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655D" w14:textId="77777777" w:rsidR="00825D9A" w:rsidRDefault="00825D9A" w:rsidP="00825D9A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DA3EA2">
        <w:rPr>
          <w:rFonts w:asciiTheme="minorHAnsi" w:hAnsiTheme="minorHAnsi" w:cs="Segoe UI"/>
          <w:b/>
          <w:kern w:val="2"/>
          <w:lang w:eastAsia="hi-IN" w:bidi="hi-IN"/>
        </w:rPr>
        <w:t>TABULKA TECHNICKÝCH PARAMETRŮ</w:t>
      </w:r>
      <w:r w:rsidR="00854E1B">
        <w:rPr>
          <w:rFonts w:asciiTheme="minorHAnsi" w:hAnsiTheme="minorHAnsi" w:cs="Segoe UI"/>
          <w:b/>
          <w:kern w:val="2"/>
          <w:lang w:eastAsia="hi-IN" w:bidi="hi-IN"/>
        </w:rPr>
        <w:t>/TECHNICKÁ SPECIFIKACE</w:t>
      </w:r>
    </w:p>
    <w:p w14:paraId="089659A9" w14:textId="77777777" w:rsidR="0042133A" w:rsidRDefault="0042133A" w:rsidP="00825D9A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</w:p>
    <w:p w14:paraId="0AFA56B4" w14:textId="4DE64070" w:rsidR="00C9472B" w:rsidRPr="00DA3EA2" w:rsidRDefault="00C9472B" w:rsidP="00C97392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42133A">
        <w:rPr>
          <w:rFonts w:asciiTheme="minorHAnsi" w:hAnsiTheme="minorHAnsi" w:cs="Segoe UI"/>
          <w:b/>
          <w:kern w:val="2"/>
          <w:u w:val="single"/>
          <w:lang w:eastAsia="hi-IN" w:bidi="hi-IN"/>
        </w:rPr>
        <w:t>Název zakázky:</w:t>
      </w:r>
      <w:r>
        <w:rPr>
          <w:rFonts w:asciiTheme="minorHAnsi" w:hAnsiTheme="minorHAnsi" w:cs="Segoe UI"/>
          <w:b/>
          <w:kern w:val="2"/>
          <w:lang w:eastAsia="hi-IN" w:bidi="hi-IN"/>
        </w:rPr>
        <w:tab/>
      </w:r>
      <w:r w:rsidR="00464292">
        <w:rPr>
          <w:rFonts w:ascii="Tahoma" w:hAnsi="Tahoma" w:cs="Tahoma"/>
          <w:b/>
          <w:color w:val="000000"/>
          <w:sz w:val="21"/>
          <w:szCs w:val="21"/>
          <w:lang w:eastAsia="cs-CZ"/>
        </w:rPr>
        <w:t>„Modernizace potravinářského provozu“</w:t>
      </w:r>
    </w:p>
    <w:p w14:paraId="40DCF49B" w14:textId="77777777" w:rsidR="00825D9A" w:rsidRDefault="00AF578C" w:rsidP="00825D9A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  <w:r>
        <w:rPr>
          <w:rFonts w:asciiTheme="minorHAnsi" w:hAnsiTheme="minorHAnsi" w:cs="Segoe UI"/>
          <w:b/>
          <w:i/>
          <w:color w:val="FF0000"/>
        </w:rPr>
        <w:t>Účastník</w:t>
      </w:r>
      <w:r w:rsidR="00825D9A" w:rsidRPr="00DA3EA2">
        <w:rPr>
          <w:rFonts w:asciiTheme="minorHAnsi" w:hAnsiTheme="minorHAnsi" w:cs="Segoe UI"/>
          <w:b/>
          <w:i/>
          <w:color w:val="FF0000"/>
        </w:rPr>
        <w:t xml:space="preserve"> je povinen tabulku kompletně vyplnit!</w:t>
      </w:r>
    </w:p>
    <w:p w14:paraId="77A0C781" w14:textId="77777777" w:rsidR="0042133A" w:rsidRPr="00DA3EA2" w:rsidRDefault="0042133A" w:rsidP="00825D9A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9"/>
        <w:gridCol w:w="4196"/>
      </w:tblGrid>
      <w:tr w:rsidR="00825D9A" w:rsidRPr="00DA3EA2" w14:paraId="5BB5FC5F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A0F6" w14:textId="3C3EE251" w:rsidR="00825D9A" w:rsidRPr="00C9472B" w:rsidRDefault="00464292" w:rsidP="00620DBF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464292">
              <w:rPr>
                <w:rFonts w:asciiTheme="minorHAnsi" w:hAnsiTheme="minorHAnsi" w:cs="Segoe UI"/>
                <w:b/>
              </w:rPr>
              <w:t>skladovací silo</w:t>
            </w:r>
            <w:r>
              <w:rPr>
                <w:rFonts w:asciiTheme="minorHAnsi" w:hAnsiTheme="minorHAnsi" w:cs="Segoe UI"/>
                <w:b/>
              </w:rPr>
              <w:t xml:space="preserve">                                                                                                                  </w:t>
            </w:r>
            <w:r w:rsidR="00DA232B">
              <w:rPr>
                <w:rFonts w:asciiTheme="minorHAnsi" w:hAnsiTheme="minorHAnsi" w:cs="Segoe UI"/>
                <w:b/>
              </w:rPr>
              <w:t xml:space="preserve">počet: </w:t>
            </w:r>
            <w:r>
              <w:rPr>
                <w:rFonts w:asciiTheme="minorHAnsi" w:hAnsiTheme="minorHAnsi" w:cs="Segoe UI"/>
                <w:b/>
              </w:rPr>
              <w:t xml:space="preserve">4 </w:t>
            </w:r>
            <w:r w:rsidR="00DA232B">
              <w:rPr>
                <w:rFonts w:asciiTheme="minorHAnsi" w:hAnsiTheme="minorHAnsi" w:cs="Segoe UI"/>
                <w:b/>
              </w:rPr>
              <w:t>ks</w:t>
            </w:r>
          </w:p>
        </w:tc>
      </w:tr>
      <w:tr w:rsidR="00825D9A" w:rsidRPr="00DA3EA2" w14:paraId="5977B020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9DDA" w14:textId="77777777" w:rsidR="00825D9A" w:rsidRPr="00C9472B" w:rsidRDefault="00825D9A" w:rsidP="00C9472B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>Výr</w:t>
            </w:r>
            <w:r w:rsidR="00D3405D" w:rsidRPr="00C9472B">
              <w:rPr>
                <w:rFonts w:asciiTheme="minorHAnsi" w:hAnsiTheme="minorHAnsi" w:cs="Segoe UI"/>
                <w:b/>
              </w:rPr>
              <w:t>obce:</w:t>
            </w:r>
            <w:r w:rsidRPr="00C9472B">
              <w:rPr>
                <w:rFonts w:asciiTheme="minorHAnsi" w:hAnsiTheme="minorHAnsi" w:cs="Segoe UI"/>
                <w:b/>
              </w:rPr>
              <w:t xml:space="preserve"> </w:t>
            </w:r>
            <w:r w:rsidR="00C9472B">
              <w:rPr>
                <w:rFonts w:asciiTheme="minorHAnsi" w:hAnsiTheme="minorHAnsi" w:cs="Segoe UI"/>
                <w:b/>
              </w:rPr>
              <w:t xml:space="preserve"> 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825D9A" w:rsidRPr="00DA3EA2" w14:paraId="0B7C8861" w14:textId="77777777" w:rsidTr="0042133A">
        <w:trPr>
          <w:trHeight w:val="1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69D1" w14:textId="77777777" w:rsidR="00825D9A" w:rsidRPr="0042133A" w:rsidRDefault="00825D9A" w:rsidP="00D76954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>Zadavatelem požadované parametry</w:t>
            </w:r>
            <w:r w:rsidR="00D76954" w:rsidRPr="0042133A">
              <w:rPr>
                <w:rFonts w:asciiTheme="minorHAnsi" w:hAnsiTheme="minorHAnsi" w:cs="Segoe UI"/>
                <w:b/>
              </w:rPr>
              <w:t>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4C6C" w14:textId="342666F8" w:rsidR="00825D9A" w:rsidRPr="0042133A" w:rsidRDefault="00825D9A">
            <w:pPr>
              <w:pStyle w:val="Obsahtabulky"/>
              <w:jc w:val="center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 xml:space="preserve">Uveďte parametry nabízeného </w:t>
            </w:r>
            <w:r w:rsidR="00464292">
              <w:rPr>
                <w:rFonts w:asciiTheme="minorHAnsi" w:hAnsiTheme="minorHAnsi" w:cs="Segoe UI"/>
                <w:b/>
              </w:rPr>
              <w:t>skladovacího sila</w:t>
            </w:r>
            <w:r w:rsidRPr="0042133A">
              <w:rPr>
                <w:rFonts w:asciiTheme="minorHAnsi" w:hAnsiTheme="minorHAnsi" w:cs="Segoe UI"/>
                <w:b/>
              </w:rPr>
              <w:t>, nebo zda je požadavek splněn</w:t>
            </w:r>
          </w:p>
        </w:tc>
      </w:tr>
      <w:tr w:rsidR="00464292" w14:paraId="74104F4F" w14:textId="77777777" w:rsidTr="00E804B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AD1B" w14:textId="2FD25DC7" w:rsidR="00464292" w:rsidRPr="0042133A" w:rsidRDefault="00464292" w:rsidP="00464292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 w:rsidRPr="0046429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průměr sila max. 5,35 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C3AA" w14:textId="4C71555C" w:rsidR="00464292" w:rsidRDefault="00464292" w:rsidP="00464292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464292" w14:paraId="423B65B5" w14:textId="77777777" w:rsidTr="00E804B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81F6" w14:textId="5CDF91A5" w:rsidR="00464292" w:rsidRPr="0042133A" w:rsidRDefault="00464292" w:rsidP="00464292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 w:rsidRPr="0046429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výška sila max. 31,91 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8260" w14:textId="04ACE4C4" w:rsidR="00464292" w:rsidRDefault="00464292" w:rsidP="00464292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464292" w14:paraId="585B8D76" w14:textId="77777777" w:rsidTr="003F7B83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A215" w14:textId="17C9F2F8" w:rsidR="00464292" w:rsidRPr="0042133A" w:rsidRDefault="00464292" w:rsidP="00464292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 w:rsidRPr="0046429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světlá výška od výpadu min. 1600 mm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C072" w14:textId="4F5937C3" w:rsidR="00464292" w:rsidRDefault="00464292" w:rsidP="00464292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464292" w14:paraId="6004246C" w14:textId="77777777" w:rsidTr="004F679F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BC9C" w14:textId="203E7F71" w:rsidR="00464292" w:rsidRPr="0042133A" w:rsidRDefault="00464292" w:rsidP="00464292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 w:rsidRPr="0046429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pozinkování střešní konstrukce slitinou zinku a </w:t>
            </w:r>
            <w:proofErr w:type="gramStart"/>
            <w:r w:rsidRPr="0046429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hořčíku  min.</w:t>
            </w:r>
            <w:proofErr w:type="gramEnd"/>
            <w:r w:rsidRPr="0046429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ZM310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9739" w14:textId="6D9FC86A" w:rsidR="00464292" w:rsidRPr="00DA232B" w:rsidRDefault="00464292" w:rsidP="0046429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464292" w14:paraId="4E626FEF" w14:textId="77777777" w:rsidTr="004F679F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1E5A" w14:textId="141EAD92" w:rsidR="00464292" w:rsidRPr="0042133A" w:rsidRDefault="00464292" w:rsidP="00464292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 w:rsidRPr="0046429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dávkování zrnin ze sil vč. frekvenčního měniče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1161" w14:textId="7A7471BB" w:rsidR="00464292" w:rsidRPr="00DA232B" w:rsidRDefault="00464292" w:rsidP="00464292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</w:tbl>
    <w:p w14:paraId="12DF29D0" w14:textId="77777777" w:rsidR="00C9472B" w:rsidRDefault="00C9472B" w:rsidP="00825D9A">
      <w:pPr>
        <w:rPr>
          <w:sz w:val="20"/>
          <w:szCs w:val="20"/>
        </w:rPr>
      </w:pPr>
    </w:p>
    <w:p w14:paraId="1653C65D" w14:textId="77777777" w:rsidR="00825D9A" w:rsidRDefault="00C9472B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  <w:r w:rsidRPr="00C9472B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C9472B">
        <w:rPr>
          <w:rFonts w:ascii="Segoe UI" w:eastAsia="Calibri" w:hAnsi="Segoe UI" w:cs="Segoe UI"/>
          <w:sz w:val="18"/>
          <w:szCs w:val="22"/>
          <w:lang w:eastAsia="en-US"/>
        </w:rPr>
        <w:t>Nehodící se škrtněte/ vymažte</w:t>
      </w:r>
    </w:p>
    <w:p w14:paraId="2102CB38" w14:textId="77777777" w:rsidR="00464292" w:rsidRDefault="00464292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02F12C3C" w14:textId="77777777" w:rsidR="00464292" w:rsidRDefault="00464292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32010A34" w14:textId="77777777" w:rsidR="00464292" w:rsidRDefault="00464292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595D018E" w14:textId="77777777" w:rsidR="00464292" w:rsidRPr="00DA3EA2" w:rsidRDefault="00464292" w:rsidP="00464292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9"/>
        <w:gridCol w:w="4196"/>
      </w:tblGrid>
      <w:tr w:rsidR="00464292" w:rsidRPr="00DA3EA2" w14:paraId="1B2BC1C3" w14:textId="77777777" w:rsidTr="000361F4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8518" w14:textId="12D8F602" w:rsidR="00464292" w:rsidRPr="00C9472B" w:rsidRDefault="00464292" w:rsidP="000361F4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464292">
              <w:rPr>
                <w:rFonts w:asciiTheme="minorHAnsi" w:hAnsiTheme="minorHAnsi" w:cs="Segoe UI"/>
                <w:b/>
              </w:rPr>
              <w:t>skladovací silo</w:t>
            </w:r>
            <w:r>
              <w:rPr>
                <w:rFonts w:asciiTheme="minorHAnsi" w:hAnsiTheme="minorHAnsi" w:cs="Segoe UI"/>
                <w:b/>
              </w:rPr>
              <w:t xml:space="preserve"> velké                                                                                                                  počet: 2 ks</w:t>
            </w:r>
          </w:p>
        </w:tc>
      </w:tr>
      <w:tr w:rsidR="00464292" w:rsidRPr="00DA3EA2" w14:paraId="56A8BDC6" w14:textId="77777777" w:rsidTr="000361F4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519B9" w14:textId="77777777" w:rsidR="00464292" w:rsidRPr="00C9472B" w:rsidRDefault="00464292" w:rsidP="000361F4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 xml:space="preserve">Výrobce: </w:t>
            </w:r>
            <w:r>
              <w:rPr>
                <w:rFonts w:asciiTheme="minorHAnsi" w:hAnsiTheme="minorHAnsi" w:cs="Segoe UI"/>
                <w:b/>
              </w:rPr>
              <w:t xml:space="preserve"> 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464292" w:rsidRPr="00DA3EA2" w14:paraId="075F2888" w14:textId="77777777" w:rsidTr="000361F4">
        <w:trPr>
          <w:trHeight w:val="1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409B" w14:textId="77777777" w:rsidR="00464292" w:rsidRPr="0042133A" w:rsidRDefault="00464292" w:rsidP="000361F4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>Zadavatelem požadované parametry: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2E75" w14:textId="77777777" w:rsidR="00464292" w:rsidRPr="0042133A" w:rsidRDefault="00464292" w:rsidP="000361F4">
            <w:pPr>
              <w:pStyle w:val="Obsahtabulky"/>
              <w:jc w:val="center"/>
              <w:rPr>
                <w:rFonts w:asciiTheme="minorHAnsi" w:hAnsiTheme="minorHAnsi" w:cs="Segoe UI"/>
                <w:b/>
              </w:rPr>
            </w:pPr>
            <w:r w:rsidRPr="0042133A">
              <w:rPr>
                <w:rFonts w:asciiTheme="minorHAnsi" w:hAnsiTheme="minorHAnsi" w:cs="Segoe UI"/>
                <w:b/>
              </w:rPr>
              <w:t xml:space="preserve">Uveďte parametry nabízeného </w:t>
            </w:r>
            <w:r>
              <w:rPr>
                <w:rFonts w:asciiTheme="minorHAnsi" w:hAnsiTheme="minorHAnsi" w:cs="Segoe UI"/>
                <w:b/>
              </w:rPr>
              <w:t>skladovacího sila</w:t>
            </w:r>
            <w:r w:rsidRPr="0042133A">
              <w:rPr>
                <w:rFonts w:asciiTheme="minorHAnsi" w:hAnsiTheme="minorHAnsi" w:cs="Segoe UI"/>
                <w:b/>
              </w:rPr>
              <w:t>, nebo zda je požadavek splněn</w:t>
            </w:r>
          </w:p>
        </w:tc>
      </w:tr>
      <w:tr w:rsidR="00464292" w14:paraId="2D3F8B02" w14:textId="77777777" w:rsidTr="000361F4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9DC7" w14:textId="1D92AE23" w:rsidR="00464292" w:rsidRPr="0042133A" w:rsidRDefault="00464292" w:rsidP="000361F4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 w:rsidRPr="00464292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průměr sila max. 8,42 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BDA39" w14:textId="77777777" w:rsidR="00464292" w:rsidRDefault="00464292" w:rsidP="000361F4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464292" w14:paraId="0F844D30" w14:textId="77777777" w:rsidTr="0046429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9E72" w14:textId="0AA1FDB8" w:rsidR="00464292" w:rsidRPr="0042133A" w:rsidRDefault="00464292" w:rsidP="000361F4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 w:rsidRPr="00464292">
              <w:rPr>
                <w:rFonts w:asciiTheme="minorHAnsi" w:hAnsiTheme="minorHAnsi" w:cs="Segoe UI"/>
                <w:sz w:val="22"/>
                <w:szCs w:val="22"/>
              </w:rPr>
              <w:t>výška sila max. 32,1 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69A3" w14:textId="77777777" w:rsidR="00464292" w:rsidRDefault="00464292" w:rsidP="000361F4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464292" w14:paraId="00E73457" w14:textId="77777777" w:rsidTr="0046429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DC0A" w14:textId="080CE923" w:rsidR="00464292" w:rsidRPr="0042133A" w:rsidRDefault="00464292" w:rsidP="000361F4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 w:rsidRPr="00464292">
              <w:rPr>
                <w:rFonts w:asciiTheme="minorHAnsi" w:hAnsiTheme="minorHAnsi" w:cs="Segoe UI"/>
                <w:sz w:val="22"/>
                <w:szCs w:val="22"/>
              </w:rPr>
              <w:t>kapacita sila min. 1449 m3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34EEA" w14:textId="77777777" w:rsidR="00464292" w:rsidRDefault="00464292" w:rsidP="000361F4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464292" w14:paraId="7D6DC170" w14:textId="77777777" w:rsidTr="0046429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8C1A" w14:textId="56DA38C2" w:rsidR="00464292" w:rsidRPr="0042133A" w:rsidRDefault="00464292" w:rsidP="000361F4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 w:rsidRPr="00464292">
              <w:rPr>
                <w:rFonts w:asciiTheme="minorHAnsi" w:hAnsiTheme="minorHAnsi" w:cs="Segoe UI"/>
                <w:sz w:val="22"/>
                <w:szCs w:val="22"/>
              </w:rPr>
              <w:t>světlá výška od výpadu min. 1600 mm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9883" w14:textId="77777777" w:rsidR="00464292" w:rsidRDefault="00464292" w:rsidP="000361F4">
            <w:pPr>
              <w:jc w:val="center"/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464292" w14:paraId="4E77F664" w14:textId="77777777" w:rsidTr="00464292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DC98" w14:textId="47CF54D1" w:rsidR="00464292" w:rsidRPr="0042133A" w:rsidRDefault="00464292" w:rsidP="000361F4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 w:rsidRPr="00464292">
              <w:rPr>
                <w:rFonts w:asciiTheme="minorHAnsi" w:hAnsiTheme="minorHAnsi" w:cs="Segoe UI"/>
                <w:sz w:val="22"/>
                <w:szCs w:val="22"/>
              </w:rPr>
              <w:t xml:space="preserve">pozinkování střešní konstrukce slitinou zinku a </w:t>
            </w:r>
            <w:proofErr w:type="gramStart"/>
            <w:r w:rsidRPr="00464292">
              <w:rPr>
                <w:rFonts w:asciiTheme="minorHAnsi" w:hAnsiTheme="minorHAnsi" w:cs="Segoe UI"/>
                <w:sz w:val="22"/>
                <w:szCs w:val="22"/>
              </w:rPr>
              <w:t>hořčíku  min.</w:t>
            </w:r>
            <w:proofErr w:type="gramEnd"/>
            <w:r w:rsidRPr="00464292">
              <w:rPr>
                <w:rFonts w:asciiTheme="minorHAnsi" w:hAnsiTheme="minorHAnsi" w:cs="Segoe UI"/>
                <w:sz w:val="22"/>
                <w:szCs w:val="22"/>
              </w:rPr>
              <w:t xml:space="preserve"> ZM310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BD9C" w14:textId="77777777" w:rsidR="00464292" w:rsidRPr="00DA232B" w:rsidRDefault="00464292" w:rsidP="000361F4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464292" w14:paraId="705AF854" w14:textId="77777777" w:rsidTr="000361F4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49AB" w14:textId="523BCF37" w:rsidR="00464292" w:rsidRPr="0042133A" w:rsidRDefault="00464292" w:rsidP="000361F4">
            <w:pPr>
              <w:tabs>
                <w:tab w:val="left" w:pos="2694"/>
              </w:tabs>
              <w:ind w:left="271"/>
              <w:rPr>
                <w:rFonts w:asciiTheme="minorHAnsi" w:hAnsiTheme="minorHAnsi" w:cs="Segoe UI"/>
                <w:sz w:val="22"/>
                <w:szCs w:val="22"/>
              </w:rPr>
            </w:pPr>
            <w:r w:rsidRPr="00464292">
              <w:rPr>
                <w:rFonts w:asciiTheme="minorHAnsi" w:hAnsiTheme="minorHAnsi" w:cs="Segoe UI"/>
                <w:sz w:val="22"/>
                <w:szCs w:val="22"/>
              </w:rPr>
              <w:t>dávkování zrnin ze sil vč. frekvenčního měniče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222D" w14:textId="77777777" w:rsidR="00464292" w:rsidRPr="00DA232B" w:rsidRDefault="00464292" w:rsidP="000361F4">
            <w:pPr>
              <w:tabs>
                <w:tab w:val="left" w:pos="1560"/>
              </w:tabs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C863A8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</w:tbl>
    <w:p w14:paraId="6CF5A281" w14:textId="77777777" w:rsidR="00464292" w:rsidRDefault="00464292" w:rsidP="00464292">
      <w:pPr>
        <w:rPr>
          <w:sz w:val="20"/>
          <w:szCs w:val="20"/>
        </w:rPr>
      </w:pPr>
    </w:p>
    <w:p w14:paraId="26680F99" w14:textId="77777777" w:rsidR="00464292" w:rsidRDefault="00464292" w:rsidP="00464292">
      <w:pPr>
        <w:rPr>
          <w:rFonts w:ascii="Segoe UI" w:eastAsia="Calibri" w:hAnsi="Segoe UI" w:cs="Segoe UI"/>
          <w:sz w:val="18"/>
          <w:szCs w:val="22"/>
          <w:lang w:eastAsia="en-US"/>
        </w:rPr>
      </w:pPr>
      <w:r w:rsidRPr="00C9472B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C9472B">
        <w:rPr>
          <w:rFonts w:ascii="Segoe UI" w:eastAsia="Calibri" w:hAnsi="Segoe UI" w:cs="Segoe UI"/>
          <w:sz w:val="18"/>
          <w:szCs w:val="22"/>
          <w:lang w:eastAsia="en-US"/>
        </w:rPr>
        <w:t>Nehodící se škrtněte/ vymažte</w:t>
      </w:r>
    </w:p>
    <w:p w14:paraId="70C52314" w14:textId="77777777" w:rsidR="00464292" w:rsidRDefault="00464292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1C7B31CF" w14:textId="77777777" w:rsidR="00464292" w:rsidRDefault="00464292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3BD19F15" w14:textId="32F1AA16" w:rsidR="00413AC3" w:rsidRDefault="00413AC3" w:rsidP="00413AC3">
      <w:pPr>
        <w:spacing w:before="240"/>
        <w:rPr>
          <w:rFonts w:ascii="Tahoma" w:hAnsi="Tahoma" w:cs="Tahoma"/>
          <w:i/>
          <w:iCs/>
          <w:color w:val="FF0000"/>
          <w:sz w:val="18"/>
          <w:szCs w:val="18"/>
          <w:lang w:eastAsia="en-US"/>
        </w:rPr>
      </w:pPr>
      <w:bookmarkStart w:id="0" w:name="_Hlk149061934"/>
      <w:r>
        <w:rPr>
          <w:rFonts w:ascii="Tahoma" w:hAnsi="Tahoma" w:cs="Tahoma"/>
          <w:i/>
          <w:iCs/>
          <w:color w:val="FF0000"/>
          <w:sz w:val="18"/>
          <w:szCs w:val="18"/>
        </w:rPr>
        <w:t xml:space="preserve">Účastník je povinen tabulku kompletně vyplnit! Nabízený stroj musí splňovat VŠECHNY požadované parametry zároveň. </w:t>
      </w:r>
    </w:p>
    <w:bookmarkEnd w:id="0"/>
    <w:p w14:paraId="50D7ACFC" w14:textId="77777777" w:rsidR="00413AC3" w:rsidRDefault="00413AC3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0551AD57" w14:textId="77777777" w:rsidR="00C97392" w:rsidRDefault="00C97392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29739615" w14:textId="77777777" w:rsidR="00C97392" w:rsidRDefault="00C97392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5251754D" w14:textId="77777777" w:rsidR="00C97392" w:rsidRPr="00C9472B" w:rsidRDefault="00C97392" w:rsidP="00C9472B">
      <w:pPr>
        <w:rPr>
          <w:sz w:val="20"/>
          <w:szCs w:val="20"/>
        </w:rPr>
      </w:pPr>
    </w:p>
    <w:p w14:paraId="1A0DE45D" w14:textId="77777777" w:rsidR="00DA3EA2" w:rsidRPr="0002334C" w:rsidRDefault="00825D9A" w:rsidP="00825D9A">
      <w:pPr>
        <w:rPr>
          <w:rFonts w:asciiTheme="minorHAnsi" w:hAnsiTheme="minorHAnsi" w:cs="Segoe UI"/>
          <w:i/>
          <w:sz w:val="22"/>
          <w:szCs w:val="22"/>
        </w:rPr>
      </w:pPr>
      <w:r w:rsidRPr="0002334C">
        <w:rPr>
          <w:rFonts w:asciiTheme="minorHAnsi" w:hAnsiTheme="minorHAnsi" w:cs="Segoe UI"/>
          <w:i/>
          <w:sz w:val="22"/>
          <w:szCs w:val="22"/>
        </w:rPr>
        <w:t xml:space="preserve">V </w:t>
      </w:r>
      <w:r w:rsidR="0002334C">
        <w:rPr>
          <w:rFonts w:asciiTheme="minorHAnsi" w:hAnsiTheme="minorHAnsi" w:cs="Segoe UI"/>
          <w:i/>
          <w:sz w:val="22"/>
          <w:szCs w:val="22"/>
        </w:rPr>
        <w:t>…………………………………. d</w:t>
      </w:r>
      <w:r w:rsidR="00C9472B" w:rsidRPr="0002334C">
        <w:rPr>
          <w:rFonts w:asciiTheme="minorHAnsi" w:hAnsiTheme="minorHAnsi" w:cs="Segoe UI"/>
          <w:i/>
          <w:sz w:val="22"/>
          <w:szCs w:val="22"/>
        </w:rPr>
        <w:t>ne …………………………</w:t>
      </w:r>
      <w:proofErr w:type="gramStart"/>
      <w:r w:rsidR="00C9472B" w:rsidRPr="0002334C">
        <w:rPr>
          <w:rFonts w:asciiTheme="minorHAnsi" w:hAnsiTheme="minorHAnsi" w:cs="Segoe UI"/>
          <w:i/>
          <w:sz w:val="22"/>
          <w:szCs w:val="22"/>
        </w:rPr>
        <w:t>…….</w:t>
      </w:r>
      <w:proofErr w:type="gramEnd"/>
      <w:r w:rsidR="00C9472B" w:rsidRPr="0002334C">
        <w:rPr>
          <w:rFonts w:asciiTheme="minorHAnsi" w:hAnsiTheme="minorHAnsi" w:cs="Segoe UI"/>
          <w:i/>
          <w:sz w:val="22"/>
          <w:szCs w:val="22"/>
        </w:rPr>
        <w:t>.</w:t>
      </w:r>
      <w:r w:rsidR="00DA3EA2" w:rsidRPr="0002334C">
        <w:rPr>
          <w:rFonts w:asciiTheme="minorHAnsi" w:hAnsiTheme="minorHAnsi" w:cs="Segoe UI"/>
          <w:i/>
          <w:sz w:val="22"/>
          <w:szCs w:val="22"/>
        </w:rPr>
        <w:t xml:space="preserve">               </w:t>
      </w:r>
    </w:p>
    <w:p w14:paraId="21FE9203" w14:textId="77777777" w:rsidR="00825D9A" w:rsidRPr="00DA3EA2" w:rsidRDefault="00825D9A" w:rsidP="00825D9A">
      <w:pPr>
        <w:jc w:val="both"/>
        <w:rPr>
          <w:rFonts w:asciiTheme="minorHAnsi" w:hAnsiTheme="minorHAnsi" w:cs="Segoe UI"/>
          <w:sz w:val="22"/>
          <w:szCs w:val="22"/>
        </w:rPr>
      </w:pPr>
    </w:p>
    <w:p w14:paraId="3E3448D8" w14:textId="77777777" w:rsidR="00825D9A" w:rsidRPr="00DA3EA2" w:rsidRDefault="00825D9A" w:rsidP="00825D9A">
      <w:pPr>
        <w:tabs>
          <w:tab w:val="left" w:pos="3402"/>
        </w:tabs>
        <w:jc w:val="right"/>
        <w:rPr>
          <w:rFonts w:asciiTheme="minorHAnsi" w:hAnsiTheme="minorHAnsi" w:cs="Segoe UI"/>
          <w:sz w:val="22"/>
          <w:szCs w:val="22"/>
        </w:rPr>
      </w:pPr>
      <w:r w:rsidRPr="00DA3EA2">
        <w:rPr>
          <w:rFonts w:asciiTheme="minorHAnsi" w:hAnsiTheme="minorHAnsi" w:cs="Segoe UI"/>
          <w:sz w:val="22"/>
          <w:szCs w:val="22"/>
        </w:rPr>
        <w:t>…………………………………………………………….</w:t>
      </w:r>
    </w:p>
    <w:p w14:paraId="76DB5271" w14:textId="77777777" w:rsidR="00825D9A" w:rsidRPr="00DA3EA2" w:rsidRDefault="00825D9A" w:rsidP="00C9472B">
      <w:pPr>
        <w:ind w:left="4254" w:firstLine="709"/>
        <w:jc w:val="center"/>
        <w:rPr>
          <w:rFonts w:asciiTheme="minorHAnsi" w:hAnsiTheme="minorHAnsi" w:cs="Segoe UI"/>
          <w:i/>
          <w:sz w:val="22"/>
          <w:szCs w:val="22"/>
        </w:rPr>
      </w:pPr>
      <w:r w:rsidRPr="00DA3EA2">
        <w:rPr>
          <w:rFonts w:asciiTheme="minorHAnsi" w:hAnsiTheme="minorHAnsi" w:cs="Segoe UI"/>
          <w:i/>
          <w:sz w:val="22"/>
          <w:szCs w:val="22"/>
        </w:rPr>
        <w:tab/>
      </w:r>
      <w:r w:rsidRPr="00DA3EA2">
        <w:rPr>
          <w:rFonts w:asciiTheme="minorHAnsi" w:hAnsiTheme="minorHAnsi" w:cs="Segoe UI"/>
          <w:i/>
          <w:sz w:val="22"/>
          <w:szCs w:val="22"/>
        </w:rPr>
        <w:tab/>
        <w:t>jméno a příjmení</w:t>
      </w:r>
    </w:p>
    <w:p w14:paraId="56F6C04C" w14:textId="77777777" w:rsidR="00413AC3" w:rsidRPr="00DA3EA2" w:rsidRDefault="00825D9A" w:rsidP="00C9472B">
      <w:pPr>
        <w:jc w:val="right"/>
        <w:rPr>
          <w:rFonts w:asciiTheme="minorHAnsi" w:hAnsiTheme="minorHAnsi"/>
          <w:sz w:val="22"/>
          <w:szCs w:val="22"/>
        </w:rPr>
      </w:pPr>
      <w:r w:rsidRPr="00DA3EA2">
        <w:rPr>
          <w:rFonts w:asciiTheme="minorHAnsi" w:hAnsiTheme="minorHAnsi" w:cs="Segoe UI"/>
          <w:i/>
          <w:sz w:val="22"/>
          <w:szCs w:val="22"/>
        </w:rPr>
        <w:t xml:space="preserve">razítko a podpis </w:t>
      </w:r>
      <w:r w:rsidRPr="00DA3EA2">
        <w:rPr>
          <w:rFonts w:asciiTheme="minorHAnsi" w:hAnsiTheme="minorHAnsi" w:cs="Segoe UI"/>
          <w:b/>
          <w:i/>
          <w:sz w:val="22"/>
          <w:szCs w:val="22"/>
        </w:rPr>
        <w:t xml:space="preserve">osoby oprávněné </w:t>
      </w:r>
      <w:r w:rsidR="00DA3EA2">
        <w:rPr>
          <w:rFonts w:asciiTheme="minorHAnsi" w:hAnsiTheme="minorHAnsi" w:cs="Segoe UI"/>
          <w:b/>
          <w:i/>
          <w:sz w:val="22"/>
          <w:szCs w:val="22"/>
        </w:rPr>
        <w:t xml:space="preserve">jednat či </w:t>
      </w:r>
      <w:r w:rsidRPr="00DA3EA2">
        <w:rPr>
          <w:rFonts w:asciiTheme="minorHAnsi" w:hAnsiTheme="minorHAnsi" w:cs="Segoe UI"/>
          <w:b/>
          <w:i/>
          <w:sz w:val="22"/>
          <w:szCs w:val="22"/>
        </w:rPr>
        <w:t>zastupovat</w:t>
      </w:r>
    </w:p>
    <w:sectPr w:rsidR="00413AC3" w:rsidRPr="00DA3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E6410" w14:textId="77777777" w:rsidR="00FB0C1B" w:rsidRDefault="00FB0C1B" w:rsidP="00C9472B">
      <w:r>
        <w:separator/>
      </w:r>
    </w:p>
  </w:endnote>
  <w:endnote w:type="continuationSeparator" w:id="0">
    <w:p w14:paraId="11CE032B" w14:textId="77777777" w:rsidR="00FB0C1B" w:rsidRDefault="00FB0C1B" w:rsidP="00C9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CA972" w14:textId="77777777" w:rsidR="00FB0C1B" w:rsidRDefault="00FB0C1B" w:rsidP="00C9472B">
      <w:r>
        <w:separator/>
      </w:r>
    </w:p>
  </w:footnote>
  <w:footnote w:type="continuationSeparator" w:id="0">
    <w:p w14:paraId="6B91A978" w14:textId="77777777" w:rsidR="00FB0C1B" w:rsidRDefault="00FB0C1B" w:rsidP="00C94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50E7D"/>
    <w:multiLevelType w:val="hybridMultilevel"/>
    <w:tmpl w:val="45DC7088"/>
    <w:lvl w:ilvl="0" w:tplc="3E525CB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47944"/>
    <w:multiLevelType w:val="hybridMultilevel"/>
    <w:tmpl w:val="09D823CE"/>
    <w:lvl w:ilvl="0" w:tplc="2CAC3E28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C544B"/>
    <w:multiLevelType w:val="hybridMultilevel"/>
    <w:tmpl w:val="585E76E2"/>
    <w:lvl w:ilvl="0" w:tplc="201C139A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903370">
    <w:abstractNumId w:val="0"/>
  </w:num>
  <w:num w:numId="2" w16cid:durableId="509756242">
    <w:abstractNumId w:val="1"/>
  </w:num>
  <w:num w:numId="3" w16cid:durableId="1159924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D9A"/>
    <w:rsid w:val="0002334C"/>
    <w:rsid w:val="0005355B"/>
    <w:rsid w:val="000A78F8"/>
    <w:rsid w:val="00160772"/>
    <w:rsid w:val="00237516"/>
    <w:rsid w:val="00376840"/>
    <w:rsid w:val="00413AC3"/>
    <w:rsid w:val="0042133A"/>
    <w:rsid w:val="00464292"/>
    <w:rsid w:val="00467E12"/>
    <w:rsid w:val="005465B6"/>
    <w:rsid w:val="005613C2"/>
    <w:rsid w:val="00620DBF"/>
    <w:rsid w:val="00712063"/>
    <w:rsid w:val="007800BB"/>
    <w:rsid w:val="007C54D7"/>
    <w:rsid w:val="008056E5"/>
    <w:rsid w:val="00825D9A"/>
    <w:rsid w:val="00854E1B"/>
    <w:rsid w:val="008847F1"/>
    <w:rsid w:val="008E0694"/>
    <w:rsid w:val="00AF578C"/>
    <w:rsid w:val="00B84DF0"/>
    <w:rsid w:val="00C010E5"/>
    <w:rsid w:val="00C9472B"/>
    <w:rsid w:val="00C97392"/>
    <w:rsid w:val="00D3405D"/>
    <w:rsid w:val="00D34841"/>
    <w:rsid w:val="00D36F0A"/>
    <w:rsid w:val="00D76954"/>
    <w:rsid w:val="00D92055"/>
    <w:rsid w:val="00DA232B"/>
    <w:rsid w:val="00DA3EA2"/>
    <w:rsid w:val="00EB3308"/>
    <w:rsid w:val="00F724DF"/>
    <w:rsid w:val="00F90F59"/>
    <w:rsid w:val="00FB0C1B"/>
    <w:rsid w:val="00FB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01193"/>
  <w15:docId w15:val="{5D7802F4-9857-4BCA-9A94-8337ABCF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5D9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825D9A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C9472B"/>
    <w:pPr>
      <w:ind w:left="720"/>
      <w:contextualSpacing/>
    </w:pPr>
  </w:style>
  <w:style w:type="paragraph" w:styleId="Bezmezer">
    <w:name w:val="No Spacing"/>
    <w:uiPriority w:val="1"/>
    <w:qFormat/>
    <w:rsid w:val="00C9739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230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uziv1</dc:creator>
  <cp:keywords/>
  <dc:description/>
  <cp:lastModifiedBy>Pokorná Kamila</cp:lastModifiedBy>
  <cp:revision>31</cp:revision>
  <dcterms:created xsi:type="dcterms:W3CDTF">2015-11-06T10:34:00Z</dcterms:created>
  <dcterms:modified xsi:type="dcterms:W3CDTF">2025-12-12T11:04:00Z</dcterms:modified>
</cp:coreProperties>
</file>