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5EF3" w14:textId="77777777" w:rsidR="0028606B" w:rsidRDefault="0028606B" w:rsidP="00A94418">
      <w:pPr>
        <w:spacing w:after="120"/>
        <w:rPr>
          <w:rFonts w:ascii="Arial" w:hAnsi="Arial" w:cs="Arial"/>
          <w:b/>
          <w:sz w:val="22"/>
          <w:szCs w:val="22"/>
        </w:rPr>
      </w:pPr>
    </w:p>
    <w:p w14:paraId="3A8AB5A5" w14:textId="0DE12D90" w:rsidR="00184E18" w:rsidRPr="00E92695" w:rsidRDefault="00184E18" w:rsidP="00184E18">
      <w:pPr>
        <w:ind w:left="-567" w:firstLine="141"/>
        <w:rPr>
          <w:rFonts w:ascii="Arial" w:hAnsi="Arial" w:cs="Arial"/>
          <w:b/>
        </w:rPr>
      </w:pPr>
      <w:r w:rsidRPr="00E92695">
        <w:rPr>
          <w:rFonts w:ascii="Arial" w:hAnsi="Arial" w:cs="Arial"/>
          <w:b/>
        </w:rPr>
        <w:t>Příloha č. 2</w:t>
      </w:r>
    </w:p>
    <w:p w14:paraId="76673BC0" w14:textId="77777777" w:rsidR="00184E18" w:rsidRPr="00E92695" w:rsidRDefault="00184E18" w:rsidP="00E92695">
      <w:pPr>
        <w:pBdr>
          <w:bottom w:val="single" w:sz="4" w:space="1" w:color="auto"/>
        </w:pBdr>
        <w:ind w:left="-567" w:firstLine="141"/>
        <w:rPr>
          <w:rFonts w:ascii="Arial" w:hAnsi="Arial" w:cs="Arial"/>
          <w:b/>
        </w:rPr>
      </w:pPr>
    </w:p>
    <w:p w14:paraId="5151DB28" w14:textId="77777777" w:rsidR="00E92695" w:rsidRDefault="00E92695" w:rsidP="00184E18">
      <w:pPr>
        <w:spacing w:line="360" w:lineRule="auto"/>
        <w:ind w:left="-567" w:firstLine="141"/>
        <w:rPr>
          <w:rFonts w:ascii="Arial" w:hAnsi="Arial" w:cs="Arial"/>
          <w:b/>
          <w:color w:val="222222"/>
        </w:rPr>
      </w:pPr>
    </w:p>
    <w:p w14:paraId="716C3985" w14:textId="7157D34B" w:rsidR="00184E18" w:rsidRPr="00E92695" w:rsidRDefault="00184E18" w:rsidP="00184E18">
      <w:pPr>
        <w:spacing w:line="360" w:lineRule="auto"/>
        <w:ind w:left="-567" w:firstLine="141"/>
        <w:rPr>
          <w:rFonts w:ascii="Arial" w:hAnsi="Arial" w:cs="Arial"/>
          <w:b/>
          <w:color w:val="222222"/>
        </w:rPr>
      </w:pPr>
      <w:r w:rsidRPr="00E92695">
        <w:rPr>
          <w:rFonts w:ascii="Arial" w:hAnsi="Arial" w:cs="Arial"/>
          <w:b/>
          <w:color w:val="222222"/>
        </w:rPr>
        <w:t>Čestné prohlášení o splnění základní způsobilosti</w:t>
      </w:r>
    </w:p>
    <w:p w14:paraId="5FE79E6C" w14:textId="77777777" w:rsidR="00184E18" w:rsidRPr="00E92695" w:rsidRDefault="00184E18" w:rsidP="00184E18">
      <w:pPr>
        <w:spacing w:before="120" w:after="120" w:line="360" w:lineRule="auto"/>
        <w:ind w:left="-567" w:firstLine="141"/>
        <w:rPr>
          <w:rFonts w:ascii="Arial" w:hAnsi="Arial" w:cs="Arial"/>
          <w:b/>
        </w:rPr>
      </w:pPr>
      <w:bookmarkStart w:id="0" w:name="_Hlk183767232"/>
      <w:r w:rsidRPr="00E92695">
        <w:rPr>
          <w:rFonts w:ascii="Arial" w:hAnsi="Arial" w:cs="Arial"/>
          <w:b/>
        </w:rPr>
        <w:t>pro zakázku</w:t>
      </w:r>
    </w:p>
    <w:p w14:paraId="53B57FDB" w14:textId="77777777" w:rsidR="00184E18" w:rsidRPr="00E92695" w:rsidRDefault="00184E18" w:rsidP="00184E18">
      <w:pPr>
        <w:spacing w:before="120" w:after="120" w:line="360" w:lineRule="auto"/>
        <w:ind w:left="-567" w:firstLine="141"/>
        <w:rPr>
          <w:rFonts w:ascii="Arial" w:hAnsi="Arial" w:cs="Arial"/>
          <w:b/>
          <w:bCs/>
        </w:rPr>
      </w:pPr>
      <w:r w:rsidRPr="00E92695">
        <w:rPr>
          <w:rFonts w:ascii="Arial" w:hAnsi="Arial" w:cs="Arial"/>
          <w:b/>
          <w:bCs/>
        </w:rPr>
        <w:t xml:space="preserve">„Sýrárna JH – technologie pro odkapávání a </w:t>
      </w:r>
      <w:proofErr w:type="spellStart"/>
      <w:r w:rsidRPr="00E92695">
        <w:rPr>
          <w:rFonts w:ascii="Arial" w:hAnsi="Arial" w:cs="Arial"/>
          <w:b/>
          <w:bCs/>
        </w:rPr>
        <w:t>prokysávání</w:t>
      </w:r>
      <w:proofErr w:type="spellEnd"/>
      <w:r w:rsidRPr="00E92695">
        <w:rPr>
          <w:rFonts w:ascii="Arial" w:hAnsi="Arial" w:cs="Arial"/>
          <w:b/>
          <w:bCs/>
        </w:rPr>
        <w:t xml:space="preserve"> sýrového zrna“</w:t>
      </w:r>
      <w:bookmarkEnd w:id="0"/>
    </w:p>
    <w:p w14:paraId="6C1D74C1" w14:textId="77777777" w:rsidR="00184E18" w:rsidRDefault="00184E18" w:rsidP="0028606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59BBFDA" w14:textId="4102A684" w:rsidR="007B7224" w:rsidRPr="00963284" w:rsidRDefault="00963284" w:rsidP="00184E18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963284">
        <w:rPr>
          <w:rFonts w:ascii="Arial" w:hAnsi="Arial" w:cs="Arial"/>
          <w:sz w:val="22"/>
          <w:szCs w:val="22"/>
        </w:rPr>
        <w:t xml:space="preserve">Tímto, ve vztahu k výše uvedené zakázce, za účelem prokázání základní způsobilosti, čestně prohlašuji, že </w:t>
      </w:r>
      <w:r w:rsidR="002A36CF">
        <w:rPr>
          <w:rFonts w:ascii="Arial" w:hAnsi="Arial" w:cs="Arial"/>
          <w:sz w:val="22"/>
          <w:szCs w:val="22"/>
        </w:rPr>
        <w:t>účastník</w:t>
      </w:r>
      <w:r w:rsidR="007B7224" w:rsidRPr="00963284">
        <w:rPr>
          <w:rFonts w:ascii="Arial" w:hAnsi="Arial" w:cs="Arial"/>
          <w:sz w:val="22"/>
          <w:szCs w:val="22"/>
        </w:rPr>
        <w:t>:</w:t>
      </w:r>
    </w:p>
    <w:p w14:paraId="5E8D1FD2" w14:textId="29779CD2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D532C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>
        <w:rPr>
          <w:rFonts w:ascii="Arial" w:hAnsi="Arial" w:cs="Arial"/>
          <w:sz w:val="22"/>
          <w:szCs w:val="22"/>
        </w:rPr>
        <w:t xml:space="preserve">výběrového </w:t>
      </w:r>
      <w:r w:rsidRPr="00DD532C">
        <w:rPr>
          <w:rFonts w:ascii="Arial" w:hAnsi="Arial" w:cs="Arial"/>
          <w:sz w:val="22"/>
          <w:szCs w:val="22"/>
        </w:rPr>
        <w:t>řízení pravomocně odsouzen pro trestný čin uvedený v příloze č. 3 zákona č. 134/2016 Sb., o zadávání veřejných zakázek</w:t>
      </w:r>
      <w:r w:rsidR="00742613">
        <w:rPr>
          <w:rFonts w:ascii="Arial" w:hAnsi="Arial" w:cs="Arial"/>
          <w:sz w:val="22"/>
          <w:szCs w:val="22"/>
        </w:rPr>
        <w:t>, ve znění pozdějších předpisů</w:t>
      </w:r>
      <w:r w:rsidRPr="00DD532C">
        <w:rPr>
          <w:rFonts w:ascii="Arial" w:hAnsi="Arial" w:cs="Arial"/>
          <w:sz w:val="22"/>
          <w:szCs w:val="22"/>
        </w:rPr>
        <w:t xml:space="preserve"> (dále jen „</w:t>
      </w:r>
      <w:r w:rsidRPr="00DD532C">
        <w:rPr>
          <w:rFonts w:ascii="Arial" w:hAnsi="Arial" w:cs="Arial"/>
          <w:b/>
          <w:sz w:val="22"/>
          <w:szCs w:val="22"/>
        </w:rPr>
        <w:t>ZZVZ</w:t>
      </w:r>
      <w:r w:rsidRPr="00DD532C">
        <w:rPr>
          <w:rFonts w:ascii="Arial" w:hAnsi="Arial" w:cs="Arial"/>
          <w:sz w:val="22"/>
          <w:szCs w:val="22"/>
        </w:rPr>
        <w:t xml:space="preserve">“), nebo obdobný trestný čin podle právního řádu země sídla </w:t>
      </w:r>
      <w:r w:rsidR="002A36CF">
        <w:rPr>
          <w:rFonts w:ascii="Arial" w:hAnsi="Arial" w:cs="Arial"/>
          <w:sz w:val="22"/>
          <w:szCs w:val="22"/>
        </w:rPr>
        <w:t>účastníka</w:t>
      </w:r>
      <w:r w:rsidRPr="00DD532C">
        <w:rPr>
          <w:rFonts w:ascii="Arial" w:hAnsi="Arial" w:cs="Arial"/>
          <w:sz w:val="22"/>
          <w:szCs w:val="22"/>
        </w:rPr>
        <w:t>; k zahlazeným odsouzením se nepřihlíží;</w:t>
      </w:r>
    </w:p>
    <w:p w14:paraId="670AA456" w14:textId="21B3FAF2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b)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v evidenci daní zachycen splatný daňový nedoplatek;</w:t>
      </w:r>
    </w:p>
    <w:p w14:paraId="1E4F6A69" w14:textId="10AEE784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c)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splatný nedoplatek na pojistném nebo na penále na veřejné zdravotní pojištění;</w:t>
      </w:r>
    </w:p>
    <w:p w14:paraId="67B1F896" w14:textId="20F45F03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d) nemá v České republice </w:t>
      </w:r>
      <w:r w:rsidR="00742613">
        <w:rPr>
          <w:rFonts w:ascii="Arial" w:hAnsi="Arial" w:cs="Arial"/>
          <w:sz w:val="22"/>
          <w:szCs w:val="22"/>
        </w:rPr>
        <w:t>ani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>v zemi svého sídla splatný nedoplatek na pojistném nebo na penále na sociální zabezpečení a příspěvku na státní politiku zaměstnanosti;</w:t>
      </w:r>
    </w:p>
    <w:p w14:paraId="319A8668" w14:textId="2C8526D4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e) není v likvidaci, nebylo proti němu vydáno rozhodnutí o úpadku, nebyla proti němu nařízena nucená správa podle </w:t>
      </w:r>
      <w:r w:rsidR="00742613">
        <w:rPr>
          <w:rFonts w:ascii="Arial" w:hAnsi="Arial" w:cs="Arial"/>
          <w:sz w:val="22"/>
          <w:szCs w:val="22"/>
        </w:rPr>
        <w:t>příslušného</w:t>
      </w:r>
      <w:r w:rsidR="00742613" w:rsidRPr="00DD532C">
        <w:rPr>
          <w:rFonts w:ascii="Arial" w:hAnsi="Arial" w:cs="Arial"/>
          <w:sz w:val="22"/>
          <w:szCs w:val="22"/>
        </w:rPr>
        <w:t xml:space="preserve"> </w:t>
      </w:r>
      <w:r w:rsidRPr="00DD532C">
        <w:rPr>
          <w:rFonts w:ascii="Arial" w:hAnsi="Arial" w:cs="Arial"/>
          <w:sz w:val="22"/>
          <w:szCs w:val="22"/>
        </w:rPr>
        <w:t xml:space="preserve">právního předpisu, ani není v obdobné situaci podle právního řádu země sídla </w:t>
      </w:r>
      <w:r w:rsidR="002A36CF">
        <w:rPr>
          <w:rFonts w:ascii="Arial" w:hAnsi="Arial" w:cs="Arial"/>
          <w:sz w:val="22"/>
          <w:szCs w:val="22"/>
        </w:rPr>
        <w:t>účastníka</w:t>
      </w:r>
      <w:r w:rsidRPr="00DD532C">
        <w:rPr>
          <w:rFonts w:ascii="Arial" w:hAnsi="Arial" w:cs="Arial"/>
          <w:sz w:val="22"/>
          <w:szCs w:val="22"/>
        </w:rPr>
        <w:t>.</w:t>
      </w:r>
    </w:p>
    <w:p w14:paraId="10231D8C" w14:textId="374A64AA" w:rsidR="00835B3C" w:rsidRPr="00DD532C" w:rsidRDefault="00835B3C" w:rsidP="00184E18">
      <w:pPr>
        <w:pStyle w:val="text-nov"/>
        <w:spacing w:after="120"/>
        <w:ind w:left="-284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Je-li </w:t>
      </w:r>
      <w:r w:rsidR="002A36CF">
        <w:rPr>
          <w:rFonts w:ascii="Arial" w:hAnsi="Arial" w:cs="Arial"/>
          <w:sz w:val="22"/>
          <w:szCs w:val="22"/>
        </w:rPr>
        <w:t>účastníkem</w:t>
      </w:r>
      <w:r w:rsidRPr="00DD532C">
        <w:rPr>
          <w:rFonts w:ascii="Arial" w:hAnsi="Arial" w:cs="Arial"/>
          <w:sz w:val="22"/>
          <w:szCs w:val="22"/>
        </w:rPr>
        <w:t xml:space="preserve"> právnická osoba, musí podmínku podle písm. a) splňovat tato právnická osoba a zároveň každý člen statutárního orgánu. Je-li členem statutárního orgánu </w:t>
      </w:r>
      <w:r w:rsidR="002A36CF">
        <w:rPr>
          <w:rFonts w:ascii="Arial" w:hAnsi="Arial" w:cs="Arial"/>
          <w:sz w:val="22"/>
          <w:szCs w:val="22"/>
        </w:rPr>
        <w:t>účastníka</w:t>
      </w:r>
      <w:r w:rsidRPr="00DD532C">
        <w:rPr>
          <w:rFonts w:ascii="Arial" w:hAnsi="Arial" w:cs="Arial"/>
          <w:sz w:val="22"/>
          <w:szCs w:val="22"/>
        </w:rPr>
        <w:t xml:space="preserve"> právnická osoba, musí podmínku podle písm. a) splňovat: i) tato právnická osoba; </w:t>
      </w:r>
      <w:proofErr w:type="spellStart"/>
      <w:r w:rsidRPr="00DD532C">
        <w:rPr>
          <w:rFonts w:ascii="Arial" w:hAnsi="Arial" w:cs="Arial"/>
          <w:sz w:val="22"/>
          <w:szCs w:val="22"/>
        </w:rPr>
        <w:t>ii</w:t>
      </w:r>
      <w:proofErr w:type="spellEnd"/>
      <w:r w:rsidRPr="00DD532C">
        <w:rPr>
          <w:rFonts w:ascii="Arial" w:hAnsi="Arial" w:cs="Arial"/>
          <w:sz w:val="22"/>
          <w:szCs w:val="22"/>
        </w:rPr>
        <w:t xml:space="preserve">) každý člen statutárního orgánu této právnické osoby; a </w:t>
      </w:r>
      <w:proofErr w:type="spellStart"/>
      <w:r w:rsidRPr="00DD532C">
        <w:rPr>
          <w:rFonts w:ascii="Arial" w:hAnsi="Arial" w:cs="Arial"/>
          <w:sz w:val="22"/>
          <w:szCs w:val="22"/>
        </w:rPr>
        <w:t>iii</w:t>
      </w:r>
      <w:proofErr w:type="spellEnd"/>
      <w:r w:rsidRPr="00DD532C">
        <w:rPr>
          <w:rFonts w:ascii="Arial" w:hAnsi="Arial" w:cs="Arial"/>
          <w:sz w:val="22"/>
          <w:szCs w:val="22"/>
        </w:rPr>
        <w:t xml:space="preserve">) osoba zastupující tuto právnickou osobu v statutárním orgánu </w:t>
      </w:r>
      <w:r w:rsidR="002A36CF">
        <w:rPr>
          <w:rFonts w:ascii="Arial" w:hAnsi="Arial" w:cs="Arial"/>
          <w:sz w:val="22"/>
          <w:szCs w:val="22"/>
        </w:rPr>
        <w:t>účastníka</w:t>
      </w:r>
      <w:r w:rsidRPr="00DD532C">
        <w:rPr>
          <w:rFonts w:ascii="Arial" w:hAnsi="Arial" w:cs="Arial"/>
          <w:sz w:val="22"/>
          <w:szCs w:val="22"/>
        </w:rPr>
        <w:t>.</w:t>
      </w:r>
    </w:p>
    <w:p w14:paraId="2E314E90" w14:textId="7B1163A5" w:rsidR="00835B3C" w:rsidRPr="00DD532C" w:rsidRDefault="00835B3C" w:rsidP="00184E18">
      <w:pPr>
        <w:spacing w:before="120"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DD532C">
        <w:rPr>
          <w:rFonts w:ascii="Arial" w:hAnsi="Arial" w:cs="Arial"/>
          <w:sz w:val="22"/>
          <w:szCs w:val="22"/>
        </w:rPr>
        <w:t xml:space="preserve">Účastní-li se řízení pobočka závodu: i) zahraniční právnické osoby, musí podmínku podle písm. a) splňovat tato právnická osoba a vedoucí pobočky závodu; </w:t>
      </w:r>
      <w:proofErr w:type="spellStart"/>
      <w:r w:rsidRPr="00DD532C">
        <w:rPr>
          <w:rFonts w:ascii="Arial" w:hAnsi="Arial" w:cs="Arial"/>
          <w:sz w:val="22"/>
          <w:szCs w:val="22"/>
        </w:rPr>
        <w:t>ii</w:t>
      </w:r>
      <w:proofErr w:type="spellEnd"/>
      <w:r w:rsidRPr="00DD532C">
        <w:rPr>
          <w:rFonts w:ascii="Arial" w:hAnsi="Arial" w:cs="Arial"/>
          <w:sz w:val="22"/>
          <w:szCs w:val="22"/>
        </w:rPr>
        <w:t>) české právnické osoby, musí podmínku podle písm. a) splňovat osoby uvedené v předchozím odstavci a vedoucí pobočky závodu.</w:t>
      </w:r>
    </w:p>
    <w:p w14:paraId="42A53372" w14:textId="13E54B79" w:rsidR="007B7224" w:rsidRDefault="007B7224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4AE272" w14:textId="77777777" w:rsidR="00835B3C" w:rsidRDefault="00835B3C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63DE1C5C" w14:textId="77777777" w:rsidR="00835B3C" w:rsidRDefault="00835B3C" w:rsidP="00835B3C">
      <w:pPr>
        <w:spacing w:after="120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432512A" w14:textId="77777777" w:rsidR="00DC43C3" w:rsidRDefault="00DC43C3" w:rsidP="00F0467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CC2850" w14:textId="4A29A607" w:rsidR="00237565" w:rsidRPr="006D4DA1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6D4DA1">
        <w:rPr>
          <w:rFonts w:ascii="Arial" w:hAnsi="Arial" w:cs="Arial"/>
          <w:sz w:val="22"/>
          <w:szCs w:val="22"/>
        </w:rPr>
        <w:lastRenderedPageBreak/>
        <w:t>Za dodavatele</w:t>
      </w:r>
      <w:r w:rsidR="00237565" w:rsidRPr="006D4DA1">
        <w:rPr>
          <w:rFonts w:ascii="Arial" w:hAnsi="Arial" w:cs="Arial"/>
          <w:sz w:val="22"/>
          <w:szCs w:val="22"/>
        </w:rPr>
        <w:t xml:space="preserve"> (název účastníka)</w:t>
      </w:r>
      <w:r w:rsidRPr="006D4DA1">
        <w:rPr>
          <w:rFonts w:ascii="Arial" w:hAnsi="Arial" w:cs="Arial"/>
          <w:sz w:val="22"/>
          <w:szCs w:val="22"/>
        </w:rPr>
        <w:t xml:space="preserve">: </w:t>
      </w:r>
    </w:p>
    <w:p w14:paraId="536DFBB6" w14:textId="37A38257" w:rsidR="00C93CE1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0801FD">
        <w:rPr>
          <w:rFonts w:ascii="Arial" w:hAnsi="Arial" w:cs="Arial"/>
          <w:sz w:val="22"/>
          <w:szCs w:val="22"/>
        </w:rPr>
        <w:t>[</w:t>
      </w:r>
      <w:r w:rsidRPr="000801FD">
        <w:rPr>
          <w:rFonts w:ascii="Arial" w:hAnsi="Arial" w:cs="Arial"/>
          <w:sz w:val="22"/>
          <w:szCs w:val="22"/>
          <w:highlight w:val="yellow"/>
        </w:rPr>
        <w:t>doplní účastník výběrového řízení</w:t>
      </w:r>
      <w:r w:rsidRPr="000801FD">
        <w:rPr>
          <w:rFonts w:ascii="Arial" w:hAnsi="Arial" w:cs="Arial"/>
          <w:sz w:val="22"/>
          <w:szCs w:val="22"/>
        </w:rPr>
        <w:t>]</w:t>
      </w:r>
    </w:p>
    <w:p w14:paraId="40EE87B2" w14:textId="77777777" w:rsidR="000801FD" w:rsidRDefault="000801FD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</w:p>
    <w:p w14:paraId="360055CD" w14:textId="542C420B" w:rsidR="00237565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0801FD">
        <w:rPr>
          <w:rFonts w:ascii="Arial" w:hAnsi="Arial" w:cs="Arial"/>
          <w:sz w:val="22"/>
          <w:szCs w:val="22"/>
        </w:rPr>
        <w:t>Jméno, příjmení a funkce osoby/osob oprávněných/oprávněné jednat jménem či za účastníka:</w:t>
      </w:r>
    </w:p>
    <w:p w14:paraId="2C242AA1" w14:textId="0C766B55" w:rsidR="00C93CE1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0801FD">
        <w:rPr>
          <w:rFonts w:ascii="Arial" w:hAnsi="Arial" w:cs="Arial"/>
          <w:sz w:val="22"/>
          <w:szCs w:val="22"/>
        </w:rPr>
        <w:t xml:space="preserve"> [</w:t>
      </w:r>
      <w:r w:rsidRPr="000801FD">
        <w:rPr>
          <w:rFonts w:ascii="Arial" w:hAnsi="Arial" w:cs="Arial"/>
          <w:sz w:val="22"/>
          <w:szCs w:val="22"/>
          <w:highlight w:val="yellow"/>
        </w:rPr>
        <w:t>doplní účastník výběrového řízení</w:t>
      </w:r>
      <w:r w:rsidRPr="000801FD">
        <w:rPr>
          <w:rFonts w:ascii="Arial" w:hAnsi="Arial" w:cs="Arial"/>
          <w:sz w:val="22"/>
          <w:szCs w:val="22"/>
        </w:rPr>
        <w:t>]</w:t>
      </w:r>
    </w:p>
    <w:p w14:paraId="401385A4" w14:textId="77777777" w:rsidR="00A529F1" w:rsidRPr="006D4DA1" w:rsidRDefault="00A529F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</w:p>
    <w:p w14:paraId="7CD01B95" w14:textId="2A7E085C" w:rsidR="00C93CE1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6D4DA1">
        <w:rPr>
          <w:rFonts w:ascii="Arial" w:hAnsi="Arial" w:cs="Arial"/>
          <w:sz w:val="22"/>
          <w:szCs w:val="22"/>
        </w:rPr>
        <w:t xml:space="preserve">V: </w:t>
      </w:r>
      <w:r w:rsidRPr="000801FD">
        <w:rPr>
          <w:rFonts w:ascii="Arial" w:hAnsi="Arial" w:cs="Arial"/>
          <w:sz w:val="22"/>
          <w:szCs w:val="22"/>
        </w:rPr>
        <w:t>[</w:t>
      </w:r>
      <w:r w:rsidRPr="000801FD">
        <w:rPr>
          <w:rFonts w:ascii="Arial" w:hAnsi="Arial" w:cs="Arial"/>
          <w:sz w:val="22"/>
          <w:szCs w:val="22"/>
          <w:highlight w:val="yellow"/>
        </w:rPr>
        <w:t>doplní účastník výběrového řízení</w:t>
      </w:r>
      <w:r w:rsidRPr="000801FD">
        <w:rPr>
          <w:rFonts w:ascii="Arial" w:hAnsi="Arial" w:cs="Arial"/>
          <w:sz w:val="22"/>
          <w:szCs w:val="22"/>
        </w:rPr>
        <w:t>]</w:t>
      </w:r>
    </w:p>
    <w:p w14:paraId="40FC65A5" w14:textId="5A954F37" w:rsidR="00C93CE1" w:rsidRPr="006D4DA1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6D4DA1">
        <w:rPr>
          <w:rFonts w:ascii="Arial" w:hAnsi="Arial" w:cs="Arial"/>
          <w:sz w:val="22"/>
          <w:szCs w:val="22"/>
        </w:rPr>
        <w:t>Dne:</w:t>
      </w:r>
      <w:r w:rsidRPr="000801FD">
        <w:rPr>
          <w:rFonts w:ascii="Arial" w:hAnsi="Arial" w:cs="Arial"/>
          <w:sz w:val="22"/>
          <w:szCs w:val="22"/>
        </w:rPr>
        <w:t xml:space="preserve"> [</w:t>
      </w:r>
      <w:r w:rsidRPr="000801FD">
        <w:rPr>
          <w:rFonts w:ascii="Arial" w:hAnsi="Arial" w:cs="Arial"/>
          <w:sz w:val="22"/>
          <w:szCs w:val="22"/>
          <w:highlight w:val="yellow"/>
        </w:rPr>
        <w:t>doplní účastník výběrového řízení</w:t>
      </w:r>
      <w:r w:rsidRPr="000801FD">
        <w:rPr>
          <w:rFonts w:ascii="Arial" w:hAnsi="Arial" w:cs="Arial"/>
          <w:sz w:val="22"/>
          <w:szCs w:val="22"/>
        </w:rPr>
        <w:t>]</w:t>
      </w:r>
    </w:p>
    <w:p w14:paraId="42AD4659" w14:textId="77777777" w:rsidR="00C93CE1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</w:p>
    <w:p w14:paraId="39DF75CA" w14:textId="5D458144" w:rsidR="00963284" w:rsidRPr="000801FD" w:rsidRDefault="00963284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0801FD">
        <w:rPr>
          <w:rFonts w:ascii="Arial" w:hAnsi="Arial" w:cs="Arial"/>
          <w:sz w:val="22"/>
          <w:szCs w:val="22"/>
        </w:rPr>
        <w:t>………………………………………………</w:t>
      </w:r>
      <w:r w:rsidR="00C93CE1" w:rsidRPr="000801FD">
        <w:rPr>
          <w:rFonts w:ascii="Arial" w:hAnsi="Arial" w:cs="Arial"/>
          <w:sz w:val="22"/>
          <w:szCs w:val="22"/>
        </w:rPr>
        <w:t>……………</w:t>
      </w:r>
    </w:p>
    <w:p w14:paraId="4CB697E8" w14:textId="4588406D" w:rsidR="00963284" w:rsidRPr="000801FD" w:rsidRDefault="00C93CE1" w:rsidP="000801FD">
      <w:pPr>
        <w:spacing w:after="120"/>
        <w:ind w:left="-426"/>
        <w:jc w:val="both"/>
        <w:rPr>
          <w:rFonts w:ascii="Arial" w:hAnsi="Arial" w:cs="Arial"/>
          <w:sz w:val="22"/>
          <w:szCs w:val="22"/>
        </w:rPr>
      </w:pPr>
      <w:r w:rsidRPr="000801FD">
        <w:rPr>
          <w:rFonts w:ascii="Arial" w:hAnsi="Arial" w:cs="Arial"/>
          <w:sz w:val="22"/>
          <w:szCs w:val="22"/>
        </w:rPr>
        <w:t>P</w:t>
      </w:r>
      <w:r w:rsidR="00963284" w:rsidRPr="000801FD">
        <w:rPr>
          <w:rFonts w:ascii="Arial" w:hAnsi="Arial" w:cs="Arial"/>
          <w:sz w:val="22"/>
          <w:szCs w:val="22"/>
        </w:rPr>
        <w:t>odpis osoby</w:t>
      </w:r>
      <w:r w:rsidRPr="000801FD">
        <w:rPr>
          <w:rFonts w:ascii="Arial" w:hAnsi="Arial" w:cs="Arial"/>
          <w:sz w:val="22"/>
          <w:szCs w:val="22"/>
        </w:rPr>
        <w:t>/osob</w:t>
      </w:r>
      <w:r w:rsidR="00963284" w:rsidRPr="000801FD">
        <w:rPr>
          <w:rFonts w:ascii="Arial" w:hAnsi="Arial" w:cs="Arial"/>
          <w:sz w:val="22"/>
          <w:szCs w:val="22"/>
        </w:rPr>
        <w:t xml:space="preserve"> oprávněn</w:t>
      </w:r>
      <w:r w:rsidRPr="000801FD">
        <w:rPr>
          <w:rFonts w:ascii="Arial" w:hAnsi="Arial" w:cs="Arial"/>
          <w:sz w:val="22"/>
          <w:szCs w:val="22"/>
        </w:rPr>
        <w:t>ých/oprávněné</w:t>
      </w:r>
      <w:r w:rsidR="00963284" w:rsidRPr="000801FD">
        <w:rPr>
          <w:rFonts w:ascii="Arial" w:hAnsi="Arial" w:cs="Arial"/>
          <w:sz w:val="22"/>
          <w:szCs w:val="22"/>
        </w:rPr>
        <w:t xml:space="preserve"> jednat jménem či za účastníka</w:t>
      </w:r>
    </w:p>
    <w:p w14:paraId="37929501" w14:textId="77777777" w:rsidR="00E56E1A" w:rsidRPr="0028606B" w:rsidRDefault="00E56E1A" w:rsidP="0028606B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E56E1A" w:rsidRPr="0028606B" w:rsidSect="007F6F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47F7" w14:textId="77777777" w:rsidR="00E37301" w:rsidRDefault="00E37301">
      <w:r>
        <w:separator/>
      </w:r>
    </w:p>
  </w:endnote>
  <w:endnote w:type="continuationSeparator" w:id="0">
    <w:p w14:paraId="687CE762" w14:textId="77777777" w:rsidR="00E37301" w:rsidRDefault="00E3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0459" w14:textId="77777777" w:rsidR="007F6FD9" w:rsidRPr="00FA1C19" w:rsidRDefault="007F6FD9" w:rsidP="007F6FD9">
    <w:pPr>
      <w:pStyle w:val="Zpat"/>
      <w:jc w:val="center"/>
      <w:rPr>
        <w:rFonts w:ascii="Arial" w:hAnsi="Arial" w:cs="Arial"/>
      </w:rPr>
    </w:pPr>
    <w:r w:rsidRPr="00FA1C19">
      <w:rPr>
        <w:rFonts w:ascii="Arial" w:hAnsi="Arial" w:cs="Arial"/>
        <w:i/>
        <w:sz w:val="18"/>
        <w:szCs w:val="18"/>
      </w:rPr>
      <w:t xml:space="preserve">Strana </w:t>
    </w:r>
    <w:r w:rsidRPr="00FA1C19">
      <w:rPr>
        <w:rFonts w:ascii="Arial" w:hAnsi="Arial" w:cs="Arial"/>
        <w:i/>
        <w:sz w:val="18"/>
        <w:szCs w:val="18"/>
      </w:rPr>
      <w:fldChar w:fldCharType="begin"/>
    </w:r>
    <w:r w:rsidRPr="00FA1C19">
      <w:rPr>
        <w:rFonts w:ascii="Arial" w:hAnsi="Arial" w:cs="Arial"/>
        <w:i/>
        <w:sz w:val="18"/>
        <w:szCs w:val="18"/>
      </w:rPr>
      <w:instrText>PAGE   \* MERGEFORMAT</w:instrText>
    </w:r>
    <w:r w:rsidRPr="00FA1C19">
      <w:rPr>
        <w:rFonts w:ascii="Arial" w:hAnsi="Arial" w:cs="Arial"/>
        <w:i/>
        <w:sz w:val="18"/>
        <w:szCs w:val="18"/>
      </w:rPr>
      <w:fldChar w:fldCharType="separate"/>
    </w:r>
    <w:r>
      <w:rPr>
        <w:rFonts w:cs="Arial"/>
        <w:i/>
        <w:sz w:val="18"/>
        <w:szCs w:val="18"/>
      </w:rPr>
      <w:t>2</w:t>
    </w:r>
    <w:r w:rsidRPr="00FA1C19">
      <w:rPr>
        <w:rFonts w:ascii="Arial" w:hAnsi="Arial" w:cs="Arial"/>
        <w:i/>
        <w:sz w:val="18"/>
        <w:szCs w:val="18"/>
      </w:rPr>
      <w:fldChar w:fldCharType="end"/>
    </w:r>
  </w:p>
  <w:p w14:paraId="77338581" w14:textId="4335DCC8" w:rsidR="00861231" w:rsidRDefault="00861231" w:rsidP="00ED7DA1">
    <w:pPr>
      <w:pStyle w:val="Zpat"/>
      <w:jc w:val="center"/>
    </w:pPr>
  </w:p>
  <w:p w14:paraId="4CD55E4A" w14:textId="53255275" w:rsidR="00DA6691" w:rsidRDefault="00DA6691" w:rsidP="00DA66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3747" w14:textId="77777777" w:rsidR="007F6FD9" w:rsidRPr="00EC3454" w:rsidRDefault="007F6FD9" w:rsidP="007F6FD9">
    <w:pPr>
      <w:pStyle w:val="Zhlav"/>
      <w:jc w:val="center"/>
      <w:rPr>
        <w:sz w:val="18"/>
        <w:szCs w:val="18"/>
      </w:rPr>
    </w:pPr>
    <w:r w:rsidRPr="00EC3454">
      <w:rPr>
        <w:rFonts w:ascii="Arial" w:hAnsi="Arial"/>
        <w:sz w:val="18"/>
        <w:szCs w:val="18"/>
      </w:rPr>
      <w:t xml:space="preserve">Výběrové řízení mimo režim zákona č. 134/2016 Sb., o zadávání veřejných zakázek, dle Příručky pro </w:t>
    </w:r>
    <w:r>
      <w:rPr>
        <w:rFonts w:ascii="Arial" w:hAnsi="Arial"/>
        <w:sz w:val="18"/>
        <w:szCs w:val="18"/>
      </w:rPr>
      <w:t xml:space="preserve">zadávání </w:t>
    </w:r>
    <w:r w:rsidRPr="00EC3454">
      <w:rPr>
        <w:rFonts w:ascii="Arial" w:hAnsi="Arial"/>
        <w:sz w:val="18"/>
        <w:szCs w:val="18"/>
      </w:rPr>
      <w:t xml:space="preserve">zakázek </w:t>
    </w:r>
    <w:r>
      <w:rPr>
        <w:rFonts w:ascii="Arial" w:hAnsi="Arial"/>
        <w:sz w:val="18"/>
        <w:szCs w:val="18"/>
      </w:rPr>
      <w:t xml:space="preserve">na projekty rozvoje venkova v rámci Strategického plánu SZP na období </w:t>
    </w:r>
    <w:proofErr w:type="gramStart"/>
    <w:r>
      <w:rPr>
        <w:rFonts w:ascii="Arial" w:hAnsi="Arial"/>
        <w:sz w:val="18"/>
        <w:szCs w:val="18"/>
      </w:rPr>
      <w:t>2023 - 2027</w:t>
    </w:r>
    <w:proofErr w:type="gramEnd"/>
  </w:p>
  <w:p w14:paraId="07E292DC" w14:textId="77777777" w:rsidR="007F6FD9" w:rsidRDefault="007F6FD9" w:rsidP="007F6FD9">
    <w:pPr>
      <w:pStyle w:val="Zhlav"/>
    </w:pPr>
  </w:p>
  <w:p w14:paraId="34EA4FAB" w14:textId="77777777" w:rsidR="007F6FD9" w:rsidRDefault="007F6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9BA9" w14:textId="77777777" w:rsidR="00E37301" w:rsidRDefault="00E37301">
      <w:r>
        <w:separator/>
      </w:r>
    </w:p>
  </w:footnote>
  <w:footnote w:type="continuationSeparator" w:id="0">
    <w:p w14:paraId="6F9A04DA" w14:textId="77777777" w:rsidR="00E37301" w:rsidRDefault="00E3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DAD5" w14:textId="0463ADF1" w:rsidR="007F6FD9" w:rsidRDefault="007F6FD9" w:rsidP="007F6FD9">
    <w:pPr>
      <w:pStyle w:val="Zhlav"/>
      <w:jc w:val="center"/>
    </w:pPr>
    <w:r>
      <w:rPr>
        <w:noProof/>
      </w:rPr>
      <w:drawing>
        <wp:inline distT="0" distB="0" distL="0" distR="0" wp14:anchorId="7F149C63" wp14:editId="54C077C0">
          <wp:extent cx="5039995" cy="49974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171142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9995" cy="499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571B8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8A6DF3"/>
    <w:multiLevelType w:val="multilevel"/>
    <w:tmpl w:val="6DD63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DC7"/>
    <w:multiLevelType w:val="multilevel"/>
    <w:tmpl w:val="EABC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95EE2"/>
    <w:multiLevelType w:val="multilevel"/>
    <w:tmpl w:val="A4B8C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186"/>
    <w:multiLevelType w:val="multilevel"/>
    <w:tmpl w:val="54BC1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10C8"/>
    <w:multiLevelType w:val="hybridMultilevel"/>
    <w:tmpl w:val="02AE3CC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31C1"/>
    <w:multiLevelType w:val="multilevel"/>
    <w:tmpl w:val="E432D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5936"/>
    <w:multiLevelType w:val="hybridMultilevel"/>
    <w:tmpl w:val="4EAED766"/>
    <w:lvl w:ilvl="0" w:tplc="C988030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823CA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70B1"/>
    <w:multiLevelType w:val="multilevel"/>
    <w:tmpl w:val="1B68D3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33E6490B"/>
    <w:multiLevelType w:val="hybridMultilevel"/>
    <w:tmpl w:val="C8A05F8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5583D99"/>
    <w:multiLevelType w:val="multilevel"/>
    <w:tmpl w:val="600659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75589"/>
    <w:multiLevelType w:val="multilevel"/>
    <w:tmpl w:val="87869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49D2"/>
    <w:multiLevelType w:val="singleLevel"/>
    <w:tmpl w:val="2A96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B172F58"/>
    <w:multiLevelType w:val="multilevel"/>
    <w:tmpl w:val="24E2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A1338"/>
    <w:multiLevelType w:val="hybridMultilevel"/>
    <w:tmpl w:val="5334497A"/>
    <w:lvl w:ilvl="0" w:tplc="2C02C2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335"/>
    <w:multiLevelType w:val="multilevel"/>
    <w:tmpl w:val="456E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1323F"/>
    <w:multiLevelType w:val="multilevel"/>
    <w:tmpl w:val="90DCC4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427E2266"/>
    <w:multiLevelType w:val="multilevel"/>
    <w:tmpl w:val="1428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B1D"/>
    <w:multiLevelType w:val="multilevel"/>
    <w:tmpl w:val="780E37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62370F5"/>
    <w:multiLevelType w:val="hybridMultilevel"/>
    <w:tmpl w:val="2610AB8E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F147D3"/>
    <w:multiLevelType w:val="hybridMultilevel"/>
    <w:tmpl w:val="7422B572"/>
    <w:lvl w:ilvl="0" w:tplc="71380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55B"/>
    <w:multiLevelType w:val="hybridMultilevel"/>
    <w:tmpl w:val="EF74D958"/>
    <w:lvl w:ilvl="0" w:tplc="290E668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A2398B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3F70"/>
    <w:multiLevelType w:val="multilevel"/>
    <w:tmpl w:val="D9BA5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11D63"/>
    <w:multiLevelType w:val="multilevel"/>
    <w:tmpl w:val="EBB2C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4320"/>
    <w:multiLevelType w:val="multilevel"/>
    <w:tmpl w:val="625C0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81E32"/>
    <w:multiLevelType w:val="multilevel"/>
    <w:tmpl w:val="32A8D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0FAA"/>
    <w:multiLevelType w:val="multilevel"/>
    <w:tmpl w:val="2578B5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E657A"/>
    <w:multiLevelType w:val="hybridMultilevel"/>
    <w:tmpl w:val="97FE5A32"/>
    <w:lvl w:ilvl="0" w:tplc="C1F44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63E1B"/>
    <w:multiLevelType w:val="multilevel"/>
    <w:tmpl w:val="C9AA0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80A92"/>
    <w:multiLevelType w:val="multilevel"/>
    <w:tmpl w:val="6A1C0C6E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98407E3"/>
    <w:multiLevelType w:val="multilevel"/>
    <w:tmpl w:val="5A468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33382212">
    <w:abstractNumId w:val="20"/>
  </w:num>
  <w:num w:numId="2" w16cid:durableId="156847343">
    <w:abstractNumId w:val="10"/>
  </w:num>
  <w:num w:numId="3" w16cid:durableId="1916546382">
    <w:abstractNumId w:val="1"/>
  </w:num>
  <w:num w:numId="4" w16cid:durableId="881021527">
    <w:abstractNumId w:val="24"/>
  </w:num>
  <w:num w:numId="5" w16cid:durableId="382867649">
    <w:abstractNumId w:val="31"/>
  </w:num>
  <w:num w:numId="6" w16cid:durableId="655643757">
    <w:abstractNumId w:val="27"/>
  </w:num>
  <w:num w:numId="7" w16cid:durableId="1450860153">
    <w:abstractNumId w:val="19"/>
  </w:num>
  <w:num w:numId="8" w16cid:durableId="380515507">
    <w:abstractNumId w:val="32"/>
  </w:num>
  <w:num w:numId="9" w16cid:durableId="571812161">
    <w:abstractNumId w:val="29"/>
  </w:num>
  <w:num w:numId="10" w16cid:durableId="1478303334">
    <w:abstractNumId w:val="15"/>
  </w:num>
  <w:num w:numId="11" w16cid:durableId="17899465">
    <w:abstractNumId w:val="33"/>
  </w:num>
  <w:num w:numId="12" w16cid:durableId="775751529">
    <w:abstractNumId w:val="3"/>
  </w:num>
  <w:num w:numId="13" w16cid:durableId="1471479824">
    <w:abstractNumId w:val="7"/>
  </w:num>
  <w:num w:numId="14" w16cid:durableId="1974678731">
    <w:abstractNumId w:val="2"/>
  </w:num>
  <w:num w:numId="15" w16cid:durableId="49161056">
    <w:abstractNumId w:val="14"/>
  </w:num>
  <w:num w:numId="16" w16cid:durableId="1193037182">
    <w:abstractNumId w:val="5"/>
  </w:num>
  <w:num w:numId="17" w16cid:durableId="94327866">
    <w:abstractNumId w:val="17"/>
  </w:num>
  <w:num w:numId="18" w16cid:durableId="1876499127">
    <w:abstractNumId w:val="25"/>
  </w:num>
  <w:num w:numId="19" w16cid:durableId="804859669">
    <w:abstractNumId w:val="28"/>
  </w:num>
  <w:num w:numId="20" w16cid:durableId="1148353363">
    <w:abstractNumId w:val="13"/>
  </w:num>
  <w:num w:numId="21" w16cid:durableId="437213649">
    <w:abstractNumId w:val="0"/>
  </w:num>
  <w:num w:numId="22" w16cid:durableId="559440070">
    <w:abstractNumId w:val="4"/>
  </w:num>
  <w:num w:numId="23" w16cid:durableId="179323009">
    <w:abstractNumId w:val="18"/>
  </w:num>
  <w:num w:numId="24" w16cid:durableId="1559242271">
    <w:abstractNumId w:val="8"/>
  </w:num>
  <w:num w:numId="25" w16cid:durableId="666639850">
    <w:abstractNumId w:val="22"/>
  </w:num>
  <w:num w:numId="26" w16cid:durableId="95635822">
    <w:abstractNumId w:val="16"/>
  </w:num>
  <w:num w:numId="27" w16cid:durableId="668753864">
    <w:abstractNumId w:val="26"/>
  </w:num>
  <w:num w:numId="28" w16cid:durableId="359204689">
    <w:abstractNumId w:val="9"/>
  </w:num>
  <w:num w:numId="29" w16cid:durableId="117115502">
    <w:abstractNumId w:val="12"/>
  </w:num>
  <w:num w:numId="30" w16cid:durableId="1995792168">
    <w:abstractNumId w:val="30"/>
  </w:num>
  <w:num w:numId="31" w16cid:durableId="685139748">
    <w:abstractNumId w:val="6"/>
  </w:num>
  <w:num w:numId="32" w16cid:durableId="27797698">
    <w:abstractNumId w:val="11"/>
  </w:num>
  <w:num w:numId="33" w16cid:durableId="701058654">
    <w:abstractNumId w:val="21"/>
  </w:num>
  <w:num w:numId="34" w16cid:durableId="784350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0003E5"/>
    <w:rsid w:val="000262DD"/>
    <w:rsid w:val="00033F90"/>
    <w:rsid w:val="0003638B"/>
    <w:rsid w:val="00050EF6"/>
    <w:rsid w:val="000529FE"/>
    <w:rsid w:val="00055B88"/>
    <w:rsid w:val="00066650"/>
    <w:rsid w:val="00070330"/>
    <w:rsid w:val="000711D4"/>
    <w:rsid w:val="000801FD"/>
    <w:rsid w:val="00091620"/>
    <w:rsid w:val="000A4DAC"/>
    <w:rsid w:val="000B4DC3"/>
    <w:rsid w:val="000D2CC3"/>
    <w:rsid w:val="000D5AD5"/>
    <w:rsid w:val="000E3F20"/>
    <w:rsid w:val="000F6CCB"/>
    <w:rsid w:val="00102E4C"/>
    <w:rsid w:val="00114984"/>
    <w:rsid w:val="00121CE9"/>
    <w:rsid w:val="001418E1"/>
    <w:rsid w:val="0015352B"/>
    <w:rsid w:val="00176888"/>
    <w:rsid w:val="00184E18"/>
    <w:rsid w:val="00191080"/>
    <w:rsid w:val="001B731F"/>
    <w:rsid w:val="001E2067"/>
    <w:rsid w:val="001E582F"/>
    <w:rsid w:val="001F05BA"/>
    <w:rsid w:val="00201ABA"/>
    <w:rsid w:val="002078C8"/>
    <w:rsid w:val="00225142"/>
    <w:rsid w:val="00237565"/>
    <w:rsid w:val="00253C8D"/>
    <w:rsid w:val="00254511"/>
    <w:rsid w:val="002567A4"/>
    <w:rsid w:val="00257744"/>
    <w:rsid w:val="00271DE2"/>
    <w:rsid w:val="0028606B"/>
    <w:rsid w:val="00290E27"/>
    <w:rsid w:val="002924A0"/>
    <w:rsid w:val="00294FC5"/>
    <w:rsid w:val="002A36CF"/>
    <w:rsid w:val="002A5FBD"/>
    <w:rsid w:val="002B2B01"/>
    <w:rsid w:val="002B79FD"/>
    <w:rsid w:val="002C0D00"/>
    <w:rsid w:val="002F4948"/>
    <w:rsid w:val="0033778E"/>
    <w:rsid w:val="003702EA"/>
    <w:rsid w:val="00373BAA"/>
    <w:rsid w:val="00377149"/>
    <w:rsid w:val="003B293C"/>
    <w:rsid w:val="00406641"/>
    <w:rsid w:val="00411546"/>
    <w:rsid w:val="004210F9"/>
    <w:rsid w:val="00430239"/>
    <w:rsid w:val="004315DA"/>
    <w:rsid w:val="004357FE"/>
    <w:rsid w:val="004562A8"/>
    <w:rsid w:val="00456A1B"/>
    <w:rsid w:val="00457A4A"/>
    <w:rsid w:val="00486703"/>
    <w:rsid w:val="004C0DCC"/>
    <w:rsid w:val="004E0D6D"/>
    <w:rsid w:val="004F45B6"/>
    <w:rsid w:val="004F5DE5"/>
    <w:rsid w:val="00507428"/>
    <w:rsid w:val="00515D2D"/>
    <w:rsid w:val="00567116"/>
    <w:rsid w:val="005712CB"/>
    <w:rsid w:val="005769BF"/>
    <w:rsid w:val="005772C6"/>
    <w:rsid w:val="005A4CB4"/>
    <w:rsid w:val="005B18EB"/>
    <w:rsid w:val="005B2006"/>
    <w:rsid w:val="005B5B2A"/>
    <w:rsid w:val="005E224F"/>
    <w:rsid w:val="005E5EB5"/>
    <w:rsid w:val="005E6D70"/>
    <w:rsid w:val="005F0E33"/>
    <w:rsid w:val="005F5FCB"/>
    <w:rsid w:val="0062153E"/>
    <w:rsid w:val="00625348"/>
    <w:rsid w:val="00632BE6"/>
    <w:rsid w:val="006512F7"/>
    <w:rsid w:val="00684B9B"/>
    <w:rsid w:val="00695757"/>
    <w:rsid w:val="0069679A"/>
    <w:rsid w:val="006B66EA"/>
    <w:rsid w:val="006D4DA1"/>
    <w:rsid w:val="006E36F3"/>
    <w:rsid w:val="006E38DD"/>
    <w:rsid w:val="006F6607"/>
    <w:rsid w:val="006F7598"/>
    <w:rsid w:val="00700DBD"/>
    <w:rsid w:val="00712AF3"/>
    <w:rsid w:val="00724453"/>
    <w:rsid w:val="00727367"/>
    <w:rsid w:val="0073015C"/>
    <w:rsid w:val="00733176"/>
    <w:rsid w:val="00742613"/>
    <w:rsid w:val="007451BC"/>
    <w:rsid w:val="007624EA"/>
    <w:rsid w:val="007659D9"/>
    <w:rsid w:val="00775E21"/>
    <w:rsid w:val="007B7224"/>
    <w:rsid w:val="007D6C05"/>
    <w:rsid w:val="007F3B5F"/>
    <w:rsid w:val="007F6FD9"/>
    <w:rsid w:val="008072EA"/>
    <w:rsid w:val="008169A5"/>
    <w:rsid w:val="00833B84"/>
    <w:rsid w:val="008344DB"/>
    <w:rsid w:val="00835B3C"/>
    <w:rsid w:val="00861231"/>
    <w:rsid w:val="008736CE"/>
    <w:rsid w:val="00894995"/>
    <w:rsid w:val="008A5CC3"/>
    <w:rsid w:val="008A61CB"/>
    <w:rsid w:val="008E51EF"/>
    <w:rsid w:val="008F3242"/>
    <w:rsid w:val="008F489A"/>
    <w:rsid w:val="00956939"/>
    <w:rsid w:val="00963284"/>
    <w:rsid w:val="00985CB7"/>
    <w:rsid w:val="00990072"/>
    <w:rsid w:val="00994D6D"/>
    <w:rsid w:val="009A48D2"/>
    <w:rsid w:val="009B5179"/>
    <w:rsid w:val="009E33F2"/>
    <w:rsid w:val="009E3F58"/>
    <w:rsid w:val="009F6A44"/>
    <w:rsid w:val="00A009DD"/>
    <w:rsid w:val="00A03C69"/>
    <w:rsid w:val="00A132F7"/>
    <w:rsid w:val="00A31850"/>
    <w:rsid w:val="00A451D3"/>
    <w:rsid w:val="00A4635B"/>
    <w:rsid w:val="00A529F1"/>
    <w:rsid w:val="00A816FF"/>
    <w:rsid w:val="00A82525"/>
    <w:rsid w:val="00A923FF"/>
    <w:rsid w:val="00A94418"/>
    <w:rsid w:val="00AB1B76"/>
    <w:rsid w:val="00AB4690"/>
    <w:rsid w:val="00AB60D6"/>
    <w:rsid w:val="00AC311B"/>
    <w:rsid w:val="00AD3048"/>
    <w:rsid w:val="00AD3AF3"/>
    <w:rsid w:val="00AD63B5"/>
    <w:rsid w:val="00AF48AC"/>
    <w:rsid w:val="00AF4B29"/>
    <w:rsid w:val="00B17D78"/>
    <w:rsid w:val="00B371FC"/>
    <w:rsid w:val="00B37A49"/>
    <w:rsid w:val="00B46343"/>
    <w:rsid w:val="00B47204"/>
    <w:rsid w:val="00B611E6"/>
    <w:rsid w:val="00B711E0"/>
    <w:rsid w:val="00B9613B"/>
    <w:rsid w:val="00BA14B9"/>
    <w:rsid w:val="00BD2DD0"/>
    <w:rsid w:val="00BD3B54"/>
    <w:rsid w:val="00BF24AA"/>
    <w:rsid w:val="00BF7B44"/>
    <w:rsid w:val="00C01DF1"/>
    <w:rsid w:val="00C05E93"/>
    <w:rsid w:val="00C42310"/>
    <w:rsid w:val="00C438C5"/>
    <w:rsid w:val="00C4486E"/>
    <w:rsid w:val="00C44D86"/>
    <w:rsid w:val="00C4567B"/>
    <w:rsid w:val="00C5545D"/>
    <w:rsid w:val="00C93CE1"/>
    <w:rsid w:val="00C95DC4"/>
    <w:rsid w:val="00CA1CE9"/>
    <w:rsid w:val="00CB07AA"/>
    <w:rsid w:val="00CC1BE3"/>
    <w:rsid w:val="00CC1D4B"/>
    <w:rsid w:val="00CC6FC5"/>
    <w:rsid w:val="00CE3B50"/>
    <w:rsid w:val="00CF793F"/>
    <w:rsid w:val="00D06E5A"/>
    <w:rsid w:val="00D077C9"/>
    <w:rsid w:val="00D179F1"/>
    <w:rsid w:val="00D17C3B"/>
    <w:rsid w:val="00D31230"/>
    <w:rsid w:val="00D40548"/>
    <w:rsid w:val="00D4382C"/>
    <w:rsid w:val="00D46DD6"/>
    <w:rsid w:val="00D74726"/>
    <w:rsid w:val="00D92FF1"/>
    <w:rsid w:val="00DA6691"/>
    <w:rsid w:val="00DB31A6"/>
    <w:rsid w:val="00DB6E02"/>
    <w:rsid w:val="00DC43C3"/>
    <w:rsid w:val="00DD7D5E"/>
    <w:rsid w:val="00DF2460"/>
    <w:rsid w:val="00E12389"/>
    <w:rsid w:val="00E3165F"/>
    <w:rsid w:val="00E37301"/>
    <w:rsid w:val="00E56E1A"/>
    <w:rsid w:val="00E92695"/>
    <w:rsid w:val="00EB33F8"/>
    <w:rsid w:val="00EC3454"/>
    <w:rsid w:val="00ED27C0"/>
    <w:rsid w:val="00ED65B1"/>
    <w:rsid w:val="00ED7DA1"/>
    <w:rsid w:val="00F0467A"/>
    <w:rsid w:val="00F37F0B"/>
    <w:rsid w:val="00FA5E09"/>
    <w:rsid w:val="00FC3B8E"/>
    <w:rsid w:val="00FC5301"/>
    <w:rsid w:val="00FE005C"/>
    <w:rsid w:val="00FE239C"/>
    <w:rsid w:val="00FE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B018A0"/>
  <w15:docId w15:val="{566243A4-D712-4D5F-9E3A-FA532412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F2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C4567B"/>
    <w:pPr>
      <w:keepNext/>
      <w:autoSpaceDE/>
      <w:autoSpaceDN/>
      <w:ind w:left="-720"/>
      <w:outlineLvl w:val="5"/>
    </w:pPr>
    <w:rPr>
      <w:rFonts w:ascii="Arial" w:eastAsia="Batang" w:hAnsi="Arial" w:cs="Arial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E33F2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E33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E33F2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E33F2"/>
  </w:style>
  <w:style w:type="paragraph" w:styleId="Textbubliny">
    <w:name w:val="Balloon Text"/>
    <w:basedOn w:val="Normln"/>
    <w:link w:val="TextbublinyChar"/>
    <w:uiPriority w:val="99"/>
    <w:rsid w:val="009E33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E33F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E3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33F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9E33F2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E33F2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E33F2"/>
    <w:rPr>
      <w:rFonts w:ascii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9E33F2"/>
    <w:pPr>
      <w:ind w:left="720"/>
    </w:pPr>
  </w:style>
  <w:style w:type="paragraph" w:customStyle="1" w:styleId="Default">
    <w:name w:val="Default"/>
    <w:uiPriority w:val="99"/>
    <w:rsid w:val="009E33F2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semiHidden/>
    <w:rsid w:val="001418E1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C4567B"/>
    <w:rPr>
      <w:rFonts w:ascii="Arial" w:eastAsia="Batang" w:hAnsi="Arial" w:cs="Arial"/>
      <w:b/>
      <w:iCs/>
      <w:sz w:val="24"/>
      <w:szCs w:val="24"/>
    </w:rPr>
  </w:style>
  <w:style w:type="table" w:styleId="Mkatabulky">
    <w:name w:val="Table Grid"/>
    <w:basedOn w:val="Normlntabulka"/>
    <w:uiPriority w:val="39"/>
    <w:rsid w:val="00C456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v">
    <w:name w:val="text - nový"/>
    <w:basedOn w:val="Normln"/>
    <w:link w:val="text-novChar"/>
    <w:qFormat/>
    <w:rsid w:val="00835B3C"/>
    <w:pPr>
      <w:autoSpaceDE/>
      <w:autoSpaceDN/>
      <w:spacing w:before="120" w:line="276" w:lineRule="auto"/>
      <w:jc w:val="both"/>
    </w:pPr>
  </w:style>
  <w:style w:type="character" w:customStyle="1" w:styleId="text-novChar">
    <w:name w:val="text - nový Char"/>
    <w:link w:val="text-nov"/>
    <w:rsid w:val="00835B3C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F4948"/>
    <w:rPr>
      <w:rFonts w:ascii="Times New Roman" w:hAnsi="Times New Roman"/>
      <w:sz w:val="24"/>
      <w:szCs w:val="24"/>
    </w:rPr>
  </w:style>
  <w:style w:type="paragraph" w:customStyle="1" w:styleId="AKFZFnormln">
    <w:name w:val="AKFZF_normální"/>
    <w:link w:val="AKFZFnormlnChar"/>
    <w:qFormat/>
    <w:rsid w:val="00963284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963284"/>
    <w:rPr>
      <w:rFonts w:ascii="Arial" w:eastAsia="Calibri" w:hAnsi="Arial" w:cs="Calibri"/>
      <w:sz w:val="22"/>
      <w:szCs w:val="22"/>
      <w:lang w:eastAsia="en-US"/>
    </w:rPr>
  </w:style>
  <w:style w:type="paragraph" w:customStyle="1" w:styleId="AKFZFpodpis">
    <w:name w:val="AKFZF_podpis"/>
    <w:basedOn w:val="AKFZFnormln"/>
    <w:link w:val="AKFZFpodpisChar"/>
    <w:qFormat/>
    <w:rsid w:val="00963284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963284"/>
    <w:rPr>
      <w:rFonts w:ascii="Arial" w:eastAsia="Calibri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8FFA-4E7F-48F8-B6A8-E20ACC8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Propo</cp:lastModifiedBy>
  <cp:revision>2</cp:revision>
  <dcterms:created xsi:type="dcterms:W3CDTF">2025-12-16T16:34:00Z</dcterms:created>
  <dcterms:modified xsi:type="dcterms:W3CDTF">2025-12-16T17:17:00Z</dcterms:modified>
</cp:coreProperties>
</file>