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BB0D" w14:textId="77777777" w:rsidR="00676D07" w:rsidRPr="00887780" w:rsidRDefault="00676D0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</w:rPr>
      </w:pPr>
    </w:p>
    <w:p w14:paraId="2863A529" w14:textId="77777777" w:rsidR="00BF1FE7" w:rsidRPr="00887780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887780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887780">
        <w:rPr>
          <w:rFonts w:ascii="Tahoma" w:hAnsi="Tahoma" w:cs="Tahoma"/>
          <w:b/>
          <w:sz w:val="28"/>
          <w:szCs w:val="28"/>
        </w:rPr>
        <w:t xml:space="preserve"> o splnění základní způsobilosti</w:t>
      </w:r>
    </w:p>
    <w:p w14:paraId="11C3DBA8" w14:textId="77777777" w:rsidR="00BF1FE7" w:rsidRPr="00887780" w:rsidRDefault="00BF1FE7" w:rsidP="00BF1FE7">
      <w:pPr>
        <w:jc w:val="both"/>
        <w:rPr>
          <w:rFonts w:ascii="Tahoma" w:hAnsi="Tahoma" w:cs="Tahoma"/>
          <w:color w:val="424242"/>
        </w:rPr>
      </w:pPr>
    </w:p>
    <w:p w14:paraId="21CE73A1" w14:textId="77777777" w:rsidR="00027960" w:rsidRPr="00887780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0836B8CA" w14:textId="77777777" w:rsidR="00027960" w:rsidRPr="00887780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661F0009" w14:textId="4AFD27EA" w:rsidR="00203ED7" w:rsidRPr="00203ED7" w:rsidRDefault="00203ED7" w:rsidP="00203ED7">
      <w:pPr>
        <w:pStyle w:val="Normal"/>
        <w:ind w:firstLine="283"/>
        <w:rPr>
          <w:rFonts w:ascii="Tahoma" w:hAnsi="Tahoma" w:cs="Tahoma"/>
          <w:b/>
        </w:rPr>
      </w:pPr>
      <w:r w:rsidRPr="00203ED7">
        <w:rPr>
          <w:rFonts w:ascii="Tahoma" w:hAnsi="Tahoma" w:cs="Tahoma"/>
          <w:b/>
        </w:rPr>
        <w:t xml:space="preserve">Název zakázky: </w:t>
      </w:r>
      <w:r w:rsidR="007B17FF" w:rsidRPr="007B17FF">
        <w:rPr>
          <w:rFonts w:ascii="Tahoma" w:hAnsi="Tahoma" w:cs="Tahoma"/>
          <w:b/>
        </w:rPr>
        <w:t>Varn</w:t>
      </w:r>
      <w:r w:rsidR="00E70933">
        <w:rPr>
          <w:rFonts w:ascii="Tahoma" w:hAnsi="Tahoma" w:cs="Tahoma"/>
          <w:b/>
        </w:rPr>
        <w:t>ě</w:t>
      </w:r>
      <w:r w:rsidR="007B17FF" w:rsidRPr="007B17FF">
        <w:rPr>
          <w:rFonts w:ascii="Tahoma" w:hAnsi="Tahoma" w:cs="Tahoma"/>
          <w:b/>
        </w:rPr>
        <w:t xml:space="preserve"> zchlazovací</w:t>
      </w:r>
      <w:r w:rsidR="00E70933">
        <w:rPr>
          <w:rFonts w:ascii="Tahoma" w:hAnsi="Tahoma" w:cs="Tahoma"/>
          <w:b/>
        </w:rPr>
        <w:t xml:space="preserve"> a udírenské</w:t>
      </w:r>
      <w:r w:rsidR="007B17FF" w:rsidRPr="007B17FF">
        <w:rPr>
          <w:rFonts w:ascii="Tahoma" w:hAnsi="Tahoma" w:cs="Tahoma"/>
          <w:b/>
        </w:rPr>
        <w:t xml:space="preserve"> komory</w:t>
      </w:r>
    </w:p>
    <w:p w14:paraId="4E514431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  <w:b/>
        </w:rPr>
      </w:pPr>
    </w:p>
    <w:p w14:paraId="1EB1ED5C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  <w:b/>
        </w:rPr>
      </w:pPr>
      <w:r w:rsidRPr="00203ED7">
        <w:rPr>
          <w:rFonts w:ascii="Tahoma" w:hAnsi="Tahoma" w:cs="Tahoma"/>
          <w:b/>
        </w:rPr>
        <w:t>Zadavatel:</w:t>
      </w:r>
    </w:p>
    <w:p w14:paraId="2AEBA8EE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Název: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PRANTL Masný průmysl s.r.o.</w:t>
      </w:r>
    </w:p>
    <w:p w14:paraId="2DBC8961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Sídlo: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Havlíčkovo náměstí 46, 394 68 Žirovnice</w:t>
      </w:r>
    </w:p>
    <w:p w14:paraId="34EF1CB0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IČO: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28128079</w:t>
      </w:r>
    </w:p>
    <w:p w14:paraId="542C6C98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DIČ: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CZ28128079</w:t>
      </w:r>
    </w:p>
    <w:p w14:paraId="025D04BC" w14:textId="77777777" w:rsidR="00327C17" w:rsidRDefault="00203ED7" w:rsidP="00203ED7">
      <w:pPr>
        <w:pStyle w:val="Normal"/>
        <w:autoSpaceDE/>
        <w:autoSpaceDN/>
        <w:adjustRightInd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Zastoupený:</w:t>
      </w:r>
      <w:r w:rsidRPr="00203ED7">
        <w:rPr>
          <w:rFonts w:ascii="Tahoma" w:hAnsi="Tahoma" w:cs="Tahoma"/>
        </w:rPr>
        <w:tab/>
        <w:t>Ing Jindřichem Svobodou, prokuristou</w:t>
      </w:r>
      <w:r w:rsidR="00027960" w:rsidRPr="00887780">
        <w:rPr>
          <w:rFonts w:ascii="Tahoma" w:hAnsi="Tahoma" w:cs="Tahoma"/>
        </w:rPr>
        <w:tab/>
      </w:r>
    </w:p>
    <w:p w14:paraId="61B09409" w14:textId="5570E52D" w:rsidR="00027960" w:rsidRPr="00887780" w:rsidRDefault="00327C17" w:rsidP="00203ED7">
      <w:pPr>
        <w:pStyle w:val="Normal"/>
        <w:autoSpaceDE/>
        <w:autoSpaceDN/>
        <w:adjustRightInd/>
        <w:ind w:right="1095" w:firstLine="283"/>
        <w:rPr>
          <w:rFonts w:ascii="Tahoma" w:hAnsi="Tahoma" w:cs="Tahoma"/>
        </w:rPr>
      </w:pPr>
      <w:r w:rsidRPr="00696C1B">
        <w:rPr>
          <w:rFonts w:ascii="Tahoma" w:hAnsi="Tahoma" w:cs="Tahoma"/>
        </w:rPr>
        <w:t>e-mail:</w:t>
      </w:r>
      <w:r w:rsidRPr="00696C1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0" w:history="1">
        <w:r w:rsidRPr="006609FF">
          <w:rPr>
            <w:rStyle w:val="Hypertextovodkaz"/>
            <w:rFonts w:ascii="Tahoma" w:hAnsi="Tahoma" w:cs="Tahoma"/>
          </w:rPr>
          <w:t>jindrich.svoboda@prantl.cz</w:t>
        </w:r>
      </w:hyperlink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  <w:t xml:space="preserve"> </w:t>
      </w:r>
    </w:p>
    <w:p w14:paraId="4E2C124F" w14:textId="77777777" w:rsidR="00027960" w:rsidRPr="00887780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0BC72FE7" w14:textId="77777777" w:rsidR="00027960" w:rsidRPr="00887780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7385642B" w14:textId="77777777" w:rsidR="00BF1FE7" w:rsidRPr="00887780" w:rsidRDefault="00222012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  <w:b/>
        </w:rPr>
        <w:t>Účastník výběrového řízení</w:t>
      </w:r>
      <w:r w:rsidR="00BF1FE7" w:rsidRPr="00887780">
        <w:rPr>
          <w:rFonts w:ascii="Tahoma" w:hAnsi="Tahoma" w:cs="Tahoma"/>
          <w:b/>
        </w:rPr>
        <w:t xml:space="preserve">: </w:t>
      </w:r>
    </w:p>
    <w:p w14:paraId="5F60A8C0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…………………………………………………………….</w:t>
          </w:r>
        </w:sdtContent>
      </w:sdt>
    </w:p>
    <w:p w14:paraId="1A36B395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3F9408D6" w14:textId="29A0EF34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IČ</w:t>
      </w:r>
      <w:r w:rsidR="00F225C7" w:rsidRPr="00887780">
        <w:rPr>
          <w:rFonts w:ascii="Tahoma" w:hAnsi="Tahoma" w:cs="Tahoma"/>
        </w:rPr>
        <w:t>O</w:t>
      </w:r>
      <w:r w:rsidRPr="00887780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</w:t>
          </w:r>
        </w:sdtContent>
      </w:sdt>
    </w:p>
    <w:p w14:paraId="2D23CBF1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515399FE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0F477D05" w14:textId="77777777" w:rsidR="00BF1FE7" w:rsidRPr="00887780" w:rsidRDefault="00BF1FE7" w:rsidP="00BF1FE7">
      <w:pPr>
        <w:jc w:val="both"/>
        <w:rPr>
          <w:rFonts w:ascii="Tahoma" w:hAnsi="Tahoma" w:cs="Tahoma"/>
        </w:rPr>
      </w:pPr>
    </w:p>
    <w:p w14:paraId="4493D0D4" w14:textId="77777777" w:rsidR="00027960" w:rsidRPr="00887780" w:rsidRDefault="00027960" w:rsidP="00BF1FE7">
      <w:pPr>
        <w:jc w:val="both"/>
        <w:rPr>
          <w:rFonts w:ascii="Tahoma" w:hAnsi="Tahoma" w:cs="Tahoma"/>
        </w:rPr>
      </w:pPr>
    </w:p>
    <w:p w14:paraId="75BF2EB4" w14:textId="77777777" w:rsidR="00027960" w:rsidRPr="00887780" w:rsidRDefault="00027960" w:rsidP="00BF1FE7">
      <w:pPr>
        <w:jc w:val="both"/>
        <w:rPr>
          <w:rFonts w:ascii="Tahoma" w:hAnsi="Tahoma" w:cs="Tahoma"/>
        </w:rPr>
      </w:pPr>
    </w:p>
    <w:p w14:paraId="426F997D" w14:textId="77777777" w:rsidR="0049274A" w:rsidRPr="00887780" w:rsidRDefault="00222012" w:rsidP="007E4E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Účastník výběrového řízení</w:t>
      </w:r>
      <w:r w:rsidR="00BF1FE7" w:rsidRPr="00887780">
        <w:rPr>
          <w:rFonts w:ascii="Tahoma" w:hAnsi="Tahoma" w:cs="Tahoma"/>
        </w:rPr>
        <w:t xml:space="preserve"> čestně prohlašuje, že splňuje základní </w:t>
      </w:r>
      <w:r w:rsidR="0049274A" w:rsidRPr="00887780">
        <w:rPr>
          <w:rFonts w:ascii="Tahoma" w:hAnsi="Tahoma" w:cs="Tahoma"/>
          <w:spacing w:val="-8"/>
        </w:rPr>
        <w:t>způsobilost dle § 74 ZZVZ</w:t>
      </w:r>
      <w:r w:rsidR="00284D1E" w:rsidRPr="00887780">
        <w:rPr>
          <w:rFonts w:ascii="Tahoma" w:hAnsi="Tahoma" w:cs="Tahoma"/>
          <w:spacing w:val="-8"/>
        </w:rPr>
        <w:t xml:space="preserve"> (zák. č. 134/2016 Sb., o zadávání veřejných zakázek)</w:t>
      </w:r>
      <w:r w:rsidR="0049274A" w:rsidRPr="00887780">
        <w:rPr>
          <w:rFonts w:ascii="Tahoma" w:hAnsi="Tahoma" w:cs="Tahoma"/>
          <w:spacing w:val="-15"/>
        </w:rPr>
        <w:t>, tj. že</w:t>
      </w:r>
      <w:r w:rsidR="0049274A" w:rsidRPr="00887780">
        <w:rPr>
          <w:rFonts w:ascii="Tahoma" w:hAnsi="Tahoma" w:cs="Tahoma"/>
        </w:rPr>
        <w:t>:</w:t>
      </w:r>
    </w:p>
    <w:p w14:paraId="4E60320B" w14:textId="134C550B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žádný člen statutárního orgánu dodavatele, případně žádný statutární orgán dodavatele ani právnická </w:t>
      </w:r>
      <w:r w:rsidR="00CC0F2A" w:rsidRPr="00887780">
        <w:rPr>
          <w:rFonts w:ascii="Tahoma" w:hAnsi="Tahoma" w:cs="Tahoma"/>
        </w:rPr>
        <w:t xml:space="preserve">či fyzická </w:t>
      </w:r>
      <w:r w:rsidRPr="00887780">
        <w:rPr>
          <w:rFonts w:ascii="Tahoma" w:hAnsi="Tahoma" w:cs="Tahoma"/>
        </w:rPr>
        <w:t>osoba dodavatele, tj. ani dodavatel/</w:t>
      </w:r>
      <w:r w:rsidR="00222012" w:rsidRPr="00887780">
        <w:rPr>
          <w:rFonts w:ascii="Tahoma" w:hAnsi="Tahoma" w:cs="Tahoma"/>
        </w:rPr>
        <w:t>účastník výběrového řízení</w:t>
      </w:r>
      <w:r w:rsidR="00CB5403" w:rsidRPr="00887780">
        <w:rPr>
          <w:rFonts w:ascii="Tahoma" w:hAnsi="Tahoma" w:cs="Tahoma"/>
        </w:rPr>
        <w:t xml:space="preserve"> </w:t>
      </w:r>
      <w:r w:rsidRPr="00887780">
        <w:rPr>
          <w:rFonts w:ascii="Tahoma" w:hAnsi="Tahoma" w:cs="Tahoma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887780">
        <w:rPr>
          <w:rFonts w:ascii="Tahoma" w:hAnsi="Tahoma" w:cs="Tahoma"/>
          <w:b/>
        </w:rPr>
        <w:t>§ 74 odst. 1 písm. a) ZZVZ,</w:t>
      </w:r>
    </w:p>
    <w:p w14:paraId="5B6C9D78" w14:textId="186A73C0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v evidenci daní zachycen splatný daňový nedoplatek, a to ani ve vztahu ke spotřební dani - </w:t>
      </w:r>
      <w:r w:rsidRPr="00887780">
        <w:rPr>
          <w:rFonts w:ascii="Tahoma" w:hAnsi="Tahoma" w:cs="Tahoma"/>
          <w:b/>
        </w:rPr>
        <w:t>§ 74 odst. 1 písm. b) ZZVZ,</w:t>
      </w:r>
    </w:p>
    <w:p w14:paraId="70E1FDC0" w14:textId="31EDD35B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splatný nedoplatek na pojistném nebo na penále na veřejné zdravotní pojištění - </w:t>
      </w:r>
      <w:r w:rsidRPr="00887780">
        <w:rPr>
          <w:rFonts w:ascii="Tahoma" w:hAnsi="Tahoma" w:cs="Tahoma"/>
          <w:b/>
        </w:rPr>
        <w:t>§ 74 odst. 1 písm. c) ZZVZ</w:t>
      </w:r>
      <w:r w:rsidRPr="00887780">
        <w:rPr>
          <w:rFonts w:ascii="Tahoma" w:hAnsi="Tahoma" w:cs="Tahoma"/>
        </w:rPr>
        <w:t>,</w:t>
      </w:r>
    </w:p>
    <w:p w14:paraId="28D0A3F1" w14:textId="132614DD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splatný nedoplatek na pojistném nebo na penále na sociální zabezpečení a příspěvku na státní politiku zaměstnanosti - </w:t>
      </w:r>
      <w:r w:rsidRPr="00887780">
        <w:rPr>
          <w:rFonts w:ascii="Tahoma" w:hAnsi="Tahoma" w:cs="Tahoma"/>
          <w:b/>
        </w:rPr>
        <w:t>§ 74 odst. 1 písm. d) ZZVZ</w:t>
      </w:r>
      <w:r w:rsidRPr="00887780">
        <w:rPr>
          <w:rFonts w:ascii="Tahoma" w:hAnsi="Tahoma" w:cs="Tahoma"/>
        </w:rPr>
        <w:t>,</w:t>
      </w:r>
    </w:p>
    <w:p w14:paraId="672E0B52" w14:textId="77777777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není v likvidaci, nebylo proti němu vydáno rozhodnutí o úpadku, nebyla vůči němu nařízena nucená správa podle jiného právního předpisu a není ani v </w:t>
      </w:r>
      <w:r w:rsidRPr="00887780">
        <w:rPr>
          <w:rFonts w:ascii="Tahoma" w:hAnsi="Tahoma" w:cs="Tahoma"/>
        </w:rPr>
        <w:lastRenderedPageBreak/>
        <w:t xml:space="preserve">obdobné situaci podle právního řádu země sídla dodavatele - </w:t>
      </w:r>
      <w:r w:rsidRPr="00887780">
        <w:rPr>
          <w:rFonts w:ascii="Tahoma" w:hAnsi="Tahoma" w:cs="Tahoma"/>
          <w:b/>
        </w:rPr>
        <w:t>§ 74 odst. 1 písm. e) ZZVZ</w:t>
      </w:r>
      <w:r w:rsidRPr="00887780">
        <w:rPr>
          <w:rFonts w:ascii="Tahoma" w:hAnsi="Tahoma" w:cs="Tahoma"/>
        </w:rPr>
        <w:t>.</w:t>
      </w:r>
    </w:p>
    <w:p w14:paraId="6C754086" w14:textId="77777777" w:rsidR="00BF1FE7" w:rsidRPr="00887780" w:rsidRDefault="00BF1FE7" w:rsidP="0049274A">
      <w:pPr>
        <w:jc w:val="both"/>
        <w:rPr>
          <w:rFonts w:ascii="Tahoma" w:hAnsi="Tahoma" w:cs="Tahoma"/>
        </w:rPr>
      </w:pPr>
    </w:p>
    <w:p w14:paraId="6939388F" w14:textId="77777777" w:rsidR="00027960" w:rsidRPr="00887780" w:rsidRDefault="00027960" w:rsidP="00BF1FE7">
      <w:pPr>
        <w:rPr>
          <w:rFonts w:ascii="Tahoma" w:hAnsi="Tahoma" w:cs="Tahoma"/>
        </w:rPr>
      </w:pPr>
    </w:p>
    <w:p w14:paraId="533BA4BC" w14:textId="77777777" w:rsidR="00BF1FE7" w:rsidRPr="00887780" w:rsidRDefault="00BF1FE7" w:rsidP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887780">
            <w:rPr>
              <w:rFonts w:ascii="Tahoma" w:hAnsi="Tahoma" w:cs="Tahoma"/>
            </w:rPr>
            <w:t xml:space="preserve"> ……………</w:t>
          </w:r>
          <w:proofErr w:type="gramStart"/>
          <w:r w:rsidR="00720C2D" w:rsidRPr="00887780">
            <w:rPr>
              <w:rFonts w:ascii="Tahoma" w:hAnsi="Tahoma" w:cs="Tahoma"/>
            </w:rPr>
            <w:t>…….</w:t>
          </w:r>
          <w:proofErr w:type="gramEnd"/>
          <w:r w:rsidR="00720C2D" w:rsidRPr="00887780">
            <w:rPr>
              <w:rFonts w:ascii="Tahoma" w:hAnsi="Tahoma" w:cs="Tahoma"/>
            </w:rPr>
            <w:t>.</w:t>
          </w:r>
        </w:sdtContent>
      </w:sdt>
      <w:r w:rsidRPr="00887780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</w:t>
          </w:r>
        </w:sdtContent>
      </w:sdt>
    </w:p>
    <w:p w14:paraId="322B9185" w14:textId="77777777" w:rsidR="00027960" w:rsidRPr="00887780" w:rsidRDefault="00027960" w:rsidP="00BF1FE7">
      <w:pPr>
        <w:rPr>
          <w:rFonts w:ascii="Tahoma" w:hAnsi="Tahoma" w:cs="Tahoma"/>
        </w:rPr>
      </w:pPr>
    </w:p>
    <w:p w14:paraId="4C7A7142" w14:textId="77777777" w:rsidR="00027960" w:rsidRPr="00887780" w:rsidRDefault="00027960" w:rsidP="00BF1FE7">
      <w:pPr>
        <w:rPr>
          <w:rFonts w:ascii="Tahoma" w:hAnsi="Tahoma" w:cs="Tahoma"/>
        </w:rPr>
      </w:pPr>
    </w:p>
    <w:p w14:paraId="1057D7EE" w14:textId="77777777" w:rsidR="00027960" w:rsidRPr="00887780" w:rsidRDefault="00027960" w:rsidP="00BF1FE7">
      <w:pPr>
        <w:rPr>
          <w:rFonts w:ascii="Tahoma" w:hAnsi="Tahoma" w:cs="Tahoma"/>
        </w:rPr>
      </w:pPr>
    </w:p>
    <w:p w14:paraId="15038EF8" w14:textId="77777777" w:rsidR="00027960" w:rsidRPr="00887780" w:rsidRDefault="00027960" w:rsidP="00BF1FE7">
      <w:pPr>
        <w:rPr>
          <w:rFonts w:ascii="Tahoma" w:hAnsi="Tahoma" w:cs="Tahoma"/>
        </w:rPr>
      </w:pPr>
    </w:p>
    <w:p w14:paraId="44907AD6" w14:textId="77777777" w:rsidR="00BF1FE7" w:rsidRPr="00887780" w:rsidRDefault="00BF1FE7" w:rsidP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  <w:t>……………………………………………………</w:t>
      </w:r>
      <w:r w:rsidRPr="00887780">
        <w:rPr>
          <w:rFonts w:ascii="Tahoma" w:hAnsi="Tahoma" w:cs="Tahoma"/>
        </w:rPr>
        <w:tab/>
      </w:r>
    </w:p>
    <w:p w14:paraId="75C54D2A" w14:textId="77777777" w:rsidR="007A0A5F" w:rsidRPr="00887780" w:rsidRDefault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A647D8E434C14FD787A4FE3A4E3F773D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Jméno a podpis statutárního zástupce</w:t>
          </w:r>
        </w:sdtContent>
      </w:sdt>
    </w:p>
    <w:sectPr w:rsidR="007A0A5F" w:rsidRPr="00887780" w:rsidSect="00657AE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0559" w14:textId="77777777" w:rsidR="004B786C" w:rsidRDefault="004B786C">
      <w:r>
        <w:separator/>
      </w:r>
    </w:p>
  </w:endnote>
  <w:endnote w:type="continuationSeparator" w:id="0">
    <w:p w14:paraId="509C42EC" w14:textId="77777777" w:rsidR="004B786C" w:rsidRDefault="004B786C">
      <w:r>
        <w:continuationSeparator/>
      </w:r>
    </w:p>
  </w:endnote>
  <w:endnote w:type="continuationNotice" w:id="1">
    <w:p w14:paraId="5CC63C5C" w14:textId="77777777" w:rsidR="00840DB7" w:rsidRDefault="00840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2418" w14:textId="77777777" w:rsidR="0080624D" w:rsidRDefault="00657AEB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7B17FF">
      <w:rPr>
        <w:noProof/>
      </w:rPr>
      <w:t>2</w:t>
    </w:r>
    <w:r>
      <w:fldChar w:fldCharType="end"/>
    </w:r>
  </w:p>
  <w:p w14:paraId="369E66A4" w14:textId="77777777" w:rsidR="0080624D" w:rsidRDefault="00806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9C41" w14:textId="77777777" w:rsidR="004B786C" w:rsidRDefault="004B786C">
      <w:r>
        <w:separator/>
      </w:r>
    </w:p>
  </w:footnote>
  <w:footnote w:type="continuationSeparator" w:id="0">
    <w:p w14:paraId="2CA0A28E" w14:textId="77777777" w:rsidR="004B786C" w:rsidRDefault="004B786C">
      <w:r>
        <w:continuationSeparator/>
      </w:r>
    </w:p>
  </w:footnote>
  <w:footnote w:type="continuationNotice" w:id="1">
    <w:p w14:paraId="0D1B47D4" w14:textId="77777777" w:rsidR="00840DB7" w:rsidRDefault="00840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5B2A" w14:textId="74F62974" w:rsidR="00E219AB" w:rsidRPr="00E219AB" w:rsidRDefault="00E219AB">
    <w:pPr>
      <w:pStyle w:val="Zhlav"/>
      <w:rPr>
        <w:rFonts w:ascii="Arial" w:hAnsi="Arial" w:cs="Arial"/>
      </w:rPr>
    </w:pPr>
    <w:r w:rsidRPr="00E219AB">
      <w:rPr>
        <w:rFonts w:ascii="Arial" w:hAnsi="Arial" w:cs="Arial"/>
        <w:lang w:val="cs-CZ"/>
      </w:rPr>
      <w:t xml:space="preserve">Příloha č. </w:t>
    </w:r>
    <w:r w:rsidR="00716132">
      <w:rPr>
        <w:rFonts w:ascii="Arial" w:hAnsi="Arial" w:cs="Arial"/>
        <w:lang w:val="cs-CZ"/>
      </w:rPr>
      <w:t>4</w:t>
    </w:r>
  </w:p>
  <w:p w14:paraId="01E818D4" w14:textId="77777777" w:rsidR="00676D07" w:rsidRDefault="00676D07">
    <w:pPr>
      <w:pStyle w:val="Zhlav"/>
      <w:rPr>
        <w:rFonts w:ascii="Arial" w:hAnsi="Arial" w:cs="Arial"/>
        <w:noProof/>
        <w:lang w:val="cs-CZ" w:eastAsia="cs-CZ"/>
      </w:rPr>
    </w:pPr>
  </w:p>
  <w:p w14:paraId="400D23D4" w14:textId="77777777" w:rsidR="007E4E81" w:rsidRPr="007E4E81" w:rsidRDefault="007E4E81">
    <w:pPr>
      <w:pStyle w:val="Zhlav"/>
      <w:rPr>
        <w:lang w:val="cs-CZ"/>
      </w:rPr>
    </w:pPr>
    <w:r w:rsidRPr="006E7410">
      <w:rPr>
        <w:noProof/>
        <w:lang w:val="cs-CZ" w:eastAsia="cs-CZ"/>
      </w:rPr>
      <w:drawing>
        <wp:inline distT="0" distB="0" distL="0" distR="0" wp14:anchorId="5F451E17" wp14:editId="79A02F32">
          <wp:extent cx="25755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</w:t>
    </w:r>
    <w:r w:rsidRPr="006E7410">
      <w:rPr>
        <w:noProof/>
        <w:lang w:val="cs-CZ" w:eastAsia="cs-CZ"/>
      </w:rPr>
      <w:drawing>
        <wp:inline distT="0" distB="0" distL="0" distR="0" wp14:anchorId="113F7F03" wp14:editId="4BF854A8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4594E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09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7960"/>
    <w:rsid w:val="00031E54"/>
    <w:rsid w:val="00093BF8"/>
    <w:rsid w:val="000961BF"/>
    <w:rsid w:val="000A53C5"/>
    <w:rsid w:val="000D6947"/>
    <w:rsid w:val="00125987"/>
    <w:rsid w:val="001D56DD"/>
    <w:rsid w:val="001E7667"/>
    <w:rsid w:val="001F1BCE"/>
    <w:rsid w:val="00203ED7"/>
    <w:rsid w:val="00222012"/>
    <w:rsid w:val="002316B6"/>
    <w:rsid w:val="00231BAC"/>
    <w:rsid w:val="00253D37"/>
    <w:rsid w:val="00267F28"/>
    <w:rsid w:val="0027190B"/>
    <w:rsid w:val="00276C4E"/>
    <w:rsid w:val="00284D1E"/>
    <w:rsid w:val="002E3DD7"/>
    <w:rsid w:val="00327C17"/>
    <w:rsid w:val="0036343A"/>
    <w:rsid w:val="00365BF8"/>
    <w:rsid w:val="003B721D"/>
    <w:rsid w:val="003D6EAF"/>
    <w:rsid w:val="003E5FF6"/>
    <w:rsid w:val="00422BCF"/>
    <w:rsid w:val="00425841"/>
    <w:rsid w:val="0049274A"/>
    <w:rsid w:val="004B786C"/>
    <w:rsid w:val="004D43FB"/>
    <w:rsid w:val="004D66A1"/>
    <w:rsid w:val="004E120B"/>
    <w:rsid w:val="00510F88"/>
    <w:rsid w:val="00522F79"/>
    <w:rsid w:val="00570F03"/>
    <w:rsid w:val="00571DD4"/>
    <w:rsid w:val="005A578A"/>
    <w:rsid w:val="005F3925"/>
    <w:rsid w:val="0064176E"/>
    <w:rsid w:val="00646D19"/>
    <w:rsid w:val="00657AEB"/>
    <w:rsid w:val="00663BFF"/>
    <w:rsid w:val="00673664"/>
    <w:rsid w:val="00676D07"/>
    <w:rsid w:val="006805C0"/>
    <w:rsid w:val="00694433"/>
    <w:rsid w:val="006B452F"/>
    <w:rsid w:val="00716132"/>
    <w:rsid w:val="00720C2D"/>
    <w:rsid w:val="00723A9E"/>
    <w:rsid w:val="00747DA2"/>
    <w:rsid w:val="00750687"/>
    <w:rsid w:val="00792371"/>
    <w:rsid w:val="007A0889"/>
    <w:rsid w:val="007A0A5F"/>
    <w:rsid w:val="007B17FF"/>
    <w:rsid w:val="007E4E81"/>
    <w:rsid w:val="0080624D"/>
    <w:rsid w:val="008351B2"/>
    <w:rsid w:val="00840DB7"/>
    <w:rsid w:val="008723BD"/>
    <w:rsid w:val="00887780"/>
    <w:rsid w:val="0089446B"/>
    <w:rsid w:val="008972D5"/>
    <w:rsid w:val="008E3674"/>
    <w:rsid w:val="008F5690"/>
    <w:rsid w:val="00921E17"/>
    <w:rsid w:val="009411C9"/>
    <w:rsid w:val="00993081"/>
    <w:rsid w:val="009B4159"/>
    <w:rsid w:val="009C4568"/>
    <w:rsid w:val="009E2FA0"/>
    <w:rsid w:val="00A116F6"/>
    <w:rsid w:val="00A14DEC"/>
    <w:rsid w:val="00A71F48"/>
    <w:rsid w:val="00A817CF"/>
    <w:rsid w:val="00AA1332"/>
    <w:rsid w:val="00AE3F56"/>
    <w:rsid w:val="00B32EE2"/>
    <w:rsid w:val="00BA0252"/>
    <w:rsid w:val="00BF1FE7"/>
    <w:rsid w:val="00C0340C"/>
    <w:rsid w:val="00C110AC"/>
    <w:rsid w:val="00C23EDC"/>
    <w:rsid w:val="00C24AEF"/>
    <w:rsid w:val="00C67FC0"/>
    <w:rsid w:val="00C8497C"/>
    <w:rsid w:val="00CB5403"/>
    <w:rsid w:val="00CC0F2A"/>
    <w:rsid w:val="00CC2F13"/>
    <w:rsid w:val="00D172F8"/>
    <w:rsid w:val="00D3319A"/>
    <w:rsid w:val="00DC50D2"/>
    <w:rsid w:val="00DD5336"/>
    <w:rsid w:val="00E219AB"/>
    <w:rsid w:val="00E642E2"/>
    <w:rsid w:val="00E70933"/>
    <w:rsid w:val="00E84B83"/>
    <w:rsid w:val="00EA3C85"/>
    <w:rsid w:val="00F0298A"/>
    <w:rsid w:val="00F02B4A"/>
    <w:rsid w:val="00F225C7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A948A"/>
  <w15:docId w15:val="{C9B4050B-AF92-49F0-BF57-5F4BEBA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470BB"/>
    <w:rsid w:val="000B62F0"/>
    <w:rsid w:val="000D1518"/>
    <w:rsid w:val="00125987"/>
    <w:rsid w:val="00190F48"/>
    <w:rsid w:val="001A726F"/>
    <w:rsid w:val="002406BC"/>
    <w:rsid w:val="00276C4E"/>
    <w:rsid w:val="003A171E"/>
    <w:rsid w:val="003B6411"/>
    <w:rsid w:val="003D30C5"/>
    <w:rsid w:val="004876D9"/>
    <w:rsid w:val="004B7D75"/>
    <w:rsid w:val="00514DBB"/>
    <w:rsid w:val="00540A0E"/>
    <w:rsid w:val="00541490"/>
    <w:rsid w:val="00587B03"/>
    <w:rsid w:val="00614149"/>
    <w:rsid w:val="006F1002"/>
    <w:rsid w:val="007437B3"/>
    <w:rsid w:val="007F74C6"/>
    <w:rsid w:val="0084319D"/>
    <w:rsid w:val="008D3CD4"/>
    <w:rsid w:val="00971E2A"/>
    <w:rsid w:val="009A06CF"/>
    <w:rsid w:val="009C33C4"/>
    <w:rsid w:val="009D1C09"/>
    <w:rsid w:val="00A006F6"/>
    <w:rsid w:val="00A16CE6"/>
    <w:rsid w:val="00A66A6D"/>
    <w:rsid w:val="00A80D4B"/>
    <w:rsid w:val="00B2702D"/>
    <w:rsid w:val="00BA0252"/>
    <w:rsid w:val="00BB30FF"/>
    <w:rsid w:val="00BF1C58"/>
    <w:rsid w:val="00C52C88"/>
    <w:rsid w:val="00D36AE4"/>
    <w:rsid w:val="00D96012"/>
    <w:rsid w:val="00DA2E51"/>
    <w:rsid w:val="00DE53E0"/>
    <w:rsid w:val="00E176FB"/>
    <w:rsid w:val="00E83972"/>
    <w:rsid w:val="00E8505B"/>
    <w:rsid w:val="00EB55D0"/>
    <w:rsid w:val="00EF6A75"/>
    <w:rsid w:val="00F46D0D"/>
    <w:rsid w:val="00F556A1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30BFC-7558-4742-ADC9-D9C5499BF9A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D31E7EE-B8C0-48DA-8B0C-2489EB76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99CF0-EB91-44B8-825D-9B1CB12B4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18</cp:revision>
  <cp:lastPrinted>2014-06-05T13:22:00Z</cp:lastPrinted>
  <dcterms:created xsi:type="dcterms:W3CDTF">2023-10-12T11:50:00Z</dcterms:created>
  <dcterms:modified xsi:type="dcterms:W3CDTF">2025-12-12T13:19:00Z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