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14:paraId="5128A1F3" w14:textId="0C39830E" w:rsidR="00D06135" w:rsidRPr="002811AE" w:rsidRDefault="00074406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„Strojové vybavení </w:t>
      </w:r>
      <w:r w:rsidR="00A430A9">
        <w:rPr>
          <w:b/>
          <w:bCs/>
          <w:sz w:val="52"/>
          <w:szCs w:val="52"/>
        </w:rPr>
        <w:t>2</w:t>
      </w:r>
      <w:r>
        <w:rPr>
          <w:b/>
          <w:bCs/>
          <w:sz w:val="52"/>
          <w:szCs w:val="52"/>
        </w:rPr>
        <w:t>“</w:t>
      </w:r>
    </w:p>
    <w:p w14:paraId="09C86D24" w14:textId="2C634CDE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1A491116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074406">
        <w:rPr>
          <w:b/>
          <w:bCs/>
          <w:sz w:val="36"/>
          <w:szCs w:val="36"/>
        </w:rPr>
        <w:t xml:space="preserve">Zadavatel: </w:t>
      </w:r>
      <w:r w:rsidR="00074406" w:rsidRPr="00074406">
        <w:rPr>
          <w:b/>
          <w:bCs/>
          <w:sz w:val="36"/>
          <w:szCs w:val="36"/>
        </w:rPr>
        <w:t>PROBIOS a.s.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74406"/>
    <w:rsid w:val="001253E4"/>
    <w:rsid w:val="00206AC7"/>
    <w:rsid w:val="002811AE"/>
    <w:rsid w:val="00392596"/>
    <w:rsid w:val="003E2D7B"/>
    <w:rsid w:val="005B7700"/>
    <w:rsid w:val="00746E6B"/>
    <w:rsid w:val="00853719"/>
    <w:rsid w:val="0093413B"/>
    <w:rsid w:val="00A430A9"/>
    <w:rsid w:val="00B03708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Martin Bláha</cp:lastModifiedBy>
  <cp:revision>4</cp:revision>
  <dcterms:created xsi:type="dcterms:W3CDTF">2024-12-20T09:48:00Z</dcterms:created>
  <dcterms:modified xsi:type="dcterms:W3CDTF">2025-12-12T08:30:00Z</dcterms:modified>
</cp:coreProperties>
</file>