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37" w:rsidRPr="00DC3F79" w:rsidRDefault="00911570">
      <w:pPr>
        <w:pStyle w:val="Nzev"/>
        <w:rPr>
          <w:rFonts w:ascii="Times New Roman" w:hAnsi="Times New Roman" w:cs="Times New Roman"/>
          <w:sz w:val="32"/>
          <w:szCs w:val="32"/>
          <w:u w:val="none"/>
        </w:rPr>
      </w:pPr>
      <w:permStart w:id="84091055" w:edGrp="everyone"/>
      <w:proofErr w:type="gramStart"/>
      <w:r w:rsidRPr="00DC3F79">
        <w:rPr>
          <w:rFonts w:ascii="Times New Roman" w:hAnsi="Times New Roman" w:cs="Times New Roman"/>
          <w:sz w:val="32"/>
          <w:szCs w:val="32"/>
        </w:rPr>
        <w:t xml:space="preserve">NÁVRH - </w:t>
      </w:r>
      <w:permEnd w:id="84091055"/>
      <w:r w:rsidR="002E1F7F" w:rsidRPr="00DC3F79">
        <w:rPr>
          <w:rFonts w:ascii="Times New Roman" w:hAnsi="Times New Roman" w:cs="Times New Roman"/>
          <w:sz w:val="32"/>
          <w:szCs w:val="32"/>
        </w:rPr>
        <w:t>KUPNÍ</w:t>
      </w:r>
      <w:proofErr w:type="gramEnd"/>
      <w:r w:rsidR="002E1F7F" w:rsidRPr="00DC3F79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2E1F7F" w:rsidRPr="00DC3F79">
        <w:rPr>
          <w:rFonts w:ascii="Times New Roman" w:hAnsi="Times New Roman" w:cs="Times New Roman"/>
          <w:sz w:val="32"/>
          <w:szCs w:val="32"/>
        </w:rPr>
        <w:t>SMLOUVA</w:t>
      </w:r>
      <w:r w:rsidR="002E1F7F" w:rsidRPr="00DC3F79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2E1F7F" w:rsidRPr="00DC3F79">
        <w:rPr>
          <w:rFonts w:ascii="Times New Roman" w:hAnsi="Times New Roman" w:cs="Times New Roman"/>
          <w:sz w:val="32"/>
          <w:szCs w:val="32"/>
        </w:rPr>
        <w:t>č.</w:t>
      </w:r>
      <w:r w:rsidR="002E1F7F" w:rsidRPr="00DC3F79">
        <w:rPr>
          <w:rFonts w:ascii="Times New Roman" w:hAnsi="Times New Roman" w:cs="Times New Roman"/>
          <w:spacing w:val="3"/>
          <w:sz w:val="32"/>
          <w:szCs w:val="32"/>
        </w:rPr>
        <w:t xml:space="preserve"> </w:t>
      </w:r>
      <w:permStart w:id="2085908423" w:edGrp="everyone"/>
      <w:r w:rsidR="002E1F7F" w:rsidRPr="00DC3F79">
        <w:rPr>
          <w:rFonts w:ascii="Times New Roman" w:hAnsi="Times New Roman" w:cs="Times New Roman"/>
          <w:spacing w:val="-10"/>
          <w:sz w:val="32"/>
          <w:szCs w:val="32"/>
        </w:rPr>
        <w:t>…</w:t>
      </w:r>
      <w:permEnd w:id="2085908423"/>
    </w:p>
    <w:p w:rsidR="00804237" w:rsidRPr="00C63722" w:rsidRDefault="002E1F7F">
      <w:pPr>
        <w:pStyle w:val="Nadpis1"/>
        <w:spacing w:line="242" w:lineRule="auto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uzavřená</w:t>
      </w:r>
      <w:r w:rsidRPr="00C63722">
        <w:rPr>
          <w:rFonts w:ascii="Times New Roman" w:hAnsi="Times New Roman" w:cs="Times New Roman"/>
          <w:spacing w:val="-5"/>
        </w:rPr>
        <w:t xml:space="preserve"> </w:t>
      </w:r>
      <w:r w:rsidRPr="00C63722">
        <w:rPr>
          <w:rFonts w:ascii="Times New Roman" w:hAnsi="Times New Roman" w:cs="Times New Roman"/>
        </w:rPr>
        <w:t>dle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</w:rPr>
        <w:t>§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2079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a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násl.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</w:rPr>
        <w:t>zák.</w:t>
      </w:r>
      <w:r w:rsidRPr="00C63722">
        <w:rPr>
          <w:rFonts w:ascii="Times New Roman" w:hAnsi="Times New Roman" w:cs="Times New Roman"/>
          <w:spacing w:val="-1"/>
        </w:rPr>
        <w:t xml:space="preserve"> </w:t>
      </w:r>
      <w:r w:rsidRPr="00C63722">
        <w:rPr>
          <w:rFonts w:ascii="Times New Roman" w:hAnsi="Times New Roman" w:cs="Times New Roman"/>
        </w:rPr>
        <w:t>č.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89/2012</w:t>
      </w:r>
      <w:r w:rsidRPr="00C63722">
        <w:rPr>
          <w:rFonts w:ascii="Times New Roman" w:hAnsi="Times New Roman" w:cs="Times New Roman"/>
          <w:spacing w:val="-6"/>
        </w:rPr>
        <w:t xml:space="preserve"> </w:t>
      </w:r>
      <w:r w:rsidRPr="00C63722">
        <w:rPr>
          <w:rFonts w:ascii="Times New Roman" w:hAnsi="Times New Roman" w:cs="Times New Roman"/>
        </w:rPr>
        <w:t>Sb.,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občanský zákoník, v platném znění (dále jen „ObčZ“)</w:t>
      </w:r>
    </w:p>
    <w:p w:rsidR="00804237" w:rsidRDefault="00804237">
      <w:pPr>
        <w:pStyle w:val="Zkladntext"/>
        <w:spacing w:before="42"/>
        <w:rPr>
          <w:b/>
          <w:sz w:val="28"/>
        </w:rPr>
      </w:pPr>
    </w:p>
    <w:p w:rsidR="00804237" w:rsidRPr="00C63722" w:rsidRDefault="002E1F7F">
      <w:pPr>
        <w:pStyle w:val="Zkladntext"/>
        <w:ind w:left="399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níže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uvedeného</w:t>
      </w:r>
      <w:r w:rsidRPr="00C63722">
        <w:rPr>
          <w:rFonts w:ascii="Times New Roman" w:hAnsi="Times New Roman" w:cs="Times New Roman"/>
          <w:spacing w:val="-1"/>
        </w:rPr>
        <w:t xml:space="preserve"> </w:t>
      </w:r>
      <w:r w:rsidRPr="00C63722">
        <w:rPr>
          <w:rFonts w:ascii="Times New Roman" w:hAnsi="Times New Roman" w:cs="Times New Roman"/>
        </w:rPr>
        <w:t>dne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měsíce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a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roku</w:t>
      </w:r>
      <w:r w:rsidRPr="00C63722">
        <w:rPr>
          <w:rFonts w:ascii="Times New Roman" w:hAnsi="Times New Roman" w:cs="Times New Roman"/>
          <w:spacing w:val="-2"/>
        </w:rPr>
        <w:t xml:space="preserve"> </w:t>
      </w:r>
      <w:r w:rsidRPr="00C63722">
        <w:rPr>
          <w:rFonts w:ascii="Times New Roman" w:hAnsi="Times New Roman" w:cs="Times New Roman"/>
        </w:rPr>
        <w:t>mezi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níže</w:t>
      </w:r>
      <w:r w:rsidRPr="00C63722">
        <w:rPr>
          <w:rFonts w:ascii="Times New Roman" w:hAnsi="Times New Roman" w:cs="Times New Roman"/>
          <w:spacing w:val="-1"/>
        </w:rPr>
        <w:t xml:space="preserve"> </w:t>
      </w:r>
      <w:r w:rsidRPr="00C63722">
        <w:rPr>
          <w:rFonts w:ascii="Times New Roman" w:hAnsi="Times New Roman" w:cs="Times New Roman"/>
        </w:rPr>
        <w:t>uvedenými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smluvními</w:t>
      </w:r>
      <w:r w:rsidRPr="00C63722">
        <w:rPr>
          <w:rFonts w:ascii="Times New Roman" w:hAnsi="Times New Roman" w:cs="Times New Roman"/>
          <w:spacing w:val="-1"/>
        </w:rPr>
        <w:t xml:space="preserve"> </w:t>
      </w:r>
      <w:r w:rsidRPr="00C63722">
        <w:rPr>
          <w:rFonts w:ascii="Times New Roman" w:hAnsi="Times New Roman" w:cs="Times New Roman"/>
          <w:spacing w:val="-2"/>
        </w:rPr>
        <w:t>stranami</w:t>
      </w:r>
    </w:p>
    <w:p w:rsidR="00804237" w:rsidRDefault="00804237">
      <w:pPr>
        <w:pStyle w:val="Zkladntext"/>
        <w:spacing w:before="230"/>
      </w:pPr>
    </w:p>
    <w:p w:rsidR="00911570" w:rsidRDefault="002E1F7F">
      <w:pPr>
        <w:pStyle w:val="Zkladntext"/>
        <w:ind w:left="476" w:right="892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Název/Obchodní</w:t>
      </w:r>
      <w:r w:rsidRPr="00C63722">
        <w:rPr>
          <w:rFonts w:ascii="Times New Roman" w:hAnsi="Times New Roman" w:cs="Times New Roman"/>
          <w:spacing w:val="-17"/>
        </w:rPr>
        <w:t xml:space="preserve"> </w:t>
      </w:r>
      <w:r w:rsidRPr="00C63722">
        <w:rPr>
          <w:rFonts w:ascii="Times New Roman" w:hAnsi="Times New Roman" w:cs="Times New Roman"/>
        </w:rPr>
        <w:t>firma:</w:t>
      </w:r>
      <w:r w:rsidR="00911570">
        <w:rPr>
          <w:rFonts w:ascii="Times New Roman" w:hAnsi="Times New Roman" w:cs="Times New Roman"/>
        </w:rPr>
        <w:tab/>
      </w:r>
      <w:permStart w:id="85197223" w:edGrp="everyone"/>
      <w:r w:rsidRPr="00C63722">
        <w:rPr>
          <w:rFonts w:ascii="Times New Roman" w:hAnsi="Times New Roman" w:cs="Times New Roman"/>
        </w:rPr>
        <w:t>…………………………………………………</w:t>
      </w:r>
      <w:r w:rsidR="00911570">
        <w:rPr>
          <w:rFonts w:ascii="Times New Roman" w:hAnsi="Times New Roman" w:cs="Times New Roman"/>
        </w:rPr>
        <w:t>…………</w:t>
      </w:r>
      <w:permEnd w:id="85197223"/>
    </w:p>
    <w:p w:rsidR="00911570" w:rsidRDefault="0055424F">
      <w:pPr>
        <w:pStyle w:val="Zkladntext"/>
        <w:ind w:left="476" w:right="8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sídla zadavatele:</w:t>
      </w:r>
      <w:r>
        <w:rPr>
          <w:rFonts w:ascii="Times New Roman" w:hAnsi="Times New Roman" w:cs="Times New Roman"/>
        </w:rPr>
        <w:tab/>
      </w:r>
      <w:permStart w:id="1735395140" w:edGrp="everyone"/>
      <w:r w:rsidR="002E1F7F" w:rsidRPr="00C63722">
        <w:rPr>
          <w:rFonts w:ascii="Times New Roman" w:hAnsi="Times New Roman" w:cs="Times New Roman"/>
        </w:rPr>
        <w:t>……………………………………………………</w:t>
      </w:r>
      <w:r w:rsidR="00F52B7B">
        <w:rPr>
          <w:rFonts w:ascii="Times New Roman" w:hAnsi="Times New Roman" w:cs="Times New Roman"/>
        </w:rPr>
        <w:t>…</w:t>
      </w:r>
      <w:r w:rsidR="002E1F7F" w:rsidRPr="00C63722">
        <w:rPr>
          <w:rFonts w:ascii="Times New Roman" w:hAnsi="Times New Roman" w:cs="Times New Roman"/>
        </w:rPr>
        <w:t>……</w:t>
      </w:r>
      <w:permEnd w:id="1735395140"/>
    </w:p>
    <w:p w:rsidR="00804237" w:rsidRPr="00C63722" w:rsidRDefault="002E1F7F">
      <w:pPr>
        <w:pStyle w:val="Zkladntext"/>
        <w:ind w:left="476" w:right="892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IČ:</w:t>
      </w:r>
      <w:r w:rsidR="00911570">
        <w:rPr>
          <w:rFonts w:ascii="Times New Roman" w:hAnsi="Times New Roman" w:cs="Times New Roman"/>
        </w:rPr>
        <w:tab/>
      </w:r>
      <w:r w:rsidR="00F52B7B">
        <w:rPr>
          <w:rFonts w:ascii="Times New Roman" w:hAnsi="Times New Roman" w:cs="Times New Roman"/>
        </w:rPr>
        <w:tab/>
      </w:r>
      <w:r w:rsidR="00F52B7B">
        <w:rPr>
          <w:rFonts w:ascii="Times New Roman" w:hAnsi="Times New Roman" w:cs="Times New Roman"/>
        </w:rPr>
        <w:tab/>
      </w:r>
      <w:permStart w:id="1301968502" w:edGrp="everyone"/>
      <w:r w:rsidRPr="00C63722">
        <w:rPr>
          <w:rFonts w:ascii="Times New Roman" w:hAnsi="Times New Roman" w:cs="Times New Roman"/>
        </w:rPr>
        <w:t>………………</w:t>
      </w:r>
      <w:permEnd w:id="1301968502"/>
    </w:p>
    <w:p w:rsidR="00F52B7B" w:rsidRDefault="002E1F7F">
      <w:pPr>
        <w:pStyle w:val="Zkladntext"/>
        <w:ind w:left="476" w:right="4972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DIČ:</w:t>
      </w:r>
      <w:r w:rsidR="00F52B7B">
        <w:rPr>
          <w:rFonts w:ascii="Times New Roman" w:hAnsi="Times New Roman" w:cs="Times New Roman"/>
        </w:rPr>
        <w:tab/>
      </w:r>
      <w:r w:rsidR="00F52B7B">
        <w:rPr>
          <w:rFonts w:ascii="Times New Roman" w:hAnsi="Times New Roman" w:cs="Times New Roman"/>
        </w:rPr>
        <w:tab/>
      </w:r>
      <w:r w:rsidR="00F52B7B">
        <w:rPr>
          <w:rFonts w:ascii="Times New Roman" w:hAnsi="Times New Roman" w:cs="Times New Roman"/>
        </w:rPr>
        <w:tab/>
      </w:r>
      <w:permStart w:id="250041639" w:edGrp="everyone"/>
      <w:r w:rsidR="00F52B7B">
        <w:rPr>
          <w:rFonts w:ascii="Times New Roman" w:hAnsi="Times New Roman" w:cs="Times New Roman"/>
        </w:rPr>
        <w:t>………………</w:t>
      </w:r>
      <w:permEnd w:id="250041639"/>
    </w:p>
    <w:p w:rsidR="00804237" w:rsidRPr="00C63722" w:rsidRDefault="002E1F7F">
      <w:pPr>
        <w:pStyle w:val="Zkladntext"/>
        <w:ind w:left="476" w:right="4972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 xml:space="preserve"> </w:t>
      </w:r>
      <w:permStart w:id="1119384588" w:edGrp="everyone"/>
      <w:r w:rsidRPr="00C63722">
        <w:rPr>
          <w:rFonts w:ascii="Times New Roman" w:hAnsi="Times New Roman" w:cs="Times New Roman"/>
        </w:rPr>
        <w:t>plátce/neplátce</w:t>
      </w:r>
      <w:r w:rsidRPr="00C63722">
        <w:rPr>
          <w:rFonts w:ascii="Times New Roman" w:hAnsi="Times New Roman" w:cs="Times New Roman"/>
          <w:spacing w:val="-17"/>
        </w:rPr>
        <w:t xml:space="preserve"> </w:t>
      </w:r>
      <w:r w:rsidRPr="00C63722">
        <w:rPr>
          <w:rFonts w:ascii="Times New Roman" w:hAnsi="Times New Roman" w:cs="Times New Roman"/>
        </w:rPr>
        <w:t>DPH</w:t>
      </w:r>
      <w:permEnd w:id="1119384588"/>
      <w:r w:rsidRPr="00C63722">
        <w:rPr>
          <w:rFonts w:ascii="Times New Roman" w:hAnsi="Times New Roman" w:cs="Times New Roman"/>
        </w:rPr>
        <w:t>)</w:t>
      </w:r>
    </w:p>
    <w:p w:rsidR="002063FB" w:rsidRDefault="00DC3F79" w:rsidP="002063FB">
      <w:pPr>
        <w:pStyle w:val="Zkladntext"/>
        <w:ind w:left="476" w:right="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1F7F" w:rsidRPr="00C63722">
        <w:rPr>
          <w:rFonts w:ascii="Times New Roman" w:hAnsi="Times New Roman" w:cs="Times New Roman"/>
        </w:rPr>
        <w:t>ápis</w:t>
      </w:r>
      <w:r w:rsidR="002E1F7F" w:rsidRPr="00C63722">
        <w:rPr>
          <w:rFonts w:ascii="Times New Roman" w:hAnsi="Times New Roman" w:cs="Times New Roman"/>
          <w:spacing w:val="-12"/>
        </w:rPr>
        <w:t xml:space="preserve"> </w:t>
      </w:r>
      <w:r w:rsidR="002E1F7F" w:rsidRPr="00C63722">
        <w:rPr>
          <w:rFonts w:ascii="Times New Roman" w:hAnsi="Times New Roman" w:cs="Times New Roman"/>
        </w:rPr>
        <w:t>v</w:t>
      </w:r>
      <w:r w:rsidR="00911570">
        <w:rPr>
          <w:rFonts w:ascii="Times New Roman" w:hAnsi="Times New Roman" w:cs="Times New Roman"/>
          <w:spacing w:val="-12"/>
        </w:rPr>
        <w:t> </w:t>
      </w:r>
      <w:r w:rsidR="002E1F7F" w:rsidRPr="00C63722">
        <w:rPr>
          <w:rFonts w:ascii="Times New Roman" w:hAnsi="Times New Roman" w:cs="Times New Roman"/>
        </w:rPr>
        <w:t>OR</w:t>
      </w:r>
      <w:r w:rsidR="00911570">
        <w:rPr>
          <w:rFonts w:ascii="Times New Roman" w:hAnsi="Times New Roman" w:cs="Times New Roman"/>
        </w:rPr>
        <w:tab/>
      </w:r>
      <w:permStart w:id="271144692" w:edGrp="everyone"/>
      <w:r w:rsidR="002E1F7F" w:rsidRPr="00C63722">
        <w:rPr>
          <w:rFonts w:ascii="Times New Roman" w:hAnsi="Times New Roman" w:cs="Times New Roman"/>
        </w:rPr>
        <w:t>……………………………………………………………………</w:t>
      </w:r>
      <w:permEnd w:id="271144692"/>
      <w:r w:rsidR="002E1F7F" w:rsidRPr="00C637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E1F7F" w:rsidRPr="00C63722">
        <w:rPr>
          <w:rFonts w:ascii="Times New Roman" w:hAnsi="Times New Roman" w:cs="Times New Roman"/>
        </w:rPr>
        <w:t>astoupená:</w:t>
      </w:r>
      <w:r w:rsidR="00911570">
        <w:rPr>
          <w:rFonts w:ascii="Times New Roman" w:hAnsi="Times New Roman" w:cs="Times New Roman"/>
        </w:rPr>
        <w:tab/>
      </w:r>
      <w:permStart w:id="1735667523" w:edGrp="everyone"/>
      <w:r w:rsidR="002E1F7F" w:rsidRPr="00C63722">
        <w:rPr>
          <w:rFonts w:ascii="Times New Roman" w:hAnsi="Times New Roman" w:cs="Times New Roman"/>
        </w:rPr>
        <w:t>………………………………………………………………</w:t>
      </w:r>
      <w:r w:rsidR="00015787">
        <w:rPr>
          <w:rFonts w:ascii="Times New Roman" w:hAnsi="Times New Roman" w:cs="Times New Roman"/>
        </w:rPr>
        <w:t>...</w:t>
      </w:r>
      <w:r w:rsidR="002E1F7F" w:rsidRPr="00C63722">
        <w:rPr>
          <w:rFonts w:ascii="Times New Roman" w:hAnsi="Times New Roman" w:cs="Times New Roman"/>
        </w:rPr>
        <w:t>….</w:t>
      </w:r>
      <w:permEnd w:id="1735667523"/>
      <w:r w:rsidR="002E1F7F" w:rsidRPr="00C63722">
        <w:rPr>
          <w:rFonts w:ascii="Times New Roman" w:hAnsi="Times New Roman" w:cs="Times New Roman"/>
        </w:rPr>
        <w:t xml:space="preserve"> </w:t>
      </w:r>
    </w:p>
    <w:p w:rsidR="00DC3F79" w:rsidRDefault="00DC3F79" w:rsidP="002063FB">
      <w:pPr>
        <w:pStyle w:val="Zkladntext"/>
        <w:ind w:left="476" w:right="868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4"/>
        </w:rPr>
        <w:t>Tel.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2105871433" w:edGrp="everyone"/>
      <w:r>
        <w:rPr>
          <w:rFonts w:ascii="Times New Roman" w:hAnsi="Times New Roman"/>
        </w:rPr>
        <w:t>………………………</w:t>
      </w:r>
      <w:permEnd w:id="2105871433"/>
    </w:p>
    <w:p w:rsidR="00DC3F79" w:rsidRDefault="00DC3F79" w:rsidP="002063FB">
      <w:pPr>
        <w:pStyle w:val="Zkladntext"/>
        <w:ind w:left="476" w:right="868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E-</w:t>
      </w:r>
      <w:r w:rsidRPr="00C63722">
        <w:rPr>
          <w:rFonts w:ascii="Times New Roman" w:hAnsi="Times New Roman" w:cs="Times New Roman"/>
          <w:spacing w:val="-2"/>
        </w:rPr>
        <w:t>mail:</w:t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permStart w:id="413154391" w:edGrp="everyone"/>
      <w:r>
        <w:rPr>
          <w:rFonts w:ascii="Times New Roman" w:hAnsi="Times New Roman" w:cs="Times New Roman"/>
          <w:spacing w:val="-2"/>
        </w:rPr>
        <w:t>………………………</w:t>
      </w:r>
      <w:permEnd w:id="413154391"/>
    </w:p>
    <w:p w:rsidR="00804237" w:rsidRDefault="002063FB" w:rsidP="002063FB">
      <w:pPr>
        <w:pStyle w:val="Zkladntext"/>
        <w:ind w:left="476" w:right="868"/>
      </w:pPr>
      <w:r>
        <w:rPr>
          <w:rFonts w:ascii="Times New Roman" w:hAnsi="Times New Roman"/>
        </w:rPr>
        <w:t xml:space="preserve">Bankovní spojení: </w:t>
      </w:r>
      <w:permStart w:id="1640918879" w:edGrp="everyone"/>
      <w:r>
        <w:rPr>
          <w:rFonts w:ascii="Times New Roman" w:hAnsi="Times New Roman"/>
        </w:rPr>
        <w:t>…</w:t>
      </w:r>
      <w:r w:rsidR="002E1F7F" w:rsidRPr="00C63722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………………………………………..</w:t>
      </w:r>
      <w:permEnd w:id="1640918879"/>
      <w:r w:rsidR="002E1F7F" w:rsidRPr="00C63722">
        <w:rPr>
          <w:rFonts w:ascii="Times New Roman" w:hAnsi="Times New Roman" w:cs="Times New Roman"/>
        </w:rPr>
        <w:t xml:space="preserve"> (dále jen „prodávající“)</w:t>
      </w:r>
    </w:p>
    <w:p w:rsidR="00804237" w:rsidRPr="00C63722" w:rsidRDefault="002E1F7F">
      <w:pPr>
        <w:pStyle w:val="Zkladntext"/>
        <w:spacing w:before="252"/>
        <w:ind w:left="905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  <w:spacing w:val="-10"/>
        </w:rPr>
        <w:t>a</w:t>
      </w:r>
    </w:p>
    <w:p w:rsidR="00804237" w:rsidRPr="00C63722" w:rsidRDefault="00804237">
      <w:pPr>
        <w:pStyle w:val="Zkladntext"/>
        <w:rPr>
          <w:rFonts w:ascii="Times New Roman" w:hAnsi="Times New Roman" w:cs="Times New Roman"/>
        </w:rPr>
      </w:pPr>
    </w:p>
    <w:p w:rsidR="00804237" w:rsidRPr="00C63722" w:rsidRDefault="002E1F7F" w:rsidP="002063FB">
      <w:pPr>
        <w:pStyle w:val="Zkladntext"/>
        <w:tabs>
          <w:tab w:val="left" w:pos="2949"/>
        </w:tabs>
        <w:ind w:left="476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  <w:spacing w:val="-2"/>
        </w:rPr>
        <w:t>Název:</w:t>
      </w:r>
      <w:r w:rsidR="002063FB">
        <w:rPr>
          <w:rFonts w:ascii="Times New Roman" w:hAnsi="Times New Roman" w:cs="Times New Roman"/>
          <w:spacing w:val="-2"/>
        </w:rPr>
        <w:tab/>
      </w:r>
      <w:r w:rsidR="002063FB">
        <w:rPr>
          <w:rFonts w:ascii="Times New Roman" w:hAnsi="Times New Roman" w:cs="Times New Roman"/>
          <w:spacing w:val="-2"/>
        </w:rPr>
        <w:tab/>
      </w:r>
      <w:r w:rsidR="002063FB" w:rsidRPr="008E154E">
        <w:rPr>
          <w:rFonts w:ascii="Times New Roman" w:hAnsi="Times New Roman"/>
          <w:b/>
          <w:bCs/>
        </w:rPr>
        <w:t>VSP Group, a.s.</w:t>
      </w:r>
    </w:p>
    <w:p w:rsidR="000117FC" w:rsidRDefault="002063FB" w:rsidP="000117FC">
      <w:pPr>
        <w:pStyle w:val="Zkladntext"/>
        <w:tabs>
          <w:tab w:val="left" w:pos="2947"/>
        </w:tabs>
        <w:ind w:left="476"/>
        <w:rPr>
          <w:rFonts w:ascii="Times New Roman" w:hAnsi="Times New Roman" w:cs="Times New Roman"/>
        </w:rPr>
      </w:pPr>
      <w:r w:rsidRPr="000A5BE5">
        <w:rPr>
          <w:rFonts w:ascii="Times New Roman" w:hAnsi="Times New Roman"/>
          <w:bCs/>
        </w:rPr>
        <w:t>Adresa sídla zadavatele: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E154E">
        <w:rPr>
          <w:rFonts w:ascii="Times New Roman" w:hAnsi="Times New Roman"/>
          <w:b/>
          <w:color w:val="000000"/>
        </w:rPr>
        <w:t>náměstí Míru 117, 679 74 Olešnice</w:t>
      </w:r>
      <w:r w:rsidR="000117FC">
        <w:rPr>
          <w:rFonts w:ascii="Times New Roman" w:hAnsi="Times New Roman" w:cs="Times New Roman"/>
        </w:rPr>
        <w:t xml:space="preserve"> </w:t>
      </w:r>
    </w:p>
    <w:p w:rsidR="000B3D8A" w:rsidRDefault="000B3D8A" w:rsidP="000117FC">
      <w:pPr>
        <w:pStyle w:val="Zkladntext"/>
        <w:tabs>
          <w:tab w:val="left" w:pos="2947"/>
        </w:tabs>
        <w:ind w:left="4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oprávněná zastupovat</w:t>
      </w:r>
    </w:p>
    <w:p w:rsidR="002063FB" w:rsidRDefault="000B3D8A" w:rsidP="002063FB">
      <w:pPr>
        <w:ind w:left="3544" w:hanging="3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kupujícího</w:t>
      </w:r>
      <w:r w:rsidR="002E1F7F" w:rsidRPr="00C63722">
        <w:rPr>
          <w:rFonts w:ascii="Times New Roman" w:hAnsi="Times New Roman" w:cs="Times New Roman"/>
        </w:rPr>
        <w:t>:</w:t>
      </w:r>
      <w:r w:rsidR="002063FB">
        <w:rPr>
          <w:rFonts w:ascii="Times New Roman" w:hAnsi="Times New Roman" w:cs="Times New Roman"/>
        </w:rPr>
        <w:tab/>
      </w:r>
      <w:r w:rsidR="002063FB">
        <w:rPr>
          <w:rFonts w:ascii="Times New Roman" w:hAnsi="Times New Roman" w:cs="Times New Roman"/>
        </w:rPr>
        <w:tab/>
      </w:r>
      <w:r w:rsidR="002063FB">
        <w:rPr>
          <w:rFonts w:ascii="Times New Roman" w:hAnsi="Times New Roman"/>
          <w:sz w:val="24"/>
          <w:szCs w:val="24"/>
        </w:rPr>
        <w:t>Ing. Martin Baka</w:t>
      </w:r>
      <w:r w:rsidR="002063FB" w:rsidRPr="00B05E2A">
        <w:rPr>
          <w:rFonts w:ascii="Times New Roman" w:hAnsi="Times New Roman"/>
          <w:sz w:val="24"/>
          <w:szCs w:val="24"/>
        </w:rPr>
        <w:t xml:space="preserve"> </w:t>
      </w:r>
      <w:r w:rsidR="002063FB">
        <w:rPr>
          <w:rFonts w:ascii="Times New Roman" w:hAnsi="Times New Roman"/>
          <w:sz w:val="24"/>
          <w:szCs w:val="24"/>
        </w:rPr>
        <w:t>– místopředseda představenstva,</w:t>
      </w:r>
    </w:p>
    <w:p w:rsidR="000B3D8A" w:rsidRDefault="002063FB" w:rsidP="002063FB">
      <w:pPr>
        <w:pStyle w:val="Zkladntext"/>
        <w:tabs>
          <w:tab w:val="left" w:pos="2947"/>
        </w:tabs>
        <w:ind w:left="476" w:right="2258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společnosti </w:t>
      </w:r>
      <w:r w:rsidRPr="00C15F96">
        <w:rPr>
          <w:rFonts w:ascii="Times New Roman" w:hAnsi="Times New Roman"/>
        </w:rPr>
        <w:t>VSP Group, a.s.</w:t>
      </w:r>
    </w:p>
    <w:p w:rsidR="00804237" w:rsidRPr="00C63722" w:rsidRDefault="002E1F7F" w:rsidP="002063FB">
      <w:pPr>
        <w:pStyle w:val="Zkladntext"/>
        <w:tabs>
          <w:tab w:val="left" w:pos="2947"/>
        </w:tabs>
        <w:spacing w:before="120"/>
        <w:ind w:left="476" w:right="2258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  <w:spacing w:val="-4"/>
        </w:rPr>
        <w:t>IČ:</w:t>
      </w:r>
      <w:r w:rsidR="000B3D8A">
        <w:rPr>
          <w:rFonts w:ascii="Times New Roman" w:hAnsi="Times New Roman" w:cs="Times New Roman"/>
          <w:spacing w:val="-4"/>
        </w:rPr>
        <w:tab/>
      </w:r>
      <w:r w:rsidR="000B3D8A">
        <w:rPr>
          <w:rFonts w:ascii="Times New Roman" w:hAnsi="Times New Roman" w:cs="Times New Roman"/>
          <w:spacing w:val="-4"/>
        </w:rPr>
        <w:tab/>
      </w:r>
      <w:r w:rsidR="002063FB" w:rsidRPr="008E154E">
        <w:rPr>
          <w:rFonts w:ascii="Times New Roman" w:hAnsi="Times New Roman"/>
          <w:b/>
          <w:color w:val="000000"/>
        </w:rPr>
        <w:t>255</w:t>
      </w:r>
      <w:r w:rsidR="002063FB">
        <w:rPr>
          <w:rFonts w:ascii="Times New Roman" w:hAnsi="Times New Roman"/>
          <w:b/>
          <w:color w:val="000000"/>
        </w:rPr>
        <w:t xml:space="preserve"> </w:t>
      </w:r>
      <w:r w:rsidR="002063FB" w:rsidRPr="008E154E">
        <w:rPr>
          <w:rFonts w:ascii="Times New Roman" w:hAnsi="Times New Roman"/>
          <w:b/>
          <w:color w:val="000000"/>
        </w:rPr>
        <w:t>36</w:t>
      </w:r>
      <w:r w:rsidR="002063FB">
        <w:rPr>
          <w:rFonts w:ascii="Times New Roman" w:hAnsi="Times New Roman"/>
          <w:b/>
          <w:color w:val="000000"/>
        </w:rPr>
        <w:t xml:space="preserve"> </w:t>
      </w:r>
      <w:r w:rsidR="002063FB" w:rsidRPr="008E154E">
        <w:rPr>
          <w:rFonts w:ascii="Times New Roman" w:hAnsi="Times New Roman"/>
          <w:b/>
          <w:color w:val="000000"/>
        </w:rPr>
        <w:t>346</w:t>
      </w:r>
    </w:p>
    <w:p w:rsidR="006F01A6" w:rsidRDefault="002E1F7F" w:rsidP="006F01A6">
      <w:pPr>
        <w:pStyle w:val="Zkladntext"/>
        <w:tabs>
          <w:tab w:val="left" w:pos="2948"/>
        </w:tabs>
        <w:spacing w:before="1"/>
        <w:ind w:left="476"/>
        <w:jc w:val="both"/>
        <w:rPr>
          <w:rFonts w:ascii="Times New Roman" w:hAnsi="Times New Roman"/>
          <w:b/>
          <w:color w:val="000000"/>
        </w:rPr>
      </w:pPr>
      <w:r w:rsidRPr="00C63722">
        <w:rPr>
          <w:rFonts w:ascii="Times New Roman" w:hAnsi="Times New Roman" w:cs="Times New Roman"/>
          <w:spacing w:val="-4"/>
        </w:rPr>
        <w:t>DIČ:</w:t>
      </w:r>
      <w:r w:rsidR="000B3D8A">
        <w:rPr>
          <w:rFonts w:ascii="Times New Roman" w:hAnsi="Times New Roman" w:cs="Times New Roman"/>
          <w:spacing w:val="-4"/>
        </w:rPr>
        <w:tab/>
      </w:r>
      <w:r w:rsidR="000B3D8A">
        <w:rPr>
          <w:rFonts w:ascii="Times New Roman" w:hAnsi="Times New Roman" w:cs="Times New Roman"/>
          <w:spacing w:val="-4"/>
        </w:rPr>
        <w:tab/>
      </w:r>
      <w:r w:rsidR="002063FB" w:rsidRPr="006D1CDE">
        <w:rPr>
          <w:rFonts w:ascii="Times New Roman" w:hAnsi="Times New Roman"/>
          <w:b/>
          <w:color w:val="000000"/>
        </w:rPr>
        <w:t>CZ</w:t>
      </w:r>
      <w:r w:rsidR="002063FB">
        <w:rPr>
          <w:rFonts w:ascii="Times New Roman" w:hAnsi="Times New Roman"/>
          <w:b/>
          <w:color w:val="000000"/>
        </w:rPr>
        <w:t>25536346</w:t>
      </w:r>
    </w:p>
    <w:p w:rsidR="002063FB" w:rsidRDefault="002063FB" w:rsidP="006F01A6">
      <w:pPr>
        <w:pStyle w:val="Zkladntext"/>
        <w:tabs>
          <w:tab w:val="left" w:pos="2948"/>
        </w:tabs>
        <w:spacing w:before="1"/>
        <w:ind w:left="47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4"/>
        </w:rPr>
        <w:t>Tel.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63FB">
        <w:rPr>
          <w:rFonts w:ascii="Times New Roman" w:hAnsi="Times New Roman"/>
          <w:b/>
        </w:rPr>
        <w:t>+420 739 499 632</w:t>
      </w:r>
    </w:p>
    <w:p w:rsidR="00804237" w:rsidRDefault="002E1F7F" w:rsidP="006F01A6">
      <w:pPr>
        <w:pStyle w:val="Zkladntext"/>
        <w:tabs>
          <w:tab w:val="left" w:pos="2948"/>
        </w:tabs>
        <w:spacing w:before="1"/>
        <w:ind w:left="476"/>
        <w:jc w:val="both"/>
        <w:rPr>
          <w:rFonts w:ascii="Times New Roman" w:hAnsi="Times New Roman"/>
          <w:b/>
        </w:rPr>
      </w:pPr>
      <w:r w:rsidRPr="00C63722">
        <w:rPr>
          <w:rFonts w:ascii="Times New Roman" w:hAnsi="Times New Roman" w:cs="Times New Roman"/>
        </w:rPr>
        <w:t>E-</w:t>
      </w:r>
      <w:r w:rsidRPr="00C63722">
        <w:rPr>
          <w:rFonts w:ascii="Times New Roman" w:hAnsi="Times New Roman" w:cs="Times New Roman"/>
          <w:spacing w:val="-2"/>
        </w:rPr>
        <w:t>mail:</w:t>
      </w:r>
      <w:r w:rsidR="000B3D8A">
        <w:rPr>
          <w:rFonts w:ascii="Times New Roman" w:hAnsi="Times New Roman" w:cs="Times New Roman"/>
          <w:spacing w:val="-2"/>
        </w:rPr>
        <w:tab/>
      </w:r>
      <w:r w:rsidR="000B3D8A">
        <w:rPr>
          <w:rFonts w:ascii="Times New Roman" w:hAnsi="Times New Roman" w:cs="Times New Roman"/>
          <w:spacing w:val="-2"/>
        </w:rPr>
        <w:tab/>
      </w:r>
      <w:hyperlink r:id="rId8" w:history="1">
        <w:r w:rsidR="002063FB" w:rsidRPr="002063FB">
          <w:rPr>
            <w:rStyle w:val="Hypertextovodkaz"/>
            <w:rFonts w:ascii="Times New Roman" w:hAnsi="Times New Roman"/>
            <w:b/>
            <w:color w:val="auto"/>
            <w:u w:val="none"/>
          </w:rPr>
          <w:t>baka.martin@vspgroup.cz</w:t>
        </w:r>
      </w:hyperlink>
    </w:p>
    <w:p w:rsidR="002063FB" w:rsidRDefault="002063FB" w:rsidP="002063FB">
      <w:pPr>
        <w:ind w:firstLine="476"/>
        <w:rPr>
          <w:rFonts w:ascii="Times New Roman" w:hAnsi="Times New Roman"/>
          <w:b/>
          <w:bCs/>
          <w:sz w:val="24"/>
          <w:szCs w:val="24"/>
        </w:rPr>
      </w:pPr>
      <w:r w:rsidRPr="00026029">
        <w:rPr>
          <w:rFonts w:ascii="Times New Roman" w:hAnsi="Times New Roman"/>
          <w:bCs/>
          <w:sz w:val="24"/>
          <w:szCs w:val="24"/>
        </w:rPr>
        <w:t>Bankovní spojení:</w:t>
      </w:r>
      <w:r w:rsidRPr="00026029">
        <w:rPr>
          <w:rFonts w:ascii="Times New Roman" w:hAnsi="Times New Roman"/>
          <w:bCs/>
          <w:sz w:val="24"/>
          <w:szCs w:val="24"/>
        </w:rPr>
        <w:tab/>
      </w:r>
      <w:r w:rsidRPr="00026029">
        <w:rPr>
          <w:rFonts w:ascii="Times New Roman" w:hAnsi="Times New Roman"/>
          <w:bCs/>
          <w:sz w:val="24"/>
          <w:szCs w:val="24"/>
        </w:rPr>
        <w:tab/>
      </w:r>
      <w:r w:rsidRPr="00C64CE2">
        <w:rPr>
          <w:rFonts w:ascii="Times New Roman" w:hAnsi="Times New Roman"/>
          <w:b/>
          <w:bCs/>
          <w:sz w:val="24"/>
          <w:szCs w:val="24"/>
        </w:rPr>
        <w:t xml:space="preserve">Česká spořitelna a.s., </w:t>
      </w:r>
    </w:p>
    <w:p w:rsidR="000B3D8A" w:rsidRDefault="002063FB" w:rsidP="002063FB">
      <w:pPr>
        <w:pStyle w:val="Zkladntext"/>
        <w:ind w:left="3356" w:right="1230" w:firstLine="244"/>
        <w:rPr>
          <w:rFonts w:ascii="Times New Roman" w:hAnsi="Times New Roman" w:cs="Times New Roman"/>
          <w:spacing w:val="-2"/>
        </w:rPr>
      </w:pPr>
      <w:r w:rsidRPr="00C64CE2">
        <w:rPr>
          <w:rFonts w:ascii="Times New Roman" w:hAnsi="Times New Roman"/>
          <w:b/>
          <w:bCs/>
        </w:rPr>
        <w:t>č.ú.</w:t>
      </w:r>
      <w:r>
        <w:rPr>
          <w:rFonts w:ascii="Times New Roman" w:hAnsi="Times New Roman"/>
          <w:b/>
          <w:bCs/>
        </w:rPr>
        <w:t xml:space="preserve"> 000000</w:t>
      </w:r>
      <w:r>
        <w:rPr>
          <w:rFonts w:ascii="Times New Roman" w:hAnsi="Times New Roman"/>
        </w:rPr>
        <w:t>-</w:t>
      </w:r>
      <w:r w:rsidRPr="00C64CE2">
        <w:rPr>
          <w:rFonts w:ascii="Times New Roman" w:hAnsi="Times New Roman"/>
          <w:b/>
          <w:bCs/>
        </w:rPr>
        <w:t>1361643399/0800</w:t>
      </w:r>
      <w:r w:rsidR="006F01A6" w:rsidRPr="006F01A6">
        <w:rPr>
          <w:rFonts w:ascii="Times New Roman" w:hAnsi="Times New Roman" w:cs="Times New Roman"/>
          <w:spacing w:val="-2"/>
        </w:rPr>
        <w:t xml:space="preserve"> </w:t>
      </w:r>
    </w:p>
    <w:p w:rsidR="002063FB" w:rsidRDefault="002063FB" w:rsidP="002063FB">
      <w:pPr>
        <w:pStyle w:val="Zkladntext"/>
        <w:ind w:left="3356" w:right="1230" w:firstLine="244"/>
        <w:rPr>
          <w:rFonts w:ascii="Times New Roman" w:hAnsi="Times New Roman" w:cs="Times New Roman"/>
          <w:spacing w:val="-2"/>
        </w:rPr>
      </w:pPr>
    </w:p>
    <w:p w:rsidR="00804237" w:rsidRDefault="002E1F7F" w:rsidP="00DC3F79">
      <w:pPr>
        <w:pStyle w:val="Zkladntext"/>
        <w:tabs>
          <w:tab w:val="left" w:pos="2947"/>
          <w:tab w:val="left" w:pos="5529"/>
        </w:tabs>
        <w:spacing w:after="240"/>
        <w:ind w:left="476" w:right="1939"/>
      </w:pPr>
      <w:r w:rsidRPr="00C63722">
        <w:rPr>
          <w:rFonts w:ascii="Times New Roman" w:hAnsi="Times New Roman" w:cs="Times New Roman"/>
        </w:rPr>
        <w:t>(dále jen „kupující“)</w:t>
      </w:r>
    </w:p>
    <w:p w:rsidR="00804237" w:rsidRPr="00C63722" w:rsidRDefault="002E1F7F" w:rsidP="00EA538E">
      <w:pPr>
        <w:pStyle w:val="Nadpis1"/>
        <w:spacing w:before="240"/>
        <w:ind w:left="3934" w:right="0"/>
        <w:jc w:val="left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  <w:spacing w:val="-2"/>
        </w:rPr>
        <w:t>Preambule</w:t>
      </w:r>
    </w:p>
    <w:p w:rsidR="00EA538E" w:rsidRDefault="002E1F7F" w:rsidP="00EA538E">
      <w:pPr>
        <w:pStyle w:val="Zkladntext"/>
        <w:spacing w:before="240"/>
        <w:ind w:left="536" w:right="113"/>
        <w:jc w:val="both"/>
        <w:rPr>
          <w:rFonts w:ascii="Times New Roman" w:hAnsi="Times New Roman" w:cs="Times New Roman"/>
          <w:spacing w:val="-2"/>
        </w:rPr>
      </w:pPr>
      <w:r w:rsidRPr="00C63722">
        <w:rPr>
          <w:rFonts w:ascii="Times New Roman" w:hAnsi="Times New Roman" w:cs="Times New Roman"/>
        </w:rPr>
        <w:t>Smluvní strany konstatují, že kupující je příjemcem dotace na základě dotačního titulu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v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</w:rPr>
        <w:t>rámci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Strategického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plánu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SZP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na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období</w:t>
      </w:r>
      <w:r w:rsidRPr="00C63722">
        <w:rPr>
          <w:rFonts w:ascii="Times New Roman" w:hAnsi="Times New Roman" w:cs="Times New Roman"/>
          <w:spacing w:val="-10"/>
        </w:rPr>
        <w:t xml:space="preserve"> </w:t>
      </w:r>
      <w:r w:rsidRPr="00C63722">
        <w:rPr>
          <w:rFonts w:ascii="Times New Roman" w:hAnsi="Times New Roman" w:cs="Times New Roman"/>
        </w:rPr>
        <w:t>2023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="00513AAC">
        <w:rPr>
          <w:rFonts w:ascii="Times New Roman" w:hAnsi="Times New Roman" w:cs="Times New Roman"/>
        </w:rPr>
        <w:t>–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2027</w:t>
      </w:r>
      <w:r w:rsidRPr="00C63722">
        <w:rPr>
          <w:rFonts w:ascii="Times New Roman" w:hAnsi="Times New Roman" w:cs="Times New Roman"/>
          <w:spacing w:val="-5"/>
        </w:rPr>
        <w:t xml:space="preserve"> </w:t>
      </w:r>
      <w:r w:rsidRPr="00C63722">
        <w:rPr>
          <w:rFonts w:ascii="Times New Roman" w:hAnsi="Times New Roman" w:cs="Times New Roman"/>
        </w:rPr>
        <w:t>a</w:t>
      </w:r>
      <w:r w:rsidRPr="00C63722">
        <w:rPr>
          <w:rFonts w:ascii="Times New Roman" w:hAnsi="Times New Roman" w:cs="Times New Roman"/>
          <w:spacing w:val="-8"/>
        </w:rPr>
        <w:t xml:space="preserve"> </w:t>
      </w:r>
      <w:r w:rsidRPr="00C63722">
        <w:rPr>
          <w:rFonts w:ascii="Times New Roman" w:hAnsi="Times New Roman" w:cs="Times New Roman"/>
        </w:rPr>
        <w:t>dále</w:t>
      </w:r>
      <w:r w:rsidRPr="00C63722">
        <w:rPr>
          <w:rFonts w:ascii="Times New Roman" w:hAnsi="Times New Roman" w:cs="Times New Roman"/>
          <w:spacing w:val="-9"/>
        </w:rPr>
        <w:t xml:space="preserve"> </w:t>
      </w:r>
      <w:r w:rsidRPr="00C63722">
        <w:rPr>
          <w:rFonts w:ascii="Times New Roman" w:hAnsi="Times New Roman" w:cs="Times New Roman"/>
        </w:rPr>
        <w:t xml:space="preserve">zadavatelem zakázky vyšší hodnoty na dodávky pod názvem </w:t>
      </w:r>
      <w:r w:rsidRPr="00C63722">
        <w:rPr>
          <w:rFonts w:ascii="Times New Roman" w:hAnsi="Times New Roman" w:cs="Times New Roman"/>
          <w:b/>
        </w:rPr>
        <w:t>„</w:t>
      </w:r>
      <w:r w:rsidR="00B77F19" w:rsidRPr="00BD350B">
        <w:rPr>
          <w:rFonts w:ascii="Times New Roman" w:hAnsi="Times New Roman"/>
          <w:b/>
        </w:rPr>
        <w:t>Prášková lakovací</w:t>
      </w:r>
      <w:r w:rsidR="00B77F19" w:rsidRPr="009D36A1">
        <w:rPr>
          <w:rFonts w:ascii="Times New Roman" w:hAnsi="Times New Roman"/>
          <w:b/>
        </w:rPr>
        <w:t xml:space="preserve"> linka povrchové úpravy</w:t>
      </w:r>
      <w:r w:rsidRPr="00C63722">
        <w:rPr>
          <w:rFonts w:ascii="Times New Roman" w:hAnsi="Times New Roman" w:cs="Times New Roman"/>
          <w:b/>
        </w:rPr>
        <w:t xml:space="preserve">“, </w:t>
      </w:r>
      <w:r w:rsidRPr="00C63722">
        <w:rPr>
          <w:rFonts w:ascii="Times New Roman" w:hAnsi="Times New Roman" w:cs="Times New Roman"/>
        </w:rPr>
        <w:t>zadávané mimo režim zák. č. 134/2016 Sb., o zadávání veřejných zakázek (dále jen „ZZVZ“)</w:t>
      </w:r>
      <w:r w:rsidR="001A2E65">
        <w:rPr>
          <w:rFonts w:ascii="Times New Roman" w:hAnsi="Times New Roman" w:cs="Times New Roman"/>
        </w:rPr>
        <w:t xml:space="preserve"> v souladu s </w:t>
      </w:r>
      <w:r w:rsidRPr="00C63722">
        <w:rPr>
          <w:rFonts w:ascii="Times New Roman" w:hAnsi="Times New Roman" w:cs="Times New Roman"/>
        </w:rPr>
        <w:t>Příručk</w:t>
      </w:r>
      <w:r w:rsidR="001A2E65">
        <w:rPr>
          <w:rFonts w:ascii="Times New Roman" w:hAnsi="Times New Roman" w:cs="Times New Roman"/>
        </w:rPr>
        <w:t>ou</w:t>
      </w:r>
      <w:r w:rsidRPr="00C63722">
        <w:rPr>
          <w:rFonts w:ascii="Times New Roman" w:hAnsi="Times New Roman" w:cs="Times New Roman"/>
        </w:rPr>
        <w:t xml:space="preserve"> pro zadávání veřejných zakázek Strategického plánu SZP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</w:rPr>
        <w:t>na</w:t>
      </w:r>
      <w:r w:rsidRPr="00C63722">
        <w:rPr>
          <w:rFonts w:ascii="Times New Roman" w:hAnsi="Times New Roman" w:cs="Times New Roman"/>
          <w:spacing w:val="-7"/>
        </w:rPr>
        <w:t xml:space="preserve"> </w:t>
      </w:r>
      <w:r w:rsidRPr="00C63722">
        <w:rPr>
          <w:rFonts w:ascii="Times New Roman" w:hAnsi="Times New Roman" w:cs="Times New Roman"/>
        </w:rPr>
        <w:t>období</w:t>
      </w:r>
      <w:r w:rsidRPr="00C63722">
        <w:rPr>
          <w:rFonts w:ascii="Times New Roman" w:hAnsi="Times New Roman" w:cs="Times New Roman"/>
          <w:spacing w:val="-2"/>
        </w:rPr>
        <w:t xml:space="preserve"> </w:t>
      </w:r>
      <w:r w:rsidRPr="00C63722">
        <w:rPr>
          <w:rFonts w:ascii="Times New Roman" w:hAnsi="Times New Roman" w:cs="Times New Roman"/>
        </w:rPr>
        <w:t>2023</w:t>
      </w:r>
      <w:r w:rsidRPr="00C63722">
        <w:rPr>
          <w:rFonts w:ascii="Times New Roman" w:hAnsi="Times New Roman" w:cs="Times New Roman"/>
          <w:spacing w:val="-7"/>
        </w:rPr>
        <w:t xml:space="preserve"> </w:t>
      </w:r>
      <w:r w:rsidR="00DF63F0">
        <w:rPr>
          <w:rFonts w:ascii="Times New Roman" w:hAnsi="Times New Roman" w:cs="Times New Roman"/>
        </w:rPr>
        <w:t>–</w:t>
      </w:r>
      <w:r w:rsidRPr="00C63722">
        <w:rPr>
          <w:rFonts w:ascii="Times New Roman" w:hAnsi="Times New Roman" w:cs="Times New Roman"/>
          <w:spacing w:val="-5"/>
        </w:rPr>
        <w:t xml:space="preserve"> </w:t>
      </w:r>
      <w:r w:rsidRPr="00C63722">
        <w:rPr>
          <w:rFonts w:ascii="Times New Roman" w:hAnsi="Times New Roman" w:cs="Times New Roman"/>
        </w:rPr>
        <w:t>2027</w:t>
      </w:r>
      <w:r w:rsidR="007D7BEB">
        <w:rPr>
          <w:rFonts w:ascii="Times New Roman" w:hAnsi="Times New Roman" w:cs="Times New Roman"/>
        </w:rPr>
        <w:t>, vyhlášené</w:t>
      </w:r>
      <w:r w:rsidRPr="00C63722">
        <w:rPr>
          <w:rFonts w:ascii="Times New Roman" w:hAnsi="Times New Roman" w:cs="Times New Roman"/>
        </w:rPr>
        <w:t xml:space="preserve"> </w:t>
      </w:r>
      <w:r w:rsidR="007D7BEB" w:rsidRPr="007D7BEB">
        <w:rPr>
          <w:rFonts w:ascii="Times New Roman" w:hAnsi="Times New Roman" w:cs="Times New Roman"/>
        </w:rPr>
        <w:t>Oznámení</w:t>
      </w:r>
      <w:r w:rsidR="007D7BEB">
        <w:rPr>
          <w:rFonts w:ascii="Times New Roman" w:hAnsi="Times New Roman" w:cs="Times New Roman"/>
        </w:rPr>
        <w:t>m</w:t>
      </w:r>
      <w:r w:rsidR="007D7BEB" w:rsidRPr="007D7BEB">
        <w:rPr>
          <w:rFonts w:ascii="Times New Roman" w:hAnsi="Times New Roman" w:cs="Times New Roman"/>
        </w:rPr>
        <w:t xml:space="preserve"> výběrového řízení – zadávací</w:t>
      </w:r>
      <w:r w:rsidR="007D7BEB">
        <w:rPr>
          <w:rFonts w:ascii="Times New Roman" w:hAnsi="Times New Roman" w:cs="Times New Roman"/>
        </w:rPr>
        <w:t>mi</w:t>
      </w:r>
      <w:r w:rsidR="007D7BEB" w:rsidRPr="007D7BEB">
        <w:rPr>
          <w:rFonts w:ascii="Times New Roman" w:hAnsi="Times New Roman" w:cs="Times New Roman"/>
        </w:rPr>
        <w:t xml:space="preserve"> podmínk</w:t>
      </w:r>
      <w:r w:rsidR="007D7BEB">
        <w:rPr>
          <w:rFonts w:ascii="Times New Roman" w:hAnsi="Times New Roman" w:cs="Times New Roman"/>
        </w:rPr>
        <w:t>ami</w:t>
      </w:r>
      <w:r w:rsidRPr="00C63722">
        <w:rPr>
          <w:rFonts w:ascii="Times New Roman" w:hAnsi="Times New Roman" w:cs="Times New Roman"/>
        </w:rPr>
        <w:t xml:space="preserve"> - výzv</w:t>
      </w:r>
      <w:r w:rsidR="007D7BEB">
        <w:rPr>
          <w:rFonts w:ascii="Times New Roman" w:hAnsi="Times New Roman" w:cs="Times New Roman"/>
        </w:rPr>
        <w:t>ou</w:t>
      </w:r>
      <w:r w:rsidRPr="00C63722">
        <w:rPr>
          <w:rFonts w:ascii="Times New Roman" w:hAnsi="Times New Roman" w:cs="Times New Roman"/>
        </w:rPr>
        <w:t xml:space="preserve"> k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</w:rPr>
        <w:t xml:space="preserve">podání nabídek ze dne </w:t>
      </w:r>
      <w:r w:rsidR="00D14F38">
        <w:rPr>
          <w:rFonts w:ascii="Times New Roman" w:hAnsi="Times New Roman" w:cs="Times New Roman"/>
        </w:rPr>
        <w:t>0</w:t>
      </w:r>
      <w:r w:rsidR="006D6783">
        <w:rPr>
          <w:rFonts w:ascii="Times New Roman" w:hAnsi="Times New Roman" w:cs="Times New Roman"/>
        </w:rPr>
        <w:t>1</w:t>
      </w:r>
      <w:r w:rsidRPr="00C63722">
        <w:rPr>
          <w:rFonts w:ascii="Times New Roman" w:hAnsi="Times New Roman" w:cs="Times New Roman"/>
        </w:rPr>
        <w:t xml:space="preserve">. </w:t>
      </w:r>
      <w:r w:rsidR="00DC3F79">
        <w:rPr>
          <w:rFonts w:ascii="Times New Roman" w:hAnsi="Times New Roman" w:cs="Times New Roman"/>
        </w:rPr>
        <w:t>0</w:t>
      </w:r>
      <w:r w:rsidR="006D6783">
        <w:rPr>
          <w:rFonts w:ascii="Times New Roman" w:hAnsi="Times New Roman" w:cs="Times New Roman"/>
        </w:rPr>
        <w:t>4</w:t>
      </w:r>
      <w:r w:rsidRPr="00C63722">
        <w:rPr>
          <w:rFonts w:ascii="Times New Roman" w:hAnsi="Times New Roman" w:cs="Times New Roman"/>
        </w:rPr>
        <w:t>. 202</w:t>
      </w:r>
      <w:r w:rsidR="006D6783">
        <w:rPr>
          <w:rFonts w:ascii="Times New Roman" w:hAnsi="Times New Roman" w:cs="Times New Roman"/>
        </w:rPr>
        <w:t>6</w:t>
      </w:r>
      <w:r w:rsidRPr="00C63722">
        <w:rPr>
          <w:rFonts w:ascii="Times New Roman" w:hAnsi="Times New Roman" w:cs="Times New Roman"/>
        </w:rPr>
        <w:t xml:space="preserve"> (dále </w:t>
      </w:r>
      <w:r w:rsidRPr="00C63722">
        <w:rPr>
          <w:rFonts w:ascii="Times New Roman" w:hAnsi="Times New Roman" w:cs="Times New Roman"/>
          <w:b/>
        </w:rPr>
        <w:t xml:space="preserve">„zakázka“). </w:t>
      </w:r>
      <w:r w:rsidRPr="00C63722">
        <w:rPr>
          <w:rFonts w:ascii="Times New Roman" w:hAnsi="Times New Roman" w:cs="Times New Roman"/>
        </w:rPr>
        <w:t>Smluvní strany dále konstatují, že prodávající je společnost specializující se na dodávky, které svým charakterem odpovídají předmětu výše uvedené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zakázky</w:t>
      </w:r>
      <w:r w:rsidRPr="00C63722">
        <w:rPr>
          <w:rFonts w:ascii="Times New Roman" w:hAnsi="Times New Roman" w:cs="Times New Roman"/>
          <w:spacing w:val="-4"/>
        </w:rPr>
        <w:t xml:space="preserve"> </w:t>
      </w:r>
      <w:r w:rsidRPr="00C63722">
        <w:rPr>
          <w:rFonts w:ascii="Times New Roman" w:hAnsi="Times New Roman" w:cs="Times New Roman"/>
        </w:rPr>
        <w:t>a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vítězným</w:t>
      </w:r>
      <w:r w:rsidRPr="00C63722">
        <w:rPr>
          <w:rFonts w:ascii="Times New Roman" w:hAnsi="Times New Roman" w:cs="Times New Roman"/>
          <w:spacing w:val="-2"/>
        </w:rPr>
        <w:t xml:space="preserve"> </w:t>
      </w:r>
      <w:r w:rsidRPr="00C63722">
        <w:rPr>
          <w:rFonts w:ascii="Times New Roman" w:hAnsi="Times New Roman" w:cs="Times New Roman"/>
        </w:rPr>
        <w:t>účastníkem</w:t>
      </w:r>
      <w:r w:rsidRPr="00C63722">
        <w:rPr>
          <w:rFonts w:ascii="Times New Roman" w:hAnsi="Times New Roman" w:cs="Times New Roman"/>
          <w:spacing w:val="-1"/>
        </w:rPr>
        <w:t xml:space="preserve"> </w:t>
      </w:r>
      <w:r w:rsidRPr="00C63722">
        <w:rPr>
          <w:rFonts w:ascii="Times New Roman" w:hAnsi="Times New Roman" w:cs="Times New Roman"/>
        </w:rPr>
        <w:t>výběrového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</w:rPr>
        <w:t>řízení</w:t>
      </w:r>
      <w:r w:rsidRPr="00C63722">
        <w:rPr>
          <w:rFonts w:ascii="Times New Roman" w:hAnsi="Times New Roman" w:cs="Times New Roman"/>
          <w:spacing w:val="-2"/>
        </w:rPr>
        <w:t xml:space="preserve"> </w:t>
      </w:r>
      <w:r w:rsidRPr="00C63722">
        <w:rPr>
          <w:rFonts w:ascii="Times New Roman" w:hAnsi="Times New Roman" w:cs="Times New Roman"/>
        </w:rPr>
        <w:t>předmětné</w:t>
      </w:r>
      <w:r w:rsidRPr="00C63722">
        <w:rPr>
          <w:rFonts w:ascii="Times New Roman" w:hAnsi="Times New Roman" w:cs="Times New Roman"/>
          <w:spacing w:val="1"/>
        </w:rPr>
        <w:t xml:space="preserve"> </w:t>
      </w:r>
      <w:r w:rsidRPr="00C63722">
        <w:rPr>
          <w:rFonts w:ascii="Times New Roman" w:hAnsi="Times New Roman" w:cs="Times New Roman"/>
          <w:spacing w:val="-2"/>
        </w:rPr>
        <w:t>zakázky.</w:t>
      </w:r>
    </w:p>
    <w:p w:rsidR="00655BC7" w:rsidRDefault="00655BC7" w:rsidP="00EA538E">
      <w:pPr>
        <w:pStyle w:val="Zkladntext"/>
        <w:spacing w:before="240"/>
        <w:ind w:left="536" w:right="113"/>
        <w:jc w:val="both"/>
        <w:rPr>
          <w:rFonts w:ascii="Times New Roman" w:hAnsi="Times New Roman" w:cs="Times New Roman"/>
          <w:spacing w:val="-2"/>
        </w:rPr>
      </w:pPr>
    </w:p>
    <w:p w:rsidR="00804237" w:rsidRPr="00C63722" w:rsidRDefault="002E1F7F" w:rsidP="00EA538E">
      <w:pPr>
        <w:spacing w:before="240" w:line="322" w:lineRule="exact"/>
        <w:ind w:left="547" w:right="548"/>
        <w:jc w:val="center"/>
        <w:rPr>
          <w:rFonts w:ascii="Times New Roman" w:hAnsi="Times New Roman" w:cs="Times New Roman"/>
          <w:sz w:val="28"/>
        </w:rPr>
      </w:pPr>
      <w:r w:rsidRPr="00C63722">
        <w:rPr>
          <w:rFonts w:ascii="Times New Roman" w:hAnsi="Times New Roman" w:cs="Times New Roman"/>
          <w:spacing w:val="-4"/>
          <w:sz w:val="28"/>
        </w:rPr>
        <w:t>čl.I</w:t>
      </w:r>
    </w:p>
    <w:p w:rsidR="00804237" w:rsidRPr="00C63722" w:rsidRDefault="002E1F7F" w:rsidP="002E4B96">
      <w:pPr>
        <w:pStyle w:val="Nadpis1"/>
        <w:spacing w:before="200"/>
        <w:ind w:left="3819" w:right="0"/>
        <w:jc w:val="left"/>
        <w:rPr>
          <w:rFonts w:ascii="Times New Roman" w:hAnsi="Times New Roman" w:cs="Times New Roman"/>
        </w:rPr>
      </w:pPr>
      <w:r w:rsidRPr="00C63722">
        <w:rPr>
          <w:rFonts w:ascii="Times New Roman" w:hAnsi="Times New Roman" w:cs="Times New Roman"/>
        </w:rPr>
        <w:t>Předmět</w:t>
      </w:r>
      <w:r w:rsidRPr="00C63722">
        <w:rPr>
          <w:rFonts w:ascii="Times New Roman" w:hAnsi="Times New Roman" w:cs="Times New Roman"/>
          <w:spacing w:val="-3"/>
        </w:rPr>
        <w:t xml:space="preserve"> </w:t>
      </w:r>
      <w:r w:rsidRPr="00C63722">
        <w:rPr>
          <w:rFonts w:ascii="Times New Roman" w:hAnsi="Times New Roman" w:cs="Times New Roman"/>
          <w:spacing w:val="-2"/>
        </w:rPr>
        <w:t>plnění</w:t>
      </w:r>
    </w:p>
    <w:p w:rsidR="00804237" w:rsidRDefault="002E1F7F" w:rsidP="00FF266A">
      <w:pPr>
        <w:pStyle w:val="Zkladntext"/>
        <w:spacing w:before="240"/>
        <w:ind w:left="476" w:right="111"/>
        <w:jc w:val="both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 xml:space="preserve">Předmětem plnění dle této smlouvy je </w:t>
      </w:r>
      <w:r w:rsidR="00DC3F79">
        <w:rPr>
          <w:rFonts w:ascii="Times New Roman" w:hAnsi="Times New Roman"/>
        </w:rPr>
        <w:t xml:space="preserve">úplná </w:t>
      </w:r>
      <w:r w:rsidR="00DC3F79" w:rsidRPr="005D353F">
        <w:rPr>
          <w:rFonts w:ascii="Times New Roman" w:hAnsi="Times New Roman"/>
        </w:rPr>
        <w:t>dodávka</w:t>
      </w:r>
      <w:r w:rsidR="00DC3F79">
        <w:rPr>
          <w:rFonts w:ascii="Times New Roman" w:hAnsi="Times New Roman"/>
        </w:rPr>
        <w:t xml:space="preserve"> </w:t>
      </w:r>
      <w:r w:rsidR="007D7BEB">
        <w:rPr>
          <w:rFonts w:ascii="Times New Roman" w:hAnsi="Times New Roman"/>
        </w:rPr>
        <w:t xml:space="preserve">technologického zařízení, </w:t>
      </w:r>
      <w:r w:rsidR="006D6783">
        <w:rPr>
          <w:rFonts w:ascii="Times New Roman" w:hAnsi="Times New Roman"/>
        </w:rPr>
        <w:t>průběžné práškové lakovací linky povrchových úprav</w:t>
      </w:r>
      <w:r w:rsidR="006D6783">
        <w:rPr>
          <w:rFonts w:ascii="Times New Roman" w:hAnsi="Times New Roman"/>
        </w:rPr>
        <w:t xml:space="preserve"> určené pro povrchovou úpravu </w:t>
      </w:r>
      <w:r w:rsidR="006D6783">
        <w:rPr>
          <w:rFonts w:ascii="Times New Roman" w:hAnsi="Times New Roman"/>
        </w:rPr>
        <w:t>kovových výrobků</w:t>
      </w:r>
      <w:r w:rsidR="006D6783">
        <w:rPr>
          <w:rFonts w:ascii="Times New Roman" w:hAnsi="Times New Roman"/>
        </w:rPr>
        <w:t xml:space="preserve"> průběžným způsobem, </w:t>
      </w:r>
      <w:r w:rsidR="00DC3F79" w:rsidRPr="00C76BE4">
        <w:rPr>
          <w:rFonts w:ascii="Times New Roman" w:hAnsi="Times New Roman"/>
        </w:rPr>
        <w:t>včetně</w:t>
      </w:r>
      <w:r w:rsidR="00DC3F79">
        <w:rPr>
          <w:rFonts w:ascii="Times New Roman" w:hAnsi="Times New Roman"/>
        </w:rPr>
        <w:t xml:space="preserve"> instalace, uvedení do provozu</w:t>
      </w:r>
      <w:r w:rsidR="00B033C0">
        <w:rPr>
          <w:rFonts w:ascii="Times New Roman" w:hAnsi="Times New Roman"/>
        </w:rPr>
        <w:t xml:space="preserve">, </w:t>
      </w:r>
      <w:r w:rsidR="00DC3F79" w:rsidRPr="00C76BE4">
        <w:rPr>
          <w:rFonts w:ascii="Times New Roman" w:hAnsi="Times New Roman"/>
        </w:rPr>
        <w:t>odborné</w:t>
      </w:r>
      <w:r w:rsidR="00DC3F79">
        <w:rPr>
          <w:rFonts w:ascii="Times New Roman" w:hAnsi="Times New Roman"/>
        </w:rPr>
        <w:t xml:space="preserve">ho </w:t>
      </w:r>
      <w:r w:rsidR="00DC3F79" w:rsidRPr="00C76BE4">
        <w:rPr>
          <w:rFonts w:ascii="Times New Roman" w:hAnsi="Times New Roman"/>
        </w:rPr>
        <w:t>zaškolení obsluhy</w:t>
      </w:r>
      <w:r w:rsidR="001A2E65">
        <w:rPr>
          <w:rFonts w:ascii="Times New Roman" w:hAnsi="Times New Roman" w:cs="Times New Roman"/>
          <w:spacing w:val="-2"/>
        </w:rPr>
        <w:t xml:space="preserve">, </w:t>
      </w:r>
      <w:r w:rsidRPr="00911570">
        <w:rPr>
          <w:rFonts w:ascii="Times New Roman" w:hAnsi="Times New Roman" w:cs="Times New Roman"/>
        </w:rPr>
        <w:t>dodání</w:t>
      </w:r>
      <w:r w:rsidRPr="00911570">
        <w:rPr>
          <w:rFonts w:ascii="Times New Roman" w:hAnsi="Times New Roman" w:cs="Times New Roman"/>
          <w:spacing w:val="36"/>
        </w:rPr>
        <w:t xml:space="preserve"> </w:t>
      </w:r>
      <w:r w:rsidRPr="00911570">
        <w:rPr>
          <w:rFonts w:ascii="Times New Roman" w:hAnsi="Times New Roman" w:cs="Times New Roman"/>
        </w:rPr>
        <w:t>prohlášení</w:t>
      </w:r>
      <w:r w:rsidR="001A2E65">
        <w:rPr>
          <w:rFonts w:ascii="Times New Roman" w:hAnsi="Times New Roman" w:cs="Times New Roman"/>
        </w:rPr>
        <w:t xml:space="preserve"> </w:t>
      </w:r>
      <w:r w:rsidRPr="00911570">
        <w:rPr>
          <w:rFonts w:ascii="Times New Roman" w:hAnsi="Times New Roman" w:cs="Times New Roman"/>
        </w:rPr>
        <w:t>o</w:t>
      </w:r>
      <w:r w:rsidRPr="00911570">
        <w:rPr>
          <w:rFonts w:ascii="Times New Roman" w:hAnsi="Times New Roman" w:cs="Times New Roman"/>
          <w:spacing w:val="33"/>
        </w:rPr>
        <w:t xml:space="preserve"> </w:t>
      </w:r>
      <w:r w:rsidRPr="00911570">
        <w:rPr>
          <w:rFonts w:ascii="Times New Roman" w:hAnsi="Times New Roman" w:cs="Times New Roman"/>
        </w:rPr>
        <w:t>shodě,</w:t>
      </w:r>
      <w:r w:rsidRPr="00911570">
        <w:rPr>
          <w:rFonts w:ascii="Times New Roman" w:hAnsi="Times New Roman" w:cs="Times New Roman"/>
          <w:spacing w:val="38"/>
        </w:rPr>
        <w:t xml:space="preserve"> </w:t>
      </w:r>
      <w:r w:rsidRPr="00911570">
        <w:rPr>
          <w:rFonts w:ascii="Times New Roman" w:hAnsi="Times New Roman" w:cs="Times New Roman"/>
        </w:rPr>
        <w:t>návodu k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</w:rPr>
        <w:t>obsluze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</w:rPr>
        <w:t>v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</w:rPr>
        <w:t>českém</w:t>
      </w:r>
      <w:r w:rsidRPr="00911570">
        <w:rPr>
          <w:rFonts w:ascii="Times New Roman" w:hAnsi="Times New Roman" w:cs="Times New Roman"/>
          <w:spacing w:val="-6"/>
        </w:rPr>
        <w:t xml:space="preserve"> </w:t>
      </w:r>
      <w:r w:rsidRPr="00911570">
        <w:rPr>
          <w:rFonts w:ascii="Times New Roman" w:hAnsi="Times New Roman" w:cs="Times New Roman"/>
        </w:rPr>
        <w:t>jazyce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</w:rPr>
        <w:t>společně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="006D6783">
        <w:rPr>
          <w:rFonts w:ascii="Times New Roman" w:hAnsi="Times New Roman" w:cs="Times New Roman"/>
          <w:spacing w:val="-5"/>
        </w:rPr>
        <w:t xml:space="preserve">s kompletním zařízením, </w:t>
      </w:r>
      <w:r w:rsidR="007D7BEB">
        <w:rPr>
          <w:rFonts w:ascii="Times New Roman" w:hAnsi="Times New Roman" w:cs="Times New Roman"/>
        </w:rPr>
        <w:t xml:space="preserve">dodání </w:t>
      </w:r>
      <w:r w:rsidRPr="00911570">
        <w:rPr>
          <w:rFonts w:ascii="Times New Roman" w:hAnsi="Times New Roman" w:cs="Times New Roman"/>
        </w:rPr>
        <w:t xml:space="preserve">včetně </w:t>
      </w:r>
      <w:r w:rsidR="00DC3F79" w:rsidRPr="00C76BE4">
        <w:rPr>
          <w:rFonts w:ascii="Times New Roman" w:hAnsi="Times New Roman"/>
        </w:rPr>
        <w:t>dopravy</w:t>
      </w:r>
      <w:r w:rsidR="00DC3F79">
        <w:rPr>
          <w:rFonts w:ascii="Times New Roman" w:hAnsi="Times New Roman"/>
        </w:rPr>
        <w:t xml:space="preserve"> </w:t>
      </w:r>
      <w:r w:rsidR="00A837BF">
        <w:rPr>
          <w:rFonts w:ascii="Times New Roman" w:hAnsi="Times New Roman"/>
        </w:rPr>
        <w:t xml:space="preserve">zařízení </w:t>
      </w:r>
      <w:r w:rsidR="00DC3F79" w:rsidRPr="00C76BE4">
        <w:rPr>
          <w:rFonts w:ascii="Times New Roman" w:hAnsi="Times New Roman"/>
        </w:rPr>
        <w:t>do místa plnění</w:t>
      </w:r>
      <w:r w:rsidR="00DC3F79" w:rsidRPr="00911570">
        <w:rPr>
          <w:rFonts w:ascii="Times New Roman" w:hAnsi="Times New Roman" w:cs="Times New Roman"/>
        </w:rPr>
        <w:t xml:space="preserve"> </w:t>
      </w:r>
      <w:r w:rsidRPr="00911570">
        <w:rPr>
          <w:rFonts w:ascii="Times New Roman" w:hAnsi="Times New Roman" w:cs="Times New Roman"/>
        </w:rPr>
        <w:t>kupujícímu</w:t>
      </w:r>
      <w:r w:rsidR="00B033C0">
        <w:rPr>
          <w:rFonts w:ascii="Times New Roman" w:hAnsi="Times New Roman" w:cs="Times New Roman"/>
        </w:rPr>
        <w:t xml:space="preserve">, </w:t>
      </w:r>
      <w:r w:rsidR="00B033C0">
        <w:rPr>
          <w:rFonts w:ascii="Times New Roman" w:hAnsi="Times New Roman"/>
        </w:rPr>
        <w:t xml:space="preserve">pojištění </w:t>
      </w:r>
      <w:r w:rsidR="006D6783">
        <w:rPr>
          <w:rFonts w:ascii="Times New Roman" w:hAnsi="Times New Roman"/>
        </w:rPr>
        <w:t xml:space="preserve">zařízení </w:t>
      </w:r>
      <w:r w:rsidR="00B033C0">
        <w:rPr>
          <w:rFonts w:ascii="Times New Roman" w:hAnsi="Times New Roman"/>
        </w:rPr>
        <w:t>během dopravy a instalace do provozu</w:t>
      </w:r>
      <w:r w:rsidRPr="00911570">
        <w:rPr>
          <w:rFonts w:ascii="Times New Roman" w:hAnsi="Times New Roman" w:cs="Times New Roman"/>
        </w:rPr>
        <w:t xml:space="preserve"> (dále jen zboží).</w:t>
      </w:r>
    </w:p>
    <w:p w:rsidR="00804237" w:rsidRPr="00911570" w:rsidRDefault="00804237">
      <w:pPr>
        <w:pStyle w:val="Zkladntext"/>
        <w:rPr>
          <w:rFonts w:ascii="Times New Roman" w:hAnsi="Times New Roman" w:cs="Times New Roman"/>
        </w:rPr>
      </w:pPr>
    </w:p>
    <w:p w:rsidR="00804237" w:rsidRPr="00911570" w:rsidRDefault="002E1F7F">
      <w:pPr>
        <w:pStyle w:val="Zkladntext"/>
        <w:ind w:left="476" w:right="113"/>
        <w:jc w:val="both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Prodávající se na základě této smlouvy zavazuje kupujícímu dodat výlučně nové zboží/</w:t>
      </w:r>
      <w:r w:rsidR="00357972">
        <w:rPr>
          <w:rFonts w:ascii="Times New Roman" w:hAnsi="Times New Roman" w:cs="Times New Roman"/>
        </w:rPr>
        <w:t>zařízení,</w:t>
      </w:r>
      <w:r w:rsidR="00A837BF">
        <w:rPr>
          <w:rFonts w:ascii="Times New Roman" w:hAnsi="Times New Roman" w:cs="Times New Roman"/>
        </w:rPr>
        <w:t xml:space="preserve"> u</w:t>
      </w:r>
      <w:r w:rsidRPr="00911570">
        <w:rPr>
          <w:rFonts w:ascii="Times New Roman" w:hAnsi="Times New Roman" w:cs="Times New Roman"/>
        </w:rPr>
        <w:t>vedené v</w:t>
      </w:r>
      <w:r w:rsidRPr="00911570">
        <w:rPr>
          <w:rFonts w:ascii="Times New Roman" w:hAnsi="Times New Roman" w:cs="Times New Roman"/>
          <w:spacing w:val="-1"/>
        </w:rPr>
        <w:t xml:space="preserve"> </w:t>
      </w:r>
      <w:r w:rsidRPr="00911570">
        <w:rPr>
          <w:rFonts w:ascii="Times New Roman" w:hAnsi="Times New Roman" w:cs="Times New Roman"/>
        </w:rPr>
        <w:t>čl. 6 této smlouvy</w:t>
      </w:r>
      <w:r w:rsidR="00224D9F">
        <w:rPr>
          <w:rFonts w:ascii="Times New Roman" w:hAnsi="Times New Roman" w:cs="Times New Roman"/>
        </w:rPr>
        <w:t xml:space="preserve">, dle technické </w:t>
      </w:r>
      <w:r w:rsidRPr="00911570">
        <w:rPr>
          <w:rFonts w:ascii="Times New Roman" w:hAnsi="Times New Roman" w:cs="Times New Roman"/>
        </w:rPr>
        <w:t>specifikace</w:t>
      </w:r>
      <w:r w:rsidR="00224D9F">
        <w:rPr>
          <w:rFonts w:ascii="Times New Roman" w:hAnsi="Times New Roman" w:cs="Times New Roman"/>
        </w:rPr>
        <w:t xml:space="preserve"> a parametrů uvedených v předložené nabídce </w:t>
      </w:r>
      <w:r w:rsidR="00224D9F" w:rsidRPr="00911570">
        <w:rPr>
          <w:rFonts w:ascii="Times New Roman" w:hAnsi="Times New Roman" w:cs="Times New Roman"/>
        </w:rPr>
        <w:t>(obsahující kromě konkrétní značky a typu stroje také</w:t>
      </w:r>
      <w:r w:rsidR="00224D9F" w:rsidRPr="00911570">
        <w:rPr>
          <w:rFonts w:ascii="Times New Roman" w:hAnsi="Times New Roman" w:cs="Times New Roman"/>
          <w:spacing w:val="71"/>
        </w:rPr>
        <w:t xml:space="preserve"> </w:t>
      </w:r>
      <w:r w:rsidR="00224D9F" w:rsidRPr="00911570">
        <w:rPr>
          <w:rFonts w:ascii="Times New Roman" w:hAnsi="Times New Roman" w:cs="Times New Roman"/>
        </w:rPr>
        <w:t>konkrétní</w:t>
      </w:r>
      <w:r w:rsidR="00224D9F" w:rsidRPr="00911570">
        <w:rPr>
          <w:rFonts w:ascii="Times New Roman" w:hAnsi="Times New Roman" w:cs="Times New Roman"/>
          <w:spacing w:val="71"/>
        </w:rPr>
        <w:t xml:space="preserve"> </w:t>
      </w:r>
      <w:r w:rsidR="00224D9F" w:rsidRPr="00911570">
        <w:rPr>
          <w:rFonts w:ascii="Times New Roman" w:hAnsi="Times New Roman" w:cs="Times New Roman"/>
        </w:rPr>
        <w:t>technické</w:t>
      </w:r>
      <w:r w:rsidR="00224D9F" w:rsidRPr="00911570">
        <w:rPr>
          <w:rFonts w:ascii="Times New Roman" w:hAnsi="Times New Roman" w:cs="Times New Roman"/>
          <w:spacing w:val="73"/>
        </w:rPr>
        <w:t xml:space="preserve"> </w:t>
      </w:r>
      <w:r w:rsidR="00224D9F" w:rsidRPr="00911570">
        <w:rPr>
          <w:rFonts w:ascii="Times New Roman" w:hAnsi="Times New Roman" w:cs="Times New Roman"/>
        </w:rPr>
        <w:t>parametry)</w:t>
      </w:r>
      <w:r w:rsidR="00224D9F">
        <w:rPr>
          <w:rFonts w:ascii="Times New Roman" w:hAnsi="Times New Roman" w:cs="Times New Roman"/>
        </w:rPr>
        <w:t xml:space="preserve">. Podrobná </w:t>
      </w:r>
      <w:r w:rsidRPr="00911570">
        <w:rPr>
          <w:rFonts w:ascii="Times New Roman" w:hAnsi="Times New Roman" w:cs="Times New Roman"/>
        </w:rPr>
        <w:t>technická specifikace uvedená</w:t>
      </w:r>
      <w:r w:rsidR="00224D9F">
        <w:rPr>
          <w:rFonts w:ascii="Times New Roman" w:hAnsi="Times New Roman" w:cs="Times New Roman"/>
        </w:rPr>
        <w:t xml:space="preserve"> v nabídce </w:t>
      </w:r>
      <w:r w:rsidRPr="00911570">
        <w:rPr>
          <w:rFonts w:ascii="Times New Roman" w:hAnsi="Times New Roman" w:cs="Times New Roman"/>
        </w:rPr>
        <w:t xml:space="preserve">je pro dodavatele, tedy pro prodávajícího </w:t>
      </w:r>
      <w:r w:rsidRPr="00911570">
        <w:rPr>
          <w:rFonts w:ascii="Times New Roman" w:hAnsi="Times New Roman" w:cs="Times New Roman"/>
          <w:spacing w:val="-2"/>
        </w:rPr>
        <w:t>závazná.</w:t>
      </w:r>
    </w:p>
    <w:p w:rsidR="00804237" w:rsidRPr="00911570" w:rsidRDefault="002E1F7F">
      <w:pPr>
        <w:pStyle w:val="Zkladntext"/>
        <w:ind w:left="476" w:right="114"/>
        <w:jc w:val="both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Zboží musí splňovat normy podle právních předpisů EU a technické parametry musí odpovídat normám EN.</w:t>
      </w:r>
    </w:p>
    <w:p w:rsidR="00804237" w:rsidRDefault="002E1F7F" w:rsidP="00EA538E">
      <w:pPr>
        <w:pStyle w:val="Zkladntext"/>
        <w:spacing w:before="240"/>
        <w:ind w:left="476" w:right="113"/>
        <w:jc w:val="both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Kupující se zavazuje dodané zboží převzít a zaplatit prodávajícímu sjednanou kupní cenu.</w:t>
      </w:r>
    </w:p>
    <w:p w:rsidR="00804237" w:rsidRPr="00911570" w:rsidRDefault="002E1F7F" w:rsidP="00EA538E">
      <w:pPr>
        <w:spacing w:before="240" w:line="322" w:lineRule="exact"/>
        <w:ind w:left="547" w:right="190"/>
        <w:jc w:val="center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2"/>
          <w:sz w:val="28"/>
        </w:rPr>
        <w:t>čl.II</w:t>
      </w:r>
    </w:p>
    <w:p w:rsidR="00804237" w:rsidRDefault="002E1F7F" w:rsidP="002E4B96">
      <w:pPr>
        <w:pStyle w:val="Nadpis1"/>
        <w:spacing w:before="200"/>
        <w:ind w:left="549"/>
      </w:pPr>
      <w:r w:rsidRPr="00911570">
        <w:rPr>
          <w:rFonts w:ascii="Times New Roman" w:hAnsi="Times New Roman" w:cs="Times New Roman"/>
        </w:rPr>
        <w:t>Povinnosti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  <w:spacing w:val="-2"/>
        </w:rPr>
        <w:t>prodávajícího</w:t>
      </w:r>
    </w:p>
    <w:p w:rsidR="00804237" w:rsidRPr="00911570" w:rsidRDefault="002E1F7F" w:rsidP="00EA538E">
      <w:pPr>
        <w:pStyle w:val="Zkladntext"/>
        <w:spacing w:before="240"/>
        <w:ind w:left="476" w:right="113"/>
        <w:jc w:val="both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Prodávající</w:t>
      </w:r>
      <w:r w:rsidRPr="00911570">
        <w:rPr>
          <w:rFonts w:ascii="Times New Roman" w:hAnsi="Times New Roman" w:cs="Times New Roman"/>
          <w:spacing w:val="-13"/>
        </w:rPr>
        <w:t xml:space="preserve"> </w:t>
      </w:r>
      <w:r w:rsidRPr="00911570">
        <w:rPr>
          <w:rFonts w:ascii="Times New Roman" w:hAnsi="Times New Roman" w:cs="Times New Roman"/>
        </w:rPr>
        <w:t>je</w:t>
      </w:r>
      <w:r w:rsidRPr="00911570">
        <w:rPr>
          <w:rFonts w:ascii="Times New Roman" w:hAnsi="Times New Roman" w:cs="Times New Roman"/>
          <w:spacing w:val="-10"/>
        </w:rPr>
        <w:t xml:space="preserve"> </w:t>
      </w:r>
      <w:r w:rsidRPr="00911570">
        <w:rPr>
          <w:rFonts w:ascii="Times New Roman" w:hAnsi="Times New Roman" w:cs="Times New Roman"/>
        </w:rPr>
        <w:t>povinen</w:t>
      </w:r>
      <w:r w:rsidRPr="00911570">
        <w:rPr>
          <w:rFonts w:ascii="Times New Roman" w:hAnsi="Times New Roman" w:cs="Times New Roman"/>
          <w:spacing w:val="-14"/>
        </w:rPr>
        <w:t xml:space="preserve"> </w:t>
      </w:r>
      <w:r w:rsidRPr="00911570">
        <w:rPr>
          <w:rFonts w:ascii="Times New Roman" w:hAnsi="Times New Roman" w:cs="Times New Roman"/>
        </w:rPr>
        <w:t>kupujícímu</w:t>
      </w:r>
      <w:r w:rsidRPr="00911570">
        <w:rPr>
          <w:rFonts w:ascii="Times New Roman" w:hAnsi="Times New Roman" w:cs="Times New Roman"/>
          <w:spacing w:val="-14"/>
        </w:rPr>
        <w:t xml:space="preserve"> </w:t>
      </w:r>
      <w:r w:rsidRPr="00911570">
        <w:rPr>
          <w:rFonts w:ascii="Times New Roman" w:hAnsi="Times New Roman" w:cs="Times New Roman"/>
        </w:rPr>
        <w:t>dodat</w:t>
      </w:r>
      <w:r w:rsidRPr="00911570">
        <w:rPr>
          <w:rFonts w:ascii="Times New Roman" w:hAnsi="Times New Roman" w:cs="Times New Roman"/>
          <w:spacing w:val="-13"/>
        </w:rPr>
        <w:t xml:space="preserve"> </w:t>
      </w:r>
      <w:r w:rsidRPr="00911570">
        <w:rPr>
          <w:rFonts w:ascii="Times New Roman" w:hAnsi="Times New Roman" w:cs="Times New Roman"/>
        </w:rPr>
        <w:t>zboží</w:t>
      </w:r>
      <w:r w:rsidRPr="00911570">
        <w:rPr>
          <w:rFonts w:ascii="Times New Roman" w:hAnsi="Times New Roman" w:cs="Times New Roman"/>
          <w:spacing w:val="-14"/>
        </w:rPr>
        <w:t xml:space="preserve"> </w:t>
      </w:r>
      <w:r w:rsidRPr="00911570">
        <w:rPr>
          <w:rFonts w:ascii="Times New Roman" w:hAnsi="Times New Roman" w:cs="Times New Roman"/>
        </w:rPr>
        <w:t>(včetně</w:t>
      </w:r>
      <w:r w:rsidRPr="00911570">
        <w:rPr>
          <w:rFonts w:ascii="Times New Roman" w:hAnsi="Times New Roman" w:cs="Times New Roman"/>
          <w:spacing w:val="-13"/>
        </w:rPr>
        <w:t xml:space="preserve"> </w:t>
      </w:r>
      <w:r w:rsidRPr="00911570">
        <w:rPr>
          <w:rFonts w:ascii="Times New Roman" w:hAnsi="Times New Roman" w:cs="Times New Roman"/>
        </w:rPr>
        <w:t>dopravy</w:t>
      </w:r>
      <w:r w:rsidR="00B033C0">
        <w:rPr>
          <w:rFonts w:ascii="Times New Roman" w:hAnsi="Times New Roman" w:cs="Times New Roman"/>
        </w:rPr>
        <w:t xml:space="preserve"> ke</w:t>
      </w:r>
      <w:r w:rsidRPr="00911570">
        <w:rPr>
          <w:rFonts w:ascii="Times New Roman" w:hAnsi="Times New Roman" w:cs="Times New Roman"/>
          <w:spacing w:val="-13"/>
        </w:rPr>
        <w:t xml:space="preserve"> </w:t>
      </w:r>
      <w:r w:rsidRPr="00911570">
        <w:rPr>
          <w:rFonts w:ascii="Times New Roman" w:hAnsi="Times New Roman" w:cs="Times New Roman"/>
        </w:rPr>
        <w:t>kupujícímu</w:t>
      </w:r>
      <w:r w:rsidR="00935059">
        <w:rPr>
          <w:rFonts w:ascii="Times New Roman" w:hAnsi="Times New Roman" w:cs="Times New Roman"/>
        </w:rPr>
        <w:t>, instalace</w:t>
      </w:r>
      <w:r w:rsidR="00B033C0">
        <w:rPr>
          <w:rFonts w:ascii="Times New Roman" w:hAnsi="Times New Roman" w:cs="Times New Roman"/>
        </w:rPr>
        <w:t xml:space="preserve">, uvedení do provozu, </w:t>
      </w:r>
      <w:r w:rsidR="00935059">
        <w:rPr>
          <w:rFonts w:ascii="Times New Roman" w:hAnsi="Times New Roman" w:cs="Times New Roman"/>
        </w:rPr>
        <w:t>odborného zaškolení</w:t>
      </w:r>
      <w:r w:rsidR="00B033C0">
        <w:rPr>
          <w:rFonts w:ascii="Times New Roman" w:hAnsi="Times New Roman" w:cs="Times New Roman"/>
        </w:rPr>
        <w:t xml:space="preserve"> obsluhy, </w:t>
      </w:r>
      <w:r w:rsidR="00B033C0">
        <w:rPr>
          <w:rFonts w:ascii="Times New Roman" w:hAnsi="Times New Roman"/>
        </w:rPr>
        <w:t xml:space="preserve">pojištění </w:t>
      </w:r>
      <w:r w:rsidR="006D6783">
        <w:rPr>
          <w:rFonts w:ascii="Times New Roman" w:hAnsi="Times New Roman"/>
        </w:rPr>
        <w:t>zařízení</w:t>
      </w:r>
      <w:r w:rsidR="00B033C0">
        <w:rPr>
          <w:rFonts w:ascii="Times New Roman" w:hAnsi="Times New Roman"/>
        </w:rPr>
        <w:t xml:space="preserve"> během dopravy a instalace do provozu</w:t>
      </w:r>
      <w:r w:rsidRPr="00911570">
        <w:rPr>
          <w:rFonts w:ascii="Times New Roman" w:hAnsi="Times New Roman" w:cs="Times New Roman"/>
        </w:rPr>
        <w:t>),</w:t>
      </w:r>
      <w:r w:rsidRPr="00911570">
        <w:rPr>
          <w:rFonts w:ascii="Times New Roman" w:hAnsi="Times New Roman" w:cs="Times New Roman"/>
          <w:spacing w:val="-13"/>
        </w:rPr>
        <w:t xml:space="preserve"> </w:t>
      </w:r>
      <w:r w:rsidRPr="00911570">
        <w:rPr>
          <w:rFonts w:ascii="Times New Roman" w:hAnsi="Times New Roman" w:cs="Times New Roman"/>
        </w:rPr>
        <w:t>předat mu doklady (prohlášení o shodě, návod na obsluhu, záruční</w:t>
      </w:r>
      <w:r w:rsidRPr="00911570">
        <w:rPr>
          <w:rFonts w:ascii="Times New Roman" w:hAnsi="Times New Roman" w:cs="Times New Roman"/>
          <w:spacing w:val="-6"/>
        </w:rPr>
        <w:t xml:space="preserve"> </w:t>
      </w:r>
      <w:r w:rsidRPr="00911570">
        <w:rPr>
          <w:rFonts w:ascii="Times New Roman" w:hAnsi="Times New Roman" w:cs="Times New Roman"/>
        </w:rPr>
        <w:t>list),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které</w:t>
      </w:r>
      <w:r w:rsidRPr="00911570">
        <w:rPr>
          <w:rFonts w:ascii="Times New Roman" w:hAnsi="Times New Roman" w:cs="Times New Roman"/>
          <w:spacing w:val="-7"/>
        </w:rPr>
        <w:t xml:space="preserve"> </w:t>
      </w:r>
      <w:r w:rsidRPr="00911570">
        <w:rPr>
          <w:rFonts w:ascii="Times New Roman" w:hAnsi="Times New Roman" w:cs="Times New Roman"/>
        </w:rPr>
        <w:t>se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ke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zboží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vztahují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a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převést</w:t>
      </w:r>
      <w:r w:rsidRPr="00911570">
        <w:rPr>
          <w:rFonts w:ascii="Times New Roman" w:hAnsi="Times New Roman" w:cs="Times New Roman"/>
          <w:spacing w:val="-7"/>
        </w:rPr>
        <w:t xml:space="preserve"> </w:t>
      </w:r>
      <w:r w:rsidRPr="00911570">
        <w:rPr>
          <w:rFonts w:ascii="Times New Roman" w:hAnsi="Times New Roman" w:cs="Times New Roman"/>
        </w:rPr>
        <w:t>na</w:t>
      </w:r>
      <w:r w:rsidRPr="00911570">
        <w:rPr>
          <w:rFonts w:ascii="Times New Roman" w:hAnsi="Times New Roman" w:cs="Times New Roman"/>
          <w:spacing w:val="-12"/>
        </w:rPr>
        <w:t xml:space="preserve"> </w:t>
      </w:r>
      <w:r w:rsidRPr="00911570">
        <w:rPr>
          <w:rFonts w:ascii="Times New Roman" w:hAnsi="Times New Roman" w:cs="Times New Roman"/>
        </w:rPr>
        <w:t>něho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vlastnické</w:t>
      </w:r>
      <w:r w:rsidRPr="00911570">
        <w:rPr>
          <w:rFonts w:ascii="Times New Roman" w:hAnsi="Times New Roman" w:cs="Times New Roman"/>
          <w:spacing w:val="-12"/>
        </w:rPr>
        <w:t xml:space="preserve"> </w:t>
      </w:r>
      <w:r w:rsidRPr="00911570">
        <w:rPr>
          <w:rFonts w:ascii="Times New Roman" w:hAnsi="Times New Roman" w:cs="Times New Roman"/>
        </w:rPr>
        <w:t>právo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ke</w:t>
      </w:r>
      <w:r w:rsidRPr="00911570">
        <w:rPr>
          <w:rFonts w:ascii="Times New Roman" w:hAnsi="Times New Roman" w:cs="Times New Roman"/>
          <w:spacing w:val="-9"/>
        </w:rPr>
        <w:t xml:space="preserve"> </w:t>
      </w:r>
      <w:r w:rsidRPr="00911570">
        <w:rPr>
          <w:rFonts w:ascii="Times New Roman" w:hAnsi="Times New Roman" w:cs="Times New Roman"/>
        </w:rPr>
        <w:t>zboží v souladu s touto smlouvou a s výše uvedeným zákonem.</w:t>
      </w:r>
    </w:p>
    <w:p w:rsidR="00804237" w:rsidRPr="00911570" w:rsidRDefault="002E1F7F" w:rsidP="00EA538E">
      <w:pPr>
        <w:spacing w:before="240" w:line="322" w:lineRule="exact"/>
        <w:ind w:left="547" w:right="548"/>
        <w:jc w:val="center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2"/>
          <w:sz w:val="28"/>
        </w:rPr>
        <w:t>čl.III</w:t>
      </w:r>
    </w:p>
    <w:p w:rsidR="00804237" w:rsidRDefault="002E1F7F" w:rsidP="002E4B96">
      <w:pPr>
        <w:pStyle w:val="Nadpis1"/>
        <w:spacing w:before="200"/>
      </w:pPr>
      <w:r w:rsidRPr="00911570">
        <w:rPr>
          <w:rFonts w:ascii="Times New Roman" w:hAnsi="Times New Roman" w:cs="Times New Roman"/>
        </w:rPr>
        <w:t>Povinnosti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  <w:spacing w:val="-2"/>
        </w:rPr>
        <w:t>kupujícího</w:t>
      </w:r>
    </w:p>
    <w:p w:rsidR="00804237" w:rsidRPr="00911570" w:rsidRDefault="002E1F7F" w:rsidP="00003560">
      <w:pPr>
        <w:pStyle w:val="Odstavecseseznamem"/>
        <w:numPr>
          <w:ilvl w:val="0"/>
          <w:numId w:val="7"/>
        </w:numPr>
        <w:tabs>
          <w:tab w:val="left" w:pos="759"/>
        </w:tabs>
        <w:spacing w:before="240"/>
        <w:ind w:right="116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Kupující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je</w:t>
      </w:r>
      <w:r w:rsidRPr="00911570">
        <w:rPr>
          <w:rFonts w:ascii="Times New Roman" w:hAnsi="Times New Roman" w:cs="Times New Roman"/>
          <w:spacing w:val="78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povinen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zaplatit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</w:t>
      </w:r>
      <w:r w:rsidRPr="00911570">
        <w:rPr>
          <w:rFonts w:ascii="Times New Roman" w:hAnsi="Times New Roman" w:cs="Times New Roman"/>
          <w:spacing w:val="78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</w:t>
      </w:r>
      <w:r w:rsidRPr="00911570">
        <w:rPr>
          <w:rFonts w:ascii="Times New Roman" w:hAnsi="Times New Roman" w:cs="Times New Roman"/>
          <w:spacing w:val="7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kupní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cenu</w:t>
      </w:r>
      <w:r w:rsidRPr="00911570">
        <w:rPr>
          <w:rFonts w:ascii="Times New Roman" w:hAnsi="Times New Roman" w:cs="Times New Roman"/>
          <w:spacing w:val="7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a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převzít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dodané</w:t>
      </w:r>
      <w:r w:rsidRPr="00911570">
        <w:rPr>
          <w:rFonts w:ascii="Times New Roman" w:hAnsi="Times New Roman" w:cs="Times New Roman"/>
          <w:spacing w:val="7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 v dohodnutém termínu a v souladu se smlouvou.</w:t>
      </w:r>
    </w:p>
    <w:p w:rsidR="00804237" w:rsidRPr="00911570" w:rsidRDefault="002E1F7F" w:rsidP="00FF266A">
      <w:pPr>
        <w:pStyle w:val="Odstavecseseznamem"/>
        <w:numPr>
          <w:ilvl w:val="0"/>
          <w:numId w:val="7"/>
        </w:numPr>
        <w:tabs>
          <w:tab w:val="left" w:pos="759"/>
        </w:tabs>
        <w:spacing w:before="240"/>
        <w:ind w:right="115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Kupující se zavazuje umožnit přístup určeným pracovníkům prodávajícího do</w:t>
      </w:r>
      <w:r w:rsidRPr="00911570">
        <w:rPr>
          <w:rFonts w:ascii="Times New Roman" w:hAnsi="Times New Roman" w:cs="Times New Roman"/>
          <w:spacing w:val="4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prostor svého objektu za účelem splnění této smlouvy.</w:t>
      </w:r>
    </w:p>
    <w:p w:rsidR="00804237" w:rsidRDefault="002E1F7F" w:rsidP="00655BC7">
      <w:pPr>
        <w:pStyle w:val="Odstavecseseznamem"/>
        <w:numPr>
          <w:ilvl w:val="0"/>
          <w:numId w:val="7"/>
        </w:numPr>
        <w:tabs>
          <w:tab w:val="left" w:pos="759"/>
        </w:tabs>
        <w:spacing w:before="240"/>
        <w:ind w:right="11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Nebezpečí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</w:t>
      </w:r>
      <w:r w:rsidRPr="00911570">
        <w:rPr>
          <w:rFonts w:ascii="Times New Roman" w:hAnsi="Times New Roman" w:cs="Times New Roman"/>
          <w:spacing w:val="-1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škody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na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přechází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na</w:t>
      </w:r>
      <w:r w:rsidRPr="00911570">
        <w:rPr>
          <w:rFonts w:ascii="Times New Roman" w:hAnsi="Times New Roman" w:cs="Times New Roman"/>
          <w:spacing w:val="-1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kupujícího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okamžikem,</w:t>
      </w:r>
      <w:r w:rsidRPr="00911570">
        <w:rPr>
          <w:rFonts w:ascii="Times New Roman" w:hAnsi="Times New Roman" w:cs="Times New Roman"/>
          <w:spacing w:val="-1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kdy</w:t>
      </w:r>
      <w:r w:rsidRPr="00911570">
        <w:rPr>
          <w:rFonts w:ascii="Times New Roman" w:hAnsi="Times New Roman" w:cs="Times New Roman"/>
          <w:spacing w:val="-1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převezme zboží od prodávajícího</w:t>
      </w:r>
      <w:r w:rsidR="00B033C0">
        <w:rPr>
          <w:rFonts w:ascii="Times New Roman" w:hAnsi="Times New Roman" w:cs="Times New Roman"/>
          <w:sz w:val="24"/>
        </w:rPr>
        <w:t xml:space="preserve"> po</w:t>
      </w:r>
      <w:r w:rsidR="006D6783">
        <w:rPr>
          <w:rFonts w:ascii="Times New Roman" w:hAnsi="Times New Roman" w:cs="Times New Roman"/>
          <w:sz w:val="24"/>
        </w:rPr>
        <w:t xml:space="preserve"> </w:t>
      </w:r>
      <w:r w:rsidR="00B033C0">
        <w:rPr>
          <w:rFonts w:ascii="Times New Roman" w:hAnsi="Times New Roman" w:cs="Times New Roman"/>
          <w:sz w:val="24"/>
        </w:rPr>
        <w:t>instalaci zboží do provozu</w:t>
      </w:r>
      <w:r w:rsidR="006D6783">
        <w:rPr>
          <w:rFonts w:ascii="Times New Roman" w:hAnsi="Times New Roman" w:cs="Times New Roman"/>
          <w:sz w:val="24"/>
        </w:rPr>
        <w:t xml:space="preserve"> </w:t>
      </w:r>
      <w:r w:rsidR="00655BC7">
        <w:rPr>
          <w:rFonts w:ascii="Times New Roman" w:hAnsi="Times New Roman" w:cs="Times New Roman"/>
          <w:sz w:val="24"/>
        </w:rPr>
        <w:t xml:space="preserve">a ukončení úspěšného </w:t>
      </w:r>
      <w:proofErr w:type="gramStart"/>
      <w:r w:rsidR="00655BC7">
        <w:rPr>
          <w:rFonts w:ascii="Times New Roman" w:hAnsi="Times New Roman" w:cs="Times New Roman"/>
          <w:sz w:val="24"/>
        </w:rPr>
        <w:t>5</w:t>
      </w:r>
      <w:r w:rsidR="006D6783">
        <w:rPr>
          <w:rFonts w:ascii="Times New Roman" w:hAnsi="Times New Roman" w:cs="Times New Roman"/>
          <w:sz w:val="24"/>
        </w:rPr>
        <w:t>-ti denní</w:t>
      </w:r>
      <w:r w:rsidR="00655BC7">
        <w:rPr>
          <w:rFonts w:ascii="Times New Roman" w:hAnsi="Times New Roman" w:cs="Times New Roman"/>
          <w:sz w:val="24"/>
        </w:rPr>
        <w:t>ho</w:t>
      </w:r>
      <w:proofErr w:type="gramEnd"/>
      <w:r w:rsidR="00655BC7">
        <w:rPr>
          <w:rFonts w:ascii="Times New Roman" w:hAnsi="Times New Roman" w:cs="Times New Roman"/>
          <w:sz w:val="24"/>
        </w:rPr>
        <w:t xml:space="preserve"> </w:t>
      </w:r>
      <w:r w:rsidR="006D6783">
        <w:rPr>
          <w:rFonts w:ascii="Times New Roman" w:hAnsi="Times New Roman" w:cs="Times New Roman"/>
          <w:sz w:val="24"/>
        </w:rPr>
        <w:t>zkušební</w:t>
      </w:r>
      <w:r w:rsidR="00655BC7">
        <w:rPr>
          <w:rFonts w:ascii="Times New Roman" w:hAnsi="Times New Roman" w:cs="Times New Roman"/>
          <w:sz w:val="24"/>
        </w:rPr>
        <w:t>ho provozu.</w:t>
      </w:r>
    </w:p>
    <w:p w:rsidR="00655BC7" w:rsidRDefault="00655BC7" w:rsidP="00655BC7">
      <w:pPr>
        <w:tabs>
          <w:tab w:val="left" w:pos="759"/>
        </w:tabs>
        <w:spacing w:before="240"/>
        <w:ind w:right="115"/>
        <w:jc w:val="both"/>
        <w:rPr>
          <w:rFonts w:ascii="Times New Roman" w:hAnsi="Times New Roman" w:cs="Times New Roman"/>
          <w:sz w:val="24"/>
        </w:rPr>
      </w:pPr>
    </w:p>
    <w:p w:rsidR="00655BC7" w:rsidRDefault="00655BC7" w:rsidP="00655BC7">
      <w:pPr>
        <w:tabs>
          <w:tab w:val="left" w:pos="759"/>
        </w:tabs>
        <w:spacing w:before="240"/>
        <w:ind w:right="115"/>
        <w:jc w:val="both"/>
        <w:rPr>
          <w:rFonts w:ascii="Times New Roman" w:hAnsi="Times New Roman" w:cs="Times New Roman"/>
          <w:sz w:val="24"/>
        </w:rPr>
      </w:pPr>
    </w:p>
    <w:p w:rsidR="00804237" w:rsidRPr="00911570" w:rsidRDefault="002E1F7F" w:rsidP="00EA538E">
      <w:pPr>
        <w:spacing w:before="240" w:line="322" w:lineRule="exact"/>
        <w:ind w:left="547" w:right="577"/>
        <w:jc w:val="center"/>
        <w:rPr>
          <w:rFonts w:ascii="Times New Roman" w:hAnsi="Times New Roman" w:cs="Times New Roman"/>
          <w:sz w:val="28"/>
        </w:rPr>
      </w:pPr>
      <w:proofErr w:type="spellStart"/>
      <w:r w:rsidRPr="00911570">
        <w:rPr>
          <w:rFonts w:ascii="Times New Roman" w:hAnsi="Times New Roman" w:cs="Times New Roman"/>
          <w:spacing w:val="-2"/>
          <w:sz w:val="28"/>
        </w:rPr>
        <w:lastRenderedPageBreak/>
        <w:t>čl.IV</w:t>
      </w:r>
      <w:proofErr w:type="spellEnd"/>
    </w:p>
    <w:p w:rsidR="00804237" w:rsidRPr="00911570" w:rsidRDefault="002E1F7F" w:rsidP="002E4B96">
      <w:pPr>
        <w:pStyle w:val="Nadpis1"/>
        <w:spacing w:before="200"/>
        <w:ind w:left="550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Doba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</w:rPr>
        <w:t>plnění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a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</w:rPr>
        <w:t xml:space="preserve">místo </w:t>
      </w:r>
      <w:r w:rsidRPr="00911570">
        <w:rPr>
          <w:rFonts w:ascii="Times New Roman" w:hAnsi="Times New Roman" w:cs="Times New Roman"/>
          <w:spacing w:val="-2"/>
        </w:rPr>
        <w:t>předání</w:t>
      </w:r>
    </w:p>
    <w:p w:rsidR="00804237" w:rsidRDefault="002E1F7F" w:rsidP="00773A83">
      <w:pPr>
        <w:pStyle w:val="Odstavecseseznamem"/>
        <w:numPr>
          <w:ilvl w:val="0"/>
          <w:numId w:val="6"/>
        </w:numPr>
        <w:tabs>
          <w:tab w:val="left" w:pos="835"/>
        </w:tabs>
        <w:spacing w:before="240"/>
        <w:ind w:left="475" w:right="112"/>
        <w:jc w:val="both"/>
        <w:rPr>
          <w:rFonts w:ascii="Times New Roman" w:hAnsi="Times New Roman" w:cs="Times New Roman"/>
          <w:sz w:val="24"/>
        </w:rPr>
      </w:pPr>
      <w:r w:rsidRPr="00773A83">
        <w:rPr>
          <w:rFonts w:ascii="Times New Roman" w:hAnsi="Times New Roman" w:cs="Times New Roman"/>
          <w:sz w:val="24"/>
        </w:rPr>
        <w:t>Prodávající</w:t>
      </w:r>
      <w:r w:rsidRPr="00773A83">
        <w:rPr>
          <w:rFonts w:ascii="Times New Roman" w:hAnsi="Times New Roman" w:cs="Times New Roman"/>
          <w:spacing w:val="-14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je</w:t>
      </w:r>
      <w:r w:rsidRPr="00773A83">
        <w:rPr>
          <w:rFonts w:ascii="Times New Roman" w:hAnsi="Times New Roman" w:cs="Times New Roman"/>
          <w:spacing w:val="-12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povinen</w:t>
      </w:r>
      <w:r w:rsidRPr="00773A83">
        <w:rPr>
          <w:rFonts w:ascii="Times New Roman" w:hAnsi="Times New Roman" w:cs="Times New Roman"/>
          <w:spacing w:val="-13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dodat</w:t>
      </w:r>
      <w:r w:rsidRPr="00773A83">
        <w:rPr>
          <w:rFonts w:ascii="Times New Roman" w:hAnsi="Times New Roman" w:cs="Times New Roman"/>
          <w:spacing w:val="-12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kupujícímu</w:t>
      </w:r>
      <w:r w:rsidRPr="00773A83">
        <w:rPr>
          <w:rFonts w:ascii="Times New Roman" w:hAnsi="Times New Roman" w:cs="Times New Roman"/>
          <w:spacing w:val="-12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zboží</w:t>
      </w:r>
      <w:r w:rsidRPr="00773A83">
        <w:rPr>
          <w:rFonts w:ascii="Times New Roman" w:hAnsi="Times New Roman" w:cs="Times New Roman"/>
          <w:spacing w:val="-16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ve</w:t>
      </w:r>
      <w:r w:rsidRPr="00773A83">
        <w:rPr>
          <w:rFonts w:ascii="Times New Roman" w:hAnsi="Times New Roman" w:cs="Times New Roman"/>
          <w:spacing w:val="-14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specifikaci</w:t>
      </w:r>
      <w:r w:rsidRPr="00773A83">
        <w:rPr>
          <w:rFonts w:ascii="Times New Roman" w:hAnsi="Times New Roman" w:cs="Times New Roman"/>
          <w:spacing w:val="-14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uvedené</w:t>
      </w:r>
      <w:r w:rsidRPr="00773A83">
        <w:rPr>
          <w:rFonts w:ascii="Times New Roman" w:hAnsi="Times New Roman" w:cs="Times New Roman"/>
          <w:spacing w:val="-15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v</w:t>
      </w:r>
      <w:r w:rsidRPr="00773A83">
        <w:rPr>
          <w:rFonts w:ascii="Times New Roman" w:hAnsi="Times New Roman" w:cs="Times New Roman"/>
          <w:spacing w:val="-3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čl.</w:t>
      </w:r>
      <w:r w:rsidRPr="00773A83">
        <w:rPr>
          <w:rFonts w:ascii="Times New Roman" w:hAnsi="Times New Roman" w:cs="Times New Roman"/>
          <w:spacing w:val="-14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I</w:t>
      </w:r>
      <w:r w:rsidRPr="00773A83">
        <w:rPr>
          <w:rFonts w:ascii="Times New Roman" w:hAnsi="Times New Roman" w:cs="Times New Roman"/>
          <w:spacing w:val="-12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této smlouvy v</w:t>
      </w:r>
      <w:r w:rsidRPr="00773A83">
        <w:rPr>
          <w:rFonts w:ascii="Times New Roman" w:hAnsi="Times New Roman" w:cs="Times New Roman"/>
          <w:spacing w:val="-1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 xml:space="preserve">termínu </w:t>
      </w:r>
      <w:r w:rsidR="001A579B" w:rsidRPr="00773A83">
        <w:rPr>
          <w:rFonts w:ascii="Times New Roman" w:hAnsi="Times New Roman" w:cs="Times New Roman"/>
          <w:b/>
          <w:sz w:val="24"/>
        </w:rPr>
        <w:t>do 31. 12. 202</w:t>
      </w:r>
      <w:r w:rsidR="007D7BEB">
        <w:rPr>
          <w:rFonts w:ascii="Times New Roman" w:hAnsi="Times New Roman" w:cs="Times New Roman"/>
          <w:b/>
          <w:sz w:val="24"/>
        </w:rPr>
        <w:t>6</w:t>
      </w:r>
      <w:r w:rsidRPr="00773A83">
        <w:rPr>
          <w:rFonts w:ascii="Times New Roman" w:hAnsi="Times New Roman" w:cs="Times New Roman"/>
          <w:sz w:val="24"/>
        </w:rPr>
        <w:t>. Nedodá-li prodávající předmět smlouvy v</w:t>
      </w:r>
      <w:r w:rsidRPr="00773A83">
        <w:rPr>
          <w:rFonts w:ascii="Times New Roman" w:hAnsi="Times New Roman" w:cs="Times New Roman"/>
          <w:spacing w:val="-2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tomto termínu, je kupující oprávněn od této smlouvy jednostranně odstoupit.</w:t>
      </w:r>
      <w:r w:rsidR="00773A83">
        <w:rPr>
          <w:rFonts w:ascii="Times New Roman" w:hAnsi="Times New Roman" w:cs="Times New Roman"/>
          <w:sz w:val="24"/>
        </w:rPr>
        <w:t xml:space="preserve"> </w:t>
      </w:r>
      <w:r w:rsidRPr="00773A83">
        <w:rPr>
          <w:rFonts w:ascii="Times New Roman" w:hAnsi="Times New Roman" w:cs="Times New Roman"/>
          <w:sz w:val="24"/>
        </w:rPr>
        <w:t>Dřívější dodání zboží se připouští a kupující je povinen dříve dodané zboží převzít.</w:t>
      </w:r>
    </w:p>
    <w:p w:rsidR="00773A83" w:rsidRDefault="002E1F7F" w:rsidP="00667925">
      <w:pPr>
        <w:pStyle w:val="Odstavecseseznamem"/>
        <w:numPr>
          <w:ilvl w:val="0"/>
          <w:numId w:val="6"/>
        </w:numPr>
        <w:tabs>
          <w:tab w:val="left" w:pos="426"/>
        </w:tabs>
        <w:spacing w:before="240"/>
        <w:ind w:left="426" w:right="797" w:hanging="284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Místem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předání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</w:t>
      </w:r>
      <w:r w:rsidRPr="00911570">
        <w:rPr>
          <w:rFonts w:ascii="Times New Roman" w:hAnsi="Times New Roman" w:cs="Times New Roman"/>
          <w:spacing w:val="-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a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místo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plnění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bude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</w:t>
      </w:r>
      <w:r w:rsidR="00773A83">
        <w:rPr>
          <w:rFonts w:ascii="Times New Roman" w:hAnsi="Times New Roman" w:cs="Times New Roman"/>
          <w:spacing w:val="-4"/>
          <w:sz w:val="24"/>
        </w:rPr>
        <w:t> místě výrobního provozu kovovýroby Rozsíčka, společnosti VSP Group, a.s.</w:t>
      </w:r>
      <w:r w:rsidRPr="00911570">
        <w:rPr>
          <w:rFonts w:ascii="Times New Roman" w:hAnsi="Times New Roman" w:cs="Times New Roman"/>
          <w:spacing w:val="-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na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adrese:</w:t>
      </w:r>
    </w:p>
    <w:p w:rsidR="00667925" w:rsidRPr="00667925" w:rsidRDefault="00667925" w:rsidP="00667925">
      <w:pPr>
        <w:pStyle w:val="Odstavecseseznamem"/>
        <w:ind w:hanging="1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Rozsíčka, k. ú. Rozsíčka, parcela p.</w:t>
      </w:r>
      <w:r w:rsidR="009350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č. 80.</w:t>
      </w:r>
    </w:p>
    <w:p w:rsidR="00631246" w:rsidRPr="001A579B" w:rsidRDefault="002E1F7F" w:rsidP="00667925">
      <w:pPr>
        <w:pStyle w:val="Odstavecseseznamem"/>
        <w:numPr>
          <w:ilvl w:val="0"/>
          <w:numId w:val="6"/>
        </w:numPr>
        <w:tabs>
          <w:tab w:val="left" w:pos="142"/>
        </w:tabs>
        <w:spacing w:before="240"/>
        <w:ind w:left="426" w:right="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579B">
        <w:rPr>
          <w:rFonts w:ascii="Times New Roman" w:hAnsi="Times New Roman" w:cs="Times New Roman"/>
          <w:sz w:val="24"/>
        </w:rPr>
        <w:t>Prodávající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zabezpečí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dodání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a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kompletaci</w:t>
      </w:r>
      <w:r w:rsidRPr="001A579B">
        <w:rPr>
          <w:rFonts w:ascii="Times New Roman" w:hAnsi="Times New Roman" w:cs="Times New Roman"/>
          <w:spacing w:val="38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dodaného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zboží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včetně</w:t>
      </w:r>
      <w:r w:rsidRPr="001A579B">
        <w:rPr>
          <w:rFonts w:ascii="Times New Roman" w:hAnsi="Times New Roman" w:cs="Times New Roman"/>
          <w:spacing w:val="4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dodání návodů</w:t>
      </w:r>
      <w:r w:rsidRPr="001A579B">
        <w:rPr>
          <w:rFonts w:ascii="Times New Roman" w:hAnsi="Times New Roman" w:cs="Times New Roman"/>
          <w:spacing w:val="-11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k</w:t>
      </w:r>
      <w:r w:rsidR="00EF40CE" w:rsidRPr="001A579B">
        <w:rPr>
          <w:rFonts w:ascii="Times New Roman" w:hAnsi="Times New Roman" w:cs="Times New Roman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obsluze</w:t>
      </w:r>
      <w:r w:rsidRPr="001A579B">
        <w:rPr>
          <w:rFonts w:ascii="Times New Roman" w:hAnsi="Times New Roman" w:cs="Times New Roman"/>
          <w:spacing w:val="-11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v</w:t>
      </w:r>
      <w:r w:rsidRPr="001A579B">
        <w:rPr>
          <w:rFonts w:ascii="Times New Roman" w:hAnsi="Times New Roman" w:cs="Times New Roman"/>
          <w:spacing w:val="-4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českém</w:t>
      </w:r>
      <w:r w:rsidRPr="001A579B">
        <w:rPr>
          <w:rFonts w:ascii="Times New Roman" w:hAnsi="Times New Roman" w:cs="Times New Roman"/>
          <w:spacing w:val="-10"/>
          <w:sz w:val="24"/>
        </w:rPr>
        <w:t xml:space="preserve"> </w:t>
      </w:r>
      <w:r w:rsidRPr="001A579B">
        <w:rPr>
          <w:rFonts w:ascii="Times New Roman" w:hAnsi="Times New Roman" w:cs="Times New Roman"/>
          <w:sz w:val="24"/>
        </w:rPr>
        <w:t>jazyce,</w:t>
      </w:r>
      <w:r w:rsidRPr="001A579B">
        <w:rPr>
          <w:rFonts w:ascii="Times New Roman" w:hAnsi="Times New Roman" w:cs="Times New Roman"/>
          <w:spacing w:val="-10"/>
          <w:sz w:val="24"/>
        </w:rPr>
        <w:t xml:space="preserve"> </w:t>
      </w:r>
      <w:r w:rsidR="00667925" w:rsidRPr="00911570">
        <w:rPr>
          <w:rFonts w:ascii="Times New Roman" w:hAnsi="Times New Roman" w:cs="Times New Roman"/>
        </w:rPr>
        <w:t>prohlášení</w:t>
      </w:r>
      <w:r w:rsidR="00667925">
        <w:rPr>
          <w:rFonts w:ascii="Times New Roman" w:hAnsi="Times New Roman" w:cs="Times New Roman"/>
        </w:rPr>
        <w:t xml:space="preserve"> </w:t>
      </w:r>
      <w:r w:rsidR="00667925" w:rsidRPr="00911570">
        <w:rPr>
          <w:rFonts w:ascii="Times New Roman" w:hAnsi="Times New Roman" w:cs="Times New Roman"/>
        </w:rPr>
        <w:t>o</w:t>
      </w:r>
      <w:r w:rsidR="00667925" w:rsidRPr="00911570">
        <w:rPr>
          <w:rFonts w:ascii="Times New Roman" w:hAnsi="Times New Roman" w:cs="Times New Roman"/>
          <w:spacing w:val="33"/>
        </w:rPr>
        <w:t xml:space="preserve"> </w:t>
      </w:r>
      <w:r w:rsidR="00667925" w:rsidRPr="00911570">
        <w:rPr>
          <w:rFonts w:ascii="Times New Roman" w:hAnsi="Times New Roman" w:cs="Times New Roman"/>
        </w:rPr>
        <w:t>shodě</w:t>
      </w:r>
      <w:r w:rsidR="00667925">
        <w:rPr>
          <w:rFonts w:ascii="Times New Roman" w:hAnsi="Times New Roman" w:cs="Times New Roman"/>
          <w:sz w:val="24"/>
          <w:szCs w:val="24"/>
        </w:rPr>
        <w:t xml:space="preserve">, </w:t>
      </w:r>
      <w:r w:rsidRPr="001A579B">
        <w:rPr>
          <w:rFonts w:ascii="Times New Roman" w:hAnsi="Times New Roman" w:cs="Times New Roman"/>
          <w:sz w:val="24"/>
          <w:szCs w:val="24"/>
        </w:rPr>
        <w:t>zaškolení</w:t>
      </w:r>
      <w:r w:rsidRPr="001A579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A579B">
        <w:rPr>
          <w:rFonts w:ascii="Times New Roman" w:hAnsi="Times New Roman" w:cs="Times New Roman"/>
          <w:sz w:val="24"/>
          <w:szCs w:val="24"/>
        </w:rPr>
        <w:t>obsluhy</w:t>
      </w:r>
      <w:r w:rsidR="00631246" w:rsidRPr="001A579B">
        <w:rPr>
          <w:rFonts w:ascii="Times New Roman" w:hAnsi="Times New Roman" w:cs="Times New Roman"/>
          <w:sz w:val="24"/>
          <w:szCs w:val="24"/>
        </w:rPr>
        <w:t xml:space="preserve"> </w:t>
      </w:r>
      <w:r w:rsidRPr="001A579B">
        <w:rPr>
          <w:rFonts w:ascii="Times New Roman" w:hAnsi="Times New Roman" w:cs="Times New Roman"/>
          <w:sz w:val="24"/>
          <w:szCs w:val="24"/>
        </w:rPr>
        <w:t>a bude provádět záruční servis. Pozáruční servis není předmětem této smlouvy, avšak prodávající jej taktéž pro kupujícího zajistí,</w:t>
      </w:r>
      <w:r w:rsidR="00667925">
        <w:rPr>
          <w:rFonts w:ascii="Times New Roman" w:hAnsi="Times New Roman" w:cs="Times New Roman"/>
          <w:sz w:val="24"/>
          <w:szCs w:val="24"/>
        </w:rPr>
        <w:t xml:space="preserve"> včetně dodávky náhradních dílů</w:t>
      </w:r>
      <w:r w:rsidR="00F77FEC">
        <w:rPr>
          <w:rFonts w:ascii="Times New Roman" w:hAnsi="Times New Roman" w:cs="Times New Roman"/>
          <w:sz w:val="24"/>
          <w:szCs w:val="24"/>
        </w:rPr>
        <w:t>,</w:t>
      </w:r>
      <w:r w:rsidR="00667925">
        <w:rPr>
          <w:rFonts w:ascii="Times New Roman" w:hAnsi="Times New Roman" w:cs="Times New Roman"/>
          <w:sz w:val="24"/>
          <w:szCs w:val="24"/>
        </w:rPr>
        <w:t xml:space="preserve"> po dobu minimálně 10 roků od prodeje zboží. Obchodní podmínky pozáručního servisu </w:t>
      </w:r>
      <w:r w:rsidR="00F77FEC">
        <w:rPr>
          <w:rFonts w:ascii="Times New Roman" w:hAnsi="Times New Roman" w:cs="Times New Roman"/>
          <w:sz w:val="24"/>
          <w:szCs w:val="24"/>
        </w:rPr>
        <w:t xml:space="preserve">si obě smluvní strany </w:t>
      </w:r>
      <w:r w:rsidR="00F77FEC" w:rsidRPr="001A579B">
        <w:rPr>
          <w:rFonts w:ascii="Times New Roman" w:hAnsi="Times New Roman" w:cs="Times New Roman"/>
          <w:sz w:val="24"/>
          <w:szCs w:val="24"/>
        </w:rPr>
        <w:t xml:space="preserve">dohodnou </w:t>
      </w:r>
      <w:r w:rsidR="00F77FEC">
        <w:rPr>
          <w:rFonts w:ascii="Times New Roman" w:hAnsi="Times New Roman" w:cs="Times New Roman"/>
          <w:sz w:val="24"/>
          <w:szCs w:val="24"/>
        </w:rPr>
        <w:t>samostatně mimo podmínky této smlouvy.</w:t>
      </w:r>
    </w:p>
    <w:p w:rsidR="00804237" w:rsidRPr="00911570" w:rsidRDefault="002E1F7F" w:rsidP="00EA538E">
      <w:pPr>
        <w:spacing w:before="240" w:line="322" w:lineRule="exact"/>
        <w:ind w:left="4419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4"/>
          <w:sz w:val="28"/>
        </w:rPr>
        <w:t>čl.V</w:t>
      </w:r>
    </w:p>
    <w:p w:rsidR="00804237" w:rsidRDefault="002E1F7F" w:rsidP="00EA538E">
      <w:pPr>
        <w:pStyle w:val="Nadpis1"/>
        <w:spacing w:before="240"/>
        <w:ind w:left="548"/>
      </w:pPr>
      <w:r w:rsidRPr="00911570">
        <w:rPr>
          <w:rFonts w:ascii="Times New Roman" w:hAnsi="Times New Roman" w:cs="Times New Roman"/>
        </w:rPr>
        <w:t>Nabytí</w:t>
      </w:r>
      <w:r w:rsidRPr="00911570">
        <w:rPr>
          <w:rFonts w:ascii="Times New Roman" w:hAnsi="Times New Roman" w:cs="Times New Roman"/>
          <w:spacing w:val="-6"/>
        </w:rPr>
        <w:t xml:space="preserve"> </w:t>
      </w:r>
      <w:r w:rsidRPr="00911570">
        <w:rPr>
          <w:rFonts w:ascii="Times New Roman" w:hAnsi="Times New Roman" w:cs="Times New Roman"/>
        </w:rPr>
        <w:t>vlastnického</w:t>
      </w:r>
      <w:r w:rsidRPr="00911570">
        <w:rPr>
          <w:rFonts w:ascii="Times New Roman" w:hAnsi="Times New Roman" w:cs="Times New Roman"/>
          <w:spacing w:val="-6"/>
        </w:rPr>
        <w:t xml:space="preserve"> </w:t>
      </w:r>
      <w:r w:rsidRPr="00911570">
        <w:rPr>
          <w:rFonts w:ascii="Times New Roman" w:hAnsi="Times New Roman" w:cs="Times New Roman"/>
          <w:spacing w:val="-4"/>
        </w:rPr>
        <w:t>práva</w:t>
      </w:r>
    </w:p>
    <w:p w:rsidR="00804237" w:rsidRPr="00911570" w:rsidRDefault="002E1F7F" w:rsidP="0059475E">
      <w:pPr>
        <w:pStyle w:val="Zkladntext"/>
        <w:spacing w:before="240"/>
        <w:ind w:left="851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Vlastnické</w:t>
      </w:r>
      <w:r w:rsidRPr="00911570">
        <w:rPr>
          <w:rFonts w:ascii="Times New Roman" w:hAnsi="Times New Roman" w:cs="Times New Roman"/>
          <w:spacing w:val="39"/>
        </w:rPr>
        <w:t xml:space="preserve"> </w:t>
      </w:r>
      <w:r w:rsidRPr="00911570">
        <w:rPr>
          <w:rFonts w:ascii="Times New Roman" w:hAnsi="Times New Roman" w:cs="Times New Roman"/>
        </w:rPr>
        <w:t>právo</w:t>
      </w:r>
      <w:r w:rsidRPr="00911570">
        <w:rPr>
          <w:rFonts w:ascii="Times New Roman" w:hAnsi="Times New Roman" w:cs="Times New Roman"/>
          <w:spacing w:val="36"/>
        </w:rPr>
        <w:t xml:space="preserve"> </w:t>
      </w:r>
      <w:r w:rsidRPr="00911570">
        <w:rPr>
          <w:rFonts w:ascii="Times New Roman" w:hAnsi="Times New Roman" w:cs="Times New Roman"/>
        </w:rPr>
        <w:t>k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předmětu</w:t>
      </w:r>
      <w:r w:rsidRPr="00911570">
        <w:rPr>
          <w:rFonts w:ascii="Times New Roman" w:hAnsi="Times New Roman" w:cs="Times New Roman"/>
          <w:spacing w:val="36"/>
        </w:rPr>
        <w:t xml:space="preserve"> </w:t>
      </w:r>
      <w:r w:rsidRPr="00911570">
        <w:rPr>
          <w:rFonts w:ascii="Times New Roman" w:hAnsi="Times New Roman" w:cs="Times New Roman"/>
        </w:rPr>
        <w:t>prodeje</w:t>
      </w:r>
      <w:r w:rsidRPr="00911570">
        <w:rPr>
          <w:rFonts w:ascii="Times New Roman" w:hAnsi="Times New Roman" w:cs="Times New Roman"/>
          <w:spacing w:val="36"/>
        </w:rPr>
        <w:t xml:space="preserve"> </w:t>
      </w:r>
      <w:r w:rsidRPr="00911570">
        <w:rPr>
          <w:rFonts w:ascii="Times New Roman" w:hAnsi="Times New Roman" w:cs="Times New Roman"/>
        </w:rPr>
        <w:t>přejde</w:t>
      </w:r>
      <w:r w:rsidRPr="00911570">
        <w:rPr>
          <w:rFonts w:ascii="Times New Roman" w:hAnsi="Times New Roman" w:cs="Times New Roman"/>
          <w:spacing w:val="35"/>
        </w:rPr>
        <w:t xml:space="preserve"> </w:t>
      </w:r>
      <w:r w:rsidRPr="00911570">
        <w:rPr>
          <w:rFonts w:ascii="Times New Roman" w:hAnsi="Times New Roman" w:cs="Times New Roman"/>
        </w:rPr>
        <w:t>z</w:t>
      </w:r>
      <w:r w:rsidRPr="00911570">
        <w:rPr>
          <w:rFonts w:ascii="Times New Roman" w:hAnsi="Times New Roman" w:cs="Times New Roman"/>
          <w:spacing w:val="36"/>
        </w:rPr>
        <w:t xml:space="preserve"> </w:t>
      </w:r>
      <w:r w:rsidRPr="00911570">
        <w:rPr>
          <w:rFonts w:ascii="Times New Roman" w:hAnsi="Times New Roman" w:cs="Times New Roman"/>
        </w:rPr>
        <w:t>prodávajícího</w:t>
      </w:r>
      <w:r w:rsidRPr="00911570">
        <w:rPr>
          <w:rFonts w:ascii="Times New Roman" w:hAnsi="Times New Roman" w:cs="Times New Roman"/>
          <w:spacing w:val="37"/>
        </w:rPr>
        <w:t xml:space="preserve"> </w:t>
      </w:r>
      <w:r w:rsidRPr="00911570">
        <w:rPr>
          <w:rFonts w:ascii="Times New Roman" w:hAnsi="Times New Roman" w:cs="Times New Roman"/>
        </w:rPr>
        <w:t>na</w:t>
      </w:r>
      <w:r w:rsidRPr="00911570">
        <w:rPr>
          <w:rFonts w:ascii="Times New Roman" w:hAnsi="Times New Roman" w:cs="Times New Roman"/>
          <w:spacing w:val="39"/>
        </w:rPr>
        <w:t xml:space="preserve"> </w:t>
      </w:r>
      <w:r w:rsidRPr="00911570">
        <w:rPr>
          <w:rFonts w:ascii="Times New Roman" w:hAnsi="Times New Roman" w:cs="Times New Roman"/>
        </w:rPr>
        <w:t>kupujícího</w:t>
      </w:r>
      <w:r w:rsidRPr="00911570">
        <w:rPr>
          <w:rFonts w:ascii="Times New Roman" w:hAnsi="Times New Roman" w:cs="Times New Roman"/>
          <w:spacing w:val="39"/>
        </w:rPr>
        <w:t xml:space="preserve"> </w:t>
      </w:r>
      <w:r w:rsidRPr="00911570">
        <w:rPr>
          <w:rFonts w:ascii="Times New Roman" w:hAnsi="Times New Roman" w:cs="Times New Roman"/>
        </w:rPr>
        <w:t xml:space="preserve">jeho </w:t>
      </w:r>
      <w:r w:rsidRPr="00911570">
        <w:rPr>
          <w:rFonts w:ascii="Times New Roman" w:hAnsi="Times New Roman" w:cs="Times New Roman"/>
          <w:spacing w:val="-2"/>
        </w:rPr>
        <w:t>předáním.</w:t>
      </w:r>
    </w:p>
    <w:p w:rsidR="00804237" w:rsidRPr="00911570" w:rsidRDefault="002E1F7F" w:rsidP="00EA538E">
      <w:pPr>
        <w:spacing w:before="240" w:line="322" w:lineRule="exact"/>
        <w:ind w:left="4378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2"/>
          <w:sz w:val="28"/>
        </w:rPr>
        <w:t>čl.VI</w:t>
      </w:r>
    </w:p>
    <w:p w:rsidR="00804237" w:rsidRDefault="002E1F7F" w:rsidP="00EA538E">
      <w:pPr>
        <w:pStyle w:val="Nadpis1"/>
        <w:spacing w:before="240"/>
        <w:ind w:right="191"/>
      </w:pPr>
      <w:r w:rsidRPr="00911570">
        <w:rPr>
          <w:rFonts w:ascii="Times New Roman" w:hAnsi="Times New Roman" w:cs="Times New Roman"/>
        </w:rPr>
        <w:t>Cena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  <w:spacing w:val="-2"/>
        </w:rPr>
        <w:t>plnění</w:t>
      </w:r>
    </w:p>
    <w:p w:rsidR="00804237" w:rsidRPr="00911570" w:rsidRDefault="002E1F7F" w:rsidP="0059475E">
      <w:pPr>
        <w:pStyle w:val="Zkladntext"/>
        <w:spacing w:before="240"/>
        <w:ind w:left="851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Kupní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cena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jednotlivých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položek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</w:rPr>
        <w:t>zboží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</w:rPr>
        <w:t>uvedených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v</w:t>
      </w:r>
      <w:r w:rsidR="00631246">
        <w:rPr>
          <w:rFonts w:ascii="Times New Roman" w:hAnsi="Times New Roman" w:cs="Times New Roman"/>
          <w:spacing w:val="-7"/>
        </w:rPr>
        <w:t> </w:t>
      </w:r>
      <w:r w:rsidRPr="00911570">
        <w:rPr>
          <w:rFonts w:ascii="Times New Roman" w:hAnsi="Times New Roman" w:cs="Times New Roman"/>
        </w:rPr>
        <w:t>čl</w:t>
      </w:r>
      <w:r w:rsidR="00631246">
        <w:rPr>
          <w:rFonts w:ascii="Times New Roman" w:hAnsi="Times New Roman" w:cs="Times New Roman"/>
        </w:rPr>
        <w:t xml:space="preserve">. </w:t>
      </w:r>
      <w:r w:rsidRPr="00911570">
        <w:rPr>
          <w:rFonts w:ascii="Times New Roman" w:hAnsi="Times New Roman" w:cs="Times New Roman"/>
        </w:rPr>
        <w:t>I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této smlouvy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>je</w:t>
      </w:r>
      <w:r w:rsidRPr="00911570">
        <w:rPr>
          <w:rFonts w:ascii="Times New Roman" w:hAnsi="Times New Roman" w:cs="Times New Roman"/>
          <w:spacing w:val="-2"/>
        </w:rPr>
        <w:t xml:space="preserve"> </w:t>
      </w:r>
      <w:r w:rsidRPr="00911570">
        <w:rPr>
          <w:rFonts w:ascii="Times New Roman" w:hAnsi="Times New Roman" w:cs="Times New Roman"/>
        </w:rPr>
        <w:t xml:space="preserve">stanovena </w:t>
      </w:r>
      <w:r w:rsidRPr="00911570">
        <w:rPr>
          <w:rFonts w:ascii="Times New Roman" w:hAnsi="Times New Roman" w:cs="Times New Roman"/>
          <w:spacing w:val="-2"/>
        </w:rPr>
        <w:t>následovně:</w:t>
      </w:r>
    </w:p>
    <w:p w:rsidR="00804237" w:rsidRPr="00003560" w:rsidRDefault="00804237">
      <w:pPr>
        <w:pStyle w:val="Zkladntext"/>
        <w:spacing w:before="11"/>
        <w:rPr>
          <w:rFonts w:ascii="Times New Roman" w:hAnsi="Times New Roman" w:cs="Times New Roman"/>
        </w:rPr>
      </w:pPr>
    </w:p>
    <w:tbl>
      <w:tblPr>
        <w:tblStyle w:val="TableNormal"/>
        <w:tblW w:w="89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939"/>
        <w:gridCol w:w="1853"/>
        <w:gridCol w:w="2552"/>
      </w:tblGrid>
      <w:tr w:rsidR="00804237" w:rsidTr="002E4B96">
        <w:trPr>
          <w:trHeight w:val="527"/>
        </w:trPr>
        <w:tc>
          <w:tcPr>
            <w:tcW w:w="2586" w:type="dxa"/>
          </w:tcPr>
          <w:p w:rsidR="00804237" w:rsidRPr="00911570" w:rsidRDefault="002E1F7F">
            <w:pPr>
              <w:pStyle w:val="TableParagraph"/>
              <w:spacing w:line="256" w:lineRule="exact"/>
              <w:ind w:left="559" w:right="124" w:hanging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Zboží</w:t>
            </w:r>
            <w:r w:rsidRPr="00911570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sz w:val="24"/>
                <w:szCs w:val="24"/>
              </w:rPr>
              <w:t>(včetně</w:t>
            </w:r>
            <w:r w:rsidRPr="0091157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sz w:val="24"/>
                <w:szCs w:val="24"/>
              </w:rPr>
              <w:t>uvedení značky a typu)</w:t>
            </w:r>
          </w:p>
        </w:tc>
        <w:tc>
          <w:tcPr>
            <w:tcW w:w="1939" w:type="dxa"/>
          </w:tcPr>
          <w:p w:rsidR="00804237" w:rsidRPr="00911570" w:rsidRDefault="002E1F7F" w:rsidP="002E4B96">
            <w:pPr>
              <w:pStyle w:val="TableParagraph"/>
              <w:ind w:left="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r w:rsidRPr="009115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bez</w:t>
            </w:r>
            <w:r w:rsidRPr="009115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DPH</w:t>
            </w:r>
            <w:r w:rsidR="00363C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v </w:t>
            </w:r>
            <w:r w:rsidR="00655B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Kč</w:t>
            </w:r>
          </w:p>
        </w:tc>
        <w:tc>
          <w:tcPr>
            <w:tcW w:w="1853" w:type="dxa"/>
          </w:tcPr>
          <w:p w:rsidR="00804237" w:rsidRPr="00911570" w:rsidRDefault="002E1F7F" w:rsidP="002E4B9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DPH 21</w:t>
            </w:r>
            <w:r w:rsidRPr="0091157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%</w:t>
            </w:r>
            <w:r w:rsidR="00363CC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v </w:t>
            </w:r>
            <w:r w:rsidR="00655BC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Kč</w:t>
            </w:r>
          </w:p>
        </w:tc>
        <w:tc>
          <w:tcPr>
            <w:tcW w:w="2552" w:type="dxa"/>
          </w:tcPr>
          <w:p w:rsidR="00804237" w:rsidRPr="00911570" w:rsidRDefault="002E1F7F" w:rsidP="002E4B96">
            <w:pPr>
              <w:pStyle w:val="TableParagraph"/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 w:rsidRPr="0091157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1157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63C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 </w:t>
            </w:r>
            <w:r w:rsidRPr="0091157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DPH</w:t>
            </w:r>
            <w:r w:rsidR="00363C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v </w:t>
            </w:r>
            <w:r w:rsidR="00655B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Kč</w:t>
            </w:r>
          </w:p>
        </w:tc>
      </w:tr>
      <w:tr w:rsidR="00804237" w:rsidTr="002E4B96">
        <w:trPr>
          <w:trHeight w:val="553"/>
        </w:trPr>
        <w:tc>
          <w:tcPr>
            <w:tcW w:w="2586" w:type="dxa"/>
          </w:tcPr>
          <w:p w:rsidR="00804237" w:rsidRPr="00911570" w:rsidRDefault="00804237" w:rsidP="002E4B9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4237" w:rsidRPr="00911570" w:rsidRDefault="002E1F7F" w:rsidP="002E4B96">
            <w:pPr>
              <w:pStyle w:val="TableParagraph"/>
              <w:spacing w:line="258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permStart w:id="15295127" w:edGrp="everyone"/>
            <w:r w:rsidRPr="00911570">
              <w:rPr>
                <w:rFonts w:ascii="Times New Roman" w:hAnsi="Times New Roman" w:cs="Times New Roman"/>
                <w:spacing w:val="-2"/>
                <w:sz w:val="24"/>
              </w:rPr>
              <w:t>………………….</w:t>
            </w:r>
            <w:permEnd w:id="15295127"/>
          </w:p>
        </w:tc>
        <w:tc>
          <w:tcPr>
            <w:tcW w:w="1939" w:type="dxa"/>
          </w:tcPr>
          <w:p w:rsidR="00804237" w:rsidRPr="00911570" w:rsidRDefault="00804237" w:rsidP="002E4B9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4237" w:rsidRPr="00911570" w:rsidRDefault="002E1F7F" w:rsidP="002E4B96">
            <w:pPr>
              <w:pStyle w:val="TableParagraph"/>
              <w:spacing w:line="258" w:lineRule="exact"/>
              <w:ind w:left="107"/>
              <w:jc w:val="center"/>
              <w:rPr>
                <w:rFonts w:ascii="Times New Roman" w:hAnsi="Times New Roman" w:cs="Times New Roman"/>
                <w:sz w:val="24"/>
              </w:rPr>
            </w:pPr>
            <w:permStart w:id="1956384511" w:edGrp="everyone"/>
            <w:r w:rsidRPr="00911570">
              <w:rPr>
                <w:rFonts w:ascii="Times New Roman" w:hAnsi="Times New Roman" w:cs="Times New Roman"/>
                <w:spacing w:val="-2"/>
                <w:sz w:val="24"/>
              </w:rPr>
              <w:t>……..……..</w:t>
            </w:r>
            <w:permEnd w:id="1956384511"/>
          </w:p>
        </w:tc>
        <w:tc>
          <w:tcPr>
            <w:tcW w:w="1853" w:type="dxa"/>
          </w:tcPr>
          <w:p w:rsidR="00804237" w:rsidRPr="00911570" w:rsidRDefault="00804237" w:rsidP="002E4B9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4237" w:rsidRPr="00911570" w:rsidRDefault="002E1F7F" w:rsidP="002E4B96">
            <w:pPr>
              <w:pStyle w:val="TableParagraph"/>
              <w:spacing w:line="258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permStart w:id="1195593020" w:edGrp="everyone"/>
            <w:r w:rsidRPr="00911570">
              <w:rPr>
                <w:rFonts w:ascii="Times New Roman" w:hAnsi="Times New Roman" w:cs="Times New Roman"/>
                <w:spacing w:val="-2"/>
                <w:sz w:val="24"/>
              </w:rPr>
              <w:t>………..….</w:t>
            </w:r>
            <w:permEnd w:id="1195593020"/>
          </w:p>
        </w:tc>
        <w:tc>
          <w:tcPr>
            <w:tcW w:w="2552" w:type="dxa"/>
          </w:tcPr>
          <w:p w:rsidR="00804237" w:rsidRPr="00911570" w:rsidRDefault="00804237" w:rsidP="002E4B9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4237" w:rsidRPr="00911570" w:rsidRDefault="002E1F7F" w:rsidP="002E4B96">
            <w:pPr>
              <w:pStyle w:val="TableParagraph"/>
              <w:spacing w:line="258" w:lineRule="exact"/>
              <w:ind w:left="111"/>
              <w:jc w:val="center"/>
              <w:rPr>
                <w:rFonts w:ascii="Times New Roman" w:hAnsi="Times New Roman" w:cs="Times New Roman"/>
                <w:sz w:val="24"/>
              </w:rPr>
            </w:pPr>
            <w:permStart w:id="1233201166" w:edGrp="everyone"/>
            <w:r w:rsidRPr="00911570">
              <w:rPr>
                <w:rFonts w:ascii="Times New Roman" w:hAnsi="Times New Roman" w:cs="Times New Roman"/>
                <w:spacing w:val="-2"/>
                <w:sz w:val="24"/>
              </w:rPr>
              <w:t>…………….</w:t>
            </w:r>
            <w:permEnd w:id="1233201166"/>
          </w:p>
        </w:tc>
      </w:tr>
    </w:tbl>
    <w:p w:rsidR="00804237" w:rsidRPr="00911570" w:rsidRDefault="002E1F7F" w:rsidP="00363CCE">
      <w:pPr>
        <w:spacing w:before="480" w:line="322" w:lineRule="exact"/>
        <w:ind w:left="4340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2"/>
          <w:sz w:val="28"/>
        </w:rPr>
        <w:t>čl.VII</w:t>
      </w:r>
    </w:p>
    <w:p w:rsidR="00804237" w:rsidRPr="00911570" w:rsidRDefault="002E1F7F" w:rsidP="00EA538E">
      <w:pPr>
        <w:pStyle w:val="Nadpis1"/>
        <w:spacing w:before="240"/>
        <w:ind w:right="191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Způsob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</w:rPr>
        <w:t>úhrady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</w:rPr>
        <w:t>–</w:t>
      </w:r>
      <w:r w:rsidRPr="00911570">
        <w:rPr>
          <w:rFonts w:ascii="Times New Roman" w:hAnsi="Times New Roman" w:cs="Times New Roman"/>
          <w:spacing w:val="-5"/>
        </w:rPr>
        <w:t xml:space="preserve"> </w:t>
      </w:r>
      <w:r w:rsidRPr="00911570">
        <w:rPr>
          <w:rFonts w:ascii="Times New Roman" w:hAnsi="Times New Roman" w:cs="Times New Roman"/>
        </w:rPr>
        <w:t>platební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  <w:spacing w:val="-2"/>
        </w:rPr>
        <w:t>podmínky</w:t>
      </w:r>
    </w:p>
    <w:p w:rsidR="00804237" w:rsidRPr="00363CCE" w:rsidRDefault="00363CCE" w:rsidP="00003560">
      <w:pPr>
        <w:pStyle w:val="Odstavecseseznamem"/>
        <w:numPr>
          <w:ilvl w:val="0"/>
          <w:numId w:val="5"/>
        </w:numPr>
        <w:tabs>
          <w:tab w:val="left" w:pos="835"/>
        </w:tabs>
        <w:spacing w:before="240" w:line="275" w:lineRule="exact"/>
        <w:ind w:right="0" w:hanging="359"/>
        <w:jc w:val="both"/>
        <w:rPr>
          <w:rFonts w:ascii="Times New Roman" w:hAnsi="Times New Roman" w:cs="Times New Roman"/>
          <w:sz w:val="24"/>
        </w:rPr>
      </w:pPr>
      <w:r w:rsidRPr="00C9338A">
        <w:rPr>
          <w:rFonts w:ascii="Times New Roman" w:hAnsi="Times New Roman"/>
          <w:sz w:val="24"/>
          <w:szCs w:val="24"/>
        </w:rPr>
        <w:t>Platební podmínky pro zboží dle čl. I:</w:t>
      </w:r>
    </w:p>
    <w:p w:rsidR="00B65619" w:rsidRPr="00B65619" w:rsidRDefault="00B65619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  <w:r w:rsidRPr="00B65619">
        <w:rPr>
          <w:rFonts w:ascii="Times New Roman" w:hAnsi="Times New Roman"/>
          <w:sz w:val="24"/>
          <w:szCs w:val="24"/>
        </w:rPr>
        <w:t>Kupující uhradí Zboží následovně:</w:t>
      </w:r>
    </w:p>
    <w:p w:rsidR="00655BC7" w:rsidRDefault="00B65619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  <w:r w:rsidRPr="00B65619">
        <w:rPr>
          <w:rFonts w:ascii="Times New Roman" w:hAnsi="Times New Roman"/>
          <w:sz w:val="24"/>
          <w:szCs w:val="24"/>
        </w:rPr>
        <w:t>-</w:t>
      </w:r>
      <w:r w:rsidR="00655BC7">
        <w:rPr>
          <w:rFonts w:ascii="Times New Roman" w:hAnsi="Times New Roman"/>
          <w:sz w:val="24"/>
          <w:szCs w:val="24"/>
        </w:rPr>
        <w:t xml:space="preserve"> 8</w:t>
      </w:r>
      <w:r w:rsidRPr="00B65619">
        <w:rPr>
          <w:rFonts w:ascii="Times New Roman" w:hAnsi="Times New Roman"/>
          <w:sz w:val="24"/>
          <w:szCs w:val="24"/>
        </w:rPr>
        <w:t>0 % z celkové ceny Zboží po podpisu Kupní smlouvy prodávajícím i kupujícím</w:t>
      </w:r>
    </w:p>
    <w:p w:rsidR="00B65619" w:rsidRPr="00B65619" w:rsidRDefault="00655BC7" w:rsidP="00B347C2">
      <w:pPr>
        <w:suppressAutoHyphens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B6561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</w:t>
      </w:r>
      <w:r w:rsidRPr="00B65619">
        <w:rPr>
          <w:rFonts w:ascii="Times New Roman" w:hAnsi="Times New Roman"/>
          <w:sz w:val="24"/>
          <w:szCs w:val="24"/>
        </w:rPr>
        <w:t>0 %</w:t>
      </w:r>
      <w:r w:rsidR="00B65619" w:rsidRPr="00B656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B65619" w:rsidRPr="00B65619">
        <w:rPr>
          <w:rFonts w:ascii="Times New Roman" w:hAnsi="Times New Roman"/>
          <w:sz w:val="24"/>
          <w:szCs w:val="24"/>
        </w:rPr>
        <w:t> celkové ceny Zboží po</w:t>
      </w:r>
      <w:r w:rsidR="00B347C2">
        <w:rPr>
          <w:rFonts w:ascii="Times New Roman" w:hAnsi="Times New Roman"/>
          <w:sz w:val="24"/>
          <w:szCs w:val="24"/>
        </w:rPr>
        <w:t xml:space="preserve"> instalaci a</w:t>
      </w:r>
      <w:r w:rsidR="00B65619" w:rsidRPr="00B65619">
        <w:rPr>
          <w:rFonts w:ascii="Times New Roman" w:hAnsi="Times New Roman"/>
          <w:sz w:val="24"/>
          <w:szCs w:val="24"/>
        </w:rPr>
        <w:t xml:space="preserve"> úspěšném </w:t>
      </w:r>
      <w:r>
        <w:rPr>
          <w:rFonts w:ascii="Times New Roman" w:hAnsi="Times New Roman"/>
          <w:sz w:val="24"/>
          <w:szCs w:val="24"/>
        </w:rPr>
        <w:t xml:space="preserve">ukončení </w:t>
      </w:r>
      <w:r w:rsidRPr="00655BC7">
        <w:rPr>
          <w:rFonts w:ascii="Times New Roman" w:hAnsi="Times New Roman"/>
          <w:b/>
          <w:sz w:val="24"/>
          <w:szCs w:val="24"/>
        </w:rPr>
        <w:t>pěti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5BC7">
        <w:rPr>
          <w:rFonts w:ascii="Times New Roman" w:hAnsi="Times New Roman"/>
          <w:sz w:val="24"/>
          <w:szCs w:val="24"/>
        </w:rPr>
        <w:t>denního zkušebního provozu</w:t>
      </w:r>
      <w:r>
        <w:rPr>
          <w:rFonts w:ascii="Times New Roman" w:hAnsi="Times New Roman"/>
          <w:sz w:val="24"/>
          <w:szCs w:val="24"/>
        </w:rPr>
        <w:t xml:space="preserve"> a konečném protokolárním předání </w:t>
      </w:r>
      <w:r w:rsidR="00B347C2">
        <w:rPr>
          <w:rFonts w:ascii="Times New Roman" w:hAnsi="Times New Roman"/>
          <w:sz w:val="24"/>
          <w:szCs w:val="24"/>
        </w:rPr>
        <w:t>Zboží</w:t>
      </w:r>
      <w:r w:rsidR="00B65619" w:rsidRPr="00B65619">
        <w:rPr>
          <w:rFonts w:ascii="Times New Roman" w:hAnsi="Times New Roman"/>
          <w:sz w:val="24"/>
          <w:szCs w:val="24"/>
        </w:rPr>
        <w:t>.</w:t>
      </w:r>
    </w:p>
    <w:p w:rsidR="00B65619" w:rsidRDefault="00B65619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</w:p>
    <w:p w:rsidR="00B347C2" w:rsidRDefault="00B347C2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</w:p>
    <w:p w:rsidR="00B347C2" w:rsidRDefault="00B347C2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</w:p>
    <w:p w:rsidR="00B347C2" w:rsidRPr="00B65619" w:rsidRDefault="00B347C2" w:rsidP="00B65619">
      <w:pPr>
        <w:suppressAutoHyphens/>
        <w:ind w:left="851"/>
        <w:jc w:val="both"/>
        <w:rPr>
          <w:rFonts w:ascii="Times New Roman" w:hAnsi="Times New Roman"/>
          <w:sz w:val="24"/>
          <w:szCs w:val="24"/>
        </w:rPr>
      </w:pPr>
    </w:p>
    <w:p w:rsidR="00363CCE" w:rsidRPr="00B65619" w:rsidRDefault="00B65619" w:rsidP="00B65619">
      <w:pPr>
        <w:tabs>
          <w:tab w:val="left" w:pos="835"/>
        </w:tabs>
        <w:spacing w:before="240" w:line="275" w:lineRule="exact"/>
        <w:ind w:left="851"/>
        <w:jc w:val="both"/>
        <w:rPr>
          <w:rFonts w:ascii="Times New Roman" w:hAnsi="Times New Roman" w:cs="Times New Roman"/>
          <w:sz w:val="24"/>
        </w:rPr>
      </w:pPr>
      <w:r w:rsidRPr="00B65619">
        <w:rPr>
          <w:rFonts w:ascii="Times New Roman" w:hAnsi="Times New Roman"/>
          <w:sz w:val="24"/>
          <w:szCs w:val="24"/>
        </w:rPr>
        <w:t>Platby budou provedeny nejpozději do 30 dnů od vystavení jednotlivých faktur (daňových dokladů).</w:t>
      </w:r>
    </w:p>
    <w:p w:rsidR="00363CCE" w:rsidRPr="00B65619" w:rsidRDefault="00B65619" w:rsidP="00003560">
      <w:pPr>
        <w:pStyle w:val="Odstavecseseznamem"/>
        <w:numPr>
          <w:ilvl w:val="0"/>
          <w:numId w:val="5"/>
        </w:numPr>
        <w:tabs>
          <w:tab w:val="left" w:pos="835"/>
        </w:tabs>
        <w:spacing w:before="240" w:line="275" w:lineRule="exact"/>
        <w:ind w:right="0" w:hanging="359"/>
        <w:jc w:val="both"/>
        <w:rPr>
          <w:rFonts w:ascii="Times New Roman" w:hAnsi="Times New Roman" w:cs="Times New Roman"/>
          <w:sz w:val="24"/>
        </w:rPr>
      </w:pPr>
      <w:r w:rsidRPr="00026029">
        <w:rPr>
          <w:rFonts w:ascii="Times New Roman" w:hAnsi="Times New Roman"/>
          <w:sz w:val="24"/>
          <w:szCs w:val="24"/>
        </w:rPr>
        <w:t>Platby budou provedeny bankovním převodem na účet prodávajícího.</w:t>
      </w:r>
    </w:p>
    <w:p w:rsidR="00B65619" w:rsidRPr="00B65619" w:rsidRDefault="00B65619" w:rsidP="00003560">
      <w:pPr>
        <w:pStyle w:val="Odstavecseseznamem"/>
        <w:numPr>
          <w:ilvl w:val="0"/>
          <w:numId w:val="5"/>
        </w:numPr>
        <w:tabs>
          <w:tab w:val="left" w:pos="835"/>
        </w:tabs>
        <w:spacing w:before="240" w:line="275" w:lineRule="exact"/>
        <w:ind w:right="0" w:hanging="359"/>
        <w:jc w:val="both"/>
        <w:rPr>
          <w:rFonts w:ascii="Times New Roman" w:hAnsi="Times New Roman" w:cs="Times New Roman"/>
          <w:sz w:val="24"/>
        </w:rPr>
      </w:pPr>
      <w:r w:rsidRPr="00026029">
        <w:rPr>
          <w:rFonts w:ascii="Times New Roman" w:hAnsi="Times New Roman"/>
          <w:sz w:val="24"/>
          <w:szCs w:val="24"/>
        </w:rPr>
        <w:t xml:space="preserve">S konečnou fakturou bude vystaven předávací protokol o předání </w:t>
      </w:r>
      <w:r>
        <w:rPr>
          <w:rFonts w:ascii="Times New Roman" w:hAnsi="Times New Roman"/>
          <w:sz w:val="24"/>
          <w:szCs w:val="24"/>
        </w:rPr>
        <w:t>Zboží</w:t>
      </w:r>
      <w:r w:rsidRPr="00026029">
        <w:rPr>
          <w:rFonts w:ascii="Times New Roman" w:hAnsi="Times New Roman"/>
          <w:sz w:val="24"/>
          <w:szCs w:val="24"/>
        </w:rPr>
        <w:t>.</w:t>
      </w:r>
    </w:p>
    <w:p w:rsidR="00B65619" w:rsidRPr="00B65619" w:rsidRDefault="00B65619" w:rsidP="00DF0D2B">
      <w:pPr>
        <w:tabs>
          <w:tab w:val="left" w:pos="835"/>
        </w:tabs>
        <w:spacing w:before="240" w:line="275" w:lineRule="exact"/>
        <w:ind w:left="476"/>
        <w:jc w:val="both"/>
        <w:rPr>
          <w:rFonts w:ascii="Times New Roman" w:hAnsi="Times New Roman" w:cs="Times New Roman"/>
          <w:sz w:val="24"/>
        </w:rPr>
      </w:pPr>
    </w:p>
    <w:p w:rsidR="00B65619" w:rsidRPr="00B65619" w:rsidRDefault="00B65619" w:rsidP="00DF0D2B">
      <w:pPr>
        <w:pStyle w:val="Odstavecseseznamem"/>
        <w:numPr>
          <w:ilvl w:val="0"/>
          <w:numId w:val="5"/>
        </w:numPr>
        <w:tabs>
          <w:tab w:val="left" w:pos="835"/>
        </w:tabs>
        <w:spacing w:line="275" w:lineRule="exact"/>
        <w:ind w:right="0" w:hanging="3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Fakturované Zboží bude </w:t>
      </w:r>
      <w:r w:rsidRPr="00026029">
        <w:rPr>
          <w:rFonts w:ascii="Times New Roman" w:hAnsi="Times New Roman"/>
          <w:sz w:val="24"/>
          <w:szCs w:val="24"/>
        </w:rPr>
        <w:t xml:space="preserve">v účetních/daňových dokladech </w:t>
      </w:r>
      <w:r>
        <w:rPr>
          <w:rFonts w:ascii="Times New Roman" w:hAnsi="Times New Roman"/>
          <w:sz w:val="24"/>
          <w:szCs w:val="24"/>
        </w:rPr>
        <w:t xml:space="preserve">označeno názvem, typem výrobku. Na konečné faktuře bude uvedeno výrobní číslo dodávaného Zboží, ke splnění podmínek vyplývajících z uzavřené </w:t>
      </w:r>
      <w:r w:rsidRPr="00026029">
        <w:rPr>
          <w:rFonts w:ascii="Times New Roman" w:hAnsi="Times New Roman"/>
          <w:sz w:val="24"/>
          <w:szCs w:val="24"/>
        </w:rPr>
        <w:t>dohody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029">
        <w:rPr>
          <w:rFonts w:ascii="Times New Roman" w:hAnsi="Times New Roman"/>
          <w:sz w:val="24"/>
          <w:szCs w:val="24"/>
        </w:rPr>
        <w:t>mezi Státním zemědělským intervenčním fondem a kupujícím</w:t>
      </w:r>
      <w:r>
        <w:rPr>
          <w:rFonts w:ascii="Times New Roman" w:hAnsi="Times New Roman"/>
          <w:sz w:val="24"/>
          <w:szCs w:val="24"/>
        </w:rPr>
        <w:t xml:space="preserve">, o </w:t>
      </w:r>
      <w:r w:rsidRPr="00026029">
        <w:rPr>
          <w:rFonts w:ascii="Times New Roman" w:hAnsi="Times New Roman"/>
          <w:sz w:val="24"/>
          <w:szCs w:val="24"/>
        </w:rPr>
        <w:t>poskytnutí dotace k</w:t>
      </w:r>
      <w:r>
        <w:rPr>
          <w:rFonts w:ascii="Times New Roman" w:hAnsi="Times New Roman"/>
          <w:sz w:val="24"/>
          <w:szCs w:val="24"/>
        </w:rPr>
        <w:t>e</w:t>
      </w:r>
      <w:r w:rsidRPr="00026029">
        <w:rPr>
          <w:rFonts w:ascii="Times New Roman" w:hAnsi="Times New Roman"/>
          <w:sz w:val="24"/>
          <w:szCs w:val="24"/>
        </w:rPr>
        <w:t> spolufinancování díla</w:t>
      </w:r>
      <w:r>
        <w:rPr>
          <w:rFonts w:ascii="Times New Roman" w:hAnsi="Times New Roman"/>
          <w:sz w:val="24"/>
          <w:szCs w:val="24"/>
        </w:rPr>
        <w:t>.</w:t>
      </w:r>
    </w:p>
    <w:p w:rsidR="00B65619" w:rsidRPr="00911570" w:rsidRDefault="00B65619" w:rsidP="00DF0D2B">
      <w:pPr>
        <w:pStyle w:val="Odstavecseseznamem"/>
        <w:numPr>
          <w:ilvl w:val="0"/>
          <w:numId w:val="5"/>
        </w:numPr>
        <w:tabs>
          <w:tab w:val="left" w:pos="835"/>
        </w:tabs>
        <w:spacing w:before="200" w:line="275" w:lineRule="exact"/>
        <w:ind w:right="0" w:hanging="359"/>
        <w:jc w:val="both"/>
        <w:rPr>
          <w:rFonts w:ascii="Times New Roman" w:hAnsi="Times New Roman" w:cs="Times New Roman"/>
          <w:sz w:val="24"/>
        </w:rPr>
      </w:pPr>
      <w:r w:rsidRPr="003E0DA4">
        <w:rPr>
          <w:rFonts w:ascii="Times New Roman" w:hAnsi="Times New Roman"/>
          <w:sz w:val="24"/>
          <w:szCs w:val="24"/>
        </w:rPr>
        <w:t>Vystaven</w:t>
      </w:r>
      <w:r>
        <w:rPr>
          <w:rFonts w:ascii="Times New Roman" w:hAnsi="Times New Roman"/>
          <w:sz w:val="24"/>
          <w:szCs w:val="24"/>
        </w:rPr>
        <w:t>é</w:t>
      </w:r>
      <w:r w:rsidRPr="003E0DA4">
        <w:rPr>
          <w:rFonts w:ascii="Times New Roman" w:hAnsi="Times New Roman"/>
          <w:sz w:val="24"/>
          <w:szCs w:val="24"/>
        </w:rPr>
        <w:t xml:space="preserve"> faktur</w:t>
      </w:r>
      <w:r>
        <w:rPr>
          <w:rFonts w:ascii="Times New Roman" w:hAnsi="Times New Roman"/>
          <w:sz w:val="24"/>
          <w:szCs w:val="24"/>
        </w:rPr>
        <w:t>y</w:t>
      </w:r>
      <w:r w:rsidRPr="003E0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E0DA4">
        <w:rPr>
          <w:rFonts w:ascii="Times New Roman" w:hAnsi="Times New Roman"/>
          <w:sz w:val="24"/>
          <w:szCs w:val="24"/>
        </w:rPr>
        <w:t xml:space="preserve"> daňov</w:t>
      </w:r>
      <w:r>
        <w:rPr>
          <w:rFonts w:ascii="Times New Roman" w:hAnsi="Times New Roman"/>
          <w:sz w:val="24"/>
          <w:szCs w:val="24"/>
        </w:rPr>
        <w:t>é</w:t>
      </w:r>
      <w:r w:rsidRPr="003E0DA4">
        <w:rPr>
          <w:rFonts w:ascii="Times New Roman" w:hAnsi="Times New Roman"/>
          <w:sz w:val="24"/>
          <w:szCs w:val="24"/>
        </w:rPr>
        <w:t xml:space="preserve"> doklad</w:t>
      </w:r>
      <w:r>
        <w:rPr>
          <w:rFonts w:ascii="Times New Roman" w:hAnsi="Times New Roman"/>
          <w:sz w:val="24"/>
          <w:szCs w:val="24"/>
        </w:rPr>
        <w:t>y</w:t>
      </w:r>
      <w:r w:rsidRPr="003E0DA4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ou</w:t>
      </w:r>
      <w:r w:rsidRPr="003E0DA4">
        <w:rPr>
          <w:rFonts w:ascii="Times New Roman" w:hAnsi="Times New Roman"/>
          <w:sz w:val="24"/>
          <w:szCs w:val="24"/>
        </w:rPr>
        <w:t xml:space="preserve"> obsahovat všechny náležitosti v souladu se zákonem o DPH.</w:t>
      </w:r>
    </w:p>
    <w:p w:rsidR="00804237" w:rsidRPr="00911570" w:rsidRDefault="002E1F7F" w:rsidP="00DF0D2B">
      <w:pPr>
        <w:pStyle w:val="Odstavecseseznamem"/>
        <w:numPr>
          <w:ilvl w:val="0"/>
          <w:numId w:val="5"/>
        </w:numPr>
        <w:tabs>
          <w:tab w:val="left" w:pos="851"/>
        </w:tabs>
        <w:spacing w:before="200"/>
        <w:ind w:left="851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Prodávající není oprávněn postoupit jakoukoliv pohledávku z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této smlouvy za kupujícím bez předchozího písemného souhlasu kupujícího. V</w:t>
      </w:r>
      <w:r w:rsidRPr="00911570">
        <w:rPr>
          <w:rFonts w:ascii="Times New Roman" w:hAnsi="Times New Roman" w:cs="Times New Roman"/>
          <w:spacing w:val="-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případě porušení této povinnosti je povinen uhradit kupujícímu smluvní pokutu ve výši případně postoupené pohledávky.</w:t>
      </w:r>
    </w:p>
    <w:p w:rsidR="00804237" w:rsidRPr="00911570" w:rsidRDefault="002E1F7F" w:rsidP="00EA538E">
      <w:pPr>
        <w:spacing w:before="240" w:line="322" w:lineRule="exact"/>
        <w:ind w:left="4443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z w:val="28"/>
        </w:rPr>
        <w:t xml:space="preserve">čl. </w:t>
      </w:r>
      <w:r w:rsidRPr="00911570">
        <w:rPr>
          <w:rFonts w:ascii="Times New Roman" w:hAnsi="Times New Roman" w:cs="Times New Roman"/>
          <w:spacing w:val="-4"/>
          <w:sz w:val="28"/>
        </w:rPr>
        <w:t>VIII</w:t>
      </w:r>
    </w:p>
    <w:p w:rsidR="00804237" w:rsidRDefault="002E1F7F" w:rsidP="00EA538E">
      <w:pPr>
        <w:pStyle w:val="Nadpis1"/>
        <w:spacing w:before="240"/>
        <w:ind w:left="549"/>
      </w:pPr>
      <w:r w:rsidRPr="00911570">
        <w:rPr>
          <w:rFonts w:ascii="Times New Roman" w:hAnsi="Times New Roman" w:cs="Times New Roman"/>
        </w:rPr>
        <w:t>Záruka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</w:rPr>
        <w:t>a</w:t>
      </w:r>
      <w:r w:rsidRPr="00911570">
        <w:rPr>
          <w:rFonts w:ascii="Times New Roman" w:hAnsi="Times New Roman" w:cs="Times New Roman"/>
          <w:spacing w:val="-4"/>
        </w:rPr>
        <w:t xml:space="preserve"> </w:t>
      </w:r>
      <w:r w:rsidRPr="00911570">
        <w:rPr>
          <w:rFonts w:ascii="Times New Roman" w:hAnsi="Times New Roman" w:cs="Times New Roman"/>
        </w:rPr>
        <w:t>odpovědnost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</w:rPr>
        <w:t>za</w:t>
      </w:r>
      <w:r w:rsidRPr="00911570">
        <w:rPr>
          <w:rFonts w:ascii="Times New Roman" w:hAnsi="Times New Roman" w:cs="Times New Roman"/>
          <w:spacing w:val="-3"/>
        </w:rPr>
        <w:t xml:space="preserve"> </w:t>
      </w:r>
      <w:r w:rsidRPr="00911570">
        <w:rPr>
          <w:rFonts w:ascii="Times New Roman" w:hAnsi="Times New Roman" w:cs="Times New Roman"/>
          <w:spacing w:val="-4"/>
        </w:rPr>
        <w:t>vady</w:t>
      </w:r>
    </w:p>
    <w:p w:rsidR="00804237" w:rsidRPr="00911570" w:rsidRDefault="002E1F7F" w:rsidP="00935059">
      <w:pPr>
        <w:pStyle w:val="Odstavecseseznamem"/>
        <w:numPr>
          <w:ilvl w:val="0"/>
          <w:numId w:val="4"/>
        </w:numPr>
        <w:tabs>
          <w:tab w:val="left" w:pos="835"/>
        </w:tabs>
        <w:spacing w:before="240"/>
        <w:ind w:left="83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Záruční doba činí</w:t>
      </w:r>
      <w:permStart w:id="499388387" w:edGrp="everyone"/>
      <w:r w:rsidR="00935059">
        <w:rPr>
          <w:rFonts w:ascii="Times New Roman" w:hAnsi="Times New Roman" w:cs="Times New Roman"/>
          <w:sz w:val="24"/>
        </w:rPr>
        <w:t xml:space="preserve"> minimálně 12</w:t>
      </w:r>
      <w:r w:rsidR="00015787">
        <w:rPr>
          <w:rFonts w:ascii="Times New Roman" w:hAnsi="Times New Roman" w:cs="Times New Roman"/>
          <w:sz w:val="24"/>
        </w:rPr>
        <w:t xml:space="preserve"> </w:t>
      </w:r>
      <w:permEnd w:id="499388387"/>
      <w:r w:rsidRPr="00911570">
        <w:rPr>
          <w:rFonts w:ascii="Times New Roman" w:hAnsi="Times New Roman" w:cs="Times New Roman"/>
          <w:sz w:val="24"/>
        </w:rPr>
        <w:t>měsíců ode dne uvedení zboží do provozu, tj. ode dne předání kupujícímu.</w:t>
      </w:r>
    </w:p>
    <w:p w:rsidR="00804237" w:rsidRDefault="002E1F7F" w:rsidP="00935059">
      <w:pPr>
        <w:pStyle w:val="Odstavecseseznamem"/>
        <w:numPr>
          <w:ilvl w:val="0"/>
          <w:numId w:val="4"/>
        </w:numPr>
        <w:tabs>
          <w:tab w:val="left" w:pos="835"/>
        </w:tabs>
        <w:spacing w:before="240"/>
        <w:ind w:left="835" w:right="113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Záruční list je nedílnou součástí dokladů vztahujících se ke zboží, upřesňuje podmínky záruky.</w:t>
      </w:r>
    </w:p>
    <w:p w:rsidR="00804237" w:rsidRPr="00935059" w:rsidRDefault="00D14F38" w:rsidP="00935059">
      <w:pPr>
        <w:pStyle w:val="Odstavecseseznamem"/>
        <w:numPr>
          <w:ilvl w:val="0"/>
          <w:numId w:val="4"/>
        </w:numPr>
        <w:tabs>
          <w:tab w:val="left" w:pos="835"/>
        </w:tabs>
        <w:spacing w:before="240"/>
        <w:ind w:left="835"/>
        <w:jc w:val="both"/>
        <w:rPr>
          <w:rFonts w:ascii="Times New Roman" w:hAnsi="Times New Roman" w:cs="Times New Roman"/>
          <w:sz w:val="24"/>
        </w:rPr>
      </w:pPr>
      <w:r w:rsidRPr="00D14F38">
        <w:rPr>
          <w:rFonts w:ascii="Times New Roman" w:hAnsi="Times New Roman" w:cs="Times New Roman"/>
          <w:sz w:val="24"/>
        </w:rPr>
        <w:t>Kupující uplatní právo z odpovědnosti prodávajícího za vady zboží a ze záruky za zboží písemným ohlášením na adrese prodávajícího. Toto ohlášení bude obsahovat zejména označení zboží a popis vad zboží. Ohlášené vady zboží nebo vady, na které se vztahuje záruka, je prodávající povinen odstranit do 5 dnů ode dne doručení tohoto ohlášení prodávajícímu, nedojde-li mezi kupujícím a prodávajícím k jiné písemné dohodě.</w:t>
      </w:r>
    </w:p>
    <w:p w:rsidR="00804237" w:rsidRDefault="002E1F7F" w:rsidP="00935059">
      <w:pPr>
        <w:pStyle w:val="Odstavecseseznamem"/>
        <w:numPr>
          <w:ilvl w:val="0"/>
          <w:numId w:val="4"/>
        </w:numPr>
        <w:tabs>
          <w:tab w:val="left" w:pos="835"/>
        </w:tabs>
        <w:spacing w:before="240"/>
        <w:ind w:left="835" w:right="11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Doba od uplatnění práva z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odpovědnosti prodávajícího za vady zboží a ze záruky za jakost zboží, se až do odstranění vady do záruční doby nepočítá.</w:t>
      </w:r>
    </w:p>
    <w:p w:rsidR="00804237" w:rsidRDefault="002E1F7F" w:rsidP="000E0BB4">
      <w:pPr>
        <w:pStyle w:val="Odstavecseseznamem"/>
        <w:numPr>
          <w:ilvl w:val="0"/>
          <w:numId w:val="4"/>
        </w:numPr>
        <w:tabs>
          <w:tab w:val="left" w:pos="835"/>
        </w:tabs>
        <w:spacing w:before="240"/>
        <w:ind w:left="83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V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případě, že prodávající neoprávněně odmítne odstranit vadu zboží, nebo vadu,</w:t>
      </w:r>
      <w:r w:rsidRPr="00911570">
        <w:rPr>
          <w:rFonts w:ascii="Times New Roman" w:hAnsi="Times New Roman" w:cs="Times New Roman"/>
          <w:spacing w:val="79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na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kterou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se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vztahuje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záruka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jakost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zboží,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nebo</w:t>
      </w:r>
      <w:r w:rsidRPr="00911570">
        <w:rPr>
          <w:rFonts w:ascii="Times New Roman" w:hAnsi="Times New Roman" w:cs="Times New Roman"/>
          <w:spacing w:val="8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je</w:t>
      </w:r>
      <w:r w:rsidRPr="00911570">
        <w:rPr>
          <w:rFonts w:ascii="Times New Roman" w:hAnsi="Times New Roman" w:cs="Times New Roman"/>
          <w:spacing w:val="7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</w:t>
      </w:r>
      <w:r w:rsidRPr="00911570">
        <w:rPr>
          <w:rFonts w:ascii="Times New Roman" w:hAnsi="Times New Roman" w:cs="Times New Roman"/>
          <w:spacing w:val="-1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prodlení s</w:t>
      </w:r>
      <w:r w:rsidRPr="00911570">
        <w:rPr>
          <w:rFonts w:ascii="Times New Roman" w:hAnsi="Times New Roman" w:cs="Times New Roman"/>
          <w:spacing w:val="-1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odstraněním těchto vad, je kupující oprávněn tyto vady odstranit prostřednictvím třetí osoby, a to na náklady prodávajícího.</w:t>
      </w:r>
    </w:p>
    <w:p w:rsidR="00B347C2" w:rsidRDefault="00B347C2" w:rsidP="00B347C2">
      <w:pPr>
        <w:tabs>
          <w:tab w:val="left" w:pos="835"/>
        </w:tabs>
        <w:spacing w:before="240"/>
        <w:jc w:val="both"/>
        <w:rPr>
          <w:rFonts w:ascii="Times New Roman" w:hAnsi="Times New Roman" w:cs="Times New Roman"/>
          <w:sz w:val="24"/>
        </w:rPr>
      </w:pPr>
    </w:p>
    <w:p w:rsidR="00B347C2" w:rsidRDefault="00B347C2" w:rsidP="00B347C2">
      <w:pPr>
        <w:tabs>
          <w:tab w:val="left" w:pos="835"/>
        </w:tabs>
        <w:spacing w:before="240"/>
        <w:jc w:val="both"/>
        <w:rPr>
          <w:rFonts w:ascii="Times New Roman" w:hAnsi="Times New Roman" w:cs="Times New Roman"/>
          <w:sz w:val="24"/>
        </w:rPr>
      </w:pPr>
    </w:p>
    <w:p w:rsidR="00B347C2" w:rsidRPr="00B347C2" w:rsidRDefault="00B347C2" w:rsidP="00B347C2">
      <w:pPr>
        <w:tabs>
          <w:tab w:val="left" w:pos="835"/>
        </w:tabs>
        <w:jc w:val="both"/>
        <w:rPr>
          <w:rFonts w:ascii="Times New Roman" w:hAnsi="Times New Roman" w:cs="Times New Roman"/>
          <w:sz w:val="24"/>
        </w:rPr>
      </w:pPr>
    </w:p>
    <w:p w:rsidR="00804237" w:rsidRPr="00911570" w:rsidRDefault="002E1F7F" w:rsidP="00B347C2">
      <w:pPr>
        <w:ind w:left="547" w:right="191"/>
        <w:jc w:val="center"/>
        <w:rPr>
          <w:rFonts w:ascii="Times New Roman" w:hAnsi="Times New Roman" w:cs="Times New Roman"/>
          <w:sz w:val="28"/>
          <w:szCs w:val="28"/>
        </w:rPr>
      </w:pPr>
      <w:r w:rsidRPr="00911570">
        <w:rPr>
          <w:rFonts w:ascii="Times New Roman" w:hAnsi="Times New Roman" w:cs="Times New Roman"/>
          <w:spacing w:val="-2"/>
          <w:sz w:val="28"/>
          <w:szCs w:val="28"/>
        </w:rPr>
        <w:t>čl.IX</w:t>
      </w:r>
    </w:p>
    <w:p w:rsidR="00804237" w:rsidRPr="00911570" w:rsidRDefault="002E1F7F" w:rsidP="00003560">
      <w:pPr>
        <w:spacing w:before="240"/>
        <w:ind w:left="547" w:right="1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70">
        <w:rPr>
          <w:rFonts w:ascii="Times New Roman" w:hAnsi="Times New Roman" w:cs="Times New Roman"/>
          <w:b/>
          <w:sz w:val="28"/>
          <w:szCs w:val="28"/>
        </w:rPr>
        <w:t>Zajištění</w:t>
      </w:r>
      <w:r w:rsidRPr="0091157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911570">
        <w:rPr>
          <w:rFonts w:ascii="Times New Roman" w:hAnsi="Times New Roman" w:cs="Times New Roman"/>
          <w:b/>
          <w:spacing w:val="-2"/>
          <w:sz w:val="28"/>
          <w:szCs w:val="28"/>
        </w:rPr>
        <w:t>závazků</w:t>
      </w:r>
    </w:p>
    <w:p w:rsidR="00804237" w:rsidRPr="00911570" w:rsidRDefault="002E1F7F" w:rsidP="0059475E">
      <w:pPr>
        <w:pStyle w:val="Odstavecseseznamem"/>
        <w:numPr>
          <w:ilvl w:val="0"/>
          <w:numId w:val="3"/>
        </w:numPr>
        <w:spacing w:before="240"/>
        <w:ind w:left="851" w:right="113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V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případě, že bude prodávající v</w:t>
      </w:r>
      <w:r w:rsidRPr="00911570">
        <w:rPr>
          <w:rFonts w:ascii="Times New Roman" w:hAnsi="Times New Roman" w:cs="Times New Roman"/>
          <w:spacing w:val="-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prodlení s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dodáním zboží, je povinen zaplatit kupujícímu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smluvní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pokutu</w:t>
      </w:r>
      <w:r w:rsidRPr="00911570">
        <w:rPr>
          <w:rFonts w:ascii="Times New Roman" w:hAnsi="Times New Roman" w:cs="Times New Roman"/>
          <w:spacing w:val="-1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ve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výši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0,05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%</w:t>
      </w:r>
      <w:r w:rsidRPr="00911570">
        <w:rPr>
          <w:rFonts w:ascii="Times New Roman" w:hAnsi="Times New Roman" w:cs="Times New Roman"/>
          <w:spacing w:val="-1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každý,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byť</w:t>
      </w:r>
      <w:r w:rsidRPr="00911570">
        <w:rPr>
          <w:rFonts w:ascii="Times New Roman" w:hAnsi="Times New Roman" w:cs="Times New Roman"/>
          <w:spacing w:val="-1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i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jen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započatý</w:t>
      </w:r>
      <w:r w:rsidRPr="00911570">
        <w:rPr>
          <w:rFonts w:ascii="Times New Roman" w:hAnsi="Times New Roman" w:cs="Times New Roman"/>
          <w:spacing w:val="-1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den</w:t>
      </w:r>
      <w:r w:rsidRPr="00911570">
        <w:rPr>
          <w:rFonts w:ascii="Times New Roman" w:hAnsi="Times New Roman" w:cs="Times New Roman"/>
          <w:spacing w:val="-17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prodlení až do splnění této povinnosti.</w:t>
      </w:r>
    </w:p>
    <w:p w:rsidR="00804237" w:rsidRDefault="002E1F7F" w:rsidP="00DF0D2B">
      <w:pPr>
        <w:pStyle w:val="Odstavecseseznamem"/>
        <w:numPr>
          <w:ilvl w:val="0"/>
          <w:numId w:val="3"/>
        </w:numPr>
        <w:spacing w:before="240"/>
        <w:ind w:left="851" w:right="112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V</w:t>
      </w:r>
      <w:r w:rsidRPr="00911570">
        <w:rPr>
          <w:rFonts w:ascii="Times New Roman" w:hAnsi="Times New Roman" w:cs="Times New Roman"/>
          <w:spacing w:val="-1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případě,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že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bude</w:t>
      </w:r>
      <w:r w:rsidRPr="00911570">
        <w:rPr>
          <w:rFonts w:ascii="Times New Roman" w:hAnsi="Times New Roman" w:cs="Times New Roman"/>
          <w:spacing w:val="-1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prodávající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</w:t>
      </w:r>
      <w:r w:rsidRPr="00911570">
        <w:rPr>
          <w:rFonts w:ascii="Times New Roman" w:hAnsi="Times New Roman" w:cs="Times New Roman"/>
          <w:spacing w:val="-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prodlení</w:t>
      </w:r>
      <w:r w:rsidRPr="00911570">
        <w:rPr>
          <w:rFonts w:ascii="Times New Roman" w:hAnsi="Times New Roman" w:cs="Times New Roman"/>
          <w:spacing w:val="-1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předáním</w:t>
      </w:r>
      <w:r w:rsidRPr="00911570">
        <w:rPr>
          <w:rFonts w:ascii="Times New Roman" w:hAnsi="Times New Roman" w:cs="Times New Roman"/>
          <w:spacing w:val="-16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dokladů</w:t>
      </w:r>
      <w:r w:rsidRPr="00911570">
        <w:rPr>
          <w:rFonts w:ascii="Times New Roman" w:hAnsi="Times New Roman" w:cs="Times New Roman"/>
          <w:spacing w:val="-1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ke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zboží</w:t>
      </w:r>
      <w:r w:rsidRPr="00911570">
        <w:rPr>
          <w:rFonts w:ascii="Times New Roman" w:hAnsi="Times New Roman" w:cs="Times New Roman"/>
          <w:spacing w:val="-15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kupujícímu nebo nepředá všechny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doklady, je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povinen zaplatit kupujícímu smluvní pokutu ve výši 0,05 % z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celkové ceny zboží za každý, byť i jen započatý den až do splnění této povinnosti.</w:t>
      </w:r>
    </w:p>
    <w:p w:rsidR="00804237" w:rsidRPr="00911570" w:rsidRDefault="002E1F7F" w:rsidP="005D41EB">
      <w:pPr>
        <w:pStyle w:val="Odstavecseseznamem"/>
        <w:numPr>
          <w:ilvl w:val="0"/>
          <w:numId w:val="3"/>
        </w:numPr>
        <w:spacing w:before="240"/>
        <w:ind w:left="851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Smluvní pokuta pro případ prodlení prodávajícího se sjednaným termínem odstranění záručních vad se sjednává ve výši 1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 xml:space="preserve">000,- Kč za každý případ a den prodlení pro vady ohrožující provoz a 500,- Kč za každý den prodlení pro ostatní </w:t>
      </w:r>
      <w:r w:rsidRPr="00911570">
        <w:rPr>
          <w:rFonts w:ascii="Times New Roman" w:hAnsi="Times New Roman" w:cs="Times New Roman"/>
          <w:spacing w:val="-2"/>
          <w:sz w:val="24"/>
        </w:rPr>
        <w:t>vady.</w:t>
      </w:r>
    </w:p>
    <w:p w:rsidR="00804237" w:rsidRPr="00911570" w:rsidRDefault="002E1F7F" w:rsidP="005D41EB">
      <w:pPr>
        <w:pStyle w:val="Odstavecseseznamem"/>
        <w:numPr>
          <w:ilvl w:val="0"/>
          <w:numId w:val="3"/>
        </w:numPr>
        <w:spacing w:before="240"/>
        <w:ind w:left="851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Smluvní</w:t>
      </w:r>
      <w:r w:rsidRPr="00911570">
        <w:rPr>
          <w:rFonts w:ascii="Times New Roman" w:hAnsi="Times New Roman" w:cs="Times New Roman"/>
          <w:spacing w:val="-1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pokuty</w:t>
      </w:r>
      <w:r w:rsidRPr="00911570">
        <w:rPr>
          <w:rFonts w:ascii="Times New Roman" w:hAnsi="Times New Roman" w:cs="Times New Roman"/>
          <w:spacing w:val="-1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mohou být kombinovány (tzn., že uplatnění jedné smluvní pokuty nevylučuje souběžné uplatnění jakékoliv jiné smluvní pokuty).</w:t>
      </w:r>
    </w:p>
    <w:p w:rsidR="00804237" w:rsidRPr="00911570" w:rsidRDefault="002E1F7F" w:rsidP="005D41EB">
      <w:pPr>
        <w:pStyle w:val="Odstavecseseznamem"/>
        <w:numPr>
          <w:ilvl w:val="0"/>
          <w:numId w:val="3"/>
        </w:numPr>
        <w:spacing w:before="240"/>
        <w:ind w:left="851" w:right="111" w:hanging="425"/>
        <w:jc w:val="both"/>
        <w:rPr>
          <w:rFonts w:ascii="Times New Roman" w:hAnsi="Times New Roman" w:cs="Times New Roman"/>
          <w:sz w:val="24"/>
        </w:rPr>
      </w:pPr>
      <w:r w:rsidRPr="00911570">
        <w:rPr>
          <w:rFonts w:ascii="Times New Roman" w:hAnsi="Times New Roman" w:cs="Times New Roman"/>
          <w:sz w:val="24"/>
        </w:rPr>
        <w:t>Uplatnění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kterékoliv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ze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smluvních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pokut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nezbavuje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smluvní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strany</w:t>
      </w:r>
      <w:r w:rsidRPr="0091157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práva k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uplatnění případné náhrady vzniklé škody, přičemž se částka zaplacených smluvních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pokut</w:t>
      </w:r>
      <w:r w:rsidRPr="00911570">
        <w:rPr>
          <w:rFonts w:ascii="Times New Roman" w:hAnsi="Times New Roman" w:cs="Times New Roman"/>
          <w:spacing w:val="-4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do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výše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náhrady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škody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nezapočítává.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Povinná</w:t>
      </w:r>
      <w:r w:rsidRPr="00911570">
        <w:rPr>
          <w:rFonts w:ascii="Times New Roman" w:hAnsi="Times New Roman" w:cs="Times New Roman"/>
          <w:spacing w:val="-2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smluvní strana</w:t>
      </w:r>
      <w:r w:rsidRPr="00911570">
        <w:rPr>
          <w:rFonts w:ascii="Times New Roman" w:hAnsi="Times New Roman" w:cs="Times New Roman"/>
          <w:spacing w:val="-3"/>
          <w:sz w:val="24"/>
        </w:rPr>
        <w:t xml:space="preserve"> </w:t>
      </w:r>
      <w:r w:rsidRPr="00911570">
        <w:rPr>
          <w:rFonts w:ascii="Times New Roman" w:hAnsi="Times New Roman" w:cs="Times New Roman"/>
          <w:sz w:val="24"/>
        </w:rPr>
        <w:t>je povinna plnit povinnost, jejíž splnění bylo zajištěno smluvní pokutou, bez ohledu na zaplacení smluvní pokuty.</w:t>
      </w:r>
    </w:p>
    <w:p w:rsidR="00804237" w:rsidRPr="0059475E" w:rsidRDefault="002E1F7F" w:rsidP="005D41EB">
      <w:pPr>
        <w:pStyle w:val="Odstavecseseznamem"/>
        <w:numPr>
          <w:ilvl w:val="0"/>
          <w:numId w:val="3"/>
        </w:numPr>
        <w:tabs>
          <w:tab w:val="left" w:pos="541"/>
          <w:tab w:val="left" w:pos="543"/>
        </w:tabs>
        <w:spacing w:before="240"/>
        <w:ind w:left="851" w:right="112" w:hanging="425"/>
        <w:jc w:val="both"/>
        <w:rPr>
          <w:sz w:val="24"/>
        </w:rPr>
      </w:pPr>
      <w:r w:rsidRPr="0059475E">
        <w:rPr>
          <w:rFonts w:ascii="Times New Roman" w:hAnsi="Times New Roman" w:cs="Times New Roman"/>
          <w:sz w:val="24"/>
        </w:rPr>
        <w:t>Smluvní pokuta je splatná do 14 dnů po doručení oznámení o uložení smluvní pokuty oprávněnou stranou straně povinné. Oznámení o uložení smluvní pokuty musí</w:t>
      </w:r>
      <w:r w:rsidRPr="0059475E">
        <w:rPr>
          <w:rFonts w:ascii="Times New Roman" w:hAnsi="Times New Roman" w:cs="Times New Roman"/>
          <w:spacing w:val="-4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vždy</w:t>
      </w:r>
      <w:r w:rsidRPr="0059475E">
        <w:rPr>
          <w:rFonts w:ascii="Times New Roman" w:hAnsi="Times New Roman" w:cs="Times New Roman"/>
          <w:spacing w:val="-9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obsahovat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popis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a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časové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určení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události,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která</w:t>
      </w:r>
      <w:r w:rsidRPr="0059475E">
        <w:rPr>
          <w:rFonts w:ascii="Times New Roman" w:hAnsi="Times New Roman" w:cs="Times New Roman"/>
          <w:spacing w:val="-7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v</w:t>
      </w:r>
      <w:r w:rsidRPr="0059475E">
        <w:rPr>
          <w:rFonts w:ascii="Times New Roman" w:hAnsi="Times New Roman" w:cs="Times New Roman"/>
          <w:spacing w:val="-2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souladu</w:t>
      </w:r>
      <w:r w:rsidRPr="0059475E">
        <w:rPr>
          <w:rFonts w:ascii="Times New Roman" w:hAnsi="Times New Roman" w:cs="Times New Roman"/>
          <w:spacing w:val="-8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s</w:t>
      </w:r>
      <w:r w:rsidRPr="0059475E">
        <w:rPr>
          <w:rFonts w:ascii="Times New Roman" w:hAnsi="Times New Roman" w:cs="Times New Roman"/>
          <w:spacing w:val="-2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uzavřenou smlouvou zakládá právo oprávněné smluvní strany účtovat smluvní pokutu. Oznámení musí dále obsahovat informaci o způsobu úhrady smluvní pokuty. Kupující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si</w:t>
      </w:r>
      <w:r w:rsidRPr="0059475E">
        <w:rPr>
          <w:rFonts w:ascii="Times New Roman" w:hAnsi="Times New Roman" w:cs="Times New Roman"/>
          <w:spacing w:val="-9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vyhrazuje</w:t>
      </w:r>
      <w:r w:rsidRPr="0059475E">
        <w:rPr>
          <w:rFonts w:ascii="Times New Roman" w:hAnsi="Times New Roman" w:cs="Times New Roman"/>
          <w:spacing w:val="-4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právo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na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určení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způsobu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úhrady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smluvní</w:t>
      </w:r>
      <w:r w:rsidRPr="0059475E">
        <w:rPr>
          <w:rFonts w:ascii="Times New Roman" w:hAnsi="Times New Roman" w:cs="Times New Roman"/>
          <w:spacing w:val="-8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pokuty,</w:t>
      </w:r>
      <w:r w:rsidRPr="0059475E">
        <w:rPr>
          <w:rFonts w:ascii="Times New Roman" w:hAnsi="Times New Roman" w:cs="Times New Roman"/>
          <w:spacing w:val="-6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a</w:t>
      </w:r>
      <w:r w:rsidRPr="0059475E">
        <w:rPr>
          <w:rFonts w:ascii="Times New Roman" w:hAnsi="Times New Roman" w:cs="Times New Roman"/>
          <w:spacing w:val="-8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to</w:t>
      </w:r>
      <w:r w:rsidRPr="0059475E">
        <w:rPr>
          <w:rFonts w:ascii="Times New Roman" w:hAnsi="Times New Roman" w:cs="Times New Roman"/>
          <w:spacing w:val="-4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včetně formou</w:t>
      </w:r>
      <w:r w:rsidRPr="0059475E">
        <w:rPr>
          <w:rFonts w:ascii="Times New Roman" w:hAnsi="Times New Roman" w:cs="Times New Roman"/>
          <w:spacing w:val="-11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zápočtu</w:t>
      </w:r>
      <w:r w:rsidRPr="0059475E">
        <w:rPr>
          <w:rFonts w:ascii="Times New Roman" w:hAnsi="Times New Roman" w:cs="Times New Roman"/>
          <w:spacing w:val="-14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proti</w:t>
      </w:r>
      <w:r w:rsidRPr="0059475E">
        <w:rPr>
          <w:rFonts w:ascii="Times New Roman" w:hAnsi="Times New Roman" w:cs="Times New Roman"/>
          <w:spacing w:val="-11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kterékoliv</w:t>
      </w:r>
      <w:r w:rsidRPr="0059475E">
        <w:rPr>
          <w:rFonts w:ascii="Times New Roman" w:hAnsi="Times New Roman" w:cs="Times New Roman"/>
          <w:spacing w:val="-11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splatné</w:t>
      </w:r>
      <w:r w:rsidRPr="0059475E">
        <w:rPr>
          <w:rFonts w:ascii="Times New Roman" w:hAnsi="Times New Roman" w:cs="Times New Roman"/>
          <w:spacing w:val="-9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pohledávce</w:t>
      </w:r>
      <w:r w:rsidRPr="0059475E">
        <w:rPr>
          <w:rFonts w:ascii="Times New Roman" w:hAnsi="Times New Roman" w:cs="Times New Roman"/>
          <w:spacing w:val="-9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kupujícího</w:t>
      </w:r>
      <w:r w:rsidRPr="0059475E">
        <w:rPr>
          <w:rFonts w:ascii="Times New Roman" w:hAnsi="Times New Roman" w:cs="Times New Roman"/>
          <w:spacing w:val="-11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vůči</w:t>
      </w:r>
      <w:r w:rsidRPr="0059475E">
        <w:rPr>
          <w:rFonts w:ascii="Times New Roman" w:hAnsi="Times New Roman" w:cs="Times New Roman"/>
          <w:spacing w:val="-11"/>
          <w:sz w:val="24"/>
        </w:rPr>
        <w:t xml:space="preserve"> </w:t>
      </w:r>
      <w:r w:rsidRPr="0059475E">
        <w:rPr>
          <w:rFonts w:ascii="Times New Roman" w:hAnsi="Times New Roman" w:cs="Times New Roman"/>
          <w:sz w:val="24"/>
        </w:rPr>
        <w:t>prodávajícímu</w:t>
      </w:r>
      <w:r w:rsidRPr="0059475E">
        <w:rPr>
          <w:sz w:val="24"/>
        </w:rPr>
        <w:t>.</w:t>
      </w:r>
    </w:p>
    <w:p w:rsidR="00804237" w:rsidRPr="00911570" w:rsidRDefault="002E1F7F" w:rsidP="00EA538E">
      <w:pPr>
        <w:spacing w:before="240" w:line="322" w:lineRule="exact"/>
        <w:ind w:left="550" w:right="190"/>
        <w:jc w:val="center"/>
        <w:rPr>
          <w:rFonts w:ascii="Times New Roman" w:hAnsi="Times New Roman" w:cs="Times New Roman"/>
          <w:sz w:val="28"/>
        </w:rPr>
      </w:pPr>
      <w:r w:rsidRPr="00911570">
        <w:rPr>
          <w:rFonts w:ascii="Times New Roman" w:hAnsi="Times New Roman" w:cs="Times New Roman"/>
          <w:spacing w:val="-4"/>
          <w:sz w:val="28"/>
        </w:rPr>
        <w:t>čl.X</w:t>
      </w:r>
    </w:p>
    <w:p w:rsidR="00804237" w:rsidRPr="00911570" w:rsidRDefault="002E1F7F" w:rsidP="00EA538E">
      <w:pPr>
        <w:pStyle w:val="Nadpis1"/>
        <w:spacing w:before="240"/>
        <w:ind w:left="550"/>
        <w:rPr>
          <w:rFonts w:ascii="Times New Roman" w:hAnsi="Times New Roman" w:cs="Times New Roman"/>
        </w:rPr>
      </w:pPr>
      <w:r w:rsidRPr="00911570">
        <w:rPr>
          <w:rFonts w:ascii="Times New Roman" w:hAnsi="Times New Roman" w:cs="Times New Roman"/>
        </w:rPr>
        <w:t>Ostatní</w:t>
      </w:r>
      <w:r w:rsidRPr="00911570">
        <w:rPr>
          <w:rFonts w:ascii="Times New Roman" w:hAnsi="Times New Roman" w:cs="Times New Roman"/>
          <w:spacing w:val="-2"/>
        </w:rPr>
        <w:t xml:space="preserve"> ustanovení</w:t>
      </w:r>
    </w:p>
    <w:p w:rsidR="00EF40CE" w:rsidRPr="00EF40CE" w:rsidRDefault="002E1F7F" w:rsidP="005D41EB">
      <w:pPr>
        <w:pStyle w:val="Odstavecseseznamem"/>
        <w:numPr>
          <w:ilvl w:val="0"/>
          <w:numId w:val="2"/>
        </w:numPr>
        <w:tabs>
          <w:tab w:val="left" w:pos="536"/>
          <w:tab w:val="left" w:pos="725"/>
        </w:tabs>
        <w:spacing w:before="240"/>
        <w:ind w:left="851" w:right="11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40CE">
        <w:rPr>
          <w:sz w:val="24"/>
        </w:rPr>
        <w:tab/>
      </w:r>
      <w:r w:rsidRPr="00EF40CE">
        <w:rPr>
          <w:rFonts w:ascii="Times New Roman" w:hAnsi="Times New Roman" w:cs="Times New Roman"/>
          <w:sz w:val="24"/>
          <w:szCs w:val="24"/>
        </w:rPr>
        <w:t>Za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podstatné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porušení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smluvních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povinností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prodávajícího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se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>mj.</w:t>
      </w:r>
      <w:r w:rsidRPr="00EF40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40CE">
        <w:rPr>
          <w:rFonts w:ascii="Times New Roman" w:hAnsi="Times New Roman" w:cs="Times New Roman"/>
          <w:sz w:val="24"/>
          <w:szCs w:val="24"/>
        </w:rPr>
        <w:t xml:space="preserve">považuje </w:t>
      </w:r>
      <w:r w:rsidRPr="00EF40CE">
        <w:rPr>
          <w:rFonts w:ascii="Times New Roman" w:hAnsi="Times New Roman" w:cs="Times New Roman"/>
          <w:spacing w:val="-2"/>
          <w:sz w:val="24"/>
          <w:szCs w:val="24"/>
        </w:rPr>
        <w:t>zejména:</w:t>
      </w:r>
    </w:p>
    <w:p w:rsidR="00EF40CE" w:rsidRDefault="002E1F7F" w:rsidP="005D41EB">
      <w:pPr>
        <w:pStyle w:val="Zkladntext"/>
        <w:spacing w:before="120"/>
        <w:ind w:left="851" w:right="111" w:hanging="308"/>
        <w:jc w:val="both"/>
        <w:rPr>
          <w:rFonts w:ascii="Times New Roman" w:hAnsi="Times New Roman" w:cs="Times New Roman"/>
        </w:rPr>
      </w:pPr>
      <w:r w:rsidRPr="00EA538E">
        <w:rPr>
          <w:rFonts w:ascii="Times New Roman" w:hAnsi="Times New Roman" w:cs="Times New Roman"/>
          <w:spacing w:val="-10"/>
        </w:rPr>
        <w:t>-</w:t>
      </w:r>
      <w:r w:rsidRPr="00EA538E">
        <w:rPr>
          <w:rFonts w:ascii="Times New Roman" w:hAnsi="Times New Roman" w:cs="Times New Roman"/>
        </w:rPr>
        <w:tab/>
        <w:t>bezdůvodné přerušení dodávky trvající v jednotlivém případě déle než 7 dnů</w:t>
      </w:r>
      <w:r w:rsidR="00EF40CE">
        <w:rPr>
          <w:rFonts w:ascii="Times New Roman" w:hAnsi="Times New Roman" w:cs="Times New Roman"/>
        </w:rPr>
        <w:t>.</w:t>
      </w:r>
    </w:p>
    <w:p w:rsidR="00125462" w:rsidRDefault="002E1F7F" w:rsidP="0059475E">
      <w:pPr>
        <w:pStyle w:val="Zkladntext"/>
        <w:ind w:left="851" w:right="111"/>
        <w:jc w:val="both"/>
        <w:rPr>
          <w:rFonts w:ascii="Times New Roman" w:hAnsi="Times New Roman" w:cs="Times New Roman"/>
        </w:rPr>
      </w:pPr>
      <w:r w:rsidRPr="00EA538E">
        <w:rPr>
          <w:rFonts w:ascii="Times New Roman" w:hAnsi="Times New Roman" w:cs="Times New Roman"/>
        </w:rPr>
        <w:t>Kupující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je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dále</w:t>
      </w:r>
      <w:r w:rsidRPr="00EA538E">
        <w:rPr>
          <w:rFonts w:ascii="Times New Roman" w:hAnsi="Times New Roman" w:cs="Times New Roman"/>
          <w:spacing w:val="-16"/>
        </w:rPr>
        <w:t xml:space="preserve"> </w:t>
      </w:r>
      <w:r w:rsidRPr="00EA538E">
        <w:rPr>
          <w:rFonts w:ascii="Times New Roman" w:hAnsi="Times New Roman" w:cs="Times New Roman"/>
        </w:rPr>
        <w:t>oprávněn</w:t>
      </w:r>
      <w:r w:rsidRPr="00EA538E">
        <w:rPr>
          <w:rFonts w:ascii="Times New Roman" w:hAnsi="Times New Roman" w:cs="Times New Roman"/>
          <w:spacing w:val="-11"/>
        </w:rPr>
        <w:t xml:space="preserve"> </w:t>
      </w:r>
      <w:r w:rsidRPr="00EA538E">
        <w:rPr>
          <w:rFonts w:ascii="Times New Roman" w:hAnsi="Times New Roman" w:cs="Times New Roman"/>
        </w:rPr>
        <w:t>odstoupit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od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této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smlouvy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v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případě,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že</w:t>
      </w:r>
      <w:r w:rsidRPr="00EA538E">
        <w:rPr>
          <w:rFonts w:ascii="Times New Roman" w:hAnsi="Times New Roman" w:cs="Times New Roman"/>
          <w:spacing w:val="-16"/>
        </w:rPr>
        <w:t xml:space="preserve"> </w:t>
      </w:r>
      <w:r w:rsidRPr="00EA538E">
        <w:rPr>
          <w:rFonts w:ascii="Times New Roman" w:hAnsi="Times New Roman" w:cs="Times New Roman"/>
        </w:rPr>
        <w:t>ohledně</w:t>
      </w:r>
      <w:r w:rsidRPr="00EA538E">
        <w:rPr>
          <w:rFonts w:ascii="Times New Roman" w:hAnsi="Times New Roman" w:cs="Times New Roman"/>
          <w:spacing w:val="-14"/>
        </w:rPr>
        <w:t xml:space="preserve"> </w:t>
      </w:r>
      <w:r w:rsidRPr="00EA538E">
        <w:rPr>
          <w:rFonts w:ascii="Times New Roman" w:hAnsi="Times New Roman" w:cs="Times New Roman"/>
        </w:rPr>
        <w:t>majetku prodávajícího</w:t>
      </w:r>
      <w:r w:rsidR="00513AAC">
        <w:rPr>
          <w:rFonts w:ascii="Times New Roman" w:hAnsi="Times New Roman" w:cs="Times New Roman"/>
        </w:rPr>
        <w:t xml:space="preserve"> </w:t>
      </w:r>
      <w:r w:rsidRPr="00EA538E">
        <w:rPr>
          <w:rFonts w:ascii="Times New Roman" w:hAnsi="Times New Roman" w:cs="Times New Roman"/>
        </w:rPr>
        <w:t>bylo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zahájeno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insolvenční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řízení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(řízení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o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úpadku),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bylo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vydáno</w:t>
      </w:r>
    </w:p>
    <w:p w:rsidR="00804237" w:rsidRDefault="002E1F7F" w:rsidP="0059475E">
      <w:pPr>
        <w:pStyle w:val="Zkladntext"/>
        <w:ind w:left="851" w:right="111"/>
        <w:jc w:val="both"/>
        <w:rPr>
          <w:rFonts w:ascii="Times New Roman" w:hAnsi="Times New Roman" w:cs="Times New Roman"/>
        </w:rPr>
      </w:pPr>
      <w:r w:rsidRPr="00EA538E">
        <w:rPr>
          <w:rFonts w:ascii="Times New Roman" w:hAnsi="Times New Roman" w:cs="Times New Roman"/>
        </w:rPr>
        <w:t>rozhodnutí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o</w:t>
      </w:r>
      <w:r w:rsidRPr="00EA538E">
        <w:rPr>
          <w:rFonts w:ascii="Times New Roman" w:hAnsi="Times New Roman" w:cs="Times New Roman"/>
          <w:spacing w:val="-13"/>
        </w:rPr>
        <w:t xml:space="preserve"> </w:t>
      </w:r>
      <w:r w:rsidRPr="00EA538E">
        <w:rPr>
          <w:rFonts w:ascii="Times New Roman" w:hAnsi="Times New Roman" w:cs="Times New Roman"/>
        </w:rPr>
        <w:t>úpadku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prodávajícího,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insolvenční</w:t>
      </w:r>
      <w:r w:rsidRPr="00EA538E">
        <w:rPr>
          <w:rFonts w:ascii="Times New Roman" w:hAnsi="Times New Roman" w:cs="Times New Roman"/>
          <w:spacing w:val="-8"/>
        </w:rPr>
        <w:t xml:space="preserve"> </w:t>
      </w:r>
      <w:r w:rsidRPr="00EA538E">
        <w:rPr>
          <w:rFonts w:ascii="Times New Roman" w:hAnsi="Times New Roman" w:cs="Times New Roman"/>
        </w:rPr>
        <w:t>návrh</w:t>
      </w:r>
      <w:r w:rsidRPr="00EA538E">
        <w:rPr>
          <w:rFonts w:ascii="Times New Roman" w:hAnsi="Times New Roman" w:cs="Times New Roman"/>
          <w:spacing w:val="-10"/>
        </w:rPr>
        <w:t xml:space="preserve"> </w:t>
      </w:r>
      <w:r w:rsidRPr="00EA538E">
        <w:rPr>
          <w:rFonts w:ascii="Times New Roman" w:hAnsi="Times New Roman" w:cs="Times New Roman"/>
        </w:rPr>
        <w:t>byl</w:t>
      </w:r>
      <w:r w:rsidRPr="00EA538E">
        <w:rPr>
          <w:rFonts w:ascii="Times New Roman" w:hAnsi="Times New Roman" w:cs="Times New Roman"/>
          <w:spacing w:val="-13"/>
        </w:rPr>
        <w:t xml:space="preserve"> </w:t>
      </w:r>
      <w:r w:rsidRPr="00EA538E">
        <w:rPr>
          <w:rFonts w:ascii="Times New Roman" w:hAnsi="Times New Roman" w:cs="Times New Roman"/>
        </w:rPr>
        <w:t>zamítnut</w:t>
      </w:r>
      <w:r w:rsidRPr="00EA538E">
        <w:rPr>
          <w:rFonts w:ascii="Times New Roman" w:hAnsi="Times New Roman" w:cs="Times New Roman"/>
          <w:spacing w:val="-10"/>
        </w:rPr>
        <w:t xml:space="preserve"> </w:t>
      </w:r>
      <w:r w:rsidRPr="00EA538E">
        <w:rPr>
          <w:rFonts w:ascii="Times New Roman" w:hAnsi="Times New Roman" w:cs="Times New Roman"/>
        </w:rPr>
        <w:t>pro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nedostatek majetku</w:t>
      </w:r>
      <w:r w:rsidR="0059475E">
        <w:rPr>
          <w:rFonts w:ascii="Times New Roman" w:hAnsi="Times New Roman" w:cs="Times New Roman"/>
          <w:spacing w:val="-6"/>
        </w:rPr>
        <w:t xml:space="preserve"> </w:t>
      </w:r>
      <w:r w:rsidRPr="00EA538E">
        <w:rPr>
          <w:rFonts w:ascii="Times New Roman" w:hAnsi="Times New Roman" w:cs="Times New Roman"/>
        </w:rPr>
        <w:t>dlužníka,</w:t>
      </w:r>
      <w:r w:rsidRPr="00EA538E">
        <w:rPr>
          <w:rFonts w:ascii="Times New Roman" w:hAnsi="Times New Roman" w:cs="Times New Roman"/>
          <w:spacing w:val="-3"/>
        </w:rPr>
        <w:t xml:space="preserve"> </w:t>
      </w:r>
      <w:r w:rsidRPr="00EA538E">
        <w:rPr>
          <w:rFonts w:ascii="Times New Roman" w:hAnsi="Times New Roman" w:cs="Times New Roman"/>
        </w:rPr>
        <w:t>bylo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povoleno</w:t>
      </w:r>
      <w:r w:rsidRPr="00EA538E">
        <w:rPr>
          <w:rFonts w:ascii="Times New Roman" w:hAnsi="Times New Roman" w:cs="Times New Roman"/>
          <w:spacing w:val="-6"/>
        </w:rPr>
        <w:t xml:space="preserve"> </w:t>
      </w:r>
      <w:r w:rsidRPr="00EA538E">
        <w:rPr>
          <w:rFonts w:ascii="Times New Roman" w:hAnsi="Times New Roman" w:cs="Times New Roman"/>
        </w:rPr>
        <w:t>moratorium</w:t>
      </w:r>
      <w:r w:rsidRPr="00EA538E">
        <w:rPr>
          <w:rFonts w:ascii="Times New Roman" w:hAnsi="Times New Roman" w:cs="Times New Roman"/>
          <w:spacing w:val="-5"/>
        </w:rPr>
        <w:t xml:space="preserve"> </w:t>
      </w:r>
      <w:r w:rsidRPr="00EA538E">
        <w:rPr>
          <w:rFonts w:ascii="Times New Roman" w:hAnsi="Times New Roman" w:cs="Times New Roman"/>
        </w:rPr>
        <w:t>nebo</w:t>
      </w:r>
      <w:r w:rsidRPr="00EA538E">
        <w:rPr>
          <w:rFonts w:ascii="Times New Roman" w:hAnsi="Times New Roman" w:cs="Times New Roman"/>
          <w:spacing w:val="-5"/>
        </w:rPr>
        <w:t xml:space="preserve"> </w:t>
      </w:r>
      <w:r w:rsidRPr="00EA538E">
        <w:rPr>
          <w:rFonts w:ascii="Times New Roman" w:hAnsi="Times New Roman" w:cs="Times New Roman"/>
        </w:rPr>
        <w:t>pokud</w:t>
      </w:r>
      <w:r w:rsidRPr="00EA538E">
        <w:rPr>
          <w:rFonts w:ascii="Times New Roman" w:hAnsi="Times New Roman" w:cs="Times New Roman"/>
          <w:spacing w:val="-3"/>
        </w:rPr>
        <w:t xml:space="preserve"> </w:t>
      </w:r>
      <w:r w:rsidRPr="00EA538E">
        <w:rPr>
          <w:rFonts w:ascii="Times New Roman" w:hAnsi="Times New Roman" w:cs="Times New Roman"/>
        </w:rPr>
        <w:t>je</w:t>
      </w:r>
      <w:r w:rsidRPr="00EA538E">
        <w:rPr>
          <w:rFonts w:ascii="Times New Roman" w:hAnsi="Times New Roman" w:cs="Times New Roman"/>
          <w:spacing w:val="-8"/>
        </w:rPr>
        <w:t xml:space="preserve"> </w:t>
      </w:r>
      <w:r w:rsidRPr="00EA538E">
        <w:rPr>
          <w:rFonts w:ascii="Times New Roman" w:hAnsi="Times New Roman" w:cs="Times New Roman"/>
        </w:rPr>
        <w:t>prodávající</w:t>
      </w:r>
      <w:r w:rsidRPr="00EA538E">
        <w:rPr>
          <w:rFonts w:ascii="Times New Roman" w:hAnsi="Times New Roman" w:cs="Times New Roman"/>
          <w:spacing w:val="-6"/>
        </w:rPr>
        <w:t xml:space="preserve"> </w:t>
      </w:r>
      <w:r w:rsidRPr="00EA538E">
        <w:rPr>
          <w:rFonts w:ascii="Times New Roman" w:hAnsi="Times New Roman" w:cs="Times New Roman"/>
        </w:rPr>
        <w:t>v</w:t>
      </w:r>
      <w:r w:rsidRPr="00EA538E">
        <w:rPr>
          <w:rFonts w:ascii="Times New Roman" w:hAnsi="Times New Roman" w:cs="Times New Roman"/>
          <w:spacing w:val="-6"/>
        </w:rPr>
        <w:t xml:space="preserve"> </w:t>
      </w:r>
      <w:r w:rsidRPr="00EA538E">
        <w:rPr>
          <w:rFonts w:ascii="Times New Roman" w:hAnsi="Times New Roman" w:cs="Times New Roman"/>
        </w:rPr>
        <w:t>likvidaci. Odstoupením</w:t>
      </w:r>
      <w:r w:rsidRPr="00EA538E">
        <w:rPr>
          <w:rFonts w:ascii="Times New Roman" w:hAnsi="Times New Roman" w:cs="Times New Roman"/>
          <w:spacing w:val="-7"/>
        </w:rPr>
        <w:t xml:space="preserve"> </w:t>
      </w:r>
      <w:r w:rsidR="0059475E">
        <w:rPr>
          <w:rFonts w:ascii="Times New Roman" w:hAnsi="Times New Roman" w:cs="Times New Roman"/>
          <w:spacing w:val="-7"/>
        </w:rPr>
        <w:t>o</w:t>
      </w:r>
      <w:r w:rsidRPr="00EA538E">
        <w:rPr>
          <w:rFonts w:ascii="Times New Roman" w:hAnsi="Times New Roman" w:cs="Times New Roman"/>
        </w:rPr>
        <w:t>d</w:t>
      </w:r>
      <w:r w:rsidRPr="00EA538E">
        <w:rPr>
          <w:rFonts w:ascii="Times New Roman" w:hAnsi="Times New Roman" w:cs="Times New Roman"/>
          <w:spacing w:val="-6"/>
        </w:rPr>
        <w:t xml:space="preserve"> </w:t>
      </w:r>
      <w:r w:rsidRPr="00EA538E">
        <w:rPr>
          <w:rFonts w:ascii="Times New Roman" w:hAnsi="Times New Roman" w:cs="Times New Roman"/>
        </w:rPr>
        <w:t>smlouvy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však</w:t>
      </w:r>
      <w:r w:rsidRPr="00EA538E">
        <w:rPr>
          <w:rFonts w:ascii="Times New Roman" w:hAnsi="Times New Roman" w:cs="Times New Roman"/>
          <w:spacing w:val="-11"/>
        </w:rPr>
        <w:t xml:space="preserve"> </w:t>
      </w:r>
      <w:r w:rsidRPr="00EA538E">
        <w:rPr>
          <w:rFonts w:ascii="Times New Roman" w:hAnsi="Times New Roman" w:cs="Times New Roman"/>
        </w:rPr>
        <w:t>nejsou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dotčeny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nároky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na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úhradu</w:t>
      </w:r>
      <w:r w:rsidRPr="00EA538E">
        <w:rPr>
          <w:rFonts w:ascii="Times New Roman" w:hAnsi="Times New Roman" w:cs="Times New Roman"/>
          <w:spacing w:val="-9"/>
        </w:rPr>
        <w:t xml:space="preserve"> </w:t>
      </w:r>
      <w:r w:rsidRPr="00EA538E">
        <w:rPr>
          <w:rFonts w:ascii="Times New Roman" w:hAnsi="Times New Roman" w:cs="Times New Roman"/>
        </w:rPr>
        <w:t>smluvních</w:t>
      </w:r>
      <w:r w:rsidRPr="00EA538E">
        <w:rPr>
          <w:rFonts w:ascii="Times New Roman" w:hAnsi="Times New Roman" w:cs="Times New Roman"/>
          <w:spacing w:val="-11"/>
        </w:rPr>
        <w:t xml:space="preserve"> </w:t>
      </w:r>
      <w:r w:rsidRPr="00EA538E">
        <w:rPr>
          <w:rFonts w:ascii="Times New Roman" w:hAnsi="Times New Roman" w:cs="Times New Roman"/>
        </w:rPr>
        <w:t>pokut a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případnou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náhradu</w:t>
      </w:r>
      <w:r w:rsidR="0059475E">
        <w:rPr>
          <w:rFonts w:ascii="Times New Roman" w:hAnsi="Times New Roman" w:cs="Times New Roman"/>
        </w:rPr>
        <w:t xml:space="preserve"> </w:t>
      </w:r>
      <w:r w:rsidRPr="00EA538E">
        <w:rPr>
          <w:rFonts w:ascii="Times New Roman" w:hAnsi="Times New Roman" w:cs="Times New Roman"/>
        </w:rPr>
        <w:t>škody.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Odstoupením</w:t>
      </w:r>
      <w:r w:rsidRPr="00EA538E">
        <w:rPr>
          <w:rFonts w:ascii="Times New Roman" w:hAnsi="Times New Roman" w:cs="Times New Roman"/>
          <w:spacing w:val="39"/>
        </w:rPr>
        <w:t xml:space="preserve"> </w:t>
      </w:r>
      <w:r w:rsidRPr="00EA538E">
        <w:rPr>
          <w:rFonts w:ascii="Times New Roman" w:hAnsi="Times New Roman" w:cs="Times New Roman"/>
        </w:rPr>
        <w:t>od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smlouvy</w:t>
      </w:r>
      <w:r w:rsidRPr="00EA538E">
        <w:rPr>
          <w:rFonts w:ascii="Times New Roman" w:hAnsi="Times New Roman" w:cs="Times New Roman"/>
          <w:spacing w:val="37"/>
        </w:rPr>
        <w:t xml:space="preserve"> </w:t>
      </w:r>
      <w:r w:rsidRPr="00EA538E">
        <w:rPr>
          <w:rFonts w:ascii="Times New Roman" w:hAnsi="Times New Roman" w:cs="Times New Roman"/>
        </w:rPr>
        <w:t>rovněž</w:t>
      </w:r>
      <w:r w:rsidRPr="00EA538E">
        <w:rPr>
          <w:rFonts w:ascii="Times New Roman" w:hAnsi="Times New Roman" w:cs="Times New Roman"/>
          <w:spacing w:val="37"/>
        </w:rPr>
        <w:t xml:space="preserve"> </w:t>
      </w:r>
      <w:r w:rsidRPr="00EA538E">
        <w:rPr>
          <w:rFonts w:ascii="Times New Roman" w:hAnsi="Times New Roman" w:cs="Times New Roman"/>
        </w:rPr>
        <w:t>nejsou</w:t>
      </w:r>
      <w:r w:rsidRPr="00EA538E">
        <w:rPr>
          <w:rFonts w:ascii="Times New Roman" w:hAnsi="Times New Roman" w:cs="Times New Roman"/>
          <w:spacing w:val="40"/>
        </w:rPr>
        <w:t xml:space="preserve"> </w:t>
      </w:r>
      <w:r w:rsidRPr="00EA538E">
        <w:rPr>
          <w:rFonts w:ascii="Times New Roman" w:hAnsi="Times New Roman" w:cs="Times New Roman"/>
        </w:rPr>
        <w:t>dotčena práva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a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povinnosti,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které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vzhledem</w:t>
      </w:r>
      <w:r w:rsidRPr="00EA538E">
        <w:rPr>
          <w:rFonts w:ascii="Times New Roman" w:hAnsi="Times New Roman" w:cs="Times New Roman"/>
          <w:spacing w:val="-13"/>
        </w:rPr>
        <w:t xml:space="preserve"> </w:t>
      </w:r>
      <w:r w:rsidRPr="00EA538E">
        <w:rPr>
          <w:rFonts w:ascii="Times New Roman" w:hAnsi="Times New Roman" w:cs="Times New Roman"/>
        </w:rPr>
        <w:t>ke</w:t>
      </w:r>
      <w:r w:rsidRPr="00EA538E">
        <w:rPr>
          <w:rFonts w:ascii="Times New Roman" w:hAnsi="Times New Roman" w:cs="Times New Roman"/>
          <w:spacing w:val="-16"/>
        </w:rPr>
        <w:t xml:space="preserve"> </w:t>
      </w:r>
      <w:r w:rsidRPr="00EA538E">
        <w:rPr>
          <w:rFonts w:ascii="Times New Roman" w:hAnsi="Times New Roman" w:cs="Times New Roman"/>
        </w:rPr>
        <w:t>své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povaze</w:t>
      </w:r>
      <w:r w:rsidRPr="00EA538E">
        <w:rPr>
          <w:rFonts w:ascii="Times New Roman" w:hAnsi="Times New Roman" w:cs="Times New Roman"/>
          <w:spacing w:val="-17"/>
        </w:rPr>
        <w:t xml:space="preserve"> </w:t>
      </w:r>
      <w:r w:rsidRPr="00EA538E">
        <w:rPr>
          <w:rFonts w:ascii="Times New Roman" w:hAnsi="Times New Roman" w:cs="Times New Roman"/>
        </w:rPr>
        <w:t>mají</w:t>
      </w:r>
      <w:r w:rsidRPr="00EA538E">
        <w:rPr>
          <w:rFonts w:ascii="Times New Roman" w:hAnsi="Times New Roman" w:cs="Times New Roman"/>
          <w:spacing w:val="-16"/>
        </w:rPr>
        <w:t xml:space="preserve"> </w:t>
      </w:r>
      <w:r w:rsidRPr="00EA538E">
        <w:rPr>
          <w:rFonts w:ascii="Times New Roman" w:hAnsi="Times New Roman" w:cs="Times New Roman"/>
        </w:rPr>
        <w:t>trvat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i</w:t>
      </w:r>
      <w:r w:rsidRPr="00EA538E">
        <w:rPr>
          <w:rFonts w:ascii="Times New Roman" w:hAnsi="Times New Roman" w:cs="Times New Roman"/>
          <w:spacing w:val="-17"/>
        </w:rPr>
        <w:t xml:space="preserve"> </w:t>
      </w:r>
      <w:r w:rsidRPr="00EA538E">
        <w:rPr>
          <w:rFonts w:ascii="Times New Roman" w:hAnsi="Times New Roman" w:cs="Times New Roman"/>
        </w:rPr>
        <w:t>po</w:t>
      </w:r>
      <w:r w:rsidRPr="00EA538E">
        <w:rPr>
          <w:rFonts w:ascii="Times New Roman" w:hAnsi="Times New Roman" w:cs="Times New Roman"/>
          <w:spacing w:val="-15"/>
        </w:rPr>
        <w:t xml:space="preserve"> </w:t>
      </w:r>
      <w:r w:rsidRPr="00EA538E">
        <w:rPr>
          <w:rFonts w:ascii="Times New Roman" w:hAnsi="Times New Roman" w:cs="Times New Roman"/>
        </w:rPr>
        <w:t>ukončení</w:t>
      </w:r>
      <w:r w:rsidRPr="00EA538E">
        <w:rPr>
          <w:rFonts w:ascii="Times New Roman" w:hAnsi="Times New Roman" w:cs="Times New Roman"/>
          <w:spacing w:val="-12"/>
        </w:rPr>
        <w:t xml:space="preserve"> </w:t>
      </w:r>
      <w:r w:rsidRPr="00EA538E">
        <w:rPr>
          <w:rFonts w:ascii="Times New Roman" w:hAnsi="Times New Roman" w:cs="Times New Roman"/>
        </w:rPr>
        <w:t>smlouvy (záruka apod.).</w:t>
      </w:r>
    </w:p>
    <w:p w:rsidR="00B347C2" w:rsidRPr="00EA538E" w:rsidRDefault="00B347C2" w:rsidP="0059475E">
      <w:pPr>
        <w:pStyle w:val="Zkladntext"/>
        <w:ind w:left="851" w:right="111"/>
        <w:jc w:val="both"/>
        <w:rPr>
          <w:rFonts w:ascii="Times New Roman" w:hAnsi="Times New Roman" w:cs="Times New Roman"/>
        </w:rPr>
      </w:pPr>
    </w:p>
    <w:p w:rsidR="00804237" w:rsidRPr="00EA538E" w:rsidRDefault="002E1F7F" w:rsidP="005D41E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ind w:left="851" w:right="115" w:hanging="394"/>
        <w:jc w:val="both"/>
        <w:rPr>
          <w:rFonts w:ascii="Times New Roman" w:hAnsi="Times New Roman" w:cs="Times New Roman"/>
          <w:sz w:val="24"/>
          <w:szCs w:val="24"/>
        </w:rPr>
      </w:pPr>
      <w:r w:rsidRPr="00EA538E">
        <w:rPr>
          <w:rFonts w:ascii="Times New Roman" w:hAnsi="Times New Roman" w:cs="Times New Roman"/>
          <w:sz w:val="24"/>
          <w:szCs w:val="24"/>
        </w:rPr>
        <w:t>Tato smlouva nepodléhá obchodnímu tajemství, a to ani v</w:t>
      </w:r>
      <w:r w:rsidRPr="00EA53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omezeném rozsahu.</w:t>
      </w:r>
      <w:r w:rsidRPr="00EA53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Kupující je oprávněn zpřístupnit obsah této smlouvy poskytovateli dotace.</w:t>
      </w:r>
    </w:p>
    <w:p w:rsidR="00804237" w:rsidRPr="0059475E" w:rsidRDefault="002E1F7F" w:rsidP="005D41E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475E">
        <w:rPr>
          <w:rFonts w:ascii="Times New Roman" w:hAnsi="Times New Roman" w:cs="Times New Roman"/>
          <w:sz w:val="24"/>
          <w:szCs w:val="24"/>
        </w:rPr>
        <w:t>Prodávající je povinen realizovat dodávku s vynaložením veškeré odborné péče tak, aby nedošlo k:</w:t>
      </w:r>
    </w:p>
    <w:p w:rsidR="00804237" w:rsidRPr="00EA538E" w:rsidRDefault="002E1F7F" w:rsidP="00680034">
      <w:pPr>
        <w:pStyle w:val="Odstavecseseznamem"/>
        <w:numPr>
          <w:ilvl w:val="1"/>
          <w:numId w:val="2"/>
        </w:numPr>
        <w:tabs>
          <w:tab w:val="left" w:pos="1134"/>
        </w:tabs>
        <w:ind w:right="0" w:hanging="116"/>
        <w:rPr>
          <w:rFonts w:ascii="Times New Roman" w:hAnsi="Times New Roman" w:cs="Times New Roman"/>
          <w:sz w:val="24"/>
          <w:szCs w:val="24"/>
        </w:rPr>
      </w:pPr>
      <w:r w:rsidRPr="00EA538E">
        <w:rPr>
          <w:rFonts w:ascii="Times New Roman" w:hAnsi="Times New Roman" w:cs="Times New Roman"/>
          <w:sz w:val="24"/>
          <w:szCs w:val="24"/>
        </w:rPr>
        <w:t>porušení obecně</w:t>
      </w:r>
      <w:r w:rsidRPr="00EA5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závazných</w:t>
      </w:r>
      <w:r w:rsidRPr="00EA53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pacing w:val="-2"/>
          <w:sz w:val="24"/>
          <w:szCs w:val="24"/>
        </w:rPr>
        <w:t>předpisů,</w:t>
      </w:r>
    </w:p>
    <w:p w:rsidR="00804237" w:rsidRPr="00EA538E" w:rsidRDefault="002E1F7F" w:rsidP="00680034">
      <w:pPr>
        <w:pStyle w:val="Odstavecseseznamem"/>
        <w:numPr>
          <w:ilvl w:val="1"/>
          <w:numId w:val="2"/>
        </w:numPr>
        <w:tabs>
          <w:tab w:val="left" w:pos="1134"/>
        </w:tabs>
        <w:ind w:right="0" w:hanging="116"/>
        <w:rPr>
          <w:rFonts w:ascii="Times New Roman" w:hAnsi="Times New Roman" w:cs="Times New Roman"/>
          <w:sz w:val="24"/>
          <w:szCs w:val="24"/>
        </w:rPr>
      </w:pPr>
      <w:r w:rsidRPr="00EA538E">
        <w:rPr>
          <w:rFonts w:ascii="Times New Roman" w:hAnsi="Times New Roman" w:cs="Times New Roman"/>
          <w:sz w:val="24"/>
          <w:szCs w:val="24"/>
        </w:rPr>
        <w:t>porušení smluvních</w:t>
      </w:r>
      <w:r w:rsidRPr="00EA5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pacing w:val="-2"/>
          <w:sz w:val="24"/>
          <w:szCs w:val="24"/>
        </w:rPr>
        <w:t>podmínek,</w:t>
      </w:r>
    </w:p>
    <w:p w:rsidR="00804237" w:rsidRPr="00EA538E" w:rsidRDefault="002E1F7F" w:rsidP="00680034">
      <w:pPr>
        <w:pStyle w:val="Odstavecseseznamem"/>
        <w:numPr>
          <w:ilvl w:val="1"/>
          <w:numId w:val="2"/>
        </w:numPr>
        <w:tabs>
          <w:tab w:val="left" w:pos="1134"/>
        </w:tabs>
        <w:ind w:left="968" w:right="0" w:hanging="117"/>
        <w:rPr>
          <w:rFonts w:ascii="Times New Roman" w:hAnsi="Times New Roman" w:cs="Times New Roman"/>
          <w:sz w:val="24"/>
          <w:szCs w:val="24"/>
        </w:rPr>
      </w:pPr>
      <w:r w:rsidRPr="00EA538E">
        <w:rPr>
          <w:rFonts w:ascii="Times New Roman" w:hAnsi="Times New Roman" w:cs="Times New Roman"/>
          <w:sz w:val="24"/>
          <w:szCs w:val="24"/>
        </w:rPr>
        <w:t>porušení</w:t>
      </w:r>
      <w:r w:rsidRPr="00EA5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příkazů</w:t>
      </w:r>
      <w:r w:rsidRPr="00EA5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 xml:space="preserve">daných </w:t>
      </w:r>
      <w:r w:rsidRPr="00EA538E">
        <w:rPr>
          <w:rFonts w:ascii="Times New Roman" w:hAnsi="Times New Roman" w:cs="Times New Roman"/>
          <w:spacing w:val="-2"/>
          <w:sz w:val="24"/>
          <w:szCs w:val="24"/>
        </w:rPr>
        <w:t>kupujícím,</w:t>
      </w:r>
    </w:p>
    <w:p w:rsidR="00680034" w:rsidRPr="00680034" w:rsidRDefault="002E1F7F" w:rsidP="00680034">
      <w:pPr>
        <w:pStyle w:val="Odstavecseseznamem"/>
        <w:numPr>
          <w:ilvl w:val="1"/>
          <w:numId w:val="2"/>
        </w:numPr>
        <w:tabs>
          <w:tab w:val="left" w:pos="1134"/>
        </w:tabs>
        <w:ind w:left="993" w:right="116" w:hanging="117"/>
        <w:rPr>
          <w:rFonts w:ascii="Times New Roman" w:hAnsi="Times New Roman" w:cs="Times New Roman"/>
          <w:sz w:val="24"/>
          <w:szCs w:val="24"/>
        </w:rPr>
      </w:pPr>
      <w:r w:rsidRPr="00680034">
        <w:rPr>
          <w:rFonts w:ascii="Times New Roman" w:hAnsi="Times New Roman" w:cs="Times New Roman"/>
          <w:sz w:val="24"/>
          <w:szCs w:val="24"/>
        </w:rPr>
        <w:t>zničení, ztrátě, poškození či snížení hodnoty majetku kupujícího, veřejného</w:t>
      </w:r>
    </w:p>
    <w:p w:rsidR="00804237" w:rsidRDefault="002E1F7F" w:rsidP="00384623">
      <w:pPr>
        <w:tabs>
          <w:tab w:val="left" w:pos="1134"/>
        </w:tabs>
        <w:ind w:left="1134" w:right="116"/>
        <w:rPr>
          <w:rFonts w:ascii="Times New Roman" w:hAnsi="Times New Roman" w:cs="Times New Roman"/>
          <w:sz w:val="24"/>
          <w:szCs w:val="24"/>
        </w:rPr>
      </w:pPr>
      <w:r w:rsidRPr="00680034">
        <w:rPr>
          <w:rFonts w:ascii="Times New Roman" w:hAnsi="Times New Roman" w:cs="Times New Roman"/>
          <w:sz w:val="24"/>
          <w:szCs w:val="24"/>
        </w:rPr>
        <w:t>majetku</w:t>
      </w:r>
      <w:r w:rsidR="00680034" w:rsidRPr="00680034">
        <w:rPr>
          <w:rFonts w:ascii="Times New Roman" w:hAnsi="Times New Roman" w:cs="Times New Roman"/>
          <w:sz w:val="24"/>
          <w:szCs w:val="24"/>
        </w:rPr>
        <w:t xml:space="preserve"> </w:t>
      </w:r>
      <w:r w:rsidRPr="00680034">
        <w:rPr>
          <w:rFonts w:ascii="Times New Roman" w:hAnsi="Times New Roman" w:cs="Times New Roman"/>
          <w:sz w:val="24"/>
          <w:szCs w:val="24"/>
        </w:rPr>
        <w:t>či majetku třetích osob.</w:t>
      </w:r>
      <w:r w:rsidR="00384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237" w:rsidRPr="000E0BB4" w:rsidRDefault="002E1F7F" w:rsidP="00384623">
      <w:pPr>
        <w:pStyle w:val="Odstavecseseznamem"/>
        <w:numPr>
          <w:ilvl w:val="0"/>
          <w:numId w:val="2"/>
        </w:numPr>
        <w:tabs>
          <w:tab w:val="left" w:pos="851"/>
        </w:tabs>
        <w:spacing w:before="120" w:line="237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538E">
        <w:rPr>
          <w:rFonts w:ascii="Times New Roman" w:hAnsi="Times New Roman" w:cs="Times New Roman"/>
          <w:sz w:val="24"/>
          <w:szCs w:val="24"/>
        </w:rPr>
        <w:t>Prodávající je povinen při plnění veřejné zakázky dle svých maximálních možností využívat</w:t>
      </w:r>
      <w:r w:rsidRPr="00EA53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sociálně znevýhodněné zaměstnance ze skupin uvedených v</w:t>
      </w:r>
      <w:r w:rsidRPr="00EA53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538E">
        <w:rPr>
          <w:rFonts w:ascii="Times New Roman" w:hAnsi="Times New Roman" w:cs="Times New Roman"/>
          <w:sz w:val="24"/>
          <w:szCs w:val="24"/>
        </w:rPr>
        <w:t>poznámce pod čarou.</w:t>
      </w:r>
      <w:r w:rsidRPr="00513AAC"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>1</w:t>
      </w:r>
    </w:p>
    <w:p w:rsidR="00804237" w:rsidRPr="00EA538E" w:rsidRDefault="002E1F7F" w:rsidP="005D41EB">
      <w:pPr>
        <w:spacing w:before="200" w:line="322" w:lineRule="exact"/>
        <w:ind w:left="547" w:right="191"/>
        <w:jc w:val="center"/>
        <w:rPr>
          <w:rFonts w:ascii="Times New Roman" w:hAnsi="Times New Roman" w:cs="Times New Roman"/>
          <w:sz w:val="28"/>
        </w:rPr>
      </w:pPr>
      <w:r w:rsidRPr="00EA538E">
        <w:rPr>
          <w:rFonts w:ascii="Times New Roman" w:hAnsi="Times New Roman" w:cs="Times New Roman"/>
          <w:spacing w:val="-2"/>
          <w:sz w:val="28"/>
        </w:rPr>
        <w:t>čl.XI</w:t>
      </w:r>
    </w:p>
    <w:p w:rsidR="00804237" w:rsidRDefault="002E1F7F" w:rsidP="005D41EB">
      <w:pPr>
        <w:pStyle w:val="Nadpis1"/>
        <w:spacing w:before="200"/>
      </w:pPr>
      <w:r w:rsidRPr="00EA538E">
        <w:rPr>
          <w:rFonts w:ascii="Times New Roman" w:hAnsi="Times New Roman" w:cs="Times New Roman"/>
        </w:rPr>
        <w:t>Závěrečná</w:t>
      </w:r>
      <w:r w:rsidRPr="00EA538E">
        <w:rPr>
          <w:rFonts w:ascii="Times New Roman" w:hAnsi="Times New Roman" w:cs="Times New Roman"/>
          <w:spacing w:val="-4"/>
        </w:rPr>
        <w:t xml:space="preserve"> </w:t>
      </w:r>
      <w:r w:rsidRPr="00EA538E">
        <w:rPr>
          <w:rFonts w:ascii="Times New Roman" w:hAnsi="Times New Roman" w:cs="Times New Roman"/>
          <w:spacing w:val="-2"/>
        </w:rPr>
        <w:t>ustanovení</w:t>
      </w:r>
    </w:p>
    <w:p w:rsidR="00513AAC" w:rsidRPr="00513AAC" w:rsidRDefault="002E1F7F" w:rsidP="005D41EB">
      <w:pPr>
        <w:pStyle w:val="Odstavecseseznamem"/>
        <w:numPr>
          <w:ilvl w:val="0"/>
          <w:numId w:val="1"/>
        </w:numPr>
        <w:spacing w:before="200"/>
        <w:ind w:left="851" w:right="296" w:hanging="425"/>
        <w:jc w:val="both"/>
        <w:rPr>
          <w:rFonts w:ascii="Times New Roman" w:hAnsi="Times New Roman" w:cs="Times New Roman"/>
        </w:rPr>
      </w:pPr>
      <w:r w:rsidRPr="00513AAC">
        <w:rPr>
          <w:rFonts w:ascii="Times New Roman" w:hAnsi="Times New Roman" w:cs="Times New Roman"/>
          <w:sz w:val="24"/>
        </w:rPr>
        <w:t>Prodávající</w:t>
      </w:r>
      <w:r w:rsidRPr="00513AAC">
        <w:rPr>
          <w:rFonts w:ascii="Times New Roman" w:hAnsi="Times New Roman" w:cs="Times New Roman"/>
          <w:spacing w:val="-4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prohlašuje,</w:t>
      </w:r>
      <w:r w:rsidRPr="00513AAC">
        <w:rPr>
          <w:rFonts w:ascii="Times New Roman" w:hAnsi="Times New Roman" w:cs="Times New Roman"/>
          <w:spacing w:val="-6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že</w:t>
      </w:r>
      <w:r w:rsidRPr="00513AAC">
        <w:rPr>
          <w:rFonts w:ascii="Times New Roman" w:hAnsi="Times New Roman" w:cs="Times New Roman"/>
          <w:spacing w:val="-2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činnosti</w:t>
      </w:r>
      <w:r w:rsidRPr="00513AAC">
        <w:rPr>
          <w:rFonts w:ascii="Times New Roman" w:hAnsi="Times New Roman" w:cs="Times New Roman"/>
          <w:spacing w:val="-3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(úkoly)</w:t>
      </w:r>
      <w:r w:rsidRPr="00513AAC">
        <w:rPr>
          <w:rFonts w:ascii="Times New Roman" w:hAnsi="Times New Roman" w:cs="Times New Roman"/>
          <w:spacing w:val="-4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nezbytné</w:t>
      </w:r>
      <w:r w:rsidRPr="00513AAC">
        <w:rPr>
          <w:rFonts w:ascii="Times New Roman" w:hAnsi="Times New Roman" w:cs="Times New Roman"/>
          <w:spacing w:val="-6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pro</w:t>
      </w:r>
      <w:r w:rsidRPr="00513AAC">
        <w:rPr>
          <w:rFonts w:ascii="Times New Roman" w:hAnsi="Times New Roman" w:cs="Times New Roman"/>
          <w:spacing w:val="-6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provedení</w:t>
      </w:r>
      <w:r w:rsidRPr="00513AAC">
        <w:rPr>
          <w:rFonts w:ascii="Times New Roman" w:hAnsi="Times New Roman" w:cs="Times New Roman"/>
          <w:spacing w:val="-6"/>
          <w:sz w:val="24"/>
        </w:rPr>
        <w:t xml:space="preserve"> </w:t>
      </w:r>
      <w:r w:rsidRPr="00513AAC">
        <w:rPr>
          <w:rFonts w:ascii="Times New Roman" w:hAnsi="Times New Roman" w:cs="Times New Roman"/>
          <w:sz w:val="24"/>
        </w:rPr>
        <w:t>předmětných prací má zahrnuty v předmětu své činnosti.</w:t>
      </w:r>
    </w:p>
    <w:p w:rsidR="005D41EB" w:rsidRDefault="00513AAC" w:rsidP="005D41EB">
      <w:pPr>
        <w:pStyle w:val="Odstavecseseznamem"/>
        <w:numPr>
          <w:ilvl w:val="0"/>
          <w:numId w:val="1"/>
        </w:numPr>
        <w:tabs>
          <w:tab w:val="left" w:pos="993"/>
        </w:tabs>
        <w:spacing w:before="200"/>
        <w:ind w:left="851" w:right="296" w:hanging="425"/>
        <w:jc w:val="both"/>
        <w:rPr>
          <w:rFonts w:ascii="Times New Roman" w:hAnsi="Times New Roman" w:cs="Times New Roman"/>
        </w:rPr>
      </w:pPr>
      <w:r w:rsidRPr="006E0796">
        <w:rPr>
          <w:rFonts w:ascii="Times New Roman" w:hAnsi="Times New Roman" w:cs="Times New Roman"/>
          <w:sz w:val="24"/>
        </w:rPr>
        <w:t>Kupující je oprávněn od této smlouvy jednostranně odstoupit v případě, pokud nedojde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k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poskytnutí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dotace</w:t>
      </w:r>
      <w:r w:rsidRPr="006E0796">
        <w:rPr>
          <w:rFonts w:ascii="Times New Roman" w:hAnsi="Times New Roman" w:cs="Times New Roman"/>
          <w:spacing w:val="-4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ze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Strategického</w:t>
      </w:r>
      <w:r w:rsidRPr="006E0796">
        <w:rPr>
          <w:rFonts w:ascii="Times New Roman" w:hAnsi="Times New Roman" w:cs="Times New Roman"/>
          <w:spacing w:val="-4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plánu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SZP</w:t>
      </w:r>
      <w:r w:rsidRPr="006E0796">
        <w:rPr>
          <w:rFonts w:ascii="Times New Roman" w:hAnsi="Times New Roman" w:cs="Times New Roman"/>
          <w:spacing w:val="-4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na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období</w:t>
      </w:r>
      <w:r w:rsidRPr="006E0796">
        <w:rPr>
          <w:rFonts w:ascii="Times New Roman" w:hAnsi="Times New Roman" w:cs="Times New Roman"/>
          <w:spacing w:val="-4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2023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</w:rPr>
        <w:t>–</w:t>
      </w:r>
      <w:r w:rsidRPr="006E0796">
        <w:rPr>
          <w:rFonts w:ascii="Times New Roman" w:hAnsi="Times New Roman" w:cs="Times New Roman"/>
          <w:spacing w:val="-2"/>
          <w:sz w:val="24"/>
        </w:rPr>
        <w:t xml:space="preserve"> </w:t>
      </w:r>
      <w:r w:rsidRPr="006E0796">
        <w:rPr>
          <w:rFonts w:ascii="Times New Roman" w:hAnsi="Times New Roman" w:cs="Times New Roman"/>
          <w:sz w:val="24"/>
        </w:rPr>
        <w:t>2027</w:t>
      </w:r>
      <w:r w:rsidRPr="006E0796">
        <w:rPr>
          <w:rFonts w:ascii="Times New Roman" w:hAnsi="Times New Roman" w:cs="Times New Roman"/>
          <w:i/>
          <w:sz w:val="24"/>
        </w:rPr>
        <w:t xml:space="preserve">, </w:t>
      </w:r>
      <w:r w:rsidRPr="006E0796">
        <w:rPr>
          <w:rFonts w:ascii="Times New Roman" w:hAnsi="Times New Roman" w:cs="Times New Roman"/>
        </w:rPr>
        <w:t>tj.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pokud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nebude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vydáno</w:t>
      </w:r>
      <w:r w:rsidRPr="006E0796">
        <w:rPr>
          <w:rFonts w:ascii="Times New Roman" w:hAnsi="Times New Roman" w:cs="Times New Roman"/>
          <w:spacing w:val="-1"/>
        </w:rPr>
        <w:t xml:space="preserve"> </w:t>
      </w:r>
      <w:r w:rsidRPr="006E0796">
        <w:rPr>
          <w:rFonts w:ascii="Times New Roman" w:hAnsi="Times New Roman" w:cs="Times New Roman"/>
        </w:rPr>
        <w:t>Rozhodnutí</w:t>
      </w:r>
      <w:r w:rsidRPr="006E0796">
        <w:rPr>
          <w:rFonts w:ascii="Times New Roman" w:hAnsi="Times New Roman" w:cs="Times New Roman"/>
          <w:spacing w:val="-5"/>
        </w:rPr>
        <w:t xml:space="preserve"> </w:t>
      </w:r>
      <w:r w:rsidRPr="006E0796">
        <w:rPr>
          <w:rFonts w:ascii="Times New Roman" w:hAnsi="Times New Roman" w:cs="Times New Roman"/>
        </w:rPr>
        <w:t>o</w:t>
      </w:r>
      <w:r w:rsidRPr="006E0796">
        <w:rPr>
          <w:rFonts w:ascii="Times New Roman" w:hAnsi="Times New Roman" w:cs="Times New Roman"/>
          <w:spacing w:val="-5"/>
        </w:rPr>
        <w:t xml:space="preserve"> </w:t>
      </w:r>
      <w:r w:rsidRPr="006E0796">
        <w:rPr>
          <w:rFonts w:ascii="Times New Roman" w:hAnsi="Times New Roman" w:cs="Times New Roman"/>
        </w:rPr>
        <w:t>poskytnutí</w:t>
      </w:r>
      <w:r w:rsidRPr="006E0796">
        <w:rPr>
          <w:rFonts w:ascii="Times New Roman" w:hAnsi="Times New Roman" w:cs="Times New Roman"/>
          <w:spacing w:val="-5"/>
        </w:rPr>
        <w:t xml:space="preserve"> </w:t>
      </w:r>
      <w:r w:rsidRPr="006E0796">
        <w:rPr>
          <w:rFonts w:ascii="Times New Roman" w:hAnsi="Times New Roman" w:cs="Times New Roman"/>
        </w:rPr>
        <w:t>dotace,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popř.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pokud</w:t>
      </w:r>
      <w:r w:rsidRPr="006E0796">
        <w:rPr>
          <w:rFonts w:ascii="Times New Roman" w:hAnsi="Times New Roman" w:cs="Times New Roman"/>
          <w:spacing w:val="-5"/>
        </w:rPr>
        <w:t xml:space="preserve"> </w:t>
      </w:r>
      <w:r w:rsidRPr="006E0796">
        <w:rPr>
          <w:rFonts w:ascii="Times New Roman" w:hAnsi="Times New Roman" w:cs="Times New Roman"/>
        </w:rPr>
        <w:t>mu</w:t>
      </w:r>
      <w:r w:rsidRPr="006E0796">
        <w:rPr>
          <w:rFonts w:ascii="Times New Roman" w:hAnsi="Times New Roman" w:cs="Times New Roman"/>
          <w:spacing w:val="-3"/>
        </w:rPr>
        <w:t xml:space="preserve"> </w:t>
      </w:r>
      <w:r w:rsidRPr="006E0796">
        <w:rPr>
          <w:rFonts w:ascii="Times New Roman" w:hAnsi="Times New Roman" w:cs="Times New Roman"/>
        </w:rPr>
        <w:t>bude dotace</w:t>
      </w:r>
      <w:r w:rsidR="005D41EB">
        <w:rPr>
          <w:rFonts w:ascii="Times New Roman" w:hAnsi="Times New Roman" w:cs="Times New Roman"/>
        </w:rPr>
        <w:t xml:space="preserve"> krácena.</w:t>
      </w:r>
      <w:r w:rsidRPr="006E0796">
        <w:rPr>
          <w:rFonts w:ascii="Times New Roman" w:hAnsi="Times New Roman" w:cs="Times New Roman"/>
        </w:rPr>
        <w:t xml:space="preserve"> </w:t>
      </w:r>
    </w:p>
    <w:p w:rsidR="00513AAC" w:rsidRPr="00EA538E" w:rsidRDefault="00513AAC" w:rsidP="005D41EB">
      <w:pPr>
        <w:pStyle w:val="Odstavecseseznamem"/>
        <w:numPr>
          <w:ilvl w:val="0"/>
          <w:numId w:val="1"/>
        </w:numPr>
        <w:tabs>
          <w:tab w:val="left" w:pos="284"/>
        </w:tabs>
        <w:spacing w:before="200"/>
        <w:ind w:left="851" w:right="170" w:hanging="425"/>
        <w:jc w:val="both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Dle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§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2</w:t>
      </w:r>
      <w:r w:rsidRPr="00EA538E">
        <w:rPr>
          <w:rFonts w:ascii="Times New Roman" w:hAnsi="Times New Roman" w:cs="Times New Roman"/>
          <w:spacing w:val="-5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písm.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e)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zákona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č.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320/2001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Sb.,</w:t>
      </w:r>
      <w:r w:rsidRPr="00EA538E">
        <w:rPr>
          <w:rFonts w:ascii="Times New Roman" w:hAnsi="Times New Roman" w:cs="Times New Roman"/>
          <w:spacing w:val="-5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o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finanční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kontrole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ve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veřejné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správě</w:t>
      </w:r>
      <w:r w:rsidRPr="00EA538E">
        <w:rPr>
          <w:rFonts w:ascii="Times New Roman" w:hAnsi="Times New Roman" w:cs="Times New Roman"/>
          <w:spacing w:val="-1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je prodávající jakožto vybraný dodavatel osobou povinnou spolupůsobit při výkonu finanční kontroly.</w:t>
      </w:r>
    </w:p>
    <w:p w:rsidR="00513AAC" w:rsidRPr="00EA538E" w:rsidRDefault="00513AAC" w:rsidP="005D41EB">
      <w:pPr>
        <w:pStyle w:val="Odstavecseseznamem"/>
        <w:numPr>
          <w:ilvl w:val="0"/>
          <w:numId w:val="1"/>
        </w:numPr>
        <w:spacing w:before="200"/>
        <w:ind w:left="851" w:right="829" w:hanging="425"/>
        <w:jc w:val="both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Případné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spory,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které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se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nepodaří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vyřešit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dohodou</w:t>
      </w:r>
      <w:r w:rsidRPr="00EA538E">
        <w:rPr>
          <w:rFonts w:ascii="Times New Roman" w:hAnsi="Times New Roman" w:cs="Times New Roman"/>
          <w:spacing w:val="-2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smluvních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stran,</w:t>
      </w:r>
      <w:r w:rsidRPr="00EA538E">
        <w:rPr>
          <w:rFonts w:ascii="Times New Roman" w:hAnsi="Times New Roman" w:cs="Times New Roman"/>
          <w:spacing w:val="-3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budou řešeny u příslušného soudu.</w:t>
      </w:r>
    </w:p>
    <w:p w:rsidR="000E0BB4" w:rsidRPr="000E0BB4" w:rsidRDefault="00EB658E" w:rsidP="005D41EB">
      <w:pPr>
        <w:pStyle w:val="Odstavecseseznamem"/>
        <w:numPr>
          <w:ilvl w:val="0"/>
          <w:numId w:val="1"/>
        </w:numPr>
        <w:spacing w:before="200"/>
        <w:ind w:left="851" w:right="280" w:hanging="425"/>
        <w:jc w:val="both"/>
        <w:rPr>
          <w:rFonts w:ascii="Times New Roman" w:hAnsi="Times New Roman" w:cs="Times New Roman"/>
          <w:sz w:val="24"/>
        </w:rPr>
      </w:pPr>
      <w:r w:rsidRPr="000E0BB4">
        <w:rPr>
          <w:rFonts w:ascii="Times New Roman" w:hAnsi="Times New Roman" w:cs="Times New Roman"/>
          <w:sz w:val="24"/>
        </w:rPr>
        <w:t xml:space="preserve">Smluvní strany se zavazují oznamovat si bezodkladně změny údajů uvedených v této </w:t>
      </w:r>
    </w:p>
    <w:p w:rsidR="00125462" w:rsidRDefault="00FB5C29" w:rsidP="006913F9">
      <w:pPr>
        <w:ind w:left="851" w:right="28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2A69DE" wp14:editId="742C2B95">
                <wp:simplePos x="0" y="0"/>
                <wp:positionH relativeFrom="page">
                  <wp:posOffset>546735</wp:posOffset>
                </wp:positionH>
                <wp:positionV relativeFrom="paragraph">
                  <wp:posOffset>510540</wp:posOffset>
                </wp:positionV>
                <wp:extent cx="1828800" cy="7620"/>
                <wp:effectExtent l="0" t="0" r="0" b="0"/>
                <wp:wrapTopAndBottom/>
                <wp:docPr id="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0E40" id="Graphic 5" o:spid="_x0000_s1026" style="position:absolute;margin-left:43.05pt;margin-top:40.2pt;width:2in;height:.6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  <w:r w:rsidR="00EB658E" w:rsidRPr="000E0BB4">
        <w:rPr>
          <w:rFonts w:ascii="Times New Roman" w:hAnsi="Times New Roman" w:cs="Times New Roman"/>
          <w:sz w:val="24"/>
        </w:rPr>
        <w:t>smlouvě formou doporučeného dopisu, jehož přílohou bude podle okolností</w:t>
      </w:r>
      <w:r w:rsidR="00EB658E" w:rsidRPr="000E0BB4">
        <w:rPr>
          <w:rFonts w:ascii="Times New Roman" w:hAnsi="Times New Roman" w:cs="Times New Roman"/>
          <w:spacing w:val="-3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i</w:t>
      </w:r>
      <w:r w:rsidR="00EB658E" w:rsidRPr="000E0BB4">
        <w:rPr>
          <w:rFonts w:ascii="Times New Roman" w:hAnsi="Times New Roman" w:cs="Times New Roman"/>
          <w:spacing w:val="-3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originál</w:t>
      </w:r>
      <w:r w:rsidR="00EB658E" w:rsidRPr="000E0BB4">
        <w:rPr>
          <w:rFonts w:ascii="Times New Roman" w:hAnsi="Times New Roman" w:cs="Times New Roman"/>
          <w:spacing w:val="-2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listiny</w:t>
      </w:r>
      <w:r w:rsidR="00EB658E" w:rsidRPr="000E0BB4">
        <w:rPr>
          <w:rFonts w:ascii="Times New Roman" w:hAnsi="Times New Roman" w:cs="Times New Roman"/>
          <w:spacing w:val="-3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dokládající</w:t>
      </w:r>
      <w:r w:rsidR="00EB658E" w:rsidRPr="000E0BB4">
        <w:rPr>
          <w:rFonts w:ascii="Times New Roman" w:hAnsi="Times New Roman" w:cs="Times New Roman"/>
          <w:spacing w:val="-5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změnu</w:t>
      </w:r>
      <w:r w:rsidR="00EB658E" w:rsidRPr="000E0BB4">
        <w:rPr>
          <w:rFonts w:ascii="Times New Roman" w:hAnsi="Times New Roman" w:cs="Times New Roman"/>
          <w:spacing w:val="-1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předmětných</w:t>
      </w:r>
      <w:r w:rsidR="00EB658E" w:rsidRPr="000E0BB4">
        <w:rPr>
          <w:rFonts w:ascii="Times New Roman" w:hAnsi="Times New Roman" w:cs="Times New Roman"/>
          <w:spacing w:val="-5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údajů</w:t>
      </w:r>
      <w:r w:rsidR="00EB658E" w:rsidRPr="000E0BB4">
        <w:rPr>
          <w:rFonts w:ascii="Times New Roman" w:hAnsi="Times New Roman" w:cs="Times New Roman"/>
          <w:spacing w:val="-5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nebo</w:t>
      </w:r>
      <w:r w:rsidR="00EB658E" w:rsidRPr="000E0BB4">
        <w:rPr>
          <w:rFonts w:ascii="Times New Roman" w:hAnsi="Times New Roman" w:cs="Times New Roman"/>
          <w:spacing w:val="-3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její</w:t>
      </w:r>
      <w:r w:rsidR="00EB658E" w:rsidRPr="000E0BB4">
        <w:rPr>
          <w:rFonts w:ascii="Times New Roman" w:hAnsi="Times New Roman" w:cs="Times New Roman"/>
          <w:spacing w:val="-3"/>
          <w:sz w:val="24"/>
        </w:rPr>
        <w:t xml:space="preserve"> </w:t>
      </w:r>
      <w:r w:rsidR="00EB658E" w:rsidRPr="000E0BB4">
        <w:rPr>
          <w:rFonts w:ascii="Times New Roman" w:hAnsi="Times New Roman" w:cs="Times New Roman"/>
          <w:sz w:val="24"/>
        </w:rPr>
        <w:t>úředně ověřený opis.</w:t>
      </w:r>
    </w:p>
    <w:p w:rsidR="00FB5C29" w:rsidRDefault="00FB5C29" w:rsidP="006913F9">
      <w:pPr>
        <w:ind w:left="851" w:right="280"/>
        <w:jc w:val="both"/>
        <w:rPr>
          <w:rFonts w:ascii="Times New Roman" w:hAnsi="Times New Roman"/>
          <w:sz w:val="20"/>
          <w:vertAlign w:val="superscript"/>
        </w:rPr>
      </w:pPr>
    </w:p>
    <w:p w:rsidR="00FB5C29" w:rsidRDefault="00FB5C29" w:rsidP="006913F9">
      <w:pPr>
        <w:ind w:left="851" w:right="2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Osoby se zdravotním postižením </w:t>
      </w:r>
      <w:r>
        <w:rPr>
          <w:rFonts w:ascii="Times New Roman" w:hAnsi="Times New Roman"/>
          <w:sz w:val="20"/>
        </w:rPr>
        <w:t xml:space="preserve">(Osoba splňující některou ze zákonných definic podle ustanovení § 67 odst. 2, 3 nebo 4 zákona č. 435/2004 Sb., o zaměstnanosti) nebo </w:t>
      </w:r>
      <w:r>
        <w:rPr>
          <w:rFonts w:ascii="Times New Roman" w:hAnsi="Times New Roman"/>
          <w:b/>
          <w:sz w:val="20"/>
        </w:rPr>
        <w:t>Osoby s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vypracovaným individuálním akčním plánem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(Osoba,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které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vypracovala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Krajská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pobočka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Úřadu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práce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souladu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ustanovením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33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zákona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435/2004 Sb.,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zaměstnanosti,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individuální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akční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plán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(např.: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osoba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zařazená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evidence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uchazečů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zaměstnání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nepřetržitě po dobu nejméně 5 měsíců) nebo </w:t>
      </w:r>
      <w:r>
        <w:rPr>
          <w:rFonts w:ascii="Times New Roman" w:hAnsi="Times New Roman"/>
          <w:b/>
          <w:sz w:val="20"/>
        </w:rPr>
        <w:t xml:space="preserve">Osoby nekvalifikované či s nízkou kvalifikací </w:t>
      </w:r>
      <w:r>
        <w:rPr>
          <w:rFonts w:ascii="Times New Roman" w:hAnsi="Times New Roman"/>
          <w:sz w:val="20"/>
        </w:rPr>
        <w:t>(Osoba, která dosáhla v rámci systému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CZ-ISCED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2011nejvýše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stupně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vzdělání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(tedy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završila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alespoň: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Stupeň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základní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školy,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ročník osmiletých, resp. 1. – 2.ročník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šestiletých středních škol)) nebo </w:t>
      </w:r>
      <w:r>
        <w:rPr>
          <w:rFonts w:ascii="Times New Roman" w:hAnsi="Times New Roman"/>
          <w:b/>
          <w:sz w:val="20"/>
        </w:rPr>
        <w:t xml:space="preserve">Osoby starší 55 let </w:t>
      </w:r>
      <w:r>
        <w:rPr>
          <w:rFonts w:ascii="Times New Roman" w:hAnsi="Times New Roman"/>
          <w:sz w:val="20"/>
        </w:rPr>
        <w:t>nebo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Absolventi </w:t>
      </w:r>
      <w:r>
        <w:rPr>
          <w:rFonts w:ascii="Times New Roman" w:hAnsi="Times New Roman"/>
          <w:sz w:val="20"/>
        </w:rPr>
        <w:t>(Osoba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bez pracovní zkušenosti po skončení její soustavné přípravy na budoucí povolání) nebo </w:t>
      </w:r>
      <w:r>
        <w:rPr>
          <w:rFonts w:ascii="Times New Roman" w:hAnsi="Times New Roman"/>
          <w:b/>
          <w:sz w:val="20"/>
        </w:rPr>
        <w:t xml:space="preserve">Mladí do 24 let </w:t>
      </w:r>
      <w:r>
        <w:rPr>
          <w:rFonts w:ascii="Times New Roman" w:hAnsi="Times New Roman"/>
          <w:sz w:val="20"/>
        </w:rPr>
        <w:t>(Osoba bez pracovní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zkušenosti,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která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dosud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nedosáhla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věkové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hranice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let)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nebo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Osoby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po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skončení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rodičovské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dovolené </w:t>
      </w:r>
      <w:r>
        <w:rPr>
          <w:rFonts w:ascii="Times New Roman" w:hAnsi="Times New Roman"/>
          <w:sz w:val="20"/>
        </w:rPr>
        <w:t>(Osoba, která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ztratila zaměstnání nejpozději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měsíců ode dne skončení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rodičovské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dovolené)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nebo </w:t>
      </w:r>
      <w:r>
        <w:rPr>
          <w:rFonts w:ascii="Times New Roman" w:hAnsi="Times New Roman"/>
          <w:b/>
          <w:sz w:val="20"/>
        </w:rPr>
        <w:t>Osoby po propuštění z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výkonu trestu odnětí svobody </w:t>
      </w:r>
      <w:r>
        <w:rPr>
          <w:rFonts w:ascii="Times New Roman" w:hAnsi="Times New Roman"/>
          <w:sz w:val="20"/>
        </w:rPr>
        <w:t>(osoba která se ocitla bez zaměstnání bezprostředně po propuštění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výkonu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trestu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odnětí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svobody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/i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podmíněném/)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nebo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Osoby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záznamem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evidenci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rejstříku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trestů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(osoba jejíž evidence rejstříku trestů obsahuje informaci o odsouzení)</w:t>
      </w:r>
    </w:p>
    <w:p w:rsidR="00FB5C29" w:rsidRDefault="00FB5C29" w:rsidP="006913F9">
      <w:pPr>
        <w:ind w:left="851" w:right="280"/>
        <w:jc w:val="both"/>
        <w:rPr>
          <w:rFonts w:ascii="Times New Roman" w:hAnsi="Times New Roman" w:cs="Times New Roman"/>
          <w:sz w:val="24"/>
        </w:rPr>
      </w:pPr>
    </w:p>
    <w:p w:rsidR="00EB658E" w:rsidRPr="00EA538E" w:rsidRDefault="00EB658E" w:rsidP="005D41EB">
      <w:pPr>
        <w:pStyle w:val="Odstavecseseznamem"/>
        <w:numPr>
          <w:ilvl w:val="0"/>
          <w:numId w:val="1"/>
        </w:numPr>
        <w:tabs>
          <w:tab w:val="left" w:pos="1276"/>
        </w:tabs>
        <w:spacing w:before="200"/>
        <w:ind w:left="851" w:right="613" w:hanging="425"/>
        <w:jc w:val="both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Prodávající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je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povinen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archivovat</w:t>
      </w:r>
      <w:r w:rsidRPr="00EA538E">
        <w:rPr>
          <w:rFonts w:ascii="Times New Roman" w:hAnsi="Times New Roman" w:cs="Times New Roman"/>
          <w:spacing w:val="-2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veškerou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dokumentaci</w:t>
      </w:r>
      <w:r w:rsidRPr="00EA538E">
        <w:rPr>
          <w:rFonts w:ascii="Times New Roman" w:hAnsi="Times New Roman" w:cs="Times New Roman"/>
          <w:spacing w:val="-4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týkající</w:t>
      </w:r>
      <w:r w:rsidRPr="00EA538E">
        <w:rPr>
          <w:rFonts w:ascii="Times New Roman" w:hAnsi="Times New Roman" w:cs="Times New Roman"/>
          <w:spacing w:val="-2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se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realizace dodávky po dobu 10 let od finančního ukončení projektu.</w:t>
      </w:r>
    </w:p>
    <w:p w:rsidR="00EB658E" w:rsidRPr="00EA538E" w:rsidRDefault="00EB658E" w:rsidP="005D41EB">
      <w:pPr>
        <w:pStyle w:val="Odstavecseseznamem"/>
        <w:numPr>
          <w:ilvl w:val="0"/>
          <w:numId w:val="1"/>
        </w:numPr>
        <w:tabs>
          <w:tab w:val="left" w:pos="1276"/>
        </w:tabs>
        <w:spacing w:before="200"/>
        <w:ind w:left="851" w:right="112" w:hanging="425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V</w:t>
      </w:r>
      <w:r w:rsidRPr="00EA538E">
        <w:rPr>
          <w:rFonts w:ascii="Times New Roman" w:hAnsi="Times New Roman" w:cs="Times New Roman"/>
          <w:spacing w:val="-2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ostatním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se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vzájemné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vztahy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smluvních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stran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řídí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příslušnými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 xml:space="preserve">ustanoveními </w:t>
      </w:r>
      <w:proofErr w:type="spellStart"/>
      <w:r w:rsidRPr="00EA538E">
        <w:rPr>
          <w:rFonts w:ascii="Times New Roman" w:hAnsi="Times New Roman" w:cs="Times New Roman"/>
          <w:spacing w:val="-2"/>
          <w:sz w:val="24"/>
        </w:rPr>
        <w:t>ObčZ</w:t>
      </w:r>
      <w:proofErr w:type="spellEnd"/>
      <w:r w:rsidRPr="00EA538E">
        <w:rPr>
          <w:rFonts w:ascii="Times New Roman" w:hAnsi="Times New Roman" w:cs="Times New Roman"/>
          <w:spacing w:val="-2"/>
          <w:sz w:val="24"/>
        </w:rPr>
        <w:t>.</w:t>
      </w:r>
    </w:p>
    <w:p w:rsidR="00EB658E" w:rsidRPr="00EA538E" w:rsidRDefault="00EB658E" w:rsidP="005D41EB">
      <w:pPr>
        <w:pStyle w:val="Odstavecseseznamem"/>
        <w:numPr>
          <w:ilvl w:val="0"/>
          <w:numId w:val="1"/>
        </w:numPr>
        <w:tabs>
          <w:tab w:val="left" w:pos="1276"/>
        </w:tabs>
        <w:spacing w:before="200"/>
        <w:ind w:left="851" w:right="115" w:hanging="394"/>
        <w:jc w:val="both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Tato smlouva nabývá platnosti a účinnosti jejím uzavřením, tedy podpisem obou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smluvních stran.</w:t>
      </w:r>
    </w:p>
    <w:p w:rsidR="00804237" w:rsidRDefault="00EB658E" w:rsidP="005D41EB">
      <w:pPr>
        <w:pStyle w:val="Odstavecseseznamem"/>
        <w:numPr>
          <w:ilvl w:val="0"/>
          <w:numId w:val="1"/>
        </w:numPr>
        <w:tabs>
          <w:tab w:val="left" w:pos="1276"/>
        </w:tabs>
        <w:spacing w:before="200" w:line="252" w:lineRule="auto"/>
        <w:ind w:left="851" w:right="180" w:hanging="425"/>
        <w:jc w:val="both"/>
        <w:rPr>
          <w:rFonts w:ascii="Times New Roman" w:hAnsi="Times New Roman" w:cs="Times New Roman"/>
          <w:sz w:val="24"/>
        </w:rPr>
      </w:pPr>
      <w:r w:rsidRPr="00EA538E">
        <w:rPr>
          <w:rFonts w:ascii="Times New Roman" w:hAnsi="Times New Roman" w:cs="Times New Roman"/>
          <w:sz w:val="24"/>
        </w:rPr>
        <w:t>Smlouva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je</w:t>
      </w:r>
      <w:r w:rsidRPr="00EA538E">
        <w:rPr>
          <w:rFonts w:ascii="Times New Roman" w:hAnsi="Times New Roman" w:cs="Times New Roman"/>
          <w:spacing w:val="38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vyhotovena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ve</w:t>
      </w:r>
      <w:r w:rsidRPr="00EA538E">
        <w:rPr>
          <w:rFonts w:ascii="Times New Roman" w:hAnsi="Times New Roman" w:cs="Times New Roman"/>
          <w:spacing w:val="37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čtyřech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stejnopisech,</w:t>
      </w:r>
      <w:r w:rsidRPr="00EA538E">
        <w:rPr>
          <w:rFonts w:ascii="Times New Roman" w:hAnsi="Times New Roman" w:cs="Times New Roman"/>
          <w:spacing w:val="40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z</w:t>
      </w:r>
      <w:r w:rsidRPr="00EA538E">
        <w:rPr>
          <w:rFonts w:ascii="Times New Roman" w:hAnsi="Times New Roman" w:cs="Times New Roman"/>
          <w:spacing w:val="-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nichž</w:t>
      </w:r>
      <w:r w:rsidRPr="00EA538E">
        <w:rPr>
          <w:rFonts w:ascii="Times New Roman" w:hAnsi="Times New Roman" w:cs="Times New Roman"/>
          <w:spacing w:val="36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každá</w:t>
      </w:r>
      <w:r w:rsidRPr="00EA538E">
        <w:rPr>
          <w:rFonts w:ascii="Times New Roman" w:hAnsi="Times New Roman" w:cs="Times New Roman"/>
          <w:spacing w:val="38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smluvní</w:t>
      </w:r>
      <w:r w:rsidRPr="00EA538E">
        <w:rPr>
          <w:rFonts w:ascii="Times New Roman" w:hAnsi="Times New Roman" w:cs="Times New Roman"/>
          <w:spacing w:val="38"/>
          <w:sz w:val="24"/>
        </w:rPr>
        <w:t xml:space="preserve"> </w:t>
      </w:r>
      <w:r w:rsidRPr="00EA538E">
        <w:rPr>
          <w:rFonts w:ascii="Times New Roman" w:hAnsi="Times New Roman" w:cs="Times New Roman"/>
          <w:sz w:val="24"/>
        </w:rPr>
        <w:t>strana obdrží po dvou výtiscích.</w:t>
      </w:r>
    </w:p>
    <w:p w:rsidR="00F85AA9" w:rsidRDefault="00F85AA9" w:rsidP="00EB658E">
      <w:pPr>
        <w:pStyle w:val="Zkladntext"/>
        <w:spacing w:before="1"/>
        <w:ind w:left="476"/>
        <w:rPr>
          <w:rFonts w:ascii="Times New Roman" w:hAnsi="Times New Roman" w:cs="Times New Roman"/>
        </w:rPr>
      </w:pPr>
      <w:bookmarkStart w:id="0" w:name="_GoBack"/>
      <w:bookmarkEnd w:id="0"/>
    </w:p>
    <w:p w:rsidR="00F85AA9" w:rsidRDefault="00F85AA9" w:rsidP="00EB658E">
      <w:pPr>
        <w:pStyle w:val="Zkladntext"/>
        <w:spacing w:before="1"/>
        <w:ind w:left="476"/>
        <w:rPr>
          <w:rFonts w:ascii="Times New Roman" w:hAnsi="Times New Roman" w:cs="Times New Roman"/>
        </w:rPr>
      </w:pPr>
    </w:p>
    <w:p w:rsidR="00F85AA9" w:rsidRDefault="00F85AA9" w:rsidP="00EB658E">
      <w:pPr>
        <w:pStyle w:val="Zkladntext"/>
        <w:spacing w:before="1"/>
        <w:ind w:left="476"/>
        <w:rPr>
          <w:rFonts w:ascii="Times New Roman" w:hAnsi="Times New Roman" w:cs="Times New Roman"/>
        </w:rPr>
      </w:pPr>
    </w:p>
    <w:p w:rsidR="00F85AA9" w:rsidRDefault="00F85AA9" w:rsidP="00EB658E">
      <w:pPr>
        <w:pStyle w:val="Zkladntext"/>
        <w:spacing w:before="1"/>
        <w:ind w:left="476"/>
        <w:rPr>
          <w:rFonts w:ascii="Times New Roman" w:hAnsi="Times New Roman" w:cs="Times New Roman"/>
        </w:rPr>
      </w:pPr>
    </w:p>
    <w:p w:rsidR="00EB658E" w:rsidRPr="00EA538E" w:rsidRDefault="00EB658E" w:rsidP="00EB658E">
      <w:pPr>
        <w:pStyle w:val="Zkladntext"/>
        <w:spacing w:before="1"/>
        <w:ind w:left="476"/>
        <w:rPr>
          <w:rFonts w:ascii="Times New Roman" w:hAnsi="Times New Roman" w:cs="Times New Roman"/>
        </w:rPr>
      </w:pPr>
      <w:r w:rsidRPr="00EA538E">
        <w:rPr>
          <w:rFonts w:ascii="Times New Roman" w:hAnsi="Times New Roman" w:cs="Times New Roman"/>
        </w:rPr>
        <w:t>V</w:t>
      </w:r>
      <w:r w:rsidRPr="00EA538E">
        <w:rPr>
          <w:rFonts w:ascii="Times New Roman" w:hAnsi="Times New Roman" w:cs="Times New Roman"/>
          <w:spacing w:val="66"/>
        </w:rPr>
        <w:t xml:space="preserve"> </w:t>
      </w:r>
      <w:permStart w:id="31795455" w:edGrp="everyone"/>
      <w:r w:rsidRPr="00EA538E">
        <w:rPr>
          <w:rFonts w:ascii="Times New Roman" w:hAnsi="Times New Roman" w:cs="Times New Roman"/>
        </w:rPr>
        <w:t>…………………</w:t>
      </w:r>
      <w:permEnd w:id="31795455"/>
      <w:r w:rsidRPr="00EA538E">
        <w:rPr>
          <w:rFonts w:ascii="Times New Roman" w:hAnsi="Times New Roman" w:cs="Times New Roman"/>
        </w:rPr>
        <w:t xml:space="preserve"> dne</w:t>
      </w:r>
      <w:r w:rsidRPr="00EA538E">
        <w:rPr>
          <w:rFonts w:ascii="Times New Roman" w:hAnsi="Times New Roman" w:cs="Times New Roman"/>
          <w:spacing w:val="-2"/>
        </w:rPr>
        <w:t xml:space="preserve"> </w:t>
      </w:r>
      <w:permStart w:id="570190415" w:edGrp="everyone"/>
      <w:r w:rsidR="00531A70">
        <w:rPr>
          <w:rFonts w:ascii="Times New Roman" w:hAnsi="Times New Roman" w:cs="Times New Roman"/>
          <w:spacing w:val="-2"/>
        </w:rPr>
        <w:t>………………</w:t>
      </w:r>
      <w:permEnd w:id="570190415"/>
    </w:p>
    <w:p w:rsidR="00EB658E" w:rsidRDefault="00EB658E" w:rsidP="00EB658E">
      <w:pPr>
        <w:pStyle w:val="Zkladntext"/>
      </w:pPr>
    </w:p>
    <w:p w:rsidR="00EB658E" w:rsidRDefault="00EB658E" w:rsidP="00EB658E">
      <w:pPr>
        <w:pStyle w:val="Zkladntext"/>
        <w:rPr>
          <w:rFonts w:ascii="Times New Roman" w:hAnsi="Times New Roman" w:cs="Times New Roman"/>
        </w:rPr>
      </w:pPr>
    </w:p>
    <w:p w:rsidR="00531A70" w:rsidRDefault="00531A70" w:rsidP="00EB658E">
      <w:pPr>
        <w:pStyle w:val="Zkladntext"/>
        <w:rPr>
          <w:rFonts w:ascii="Times New Roman" w:hAnsi="Times New Roman" w:cs="Times New Roman"/>
        </w:rPr>
      </w:pPr>
    </w:p>
    <w:p w:rsidR="00531A70" w:rsidRPr="00EA538E" w:rsidRDefault="00531A70" w:rsidP="00EB658E">
      <w:pPr>
        <w:pStyle w:val="Zkladntext"/>
        <w:rPr>
          <w:rFonts w:ascii="Times New Roman" w:hAnsi="Times New Roman" w:cs="Times New Roman"/>
        </w:rPr>
      </w:pPr>
    </w:p>
    <w:p w:rsidR="00F85AA9" w:rsidRDefault="00EB658E" w:rsidP="00F85AA9">
      <w:pPr>
        <w:pStyle w:val="Zkladntext"/>
        <w:tabs>
          <w:tab w:val="left" w:pos="5103"/>
        </w:tabs>
        <w:ind w:left="542" w:right="828" w:hanging="116"/>
        <w:rPr>
          <w:rFonts w:ascii="Times New Roman" w:hAnsi="Times New Roman" w:cs="Times New Roman"/>
          <w:spacing w:val="-2"/>
        </w:rPr>
      </w:pPr>
      <w:r w:rsidRPr="00EA538E">
        <w:rPr>
          <w:rFonts w:ascii="Times New Roman" w:hAnsi="Times New Roman" w:cs="Times New Roman"/>
          <w:spacing w:val="-2"/>
        </w:rPr>
        <w:t>…………………………........</w:t>
      </w:r>
      <w:r w:rsidR="00F85AA9">
        <w:rPr>
          <w:rFonts w:ascii="Times New Roman" w:hAnsi="Times New Roman" w:cs="Times New Roman"/>
        </w:rPr>
        <w:tab/>
      </w:r>
      <w:r w:rsidRPr="00EA538E">
        <w:rPr>
          <w:rFonts w:ascii="Times New Roman" w:hAnsi="Times New Roman" w:cs="Times New Roman"/>
          <w:spacing w:val="-2"/>
        </w:rPr>
        <w:t xml:space="preserve">………………………........ </w:t>
      </w:r>
    </w:p>
    <w:p w:rsidR="006F01A6" w:rsidRDefault="00F85AA9" w:rsidP="00F85AA9">
      <w:pPr>
        <w:pStyle w:val="Zkladntext"/>
        <w:tabs>
          <w:tab w:val="left" w:pos="5103"/>
          <w:tab w:val="left" w:pos="6096"/>
        </w:tabs>
        <w:ind w:left="542" w:right="828" w:hanging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</w:t>
      </w:r>
      <w:permStart w:id="192047437" w:edGrp="everyone"/>
      <w:r>
        <w:rPr>
          <w:rFonts w:ascii="Times New Roman" w:hAnsi="Times New Roman" w:cs="Times New Roman"/>
          <w:spacing w:val="-2"/>
        </w:rPr>
        <w:t xml:space="preserve"> </w:t>
      </w:r>
      <w:r w:rsidR="00EB658E" w:rsidRPr="00EA538E">
        <w:rPr>
          <w:rFonts w:ascii="Times New Roman" w:hAnsi="Times New Roman" w:cs="Times New Roman"/>
        </w:rPr>
        <w:t>jméno statutárního zástupce</w:t>
      </w:r>
      <w:r>
        <w:rPr>
          <w:rFonts w:ascii="Times New Roman" w:hAnsi="Times New Roman" w:cs="Times New Roman"/>
        </w:rPr>
        <w:t xml:space="preserve"> </w:t>
      </w:r>
      <w:permEnd w:id="192047437"/>
      <w:r>
        <w:rPr>
          <w:rFonts w:ascii="Times New Roman" w:hAnsi="Times New Roman" w:cs="Times New Roman"/>
        </w:rPr>
        <w:tab/>
      </w:r>
      <w:r w:rsidRPr="008E154E">
        <w:rPr>
          <w:rFonts w:ascii="Times New Roman" w:hAnsi="Times New Roman"/>
          <w:b/>
          <w:bCs/>
        </w:rPr>
        <w:t>VSP Group, a.s.</w:t>
      </w:r>
      <w:r w:rsidR="001A579B">
        <w:rPr>
          <w:rFonts w:ascii="Times New Roman" w:hAnsi="Times New Roman" w:cs="Times New Roman"/>
        </w:rPr>
        <w:t xml:space="preserve"> </w:t>
      </w:r>
    </w:p>
    <w:p w:rsidR="00F85AA9" w:rsidRDefault="00F85AA9" w:rsidP="00F85AA9">
      <w:pPr>
        <w:pStyle w:val="Zkladntext"/>
        <w:tabs>
          <w:tab w:val="left" w:pos="5103"/>
        </w:tabs>
        <w:ind w:left="5103" w:right="-46"/>
        <w:rPr>
          <w:rFonts w:ascii="Times New Roman" w:hAnsi="Times New Roman"/>
        </w:rPr>
      </w:pPr>
      <w:r>
        <w:rPr>
          <w:rFonts w:ascii="Times New Roman" w:hAnsi="Times New Roman"/>
        </w:rPr>
        <w:t>Ing. Martin Baka</w:t>
      </w:r>
      <w:r w:rsidRPr="00B05E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místopředseda představenstva, společnosti </w:t>
      </w:r>
      <w:r w:rsidRPr="00C15F96">
        <w:rPr>
          <w:rFonts w:ascii="Times New Roman" w:hAnsi="Times New Roman"/>
        </w:rPr>
        <w:t>VSP Group, a.s.</w:t>
      </w:r>
    </w:p>
    <w:p w:rsidR="00F85AA9" w:rsidRDefault="00F85AA9" w:rsidP="00F85AA9">
      <w:pPr>
        <w:pStyle w:val="Zkladntext"/>
        <w:tabs>
          <w:tab w:val="left" w:pos="5103"/>
        </w:tabs>
        <w:ind w:left="5103" w:right="-46"/>
        <w:rPr>
          <w:rFonts w:ascii="Times New Roman" w:hAnsi="Times New Roman" w:cs="Times New Roman"/>
          <w:b/>
          <w:spacing w:val="-2"/>
        </w:rPr>
      </w:pPr>
    </w:p>
    <w:p w:rsidR="00F85AA9" w:rsidRDefault="00F85AA9" w:rsidP="00F85AA9">
      <w:pPr>
        <w:pStyle w:val="Zkladntext"/>
        <w:tabs>
          <w:tab w:val="left" w:pos="5103"/>
        </w:tabs>
        <w:ind w:left="5103" w:right="-46"/>
        <w:rPr>
          <w:rFonts w:ascii="Times New Roman" w:hAnsi="Times New Roman" w:cs="Times New Roman"/>
          <w:b/>
          <w:spacing w:val="-2"/>
        </w:rPr>
      </w:pPr>
    </w:p>
    <w:p w:rsidR="00513AAC" w:rsidRDefault="00EB658E" w:rsidP="00F85AA9">
      <w:pPr>
        <w:pStyle w:val="Zkladntext"/>
        <w:tabs>
          <w:tab w:val="left" w:pos="5103"/>
        </w:tabs>
        <w:ind w:left="5103" w:right="-46" w:hanging="4110"/>
        <w:rPr>
          <w:rFonts w:ascii="Times New Roman" w:hAnsi="Times New Roman" w:cs="Times New Roman"/>
          <w:b/>
          <w:spacing w:val="-2"/>
        </w:rPr>
      </w:pPr>
      <w:r w:rsidRPr="00EA538E">
        <w:rPr>
          <w:rFonts w:ascii="Times New Roman" w:hAnsi="Times New Roman" w:cs="Times New Roman"/>
          <w:b/>
          <w:spacing w:val="-2"/>
        </w:rPr>
        <w:t>Prodávající</w:t>
      </w:r>
      <w:r w:rsidRPr="00EA538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85AA9">
        <w:rPr>
          <w:rFonts w:ascii="Times New Roman" w:hAnsi="Times New Roman" w:cs="Times New Roman"/>
          <w:b/>
        </w:rPr>
        <w:tab/>
      </w:r>
      <w:r w:rsidRPr="00EA538E">
        <w:rPr>
          <w:rFonts w:ascii="Times New Roman" w:hAnsi="Times New Roman" w:cs="Times New Roman"/>
          <w:b/>
          <w:spacing w:val="-2"/>
        </w:rPr>
        <w:t>Kupující</w:t>
      </w:r>
    </w:p>
    <w:p w:rsidR="00125462" w:rsidRDefault="00125462" w:rsidP="00EB658E">
      <w:pPr>
        <w:pStyle w:val="Zkladntext"/>
        <w:spacing w:before="151"/>
        <w:ind w:left="720" w:firstLine="720"/>
        <w:rPr>
          <w:rFonts w:ascii="Bookman Old Style"/>
          <w:i/>
          <w:sz w:val="20"/>
        </w:rPr>
      </w:pPr>
    </w:p>
    <w:sectPr w:rsidR="00125462" w:rsidSect="00FB5C29">
      <w:headerReference w:type="default" r:id="rId9"/>
      <w:footerReference w:type="default" r:id="rId10"/>
      <w:pgSz w:w="11910" w:h="16840"/>
      <w:pgMar w:top="2100" w:right="1300" w:bottom="426" w:left="1300" w:header="716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04" w:rsidRDefault="00113404">
      <w:r>
        <w:separator/>
      </w:r>
    </w:p>
  </w:endnote>
  <w:endnote w:type="continuationSeparator" w:id="0">
    <w:p w:rsidR="00113404" w:rsidRDefault="0011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237" w:rsidRDefault="002E1F7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10060764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4237" w:rsidRDefault="002E1F7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8B0E69">
                            <w:rPr>
                              <w:rFonts w:ascii="Times New Roman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6pt;margin-top:792.2pt;width:13pt;height:15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6XqQEAAEUDAAAOAAAAZHJzL2Uyb0RvYy54bWysUsGO0zAQvSPxD5bv1MlS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" filled="f" stroked="f">
              <v:textbox inset="0,0,0,0">
                <w:txbxContent>
                  <w:p w:rsidR="00804237" w:rsidRDefault="002E1F7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8B0E69">
                      <w:rPr>
                        <w:rFonts w:ascii="Times New Roman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04" w:rsidRDefault="00113404">
      <w:r>
        <w:separator/>
      </w:r>
    </w:p>
  </w:footnote>
  <w:footnote w:type="continuationSeparator" w:id="0">
    <w:p w:rsidR="00113404" w:rsidRDefault="0011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237" w:rsidRDefault="00C6372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438150</wp:posOffset>
              </wp:positionV>
              <wp:extent cx="2152650" cy="247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4237" w:rsidRPr="00C63722" w:rsidRDefault="002E1F7F">
                          <w:pPr>
                            <w:pStyle w:val="Zkladntext"/>
                            <w:spacing w:before="12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 w:rsidRPr="00C63722">
                            <w:rPr>
                              <w:rFonts w:ascii="Times New Roman" w:hAnsi="Times New Roman" w:cs="Times New Roman"/>
                            </w:rPr>
                            <w:t>Příloha</w:t>
                          </w:r>
                          <w:r w:rsidRPr="00C63722">
                            <w:rPr>
                              <w:rFonts w:ascii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Pr="00C63722">
                            <w:rPr>
                              <w:rFonts w:ascii="Times New Roman" w:hAnsi="Times New Roman" w:cs="Times New Roman"/>
                            </w:rPr>
                            <w:t>č.</w:t>
                          </w:r>
                          <w:r w:rsidR="00911570">
                            <w:rPr>
                              <w:rFonts w:ascii="Times New Roman" w:hAnsi="Times New Roman" w:cs="Times New Roman"/>
                            </w:rPr>
                            <w:t xml:space="preserve"> 4</w:t>
                          </w:r>
                          <w:r w:rsidR="00C63722">
                            <w:rPr>
                              <w:rFonts w:ascii="Times New Roman" w:hAnsi="Times New Roman" w:cs="Times New Roman"/>
                            </w:rPr>
                            <w:t xml:space="preserve"> Zadávacích podmínek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7pt;margin-top:34.5pt;width:169.5pt;height:19.5pt;z-index:-1584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" filled="f" stroked="f">
              <v:textbox inset="0,0,0,0">
                <w:txbxContent>
                  <w:p w:rsidR="00804237" w:rsidRPr="00C63722" w:rsidRDefault="002E1F7F">
                    <w:pPr>
                      <w:pStyle w:val="Zkladntext"/>
                      <w:spacing w:before="12"/>
                      <w:ind w:left="20"/>
                      <w:rPr>
                        <w:rFonts w:ascii="Times New Roman" w:hAnsi="Times New Roman" w:cs="Times New Roman"/>
                      </w:rPr>
                    </w:pPr>
                    <w:r w:rsidRPr="00C63722">
                      <w:rPr>
                        <w:rFonts w:ascii="Times New Roman" w:hAnsi="Times New Roman" w:cs="Times New Roman"/>
                      </w:rPr>
                      <w:t>Příloha</w:t>
                    </w:r>
                    <w:r w:rsidRPr="00C63722">
                      <w:rPr>
                        <w:rFonts w:ascii="Times New Roman" w:hAnsi="Times New Roman" w:cs="Times New Roman"/>
                        <w:spacing w:val="1"/>
                      </w:rPr>
                      <w:t xml:space="preserve"> </w:t>
                    </w:r>
                    <w:r w:rsidRPr="00C63722">
                      <w:rPr>
                        <w:rFonts w:ascii="Times New Roman" w:hAnsi="Times New Roman" w:cs="Times New Roman"/>
                      </w:rPr>
                      <w:t>č.</w:t>
                    </w:r>
                    <w:r w:rsidR="00911570">
                      <w:rPr>
                        <w:rFonts w:ascii="Times New Roman" w:hAnsi="Times New Roman" w:cs="Times New Roman"/>
                      </w:rPr>
                      <w:t xml:space="preserve"> 4</w:t>
                    </w:r>
                    <w:r w:rsidR="00C63722">
                      <w:rPr>
                        <w:rFonts w:ascii="Times New Roman" w:hAnsi="Times New Roman" w:cs="Times New Roman"/>
                      </w:rPr>
                      <w:t xml:space="preserve"> Zadávacích podmínek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1F7F" w:rsidRPr="00EA538E">
      <w:rPr>
        <w:rFonts w:ascii="Times New Roman" w:hAnsi="Times New Roman" w:cs="Times New Roman"/>
        <w:noProof/>
        <w:lang w:eastAsia="cs-CZ"/>
      </w:rPr>
      <w:drawing>
        <wp:anchor distT="0" distB="0" distL="0" distR="0" simplePos="0" relativeHeight="487471104" behindDoc="1" locked="0" layoutInCell="1" allowOverlap="1">
          <wp:simplePos x="0" y="0"/>
          <wp:positionH relativeFrom="page">
            <wp:posOffset>896112</wp:posOffset>
          </wp:positionH>
          <wp:positionV relativeFrom="page">
            <wp:posOffset>798575</wp:posOffset>
          </wp:positionV>
          <wp:extent cx="2295143" cy="539495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5143" cy="5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F7F" w:rsidRPr="00EA538E">
      <w:rPr>
        <w:rFonts w:ascii="Times New Roman" w:hAnsi="Times New Roman" w:cs="Times New Roman"/>
        <w:noProof/>
        <w:lang w:eastAsia="cs-CZ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4319015</wp:posOffset>
          </wp:positionH>
          <wp:positionV relativeFrom="page">
            <wp:posOffset>862583</wp:posOffset>
          </wp:positionV>
          <wp:extent cx="2316479" cy="478536"/>
          <wp:effectExtent l="0" t="0" r="0" b="0"/>
          <wp:wrapNone/>
          <wp:docPr id="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16479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051B"/>
    <w:multiLevelType w:val="hybridMultilevel"/>
    <w:tmpl w:val="16B8F4A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8C28B4"/>
    <w:multiLevelType w:val="hybridMultilevel"/>
    <w:tmpl w:val="8626E55E"/>
    <w:lvl w:ilvl="0" w:tplc="0520E2AC">
      <w:start w:val="1"/>
      <w:numFmt w:val="decimal"/>
      <w:lvlText w:val="%1)"/>
      <w:lvlJc w:val="left"/>
      <w:pPr>
        <w:ind w:left="759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610D710">
      <w:numFmt w:val="bullet"/>
      <w:lvlText w:val="•"/>
      <w:lvlJc w:val="left"/>
      <w:pPr>
        <w:ind w:left="1614" w:hanging="360"/>
      </w:pPr>
      <w:rPr>
        <w:rFonts w:hint="default"/>
        <w:lang w:val="cs-CZ" w:eastAsia="en-US" w:bidi="ar-SA"/>
      </w:rPr>
    </w:lvl>
    <w:lvl w:ilvl="2" w:tplc="0E86699C">
      <w:numFmt w:val="bullet"/>
      <w:lvlText w:val="•"/>
      <w:lvlJc w:val="left"/>
      <w:pPr>
        <w:ind w:left="2469" w:hanging="360"/>
      </w:pPr>
      <w:rPr>
        <w:rFonts w:hint="default"/>
        <w:lang w:val="cs-CZ" w:eastAsia="en-US" w:bidi="ar-SA"/>
      </w:rPr>
    </w:lvl>
    <w:lvl w:ilvl="3" w:tplc="F3A48252">
      <w:numFmt w:val="bullet"/>
      <w:lvlText w:val="•"/>
      <w:lvlJc w:val="left"/>
      <w:pPr>
        <w:ind w:left="3323" w:hanging="360"/>
      </w:pPr>
      <w:rPr>
        <w:rFonts w:hint="default"/>
        <w:lang w:val="cs-CZ" w:eastAsia="en-US" w:bidi="ar-SA"/>
      </w:rPr>
    </w:lvl>
    <w:lvl w:ilvl="4" w:tplc="E710FB72">
      <w:numFmt w:val="bullet"/>
      <w:lvlText w:val="•"/>
      <w:lvlJc w:val="left"/>
      <w:pPr>
        <w:ind w:left="4178" w:hanging="360"/>
      </w:pPr>
      <w:rPr>
        <w:rFonts w:hint="default"/>
        <w:lang w:val="cs-CZ" w:eastAsia="en-US" w:bidi="ar-SA"/>
      </w:rPr>
    </w:lvl>
    <w:lvl w:ilvl="5" w:tplc="CA06DE68">
      <w:numFmt w:val="bullet"/>
      <w:lvlText w:val="•"/>
      <w:lvlJc w:val="left"/>
      <w:pPr>
        <w:ind w:left="5033" w:hanging="360"/>
      </w:pPr>
      <w:rPr>
        <w:rFonts w:hint="default"/>
        <w:lang w:val="cs-CZ" w:eastAsia="en-US" w:bidi="ar-SA"/>
      </w:rPr>
    </w:lvl>
    <w:lvl w:ilvl="6" w:tplc="E4AC3AC6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7" w:tplc="317018C4">
      <w:numFmt w:val="bullet"/>
      <w:lvlText w:val="•"/>
      <w:lvlJc w:val="left"/>
      <w:pPr>
        <w:ind w:left="6742" w:hanging="360"/>
      </w:pPr>
      <w:rPr>
        <w:rFonts w:hint="default"/>
        <w:lang w:val="cs-CZ" w:eastAsia="en-US" w:bidi="ar-SA"/>
      </w:rPr>
    </w:lvl>
    <w:lvl w:ilvl="8" w:tplc="781C504A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1F97821"/>
    <w:multiLevelType w:val="hybridMultilevel"/>
    <w:tmpl w:val="302EB15A"/>
    <w:lvl w:ilvl="0" w:tplc="3F481146">
      <w:start w:val="1"/>
      <w:numFmt w:val="decimal"/>
      <w:lvlText w:val="%1)"/>
      <w:lvlJc w:val="left"/>
      <w:pPr>
        <w:ind w:left="536" w:hanging="420"/>
      </w:pPr>
      <w:rPr>
        <w:rFonts w:ascii="Times New Roman" w:hAnsi="Times New Roman" w:cs="Times New Roman" w:hint="default"/>
        <w:spacing w:val="-2"/>
        <w:w w:val="100"/>
        <w:sz w:val="24"/>
        <w:szCs w:val="24"/>
        <w:lang w:val="cs-CZ" w:eastAsia="en-US" w:bidi="ar-SA"/>
      </w:rPr>
    </w:lvl>
    <w:lvl w:ilvl="1" w:tplc="F7B2160E">
      <w:numFmt w:val="bullet"/>
      <w:lvlText w:val="•"/>
      <w:lvlJc w:val="left"/>
      <w:pPr>
        <w:ind w:left="1416" w:hanging="420"/>
      </w:pPr>
      <w:rPr>
        <w:rFonts w:hint="default"/>
        <w:lang w:val="cs-CZ" w:eastAsia="en-US" w:bidi="ar-SA"/>
      </w:rPr>
    </w:lvl>
    <w:lvl w:ilvl="2" w:tplc="5BF07FE8">
      <w:numFmt w:val="bullet"/>
      <w:lvlText w:val="•"/>
      <w:lvlJc w:val="left"/>
      <w:pPr>
        <w:ind w:left="2293" w:hanging="420"/>
      </w:pPr>
      <w:rPr>
        <w:rFonts w:hint="default"/>
        <w:lang w:val="cs-CZ" w:eastAsia="en-US" w:bidi="ar-SA"/>
      </w:rPr>
    </w:lvl>
    <w:lvl w:ilvl="3" w:tplc="50369F4E">
      <w:numFmt w:val="bullet"/>
      <w:lvlText w:val="•"/>
      <w:lvlJc w:val="left"/>
      <w:pPr>
        <w:ind w:left="3169" w:hanging="420"/>
      </w:pPr>
      <w:rPr>
        <w:rFonts w:hint="default"/>
        <w:lang w:val="cs-CZ" w:eastAsia="en-US" w:bidi="ar-SA"/>
      </w:rPr>
    </w:lvl>
    <w:lvl w:ilvl="4" w:tplc="E7B808CC">
      <w:numFmt w:val="bullet"/>
      <w:lvlText w:val="•"/>
      <w:lvlJc w:val="left"/>
      <w:pPr>
        <w:ind w:left="4046" w:hanging="420"/>
      </w:pPr>
      <w:rPr>
        <w:rFonts w:hint="default"/>
        <w:lang w:val="cs-CZ" w:eastAsia="en-US" w:bidi="ar-SA"/>
      </w:rPr>
    </w:lvl>
    <w:lvl w:ilvl="5" w:tplc="EF10E4F4">
      <w:numFmt w:val="bullet"/>
      <w:lvlText w:val="•"/>
      <w:lvlJc w:val="left"/>
      <w:pPr>
        <w:ind w:left="4923" w:hanging="420"/>
      </w:pPr>
      <w:rPr>
        <w:rFonts w:hint="default"/>
        <w:lang w:val="cs-CZ" w:eastAsia="en-US" w:bidi="ar-SA"/>
      </w:rPr>
    </w:lvl>
    <w:lvl w:ilvl="6" w:tplc="26C23EE4">
      <w:numFmt w:val="bullet"/>
      <w:lvlText w:val="•"/>
      <w:lvlJc w:val="left"/>
      <w:pPr>
        <w:ind w:left="5799" w:hanging="420"/>
      </w:pPr>
      <w:rPr>
        <w:rFonts w:hint="default"/>
        <w:lang w:val="cs-CZ" w:eastAsia="en-US" w:bidi="ar-SA"/>
      </w:rPr>
    </w:lvl>
    <w:lvl w:ilvl="7" w:tplc="07046E22">
      <w:numFmt w:val="bullet"/>
      <w:lvlText w:val="•"/>
      <w:lvlJc w:val="left"/>
      <w:pPr>
        <w:ind w:left="6676" w:hanging="420"/>
      </w:pPr>
      <w:rPr>
        <w:rFonts w:hint="default"/>
        <w:lang w:val="cs-CZ" w:eastAsia="en-US" w:bidi="ar-SA"/>
      </w:rPr>
    </w:lvl>
    <w:lvl w:ilvl="8" w:tplc="75223CA8">
      <w:numFmt w:val="bullet"/>
      <w:lvlText w:val="•"/>
      <w:lvlJc w:val="left"/>
      <w:pPr>
        <w:ind w:left="7553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252958C9"/>
    <w:multiLevelType w:val="hybridMultilevel"/>
    <w:tmpl w:val="BC7ED00A"/>
    <w:lvl w:ilvl="0" w:tplc="CC208BC4">
      <w:start w:val="1"/>
      <w:numFmt w:val="decimal"/>
      <w:lvlText w:val="%1)"/>
      <w:lvlJc w:val="left"/>
      <w:pPr>
        <w:ind w:left="536" w:hanging="6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A0ED86E">
      <w:start w:val="1"/>
      <w:numFmt w:val="lowerLetter"/>
      <w:lvlText w:val="%2)"/>
      <w:lvlJc w:val="left"/>
      <w:pPr>
        <w:ind w:left="967" w:hanging="43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2B6E7294">
      <w:numFmt w:val="bullet"/>
      <w:lvlText w:val="•"/>
      <w:lvlJc w:val="left"/>
      <w:pPr>
        <w:ind w:left="1887" w:hanging="432"/>
      </w:pPr>
      <w:rPr>
        <w:rFonts w:hint="default"/>
        <w:lang w:val="cs-CZ" w:eastAsia="en-US" w:bidi="ar-SA"/>
      </w:rPr>
    </w:lvl>
    <w:lvl w:ilvl="3" w:tplc="3C4A3484">
      <w:numFmt w:val="bullet"/>
      <w:lvlText w:val="•"/>
      <w:lvlJc w:val="left"/>
      <w:pPr>
        <w:ind w:left="2814" w:hanging="432"/>
      </w:pPr>
      <w:rPr>
        <w:rFonts w:hint="default"/>
        <w:lang w:val="cs-CZ" w:eastAsia="en-US" w:bidi="ar-SA"/>
      </w:rPr>
    </w:lvl>
    <w:lvl w:ilvl="4" w:tplc="3A5415D2">
      <w:numFmt w:val="bullet"/>
      <w:lvlText w:val="•"/>
      <w:lvlJc w:val="left"/>
      <w:pPr>
        <w:ind w:left="3742" w:hanging="432"/>
      </w:pPr>
      <w:rPr>
        <w:rFonts w:hint="default"/>
        <w:lang w:val="cs-CZ" w:eastAsia="en-US" w:bidi="ar-SA"/>
      </w:rPr>
    </w:lvl>
    <w:lvl w:ilvl="5" w:tplc="73D2CE68">
      <w:numFmt w:val="bullet"/>
      <w:lvlText w:val="•"/>
      <w:lvlJc w:val="left"/>
      <w:pPr>
        <w:ind w:left="4669" w:hanging="432"/>
      </w:pPr>
      <w:rPr>
        <w:rFonts w:hint="default"/>
        <w:lang w:val="cs-CZ" w:eastAsia="en-US" w:bidi="ar-SA"/>
      </w:rPr>
    </w:lvl>
    <w:lvl w:ilvl="6" w:tplc="FB92C13C">
      <w:numFmt w:val="bullet"/>
      <w:lvlText w:val="•"/>
      <w:lvlJc w:val="left"/>
      <w:pPr>
        <w:ind w:left="5596" w:hanging="432"/>
      </w:pPr>
      <w:rPr>
        <w:rFonts w:hint="default"/>
        <w:lang w:val="cs-CZ" w:eastAsia="en-US" w:bidi="ar-SA"/>
      </w:rPr>
    </w:lvl>
    <w:lvl w:ilvl="7" w:tplc="A0E02374">
      <w:numFmt w:val="bullet"/>
      <w:lvlText w:val="•"/>
      <w:lvlJc w:val="left"/>
      <w:pPr>
        <w:ind w:left="6524" w:hanging="432"/>
      </w:pPr>
      <w:rPr>
        <w:rFonts w:hint="default"/>
        <w:lang w:val="cs-CZ" w:eastAsia="en-US" w:bidi="ar-SA"/>
      </w:rPr>
    </w:lvl>
    <w:lvl w:ilvl="8" w:tplc="7590A460">
      <w:numFmt w:val="bullet"/>
      <w:lvlText w:val="•"/>
      <w:lvlJc w:val="left"/>
      <w:pPr>
        <w:ind w:left="7451" w:hanging="432"/>
      </w:pPr>
      <w:rPr>
        <w:rFonts w:hint="default"/>
        <w:lang w:val="cs-CZ" w:eastAsia="en-US" w:bidi="ar-SA"/>
      </w:rPr>
    </w:lvl>
  </w:abstractNum>
  <w:abstractNum w:abstractNumId="4" w15:restartNumberingAfterBreak="0">
    <w:nsid w:val="2D084D60"/>
    <w:multiLevelType w:val="hybridMultilevel"/>
    <w:tmpl w:val="37D40BF6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4432F46"/>
    <w:multiLevelType w:val="hybridMultilevel"/>
    <w:tmpl w:val="0EE4833C"/>
    <w:lvl w:ilvl="0" w:tplc="1AD82CAE">
      <w:start w:val="1"/>
      <w:numFmt w:val="decimal"/>
      <w:lvlText w:val="%1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85A730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98965B3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85001DE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1E0E869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F58B6E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CD0CF45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D69CB95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267CE50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A0220EA"/>
    <w:multiLevelType w:val="hybridMultilevel"/>
    <w:tmpl w:val="1BA28DAE"/>
    <w:lvl w:ilvl="0" w:tplc="ED8E023A">
      <w:start w:val="1"/>
      <w:numFmt w:val="decimal"/>
      <w:lvlText w:val="%1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9E0D2A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88E43950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9BA7A8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CE4A8BC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47088D4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5A0C0EB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9B48984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6D1C2A7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4080DCE"/>
    <w:multiLevelType w:val="hybridMultilevel"/>
    <w:tmpl w:val="5B344264"/>
    <w:lvl w:ilvl="0" w:tplc="4D2A9F3A">
      <w:start w:val="1"/>
      <w:numFmt w:val="decimal"/>
      <w:lvlText w:val="%1)"/>
      <w:lvlJc w:val="left"/>
      <w:pPr>
        <w:ind w:left="536" w:hanging="42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A8C2E72">
      <w:numFmt w:val="bullet"/>
      <w:lvlText w:val="•"/>
      <w:lvlJc w:val="left"/>
      <w:pPr>
        <w:ind w:left="1416" w:hanging="420"/>
      </w:pPr>
      <w:rPr>
        <w:rFonts w:hint="default"/>
        <w:lang w:val="cs-CZ" w:eastAsia="en-US" w:bidi="ar-SA"/>
      </w:rPr>
    </w:lvl>
    <w:lvl w:ilvl="2" w:tplc="4F12BD84">
      <w:numFmt w:val="bullet"/>
      <w:lvlText w:val="•"/>
      <w:lvlJc w:val="left"/>
      <w:pPr>
        <w:ind w:left="2293" w:hanging="420"/>
      </w:pPr>
      <w:rPr>
        <w:rFonts w:hint="default"/>
        <w:lang w:val="cs-CZ" w:eastAsia="en-US" w:bidi="ar-SA"/>
      </w:rPr>
    </w:lvl>
    <w:lvl w:ilvl="3" w:tplc="25463664">
      <w:numFmt w:val="bullet"/>
      <w:lvlText w:val="•"/>
      <w:lvlJc w:val="left"/>
      <w:pPr>
        <w:ind w:left="3169" w:hanging="420"/>
      </w:pPr>
      <w:rPr>
        <w:rFonts w:hint="default"/>
        <w:lang w:val="cs-CZ" w:eastAsia="en-US" w:bidi="ar-SA"/>
      </w:rPr>
    </w:lvl>
    <w:lvl w:ilvl="4" w:tplc="F9246BFC">
      <w:numFmt w:val="bullet"/>
      <w:lvlText w:val="•"/>
      <w:lvlJc w:val="left"/>
      <w:pPr>
        <w:ind w:left="4046" w:hanging="420"/>
      </w:pPr>
      <w:rPr>
        <w:rFonts w:hint="default"/>
        <w:lang w:val="cs-CZ" w:eastAsia="en-US" w:bidi="ar-SA"/>
      </w:rPr>
    </w:lvl>
    <w:lvl w:ilvl="5" w:tplc="0972A154">
      <w:numFmt w:val="bullet"/>
      <w:lvlText w:val="•"/>
      <w:lvlJc w:val="left"/>
      <w:pPr>
        <w:ind w:left="4923" w:hanging="420"/>
      </w:pPr>
      <w:rPr>
        <w:rFonts w:hint="default"/>
        <w:lang w:val="cs-CZ" w:eastAsia="en-US" w:bidi="ar-SA"/>
      </w:rPr>
    </w:lvl>
    <w:lvl w:ilvl="6" w:tplc="7CDA2652">
      <w:numFmt w:val="bullet"/>
      <w:lvlText w:val="•"/>
      <w:lvlJc w:val="left"/>
      <w:pPr>
        <w:ind w:left="5799" w:hanging="420"/>
      </w:pPr>
      <w:rPr>
        <w:rFonts w:hint="default"/>
        <w:lang w:val="cs-CZ" w:eastAsia="en-US" w:bidi="ar-SA"/>
      </w:rPr>
    </w:lvl>
    <w:lvl w:ilvl="7" w:tplc="9AD0B112">
      <w:numFmt w:val="bullet"/>
      <w:lvlText w:val="•"/>
      <w:lvlJc w:val="left"/>
      <w:pPr>
        <w:ind w:left="6676" w:hanging="420"/>
      </w:pPr>
      <w:rPr>
        <w:rFonts w:hint="default"/>
        <w:lang w:val="cs-CZ" w:eastAsia="en-US" w:bidi="ar-SA"/>
      </w:rPr>
    </w:lvl>
    <w:lvl w:ilvl="8" w:tplc="77BE4A14">
      <w:numFmt w:val="bullet"/>
      <w:lvlText w:val="•"/>
      <w:lvlJc w:val="left"/>
      <w:pPr>
        <w:ind w:left="7553" w:hanging="420"/>
      </w:pPr>
      <w:rPr>
        <w:rFonts w:hint="default"/>
        <w:lang w:val="cs-CZ" w:eastAsia="en-US" w:bidi="ar-SA"/>
      </w:rPr>
    </w:lvl>
  </w:abstractNum>
  <w:abstractNum w:abstractNumId="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DB13890"/>
    <w:multiLevelType w:val="hybridMultilevel"/>
    <w:tmpl w:val="71EAB0F0"/>
    <w:lvl w:ilvl="0" w:tplc="D8EEAB2E">
      <w:start w:val="1"/>
      <w:numFmt w:val="decimal"/>
      <w:lvlText w:val="%1)"/>
      <w:lvlJc w:val="left"/>
      <w:pPr>
        <w:ind w:left="835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D676BA">
      <w:numFmt w:val="bullet"/>
      <w:lvlText w:val="-"/>
      <w:lvlJc w:val="left"/>
      <w:pPr>
        <w:ind w:left="836" w:hanging="36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275688C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95E04FA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46D23A9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30EE9F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D87E134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3B9C3E0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B0E6D6A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1oeIrUTlO4M6cHtrPXXzoQveLBCP9CBCnKgyHEsA3GIWjiKTRA2ht9O1fQ1ydxHMi4E6zdsHP1GaGZTXCN+w==" w:salt="IXN55nR01n/lJjxQ8j601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237"/>
    <w:rsid w:val="00003560"/>
    <w:rsid w:val="000117FC"/>
    <w:rsid w:val="00015787"/>
    <w:rsid w:val="000B3D8A"/>
    <w:rsid w:val="000E0BB4"/>
    <w:rsid w:val="00113404"/>
    <w:rsid w:val="00125462"/>
    <w:rsid w:val="001A2E65"/>
    <w:rsid w:val="001A579B"/>
    <w:rsid w:val="001C1EFA"/>
    <w:rsid w:val="002063FB"/>
    <w:rsid w:val="00224D9F"/>
    <w:rsid w:val="00225280"/>
    <w:rsid w:val="00263929"/>
    <w:rsid w:val="002E1F7F"/>
    <w:rsid w:val="002E4B96"/>
    <w:rsid w:val="002E5C99"/>
    <w:rsid w:val="00357972"/>
    <w:rsid w:val="00363CCE"/>
    <w:rsid w:val="00383BA0"/>
    <w:rsid w:val="00384623"/>
    <w:rsid w:val="004028DF"/>
    <w:rsid w:val="00437614"/>
    <w:rsid w:val="00487713"/>
    <w:rsid w:val="0051250F"/>
    <w:rsid w:val="00513AAC"/>
    <w:rsid w:val="00531A70"/>
    <w:rsid w:val="005428E3"/>
    <w:rsid w:val="0055424F"/>
    <w:rsid w:val="0056560C"/>
    <w:rsid w:val="0059475E"/>
    <w:rsid w:val="005D41EB"/>
    <w:rsid w:val="005F53E2"/>
    <w:rsid w:val="00631246"/>
    <w:rsid w:val="00655BC7"/>
    <w:rsid w:val="00667925"/>
    <w:rsid w:val="00680034"/>
    <w:rsid w:val="006913F9"/>
    <w:rsid w:val="006D6783"/>
    <w:rsid w:val="006E0796"/>
    <w:rsid w:val="006F01A6"/>
    <w:rsid w:val="0074645A"/>
    <w:rsid w:val="00773A83"/>
    <w:rsid w:val="007D7BEB"/>
    <w:rsid w:val="00804237"/>
    <w:rsid w:val="0087221C"/>
    <w:rsid w:val="008B0E69"/>
    <w:rsid w:val="008C04C4"/>
    <w:rsid w:val="00911570"/>
    <w:rsid w:val="00935059"/>
    <w:rsid w:val="009E7E51"/>
    <w:rsid w:val="00A00E6B"/>
    <w:rsid w:val="00A05635"/>
    <w:rsid w:val="00A07908"/>
    <w:rsid w:val="00A522BA"/>
    <w:rsid w:val="00A837BF"/>
    <w:rsid w:val="00B033C0"/>
    <w:rsid w:val="00B347C2"/>
    <w:rsid w:val="00B526DF"/>
    <w:rsid w:val="00B5566A"/>
    <w:rsid w:val="00B65619"/>
    <w:rsid w:val="00B77CBC"/>
    <w:rsid w:val="00B77F19"/>
    <w:rsid w:val="00BB3B14"/>
    <w:rsid w:val="00C63722"/>
    <w:rsid w:val="00C71830"/>
    <w:rsid w:val="00D14F38"/>
    <w:rsid w:val="00D24EE2"/>
    <w:rsid w:val="00D370F1"/>
    <w:rsid w:val="00D3748D"/>
    <w:rsid w:val="00DC3F79"/>
    <w:rsid w:val="00DF0D2B"/>
    <w:rsid w:val="00DF3178"/>
    <w:rsid w:val="00DF63F0"/>
    <w:rsid w:val="00EA538E"/>
    <w:rsid w:val="00EB3434"/>
    <w:rsid w:val="00EB658E"/>
    <w:rsid w:val="00EF40CE"/>
    <w:rsid w:val="00F52B7B"/>
    <w:rsid w:val="00F66FEE"/>
    <w:rsid w:val="00F77FEC"/>
    <w:rsid w:val="00F83D32"/>
    <w:rsid w:val="00F85AA9"/>
    <w:rsid w:val="00FB5C29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E555D"/>
  <w15:docId w15:val="{E517CBA2-8E37-4C75-B912-05B5B880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47" w:right="19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63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C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74" w:line="414" w:lineRule="exact"/>
      <w:ind w:left="547" w:right="190"/>
      <w:jc w:val="center"/>
    </w:pPr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536" w:right="114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63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72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C63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722"/>
    <w:rPr>
      <w:rFonts w:ascii="Arial" w:eastAsia="Arial" w:hAnsi="Arial" w:cs="Arial"/>
      <w:lang w:val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2063FB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styleId="Hypertextovodkaz">
    <w:name w:val="Hyperlink"/>
    <w:basedOn w:val="Standardnpsmoodstavce"/>
    <w:uiPriority w:val="99"/>
    <w:unhideWhenUsed/>
    <w:rsid w:val="002063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63F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063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363C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.martin@vspgro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8082-986D-4C06-9ABF-AD8473A5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1938</Words>
  <Characters>11435</Characters>
  <Application>Microsoft Office Word</Application>
  <DocSecurity>8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PYíloha ZD 1 Kupní smlouva vzor VSP Group (1).docx</vt:lpstr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PYíloha ZD 1 Kupní smlouva vzor VSP Group (1).docx</dc:title>
  <dc:creator>NB</dc:creator>
  <cp:lastModifiedBy>NB</cp:lastModifiedBy>
  <cp:revision>33</cp:revision>
  <dcterms:created xsi:type="dcterms:W3CDTF">2023-12-28T06:29:00Z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LastSaved">
    <vt:filetime>2023-12-27T00:00:00Z</vt:filetime>
  </property>
  <property fmtid="{D5CDD505-2E9C-101B-9397-08002B2CF9AE}" pid="4" name="Producer">
    <vt:lpwstr>Microsoft: Print To PDF</vt:lpwstr>
  </property>
</Properties>
</file>