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275C5A7C" w:rsidR="00890953" w:rsidRPr="00241F3B" w:rsidRDefault="00E27579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w:pict w14:anchorId="72AEB39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left:0;text-align:left;margin-left:113.4pt;margin-top:742.5pt;width:319.75pt;height:62.35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GCgIAAOgDAAAOAAAAZHJzL2Uyb0RvYy54bWysU11u2zAMfh+wOwh6X+xka9cYcYquXYYB&#10;3Q/Q7gCMLMfCJFGTlNjZjXqOXWyUnKTB9jbMDwJlkh/5kZ8W14PRbCd9UGhrPp2UnEkrsFF2U/Nv&#10;j6tXV5yFCLYBjVbWfC8Dv16+fLHoXSVn2KFupGcEYkPVu5p3MbqqKILopIEwQSctOVv0BiJd/aZo&#10;PPSEbnQxK8vLokffOI9ChkB/70YnX2b8tpUifmnbICPTNafeYj59PtfpLJYLqDYeXKfEoQ34hy4M&#10;KEtFT1B3EIFtvfoLyijhMWAbJwJNgW2rhMwciM20/IPNQwdOZi40nOBOYwr/D1Z83n31TDW0u9ec&#10;WTC0o0c5RNz9emIOtWSzNKPehYpCHxwFx+EdDhSf+QZ3j+J7YBZvO7AbeeM99p2EhnqcpsziLHXE&#10;CQlk3X/ChmrBNmIGGlpv0gBpJIzQaVf7036oHybo55vysrwqySXI93Y+JwHkElAds50P8YNEw5JR&#10;c0/7z+iwuw8xdQPVMSQVs7hSWmcNaMv6ms8vZhc54cxjVCSJamVqTsXpG0WTSL63TU6OoPRoUwFt&#10;D6wT0ZFyHNYDBaZRrLHZE3+PoxTp6ZDRof/JWU8yrHn4sQUvOdMfLc0wafZo+KOxPhpgBaXWPHI2&#10;mrcxaztxC+6GZrtSmfZz5UNvJKc8jYP0k17P7znq+YEufwMAAP//AwBQSwMEFAAGAAgAAAAhAPeS&#10;zgrfAAAADQEAAA8AAABkcnMvZG93bnJldi54bWxMj7FOxDAQRHsk/sFaJBrEOQlg5UKcE0LQ0HHQ&#10;0PniJYmw11HsS8J9PUsF5c6MZt/Uu9U7MeMUh0Aa8k0GAqkNdqBOw/vb83UJIiZD1rhAqOEbI+ya&#10;87PaVDYs9IrzPnWCSyhWRkOf0lhJGdsevYmbMCKx9xkmbxKfUyftZBYu904WWaakNwPxh96M+Nhj&#10;+7U/eg1qfRqvXrZYLKfWzfRxyvOEudaXF+vDPYiEa/oLwy8+o0PDTIdwJBuF01AUitETG7flHa/i&#10;SKnUDYgDSyrPtiCbWv5f0fwAAAD//wMAUEsBAi0AFAAGAAgAAAAhALaDOJL+AAAA4QEAABMAAAAA&#10;AAAAAAAAAAAAAAAAAFtDb250ZW50X1R5cGVzXS54bWxQSwECLQAUAAYACAAAACEAOP0h/9YAAACU&#10;AQAACwAAAAAAAAAAAAAAAAAvAQAAX3JlbHMvLnJlbHNQSwECLQAUAAYACAAAACEAnoBBxgoCAADo&#10;AwAADgAAAAAAAAAAAAAAAAAuAgAAZHJzL2Uyb0RvYy54bWxQSwECLQAUAAYACAAAACEA95LOCt8A&#10;AAANAQAADwAAAAAAAAAAAAAAAABkBAAAZHJzL2Rvd25yZXYueG1sUEsFBgAAAAAEAAQA8wAAAHAF&#10;AAAAAA==&#10;" filled="f" stroked="f">
            <v:textbox style="mso-fit-shape-to-text:t" inset="0,0,0,0">
              <w:txbxContent>
                <w:p w14:paraId="59502159" w14:textId="77777777" w:rsidR="005441DE" w:rsidRPr="005F2E3C" w:rsidRDefault="005441DE" w:rsidP="005F2E3C">
                  <w:pPr>
                    <w:pStyle w:val="Titulkaadresa"/>
                  </w:pPr>
                </w:p>
              </w:txbxContent>
            </v:textbox>
            <w10:wrap anchorx="page" anchory="page"/>
            <w10:anchorlock/>
          </v:shape>
        </w:pict>
      </w:r>
      <w:r w:rsidR="007331D1" w:rsidRPr="00241F3B">
        <w:rPr>
          <w:b/>
        </w:rPr>
        <w:t>Příloha č. 1</w:t>
      </w:r>
      <w:r w:rsidR="00887BAF">
        <w:rPr>
          <w:b/>
        </w:rPr>
        <w:t>.</w:t>
      </w:r>
      <w:r w:rsidR="00876CC8">
        <w:rPr>
          <w:b/>
        </w:rPr>
        <w:t>3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Pr="00EE49B5" w:rsidRDefault="000559B9" w:rsidP="000559B9">
            <w:pPr>
              <w:pStyle w:val="ALtabulka2text"/>
              <w:spacing w:before="0" w:after="0"/>
              <w:jc w:val="right"/>
            </w:pPr>
            <w:r w:rsidRPr="00EE49B5">
              <w:t>Název:</w:t>
            </w:r>
          </w:p>
        </w:tc>
        <w:tc>
          <w:tcPr>
            <w:tcW w:w="5812" w:type="dxa"/>
            <w:vAlign w:val="center"/>
          </w:tcPr>
          <w:p w14:paraId="71887C67" w14:textId="0ADC21A8" w:rsidR="000559B9" w:rsidRPr="00EE49B5" w:rsidRDefault="00EE49B5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49B5">
              <w:rPr>
                <w:b/>
              </w:rPr>
              <w:t xml:space="preserve">Nová technika do lesa pro společnost INÉS </w:t>
            </w:r>
            <w:r w:rsidR="00A03475">
              <w:rPr>
                <w:b/>
              </w:rPr>
              <w:br/>
            </w:r>
            <w:r w:rsidRPr="00EE49B5">
              <w:rPr>
                <w:b/>
              </w:rPr>
              <w:t>Kunštát s.r.o.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1F13D3FE" w:rsidR="00887BAF" w:rsidRPr="00EE49B5" w:rsidRDefault="00887BAF" w:rsidP="000559B9">
            <w:pPr>
              <w:pStyle w:val="ALtabulka2text"/>
              <w:spacing w:before="0" w:after="0"/>
              <w:jc w:val="right"/>
            </w:pPr>
            <w:r w:rsidRPr="00EE49B5">
              <w:t xml:space="preserve">Dílčí část </w:t>
            </w:r>
            <w:r w:rsidR="00EE49B5" w:rsidRPr="00EE49B5">
              <w:t>3</w:t>
            </w:r>
            <w:r w:rsidRPr="00EE49B5">
              <w:t>.:</w:t>
            </w:r>
          </w:p>
        </w:tc>
        <w:tc>
          <w:tcPr>
            <w:tcW w:w="5812" w:type="dxa"/>
            <w:vAlign w:val="center"/>
          </w:tcPr>
          <w:p w14:paraId="755AF957" w14:textId="3F05E09E" w:rsidR="00887BAF" w:rsidRPr="00EE49B5" w:rsidRDefault="00EE49B5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49B5">
              <w:rPr>
                <w:b/>
              </w:rPr>
              <w:t xml:space="preserve">Lanový naviják a čelní </w:t>
            </w:r>
            <w:proofErr w:type="spellStart"/>
            <w:r w:rsidRPr="00EE49B5">
              <w:rPr>
                <w:b/>
              </w:rPr>
              <w:t>rampovač</w:t>
            </w:r>
            <w:proofErr w:type="spellEnd"/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EE49B5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EE49B5" w:rsidRPr="00030374" w:rsidRDefault="00EE49B5" w:rsidP="00EE49B5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3AFD7488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EE49B5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EE49B5" w:rsidRPr="00030374" w:rsidRDefault="00EE49B5" w:rsidP="00EE49B5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61A878E2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Fr. Halase 15, 679 72 Kunštát</w:t>
            </w:r>
          </w:p>
        </w:tc>
      </w:tr>
      <w:tr w:rsidR="00EE49B5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EE49B5" w:rsidRPr="00030374" w:rsidRDefault="00EE49B5" w:rsidP="00EE49B5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02D803B5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018 10 430</w:t>
            </w:r>
          </w:p>
        </w:tc>
      </w:tr>
      <w:tr w:rsidR="00EE49B5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EE49B5" w:rsidRPr="00030374" w:rsidRDefault="00EE49B5" w:rsidP="00EE49B5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529A0329" w:rsidR="00EE49B5" w:rsidRPr="00445D68" w:rsidRDefault="00EE49B5" w:rsidP="00EE49B5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4971CC">
              <w:t>CZ 018 10 430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07E4CE17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75DC7C6C" w14:textId="37A4C567" w:rsidR="00310CFB" w:rsidRPr="0001285C" w:rsidRDefault="00EE49B5" w:rsidP="002751C3">
            <w:pPr>
              <w:spacing w:line="23" w:lineRule="atLeast"/>
              <w:rPr>
                <w:b/>
              </w:rPr>
            </w:pPr>
            <w:r>
              <w:rPr>
                <w:b/>
              </w:rPr>
              <w:t>Lanový n</w:t>
            </w:r>
            <w:r w:rsidR="00310CFB" w:rsidRPr="0001285C">
              <w:rPr>
                <w:b/>
              </w:rPr>
              <w:t>aviják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9E2FF9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A33D4C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735E49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6F4C98B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21150345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6FC2EDBE" w14:textId="3D92D52C" w:rsidR="00310CFB" w:rsidRPr="0001285C" w:rsidRDefault="00310CFB" w:rsidP="002751C3">
            <w:pPr>
              <w:spacing w:line="23" w:lineRule="atLeast"/>
              <w:rPr>
                <w:b/>
              </w:rPr>
            </w:pPr>
            <w:r w:rsidRPr="0001285C">
              <w:rPr>
                <w:b/>
              </w:rPr>
              <w:t xml:space="preserve">Čelní </w:t>
            </w:r>
            <w:proofErr w:type="spellStart"/>
            <w:r w:rsidR="00EE49B5">
              <w:rPr>
                <w:b/>
              </w:rPr>
              <w:t>rampovač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27845E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DC4D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4686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D65450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418A758C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E2B219E" w14:textId="2BC07CB0" w:rsidR="00310CFB" w:rsidRDefault="00310CFB" w:rsidP="002751C3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B5830B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70EBE7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6C16CB8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B740" w14:textId="77777777" w:rsidR="00E27579" w:rsidRDefault="00E27579" w:rsidP="00005BC9">
      <w:r>
        <w:separator/>
      </w:r>
    </w:p>
    <w:p w14:paraId="526C05A4" w14:textId="77777777" w:rsidR="00E27579" w:rsidRDefault="00E27579" w:rsidP="00005BC9"/>
  </w:endnote>
  <w:endnote w:type="continuationSeparator" w:id="0">
    <w:p w14:paraId="35D1F2A6" w14:textId="77777777" w:rsidR="00E27579" w:rsidRDefault="00E27579" w:rsidP="00005BC9">
      <w:r>
        <w:continuationSeparator/>
      </w:r>
    </w:p>
    <w:p w14:paraId="5256A531" w14:textId="77777777" w:rsidR="00E27579" w:rsidRDefault="00E27579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579">
      <w:pict w14:anchorId="2E787696">
        <v:line id="Přímá spojnice 4" o:spid="_x0000_s1026" style="position:absolute;left:0;text-align:left;z-index:251659776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E27579">
      <w:pict w14:anchorId="5E6A21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41.75pt;margin-top:-6.35pt;width:319.6pt;height:28.3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5;mso-fit-shape-to-text:t" inset="0,0,0,0">
            <w:txbxContent>
              <w:p w14:paraId="5C9CDC64" w14:textId="77777777" w:rsidR="005441DE" w:rsidRPr="007761F6" w:rsidRDefault="005441DE" w:rsidP="00221BA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08BFC77E" w14:textId="77777777" w:rsidR="005441DE" w:rsidRPr="007761F6" w:rsidRDefault="005441DE" w:rsidP="00221BA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579">
      <w:pict w14:anchorId="4403A85C">
        <v:line id="_x0000_s1029" style="position:absolute;left:0;text-align:left;z-index:251664384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E27579">
      <w:pict w14:anchorId="5B5EA7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141.75pt;margin-top:-6.35pt;width:319.6pt;height:28.3pt;z-index:25166336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8;mso-fit-shape-to-text:t" inset="0,0,0,0">
            <w:txbxContent>
              <w:p w14:paraId="115A1DE0" w14:textId="77777777" w:rsidR="001E135E" w:rsidRPr="007761F6" w:rsidRDefault="001E135E" w:rsidP="001E135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4938DCD6" w14:textId="77777777" w:rsidR="001E135E" w:rsidRPr="007761F6" w:rsidRDefault="001E135E" w:rsidP="001E135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5171" w14:textId="77777777" w:rsidR="00E27579" w:rsidRDefault="00E27579" w:rsidP="00005BC9">
      <w:r>
        <w:separator/>
      </w:r>
    </w:p>
    <w:p w14:paraId="0D6C42A2" w14:textId="77777777" w:rsidR="00E27579" w:rsidRDefault="00E27579" w:rsidP="00005BC9"/>
  </w:footnote>
  <w:footnote w:type="continuationSeparator" w:id="0">
    <w:p w14:paraId="2772824E" w14:textId="77777777" w:rsidR="00E27579" w:rsidRDefault="00E27579" w:rsidP="00005BC9">
      <w:r>
        <w:continuationSeparator/>
      </w:r>
    </w:p>
    <w:p w14:paraId="6EFDAB85" w14:textId="77777777" w:rsidR="00E27579" w:rsidRDefault="00E27579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6BB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637E1"/>
    <w:rsid w:val="00864B51"/>
    <w:rsid w:val="008730B4"/>
    <w:rsid w:val="00873A65"/>
    <w:rsid w:val="00876CC8"/>
    <w:rsid w:val="008770F4"/>
    <w:rsid w:val="00877865"/>
    <w:rsid w:val="00887A8F"/>
    <w:rsid w:val="00887BA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3475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3B96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27579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49B5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399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110</cp:revision>
  <cp:lastPrinted>2017-01-28T13:00:00Z</cp:lastPrinted>
  <dcterms:created xsi:type="dcterms:W3CDTF">2017-01-28T10:19:00Z</dcterms:created>
  <dcterms:modified xsi:type="dcterms:W3CDTF">2026-07-20T09:12:00Z</dcterms:modified>
</cp:coreProperties>
</file>