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0071BDAC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bookmarkStart w:id="0" w:name="_Hlk216698111"/>
      <w:r w:rsidR="00332F82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332F82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technologie</w:t>
      </w:r>
      <w:r w:rsidR="00332F82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  <w:bookmarkEnd w:id="0"/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332F82" w:rsidRPr="00836112" w14:paraId="4A4DC444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CF546F5" w14:textId="79DD1897" w:rsidR="00332F82" w:rsidRPr="00836112" w:rsidRDefault="00332F82" w:rsidP="00332F82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Rudolf Král</w:t>
            </w:r>
          </w:p>
        </w:tc>
      </w:tr>
      <w:tr w:rsidR="00332F82" w:rsidRPr="00836112" w14:paraId="5B61CA7F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12D635E3" w14:textId="32055024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64, 54235 Velké Svatoňovice</w:t>
            </w:r>
          </w:p>
        </w:tc>
      </w:tr>
      <w:tr w:rsidR="00332F82" w:rsidRPr="00836112" w14:paraId="18F0F28A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63569639" w14:textId="10E05584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60154551</w:t>
            </w:r>
          </w:p>
        </w:tc>
      </w:tr>
      <w:tr w:rsidR="00332F82" w:rsidRPr="00836112" w14:paraId="78720744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70E08C9" w14:textId="093D53AA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CZ7701203609</w:t>
            </w:r>
          </w:p>
        </w:tc>
      </w:tr>
      <w:tr w:rsidR="00332F82" w:rsidRPr="00836112" w14:paraId="396E26B4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332F82" w:rsidRPr="00607A86" w:rsidRDefault="00332F82" w:rsidP="00332F82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2A24170C" w14:textId="10BF68C4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Fyzická osoba</w:t>
            </w:r>
          </w:p>
        </w:tc>
      </w:tr>
      <w:tr w:rsidR="00332F82" w:rsidRPr="00577A9F" w14:paraId="709412E7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332F82" w:rsidRPr="00607A86" w:rsidRDefault="00332F82" w:rsidP="00332F82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06BF7ADB" w14:textId="495F5206" w:rsidR="00332F82" w:rsidRPr="00577A9F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bCs/>
                <w:color w:val="000000"/>
                <w:sz w:val="20"/>
                <w:szCs w:val="20"/>
                <w:lang w:eastAsia="cs-CZ"/>
              </w:rPr>
              <w:t>Rudolf Král</w:t>
            </w:r>
          </w:p>
        </w:tc>
      </w:tr>
      <w:tr w:rsidR="00332F82" w:rsidRPr="00836112" w14:paraId="350AA1A7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6A683554" w14:textId="68DA9854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+420 773 111 019</w:t>
            </w:r>
          </w:p>
        </w:tc>
      </w:tr>
      <w:tr w:rsidR="00332F82" w:rsidRPr="00836112" w14:paraId="49BB3452" w14:textId="77777777" w:rsidTr="00332F82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332F82" w:rsidRDefault="00332F82" w:rsidP="00332F82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445D0E84" w14:textId="2512BACA" w:rsidR="00332F82" w:rsidRPr="00836112" w:rsidRDefault="00332F82" w:rsidP="00332F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7035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KralRuda@seznam.cz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332F82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332F82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332F82" w14:paraId="29139A45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9EF2DD5" w14:textId="5F4CFC4B" w:rsidR="00266B72" w:rsidRPr="00332F82" w:rsidRDefault="00332F82" w:rsidP="00266B72">
            <w:pPr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</w:rPr>
              <w:t>2x robotického dojícího zařízení (dojící robot)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BE05F1" w14:textId="77777777" w:rsidR="00266B72" w:rsidRPr="00332F8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F6C5EB" w14:textId="48FF91A0" w:rsidR="00266B72" w:rsidRPr="00332F8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2F82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B67E7" w:rsidRPr="00332F82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266B72" w:rsidRPr="00332F82" w14:paraId="42C9298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01210FF" w14:textId="4FF31531" w:rsidR="00266B72" w:rsidRPr="00332F82" w:rsidRDefault="00332F82" w:rsidP="00266B72">
            <w:pPr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</w:rPr>
              <w:t xml:space="preserve">2x 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automatická třídicí branka 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022EEDE" w14:textId="77777777" w:rsidR="00266B72" w:rsidRPr="00332F8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732613C" w14:textId="2D6B545D" w:rsidR="00266B72" w:rsidRPr="00332F8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32F8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2F82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266B72" w:rsidRPr="00332F82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332F82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32F82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332F82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24303AE1" w:rsidR="00266B72" w:rsidRPr="00332F8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32F8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2F82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332F8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332F8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332F8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1E8372AC" w:rsidR="00EB67E7" w:rsidRPr="00332F8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2F82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332F8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332F8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332F8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5D5B03EB"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32F8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332F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2F82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332F82"/>
    <w:rsid w:val="004C1FA9"/>
    <w:rsid w:val="00577A9F"/>
    <w:rsid w:val="005E2AFB"/>
    <w:rsid w:val="005F79A0"/>
    <w:rsid w:val="00607A86"/>
    <w:rsid w:val="006B714B"/>
    <w:rsid w:val="00836112"/>
    <w:rsid w:val="008722F0"/>
    <w:rsid w:val="008A42D3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Eva Marková</cp:lastModifiedBy>
  <cp:revision>7</cp:revision>
  <dcterms:created xsi:type="dcterms:W3CDTF">2021-09-17T08:05:00Z</dcterms:created>
  <dcterms:modified xsi:type="dcterms:W3CDTF">2025-12-15T12:36:00Z</dcterms:modified>
</cp:coreProperties>
</file>