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C380" w14:textId="77777777" w:rsidR="002928D4" w:rsidRDefault="002928D4" w:rsidP="002928D4">
      <w:pPr>
        <w:pStyle w:val="Nzev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DE81F8" wp14:editId="1A2CE3B5">
            <wp:extent cx="5760720" cy="789305"/>
            <wp:effectExtent l="0" t="0" r="0" b="0"/>
            <wp:docPr id="1529183359" name="Obrázek 1" descr="Obsah obrázku text, Písmo, řada/pruh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183359" name="Obrázek 1" descr="Obsah obrázku text, Písmo, řada/pruh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3E5EE" w14:textId="36DB5E41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Cenová nabídka</w:t>
      </w:r>
    </w:p>
    <w:p w14:paraId="2368D2E6" w14:textId="72DCE580" w:rsidR="002928D4" w:rsidRPr="00CE216D" w:rsidRDefault="00CE216D" w:rsidP="002928D4">
      <w:pPr>
        <w:pStyle w:val="Nzev"/>
        <w:rPr>
          <w:rFonts w:ascii="Times New Roman" w:hAnsi="Times New Roman" w:cs="Times New Roman"/>
          <w:b/>
          <w:bCs/>
          <w:sz w:val="36"/>
          <w:szCs w:val="36"/>
        </w:rPr>
      </w:pPr>
      <w:r w:rsidRPr="00CE216D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</w:t>
      </w:r>
      <w:r w:rsidR="002928D4" w:rsidRPr="00CE216D">
        <w:rPr>
          <w:rFonts w:ascii="Times New Roman" w:hAnsi="Times New Roman" w:cs="Times New Roman"/>
          <w:b/>
          <w:bCs/>
          <w:sz w:val="36"/>
          <w:szCs w:val="36"/>
        </w:rPr>
        <w:t>pro výběrové řízení projektu</w:t>
      </w:r>
    </w:p>
    <w:p w14:paraId="076F89B7" w14:textId="77777777" w:rsidR="002928D4" w:rsidRPr="00245FF7" w:rsidRDefault="002928D4" w:rsidP="002928D4">
      <w:pPr>
        <w:pStyle w:val="Nzev"/>
        <w:rPr>
          <w:rFonts w:ascii="Times New Roman" w:hAnsi="Times New Roman" w:cs="Times New Roman"/>
        </w:rPr>
      </w:pPr>
    </w:p>
    <w:p w14:paraId="5D02E1E2" w14:textId="77777777" w:rsidR="002928D4" w:rsidRPr="00245FF7" w:rsidRDefault="002928D4" w:rsidP="002928D4">
      <w:pPr>
        <w:jc w:val="center"/>
      </w:pPr>
      <w:r w:rsidRPr="00245FF7">
        <w:t>Program rozvoje venkova ČR 2023-2027</w:t>
      </w:r>
    </w:p>
    <w:p w14:paraId="52A081FA" w14:textId="77777777" w:rsidR="002928D4" w:rsidRPr="00245FF7" w:rsidRDefault="002928D4" w:rsidP="002928D4">
      <w:pPr>
        <w:jc w:val="center"/>
      </w:pPr>
      <w:r w:rsidRPr="00245FF7">
        <w:t>Operace 33.73 Investice do zemědělských podniků</w:t>
      </w:r>
    </w:p>
    <w:p w14:paraId="72A73CB8" w14:textId="77777777" w:rsidR="002928D4" w:rsidRDefault="002928D4" w:rsidP="002928D4">
      <w:pPr>
        <w:jc w:val="center"/>
      </w:pPr>
    </w:p>
    <w:p w14:paraId="14D14413" w14:textId="77777777" w:rsidR="002928D4" w:rsidRDefault="002928D4" w:rsidP="002928D4">
      <w:pPr>
        <w:rPr>
          <w:b/>
        </w:rPr>
      </w:pPr>
      <w:bookmarkStart w:id="0" w:name="_Hlk502652253"/>
      <w:bookmarkStart w:id="1" w:name="_Hlk503505359"/>
      <w:r>
        <w:rPr>
          <w:b/>
        </w:rPr>
        <w:t xml:space="preserve">                                                     Linka na brambory a cibuli</w:t>
      </w:r>
    </w:p>
    <w:p w14:paraId="3B2D4FAA" w14:textId="77777777" w:rsidR="002928D4" w:rsidRDefault="002928D4" w:rsidP="002928D4">
      <w:pPr>
        <w:rPr>
          <w:b/>
          <w:bCs/>
          <w:sz w:val="28"/>
        </w:rPr>
      </w:pPr>
      <w:r>
        <w:rPr>
          <w:b/>
          <w:bCs/>
          <w:sz w:val="28"/>
        </w:rPr>
        <w:t>Zadavatel:</w:t>
      </w:r>
    </w:p>
    <w:p w14:paraId="54560087" w14:textId="77777777" w:rsidR="002928D4" w:rsidRPr="00E67349" w:rsidRDefault="002928D4" w:rsidP="002928D4">
      <w:r w:rsidRPr="00E67349">
        <w:rPr>
          <w:b/>
          <w:bCs/>
        </w:rPr>
        <w:t>Tomáš Vur</w:t>
      </w:r>
      <w:r>
        <w:rPr>
          <w:b/>
          <w:bCs/>
        </w:rPr>
        <w:t>m</w:t>
      </w:r>
    </w:p>
    <w:bookmarkEnd w:id="0"/>
    <w:p w14:paraId="025F17BC" w14:textId="77777777" w:rsidR="002928D4" w:rsidRPr="00E67349" w:rsidRDefault="002928D4" w:rsidP="002928D4">
      <w:pPr>
        <w:rPr>
          <w:b/>
          <w:bCs/>
        </w:rPr>
      </w:pPr>
      <w:r w:rsidRPr="00E67349">
        <w:rPr>
          <w:b/>
          <w:bCs/>
        </w:rPr>
        <w:t>Malý Újezd 9</w:t>
      </w:r>
    </w:p>
    <w:p w14:paraId="151E2EDD" w14:textId="77777777" w:rsidR="002928D4" w:rsidRPr="00E67349" w:rsidRDefault="002928D4" w:rsidP="002928D4">
      <w:pPr>
        <w:rPr>
          <w:b/>
          <w:bCs/>
        </w:rPr>
      </w:pPr>
      <w:r w:rsidRPr="00E67349">
        <w:rPr>
          <w:b/>
          <w:bCs/>
        </w:rPr>
        <w:t>277 31 Malý Újezd</w:t>
      </w:r>
    </w:p>
    <w:p w14:paraId="41F8842B" w14:textId="77777777" w:rsidR="002928D4" w:rsidRPr="00E67349" w:rsidRDefault="002928D4" w:rsidP="002928D4">
      <w:pPr>
        <w:rPr>
          <w:b/>
          <w:bCs/>
        </w:rPr>
      </w:pPr>
      <w:r w:rsidRPr="00E67349">
        <w:rPr>
          <w:b/>
          <w:bCs/>
        </w:rPr>
        <w:t>IČO 49516302</w:t>
      </w:r>
    </w:p>
    <w:p w14:paraId="75F332B8" w14:textId="77777777" w:rsidR="002928D4" w:rsidRPr="00E67349" w:rsidRDefault="002928D4" w:rsidP="002928D4">
      <w:pPr>
        <w:rPr>
          <w:b/>
          <w:bCs/>
        </w:rPr>
      </w:pPr>
      <w:r w:rsidRPr="00E67349">
        <w:rPr>
          <w:b/>
          <w:bCs/>
        </w:rPr>
        <w:t>Tel.+420 603 287 020</w:t>
      </w:r>
    </w:p>
    <w:bookmarkEnd w:id="1"/>
    <w:p w14:paraId="0DEDB987" w14:textId="77777777" w:rsidR="002928D4" w:rsidRPr="00E67349" w:rsidRDefault="002928D4" w:rsidP="002928D4">
      <w:pPr>
        <w:rPr>
          <w:b/>
        </w:rPr>
      </w:pPr>
      <w:r w:rsidRPr="00E67349">
        <w:rPr>
          <w:b/>
        </w:rPr>
        <w:fldChar w:fldCharType="begin"/>
      </w:r>
      <w:r w:rsidRPr="00E67349">
        <w:rPr>
          <w:b/>
        </w:rPr>
        <w:instrText>HYPERLINK "mailto:tomas.vurm@seznam.cz"</w:instrText>
      </w:r>
      <w:r w:rsidRPr="00E67349">
        <w:rPr>
          <w:b/>
        </w:rPr>
      </w:r>
      <w:r w:rsidRPr="00E67349">
        <w:rPr>
          <w:b/>
        </w:rPr>
        <w:fldChar w:fldCharType="separate"/>
      </w:r>
      <w:r w:rsidRPr="00E67349">
        <w:rPr>
          <w:rStyle w:val="Hypertextovodkaz"/>
          <w:rFonts w:eastAsiaTheme="majorEastAsia"/>
          <w:b/>
          <w:color w:val="auto"/>
        </w:rPr>
        <w:t>tomas.vurm@seznam.cz</w:t>
      </w:r>
      <w:r w:rsidRPr="00E67349">
        <w:rPr>
          <w:b/>
        </w:rPr>
        <w:fldChar w:fldCharType="end"/>
      </w:r>
      <w:r w:rsidRPr="00E67349">
        <w:rPr>
          <w:b/>
        </w:rPr>
        <w:tab/>
      </w:r>
    </w:p>
    <w:p w14:paraId="3A530985" w14:textId="77777777" w:rsidR="000A03AD" w:rsidRDefault="002928D4" w:rsidP="002928D4">
      <w:pPr>
        <w:spacing w:before="100" w:beforeAutospacing="1" w:after="100" w:afterAutospacing="1"/>
        <w:outlineLvl w:val="2"/>
        <w:rPr>
          <w:b/>
          <w:sz w:val="28"/>
          <w:szCs w:val="28"/>
        </w:rPr>
      </w:pPr>
      <w:r w:rsidRPr="00E67349">
        <w:rPr>
          <w:b/>
          <w:sz w:val="28"/>
          <w:szCs w:val="28"/>
        </w:rPr>
        <w:t xml:space="preserve">Uchazeč: </w:t>
      </w:r>
    </w:p>
    <w:p w14:paraId="756B70AB" w14:textId="77777777" w:rsidR="005C36F2" w:rsidRDefault="005C36F2" w:rsidP="002928D4">
      <w:pPr>
        <w:spacing w:line="240" w:lineRule="atLeast"/>
      </w:pPr>
    </w:p>
    <w:p w14:paraId="7FA4EE36" w14:textId="77777777" w:rsidR="00C429AB" w:rsidRDefault="00C429AB" w:rsidP="002928D4">
      <w:pPr>
        <w:spacing w:line="240" w:lineRule="atLeast"/>
      </w:pPr>
    </w:p>
    <w:p w14:paraId="227CF724" w14:textId="77777777" w:rsidR="00C429AB" w:rsidRPr="008A46A5" w:rsidRDefault="00C429AB" w:rsidP="002928D4">
      <w:pPr>
        <w:spacing w:line="240" w:lineRule="atLeast"/>
      </w:pPr>
    </w:p>
    <w:p w14:paraId="66A99790" w14:textId="7FE6F636" w:rsidR="002928D4" w:rsidRPr="00CE0B0A" w:rsidRDefault="002928D4" w:rsidP="00CE0B0A">
      <w:pPr>
        <w:pStyle w:val="Bezmezer"/>
        <w:rPr>
          <w:b/>
          <w:sz w:val="28"/>
          <w:szCs w:val="28"/>
        </w:rPr>
      </w:pPr>
      <w:r w:rsidRPr="008A46A5">
        <w:t>Kontaktní osoba:</w:t>
      </w:r>
      <w:r w:rsidR="00CE0B0A" w:rsidRPr="00E67349">
        <w:rPr>
          <w:b/>
          <w:sz w:val="28"/>
          <w:szCs w:val="28"/>
        </w:rPr>
        <w:tab/>
      </w:r>
    </w:p>
    <w:p w14:paraId="132852BF" w14:textId="5A80748C" w:rsidR="002928D4" w:rsidRDefault="002928D4" w:rsidP="002928D4">
      <w:pPr>
        <w:spacing w:line="240" w:lineRule="atLeast"/>
      </w:pPr>
      <w:r>
        <w:t xml:space="preserve">Telefon:  +420 </w:t>
      </w:r>
    </w:p>
    <w:p w14:paraId="18C5B981" w14:textId="02AE9DC3" w:rsidR="002928D4" w:rsidRPr="004E0AAC" w:rsidRDefault="002928D4" w:rsidP="004E0AAC">
      <w:pPr>
        <w:spacing w:line="240" w:lineRule="atLeast"/>
      </w:pPr>
      <w:r>
        <w:t xml:space="preserve"> Mail    :</w:t>
      </w:r>
      <w:r w:rsidR="00D574E8">
        <w:t xml:space="preserve">    </w:t>
      </w:r>
    </w:p>
    <w:p w14:paraId="746A3B50" w14:textId="77777777" w:rsidR="002928D4" w:rsidRDefault="002928D4" w:rsidP="002928D4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A7267C5" w14:textId="77777777" w:rsidR="002928D4" w:rsidRDefault="002928D4" w:rsidP="002928D4">
      <w:pPr>
        <w:jc w:val="center"/>
        <w:rPr>
          <w:b/>
          <w:sz w:val="32"/>
          <w:szCs w:val="28"/>
        </w:rPr>
      </w:pPr>
      <w:r w:rsidRPr="00591096">
        <w:rPr>
          <w:b/>
          <w:sz w:val="32"/>
          <w:szCs w:val="28"/>
        </w:rPr>
        <w:t>CENOVÁ NABÍDKA</w:t>
      </w:r>
    </w:p>
    <w:p w14:paraId="7BA64CF0" w14:textId="3D5E95F9" w:rsidR="00C0111A" w:rsidRPr="006605B2" w:rsidRDefault="00C0111A" w:rsidP="00C0111A">
      <w:pPr>
        <w:rPr>
          <w:b/>
          <w:bCs/>
        </w:rPr>
      </w:pPr>
    </w:p>
    <w:p w14:paraId="35E282FB" w14:textId="38DE59DC" w:rsidR="00C0111A" w:rsidRDefault="006B3515" w:rsidP="00C0111A">
      <w:pPr>
        <w:rPr>
          <w:b/>
          <w:bCs/>
        </w:rPr>
      </w:pPr>
      <w:r>
        <w:rPr>
          <w:b/>
          <w:bCs/>
        </w:rPr>
        <w:t>1</w:t>
      </w:r>
      <w:r w:rsidR="00C0111A" w:rsidRPr="001A0929">
        <w:rPr>
          <w:b/>
          <w:bCs/>
        </w:rPr>
        <w:t>.přebírací válečkový dopravník</w:t>
      </w:r>
    </w:p>
    <w:p w14:paraId="4DC7B152" w14:textId="363F57CE" w:rsidR="00C0111A" w:rsidRPr="001A0929" w:rsidRDefault="00C0111A" w:rsidP="00C0111A">
      <w:r w:rsidRPr="001A0929">
        <w:t>-</w:t>
      </w:r>
      <w:r>
        <w:t xml:space="preserve"> </w:t>
      </w:r>
      <w:r w:rsidRPr="001A0929">
        <w:t>pracovní šířka</w:t>
      </w:r>
      <w:r>
        <w:t xml:space="preserve"> </w:t>
      </w:r>
      <w:r w:rsidR="006B3515">
        <w:t xml:space="preserve">                                                                  …………………</w:t>
      </w:r>
      <w:r w:rsidRPr="001A0929">
        <w:t>mm</w:t>
      </w:r>
    </w:p>
    <w:p w14:paraId="00EA8457" w14:textId="1143A979" w:rsidR="00C0111A" w:rsidRPr="001A0929" w:rsidRDefault="00C0111A" w:rsidP="00C0111A">
      <w:r w:rsidRPr="001A0929">
        <w:t>-</w:t>
      </w:r>
      <w:r>
        <w:t xml:space="preserve"> </w:t>
      </w:r>
      <w:r w:rsidRPr="001A0929">
        <w:t xml:space="preserve">délka </w:t>
      </w:r>
      <w:r>
        <w:t xml:space="preserve"> </w:t>
      </w:r>
      <w:r w:rsidR="006B3515">
        <w:t xml:space="preserve">                                                                               …………………</w:t>
      </w:r>
      <w:r w:rsidRPr="001A0929">
        <w:t>mm</w:t>
      </w:r>
    </w:p>
    <w:p w14:paraId="3FE3A026" w14:textId="6FF7E104" w:rsidR="00C0111A" w:rsidRPr="001A0929" w:rsidRDefault="00C0111A" w:rsidP="00C0111A">
      <w:r w:rsidRPr="001A0929">
        <w:t>-</w:t>
      </w:r>
      <w:r>
        <w:t xml:space="preserve"> </w:t>
      </w:r>
      <w:r w:rsidRPr="001A0929">
        <w:t>válečky PVC</w:t>
      </w:r>
      <w:r w:rsidR="006B3515">
        <w:t xml:space="preserve">                                                                     </w:t>
      </w:r>
      <w:r w:rsidR="006B3515" w:rsidRPr="000F2A92">
        <w:t>ANO                    NE</w:t>
      </w:r>
    </w:p>
    <w:p w14:paraId="1A83A188" w14:textId="798798CC" w:rsidR="00C0111A" w:rsidRPr="001A0929" w:rsidRDefault="00C0111A" w:rsidP="00C0111A">
      <w:r w:rsidRPr="001A0929">
        <w:t>-</w:t>
      </w:r>
      <w:r>
        <w:t xml:space="preserve"> </w:t>
      </w:r>
      <w:r w:rsidRPr="001A0929">
        <w:t>osvětlení zářivkou</w:t>
      </w:r>
      <w:r w:rsidR="006B3515">
        <w:t xml:space="preserve">                                                             </w:t>
      </w:r>
      <w:r w:rsidR="006B3515" w:rsidRPr="000F2A92">
        <w:t>ANO                    NE</w:t>
      </w:r>
    </w:p>
    <w:p w14:paraId="46D8A789" w14:textId="07A58D00" w:rsidR="00C0111A" w:rsidRPr="001A0929" w:rsidRDefault="00C0111A" w:rsidP="00C0111A">
      <w:r w:rsidRPr="001A0929">
        <w:t>-</w:t>
      </w:r>
      <w:r>
        <w:t xml:space="preserve"> </w:t>
      </w:r>
      <w:r w:rsidRPr="001A0929">
        <w:t>výstupní skluz</w:t>
      </w:r>
      <w:r w:rsidR="006B3515">
        <w:t xml:space="preserve">                                                                   </w:t>
      </w:r>
      <w:r w:rsidR="006B3515" w:rsidRPr="000F2A92">
        <w:t>ANO                    NE</w:t>
      </w:r>
      <w:r w:rsidR="006B3515">
        <w:t xml:space="preserve"> </w:t>
      </w:r>
    </w:p>
    <w:p w14:paraId="00A01767" w14:textId="2590D3E7" w:rsidR="00C0111A" w:rsidRPr="001A0929" w:rsidRDefault="00C0111A" w:rsidP="00C0111A">
      <w:r w:rsidRPr="001A0929">
        <w:t>-</w:t>
      </w:r>
      <w:r>
        <w:t xml:space="preserve"> </w:t>
      </w:r>
      <w:r w:rsidRPr="001A0929">
        <w:t>výškově stavitelné naklápěcí nohy</w:t>
      </w:r>
      <w:r w:rsidR="006B3515">
        <w:t xml:space="preserve">                                   </w:t>
      </w:r>
      <w:r w:rsidR="006B3515" w:rsidRPr="000F2A92">
        <w:t>ANO                    NE</w:t>
      </w:r>
    </w:p>
    <w:p w14:paraId="18AE7BB9" w14:textId="08274403" w:rsidR="00C0111A" w:rsidRDefault="00C0111A" w:rsidP="00C0111A">
      <w:r w:rsidRPr="001A0929">
        <w:t>-</w:t>
      </w:r>
      <w:r>
        <w:t xml:space="preserve"> </w:t>
      </w:r>
      <w:r w:rsidRPr="001A0929">
        <w:t>plynulá změna rychlosti válečků</w:t>
      </w:r>
      <w:r w:rsidR="006B3515">
        <w:t xml:space="preserve">                                      </w:t>
      </w:r>
      <w:r w:rsidR="006B3515" w:rsidRPr="000F2A92">
        <w:t>ANO                    NE</w:t>
      </w:r>
      <w:r>
        <w:t xml:space="preserve"> </w:t>
      </w:r>
    </w:p>
    <w:p w14:paraId="78CD2F9D" w14:textId="77777777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</w:p>
    <w:p w14:paraId="72A88358" w14:textId="79804227" w:rsidR="00C0111A" w:rsidRPr="00826F6C" w:rsidRDefault="006B3515" w:rsidP="00C0111A">
      <w:pPr>
        <w:pStyle w:val="Bezmez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2</w:t>
      </w:r>
      <w:r w:rsidR="00C0111A" w:rsidRPr="00826F6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. </w:t>
      </w:r>
      <w:r w:rsidR="00C0111A">
        <w:rPr>
          <w:rFonts w:ascii="Times New Roman" w:hAnsi="Times New Roman"/>
          <w:b/>
          <w:bCs/>
          <w:sz w:val="24"/>
          <w:szCs w:val="24"/>
          <w:lang w:eastAsia="cs-CZ"/>
        </w:rPr>
        <w:t>b</w:t>
      </w:r>
      <w:r w:rsidR="00C0111A" w:rsidRPr="00826F6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alicí stroj </w:t>
      </w:r>
    </w:p>
    <w:p w14:paraId="45C3BF61" w14:textId="183DE074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balení do rašlového návinu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B3515" w:rsidRPr="000F2A92">
        <w:t>ANO                    NE</w:t>
      </w:r>
    </w:p>
    <w:p w14:paraId="0191C22F" w14:textId="417249BC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automat řízený PLC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6B3515" w:rsidRPr="000F2A92">
        <w:t>ANO                    NE</w:t>
      </w:r>
    </w:p>
    <w:p w14:paraId="4FD345A9" w14:textId="1FF6198B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dotykový displej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6B3515" w:rsidRPr="000F2A92">
        <w:t>ANO                    NE</w:t>
      </w:r>
    </w:p>
    <w:p w14:paraId="77245443" w14:textId="3EFB6F7C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akustické chybové.hlášení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6B3515" w:rsidRPr="000F2A92">
        <w:t>ANO                    NE</w:t>
      </w:r>
    </w:p>
    <w:p w14:paraId="47C17AE9" w14:textId="52D8252A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dávky 2,5-5-10-15-25kg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B3515" w:rsidRPr="000F2A92">
        <w:t>ANO                    NE</w:t>
      </w:r>
    </w:p>
    <w:p w14:paraId="64951E20" w14:textId="61FA4D18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svislé oddělování tepelnými spirálami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</w:t>
      </w:r>
      <w:r w:rsidR="006B3515" w:rsidRPr="000F2A92">
        <w:t>ANO                    NE</w:t>
      </w:r>
    </w:p>
    <w:p w14:paraId="47B19787" w14:textId="2CA1AB12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lastRenderedPageBreak/>
        <w:t xml:space="preserve">- profesionální dvouniťový sešívací stroj Fischbein </w:t>
      </w:r>
      <w:r w:rsidR="006B3515">
        <w:rPr>
          <w:rFonts w:ascii="Times New Roman" w:hAnsi="Times New Roman"/>
          <w:sz w:val="24"/>
          <w:szCs w:val="24"/>
        </w:rPr>
        <w:t xml:space="preserve">       </w:t>
      </w:r>
      <w:r w:rsidR="00C429AB">
        <w:rPr>
          <w:rFonts w:ascii="Times New Roman" w:hAnsi="Times New Roman"/>
          <w:sz w:val="24"/>
          <w:szCs w:val="24"/>
        </w:rPr>
        <w:t xml:space="preserve">               </w:t>
      </w:r>
      <w:r w:rsidR="006B3515">
        <w:rPr>
          <w:rFonts w:ascii="Times New Roman" w:hAnsi="Times New Roman"/>
          <w:sz w:val="24"/>
          <w:szCs w:val="24"/>
        </w:rPr>
        <w:t xml:space="preserve">  </w:t>
      </w:r>
      <w:r w:rsidR="006B3515" w:rsidRPr="000F2A92">
        <w:t>ANO                    NE</w:t>
      </w:r>
    </w:p>
    <w:p w14:paraId="030EF116" w14:textId="2ECFA16F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tiskárna na stroji,dotykový displej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</w:t>
      </w:r>
      <w:r w:rsidR="00C429AB">
        <w:rPr>
          <w:rFonts w:ascii="Times New Roman" w:hAnsi="Times New Roman"/>
          <w:sz w:val="24"/>
          <w:szCs w:val="24"/>
        </w:rPr>
        <w:t xml:space="preserve">               </w:t>
      </w:r>
      <w:r w:rsidR="006B3515">
        <w:rPr>
          <w:rFonts w:ascii="Times New Roman" w:hAnsi="Times New Roman"/>
          <w:sz w:val="24"/>
          <w:szCs w:val="24"/>
        </w:rPr>
        <w:t xml:space="preserve">  </w:t>
      </w:r>
      <w:r w:rsidR="006B3515" w:rsidRPr="000F2A92">
        <w:t>ANO                    NE</w:t>
      </w:r>
    </w:p>
    <w:p w14:paraId="6F4380B4" w14:textId="0A0F6B48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 xml:space="preserve">- odsávání spalin </w:t>
      </w:r>
      <w:r w:rsidR="006B35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C429AB">
        <w:rPr>
          <w:rFonts w:ascii="Times New Roman" w:hAnsi="Times New Roman"/>
          <w:sz w:val="24"/>
          <w:szCs w:val="24"/>
        </w:rPr>
        <w:t xml:space="preserve">            </w:t>
      </w:r>
      <w:r w:rsidR="006B3515">
        <w:rPr>
          <w:rFonts w:ascii="Times New Roman" w:hAnsi="Times New Roman"/>
          <w:sz w:val="24"/>
          <w:szCs w:val="24"/>
        </w:rPr>
        <w:t xml:space="preserve">   </w:t>
      </w:r>
      <w:r w:rsidR="006B3515" w:rsidRPr="000F2A92">
        <w:t>ANO                    NE</w:t>
      </w:r>
    </w:p>
    <w:p w14:paraId="0BAD5D93" w14:textId="346AAF90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</w:rPr>
      </w:pPr>
      <w:r w:rsidRPr="00826F6C">
        <w:rPr>
          <w:rFonts w:ascii="Times New Roman" w:hAnsi="Times New Roman"/>
          <w:sz w:val="24"/>
          <w:szCs w:val="24"/>
        </w:rPr>
        <w:t>- vibrační vstupní násypka</w:t>
      </w:r>
      <w:r w:rsidR="00C429A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C429AB" w:rsidRPr="000F2A92">
        <w:t>ANO                    NE</w:t>
      </w:r>
    </w:p>
    <w:p w14:paraId="14EB9544" w14:textId="00318B4C" w:rsidR="00C0111A" w:rsidRPr="00826F6C" w:rsidRDefault="00C0111A" w:rsidP="00C0111A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826F6C">
        <w:rPr>
          <w:rFonts w:ascii="Times New Roman" w:hAnsi="Times New Roman"/>
          <w:sz w:val="24"/>
          <w:szCs w:val="24"/>
          <w:lang w:eastAsia="cs-CZ"/>
        </w:rPr>
        <w:t xml:space="preserve">- propojené ovládání </w:t>
      </w:r>
      <w:r>
        <w:rPr>
          <w:rFonts w:ascii="Times New Roman" w:hAnsi="Times New Roman"/>
          <w:sz w:val="24"/>
          <w:szCs w:val="24"/>
          <w:lang w:eastAsia="cs-CZ"/>
        </w:rPr>
        <w:t>druhého již dříve pořízeného balicího stroje</w:t>
      </w:r>
      <w:r w:rsidRPr="00826F6C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429AB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C429AB" w:rsidRPr="000F2A92">
        <w:t>ANO                    NE</w:t>
      </w:r>
    </w:p>
    <w:p w14:paraId="07091069" w14:textId="77777777" w:rsidR="002928D4" w:rsidRDefault="002928D4" w:rsidP="002928D4">
      <w:pPr>
        <w:pStyle w:val="Bezmezer"/>
      </w:pPr>
      <w:bookmarkStart w:id="2" w:name="_Hlk502652095"/>
    </w:p>
    <w:bookmarkEnd w:id="2"/>
    <w:p w14:paraId="4F73CADB" w14:textId="77777777" w:rsidR="00C429AB" w:rsidRDefault="00C429AB" w:rsidP="00C429AB">
      <w:r>
        <w:t xml:space="preserve">Celá linka musí mít min. výkon 7 tun/hod při balení 25kg. Tok materiálu musí být po celé lince plynulý bez dalších zásahů obsluhy s ohledem na minimální poškození produktu. Dále musí být propojeny tak , aby nedošlo k přehlcení linky. Celou linku bude obsluhovat 1 pracovník. Nabízená stroje musí být nové a musí splňovat normy dle právních předpisů EU a technické parametry musí odpovídat normám EN. </w:t>
      </w:r>
    </w:p>
    <w:p w14:paraId="7D937EF6" w14:textId="056F01C6" w:rsidR="00535553" w:rsidRDefault="00535553" w:rsidP="002928D4">
      <w:pPr>
        <w:pStyle w:val="Bezmezer"/>
        <w:rPr>
          <w:b/>
          <w:bCs/>
        </w:rPr>
      </w:pPr>
      <w:r w:rsidRPr="000F2A92">
        <w:rPr>
          <w:sz w:val="21"/>
          <w:szCs w:val="21"/>
        </w:rPr>
        <w:t xml:space="preserve">                                                                                                                       </w:t>
      </w:r>
      <w:r w:rsidR="00C429AB">
        <w:rPr>
          <w:sz w:val="21"/>
          <w:szCs w:val="21"/>
        </w:rPr>
        <w:t xml:space="preserve">                      </w:t>
      </w:r>
      <w:r w:rsidRPr="000F2A92">
        <w:rPr>
          <w:sz w:val="21"/>
          <w:szCs w:val="21"/>
        </w:rPr>
        <w:t xml:space="preserve">  </w:t>
      </w:r>
      <w:r w:rsidR="00C429AB">
        <w:rPr>
          <w:sz w:val="21"/>
          <w:szCs w:val="21"/>
        </w:rPr>
        <w:t xml:space="preserve">     </w:t>
      </w:r>
      <w:r w:rsidRPr="000F2A92">
        <w:rPr>
          <w:sz w:val="21"/>
          <w:szCs w:val="21"/>
        </w:rPr>
        <w:t xml:space="preserve">   </w:t>
      </w:r>
      <w:r w:rsidRPr="000F2A92">
        <w:t>ANO</w:t>
      </w:r>
      <w:r w:rsidRPr="00FE24D9">
        <w:rPr>
          <w:b/>
          <w:bCs/>
        </w:rPr>
        <w:t xml:space="preserve">         </w:t>
      </w:r>
      <w:r w:rsidR="00C429AB">
        <w:rPr>
          <w:b/>
          <w:bCs/>
        </w:rPr>
        <w:t xml:space="preserve"> </w:t>
      </w:r>
      <w:r w:rsidRPr="00FE24D9">
        <w:rPr>
          <w:b/>
          <w:bCs/>
        </w:rPr>
        <w:t xml:space="preserve">       </w:t>
      </w:r>
      <w:r w:rsidRPr="004570C1">
        <w:t xml:space="preserve"> NE</w:t>
      </w:r>
    </w:p>
    <w:p w14:paraId="06D7BA17" w14:textId="77777777" w:rsidR="00535553" w:rsidRDefault="00535553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D67C82" w14:textId="77777777" w:rsidR="002928D4" w:rsidRPr="0060488B" w:rsidRDefault="002928D4" w:rsidP="002928D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Linka na brambory a cibuli</w:t>
      </w:r>
    </w:p>
    <w:p w14:paraId="48734A70" w14:textId="40660C14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Cena bez DPH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D60F2">
        <w:rPr>
          <w:rFonts w:ascii="Times New Roman" w:hAnsi="Times New Roman" w:cs="Times New Roman"/>
          <w:sz w:val="24"/>
          <w:szCs w:val="24"/>
        </w:rPr>
        <w:t xml:space="preserve">   </w:t>
      </w:r>
      <w:r w:rsidR="000F2A92">
        <w:t xml:space="preserve">                      </w:t>
      </w:r>
      <w:r w:rsidR="00AB111E">
        <w:t>,- Kč</w:t>
      </w:r>
    </w:p>
    <w:p w14:paraId="09FB81E8" w14:textId="3D97CA56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0F2">
        <w:rPr>
          <w:rFonts w:ascii="Times New Roman" w:hAnsi="Times New Roman" w:cs="Times New Roman"/>
          <w:sz w:val="24"/>
          <w:szCs w:val="24"/>
        </w:rPr>
        <w:t xml:space="preserve">DPH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60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C4D6B">
        <w:rPr>
          <w:rFonts w:ascii="Times New Roman" w:hAnsi="Times New Roman" w:cs="Times New Roman"/>
          <w:sz w:val="24"/>
          <w:szCs w:val="24"/>
        </w:rPr>
        <w:t xml:space="preserve"> </w:t>
      </w:r>
      <w:r w:rsidRPr="000D60F2">
        <w:rPr>
          <w:rFonts w:ascii="Times New Roman" w:hAnsi="Times New Roman" w:cs="Times New Roman"/>
          <w:sz w:val="24"/>
          <w:szCs w:val="24"/>
        </w:rPr>
        <w:t xml:space="preserve"> </w:t>
      </w:r>
      <w:r w:rsidR="000F2A92">
        <w:t xml:space="preserve">                   </w:t>
      </w:r>
      <w:r w:rsidR="00FC4D6B">
        <w:t>,- Kč</w:t>
      </w:r>
    </w:p>
    <w:p w14:paraId="10B3653F" w14:textId="50F58193" w:rsidR="002928D4" w:rsidRDefault="002928D4" w:rsidP="002928D4">
      <w:pPr>
        <w:pStyle w:val="Bezmezer"/>
      </w:pPr>
      <w:r w:rsidRPr="000D60F2">
        <w:rPr>
          <w:rFonts w:ascii="Times New Roman" w:hAnsi="Times New Roman" w:cs="Times New Roman"/>
          <w:sz w:val="24"/>
          <w:szCs w:val="24"/>
        </w:rPr>
        <w:t xml:space="preserve">Cena včetně DPH                                                </w:t>
      </w:r>
      <w:r w:rsidR="000F2A92">
        <w:t xml:space="preserve">                      </w:t>
      </w:r>
      <w:r w:rsidR="00CD1A9A">
        <w:t>,- Kč</w:t>
      </w:r>
    </w:p>
    <w:p w14:paraId="1726FA09" w14:textId="77777777" w:rsidR="006B3515" w:rsidRDefault="006B3515" w:rsidP="002928D4">
      <w:pPr>
        <w:pStyle w:val="Bezmezer"/>
      </w:pPr>
    </w:p>
    <w:p w14:paraId="02F598F8" w14:textId="77777777" w:rsidR="006B3515" w:rsidRPr="00906488" w:rsidRDefault="006B3515" w:rsidP="006B3515">
      <w:r>
        <w:rPr>
          <w:b/>
        </w:rPr>
        <w:t xml:space="preserve">     Linka na brambory a cibuli: </w:t>
      </w:r>
      <w:r>
        <w:rPr>
          <w:b/>
          <w:bCs/>
        </w:rPr>
        <w:t>P</w:t>
      </w:r>
      <w:r w:rsidRPr="001A0929">
        <w:rPr>
          <w:b/>
          <w:bCs/>
        </w:rPr>
        <w:t>řebírací válečkový dopravník</w:t>
      </w:r>
    </w:p>
    <w:p w14:paraId="22FA02C4" w14:textId="77777777" w:rsidR="006B3515" w:rsidRDefault="006B3515" w:rsidP="006B3515">
      <w:r>
        <w:t xml:space="preserve">      Cena bez DPH                                   …………………. Kč</w:t>
      </w:r>
    </w:p>
    <w:p w14:paraId="6C48D42C" w14:textId="77777777" w:rsidR="006B3515" w:rsidRPr="00301763" w:rsidRDefault="006B3515" w:rsidP="006B3515">
      <w:pPr>
        <w:rPr>
          <w:b/>
        </w:rPr>
      </w:pPr>
      <w:r>
        <w:rPr>
          <w:b/>
        </w:rPr>
        <w:t xml:space="preserve">     Linka na brambory a cibuli: </w:t>
      </w:r>
      <w:r>
        <w:rPr>
          <w:b/>
          <w:bCs/>
        </w:rPr>
        <w:t>Balicí stroj</w:t>
      </w:r>
      <w:r>
        <w:rPr>
          <w:b/>
        </w:rPr>
        <w:t xml:space="preserve">                                              </w:t>
      </w:r>
    </w:p>
    <w:p w14:paraId="41008AF4" w14:textId="77777777" w:rsidR="006B3515" w:rsidRDefault="006B3515" w:rsidP="006B3515">
      <w:r>
        <w:t xml:space="preserve">      Cena bez DPH                                   …………………. Kč</w:t>
      </w:r>
    </w:p>
    <w:p w14:paraId="3899E511" w14:textId="77777777" w:rsidR="006B3515" w:rsidRDefault="006B3515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D3FCBB2" w14:textId="77777777" w:rsidR="002928D4" w:rsidRPr="000D60F2" w:rsidRDefault="002928D4" w:rsidP="002928D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765324" w14:textId="3685A6E9" w:rsidR="002928D4" w:rsidRDefault="002928D4" w:rsidP="002928D4">
      <w:pPr>
        <w:pStyle w:val="Bezmezer"/>
      </w:pPr>
      <w:r>
        <w:t>V</w:t>
      </w:r>
    </w:p>
    <w:p w14:paraId="74BFDBBA" w14:textId="77777777" w:rsidR="001F6B6E" w:rsidRDefault="001F6B6E" w:rsidP="002928D4">
      <w:pPr>
        <w:pStyle w:val="Bezmezer"/>
      </w:pPr>
    </w:p>
    <w:p w14:paraId="0D606000" w14:textId="4060F88F" w:rsidR="002928D4" w:rsidRPr="008A46A5" w:rsidRDefault="002928D4" w:rsidP="002928D4">
      <w:pPr>
        <w:pStyle w:val="Bezmezer"/>
      </w:pPr>
      <w:r>
        <w:t xml:space="preserve">Dne : </w:t>
      </w:r>
    </w:p>
    <w:p w14:paraId="454FA442" w14:textId="77777777" w:rsidR="002928D4" w:rsidRDefault="002928D4" w:rsidP="002928D4">
      <w:pPr>
        <w:spacing w:before="240"/>
        <w:jc w:val="right"/>
        <w:rPr>
          <w:b/>
        </w:rPr>
      </w:pPr>
    </w:p>
    <w:p w14:paraId="1B5D6407" w14:textId="77777777" w:rsidR="002928D4" w:rsidRPr="0060488B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68D3112B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04469A68" w14:textId="77777777" w:rsidR="002928D4" w:rsidRPr="00664805" w:rsidRDefault="002928D4" w:rsidP="002928D4">
      <w:pPr>
        <w:rPr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br w:type="page"/>
      </w:r>
      <w:r w:rsidRPr="00664805">
        <w:rPr>
          <w:b/>
          <w:sz w:val="32"/>
          <w:szCs w:val="32"/>
          <w:u w:val="single"/>
        </w:rPr>
        <w:lastRenderedPageBreak/>
        <w:t>PLATEBNÍ A OBCHODNÍ PODMÍNKY</w:t>
      </w:r>
    </w:p>
    <w:p w14:paraId="239E3DF5" w14:textId="77777777" w:rsidR="002928D4" w:rsidRPr="00664805" w:rsidRDefault="002928D4" w:rsidP="002928D4">
      <w:pPr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2928D4" w:rsidRPr="0024744C" w14:paraId="0CB13B31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08BB9FFF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 w:rsidRPr="0024744C">
              <w:t>Místo provedení:</w:t>
            </w:r>
          </w:p>
        </w:tc>
        <w:tc>
          <w:tcPr>
            <w:tcW w:w="6373" w:type="dxa"/>
            <w:vAlign w:val="center"/>
          </w:tcPr>
          <w:p w14:paraId="20F5B1C3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U zadavatele</w:t>
            </w:r>
          </w:p>
        </w:tc>
      </w:tr>
      <w:tr w:rsidR="002928D4" w:rsidRPr="0024744C" w14:paraId="66A17740" w14:textId="77777777" w:rsidTr="00545257">
        <w:trPr>
          <w:trHeight w:val="580"/>
        </w:trPr>
        <w:tc>
          <w:tcPr>
            <w:tcW w:w="2689" w:type="dxa"/>
            <w:vAlign w:val="center"/>
          </w:tcPr>
          <w:p w14:paraId="063886DE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t>Mezní termín dodání:</w:t>
            </w:r>
          </w:p>
        </w:tc>
        <w:tc>
          <w:tcPr>
            <w:tcW w:w="6373" w:type="dxa"/>
            <w:vAlign w:val="center"/>
          </w:tcPr>
          <w:p w14:paraId="419AB1BD" w14:textId="3856984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C429AB">
              <w:rPr>
                <w:u w:val="single"/>
              </w:rPr>
              <w:t>1</w:t>
            </w:r>
            <w:r>
              <w:rPr>
                <w:u w:val="single"/>
              </w:rPr>
              <w:t>.</w:t>
            </w:r>
            <w:r w:rsidR="00C429AB">
              <w:rPr>
                <w:u w:val="single"/>
              </w:rPr>
              <w:t>12</w:t>
            </w:r>
            <w:r>
              <w:rPr>
                <w:u w:val="single"/>
              </w:rPr>
              <w:t>.202</w:t>
            </w:r>
            <w:r w:rsidR="00C429AB">
              <w:rPr>
                <w:u w:val="single"/>
              </w:rPr>
              <w:t>6</w:t>
            </w:r>
          </w:p>
        </w:tc>
      </w:tr>
      <w:tr w:rsidR="002928D4" w:rsidRPr="0024744C" w14:paraId="3FCF3504" w14:textId="77777777" w:rsidTr="00545257">
        <w:trPr>
          <w:trHeight w:val="580"/>
        </w:trPr>
        <w:tc>
          <w:tcPr>
            <w:tcW w:w="2689" w:type="dxa"/>
            <w:vAlign w:val="center"/>
          </w:tcPr>
          <w:p w14:paraId="5B68B90D" w14:textId="77777777" w:rsidR="002928D4" w:rsidRDefault="002928D4" w:rsidP="00545257">
            <w:pPr>
              <w:spacing w:line="360" w:lineRule="auto"/>
            </w:pPr>
            <w:r>
              <w:t>Nejkratší termín dodání</w:t>
            </w:r>
          </w:p>
        </w:tc>
        <w:tc>
          <w:tcPr>
            <w:tcW w:w="6373" w:type="dxa"/>
            <w:vAlign w:val="center"/>
          </w:tcPr>
          <w:p w14:paraId="5B9009A7" w14:textId="77777777" w:rsidR="002928D4" w:rsidRDefault="002928D4" w:rsidP="00545257">
            <w:pPr>
              <w:spacing w:line="360" w:lineRule="auto"/>
              <w:rPr>
                <w:u w:val="single"/>
              </w:rPr>
            </w:pPr>
          </w:p>
        </w:tc>
      </w:tr>
      <w:tr w:rsidR="002928D4" w:rsidRPr="0024744C" w14:paraId="1AB93FFE" w14:textId="77777777" w:rsidTr="00545257">
        <w:trPr>
          <w:trHeight w:val="1761"/>
        </w:trPr>
        <w:tc>
          <w:tcPr>
            <w:tcW w:w="2689" w:type="dxa"/>
            <w:vAlign w:val="center"/>
          </w:tcPr>
          <w:p w14:paraId="0B31C322" w14:textId="77777777" w:rsidR="002928D4" w:rsidRPr="008E7978" w:rsidRDefault="002928D4" w:rsidP="00545257">
            <w:pPr>
              <w:spacing w:line="360" w:lineRule="auto"/>
            </w:pPr>
            <w:r w:rsidRPr="0024744C">
              <w:t>Platební podmínky</w:t>
            </w:r>
            <w:r w:rsidRPr="0024744C">
              <w:rPr>
                <w:b/>
              </w:rPr>
              <w:t>:</w:t>
            </w:r>
          </w:p>
        </w:tc>
        <w:tc>
          <w:tcPr>
            <w:tcW w:w="6373" w:type="dxa"/>
            <w:vAlign w:val="center"/>
          </w:tcPr>
          <w:p w14:paraId="0F179951" w14:textId="77777777" w:rsidR="002928D4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>
              <w:t xml:space="preserve">Splatnost daňových dokladů do 28 dnů </w:t>
            </w:r>
          </w:p>
          <w:p w14:paraId="1761611D" w14:textId="77777777" w:rsidR="002928D4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>
              <w:t>Uchazeč připouští zálohové platby (výše záloh bude upřesněna kupní smlouvou)</w:t>
            </w:r>
          </w:p>
          <w:p w14:paraId="0DD76137" w14:textId="77777777" w:rsidR="002928D4" w:rsidRPr="0024744C" w:rsidRDefault="002928D4" w:rsidP="00545257">
            <w:pPr>
              <w:numPr>
                <w:ilvl w:val="0"/>
                <w:numId w:val="1"/>
              </w:numPr>
              <w:spacing w:line="360" w:lineRule="auto"/>
              <w:ind w:left="451" w:hanging="283"/>
            </w:pPr>
            <w:r w:rsidRPr="0024744C">
              <w:t>Platby budou probíhat výhradně v Kč.</w:t>
            </w:r>
          </w:p>
        </w:tc>
      </w:tr>
      <w:tr w:rsidR="002928D4" w:rsidRPr="0024744C" w14:paraId="5246DB55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4FD8B1EA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 w:rsidRPr="0024744C">
              <w:t>Záruka:</w:t>
            </w:r>
          </w:p>
        </w:tc>
        <w:tc>
          <w:tcPr>
            <w:tcW w:w="6373" w:type="dxa"/>
            <w:vAlign w:val="center"/>
          </w:tcPr>
          <w:p w14:paraId="472E3227" w14:textId="77777777" w:rsidR="002928D4" w:rsidRPr="0024744C" w:rsidRDefault="002928D4" w:rsidP="00545257">
            <w:pPr>
              <w:spacing w:line="360" w:lineRule="auto"/>
              <w:rPr>
                <w:u w:val="single"/>
              </w:rPr>
            </w:pPr>
            <w:r>
              <w:t xml:space="preserve">12 měsíců </w:t>
            </w:r>
          </w:p>
        </w:tc>
      </w:tr>
      <w:tr w:rsidR="002928D4" w:rsidRPr="0024744C" w14:paraId="124AC0B4" w14:textId="77777777" w:rsidTr="00545257">
        <w:trPr>
          <w:trHeight w:val="601"/>
        </w:trPr>
        <w:tc>
          <w:tcPr>
            <w:tcW w:w="2689" w:type="dxa"/>
            <w:vAlign w:val="center"/>
          </w:tcPr>
          <w:p w14:paraId="03592B91" w14:textId="77777777" w:rsidR="002928D4" w:rsidRPr="0024744C" w:rsidRDefault="002928D4" w:rsidP="00545257">
            <w:pPr>
              <w:spacing w:line="360" w:lineRule="auto"/>
            </w:pPr>
            <w:r>
              <w:t>Další podmínky:</w:t>
            </w:r>
          </w:p>
        </w:tc>
        <w:tc>
          <w:tcPr>
            <w:tcW w:w="6373" w:type="dxa"/>
            <w:vAlign w:val="center"/>
          </w:tcPr>
          <w:p w14:paraId="0EE90B6E" w14:textId="77777777" w:rsidR="002928D4" w:rsidRDefault="002928D4" w:rsidP="00545257"/>
          <w:p w14:paraId="1D6845D1" w14:textId="77777777" w:rsidR="002928D4" w:rsidRDefault="002928D4" w:rsidP="00545257">
            <w:r>
              <w:t>Zadavatel se zavazuje k proplacení faktury ve splatnosti dle smlouvy</w:t>
            </w:r>
          </w:p>
          <w:p w14:paraId="444B2802" w14:textId="77777777" w:rsidR="002928D4" w:rsidRDefault="002928D4" w:rsidP="00545257">
            <w:pPr>
              <w:spacing w:line="360" w:lineRule="auto"/>
            </w:pPr>
          </w:p>
        </w:tc>
      </w:tr>
    </w:tbl>
    <w:p w14:paraId="58CF630D" w14:textId="77777777" w:rsidR="002928D4" w:rsidRPr="00664805" w:rsidRDefault="002928D4" w:rsidP="002928D4">
      <w:pPr>
        <w:jc w:val="center"/>
        <w:rPr>
          <w:u w:val="single"/>
        </w:rPr>
      </w:pPr>
    </w:p>
    <w:p w14:paraId="2717C344" w14:textId="77777777" w:rsidR="002928D4" w:rsidRPr="0024744C" w:rsidRDefault="002928D4" w:rsidP="002928D4">
      <w:pPr>
        <w:spacing w:line="360" w:lineRule="auto"/>
        <w:rPr>
          <w:u w:val="single"/>
        </w:rPr>
      </w:pPr>
    </w:p>
    <w:p w14:paraId="55AABD80" w14:textId="77777777" w:rsidR="002928D4" w:rsidRPr="00664805" w:rsidRDefault="002928D4" w:rsidP="002928D4">
      <w:pPr>
        <w:pStyle w:val="Odstavecseseznamem"/>
        <w:spacing w:line="360" w:lineRule="auto"/>
        <w:rPr>
          <w:u w:val="single"/>
        </w:rPr>
      </w:pPr>
    </w:p>
    <w:p w14:paraId="1234C160" w14:textId="77777777" w:rsidR="002928D4" w:rsidRDefault="002928D4" w:rsidP="002928D4">
      <w:pPr>
        <w:spacing w:before="240"/>
      </w:pPr>
    </w:p>
    <w:p w14:paraId="0CEB4C9B" w14:textId="059311DE" w:rsidR="002928D4" w:rsidRDefault="002928D4" w:rsidP="002928D4">
      <w:pPr>
        <w:spacing w:before="240" w:line="240" w:lineRule="atLeast"/>
      </w:pPr>
      <w:r>
        <w:t>V</w:t>
      </w:r>
    </w:p>
    <w:p w14:paraId="39E689C9" w14:textId="77777777" w:rsidR="002928D4" w:rsidRDefault="002928D4" w:rsidP="002928D4">
      <w:pPr>
        <w:spacing w:before="240" w:line="240" w:lineRule="atLeast"/>
      </w:pPr>
    </w:p>
    <w:p w14:paraId="5C40B5B1" w14:textId="76213442" w:rsidR="002928D4" w:rsidRPr="008A46A5" w:rsidRDefault="002928D4" w:rsidP="002928D4">
      <w:pPr>
        <w:spacing w:before="240" w:line="240" w:lineRule="atLeast"/>
      </w:pPr>
      <w:r>
        <w:t xml:space="preserve">Dne : </w:t>
      </w:r>
    </w:p>
    <w:p w14:paraId="398720B1" w14:textId="77777777" w:rsidR="002928D4" w:rsidRDefault="002928D4" w:rsidP="002928D4">
      <w:pPr>
        <w:spacing w:before="240"/>
        <w:jc w:val="right"/>
        <w:rPr>
          <w:b/>
        </w:rPr>
      </w:pPr>
    </w:p>
    <w:p w14:paraId="0FFDF487" w14:textId="77777777" w:rsidR="002928D4" w:rsidRPr="008A46A5" w:rsidRDefault="002928D4" w:rsidP="002928D4">
      <w:pPr>
        <w:spacing w:before="240"/>
        <w:jc w:val="right"/>
        <w:rPr>
          <w:b/>
        </w:rPr>
      </w:pPr>
      <w:r w:rsidRPr="008A46A5">
        <w:rPr>
          <w:b/>
        </w:rPr>
        <w:t xml:space="preserve">                 …………………………………………….</w:t>
      </w:r>
    </w:p>
    <w:p w14:paraId="1C9AAACC" w14:textId="77777777" w:rsidR="002928D4" w:rsidRPr="00F44CB6" w:rsidRDefault="002928D4" w:rsidP="002928D4">
      <w:pPr>
        <w:spacing w:before="240" w:line="240" w:lineRule="atLeast"/>
      </w:pPr>
    </w:p>
    <w:p w14:paraId="74972015" w14:textId="77777777" w:rsidR="002928D4" w:rsidRPr="0027150F" w:rsidRDefault="002928D4" w:rsidP="002928D4">
      <w:pPr>
        <w:spacing w:before="240"/>
        <w:jc w:val="right"/>
        <w:rPr>
          <w:b/>
        </w:rPr>
      </w:pPr>
      <w:r>
        <w:t xml:space="preserve">                                                                                     </w:t>
      </w:r>
      <w:r>
        <w:rPr>
          <w:b/>
        </w:rPr>
        <w:t xml:space="preserve">Razítko, podpis          </w:t>
      </w:r>
    </w:p>
    <w:p w14:paraId="64B6CCDF" w14:textId="77777777" w:rsidR="002928D4" w:rsidRDefault="002928D4" w:rsidP="002928D4">
      <w:pPr>
        <w:tabs>
          <w:tab w:val="left" w:pos="2977"/>
        </w:tabs>
        <w:jc w:val="both"/>
      </w:pPr>
    </w:p>
    <w:p w14:paraId="0892FCFA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FB8"/>
    <w:multiLevelType w:val="hybridMultilevel"/>
    <w:tmpl w:val="1178A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D4"/>
    <w:rsid w:val="0005309F"/>
    <w:rsid w:val="000A03AD"/>
    <w:rsid w:val="000F2A92"/>
    <w:rsid w:val="001F6B6E"/>
    <w:rsid w:val="00245FF7"/>
    <w:rsid w:val="00275CB6"/>
    <w:rsid w:val="00282EBF"/>
    <w:rsid w:val="002928D4"/>
    <w:rsid w:val="002B5A1C"/>
    <w:rsid w:val="00362F12"/>
    <w:rsid w:val="003C77B8"/>
    <w:rsid w:val="00426124"/>
    <w:rsid w:val="004570C1"/>
    <w:rsid w:val="004C17D9"/>
    <w:rsid w:val="004E0AAC"/>
    <w:rsid w:val="00535553"/>
    <w:rsid w:val="00580F4A"/>
    <w:rsid w:val="005C36F2"/>
    <w:rsid w:val="00683082"/>
    <w:rsid w:val="006A786F"/>
    <w:rsid w:val="006B3515"/>
    <w:rsid w:val="006D086B"/>
    <w:rsid w:val="006D6863"/>
    <w:rsid w:val="00710322"/>
    <w:rsid w:val="00814B5C"/>
    <w:rsid w:val="008D32F9"/>
    <w:rsid w:val="00984C46"/>
    <w:rsid w:val="009C5CDF"/>
    <w:rsid w:val="00A61581"/>
    <w:rsid w:val="00AB111E"/>
    <w:rsid w:val="00B440DE"/>
    <w:rsid w:val="00BA6134"/>
    <w:rsid w:val="00BF6253"/>
    <w:rsid w:val="00C0111A"/>
    <w:rsid w:val="00C2563E"/>
    <w:rsid w:val="00C410EB"/>
    <w:rsid w:val="00C429AB"/>
    <w:rsid w:val="00CD1A9A"/>
    <w:rsid w:val="00CE0B0A"/>
    <w:rsid w:val="00CE216D"/>
    <w:rsid w:val="00D574E8"/>
    <w:rsid w:val="00D80345"/>
    <w:rsid w:val="00DF1867"/>
    <w:rsid w:val="00E321B1"/>
    <w:rsid w:val="00E51278"/>
    <w:rsid w:val="00E9491D"/>
    <w:rsid w:val="00FC415A"/>
    <w:rsid w:val="00FC4D6B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22EF"/>
  <w15:chartTrackingRefBased/>
  <w15:docId w15:val="{0F5CAEAB-33C7-4A1E-AAE9-B7457DB9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2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2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2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2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2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2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2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2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2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2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2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2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2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92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9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2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2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2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2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2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28D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2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928D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928D4"/>
    <w:rPr>
      <w:color w:val="0000FF"/>
      <w:u w:val="single"/>
    </w:rPr>
  </w:style>
  <w:style w:type="paragraph" w:styleId="Bezmezer">
    <w:name w:val="No Spacing"/>
    <w:uiPriority w:val="1"/>
    <w:qFormat/>
    <w:rsid w:val="002928D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2026-07-16T06:54:00Z</dcterms:created>
  <dcterms:modified xsi:type="dcterms:W3CDTF">2026-07-16T06:54:00Z</dcterms:modified>
</cp:coreProperties>
</file>