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7FA69228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</w:t>
      </w:r>
      <w:r w:rsidR="009B040E">
        <w:rPr>
          <w:b/>
        </w:rPr>
        <w:t>2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E0405A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4B990E28" w:rsidR="00E0405A" w:rsidRPr="00171491" w:rsidRDefault="00E0405A" w:rsidP="00E0405A">
            <w:pPr>
              <w:pStyle w:val="ALtabulka2text"/>
              <w:spacing w:before="0" w:after="0"/>
              <w:jc w:val="right"/>
            </w:pPr>
            <w:r w:rsidRPr="00171491">
              <w:t>Název:</w:t>
            </w:r>
          </w:p>
        </w:tc>
        <w:tc>
          <w:tcPr>
            <w:tcW w:w="6124" w:type="dxa"/>
            <w:vAlign w:val="center"/>
          </w:tcPr>
          <w:p w14:paraId="31B6523F" w14:textId="74B2D227" w:rsidR="00E0405A" w:rsidRPr="00171491" w:rsidRDefault="00171491" w:rsidP="00E0405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71491">
              <w:rPr>
                <w:b/>
              </w:rPr>
              <w:t>Arcibiskupské lesy a statky Olomouc s.r.o. - modernizace lesnické techniky</w:t>
            </w:r>
          </w:p>
        </w:tc>
      </w:tr>
      <w:tr w:rsidR="00E0405A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61480938" w:rsidR="00E0405A" w:rsidRPr="00171491" w:rsidRDefault="00E0405A" w:rsidP="00E0405A">
            <w:pPr>
              <w:pStyle w:val="ALtabulka2text"/>
              <w:spacing w:before="0" w:after="0"/>
              <w:jc w:val="right"/>
            </w:pPr>
            <w:r w:rsidRPr="00171491">
              <w:t xml:space="preserve">Dílčí část </w:t>
            </w:r>
            <w:r w:rsidR="009B040E" w:rsidRPr="00171491">
              <w:t>2</w:t>
            </w:r>
            <w:r w:rsidRPr="00171491">
              <w:t>.:</w:t>
            </w:r>
          </w:p>
        </w:tc>
        <w:tc>
          <w:tcPr>
            <w:tcW w:w="6124" w:type="dxa"/>
            <w:vAlign w:val="center"/>
          </w:tcPr>
          <w:p w14:paraId="6E5EABB0" w14:textId="35BC9EBD" w:rsidR="00E0405A" w:rsidRPr="00171491" w:rsidRDefault="00AB7367" w:rsidP="00E0405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Klanicový v</w:t>
            </w:r>
            <w:r w:rsidR="009B040E" w:rsidRPr="00171491">
              <w:rPr>
                <w:b/>
              </w:rPr>
              <w:t>yvážecí vlek</w:t>
            </w:r>
            <w:r w:rsidR="00171491" w:rsidRPr="00171491">
              <w:rPr>
                <w:b/>
              </w:rPr>
              <w:t xml:space="preserve"> za traktor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171491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171491" w:rsidRDefault="00171491" w:rsidP="00171491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5E5D0691" w:rsidR="00171491" w:rsidRPr="00A10A05" w:rsidRDefault="00171491" w:rsidP="0017149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171491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171491" w:rsidRDefault="00171491" w:rsidP="00171491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597BB877" w:rsidR="00171491" w:rsidRPr="00A10A05" w:rsidRDefault="00171491" w:rsidP="0017149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171491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171491" w:rsidRDefault="00171491" w:rsidP="00171491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66A2F2C2" w:rsidR="00171491" w:rsidRPr="00A10A05" w:rsidRDefault="00171491" w:rsidP="0017149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171491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171491" w:rsidRDefault="00171491" w:rsidP="00171491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25069B4E" w:rsidR="00171491" w:rsidRPr="00A10A05" w:rsidRDefault="00171491" w:rsidP="00171491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4C3AA5D1" w14:textId="77777777" w:rsidR="008B557D" w:rsidRDefault="008B557D" w:rsidP="008B557D">
      <w:pPr>
        <w:spacing w:after="60" w:line="276" w:lineRule="auto"/>
        <w:jc w:val="both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F057DA" w14:paraId="23BC7BA6" w14:textId="77777777" w:rsidTr="00313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50CEAC80" w14:textId="77777777" w:rsidR="00F057DA" w:rsidRPr="007331D1" w:rsidRDefault="00F057DA" w:rsidP="003133DB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>4. TECHNICKÁ SPECIFIKACE NABÍZENÉHO PLNĚNÍ</w:t>
            </w:r>
          </w:p>
        </w:tc>
      </w:tr>
      <w:tr w:rsidR="00F057DA" w14:paraId="0A8DB4D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10E05E48" w14:textId="120E0CD2" w:rsidR="00F057DA" w:rsidRPr="0054034F" w:rsidRDefault="00AB7367" w:rsidP="003133DB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KLANICOVÝ </w:t>
            </w:r>
            <w:r w:rsidR="00F057DA" w:rsidRPr="00D869E5">
              <w:rPr>
                <w:b/>
                <w:color w:val="000000" w:themeColor="text1"/>
              </w:rPr>
              <w:t>VYVÁŽECÍ VLEK ZA TRAKTOR S HYDRAULICKOU RUKOU</w:t>
            </w:r>
            <w:r>
              <w:rPr>
                <w:b/>
                <w:color w:val="000000" w:themeColor="text1"/>
              </w:rPr>
              <w:t xml:space="preserve"> A DRAPÁKEM</w:t>
            </w:r>
          </w:p>
        </w:tc>
      </w:tr>
      <w:tr w:rsidR="00F057DA" w14:paraId="1FDE0C7A" w14:textId="77777777" w:rsidTr="003133DB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796071C6" w14:textId="77777777" w:rsidR="00F057DA" w:rsidRPr="0054034F" w:rsidRDefault="00F057DA" w:rsidP="003133DB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03F9C3ED" w14:textId="77777777" w:rsidR="00F057DA" w:rsidRPr="0054034F" w:rsidRDefault="00F057DA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181212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F057DA" w14:paraId="26C3CB61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249172B3" w14:textId="77777777" w:rsidR="00F057DA" w:rsidRPr="0054034F" w:rsidRDefault="00F057DA" w:rsidP="003133DB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AE9F05A" w14:textId="77777777" w:rsidR="00F057DA" w:rsidRPr="0054034F" w:rsidRDefault="00F057DA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BB696CA" w14:textId="77777777" w:rsidR="00F057DA" w:rsidRPr="0054034F" w:rsidRDefault="00F057DA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F057DA" w14:paraId="7476C02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405E15CA" w14:textId="77777777" w:rsidR="00F057DA" w:rsidRPr="00EF46D6" w:rsidRDefault="00F057DA" w:rsidP="003133DB">
            <w:pPr>
              <w:pStyle w:val="ALtext"/>
              <w:spacing w:before="120" w:line="264" w:lineRule="auto"/>
              <w:jc w:val="left"/>
              <w:rPr>
                <w:b/>
              </w:rPr>
            </w:pPr>
            <w:r>
              <w:rPr>
                <w:b/>
              </w:rPr>
              <w:t>VLEK</w:t>
            </w:r>
          </w:p>
        </w:tc>
      </w:tr>
      <w:tr w:rsidR="00F057DA" w14:paraId="5FE3BEC1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AB63C83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Max. nosnost </w:t>
            </w:r>
          </w:p>
        </w:tc>
        <w:tc>
          <w:tcPr>
            <w:tcW w:w="2977" w:type="dxa"/>
            <w:vAlign w:val="center"/>
          </w:tcPr>
          <w:p w14:paraId="0C3C24D1" w14:textId="77777777" w:rsidR="00F057DA" w:rsidRPr="00B95950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A6FC9">
              <w:rPr>
                <w:color w:val="auto"/>
              </w:rPr>
              <w:t>Min. 9 t</w:t>
            </w:r>
          </w:p>
        </w:tc>
        <w:tc>
          <w:tcPr>
            <w:tcW w:w="2977" w:type="dxa"/>
            <w:vAlign w:val="center"/>
          </w:tcPr>
          <w:p w14:paraId="7A5D1461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t</w:t>
            </w:r>
          </w:p>
        </w:tc>
      </w:tr>
      <w:tr w:rsidR="00F057DA" w14:paraId="589D21C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3F19D325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Největší technicky přípustná hmotnost </w:t>
            </w:r>
            <w:r>
              <w:rPr>
                <w:color w:val="auto"/>
              </w:rPr>
              <w:br/>
              <w:t xml:space="preserve">na jednotlivé nápravy </w:t>
            </w:r>
          </w:p>
        </w:tc>
        <w:tc>
          <w:tcPr>
            <w:tcW w:w="2977" w:type="dxa"/>
            <w:vAlign w:val="center"/>
          </w:tcPr>
          <w:p w14:paraId="5CC614E5" w14:textId="77777777" w:rsidR="00F057DA" w:rsidRPr="00FF6E4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cyan"/>
              </w:rPr>
            </w:pPr>
            <w:r w:rsidRPr="003731A5">
              <w:rPr>
                <w:color w:val="auto"/>
              </w:rPr>
              <w:t>Min. 6 100 kg</w:t>
            </w:r>
          </w:p>
        </w:tc>
        <w:tc>
          <w:tcPr>
            <w:tcW w:w="2977" w:type="dxa"/>
            <w:vAlign w:val="center"/>
          </w:tcPr>
          <w:p w14:paraId="361C88F5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7FBEEAD4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7C2A">
              <w:rPr>
                <w:highlight w:val="yellow"/>
              </w:rPr>
              <w:t>…….</w:t>
            </w:r>
            <w:r>
              <w:t xml:space="preserve"> kg</w:t>
            </w:r>
          </w:p>
          <w:p w14:paraId="5A43C053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74360CFC" w14:textId="77777777" w:rsidR="00F057DA" w:rsidRPr="00DD7C2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Uvedená h</w:t>
            </w:r>
            <w:r w:rsidRPr="00E61F96">
              <w:rPr>
                <w:b/>
                <w:bCs/>
                <w:color w:val="FF0000"/>
                <w:sz w:val="16"/>
                <w:szCs w:val="16"/>
              </w:rPr>
              <w:t>odnota musí odpovídat nejvyššímu z údajů o největší techni</w:t>
            </w:r>
            <w:r>
              <w:rPr>
                <w:b/>
                <w:bCs/>
                <w:color w:val="FF0000"/>
                <w:sz w:val="16"/>
                <w:szCs w:val="16"/>
              </w:rPr>
              <w:t>c</w:t>
            </w:r>
            <w:r w:rsidRPr="00E61F96">
              <w:rPr>
                <w:b/>
                <w:bCs/>
                <w:color w:val="FF0000"/>
                <w:sz w:val="16"/>
                <w:szCs w:val="16"/>
              </w:rPr>
              <w:t xml:space="preserve">ky přípustné hmotnosti pro jednotlivé nápravy </w:t>
            </w:r>
            <w:r>
              <w:rPr>
                <w:b/>
                <w:bCs/>
                <w:color w:val="FF0000"/>
                <w:sz w:val="16"/>
                <w:szCs w:val="16"/>
              </w:rPr>
              <w:t>uvedených</w:t>
            </w:r>
            <w:r w:rsidRPr="00E61F96">
              <w:rPr>
                <w:b/>
                <w:bCs/>
                <w:color w:val="FF0000"/>
                <w:sz w:val="16"/>
                <w:szCs w:val="16"/>
              </w:rPr>
              <w:t xml:space="preserve"> v technickém průkazu/osvědčení.</w:t>
            </w:r>
          </w:p>
        </w:tc>
      </w:tr>
      <w:tr w:rsidR="00F057DA" w14:paraId="41F0D1E4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F257715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Zdvojená (</w:t>
            </w:r>
            <w:proofErr w:type="spellStart"/>
            <w:r>
              <w:rPr>
                <w:color w:val="auto"/>
              </w:rPr>
              <w:t>boogie</w:t>
            </w:r>
            <w:proofErr w:type="spellEnd"/>
            <w:r>
              <w:rPr>
                <w:color w:val="auto"/>
              </w:rPr>
              <w:t>) náprava</w:t>
            </w:r>
          </w:p>
        </w:tc>
        <w:tc>
          <w:tcPr>
            <w:tcW w:w="2977" w:type="dxa"/>
            <w:vAlign w:val="center"/>
          </w:tcPr>
          <w:p w14:paraId="7B562569" w14:textId="77777777" w:rsidR="00F057DA" w:rsidRPr="00B564D6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64D6"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32E6239B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33F22A1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4EB0F6D6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Délka ložné plochy</w:t>
            </w:r>
          </w:p>
        </w:tc>
        <w:tc>
          <w:tcPr>
            <w:tcW w:w="2977" w:type="dxa"/>
            <w:vAlign w:val="center"/>
          </w:tcPr>
          <w:p w14:paraId="75FA55DE" w14:textId="77777777" w:rsidR="00F057DA" w:rsidRPr="00FF6E4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cyan"/>
              </w:rPr>
            </w:pPr>
            <w:r w:rsidRPr="0020088D">
              <w:rPr>
                <w:color w:val="auto"/>
              </w:rPr>
              <w:t>Min. 4 000 mm</w:t>
            </w:r>
          </w:p>
        </w:tc>
        <w:tc>
          <w:tcPr>
            <w:tcW w:w="2977" w:type="dxa"/>
            <w:vAlign w:val="center"/>
          </w:tcPr>
          <w:p w14:paraId="1FBD1598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F057DA" w14:paraId="6A05EFBC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6C453481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Rozměry kol min. </w:t>
            </w:r>
            <w:r w:rsidRPr="003731A5">
              <w:rPr>
                <w:color w:val="auto"/>
              </w:rPr>
              <w:t>500/50 – R17“</w:t>
            </w:r>
          </w:p>
        </w:tc>
        <w:tc>
          <w:tcPr>
            <w:tcW w:w="2977" w:type="dxa"/>
            <w:vAlign w:val="center"/>
          </w:tcPr>
          <w:p w14:paraId="35FC20A4" w14:textId="77777777" w:rsidR="00F057DA" w:rsidRPr="0020088D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247CFD16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6919">
              <w:rPr>
                <w:highlight w:val="yellow"/>
              </w:rPr>
              <w:t>ANO/NE</w:t>
            </w:r>
          </w:p>
        </w:tc>
      </w:tr>
      <w:tr w:rsidR="00F057DA" w14:paraId="1DA106F6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0CAE8BA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 w:rsidRPr="0025266F">
              <w:rPr>
                <w:color w:val="auto"/>
              </w:rPr>
              <w:t xml:space="preserve">Kola a pneu pro lesnický provoz s </w:t>
            </w:r>
            <w:r w:rsidRPr="009863A4">
              <w:rPr>
                <w:color w:val="auto"/>
              </w:rPr>
              <w:t>vyztuženými disky a ochranou ventilků, počet pláten min. 14</w:t>
            </w:r>
          </w:p>
        </w:tc>
        <w:tc>
          <w:tcPr>
            <w:tcW w:w="2977" w:type="dxa"/>
            <w:vAlign w:val="center"/>
          </w:tcPr>
          <w:p w14:paraId="034ECA7E" w14:textId="77777777" w:rsidR="00F057DA" w:rsidRPr="0020088D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00BAE99E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6919">
              <w:rPr>
                <w:highlight w:val="yellow"/>
              </w:rPr>
              <w:t>ANO/NE</w:t>
            </w:r>
          </w:p>
        </w:tc>
      </w:tr>
      <w:tr w:rsidR="00F057DA" w14:paraId="5528EDA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4594CB2D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 w:rsidRPr="0009640E">
              <w:rPr>
                <w:color w:val="auto"/>
              </w:rPr>
              <w:t xml:space="preserve">Pohon </w:t>
            </w:r>
            <w:proofErr w:type="gramStart"/>
            <w:r w:rsidRPr="0009640E">
              <w:rPr>
                <w:color w:val="auto"/>
              </w:rPr>
              <w:t>náprav - hydro</w:t>
            </w:r>
            <w:r w:rsidRPr="003731A5">
              <w:rPr>
                <w:color w:val="auto"/>
              </w:rPr>
              <w:t>motorem</w:t>
            </w:r>
            <w:proofErr w:type="gramEnd"/>
            <w:r w:rsidRPr="003731A5">
              <w:rPr>
                <w:color w:val="auto"/>
              </w:rPr>
              <w:t xml:space="preserve"> - min. jedna hnaná náprava</w:t>
            </w:r>
          </w:p>
        </w:tc>
        <w:tc>
          <w:tcPr>
            <w:tcW w:w="2977" w:type="dxa"/>
            <w:vAlign w:val="center"/>
          </w:tcPr>
          <w:p w14:paraId="78436156" w14:textId="77777777" w:rsidR="00F057DA" w:rsidRPr="003731A5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731A5"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4BFA1C9F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6919">
              <w:rPr>
                <w:highlight w:val="yellow"/>
              </w:rPr>
              <w:t>ANO/NE</w:t>
            </w:r>
          </w:p>
        </w:tc>
      </w:tr>
      <w:tr w:rsidR="00F057DA" w14:paraId="76DC625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E3317F6" w14:textId="77777777" w:rsidR="00F057DA" w:rsidRPr="0009640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Šířka</w:t>
            </w:r>
          </w:p>
        </w:tc>
        <w:tc>
          <w:tcPr>
            <w:tcW w:w="2977" w:type="dxa"/>
            <w:vAlign w:val="center"/>
          </w:tcPr>
          <w:p w14:paraId="292AF37D" w14:textId="77777777" w:rsidR="00F057DA" w:rsidRPr="003731A5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731A5">
              <w:rPr>
                <w:color w:val="auto"/>
              </w:rPr>
              <w:t>Max. 2 500 mm</w:t>
            </w:r>
          </w:p>
        </w:tc>
        <w:tc>
          <w:tcPr>
            <w:tcW w:w="2977" w:type="dxa"/>
            <w:vAlign w:val="center"/>
          </w:tcPr>
          <w:p w14:paraId="6FCBC1F2" w14:textId="77777777" w:rsidR="00F057DA" w:rsidRPr="00506919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A54D11">
              <w:t xml:space="preserve"> mm</w:t>
            </w:r>
          </w:p>
        </w:tc>
      </w:tr>
      <w:tr w:rsidR="00F057DA" w14:paraId="33B5BA0F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7FB48B93" w14:textId="77777777" w:rsidR="00F057DA" w:rsidRPr="0009640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lastRenderedPageBreak/>
              <w:t>Dvounosníkový rám</w:t>
            </w:r>
          </w:p>
        </w:tc>
        <w:tc>
          <w:tcPr>
            <w:tcW w:w="2977" w:type="dxa"/>
            <w:vAlign w:val="center"/>
          </w:tcPr>
          <w:p w14:paraId="4C5B71A0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6B22DE44" w14:textId="77777777" w:rsidR="00F057DA" w:rsidRPr="00506919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20F4D573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5DAFA5E4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Hydraulické navádění oje</w:t>
            </w:r>
          </w:p>
        </w:tc>
        <w:tc>
          <w:tcPr>
            <w:tcW w:w="2977" w:type="dxa"/>
            <w:vAlign w:val="center"/>
          </w:tcPr>
          <w:p w14:paraId="367C10DE" w14:textId="77777777" w:rsidR="00F057DA" w:rsidRPr="00FF6E4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cyan"/>
              </w:rPr>
            </w:pPr>
            <w:r w:rsidRPr="0020088D">
              <w:rPr>
                <w:color w:val="auto"/>
              </w:rPr>
              <w:t>ANO</w:t>
            </w:r>
          </w:p>
        </w:tc>
        <w:tc>
          <w:tcPr>
            <w:tcW w:w="2977" w:type="dxa"/>
            <w:vAlign w:val="center"/>
          </w:tcPr>
          <w:p w14:paraId="509FE3D9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21D22DD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6BAD598B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Počet klanic</w:t>
            </w:r>
          </w:p>
        </w:tc>
        <w:tc>
          <w:tcPr>
            <w:tcW w:w="2977" w:type="dxa"/>
            <w:vAlign w:val="center"/>
          </w:tcPr>
          <w:p w14:paraId="74510F3F" w14:textId="77777777" w:rsidR="00F057DA" w:rsidRPr="00FF6E43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B564D6">
              <w:t>Min. 4 páry</w:t>
            </w:r>
          </w:p>
        </w:tc>
        <w:tc>
          <w:tcPr>
            <w:tcW w:w="2977" w:type="dxa"/>
            <w:vAlign w:val="center"/>
          </w:tcPr>
          <w:p w14:paraId="64C2D780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páry</w:t>
            </w:r>
          </w:p>
        </w:tc>
      </w:tr>
      <w:tr w:rsidR="00F057DA" w14:paraId="2770F163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1735002D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Podpěrné </w:t>
            </w:r>
            <w:proofErr w:type="gramStart"/>
            <w:r>
              <w:rPr>
                <w:color w:val="auto"/>
              </w:rPr>
              <w:t>nohy - výklopné</w:t>
            </w:r>
            <w:proofErr w:type="gramEnd"/>
          </w:p>
        </w:tc>
        <w:tc>
          <w:tcPr>
            <w:tcW w:w="2977" w:type="dxa"/>
            <w:vAlign w:val="center"/>
          </w:tcPr>
          <w:p w14:paraId="67546FE0" w14:textId="77777777" w:rsidR="00F057DA" w:rsidRPr="00B564D6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2 ks</w:t>
            </w:r>
          </w:p>
        </w:tc>
        <w:tc>
          <w:tcPr>
            <w:tcW w:w="2977" w:type="dxa"/>
            <w:vAlign w:val="center"/>
          </w:tcPr>
          <w:p w14:paraId="2D54C0B0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8A6FC9">
              <w:t xml:space="preserve"> ks</w:t>
            </w:r>
          </w:p>
        </w:tc>
      </w:tr>
      <w:tr w:rsidR="00F057DA" w14:paraId="261111D6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32E92773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Brzdy vzduchové na obou nápravách</w:t>
            </w:r>
          </w:p>
        </w:tc>
        <w:tc>
          <w:tcPr>
            <w:tcW w:w="2977" w:type="dxa"/>
            <w:vAlign w:val="center"/>
          </w:tcPr>
          <w:p w14:paraId="359B415E" w14:textId="77777777" w:rsidR="00F057DA" w:rsidRPr="00B564D6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20277DC7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55651917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77E610B6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Parkovací brzda</w:t>
            </w:r>
          </w:p>
        </w:tc>
        <w:tc>
          <w:tcPr>
            <w:tcW w:w="2977" w:type="dxa"/>
            <w:vAlign w:val="center"/>
          </w:tcPr>
          <w:p w14:paraId="501C0B61" w14:textId="77777777" w:rsidR="00F057DA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EED6C6A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57DE829C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2280677E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 w:rsidRPr="0009640E">
              <w:rPr>
                <w:color w:val="auto"/>
              </w:rPr>
              <w:t>Ochranná čelní mříž na vyvážecím vleku</w:t>
            </w:r>
          </w:p>
        </w:tc>
        <w:tc>
          <w:tcPr>
            <w:tcW w:w="2977" w:type="dxa"/>
            <w:vAlign w:val="center"/>
          </w:tcPr>
          <w:p w14:paraId="330F01F9" w14:textId="77777777" w:rsidR="00F057DA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1CB85F2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089B520D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E457184" w14:textId="77777777" w:rsidR="00F057DA" w:rsidRDefault="00F057DA" w:rsidP="003133DB">
            <w:pPr>
              <w:pStyle w:val="ALtabulka2text"/>
              <w:rPr>
                <w:color w:val="auto"/>
              </w:rPr>
            </w:pPr>
            <w:r w:rsidRPr="0009640E">
              <w:rPr>
                <w:color w:val="auto"/>
              </w:rPr>
              <w:t>El. propojení traktoru s vyvážecím vlekem rychlospojkami</w:t>
            </w:r>
          </w:p>
        </w:tc>
        <w:tc>
          <w:tcPr>
            <w:tcW w:w="2977" w:type="dxa"/>
            <w:vAlign w:val="center"/>
          </w:tcPr>
          <w:p w14:paraId="19209C70" w14:textId="77777777" w:rsidR="00F057DA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31E331B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76A4243A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49A77BE3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Schválení k provozu na pozemních komunikacích v ČR</w:t>
            </w:r>
          </w:p>
        </w:tc>
        <w:tc>
          <w:tcPr>
            <w:tcW w:w="2977" w:type="dxa"/>
            <w:vAlign w:val="center"/>
          </w:tcPr>
          <w:p w14:paraId="39489206" w14:textId="77777777" w:rsidR="00F057DA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3016D2DD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57BF0DB3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120EAAE7" w14:textId="77777777" w:rsidR="00F057DA" w:rsidRPr="00EF46D6" w:rsidRDefault="00F057DA" w:rsidP="003133DB">
            <w:pPr>
              <w:pStyle w:val="ALtext"/>
              <w:spacing w:before="120" w:line="264" w:lineRule="auto"/>
              <w:jc w:val="left"/>
              <w:rPr>
                <w:b/>
              </w:rPr>
            </w:pPr>
            <w:r w:rsidRPr="00EF46D6">
              <w:rPr>
                <w:b/>
                <w:color w:val="auto"/>
              </w:rPr>
              <w:t>HYDRAULICKÁ RUKA</w:t>
            </w:r>
          </w:p>
        </w:tc>
      </w:tr>
      <w:tr w:rsidR="00F057DA" w14:paraId="4380D71D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577D6531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Dosah</w:t>
            </w:r>
          </w:p>
        </w:tc>
        <w:tc>
          <w:tcPr>
            <w:tcW w:w="2977" w:type="dxa"/>
            <w:vAlign w:val="center"/>
          </w:tcPr>
          <w:p w14:paraId="009FE87D" w14:textId="77777777" w:rsidR="00F057DA" w:rsidRPr="003731A5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1A5">
              <w:t>Min. 9 m</w:t>
            </w:r>
          </w:p>
        </w:tc>
        <w:tc>
          <w:tcPr>
            <w:tcW w:w="2977" w:type="dxa"/>
            <w:vAlign w:val="center"/>
          </w:tcPr>
          <w:p w14:paraId="11A6B52A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m</w:t>
            </w:r>
          </w:p>
        </w:tc>
      </w:tr>
      <w:tr w:rsidR="00F057DA" w14:paraId="24BDDB1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65F4BB4E" w14:textId="77777777" w:rsidR="00F057DA" w:rsidRPr="00737FAE" w:rsidRDefault="00F057DA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Zdvihová síla ve 4 m</w:t>
            </w:r>
          </w:p>
        </w:tc>
        <w:tc>
          <w:tcPr>
            <w:tcW w:w="2977" w:type="dxa"/>
            <w:vAlign w:val="center"/>
          </w:tcPr>
          <w:p w14:paraId="78C284F0" w14:textId="77777777" w:rsidR="00F057DA" w:rsidRPr="003731A5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1A5">
              <w:t>Min. 1 300 kg</w:t>
            </w:r>
          </w:p>
        </w:tc>
        <w:tc>
          <w:tcPr>
            <w:tcW w:w="2977" w:type="dxa"/>
            <w:vAlign w:val="center"/>
          </w:tcPr>
          <w:p w14:paraId="5972D0B7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F057DA" w14:paraId="4C011D4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228BD130" w14:textId="77777777" w:rsidR="00F057DA" w:rsidRPr="003731A5" w:rsidRDefault="00F057DA" w:rsidP="003133DB">
            <w:pPr>
              <w:pStyle w:val="ALtabulka2text"/>
              <w:rPr>
                <w:color w:val="auto"/>
              </w:rPr>
            </w:pPr>
            <w:r w:rsidRPr="003731A5">
              <w:rPr>
                <w:color w:val="auto"/>
              </w:rPr>
              <w:t>Rychlost otáčení</w:t>
            </w:r>
          </w:p>
        </w:tc>
        <w:tc>
          <w:tcPr>
            <w:tcW w:w="2977" w:type="dxa"/>
            <w:vAlign w:val="center"/>
          </w:tcPr>
          <w:p w14:paraId="68E4D642" w14:textId="77777777" w:rsidR="00F057DA" w:rsidRPr="003731A5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1A5">
              <w:t>Min. 3,5 m/s</w:t>
            </w:r>
          </w:p>
        </w:tc>
        <w:tc>
          <w:tcPr>
            <w:tcW w:w="2977" w:type="dxa"/>
            <w:vAlign w:val="center"/>
          </w:tcPr>
          <w:p w14:paraId="2DFC882E" w14:textId="77777777" w:rsidR="00F057DA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3F73">
              <w:rPr>
                <w:highlight w:val="yellow"/>
              </w:rPr>
              <w:t>…</w:t>
            </w:r>
            <w:r>
              <w:t xml:space="preserve"> m/s</w:t>
            </w:r>
          </w:p>
        </w:tc>
      </w:tr>
      <w:tr w:rsidR="00F057DA" w14:paraId="3DFF310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61CC50EE" w14:textId="77777777" w:rsidR="00F057DA" w:rsidRPr="003731A5" w:rsidRDefault="00F057DA" w:rsidP="003133DB">
            <w:pPr>
              <w:pStyle w:val="ALtabulka2text"/>
              <w:rPr>
                <w:color w:val="auto"/>
              </w:rPr>
            </w:pPr>
            <w:r w:rsidRPr="003731A5">
              <w:rPr>
                <w:color w:val="auto"/>
              </w:rPr>
              <w:t>Nekonečné otáčení rotátoru</w:t>
            </w:r>
          </w:p>
        </w:tc>
        <w:tc>
          <w:tcPr>
            <w:tcW w:w="2977" w:type="dxa"/>
            <w:vAlign w:val="center"/>
          </w:tcPr>
          <w:p w14:paraId="7649A023" w14:textId="77777777" w:rsidR="00F057DA" w:rsidRPr="00FF6E43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1914B37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48660C7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209C925" w14:textId="77777777" w:rsidR="00F057DA" w:rsidRPr="003731A5" w:rsidRDefault="00F057DA" w:rsidP="003133DB">
            <w:pPr>
              <w:pStyle w:val="ALtabulka2text"/>
              <w:rPr>
                <w:color w:val="auto"/>
              </w:rPr>
            </w:pPr>
            <w:r w:rsidRPr="003731A5">
              <w:rPr>
                <w:color w:val="auto"/>
              </w:rPr>
              <w:t>Drapák na dřevo</w:t>
            </w:r>
          </w:p>
        </w:tc>
        <w:tc>
          <w:tcPr>
            <w:tcW w:w="2977" w:type="dxa"/>
            <w:vAlign w:val="center"/>
          </w:tcPr>
          <w:p w14:paraId="4C765453" w14:textId="77777777" w:rsidR="00F057DA" w:rsidRPr="00FF6E43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728DE3B8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  <w:tr w:rsidR="00F057DA" w14:paraId="0894928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0DF83BF9" w14:textId="77777777" w:rsidR="00F057DA" w:rsidRPr="003731A5" w:rsidRDefault="00F057DA" w:rsidP="003133DB">
            <w:pPr>
              <w:pStyle w:val="ALtabulka2text"/>
              <w:rPr>
                <w:color w:val="auto"/>
              </w:rPr>
            </w:pPr>
            <w:proofErr w:type="gramStart"/>
            <w:r w:rsidRPr="003731A5">
              <w:rPr>
                <w:color w:val="auto"/>
              </w:rPr>
              <w:t>Kleště - plocha</w:t>
            </w:r>
            <w:proofErr w:type="gramEnd"/>
          </w:p>
        </w:tc>
        <w:tc>
          <w:tcPr>
            <w:tcW w:w="2977" w:type="dxa"/>
            <w:vAlign w:val="center"/>
          </w:tcPr>
          <w:p w14:paraId="072168AC" w14:textId="77777777" w:rsidR="00F057DA" w:rsidRPr="00B35546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5546">
              <w:t>Min. 0,30 m²</w:t>
            </w:r>
          </w:p>
        </w:tc>
        <w:tc>
          <w:tcPr>
            <w:tcW w:w="2977" w:type="dxa"/>
            <w:vAlign w:val="center"/>
          </w:tcPr>
          <w:p w14:paraId="27B93E37" w14:textId="77777777" w:rsidR="00F057DA" w:rsidRPr="00233F73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>
              <w:t xml:space="preserve"> </w:t>
            </w:r>
            <w:r w:rsidRPr="0009640E">
              <w:t>m²</w:t>
            </w:r>
          </w:p>
        </w:tc>
      </w:tr>
      <w:tr w:rsidR="00F057DA" w14:paraId="57899C6C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  <w:vAlign w:val="center"/>
          </w:tcPr>
          <w:p w14:paraId="46C5467D" w14:textId="3C431ED9" w:rsidR="00F057DA" w:rsidRPr="00737FAE" w:rsidRDefault="00F057DA" w:rsidP="003133DB">
            <w:pPr>
              <w:pStyle w:val="ALtabulka2text"/>
              <w:rPr>
                <w:color w:val="auto"/>
              </w:rPr>
            </w:pPr>
            <w:r w:rsidRPr="0009640E">
              <w:rPr>
                <w:color w:val="auto"/>
              </w:rPr>
              <w:t>Ovládání z kabiny traktoru</w:t>
            </w:r>
            <w:r>
              <w:rPr>
                <w:color w:val="auto"/>
              </w:rPr>
              <w:t>, joystick</w:t>
            </w:r>
          </w:p>
        </w:tc>
        <w:tc>
          <w:tcPr>
            <w:tcW w:w="2977" w:type="dxa"/>
            <w:vAlign w:val="center"/>
          </w:tcPr>
          <w:p w14:paraId="192E0B45" w14:textId="77777777" w:rsidR="00F057DA" w:rsidRPr="00FF6E43" w:rsidRDefault="00F057DA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  <w:vertAlign w:val="superscript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6731216" w14:textId="77777777" w:rsidR="00F057DA" w:rsidRPr="001A37B0" w:rsidRDefault="00F057DA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233F73">
              <w:rPr>
                <w:highlight w:val="yellow"/>
              </w:rPr>
              <w:t>ANO/NE</w:t>
            </w:r>
          </w:p>
        </w:tc>
      </w:tr>
    </w:tbl>
    <w:p w14:paraId="1A3F89BB" w14:textId="77777777" w:rsidR="007371E9" w:rsidRDefault="007371E9" w:rsidP="00985768">
      <w:pPr>
        <w:pStyle w:val="ALtext"/>
        <w:spacing w:before="240"/>
        <w:rPr>
          <w:b/>
          <w:color w:val="FF0000"/>
          <w:sz w:val="22"/>
          <w:u w:val="single"/>
        </w:rPr>
      </w:pPr>
    </w:p>
    <w:p w14:paraId="20027E13" w14:textId="51613BCA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t>PROHLÁŠENÍ ÚČASTNÍKA</w:t>
      </w:r>
    </w:p>
    <w:p w14:paraId="1AAB6377" w14:textId="77777777" w:rsidR="00266FB3" w:rsidRDefault="00B6729B" w:rsidP="001C62D0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543F271B" w14:textId="112C3173" w:rsidR="00E50FDC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p w14:paraId="15CC0DBA" w14:textId="77777777" w:rsidR="0051337A" w:rsidRDefault="0051337A" w:rsidP="0051337A">
      <w:pPr>
        <w:pStyle w:val="ALtext"/>
        <w:spacing w:after="0"/>
        <w:rPr>
          <w:b/>
        </w:rPr>
      </w:pPr>
    </w:p>
    <w:p w14:paraId="4E5DE018" w14:textId="77777777" w:rsidR="007371E9" w:rsidRPr="006454EC" w:rsidRDefault="007371E9" w:rsidP="0051337A">
      <w:pPr>
        <w:pStyle w:val="ALtext"/>
        <w:spacing w:after="0"/>
        <w:rPr>
          <w:b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EE9D" w14:textId="77777777" w:rsidR="00C22A8C" w:rsidRDefault="00C22A8C" w:rsidP="00005BC9">
      <w:r>
        <w:separator/>
      </w:r>
    </w:p>
    <w:p w14:paraId="3BF7C62A" w14:textId="77777777" w:rsidR="00C22A8C" w:rsidRDefault="00C22A8C" w:rsidP="00005BC9"/>
  </w:endnote>
  <w:endnote w:type="continuationSeparator" w:id="0">
    <w:p w14:paraId="06D96522" w14:textId="77777777" w:rsidR="00C22A8C" w:rsidRDefault="00C22A8C" w:rsidP="00005BC9">
      <w:r>
        <w:continuationSeparator/>
      </w:r>
    </w:p>
    <w:p w14:paraId="5D0990C2" w14:textId="77777777" w:rsidR="00C22A8C" w:rsidRDefault="00C22A8C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528F" w14:textId="77777777" w:rsidR="00C22A8C" w:rsidRDefault="00C22A8C" w:rsidP="00005BC9">
      <w:r>
        <w:separator/>
      </w:r>
    </w:p>
    <w:p w14:paraId="0A761A09" w14:textId="77777777" w:rsidR="00C22A8C" w:rsidRDefault="00C22A8C" w:rsidP="00005BC9"/>
  </w:footnote>
  <w:footnote w:type="continuationSeparator" w:id="0">
    <w:p w14:paraId="51A22673" w14:textId="77777777" w:rsidR="00C22A8C" w:rsidRDefault="00C22A8C" w:rsidP="00005BC9">
      <w:r>
        <w:continuationSeparator/>
      </w:r>
    </w:p>
    <w:p w14:paraId="54A9DAEC" w14:textId="77777777" w:rsidR="00C22A8C" w:rsidRDefault="00C22A8C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438C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1491"/>
    <w:rsid w:val="00173792"/>
    <w:rsid w:val="00174AC9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6070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D679D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2421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33D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1BDB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1018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5F8E"/>
    <w:rsid w:val="0067647E"/>
    <w:rsid w:val="00676618"/>
    <w:rsid w:val="00677684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3FA4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1E9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1A3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597"/>
    <w:rsid w:val="00936737"/>
    <w:rsid w:val="00937C5B"/>
    <w:rsid w:val="00937F88"/>
    <w:rsid w:val="00943050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3A4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40E"/>
    <w:rsid w:val="009B0F08"/>
    <w:rsid w:val="009B1010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83781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B7367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5546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2A8C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69B2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61E6D"/>
    <w:rsid w:val="00D625CE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2FE6"/>
    <w:rsid w:val="00DF44DE"/>
    <w:rsid w:val="00E0405A"/>
    <w:rsid w:val="00E104D5"/>
    <w:rsid w:val="00E121ED"/>
    <w:rsid w:val="00E12D69"/>
    <w:rsid w:val="00E16276"/>
    <w:rsid w:val="00E20919"/>
    <w:rsid w:val="00E20C1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400E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7DA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9</TotalTime>
  <Pages>4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3918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9</cp:revision>
  <cp:lastPrinted>2024-07-09T16:15:00Z</cp:lastPrinted>
  <dcterms:created xsi:type="dcterms:W3CDTF">2026-07-01T12:25:00Z</dcterms:created>
  <dcterms:modified xsi:type="dcterms:W3CDTF">2026-07-24T06:57:00Z</dcterms:modified>
</cp:coreProperties>
</file>