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C7D4" w14:textId="75D04EB6" w:rsidR="00921B78" w:rsidRPr="00F0230D" w:rsidRDefault="00921B78" w:rsidP="00921B78">
      <w:pPr>
        <w:tabs>
          <w:tab w:val="center" w:pos="4536"/>
        </w:tabs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F0230D">
        <w:rPr>
          <w:rFonts w:ascii="Tahoma" w:hAnsi="Tahoma" w:cs="Tahoma"/>
          <w:b/>
          <w:sz w:val="28"/>
          <w:szCs w:val="28"/>
        </w:rPr>
        <w:t xml:space="preserve">Čestné prohlášení </w:t>
      </w:r>
    </w:p>
    <w:p w14:paraId="3896E642" w14:textId="33500BFA" w:rsidR="00115DA3" w:rsidRPr="00715B43" w:rsidRDefault="00115DA3" w:rsidP="00115DA3">
      <w:pPr>
        <w:pStyle w:val="Normal"/>
        <w:ind w:right="1095" w:firstLine="283"/>
        <w:rPr>
          <w:rFonts w:ascii="Tahoma" w:hAnsi="Tahoma" w:cs="Tahoma"/>
          <w:b/>
          <w:sz w:val="28"/>
          <w:szCs w:val="28"/>
        </w:rPr>
      </w:pPr>
      <w:r w:rsidRPr="00715B43">
        <w:rPr>
          <w:rFonts w:ascii="Tahoma" w:hAnsi="Tahoma" w:cs="Tahoma"/>
          <w:b/>
          <w:sz w:val="28"/>
          <w:szCs w:val="28"/>
        </w:rPr>
        <w:t xml:space="preserve">Název zakázky: </w:t>
      </w:r>
      <w:r w:rsidR="00742954" w:rsidRPr="00715B43">
        <w:rPr>
          <w:rFonts w:ascii="Tahoma" w:hAnsi="Tahoma" w:cs="Tahoma"/>
          <w:b/>
          <w:sz w:val="28"/>
          <w:szCs w:val="28"/>
        </w:rPr>
        <w:t>Výstavba stáje a rekonstrukce hnojiště</w:t>
      </w:r>
    </w:p>
    <w:p w14:paraId="100C551C" w14:textId="77777777" w:rsidR="00115DA3" w:rsidRPr="00F0230D" w:rsidRDefault="00115DA3" w:rsidP="00115DA3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</w:p>
    <w:p w14:paraId="4429D290" w14:textId="77777777" w:rsidR="00115DA3" w:rsidRPr="00F0230D" w:rsidRDefault="00115DA3" w:rsidP="00115DA3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  <w:r w:rsidRPr="00F0230D">
        <w:rPr>
          <w:rFonts w:ascii="Tahoma" w:hAnsi="Tahoma" w:cs="Tahoma"/>
          <w:b/>
          <w:sz w:val="22"/>
          <w:szCs w:val="22"/>
        </w:rPr>
        <w:t>Zadavatel:</w:t>
      </w:r>
    </w:p>
    <w:p w14:paraId="701DC0E3" w14:textId="77777777" w:rsidR="00715B43" w:rsidRDefault="00715B43" w:rsidP="00715B43">
      <w:pPr>
        <w:tabs>
          <w:tab w:val="left" w:pos="567"/>
          <w:tab w:val="left" w:pos="2835"/>
        </w:tabs>
        <w:spacing w:after="0"/>
        <w:ind w:left="284"/>
        <w:rPr>
          <w:rFonts w:ascii="Tahoma" w:hAnsi="Tahoma" w:cs="Tahoma"/>
        </w:rPr>
      </w:pPr>
      <w:r w:rsidRPr="002069C8">
        <w:rPr>
          <w:rFonts w:ascii="Tahoma" w:hAnsi="Tahoma" w:cs="Tahoma"/>
        </w:rPr>
        <w:t>Název:</w:t>
      </w:r>
      <w:r w:rsidRPr="002069C8">
        <w:rPr>
          <w:rFonts w:ascii="Tahoma" w:hAnsi="Tahoma" w:cs="Tahoma"/>
        </w:rPr>
        <w:tab/>
      </w:r>
      <w:r w:rsidRPr="002069C8">
        <w:rPr>
          <w:rFonts w:ascii="Tahoma" w:hAnsi="Tahoma" w:cs="Tahoma"/>
          <w:b/>
          <w:bCs/>
        </w:rPr>
        <w:t>Bobrovská, a.s.</w:t>
      </w:r>
    </w:p>
    <w:p w14:paraId="5D33BFBD" w14:textId="3D39DE9B" w:rsidR="00715B43" w:rsidRPr="002069C8" w:rsidRDefault="00715B43" w:rsidP="00715B43">
      <w:pPr>
        <w:tabs>
          <w:tab w:val="left" w:pos="567"/>
          <w:tab w:val="left" w:pos="2835"/>
        </w:tabs>
        <w:spacing w:after="0"/>
        <w:ind w:left="284"/>
        <w:rPr>
          <w:rFonts w:ascii="Tahoma" w:hAnsi="Tahoma" w:cs="Tahoma"/>
        </w:rPr>
      </w:pPr>
      <w:r w:rsidRPr="002069C8">
        <w:rPr>
          <w:rFonts w:ascii="Tahoma" w:hAnsi="Tahoma" w:cs="Tahoma"/>
        </w:rPr>
        <w:t>Sídlo:</w:t>
      </w:r>
      <w:r w:rsidRPr="002069C8">
        <w:rPr>
          <w:rFonts w:ascii="Tahoma" w:hAnsi="Tahoma" w:cs="Tahoma"/>
        </w:rPr>
        <w:tab/>
        <w:t>Bobrová č.p. 308, 592 55 Bobrová</w:t>
      </w:r>
    </w:p>
    <w:p w14:paraId="254FB0D8" w14:textId="77777777" w:rsidR="00715B43" w:rsidRPr="002069C8" w:rsidRDefault="00715B43" w:rsidP="00715B43">
      <w:pPr>
        <w:pStyle w:val="Stednstnovn1zvraznn11"/>
        <w:tabs>
          <w:tab w:val="left" w:pos="567"/>
        </w:tabs>
        <w:ind w:left="284"/>
        <w:rPr>
          <w:rFonts w:ascii="Tahoma" w:hAnsi="Tahoma" w:cs="Tahoma"/>
        </w:rPr>
      </w:pPr>
      <w:r w:rsidRPr="002069C8">
        <w:rPr>
          <w:rFonts w:ascii="Tahoma" w:hAnsi="Tahoma" w:cs="Tahoma"/>
        </w:rPr>
        <w:t>IČO:</w:t>
      </w:r>
      <w:r w:rsidRPr="002069C8">
        <w:rPr>
          <w:rFonts w:ascii="Tahoma" w:hAnsi="Tahoma" w:cs="Tahoma"/>
        </w:rPr>
        <w:tab/>
      </w:r>
      <w:r w:rsidRPr="002069C8">
        <w:rPr>
          <w:rFonts w:ascii="Tahoma" w:hAnsi="Tahoma" w:cs="Tahoma"/>
        </w:rPr>
        <w:tab/>
      </w:r>
      <w:r w:rsidRPr="002069C8">
        <w:rPr>
          <w:rFonts w:ascii="Tahoma" w:hAnsi="Tahoma" w:cs="Tahoma"/>
        </w:rPr>
        <w:tab/>
        <w:t>25309790</w:t>
      </w:r>
    </w:p>
    <w:p w14:paraId="7D40199E" w14:textId="77777777" w:rsidR="00715B43" w:rsidRPr="002069C8" w:rsidRDefault="00715B43" w:rsidP="00715B43">
      <w:pPr>
        <w:tabs>
          <w:tab w:val="left" w:pos="567"/>
        </w:tabs>
        <w:spacing w:after="0"/>
        <w:ind w:left="284"/>
        <w:jc w:val="both"/>
        <w:rPr>
          <w:rFonts w:ascii="Tahoma" w:hAnsi="Tahoma" w:cs="Tahoma"/>
        </w:rPr>
      </w:pPr>
      <w:r w:rsidRPr="002069C8">
        <w:rPr>
          <w:rFonts w:ascii="Tahoma" w:hAnsi="Tahoma" w:cs="Tahoma"/>
        </w:rPr>
        <w:t>DIČ:</w:t>
      </w:r>
      <w:r w:rsidRPr="002069C8">
        <w:rPr>
          <w:rFonts w:ascii="Tahoma" w:hAnsi="Tahoma" w:cs="Tahoma"/>
        </w:rPr>
        <w:tab/>
      </w:r>
      <w:r w:rsidRPr="002069C8">
        <w:rPr>
          <w:rFonts w:ascii="Tahoma" w:hAnsi="Tahoma" w:cs="Tahoma"/>
        </w:rPr>
        <w:tab/>
      </w:r>
      <w:r w:rsidRPr="002069C8">
        <w:rPr>
          <w:rFonts w:ascii="Tahoma" w:hAnsi="Tahoma" w:cs="Tahoma"/>
        </w:rPr>
        <w:tab/>
        <w:t>CZ25309790</w:t>
      </w:r>
    </w:p>
    <w:p w14:paraId="1F23C9B9" w14:textId="77777777" w:rsidR="00715B43" w:rsidRPr="002069C8" w:rsidRDefault="00715B43" w:rsidP="00715B43">
      <w:pPr>
        <w:tabs>
          <w:tab w:val="left" w:pos="567"/>
        </w:tabs>
        <w:ind w:left="284"/>
        <w:jc w:val="both"/>
      </w:pPr>
      <w:r w:rsidRPr="002069C8">
        <w:rPr>
          <w:rFonts w:ascii="Tahoma" w:hAnsi="Tahoma" w:cs="Tahoma"/>
        </w:rPr>
        <w:t>Zastoupený:</w:t>
      </w:r>
      <w:r w:rsidRPr="002069C8">
        <w:rPr>
          <w:rFonts w:ascii="Tahoma" w:hAnsi="Tahoma" w:cs="Tahoma"/>
        </w:rPr>
        <w:tab/>
      </w:r>
      <w:r w:rsidRPr="002069C8">
        <w:rPr>
          <w:rFonts w:ascii="Tahoma" w:hAnsi="Tahoma" w:cs="Tahoma"/>
        </w:rPr>
        <w:tab/>
      </w:r>
      <w:proofErr w:type="gramStart"/>
      <w:r w:rsidRPr="002069C8">
        <w:rPr>
          <w:rFonts w:ascii="Tahoma" w:hAnsi="Tahoma" w:cs="Tahoma"/>
        </w:rPr>
        <w:t>ing.</w:t>
      </w:r>
      <w:proofErr w:type="gramEnd"/>
      <w:r w:rsidRPr="002069C8">
        <w:rPr>
          <w:rFonts w:ascii="Tahoma" w:hAnsi="Tahoma" w:cs="Tahoma"/>
        </w:rPr>
        <w:t xml:space="preserve"> Miloslavem </w:t>
      </w:r>
      <w:proofErr w:type="spellStart"/>
      <w:r w:rsidRPr="002069C8">
        <w:rPr>
          <w:rFonts w:ascii="Tahoma" w:hAnsi="Tahoma" w:cs="Tahoma"/>
        </w:rPr>
        <w:t>Smutkou</w:t>
      </w:r>
      <w:proofErr w:type="spellEnd"/>
      <w:r w:rsidRPr="002069C8">
        <w:rPr>
          <w:rFonts w:ascii="Tahoma" w:hAnsi="Tahoma" w:cs="Tahoma"/>
        </w:rPr>
        <w:t>, předsedou představenstva</w:t>
      </w:r>
    </w:p>
    <w:p w14:paraId="3949D571" w14:textId="5DA85392" w:rsidR="00921B78" w:rsidRPr="00F0230D" w:rsidRDefault="00921B78" w:rsidP="0060402F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  <w:t xml:space="preserve"> </w:t>
      </w:r>
    </w:p>
    <w:p w14:paraId="499EF95A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b/>
          <w:sz w:val="22"/>
          <w:szCs w:val="22"/>
        </w:rPr>
      </w:pPr>
    </w:p>
    <w:p w14:paraId="72D0D400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b/>
          <w:sz w:val="22"/>
          <w:szCs w:val="22"/>
        </w:rPr>
      </w:pPr>
      <w:r w:rsidRPr="00F0230D">
        <w:rPr>
          <w:rFonts w:ascii="Tahoma" w:hAnsi="Tahoma" w:cs="Tahoma"/>
          <w:b/>
          <w:sz w:val="22"/>
          <w:szCs w:val="22"/>
        </w:rPr>
        <w:t xml:space="preserve">Účastník výběrového řízení: </w:t>
      </w:r>
    </w:p>
    <w:p w14:paraId="5061E9D4" w14:textId="64C3C133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>Název/Obchodní firma:</w:t>
      </w:r>
      <w:sdt>
        <w:sdtPr>
          <w:rPr>
            <w:rFonts w:ascii="Tahoma" w:hAnsi="Tahoma" w:cs="Tahoma"/>
            <w:sz w:val="22"/>
            <w:szCs w:val="22"/>
          </w:rPr>
          <w:id w:val="1577549623"/>
          <w:placeholder>
            <w:docPart w:val="DefaultPlaceholder_-1854013440"/>
          </w:placeholder>
          <w:text/>
        </w:sdtPr>
        <w:sdtEndPr/>
        <w:sdtContent>
          <w:r w:rsidR="004F1294" w:rsidRPr="00F0230D">
            <w:rPr>
              <w:rFonts w:ascii="Tahoma" w:hAnsi="Tahoma" w:cs="Tahoma"/>
              <w:sz w:val="22"/>
              <w:szCs w:val="22"/>
            </w:rPr>
            <w:t>…………………………………………</w:t>
          </w:r>
        </w:sdtContent>
      </w:sdt>
      <w:sdt>
        <w:sdtPr>
          <w:rPr>
            <w:rFonts w:ascii="Tahoma" w:hAnsi="Tahoma" w:cs="Tahoma"/>
            <w:sz w:val="22"/>
            <w:szCs w:val="22"/>
          </w:rPr>
          <w:id w:val="-1924875133"/>
          <w:placeholder>
            <w:docPart w:val="F35E89E171714ED5A9FDCC5BC1EDA02C"/>
          </w:placeholder>
          <w:text/>
        </w:sdtPr>
        <w:sdtEndPr/>
        <w:sdtContent>
          <w:r w:rsidR="00CF7A03" w:rsidRPr="00F0230D">
            <w:rPr>
              <w:rFonts w:ascii="Tahoma" w:hAnsi="Tahoma" w:cs="Tahoma"/>
              <w:sz w:val="22"/>
              <w:szCs w:val="22"/>
            </w:rPr>
            <w:t xml:space="preserve"> </w:t>
          </w:r>
        </w:sdtContent>
      </w:sdt>
    </w:p>
    <w:p w14:paraId="57543E29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>Sídlo:</w:t>
      </w:r>
      <w:sdt>
        <w:sdtPr>
          <w:rPr>
            <w:rFonts w:ascii="Tahoma" w:hAnsi="Tahoma" w:cs="Tahoma"/>
            <w:sz w:val="22"/>
            <w:szCs w:val="22"/>
          </w:rPr>
          <w:id w:val="1649473064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…………………………………………………………………………………</w:t>
          </w:r>
        </w:sdtContent>
      </w:sdt>
    </w:p>
    <w:p w14:paraId="55E1840F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 xml:space="preserve">IČ: </w:t>
      </w:r>
      <w:sdt>
        <w:sdtPr>
          <w:rPr>
            <w:rFonts w:ascii="Tahoma" w:hAnsi="Tahoma" w:cs="Tahoma"/>
            <w:sz w:val="22"/>
            <w:szCs w:val="22"/>
          </w:rPr>
          <w:id w:val="-1062325776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  <w:sz w:val="22"/>
              <w:szCs w:val="22"/>
            </w:rPr>
            <w:t>……………………</w:t>
          </w:r>
        </w:sdtContent>
      </w:sdt>
    </w:p>
    <w:p w14:paraId="47941322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 xml:space="preserve">zápis v OR </w:t>
      </w:r>
      <w:sdt>
        <w:sdtPr>
          <w:rPr>
            <w:rFonts w:ascii="Tahoma" w:hAnsi="Tahoma" w:cs="Tahoma"/>
            <w:sz w:val="22"/>
            <w:szCs w:val="22"/>
          </w:rPr>
          <w:id w:val="828026201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</w:t>
          </w:r>
        </w:sdtContent>
      </w:sdt>
    </w:p>
    <w:p w14:paraId="2084F12C" w14:textId="77777777" w:rsidR="00CF2AAA" w:rsidRPr="00F0230D" w:rsidRDefault="00921B78" w:rsidP="00CF2AAA">
      <w:pPr>
        <w:spacing w:line="240" w:lineRule="exact"/>
        <w:ind w:firstLine="283"/>
        <w:jc w:val="both"/>
        <w:rPr>
          <w:rFonts w:ascii="Tahoma" w:hAnsi="Tahoma" w:cs="Tahoma"/>
        </w:rPr>
      </w:pPr>
      <w:r w:rsidRPr="00F0230D">
        <w:rPr>
          <w:rFonts w:ascii="Tahoma" w:hAnsi="Tahoma" w:cs="Tahoma"/>
        </w:rPr>
        <w:t xml:space="preserve">zastoupená: </w:t>
      </w:r>
      <w:sdt>
        <w:sdtPr>
          <w:rPr>
            <w:rFonts w:ascii="Tahoma" w:hAnsi="Tahoma" w:cs="Tahoma"/>
          </w:rPr>
          <w:id w:val="-1568715309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>…………………………………………………………………….</w:t>
          </w:r>
        </w:sdtContent>
      </w:sdt>
    </w:p>
    <w:p w14:paraId="77C2615A" w14:textId="77777777" w:rsidR="00CF2AAA" w:rsidRPr="00F0230D" w:rsidRDefault="00CF2AAA" w:rsidP="00921B78">
      <w:pPr>
        <w:spacing w:line="240" w:lineRule="exact"/>
        <w:jc w:val="both"/>
        <w:rPr>
          <w:rFonts w:ascii="Tahoma" w:hAnsi="Tahoma" w:cs="Tahoma"/>
          <w:b/>
          <w:u w:val="single"/>
        </w:rPr>
      </w:pPr>
    </w:p>
    <w:p w14:paraId="0F8AE5A2" w14:textId="678BC2F0" w:rsidR="00366191" w:rsidRPr="00F0230D" w:rsidRDefault="00366191" w:rsidP="00921B78">
      <w:pPr>
        <w:spacing w:line="240" w:lineRule="exact"/>
        <w:jc w:val="both"/>
        <w:rPr>
          <w:rFonts w:ascii="Tahoma" w:hAnsi="Tahoma" w:cs="Tahoma"/>
          <w:b/>
          <w:u w:val="single"/>
        </w:rPr>
      </w:pPr>
      <w:r w:rsidRPr="00F0230D">
        <w:rPr>
          <w:rFonts w:ascii="Tahoma" w:hAnsi="Tahoma" w:cs="Tahoma"/>
          <w:b/>
          <w:u w:val="single"/>
        </w:rPr>
        <w:t>Účastník čestně prohlašuje, že:</w:t>
      </w:r>
    </w:p>
    <w:p w14:paraId="0F8AE5A3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b/>
          <w:sz w:val="22"/>
        </w:rPr>
        <w:t>není</w:t>
      </w:r>
      <w:r w:rsidRPr="00F0230D">
        <w:rPr>
          <w:rFonts w:ascii="Tahoma" w:hAnsi="Tahoma" w:cs="Tahoma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F0230D">
        <w:rPr>
          <w:rStyle w:val="Znakapoznpodarou"/>
          <w:rFonts w:ascii="Tahoma" w:hAnsi="Tahoma" w:cs="Tahoma"/>
          <w:sz w:val="22"/>
        </w:rPr>
        <w:footnoteReference w:id="1"/>
      </w:r>
      <w:r w:rsidRPr="00F0230D">
        <w:rPr>
          <w:rFonts w:ascii="Tahoma" w:hAnsi="Tahoma" w:cs="Tahoma"/>
          <w:sz w:val="22"/>
        </w:rPr>
        <w:t>;</w:t>
      </w:r>
    </w:p>
    <w:p w14:paraId="0F8AE5A4" w14:textId="77777777" w:rsidR="00366191" w:rsidRPr="00F0230D" w:rsidRDefault="00366191" w:rsidP="00366191">
      <w:pPr>
        <w:pStyle w:val="Odstavecseseznamem"/>
        <w:spacing w:line="240" w:lineRule="exact"/>
        <w:ind w:left="426"/>
        <w:jc w:val="both"/>
        <w:rPr>
          <w:rFonts w:ascii="Tahoma" w:hAnsi="Tahoma" w:cs="Tahoma"/>
          <w:sz w:val="22"/>
        </w:rPr>
      </w:pPr>
    </w:p>
    <w:p w14:paraId="0F8AE5A5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sz w:val="22"/>
        </w:rPr>
        <w:t xml:space="preserve">poddodavatel, prostřednictvím kterého dodavatel prokazuje kvalifikaci (existuje-li takový), </w:t>
      </w:r>
      <w:r w:rsidRPr="00F0230D">
        <w:rPr>
          <w:rFonts w:ascii="Tahoma" w:hAnsi="Tahoma" w:cs="Tahoma"/>
          <w:b/>
          <w:sz w:val="22"/>
        </w:rPr>
        <w:t>není</w:t>
      </w:r>
      <w:r w:rsidRPr="00F0230D">
        <w:rPr>
          <w:rFonts w:ascii="Tahoma" w:hAnsi="Tahoma" w:cs="Tahoma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F0230D">
        <w:rPr>
          <w:rStyle w:val="Znakapoznpodarou"/>
          <w:rFonts w:ascii="Tahoma" w:hAnsi="Tahoma" w:cs="Tahoma"/>
          <w:sz w:val="22"/>
        </w:rPr>
        <w:footnoteReference w:id="2"/>
      </w:r>
      <w:r w:rsidRPr="00F0230D">
        <w:rPr>
          <w:rFonts w:ascii="Tahoma" w:hAnsi="Tahoma" w:cs="Tahoma"/>
          <w:sz w:val="22"/>
        </w:rPr>
        <w:t>;</w:t>
      </w:r>
    </w:p>
    <w:p w14:paraId="0F8AE5A6" w14:textId="77777777" w:rsidR="00366191" w:rsidRPr="00F0230D" w:rsidRDefault="00366191" w:rsidP="00366191">
      <w:pPr>
        <w:pStyle w:val="Odstavecseseznamem"/>
        <w:spacing w:line="240" w:lineRule="exact"/>
        <w:rPr>
          <w:rFonts w:ascii="Tahoma" w:hAnsi="Tahoma" w:cs="Tahoma"/>
          <w:sz w:val="22"/>
        </w:rPr>
      </w:pPr>
    </w:p>
    <w:p w14:paraId="0F8AE5A7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sz w:val="22"/>
        </w:rPr>
        <w:t xml:space="preserve">odpovídá za to, že on sám ani žádný z jeho poddodavatelů </w:t>
      </w:r>
      <w:r w:rsidRPr="00F0230D">
        <w:rPr>
          <w:rFonts w:ascii="Tahoma" w:hAnsi="Tahoma" w:cs="Tahoma"/>
          <w:b/>
          <w:sz w:val="22"/>
        </w:rPr>
        <w:t>není</w:t>
      </w:r>
      <w:r w:rsidRPr="00F0230D">
        <w:rPr>
          <w:rFonts w:ascii="Tahoma" w:hAnsi="Tahoma" w:cs="Tahoma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F0230D">
        <w:rPr>
          <w:rFonts w:ascii="Tahoma" w:hAnsi="Tahoma" w:cs="Tahoma"/>
          <w:sz w:val="22"/>
        </w:rPr>
        <w:t>ii</w:t>
      </w:r>
      <w:proofErr w:type="spellEnd"/>
      <w:r w:rsidRPr="00F0230D">
        <w:rPr>
          <w:rFonts w:ascii="Tahoma" w:hAnsi="Tahoma" w:cs="Tahoma"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F0230D">
        <w:rPr>
          <w:rFonts w:ascii="Tahoma" w:hAnsi="Tahoma" w:cs="Tahoma"/>
          <w:sz w:val="22"/>
        </w:rPr>
        <w:t>iii</w:t>
      </w:r>
      <w:proofErr w:type="spellEnd"/>
      <w:r w:rsidRPr="00F0230D">
        <w:rPr>
          <w:rFonts w:ascii="Tahoma" w:hAnsi="Tahoma" w:cs="Tahoma"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0F8AE5A8" w14:textId="77777777" w:rsidR="00366191" w:rsidRPr="00F0230D" w:rsidRDefault="00366191" w:rsidP="00366191">
      <w:pPr>
        <w:pStyle w:val="Odstavecseseznamem"/>
        <w:spacing w:line="240" w:lineRule="exact"/>
        <w:ind w:left="426"/>
        <w:rPr>
          <w:rFonts w:ascii="Tahoma" w:hAnsi="Tahoma" w:cs="Tahoma"/>
          <w:sz w:val="22"/>
        </w:rPr>
      </w:pPr>
    </w:p>
    <w:p w14:paraId="0F8AE5A9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sz w:val="22"/>
        </w:rPr>
        <w:lastRenderedPageBreak/>
        <w:t xml:space="preserve">žádné finanční prostředky, které obdrží za plnění veřejné zakázky, přímo ani nepřímo </w:t>
      </w:r>
      <w:r w:rsidRPr="00F0230D">
        <w:rPr>
          <w:rFonts w:ascii="Tahoma" w:hAnsi="Tahoma" w:cs="Tahoma"/>
          <w:b/>
          <w:sz w:val="22"/>
        </w:rPr>
        <w:t>nezpřístupní</w:t>
      </w:r>
      <w:r w:rsidRPr="00F0230D">
        <w:rPr>
          <w:rFonts w:ascii="Tahoma" w:hAnsi="Tahoma" w:cs="Tahoma"/>
          <w:sz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F0230D">
        <w:rPr>
          <w:rFonts w:ascii="Tahoma" w:hAnsi="Tahoma" w:cs="Tahoma"/>
          <w:sz w:val="22"/>
        </w:rPr>
        <w:t>ii</w:t>
      </w:r>
      <w:proofErr w:type="spellEnd"/>
      <w:r w:rsidRPr="00F0230D">
        <w:rPr>
          <w:rFonts w:ascii="Tahoma" w:hAnsi="Tahoma" w:cs="Tahoma"/>
          <w:sz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F0230D">
        <w:rPr>
          <w:rFonts w:ascii="Tahoma" w:hAnsi="Tahoma" w:cs="Tahoma"/>
          <w:sz w:val="22"/>
        </w:rPr>
        <w:t>iii</w:t>
      </w:r>
      <w:proofErr w:type="spellEnd"/>
      <w:r w:rsidRPr="00F0230D">
        <w:rPr>
          <w:rFonts w:ascii="Tahoma" w:hAnsi="Tahoma" w:cs="Tahoma"/>
          <w:sz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0F8AE5AA" w14:textId="77777777" w:rsidR="00366191" w:rsidRPr="00F0230D" w:rsidRDefault="00366191" w:rsidP="00366191">
      <w:pPr>
        <w:jc w:val="both"/>
        <w:rPr>
          <w:rFonts w:ascii="Tahoma" w:hAnsi="Tahoma" w:cs="Tahoma"/>
        </w:rPr>
      </w:pPr>
    </w:p>
    <w:p w14:paraId="5690AA64" w14:textId="77777777" w:rsidR="00B504CF" w:rsidRPr="00F0230D" w:rsidRDefault="00B504CF" w:rsidP="00B504CF">
      <w:pPr>
        <w:rPr>
          <w:rFonts w:ascii="Tahoma" w:hAnsi="Tahoma" w:cs="Tahoma"/>
        </w:rPr>
      </w:pPr>
    </w:p>
    <w:p w14:paraId="06E595FF" w14:textId="77777777" w:rsidR="00B504CF" w:rsidRPr="00F0230D" w:rsidRDefault="00B504CF" w:rsidP="00B504CF">
      <w:pPr>
        <w:rPr>
          <w:rFonts w:ascii="Tahoma" w:hAnsi="Tahoma" w:cs="Tahoma"/>
        </w:rPr>
      </w:pPr>
      <w:r w:rsidRPr="00F0230D">
        <w:rPr>
          <w:rFonts w:ascii="Tahoma" w:hAnsi="Tahoma" w:cs="Tahoma"/>
        </w:rPr>
        <w:t>V</w:t>
      </w:r>
      <w:sdt>
        <w:sdtPr>
          <w:rPr>
            <w:rFonts w:ascii="Tahoma" w:hAnsi="Tahoma" w:cs="Tahoma"/>
          </w:rPr>
          <w:id w:val="-712038150"/>
          <w:placeholder>
            <w:docPart w:val="933A26DF185046338753E17DA6DF09E3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 xml:space="preserve"> ……………</w:t>
          </w:r>
          <w:proofErr w:type="gramStart"/>
          <w:r w:rsidRPr="00F0230D">
            <w:rPr>
              <w:rFonts w:ascii="Tahoma" w:hAnsi="Tahoma" w:cs="Tahoma"/>
            </w:rPr>
            <w:t>…….</w:t>
          </w:r>
          <w:proofErr w:type="gramEnd"/>
          <w:r w:rsidRPr="00F0230D">
            <w:rPr>
              <w:rFonts w:ascii="Tahoma" w:hAnsi="Tahoma" w:cs="Tahoma"/>
            </w:rPr>
            <w:t>.</w:t>
          </w:r>
        </w:sdtContent>
      </w:sdt>
      <w:r w:rsidRPr="00F0230D">
        <w:rPr>
          <w:rFonts w:ascii="Tahoma" w:hAnsi="Tahoma" w:cs="Tahoma"/>
        </w:rPr>
        <w:t xml:space="preserve"> dne </w:t>
      </w:r>
      <w:sdt>
        <w:sdtPr>
          <w:rPr>
            <w:rFonts w:ascii="Tahoma" w:hAnsi="Tahoma" w:cs="Tahoma"/>
          </w:rPr>
          <w:id w:val="-1516369768"/>
          <w:placeholder>
            <w:docPart w:val="933A26DF185046338753E17DA6DF09E3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>……………………</w:t>
          </w:r>
        </w:sdtContent>
      </w:sdt>
    </w:p>
    <w:p w14:paraId="30B81F0B" w14:textId="77777777" w:rsidR="00B504CF" w:rsidRPr="00F0230D" w:rsidRDefault="00B504CF" w:rsidP="00B504CF">
      <w:pPr>
        <w:rPr>
          <w:rFonts w:ascii="Tahoma" w:hAnsi="Tahoma" w:cs="Tahoma"/>
        </w:rPr>
      </w:pPr>
    </w:p>
    <w:p w14:paraId="228BC6CF" w14:textId="77777777" w:rsidR="00B504CF" w:rsidRPr="00F0230D" w:rsidRDefault="00B504CF" w:rsidP="00B504CF">
      <w:pPr>
        <w:rPr>
          <w:rFonts w:ascii="Tahoma" w:hAnsi="Tahoma" w:cs="Tahoma"/>
        </w:rPr>
      </w:pPr>
    </w:p>
    <w:p w14:paraId="6756B68F" w14:textId="77777777" w:rsidR="00B504CF" w:rsidRPr="00F0230D" w:rsidRDefault="00B504CF" w:rsidP="00B504CF">
      <w:pPr>
        <w:rPr>
          <w:rFonts w:ascii="Tahoma" w:hAnsi="Tahoma" w:cs="Tahoma"/>
        </w:rPr>
      </w:pPr>
    </w:p>
    <w:p w14:paraId="04A6711B" w14:textId="77777777" w:rsidR="00B504CF" w:rsidRPr="00F0230D" w:rsidRDefault="00B504CF" w:rsidP="00B504CF">
      <w:pPr>
        <w:rPr>
          <w:rFonts w:ascii="Tahoma" w:hAnsi="Tahoma" w:cs="Tahoma"/>
        </w:rPr>
      </w:pPr>
    </w:p>
    <w:p w14:paraId="004DD488" w14:textId="77777777" w:rsidR="00B504CF" w:rsidRPr="00F0230D" w:rsidRDefault="00B504CF" w:rsidP="00B504CF">
      <w:pPr>
        <w:rPr>
          <w:rFonts w:ascii="Tahoma" w:hAnsi="Tahoma" w:cs="Tahoma"/>
        </w:rPr>
      </w:pP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  <w:t>……………………………………………………</w:t>
      </w:r>
      <w:r w:rsidRPr="00F0230D">
        <w:rPr>
          <w:rFonts w:ascii="Tahoma" w:hAnsi="Tahoma" w:cs="Tahoma"/>
        </w:rPr>
        <w:tab/>
      </w:r>
    </w:p>
    <w:p w14:paraId="44DF0FF7" w14:textId="77777777" w:rsidR="00B504CF" w:rsidRPr="00F0230D" w:rsidRDefault="00B504CF" w:rsidP="00B504CF">
      <w:pPr>
        <w:rPr>
          <w:rFonts w:ascii="Tahoma" w:hAnsi="Tahoma" w:cs="Tahoma"/>
        </w:rPr>
      </w:pP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866946714"/>
          <w:placeholder>
            <w:docPart w:val="6859E3ABC4494AE48B7BD930FDDE699B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>Jméno a podpis statutárního zástupce</w:t>
          </w:r>
        </w:sdtContent>
      </w:sdt>
    </w:p>
    <w:p w14:paraId="0F8AE5AB" w14:textId="40389A9F" w:rsidR="007D23F8" w:rsidRPr="00F0230D" w:rsidRDefault="007D23F8" w:rsidP="00B504CF">
      <w:pPr>
        <w:jc w:val="both"/>
        <w:rPr>
          <w:rFonts w:ascii="Tahoma" w:hAnsi="Tahoma" w:cs="Tahoma"/>
        </w:rPr>
      </w:pPr>
    </w:p>
    <w:sectPr w:rsidR="007D23F8" w:rsidRPr="00F0230D" w:rsidSect="00E64C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134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1935" w14:textId="77777777" w:rsidR="00B51EA7" w:rsidRDefault="00B51EA7" w:rsidP="00366191">
      <w:pPr>
        <w:spacing w:after="0" w:line="240" w:lineRule="auto"/>
      </w:pPr>
      <w:r>
        <w:separator/>
      </w:r>
    </w:p>
  </w:endnote>
  <w:endnote w:type="continuationSeparator" w:id="0">
    <w:p w14:paraId="08461A49" w14:textId="77777777" w:rsidR="00B51EA7" w:rsidRDefault="00B51EA7" w:rsidP="0036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A365" w14:textId="77777777" w:rsidR="00701D57" w:rsidRDefault="00701D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E5B1" w14:textId="77777777" w:rsidR="00B504CF" w:rsidRPr="00BA38FB" w:rsidRDefault="00B504CF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6A8C" w14:textId="77777777" w:rsidR="00701D57" w:rsidRDefault="00701D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5E2B" w14:textId="77777777" w:rsidR="00B51EA7" w:rsidRDefault="00B51EA7" w:rsidP="00366191">
      <w:pPr>
        <w:spacing w:after="0" w:line="240" w:lineRule="auto"/>
      </w:pPr>
      <w:r>
        <w:separator/>
      </w:r>
    </w:p>
  </w:footnote>
  <w:footnote w:type="continuationSeparator" w:id="0">
    <w:p w14:paraId="7AC8682D" w14:textId="77777777" w:rsidR="00B51EA7" w:rsidRDefault="00B51EA7" w:rsidP="00366191">
      <w:pPr>
        <w:spacing w:after="0" w:line="240" w:lineRule="auto"/>
      </w:pPr>
      <w:r>
        <w:continuationSeparator/>
      </w:r>
    </w:p>
  </w:footnote>
  <w:footnote w:id="1">
    <w:p w14:paraId="0F8AE5B7" w14:textId="77777777" w:rsidR="00366191" w:rsidRPr="00D025C9" w:rsidRDefault="00366191" w:rsidP="00366191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2">
    <w:p w14:paraId="0F8AE5B8" w14:textId="77777777" w:rsidR="00366191" w:rsidRDefault="00366191" w:rsidP="00366191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1A81" w14:textId="77777777" w:rsidR="00701D57" w:rsidRDefault="00701D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1E65" w14:textId="0CBE0E0B" w:rsidR="00E64CD6" w:rsidRPr="00E219AB" w:rsidRDefault="00E64CD6" w:rsidP="00E64CD6">
    <w:pPr>
      <w:pStyle w:val="Zhlav"/>
      <w:rPr>
        <w:rFonts w:ascii="Arial" w:hAnsi="Arial" w:cs="Arial"/>
      </w:rPr>
    </w:pPr>
    <w:r w:rsidRPr="00E219AB">
      <w:rPr>
        <w:rFonts w:ascii="Arial" w:hAnsi="Arial" w:cs="Arial"/>
      </w:rPr>
      <w:t xml:space="preserve">Příloha č. </w:t>
    </w:r>
    <w:r>
      <w:rPr>
        <w:rFonts w:ascii="Arial" w:hAnsi="Arial" w:cs="Arial"/>
      </w:rPr>
      <w:t>3</w:t>
    </w:r>
  </w:p>
  <w:p w14:paraId="467ECE26" w14:textId="77777777" w:rsidR="00E64CD6" w:rsidRPr="00F6647A" w:rsidRDefault="00E64CD6" w:rsidP="00E64CD6">
    <w:pPr>
      <w:pStyle w:val="Zhlav"/>
    </w:pPr>
    <w:r w:rsidRPr="006E7410">
      <w:rPr>
        <w:noProof/>
        <w:lang w:eastAsia="cs-CZ"/>
      </w:rPr>
      <w:drawing>
        <wp:inline distT="0" distB="0" distL="0" distR="0" wp14:anchorId="09B77042" wp14:editId="5D5A4F65">
          <wp:extent cx="2575560" cy="541020"/>
          <wp:effectExtent l="0" t="0" r="0" b="0"/>
          <wp:docPr id="106400333" name="Obrázek 106400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 w:rsidRPr="006E7410">
      <w:rPr>
        <w:noProof/>
        <w:lang w:eastAsia="cs-CZ"/>
      </w:rPr>
      <w:drawing>
        <wp:inline distT="0" distB="0" distL="0" distR="0" wp14:anchorId="6CA4B11A" wp14:editId="052B235E">
          <wp:extent cx="2308860" cy="472440"/>
          <wp:effectExtent l="0" t="0" r="0" b="3810"/>
          <wp:docPr id="144094711" name="Obrázek 144094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AE5B0" w14:textId="17DCC9BD" w:rsidR="00B504CF" w:rsidRPr="00E64CD6" w:rsidRDefault="00B504CF" w:rsidP="00E64C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04A1" w14:textId="77777777" w:rsidR="00701D57" w:rsidRDefault="00701D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78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fEALP/Tfk2oRdLxaTECcAuPYwirQdeoaE7ph9VwqsdFnqotRyYbYMaKM8GsmESyw3bxvpFI+wH5POo9MlPe3w==" w:salt="bKZvfigy1j8MVJOz/Rfr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91"/>
    <w:rsid w:val="00084E47"/>
    <w:rsid w:val="00115DA3"/>
    <w:rsid w:val="00217690"/>
    <w:rsid w:val="003105E7"/>
    <w:rsid w:val="00366191"/>
    <w:rsid w:val="00425F32"/>
    <w:rsid w:val="0048635B"/>
    <w:rsid w:val="004E03BB"/>
    <w:rsid w:val="004E3937"/>
    <w:rsid w:val="004E45F2"/>
    <w:rsid w:val="004F1294"/>
    <w:rsid w:val="0056125D"/>
    <w:rsid w:val="00576F39"/>
    <w:rsid w:val="0060402F"/>
    <w:rsid w:val="006404AF"/>
    <w:rsid w:val="00701D57"/>
    <w:rsid w:val="00715B43"/>
    <w:rsid w:val="00726E7F"/>
    <w:rsid w:val="00742954"/>
    <w:rsid w:val="00744DCE"/>
    <w:rsid w:val="007D23F8"/>
    <w:rsid w:val="008376DE"/>
    <w:rsid w:val="008F7EF0"/>
    <w:rsid w:val="00921B78"/>
    <w:rsid w:val="009C540B"/>
    <w:rsid w:val="00A31495"/>
    <w:rsid w:val="00AA2D58"/>
    <w:rsid w:val="00B504CF"/>
    <w:rsid w:val="00B51EA7"/>
    <w:rsid w:val="00B75405"/>
    <w:rsid w:val="00C87E56"/>
    <w:rsid w:val="00CB65E2"/>
    <w:rsid w:val="00CF2AAA"/>
    <w:rsid w:val="00CF7A03"/>
    <w:rsid w:val="00E00618"/>
    <w:rsid w:val="00E64CD6"/>
    <w:rsid w:val="00E84A2B"/>
    <w:rsid w:val="00EE0C16"/>
    <w:rsid w:val="00F0230D"/>
    <w:rsid w:val="00F75461"/>
    <w:rsid w:val="00F75A79"/>
    <w:rsid w:val="00FC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AE59D"/>
  <w15:chartTrackingRefBased/>
  <w15:docId w15:val="{573956D8-04DE-4D0A-B41B-3CD5EF12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19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191"/>
  </w:style>
  <w:style w:type="paragraph" w:styleId="Zpat">
    <w:name w:val="footer"/>
    <w:basedOn w:val="Normln"/>
    <w:link w:val="ZpatChar"/>
    <w:uiPriority w:val="99"/>
    <w:unhideWhenUsed/>
    <w:rsid w:val="0036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191"/>
  </w:style>
  <w:style w:type="table" w:customStyle="1" w:styleId="Mkatabulky1">
    <w:name w:val="Mřížka tabulky1"/>
    <w:basedOn w:val="Normlntabulka"/>
    <w:next w:val="Mkatabulky"/>
    <w:uiPriority w:val="39"/>
    <w:rsid w:val="0036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366191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66191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66191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366191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366191"/>
    <w:rPr>
      <w:vertAlign w:val="superscript"/>
    </w:rPr>
  </w:style>
  <w:style w:type="table" w:styleId="Mkatabulky">
    <w:name w:val="Table Grid"/>
    <w:basedOn w:val="Normlntabulka"/>
    <w:uiPriority w:val="39"/>
    <w:rsid w:val="0036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921B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21B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">
    <w:name w:val="[Normal]"/>
    <w:rsid w:val="00921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semiHidden/>
    <w:rsid w:val="00921B78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CF2AAA"/>
    <w:rPr>
      <w:color w:val="808080"/>
    </w:rPr>
  </w:style>
  <w:style w:type="paragraph" w:customStyle="1" w:styleId="Stednstnovn1zvraznn11">
    <w:name w:val="Střední stínování 1 – zvýraznění 11"/>
    <w:qFormat/>
    <w:rsid w:val="00715B4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5E89E171714ED5A9FDCC5BC1EDA0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FF8F55-26FD-4B47-BC91-5224CAAFC1EF}"/>
      </w:docPartPr>
      <w:docPartBody>
        <w:p w:rsidR="00F55E64" w:rsidRDefault="00F55E64" w:rsidP="00F55E64">
          <w:pPr>
            <w:pStyle w:val="F35E89E171714ED5A9FDCC5BC1EDA02C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933A26DF185046338753E17DA6DF0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82ACB-BC4F-4D33-827F-DC85D6E0A51F}"/>
      </w:docPartPr>
      <w:docPartBody>
        <w:p w:rsidR="00F55E64" w:rsidRDefault="00F55E64" w:rsidP="00F55E64">
          <w:pPr>
            <w:pStyle w:val="933A26DF185046338753E17DA6DF09E3"/>
          </w:pPr>
          <w:r w:rsidRPr="00814622">
            <w:rPr>
              <w:rStyle w:val="Zstupntext"/>
            </w:rPr>
            <w:t>Klikněte sem a zadejte text.</w:t>
          </w:r>
        </w:p>
      </w:docPartBody>
    </w:docPart>
    <w:docPart>
      <w:docPartPr>
        <w:name w:val="6859E3ABC4494AE48B7BD930FDDE6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D26701-6151-4A76-8940-BAC819C37441}"/>
      </w:docPartPr>
      <w:docPartBody>
        <w:p w:rsidR="00F55E64" w:rsidRDefault="00F55E64" w:rsidP="00F55E64">
          <w:pPr>
            <w:pStyle w:val="6859E3ABC4494AE48B7BD930FDDE699B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CBE763-5F24-4A46-A2C9-8FED7173310F}"/>
      </w:docPartPr>
      <w:docPartBody>
        <w:p w:rsidR="00787E03" w:rsidRDefault="00787E03">
          <w:r w:rsidRPr="006973F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64"/>
    <w:rsid w:val="000F07FB"/>
    <w:rsid w:val="004058CC"/>
    <w:rsid w:val="004E45F2"/>
    <w:rsid w:val="00744DCE"/>
    <w:rsid w:val="00787E03"/>
    <w:rsid w:val="008E1D6C"/>
    <w:rsid w:val="00AA1301"/>
    <w:rsid w:val="00AA2D58"/>
    <w:rsid w:val="00AC1072"/>
    <w:rsid w:val="00D35CDE"/>
    <w:rsid w:val="00E7465F"/>
    <w:rsid w:val="00F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7E03"/>
    <w:rPr>
      <w:color w:val="808080"/>
    </w:rPr>
  </w:style>
  <w:style w:type="paragraph" w:customStyle="1" w:styleId="F35E89E171714ED5A9FDCC5BC1EDA02C">
    <w:name w:val="F35E89E171714ED5A9FDCC5BC1EDA02C"/>
    <w:rsid w:val="00F55E64"/>
  </w:style>
  <w:style w:type="paragraph" w:customStyle="1" w:styleId="933A26DF185046338753E17DA6DF09E3">
    <w:name w:val="933A26DF185046338753E17DA6DF09E3"/>
    <w:rsid w:val="00F55E64"/>
  </w:style>
  <w:style w:type="paragraph" w:customStyle="1" w:styleId="6859E3ABC4494AE48B7BD930FDDE699B">
    <w:name w:val="6859E3ABC4494AE48B7BD930FDDE699B"/>
    <w:rsid w:val="00F55E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C7035ED7-0683-47C8-B75F-DE2448A28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6151C-B0FA-4C5A-9909-3A54C301B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60A80-B849-4961-A177-7B0ECD91407B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Uhlířová</dc:creator>
  <cp:keywords/>
  <dc:description/>
  <cp:lastModifiedBy>Zuzana Čermáková</cp:lastModifiedBy>
  <cp:revision>25</cp:revision>
  <dcterms:created xsi:type="dcterms:W3CDTF">2023-10-16T08:01:00Z</dcterms:created>
  <dcterms:modified xsi:type="dcterms:W3CDTF">2025-12-19T13:21:00Z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