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C7D4" w14:textId="75D04EB6" w:rsidR="00921B78" w:rsidRPr="00F0230D" w:rsidRDefault="00921B78" w:rsidP="00921B78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F0230D">
        <w:rPr>
          <w:rFonts w:ascii="Tahoma" w:hAnsi="Tahoma" w:cs="Tahoma"/>
          <w:b/>
          <w:sz w:val="28"/>
          <w:szCs w:val="28"/>
        </w:rPr>
        <w:t xml:space="preserve">Čestné prohlášení </w:t>
      </w:r>
    </w:p>
    <w:p w14:paraId="6400A791" w14:textId="3FBAB664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D50A3C">
        <w:rPr>
          <w:rFonts w:ascii="Tahoma" w:hAnsi="Tahoma" w:cs="Tahoma"/>
          <w:b/>
          <w:sz w:val="22"/>
          <w:szCs w:val="22"/>
        </w:rPr>
        <w:t xml:space="preserve">Název zakázky: </w:t>
      </w:r>
      <w:r w:rsidR="00D74961" w:rsidRPr="00D74961">
        <w:rPr>
          <w:rFonts w:ascii="Tahoma" w:hAnsi="Tahoma" w:cs="Tahoma"/>
          <w:b/>
          <w:sz w:val="22"/>
          <w:szCs w:val="22"/>
        </w:rPr>
        <w:t>Varn</w:t>
      </w:r>
      <w:r w:rsidR="005D45F0">
        <w:rPr>
          <w:rFonts w:ascii="Tahoma" w:hAnsi="Tahoma" w:cs="Tahoma"/>
          <w:b/>
          <w:sz w:val="22"/>
          <w:szCs w:val="22"/>
        </w:rPr>
        <w:t>ě</w:t>
      </w:r>
      <w:r w:rsidR="00D4181F">
        <w:rPr>
          <w:rFonts w:ascii="Tahoma" w:hAnsi="Tahoma" w:cs="Tahoma"/>
          <w:b/>
          <w:sz w:val="22"/>
          <w:szCs w:val="22"/>
        </w:rPr>
        <w:t xml:space="preserve"> zchlazovací</w:t>
      </w:r>
      <w:r w:rsidR="0096399B">
        <w:rPr>
          <w:rFonts w:ascii="Tahoma" w:hAnsi="Tahoma" w:cs="Tahoma"/>
          <w:b/>
          <w:sz w:val="22"/>
          <w:szCs w:val="22"/>
        </w:rPr>
        <w:t xml:space="preserve"> a udírenské</w:t>
      </w:r>
      <w:r w:rsidR="00D4181F">
        <w:rPr>
          <w:rFonts w:ascii="Tahoma" w:hAnsi="Tahoma" w:cs="Tahoma"/>
          <w:b/>
          <w:sz w:val="22"/>
          <w:szCs w:val="22"/>
        </w:rPr>
        <w:t xml:space="preserve"> komory</w:t>
      </w:r>
    </w:p>
    <w:p w14:paraId="082950D4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</w:p>
    <w:p w14:paraId="340E7EC0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D50A3C">
        <w:rPr>
          <w:rFonts w:ascii="Tahoma" w:hAnsi="Tahoma" w:cs="Tahoma"/>
          <w:b/>
          <w:sz w:val="22"/>
          <w:szCs w:val="22"/>
        </w:rPr>
        <w:t>Zadavatel:</w:t>
      </w:r>
    </w:p>
    <w:p w14:paraId="2B216C42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Název:</w:t>
      </w:r>
      <w:r w:rsidRPr="00D50A3C">
        <w:rPr>
          <w:rFonts w:ascii="Tahoma" w:hAnsi="Tahoma" w:cs="Tahoma"/>
          <w:sz w:val="22"/>
          <w:szCs w:val="22"/>
        </w:rPr>
        <w:tab/>
      </w:r>
      <w:r w:rsidRPr="00D50A3C">
        <w:rPr>
          <w:rFonts w:ascii="Tahoma" w:hAnsi="Tahoma" w:cs="Tahoma"/>
          <w:sz w:val="22"/>
          <w:szCs w:val="22"/>
        </w:rPr>
        <w:tab/>
        <w:t>PRANTL Masný průmysl s.r.o.</w:t>
      </w:r>
    </w:p>
    <w:p w14:paraId="3C42F805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Sídlo:</w:t>
      </w:r>
      <w:r w:rsidRPr="00D50A3C">
        <w:rPr>
          <w:rFonts w:ascii="Tahoma" w:hAnsi="Tahoma" w:cs="Tahoma"/>
          <w:sz w:val="22"/>
          <w:szCs w:val="22"/>
        </w:rPr>
        <w:tab/>
      </w:r>
      <w:r w:rsidRPr="00D50A3C">
        <w:rPr>
          <w:rFonts w:ascii="Tahoma" w:hAnsi="Tahoma" w:cs="Tahoma"/>
          <w:sz w:val="22"/>
          <w:szCs w:val="22"/>
        </w:rPr>
        <w:tab/>
        <w:t>Havlíčkovo náměstí 46, 394 68 Žirovnice</w:t>
      </w:r>
    </w:p>
    <w:p w14:paraId="70319BB3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IČO:</w:t>
      </w:r>
      <w:r w:rsidRPr="00D50A3C">
        <w:rPr>
          <w:rFonts w:ascii="Tahoma" w:hAnsi="Tahoma" w:cs="Tahoma"/>
          <w:sz w:val="22"/>
          <w:szCs w:val="22"/>
        </w:rPr>
        <w:tab/>
      </w:r>
      <w:r w:rsidRPr="00D50A3C">
        <w:rPr>
          <w:rFonts w:ascii="Tahoma" w:hAnsi="Tahoma" w:cs="Tahoma"/>
          <w:sz w:val="22"/>
          <w:szCs w:val="22"/>
        </w:rPr>
        <w:tab/>
        <w:t>28128079</w:t>
      </w:r>
    </w:p>
    <w:p w14:paraId="3A2F1199" w14:textId="77777777" w:rsidR="00D50A3C" w:rsidRP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DIČ:</w:t>
      </w:r>
      <w:r w:rsidRPr="00D50A3C">
        <w:rPr>
          <w:rFonts w:ascii="Tahoma" w:hAnsi="Tahoma" w:cs="Tahoma"/>
          <w:sz w:val="22"/>
          <w:szCs w:val="22"/>
        </w:rPr>
        <w:tab/>
      </w:r>
      <w:r w:rsidRPr="00D50A3C">
        <w:rPr>
          <w:rFonts w:ascii="Tahoma" w:hAnsi="Tahoma" w:cs="Tahoma"/>
          <w:sz w:val="22"/>
          <w:szCs w:val="22"/>
        </w:rPr>
        <w:tab/>
        <w:t>CZ28128079</w:t>
      </w:r>
    </w:p>
    <w:p w14:paraId="5972D61F" w14:textId="77777777" w:rsidR="00D50A3C" w:rsidRDefault="00D50A3C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D50A3C">
        <w:rPr>
          <w:rFonts w:ascii="Tahoma" w:hAnsi="Tahoma" w:cs="Tahoma"/>
          <w:sz w:val="22"/>
          <w:szCs w:val="22"/>
        </w:rPr>
        <w:t>Zastoupený:</w:t>
      </w:r>
      <w:r w:rsidRPr="00D50A3C">
        <w:rPr>
          <w:rFonts w:ascii="Tahoma" w:hAnsi="Tahoma" w:cs="Tahoma"/>
          <w:sz w:val="22"/>
          <w:szCs w:val="22"/>
        </w:rPr>
        <w:tab/>
        <w:t>Ing. Jindřichem Svobodou, prokuristou</w:t>
      </w:r>
    </w:p>
    <w:p w14:paraId="3AFB872D" w14:textId="286A38F8" w:rsidR="00D50A3C" w:rsidRPr="00A7791B" w:rsidRDefault="00D50A3C" w:rsidP="00D50A3C">
      <w:pPr>
        <w:pStyle w:val="Normal"/>
        <w:autoSpaceDE/>
        <w:autoSpaceDN/>
        <w:adjustRightInd/>
        <w:ind w:right="1095" w:firstLine="283"/>
        <w:rPr>
          <w:rFonts w:ascii="Tahoma" w:hAnsi="Tahoma" w:cs="Tahoma"/>
          <w:sz w:val="22"/>
          <w:szCs w:val="22"/>
        </w:rPr>
      </w:pPr>
      <w:r w:rsidRPr="004D283C">
        <w:rPr>
          <w:rFonts w:ascii="Tahoma" w:hAnsi="Tahoma" w:cs="Tahoma"/>
          <w:sz w:val="22"/>
          <w:szCs w:val="22"/>
        </w:rPr>
        <w:t>e-mail:</w:t>
      </w:r>
      <w:r w:rsidRPr="004D283C">
        <w:rPr>
          <w:rFonts w:ascii="Tahoma" w:hAnsi="Tahoma" w:cs="Tahoma"/>
          <w:sz w:val="22"/>
          <w:szCs w:val="22"/>
        </w:rPr>
        <w:tab/>
      </w:r>
      <w:r w:rsidRPr="004D283C">
        <w:rPr>
          <w:rFonts w:ascii="Tahoma" w:hAnsi="Tahoma" w:cs="Tahoma"/>
          <w:sz w:val="22"/>
          <w:szCs w:val="22"/>
        </w:rPr>
        <w:tab/>
      </w:r>
      <w:hyperlink r:id="rId10" w:history="1">
        <w:r w:rsidRPr="006609FF">
          <w:rPr>
            <w:rStyle w:val="Hypertextovodkaz"/>
            <w:rFonts w:ascii="Tahoma" w:hAnsi="Tahoma" w:cs="Tahoma"/>
            <w:sz w:val="22"/>
            <w:szCs w:val="22"/>
          </w:rPr>
          <w:t>jindrich.svoboda@prantl.cz</w:t>
        </w:r>
      </w:hyperlink>
      <w:r>
        <w:rPr>
          <w:rFonts w:ascii="Tahoma" w:hAnsi="Tahoma" w:cs="Tahoma"/>
          <w:sz w:val="22"/>
          <w:szCs w:val="22"/>
        </w:rPr>
        <w:t xml:space="preserve"> </w:t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</w:r>
      <w:r w:rsidRPr="00A7791B">
        <w:rPr>
          <w:rFonts w:ascii="Tahoma" w:hAnsi="Tahoma" w:cs="Tahoma"/>
          <w:sz w:val="22"/>
          <w:szCs w:val="22"/>
        </w:rPr>
        <w:tab/>
        <w:t xml:space="preserve"> </w:t>
      </w:r>
    </w:p>
    <w:p w14:paraId="3949D571" w14:textId="258D5B7D" w:rsidR="00921B78" w:rsidRPr="00F0230D" w:rsidRDefault="00921B78" w:rsidP="00D50A3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="00576F39" w:rsidRPr="00F0230D">
        <w:rPr>
          <w:rFonts w:ascii="Tahoma" w:hAnsi="Tahoma" w:cs="Tahoma"/>
          <w:sz w:val="22"/>
          <w:szCs w:val="22"/>
        </w:rPr>
        <w:t xml:space="preserve"> </w:t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</w:r>
      <w:r w:rsidRPr="00F0230D">
        <w:rPr>
          <w:rFonts w:ascii="Tahoma" w:hAnsi="Tahoma" w:cs="Tahoma"/>
          <w:sz w:val="22"/>
          <w:szCs w:val="22"/>
        </w:rPr>
        <w:tab/>
        <w:t xml:space="preserve"> </w:t>
      </w:r>
    </w:p>
    <w:p w14:paraId="499EF95A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</w:p>
    <w:p w14:paraId="72D0D400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F0230D">
        <w:rPr>
          <w:rFonts w:ascii="Tahoma" w:hAnsi="Tahoma" w:cs="Tahoma"/>
          <w:b/>
          <w:sz w:val="22"/>
          <w:szCs w:val="22"/>
        </w:rPr>
        <w:t xml:space="preserve">Účastník výběrového řízení: </w:t>
      </w:r>
    </w:p>
    <w:p w14:paraId="5061E9D4" w14:textId="64C3C133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>Název/Obchodní firma:</w:t>
      </w:r>
      <w:sdt>
        <w:sdtPr>
          <w:rPr>
            <w:rFonts w:ascii="Tahoma" w:hAnsi="Tahoma" w:cs="Tahoma"/>
            <w:sz w:val="22"/>
            <w:szCs w:val="22"/>
          </w:rPr>
          <w:id w:val="1577549623"/>
          <w:placeholder>
            <w:docPart w:val="DefaultPlaceholder_-1854013440"/>
          </w:placeholder>
          <w:text/>
        </w:sdtPr>
        <w:sdtEndPr/>
        <w:sdtContent>
          <w:r w:rsidR="004F1294" w:rsidRPr="00F0230D">
            <w:rPr>
              <w:rFonts w:ascii="Tahoma" w:hAnsi="Tahoma" w:cs="Tahoma"/>
              <w:sz w:val="22"/>
              <w:szCs w:val="22"/>
            </w:rPr>
            <w:t>…………………………………………</w:t>
          </w:r>
        </w:sdtContent>
      </w:sdt>
      <w:sdt>
        <w:sdtPr>
          <w:rPr>
            <w:rFonts w:ascii="Tahoma" w:hAnsi="Tahoma" w:cs="Tahoma"/>
            <w:sz w:val="22"/>
            <w:szCs w:val="22"/>
          </w:rPr>
          <w:id w:val="-1924875133"/>
          <w:placeholder>
            <w:docPart w:val="F35E89E171714ED5A9FDCC5BC1EDA02C"/>
          </w:placeholder>
          <w:text/>
        </w:sdtPr>
        <w:sdtEndPr/>
        <w:sdtContent>
          <w:r w:rsidR="00CF7A03" w:rsidRPr="00F0230D">
            <w:rPr>
              <w:rFonts w:ascii="Tahoma" w:hAnsi="Tahoma" w:cs="Tahoma"/>
              <w:sz w:val="22"/>
              <w:szCs w:val="22"/>
            </w:rPr>
            <w:t xml:space="preserve"> </w:t>
          </w:r>
        </w:sdtContent>
      </w:sdt>
    </w:p>
    <w:p w14:paraId="57543E29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>Sídlo:</w:t>
      </w:r>
      <w:sdt>
        <w:sdtPr>
          <w:rPr>
            <w:rFonts w:ascii="Tahoma" w:hAnsi="Tahoma" w:cs="Tahoma"/>
            <w:sz w:val="22"/>
            <w:szCs w:val="22"/>
          </w:rPr>
          <w:id w:val="1649473064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</w:t>
          </w:r>
        </w:sdtContent>
      </w:sdt>
    </w:p>
    <w:p w14:paraId="55E1840F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 xml:space="preserve">IČ: </w:t>
      </w:r>
      <w:sdt>
        <w:sdtPr>
          <w:rPr>
            <w:rFonts w:ascii="Tahoma" w:hAnsi="Tahoma" w:cs="Tahoma"/>
            <w:sz w:val="22"/>
            <w:szCs w:val="22"/>
          </w:rPr>
          <w:id w:val="-1062325776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47941322" w14:textId="77777777" w:rsidR="00921B78" w:rsidRPr="00F0230D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F0230D">
        <w:rPr>
          <w:rFonts w:ascii="Tahoma" w:hAnsi="Tahoma" w:cs="Tahoma"/>
          <w:sz w:val="22"/>
          <w:szCs w:val="22"/>
        </w:rPr>
        <w:t xml:space="preserve">zápis v OR </w:t>
      </w:r>
      <w:sdt>
        <w:sdtPr>
          <w:rPr>
            <w:rFonts w:ascii="Tahoma" w:hAnsi="Tahoma" w:cs="Tahoma"/>
            <w:sz w:val="22"/>
            <w:szCs w:val="22"/>
          </w:rPr>
          <w:id w:val="828026201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</w:t>
          </w:r>
        </w:sdtContent>
      </w:sdt>
    </w:p>
    <w:p w14:paraId="2084F12C" w14:textId="77777777" w:rsidR="00CF2AAA" w:rsidRPr="00F0230D" w:rsidRDefault="00921B78" w:rsidP="00CF2AAA">
      <w:pPr>
        <w:spacing w:line="240" w:lineRule="exact"/>
        <w:ind w:firstLine="283"/>
        <w:jc w:val="both"/>
        <w:rPr>
          <w:rFonts w:ascii="Tahoma" w:hAnsi="Tahoma" w:cs="Tahoma"/>
        </w:rPr>
      </w:pPr>
      <w:r w:rsidRPr="00F0230D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F35E89E171714ED5A9FDCC5BC1EDA02C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…………………………………………………………………….</w:t>
          </w:r>
        </w:sdtContent>
      </w:sdt>
    </w:p>
    <w:p w14:paraId="77C2615A" w14:textId="77777777" w:rsidR="00CF2AAA" w:rsidRPr="00F0230D" w:rsidRDefault="00CF2AAA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</w:p>
    <w:p w14:paraId="0F8AE5A2" w14:textId="678BC2F0" w:rsidR="00366191" w:rsidRPr="00F0230D" w:rsidRDefault="00366191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  <w:r w:rsidRPr="00F0230D">
        <w:rPr>
          <w:rFonts w:ascii="Tahoma" w:hAnsi="Tahoma" w:cs="Tahoma"/>
          <w:b/>
          <w:u w:val="single"/>
        </w:rPr>
        <w:t>Účastník čestně prohlašuje, že:</w:t>
      </w:r>
    </w:p>
    <w:p w14:paraId="0F8AE5A3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F0230D">
        <w:rPr>
          <w:rStyle w:val="Znakapoznpodarou"/>
          <w:rFonts w:ascii="Tahoma" w:hAnsi="Tahoma" w:cs="Tahoma"/>
          <w:sz w:val="22"/>
        </w:rPr>
        <w:footnoteReference w:id="1"/>
      </w:r>
      <w:r w:rsidRPr="00F0230D">
        <w:rPr>
          <w:rFonts w:ascii="Tahoma" w:hAnsi="Tahoma" w:cs="Tahoma"/>
          <w:sz w:val="22"/>
        </w:rPr>
        <w:t>;</w:t>
      </w:r>
    </w:p>
    <w:p w14:paraId="0F8AE5A4" w14:textId="77777777" w:rsidR="00366191" w:rsidRPr="00F0230D" w:rsidRDefault="00366191" w:rsidP="00366191">
      <w:pPr>
        <w:pStyle w:val="Odstavecseseznamem"/>
        <w:spacing w:line="240" w:lineRule="exact"/>
        <w:ind w:left="426"/>
        <w:jc w:val="both"/>
        <w:rPr>
          <w:rFonts w:ascii="Tahoma" w:hAnsi="Tahoma" w:cs="Tahoma"/>
          <w:sz w:val="22"/>
        </w:rPr>
      </w:pPr>
    </w:p>
    <w:p w14:paraId="0F8AE5A5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poddodavatel, prostřednictvím kterého dodavatel prokazuje kvalifikaci (existuje-li takový), </w:t>
      </w: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F0230D">
        <w:rPr>
          <w:rStyle w:val="Znakapoznpodarou"/>
          <w:rFonts w:ascii="Tahoma" w:hAnsi="Tahoma" w:cs="Tahoma"/>
          <w:sz w:val="22"/>
        </w:rPr>
        <w:footnoteReference w:id="2"/>
      </w:r>
      <w:r w:rsidRPr="00F0230D">
        <w:rPr>
          <w:rFonts w:ascii="Tahoma" w:hAnsi="Tahoma" w:cs="Tahoma"/>
          <w:sz w:val="22"/>
        </w:rPr>
        <w:t>;</w:t>
      </w:r>
    </w:p>
    <w:p w14:paraId="0F8AE5A6" w14:textId="77777777" w:rsidR="00366191" w:rsidRPr="00F0230D" w:rsidRDefault="00366191" w:rsidP="00366191">
      <w:pPr>
        <w:pStyle w:val="Odstavecseseznamem"/>
        <w:spacing w:line="240" w:lineRule="exact"/>
        <w:rPr>
          <w:rFonts w:ascii="Tahoma" w:hAnsi="Tahoma" w:cs="Tahoma"/>
          <w:sz w:val="22"/>
        </w:rPr>
      </w:pPr>
    </w:p>
    <w:p w14:paraId="0F8AE5A7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odpovídá za to, že on sám ani žádný z jeho poddodavatelů </w:t>
      </w:r>
      <w:r w:rsidRPr="00F0230D">
        <w:rPr>
          <w:rFonts w:ascii="Tahoma" w:hAnsi="Tahoma" w:cs="Tahoma"/>
          <w:b/>
          <w:sz w:val="22"/>
        </w:rPr>
        <w:t>není</w:t>
      </w:r>
      <w:r w:rsidRPr="00F0230D">
        <w:rPr>
          <w:rFonts w:ascii="Tahoma" w:hAnsi="Tahoma" w:cs="Tahoma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F8AE5A8" w14:textId="77777777" w:rsidR="00366191" w:rsidRPr="00F0230D" w:rsidRDefault="00366191" w:rsidP="00366191">
      <w:pPr>
        <w:pStyle w:val="Odstavecseseznamem"/>
        <w:spacing w:line="240" w:lineRule="exact"/>
        <w:ind w:left="426"/>
        <w:rPr>
          <w:rFonts w:ascii="Tahoma" w:hAnsi="Tahoma" w:cs="Tahoma"/>
          <w:sz w:val="22"/>
        </w:rPr>
      </w:pPr>
    </w:p>
    <w:p w14:paraId="0F8AE5A9" w14:textId="77777777" w:rsidR="00366191" w:rsidRPr="00F0230D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F0230D">
        <w:rPr>
          <w:rFonts w:ascii="Tahoma" w:hAnsi="Tahoma" w:cs="Tahoma"/>
          <w:sz w:val="22"/>
        </w:rPr>
        <w:t xml:space="preserve">žádné finanční prostředky, které obdrží za plnění veřejné zakázky, přímo ani nepřímo </w:t>
      </w:r>
      <w:r w:rsidRPr="00F0230D">
        <w:rPr>
          <w:rFonts w:ascii="Tahoma" w:hAnsi="Tahoma" w:cs="Tahoma"/>
          <w:b/>
          <w:sz w:val="22"/>
        </w:rPr>
        <w:t>nezpřístupní</w:t>
      </w:r>
      <w:r w:rsidRPr="00F0230D">
        <w:rPr>
          <w:rFonts w:ascii="Tahoma" w:hAnsi="Tahoma" w:cs="Tahoma"/>
          <w:sz w:val="22"/>
        </w:rPr>
        <w:t xml:space="preserve"> fyzickým nebo právnickým osobám, subjektům či orgánům s nimi spojeným nebo </w:t>
      </w:r>
      <w:r w:rsidRPr="00F0230D">
        <w:rPr>
          <w:rFonts w:ascii="Tahoma" w:hAnsi="Tahoma" w:cs="Tahoma"/>
          <w:sz w:val="22"/>
        </w:rPr>
        <w:lastRenderedPageBreak/>
        <w:t>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0F8AE5AA" w14:textId="77777777" w:rsidR="00366191" w:rsidRPr="00F0230D" w:rsidRDefault="00366191" w:rsidP="00366191">
      <w:pPr>
        <w:jc w:val="both"/>
        <w:rPr>
          <w:rFonts w:ascii="Tahoma" w:hAnsi="Tahoma" w:cs="Tahoma"/>
        </w:rPr>
      </w:pPr>
    </w:p>
    <w:p w14:paraId="5690AA64" w14:textId="77777777" w:rsidR="00B504CF" w:rsidRPr="00F0230D" w:rsidRDefault="00B504CF" w:rsidP="00B504CF">
      <w:pPr>
        <w:rPr>
          <w:rFonts w:ascii="Tahoma" w:hAnsi="Tahoma" w:cs="Tahoma"/>
        </w:rPr>
      </w:pPr>
    </w:p>
    <w:p w14:paraId="06E595FF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>V</w:t>
      </w:r>
      <w:sdt>
        <w:sdtPr>
          <w:rPr>
            <w:rFonts w:ascii="Tahoma" w:hAnsi="Tahoma" w:cs="Tahoma"/>
          </w:rPr>
          <w:id w:val="-712038150"/>
          <w:placeholder>
            <w:docPart w:val="933A26DF185046338753E17DA6DF09E3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 xml:space="preserve"> …………………..</w:t>
          </w:r>
        </w:sdtContent>
      </w:sdt>
      <w:r w:rsidRPr="00F0230D">
        <w:rPr>
          <w:rFonts w:ascii="Tahoma" w:hAnsi="Tahoma" w:cs="Tahoma"/>
        </w:rPr>
        <w:t xml:space="preserve"> dne </w:t>
      </w:r>
      <w:sdt>
        <w:sdtPr>
          <w:rPr>
            <w:rFonts w:ascii="Tahoma" w:hAnsi="Tahoma" w:cs="Tahoma"/>
          </w:rPr>
          <w:id w:val="-1516369768"/>
          <w:placeholder>
            <w:docPart w:val="933A26DF185046338753E17DA6DF09E3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……………………</w:t>
          </w:r>
        </w:sdtContent>
      </w:sdt>
    </w:p>
    <w:p w14:paraId="30B81F0B" w14:textId="77777777" w:rsidR="00B504CF" w:rsidRPr="00F0230D" w:rsidRDefault="00B504CF" w:rsidP="00B504CF">
      <w:pPr>
        <w:rPr>
          <w:rFonts w:ascii="Tahoma" w:hAnsi="Tahoma" w:cs="Tahoma"/>
        </w:rPr>
      </w:pPr>
    </w:p>
    <w:p w14:paraId="228BC6CF" w14:textId="77777777" w:rsidR="00B504CF" w:rsidRPr="00F0230D" w:rsidRDefault="00B504CF" w:rsidP="00B504CF">
      <w:pPr>
        <w:rPr>
          <w:rFonts w:ascii="Tahoma" w:hAnsi="Tahoma" w:cs="Tahoma"/>
        </w:rPr>
      </w:pPr>
    </w:p>
    <w:p w14:paraId="6756B68F" w14:textId="77777777" w:rsidR="00B504CF" w:rsidRPr="00F0230D" w:rsidRDefault="00B504CF" w:rsidP="00B504CF">
      <w:pPr>
        <w:rPr>
          <w:rFonts w:ascii="Tahoma" w:hAnsi="Tahoma" w:cs="Tahoma"/>
        </w:rPr>
      </w:pPr>
    </w:p>
    <w:p w14:paraId="04A6711B" w14:textId="77777777" w:rsidR="00B504CF" w:rsidRPr="00F0230D" w:rsidRDefault="00B504CF" w:rsidP="00B504CF">
      <w:pPr>
        <w:rPr>
          <w:rFonts w:ascii="Tahoma" w:hAnsi="Tahoma" w:cs="Tahoma"/>
        </w:rPr>
      </w:pPr>
    </w:p>
    <w:p w14:paraId="004DD488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  <w:t>……………………………………………………</w:t>
      </w:r>
      <w:r w:rsidRPr="00F0230D">
        <w:rPr>
          <w:rFonts w:ascii="Tahoma" w:hAnsi="Tahoma" w:cs="Tahoma"/>
        </w:rPr>
        <w:tab/>
      </w:r>
    </w:p>
    <w:p w14:paraId="44DF0FF7" w14:textId="77777777" w:rsidR="00B504CF" w:rsidRPr="00F0230D" w:rsidRDefault="00B504CF" w:rsidP="00B504CF">
      <w:pPr>
        <w:rPr>
          <w:rFonts w:ascii="Tahoma" w:hAnsi="Tahoma" w:cs="Tahoma"/>
        </w:rPr>
      </w:pP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r w:rsidRPr="00F0230D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66946714"/>
          <w:placeholder>
            <w:docPart w:val="6859E3ABC4494AE48B7BD930FDDE699B"/>
          </w:placeholder>
          <w:text/>
        </w:sdtPr>
        <w:sdtEndPr/>
        <w:sdtContent>
          <w:r w:rsidRPr="00F0230D">
            <w:rPr>
              <w:rFonts w:ascii="Tahoma" w:hAnsi="Tahoma" w:cs="Tahoma"/>
            </w:rPr>
            <w:t>Jméno a podpis statutárního zástupce</w:t>
          </w:r>
        </w:sdtContent>
      </w:sdt>
    </w:p>
    <w:p w14:paraId="0F8AE5AB" w14:textId="40389A9F" w:rsidR="007D23F8" w:rsidRPr="00F0230D" w:rsidRDefault="007D23F8" w:rsidP="00B504CF">
      <w:pPr>
        <w:jc w:val="both"/>
        <w:rPr>
          <w:rFonts w:ascii="Tahoma" w:hAnsi="Tahoma" w:cs="Tahoma"/>
        </w:rPr>
      </w:pPr>
    </w:p>
    <w:sectPr w:rsidR="007D23F8" w:rsidRPr="00F0230D" w:rsidSect="00E64CD6">
      <w:headerReference w:type="default" r:id="rId11"/>
      <w:footerReference w:type="default" r:id="rId12"/>
      <w:pgSz w:w="11906" w:h="16838" w:code="9"/>
      <w:pgMar w:top="2126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EE15" w14:textId="77777777" w:rsidR="00A24C8C" w:rsidRDefault="00A24C8C" w:rsidP="00366191">
      <w:pPr>
        <w:spacing w:after="0" w:line="240" w:lineRule="auto"/>
      </w:pPr>
      <w:r>
        <w:separator/>
      </w:r>
    </w:p>
  </w:endnote>
  <w:endnote w:type="continuationSeparator" w:id="0">
    <w:p w14:paraId="4DCD78BE" w14:textId="77777777" w:rsidR="00A24C8C" w:rsidRDefault="00A24C8C" w:rsidP="0036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E5B1" w14:textId="77777777" w:rsidR="00B504CF" w:rsidRPr="00BA38FB" w:rsidRDefault="00B504CF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3040" w14:textId="77777777" w:rsidR="00A24C8C" w:rsidRDefault="00A24C8C" w:rsidP="00366191">
      <w:pPr>
        <w:spacing w:after="0" w:line="240" w:lineRule="auto"/>
      </w:pPr>
      <w:r>
        <w:separator/>
      </w:r>
    </w:p>
  </w:footnote>
  <w:footnote w:type="continuationSeparator" w:id="0">
    <w:p w14:paraId="18ACB23B" w14:textId="77777777" w:rsidR="00A24C8C" w:rsidRDefault="00A24C8C" w:rsidP="00366191">
      <w:pPr>
        <w:spacing w:after="0" w:line="240" w:lineRule="auto"/>
      </w:pPr>
      <w:r>
        <w:continuationSeparator/>
      </w:r>
    </w:p>
  </w:footnote>
  <w:footnote w:id="1">
    <w:p w14:paraId="0F8AE5B7" w14:textId="77777777" w:rsidR="00366191" w:rsidRPr="00D025C9" w:rsidRDefault="00366191" w:rsidP="00366191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0F8AE5B8" w14:textId="77777777" w:rsidR="00366191" w:rsidRDefault="00366191" w:rsidP="00366191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1E65" w14:textId="0CBE0E0B" w:rsidR="00E64CD6" w:rsidRPr="00E219AB" w:rsidRDefault="00E64CD6" w:rsidP="00E64CD6">
    <w:pPr>
      <w:pStyle w:val="Zhlav"/>
      <w:rPr>
        <w:rFonts w:ascii="Arial" w:hAnsi="Arial" w:cs="Arial"/>
      </w:rPr>
    </w:pPr>
    <w:r w:rsidRPr="00E219AB"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</w:p>
  <w:p w14:paraId="467ECE26" w14:textId="77777777" w:rsidR="00E64CD6" w:rsidRPr="00F6647A" w:rsidRDefault="00E64CD6" w:rsidP="00E64CD6">
    <w:pPr>
      <w:pStyle w:val="Zhlav"/>
    </w:pPr>
    <w:r w:rsidRPr="006E7410">
      <w:rPr>
        <w:noProof/>
        <w:lang w:eastAsia="cs-CZ"/>
      </w:rPr>
      <w:drawing>
        <wp:inline distT="0" distB="0" distL="0" distR="0" wp14:anchorId="09B77042" wp14:editId="5D5A4F65">
          <wp:extent cx="2575560" cy="541020"/>
          <wp:effectExtent l="0" t="0" r="0" b="0"/>
          <wp:docPr id="106400333" name="Obrázek 1064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6E7410">
      <w:rPr>
        <w:noProof/>
        <w:lang w:eastAsia="cs-CZ"/>
      </w:rPr>
      <w:drawing>
        <wp:inline distT="0" distB="0" distL="0" distR="0" wp14:anchorId="6CA4B11A" wp14:editId="052B235E">
          <wp:extent cx="2308860" cy="472440"/>
          <wp:effectExtent l="0" t="0" r="0" b="3810"/>
          <wp:docPr id="144094711" name="Obrázek 14409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AE5B0" w14:textId="17DCC9BD" w:rsidR="00B504CF" w:rsidRPr="00E64CD6" w:rsidRDefault="00B504CF" w:rsidP="00E64C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556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91"/>
    <w:rsid w:val="00084E47"/>
    <w:rsid w:val="00115DA3"/>
    <w:rsid w:val="00125987"/>
    <w:rsid w:val="00182107"/>
    <w:rsid w:val="00217690"/>
    <w:rsid w:val="003105E7"/>
    <w:rsid w:val="00366191"/>
    <w:rsid w:val="00425F32"/>
    <w:rsid w:val="004E03BB"/>
    <w:rsid w:val="004E3937"/>
    <w:rsid w:val="004F1294"/>
    <w:rsid w:val="0056125D"/>
    <w:rsid w:val="00576F39"/>
    <w:rsid w:val="005D45F0"/>
    <w:rsid w:val="0060402F"/>
    <w:rsid w:val="006404AF"/>
    <w:rsid w:val="00664113"/>
    <w:rsid w:val="00726E7F"/>
    <w:rsid w:val="00780865"/>
    <w:rsid w:val="007D23F8"/>
    <w:rsid w:val="008F7EF0"/>
    <w:rsid w:val="00921B78"/>
    <w:rsid w:val="0096399B"/>
    <w:rsid w:val="009C540B"/>
    <w:rsid w:val="00A24C8C"/>
    <w:rsid w:val="00A31495"/>
    <w:rsid w:val="00B504CF"/>
    <w:rsid w:val="00B75405"/>
    <w:rsid w:val="00C87E56"/>
    <w:rsid w:val="00CB09EE"/>
    <w:rsid w:val="00CB65E2"/>
    <w:rsid w:val="00CF2AAA"/>
    <w:rsid w:val="00CF7A03"/>
    <w:rsid w:val="00D4181F"/>
    <w:rsid w:val="00D50A3C"/>
    <w:rsid w:val="00D74961"/>
    <w:rsid w:val="00E00618"/>
    <w:rsid w:val="00E17218"/>
    <w:rsid w:val="00E64CD6"/>
    <w:rsid w:val="00E84A2B"/>
    <w:rsid w:val="00EE0C16"/>
    <w:rsid w:val="00F0230D"/>
    <w:rsid w:val="00F75461"/>
    <w:rsid w:val="00F75A79"/>
    <w:rsid w:val="00F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8AE59D"/>
  <w15:chartTrackingRefBased/>
  <w15:docId w15:val="{573956D8-04DE-4D0A-B41B-3CD5EF12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19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191"/>
  </w:style>
  <w:style w:type="paragraph" w:styleId="Zpat">
    <w:name w:val="footer"/>
    <w:basedOn w:val="Normln"/>
    <w:link w:val="Zpat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191"/>
  </w:style>
  <w:style w:type="table" w:customStyle="1" w:styleId="Mkatabulky1">
    <w:name w:val="Mřížka tabulky1"/>
    <w:basedOn w:val="Normlntabulka"/>
    <w:next w:val="Mkatabulky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366191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66191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66191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66191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366191"/>
    <w:rPr>
      <w:vertAlign w:val="superscript"/>
    </w:rPr>
  </w:style>
  <w:style w:type="table" w:styleId="Mkatabulky">
    <w:name w:val="Table Grid"/>
    <w:basedOn w:val="Normlntabulka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921B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21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">
    <w:name w:val="[Normal]"/>
    <w:rsid w:val="00921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semiHidden/>
    <w:rsid w:val="00921B78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F2A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ndrich.svoboda@prant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5E89E171714ED5A9FDCC5BC1EDA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FF8F55-26FD-4B47-BC91-5224CAAFC1EF}"/>
      </w:docPartPr>
      <w:docPartBody>
        <w:p w:rsidR="00F55E64" w:rsidRDefault="00F55E64" w:rsidP="00F55E64">
          <w:pPr>
            <w:pStyle w:val="F35E89E171714ED5A9FDCC5BC1EDA02C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933A26DF185046338753E17DA6DF0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82ACB-BC4F-4D33-827F-DC85D6E0A51F}"/>
      </w:docPartPr>
      <w:docPartBody>
        <w:p w:rsidR="00F55E64" w:rsidRDefault="00F55E64" w:rsidP="00F55E64">
          <w:pPr>
            <w:pStyle w:val="933A26DF185046338753E17DA6DF09E3"/>
          </w:pPr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6859E3ABC4494AE48B7BD930FDDE6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26701-6151-4A76-8940-BAC819C37441}"/>
      </w:docPartPr>
      <w:docPartBody>
        <w:p w:rsidR="00F55E64" w:rsidRDefault="00F55E64" w:rsidP="00F55E64">
          <w:pPr>
            <w:pStyle w:val="6859E3ABC4494AE48B7BD930FDDE699B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BE763-5F24-4A46-A2C9-8FED7173310F}"/>
      </w:docPartPr>
      <w:docPartBody>
        <w:p w:rsidR="00787E03" w:rsidRDefault="00787E03">
          <w:r w:rsidRPr="006973F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64"/>
    <w:rsid w:val="000F07FB"/>
    <w:rsid w:val="00125987"/>
    <w:rsid w:val="00664113"/>
    <w:rsid w:val="00687F53"/>
    <w:rsid w:val="00787E03"/>
    <w:rsid w:val="007E445D"/>
    <w:rsid w:val="008E1D6C"/>
    <w:rsid w:val="00AA1301"/>
    <w:rsid w:val="00AC1072"/>
    <w:rsid w:val="00B3582C"/>
    <w:rsid w:val="00D35CDE"/>
    <w:rsid w:val="00E7465F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7E03"/>
    <w:rPr>
      <w:color w:val="808080"/>
    </w:rPr>
  </w:style>
  <w:style w:type="paragraph" w:customStyle="1" w:styleId="F35E89E171714ED5A9FDCC5BC1EDA02C">
    <w:name w:val="F35E89E171714ED5A9FDCC5BC1EDA02C"/>
    <w:rsid w:val="00F55E64"/>
  </w:style>
  <w:style w:type="paragraph" w:customStyle="1" w:styleId="933A26DF185046338753E17DA6DF09E3">
    <w:name w:val="933A26DF185046338753E17DA6DF09E3"/>
    <w:rsid w:val="00F55E64"/>
  </w:style>
  <w:style w:type="paragraph" w:customStyle="1" w:styleId="6859E3ABC4494AE48B7BD930FDDE699B">
    <w:name w:val="6859E3ABC4494AE48B7BD930FDDE699B"/>
    <w:rsid w:val="00F55E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60A80-B849-4961-A177-7B0ECD91407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C7886237-2C1C-4F0B-B68B-ABE263B88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6151C-B0FA-4C5A-9909-3A54C301BC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Uhlířová</dc:creator>
  <cp:keywords/>
  <dc:description/>
  <cp:lastModifiedBy>Zuzana Čermáková</cp:lastModifiedBy>
  <cp:revision>27</cp:revision>
  <dcterms:created xsi:type="dcterms:W3CDTF">2023-10-16T08:01:00Z</dcterms:created>
  <dcterms:modified xsi:type="dcterms:W3CDTF">2025-12-12T12:30:00Z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