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A4" w:rsidRPr="0077090E" w:rsidRDefault="00D06BA4" w:rsidP="00D06BA4">
      <w:pPr>
        <w:jc w:val="right"/>
        <w:rPr>
          <w:rFonts w:ascii="Arial" w:hAnsi="Arial" w:cs="Arial"/>
          <w:b/>
          <w:bCs/>
          <w:i/>
          <w:iCs/>
        </w:rPr>
      </w:pPr>
      <w:r w:rsidRPr="0077090E">
        <w:rPr>
          <w:rFonts w:ascii="Arial" w:hAnsi="Arial" w:cs="Arial"/>
          <w:b/>
          <w:bCs/>
          <w:i/>
          <w:iCs/>
        </w:rPr>
        <w:t>Vyplňujte jen bílé kolonky!</w:t>
      </w:r>
    </w:p>
    <w:p w:rsidR="00D06BA4" w:rsidRPr="0077090E" w:rsidRDefault="00D06BA4" w:rsidP="00D06BA4">
      <w:pPr>
        <w:jc w:val="right"/>
        <w:rPr>
          <w:rFonts w:ascii="Arial" w:hAnsi="Arial" w:cs="Arial"/>
          <w:b/>
          <w:bCs/>
          <w:i/>
          <w:iCs/>
        </w:rPr>
      </w:pPr>
      <w:r w:rsidRPr="0077090E">
        <w:rPr>
          <w:rFonts w:ascii="Arial" w:hAnsi="Arial" w:cs="Arial"/>
          <w:b/>
          <w:bCs/>
          <w:i/>
          <w:iCs/>
        </w:rPr>
        <w:t>Žádost vyplňujte na počítači; kolonky se zvětší automaticky podle množství textu.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422"/>
        <w:gridCol w:w="2838"/>
        <w:gridCol w:w="143"/>
        <w:gridCol w:w="1487"/>
        <w:gridCol w:w="72"/>
        <w:gridCol w:w="1560"/>
        <w:gridCol w:w="3265"/>
      </w:tblGrid>
      <w:tr w:rsidR="007D0E73" w:rsidRPr="000C126F" w:rsidTr="00D06BA4">
        <w:trPr>
          <w:cantSplit/>
        </w:trPr>
        <w:tc>
          <w:tcPr>
            <w:tcW w:w="101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CCFFCC" w:fill="CCFFCC"/>
            <w:hideMark/>
          </w:tcPr>
          <w:p w:rsidR="007D0E73" w:rsidRPr="000C126F" w:rsidRDefault="007D0E73" w:rsidP="004A1166">
            <w:pPr>
              <w:pStyle w:val="Nadpis2"/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0C126F">
              <w:rPr>
                <w:rFonts w:ascii="Arial" w:hAnsi="Arial" w:cs="Arial"/>
                <w:b/>
              </w:rPr>
              <w:t>Ž</w:t>
            </w:r>
            <w:r w:rsidR="00CC2F0E" w:rsidRPr="000C126F">
              <w:rPr>
                <w:rFonts w:ascii="Arial" w:hAnsi="Arial" w:cs="Arial"/>
                <w:b/>
              </w:rPr>
              <w:t>ÁDOST O UDĚLENÍ</w:t>
            </w:r>
            <w:r w:rsidRPr="000C126F">
              <w:rPr>
                <w:rFonts w:ascii="Arial" w:hAnsi="Arial" w:cs="Arial"/>
                <w:b/>
              </w:rPr>
              <w:t xml:space="preserve"> </w:t>
            </w:r>
            <w:r w:rsidR="00CC2F0E" w:rsidRPr="000C126F">
              <w:rPr>
                <w:rFonts w:ascii="Arial" w:hAnsi="Arial" w:cs="Arial"/>
                <w:b/>
              </w:rPr>
              <w:t>VÝJIMKY</w:t>
            </w:r>
            <w:r w:rsidRPr="000C126F">
              <w:rPr>
                <w:rFonts w:ascii="Arial" w:hAnsi="Arial" w:cs="Arial"/>
                <w:b/>
              </w:rPr>
              <w:br/>
            </w:r>
            <w:r w:rsidR="00CC2F0E" w:rsidRPr="000C126F">
              <w:rPr>
                <w:rFonts w:ascii="Arial" w:hAnsi="Arial" w:cs="Arial"/>
                <w:b/>
              </w:rPr>
              <w:t>z</w:t>
            </w:r>
            <w:r w:rsidR="00726C36" w:rsidRPr="000C126F">
              <w:rPr>
                <w:rFonts w:ascii="Arial" w:hAnsi="Arial" w:cs="Arial"/>
                <w:b/>
              </w:rPr>
              <w:t xml:space="preserve"> povinnosti používat k pokusům pokusná zvířata uvedená v</w:t>
            </w:r>
            <w:r w:rsidR="00CC2F0E" w:rsidRPr="000C126F">
              <w:rPr>
                <w:rFonts w:ascii="Arial" w:hAnsi="Arial" w:cs="Arial"/>
                <w:b/>
              </w:rPr>
              <w:t xml:space="preserve"> § 17f odst. 1</w:t>
            </w:r>
            <w:r w:rsidRPr="000C126F">
              <w:rPr>
                <w:rFonts w:ascii="Arial" w:hAnsi="Arial" w:cs="Arial"/>
                <w:b/>
              </w:rPr>
              <w:t xml:space="preserve"> zákona č.</w:t>
            </w:r>
            <w:r w:rsidR="0077090E" w:rsidRPr="000C126F">
              <w:rPr>
                <w:rFonts w:ascii="Arial" w:hAnsi="Arial" w:cs="Arial"/>
                <w:b/>
              </w:rPr>
              <w:t> </w:t>
            </w:r>
            <w:r w:rsidRPr="000C126F">
              <w:rPr>
                <w:rFonts w:ascii="Arial" w:hAnsi="Arial" w:cs="Arial"/>
                <w:b/>
              </w:rPr>
              <w:t>246/1992</w:t>
            </w:r>
            <w:r w:rsidR="0077090E" w:rsidRPr="000C126F">
              <w:rPr>
                <w:rFonts w:ascii="Arial" w:hAnsi="Arial" w:cs="Arial"/>
                <w:b/>
              </w:rPr>
              <w:t> </w:t>
            </w:r>
            <w:r w:rsidRPr="000C126F">
              <w:rPr>
                <w:rFonts w:ascii="Arial" w:hAnsi="Arial" w:cs="Arial"/>
                <w:b/>
              </w:rPr>
              <w:t xml:space="preserve">Sb., </w:t>
            </w:r>
            <w:r w:rsidR="00D80D83" w:rsidRPr="000C126F">
              <w:rPr>
                <w:rFonts w:ascii="Arial" w:hAnsi="Arial" w:cs="Arial"/>
                <w:b/>
              </w:rPr>
              <w:t>na</w:t>
            </w:r>
            <w:r w:rsidRPr="000C126F">
              <w:rPr>
                <w:rFonts w:ascii="Arial" w:hAnsi="Arial" w:cs="Arial"/>
                <w:b/>
              </w:rPr>
              <w:t xml:space="preserve"> ochran</w:t>
            </w:r>
            <w:r w:rsidR="00D80D83" w:rsidRPr="000C126F">
              <w:rPr>
                <w:rFonts w:ascii="Arial" w:hAnsi="Arial" w:cs="Arial"/>
                <w:b/>
              </w:rPr>
              <w:t>u</w:t>
            </w:r>
            <w:r w:rsidRPr="000C126F">
              <w:rPr>
                <w:rFonts w:ascii="Arial" w:hAnsi="Arial" w:cs="Arial"/>
                <w:b/>
              </w:rPr>
              <w:t xml:space="preserve"> zvířat proti týrání, ve znění pozdějších předpisů</w:t>
            </w:r>
            <w:r w:rsidR="00726C36" w:rsidRPr="000C126F">
              <w:rPr>
                <w:rFonts w:ascii="Arial" w:hAnsi="Arial" w:cs="Arial"/>
                <w:b/>
              </w:rPr>
              <w:t>, pouze tehdy,</w:t>
            </w:r>
            <w:bookmarkStart w:id="0" w:name="_GoBack"/>
            <w:bookmarkEnd w:id="0"/>
            <w:r w:rsidR="00726C36" w:rsidRPr="000C126F">
              <w:rPr>
                <w:rFonts w:ascii="Arial" w:hAnsi="Arial" w:cs="Arial"/>
                <w:b/>
              </w:rPr>
              <w:t xml:space="preserve"> byla-li pro použití k pokusům chována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1.</w:t>
            </w:r>
          </w:p>
        </w:tc>
        <w:tc>
          <w:tcPr>
            <w:tcW w:w="978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293407" w:rsidP="004D0766">
            <w:pPr>
              <w:pStyle w:val="Nadpis8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caps w:val="0"/>
                <w:sz w:val="22"/>
                <w:szCs w:val="22"/>
              </w:rPr>
              <w:t>IDENTIFIKAČNÍ ÚDAJE ŽADATELE</w:t>
            </w:r>
            <w:r w:rsidR="00CC2F0E" w:rsidRPr="000C126F">
              <w:rPr>
                <w:rFonts w:ascii="Arial" w:hAnsi="Arial" w:cs="Arial"/>
                <w:caps w:val="0"/>
                <w:sz w:val="22"/>
                <w:szCs w:val="22"/>
              </w:rPr>
              <w:t xml:space="preserve"> - UŽIVATELE POKUSNÝCH ZVÍŘAT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Žadatel </w:t>
            </w:r>
            <w:r w:rsidRPr="000C126F">
              <w:rPr>
                <w:rFonts w:ascii="Arial" w:hAnsi="Arial" w:cs="Arial"/>
                <w:b/>
                <w:i/>
                <w:snapToGrid w:val="0"/>
                <w:sz w:val="22"/>
                <w:szCs w:val="22"/>
              </w:rPr>
              <w:t xml:space="preserve">- </w:t>
            </w:r>
            <w:r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název právnické osoby nebo jméno, popřípadě jména, a příjmení fyzické osoby, která provozuje zařízení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E423C" w:rsidRPr="000C126F" w:rsidTr="003E423C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3E423C" w:rsidRPr="000C126F" w:rsidRDefault="003E423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962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33"/>
            <w:hideMark/>
          </w:tcPr>
          <w:p w:rsidR="003E423C" w:rsidRPr="000C126F" w:rsidRDefault="003E423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IČ, bylo-li přiděleno</w:t>
            </w:r>
          </w:p>
        </w:tc>
        <w:tc>
          <w:tcPr>
            <w:tcW w:w="48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E423C" w:rsidRPr="000C126F" w:rsidRDefault="003E423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nebo místa podnikání žadatele </w:t>
            </w:r>
            <w:r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(včetně PSČ a okresu)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Adresa místa, kde hodlá vykonávat žadatel svoji činnost, včetně přesného umístění, názvu, případně jiného označení jednotlivých prostor, kde má být činnost prováděna; pokud</w:t>
            </w:r>
            <w:r w:rsidR="003E423C"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 je nebo</w:t>
            </w: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 má být na základě žádosti v rozhodnutí o udělení oprávnění stanoveno, že je možno používat pokusná zvířata i mimo zařízení, uvede žadatel specifikaci místa, kde bude činnost prováděna, zejména zda bude činnost prováděna ve volné přírodě a na jakém území</w:t>
            </w:r>
          </w:p>
        </w:tc>
      </w:tr>
      <w:tr w:rsidR="007D0E73" w:rsidRPr="000C126F" w:rsidTr="008F46F6"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Statutární orgán žadatele</w:t>
            </w: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- titul, jméno, popřípadě jména, a příjmení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77090E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Osoba zmocněná k zastupování žadatele ve správním řízení</w:t>
            </w:r>
            <w:r w:rsidR="003E423C" w:rsidRPr="000C126F">
              <w:rPr>
                <w:rFonts w:ascii="Arial" w:hAnsi="Arial" w:cs="Arial"/>
                <w:b/>
                <w:snapToGrid w:val="0"/>
                <w:sz w:val="22"/>
                <w:szCs w:val="22"/>
                <w:vertAlign w:val="superscript"/>
              </w:rPr>
              <w:t>1</w:t>
            </w: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  <w:vertAlign w:val="superscript"/>
              </w:rPr>
              <w:t>)</w:t>
            </w: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- titul, jméno, popřípadě jména, a příjmení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Adresa pro doručování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Telefon</w:t>
            </w:r>
          </w:p>
        </w:tc>
        <w:tc>
          <w:tcPr>
            <w:tcW w:w="32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E-mail</w:t>
            </w:r>
          </w:p>
        </w:tc>
        <w:tc>
          <w:tcPr>
            <w:tcW w:w="3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Datová schránka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26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E423C" w:rsidRPr="000C126F" w:rsidTr="003D41ED">
        <w:trPr>
          <w:cantSplit/>
        </w:trPr>
        <w:tc>
          <w:tcPr>
            <w:tcW w:w="35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3E423C" w:rsidRPr="000C126F" w:rsidRDefault="003E423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2.</w:t>
            </w:r>
          </w:p>
        </w:tc>
        <w:tc>
          <w:tcPr>
            <w:tcW w:w="9787" w:type="dxa"/>
            <w:gridSpan w:val="7"/>
            <w:tcBorders>
              <w:right w:val="double" w:sz="4" w:space="0" w:color="auto"/>
            </w:tcBorders>
            <w:shd w:val="clear" w:color="CCFFCC" w:fill="CCFF33"/>
            <w:hideMark/>
          </w:tcPr>
          <w:p w:rsidR="003E423C" w:rsidRPr="000C126F" w:rsidRDefault="003E423C" w:rsidP="00CC2F0E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ŽADATEL ŽÁDÁ O UDĚLENÍ VÝJIMKY </w:t>
            </w: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z § 17f odst. 1 zákona č. 246/1992 Sb.</w:t>
            </w:r>
          </w:p>
        </w:tc>
      </w:tr>
      <w:tr w:rsidR="003E423C" w:rsidRPr="000C126F" w:rsidTr="003D41ED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3E423C" w:rsidRPr="000C126F" w:rsidRDefault="003E423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3E423C" w:rsidRPr="000C126F" w:rsidRDefault="00000CEA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Zaškrtněte</w:t>
            </w:r>
            <w:r w:rsidR="003E423C"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správnou možnost</w:t>
            </w:r>
          </w:p>
        </w:tc>
      </w:tr>
      <w:tr w:rsidR="003E423C" w:rsidRPr="000C126F" w:rsidTr="003E423C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3E423C" w:rsidRPr="000C126F" w:rsidRDefault="003E423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-117772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Merge w:val="restart"/>
                <w:tcBorders>
                  <w:top w:val="dotted" w:sz="4" w:space="0" w:color="auto"/>
                  <w:right w:val="dotted" w:sz="4" w:space="0" w:color="auto"/>
                </w:tcBorders>
              </w:tcPr>
              <w:p w:rsidR="003E423C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Arial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3E423C" w:rsidRPr="000C126F" w:rsidRDefault="003E423C" w:rsidP="0077090E">
            <w:pPr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na základě rozhodnutí o udělení oprávnění k používání pokusných zvířat - </w:t>
            </w:r>
            <w:r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v tomto případě uveďte níže spisovou značku, číslo jednací a datum vydání rozhodnutí</w:t>
            </w:r>
          </w:p>
        </w:tc>
      </w:tr>
      <w:tr w:rsidR="003E423C" w:rsidRPr="000C126F" w:rsidTr="003E423C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3E423C" w:rsidRPr="000C126F" w:rsidRDefault="003E423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3E423C" w:rsidRPr="000C126F" w:rsidRDefault="003E423C" w:rsidP="004D076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3E423C" w:rsidRPr="000C126F" w:rsidRDefault="003E423C" w:rsidP="0077090E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E423C" w:rsidRPr="000C126F" w:rsidTr="003D41ED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3E423C" w:rsidRPr="000C126F" w:rsidRDefault="003E423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-109424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right w:val="dotted" w:sz="4" w:space="0" w:color="auto"/>
                </w:tcBorders>
              </w:tcPr>
              <w:p w:rsidR="003E423C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CCFFCC" w:fill="CCFF33"/>
          </w:tcPr>
          <w:p w:rsidR="003E423C" w:rsidRPr="000C126F" w:rsidRDefault="003E423C" w:rsidP="0077090E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v rámci probíhajícího správního řízení o udělení oprávnění k používání pokusných zvířat - </w:t>
            </w:r>
            <w:r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v tomto případě tvoří tato žádost přílohu k žádosti o udělení oprávnění k používání pokusných zvířat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3.</w:t>
            </w:r>
          </w:p>
        </w:tc>
        <w:tc>
          <w:tcPr>
            <w:tcW w:w="9787" w:type="dxa"/>
            <w:gridSpan w:val="7"/>
            <w:tcBorders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caps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caps/>
                <w:snapToGrid w:val="0"/>
                <w:sz w:val="22"/>
                <w:szCs w:val="22"/>
              </w:rPr>
              <w:t>Druh činnosti zařízení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000CEA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Zaškrtněte</w:t>
            </w:r>
            <w:r w:rsidR="007D0E73"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správnou možnost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798649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77090E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používání pokusných zvířat</w:t>
            </w:r>
            <w:r w:rsidR="000E309C"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 uvedených v § 17f odst. 1 zákona č. 246/1992 Sb., která nebyla pro použití k pokusům chována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4.</w:t>
            </w:r>
          </w:p>
        </w:tc>
        <w:tc>
          <w:tcPr>
            <w:tcW w:w="9787" w:type="dxa"/>
            <w:gridSpan w:val="7"/>
            <w:tcBorders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caps/>
                <w:snapToGrid w:val="0"/>
                <w:sz w:val="22"/>
                <w:szCs w:val="22"/>
              </w:rPr>
              <w:t>účel pokusů</w:t>
            </w: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 dle § 18 odst. 1 zákona č. 246/1992 Sb.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000CEA" w:rsidP="00000CEA">
            <w:pPr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Zaškrtněte</w:t>
            </w:r>
            <w:r w:rsidR="007D0E73"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ty činnosti, které zařízení </w:t>
            </w:r>
            <w:r w:rsidR="004D4F3B"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hodlá vykonávat se zvířaty uvedenými v § 17f zá</w:t>
            </w: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kona č. </w:t>
            </w:r>
            <w:r w:rsidR="004D4F3B"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246/1992</w:t>
            </w:r>
            <w:r>
              <w:rPr>
                <w:rFonts w:ascii="Arial" w:hAnsi="Arial" w:cs="Arial"/>
                <w:i/>
                <w:snapToGrid w:val="0"/>
                <w:sz w:val="22"/>
                <w:szCs w:val="22"/>
              </w:rPr>
              <w:t> </w:t>
            </w:r>
            <w:r w:rsidR="004D4F3B"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Sb.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2190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pStyle w:val="Textpoznpodarou"/>
              <w:ind w:left="121" w:hanging="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a) základní výzkum</w:t>
            </w:r>
          </w:p>
        </w:tc>
      </w:tr>
      <w:tr w:rsidR="007D0E73" w:rsidRPr="000C126F" w:rsidTr="008F46F6">
        <w:trPr>
          <w:cantSplit/>
          <w:trHeight w:val="240"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120097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7709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b1) translační nebo aplikovaný výzkum s cílem zabránit a předejít onemocnění, špatnému zdravotnímu stavu nebo jiným anomáliím nebo jejich následkům u lidí, zvířat nebo rostlin a</w:t>
            </w:r>
            <w:r w:rsidR="0077090E" w:rsidRPr="000C126F">
              <w:rPr>
                <w:rFonts w:ascii="Arial" w:hAnsi="Arial" w:cs="Arial"/>
                <w:sz w:val="22"/>
                <w:szCs w:val="22"/>
              </w:rPr>
              <w:t> </w:t>
            </w:r>
            <w:r w:rsidRPr="000C126F">
              <w:rPr>
                <w:rFonts w:ascii="Arial" w:hAnsi="Arial" w:cs="Arial"/>
                <w:sz w:val="22"/>
                <w:szCs w:val="22"/>
              </w:rPr>
              <w:t>diagnostikovat je nebo léčit</w:t>
            </w:r>
          </w:p>
        </w:tc>
      </w:tr>
      <w:tr w:rsidR="007D0E73" w:rsidRPr="000C126F" w:rsidTr="008F46F6">
        <w:trPr>
          <w:cantSplit/>
          <w:trHeight w:val="240"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15104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b2) translační nebo aplikovaný výzkum s cílem posoudit, zjistit, regulovat nebo upravit fyziologické předpoklady lidí, zvířat nebo rostlin</w:t>
            </w:r>
          </w:p>
        </w:tc>
      </w:tr>
      <w:tr w:rsidR="007D0E73" w:rsidRPr="000C126F" w:rsidTr="008F46F6">
        <w:trPr>
          <w:cantSplit/>
          <w:trHeight w:val="240"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-87616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b3) translační nebo aplikovaný výzkum s cílem zlepšit životní podmínky a podmínky produkce zvířat chovaných k zemědělským účelům</w:t>
            </w:r>
          </w:p>
        </w:tc>
      </w:tr>
      <w:tr w:rsidR="007D0E73" w:rsidRPr="000C126F" w:rsidTr="008F46F6">
        <w:trPr>
          <w:cantSplit/>
          <w:trHeight w:val="240"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146493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7709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c) jakýkoli z cílů uvedených v písmenu b) při vývoji, výrobě nebo zkoušení kvality, účinnosti a</w:t>
            </w:r>
            <w:r w:rsidR="0077090E" w:rsidRPr="000C126F">
              <w:rPr>
                <w:rFonts w:ascii="Arial" w:hAnsi="Arial" w:cs="Arial"/>
                <w:sz w:val="22"/>
                <w:szCs w:val="22"/>
              </w:rPr>
              <w:t> </w:t>
            </w:r>
            <w:r w:rsidRPr="000C126F">
              <w:rPr>
                <w:rFonts w:ascii="Arial" w:hAnsi="Arial" w:cs="Arial"/>
                <w:sz w:val="22"/>
                <w:szCs w:val="22"/>
              </w:rPr>
              <w:t>nezávadnosti léčiv, potravin, krmiv a jiných látek nebo výrobků</w:t>
            </w:r>
          </w:p>
        </w:tc>
      </w:tr>
      <w:tr w:rsidR="007D0E73" w:rsidRPr="000C126F" w:rsidTr="008F46F6">
        <w:trPr>
          <w:cantSplit/>
          <w:trHeight w:val="240"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15234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d) ochrana přírodního prostředí v zájmu zdraví nebo dobrých životních podmínek lidí nebo zvířat</w:t>
            </w:r>
          </w:p>
        </w:tc>
      </w:tr>
      <w:tr w:rsidR="007D0E73" w:rsidRPr="000C126F" w:rsidTr="008F46F6">
        <w:trPr>
          <w:cantSplit/>
          <w:trHeight w:val="240"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97025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e) výzkum zaměřený na zachování druhů</w:t>
            </w:r>
          </w:p>
        </w:tc>
      </w:tr>
      <w:tr w:rsidR="007D0E73" w:rsidRPr="000C126F" w:rsidTr="008F46F6">
        <w:trPr>
          <w:cantSplit/>
          <w:trHeight w:val="240"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16035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f) vyšší vzdělávání nebo odborná příprava za účelem získání, udržení nebo zlepšení odborných znalostí</w:t>
            </w:r>
          </w:p>
        </w:tc>
      </w:tr>
      <w:tr w:rsidR="007D0E73" w:rsidRPr="000C126F" w:rsidTr="008F46F6">
        <w:trPr>
          <w:cantSplit/>
          <w:trHeight w:val="240"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z w:val="22"/>
              <w:szCs w:val="22"/>
            </w:rPr>
            <w:id w:val="-29591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dotted" w:sz="4" w:space="0" w:color="auto"/>
                  <w:right w:val="dotted" w:sz="4" w:space="0" w:color="auto"/>
                </w:tcBorders>
              </w:tcPr>
              <w:p w:rsidR="007D0E73" w:rsidRPr="000C126F" w:rsidRDefault="00207C5E" w:rsidP="004D0766">
                <w:pPr>
                  <w:jc w:val="center"/>
                  <w:rPr>
                    <w:rFonts w:ascii="Arial" w:hAnsi="Arial" w:cs="Arial"/>
                    <w:b/>
                    <w:snapToGrid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napToGrid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5" w:type="dxa"/>
            <w:gridSpan w:val="6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g) trestní řízení a jiné soudní řízení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 w:val="restart"/>
            <w:tcBorders>
              <w:left w:val="double" w:sz="4" w:space="0" w:color="auto"/>
            </w:tcBorders>
            <w:shd w:val="clear" w:color="auto" w:fill="CCFFCC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5.</w:t>
            </w:r>
          </w:p>
        </w:tc>
        <w:tc>
          <w:tcPr>
            <w:tcW w:w="9787" w:type="dxa"/>
            <w:gridSpan w:val="7"/>
            <w:tcBorders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0E309C">
            <w:pPr>
              <w:pStyle w:val="Normln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caps/>
                <w:sz w:val="22"/>
                <w:szCs w:val="22"/>
              </w:rPr>
              <w:t>Druhy pokusných zvířat určených k používání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77090E">
            <w:pPr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Uveďte druhy pokusných zvířat a maximální možný stav podle denní kapacity zařízení</w:t>
            </w:r>
            <w:r w:rsidR="000E309C"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; pokud budou zvířata používána ve více prostorách, uveďte stav podle jednotlivých prostor</w:t>
            </w: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33"/>
            <w:hideMark/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Druh pokusných zvířat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(počet)</w:t>
            </w: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Myš laboratorní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Potkan laboratorní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Morče domácí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Křeček zlatý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Křečík čínský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Pískomil</w:t>
            </w:r>
            <w:proofErr w:type="spellEnd"/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 mongolský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Králík domácí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Pes domácí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Kočka domácí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Subhumánní</w:t>
            </w:r>
            <w:proofErr w:type="spellEnd"/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 primáti </w:t>
            </w:r>
            <w:r w:rsidRPr="000C126F">
              <w:rPr>
                <w:rFonts w:ascii="Arial" w:hAnsi="Arial" w:cs="Arial"/>
                <w:i/>
                <w:snapToGrid w:val="0"/>
                <w:sz w:val="22"/>
                <w:szCs w:val="22"/>
              </w:rPr>
              <w:t>(uveďte druh)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Drápatka vodní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Drápatka tropická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Skokan hnědý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Skokan levhartí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309C" w:rsidRPr="000C126F" w:rsidTr="003A4191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CCFF33"/>
            <w:hideMark/>
          </w:tcPr>
          <w:p w:rsidR="000E309C" w:rsidRPr="000C126F" w:rsidRDefault="000E309C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Danio</w:t>
            </w:r>
            <w:proofErr w:type="spellEnd"/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 pruhované</w:t>
            </w:r>
          </w:p>
        </w:tc>
        <w:tc>
          <w:tcPr>
            <w:tcW w:w="6384" w:type="dxa"/>
            <w:gridSpan w:val="4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0E309C" w:rsidRPr="000C126F" w:rsidRDefault="000E309C" w:rsidP="004D076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6.</w:t>
            </w:r>
          </w:p>
        </w:tc>
        <w:tc>
          <w:tcPr>
            <w:tcW w:w="9787" w:type="dxa"/>
            <w:gridSpan w:val="7"/>
            <w:tcBorders>
              <w:right w:val="double" w:sz="4" w:space="0" w:color="auto"/>
            </w:tcBorders>
            <w:shd w:val="clear" w:color="CCFFCC" w:fill="CCFF33"/>
          </w:tcPr>
          <w:p w:rsidR="006A5EA1" w:rsidRPr="000C126F" w:rsidRDefault="006A5EA1" w:rsidP="0077090E">
            <w:pPr>
              <w:pStyle w:val="Nadpis8"/>
              <w:jc w:val="both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caps w:val="0"/>
                <w:sz w:val="22"/>
                <w:szCs w:val="22"/>
              </w:rPr>
              <w:t>VĚDECKÉ DOLOŽENÍ ŽÁDOSTI O UDĚLENÍ VÝJIMKY</w:t>
            </w:r>
            <w:r w:rsidRPr="000C126F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 xml:space="preserve"> podle § 17f odst. 3 zákona na ochranu zvířat</w:t>
            </w: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</w:tcPr>
          <w:p w:rsidR="006A5EA1" w:rsidRPr="000C126F" w:rsidRDefault="006A5EA1" w:rsidP="004D0766">
            <w:pPr>
              <w:pStyle w:val="Nadpis8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>Uveďte podrobně, proč žádáte o udělení výjimky</w:t>
            </w: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6A5EA1" w:rsidRPr="000C126F" w:rsidRDefault="006A5EA1" w:rsidP="004D0766">
            <w:pPr>
              <w:pStyle w:val="Nadpis8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</w:tcPr>
          <w:p w:rsidR="006A5EA1" w:rsidRPr="000C126F" w:rsidRDefault="006A5EA1" w:rsidP="006A5EA1">
            <w:pPr>
              <w:pStyle w:val="Nadpis8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 xml:space="preserve">Odůvodněte z vědeckého hlediska žádost o udělení výjimky </w:t>
            </w:r>
            <w:r w:rsidRPr="000C126F">
              <w:rPr>
                <w:rFonts w:ascii="Arial" w:hAnsi="Arial" w:cs="Arial"/>
                <w:b w:val="0"/>
                <w:i/>
                <w:caps w:val="0"/>
                <w:sz w:val="22"/>
                <w:szCs w:val="22"/>
              </w:rPr>
              <w:t>(neuvádějte důvody ekonomické nebo organizační)</w:t>
            </w: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6A5EA1" w:rsidRPr="000C126F" w:rsidRDefault="006A5EA1" w:rsidP="004D0766">
            <w:pPr>
              <w:pStyle w:val="Nadpis8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</w:tcPr>
          <w:p w:rsidR="006A5EA1" w:rsidRPr="000C126F" w:rsidRDefault="006A5EA1" w:rsidP="0077090E">
            <w:pPr>
              <w:pStyle w:val="Nadpis8"/>
              <w:jc w:val="both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>Uveďte a doložte, ze kterých vědeckých studií nebo jiných materiálů dovozujete nutnost použití zvířat, která nebyla pro použití k pokusům chována</w:t>
            </w: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6A5EA1" w:rsidRPr="000C126F" w:rsidRDefault="006A5EA1" w:rsidP="0077090E">
            <w:pPr>
              <w:pStyle w:val="Nadpis8"/>
              <w:jc w:val="both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</w:tcPr>
          <w:p w:rsidR="006A5EA1" w:rsidRPr="000C126F" w:rsidRDefault="006A5EA1" w:rsidP="0077090E">
            <w:pPr>
              <w:pStyle w:val="Nadpis8"/>
              <w:jc w:val="both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>Podrobně uveďte, proč nelze k pokusům použít zvířata, která byla pro použití k pokusům chována</w:t>
            </w: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:rsidR="006A5EA1" w:rsidRPr="000C126F" w:rsidRDefault="006A5EA1" w:rsidP="0077090E">
            <w:pPr>
              <w:pStyle w:val="Nadpis8"/>
              <w:jc w:val="both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33"/>
          </w:tcPr>
          <w:p w:rsidR="006A5EA1" w:rsidRPr="000C126F" w:rsidRDefault="006A5EA1" w:rsidP="0077090E">
            <w:pPr>
              <w:pStyle w:val="Nadpis8"/>
              <w:jc w:val="both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>Podrobně uveďte, proč je nutné použít k pokusům zvířata, která nebyla pro použití k pokusům chována, a jaké přínosy má jejich použití přinést</w:t>
            </w:r>
          </w:p>
        </w:tc>
      </w:tr>
      <w:tr w:rsidR="006A5EA1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6A5EA1" w:rsidRPr="000C126F" w:rsidRDefault="006A5EA1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right w:val="double" w:sz="4" w:space="0" w:color="auto"/>
            </w:tcBorders>
            <w:shd w:val="clear" w:color="CCFFCC" w:fill="auto"/>
          </w:tcPr>
          <w:p w:rsidR="006A5EA1" w:rsidRPr="000C126F" w:rsidRDefault="006A5EA1" w:rsidP="0077090E">
            <w:pPr>
              <w:pStyle w:val="Nadpis8"/>
              <w:jc w:val="both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b/>
                <w:snapToGrid w:val="0"/>
                <w:sz w:val="22"/>
                <w:szCs w:val="22"/>
              </w:rPr>
              <w:t>7.</w:t>
            </w:r>
          </w:p>
        </w:tc>
        <w:tc>
          <w:tcPr>
            <w:tcW w:w="978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pStyle w:val="Nadpis8"/>
              <w:rPr>
                <w:rFonts w:ascii="Arial" w:hAnsi="Arial" w:cs="Arial"/>
                <w:sz w:val="22"/>
                <w:szCs w:val="22"/>
              </w:rPr>
            </w:pPr>
            <w:r w:rsidRPr="000C126F">
              <w:rPr>
                <w:rFonts w:ascii="Arial" w:hAnsi="Arial" w:cs="Arial"/>
                <w:sz w:val="22"/>
                <w:szCs w:val="22"/>
              </w:rPr>
              <w:t>Žadatel prohlašuje, že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87" w:type="dxa"/>
            <w:gridSpan w:val="7"/>
            <w:tcBorders>
              <w:top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ind w:left="72" w:hanging="7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- údaje uvedené v této žádosti jsou uváděny pravdivě,</w:t>
            </w:r>
          </w:p>
          <w:p w:rsidR="007D0E73" w:rsidRPr="000C126F" w:rsidRDefault="007D0E73" w:rsidP="004D0766">
            <w:pPr>
              <w:ind w:left="72" w:hanging="7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- souhlasí se zveřejněním názvu zařízení a názvu obce jeho sídla.</w:t>
            </w:r>
          </w:p>
        </w:tc>
      </w:tr>
      <w:tr w:rsidR="007D0E73" w:rsidRPr="000C126F" w:rsidTr="008F46F6">
        <w:trPr>
          <w:cantSplit/>
        </w:trPr>
        <w:tc>
          <w:tcPr>
            <w:tcW w:w="35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bottom w:val="dotted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 xml:space="preserve">Datum </w:t>
            </w:r>
          </w:p>
        </w:tc>
        <w:tc>
          <w:tcPr>
            <w:tcW w:w="4897" w:type="dxa"/>
            <w:gridSpan w:val="3"/>
            <w:tcBorders>
              <w:bottom w:val="dotted" w:sz="4" w:space="0" w:color="auto"/>
              <w:right w:val="double" w:sz="4" w:space="0" w:color="auto"/>
            </w:tcBorders>
            <w:shd w:val="clear" w:color="CCFFCC" w:fill="CCFF33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C126F">
              <w:rPr>
                <w:rFonts w:ascii="Arial" w:hAnsi="Arial" w:cs="Arial"/>
                <w:snapToGrid w:val="0"/>
                <w:sz w:val="22"/>
                <w:szCs w:val="22"/>
              </w:rPr>
              <w:t>Razítko a podpis žadatele</w:t>
            </w:r>
          </w:p>
        </w:tc>
      </w:tr>
      <w:tr w:rsidR="007D0E73" w:rsidRPr="000C126F" w:rsidTr="00ED5396">
        <w:trPr>
          <w:cantSplit/>
          <w:trHeight w:val="1418"/>
        </w:trPr>
        <w:tc>
          <w:tcPr>
            <w:tcW w:w="35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:rsidR="007D0E73" w:rsidRPr="000C126F" w:rsidRDefault="007D0E73" w:rsidP="004D076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890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7D0E73" w:rsidRPr="000C126F" w:rsidRDefault="007D0E73" w:rsidP="004D0766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897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D0E73" w:rsidRPr="000C126F" w:rsidRDefault="007D0E73" w:rsidP="004D076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7D0E73" w:rsidRPr="0077090E" w:rsidRDefault="007D0E73" w:rsidP="007D0E73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77090E">
        <w:rPr>
          <w:rFonts w:ascii="Arial" w:hAnsi="Arial" w:cs="Arial"/>
          <w:sz w:val="22"/>
          <w:szCs w:val="22"/>
        </w:rPr>
        <w:t>Poznámk</w:t>
      </w:r>
      <w:r w:rsidR="003E423C" w:rsidRPr="0077090E">
        <w:rPr>
          <w:rFonts w:ascii="Arial" w:hAnsi="Arial" w:cs="Arial"/>
          <w:sz w:val="22"/>
          <w:szCs w:val="22"/>
        </w:rPr>
        <w:t>a</w:t>
      </w:r>
      <w:r w:rsidRPr="0077090E">
        <w:rPr>
          <w:rFonts w:ascii="Arial" w:hAnsi="Arial" w:cs="Arial"/>
          <w:sz w:val="22"/>
          <w:szCs w:val="22"/>
        </w:rPr>
        <w:t>:</w:t>
      </w:r>
    </w:p>
    <w:p w:rsidR="007D0E73" w:rsidRPr="0077090E" w:rsidRDefault="003E423C" w:rsidP="007D0E73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  <w:proofErr w:type="gramStart"/>
      <w:r w:rsidRPr="0077090E">
        <w:rPr>
          <w:rFonts w:ascii="Arial" w:hAnsi="Arial" w:cs="Arial"/>
          <w:sz w:val="22"/>
          <w:szCs w:val="22"/>
          <w:vertAlign w:val="superscript"/>
        </w:rPr>
        <w:t>1</w:t>
      </w:r>
      <w:r w:rsidR="007D0E73" w:rsidRPr="0077090E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7D0E73" w:rsidRPr="0077090E">
        <w:rPr>
          <w:rFonts w:ascii="Arial" w:hAnsi="Arial" w:cs="Arial"/>
          <w:sz w:val="22"/>
          <w:szCs w:val="22"/>
          <w:vertAlign w:val="superscript"/>
          <w:lang w:eastAsia="x-none"/>
        </w:rPr>
        <w:t xml:space="preserve"> </w:t>
      </w:r>
      <w:r w:rsidR="007D0E73" w:rsidRPr="0077090E">
        <w:rPr>
          <w:rFonts w:ascii="Arial" w:hAnsi="Arial" w:cs="Arial"/>
          <w:sz w:val="22"/>
          <w:szCs w:val="22"/>
        </w:rPr>
        <w:t>Vyplní</w:t>
      </w:r>
      <w:proofErr w:type="gramEnd"/>
      <w:r w:rsidR="007D0E73" w:rsidRPr="0077090E">
        <w:rPr>
          <w:rFonts w:ascii="Arial" w:hAnsi="Arial" w:cs="Arial"/>
          <w:sz w:val="22"/>
          <w:szCs w:val="22"/>
        </w:rPr>
        <w:t xml:space="preserve"> se v případě, je</w:t>
      </w:r>
      <w:r w:rsidR="00D06BA4" w:rsidRPr="0077090E">
        <w:rPr>
          <w:rFonts w:ascii="Arial" w:hAnsi="Arial" w:cs="Arial"/>
          <w:sz w:val="22"/>
          <w:szCs w:val="22"/>
          <w:lang w:eastAsia="x-none"/>
        </w:rPr>
        <w:t>-</w:t>
      </w:r>
      <w:r w:rsidR="007D0E73" w:rsidRPr="0077090E">
        <w:rPr>
          <w:rFonts w:ascii="Arial" w:hAnsi="Arial" w:cs="Arial"/>
          <w:sz w:val="22"/>
          <w:szCs w:val="22"/>
        </w:rPr>
        <w:t>li odlišná od statutárního orgánu.</w:t>
      </w:r>
    </w:p>
    <w:p w:rsidR="007D0E73" w:rsidRPr="0077090E" w:rsidRDefault="007D0E73" w:rsidP="007D0E73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D0E73" w:rsidRPr="0077090E" w:rsidRDefault="00D06BA4" w:rsidP="007D0E73">
      <w:pPr>
        <w:pStyle w:val="Zpat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77090E">
        <w:rPr>
          <w:rFonts w:ascii="Arial" w:hAnsi="Arial" w:cs="Arial"/>
          <w:b/>
          <w:sz w:val="22"/>
          <w:szCs w:val="22"/>
        </w:rPr>
        <w:t>Příloh</w:t>
      </w:r>
      <w:r w:rsidRPr="0077090E">
        <w:rPr>
          <w:rFonts w:ascii="Arial" w:hAnsi="Arial" w:cs="Arial"/>
          <w:b/>
          <w:sz w:val="22"/>
          <w:szCs w:val="22"/>
          <w:lang w:eastAsia="x-none"/>
        </w:rPr>
        <w:t>a</w:t>
      </w:r>
      <w:r w:rsidR="007D0E73" w:rsidRPr="0077090E">
        <w:rPr>
          <w:rFonts w:ascii="Arial" w:hAnsi="Arial" w:cs="Arial"/>
          <w:b/>
          <w:sz w:val="22"/>
          <w:szCs w:val="22"/>
        </w:rPr>
        <w:t xml:space="preserve"> žádosti:</w:t>
      </w:r>
    </w:p>
    <w:p w:rsidR="007D0E73" w:rsidRPr="0077090E" w:rsidRDefault="00D06BA4" w:rsidP="007D0E73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77090E">
        <w:rPr>
          <w:rFonts w:ascii="Arial" w:hAnsi="Arial" w:cs="Arial"/>
          <w:sz w:val="22"/>
          <w:szCs w:val="22"/>
          <w:lang w:eastAsia="x-none"/>
        </w:rPr>
        <w:t xml:space="preserve">- </w:t>
      </w:r>
      <w:r w:rsidR="007D0E73" w:rsidRPr="0077090E">
        <w:rPr>
          <w:rFonts w:ascii="Arial" w:hAnsi="Arial" w:cs="Arial"/>
          <w:sz w:val="22"/>
          <w:szCs w:val="22"/>
        </w:rPr>
        <w:t>plná moc k zastupování žadatele ve správním řízení.</w:t>
      </w:r>
    </w:p>
    <w:sectPr w:rsidR="007D0E73" w:rsidRPr="0077090E" w:rsidSect="00D06B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73"/>
    <w:rsid w:val="00000CEA"/>
    <w:rsid w:val="000C126F"/>
    <w:rsid w:val="000D34AA"/>
    <w:rsid w:val="000E309C"/>
    <w:rsid w:val="00107B84"/>
    <w:rsid w:val="001175CB"/>
    <w:rsid w:val="0019392A"/>
    <w:rsid w:val="001E58C4"/>
    <w:rsid w:val="00206066"/>
    <w:rsid w:val="00207C5E"/>
    <w:rsid w:val="002349B3"/>
    <w:rsid w:val="0024376B"/>
    <w:rsid w:val="00276189"/>
    <w:rsid w:val="00293407"/>
    <w:rsid w:val="003435B2"/>
    <w:rsid w:val="00364D5E"/>
    <w:rsid w:val="00365E6F"/>
    <w:rsid w:val="003A4191"/>
    <w:rsid w:val="003D41ED"/>
    <w:rsid w:val="003E423C"/>
    <w:rsid w:val="00486CE9"/>
    <w:rsid w:val="004A1166"/>
    <w:rsid w:val="004D0766"/>
    <w:rsid w:val="004D3683"/>
    <w:rsid w:val="004D4F3B"/>
    <w:rsid w:val="00613914"/>
    <w:rsid w:val="00621D6C"/>
    <w:rsid w:val="00633938"/>
    <w:rsid w:val="00656DCE"/>
    <w:rsid w:val="006A5EA1"/>
    <w:rsid w:val="00726C36"/>
    <w:rsid w:val="00754D30"/>
    <w:rsid w:val="0077090E"/>
    <w:rsid w:val="007942A1"/>
    <w:rsid w:val="007D0E73"/>
    <w:rsid w:val="008057DA"/>
    <w:rsid w:val="00814261"/>
    <w:rsid w:val="0087621B"/>
    <w:rsid w:val="008D390D"/>
    <w:rsid w:val="008F46F6"/>
    <w:rsid w:val="009354E5"/>
    <w:rsid w:val="00937E25"/>
    <w:rsid w:val="00983DFC"/>
    <w:rsid w:val="00991241"/>
    <w:rsid w:val="009F6C77"/>
    <w:rsid w:val="00A6176A"/>
    <w:rsid w:val="00A82E62"/>
    <w:rsid w:val="00B30830"/>
    <w:rsid w:val="00B359A8"/>
    <w:rsid w:val="00BC17C0"/>
    <w:rsid w:val="00C34620"/>
    <w:rsid w:val="00CC2F0E"/>
    <w:rsid w:val="00CC67BD"/>
    <w:rsid w:val="00D06BA4"/>
    <w:rsid w:val="00D119D1"/>
    <w:rsid w:val="00D80D83"/>
    <w:rsid w:val="00D84993"/>
    <w:rsid w:val="00E153FD"/>
    <w:rsid w:val="00E5140B"/>
    <w:rsid w:val="00EB604F"/>
    <w:rsid w:val="00ED5396"/>
    <w:rsid w:val="00F30B8C"/>
    <w:rsid w:val="00F70717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E73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B604F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604F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04F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04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04F"/>
    <w:pPr>
      <w:keepNext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04F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04F"/>
    <w:pPr>
      <w:keepNext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B604F"/>
    <w:pPr>
      <w:keepNext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04F"/>
    <w:pPr>
      <w:keepNext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B604F"/>
    <w:rPr>
      <w:rFonts w:ascii="Times New Roman" w:hAnsi="Times New Roman" w:cs="Times New Roman"/>
      <w:i/>
      <w:i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EB604F"/>
    <w:rPr>
      <w:rFonts w:ascii="Times New Roman" w:hAnsi="Times New Roman" w:cs="Times New Roman"/>
      <w:b/>
      <w:bCs/>
      <w:caps/>
      <w:sz w:val="20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10"/>
    <w:qFormat/>
    <w:rsid w:val="00EB604F"/>
    <w:pPr>
      <w:tabs>
        <w:tab w:val="left" w:pos="-2160"/>
      </w:tabs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EB604F"/>
    <w:rPr>
      <w:rFonts w:ascii="Times New Roman" w:hAnsi="Times New Roman" w:cs="Times New Roman"/>
      <w:sz w:val="36"/>
      <w:szCs w:val="36"/>
      <w:lang w:val="x-none" w:eastAsia="cs-CZ"/>
    </w:rPr>
  </w:style>
  <w:style w:type="paragraph" w:styleId="Podtitul">
    <w:name w:val="Subtitle"/>
    <w:basedOn w:val="Normln"/>
    <w:link w:val="PodtitulChar"/>
    <w:uiPriority w:val="11"/>
    <w:qFormat/>
    <w:rsid w:val="00EB604F"/>
    <w:pPr>
      <w:tabs>
        <w:tab w:val="left" w:pos="-2160"/>
      </w:tabs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EB604F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D0E73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7D0E73"/>
    <w:rPr>
      <w:rFonts w:ascii="Times New Roman" w:hAnsi="Times New Roman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7D0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0E73"/>
    <w:rPr>
      <w:rFonts w:ascii="Times New Roman" w:hAnsi="Times New Roman" w:cs="Times New Roman"/>
      <w:lang w:val="x-none" w:eastAsia="x-none"/>
    </w:rPr>
  </w:style>
  <w:style w:type="paragraph" w:customStyle="1" w:styleId="Normln0">
    <w:name w:val="Norm‡ln’"/>
    <w:rsid w:val="007D0E73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E73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B604F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604F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04F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04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04F"/>
    <w:pPr>
      <w:keepNext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04F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04F"/>
    <w:pPr>
      <w:keepNext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B604F"/>
    <w:pPr>
      <w:keepNext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04F"/>
    <w:pPr>
      <w:keepNext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B604F"/>
    <w:rPr>
      <w:rFonts w:ascii="Times New Roman" w:hAnsi="Times New Roman" w:cs="Times New Roman"/>
      <w:i/>
      <w:i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EB604F"/>
    <w:rPr>
      <w:rFonts w:ascii="Times New Roman" w:hAnsi="Times New Roman" w:cs="Times New Roman"/>
      <w:b/>
      <w:bCs/>
      <w:caps/>
      <w:sz w:val="20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10"/>
    <w:qFormat/>
    <w:rsid w:val="00EB604F"/>
    <w:pPr>
      <w:tabs>
        <w:tab w:val="left" w:pos="-2160"/>
      </w:tabs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EB604F"/>
    <w:rPr>
      <w:rFonts w:ascii="Times New Roman" w:hAnsi="Times New Roman" w:cs="Times New Roman"/>
      <w:sz w:val="36"/>
      <w:szCs w:val="36"/>
      <w:lang w:val="x-none" w:eastAsia="cs-CZ"/>
    </w:rPr>
  </w:style>
  <w:style w:type="paragraph" w:styleId="Podtitul">
    <w:name w:val="Subtitle"/>
    <w:basedOn w:val="Normln"/>
    <w:link w:val="PodtitulChar"/>
    <w:uiPriority w:val="11"/>
    <w:qFormat/>
    <w:rsid w:val="00EB604F"/>
    <w:pPr>
      <w:tabs>
        <w:tab w:val="left" w:pos="-2160"/>
      </w:tabs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EB604F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D0E73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7D0E73"/>
    <w:rPr>
      <w:rFonts w:ascii="Times New Roman" w:hAnsi="Times New Roman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7D0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0E73"/>
    <w:rPr>
      <w:rFonts w:ascii="Times New Roman" w:hAnsi="Times New Roman" w:cs="Times New Roman"/>
      <w:lang w:val="x-none" w:eastAsia="x-none"/>
    </w:rPr>
  </w:style>
  <w:style w:type="paragraph" w:customStyle="1" w:styleId="Normln0">
    <w:name w:val="Norm‡ln’"/>
    <w:rsid w:val="007D0E73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3968</Characters>
  <Application>Microsoft Office Word</Application>
  <DocSecurity>0</DocSecurity>
  <Lines>33</Lines>
  <Paragraphs>9</Paragraphs>
  <ScaleCrop>false</ScaleCrop>
  <Company>MZe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Konečná</dc:creator>
  <cp:lastModifiedBy>Novák Jiří</cp:lastModifiedBy>
  <cp:revision>5</cp:revision>
  <dcterms:created xsi:type="dcterms:W3CDTF">2018-12-07T13:55:00Z</dcterms:created>
  <dcterms:modified xsi:type="dcterms:W3CDTF">2018-12-07T14:04:00Z</dcterms:modified>
</cp:coreProperties>
</file>