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6E2B" w14:textId="21622040" w:rsidR="002758CD" w:rsidRPr="00235B23" w:rsidRDefault="002758CD" w:rsidP="002758CD">
      <w:pPr>
        <w:pStyle w:val="Zkladntext"/>
        <w:spacing w:line="240" w:lineRule="auto"/>
        <w:jc w:val="center"/>
        <w:rPr>
          <w:rFonts w:ascii="Times New Roman" w:hAnsi="Times New Roman" w:cs="Times New Roman"/>
          <w:i/>
          <w:iCs/>
        </w:rPr>
      </w:pPr>
      <w:r>
        <w:rPr>
          <w:rFonts w:ascii="Times New Roman" w:hAnsi="Times New Roman" w:cs="Times New Roman"/>
          <w:i/>
          <w:iCs/>
        </w:rPr>
        <w:t>U</w:t>
      </w:r>
      <w:r w:rsidRPr="00235B23">
        <w:rPr>
          <w:rFonts w:ascii="Times New Roman" w:hAnsi="Times New Roman" w:cs="Times New Roman"/>
          <w:i/>
          <w:iCs/>
        </w:rPr>
        <w:t xml:space="preserve">stanovení, jejichž </w:t>
      </w:r>
      <w:r>
        <w:rPr>
          <w:rFonts w:ascii="Times New Roman" w:hAnsi="Times New Roman" w:cs="Times New Roman"/>
          <w:i/>
          <w:iCs/>
        </w:rPr>
        <w:t>změna je sice možná, ovšem může vyvolat ztrátu souvislosti s ostatními částmi stanov a následný vznik interpretačních nejasností</w:t>
      </w:r>
      <w:r w:rsidRPr="000A1A2D">
        <w:rPr>
          <w:rFonts w:ascii="Times New Roman" w:hAnsi="Times New Roman" w:cs="Times New Roman"/>
          <w:i/>
          <w:iCs/>
        </w:rPr>
        <w:t xml:space="preserve">, </w:t>
      </w:r>
      <w:r>
        <w:rPr>
          <w:rFonts w:ascii="Times New Roman" w:hAnsi="Times New Roman" w:cs="Times New Roman"/>
          <w:i/>
          <w:iCs/>
        </w:rPr>
        <w:t>a není proto vhodná</w:t>
      </w:r>
      <w:r w:rsidRPr="00235B23">
        <w:rPr>
          <w:rFonts w:ascii="Times New Roman" w:hAnsi="Times New Roman" w:cs="Times New Roman"/>
          <w:i/>
          <w:iCs/>
        </w:rPr>
        <w:t xml:space="preserve">, jsou vyznačena </w:t>
      </w:r>
      <w:r w:rsidRPr="00235B23">
        <w:rPr>
          <w:rFonts w:ascii="Times New Roman" w:hAnsi="Times New Roman" w:cs="Times New Roman"/>
          <w:b/>
          <w:bCs/>
          <w:i/>
          <w:iCs/>
          <w:color w:val="EE0000"/>
        </w:rPr>
        <w:t>červeně</w:t>
      </w:r>
      <w:r w:rsidRPr="00A237E6">
        <w:rPr>
          <w:rFonts w:ascii="Times New Roman" w:hAnsi="Times New Roman" w:cs="Times New Roman"/>
          <w:i/>
          <w:iCs/>
          <w:color w:val="auto"/>
        </w:rPr>
        <w:t>, ustanovení povinná pak jsou</w:t>
      </w:r>
      <w:r w:rsidRPr="00A237E6">
        <w:rPr>
          <w:rFonts w:ascii="Times New Roman" w:hAnsi="Times New Roman" w:cs="Times New Roman"/>
          <w:b/>
          <w:bCs/>
          <w:i/>
          <w:iCs/>
          <w:color w:val="auto"/>
        </w:rPr>
        <w:t xml:space="preserve"> </w:t>
      </w:r>
      <w:r w:rsidRPr="00235B23">
        <w:rPr>
          <w:rFonts w:ascii="Times New Roman" w:hAnsi="Times New Roman" w:cs="Times New Roman"/>
          <w:i/>
          <w:iCs/>
        </w:rPr>
        <w:t>vyznačena</w:t>
      </w:r>
      <w:r>
        <w:rPr>
          <w:rFonts w:ascii="Times New Roman" w:hAnsi="Times New Roman" w:cs="Times New Roman"/>
          <w:i/>
          <w:iCs/>
        </w:rPr>
        <w:t xml:space="preserve"> </w:t>
      </w:r>
      <w:r w:rsidRPr="00A237E6">
        <w:rPr>
          <w:rFonts w:ascii="Times New Roman" w:hAnsi="Times New Roman" w:cs="Times New Roman"/>
          <w:b/>
          <w:bCs/>
          <w:i/>
          <w:iCs/>
          <w:color w:val="00B0F0"/>
        </w:rPr>
        <w:t>modře</w:t>
      </w:r>
    </w:p>
    <w:p w14:paraId="43ECD07F" w14:textId="4863CECE" w:rsidR="001929FD" w:rsidRDefault="00000000" w:rsidP="00ED7B4F">
      <w:pPr>
        <w:pStyle w:val="Nadpis1"/>
        <w:spacing w:before="120" w:after="0"/>
        <w:jc w:val="center"/>
        <w:rPr>
          <w:rFonts w:ascii="Times New Roman" w:hAnsi="Times New Roman" w:cs="Times New Roman"/>
          <w:sz w:val="32"/>
          <w:szCs w:val="32"/>
        </w:rPr>
      </w:pPr>
      <w:r w:rsidRPr="00ED7B4F">
        <w:rPr>
          <w:rFonts w:ascii="Times New Roman" w:hAnsi="Times New Roman" w:cs="Times New Roman"/>
          <w:sz w:val="32"/>
          <w:szCs w:val="32"/>
        </w:rPr>
        <w:t>STANOVY</w:t>
      </w:r>
      <w:r w:rsidR="00235B23">
        <w:rPr>
          <w:rStyle w:val="Znakapoznpodarou"/>
          <w:rFonts w:ascii="Times New Roman" w:hAnsi="Times New Roman" w:cs="Times New Roman"/>
          <w:sz w:val="32"/>
          <w:szCs w:val="32"/>
        </w:rPr>
        <w:footnoteReference w:id="1"/>
      </w:r>
    </w:p>
    <w:p w14:paraId="6E7E16E3" w14:textId="7640F746" w:rsidR="009847F9" w:rsidRPr="009E0C0F" w:rsidRDefault="009847F9" w:rsidP="00B03C25">
      <w:pPr>
        <w:pStyle w:val="Nadpis3"/>
        <w:spacing w:before="240" w:after="0"/>
        <w:ind w:left="425" w:hanging="425"/>
        <w:jc w:val="center"/>
        <w:rPr>
          <w:rFonts w:ascii="Times New Roman" w:hAnsi="Times New Roman" w:cs="Times New Roman"/>
          <w:color w:val="00B0F0"/>
          <w:sz w:val="24"/>
          <w:szCs w:val="24"/>
        </w:rPr>
      </w:pPr>
      <w:r w:rsidRPr="009E0C0F">
        <w:rPr>
          <w:rFonts w:ascii="Times New Roman" w:hAnsi="Times New Roman" w:cs="Times New Roman"/>
          <w:color w:val="00B0F0"/>
          <w:sz w:val="24"/>
          <w:szCs w:val="24"/>
        </w:rPr>
        <w:t>I.</w:t>
      </w:r>
    </w:p>
    <w:p w14:paraId="0ADD5ECF" w14:textId="714B3D5D" w:rsidR="001929FD" w:rsidRPr="009E0C0F" w:rsidRDefault="00000000" w:rsidP="00B03C25">
      <w:pPr>
        <w:pStyle w:val="Nadpis3"/>
        <w:spacing w:before="0" w:after="0"/>
        <w:ind w:left="425" w:hanging="425"/>
        <w:jc w:val="center"/>
        <w:rPr>
          <w:rFonts w:ascii="Times New Roman" w:hAnsi="Times New Roman" w:cs="Times New Roman"/>
          <w:color w:val="00B0F0"/>
          <w:sz w:val="24"/>
          <w:szCs w:val="24"/>
        </w:rPr>
      </w:pPr>
      <w:r w:rsidRPr="009E0C0F">
        <w:rPr>
          <w:rFonts w:ascii="Times New Roman" w:hAnsi="Times New Roman" w:cs="Times New Roman"/>
          <w:color w:val="00B0F0"/>
          <w:sz w:val="24"/>
          <w:szCs w:val="24"/>
        </w:rPr>
        <w:t>Název, právní forma a sídlo</w:t>
      </w:r>
    </w:p>
    <w:p w14:paraId="698AD42F" w14:textId="271DE627" w:rsidR="001929FD" w:rsidRPr="00A237E6" w:rsidRDefault="00000000" w:rsidP="00ED7B4F">
      <w:pPr>
        <w:pStyle w:val="Zkladntext"/>
        <w:numPr>
          <w:ilvl w:val="0"/>
          <w:numId w:val="1"/>
        </w:numPr>
        <w:tabs>
          <w:tab w:val="left" w:pos="709"/>
        </w:tabs>
        <w:spacing w:before="120" w:after="0" w:line="240" w:lineRule="auto"/>
        <w:ind w:left="426" w:hanging="426"/>
        <w:jc w:val="both"/>
        <w:rPr>
          <w:rFonts w:ascii="Times New Roman" w:hAnsi="Times New Roman" w:cs="Times New Roman"/>
          <w:color w:val="00B0F0"/>
        </w:rPr>
      </w:pPr>
      <w:r w:rsidRPr="00A237E6">
        <w:rPr>
          <w:rFonts w:ascii="Times New Roman" w:hAnsi="Times New Roman" w:cs="Times New Roman"/>
          <w:color w:val="00B0F0"/>
        </w:rPr>
        <w:t>Název spolku zní:</w:t>
      </w:r>
      <w:r w:rsidR="00414492" w:rsidRPr="00A237E6">
        <w:rPr>
          <w:rStyle w:val="Siln"/>
          <w:rFonts w:ascii="Times New Roman" w:hAnsi="Times New Roman" w:cs="Times New Roman"/>
          <w:color w:val="00B0F0"/>
        </w:rPr>
        <w:t xml:space="preserve"> …………</w:t>
      </w:r>
      <w:proofErr w:type="gramStart"/>
      <w:r w:rsidR="00414492" w:rsidRPr="00A237E6">
        <w:rPr>
          <w:rStyle w:val="Siln"/>
          <w:rFonts w:ascii="Times New Roman" w:hAnsi="Times New Roman" w:cs="Times New Roman"/>
          <w:color w:val="00B0F0"/>
        </w:rPr>
        <w:t>…….</w:t>
      </w:r>
      <w:proofErr w:type="gramEnd"/>
      <w:r w:rsidR="00414492" w:rsidRPr="00A237E6">
        <w:rPr>
          <w:rStyle w:val="Znakapoznpodarou"/>
          <w:rFonts w:ascii="Times New Roman" w:hAnsi="Times New Roman" w:cs="Times New Roman"/>
          <w:b/>
          <w:bCs/>
          <w:color w:val="00B0F0"/>
        </w:rPr>
        <w:footnoteReference w:id="2"/>
      </w:r>
      <w:r w:rsidR="00414492" w:rsidRPr="00A237E6">
        <w:rPr>
          <w:rStyle w:val="Siln"/>
          <w:rFonts w:ascii="Times New Roman" w:hAnsi="Times New Roman" w:cs="Times New Roman"/>
          <w:color w:val="00B0F0"/>
        </w:rPr>
        <w:t xml:space="preserve"> </w:t>
      </w:r>
      <w:r w:rsidRPr="00A237E6">
        <w:rPr>
          <w:rFonts w:ascii="Times New Roman" w:hAnsi="Times New Roman" w:cs="Times New Roman"/>
          <w:color w:val="00B0F0"/>
        </w:rPr>
        <w:t xml:space="preserve">(dále jen „Spolek“). </w:t>
      </w:r>
    </w:p>
    <w:p w14:paraId="0DFAF6A1" w14:textId="3228316D" w:rsidR="001929FD" w:rsidRPr="00ED7B4F" w:rsidRDefault="00000000" w:rsidP="00ED7B4F">
      <w:pPr>
        <w:pStyle w:val="Zkladntext"/>
        <w:numPr>
          <w:ilvl w:val="0"/>
          <w:numId w:val="1"/>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Spolek je zapsaným spolkem založeným podle </w:t>
      </w:r>
      <w:r w:rsidR="009847F9">
        <w:rPr>
          <w:rFonts w:ascii="Times New Roman" w:hAnsi="Times New Roman" w:cs="Times New Roman"/>
        </w:rPr>
        <w:t xml:space="preserve">zákona č. 89/2012 Sb., </w:t>
      </w:r>
      <w:r w:rsidRPr="00ED7B4F">
        <w:rPr>
          <w:rFonts w:ascii="Times New Roman" w:hAnsi="Times New Roman" w:cs="Times New Roman"/>
        </w:rPr>
        <w:t>občanského zákoníku</w:t>
      </w:r>
      <w:r w:rsidR="009847F9">
        <w:rPr>
          <w:rFonts w:ascii="Times New Roman" w:hAnsi="Times New Roman" w:cs="Times New Roman"/>
        </w:rPr>
        <w:t xml:space="preserve"> </w:t>
      </w:r>
      <w:r w:rsidR="00030B43">
        <w:rPr>
          <w:rFonts w:ascii="Times New Roman" w:hAnsi="Times New Roman" w:cs="Times New Roman"/>
        </w:rPr>
        <w:t>(</w:t>
      </w:r>
      <w:r w:rsidR="009847F9">
        <w:rPr>
          <w:rFonts w:ascii="Times New Roman" w:hAnsi="Times New Roman" w:cs="Times New Roman"/>
        </w:rPr>
        <w:t>dále jen „občanský zákoník“)</w:t>
      </w:r>
      <w:r w:rsidRPr="00ED7B4F">
        <w:rPr>
          <w:rFonts w:ascii="Times New Roman" w:hAnsi="Times New Roman" w:cs="Times New Roman"/>
        </w:rPr>
        <w:t xml:space="preserve">. </w:t>
      </w:r>
    </w:p>
    <w:p w14:paraId="6FD43303" w14:textId="241D3286" w:rsidR="001929FD" w:rsidRPr="00A237E6" w:rsidRDefault="00000000" w:rsidP="00ED7B4F">
      <w:pPr>
        <w:pStyle w:val="Zkladntext"/>
        <w:numPr>
          <w:ilvl w:val="0"/>
          <w:numId w:val="1"/>
        </w:numPr>
        <w:tabs>
          <w:tab w:val="left" w:pos="709"/>
        </w:tabs>
        <w:spacing w:before="120" w:after="0" w:line="240" w:lineRule="auto"/>
        <w:ind w:left="426" w:hanging="426"/>
        <w:jc w:val="both"/>
        <w:rPr>
          <w:rFonts w:ascii="Times New Roman" w:hAnsi="Times New Roman" w:cs="Times New Roman"/>
          <w:color w:val="00B0F0"/>
        </w:rPr>
      </w:pPr>
      <w:r w:rsidRPr="00A237E6">
        <w:rPr>
          <w:rFonts w:ascii="Times New Roman" w:hAnsi="Times New Roman" w:cs="Times New Roman"/>
          <w:color w:val="00B0F0"/>
        </w:rPr>
        <w:t xml:space="preserve">Sídlem Spolku je </w:t>
      </w:r>
      <w:r w:rsidR="00235B23" w:rsidRPr="00A237E6">
        <w:rPr>
          <w:rFonts w:ascii="Times New Roman" w:hAnsi="Times New Roman" w:cs="Times New Roman"/>
          <w:color w:val="00B0F0"/>
        </w:rPr>
        <w:t>……………</w:t>
      </w:r>
      <w:proofErr w:type="gramStart"/>
      <w:r w:rsidR="00235B23" w:rsidRPr="00A237E6">
        <w:rPr>
          <w:rFonts w:ascii="Times New Roman" w:hAnsi="Times New Roman" w:cs="Times New Roman"/>
          <w:color w:val="00B0F0"/>
        </w:rPr>
        <w:t>…….</w:t>
      </w:r>
      <w:proofErr w:type="gramEnd"/>
      <w:r w:rsidR="00235B23" w:rsidRPr="00A237E6">
        <w:rPr>
          <w:rStyle w:val="Znakapoznpodarou"/>
          <w:rFonts w:ascii="Times New Roman" w:hAnsi="Times New Roman" w:cs="Times New Roman"/>
          <w:color w:val="00B0F0"/>
        </w:rPr>
        <w:footnoteReference w:id="3"/>
      </w:r>
    </w:p>
    <w:p w14:paraId="3AB5E098" w14:textId="77777777" w:rsidR="001929FD" w:rsidRDefault="00000000" w:rsidP="00ED7B4F">
      <w:pPr>
        <w:pStyle w:val="Zkladntext"/>
        <w:numPr>
          <w:ilvl w:val="0"/>
          <w:numId w:val="1"/>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Spolek se zakládá na dobu neurčitou. </w:t>
      </w:r>
    </w:p>
    <w:p w14:paraId="360D6777" w14:textId="7E13D7AE" w:rsidR="009847F9" w:rsidRPr="000C324F" w:rsidRDefault="009847F9" w:rsidP="00B03C25">
      <w:pPr>
        <w:pStyle w:val="Nadpis3"/>
        <w:spacing w:before="240" w:after="0"/>
        <w:ind w:left="425" w:hanging="425"/>
        <w:jc w:val="center"/>
        <w:rPr>
          <w:rFonts w:ascii="Times New Roman" w:hAnsi="Times New Roman" w:cs="Times New Roman"/>
          <w:color w:val="EE0000"/>
          <w:sz w:val="24"/>
          <w:szCs w:val="24"/>
        </w:rPr>
      </w:pPr>
      <w:r w:rsidRPr="000C324F">
        <w:rPr>
          <w:rFonts w:ascii="Times New Roman" w:hAnsi="Times New Roman" w:cs="Times New Roman"/>
          <w:color w:val="EE0000"/>
          <w:sz w:val="24"/>
          <w:szCs w:val="24"/>
        </w:rPr>
        <w:t>II.</w:t>
      </w:r>
    </w:p>
    <w:p w14:paraId="6E75ED46" w14:textId="32341B4A" w:rsidR="001929FD" w:rsidRPr="000C324F" w:rsidRDefault="00000000" w:rsidP="00B03C25">
      <w:pPr>
        <w:pStyle w:val="Nadpis3"/>
        <w:spacing w:before="0" w:after="0"/>
        <w:ind w:left="425" w:hanging="425"/>
        <w:jc w:val="center"/>
        <w:rPr>
          <w:rFonts w:ascii="Times New Roman" w:hAnsi="Times New Roman" w:cs="Times New Roman"/>
          <w:color w:val="EE0000"/>
          <w:sz w:val="24"/>
          <w:szCs w:val="24"/>
        </w:rPr>
      </w:pPr>
      <w:r w:rsidRPr="000C324F">
        <w:rPr>
          <w:rFonts w:ascii="Times New Roman" w:hAnsi="Times New Roman" w:cs="Times New Roman"/>
          <w:color w:val="EE0000"/>
          <w:sz w:val="24"/>
          <w:szCs w:val="24"/>
        </w:rPr>
        <w:t>Vymezení základních pojmů</w:t>
      </w:r>
    </w:p>
    <w:p w14:paraId="3D1C9043" w14:textId="2C365F32" w:rsidR="001929FD" w:rsidRPr="000C324F" w:rsidRDefault="00B94159" w:rsidP="0063798D">
      <w:pPr>
        <w:pStyle w:val="Zkladntext"/>
        <w:numPr>
          <w:ilvl w:val="0"/>
          <w:numId w:val="2"/>
        </w:numPr>
        <w:tabs>
          <w:tab w:val="left" w:pos="709"/>
        </w:tabs>
        <w:spacing w:before="120" w:after="0" w:line="240" w:lineRule="auto"/>
        <w:ind w:left="426" w:hanging="426"/>
        <w:jc w:val="both"/>
        <w:rPr>
          <w:rFonts w:ascii="Times New Roman" w:hAnsi="Times New Roman" w:cs="Times New Roman"/>
          <w:color w:val="EE0000"/>
        </w:rPr>
      </w:pPr>
      <w:r w:rsidRPr="000C324F">
        <w:rPr>
          <w:rStyle w:val="Siln"/>
          <w:rFonts w:ascii="Times New Roman" w:hAnsi="Times New Roman" w:cs="Times New Roman"/>
          <w:color w:val="EE0000"/>
        </w:rPr>
        <w:t xml:space="preserve">Členským lesním majetkem </w:t>
      </w:r>
      <w:r w:rsidRPr="000C324F">
        <w:rPr>
          <w:rFonts w:ascii="Times New Roman" w:hAnsi="Times New Roman" w:cs="Times New Roman"/>
          <w:color w:val="EE0000"/>
        </w:rPr>
        <w:t xml:space="preserve">se </w:t>
      </w:r>
      <w:r w:rsidR="0063798D" w:rsidRPr="000C324F">
        <w:rPr>
          <w:rFonts w:ascii="Times New Roman" w:hAnsi="Times New Roman" w:cs="Times New Roman"/>
          <w:color w:val="EE0000"/>
        </w:rPr>
        <w:t xml:space="preserve">rozumí souhrn </w:t>
      </w:r>
      <w:r w:rsidRPr="000C324F">
        <w:rPr>
          <w:rFonts w:ascii="Times New Roman" w:hAnsi="Times New Roman" w:cs="Times New Roman"/>
          <w:color w:val="EE0000"/>
        </w:rPr>
        <w:t>pozemk</w:t>
      </w:r>
      <w:r w:rsidR="0063798D" w:rsidRPr="000C324F">
        <w:rPr>
          <w:rFonts w:ascii="Times New Roman" w:hAnsi="Times New Roman" w:cs="Times New Roman"/>
          <w:color w:val="EE0000"/>
        </w:rPr>
        <w:t>ů</w:t>
      </w:r>
      <w:r w:rsidRPr="000C324F">
        <w:rPr>
          <w:rFonts w:ascii="Times New Roman" w:hAnsi="Times New Roman" w:cs="Times New Roman"/>
          <w:color w:val="EE0000"/>
        </w:rPr>
        <w:t xml:space="preserve"> určen</w:t>
      </w:r>
      <w:r w:rsidR="0063798D" w:rsidRPr="000C324F">
        <w:rPr>
          <w:rFonts w:ascii="Times New Roman" w:hAnsi="Times New Roman" w:cs="Times New Roman"/>
          <w:color w:val="EE0000"/>
        </w:rPr>
        <w:t>ých</w:t>
      </w:r>
      <w:r w:rsidRPr="000C324F">
        <w:rPr>
          <w:rFonts w:ascii="Times New Roman" w:hAnsi="Times New Roman" w:cs="Times New Roman"/>
          <w:color w:val="EE0000"/>
        </w:rPr>
        <w:t xml:space="preserve"> k plnění funkcí lesa </w:t>
      </w:r>
      <w:r w:rsidR="007E0D52" w:rsidRPr="000C324F">
        <w:rPr>
          <w:rFonts w:ascii="Times New Roman" w:hAnsi="Times New Roman" w:cs="Times New Roman"/>
          <w:color w:val="EE0000"/>
        </w:rPr>
        <w:t xml:space="preserve">včetně </w:t>
      </w:r>
      <w:r w:rsidRPr="000C324F">
        <w:rPr>
          <w:rFonts w:ascii="Times New Roman" w:hAnsi="Times New Roman" w:cs="Times New Roman"/>
          <w:color w:val="EE0000"/>
        </w:rPr>
        <w:t>lesní</w:t>
      </w:r>
      <w:r w:rsidR="007E0D52" w:rsidRPr="000C324F">
        <w:rPr>
          <w:rFonts w:ascii="Times New Roman" w:hAnsi="Times New Roman" w:cs="Times New Roman"/>
          <w:color w:val="EE0000"/>
        </w:rPr>
        <w:t>ch</w:t>
      </w:r>
      <w:r w:rsidRPr="000C324F">
        <w:rPr>
          <w:rFonts w:ascii="Times New Roman" w:hAnsi="Times New Roman" w:cs="Times New Roman"/>
          <w:color w:val="EE0000"/>
        </w:rPr>
        <w:t xml:space="preserve"> porost</w:t>
      </w:r>
      <w:r w:rsidR="007E0D52" w:rsidRPr="000C324F">
        <w:rPr>
          <w:rFonts w:ascii="Times New Roman" w:hAnsi="Times New Roman" w:cs="Times New Roman"/>
          <w:color w:val="EE0000"/>
        </w:rPr>
        <w:t>ů</w:t>
      </w:r>
      <w:r w:rsidRPr="000C324F">
        <w:rPr>
          <w:rFonts w:ascii="Times New Roman" w:hAnsi="Times New Roman" w:cs="Times New Roman"/>
          <w:color w:val="EE0000"/>
        </w:rPr>
        <w:t>, stav</w:t>
      </w:r>
      <w:r w:rsidR="007E0D52" w:rsidRPr="000C324F">
        <w:rPr>
          <w:rFonts w:ascii="Times New Roman" w:hAnsi="Times New Roman" w:cs="Times New Roman"/>
          <w:color w:val="EE0000"/>
        </w:rPr>
        <w:t>e</w:t>
      </w:r>
      <w:r w:rsidRPr="000C324F">
        <w:rPr>
          <w:rFonts w:ascii="Times New Roman" w:hAnsi="Times New Roman" w:cs="Times New Roman"/>
          <w:color w:val="EE0000"/>
        </w:rPr>
        <w:t>b</w:t>
      </w:r>
      <w:r w:rsidR="00F0068F" w:rsidRPr="000C324F">
        <w:rPr>
          <w:rFonts w:ascii="Times New Roman" w:hAnsi="Times New Roman" w:cs="Times New Roman"/>
          <w:color w:val="EE0000"/>
        </w:rPr>
        <w:t xml:space="preserve"> a</w:t>
      </w:r>
      <w:r w:rsidRPr="000C324F">
        <w:rPr>
          <w:rFonts w:ascii="Times New Roman" w:hAnsi="Times New Roman" w:cs="Times New Roman"/>
          <w:color w:val="EE0000"/>
        </w:rPr>
        <w:t xml:space="preserve"> zařízení </w:t>
      </w:r>
      <w:r w:rsidR="00F0068F" w:rsidRPr="000C324F">
        <w:rPr>
          <w:rFonts w:ascii="Times New Roman" w:hAnsi="Times New Roman" w:cs="Times New Roman"/>
          <w:color w:val="EE0000"/>
        </w:rPr>
        <w:t>ve vlastnictví nebo spoluvlastnictví člena Spolku</w:t>
      </w:r>
      <w:r w:rsidRPr="000C324F">
        <w:rPr>
          <w:rFonts w:ascii="Times New Roman" w:hAnsi="Times New Roman" w:cs="Times New Roman"/>
          <w:color w:val="EE0000"/>
        </w:rPr>
        <w:t xml:space="preserve">, které </w:t>
      </w:r>
      <w:r w:rsidR="00F0068F" w:rsidRPr="000C324F">
        <w:rPr>
          <w:rFonts w:ascii="Times New Roman" w:hAnsi="Times New Roman" w:cs="Times New Roman"/>
          <w:color w:val="EE0000"/>
        </w:rPr>
        <w:t xml:space="preserve">byly </w:t>
      </w:r>
      <w:r w:rsidR="00962305">
        <w:rPr>
          <w:rFonts w:ascii="Times New Roman" w:hAnsi="Times New Roman" w:cs="Times New Roman"/>
          <w:color w:val="EE0000"/>
        </w:rPr>
        <w:t xml:space="preserve">účinnou </w:t>
      </w:r>
      <w:r w:rsidR="00B50849" w:rsidRPr="000C324F">
        <w:rPr>
          <w:rFonts w:ascii="Times New Roman" w:hAnsi="Times New Roman" w:cs="Times New Roman"/>
          <w:color w:val="EE0000"/>
        </w:rPr>
        <w:t xml:space="preserve">pachtovní smlouvou </w:t>
      </w:r>
      <w:r w:rsidR="00F0068F" w:rsidRPr="000C324F">
        <w:rPr>
          <w:rFonts w:ascii="Times New Roman" w:hAnsi="Times New Roman" w:cs="Times New Roman"/>
          <w:color w:val="EE0000"/>
        </w:rPr>
        <w:t xml:space="preserve">přenechány Spolku </w:t>
      </w:r>
      <w:r w:rsidRPr="000C324F">
        <w:rPr>
          <w:rFonts w:ascii="Times New Roman" w:hAnsi="Times New Roman" w:cs="Times New Roman"/>
          <w:color w:val="EE0000"/>
        </w:rPr>
        <w:t xml:space="preserve">k užívání a požívání za účelem hospodaření v lese ve smyslu § 58 odst. 1 zákona č. 289/1995 Sb., </w:t>
      </w:r>
      <w:r w:rsidR="009711D3">
        <w:rPr>
          <w:rFonts w:ascii="Times New Roman" w:hAnsi="Times New Roman" w:cs="Times New Roman"/>
          <w:color w:val="EE0000"/>
        </w:rPr>
        <w:t xml:space="preserve">o lesích a o změně </w:t>
      </w:r>
      <w:r w:rsidR="009711D3" w:rsidRPr="009711D3">
        <w:rPr>
          <w:rFonts w:ascii="Times New Roman" w:hAnsi="Times New Roman" w:cs="Times New Roman"/>
          <w:color w:val="EE0000"/>
        </w:rPr>
        <w:t>a doplnění některých zákonů</w:t>
      </w:r>
      <w:r w:rsidR="00B81751">
        <w:rPr>
          <w:rFonts w:ascii="Times New Roman" w:hAnsi="Times New Roman" w:cs="Times New Roman"/>
          <w:color w:val="EE0000"/>
        </w:rPr>
        <w:t>, v platném znění</w:t>
      </w:r>
      <w:r w:rsidR="009711D3">
        <w:rPr>
          <w:rFonts w:ascii="Times New Roman" w:hAnsi="Times New Roman" w:cs="Times New Roman"/>
          <w:color w:val="EE0000"/>
        </w:rPr>
        <w:t xml:space="preserve"> </w:t>
      </w:r>
      <w:r w:rsidRPr="000C324F">
        <w:rPr>
          <w:rFonts w:ascii="Times New Roman" w:hAnsi="Times New Roman" w:cs="Times New Roman"/>
          <w:color w:val="EE0000"/>
        </w:rPr>
        <w:t xml:space="preserve">(dále jen „lesní zákon“). </w:t>
      </w:r>
    </w:p>
    <w:p w14:paraId="6126EF4F" w14:textId="0FD2DC98" w:rsidR="001929FD" w:rsidRPr="000C324F" w:rsidRDefault="00000000" w:rsidP="00ED7B4F">
      <w:pPr>
        <w:pStyle w:val="Zkladntext"/>
        <w:numPr>
          <w:ilvl w:val="0"/>
          <w:numId w:val="2"/>
        </w:numPr>
        <w:tabs>
          <w:tab w:val="left" w:pos="709"/>
        </w:tabs>
        <w:spacing w:before="120" w:after="0" w:line="240" w:lineRule="auto"/>
        <w:ind w:left="426" w:hanging="426"/>
        <w:jc w:val="both"/>
        <w:rPr>
          <w:rFonts w:ascii="Times New Roman" w:hAnsi="Times New Roman" w:cs="Times New Roman"/>
          <w:color w:val="EE0000"/>
        </w:rPr>
      </w:pPr>
      <w:r w:rsidRPr="000C324F">
        <w:rPr>
          <w:rStyle w:val="Siln"/>
          <w:rFonts w:ascii="Times New Roman" w:hAnsi="Times New Roman" w:cs="Times New Roman"/>
          <w:color w:val="EE0000"/>
        </w:rPr>
        <w:t>Sdruženým lesním majetkem</w:t>
      </w:r>
      <w:r w:rsidRPr="000C324F">
        <w:rPr>
          <w:rFonts w:ascii="Times New Roman" w:hAnsi="Times New Roman" w:cs="Times New Roman"/>
          <w:color w:val="EE0000"/>
        </w:rPr>
        <w:t xml:space="preserve"> se rozumí souhrn </w:t>
      </w:r>
      <w:r w:rsidR="00B03C25" w:rsidRPr="000C324F">
        <w:rPr>
          <w:rFonts w:ascii="Times New Roman" w:hAnsi="Times New Roman" w:cs="Times New Roman"/>
          <w:color w:val="EE0000"/>
        </w:rPr>
        <w:t xml:space="preserve">všech </w:t>
      </w:r>
      <w:r w:rsidR="00B94159" w:rsidRPr="000C324F">
        <w:rPr>
          <w:rFonts w:ascii="Times New Roman" w:hAnsi="Times New Roman" w:cs="Times New Roman"/>
          <w:color w:val="EE0000"/>
        </w:rPr>
        <w:t xml:space="preserve">členských </w:t>
      </w:r>
      <w:r w:rsidR="007E0D52" w:rsidRPr="000C324F">
        <w:rPr>
          <w:rFonts w:ascii="Times New Roman" w:hAnsi="Times New Roman" w:cs="Times New Roman"/>
          <w:color w:val="EE0000"/>
        </w:rPr>
        <w:t>lesních majetků</w:t>
      </w:r>
      <w:r w:rsidRPr="000C324F">
        <w:rPr>
          <w:rFonts w:ascii="Times New Roman" w:hAnsi="Times New Roman" w:cs="Times New Roman"/>
          <w:color w:val="EE0000"/>
        </w:rPr>
        <w:t xml:space="preserve">. Evidence sdruženého lesního majetku je vedena podle článku </w:t>
      </w:r>
      <w:r w:rsidR="00275275" w:rsidRPr="000C324F">
        <w:rPr>
          <w:rFonts w:ascii="Times New Roman" w:hAnsi="Times New Roman" w:cs="Times New Roman"/>
          <w:color w:val="EE0000"/>
        </w:rPr>
        <w:t>VIII</w:t>
      </w:r>
      <w:r w:rsidR="007E0D52" w:rsidRPr="000C324F">
        <w:rPr>
          <w:rFonts w:ascii="Times New Roman" w:hAnsi="Times New Roman" w:cs="Times New Roman"/>
          <w:color w:val="EE0000"/>
        </w:rPr>
        <w:t xml:space="preserve"> těchto stanov</w:t>
      </w:r>
      <w:r w:rsidRPr="000C324F">
        <w:rPr>
          <w:rFonts w:ascii="Times New Roman" w:hAnsi="Times New Roman" w:cs="Times New Roman"/>
          <w:color w:val="EE0000"/>
        </w:rPr>
        <w:t xml:space="preserve">. </w:t>
      </w:r>
    </w:p>
    <w:p w14:paraId="003B2888" w14:textId="5874B458" w:rsidR="00C83937" w:rsidRPr="000C324F" w:rsidRDefault="00C83937" w:rsidP="00ED7B4F">
      <w:pPr>
        <w:pStyle w:val="Zkladntext"/>
        <w:numPr>
          <w:ilvl w:val="0"/>
          <w:numId w:val="2"/>
        </w:numPr>
        <w:tabs>
          <w:tab w:val="left" w:pos="709"/>
        </w:tabs>
        <w:spacing w:before="120" w:after="0" w:line="240" w:lineRule="auto"/>
        <w:ind w:left="426" w:hanging="426"/>
        <w:jc w:val="both"/>
        <w:rPr>
          <w:rFonts w:ascii="Times New Roman" w:hAnsi="Times New Roman" w:cs="Times New Roman"/>
          <w:color w:val="EE0000"/>
        </w:rPr>
      </w:pPr>
      <w:r w:rsidRPr="000C324F">
        <w:rPr>
          <w:rStyle w:val="Siln"/>
          <w:rFonts w:ascii="Times New Roman" w:hAnsi="Times New Roman" w:cs="Times New Roman"/>
          <w:color w:val="EE0000"/>
        </w:rPr>
        <w:t xml:space="preserve">Veřejnou podporou </w:t>
      </w:r>
      <w:r w:rsidRPr="000C324F">
        <w:rPr>
          <w:rStyle w:val="Siln"/>
          <w:rFonts w:ascii="Times New Roman" w:hAnsi="Times New Roman" w:cs="Times New Roman"/>
          <w:b w:val="0"/>
          <w:bCs w:val="0"/>
          <w:color w:val="EE0000"/>
        </w:rPr>
        <w:t>se rozumí</w:t>
      </w:r>
      <w:r w:rsidRPr="000C324F">
        <w:rPr>
          <w:rStyle w:val="Siln"/>
          <w:rFonts w:ascii="Times New Roman" w:hAnsi="Times New Roman" w:cs="Times New Roman"/>
          <w:color w:val="EE0000"/>
        </w:rPr>
        <w:t xml:space="preserve"> </w:t>
      </w:r>
      <w:r w:rsidR="00AB6343" w:rsidRPr="000C324F">
        <w:rPr>
          <w:rStyle w:val="Siln"/>
          <w:rFonts w:ascii="Times New Roman" w:hAnsi="Times New Roman" w:cs="Times New Roman"/>
          <w:b w:val="0"/>
          <w:bCs w:val="0"/>
          <w:color w:val="EE0000"/>
        </w:rPr>
        <w:t xml:space="preserve">služby, finanční příspěvky na hospodaření v lesích, platby za ekosystémové služby lesů, náhrady újem, náhrady zvýšených nákladů a nákladů na činnost odborného lesního hospodáře (dále jen „OLH“), platby a dotace vyplývající ze Společné zemědělské politiky EU, projektové dotace EU a veškerá další nároková i nenároková plnění poskytovaná </w:t>
      </w:r>
      <w:r w:rsidR="00A63579" w:rsidRPr="00A63579">
        <w:rPr>
          <w:rFonts w:ascii="Times New Roman" w:hAnsi="Times New Roman" w:cs="Times New Roman"/>
          <w:color w:val="EE0000"/>
        </w:rPr>
        <w:t xml:space="preserve">z veřejných zdrojů </w:t>
      </w:r>
      <w:r w:rsidR="00A63579">
        <w:rPr>
          <w:rStyle w:val="Siln"/>
          <w:rFonts w:ascii="Times New Roman" w:hAnsi="Times New Roman" w:cs="Times New Roman"/>
          <w:b w:val="0"/>
          <w:bCs w:val="0"/>
          <w:color w:val="EE0000"/>
        </w:rPr>
        <w:t>v souvislosti s hospodařením v lesích</w:t>
      </w:r>
      <w:r w:rsidR="00DE0BE2" w:rsidRPr="000C324F">
        <w:rPr>
          <w:rStyle w:val="Siln"/>
          <w:rFonts w:ascii="Times New Roman" w:hAnsi="Times New Roman" w:cs="Times New Roman"/>
          <w:b w:val="0"/>
          <w:bCs w:val="0"/>
          <w:color w:val="EE0000"/>
        </w:rPr>
        <w:t>.</w:t>
      </w:r>
    </w:p>
    <w:p w14:paraId="50F8A1FC" w14:textId="77777777" w:rsidR="00196CF5" w:rsidRPr="009E0C0F" w:rsidRDefault="00196CF5" w:rsidP="00B03C25">
      <w:pPr>
        <w:pStyle w:val="Nadpis3"/>
        <w:spacing w:before="240" w:after="0"/>
        <w:ind w:left="425" w:hanging="425"/>
        <w:jc w:val="center"/>
        <w:rPr>
          <w:rFonts w:ascii="Times New Roman" w:hAnsi="Times New Roman" w:cs="Times New Roman"/>
          <w:color w:val="EE0000"/>
          <w:sz w:val="24"/>
          <w:szCs w:val="24"/>
        </w:rPr>
      </w:pPr>
      <w:r w:rsidRPr="009E0C0F">
        <w:rPr>
          <w:rFonts w:ascii="Times New Roman" w:hAnsi="Times New Roman" w:cs="Times New Roman"/>
          <w:color w:val="EE0000"/>
          <w:sz w:val="24"/>
          <w:szCs w:val="24"/>
        </w:rPr>
        <w:t>III.</w:t>
      </w:r>
    </w:p>
    <w:p w14:paraId="76DBD8AB" w14:textId="6D6B29B5" w:rsidR="001929FD" w:rsidRPr="00871104" w:rsidRDefault="00000000" w:rsidP="00B03C25">
      <w:pPr>
        <w:pStyle w:val="Nadpis3"/>
        <w:spacing w:before="0" w:after="0"/>
        <w:ind w:left="425" w:hanging="425"/>
        <w:jc w:val="center"/>
        <w:rPr>
          <w:rFonts w:ascii="Times New Roman" w:hAnsi="Times New Roman" w:cs="Times New Roman"/>
          <w:color w:val="EE0000"/>
          <w:sz w:val="24"/>
          <w:szCs w:val="24"/>
        </w:rPr>
      </w:pPr>
      <w:r w:rsidRPr="001868CE">
        <w:rPr>
          <w:rFonts w:ascii="Times New Roman" w:hAnsi="Times New Roman" w:cs="Times New Roman"/>
          <w:color w:val="00B0F0"/>
          <w:sz w:val="24"/>
          <w:szCs w:val="24"/>
        </w:rPr>
        <w:t>Účel</w:t>
      </w:r>
      <w:r w:rsidRPr="00871104">
        <w:rPr>
          <w:rFonts w:ascii="Times New Roman" w:hAnsi="Times New Roman" w:cs="Times New Roman"/>
          <w:color w:val="EE0000"/>
          <w:sz w:val="24"/>
          <w:szCs w:val="24"/>
        </w:rPr>
        <w:t xml:space="preserve"> a hlavní činnost </w:t>
      </w:r>
      <w:r w:rsidRPr="001868CE">
        <w:rPr>
          <w:rFonts w:ascii="Times New Roman" w:hAnsi="Times New Roman" w:cs="Times New Roman"/>
          <w:color w:val="00B0F0"/>
          <w:sz w:val="24"/>
          <w:szCs w:val="24"/>
        </w:rPr>
        <w:t>Spolku</w:t>
      </w:r>
    </w:p>
    <w:p w14:paraId="529B9826" w14:textId="6AAF958B" w:rsidR="001E7916" w:rsidRPr="00A237E6" w:rsidRDefault="00000000" w:rsidP="00ED7B4F">
      <w:pPr>
        <w:pStyle w:val="Zkladntext"/>
        <w:numPr>
          <w:ilvl w:val="0"/>
          <w:numId w:val="3"/>
        </w:numPr>
        <w:tabs>
          <w:tab w:val="left" w:pos="709"/>
        </w:tabs>
        <w:spacing w:before="120" w:after="0" w:line="240" w:lineRule="auto"/>
        <w:ind w:left="426" w:hanging="426"/>
        <w:jc w:val="both"/>
        <w:rPr>
          <w:rFonts w:ascii="Times New Roman" w:hAnsi="Times New Roman" w:cs="Times New Roman"/>
          <w:color w:val="00B0F0"/>
        </w:rPr>
      </w:pPr>
      <w:r w:rsidRPr="00A237E6">
        <w:rPr>
          <w:rFonts w:ascii="Times New Roman" w:hAnsi="Times New Roman" w:cs="Times New Roman"/>
          <w:color w:val="00B0F0"/>
        </w:rPr>
        <w:t xml:space="preserve">Účelem Spolku je </w:t>
      </w:r>
    </w:p>
    <w:p w14:paraId="5F4C11FE" w14:textId="745D3C3C" w:rsidR="001E7916" w:rsidRPr="00402EF3" w:rsidRDefault="001E7916" w:rsidP="001E7916">
      <w:pPr>
        <w:pStyle w:val="Zkladntext"/>
        <w:numPr>
          <w:ilvl w:val="0"/>
          <w:numId w:val="47"/>
        </w:numPr>
        <w:tabs>
          <w:tab w:val="left" w:pos="709"/>
        </w:tabs>
        <w:spacing w:before="120" w:after="0" w:line="240" w:lineRule="auto"/>
        <w:jc w:val="both"/>
        <w:rPr>
          <w:rFonts w:ascii="Times New Roman" w:hAnsi="Times New Roman" w:cs="Times New Roman"/>
          <w:color w:val="00B0F0"/>
        </w:rPr>
      </w:pPr>
      <w:r w:rsidRPr="00402EF3">
        <w:rPr>
          <w:rFonts w:ascii="Times New Roman" w:hAnsi="Times New Roman" w:cs="Times New Roman"/>
          <w:color w:val="00B0F0"/>
        </w:rPr>
        <w:t xml:space="preserve">zajištění </w:t>
      </w:r>
      <w:r w:rsidR="00DA291C" w:rsidRPr="00402EF3">
        <w:rPr>
          <w:rFonts w:ascii="Times New Roman" w:hAnsi="Times New Roman" w:cs="Times New Roman"/>
          <w:color w:val="00B0F0"/>
        </w:rPr>
        <w:t xml:space="preserve">společného hospodaření v lesích tvořících sdružený lesní majetek </w:t>
      </w:r>
      <w:r w:rsidR="000A07DB" w:rsidRPr="00402EF3">
        <w:rPr>
          <w:rFonts w:ascii="Times New Roman" w:hAnsi="Times New Roman" w:cs="Times New Roman"/>
          <w:color w:val="00B0F0"/>
        </w:rPr>
        <w:t xml:space="preserve">zahrnující i </w:t>
      </w:r>
      <w:r w:rsidRPr="00402EF3">
        <w:rPr>
          <w:rFonts w:ascii="Times New Roman" w:hAnsi="Times New Roman" w:cs="Times New Roman"/>
          <w:color w:val="00B0F0"/>
        </w:rPr>
        <w:t>správ</w:t>
      </w:r>
      <w:r w:rsidR="000A07DB" w:rsidRPr="00402EF3">
        <w:rPr>
          <w:rFonts w:ascii="Times New Roman" w:hAnsi="Times New Roman" w:cs="Times New Roman"/>
          <w:color w:val="00B0F0"/>
        </w:rPr>
        <w:t>u</w:t>
      </w:r>
      <w:r w:rsidRPr="00402EF3">
        <w:rPr>
          <w:rFonts w:ascii="Times New Roman" w:hAnsi="Times New Roman" w:cs="Times New Roman"/>
          <w:color w:val="00B0F0"/>
        </w:rPr>
        <w:t>, ochran</w:t>
      </w:r>
      <w:r w:rsidR="000A07DB" w:rsidRPr="00402EF3">
        <w:rPr>
          <w:rFonts w:ascii="Times New Roman" w:hAnsi="Times New Roman" w:cs="Times New Roman"/>
          <w:color w:val="00B0F0"/>
        </w:rPr>
        <w:t>u</w:t>
      </w:r>
      <w:r w:rsidRPr="00402EF3">
        <w:rPr>
          <w:rFonts w:ascii="Times New Roman" w:hAnsi="Times New Roman" w:cs="Times New Roman"/>
          <w:color w:val="00B0F0"/>
        </w:rPr>
        <w:t xml:space="preserve">, rozvoj a zvelebování sdruženého lesního majetku při zachování a </w:t>
      </w:r>
      <w:r w:rsidR="00577B8A" w:rsidRPr="00402EF3">
        <w:rPr>
          <w:rFonts w:ascii="Times New Roman" w:hAnsi="Times New Roman" w:cs="Times New Roman"/>
          <w:color w:val="00B0F0"/>
        </w:rPr>
        <w:t xml:space="preserve">rozvoji </w:t>
      </w:r>
      <w:r w:rsidR="00851743" w:rsidRPr="00402EF3">
        <w:rPr>
          <w:rFonts w:ascii="Times New Roman" w:hAnsi="Times New Roman" w:cs="Times New Roman"/>
          <w:color w:val="00B0F0"/>
        </w:rPr>
        <w:t xml:space="preserve">produkčních </w:t>
      </w:r>
      <w:r w:rsidR="00FB2FA5" w:rsidRPr="00402EF3">
        <w:rPr>
          <w:rFonts w:ascii="Times New Roman" w:hAnsi="Times New Roman" w:cs="Times New Roman"/>
          <w:color w:val="00B0F0"/>
        </w:rPr>
        <w:t xml:space="preserve">a mimoprodukčních </w:t>
      </w:r>
      <w:r w:rsidRPr="00402EF3">
        <w:rPr>
          <w:rFonts w:ascii="Times New Roman" w:hAnsi="Times New Roman" w:cs="Times New Roman"/>
          <w:color w:val="00B0F0"/>
        </w:rPr>
        <w:t>funkcí lesů</w:t>
      </w:r>
      <w:r w:rsidR="00587DBC" w:rsidRPr="00402EF3">
        <w:rPr>
          <w:rFonts w:ascii="Times New Roman" w:hAnsi="Times New Roman" w:cs="Times New Roman"/>
          <w:color w:val="00B0F0"/>
        </w:rPr>
        <w:t xml:space="preserve"> a </w:t>
      </w:r>
    </w:p>
    <w:p w14:paraId="6B1416BF" w14:textId="6A33EDE1" w:rsidR="001929FD" w:rsidRPr="00402EF3" w:rsidRDefault="001E7916" w:rsidP="001E7916">
      <w:pPr>
        <w:pStyle w:val="Zkladntext"/>
        <w:numPr>
          <w:ilvl w:val="0"/>
          <w:numId w:val="47"/>
        </w:numPr>
        <w:tabs>
          <w:tab w:val="left" w:pos="709"/>
        </w:tabs>
        <w:spacing w:before="120" w:after="0" w:line="240" w:lineRule="auto"/>
        <w:jc w:val="both"/>
        <w:rPr>
          <w:rFonts w:ascii="Times New Roman" w:hAnsi="Times New Roman" w:cs="Times New Roman"/>
          <w:color w:val="00B0F0"/>
        </w:rPr>
      </w:pPr>
      <w:r w:rsidRPr="00402EF3">
        <w:rPr>
          <w:rFonts w:ascii="Times New Roman" w:hAnsi="Times New Roman" w:cs="Times New Roman"/>
          <w:color w:val="00B0F0"/>
        </w:rPr>
        <w:lastRenderedPageBreak/>
        <w:t xml:space="preserve">zajištění </w:t>
      </w:r>
      <w:r w:rsidR="00587DBC" w:rsidRPr="00402EF3">
        <w:rPr>
          <w:rFonts w:ascii="Times New Roman" w:hAnsi="Times New Roman" w:cs="Times New Roman"/>
          <w:color w:val="00B0F0"/>
        </w:rPr>
        <w:t>společn</w:t>
      </w:r>
      <w:r w:rsidRPr="00402EF3">
        <w:rPr>
          <w:rFonts w:ascii="Times New Roman" w:hAnsi="Times New Roman" w:cs="Times New Roman"/>
          <w:color w:val="00B0F0"/>
        </w:rPr>
        <w:t>ého</w:t>
      </w:r>
      <w:r w:rsidR="00587DBC" w:rsidRPr="00402EF3">
        <w:rPr>
          <w:rFonts w:ascii="Times New Roman" w:hAnsi="Times New Roman" w:cs="Times New Roman"/>
          <w:color w:val="00B0F0"/>
        </w:rPr>
        <w:t xml:space="preserve"> prodej</w:t>
      </w:r>
      <w:r w:rsidRPr="00402EF3">
        <w:rPr>
          <w:rFonts w:ascii="Times New Roman" w:hAnsi="Times New Roman" w:cs="Times New Roman"/>
          <w:color w:val="00B0F0"/>
        </w:rPr>
        <w:t>e</w:t>
      </w:r>
      <w:r w:rsidR="00587DBC" w:rsidRPr="00402EF3">
        <w:rPr>
          <w:rFonts w:ascii="Times New Roman" w:hAnsi="Times New Roman" w:cs="Times New Roman"/>
          <w:color w:val="00B0F0"/>
        </w:rPr>
        <w:t xml:space="preserve"> dříví a dalších produktů získaných při hospodaření v lesích tvořících sdružený lesní majetek</w:t>
      </w:r>
      <w:r w:rsidRPr="00402EF3">
        <w:rPr>
          <w:rFonts w:ascii="Times New Roman" w:hAnsi="Times New Roman" w:cs="Times New Roman"/>
          <w:color w:val="00B0F0"/>
        </w:rPr>
        <w:t>.</w:t>
      </w:r>
      <w:r w:rsidR="00110547" w:rsidRPr="00402EF3">
        <w:rPr>
          <w:rStyle w:val="Znakapoznpodarou"/>
          <w:rFonts w:ascii="Times New Roman" w:hAnsi="Times New Roman" w:cs="Times New Roman"/>
          <w:color w:val="00B0F0"/>
        </w:rPr>
        <w:footnoteReference w:id="4"/>
      </w:r>
      <w:r w:rsidRPr="00402EF3">
        <w:rPr>
          <w:rFonts w:ascii="Times New Roman" w:hAnsi="Times New Roman" w:cs="Times New Roman"/>
          <w:color w:val="00B0F0"/>
        </w:rPr>
        <w:t xml:space="preserve"> </w:t>
      </w:r>
    </w:p>
    <w:p w14:paraId="49536144" w14:textId="0F23A210" w:rsidR="00B03C25" w:rsidRPr="00871104" w:rsidRDefault="00000000" w:rsidP="00ED7B4F">
      <w:pPr>
        <w:pStyle w:val="Zkladntext"/>
        <w:numPr>
          <w:ilvl w:val="0"/>
          <w:numId w:val="3"/>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 xml:space="preserve">Hlavní činnost Spolku </w:t>
      </w:r>
      <w:r w:rsidR="00FB2FA5" w:rsidRPr="00871104">
        <w:rPr>
          <w:rFonts w:ascii="Times New Roman" w:hAnsi="Times New Roman" w:cs="Times New Roman"/>
          <w:color w:val="EE0000"/>
        </w:rPr>
        <w:t xml:space="preserve">při zohlednění účelu vymezeného v odstavci 1 </w:t>
      </w:r>
      <w:r w:rsidRPr="00871104">
        <w:rPr>
          <w:rFonts w:ascii="Times New Roman" w:hAnsi="Times New Roman" w:cs="Times New Roman"/>
          <w:color w:val="EE0000"/>
        </w:rPr>
        <w:t>spočívá zejména</w:t>
      </w:r>
      <w:r w:rsidR="00FB2FA5" w:rsidRPr="00871104">
        <w:rPr>
          <w:rFonts w:ascii="Times New Roman" w:hAnsi="Times New Roman" w:cs="Times New Roman"/>
          <w:color w:val="EE0000"/>
        </w:rPr>
        <w:t>:</w:t>
      </w:r>
      <w:r w:rsidRPr="00871104">
        <w:rPr>
          <w:rFonts w:ascii="Times New Roman" w:hAnsi="Times New Roman" w:cs="Times New Roman"/>
          <w:color w:val="EE0000"/>
        </w:rPr>
        <w:t xml:space="preserve"> </w:t>
      </w:r>
    </w:p>
    <w:p w14:paraId="178D7D22" w14:textId="14738BCD" w:rsidR="000C324F" w:rsidRPr="00871104" w:rsidRDefault="00D57199" w:rsidP="000C324F">
      <w:pPr>
        <w:pStyle w:val="Zkladntext"/>
        <w:numPr>
          <w:ilvl w:val="0"/>
          <w:numId w:val="24"/>
        </w:numPr>
        <w:tabs>
          <w:tab w:val="left" w:pos="709"/>
        </w:tabs>
        <w:spacing w:before="120" w:after="0" w:line="240" w:lineRule="auto"/>
        <w:ind w:left="993" w:hanging="426"/>
        <w:jc w:val="both"/>
        <w:rPr>
          <w:rFonts w:ascii="Times New Roman" w:hAnsi="Times New Roman" w:cs="Times New Roman"/>
          <w:color w:val="EE0000"/>
        </w:rPr>
      </w:pPr>
      <w:r w:rsidRPr="00871104">
        <w:rPr>
          <w:rFonts w:ascii="Times New Roman" w:hAnsi="Times New Roman" w:cs="Times New Roman"/>
          <w:color w:val="EE0000"/>
        </w:rPr>
        <w:t xml:space="preserve">v organizaci a </w:t>
      </w:r>
      <w:r w:rsidR="007E0D52" w:rsidRPr="00871104">
        <w:rPr>
          <w:rFonts w:ascii="Times New Roman" w:hAnsi="Times New Roman" w:cs="Times New Roman"/>
          <w:color w:val="EE0000"/>
        </w:rPr>
        <w:t>zajišťování hospodaření v les</w:t>
      </w:r>
      <w:r w:rsidR="00DA291C" w:rsidRPr="00871104">
        <w:rPr>
          <w:rFonts w:ascii="Times New Roman" w:hAnsi="Times New Roman" w:cs="Times New Roman"/>
          <w:color w:val="EE0000"/>
        </w:rPr>
        <w:t>ích</w:t>
      </w:r>
      <w:r w:rsidR="007E0D52" w:rsidRPr="00871104">
        <w:rPr>
          <w:rFonts w:ascii="Times New Roman" w:hAnsi="Times New Roman" w:cs="Times New Roman"/>
          <w:color w:val="EE0000"/>
        </w:rPr>
        <w:t xml:space="preserve"> </w:t>
      </w:r>
      <w:r w:rsidR="00DA291C" w:rsidRPr="00871104">
        <w:rPr>
          <w:rFonts w:ascii="Times New Roman" w:hAnsi="Times New Roman" w:cs="Times New Roman"/>
          <w:color w:val="EE0000"/>
        </w:rPr>
        <w:t xml:space="preserve">tvořících </w:t>
      </w:r>
      <w:r w:rsidR="007E0D52" w:rsidRPr="00871104">
        <w:rPr>
          <w:rFonts w:ascii="Times New Roman" w:hAnsi="Times New Roman" w:cs="Times New Roman"/>
          <w:color w:val="EE0000"/>
        </w:rPr>
        <w:t>sdružen</w:t>
      </w:r>
      <w:r w:rsidR="00DA291C" w:rsidRPr="00871104">
        <w:rPr>
          <w:rFonts w:ascii="Times New Roman" w:hAnsi="Times New Roman" w:cs="Times New Roman"/>
          <w:color w:val="EE0000"/>
        </w:rPr>
        <w:t>ý</w:t>
      </w:r>
      <w:r w:rsidR="007E0D52" w:rsidRPr="00871104">
        <w:rPr>
          <w:rFonts w:ascii="Times New Roman" w:hAnsi="Times New Roman" w:cs="Times New Roman"/>
          <w:color w:val="EE0000"/>
        </w:rPr>
        <w:t xml:space="preserve"> lesní majet</w:t>
      </w:r>
      <w:r w:rsidR="00DA291C" w:rsidRPr="00871104">
        <w:rPr>
          <w:rFonts w:ascii="Times New Roman" w:hAnsi="Times New Roman" w:cs="Times New Roman"/>
          <w:color w:val="EE0000"/>
        </w:rPr>
        <w:t>e</w:t>
      </w:r>
      <w:r w:rsidR="007E0D52" w:rsidRPr="00871104">
        <w:rPr>
          <w:rFonts w:ascii="Times New Roman" w:hAnsi="Times New Roman" w:cs="Times New Roman"/>
          <w:color w:val="EE0000"/>
        </w:rPr>
        <w:t>k</w:t>
      </w:r>
      <w:r w:rsidRPr="00871104">
        <w:rPr>
          <w:rFonts w:ascii="Times New Roman" w:hAnsi="Times New Roman" w:cs="Times New Roman"/>
          <w:color w:val="EE0000"/>
        </w:rPr>
        <w:t xml:space="preserve">, </w:t>
      </w:r>
      <w:r w:rsidR="000C324F" w:rsidRPr="00871104">
        <w:rPr>
          <w:rFonts w:ascii="Times New Roman" w:hAnsi="Times New Roman" w:cs="Times New Roman"/>
          <w:color w:val="EE0000"/>
        </w:rPr>
        <w:t>zejména v zajišťování obnovy, ochrany</w:t>
      </w:r>
      <w:r w:rsidR="00871104" w:rsidRPr="00871104">
        <w:rPr>
          <w:rFonts w:ascii="Times New Roman" w:hAnsi="Times New Roman" w:cs="Times New Roman"/>
          <w:color w:val="EE0000"/>
        </w:rPr>
        <w:t xml:space="preserve"> a </w:t>
      </w:r>
      <w:r w:rsidR="000C324F" w:rsidRPr="00871104">
        <w:rPr>
          <w:rFonts w:ascii="Times New Roman" w:hAnsi="Times New Roman" w:cs="Times New Roman"/>
          <w:color w:val="EE0000"/>
        </w:rPr>
        <w:t>výchovy lesních porostů, v péči o související lesnickou infrastrukturu včetně lesní dopravní sítě</w:t>
      </w:r>
      <w:r w:rsidR="008D4CD4">
        <w:rPr>
          <w:rFonts w:ascii="Times New Roman" w:hAnsi="Times New Roman" w:cs="Times New Roman"/>
          <w:color w:val="EE0000"/>
        </w:rPr>
        <w:t xml:space="preserve"> a</w:t>
      </w:r>
      <w:r w:rsidR="000C324F" w:rsidRPr="00871104">
        <w:rPr>
          <w:rFonts w:ascii="Times New Roman" w:hAnsi="Times New Roman" w:cs="Times New Roman"/>
          <w:color w:val="EE0000"/>
        </w:rPr>
        <w:t xml:space="preserve"> v péči o plnění mimoprodukčních funkcí lesa včetně funkcí sociálních a kulturních a funkcí ekologických a environmentálních, to vše vlastním jménem Spolku,</w:t>
      </w:r>
    </w:p>
    <w:p w14:paraId="7262A70E" w14:textId="00C82B3D" w:rsidR="00B03C25" w:rsidRPr="00871104" w:rsidRDefault="00D57199" w:rsidP="00577B8A">
      <w:pPr>
        <w:pStyle w:val="Zkladntext"/>
        <w:numPr>
          <w:ilvl w:val="0"/>
          <w:numId w:val="24"/>
        </w:numPr>
        <w:tabs>
          <w:tab w:val="left" w:pos="709"/>
        </w:tabs>
        <w:spacing w:before="120" w:after="0" w:line="240" w:lineRule="auto"/>
        <w:ind w:left="993" w:hanging="426"/>
        <w:jc w:val="both"/>
        <w:rPr>
          <w:rFonts w:ascii="Times New Roman" w:hAnsi="Times New Roman" w:cs="Times New Roman"/>
          <w:color w:val="EE0000"/>
        </w:rPr>
      </w:pPr>
      <w:r w:rsidRPr="00871104">
        <w:rPr>
          <w:rFonts w:ascii="Times New Roman" w:hAnsi="Times New Roman" w:cs="Times New Roman"/>
          <w:color w:val="EE0000"/>
        </w:rPr>
        <w:t xml:space="preserve">ve společné </w:t>
      </w:r>
      <w:r w:rsidR="000C324F" w:rsidRPr="00871104">
        <w:rPr>
          <w:rFonts w:ascii="Times New Roman" w:hAnsi="Times New Roman" w:cs="Times New Roman"/>
          <w:color w:val="EE0000"/>
        </w:rPr>
        <w:t xml:space="preserve">obecné </w:t>
      </w:r>
      <w:r w:rsidRPr="00871104">
        <w:rPr>
          <w:rFonts w:ascii="Times New Roman" w:hAnsi="Times New Roman" w:cs="Times New Roman"/>
          <w:color w:val="EE0000"/>
        </w:rPr>
        <w:t xml:space="preserve">správě sdruženého lesního majetku, včetně zajišťování jeho evidence, plánovacích dokumentů, ochrany, odborného dohledu </w:t>
      </w:r>
      <w:r w:rsidR="000C324F" w:rsidRPr="00871104">
        <w:rPr>
          <w:rFonts w:ascii="Times New Roman" w:hAnsi="Times New Roman" w:cs="Times New Roman"/>
          <w:color w:val="EE0000"/>
        </w:rPr>
        <w:t xml:space="preserve">nad hospodařením </w:t>
      </w:r>
      <w:r w:rsidRPr="00871104">
        <w:rPr>
          <w:rFonts w:ascii="Times New Roman" w:hAnsi="Times New Roman" w:cs="Times New Roman"/>
          <w:color w:val="EE0000"/>
        </w:rPr>
        <w:t xml:space="preserve">a </w:t>
      </w:r>
      <w:r w:rsidR="000C324F" w:rsidRPr="00871104">
        <w:rPr>
          <w:rFonts w:ascii="Times New Roman" w:hAnsi="Times New Roman" w:cs="Times New Roman"/>
          <w:color w:val="EE0000"/>
        </w:rPr>
        <w:t xml:space="preserve">realizace </w:t>
      </w:r>
      <w:r w:rsidRPr="00871104">
        <w:rPr>
          <w:rFonts w:ascii="Times New Roman" w:hAnsi="Times New Roman" w:cs="Times New Roman"/>
          <w:color w:val="EE0000"/>
        </w:rPr>
        <w:t xml:space="preserve">hospodářských zásahů, </w:t>
      </w:r>
    </w:p>
    <w:p w14:paraId="75A224F8" w14:textId="77777777" w:rsidR="00871104" w:rsidRPr="00871104" w:rsidRDefault="00871104" w:rsidP="00871104">
      <w:pPr>
        <w:pStyle w:val="Zkladntext"/>
        <w:numPr>
          <w:ilvl w:val="0"/>
          <w:numId w:val="24"/>
        </w:numPr>
        <w:tabs>
          <w:tab w:val="left" w:pos="709"/>
        </w:tabs>
        <w:spacing w:before="120" w:after="0" w:line="240" w:lineRule="auto"/>
        <w:ind w:left="993" w:hanging="426"/>
        <w:jc w:val="both"/>
        <w:rPr>
          <w:rFonts w:ascii="Times New Roman" w:hAnsi="Times New Roman" w:cs="Times New Roman"/>
          <w:color w:val="EE0000"/>
        </w:rPr>
      </w:pPr>
      <w:r w:rsidRPr="00871104">
        <w:rPr>
          <w:rFonts w:ascii="Times New Roman" w:hAnsi="Times New Roman" w:cs="Times New Roman"/>
          <w:color w:val="EE0000"/>
        </w:rPr>
        <w:t xml:space="preserve">v zajišťování výkonu činnosti odborného lesního hospodáře (dále též jen „OLH“) pro sdružený lesní majetek,  </w:t>
      </w:r>
    </w:p>
    <w:p w14:paraId="3E17720C" w14:textId="073C0B0E" w:rsidR="00577B8A" w:rsidRPr="00871104" w:rsidRDefault="009B6276" w:rsidP="00577B8A">
      <w:pPr>
        <w:pStyle w:val="Zkladntext"/>
        <w:numPr>
          <w:ilvl w:val="0"/>
          <w:numId w:val="24"/>
        </w:numPr>
        <w:tabs>
          <w:tab w:val="left" w:pos="709"/>
        </w:tabs>
        <w:spacing w:before="120" w:after="0" w:line="240" w:lineRule="auto"/>
        <w:ind w:left="993" w:hanging="426"/>
        <w:jc w:val="both"/>
        <w:rPr>
          <w:rFonts w:ascii="Times New Roman" w:hAnsi="Times New Roman" w:cs="Times New Roman"/>
          <w:color w:val="EE0000"/>
        </w:rPr>
      </w:pPr>
      <w:r w:rsidRPr="00871104">
        <w:rPr>
          <w:rFonts w:ascii="Times New Roman" w:hAnsi="Times New Roman" w:cs="Times New Roman"/>
          <w:color w:val="EE0000"/>
        </w:rPr>
        <w:t xml:space="preserve">v zajišťování plnění povinností </w:t>
      </w:r>
      <w:r w:rsidR="00577B8A" w:rsidRPr="00871104">
        <w:rPr>
          <w:rFonts w:ascii="Times New Roman" w:hAnsi="Times New Roman" w:cs="Times New Roman"/>
          <w:color w:val="EE0000"/>
        </w:rPr>
        <w:t xml:space="preserve">vlastníka lesa </w:t>
      </w:r>
      <w:r w:rsidRPr="00871104">
        <w:rPr>
          <w:rFonts w:ascii="Times New Roman" w:hAnsi="Times New Roman" w:cs="Times New Roman"/>
          <w:color w:val="EE0000"/>
        </w:rPr>
        <w:t>pro sdružený lesní majetek vůči orgánům státní správy lesů</w:t>
      </w:r>
      <w:r w:rsidR="00577B8A" w:rsidRPr="00871104">
        <w:rPr>
          <w:rFonts w:ascii="Times New Roman" w:hAnsi="Times New Roman" w:cs="Times New Roman"/>
          <w:color w:val="EE0000"/>
        </w:rPr>
        <w:t xml:space="preserve"> a dal</w:t>
      </w:r>
      <w:r w:rsidRPr="00871104">
        <w:rPr>
          <w:rFonts w:ascii="Times New Roman" w:hAnsi="Times New Roman" w:cs="Times New Roman"/>
          <w:color w:val="EE0000"/>
        </w:rPr>
        <w:t xml:space="preserve">ším orgánům veřejné správy včetně </w:t>
      </w:r>
      <w:r w:rsidR="00E85B74">
        <w:rPr>
          <w:rFonts w:ascii="Times New Roman" w:hAnsi="Times New Roman" w:cs="Times New Roman"/>
          <w:color w:val="EE0000"/>
        </w:rPr>
        <w:t xml:space="preserve">Národního lesnického institutu, </w:t>
      </w:r>
      <w:r w:rsidR="00BE626D" w:rsidRPr="00871104">
        <w:rPr>
          <w:rFonts w:ascii="Times New Roman" w:hAnsi="Times New Roman" w:cs="Times New Roman"/>
          <w:color w:val="EE0000"/>
        </w:rPr>
        <w:t xml:space="preserve">České inspekce životního prostředí, </w:t>
      </w:r>
      <w:r w:rsidRPr="00871104">
        <w:rPr>
          <w:rFonts w:ascii="Times New Roman" w:hAnsi="Times New Roman" w:cs="Times New Roman"/>
          <w:color w:val="EE0000"/>
        </w:rPr>
        <w:t xml:space="preserve">orgánů státní správy myslivosti a orgánů ochrany přírody, </w:t>
      </w:r>
    </w:p>
    <w:p w14:paraId="5B86BA52" w14:textId="77777777" w:rsidR="00871104" w:rsidRPr="00871104" w:rsidRDefault="00871104" w:rsidP="00871104">
      <w:pPr>
        <w:pStyle w:val="Zkladntext"/>
        <w:numPr>
          <w:ilvl w:val="0"/>
          <w:numId w:val="24"/>
        </w:numPr>
        <w:tabs>
          <w:tab w:val="left" w:pos="709"/>
        </w:tabs>
        <w:spacing w:before="120" w:after="0" w:line="240" w:lineRule="auto"/>
        <w:ind w:left="993" w:hanging="426"/>
        <w:jc w:val="both"/>
        <w:rPr>
          <w:rFonts w:ascii="Times New Roman" w:hAnsi="Times New Roman" w:cs="Times New Roman"/>
          <w:color w:val="EE0000"/>
        </w:rPr>
      </w:pPr>
      <w:r w:rsidRPr="00871104">
        <w:rPr>
          <w:rFonts w:ascii="Times New Roman" w:hAnsi="Times New Roman" w:cs="Times New Roman"/>
          <w:color w:val="EE0000"/>
        </w:rPr>
        <w:t xml:space="preserve">ve spolupráci s orgány veřejné správy, vlastníky sousedních lesů, obcemi, školami, odbornými institucemi a dalšími osobami působícími v lesnictví, lesní pedagogice a ochraně přírody, </w:t>
      </w:r>
    </w:p>
    <w:p w14:paraId="5073E7D2" w14:textId="45A43CEF" w:rsidR="00577B8A" w:rsidRPr="00E85B74" w:rsidRDefault="00BE626D" w:rsidP="00577B8A">
      <w:pPr>
        <w:pStyle w:val="Zkladntext"/>
        <w:numPr>
          <w:ilvl w:val="0"/>
          <w:numId w:val="24"/>
        </w:numPr>
        <w:tabs>
          <w:tab w:val="left" w:pos="709"/>
        </w:tabs>
        <w:spacing w:before="120" w:after="0" w:line="240" w:lineRule="auto"/>
        <w:ind w:left="993" w:hanging="426"/>
        <w:jc w:val="both"/>
        <w:rPr>
          <w:rFonts w:ascii="Times New Roman" w:hAnsi="Times New Roman" w:cs="Times New Roman"/>
          <w:color w:val="EE0000"/>
        </w:rPr>
      </w:pPr>
      <w:r w:rsidRPr="00E85B74">
        <w:rPr>
          <w:rFonts w:ascii="Times New Roman" w:hAnsi="Times New Roman" w:cs="Times New Roman"/>
          <w:color w:val="EE0000"/>
        </w:rPr>
        <w:t xml:space="preserve">ve vytváření podmínek pro </w:t>
      </w:r>
      <w:r w:rsidR="00DE0BE2" w:rsidRPr="00E85B74">
        <w:rPr>
          <w:rFonts w:ascii="Times New Roman" w:hAnsi="Times New Roman" w:cs="Times New Roman"/>
          <w:color w:val="EE0000"/>
        </w:rPr>
        <w:t xml:space="preserve">získávání </w:t>
      </w:r>
      <w:r w:rsidRPr="00E85B74">
        <w:rPr>
          <w:rFonts w:ascii="Times New Roman" w:hAnsi="Times New Roman" w:cs="Times New Roman"/>
          <w:color w:val="EE0000"/>
        </w:rPr>
        <w:t>veřejných podpor souvisejících s hospodařením v</w:t>
      </w:r>
      <w:r w:rsidR="00577B8A" w:rsidRPr="00E85B74">
        <w:rPr>
          <w:rFonts w:ascii="Times New Roman" w:hAnsi="Times New Roman" w:cs="Times New Roman"/>
          <w:color w:val="EE0000"/>
        </w:rPr>
        <w:t> </w:t>
      </w:r>
      <w:r w:rsidRPr="00E85B74">
        <w:rPr>
          <w:rFonts w:ascii="Times New Roman" w:hAnsi="Times New Roman" w:cs="Times New Roman"/>
          <w:color w:val="EE0000"/>
        </w:rPr>
        <w:t>les</w:t>
      </w:r>
      <w:r w:rsidR="00BD5200" w:rsidRPr="00E85B74">
        <w:rPr>
          <w:rFonts w:ascii="Times New Roman" w:hAnsi="Times New Roman" w:cs="Times New Roman"/>
          <w:color w:val="EE0000"/>
        </w:rPr>
        <w:t>ích</w:t>
      </w:r>
      <w:r w:rsidR="00577B8A" w:rsidRPr="00E85B74">
        <w:rPr>
          <w:rFonts w:ascii="Times New Roman" w:hAnsi="Times New Roman" w:cs="Times New Roman"/>
          <w:color w:val="EE0000"/>
        </w:rPr>
        <w:t xml:space="preserve"> </w:t>
      </w:r>
      <w:r w:rsidRPr="00E85B74">
        <w:rPr>
          <w:rFonts w:ascii="Times New Roman" w:hAnsi="Times New Roman" w:cs="Times New Roman"/>
          <w:color w:val="EE0000"/>
        </w:rPr>
        <w:t>tvořících sdružený lesní majetek</w:t>
      </w:r>
      <w:r w:rsidR="00E85B74" w:rsidRPr="00E85B74">
        <w:rPr>
          <w:rFonts w:ascii="Times New Roman" w:hAnsi="Times New Roman" w:cs="Times New Roman"/>
          <w:color w:val="EE0000"/>
        </w:rPr>
        <w:t>,</w:t>
      </w:r>
      <w:r w:rsidRPr="00E85B74">
        <w:rPr>
          <w:rFonts w:ascii="Times New Roman" w:hAnsi="Times New Roman" w:cs="Times New Roman"/>
          <w:color w:val="EE0000"/>
        </w:rPr>
        <w:t xml:space="preserve"> </w:t>
      </w:r>
      <w:r w:rsidR="00E85B74" w:rsidRPr="00E85B74">
        <w:rPr>
          <w:rFonts w:ascii="Times New Roman" w:hAnsi="Times New Roman" w:cs="Times New Roman"/>
          <w:color w:val="EE0000"/>
        </w:rPr>
        <w:t>zahrnující podávání žádostí o poskytnutí veřejné podpory, jejich příjímání, evidenci a administraci,</w:t>
      </w:r>
    </w:p>
    <w:p w14:paraId="7CB99CB0" w14:textId="16675FC6" w:rsidR="001929FD" w:rsidRPr="00871104" w:rsidRDefault="00BE626D" w:rsidP="00577B8A">
      <w:pPr>
        <w:pStyle w:val="Zkladntext"/>
        <w:numPr>
          <w:ilvl w:val="0"/>
          <w:numId w:val="24"/>
        </w:numPr>
        <w:tabs>
          <w:tab w:val="left" w:pos="709"/>
        </w:tabs>
        <w:spacing w:before="120" w:after="0" w:line="240" w:lineRule="auto"/>
        <w:ind w:left="993" w:hanging="426"/>
        <w:jc w:val="both"/>
        <w:rPr>
          <w:rFonts w:ascii="Times New Roman" w:hAnsi="Times New Roman" w:cs="Times New Roman"/>
          <w:color w:val="EE0000"/>
        </w:rPr>
      </w:pPr>
      <w:r w:rsidRPr="00871104">
        <w:rPr>
          <w:rFonts w:ascii="Times New Roman" w:hAnsi="Times New Roman" w:cs="Times New Roman"/>
          <w:color w:val="EE0000"/>
        </w:rPr>
        <w:t>v</w:t>
      </w:r>
      <w:r w:rsidR="00BD5200" w:rsidRPr="00871104">
        <w:rPr>
          <w:rFonts w:ascii="Times New Roman" w:hAnsi="Times New Roman" w:cs="Times New Roman"/>
          <w:color w:val="EE0000"/>
        </w:rPr>
        <w:t xml:space="preserve"> pravidelném poskytování </w:t>
      </w:r>
      <w:r w:rsidRPr="00871104">
        <w:rPr>
          <w:rFonts w:ascii="Times New Roman" w:hAnsi="Times New Roman" w:cs="Times New Roman"/>
          <w:color w:val="EE0000"/>
        </w:rPr>
        <w:t>inform</w:t>
      </w:r>
      <w:r w:rsidR="00BD5200" w:rsidRPr="00871104">
        <w:rPr>
          <w:rFonts w:ascii="Times New Roman" w:hAnsi="Times New Roman" w:cs="Times New Roman"/>
          <w:color w:val="EE0000"/>
        </w:rPr>
        <w:t xml:space="preserve">ací </w:t>
      </w:r>
      <w:r w:rsidRPr="00871104">
        <w:rPr>
          <w:rFonts w:ascii="Times New Roman" w:hAnsi="Times New Roman" w:cs="Times New Roman"/>
          <w:color w:val="EE0000"/>
        </w:rPr>
        <w:t>členů</w:t>
      </w:r>
      <w:r w:rsidR="00BD5200" w:rsidRPr="00871104">
        <w:rPr>
          <w:rFonts w:ascii="Times New Roman" w:hAnsi="Times New Roman" w:cs="Times New Roman"/>
          <w:color w:val="EE0000"/>
        </w:rPr>
        <w:t xml:space="preserve">m Spolku </w:t>
      </w:r>
      <w:r w:rsidRPr="00871104">
        <w:rPr>
          <w:rFonts w:ascii="Times New Roman" w:hAnsi="Times New Roman" w:cs="Times New Roman"/>
          <w:color w:val="EE0000"/>
        </w:rPr>
        <w:t xml:space="preserve">o hospodaření </w:t>
      </w:r>
      <w:r w:rsidR="00BD5200" w:rsidRPr="00871104">
        <w:rPr>
          <w:rFonts w:ascii="Times New Roman" w:hAnsi="Times New Roman" w:cs="Times New Roman"/>
          <w:color w:val="EE0000"/>
        </w:rPr>
        <w:t xml:space="preserve">v lesích tvořících sdružený lesní majetek, o </w:t>
      </w:r>
      <w:r w:rsidRPr="00871104">
        <w:rPr>
          <w:rFonts w:ascii="Times New Roman" w:hAnsi="Times New Roman" w:cs="Times New Roman"/>
          <w:color w:val="EE0000"/>
        </w:rPr>
        <w:t>ochraně jejich vlastnických práv</w:t>
      </w:r>
      <w:r w:rsidR="00BD5200" w:rsidRPr="00871104">
        <w:rPr>
          <w:rFonts w:ascii="Times New Roman" w:hAnsi="Times New Roman" w:cs="Times New Roman"/>
          <w:color w:val="EE0000"/>
        </w:rPr>
        <w:t>, jakož i o činnosti Spolku a o stavu jeho majetku</w:t>
      </w:r>
      <w:r w:rsidRPr="00871104">
        <w:rPr>
          <w:rFonts w:ascii="Times New Roman" w:hAnsi="Times New Roman" w:cs="Times New Roman"/>
          <w:color w:val="EE0000"/>
        </w:rPr>
        <w:t xml:space="preserve">. </w:t>
      </w:r>
    </w:p>
    <w:p w14:paraId="77BCFD27" w14:textId="77777777" w:rsidR="001929FD" w:rsidRPr="00871104" w:rsidRDefault="00000000" w:rsidP="00ED7B4F">
      <w:pPr>
        <w:pStyle w:val="Zkladntext"/>
        <w:numPr>
          <w:ilvl w:val="0"/>
          <w:numId w:val="3"/>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 xml:space="preserve">Spolek nevyvíjí hlavní činnost za účelem rozdělení zisku mezi členy. </w:t>
      </w:r>
    </w:p>
    <w:p w14:paraId="03B5525A" w14:textId="647AAB4A" w:rsidR="00FB2FA5" w:rsidRPr="009E0C0F" w:rsidRDefault="00FB2FA5" w:rsidP="00FB2FA5">
      <w:pPr>
        <w:pStyle w:val="Nadpis3"/>
        <w:spacing w:before="240" w:after="0"/>
        <w:ind w:left="425" w:hanging="425"/>
        <w:jc w:val="center"/>
        <w:rPr>
          <w:rFonts w:ascii="Times New Roman" w:hAnsi="Times New Roman" w:cs="Times New Roman"/>
          <w:color w:val="EE0000"/>
          <w:sz w:val="24"/>
          <w:szCs w:val="24"/>
        </w:rPr>
      </w:pPr>
      <w:r w:rsidRPr="009E0C0F">
        <w:rPr>
          <w:rFonts w:ascii="Times New Roman" w:hAnsi="Times New Roman" w:cs="Times New Roman"/>
          <w:color w:val="EE0000"/>
          <w:sz w:val="24"/>
          <w:szCs w:val="24"/>
        </w:rPr>
        <w:t>IV.</w:t>
      </w:r>
    </w:p>
    <w:p w14:paraId="2848ACB1" w14:textId="029AB242" w:rsidR="001929FD" w:rsidRPr="009E0C0F" w:rsidRDefault="00000000" w:rsidP="00FB2FA5">
      <w:pPr>
        <w:pStyle w:val="Nadpis3"/>
        <w:spacing w:before="0" w:after="0"/>
        <w:ind w:left="425" w:hanging="425"/>
        <w:jc w:val="center"/>
        <w:rPr>
          <w:rFonts w:ascii="Times New Roman" w:hAnsi="Times New Roman" w:cs="Times New Roman"/>
          <w:color w:val="EE0000"/>
          <w:sz w:val="24"/>
          <w:szCs w:val="24"/>
        </w:rPr>
      </w:pPr>
      <w:r w:rsidRPr="009E0C0F">
        <w:rPr>
          <w:rFonts w:ascii="Times New Roman" w:hAnsi="Times New Roman" w:cs="Times New Roman"/>
          <w:color w:val="EE0000"/>
          <w:sz w:val="24"/>
          <w:szCs w:val="24"/>
        </w:rPr>
        <w:t>Vedlejší hospodářská činnost</w:t>
      </w:r>
    </w:p>
    <w:p w14:paraId="77F9C5B9" w14:textId="77777777" w:rsidR="00AD6FC6" w:rsidRPr="00871104" w:rsidRDefault="00000000" w:rsidP="00ED7B4F">
      <w:pPr>
        <w:pStyle w:val="Zkladntext"/>
        <w:numPr>
          <w:ilvl w:val="0"/>
          <w:numId w:val="4"/>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K podpoře hlavní činnosti a k hospodárnému využití svého majetku může Spolek vykonávat vedlejší hospodářskou činnost, zejména</w:t>
      </w:r>
      <w:r w:rsidR="00AD6FC6" w:rsidRPr="00871104">
        <w:rPr>
          <w:rFonts w:ascii="Times New Roman" w:hAnsi="Times New Roman" w:cs="Times New Roman"/>
          <w:color w:val="EE0000"/>
        </w:rPr>
        <w:t>:</w:t>
      </w:r>
    </w:p>
    <w:p w14:paraId="4BAB85C6" w14:textId="2ADBB1AC" w:rsidR="00AD6FC6" w:rsidRPr="00871104" w:rsidRDefault="00000000" w:rsidP="00AD6FC6">
      <w:pPr>
        <w:pStyle w:val="Zkladntext"/>
        <w:numPr>
          <w:ilvl w:val="0"/>
          <w:numId w:val="26"/>
        </w:numPr>
        <w:tabs>
          <w:tab w:val="left" w:pos="993"/>
        </w:tabs>
        <w:spacing w:before="120" w:after="0" w:line="240" w:lineRule="auto"/>
        <w:ind w:left="993" w:hanging="426"/>
        <w:jc w:val="both"/>
        <w:rPr>
          <w:rFonts w:ascii="Times New Roman" w:hAnsi="Times New Roman" w:cs="Times New Roman"/>
          <w:color w:val="EE0000"/>
        </w:rPr>
      </w:pPr>
      <w:r w:rsidRPr="00871104">
        <w:rPr>
          <w:rFonts w:ascii="Times New Roman" w:hAnsi="Times New Roman" w:cs="Times New Roman"/>
          <w:color w:val="EE0000"/>
        </w:rPr>
        <w:t xml:space="preserve">těžit, soustřeďovat, manipulovat, skladovat, dopravovat a prodávat dříví a </w:t>
      </w:r>
      <w:r w:rsidR="00587DBC">
        <w:rPr>
          <w:rFonts w:ascii="Times New Roman" w:hAnsi="Times New Roman" w:cs="Times New Roman"/>
          <w:color w:val="EE0000"/>
        </w:rPr>
        <w:t xml:space="preserve">další </w:t>
      </w:r>
      <w:r w:rsidRPr="00871104">
        <w:rPr>
          <w:rFonts w:ascii="Times New Roman" w:hAnsi="Times New Roman" w:cs="Times New Roman"/>
          <w:color w:val="EE0000"/>
        </w:rPr>
        <w:t xml:space="preserve">produkty </w:t>
      </w:r>
      <w:r w:rsidR="00AD6FC6" w:rsidRPr="00871104">
        <w:rPr>
          <w:rFonts w:ascii="Times New Roman" w:hAnsi="Times New Roman" w:cs="Times New Roman"/>
          <w:color w:val="EE0000"/>
        </w:rPr>
        <w:t xml:space="preserve">získané </w:t>
      </w:r>
      <w:r w:rsidRPr="00871104">
        <w:rPr>
          <w:rFonts w:ascii="Times New Roman" w:hAnsi="Times New Roman" w:cs="Times New Roman"/>
          <w:color w:val="EE0000"/>
        </w:rPr>
        <w:t xml:space="preserve">při </w:t>
      </w:r>
      <w:r w:rsidR="00D82DD9" w:rsidRPr="00871104">
        <w:rPr>
          <w:rFonts w:ascii="Times New Roman" w:hAnsi="Times New Roman" w:cs="Times New Roman"/>
          <w:color w:val="EE0000"/>
        </w:rPr>
        <w:t>hospodaření v lesích tvořících sdružený lesní majetek</w:t>
      </w:r>
      <w:r w:rsidRPr="00871104">
        <w:rPr>
          <w:rFonts w:ascii="Times New Roman" w:hAnsi="Times New Roman" w:cs="Times New Roman"/>
          <w:color w:val="EE0000"/>
        </w:rPr>
        <w:t xml:space="preserve">, </w:t>
      </w:r>
    </w:p>
    <w:p w14:paraId="12677083" w14:textId="6689FB34" w:rsidR="00AD6FC6" w:rsidRPr="00871104" w:rsidRDefault="00000000" w:rsidP="00AD6FC6">
      <w:pPr>
        <w:pStyle w:val="Zkladntext"/>
        <w:numPr>
          <w:ilvl w:val="0"/>
          <w:numId w:val="26"/>
        </w:numPr>
        <w:tabs>
          <w:tab w:val="left" w:pos="993"/>
        </w:tabs>
        <w:spacing w:before="120" w:after="0" w:line="240" w:lineRule="auto"/>
        <w:ind w:left="993" w:hanging="426"/>
        <w:jc w:val="both"/>
        <w:rPr>
          <w:rFonts w:ascii="Times New Roman" w:hAnsi="Times New Roman" w:cs="Times New Roman"/>
          <w:color w:val="EE0000"/>
        </w:rPr>
      </w:pPr>
      <w:r w:rsidRPr="00871104">
        <w:rPr>
          <w:rFonts w:ascii="Times New Roman" w:hAnsi="Times New Roman" w:cs="Times New Roman"/>
          <w:color w:val="EE0000"/>
        </w:rPr>
        <w:t>nakupovat a prodávat reprodukční materiál lesních dřevin</w:t>
      </w:r>
      <w:r w:rsidR="00AD6FC6" w:rsidRPr="00871104">
        <w:rPr>
          <w:rFonts w:ascii="Times New Roman" w:hAnsi="Times New Roman" w:cs="Times New Roman"/>
          <w:color w:val="EE0000"/>
        </w:rPr>
        <w:t xml:space="preserve"> a další materiál, </w:t>
      </w:r>
      <w:r w:rsidRPr="00871104">
        <w:rPr>
          <w:rFonts w:ascii="Times New Roman" w:hAnsi="Times New Roman" w:cs="Times New Roman"/>
          <w:color w:val="EE0000"/>
        </w:rPr>
        <w:t xml:space="preserve">výrobky a služby nezbytné pro </w:t>
      </w:r>
      <w:r w:rsidR="00D82DD9" w:rsidRPr="00871104">
        <w:rPr>
          <w:rFonts w:ascii="Times New Roman" w:hAnsi="Times New Roman" w:cs="Times New Roman"/>
          <w:color w:val="EE0000"/>
        </w:rPr>
        <w:t>hospodaření v lesích tvořících sdružený lesní majetek</w:t>
      </w:r>
      <w:r w:rsidRPr="00871104">
        <w:rPr>
          <w:rFonts w:ascii="Times New Roman" w:hAnsi="Times New Roman" w:cs="Times New Roman"/>
          <w:color w:val="EE0000"/>
        </w:rPr>
        <w:t xml:space="preserve">, </w:t>
      </w:r>
    </w:p>
    <w:p w14:paraId="26164F09" w14:textId="34CD0EC2" w:rsidR="00AD6FC6" w:rsidRDefault="00000000" w:rsidP="00AD6FC6">
      <w:pPr>
        <w:pStyle w:val="Zkladntext"/>
        <w:numPr>
          <w:ilvl w:val="0"/>
          <w:numId w:val="26"/>
        </w:numPr>
        <w:tabs>
          <w:tab w:val="left" w:pos="993"/>
        </w:tabs>
        <w:spacing w:before="120" w:after="0" w:line="240" w:lineRule="auto"/>
        <w:ind w:left="993" w:hanging="426"/>
        <w:jc w:val="both"/>
        <w:rPr>
          <w:rFonts w:ascii="Times New Roman" w:hAnsi="Times New Roman" w:cs="Times New Roman"/>
        </w:rPr>
      </w:pPr>
      <w:r w:rsidRPr="00ED7B4F">
        <w:rPr>
          <w:rFonts w:ascii="Times New Roman" w:hAnsi="Times New Roman" w:cs="Times New Roman"/>
        </w:rPr>
        <w:lastRenderedPageBreak/>
        <w:t xml:space="preserve">poskytovat služby v lesnictví a myslivosti, pokud jsou pro ně splněny podmínky stanovené právními předpisy, </w:t>
      </w:r>
    </w:p>
    <w:p w14:paraId="591EAED0" w14:textId="151DDBF0" w:rsidR="00AD6FC6" w:rsidRDefault="00000000" w:rsidP="00AD6FC6">
      <w:pPr>
        <w:pStyle w:val="Zkladntext"/>
        <w:numPr>
          <w:ilvl w:val="0"/>
          <w:numId w:val="26"/>
        </w:numPr>
        <w:tabs>
          <w:tab w:val="left" w:pos="993"/>
        </w:tabs>
        <w:spacing w:before="120" w:after="0" w:line="240" w:lineRule="auto"/>
        <w:ind w:left="993" w:hanging="426"/>
        <w:jc w:val="both"/>
        <w:rPr>
          <w:rFonts w:ascii="Times New Roman" w:hAnsi="Times New Roman" w:cs="Times New Roman"/>
        </w:rPr>
      </w:pPr>
      <w:r w:rsidRPr="00ED7B4F">
        <w:rPr>
          <w:rFonts w:ascii="Times New Roman" w:hAnsi="Times New Roman" w:cs="Times New Roman"/>
        </w:rPr>
        <w:t>poskytovat odborné, organizační, administrativní a vzdělávací služby navazující na účel Spolku</w:t>
      </w:r>
      <w:r w:rsidR="00D82DD9">
        <w:rPr>
          <w:rFonts w:ascii="Times New Roman" w:hAnsi="Times New Roman" w:cs="Times New Roman"/>
        </w:rPr>
        <w:t xml:space="preserve"> vymezený těmito stanovami</w:t>
      </w:r>
      <w:r w:rsidRPr="00ED7B4F">
        <w:rPr>
          <w:rFonts w:ascii="Times New Roman" w:hAnsi="Times New Roman" w:cs="Times New Roman"/>
        </w:rPr>
        <w:t xml:space="preserve">, </w:t>
      </w:r>
    </w:p>
    <w:p w14:paraId="0715CEF5" w14:textId="7992930C" w:rsidR="001929FD" w:rsidRPr="00ED7B4F" w:rsidRDefault="00000000" w:rsidP="00AD6FC6">
      <w:pPr>
        <w:pStyle w:val="Zkladntext"/>
        <w:numPr>
          <w:ilvl w:val="0"/>
          <w:numId w:val="26"/>
        </w:numPr>
        <w:tabs>
          <w:tab w:val="left" w:pos="993"/>
        </w:tabs>
        <w:spacing w:before="120" w:after="0" w:line="240" w:lineRule="auto"/>
        <w:ind w:left="993" w:hanging="426"/>
        <w:jc w:val="both"/>
        <w:rPr>
          <w:rFonts w:ascii="Times New Roman" w:hAnsi="Times New Roman" w:cs="Times New Roman"/>
        </w:rPr>
      </w:pPr>
      <w:r w:rsidRPr="00ED7B4F">
        <w:rPr>
          <w:rFonts w:ascii="Times New Roman" w:hAnsi="Times New Roman" w:cs="Times New Roman"/>
        </w:rPr>
        <w:t xml:space="preserve">pronajímat nebo jinak hospodárně využívat majetek Spolku. </w:t>
      </w:r>
    </w:p>
    <w:p w14:paraId="6AB13982" w14:textId="08D36716" w:rsidR="001929FD" w:rsidRPr="00871104" w:rsidRDefault="00000000" w:rsidP="00ED7B4F">
      <w:pPr>
        <w:pStyle w:val="Zkladntext"/>
        <w:numPr>
          <w:ilvl w:val="0"/>
          <w:numId w:val="4"/>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 xml:space="preserve">Spolek vykonává vedlejší hospodářskou činnost vlastním jménem a na vlastní účet. Pro výkon činností, pro které právní předpis vyžaduje oprávnění, licenci, odbornou způsobilost nebo jinou podmínku, zajistí Spolek splnění této podmínky před zahájením </w:t>
      </w:r>
      <w:r w:rsidR="00D82DD9" w:rsidRPr="00871104">
        <w:rPr>
          <w:rFonts w:ascii="Times New Roman" w:hAnsi="Times New Roman" w:cs="Times New Roman"/>
          <w:color w:val="EE0000"/>
        </w:rPr>
        <w:t xml:space="preserve">příslušné vedlejší hospodářské </w:t>
      </w:r>
      <w:r w:rsidRPr="00871104">
        <w:rPr>
          <w:rFonts w:ascii="Times New Roman" w:hAnsi="Times New Roman" w:cs="Times New Roman"/>
          <w:color w:val="EE0000"/>
        </w:rPr>
        <w:t xml:space="preserve">činnosti. </w:t>
      </w:r>
    </w:p>
    <w:p w14:paraId="2BF82C62" w14:textId="1166E012" w:rsidR="001929FD" w:rsidRPr="00871104" w:rsidRDefault="00000000" w:rsidP="00ED7B4F">
      <w:pPr>
        <w:pStyle w:val="Zkladntext"/>
        <w:numPr>
          <w:ilvl w:val="0"/>
          <w:numId w:val="4"/>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Výnosy a případný zisk z vedlejší hospodářské činnosti lze použít pouze pro činnost Spolku včetně jeho správy; tím není dotčen</w:t>
      </w:r>
      <w:r w:rsidR="00AD6FC6" w:rsidRPr="00871104">
        <w:rPr>
          <w:rFonts w:ascii="Times New Roman" w:hAnsi="Times New Roman" w:cs="Times New Roman"/>
          <w:color w:val="EE0000"/>
        </w:rPr>
        <w:t>a</w:t>
      </w:r>
      <w:r w:rsidRPr="00871104">
        <w:rPr>
          <w:rFonts w:ascii="Times New Roman" w:hAnsi="Times New Roman" w:cs="Times New Roman"/>
          <w:color w:val="EE0000"/>
        </w:rPr>
        <w:t xml:space="preserve"> </w:t>
      </w:r>
      <w:r w:rsidR="00AD6FC6" w:rsidRPr="00871104">
        <w:rPr>
          <w:rFonts w:ascii="Times New Roman" w:hAnsi="Times New Roman" w:cs="Times New Roman"/>
          <w:color w:val="EE0000"/>
        </w:rPr>
        <w:t xml:space="preserve">povinnost Spolku hradit členům Spolku pachtovné </w:t>
      </w:r>
      <w:r w:rsidRPr="00871104">
        <w:rPr>
          <w:rFonts w:ascii="Times New Roman" w:hAnsi="Times New Roman" w:cs="Times New Roman"/>
          <w:color w:val="EE0000"/>
        </w:rPr>
        <w:t xml:space="preserve">a </w:t>
      </w:r>
      <w:r w:rsidR="00AD6FC6" w:rsidRPr="00871104">
        <w:rPr>
          <w:rFonts w:ascii="Times New Roman" w:hAnsi="Times New Roman" w:cs="Times New Roman"/>
          <w:color w:val="EE0000"/>
        </w:rPr>
        <w:t xml:space="preserve">plnit další </w:t>
      </w:r>
      <w:r w:rsidRPr="00871104">
        <w:rPr>
          <w:rFonts w:ascii="Times New Roman" w:hAnsi="Times New Roman" w:cs="Times New Roman"/>
          <w:color w:val="EE0000"/>
        </w:rPr>
        <w:t>smluvních závazk</w:t>
      </w:r>
      <w:r w:rsidR="00AD6FC6" w:rsidRPr="00871104">
        <w:rPr>
          <w:rFonts w:ascii="Times New Roman" w:hAnsi="Times New Roman" w:cs="Times New Roman"/>
          <w:color w:val="EE0000"/>
        </w:rPr>
        <w:t>y</w:t>
      </w:r>
      <w:r w:rsidRPr="00871104">
        <w:rPr>
          <w:rFonts w:ascii="Times New Roman" w:hAnsi="Times New Roman" w:cs="Times New Roman"/>
          <w:color w:val="EE0000"/>
        </w:rPr>
        <w:t xml:space="preserve">. </w:t>
      </w:r>
    </w:p>
    <w:p w14:paraId="4783604F" w14:textId="24CF4D00" w:rsidR="00AD6FC6" w:rsidRPr="009E0C0F" w:rsidRDefault="00AD6FC6" w:rsidP="00AD6FC6">
      <w:pPr>
        <w:pStyle w:val="Nadpis3"/>
        <w:spacing w:before="240" w:after="0"/>
        <w:ind w:left="425" w:hanging="425"/>
        <w:jc w:val="center"/>
        <w:rPr>
          <w:rFonts w:ascii="Times New Roman" w:hAnsi="Times New Roman" w:cs="Times New Roman"/>
          <w:color w:val="EE0000"/>
          <w:sz w:val="24"/>
          <w:szCs w:val="24"/>
        </w:rPr>
      </w:pPr>
      <w:r w:rsidRPr="009E0C0F">
        <w:rPr>
          <w:rFonts w:ascii="Times New Roman" w:hAnsi="Times New Roman" w:cs="Times New Roman"/>
          <w:color w:val="EE0000"/>
          <w:sz w:val="24"/>
          <w:szCs w:val="24"/>
        </w:rPr>
        <w:t>V.</w:t>
      </w:r>
    </w:p>
    <w:p w14:paraId="6ACB849D" w14:textId="772B8AE5" w:rsidR="001929FD" w:rsidRPr="009E0C0F" w:rsidRDefault="00000000" w:rsidP="00AD6FC6">
      <w:pPr>
        <w:pStyle w:val="Nadpis3"/>
        <w:spacing w:before="0" w:after="0"/>
        <w:ind w:left="425" w:hanging="425"/>
        <w:jc w:val="center"/>
        <w:rPr>
          <w:rFonts w:ascii="Times New Roman" w:hAnsi="Times New Roman" w:cs="Times New Roman"/>
          <w:color w:val="EE0000"/>
          <w:sz w:val="24"/>
          <w:szCs w:val="24"/>
        </w:rPr>
      </w:pPr>
      <w:r w:rsidRPr="009E0C0F">
        <w:rPr>
          <w:rFonts w:ascii="Times New Roman" w:hAnsi="Times New Roman" w:cs="Times New Roman"/>
          <w:color w:val="EE0000"/>
          <w:sz w:val="24"/>
          <w:szCs w:val="24"/>
        </w:rPr>
        <w:t>Členství</w:t>
      </w:r>
    </w:p>
    <w:p w14:paraId="1CAB7326" w14:textId="4216384F" w:rsidR="001929FD" w:rsidRPr="000C324F" w:rsidRDefault="00000000" w:rsidP="00ED7B4F">
      <w:pPr>
        <w:pStyle w:val="Zkladntext"/>
        <w:numPr>
          <w:ilvl w:val="0"/>
          <w:numId w:val="5"/>
        </w:numPr>
        <w:tabs>
          <w:tab w:val="left" w:pos="709"/>
        </w:tabs>
        <w:spacing w:before="120" w:after="0" w:line="240" w:lineRule="auto"/>
        <w:ind w:left="426" w:hanging="426"/>
        <w:jc w:val="both"/>
        <w:rPr>
          <w:rFonts w:ascii="Times New Roman" w:hAnsi="Times New Roman" w:cs="Times New Roman"/>
          <w:color w:val="EE0000"/>
        </w:rPr>
      </w:pPr>
      <w:r w:rsidRPr="000C324F">
        <w:rPr>
          <w:rFonts w:ascii="Times New Roman" w:hAnsi="Times New Roman" w:cs="Times New Roman"/>
          <w:color w:val="EE0000"/>
        </w:rPr>
        <w:t xml:space="preserve">Řádným členem Spolku </w:t>
      </w:r>
      <w:r w:rsidR="00AD6FC6" w:rsidRPr="000C324F">
        <w:rPr>
          <w:rFonts w:ascii="Times New Roman" w:hAnsi="Times New Roman" w:cs="Times New Roman"/>
          <w:color w:val="EE0000"/>
        </w:rPr>
        <w:t xml:space="preserve">se může stát </w:t>
      </w:r>
      <w:r w:rsidR="000C324F">
        <w:rPr>
          <w:rFonts w:ascii="Times New Roman" w:hAnsi="Times New Roman" w:cs="Times New Roman"/>
          <w:color w:val="EE0000"/>
        </w:rPr>
        <w:t xml:space="preserve">pouze </w:t>
      </w:r>
      <w:r w:rsidRPr="000C324F">
        <w:rPr>
          <w:rFonts w:ascii="Times New Roman" w:hAnsi="Times New Roman" w:cs="Times New Roman"/>
          <w:color w:val="EE0000"/>
        </w:rPr>
        <w:t>vlastní</w:t>
      </w:r>
      <w:r w:rsidR="0063798D" w:rsidRPr="000C324F">
        <w:rPr>
          <w:rFonts w:ascii="Times New Roman" w:hAnsi="Times New Roman" w:cs="Times New Roman"/>
          <w:color w:val="EE0000"/>
        </w:rPr>
        <w:t>k</w:t>
      </w:r>
      <w:r w:rsidRPr="000C324F">
        <w:rPr>
          <w:rFonts w:ascii="Times New Roman" w:hAnsi="Times New Roman" w:cs="Times New Roman"/>
          <w:color w:val="EE0000"/>
        </w:rPr>
        <w:t xml:space="preserve"> </w:t>
      </w:r>
      <w:r w:rsidR="00CB0854" w:rsidRPr="000C324F">
        <w:rPr>
          <w:rFonts w:ascii="Times New Roman" w:hAnsi="Times New Roman" w:cs="Times New Roman"/>
          <w:color w:val="EE0000"/>
        </w:rPr>
        <w:t>pozemků určených k plnění funkcí lesa</w:t>
      </w:r>
      <w:r w:rsidR="007E3B7B" w:rsidRPr="000C324F">
        <w:rPr>
          <w:rFonts w:ascii="Times New Roman" w:hAnsi="Times New Roman" w:cs="Times New Roman"/>
          <w:color w:val="EE0000"/>
        </w:rPr>
        <w:t xml:space="preserve">, které byly přenechány </w:t>
      </w:r>
      <w:r w:rsidR="0012364D" w:rsidRPr="000C324F">
        <w:rPr>
          <w:rFonts w:ascii="Times New Roman" w:hAnsi="Times New Roman" w:cs="Times New Roman"/>
          <w:color w:val="EE0000"/>
        </w:rPr>
        <w:t xml:space="preserve">Spolku k dočasnému užívání a požívání za účelem hospodaření v lese </w:t>
      </w:r>
      <w:r w:rsidR="00CB0854" w:rsidRPr="000C324F">
        <w:rPr>
          <w:rFonts w:ascii="Times New Roman" w:hAnsi="Times New Roman" w:cs="Times New Roman"/>
          <w:color w:val="EE0000"/>
        </w:rPr>
        <w:t xml:space="preserve">pachtovní smlouvou uzavřenou </w:t>
      </w:r>
      <w:r w:rsidR="001B60A6" w:rsidRPr="000C324F">
        <w:rPr>
          <w:rFonts w:ascii="Times New Roman" w:hAnsi="Times New Roman" w:cs="Times New Roman"/>
          <w:color w:val="EE0000"/>
        </w:rPr>
        <w:t>za podmínek vyplývajících z těchto stanov</w:t>
      </w:r>
      <w:r w:rsidR="0063798D" w:rsidRPr="000C324F">
        <w:rPr>
          <w:rFonts w:ascii="Times New Roman" w:hAnsi="Times New Roman" w:cs="Times New Roman"/>
          <w:color w:val="EE0000"/>
        </w:rPr>
        <w:t xml:space="preserve">. </w:t>
      </w:r>
    </w:p>
    <w:p w14:paraId="03703FE7" w14:textId="1071E244" w:rsidR="00AC25A3" w:rsidRDefault="00000000" w:rsidP="00F0068F">
      <w:pPr>
        <w:pStyle w:val="Zkladntext"/>
        <w:numPr>
          <w:ilvl w:val="0"/>
          <w:numId w:val="5"/>
        </w:numPr>
        <w:tabs>
          <w:tab w:val="left" w:pos="709"/>
        </w:tabs>
        <w:spacing w:before="120" w:after="0" w:line="240" w:lineRule="auto"/>
        <w:ind w:left="426" w:hanging="426"/>
        <w:jc w:val="both"/>
        <w:rPr>
          <w:rFonts w:ascii="Times New Roman" w:hAnsi="Times New Roman" w:cs="Times New Roman"/>
          <w:color w:val="EE0000"/>
        </w:rPr>
      </w:pPr>
      <w:r w:rsidRPr="00962305">
        <w:rPr>
          <w:rFonts w:ascii="Times New Roman" w:hAnsi="Times New Roman" w:cs="Times New Roman"/>
          <w:color w:val="EE0000"/>
        </w:rPr>
        <w:t>J</w:t>
      </w:r>
      <w:r w:rsidR="001B60A6" w:rsidRPr="00962305">
        <w:rPr>
          <w:rFonts w:ascii="Times New Roman" w:hAnsi="Times New Roman" w:cs="Times New Roman"/>
          <w:color w:val="EE0000"/>
        </w:rPr>
        <w:t>sou</w:t>
      </w:r>
      <w:r w:rsidRPr="00962305">
        <w:rPr>
          <w:rFonts w:ascii="Times New Roman" w:hAnsi="Times New Roman" w:cs="Times New Roman"/>
          <w:color w:val="EE0000"/>
        </w:rPr>
        <w:t xml:space="preserve">-li </w:t>
      </w:r>
      <w:r w:rsidR="001B60A6" w:rsidRPr="00962305">
        <w:rPr>
          <w:rFonts w:ascii="Times New Roman" w:hAnsi="Times New Roman" w:cs="Times New Roman"/>
          <w:color w:val="EE0000"/>
        </w:rPr>
        <w:t xml:space="preserve">pozemky určené k plnění funkcí lesa </w:t>
      </w:r>
      <w:r w:rsidR="007E3B7B" w:rsidRPr="00962305">
        <w:rPr>
          <w:rFonts w:ascii="Times New Roman" w:hAnsi="Times New Roman" w:cs="Times New Roman"/>
          <w:color w:val="EE0000"/>
        </w:rPr>
        <w:t xml:space="preserve">přenechané pachtovní smlouvou podle odstavce 1 </w:t>
      </w:r>
      <w:r w:rsidRPr="00962305">
        <w:rPr>
          <w:rFonts w:ascii="Times New Roman" w:hAnsi="Times New Roman" w:cs="Times New Roman"/>
          <w:color w:val="EE0000"/>
        </w:rPr>
        <w:t>ve spoluvlastnictví</w:t>
      </w:r>
      <w:r w:rsidR="006E0849" w:rsidRPr="00962305">
        <w:rPr>
          <w:rFonts w:ascii="Times New Roman" w:hAnsi="Times New Roman" w:cs="Times New Roman"/>
          <w:color w:val="EE0000"/>
        </w:rPr>
        <w:t xml:space="preserve"> více osob</w:t>
      </w:r>
      <w:r w:rsidRPr="00962305">
        <w:rPr>
          <w:rFonts w:ascii="Times New Roman" w:hAnsi="Times New Roman" w:cs="Times New Roman"/>
          <w:color w:val="EE0000"/>
        </w:rPr>
        <w:t xml:space="preserve">, </w:t>
      </w:r>
      <w:r w:rsidR="00F0068F" w:rsidRPr="00962305">
        <w:rPr>
          <w:rFonts w:ascii="Times New Roman" w:hAnsi="Times New Roman" w:cs="Times New Roman"/>
          <w:color w:val="EE0000"/>
        </w:rPr>
        <w:t>m</w:t>
      </w:r>
      <w:r w:rsidR="007E3B7B" w:rsidRPr="00962305">
        <w:rPr>
          <w:rFonts w:ascii="Times New Roman" w:hAnsi="Times New Roman" w:cs="Times New Roman"/>
          <w:color w:val="EE0000"/>
        </w:rPr>
        <w:t xml:space="preserve">ůže </w:t>
      </w:r>
      <w:r w:rsidR="00AC25A3" w:rsidRPr="00962305">
        <w:rPr>
          <w:rFonts w:ascii="Times New Roman" w:hAnsi="Times New Roman" w:cs="Times New Roman"/>
          <w:color w:val="EE0000"/>
        </w:rPr>
        <w:t>se člen</w:t>
      </w:r>
      <w:r w:rsidR="007E3B7B" w:rsidRPr="00962305">
        <w:rPr>
          <w:rFonts w:ascii="Times New Roman" w:hAnsi="Times New Roman" w:cs="Times New Roman"/>
          <w:color w:val="EE0000"/>
        </w:rPr>
        <w:t>em</w:t>
      </w:r>
      <w:r w:rsidR="00AC25A3" w:rsidRPr="00962305">
        <w:rPr>
          <w:rFonts w:ascii="Times New Roman" w:hAnsi="Times New Roman" w:cs="Times New Roman"/>
          <w:color w:val="EE0000"/>
        </w:rPr>
        <w:t xml:space="preserve"> Spolku </w:t>
      </w:r>
      <w:r w:rsidR="007E3B7B" w:rsidRPr="00962305">
        <w:rPr>
          <w:rFonts w:ascii="Times New Roman" w:hAnsi="Times New Roman" w:cs="Times New Roman"/>
          <w:color w:val="EE0000"/>
        </w:rPr>
        <w:t xml:space="preserve">stát </w:t>
      </w:r>
      <w:r w:rsidR="00675D91" w:rsidRPr="00962305">
        <w:rPr>
          <w:rFonts w:ascii="Times New Roman" w:hAnsi="Times New Roman" w:cs="Times New Roman"/>
          <w:color w:val="EE0000"/>
        </w:rPr>
        <w:t xml:space="preserve">pouze </w:t>
      </w:r>
      <w:r w:rsidR="00F0068F" w:rsidRPr="00962305">
        <w:rPr>
          <w:rFonts w:ascii="Times New Roman" w:hAnsi="Times New Roman" w:cs="Times New Roman"/>
          <w:color w:val="EE0000"/>
        </w:rPr>
        <w:t>t</w:t>
      </w:r>
      <w:r w:rsidR="007E3B7B" w:rsidRPr="00962305">
        <w:rPr>
          <w:rFonts w:ascii="Times New Roman" w:hAnsi="Times New Roman" w:cs="Times New Roman"/>
          <w:color w:val="EE0000"/>
        </w:rPr>
        <w:t xml:space="preserve">en </w:t>
      </w:r>
      <w:r w:rsidR="00F0068F" w:rsidRPr="00962305">
        <w:rPr>
          <w:rFonts w:ascii="Times New Roman" w:hAnsi="Times New Roman" w:cs="Times New Roman"/>
          <w:color w:val="EE0000"/>
        </w:rPr>
        <w:t xml:space="preserve">ze </w:t>
      </w:r>
      <w:r w:rsidR="0034500F" w:rsidRPr="00962305">
        <w:rPr>
          <w:rFonts w:ascii="Times New Roman" w:hAnsi="Times New Roman" w:cs="Times New Roman"/>
          <w:color w:val="EE0000"/>
        </w:rPr>
        <w:t>spoluvlastník</w:t>
      </w:r>
      <w:r w:rsidR="00F0068F" w:rsidRPr="00962305">
        <w:rPr>
          <w:rFonts w:ascii="Times New Roman" w:hAnsi="Times New Roman" w:cs="Times New Roman"/>
          <w:color w:val="EE0000"/>
        </w:rPr>
        <w:t>ů</w:t>
      </w:r>
      <w:r w:rsidR="00174C5E" w:rsidRPr="00962305">
        <w:rPr>
          <w:rFonts w:ascii="Times New Roman" w:hAnsi="Times New Roman" w:cs="Times New Roman"/>
          <w:color w:val="EE0000"/>
        </w:rPr>
        <w:t xml:space="preserve">, o </w:t>
      </w:r>
      <w:r w:rsidR="00F0068F" w:rsidRPr="00962305">
        <w:rPr>
          <w:rFonts w:ascii="Times New Roman" w:hAnsi="Times New Roman" w:cs="Times New Roman"/>
          <w:color w:val="EE0000"/>
        </w:rPr>
        <w:t>je</w:t>
      </w:r>
      <w:r w:rsidR="007E3B7B" w:rsidRPr="00962305">
        <w:rPr>
          <w:rFonts w:ascii="Times New Roman" w:hAnsi="Times New Roman" w:cs="Times New Roman"/>
          <w:color w:val="EE0000"/>
        </w:rPr>
        <w:t xml:space="preserve">hož </w:t>
      </w:r>
      <w:r w:rsidR="00174C5E" w:rsidRPr="00962305">
        <w:rPr>
          <w:rFonts w:ascii="Times New Roman" w:hAnsi="Times New Roman" w:cs="Times New Roman"/>
          <w:color w:val="EE0000"/>
        </w:rPr>
        <w:t xml:space="preserve">členství </w:t>
      </w:r>
      <w:r w:rsidR="00F0068F" w:rsidRPr="00962305">
        <w:rPr>
          <w:rFonts w:ascii="Times New Roman" w:hAnsi="Times New Roman" w:cs="Times New Roman"/>
          <w:color w:val="EE0000"/>
        </w:rPr>
        <w:t xml:space="preserve">bylo spoluvlastníky rozhodnuto </w:t>
      </w:r>
      <w:r w:rsidR="0034500F" w:rsidRPr="00962305">
        <w:rPr>
          <w:rFonts w:ascii="Times New Roman" w:hAnsi="Times New Roman" w:cs="Times New Roman"/>
          <w:color w:val="EE0000"/>
        </w:rPr>
        <w:t xml:space="preserve">většinou hlasů potřebnou </w:t>
      </w:r>
      <w:r w:rsidR="00F0068F" w:rsidRPr="00962305">
        <w:rPr>
          <w:rFonts w:ascii="Times New Roman" w:hAnsi="Times New Roman" w:cs="Times New Roman"/>
          <w:color w:val="EE0000"/>
        </w:rPr>
        <w:t xml:space="preserve">k platnému </w:t>
      </w:r>
      <w:r w:rsidR="00174C5E" w:rsidRPr="00962305">
        <w:rPr>
          <w:rFonts w:ascii="Times New Roman" w:hAnsi="Times New Roman" w:cs="Times New Roman"/>
          <w:color w:val="EE0000"/>
        </w:rPr>
        <w:t xml:space="preserve">uzavření </w:t>
      </w:r>
      <w:r w:rsidR="00F0068F" w:rsidRPr="00962305">
        <w:rPr>
          <w:rFonts w:ascii="Times New Roman" w:hAnsi="Times New Roman" w:cs="Times New Roman"/>
          <w:color w:val="EE0000"/>
        </w:rPr>
        <w:t xml:space="preserve">pachtovní smlouvy (dále jen „pověřený spoluvlastník“). </w:t>
      </w:r>
    </w:p>
    <w:p w14:paraId="10CD92E8" w14:textId="098F575F" w:rsidR="00515C53" w:rsidRPr="00962305" w:rsidRDefault="00515C53" w:rsidP="00515C53">
      <w:pPr>
        <w:pStyle w:val="Zkladntext"/>
        <w:numPr>
          <w:ilvl w:val="0"/>
          <w:numId w:val="5"/>
        </w:numPr>
        <w:tabs>
          <w:tab w:val="left" w:pos="709"/>
        </w:tabs>
        <w:spacing w:before="120" w:after="0" w:line="240" w:lineRule="auto"/>
        <w:ind w:left="426" w:hanging="426"/>
        <w:jc w:val="both"/>
        <w:rPr>
          <w:rFonts w:ascii="Times New Roman" w:hAnsi="Times New Roman" w:cs="Times New Roman"/>
          <w:color w:val="EE0000"/>
        </w:rPr>
      </w:pPr>
      <w:r w:rsidRPr="00962305">
        <w:rPr>
          <w:rFonts w:ascii="Times New Roman" w:hAnsi="Times New Roman" w:cs="Times New Roman"/>
          <w:color w:val="EE0000"/>
        </w:rPr>
        <w:t>Jsou-li pozemky určené k plnění funkcí lesa přenechané pachtovní smlouvou podle odstavce 1 v</w:t>
      </w:r>
      <w:r>
        <w:rPr>
          <w:rFonts w:ascii="Times New Roman" w:hAnsi="Times New Roman" w:cs="Times New Roman"/>
          <w:color w:val="EE0000"/>
        </w:rPr>
        <w:t>e společném jmění manželů</w:t>
      </w:r>
      <w:r w:rsidRPr="00962305">
        <w:rPr>
          <w:rFonts w:ascii="Times New Roman" w:hAnsi="Times New Roman" w:cs="Times New Roman"/>
          <w:color w:val="EE0000"/>
        </w:rPr>
        <w:t xml:space="preserve">, </w:t>
      </w:r>
      <w:r>
        <w:rPr>
          <w:rFonts w:ascii="Times New Roman" w:hAnsi="Times New Roman" w:cs="Times New Roman"/>
          <w:color w:val="EE0000"/>
        </w:rPr>
        <w:t xml:space="preserve">mohou </w:t>
      </w:r>
      <w:r w:rsidRPr="00962305">
        <w:rPr>
          <w:rFonts w:ascii="Times New Roman" w:hAnsi="Times New Roman" w:cs="Times New Roman"/>
          <w:color w:val="EE0000"/>
        </w:rPr>
        <w:t xml:space="preserve">se členem Spolku stát </w:t>
      </w:r>
      <w:r>
        <w:rPr>
          <w:rFonts w:ascii="Times New Roman" w:hAnsi="Times New Roman" w:cs="Times New Roman"/>
          <w:color w:val="EE0000"/>
        </w:rPr>
        <w:t xml:space="preserve">oba manželé nebo pouze jeden z nich </w:t>
      </w:r>
      <w:r w:rsidR="009366CE">
        <w:rPr>
          <w:rFonts w:ascii="Times New Roman" w:hAnsi="Times New Roman" w:cs="Times New Roman"/>
          <w:color w:val="EE0000"/>
        </w:rPr>
        <w:t>po</w:t>
      </w:r>
      <w:r>
        <w:rPr>
          <w:rFonts w:ascii="Times New Roman" w:hAnsi="Times New Roman" w:cs="Times New Roman"/>
          <w:color w:val="EE0000"/>
        </w:rPr>
        <w:t>dle jejich vzájemné dohody</w:t>
      </w:r>
      <w:r w:rsidRPr="00962305">
        <w:rPr>
          <w:rFonts w:ascii="Times New Roman" w:hAnsi="Times New Roman" w:cs="Times New Roman"/>
          <w:color w:val="EE0000"/>
        </w:rPr>
        <w:t xml:space="preserve">. </w:t>
      </w:r>
    </w:p>
    <w:p w14:paraId="10458C73" w14:textId="05670E0A" w:rsidR="001929FD" w:rsidRPr="00871104" w:rsidRDefault="00614243" w:rsidP="00ED7B4F">
      <w:pPr>
        <w:pStyle w:val="Zkladntext"/>
        <w:numPr>
          <w:ilvl w:val="0"/>
          <w:numId w:val="5"/>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 xml:space="preserve">Zájemce o členství podá Spolku písemnou přihlášku obsahující alespoň </w:t>
      </w:r>
      <w:r w:rsidR="003B2AC6" w:rsidRPr="00871104">
        <w:rPr>
          <w:rFonts w:ascii="Times New Roman" w:hAnsi="Times New Roman" w:cs="Times New Roman"/>
          <w:color w:val="EE0000"/>
        </w:rPr>
        <w:t xml:space="preserve">jméno a příjmení, trvalé bydliště, datum narození u </w:t>
      </w:r>
      <w:r w:rsidR="006E0849" w:rsidRPr="00871104">
        <w:rPr>
          <w:rFonts w:ascii="Times New Roman" w:hAnsi="Times New Roman" w:cs="Times New Roman"/>
          <w:color w:val="EE0000"/>
        </w:rPr>
        <w:t>fyzických osob</w:t>
      </w:r>
      <w:r w:rsidR="003B2AC6" w:rsidRPr="00871104">
        <w:rPr>
          <w:rFonts w:ascii="Times New Roman" w:hAnsi="Times New Roman" w:cs="Times New Roman"/>
          <w:color w:val="EE0000"/>
        </w:rPr>
        <w:t xml:space="preserve">, název, sídlo a IČO u </w:t>
      </w:r>
      <w:r w:rsidR="006E0849" w:rsidRPr="00871104">
        <w:rPr>
          <w:rFonts w:ascii="Times New Roman" w:hAnsi="Times New Roman" w:cs="Times New Roman"/>
          <w:color w:val="EE0000"/>
        </w:rPr>
        <w:t>právnických osob</w:t>
      </w:r>
      <w:r w:rsidRPr="00871104">
        <w:rPr>
          <w:rFonts w:ascii="Times New Roman" w:hAnsi="Times New Roman" w:cs="Times New Roman"/>
          <w:color w:val="EE0000"/>
        </w:rPr>
        <w:t>, kontaktní údaje</w:t>
      </w:r>
      <w:r w:rsidR="006E0849" w:rsidRPr="00871104">
        <w:rPr>
          <w:rFonts w:ascii="Times New Roman" w:hAnsi="Times New Roman" w:cs="Times New Roman"/>
          <w:color w:val="EE0000"/>
        </w:rPr>
        <w:t xml:space="preserve"> </w:t>
      </w:r>
      <w:r w:rsidR="008B22E3">
        <w:rPr>
          <w:rFonts w:ascii="Times New Roman" w:hAnsi="Times New Roman" w:cs="Times New Roman"/>
          <w:color w:val="EE0000"/>
        </w:rPr>
        <w:t xml:space="preserve">zájemce </w:t>
      </w:r>
      <w:r w:rsidR="006E0849" w:rsidRPr="00871104">
        <w:rPr>
          <w:rFonts w:ascii="Times New Roman" w:hAnsi="Times New Roman" w:cs="Times New Roman"/>
          <w:color w:val="EE0000"/>
        </w:rPr>
        <w:t>(telefon, e-mail, popř. datová schránka)</w:t>
      </w:r>
      <w:r w:rsidRPr="00871104">
        <w:rPr>
          <w:rFonts w:ascii="Times New Roman" w:hAnsi="Times New Roman" w:cs="Times New Roman"/>
          <w:color w:val="EE0000"/>
        </w:rPr>
        <w:t xml:space="preserve">, označení </w:t>
      </w:r>
      <w:r w:rsidR="006E0849" w:rsidRPr="00871104">
        <w:rPr>
          <w:rFonts w:ascii="Times New Roman" w:hAnsi="Times New Roman" w:cs="Times New Roman"/>
          <w:color w:val="EE0000"/>
        </w:rPr>
        <w:t>propachtovaných pozemků</w:t>
      </w:r>
      <w:r w:rsidRPr="00871104">
        <w:rPr>
          <w:rFonts w:ascii="Times New Roman" w:hAnsi="Times New Roman" w:cs="Times New Roman"/>
          <w:color w:val="EE0000"/>
        </w:rPr>
        <w:t xml:space="preserve">, prohlášení </w:t>
      </w:r>
      <w:r w:rsidR="008B22E3">
        <w:rPr>
          <w:rFonts w:ascii="Times New Roman" w:hAnsi="Times New Roman" w:cs="Times New Roman"/>
          <w:color w:val="EE0000"/>
        </w:rPr>
        <w:t xml:space="preserve">zájemce </w:t>
      </w:r>
      <w:r w:rsidRPr="00871104">
        <w:rPr>
          <w:rFonts w:ascii="Times New Roman" w:hAnsi="Times New Roman" w:cs="Times New Roman"/>
          <w:color w:val="EE0000"/>
        </w:rPr>
        <w:t xml:space="preserve">o seznámení se se stanovami a </w:t>
      </w:r>
      <w:r w:rsidR="002C58D0" w:rsidRPr="00871104">
        <w:rPr>
          <w:rFonts w:ascii="Times New Roman" w:hAnsi="Times New Roman" w:cs="Times New Roman"/>
          <w:color w:val="EE0000"/>
        </w:rPr>
        <w:t>kopi</w:t>
      </w:r>
      <w:r w:rsidRPr="00871104">
        <w:rPr>
          <w:rFonts w:ascii="Times New Roman" w:hAnsi="Times New Roman" w:cs="Times New Roman"/>
          <w:color w:val="EE0000"/>
        </w:rPr>
        <w:t>i</w:t>
      </w:r>
      <w:r w:rsidR="002C58D0" w:rsidRPr="00871104">
        <w:rPr>
          <w:rFonts w:ascii="Times New Roman" w:hAnsi="Times New Roman" w:cs="Times New Roman"/>
          <w:color w:val="EE0000"/>
        </w:rPr>
        <w:t xml:space="preserve"> uzavřené </w:t>
      </w:r>
      <w:r w:rsidRPr="00871104">
        <w:rPr>
          <w:rFonts w:ascii="Times New Roman" w:hAnsi="Times New Roman" w:cs="Times New Roman"/>
          <w:color w:val="EE0000"/>
        </w:rPr>
        <w:t>pachtovní smlouvy</w:t>
      </w:r>
      <w:r w:rsidR="002C58D0" w:rsidRPr="00871104">
        <w:rPr>
          <w:rFonts w:ascii="Times New Roman" w:hAnsi="Times New Roman" w:cs="Times New Roman"/>
          <w:color w:val="EE0000"/>
        </w:rPr>
        <w:t xml:space="preserve"> mezi </w:t>
      </w:r>
      <w:r w:rsidR="009E5428" w:rsidRPr="00871104">
        <w:rPr>
          <w:rFonts w:ascii="Times New Roman" w:hAnsi="Times New Roman" w:cs="Times New Roman"/>
          <w:color w:val="EE0000"/>
        </w:rPr>
        <w:t xml:space="preserve">zájemcem </w:t>
      </w:r>
      <w:r w:rsidR="002C58D0" w:rsidRPr="00871104">
        <w:rPr>
          <w:rFonts w:ascii="Times New Roman" w:hAnsi="Times New Roman" w:cs="Times New Roman"/>
          <w:color w:val="EE0000"/>
        </w:rPr>
        <w:t>a Spolkem nebo kopi</w:t>
      </w:r>
      <w:r w:rsidRPr="00871104">
        <w:rPr>
          <w:rFonts w:ascii="Times New Roman" w:hAnsi="Times New Roman" w:cs="Times New Roman"/>
          <w:color w:val="EE0000"/>
        </w:rPr>
        <w:t>i</w:t>
      </w:r>
      <w:r w:rsidR="002C58D0" w:rsidRPr="00871104">
        <w:rPr>
          <w:rFonts w:ascii="Times New Roman" w:hAnsi="Times New Roman" w:cs="Times New Roman"/>
          <w:color w:val="EE0000"/>
        </w:rPr>
        <w:t xml:space="preserve"> jejího </w:t>
      </w:r>
      <w:r w:rsidR="008B22E3">
        <w:rPr>
          <w:rFonts w:ascii="Times New Roman" w:hAnsi="Times New Roman" w:cs="Times New Roman"/>
          <w:color w:val="EE0000"/>
        </w:rPr>
        <w:t xml:space="preserve">zájemcem </w:t>
      </w:r>
      <w:r w:rsidR="009E5428" w:rsidRPr="00871104">
        <w:rPr>
          <w:rFonts w:ascii="Times New Roman" w:hAnsi="Times New Roman" w:cs="Times New Roman"/>
          <w:color w:val="EE0000"/>
        </w:rPr>
        <w:t>podepsaného platného návrhu</w:t>
      </w:r>
      <w:r w:rsidRPr="00871104">
        <w:rPr>
          <w:rFonts w:ascii="Times New Roman" w:hAnsi="Times New Roman" w:cs="Times New Roman"/>
          <w:color w:val="EE0000"/>
        </w:rPr>
        <w:t xml:space="preserve">. </w:t>
      </w:r>
    </w:p>
    <w:p w14:paraId="44A21BF0" w14:textId="394EE156" w:rsidR="00716083" w:rsidRPr="00871104" w:rsidRDefault="00675D91" w:rsidP="00ED7B4F">
      <w:pPr>
        <w:pStyle w:val="Zkladntext"/>
        <w:numPr>
          <w:ilvl w:val="0"/>
          <w:numId w:val="5"/>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O č</w:t>
      </w:r>
      <w:r w:rsidR="009E5428" w:rsidRPr="00871104">
        <w:rPr>
          <w:rFonts w:ascii="Times New Roman" w:hAnsi="Times New Roman" w:cs="Times New Roman"/>
          <w:color w:val="EE0000"/>
        </w:rPr>
        <w:t xml:space="preserve">lenství zájemce ve Spolku </w:t>
      </w:r>
      <w:r w:rsidRPr="00871104">
        <w:rPr>
          <w:rFonts w:ascii="Times New Roman" w:hAnsi="Times New Roman" w:cs="Times New Roman"/>
          <w:color w:val="EE0000"/>
        </w:rPr>
        <w:t xml:space="preserve">rozhoduje </w:t>
      </w:r>
      <w:r w:rsidR="00CF35C5" w:rsidRPr="00871104">
        <w:rPr>
          <w:rFonts w:ascii="Times New Roman" w:hAnsi="Times New Roman" w:cs="Times New Roman"/>
          <w:color w:val="EE0000"/>
        </w:rPr>
        <w:t>výbor Spolku (dále jen „</w:t>
      </w:r>
      <w:r w:rsidRPr="00871104">
        <w:rPr>
          <w:rFonts w:ascii="Times New Roman" w:hAnsi="Times New Roman" w:cs="Times New Roman"/>
          <w:color w:val="EE0000"/>
        </w:rPr>
        <w:t>Výbor</w:t>
      </w:r>
      <w:r w:rsidR="00CF35C5" w:rsidRPr="00871104">
        <w:rPr>
          <w:rFonts w:ascii="Times New Roman" w:hAnsi="Times New Roman" w:cs="Times New Roman"/>
          <w:color w:val="EE0000"/>
        </w:rPr>
        <w:t>“)</w:t>
      </w:r>
      <w:r w:rsidRPr="00871104">
        <w:rPr>
          <w:rFonts w:ascii="Times New Roman" w:hAnsi="Times New Roman" w:cs="Times New Roman"/>
          <w:color w:val="EE0000"/>
        </w:rPr>
        <w:t>, a to do 60 dnů od doručení přihlášky obsahující všechny náležitosti uvedené v</w:t>
      </w:r>
      <w:r w:rsidR="001571C9" w:rsidRPr="00871104">
        <w:rPr>
          <w:rFonts w:ascii="Times New Roman" w:hAnsi="Times New Roman" w:cs="Times New Roman"/>
          <w:color w:val="EE0000"/>
        </w:rPr>
        <w:t xml:space="preserve"> odstavci </w:t>
      </w:r>
      <w:r w:rsidRPr="00871104">
        <w:rPr>
          <w:rFonts w:ascii="Times New Roman" w:hAnsi="Times New Roman" w:cs="Times New Roman"/>
          <w:color w:val="EE0000"/>
        </w:rPr>
        <w:t xml:space="preserve">3. Členství </w:t>
      </w:r>
      <w:r w:rsidR="008B22E3">
        <w:rPr>
          <w:rFonts w:ascii="Times New Roman" w:hAnsi="Times New Roman" w:cs="Times New Roman"/>
          <w:color w:val="EE0000"/>
        </w:rPr>
        <w:t xml:space="preserve">zájemce </w:t>
      </w:r>
      <w:r w:rsidRPr="00871104">
        <w:rPr>
          <w:rFonts w:ascii="Times New Roman" w:hAnsi="Times New Roman" w:cs="Times New Roman"/>
          <w:color w:val="EE0000"/>
        </w:rPr>
        <w:t>ve Spolku vzniká dnem rozhodnutí o přijetí, nejdříve však dnem</w:t>
      </w:r>
      <w:r w:rsidR="00716083" w:rsidRPr="00871104">
        <w:rPr>
          <w:rFonts w:ascii="Times New Roman" w:hAnsi="Times New Roman" w:cs="Times New Roman"/>
          <w:color w:val="EE0000"/>
        </w:rPr>
        <w:t xml:space="preserve">, kdy </w:t>
      </w:r>
      <w:r w:rsidRPr="00871104">
        <w:rPr>
          <w:rFonts w:ascii="Times New Roman" w:hAnsi="Times New Roman" w:cs="Times New Roman"/>
          <w:color w:val="EE0000"/>
        </w:rPr>
        <w:t>pachtovní smlouv</w:t>
      </w:r>
      <w:r w:rsidR="00716083" w:rsidRPr="00871104">
        <w:rPr>
          <w:rFonts w:ascii="Times New Roman" w:hAnsi="Times New Roman" w:cs="Times New Roman"/>
          <w:color w:val="EE0000"/>
        </w:rPr>
        <w:t xml:space="preserve">a se Spolkem nabude účinnosti. </w:t>
      </w:r>
    </w:p>
    <w:p w14:paraId="5729DFEF" w14:textId="6CADE7A4" w:rsidR="001929FD" w:rsidRPr="00871104" w:rsidRDefault="00675D91" w:rsidP="00E7539D">
      <w:pPr>
        <w:pStyle w:val="Zkladntext"/>
        <w:numPr>
          <w:ilvl w:val="0"/>
          <w:numId w:val="5"/>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 xml:space="preserve">Výbor může přijetí </w:t>
      </w:r>
      <w:r w:rsidR="008B22E3">
        <w:rPr>
          <w:rFonts w:ascii="Times New Roman" w:hAnsi="Times New Roman" w:cs="Times New Roman"/>
          <w:color w:val="EE0000"/>
        </w:rPr>
        <w:t xml:space="preserve">zájemce </w:t>
      </w:r>
      <w:r w:rsidRPr="00871104">
        <w:rPr>
          <w:rFonts w:ascii="Times New Roman" w:hAnsi="Times New Roman" w:cs="Times New Roman"/>
          <w:color w:val="EE0000"/>
        </w:rPr>
        <w:t>za člena Spolku odmítnout pouze</w:t>
      </w:r>
      <w:r w:rsidR="00716083" w:rsidRPr="00871104">
        <w:rPr>
          <w:rFonts w:ascii="Times New Roman" w:hAnsi="Times New Roman" w:cs="Times New Roman"/>
          <w:color w:val="EE0000"/>
        </w:rPr>
        <w:t xml:space="preserve"> v případě, že by vznik členství </w:t>
      </w:r>
      <w:r w:rsidR="008B22E3">
        <w:rPr>
          <w:rFonts w:ascii="Times New Roman" w:hAnsi="Times New Roman" w:cs="Times New Roman"/>
          <w:color w:val="EE0000"/>
        </w:rPr>
        <w:t xml:space="preserve">zájemce </w:t>
      </w:r>
      <w:r w:rsidR="00E7539D" w:rsidRPr="00871104">
        <w:rPr>
          <w:rFonts w:ascii="Times New Roman" w:hAnsi="Times New Roman" w:cs="Times New Roman"/>
          <w:color w:val="EE0000"/>
        </w:rPr>
        <w:t xml:space="preserve">ohrozil nebo mohl ohrozit plnění účelu Spolku nebo jeho povinností a závazků, zejména těch, které vyplývají z platných právních předpisů nebo z podmínek pro čerpání </w:t>
      </w:r>
      <w:r w:rsidR="00A837DD" w:rsidRPr="00871104">
        <w:rPr>
          <w:rFonts w:ascii="Times New Roman" w:hAnsi="Times New Roman" w:cs="Times New Roman"/>
          <w:color w:val="EE0000"/>
        </w:rPr>
        <w:t>veřejných podpor</w:t>
      </w:r>
      <w:r w:rsidR="00E7539D" w:rsidRPr="00871104">
        <w:rPr>
          <w:rFonts w:ascii="Times New Roman" w:hAnsi="Times New Roman" w:cs="Times New Roman"/>
          <w:color w:val="EE0000"/>
        </w:rPr>
        <w:t>. Rozhodnutí Výboru o odmítnutí členství musí být vyhotoveno písemně a musí obsahovat odůvodnění.</w:t>
      </w:r>
    </w:p>
    <w:p w14:paraId="7C80AA96" w14:textId="7AFFED28" w:rsidR="001929FD" w:rsidRPr="00871104" w:rsidRDefault="008B22E3" w:rsidP="00ED7B4F">
      <w:pPr>
        <w:pStyle w:val="Zkladntext"/>
        <w:numPr>
          <w:ilvl w:val="0"/>
          <w:numId w:val="5"/>
        </w:numPr>
        <w:tabs>
          <w:tab w:val="left" w:pos="709"/>
        </w:tabs>
        <w:spacing w:before="120" w:after="0" w:line="240" w:lineRule="auto"/>
        <w:ind w:left="426" w:hanging="426"/>
        <w:jc w:val="both"/>
        <w:rPr>
          <w:rFonts w:ascii="Times New Roman" w:hAnsi="Times New Roman" w:cs="Times New Roman"/>
          <w:color w:val="EE0000"/>
        </w:rPr>
      </w:pPr>
      <w:r>
        <w:rPr>
          <w:rFonts w:ascii="Times New Roman" w:hAnsi="Times New Roman" w:cs="Times New Roman"/>
          <w:color w:val="EE0000"/>
        </w:rPr>
        <w:t xml:space="preserve">Zájemce </w:t>
      </w:r>
      <w:r w:rsidR="001571C9" w:rsidRPr="00871104">
        <w:rPr>
          <w:rFonts w:ascii="Times New Roman" w:hAnsi="Times New Roman" w:cs="Times New Roman"/>
          <w:color w:val="EE0000"/>
        </w:rPr>
        <w:t xml:space="preserve">o členství může do 15 dnů ode dne doručení rozhodnutí Výboru o odmítnutí jeho </w:t>
      </w:r>
      <w:r w:rsidR="001571C9" w:rsidRPr="00871104">
        <w:rPr>
          <w:rFonts w:ascii="Times New Roman" w:hAnsi="Times New Roman" w:cs="Times New Roman"/>
          <w:color w:val="EE0000"/>
        </w:rPr>
        <w:lastRenderedPageBreak/>
        <w:t xml:space="preserve">přijetí za člena Spolku podat u Spolku písemnou žádost o přezkum tohoto rozhodnutí členskou schůzí Spolku. Členská schůze rozhodne o přijetí </w:t>
      </w:r>
      <w:r>
        <w:rPr>
          <w:rFonts w:ascii="Times New Roman" w:hAnsi="Times New Roman" w:cs="Times New Roman"/>
          <w:color w:val="EE0000"/>
        </w:rPr>
        <w:t xml:space="preserve">zájemce </w:t>
      </w:r>
      <w:r w:rsidR="001571C9" w:rsidRPr="00871104">
        <w:rPr>
          <w:rFonts w:ascii="Times New Roman" w:hAnsi="Times New Roman" w:cs="Times New Roman"/>
          <w:color w:val="EE0000"/>
        </w:rPr>
        <w:t xml:space="preserve">za člena Spolku dospěje-li k závěru, že důvody pro odmítnutí členství </w:t>
      </w:r>
      <w:r>
        <w:rPr>
          <w:rFonts w:ascii="Times New Roman" w:hAnsi="Times New Roman" w:cs="Times New Roman"/>
          <w:color w:val="EE0000"/>
        </w:rPr>
        <w:t xml:space="preserve">zájemce </w:t>
      </w:r>
      <w:r w:rsidR="001571C9" w:rsidRPr="00871104">
        <w:rPr>
          <w:rFonts w:ascii="Times New Roman" w:hAnsi="Times New Roman" w:cs="Times New Roman"/>
          <w:color w:val="EE0000"/>
        </w:rPr>
        <w:t xml:space="preserve">podle odstavce 5 nejsou dány. Rozhodnutí členské schůze je konečné, pro vznik členství platí obdobně ustanovení odstavce 4 věty druhé tohoto článku stanov. </w:t>
      </w:r>
    </w:p>
    <w:p w14:paraId="6F1D49BB" w14:textId="5F2F161E" w:rsidR="001929FD" w:rsidRPr="00871104" w:rsidRDefault="00000000" w:rsidP="00ED7B4F">
      <w:pPr>
        <w:pStyle w:val="Zkladntext"/>
        <w:numPr>
          <w:ilvl w:val="0"/>
          <w:numId w:val="5"/>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 xml:space="preserve">Členství </w:t>
      </w:r>
      <w:r w:rsidR="001571C9" w:rsidRPr="00871104">
        <w:rPr>
          <w:rFonts w:ascii="Times New Roman" w:hAnsi="Times New Roman" w:cs="Times New Roman"/>
          <w:color w:val="EE0000"/>
        </w:rPr>
        <w:t xml:space="preserve">se Spolku </w:t>
      </w:r>
      <w:r w:rsidRPr="00871104">
        <w:rPr>
          <w:rFonts w:ascii="Times New Roman" w:hAnsi="Times New Roman" w:cs="Times New Roman"/>
          <w:color w:val="EE0000"/>
        </w:rPr>
        <w:t>je nepřevoditelné a nepřechází na právního nástupce</w:t>
      </w:r>
      <w:r w:rsidR="001571C9" w:rsidRPr="00871104">
        <w:rPr>
          <w:rFonts w:ascii="Times New Roman" w:hAnsi="Times New Roman" w:cs="Times New Roman"/>
          <w:color w:val="EE0000"/>
        </w:rPr>
        <w:t xml:space="preserve"> člena ve vlastnictví</w:t>
      </w:r>
      <w:r w:rsidR="00DE7F57" w:rsidRPr="00871104">
        <w:rPr>
          <w:rFonts w:ascii="Times New Roman" w:hAnsi="Times New Roman" w:cs="Times New Roman"/>
          <w:color w:val="EE0000"/>
        </w:rPr>
        <w:t xml:space="preserve"> členského lesního majetku nebo jeho části</w:t>
      </w:r>
      <w:r w:rsidRPr="00871104">
        <w:rPr>
          <w:rFonts w:ascii="Times New Roman" w:hAnsi="Times New Roman" w:cs="Times New Roman"/>
          <w:color w:val="EE0000"/>
        </w:rPr>
        <w:t xml:space="preserve">. Právní nástupce </w:t>
      </w:r>
      <w:r w:rsidR="00DE7F57" w:rsidRPr="00871104">
        <w:rPr>
          <w:rFonts w:ascii="Times New Roman" w:hAnsi="Times New Roman" w:cs="Times New Roman"/>
          <w:color w:val="EE0000"/>
        </w:rPr>
        <w:t xml:space="preserve">člena </w:t>
      </w:r>
      <w:r w:rsidRPr="00871104">
        <w:rPr>
          <w:rFonts w:ascii="Times New Roman" w:hAnsi="Times New Roman" w:cs="Times New Roman"/>
          <w:color w:val="EE0000"/>
        </w:rPr>
        <w:t xml:space="preserve">může podat novou přihlášku </w:t>
      </w:r>
      <w:r w:rsidR="00DE7F57" w:rsidRPr="00871104">
        <w:rPr>
          <w:rFonts w:ascii="Times New Roman" w:hAnsi="Times New Roman" w:cs="Times New Roman"/>
          <w:color w:val="EE0000"/>
        </w:rPr>
        <w:t xml:space="preserve">za člena Spolku </w:t>
      </w:r>
      <w:r w:rsidRPr="00871104">
        <w:rPr>
          <w:rFonts w:ascii="Times New Roman" w:hAnsi="Times New Roman" w:cs="Times New Roman"/>
          <w:color w:val="EE0000"/>
        </w:rPr>
        <w:t xml:space="preserve">podle </w:t>
      </w:r>
      <w:r w:rsidR="00871104">
        <w:rPr>
          <w:rFonts w:ascii="Times New Roman" w:hAnsi="Times New Roman" w:cs="Times New Roman"/>
          <w:color w:val="EE0000"/>
        </w:rPr>
        <w:t>odstavce 3</w:t>
      </w:r>
      <w:r w:rsidRPr="00871104">
        <w:rPr>
          <w:rFonts w:ascii="Times New Roman" w:hAnsi="Times New Roman" w:cs="Times New Roman"/>
          <w:color w:val="EE0000"/>
        </w:rPr>
        <w:t xml:space="preserve">. </w:t>
      </w:r>
    </w:p>
    <w:p w14:paraId="51A273E8" w14:textId="5B9D1300" w:rsidR="001929FD" w:rsidRPr="00871104" w:rsidRDefault="00000000" w:rsidP="00ED7B4F">
      <w:pPr>
        <w:pStyle w:val="Zkladntext"/>
        <w:numPr>
          <w:ilvl w:val="0"/>
          <w:numId w:val="5"/>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t>Spolek vede neveřejný seznam členů</w:t>
      </w:r>
      <w:r w:rsidR="00DE7F57" w:rsidRPr="00871104">
        <w:rPr>
          <w:rFonts w:ascii="Times New Roman" w:hAnsi="Times New Roman" w:cs="Times New Roman"/>
          <w:color w:val="EE0000"/>
        </w:rPr>
        <w:t>. Seznam členů o</w:t>
      </w:r>
      <w:r w:rsidRPr="00871104">
        <w:rPr>
          <w:rFonts w:ascii="Times New Roman" w:hAnsi="Times New Roman" w:cs="Times New Roman"/>
          <w:color w:val="EE0000"/>
        </w:rPr>
        <w:t xml:space="preserve">bsahuje jméno </w:t>
      </w:r>
      <w:r w:rsidR="00DE7F57" w:rsidRPr="00871104">
        <w:rPr>
          <w:rFonts w:ascii="Times New Roman" w:hAnsi="Times New Roman" w:cs="Times New Roman"/>
          <w:color w:val="EE0000"/>
        </w:rPr>
        <w:t>a příjmení člena, který je fyzickou osobou, nebo název, je-li člen právnickou osobou</w:t>
      </w:r>
      <w:r w:rsidRPr="00871104">
        <w:rPr>
          <w:rFonts w:ascii="Times New Roman" w:hAnsi="Times New Roman" w:cs="Times New Roman"/>
          <w:color w:val="EE0000"/>
        </w:rPr>
        <w:t xml:space="preserve">, adresu nebo sídlo, doručovací a elektronický kontakt, den vzniku a zániku členství, označení propachtovaného lesního majetku </w:t>
      </w:r>
      <w:r w:rsidR="001F7A47" w:rsidRPr="00871104">
        <w:rPr>
          <w:rFonts w:ascii="Times New Roman" w:hAnsi="Times New Roman" w:cs="Times New Roman"/>
          <w:color w:val="EE0000"/>
        </w:rPr>
        <w:t xml:space="preserve">parcelními čísly pozemků a katastrálním územím </w:t>
      </w:r>
      <w:r w:rsidRPr="00871104">
        <w:rPr>
          <w:rFonts w:ascii="Times New Roman" w:hAnsi="Times New Roman" w:cs="Times New Roman"/>
          <w:color w:val="EE0000"/>
        </w:rPr>
        <w:t xml:space="preserve">a </w:t>
      </w:r>
      <w:r w:rsidR="001F7A47" w:rsidRPr="00871104">
        <w:rPr>
          <w:rFonts w:ascii="Times New Roman" w:hAnsi="Times New Roman" w:cs="Times New Roman"/>
          <w:color w:val="EE0000"/>
        </w:rPr>
        <w:t xml:space="preserve">u členů, kteří jsou právnickou osobou, též údaje o </w:t>
      </w:r>
      <w:r w:rsidR="00DE7F57" w:rsidRPr="00871104">
        <w:rPr>
          <w:rFonts w:ascii="Times New Roman" w:hAnsi="Times New Roman" w:cs="Times New Roman"/>
          <w:color w:val="EE0000"/>
        </w:rPr>
        <w:t xml:space="preserve">osobě oprávněné jednat </w:t>
      </w:r>
      <w:r w:rsidR="001F7A47" w:rsidRPr="00871104">
        <w:rPr>
          <w:rFonts w:ascii="Times New Roman" w:hAnsi="Times New Roman" w:cs="Times New Roman"/>
          <w:color w:val="EE0000"/>
        </w:rPr>
        <w:t xml:space="preserve">jménem člena </w:t>
      </w:r>
      <w:r w:rsidR="00DE7F57" w:rsidRPr="00871104">
        <w:rPr>
          <w:rFonts w:ascii="Times New Roman" w:hAnsi="Times New Roman" w:cs="Times New Roman"/>
          <w:color w:val="EE0000"/>
        </w:rPr>
        <w:t>vůči Spolku</w:t>
      </w:r>
      <w:r w:rsidRPr="00871104">
        <w:rPr>
          <w:rFonts w:ascii="Times New Roman" w:hAnsi="Times New Roman" w:cs="Times New Roman"/>
          <w:color w:val="EE0000"/>
        </w:rPr>
        <w:t xml:space="preserve">. Každý člen může po předchozí žádosti nahlédnout do seznamu v sídle Spolku v rozsahu nezbytném pro výkon </w:t>
      </w:r>
      <w:r w:rsidR="002A4DEE" w:rsidRPr="00871104">
        <w:rPr>
          <w:rFonts w:ascii="Times New Roman" w:hAnsi="Times New Roman" w:cs="Times New Roman"/>
          <w:color w:val="EE0000"/>
        </w:rPr>
        <w:t xml:space="preserve">jeho </w:t>
      </w:r>
      <w:r w:rsidRPr="00871104">
        <w:rPr>
          <w:rFonts w:ascii="Times New Roman" w:hAnsi="Times New Roman" w:cs="Times New Roman"/>
          <w:color w:val="EE0000"/>
        </w:rPr>
        <w:t xml:space="preserve">členských práv. </w:t>
      </w:r>
    </w:p>
    <w:p w14:paraId="336A44C8" w14:textId="40BA5B14" w:rsidR="002A4DEE" w:rsidRPr="009E0C0F" w:rsidRDefault="002A4DEE" w:rsidP="002A4DEE">
      <w:pPr>
        <w:pStyle w:val="Nadpis3"/>
        <w:spacing w:before="240" w:after="0"/>
        <w:ind w:left="425" w:hanging="425"/>
        <w:jc w:val="center"/>
        <w:rPr>
          <w:rFonts w:ascii="Times New Roman" w:hAnsi="Times New Roman" w:cs="Times New Roman"/>
          <w:color w:val="00B0F0"/>
          <w:sz w:val="24"/>
          <w:szCs w:val="24"/>
        </w:rPr>
      </w:pPr>
      <w:r w:rsidRPr="009E0C0F">
        <w:rPr>
          <w:rFonts w:ascii="Times New Roman" w:hAnsi="Times New Roman" w:cs="Times New Roman"/>
          <w:color w:val="00B0F0"/>
          <w:sz w:val="24"/>
          <w:szCs w:val="24"/>
        </w:rPr>
        <w:t>VI.</w:t>
      </w:r>
    </w:p>
    <w:p w14:paraId="6045778D" w14:textId="314246F6" w:rsidR="001929FD" w:rsidRPr="001868CE" w:rsidRDefault="00000000" w:rsidP="002A4DEE">
      <w:pPr>
        <w:pStyle w:val="Nadpis3"/>
        <w:spacing w:before="0" w:after="0"/>
        <w:ind w:left="425" w:hanging="425"/>
        <w:jc w:val="center"/>
        <w:rPr>
          <w:rFonts w:ascii="Times New Roman" w:hAnsi="Times New Roman" w:cs="Times New Roman"/>
          <w:color w:val="00B0F0"/>
          <w:sz w:val="24"/>
          <w:szCs w:val="24"/>
        </w:rPr>
      </w:pPr>
      <w:r w:rsidRPr="001868CE">
        <w:rPr>
          <w:rFonts w:ascii="Times New Roman" w:hAnsi="Times New Roman" w:cs="Times New Roman"/>
          <w:color w:val="00B0F0"/>
          <w:sz w:val="24"/>
          <w:szCs w:val="24"/>
        </w:rPr>
        <w:t>Práva a povinnosti členů</w:t>
      </w:r>
      <w:r w:rsidR="001868CE">
        <w:rPr>
          <w:rStyle w:val="Znakapoznpodarou"/>
          <w:rFonts w:ascii="Times New Roman" w:hAnsi="Times New Roman" w:cs="Times New Roman"/>
          <w:color w:val="00B0F0"/>
          <w:sz w:val="24"/>
          <w:szCs w:val="24"/>
        </w:rPr>
        <w:footnoteReference w:id="5"/>
      </w:r>
    </w:p>
    <w:p w14:paraId="3A91DF21" w14:textId="11BD70AA" w:rsidR="00A21DA8" w:rsidRPr="001868CE" w:rsidRDefault="00000000" w:rsidP="00ED7B4F">
      <w:pPr>
        <w:pStyle w:val="Zkladntext"/>
        <w:numPr>
          <w:ilvl w:val="0"/>
          <w:numId w:val="6"/>
        </w:numPr>
        <w:tabs>
          <w:tab w:val="left" w:pos="709"/>
        </w:tabs>
        <w:spacing w:before="120" w:after="0" w:line="240" w:lineRule="auto"/>
        <w:ind w:left="426" w:hanging="426"/>
        <w:jc w:val="both"/>
        <w:rPr>
          <w:rFonts w:ascii="Times New Roman" w:hAnsi="Times New Roman" w:cs="Times New Roman"/>
          <w:color w:val="00B0F0"/>
        </w:rPr>
      </w:pPr>
      <w:r w:rsidRPr="001868CE">
        <w:rPr>
          <w:rFonts w:ascii="Times New Roman" w:hAnsi="Times New Roman" w:cs="Times New Roman"/>
          <w:color w:val="00B0F0"/>
        </w:rPr>
        <w:t xml:space="preserve">Každý člen </w:t>
      </w:r>
      <w:r w:rsidR="00A21DA8" w:rsidRPr="001868CE">
        <w:rPr>
          <w:rFonts w:ascii="Times New Roman" w:hAnsi="Times New Roman" w:cs="Times New Roman"/>
          <w:color w:val="00B0F0"/>
        </w:rPr>
        <w:t xml:space="preserve">Spolku </w:t>
      </w:r>
      <w:r w:rsidRPr="001868CE">
        <w:rPr>
          <w:rFonts w:ascii="Times New Roman" w:hAnsi="Times New Roman" w:cs="Times New Roman"/>
          <w:color w:val="00B0F0"/>
        </w:rPr>
        <w:t xml:space="preserve">má zejména právo </w:t>
      </w:r>
    </w:p>
    <w:p w14:paraId="21BFE5E8" w14:textId="2EF05971" w:rsidR="00A21DA8" w:rsidRPr="001868CE" w:rsidRDefault="00000000" w:rsidP="00646AFE">
      <w:pPr>
        <w:pStyle w:val="Zkladntext"/>
        <w:numPr>
          <w:ilvl w:val="0"/>
          <w:numId w:val="28"/>
        </w:numPr>
        <w:tabs>
          <w:tab w:val="left" w:pos="851"/>
        </w:tabs>
        <w:spacing w:before="120" w:after="0" w:line="240" w:lineRule="auto"/>
        <w:ind w:left="851" w:hanging="425"/>
        <w:jc w:val="both"/>
        <w:rPr>
          <w:rFonts w:ascii="Times New Roman" w:hAnsi="Times New Roman" w:cs="Times New Roman"/>
          <w:color w:val="EE0000"/>
        </w:rPr>
      </w:pPr>
      <w:r w:rsidRPr="001868CE">
        <w:rPr>
          <w:rFonts w:ascii="Times New Roman" w:hAnsi="Times New Roman" w:cs="Times New Roman"/>
          <w:color w:val="EE0000"/>
        </w:rPr>
        <w:t>účastnit se členské schůze, hlasovat na ní</w:t>
      </w:r>
      <w:r w:rsidR="00646AFE" w:rsidRPr="001868CE">
        <w:rPr>
          <w:rFonts w:ascii="Times New Roman" w:hAnsi="Times New Roman" w:cs="Times New Roman"/>
          <w:color w:val="EE0000"/>
        </w:rPr>
        <w:t>, volit</w:t>
      </w:r>
      <w:r w:rsidRPr="001868CE">
        <w:rPr>
          <w:rFonts w:ascii="Times New Roman" w:hAnsi="Times New Roman" w:cs="Times New Roman"/>
          <w:color w:val="EE0000"/>
        </w:rPr>
        <w:t xml:space="preserve"> </w:t>
      </w:r>
      <w:r w:rsidR="00646AFE" w:rsidRPr="001868CE">
        <w:rPr>
          <w:rFonts w:ascii="Times New Roman" w:hAnsi="Times New Roman" w:cs="Times New Roman"/>
          <w:color w:val="EE0000"/>
        </w:rPr>
        <w:t xml:space="preserve">do orgánů Spolku </w:t>
      </w:r>
      <w:r w:rsidRPr="001868CE">
        <w:rPr>
          <w:rFonts w:ascii="Times New Roman" w:hAnsi="Times New Roman" w:cs="Times New Roman"/>
          <w:color w:val="EE0000"/>
        </w:rPr>
        <w:t xml:space="preserve">a být </w:t>
      </w:r>
      <w:r w:rsidR="00646AFE" w:rsidRPr="001868CE">
        <w:rPr>
          <w:rFonts w:ascii="Times New Roman" w:hAnsi="Times New Roman" w:cs="Times New Roman"/>
          <w:color w:val="EE0000"/>
        </w:rPr>
        <w:t xml:space="preserve">do nich </w:t>
      </w:r>
      <w:r w:rsidRPr="001868CE">
        <w:rPr>
          <w:rFonts w:ascii="Times New Roman" w:hAnsi="Times New Roman" w:cs="Times New Roman"/>
          <w:color w:val="EE0000"/>
        </w:rPr>
        <w:t>volen, splňuje-li předpoklady pro výkon funkce</w:t>
      </w:r>
      <w:r w:rsidR="00A21DA8" w:rsidRPr="001868CE">
        <w:rPr>
          <w:rFonts w:ascii="Times New Roman" w:hAnsi="Times New Roman" w:cs="Times New Roman"/>
          <w:color w:val="EE0000"/>
        </w:rPr>
        <w:t xml:space="preserve"> stanovené právními předpisy a těmito stanovami</w:t>
      </w:r>
      <w:r w:rsidRPr="001868CE">
        <w:rPr>
          <w:rFonts w:ascii="Times New Roman" w:hAnsi="Times New Roman" w:cs="Times New Roman"/>
          <w:color w:val="EE0000"/>
        </w:rPr>
        <w:t xml:space="preserve">, </w:t>
      </w:r>
    </w:p>
    <w:p w14:paraId="132ECE34" w14:textId="4C1784C4" w:rsidR="00A21DA8" w:rsidRPr="001868CE" w:rsidRDefault="00000000" w:rsidP="00646AFE">
      <w:pPr>
        <w:pStyle w:val="Zkladntext"/>
        <w:numPr>
          <w:ilvl w:val="0"/>
          <w:numId w:val="28"/>
        </w:numPr>
        <w:tabs>
          <w:tab w:val="left" w:pos="851"/>
        </w:tabs>
        <w:spacing w:before="120" w:after="0" w:line="240" w:lineRule="auto"/>
        <w:ind w:left="851" w:hanging="425"/>
        <w:jc w:val="both"/>
        <w:rPr>
          <w:rFonts w:ascii="Times New Roman" w:hAnsi="Times New Roman" w:cs="Times New Roman"/>
          <w:color w:val="EE0000"/>
        </w:rPr>
      </w:pPr>
      <w:r w:rsidRPr="001868CE">
        <w:rPr>
          <w:rFonts w:ascii="Times New Roman" w:hAnsi="Times New Roman" w:cs="Times New Roman"/>
          <w:color w:val="EE0000"/>
        </w:rPr>
        <w:t xml:space="preserve">předkládat orgánům Spolku návrhy a žádat vysvětlení záležitostí Spolku, </w:t>
      </w:r>
    </w:p>
    <w:p w14:paraId="03893D66" w14:textId="79533A28" w:rsidR="00766694" w:rsidRPr="001868CE" w:rsidRDefault="00000000" w:rsidP="00646AFE">
      <w:pPr>
        <w:pStyle w:val="Zkladntext"/>
        <w:numPr>
          <w:ilvl w:val="0"/>
          <w:numId w:val="28"/>
        </w:numPr>
        <w:tabs>
          <w:tab w:val="left" w:pos="851"/>
        </w:tabs>
        <w:spacing w:before="120" w:after="0" w:line="240" w:lineRule="auto"/>
        <w:ind w:left="851" w:hanging="425"/>
        <w:jc w:val="both"/>
        <w:rPr>
          <w:rFonts w:ascii="Times New Roman" w:hAnsi="Times New Roman" w:cs="Times New Roman"/>
          <w:color w:val="EE0000"/>
        </w:rPr>
      </w:pPr>
      <w:r w:rsidRPr="001868CE">
        <w:rPr>
          <w:rFonts w:ascii="Times New Roman" w:hAnsi="Times New Roman" w:cs="Times New Roman"/>
          <w:color w:val="EE0000"/>
        </w:rPr>
        <w:t xml:space="preserve">obdržet nejméně jednou ročně zprávu o činnosti, účetní závěrku, roční plán a souhrnnou zprávu o hospodaření ve sdruženém lesním majetku, </w:t>
      </w:r>
    </w:p>
    <w:p w14:paraId="72EF2EE6" w14:textId="6FA31C6E" w:rsidR="00766694" w:rsidRPr="001868CE" w:rsidRDefault="00000000" w:rsidP="00646AFE">
      <w:pPr>
        <w:pStyle w:val="Zkladntext"/>
        <w:numPr>
          <w:ilvl w:val="0"/>
          <w:numId w:val="28"/>
        </w:numPr>
        <w:tabs>
          <w:tab w:val="left" w:pos="851"/>
        </w:tabs>
        <w:spacing w:before="120" w:after="0" w:line="240" w:lineRule="auto"/>
        <w:ind w:left="851" w:hanging="425"/>
        <w:jc w:val="both"/>
        <w:rPr>
          <w:rFonts w:ascii="Times New Roman" w:hAnsi="Times New Roman" w:cs="Times New Roman"/>
          <w:color w:val="EE0000"/>
        </w:rPr>
      </w:pPr>
      <w:r w:rsidRPr="001868CE">
        <w:rPr>
          <w:rFonts w:ascii="Times New Roman" w:hAnsi="Times New Roman" w:cs="Times New Roman"/>
          <w:color w:val="EE0000"/>
        </w:rPr>
        <w:t xml:space="preserve">nahlížet v sídle Spolku do zápisů členské schůze, do účetních dokladů a do dokumentace týkající </w:t>
      </w:r>
      <w:r w:rsidR="00766694" w:rsidRPr="001868CE">
        <w:rPr>
          <w:rFonts w:ascii="Times New Roman" w:hAnsi="Times New Roman" w:cs="Times New Roman"/>
          <w:color w:val="EE0000"/>
        </w:rPr>
        <w:t xml:space="preserve">jeho </w:t>
      </w:r>
      <w:r w:rsidR="000C324F" w:rsidRPr="001868CE">
        <w:rPr>
          <w:rFonts w:ascii="Times New Roman" w:hAnsi="Times New Roman" w:cs="Times New Roman"/>
          <w:color w:val="EE0000"/>
        </w:rPr>
        <w:t xml:space="preserve">členského </w:t>
      </w:r>
      <w:r w:rsidRPr="001868CE">
        <w:rPr>
          <w:rFonts w:ascii="Times New Roman" w:hAnsi="Times New Roman" w:cs="Times New Roman"/>
          <w:color w:val="EE0000"/>
        </w:rPr>
        <w:t xml:space="preserve">lesního majetku; tím nejsou dotčena práva ostatních členů, obchodní tajemství Spolku a ochrana osobních údajů, </w:t>
      </w:r>
    </w:p>
    <w:p w14:paraId="28E7DEDA" w14:textId="76AC7358" w:rsidR="00766694" w:rsidRDefault="00000000" w:rsidP="00646AFE">
      <w:pPr>
        <w:pStyle w:val="Zkladntext"/>
        <w:numPr>
          <w:ilvl w:val="0"/>
          <w:numId w:val="28"/>
        </w:numPr>
        <w:tabs>
          <w:tab w:val="left" w:pos="851"/>
        </w:tabs>
        <w:spacing w:before="120" w:after="0" w:line="240" w:lineRule="auto"/>
        <w:ind w:left="851" w:hanging="425"/>
        <w:jc w:val="both"/>
        <w:rPr>
          <w:rFonts w:ascii="Times New Roman" w:hAnsi="Times New Roman" w:cs="Times New Roman"/>
        </w:rPr>
      </w:pPr>
      <w:r w:rsidRPr="00ED7B4F">
        <w:rPr>
          <w:rFonts w:ascii="Times New Roman" w:hAnsi="Times New Roman" w:cs="Times New Roman"/>
        </w:rPr>
        <w:t xml:space="preserve">na pachtovné a další smluvní plnění podle jím uzavřené pachtovní smlouvy, </w:t>
      </w:r>
    </w:p>
    <w:p w14:paraId="6408481E" w14:textId="50D1F1A0" w:rsidR="001929FD" w:rsidRPr="00ED7B4F" w:rsidRDefault="00000000" w:rsidP="00646AFE">
      <w:pPr>
        <w:pStyle w:val="Zkladntext"/>
        <w:numPr>
          <w:ilvl w:val="0"/>
          <w:numId w:val="28"/>
        </w:numPr>
        <w:tabs>
          <w:tab w:val="left" w:pos="851"/>
        </w:tabs>
        <w:spacing w:before="120" w:after="0" w:line="240" w:lineRule="auto"/>
        <w:ind w:left="851" w:hanging="425"/>
        <w:jc w:val="both"/>
        <w:rPr>
          <w:rFonts w:ascii="Times New Roman" w:hAnsi="Times New Roman" w:cs="Times New Roman"/>
        </w:rPr>
      </w:pPr>
      <w:r w:rsidRPr="00ED7B4F">
        <w:rPr>
          <w:rFonts w:ascii="Times New Roman" w:hAnsi="Times New Roman" w:cs="Times New Roman"/>
        </w:rPr>
        <w:t xml:space="preserve">požadovat ochranu svého vlastnického práva v rozsahu stanoveném těmito stanovami a pachtovní smlouvou. </w:t>
      </w:r>
    </w:p>
    <w:p w14:paraId="77CB444B" w14:textId="77777777" w:rsidR="00766694" w:rsidRPr="00871104" w:rsidRDefault="00000000" w:rsidP="00ED7B4F">
      <w:pPr>
        <w:pStyle w:val="Zkladntext"/>
        <w:numPr>
          <w:ilvl w:val="0"/>
          <w:numId w:val="6"/>
        </w:numPr>
        <w:tabs>
          <w:tab w:val="left" w:pos="709"/>
        </w:tabs>
        <w:spacing w:before="120" w:after="0" w:line="240" w:lineRule="auto"/>
        <w:ind w:left="426" w:hanging="426"/>
        <w:jc w:val="both"/>
        <w:rPr>
          <w:rFonts w:ascii="Times New Roman" w:hAnsi="Times New Roman" w:cs="Times New Roman"/>
          <w:color w:val="EE0000"/>
        </w:rPr>
      </w:pPr>
      <w:r w:rsidRPr="001868CE">
        <w:rPr>
          <w:rFonts w:ascii="Times New Roman" w:hAnsi="Times New Roman" w:cs="Times New Roman"/>
          <w:color w:val="00B0F0"/>
        </w:rPr>
        <w:t xml:space="preserve">Každý člen </w:t>
      </w:r>
      <w:r w:rsidR="00766694" w:rsidRPr="001868CE">
        <w:rPr>
          <w:rFonts w:ascii="Times New Roman" w:hAnsi="Times New Roman" w:cs="Times New Roman"/>
          <w:color w:val="00B0F0"/>
        </w:rPr>
        <w:t xml:space="preserve">Spolku </w:t>
      </w:r>
      <w:r w:rsidRPr="001868CE">
        <w:rPr>
          <w:rFonts w:ascii="Times New Roman" w:hAnsi="Times New Roman" w:cs="Times New Roman"/>
          <w:color w:val="00B0F0"/>
        </w:rPr>
        <w:t>je povinen</w:t>
      </w:r>
      <w:r w:rsidR="00766694" w:rsidRPr="001868CE">
        <w:rPr>
          <w:rFonts w:ascii="Times New Roman" w:hAnsi="Times New Roman" w:cs="Times New Roman"/>
          <w:color w:val="00B0F0"/>
        </w:rPr>
        <w:t>:</w:t>
      </w:r>
    </w:p>
    <w:p w14:paraId="01AE6A9B" w14:textId="77777777" w:rsidR="00766694" w:rsidRPr="00871104" w:rsidRDefault="00000000" w:rsidP="00792B82">
      <w:pPr>
        <w:pStyle w:val="Zkladntext"/>
        <w:numPr>
          <w:ilvl w:val="0"/>
          <w:numId w:val="29"/>
        </w:numPr>
        <w:tabs>
          <w:tab w:val="left" w:pos="851"/>
        </w:tabs>
        <w:spacing w:before="120" w:after="0" w:line="240" w:lineRule="auto"/>
        <w:jc w:val="both"/>
        <w:rPr>
          <w:rFonts w:ascii="Times New Roman" w:hAnsi="Times New Roman" w:cs="Times New Roman"/>
          <w:color w:val="EE0000"/>
        </w:rPr>
      </w:pPr>
      <w:r w:rsidRPr="00871104">
        <w:rPr>
          <w:rFonts w:ascii="Times New Roman" w:hAnsi="Times New Roman" w:cs="Times New Roman"/>
          <w:color w:val="EE0000"/>
        </w:rPr>
        <w:t>dodržovat stanovy</w:t>
      </w:r>
      <w:r w:rsidR="00766694" w:rsidRPr="00871104">
        <w:rPr>
          <w:rFonts w:ascii="Times New Roman" w:hAnsi="Times New Roman" w:cs="Times New Roman"/>
          <w:color w:val="EE0000"/>
        </w:rPr>
        <w:t xml:space="preserve"> Spolku</w:t>
      </w:r>
      <w:r w:rsidRPr="00871104">
        <w:rPr>
          <w:rFonts w:ascii="Times New Roman" w:hAnsi="Times New Roman" w:cs="Times New Roman"/>
          <w:color w:val="EE0000"/>
        </w:rPr>
        <w:t xml:space="preserve">, rozhodnutí orgánů Spolku přijatá v jejich působnosti a své smluvní závazky vůči Spolku, </w:t>
      </w:r>
    </w:p>
    <w:p w14:paraId="64545B6B" w14:textId="3628CA2A" w:rsidR="00766694" w:rsidRDefault="00766694" w:rsidP="00792B82">
      <w:pPr>
        <w:pStyle w:val="Zkladntext"/>
        <w:numPr>
          <w:ilvl w:val="0"/>
          <w:numId w:val="29"/>
        </w:numPr>
        <w:tabs>
          <w:tab w:val="left" w:pos="851"/>
        </w:tabs>
        <w:spacing w:before="120" w:after="0" w:line="240" w:lineRule="auto"/>
        <w:jc w:val="both"/>
        <w:rPr>
          <w:rFonts w:ascii="Times New Roman" w:hAnsi="Times New Roman" w:cs="Times New Roman"/>
        </w:rPr>
      </w:pPr>
      <w:r w:rsidRPr="000C324F">
        <w:rPr>
          <w:rFonts w:ascii="Times New Roman" w:hAnsi="Times New Roman" w:cs="Times New Roman"/>
          <w:color w:val="EE0000"/>
        </w:rPr>
        <w:t xml:space="preserve">zdržet se po dobu trvání pachtu samostatného hospodaření </w:t>
      </w:r>
      <w:r w:rsidR="00A837DD" w:rsidRPr="000C324F">
        <w:rPr>
          <w:rFonts w:ascii="Times New Roman" w:hAnsi="Times New Roman" w:cs="Times New Roman"/>
          <w:color w:val="EE0000"/>
        </w:rPr>
        <w:t xml:space="preserve">na </w:t>
      </w:r>
      <w:r w:rsidR="00646AFE" w:rsidRPr="000C324F">
        <w:rPr>
          <w:rFonts w:ascii="Times New Roman" w:hAnsi="Times New Roman" w:cs="Times New Roman"/>
          <w:color w:val="EE0000"/>
        </w:rPr>
        <w:t>členském lesním majetku</w:t>
      </w:r>
      <w:r w:rsidRPr="000C324F">
        <w:rPr>
          <w:rFonts w:ascii="Times New Roman" w:hAnsi="Times New Roman" w:cs="Times New Roman"/>
          <w:color w:val="EE0000"/>
        </w:rPr>
        <w:t>, zejména samostatného provádění nebo zadávání těžby</w:t>
      </w:r>
      <w:r w:rsidR="00646AFE" w:rsidRPr="000C324F">
        <w:rPr>
          <w:rFonts w:ascii="Times New Roman" w:hAnsi="Times New Roman" w:cs="Times New Roman"/>
          <w:color w:val="EE0000"/>
        </w:rPr>
        <w:t xml:space="preserve"> a obnovy lesa</w:t>
      </w:r>
      <w:r w:rsidRPr="000C324F">
        <w:rPr>
          <w:rFonts w:ascii="Times New Roman" w:hAnsi="Times New Roman" w:cs="Times New Roman"/>
          <w:color w:val="EE0000"/>
        </w:rPr>
        <w:t xml:space="preserve">, </w:t>
      </w:r>
      <w:r w:rsidR="00646AFE" w:rsidRPr="000C324F">
        <w:rPr>
          <w:rFonts w:ascii="Times New Roman" w:hAnsi="Times New Roman" w:cs="Times New Roman"/>
          <w:color w:val="EE0000"/>
        </w:rPr>
        <w:t xml:space="preserve">výchovných </w:t>
      </w:r>
      <w:r w:rsidRPr="000C324F">
        <w:rPr>
          <w:rFonts w:ascii="Times New Roman" w:hAnsi="Times New Roman" w:cs="Times New Roman"/>
          <w:color w:val="EE0000"/>
        </w:rPr>
        <w:t xml:space="preserve">zásahů, prodeje dříví, </w:t>
      </w:r>
      <w:r w:rsidR="00CA1AB2" w:rsidRPr="000C324F">
        <w:rPr>
          <w:rFonts w:ascii="Times New Roman" w:hAnsi="Times New Roman" w:cs="Times New Roman"/>
          <w:color w:val="EE0000"/>
        </w:rPr>
        <w:t xml:space="preserve">uzavírání smluv s OLH, podávání žádostí o schválení lesního </w:t>
      </w:r>
      <w:r w:rsidR="00CA1AB2" w:rsidRPr="000C324F">
        <w:rPr>
          <w:rFonts w:ascii="Times New Roman" w:hAnsi="Times New Roman" w:cs="Times New Roman"/>
          <w:color w:val="EE0000"/>
        </w:rPr>
        <w:lastRenderedPageBreak/>
        <w:t xml:space="preserve">hospodářského plánu (dále jen „LHP“) nebo </w:t>
      </w:r>
      <w:r w:rsidRPr="000C324F">
        <w:rPr>
          <w:rFonts w:ascii="Times New Roman" w:hAnsi="Times New Roman" w:cs="Times New Roman"/>
          <w:color w:val="EE0000"/>
        </w:rPr>
        <w:t xml:space="preserve">o </w:t>
      </w:r>
      <w:r w:rsidR="00646AFE" w:rsidRPr="000C324F">
        <w:rPr>
          <w:rFonts w:ascii="Times New Roman" w:hAnsi="Times New Roman" w:cs="Times New Roman"/>
          <w:color w:val="EE0000"/>
        </w:rPr>
        <w:t xml:space="preserve">poskytnutí </w:t>
      </w:r>
      <w:r w:rsidR="00A837DD" w:rsidRPr="000C324F">
        <w:rPr>
          <w:rFonts w:ascii="Times New Roman" w:hAnsi="Times New Roman" w:cs="Times New Roman"/>
          <w:color w:val="EE0000"/>
        </w:rPr>
        <w:t xml:space="preserve">veřejných podpor </w:t>
      </w:r>
      <w:r w:rsidR="00646AFE" w:rsidRPr="000C324F">
        <w:rPr>
          <w:rFonts w:ascii="Times New Roman" w:hAnsi="Times New Roman" w:cs="Times New Roman"/>
          <w:color w:val="EE0000"/>
        </w:rPr>
        <w:t xml:space="preserve">či jiných plnění </w:t>
      </w:r>
      <w:r w:rsidRPr="000C324F">
        <w:rPr>
          <w:rFonts w:ascii="Times New Roman" w:hAnsi="Times New Roman" w:cs="Times New Roman"/>
          <w:color w:val="EE0000"/>
        </w:rPr>
        <w:t>vztahující</w:t>
      </w:r>
      <w:r w:rsidR="00646AFE" w:rsidRPr="000C324F">
        <w:rPr>
          <w:rFonts w:ascii="Times New Roman" w:hAnsi="Times New Roman" w:cs="Times New Roman"/>
          <w:color w:val="EE0000"/>
        </w:rPr>
        <w:t>ch</w:t>
      </w:r>
      <w:r w:rsidRPr="000C324F">
        <w:rPr>
          <w:rFonts w:ascii="Times New Roman" w:hAnsi="Times New Roman" w:cs="Times New Roman"/>
          <w:color w:val="EE0000"/>
        </w:rPr>
        <w:t xml:space="preserve"> se k</w:t>
      </w:r>
      <w:r w:rsidR="00646AFE" w:rsidRPr="000C324F">
        <w:rPr>
          <w:rFonts w:ascii="Times New Roman" w:hAnsi="Times New Roman" w:cs="Times New Roman"/>
          <w:color w:val="EE0000"/>
        </w:rPr>
        <w:t> členskému lesnímu majetku</w:t>
      </w:r>
      <w:r w:rsidRPr="000C324F">
        <w:rPr>
          <w:rFonts w:ascii="Times New Roman" w:hAnsi="Times New Roman" w:cs="Times New Roman"/>
          <w:color w:val="EE0000"/>
        </w:rPr>
        <w:t>, ledaže mu k tomu Výbor předem udělí písemn</w:t>
      </w:r>
      <w:r w:rsidR="00646AFE" w:rsidRPr="000C324F">
        <w:rPr>
          <w:rFonts w:ascii="Times New Roman" w:hAnsi="Times New Roman" w:cs="Times New Roman"/>
          <w:color w:val="EE0000"/>
        </w:rPr>
        <w:t>ý souhlas</w:t>
      </w:r>
      <w:r w:rsidRPr="00766694">
        <w:rPr>
          <w:rFonts w:ascii="Times New Roman" w:hAnsi="Times New Roman" w:cs="Times New Roman"/>
        </w:rPr>
        <w:t xml:space="preserve">, </w:t>
      </w:r>
    </w:p>
    <w:p w14:paraId="444EB701" w14:textId="152D6530" w:rsidR="00792B82" w:rsidRPr="00871104" w:rsidRDefault="00000000" w:rsidP="00792B82">
      <w:pPr>
        <w:pStyle w:val="Zkladntext"/>
        <w:numPr>
          <w:ilvl w:val="0"/>
          <w:numId w:val="29"/>
        </w:numPr>
        <w:tabs>
          <w:tab w:val="left" w:pos="851"/>
        </w:tabs>
        <w:spacing w:before="120" w:after="0" w:line="240" w:lineRule="auto"/>
        <w:jc w:val="both"/>
        <w:rPr>
          <w:rFonts w:ascii="Times New Roman" w:hAnsi="Times New Roman" w:cs="Times New Roman"/>
          <w:color w:val="EE0000"/>
        </w:rPr>
      </w:pPr>
      <w:r w:rsidRPr="00871104">
        <w:rPr>
          <w:rFonts w:ascii="Times New Roman" w:hAnsi="Times New Roman" w:cs="Times New Roman"/>
          <w:color w:val="EE0000"/>
        </w:rPr>
        <w:t>poskyt</w:t>
      </w:r>
      <w:r w:rsidR="00646AFE" w:rsidRPr="00871104">
        <w:rPr>
          <w:rFonts w:ascii="Times New Roman" w:hAnsi="Times New Roman" w:cs="Times New Roman"/>
          <w:color w:val="EE0000"/>
        </w:rPr>
        <w:t xml:space="preserve">ovat </w:t>
      </w:r>
      <w:r w:rsidRPr="00871104">
        <w:rPr>
          <w:rFonts w:ascii="Times New Roman" w:hAnsi="Times New Roman" w:cs="Times New Roman"/>
          <w:color w:val="EE0000"/>
        </w:rPr>
        <w:t xml:space="preserve">Spolku pravdivé a úplné podklady </w:t>
      </w:r>
      <w:r w:rsidR="00646AFE" w:rsidRPr="00871104">
        <w:rPr>
          <w:rFonts w:ascii="Times New Roman" w:hAnsi="Times New Roman" w:cs="Times New Roman"/>
          <w:color w:val="EE0000"/>
        </w:rPr>
        <w:t xml:space="preserve">o členském lesním majetku </w:t>
      </w:r>
      <w:r w:rsidRPr="00871104">
        <w:rPr>
          <w:rFonts w:ascii="Times New Roman" w:hAnsi="Times New Roman" w:cs="Times New Roman"/>
          <w:color w:val="EE0000"/>
        </w:rPr>
        <w:t>potřebné k</w:t>
      </w:r>
      <w:r w:rsidR="00792B82" w:rsidRPr="00871104">
        <w:rPr>
          <w:rFonts w:ascii="Times New Roman" w:hAnsi="Times New Roman" w:cs="Times New Roman"/>
          <w:color w:val="EE0000"/>
        </w:rPr>
        <w:t> </w:t>
      </w:r>
      <w:r w:rsidRPr="00871104">
        <w:rPr>
          <w:rFonts w:ascii="Times New Roman" w:hAnsi="Times New Roman" w:cs="Times New Roman"/>
          <w:color w:val="EE0000"/>
        </w:rPr>
        <w:t>hospodaření</w:t>
      </w:r>
      <w:r w:rsidR="00792B82" w:rsidRPr="00871104">
        <w:rPr>
          <w:rFonts w:ascii="Times New Roman" w:hAnsi="Times New Roman" w:cs="Times New Roman"/>
          <w:color w:val="EE0000"/>
        </w:rPr>
        <w:t xml:space="preserve"> v</w:t>
      </w:r>
      <w:r w:rsidR="00646AFE" w:rsidRPr="00871104">
        <w:rPr>
          <w:rFonts w:ascii="Times New Roman" w:hAnsi="Times New Roman" w:cs="Times New Roman"/>
          <w:color w:val="EE0000"/>
        </w:rPr>
        <w:t> </w:t>
      </w:r>
      <w:r w:rsidR="00792B82" w:rsidRPr="00871104">
        <w:rPr>
          <w:rFonts w:ascii="Times New Roman" w:hAnsi="Times New Roman" w:cs="Times New Roman"/>
          <w:color w:val="EE0000"/>
        </w:rPr>
        <w:t>lese</w:t>
      </w:r>
      <w:r w:rsidRPr="00871104">
        <w:rPr>
          <w:rFonts w:ascii="Times New Roman" w:hAnsi="Times New Roman" w:cs="Times New Roman"/>
          <w:color w:val="EE0000"/>
        </w:rPr>
        <w:t xml:space="preserve">, vedení evidence, výkonu OLH a podávání žádostí o veřejné podpory, </w:t>
      </w:r>
    </w:p>
    <w:p w14:paraId="2C08DD9B" w14:textId="2523BCE1" w:rsidR="00792B82" w:rsidRPr="00871104" w:rsidRDefault="00000000" w:rsidP="00792B82">
      <w:pPr>
        <w:pStyle w:val="Zkladntext"/>
        <w:numPr>
          <w:ilvl w:val="0"/>
          <w:numId w:val="29"/>
        </w:numPr>
        <w:tabs>
          <w:tab w:val="left" w:pos="851"/>
        </w:tabs>
        <w:spacing w:before="120" w:after="0" w:line="240" w:lineRule="auto"/>
        <w:jc w:val="both"/>
        <w:rPr>
          <w:rFonts w:ascii="Times New Roman" w:hAnsi="Times New Roman" w:cs="Times New Roman"/>
          <w:color w:val="EE0000"/>
        </w:rPr>
      </w:pPr>
      <w:r w:rsidRPr="00871104">
        <w:rPr>
          <w:rFonts w:ascii="Times New Roman" w:hAnsi="Times New Roman" w:cs="Times New Roman"/>
          <w:color w:val="EE0000"/>
        </w:rPr>
        <w:t xml:space="preserve">bez zbytečného odkladu písemně oznámit Výboru </w:t>
      </w:r>
      <w:r w:rsidR="00A837DD" w:rsidRPr="00871104">
        <w:rPr>
          <w:rFonts w:ascii="Times New Roman" w:hAnsi="Times New Roman" w:cs="Times New Roman"/>
          <w:color w:val="EE0000"/>
        </w:rPr>
        <w:t xml:space="preserve">změnu </w:t>
      </w:r>
      <w:r w:rsidR="00933E9D" w:rsidRPr="00871104">
        <w:rPr>
          <w:rFonts w:ascii="Times New Roman" w:hAnsi="Times New Roman" w:cs="Times New Roman"/>
          <w:color w:val="EE0000"/>
        </w:rPr>
        <w:t xml:space="preserve">údajů </w:t>
      </w:r>
      <w:r w:rsidR="00A837DD" w:rsidRPr="00871104">
        <w:rPr>
          <w:rFonts w:ascii="Times New Roman" w:hAnsi="Times New Roman" w:cs="Times New Roman"/>
          <w:color w:val="EE0000"/>
        </w:rPr>
        <w:t xml:space="preserve">zapisovaných do </w:t>
      </w:r>
      <w:r w:rsidR="00933E9D" w:rsidRPr="00871104">
        <w:rPr>
          <w:rFonts w:ascii="Times New Roman" w:hAnsi="Times New Roman" w:cs="Times New Roman"/>
          <w:color w:val="EE0000"/>
        </w:rPr>
        <w:t xml:space="preserve">seznamu </w:t>
      </w:r>
      <w:r w:rsidR="00A837DD" w:rsidRPr="00871104">
        <w:rPr>
          <w:rFonts w:ascii="Times New Roman" w:hAnsi="Times New Roman" w:cs="Times New Roman"/>
          <w:color w:val="EE0000"/>
        </w:rPr>
        <w:t>členů</w:t>
      </w:r>
      <w:r w:rsidR="00933E9D" w:rsidRPr="00871104">
        <w:rPr>
          <w:rFonts w:ascii="Times New Roman" w:hAnsi="Times New Roman" w:cs="Times New Roman"/>
          <w:color w:val="EE0000"/>
        </w:rPr>
        <w:t xml:space="preserve">, </w:t>
      </w:r>
      <w:r w:rsidRPr="00871104">
        <w:rPr>
          <w:rFonts w:ascii="Times New Roman" w:hAnsi="Times New Roman" w:cs="Times New Roman"/>
          <w:color w:val="EE0000"/>
        </w:rPr>
        <w:t>převod, přechod, rozdělení nebo zatížení vlastnického práva k</w:t>
      </w:r>
      <w:r w:rsidR="00A837DD" w:rsidRPr="00871104">
        <w:rPr>
          <w:rFonts w:ascii="Times New Roman" w:hAnsi="Times New Roman" w:cs="Times New Roman"/>
          <w:color w:val="EE0000"/>
        </w:rPr>
        <w:t> členskému lesnímu majetku</w:t>
      </w:r>
      <w:r w:rsidRPr="00871104">
        <w:rPr>
          <w:rFonts w:ascii="Times New Roman" w:hAnsi="Times New Roman" w:cs="Times New Roman"/>
          <w:color w:val="EE0000"/>
        </w:rPr>
        <w:t xml:space="preserve">, </w:t>
      </w:r>
      <w:r w:rsidR="00A837DD" w:rsidRPr="00871104">
        <w:rPr>
          <w:rFonts w:ascii="Times New Roman" w:hAnsi="Times New Roman" w:cs="Times New Roman"/>
          <w:color w:val="EE0000"/>
        </w:rPr>
        <w:t xml:space="preserve">jakož i </w:t>
      </w:r>
      <w:r w:rsidRPr="00871104">
        <w:rPr>
          <w:rFonts w:ascii="Times New Roman" w:hAnsi="Times New Roman" w:cs="Times New Roman"/>
          <w:color w:val="EE0000"/>
        </w:rPr>
        <w:t xml:space="preserve">vznik </w:t>
      </w:r>
      <w:r w:rsidR="00A837DD" w:rsidRPr="00871104">
        <w:rPr>
          <w:rFonts w:ascii="Times New Roman" w:hAnsi="Times New Roman" w:cs="Times New Roman"/>
          <w:color w:val="EE0000"/>
        </w:rPr>
        <w:t xml:space="preserve">jakýchkoliv </w:t>
      </w:r>
      <w:r w:rsidRPr="00871104">
        <w:rPr>
          <w:rFonts w:ascii="Times New Roman" w:hAnsi="Times New Roman" w:cs="Times New Roman"/>
          <w:color w:val="EE0000"/>
        </w:rPr>
        <w:t xml:space="preserve">okolnosti </w:t>
      </w:r>
      <w:r w:rsidR="00A837DD" w:rsidRPr="00871104">
        <w:rPr>
          <w:rFonts w:ascii="Times New Roman" w:hAnsi="Times New Roman" w:cs="Times New Roman"/>
          <w:color w:val="EE0000"/>
        </w:rPr>
        <w:t xml:space="preserve">způsobilých omezit </w:t>
      </w:r>
      <w:r w:rsidRPr="00871104">
        <w:rPr>
          <w:rFonts w:ascii="Times New Roman" w:hAnsi="Times New Roman" w:cs="Times New Roman"/>
          <w:color w:val="EE0000"/>
        </w:rPr>
        <w:t xml:space="preserve">hospodaření </w:t>
      </w:r>
      <w:r w:rsidR="00A837DD" w:rsidRPr="00871104">
        <w:rPr>
          <w:rFonts w:ascii="Times New Roman" w:hAnsi="Times New Roman" w:cs="Times New Roman"/>
          <w:color w:val="EE0000"/>
        </w:rPr>
        <w:t>v lese na členském lesním majetku</w:t>
      </w:r>
      <w:r w:rsidRPr="00871104">
        <w:rPr>
          <w:rFonts w:ascii="Times New Roman" w:hAnsi="Times New Roman" w:cs="Times New Roman"/>
          <w:color w:val="EE0000"/>
        </w:rPr>
        <w:t xml:space="preserve">, </w:t>
      </w:r>
    </w:p>
    <w:p w14:paraId="20205D43" w14:textId="750B9D94" w:rsidR="00792B82" w:rsidRPr="00871104" w:rsidRDefault="00000000" w:rsidP="00792B82">
      <w:pPr>
        <w:pStyle w:val="Zkladntext"/>
        <w:numPr>
          <w:ilvl w:val="0"/>
          <w:numId w:val="29"/>
        </w:numPr>
        <w:tabs>
          <w:tab w:val="left" w:pos="851"/>
        </w:tabs>
        <w:spacing w:before="120" w:after="0" w:line="240" w:lineRule="auto"/>
        <w:jc w:val="both"/>
        <w:rPr>
          <w:rFonts w:ascii="Times New Roman" w:hAnsi="Times New Roman" w:cs="Times New Roman"/>
          <w:color w:val="EE0000"/>
        </w:rPr>
      </w:pPr>
      <w:r w:rsidRPr="00871104">
        <w:rPr>
          <w:rFonts w:ascii="Times New Roman" w:hAnsi="Times New Roman" w:cs="Times New Roman"/>
          <w:color w:val="EE0000"/>
        </w:rPr>
        <w:t xml:space="preserve">umožnit Spolku, jeho zaměstnancům, OLH a dodavatelům určeným Spolkem přístup do </w:t>
      </w:r>
      <w:r w:rsidR="00334FF0" w:rsidRPr="00871104">
        <w:rPr>
          <w:rFonts w:ascii="Times New Roman" w:hAnsi="Times New Roman" w:cs="Times New Roman"/>
          <w:color w:val="EE0000"/>
        </w:rPr>
        <w:t xml:space="preserve">členského lesního majetku </w:t>
      </w:r>
      <w:r w:rsidRPr="00871104">
        <w:rPr>
          <w:rFonts w:ascii="Times New Roman" w:hAnsi="Times New Roman" w:cs="Times New Roman"/>
          <w:color w:val="EE0000"/>
        </w:rPr>
        <w:t xml:space="preserve">v rozsahu potřebném pro </w:t>
      </w:r>
      <w:r w:rsidR="00334FF0" w:rsidRPr="00871104">
        <w:rPr>
          <w:rFonts w:ascii="Times New Roman" w:hAnsi="Times New Roman" w:cs="Times New Roman"/>
          <w:color w:val="EE0000"/>
        </w:rPr>
        <w:t>výkon práv a plnění povinností Spolku jako vlastníka lesa vyplývajících z pachtovní smlouvy, z platných právních předpisů a z pravidel pro poskytování veřejných podpor</w:t>
      </w:r>
      <w:r w:rsidRPr="00871104">
        <w:rPr>
          <w:rFonts w:ascii="Times New Roman" w:hAnsi="Times New Roman" w:cs="Times New Roman"/>
          <w:color w:val="EE0000"/>
        </w:rPr>
        <w:t xml:space="preserve">, </w:t>
      </w:r>
    </w:p>
    <w:p w14:paraId="44098430" w14:textId="77777777" w:rsidR="00792B82" w:rsidRPr="00871104" w:rsidRDefault="00000000" w:rsidP="00792B82">
      <w:pPr>
        <w:pStyle w:val="Zkladntext"/>
        <w:numPr>
          <w:ilvl w:val="0"/>
          <w:numId w:val="29"/>
        </w:numPr>
        <w:tabs>
          <w:tab w:val="left" w:pos="851"/>
        </w:tabs>
        <w:spacing w:before="120" w:after="0" w:line="240" w:lineRule="auto"/>
        <w:jc w:val="both"/>
        <w:rPr>
          <w:rFonts w:ascii="Times New Roman" w:hAnsi="Times New Roman" w:cs="Times New Roman"/>
          <w:color w:val="EE0000"/>
        </w:rPr>
      </w:pPr>
      <w:r w:rsidRPr="00871104">
        <w:rPr>
          <w:rFonts w:ascii="Times New Roman" w:hAnsi="Times New Roman" w:cs="Times New Roman"/>
          <w:color w:val="EE0000"/>
        </w:rPr>
        <w:t xml:space="preserve">hradit členské příspěvky, rozhodne-li o jejich druhu, výši, splatnosti a účelu členská schůze, </w:t>
      </w:r>
    </w:p>
    <w:p w14:paraId="2CC39651" w14:textId="7846D3F0" w:rsidR="001929FD" w:rsidRPr="00871104" w:rsidRDefault="00000000" w:rsidP="00792B82">
      <w:pPr>
        <w:pStyle w:val="Zkladntext"/>
        <w:numPr>
          <w:ilvl w:val="0"/>
          <w:numId w:val="29"/>
        </w:numPr>
        <w:tabs>
          <w:tab w:val="left" w:pos="851"/>
        </w:tabs>
        <w:spacing w:before="120" w:after="0" w:line="240" w:lineRule="auto"/>
        <w:jc w:val="both"/>
        <w:rPr>
          <w:rFonts w:ascii="Times New Roman" w:hAnsi="Times New Roman" w:cs="Times New Roman"/>
          <w:color w:val="EE0000"/>
        </w:rPr>
      </w:pPr>
      <w:r w:rsidRPr="00871104">
        <w:rPr>
          <w:rFonts w:ascii="Times New Roman" w:hAnsi="Times New Roman" w:cs="Times New Roman"/>
          <w:color w:val="EE0000"/>
        </w:rPr>
        <w:t>zdržet se jednání, které by mařilo nebo podstatně ztěžovalo společné hospodaření</w:t>
      </w:r>
      <w:r w:rsidR="00334FF0" w:rsidRPr="00871104">
        <w:rPr>
          <w:rFonts w:ascii="Times New Roman" w:hAnsi="Times New Roman" w:cs="Times New Roman"/>
          <w:color w:val="EE0000"/>
        </w:rPr>
        <w:t xml:space="preserve"> </w:t>
      </w:r>
      <w:r w:rsidR="00555010" w:rsidRPr="00871104">
        <w:rPr>
          <w:rFonts w:ascii="Times New Roman" w:hAnsi="Times New Roman" w:cs="Times New Roman"/>
          <w:color w:val="EE0000"/>
        </w:rPr>
        <w:t>na sdruženém lesním majetku</w:t>
      </w:r>
      <w:r w:rsidRPr="00871104">
        <w:rPr>
          <w:rFonts w:ascii="Times New Roman" w:hAnsi="Times New Roman" w:cs="Times New Roman"/>
          <w:color w:val="EE0000"/>
        </w:rPr>
        <w:t xml:space="preserve">, ohrozilo </w:t>
      </w:r>
      <w:r w:rsidR="00555010" w:rsidRPr="00871104">
        <w:rPr>
          <w:rFonts w:ascii="Times New Roman" w:hAnsi="Times New Roman" w:cs="Times New Roman"/>
          <w:color w:val="EE0000"/>
        </w:rPr>
        <w:t xml:space="preserve">poskytnutí veřejné </w:t>
      </w:r>
      <w:r w:rsidRPr="00871104">
        <w:rPr>
          <w:rFonts w:ascii="Times New Roman" w:hAnsi="Times New Roman" w:cs="Times New Roman"/>
          <w:color w:val="EE0000"/>
        </w:rPr>
        <w:t xml:space="preserve">podporu nebo způsobilo Spolku </w:t>
      </w:r>
      <w:r w:rsidR="00555010" w:rsidRPr="00871104">
        <w:rPr>
          <w:rFonts w:ascii="Times New Roman" w:hAnsi="Times New Roman" w:cs="Times New Roman"/>
          <w:color w:val="EE0000"/>
        </w:rPr>
        <w:t>újmu</w:t>
      </w:r>
      <w:r w:rsidRPr="00871104">
        <w:rPr>
          <w:rFonts w:ascii="Times New Roman" w:hAnsi="Times New Roman" w:cs="Times New Roman"/>
          <w:color w:val="EE0000"/>
        </w:rPr>
        <w:t xml:space="preserve">. </w:t>
      </w:r>
    </w:p>
    <w:p w14:paraId="1E9A4AC8" w14:textId="38A9FBE7" w:rsidR="001929FD" w:rsidRPr="00ED7B4F" w:rsidRDefault="00000000" w:rsidP="00ED7B4F">
      <w:pPr>
        <w:pStyle w:val="Zkladntext"/>
        <w:numPr>
          <w:ilvl w:val="0"/>
          <w:numId w:val="6"/>
        </w:numPr>
        <w:tabs>
          <w:tab w:val="left" w:pos="709"/>
        </w:tabs>
        <w:spacing w:before="120" w:after="0" w:line="240" w:lineRule="auto"/>
        <w:ind w:left="426" w:hanging="426"/>
        <w:jc w:val="both"/>
        <w:rPr>
          <w:rFonts w:ascii="Times New Roman" w:hAnsi="Times New Roman" w:cs="Times New Roman"/>
        </w:rPr>
      </w:pPr>
      <w:r w:rsidRPr="00871104">
        <w:rPr>
          <w:rFonts w:ascii="Times New Roman" w:hAnsi="Times New Roman" w:cs="Times New Roman"/>
          <w:color w:val="EE0000"/>
        </w:rPr>
        <w:t xml:space="preserve">Členství </w:t>
      </w:r>
      <w:r w:rsidR="00B229DF" w:rsidRPr="00871104">
        <w:rPr>
          <w:rFonts w:ascii="Times New Roman" w:hAnsi="Times New Roman" w:cs="Times New Roman"/>
          <w:color w:val="EE0000"/>
        </w:rPr>
        <w:t xml:space="preserve">ve Spolku </w:t>
      </w:r>
      <w:r w:rsidRPr="00871104">
        <w:rPr>
          <w:rFonts w:ascii="Times New Roman" w:hAnsi="Times New Roman" w:cs="Times New Roman"/>
          <w:color w:val="EE0000"/>
        </w:rPr>
        <w:t xml:space="preserve">nezakládá právo na podíl na majetku Spolku, na jeho zisku ani na veřejných podporách přijatých Spolkem. </w:t>
      </w:r>
      <w:r w:rsidRPr="00ED7B4F">
        <w:rPr>
          <w:rFonts w:ascii="Times New Roman" w:hAnsi="Times New Roman" w:cs="Times New Roman"/>
        </w:rPr>
        <w:t xml:space="preserve">Nároky člena z pachtu nebo z jiných smluv se řídí </w:t>
      </w:r>
      <w:r w:rsidR="00B229DF">
        <w:rPr>
          <w:rFonts w:ascii="Times New Roman" w:hAnsi="Times New Roman" w:cs="Times New Roman"/>
        </w:rPr>
        <w:t xml:space="preserve">pachtovní </w:t>
      </w:r>
      <w:r w:rsidRPr="00ED7B4F">
        <w:rPr>
          <w:rFonts w:ascii="Times New Roman" w:hAnsi="Times New Roman" w:cs="Times New Roman"/>
        </w:rPr>
        <w:t xml:space="preserve">smlouvou. </w:t>
      </w:r>
    </w:p>
    <w:p w14:paraId="02B1C4E0" w14:textId="6EA56258" w:rsidR="00E81510" w:rsidRPr="00871104" w:rsidRDefault="00E81510" w:rsidP="00E81510">
      <w:pPr>
        <w:pStyle w:val="Nadpis3"/>
        <w:spacing w:before="240" w:after="0"/>
        <w:ind w:left="425" w:hanging="425"/>
        <w:jc w:val="center"/>
        <w:rPr>
          <w:rFonts w:ascii="Times New Roman" w:hAnsi="Times New Roman" w:cs="Times New Roman"/>
          <w:color w:val="EE0000"/>
          <w:sz w:val="24"/>
          <w:szCs w:val="24"/>
        </w:rPr>
      </w:pPr>
      <w:r w:rsidRPr="00871104">
        <w:rPr>
          <w:rFonts w:ascii="Times New Roman" w:hAnsi="Times New Roman" w:cs="Times New Roman"/>
          <w:color w:val="EE0000"/>
          <w:sz w:val="24"/>
          <w:szCs w:val="24"/>
        </w:rPr>
        <w:t>VII.</w:t>
      </w:r>
    </w:p>
    <w:p w14:paraId="2033A1B1" w14:textId="55C85D57" w:rsidR="001929FD" w:rsidRPr="00871104" w:rsidRDefault="00000000" w:rsidP="00E81510">
      <w:pPr>
        <w:pStyle w:val="Nadpis3"/>
        <w:spacing w:before="0" w:after="0"/>
        <w:ind w:left="425" w:hanging="425"/>
        <w:jc w:val="center"/>
        <w:rPr>
          <w:rFonts w:ascii="Times New Roman" w:hAnsi="Times New Roman" w:cs="Times New Roman"/>
          <w:color w:val="EE0000"/>
          <w:sz w:val="24"/>
          <w:szCs w:val="24"/>
        </w:rPr>
      </w:pPr>
      <w:r w:rsidRPr="00871104">
        <w:rPr>
          <w:rFonts w:ascii="Times New Roman" w:hAnsi="Times New Roman" w:cs="Times New Roman"/>
          <w:color w:val="EE0000"/>
          <w:sz w:val="24"/>
          <w:szCs w:val="24"/>
        </w:rPr>
        <w:t>Pacht a právní postavení při hospodaření v lese</w:t>
      </w:r>
    </w:p>
    <w:p w14:paraId="77CEBE44" w14:textId="79069E33" w:rsidR="001929FD" w:rsidRPr="00ED7B4F" w:rsidRDefault="00000000" w:rsidP="00ED7B4F">
      <w:pPr>
        <w:pStyle w:val="Zkladntext"/>
        <w:numPr>
          <w:ilvl w:val="0"/>
          <w:numId w:val="7"/>
        </w:numPr>
        <w:tabs>
          <w:tab w:val="left" w:pos="709"/>
        </w:tabs>
        <w:spacing w:before="120" w:after="0" w:line="240" w:lineRule="auto"/>
        <w:ind w:left="426" w:hanging="426"/>
        <w:jc w:val="both"/>
        <w:rPr>
          <w:rFonts w:ascii="Times New Roman" w:hAnsi="Times New Roman" w:cs="Times New Roman"/>
        </w:rPr>
      </w:pPr>
      <w:r w:rsidRPr="00871104">
        <w:rPr>
          <w:rFonts w:ascii="Times New Roman" w:hAnsi="Times New Roman" w:cs="Times New Roman"/>
          <w:color w:val="EE0000"/>
        </w:rPr>
        <w:t xml:space="preserve">Člen přenechává Spolku </w:t>
      </w:r>
      <w:r w:rsidR="00B229DF" w:rsidRPr="00871104">
        <w:rPr>
          <w:rFonts w:ascii="Times New Roman" w:hAnsi="Times New Roman" w:cs="Times New Roman"/>
          <w:color w:val="EE0000"/>
        </w:rPr>
        <w:t xml:space="preserve">členský </w:t>
      </w:r>
      <w:r w:rsidRPr="00871104">
        <w:rPr>
          <w:rFonts w:ascii="Times New Roman" w:hAnsi="Times New Roman" w:cs="Times New Roman"/>
          <w:color w:val="EE0000"/>
        </w:rPr>
        <w:t xml:space="preserve">lesní majetek </w:t>
      </w:r>
      <w:r w:rsidR="00B229DF" w:rsidRPr="00871104">
        <w:rPr>
          <w:rFonts w:ascii="Times New Roman" w:hAnsi="Times New Roman" w:cs="Times New Roman"/>
          <w:color w:val="EE0000"/>
        </w:rPr>
        <w:t xml:space="preserve">k užívání a požívání za účelem hospodaření v lese </w:t>
      </w:r>
      <w:r w:rsidRPr="00871104">
        <w:rPr>
          <w:rFonts w:ascii="Times New Roman" w:hAnsi="Times New Roman" w:cs="Times New Roman"/>
          <w:color w:val="EE0000"/>
        </w:rPr>
        <w:t xml:space="preserve">výhradně písemnou pachtovní smlouvou. </w:t>
      </w:r>
      <w:r w:rsidRPr="00ED7B4F">
        <w:rPr>
          <w:rFonts w:ascii="Times New Roman" w:hAnsi="Times New Roman" w:cs="Times New Roman"/>
        </w:rPr>
        <w:t xml:space="preserve">Pachtovní smlouva musí </w:t>
      </w:r>
      <w:r w:rsidR="00792B82">
        <w:rPr>
          <w:rFonts w:ascii="Times New Roman" w:hAnsi="Times New Roman" w:cs="Times New Roman"/>
        </w:rPr>
        <w:t xml:space="preserve">obsahovat vždy alespoň </w:t>
      </w:r>
      <w:r w:rsidR="00370DB9">
        <w:rPr>
          <w:rFonts w:ascii="Times New Roman" w:hAnsi="Times New Roman" w:cs="Times New Roman"/>
        </w:rPr>
        <w:t xml:space="preserve">vymezení </w:t>
      </w:r>
      <w:r w:rsidR="00B229DF">
        <w:rPr>
          <w:rFonts w:ascii="Times New Roman" w:hAnsi="Times New Roman" w:cs="Times New Roman"/>
        </w:rPr>
        <w:t xml:space="preserve">členského </w:t>
      </w:r>
      <w:r w:rsidRPr="00ED7B4F">
        <w:rPr>
          <w:rFonts w:ascii="Times New Roman" w:hAnsi="Times New Roman" w:cs="Times New Roman"/>
        </w:rPr>
        <w:t>lesní</w:t>
      </w:r>
      <w:r w:rsidR="00792B82">
        <w:rPr>
          <w:rFonts w:ascii="Times New Roman" w:hAnsi="Times New Roman" w:cs="Times New Roman"/>
        </w:rPr>
        <w:t>ho</w:t>
      </w:r>
      <w:r w:rsidRPr="00ED7B4F">
        <w:rPr>
          <w:rFonts w:ascii="Times New Roman" w:hAnsi="Times New Roman" w:cs="Times New Roman"/>
        </w:rPr>
        <w:t xml:space="preserve"> majetk</w:t>
      </w:r>
      <w:r w:rsidR="00792B82">
        <w:rPr>
          <w:rFonts w:ascii="Times New Roman" w:hAnsi="Times New Roman" w:cs="Times New Roman"/>
        </w:rPr>
        <w:t>u</w:t>
      </w:r>
      <w:r w:rsidR="00B229DF">
        <w:rPr>
          <w:rFonts w:ascii="Times New Roman" w:hAnsi="Times New Roman" w:cs="Times New Roman"/>
        </w:rPr>
        <w:t xml:space="preserve">, ujednání o </w:t>
      </w:r>
      <w:r w:rsidRPr="00ED7B4F">
        <w:rPr>
          <w:rFonts w:ascii="Times New Roman" w:hAnsi="Times New Roman" w:cs="Times New Roman"/>
        </w:rPr>
        <w:t>dob</w:t>
      </w:r>
      <w:r w:rsidR="00B229DF">
        <w:rPr>
          <w:rFonts w:ascii="Times New Roman" w:hAnsi="Times New Roman" w:cs="Times New Roman"/>
        </w:rPr>
        <w:t>ě</w:t>
      </w:r>
      <w:r w:rsidRPr="00ED7B4F">
        <w:rPr>
          <w:rFonts w:ascii="Times New Roman" w:hAnsi="Times New Roman" w:cs="Times New Roman"/>
        </w:rPr>
        <w:t xml:space="preserve"> pachtu</w:t>
      </w:r>
      <w:r w:rsidR="00370DB9">
        <w:rPr>
          <w:rFonts w:ascii="Times New Roman" w:hAnsi="Times New Roman" w:cs="Times New Roman"/>
        </w:rPr>
        <w:t xml:space="preserve"> a </w:t>
      </w:r>
      <w:r w:rsidR="00B229DF">
        <w:rPr>
          <w:rFonts w:ascii="Times New Roman" w:hAnsi="Times New Roman" w:cs="Times New Roman"/>
        </w:rPr>
        <w:t xml:space="preserve">o výši </w:t>
      </w:r>
      <w:r w:rsidR="00370DB9">
        <w:rPr>
          <w:rFonts w:ascii="Times New Roman" w:hAnsi="Times New Roman" w:cs="Times New Roman"/>
        </w:rPr>
        <w:t xml:space="preserve">pachtovného </w:t>
      </w:r>
      <w:r w:rsidR="00B229DF">
        <w:rPr>
          <w:rFonts w:ascii="Times New Roman" w:hAnsi="Times New Roman" w:cs="Times New Roman"/>
        </w:rPr>
        <w:t>nebo způsobu jeho stanovení</w:t>
      </w:r>
      <w:r w:rsidRPr="00ED7B4F">
        <w:rPr>
          <w:rFonts w:ascii="Times New Roman" w:hAnsi="Times New Roman" w:cs="Times New Roman"/>
        </w:rPr>
        <w:t xml:space="preserve">, pravidla </w:t>
      </w:r>
      <w:r w:rsidR="00370DB9">
        <w:rPr>
          <w:rFonts w:ascii="Times New Roman" w:hAnsi="Times New Roman" w:cs="Times New Roman"/>
        </w:rPr>
        <w:t xml:space="preserve">pro </w:t>
      </w:r>
      <w:r w:rsidRPr="00ED7B4F">
        <w:rPr>
          <w:rFonts w:ascii="Times New Roman" w:hAnsi="Times New Roman" w:cs="Times New Roman"/>
        </w:rPr>
        <w:t>vypořádání</w:t>
      </w:r>
      <w:r w:rsidR="00B229DF">
        <w:rPr>
          <w:rFonts w:ascii="Times New Roman" w:hAnsi="Times New Roman" w:cs="Times New Roman"/>
        </w:rPr>
        <w:t xml:space="preserve"> pachtovného</w:t>
      </w:r>
      <w:r w:rsidRPr="00ED7B4F">
        <w:rPr>
          <w:rFonts w:ascii="Times New Roman" w:hAnsi="Times New Roman" w:cs="Times New Roman"/>
        </w:rPr>
        <w:t>, postup při změně vlastnictví</w:t>
      </w:r>
      <w:r w:rsidR="00370DB9">
        <w:rPr>
          <w:rFonts w:ascii="Times New Roman" w:hAnsi="Times New Roman" w:cs="Times New Roman"/>
        </w:rPr>
        <w:t xml:space="preserve"> k členskému lesnímu majetku</w:t>
      </w:r>
      <w:r w:rsidRPr="00ED7B4F">
        <w:rPr>
          <w:rFonts w:ascii="Times New Roman" w:hAnsi="Times New Roman" w:cs="Times New Roman"/>
        </w:rPr>
        <w:t>, podmínky skončení pachtu</w:t>
      </w:r>
      <w:r w:rsidR="00370DB9">
        <w:rPr>
          <w:rFonts w:ascii="Times New Roman" w:hAnsi="Times New Roman" w:cs="Times New Roman"/>
        </w:rPr>
        <w:t xml:space="preserve"> a</w:t>
      </w:r>
      <w:r w:rsidRPr="00ED7B4F">
        <w:rPr>
          <w:rFonts w:ascii="Times New Roman" w:hAnsi="Times New Roman" w:cs="Times New Roman"/>
        </w:rPr>
        <w:t xml:space="preserve"> souhlas s podáváním žádostí o </w:t>
      </w:r>
      <w:r w:rsidR="00370DB9">
        <w:rPr>
          <w:rFonts w:ascii="Times New Roman" w:hAnsi="Times New Roman" w:cs="Times New Roman"/>
        </w:rPr>
        <w:t xml:space="preserve">veřejné podpory </w:t>
      </w:r>
      <w:r w:rsidRPr="00ED7B4F">
        <w:rPr>
          <w:rFonts w:ascii="Times New Roman" w:hAnsi="Times New Roman" w:cs="Times New Roman"/>
        </w:rPr>
        <w:t xml:space="preserve">Spolkem. </w:t>
      </w:r>
    </w:p>
    <w:p w14:paraId="51663508" w14:textId="2E72C9D6" w:rsidR="001929FD" w:rsidRPr="00ED7B4F" w:rsidRDefault="00000000" w:rsidP="00ED7B4F">
      <w:pPr>
        <w:pStyle w:val="Zkladntext"/>
        <w:numPr>
          <w:ilvl w:val="0"/>
          <w:numId w:val="7"/>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Pachtovní smlouva musí </w:t>
      </w:r>
      <w:r w:rsidR="00CC3729">
        <w:rPr>
          <w:rFonts w:ascii="Times New Roman" w:hAnsi="Times New Roman" w:cs="Times New Roman"/>
        </w:rPr>
        <w:t>obsahovat ujednání výslovně potvrzující</w:t>
      </w:r>
      <w:r w:rsidRPr="00ED7B4F">
        <w:rPr>
          <w:rFonts w:ascii="Times New Roman" w:hAnsi="Times New Roman" w:cs="Times New Roman"/>
        </w:rPr>
        <w:t xml:space="preserve">, že Spolek je držitelem práva </w:t>
      </w:r>
      <w:r w:rsidR="00DC2EF4">
        <w:rPr>
          <w:rFonts w:ascii="Times New Roman" w:hAnsi="Times New Roman" w:cs="Times New Roman"/>
        </w:rPr>
        <w:t xml:space="preserve">členský lesní majetek </w:t>
      </w:r>
      <w:r w:rsidRPr="00ED7B4F">
        <w:rPr>
          <w:rFonts w:ascii="Times New Roman" w:hAnsi="Times New Roman" w:cs="Times New Roman"/>
        </w:rPr>
        <w:t>užívat a požívat za účelem hospodaření v lese a má</w:t>
      </w:r>
      <w:r w:rsidR="00370DB9">
        <w:rPr>
          <w:rFonts w:ascii="Times New Roman" w:hAnsi="Times New Roman" w:cs="Times New Roman"/>
        </w:rPr>
        <w:t xml:space="preserve"> </w:t>
      </w:r>
      <w:r w:rsidRPr="00ED7B4F">
        <w:rPr>
          <w:rFonts w:ascii="Times New Roman" w:hAnsi="Times New Roman" w:cs="Times New Roman"/>
        </w:rPr>
        <w:t xml:space="preserve">v rozsahu stanoveném lesním zákonem práva a povinnosti vlastníka lesa. </w:t>
      </w:r>
    </w:p>
    <w:p w14:paraId="590D5756" w14:textId="28963FA5" w:rsidR="001929FD" w:rsidRPr="00ED7B4F" w:rsidRDefault="00000000" w:rsidP="00ED7B4F">
      <w:pPr>
        <w:pStyle w:val="Zkladntext"/>
        <w:numPr>
          <w:ilvl w:val="0"/>
          <w:numId w:val="7"/>
        </w:numPr>
        <w:tabs>
          <w:tab w:val="left" w:pos="709"/>
        </w:tabs>
        <w:spacing w:before="120" w:after="0" w:line="240" w:lineRule="auto"/>
        <w:ind w:left="426" w:hanging="426"/>
        <w:jc w:val="both"/>
        <w:rPr>
          <w:rFonts w:ascii="Times New Roman" w:hAnsi="Times New Roman" w:cs="Times New Roman"/>
        </w:rPr>
      </w:pPr>
      <w:r w:rsidRPr="00C71E9E">
        <w:rPr>
          <w:rFonts w:ascii="Times New Roman" w:hAnsi="Times New Roman" w:cs="Times New Roman"/>
          <w:color w:val="EE0000"/>
        </w:rPr>
        <w:t xml:space="preserve">Spolek obhospodařuje </w:t>
      </w:r>
      <w:r w:rsidR="00871104" w:rsidRPr="00C71E9E">
        <w:rPr>
          <w:rFonts w:ascii="Times New Roman" w:hAnsi="Times New Roman" w:cs="Times New Roman"/>
          <w:color w:val="EE0000"/>
        </w:rPr>
        <w:t xml:space="preserve">sdružený lesní majetek </w:t>
      </w:r>
      <w:r w:rsidRPr="00C71E9E">
        <w:rPr>
          <w:rFonts w:ascii="Times New Roman" w:hAnsi="Times New Roman" w:cs="Times New Roman"/>
          <w:color w:val="EE0000"/>
        </w:rPr>
        <w:t>samostatně, vlastním jménem, na vlastní účet a odpovědnost</w:t>
      </w:r>
      <w:r w:rsidR="00CC3729" w:rsidRPr="00C71E9E">
        <w:rPr>
          <w:rFonts w:ascii="Times New Roman" w:hAnsi="Times New Roman" w:cs="Times New Roman"/>
          <w:color w:val="EE0000"/>
        </w:rPr>
        <w:t xml:space="preserve"> jak </w:t>
      </w:r>
      <w:r w:rsidRPr="00C71E9E">
        <w:rPr>
          <w:rFonts w:ascii="Times New Roman" w:hAnsi="Times New Roman" w:cs="Times New Roman"/>
          <w:color w:val="EE0000"/>
        </w:rPr>
        <w:t xml:space="preserve">vůči třetím osobám, </w:t>
      </w:r>
      <w:r w:rsidR="00CC3729" w:rsidRPr="00C71E9E">
        <w:rPr>
          <w:rFonts w:ascii="Times New Roman" w:hAnsi="Times New Roman" w:cs="Times New Roman"/>
          <w:color w:val="EE0000"/>
        </w:rPr>
        <w:t xml:space="preserve">tak vůči </w:t>
      </w:r>
      <w:r w:rsidRPr="00C71E9E">
        <w:rPr>
          <w:rFonts w:ascii="Times New Roman" w:hAnsi="Times New Roman" w:cs="Times New Roman"/>
          <w:color w:val="EE0000"/>
        </w:rPr>
        <w:t xml:space="preserve">orgánům veřejné správy a poskytovatelům </w:t>
      </w:r>
      <w:r w:rsidR="00CC3729" w:rsidRPr="00C71E9E">
        <w:rPr>
          <w:rFonts w:ascii="Times New Roman" w:hAnsi="Times New Roman" w:cs="Times New Roman"/>
          <w:color w:val="EE0000"/>
        </w:rPr>
        <w:t xml:space="preserve">veřejné </w:t>
      </w:r>
      <w:r w:rsidRPr="00C71E9E">
        <w:rPr>
          <w:rFonts w:ascii="Times New Roman" w:hAnsi="Times New Roman" w:cs="Times New Roman"/>
          <w:color w:val="EE0000"/>
        </w:rPr>
        <w:t>podpor</w:t>
      </w:r>
      <w:r w:rsidR="00CC3729" w:rsidRPr="00C71E9E">
        <w:rPr>
          <w:rFonts w:ascii="Times New Roman" w:hAnsi="Times New Roman" w:cs="Times New Roman"/>
          <w:color w:val="EE0000"/>
        </w:rPr>
        <w:t>y</w:t>
      </w:r>
      <w:r w:rsidRPr="00ED7B4F">
        <w:rPr>
          <w:rFonts w:ascii="Times New Roman" w:hAnsi="Times New Roman" w:cs="Times New Roman"/>
        </w:rPr>
        <w:t xml:space="preserve">. </w:t>
      </w:r>
      <w:r w:rsidR="00CC3729" w:rsidRPr="00871104">
        <w:rPr>
          <w:rFonts w:ascii="Times New Roman" w:hAnsi="Times New Roman" w:cs="Times New Roman"/>
          <w:color w:val="EE0000"/>
        </w:rPr>
        <w:t xml:space="preserve">O jednotlivých úkonech hospodaření v lesích ve sdruženém lesním majetku rozhoduje </w:t>
      </w:r>
      <w:r w:rsidRPr="00871104">
        <w:rPr>
          <w:rFonts w:ascii="Times New Roman" w:hAnsi="Times New Roman" w:cs="Times New Roman"/>
          <w:color w:val="EE0000"/>
        </w:rPr>
        <w:t xml:space="preserve">Výbor </w:t>
      </w:r>
      <w:r w:rsidR="00CC3729" w:rsidRPr="00871104">
        <w:rPr>
          <w:rFonts w:ascii="Times New Roman" w:hAnsi="Times New Roman" w:cs="Times New Roman"/>
          <w:color w:val="EE0000"/>
        </w:rPr>
        <w:t>v součinnosti s </w:t>
      </w:r>
      <w:r w:rsidRPr="00871104">
        <w:rPr>
          <w:rFonts w:ascii="Times New Roman" w:hAnsi="Times New Roman" w:cs="Times New Roman"/>
          <w:color w:val="EE0000"/>
        </w:rPr>
        <w:t>OLH</w:t>
      </w:r>
      <w:r w:rsidR="00CC3729" w:rsidRPr="00871104">
        <w:rPr>
          <w:rFonts w:ascii="Times New Roman" w:hAnsi="Times New Roman" w:cs="Times New Roman"/>
          <w:color w:val="EE0000"/>
        </w:rPr>
        <w:t xml:space="preserve">, přitom je povinen dodržovat ustanovení </w:t>
      </w:r>
      <w:r w:rsidRPr="00871104">
        <w:rPr>
          <w:rFonts w:ascii="Times New Roman" w:hAnsi="Times New Roman" w:cs="Times New Roman"/>
          <w:color w:val="EE0000"/>
        </w:rPr>
        <w:t>lesního zákona</w:t>
      </w:r>
      <w:r w:rsidR="00792B82" w:rsidRPr="00871104">
        <w:rPr>
          <w:rFonts w:ascii="Times New Roman" w:hAnsi="Times New Roman" w:cs="Times New Roman"/>
          <w:color w:val="EE0000"/>
        </w:rPr>
        <w:t xml:space="preserve"> a dalších obecně závazných právních předpisů</w:t>
      </w:r>
      <w:r w:rsidR="00CC3729" w:rsidRPr="00871104">
        <w:rPr>
          <w:rFonts w:ascii="Times New Roman" w:hAnsi="Times New Roman" w:cs="Times New Roman"/>
          <w:color w:val="EE0000"/>
        </w:rPr>
        <w:t xml:space="preserve"> a</w:t>
      </w:r>
      <w:r w:rsidRPr="00871104">
        <w:rPr>
          <w:rFonts w:ascii="Times New Roman" w:hAnsi="Times New Roman" w:cs="Times New Roman"/>
          <w:color w:val="EE0000"/>
        </w:rPr>
        <w:t xml:space="preserve"> závazn</w:t>
      </w:r>
      <w:r w:rsidR="00CC3729" w:rsidRPr="00871104">
        <w:rPr>
          <w:rFonts w:ascii="Times New Roman" w:hAnsi="Times New Roman" w:cs="Times New Roman"/>
          <w:color w:val="EE0000"/>
        </w:rPr>
        <w:t>á</w:t>
      </w:r>
      <w:r w:rsidRPr="00871104">
        <w:rPr>
          <w:rFonts w:ascii="Times New Roman" w:hAnsi="Times New Roman" w:cs="Times New Roman"/>
          <w:color w:val="EE0000"/>
        </w:rPr>
        <w:t xml:space="preserve"> ustanovení lesního hospodářského plánu</w:t>
      </w:r>
      <w:r w:rsidR="00402EF3">
        <w:rPr>
          <w:rFonts w:ascii="Times New Roman" w:hAnsi="Times New Roman" w:cs="Times New Roman"/>
          <w:color w:val="EE0000"/>
        </w:rPr>
        <w:t>, popř. lesní hospodářské osnovy</w:t>
      </w:r>
      <w:r w:rsidRPr="00871104">
        <w:rPr>
          <w:rFonts w:ascii="Times New Roman" w:hAnsi="Times New Roman" w:cs="Times New Roman"/>
          <w:color w:val="EE0000"/>
        </w:rPr>
        <w:t>, pravomocn</w:t>
      </w:r>
      <w:r w:rsidR="00CC3729" w:rsidRPr="00871104">
        <w:rPr>
          <w:rFonts w:ascii="Times New Roman" w:hAnsi="Times New Roman" w:cs="Times New Roman"/>
          <w:color w:val="EE0000"/>
        </w:rPr>
        <w:t>á</w:t>
      </w:r>
      <w:r w:rsidRPr="00871104">
        <w:rPr>
          <w:rFonts w:ascii="Times New Roman" w:hAnsi="Times New Roman" w:cs="Times New Roman"/>
          <w:color w:val="EE0000"/>
        </w:rPr>
        <w:t xml:space="preserve"> rozhodnutí a opatření orgánů veřejné </w:t>
      </w:r>
      <w:r w:rsidR="00CC3729" w:rsidRPr="00871104">
        <w:rPr>
          <w:rFonts w:ascii="Times New Roman" w:hAnsi="Times New Roman" w:cs="Times New Roman"/>
          <w:color w:val="EE0000"/>
        </w:rPr>
        <w:t xml:space="preserve">moci </w:t>
      </w:r>
      <w:r w:rsidRPr="00871104">
        <w:rPr>
          <w:rFonts w:ascii="Times New Roman" w:hAnsi="Times New Roman" w:cs="Times New Roman"/>
          <w:color w:val="EE0000"/>
        </w:rPr>
        <w:t>a závazk</w:t>
      </w:r>
      <w:r w:rsidR="00CC3729" w:rsidRPr="00871104">
        <w:rPr>
          <w:rFonts w:ascii="Times New Roman" w:hAnsi="Times New Roman" w:cs="Times New Roman"/>
          <w:color w:val="EE0000"/>
        </w:rPr>
        <w:t>y</w:t>
      </w:r>
      <w:r w:rsidRPr="00871104">
        <w:rPr>
          <w:rFonts w:ascii="Times New Roman" w:hAnsi="Times New Roman" w:cs="Times New Roman"/>
          <w:color w:val="EE0000"/>
        </w:rPr>
        <w:t xml:space="preserve"> </w:t>
      </w:r>
      <w:r w:rsidR="00CC3729" w:rsidRPr="00871104">
        <w:rPr>
          <w:rFonts w:ascii="Times New Roman" w:hAnsi="Times New Roman" w:cs="Times New Roman"/>
          <w:color w:val="EE0000"/>
        </w:rPr>
        <w:t xml:space="preserve">související s poskytováním </w:t>
      </w:r>
      <w:r w:rsidRPr="00871104">
        <w:rPr>
          <w:rFonts w:ascii="Times New Roman" w:hAnsi="Times New Roman" w:cs="Times New Roman"/>
          <w:color w:val="EE0000"/>
        </w:rPr>
        <w:t>veřejných podpor</w:t>
      </w:r>
      <w:r w:rsidRPr="00ED7B4F">
        <w:rPr>
          <w:rFonts w:ascii="Times New Roman" w:hAnsi="Times New Roman" w:cs="Times New Roman"/>
        </w:rPr>
        <w:t xml:space="preserve">. </w:t>
      </w:r>
    </w:p>
    <w:p w14:paraId="6FDC5981" w14:textId="24425A84" w:rsidR="001929FD" w:rsidRPr="00871104" w:rsidRDefault="00000000" w:rsidP="00ED7B4F">
      <w:pPr>
        <w:pStyle w:val="Zkladntext"/>
        <w:numPr>
          <w:ilvl w:val="0"/>
          <w:numId w:val="7"/>
        </w:numPr>
        <w:tabs>
          <w:tab w:val="left" w:pos="709"/>
        </w:tabs>
        <w:spacing w:before="120" w:after="0" w:line="240" w:lineRule="auto"/>
        <w:ind w:left="426" w:hanging="426"/>
        <w:jc w:val="both"/>
        <w:rPr>
          <w:rFonts w:ascii="Times New Roman" w:hAnsi="Times New Roman" w:cs="Times New Roman"/>
          <w:color w:val="EE0000"/>
        </w:rPr>
      </w:pPr>
      <w:r w:rsidRPr="00871104">
        <w:rPr>
          <w:rFonts w:ascii="Times New Roman" w:hAnsi="Times New Roman" w:cs="Times New Roman"/>
          <w:color w:val="EE0000"/>
        </w:rPr>
        <w:lastRenderedPageBreak/>
        <w:t xml:space="preserve">Spolek je </w:t>
      </w:r>
      <w:r w:rsidR="00CC3729" w:rsidRPr="00871104">
        <w:rPr>
          <w:rFonts w:ascii="Times New Roman" w:hAnsi="Times New Roman" w:cs="Times New Roman"/>
          <w:color w:val="EE0000"/>
        </w:rPr>
        <w:t xml:space="preserve">podle pachtovní smlouvy </w:t>
      </w:r>
      <w:r w:rsidRPr="00871104">
        <w:rPr>
          <w:rFonts w:ascii="Times New Roman" w:hAnsi="Times New Roman" w:cs="Times New Roman"/>
          <w:color w:val="EE0000"/>
        </w:rPr>
        <w:t xml:space="preserve">zejména </w:t>
      </w:r>
      <w:r w:rsidR="00CC3729" w:rsidRPr="00871104">
        <w:rPr>
          <w:rFonts w:ascii="Times New Roman" w:hAnsi="Times New Roman" w:cs="Times New Roman"/>
          <w:color w:val="EE0000"/>
        </w:rPr>
        <w:t xml:space="preserve">oprávněn sám nebo prostřednictvím třetích osob </w:t>
      </w:r>
      <w:r w:rsidRPr="00871104">
        <w:rPr>
          <w:rFonts w:ascii="Times New Roman" w:hAnsi="Times New Roman" w:cs="Times New Roman"/>
          <w:color w:val="EE0000"/>
        </w:rPr>
        <w:t xml:space="preserve">plánovat a provádět </w:t>
      </w:r>
      <w:r w:rsidR="00CC3729" w:rsidRPr="00871104">
        <w:rPr>
          <w:rFonts w:ascii="Times New Roman" w:hAnsi="Times New Roman" w:cs="Times New Roman"/>
          <w:color w:val="EE0000"/>
        </w:rPr>
        <w:t xml:space="preserve">veškeré práce a činnosti tvořící součást hospodaření v lese, jakož i práce a činnosti, které jsou pro zajištění řádného hospodaření v lese nezbytné, zejména </w:t>
      </w:r>
      <w:r w:rsidR="005C305E" w:rsidRPr="00871104">
        <w:rPr>
          <w:rFonts w:ascii="Times New Roman" w:hAnsi="Times New Roman" w:cs="Times New Roman"/>
          <w:color w:val="EE0000"/>
        </w:rPr>
        <w:t>těžbu, obnovu, výchovu, ochranu a zpřístupnění lesa, lesní dopravu, plánování hospodaření</w:t>
      </w:r>
      <w:r w:rsidR="00933E9D" w:rsidRPr="00871104">
        <w:rPr>
          <w:rFonts w:ascii="Times New Roman" w:hAnsi="Times New Roman" w:cs="Times New Roman"/>
          <w:color w:val="EE0000"/>
        </w:rPr>
        <w:t xml:space="preserve"> a</w:t>
      </w:r>
      <w:r w:rsidR="005C305E" w:rsidRPr="00871104">
        <w:rPr>
          <w:rFonts w:ascii="Times New Roman" w:hAnsi="Times New Roman" w:cs="Times New Roman"/>
          <w:color w:val="EE0000"/>
        </w:rPr>
        <w:t xml:space="preserve"> vedení povinných evidencí</w:t>
      </w:r>
      <w:r w:rsidR="008A52A1" w:rsidRPr="00871104">
        <w:rPr>
          <w:rFonts w:ascii="Times New Roman" w:hAnsi="Times New Roman" w:cs="Times New Roman"/>
          <w:color w:val="EE0000"/>
        </w:rPr>
        <w:t xml:space="preserve">. Spolek je podle pachtovní smlouvy dále oprávněn zajišťovat </w:t>
      </w:r>
      <w:r w:rsidRPr="00871104">
        <w:rPr>
          <w:rFonts w:ascii="Times New Roman" w:hAnsi="Times New Roman" w:cs="Times New Roman"/>
          <w:color w:val="EE0000"/>
        </w:rPr>
        <w:t>prod</w:t>
      </w:r>
      <w:r w:rsidR="005C305E" w:rsidRPr="00871104">
        <w:rPr>
          <w:rFonts w:ascii="Times New Roman" w:hAnsi="Times New Roman" w:cs="Times New Roman"/>
          <w:color w:val="EE0000"/>
        </w:rPr>
        <w:t xml:space="preserve">ej </w:t>
      </w:r>
      <w:r w:rsidRPr="00871104">
        <w:rPr>
          <w:rFonts w:ascii="Times New Roman" w:hAnsi="Times New Roman" w:cs="Times New Roman"/>
          <w:color w:val="EE0000"/>
        </w:rPr>
        <w:t>vytěžené</w:t>
      </w:r>
      <w:r w:rsidR="005C305E" w:rsidRPr="00871104">
        <w:rPr>
          <w:rFonts w:ascii="Times New Roman" w:hAnsi="Times New Roman" w:cs="Times New Roman"/>
          <w:color w:val="EE0000"/>
        </w:rPr>
        <w:t>ho</w:t>
      </w:r>
      <w:r w:rsidRPr="00871104">
        <w:rPr>
          <w:rFonts w:ascii="Times New Roman" w:hAnsi="Times New Roman" w:cs="Times New Roman"/>
          <w:color w:val="EE0000"/>
        </w:rPr>
        <w:t xml:space="preserve"> dříví a jiné produkt</w:t>
      </w:r>
      <w:r w:rsidR="005C305E" w:rsidRPr="00871104">
        <w:rPr>
          <w:rFonts w:ascii="Times New Roman" w:hAnsi="Times New Roman" w:cs="Times New Roman"/>
          <w:color w:val="EE0000"/>
        </w:rPr>
        <w:t>ů</w:t>
      </w:r>
      <w:r w:rsidRPr="00871104">
        <w:rPr>
          <w:rFonts w:ascii="Times New Roman" w:hAnsi="Times New Roman" w:cs="Times New Roman"/>
          <w:color w:val="EE0000"/>
        </w:rPr>
        <w:t xml:space="preserve"> a činit </w:t>
      </w:r>
      <w:r w:rsidR="008A52A1" w:rsidRPr="00871104">
        <w:rPr>
          <w:rFonts w:ascii="Times New Roman" w:hAnsi="Times New Roman" w:cs="Times New Roman"/>
          <w:color w:val="EE0000"/>
        </w:rPr>
        <w:t xml:space="preserve">obecně </w:t>
      </w:r>
      <w:r w:rsidR="005C305E" w:rsidRPr="00871104">
        <w:rPr>
          <w:rFonts w:ascii="Times New Roman" w:hAnsi="Times New Roman" w:cs="Times New Roman"/>
          <w:color w:val="EE0000"/>
        </w:rPr>
        <w:t xml:space="preserve">veškerá </w:t>
      </w:r>
      <w:r w:rsidRPr="00871104">
        <w:rPr>
          <w:rFonts w:ascii="Times New Roman" w:hAnsi="Times New Roman" w:cs="Times New Roman"/>
          <w:color w:val="EE0000"/>
        </w:rPr>
        <w:t xml:space="preserve">právní jednání potřebná pro </w:t>
      </w:r>
      <w:r w:rsidR="004718A5" w:rsidRPr="00871104">
        <w:rPr>
          <w:rFonts w:ascii="Times New Roman" w:hAnsi="Times New Roman" w:cs="Times New Roman"/>
          <w:color w:val="EE0000"/>
        </w:rPr>
        <w:t xml:space="preserve">zajištění </w:t>
      </w:r>
      <w:r w:rsidRPr="00871104">
        <w:rPr>
          <w:rFonts w:ascii="Times New Roman" w:hAnsi="Times New Roman" w:cs="Times New Roman"/>
          <w:color w:val="EE0000"/>
        </w:rPr>
        <w:t>řádné</w:t>
      </w:r>
      <w:r w:rsidR="004718A5" w:rsidRPr="00871104">
        <w:rPr>
          <w:rFonts w:ascii="Times New Roman" w:hAnsi="Times New Roman" w:cs="Times New Roman"/>
          <w:color w:val="EE0000"/>
        </w:rPr>
        <w:t>ho</w:t>
      </w:r>
      <w:r w:rsidRPr="00871104">
        <w:rPr>
          <w:rFonts w:ascii="Times New Roman" w:hAnsi="Times New Roman" w:cs="Times New Roman"/>
          <w:color w:val="EE0000"/>
        </w:rPr>
        <w:t xml:space="preserve"> hospodaření</w:t>
      </w:r>
      <w:r w:rsidR="004718A5" w:rsidRPr="00871104">
        <w:rPr>
          <w:rFonts w:ascii="Times New Roman" w:hAnsi="Times New Roman" w:cs="Times New Roman"/>
          <w:color w:val="EE0000"/>
        </w:rPr>
        <w:t xml:space="preserve"> na </w:t>
      </w:r>
      <w:r w:rsidR="005C305E" w:rsidRPr="00871104">
        <w:rPr>
          <w:rFonts w:ascii="Times New Roman" w:hAnsi="Times New Roman" w:cs="Times New Roman"/>
          <w:color w:val="EE0000"/>
        </w:rPr>
        <w:t xml:space="preserve">členském </w:t>
      </w:r>
      <w:r w:rsidR="004718A5" w:rsidRPr="00871104">
        <w:rPr>
          <w:rFonts w:ascii="Times New Roman" w:hAnsi="Times New Roman" w:cs="Times New Roman"/>
          <w:color w:val="EE0000"/>
        </w:rPr>
        <w:t>lesním majetku</w:t>
      </w:r>
      <w:r w:rsidRPr="00871104">
        <w:rPr>
          <w:rFonts w:ascii="Times New Roman" w:hAnsi="Times New Roman" w:cs="Times New Roman"/>
          <w:color w:val="EE0000"/>
        </w:rPr>
        <w:t xml:space="preserve">. </w:t>
      </w:r>
    </w:p>
    <w:p w14:paraId="73628CD7" w14:textId="10D59431" w:rsidR="001929FD" w:rsidRPr="00871104" w:rsidRDefault="005C305E" w:rsidP="00ED7B4F">
      <w:pPr>
        <w:pStyle w:val="Zkladntext"/>
        <w:numPr>
          <w:ilvl w:val="0"/>
          <w:numId w:val="7"/>
        </w:numPr>
        <w:tabs>
          <w:tab w:val="left" w:pos="709"/>
        </w:tabs>
        <w:spacing w:before="120" w:after="0" w:line="240" w:lineRule="auto"/>
        <w:ind w:left="426" w:hanging="426"/>
        <w:jc w:val="both"/>
        <w:rPr>
          <w:rFonts w:ascii="Times New Roman" w:hAnsi="Times New Roman" w:cs="Times New Roman"/>
          <w:color w:val="EE0000"/>
        </w:rPr>
      </w:pPr>
      <w:r w:rsidRPr="00962305">
        <w:rPr>
          <w:rFonts w:ascii="Times New Roman" w:hAnsi="Times New Roman" w:cs="Times New Roman"/>
          <w:color w:val="EE0000"/>
        </w:rPr>
        <w:t xml:space="preserve">Členu Spolku </w:t>
      </w:r>
      <w:r w:rsidR="00792B82" w:rsidRPr="00962305">
        <w:rPr>
          <w:rFonts w:ascii="Times New Roman" w:hAnsi="Times New Roman" w:cs="Times New Roman"/>
          <w:color w:val="EE0000"/>
        </w:rPr>
        <w:t xml:space="preserve">zůstává zachováno </w:t>
      </w:r>
      <w:r w:rsidRPr="00962305">
        <w:rPr>
          <w:rFonts w:ascii="Times New Roman" w:hAnsi="Times New Roman" w:cs="Times New Roman"/>
          <w:color w:val="EE0000"/>
        </w:rPr>
        <w:t>vlastnické právo k členskému lesnímu majetku, zejména právo s</w:t>
      </w:r>
      <w:r w:rsidR="007A614C" w:rsidRPr="00962305">
        <w:rPr>
          <w:rFonts w:ascii="Times New Roman" w:hAnsi="Times New Roman" w:cs="Times New Roman"/>
          <w:color w:val="EE0000"/>
        </w:rPr>
        <w:t xml:space="preserve"> členským </w:t>
      </w:r>
      <w:r w:rsidRPr="00962305">
        <w:rPr>
          <w:rFonts w:ascii="Times New Roman" w:hAnsi="Times New Roman" w:cs="Times New Roman"/>
          <w:color w:val="EE0000"/>
        </w:rPr>
        <w:t xml:space="preserve">lesním majetkem disponovat; výkon tohoto práva však nesmí zasahovat do práv Spolku jako pachtýře. </w:t>
      </w:r>
      <w:r w:rsidR="0014294D" w:rsidRPr="00962305">
        <w:rPr>
          <w:rFonts w:ascii="Times New Roman" w:hAnsi="Times New Roman" w:cs="Times New Roman"/>
          <w:color w:val="EE0000"/>
        </w:rPr>
        <w:t xml:space="preserve">Člen </w:t>
      </w:r>
      <w:r w:rsidR="004718A5" w:rsidRPr="00962305">
        <w:rPr>
          <w:rFonts w:ascii="Times New Roman" w:hAnsi="Times New Roman" w:cs="Times New Roman"/>
          <w:color w:val="EE0000"/>
        </w:rPr>
        <w:t xml:space="preserve">není oprávněn </w:t>
      </w:r>
      <w:r w:rsidRPr="00962305">
        <w:rPr>
          <w:rFonts w:ascii="Times New Roman" w:hAnsi="Times New Roman" w:cs="Times New Roman"/>
          <w:color w:val="EE0000"/>
        </w:rPr>
        <w:t xml:space="preserve">udílet </w:t>
      </w:r>
      <w:r w:rsidR="004718A5" w:rsidRPr="00962305">
        <w:rPr>
          <w:rFonts w:ascii="Times New Roman" w:hAnsi="Times New Roman" w:cs="Times New Roman"/>
          <w:color w:val="EE0000"/>
        </w:rPr>
        <w:t xml:space="preserve">Spolku </w:t>
      </w:r>
      <w:r w:rsidRPr="00962305">
        <w:rPr>
          <w:rFonts w:ascii="Times New Roman" w:hAnsi="Times New Roman" w:cs="Times New Roman"/>
          <w:color w:val="EE0000"/>
        </w:rPr>
        <w:t xml:space="preserve">provozní pokyny týkající </w:t>
      </w:r>
      <w:r w:rsidRPr="00871104">
        <w:rPr>
          <w:rFonts w:ascii="Times New Roman" w:hAnsi="Times New Roman" w:cs="Times New Roman"/>
          <w:color w:val="EE0000"/>
        </w:rPr>
        <w:t xml:space="preserve">se hospodaření </w:t>
      </w:r>
      <w:r w:rsidR="004718A5" w:rsidRPr="00871104">
        <w:rPr>
          <w:rFonts w:ascii="Times New Roman" w:hAnsi="Times New Roman" w:cs="Times New Roman"/>
          <w:color w:val="EE0000"/>
        </w:rPr>
        <w:t>s</w:t>
      </w:r>
      <w:r w:rsidR="0014294D" w:rsidRPr="00871104">
        <w:rPr>
          <w:rFonts w:ascii="Times New Roman" w:hAnsi="Times New Roman" w:cs="Times New Roman"/>
          <w:color w:val="EE0000"/>
        </w:rPr>
        <w:t xml:space="preserve"> členským </w:t>
      </w:r>
      <w:r w:rsidR="004718A5" w:rsidRPr="00871104">
        <w:rPr>
          <w:rFonts w:ascii="Times New Roman" w:hAnsi="Times New Roman" w:cs="Times New Roman"/>
          <w:color w:val="EE0000"/>
        </w:rPr>
        <w:t>lesním majetkem člena, ledaže by k takovému jednání Výbor spolku vystavil předchozí písemný souhlas</w:t>
      </w:r>
      <w:r w:rsidRPr="00871104">
        <w:rPr>
          <w:rFonts w:ascii="Times New Roman" w:hAnsi="Times New Roman" w:cs="Times New Roman"/>
          <w:color w:val="EE0000"/>
        </w:rPr>
        <w:t xml:space="preserve">. </w:t>
      </w:r>
    </w:p>
    <w:p w14:paraId="7E472FCE" w14:textId="415EA861" w:rsidR="001929FD" w:rsidRPr="00C71E9E" w:rsidRDefault="00000000" w:rsidP="00ED7B4F">
      <w:pPr>
        <w:pStyle w:val="Zkladntext"/>
        <w:numPr>
          <w:ilvl w:val="0"/>
          <w:numId w:val="7"/>
        </w:numPr>
        <w:tabs>
          <w:tab w:val="left" w:pos="709"/>
        </w:tabs>
        <w:spacing w:before="120" w:after="0" w:line="240" w:lineRule="auto"/>
        <w:ind w:left="426" w:hanging="426"/>
        <w:jc w:val="both"/>
        <w:rPr>
          <w:rFonts w:ascii="Times New Roman" w:hAnsi="Times New Roman" w:cs="Times New Roman"/>
          <w:color w:val="EE0000"/>
        </w:rPr>
      </w:pPr>
      <w:r w:rsidRPr="00C71E9E">
        <w:rPr>
          <w:rFonts w:ascii="Times New Roman" w:hAnsi="Times New Roman" w:cs="Times New Roman"/>
          <w:color w:val="EE0000"/>
        </w:rPr>
        <w:t xml:space="preserve">Spolek </w:t>
      </w:r>
      <w:r w:rsidR="004718A5" w:rsidRPr="00C71E9E">
        <w:rPr>
          <w:rFonts w:ascii="Times New Roman" w:hAnsi="Times New Roman" w:cs="Times New Roman"/>
          <w:color w:val="EE0000"/>
        </w:rPr>
        <w:t xml:space="preserve">není oprávněn přenechat </w:t>
      </w:r>
      <w:r w:rsidR="0014294D" w:rsidRPr="00C71E9E">
        <w:rPr>
          <w:rFonts w:ascii="Times New Roman" w:hAnsi="Times New Roman" w:cs="Times New Roman"/>
          <w:color w:val="EE0000"/>
        </w:rPr>
        <w:t xml:space="preserve">členský </w:t>
      </w:r>
      <w:r w:rsidR="004718A5" w:rsidRPr="00C71E9E">
        <w:rPr>
          <w:rFonts w:ascii="Times New Roman" w:hAnsi="Times New Roman" w:cs="Times New Roman"/>
          <w:color w:val="EE0000"/>
        </w:rPr>
        <w:t xml:space="preserve">lesní majetek ani jeho část </w:t>
      </w:r>
      <w:r w:rsidRPr="00C71E9E">
        <w:rPr>
          <w:rFonts w:ascii="Times New Roman" w:hAnsi="Times New Roman" w:cs="Times New Roman"/>
          <w:color w:val="EE0000"/>
        </w:rPr>
        <w:t>jiné osobě k užívání nebo požívání</w:t>
      </w:r>
      <w:r w:rsidR="004718A5" w:rsidRPr="00C71E9E">
        <w:rPr>
          <w:rFonts w:ascii="Times New Roman" w:hAnsi="Times New Roman" w:cs="Times New Roman"/>
          <w:color w:val="EE0000"/>
        </w:rPr>
        <w:t xml:space="preserve"> bez předchozího písemného souhlasu dotčeného člena</w:t>
      </w:r>
      <w:r w:rsidRPr="00C71E9E">
        <w:rPr>
          <w:rFonts w:ascii="Times New Roman" w:hAnsi="Times New Roman" w:cs="Times New Roman"/>
          <w:color w:val="EE0000"/>
        </w:rPr>
        <w:t xml:space="preserve">. Tím není dotčeno oprávnění Spolku využít </w:t>
      </w:r>
      <w:r w:rsidR="0014294D" w:rsidRPr="00C71E9E">
        <w:rPr>
          <w:rFonts w:ascii="Times New Roman" w:hAnsi="Times New Roman" w:cs="Times New Roman"/>
          <w:color w:val="EE0000"/>
        </w:rPr>
        <w:t xml:space="preserve">vlastní </w:t>
      </w:r>
      <w:r w:rsidRPr="00C71E9E">
        <w:rPr>
          <w:rFonts w:ascii="Times New Roman" w:hAnsi="Times New Roman" w:cs="Times New Roman"/>
          <w:color w:val="EE0000"/>
        </w:rPr>
        <w:t xml:space="preserve">zaměstnance nebo </w:t>
      </w:r>
      <w:r w:rsidR="0014294D" w:rsidRPr="00C71E9E">
        <w:rPr>
          <w:rFonts w:ascii="Times New Roman" w:hAnsi="Times New Roman" w:cs="Times New Roman"/>
          <w:color w:val="EE0000"/>
        </w:rPr>
        <w:t xml:space="preserve">třetí osoby jako </w:t>
      </w:r>
      <w:r w:rsidRPr="00C71E9E">
        <w:rPr>
          <w:rFonts w:ascii="Times New Roman" w:hAnsi="Times New Roman" w:cs="Times New Roman"/>
          <w:color w:val="EE0000"/>
        </w:rPr>
        <w:t xml:space="preserve">dodavatele k provedení jednotlivých prací, ani oprávnění </w:t>
      </w:r>
      <w:r w:rsidR="0014294D" w:rsidRPr="00C71E9E">
        <w:rPr>
          <w:rFonts w:ascii="Times New Roman" w:hAnsi="Times New Roman" w:cs="Times New Roman"/>
          <w:color w:val="EE0000"/>
        </w:rPr>
        <w:t xml:space="preserve">Spolku </w:t>
      </w:r>
      <w:r w:rsidRPr="00C71E9E">
        <w:rPr>
          <w:rFonts w:ascii="Times New Roman" w:hAnsi="Times New Roman" w:cs="Times New Roman"/>
          <w:color w:val="EE0000"/>
        </w:rPr>
        <w:t>prod</w:t>
      </w:r>
      <w:r w:rsidR="0014294D" w:rsidRPr="00C71E9E">
        <w:rPr>
          <w:rFonts w:ascii="Times New Roman" w:hAnsi="Times New Roman" w:cs="Times New Roman"/>
          <w:color w:val="EE0000"/>
        </w:rPr>
        <w:t xml:space="preserve">ávat </w:t>
      </w:r>
      <w:r w:rsidRPr="00C71E9E">
        <w:rPr>
          <w:rFonts w:ascii="Times New Roman" w:hAnsi="Times New Roman" w:cs="Times New Roman"/>
          <w:color w:val="EE0000"/>
        </w:rPr>
        <w:t xml:space="preserve">dříví a jiné produkty </w:t>
      </w:r>
      <w:r w:rsidR="0014294D" w:rsidRPr="00C71E9E">
        <w:rPr>
          <w:rFonts w:ascii="Times New Roman" w:hAnsi="Times New Roman" w:cs="Times New Roman"/>
          <w:color w:val="EE0000"/>
        </w:rPr>
        <w:t xml:space="preserve">získané </w:t>
      </w:r>
      <w:r w:rsidRPr="00C71E9E">
        <w:rPr>
          <w:rFonts w:ascii="Times New Roman" w:hAnsi="Times New Roman" w:cs="Times New Roman"/>
          <w:color w:val="EE0000"/>
        </w:rPr>
        <w:t>při hospodaření</w:t>
      </w:r>
      <w:r w:rsidR="004718A5" w:rsidRPr="00C71E9E">
        <w:rPr>
          <w:rFonts w:ascii="Times New Roman" w:hAnsi="Times New Roman" w:cs="Times New Roman"/>
          <w:color w:val="EE0000"/>
        </w:rPr>
        <w:t xml:space="preserve"> na </w:t>
      </w:r>
      <w:r w:rsidR="0014294D" w:rsidRPr="00C71E9E">
        <w:rPr>
          <w:rFonts w:ascii="Times New Roman" w:hAnsi="Times New Roman" w:cs="Times New Roman"/>
          <w:color w:val="EE0000"/>
        </w:rPr>
        <w:t xml:space="preserve">členském </w:t>
      </w:r>
      <w:r w:rsidR="004718A5" w:rsidRPr="00C71E9E">
        <w:rPr>
          <w:rFonts w:ascii="Times New Roman" w:hAnsi="Times New Roman" w:cs="Times New Roman"/>
          <w:color w:val="EE0000"/>
        </w:rPr>
        <w:t>lesním majetku</w:t>
      </w:r>
      <w:r w:rsidRPr="00C71E9E">
        <w:rPr>
          <w:rFonts w:ascii="Times New Roman" w:hAnsi="Times New Roman" w:cs="Times New Roman"/>
          <w:color w:val="EE0000"/>
        </w:rPr>
        <w:t xml:space="preserve">. </w:t>
      </w:r>
    </w:p>
    <w:p w14:paraId="0C01F09E" w14:textId="54361FC0" w:rsidR="001929FD" w:rsidRPr="00ED7B4F" w:rsidRDefault="00000000" w:rsidP="00ED7B4F">
      <w:pPr>
        <w:pStyle w:val="Zkladntext"/>
        <w:numPr>
          <w:ilvl w:val="0"/>
          <w:numId w:val="7"/>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Pachtovní smlouva se uzavírá na dobu </w:t>
      </w:r>
      <w:r w:rsidR="004718A5">
        <w:rPr>
          <w:rFonts w:ascii="Times New Roman" w:hAnsi="Times New Roman" w:cs="Times New Roman"/>
        </w:rPr>
        <w:t xml:space="preserve">určitou, přinejmenším však na dobu </w:t>
      </w:r>
      <w:r w:rsidRPr="00ED7B4F">
        <w:rPr>
          <w:rFonts w:ascii="Times New Roman" w:hAnsi="Times New Roman" w:cs="Times New Roman"/>
        </w:rPr>
        <w:t xml:space="preserve">odpovídající potřebě </w:t>
      </w:r>
      <w:r w:rsidR="0014294D">
        <w:rPr>
          <w:rFonts w:ascii="Times New Roman" w:hAnsi="Times New Roman" w:cs="Times New Roman"/>
        </w:rPr>
        <w:t xml:space="preserve">plánovitého </w:t>
      </w:r>
      <w:r w:rsidRPr="00ED7B4F">
        <w:rPr>
          <w:rFonts w:ascii="Times New Roman" w:hAnsi="Times New Roman" w:cs="Times New Roman"/>
        </w:rPr>
        <w:t xml:space="preserve">hospodaření </w:t>
      </w:r>
      <w:r w:rsidR="0014294D">
        <w:rPr>
          <w:rFonts w:ascii="Times New Roman" w:hAnsi="Times New Roman" w:cs="Times New Roman"/>
        </w:rPr>
        <w:t xml:space="preserve">Spolku </w:t>
      </w:r>
      <w:r w:rsidRPr="00ED7B4F">
        <w:rPr>
          <w:rFonts w:ascii="Times New Roman" w:hAnsi="Times New Roman" w:cs="Times New Roman"/>
        </w:rPr>
        <w:t xml:space="preserve">a podmínkám </w:t>
      </w:r>
      <w:r w:rsidR="00962305">
        <w:rPr>
          <w:rFonts w:ascii="Times New Roman" w:hAnsi="Times New Roman" w:cs="Times New Roman"/>
        </w:rPr>
        <w:t xml:space="preserve">poskytování </w:t>
      </w:r>
      <w:r w:rsidRPr="00ED7B4F">
        <w:rPr>
          <w:rFonts w:ascii="Times New Roman" w:hAnsi="Times New Roman" w:cs="Times New Roman"/>
        </w:rPr>
        <w:t xml:space="preserve">veřejných podpor. </w:t>
      </w:r>
    </w:p>
    <w:p w14:paraId="41789DC3" w14:textId="4C849014" w:rsidR="001929FD" w:rsidRPr="00ED7B4F" w:rsidRDefault="00000000" w:rsidP="00ED7B4F">
      <w:pPr>
        <w:pStyle w:val="Zkladntext"/>
        <w:numPr>
          <w:ilvl w:val="0"/>
          <w:numId w:val="7"/>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Člen</w:t>
      </w:r>
      <w:r w:rsidR="004718A5">
        <w:rPr>
          <w:rFonts w:ascii="Times New Roman" w:hAnsi="Times New Roman" w:cs="Times New Roman"/>
        </w:rPr>
        <w:t xml:space="preserve"> Spolku</w:t>
      </w:r>
      <w:r w:rsidRPr="00ED7B4F">
        <w:rPr>
          <w:rFonts w:ascii="Times New Roman" w:hAnsi="Times New Roman" w:cs="Times New Roman"/>
        </w:rPr>
        <w:t xml:space="preserve"> může od pachtovní smlouvy odstoupit nebo ji vypovědět pouze postupem v ní sjednaným. Pachtovní smlouva musí zajistit, aby výpověď </w:t>
      </w:r>
      <w:r w:rsidR="0014294D">
        <w:rPr>
          <w:rFonts w:ascii="Times New Roman" w:hAnsi="Times New Roman" w:cs="Times New Roman"/>
        </w:rPr>
        <w:t xml:space="preserve">člena </w:t>
      </w:r>
      <w:r w:rsidRPr="00ED7B4F">
        <w:rPr>
          <w:rFonts w:ascii="Times New Roman" w:hAnsi="Times New Roman" w:cs="Times New Roman"/>
        </w:rPr>
        <w:t xml:space="preserve">nenarušila dokončení nezbytných lesnických </w:t>
      </w:r>
      <w:r w:rsidR="0014294D">
        <w:rPr>
          <w:rFonts w:ascii="Times New Roman" w:hAnsi="Times New Roman" w:cs="Times New Roman"/>
        </w:rPr>
        <w:t xml:space="preserve">činností a </w:t>
      </w:r>
      <w:r w:rsidRPr="00ED7B4F">
        <w:rPr>
          <w:rFonts w:ascii="Times New Roman" w:hAnsi="Times New Roman" w:cs="Times New Roman"/>
        </w:rPr>
        <w:t xml:space="preserve">opatření, vypořádání </w:t>
      </w:r>
      <w:r w:rsidR="00CF35C5">
        <w:rPr>
          <w:rFonts w:ascii="Times New Roman" w:hAnsi="Times New Roman" w:cs="Times New Roman"/>
        </w:rPr>
        <w:t xml:space="preserve">veřejných </w:t>
      </w:r>
      <w:r w:rsidRPr="00ED7B4F">
        <w:rPr>
          <w:rFonts w:ascii="Times New Roman" w:hAnsi="Times New Roman" w:cs="Times New Roman"/>
        </w:rPr>
        <w:t>podpor</w:t>
      </w:r>
      <w:r w:rsidR="0014294D">
        <w:rPr>
          <w:rFonts w:ascii="Times New Roman" w:hAnsi="Times New Roman" w:cs="Times New Roman"/>
        </w:rPr>
        <w:t xml:space="preserve"> a řádné </w:t>
      </w:r>
      <w:r w:rsidRPr="00ED7B4F">
        <w:rPr>
          <w:rFonts w:ascii="Times New Roman" w:hAnsi="Times New Roman" w:cs="Times New Roman"/>
        </w:rPr>
        <w:t xml:space="preserve">předání </w:t>
      </w:r>
      <w:r w:rsidR="0014294D">
        <w:rPr>
          <w:rFonts w:ascii="Times New Roman" w:hAnsi="Times New Roman" w:cs="Times New Roman"/>
        </w:rPr>
        <w:t xml:space="preserve">zákonných </w:t>
      </w:r>
      <w:r w:rsidRPr="00ED7B4F">
        <w:rPr>
          <w:rFonts w:ascii="Times New Roman" w:hAnsi="Times New Roman" w:cs="Times New Roman"/>
        </w:rPr>
        <w:t>evidenc</w:t>
      </w:r>
      <w:r w:rsidR="0014294D">
        <w:rPr>
          <w:rFonts w:ascii="Times New Roman" w:hAnsi="Times New Roman" w:cs="Times New Roman"/>
        </w:rPr>
        <w:t>í</w:t>
      </w:r>
      <w:r w:rsidRPr="00ED7B4F">
        <w:rPr>
          <w:rFonts w:ascii="Times New Roman" w:hAnsi="Times New Roman" w:cs="Times New Roman"/>
        </w:rPr>
        <w:t xml:space="preserve"> a </w:t>
      </w:r>
      <w:r w:rsidR="0014294D">
        <w:rPr>
          <w:rFonts w:ascii="Times New Roman" w:hAnsi="Times New Roman" w:cs="Times New Roman"/>
        </w:rPr>
        <w:t xml:space="preserve">členského </w:t>
      </w:r>
      <w:r w:rsidRPr="00ED7B4F">
        <w:rPr>
          <w:rFonts w:ascii="Times New Roman" w:hAnsi="Times New Roman" w:cs="Times New Roman"/>
        </w:rPr>
        <w:t>les</w:t>
      </w:r>
      <w:r w:rsidR="0014294D">
        <w:rPr>
          <w:rFonts w:ascii="Times New Roman" w:hAnsi="Times New Roman" w:cs="Times New Roman"/>
        </w:rPr>
        <w:t>ního majetku jako celku</w:t>
      </w:r>
      <w:r w:rsidRPr="00ED7B4F">
        <w:rPr>
          <w:rFonts w:ascii="Times New Roman" w:hAnsi="Times New Roman" w:cs="Times New Roman"/>
        </w:rPr>
        <w:t xml:space="preserve">; pravidla pro mimořádné ukončení pachtu tím nejsou dotčena. </w:t>
      </w:r>
    </w:p>
    <w:p w14:paraId="5794A31C" w14:textId="7C423F1C" w:rsidR="00E81510" w:rsidRPr="00AF34DF" w:rsidRDefault="00E81510" w:rsidP="00297C3D">
      <w:pPr>
        <w:pStyle w:val="Nadpis3"/>
        <w:spacing w:before="240" w:after="0"/>
        <w:ind w:left="425" w:hanging="425"/>
        <w:jc w:val="center"/>
        <w:rPr>
          <w:rFonts w:ascii="Times New Roman" w:hAnsi="Times New Roman" w:cs="Times New Roman"/>
          <w:color w:val="EE0000"/>
          <w:sz w:val="24"/>
          <w:szCs w:val="24"/>
        </w:rPr>
      </w:pPr>
      <w:r w:rsidRPr="00AF34DF">
        <w:rPr>
          <w:rFonts w:ascii="Times New Roman" w:hAnsi="Times New Roman" w:cs="Times New Roman"/>
          <w:color w:val="EE0000"/>
          <w:sz w:val="24"/>
          <w:szCs w:val="24"/>
        </w:rPr>
        <w:t>VIII.</w:t>
      </w:r>
    </w:p>
    <w:p w14:paraId="4B491CCD" w14:textId="3FAFD53F" w:rsidR="001929FD" w:rsidRPr="00AF34DF" w:rsidRDefault="00000000" w:rsidP="00297C3D">
      <w:pPr>
        <w:pStyle w:val="Nadpis3"/>
        <w:spacing w:before="0" w:after="0"/>
        <w:ind w:left="425" w:hanging="425"/>
        <w:jc w:val="center"/>
        <w:rPr>
          <w:rFonts w:ascii="Times New Roman" w:hAnsi="Times New Roman" w:cs="Times New Roman"/>
          <w:color w:val="EE0000"/>
          <w:sz w:val="24"/>
          <w:szCs w:val="24"/>
        </w:rPr>
      </w:pPr>
      <w:r w:rsidRPr="00AF34DF">
        <w:rPr>
          <w:rFonts w:ascii="Times New Roman" w:hAnsi="Times New Roman" w:cs="Times New Roman"/>
          <w:color w:val="EE0000"/>
          <w:sz w:val="24"/>
          <w:szCs w:val="24"/>
        </w:rPr>
        <w:t>Sdružený lesní majetek a hospodaření v něm</w:t>
      </w:r>
    </w:p>
    <w:p w14:paraId="6E9CF2D9" w14:textId="230AA4FA" w:rsidR="001929FD" w:rsidRPr="00962305" w:rsidRDefault="00000000" w:rsidP="00ED7B4F">
      <w:pPr>
        <w:pStyle w:val="Zkladntext"/>
        <w:numPr>
          <w:ilvl w:val="0"/>
          <w:numId w:val="8"/>
        </w:numPr>
        <w:tabs>
          <w:tab w:val="left" w:pos="709"/>
        </w:tabs>
        <w:spacing w:before="120" w:after="0" w:line="240" w:lineRule="auto"/>
        <w:ind w:left="426" w:hanging="426"/>
        <w:jc w:val="both"/>
        <w:rPr>
          <w:rFonts w:ascii="Times New Roman" w:hAnsi="Times New Roman" w:cs="Times New Roman"/>
          <w:color w:val="EE0000"/>
        </w:rPr>
      </w:pPr>
      <w:r w:rsidRPr="00962305">
        <w:rPr>
          <w:rFonts w:ascii="Times New Roman" w:hAnsi="Times New Roman" w:cs="Times New Roman"/>
          <w:color w:val="EE0000"/>
        </w:rPr>
        <w:t xml:space="preserve">Výbor vede průběžně evidenci sdruženého lesního majetku obsahující alespoň identifikaci </w:t>
      </w:r>
      <w:r w:rsidR="008A52A1" w:rsidRPr="00962305">
        <w:rPr>
          <w:rFonts w:ascii="Times New Roman" w:hAnsi="Times New Roman" w:cs="Times New Roman"/>
          <w:color w:val="EE0000"/>
        </w:rPr>
        <w:t xml:space="preserve">členských lesních majetků (parcelní čísla pozemků, jejich výměra a katastrální území), identifikaci uzavřených </w:t>
      </w:r>
      <w:r w:rsidRPr="00962305">
        <w:rPr>
          <w:rFonts w:ascii="Times New Roman" w:hAnsi="Times New Roman" w:cs="Times New Roman"/>
          <w:color w:val="EE0000"/>
        </w:rPr>
        <w:t xml:space="preserve">pachtovních smluv, dobu pachtu, a </w:t>
      </w:r>
      <w:r w:rsidR="00962305" w:rsidRPr="00962305">
        <w:rPr>
          <w:rFonts w:ascii="Times New Roman" w:hAnsi="Times New Roman" w:cs="Times New Roman"/>
          <w:color w:val="EE0000"/>
        </w:rPr>
        <w:t xml:space="preserve">další </w:t>
      </w:r>
      <w:r w:rsidRPr="00962305">
        <w:rPr>
          <w:rFonts w:ascii="Times New Roman" w:hAnsi="Times New Roman" w:cs="Times New Roman"/>
          <w:color w:val="EE0000"/>
        </w:rPr>
        <w:t xml:space="preserve">údaje nutné pro </w:t>
      </w:r>
      <w:r w:rsidR="00962305" w:rsidRPr="00962305">
        <w:rPr>
          <w:rFonts w:ascii="Times New Roman" w:hAnsi="Times New Roman" w:cs="Times New Roman"/>
          <w:color w:val="EE0000"/>
        </w:rPr>
        <w:t xml:space="preserve">odvození výše pachtovného, </w:t>
      </w:r>
      <w:r w:rsidR="008A52A1" w:rsidRPr="00962305">
        <w:rPr>
          <w:rFonts w:ascii="Times New Roman" w:hAnsi="Times New Roman" w:cs="Times New Roman"/>
          <w:color w:val="EE0000"/>
        </w:rPr>
        <w:t xml:space="preserve">vedení </w:t>
      </w:r>
      <w:r w:rsidRPr="00962305">
        <w:rPr>
          <w:rFonts w:ascii="Times New Roman" w:hAnsi="Times New Roman" w:cs="Times New Roman"/>
          <w:color w:val="EE0000"/>
        </w:rPr>
        <w:t>lesní hospodářsk</w:t>
      </w:r>
      <w:r w:rsidR="008A52A1" w:rsidRPr="00962305">
        <w:rPr>
          <w:rFonts w:ascii="Times New Roman" w:hAnsi="Times New Roman" w:cs="Times New Roman"/>
          <w:color w:val="EE0000"/>
        </w:rPr>
        <w:t>é</w:t>
      </w:r>
      <w:r w:rsidRPr="00962305">
        <w:rPr>
          <w:rFonts w:ascii="Times New Roman" w:hAnsi="Times New Roman" w:cs="Times New Roman"/>
          <w:color w:val="EE0000"/>
        </w:rPr>
        <w:t xml:space="preserve"> evidenc</w:t>
      </w:r>
      <w:r w:rsidR="008A52A1" w:rsidRPr="00962305">
        <w:rPr>
          <w:rFonts w:ascii="Times New Roman" w:hAnsi="Times New Roman" w:cs="Times New Roman"/>
          <w:color w:val="EE0000"/>
        </w:rPr>
        <w:t>e</w:t>
      </w:r>
      <w:r w:rsidR="00962305" w:rsidRPr="00962305">
        <w:rPr>
          <w:rFonts w:ascii="Times New Roman" w:hAnsi="Times New Roman" w:cs="Times New Roman"/>
          <w:color w:val="EE0000"/>
        </w:rPr>
        <w:t>,</w:t>
      </w:r>
      <w:r w:rsidR="008A52A1" w:rsidRPr="00962305">
        <w:rPr>
          <w:rFonts w:ascii="Times New Roman" w:hAnsi="Times New Roman" w:cs="Times New Roman"/>
          <w:color w:val="EE0000"/>
        </w:rPr>
        <w:t xml:space="preserve"> </w:t>
      </w:r>
      <w:r w:rsidR="00962305" w:rsidRPr="00962305">
        <w:rPr>
          <w:rFonts w:ascii="Times New Roman" w:hAnsi="Times New Roman" w:cs="Times New Roman"/>
          <w:color w:val="EE0000"/>
        </w:rPr>
        <w:t xml:space="preserve">čerpání veřejných podpor </w:t>
      </w:r>
      <w:r w:rsidR="008A52A1" w:rsidRPr="00962305">
        <w:rPr>
          <w:rFonts w:ascii="Times New Roman" w:hAnsi="Times New Roman" w:cs="Times New Roman"/>
          <w:color w:val="EE0000"/>
        </w:rPr>
        <w:t>a vedení účetnictví</w:t>
      </w:r>
      <w:r w:rsidRPr="00962305">
        <w:rPr>
          <w:rFonts w:ascii="Times New Roman" w:hAnsi="Times New Roman" w:cs="Times New Roman"/>
          <w:color w:val="EE0000"/>
        </w:rPr>
        <w:t xml:space="preserve">. </w:t>
      </w:r>
    </w:p>
    <w:p w14:paraId="161D690B" w14:textId="58CDDDE7" w:rsidR="001929FD" w:rsidRPr="003D79C0" w:rsidRDefault="008A52A1" w:rsidP="00ED7B4F">
      <w:pPr>
        <w:pStyle w:val="Zkladntext"/>
        <w:numPr>
          <w:ilvl w:val="0"/>
          <w:numId w:val="8"/>
        </w:numPr>
        <w:tabs>
          <w:tab w:val="left" w:pos="709"/>
        </w:tabs>
        <w:spacing w:before="120" w:after="0" w:line="240" w:lineRule="auto"/>
        <w:ind w:left="426" w:hanging="426"/>
        <w:jc w:val="both"/>
        <w:rPr>
          <w:rFonts w:ascii="Times New Roman" w:hAnsi="Times New Roman" w:cs="Times New Roman"/>
          <w:color w:val="EE0000"/>
        </w:rPr>
      </w:pPr>
      <w:r w:rsidRPr="003D79C0">
        <w:rPr>
          <w:rFonts w:ascii="Times New Roman" w:hAnsi="Times New Roman" w:cs="Times New Roman"/>
          <w:color w:val="EE0000"/>
        </w:rPr>
        <w:t>Hospodaření na sdruženém lesním majetku lesích se řídí ročním plánem</w:t>
      </w:r>
      <w:r w:rsidR="00962305" w:rsidRPr="003D79C0">
        <w:rPr>
          <w:rFonts w:ascii="Times New Roman" w:hAnsi="Times New Roman" w:cs="Times New Roman"/>
          <w:color w:val="EE0000"/>
        </w:rPr>
        <w:t xml:space="preserve">. </w:t>
      </w:r>
      <w:r w:rsidR="00CF35C5" w:rsidRPr="003D79C0">
        <w:rPr>
          <w:rFonts w:ascii="Times New Roman" w:hAnsi="Times New Roman" w:cs="Times New Roman"/>
          <w:color w:val="EE0000"/>
        </w:rPr>
        <w:t xml:space="preserve">Roční plán </w:t>
      </w:r>
      <w:r w:rsidRPr="003D79C0">
        <w:rPr>
          <w:rFonts w:ascii="Times New Roman" w:hAnsi="Times New Roman" w:cs="Times New Roman"/>
          <w:color w:val="EE0000"/>
        </w:rPr>
        <w:t xml:space="preserve">obsahuje alespoň </w:t>
      </w:r>
      <w:r w:rsidR="00CF35C5" w:rsidRPr="003D79C0">
        <w:rPr>
          <w:rFonts w:ascii="Times New Roman" w:hAnsi="Times New Roman" w:cs="Times New Roman"/>
          <w:color w:val="EE0000"/>
        </w:rPr>
        <w:t xml:space="preserve">údaje o </w:t>
      </w:r>
      <w:r w:rsidR="00962305" w:rsidRPr="003D79C0">
        <w:rPr>
          <w:rFonts w:ascii="Times New Roman" w:hAnsi="Times New Roman" w:cs="Times New Roman"/>
          <w:color w:val="EE0000"/>
        </w:rPr>
        <w:t xml:space="preserve">předpokládané </w:t>
      </w:r>
      <w:r w:rsidR="00CF35C5" w:rsidRPr="003D79C0">
        <w:rPr>
          <w:rFonts w:ascii="Times New Roman" w:hAnsi="Times New Roman" w:cs="Times New Roman"/>
          <w:color w:val="EE0000"/>
        </w:rPr>
        <w:t xml:space="preserve">výši těžeb, </w:t>
      </w:r>
      <w:r w:rsidR="00962305" w:rsidRPr="003D79C0">
        <w:rPr>
          <w:rFonts w:ascii="Times New Roman" w:hAnsi="Times New Roman" w:cs="Times New Roman"/>
          <w:color w:val="EE0000"/>
        </w:rPr>
        <w:t xml:space="preserve">předpokládaném </w:t>
      </w:r>
      <w:r w:rsidR="00CF35C5" w:rsidRPr="003D79C0">
        <w:rPr>
          <w:rFonts w:ascii="Times New Roman" w:hAnsi="Times New Roman" w:cs="Times New Roman"/>
          <w:color w:val="EE0000"/>
        </w:rPr>
        <w:t>rozsahu činností při obnově a výchově lesa</w:t>
      </w:r>
      <w:r w:rsidRPr="003D79C0">
        <w:rPr>
          <w:rFonts w:ascii="Times New Roman" w:hAnsi="Times New Roman" w:cs="Times New Roman"/>
          <w:color w:val="EE0000"/>
        </w:rPr>
        <w:t xml:space="preserve">, </w:t>
      </w:r>
      <w:r w:rsidR="00962305" w:rsidRPr="003D79C0">
        <w:rPr>
          <w:rFonts w:ascii="Times New Roman" w:hAnsi="Times New Roman" w:cs="Times New Roman"/>
          <w:color w:val="EE0000"/>
        </w:rPr>
        <w:t xml:space="preserve">předpokládaném </w:t>
      </w:r>
      <w:r w:rsidR="00CF35C5" w:rsidRPr="003D79C0">
        <w:rPr>
          <w:rFonts w:ascii="Times New Roman" w:hAnsi="Times New Roman" w:cs="Times New Roman"/>
          <w:color w:val="EE0000"/>
        </w:rPr>
        <w:t xml:space="preserve">rozsahu </w:t>
      </w:r>
      <w:r w:rsidRPr="003D79C0">
        <w:rPr>
          <w:rFonts w:ascii="Times New Roman" w:hAnsi="Times New Roman" w:cs="Times New Roman"/>
          <w:color w:val="EE0000"/>
        </w:rPr>
        <w:t>prodeje dříví</w:t>
      </w:r>
      <w:r w:rsidR="00962305" w:rsidRPr="003D79C0">
        <w:rPr>
          <w:rFonts w:ascii="Times New Roman" w:hAnsi="Times New Roman" w:cs="Times New Roman"/>
          <w:color w:val="EE0000"/>
        </w:rPr>
        <w:t xml:space="preserve"> a </w:t>
      </w:r>
      <w:r w:rsidR="00CF35C5" w:rsidRPr="003D79C0">
        <w:rPr>
          <w:rFonts w:ascii="Times New Roman" w:hAnsi="Times New Roman" w:cs="Times New Roman"/>
          <w:color w:val="EE0000"/>
        </w:rPr>
        <w:t>čerpání veřejných podpor</w:t>
      </w:r>
      <w:r w:rsidRPr="003D79C0">
        <w:rPr>
          <w:rFonts w:ascii="Times New Roman" w:hAnsi="Times New Roman" w:cs="Times New Roman"/>
          <w:color w:val="EE0000"/>
        </w:rPr>
        <w:t xml:space="preserve">, rozpočet </w:t>
      </w:r>
      <w:r w:rsidR="00962305" w:rsidRPr="003D79C0">
        <w:rPr>
          <w:rFonts w:ascii="Times New Roman" w:hAnsi="Times New Roman" w:cs="Times New Roman"/>
          <w:color w:val="EE0000"/>
        </w:rPr>
        <w:t xml:space="preserve">Spolku </w:t>
      </w:r>
      <w:r w:rsidRPr="003D79C0">
        <w:rPr>
          <w:rFonts w:ascii="Times New Roman" w:hAnsi="Times New Roman" w:cs="Times New Roman"/>
          <w:color w:val="EE0000"/>
        </w:rPr>
        <w:t xml:space="preserve">a rámec pro užití rezerv. Roční plán </w:t>
      </w:r>
      <w:r w:rsidR="00962305" w:rsidRPr="003D79C0">
        <w:rPr>
          <w:rFonts w:ascii="Times New Roman" w:hAnsi="Times New Roman" w:cs="Times New Roman"/>
          <w:color w:val="EE0000"/>
        </w:rPr>
        <w:t xml:space="preserve">připravuje Výbor a </w:t>
      </w:r>
      <w:r w:rsidRPr="003D79C0">
        <w:rPr>
          <w:rFonts w:ascii="Times New Roman" w:hAnsi="Times New Roman" w:cs="Times New Roman"/>
          <w:color w:val="EE0000"/>
        </w:rPr>
        <w:t>schvaluje členská schůze</w:t>
      </w:r>
      <w:r w:rsidR="00732AFC" w:rsidRPr="003D79C0">
        <w:rPr>
          <w:rFonts w:ascii="Times New Roman" w:hAnsi="Times New Roman" w:cs="Times New Roman"/>
          <w:color w:val="EE0000"/>
        </w:rPr>
        <w:t xml:space="preserve"> Spolku</w:t>
      </w:r>
      <w:r w:rsidRPr="003D79C0">
        <w:rPr>
          <w:rFonts w:ascii="Times New Roman" w:hAnsi="Times New Roman" w:cs="Times New Roman"/>
          <w:color w:val="EE0000"/>
        </w:rPr>
        <w:t xml:space="preserve">; </w:t>
      </w:r>
      <w:r w:rsidR="00E77259" w:rsidRPr="003D79C0">
        <w:rPr>
          <w:rFonts w:ascii="Times New Roman" w:hAnsi="Times New Roman" w:cs="Times New Roman"/>
          <w:color w:val="EE0000"/>
        </w:rPr>
        <w:t xml:space="preserve">o </w:t>
      </w:r>
      <w:r w:rsidRPr="003D79C0">
        <w:rPr>
          <w:rFonts w:ascii="Times New Roman" w:hAnsi="Times New Roman" w:cs="Times New Roman"/>
          <w:color w:val="EE0000"/>
        </w:rPr>
        <w:t>jeho změn</w:t>
      </w:r>
      <w:r w:rsidR="00E77259" w:rsidRPr="003D79C0">
        <w:rPr>
          <w:rFonts w:ascii="Times New Roman" w:hAnsi="Times New Roman" w:cs="Times New Roman"/>
          <w:color w:val="EE0000"/>
        </w:rPr>
        <w:t>ách</w:t>
      </w:r>
      <w:r w:rsidRPr="003D79C0">
        <w:rPr>
          <w:rFonts w:ascii="Times New Roman" w:hAnsi="Times New Roman" w:cs="Times New Roman"/>
          <w:color w:val="EE0000"/>
        </w:rPr>
        <w:t xml:space="preserve"> nutn</w:t>
      </w:r>
      <w:r w:rsidR="00E77259" w:rsidRPr="003D79C0">
        <w:rPr>
          <w:rFonts w:ascii="Times New Roman" w:hAnsi="Times New Roman" w:cs="Times New Roman"/>
          <w:color w:val="EE0000"/>
        </w:rPr>
        <w:t>ých</w:t>
      </w:r>
      <w:r w:rsidRPr="003D79C0">
        <w:rPr>
          <w:rFonts w:ascii="Times New Roman" w:hAnsi="Times New Roman" w:cs="Times New Roman"/>
          <w:color w:val="EE0000"/>
        </w:rPr>
        <w:t xml:space="preserve"> k provedení nahodilé těžby, odvrácení škody, splnění uloženého opatření, dodržení podmínek </w:t>
      </w:r>
      <w:r w:rsidR="0048269D" w:rsidRPr="003D79C0">
        <w:rPr>
          <w:rFonts w:ascii="Times New Roman" w:hAnsi="Times New Roman" w:cs="Times New Roman"/>
          <w:color w:val="EE0000"/>
        </w:rPr>
        <w:t xml:space="preserve">veřejné </w:t>
      </w:r>
      <w:r w:rsidRPr="003D79C0">
        <w:rPr>
          <w:rFonts w:ascii="Times New Roman" w:hAnsi="Times New Roman" w:cs="Times New Roman"/>
          <w:color w:val="EE0000"/>
        </w:rPr>
        <w:t xml:space="preserve">podpory nebo plnění pokynu OLH </w:t>
      </w:r>
      <w:r w:rsidR="00E77259" w:rsidRPr="003D79C0">
        <w:rPr>
          <w:rFonts w:ascii="Times New Roman" w:hAnsi="Times New Roman" w:cs="Times New Roman"/>
          <w:color w:val="EE0000"/>
        </w:rPr>
        <w:t xml:space="preserve">rozhoduje </w:t>
      </w:r>
      <w:r w:rsidRPr="003D79C0">
        <w:rPr>
          <w:rFonts w:ascii="Times New Roman" w:hAnsi="Times New Roman" w:cs="Times New Roman"/>
          <w:color w:val="EE0000"/>
        </w:rPr>
        <w:t>Výbor</w:t>
      </w:r>
      <w:r w:rsidR="00E77259" w:rsidRPr="003D79C0">
        <w:rPr>
          <w:rFonts w:ascii="Times New Roman" w:hAnsi="Times New Roman" w:cs="Times New Roman"/>
          <w:color w:val="EE0000"/>
        </w:rPr>
        <w:t xml:space="preserve">, který </w:t>
      </w:r>
      <w:r w:rsidR="00976FB3">
        <w:rPr>
          <w:rFonts w:ascii="Times New Roman" w:hAnsi="Times New Roman" w:cs="Times New Roman"/>
          <w:color w:val="EE0000"/>
        </w:rPr>
        <w:t xml:space="preserve">o </w:t>
      </w:r>
      <w:r w:rsidR="00E77259" w:rsidRPr="003D79C0">
        <w:rPr>
          <w:rFonts w:ascii="Times New Roman" w:hAnsi="Times New Roman" w:cs="Times New Roman"/>
          <w:color w:val="EE0000"/>
        </w:rPr>
        <w:t>sv</w:t>
      </w:r>
      <w:r w:rsidR="00976FB3">
        <w:rPr>
          <w:rFonts w:ascii="Times New Roman" w:hAnsi="Times New Roman" w:cs="Times New Roman"/>
          <w:color w:val="EE0000"/>
        </w:rPr>
        <w:t>ých</w:t>
      </w:r>
      <w:r w:rsidR="00E77259" w:rsidRPr="003D79C0">
        <w:rPr>
          <w:rFonts w:ascii="Times New Roman" w:hAnsi="Times New Roman" w:cs="Times New Roman"/>
          <w:color w:val="EE0000"/>
        </w:rPr>
        <w:t xml:space="preserve"> rozhodnutí</w:t>
      </w:r>
      <w:r w:rsidR="00976FB3">
        <w:rPr>
          <w:rFonts w:ascii="Times New Roman" w:hAnsi="Times New Roman" w:cs="Times New Roman"/>
          <w:color w:val="EE0000"/>
        </w:rPr>
        <w:t>ch</w:t>
      </w:r>
      <w:r w:rsidR="00E77259" w:rsidRPr="003D79C0">
        <w:rPr>
          <w:rFonts w:ascii="Times New Roman" w:hAnsi="Times New Roman" w:cs="Times New Roman"/>
          <w:color w:val="EE0000"/>
        </w:rPr>
        <w:t xml:space="preserve"> </w:t>
      </w:r>
      <w:r w:rsidR="00976FB3">
        <w:rPr>
          <w:rFonts w:ascii="Times New Roman" w:hAnsi="Times New Roman" w:cs="Times New Roman"/>
          <w:color w:val="EE0000"/>
        </w:rPr>
        <w:t xml:space="preserve">informuje </w:t>
      </w:r>
      <w:r w:rsidR="00976FB3" w:rsidRPr="003D79C0">
        <w:rPr>
          <w:rFonts w:ascii="Times New Roman" w:hAnsi="Times New Roman" w:cs="Times New Roman"/>
          <w:color w:val="EE0000"/>
        </w:rPr>
        <w:t xml:space="preserve">kontrolní komisi </w:t>
      </w:r>
      <w:r w:rsidR="00976FB3">
        <w:rPr>
          <w:rFonts w:ascii="Times New Roman" w:hAnsi="Times New Roman" w:cs="Times New Roman"/>
          <w:color w:val="EE0000"/>
        </w:rPr>
        <w:t xml:space="preserve">a </w:t>
      </w:r>
      <w:r w:rsidRPr="003D79C0">
        <w:rPr>
          <w:rFonts w:ascii="Times New Roman" w:hAnsi="Times New Roman" w:cs="Times New Roman"/>
          <w:color w:val="EE0000"/>
        </w:rPr>
        <w:t>nejbližší člensk</w:t>
      </w:r>
      <w:r w:rsidR="00976FB3">
        <w:rPr>
          <w:rFonts w:ascii="Times New Roman" w:hAnsi="Times New Roman" w:cs="Times New Roman"/>
          <w:color w:val="EE0000"/>
        </w:rPr>
        <w:t>ou</w:t>
      </w:r>
      <w:r w:rsidRPr="003D79C0">
        <w:rPr>
          <w:rFonts w:ascii="Times New Roman" w:hAnsi="Times New Roman" w:cs="Times New Roman"/>
          <w:color w:val="EE0000"/>
        </w:rPr>
        <w:t xml:space="preserve"> schůzi</w:t>
      </w:r>
      <w:r w:rsidR="00732AFC" w:rsidRPr="003D79C0">
        <w:rPr>
          <w:rFonts w:ascii="Times New Roman" w:hAnsi="Times New Roman" w:cs="Times New Roman"/>
          <w:color w:val="EE0000"/>
        </w:rPr>
        <w:t xml:space="preserve"> </w:t>
      </w:r>
      <w:r w:rsidR="00962305" w:rsidRPr="003D79C0">
        <w:rPr>
          <w:rFonts w:ascii="Times New Roman" w:hAnsi="Times New Roman" w:cs="Times New Roman"/>
          <w:color w:val="EE0000"/>
        </w:rPr>
        <w:t>Spolku</w:t>
      </w:r>
      <w:r w:rsidRPr="003D79C0">
        <w:rPr>
          <w:rFonts w:ascii="Times New Roman" w:hAnsi="Times New Roman" w:cs="Times New Roman"/>
          <w:color w:val="EE0000"/>
        </w:rPr>
        <w:t xml:space="preserve">. </w:t>
      </w:r>
    </w:p>
    <w:p w14:paraId="0153885E" w14:textId="415D3EAB" w:rsidR="001929FD" w:rsidRPr="00ED7B4F" w:rsidRDefault="00000000" w:rsidP="00ED7B4F">
      <w:pPr>
        <w:pStyle w:val="Zkladntext"/>
        <w:numPr>
          <w:ilvl w:val="0"/>
          <w:numId w:val="8"/>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Členská schůze může schválit dlouhodobé zásady hospodaření</w:t>
      </w:r>
      <w:r w:rsidR="005E7B61">
        <w:rPr>
          <w:rFonts w:ascii="Times New Roman" w:hAnsi="Times New Roman" w:cs="Times New Roman"/>
        </w:rPr>
        <w:t xml:space="preserve"> Spolku vyjadřující základní principy a cíle hospodaření Spolku na sdruženém lesním majetku v</w:t>
      </w:r>
      <w:r w:rsidR="00587DBC">
        <w:rPr>
          <w:rFonts w:ascii="Times New Roman" w:hAnsi="Times New Roman" w:cs="Times New Roman"/>
        </w:rPr>
        <w:t xml:space="preserve"> delším časovém </w:t>
      </w:r>
      <w:r w:rsidR="005E7B61">
        <w:rPr>
          <w:rFonts w:ascii="Times New Roman" w:hAnsi="Times New Roman" w:cs="Times New Roman"/>
        </w:rPr>
        <w:t>období</w:t>
      </w:r>
      <w:r w:rsidR="00587DBC">
        <w:rPr>
          <w:rFonts w:ascii="Times New Roman" w:hAnsi="Times New Roman" w:cs="Times New Roman"/>
        </w:rPr>
        <w:t xml:space="preserve">. </w:t>
      </w:r>
    </w:p>
    <w:p w14:paraId="7CA3288E" w14:textId="5ADB738C" w:rsidR="001929FD" w:rsidRPr="00587DBC" w:rsidRDefault="00000000" w:rsidP="00ED7B4F">
      <w:pPr>
        <w:pStyle w:val="Zkladntext"/>
        <w:numPr>
          <w:ilvl w:val="0"/>
          <w:numId w:val="8"/>
        </w:numPr>
        <w:tabs>
          <w:tab w:val="left" w:pos="709"/>
        </w:tabs>
        <w:spacing w:before="120" w:after="0" w:line="240" w:lineRule="auto"/>
        <w:ind w:left="426" w:hanging="426"/>
        <w:jc w:val="both"/>
        <w:rPr>
          <w:rFonts w:ascii="Times New Roman" w:hAnsi="Times New Roman" w:cs="Times New Roman"/>
          <w:color w:val="EE0000"/>
        </w:rPr>
      </w:pPr>
      <w:r w:rsidRPr="00587DBC">
        <w:rPr>
          <w:rFonts w:ascii="Times New Roman" w:hAnsi="Times New Roman" w:cs="Times New Roman"/>
          <w:color w:val="EE0000"/>
        </w:rPr>
        <w:lastRenderedPageBreak/>
        <w:t xml:space="preserve">Spolek </w:t>
      </w:r>
      <w:r w:rsidR="00732AFC" w:rsidRPr="00587DBC">
        <w:rPr>
          <w:rFonts w:ascii="Times New Roman" w:hAnsi="Times New Roman" w:cs="Times New Roman"/>
          <w:color w:val="EE0000"/>
        </w:rPr>
        <w:t xml:space="preserve">zajišťuje </w:t>
      </w:r>
      <w:r w:rsidRPr="00587DBC">
        <w:rPr>
          <w:rFonts w:ascii="Times New Roman" w:hAnsi="Times New Roman" w:cs="Times New Roman"/>
          <w:color w:val="EE0000"/>
        </w:rPr>
        <w:t xml:space="preserve">hospodaření </w:t>
      </w:r>
      <w:r w:rsidR="00587DBC">
        <w:rPr>
          <w:rFonts w:ascii="Times New Roman" w:hAnsi="Times New Roman" w:cs="Times New Roman"/>
          <w:color w:val="EE0000"/>
        </w:rPr>
        <w:t xml:space="preserve">v lesích </w:t>
      </w:r>
      <w:r w:rsidR="00587DBC" w:rsidRPr="00871104">
        <w:rPr>
          <w:rFonts w:ascii="Times New Roman" w:hAnsi="Times New Roman" w:cs="Times New Roman"/>
          <w:color w:val="EE0000"/>
        </w:rPr>
        <w:t>tvořících sdružený lesní majetek</w:t>
      </w:r>
      <w:r w:rsidR="00732AFC" w:rsidRPr="00587DBC">
        <w:rPr>
          <w:rFonts w:ascii="Times New Roman" w:hAnsi="Times New Roman" w:cs="Times New Roman"/>
          <w:color w:val="EE0000"/>
        </w:rPr>
        <w:t xml:space="preserve">, prodej dříví a </w:t>
      </w:r>
      <w:r w:rsidR="00587DBC">
        <w:rPr>
          <w:rFonts w:ascii="Times New Roman" w:hAnsi="Times New Roman" w:cs="Times New Roman"/>
          <w:color w:val="EE0000"/>
        </w:rPr>
        <w:t xml:space="preserve">další lesní produkce ze sdruženého lesního majetku a </w:t>
      </w:r>
      <w:r w:rsidR="00732AFC" w:rsidRPr="00587DBC">
        <w:rPr>
          <w:rFonts w:ascii="Times New Roman" w:hAnsi="Times New Roman" w:cs="Times New Roman"/>
          <w:color w:val="EE0000"/>
        </w:rPr>
        <w:t xml:space="preserve">další činnosti, k nimž je oprávněn podle pachtovních smluv uzavřených se členy Spolku, </w:t>
      </w:r>
      <w:r w:rsidR="0048269D" w:rsidRPr="00587DBC">
        <w:rPr>
          <w:rFonts w:ascii="Times New Roman" w:hAnsi="Times New Roman" w:cs="Times New Roman"/>
          <w:color w:val="EE0000"/>
        </w:rPr>
        <w:t xml:space="preserve">včetně činností administrativních, účetních, právních a vzdělávacích </w:t>
      </w:r>
      <w:r w:rsidRPr="00587DBC">
        <w:rPr>
          <w:rFonts w:ascii="Times New Roman" w:hAnsi="Times New Roman" w:cs="Times New Roman"/>
          <w:color w:val="EE0000"/>
        </w:rPr>
        <w:t xml:space="preserve">prostřednictvím vlastních zaměstnanců a </w:t>
      </w:r>
      <w:r w:rsidR="00732AFC" w:rsidRPr="00587DBC">
        <w:rPr>
          <w:rFonts w:ascii="Times New Roman" w:hAnsi="Times New Roman" w:cs="Times New Roman"/>
          <w:color w:val="EE0000"/>
        </w:rPr>
        <w:t xml:space="preserve">prostřednictvím třetích osob jako </w:t>
      </w:r>
      <w:r w:rsidRPr="00587DBC">
        <w:rPr>
          <w:rFonts w:ascii="Times New Roman" w:hAnsi="Times New Roman" w:cs="Times New Roman"/>
          <w:color w:val="EE0000"/>
        </w:rPr>
        <w:t xml:space="preserve">dodavatelů. </w:t>
      </w:r>
      <w:r w:rsidR="00732AFC" w:rsidRPr="00587DBC">
        <w:rPr>
          <w:rFonts w:ascii="Times New Roman" w:hAnsi="Times New Roman" w:cs="Times New Roman"/>
          <w:color w:val="EE0000"/>
        </w:rPr>
        <w:t>O</w:t>
      </w:r>
      <w:r w:rsidRPr="00587DBC">
        <w:rPr>
          <w:rFonts w:ascii="Times New Roman" w:hAnsi="Times New Roman" w:cs="Times New Roman"/>
          <w:color w:val="EE0000"/>
        </w:rPr>
        <w:t xml:space="preserve">dbornou, ekonomickou a právní kontrolu </w:t>
      </w:r>
      <w:r w:rsidR="00732AFC" w:rsidRPr="00587DBC">
        <w:rPr>
          <w:rFonts w:ascii="Times New Roman" w:hAnsi="Times New Roman" w:cs="Times New Roman"/>
          <w:color w:val="EE0000"/>
        </w:rPr>
        <w:t xml:space="preserve">činnosti zaměstnanců a </w:t>
      </w:r>
      <w:r w:rsidR="00DE0BE2" w:rsidRPr="00587DBC">
        <w:rPr>
          <w:rFonts w:ascii="Times New Roman" w:hAnsi="Times New Roman" w:cs="Times New Roman"/>
          <w:color w:val="EE0000"/>
        </w:rPr>
        <w:t xml:space="preserve">třetích osob jako dodavatelů vykonává </w:t>
      </w:r>
      <w:r w:rsidR="00732AFC" w:rsidRPr="00587DBC">
        <w:rPr>
          <w:rFonts w:ascii="Times New Roman" w:hAnsi="Times New Roman" w:cs="Times New Roman"/>
          <w:color w:val="EE0000"/>
        </w:rPr>
        <w:t>Výbor</w:t>
      </w:r>
      <w:r w:rsidRPr="00587DBC">
        <w:rPr>
          <w:rFonts w:ascii="Times New Roman" w:hAnsi="Times New Roman" w:cs="Times New Roman"/>
          <w:color w:val="EE0000"/>
        </w:rPr>
        <w:t xml:space="preserve">. </w:t>
      </w:r>
    </w:p>
    <w:p w14:paraId="1A57C873" w14:textId="37E7F640" w:rsidR="001929FD" w:rsidRPr="00ED7B4F" w:rsidRDefault="00732AFC" w:rsidP="00ED7B4F">
      <w:pPr>
        <w:pStyle w:val="Zkladntext"/>
        <w:numPr>
          <w:ilvl w:val="0"/>
          <w:numId w:val="8"/>
        </w:numPr>
        <w:tabs>
          <w:tab w:val="left" w:pos="709"/>
        </w:tabs>
        <w:spacing w:before="120" w:after="0" w:line="240" w:lineRule="auto"/>
        <w:ind w:left="426" w:hanging="426"/>
        <w:jc w:val="both"/>
        <w:rPr>
          <w:rFonts w:ascii="Times New Roman" w:hAnsi="Times New Roman" w:cs="Times New Roman"/>
        </w:rPr>
      </w:pPr>
      <w:r>
        <w:rPr>
          <w:rFonts w:ascii="Times New Roman" w:hAnsi="Times New Roman" w:cs="Times New Roman"/>
        </w:rPr>
        <w:t>Spolek není na základě pachtovní smlouvy ani na základě těchto stanov oprávněn vykonávat na sdruženém lesním majetku právo myslivosti a ne</w:t>
      </w:r>
      <w:r w:rsidR="008B57D2">
        <w:rPr>
          <w:rFonts w:ascii="Times New Roman" w:hAnsi="Times New Roman" w:cs="Times New Roman"/>
        </w:rPr>
        <w:t xml:space="preserve">získává postavení držitele ani uživatele honitby. </w:t>
      </w:r>
    </w:p>
    <w:p w14:paraId="30CCFBCC" w14:textId="52C39FDE" w:rsidR="00E81510" w:rsidRPr="00587DBC" w:rsidRDefault="00E81510" w:rsidP="00297C3D">
      <w:pPr>
        <w:pStyle w:val="Nadpis3"/>
        <w:spacing w:before="240" w:after="0"/>
        <w:ind w:left="425" w:hanging="425"/>
        <w:jc w:val="center"/>
        <w:rPr>
          <w:rFonts w:ascii="Times New Roman" w:hAnsi="Times New Roman" w:cs="Times New Roman"/>
          <w:color w:val="EE0000"/>
          <w:sz w:val="24"/>
          <w:szCs w:val="24"/>
        </w:rPr>
      </w:pPr>
      <w:r w:rsidRPr="00587DBC">
        <w:rPr>
          <w:rFonts w:ascii="Times New Roman" w:hAnsi="Times New Roman" w:cs="Times New Roman"/>
          <w:color w:val="EE0000"/>
          <w:sz w:val="24"/>
          <w:szCs w:val="24"/>
        </w:rPr>
        <w:t>IX.</w:t>
      </w:r>
    </w:p>
    <w:p w14:paraId="34B1A258" w14:textId="69244DE3" w:rsidR="001929FD" w:rsidRPr="00587DBC" w:rsidRDefault="00000000" w:rsidP="00297C3D">
      <w:pPr>
        <w:pStyle w:val="Nadpis3"/>
        <w:spacing w:before="0" w:after="0"/>
        <w:ind w:left="425" w:hanging="425"/>
        <w:jc w:val="center"/>
        <w:rPr>
          <w:rFonts w:ascii="Times New Roman" w:hAnsi="Times New Roman" w:cs="Times New Roman"/>
          <w:color w:val="EE0000"/>
          <w:sz w:val="24"/>
          <w:szCs w:val="24"/>
        </w:rPr>
      </w:pPr>
      <w:r w:rsidRPr="00587DBC">
        <w:rPr>
          <w:rFonts w:ascii="Times New Roman" w:hAnsi="Times New Roman" w:cs="Times New Roman"/>
          <w:color w:val="EE0000"/>
          <w:sz w:val="24"/>
          <w:szCs w:val="24"/>
        </w:rPr>
        <w:t>Odborný lesní hospodář</w:t>
      </w:r>
    </w:p>
    <w:p w14:paraId="1DADD726" w14:textId="312120DB" w:rsidR="001929FD" w:rsidRPr="00587DBC" w:rsidRDefault="00000000" w:rsidP="00ED7B4F">
      <w:pPr>
        <w:pStyle w:val="Zkladntext"/>
        <w:numPr>
          <w:ilvl w:val="0"/>
          <w:numId w:val="9"/>
        </w:numPr>
        <w:tabs>
          <w:tab w:val="left" w:pos="709"/>
        </w:tabs>
        <w:spacing w:before="120" w:after="0" w:line="240" w:lineRule="auto"/>
        <w:ind w:left="426" w:hanging="426"/>
        <w:jc w:val="both"/>
        <w:rPr>
          <w:rFonts w:ascii="Times New Roman" w:hAnsi="Times New Roman" w:cs="Times New Roman"/>
          <w:color w:val="EE0000"/>
        </w:rPr>
      </w:pPr>
      <w:r w:rsidRPr="00587DBC">
        <w:rPr>
          <w:rFonts w:ascii="Times New Roman" w:hAnsi="Times New Roman" w:cs="Times New Roman"/>
          <w:color w:val="EE0000"/>
        </w:rPr>
        <w:t xml:space="preserve">Spolek </w:t>
      </w:r>
      <w:r w:rsidR="008B57D2" w:rsidRPr="00587DBC">
        <w:rPr>
          <w:rFonts w:ascii="Times New Roman" w:hAnsi="Times New Roman" w:cs="Times New Roman"/>
          <w:color w:val="EE0000"/>
        </w:rPr>
        <w:t xml:space="preserve">zajistí </w:t>
      </w:r>
      <w:r w:rsidRPr="00587DBC">
        <w:rPr>
          <w:rFonts w:ascii="Times New Roman" w:hAnsi="Times New Roman" w:cs="Times New Roman"/>
          <w:color w:val="EE0000"/>
        </w:rPr>
        <w:t xml:space="preserve">pro </w:t>
      </w:r>
      <w:r w:rsidR="004A3806" w:rsidRPr="00587DBC">
        <w:rPr>
          <w:rFonts w:ascii="Times New Roman" w:hAnsi="Times New Roman" w:cs="Times New Roman"/>
          <w:color w:val="EE0000"/>
        </w:rPr>
        <w:t xml:space="preserve">sdružený lesní majetek </w:t>
      </w:r>
      <w:r w:rsidRPr="00587DBC">
        <w:rPr>
          <w:rFonts w:ascii="Times New Roman" w:hAnsi="Times New Roman" w:cs="Times New Roman"/>
          <w:color w:val="EE0000"/>
        </w:rPr>
        <w:t xml:space="preserve">jednoho OLH. </w:t>
      </w:r>
    </w:p>
    <w:p w14:paraId="312383BA" w14:textId="2ABCF08C" w:rsidR="001929FD" w:rsidRPr="00587DBC" w:rsidRDefault="00000000" w:rsidP="00ED7B4F">
      <w:pPr>
        <w:pStyle w:val="Zkladntext"/>
        <w:numPr>
          <w:ilvl w:val="0"/>
          <w:numId w:val="9"/>
        </w:numPr>
        <w:tabs>
          <w:tab w:val="left" w:pos="709"/>
        </w:tabs>
        <w:spacing w:before="120" w:after="0" w:line="240" w:lineRule="auto"/>
        <w:ind w:left="426" w:hanging="426"/>
        <w:jc w:val="both"/>
        <w:rPr>
          <w:rFonts w:ascii="Times New Roman" w:hAnsi="Times New Roman" w:cs="Times New Roman"/>
          <w:color w:val="EE0000"/>
        </w:rPr>
      </w:pPr>
      <w:r w:rsidRPr="00587DBC">
        <w:rPr>
          <w:rFonts w:ascii="Times New Roman" w:hAnsi="Times New Roman" w:cs="Times New Roman"/>
          <w:color w:val="EE0000"/>
        </w:rPr>
        <w:t xml:space="preserve">Pokud činnost OLH </w:t>
      </w:r>
      <w:r w:rsidR="008B57D2" w:rsidRPr="00587DBC">
        <w:rPr>
          <w:rFonts w:ascii="Times New Roman" w:hAnsi="Times New Roman" w:cs="Times New Roman"/>
          <w:color w:val="EE0000"/>
        </w:rPr>
        <w:t xml:space="preserve">pro sdružený lesní majetek nevykonává přímo </w:t>
      </w:r>
      <w:r w:rsidRPr="00587DBC">
        <w:rPr>
          <w:rFonts w:ascii="Times New Roman" w:hAnsi="Times New Roman" w:cs="Times New Roman"/>
          <w:color w:val="EE0000"/>
        </w:rPr>
        <w:t>za podmínek stanovených lesním zákonem</w:t>
      </w:r>
      <w:r w:rsidR="008B57D2" w:rsidRPr="00587DBC">
        <w:rPr>
          <w:rFonts w:ascii="Times New Roman" w:hAnsi="Times New Roman" w:cs="Times New Roman"/>
          <w:color w:val="EE0000"/>
        </w:rPr>
        <w:t xml:space="preserve"> sám Spolek</w:t>
      </w:r>
      <w:r w:rsidRPr="00587DBC">
        <w:rPr>
          <w:rFonts w:ascii="Times New Roman" w:hAnsi="Times New Roman" w:cs="Times New Roman"/>
          <w:color w:val="EE0000"/>
        </w:rPr>
        <w:t xml:space="preserve">, uzavře Výbor </w:t>
      </w:r>
      <w:r w:rsidR="00587DBC">
        <w:rPr>
          <w:rFonts w:ascii="Times New Roman" w:hAnsi="Times New Roman" w:cs="Times New Roman"/>
          <w:color w:val="EE0000"/>
        </w:rPr>
        <w:t xml:space="preserve">písemnou </w:t>
      </w:r>
      <w:r w:rsidRPr="00587DBC">
        <w:rPr>
          <w:rFonts w:ascii="Times New Roman" w:hAnsi="Times New Roman" w:cs="Times New Roman"/>
          <w:color w:val="EE0000"/>
        </w:rPr>
        <w:t>smlouvu o výkonu činnosti</w:t>
      </w:r>
      <w:r w:rsidR="008B57D2" w:rsidRPr="00587DBC">
        <w:rPr>
          <w:rFonts w:ascii="Times New Roman" w:hAnsi="Times New Roman" w:cs="Times New Roman"/>
          <w:color w:val="EE0000"/>
        </w:rPr>
        <w:t xml:space="preserve"> s OLH s </w:t>
      </w:r>
      <w:r w:rsidRPr="00587DBC">
        <w:rPr>
          <w:rFonts w:ascii="Times New Roman" w:hAnsi="Times New Roman" w:cs="Times New Roman"/>
          <w:color w:val="EE0000"/>
        </w:rPr>
        <w:t>fyzick</w:t>
      </w:r>
      <w:r w:rsidR="008B57D2" w:rsidRPr="00587DBC">
        <w:rPr>
          <w:rFonts w:ascii="Times New Roman" w:hAnsi="Times New Roman" w:cs="Times New Roman"/>
          <w:color w:val="EE0000"/>
        </w:rPr>
        <w:t>ou</w:t>
      </w:r>
      <w:r w:rsidRPr="00587DBC">
        <w:rPr>
          <w:rFonts w:ascii="Times New Roman" w:hAnsi="Times New Roman" w:cs="Times New Roman"/>
          <w:color w:val="EE0000"/>
        </w:rPr>
        <w:t xml:space="preserve"> nebo právnick</w:t>
      </w:r>
      <w:r w:rsidR="008B57D2" w:rsidRPr="00587DBC">
        <w:rPr>
          <w:rFonts w:ascii="Times New Roman" w:hAnsi="Times New Roman" w:cs="Times New Roman"/>
          <w:color w:val="EE0000"/>
        </w:rPr>
        <w:t>ou</w:t>
      </w:r>
      <w:r w:rsidRPr="00587DBC">
        <w:rPr>
          <w:rFonts w:ascii="Times New Roman" w:hAnsi="Times New Roman" w:cs="Times New Roman"/>
          <w:color w:val="EE0000"/>
        </w:rPr>
        <w:t xml:space="preserve"> osob</w:t>
      </w:r>
      <w:r w:rsidR="008B57D2" w:rsidRPr="00587DBC">
        <w:rPr>
          <w:rFonts w:ascii="Times New Roman" w:hAnsi="Times New Roman" w:cs="Times New Roman"/>
          <w:color w:val="EE0000"/>
        </w:rPr>
        <w:t>ou</w:t>
      </w:r>
      <w:r w:rsidRPr="00587DBC">
        <w:rPr>
          <w:rFonts w:ascii="Times New Roman" w:hAnsi="Times New Roman" w:cs="Times New Roman"/>
          <w:color w:val="EE0000"/>
        </w:rPr>
        <w:t xml:space="preserve">, která </w:t>
      </w:r>
      <w:r w:rsidR="008B57D2" w:rsidRPr="00587DBC">
        <w:rPr>
          <w:rFonts w:ascii="Times New Roman" w:hAnsi="Times New Roman" w:cs="Times New Roman"/>
          <w:color w:val="EE0000"/>
        </w:rPr>
        <w:t xml:space="preserve">je držitelem licence a </w:t>
      </w:r>
      <w:r w:rsidRPr="00587DBC">
        <w:rPr>
          <w:rFonts w:ascii="Times New Roman" w:hAnsi="Times New Roman" w:cs="Times New Roman"/>
          <w:color w:val="EE0000"/>
        </w:rPr>
        <w:t xml:space="preserve">splňuje zákonné podmínky pro výkon této činnosti. </w:t>
      </w:r>
    </w:p>
    <w:p w14:paraId="3A8155E1" w14:textId="073EFCBD" w:rsidR="001929FD" w:rsidRPr="00587DBC" w:rsidRDefault="008B57D2" w:rsidP="00ED7B4F">
      <w:pPr>
        <w:pStyle w:val="Zkladntext"/>
        <w:numPr>
          <w:ilvl w:val="0"/>
          <w:numId w:val="9"/>
        </w:numPr>
        <w:tabs>
          <w:tab w:val="left" w:pos="709"/>
        </w:tabs>
        <w:spacing w:before="120" w:after="0" w:line="240" w:lineRule="auto"/>
        <w:ind w:left="426" w:hanging="426"/>
        <w:jc w:val="both"/>
        <w:rPr>
          <w:rFonts w:ascii="Times New Roman" w:hAnsi="Times New Roman" w:cs="Times New Roman"/>
          <w:color w:val="EE0000"/>
        </w:rPr>
      </w:pPr>
      <w:r w:rsidRPr="00587DBC">
        <w:rPr>
          <w:rFonts w:ascii="Times New Roman" w:hAnsi="Times New Roman" w:cs="Times New Roman"/>
          <w:color w:val="EE0000"/>
        </w:rPr>
        <w:t xml:space="preserve">Výběr OLH provádí Výbor, který rovněž s vybranou osobou uzavírá, mění a ukončuje smlouvu, zajišťuje plnění oznamovacích povinností vůči orgánům státní správy lesů a dbá, aby při změně OLH nevzniklo období bez zajištěného odborného dohledu. </w:t>
      </w:r>
    </w:p>
    <w:p w14:paraId="593B5A63" w14:textId="101D3E51" w:rsidR="00A73910" w:rsidRDefault="00000000" w:rsidP="00ED7B4F">
      <w:pPr>
        <w:pStyle w:val="Zkladntext"/>
        <w:numPr>
          <w:ilvl w:val="0"/>
          <w:numId w:val="9"/>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Smlouva s OLH musí </w:t>
      </w:r>
      <w:r w:rsidR="00A73910">
        <w:rPr>
          <w:rFonts w:ascii="Times New Roman" w:hAnsi="Times New Roman" w:cs="Times New Roman"/>
        </w:rPr>
        <w:t xml:space="preserve">vedle </w:t>
      </w:r>
      <w:r w:rsidR="00587DBC">
        <w:rPr>
          <w:rFonts w:ascii="Times New Roman" w:hAnsi="Times New Roman" w:cs="Times New Roman"/>
        </w:rPr>
        <w:t xml:space="preserve">obecných </w:t>
      </w:r>
      <w:r w:rsidR="00A73910">
        <w:rPr>
          <w:rFonts w:ascii="Times New Roman" w:hAnsi="Times New Roman" w:cs="Times New Roman"/>
        </w:rPr>
        <w:t>náležitostí</w:t>
      </w:r>
      <w:r w:rsidR="00587DBC">
        <w:rPr>
          <w:rFonts w:ascii="Times New Roman" w:hAnsi="Times New Roman" w:cs="Times New Roman"/>
        </w:rPr>
        <w:t xml:space="preserve">, jimiž je podmíněna platnost dvoustranných právních jednání, </w:t>
      </w:r>
      <w:r w:rsidR="00A73910">
        <w:rPr>
          <w:rFonts w:ascii="Times New Roman" w:hAnsi="Times New Roman" w:cs="Times New Roman"/>
        </w:rPr>
        <w:t xml:space="preserve">obsahovat rovněž  </w:t>
      </w:r>
    </w:p>
    <w:p w14:paraId="669C659A" w14:textId="2FFA6094" w:rsidR="00A73910" w:rsidRDefault="00A73910" w:rsidP="00A73910">
      <w:pPr>
        <w:pStyle w:val="Zkladntext"/>
        <w:numPr>
          <w:ilvl w:val="0"/>
          <w:numId w:val="43"/>
        </w:numPr>
        <w:tabs>
          <w:tab w:val="left" w:pos="709"/>
        </w:tabs>
        <w:spacing w:before="120" w:after="0" w:line="240" w:lineRule="auto"/>
        <w:jc w:val="both"/>
        <w:rPr>
          <w:rFonts w:ascii="Times New Roman" w:hAnsi="Times New Roman" w:cs="Times New Roman"/>
        </w:rPr>
      </w:pPr>
      <w:r>
        <w:rPr>
          <w:rFonts w:ascii="Times New Roman" w:hAnsi="Times New Roman" w:cs="Times New Roman"/>
        </w:rPr>
        <w:t xml:space="preserve">vymezení </w:t>
      </w:r>
      <w:r w:rsidRPr="00ED7B4F">
        <w:rPr>
          <w:rFonts w:ascii="Times New Roman" w:hAnsi="Times New Roman" w:cs="Times New Roman"/>
        </w:rPr>
        <w:t xml:space="preserve">povinností OLH </w:t>
      </w:r>
      <w:r>
        <w:rPr>
          <w:rFonts w:ascii="Times New Roman" w:hAnsi="Times New Roman" w:cs="Times New Roman"/>
        </w:rPr>
        <w:t xml:space="preserve">přinejmenším v rozsahu </w:t>
      </w:r>
      <w:r w:rsidRPr="00ED7B4F">
        <w:rPr>
          <w:rFonts w:ascii="Times New Roman" w:hAnsi="Times New Roman" w:cs="Times New Roman"/>
        </w:rPr>
        <w:t>stanoven</w:t>
      </w:r>
      <w:r>
        <w:rPr>
          <w:rFonts w:ascii="Times New Roman" w:hAnsi="Times New Roman" w:cs="Times New Roman"/>
        </w:rPr>
        <w:t>é</w:t>
      </w:r>
      <w:r w:rsidRPr="00ED7B4F">
        <w:rPr>
          <w:rFonts w:ascii="Times New Roman" w:hAnsi="Times New Roman" w:cs="Times New Roman"/>
        </w:rPr>
        <w:t xml:space="preserve"> lesním zákonem, </w:t>
      </w:r>
    </w:p>
    <w:p w14:paraId="5F0BA43E" w14:textId="77777777" w:rsidR="00A73910" w:rsidRDefault="00A73910" w:rsidP="00A73910">
      <w:pPr>
        <w:pStyle w:val="Zkladntext"/>
        <w:numPr>
          <w:ilvl w:val="0"/>
          <w:numId w:val="43"/>
        </w:numPr>
        <w:tabs>
          <w:tab w:val="left" w:pos="709"/>
        </w:tabs>
        <w:spacing w:before="120" w:after="0" w:line="240" w:lineRule="auto"/>
        <w:jc w:val="both"/>
        <w:rPr>
          <w:rFonts w:ascii="Times New Roman" w:hAnsi="Times New Roman" w:cs="Times New Roman"/>
        </w:rPr>
      </w:pPr>
      <w:r>
        <w:rPr>
          <w:rFonts w:ascii="Times New Roman" w:hAnsi="Times New Roman" w:cs="Times New Roman"/>
        </w:rPr>
        <w:t xml:space="preserve">ujednání o </w:t>
      </w:r>
      <w:r w:rsidRPr="00ED7B4F">
        <w:rPr>
          <w:rFonts w:ascii="Times New Roman" w:hAnsi="Times New Roman" w:cs="Times New Roman"/>
        </w:rPr>
        <w:t xml:space="preserve">vedení a předávání odborné evidence, </w:t>
      </w:r>
    </w:p>
    <w:p w14:paraId="671B77E5" w14:textId="77777777" w:rsidR="00A73910" w:rsidRDefault="00A73910" w:rsidP="00A73910">
      <w:pPr>
        <w:pStyle w:val="Zkladntext"/>
        <w:numPr>
          <w:ilvl w:val="0"/>
          <w:numId w:val="43"/>
        </w:numPr>
        <w:tabs>
          <w:tab w:val="left" w:pos="709"/>
        </w:tabs>
        <w:spacing w:before="120" w:after="0" w:line="240" w:lineRule="auto"/>
        <w:jc w:val="both"/>
        <w:rPr>
          <w:rFonts w:ascii="Times New Roman" w:hAnsi="Times New Roman" w:cs="Times New Roman"/>
        </w:rPr>
      </w:pPr>
      <w:r>
        <w:rPr>
          <w:rFonts w:ascii="Times New Roman" w:hAnsi="Times New Roman" w:cs="Times New Roman"/>
        </w:rPr>
        <w:t xml:space="preserve">ujednání o rozsahu </w:t>
      </w:r>
      <w:r w:rsidRPr="00ED7B4F">
        <w:rPr>
          <w:rFonts w:ascii="Times New Roman" w:hAnsi="Times New Roman" w:cs="Times New Roman"/>
        </w:rPr>
        <w:t>součinnost</w:t>
      </w:r>
      <w:r>
        <w:rPr>
          <w:rFonts w:ascii="Times New Roman" w:hAnsi="Times New Roman" w:cs="Times New Roman"/>
        </w:rPr>
        <w:t>i</w:t>
      </w:r>
      <w:r w:rsidRPr="00ED7B4F">
        <w:rPr>
          <w:rFonts w:ascii="Times New Roman" w:hAnsi="Times New Roman" w:cs="Times New Roman"/>
        </w:rPr>
        <w:t xml:space="preserve"> při lesní hospodářské evidenci, </w:t>
      </w:r>
    </w:p>
    <w:p w14:paraId="22FA7E81" w14:textId="77777777" w:rsidR="00A73910" w:rsidRDefault="00A73910" w:rsidP="00A73910">
      <w:pPr>
        <w:pStyle w:val="Zkladntext"/>
        <w:numPr>
          <w:ilvl w:val="0"/>
          <w:numId w:val="43"/>
        </w:numPr>
        <w:tabs>
          <w:tab w:val="left" w:pos="709"/>
        </w:tabs>
        <w:spacing w:before="120" w:after="0" w:line="240" w:lineRule="auto"/>
        <w:jc w:val="both"/>
        <w:rPr>
          <w:rFonts w:ascii="Times New Roman" w:hAnsi="Times New Roman" w:cs="Times New Roman"/>
        </w:rPr>
      </w:pPr>
      <w:r>
        <w:rPr>
          <w:rFonts w:ascii="Times New Roman" w:hAnsi="Times New Roman" w:cs="Times New Roman"/>
        </w:rPr>
        <w:t xml:space="preserve">postup při </w:t>
      </w:r>
      <w:r w:rsidRPr="00ED7B4F">
        <w:rPr>
          <w:rFonts w:ascii="Times New Roman" w:hAnsi="Times New Roman" w:cs="Times New Roman"/>
        </w:rPr>
        <w:t xml:space="preserve">potvrzování podkladů pro </w:t>
      </w:r>
      <w:r>
        <w:rPr>
          <w:rFonts w:ascii="Times New Roman" w:hAnsi="Times New Roman" w:cs="Times New Roman"/>
        </w:rPr>
        <w:t xml:space="preserve">poskytování veřejných </w:t>
      </w:r>
      <w:r w:rsidRPr="00ED7B4F">
        <w:rPr>
          <w:rFonts w:ascii="Times New Roman" w:hAnsi="Times New Roman" w:cs="Times New Roman"/>
        </w:rPr>
        <w:t xml:space="preserve">podpor, </w:t>
      </w:r>
    </w:p>
    <w:p w14:paraId="4D9007EE" w14:textId="77777777" w:rsidR="00A73910" w:rsidRDefault="00A73910" w:rsidP="00A73910">
      <w:pPr>
        <w:pStyle w:val="Zkladntext"/>
        <w:numPr>
          <w:ilvl w:val="0"/>
          <w:numId w:val="43"/>
        </w:numPr>
        <w:tabs>
          <w:tab w:val="left" w:pos="709"/>
        </w:tabs>
        <w:spacing w:before="120" w:after="0" w:line="240" w:lineRule="auto"/>
        <w:jc w:val="both"/>
        <w:rPr>
          <w:rFonts w:ascii="Times New Roman" w:hAnsi="Times New Roman" w:cs="Times New Roman"/>
        </w:rPr>
      </w:pPr>
      <w:r>
        <w:rPr>
          <w:rFonts w:ascii="Times New Roman" w:hAnsi="Times New Roman" w:cs="Times New Roman"/>
        </w:rPr>
        <w:t xml:space="preserve">ujednání o rozsahu </w:t>
      </w:r>
      <w:r w:rsidRPr="00ED7B4F">
        <w:rPr>
          <w:rFonts w:ascii="Times New Roman" w:hAnsi="Times New Roman" w:cs="Times New Roman"/>
        </w:rPr>
        <w:t xml:space="preserve">součinnost při </w:t>
      </w:r>
      <w:r>
        <w:rPr>
          <w:rFonts w:ascii="Times New Roman" w:hAnsi="Times New Roman" w:cs="Times New Roman"/>
        </w:rPr>
        <w:t xml:space="preserve">realizaci </w:t>
      </w:r>
      <w:r w:rsidRPr="00ED7B4F">
        <w:rPr>
          <w:rFonts w:ascii="Times New Roman" w:hAnsi="Times New Roman" w:cs="Times New Roman"/>
        </w:rPr>
        <w:t xml:space="preserve">opatření </w:t>
      </w:r>
      <w:r>
        <w:rPr>
          <w:rFonts w:ascii="Times New Roman" w:hAnsi="Times New Roman" w:cs="Times New Roman"/>
        </w:rPr>
        <w:t>v</w:t>
      </w:r>
      <w:r w:rsidRPr="00ED7B4F">
        <w:rPr>
          <w:rFonts w:ascii="Times New Roman" w:hAnsi="Times New Roman" w:cs="Times New Roman"/>
        </w:rPr>
        <w:t xml:space="preserve"> ochraně lesa a </w:t>
      </w:r>
    </w:p>
    <w:p w14:paraId="0EC87461" w14:textId="6055488D" w:rsidR="001929FD" w:rsidRPr="00ED7B4F" w:rsidRDefault="00A73910" w:rsidP="00A73910">
      <w:pPr>
        <w:pStyle w:val="Zkladntext"/>
        <w:numPr>
          <w:ilvl w:val="0"/>
          <w:numId w:val="43"/>
        </w:numPr>
        <w:tabs>
          <w:tab w:val="left" w:pos="709"/>
        </w:tabs>
        <w:spacing w:before="120" w:after="0" w:line="240" w:lineRule="auto"/>
        <w:jc w:val="both"/>
        <w:rPr>
          <w:rFonts w:ascii="Times New Roman" w:hAnsi="Times New Roman" w:cs="Times New Roman"/>
        </w:rPr>
      </w:pPr>
      <w:r>
        <w:rPr>
          <w:rFonts w:ascii="Times New Roman" w:hAnsi="Times New Roman" w:cs="Times New Roman"/>
        </w:rPr>
        <w:t xml:space="preserve">ujednání o rozsahu </w:t>
      </w:r>
      <w:r w:rsidRPr="00ED7B4F">
        <w:rPr>
          <w:rFonts w:ascii="Times New Roman" w:hAnsi="Times New Roman" w:cs="Times New Roman"/>
        </w:rPr>
        <w:t xml:space="preserve">oznamovací povinnosti. </w:t>
      </w:r>
    </w:p>
    <w:p w14:paraId="3B256656" w14:textId="0AAE98F8" w:rsidR="001929FD" w:rsidRPr="00587DBC" w:rsidRDefault="00000000" w:rsidP="00ED7B4F">
      <w:pPr>
        <w:pStyle w:val="Zkladntext"/>
        <w:numPr>
          <w:ilvl w:val="0"/>
          <w:numId w:val="9"/>
        </w:numPr>
        <w:tabs>
          <w:tab w:val="left" w:pos="709"/>
        </w:tabs>
        <w:spacing w:before="120" w:after="0" w:line="240" w:lineRule="auto"/>
        <w:ind w:left="426" w:hanging="426"/>
        <w:jc w:val="both"/>
        <w:rPr>
          <w:rFonts w:ascii="Times New Roman" w:hAnsi="Times New Roman" w:cs="Times New Roman"/>
          <w:color w:val="EE0000"/>
        </w:rPr>
      </w:pPr>
      <w:r w:rsidRPr="00587DBC">
        <w:rPr>
          <w:rFonts w:ascii="Times New Roman" w:hAnsi="Times New Roman" w:cs="Times New Roman"/>
          <w:color w:val="EE0000"/>
        </w:rPr>
        <w:t xml:space="preserve">Spolek uplatňuje nárok na úhradu nákladů na činnost OLH státem za </w:t>
      </w:r>
      <w:r w:rsidR="004A3806" w:rsidRPr="00587DBC">
        <w:rPr>
          <w:rFonts w:ascii="Times New Roman" w:hAnsi="Times New Roman" w:cs="Times New Roman"/>
          <w:color w:val="EE0000"/>
        </w:rPr>
        <w:t xml:space="preserve">sdružený lesní majetek </w:t>
      </w:r>
      <w:r w:rsidRPr="00587DBC">
        <w:rPr>
          <w:rFonts w:ascii="Times New Roman" w:hAnsi="Times New Roman" w:cs="Times New Roman"/>
          <w:color w:val="EE0000"/>
        </w:rPr>
        <w:t xml:space="preserve">lesy v zákonné lhůtě. </w:t>
      </w:r>
      <w:r w:rsidR="00A73910" w:rsidRPr="00587DBC">
        <w:rPr>
          <w:rFonts w:ascii="Times New Roman" w:hAnsi="Times New Roman" w:cs="Times New Roman"/>
          <w:color w:val="EE0000"/>
        </w:rPr>
        <w:t>V</w:t>
      </w:r>
      <w:r w:rsidRPr="00587DBC">
        <w:rPr>
          <w:rFonts w:ascii="Times New Roman" w:hAnsi="Times New Roman" w:cs="Times New Roman"/>
          <w:color w:val="EE0000"/>
        </w:rPr>
        <w:t>edení evidence a podkladů potřebných pro uplatnění nároku</w:t>
      </w:r>
      <w:r w:rsidR="00A73910" w:rsidRPr="00587DBC">
        <w:rPr>
          <w:rFonts w:ascii="Times New Roman" w:hAnsi="Times New Roman" w:cs="Times New Roman"/>
          <w:color w:val="EE0000"/>
        </w:rPr>
        <w:t xml:space="preserve"> zajišťuje Výbor</w:t>
      </w:r>
      <w:r w:rsidRPr="00587DBC">
        <w:rPr>
          <w:rFonts w:ascii="Times New Roman" w:hAnsi="Times New Roman" w:cs="Times New Roman"/>
          <w:color w:val="EE0000"/>
        </w:rPr>
        <w:t xml:space="preserve">. </w:t>
      </w:r>
    </w:p>
    <w:p w14:paraId="195F2406" w14:textId="77777777" w:rsidR="00E81510" w:rsidRPr="00587DBC" w:rsidRDefault="00E81510" w:rsidP="00297C3D">
      <w:pPr>
        <w:pStyle w:val="Nadpis3"/>
        <w:spacing w:before="240" w:after="0"/>
        <w:ind w:left="425" w:hanging="425"/>
        <w:jc w:val="center"/>
        <w:rPr>
          <w:rFonts w:ascii="Times New Roman" w:hAnsi="Times New Roman" w:cs="Times New Roman"/>
          <w:color w:val="EE0000"/>
          <w:sz w:val="24"/>
          <w:szCs w:val="24"/>
        </w:rPr>
      </w:pPr>
      <w:r w:rsidRPr="00587DBC">
        <w:rPr>
          <w:rFonts w:ascii="Times New Roman" w:hAnsi="Times New Roman" w:cs="Times New Roman"/>
          <w:color w:val="EE0000"/>
          <w:sz w:val="24"/>
          <w:szCs w:val="24"/>
        </w:rPr>
        <w:t xml:space="preserve">X. </w:t>
      </w:r>
    </w:p>
    <w:p w14:paraId="24D3B474" w14:textId="47CAC105" w:rsidR="001929FD" w:rsidRPr="00587DBC" w:rsidRDefault="00000000" w:rsidP="00297C3D">
      <w:pPr>
        <w:pStyle w:val="Nadpis3"/>
        <w:spacing w:before="0" w:after="0"/>
        <w:ind w:left="425" w:hanging="425"/>
        <w:jc w:val="center"/>
        <w:rPr>
          <w:rFonts w:ascii="Times New Roman" w:hAnsi="Times New Roman" w:cs="Times New Roman"/>
          <w:color w:val="EE0000"/>
          <w:sz w:val="24"/>
          <w:szCs w:val="24"/>
        </w:rPr>
      </w:pPr>
      <w:r w:rsidRPr="00587DBC">
        <w:rPr>
          <w:rFonts w:ascii="Times New Roman" w:hAnsi="Times New Roman" w:cs="Times New Roman"/>
          <w:color w:val="EE0000"/>
          <w:sz w:val="24"/>
          <w:szCs w:val="24"/>
        </w:rPr>
        <w:t>Veřejné podpory</w:t>
      </w:r>
    </w:p>
    <w:p w14:paraId="68BE9D5B" w14:textId="5C22E6E7" w:rsidR="001929FD" w:rsidRPr="00587DBC" w:rsidRDefault="00000000" w:rsidP="00ED7B4F">
      <w:pPr>
        <w:pStyle w:val="Zkladntext"/>
        <w:numPr>
          <w:ilvl w:val="0"/>
          <w:numId w:val="10"/>
        </w:numPr>
        <w:tabs>
          <w:tab w:val="left" w:pos="709"/>
        </w:tabs>
        <w:spacing w:before="120" w:after="0" w:line="240" w:lineRule="auto"/>
        <w:ind w:left="426" w:hanging="426"/>
        <w:jc w:val="both"/>
        <w:rPr>
          <w:rFonts w:ascii="Times New Roman" w:hAnsi="Times New Roman" w:cs="Times New Roman"/>
          <w:color w:val="EE0000"/>
        </w:rPr>
      </w:pPr>
      <w:r w:rsidRPr="00587DBC">
        <w:rPr>
          <w:rFonts w:ascii="Times New Roman" w:hAnsi="Times New Roman" w:cs="Times New Roman"/>
          <w:color w:val="EE0000"/>
        </w:rPr>
        <w:t xml:space="preserve">Spolek je oprávněn vlastním jménem žádat o </w:t>
      </w:r>
      <w:r w:rsidR="00933E9D" w:rsidRPr="00587DBC">
        <w:rPr>
          <w:rFonts w:ascii="Times New Roman" w:hAnsi="Times New Roman" w:cs="Times New Roman"/>
          <w:color w:val="EE0000"/>
        </w:rPr>
        <w:t xml:space="preserve">veřejné podpory </w:t>
      </w:r>
      <w:r w:rsidRPr="00587DBC">
        <w:rPr>
          <w:rFonts w:ascii="Times New Roman" w:hAnsi="Times New Roman" w:cs="Times New Roman"/>
          <w:color w:val="EE0000"/>
        </w:rPr>
        <w:t xml:space="preserve">související s jeho účelem a hospodařením </w:t>
      </w:r>
      <w:r w:rsidR="004A3806" w:rsidRPr="00587DBC">
        <w:rPr>
          <w:rFonts w:ascii="Times New Roman" w:hAnsi="Times New Roman" w:cs="Times New Roman"/>
          <w:color w:val="EE0000"/>
        </w:rPr>
        <w:t xml:space="preserve">na </w:t>
      </w:r>
      <w:r w:rsidR="00C83937" w:rsidRPr="00587DBC">
        <w:rPr>
          <w:rFonts w:ascii="Times New Roman" w:hAnsi="Times New Roman" w:cs="Times New Roman"/>
          <w:color w:val="EE0000"/>
        </w:rPr>
        <w:t>sdruženém lesním majetku</w:t>
      </w:r>
      <w:r w:rsidRPr="00587DBC">
        <w:rPr>
          <w:rFonts w:ascii="Times New Roman" w:hAnsi="Times New Roman" w:cs="Times New Roman"/>
          <w:color w:val="EE0000"/>
        </w:rPr>
        <w:t xml:space="preserve">, přijímat je a plnit podmínky jejich poskytnutí. </w:t>
      </w:r>
    </w:p>
    <w:p w14:paraId="73A79661" w14:textId="438C6B02" w:rsidR="001929FD" w:rsidRPr="00ED7B4F" w:rsidRDefault="00C83937" w:rsidP="00587DBC">
      <w:pPr>
        <w:pStyle w:val="Zkladntext"/>
        <w:numPr>
          <w:ilvl w:val="0"/>
          <w:numId w:val="10"/>
        </w:numPr>
        <w:tabs>
          <w:tab w:val="left" w:pos="709"/>
        </w:tabs>
        <w:spacing w:before="120" w:after="0" w:line="240" w:lineRule="auto"/>
        <w:ind w:left="426" w:hanging="426"/>
        <w:jc w:val="both"/>
        <w:rPr>
          <w:rFonts w:ascii="Times New Roman" w:hAnsi="Times New Roman" w:cs="Times New Roman"/>
        </w:rPr>
      </w:pPr>
      <w:r>
        <w:rPr>
          <w:rFonts w:ascii="Times New Roman" w:hAnsi="Times New Roman" w:cs="Times New Roman"/>
        </w:rPr>
        <w:t>Žádosti o poskytnutí veřejné podpory podává Výbor, a to po ověření</w:t>
      </w:r>
      <w:r w:rsidRPr="00ED7B4F">
        <w:rPr>
          <w:rFonts w:ascii="Times New Roman" w:hAnsi="Times New Roman" w:cs="Times New Roman"/>
        </w:rPr>
        <w:t xml:space="preserve">, </w:t>
      </w:r>
      <w:r>
        <w:rPr>
          <w:rFonts w:ascii="Times New Roman" w:hAnsi="Times New Roman" w:cs="Times New Roman"/>
        </w:rPr>
        <w:t xml:space="preserve">že jsou </w:t>
      </w:r>
      <w:r w:rsidRPr="00ED7B4F">
        <w:rPr>
          <w:rFonts w:ascii="Times New Roman" w:hAnsi="Times New Roman" w:cs="Times New Roman"/>
        </w:rPr>
        <w:t xml:space="preserve">splněny podmínky </w:t>
      </w:r>
      <w:r>
        <w:rPr>
          <w:rFonts w:ascii="Times New Roman" w:hAnsi="Times New Roman" w:cs="Times New Roman"/>
        </w:rPr>
        <w:t xml:space="preserve">pro poskytnutí veřejné </w:t>
      </w:r>
      <w:r w:rsidRPr="00ED7B4F">
        <w:rPr>
          <w:rFonts w:ascii="Times New Roman" w:hAnsi="Times New Roman" w:cs="Times New Roman"/>
        </w:rPr>
        <w:t>podpory</w:t>
      </w:r>
      <w:r w:rsidR="001B614A">
        <w:rPr>
          <w:rFonts w:ascii="Times New Roman" w:hAnsi="Times New Roman" w:cs="Times New Roman"/>
        </w:rPr>
        <w:t xml:space="preserve">, která je předmětem žádosti. </w:t>
      </w:r>
    </w:p>
    <w:p w14:paraId="7B547C8D" w14:textId="12FDFCAA" w:rsidR="001929FD" w:rsidRPr="001B614A" w:rsidRDefault="00000000" w:rsidP="00ED7B4F">
      <w:pPr>
        <w:pStyle w:val="Zkladntext"/>
        <w:numPr>
          <w:ilvl w:val="0"/>
          <w:numId w:val="10"/>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 xml:space="preserve">Veřejné podpory jsou příjmem Spolku a Spolek je účtuje a eviduje odděleně podle účelu, </w:t>
      </w:r>
      <w:r w:rsidRPr="001B614A">
        <w:rPr>
          <w:rFonts w:ascii="Times New Roman" w:hAnsi="Times New Roman" w:cs="Times New Roman"/>
          <w:color w:val="EE0000"/>
        </w:rPr>
        <w:lastRenderedPageBreak/>
        <w:t xml:space="preserve">rozhodnutí o poskytnutí a dotčeného </w:t>
      </w:r>
      <w:r w:rsidR="00C83937" w:rsidRPr="001B614A">
        <w:rPr>
          <w:rFonts w:ascii="Times New Roman" w:hAnsi="Times New Roman" w:cs="Times New Roman"/>
          <w:color w:val="EE0000"/>
        </w:rPr>
        <w:t xml:space="preserve">členského </w:t>
      </w:r>
      <w:r w:rsidRPr="001B614A">
        <w:rPr>
          <w:rFonts w:ascii="Times New Roman" w:hAnsi="Times New Roman" w:cs="Times New Roman"/>
          <w:color w:val="EE0000"/>
        </w:rPr>
        <w:t>lesního majetku, vyžaduje-li to povaha podpory. Člen</w:t>
      </w:r>
      <w:r w:rsidR="00C83937" w:rsidRPr="001B614A">
        <w:rPr>
          <w:rFonts w:ascii="Times New Roman" w:hAnsi="Times New Roman" w:cs="Times New Roman"/>
          <w:color w:val="EE0000"/>
        </w:rPr>
        <w:t xml:space="preserve">ům Spolku </w:t>
      </w:r>
      <w:r w:rsidRPr="001B614A">
        <w:rPr>
          <w:rFonts w:ascii="Times New Roman" w:hAnsi="Times New Roman" w:cs="Times New Roman"/>
          <w:color w:val="EE0000"/>
        </w:rPr>
        <w:t xml:space="preserve">nevzniká přijetím </w:t>
      </w:r>
      <w:r w:rsidR="00C83937" w:rsidRPr="001B614A">
        <w:rPr>
          <w:rFonts w:ascii="Times New Roman" w:hAnsi="Times New Roman" w:cs="Times New Roman"/>
          <w:color w:val="EE0000"/>
        </w:rPr>
        <w:t xml:space="preserve">veřejné </w:t>
      </w:r>
      <w:r w:rsidRPr="001B614A">
        <w:rPr>
          <w:rFonts w:ascii="Times New Roman" w:hAnsi="Times New Roman" w:cs="Times New Roman"/>
          <w:color w:val="EE0000"/>
        </w:rPr>
        <w:t xml:space="preserve">podpory nárok na její výplatu. </w:t>
      </w:r>
    </w:p>
    <w:p w14:paraId="733B3584" w14:textId="32D86E87" w:rsidR="001929FD" w:rsidRPr="001B614A" w:rsidRDefault="00C83937" w:rsidP="00ED7B4F">
      <w:pPr>
        <w:pStyle w:val="Zkladntext"/>
        <w:numPr>
          <w:ilvl w:val="0"/>
          <w:numId w:val="10"/>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Prostředky z veřejn</w:t>
      </w:r>
      <w:r w:rsidR="00DE0BE2" w:rsidRPr="001B614A">
        <w:rPr>
          <w:rFonts w:ascii="Times New Roman" w:hAnsi="Times New Roman" w:cs="Times New Roman"/>
          <w:color w:val="EE0000"/>
        </w:rPr>
        <w:t>ých</w:t>
      </w:r>
      <w:r w:rsidRPr="001B614A">
        <w:rPr>
          <w:rFonts w:ascii="Times New Roman" w:hAnsi="Times New Roman" w:cs="Times New Roman"/>
          <w:color w:val="EE0000"/>
        </w:rPr>
        <w:t xml:space="preserve"> podpor </w:t>
      </w:r>
      <w:r w:rsidR="00DE0BE2" w:rsidRPr="001B614A">
        <w:rPr>
          <w:rFonts w:ascii="Times New Roman" w:hAnsi="Times New Roman" w:cs="Times New Roman"/>
          <w:color w:val="EE0000"/>
        </w:rPr>
        <w:t xml:space="preserve">je </w:t>
      </w:r>
      <w:r w:rsidRPr="001B614A">
        <w:rPr>
          <w:rFonts w:ascii="Times New Roman" w:hAnsi="Times New Roman" w:cs="Times New Roman"/>
          <w:color w:val="EE0000"/>
        </w:rPr>
        <w:t xml:space="preserve">Spolek </w:t>
      </w:r>
      <w:r w:rsidR="00DE0BE2" w:rsidRPr="001B614A">
        <w:rPr>
          <w:rFonts w:ascii="Times New Roman" w:hAnsi="Times New Roman" w:cs="Times New Roman"/>
          <w:color w:val="EE0000"/>
        </w:rPr>
        <w:t xml:space="preserve">povinen použít </w:t>
      </w:r>
      <w:r w:rsidRPr="001B614A">
        <w:rPr>
          <w:rFonts w:ascii="Times New Roman" w:hAnsi="Times New Roman" w:cs="Times New Roman"/>
          <w:color w:val="EE0000"/>
        </w:rPr>
        <w:t>výlučně k účelu, pro který byly poskytnuty, a v souladu s</w:t>
      </w:r>
      <w:r w:rsidR="001B614A" w:rsidRPr="001B614A">
        <w:rPr>
          <w:rFonts w:ascii="Times New Roman" w:hAnsi="Times New Roman" w:cs="Times New Roman"/>
          <w:color w:val="EE0000"/>
        </w:rPr>
        <w:t> </w:t>
      </w:r>
      <w:r w:rsidRPr="001B614A">
        <w:rPr>
          <w:rFonts w:ascii="Times New Roman" w:hAnsi="Times New Roman" w:cs="Times New Roman"/>
          <w:color w:val="EE0000"/>
        </w:rPr>
        <w:t>podmínkami</w:t>
      </w:r>
      <w:r w:rsidR="001B614A" w:rsidRPr="001B614A">
        <w:rPr>
          <w:rFonts w:ascii="Times New Roman" w:hAnsi="Times New Roman" w:cs="Times New Roman"/>
          <w:color w:val="EE0000"/>
        </w:rPr>
        <w:t>, za nichž byly poskytnuty</w:t>
      </w:r>
      <w:r w:rsidRPr="001B614A">
        <w:rPr>
          <w:rFonts w:ascii="Times New Roman" w:hAnsi="Times New Roman" w:cs="Times New Roman"/>
          <w:color w:val="EE0000"/>
        </w:rPr>
        <w:t>. Nelze-li podporu nebo její část použít podle těchto podmínek, rozhodne o ní Výbor způsobem, který zabrání porušení podmínek podpory</w:t>
      </w:r>
      <w:r w:rsidR="00CE1D83" w:rsidRPr="001B614A">
        <w:rPr>
          <w:rFonts w:ascii="Times New Roman" w:hAnsi="Times New Roman" w:cs="Times New Roman"/>
          <w:color w:val="EE0000"/>
        </w:rPr>
        <w:t>; je-li to nezbytné, je Výbor oprávněn rozhodnout též o vrácení veřejné podpory</w:t>
      </w:r>
      <w:r w:rsidRPr="001B614A">
        <w:rPr>
          <w:rFonts w:ascii="Times New Roman" w:hAnsi="Times New Roman" w:cs="Times New Roman"/>
          <w:color w:val="EE0000"/>
        </w:rPr>
        <w:t xml:space="preserve">. </w:t>
      </w:r>
    </w:p>
    <w:p w14:paraId="4180F261" w14:textId="7DEC6984" w:rsidR="001929FD" w:rsidRPr="001B614A" w:rsidRDefault="00000000" w:rsidP="00ED7B4F">
      <w:pPr>
        <w:pStyle w:val="Zkladntext"/>
        <w:numPr>
          <w:ilvl w:val="0"/>
          <w:numId w:val="10"/>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 xml:space="preserve">Vznikne-li povinnost vrátit </w:t>
      </w:r>
      <w:r w:rsidR="00CE1D83" w:rsidRPr="001B614A">
        <w:rPr>
          <w:rFonts w:ascii="Times New Roman" w:hAnsi="Times New Roman" w:cs="Times New Roman"/>
          <w:color w:val="EE0000"/>
        </w:rPr>
        <w:t xml:space="preserve">veřejnou </w:t>
      </w:r>
      <w:r w:rsidRPr="001B614A">
        <w:rPr>
          <w:rFonts w:ascii="Times New Roman" w:hAnsi="Times New Roman" w:cs="Times New Roman"/>
          <w:color w:val="EE0000"/>
        </w:rPr>
        <w:t xml:space="preserve">podporu v důsledku </w:t>
      </w:r>
      <w:r w:rsidR="001B614A">
        <w:rPr>
          <w:rFonts w:ascii="Times New Roman" w:hAnsi="Times New Roman" w:cs="Times New Roman"/>
          <w:color w:val="EE0000"/>
        </w:rPr>
        <w:t xml:space="preserve">zaviněného </w:t>
      </w:r>
      <w:r w:rsidRPr="001B614A">
        <w:rPr>
          <w:rFonts w:ascii="Times New Roman" w:hAnsi="Times New Roman" w:cs="Times New Roman"/>
          <w:color w:val="EE0000"/>
        </w:rPr>
        <w:t>jednání nebo opomenutí člena</w:t>
      </w:r>
      <w:r w:rsidR="00CE1D83" w:rsidRPr="001B614A">
        <w:rPr>
          <w:rFonts w:ascii="Times New Roman" w:hAnsi="Times New Roman" w:cs="Times New Roman"/>
          <w:color w:val="EE0000"/>
        </w:rPr>
        <w:t xml:space="preserve"> Spolku</w:t>
      </w:r>
      <w:r w:rsidRPr="001B614A">
        <w:rPr>
          <w:rFonts w:ascii="Times New Roman" w:hAnsi="Times New Roman" w:cs="Times New Roman"/>
          <w:color w:val="EE0000"/>
        </w:rPr>
        <w:t xml:space="preserve">, je tento člen povinen Spolku nahradit částku, kterou Spolek v důsledku takového jednání nebo opomenutí uhradil. </w:t>
      </w:r>
    </w:p>
    <w:p w14:paraId="695C0BA4" w14:textId="77777777" w:rsidR="00E81510" w:rsidRPr="001B614A" w:rsidRDefault="00E81510" w:rsidP="00297C3D">
      <w:pPr>
        <w:pStyle w:val="Nadpis3"/>
        <w:spacing w:before="240" w:after="0"/>
        <w:ind w:left="425" w:hanging="425"/>
        <w:jc w:val="center"/>
        <w:rPr>
          <w:rFonts w:ascii="Times New Roman" w:hAnsi="Times New Roman" w:cs="Times New Roman"/>
          <w:color w:val="EE0000"/>
          <w:sz w:val="24"/>
          <w:szCs w:val="24"/>
        </w:rPr>
      </w:pPr>
      <w:r w:rsidRPr="001B614A">
        <w:rPr>
          <w:rFonts w:ascii="Times New Roman" w:hAnsi="Times New Roman" w:cs="Times New Roman"/>
          <w:color w:val="EE0000"/>
          <w:sz w:val="24"/>
          <w:szCs w:val="24"/>
        </w:rPr>
        <w:t xml:space="preserve">XI. </w:t>
      </w:r>
    </w:p>
    <w:p w14:paraId="0ADF3C99" w14:textId="17B7E480" w:rsidR="001929FD" w:rsidRPr="001B614A" w:rsidRDefault="00000000" w:rsidP="00297C3D">
      <w:pPr>
        <w:pStyle w:val="Nadpis3"/>
        <w:spacing w:before="0" w:after="0"/>
        <w:ind w:left="425" w:hanging="425"/>
        <w:jc w:val="center"/>
        <w:rPr>
          <w:rFonts w:ascii="Times New Roman" w:hAnsi="Times New Roman" w:cs="Times New Roman"/>
          <w:color w:val="EE0000"/>
          <w:sz w:val="24"/>
          <w:szCs w:val="24"/>
        </w:rPr>
      </w:pPr>
      <w:r w:rsidRPr="001B614A">
        <w:rPr>
          <w:rFonts w:ascii="Times New Roman" w:hAnsi="Times New Roman" w:cs="Times New Roman"/>
          <w:color w:val="EE0000"/>
          <w:sz w:val="24"/>
          <w:szCs w:val="24"/>
        </w:rPr>
        <w:t>Majetek</w:t>
      </w:r>
      <w:r w:rsidR="00924697" w:rsidRPr="001B614A">
        <w:rPr>
          <w:rFonts w:ascii="Times New Roman" w:hAnsi="Times New Roman" w:cs="Times New Roman"/>
          <w:color w:val="EE0000"/>
          <w:sz w:val="24"/>
          <w:szCs w:val="24"/>
        </w:rPr>
        <w:t xml:space="preserve"> Spolku a</w:t>
      </w:r>
      <w:r w:rsidRPr="001B614A">
        <w:rPr>
          <w:rFonts w:ascii="Times New Roman" w:hAnsi="Times New Roman" w:cs="Times New Roman"/>
          <w:color w:val="EE0000"/>
          <w:sz w:val="24"/>
          <w:szCs w:val="24"/>
        </w:rPr>
        <w:t xml:space="preserve"> hospodaření </w:t>
      </w:r>
      <w:r w:rsidR="00924697" w:rsidRPr="001B614A">
        <w:rPr>
          <w:rFonts w:ascii="Times New Roman" w:hAnsi="Times New Roman" w:cs="Times New Roman"/>
          <w:color w:val="EE0000"/>
          <w:sz w:val="24"/>
          <w:szCs w:val="24"/>
        </w:rPr>
        <w:t xml:space="preserve">s ním </w:t>
      </w:r>
    </w:p>
    <w:p w14:paraId="339B37BD" w14:textId="77777777" w:rsidR="002C79FA" w:rsidRPr="001B614A" w:rsidRDefault="00000000" w:rsidP="00ED7B4F">
      <w:pPr>
        <w:pStyle w:val="Zkladntext"/>
        <w:numPr>
          <w:ilvl w:val="0"/>
          <w:numId w:val="11"/>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 xml:space="preserve">Majetek Spolku je oddělen od </w:t>
      </w:r>
      <w:r w:rsidR="002C79FA" w:rsidRPr="001B614A">
        <w:rPr>
          <w:rFonts w:ascii="Times New Roman" w:hAnsi="Times New Roman" w:cs="Times New Roman"/>
          <w:color w:val="EE0000"/>
        </w:rPr>
        <w:t xml:space="preserve">členského </w:t>
      </w:r>
      <w:r w:rsidRPr="001B614A">
        <w:rPr>
          <w:rFonts w:ascii="Times New Roman" w:hAnsi="Times New Roman" w:cs="Times New Roman"/>
          <w:color w:val="EE0000"/>
        </w:rPr>
        <w:t>lesního majetku</w:t>
      </w:r>
      <w:r w:rsidR="002C79FA" w:rsidRPr="001B614A">
        <w:rPr>
          <w:rFonts w:ascii="Times New Roman" w:hAnsi="Times New Roman" w:cs="Times New Roman"/>
          <w:color w:val="EE0000"/>
        </w:rPr>
        <w:t>; členský lesní majetek není majetkem Spolku, a to ani zčásti</w:t>
      </w:r>
      <w:r w:rsidRPr="001B614A">
        <w:rPr>
          <w:rFonts w:ascii="Times New Roman" w:hAnsi="Times New Roman" w:cs="Times New Roman"/>
          <w:color w:val="EE0000"/>
        </w:rPr>
        <w:t xml:space="preserve">. </w:t>
      </w:r>
    </w:p>
    <w:p w14:paraId="31246664" w14:textId="23FF5759" w:rsidR="001929FD" w:rsidRPr="001B614A" w:rsidRDefault="00000000" w:rsidP="00ED7B4F">
      <w:pPr>
        <w:pStyle w:val="Zkladntext"/>
        <w:numPr>
          <w:ilvl w:val="0"/>
          <w:numId w:val="11"/>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Majetkem Spolku jsou zejména peněžní prostředky, pohledávky, movité věci, práva, zásoby, dříví a jiné produkty, které Spolek nabyl při hospodaření</w:t>
      </w:r>
      <w:r w:rsidR="00136AF6" w:rsidRPr="001B614A">
        <w:rPr>
          <w:rFonts w:ascii="Times New Roman" w:hAnsi="Times New Roman" w:cs="Times New Roman"/>
          <w:color w:val="EE0000"/>
        </w:rPr>
        <w:t xml:space="preserve"> se sdruženým lesním majetkem</w:t>
      </w:r>
      <w:r w:rsidRPr="001B614A">
        <w:rPr>
          <w:rFonts w:ascii="Times New Roman" w:hAnsi="Times New Roman" w:cs="Times New Roman"/>
          <w:color w:val="EE0000"/>
        </w:rPr>
        <w:t xml:space="preserve">, a veřejné </w:t>
      </w:r>
      <w:r w:rsidR="00136AF6" w:rsidRPr="001B614A">
        <w:rPr>
          <w:rFonts w:ascii="Times New Roman" w:hAnsi="Times New Roman" w:cs="Times New Roman"/>
          <w:color w:val="EE0000"/>
        </w:rPr>
        <w:t xml:space="preserve">podpory </w:t>
      </w:r>
      <w:r w:rsidRPr="001B614A">
        <w:rPr>
          <w:rFonts w:ascii="Times New Roman" w:hAnsi="Times New Roman" w:cs="Times New Roman"/>
          <w:color w:val="EE0000"/>
        </w:rPr>
        <w:t xml:space="preserve">přijaté Spolkem. </w:t>
      </w:r>
    </w:p>
    <w:p w14:paraId="22A87062" w14:textId="3B70ACBA" w:rsidR="001929FD" w:rsidRPr="001B614A" w:rsidRDefault="001B614A" w:rsidP="00ED7B4F">
      <w:pPr>
        <w:pStyle w:val="Zkladntext"/>
        <w:numPr>
          <w:ilvl w:val="0"/>
          <w:numId w:val="11"/>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 xml:space="preserve">Příjmem Spolku jsou výnosy z prodeje dříví a jiných produktů získaných při hospodaření </w:t>
      </w:r>
      <w:r w:rsidR="006A6100" w:rsidRPr="001B614A">
        <w:rPr>
          <w:rFonts w:ascii="Times New Roman" w:hAnsi="Times New Roman" w:cs="Times New Roman"/>
          <w:color w:val="EE0000"/>
        </w:rPr>
        <w:t>na sdruženém lesním majetku</w:t>
      </w:r>
      <w:r w:rsidRPr="001B614A">
        <w:rPr>
          <w:rFonts w:ascii="Times New Roman" w:hAnsi="Times New Roman" w:cs="Times New Roman"/>
          <w:color w:val="EE0000"/>
        </w:rPr>
        <w:t xml:space="preserve">. Spolek z nich hradí náklady společného hospodaření, náklady na správu, náklady OLH, náklady na plnění podmínek podpor, pachtovné, závazky vůči dodavatelům, daně a odvody, tvorbu rezerv a ostatní náklady své činnosti. </w:t>
      </w:r>
    </w:p>
    <w:p w14:paraId="03EBD597" w14:textId="0738E150" w:rsidR="006A6100" w:rsidRPr="001B614A" w:rsidRDefault="00000000" w:rsidP="00ED7B4F">
      <w:pPr>
        <w:pStyle w:val="Zkladntext"/>
        <w:numPr>
          <w:ilvl w:val="0"/>
          <w:numId w:val="11"/>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 xml:space="preserve">Výbor </w:t>
      </w:r>
      <w:r w:rsidR="001B614A" w:rsidRPr="001B614A">
        <w:rPr>
          <w:rFonts w:ascii="Times New Roman" w:hAnsi="Times New Roman" w:cs="Times New Roman"/>
          <w:color w:val="EE0000"/>
        </w:rPr>
        <w:t xml:space="preserve">zajišťuje </w:t>
      </w:r>
      <w:r w:rsidRPr="001B614A">
        <w:rPr>
          <w:rFonts w:ascii="Times New Roman" w:hAnsi="Times New Roman" w:cs="Times New Roman"/>
          <w:color w:val="EE0000"/>
        </w:rPr>
        <w:t>vede</w:t>
      </w:r>
      <w:r w:rsidR="001B614A" w:rsidRPr="001B614A">
        <w:rPr>
          <w:rFonts w:ascii="Times New Roman" w:hAnsi="Times New Roman" w:cs="Times New Roman"/>
          <w:color w:val="EE0000"/>
        </w:rPr>
        <w:t>ní</w:t>
      </w:r>
      <w:r w:rsidRPr="001B614A">
        <w:rPr>
          <w:rFonts w:ascii="Times New Roman" w:hAnsi="Times New Roman" w:cs="Times New Roman"/>
          <w:color w:val="EE0000"/>
        </w:rPr>
        <w:t xml:space="preserve"> účetnictví</w:t>
      </w:r>
      <w:r w:rsidR="00F22141" w:rsidRPr="001B614A">
        <w:rPr>
          <w:rFonts w:ascii="Times New Roman" w:hAnsi="Times New Roman" w:cs="Times New Roman"/>
          <w:color w:val="EE0000"/>
        </w:rPr>
        <w:t xml:space="preserve"> Spolku</w:t>
      </w:r>
      <w:r w:rsidRPr="001B614A">
        <w:rPr>
          <w:rFonts w:ascii="Times New Roman" w:hAnsi="Times New Roman" w:cs="Times New Roman"/>
          <w:color w:val="EE0000"/>
        </w:rPr>
        <w:t>, lesní hospodářsk</w:t>
      </w:r>
      <w:r w:rsidR="001B614A" w:rsidRPr="001B614A">
        <w:rPr>
          <w:rFonts w:ascii="Times New Roman" w:hAnsi="Times New Roman" w:cs="Times New Roman"/>
          <w:color w:val="EE0000"/>
        </w:rPr>
        <w:t>é</w:t>
      </w:r>
      <w:r w:rsidRPr="001B614A">
        <w:rPr>
          <w:rFonts w:ascii="Times New Roman" w:hAnsi="Times New Roman" w:cs="Times New Roman"/>
          <w:color w:val="EE0000"/>
        </w:rPr>
        <w:t xml:space="preserve"> evidenc</w:t>
      </w:r>
      <w:r w:rsidR="001B614A" w:rsidRPr="001B614A">
        <w:rPr>
          <w:rFonts w:ascii="Times New Roman" w:hAnsi="Times New Roman" w:cs="Times New Roman"/>
          <w:color w:val="EE0000"/>
        </w:rPr>
        <w:t>e</w:t>
      </w:r>
      <w:r w:rsidRPr="001B614A">
        <w:rPr>
          <w:rFonts w:ascii="Times New Roman" w:hAnsi="Times New Roman" w:cs="Times New Roman"/>
          <w:color w:val="EE0000"/>
        </w:rPr>
        <w:t xml:space="preserve"> a analytick</w:t>
      </w:r>
      <w:r w:rsidR="001B614A" w:rsidRPr="001B614A">
        <w:rPr>
          <w:rFonts w:ascii="Times New Roman" w:hAnsi="Times New Roman" w:cs="Times New Roman"/>
          <w:color w:val="EE0000"/>
        </w:rPr>
        <w:t>é</w:t>
      </w:r>
      <w:r w:rsidRPr="001B614A">
        <w:rPr>
          <w:rFonts w:ascii="Times New Roman" w:hAnsi="Times New Roman" w:cs="Times New Roman"/>
          <w:color w:val="EE0000"/>
        </w:rPr>
        <w:t xml:space="preserve"> evidenc</w:t>
      </w:r>
      <w:r w:rsidR="001B614A" w:rsidRPr="001B614A">
        <w:rPr>
          <w:rFonts w:ascii="Times New Roman" w:hAnsi="Times New Roman" w:cs="Times New Roman"/>
          <w:color w:val="EE0000"/>
        </w:rPr>
        <w:t>e</w:t>
      </w:r>
      <w:r w:rsidRPr="001B614A">
        <w:rPr>
          <w:rFonts w:ascii="Times New Roman" w:hAnsi="Times New Roman" w:cs="Times New Roman"/>
          <w:color w:val="EE0000"/>
        </w:rPr>
        <w:t xml:space="preserve"> nejméně v členění na</w:t>
      </w:r>
      <w:r w:rsidR="006A6100" w:rsidRPr="001B614A">
        <w:rPr>
          <w:rFonts w:ascii="Times New Roman" w:hAnsi="Times New Roman" w:cs="Times New Roman"/>
          <w:color w:val="EE0000"/>
        </w:rPr>
        <w:t>:</w:t>
      </w:r>
      <w:r w:rsidRPr="001B614A">
        <w:rPr>
          <w:rFonts w:ascii="Times New Roman" w:hAnsi="Times New Roman" w:cs="Times New Roman"/>
          <w:color w:val="EE0000"/>
        </w:rPr>
        <w:t xml:space="preserve"> </w:t>
      </w:r>
    </w:p>
    <w:p w14:paraId="517EC7CA" w14:textId="1B1072C0" w:rsidR="006A6100" w:rsidRPr="001B614A" w:rsidRDefault="00000000" w:rsidP="006A6100">
      <w:pPr>
        <w:pStyle w:val="Zkladntext"/>
        <w:numPr>
          <w:ilvl w:val="0"/>
          <w:numId w:val="30"/>
        </w:numPr>
        <w:tabs>
          <w:tab w:val="left" w:pos="851"/>
        </w:tabs>
        <w:spacing w:before="120" w:after="0" w:line="240" w:lineRule="auto"/>
        <w:ind w:left="851" w:hanging="425"/>
        <w:jc w:val="both"/>
        <w:rPr>
          <w:rFonts w:ascii="Times New Roman" w:hAnsi="Times New Roman" w:cs="Times New Roman"/>
          <w:color w:val="EE0000"/>
        </w:rPr>
      </w:pPr>
      <w:r w:rsidRPr="001B614A">
        <w:rPr>
          <w:rFonts w:ascii="Times New Roman" w:hAnsi="Times New Roman" w:cs="Times New Roman"/>
          <w:color w:val="EE0000"/>
        </w:rPr>
        <w:t xml:space="preserve">majetek a závazky Spolku, </w:t>
      </w:r>
    </w:p>
    <w:p w14:paraId="4A421974" w14:textId="0606EC5D" w:rsidR="006A6100" w:rsidRPr="001B614A" w:rsidRDefault="00000000" w:rsidP="006A6100">
      <w:pPr>
        <w:pStyle w:val="Zkladntext"/>
        <w:numPr>
          <w:ilvl w:val="0"/>
          <w:numId w:val="30"/>
        </w:numPr>
        <w:tabs>
          <w:tab w:val="left" w:pos="851"/>
        </w:tabs>
        <w:spacing w:before="120" w:after="0" w:line="240" w:lineRule="auto"/>
        <w:ind w:left="851" w:hanging="425"/>
        <w:jc w:val="both"/>
        <w:rPr>
          <w:rFonts w:ascii="Times New Roman" w:hAnsi="Times New Roman" w:cs="Times New Roman"/>
          <w:color w:val="EE0000"/>
        </w:rPr>
      </w:pPr>
      <w:r w:rsidRPr="001B614A">
        <w:rPr>
          <w:rFonts w:ascii="Times New Roman" w:hAnsi="Times New Roman" w:cs="Times New Roman"/>
          <w:color w:val="EE0000"/>
        </w:rPr>
        <w:t xml:space="preserve">jednotlivé </w:t>
      </w:r>
      <w:r w:rsidR="00F22141" w:rsidRPr="001B614A">
        <w:rPr>
          <w:rFonts w:ascii="Times New Roman" w:hAnsi="Times New Roman" w:cs="Times New Roman"/>
          <w:color w:val="EE0000"/>
        </w:rPr>
        <w:t xml:space="preserve">členské </w:t>
      </w:r>
      <w:r w:rsidRPr="001B614A">
        <w:rPr>
          <w:rFonts w:ascii="Times New Roman" w:hAnsi="Times New Roman" w:cs="Times New Roman"/>
          <w:color w:val="EE0000"/>
        </w:rPr>
        <w:t xml:space="preserve">lesní majetky v rozsahu potřebném pro </w:t>
      </w:r>
      <w:r w:rsidR="001B614A" w:rsidRPr="001B614A">
        <w:rPr>
          <w:rFonts w:ascii="Times New Roman" w:hAnsi="Times New Roman" w:cs="Times New Roman"/>
          <w:color w:val="EE0000"/>
        </w:rPr>
        <w:t>plnění povinností Spolku podle pachtovních smluv a těchto stanov</w:t>
      </w:r>
      <w:r w:rsidRPr="001B614A">
        <w:rPr>
          <w:rFonts w:ascii="Times New Roman" w:hAnsi="Times New Roman" w:cs="Times New Roman"/>
          <w:color w:val="EE0000"/>
        </w:rPr>
        <w:t xml:space="preserve">, </w:t>
      </w:r>
    </w:p>
    <w:p w14:paraId="1034C010" w14:textId="0D210087" w:rsidR="006A6100" w:rsidRPr="001B614A" w:rsidRDefault="00000000" w:rsidP="006A6100">
      <w:pPr>
        <w:pStyle w:val="Zkladntext"/>
        <w:numPr>
          <w:ilvl w:val="0"/>
          <w:numId w:val="30"/>
        </w:numPr>
        <w:tabs>
          <w:tab w:val="left" w:pos="851"/>
        </w:tabs>
        <w:spacing w:before="120" w:after="0" w:line="240" w:lineRule="auto"/>
        <w:ind w:left="851" w:hanging="425"/>
        <w:jc w:val="both"/>
        <w:rPr>
          <w:rFonts w:ascii="Times New Roman" w:hAnsi="Times New Roman" w:cs="Times New Roman"/>
          <w:color w:val="EE0000"/>
        </w:rPr>
      </w:pPr>
      <w:r w:rsidRPr="001B614A">
        <w:rPr>
          <w:rFonts w:ascii="Times New Roman" w:hAnsi="Times New Roman" w:cs="Times New Roman"/>
          <w:color w:val="EE0000"/>
        </w:rPr>
        <w:t xml:space="preserve">společné náklady a výnosy, </w:t>
      </w:r>
    </w:p>
    <w:p w14:paraId="365E1B6C" w14:textId="33D21DFC" w:rsidR="006A6100" w:rsidRPr="001B614A" w:rsidRDefault="00000000" w:rsidP="006A6100">
      <w:pPr>
        <w:pStyle w:val="Zkladntext"/>
        <w:numPr>
          <w:ilvl w:val="0"/>
          <w:numId w:val="30"/>
        </w:numPr>
        <w:tabs>
          <w:tab w:val="left" w:pos="851"/>
        </w:tabs>
        <w:spacing w:before="120" w:after="0" w:line="240" w:lineRule="auto"/>
        <w:ind w:left="851" w:hanging="425"/>
        <w:jc w:val="both"/>
        <w:rPr>
          <w:rFonts w:ascii="Times New Roman" w:hAnsi="Times New Roman" w:cs="Times New Roman"/>
          <w:color w:val="EE0000"/>
        </w:rPr>
      </w:pPr>
      <w:r w:rsidRPr="001B614A">
        <w:rPr>
          <w:rFonts w:ascii="Times New Roman" w:hAnsi="Times New Roman" w:cs="Times New Roman"/>
          <w:color w:val="EE0000"/>
        </w:rPr>
        <w:t>veřejné podpory a závazky z podmínek</w:t>
      </w:r>
      <w:r w:rsidR="006A6100" w:rsidRPr="001B614A">
        <w:rPr>
          <w:rFonts w:ascii="Times New Roman" w:hAnsi="Times New Roman" w:cs="Times New Roman"/>
          <w:color w:val="EE0000"/>
        </w:rPr>
        <w:t xml:space="preserve"> </w:t>
      </w:r>
      <w:r w:rsidR="001B614A" w:rsidRPr="001B614A">
        <w:rPr>
          <w:rFonts w:ascii="Times New Roman" w:hAnsi="Times New Roman" w:cs="Times New Roman"/>
          <w:color w:val="EE0000"/>
        </w:rPr>
        <w:t xml:space="preserve">jejich poskytnutí </w:t>
      </w:r>
      <w:r w:rsidR="006A6100" w:rsidRPr="001B614A">
        <w:rPr>
          <w:rFonts w:ascii="Times New Roman" w:hAnsi="Times New Roman" w:cs="Times New Roman"/>
          <w:color w:val="EE0000"/>
        </w:rPr>
        <w:t>a</w:t>
      </w:r>
      <w:r w:rsidRPr="001B614A">
        <w:rPr>
          <w:rFonts w:ascii="Times New Roman" w:hAnsi="Times New Roman" w:cs="Times New Roman"/>
          <w:color w:val="EE0000"/>
        </w:rPr>
        <w:t xml:space="preserve"> </w:t>
      </w:r>
    </w:p>
    <w:p w14:paraId="32EC32D9" w14:textId="66656D6F" w:rsidR="001929FD" w:rsidRPr="001B614A" w:rsidRDefault="001B614A" w:rsidP="006A6100">
      <w:pPr>
        <w:pStyle w:val="Zkladntext"/>
        <w:numPr>
          <w:ilvl w:val="0"/>
          <w:numId w:val="30"/>
        </w:numPr>
        <w:tabs>
          <w:tab w:val="left" w:pos="851"/>
        </w:tabs>
        <w:spacing w:before="120" w:after="0" w:line="240" w:lineRule="auto"/>
        <w:ind w:left="851" w:hanging="425"/>
        <w:jc w:val="both"/>
        <w:rPr>
          <w:rFonts w:ascii="Times New Roman" w:hAnsi="Times New Roman" w:cs="Times New Roman"/>
          <w:color w:val="EE0000"/>
        </w:rPr>
      </w:pPr>
      <w:r w:rsidRPr="001B614A">
        <w:rPr>
          <w:rFonts w:ascii="Times New Roman" w:hAnsi="Times New Roman" w:cs="Times New Roman"/>
          <w:color w:val="EE0000"/>
        </w:rPr>
        <w:t xml:space="preserve">výnosy z prodeje dříví a jiných produktů ze sdruženého lesního majetku. </w:t>
      </w:r>
    </w:p>
    <w:p w14:paraId="12B5FEE8" w14:textId="77777777" w:rsidR="000A4029" w:rsidRPr="001B614A" w:rsidRDefault="00000000" w:rsidP="00ED7B4F">
      <w:pPr>
        <w:pStyle w:val="Zkladntext"/>
        <w:numPr>
          <w:ilvl w:val="0"/>
          <w:numId w:val="11"/>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Pachtovné je úplata sjednaná v pachtovní smlouvě</w:t>
      </w:r>
      <w:r w:rsidR="006A6100" w:rsidRPr="001B614A">
        <w:rPr>
          <w:rFonts w:ascii="Times New Roman" w:hAnsi="Times New Roman" w:cs="Times New Roman"/>
          <w:color w:val="EE0000"/>
        </w:rPr>
        <w:t xml:space="preserve"> mezi Spolkem jako pachtýřem a členem Spolku jako propachtovatelem</w:t>
      </w:r>
      <w:r w:rsidRPr="001B614A">
        <w:rPr>
          <w:rFonts w:ascii="Times New Roman" w:hAnsi="Times New Roman" w:cs="Times New Roman"/>
          <w:color w:val="EE0000"/>
        </w:rPr>
        <w:t xml:space="preserve">. </w:t>
      </w:r>
      <w:r w:rsidR="006A6100" w:rsidRPr="001B614A">
        <w:rPr>
          <w:rFonts w:ascii="Times New Roman" w:hAnsi="Times New Roman" w:cs="Times New Roman"/>
          <w:color w:val="EE0000"/>
        </w:rPr>
        <w:t xml:space="preserve">Pachtovné sestává </w:t>
      </w:r>
      <w:r w:rsidRPr="001B614A">
        <w:rPr>
          <w:rFonts w:ascii="Times New Roman" w:hAnsi="Times New Roman" w:cs="Times New Roman"/>
          <w:color w:val="EE0000"/>
        </w:rPr>
        <w:t>z</w:t>
      </w:r>
      <w:r w:rsidR="000A4029" w:rsidRPr="001B614A">
        <w:rPr>
          <w:rFonts w:ascii="Times New Roman" w:hAnsi="Times New Roman" w:cs="Times New Roman"/>
          <w:color w:val="EE0000"/>
        </w:rPr>
        <w:t xml:space="preserve">e dvou částí, a to </w:t>
      </w:r>
    </w:p>
    <w:p w14:paraId="6612AFEA" w14:textId="7F85C604" w:rsidR="000A4029" w:rsidRPr="001B614A" w:rsidRDefault="000A4029" w:rsidP="000A4029">
      <w:pPr>
        <w:pStyle w:val="Zkladntext"/>
        <w:numPr>
          <w:ilvl w:val="0"/>
          <w:numId w:val="44"/>
        </w:numPr>
        <w:tabs>
          <w:tab w:val="left" w:pos="709"/>
        </w:tabs>
        <w:spacing w:before="120" w:after="0" w:line="240" w:lineRule="auto"/>
        <w:jc w:val="both"/>
        <w:rPr>
          <w:rFonts w:ascii="Times New Roman" w:hAnsi="Times New Roman" w:cs="Times New Roman"/>
          <w:color w:val="EE0000"/>
        </w:rPr>
      </w:pPr>
      <w:r w:rsidRPr="001B614A">
        <w:rPr>
          <w:rFonts w:ascii="Times New Roman" w:hAnsi="Times New Roman" w:cs="Times New Roman"/>
          <w:color w:val="EE0000"/>
        </w:rPr>
        <w:t>z pevné část</w:t>
      </w:r>
      <w:r w:rsidR="00201FA0">
        <w:rPr>
          <w:rFonts w:ascii="Times New Roman" w:hAnsi="Times New Roman" w:cs="Times New Roman"/>
          <w:color w:val="EE0000"/>
        </w:rPr>
        <w:t>i</w:t>
      </w:r>
      <w:r w:rsidRPr="001B614A">
        <w:rPr>
          <w:rFonts w:ascii="Times New Roman" w:hAnsi="Times New Roman" w:cs="Times New Roman"/>
          <w:color w:val="EE0000"/>
        </w:rPr>
        <w:t xml:space="preserve"> odvozené z výměry a stavu členského lesního majetku</w:t>
      </w:r>
      <w:r w:rsidR="006A6100" w:rsidRPr="001B614A">
        <w:rPr>
          <w:rFonts w:ascii="Times New Roman" w:hAnsi="Times New Roman" w:cs="Times New Roman"/>
          <w:color w:val="EE0000"/>
        </w:rPr>
        <w:t xml:space="preserve"> a </w:t>
      </w:r>
    </w:p>
    <w:p w14:paraId="2A67811B" w14:textId="1167A554" w:rsidR="001929FD" w:rsidRPr="001B614A" w:rsidRDefault="00000000" w:rsidP="000A4029">
      <w:pPr>
        <w:pStyle w:val="Zkladntext"/>
        <w:numPr>
          <w:ilvl w:val="0"/>
          <w:numId w:val="44"/>
        </w:numPr>
        <w:tabs>
          <w:tab w:val="left" w:pos="709"/>
        </w:tabs>
        <w:spacing w:before="120" w:after="0" w:line="240" w:lineRule="auto"/>
        <w:jc w:val="both"/>
        <w:rPr>
          <w:rFonts w:ascii="Times New Roman" w:hAnsi="Times New Roman" w:cs="Times New Roman"/>
          <w:color w:val="EE0000"/>
        </w:rPr>
      </w:pPr>
      <w:r w:rsidRPr="001B614A">
        <w:rPr>
          <w:rFonts w:ascii="Times New Roman" w:hAnsi="Times New Roman" w:cs="Times New Roman"/>
          <w:color w:val="EE0000"/>
        </w:rPr>
        <w:t>z</w:t>
      </w:r>
      <w:r w:rsidR="000A4029" w:rsidRPr="001B614A">
        <w:rPr>
          <w:rFonts w:ascii="Times New Roman" w:hAnsi="Times New Roman" w:cs="Times New Roman"/>
          <w:color w:val="EE0000"/>
        </w:rPr>
        <w:t> proměnlivé část</w:t>
      </w:r>
      <w:r w:rsidR="00201FA0">
        <w:rPr>
          <w:rFonts w:ascii="Times New Roman" w:hAnsi="Times New Roman" w:cs="Times New Roman"/>
          <w:color w:val="EE0000"/>
        </w:rPr>
        <w:t>i</w:t>
      </w:r>
      <w:r w:rsidR="006A6100" w:rsidRPr="001B614A">
        <w:rPr>
          <w:rFonts w:ascii="Times New Roman" w:hAnsi="Times New Roman" w:cs="Times New Roman"/>
          <w:color w:val="EE0000"/>
        </w:rPr>
        <w:t xml:space="preserve">, jejíž výše </w:t>
      </w:r>
      <w:r w:rsidR="001B614A">
        <w:rPr>
          <w:rFonts w:ascii="Times New Roman" w:hAnsi="Times New Roman" w:cs="Times New Roman"/>
          <w:color w:val="EE0000"/>
        </w:rPr>
        <w:t xml:space="preserve">je </w:t>
      </w:r>
      <w:r w:rsidR="007E1563" w:rsidRPr="001B614A">
        <w:rPr>
          <w:rFonts w:ascii="Times New Roman" w:hAnsi="Times New Roman" w:cs="Times New Roman"/>
          <w:color w:val="EE0000"/>
        </w:rPr>
        <w:t xml:space="preserve">stanovena každoročně na základě údajů o </w:t>
      </w:r>
      <w:r w:rsidRPr="001B614A">
        <w:rPr>
          <w:rFonts w:ascii="Times New Roman" w:hAnsi="Times New Roman" w:cs="Times New Roman"/>
          <w:color w:val="EE0000"/>
        </w:rPr>
        <w:t>výnosu z</w:t>
      </w:r>
      <w:r w:rsidR="000A4029" w:rsidRPr="001B614A">
        <w:rPr>
          <w:rFonts w:ascii="Times New Roman" w:hAnsi="Times New Roman" w:cs="Times New Roman"/>
          <w:color w:val="EE0000"/>
        </w:rPr>
        <w:t xml:space="preserve"> členského </w:t>
      </w:r>
      <w:r w:rsidRPr="001B614A">
        <w:rPr>
          <w:rFonts w:ascii="Times New Roman" w:hAnsi="Times New Roman" w:cs="Times New Roman"/>
          <w:color w:val="EE0000"/>
        </w:rPr>
        <w:t>les</w:t>
      </w:r>
      <w:r w:rsidR="006A6100" w:rsidRPr="001B614A">
        <w:rPr>
          <w:rFonts w:ascii="Times New Roman" w:hAnsi="Times New Roman" w:cs="Times New Roman"/>
          <w:color w:val="EE0000"/>
        </w:rPr>
        <w:t xml:space="preserve">ního majetku </w:t>
      </w:r>
      <w:r w:rsidRPr="001B614A">
        <w:rPr>
          <w:rFonts w:ascii="Times New Roman" w:hAnsi="Times New Roman" w:cs="Times New Roman"/>
          <w:color w:val="EE0000"/>
        </w:rPr>
        <w:t xml:space="preserve">a </w:t>
      </w:r>
      <w:r w:rsidR="000A4029" w:rsidRPr="001B614A">
        <w:rPr>
          <w:rFonts w:ascii="Times New Roman" w:hAnsi="Times New Roman" w:cs="Times New Roman"/>
          <w:color w:val="EE0000"/>
        </w:rPr>
        <w:t xml:space="preserve">celkových </w:t>
      </w:r>
      <w:r w:rsidR="007E1563" w:rsidRPr="001B614A">
        <w:rPr>
          <w:rFonts w:ascii="Times New Roman" w:hAnsi="Times New Roman" w:cs="Times New Roman"/>
          <w:color w:val="EE0000"/>
        </w:rPr>
        <w:t>výsledků hospodaření Spolku, a to způsobem popsaným v pachtovní smlouvě</w:t>
      </w:r>
      <w:r w:rsidRPr="001B614A">
        <w:rPr>
          <w:rFonts w:ascii="Times New Roman" w:hAnsi="Times New Roman" w:cs="Times New Roman"/>
          <w:color w:val="EE0000"/>
        </w:rPr>
        <w:t xml:space="preserve">. </w:t>
      </w:r>
    </w:p>
    <w:p w14:paraId="5FD0AD37" w14:textId="0BCE7629" w:rsidR="001929FD" w:rsidRPr="00ED7B4F" w:rsidRDefault="00000000" w:rsidP="00ED7B4F">
      <w:pPr>
        <w:pStyle w:val="Zkladntext"/>
        <w:numPr>
          <w:ilvl w:val="0"/>
          <w:numId w:val="11"/>
        </w:numPr>
        <w:tabs>
          <w:tab w:val="left" w:pos="709"/>
        </w:tabs>
        <w:spacing w:before="120" w:after="0" w:line="240" w:lineRule="auto"/>
        <w:ind w:left="426" w:hanging="426"/>
        <w:jc w:val="both"/>
        <w:rPr>
          <w:rFonts w:ascii="Times New Roman" w:hAnsi="Times New Roman" w:cs="Times New Roman"/>
        </w:rPr>
      </w:pPr>
      <w:r w:rsidRPr="001B614A">
        <w:rPr>
          <w:rFonts w:ascii="Times New Roman" w:hAnsi="Times New Roman" w:cs="Times New Roman"/>
          <w:color w:val="EE0000"/>
        </w:rPr>
        <w:t xml:space="preserve">Pachtovní smlouva </w:t>
      </w:r>
      <w:r w:rsidR="001B614A" w:rsidRPr="001B614A">
        <w:rPr>
          <w:rFonts w:ascii="Times New Roman" w:hAnsi="Times New Roman" w:cs="Times New Roman"/>
          <w:color w:val="EE0000"/>
        </w:rPr>
        <w:t>určí způsob</w:t>
      </w:r>
      <w:r w:rsidRPr="001B614A">
        <w:rPr>
          <w:rFonts w:ascii="Times New Roman" w:hAnsi="Times New Roman" w:cs="Times New Roman"/>
          <w:color w:val="EE0000"/>
        </w:rPr>
        <w:t>, jak</w:t>
      </w:r>
      <w:r w:rsidR="001B614A" w:rsidRPr="001B614A">
        <w:rPr>
          <w:rFonts w:ascii="Times New Roman" w:hAnsi="Times New Roman" w:cs="Times New Roman"/>
          <w:color w:val="EE0000"/>
        </w:rPr>
        <w:t>ým</w:t>
      </w:r>
      <w:r w:rsidRPr="001B614A">
        <w:rPr>
          <w:rFonts w:ascii="Times New Roman" w:hAnsi="Times New Roman" w:cs="Times New Roman"/>
          <w:color w:val="EE0000"/>
        </w:rPr>
        <w:t xml:space="preserve"> se při výpočtu proměnlivé </w:t>
      </w:r>
      <w:r w:rsidR="00201FA0">
        <w:rPr>
          <w:rFonts w:ascii="Times New Roman" w:hAnsi="Times New Roman" w:cs="Times New Roman"/>
          <w:color w:val="EE0000"/>
        </w:rPr>
        <w:t xml:space="preserve">části </w:t>
      </w:r>
      <w:r w:rsidRPr="001B614A">
        <w:rPr>
          <w:rFonts w:ascii="Times New Roman" w:hAnsi="Times New Roman" w:cs="Times New Roman"/>
          <w:color w:val="EE0000"/>
        </w:rPr>
        <w:t>pachtovného zohlední výnosy, přímé náklady, podíl společných nákladů</w:t>
      </w:r>
      <w:r w:rsidR="000A4029" w:rsidRPr="001B614A">
        <w:rPr>
          <w:rFonts w:ascii="Times New Roman" w:hAnsi="Times New Roman" w:cs="Times New Roman"/>
          <w:color w:val="EE0000"/>
        </w:rPr>
        <w:t xml:space="preserve"> a veřejné </w:t>
      </w:r>
      <w:r w:rsidRPr="001B614A">
        <w:rPr>
          <w:rFonts w:ascii="Times New Roman" w:hAnsi="Times New Roman" w:cs="Times New Roman"/>
          <w:color w:val="EE0000"/>
        </w:rPr>
        <w:t>podpory přiřaditelné k</w:t>
      </w:r>
      <w:r w:rsidR="000A4029" w:rsidRPr="001B614A">
        <w:rPr>
          <w:rFonts w:ascii="Times New Roman" w:hAnsi="Times New Roman" w:cs="Times New Roman"/>
          <w:color w:val="EE0000"/>
        </w:rPr>
        <w:t> členskému lesnímu majetku</w:t>
      </w:r>
      <w:r w:rsidRPr="001B614A">
        <w:rPr>
          <w:rFonts w:ascii="Times New Roman" w:hAnsi="Times New Roman" w:cs="Times New Roman"/>
          <w:color w:val="EE0000"/>
        </w:rPr>
        <w:t xml:space="preserve">. Takové ujednání nesmí odporovat </w:t>
      </w:r>
      <w:r w:rsidR="000A4029" w:rsidRPr="001B614A">
        <w:rPr>
          <w:rFonts w:ascii="Times New Roman" w:hAnsi="Times New Roman" w:cs="Times New Roman"/>
          <w:color w:val="EE0000"/>
        </w:rPr>
        <w:t xml:space="preserve">účelu Spolku a </w:t>
      </w:r>
      <w:r w:rsidRPr="001B614A">
        <w:rPr>
          <w:rFonts w:ascii="Times New Roman" w:hAnsi="Times New Roman" w:cs="Times New Roman"/>
          <w:color w:val="EE0000"/>
        </w:rPr>
        <w:lastRenderedPageBreak/>
        <w:t>podmínkám veřejné podpory.</w:t>
      </w:r>
      <w:r w:rsidRPr="00ED7B4F">
        <w:rPr>
          <w:rFonts w:ascii="Times New Roman" w:hAnsi="Times New Roman" w:cs="Times New Roman"/>
        </w:rPr>
        <w:t xml:space="preserve"> </w:t>
      </w:r>
    </w:p>
    <w:p w14:paraId="639210F6" w14:textId="15F2AA6E" w:rsidR="001929FD" w:rsidRPr="00ED7B4F" w:rsidRDefault="00000000" w:rsidP="00ED7B4F">
      <w:pPr>
        <w:pStyle w:val="Zkladntext"/>
        <w:numPr>
          <w:ilvl w:val="0"/>
          <w:numId w:val="11"/>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Výbor do 90 dnů po skončení účetního období vyhotoví roční vyúčtování hospodaření Spolku a individuální vyúčtování </w:t>
      </w:r>
      <w:r w:rsidR="000A4029">
        <w:rPr>
          <w:rFonts w:ascii="Times New Roman" w:hAnsi="Times New Roman" w:cs="Times New Roman"/>
        </w:rPr>
        <w:t xml:space="preserve">pro </w:t>
      </w:r>
      <w:r w:rsidRPr="00ED7B4F">
        <w:rPr>
          <w:rFonts w:ascii="Times New Roman" w:hAnsi="Times New Roman" w:cs="Times New Roman"/>
        </w:rPr>
        <w:t>každ</w:t>
      </w:r>
      <w:r w:rsidR="000A4029">
        <w:rPr>
          <w:rFonts w:ascii="Times New Roman" w:hAnsi="Times New Roman" w:cs="Times New Roman"/>
        </w:rPr>
        <w:t>ý</w:t>
      </w:r>
      <w:r w:rsidRPr="00ED7B4F">
        <w:rPr>
          <w:rFonts w:ascii="Times New Roman" w:hAnsi="Times New Roman" w:cs="Times New Roman"/>
        </w:rPr>
        <w:t xml:space="preserve"> </w:t>
      </w:r>
      <w:r w:rsidR="000A4029">
        <w:rPr>
          <w:rFonts w:ascii="Times New Roman" w:hAnsi="Times New Roman" w:cs="Times New Roman"/>
        </w:rPr>
        <w:t xml:space="preserve">členský lesní </w:t>
      </w:r>
      <w:r w:rsidRPr="00ED7B4F">
        <w:rPr>
          <w:rFonts w:ascii="Times New Roman" w:hAnsi="Times New Roman" w:cs="Times New Roman"/>
        </w:rPr>
        <w:t>majet</w:t>
      </w:r>
      <w:r w:rsidR="000A4029">
        <w:rPr>
          <w:rFonts w:ascii="Times New Roman" w:hAnsi="Times New Roman" w:cs="Times New Roman"/>
        </w:rPr>
        <w:t>ek</w:t>
      </w:r>
      <w:r w:rsidRPr="00ED7B4F">
        <w:rPr>
          <w:rFonts w:ascii="Times New Roman" w:hAnsi="Times New Roman" w:cs="Times New Roman"/>
        </w:rPr>
        <w:t xml:space="preserve"> v rozsahu stanoveném pachtovní smlouvou. Členská schůze schvaluje účetní závěrku a zprávu o hospodaření; nárok člena na pachtovné</w:t>
      </w:r>
      <w:r w:rsidR="000A4029">
        <w:rPr>
          <w:rFonts w:ascii="Times New Roman" w:hAnsi="Times New Roman" w:cs="Times New Roman"/>
        </w:rPr>
        <w:t xml:space="preserve"> podle pachtovní smlouvy</w:t>
      </w:r>
      <w:r w:rsidR="000A4029" w:rsidRPr="000A4029">
        <w:rPr>
          <w:rFonts w:ascii="Times New Roman" w:hAnsi="Times New Roman" w:cs="Times New Roman"/>
        </w:rPr>
        <w:t xml:space="preserve"> </w:t>
      </w:r>
      <w:r w:rsidR="000A4029" w:rsidRPr="00ED7B4F">
        <w:rPr>
          <w:rFonts w:ascii="Times New Roman" w:hAnsi="Times New Roman" w:cs="Times New Roman"/>
        </w:rPr>
        <w:t xml:space="preserve">tím </w:t>
      </w:r>
      <w:r w:rsidR="000A4029">
        <w:rPr>
          <w:rFonts w:ascii="Times New Roman" w:hAnsi="Times New Roman" w:cs="Times New Roman"/>
        </w:rPr>
        <w:t>není dotčen</w:t>
      </w:r>
      <w:r w:rsidRPr="00ED7B4F">
        <w:rPr>
          <w:rFonts w:ascii="Times New Roman" w:hAnsi="Times New Roman" w:cs="Times New Roman"/>
        </w:rPr>
        <w:t xml:space="preserve">. </w:t>
      </w:r>
    </w:p>
    <w:p w14:paraId="75A1A27A" w14:textId="28225D00" w:rsidR="001929FD" w:rsidRPr="00B27F74" w:rsidRDefault="00000000" w:rsidP="00ED7B4F">
      <w:pPr>
        <w:pStyle w:val="Zkladntext"/>
        <w:numPr>
          <w:ilvl w:val="0"/>
          <w:numId w:val="11"/>
        </w:numPr>
        <w:tabs>
          <w:tab w:val="left" w:pos="709"/>
        </w:tabs>
        <w:spacing w:before="120" w:after="0" w:line="240" w:lineRule="auto"/>
        <w:ind w:left="426" w:hanging="426"/>
        <w:jc w:val="both"/>
        <w:rPr>
          <w:rFonts w:ascii="Times New Roman" w:hAnsi="Times New Roman" w:cs="Times New Roman"/>
          <w:color w:val="EE0000"/>
        </w:rPr>
      </w:pPr>
      <w:r w:rsidRPr="00B27F74">
        <w:rPr>
          <w:rFonts w:ascii="Times New Roman" w:hAnsi="Times New Roman" w:cs="Times New Roman"/>
          <w:color w:val="EE0000"/>
        </w:rPr>
        <w:t xml:space="preserve">Členská schůze může na návrh Výboru rozhodnout o </w:t>
      </w:r>
      <w:r w:rsidR="001B614A" w:rsidRPr="00B27F74">
        <w:rPr>
          <w:rFonts w:ascii="Times New Roman" w:hAnsi="Times New Roman" w:cs="Times New Roman"/>
          <w:color w:val="EE0000"/>
        </w:rPr>
        <w:t xml:space="preserve">povinnosti členů uhradit </w:t>
      </w:r>
      <w:r w:rsidRPr="00B27F74">
        <w:rPr>
          <w:rFonts w:ascii="Times New Roman" w:hAnsi="Times New Roman" w:cs="Times New Roman"/>
          <w:color w:val="EE0000"/>
        </w:rPr>
        <w:t>členský příspěv</w:t>
      </w:r>
      <w:r w:rsidR="001B614A" w:rsidRPr="00B27F74">
        <w:rPr>
          <w:rFonts w:ascii="Times New Roman" w:hAnsi="Times New Roman" w:cs="Times New Roman"/>
          <w:color w:val="EE0000"/>
        </w:rPr>
        <w:t>ek</w:t>
      </w:r>
      <w:r w:rsidRPr="00B27F74">
        <w:rPr>
          <w:rFonts w:ascii="Times New Roman" w:hAnsi="Times New Roman" w:cs="Times New Roman"/>
          <w:color w:val="EE0000"/>
        </w:rPr>
        <w:t xml:space="preserve">, o vytvoření účelových rezerv a o jejich účelu. Rezervy lze použít zejména na obnovu lesa, </w:t>
      </w:r>
      <w:r w:rsidR="000A4029" w:rsidRPr="00B27F74">
        <w:rPr>
          <w:rFonts w:ascii="Times New Roman" w:hAnsi="Times New Roman" w:cs="Times New Roman"/>
          <w:color w:val="EE0000"/>
        </w:rPr>
        <w:t xml:space="preserve">provádění </w:t>
      </w:r>
      <w:r w:rsidRPr="00B27F74">
        <w:rPr>
          <w:rFonts w:ascii="Times New Roman" w:hAnsi="Times New Roman" w:cs="Times New Roman"/>
          <w:color w:val="EE0000"/>
        </w:rPr>
        <w:t>nahodilé těžby, ochranu lesa, plnění povinností z</w:t>
      </w:r>
      <w:r w:rsidR="000A4029" w:rsidRPr="00B27F74">
        <w:rPr>
          <w:rFonts w:ascii="Times New Roman" w:hAnsi="Times New Roman" w:cs="Times New Roman"/>
          <w:color w:val="EE0000"/>
        </w:rPr>
        <w:t xml:space="preserve"> veřejných </w:t>
      </w:r>
      <w:r w:rsidRPr="00B27F74">
        <w:rPr>
          <w:rFonts w:ascii="Times New Roman" w:hAnsi="Times New Roman" w:cs="Times New Roman"/>
          <w:color w:val="EE0000"/>
        </w:rPr>
        <w:t xml:space="preserve">podpor, opravy </w:t>
      </w:r>
      <w:r w:rsidR="000A4029" w:rsidRPr="00B27F74">
        <w:rPr>
          <w:rFonts w:ascii="Times New Roman" w:hAnsi="Times New Roman" w:cs="Times New Roman"/>
          <w:color w:val="EE0000"/>
        </w:rPr>
        <w:t xml:space="preserve">lesnické </w:t>
      </w:r>
      <w:r w:rsidRPr="00B27F74">
        <w:rPr>
          <w:rFonts w:ascii="Times New Roman" w:hAnsi="Times New Roman" w:cs="Times New Roman"/>
          <w:color w:val="EE0000"/>
        </w:rPr>
        <w:t xml:space="preserve">infrastruktury a krytí </w:t>
      </w:r>
      <w:r w:rsidR="000A4029" w:rsidRPr="00B27F74">
        <w:rPr>
          <w:rFonts w:ascii="Times New Roman" w:hAnsi="Times New Roman" w:cs="Times New Roman"/>
          <w:color w:val="EE0000"/>
        </w:rPr>
        <w:t xml:space="preserve">neočekávaných </w:t>
      </w:r>
      <w:r w:rsidRPr="00B27F74">
        <w:rPr>
          <w:rFonts w:ascii="Times New Roman" w:hAnsi="Times New Roman" w:cs="Times New Roman"/>
          <w:color w:val="EE0000"/>
        </w:rPr>
        <w:t xml:space="preserve">výkyvů </w:t>
      </w:r>
      <w:r w:rsidR="000A4029" w:rsidRPr="00B27F74">
        <w:rPr>
          <w:rFonts w:ascii="Times New Roman" w:hAnsi="Times New Roman" w:cs="Times New Roman"/>
          <w:color w:val="EE0000"/>
        </w:rPr>
        <w:t>v </w:t>
      </w:r>
      <w:r w:rsidRPr="00B27F74">
        <w:rPr>
          <w:rFonts w:ascii="Times New Roman" w:hAnsi="Times New Roman" w:cs="Times New Roman"/>
          <w:color w:val="EE0000"/>
        </w:rPr>
        <w:t>hospodaření</w:t>
      </w:r>
      <w:r w:rsidR="000A4029" w:rsidRPr="00B27F74">
        <w:rPr>
          <w:rFonts w:ascii="Times New Roman" w:hAnsi="Times New Roman" w:cs="Times New Roman"/>
          <w:color w:val="EE0000"/>
        </w:rPr>
        <w:t xml:space="preserve"> Spolku</w:t>
      </w:r>
      <w:r w:rsidRPr="00B27F74">
        <w:rPr>
          <w:rFonts w:ascii="Times New Roman" w:hAnsi="Times New Roman" w:cs="Times New Roman"/>
          <w:color w:val="EE0000"/>
        </w:rPr>
        <w:t xml:space="preserve">. O použití rezerv v mezích účelu </w:t>
      </w:r>
      <w:r w:rsidR="001B614A" w:rsidRPr="00B27F74">
        <w:rPr>
          <w:rFonts w:ascii="Times New Roman" w:hAnsi="Times New Roman" w:cs="Times New Roman"/>
          <w:color w:val="EE0000"/>
        </w:rPr>
        <w:t xml:space="preserve">vymezeného členskou schůzí </w:t>
      </w:r>
      <w:r w:rsidRPr="00B27F74">
        <w:rPr>
          <w:rFonts w:ascii="Times New Roman" w:hAnsi="Times New Roman" w:cs="Times New Roman"/>
          <w:color w:val="EE0000"/>
        </w:rPr>
        <w:t xml:space="preserve">rozhoduje Výbor. </w:t>
      </w:r>
    </w:p>
    <w:p w14:paraId="54E31EDA" w14:textId="4EE79D89" w:rsidR="001929FD" w:rsidRPr="00ED7B4F" w:rsidRDefault="00000000" w:rsidP="00ED7B4F">
      <w:pPr>
        <w:pStyle w:val="Zkladntext"/>
        <w:numPr>
          <w:ilvl w:val="0"/>
          <w:numId w:val="11"/>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Spolek může poskytovat členům palivové dříví nebo jiné produkty jen na základě transparentních pravidel schválených členskou schůzí </w:t>
      </w:r>
      <w:r w:rsidR="00772054">
        <w:rPr>
          <w:rFonts w:ascii="Times New Roman" w:hAnsi="Times New Roman" w:cs="Times New Roman"/>
        </w:rPr>
        <w:t xml:space="preserve">a </w:t>
      </w:r>
      <w:r w:rsidRPr="00ED7B4F">
        <w:rPr>
          <w:rFonts w:ascii="Times New Roman" w:hAnsi="Times New Roman" w:cs="Times New Roman"/>
        </w:rPr>
        <w:t xml:space="preserve">za </w:t>
      </w:r>
      <w:r w:rsidR="00772054">
        <w:rPr>
          <w:rFonts w:ascii="Times New Roman" w:hAnsi="Times New Roman" w:cs="Times New Roman"/>
        </w:rPr>
        <w:t xml:space="preserve">protiplnění </w:t>
      </w:r>
      <w:r w:rsidRPr="00ED7B4F">
        <w:rPr>
          <w:rFonts w:ascii="Times New Roman" w:hAnsi="Times New Roman" w:cs="Times New Roman"/>
        </w:rPr>
        <w:t>určen</w:t>
      </w:r>
      <w:r w:rsidR="00772054">
        <w:rPr>
          <w:rFonts w:ascii="Times New Roman" w:hAnsi="Times New Roman" w:cs="Times New Roman"/>
        </w:rPr>
        <w:t>é</w:t>
      </w:r>
      <w:r w:rsidRPr="00ED7B4F">
        <w:rPr>
          <w:rFonts w:ascii="Times New Roman" w:hAnsi="Times New Roman" w:cs="Times New Roman"/>
        </w:rPr>
        <w:t xml:space="preserve"> Výborem podle těchto pravidel. </w:t>
      </w:r>
      <w:r w:rsidR="00772054">
        <w:rPr>
          <w:rFonts w:ascii="Times New Roman" w:hAnsi="Times New Roman" w:cs="Times New Roman"/>
        </w:rPr>
        <w:t xml:space="preserve">Toto plnění není </w:t>
      </w:r>
      <w:r w:rsidR="00772054" w:rsidRPr="00ED7B4F">
        <w:rPr>
          <w:rFonts w:ascii="Times New Roman" w:hAnsi="Times New Roman" w:cs="Times New Roman"/>
        </w:rPr>
        <w:t>podílem na zisku</w:t>
      </w:r>
      <w:r w:rsidR="00772054">
        <w:rPr>
          <w:rFonts w:ascii="Times New Roman" w:hAnsi="Times New Roman" w:cs="Times New Roman"/>
        </w:rPr>
        <w:t xml:space="preserve"> a členové Spolku nemají na jeho poskytnutí právní nárok</w:t>
      </w:r>
      <w:r w:rsidRPr="00ED7B4F">
        <w:rPr>
          <w:rFonts w:ascii="Times New Roman" w:hAnsi="Times New Roman" w:cs="Times New Roman"/>
        </w:rPr>
        <w:t xml:space="preserve">. </w:t>
      </w:r>
    </w:p>
    <w:p w14:paraId="64A5DC43" w14:textId="77777777" w:rsidR="00E81510" w:rsidRPr="001B614A" w:rsidRDefault="00E81510" w:rsidP="00297C3D">
      <w:pPr>
        <w:pStyle w:val="Nadpis3"/>
        <w:spacing w:before="240" w:after="0"/>
        <w:ind w:left="425" w:hanging="425"/>
        <w:jc w:val="center"/>
        <w:rPr>
          <w:rFonts w:ascii="Times New Roman" w:hAnsi="Times New Roman" w:cs="Times New Roman"/>
          <w:color w:val="EE0000"/>
          <w:sz w:val="24"/>
          <w:szCs w:val="24"/>
        </w:rPr>
      </w:pPr>
      <w:r w:rsidRPr="001B614A">
        <w:rPr>
          <w:rFonts w:ascii="Times New Roman" w:hAnsi="Times New Roman" w:cs="Times New Roman"/>
          <w:color w:val="EE0000"/>
          <w:sz w:val="24"/>
          <w:szCs w:val="24"/>
        </w:rPr>
        <w:t>XII.</w:t>
      </w:r>
    </w:p>
    <w:p w14:paraId="282366D7" w14:textId="49FFEF93" w:rsidR="001929FD" w:rsidRPr="001B614A" w:rsidRDefault="00000000" w:rsidP="00297C3D">
      <w:pPr>
        <w:pStyle w:val="Nadpis3"/>
        <w:spacing w:before="0" w:after="0"/>
        <w:ind w:left="425" w:hanging="425"/>
        <w:jc w:val="center"/>
        <w:rPr>
          <w:rFonts w:ascii="Times New Roman" w:hAnsi="Times New Roman" w:cs="Times New Roman"/>
          <w:color w:val="EE0000"/>
          <w:sz w:val="24"/>
          <w:szCs w:val="24"/>
        </w:rPr>
      </w:pPr>
      <w:r w:rsidRPr="001B614A">
        <w:rPr>
          <w:rFonts w:ascii="Times New Roman" w:hAnsi="Times New Roman" w:cs="Times New Roman"/>
          <w:color w:val="EE0000"/>
          <w:sz w:val="24"/>
          <w:szCs w:val="24"/>
        </w:rPr>
        <w:t>Orgány Spolku</w:t>
      </w:r>
    </w:p>
    <w:p w14:paraId="23EA7D79" w14:textId="619CD08C" w:rsidR="007E1563" w:rsidRPr="001B614A" w:rsidRDefault="00000000" w:rsidP="00ED7B4F">
      <w:pPr>
        <w:pStyle w:val="Zkladntext"/>
        <w:numPr>
          <w:ilvl w:val="0"/>
          <w:numId w:val="12"/>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Spol</w:t>
      </w:r>
      <w:r w:rsidR="00772054" w:rsidRPr="001B614A">
        <w:rPr>
          <w:rFonts w:ascii="Times New Roman" w:hAnsi="Times New Roman" w:cs="Times New Roman"/>
          <w:color w:val="EE0000"/>
        </w:rPr>
        <w:t>e</w:t>
      </w:r>
      <w:r w:rsidRPr="001B614A">
        <w:rPr>
          <w:rFonts w:ascii="Times New Roman" w:hAnsi="Times New Roman" w:cs="Times New Roman"/>
          <w:color w:val="EE0000"/>
        </w:rPr>
        <w:t>k</w:t>
      </w:r>
      <w:r w:rsidR="00772054" w:rsidRPr="001B614A">
        <w:rPr>
          <w:rFonts w:ascii="Times New Roman" w:hAnsi="Times New Roman" w:cs="Times New Roman"/>
          <w:color w:val="EE0000"/>
        </w:rPr>
        <w:t xml:space="preserve"> </w:t>
      </w:r>
      <w:r w:rsidR="00AF34DF">
        <w:rPr>
          <w:rFonts w:ascii="Times New Roman" w:hAnsi="Times New Roman" w:cs="Times New Roman"/>
          <w:color w:val="EE0000"/>
        </w:rPr>
        <w:t xml:space="preserve">má </w:t>
      </w:r>
      <w:r w:rsidR="00772054" w:rsidRPr="001B614A">
        <w:rPr>
          <w:rFonts w:ascii="Times New Roman" w:hAnsi="Times New Roman" w:cs="Times New Roman"/>
          <w:color w:val="EE0000"/>
        </w:rPr>
        <w:t>tyto orgány</w:t>
      </w:r>
      <w:r w:rsidR="007E1563" w:rsidRPr="001B614A">
        <w:rPr>
          <w:rFonts w:ascii="Times New Roman" w:hAnsi="Times New Roman" w:cs="Times New Roman"/>
          <w:color w:val="EE0000"/>
        </w:rPr>
        <w:t>:</w:t>
      </w:r>
      <w:r w:rsidRPr="001B614A">
        <w:rPr>
          <w:rFonts w:ascii="Times New Roman" w:hAnsi="Times New Roman" w:cs="Times New Roman"/>
          <w:color w:val="EE0000"/>
        </w:rPr>
        <w:t xml:space="preserve"> </w:t>
      </w:r>
    </w:p>
    <w:p w14:paraId="1F79014C" w14:textId="54AFACD0" w:rsidR="007E1563" w:rsidRPr="001B614A" w:rsidRDefault="00000000" w:rsidP="00F53872">
      <w:pPr>
        <w:pStyle w:val="Zkladntext"/>
        <w:numPr>
          <w:ilvl w:val="0"/>
          <w:numId w:val="48"/>
        </w:numPr>
        <w:tabs>
          <w:tab w:val="left" w:pos="709"/>
        </w:tabs>
        <w:spacing w:before="120" w:after="0" w:line="240" w:lineRule="auto"/>
        <w:ind w:hanging="720"/>
        <w:jc w:val="both"/>
        <w:rPr>
          <w:rFonts w:ascii="Times New Roman" w:hAnsi="Times New Roman" w:cs="Times New Roman"/>
          <w:color w:val="EE0000"/>
        </w:rPr>
      </w:pPr>
      <w:r w:rsidRPr="001B614A">
        <w:rPr>
          <w:rFonts w:ascii="Times New Roman" w:hAnsi="Times New Roman" w:cs="Times New Roman"/>
          <w:color w:val="EE0000"/>
        </w:rPr>
        <w:t>člensk</w:t>
      </w:r>
      <w:r w:rsidR="00772054" w:rsidRPr="001B614A">
        <w:rPr>
          <w:rFonts w:ascii="Times New Roman" w:hAnsi="Times New Roman" w:cs="Times New Roman"/>
          <w:color w:val="EE0000"/>
        </w:rPr>
        <w:t>ou</w:t>
      </w:r>
      <w:r w:rsidRPr="001B614A">
        <w:rPr>
          <w:rFonts w:ascii="Times New Roman" w:hAnsi="Times New Roman" w:cs="Times New Roman"/>
          <w:color w:val="EE0000"/>
        </w:rPr>
        <w:t xml:space="preserve"> schůz</w:t>
      </w:r>
      <w:r w:rsidR="00772054" w:rsidRPr="001B614A">
        <w:rPr>
          <w:rFonts w:ascii="Times New Roman" w:hAnsi="Times New Roman" w:cs="Times New Roman"/>
          <w:color w:val="EE0000"/>
        </w:rPr>
        <w:t>i, která</w:t>
      </w:r>
      <w:r w:rsidRPr="001B614A">
        <w:rPr>
          <w:rFonts w:ascii="Times New Roman" w:hAnsi="Times New Roman" w:cs="Times New Roman"/>
          <w:color w:val="EE0000"/>
        </w:rPr>
        <w:t xml:space="preserve"> </w:t>
      </w:r>
      <w:r w:rsidR="00772054" w:rsidRPr="001B614A">
        <w:rPr>
          <w:rFonts w:ascii="Times New Roman" w:hAnsi="Times New Roman" w:cs="Times New Roman"/>
          <w:color w:val="EE0000"/>
        </w:rPr>
        <w:t xml:space="preserve">je </w:t>
      </w:r>
      <w:r w:rsidRPr="001B614A">
        <w:rPr>
          <w:rFonts w:ascii="Times New Roman" w:hAnsi="Times New Roman" w:cs="Times New Roman"/>
          <w:color w:val="EE0000"/>
        </w:rPr>
        <w:t>nejvyšší</w:t>
      </w:r>
      <w:r w:rsidR="00772054" w:rsidRPr="001B614A">
        <w:rPr>
          <w:rFonts w:ascii="Times New Roman" w:hAnsi="Times New Roman" w:cs="Times New Roman"/>
          <w:color w:val="EE0000"/>
        </w:rPr>
        <w:t>m</w:t>
      </w:r>
      <w:r w:rsidRPr="001B614A">
        <w:rPr>
          <w:rFonts w:ascii="Times New Roman" w:hAnsi="Times New Roman" w:cs="Times New Roman"/>
          <w:color w:val="EE0000"/>
        </w:rPr>
        <w:t xml:space="preserve"> orgán</w:t>
      </w:r>
      <w:r w:rsidR="00772054" w:rsidRPr="001B614A">
        <w:rPr>
          <w:rFonts w:ascii="Times New Roman" w:hAnsi="Times New Roman" w:cs="Times New Roman"/>
          <w:color w:val="EE0000"/>
        </w:rPr>
        <w:t>em Spolku</w:t>
      </w:r>
      <w:r w:rsidRPr="001B614A">
        <w:rPr>
          <w:rFonts w:ascii="Times New Roman" w:hAnsi="Times New Roman" w:cs="Times New Roman"/>
          <w:color w:val="EE0000"/>
        </w:rPr>
        <w:t xml:space="preserve">, </w:t>
      </w:r>
    </w:p>
    <w:p w14:paraId="53B0E25E" w14:textId="6D9A25F4" w:rsidR="007E1563" w:rsidRPr="001B614A" w:rsidRDefault="00000000" w:rsidP="00F53872">
      <w:pPr>
        <w:pStyle w:val="Zkladntext"/>
        <w:numPr>
          <w:ilvl w:val="0"/>
          <w:numId w:val="48"/>
        </w:numPr>
        <w:tabs>
          <w:tab w:val="left" w:pos="709"/>
        </w:tabs>
        <w:spacing w:before="120" w:after="0" w:line="240" w:lineRule="auto"/>
        <w:ind w:hanging="720"/>
        <w:jc w:val="both"/>
        <w:rPr>
          <w:rFonts w:ascii="Times New Roman" w:hAnsi="Times New Roman" w:cs="Times New Roman"/>
          <w:color w:val="EE0000"/>
        </w:rPr>
      </w:pPr>
      <w:r w:rsidRPr="001B614A">
        <w:rPr>
          <w:rFonts w:ascii="Times New Roman" w:hAnsi="Times New Roman" w:cs="Times New Roman"/>
          <w:color w:val="EE0000"/>
        </w:rPr>
        <w:t>Výbor</w:t>
      </w:r>
      <w:r w:rsidR="00772054" w:rsidRPr="001B614A">
        <w:rPr>
          <w:rFonts w:ascii="Times New Roman" w:hAnsi="Times New Roman" w:cs="Times New Roman"/>
          <w:color w:val="EE0000"/>
        </w:rPr>
        <w:t>, který je</w:t>
      </w:r>
      <w:r w:rsidRPr="001B614A">
        <w:rPr>
          <w:rFonts w:ascii="Times New Roman" w:hAnsi="Times New Roman" w:cs="Times New Roman"/>
          <w:color w:val="EE0000"/>
        </w:rPr>
        <w:t xml:space="preserve"> kolektivní</w:t>
      </w:r>
      <w:r w:rsidR="00772054" w:rsidRPr="001B614A">
        <w:rPr>
          <w:rFonts w:ascii="Times New Roman" w:hAnsi="Times New Roman" w:cs="Times New Roman"/>
          <w:color w:val="EE0000"/>
        </w:rPr>
        <w:t>m</w:t>
      </w:r>
      <w:r w:rsidRPr="001B614A">
        <w:rPr>
          <w:rFonts w:ascii="Times New Roman" w:hAnsi="Times New Roman" w:cs="Times New Roman"/>
          <w:color w:val="EE0000"/>
        </w:rPr>
        <w:t xml:space="preserve"> statutární</w:t>
      </w:r>
      <w:r w:rsidR="00772054" w:rsidRPr="001B614A">
        <w:rPr>
          <w:rFonts w:ascii="Times New Roman" w:hAnsi="Times New Roman" w:cs="Times New Roman"/>
          <w:color w:val="EE0000"/>
        </w:rPr>
        <w:t>m</w:t>
      </w:r>
      <w:r w:rsidRPr="001B614A">
        <w:rPr>
          <w:rFonts w:ascii="Times New Roman" w:hAnsi="Times New Roman" w:cs="Times New Roman"/>
          <w:color w:val="EE0000"/>
        </w:rPr>
        <w:t xml:space="preserve"> orgán</w:t>
      </w:r>
      <w:r w:rsidR="00772054" w:rsidRPr="001B614A">
        <w:rPr>
          <w:rFonts w:ascii="Times New Roman" w:hAnsi="Times New Roman" w:cs="Times New Roman"/>
          <w:color w:val="EE0000"/>
        </w:rPr>
        <w:t>em Spolku</w:t>
      </w:r>
      <w:r w:rsidR="007E1563" w:rsidRPr="001B614A">
        <w:rPr>
          <w:rFonts w:ascii="Times New Roman" w:hAnsi="Times New Roman" w:cs="Times New Roman"/>
          <w:color w:val="EE0000"/>
        </w:rPr>
        <w:t xml:space="preserve"> a</w:t>
      </w:r>
      <w:r w:rsidRPr="001B614A">
        <w:rPr>
          <w:rFonts w:ascii="Times New Roman" w:hAnsi="Times New Roman" w:cs="Times New Roman"/>
          <w:color w:val="EE0000"/>
        </w:rPr>
        <w:t xml:space="preserve"> </w:t>
      </w:r>
    </w:p>
    <w:p w14:paraId="712D112E" w14:textId="4DAEEDE9" w:rsidR="001929FD" w:rsidRPr="001B614A" w:rsidRDefault="00000000" w:rsidP="00F53872">
      <w:pPr>
        <w:pStyle w:val="Zkladntext"/>
        <w:numPr>
          <w:ilvl w:val="0"/>
          <w:numId w:val="48"/>
        </w:numPr>
        <w:tabs>
          <w:tab w:val="left" w:pos="709"/>
        </w:tabs>
        <w:spacing w:before="120" w:after="0" w:line="240" w:lineRule="auto"/>
        <w:ind w:hanging="720"/>
        <w:jc w:val="both"/>
        <w:rPr>
          <w:rFonts w:ascii="Times New Roman" w:hAnsi="Times New Roman" w:cs="Times New Roman"/>
          <w:color w:val="EE0000"/>
        </w:rPr>
      </w:pPr>
      <w:r w:rsidRPr="001B614A">
        <w:rPr>
          <w:rFonts w:ascii="Times New Roman" w:hAnsi="Times New Roman" w:cs="Times New Roman"/>
          <w:color w:val="EE0000"/>
        </w:rPr>
        <w:t>kontrolní komis</w:t>
      </w:r>
      <w:r w:rsidR="00772054" w:rsidRPr="001B614A">
        <w:rPr>
          <w:rFonts w:ascii="Times New Roman" w:hAnsi="Times New Roman" w:cs="Times New Roman"/>
          <w:color w:val="EE0000"/>
        </w:rPr>
        <w:t xml:space="preserve">i, která je </w:t>
      </w:r>
      <w:r w:rsidRPr="001B614A">
        <w:rPr>
          <w:rFonts w:ascii="Times New Roman" w:hAnsi="Times New Roman" w:cs="Times New Roman"/>
          <w:color w:val="EE0000"/>
        </w:rPr>
        <w:t>kontrolní</w:t>
      </w:r>
      <w:r w:rsidR="00772054" w:rsidRPr="001B614A">
        <w:rPr>
          <w:rFonts w:ascii="Times New Roman" w:hAnsi="Times New Roman" w:cs="Times New Roman"/>
          <w:color w:val="EE0000"/>
        </w:rPr>
        <w:t>m</w:t>
      </w:r>
      <w:r w:rsidRPr="001B614A">
        <w:rPr>
          <w:rFonts w:ascii="Times New Roman" w:hAnsi="Times New Roman" w:cs="Times New Roman"/>
          <w:color w:val="EE0000"/>
        </w:rPr>
        <w:t xml:space="preserve"> orgán</w:t>
      </w:r>
      <w:r w:rsidR="00772054" w:rsidRPr="001B614A">
        <w:rPr>
          <w:rFonts w:ascii="Times New Roman" w:hAnsi="Times New Roman" w:cs="Times New Roman"/>
          <w:color w:val="EE0000"/>
        </w:rPr>
        <w:t>em Spolku</w:t>
      </w:r>
      <w:r w:rsidRPr="001B614A">
        <w:rPr>
          <w:rFonts w:ascii="Times New Roman" w:hAnsi="Times New Roman" w:cs="Times New Roman"/>
          <w:color w:val="EE0000"/>
        </w:rPr>
        <w:t xml:space="preserve">. </w:t>
      </w:r>
    </w:p>
    <w:p w14:paraId="68F91210" w14:textId="77777777" w:rsidR="001929FD" w:rsidRPr="001B614A" w:rsidRDefault="00000000" w:rsidP="00ED7B4F">
      <w:pPr>
        <w:pStyle w:val="Zkladntext"/>
        <w:numPr>
          <w:ilvl w:val="0"/>
          <w:numId w:val="12"/>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 xml:space="preserve">Funkční období členů Výboru a kontrolní komise je pět let. Opětovná volba je možná. </w:t>
      </w:r>
    </w:p>
    <w:p w14:paraId="3636CF7F" w14:textId="77777777" w:rsidR="001929FD" w:rsidRPr="001B614A" w:rsidRDefault="00000000" w:rsidP="00ED7B4F">
      <w:pPr>
        <w:pStyle w:val="Zkladntext"/>
        <w:numPr>
          <w:ilvl w:val="0"/>
          <w:numId w:val="12"/>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 xml:space="preserve">Člen voleného orgánu vykonává funkci osobně, s nezbytnou loajalitou, potřebnými znalostmi a pečlivostí. Člen voleného orgánu je povinen bez zbytečného odkladu oznámit orgánu, jehož je členem, svůj osobní zájem na projednávané věci nebo zájem osoby blízké či osoby jím ovládané. Takový člen se neúčastní hlasování o dané věci; to neplatí pro rozhodnutí členské schůze o odměně za výkon funkce, pokud právní předpis připouští jeho účast. </w:t>
      </w:r>
    </w:p>
    <w:p w14:paraId="6FC31340" w14:textId="12B5FEE8" w:rsidR="001929FD" w:rsidRPr="001B614A" w:rsidRDefault="00000000" w:rsidP="00ED7B4F">
      <w:pPr>
        <w:pStyle w:val="Zkladntext"/>
        <w:numPr>
          <w:ilvl w:val="0"/>
          <w:numId w:val="12"/>
        </w:numPr>
        <w:tabs>
          <w:tab w:val="left" w:pos="709"/>
        </w:tabs>
        <w:spacing w:before="120" w:after="0" w:line="240" w:lineRule="auto"/>
        <w:ind w:left="426" w:hanging="426"/>
        <w:jc w:val="both"/>
        <w:rPr>
          <w:rFonts w:ascii="Times New Roman" w:hAnsi="Times New Roman" w:cs="Times New Roman"/>
          <w:color w:val="EE0000"/>
        </w:rPr>
      </w:pPr>
      <w:r w:rsidRPr="001B614A">
        <w:rPr>
          <w:rFonts w:ascii="Times New Roman" w:hAnsi="Times New Roman" w:cs="Times New Roman"/>
          <w:color w:val="EE0000"/>
        </w:rPr>
        <w:t xml:space="preserve">Z každého zasedání orgánu </w:t>
      </w:r>
      <w:r w:rsidR="00FC1B9F" w:rsidRPr="001B614A">
        <w:rPr>
          <w:rFonts w:ascii="Times New Roman" w:hAnsi="Times New Roman" w:cs="Times New Roman"/>
          <w:color w:val="EE0000"/>
        </w:rPr>
        <w:t xml:space="preserve">Spolku </w:t>
      </w:r>
      <w:r w:rsidRPr="001B614A">
        <w:rPr>
          <w:rFonts w:ascii="Times New Roman" w:hAnsi="Times New Roman" w:cs="Times New Roman"/>
          <w:color w:val="EE0000"/>
        </w:rPr>
        <w:t>se vyhotov</w:t>
      </w:r>
      <w:r w:rsidR="00FC1B9F" w:rsidRPr="001B614A">
        <w:rPr>
          <w:rFonts w:ascii="Times New Roman" w:hAnsi="Times New Roman" w:cs="Times New Roman"/>
          <w:color w:val="EE0000"/>
        </w:rPr>
        <w:t>uje</w:t>
      </w:r>
      <w:r w:rsidRPr="001B614A">
        <w:rPr>
          <w:rFonts w:ascii="Times New Roman" w:hAnsi="Times New Roman" w:cs="Times New Roman"/>
          <w:color w:val="EE0000"/>
        </w:rPr>
        <w:t xml:space="preserve"> zápis obsahující </w:t>
      </w:r>
      <w:r w:rsidR="00C450C0">
        <w:rPr>
          <w:rFonts w:ascii="Times New Roman" w:hAnsi="Times New Roman" w:cs="Times New Roman"/>
          <w:color w:val="EE0000"/>
        </w:rPr>
        <w:t xml:space="preserve">údaje o tom, </w:t>
      </w:r>
      <w:r w:rsidR="00C450C0" w:rsidRPr="00C450C0">
        <w:rPr>
          <w:rFonts w:ascii="Times New Roman" w:hAnsi="Times New Roman" w:cs="Times New Roman"/>
          <w:color w:val="EE0000"/>
        </w:rPr>
        <w:t xml:space="preserve">kdo zasedání svolal a jak, kdy se konalo, kdo je zahájil, kdo mu předsedal, </w:t>
      </w:r>
      <w:r w:rsidR="00C450C0">
        <w:rPr>
          <w:rFonts w:ascii="Times New Roman" w:hAnsi="Times New Roman" w:cs="Times New Roman"/>
          <w:color w:val="EE0000"/>
        </w:rPr>
        <w:t>kdo se zasedání účastnil</w:t>
      </w:r>
      <w:r w:rsidRPr="001B614A">
        <w:rPr>
          <w:rFonts w:ascii="Times New Roman" w:hAnsi="Times New Roman" w:cs="Times New Roman"/>
          <w:color w:val="EE0000"/>
        </w:rPr>
        <w:t xml:space="preserve">, </w:t>
      </w:r>
      <w:r w:rsidR="00C450C0">
        <w:rPr>
          <w:rFonts w:ascii="Times New Roman" w:hAnsi="Times New Roman" w:cs="Times New Roman"/>
          <w:color w:val="EE0000"/>
        </w:rPr>
        <w:t xml:space="preserve">jaká rozhodnutí a jakým </w:t>
      </w:r>
      <w:r w:rsidRPr="001B614A">
        <w:rPr>
          <w:rFonts w:ascii="Times New Roman" w:hAnsi="Times New Roman" w:cs="Times New Roman"/>
          <w:color w:val="EE0000"/>
        </w:rPr>
        <w:t>výsledk</w:t>
      </w:r>
      <w:r w:rsidR="00C450C0">
        <w:rPr>
          <w:rFonts w:ascii="Times New Roman" w:hAnsi="Times New Roman" w:cs="Times New Roman"/>
          <w:color w:val="EE0000"/>
        </w:rPr>
        <w:t>em</w:t>
      </w:r>
      <w:r w:rsidRPr="001B614A">
        <w:rPr>
          <w:rFonts w:ascii="Times New Roman" w:hAnsi="Times New Roman" w:cs="Times New Roman"/>
          <w:color w:val="EE0000"/>
        </w:rPr>
        <w:t xml:space="preserve"> hlasování </w:t>
      </w:r>
      <w:r w:rsidR="00C450C0">
        <w:rPr>
          <w:rFonts w:ascii="Times New Roman" w:hAnsi="Times New Roman" w:cs="Times New Roman"/>
          <w:color w:val="EE0000"/>
        </w:rPr>
        <w:t xml:space="preserve">byla přijata, zda byl </w:t>
      </w:r>
      <w:r w:rsidRPr="001B614A">
        <w:rPr>
          <w:rFonts w:ascii="Times New Roman" w:hAnsi="Times New Roman" w:cs="Times New Roman"/>
          <w:color w:val="EE0000"/>
        </w:rPr>
        <w:t>oznámen střet zájmů</w:t>
      </w:r>
      <w:r w:rsidR="00C450C0">
        <w:rPr>
          <w:rFonts w:ascii="Times New Roman" w:hAnsi="Times New Roman" w:cs="Times New Roman"/>
          <w:color w:val="EE0000"/>
        </w:rPr>
        <w:t xml:space="preserve"> a </w:t>
      </w:r>
      <w:r w:rsidR="00C450C0" w:rsidRPr="00C450C0">
        <w:rPr>
          <w:rFonts w:ascii="Times New Roman" w:hAnsi="Times New Roman" w:cs="Times New Roman"/>
          <w:color w:val="EE0000"/>
        </w:rPr>
        <w:t>kdy byl zápis vyhotoven</w:t>
      </w:r>
      <w:r w:rsidRPr="001B614A">
        <w:rPr>
          <w:rFonts w:ascii="Times New Roman" w:hAnsi="Times New Roman" w:cs="Times New Roman"/>
          <w:color w:val="EE0000"/>
        </w:rPr>
        <w:t>. Zápis se vyhotoví do 30 dnů</w:t>
      </w:r>
      <w:r w:rsidR="001B614A" w:rsidRPr="001B614A">
        <w:rPr>
          <w:rFonts w:ascii="Times New Roman" w:hAnsi="Times New Roman" w:cs="Times New Roman"/>
          <w:color w:val="EE0000"/>
        </w:rPr>
        <w:t xml:space="preserve"> ode dne zasedání</w:t>
      </w:r>
      <w:r w:rsidR="00FC1B9F" w:rsidRPr="001B614A">
        <w:rPr>
          <w:rFonts w:ascii="Times New Roman" w:hAnsi="Times New Roman" w:cs="Times New Roman"/>
          <w:color w:val="EE0000"/>
        </w:rPr>
        <w:t>, za jeho vyhotovení odpovídá předseda Výboru, v případě kontrolní komise pak předseda kontrolní komise</w:t>
      </w:r>
      <w:r w:rsidRPr="001B614A">
        <w:rPr>
          <w:rFonts w:ascii="Times New Roman" w:hAnsi="Times New Roman" w:cs="Times New Roman"/>
          <w:color w:val="EE0000"/>
        </w:rPr>
        <w:t xml:space="preserve">. </w:t>
      </w:r>
    </w:p>
    <w:p w14:paraId="1621CCE5" w14:textId="77777777" w:rsidR="00E81510" w:rsidRPr="00BE19C5" w:rsidRDefault="00E81510" w:rsidP="00297C3D">
      <w:pPr>
        <w:pStyle w:val="Nadpis3"/>
        <w:spacing w:before="240" w:after="0"/>
        <w:ind w:left="425" w:hanging="425"/>
        <w:jc w:val="center"/>
        <w:rPr>
          <w:rFonts w:ascii="Times New Roman" w:hAnsi="Times New Roman" w:cs="Times New Roman"/>
          <w:color w:val="EE0000"/>
          <w:sz w:val="24"/>
          <w:szCs w:val="24"/>
        </w:rPr>
      </w:pPr>
      <w:r w:rsidRPr="00BE19C5">
        <w:rPr>
          <w:rFonts w:ascii="Times New Roman" w:hAnsi="Times New Roman" w:cs="Times New Roman"/>
          <w:color w:val="EE0000"/>
          <w:sz w:val="24"/>
          <w:szCs w:val="24"/>
        </w:rPr>
        <w:t>XIII.</w:t>
      </w:r>
    </w:p>
    <w:p w14:paraId="29C66F78" w14:textId="6B437664" w:rsidR="001929FD" w:rsidRPr="00BE19C5" w:rsidRDefault="00000000" w:rsidP="00297C3D">
      <w:pPr>
        <w:pStyle w:val="Nadpis3"/>
        <w:spacing w:before="0" w:after="0"/>
        <w:ind w:left="425" w:hanging="425"/>
        <w:jc w:val="center"/>
        <w:rPr>
          <w:rFonts w:ascii="Times New Roman" w:hAnsi="Times New Roman" w:cs="Times New Roman"/>
          <w:color w:val="EE0000"/>
          <w:sz w:val="24"/>
          <w:szCs w:val="24"/>
        </w:rPr>
      </w:pPr>
      <w:r w:rsidRPr="00BE19C5">
        <w:rPr>
          <w:rFonts w:ascii="Times New Roman" w:hAnsi="Times New Roman" w:cs="Times New Roman"/>
          <w:color w:val="EE0000"/>
          <w:sz w:val="24"/>
          <w:szCs w:val="24"/>
        </w:rPr>
        <w:t>Členská schůze</w:t>
      </w:r>
    </w:p>
    <w:p w14:paraId="3DF0ECFD" w14:textId="189E89AF" w:rsidR="00AF34DF" w:rsidRPr="00BE19C5" w:rsidRDefault="00000000" w:rsidP="00AF34DF">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EE0000"/>
        </w:rPr>
      </w:pPr>
      <w:r w:rsidRPr="00BE19C5">
        <w:rPr>
          <w:rFonts w:ascii="Times New Roman" w:hAnsi="Times New Roman" w:cs="Times New Roman"/>
          <w:color w:val="EE0000"/>
        </w:rPr>
        <w:t>Člensk</w:t>
      </w:r>
      <w:r w:rsidR="00FC1B9F" w:rsidRPr="00BE19C5">
        <w:rPr>
          <w:rFonts w:ascii="Times New Roman" w:hAnsi="Times New Roman" w:cs="Times New Roman"/>
          <w:color w:val="EE0000"/>
        </w:rPr>
        <w:t>é</w:t>
      </w:r>
      <w:r w:rsidRPr="00BE19C5">
        <w:rPr>
          <w:rFonts w:ascii="Times New Roman" w:hAnsi="Times New Roman" w:cs="Times New Roman"/>
          <w:color w:val="EE0000"/>
        </w:rPr>
        <w:t xml:space="preserve"> schůze </w:t>
      </w:r>
      <w:r w:rsidR="00FC1B9F" w:rsidRPr="00BE19C5">
        <w:rPr>
          <w:rFonts w:ascii="Times New Roman" w:hAnsi="Times New Roman" w:cs="Times New Roman"/>
          <w:color w:val="EE0000"/>
        </w:rPr>
        <w:t xml:space="preserve">jsou oprávněni se účastnit všichni </w:t>
      </w:r>
      <w:r w:rsidRPr="00BE19C5">
        <w:rPr>
          <w:rFonts w:ascii="Times New Roman" w:hAnsi="Times New Roman" w:cs="Times New Roman"/>
          <w:color w:val="EE0000"/>
        </w:rPr>
        <w:t>člen</w:t>
      </w:r>
      <w:r w:rsidR="00FC1B9F" w:rsidRPr="00BE19C5">
        <w:rPr>
          <w:rFonts w:ascii="Times New Roman" w:hAnsi="Times New Roman" w:cs="Times New Roman"/>
          <w:color w:val="EE0000"/>
        </w:rPr>
        <w:t>ové</w:t>
      </w:r>
      <w:r w:rsidRPr="00BE19C5">
        <w:rPr>
          <w:rFonts w:ascii="Times New Roman" w:hAnsi="Times New Roman" w:cs="Times New Roman"/>
          <w:color w:val="EE0000"/>
        </w:rPr>
        <w:t xml:space="preserve"> Spolk</w:t>
      </w:r>
      <w:r w:rsidR="00FC1B9F" w:rsidRPr="00BE19C5">
        <w:rPr>
          <w:rFonts w:ascii="Times New Roman" w:hAnsi="Times New Roman" w:cs="Times New Roman"/>
          <w:color w:val="EE0000"/>
        </w:rPr>
        <w:t>u</w:t>
      </w:r>
      <w:r w:rsidRPr="00BE19C5">
        <w:rPr>
          <w:rFonts w:ascii="Times New Roman" w:hAnsi="Times New Roman" w:cs="Times New Roman"/>
          <w:color w:val="EE0000"/>
        </w:rPr>
        <w:t xml:space="preserve">. </w:t>
      </w:r>
    </w:p>
    <w:p w14:paraId="03437E2A" w14:textId="303B3FFE" w:rsidR="00C450C0" w:rsidRPr="00C450C0" w:rsidRDefault="00000000" w:rsidP="00ED7B4F">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EE0000"/>
        </w:rPr>
      </w:pPr>
      <w:r w:rsidRPr="00C450C0">
        <w:rPr>
          <w:rFonts w:ascii="Times New Roman" w:hAnsi="Times New Roman" w:cs="Times New Roman"/>
          <w:color w:val="EE0000"/>
        </w:rPr>
        <w:t xml:space="preserve">Výbor </w:t>
      </w:r>
      <w:r w:rsidR="00FC1B9F" w:rsidRPr="00C450C0">
        <w:rPr>
          <w:rFonts w:ascii="Times New Roman" w:hAnsi="Times New Roman" w:cs="Times New Roman"/>
          <w:color w:val="EE0000"/>
        </w:rPr>
        <w:t xml:space="preserve">je povinen svolat </w:t>
      </w:r>
      <w:r w:rsidRPr="00C450C0">
        <w:rPr>
          <w:rFonts w:ascii="Times New Roman" w:hAnsi="Times New Roman" w:cs="Times New Roman"/>
          <w:color w:val="EE0000"/>
        </w:rPr>
        <w:t xml:space="preserve">členskou schůzi nejméně jednou ročně. Pozvánku doručí členům elektronicky na adresu zapsanou v seznamu členů, případně poštou na doručovací adresu, </w:t>
      </w:r>
      <w:r w:rsidR="00FC1B9F" w:rsidRPr="00C450C0">
        <w:rPr>
          <w:rFonts w:ascii="Times New Roman" w:hAnsi="Times New Roman" w:cs="Times New Roman"/>
          <w:color w:val="EE0000"/>
        </w:rPr>
        <w:t xml:space="preserve">a to </w:t>
      </w:r>
      <w:r w:rsidRPr="00C450C0">
        <w:rPr>
          <w:rFonts w:ascii="Times New Roman" w:hAnsi="Times New Roman" w:cs="Times New Roman"/>
          <w:color w:val="EE0000"/>
        </w:rPr>
        <w:t xml:space="preserve">nejméně 15 dnů před konáním. Pozvánka obsahuje místo, čas a pořad </w:t>
      </w:r>
      <w:r w:rsidR="00C450C0">
        <w:rPr>
          <w:rFonts w:ascii="Times New Roman" w:hAnsi="Times New Roman" w:cs="Times New Roman"/>
          <w:color w:val="EE0000"/>
        </w:rPr>
        <w:t>zasedání</w:t>
      </w:r>
      <w:r w:rsidRPr="00C450C0">
        <w:rPr>
          <w:rFonts w:ascii="Times New Roman" w:hAnsi="Times New Roman" w:cs="Times New Roman"/>
          <w:color w:val="EE0000"/>
        </w:rPr>
        <w:t xml:space="preserve">; podklady k rozhodování se zpřístupní spolu s pozvánkou nebo v ní uvedeným způsobem. </w:t>
      </w:r>
      <w:r w:rsidR="00C450C0" w:rsidRPr="00C450C0">
        <w:rPr>
          <w:rFonts w:ascii="Times New Roman" w:hAnsi="Times New Roman" w:cs="Times New Roman"/>
          <w:color w:val="EE0000"/>
        </w:rPr>
        <w:t xml:space="preserve">Záležitost, </w:t>
      </w:r>
      <w:r w:rsidR="00C450C0" w:rsidRPr="00C450C0">
        <w:rPr>
          <w:rFonts w:ascii="Times New Roman" w:hAnsi="Times New Roman" w:cs="Times New Roman"/>
          <w:color w:val="EE0000"/>
        </w:rPr>
        <w:lastRenderedPageBreak/>
        <w:t xml:space="preserve">která nebyla zařazena na pořad zasedání </w:t>
      </w:r>
      <w:r w:rsidR="00C450C0">
        <w:rPr>
          <w:rFonts w:ascii="Times New Roman" w:hAnsi="Times New Roman" w:cs="Times New Roman"/>
          <w:color w:val="EE0000"/>
        </w:rPr>
        <w:t>uvedený v pozvánce</w:t>
      </w:r>
      <w:r w:rsidR="00C450C0" w:rsidRPr="00C450C0">
        <w:rPr>
          <w:rFonts w:ascii="Times New Roman" w:hAnsi="Times New Roman" w:cs="Times New Roman"/>
          <w:color w:val="EE0000"/>
        </w:rPr>
        <w:t xml:space="preserve">, lze rozhodnout jen za účasti a se souhlasem všech členů </w:t>
      </w:r>
      <w:r w:rsidR="00C450C0">
        <w:rPr>
          <w:rFonts w:ascii="Times New Roman" w:hAnsi="Times New Roman" w:cs="Times New Roman"/>
          <w:color w:val="EE0000"/>
        </w:rPr>
        <w:t>S</w:t>
      </w:r>
      <w:r w:rsidR="00C450C0" w:rsidRPr="00C450C0">
        <w:rPr>
          <w:rFonts w:ascii="Times New Roman" w:hAnsi="Times New Roman" w:cs="Times New Roman"/>
          <w:color w:val="EE0000"/>
        </w:rPr>
        <w:t>polku oprávněných o ní hlasovat.</w:t>
      </w:r>
    </w:p>
    <w:p w14:paraId="1933AF30" w14:textId="77777777" w:rsidR="00AF34DF" w:rsidRDefault="00000000" w:rsidP="00ED7B4F">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EE0000"/>
        </w:rPr>
      </w:pPr>
      <w:r w:rsidRPr="00BE19C5">
        <w:rPr>
          <w:rFonts w:ascii="Times New Roman" w:hAnsi="Times New Roman" w:cs="Times New Roman"/>
          <w:color w:val="EE0000"/>
        </w:rPr>
        <w:t xml:space="preserve">Výbor svolá členskou schůzi také na písemný podnět nejméně jedné třetiny členů nebo </w:t>
      </w:r>
      <w:r w:rsidR="00FC1B9F" w:rsidRPr="00BE19C5">
        <w:rPr>
          <w:rFonts w:ascii="Times New Roman" w:hAnsi="Times New Roman" w:cs="Times New Roman"/>
          <w:color w:val="EE0000"/>
        </w:rPr>
        <w:t xml:space="preserve">na podnět </w:t>
      </w:r>
      <w:r w:rsidRPr="00BE19C5">
        <w:rPr>
          <w:rFonts w:ascii="Times New Roman" w:hAnsi="Times New Roman" w:cs="Times New Roman"/>
          <w:color w:val="EE0000"/>
        </w:rPr>
        <w:t>kontrolní komise, a to do 30 dnů od</w:t>
      </w:r>
      <w:r w:rsidR="00FC1B9F" w:rsidRPr="00BE19C5">
        <w:rPr>
          <w:rFonts w:ascii="Times New Roman" w:hAnsi="Times New Roman" w:cs="Times New Roman"/>
          <w:color w:val="EE0000"/>
        </w:rPr>
        <w:t xml:space="preserve">e dne, kdy mu byl </w:t>
      </w:r>
      <w:r w:rsidRPr="00BE19C5">
        <w:rPr>
          <w:rFonts w:ascii="Times New Roman" w:hAnsi="Times New Roman" w:cs="Times New Roman"/>
          <w:color w:val="EE0000"/>
        </w:rPr>
        <w:t>podnět</w:t>
      </w:r>
      <w:r w:rsidR="00FC1B9F" w:rsidRPr="00BE19C5">
        <w:rPr>
          <w:rFonts w:ascii="Times New Roman" w:hAnsi="Times New Roman" w:cs="Times New Roman"/>
          <w:color w:val="EE0000"/>
        </w:rPr>
        <w:t xml:space="preserve"> doručen</w:t>
      </w:r>
      <w:r w:rsidRPr="00BE19C5">
        <w:rPr>
          <w:rFonts w:ascii="Times New Roman" w:hAnsi="Times New Roman" w:cs="Times New Roman"/>
          <w:color w:val="EE0000"/>
        </w:rPr>
        <w:t>. Nesvolá-li ji Výbor v této lhůtě, může ji svolat ten, kdo podnět podal, na náklady Spolku.</w:t>
      </w:r>
    </w:p>
    <w:p w14:paraId="566645CE" w14:textId="12CE29D8" w:rsidR="001929FD" w:rsidRPr="00BE19C5" w:rsidRDefault="00000000" w:rsidP="00ED7B4F">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EE0000"/>
        </w:rPr>
      </w:pPr>
      <w:r w:rsidRPr="00BE19C5">
        <w:rPr>
          <w:rFonts w:ascii="Times New Roman" w:hAnsi="Times New Roman" w:cs="Times New Roman"/>
          <w:color w:val="EE0000"/>
        </w:rPr>
        <w:t xml:space="preserve">Členská schůze je usnášeníschopná za přítomnosti nadpoloviční většiny všech členů. Není-li </w:t>
      </w:r>
      <w:r w:rsidR="00FC1B9F" w:rsidRPr="00BE19C5">
        <w:rPr>
          <w:rFonts w:ascii="Times New Roman" w:hAnsi="Times New Roman" w:cs="Times New Roman"/>
          <w:color w:val="EE0000"/>
        </w:rPr>
        <w:t xml:space="preserve">členská schůze </w:t>
      </w:r>
      <w:r w:rsidRPr="00BE19C5">
        <w:rPr>
          <w:rFonts w:ascii="Times New Roman" w:hAnsi="Times New Roman" w:cs="Times New Roman"/>
          <w:color w:val="EE0000"/>
        </w:rPr>
        <w:t xml:space="preserve">schopna se usnášet, může Výbor do 15 dnů svolat náhradní členskou schůzi s totožným pořadem; </w:t>
      </w:r>
      <w:r w:rsidR="00FC1B9F" w:rsidRPr="00BE19C5">
        <w:rPr>
          <w:rFonts w:ascii="Times New Roman" w:hAnsi="Times New Roman" w:cs="Times New Roman"/>
          <w:color w:val="EE0000"/>
        </w:rPr>
        <w:t xml:space="preserve">náhradní členská schůze se </w:t>
      </w:r>
      <w:r w:rsidRPr="00BE19C5">
        <w:rPr>
          <w:rFonts w:ascii="Times New Roman" w:hAnsi="Times New Roman" w:cs="Times New Roman"/>
          <w:color w:val="EE0000"/>
        </w:rPr>
        <w:t xml:space="preserve">koná nejpozději do šesti týdnů od původního termínu a je usnášeníschopná bez ohledu na počet přítomných členů. Náhradní členská schůze nemůže rozhodovat o věcech podle odstavce 7. </w:t>
      </w:r>
    </w:p>
    <w:p w14:paraId="3D72CA18" w14:textId="798E1E2D" w:rsidR="00814DC9" w:rsidRPr="00BE19C5" w:rsidRDefault="00FC1B9F" w:rsidP="00814DC9">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EE0000"/>
        </w:rPr>
      </w:pPr>
      <w:r w:rsidRPr="00BE19C5">
        <w:rPr>
          <w:rFonts w:ascii="Times New Roman" w:hAnsi="Times New Roman" w:cs="Times New Roman"/>
          <w:color w:val="EE0000"/>
        </w:rPr>
        <w:t xml:space="preserve">Členové Spolku se na rozhodování </w:t>
      </w:r>
      <w:r w:rsidR="00BE19C5" w:rsidRPr="00BE19C5">
        <w:rPr>
          <w:rFonts w:ascii="Times New Roman" w:hAnsi="Times New Roman" w:cs="Times New Roman"/>
          <w:color w:val="EE0000"/>
        </w:rPr>
        <w:t xml:space="preserve">členské schůze </w:t>
      </w:r>
      <w:r w:rsidRPr="00BE19C5">
        <w:rPr>
          <w:rFonts w:ascii="Times New Roman" w:hAnsi="Times New Roman" w:cs="Times New Roman"/>
          <w:color w:val="EE0000"/>
        </w:rPr>
        <w:t>podílejí tak, že za každý</w:t>
      </w:r>
      <w:r w:rsidR="00D05CB1" w:rsidRPr="00BE19C5">
        <w:rPr>
          <w:rFonts w:ascii="Times New Roman" w:hAnsi="Times New Roman" w:cs="Times New Roman"/>
          <w:color w:val="EE0000"/>
        </w:rPr>
        <w:t xml:space="preserve">ch </w:t>
      </w:r>
      <w:r w:rsidRPr="00BE19C5">
        <w:rPr>
          <w:rFonts w:ascii="Times New Roman" w:hAnsi="Times New Roman" w:cs="Times New Roman"/>
          <w:color w:val="EE0000"/>
        </w:rPr>
        <w:t>i započatý</w:t>
      </w:r>
      <w:r w:rsidR="00D05CB1" w:rsidRPr="00BE19C5">
        <w:rPr>
          <w:rFonts w:ascii="Times New Roman" w:hAnsi="Times New Roman" w:cs="Times New Roman"/>
          <w:color w:val="EE0000"/>
        </w:rPr>
        <w:t xml:space="preserve">ch </w:t>
      </w:r>
      <w:r w:rsidR="00D05CB1" w:rsidRPr="00BE19C5">
        <w:rPr>
          <w:rFonts w:ascii="Times New Roman" w:hAnsi="Times New Roman" w:cs="Times New Roman"/>
          <w:color w:val="auto"/>
        </w:rPr>
        <w:t>50</w:t>
      </w:r>
      <w:r w:rsidRPr="00BE19C5">
        <w:rPr>
          <w:rFonts w:ascii="Times New Roman" w:hAnsi="Times New Roman" w:cs="Times New Roman"/>
          <w:color w:val="auto"/>
        </w:rPr>
        <w:t xml:space="preserve"> hektar</w:t>
      </w:r>
      <w:r w:rsidR="00D05CB1" w:rsidRPr="00BE19C5">
        <w:rPr>
          <w:rFonts w:ascii="Times New Roman" w:hAnsi="Times New Roman" w:cs="Times New Roman"/>
          <w:color w:val="auto"/>
        </w:rPr>
        <w:t>ů</w:t>
      </w:r>
      <w:r w:rsidR="00BE19C5">
        <w:rPr>
          <w:rStyle w:val="Znakapoznpodarou"/>
          <w:rFonts w:ascii="Times New Roman" w:hAnsi="Times New Roman" w:cs="Times New Roman"/>
          <w:color w:val="auto"/>
        </w:rPr>
        <w:footnoteReference w:id="6"/>
      </w:r>
      <w:r w:rsidRPr="00BE19C5">
        <w:rPr>
          <w:rFonts w:ascii="Times New Roman" w:hAnsi="Times New Roman" w:cs="Times New Roman"/>
          <w:color w:val="EE0000"/>
        </w:rPr>
        <w:t xml:space="preserve"> výměry </w:t>
      </w:r>
      <w:r w:rsidR="00D05CB1" w:rsidRPr="00BE19C5">
        <w:rPr>
          <w:rFonts w:ascii="Times New Roman" w:hAnsi="Times New Roman" w:cs="Times New Roman"/>
          <w:color w:val="EE0000"/>
        </w:rPr>
        <w:t>členského lesního majetku</w:t>
      </w:r>
      <w:r w:rsidRPr="00BE19C5">
        <w:rPr>
          <w:rFonts w:ascii="Times New Roman" w:hAnsi="Times New Roman" w:cs="Times New Roman"/>
          <w:color w:val="EE0000"/>
        </w:rPr>
        <w:t xml:space="preserve"> přísluší členovi </w:t>
      </w:r>
      <w:r w:rsidR="00D05CB1" w:rsidRPr="00BE19C5">
        <w:rPr>
          <w:rFonts w:ascii="Times New Roman" w:hAnsi="Times New Roman" w:cs="Times New Roman"/>
          <w:color w:val="EE0000"/>
        </w:rPr>
        <w:t>S</w:t>
      </w:r>
      <w:r w:rsidRPr="00BE19C5">
        <w:rPr>
          <w:rFonts w:ascii="Times New Roman" w:hAnsi="Times New Roman" w:cs="Times New Roman"/>
          <w:color w:val="EE0000"/>
        </w:rPr>
        <w:t>polku jeden hlas</w:t>
      </w:r>
      <w:r w:rsidR="00D05CB1" w:rsidRPr="00BE19C5">
        <w:rPr>
          <w:rFonts w:ascii="Times New Roman" w:hAnsi="Times New Roman" w:cs="Times New Roman"/>
          <w:color w:val="EE0000"/>
        </w:rPr>
        <w:t xml:space="preserve">. </w:t>
      </w:r>
      <w:r w:rsidR="00814DC9" w:rsidRPr="00BE19C5">
        <w:rPr>
          <w:rFonts w:ascii="Times New Roman" w:hAnsi="Times New Roman" w:cs="Times New Roman"/>
          <w:color w:val="EE0000"/>
        </w:rPr>
        <w:t>Rozhodným dn</w:t>
      </w:r>
      <w:r w:rsidR="00BE19C5" w:rsidRPr="00BE19C5">
        <w:rPr>
          <w:rFonts w:ascii="Times New Roman" w:hAnsi="Times New Roman" w:cs="Times New Roman"/>
          <w:color w:val="EE0000"/>
        </w:rPr>
        <w:t>em</w:t>
      </w:r>
      <w:r w:rsidR="00814DC9" w:rsidRPr="00BE19C5">
        <w:rPr>
          <w:rFonts w:ascii="Times New Roman" w:hAnsi="Times New Roman" w:cs="Times New Roman"/>
          <w:color w:val="EE0000"/>
        </w:rPr>
        <w:t xml:space="preserve"> pro zjištění počtu hlasů je </w:t>
      </w:r>
      <w:r w:rsidR="00BE19C5" w:rsidRPr="00BE19C5">
        <w:rPr>
          <w:rFonts w:ascii="Times New Roman" w:hAnsi="Times New Roman" w:cs="Times New Roman"/>
          <w:color w:val="EE0000"/>
        </w:rPr>
        <w:t xml:space="preserve">poslední den měsíce předcházejícího měsíci, v němž se koná </w:t>
      </w:r>
      <w:r w:rsidR="00814DC9" w:rsidRPr="00BE19C5">
        <w:rPr>
          <w:rFonts w:ascii="Times New Roman" w:hAnsi="Times New Roman" w:cs="Times New Roman"/>
          <w:color w:val="EE0000"/>
        </w:rPr>
        <w:t>člensk</w:t>
      </w:r>
      <w:r w:rsidR="00BE19C5" w:rsidRPr="00BE19C5">
        <w:rPr>
          <w:rFonts w:ascii="Times New Roman" w:hAnsi="Times New Roman" w:cs="Times New Roman"/>
          <w:color w:val="EE0000"/>
        </w:rPr>
        <w:t>á</w:t>
      </w:r>
      <w:r w:rsidR="00814DC9" w:rsidRPr="00BE19C5">
        <w:rPr>
          <w:rFonts w:ascii="Times New Roman" w:hAnsi="Times New Roman" w:cs="Times New Roman"/>
          <w:color w:val="EE0000"/>
        </w:rPr>
        <w:t xml:space="preserve"> schůze; takto zjištěný počet hlasů se použije i při hlasování na náhradní členské schůzi, bude-li svolána.  </w:t>
      </w:r>
    </w:p>
    <w:p w14:paraId="35E32B12" w14:textId="77777777" w:rsidR="00787523" w:rsidRDefault="0048269D" w:rsidP="0048269D">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EE0000"/>
        </w:rPr>
      </w:pPr>
      <w:r w:rsidRPr="00BE19C5">
        <w:rPr>
          <w:rFonts w:ascii="Times New Roman" w:hAnsi="Times New Roman" w:cs="Times New Roman"/>
          <w:color w:val="EE0000"/>
        </w:rPr>
        <w:t xml:space="preserve">Bylo-li u členského lesního majetku ve spoluvlastnictví určeno více pověřených spoluvlastníků, vykonává hlasovací právo v rozsahu odpovídajícím členskému lesnímu majetku ten z pověřených spoluvlastníků, který k byl k výkonu hlasovacího práva </w:t>
      </w:r>
      <w:r w:rsidR="00BE19C5" w:rsidRPr="00BE19C5">
        <w:rPr>
          <w:rFonts w:ascii="Times New Roman" w:hAnsi="Times New Roman" w:cs="Times New Roman"/>
          <w:color w:val="EE0000"/>
        </w:rPr>
        <w:t xml:space="preserve">pověřen </w:t>
      </w:r>
      <w:r w:rsidRPr="00BE19C5">
        <w:rPr>
          <w:rFonts w:ascii="Times New Roman" w:hAnsi="Times New Roman" w:cs="Times New Roman"/>
          <w:color w:val="EE0000"/>
        </w:rPr>
        <w:t xml:space="preserve">rozhodnutím spoluvlastníků přijatým většinou hlasů potřebnou k platnému uzavření pachtovní smlouvy. </w:t>
      </w:r>
    </w:p>
    <w:p w14:paraId="521F6949" w14:textId="477A2941" w:rsidR="0048269D" w:rsidRPr="00BE19C5" w:rsidRDefault="00515C53" w:rsidP="0048269D">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EE0000"/>
        </w:rPr>
      </w:pPr>
      <w:r>
        <w:rPr>
          <w:rFonts w:ascii="Times New Roman" w:hAnsi="Times New Roman" w:cs="Times New Roman"/>
          <w:color w:val="EE0000"/>
        </w:rPr>
        <w:t>Stali</w:t>
      </w:r>
      <w:r w:rsidRPr="00BE19C5">
        <w:rPr>
          <w:rFonts w:ascii="Times New Roman" w:hAnsi="Times New Roman" w:cs="Times New Roman"/>
          <w:color w:val="EE0000"/>
        </w:rPr>
        <w:t xml:space="preserve">-li </w:t>
      </w:r>
      <w:r>
        <w:rPr>
          <w:rFonts w:ascii="Times New Roman" w:hAnsi="Times New Roman" w:cs="Times New Roman"/>
          <w:color w:val="EE0000"/>
        </w:rPr>
        <w:t xml:space="preserve">se </w:t>
      </w:r>
      <w:r w:rsidRPr="00BE19C5">
        <w:rPr>
          <w:rFonts w:ascii="Times New Roman" w:hAnsi="Times New Roman" w:cs="Times New Roman"/>
          <w:color w:val="EE0000"/>
        </w:rPr>
        <w:t>u členského lesního majetku ve spol</w:t>
      </w:r>
      <w:r>
        <w:rPr>
          <w:rFonts w:ascii="Times New Roman" w:hAnsi="Times New Roman" w:cs="Times New Roman"/>
          <w:color w:val="EE0000"/>
        </w:rPr>
        <w:t xml:space="preserve">ečném jmění manželů členy Spolku oba manželé, </w:t>
      </w:r>
      <w:r w:rsidRPr="00BE19C5">
        <w:rPr>
          <w:rFonts w:ascii="Times New Roman" w:hAnsi="Times New Roman" w:cs="Times New Roman"/>
          <w:color w:val="EE0000"/>
        </w:rPr>
        <w:t>vykonáv</w:t>
      </w:r>
      <w:r>
        <w:rPr>
          <w:rFonts w:ascii="Times New Roman" w:hAnsi="Times New Roman" w:cs="Times New Roman"/>
          <w:color w:val="EE0000"/>
        </w:rPr>
        <w:t>á</w:t>
      </w:r>
      <w:r w:rsidRPr="00BE19C5">
        <w:rPr>
          <w:rFonts w:ascii="Times New Roman" w:hAnsi="Times New Roman" w:cs="Times New Roman"/>
          <w:color w:val="EE0000"/>
        </w:rPr>
        <w:t xml:space="preserve"> hlasovací právo v rozsahu odpovídajícím členskému lesnímu majetku </w:t>
      </w:r>
      <w:r>
        <w:rPr>
          <w:rFonts w:ascii="Times New Roman" w:hAnsi="Times New Roman" w:cs="Times New Roman"/>
          <w:color w:val="EE0000"/>
        </w:rPr>
        <w:t>pouze ten z manželů, který k tomu byl vzájemnou dohodou</w:t>
      </w:r>
      <w:r w:rsidRPr="00515C53">
        <w:rPr>
          <w:rFonts w:ascii="Times New Roman" w:hAnsi="Times New Roman" w:cs="Times New Roman"/>
          <w:color w:val="EE0000"/>
        </w:rPr>
        <w:t xml:space="preserve"> </w:t>
      </w:r>
      <w:r w:rsidR="00787523">
        <w:rPr>
          <w:rFonts w:ascii="Times New Roman" w:hAnsi="Times New Roman" w:cs="Times New Roman"/>
          <w:color w:val="EE0000"/>
        </w:rPr>
        <w:t xml:space="preserve">manželů </w:t>
      </w:r>
      <w:r>
        <w:rPr>
          <w:rFonts w:ascii="Times New Roman" w:hAnsi="Times New Roman" w:cs="Times New Roman"/>
          <w:color w:val="EE0000"/>
        </w:rPr>
        <w:t>pověřen.</w:t>
      </w:r>
    </w:p>
    <w:p w14:paraId="5D537B16" w14:textId="5E95F1A0" w:rsidR="00555010" w:rsidRPr="00BE19C5" w:rsidRDefault="00D05CB1" w:rsidP="00FC1B9F">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auto"/>
        </w:rPr>
      </w:pPr>
      <w:r w:rsidRPr="00BE19C5">
        <w:rPr>
          <w:rFonts w:ascii="Times New Roman" w:hAnsi="Times New Roman" w:cs="Times New Roman"/>
          <w:color w:val="EE0000"/>
        </w:rPr>
        <w:t xml:space="preserve">Člen Spolku se členské schůze účastní osobně nebo prostřednictvím zástupce </w:t>
      </w:r>
      <w:r w:rsidR="00BE19C5" w:rsidRPr="00BE19C5">
        <w:rPr>
          <w:rFonts w:ascii="Times New Roman" w:hAnsi="Times New Roman" w:cs="Times New Roman"/>
          <w:color w:val="EE0000"/>
        </w:rPr>
        <w:t xml:space="preserve">jednajícího </w:t>
      </w:r>
      <w:r w:rsidR="00555010" w:rsidRPr="00BE19C5">
        <w:rPr>
          <w:rFonts w:ascii="Times New Roman" w:hAnsi="Times New Roman" w:cs="Times New Roman"/>
          <w:color w:val="EE0000"/>
        </w:rPr>
        <w:t xml:space="preserve">na základě písemné plné moci udělené pro konkrétní </w:t>
      </w:r>
      <w:r w:rsidRPr="00BE19C5">
        <w:rPr>
          <w:rFonts w:ascii="Times New Roman" w:hAnsi="Times New Roman" w:cs="Times New Roman"/>
          <w:color w:val="EE0000"/>
        </w:rPr>
        <w:t>členskou schůzi</w:t>
      </w:r>
      <w:r w:rsidR="00814DC9" w:rsidRPr="00BE19C5">
        <w:rPr>
          <w:rFonts w:ascii="Times New Roman" w:hAnsi="Times New Roman" w:cs="Times New Roman"/>
          <w:color w:val="EE0000"/>
        </w:rPr>
        <w:t xml:space="preserve">; plná moc opravňuje k zastupování člena i na </w:t>
      </w:r>
      <w:r w:rsidR="0048269D" w:rsidRPr="00BE19C5">
        <w:rPr>
          <w:rFonts w:ascii="Times New Roman" w:hAnsi="Times New Roman" w:cs="Times New Roman"/>
          <w:color w:val="EE0000"/>
        </w:rPr>
        <w:t xml:space="preserve">navazující </w:t>
      </w:r>
      <w:r w:rsidR="00814DC9" w:rsidRPr="00BE19C5">
        <w:rPr>
          <w:rFonts w:ascii="Times New Roman" w:hAnsi="Times New Roman" w:cs="Times New Roman"/>
          <w:color w:val="EE0000"/>
        </w:rPr>
        <w:t xml:space="preserve">náhradní členské schůzi, bude-li svolána. </w:t>
      </w:r>
      <w:r w:rsidRPr="00BE19C5">
        <w:rPr>
          <w:rFonts w:ascii="Times New Roman" w:hAnsi="Times New Roman" w:cs="Times New Roman"/>
          <w:color w:val="auto"/>
        </w:rPr>
        <w:t>J</w:t>
      </w:r>
      <w:r w:rsidR="00555010" w:rsidRPr="00BE19C5">
        <w:rPr>
          <w:rFonts w:ascii="Times New Roman" w:hAnsi="Times New Roman" w:cs="Times New Roman"/>
          <w:color w:val="auto"/>
        </w:rPr>
        <w:t xml:space="preserve">eden </w:t>
      </w:r>
      <w:r w:rsidRPr="00BE19C5">
        <w:rPr>
          <w:rFonts w:ascii="Times New Roman" w:hAnsi="Times New Roman" w:cs="Times New Roman"/>
          <w:color w:val="auto"/>
        </w:rPr>
        <w:t xml:space="preserve">zástupce </w:t>
      </w:r>
      <w:r w:rsidR="00555010" w:rsidRPr="00BE19C5">
        <w:rPr>
          <w:rFonts w:ascii="Times New Roman" w:hAnsi="Times New Roman" w:cs="Times New Roman"/>
          <w:color w:val="auto"/>
        </w:rPr>
        <w:t>může zastupovat nejvýše jednoho člena</w:t>
      </w:r>
      <w:r w:rsidRPr="00BE19C5">
        <w:rPr>
          <w:rFonts w:ascii="Times New Roman" w:hAnsi="Times New Roman" w:cs="Times New Roman"/>
          <w:color w:val="auto"/>
        </w:rPr>
        <w:t xml:space="preserve"> Spolku; hlasovací právo zástupce vyplývající z jeho vlastního členského lesního majetku tím není dotčeno</w:t>
      </w:r>
      <w:r w:rsidR="00BE19C5">
        <w:rPr>
          <w:rStyle w:val="Znakapoznpodarou"/>
          <w:rFonts w:ascii="Times New Roman" w:hAnsi="Times New Roman" w:cs="Times New Roman"/>
          <w:color w:val="auto"/>
        </w:rPr>
        <w:footnoteReference w:id="7"/>
      </w:r>
      <w:r w:rsidR="00555010" w:rsidRPr="00BE19C5">
        <w:rPr>
          <w:rFonts w:ascii="Times New Roman" w:hAnsi="Times New Roman" w:cs="Times New Roman"/>
          <w:color w:val="auto"/>
        </w:rPr>
        <w:t xml:space="preserve">. </w:t>
      </w:r>
    </w:p>
    <w:p w14:paraId="4B1F2E51" w14:textId="121ED82E" w:rsidR="00C450C0" w:rsidRPr="00C450C0" w:rsidRDefault="00C450C0" w:rsidP="00ED7B4F">
      <w:pPr>
        <w:pStyle w:val="Zkladntext"/>
        <w:numPr>
          <w:ilvl w:val="0"/>
          <w:numId w:val="13"/>
        </w:numPr>
        <w:tabs>
          <w:tab w:val="left" w:pos="709"/>
        </w:tabs>
        <w:spacing w:before="120" w:after="0" w:line="240" w:lineRule="auto"/>
        <w:ind w:left="426" w:hanging="426"/>
        <w:jc w:val="both"/>
        <w:rPr>
          <w:rFonts w:ascii="Times New Roman" w:hAnsi="Times New Roman" w:cs="Times New Roman"/>
        </w:rPr>
      </w:pPr>
      <w:r>
        <w:rPr>
          <w:rFonts w:ascii="Times New Roman" w:hAnsi="Times New Roman" w:cs="Times New Roman"/>
          <w:color w:val="EE0000"/>
        </w:rPr>
        <w:t xml:space="preserve">Zasedání členské schůze řídí ten, kdo ji svolal, jinak předseda Výboru, v případě jeho nepřítomnosti místopředseda Výboru. Členská schůze může rozhodnout o tom, že její zasedání bude řídit jiná osoba. </w:t>
      </w:r>
    </w:p>
    <w:p w14:paraId="2C90C87A" w14:textId="5F86A2C4" w:rsidR="001929FD" w:rsidRPr="00ED7B4F" w:rsidRDefault="00000000" w:rsidP="00ED7B4F">
      <w:pPr>
        <w:pStyle w:val="Zkladntext"/>
        <w:numPr>
          <w:ilvl w:val="0"/>
          <w:numId w:val="13"/>
        </w:numPr>
        <w:tabs>
          <w:tab w:val="left" w:pos="709"/>
        </w:tabs>
        <w:spacing w:before="120" w:after="0" w:line="240" w:lineRule="auto"/>
        <w:ind w:left="426" w:hanging="426"/>
        <w:jc w:val="both"/>
        <w:rPr>
          <w:rFonts w:ascii="Times New Roman" w:hAnsi="Times New Roman" w:cs="Times New Roman"/>
        </w:rPr>
      </w:pPr>
      <w:r w:rsidRPr="003D79C0">
        <w:rPr>
          <w:rFonts w:ascii="Times New Roman" w:hAnsi="Times New Roman" w:cs="Times New Roman"/>
          <w:color w:val="EE0000"/>
        </w:rPr>
        <w:t xml:space="preserve">Není-li dále stanoveno jinak, členská schůze přijímá usnesení nadpoloviční většinou hlasů přítomných členů. </w:t>
      </w:r>
      <w:r w:rsidRPr="00ED7B4F">
        <w:rPr>
          <w:rFonts w:ascii="Times New Roman" w:hAnsi="Times New Roman" w:cs="Times New Roman"/>
        </w:rPr>
        <w:t xml:space="preserve">Při rovnosti hlasů </w:t>
      </w:r>
      <w:r w:rsidR="00814DC9">
        <w:rPr>
          <w:rFonts w:ascii="Times New Roman" w:hAnsi="Times New Roman" w:cs="Times New Roman"/>
        </w:rPr>
        <w:t xml:space="preserve">se </w:t>
      </w:r>
      <w:r w:rsidRPr="00ED7B4F">
        <w:rPr>
          <w:rFonts w:ascii="Times New Roman" w:hAnsi="Times New Roman" w:cs="Times New Roman"/>
        </w:rPr>
        <w:t xml:space="preserve">návrh </w:t>
      </w:r>
      <w:r w:rsidR="00814DC9">
        <w:rPr>
          <w:rFonts w:ascii="Times New Roman" w:hAnsi="Times New Roman" w:cs="Times New Roman"/>
        </w:rPr>
        <w:t>považuje za neschválený</w:t>
      </w:r>
      <w:r w:rsidRPr="00ED7B4F">
        <w:rPr>
          <w:rFonts w:ascii="Times New Roman" w:hAnsi="Times New Roman" w:cs="Times New Roman"/>
        </w:rPr>
        <w:t xml:space="preserve">. </w:t>
      </w:r>
    </w:p>
    <w:p w14:paraId="29730AB5" w14:textId="17E0F5CE" w:rsidR="007E1563" w:rsidRPr="003D79C0" w:rsidRDefault="00814DC9" w:rsidP="00ED7B4F">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EE0000"/>
        </w:rPr>
      </w:pPr>
      <w:r w:rsidRPr="003D79C0">
        <w:rPr>
          <w:rFonts w:ascii="Times New Roman" w:hAnsi="Times New Roman" w:cs="Times New Roman"/>
          <w:color w:val="EE0000"/>
        </w:rPr>
        <w:t xml:space="preserve">Členská schůze zejména </w:t>
      </w:r>
    </w:p>
    <w:p w14:paraId="52859F3E" w14:textId="08EB00B4" w:rsidR="007E1563" w:rsidRPr="003D79C0" w:rsidRDefault="00814DC9" w:rsidP="007E1563">
      <w:pPr>
        <w:pStyle w:val="Zkladntext"/>
        <w:numPr>
          <w:ilvl w:val="0"/>
          <w:numId w:val="32"/>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 xml:space="preserve">schvaluje roční plán Spolku, rozpočet, účetní závěrku, zprávu o hospodaření a zprávu kontrolní komise, </w:t>
      </w:r>
    </w:p>
    <w:p w14:paraId="4D96EEC9" w14:textId="12F4836A" w:rsidR="007E1563" w:rsidRPr="003D79C0" w:rsidRDefault="00000000" w:rsidP="007E1563">
      <w:pPr>
        <w:pStyle w:val="Zkladntext"/>
        <w:numPr>
          <w:ilvl w:val="0"/>
          <w:numId w:val="32"/>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lastRenderedPageBreak/>
        <w:t>vol</w:t>
      </w:r>
      <w:r w:rsidR="00814DC9" w:rsidRPr="003D79C0">
        <w:rPr>
          <w:rFonts w:ascii="Times New Roman" w:hAnsi="Times New Roman" w:cs="Times New Roman"/>
          <w:color w:val="EE0000"/>
        </w:rPr>
        <w:t xml:space="preserve">í a </w:t>
      </w:r>
      <w:r w:rsidRPr="003D79C0">
        <w:rPr>
          <w:rFonts w:ascii="Times New Roman" w:hAnsi="Times New Roman" w:cs="Times New Roman"/>
          <w:color w:val="EE0000"/>
        </w:rPr>
        <w:t>odvolá</w:t>
      </w:r>
      <w:r w:rsidR="00814DC9" w:rsidRPr="003D79C0">
        <w:rPr>
          <w:rFonts w:ascii="Times New Roman" w:hAnsi="Times New Roman" w:cs="Times New Roman"/>
          <w:color w:val="EE0000"/>
        </w:rPr>
        <w:t>vá</w:t>
      </w:r>
      <w:r w:rsidRPr="003D79C0">
        <w:rPr>
          <w:rFonts w:ascii="Times New Roman" w:hAnsi="Times New Roman" w:cs="Times New Roman"/>
          <w:color w:val="EE0000"/>
        </w:rPr>
        <w:t xml:space="preserve"> členy Výboru a kontrolní komise a rozhod</w:t>
      </w:r>
      <w:r w:rsidR="00814DC9" w:rsidRPr="003D79C0">
        <w:rPr>
          <w:rFonts w:ascii="Times New Roman" w:hAnsi="Times New Roman" w:cs="Times New Roman"/>
          <w:color w:val="EE0000"/>
        </w:rPr>
        <w:t xml:space="preserve">uje </w:t>
      </w:r>
      <w:r w:rsidRPr="003D79C0">
        <w:rPr>
          <w:rFonts w:ascii="Times New Roman" w:hAnsi="Times New Roman" w:cs="Times New Roman"/>
          <w:color w:val="EE0000"/>
        </w:rPr>
        <w:t xml:space="preserve">o jejich odměnách, </w:t>
      </w:r>
    </w:p>
    <w:p w14:paraId="455DC4C4" w14:textId="2C20438E" w:rsidR="007E1563" w:rsidRPr="003D79C0" w:rsidRDefault="00000000" w:rsidP="007E1563">
      <w:pPr>
        <w:pStyle w:val="Zkladntext"/>
        <w:numPr>
          <w:ilvl w:val="0"/>
          <w:numId w:val="32"/>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rozhod</w:t>
      </w:r>
      <w:r w:rsidR="00814DC9" w:rsidRPr="003D79C0">
        <w:rPr>
          <w:rFonts w:ascii="Times New Roman" w:hAnsi="Times New Roman" w:cs="Times New Roman"/>
          <w:color w:val="EE0000"/>
        </w:rPr>
        <w:t xml:space="preserve">uje </w:t>
      </w:r>
      <w:r w:rsidRPr="003D79C0">
        <w:rPr>
          <w:rFonts w:ascii="Times New Roman" w:hAnsi="Times New Roman" w:cs="Times New Roman"/>
          <w:color w:val="EE0000"/>
        </w:rPr>
        <w:t xml:space="preserve">o druhu, výši, splatnosti a účelu členských příspěvků, </w:t>
      </w:r>
    </w:p>
    <w:p w14:paraId="2BD1BDCA" w14:textId="11035BF8" w:rsidR="007E1563" w:rsidRPr="00B27F74" w:rsidRDefault="00000000" w:rsidP="007E1563">
      <w:pPr>
        <w:pStyle w:val="Zkladntext"/>
        <w:numPr>
          <w:ilvl w:val="0"/>
          <w:numId w:val="32"/>
        </w:numPr>
        <w:tabs>
          <w:tab w:val="left" w:pos="851"/>
        </w:tabs>
        <w:spacing w:before="120" w:after="0" w:line="240" w:lineRule="auto"/>
        <w:ind w:left="851" w:hanging="425"/>
        <w:jc w:val="both"/>
        <w:rPr>
          <w:rFonts w:ascii="Times New Roman" w:hAnsi="Times New Roman" w:cs="Times New Roman"/>
          <w:color w:val="auto"/>
        </w:rPr>
      </w:pPr>
      <w:r w:rsidRPr="00B27F74">
        <w:rPr>
          <w:rFonts w:ascii="Times New Roman" w:hAnsi="Times New Roman" w:cs="Times New Roman"/>
          <w:color w:val="auto"/>
        </w:rPr>
        <w:t>schval</w:t>
      </w:r>
      <w:r w:rsidR="00814DC9" w:rsidRPr="00B27F74">
        <w:rPr>
          <w:rFonts w:ascii="Times New Roman" w:hAnsi="Times New Roman" w:cs="Times New Roman"/>
          <w:color w:val="auto"/>
        </w:rPr>
        <w:t>uje</w:t>
      </w:r>
      <w:r w:rsidRPr="00B27F74">
        <w:rPr>
          <w:rFonts w:ascii="Times New Roman" w:hAnsi="Times New Roman" w:cs="Times New Roman"/>
          <w:color w:val="auto"/>
        </w:rPr>
        <w:t xml:space="preserve"> dlouhodobé zásady hospodaření</w:t>
      </w:r>
      <w:r w:rsidR="00814DC9" w:rsidRPr="00B27F74">
        <w:rPr>
          <w:rFonts w:ascii="Times New Roman" w:hAnsi="Times New Roman" w:cs="Times New Roman"/>
          <w:color w:val="auto"/>
        </w:rPr>
        <w:t xml:space="preserve"> Spolku</w:t>
      </w:r>
      <w:r w:rsidRPr="00B27F74">
        <w:rPr>
          <w:rFonts w:ascii="Times New Roman" w:hAnsi="Times New Roman" w:cs="Times New Roman"/>
          <w:color w:val="auto"/>
        </w:rPr>
        <w:t xml:space="preserve">, pravidla pro poskytování </w:t>
      </w:r>
      <w:r w:rsidR="00814DC9" w:rsidRPr="00B27F74">
        <w:rPr>
          <w:rFonts w:ascii="Times New Roman" w:hAnsi="Times New Roman" w:cs="Times New Roman"/>
          <w:color w:val="auto"/>
        </w:rPr>
        <w:t xml:space="preserve">palivového dříví a jiných </w:t>
      </w:r>
      <w:r w:rsidRPr="00B27F74">
        <w:rPr>
          <w:rFonts w:ascii="Times New Roman" w:hAnsi="Times New Roman" w:cs="Times New Roman"/>
          <w:color w:val="auto"/>
        </w:rPr>
        <w:t xml:space="preserve">produktů členům </w:t>
      </w:r>
      <w:r w:rsidR="00814DC9" w:rsidRPr="00B27F74">
        <w:rPr>
          <w:rFonts w:ascii="Times New Roman" w:hAnsi="Times New Roman" w:cs="Times New Roman"/>
          <w:color w:val="auto"/>
        </w:rPr>
        <w:t xml:space="preserve">Spolku </w:t>
      </w:r>
      <w:r w:rsidRPr="00B27F74">
        <w:rPr>
          <w:rFonts w:ascii="Times New Roman" w:hAnsi="Times New Roman" w:cs="Times New Roman"/>
          <w:color w:val="auto"/>
        </w:rPr>
        <w:t xml:space="preserve">a rámcová pravidla pro rozdělování společných nákladů, pokud nejsou určena pachtovními smlouvami, </w:t>
      </w:r>
    </w:p>
    <w:p w14:paraId="1F90B26C" w14:textId="48E49BE3" w:rsidR="007E1563" w:rsidRPr="003D79C0" w:rsidRDefault="00000000" w:rsidP="007E1563">
      <w:pPr>
        <w:pStyle w:val="Zkladntext"/>
        <w:numPr>
          <w:ilvl w:val="0"/>
          <w:numId w:val="32"/>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přezk</w:t>
      </w:r>
      <w:r w:rsidR="00814DC9" w:rsidRPr="003D79C0">
        <w:rPr>
          <w:rFonts w:ascii="Times New Roman" w:hAnsi="Times New Roman" w:cs="Times New Roman"/>
          <w:color w:val="EE0000"/>
        </w:rPr>
        <w:t xml:space="preserve">oumává rozhodnutí Výboru o </w:t>
      </w:r>
      <w:r w:rsidRPr="003D79C0">
        <w:rPr>
          <w:rFonts w:ascii="Times New Roman" w:hAnsi="Times New Roman" w:cs="Times New Roman"/>
          <w:color w:val="EE0000"/>
        </w:rPr>
        <w:t xml:space="preserve">odmítnutí </w:t>
      </w:r>
      <w:r w:rsidR="00814DC9" w:rsidRPr="003D79C0">
        <w:rPr>
          <w:rFonts w:ascii="Times New Roman" w:hAnsi="Times New Roman" w:cs="Times New Roman"/>
          <w:color w:val="EE0000"/>
        </w:rPr>
        <w:t xml:space="preserve">přijetí za člena Spolku </w:t>
      </w:r>
      <w:r w:rsidRPr="003D79C0">
        <w:rPr>
          <w:rFonts w:ascii="Times New Roman" w:hAnsi="Times New Roman" w:cs="Times New Roman"/>
          <w:color w:val="EE0000"/>
        </w:rPr>
        <w:t xml:space="preserve">a </w:t>
      </w:r>
      <w:r w:rsidR="00814DC9" w:rsidRPr="003D79C0">
        <w:rPr>
          <w:rFonts w:ascii="Times New Roman" w:hAnsi="Times New Roman" w:cs="Times New Roman"/>
          <w:color w:val="EE0000"/>
        </w:rPr>
        <w:t xml:space="preserve">rozhodnutí Výboru </w:t>
      </w:r>
      <w:r w:rsidRPr="003D79C0">
        <w:rPr>
          <w:rFonts w:ascii="Times New Roman" w:hAnsi="Times New Roman" w:cs="Times New Roman"/>
          <w:color w:val="EE0000"/>
        </w:rPr>
        <w:t xml:space="preserve">o vyloučení člena, </w:t>
      </w:r>
    </w:p>
    <w:p w14:paraId="298B2488" w14:textId="5010294B" w:rsidR="007E1563" w:rsidRPr="003D79C0" w:rsidRDefault="00814DC9" w:rsidP="007E1563">
      <w:pPr>
        <w:pStyle w:val="Zkladntext"/>
        <w:numPr>
          <w:ilvl w:val="0"/>
          <w:numId w:val="32"/>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rozhoduje o změně stanov Spolku, zrušení Spolku s likvidací nebo o přeměně Spolku</w:t>
      </w:r>
      <w:r w:rsidR="007E1563" w:rsidRPr="003D79C0">
        <w:rPr>
          <w:rFonts w:ascii="Times New Roman" w:hAnsi="Times New Roman" w:cs="Times New Roman"/>
          <w:color w:val="EE0000"/>
        </w:rPr>
        <w:t xml:space="preserve"> a</w:t>
      </w:r>
      <w:r w:rsidRPr="003D79C0">
        <w:rPr>
          <w:rFonts w:ascii="Times New Roman" w:hAnsi="Times New Roman" w:cs="Times New Roman"/>
          <w:color w:val="EE0000"/>
        </w:rPr>
        <w:t xml:space="preserve"> </w:t>
      </w:r>
    </w:p>
    <w:p w14:paraId="4967C597" w14:textId="7E4B665E" w:rsidR="001929FD" w:rsidRPr="003D79C0" w:rsidRDefault="00000000" w:rsidP="007E1563">
      <w:pPr>
        <w:pStyle w:val="Zkladntext"/>
        <w:numPr>
          <w:ilvl w:val="0"/>
          <w:numId w:val="32"/>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rozhod</w:t>
      </w:r>
      <w:r w:rsidR="00814DC9" w:rsidRPr="003D79C0">
        <w:rPr>
          <w:rFonts w:ascii="Times New Roman" w:hAnsi="Times New Roman" w:cs="Times New Roman"/>
          <w:color w:val="EE0000"/>
        </w:rPr>
        <w:t xml:space="preserve">uje </w:t>
      </w:r>
      <w:r w:rsidRPr="003D79C0">
        <w:rPr>
          <w:rFonts w:ascii="Times New Roman" w:hAnsi="Times New Roman" w:cs="Times New Roman"/>
          <w:color w:val="EE0000"/>
        </w:rPr>
        <w:t xml:space="preserve">o dalších otázkách, které si vyhradí. </w:t>
      </w:r>
    </w:p>
    <w:p w14:paraId="2D140075" w14:textId="08A3E75B" w:rsidR="001929FD" w:rsidRPr="003D79C0" w:rsidRDefault="003D79C0" w:rsidP="003D79C0">
      <w:pPr>
        <w:pStyle w:val="Zkladntext"/>
        <w:numPr>
          <w:ilvl w:val="0"/>
          <w:numId w:val="13"/>
        </w:numPr>
        <w:tabs>
          <w:tab w:val="left" w:pos="709"/>
        </w:tabs>
        <w:spacing w:before="120" w:after="0" w:line="240" w:lineRule="auto"/>
        <w:ind w:left="426" w:hanging="426"/>
        <w:jc w:val="both"/>
        <w:rPr>
          <w:rFonts w:ascii="Times New Roman" w:hAnsi="Times New Roman" w:cs="Times New Roman"/>
          <w:color w:val="EE0000"/>
        </w:rPr>
      </w:pPr>
      <w:r w:rsidRPr="003D79C0">
        <w:rPr>
          <w:rFonts w:ascii="Times New Roman" w:hAnsi="Times New Roman" w:cs="Times New Roman"/>
          <w:color w:val="EE0000"/>
        </w:rPr>
        <w:t xml:space="preserve">Pro rozhodnutí podle odstavce </w:t>
      </w:r>
      <w:r w:rsidR="00787523">
        <w:rPr>
          <w:rFonts w:ascii="Times New Roman" w:hAnsi="Times New Roman" w:cs="Times New Roman"/>
          <w:color w:val="EE0000"/>
        </w:rPr>
        <w:t>10</w:t>
      </w:r>
      <w:r w:rsidRPr="003D79C0">
        <w:rPr>
          <w:rFonts w:ascii="Times New Roman" w:hAnsi="Times New Roman" w:cs="Times New Roman"/>
          <w:color w:val="EE0000"/>
        </w:rPr>
        <w:t xml:space="preserve"> písm. f) se vyžaduje souhlas alespoň tří čtvrtin všech členů Spolku. </w:t>
      </w:r>
    </w:p>
    <w:p w14:paraId="2054DE82" w14:textId="39572D79" w:rsidR="008557D2" w:rsidRDefault="008557D2" w:rsidP="00ED7B4F">
      <w:pPr>
        <w:pStyle w:val="Zkladntext"/>
        <w:numPr>
          <w:ilvl w:val="0"/>
          <w:numId w:val="13"/>
        </w:numPr>
        <w:tabs>
          <w:tab w:val="left" w:pos="709"/>
        </w:tabs>
        <w:spacing w:before="120" w:after="0" w:line="240" w:lineRule="auto"/>
        <w:ind w:left="426" w:hanging="426"/>
        <w:jc w:val="both"/>
        <w:rPr>
          <w:rFonts w:ascii="Times New Roman" w:hAnsi="Times New Roman" w:cs="Times New Roman"/>
        </w:rPr>
      </w:pPr>
      <w:r>
        <w:rPr>
          <w:rFonts w:ascii="Times New Roman" w:hAnsi="Times New Roman" w:cs="Times New Roman"/>
        </w:rPr>
        <w:t xml:space="preserve">Považuje-li člen Spolku rozhodnutí členské schůze za </w:t>
      </w:r>
      <w:r w:rsidRPr="008557D2">
        <w:rPr>
          <w:rFonts w:ascii="Times New Roman" w:hAnsi="Times New Roman" w:cs="Times New Roman"/>
        </w:rPr>
        <w:t>neplatn</w:t>
      </w:r>
      <w:r>
        <w:rPr>
          <w:rFonts w:ascii="Times New Roman" w:hAnsi="Times New Roman" w:cs="Times New Roman"/>
        </w:rPr>
        <w:t xml:space="preserve">é pro </w:t>
      </w:r>
      <w:r w:rsidRPr="008557D2">
        <w:rPr>
          <w:rFonts w:ascii="Times New Roman" w:hAnsi="Times New Roman" w:cs="Times New Roman"/>
        </w:rPr>
        <w:t>jeho rozpor se zákonem nebo se stanovami</w:t>
      </w:r>
      <w:r>
        <w:rPr>
          <w:rFonts w:ascii="Times New Roman" w:hAnsi="Times New Roman" w:cs="Times New Roman"/>
        </w:rPr>
        <w:t xml:space="preserve">, může se domáhat vyslovení jeho neplatnosti soudem za podmínek upravených v občanském zákoníku. </w:t>
      </w:r>
    </w:p>
    <w:p w14:paraId="736250BB" w14:textId="6E788360" w:rsidR="001929FD" w:rsidRPr="00ED7B4F" w:rsidRDefault="00000000" w:rsidP="00ED7B4F">
      <w:pPr>
        <w:pStyle w:val="Zkladntext"/>
        <w:numPr>
          <w:ilvl w:val="0"/>
          <w:numId w:val="13"/>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Rozhodnutí členské schůze nemůže bez písemného souhlasu dotčeného </w:t>
      </w:r>
      <w:r w:rsidR="00814DC9">
        <w:rPr>
          <w:rFonts w:ascii="Times New Roman" w:hAnsi="Times New Roman" w:cs="Times New Roman"/>
        </w:rPr>
        <w:t xml:space="preserve">člena </w:t>
      </w:r>
      <w:r w:rsidRPr="00ED7B4F">
        <w:rPr>
          <w:rFonts w:ascii="Times New Roman" w:hAnsi="Times New Roman" w:cs="Times New Roman"/>
        </w:rPr>
        <w:t>změnit</w:t>
      </w:r>
      <w:r w:rsidR="00814DC9">
        <w:rPr>
          <w:rFonts w:ascii="Times New Roman" w:hAnsi="Times New Roman" w:cs="Times New Roman"/>
        </w:rPr>
        <w:t xml:space="preserve"> </w:t>
      </w:r>
      <w:r w:rsidR="008C119D">
        <w:rPr>
          <w:rFonts w:ascii="Times New Roman" w:hAnsi="Times New Roman" w:cs="Times New Roman"/>
        </w:rPr>
        <w:t xml:space="preserve">ani </w:t>
      </w:r>
      <w:r w:rsidR="008C119D" w:rsidRPr="00ED7B4F">
        <w:rPr>
          <w:rFonts w:ascii="Times New Roman" w:hAnsi="Times New Roman" w:cs="Times New Roman"/>
        </w:rPr>
        <w:t>nahradit</w:t>
      </w:r>
      <w:r w:rsidR="008C119D">
        <w:rPr>
          <w:rFonts w:ascii="Times New Roman" w:hAnsi="Times New Roman" w:cs="Times New Roman"/>
        </w:rPr>
        <w:t xml:space="preserve"> </w:t>
      </w:r>
      <w:r w:rsidR="00814DC9">
        <w:rPr>
          <w:rFonts w:ascii="Times New Roman" w:hAnsi="Times New Roman" w:cs="Times New Roman"/>
        </w:rPr>
        <w:t xml:space="preserve">obsah </w:t>
      </w:r>
      <w:r w:rsidRPr="00ED7B4F">
        <w:rPr>
          <w:rFonts w:ascii="Times New Roman" w:hAnsi="Times New Roman" w:cs="Times New Roman"/>
        </w:rPr>
        <w:t xml:space="preserve">pachtovní smlouvy. </w:t>
      </w:r>
    </w:p>
    <w:p w14:paraId="353A96A3" w14:textId="77777777" w:rsidR="00E81510" w:rsidRPr="003D79C0" w:rsidRDefault="00E81510" w:rsidP="00297C3D">
      <w:pPr>
        <w:pStyle w:val="Nadpis3"/>
        <w:spacing w:before="240" w:after="0"/>
        <w:ind w:left="425" w:hanging="425"/>
        <w:jc w:val="center"/>
        <w:rPr>
          <w:rFonts w:ascii="Times New Roman" w:hAnsi="Times New Roman" w:cs="Times New Roman"/>
          <w:color w:val="EE0000"/>
          <w:sz w:val="24"/>
          <w:szCs w:val="24"/>
        </w:rPr>
      </w:pPr>
      <w:r w:rsidRPr="003D79C0">
        <w:rPr>
          <w:rFonts w:ascii="Times New Roman" w:hAnsi="Times New Roman" w:cs="Times New Roman"/>
          <w:color w:val="EE0000"/>
          <w:sz w:val="24"/>
          <w:szCs w:val="24"/>
        </w:rPr>
        <w:t xml:space="preserve">XIV. </w:t>
      </w:r>
    </w:p>
    <w:p w14:paraId="1DC01A09" w14:textId="48886FEC" w:rsidR="001929FD" w:rsidRPr="003D79C0" w:rsidRDefault="00000000" w:rsidP="00297C3D">
      <w:pPr>
        <w:pStyle w:val="Nadpis3"/>
        <w:spacing w:before="0" w:after="0"/>
        <w:ind w:left="425" w:hanging="425"/>
        <w:jc w:val="center"/>
        <w:rPr>
          <w:rFonts w:ascii="Times New Roman" w:hAnsi="Times New Roman" w:cs="Times New Roman"/>
          <w:color w:val="EE0000"/>
          <w:sz w:val="24"/>
          <w:szCs w:val="24"/>
        </w:rPr>
      </w:pPr>
      <w:r w:rsidRPr="003D79C0">
        <w:rPr>
          <w:rFonts w:ascii="Times New Roman" w:hAnsi="Times New Roman" w:cs="Times New Roman"/>
          <w:color w:val="EE0000"/>
          <w:sz w:val="24"/>
          <w:szCs w:val="24"/>
        </w:rPr>
        <w:t>Výbor</w:t>
      </w:r>
    </w:p>
    <w:p w14:paraId="6DB387BC" w14:textId="6689FB34" w:rsidR="001929FD" w:rsidRPr="003D79C0" w:rsidRDefault="00000000" w:rsidP="00ED7B4F">
      <w:pPr>
        <w:pStyle w:val="Zkladntext"/>
        <w:numPr>
          <w:ilvl w:val="0"/>
          <w:numId w:val="14"/>
        </w:numPr>
        <w:tabs>
          <w:tab w:val="left" w:pos="709"/>
        </w:tabs>
        <w:spacing w:before="120" w:after="0" w:line="240" w:lineRule="auto"/>
        <w:ind w:left="426" w:hanging="426"/>
        <w:jc w:val="both"/>
        <w:rPr>
          <w:rFonts w:ascii="Times New Roman" w:hAnsi="Times New Roman" w:cs="Times New Roman"/>
          <w:color w:val="auto"/>
        </w:rPr>
      </w:pPr>
      <w:r w:rsidRPr="003D79C0">
        <w:rPr>
          <w:rFonts w:ascii="Times New Roman" w:hAnsi="Times New Roman" w:cs="Times New Roman"/>
          <w:color w:val="EE0000"/>
        </w:rPr>
        <w:t xml:space="preserve">Výbor má </w:t>
      </w:r>
      <w:r w:rsidRPr="003D79C0">
        <w:rPr>
          <w:rFonts w:ascii="Times New Roman" w:hAnsi="Times New Roman" w:cs="Times New Roman"/>
          <w:color w:val="auto"/>
        </w:rPr>
        <w:t>tři</w:t>
      </w:r>
      <w:r w:rsidR="003D79C0">
        <w:rPr>
          <w:rStyle w:val="Znakapoznpodarou"/>
          <w:rFonts w:ascii="Times New Roman" w:hAnsi="Times New Roman" w:cs="Times New Roman"/>
          <w:color w:val="auto"/>
        </w:rPr>
        <w:footnoteReference w:id="8"/>
      </w:r>
      <w:r w:rsidRPr="003D79C0">
        <w:rPr>
          <w:rFonts w:ascii="Times New Roman" w:hAnsi="Times New Roman" w:cs="Times New Roman"/>
          <w:color w:val="auto"/>
        </w:rPr>
        <w:t xml:space="preserve"> </w:t>
      </w:r>
      <w:r w:rsidRPr="003D79C0">
        <w:rPr>
          <w:rFonts w:ascii="Times New Roman" w:hAnsi="Times New Roman" w:cs="Times New Roman"/>
          <w:color w:val="EE0000"/>
        </w:rPr>
        <w:t xml:space="preserve">členy volené členskou schůzí. Členem Výboru může být jen plně svéprávná fyzická osoba. </w:t>
      </w:r>
      <w:r w:rsidRPr="003D79C0">
        <w:rPr>
          <w:rFonts w:ascii="Times New Roman" w:hAnsi="Times New Roman" w:cs="Times New Roman"/>
          <w:color w:val="auto"/>
        </w:rPr>
        <w:t xml:space="preserve">Členská schůze může zvolit členem Výboru i osobu, která není členem Spolku, pokud její odborné </w:t>
      </w:r>
      <w:r w:rsidR="006333B8" w:rsidRPr="003D79C0">
        <w:rPr>
          <w:rFonts w:ascii="Times New Roman" w:hAnsi="Times New Roman" w:cs="Times New Roman"/>
          <w:color w:val="auto"/>
        </w:rPr>
        <w:t xml:space="preserve">znalosti a </w:t>
      </w:r>
      <w:r w:rsidRPr="003D79C0">
        <w:rPr>
          <w:rFonts w:ascii="Times New Roman" w:hAnsi="Times New Roman" w:cs="Times New Roman"/>
          <w:color w:val="auto"/>
        </w:rPr>
        <w:t xml:space="preserve">zkušenosti </w:t>
      </w:r>
      <w:r w:rsidR="006333B8" w:rsidRPr="003D79C0">
        <w:rPr>
          <w:rFonts w:ascii="Times New Roman" w:hAnsi="Times New Roman" w:cs="Times New Roman"/>
          <w:color w:val="auto"/>
        </w:rPr>
        <w:t xml:space="preserve">mohou přispět </w:t>
      </w:r>
      <w:r w:rsidRPr="003D79C0">
        <w:rPr>
          <w:rFonts w:ascii="Times New Roman" w:hAnsi="Times New Roman" w:cs="Times New Roman"/>
          <w:color w:val="auto"/>
        </w:rPr>
        <w:t>k</w:t>
      </w:r>
      <w:r w:rsidR="00814DC9" w:rsidRPr="003D79C0">
        <w:rPr>
          <w:rFonts w:ascii="Times New Roman" w:hAnsi="Times New Roman" w:cs="Times New Roman"/>
          <w:color w:val="auto"/>
        </w:rPr>
        <w:t xml:space="preserve"> naplnění </w:t>
      </w:r>
      <w:r w:rsidRPr="003D79C0">
        <w:rPr>
          <w:rFonts w:ascii="Times New Roman" w:hAnsi="Times New Roman" w:cs="Times New Roman"/>
          <w:color w:val="auto"/>
        </w:rPr>
        <w:t xml:space="preserve">účelu Spolku. </w:t>
      </w:r>
    </w:p>
    <w:p w14:paraId="1B6B278B" w14:textId="097DC3D0" w:rsidR="001929FD" w:rsidRPr="003D79C0" w:rsidRDefault="00000000" w:rsidP="00ED7B4F">
      <w:pPr>
        <w:pStyle w:val="Zkladntext"/>
        <w:numPr>
          <w:ilvl w:val="0"/>
          <w:numId w:val="14"/>
        </w:numPr>
        <w:tabs>
          <w:tab w:val="left" w:pos="709"/>
        </w:tabs>
        <w:spacing w:before="120" w:after="0" w:line="240" w:lineRule="auto"/>
        <w:ind w:left="426" w:hanging="426"/>
        <w:jc w:val="both"/>
        <w:rPr>
          <w:rFonts w:ascii="Times New Roman" w:hAnsi="Times New Roman" w:cs="Times New Roman"/>
          <w:color w:val="EE0000"/>
        </w:rPr>
      </w:pPr>
      <w:r w:rsidRPr="003D79C0">
        <w:rPr>
          <w:rFonts w:ascii="Times New Roman" w:hAnsi="Times New Roman" w:cs="Times New Roman"/>
          <w:color w:val="EE0000"/>
        </w:rPr>
        <w:t xml:space="preserve">Výbor na svém prvním zasedání zvolí ze svých členů předsedu a místopředsedu. Předseda organizuje </w:t>
      </w:r>
      <w:r w:rsidR="006333B8" w:rsidRPr="003D79C0">
        <w:rPr>
          <w:rFonts w:ascii="Times New Roman" w:hAnsi="Times New Roman" w:cs="Times New Roman"/>
          <w:color w:val="EE0000"/>
        </w:rPr>
        <w:t xml:space="preserve">a řídí </w:t>
      </w:r>
      <w:r w:rsidRPr="003D79C0">
        <w:rPr>
          <w:rFonts w:ascii="Times New Roman" w:hAnsi="Times New Roman" w:cs="Times New Roman"/>
          <w:color w:val="EE0000"/>
        </w:rPr>
        <w:t xml:space="preserve">činnost Výboru a svolává jeho zasedání; místopředseda jej zastupuje v době nepřítomnosti nebo nemožnosti výkonu funkce. </w:t>
      </w:r>
    </w:p>
    <w:p w14:paraId="78D8B6DD" w14:textId="6D29AE0D" w:rsidR="001929FD" w:rsidRPr="003D79C0" w:rsidRDefault="00000000" w:rsidP="00ED7B4F">
      <w:pPr>
        <w:pStyle w:val="Zkladntext"/>
        <w:numPr>
          <w:ilvl w:val="0"/>
          <w:numId w:val="14"/>
        </w:numPr>
        <w:tabs>
          <w:tab w:val="left" w:pos="709"/>
        </w:tabs>
        <w:spacing w:before="120" w:after="0" w:line="240" w:lineRule="auto"/>
        <w:ind w:left="426" w:hanging="426"/>
        <w:jc w:val="both"/>
        <w:rPr>
          <w:rFonts w:ascii="Times New Roman" w:hAnsi="Times New Roman" w:cs="Times New Roman"/>
          <w:color w:val="EE0000"/>
        </w:rPr>
      </w:pPr>
      <w:r w:rsidRPr="003D79C0">
        <w:rPr>
          <w:rFonts w:ascii="Times New Roman" w:hAnsi="Times New Roman" w:cs="Times New Roman"/>
          <w:color w:val="auto"/>
        </w:rPr>
        <w:t xml:space="preserve">Výbor zasedá podle potřeby, nejméně </w:t>
      </w:r>
      <w:r w:rsidR="00933E9D" w:rsidRPr="003D79C0">
        <w:rPr>
          <w:rFonts w:ascii="Times New Roman" w:hAnsi="Times New Roman" w:cs="Times New Roman"/>
          <w:color w:val="auto"/>
        </w:rPr>
        <w:t>však jednou měsíčně</w:t>
      </w:r>
      <w:r w:rsidRPr="003D79C0">
        <w:rPr>
          <w:rFonts w:ascii="Times New Roman" w:hAnsi="Times New Roman" w:cs="Times New Roman"/>
          <w:color w:val="auto"/>
        </w:rPr>
        <w:t xml:space="preserve">. </w:t>
      </w:r>
      <w:r w:rsidR="006333B8" w:rsidRPr="003D79C0">
        <w:rPr>
          <w:rFonts w:ascii="Times New Roman" w:hAnsi="Times New Roman" w:cs="Times New Roman"/>
          <w:color w:val="EE0000"/>
        </w:rPr>
        <w:t>Výbor j</w:t>
      </w:r>
      <w:r w:rsidRPr="003D79C0">
        <w:rPr>
          <w:rFonts w:ascii="Times New Roman" w:hAnsi="Times New Roman" w:cs="Times New Roman"/>
          <w:color w:val="EE0000"/>
        </w:rPr>
        <w:t xml:space="preserve">e usnášeníschopný za přítomnosti alespoň dvou členů a rozhoduje většinou hlasů </w:t>
      </w:r>
      <w:r w:rsidR="00933E9D" w:rsidRPr="003D79C0">
        <w:rPr>
          <w:rFonts w:ascii="Times New Roman" w:hAnsi="Times New Roman" w:cs="Times New Roman"/>
          <w:color w:val="EE0000"/>
        </w:rPr>
        <w:t xml:space="preserve">počítanou ze </w:t>
      </w:r>
      <w:r w:rsidRPr="003D79C0">
        <w:rPr>
          <w:rFonts w:ascii="Times New Roman" w:hAnsi="Times New Roman" w:cs="Times New Roman"/>
          <w:color w:val="EE0000"/>
        </w:rPr>
        <w:t xml:space="preserve">všech </w:t>
      </w:r>
      <w:r w:rsidR="00933E9D" w:rsidRPr="003D79C0">
        <w:rPr>
          <w:rFonts w:ascii="Times New Roman" w:hAnsi="Times New Roman" w:cs="Times New Roman"/>
          <w:color w:val="EE0000"/>
        </w:rPr>
        <w:t xml:space="preserve">jeho </w:t>
      </w:r>
      <w:r w:rsidRPr="003D79C0">
        <w:rPr>
          <w:rFonts w:ascii="Times New Roman" w:hAnsi="Times New Roman" w:cs="Times New Roman"/>
          <w:color w:val="EE0000"/>
        </w:rPr>
        <w:t xml:space="preserve">členů. </w:t>
      </w:r>
      <w:r w:rsidR="00E77259" w:rsidRPr="003D79C0">
        <w:rPr>
          <w:rFonts w:ascii="Times New Roman" w:hAnsi="Times New Roman" w:cs="Times New Roman"/>
          <w:color w:val="EE0000"/>
        </w:rPr>
        <w:t xml:space="preserve">V případě rovnosti hlasů je rozhodující hlas předsedy Výboru. </w:t>
      </w:r>
      <w:r w:rsidRPr="003D79C0">
        <w:rPr>
          <w:rFonts w:ascii="Times New Roman" w:hAnsi="Times New Roman" w:cs="Times New Roman"/>
          <w:color w:val="EE0000"/>
        </w:rPr>
        <w:t xml:space="preserve">Není-li z důvodu oznámeného střetu zájmů možné rozhodnout, předloží Výbor věc členské schůzi. </w:t>
      </w:r>
    </w:p>
    <w:p w14:paraId="0AD59B63" w14:textId="77777777" w:rsidR="007E1563" w:rsidRPr="003D79C0" w:rsidRDefault="00000000" w:rsidP="00ED7B4F">
      <w:pPr>
        <w:pStyle w:val="Zkladntext"/>
        <w:numPr>
          <w:ilvl w:val="0"/>
          <w:numId w:val="14"/>
        </w:numPr>
        <w:tabs>
          <w:tab w:val="left" w:pos="709"/>
        </w:tabs>
        <w:spacing w:before="120" w:after="0" w:line="240" w:lineRule="auto"/>
        <w:ind w:left="426" w:hanging="426"/>
        <w:jc w:val="both"/>
        <w:rPr>
          <w:rFonts w:ascii="Times New Roman" w:hAnsi="Times New Roman" w:cs="Times New Roman"/>
          <w:color w:val="EE0000"/>
        </w:rPr>
      </w:pPr>
      <w:r w:rsidRPr="003D79C0">
        <w:rPr>
          <w:rFonts w:ascii="Times New Roman" w:hAnsi="Times New Roman" w:cs="Times New Roman"/>
          <w:color w:val="EE0000"/>
        </w:rPr>
        <w:t xml:space="preserve">Výbor řídí činnost Spolku mezi zasedáními členské schůze a rozhoduje ve všech věcech, které nejsou zákonem nebo stanovami svěřeny jinému orgánu. Výbor zejména </w:t>
      </w:r>
    </w:p>
    <w:p w14:paraId="640D5F0F" w14:textId="065C032F" w:rsidR="007E1563" w:rsidRPr="003D79C0" w:rsidRDefault="007E1563"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 xml:space="preserve">rozhoduje o přijetí za člena Spolku, vede seznam členů a rozhoduje o návrhu na vyloučení člena, </w:t>
      </w:r>
    </w:p>
    <w:p w14:paraId="7D5F63DE" w14:textId="076DED07" w:rsidR="007E1563" w:rsidRPr="003D79C0" w:rsidRDefault="00000000"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uzavírá, mění a ukončuje pachtovní smlouvy; pachtovní smlouvu s členem Výboru</w:t>
      </w:r>
      <w:r w:rsidR="009B0A72" w:rsidRPr="003D79C0">
        <w:rPr>
          <w:rFonts w:ascii="Times New Roman" w:hAnsi="Times New Roman" w:cs="Times New Roman"/>
          <w:color w:val="EE0000"/>
        </w:rPr>
        <w:t xml:space="preserve"> a její změny </w:t>
      </w:r>
      <w:r w:rsidRPr="003D79C0">
        <w:rPr>
          <w:rFonts w:ascii="Times New Roman" w:hAnsi="Times New Roman" w:cs="Times New Roman"/>
          <w:color w:val="EE0000"/>
        </w:rPr>
        <w:t xml:space="preserve">podepisují </w:t>
      </w:r>
      <w:r w:rsidR="009B0A72" w:rsidRPr="003D79C0">
        <w:rPr>
          <w:rFonts w:ascii="Times New Roman" w:hAnsi="Times New Roman" w:cs="Times New Roman"/>
          <w:color w:val="EE0000"/>
        </w:rPr>
        <w:t xml:space="preserve">za Spolek </w:t>
      </w:r>
      <w:r w:rsidRPr="003D79C0">
        <w:rPr>
          <w:rFonts w:ascii="Times New Roman" w:hAnsi="Times New Roman" w:cs="Times New Roman"/>
          <w:color w:val="EE0000"/>
        </w:rPr>
        <w:t xml:space="preserve">dva ostatní členové Výboru, </w:t>
      </w:r>
    </w:p>
    <w:p w14:paraId="12D36327" w14:textId="3A86A9B8" w:rsidR="007E1563" w:rsidRPr="003D79C0" w:rsidRDefault="00000000"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připravuje roční plán</w:t>
      </w:r>
      <w:r w:rsidR="00933E9D" w:rsidRPr="003D79C0">
        <w:rPr>
          <w:rFonts w:ascii="Times New Roman" w:hAnsi="Times New Roman" w:cs="Times New Roman"/>
          <w:color w:val="EE0000"/>
        </w:rPr>
        <w:t xml:space="preserve"> Spolku</w:t>
      </w:r>
      <w:r w:rsidRPr="003D79C0">
        <w:rPr>
          <w:rFonts w:ascii="Times New Roman" w:hAnsi="Times New Roman" w:cs="Times New Roman"/>
          <w:color w:val="EE0000"/>
        </w:rPr>
        <w:t xml:space="preserve">, rozpočet, účetní závěrku a zprávy pro členskou schůzi, </w:t>
      </w:r>
    </w:p>
    <w:p w14:paraId="2D8B65F3" w14:textId="37188B4C" w:rsidR="00E77259" w:rsidRPr="003D79C0" w:rsidRDefault="00933E9D"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lastRenderedPageBreak/>
        <w:t xml:space="preserve">v součinnosti s OLH </w:t>
      </w:r>
      <w:r w:rsidR="00E77259" w:rsidRPr="003D79C0">
        <w:rPr>
          <w:rFonts w:ascii="Times New Roman" w:hAnsi="Times New Roman" w:cs="Times New Roman"/>
          <w:color w:val="EE0000"/>
        </w:rPr>
        <w:t xml:space="preserve">vykonává vůči sdruženému lesnímu majetku práva a povinnosti vlastníka lesa podle lesního zákona a </w:t>
      </w:r>
      <w:r w:rsidRPr="003D79C0">
        <w:rPr>
          <w:rFonts w:ascii="Times New Roman" w:hAnsi="Times New Roman" w:cs="Times New Roman"/>
          <w:color w:val="EE0000"/>
        </w:rPr>
        <w:t xml:space="preserve">rozhoduje o </w:t>
      </w:r>
      <w:r w:rsidR="003D79C0">
        <w:rPr>
          <w:rFonts w:ascii="Times New Roman" w:hAnsi="Times New Roman" w:cs="Times New Roman"/>
          <w:color w:val="EE0000"/>
        </w:rPr>
        <w:t xml:space="preserve">veškerých </w:t>
      </w:r>
      <w:r w:rsidRPr="003D79C0">
        <w:rPr>
          <w:rFonts w:ascii="Times New Roman" w:hAnsi="Times New Roman" w:cs="Times New Roman"/>
          <w:color w:val="EE0000"/>
        </w:rPr>
        <w:t>konkrétních zásazích</w:t>
      </w:r>
      <w:r w:rsidR="00942B09" w:rsidRPr="003D79C0">
        <w:rPr>
          <w:rFonts w:ascii="Times New Roman" w:hAnsi="Times New Roman" w:cs="Times New Roman"/>
          <w:color w:val="EE0000"/>
        </w:rPr>
        <w:t>,</w:t>
      </w:r>
      <w:r w:rsidR="00E77259" w:rsidRPr="003D79C0">
        <w:rPr>
          <w:rFonts w:ascii="Times New Roman" w:hAnsi="Times New Roman" w:cs="Times New Roman"/>
          <w:color w:val="EE0000"/>
        </w:rPr>
        <w:t xml:space="preserve"> opatřeních </w:t>
      </w:r>
      <w:r w:rsidR="00942B09" w:rsidRPr="003D79C0">
        <w:rPr>
          <w:rFonts w:ascii="Times New Roman" w:hAnsi="Times New Roman" w:cs="Times New Roman"/>
          <w:color w:val="EE0000"/>
        </w:rPr>
        <w:t>a úkonech při hospodaření v lesích tvořících sdružený lesní majetek,</w:t>
      </w:r>
      <w:r w:rsidRPr="003D79C0">
        <w:rPr>
          <w:rFonts w:ascii="Times New Roman" w:hAnsi="Times New Roman" w:cs="Times New Roman"/>
          <w:color w:val="EE0000"/>
        </w:rPr>
        <w:t xml:space="preserve"> </w:t>
      </w:r>
    </w:p>
    <w:p w14:paraId="65CD6E89" w14:textId="24B66D98" w:rsidR="007E1563" w:rsidRPr="003D79C0" w:rsidRDefault="00E77259"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rozhoduje o prodeji dříví a jiných produktů a o nakládání s majetkem Spolku</w:t>
      </w:r>
      <w:r w:rsidR="009B0A72" w:rsidRPr="003D79C0">
        <w:rPr>
          <w:rFonts w:ascii="Times New Roman" w:hAnsi="Times New Roman" w:cs="Times New Roman"/>
          <w:color w:val="EE0000"/>
        </w:rPr>
        <w:t xml:space="preserve"> v rozsahu, v němž jej stanovy nesvěřují členské schůzi</w:t>
      </w:r>
      <w:r w:rsidRPr="003D79C0">
        <w:rPr>
          <w:rFonts w:ascii="Times New Roman" w:hAnsi="Times New Roman" w:cs="Times New Roman"/>
          <w:color w:val="EE0000"/>
        </w:rPr>
        <w:t xml:space="preserve">, </w:t>
      </w:r>
    </w:p>
    <w:p w14:paraId="177912D6" w14:textId="4AF56E1C" w:rsidR="007E1563" w:rsidRPr="003D79C0" w:rsidRDefault="00000000"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vybírá OLH, uzavírá</w:t>
      </w:r>
      <w:r w:rsidR="007E1563" w:rsidRPr="003D79C0">
        <w:rPr>
          <w:rFonts w:ascii="Times New Roman" w:hAnsi="Times New Roman" w:cs="Times New Roman"/>
          <w:color w:val="EE0000"/>
        </w:rPr>
        <w:t>,</w:t>
      </w:r>
      <w:r w:rsidRPr="003D79C0">
        <w:rPr>
          <w:rFonts w:ascii="Times New Roman" w:hAnsi="Times New Roman" w:cs="Times New Roman"/>
          <w:color w:val="EE0000"/>
        </w:rPr>
        <w:t xml:space="preserve"> </w:t>
      </w:r>
      <w:r w:rsidR="007E1563" w:rsidRPr="003D79C0">
        <w:rPr>
          <w:rFonts w:ascii="Times New Roman" w:hAnsi="Times New Roman" w:cs="Times New Roman"/>
          <w:color w:val="EE0000"/>
        </w:rPr>
        <w:t xml:space="preserve">mění a doplňuje </w:t>
      </w:r>
      <w:r w:rsidRPr="003D79C0">
        <w:rPr>
          <w:rFonts w:ascii="Times New Roman" w:hAnsi="Times New Roman" w:cs="Times New Roman"/>
          <w:color w:val="EE0000"/>
        </w:rPr>
        <w:t xml:space="preserve">smlouvu s OLH a zajišťuje </w:t>
      </w:r>
      <w:r w:rsidR="00933E9D" w:rsidRPr="003D79C0">
        <w:rPr>
          <w:rFonts w:ascii="Times New Roman" w:hAnsi="Times New Roman" w:cs="Times New Roman"/>
          <w:color w:val="EE0000"/>
        </w:rPr>
        <w:t xml:space="preserve">plnění </w:t>
      </w:r>
      <w:r w:rsidRPr="003D79C0">
        <w:rPr>
          <w:rFonts w:ascii="Times New Roman" w:hAnsi="Times New Roman" w:cs="Times New Roman"/>
          <w:color w:val="EE0000"/>
        </w:rPr>
        <w:t xml:space="preserve">oznamovací povinnosti vůči orgánům státní správy lesů, </w:t>
      </w:r>
    </w:p>
    <w:p w14:paraId="5DBF0B36" w14:textId="09C4D2BC" w:rsidR="007E1563" w:rsidRPr="003D79C0" w:rsidRDefault="00000000"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 xml:space="preserve">podává žádosti o </w:t>
      </w:r>
      <w:r w:rsidR="00933E9D" w:rsidRPr="003D79C0">
        <w:rPr>
          <w:rFonts w:ascii="Times New Roman" w:hAnsi="Times New Roman" w:cs="Times New Roman"/>
          <w:color w:val="EE0000"/>
        </w:rPr>
        <w:t xml:space="preserve">veřejnou </w:t>
      </w:r>
      <w:r w:rsidRPr="003D79C0">
        <w:rPr>
          <w:rFonts w:ascii="Times New Roman" w:hAnsi="Times New Roman" w:cs="Times New Roman"/>
          <w:color w:val="EE0000"/>
        </w:rPr>
        <w:t>podpor</w:t>
      </w:r>
      <w:r w:rsidR="00933E9D" w:rsidRPr="003D79C0">
        <w:rPr>
          <w:rFonts w:ascii="Times New Roman" w:hAnsi="Times New Roman" w:cs="Times New Roman"/>
          <w:color w:val="EE0000"/>
        </w:rPr>
        <w:t>u</w:t>
      </w:r>
      <w:r w:rsidRPr="003D79C0">
        <w:rPr>
          <w:rFonts w:ascii="Times New Roman" w:hAnsi="Times New Roman" w:cs="Times New Roman"/>
          <w:color w:val="EE0000"/>
        </w:rPr>
        <w:t xml:space="preserve">, přijímá poskytnuté prostředky a zajišťuje plnění jejich podmínek, </w:t>
      </w:r>
    </w:p>
    <w:p w14:paraId="6D4D343F" w14:textId="7091DB32" w:rsidR="007E1563" w:rsidRPr="003D79C0" w:rsidRDefault="00000000"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 xml:space="preserve">zajišťuje vedení účetnictví, lesní hospodářské evidence, evidence sdruženého lesního majetku a oddělené evidence </w:t>
      </w:r>
      <w:r w:rsidR="00933E9D" w:rsidRPr="003D79C0">
        <w:rPr>
          <w:rFonts w:ascii="Times New Roman" w:hAnsi="Times New Roman" w:cs="Times New Roman"/>
          <w:color w:val="EE0000"/>
        </w:rPr>
        <w:t xml:space="preserve">veřejných </w:t>
      </w:r>
      <w:r w:rsidRPr="003D79C0">
        <w:rPr>
          <w:rFonts w:ascii="Times New Roman" w:hAnsi="Times New Roman" w:cs="Times New Roman"/>
          <w:color w:val="EE0000"/>
        </w:rPr>
        <w:t xml:space="preserve">podpor, </w:t>
      </w:r>
    </w:p>
    <w:p w14:paraId="073C0B0E" w14:textId="77777777" w:rsidR="002176CC" w:rsidRDefault="00000000"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uzavírá smlouvy s</w:t>
      </w:r>
      <w:r w:rsidR="00933E9D" w:rsidRPr="003D79C0">
        <w:rPr>
          <w:rFonts w:ascii="Times New Roman" w:hAnsi="Times New Roman" w:cs="Times New Roman"/>
          <w:color w:val="EE0000"/>
        </w:rPr>
        <w:t xml:space="preserve">e třetími osobami za účelem </w:t>
      </w:r>
      <w:r w:rsidRPr="003D79C0">
        <w:rPr>
          <w:rFonts w:ascii="Times New Roman" w:hAnsi="Times New Roman" w:cs="Times New Roman"/>
          <w:color w:val="EE0000"/>
        </w:rPr>
        <w:t xml:space="preserve">zajištění </w:t>
      </w:r>
      <w:r w:rsidR="0048269D" w:rsidRPr="003D79C0">
        <w:rPr>
          <w:rFonts w:ascii="Times New Roman" w:hAnsi="Times New Roman" w:cs="Times New Roman"/>
          <w:color w:val="EE0000"/>
        </w:rPr>
        <w:t xml:space="preserve">hospodaření na sdruženém lesním majetku, prodeje dříví a dalších činností, k nimž je Spolek oprávněn podle pachtovních smluv uzavřených s jeho členy Spolku, včetně činností </w:t>
      </w:r>
      <w:r w:rsidRPr="003D79C0">
        <w:rPr>
          <w:rFonts w:ascii="Times New Roman" w:hAnsi="Times New Roman" w:cs="Times New Roman"/>
          <w:color w:val="EE0000"/>
        </w:rPr>
        <w:t>administrativních, účetních, právních</w:t>
      </w:r>
      <w:r w:rsidR="0048269D" w:rsidRPr="003D79C0">
        <w:rPr>
          <w:rFonts w:ascii="Times New Roman" w:hAnsi="Times New Roman" w:cs="Times New Roman"/>
          <w:color w:val="EE0000"/>
        </w:rPr>
        <w:t xml:space="preserve"> a</w:t>
      </w:r>
      <w:r w:rsidRPr="003D79C0">
        <w:rPr>
          <w:rFonts w:ascii="Times New Roman" w:hAnsi="Times New Roman" w:cs="Times New Roman"/>
          <w:color w:val="EE0000"/>
        </w:rPr>
        <w:t xml:space="preserve"> vzdělávacích</w:t>
      </w:r>
      <w:r w:rsidR="002176CC">
        <w:rPr>
          <w:rFonts w:ascii="Times New Roman" w:hAnsi="Times New Roman" w:cs="Times New Roman"/>
          <w:color w:val="EE0000"/>
        </w:rPr>
        <w:t>,</w:t>
      </w:r>
    </w:p>
    <w:p w14:paraId="5F5BFA96" w14:textId="4E2508C7" w:rsidR="007E1563" w:rsidRPr="00402EF3" w:rsidRDefault="00B0665C"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402EF3">
        <w:rPr>
          <w:rFonts w:ascii="Times New Roman" w:hAnsi="Times New Roman" w:cs="Times New Roman"/>
          <w:color w:val="EE0000"/>
        </w:rPr>
        <w:t xml:space="preserve">zajišťuje </w:t>
      </w:r>
      <w:r w:rsidR="002176CC" w:rsidRPr="00402EF3">
        <w:rPr>
          <w:rFonts w:ascii="Times New Roman" w:hAnsi="Times New Roman" w:cs="Times New Roman"/>
          <w:color w:val="EE0000"/>
        </w:rPr>
        <w:t>plnění povinností vyplývajících ze zákona č. 226/2013 Sb.</w:t>
      </w:r>
      <w:r w:rsidR="002176CC" w:rsidRPr="00402EF3">
        <w:rPr>
          <w:rFonts w:ascii="Fira Sans" w:hAnsi="Fira Sans"/>
          <w:color w:val="232323"/>
          <w:shd w:val="clear" w:color="auto" w:fill="FFFFFF"/>
        </w:rPr>
        <w:t xml:space="preserve"> </w:t>
      </w:r>
      <w:r w:rsidR="002176CC" w:rsidRPr="00402EF3">
        <w:rPr>
          <w:rFonts w:ascii="Times New Roman" w:hAnsi="Times New Roman" w:cs="Times New Roman"/>
          <w:color w:val="EE0000"/>
        </w:rPr>
        <w:t xml:space="preserve">o dodávání na trh a vývozu dřeva, dřevařských výrobků a některých dalších komodit, v platném znění, a nařízení č. 2023/1115 o dodávání na trh Unie a vývozu z Unie některých komodit a produktů spojených s odlesňováním a znehodnocováním lesů a o zrušení nařízení (EU) č.995/2010, </w:t>
      </w:r>
    </w:p>
    <w:p w14:paraId="2CEC4568" w14:textId="6D6F8814" w:rsidR="001929FD" w:rsidRPr="003D79C0" w:rsidRDefault="00000000" w:rsidP="007E1563">
      <w:pPr>
        <w:pStyle w:val="Zkladntext"/>
        <w:numPr>
          <w:ilvl w:val="0"/>
          <w:numId w:val="36"/>
        </w:numPr>
        <w:tabs>
          <w:tab w:val="left" w:pos="851"/>
        </w:tabs>
        <w:spacing w:before="120" w:after="0" w:line="240" w:lineRule="auto"/>
        <w:ind w:left="851" w:hanging="425"/>
        <w:jc w:val="both"/>
        <w:rPr>
          <w:rFonts w:ascii="Times New Roman" w:hAnsi="Times New Roman" w:cs="Times New Roman"/>
          <w:color w:val="EE0000"/>
        </w:rPr>
      </w:pPr>
      <w:r w:rsidRPr="003D79C0">
        <w:rPr>
          <w:rFonts w:ascii="Times New Roman" w:hAnsi="Times New Roman" w:cs="Times New Roman"/>
          <w:color w:val="EE0000"/>
        </w:rPr>
        <w:t xml:space="preserve">rozhoduje o použití účelových rezerv v mezích </w:t>
      </w:r>
      <w:r w:rsidR="00E77259" w:rsidRPr="003D79C0">
        <w:rPr>
          <w:rFonts w:ascii="Times New Roman" w:hAnsi="Times New Roman" w:cs="Times New Roman"/>
          <w:color w:val="EE0000"/>
        </w:rPr>
        <w:t xml:space="preserve">odpovídajících </w:t>
      </w:r>
      <w:r w:rsidRPr="003D79C0">
        <w:rPr>
          <w:rFonts w:ascii="Times New Roman" w:hAnsi="Times New Roman" w:cs="Times New Roman"/>
          <w:color w:val="EE0000"/>
        </w:rPr>
        <w:t xml:space="preserve">jejich účelu a o naléhavých opatřeních podle článku </w:t>
      </w:r>
      <w:r w:rsidR="00E77259" w:rsidRPr="003D79C0">
        <w:rPr>
          <w:rFonts w:ascii="Times New Roman" w:hAnsi="Times New Roman" w:cs="Times New Roman"/>
          <w:color w:val="EE0000"/>
        </w:rPr>
        <w:t>VIII</w:t>
      </w:r>
      <w:r w:rsidRPr="003D79C0">
        <w:rPr>
          <w:rFonts w:ascii="Times New Roman" w:hAnsi="Times New Roman" w:cs="Times New Roman"/>
          <w:color w:val="EE0000"/>
        </w:rPr>
        <w:t xml:space="preserve"> odst. </w:t>
      </w:r>
      <w:r w:rsidR="00976FB3">
        <w:rPr>
          <w:rFonts w:ascii="Times New Roman" w:hAnsi="Times New Roman" w:cs="Times New Roman"/>
          <w:color w:val="EE0000"/>
        </w:rPr>
        <w:t>2</w:t>
      </w:r>
      <w:r w:rsidR="00E77259" w:rsidRPr="003D79C0">
        <w:rPr>
          <w:rFonts w:ascii="Times New Roman" w:hAnsi="Times New Roman" w:cs="Times New Roman"/>
          <w:color w:val="EE0000"/>
        </w:rPr>
        <w:t xml:space="preserve"> stanov</w:t>
      </w:r>
      <w:r w:rsidRPr="003D79C0">
        <w:rPr>
          <w:rFonts w:ascii="Times New Roman" w:hAnsi="Times New Roman" w:cs="Times New Roman"/>
          <w:color w:val="EE0000"/>
        </w:rPr>
        <w:t xml:space="preserve">. </w:t>
      </w:r>
    </w:p>
    <w:p w14:paraId="7F2F69D7" w14:textId="73BE3EFB" w:rsidR="001929FD" w:rsidRPr="003D79C0" w:rsidRDefault="00000000" w:rsidP="00ED7B4F">
      <w:pPr>
        <w:pStyle w:val="Zkladntext"/>
        <w:numPr>
          <w:ilvl w:val="0"/>
          <w:numId w:val="14"/>
        </w:numPr>
        <w:tabs>
          <w:tab w:val="left" w:pos="709"/>
        </w:tabs>
        <w:spacing w:before="120" w:after="0" w:line="240" w:lineRule="auto"/>
        <w:ind w:left="426" w:hanging="426"/>
        <w:jc w:val="both"/>
        <w:rPr>
          <w:rFonts w:ascii="Times New Roman" w:hAnsi="Times New Roman" w:cs="Times New Roman"/>
          <w:color w:val="EE0000"/>
        </w:rPr>
      </w:pPr>
      <w:r w:rsidRPr="003D79C0">
        <w:rPr>
          <w:rFonts w:ascii="Times New Roman" w:hAnsi="Times New Roman" w:cs="Times New Roman"/>
          <w:color w:val="EE0000"/>
        </w:rPr>
        <w:t xml:space="preserve">Výbor nesmí bez předchozího souhlasu členské schůze převzít úvěr, poskytnout zajištění dluhu třetí osoby, </w:t>
      </w:r>
      <w:r w:rsidR="00976FB3">
        <w:rPr>
          <w:rFonts w:ascii="Times New Roman" w:hAnsi="Times New Roman" w:cs="Times New Roman"/>
          <w:color w:val="EE0000"/>
        </w:rPr>
        <w:t xml:space="preserve">zcizit </w:t>
      </w:r>
      <w:r w:rsidRPr="003D79C0">
        <w:rPr>
          <w:rFonts w:ascii="Times New Roman" w:hAnsi="Times New Roman" w:cs="Times New Roman"/>
          <w:color w:val="EE0000"/>
        </w:rPr>
        <w:t>majet</w:t>
      </w:r>
      <w:r w:rsidR="009B0A72" w:rsidRPr="003D79C0">
        <w:rPr>
          <w:rFonts w:ascii="Times New Roman" w:hAnsi="Times New Roman" w:cs="Times New Roman"/>
          <w:color w:val="EE0000"/>
        </w:rPr>
        <w:t>e</w:t>
      </w:r>
      <w:r w:rsidRPr="003D79C0">
        <w:rPr>
          <w:rFonts w:ascii="Times New Roman" w:hAnsi="Times New Roman" w:cs="Times New Roman"/>
          <w:color w:val="EE0000"/>
        </w:rPr>
        <w:t xml:space="preserve">k Spolku </w:t>
      </w:r>
      <w:r w:rsidR="009B0A72" w:rsidRPr="003D79C0">
        <w:rPr>
          <w:rFonts w:ascii="Times New Roman" w:hAnsi="Times New Roman" w:cs="Times New Roman"/>
          <w:color w:val="EE0000"/>
        </w:rPr>
        <w:t xml:space="preserve">v rozsahu přesahujícím oprávnění podle odstavce 4 </w:t>
      </w:r>
      <w:r w:rsidRPr="003D79C0">
        <w:rPr>
          <w:rFonts w:ascii="Times New Roman" w:hAnsi="Times New Roman" w:cs="Times New Roman"/>
          <w:color w:val="EE0000"/>
        </w:rPr>
        <w:t xml:space="preserve">ani uzavřít smlouvu s členem Výboru, členem kontrolní komise, jejich osobou blízkou nebo jimi ovládanou osobou, s výjimkou pachtovní smlouvy uzavřené podle schváleného vzoru a smlouvy o výkonu funkce. Předchozí souhlas se nevyžaduje pro odvrácení bezprostřední </w:t>
      </w:r>
      <w:r w:rsidR="00E77259" w:rsidRPr="003D79C0">
        <w:rPr>
          <w:rFonts w:ascii="Times New Roman" w:hAnsi="Times New Roman" w:cs="Times New Roman"/>
          <w:color w:val="EE0000"/>
        </w:rPr>
        <w:t xml:space="preserve">hrozby vzniku </w:t>
      </w:r>
      <w:r w:rsidRPr="003D79C0">
        <w:rPr>
          <w:rFonts w:ascii="Times New Roman" w:hAnsi="Times New Roman" w:cs="Times New Roman"/>
          <w:color w:val="EE0000"/>
        </w:rPr>
        <w:t xml:space="preserve">škody </w:t>
      </w:r>
      <w:r w:rsidR="00E77259" w:rsidRPr="003D79C0">
        <w:rPr>
          <w:rFonts w:ascii="Times New Roman" w:hAnsi="Times New Roman" w:cs="Times New Roman"/>
          <w:color w:val="EE0000"/>
        </w:rPr>
        <w:t>na sdruženém lesním majetku</w:t>
      </w:r>
      <w:r w:rsidRPr="003D79C0">
        <w:rPr>
          <w:rFonts w:ascii="Times New Roman" w:hAnsi="Times New Roman" w:cs="Times New Roman"/>
          <w:color w:val="EE0000"/>
        </w:rPr>
        <w:t xml:space="preserve">; Výbor </w:t>
      </w:r>
      <w:r w:rsidR="00E77259" w:rsidRPr="003D79C0">
        <w:rPr>
          <w:rFonts w:ascii="Times New Roman" w:hAnsi="Times New Roman" w:cs="Times New Roman"/>
          <w:color w:val="EE0000"/>
        </w:rPr>
        <w:t xml:space="preserve">oznámí realizaci jednání směřujícího k odvrácení bezprostřední hrozby vzniku škody na sdruženém lesním majetku </w:t>
      </w:r>
      <w:r w:rsidRPr="003D79C0">
        <w:rPr>
          <w:rFonts w:ascii="Times New Roman" w:hAnsi="Times New Roman" w:cs="Times New Roman"/>
          <w:color w:val="EE0000"/>
        </w:rPr>
        <w:t xml:space="preserve">jednání kontrolní komisi a nejbližší členské schůzi. </w:t>
      </w:r>
    </w:p>
    <w:p w14:paraId="58FC4CBF" w14:textId="54993B2B" w:rsidR="001929FD" w:rsidRPr="003D79C0" w:rsidRDefault="00000000" w:rsidP="00ED7B4F">
      <w:pPr>
        <w:pStyle w:val="Zkladntext"/>
        <w:numPr>
          <w:ilvl w:val="0"/>
          <w:numId w:val="14"/>
        </w:numPr>
        <w:tabs>
          <w:tab w:val="left" w:pos="709"/>
        </w:tabs>
        <w:spacing w:before="120" w:after="0" w:line="240" w:lineRule="auto"/>
        <w:ind w:left="426" w:hanging="426"/>
        <w:jc w:val="both"/>
        <w:rPr>
          <w:rFonts w:ascii="Times New Roman" w:hAnsi="Times New Roman" w:cs="Times New Roman"/>
          <w:color w:val="EE0000"/>
        </w:rPr>
      </w:pPr>
      <w:r w:rsidRPr="00976FB3">
        <w:rPr>
          <w:rFonts w:ascii="Times New Roman" w:hAnsi="Times New Roman" w:cs="Times New Roman"/>
          <w:color w:val="auto"/>
        </w:rPr>
        <w:t xml:space="preserve">Člen Výboru může z funkce odstoupit písemným oznámením doručeným Výboru. Funkce končí uplynutím dvou měsíců od doručení oznámení, neurčí-li členská schůze na žádost odstupujícího člena dřívější den. </w:t>
      </w:r>
      <w:r w:rsidRPr="003D79C0">
        <w:rPr>
          <w:rFonts w:ascii="Times New Roman" w:hAnsi="Times New Roman" w:cs="Times New Roman"/>
          <w:color w:val="EE0000"/>
        </w:rPr>
        <w:t>Klesne-li počet členů Výboru pod dva, svolá kontrolní komise bez zbytečného odkladu členskou schůzi k</w:t>
      </w:r>
      <w:r w:rsidR="009B0A72" w:rsidRPr="003D79C0">
        <w:rPr>
          <w:rFonts w:ascii="Times New Roman" w:hAnsi="Times New Roman" w:cs="Times New Roman"/>
          <w:color w:val="EE0000"/>
        </w:rPr>
        <w:t xml:space="preserve"> doplňující volbě členů </w:t>
      </w:r>
      <w:r w:rsidRPr="003D79C0">
        <w:rPr>
          <w:rFonts w:ascii="Times New Roman" w:hAnsi="Times New Roman" w:cs="Times New Roman"/>
          <w:color w:val="EE0000"/>
        </w:rPr>
        <w:t xml:space="preserve">Výboru. </w:t>
      </w:r>
    </w:p>
    <w:p w14:paraId="518FB398" w14:textId="2CF0D40E" w:rsidR="00942B09" w:rsidRPr="003D79C0" w:rsidRDefault="00942B09" w:rsidP="00ED7B4F">
      <w:pPr>
        <w:pStyle w:val="Zkladntext"/>
        <w:numPr>
          <w:ilvl w:val="0"/>
          <w:numId w:val="14"/>
        </w:numPr>
        <w:tabs>
          <w:tab w:val="left" w:pos="709"/>
        </w:tabs>
        <w:spacing w:before="120" w:after="0" w:line="240" w:lineRule="auto"/>
        <w:ind w:left="426" w:hanging="426"/>
        <w:jc w:val="both"/>
        <w:rPr>
          <w:rFonts w:ascii="Times New Roman" w:hAnsi="Times New Roman" w:cs="Times New Roman"/>
          <w:color w:val="EE0000"/>
        </w:rPr>
      </w:pPr>
      <w:r w:rsidRPr="003D79C0">
        <w:rPr>
          <w:rFonts w:ascii="Times New Roman" w:hAnsi="Times New Roman" w:cs="Times New Roman"/>
          <w:color w:val="EE0000"/>
        </w:rPr>
        <w:t xml:space="preserve">Členská schůze může členům Výboru </w:t>
      </w:r>
      <w:r w:rsidR="00976FB3">
        <w:rPr>
          <w:rFonts w:ascii="Times New Roman" w:hAnsi="Times New Roman" w:cs="Times New Roman"/>
          <w:color w:val="EE0000"/>
        </w:rPr>
        <w:t xml:space="preserve">přiznat </w:t>
      </w:r>
      <w:r w:rsidRPr="003D79C0">
        <w:rPr>
          <w:rFonts w:ascii="Times New Roman" w:hAnsi="Times New Roman" w:cs="Times New Roman"/>
          <w:color w:val="EE0000"/>
        </w:rPr>
        <w:t xml:space="preserve">přiměřenou odměnu za výkon funkce. </w:t>
      </w:r>
    </w:p>
    <w:p w14:paraId="33AC8EF8" w14:textId="77777777" w:rsidR="00E81510" w:rsidRPr="00976FB3" w:rsidRDefault="00E81510" w:rsidP="00297C3D">
      <w:pPr>
        <w:pStyle w:val="Nadpis3"/>
        <w:spacing w:before="240" w:after="0"/>
        <w:ind w:left="425" w:hanging="425"/>
        <w:jc w:val="center"/>
        <w:rPr>
          <w:rFonts w:ascii="Times New Roman" w:hAnsi="Times New Roman" w:cs="Times New Roman"/>
          <w:color w:val="EE0000"/>
          <w:sz w:val="24"/>
          <w:szCs w:val="24"/>
        </w:rPr>
      </w:pPr>
      <w:r w:rsidRPr="00976FB3">
        <w:rPr>
          <w:rFonts w:ascii="Times New Roman" w:hAnsi="Times New Roman" w:cs="Times New Roman"/>
          <w:color w:val="EE0000"/>
          <w:sz w:val="24"/>
          <w:szCs w:val="24"/>
        </w:rPr>
        <w:t xml:space="preserve">XV. </w:t>
      </w:r>
    </w:p>
    <w:p w14:paraId="62192E1A" w14:textId="0F11A9D2" w:rsidR="001929FD" w:rsidRPr="00976FB3" w:rsidRDefault="00000000" w:rsidP="00297C3D">
      <w:pPr>
        <w:pStyle w:val="Nadpis3"/>
        <w:spacing w:before="0" w:after="0"/>
        <w:ind w:left="425" w:hanging="425"/>
        <w:jc w:val="center"/>
        <w:rPr>
          <w:rFonts w:ascii="Times New Roman" w:hAnsi="Times New Roman" w:cs="Times New Roman"/>
          <w:color w:val="EE0000"/>
          <w:sz w:val="24"/>
          <w:szCs w:val="24"/>
        </w:rPr>
      </w:pPr>
      <w:r w:rsidRPr="00976FB3">
        <w:rPr>
          <w:rFonts w:ascii="Times New Roman" w:hAnsi="Times New Roman" w:cs="Times New Roman"/>
          <w:color w:val="EE0000"/>
          <w:sz w:val="24"/>
          <w:szCs w:val="24"/>
        </w:rPr>
        <w:t>Kontrolní komise</w:t>
      </w:r>
    </w:p>
    <w:p w14:paraId="7B0A78CD" w14:textId="558DEF89" w:rsidR="001929FD" w:rsidRPr="00976FB3" w:rsidRDefault="00000000" w:rsidP="00ED7B4F">
      <w:pPr>
        <w:pStyle w:val="Zkladntext"/>
        <w:numPr>
          <w:ilvl w:val="0"/>
          <w:numId w:val="15"/>
        </w:numPr>
        <w:tabs>
          <w:tab w:val="left" w:pos="709"/>
        </w:tabs>
        <w:spacing w:before="120" w:after="0" w:line="240" w:lineRule="auto"/>
        <w:ind w:left="426" w:hanging="426"/>
        <w:jc w:val="both"/>
        <w:rPr>
          <w:rFonts w:ascii="Times New Roman" w:hAnsi="Times New Roman" w:cs="Times New Roman"/>
          <w:color w:val="EE0000"/>
        </w:rPr>
      </w:pPr>
      <w:r w:rsidRPr="00976FB3">
        <w:rPr>
          <w:rFonts w:ascii="Times New Roman" w:hAnsi="Times New Roman" w:cs="Times New Roman"/>
          <w:color w:val="EE0000"/>
        </w:rPr>
        <w:t xml:space="preserve">Kontrolní komise má </w:t>
      </w:r>
      <w:r w:rsidRPr="00976FB3">
        <w:rPr>
          <w:rFonts w:ascii="Times New Roman" w:hAnsi="Times New Roman" w:cs="Times New Roman"/>
          <w:color w:val="auto"/>
        </w:rPr>
        <w:t>tři</w:t>
      </w:r>
      <w:r w:rsidR="00976FB3">
        <w:rPr>
          <w:rStyle w:val="Znakapoznpodarou"/>
          <w:rFonts w:ascii="Times New Roman" w:hAnsi="Times New Roman" w:cs="Times New Roman"/>
          <w:color w:val="auto"/>
        </w:rPr>
        <w:footnoteReference w:id="9"/>
      </w:r>
      <w:r w:rsidRPr="00976FB3">
        <w:rPr>
          <w:rFonts w:ascii="Times New Roman" w:hAnsi="Times New Roman" w:cs="Times New Roman"/>
          <w:color w:val="EE0000"/>
        </w:rPr>
        <w:t xml:space="preserve"> členy volené členskou schůzí. Člen kontrolní komise nesmí být </w:t>
      </w:r>
      <w:r w:rsidRPr="00976FB3">
        <w:rPr>
          <w:rFonts w:ascii="Times New Roman" w:hAnsi="Times New Roman" w:cs="Times New Roman"/>
          <w:color w:val="EE0000"/>
        </w:rPr>
        <w:lastRenderedPageBreak/>
        <w:t xml:space="preserve">členem Výboru, likvidátorem, zaměstnancem Spolku ani osobou, která pro Spolek pravidelně za úplatu vykonává činnost podléhající její kontrole. </w:t>
      </w:r>
    </w:p>
    <w:p w14:paraId="5BC95D1D" w14:textId="3B2CFD81" w:rsidR="001929FD" w:rsidRPr="00976FB3" w:rsidRDefault="00000000" w:rsidP="00ED7B4F">
      <w:pPr>
        <w:pStyle w:val="Zkladntext"/>
        <w:numPr>
          <w:ilvl w:val="0"/>
          <w:numId w:val="15"/>
        </w:numPr>
        <w:tabs>
          <w:tab w:val="left" w:pos="709"/>
        </w:tabs>
        <w:spacing w:before="120" w:after="0" w:line="240" w:lineRule="auto"/>
        <w:ind w:left="426" w:hanging="426"/>
        <w:jc w:val="both"/>
        <w:rPr>
          <w:rFonts w:ascii="Times New Roman" w:hAnsi="Times New Roman" w:cs="Times New Roman"/>
          <w:color w:val="EE0000"/>
        </w:rPr>
      </w:pPr>
      <w:r w:rsidRPr="00976FB3">
        <w:rPr>
          <w:rFonts w:ascii="Times New Roman" w:hAnsi="Times New Roman" w:cs="Times New Roman"/>
          <w:color w:val="EE0000"/>
        </w:rPr>
        <w:t xml:space="preserve">Kontrolní komise si zvolí ze svých členů předsedu. Je usnášeníschopná za přítomnosti alespoň dvou členů a rozhoduje většinou hlasů všech svých členů. </w:t>
      </w:r>
      <w:r w:rsidR="00942B09" w:rsidRPr="00976FB3">
        <w:rPr>
          <w:rFonts w:ascii="Times New Roman" w:hAnsi="Times New Roman" w:cs="Times New Roman"/>
          <w:color w:val="EE0000"/>
        </w:rPr>
        <w:t>V případě rovnosti hlasů je rozhodující hlas předsedy kontrolní komise.</w:t>
      </w:r>
    </w:p>
    <w:p w14:paraId="5A1D5B43" w14:textId="77777777" w:rsidR="00B03614" w:rsidRPr="00976FB3" w:rsidRDefault="00000000" w:rsidP="00ED7B4F">
      <w:pPr>
        <w:pStyle w:val="Zkladntext"/>
        <w:numPr>
          <w:ilvl w:val="0"/>
          <w:numId w:val="15"/>
        </w:numPr>
        <w:tabs>
          <w:tab w:val="left" w:pos="709"/>
        </w:tabs>
        <w:spacing w:before="120" w:after="0" w:line="240" w:lineRule="auto"/>
        <w:ind w:left="426" w:hanging="426"/>
        <w:jc w:val="both"/>
        <w:rPr>
          <w:rFonts w:ascii="Times New Roman" w:hAnsi="Times New Roman" w:cs="Times New Roman"/>
          <w:color w:val="EE0000"/>
        </w:rPr>
      </w:pPr>
      <w:r w:rsidRPr="00976FB3">
        <w:rPr>
          <w:rFonts w:ascii="Times New Roman" w:hAnsi="Times New Roman" w:cs="Times New Roman"/>
          <w:color w:val="EE0000"/>
        </w:rPr>
        <w:t>Kontrolní komise zejména</w:t>
      </w:r>
      <w:r w:rsidR="00B03614" w:rsidRPr="00976FB3">
        <w:rPr>
          <w:rFonts w:ascii="Times New Roman" w:hAnsi="Times New Roman" w:cs="Times New Roman"/>
          <w:color w:val="EE0000"/>
        </w:rPr>
        <w:t>:</w:t>
      </w:r>
      <w:r w:rsidRPr="00976FB3">
        <w:rPr>
          <w:rFonts w:ascii="Times New Roman" w:hAnsi="Times New Roman" w:cs="Times New Roman"/>
          <w:color w:val="EE0000"/>
        </w:rPr>
        <w:t xml:space="preserve"> </w:t>
      </w:r>
    </w:p>
    <w:p w14:paraId="2B161645" w14:textId="044DF7F5" w:rsidR="00B03614" w:rsidRPr="00976FB3" w:rsidRDefault="00000000" w:rsidP="00B03614">
      <w:pPr>
        <w:pStyle w:val="Zkladntext"/>
        <w:numPr>
          <w:ilvl w:val="0"/>
          <w:numId w:val="38"/>
        </w:numPr>
        <w:tabs>
          <w:tab w:val="left" w:pos="851"/>
        </w:tabs>
        <w:spacing w:before="120" w:after="0" w:line="240" w:lineRule="auto"/>
        <w:ind w:left="851" w:hanging="425"/>
        <w:jc w:val="both"/>
        <w:rPr>
          <w:rFonts w:ascii="Times New Roman" w:hAnsi="Times New Roman" w:cs="Times New Roman"/>
          <w:color w:val="EE0000"/>
        </w:rPr>
      </w:pPr>
      <w:r w:rsidRPr="00976FB3">
        <w:rPr>
          <w:rFonts w:ascii="Times New Roman" w:hAnsi="Times New Roman" w:cs="Times New Roman"/>
          <w:color w:val="EE0000"/>
        </w:rPr>
        <w:t xml:space="preserve">dohlíží, zda jsou záležitosti Spolku řádně vedeny a zda Spolek jedná v souladu se stanovami, právními předpisy, pachtovními smlouvami a podmínkami veřejných podpor, </w:t>
      </w:r>
    </w:p>
    <w:p w14:paraId="70C726A6" w14:textId="4478A9B7" w:rsidR="00B03614" w:rsidRPr="00976FB3" w:rsidRDefault="00000000" w:rsidP="00B03614">
      <w:pPr>
        <w:pStyle w:val="Zkladntext"/>
        <w:numPr>
          <w:ilvl w:val="0"/>
          <w:numId w:val="38"/>
        </w:numPr>
        <w:tabs>
          <w:tab w:val="left" w:pos="851"/>
        </w:tabs>
        <w:spacing w:before="120" w:after="0" w:line="240" w:lineRule="auto"/>
        <w:ind w:left="851" w:hanging="425"/>
        <w:jc w:val="both"/>
        <w:rPr>
          <w:rFonts w:ascii="Times New Roman" w:hAnsi="Times New Roman" w:cs="Times New Roman"/>
          <w:color w:val="EE0000"/>
        </w:rPr>
      </w:pPr>
      <w:r w:rsidRPr="00976FB3">
        <w:rPr>
          <w:rFonts w:ascii="Times New Roman" w:hAnsi="Times New Roman" w:cs="Times New Roman"/>
          <w:color w:val="EE0000"/>
        </w:rPr>
        <w:t>kontroluje účetnictví</w:t>
      </w:r>
      <w:r w:rsidR="00942B09" w:rsidRPr="00976FB3">
        <w:rPr>
          <w:rFonts w:ascii="Times New Roman" w:hAnsi="Times New Roman" w:cs="Times New Roman"/>
          <w:color w:val="EE0000"/>
        </w:rPr>
        <w:t xml:space="preserve"> Spolku</w:t>
      </w:r>
      <w:r w:rsidRPr="00976FB3">
        <w:rPr>
          <w:rFonts w:ascii="Times New Roman" w:hAnsi="Times New Roman" w:cs="Times New Roman"/>
          <w:color w:val="EE0000"/>
        </w:rPr>
        <w:t xml:space="preserve">, roční účetní závěrku, evidenci veřejných podpor, postup při jejich vypořádání a hospodaření s rezervami, </w:t>
      </w:r>
    </w:p>
    <w:p w14:paraId="02293E99" w14:textId="49478D5F" w:rsidR="00B03614" w:rsidRPr="00976FB3" w:rsidRDefault="00000000" w:rsidP="00B03614">
      <w:pPr>
        <w:pStyle w:val="Zkladntext"/>
        <w:numPr>
          <w:ilvl w:val="0"/>
          <w:numId w:val="38"/>
        </w:numPr>
        <w:tabs>
          <w:tab w:val="left" w:pos="851"/>
        </w:tabs>
        <w:spacing w:before="120" w:after="0" w:line="240" w:lineRule="auto"/>
        <w:ind w:left="851" w:hanging="425"/>
        <w:jc w:val="both"/>
        <w:rPr>
          <w:rFonts w:ascii="Times New Roman" w:hAnsi="Times New Roman" w:cs="Times New Roman"/>
          <w:color w:val="EE0000"/>
        </w:rPr>
      </w:pPr>
      <w:r w:rsidRPr="00976FB3">
        <w:rPr>
          <w:rFonts w:ascii="Times New Roman" w:hAnsi="Times New Roman" w:cs="Times New Roman"/>
          <w:color w:val="EE0000"/>
        </w:rPr>
        <w:t xml:space="preserve">kontroluje, zda Výbor řádně zajišťuje </w:t>
      </w:r>
      <w:r w:rsidR="00942B09" w:rsidRPr="00976FB3">
        <w:rPr>
          <w:rFonts w:ascii="Times New Roman" w:hAnsi="Times New Roman" w:cs="Times New Roman"/>
          <w:color w:val="EE0000"/>
        </w:rPr>
        <w:t xml:space="preserve">hospodaření v lesích tvořících sdružený lesní majetek, </w:t>
      </w:r>
      <w:r w:rsidRPr="00976FB3">
        <w:rPr>
          <w:rFonts w:ascii="Times New Roman" w:hAnsi="Times New Roman" w:cs="Times New Roman"/>
          <w:color w:val="EE0000"/>
        </w:rPr>
        <w:t xml:space="preserve">výkon </w:t>
      </w:r>
      <w:r w:rsidR="00942B09" w:rsidRPr="00976FB3">
        <w:rPr>
          <w:rFonts w:ascii="Times New Roman" w:hAnsi="Times New Roman" w:cs="Times New Roman"/>
          <w:color w:val="EE0000"/>
        </w:rPr>
        <w:t xml:space="preserve">činnosti </w:t>
      </w:r>
      <w:r w:rsidRPr="00976FB3">
        <w:rPr>
          <w:rFonts w:ascii="Times New Roman" w:hAnsi="Times New Roman" w:cs="Times New Roman"/>
          <w:color w:val="EE0000"/>
        </w:rPr>
        <w:t xml:space="preserve">OLH, evidenci sdruženého lesního majetku a oznamovací povinnosti, </w:t>
      </w:r>
    </w:p>
    <w:p w14:paraId="699E63B1" w14:textId="6413A5A0" w:rsidR="00B03614" w:rsidRPr="00976FB3" w:rsidRDefault="00000000" w:rsidP="00B03614">
      <w:pPr>
        <w:pStyle w:val="Zkladntext"/>
        <w:numPr>
          <w:ilvl w:val="0"/>
          <w:numId w:val="38"/>
        </w:numPr>
        <w:tabs>
          <w:tab w:val="left" w:pos="851"/>
        </w:tabs>
        <w:spacing w:before="120" w:after="0" w:line="240" w:lineRule="auto"/>
        <w:ind w:left="851" w:hanging="425"/>
        <w:jc w:val="both"/>
        <w:rPr>
          <w:rFonts w:ascii="Times New Roman" w:hAnsi="Times New Roman" w:cs="Times New Roman"/>
          <w:color w:val="EE0000"/>
        </w:rPr>
      </w:pPr>
      <w:r w:rsidRPr="00976FB3">
        <w:rPr>
          <w:rFonts w:ascii="Times New Roman" w:hAnsi="Times New Roman" w:cs="Times New Roman"/>
          <w:color w:val="EE0000"/>
        </w:rPr>
        <w:t>přezkoumává střet zájmů členů Výboru a smlouvy uzavřené s osobami jim blízkými nebo ovládanými</w:t>
      </w:r>
      <w:r w:rsidR="00B03614" w:rsidRPr="00976FB3">
        <w:rPr>
          <w:rFonts w:ascii="Times New Roman" w:hAnsi="Times New Roman" w:cs="Times New Roman"/>
          <w:color w:val="EE0000"/>
        </w:rPr>
        <w:t xml:space="preserve"> a</w:t>
      </w:r>
      <w:r w:rsidRPr="00976FB3">
        <w:rPr>
          <w:rFonts w:ascii="Times New Roman" w:hAnsi="Times New Roman" w:cs="Times New Roman"/>
          <w:color w:val="EE0000"/>
        </w:rPr>
        <w:t xml:space="preserve"> </w:t>
      </w:r>
    </w:p>
    <w:p w14:paraId="5705F920" w14:textId="112CAC11" w:rsidR="001929FD" w:rsidRPr="00976FB3" w:rsidRDefault="00000000" w:rsidP="00B03614">
      <w:pPr>
        <w:pStyle w:val="Zkladntext"/>
        <w:numPr>
          <w:ilvl w:val="0"/>
          <w:numId w:val="38"/>
        </w:numPr>
        <w:tabs>
          <w:tab w:val="left" w:pos="851"/>
        </w:tabs>
        <w:spacing w:before="120" w:after="0" w:line="240" w:lineRule="auto"/>
        <w:ind w:left="851" w:hanging="425"/>
        <w:jc w:val="both"/>
        <w:rPr>
          <w:rFonts w:ascii="Times New Roman" w:hAnsi="Times New Roman" w:cs="Times New Roman"/>
          <w:color w:val="EE0000"/>
        </w:rPr>
      </w:pPr>
      <w:r w:rsidRPr="00976FB3">
        <w:rPr>
          <w:rFonts w:ascii="Times New Roman" w:hAnsi="Times New Roman" w:cs="Times New Roman"/>
          <w:color w:val="EE0000"/>
        </w:rPr>
        <w:t xml:space="preserve">předkládá členské schůzi </w:t>
      </w:r>
      <w:r w:rsidR="00942B09" w:rsidRPr="00976FB3">
        <w:rPr>
          <w:rFonts w:ascii="Times New Roman" w:hAnsi="Times New Roman" w:cs="Times New Roman"/>
          <w:color w:val="EE0000"/>
        </w:rPr>
        <w:t xml:space="preserve">alespoň jednou ročně </w:t>
      </w:r>
      <w:r w:rsidRPr="00976FB3">
        <w:rPr>
          <w:rFonts w:ascii="Times New Roman" w:hAnsi="Times New Roman" w:cs="Times New Roman"/>
          <w:color w:val="EE0000"/>
        </w:rPr>
        <w:t xml:space="preserve">písemnou zprávu o své činnosti. </w:t>
      </w:r>
    </w:p>
    <w:p w14:paraId="1B33276E" w14:textId="77DB0A0A" w:rsidR="001929FD" w:rsidRPr="00976FB3" w:rsidRDefault="00B03614" w:rsidP="00ED7B4F">
      <w:pPr>
        <w:pStyle w:val="Zkladntext"/>
        <w:numPr>
          <w:ilvl w:val="0"/>
          <w:numId w:val="15"/>
        </w:numPr>
        <w:tabs>
          <w:tab w:val="left" w:pos="709"/>
        </w:tabs>
        <w:spacing w:before="120" w:after="0" w:line="240" w:lineRule="auto"/>
        <w:ind w:left="426" w:hanging="426"/>
        <w:jc w:val="both"/>
        <w:rPr>
          <w:rFonts w:ascii="Times New Roman" w:hAnsi="Times New Roman" w:cs="Times New Roman"/>
          <w:color w:val="EE0000"/>
        </w:rPr>
      </w:pPr>
      <w:r w:rsidRPr="00976FB3">
        <w:rPr>
          <w:rFonts w:ascii="Times New Roman" w:hAnsi="Times New Roman" w:cs="Times New Roman"/>
          <w:color w:val="EE0000"/>
        </w:rPr>
        <w:t xml:space="preserve">Členové kontrolní komise mohou nahlížet do všech dokladů Spolku a požadovat od členů orgánů, zaměstnanců a smluvních </w:t>
      </w:r>
      <w:r w:rsidR="00AF34DF">
        <w:rPr>
          <w:rFonts w:ascii="Times New Roman" w:hAnsi="Times New Roman" w:cs="Times New Roman"/>
          <w:color w:val="EE0000"/>
        </w:rPr>
        <w:t xml:space="preserve">partnerů </w:t>
      </w:r>
      <w:r w:rsidRPr="00976FB3">
        <w:rPr>
          <w:rFonts w:ascii="Times New Roman" w:hAnsi="Times New Roman" w:cs="Times New Roman"/>
          <w:color w:val="EE0000"/>
        </w:rPr>
        <w:t xml:space="preserve">Spolku vysvětlení v rozsahu nutném pro výkon kontroly. Zjistí-li kontrolní komise nedostatek, vyzve Výbor k nápravě a určí přiměřenou lhůtu. Hrozí-li Spolku závažná újma nebo ztráta </w:t>
      </w:r>
      <w:r w:rsidR="00AF34DF">
        <w:rPr>
          <w:rFonts w:ascii="Times New Roman" w:hAnsi="Times New Roman" w:cs="Times New Roman"/>
          <w:color w:val="EE0000"/>
        </w:rPr>
        <w:t xml:space="preserve">veřejné </w:t>
      </w:r>
      <w:r w:rsidRPr="00976FB3">
        <w:rPr>
          <w:rFonts w:ascii="Times New Roman" w:hAnsi="Times New Roman" w:cs="Times New Roman"/>
          <w:color w:val="EE0000"/>
        </w:rPr>
        <w:t xml:space="preserve">podpory, </w:t>
      </w:r>
      <w:r w:rsidR="00942B09" w:rsidRPr="00976FB3">
        <w:rPr>
          <w:rFonts w:ascii="Times New Roman" w:hAnsi="Times New Roman" w:cs="Times New Roman"/>
          <w:color w:val="EE0000"/>
        </w:rPr>
        <w:t xml:space="preserve">je </w:t>
      </w:r>
      <w:r w:rsidRPr="00976FB3">
        <w:rPr>
          <w:rFonts w:ascii="Times New Roman" w:hAnsi="Times New Roman" w:cs="Times New Roman"/>
          <w:color w:val="EE0000"/>
        </w:rPr>
        <w:t xml:space="preserve">kontrolní komise </w:t>
      </w:r>
      <w:r w:rsidR="00942B09" w:rsidRPr="00976FB3">
        <w:rPr>
          <w:rFonts w:ascii="Times New Roman" w:hAnsi="Times New Roman" w:cs="Times New Roman"/>
          <w:color w:val="EE0000"/>
        </w:rPr>
        <w:t xml:space="preserve">oprávněna </w:t>
      </w:r>
      <w:r w:rsidRPr="00976FB3">
        <w:rPr>
          <w:rFonts w:ascii="Times New Roman" w:hAnsi="Times New Roman" w:cs="Times New Roman"/>
          <w:color w:val="EE0000"/>
        </w:rPr>
        <w:t xml:space="preserve">svolat členskou schůzi. </w:t>
      </w:r>
    </w:p>
    <w:p w14:paraId="147C6288" w14:textId="77777777" w:rsidR="001929FD" w:rsidRPr="00976FB3" w:rsidRDefault="00000000" w:rsidP="00ED7B4F">
      <w:pPr>
        <w:pStyle w:val="Zkladntext"/>
        <w:numPr>
          <w:ilvl w:val="0"/>
          <w:numId w:val="15"/>
        </w:numPr>
        <w:tabs>
          <w:tab w:val="left" w:pos="709"/>
        </w:tabs>
        <w:spacing w:before="120" w:after="0" w:line="240" w:lineRule="auto"/>
        <w:ind w:left="426" w:hanging="426"/>
        <w:jc w:val="both"/>
        <w:rPr>
          <w:rFonts w:ascii="Times New Roman" w:hAnsi="Times New Roman" w:cs="Times New Roman"/>
          <w:color w:val="EE0000"/>
        </w:rPr>
      </w:pPr>
      <w:r w:rsidRPr="00976FB3">
        <w:rPr>
          <w:rFonts w:ascii="Times New Roman" w:hAnsi="Times New Roman" w:cs="Times New Roman"/>
          <w:color w:val="EE0000"/>
        </w:rPr>
        <w:t xml:space="preserve">Členská schůze může členům kontrolní komise schválit přiměřenou odměnu za výkon funkce. Odměna nesmí být závislá na výsledku kontrolované hospodářské činnosti. </w:t>
      </w:r>
    </w:p>
    <w:p w14:paraId="1AF00A92" w14:textId="77777777" w:rsidR="00E81510" w:rsidRPr="009E0C0F" w:rsidRDefault="00E81510" w:rsidP="00297C3D">
      <w:pPr>
        <w:pStyle w:val="Nadpis3"/>
        <w:spacing w:before="240" w:after="0"/>
        <w:ind w:left="425" w:hanging="425"/>
        <w:jc w:val="center"/>
        <w:rPr>
          <w:rFonts w:ascii="Times New Roman" w:hAnsi="Times New Roman" w:cs="Times New Roman"/>
          <w:color w:val="00B0F0"/>
          <w:sz w:val="24"/>
          <w:szCs w:val="24"/>
        </w:rPr>
      </w:pPr>
      <w:r w:rsidRPr="009E0C0F">
        <w:rPr>
          <w:rFonts w:ascii="Times New Roman" w:hAnsi="Times New Roman" w:cs="Times New Roman"/>
          <w:color w:val="00B0F0"/>
          <w:sz w:val="24"/>
          <w:szCs w:val="24"/>
        </w:rPr>
        <w:t>XVI.</w:t>
      </w:r>
    </w:p>
    <w:p w14:paraId="02DCBE65" w14:textId="4C7AB7F5" w:rsidR="001929FD" w:rsidRPr="009E0C0F" w:rsidRDefault="00000000" w:rsidP="00297C3D">
      <w:pPr>
        <w:pStyle w:val="Nadpis3"/>
        <w:spacing w:before="0" w:after="0"/>
        <w:ind w:left="425" w:hanging="425"/>
        <w:jc w:val="center"/>
        <w:rPr>
          <w:rFonts w:ascii="Times New Roman" w:hAnsi="Times New Roman" w:cs="Times New Roman"/>
          <w:color w:val="00B0F0"/>
          <w:sz w:val="24"/>
          <w:szCs w:val="24"/>
        </w:rPr>
      </w:pPr>
      <w:r w:rsidRPr="009E0C0F">
        <w:rPr>
          <w:rFonts w:ascii="Times New Roman" w:hAnsi="Times New Roman" w:cs="Times New Roman"/>
          <w:color w:val="00B0F0"/>
          <w:sz w:val="24"/>
          <w:szCs w:val="24"/>
        </w:rPr>
        <w:t>Zastupování Spolku</w:t>
      </w:r>
    </w:p>
    <w:p w14:paraId="6980EB00" w14:textId="42221FDD" w:rsidR="001929FD" w:rsidRPr="00153259" w:rsidRDefault="00B03614" w:rsidP="00ED7B4F">
      <w:pPr>
        <w:pStyle w:val="Zkladntext"/>
        <w:numPr>
          <w:ilvl w:val="0"/>
          <w:numId w:val="16"/>
        </w:numPr>
        <w:tabs>
          <w:tab w:val="left" w:pos="709"/>
        </w:tabs>
        <w:spacing w:before="120" w:after="0" w:line="240" w:lineRule="auto"/>
        <w:ind w:left="426" w:hanging="426"/>
        <w:jc w:val="both"/>
        <w:rPr>
          <w:rFonts w:ascii="Times New Roman" w:hAnsi="Times New Roman" w:cs="Times New Roman"/>
          <w:color w:val="00B0F0"/>
        </w:rPr>
      </w:pPr>
      <w:r w:rsidRPr="00153259">
        <w:rPr>
          <w:rFonts w:ascii="Times New Roman" w:hAnsi="Times New Roman" w:cs="Times New Roman"/>
          <w:color w:val="00B0F0"/>
        </w:rPr>
        <w:t>Kolektivním statutárním orgánem Spolku je Výbor.</w:t>
      </w:r>
      <w:r w:rsidR="00153259">
        <w:rPr>
          <w:rStyle w:val="Znakapoznpodarou"/>
          <w:rFonts w:ascii="Times New Roman" w:hAnsi="Times New Roman" w:cs="Times New Roman"/>
          <w:color w:val="00B0F0"/>
        </w:rPr>
        <w:footnoteReference w:id="10"/>
      </w:r>
      <w:r w:rsidRPr="00153259">
        <w:rPr>
          <w:rFonts w:ascii="Times New Roman" w:hAnsi="Times New Roman" w:cs="Times New Roman"/>
          <w:color w:val="00B0F0"/>
        </w:rPr>
        <w:t xml:space="preserve"> </w:t>
      </w:r>
    </w:p>
    <w:p w14:paraId="11C455B1" w14:textId="18CA5CB8" w:rsidR="001929FD" w:rsidRPr="00AF34DF" w:rsidRDefault="00000000" w:rsidP="00ED7B4F">
      <w:pPr>
        <w:pStyle w:val="Zkladntext"/>
        <w:numPr>
          <w:ilvl w:val="0"/>
          <w:numId w:val="16"/>
        </w:numPr>
        <w:tabs>
          <w:tab w:val="left" w:pos="709"/>
        </w:tabs>
        <w:spacing w:before="120" w:after="0" w:line="240" w:lineRule="auto"/>
        <w:ind w:left="426" w:hanging="426"/>
        <w:jc w:val="both"/>
        <w:rPr>
          <w:rFonts w:ascii="Times New Roman" w:hAnsi="Times New Roman" w:cs="Times New Roman"/>
          <w:color w:val="auto"/>
        </w:rPr>
      </w:pPr>
      <w:r w:rsidRPr="00AF34DF">
        <w:rPr>
          <w:rFonts w:ascii="Times New Roman" w:hAnsi="Times New Roman" w:cs="Times New Roman"/>
          <w:color w:val="EE0000"/>
        </w:rPr>
        <w:t xml:space="preserve">Za Spolek jedná navenek předseda Výboru samostatně. V jeho nepřítomnosti nebo nemožnosti výkonu funkce jedná samostatně místopředseda Výboru. </w:t>
      </w:r>
      <w:r w:rsidRPr="004A1806">
        <w:rPr>
          <w:rFonts w:ascii="Times New Roman" w:hAnsi="Times New Roman" w:cs="Times New Roman"/>
          <w:color w:val="EE0000"/>
        </w:rPr>
        <w:t xml:space="preserve">K právnímu jednání, jehož předmětem je pachtovní smlouva, smlouva s OLH, úvěr, zajištění dluhu, smlouva s osobou podle článku </w:t>
      </w:r>
      <w:r w:rsidR="00B03614" w:rsidRPr="004A1806">
        <w:rPr>
          <w:rFonts w:ascii="Times New Roman" w:hAnsi="Times New Roman" w:cs="Times New Roman"/>
          <w:color w:val="EE0000"/>
        </w:rPr>
        <w:t xml:space="preserve">XIV </w:t>
      </w:r>
      <w:r w:rsidRPr="004A1806">
        <w:rPr>
          <w:rFonts w:ascii="Times New Roman" w:hAnsi="Times New Roman" w:cs="Times New Roman"/>
          <w:color w:val="EE0000"/>
        </w:rPr>
        <w:t xml:space="preserve">odst. 5 nebo dispozice s nemovitým majetkem Spolku, jsou zapotřebí podpisy dvou členů Výboru; je-li smluvní stranou člen Výboru, podepisují za Spolek dva ostatní členové Výboru. </w:t>
      </w:r>
    </w:p>
    <w:p w14:paraId="341826FE" w14:textId="2C247A29" w:rsidR="001929FD" w:rsidRPr="00AF34DF" w:rsidRDefault="00000000" w:rsidP="00ED7B4F">
      <w:pPr>
        <w:pStyle w:val="Zkladntext"/>
        <w:numPr>
          <w:ilvl w:val="0"/>
          <w:numId w:val="16"/>
        </w:numPr>
        <w:tabs>
          <w:tab w:val="left" w:pos="709"/>
        </w:tabs>
        <w:spacing w:before="120" w:after="0" w:line="240" w:lineRule="auto"/>
        <w:ind w:left="426" w:hanging="426"/>
        <w:jc w:val="both"/>
        <w:rPr>
          <w:rFonts w:ascii="Times New Roman" w:hAnsi="Times New Roman" w:cs="Times New Roman"/>
          <w:color w:val="EE0000"/>
        </w:rPr>
      </w:pPr>
      <w:r w:rsidRPr="00AF34DF">
        <w:rPr>
          <w:rFonts w:ascii="Times New Roman" w:hAnsi="Times New Roman" w:cs="Times New Roman"/>
          <w:color w:val="EE0000"/>
        </w:rPr>
        <w:t xml:space="preserve">Výbor může pro jednotlivé právní jednání udělit písemnou plnou moc zaměstnanci nebo jiné osobě. Plná moc musí určit rozsah </w:t>
      </w:r>
      <w:r w:rsidR="00B27F74">
        <w:rPr>
          <w:rFonts w:ascii="Times New Roman" w:hAnsi="Times New Roman" w:cs="Times New Roman"/>
          <w:color w:val="EE0000"/>
        </w:rPr>
        <w:t xml:space="preserve">právního jednání zmocněnce a </w:t>
      </w:r>
      <w:r w:rsidRPr="00AF34DF">
        <w:rPr>
          <w:rFonts w:ascii="Times New Roman" w:hAnsi="Times New Roman" w:cs="Times New Roman"/>
          <w:color w:val="EE0000"/>
        </w:rPr>
        <w:t xml:space="preserve">dobu </w:t>
      </w:r>
      <w:r w:rsidR="00B27F74">
        <w:rPr>
          <w:rFonts w:ascii="Times New Roman" w:hAnsi="Times New Roman" w:cs="Times New Roman"/>
          <w:color w:val="EE0000"/>
        </w:rPr>
        <w:t xml:space="preserve">jejího </w:t>
      </w:r>
      <w:r w:rsidRPr="00AF34DF">
        <w:rPr>
          <w:rFonts w:ascii="Times New Roman" w:hAnsi="Times New Roman" w:cs="Times New Roman"/>
          <w:color w:val="EE0000"/>
        </w:rPr>
        <w:t xml:space="preserve">trvání. </w:t>
      </w:r>
    </w:p>
    <w:p w14:paraId="20D9181A" w14:textId="77777777" w:rsidR="00E81510" w:rsidRPr="00AF34DF" w:rsidRDefault="00E81510" w:rsidP="00297C3D">
      <w:pPr>
        <w:pStyle w:val="Nadpis3"/>
        <w:spacing w:before="240" w:after="0"/>
        <w:ind w:left="425" w:hanging="425"/>
        <w:jc w:val="center"/>
        <w:rPr>
          <w:rFonts w:ascii="Times New Roman" w:hAnsi="Times New Roman" w:cs="Times New Roman"/>
          <w:color w:val="EE0000"/>
          <w:sz w:val="24"/>
          <w:szCs w:val="24"/>
        </w:rPr>
      </w:pPr>
      <w:r w:rsidRPr="00AF34DF">
        <w:rPr>
          <w:rFonts w:ascii="Times New Roman" w:hAnsi="Times New Roman" w:cs="Times New Roman"/>
          <w:color w:val="EE0000"/>
          <w:sz w:val="24"/>
          <w:szCs w:val="24"/>
        </w:rPr>
        <w:lastRenderedPageBreak/>
        <w:t xml:space="preserve">XVII. </w:t>
      </w:r>
    </w:p>
    <w:p w14:paraId="1D9CA0E3" w14:textId="1542057C" w:rsidR="001929FD" w:rsidRPr="00AF34DF" w:rsidRDefault="00000000" w:rsidP="00297C3D">
      <w:pPr>
        <w:pStyle w:val="Nadpis3"/>
        <w:spacing w:before="0" w:after="0"/>
        <w:ind w:left="425" w:hanging="425"/>
        <w:jc w:val="center"/>
        <w:rPr>
          <w:rFonts w:ascii="Times New Roman" w:hAnsi="Times New Roman" w:cs="Times New Roman"/>
          <w:color w:val="EE0000"/>
          <w:sz w:val="24"/>
          <w:szCs w:val="24"/>
        </w:rPr>
      </w:pPr>
      <w:r w:rsidRPr="00AF34DF">
        <w:rPr>
          <w:rFonts w:ascii="Times New Roman" w:hAnsi="Times New Roman" w:cs="Times New Roman"/>
          <w:color w:val="EE0000"/>
          <w:sz w:val="24"/>
          <w:szCs w:val="24"/>
        </w:rPr>
        <w:t>Zánik členství a navazující vztahy</w:t>
      </w:r>
    </w:p>
    <w:p w14:paraId="41E3E029" w14:textId="77777777" w:rsidR="00B03614" w:rsidRPr="00AF34DF" w:rsidRDefault="00000000" w:rsidP="00ED7B4F">
      <w:pPr>
        <w:pStyle w:val="Zkladntext"/>
        <w:numPr>
          <w:ilvl w:val="0"/>
          <w:numId w:val="17"/>
        </w:numPr>
        <w:tabs>
          <w:tab w:val="left" w:pos="709"/>
        </w:tabs>
        <w:spacing w:before="120" w:after="0" w:line="240" w:lineRule="auto"/>
        <w:ind w:left="426" w:hanging="426"/>
        <w:jc w:val="both"/>
        <w:rPr>
          <w:rFonts w:ascii="Times New Roman" w:hAnsi="Times New Roman" w:cs="Times New Roman"/>
          <w:color w:val="EE0000"/>
        </w:rPr>
      </w:pPr>
      <w:r w:rsidRPr="00AF34DF">
        <w:rPr>
          <w:rFonts w:ascii="Times New Roman" w:hAnsi="Times New Roman" w:cs="Times New Roman"/>
          <w:color w:val="EE0000"/>
        </w:rPr>
        <w:t xml:space="preserve">Členství </w:t>
      </w:r>
      <w:r w:rsidR="00B03614" w:rsidRPr="00AF34DF">
        <w:rPr>
          <w:rFonts w:ascii="Times New Roman" w:hAnsi="Times New Roman" w:cs="Times New Roman"/>
          <w:color w:val="EE0000"/>
        </w:rPr>
        <w:t xml:space="preserve">ve Spolku </w:t>
      </w:r>
      <w:r w:rsidRPr="00AF34DF">
        <w:rPr>
          <w:rFonts w:ascii="Times New Roman" w:hAnsi="Times New Roman" w:cs="Times New Roman"/>
          <w:color w:val="EE0000"/>
        </w:rPr>
        <w:t>zaniká</w:t>
      </w:r>
      <w:r w:rsidR="00B03614" w:rsidRPr="00AF34DF">
        <w:rPr>
          <w:rFonts w:ascii="Times New Roman" w:hAnsi="Times New Roman" w:cs="Times New Roman"/>
          <w:color w:val="EE0000"/>
        </w:rPr>
        <w:t>:</w:t>
      </w:r>
      <w:r w:rsidRPr="00AF34DF">
        <w:rPr>
          <w:rFonts w:ascii="Times New Roman" w:hAnsi="Times New Roman" w:cs="Times New Roman"/>
          <w:color w:val="EE0000"/>
        </w:rPr>
        <w:t xml:space="preserve"> </w:t>
      </w:r>
    </w:p>
    <w:p w14:paraId="598455AF" w14:textId="4EE12C0A" w:rsidR="00B03614" w:rsidRPr="00AF34DF" w:rsidRDefault="00000000" w:rsidP="00B03614">
      <w:pPr>
        <w:pStyle w:val="Zkladntext"/>
        <w:numPr>
          <w:ilvl w:val="0"/>
          <w:numId w:val="40"/>
        </w:numPr>
        <w:tabs>
          <w:tab w:val="left" w:pos="851"/>
        </w:tabs>
        <w:spacing w:before="120" w:after="0" w:line="240" w:lineRule="auto"/>
        <w:ind w:left="851" w:hanging="425"/>
        <w:jc w:val="both"/>
        <w:rPr>
          <w:rFonts w:ascii="Times New Roman" w:hAnsi="Times New Roman" w:cs="Times New Roman"/>
          <w:color w:val="EE0000"/>
        </w:rPr>
      </w:pPr>
      <w:r w:rsidRPr="00AF34DF">
        <w:rPr>
          <w:rFonts w:ascii="Times New Roman" w:hAnsi="Times New Roman" w:cs="Times New Roman"/>
          <w:color w:val="EE0000"/>
        </w:rPr>
        <w:t xml:space="preserve">písemným vystoupením člena, </w:t>
      </w:r>
    </w:p>
    <w:p w14:paraId="2FD6097F" w14:textId="2D8BA5F4" w:rsidR="00B03614" w:rsidRPr="00AF34DF" w:rsidRDefault="00000000" w:rsidP="00B03614">
      <w:pPr>
        <w:pStyle w:val="Zkladntext"/>
        <w:numPr>
          <w:ilvl w:val="0"/>
          <w:numId w:val="40"/>
        </w:numPr>
        <w:tabs>
          <w:tab w:val="left" w:pos="851"/>
        </w:tabs>
        <w:spacing w:before="120" w:after="0" w:line="240" w:lineRule="auto"/>
        <w:ind w:left="851" w:hanging="425"/>
        <w:jc w:val="both"/>
        <w:rPr>
          <w:rFonts w:ascii="Times New Roman" w:hAnsi="Times New Roman" w:cs="Times New Roman"/>
          <w:color w:val="EE0000"/>
        </w:rPr>
      </w:pPr>
      <w:r w:rsidRPr="00AF34DF">
        <w:rPr>
          <w:rFonts w:ascii="Times New Roman" w:hAnsi="Times New Roman" w:cs="Times New Roman"/>
          <w:color w:val="EE0000"/>
        </w:rPr>
        <w:t xml:space="preserve">vyloučením, </w:t>
      </w:r>
    </w:p>
    <w:p w14:paraId="7752EADE" w14:textId="616A54CF" w:rsidR="00B03614" w:rsidRPr="00AF34DF" w:rsidRDefault="00000000" w:rsidP="00B03614">
      <w:pPr>
        <w:pStyle w:val="Zkladntext"/>
        <w:numPr>
          <w:ilvl w:val="0"/>
          <w:numId w:val="40"/>
        </w:numPr>
        <w:tabs>
          <w:tab w:val="left" w:pos="851"/>
        </w:tabs>
        <w:spacing w:before="120" w:after="0" w:line="240" w:lineRule="auto"/>
        <w:ind w:left="851" w:hanging="425"/>
        <w:jc w:val="both"/>
        <w:rPr>
          <w:rFonts w:ascii="Times New Roman" w:hAnsi="Times New Roman" w:cs="Times New Roman"/>
          <w:color w:val="EE0000"/>
        </w:rPr>
      </w:pPr>
      <w:r w:rsidRPr="00AF34DF">
        <w:rPr>
          <w:rFonts w:ascii="Times New Roman" w:hAnsi="Times New Roman" w:cs="Times New Roman"/>
          <w:color w:val="EE0000"/>
        </w:rPr>
        <w:t xml:space="preserve">úmrtím člena nebo zánikem člena, jde-li o právnickou osobu, </w:t>
      </w:r>
    </w:p>
    <w:p w14:paraId="53076C5D" w14:textId="4EE66B9A" w:rsidR="00B03614" w:rsidRPr="00AF34DF" w:rsidRDefault="00000000" w:rsidP="00B03614">
      <w:pPr>
        <w:pStyle w:val="Zkladntext"/>
        <w:numPr>
          <w:ilvl w:val="0"/>
          <w:numId w:val="40"/>
        </w:numPr>
        <w:tabs>
          <w:tab w:val="left" w:pos="851"/>
        </w:tabs>
        <w:spacing w:before="120" w:after="0" w:line="240" w:lineRule="auto"/>
        <w:ind w:left="851" w:hanging="425"/>
        <w:jc w:val="both"/>
        <w:rPr>
          <w:rFonts w:ascii="Times New Roman" w:hAnsi="Times New Roman" w:cs="Times New Roman"/>
          <w:color w:val="EE0000"/>
        </w:rPr>
      </w:pPr>
      <w:r w:rsidRPr="00AF34DF">
        <w:rPr>
          <w:rFonts w:ascii="Times New Roman" w:hAnsi="Times New Roman" w:cs="Times New Roman"/>
          <w:color w:val="EE0000"/>
        </w:rPr>
        <w:t xml:space="preserve">dnem, kdy člen přestane být vlastníkem </w:t>
      </w:r>
      <w:r w:rsidR="00942B09" w:rsidRPr="00AF34DF">
        <w:rPr>
          <w:rFonts w:ascii="Times New Roman" w:hAnsi="Times New Roman" w:cs="Times New Roman"/>
          <w:color w:val="EE0000"/>
        </w:rPr>
        <w:t xml:space="preserve">členského </w:t>
      </w:r>
      <w:r w:rsidRPr="00AF34DF">
        <w:rPr>
          <w:rFonts w:ascii="Times New Roman" w:hAnsi="Times New Roman" w:cs="Times New Roman"/>
          <w:color w:val="EE0000"/>
        </w:rPr>
        <w:t xml:space="preserve">lesního majetku, </w:t>
      </w:r>
    </w:p>
    <w:p w14:paraId="2C2EC958" w14:textId="3318F9F5" w:rsidR="00B03614" w:rsidRPr="00AF34DF" w:rsidRDefault="00000000" w:rsidP="00B03614">
      <w:pPr>
        <w:pStyle w:val="Zkladntext"/>
        <w:numPr>
          <w:ilvl w:val="0"/>
          <w:numId w:val="40"/>
        </w:numPr>
        <w:tabs>
          <w:tab w:val="left" w:pos="851"/>
        </w:tabs>
        <w:spacing w:before="120" w:after="0" w:line="240" w:lineRule="auto"/>
        <w:ind w:left="851" w:hanging="425"/>
        <w:jc w:val="both"/>
        <w:rPr>
          <w:rFonts w:ascii="Times New Roman" w:hAnsi="Times New Roman" w:cs="Times New Roman"/>
          <w:color w:val="EE0000"/>
        </w:rPr>
      </w:pPr>
      <w:r w:rsidRPr="00AF34DF">
        <w:rPr>
          <w:rFonts w:ascii="Times New Roman" w:hAnsi="Times New Roman" w:cs="Times New Roman"/>
          <w:color w:val="EE0000"/>
        </w:rPr>
        <w:t xml:space="preserve">zánikem nebo ukončením poslední pachtovní smlouvy člena se Spolkem, nedojde-li do 30 dnů k uzavření </w:t>
      </w:r>
      <w:r w:rsidR="00942B09" w:rsidRPr="00AF34DF">
        <w:rPr>
          <w:rFonts w:ascii="Times New Roman" w:hAnsi="Times New Roman" w:cs="Times New Roman"/>
          <w:color w:val="EE0000"/>
        </w:rPr>
        <w:t xml:space="preserve">a nabytí účinnosti </w:t>
      </w:r>
      <w:r w:rsidRPr="00AF34DF">
        <w:rPr>
          <w:rFonts w:ascii="Times New Roman" w:hAnsi="Times New Roman" w:cs="Times New Roman"/>
          <w:color w:val="EE0000"/>
        </w:rPr>
        <w:t xml:space="preserve">nové pachtovní smlouvy, </w:t>
      </w:r>
    </w:p>
    <w:p w14:paraId="1CD4EA4D" w14:textId="59923AF4" w:rsidR="001929FD" w:rsidRPr="00AF34DF" w:rsidRDefault="00000000" w:rsidP="00B03614">
      <w:pPr>
        <w:pStyle w:val="Zkladntext"/>
        <w:numPr>
          <w:ilvl w:val="0"/>
          <w:numId w:val="40"/>
        </w:numPr>
        <w:tabs>
          <w:tab w:val="left" w:pos="851"/>
        </w:tabs>
        <w:spacing w:before="120" w:after="0" w:line="240" w:lineRule="auto"/>
        <w:ind w:left="851" w:hanging="425"/>
        <w:jc w:val="both"/>
        <w:rPr>
          <w:rFonts w:ascii="Times New Roman" w:hAnsi="Times New Roman" w:cs="Times New Roman"/>
          <w:color w:val="EE0000"/>
        </w:rPr>
      </w:pPr>
      <w:r w:rsidRPr="00AF34DF">
        <w:rPr>
          <w:rFonts w:ascii="Times New Roman" w:hAnsi="Times New Roman" w:cs="Times New Roman"/>
          <w:color w:val="EE0000"/>
        </w:rPr>
        <w:t xml:space="preserve">jiným způsobem stanoveným zákonem. </w:t>
      </w:r>
    </w:p>
    <w:p w14:paraId="2F2D4A8A" w14:textId="22A6FB78" w:rsidR="001929FD" w:rsidRPr="00AF34DF" w:rsidRDefault="00000000" w:rsidP="00ED7B4F">
      <w:pPr>
        <w:pStyle w:val="Zkladntext"/>
        <w:numPr>
          <w:ilvl w:val="0"/>
          <w:numId w:val="17"/>
        </w:numPr>
        <w:tabs>
          <w:tab w:val="left" w:pos="709"/>
        </w:tabs>
        <w:spacing w:before="120" w:after="0" w:line="240" w:lineRule="auto"/>
        <w:ind w:left="426" w:hanging="426"/>
        <w:jc w:val="both"/>
        <w:rPr>
          <w:rFonts w:ascii="Times New Roman" w:hAnsi="Times New Roman" w:cs="Times New Roman"/>
          <w:color w:val="EE0000"/>
        </w:rPr>
      </w:pPr>
      <w:r w:rsidRPr="00AF34DF">
        <w:rPr>
          <w:rFonts w:ascii="Times New Roman" w:hAnsi="Times New Roman" w:cs="Times New Roman"/>
          <w:color w:val="EE0000"/>
        </w:rPr>
        <w:t xml:space="preserve">Vystoupení </w:t>
      </w:r>
      <w:proofErr w:type="gramStart"/>
      <w:r w:rsidR="00B03614" w:rsidRPr="00AF34DF">
        <w:rPr>
          <w:rFonts w:ascii="Times New Roman" w:hAnsi="Times New Roman" w:cs="Times New Roman"/>
          <w:color w:val="EE0000"/>
        </w:rPr>
        <w:t>ze</w:t>
      </w:r>
      <w:proofErr w:type="gramEnd"/>
      <w:r w:rsidR="00B03614" w:rsidRPr="00AF34DF">
        <w:rPr>
          <w:rFonts w:ascii="Times New Roman" w:hAnsi="Times New Roman" w:cs="Times New Roman"/>
          <w:color w:val="EE0000"/>
        </w:rPr>
        <w:t xml:space="preserve"> Spolku </w:t>
      </w:r>
      <w:r w:rsidRPr="00AF34DF">
        <w:rPr>
          <w:rFonts w:ascii="Times New Roman" w:hAnsi="Times New Roman" w:cs="Times New Roman"/>
          <w:color w:val="EE0000"/>
        </w:rPr>
        <w:t xml:space="preserve">musí být písemné a </w:t>
      </w:r>
      <w:r w:rsidR="00B03614" w:rsidRPr="00AF34DF">
        <w:rPr>
          <w:rFonts w:ascii="Times New Roman" w:hAnsi="Times New Roman" w:cs="Times New Roman"/>
          <w:color w:val="EE0000"/>
        </w:rPr>
        <w:t xml:space="preserve">musí být </w:t>
      </w:r>
      <w:r w:rsidRPr="00AF34DF">
        <w:rPr>
          <w:rFonts w:ascii="Times New Roman" w:hAnsi="Times New Roman" w:cs="Times New Roman"/>
          <w:color w:val="EE0000"/>
        </w:rPr>
        <w:t>doručen</w:t>
      </w:r>
      <w:r w:rsidR="00B03614" w:rsidRPr="00AF34DF">
        <w:rPr>
          <w:rFonts w:ascii="Times New Roman" w:hAnsi="Times New Roman" w:cs="Times New Roman"/>
          <w:color w:val="EE0000"/>
        </w:rPr>
        <w:t>o</w:t>
      </w:r>
      <w:r w:rsidRPr="00AF34DF">
        <w:rPr>
          <w:rFonts w:ascii="Times New Roman" w:hAnsi="Times New Roman" w:cs="Times New Roman"/>
          <w:color w:val="EE0000"/>
        </w:rPr>
        <w:t xml:space="preserve"> Výboru. Členství skončí posledním dnem kalendářního roku následujícího po doručení vystoupení. </w:t>
      </w:r>
    </w:p>
    <w:p w14:paraId="77915D4E" w14:textId="58AB4C01" w:rsidR="001929FD" w:rsidRPr="00AF34DF" w:rsidRDefault="00000000" w:rsidP="00ED7B4F">
      <w:pPr>
        <w:pStyle w:val="Zkladntext"/>
        <w:numPr>
          <w:ilvl w:val="0"/>
          <w:numId w:val="17"/>
        </w:numPr>
        <w:tabs>
          <w:tab w:val="left" w:pos="709"/>
        </w:tabs>
        <w:spacing w:before="120" w:after="0" w:line="240" w:lineRule="auto"/>
        <w:ind w:left="426" w:hanging="426"/>
        <w:jc w:val="both"/>
        <w:rPr>
          <w:rFonts w:ascii="Times New Roman" w:hAnsi="Times New Roman" w:cs="Times New Roman"/>
          <w:color w:val="EE0000"/>
        </w:rPr>
      </w:pPr>
      <w:r w:rsidRPr="00AF34DF">
        <w:rPr>
          <w:rFonts w:ascii="Times New Roman" w:hAnsi="Times New Roman" w:cs="Times New Roman"/>
          <w:color w:val="EE0000"/>
        </w:rPr>
        <w:t>Výbor může rozhodnout o vyloučení člena, který závažně nebo opakovaně poruš</w:t>
      </w:r>
      <w:r w:rsidR="00942B09" w:rsidRPr="00AF34DF">
        <w:rPr>
          <w:rFonts w:ascii="Times New Roman" w:hAnsi="Times New Roman" w:cs="Times New Roman"/>
          <w:color w:val="EE0000"/>
        </w:rPr>
        <w:t xml:space="preserve">il </w:t>
      </w:r>
      <w:r w:rsidRPr="00AF34DF">
        <w:rPr>
          <w:rFonts w:ascii="Times New Roman" w:hAnsi="Times New Roman" w:cs="Times New Roman"/>
          <w:color w:val="EE0000"/>
        </w:rPr>
        <w:t>stanovy</w:t>
      </w:r>
      <w:r w:rsidR="00942B09" w:rsidRPr="00AF34DF">
        <w:rPr>
          <w:rFonts w:ascii="Times New Roman" w:hAnsi="Times New Roman" w:cs="Times New Roman"/>
          <w:color w:val="EE0000"/>
        </w:rPr>
        <w:t xml:space="preserve"> Spolku</w:t>
      </w:r>
      <w:r w:rsidRPr="00AF34DF">
        <w:rPr>
          <w:rFonts w:ascii="Times New Roman" w:hAnsi="Times New Roman" w:cs="Times New Roman"/>
          <w:color w:val="EE0000"/>
        </w:rPr>
        <w:t xml:space="preserve">, pachtovní smlouvu nebo rozhodnutí orgánu Spolku, zejména </w:t>
      </w:r>
      <w:r w:rsidR="00942B09" w:rsidRPr="00AF34DF">
        <w:rPr>
          <w:rFonts w:ascii="Times New Roman" w:hAnsi="Times New Roman" w:cs="Times New Roman"/>
          <w:color w:val="EE0000"/>
        </w:rPr>
        <w:t xml:space="preserve">bez souhlasu Spolku </w:t>
      </w:r>
      <w:r w:rsidR="004359F8" w:rsidRPr="00AF34DF">
        <w:rPr>
          <w:rFonts w:ascii="Times New Roman" w:hAnsi="Times New Roman" w:cs="Times New Roman"/>
          <w:color w:val="EE0000"/>
        </w:rPr>
        <w:t xml:space="preserve">realizoval </w:t>
      </w:r>
      <w:r w:rsidR="00942B09" w:rsidRPr="00AF34DF">
        <w:rPr>
          <w:rFonts w:ascii="Times New Roman" w:hAnsi="Times New Roman" w:cs="Times New Roman"/>
          <w:color w:val="EE0000"/>
        </w:rPr>
        <w:t xml:space="preserve">v členském lesním majetku činnosti, které </w:t>
      </w:r>
      <w:r w:rsidR="004359F8" w:rsidRPr="00AF34DF">
        <w:rPr>
          <w:rFonts w:ascii="Times New Roman" w:hAnsi="Times New Roman" w:cs="Times New Roman"/>
          <w:color w:val="EE0000"/>
        </w:rPr>
        <w:t xml:space="preserve">podle pachtovní smlouvy </w:t>
      </w:r>
      <w:r w:rsidR="00942B09" w:rsidRPr="00AF34DF">
        <w:rPr>
          <w:rFonts w:ascii="Times New Roman" w:hAnsi="Times New Roman" w:cs="Times New Roman"/>
          <w:color w:val="EE0000"/>
        </w:rPr>
        <w:t>přísluší Spolku</w:t>
      </w:r>
      <w:r w:rsidRPr="00AF34DF">
        <w:rPr>
          <w:rFonts w:ascii="Times New Roman" w:hAnsi="Times New Roman" w:cs="Times New Roman"/>
          <w:color w:val="EE0000"/>
        </w:rPr>
        <w:t>, neposkyt</w:t>
      </w:r>
      <w:r w:rsidR="004359F8" w:rsidRPr="00AF34DF">
        <w:rPr>
          <w:rFonts w:ascii="Times New Roman" w:hAnsi="Times New Roman" w:cs="Times New Roman"/>
          <w:color w:val="EE0000"/>
        </w:rPr>
        <w:t>l</w:t>
      </w:r>
      <w:r w:rsidRPr="00AF34DF">
        <w:rPr>
          <w:rFonts w:ascii="Times New Roman" w:hAnsi="Times New Roman" w:cs="Times New Roman"/>
          <w:color w:val="EE0000"/>
        </w:rPr>
        <w:t xml:space="preserve"> nezbytnou součinnost, zmař</w:t>
      </w:r>
      <w:r w:rsidR="004359F8" w:rsidRPr="00AF34DF">
        <w:rPr>
          <w:rFonts w:ascii="Times New Roman" w:hAnsi="Times New Roman" w:cs="Times New Roman"/>
          <w:color w:val="EE0000"/>
        </w:rPr>
        <w:t>il</w:t>
      </w:r>
      <w:r w:rsidRPr="00AF34DF">
        <w:rPr>
          <w:rFonts w:ascii="Times New Roman" w:hAnsi="Times New Roman" w:cs="Times New Roman"/>
          <w:color w:val="EE0000"/>
        </w:rPr>
        <w:t xml:space="preserve"> nebo ohroz</w:t>
      </w:r>
      <w:r w:rsidR="004359F8" w:rsidRPr="00AF34DF">
        <w:rPr>
          <w:rFonts w:ascii="Times New Roman" w:hAnsi="Times New Roman" w:cs="Times New Roman"/>
          <w:color w:val="EE0000"/>
        </w:rPr>
        <w:t>il</w:t>
      </w:r>
      <w:r w:rsidRPr="00AF34DF">
        <w:rPr>
          <w:rFonts w:ascii="Times New Roman" w:hAnsi="Times New Roman" w:cs="Times New Roman"/>
          <w:color w:val="EE0000"/>
        </w:rPr>
        <w:t xml:space="preserve"> </w:t>
      </w:r>
      <w:r w:rsidR="004359F8" w:rsidRPr="00AF34DF">
        <w:rPr>
          <w:rFonts w:ascii="Times New Roman" w:hAnsi="Times New Roman" w:cs="Times New Roman"/>
          <w:color w:val="EE0000"/>
        </w:rPr>
        <w:t xml:space="preserve">poskytnutí </w:t>
      </w:r>
      <w:r w:rsidRPr="00AF34DF">
        <w:rPr>
          <w:rFonts w:ascii="Times New Roman" w:hAnsi="Times New Roman" w:cs="Times New Roman"/>
          <w:color w:val="EE0000"/>
        </w:rPr>
        <w:t>veřejn</w:t>
      </w:r>
      <w:r w:rsidR="004359F8" w:rsidRPr="00AF34DF">
        <w:rPr>
          <w:rFonts w:ascii="Times New Roman" w:hAnsi="Times New Roman" w:cs="Times New Roman"/>
          <w:color w:val="EE0000"/>
        </w:rPr>
        <w:t>é</w:t>
      </w:r>
      <w:r w:rsidRPr="00AF34DF">
        <w:rPr>
          <w:rFonts w:ascii="Times New Roman" w:hAnsi="Times New Roman" w:cs="Times New Roman"/>
          <w:color w:val="EE0000"/>
        </w:rPr>
        <w:t xml:space="preserve"> podpor</w:t>
      </w:r>
      <w:r w:rsidR="004359F8" w:rsidRPr="00AF34DF">
        <w:rPr>
          <w:rFonts w:ascii="Times New Roman" w:hAnsi="Times New Roman" w:cs="Times New Roman"/>
          <w:color w:val="EE0000"/>
        </w:rPr>
        <w:t>y</w:t>
      </w:r>
      <w:r w:rsidRPr="00AF34DF">
        <w:rPr>
          <w:rFonts w:ascii="Times New Roman" w:hAnsi="Times New Roman" w:cs="Times New Roman"/>
          <w:color w:val="EE0000"/>
        </w:rPr>
        <w:t>, ne</w:t>
      </w:r>
      <w:r w:rsidR="004359F8" w:rsidRPr="00AF34DF">
        <w:rPr>
          <w:rFonts w:ascii="Times New Roman" w:hAnsi="Times New Roman" w:cs="Times New Roman"/>
          <w:color w:val="EE0000"/>
        </w:rPr>
        <w:t>u</w:t>
      </w:r>
      <w:r w:rsidRPr="00AF34DF">
        <w:rPr>
          <w:rFonts w:ascii="Times New Roman" w:hAnsi="Times New Roman" w:cs="Times New Roman"/>
          <w:color w:val="EE0000"/>
        </w:rPr>
        <w:t>hrad</w:t>
      </w:r>
      <w:r w:rsidR="004359F8" w:rsidRPr="00AF34DF">
        <w:rPr>
          <w:rFonts w:ascii="Times New Roman" w:hAnsi="Times New Roman" w:cs="Times New Roman"/>
          <w:color w:val="EE0000"/>
        </w:rPr>
        <w:t>il</w:t>
      </w:r>
      <w:r w:rsidRPr="00AF34DF">
        <w:rPr>
          <w:rFonts w:ascii="Times New Roman" w:hAnsi="Times New Roman" w:cs="Times New Roman"/>
          <w:color w:val="EE0000"/>
        </w:rPr>
        <w:t xml:space="preserve"> členské příspěvky ani v dodatečné lhůtě nebo způsob</w:t>
      </w:r>
      <w:r w:rsidR="004359F8" w:rsidRPr="00AF34DF">
        <w:rPr>
          <w:rFonts w:ascii="Times New Roman" w:hAnsi="Times New Roman" w:cs="Times New Roman"/>
          <w:color w:val="EE0000"/>
        </w:rPr>
        <w:t>il</w:t>
      </w:r>
      <w:r w:rsidRPr="00AF34DF">
        <w:rPr>
          <w:rFonts w:ascii="Times New Roman" w:hAnsi="Times New Roman" w:cs="Times New Roman"/>
          <w:color w:val="EE0000"/>
        </w:rPr>
        <w:t xml:space="preserve"> Spolku závažnou újmu. Před rozhodnutím </w:t>
      </w:r>
      <w:r w:rsidR="004359F8" w:rsidRPr="00AF34DF">
        <w:rPr>
          <w:rFonts w:ascii="Times New Roman" w:hAnsi="Times New Roman" w:cs="Times New Roman"/>
          <w:color w:val="EE0000"/>
        </w:rPr>
        <w:t xml:space="preserve">o vyloučení </w:t>
      </w:r>
      <w:r w:rsidRPr="00AF34DF">
        <w:rPr>
          <w:rFonts w:ascii="Times New Roman" w:hAnsi="Times New Roman" w:cs="Times New Roman"/>
          <w:color w:val="EE0000"/>
        </w:rPr>
        <w:t xml:space="preserve">Výbor člena písemně vyzve k nápravě a poskytne mu </w:t>
      </w:r>
      <w:r w:rsidR="00AF34DF" w:rsidRPr="00AF34DF">
        <w:rPr>
          <w:rFonts w:ascii="Times New Roman" w:hAnsi="Times New Roman" w:cs="Times New Roman"/>
          <w:color w:val="EE0000"/>
        </w:rPr>
        <w:t xml:space="preserve">k jejímu sjednání </w:t>
      </w:r>
      <w:r w:rsidRPr="00AF34DF">
        <w:rPr>
          <w:rFonts w:ascii="Times New Roman" w:hAnsi="Times New Roman" w:cs="Times New Roman"/>
          <w:color w:val="EE0000"/>
        </w:rPr>
        <w:t xml:space="preserve">alespoň 30 dnů; výzva se nevyžaduje, nelze-li porušení napravit nebo způsobil-li člen Spolku zvlášť závažnou újmu. </w:t>
      </w:r>
    </w:p>
    <w:p w14:paraId="1EB57CFD" w14:textId="41053E42" w:rsidR="001929FD" w:rsidRPr="00AF34DF" w:rsidRDefault="00000000" w:rsidP="00ED7B4F">
      <w:pPr>
        <w:pStyle w:val="Zkladntext"/>
        <w:numPr>
          <w:ilvl w:val="0"/>
          <w:numId w:val="17"/>
        </w:numPr>
        <w:tabs>
          <w:tab w:val="left" w:pos="709"/>
        </w:tabs>
        <w:spacing w:before="120" w:after="0" w:line="240" w:lineRule="auto"/>
        <w:ind w:left="426" w:hanging="426"/>
        <w:jc w:val="both"/>
        <w:rPr>
          <w:rFonts w:ascii="Times New Roman" w:hAnsi="Times New Roman" w:cs="Times New Roman"/>
          <w:color w:val="EE0000"/>
        </w:rPr>
      </w:pPr>
      <w:r w:rsidRPr="00AF34DF">
        <w:rPr>
          <w:rFonts w:ascii="Times New Roman" w:hAnsi="Times New Roman" w:cs="Times New Roman"/>
          <w:color w:val="EE0000"/>
        </w:rPr>
        <w:t xml:space="preserve">Návrh na vyloučení může podat kterýkoli člen. Člen, proti němuž návrh směřuje, musí dostat příležitost se s návrhem seznámit, </w:t>
      </w:r>
      <w:r w:rsidR="004359F8" w:rsidRPr="00AF34DF">
        <w:rPr>
          <w:rFonts w:ascii="Times New Roman" w:hAnsi="Times New Roman" w:cs="Times New Roman"/>
          <w:color w:val="EE0000"/>
        </w:rPr>
        <w:t>žádat o jeho vysvětlení a uvést i doložit vše, co mu je k prospěchu</w:t>
      </w:r>
      <w:r w:rsidRPr="00AF34DF">
        <w:rPr>
          <w:rFonts w:ascii="Times New Roman" w:hAnsi="Times New Roman" w:cs="Times New Roman"/>
          <w:color w:val="EE0000"/>
        </w:rPr>
        <w:t xml:space="preserve">. Rozhodnutí Výboru </w:t>
      </w:r>
      <w:r w:rsidR="00B03614" w:rsidRPr="00AF34DF">
        <w:rPr>
          <w:rFonts w:ascii="Times New Roman" w:hAnsi="Times New Roman" w:cs="Times New Roman"/>
          <w:color w:val="EE0000"/>
        </w:rPr>
        <w:t xml:space="preserve">o vyloučení člena </w:t>
      </w:r>
      <w:r w:rsidRPr="00AF34DF">
        <w:rPr>
          <w:rFonts w:ascii="Times New Roman" w:hAnsi="Times New Roman" w:cs="Times New Roman"/>
          <w:color w:val="EE0000"/>
        </w:rPr>
        <w:t xml:space="preserve">se </w:t>
      </w:r>
      <w:r w:rsidR="004359F8" w:rsidRPr="00AF34DF">
        <w:rPr>
          <w:rFonts w:ascii="Times New Roman" w:hAnsi="Times New Roman" w:cs="Times New Roman"/>
          <w:color w:val="EE0000"/>
        </w:rPr>
        <w:t xml:space="preserve">vyloučenému členu </w:t>
      </w:r>
      <w:r w:rsidRPr="00AF34DF">
        <w:rPr>
          <w:rFonts w:ascii="Times New Roman" w:hAnsi="Times New Roman" w:cs="Times New Roman"/>
          <w:color w:val="EE0000"/>
        </w:rPr>
        <w:t xml:space="preserve">doručí písemně s uvedením důvodů. </w:t>
      </w:r>
    </w:p>
    <w:p w14:paraId="3388AEEF" w14:textId="4AA38448" w:rsidR="001929FD" w:rsidRPr="00AF34DF" w:rsidRDefault="00000000" w:rsidP="00ED7B4F">
      <w:pPr>
        <w:pStyle w:val="Zkladntext"/>
        <w:numPr>
          <w:ilvl w:val="0"/>
          <w:numId w:val="17"/>
        </w:numPr>
        <w:tabs>
          <w:tab w:val="left" w:pos="709"/>
        </w:tabs>
        <w:spacing w:before="120" w:after="0" w:line="240" w:lineRule="auto"/>
        <w:ind w:left="426" w:hanging="426"/>
        <w:jc w:val="both"/>
        <w:rPr>
          <w:rFonts w:ascii="Times New Roman" w:hAnsi="Times New Roman" w:cs="Times New Roman"/>
          <w:color w:val="EE0000"/>
        </w:rPr>
      </w:pPr>
      <w:r w:rsidRPr="00AF34DF">
        <w:rPr>
          <w:rFonts w:ascii="Times New Roman" w:hAnsi="Times New Roman" w:cs="Times New Roman"/>
          <w:color w:val="EE0000"/>
        </w:rPr>
        <w:t xml:space="preserve">Vyloučený člen může do 15 dnů od doručení rozhodnutí požádat o přezkum členskou schůzí. Členství zaniká dnem doručení rozhodnutí členské schůze, kterým bylo vyloučení potvrzeno, nebo marným uplynutím lhůty pro podání žádosti o přezkum. </w:t>
      </w:r>
      <w:r w:rsidR="008557D2">
        <w:rPr>
          <w:rFonts w:ascii="Times New Roman" w:hAnsi="Times New Roman" w:cs="Times New Roman"/>
          <w:color w:val="EE0000"/>
        </w:rPr>
        <w:t xml:space="preserve">Právo vyloučeného člena na soudní ochranu tím není </w:t>
      </w:r>
      <w:r w:rsidR="009E0C0F">
        <w:rPr>
          <w:rFonts w:ascii="Times New Roman" w:hAnsi="Times New Roman" w:cs="Times New Roman"/>
          <w:color w:val="EE0000"/>
        </w:rPr>
        <w:t>dotčeno</w:t>
      </w:r>
      <w:r w:rsidR="008557D2">
        <w:rPr>
          <w:rFonts w:ascii="Times New Roman" w:hAnsi="Times New Roman" w:cs="Times New Roman"/>
          <w:color w:val="EE0000"/>
        </w:rPr>
        <w:t>.</w:t>
      </w:r>
    </w:p>
    <w:p w14:paraId="1DABC312" w14:textId="43DAB805" w:rsidR="001929FD" w:rsidRPr="00ED7B4F" w:rsidRDefault="00000000" w:rsidP="00ED7B4F">
      <w:pPr>
        <w:pStyle w:val="Zkladntext"/>
        <w:numPr>
          <w:ilvl w:val="0"/>
          <w:numId w:val="17"/>
        </w:numPr>
        <w:tabs>
          <w:tab w:val="left" w:pos="709"/>
        </w:tabs>
        <w:spacing w:before="120" w:after="0" w:line="240" w:lineRule="auto"/>
        <w:ind w:left="426" w:hanging="426"/>
        <w:jc w:val="both"/>
        <w:rPr>
          <w:rFonts w:ascii="Times New Roman" w:hAnsi="Times New Roman" w:cs="Times New Roman"/>
        </w:rPr>
      </w:pPr>
      <w:r w:rsidRPr="00402EF3">
        <w:rPr>
          <w:rFonts w:ascii="Times New Roman" w:hAnsi="Times New Roman" w:cs="Times New Roman"/>
        </w:rPr>
        <w:t>Při úmrtí člena</w:t>
      </w:r>
      <w:r w:rsidR="008B7492" w:rsidRPr="00402EF3">
        <w:rPr>
          <w:rFonts w:ascii="Times New Roman" w:hAnsi="Times New Roman" w:cs="Times New Roman"/>
        </w:rPr>
        <w:t xml:space="preserve"> a</w:t>
      </w:r>
      <w:r w:rsidRPr="00402EF3">
        <w:rPr>
          <w:rFonts w:ascii="Times New Roman" w:hAnsi="Times New Roman" w:cs="Times New Roman"/>
        </w:rPr>
        <w:t xml:space="preserve"> převodu nebo přechodu vlastnického práva </w:t>
      </w:r>
      <w:r w:rsidR="008B7492" w:rsidRPr="00402EF3">
        <w:rPr>
          <w:rFonts w:ascii="Times New Roman" w:hAnsi="Times New Roman" w:cs="Times New Roman"/>
        </w:rPr>
        <w:t xml:space="preserve">k členskému lesnímu majetku </w:t>
      </w:r>
      <w:r w:rsidR="00AF34DF" w:rsidRPr="00402EF3">
        <w:rPr>
          <w:rFonts w:ascii="Times New Roman" w:hAnsi="Times New Roman" w:cs="Times New Roman"/>
        </w:rPr>
        <w:t xml:space="preserve">vyzve </w:t>
      </w:r>
      <w:r w:rsidRPr="00402EF3">
        <w:rPr>
          <w:rFonts w:ascii="Times New Roman" w:hAnsi="Times New Roman" w:cs="Times New Roman"/>
        </w:rPr>
        <w:t xml:space="preserve">Výbor bez zbytečného odkladu nového vlastníka k jednání o </w:t>
      </w:r>
      <w:r w:rsidR="008B7492" w:rsidRPr="00402EF3">
        <w:rPr>
          <w:rFonts w:ascii="Times New Roman" w:hAnsi="Times New Roman" w:cs="Times New Roman"/>
        </w:rPr>
        <w:t xml:space="preserve">vstupu do </w:t>
      </w:r>
      <w:r w:rsidRPr="00402EF3">
        <w:rPr>
          <w:rFonts w:ascii="Times New Roman" w:hAnsi="Times New Roman" w:cs="Times New Roman"/>
        </w:rPr>
        <w:t xml:space="preserve">Spolku a k uzavření </w:t>
      </w:r>
      <w:r w:rsidR="008B7492" w:rsidRPr="00402EF3">
        <w:rPr>
          <w:rFonts w:ascii="Times New Roman" w:hAnsi="Times New Roman" w:cs="Times New Roman"/>
        </w:rPr>
        <w:t xml:space="preserve">dodatku k </w:t>
      </w:r>
      <w:r w:rsidRPr="00402EF3">
        <w:rPr>
          <w:rFonts w:ascii="Times New Roman" w:hAnsi="Times New Roman" w:cs="Times New Roman"/>
        </w:rPr>
        <w:t>pachtovní smlouv</w:t>
      </w:r>
      <w:r w:rsidR="008B7492" w:rsidRPr="00402EF3">
        <w:rPr>
          <w:rFonts w:ascii="Times New Roman" w:hAnsi="Times New Roman" w:cs="Times New Roman"/>
        </w:rPr>
        <w:t>ě nebo uzavření smlouvy nové</w:t>
      </w:r>
      <w:r w:rsidRPr="00402EF3">
        <w:rPr>
          <w:rFonts w:ascii="Times New Roman" w:hAnsi="Times New Roman" w:cs="Times New Roman"/>
        </w:rPr>
        <w:t xml:space="preserve">. </w:t>
      </w:r>
    </w:p>
    <w:p w14:paraId="61673E83" w14:textId="78018EC7" w:rsidR="001929FD" w:rsidRPr="00AF34DF" w:rsidRDefault="00000000" w:rsidP="00ED7B4F">
      <w:pPr>
        <w:pStyle w:val="Zkladntext"/>
        <w:numPr>
          <w:ilvl w:val="0"/>
          <w:numId w:val="17"/>
        </w:numPr>
        <w:tabs>
          <w:tab w:val="left" w:pos="709"/>
        </w:tabs>
        <w:spacing w:before="120" w:after="0" w:line="240" w:lineRule="auto"/>
        <w:ind w:left="426" w:hanging="426"/>
        <w:jc w:val="both"/>
        <w:rPr>
          <w:rFonts w:ascii="Times New Roman" w:hAnsi="Times New Roman" w:cs="Times New Roman"/>
          <w:color w:val="EE0000"/>
        </w:rPr>
      </w:pPr>
      <w:r w:rsidRPr="00ED7B4F">
        <w:rPr>
          <w:rFonts w:ascii="Times New Roman" w:hAnsi="Times New Roman" w:cs="Times New Roman"/>
        </w:rPr>
        <w:t xml:space="preserve">Při skončení pachtu zajistí </w:t>
      </w:r>
      <w:r w:rsidR="008C119D" w:rsidRPr="00ED7B4F">
        <w:rPr>
          <w:rFonts w:ascii="Times New Roman" w:hAnsi="Times New Roman" w:cs="Times New Roman"/>
        </w:rPr>
        <w:t xml:space="preserve">Výbor </w:t>
      </w:r>
      <w:r w:rsidRPr="00ED7B4F">
        <w:rPr>
          <w:rFonts w:ascii="Times New Roman" w:hAnsi="Times New Roman" w:cs="Times New Roman"/>
        </w:rPr>
        <w:t xml:space="preserve">protokolární předání </w:t>
      </w:r>
      <w:r w:rsidR="008C119D">
        <w:rPr>
          <w:rFonts w:ascii="Times New Roman" w:hAnsi="Times New Roman" w:cs="Times New Roman"/>
        </w:rPr>
        <w:t>propachtovaných pozemků</w:t>
      </w:r>
      <w:r w:rsidRPr="00ED7B4F">
        <w:rPr>
          <w:rFonts w:ascii="Times New Roman" w:hAnsi="Times New Roman" w:cs="Times New Roman"/>
        </w:rPr>
        <w:t xml:space="preserve">, předání lesní hospodářské evidence, vyúčtování pachtovného, vypořádání rozpracovaných prací, </w:t>
      </w:r>
      <w:r w:rsidR="008C119D">
        <w:rPr>
          <w:rFonts w:ascii="Times New Roman" w:hAnsi="Times New Roman" w:cs="Times New Roman"/>
        </w:rPr>
        <w:t xml:space="preserve">veřejných </w:t>
      </w:r>
      <w:r w:rsidRPr="00ED7B4F">
        <w:rPr>
          <w:rFonts w:ascii="Times New Roman" w:hAnsi="Times New Roman" w:cs="Times New Roman"/>
        </w:rPr>
        <w:t xml:space="preserve">podpor a závazků, a vypořádání nákladů; podrobnosti určí pachtovní smlouva. </w:t>
      </w:r>
      <w:r w:rsidRPr="00AF34DF">
        <w:rPr>
          <w:rFonts w:ascii="Times New Roman" w:hAnsi="Times New Roman" w:cs="Times New Roman"/>
          <w:color w:val="EE0000"/>
        </w:rPr>
        <w:t xml:space="preserve">Člen nemá při zániku členství nárok na vypořádací podíl </w:t>
      </w:r>
      <w:r w:rsidR="008C119D" w:rsidRPr="00AF34DF">
        <w:rPr>
          <w:rFonts w:ascii="Times New Roman" w:hAnsi="Times New Roman" w:cs="Times New Roman"/>
          <w:color w:val="EE0000"/>
        </w:rPr>
        <w:t xml:space="preserve">z </w:t>
      </w:r>
      <w:r w:rsidRPr="00AF34DF">
        <w:rPr>
          <w:rFonts w:ascii="Times New Roman" w:hAnsi="Times New Roman" w:cs="Times New Roman"/>
          <w:color w:val="EE0000"/>
        </w:rPr>
        <w:t xml:space="preserve">majetku Spolku. </w:t>
      </w:r>
    </w:p>
    <w:p w14:paraId="09392E14" w14:textId="0E029E6E" w:rsidR="00E81510" w:rsidRDefault="00E81510" w:rsidP="00297C3D">
      <w:pPr>
        <w:pStyle w:val="Nadpis3"/>
        <w:spacing w:before="240" w:after="0"/>
        <w:ind w:left="425" w:hanging="425"/>
        <w:jc w:val="center"/>
        <w:rPr>
          <w:rFonts w:ascii="Times New Roman" w:hAnsi="Times New Roman" w:cs="Times New Roman"/>
          <w:sz w:val="24"/>
          <w:szCs w:val="24"/>
        </w:rPr>
      </w:pPr>
      <w:r>
        <w:rPr>
          <w:rFonts w:ascii="Times New Roman" w:hAnsi="Times New Roman" w:cs="Times New Roman"/>
          <w:sz w:val="24"/>
          <w:szCs w:val="24"/>
        </w:rPr>
        <w:t>XVIII.</w:t>
      </w:r>
    </w:p>
    <w:p w14:paraId="50D6118A" w14:textId="0ECDD38B" w:rsidR="001929FD" w:rsidRPr="00ED7B4F" w:rsidRDefault="00000000" w:rsidP="00297C3D">
      <w:pPr>
        <w:pStyle w:val="Nadpis3"/>
        <w:spacing w:before="0" w:after="0"/>
        <w:ind w:left="425" w:hanging="425"/>
        <w:jc w:val="center"/>
        <w:rPr>
          <w:rFonts w:ascii="Times New Roman" w:hAnsi="Times New Roman" w:cs="Times New Roman"/>
          <w:sz w:val="24"/>
          <w:szCs w:val="24"/>
        </w:rPr>
      </w:pPr>
      <w:r w:rsidRPr="00ED7B4F">
        <w:rPr>
          <w:rFonts w:ascii="Times New Roman" w:hAnsi="Times New Roman" w:cs="Times New Roman"/>
          <w:sz w:val="24"/>
          <w:szCs w:val="24"/>
        </w:rPr>
        <w:t>Zrušení a likvidace Spolku</w:t>
      </w:r>
    </w:p>
    <w:p w14:paraId="3F6BAED4" w14:textId="70564356" w:rsidR="001929FD" w:rsidRPr="00ED7B4F" w:rsidRDefault="00000000" w:rsidP="00ED7B4F">
      <w:pPr>
        <w:pStyle w:val="Zkladntext"/>
        <w:numPr>
          <w:ilvl w:val="0"/>
          <w:numId w:val="18"/>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O zrušení Spolku s likvidací nebo o jeho přeměně rozhoduje členská schůze většinou </w:t>
      </w:r>
      <w:r w:rsidR="00CC3D19">
        <w:rPr>
          <w:rFonts w:ascii="Times New Roman" w:hAnsi="Times New Roman" w:cs="Times New Roman"/>
        </w:rPr>
        <w:t xml:space="preserve">stanovenou v </w:t>
      </w:r>
      <w:r w:rsidRPr="00ED7B4F">
        <w:rPr>
          <w:rFonts w:ascii="Times New Roman" w:hAnsi="Times New Roman" w:cs="Times New Roman"/>
        </w:rPr>
        <w:t xml:space="preserve">článku </w:t>
      </w:r>
      <w:r w:rsidR="00CC3D19">
        <w:rPr>
          <w:rFonts w:ascii="Times New Roman" w:hAnsi="Times New Roman" w:cs="Times New Roman"/>
        </w:rPr>
        <w:t>XIII</w:t>
      </w:r>
      <w:r w:rsidRPr="00ED7B4F">
        <w:rPr>
          <w:rFonts w:ascii="Times New Roman" w:hAnsi="Times New Roman" w:cs="Times New Roman"/>
        </w:rPr>
        <w:t xml:space="preserve"> odst. </w:t>
      </w:r>
      <w:r w:rsidR="008C119D">
        <w:rPr>
          <w:rFonts w:ascii="Times New Roman" w:hAnsi="Times New Roman" w:cs="Times New Roman"/>
        </w:rPr>
        <w:t>10</w:t>
      </w:r>
      <w:r w:rsidRPr="00ED7B4F">
        <w:rPr>
          <w:rFonts w:ascii="Times New Roman" w:hAnsi="Times New Roman" w:cs="Times New Roman"/>
        </w:rPr>
        <w:t xml:space="preserve">. </w:t>
      </w:r>
    </w:p>
    <w:p w14:paraId="211ED0BC" w14:textId="712C4765" w:rsidR="001929FD" w:rsidRPr="00ED7B4F" w:rsidRDefault="00000000" w:rsidP="00ED7B4F">
      <w:pPr>
        <w:pStyle w:val="Zkladntext"/>
        <w:numPr>
          <w:ilvl w:val="0"/>
          <w:numId w:val="18"/>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lastRenderedPageBreak/>
        <w:t xml:space="preserve">Při zrušení Spolku s likvidací členská schůze jmenuje likvidátora. Likvidátor ukončí nebo </w:t>
      </w:r>
      <w:r w:rsidR="008C119D">
        <w:rPr>
          <w:rFonts w:ascii="Times New Roman" w:hAnsi="Times New Roman" w:cs="Times New Roman"/>
        </w:rPr>
        <w:t xml:space="preserve">jinak </w:t>
      </w:r>
      <w:r w:rsidRPr="00ED7B4F">
        <w:rPr>
          <w:rFonts w:ascii="Times New Roman" w:hAnsi="Times New Roman" w:cs="Times New Roman"/>
        </w:rPr>
        <w:t>vypořádá pachtovní smlouvy, smlouvy s OLH, smlouvy o podpoře a ostatní závazky Spolku</w:t>
      </w:r>
      <w:r w:rsidR="008C119D">
        <w:rPr>
          <w:rFonts w:ascii="Times New Roman" w:hAnsi="Times New Roman" w:cs="Times New Roman"/>
        </w:rPr>
        <w:t xml:space="preserve"> a</w:t>
      </w:r>
      <w:r w:rsidRPr="00ED7B4F">
        <w:rPr>
          <w:rFonts w:ascii="Times New Roman" w:hAnsi="Times New Roman" w:cs="Times New Roman"/>
        </w:rPr>
        <w:t xml:space="preserve"> zajistí řádné předání propachtovaných lesů </w:t>
      </w:r>
      <w:r w:rsidR="008C119D">
        <w:rPr>
          <w:rFonts w:ascii="Times New Roman" w:hAnsi="Times New Roman" w:cs="Times New Roman"/>
        </w:rPr>
        <w:t xml:space="preserve">zpět </w:t>
      </w:r>
      <w:r w:rsidRPr="00ED7B4F">
        <w:rPr>
          <w:rFonts w:ascii="Times New Roman" w:hAnsi="Times New Roman" w:cs="Times New Roman"/>
        </w:rPr>
        <w:t xml:space="preserve">jejich vlastníkům. </w:t>
      </w:r>
    </w:p>
    <w:p w14:paraId="363A8E58" w14:textId="0C513A90" w:rsidR="001929FD" w:rsidRPr="00ED7B4F" w:rsidRDefault="008C119D" w:rsidP="00ED7B4F">
      <w:pPr>
        <w:pStyle w:val="Zkladntext"/>
        <w:numPr>
          <w:ilvl w:val="0"/>
          <w:numId w:val="18"/>
        </w:numPr>
        <w:tabs>
          <w:tab w:val="left" w:pos="709"/>
        </w:tabs>
        <w:spacing w:before="120" w:after="0" w:line="240" w:lineRule="auto"/>
        <w:ind w:left="426" w:hanging="426"/>
        <w:jc w:val="both"/>
        <w:rPr>
          <w:rFonts w:ascii="Times New Roman" w:hAnsi="Times New Roman" w:cs="Times New Roman"/>
        </w:rPr>
      </w:pPr>
      <w:r>
        <w:rPr>
          <w:rFonts w:ascii="Times New Roman" w:hAnsi="Times New Roman" w:cs="Times New Roman"/>
        </w:rPr>
        <w:t>Členský l</w:t>
      </w:r>
      <w:r w:rsidR="00CC3D19" w:rsidRPr="00ED7B4F">
        <w:rPr>
          <w:rFonts w:ascii="Times New Roman" w:hAnsi="Times New Roman" w:cs="Times New Roman"/>
        </w:rPr>
        <w:t xml:space="preserve">esní majetek není součástí likvidační podstaty Spolku. Dříví, jiné produkty, pohledávky a závazky související s pachtovními vztahy se vypořádají podle pachtovních smluv. </w:t>
      </w:r>
    </w:p>
    <w:p w14:paraId="7F739BD5" w14:textId="07793864" w:rsidR="001929FD" w:rsidRPr="00ED7B4F" w:rsidRDefault="00000000" w:rsidP="00ED7B4F">
      <w:pPr>
        <w:pStyle w:val="Zkladntext"/>
        <w:numPr>
          <w:ilvl w:val="0"/>
          <w:numId w:val="18"/>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Likvidační zůstatek, nelze-li s ním naložit podle závazných podmínek veřejných </w:t>
      </w:r>
      <w:r w:rsidR="008C119D">
        <w:rPr>
          <w:rFonts w:ascii="Times New Roman" w:hAnsi="Times New Roman" w:cs="Times New Roman"/>
        </w:rPr>
        <w:t>podpor</w:t>
      </w:r>
      <w:r w:rsidRPr="00ED7B4F">
        <w:rPr>
          <w:rFonts w:ascii="Times New Roman" w:hAnsi="Times New Roman" w:cs="Times New Roman"/>
        </w:rPr>
        <w:t xml:space="preserve">, se rozdělí mezi členy, kteří byli členy ke dni rozhodnutí o zrušení Spolku, </w:t>
      </w:r>
      <w:r w:rsidR="008C119D">
        <w:rPr>
          <w:rFonts w:ascii="Times New Roman" w:hAnsi="Times New Roman" w:cs="Times New Roman"/>
        </w:rPr>
        <w:t xml:space="preserve">a to </w:t>
      </w:r>
      <w:r w:rsidRPr="00ED7B4F">
        <w:rPr>
          <w:rFonts w:ascii="Times New Roman" w:hAnsi="Times New Roman" w:cs="Times New Roman"/>
        </w:rPr>
        <w:t xml:space="preserve">v poměru souhrnné výměry jejich </w:t>
      </w:r>
      <w:r w:rsidR="008C119D">
        <w:rPr>
          <w:rFonts w:ascii="Times New Roman" w:hAnsi="Times New Roman" w:cs="Times New Roman"/>
        </w:rPr>
        <w:t xml:space="preserve">členského </w:t>
      </w:r>
      <w:r w:rsidRPr="00ED7B4F">
        <w:rPr>
          <w:rFonts w:ascii="Times New Roman" w:hAnsi="Times New Roman" w:cs="Times New Roman"/>
        </w:rPr>
        <w:t xml:space="preserve">lesního majetku, který byl k tomuto dni součástí sdruženého lesního majetku. Část likvidačního zůstatku tvořená účelově vázanými veřejnými prostředky se vypořádá podle rozhodnutí příslušného orgánu. </w:t>
      </w:r>
    </w:p>
    <w:p w14:paraId="2A1836A9" w14:textId="77777777" w:rsidR="00E81510" w:rsidRDefault="00E81510" w:rsidP="00297C3D">
      <w:pPr>
        <w:pStyle w:val="Nadpis3"/>
        <w:spacing w:before="240" w:after="0"/>
        <w:ind w:left="425" w:hanging="425"/>
        <w:jc w:val="center"/>
        <w:rPr>
          <w:rFonts w:ascii="Times New Roman" w:hAnsi="Times New Roman" w:cs="Times New Roman"/>
          <w:sz w:val="24"/>
          <w:szCs w:val="24"/>
        </w:rPr>
      </w:pPr>
      <w:r>
        <w:rPr>
          <w:rFonts w:ascii="Times New Roman" w:hAnsi="Times New Roman" w:cs="Times New Roman"/>
          <w:sz w:val="24"/>
          <w:szCs w:val="24"/>
        </w:rPr>
        <w:t xml:space="preserve">XIX. </w:t>
      </w:r>
    </w:p>
    <w:p w14:paraId="112E40BB" w14:textId="34187A4A" w:rsidR="001929FD" w:rsidRPr="00ED7B4F" w:rsidRDefault="00000000" w:rsidP="00297C3D">
      <w:pPr>
        <w:pStyle w:val="Nadpis3"/>
        <w:spacing w:before="0" w:after="0"/>
        <w:ind w:left="425" w:hanging="425"/>
        <w:jc w:val="center"/>
        <w:rPr>
          <w:rFonts w:ascii="Times New Roman" w:hAnsi="Times New Roman" w:cs="Times New Roman"/>
          <w:sz w:val="24"/>
          <w:szCs w:val="24"/>
        </w:rPr>
      </w:pPr>
      <w:r w:rsidRPr="00ED7B4F">
        <w:rPr>
          <w:rFonts w:ascii="Times New Roman" w:hAnsi="Times New Roman" w:cs="Times New Roman"/>
          <w:sz w:val="24"/>
          <w:szCs w:val="24"/>
        </w:rPr>
        <w:t>Závěrečná ustanovení</w:t>
      </w:r>
    </w:p>
    <w:p w14:paraId="3675ED46" w14:textId="0452903C" w:rsidR="001929FD" w:rsidRPr="00ED7B4F" w:rsidRDefault="00000000" w:rsidP="00ED7B4F">
      <w:pPr>
        <w:pStyle w:val="Zkladntext"/>
        <w:numPr>
          <w:ilvl w:val="0"/>
          <w:numId w:val="19"/>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Právní vztahy výslovně neupravené těmito stanovami se řídí </w:t>
      </w:r>
      <w:r w:rsidR="008C119D">
        <w:rPr>
          <w:rFonts w:ascii="Times New Roman" w:hAnsi="Times New Roman" w:cs="Times New Roman"/>
        </w:rPr>
        <w:t xml:space="preserve">ustanoveními </w:t>
      </w:r>
      <w:r w:rsidRPr="00ED7B4F">
        <w:rPr>
          <w:rFonts w:ascii="Times New Roman" w:hAnsi="Times New Roman" w:cs="Times New Roman"/>
        </w:rPr>
        <w:t>občansk</w:t>
      </w:r>
      <w:r w:rsidR="008C119D">
        <w:rPr>
          <w:rFonts w:ascii="Times New Roman" w:hAnsi="Times New Roman" w:cs="Times New Roman"/>
        </w:rPr>
        <w:t>ého</w:t>
      </w:r>
      <w:r w:rsidRPr="00ED7B4F">
        <w:rPr>
          <w:rFonts w:ascii="Times New Roman" w:hAnsi="Times New Roman" w:cs="Times New Roman"/>
        </w:rPr>
        <w:t xml:space="preserve"> zákoník</w:t>
      </w:r>
      <w:r w:rsidR="008C119D">
        <w:rPr>
          <w:rFonts w:ascii="Times New Roman" w:hAnsi="Times New Roman" w:cs="Times New Roman"/>
        </w:rPr>
        <w:t>u</w:t>
      </w:r>
      <w:r w:rsidRPr="00ED7B4F">
        <w:rPr>
          <w:rFonts w:ascii="Times New Roman" w:hAnsi="Times New Roman" w:cs="Times New Roman"/>
        </w:rPr>
        <w:t>, lesní</w:t>
      </w:r>
      <w:r w:rsidR="008C119D">
        <w:rPr>
          <w:rFonts w:ascii="Times New Roman" w:hAnsi="Times New Roman" w:cs="Times New Roman"/>
        </w:rPr>
        <w:t>ho</w:t>
      </w:r>
      <w:r w:rsidRPr="00ED7B4F">
        <w:rPr>
          <w:rFonts w:ascii="Times New Roman" w:hAnsi="Times New Roman" w:cs="Times New Roman"/>
        </w:rPr>
        <w:t xml:space="preserve"> zákon</w:t>
      </w:r>
      <w:r w:rsidR="008C119D">
        <w:rPr>
          <w:rFonts w:ascii="Times New Roman" w:hAnsi="Times New Roman" w:cs="Times New Roman"/>
        </w:rPr>
        <w:t>a</w:t>
      </w:r>
      <w:r w:rsidRPr="00ED7B4F">
        <w:rPr>
          <w:rFonts w:ascii="Times New Roman" w:hAnsi="Times New Roman" w:cs="Times New Roman"/>
        </w:rPr>
        <w:t xml:space="preserve"> a ostatními právními předpisy. </w:t>
      </w:r>
    </w:p>
    <w:p w14:paraId="651C57C4" w14:textId="5B29D7C0" w:rsidR="001929FD" w:rsidRPr="00AF34DF" w:rsidRDefault="00000000" w:rsidP="00ED7B4F">
      <w:pPr>
        <w:pStyle w:val="Zkladntext"/>
        <w:numPr>
          <w:ilvl w:val="0"/>
          <w:numId w:val="19"/>
        </w:numPr>
        <w:tabs>
          <w:tab w:val="left" w:pos="709"/>
        </w:tabs>
        <w:spacing w:before="120" w:after="0" w:line="240" w:lineRule="auto"/>
        <w:ind w:left="426" w:hanging="426"/>
        <w:jc w:val="both"/>
        <w:rPr>
          <w:rFonts w:ascii="Times New Roman" w:hAnsi="Times New Roman" w:cs="Times New Roman"/>
          <w:color w:val="EE0000"/>
        </w:rPr>
      </w:pPr>
      <w:r w:rsidRPr="00AF34DF">
        <w:rPr>
          <w:rFonts w:ascii="Times New Roman" w:hAnsi="Times New Roman" w:cs="Times New Roman"/>
          <w:color w:val="EE0000"/>
        </w:rPr>
        <w:t>Pachtovní smlouvy, smlouva s OLH, roční plán, pravidla pro výběr dodavatelů, pravidla pro prodej dříví, pravidla pro nakládání s veřejnými podporami a pravidla pro poskytování produktů členům mohou podrobněji upravit postupy navazující na tyto stanovy</w:t>
      </w:r>
      <w:r w:rsidR="008C119D" w:rsidRPr="00AF34DF">
        <w:rPr>
          <w:rFonts w:ascii="Times New Roman" w:hAnsi="Times New Roman" w:cs="Times New Roman"/>
          <w:color w:val="EE0000"/>
        </w:rPr>
        <w:t>; n</w:t>
      </w:r>
      <w:r w:rsidRPr="00AF34DF">
        <w:rPr>
          <w:rFonts w:ascii="Times New Roman" w:hAnsi="Times New Roman" w:cs="Times New Roman"/>
          <w:color w:val="EE0000"/>
        </w:rPr>
        <w:t xml:space="preserve">esmějí </w:t>
      </w:r>
      <w:r w:rsidR="008C119D" w:rsidRPr="00AF34DF">
        <w:rPr>
          <w:rFonts w:ascii="Times New Roman" w:hAnsi="Times New Roman" w:cs="Times New Roman"/>
          <w:color w:val="EE0000"/>
        </w:rPr>
        <w:t xml:space="preserve">však </w:t>
      </w:r>
      <w:r w:rsidRPr="00AF34DF">
        <w:rPr>
          <w:rFonts w:ascii="Times New Roman" w:hAnsi="Times New Roman" w:cs="Times New Roman"/>
          <w:color w:val="EE0000"/>
        </w:rPr>
        <w:t>být s</w:t>
      </w:r>
      <w:r w:rsidR="008C119D" w:rsidRPr="00AF34DF">
        <w:rPr>
          <w:rFonts w:ascii="Times New Roman" w:hAnsi="Times New Roman" w:cs="Times New Roman"/>
          <w:color w:val="EE0000"/>
        </w:rPr>
        <w:t>e</w:t>
      </w:r>
      <w:r w:rsidRPr="00AF34DF">
        <w:rPr>
          <w:rFonts w:ascii="Times New Roman" w:hAnsi="Times New Roman" w:cs="Times New Roman"/>
          <w:color w:val="EE0000"/>
        </w:rPr>
        <w:t xml:space="preserve"> stanovami v rozporu. </w:t>
      </w:r>
    </w:p>
    <w:p w14:paraId="0B5FE308" w14:textId="10DB70A2" w:rsidR="001929FD" w:rsidRPr="00ED7B4F" w:rsidRDefault="00000000" w:rsidP="00ED7B4F">
      <w:pPr>
        <w:pStyle w:val="Zkladntext"/>
        <w:numPr>
          <w:ilvl w:val="0"/>
          <w:numId w:val="19"/>
        </w:numPr>
        <w:tabs>
          <w:tab w:val="left" w:pos="709"/>
        </w:tabs>
        <w:spacing w:before="120" w:after="0" w:line="240" w:lineRule="auto"/>
        <w:ind w:left="426" w:hanging="426"/>
        <w:jc w:val="both"/>
        <w:rPr>
          <w:rFonts w:ascii="Times New Roman" w:hAnsi="Times New Roman" w:cs="Times New Roman"/>
        </w:rPr>
      </w:pPr>
      <w:r w:rsidRPr="00ED7B4F">
        <w:rPr>
          <w:rFonts w:ascii="Times New Roman" w:hAnsi="Times New Roman" w:cs="Times New Roman"/>
        </w:rPr>
        <w:t xml:space="preserve">Tyto stanovy nabývají účinnosti dnem vzniku Spolku; jsou-li přijímány jako změna stanov existujícího Spolku, nabývají účinnosti dnem jejich schválení, není-li v usnesení členské schůze určeno pozdější datum. </w:t>
      </w:r>
    </w:p>
    <w:sectPr w:rsidR="001929FD" w:rsidRPr="00ED7B4F" w:rsidSect="00ED7B4F">
      <w:footerReference w:type="default" r:id="rId8"/>
      <w:pgSz w:w="12240" w:h="15840"/>
      <w:pgMar w:top="1560" w:right="1467" w:bottom="1560" w:left="1560" w:header="0" w:footer="0"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4CBAC" w14:textId="77777777" w:rsidR="0028618B" w:rsidRDefault="0028618B" w:rsidP="00297C3D">
      <w:r>
        <w:separator/>
      </w:r>
    </w:p>
  </w:endnote>
  <w:endnote w:type="continuationSeparator" w:id="0">
    <w:p w14:paraId="15E42AA7" w14:textId="77777777" w:rsidR="0028618B" w:rsidRDefault="0028618B" w:rsidP="00297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Tahoma">
    <w:panose1 w:val="020B0604030504040204"/>
    <w:charset w:val="EE"/>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Segoe UI;Arial;sans-serif">
    <w:altName w:val="Segoe UI"/>
    <w:panose1 w:val="00000000000000000000"/>
    <w:charset w:val="00"/>
    <w:family w:val="roman"/>
    <w:notTrueType/>
    <w:pitch w:val="default"/>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Fira Sans">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466172"/>
      <w:docPartObj>
        <w:docPartGallery w:val="Page Numbers (Bottom of Page)"/>
        <w:docPartUnique/>
      </w:docPartObj>
    </w:sdtPr>
    <w:sdtContent>
      <w:p w14:paraId="67BD5261" w14:textId="07881D3E" w:rsidR="00297C3D" w:rsidRDefault="00297C3D">
        <w:pPr>
          <w:pStyle w:val="Zpat"/>
          <w:jc w:val="center"/>
        </w:pPr>
        <w:r>
          <w:fldChar w:fldCharType="begin"/>
        </w:r>
        <w:r>
          <w:instrText xml:space="preserve"> PAGE   \* MERGEFORMAT </w:instrText>
        </w:r>
        <w:r>
          <w:fldChar w:fldCharType="separate"/>
        </w:r>
        <w:r>
          <w:rPr>
            <w:noProof/>
          </w:rPr>
          <w:t>11</w:t>
        </w:r>
        <w:r>
          <w:fldChar w:fldCharType="end"/>
        </w:r>
      </w:p>
    </w:sdtContent>
  </w:sdt>
  <w:p w14:paraId="149F2D97" w14:textId="77777777" w:rsidR="00297C3D" w:rsidRDefault="00297C3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FD383" w14:textId="77777777" w:rsidR="0028618B" w:rsidRDefault="0028618B" w:rsidP="00297C3D">
      <w:r>
        <w:separator/>
      </w:r>
    </w:p>
  </w:footnote>
  <w:footnote w:type="continuationSeparator" w:id="0">
    <w:p w14:paraId="34629C4F" w14:textId="77777777" w:rsidR="0028618B" w:rsidRDefault="0028618B" w:rsidP="00297C3D">
      <w:r>
        <w:continuationSeparator/>
      </w:r>
    </w:p>
  </w:footnote>
  <w:footnote w:id="1">
    <w:p w14:paraId="38018370" w14:textId="28520615" w:rsidR="00235B23" w:rsidRPr="00235B23" w:rsidRDefault="00235B23" w:rsidP="00110547">
      <w:pPr>
        <w:pStyle w:val="Textpoznpodarou"/>
        <w:spacing w:before="60"/>
        <w:ind w:left="142" w:hanging="142"/>
        <w:jc w:val="both"/>
        <w:rPr>
          <w:rFonts w:ascii="Times New Roman" w:hAnsi="Times New Roman" w:cs="Times New Roman"/>
          <w:i/>
          <w:iCs/>
        </w:rPr>
      </w:pPr>
      <w:r w:rsidRPr="00235B23">
        <w:rPr>
          <w:rStyle w:val="Znakapoznpodarou"/>
          <w:rFonts w:ascii="Times New Roman" w:hAnsi="Times New Roman" w:cs="Times New Roman"/>
          <w:i/>
          <w:iCs/>
        </w:rPr>
        <w:footnoteRef/>
      </w:r>
      <w:r w:rsidRPr="00235B23">
        <w:rPr>
          <w:rFonts w:ascii="Times New Roman" w:hAnsi="Times New Roman" w:cs="Times New Roman"/>
          <w:i/>
          <w:iCs/>
        </w:rPr>
        <w:t xml:space="preserve"> Spolek musí být založen nejméně třemi osobami, současně platí, že nikdo nesmí být nucen k účasti ve spolku a nikomu nesmí být bráněno vystoupit z něho (§ 214 a 215 </w:t>
      </w:r>
      <w:proofErr w:type="spellStart"/>
      <w:r w:rsidRPr="00235B23">
        <w:rPr>
          <w:rFonts w:ascii="Times New Roman" w:hAnsi="Times New Roman" w:cs="Times New Roman"/>
          <w:i/>
          <w:iCs/>
        </w:rPr>
        <w:t>ObčZ</w:t>
      </w:r>
      <w:proofErr w:type="spellEnd"/>
      <w:r w:rsidRPr="00235B23">
        <w:rPr>
          <w:rFonts w:ascii="Times New Roman" w:hAnsi="Times New Roman" w:cs="Times New Roman"/>
          <w:i/>
          <w:iCs/>
        </w:rPr>
        <w:t>).</w:t>
      </w:r>
    </w:p>
  </w:footnote>
  <w:footnote w:id="2">
    <w:p w14:paraId="41133D76" w14:textId="1635AE62" w:rsidR="00414492" w:rsidRPr="00235B23" w:rsidRDefault="00414492" w:rsidP="00110547">
      <w:pPr>
        <w:pStyle w:val="Textpoznpodarou"/>
        <w:spacing w:before="60"/>
        <w:ind w:left="142" w:hanging="142"/>
        <w:jc w:val="both"/>
        <w:rPr>
          <w:rFonts w:ascii="Times New Roman" w:hAnsi="Times New Roman" w:cs="Times New Roman"/>
          <w:i/>
          <w:iCs/>
        </w:rPr>
      </w:pPr>
      <w:r w:rsidRPr="00235B23">
        <w:rPr>
          <w:rStyle w:val="Znakapoznpodarou"/>
          <w:rFonts w:ascii="Times New Roman" w:hAnsi="Times New Roman" w:cs="Times New Roman"/>
          <w:i/>
          <w:iCs/>
        </w:rPr>
        <w:footnoteRef/>
      </w:r>
      <w:r w:rsidRPr="00235B23">
        <w:rPr>
          <w:rFonts w:ascii="Times New Roman" w:hAnsi="Times New Roman" w:cs="Times New Roman"/>
          <w:i/>
          <w:iCs/>
        </w:rPr>
        <w:t xml:space="preserve"> Název spolku musí </w:t>
      </w:r>
      <w:r w:rsidR="00235B23">
        <w:rPr>
          <w:rFonts w:ascii="Times New Roman" w:hAnsi="Times New Roman" w:cs="Times New Roman"/>
          <w:i/>
          <w:iCs/>
        </w:rPr>
        <w:t xml:space="preserve">povinně </w:t>
      </w:r>
      <w:r w:rsidRPr="00235B23">
        <w:rPr>
          <w:rFonts w:ascii="Times New Roman" w:hAnsi="Times New Roman" w:cs="Times New Roman"/>
          <w:i/>
          <w:iCs/>
        </w:rPr>
        <w:t xml:space="preserve">obsahovat slova „spolek“ nebo „zapsaný spolek“, postačí však zkratka „z. s.“ (§ 216 </w:t>
      </w:r>
      <w:proofErr w:type="spellStart"/>
      <w:r w:rsidRPr="00235B23">
        <w:rPr>
          <w:rFonts w:ascii="Times New Roman" w:hAnsi="Times New Roman" w:cs="Times New Roman"/>
          <w:i/>
          <w:iCs/>
        </w:rPr>
        <w:t>ObčZ</w:t>
      </w:r>
      <w:proofErr w:type="spellEnd"/>
      <w:r w:rsidRPr="00235B23">
        <w:rPr>
          <w:rFonts w:ascii="Times New Roman" w:hAnsi="Times New Roman" w:cs="Times New Roman"/>
          <w:i/>
          <w:iCs/>
        </w:rPr>
        <w:t>)</w:t>
      </w:r>
      <w:r w:rsidR="004B332F">
        <w:rPr>
          <w:rFonts w:ascii="Times New Roman" w:hAnsi="Times New Roman" w:cs="Times New Roman"/>
          <w:i/>
          <w:iCs/>
        </w:rPr>
        <w:t xml:space="preserve"> </w:t>
      </w:r>
      <w:r w:rsidR="004B332F" w:rsidRPr="004B332F">
        <w:rPr>
          <w:rFonts w:ascii="Times New Roman" w:hAnsi="Times New Roman" w:cs="Times New Roman"/>
          <w:i/>
          <w:iCs/>
        </w:rPr>
        <w:t xml:space="preserve">Název musí odlišit </w:t>
      </w:r>
      <w:r w:rsidR="004B332F">
        <w:rPr>
          <w:rFonts w:ascii="Times New Roman" w:hAnsi="Times New Roman" w:cs="Times New Roman"/>
          <w:i/>
          <w:iCs/>
        </w:rPr>
        <w:t xml:space="preserve">spolek </w:t>
      </w:r>
      <w:r w:rsidR="004B332F" w:rsidRPr="004B332F">
        <w:rPr>
          <w:rFonts w:ascii="Times New Roman" w:hAnsi="Times New Roman" w:cs="Times New Roman"/>
          <w:i/>
          <w:iCs/>
        </w:rPr>
        <w:t>od jiné osoby</w:t>
      </w:r>
      <w:r w:rsidR="004B332F">
        <w:rPr>
          <w:rFonts w:ascii="Times New Roman" w:hAnsi="Times New Roman" w:cs="Times New Roman"/>
          <w:i/>
          <w:iCs/>
        </w:rPr>
        <w:t xml:space="preserve"> a </w:t>
      </w:r>
      <w:r w:rsidR="004B332F" w:rsidRPr="004B332F">
        <w:rPr>
          <w:rFonts w:ascii="Times New Roman" w:hAnsi="Times New Roman" w:cs="Times New Roman"/>
          <w:i/>
          <w:iCs/>
        </w:rPr>
        <w:t>nesmí být klamavý</w:t>
      </w:r>
      <w:r w:rsidR="00920B4E">
        <w:rPr>
          <w:rFonts w:ascii="Times New Roman" w:hAnsi="Times New Roman" w:cs="Times New Roman"/>
          <w:i/>
          <w:iCs/>
        </w:rPr>
        <w:t>, m</w:t>
      </w:r>
      <w:r w:rsidR="00920B4E" w:rsidRPr="00920B4E">
        <w:rPr>
          <w:rFonts w:ascii="Times New Roman" w:hAnsi="Times New Roman" w:cs="Times New Roman"/>
          <w:i/>
          <w:iCs/>
        </w:rPr>
        <w:t xml:space="preserve">ůže </w:t>
      </w:r>
      <w:r w:rsidR="00920B4E">
        <w:rPr>
          <w:rFonts w:ascii="Times New Roman" w:hAnsi="Times New Roman" w:cs="Times New Roman"/>
          <w:i/>
          <w:iCs/>
        </w:rPr>
        <w:t xml:space="preserve">však </w:t>
      </w:r>
      <w:r w:rsidR="00920B4E" w:rsidRPr="00920B4E">
        <w:rPr>
          <w:rFonts w:ascii="Times New Roman" w:hAnsi="Times New Roman" w:cs="Times New Roman"/>
          <w:i/>
          <w:iCs/>
        </w:rPr>
        <w:t>obsahovat některý příznačný prvek názvu jiné právnické osoby, je-li pro to důvod v jejich vzájemném vztahu</w:t>
      </w:r>
      <w:r w:rsidR="00920B4E">
        <w:rPr>
          <w:rFonts w:ascii="Times New Roman" w:hAnsi="Times New Roman" w:cs="Times New Roman"/>
          <w:i/>
          <w:iCs/>
        </w:rPr>
        <w:t xml:space="preserve"> a </w:t>
      </w:r>
      <w:r w:rsidR="00920B4E" w:rsidRPr="00920B4E">
        <w:rPr>
          <w:rFonts w:ascii="Times New Roman" w:hAnsi="Times New Roman" w:cs="Times New Roman"/>
          <w:i/>
          <w:iCs/>
        </w:rPr>
        <w:t xml:space="preserve">může obsahovat </w:t>
      </w:r>
      <w:r w:rsidR="00920B4E">
        <w:rPr>
          <w:rFonts w:ascii="Times New Roman" w:hAnsi="Times New Roman" w:cs="Times New Roman"/>
          <w:i/>
          <w:iCs/>
        </w:rPr>
        <w:t xml:space="preserve">i </w:t>
      </w:r>
      <w:r w:rsidR="00920B4E" w:rsidRPr="00920B4E">
        <w:rPr>
          <w:rFonts w:ascii="Times New Roman" w:hAnsi="Times New Roman" w:cs="Times New Roman"/>
          <w:i/>
          <w:iCs/>
        </w:rPr>
        <w:t>jméno člověka, k němuž má právnická osoba zvláštní vztah</w:t>
      </w:r>
      <w:r w:rsidR="00920B4E">
        <w:rPr>
          <w:rFonts w:ascii="Times New Roman" w:hAnsi="Times New Roman" w:cs="Times New Roman"/>
          <w:i/>
          <w:iCs/>
        </w:rPr>
        <w:t xml:space="preserve"> (§ 132 až 134 </w:t>
      </w:r>
      <w:proofErr w:type="spellStart"/>
      <w:r w:rsidR="00920B4E">
        <w:rPr>
          <w:rFonts w:ascii="Times New Roman" w:hAnsi="Times New Roman" w:cs="Times New Roman"/>
          <w:i/>
          <w:iCs/>
        </w:rPr>
        <w:t>ObčZ</w:t>
      </w:r>
      <w:proofErr w:type="spellEnd"/>
      <w:r w:rsidR="00920B4E">
        <w:rPr>
          <w:rFonts w:ascii="Times New Roman" w:hAnsi="Times New Roman" w:cs="Times New Roman"/>
          <w:i/>
          <w:iCs/>
        </w:rPr>
        <w:t>)</w:t>
      </w:r>
      <w:r w:rsidR="00920B4E" w:rsidRPr="00920B4E">
        <w:rPr>
          <w:rFonts w:ascii="Times New Roman" w:hAnsi="Times New Roman" w:cs="Times New Roman"/>
          <w:i/>
          <w:iCs/>
        </w:rPr>
        <w:t>.</w:t>
      </w:r>
      <w:r w:rsidR="00920B4E">
        <w:rPr>
          <w:rFonts w:ascii="Times New Roman" w:hAnsi="Times New Roman" w:cs="Times New Roman"/>
          <w:i/>
          <w:iCs/>
        </w:rPr>
        <w:t xml:space="preserve"> </w:t>
      </w:r>
    </w:p>
  </w:footnote>
  <w:footnote w:id="3">
    <w:p w14:paraId="0F28014B" w14:textId="2AF13409" w:rsidR="00235B23" w:rsidRPr="004B332F" w:rsidRDefault="00235B23" w:rsidP="00110547">
      <w:pPr>
        <w:pStyle w:val="Textpoznpodarou"/>
        <w:spacing w:before="60"/>
        <w:ind w:left="142" w:hanging="142"/>
        <w:jc w:val="both"/>
        <w:rPr>
          <w:rStyle w:val="Znakapoznpodarou"/>
          <w:rFonts w:ascii="Times New Roman" w:hAnsi="Times New Roman" w:cs="Times New Roman"/>
          <w:i/>
          <w:iCs/>
        </w:rPr>
      </w:pPr>
      <w:r w:rsidRPr="004B332F">
        <w:rPr>
          <w:rStyle w:val="Znakapoznpodarou"/>
          <w:rFonts w:ascii="Times New Roman" w:hAnsi="Times New Roman" w:cs="Times New Roman"/>
          <w:i/>
          <w:iCs/>
        </w:rPr>
        <w:footnoteRef/>
      </w:r>
      <w:r w:rsidRPr="004B332F">
        <w:rPr>
          <w:rStyle w:val="Znakapoznpodarou"/>
          <w:rFonts w:ascii="Times New Roman" w:hAnsi="Times New Roman" w:cs="Times New Roman"/>
          <w:i/>
          <w:iCs/>
        </w:rPr>
        <w:t xml:space="preserve"> </w:t>
      </w:r>
      <w:r w:rsidR="00920B4E">
        <w:rPr>
          <w:rFonts w:ascii="Times New Roman" w:hAnsi="Times New Roman" w:cs="Times New Roman"/>
          <w:i/>
          <w:iCs/>
        </w:rPr>
        <w:t xml:space="preserve">Lze uvést plnou adresu sídla nebo alespoň </w:t>
      </w:r>
      <w:r w:rsidR="00920B4E" w:rsidRPr="00920B4E">
        <w:rPr>
          <w:rFonts w:ascii="Times New Roman" w:hAnsi="Times New Roman" w:cs="Times New Roman"/>
          <w:i/>
          <w:iCs/>
        </w:rPr>
        <w:t xml:space="preserve">název obce, </w:t>
      </w:r>
      <w:r w:rsidR="00920B4E">
        <w:rPr>
          <w:rFonts w:ascii="Times New Roman" w:hAnsi="Times New Roman" w:cs="Times New Roman"/>
          <w:i/>
          <w:iCs/>
        </w:rPr>
        <w:t xml:space="preserve">v níž se nachází </w:t>
      </w:r>
      <w:r w:rsidR="00920B4E" w:rsidRPr="00920B4E">
        <w:rPr>
          <w:rFonts w:ascii="Times New Roman" w:hAnsi="Times New Roman" w:cs="Times New Roman"/>
          <w:i/>
          <w:iCs/>
        </w:rPr>
        <w:t xml:space="preserve">je sídlo </w:t>
      </w:r>
      <w:r w:rsidR="00920B4E">
        <w:rPr>
          <w:rFonts w:ascii="Times New Roman" w:hAnsi="Times New Roman" w:cs="Times New Roman"/>
          <w:i/>
          <w:iCs/>
        </w:rPr>
        <w:t xml:space="preserve">spolku (§ 136 </w:t>
      </w:r>
      <w:proofErr w:type="spellStart"/>
      <w:r w:rsidR="00920B4E">
        <w:rPr>
          <w:rFonts w:ascii="Times New Roman" w:hAnsi="Times New Roman" w:cs="Times New Roman"/>
          <w:i/>
          <w:iCs/>
        </w:rPr>
        <w:t>ObčZ</w:t>
      </w:r>
      <w:proofErr w:type="spellEnd"/>
      <w:r w:rsidR="00920B4E">
        <w:rPr>
          <w:rFonts w:ascii="Times New Roman" w:hAnsi="Times New Roman" w:cs="Times New Roman"/>
          <w:i/>
          <w:iCs/>
        </w:rPr>
        <w:t>).</w:t>
      </w:r>
    </w:p>
  </w:footnote>
  <w:footnote w:id="4">
    <w:p w14:paraId="76E69119" w14:textId="3D9834E1" w:rsidR="00110547" w:rsidRPr="00110547" w:rsidRDefault="00110547" w:rsidP="00110547">
      <w:pPr>
        <w:pStyle w:val="Textpoznpodarou"/>
        <w:spacing w:before="60"/>
        <w:ind w:left="142" w:hanging="142"/>
        <w:jc w:val="both"/>
        <w:rPr>
          <w:rStyle w:val="Znakapoznpodarou"/>
          <w:rFonts w:ascii="Times New Roman" w:hAnsi="Times New Roman" w:cs="Times New Roman"/>
          <w:i/>
          <w:iCs/>
        </w:rPr>
      </w:pPr>
      <w:r w:rsidRPr="00110547">
        <w:rPr>
          <w:rStyle w:val="Znakapoznpodarou"/>
          <w:rFonts w:ascii="Times New Roman" w:hAnsi="Times New Roman" w:cs="Times New Roman"/>
          <w:i/>
          <w:iCs/>
        </w:rPr>
        <w:footnoteRef/>
      </w:r>
      <w:r w:rsidRPr="00110547">
        <w:rPr>
          <w:rStyle w:val="Znakapoznpodarou"/>
          <w:rFonts w:ascii="Times New Roman" w:hAnsi="Times New Roman" w:cs="Times New Roman"/>
          <w:i/>
          <w:iCs/>
        </w:rPr>
        <w:t xml:space="preserve"> </w:t>
      </w:r>
      <w:r w:rsidRPr="00110547">
        <w:rPr>
          <w:rStyle w:val="Znakapoznpodarou"/>
          <w:rFonts w:ascii="Times New Roman" w:hAnsi="Times New Roman" w:cs="Times New Roman"/>
          <w:i/>
          <w:iCs/>
          <w:vertAlign w:val="baseline"/>
        </w:rPr>
        <w:t>Vymezení účelu spolku je povinnou náležitostí stanov, navržené vymezení lze ovšem měnit. Mělo by však být vždy ponecháno společné hospodaření, správa, ochrana a rozvoj lesního majetku členů prostřednictvím sdruženého lesního majetku</w:t>
      </w:r>
      <w:r>
        <w:rPr>
          <w:rStyle w:val="Znakapoznpodarou"/>
          <w:rFonts w:ascii="Times New Roman" w:hAnsi="Times New Roman" w:cs="Times New Roman"/>
          <w:i/>
          <w:iCs/>
          <w:vertAlign w:val="baseline"/>
        </w:rPr>
        <w:t>.</w:t>
      </w:r>
    </w:p>
  </w:footnote>
  <w:footnote w:id="5">
    <w:p w14:paraId="56A91F5C" w14:textId="1E1F5337" w:rsidR="001868CE" w:rsidRPr="001868CE" w:rsidRDefault="001868CE" w:rsidP="001868CE">
      <w:pPr>
        <w:pStyle w:val="Textpoznpodarou"/>
        <w:spacing w:before="60"/>
        <w:ind w:left="142" w:hanging="142"/>
        <w:jc w:val="both"/>
        <w:rPr>
          <w:rFonts w:ascii="Times New Roman" w:hAnsi="Times New Roman" w:cs="Times New Roman"/>
          <w:i/>
          <w:iCs/>
        </w:rPr>
      </w:pPr>
      <w:r w:rsidRPr="001868CE">
        <w:rPr>
          <w:rStyle w:val="Znakapoznpodarou"/>
          <w:rFonts w:ascii="Times New Roman" w:hAnsi="Times New Roman" w:cs="Times New Roman"/>
        </w:rPr>
        <w:footnoteRef/>
      </w:r>
      <w:r w:rsidRPr="001868CE">
        <w:rPr>
          <w:rFonts w:ascii="Times New Roman" w:hAnsi="Times New Roman" w:cs="Times New Roman"/>
        </w:rPr>
        <w:t xml:space="preserve"> </w:t>
      </w:r>
      <w:r w:rsidRPr="001868CE">
        <w:rPr>
          <w:rFonts w:ascii="Times New Roman" w:hAnsi="Times New Roman" w:cs="Times New Roman"/>
          <w:i/>
          <w:iCs/>
        </w:rPr>
        <w:t xml:space="preserve">Práva a povinnosti členů vůči spolku, popřípadě určení způsobu, jak jim budou práva a povinnosti vznikat jsou povinnou součástí stanov spolku podle ustanovení § 218 písm. c) občanského zákoníku, zákon však nestanoví, jaká práv a povinnosti musí být ve stanovách jmenovitě uvedena </w:t>
      </w:r>
    </w:p>
  </w:footnote>
  <w:footnote w:id="6">
    <w:p w14:paraId="5C28A3CD" w14:textId="659DD77D" w:rsidR="00BE19C5" w:rsidRPr="00BE19C5" w:rsidRDefault="00BE19C5" w:rsidP="00BE19C5">
      <w:pPr>
        <w:pStyle w:val="Textpoznpodarou"/>
        <w:spacing w:before="60"/>
        <w:ind w:left="142" w:hanging="142"/>
        <w:rPr>
          <w:rFonts w:ascii="Times New Roman" w:hAnsi="Times New Roman" w:cs="Times New Roman"/>
          <w:i/>
          <w:iCs/>
          <w:sz w:val="18"/>
        </w:rPr>
      </w:pPr>
      <w:r w:rsidRPr="00BE19C5">
        <w:rPr>
          <w:rStyle w:val="Znakapoznpodarou"/>
          <w:rFonts w:ascii="Times New Roman" w:hAnsi="Times New Roman" w:cs="Times New Roman"/>
          <w:i/>
          <w:iCs/>
          <w:sz w:val="18"/>
        </w:rPr>
        <w:footnoteRef/>
      </w:r>
      <w:r w:rsidRPr="00BE19C5">
        <w:rPr>
          <w:rFonts w:ascii="Times New Roman" w:hAnsi="Times New Roman" w:cs="Times New Roman"/>
          <w:i/>
          <w:iCs/>
          <w:sz w:val="18"/>
        </w:rPr>
        <w:t xml:space="preserve"> </w:t>
      </w:r>
      <w:r w:rsidRPr="00BE19C5">
        <w:rPr>
          <w:rFonts w:ascii="Times New Roman" w:hAnsi="Times New Roman" w:cs="Times New Roman"/>
          <w:i/>
          <w:iCs/>
          <w:szCs w:val="20"/>
        </w:rPr>
        <w:t>Způsob odvozování počtu hlasů si spolek určí podle okolností, výchozím principem, který se uplatní při absenci jiné úpravy, je princip „co člen, to hlas“.</w:t>
      </w:r>
      <w:r w:rsidRPr="00BE19C5">
        <w:rPr>
          <w:rFonts w:ascii="Times New Roman" w:hAnsi="Times New Roman" w:cs="Times New Roman"/>
          <w:i/>
          <w:iCs/>
          <w:sz w:val="18"/>
        </w:rPr>
        <w:t xml:space="preserve"> </w:t>
      </w:r>
    </w:p>
  </w:footnote>
  <w:footnote w:id="7">
    <w:p w14:paraId="396381C9" w14:textId="2C78EAE3" w:rsidR="00BE19C5" w:rsidRPr="00AE7F20" w:rsidRDefault="00BE19C5" w:rsidP="003D79C0">
      <w:pPr>
        <w:pStyle w:val="Textpoznpodarou"/>
        <w:spacing w:before="60"/>
        <w:ind w:left="142" w:hanging="142"/>
        <w:jc w:val="both"/>
        <w:rPr>
          <w:rFonts w:ascii="Times New Roman" w:hAnsi="Times New Roman" w:cs="Times New Roman"/>
          <w:i/>
          <w:iCs/>
        </w:rPr>
      </w:pPr>
      <w:r w:rsidRPr="00AE7F20">
        <w:rPr>
          <w:rStyle w:val="Znakapoznpodarou"/>
          <w:rFonts w:ascii="Times New Roman" w:hAnsi="Times New Roman" w:cs="Times New Roman"/>
          <w:i/>
          <w:iCs/>
        </w:rPr>
        <w:footnoteRef/>
      </w:r>
      <w:r w:rsidRPr="00AE7F20">
        <w:rPr>
          <w:rFonts w:ascii="Times New Roman" w:hAnsi="Times New Roman" w:cs="Times New Roman"/>
          <w:i/>
          <w:iCs/>
        </w:rPr>
        <w:t xml:space="preserve"> Omezení počtu členů zastupovaných jedním zmocněncem </w:t>
      </w:r>
      <w:r w:rsidR="00AE7F20" w:rsidRPr="00AE7F20">
        <w:rPr>
          <w:rFonts w:ascii="Times New Roman" w:hAnsi="Times New Roman" w:cs="Times New Roman"/>
          <w:i/>
          <w:iCs/>
        </w:rPr>
        <w:t xml:space="preserve">není nezbytné; jeho účelem je </w:t>
      </w:r>
      <w:r w:rsidRPr="00AE7F20">
        <w:rPr>
          <w:rFonts w:ascii="Times New Roman" w:hAnsi="Times New Roman" w:cs="Times New Roman"/>
          <w:i/>
          <w:iCs/>
        </w:rPr>
        <w:t xml:space="preserve">zabránit </w:t>
      </w:r>
      <w:r w:rsidR="00AE7F20" w:rsidRPr="00AE7F20">
        <w:rPr>
          <w:rFonts w:ascii="Times New Roman" w:hAnsi="Times New Roman" w:cs="Times New Roman"/>
          <w:i/>
          <w:iCs/>
        </w:rPr>
        <w:t xml:space="preserve">případným bojům o hlasy a navazujícím konfliktům uvnitř Spolku, které mnohdy nastávají u honebních společenstev.  </w:t>
      </w:r>
    </w:p>
  </w:footnote>
  <w:footnote w:id="8">
    <w:p w14:paraId="5676EDCE" w14:textId="444F9EB2" w:rsidR="003D79C0" w:rsidRPr="003D79C0" w:rsidRDefault="003D79C0" w:rsidP="003D79C0">
      <w:pPr>
        <w:pStyle w:val="Textpoznpodarou"/>
        <w:spacing w:before="60"/>
        <w:ind w:left="142" w:hanging="142"/>
        <w:jc w:val="both"/>
        <w:rPr>
          <w:rFonts w:ascii="Times New Roman" w:hAnsi="Times New Roman" w:cs="Times New Roman"/>
          <w:i/>
          <w:iCs/>
        </w:rPr>
      </w:pPr>
      <w:r w:rsidRPr="003D79C0">
        <w:rPr>
          <w:rStyle w:val="Znakapoznpodarou"/>
          <w:rFonts w:ascii="Times New Roman" w:hAnsi="Times New Roman" w:cs="Times New Roman"/>
          <w:i/>
          <w:iCs/>
        </w:rPr>
        <w:footnoteRef/>
      </w:r>
      <w:r w:rsidRPr="003D79C0">
        <w:rPr>
          <w:rFonts w:ascii="Times New Roman" w:hAnsi="Times New Roman" w:cs="Times New Roman"/>
          <w:i/>
          <w:iCs/>
        </w:rPr>
        <w:t xml:space="preserve"> Počet členů Výboru je nutno volit podle okolností, zejména v závislost na počtu členů spolku. Je vhodné, aby počet členů výboru byl zásadně lichý a byla tak omezena pravděpodobnost rovnosti hlasů při hlasování.</w:t>
      </w:r>
    </w:p>
  </w:footnote>
  <w:footnote w:id="9">
    <w:p w14:paraId="412B391B" w14:textId="466E79B8" w:rsidR="00976FB3" w:rsidRPr="00976FB3" w:rsidRDefault="00976FB3" w:rsidP="00976FB3">
      <w:pPr>
        <w:pStyle w:val="Textpoznpodarou"/>
        <w:spacing w:before="60"/>
        <w:rPr>
          <w:rFonts w:ascii="Times New Roman" w:hAnsi="Times New Roman" w:cs="Times New Roman"/>
          <w:i/>
          <w:iCs/>
          <w:szCs w:val="20"/>
        </w:rPr>
      </w:pPr>
      <w:r w:rsidRPr="00976FB3">
        <w:rPr>
          <w:rStyle w:val="Znakapoznpodarou"/>
          <w:rFonts w:ascii="Times New Roman" w:hAnsi="Times New Roman" w:cs="Times New Roman"/>
          <w:i/>
          <w:iCs/>
          <w:szCs w:val="20"/>
        </w:rPr>
        <w:footnoteRef/>
      </w:r>
      <w:r w:rsidRPr="00976FB3">
        <w:rPr>
          <w:rFonts w:ascii="Times New Roman" w:hAnsi="Times New Roman" w:cs="Times New Roman"/>
          <w:i/>
          <w:iCs/>
          <w:szCs w:val="20"/>
        </w:rPr>
        <w:t xml:space="preserve"> Kontrolní komise musí mít alespoň tři členy (§ 262 odst. 1 </w:t>
      </w:r>
      <w:proofErr w:type="spellStart"/>
      <w:r w:rsidRPr="00976FB3">
        <w:rPr>
          <w:rFonts w:ascii="Times New Roman" w:hAnsi="Times New Roman" w:cs="Times New Roman"/>
          <w:i/>
          <w:iCs/>
          <w:szCs w:val="20"/>
        </w:rPr>
        <w:t>ObčZ</w:t>
      </w:r>
      <w:proofErr w:type="spellEnd"/>
      <w:r w:rsidRPr="00976FB3">
        <w:rPr>
          <w:rFonts w:ascii="Times New Roman" w:hAnsi="Times New Roman" w:cs="Times New Roman"/>
          <w:i/>
          <w:iCs/>
          <w:szCs w:val="20"/>
        </w:rPr>
        <w:t xml:space="preserve">). </w:t>
      </w:r>
    </w:p>
  </w:footnote>
  <w:footnote w:id="10">
    <w:p w14:paraId="322D464A" w14:textId="5715CCE8" w:rsidR="00153259" w:rsidRDefault="00153259" w:rsidP="00E3559D">
      <w:pPr>
        <w:pStyle w:val="Textpoznpodarou"/>
        <w:spacing w:before="60"/>
        <w:ind w:left="142" w:hanging="142"/>
        <w:jc w:val="both"/>
      </w:pPr>
      <w:r>
        <w:rPr>
          <w:rStyle w:val="Znakapoznpodarou"/>
        </w:rPr>
        <w:footnoteRef/>
      </w:r>
      <w:r>
        <w:t xml:space="preserve"> </w:t>
      </w:r>
      <w:r w:rsidRPr="00E3559D">
        <w:rPr>
          <w:rFonts w:ascii="Times New Roman" w:hAnsi="Times New Roman" w:cs="Times New Roman"/>
          <w:i/>
          <w:iCs/>
        </w:rPr>
        <w:t xml:space="preserve">Podle ustanovení § 218 písm. a) občanského zákoníku je povinnou součástí stanov určení statutárního orgánu. Je však na zakladatelích spolku, aby určili, zda půjde o statutární orgán kolektivní (např. výbor) nebo individuální (předseda). Předkládané vzorové stanovy předpokládají, že statutární orgán bude kolektivního charakteru, což </w:t>
      </w:r>
      <w:r w:rsidR="00E3559D" w:rsidRPr="00E3559D">
        <w:rPr>
          <w:rFonts w:ascii="Times New Roman" w:hAnsi="Times New Roman" w:cs="Times New Roman"/>
          <w:i/>
          <w:iCs/>
        </w:rPr>
        <w:t xml:space="preserve">lépe odpovídá koncepci společné správy sdruženého lesního majetku, na níž návrh stanov spočívá. </w:t>
      </w:r>
      <w:r w:rsidR="00E3559D">
        <w:t xml:space="preserve">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13AF"/>
    <w:multiLevelType w:val="multilevel"/>
    <w:tmpl w:val="B800601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875101F"/>
    <w:multiLevelType w:val="hybridMultilevel"/>
    <w:tmpl w:val="2D26689C"/>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 w15:restartNumberingAfterBreak="0">
    <w:nsid w:val="0F1B38BF"/>
    <w:multiLevelType w:val="hybridMultilevel"/>
    <w:tmpl w:val="5330D410"/>
    <w:lvl w:ilvl="0" w:tplc="DEF86FE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 w15:restartNumberingAfterBreak="0">
    <w:nsid w:val="0FAD22C0"/>
    <w:multiLevelType w:val="hybridMultilevel"/>
    <w:tmpl w:val="9D12479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 w15:restartNumberingAfterBreak="0">
    <w:nsid w:val="0FC07325"/>
    <w:multiLevelType w:val="multilevel"/>
    <w:tmpl w:val="4E70AB6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15:restartNumberingAfterBreak="0">
    <w:nsid w:val="136B1BEB"/>
    <w:multiLevelType w:val="multilevel"/>
    <w:tmpl w:val="93B85EF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 w15:restartNumberingAfterBreak="0">
    <w:nsid w:val="142A5612"/>
    <w:multiLevelType w:val="hybridMultilevel"/>
    <w:tmpl w:val="491E940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548258E"/>
    <w:multiLevelType w:val="hybridMultilevel"/>
    <w:tmpl w:val="D8DE5CF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84E23D9"/>
    <w:multiLevelType w:val="multilevel"/>
    <w:tmpl w:val="E1B2F03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 w15:restartNumberingAfterBreak="0">
    <w:nsid w:val="1AA97228"/>
    <w:multiLevelType w:val="multilevel"/>
    <w:tmpl w:val="621414C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0" w15:restartNumberingAfterBreak="0">
    <w:nsid w:val="1CAF0EC8"/>
    <w:multiLevelType w:val="hybridMultilevel"/>
    <w:tmpl w:val="BA5013DA"/>
    <w:lvl w:ilvl="0" w:tplc="FF18E96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1" w15:restartNumberingAfterBreak="0">
    <w:nsid w:val="21881363"/>
    <w:multiLevelType w:val="hybridMultilevel"/>
    <w:tmpl w:val="CF8A8D88"/>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2" w15:restartNumberingAfterBreak="0">
    <w:nsid w:val="21E74292"/>
    <w:multiLevelType w:val="multilevel"/>
    <w:tmpl w:val="25CC733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3" w15:restartNumberingAfterBreak="0">
    <w:nsid w:val="24BA3F27"/>
    <w:multiLevelType w:val="hybridMultilevel"/>
    <w:tmpl w:val="76503CAE"/>
    <w:lvl w:ilvl="0" w:tplc="403839F2">
      <w:start w:val="1"/>
      <w:numFmt w:val="lowerLetter"/>
      <w:lvlText w:val="%1)"/>
      <w:lvlJc w:val="left"/>
      <w:pPr>
        <w:ind w:left="834" w:hanging="408"/>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4" w15:restartNumberingAfterBreak="0">
    <w:nsid w:val="250F57A3"/>
    <w:multiLevelType w:val="hybridMultilevel"/>
    <w:tmpl w:val="B6BA83F4"/>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5" w15:restartNumberingAfterBreak="0">
    <w:nsid w:val="2C336B8B"/>
    <w:multiLevelType w:val="hybridMultilevel"/>
    <w:tmpl w:val="10C00D30"/>
    <w:lvl w:ilvl="0" w:tplc="5F6045D2">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6" w15:restartNumberingAfterBreak="0">
    <w:nsid w:val="2E67594C"/>
    <w:multiLevelType w:val="hybridMultilevel"/>
    <w:tmpl w:val="ED64DA22"/>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7" w15:restartNumberingAfterBreak="0">
    <w:nsid w:val="314A1CDB"/>
    <w:multiLevelType w:val="hybridMultilevel"/>
    <w:tmpl w:val="D540B750"/>
    <w:lvl w:ilvl="0" w:tplc="FB348390">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8" w15:restartNumberingAfterBreak="0">
    <w:nsid w:val="33CE15C7"/>
    <w:multiLevelType w:val="multilevel"/>
    <w:tmpl w:val="69A4327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9" w15:restartNumberingAfterBreak="0">
    <w:nsid w:val="34403133"/>
    <w:multiLevelType w:val="hybridMultilevel"/>
    <w:tmpl w:val="5E267602"/>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0" w15:restartNumberingAfterBreak="0">
    <w:nsid w:val="344C046A"/>
    <w:multiLevelType w:val="multilevel"/>
    <w:tmpl w:val="F130655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1" w15:restartNumberingAfterBreak="0">
    <w:nsid w:val="369D67C1"/>
    <w:multiLevelType w:val="hybridMultilevel"/>
    <w:tmpl w:val="E88A9B84"/>
    <w:lvl w:ilvl="0" w:tplc="EC540D92">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2" w15:restartNumberingAfterBreak="0">
    <w:nsid w:val="39AE11CC"/>
    <w:multiLevelType w:val="hybridMultilevel"/>
    <w:tmpl w:val="B9E88254"/>
    <w:lvl w:ilvl="0" w:tplc="7F6CE85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3" w15:restartNumberingAfterBreak="0">
    <w:nsid w:val="3A272551"/>
    <w:multiLevelType w:val="hybridMultilevel"/>
    <w:tmpl w:val="A8F2FEE8"/>
    <w:lvl w:ilvl="0" w:tplc="EBF0F57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4" w15:restartNumberingAfterBreak="0">
    <w:nsid w:val="3AE94ACA"/>
    <w:multiLevelType w:val="hybridMultilevel"/>
    <w:tmpl w:val="32462096"/>
    <w:lvl w:ilvl="0" w:tplc="5994E8C4">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5" w15:restartNumberingAfterBreak="0">
    <w:nsid w:val="3DC86DE5"/>
    <w:multiLevelType w:val="hybridMultilevel"/>
    <w:tmpl w:val="62F61728"/>
    <w:lvl w:ilvl="0" w:tplc="AD2CF862">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6" w15:restartNumberingAfterBreak="0">
    <w:nsid w:val="4070446F"/>
    <w:multiLevelType w:val="hybridMultilevel"/>
    <w:tmpl w:val="52645DE6"/>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7" w15:restartNumberingAfterBreak="0">
    <w:nsid w:val="41EA7328"/>
    <w:multiLevelType w:val="multilevel"/>
    <w:tmpl w:val="4BF6742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8" w15:restartNumberingAfterBreak="0">
    <w:nsid w:val="47D04121"/>
    <w:multiLevelType w:val="multilevel"/>
    <w:tmpl w:val="A41C3A1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9" w15:restartNumberingAfterBreak="0">
    <w:nsid w:val="4DD518F8"/>
    <w:multiLevelType w:val="multilevel"/>
    <w:tmpl w:val="0B1EE7E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0" w15:restartNumberingAfterBreak="0">
    <w:nsid w:val="4FD97C18"/>
    <w:multiLevelType w:val="multilevel"/>
    <w:tmpl w:val="D5A01B5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1" w15:restartNumberingAfterBreak="0">
    <w:nsid w:val="51B26B25"/>
    <w:multiLevelType w:val="multilevel"/>
    <w:tmpl w:val="709A5E6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2" w15:restartNumberingAfterBreak="0">
    <w:nsid w:val="56430083"/>
    <w:multiLevelType w:val="multilevel"/>
    <w:tmpl w:val="8D88205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3" w15:restartNumberingAfterBreak="0">
    <w:nsid w:val="591A7DA7"/>
    <w:multiLevelType w:val="multilevel"/>
    <w:tmpl w:val="8F14935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4" w15:restartNumberingAfterBreak="0">
    <w:nsid w:val="5A6D3FA4"/>
    <w:multiLevelType w:val="multilevel"/>
    <w:tmpl w:val="8CF4E79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5" w15:restartNumberingAfterBreak="0">
    <w:nsid w:val="63C377C0"/>
    <w:multiLevelType w:val="hybridMultilevel"/>
    <w:tmpl w:val="F68C0C02"/>
    <w:lvl w:ilvl="0" w:tplc="A112A67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6" w15:restartNumberingAfterBreak="0">
    <w:nsid w:val="64E56215"/>
    <w:multiLevelType w:val="hybridMultilevel"/>
    <w:tmpl w:val="BB181442"/>
    <w:lvl w:ilvl="0" w:tplc="D6F0537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7" w15:restartNumberingAfterBreak="0">
    <w:nsid w:val="671616E7"/>
    <w:multiLevelType w:val="multilevel"/>
    <w:tmpl w:val="B4AA5AE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8" w15:restartNumberingAfterBreak="0">
    <w:nsid w:val="6B137CF5"/>
    <w:multiLevelType w:val="hybridMultilevel"/>
    <w:tmpl w:val="FE606AA2"/>
    <w:lvl w:ilvl="0" w:tplc="A4E2DA80">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9" w15:restartNumberingAfterBreak="0">
    <w:nsid w:val="6B346DDB"/>
    <w:multiLevelType w:val="multilevel"/>
    <w:tmpl w:val="81760EF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0" w15:restartNumberingAfterBreak="0">
    <w:nsid w:val="6D56525F"/>
    <w:multiLevelType w:val="hybridMultilevel"/>
    <w:tmpl w:val="D7AA392C"/>
    <w:lvl w:ilvl="0" w:tplc="8D7420C0">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1" w15:restartNumberingAfterBreak="0">
    <w:nsid w:val="6E3D7B4D"/>
    <w:multiLevelType w:val="multilevel"/>
    <w:tmpl w:val="F598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2078A3"/>
    <w:multiLevelType w:val="multilevel"/>
    <w:tmpl w:val="D00C125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3" w15:restartNumberingAfterBreak="0">
    <w:nsid w:val="74A063D2"/>
    <w:multiLevelType w:val="hybridMultilevel"/>
    <w:tmpl w:val="F31AB84E"/>
    <w:lvl w:ilvl="0" w:tplc="C05AD0C6">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4" w15:restartNumberingAfterBreak="0">
    <w:nsid w:val="76777BDA"/>
    <w:multiLevelType w:val="hybridMultilevel"/>
    <w:tmpl w:val="7A4C4EC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5" w15:restartNumberingAfterBreak="0">
    <w:nsid w:val="78DB479B"/>
    <w:multiLevelType w:val="multilevel"/>
    <w:tmpl w:val="A0B248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6" w15:restartNumberingAfterBreak="0">
    <w:nsid w:val="794F0CC5"/>
    <w:multiLevelType w:val="multilevel"/>
    <w:tmpl w:val="18A8580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7" w15:restartNumberingAfterBreak="0">
    <w:nsid w:val="7A724C58"/>
    <w:multiLevelType w:val="multilevel"/>
    <w:tmpl w:val="05FCDC5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8" w15:restartNumberingAfterBreak="0">
    <w:nsid w:val="7FEF468D"/>
    <w:multiLevelType w:val="multilevel"/>
    <w:tmpl w:val="B69AE83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327241900">
    <w:abstractNumId w:val="32"/>
  </w:num>
  <w:num w:numId="2" w16cid:durableId="1784962726">
    <w:abstractNumId w:val="31"/>
  </w:num>
  <w:num w:numId="3" w16cid:durableId="1479154301">
    <w:abstractNumId w:val="30"/>
  </w:num>
  <w:num w:numId="4" w16cid:durableId="1827748445">
    <w:abstractNumId w:val="48"/>
  </w:num>
  <w:num w:numId="5" w16cid:durableId="1608611751">
    <w:abstractNumId w:val="29"/>
  </w:num>
  <w:num w:numId="6" w16cid:durableId="1584029024">
    <w:abstractNumId w:val="5"/>
  </w:num>
  <w:num w:numId="7" w16cid:durableId="386731650">
    <w:abstractNumId w:val="42"/>
  </w:num>
  <w:num w:numId="8" w16cid:durableId="1066416423">
    <w:abstractNumId w:val="34"/>
  </w:num>
  <w:num w:numId="9" w16cid:durableId="1235627056">
    <w:abstractNumId w:val="0"/>
  </w:num>
  <w:num w:numId="10" w16cid:durableId="2071490775">
    <w:abstractNumId w:val="4"/>
  </w:num>
  <w:num w:numId="11" w16cid:durableId="822501345">
    <w:abstractNumId w:val="12"/>
  </w:num>
  <w:num w:numId="12" w16cid:durableId="2058160604">
    <w:abstractNumId w:val="37"/>
  </w:num>
  <w:num w:numId="13" w16cid:durableId="1921670534">
    <w:abstractNumId w:val="28"/>
  </w:num>
  <w:num w:numId="14" w16cid:durableId="1890922934">
    <w:abstractNumId w:val="20"/>
  </w:num>
  <w:num w:numId="15" w16cid:durableId="991757001">
    <w:abstractNumId w:val="39"/>
  </w:num>
  <w:num w:numId="16" w16cid:durableId="1619138193">
    <w:abstractNumId w:val="9"/>
  </w:num>
  <w:num w:numId="17" w16cid:durableId="1137915093">
    <w:abstractNumId w:val="27"/>
  </w:num>
  <w:num w:numId="18" w16cid:durableId="1003775903">
    <w:abstractNumId w:val="46"/>
  </w:num>
  <w:num w:numId="19" w16cid:durableId="549733017">
    <w:abstractNumId w:val="18"/>
  </w:num>
  <w:num w:numId="20" w16cid:durableId="2143382137">
    <w:abstractNumId w:val="47"/>
  </w:num>
  <w:num w:numId="21" w16cid:durableId="2054768422">
    <w:abstractNumId w:val="8"/>
  </w:num>
  <w:num w:numId="22" w16cid:durableId="1842040121">
    <w:abstractNumId w:val="33"/>
  </w:num>
  <w:num w:numId="23" w16cid:durableId="1110777208">
    <w:abstractNumId w:val="45"/>
  </w:num>
  <w:num w:numId="24" w16cid:durableId="546071753">
    <w:abstractNumId w:val="19"/>
  </w:num>
  <w:num w:numId="25" w16cid:durableId="1248802926">
    <w:abstractNumId w:val="13"/>
  </w:num>
  <w:num w:numId="26" w16cid:durableId="1566452025">
    <w:abstractNumId w:val="16"/>
  </w:num>
  <w:num w:numId="27" w16cid:durableId="992559895">
    <w:abstractNumId w:val="10"/>
  </w:num>
  <w:num w:numId="28" w16cid:durableId="1883320849">
    <w:abstractNumId w:val="36"/>
  </w:num>
  <w:num w:numId="29" w16cid:durableId="604191513">
    <w:abstractNumId w:val="2"/>
  </w:num>
  <w:num w:numId="30" w16cid:durableId="855122621">
    <w:abstractNumId w:val="44"/>
  </w:num>
  <w:num w:numId="31" w16cid:durableId="1828548555">
    <w:abstractNumId w:val="17"/>
  </w:num>
  <w:num w:numId="32" w16cid:durableId="150099364">
    <w:abstractNumId w:val="26"/>
  </w:num>
  <w:num w:numId="33" w16cid:durableId="1685664188">
    <w:abstractNumId w:val="24"/>
  </w:num>
  <w:num w:numId="34" w16cid:durableId="1416170439">
    <w:abstractNumId w:val="7"/>
  </w:num>
  <w:num w:numId="35" w16cid:durableId="1203907070">
    <w:abstractNumId w:val="6"/>
  </w:num>
  <w:num w:numId="36" w16cid:durableId="126316578">
    <w:abstractNumId w:val="3"/>
  </w:num>
  <w:num w:numId="37" w16cid:durableId="1942182343">
    <w:abstractNumId w:val="21"/>
  </w:num>
  <w:num w:numId="38" w16cid:durableId="1398213048">
    <w:abstractNumId w:val="1"/>
  </w:num>
  <w:num w:numId="39" w16cid:durableId="650406987">
    <w:abstractNumId w:val="22"/>
  </w:num>
  <w:num w:numId="40" w16cid:durableId="510797006">
    <w:abstractNumId w:val="14"/>
  </w:num>
  <w:num w:numId="41" w16cid:durableId="1310524471">
    <w:abstractNumId w:val="38"/>
  </w:num>
  <w:num w:numId="42" w16cid:durableId="567349907">
    <w:abstractNumId w:val="40"/>
  </w:num>
  <w:num w:numId="43" w16cid:durableId="1168206769">
    <w:abstractNumId w:val="15"/>
  </w:num>
  <w:num w:numId="44" w16cid:durableId="1265767037">
    <w:abstractNumId w:val="23"/>
  </w:num>
  <w:num w:numId="45" w16cid:durableId="1545016907">
    <w:abstractNumId w:val="41"/>
  </w:num>
  <w:num w:numId="46" w16cid:durableId="263805736">
    <w:abstractNumId w:val="35"/>
  </w:num>
  <w:num w:numId="47" w16cid:durableId="26609296">
    <w:abstractNumId w:val="43"/>
  </w:num>
  <w:num w:numId="48" w16cid:durableId="271909147">
    <w:abstractNumId w:val="11"/>
  </w:num>
  <w:num w:numId="49" w16cid:durableId="17556660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929FD"/>
    <w:rsid w:val="0001258D"/>
    <w:rsid w:val="00022714"/>
    <w:rsid w:val="00030B43"/>
    <w:rsid w:val="000A07DB"/>
    <w:rsid w:val="000A4029"/>
    <w:rsid w:val="000C140A"/>
    <w:rsid w:val="000C324F"/>
    <w:rsid w:val="00110547"/>
    <w:rsid w:val="0012364D"/>
    <w:rsid w:val="00136AF6"/>
    <w:rsid w:val="0014294D"/>
    <w:rsid w:val="00153259"/>
    <w:rsid w:val="001571C9"/>
    <w:rsid w:val="00174C5E"/>
    <w:rsid w:val="001868CE"/>
    <w:rsid w:val="001929FD"/>
    <w:rsid w:val="00196CF5"/>
    <w:rsid w:val="001A6DCC"/>
    <w:rsid w:val="001B60A6"/>
    <w:rsid w:val="001B614A"/>
    <w:rsid w:val="001E7916"/>
    <w:rsid w:val="001F7A47"/>
    <w:rsid w:val="00201FA0"/>
    <w:rsid w:val="00204F72"/>
    <w:rsid w:val="002176CC"/>
    <w:rsid w:val="00235B23"/>
    <w:rsid w:val="00275275"/>
    <w:rsid w:val="002758CD"/>
    <w:rsid w:val="0028618B"/>
    <w:rsid w:val="00296155"/>
    <w:rsid w:val="00297C3D"/>
    <w:rsid w:val="002A4DEE"/>
    <w:rsid w:val="002C58D0"/>
    <w:rsid w:val="002C79FA"/>
    <w:rsid w:val="002E0719"/>
    <w:rsid w:val="002F5C29"/>
    <w:rsid w:val="00334FF0"/>
    <w:rsid w:val="0034500F"/>
    <w:rsid w:val="0035596B"/>
    <w:rsid w:val="00370DB9"/>
    <w:rsid w:val="003B2AC6"/>
    <w:rsid w:val="003D79C0"/>
    <w:rsid w:val="00402EF3"/>
    <w:rsid w:val="00414492"/>
    <w:rsid w:val="004359F8"/>
    <w:rsid w:val="004718A5"/>
    <w:rsid w:val="0048269D"/>
    <w:rsid w:val="004A1806"/>
    <w:rsid w:val="004A3806"/>
    <w:rsid w:val="004B332F"/>
    <w:rsid w:val="004D1E8C"/>
    <w:rsid w:val="00501CB5"/>
    <w:rsid w:val="00515C53"/>
    <w:rsid w:val="00542DA7"/>
    <w:rsid w:val="00555010"/>
    <w:rsid w:val="00577B8A"/>
    <w:rsid w:val="00587DBC"/>
    <w:rsid w:val="005B32DA"/>
    <w:rsid w:val="005C305E"/>
    <w:rsid w:val="005E7B61"/>
    <w:rsid w:val="00614243"/>
    <w:rsid w:val="006333B8"/>
    <w:rsid w:val="0063798D"/>
    <w:rsid w:val="00646AFE"/>
    <w:rsid w:val="006720A1"/>
    <w:rsid w:val="00675D91"/>
    <w:rsid w:val="006A47D3"/>
    <w:rsid w:val="006A6100"/>
    <w:rsid w:val="006E0849"/>
    <w:rsid w:val="00716083"/>
    <w:rsid w:val="00732AFC"/>
    <w:rsid w:val="0076148C"/>
    <w:rsid w:val="00766694"/>
    <w:rsid w:val="00772054"/>
    <w:rsid w:val="00787523"/>
    <w:rsid w:val="00792B82"/>
    <w:rsid w:val="007A614C"/>
    <w:rsid w:val="007B43FA"/>
    <w:rsid w:val="007E0D52"/>
    <w:rsid w:val="007E1563"/>
    <w:rsid w:val="007E3B7B"/>
    <w:rsid w:val="00814DC9"/>
    <w:rsid w:val="00841263"/>
    <w:rsid w:val="00851743"/>
    <w:rsid w:val="008557D2"/>
    <w:rsid w:val="00871104"/>
    <w:rsid w:val="00891C88"/>
    <w:rsid w:val="008A52A1"/>
    <w:rsid w:val="008A7881"/>
    <w:rsid w:val="008B22E3"/>
    <w:rsid w:val="008B57D2"/>
    <w:rsid w:val="008B7492"/>
    <w:rsid w:val="008C119D"/>
    <w:rsid w:val="008D4CD4"/>
    <w:rsid w:val="00920B4E"/>
    <w:rsid w:val="00924697"/>
    <w:rsid w:val="00933E9D"/>
    <w:rsid w:val="00935C29"/>
    <w:rsid w:val="009366CE"/>
    <w:rsid w:val="00942B09"/>
    <w:rsid w:val="00962305"/>
    <w:rsid w:val="009711D3"/>
    <w:rsid w:val="00976FB3"/>
    <w:rsid w:val="009847F9"/>
    <w:rsid w:val="009A27D7"/>
    <w:rsid w:val="009A7BCA"/>
    <w:rsid w:val="009B0A72"/>
    <w:rsid w:val="009B6276"/>
    <w:rsid w:val="009D0726"/>
    <w:rsid w:val="009E0C0F"/>
    <w:rsid w:val="009E5428"/>
    <w:rsid w:val="00A21DA8"/>
    <w:rsid w:val="00A237E6"/>
    <w:rsid w:val="00A63579"/>
    <w:rsid w:val="00A73910"/>
    <w:rsid w:val="00A837DD"/>
    <w:rsid w:val="00AB6343"/>
    <w:rsid w:val="00AC25A3"/>
    <w:rsid w:val="00AD0262"/>
    <w:rsid w:val="00AD6FC6"/>
    <w:rsid w:val="00AE7F20"/>
    <w:rsid w:val="00AF34DF"/>
    <w:rsid w:val="00B02F39"/>
    <w:rsid w:val="00B03614"/>
    <w:rsid w:val="00B03C25"/>
    <w:rsid w:val="00B0665C"/>
    <w:rsid w:val="00B229DF"/>
    <w:rsid w:val="00B27F74"/>
    <w:rsid w:val="00B42523"/>
    <w:rsid w:val="00B50849"/>
    <w:rsid w:val="00B81751"/>
    <w:rsid w:val="00B94159"/>
    <w:rsid w:val="00BC76B7"/>
    <w:rsid w:val="00BD5200"/>
    <w:rsid w:val="00BE19C5"/>
    <w:rsid w:val="00BE626D"/>
    <w:rsid w:val="00C046CE"/>
    <w:rsid w:val="00C227CB"/>
    <w:rsid w:val="00C25684"/>
    <w:rsid w:val="00C37417"/>
    <w:rsid w:val="00C450C0"/>
    <w:rsid w:val="00C71E9E"/>
    <w:rsid w:val="00C83937"/>
    <w:rsid w:val="00C85BEB"/>
    <w:rsid w:val="00CA1AB2"/>
    <w:rsid w:val="00CB0854"/>
    <w:rsid w:val="00CC3729"/>
    <w:rsid w:val="00CC3D19"/>
    <w:rsid w:val="00CE1D83"/>
    <w:rsid w:val="00CF35C5"/>
    <w:rsid w:val="00D05CB1"/>
    <w:rsid w:val="00D14E62"/>
    <w:rsid w:val="00D57199"/>
    <w:rsid w:val="00D82DD9"/>
    <w:rsid w:val="00D87148"/>
    <w:rsid w:val="00DA291C"/>
    <w:rsid w:val="00DC2EF4"/>
    <w:rsid w:val="00DE0BE2"/>
    <w:rsid w:val="00DE7F57"/>
    <w:rsid w:val="00E3559D"/>
    <w:rsid w:val="00E7539D"/>
    <w:rsid w:val="00E77259"/>
    <w:rsid w:val="00E81510"/>
    <w:rsid w:val="00E85B74"/>
    <w:rsid w:val="00E93822"/>
    <w:rsid w:val="00ED3808"/>
    <w:rsid w:val="00ED7B4F"/>
    <w:rsid w:val="00F0068F"/>
    <w:rsid w:val="00F22141"/>
    <w:rsid w:val="00F53872"/>
    <w:rsid w:val="00F83660"/>
    <w:rsid w:val="00FB2FA5"/>
    <w:rsid w:val="00FC1B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8BC8"/>
  <w15:docId w15:val="{1F4DD9FF-30A8-42B2-B706-7A7D6079C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ahoma" w:hAnsi="Liberation Serif" w:cs="Noto Sans Devanagari"/>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pPr>
    <w:rPr>
      <w:rFonts w:ascii="Segoe UI;Arial;sans-serif" w:eastAsia="Segoe UI;Arial;sans-serif" w:hAnsi="Segoe UI;Arial;sans-serif" w:cs="Segoe UI;Arial;sans-serif"/>
      <w:color w:val="000000"/>
    </w:rPr>
  </w:style>
  <w:style w:type="paragraph" w:styleId="Nadpis1">
    <w:name w:val="heading 1"/>
    <w:basedOn w:val="Heading"/>
    <w:next w:val="Zkladntext"/>
    <w:uiPriority w:val="9"/>
    <w:qFormat/>
    <w:pPr>
      <w:outlineLvl w:val="0"/>
    </w:pPr>
    <w:rPr>
      <w:rFonts w:ascii="Liberation Serif" w:hAnsi="Liberation Serif"/>
      <w:b/>
      <w:bCs/>
      <w:sz w:val="48"/>
      <w:szCs w:val="48"/>
    </w:rPr>
  </w:style>
  <w:style w:type="paragraph" w:styleId="Nadpis2">
    <w:name w:val="heading 2"/>
    <w:basedOn w:val="Heading"/>
    <w:next w:val="Zkladntext"/>
    <w:uiPriority w:val="9"/>
    <w:unhideWhenUsed/>
    <w:qFormat/>
    <w:pPr>
      <w:spacing w:before="200"/>
      <w:outlineLvl w:val="1"/>
    </w:pPr>
    <w:rPr>
      <w:rFonts w:ascii="Liberation Serif" w:hAnsi="Liberation Serif"/>
      <w:b/>
      <w:bCs/>
      <w:sz w:val="36"/>
      <w:szCs w:val="36"/>
    </w:rPr>
  </w:style>
  <w:style w:type="paragraph" w:styleId="Nadpis3">
    <w:name w:val="heading 3"/>
    <w:basedOn w:val="Heading"/>
    <w:next w:val="Zkladntext"/>
    <w:uiPriority w:val="9"/>
    <w:unhideWhenUsed/>
    <w:qFormat/>
    <w:pPr>
      <w:spacing w:before="140"/>
      <w:outlineLvl w:val="2"/>
    </w:pPr>
    <w:rPr>
      <w:rFonts w:ascii="Liberation Serif" w:hAnsi="Liberation Serif"/>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umberingSymbols">
    <w:name w:val="Numbering Symbols"/>
    <w:qFormat/>
  </w:style>
  <w:style w:type="character" w:styleId="Siln">
    <w:name w:val="Strong"/>
    <w:qFormat/>
    <w:rPr>
      <w:b/>
      <w:bCs/>
    </w:rPr>
  </w:style>
  <w:style w:type="character" w:styleId="Zdraznn">
    <w:name w:val="Emphasis"/>
    <w:qFormat/>
    <w:rPr>
      <w:i/>
      <w:iCs/>
    </w:rPr>
  </w:style>
  <w:style w:type="paragraph" w:customStyle="1" w:styleId="Heading">
    <w:name w:val="Heading"/>
    <w:basedOn w:val="Normln"/>
    <w:next w:val="Zkladntext"/>
    <w:qFormat/>
    <w:pPr>
      <w:keepNext/>
      <w:spacing w:before="240" w:after="120"/>
    </w:pPr>
    <w:rPr>
      <w:rFonts w:ascii="Liberation Sans" w:eastAsia="Tahoma"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rPr>
  </w:style>
  <w:style w:type="paragraph" w:customStyle="1" w:styleId="Index">
    <w:name w:val="Index"/>
    <w:basedOn w:val="Normln"/>
    <w:qFormat/>
    <w:pPr>
      <w:suppressLineNumbers/>
    </w:pPr>
    <w:rPr>
      <w:rFonts w:cs="Noto Sans Devanagari"/>
    </w:rPr>
  </w:style>
  <w:style w:type="paragraph" w:customStyle="1" w:styleId="HorizontalLine">
    <w:name w:val="Horizontal Line"/>
    <w:basedOn w:val="Normln"/>
    <w:next w:val="Zkladntext"/>
    <w:qFormat/>
    <w:pPr>
      <w:suppressLineNumbers/>
      <w:pBdr>
        <w:bottom w:val="double" w:sz="2" w:space="0" w:color="808080"/>
      </w:pBdr>
      <w:spacing w:after="283"/>
    </w:pPr>
    <w:rPr>
      <w:sz w:val="12"/>
      <w:szCs w:val="12"/>
    </w:rPr>
  </w:style>
  <w:style w:type="paragraph" w:styleId="Zhlav">
    <w:name w:val="header"/>
    <w:basedOn w:val="Normln"/>
    <w:link w:val="ZhlavChar"/>
    <w:uiPriority w:val="99"/>
    <w:unhideWhenUsed/>
    <w:rsid w:val="00297C3D"/>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297C3D"/>
    <w:rPr>
      <w:rFonts w:ascii="Segoe UI;Arial;sans-serif" w:eastAsia="Segoe UI;Arial;sans-serif" w:hAnsi="Segoe UI;Arial;sans-serif" w:cs="Mangal"/>
      <w:color w:val="000000"/>
      <w:szCs w:val="21"/>
    </w:rPr>
  </w:style>
  <w:style w:type="paragraph" w:styleId="Zpat">
    <w:name w:val="footer"/>
    <w:basedOn w:val="Normln"/>
    <w:link w:val="ZpatChar"/>
    <w:uiPriority w:val="99"/>
    <w:unhideWhenUsed/>
    <w:rsid w:val="00297C3D"/>
    <w:pPr>
      <w:tabs>
        <w:tab w:val="center" w:pos="4536"/>
        <w:tab w:val="right" w:pos="9072"/>
      </w:tabs>
    </w:pPr>
    <w:rPr>
      <w:rFonts w:cs="Mangal"/>
      <w:szCs w:val="21"/>
    </w:rPr>
  </w:style>
  <w:style w:type="character" w:customStyle="1" w:styleId="ZpatChar">
    <w:name w:val="Zápatí Char"/>
    <w:basedOn w:val="Standardnpsmoodstavce"/>
    <w:link w:val="Zpat"/>
    <w:uiPriority w:val="99"/>
    <w:rsid w:val="00297C3D"/>
    <w:rPr>
      <w:rFonts w:ascii="Segoe UI;Arial;sans-serif" w:eastAsia="Segoe UI;Arial;sans-serif" w:hAnsi="Segoe UI;Arial;sans-serif" w:cs="Mangal"/>
      <w:color w:val="000000"/>
      <w:szCs w:val="21"/>
    </w:rPr>
  </w:style>
  <w:style w:type="paragraph" w:styleId="Revize">
    <w:name w:val="Revision"/>
    <w:hidden/>
    <w:uiPriority w:val="99"/>
    <w:semiHidden/>
    <w:rsid w:val="003B2AC6"/>
    <w:pPr>
      <w:suppressAutoHyphens w:val="0"/>
    </w:pPr>
    <w:rPr>
      <w:rFonts w:ascii="Segoe UI;Arial;sans-serif" w:eastAsia="Segoe UI;Arial;sans-serif" w:hAnsi="Segoe UI;Arial;sans-serif" w:cs="Mangal"/>
      <w:color w:val="000000"/>
      <w:szCs w:val="21"/>
    </w:rPr>
  </w:style>
  <w:style w:type="paragraph" w:styleId="Textpoznpodarou">
    <w:name w:val="footnote text"/>
    <w:basedOn w:val="Normln"/>
    <w:link w:val="TextpoznpodarouChar"/>
    <w:uiPriority w:val="99"/>
    <w:semiHidden/>
    <w:unhideWhenUsed/>
    <w:rsid w:val="00414492"/>
    <w:rPr>
      <w:rFonts w:cs="Mangal"/>
      <w:sz w:val="20"/>
      <w:szCs w:val="18"/>
    </w:rPr>
  </w:style>
  <w:style w:type="character" w:customStyle="1" w:styleId="TextpoznpodarouChar">
    <w:name w:val="Text pozn. pod čarou Char"/>
    <w:basedOn w:val="Standardnpsmoodstavce"/>
    <w:link w:val="Textpoznpodarou"/>
    <w:uiPriority w:val="99"/>
    <w:semiHidden/>
    <w:rsid w:val="00414492"/>
    <w:rPr>
      <w:rFonts w:ascii="Segoe UI;Arial;sans-serif" w:eastAsia="Segoe UI;Arial;sans-serif" w:hAnsi="Segoe UI;Arial;sans-serif" w:cs="Mangal"/>
      <w:color w:val="000000"/>
      <w:sz w:val="20"/>
      <w:szCs w:val="18"/>
    </w:rPr>
  </w:style>
  <w:style w:type="character" w:styleId="Znakapoznpodarou">
    <w:name w:val="footnote reference"/>
    <w:basedOn w:val="Standardnpsmoodstavce"/>
    <w:uiPriority w:val="99"/>
    <w:semiHidden/>
    <w:unhideWhenUsed/>
    <w:rsid w:val="00414492"/>
    <w:rPr>
      <w:vertAlign w:val="superscript"/>
    </w:rPr>
  </w:style>
  <w:style w:type="character" w:styleId="Hypertextovodkaz">
    <w:name w:val="Hyperlink"/>
    <w:basedOn w:val="Standardnpsmoodstavce"/>
    <w:uiPriority w:val="99"/>
    <w:unhideWhenUsed/>
    <w:rsid w:val="002176CC"/>
    <w:rPr>
      <w:color w:val="0000EE" w:themeColor="hyperlink"/>
      <w:u w:val="single"/>
    </w:rPr>
  </w:style>
  <w:style w:type="character" w:styleId="Nevyeenzmnka">
    <w:name w:val="Unresolved Mention"/>
    <w:basedOn w:val="Standardnpsmoodstavce"/>
    <w:uiPriority w:val="99"/>
    <w:semiHidden/>
    <w:unhideWhenUsed/>
    <w:rsid w:val="00217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15B7C-7E26-4E06-B80D-CA7B73C96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5337</Words>
  <Characters>31495</Characters>
  <Application>Microsoft Office Word</Application>
  <DocSecurity>0</DocSecurity>
  <Lines>262</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Flora</dc:creator>
  <dc:description/>
  <cp:lastModifiedBy>Martin Flora</cp:lastModifiedBy>
  <cp:revision>3</cp:revision>
  <cp:lastPrinted>2026-10-07T13:37:00Z</cp:lastPrinted>
  <dcterms:created xsi:type="dcterms:W3CDTF">2026-10-06T06:58:00Z</dcterms:created>
  <dcterms:modified xsi:type="dcterms:W3CDTF">2026-10-07T13:37:00Z</dcterms:modified>
  <dc:language>cs-CZ</dc:language>
</cp:coreProperties>
</file>