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BCEA1" w14:textId="47FF1EE5" w:rsidR="001E2BF2" w:rsidRPr="001E2BF2" w:rsidRDefault="001E2BF2" w:rsidP="001E2BF2">
      <w:pPr>
        <w:pStyle w:val="Zkladntext"/>
        <w:spacing w:line="240" w:lineRule="auto"/>
        <w:jc w:val="both"/>
        <w:rPr>
          <w:rFonts w:ascii="Times New Roman" w:hAnsi="Times New Roman" w:cs="Times New Roman"/>
        </w:rPr>
      </w:pPr>
      <w:r w:rsidRPr="001E2BF2">
        <w:rPr>
          <w:rFonts w:ascii="Times New Roman" w:hAnsi="Times New Roman" w:cs="Times New Roman"/>
          <w:b/>
          <w:bCs/>
        </w:rPr>
        <w:t>Úvodní vysvětlující poznámka:</w:t>
      </w:r>
      <w:r w:rsidRPr="001E2BF2">
        <w:rPr>
          <w:rFonts w:ascii="Times New Roman" w:hAnsi="Times New Roman" w:cs="Times New Roman"/>
        </w:rPr>
        <w:t xml:space="preserve"> Předkládané vzorové stanovy j</w:t>
      </w:r>
      <w:r w:rsidRPr="001E2BF2">
        <w:rPr>
          <w:rFonts w:ascii="Times New Roman" w:hAnsi="Times New Roman" w:cs="Times New Roman"/>
        </w:rPr>
        <w:t>sou</w:t>
      </w:r>
      <w:r w:rsidRPr="001E2BF2">
        <w:rPr>
          <w:rFonts w:ascii="Times New Roman" w:hAnsi="Times New Roman" w:cs="Times New Roman"/>
        </w:rPr>
        <w:t xml:space="preserve"> koncipován</w:t>
      </w:r>
      <w:r w:rsidRPr="001E2BF2">
        <w:rPr>
          <w:rFonts w:ascii="Times New Roman" w:hAnsi="Times New Roman" w:cs="Times New Roman"/>
        </w:rPr>
        <w:t>y</w:t>
      </w:r>
      <w:r w:rsidRPr="001E2B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tak, aby </w:t>
      </w:r>
      <w:r w:rsidRPr="001E2BF2">
        <w:rPr>
          <w:rFonts w:ascii="Times New Roman" w:hAnsi="Times New Roman" w:cs="Times New Roman"/>
        </w:rPr>
        <w:t>družstvo</w:t>
      </w:r>
      <w:r>
        <w:rPr>
          <w:rFonts w:ascii="Times New Roman" w:hAnsi="Times New Roman" w:cs="Times New Roman"/>
        </w:rPr>
        <w:t xml:space="preserve"> mohlo </w:t>
      </w:r>
      <w:r w:rsidRPr="001E2BF2">
        <w:rPr>
          <w:rFonts w:ascii="Times New Roman" w:hAnsi="Times New Roman" w:cs="Times New Roman"/>
        </w:rPr>
        <w:t xml:space="preserve">hospodařit jak v lesích vložených přímo do vlastnictví družstva jako nepeněžitý členský vklad, tak v lesích, které členové přenechají </w:t>
      </w:r>
      <w:r w:rsidRPr="001E2BF2">
        <w:rPr>
          <w:rFonts w:ascii="Times New Roman" w:hAnsi="Times New Roman" w:cs="Times New Roman"/>
        </w:rPr>
        <w:t xml:space="preserve">družstvu </w:t>
      </w:r>
      <w:r w:rsidRPr="001E2BF2">
        <w:rPr>
          <w:rFonts w:ascii="Times New Roman" w:hAnsi="Times New Roman" w:cs="Times New Roman"/>
        </w:rPr>
        <w:t>pachtovní smlouvou</w:t>
      </w:r>
      <w:r>
        <w:rPr>
          <w:rFonts w:ascii="Times New Roman" w:hAnsi="Times New Roman" w:cs="Times New Roman"/>
        </w:rPr>
        <w:t xml:space="preserve"> při plném zachování </w:t>
      </w:r>
      <w:r w:rsidRPr="001E2BF2">
        <w:rPr>
          <w:rFonts w:ascii="Times New Roman" w:hAnsi="Times New Roman" w:cs="Times New Roman"/>
        </w:rPr>
        <w:t xml:space="preserve">jejich vlastnického práva. Je </w:t>
      </w:r>
      <w:r>
        <w:rPr>
          <w:rFonts w:ascii="Times New Roman" w:hAnsi="Times New Roman" w:cs="Times New Roman"/>
        </w:rPr>
        <w:t xml:space="preserve">vždy </w:t>
      </w:r>
      <w:r w:rsidRPr="001E2BF2">
        <w:rPr>
          <w:rFonts w:ascii="Times New Roman" w:hAnsi="Times New Roman" w:cs="Times New Roman"/>
        </w:rPr>
        <w:t>na členech družstva, jakou formu zapojení družstva do hospodaření zvolí. V této souvislosti je však zapotřebí upozornit, že f</w:t>
      </w:r>
      <w:r w:rsidRPr="001E2BF2">
        <w:rPr>
          <w:rFonts w:ascii="Times New Roman" w:hAnsi="Times New Roman" w:cs="Times New Roman"/>
        </w:rPr>
        <w:t xml:space="preserve">inanční příspěvek na podporu sdružování vlastníků lesů </w:t>
      </w:r>
      <w:r w:rsidRPr="001E2BF2">
        <w:rPr>
          <w:rFonts w:ascii="Times New Roman" w:hAnsi="Times New Roman" w:cs="Times New Roman"/>
        </w:rPr>
        <w:t xml:space="preserve">podle stávajícího znění nařízení vlády č. 26/2024 Sb. </w:t>
      </w:r>
      <w:r w:rsidRPr="001E2BF2">
        <w:rPr>
          <w:rFonts w:ascii="Times New Roman" w:hAnsi="Times New Roman" w:cs="Times New Roman"/>
        </w:rPr>
        <w:t xml:space="preserve">přísluší družstvu jen za </w:t>
      </w:r>
      <w:r w:rsidRPr="001E2BF2">
        <w:rPr>
          <w:rFonts w:ascii="Times New Roman" w:hAnsi="Times New Roman" w:cs="Times New Roman"/>
        </w:rPr>
        <w:t xml:space="preserve">ty </w:t>
      </w:r>
      <w:r w:rsidRPr="001E2BF2">
        <w:rPr>
          <w:rFonts w:ascii="Times New Roman" w:hAnsi="Times New Roman" w:cs="Times New Roman"/>
        </w:rPr>
        <w:t>lesy</w:t>
      </w:r>
      <w:r w:rsidRPr="001E2BF2">
        <w:rPr>
          <w:rFonts w:ascii="Times New Roman" w:hAnsi="Times New Roman" w:cs="Times New Roman"/>
        </w:rPr>
        <w:t xml:space="preserve">, které byly formou nepeněžitého členského vkladu </w:t>
      </w:r>
      <w:r w:rsidRPr="001E2BF2">
        <w:rPr>
          <w:rFonts w:ascii="Times New Roman" w:hAnsi="Times New Roman" w:cs="Times New Roman"/>
        </w:rPr>
        <w:t xml:space="preserve">vloženy do </w:t>
      </w:r>
      <w:r>
        <w:rPr>
          <w:rFonts w:ascii="Times New Roman" w:hAnsi="Times New Roman" w:cs="Times New Roman"/>
        </w:rPr>
        <w:t>jeho majetku</w:t>
      </w:r>
      <w:r w:rsidRPr="001E2BF2">
        <w:rPr>
          <w:rFonts w:ascii="Times New Roman" w:hAnsi="Times New Roman" w:cs="Times New Roman"/>
        </w:rPr>
        <w:t xml:space="preserve">. </w:t>
      </w:r>
    </w:p>
    <w:p w14:paraId="139C0F6C" w14:textId="77777777" w:rsidR="007E7FFC" w:rsidRPr="00235B23" w:rsidRDefault="007E7FFC" w:rsidP="007E7FFC">
      <w:pPr>
        <w:pStyle w:val="Zkladntext"/>
        <w:spacing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U</w:t>
      </w:r>
      <w:r w:rsidRPr="00235B23">
        <w:rPr>
          <w:rFonts w:ascii="Times New Roman" w:hAnsi="Times New Roman" w:cs="Times New Roman"/>
          <w:i/>
          <w:iCs/>
        </w:rPr>
        <w:t xml:space="preserve">stanovení, jejichž </w:t>
      </w:r>
      <w:r>
        <w:rPr>
          <w:rFonts w:ascii="Times New Roman" w:hAnsi="Times New Roman" w:cs="Times New Roman"/>
          <w:i/>
          <w:iCs/>
        </w:rPr>
        <w:t>změna je sice možná, ovšem může vyvolat ztrátu souvislosti s ostatními částmi stanov a následný vznik interpretačních nejasností</w:t>
      </w:r>
      <w:r w:rsidRPr="000A1A2D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  <w:i/>
          <w:iCs/>
        </w:rPr>
        <w:t>a není proto vhodná</w:t>
      </w:r>
      <w:r w:rsidRPr="00235B23">
        <w:rPr>
          <w:rFonts w:ascii="Times New Roman" w:hAnsi="Times New Roman" w:cs="Times New Roman"/>
          <w:i/>
          <w:iCs/>
        </w:rPr>
        <w:t xml:space="preserve">, jsou vyznačena </w:t>
      </w:r>
      <w:r w:rsidRPr="00235B23">
        <w:rPr>
          <w:rFonts w:ascii="Times New Roman" w:hAnsi="Times New Roman" w:cs="Times New Roman"/>
          <w:b/>
          <w:bCs/>
          <w:i/>
          <w:iCs/>
          <w:color w:val="EE0000"/>
        </w:rPr>
        <w:t>červeně</w:t>
      </w:r>
      <w:r w:rsidRPr="00A237E6">
        <w:rPr>
          <w:rFonts w:ascii="Times New Roman" w:hAnsi="Times New Roman" w:cs="Times New Roman"/>
          <w:i/>
          <w:iCs/>
          <w:color w:val="auto"/>
        </w:rPr>
        <w:t>, ustanovení povinná pak jsou</w:t>
      </w:r>
      <w:r w:rsidRPr="00A237E6">
        <w:rPr>
          <w:rFonts w:ascii="Times New Roman" w:hAnsi="Times New Roman" w:cs="Times New Roman"/>
          <w:b/>
          <w:bCs/>
          <w:i/>
          <w:iCs/>
          <w:color w:val="auto"/>
        </w:rPr>
        <w:t xml:space="preserve"> </w:t>
      </w:r>
      <w:r w:rsidRPr="00235B23">
        <w:rPr>
          <w:rFonts w:ascii="Times New Roman" w:hAnsi="Times New Roman" w:cs="Times New Roman"/>
          <w:i/>
          <w:iCs/>
        </w:rPr>
        <w:t>vyznačena</w:t>
      </w:r>
      <w:r>
        <w:rPr>
          <w:rFonts w:ascii="Times New Roman" w:hAnsi="Times New Roman" w:cs="Times New Roman"/>
          <w:i/>
          <w:iCs/>
        </w:rPr>
        <w:t xml:space="preserve"> </w:t>
      </w:r>
      <w:r w:rsidRPr="00A237E6">
        <w:rPr>
          <w:rFonts w:ascii="Times New Roman" w:hAnsi="Times New Roman" w:cs="Times New Roman"/>
          <w:b/>
          <w:bCs/>
          <w:i/>
          <w:iCs/>
          <w:color w:val="00B0F0"/>
        </w:rPr>
        <w:t>modře</w:t>
      </w:r>
    </w:p>
    <w:p w14:paraId="604B026B" w14:textId="1E4DC0A9" w:rsidR="006C7E92" w:rsidRPr="005F4BB6" w:rsidRDefault="006C7E92" w:rsidP="005F4BB6">
      <w:pPr>
        <w:pStyle w:val="Nadpis1"/>
        <w:spacing w:before="12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5F4BB6">
        <w:rPr>
          <w:rFonts w:ascii="Times New Roman" w:hAnsi="Times New Roman" w:cs="Times New Roman"/>
          <w:b/>
          <w:bCs/>
          <w:color w:val="auto"/>
          <w:sz w:val="32"/>
          <w:szCs w:val="32"/>
        </w:rPr>
        <w:t>STANOVY DRUŽSTVA</w:t>
      </w:r>
    </w:p>
    <w:p w14:paraId="6450F881" w14:textId="0F9F1136" w:rsidR="005F4BB6" w:rsidRPr="005F4BB6" w:rsidRDefault="005F4BB6" w:rsidP="005F4BB6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  <w:t>I.</w:t>
      </w:r>
    </w:p>
    <w:p w14:paraId="38A8BF7A" w14:textId="646400EF" w:rsidR="006C7E92" w:rsidRPr="005F4BB6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</w:pPr>
      <w:r w:rsidRPr="005F4BB6">
        <w:rPr>
          <w:rFonts w:ascii="Times New Roman" w:eastAsia="Tahoma" w:hAnsi="Times New Roman" w:cs="Times New Roman"/>
          <w:b/>
          <w:bCs/>
          <w:color w:val="auto"/>
          <w:kern w:val="0"/>
          <w:sz w:val="24"/>
          <w:szCs w:val="24"/>
          <w:lang w:eastAsia="zh-CN" w:bidi="hi-IN"/>
          <w14:ligatures w14:val="none"/>
        </w:rPr>
        <w:t xml:space="preserve"> Základní ustanovení</w:t>
      </w:r>
    </w:p>
    <w:p w14:paraId="3CC687C8" w14:textId="706AFDF7" w:rsidR="006C7E92" w:rsidRPr="007E7FFC" w:rsidRDefault="006C7E92" w:rsidP="00D2371A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7E7FFC">
        <w:rPr>
          <w:rFonts w:ascii="Times New Roman" w:hAnsi="Times New Roman" w:cs="Times New Roman"/>
          <w:color w:val="00B0F0"/>
        </w:rPr>
        <w:t xml:space="preserve">Obchodní firma družstva zní: </w:t>
      </w:r>
      <w:r w:rsidR="007E7FFC" w:rsidRPr="007E7FFC">
        <w:rPr>
          <w:rStyle w:val="Siln"/>
          <w:rFonts w:ascii="Times New Roman" w:hAnsi="Times New Roman" w:cs="Times New Roman"/>
          <w:color w:val="00B0F0"/>
        </w:rPr>
        <w:t>…………</w:t>
      </w:r>
      <w:proofErr w:type="gramStart"/>
      <w:r w:rsidR="007E7FFC" w:rsidRPr="007E7FFC">
        <w:rPr>
          <w:rStyle w:val="Siln"/>
          <w:rFonts w:ascii="Times New Roman" w:hAnsi="Times New Roman" w:cs="Times New Roman"/>
          <w:color w:val="00B0F0"/>
        </w:rPr>
        <w:t>…….</w:t>
      </w:r>
      <w:proofErr w:type="gramEnd"/>
      <w:r w:rsidR="007E7FFC" w:rsidRPr="007E7FFC">
        <w:rPr>
          <w:rStyle w:val="Znakapoznpodarou"/>
          <w:rFonts w:ascii="Times New Roman" w:hAnsi="Times New Roman" w:cs="Times New Roman"/>
          <w:b/>
          <w:bCs/>
          <w:color w:val="00B0F0"/>
        </w:rPr>
        <w:footnoteReference w:id="1"/>
      </w:r>
      <w:r w:rsidR="007E7FFC" w:rsidRPr="007E7FFC">
        <w:rPr>
          <w:rStyle w:val="Siln"/>
          <w:rFonts w:ascii="Times New Roman" w:hAnsi="Times New Roman" w:cs="Times New Roman"/>
          <w:color w:val="00B0F0"/>
        </w:rPr>
        <w:t xml:space="preserve"> </w:t>
      </w:r>
      <w:r w:rsidRPr="007E7FFC">
        <w:rPr>
          <w:rFonts w:ascii="Times New Roman" w:hAnsi="Times New Roman" w:cs="Times New Roman"/>
          <w:color w:val="00B0F0"/>
        </w:rPr>
        <w:t xml:space="preserve">(dále jen „Družstvo“). </w:t>
      </w:r>
    </w:p>
    <w:p w14:paraId="1DD2D0BB" w14:textId="7BE6791D" w:rsidR="007E7FFC" w:rsidRPr="007E7FFC" w:rsidRDefault="007E7FFC" w:rsidP="007E7FFC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7E7FFC">
        <w:rPr>
          <w:rFonts w:ascii="Times New Roman" w:hAnsi="Times New Roman" w:cs="Times New Roman"/>
          <w:color w:val="00B0F0"/>
        </w:rPr>
        <w:t>Sídlem Družstva je ……………</w:t>
      </w:r>
      <w:proofErr w:type="gramStart"/>
      <w:r w:rsidRPr="007E7FFC">
        <w:rPr>
          <w:rFonts w:ascii="Times New Roman" w:hAnsi="Times New Roman" w:cs="Times New Roman"/>
          <w:color w:val="00B0F0"/>
        </w:rPr>
        <w:t>…….</w:t>
      </w:r>
      <w:proofErr w:type="gramEnd"/>
      <w:r w:rsidRPr="007E7FFC">
        <w:rPr>
          <w:rStyle w:val="Znakapoznpodarou"/>
          <w:rFonts w:ascii="Times New Roman" w:hAnsi="Times New Roman" w:cs="Times New Roman"/>
          <w:color w:val="00B0F0"/>
        </w:rPr>
        <w:footnoteReference w:id="2"/>
      </w:r>
    </w:p>
    <w:p w14:paraId="5839D93D" w14:textId="673D604D" w:rsidR="006C7E92" w:rsidRPr="00D2371A" w:rsidRDefault="006C7E92" w:rsidP="00D2371A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D2371A">
        <w:rPr>
          <w:rFonts w:ascii="Times New Roman" w:hAnsi="Times New Roman" w:cs="Times New Roman"/>
          <w:color w:val="auto"/>
        </w:rPr>
        <w:t>Družstvo je družstvem podle zákona č. 90/2012 Sb., o obchodních korporacích</w:t>
      </w:r>
      <w:r w:rsidR="007E7FFC">
        <w:rPr>
          <w:rFonts w:ascii="Times New Roman" w:hAnsi="Times New Roman" w:cs="Times New Roman"/>
          <w:color w:val="auto"/>
        </w:rPr>
        <w:t>, v platném znění (dále jen „zákon o korporacích“)</w:t>
      </w:r>
      <w:r w:rsidRPr="00D2371A">
        <w:rPr>
          <w:rFonts w:ascii="Times New Roman" w:hAnsi="Times New Roman" w:cs="Times New Roman"/>
          <w:color w:val="auto"/>
        </w:rPr>
        <w:t xml:space="preserve">. </w:t>
      </w:r>
      <w:r w:rsidR="003E736B" w:rsidRPr="003E736B">
        <w:rPr>
          <w:rFonts w:ascii="Times New Roman" w:hAnsi="Times New Roman" w:cs="Times New Roman"/>
          <w:color w:val="EE0000"/>
        </w:rPr>
        <w:t>Družstvo n</w:t>
      </w:r>
      <w:r w:rsidRPr="007E7FFC">
        <w:rPr>
          <w:rFonts w:ascii="Times New Roman" w:hAnsi="Times New Roman" w:cs="Times New Roman"/>
          <w:color w:val="EE0000"/>
        </w:rPr>
        <w:t xml:space="preserve">ení bytovým družstvem. </w:t>
      </w:r>
    </w:p>
    <w:p w14:paraId="3E4FD480" w14:textId="77777777" w:rsidR="006C7E92" w:rsidRDefault="006C7E92" w:rsidP="00D2371A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7E7FFC">
        <w:rPr>
          <w:rFonts w:ascii="Times New Roman" w:hAnsi="Times New Roman" w:cs="Times New Roman"/>
          <w:color w:val="EE0000"/>
        </w:rPr>
        <w:t xml:space="preserve">Družstvo se zakládá na dobu neurčitou. </w:t>
      </w:r>
    </w:p>
    <w:p w14:paraId="1811B1B6" w14:textId="009E8730" w:rsidR="003501D2" w:rsidRPr="003501D2" w:rsidRDefault="003501D2" w:rsidP="00D2371A">
      <w:pPr>
        <w:pStyle w:val="Zkladntext"/>
        <w:numPr>
          <w:ilvl w:val="0"/>
          <w:numId w:val="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D2">
        <w:rPr>
          <w:rFonts w:ascii="Times New Roman" w:hAnsi="Times New Roman" w:cs="Times New Roman"/>
          <w:color w:val="00B0F0"/>
        </w:rPr>
        <w:t>Zakladateli družstva jsou:</w:t>
      </w:r>
    </w:p>
    <w:p w14:paraId="5AA677B9" w14:textId="3456CF5D" w:rsidR="003501D2" w:rsidRPr="00103CF3" w:rsidRDefault="003501D2" w:rsidP="003501D2">
      <w:pPr>
        <w:pStyle w:val="Zkladntext"/>
        <w:numPr>
          <w:ilvl w:val="0"/>
          <w:numId w:val="36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>jméno a příjmení (FO)/ název (PO)</w:t>
      </w:r>
      <w:r w:rsidRPr="003501D2">
        <w:rPr>
          <w:rFonts w:ascii="Times New Roman" w:hAnsi="Times New Roman" w:cs="Times New Roman"/>
          <w:color w:val="00B0F0"/>
        </w:rPr>
        <w:t xml:space="preserve"> </w:t>
      </w:r>
      <w:r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>…………………………</w:t>
      </w:r>
    </w:p>
    <w:p w14:paraId="212F56B9" w14:textId="5E7994A2" w:rsidR="003501D2" w:rsidRPr="00103CF3" w:rsidRDefault="003501D2" w:rsidP="003501D2">
      <w:pPr>
        <w:pStyle w:val="Zkladntext"/>
        <w:tabs>
          <w:tab w:val="left" w:pos="709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>bytem (FO/</w:t>
      </w:r>
      <w:r w:rsidRPr="00103CF3">
        <w:rPr>
          <w:rFonts w:ascii="Times New Roman" w:hAnsi="Times New Roman" w:cs="Times New Roman"/>
          <w:color w:val="00B0F0"/>
        </w:rPr>
        <w:t>se sídlem</w:t>
      </w:r>
      <w:r>
        <w:rPr>
          <w:rFonts w:ascii="Times New Roman" w:hAnsi="Times New Roman" w:cs="Times New Roman"/>
          <w:color w:val="00B0F0"/>
        </w:rPr>
        <w:t xml:space="preserve"> (PO)</w:t>
      </w:r>
      <w:r w:rsidRPr="00103CF3">
        <w:rPr>
          <w:rFonts w:ascii="Times New Roman" w:hAnsi="Times New Roman" w:cs="Times New Roman"/>
          <w:color w:val="00B0F0"/>
        </w:rPr>
        <w:t>: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301EB373" w14:textId="68729D31" w:rsidR="003501D2" w:rsidRDefault="003501D2" w:rsidP="003501D2">
      <w:pPr>
        <w:pStyle w:val="Zkladntext"/>
        <w:tabs>
          <w:tab w:val="left" w:pos="709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 xml:space="preserve">nar. (FO)/ </w:t>
      </w:r>
      <w:r w:rsidRPr="00103CF3">
        <w:rPr>
          <w:rFonts w:ascii="Times New Roman" w:hAnsi="Times New Roman" w:cs="Times New Roman"/>
          <w:color w:val="00B0F0"/>
        </w:rPr>
        <w:t>IČO</w:t>
      </w:r>
      <w:r>
        <w:rPr>
          <w:rFonts w:ascii="Times New Roman" w:hAnsi="Times New Roman" w:cs="Times New Roman"/>
          <w:color w:val="00B0F0"/>
        </w:rPr>
        <w:t xml:space="preserve"> (PO)</w:t>
      </w:r>
      <w:r w:rsidRPr="00103CF3">
        <w:rPr>
          <w:rFonts w:ascii="Times New Roman" w:hAnsi="Times New Roman" w:cs="Times New Roman"/>
          <w:color w:val="00B0F0"/>
        </w:rPr>
        <w:t xml:space="preserve">: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>…………………………</w:t>
      </w:r>
    </w:p>
    <w:p w14:paraId="5F6CBB52" w14:textId="77777777" w:rsidR="003501D2" w:rsidRPr="00103CF3" w:rsidRDefault="003501D2" w:rsidP="003501D2">
      <w:pPr>
        <w:pStyle w:val="Zkladntext"/>
        <w:numPr>
          <w:ilvl w:val="0"/>
          <w:numId w:val="36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>jméno a příjmení (FO)/ název (PO)</w:t>
      </w:r>
      <w:r w:rsidRPr="003501D2">
        <w:rPr>
          <w:rFonts w:ascii="Times New Roman" w:hAnsi="Times New Roman" w:cs="Times New Roman"/>
          <w:color w:val="00B0F0"/>
        </w:rPr>
        <w:t xml:space="preserve"> </w:t>
      </w:r>
      <w:r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>…………………………</w:t>
      </w:r>
    </w:p>
    <w:p w14:paraId="695B1360" w14:textId="77777777" w:rsidR="003501D2" w:rsidRPr="00103CF3" w:rsidRDefault="003501D2" w:rsidP="003501D2">
      <w:pPr>
        <w:pStyle w:val="Zkladntext"/>
        <w:tabs>
          <w:tab w:val="left" w:pos="709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>bytem (FO/</w:t>
      </w:r>
      <w:r w:rsidRPr="00103CF3">
        <w:rPr>
          <w:rFonts w:ascii="Times New Roman" w:hAnsi="Times New Roman" w:cs="Times New Roman"/>
          <w:color w:val="00B0F0"/>
        </w:rPr>
        <w:t>se sídlem</w:t>
      </w:r>
      <w:r>
        <w:rPr>
          <w:rFonts w:ascii="Times New Roman" w:hAnsi="Times New Roman" w:cs="Times New Roman"/>
          <w:color w:val="00B0F0"/>
        </w:rPr>
        <w:t xml:space="preserve"> (PO)</w:t>
      </w:r>
      <w:r w:rsidRPr="00103CF3">
        <w:rPr>
          <w:rFonts w:ascii="Times New Roman" w:hAnsi="Times New Roman" w:cs="Times New Roman"/>
          <w:color w:val="00B0F0"/>
        </w:rPr>
        <w:t>: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66033ADD" w14:textId="77777777" w:rsidR="003501D2" w:rsidRPr="00103CF3" w:rsidRDefault="003501D2" w:rsidP="003501D2">
      <w:pPr>
        <w:pStyle w:val="Zkladntext"/>
        <w:tabs>
          <w:tab w:val="left" w:pos="709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 xml:space="preserve">nar. (FO)/ </w:t>
      </w:r>
      <w:r w:rsidRPr="00103CF3">
        <w:rPr>
          <w:rFonts w:ascii="Times New Roman" w:hAnsi="Times New Roman" w:cs="Times New Roman"/>
          <w:color w:val="00B0F0"/>
        </w:rPr>
        <w:t>IČO</w:t>
      </w:r>
      <w:r>
        <w:rPr>
          <w:rFonts w:ascii="Times New Roman" w:hAnsi="Times New Roman" w:cs="Times New Roman"/>
          <w:color w:val="00B0F0"/>
        </w:rPr>
        <w:t xml:space="preserve"> (PO)</w:t>
      </w:r>
      <w:r w:rsidRPr="00103CF3">
        <w:rPr>
          <w:rFonts w:ascii="Times New Roman" w:hAnsi="Times New Roman" w:cs="Times New Roman"/>
          <w:color w:val="00B0F0"/>
        </w:rPr>
        <w:t xml:space="preserve">: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>…………………………</w:t>
      </w:r>
    </w:p>
    <w:p w14:paraId="24F62D31" w14:textId="77777777" w:rsidR="003501D2" w:rsidRPr="00103CF3" w:rsidRDefault="003501D2" w:rsidP="003501D2">
      <w:pPr>
        <w:pStyle w:val="Zkladntext"/>
        <w:numPr>
          <w:ilvl w:val="0"/>
          <w:numId w:val="36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>jméno a příjmení (FO)/ název (PO)</w:t>
      </w:r>
      <w:r w:rsidRPr="003501D2">
        <w:rPr>
          <w:rFonts w:ascii="Times New Roman" w:hAnsi="Times New Roman" w:cs="Times New Roman"/>
          <w:color w:val="00B0F0"/>
        </w:rPr>
        <w:t xml:space="preserve"> </w:t>
      </w:r>
      <w:r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>…………………………</w:t>
      </w:r>
    </w:p>
    <w:p w14:paraId="133082C7" w14:textId="77777777" w:rsidR="003501D2" w:rsidRPr="00103CF3" w:rsidRDefault="003501D2" w:rsidP="003501D2">
      <w:pPr>
        <w:pStyle w:val="Zkladntext"/>
        <w:tabs>
          <w:tab w:val="left" w:pos="709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>bytem (FO/</w:t>
      </w:r>
      <w:r w:rsidRPr="00103CF3">
        <w:rPr>
          <w:rFonts w:ascii="Times New Roman" w:hAnsi="Times New Roman" w:cs="Times New Roman"/>
          <w:color w:val="00B0F0"/>
        </w:rPr>
        <w:t>se sídlem</w:t>
      </w:r>
      <w:r>
        <w:rPr>
          <w:rFonts w:ascii="Times New Roman" w:hAnsi="Times New Roman" w:cs="Times New Roman"/>
          <w:color w:val="00B0F0"/>
        </w:rPr>
        <w:t xml:space="preserve"> (PO)</w:t>
      </w:r>
      <w:r w:rsidRPr="00103CF3">
        <w:rPr>
          <w:rFonts w:ascii="Times New Roman" w:hAnsi="Times New Roman" w:cs="Times New Roman"/>
          <w:color w:val="00B0F0"/>
        </w:rPr>
        <w:t>: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  <w:t>…………………………</w:t>
      </w:r>
    </w:p>
    <w:p w14:paraId="4715B4D4" w14:textId="77777777" w:rsidR="003501D2" w:rsidRPr="00103CF3" w:rsidRDefault="003501D2" w:rsidP="003501D2">
      <w:pPr>
        <w:pStyle w:val="Zkladntext"/>
        <w:tabs>
          <w:tab w:val="left" w:pos="709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 xml:space="preserve">nar. (FO)/ </w:t>
      </w:r>
      <w:r w:rsidRPr="00103CF3">
        <w:rPr>
          <w:rFonts w:ascii="Times New Roman" w:hAnsi="Times New Roman" w:cs="Times New Roman"/>
          <w:color w:val="00B0F0"/>
        </w:rPr>
        <w:t>IČO</w:t>
      </w:r>
      <w:r>
        <w:rPr>
          <w:rFonts w:ascii="Times New Roman" w:hAnsi="Times New Roman" w:cs="Times New Roman"/>
          <w:color w:val="00B0F0"/>
        </w:rPr>
        <w:t xml:space="preserve"> (PO)</w:t>
      </w:r>
      <w:r w:rsidRPr="00103CF3">
        <w:rPr>
          <w:rFonts w:ascii="Times New Roman" w:hAnsi="Times New Roman" w:cs="Times New Roman"/>
          <w:color w:val="00B0F0"/>
        </w:rPr>
        <w:t xml:space="preserve">: </w:t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103CF3">
        <w:rPr>
          <w:rFonts w:ascii="Times New Roman" w:hAnsi="Times New Roman" w:cs="Times New Roman"/>
          <w:color w:val="00B0F0"/>
        </w:rPr>
        <w:t>…………………………</w:t>
      </w:r>
    </w:p>
    <w:p w14:paraId="53D7E534" w14:textId="2BE9A7B5" w:rsidR="005F4BB6" w:rsidRPr="0062591A" w:rsidRDefault="005F4BB6" w:rsidP="005F4BB6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II.</w:t>
      </w:r>
    </w:p>
    <w:p w14:paraId="1797F617" w14:textId="033F52B3" w:rsidR="006C7E92" w:rsidRPr="0062591A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 </w:t>
      </w:r>
      <w:r w:rsidRPr="0062591A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t xml:space="preserve">Účel a </w:t>
      </w: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předmět </w:t>
      </w:r>
      <w:r w:rsid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podnikání</w:t>
      </w:r>
    </w:p>
    <w:p w14:paraId="2CA0D039" w14:textId="696EFCBC" w:rsidR="007E7FFC" w:rsidRPr="00360A28" w:rsidRDefault="006C7E92" w:rsidP="007E7FFC">
      <w:pPr>
        <w:pStyle w:val="Zkladntext"/>
        <w:numPr>
          <w:ilvl w:val="0"/>
          <w:numId w:val="1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60A28">
        <w:rPr>
          <w:rFonts w:ascii="Times New Roman" w:hAnsi="Times New Roman" w:cs="Times New Roman"/>
          <w:color w:val="00B0F0"/>
        </w:rPr>
        <w:t>Účelem Družstva je vzájemná podpora členů při společném hospodaření v lesích</w:t>
      </w:r>
      <w:r w:rsidR="007E7FFC" w:rsidRPr="00360A28">
        <w:rPr>
          <w:rFonts w:ascii="Times New Roman" w:hAnsi="Times New Roman" w:cs="Times New Roman"/>
          <w:color w:val="00B0F0"/>
        </w:rPr>
        <w:t xml:space="preserve">, zahrnující zejména </w:t>
      </w:r>
    </w:p>
    <w:p w14:paraId="3060EE67" w14:textId="3A65C60D" w:rsidR="007E7FFC" w:rsidRPr="00360A28" w:rsidRDefault="007E7FFC" w:rsidP="007E7FFC">
      <w:pPr>
        <w:pStyle w:val="Zkladntext"/>
        <w:numPr>
          <w:ilvl w:val="0"/>
          <w:numId w:val="1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360A28">
        <w:rPr>
          <w:rFonts w:ascii="Times New Roman" w:hAnsi="Times New Roman" w:cs="Times New Roman"/>
          <w:color w:val="00B0F0"/>
        </w:rPr>
        <w:t xml:space="preserve">zajištění hospodaření v lesích </w:t>
      </w:r>
      <w:r w:rsidR="00DB093D" w:rsidRPr="00360A28">
        <w:rPr>
          <w:rFonts w:ascii="Times New Roman" w:hAnsi="Times New Roman" w:cs="Times New Roman"/>
          <w:color w:val="00B0F0"/>
        </w:rPr>
        <w:t xml:space="preserve">ve vlastnictví </w:t>
      </w:r>
      <w:r w:rsidRPr="00360A28">
        <w:rPr>
          <w:rFonts w:ascii="Times New Roman" w:hAnsi="Times New Roman" w:cs="Times New Roman"/>
          <w:color w:val="00B0F0"/>
        </w:rPr>
        <w:t>Družstva</w:t>
      </w:r>
      <w:r w:rsidR="00DB093D" w:rsidRPr="00360A28">
        <w:rPr>
          <w:rFonts w:ascii="Times New Roman" w:hAnsi="Times New Roman" w:cs="Times New Roman"/>
          <w:color w:val="00B0F0"/>
        </w:rPr>
        <w:t xml:space="preserve"> a jeho členů</w:t>
      </w:r>
      <w:r w:rsidRPr="00360A28">
        <w:rPr>
          <w:rFonts w:ascii="Times New Roman" w:hAnsi="Times New Roman" w:cs="Times New Roman"/>
          <w:color w:val="00B0F0"/>
        </w:rPr>
        <w:t xml:space="preserve">, jejich správu, ochranu, rozvoj a zvelebování při zachování a rozvoji produkčních a mimoprodukčních funkcí lesů a </w:t>
      </w:r>
    </w:p>
    <w:p w14:paraId="0B6237ED" w14:textId="1628781F" w:rsidR="007E7FFC" w:rsidRPr="00360A28" w:rsidRDefault="007E7FFC" w:rsidP="007E7FFC">
      <w:pPr>
        <w:pStyle w:val="Zkladntext"/>
        <w:numPr>
          <w:ilvl w:val="0"/>
          <w:numId w:val="1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360A28">
        <w:rPr>
          <w:rFonts w:ascii="Times New Roman" w:hAnsi="Times New Roman" w:cs="Times New Roman"/>
          <w:color w:val="00B0F0"/>
        </w:rPr>
        <w:t xml:space="preserve">zajištění společného prodeje dříví a dalších produktů získaných při hospodaření v lesích </w:t>
      </w:r>
      <w:r w:rsidR="00DB093D" w:rsidRPr="00360A28">
        <w:rPr>
          <w:rFonts w:ascii="Times New Roman" w:hAnsi="Times New Roman" w:cs="Times New Roman"/>
          <w:color w:val="00B0F0"/>
        </w:rPr>
        <w:lastRenderedPageBreak/>
        <w:t>ve vlastnictví Družstva a jeho členů</w:t>
      </w:r>
      <w:r w:rsidRPr="00360A28">
        <w:rPr>
          <w:rFonts w:ascii="Times New Roman" w:hAnsi="Times New Roman" w:cs="Times New Roman"/>
          <w:color w:val="00B0F0"/>
        </w:rPr>
        <w:t>.</w:t>
      </w:r>
    </w:p>
    <w:p w14:paraId="11FDBE23" w14:textId="2DD62F39" w:rsidR="00992DA4" w:rsidRPr="00CF3D84" w:rsidRDefault="006C7E92" w:rsidP="00992DA4">
      <w:pPr>
        <w:pStyle w:val="Zkladntext"/>
        <w:numPr>
          <w:ilvl w:val="0"/>
          <w:numId w:val="1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Předmětem </w:t>
      </w:r>
      <w:r w:rsidR="00992DA4" w:rsidRPr="00CF3D84">
        <w:rPr>
          <w:rFonts w:ascii="Times New Roman" w:hAnsi="Times New Roman" w:cs="Times New Roman"/>
          <w:color w:val="00B0F0"/>
        </w:rPr>
        <w:t xml:space="preserve">podnikání </w:t>
      </w:r>
      <w:r w:rsidRPr="00CF3D84">
        <w:rPr>
          <w:rFonts w:ascii="Times New Roman" w:hAnsi="Times New Roman" w:cs="Times New Roman"/>
          <w:color w:val="00B0F0"/>
        </w:rPr>
        <w:t xml:space="preserve">Družstva je: </w:t>
      </w:r>
    </w:p>
    <w:p w14:paraId="1F78C8D3" w14:textId="094ACBCC" w:rsidR="003E736B" w:rsidRPr="003E736B" w:rsidRDefault="00992DA4" w:rsidP="003E736B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3E736B">
        <w:rPr>
          <w:rFonts w:ascii="Times New Roman" w:hAnsi="Times New Roman" w:cs="Times New Roman"/>
          <w:color w:val="00B0F0"/>
        </w:rPr>
        <w:t xml:space="preserve">zemědělská výroba </w:t>
      </w:r>
      <w:r w:rsidR="003E736B" w:rsidRPr="003E736B">
        <w:rPr>
          <w:rFonts w:ascii="Times New Roman" w:hAnsi="Times New Roman" w:cs="Times New Roman"/>
          <w:color w:val="00B0F0"/>
        </w:rPr>
        <w:t>podle § 2e odst. 3 zákona č. 252/1997 Sb.</w:t>
      </w:r>
      <w:r w:rsidR="003E736B">
        <w:rPr>
          <w:rFonts w:ascii="Times New Roman" w:hAnsi="Times New Roman" w:cs="Times New Roman"/>
          <w:color w:val="00B0F0"/>
        </w:rPr>
        <w:t xml:space="preserve">, </w:t>
      </w:r>
      <w:r w:rsidR="003E736B" w:rsidRPr="003E736B">
        <w:rPr>
          <w:rFonts w:ascii="Times New Roman" w:hAnsi="Times New Roman" w:cs="Times New Roman"/>
          <w:color w:val="00B0F0"/>
        </w:rPr>
        <w:t>o zemědělství</w:t>
      </w:r>
      <w:r w:rsidR="003E736B">
        <w:rPr>
          <w:rFonts w:ascii="Times New Roman" w:hAnsi="Times New Roman" w:cs="Times New Roman"/>
          <w:color w:val="00B0F0"/>
        </w:rPr>
        <w:t>,</w:t>
      </w:r>
    </w:p>
    <w:p w14:paraId="1321CEBF" w14:textId="77777777" w:rsidR="00992DA4" w:rsidRPr="00360A28" w:rsidRDefault="00992DA4" w:rsidP="00992DA4">
      <w:pPr>
        <w:pStyle w:val="Zkladntext"/>
        <w:numPr>
          <w:ilvl w:val="0"/>
          <w:numId w:val="16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 xml:space="preserve">výroba, obchod a služby neuvedené v přílohách 1 až 3 živnostenského zákona, obory činnosti: </w:t>
      </w:r>
    </w:p>
    <w:p w14:paraId="4959484F" w14:textId="1F2161C7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 xml:space="preserve">- činnost odborného lesního hospodáře a vyhotovování lesních hospodářských plánů a osnov, </w:t>
      </w:r>
    </w:p>
    <w:p w14:paraId="566C9873" w14:textId="5EB0C0BE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 xml:space="preserve">- mimoškolní výchova a vzdělávání, pořádání kurzů, školení, včetně lektorské činnosti, </w:t>
      </w:r>
    </w:p>
    <w:p w14:paraId="3A7ED950" w14:textId="77777777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 xml:space="preserve">- nakládání s reprodukčním materiálem lesních dřevin, </w:t>
      </w:r>
    </w:p>
    <w:p w14:paraId="331D7BF9" w14:textId="1A25E2EA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>- poradenská a konzultační činnost, zpracování odborných studií a posudků,</w:t>
      </w:r>
    </w:p>
    <w:p w14:paraId="5191C979" w14:textId="77777777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>- poskytování služeb pro zemědělství, zahradnictví, rybníkářství, lesnictví a myslivost,</w:t>
      </w:r>
    </w:p>
    <w:p w14:paraId="2BC715E3" w14:textId="77777777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 xml:space="preserve">- poskytování technických služeb </w:t>
      </w:r>
    </w:p>
    <w:p w14:paraId="70407A6B" w14:textId="77777777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 xml:space="preserve">- pronájem a půjčování věcí movitých </w:t>
      </w:r>
    </w:p>
    <w:p w14:paraId="02EC4463" w14:textId="77777777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 xml:space="preserve">- nákup, prodej, správa a údržba nemovitostí </w:t>
      </w:r>
    </w:p>
    <w:p w14:paraId="14FADAD4" w14:textId="3D082C0F" w:rsidR="00992DA4" w:rsidRPr="00360A28" w:rsidRDefault="00992DA4" w:rsidP="00992DA4">
      <w:pPr>
        <w:pStyle w:val="Zkladntext"/>
        <w:tabs>
          <w:tab w:val="left" w:pos="709"/>
        </w:tabs>
        <w:spacing w:before="120" w:after="0" w:line="240" w:lineRule="auto"/>
        <w:ind w:left="786"/>
        <w:jc w:val="both"/>
        <w:rPr>
          <w:rFonts w:ascii="Times New Roman" w:hAnsi="Times New Roman" w:cs="Times New Roman"/>
          <w:color w:val="EE0000"/>
        </w:rPr>
      </w:pPr>
      <w:r w:rsidRPr="00360A28">
        <w:rPr>
          <w:rFonts w:ascii="Times New Roman" w:hAnsi="Times New Roman" w:cs="Times New Roman"/>
          <w:color w:val="EE0000"/>
        </w:rPr>
        <w:t xml:space="preserve">- velkoobchod a </w:t>
      </w:r>
      <w:proofErr w:type="gramStart"/>
      <w:r w:rsidRPr="00360A28">
        <w:rPr>
          <w:rFonts w:ascii="Times New Roman" w:hAnsi="Times New Roman" w:cs="Times New Roman"/>
          <w:color w:val="EE0000"/>
        </w:rPr>
        <w:t>maloobchod - zprostředkování</w:t>
      </w:r>
      <w:proofErr w:type="gramEnd"/>
      <w:r w:rsidRPr="00360A28">
        <w:rPr>
          <w:rFonts w:ascii="Times New Roman" w:hAnsi="Times New Roman" w:cs="Times New Roman"/>
          <w:color w:val="EE0000"/>
        </w:rPr>
        <w:t xml:space="preserve"> obchodu a služeb.</w:t>
      </w:r>
    </w:p>
    <w:p w14:paraId="01F56515" w14:textId="77777777" w:rsidR="006C7E92" w:rsidRPr="00992DA4" w:rsidRDefault="006C7E92" w:rsidP="00992DA4">
      <w:pPr>
        <w:pStyle w:val="Zkladntext"/>
        <w:numPr>
          <w:ilvl w:val="0"/>
          <w:numId w:val="1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992DA4">
        <w:rPr>
          <w:rFonts w:ascii="Times New Roman" w:hAnsi="Times New Roman" w:cs="Times New Roman"/>
          <w:color w:val="EE0000"/>
        </w:rPr>
        <w:t xml:space="preserve">Družstvo vykonává činnosti, pro které právní předpis vyžaduje živnostenské oprávnění, licenci nebo odbornou způsobilost, pouze po splnění těchto podmínek a přímo nebo prostřednictvím oprávněné osoby. </w:t>
      </w:r>
    </w:p>
    <w:p w14:paraId="48F24C98" w14:textId="32D86E87" w:rsidR="00DB093D" w:rsidRPr="00CF3D84" w:rsidRDefault="00DB093D" w:rsidP="00DB093D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CF3D84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</w:t>
      </w:r>
      <w:r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II</w:t>
      </w:r>
      <w:r w:rsidRPr="00CF3D84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.</w:t>
      </w:r>
    </w:p>
    <w:p w14:paraId="127138F1" w14:textId="77777777" w:rsidR="00DB093D" w:rsidRPr="00CF3D84" w:rsidRDefault="00DB093D" w:rsidP="00DB093D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CF3D84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 Členství</w:t>
      </w:r>
    </w:p>
    <w:p w14:paraId="1CA2213D" w14:textId="2C6AAB49" w:rsidR="00DB093D" w:rsidRPr="00CF3D84" w:rsidRDefault="00DB093D" w:rsidP="00DB093D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>Členem Družstva se může stát fyzická nebo právnická osoba, která je vlastníkem pozemků určených k plnění funkcí lesa podle § 3 odst. 1 zákona č. 289/1995 Sb., o lesích a o změně a doplnění některých zákonů</w:t>
      </w:r>
      <w:r w:rsidR="003E736B">
        <w:rPr>
          <w:rFonts w:ascii="Times New Roman" w:hAnsi="Times New Roman" w:cs="Times New Roman"/>
          <w:color w:val="00B0F0"/>
        </w:rPr>
        <w:t>, v platném znění</w:t>
      </w:r>
      <w:r w:rsidRPr="00CF3D84">
        <w:rPr>
          <w:rFonts w:ascii="Times New Roman" w:hAnsi="Times New Roman" w:cs="Times New Roman"/>
          <w:color w:val="00B0F0"/>
        </w:rPr>
        <w:t xml:space="preserve"> (dále jen „lesní zákon“) a </w:t>
      </w:r>
    </w:p>
    <w:p w14:paraId="12E1D0AB" w14:textId="77777777" w:rsidR="00DB093D" w:rsidRPr="00CF3D84" w:rsidRDefault="00DB093D" w:rsidP="00DB093D">
      <w:pPr>
        <w:pStyle w:val="Zkladntext"/>
        <w:numPr>
          <w:ilvl w:val="0"/>
          <w:numId w:val="17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tyto pozemky (dále jen „členské lesní pozemky“) přenechá Družstvu k dočasnému užívání a požívání za účelem hospodaření v lese pachtovní smlouvou uzavřenou za podmínek vyplývajících z těchto stanov, nebo  </w:t>
      </w:r>
    </w:p>
    <w:p w14:paraId="7C0EE9BD" w14:textId="48CE28B4" w:rsidR="00DB093D" w:rsidRPr="00CF3D84" w:rsidRDefault="00DB093D" w:rsidP="00DB093D">
      <w:pPr>
        <w:pStyle w:val="Zkladntext"/>
        <w:numPr>
          <w:ilvl w:val="0"/>
          <w:numId w:val="17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vloží členské lesní pozemky do Družstva jako nepeněžitý členský vklad podle </w:t>
      </w:r>
      <w:proofErr w:type="spellStart"/>
      <w:r w:rsidRPr="00CF3D84">
        <w:rPr>
          <w:rFonts w:ascii="Times New Roman" w:hAnsi="Times New Roman" w:cs="Times New Roman"/>
          <w:color w:val="00B0F0"/>
        </w:rPr>
        <w:t>čl</w:t>
      </w:r>
      <w:proofErr w:type="spellEnd"/>
      <w:r>
        <w:rPr>
          <w:rFonts w:ascii="Times New Roman" w:hAnsi="Times New Roman" w:cs="Times New Roman"/>
          <w:color w:val="00B0F0"/>
        </w:rPr>
        <w:t>, IV těchto stanov</w:t>
      </w:r>
      <w:r w:rsidRPr="00CF3D84">
        <w:rPr>
          <w:rFonts w:ascii="Times New Roman" w:hAnsi="Times New Roman" w:cs="Times New Roman"/>
          <w:color w:val="00B0F0"/>
        </w:rPr>
        <w:t xml:space="preserve">. </w:t>
      </w:r>
    </w:p>
    <w:p w14:paraId="6329EBA6" w14:textId="5AFC934A" w:rsidR="00DB093D" w:rsidRPr="004C099A" w:rsidRDefault="00DB093D" w:rsidP="00DB093D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4C099A">
        <w:rPr>
          <w:rFonts w:ascii="Times New Roman" w:hAnsi="Times New Roman" w:cs="Times New Roman"/>
          <w:color w:val="00B0F0"/>
        </w:rPr>
        <w:t xml:space="preserve">Členství v Družstvu při </w:t>
      </w:r>
      <w:r w:rsidR="003E736B">
        <w:rPr>
          <w:rFonts w:ascii="Times New Roman" w:hAnsi="Times New Roman" w:cs="Times New Roman"/>
          <w:color w:val="00B0F0"/>
        </w:rPr>
        <w:t xml:space="preserve">jeho </w:t>
      </w:r>
      <w:r w:rsidRPr="004C099A">
        <w:rPr>
          <w:rFonts w:ascii="Times New Roman" w:hAnsi="Times New Roman" w:cs="Times New Roman"/>
          <w:color w:val="00B0F0"/>
        </w:rPr>
        <w:t xml:space="preserve">založení </w:t>
      </w:r>
      <w:r>
        <w:rPr>
          <w:rFonts w:ascii="Times New Roman" w:hAnsi="Times New Roman" w:cs="Times New Roman"/>
          <w:color w:val="00B0F0"/>
        </w:rPr>
        <w:t xml:space="preserve">vzniká </w:t>
      </w:r>
      <w:r w:rsidRPr="004C099A">
        <w:rPr>
          <w:rFonts w:ascii="Times New Roman" w:hAnsi="Times New Roman" w:cs="Times New Roman"/>
          <w:color w:val="00B0F0"/>
        </w:rPr>
        <w:t xml:space="preserve">dnem </w:t>
      </w:r>
      <w:r w:rsidR="003E736B">
        <w:rPr>
          <w:rFonts w:ascii="Times New Roman" w:hAnsi="Times New Roman" w:cs="Times New Roman"/>
          <w:color w:val="00B0F0"/>
        </w:rPr>
        <w:t>zápisu D</w:t>
      </w:r>
      <w:r w:rsidRPr="004C099A">
        <w:rPr>
          <w:rFonts w:ascii="Times New Roman" w:hAnsi="Times New Roman" w:cs="Times New Roman"/>
          <w:color w:val="00B0F0"/>
        </w:rPr>
        <w:t>ružstva</w:t>
      </w:r>
      <w:r w:rsidR="003E736B">
        <w:rPr>
          <w:rFonts w:ascii="Times New Roman" w:hAnsi="Times New Roman" w:cs="Times New Roman"/>
          <w:color w:val="00B0F0"/>
        </w:rPr>
        <w:t xml:space="preserve"> do obchodního rejstříku</w:t>
      </w:r>
      <w:r w:rsidRPr="004C099A">
        <w:rPr>
          <w:rFonts w:ascii="Times New Roman" w:hAnsi="Times New Roman" w:cs="Times New Roman"/>
          <w:color w:val="00B0F0"/>
        </w:rPr>
        <w:t xml:space="preserve">, </w:t>
      </w:r>
    </w:p>
    <w:p w14:paraId="5A422009" w14:textId="77777777" w:rsidR="00DB093D" w:rsidRDefault="00DB093D" w:rsidP="00DB093D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 xml:space="preserve">Po vzniku Družstva vzniká členství </w:t>
      </w:r>
      <w:r w:rsidRPr="004C099A">
        <w:rPr>
          <w:rFonts w:ascii="Times New Roman" w:hAnsi="Times New Roman" w:cs="Times New Roman"/>
          <w:color w:val="00B0F0"/>
        </w:rPr>
        <w:t>převodem nebo přechodem družstevního podílu</w:t>
      </w:r>
      <w:r>
        <w:rPr>
          <w:rFonts w:ascii="Times New Roman" w:hAnsi="Times New Roman" w:cs="Times New Roman"/>
          <w:color w:val="00B0F0"/>
        </w:rPr>
        <w:t xml:space="preserve"> nebo přijetím za člena</w:t>
      </w:r>
      <w:r w:rsidRPr="004C099A">
        <w:rPr>
          <w:rFonts w:ascii="Times New Roman" w:hAnsi="Times New Roman" w:cs="Times New Roman"/>
          <w:color w:val="00B0F0"/>
        </w:rPr>
        <w:t>.</w:t>
      </w:r>
    </w:p>
    <w:p w14:paraId="35D3E637" w14:textId="5F6758EE" w:rsidR="00DB093D" w:rsidRPr="00CF3D84" w:rsidRDefault="00DB093D" w:rsidP="00DB093D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Uchazeč </w:t>
      </w:r>
      <w:r>
        <w:rPr>
          <w:rFonts w:ascii="Times New Roman" w:hAnsi="Times New Roman" w:cs="Times New Roman"/>
          <w:color w:val="00B0F0"/>
        </w:rPr>
        <w:t xml:space="preserve">o přijetí </w:t>
      </w:r>
      <w:r w:rsidRPr="00CF3D84">
        <w:rPr>
          <w:rFonts w:ascii="Times New Roman" w:hAnsi="Times New Roman" w:cs="Times New Roman"/>
          <w:color w:val="00B0F0"/>
        </w:rPr>
        <w:t xml:space="preserve">podá písemnou přihlášku obsahující </w:t>
      </w:r>
      <w:r>
        <w:rPr>
          <w:rFonts w:ascii="Times New Roman" w:hAnsi="Times New Roman" w:cs="Times New Roman"/>
          <w:color w:val="00B0F0"/>
        </w:rPr>
        <w:t xml:space="preserve">jeho </w:t>
      </w:r>
      <w:r w:rsidRPr="00CF3D84">
        <w:rPr>
          <w:rFonts w:ascii="Times New Roman" w:hAnsi="Times New Roman" w:cs="Times New Roman"/>
          <w:color w:val="00B0F0"/>
        </w:rPr>
        <w:t>identifikaci, označení členského lesního majetku, výši a způsob splnění členského vkladu, prohlášení o seznámení se stanovami a návrh pachtovní smlouvy nebo smlouvy o vkladu</w:t>
      </w:r>
      <w:r w:rsidR="003E736B">
        <w:rPr>
          <w:rFonts w:ascii="Times New Roman" w:hAnsi="Times New Roman" w:cs="Times New Roman"/>
          <w:color w:val="00B0F0"/>
        </w:rPr>
        <w:t xml:space="preserve"> členských lesních pozemků</w:t>
      </w:r>
      <w:r w:rsidRPr="00CF3D84">
        <w:rPr>
          <w:rFonts w:ascii="Times New Roman" w:hAnsi="Times New Roman" w:cs="Times New Roman"/>
          <w:color w:val="00B0F0"/>
        </w:rPr>
        <w:t xml:space="preserve">. </w:t>
      </w:r>
    </w:p>
    <w:p w14:paraId="1D33A9DE" w14:textId="77777777" w:rsidR="00DB093D" w:rsidRPr="00CF3D84" w:rsidRDefault="00DB093D" w:rsidP="00DB093D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O přijetí za člena Družstva rozhoduje představenstvo. Je-li součástí vkladu vklad členských lesních pozemků nebo jiný nepeněžitý vklad, rozhoduje o přijetí členská schůze. </w:t>
      </w:r>
    </w:p>
    <w:p w14:paraId="620873FA" w14:textId="77777777" w:rsidR="00DB093D" w:rsidRPr="00CF3D84" w:rsidRDefault="00DB093D" w:rsidP="00DB093D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Členství vzniká splněním podmínek podle § 577 a § 564 zákona o obchodních korporacích a rozhodnutím příslušného orgánu. Členství vzniká na dobu neurčitou. </w:t>
      </w:r>
    </w:p>
    <w:p w14:paraId="79561ED9" w14:textId="77777777" w:rsidR="00DB093D" w:rsidRPr="00CF3D84" w:rsidRDefault="00DB093D" w:rsidP="00DB093D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Družstvo vede seznam členů v rozsahu stanoveném </w:t>
      </w:r>
      <w:r>
        <w:rPr>
          <w:rFonts w:ascii="Times New Roman" w:hAnsi="Times New Roman" w:cs="Times New Roman"/>
          <w:color w:val="00B0F0"/>
        </w:rPr>
        <w:t xml:space="preserve">v ustanovení § 580 zákona o </w:t>
      </w:r>
      <w:r>
        <w:rPr>
          <w:rFonts w:ascii="Times New Roman" w:hAnsi="Times New Roman" w:cs="Times New Roman"/>
          <w:color w:val="00B0F0"/>
        </w:rPr>
        <w:lastRenderedPageBreak/>
        <w:t>obchodních korporacích</w:t>
      </w:r>
      <w:r w:rsidRPr="00CF3D84">
        <w:rPr>
          <w:rFonts w:ascii="Times New Roman" w:hAnsi="Times New Roman" w:cs="Times New Roman"/>
          <w:color w:val="00B0F0"/>
        </w:rPr>
        <w:t>. Každý člen oznámí bez zbytečného odkladu změnu evidovaných údajů, změnu rozsahu jeho práv k</w:t>
      </w:r>
      <w:r>
        <w:rPr>
          <w:rFonts w:ascii="Times New Roman" w:hAnsi="Times New Roman" w:cs="Times New Roman"/>
          <w:color w:val="00B0F0"/>
        </w:rPr>
        <w:t> </w:t>
      </w:r>
      <w:r w:rsidRPr="00CF3D84">
        <w:rPr>
          <w:rFonts w:ascii="Times New Roman" w:hAnsi="Times New Roman" w:cs="Times New Roman"/>
          <w:color w:val="00B0F0"/>
        </w:rPr>
        <w:t>člensk</w:t>
      </w:r>
      <w:r>
        <w:rPr>
          <w:rFonts w:ascii="Times New Roman" w:hAnsi="Times New Roman" w:cs="Times New Roman"/>
          <w:color w:val="00B0F0"/>
        </w:rPr>
        <w:t xml:space="preserve">ým lesním pozemkům </w:t>
      </w:r>
      <w:r w:rsidRPr="00CF3D84">
        <w:rPr>
          <w:rFonts w:ascii="Times New Roman" w:hAnsi="Times New Roman" w:cs="Times New Roman"/>
          <w:color w:val="00B0F0"/>
        </w:rPr>
        <w:t>a další skutečnosti významné pro hospodaření v lesích ze strany Družstva</w:t>
      </w:r>
      <w:r>
        <w:rPr>
          <w:rFonts w:ascii="Times New Roman" w:hAnsi="Times New Roman" w:cs="Times New Roman"/>
          <w:color w:val="00B0F0"/>
        </w:rPr>
        <w:t xml:space="preserve"> nebo pro poskytování veřejných podpor</w:t>
      </w:r>
      <w:r w:rsidRPr="00CF3D84">
        <w:rPr>
          <w:rFonts w:ascii="Times New Roman" w:hAnsi="Times New Roman" w:cs="Times New Roman"/>
          <w:color w:val="00B0F0"/>
        </w:rPr>
        <w:t xml:space="preserve">. </w:t>
      </w:r>
    </w:p>
    <w:p w14:paraId="3BAAEE9B" w14:textId="0C47053F" w:rsidR="00081112" w:rsidRPr="00C3365E" w:rsidRDefault="00DB093D" w:rsidP="00081112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V</w:t>
      </w:r>
      <w:r w:rsidR="00081112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</w:t>
      </w:r>
      <w:r w:rsidR="00081112" w:rsidRPr="00C3365E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.</w:t>
      </w:r>
    </w:p>
    <w:p w14:paraId="27907DDC" w14:textId="77777777" w:rsidR="00081112" w:rsidRPr="00C3365E" w:rsidRDefault="00081112" w:rsidP="00081112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Členský l</w:t>
      </w:r>
      <w:r w:rsidRPr="00C3365E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esní majetek, pacht a nepeněžitý členský vklad</w:t>
      </w:r>
    </w:p>
    <w:p w14:paraId="6D393AAF" w14:textId="77777777" w:rsidR="00081112" w:rsidRPr="00F87055" w:rsidRDefault="00081112" w:rsidP="00081112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F87055">
        <w:rPr>
          <w:rFonts w:ascii="Times New Roman" w:hAnsi="Times New Roman" w:cs="Times New Roman"/>
          <w:color w:val="00B0F0"/>
        </w:rPr>
        <w:t xml:space="preserve">Družstvo hospodaří na členských lesních pozemcích na základě písemných pachtovních smluv uzavřených mezi členem Družstva jako propachtovatelem a Družstvem jako pachtýřem. </w:t>
      </w:r>
    </w:p>
    <w:p w14:paraId="478D3CA4" w14:textId="77777777" w:rsidR="00081112" w:rsidRPr="00F87055" w:rsidRDefault="00081112" w:rsidP="00081112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F87055">
        <w:rPr>
          <w:rFonts w:ascii="Times New Roman" w:hAnsi="Times New Roman" w:cs="Times New Roman"/>
          <w:color w:val="00B0F0"/>
        </w:rPr>
        <w:t>Pachtovní smlouvou podle odstavce 1 přenechává člen Družstva právo užívat a požívat členské lesní pozemky za účelem hospodaření v lese Družstvu, které uzavřením smlouvy nabývá práva a povinnosti vlastníka lesa v rozsahu § 58 odst. 1 lesního zákona.</w:t>
      </w:r>
    </w:p>
    <w:p w14:paraId="105C3D2B" w14:textId="22AD828F" w:rsidR="00081112" w:rsidRPr="00C3365E" w:rsidRDefault="00081112" w:rsidP="00081112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3365E">
        <w:rPr>
          <w:rFonts w:ascii="Times New Roman" w:hAnsi="Times New Roman" w:cs="Times New Roman"/>
          <w:color w:val="00B0F0"/>
        </w:rPr>
        <w:t xml:space="preserve">Družstvo obhospodařuje propachtované </w:t>
      </w:r>
      <w:r w:rsidR="00DB093D">
        <w:rPr>
          <w:rFonts w:ascii="Times New Roman" w:hAnsi="Times New Roman" w:cs="Times New Roman"/>
          <w:color w:val="00B0F0"/>
        </w:rPr>
        <w:t xml:space="preserve">členské lesní pozemky </w:t>
      </w:r>
      <w:r w:rsidRPr="00C3365E">
        <w:rPr>
          <w:rFonts w:ascii="Times New Roman" w:hAnsi="Times New Roman" w:cs="Times New Roman"/>
          <w:color w:val="00B0F0"/>
        </w:rPr>
        <w:t xml:space="preserve">lesy vlastním jménem a na vlastní účet. Je oprávněno provádět nebo zadávat na členských lesních pozemcích veškeré lesnické práce, uzavírat smlouvy, prodávat dříví a produkty získané z členských lesních pozemků a žádat o poskytnutí veřejné podpory. </w:t>
      </w:r>
    </w:p>
    <w:p w14:paraId="3DA34914" w14:textId="493BE23C" w:rsidR="00081112" w:rsidRPr="00C3365E" w:rsidRDefault="00081112" w:rsidP="00081112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3365E">
        <w:rPr>
          <w:rFonts w:ascii="Times New Roman" w:hAnsi="Times New Roman" w:cs="Times New Roman"/>
          <w:color w:val="00B0F0"/>
        </w:rPr>
        <w:t>Členské lesní pozemky propachtovan</w:t>
      </w:r>
      <w:r w:rsidR="00DB093D">
        <w:rPr>
          <w:rFonts w:ascii="Times New Roman" w:hAnsi="Times New Roman" w:cs="Times New Roman"/>
          <w:color w:val="00B0F0"/>
        </w:rPr>
        <w:t>é</w:t>
      </w:r>
      <w:r w:rsidRPr="00C3365E">
        <w:rPr>
          <w:rFonts w:ascii="Times New Roman" w:hAnsi="Times New Roman" w:cs="Times New Roman"/>
          <w:color w:val="00B0F0"/>
        </w:rPr>
        <w:t xml:space="preserve"> Družstvu zůstávají ve vlastnictví člena. </w:t>
      </w:r>
    </w:p>
    <w:p w14:paraId="3C374F6B" w14:textId="10377EE5" w:rsidR="00081112" w:rsidRPr="00C3365E" w:rsidRDefault="00081112" w:rsidP="00081112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3365E">
        <w:rPr>
          <w:rFonts w:ascii="Times New Roman" w:hAnsi="Times New Roman" w:cs="Times New Roman"/>
          <w:color w:val="00B0F0"/>
        </w:rPr>
        <w:t xml:space="preserve">Člen může vložit členské lesní pozemky do Družstva jako nepeněžitý členský vklad na základě samostatné písemné smlouvy, ocenění znalcem, schválení členskou schůzí a převodu vlastnického práva v rozsahu vyžadovaném právními předpisy. Takto vložený </w:t>
      </w:r>
      <w:r w:rsidR="00DB093D">
        <w:rPr>
          <w:rFonts w:ascii="Times New Roman" w:hAnsi="Times New Roman" w:cs="Times New Roman"/>
          <w:color w:val="00B0F0"/>
        </w:rPr>
        <w:t xml:space="preserve">nepeněžitý vklad přestává být členským lesním pozemkem a </w:t>
      </w:r>
      <w:r w:rsidRPr="00C3365E">
        <w:rPr>
          <w:rFonts w:ascii="Times New Roman" w:hAnsi="Times New Roman" w:cs="Times New Roman"/>
          <w:color w:val="00B0F0"/>
        </w:rPr>
        <w:t xml:space="preserve">stává </w:t>
      </w:r>
      <w:r w:rsidR="00DB093D">
        <w:rPr>
          <w:rFonts w:ascii="Times New Roman" w:hAnsi="Times New Roman" w:cs="Times New Roman"/>
          <w:color w:val="00B0F0"/>
        </w:rPr>
        <w:t xml:space="preserve">se </w:t>
      </w:r>
      <w:r w:rsidRPr="00C3365E">
        <w:rPr>
          <w:rFonts w:ascii="Times New Roman" w:hAnsi="Times New Roman" w:cs="Times New Roman"/>
          <w:color w:val="00B0F0"/>
        </w:rPr>
        <w:t>majetkem Družstva</w:t>
      </w:r>
      <w:r w:rsidR="000D70B8">
        <w:rPr>
          <w:rFonts w:ascii="Times New Roman" w:hAnsi="Times New Roman" w:cs="Times New Roman"/>
          <w:color w:val="00B0F0"/>
        </w:rPr>
        <w:t xml:space="preserve"> (dále jen „pozemky Družstva“)</w:t>
      </w:r>
      <w:r w:rsidRPr="00C3365E">
        <w:rPr>
          <w:rFonts w:ascii="Times New Roman" w:hAnsi="Times New Roman" w:cs="Times New Roman"/>
          <w:color w:val="00B0F0"/>
        </w:rPr>
        <w:t xml:space="preserve">. </w:t>
      </w:r>
    </w:p>
    <w:p w14:paraId="30EE9CD4" w14:textId="45AF9274" w:rsidR="00081112" w:rsidRDefault="00081112" w:rsidP="00081112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 xml:space="preserve">Družstvo je oprávněno žádat o poskytnutí </w:t>
      </w:r>
      <w:r w:rsidRPr="00CF3D84">
        <w:rPr>
          <w:rFonts w:ascii="Times New Roman" w:hAnsi="Times New Roman" w:cs="Times New Roman"/>
          <w:color w:val="00B0F0"/>
        </w:rPr>
        <w:t>služeb, finančních příspěvků na hospodaření v lesích, plateb za ekosystémové služby lesů, náhrady újem, náhrady zvýšených nákladů a nákladů na činnost OLH, plateb a dotací vyplývajících ze Společné zemědělské politiky EU, projektových dotací EU a dalších nárokových i nenárokových plnění poskytovaných z veřejných zdrojů v souvislosti s hospodařením v lesích (</w:t>
      </w:r>
      <w:r w:rsidR="003E736B">
        <w:rPr>
          <w:rFonts w:ascii="Times New Roman" w:hAnsi="Times New Roman" w:cs="Times New Roman"/>
          <w:color w:val="00B0F0"/>
        </w:rPr>
        <w:t xml:space="preserve">v textu stanov </w:t>
      </w:r>
      <w:r w:rsidRPr="00CF3D84">
        <w:rPr>
          <w:rFonts w:ascii="Times New Roman" w:hAnsi="Times New Roman" w:cs="Times New Roman"/>
          <w:color w:val="00B0F0"/>
        </w:rPr>
        <w:t>jen „veřejné podpory“)</w:t>
      </w:r>
      <w:r w:rsidR="00DB1CB5">
        <w:rPr>
          <w:rFonts w:ascii="Times New Roman" w:hAnsi="Times New Roman" w:cs="Times New Roman"/>
          <w:color w:val="00B0F0"/>
        </w:rPr>
        <w:t>, a to i pro členské lesní pozemky</w:t>
      </w:r>
      <w:r>
        <w:rPr>
          <w:rFonts w:ascii="Times New Roman" w:hAnsi="Times New Roman" w:cs="Times New Roman"/>
          <w:color w:val="00B0F0"/>
        </w:rPr>
        <w:t>.</w:t>
      </w:r>
    </w:p>
    <w:p w14:paraId="43B77C67" w14:textId="77777777" w:rsidR="003E736B" w:rsidRPr="00C3365E" w:rsidRDefault="003E736B" w:rsidP="003E736B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3365E">
        <w:rPr>
          <w:rFonts w:ascii="Times New Roman" w:hAnsi="Times New Roman" w:cs="Times New Roman"/>
          <w:color w:val="00B0F0"/>
        </w:rPr>
        <w:t xml:space="preserve">Družstvo hospodaří v lesích vlastním jménem a na vlastní účet a odpovědnost. Člen Družstva nesmí po dobu trvání pachtu na členských lesních pozemcích </w:t>
      </w:r>
      <w:r>
        <w:rPr>
          <w:rFonts w:ascii="Times New Roman" w:hAnsi="Times New Roman" w:cs="Times New Roman"/>
          <w:color w:val="00B0F0"/>
        </w:rPr>
        <w:t xml:space="preserve">ani na pozemcích Družstva </w:t>
      </w:r>
      <w:r w:rsidRPr="00C3365E">
        <w:rPr>
          <w:rFonts w:ascii="Times New Roman" w:hAnsi="Times New Roman" w:cs="Times New Roman"/>
          <w:color w:val="00B0F0"/>
        </w:rPr>
        <w:t xml:space="preserve">realizovat ani zadávat lesnické práce, těžit a prodávat dříví a ostatní lesní produkty ani žádat o poskytnutí veřejné podpory týkající se členských lesních pozemků bez předchozího písemného souhlasu Družstva. </w:t>
      </w:r>
    </w:p>
    <w:p w14:paraId="4D034C81" w14:textId="378F9AA9" w:rsidR="00081112" w:rsidRDefault="00081112" w:rsidP="00081112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C3365E">
        <w:rPr>
          <w:rFonts w:ascii="Times New Roman" w:hAnsi="Times New Roman" w:cs="Times New Roman"/>
          <w:color w:val="EE0000"/>
        </w:rPr>
        <w:t>Družstvo vede odděleně evidenci členských lesních pozemků</w:t>
      </w:r>
      <w:r w:rsidR="003E736B">
        <w:rPr>
          <w:rFonts w:ascii="Times New Roman" w:hAnsi="Times New Roman" w:cs="Times New Roman"/>
          <w:color w:val="EE0000"/>
        </w:rPr>
        <w:t xml:space="preserve"> </w:t>
      </w:r>
      <w:r w:rsidRPr="00C3365E">
        <w:rPr>
          <w:rFonts w:ascii="Times New Roman" w:hAnsi="Times New Roman" w:cs="Times New Roman"/>
          <w:color w:val="EE0000"/>
        </w:rPr>
        <w:t xml:space="preserve">a pozemků Družstva. Do žádosti o podporu podle § 24 až 27 nařízení vlády č. 24/2026 Sb. může Družstvo zahrnout pouze </w:t>
      </w:r>
      <w:r>
        <w:rPr>
          <w:rFonts w:ascii="Times New Roman" w:hAnsi="Times New Roman" w:cs="Times New Roman"/>
          <w:color w:val="EE0000"/>
        </w:rPr>
        <w:t>lesní pozemky</w:t>
      </w:r>
      <w:r w:rsidRPr="00C3365E">
        <w:rPr>
          <w:rFonts w:ascii="Times New Roman" w:hAnsi="Times New Roman" w:cs="Times New Roman"/>
          <w:color w:val="EE0000"/>
        </w:rPr>
        <w:t>, který odpovíd</w:t>
      </w:r>
      <w:r>
        <w:rPr>
          <w:rFonts w:ascii="Times New Roman" w:hAnsi="Times New Roman" w:cs="Times New Roman"/>
          <w:color w:val="EE0000"/>
        </w:rPr>
        <w:t>ají</w:t>
      </w:r>
      <w:r w:rsidRPr="00C3365E">
        <w:rPr>
          <w:rFonts w:ascii="Times New Roman" w:hAnsi="Times New Roman" w:cs="Times New Roman"/>
          <w:color w:val="EE0000"/>
        </w:rPr>
        <w:t xml:space="preserve"> podmínce </w:t>
      </w:r>
      <w:r>
        <w:rPr>
          <w:rFonts w:ascii="Times New Roman" w:hAnsi="Times New Roman" w:cs="Times New Roman"/>
          <w:color w:val="EE0000"/>
        </w:rPr>
        <w:t>vyplývajíc</w:t>
      </w:r>
      <w:r w:rsidR="00DB093D">
        <w:rPr>
          <w:rFonts w:ascii="Times New Roman" w:hAnsi="Times New Roman" w:cs="Times New Roman"/>
          <w:color w:val="EE0000"/>
        </w:rPr>
        <w:t>í</w:t>
      </w:r>
      <w:r>
        <w:rPr>
          <w:rFonts w:ascii="Times New Roman" w:hAnsi="Times New Roman" w:cs="Times New Roman"/>
          <w:color w:val="EE0000"/>
        </w:rPr>
        <w:t xml:space="preserve"> z </w:t>
      </w:r>
      <w:r w:rsidRPr="00C3365E">
        <w:rPr>
          <w:rFonts w:ascii="Times New Roman" w:hAnsi="Times New Roman" w:cs="Times New Roman"/>
          <w:color w:val="EE0000"/>
        </w:rPr>
        <w:t xml:space="preserve">§ 24 odst. 1 </w:t>
      </w:r>
      <w:r>
        <w:rPr>
          <w:rFonts w:ascii="Times New Roman" w:hAnsi="Times New Roman" w:cs="Times New Roman"/>
          <w:color w:val="EE0000"/>
        </w:rPr>
        <w:t xml:space="preserve">označeného </w:t>
      </w:r>
      <w:r w:rsidRPr="00C3365E">
        <w:rPr>
          <w:rFonts w:ascii="Times New Roman" w:hAnsi="Times New Roman" w:cs="Times New Roman"/>
          <w:color w:val="EE0000"/>
        </w:rPr>
        <w:t xml:space="preserve">nařízení; </w:t>
      </w:r>
      <w:r>
        <w:rPr>
          <w:rFonts w:ascii="Times New Roman" w:hAnsi="Times New Roman" w:cs="Times New Roman"/>
          <w:color w:val="EE0000"/>
        </w:rPr>
        <w:t>členské lesní pozemky pro</w:t>
      </w:r>
      <w:r w:rsidRPr="00C3365E">
        <w:rPr>
          <w:rFonts w:ascii="Times New Roman" w:hAnsi="Times New Roman" w:cs="Times New Roman"/>
          <w:color w:val="EE0000"/>
        </w:rPr>
        <w:t xml:space="preserve">pachtované </w:t>
      </w:r>
      <w:r>
        <w:rPr>
          <w:rFonts w:ascii="Times New Roman" w:hAnsi="Times New Roman" w:cs="Times New Roman"/>
          <w:color w:val="EE0000"/>
        </w:rPr>
        <w:t xml:space="preserve">Družstvu </w:t>
      </w:r>
      <w:r w:rsidRPr="00C3365E">
        <w:rPr>
          <w:rFonts w:ascii="Times New Roman" w:hAnsi="Times New Roman" w:cs="Times New Roman"/>
          <w:color w:val="EE0000"/>
        </w:rPr>
        <w:t xml:space="preserve">se pro tento účel nevyužijí, dokud poskytovatel písemně nepotvrdí jiný postup. </w:t>
      </w:r>
    </w:p>
    <w:p w14:paraId="07ACF113" w14:textId="10A91E40" w:rsidR="00DB093D" w:rsidRPr="00CF3D84" w:rsidRDefault="00DB093D" w:rsidP="00DB093D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CF3D84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V.</w:t>
      </w:r>
    </w:p>
    <w:p w14:paraId="373BC6C3" w14:textId="60736061" w:rsidR="006C7E92" w:rsidRPr="00CF3D84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CF3D84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Práva a povinnosti členů</w:t>
      </w:r>
    </w:p>
    <w:p w14:paraId="0B44E675" w14:textId="50C13B72" w:rsidR="006C7E92" w:rsidRDefault="006C7E92" w:rsidP="00D2371A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Každý člen </w:t>
      </w:r>
      <w:r w:rsidR="003E736B">
        <w:rPr>
          <w:rFonts w:ascii="Times New Roman" w:hAnsi="Times New Roman" w:cs="Times New Roman"/>
          <w:color w:val="00B0F0"/>
        </w:rPr>
        <w:t xml:space="preserve">Družstva </w:t>
      </w:r>
      <w:r w:rsidRPr="00CF3D84">
        <w:rPr>
          <w:rFonts w:ascii="Times New Roman" w:hAnsi="Times New Roman" w:cs="Times New Roman"/>
          <w:color w:val="00B0F0"/>
        </w:rPr>
        <w:t xml:space="preserve">má zejména právo účastnit se členské schůze, volit a být volen do orgánů Družstva, </w:t>
      </w:r>
      <w:r w:rsidR="004C099A" w:rsidRPr="004C099A">
        <w:rPr>
          <w:rFonts w:ascii="Times New Roman" w:hAnsi="Times New Roman" w:cs="Times New Roman"/>
          <w:color w:val="00B0F0"/>
        </w:rPr>
        <w:t>účastnit se řízení a rozhodování v</w:t>
      </w:r>
      <w:r w:rsidR="004C099A">
        <w:rPr>
          <w:rFonts w:ascii="Times New Roman" w:hAnsi="Times New Roman" w:cs="Times New Roman"/>
          <w:color w:val="00B0F0"/>
        </w:rPr>
        <w:t> D</w:t>
      </w:r>
      <w:r w:rsidR="004C099A" w:rsidRPr="004C099A">
        <w:rPr>
          <w:rFonts w:ascii="Times New Roman" w:hAnsi="Times New Roman" w:cs="Times New Roman"/>
          <w:color w:val="00B0F0"/>
        </w:rPr>
        <w:t>ružstvu</w:t>
      </w:r>
      <w:r w:rsidR="004C099A">
        <w:rPr>
          <w:rFonts w:ascii="Times New Roman" w:hAnsi="Times New Roman" w:cs="Times New Roman"/>
          <w:color w:val="00B0F0"/>
        </w:rPr>
        <w:t xml:space="preserve">, </w:t>
      </w:r>
      <w:r w:rsidR="004C099A" w:rsidRPr="004C099A">
        <w:rPr>
          <w:rFonts w:ascii="Times New Roman" w:hAnsi="Times New Roman" w:cs="Times New Roman"/>
          <w:color w:val="00B0F0"/>
        </w:rPr>
        <w:t xml:space="preserve">podílet se na výhodách poskytovaných </w:t>
      </w:r>
      <w:r w:rsidR="004C099A">
        <w:rPr>
          <w:rFonts w:ascii="Times New Roman" w:hAnsi="Times New Roman" w:cs="Times New Roman"/>
          <w:color w:val="00B0F0"/>
        </w:rPr>
        <w:t>D</w:t>
      </w:r>
      <w:r w:rsidR="004C099A" w:rsidRPr="004C099A">
        <w:rPr>
          <w:rFonts w:ascii="Times New Roman" w:hAnsi="Times New Roman" w:cs="Times New Roman"/>
          <w:color w:val="00B0F0"/>
        </w:rPr>
        <w:t>ružstvem</w:t>
      </w:r>
      <w:r w:rsidR="004C099A">
        <w:rPr>
          <w:rFonts w:ascii="Times New Roman" w:hAnsi="Times New Roman" w:cs="Times New Roman"/>
          <w:color w:val="00B0F0"/>
        </w:rPr>
        <w:t>,</w:t>
      </w:r>
      <w:r w:rsidR="004C099A" w:rsidRPr="00CF3D84">
        <w:rPr>
          <w:rFonts w:ascii="Times New Roman" w:hAnsi="Times New Roman" w:cs="Times New Roman"/>
          <w:color w:val="00B0F0"/>
        </w:rPr>
        <w:t xml:space="preserve"> </w:t>
      </w:r>
      <w:r w:rsidRPr="00CF3D84">
        <w:rPr>
          <w:rFonts w:ascii="Times New Roman" w:hAnsi="Times New Roman" w:cs="Times New Roman"/>
          <w:color w:val="00B0F0"/>
        </w:rPr>
        <w:t xml:space="preserve">nahlížet do </w:t>
      </w:r>
      <w:r w:rsidR="00F63ACE" w:rsidRPr="00CF3D84">
        <w:rPr>
          <w:rFonts w:ascii="Times New Roman" w:hAnsi="Times New Roman" w:cs="Times New Roman"/>
          <w:color w:val="00B0F0"/>
        </w:rPr>
        <w:t xml:space="preserve">jeho </w:t>
      </w:r>
      <w:r w:rsidRPr="00CF3D84">
        <w:rPr>
          <w:rFonts w:ascii="Times New Roman" w:hAnsi="Times New Roman" w:cs="Times New Roman"/>
          <w:color w:val="00B0F0"/>
        </w:rPr>
        <w:t>dokumentace</w:t>
      </w:r>
      <w:r w:rsidR="00F87055">
        <w:rPr>
          <w:rFonts w:ascii="Times New Roman" w:hAnsi="Times New Roman" w:cs="Times New Roman"/>
          <w:color w:val="00B0F0"/>
        </w:rPr>
        <w:t xml:space="preserve"> a</w:t>
      </w:r>
      <w:r w:rsidRPr="00CF3D84">
        <w:rPr>
          <w:rFonts w:ascii="Times New Roman" w:hAnsi="Times New Roman" w:cs="Times New Roman"/>
          <w:color w:val="00B0F0"/>
        </w:rPr>
        <w:t xml:space="preserve"> </w:t>
      </w:r>
      <w:r w:rsidR="00F63ACE" w:rsidRPr="00CF3D84">
        <w:rPr>
          <w:rFonts w:ascii="Times New Roman" w:hAnsi="Times New Roman" w:cs="Times New Roman"/>
          <w:color w:val="00B0F0"/>
        </w:rPr>
        <w:t xml:space="preserve">obdržet </w:t>
      </w:r>
      <w:r w:rsidRPr="00CF3D84">
        <w:rPr>
          <w:rFonts w:ascii="Times New Roman" w:hAnsi="Times New Roman" w:cs="Times New Roman"/>
          <w:color w:val="00B0F0"/>
        </w:rPr>
        <w:t xml:space="preserve">na informace o hospodaření týkající se </w:t>
      </w:r>
      <w:r w:rsidR="00CF3D84">
        <w:rPr>
          <w:rFonts w:ascii="Times New Roman" w:hAnsi="Times New Roman" w:cs="Times New Roman"/>
          <w:color w:val="00B0F0"/>
        </w:rPr>
        <w:t>členských lesních pozemků</w:t>
      </w:r>
      <w:r w:rsidRPr="00CF3D84">
        <w:rPr>
          <w:rFonts w:ascii="Times New Roman" w:hAnsi="Times New Roman" w:cs="Times New Roman"/>
          <w:color w:val="00B0F0"/>
        </w:rPr>
        <w:t xml:space="preserve">. </w:t>
      </w:r>
    </w:p>
    <w:p w14:paraId="440FC5C2" w14:textId="7B3C3C9E" w:rsidR="006C7E92" w:rsidRPr="00CF3D84" w:rsidRDefault="006C7E92" w:rsidP="00F87055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lastRenderedPageBreak/>
        <w:t xml:space="preserve">Člen </w:t>
      </w:r>
      <w:r w:rsidR="00CF3D84" w:rsidRPr="00CF3D84">
        <w:rPr>
          <w:rFonts w:ascii="Times New Roman" w:hAnsi="Times New Roman" w:cs="Times New Roman"/>
          <w:color w:val="00B0F0"/>
        </w:rPr>
        <w:t xml:space="preserve">Družstva </w:t>
      </w:r>
      <w:r w:rsidRPr="00CF3D84">
        <w:rPr>
          <w:rFonts w:ascii="Times New Roman" w:hAnsi="Times New Roman" w:cs="Times New Roman"/>
          <w:color w:val="00B0F0"/>
        </w:rPr>
        <w:t xml:space="preserve">je povinen splnit vkladovou povinnost, </w:t>
      </w:r>
      <w:r w:rsidR="00CF3D84" w:rsidRPr="00CF3D84">
        <w:rPr>
          <w:rFonts w:ascii="Times New Roman" w:hAnsi="Times New Roman" w:cs="Times New Roman"/>
          <w:color w:val="00B0F0"/>
        </w:rPr>
        <w:t xml:space="preserve">dodržovat stanovy a rozhodnutí orgánů Družstva, plnit povinnosti z pachtovní smlouvy a povinnosti vyplývající z poskytnutých veřejných podpor. Člen </w:t>
      </w:r>
      <w:r w:rsidR="00CF3D84">
        <w:rPr>
          <w:rFonts w:ascii="Times New Roman" w:hAnsi="Times New Roman" w:cs="Times New Roman"/>
          <w:color w:val="00B0F0"/>
        </w:rPr>
        <w:t xml:space="preserve">Družstva </w:t>
      </w:r>
      <w:r w:rsidR="00CF3D84" w:rsidRPr="00CF3D84">
        <w:rPr>
          <w:rFonts w:ascii="Times New Roman" w:hAnsi="Times New Roman" w:cs="Times New Roman"/>
          <w:color w:val="00B0F0"/>
        </w:rPr>
        <w:t xml:space="preserve">je povinen poskytnout </w:t>
      </w:r>
      <w:r w:rsidR="00CF3D84">
        <w:rPr>
          <w:rFonts w:ascii="Times New Roman" w:hAnsi="Times New Roman" w:cs="Times New Roman"/>
          <w:color w:val="00B0F0"/>
        </w:rPr>
        <w:t xml:space="preserve">Družstvu </w:t>
      </w:r>
      <w:r w:rsidR="00CF3D84" w:rsidRPr="00CF3D84">
        <w:rPr>
          <w:rFonts w:ascii="Times New Roman" w:hAnsi="Times New Roman" w:cs="Times New Roman"/>
          <w:color w:val="00B0F0"/>
        </w:rPr>
        <w:t xml:space="preserve">součinnost nezbytnou k naplnění </w:t>
      </w:r>
      <w:r w:rsidR="00CF3D84">
        <w:rPr>
          <w:rFonts w:ascii="Times New Roman" w:hAnsi="Times New Roman" w:cs="Times New Roman"/>
          <w:color w:val="00B0F0"/>
        </w:rPr>
        <w:t xml:space="preserve">jeho </w:t>
      </w:r>
      <w:r w:rsidR="00CF3D84" w:rsidRPr="00CF3D84">
        <w:rPr>
          <w:rFonts w:ascii="Times New Roman" w:hAnsi="Times New Roman" w:cs="Times New Roman"/>
          <w:color w:val="00B0F0"/>
        </w:rPr>
        <w:t xml:space="preserve">účelu a předmětu </w:t>
      </w:r>
      <w:r w:rsidR="00CF3D84">
        <w:rPr>
          <w:rFonts w:ascii="Times New Roman" w:hAnsi="Times New Roman" w:cs="Times New Roman"/>
          <w:color w:val="00B0F0"/>
        </w:rPr>
        <w:t>podnikání</w:t>
      </w:r>
      <w:r w:rsidR="00CF3D84" w:rsidRPr="00CF3D84">
        <w:rPr>
          <w:rFonts w:ascii="Times New Roman" w:hAnsi="Times New Roman" w:cs="Times New Roman"/>
          <w:color w:val="00B0F0"/>
        </w:rPr>
        <w:t xml:space="preserve">, zejména souhlasy, dokumenty a informace potřebné pro hospodaření v lesích </w:t>
      </w:r>
      <w:r w:rsidR="00CF3D84">
        <w:rPr>
          <w:rFonts w:ascii="Times New Roman" w:hAnsi="Times New Roman" w:cs="Times New Roman"/>
          <w:color w:val="00B0F0"/>
        </w:rPr>
        <w:t>na členských lesních pozemcích</w:t>
      </w:r>
      <w:r w:rsidR="000D70B8">
        <w:rPr>
          <w:rFonts w:ascii="Times New Roman" w:hAnsi="Times New Roman" w:cs="Times New Roman"/>
          <w:color w:val="00B0F0"/>
        </w:rPr>
        <w:t xml:space="preserve"> i pozemcích Družstva</w:t>
      </w:r>
      <w:r w:rsidR="00CF3D84" w:rsidRPr="00CF3D84">
        <w:rPr>
          <w:rFonts w:ascii="Times New Roman" w:hAnsi="Times New Roman" w:cs="Times New Roman"/>
          <w:color w:val="00B0F0"/>
        </w:rPr>
        <w:t>, dokumenty a informace potřebné pro získání veřejné podpory a pro výkon kontroly</w:t>
      </w:r>
      <w:r w:rsidR="00F87055">
        <w:rPr>
          <w:rFonts w:ascii="Times New Roman" w:hAnsi="Times New Roman" w:cs="Times New Roman"/>
          <w:color w:val="00B0F0"/>
        </w:rPr>
        <w:t xml:space="preserve">. </w:t>
      </w:r>
    </w:p>
    <w:p w14:paraId="2C22881B" w14:textId="77777777" w:rsidR="006C7E92" w:rsidRPr="00CF3D84" w:rsidRDefault="006C7E92" w:rsidP="00D2371A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Členství samo o sobě nezakládá právo na konkrétní veřejnou podporu ani na podíl na zisku. Nárok na pachtovné se řídí pachtovní smlouvou. </w:t>
      </w:r>
    </w:p>
    <w:p w14:paraId="63B76456" w14:textId="47645FB5" w:rsidR="005F4BB6" w:rsidRPr="00CF3D84" w:rsidRDefault="005F4BB6" w:rsidP="005F4BB6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CF3D84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V</w:t>
      </w:r>
      <w:r w:rsidR="00081112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</w:t>
      </w:r>
      <w:r w:rsidRPr="00CF3D84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.</w:t>
      </w:r>
    </w:p>
    <w:p w14:paraId="43CC4B7A" w14:textId="23235395" w:rsidR="006C7E92" w:rsidRPr="00CF3D84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CF3D84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Členské vklady a základní kapitál</w:t>
      </w:r>
    </w:p>
    <w:p w14:paraId="0F784EBB" w14:textId="45051885" w:rsidR="006C7E92" w:rsidRPr="00CF3D84" w:rsidRDefault="006C7E92" w:rsidP="00D2371A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Základní členský vklad každého člena </w:t>
      </w:r>
      <w:r w:rsidR="00F87055">
        <w:rPr>
          <w:rFonts w:ascii="Times New Roman" w:hAnsi="Times New Roman" w:cs="Times New Roman"/>
          <w:color w:val="00B0F0"/>
        </w:rPr>
        <w:t xml:space="preserve">je peněžitý a </w:t>
      </w:r>
      <w:r w:rsidRPr="00CF3D84">
        <w:rPr>
          <w:rFonts w:ascii="Times New Roman" w:hAnsi="Times New Roman" w:cs="Times New Roman"/>
          <w:color w:val="00B0F0"/>
        </w:rPr>
        <w:t xml:space="preserve">činí </w:t>
      </w:r>
      <w:r w:rsidR="00F63ACE" w:rsidRPr="00CF3D84">
        <w:rPr>
          <w:rStyle w:val="Siln"/>
          <w:rFonts w:ascii="Times New Roman" w:hAnsi="Times New Roman" w:cs="Times New Roman"/>
          <w:color w:val="00B0F0"/>
        </w:rPr>
        <w:t xml:space="preserve">…………… </w:t>
      </w:r>
      <w:r w:rsidRPr="00CF3D84">
        <w:rPr>
          <w:rStyle w:val="Siln"/>
          <w:rFonts w:ascii="Times New Roman" w:hAnsi="Times New Roman" w:cs="Times New Roman"/>
          <w:color w:val="00B0F0"/>
        </w:rPr>
        <w:t>Kč</w:t>
      </w:r>
      <w:r w:rsidRPr="00CF3D84">
        <w:rPr>
          <w:rFonts w:ascii="Times New Roman" w:hAnsi="Times New Roman" w:cs="Times New Roman"/>
          <w:color w:val="00B0F0"/>
        </w:rPr>
        <w:t xml:space="preserve">. Vkladová povinnost se splní nejpozději do 15 dnů od </w:t>
      </w:r>
      <w:r w:rsidR="00F87055">
        <w:rPr>
          <w:rFonts w:ascii="Times New Roman" w:hAnsi="Times New Roman" w:cs="Times New Roman"/>
          <w:color w:val="00B0F0"/>
        </w:rPr>
        <w:t xml:space="preserve">přijetí stanov při založení Družstva, jinak </w:t>
      </w:r>
      <w:r w:rsidR="00F87055" w:rsidRPr="00CF3D84">
        <w:rPr>
          <w:rFonts w:ascii="Times New Roman" w:hAnsi="Times New Roman" w:cs="Times New Roman"/>
          <w:color w:val="00B0F0"/>
        </w:rPr>
        <w:t xml:space="preserve">nejpozději do 15 dnů od </w:t>
      </w:r>
      <w:r w:rsidR="00F87055">
        <w:rPr>
          <w:rFonts w:ascii="Times New Roman" w:hAnsi="Times New Roman" w:cs="Times New Roman"/>
          <w:color w:val="00B0F0"/>
        </w:rPr>
        <w:t>přijetí za člena</w:t>
      </w:r>
      <w:r w:rsidRPr="00CF3D84">
        <w:rPr>
          <w:rFonts w:ascii="Times New Roman" w:hAnsi="Times New Roman" w:cs="Times New Roman"/>
          <w:color w:val="00B0F0"/>
        </w:rPr>
        <w:t xml:space="preserve">, neurčí-li členská schůze při založení jinak. </w:t>
      </w:r>
    </w:p>
    <w:p w14:paraId="15711362" w14:textId="77777777" w:rsidR="006C7E92" w:rsidRPr="00CF3D84" w:rsidRDefault="006C7E92" w:rsidP="00D2371A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Družstvo může přijmout další členský vklad jen na základě písemné smlouvy se členem. Další členský vklad může být peněžitý nebo nepeněžitý. </w:t>
      </w:r>
    </w:p>
    <w:p w14:paraId="2E0159F7" w14:textId="77777777" w:rsidR="006C7E92" w:rsidRPr="00CF3D84" w:rsidRDefault="006C7E92" w:rsidP="00D2371A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Za trvání členství se základní členský vklad nevrací, s výjimkou případů stanovených zákonem. </w:t>
      </w:r>
    </w:p>
    <w:p w14:paraId="04E51786" w14:textId="2F5456E0" w:rsidR="006C7E92" w:rsidRPr="00CF3D84" w:rsidRDefault="006C7E92" w:rsidP="00D2371A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CF3D84">
        <w:rPr>
          <w:rFonts w:ascii="Times New Roman" w:hAnsi="Times New Roman" w:cs="Times New Roman"/>
          <w:color w:val="00B0F0"/>
        </w:rPr>
        <w:t xml:space="preserve">Stanovy nezakládají povinnost členů k úhradě ztráty Družstva. </w:t>
      </w:r>
    </w:p>
    <w:p w14:paraId="6893C797" w14:textId="669C659A" w:rsidR="005F4BB6" w:rsidRPr="00081112" w:rsidRDefault="005F4BB6" w:rsidP="005F4BB6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</w:pPr>
      <w:r w:rsidRPr="00081112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t>VII.</w:t>
      </w:r>
    </w:p>
    <w:p w14:paraId="533D8C99" w14:textId="18F2BBDC" w:rsidR="006C7E92" w:rsidRPr="00081112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</w:pPr>
      <w:r w:rsidRPr="00081112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t>Odborný lesní hospodář a podpory</w:t>
      </w:r>
    </w:p>
    <w:p w14:paraId="7B47A13F" w14:textId="717E3BEC" w:rsidR="006C7E92" w:rsidRPr="00081112" w:rsidRDefault="006C7E92" w:rsidP="00D2371A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081112">
        <w:rPr>
          <w:rFonts w:ascii="Times New Roman" w:hAnsi="Times New Roman" w:cs="Times New Roman"/>
          <w:color w:val="EE0000"/>
        </w:rPr>
        <w:t xml:space="preserve">Družstvo zajišťuje pro </w:t>
      </w:r>
      <w:r w:rsidR="00C3365E" w:rsidRPr="00081112">
        <w:rPr>
          <w:rFonts w:ascii="Times New Roman" w:hAnsi="Times New Roman" w:cs="Times New Roman"/>
          <w:color w:val="EE0000"/>
        </w:rPr>
        <w:t xml:space="preserve">členské lesní pozemky </w:t>
      </w:r>
      <w:r w:rsidR="000D70B8">
        <w:rPr>
          <w:rFonts w:ascii="Times New Roman" w:hAnsi="Times New Roman" w:cs="Times New Roman"/>
          <w:color w:val="EE0000"/>
        </w:rPr>
        <w:t xml:space="preserve">i pro pozemky Družstva společný </w:t>
      </w:r>
      <w:r w:rsidR="00C3365E" w:rsidRPr="00081112">
        <w:rPr>
          <w:rFonts w:ascii="Times New Roman" w:hAnsi="Times New Roman" w:cs="Times New Roman"/>
          <w:color w:val="EE0000"/>
        </w:rPr>
        <w:t>výkon činnosti odborného lesního hospodáře (dále jen „</w:t>
      </w:r>
      <w:r w:rsidRPr="00081112">
        <w:rPr>
          <w:rFonts w:ascii="Times New Roman" w:hAnsi="Times New Roman" w:cs="Times New Roman"/>
          <w:color w:val="EE0000"/>
        </w:rPr>
        <w:t>OLH</w:t>
      </w:r>
      <w:r w:rsidR="00C3365E" w:rsidRPr="00081112">
        <w:rPr>
          <w:rFonts w:ascii="Times New Roman" w:hAnsi="Times New Roman" w:cs="Times New Roman"/>
          <w:color w:val="EE0000"/>
        </w:rPr>
        <w:t>“)</w:t>
      </w:r>
      <w:r w:rsidRPr="00081112">
        <w:rPr>
          <w:rFonts w:ascii="Times New Roman" w:hAnsi="Times New Roman" w:cs="Times New Roman"/>
          <w:color w:val="EE0000"/>
        </w:rPr>
        <w:t xml:space="preserve"> a plní oznamovací a evidenční povinnosti podle lesního zákona. </w:t>
      </w:r>
    </w:p>
    <w:p w14:paraId="6EE00942" w14:textId="12CDC2D3" w:rsidR="00C3365E" w:rsidRPr="00081112" w:rsidRDefault="00C3365E" w:rsidP="00C3365E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081112">
        <w:rPr>
          <w:rFonts w:ascii="Times New Roman" w:hAnsi="Times New Roman" w:cs="Times New Roman"/>
          <w:color w:val="EE0000"/>
        </w:rPr>
        <w:t xml:space="preserve">Pokud činnost OLH nevykonává přímo za podmínek stanovených lesním zákonem samo Družstvo, uzavře Družstvo písemnou smlouvu o výkonu činnosti s OLH s fyzickou nebo právnickou osobou, která je držitelem licence a splňuje zákonné podmínky pro výkon této činnosti. </w:t>
      </w:r>
    </w:p>
    <w:p w14:paraId="0601DBA9" w14:textId="354D3DF4" w:rsidR="006C7E92" w:rsidRPr="00081112" w:rsidRDefault="006C7E92" w:rsidP="00D2371A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081112">
        <w:rPr>
          <w:rFonts w:ascii="Times New Roman" w:hAnsi="Times New Roman" w:cs="Times New Roman"/>
          <w:color w:val="EE0000"/>
        </w:rPr>
        <w:t xml:space="preserve">Náklady na OLH nese Družstvo, není-li v konkrétním případě hrazeno jinak podle právních předpisů nebo podmínek podpory. </w:t>
      </w:r>
    </w:p>
    <w:p w14:paraId="6BAE5D19" w14:textId="726815CD" w:rsidR="005F4BB6" w:rsidRPr="0062591A" w:rsidRDefault="005F4BB6" w:rsidP="005F4BB6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VIII.</w:t>
      </w:r>
    </w:p>
    <w:p w14:paraId="0A1F3210" w14:textId="1E195110" w:rsidR="006C7E92" w:rsidRPr="0062591A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Orgány Družstva</w:t>
      </w:r>
    </w:p>
    <w:p w14:paraId="0F6A117B" w14:textId="77777777" w:rsidR="00081112" w:rsidRPr="0062591A" w:rsidRDefault="006C7E92" w:rsidP="00D2371A">
      <w:pPr>
        <w:pStyle w:val="Zkladntext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Orgány Družstva jsou</w:t>
      </w:r>
      <w:r w:rsidR="00081112" w:rsidRPr="0062591A">
        <w:rPr>
          <w:rFonts w:ascii="Times New Roman" w:hAnsi="Times New Roman" w:cs="Times New Roman"/>
          <w:color w:val="00B0F0"/>
        </w:rPr>
        <w:t>:</w:t>
      </w:r>
    </w:p>
    <w:p w14:paraId="7308C30C" w14:textId="322FA06A" w:rsidR="00081112" w:rsidRPr="0062591A" w:rsidRDefault="006C7E92" w:rsidP="00081112">
      <w:pPr>
        <w:pStyle w:val="Zkladntext"/>
        <w:numPr>
          <w:ilvl w:val="0"/>
          <w:numId w:val="22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členská schůze, </w:t>
      </w:r>
    </w:p>
    <w:p w14:paraId="6FFDB5D4" w14:textId="77777777" w:rsidR="00081112" w:rsidRPr="0062591A" w:rsidRDefault="006C7E92" w:rsidP="00081112">
      <w:pPr>
        <w:pStyle w:val="Zkladntext"/>
        <w:numPr>
          <w:ilvl w:val="0"/>
          <w:numId w:val="22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představenstvo a </w:t>
      </w:r>
    </w:p>
    <w:p w14:paraId="69D04BE7" w14:textId="7C1FEE16" w:rsidR="006C7E92" w:rsidRPr="0062591A" w:rsidRDefault="006C7E92" w:rsidP="00081112">
      <w:pPr>
        <w:pStyle w:val="Zkladntext"/>
        <w:numPr>
          <w:ilvl w:val="0"/>
          <w:numId w:val="22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kontrolní komise. </w:t>
      </w:r>
    </w:p>
    <w:p w14:paraId="73357F52" w14:textId="34D1A4D5" w:rsidR="00081112" w:rsidRPr="0062591A" w:rsidRDefault="00081112" w:rsidP="00081112">
      <w:pPr>
        <w:pStyle w:val="Zkladntext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 xml:space="preserve">Člen voleného orgánu Družstva vykonává funkci osobně, s nezbytnou loajalitou, potřebnými znalostmi a pečlivostí. Člen voleného orgánu je povinen bez zbytečného odkladu oznámit orgánu, jehož je členem, svůj osobní zájem na projednávané věci nebo zájem osoby blízké či osoby jím ovládané. </w:t>
      </w:r>
    </w:p>
    <w:p w14:paraId="66626FFD" w14:textId="56DD973B" w:rsidR="00081112" w:rsidRPr="0062591A" w:rsidRDefault="00081112" w:rsidP="00081112">
      <w:pPr>
        <w:pStyle w:val="Zkladntext"/>
        <w:numPr>
          <w:ilvl w:val="0"/>
          <w:numId w:val="8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Z každého zasedání orgánu Družstva se vyhotovuje zápis obsahující údaje o tom, kdo zasedání svolal a jak, kdy se konalo, kdo je zahájil, kdo mu předsedal, kdo se zasedání </w:t>
      </w:r>
      <w:r w:rsidRPr="0062591A">
        <w:rPr>
          <w:rFonts w:ascii="Times New Roman" w:hAnsi="Times New Roman" w:cs="Times New Roman"/>
          <w:color w:val="00B0F0"/>
        </w:rPr>
        <w:lastRenderedPageBreak/>
        <w:t xml:space="preserve">účastnil, jaká rozhodnutí a jakým výsledkem hlasování byla přijata, zda byl oznámen střet zájmů a kdy byl zápis vyhotoven. Zápis se vyhotoví do </w:t>
      </w:r>
      <w:r w:rsidR="00FD7787" w:rsidRPr="0062591A">
        <w:rPr>
          <w:rFonts w:ascii="Times New Roman" w:hAnsi="Times New Roman" w:cs="Times New Roman"/>
          <w:color w:val="00B0F0"/>
        </w:rPr>
        <w:t xml:space="preserve">15 </w:t>
      </w:r>
      <w:r w:rsidRPr="0062591A">
        <w:rPr>
          <w:rFonts w:ascii="Times New Roman" w:hAnsi="Times New Roman" w:cs="Times New Roman"/>
          <w:color w:val="00B0F0"/>
        </w:rPr>
        <w:t xml:space="preserve">dnů ode dne zasedání, za jeho vyhotovení odpovídá </w:t>
      </w:r>
      <w:r w:rsidR="00FD7787" w:rsidRPr="0062591A">
        <w:rPr>
          <w:rFonts w:ascii="Times New Roman" w:hAnsi="Times New Roman" w:cs="Times New Roman"/>
          <w:color w:val="00B0F0"/>
        </w:rPr>
        <w:t>ten, kdo zasedání svolal</w:t>
      </w:r>
      <w:r w:rsidRPr="0062591A">
        <w:rPr>
          <w:rFonts w:ascii="Times New Roman" w:hAnsi="Times New Roman" w:cs="Times New Roman"/>
          <w:color w:val="00B0F0"/>
        </w:rPr>
        <w:t xml:space="preserve">. </w:t>
      </w:r>
    </w:p>
    <w:p w14:paraId="0B347B11" w14:textId="07953C97" w:rsidR="00081112" w:rsidRPr="0062591A" w:rsidRDefault="00081112" w:rsidP="00081112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IX.</w:t>
      </w:r>
    </w:p>
    <w:p w14:paraId="7761EB5A" w14:textId="72640195" w:rsidR="00081112" w:rsidRPr="0062591A" w:rsidRDefault="00081112" w:rsidP="00081112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Člensk</w:t>
      </w:r>
      <w:r w:rsidR="004C099A"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á</w:t>
      </w: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 schůze </w:t>
      </w:r>
    </w:p>
    <w:p w14:paraId="0EB4EA92" w14:textId="26ED34E7" w:rsidR="00FD7787" w:rsidRPr="0062591A" w:rsidRDefault="006C7E92" w:rsidP="00081112">
      <w:pPr>
        <w:pStyle w:val="Zkladntext"/>
        <w:numPr>
          <w:ilvl w:val="0"/>
          <w:numId w:val="2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Členská schůze je nejvyšším orgánem Družstva. Koná se nejméně jednou ročně, nejpozději do šesti měsíců po skončení účetního období</w:t>
      </w:r>
      <w:r w:rsidR="00FD7787" w:rsidRPr="0062591A">
        <w:rPr>
          <w:rFonts w:ascii="Times New Roman" w:hAnsi="Times New Roman" w:cs="Times New Roman"/>
          <w:color w:val="00B0F0"/>
        </w:rPr>
        <w:t xml:space="preserve">, </w:t>
      </w:r>
      <w:r w:rsidR="000D70B8">
        <w:rPr>
          <w:rFonts w:ascii="Times New Roman" w:hAnsi="Times New Roman" w:cs="Times New Roman"/>
          <w:color w:val="00B0F0"/>
        </w:rPr>
        <w:t xml:space="preserve">oprávnění jiných osob svolat členskou schůzi Družstva podle </w:t>
      </w:r>
      <w:r w:rsidR="00FD7787" w:rsidRPr="0062591A">
        <w:rPr>
          <w:rFonts w:ascii="Times New Roman" w:hAnsi="Times New Roman" w:cs="Times New Roman"/>
          <w:color w:val="00B0F0"/>
        </w:rPr>
        <w:t>ustanovení § 639 a 640 zákona o obchodních korporacích tím není dotčeno</w:t>
      </w:r>
      <w:r w:rsidRPr="0062591A">
        <w:rPr>
          <w:rFonts w:ascii="Times New Roman" w:hAnsi="Times New Roman" w:cs="Times New Roman"/>
          <w:color w:val="00B0F0"/>
        </w:rPr>
        <w:t xml:space="preserve">. </w:t>
      </w:r>
    </w:p>
    <w:p w14:paraId="76FCD0AE" w14:textId="2A8536AB" w:rsidR="006C7E92" w:rsidRPr="0062591A" w:rsidRDefault="004C099A" w:rsidP="00081112">
      <w:pPr>
        <w:pStyle w:val="Zkladntext"/>
        <w:numPr>
          <w:ilvl w:val="0"/>
          <w:numId w:val="24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Člensk</w:t>
      </w:r>
      <w:r w:rsidR="000D70B8">
        <w:rPr>
          <w:rFonts w:ascii="Times New Roman" w:hAnsi="Times New Roman" w:cs="Times New Roman"/>
          <w:color w:val="00B0F0"/>
        </w:rPr>
        <w:t>á</w:t>
      </w:r>
      <w:r w:rsidRPr="0062591A">
        <w:rPr>
          <w:rFonts w:ascii="Times New Roman" w:hAnsi="Times New Roman" w:cs="Times New Roman"/>
          <w:color w:val="00B0F0"/>
        </w:rPr>
        <w:t xml:space="preserve"> schůz</w:t>
      </w:r>
      <w:r w:rsidR="000D70B8">
        <w:rPr>
          <w:rFonts w:ascii="Times New Roman" w:hAnsi="Times New Roman" w:cs="Times New Roman"/>
          <w:color w:val="00B0F0"/>
        </w:rPr>
        <w:t>e se</w:t>
      </w:r>
      <w:r w:rsidRPr="0062591A">
        <w:rPr>
          <w:rFonts w:ascii="Times New Roman" w:hAnsi="Times New Roman" w:cs="Times New Roman"/>
          <w:color w:val="00B0F0"/>
        </w:rPr>
        <w:t xml:space="preserve"> svolává pozvánkou</w:t>
      </w:r>
      <w:r w:rsidR="00FD7787" w:rsidRPr="0062591A">
        <w:rPr>
          <w:rFonts w:ascii="Times New Roman" w:hAnsi="Times New Roman" w:cs="Times New Roman"/>
          <w:color w:val="00B0F0"/>
        </w:rPr>
        <w:t xml:space="preserve"> obsahující náležitosti podle § 636 zákona obchodních korporacích</w:t>
      </w:r>
      <w:r w:rsidRPr="0062591A">
        <w:rPr>
          <w:rFonts w:ascii="Times New Roman" w:hAnsi="Times New Roman" w:cs="Times New Roman"/>
          <w:color w:val="00B0F0"/>
        </w:rPr>
        <w:t xml:space="preserve">, která </w:t>
      </w:r>
      <w:r w:rsidR="006C7E92" w:rsidRPr="0062591A">
        <w:rPr>
          <w:rFonts w:ascii="Times New Roman" w:hAnsi="Times New Roman" w:cs="Times New Roman"/>
          <w:color w:val="00B0F0"/>
        </w:rPr>
        <w:t xml:space="preserve">se uveřejní na informační desce a zašle členům nejméně 15 dnů předem. </w:t>
      </w:r>
    </w:p>
    <w:p w14:paraId="24D520FC" w14:textId="77777777" w:rsidR="00081112" w:rsidRPr="0062591A" w:rsidRDefault="006C7E92" w:rsidP="00081112">
      <w:pPr>
        <w:pStyle w:val="Zkladntext"/>
        <w:numPr>
          <w:ilvl w:val="0"/>
          <w:numId w:val="2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Členská schůze zejména</w:t>
      </w:r>
      <w:r w:rsidR="00081112" w:rsidRPr="0062591A">
        <w:rPr>
          <w:rFonts w:ascii="Times New Roman" w:hAnsi="Times New Roman" w:cs="Times New Roman"/>
          <w:color w:val="00B0F0"/>
        </w:rPr>
        <w:t>:</w:t>
      </w:r>
    </w:p>
    <w:p w14:paraId="1C2141C8" w14:textId="77777777" w:rsidR="00081112" w:rsidRPr="0062591A" w:rsidRDefault="006C7E92" w:rsidP="00081112">
      <w:pPr>
        <w:pStyle w:val="Zkladntext"/>
        <w:numPr>
          <w:ilvl w:val="0"/>
          <w:numId w:val="2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volí a odvolává členy představenstva a kontrolní komise, </w:t>
      </w:r>
    </w:p>
    <w:p w14:paraId="7366D5AC" w14:textId="77777777" w:rsidR="00081112" w:rsidRPr="0062591A" w:rsidRDefault="006C7E92" w:rsidP="00081112">
      <w:pPr>
        <w:pStyle w:val="Zkladntext"/>
        <w:numPr>
          <w:ilvl w:val="0"/>
          <w:numId w:val="2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schvaluje účetní závěrku, </w:t>
      </w:r>
    </w:p>
    <w:p w14:paraId="2B3DA115" w14:textId="77777777" w:rsidR="00081112" w:rsidRPr="0062591A" w:rsidRDefault="006C7E92" w:rsidP="00081112">
      <w:pPr>
        <w:pStyle w:val="Zkladntext"/>
        <w:numPr>
          <w:ilvl w:val="0"/>
          <w:numId w:val="2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rozhoduje o rozdělení zisku nebo úhradě ztráty, </w:t>
      </w:r>
    </w:p>
    <w:p w14:paraId="61034508" w14:textId="77777777" w:rsidR="00081112" w:rsidRPr="0062591A" w:rsidRDefault="006C7E92" w:rsidP="00081112">
      <w:pPr>
        <w:pStyle w:val="Zkladntext"/>
        <w:numPr>
          <w:ilvl w:val="0"/>
          <w:numId w:val="2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rozhoduje o přijetí člena s nepeněžitým vkladem, </w:t>
      </w:r>
    </w:p>
    <w:p w14:paraId="74CF6CAC" w14:textId="77777777" w:rsidR="00081112" w:rsidRPr="0062591A" w:rsidRDefault="00081112" w:rsidP="00081112">
      <w:pPr>
        <w:pStyle w:val="Zkladntext"/>
        <w:numPr>
          <w:ilvl w:val="0"/>
          <w:numId w:val="2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rozhoduje o změně stanov, </w:t>
      </w:r>
    </w:p>
    <w:p w14:paraId="3021E26C" w14:textId="66147545" w:rsidR="00081112" w:rsidRPr="0062591A" w:rsidRDefault="00081112" w:rsidP="00081112">
      <w:pPr>
        <w:pStyle w:val="Zkladntext"/>
        <w:numPr>
          <w:ilvl w:val="0"/>
          <w:numId w:val="2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rozhoduje </w:t>
      </w:r>
      <w:r w:rsidR="006C7E92" w:rsidRPr="0062591A">
        <w:rPr>
          <w:rFonts w:ascii="Times New Roman" w:hAnsi="Times New Roman" w:cs="Times New Roman"/>
          <w:color w:val="00B0F0"/>
        </w:rPr>
        <w:t>o významných majetkových jednáních</w:t>
      </w:r>
      <w:r w:rsidR="004C099A" w:rsidRPr="0062591A">
        <w:rPr>
          <w:rFonts w:ascii="Times New Roman" w:hAnsi="Times New Roman" w:cs="Times New Roman"/>
          <w:color w:val="00B0F0"/>
        </w:rPr>
        <w:t xml:space="preserve"> a</w:t>
      </w:r>
      <w:r w:rsidR="006C7E92" w:rsidRPr="0062591A">
        <w:rPr>
          <w:rFonts w:ascii="Times New Roman" w:hAnsi="Times New Roman" w:cs="Times New Roman"/>
          <w:color w:val="00B0F0"/>
        </w:rPr>
        <w:t xml:space="preserve"> </w:t>
      </w:r>
    </w:p>
    <w:p w14:paraId="5BDE9566" w14:textId="2E3B9A89" w:rsidR="006C7E92" w:rsidRPr="0062591A" w:rsidRDefault="00081112" w:rsidP="00081112">
      <w:pPr>
        <w:pStyle w:val="Zkladntext"/>
        <w:numPr>
          <w:ilvl w:val="0"/>
          <w:numId w:val="25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rozhoduje o </w:t>
      </w:r>
      <w:r w:rsidR="006C7E92" w:rsidRPr="0062591A">
        <w:rPr>
          <w:rFonts w:ascii="Times New Roman" w:hAnsi="Times New Roman" w:cs="Times New Roman"/>
          <w:color w:val="00B0F0"/>
        </w:rPr>
        <w:t xml:space="preserve">přeměně a zrušení Družstva. </w:t>
      </w:r>
    </w:p>
    <w:p w14:paraId="324DFF96" w14:textId="05712425" w:rsidR="00FD7787" w:rsidRPr="0062591A" w:rsidRDefault="006C7E92" w:rsidP="00FD7787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Členská schůze je usnášeníschopná</w:t>
      </w:r>
      <w:r w:rsidR="00FD7787" w:rsidRPr="0062591A">
        <w:rPr>
          <w:rFonts w:ascii="Times New Roman" w:hAnsi="Times New Roman" w:cs="Times New Roman"/>
          <w:color w:val="00B0F0"/>
        </w:rPr>
        <w:t xml:space="preserve">, pokud je přítomna většina všech členů majících většinu všech hlasů. </w:t>
      </w:r>
    </w:p>
    <w:p w14:paraId="0310101C" w14:textId="35199AA2" w:rsidR="00FD7787" w:rsidRPr="0062591A" w:rsidRDefault="00FD7787" w:rsidP="00FD7787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Každý člen má při hlasování jeden hlas. </w:t>
      </w:r>
    </w:p>
    <w:p w14:paraId="0516635E" w14:textId="513BB9C9" w:rsidR="006C7E92" w:rsidRDefault="00FD7787" w:rsidP="00081112">
      <w:pPr>
        <w:pStyle w:val="Zkladntext"/>
        <w:numPr>
          <w:ilvl w:val="0"/>
          <w:numId w:val="2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Není-li stanoveno jinak, usnáší se členská schůze většinou hlasů přítomných členů</w:t>
      </w:r>
      <w:r w:rsidR="006C7E92" w:rsidRPr="0062591A">
        <w:rPr>
          <w:rFonts w:ascii="Times New Roman" w:hAnsi="Times New Roman" w:cs="Times New Roman"/>
          <w:color w:val="00B0F0"/>
        </w:rPr>
        <w:t xml:space="preserve">. </w:t>
      </w:r>
    </w:p>
    <w:p w14:paraId="510040F0" w14:textId="11C80F15" w:rsidR="000D70B8" w:rsidRPr="0062591A" w:rsidRDefault="000D70B8" w:rsidP="00081112">
      <w:pPr>
        <w:pStyle w:val="Zkladntext"/>
        <w:numPr>
          <w:ilvl w:val="0"/>
          <w:numId w:val="2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Jestliže má být přijato usnesení členské schůze o některé ze záležitostí uvedených v § 650 odst. 2 zákona o obchodních korporacích, je členská schůze schopna se usnášet, pokud jsou přítomny alespoň dvě třetiny všech členů, a usnesení musí být přijato alespoň dvěma třetinami přítomných členů</w:t>
      </w:r>
      <w:r>
        <w:rPr>
          <w:rFonts w:ascii="Times New Roman" w:hAnsi="Times New Roman" w:cs="Times New Roman"/>
          <w:color w:val="00B0F0"/>
        </w:rPr>
        <w:t>.</w:t>
      </w:r>
    </w:p>
    <w:p w14:paraId="13BE4D07" w14:textId="6F6D5CD8" w:rsidR="00FD7787" w:rsidRPr="003501D2" w:rsidRDefault="00FD7787" w:rsidP="00FD7787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3501D2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X.</w:t>
      </w:r>
    </w:p>
    <w:p w14:paraId="069DD126" w14:textId="33A0463B" w:rsidR="00FD7787" w:rsidRPr="003501D2" w:rsidRDefault="00FD7787" w:rsidP="00FD7787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3501D2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Představe</w:t>
      </w:r>
      <w:r w:rsidR="004B64C5" w:rsidRPr="003501D2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n</w:t>
      </w:r>
      <w:r w:rsidRPr="003501D2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 xml:space="preserve">stvo </w:t>
      </w:r>
    </w:p>
    <w:p w14:paraId="5FD3302E" w14:textId="77777777" w:rsidR="004B64C5" w:rsidRPr="003501D2" w:rsidRDefault="006C7E92" w:rsidP="004B64C5">
      <w:pPr>
        <w:pStyle w:val="Zkladntext"/>
        <w:numPr>
          <w:ilvl w:val="0"/>
          <w:numId w:val="2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D2">
        <w:rPr>
          <w:rFonts w:ascii="Times New Roman" w:hAnsi="Times New Roman" w:cs="Times New Roman"/>
          <w:color w:val="00B0F0"/>
        </w:rPr>
        <w:t xml:space="preserve">Představenstvo má tři členy volené členskou schůzí na pětileté funkční období. </w:t>
      </w:r>
    </w:p>
    <w:p w14:paraId="28C062CC" w14:textId="01A3CDAF" w:rsidR="004B64C5" w:rsidRPr="003501D2" w:rsidRDefault="004B64C5" w:rsidP="004B64C5">
      <w:pPr>
        <w:pStyle w:val="Zkladntext"/>
        <w:numPr>
          <w:ilvl w:val="0"/>
          <w:numId w:val="2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D2">
        <w:rPr>
          <w:rFonts w:ascii="Times New Roman" w:hAnsi="Times New Roman" w:cs="Times New Roman"/>
          <w:color w:val="00B0F0"/>
        </w:rPr>
        <w:t xml:space="preserve">Představenstvo zvolí ze svých členů předsedu představenstva. </w:t>
      </w:r>
    </w:p>
    <w:p w14:paraId="06F6A2E3" w14:textId="2BAA3BFD" w:rsidR="00FD7787" w:rsidRPr="003501D2" w:rsidRDefault="004B64C5" w:rsidP="00FD7787">
      <w:pPr>
        <w:pStyle w:val="Zkladntext"/>
        <w:numPr>
          <w:ilvl w:val="0"/>
          <w:numId w:val="2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D2">
        <w:rPr>
          <w:rFonts w:ascii="Times New Roman" w:hAnsi="Times New Roman" w:cs="Times New Roman"/>
          <w:color w:val="00B0F0"/>
        </w:rPr>
        <w:t>Představenstvo j</w:t>
      </w:r>
      <w:r w:rsidR="006C7E92" w:rsidRPr="003501D2">
        <w:rPr>
          <w:rFonts w:ascii="Times New Roman" w:hAnsi="Times New Roman" w:cs="Times New Roman"/>
          <w:color w:val="00B0F0"/>
        </w:rPr>
        <w:t xml:space="preserve">e statutárním orgánem Družstva, </w:t>
      </w:r>
      <w:r w:rsidR="00FD7787" w:rsidRPr="003501D2">
        <w:rPr>
          <w:rFonts w:ascii="Times New Roman" w:hAnsi="Times New Roman" w:cs="Times New Roman"/>
          <w:color w:val="00B0F0"/>
        </w:rPr>
        <w:t xml:space="preserve">zajišťuje </w:t>
      </w:r>
      <w:r w:rsidRPr="003501D2">
        <w:rPr>
          <w:rFonts w:ascii="Times New Roman" w:hAnsi="Times New Roman" w:cs="Times New Roman"/>
          <w:color w:val="00B0F0"/>
        </w:rPr>
        <w:t xml:space="preserve">jeho </w:t>
      </w:r>
      <w:r w:rsidR="006C7E92" w:rsidRPr="003501D2">
        <w:rPr>
          <w:rFonts w:ascii="Times New Roman" w:hAnsi="Times New Roman" w:cs="Times New Roman"/>
          <w:color w:val="00B0F0"/>
        </w:rPr>
        <w:t xml:space="preserve">obchodní vedení, účetnictví, hospodaření, </w:t>
      </w:r>
      <w:r w:rsidR="00FD7787" w:rsidRPr="003501D2">
        <w:rPr>
          <w:rFonts w:ascii="Times New Roman" w:hAnsi="Times New Roman" w:cs="Times New Roman"/>
          <w:color w:val="00B0F0"/>
        </w:rPr>
        <w:t xml:space="preserve">uzavírá </w:t>
      </w:r>
      <w:r w:rsidR="006C7E92" w:rsidRPr="003501D2">
        <w:rPr>
          <w:rFonts w:ascii="Times New Roman" w:hAnsi="Times New Roman" w:cs="Times New Roman"/>
          <w:color w:val="00B0F0"/>
        </w:rPr>
        <w:t>pachtovní smlouvy</w:t>
      </w:r>
      <w:r w:rsidR="00FD7787" w:rsidRPr="003501D2">
        <w:rPr>
          <w:rFonts w:ascii="Times New Roman" w:hAnsi="Times New Roman" w:cs="Times New Roman"/>
          <w:color w:val="00B0F0"/>
        </w:rPr>
        <w:t xml:space="preserve"> a smlouvy se </w:t>
      </w:r>
      <w:r w:rsidR="006C7E92" w:rsidRPr="003501D2">
        <w:rPr>
          <w:rFonts w:ascii="Times New Roman" w:hAnsi="Times New Roman" w:cs="Times New Roman"/>
          <w:color w:val="00B0F0"/>
        </w:rPr>
        <w:t>zaměstnanc</w:t>
      </w:r>
      <w:r w:rsidR="00FD7787" w:rsidRPr="003501D2">
        <w:rPr>
          <w:rFonts w:ascii="Times New Roman" w:hAnsi="Times New Roman" w:cs="Times New Roman"/>
          <w:color w:val="00B0F0"/>
        </w:rPr>
        <w:t>i, dodavateli a s OLH, smlouvy o</w:t>
      </w:r>
      <w:r w:rsidR="006C7E92" w:rsidRPr="003501D2">
        <w:rPr>
          <w:rFonts w:ascii="Times New Roman" w:hAnsi="Times New Roman" w:cs="Times New Roman"/>
          <w:color w:val="00B0F0"/>
        </w:rPr>
        <w:t xml:space="preserve"> prodej</w:t>
      </w:r>
      <w:r w:rsidR="00FD7787" w:rsidRPr="003501D2">
        <w:rPr>
          <w:rFonts w:ascii="Times New Roman" w:hAnsi="Times New Roman" w:cs="Times New Roman"/>
          <w:color w:val="00B0F0"/>
        </w:rPr>
        <w:t>i</w:t>
      </w:r>
      <w:r w:rsidR="006C7E92" w:rsidRPr="003501D2">
        <w:rPr>
          <w:rFonts w:ascii="Times New Roman" w:hAnsi="Times New Roman" w:cs="Times New Roman"/>
          <w:color w:val="00B0F0"/>
        </w:rPr>
        <w:t xml:space="preserve"> dříví </w:t>
      </w:r>
      <w:r w:rsidR="00FD7787" w:rsidRPr="003501D2">
        <w:rPr>
          <w:rFonts w:ascii="Times New Roman" w:hAnsi="Times New Roman" w:cs="Times New Roman"/>
          <w:color w:val="00B0F0"/>
        </w:rPr>
        <w:t xml:space="preserve">a dalších lesních produktů </w:t>
      </w:r>
      <w:r w:rsidR="006C7E92" w:rsidRPr="003501D2">
        <w:rPr>
          <w:rFonts w:ascii="Times New Roman" w:hAnsi="Times New Roman" w:cs="Times New Roman"/>
          <w:color w:val="00B0F0"/>
        </w:rPr>
        <w:t xml:space="preserve">a </w:t>
      </w:r>
      <w:r w:rsidR="00FD7787" w:rsidRPr="003501D2">
        <w:rPr>
          <w:rFonts w:ascii="Times New Roman" w:hAnsi="Times New Roman" w:cs="Times New Roman"/>
          <w:color w:val="00B0F0"/>
        </w:rPr>
        <w:t xml:space="preserve">činí právní jednání ve věcech veřejných </w:t>
      </w:r>
      <w:r w:rsidR="006C7E92" w:rsidRPr="003501D2">
        <w:rPr>
          <w:rFonts w:ascii="Times New Roman" w:hAnsi="Times New Roman" w:cs="Times New Roman"/>
          <w:color w:val="00B0F0"/>
        </w:rPr>
        <w:t>podpor</w:t>
      </w:r>
      <w:r w:rsidRPr="003501D2">
        <w:rPr>
          <w:rFonts w:ascii="Times New Roman" w:hAnsi="Times New Roman" w:cs="Times New Roman"/>
          <w:color w:val="00B0F0"/>
        </w:rPr>
        <w:t xml:space="preserve"> a jedná ve všech věcech, které nejsou vyhrazeny členské schůzi a kontrolní komisi</w:t>
      </w:r>
      <w:r w:rsidR="006C7E92" w:rsidRPr="003501D2">
        <w:rPr>
          <w:rFonts w:ascii="Times New Roman" w:hAnsi="Times New Roman" w:cs="Times New Roman"/>
          <w:color w:val="00B0F0"/>
        </w:rPr>
        <w:t xml:space="preserve">. </w:t>
      </w:r>
    </w:p>
    <w:p w14:paraId="46EEC38C" w14:textId="3CCC3645" w:rsidR="006C7E92" w:rsidRPr="003501D2" w:rsidRDefault="006C7E92" w:rsidP="00FD7787">
      <w:pPr>
        <w:pStyle w:val="Zkladntext"/>
        <w:numPr>
          <w:ilvl w:val="0"/>
          <w:numId w:val="2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D2">
        <w:rPr>
          <w:rFonts w:ascii="Times New Roman" w:hAnsi="Times New Roman" w:cs="Times New Roman"/>
          <w:color w:val="00B0F0"/>
        </w:rPr>
        <w:t xml:space="preserve">Za Družstvo jednají společně předseda představenstva a jeden člen představenstva. </w:t>
      </w:r>
    </w:p>
    <w:p w14:paraId="2C9F2B00" w14:textId="127E0D7A" w:rsidR="003501D2" w:rsidRPr="003501D2" w:rsidRDefault="003501D2" w:rsidP="003501D2">
      <w:pPr>
        <w:pStyle w:val="Zkladntext"/>
        <w:numPr>
          <w:ilvl w:val="0"/>
          <w:numId w:val="2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D2">
        <w:rPr>
          <w:rFonts w:ascii="Times New Roman" w:hAnsi="Times New Roman" w:cs="Times New Roman"/>
          <w:color w:val="00B0F0"/>
        </w:rPr>
        <w:t xml:space="preserve">Prvními členy představenstva </w:t>
      </w:r>
      <w:r>
        <w:rPr>
          <w:rFonts w:ascii="Times New Roman" w:hAnsi="Times New Roman" w:cs="Times New Roman"/>
          <w:color w:val="00B0F0"/>
        </w:rPr>
        <w:t>určují zakladatelé</w:t>
      </w:r>
      <w:r w:rsidRPr="003501D2">
        <w:rPr>
          <w:rFonts w:ascii="Times New Roman" w:hAnsi="Times New Roman" w:cs="Times New Roman"/>
          <w:color w:val="00B0F0"/>
        </w:rPr>
        <w:t xml:space="preserve">: </w:t>
      </w:r>
    </w:p>
    <w:p w14:paraId="71417098" w14:textId="77777777" w:rsidR="003501D2" w:rsidRPr="00856941" w:rsidRDefault="003501D2" w:rsidP="003501D2">
      <w:pPr>
        <w:pStyle w:val="Zkladntext"/>
        <w:numPr>
          <w:ilvl w:val="0"/>
          <w:numId w:val="38"/>
        </w:numPr>
        <w:tabs>
          <w:tab w:val="left" w:pos="709"/>
        </w:tabs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00B0F0"/>
        </w:rPr>
      </w:pPr>
      <w:r w:rsidRPr="00856941">
        <w:rPr>
          <w:rStyle w:val="Siln"/>
          <w:rFonts w:ascii="Times New Roman" w:hAnsi="Times New Roman" w:cs="Times New Roman"/>
          <w:color w:val="00B0F0"/>
        </w:rPr>
        <w:t xml:space="preserve">jméno, příjmení, bydliště, datum narození </w:t>
      </w:r>
    </w:p>
    <w:p w14:paraId="76897000" w14:textId="77777777" w:rsidR="003501D2" w:rsidRPr="00856941" w:rsidRDefault="003501D2" w:rsidP="003501D2">
      <w:pPr>
        <w:pStyle w:val="Zkladntext"/>
        <w:numPr>
          <w:ilvl w:val="0"/>
          <w:numId w:val="38"/>
        </w:numPr>
        <w:tabs>
          <w:tab w:val="left" w:pos="709"/>
        </w:tabs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00B0F0"/>
        </w:rPr>
      </w:pPr>
      <w:r w:rsidRPr="00856941">
        <w:rPr>
          <w:rStyle w:val="Siln"/>
          <w:rFonts w:ascii="Times New Roman" w:hAnsi="Times New Roman" w:cs="Times New Roman"/>
          <w:color w:val="00B0F0"/>
        </w:rPr>
        <w:lastRenderedPageBreak/>
        <w:t>jméno, příjmení, bydliště, datum narození</w:t>
      </w:r>
    </w:p>
    <w:p w14:paraId="119AA8B6" w14:textId="7222DEE1" w:rsidR="003501D2" w:rsidRPr="00856941" w:rsidRDefault="003501D2" w:rsidP="003501D2">
      <w:pPr>
        <w:pStyle w:val="Zkladntext"/>
        <w:numPr>
          <w:ilvl w:val="0"/>
          <w:numId w:val="38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56941">
        <w:rPr>
          <w:rStyle w:val="Siln"/>
          <w:rFonts w:ascii="Times New Roman" w:hAnsi="Times New Roman" w:cs="Times New Roman"/>
          <w:color w:val="00B0F0"/>
        </w:rPr>
        <w:t>jméno, příjmení, bydliště, datum narození</w:t>
      </w:r>
      <w:r>
        <w:rPr>
          <w:rStyle w:val="Siln"/>
          <w:rFonts w:ascii="Times New Roman" w:hAnsi="Times New Roman" w:cs="Times New Roman"/>
          <w:color w:val="00B0F0"/>
        </w:rPr>
        <w:t>.</w:t>
      </w:r>
      <w:r w:rsidRPr="00856941">
        <w:rPr>
          <w:rFonts w:ascii="Times New Roman" w:hAnsi="Times New Roman" w:cs="Times New Roman"/>
          <w:color w:val="00B0F0"/>
        </w:rPr>
        <w:t xml:space="preserve"> </w:t>
      </w:r>
    </w:p>
    <w:p w14:paraId="5075BC8E" w14:textId="66B39D17" w:rsidR="004B64C5" w:rsidRPr="0062591A" w:rsidRDefault="004B64C5" w:rsidP="004B64C5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XI.</w:t>
      </w:r>
    </w:p>
    <w:p w14:paraId="4FCF81CE" w14:textId="0F3A123F" w:rsidR="004B64C5" w:rsidRPr="0062591A" w:rsidRDefault="004B64C5" w:rsidP="004B64C5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Kontrolní komise</w:t>
      </w:r>
    </w:p>
    <w:p w14:paraId="02B27704" w14:textId="77777777" w:rsidR="004B64C5" w:rsidRPr="0062591A" w:rsidRDefault="006C7E92" w:rsidP="004B64C5">
      <w:pPr>
        <w:pStyle w:val="Zkladntext"/>
        <w:numPr>
          <w:ilvl w:val="0"/>
          <w:numId w:val="3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Kontrolní komise má tři členy volené členskou schůzí na pětileté funkční období. </w:t>
      </w:r>
    </w:p>
    <w:p w14:paraId="50D0A6C1" w14:textId="29A038DE" w:rsidR="006C7E92" w:rsidRPr="0062591A" w:rsidRDefault="006C7E92" w:rsidP="004B64C5">
      <w:pPr>
        <w:pStyle w:val="Zkladntext"/>
        <w:numPr>
          <w:ilvl w:val="0"/>
          <w:numId w:val="30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Kontroluje veškerou činnost Družstva, projednává stížnosti členů, dává stanovisko k účetní závěrce, rozdělení zisku a úhradě ztráty a může požadovat informace a doklady. </w:t>
      </w:r>
    </w:p>
    <w:p w14:paraId="6F9A0C3B" w14:textId="43FA7D8A" w:rsidR="006C7E92" w:rsidRPr="0062591A" w:rsidRDefault="004B64C5" w:rsidP="004B64C5">
      <w:pPr>
        <w:pStyle w:val="Zkladntext"/>
        <w:numPr>
          <w:ilvl w:val="0"/>
          <w:numId w:val="30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Má</w:t>
      </w:r>
      <w:r w:rsidR="006C7E92" w:rsidRPr="0062591A">
        <w:rPr>
          <w:rFonts w:ascii="Times New Roman" w:hAnsi="Times New Roman" w:cs="Times New Roman"/>
          <w:color w:val="00B0F0"/>
        </w:rPr>
        <w:t>-li Družstvo méně než 50 člen</w:t>
      </w:r>
      <w:r w:rsidRPr="0062591A">
        <w:rPr>
          <w:rFonts w:ascii="Times New Roman" w:hAnsi="Times New Roman" w:cs="Times New Roman"/>
          <w:color w:val="00B0F0"/>
        </w:rPr>
        <w:t>ů</w:t>
      </w:r>
      <w:r w:rsidR="006C7E92" w:rsidRPr="0062591A">
        <w:rPr>
          <w:rFonts w:ascii="Times New Roman" w:hAnsi="Times New Roman" w:cs="Times New Roman"/>
          <w:color w:val="00B0F0"/>
        </w:rPr>
        <w:t xml:space="preserve">, může členská schůze postupovat podle § 726 zákona o obchodních korporacích pouze po předchozí změně těchto stanov osvědčené veřejnou listinou. </w:t>
      </w:r>
    </w:p>
    <w:p w14:paraId="2523BCE1" w14:textId="22A441D3" w:rsidR="003501D2" w:rsidRPr="0062591A" w:rsidRDefault="003501D2" w:rsidP="003501D2">
      <w:pPr>
        <w:pStyle w:val="Zkladntext"/>
        <w:numPr>
          <w:ilvl w:val="0"/>
          <w:numId w:val="29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Prvními členy kontrolní komise určují zakladatelé: </w:t>
      </w:r>
    </w:p>
    <w:p w14:paraId="6711B8B6" w14:textId="77777777" w:rsidR="003501D2" w:rsidRPr="0062591A" w:rsidRDefault="003501D2" w:rsidP="003501D2">
      <w:pPr>
        <w:pStyle w:val="Zkladntext"/>
        <w:numPr>
          <w:ilvl w:val="0"/>
          <w:numId w:val="38"/>
        </w:numPr>
        <w:tabs>
          <w:tab w:val="left" w:pos="709"/>
        </w:tabs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00B0F0"/>
        </w:rPr>
      </w:pPr>
      <w:r w:rsidRPr="0062591A">
        <w:rPr>
          <w:rStyle w:val="Siln"/>
          <w:rFonts w:ascii="Times New Roman" w:hAnsi="Times New Roman" w:cs="Times New Roman"/>
          <w:color w:val="00B0F0"/>
        </w:rPr>
        <w:t xml:space="preserve">jméno, příjmení, bydliště, datum narození </w:t>
      </w:r>
    </w:p>
    <w:p w14:paraId="2DE80811" w14:textId="77777777" w:rsidR="003501D2" w:rsidRPr="00856941" w:rsidRDefault="003501D2" w:rsidP="003501D2">
      <w:pPr>
        <w:pStyle w:val="Zkladntext"/>
        <w:numPr>
          <w:ilvl w:val="0"/>
          <w:numId w:val="38"/>
        </w:numPr>
        <w:tabs>
          <w:tab w:val="left" w:pos="709"/>
        </w:tabs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00B0F0"/>
        </w:rPr>
      </w:pPr>
      <w:r w:rsidRPr="00856941">
        <w:rPr>
          <w:rStyle w:val="Siln"/>
          <w:rFonts w:ascii="Times New Roman" w:hAnsi="Times New Roman" w:cs="Times New Roman"/>
          <w:color w:val="00B0F0"/>
        </w:rPr>
        <w:t>jméno, příjmení, bydliště, datum narození</w:t>
      </w:r>
    </w:p>
    <w:p w14:paraId="17F1750A" w14:textId="398A47DF" w:rsidR="003501D2" w:rsidRPr="003501D2" w:rsidRDefault="003501D2" w:rsidP="003501D2">
      <w:pPr>
        <w:pStyle w:val="Zkladntext"/>
        <w:numPr>
          <w:ilvl w:val="0"/>
          <w:numId w:val="38"/>
        </w:numPr>
        <w:tabs>
          <w:tab w:val="left" w:pos="709"/>
        </w:tabs>
        <w:spacing w:before="120" w:after="0" w:line="240" w:lineRule="auto"/>
        <w:jc w:val="both"/>
        <w:rPr>
          <w:rStyle w:val="Siln"/>
          <w:color w:val="00B0F0"/>
        </w:rPr>
      </w:pPr>
      <w:r w:rsidRPr="00856941">
        <w:rPr>
          <w:rStyle w:val="Siln"/>
          <w:rFonts w:ascii="Times New Roman" w:hAnsi="Times New Roman" w:cs="Times New Roman"/>
          <w:color w:val="00B0F0"/>
        </w:rPr>
        <w:t>jméno, příjmení, bydliště, datum narození</w:t>
      </w:r>
      <w:r>
        <w:rPr>
          <w:rStyle w:val="Siln"/>
          <w:rFonts w:ascii="Times New Roman" w:hAnsi="Times New Roman" w:cs="Times New Roman"/>
          <w:color w:val="00B0F0"/>
        </w:rPr>
        <w:t>.</w:t>
      </w:r>
    </w:p>
    <w:p w14:paraId="152E54D2" w14:textId="60A316A6" w:rsidR="005F4BB6" w:rsidRPr="0062591A" w:rsidRDefault="005F4BB6" w:rsidP="005F4BB6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X</w:t>
      </w:r>
      <w:r w:rsidR="004B64C5"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II</w:t>
      </w: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.</w:t>
      </w:r>
    </w:p>
    <w:p w14:paraId="03D436A3" w14:textId="3357D7CC" w:rsidR="006C7E92" w:rsidRPr="0062591A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Hospodaření, zisk a ztráta</w:t>
      </w:r>
    </w:p>
    <w:p w14:paraId="7F40C0C9" w14:textId="6AF0C1F7" w:rsidR="006C7E92" w:rsidRPr="0062591A" w:rsidRDefault="006C7E92" w:rsidP="00D2371A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 xml:space="preserve">Družstvo vede účetnictví a analytickou evidenci samostatně pro </w:t>
      </w:r>
      <w:r w:rsidR="004B64C5" w:rsidRPr="0062591A">
        <w:rPr>
          <w:rFonts w:ascii="Times New Roman" w:hAnsi="Times New Roman" w:cs="Times New Roman"/>
          <w:color w:val="EE0000"/>
        </w:rPr>
        <w:t xml:space="preserve">členské lesní pozemky </w:t>
      </w:r>
      <w:r w:rsidRPr="0062591A">
        <w:rPr>
          <w:rFonts w:ascii="Times New Roman" w:hAnsi="Times New Roman" w:cs="Times New Roman"/>
          <w:color w:val="EE0000"/>
        </w:rPr>
        <w:t>jednotlivých členů</w:t>
      </w:r>
      <w:r w:rsidR="004B64C5" w:rsidRPr="0062591A">
        <w:rPr>
          <w:rFonts w:ascii="Times New Roman" w:hAnsi="Times New Roman" w:cs="Times New Roman"/>
          <w:color w:val="EE0000"/>
        </w:rPr>
        <w:t xml:space="preserve"> a</w:t>
      </w:r>
      <w:r w:rsidRPr="0062591A">
        <w:rPr>
          <w:rFonts w:ascii="Times New Roman" w:hAnsi="Times New Roman" w:cs="Times New Roman"/>
          <w:color w:val="EE0000"/>
        </w:rPr>
        <w:t xml:space="preserve"> lesy ve vlastnictví Družstva, </w:t>
      </w:r>
      <w:r w:rsidR="004B64C5" w:rsidRPr="0062591A">
        <w:rPr>
          <w:rFonts w:ascii="Times New Roman" w:hAnsi="Times New Roman" w:cs="Times New Roman"/>
          <w:color w:val="EE0000"/>
        </w:rPr>
        <w:t xml:space="preserve">pro </w:t>
      </w:r>
      <w:r w:rsidRPr="0062591A">
        <w:rPr>
          <w:rFonts w:ascii="Times New Roman" w:hAnsi="Times New Roman" w:cs="Times New Roman"/>
          <w:color w:val="EE0000"/>
        </w:rPr>
        <w:t xml:space="preserve">společné náklady, </w:t>
      </w:r>
      <w:r w:rsidR="004B64C5" w:rsidRPr="0062591A">
        <w:rPr>
          <w:rFonts w:ascii="Times New Roman" w:hAnsi="Times New Roman" w:cs="Times New Roman"/>
          <w:color w:val="EE0000"/>
        </w:rPr>
        <w:t xml:space="preserve">příjmy z </w:t>
      </w:r>
      <w:r w:rsidRPr="0062591A">
        <w:rPr>
          <w:rFonts w:ascii="Times New Roman" w:hAnsi="Times New Roman" w:cs="Times New Roman"/>
          <w:color w:val="EE0000"/>
        </w:rPr>
        <w:t>prodej</w:t>
      </w:r>
      <w:r w:rsidR="004B64C5" w:rsidRPr="0062591A">
        <w:rPr>
          <w:rFonts w:ascii="Times New Roman" w:hAnsi="Times New Roman" w:cs="Times New Roman"/>
          <w:color w:val="EE0000"/>
        </w:rPr>
        <w:t>e</w:t>
      </w:r>
      <w:r w:rsidRPr="0062591A">
        <w:rPr>
          <w:rFonts w:ascii="Times New Roman" w:hAnsi="Times New Roman" w:cs="Times New Roman"/>
          <w:color w:val="EE0000"/>
        </w:rPr>
        <w:t xml:space="preserve"> dříví</w:t>
      </w:r>
      <w:r w:rsidR="004B64C5" w:rsidRPr="0062591A">
        <w:rPr>
          <w:rFonts w:ascii="Times New Roman" w:hAnsi="Times New Roman" w:cs="Times New Roman"/>
          <w:color w:val="EE0000"/>
        </w:rPr>
        <w:t xml:space="preserve"> a ostatních produktů</w:t>
      </w:r>
      <w:r w:rsidRPr="0062591A">
        <w:rPr>
          <w:rFonts w:ascii="Times New Roman" w:hAnsi="Times New Roman" w:cs="Times New Roman"/>
          <w:color w:val="EE0000"/>
        </w:rPr>
        <w:t xml:space="preserve">, </w:t>
      </w:r>
      <w:r w:rsidR="004B64C5" w:rsidRPr="0062591A">
        <w:rPr>
          <w:rFonts w:ascii="Times New Roman" w:hAnsi="Times New Roman" w:cs="Times New Roman"/>
          <w:color w:val="EE0000"/>
        </w:rPr>
        <w:t xml:space="preserve">z veřejných </w:t>
      </w:r>
      <w:r w:rsidRPr="0062591A">
        <w:rPr>
          <w:rFonts w:ascii="Times New Roman" w:hAnsi="Times New Roman" w:cs="Times New Roman"/>
          <w:color w:val="EE0000"/>
        </w:rPr>
        <w:t xml:space="preserve">podpor, </w:t>
      </w:r>
      <w:r w:rsidR="004B64C5" w:rsidRPr="0062591A">
        <w:rPr>
          <w:rFonts w:ascii="Times New Roman" w:hAnsi="Times New Roman" w:cs="Times New Roman"/>
          <w:color w:val="EE0000"/>
        </w:rPr>
        <w:t xml:space="preserve">a pro </w:t>
      </w:r>
      <w:r w:rsidRPr="0062591A">
        <w:rPr>
          <w:rFonts w:ascii="Times New Roman" w:hAnsi="Times New Roman" w:cs="Times New Roman"/>
          <w:color w:val="EE0000"/>
        </w:rPr>
        <w:t xml:space="preserve">fondy a rezervy. </w:t>
      </w:r>
    </w:p>
    <w:p w14:paraId="7230DA59" w14:textId="73DFF6CF" w:rsidR="006C7E92" w:rsidRPr="00D2371A" w:rsidRDefault="004B64C5" w:rsidP="00D2371A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8A3A78">
        <w:rPr>
          <w:rFonts w:ascii="Times New Roman" w:hAnsi="Times New Roman" w:cs="Times New Roman"/>
          <w:color w:val="00B0F0"/>
        </w:rPr>
        <w:t xml:space="preserve">Majetek </w:t>
      </w:r>
      <w:r>
        <w:rPr>
          <w:rFonts w:ascii="Times New Roman" w:hAnsi="Times New Roman" w:cs="Times New Roman"/>
          <w:color w:val="00B0F0"/>
        </w:rPr>
        <w:t xml:space="preserve">Družstva </w:t>
      </w:r>
      <w:r w:rsidRPr="008A3A78">
        <w:rPr>
          <w:rFonts w:ascii="Times New Roman" w:hAnsi="Times New Roman" w:cs="Times New Roman"/>
          <w:color w:val="00B0F0"/>
        </w:rPr>
        <w:t xml:space="preserve">je oddělen od majetku jeho členů. Dříví a jiné produkty získané </w:t>
      </w:r>
      <w:r>
        <w:rPr>
          <w:rFonts w:ascii="Times New Roman" w:hAnsi="Times New Roman" w:cs="Times New Roman"/>
          <w:color w:val="00B0F0"/>
        </w:rPr>
        <w:t xml:space="preserve">Družstvem </w:t>
      </w:r>
      <w:r w:rsidRPr="008A3A78">
        <w:rPr>
          <w:rFonts w:ascii="Times New Roman" w:hAnsi="Times New Roman" w:cs="Times New Roman"/>
          <w:color w:val="00B0F0"/>
        </w:rPr>
        <w:t xml:space="preserve">při hospodaření </w:t>
      </w:r>
      <w:r>
        <w:rPr>
          <w:rFonts w:ascii="Times New Roman" w:hAnsi="Times New Roman" w:cs="Times New Roman"/>
          <w:color w:val="00B0F0"/>
        </w:rPr>
        <w:t>v lesích na členských lesních pozemcích</w:t>
      </w:r>
      <w:r w:rsidRPr="008A3A78">
        <w:rPr>
          <w:rFonts w:ascii="Times New Roman" w:hAnsi="Times New Roman" w:cs="Times New Roman"/>
          <w:color w:val="00B0F0"/>
        </w:rPr>
        <w:t xml:space="preserve">, jakož i příjmy z jejich prodeje, jsou majetkem </w:t>
      </w:r>
      <w:r>
        <w:rPr>
          <w:rFonts w:ascii="Times New Roman" w:hAnsi="Times New Roman" w:cs="Times New Roman"/>
          <w:color w:val="00B0F0"/>
        </w:rPr>
        <w:t xml:space="preserve">Družstva </w:t>
      </w:r>
      <w:r w:rsidRPr="008A3A78">
        <w:rPr>
          <w:rFonts w:ascii="Times New Roman" w:hAnsi="Times New Roman" w:cs="Times New Roman"/>
          <w:color w:val="00B0F0"/>
        </w:rPr>
        <w:t>v rozsahu a za podmínek určených pachtovní smlouvou.</w:t>
      </w:r>
    </w:p>
    <w:p w14:paraId="3BACC28D" w14:textId="77777777" w:rsidR="006C7E92" w:rsidRPr="0062591A" w:rsidRDefault="006C7E92" w:rsidP="00D2371A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 xml:space="preserve">Zisk Družstva se po splnění zákonných podmínek použije přednostně na tvorbu rezerv a fondů, obnovu lesa, krytí budoucích nákladů a rozvoj činnosti Družstva. Členská schůze může rozhodnout o rozdělení části zisku mezi členy poměrně podle jejich splněných členských vkladů; z účelově vázaných veřejných prostředků se zisk nerozděluje. </w:t>
      </w:r>
    </w:p>
    <w:p w14:paraId="4060FE7B" w14:textId="77777777" w:rsidR="004B64C5" w:rsidRPr="0062591A" w:rsidRDefault="004B64C5" w:rsidP="004B64C5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 xml:space="preserve">Pachtovné za pacht členských lesních pozemků není podílem na zisku Družstva. </w:t>
      </w:r>
    </w:p>
    <w:p w14:paraId="6DB0762F" w14:textId="77777777" w:rsidR="006C7E92" w:rsidRPr="0062591A" w:rsidRDefault="006C7E92" w:rsidP="00D2371A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 xml:space="preserve">Ztráta se hradí z nerozděleného zisku minulých let, z fondů použitelných pro tento účel a případně snížením základního členského vkladu v rozsahu a postupem dovoleným zákonem. Členům se neukládá uhrazovací povinnost. </w:t>
      </w:r>
    </w:p>
    <w:p w14:paraId="0A496063" w14:textId="3B963E75" w:rsidR="005F4BB6" w:rsidRPr="0062591A" w:rsidRDefault="005F4BB6" w:rsidP="005F4BB6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X,</w:t>
      </w:r>
    </w:p>
    <w:p w14:paraId="25B2D68C" w14:textId="0DE6EE31" w:rsidR="006C7E92" w:rsidRPr="0062591A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00B0F0"/>
          <w:kern w:val="0"/>
          <w:sz w:val="24"/>
          <w:szCs w:val="24"/>
          <w:lang w:eastAsia="zh-CN" w:bidi="hi-IN"/>
          <w14:ligatures w14:val="none"/>
        </w:rPr>
        <w:t>Zánik členství a vypořádání</w:t>
      </w:r>
    </w:p>
    <w:p w14:paraId="0863FC78" w14:textId="77777777" w:rsidR="009E7AC7" w:rsidRPr="0062591A" w:rsidRDefault="006C7E92" w:rsidP="00D2371A">
      <w:pPr>
        <w:pStyle w:val="Zkladntext"/>
        <w:numPr>
          <w:ilvl w:val="0"/>
          <w:numId w:val="10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Členství </w:t>
      </w:r>
      <w:r w:rsidR="004B64C5" w:rsidRPr="0062591A">
        <w:rPr>
          <w:rFonts w:ascii="Times New Roman" w:hAnsi="Times New Roman" w:cs="Times New Roman"/>
          <w:color w:val="00B0F0"/>
        </w:rPr>
        <w:t xml:space="preserve">v družstvu </w:t>
      </w:r>
      <w:r w:rsidRPr="0062591A">
        <w:rPr>
          <w:rFonts w:ascii="Times New Roman" w:hAnsi="Times New Roman" w:cs="Times New Roman"/>
          <w:color w:val="00B0F0"/>
        </w:rPr>
        <w:t xml:space="preserve">zaniká </w:t>
      </w:r>
    </w:p>
    <w:p w14:paraId="6C7BCC69" w14:textId="77777777" w:rsidR="009E7AC7" w:rsidRPr="0062591A" w:rsidRDefault="009E7AC7" w:rsidP="009E7AC7">
      <w:pPr>
        <w:pStyle w:val="Zkladntext"/>
        <w:numPr>
          <w:ilvl w:val="0"/>
          <w:numId w:val="31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dohodou,</w:t>
      </w:r>
    </w:p>
    <w:p w14:paraId="645DBC8C" w14:textId="7495BE1C" w:rsidR="009E7AC7" w:rsidRPr="0062591A" w:rsidRDefault="009E7AC7" w:rsidP="009E7AC7">
      <w:pPr>
        <w:pStyle w:val="Zkladntext"/>
        <w:numPr>
          <w:ilvl w:val="0"/>
          <w:numId w:val="31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vystoupením člena,</w:t>
      </w:r>
    </w:p>
    <w:p w14:paraId="7B172FFB" w14:textId="2FAB389A" w:rsidR="009E7AC7" w:rsidRPr="0062591A" w:rsidRDefault="009E7AC7" w:rsidP="009E7AC7">
      <w:pPr>
        <w:pStyle w:val="Zkladntext"/>
        <w:numPr>
          <w:ilvl w:val="0"/>
          <w:numId w:val="31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vyloučením člena,</w:t>
      </w:r>
    </w:p>
    <w:p w14:paraId="4398AA51" w14:textId="56A72C4F" w:rsidR="009E7AC7" w:rsidRPr="0062591A" w:rsidRDefault="009E7AC7" w:rsidP="009E7AC7">
      <w:pPr>
        <w:pStyle w:val="Zkladntext"/>
        <w:numPr>
          <w:ilvl w:val="0"/>
          <w:numId w:val="31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převodem družstevního podílu,</w:t>
      </w:r>
    </w:p>
    <w:p w14:paraId="52CAC243" w14:textId="665BADA9" w:rsidR="009E7AC7" w:rsidRPr="0062591A" w:rsidRDefault="009E7AC7" w:rsidP="009E7AC7">
      <w:pPr>
        <w:pStyle w:val="Zkladntext"/>
        <w:numPr>
          <w:ilvl w:val="0"/>
          <w:numId w:val="31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přechodem družstevního podílu,</w:t>
      </w:r>
    </w:p>
    <w:p w14:paraId="478B6034" w14:textId="662219DD" w:rsidR="009E7AC7" w:rsidRPr="0062591A" w:rsidRDefault="009E7AC7" w:rsidP="009E7AC7">
      <w:pPr>
        <w:pStyle w:val="Zkladntext"/>
        <w:numPr>
          <w:ilvl w:val="0"/>
          <w:numId w:val="31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>smrtí člena družstva,</w:t>
      </w:r>
    </w:p>
    <w:p w14:paraId="48F678E4" w14:textId="45471B96" w:rsidR="009E7AC7" w:rsidRPr="0062591A" w:rsidRDefault="009E7AC7" w:rsidP="009E7AC7">
      <w:pPr>
        <w:pStyle w:val="Zkladntext"/>
        <w:numPr>
          <w:ilvl w:val="0"/>
          <w:numId w:val="31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lastRenderedPageBreak/>
        <w:t>zánikem právnické osoby, která je členem družstva,</w:t>
      </w:r>
    </w:p>
    <w:p w14:paraId="3D444FE6" w14:textId="45CC56AF" w:rsidR="009E7AC7" w:rsidRPr="0062591A" w:rsidRDefault="009E7AC7" w:rsidP="009E7AC7">
      <w:pPr>
        <w:pStyle w:val="Zkladntext"/>
        <w:numPr>
          <w:ilvl w:val="0"/>
          <w:numId w:val="31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dalšími způsoby stanovenými zákonem o obchodních korporacích. </w:t>
      </w:r>
    </w:p>
    <w:p w14:paraId="43BF97D3" w14:textId="77777777" w:rsidR="006C7E92" w:rsidRPr="0062591A" w:rsidRDefault="006C7E92" w:rsidP="00D2371A">
      <w:pPr>
        <w:pStyle w:val="Zkladntext"/>
        <w:numPr>
          <w:ilvl w:val="0"/>
          <w:numId w:val="10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Výpovědní doba při vystoupení činí šest měsíců a končí posledním dnem kalendářního měsíce. Vystoupení musí být písemné. </w:t>
      </w:r>
    </w:p>
    <w:p w14:paraId="28305930" w14:textId="6C0CFA9E" w:rsidR="006C7E92" w:rsidRPr="0062591A" w:rsidRDefault="006C7E92" w:rsidP="00D2371A">
      <w:pPr>
        <w:pStyle w:val="Zkladntext"/>
        <w:numPr>
          <w:ilvl w:val="0"/>
          <w:numId w:val="10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Družstvo může člena vyloučit pro závažné nebo opakované porušení členských povinností, </w:t>
      </w:r>
      <w:r w:rsidR="009E7AC7" w:rsidRPr="0062591A">
        <w:rPr>
          <w:rFonts w:ascii="Times New Roman" w:hAnsi="Times New Roman" w:cs="Times New Roman"/>
          <w:color w:val="00B0F0"/>
        </w:rPr>
        <w:t xml:space="preserve">při zániku vlastnického práva člena družstva k členským lesním pozemkům </w:t>
      </w:r>
      <w:r w:rsidRPr="0062591A">
        <w:rPr>
          <w:rFonts w:ascii="Times New Roman" w:hAnsi="Times New Roman" w:cs="Times New Roman"/>
          <w:color w:val="00B0F0"/>
        </w:rPr>
        <w:t xml:space="preserve">bez zajištění pokračování pachtu nebo pro maření </w:t>
      </w:r>
      <w:r w:rsidR="007D75F8" w:rsidRPr="0062591A">
        <w:rPr>
          <w:rFonts w:ascii="Times New Roman" w:hAnsi="Times New Roman" w:cs="Times New Roman"/>
          <w:color w:val="00B0F0"/>
        </w:rPr>
        <w:t xml:space="preserve">veřejné </w:t>
      </w:r>
      <w:r w:rsidRPr="0062591A">
        <w:rPr>
          <w:rFonts w:ascii="Times New Roman" w:hAnsi="Times New Roman" w:cs="Times New Roman"/>
          <w:color w:val="00B0F0"/>
        </w:rPr>
        <w:t xml:space="preserve">podpory. </w:t>
      </w:r>
      <w:r w:rsidR="007D75F8" w:rsidRPr="0062591A">
        <w:rPr>
          <w:rFonts w:ascii="Times New Roman" w:hAnsi="Times New Roman" w:cs="Times New Roman"/>
          <w:color w:val="00B0F0"/>
        </w:rPr>
        <w:t xml:space="preserve">Při vyloučení člena </w:t>
      </w:r>
      <w:r w:rsidRPr="0062591A">
        <w:rPr>
          <w:rFonts w:ascii="Times New Roman" w:hAnsi="Times New Roman" w:cs="Times New Roman"/>
          <w:color w:val="00B0F0"/>
        </w:rPr>
        <w:t xml:space="preserve">se </w:t>
      </w:r>
      <w:r w:rsidR="007D75F8" w:rsidRPr="0062591A">
        <w:rPr>
          <w:rFonts w:ascii="Times New Roman" w:hAnsi="Times New Roman" w:cs="Times New Roman"/>
          <w:color w:val="00B0F0"/>
        </w:rPr>
        <w:t xml:space="preserve">postupuje </w:t>
      </w:r>
      <w:r w:rsidRPr="0062591A">
        <w:rPr>
          <w:rFonts w:ascii="Times New Roman" w:hAnsi="Times New Roman" w:cs="Times New Roman"/>
          <w:color w:val="00B0F0"/>
        </w:rPr>
        <w:t xml:space="preserve">podle § 614 až 622 zákona o obchodních korporacích. </w:t>
      </w:r>
    </w:p>
    <w:p w14:paraId="11A6BB24" w14:textId="77777777" w:rsidR="003501D2" w:rsidRPr="0062591A" w:rsidRDefault="006C7E92" w:rsidP="00D2371A">
      <w:pPr>
        <w:pStyle w:val="Zkladntext"/>
        <w:numPr>
          <w:ilvl w:val="0"/>
          <w:numId w:val="10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Zánik členství </w:t>
      </w:r>
      <w:r w:rsidR="003501D2" w:rsidRPr="0062591A">
        <w:rPr>
          <w:rFonts w:ascii="Times New Roman" w:hAnsi="Times New Roman" w:cs="Times New Roman"/>
          <w:color w:val="00B0F0"/>
        </w:rPr>
        <w:t xml:space="preserve">v Družstvu </w:t>
      </w:r>
      <w:r w:rsidRPr="0062591A">
        <w:rPr>
          <w:rFonts w:ascii="Times New Roman" w:hAnsi="Times New Roman" w:cs="Times New Roman"/>
          <w:color w:val="00B0F0"/>
        </w:rPr>
        <w:t xml:space="preserve">sám o sobě </w:t>
      </w:r>
      <w:r w:rsidR="003501D2" w:rsidRPr="0062591A">
        <w:rPr>
          <w:rFonts w:ascii="Times New Roman" w:hAnsi="Times New Roman" w:cs="Times New Roman"/>
          <w:color w:val="00B0F0"/>
        </w:rPr>
        <w:t xml:space="preserve">nemá za následek </w:t>
      </w:r>
      <w:r w:rsidRPr="0062591A">
        <w:rPr>
          <w:rFonts w:ascii="Times New Roman" w:hAnsi="Times New Roman" w:cs="Times New Roman"/>
          <w:color w:val="00B0F0"/>
        </w:rPr>
        <w:t>ukonč</w:t>
      </w:r>
      <w:r w:rsidR="003501D2" w:rsidRPr="0062591A">
        <w:rPr>
          <w:rFonts w:ascii="Times New Roman" w:hAnsi="Times New Roman" w:cs="Times New Roman"/>
          <w:color w:val="00B0F0"/>
        </w:rPr>
        <w:t xml:space="preserve">ení </w:t>
      </w:r>
      <w:r w:rsidRPr="0062591A">
        <w:rPr>
          <w:rFonts w:ascii="Times New Roman" w:hAnsi="Times New Roman" w:cs="Times New Roman"/>
          <w:color w:val="00B0F0"/>
        </w:rPr>
        <w:t>pachtovní smlouv</w:t>
      </w:r>
      <w:r w:rsidR="003501D2" w:rsidRPr="0062591A">
        <w:rPr>
          <w:rFonts w:ascii="Times New Roman" w:hAnsi="Times New Roman" w:cs="Times New Roman"/>
          <w:color w:val="00B0F0"/>
        </w:rPr>
        <w:t>y</w:t>
      </w:r>
      <w:r w:rsidRPr="0062591A">
        <w:rPr>
          <w:rFonts w:ascii="Times New Roman" w:hAnsi="Times New Roman" w:cs="Times New Roman"/>
          <w:color w:val="00B0F0"/>
        </w:rPr>
        <w:t xml:space="preserve">. </w:t>
      </w:r>
    </w:p>
    <w:p w14:paraId="61DA509D" w14:textId="4F0F37C8" w:rsidR="006C7E92" w:rsidRPr="0062591A" w:rsidRDefault="006C7E92" w:rsidP="00D2371A">
      <w:pPr>
        <w:pStyle w:val="Zkladntext"/>
        <w:numPr>
          <w:ilvl w:val="0"/>
          <w:numId w:val="10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Lesní majetek vložený do Družstva jako nepeněžitý vklad se při zániku členství nevrací. </w:t>
      </w:r>
    </w:p>
    <w:p w14:paraId="0F53907F" w14:textId="0E6F3B15" w:rsidR="006C7E92" w:rsidRPr="0062591A" w:rsidRDefault="006C7E92" w:rsidP="00D2371A">
      <w:pPr>
        <w:pStyle w:val="Zkladntext"/>
        <w:numPr>
          <w:ilvl w:val="0"/>
          <w:numId w:val="10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62591A">
        <w:rPr>
          <w:rFonts w:ascii="Times New Roman" w:hAnsi="Times New Roman" w:cs="Times New Roman"/>
          <w:color w:val="00B0F0"/>
        </w:rPr>
        <w:t xml:space="preserve">Vypořádací podíl se určí a vyplatí </w:t>
      </w:r>
      <w:r w:rsidR="007D75F8" w:rsidRPr="0062591A">
        <w:rPr>
          <w:rFonts w:ascii="Times New Roman" w:hAnsi="Times New Roman" w:cs="Times New Roman"/>
          <w:color w:val="00B0F0"/>
        </w:rPr>
        <w:t xml:space="preserve">postupem podle ustanovení </w:t>
      </w:r>
      <w:r w:rsidRPr="0062591A">
        <w:rPr>
          <w:rFonts w:ascii="Times New Roman" w:hAnsi="Times New Roman" w:cs="Times New Roman"/>
          <w:color w:val="00B0F0"/>
        </w:rPr>
        <w:t xml:space="preserve">§ 623 až 626 zákona o obchodních korporacích. </w:t>
      </w:r>
    </w:p>
    <w:p w14:paraId="6A723FE7" w14:textId="5D57E531" w:rsidR="005F4BB6" w:rsidRPr="0062591A" w:rsidRDefault="005F4BB6" w:rsidP="005F4BB6">
      <w:pPr>
        <w:pStyle w:val="Nadpis3"/>
        <w:keepLines w:val="0"/>
        <w:widowControl w:val="0"/>
        <w:suppressAutoHyphens/>
        <w:spacing w:before="24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t>XI.</w:t>
      </w:r>
    </w:p>
    <w:p w14:paraId="13DB1C79" w14:textId="10007B12" w:rsidR="006C7E92" w:rsidRPr="0062591A" w:rsidRDefault="006C7E92" w:rsidP="005F4BB6">
      <w:pPr>
        <w:pStyle w:val="Nadpis3"/>
        <w:keepLines w:val="0"/>
        <w:widowControl w:val="0"/>
        <w:suppressAutoHyphens/>
        <w:spacing w:before="0" w:after="0" w:line="240" w:lineRule="auto"/>
        <w:ind w:left="425" w:hanging="425"/>
        <w:jc w:val="center"/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</w:pPr>
      <w:r w:rsidRPr="0062591A">
        <w:rPr>
          <w:rFonts w:ascii="Times New Roman" w:eastAsia="Tahoma" w:hAnsi="Times New Roman" w:cs="Times New Roman"/>
          <w:b/>
          <w:bCs/>
          <w:color w:val="EE0000"/>
          <w:kern w:val="0"/>
          <w:sz w:val="24"/>
          <w:szCs w:val="24"/>
          <w:lang w:eastAsia="zh-CN" w:bidi="hi-IN"/>
          <w14:ligatures w14:val="none"/>
        </w:rPr>
        <w:t>Závěrečná ustanovení</w:t>
      </w:r>
    </w:p>
    <w:p w14:paraId="57E01A9C" w14:textId="77777777" w:rsidR="006C7E92" w:rsidRPr="0062591A" w:rsidRDefault="006C7E92" w:rsidP="00D2371A">
      <w:pPr>
        <w:pStyle w:val="Zkladntext"/>
        <w:numPr>
          <w:ilvl w:val="0"/>
          <w:numId w:val="1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 xml:space="preserve">Změna stanov se osvědčuje veřejnou listinou, vyžaduje-li to zákon. </w:t>
      </w:r>
    </w:p>
    <w:p w14:paraId="7E360674" w14:textId="688ECC03" w:rsidR="00DB093D" w:rsidRPr="0062591A" w:rsidRDefault="006C7E92" w:rsidP="00DB093D">
      <w:pPr>
        <w:pStyle w:val="Zkladntext"/>
        <w:numPr>
          <w:ilvl w:val="0"/>
          <w:numId w:val="1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 xml:space="preserve">Při zrušení s likvidací členská schůze zvolí likvidátora a rozhodne o použití likvidačního zůstatku. </w:t>
      </w:r>
      <w:r w:rsidR="00DB093D" w:rsidRPr="0062591A">
        <w:rPr>
          <w:rFonts w:ascii="Times New Roman" w:hAnsi="Times New Roman" w:cs="Times New Roman"/>
          <w:color w:val="EE0000"/>
        </w:rPr>
        <w:t xml:space="preserve">Členské lesní pozemky nejsou součástí likvidační podstaty Svazku. </w:t>
      </w:r>
    </w:p>
    <w:p w14:paraId="4A39C143" w14:textId="6596660E" w:rsidR="00DB1CB5" w:rsidRPr="0062591A" w:rsidRDefault="00DB1CB5" w:rsidP="00DB1CB5">
      <w:pPr>
        <w:pStyle w:val="Zkladntext"/>
        <w:numPr>
          <w:ilvl w:val="0"/>
          <w:numId w:val="1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 xml:space="preserve">Právní vztahy výslovně neupravené těmito stanovami se řídí ustanoveními zákona o obchodních korporacích a občanského zákoníku, lesního zákona a ostatními právními předpisy. </w:t>
      </w:r>
    </w:p>
    <w:p w14:paraId="76D56A88" w14:textId="77777777" w:rsidR="00DB1CB5" w:rsidRPr="0062591A" w:rsidRDefault="00DB1CB5" w:rsidP="00DB1CB5">
      <w:pPr>
        <w:pStyle w:val="Zkladntext"/>
        <w:numPr>
          <w:ilvl w:val="0"/>
          <w:numId w:val="1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62591A">
        <w:rPr>
          <w:rFonts w:ascii="Times New Roman" w:hAnsi="Times New Roman" w:cs="Times New Roman"/>
          <w:color w:val="EE0000"/>
        </w:rPr>
        <w:t>Pachtovní smlouvy mohou podrobněji upravit postupy navazující na tyto stanovy; nesmějí však být se stanovami v rozporu.</w:t>
      </w:r>
    </w:p>
    <w:p w14:paraId="2F009B4A" w14:textId="14FE321E" w:rsidR="006C7E92" w:rsidRPr="00D2371A" w:rsidRDefault="006C7E92" w:rsidP="00DB1CB5">
      <w:pPr>
        <w:pStyle w:val="Zkladntext"/>
        <w:numPr>
          <w:ilvl w:val="0"/>
          <w:numId w:val="11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D2371A">
        <w:rPr>
          <w:rFonts w:ascii="Times New Roman" w:hAnsi="Times New Roman" w:cs="Times New Roman"/>
          <w:color w:val="auto"/>
        </w:rPr>
        <w:t xml:space="preserve">Tyto stanovy byly schváleny ustavující schůzí dne </w:t>
      </w:r>
      <w:r w:rsidR="007D75F8" w:rsidRPr="00DB1CB5">
        <w:rPr>
          <w:b/>
          <w:bCs/>
        </w:rPr>
        <w:t>……………</w:t>
      </w:r>
      <w:r w:rsidRPr="0062591A">
        <w:t>]</w:t>
      </w:r>
      <w:r w:rsidRPr="00D2371A">
        <w:rPr>
          <w:rFonts w:ascii="Times New Roman" w:hAnsi="Times New Roman" w:cs="Times New Roman"/>
          <w:color w:val="auto"/>
        </w:rPr>
        <w:t xml:space="preserve">. </w:t>
      </w:r>
    </w:p>
    <w:p w14:paraId="5A9F0B7F" w14:textId="77777777" w:rsidR="006C7E92" w:rsidRPr="00D2371A" w:rsidRDefault="006C7E92" w:rsidP="00D2371A">
      <w:pPr>
        <w:spacing w:before="120"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sectPr w:rsidR="006C7E92" w:rsidRPr="00D237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2C320" w14:textId="77777777" w:rsidR="009B6F2D" w:rsidRDefault="009B6F2D" w:rsidP="007E7FFC">
      <w:pPr>
        <w:spacing w:after="0" w:line="240" w:lineRule="auto"/>
      </w:pPr>
      <w:r>
        <w:separator/>
      </w:r>
    </w:p>
  </w:endnote>
  <w:endnote w:type="continuationSeparator" w:id="0">
    <w:p w14:paraId="011972D6" w14:textId="77777777" w:rsidR="009B6F2D" w:rsidRDefault="009B6F2D" w:rsidP="007E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AAF5A" w14:textId="77777777" w:rsidR="009B6F2D" w:rsidRDefault="009B6F2D" w:rsidP="007E7FFC">
      <w:pPr>
        <w:spacing w:after="0" w:line="240" w:lineRule="auto"/>
      </w:pPr>
      <w:r>
        <w:separator/>
      </w:r>
    </w:p>
  </w:footnote>
  <w:footnote w:type="continuationSeparator" w:id="0">
    <w:p w14:paraId="36E35FEC" w14:textId="77777777" w:rsidR="009B6F2D" w:rsidRDefault="009B6F2D" w:rsidP="007E7FFC">
      <w:pPr>
        <w:spacing w:after="0" w:line="240" w:lineRule="auto"/>
      </w:pPr>
      <w:r>
        <w:continuationSeparator/>
      </w:r>
    </w:p>
  </w:footnote>
  <w:footnote w:id="1">
    <w:p w14:paraId="539DD1BC" w14:textId="6F226291" w:rsidR="007E7FFC" w:rsidRPr="00235B23" w:rsidRDefault="007E7FFC" w:rsidP="007E7FFC">
      <w:pPr>
        <w:pStyle w:val="Textpoznpodarou"/>
        <w:spacing w:before="60"/>
        <w:ind w:left="142" w:hanging="142"/>
        <w:jc w:val="both"/>
        <w:rPr>
          <w:rFonts w:ascii="Times New Roman" w:hAnsi="Times New Roman" w:cs="Times New Roman"/>
          <w:i/>
          <w:iCs/>
        </w:rPr>
      </w:pPr>
      <w:r w:rsidRPr="00235B23">
        <w:rPr>
          <w:rStyle w:val="Znakapoznpodarou"/>
          <w:rFonts w:ascii="Times New Roman" w:hAnsi="Times New Roman" w:cs="Times New Roman"/>
          <w:i/>
          <w:iCs/>
        </w:rPr>
        <w:footnoteRef/>
      </w:r>
      <w:r w:rsidRPr="00235B23">
        <w:rPr>
          <w:rFonts w:ascii="Times New Roman" w:hAnsi="Times New Roman" w:cs="Times New Roman"/>
          <w:i/>
          <w:iCs/>
        </w:rPr>
        <w:t xml:space="preserve"> Název </w:t>
      </w:r>
      <w:r>
        <w:rPr>
          <w:rFonts w:ascii="Times New Roman" w:hAnsi="Times New Roman" w:cs="Times New Roman"/>
          <w:i/>
          <w:iCs/>
        </w:rPr>
        <w:t xml:space="preserve">družstva </w:t>
      </w:r>
      <w:r w:rsidRPr="00235B23">
        <w:rPr>
          <w:rFonts w:ascii="Times New Roman" w:hAnsi="Times New Roman" w:cs="Times New Roman"/>
          <w:i/>
          <w:iCs/>
        </w:rPr>
        <w:t xml:space="preserve">musí </w:t>
      </w:r>
      <w:r>
        <w:rPr>
          <w:rFonts w:ascii="Times New Roman" w:hAnsi="Times New Roman" w:cs="Times New Roman"/>
          <w:i/>
          <w:iCs/>
        </w:rPr>
        <w:t xml:space="preserve">povinně </w:t>
      </w:r>
      <w:r w:rsidRPr="00235B23">
        <w:rPr>
          <w:rFonts w:ascii="Times New Roman" w:hAnsi="Times New Roman" w:cs="Times New Roman"/>
          <w:i/>
          <w:iCs/>
        </w:rPr>
        <w:t>obsahovat slova „</w:t>
      </w:r>
      <w:r>
        <w:rPr>
          <w:rFonts w:ascii="Times New Roman" w:hAnsi="Times New Roman" w:cs="Times New Roman"/>
          <w:i/>
          <w:iCs/>
        </w:rPr>
        <w:t>družstvo</w:t>
      </w:r>
      <w:r w:rsidRPr="00235B23">
        <w:rPr>
          <w:rFonts w:ascii="Times New Roman" w:hAnsi="Times New Roman" w:cs="Times New Roman"/>
          <w:i/>
          <w:iCs/>
        </w:rPr>
        <w:t xml:space="preserve">“ (§ </w:t>
      </w:r>
      <w:r>
        <w:rPr>
          <w:rFonts w:ascii="Times New Roman" w:hAnsi="Times New Roman" w:cs="Times New Roman"/>
          <w:i/>
          <w:iCs/>
        </w:rPr>
        <w:t>552 odst. 3 zákona č. 90/2012 Sb., o obchodních korporacích</w:t>
      </w:r>
      <w:r w:rsidRPr="00235B23">
        <w:rPr>
          <w:rFonts w:ascii="Times New Roman" w:hAnsi="Times New Roman" w:cs="Times New Roman"/>
          <w:i/>
          <w:iCs/>
        </w:rPr>
        <w:t>)</w:t>
      </w:r>
      <w:r>
        <w:rPr>
          <w:rFonts w:ascii="Times New Roman" w:hAnsi="Times New Roman" w:cs="Times New Roman"/>
          <w:i/>
          <w:iCs/>
        </w:rPr>
        <w:t xml:space="preserve"> </w:t>
      </w:r>
      <w:r w:rsidRPr="004B332F">
        <w:rPr>
          <w:rFonts w:ascii="Times New Roman" w:hAnsi="Times New Roman" w:cs="Times New Roman"/>
          <w:i/>
          <w:iCs/>
        </w:rPr>
        <w:t xml:space="preserve">Název musí odlišit </w:t>
      </w:r>
      <w:r>
        <w:rPr>
          <w:rFonts w:ascii="Times New Roman" w:hAnsi="Times New Roman" w:cs="Times New Roman"/>
          <w:i/>
          <w:iCs/>
        </w:rPr>
        <w:t xml:space="preserve">družstvo </w:t>
      </w:r>
      <w:r w:rsidRPr="004B332F">
        <w:rPr>
          <w:rFonts w:ascii="Times New Roman" w:hAnsi="Times New Roman" w:cs="Times New Roman"/>
          <w:i/>
          <w:iCs/>
        </w:rPr>
        <w:t>od jiné osoby</w:t>
      </w:r>
      <w:r>
        <w:rPr>
          <w:rFonts w:ascii="Times New Roman" w:hAnsi="Times New Roman" w:cs="Times New Roman"/>
          <w:i/>
          <w:iCs/>
        </w:rPr>
        <w:t xml:space="preserve"> a </w:t>
      </w:r>
      <w:r w:rsidRPr="004B332F">
        <w:rPr>
          <w:rFonts w:ascii="Times New Roman" w:hAnsi="Times New Roman" w:cs="Times New Roman"/>
          <w:i/>
          <w:iCs/>
        </w:rPr>
        <w:t>nesmí být klamavý</w:t>
      </w:r>
      <w:r>
        <w:rPr>
          <w:rFonts w:ascii="Times New Roman" w:hAnsi="Times New Roman" w:cs="Times New Roman"/>
          <w:i/>
          <w:iCs/>
        </w:rPr>
        <w:t>, m</w:t>
      </w:r>
      <w:r w:rsidRPr="00920B4E">
        <w:rPr>
          <w:rFonts w:ascii="Times New Roman" w:hAnsi="Times New Roman" w:cs="Times New Roman"/>
          <w:i/>
          <w:iCs/>
        </w:rPr>
        <w:t xml:space="preserve">ůže </w:t>
      </w:r>
      <w:r>
        <w:rPr>
          <w:rFonts w:ascii="Times New Roman" w:hAnsi="Times New Roman" w:cs="Times New Roman"/>
          <w:i/>
          <w:iCs/>
        </w:rPr>
        <w:t xml:space="preserve">však </w:t>
      </w:r>
      <w:r w:rsidRPr="00920B4E">
        <w:rPr>
          <w:rFonts w:ascii="Times New Roman" w:hAnsi="Times New Roman" w:cs="Times New Roman"/>
          <w:i/>
          <w:iCs/>
        </w:rPr>
        <w:t>obsahovat některý příznačný prvek názvu jiné právnické osoby, je-li pro to důvod v jejich vzájemném vztahu</w:t>
      </w:r>
      <w:r>
        <w:rPr>
          <w:rFonts w:ascii="Times New Roman" w:hAnsi="Times New Roman" w:cs="Times New Roman"/>
          <w:i/>
          <w:iCs/>
        </w:rPr>
        <w:t xml:space="preserve"> a </w:t>
      </w:r>
      <w:r w:rsidRPr="00920B4E">
        <w:rPr>
          <w:rFonts w:ascii="Times New Roman" w:hAnsi="Times New Roman" w:cs="Times New Roman"/>
          <w:i/>
          <w:iCs/>
        </w:rPr>
        <w:t xml:space="preserve">může obsahovat </w:t>
      </w:r>
      <w:r>
        <w:rPr>
          <w:rFonts w:ascii="Times New Roman" w:hAnsi="Times New Roman" w:cs="Times New Roman"/>
          <w:i/>
          <w:iCs/>
        </w:rPr>
        <w:t xml:space="preserve">i </w:t>
      </w:r>
      <w:r w:rsidRPr="00920B4E">
        <w:rPr>
          <w:rFonts w:ascii="Times New Roman" w:hAnsi="Times New Roman" w:cs="Times New Roman"/>
          <w:i/>
          <w:iCs/>
        </w:rPr>
        <w:t>jméno člověka, k němuž má právnická osoba zvláštní vztah</w:t>
      </w:r>
      <w:r>
        <w:rPr>
          <w:rFonts w:ascii="Times New Roman" w:hAnsi="Times New Roman" w:cs="Times New Roman"/>
          <w:i/>
          <w:iCs/>
        </w:rPr>
        <w:t xml:space="preserve"> (§ 132 až 134 </w:t>
      </w:r>
      <w:proofErr w:type="spellStart"/>
      <w:r>
        <w:rPr>
          <w:rFonts w:ascii="Times New Roman" w:hAnsi="Times New Roman" w:cs="Times New Roman"/>
          <w:i/>
          <w:iCs/>
        </w:rPr>
        <w:t>ObčZ</w:t>
      </w:r>
      <w:proofErr w:type="spellEnd"/>
      <w:r>
        <w:rPr>
          <w:rFonts w:ascii="Times New Roman" w:hAnsi="Times New Roman" w:cs="Times New Roman"/>
          <w:i/>
          <w:iCs/>
        </w:rPr>
        <w:t>)</w:t>
      </w:r>
      <w:r w:rsidRPr="00920B4E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</w:t>
      </w:r>
    </w:p>
  </w:footnote>
  <w:footnote w:id="2">
    <w:p w14:paraId="3B9E4750" w14:textId="77777777" w:rsidR="007E7FFC" w:rsidRPr="004B332F" w:rsidRDefault="007E7FFC" w:rsidP="007E7FFC">
      <w:pPr>
        <w:pStyle w:val="Textpoznpodarou"/>
        <w:spacing w:before="60"/>
        <w:ind w:left="142" w:hanging="142"/>
        <w:jc w:val="both"/>
        <w:rPr>
          <w:rStyle w:val="Znakapoznpodarou"/>
          <w:rFonts w:ascii="Times New Roman" w:hAnsi="Times New Roman" w:cs="Times New Roman"/>
          <w:i/>
          <w:iCs/>
        </w:rPr>
      </w:pPr>
      <w:r w:rsidRPr="004B332F">
        <w:rPr>
          <w:rStyle w:val="Znakapoznpodarou"/>
          <w:rFonts w:ascii="Times New Roman" w:hAnsi="Times New Roman" w:cs="Times New Roman"/>
          <w:i/>
          <w:iCs/>
        </w:rPr>
        <w:footnoteRef/>
      </w:r>
      <w:r w:rsidRPr="004B332F">
        <w:rPr>
          <w:rStyle w:val="Znakapoznpodarou"/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Lze uvést plnou adresu sídla nebo alespoň </w:t>
      </w:r>
      <w:r w:rsidRPr="00920B4E">
        <w:rPr>
          <w:rFonts w:ascii="Times New Roman" w:hAnsi="Times New Roman" w:cs="Times New Roman"/>
          <w:i/>
          <w:iCs/>
        </w:rPr>
        <w:t xml:space="preserve">název obce, </w:t>
      </w:r>
      <w:r>
        <w:rPr>
          <w:rFonts w:ascii="Times New Roman" w:hAnsi="Times New Roman" w:cs="Times New Roman"/>
          <w:i/>
          <w:iCs/>
        </w:rPr>
        <w:t xml:space="preserve">v níž se nachází </w:t>
      </w:r>
      <w:r w:rsidRPr="00920B4E">
        <w:rPr>
          <w:rFonts w:ascii="Times New Roman" w:hAnsi="Times New Roman" w:cs="Times New Roman"/>
          <w:i/>
          <w:iCs/>
        </w:rPr>
        <w:t xml:space="preserve">je sídlo </w:t>
      </w:r>
      <w:r>
        <w:rPr>
          <w:rFonts w:ascii="Times New Roman" w:hAnsi="Times New Roman" w:cs="Times New Roman"/>
          <w:i/>
          <w:iCs/>
        </w:rPr>
        <w:t xml:space="preserve">spolku (§ 136 </w:t>
      </w:r>
      <w:proofErr w:type="spellStart"/>
      <w:r>
        <w:rPr>
          <w:rFonts w:ascii="Times New Roman" w:hAnsi="Times New Roman" w:cs="Times New Roman"/>
          <w:i/>
          <w:iCs/>
        </w:rPr>
        <w:t>ObčZ</w:t>
      </w:r>
      <w:proofErr w:type="spellEnd"/>
      <w:r>
        <w:rPr>
          <w:rFonts w:ascii="Times New Roman" w:hAnsi="Times New Roman" w:cs="Times New Roman"/>
          <w:i/>
          <w:iCs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048E"/>
    <w:multiLevelType w:val="hybridMultilevel"/>
    <w:tmpl w:val="E3C21486"/>
    <w:lvl w:ilvl="0" w:tplc="37C053F8">
      <w:start w:val="4"/>
      <w:numFmt w:val="bullet"/>
      <w:lvlText w:val="-"/>
      <w:lvlJc w:val="left"/>
      <w:pPr>
        <w:ind w:left="786" w:hanging="360"/>
      </w:pPr>
      <w:rPr>
        <w:rFonts w:ascii="Times New Roman" w:eastAsia="Segoe UI;Arial;sans-serif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2036292"/>
    <w:multiLevelType w:val="multilevel"/>
    <w:tmpl w:val="9E2211A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052C13AF"/>
    <w:multiLevelType w:val="multilevel"/>
    <w:tmpl w:val="B800601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0B2C5AA5"/>
    <w:multiLevelType w:val="multilevel"/>
    <w:tmpl w:val="4CC20B3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0DEB2AAD"/>
    <w:multiLevelType w:val="multilevel"/>
    <w:tmpl w:val="B672C15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18605F2C"/>
    <w:multiLevelType w:val="hybridMultilevel"/>
    <w:tmpl w:val="16D8C212"/>
    <w:lvl w:ilvl="0" w:tplc="9D928BC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93A7E50"/>
    <w:multiLevelType w:val="multilevel"/>
    <w:tmpl w:val="112AB53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1AD10A28"/>
    <w:multiLevelType w:val="multilevel"/>
    <w:tmpl w:val="A3BE393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1E084875"/>
    <w:multiLevelType w:val="multilevel"/>
    <w:tmpl w:val="C03C6C90"/>
    <w:lvl w:ilvl="0">
      <w:start w:val="1"/>
      <w:numFmt w:val="lowerLetter"/>
      <w:lvlText w:val="%1)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 w15:restartNumberingAfterBreak="0">
    <w:nsid w:val="214104E7"/>
    <w:multiLevelType w:val="multilevel"/>
    <w:tmpl w:val="973AFF0A"/>
    <w:lvl w:ilvl="0">
      <w:start w:val="1"/>
      <w:numFmt w:val="lowerLetter"/>
      <w:lvlText w:val="%1)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0" w15:restartNumberingAfterBreak="0">
    <w:nsid w:val="24C25D27"/>
    <w:multiLevelType w:val="multilevel"/>
    <w:tmpl w:val="C090CDA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28D52E05"/>
    <w:multiLevelType w:val="multilevel"/>
    <w:tmpl w:val="75EAEC2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2" w15:restartNumberingAfterBreak="0">
    <w:nsid w:val="2D653850"/>
    <w:multiLevelType w:val="hybridMultilevel"/>
    <w:tmpl w:val="EE4EC178"/>
    <w:lvl w:ilvl="0" w:tplc="FB20869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431075C"/>
    <w:multiLevelType w:val="multilevel"/>
    <w:tmpl w:val="0A1E725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4" w15:restartNumberingAfterBreak="0">
    <w:nsid w:val="3ACE4288"/>
    <w:multiLevelType w:val="multilevel"/>
    <w:tmpl w:val="1832847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5" w15:restartNumberingAfterBreak="0">
    <w:nsid w:val="3B653F22"/>
    <w:multiLevelType w:val="multilevel"/>
    <w:tmpl w:val="79AC400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6" w15:restartNumberingAfterBreak="0">
    <w:nsid w:val="44B50B22"/>
    <w:multiLevelType w:val="multilevel"/>
    <w:tmpl w:val="7C042B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7" w15:restartNumberingAfterBreak="0">
    <w:nsid w:val="459D6B2A"/>
    <w:multiLevelType w:val="multilevel"/>
    <w:tmpl w:val="D2A6B93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8" w15:restartNumberingAfterBreak="0">
    <w:nsid w:val="49F90959"/>
    <w:multiLevelType w:val="multilevel"/>
    <w:tmpl w:val="D2A6B93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9" w15:restartNumberingAfterBreak="0">
    <w:nsid w:val="4B083485"/>
    <w:multiLevelType w:val="hybridMultilevel"/>
    <w:tmpl w:val="FFC84268"/>
    <w:lvl w:ilvl="0" w:tplc="646635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B177FFE"/>
    <w:multiLevelType w:val="hybridMultilevel"/>
    <w:tmpl w:val="2AFC81F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F3F1B"/>
    <w:multiLevelType w:val="multilevel"/>
    <w:tmpl w:val="4814AB2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2" w15:restartNumberingAfterBreak="0">
    <w:nsid w:val="4DD518F8"/>
    <w:multiLevelType w:val="multilevel"/>
    <w:tmpl w:val="0B1EE7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3" w15:restartNumberingAfterBreak="0">
    <w:nsid w:val="4E9F703B"/>
    <w:multiLevelType w:val="multilevel"/>
    <w:tmpl w:val="AE5809B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4" w15:restartNumberingAfterBreak="0">
    <w:nsid w:val="55EE46BE"/>
    <w:multiLevelType w:val="multilevel"/>
    <w:tmpl w:val="5274A85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5" w15:restartNumberingAfterBreak="0">
    <w:nsid w:val="56430083"/>
    <w:multiLevelType w:val="multilevel"/>
    <w:tmpl w:val="8D88205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6" w15:restartNumberingAfterBreak="0">
    <w:nsid w:val="589C1A83"/>
    <w:multiLevelType w:val="hybridMultilevel"/>
    <w:tmpl w:val="E5E2A118"/>
    <w:lvl w:ilvl="0" w:tplc="29A4E1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A2D30A5"/>
    <w:multiLevelType w:val="hybridMultilevel"/>
    <w:tmpl w:val="A2F89E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17164B"/>
    <w:multiLevelType w:val="multilevel"/>
    <w:tmpl w:val="BF3A9D4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9" w15:restartNumberingAfterBreak="0">
    <w:nsid w:val="62A81DF1"/>
    <w:multiLevelType w:val="multilevel"/>
    <w:tmpl w:val="DC7AF69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0" w15:restartNumberingAfterBreak="0">
    <w:nsid w:val="671616E7"/>
    <w:multiLevelType w:val="multilevel"/>
    <w:tmpl w:val="B4AA5A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1" w15:restartNumberingAfterBreak="0">
    <w:nsid w:val="7089167F"/>
    <w:multiLevelType w:val="hybridMultilevel"/>
    <w:tmpl w:val="C2A02AEC"/>
    <w:lvl w:ilvl="0" w:tplc="DA1049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2BD122C"/>
    <w:multiLevelType w:val="multilevel"/>
    <w:tmpl w:val="D2A6B93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3" w15:restartNumberingAfterBreak="0">
    <w:nsid w:val="77BE129B"/>
    <w:multiLevelType w:val="multilevel"/>
    <w:tmpl w:val="D2A6B93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4" w15:restartNumberingAfterBreak="0">
    <w:nsid w:val="78897263"/>
    <w:multiLevelType w:val="hybridMultilevel"/>
    <w:tmpl w:val="B4C8E154"/>
    <w:lvl w:ilvl="0" w:tplc="FBB2A0B4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A1E2C78"/>
    <w:multiLevelType w:val="multilevel"/>
    <w:tmpl w:val="6BAE630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6" w15:restartNumberingAfterBreak="0">
    <w:nsid w:val="7B5C4637"/>
    <w:multiLevelType w:val="hybridMultilevel"/>
    <w:tmpl w:val="927C484C"/>
    <w:lvl w:ilvl="0" w:tplc="E77C038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C4241F1"/>
    <w:multiLevelType w:val="multilevel"/>
    <w:tmpl w:val="DEDE79A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2066678457">
    <w:abstractNumId w:val="10"/>
  </w:num>
  <w:num w:numId="2" w16cid:durableId="1282303025">
    <w:abstractNumId w:val="4"/>
  </w:num>
  <w:num w:numId="3" w16cid:durableId="504782565">
    <w:abstractNumId w:val="1"/>
  </w:num>
  <w:num w:numId="4" w16cid:durableId="818771383">
    <w:abstractNumId w:val="13"/>
  </w:num>
  <w:num w:numId="5" w16cid:durableId="533426576">
    <w:abstractNumId w:val="29"/>
  </w:num>
  <w:num w:numId="6" w16cid:durableId="501895790">
    <w:abstractNumId w:val="28"/>
  </w:num>
  <w:num w:numId="7" w16cid:durableId="477261649">
    <w:abstractNumId w:val="11"/>
  </w:num>
  <w:num w:numId="8" w16cid:durableId="1952007832">
    <w:abstractNumId w:val="33"/>
  </w:num>
  <w:num w:numId="9" w16cid:durableId="1356690370">
    <w:abstractNumId w:val="14"/>
  </w:num>
  <w:num w:numId="10" w16cid:durableId="1067799829">
    <w:abstractNumId w:val="23"/>
  </w:num>
  <w:num w:numId="11" w16cid:durableId="349723881">
    <w:abstractNumId w:val="37"/>
  </w:num>
  <w:num w:numId="12" w16cid:durableId="1327241900">
    <w:abstractNumId w:val="25"/>
  </w:num>
  <w:num w:numId="13" w16cid:durableId="747654754">
    <w:abstractNumId w:val="6"/>
  </w:num>
  <w:num w:numId="14" w16cid:durableId="616912053">
    <w:abstractNumId w:val="21"/>
  </w:num>
  <w:num w:numId="15" w16cid:durableId="1579748918">
    <w:abstractNumId w:val="5"/>
  </w:num>
  <w:num w:numId="16" w16cid:durableId="181166545">
    <w:abstractNumId w:val="31"/>
  </w:num>
  <w:num w:numId="17" w16cid:durableId="1989505303">
    <w:abstractNumId w:val="27"/>
  </w:num>
  <w:num w:numId="18" w16cid:durableId="1608611751">
    <w:abstractNumId w:val="22"/>
  </w:num>
  <w:num w:numId="19" w16cid:durableId="27222036">
    <w:abstractNumId w:val="7"/>
  </w:num>
  <w:num w:numId="20" w16cid:durableId="1569417263">
    <w:abstractNumId w:val="35"/>
  </w:num>
  <w:num w:numId="21" w16cid:durableId="1235627056">
    <w:abstractNumId w:val="2"/>
  </w:num>
  <w:num w:numId="22" w16cid:durableId="1918712992">
    <w:abstractNumId w:val="12"/>
  </w:num>
  <w:num w:numId="23" w16cid:durableId="2058160604">
    <w:abstractNumId w:val="30"/>
  </w:num>
  <w:num w:numId="24" w16cid:durableId="1768579050">
    <w:abstractNumId w:val="17"/>
  </w:num>
  <w:num w:numId="25" w16cid:durableId="1832863292">
    <w:abstractNumId w:val="19"/>
  </w:num>
  <w:num w:numId="26" w16cid:durableId="1790737899">
    <w:abstractNumId w:val="36"/>
  </w:num>
  <w:num w:numId="27" w16cid:durableId="941574075">
    <w:abstractNumId w:val="26"/>
  </w:num>
  <w:num w:numId="28" w16cid:durableId="2118477179">
    <w:abstractNumId w:val="8"/>
  </w:num>
  <w:num w:numId="29" w16cid:durableId="1425760086">
    <w:abstractNumId w:val="32"/>
  </w:num>
  <w:num w:numId="30" w16cid:durableId="1045175729">
    <w:abstractNumId w:val="18"/>
  </w:num>
  <w:num w:numId="31" w16cid:durableId="1309479011">
    <w:abstractNumId w:val="9"/>
  </w:num>
  <w:num w:numId="32" w16cid:durableId="1964264516">
    <w:abstractNumId w:val="3"/>
  </w:num>
  <w:num w:numId="33" w16cid:durableId="1342705706">
    <w:abstractNumId w:val="16"/>
  </w:num>
  <w:num w:numId="34" w16cid:durableId="360130306">
    <w:abstractNumId w:val="15"/>
  </w:num>
  <w:num w:numId="35" w16cid:durableId="1714570844">
    <w:abstractNumId w:val="34"/>
  </w:num>
  <w:num w:numId="36" w16cid:durableId="940377586">
    <w:abstractNumId w:val="20"/>
  </w:num>
  <w:num w:numId="37" w16cid:durableId="1030689935">
    <w:abstractNumId w:val="24"/>
  </w:num>
  <w:num w:numId="38" w16cid:durableId="147148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92"/>
    <w:rsid w:val="00081112"/>
    <w:rsid w:val="000D70B8"/>
    <w:rsid w:val="001A256E"/>
    <w:rsid w:val="001E2BF2"/>
    <w:rsid w:val="003501D2"/>
    <w:rsid w:val="00360A28"/>
    <w:rsid w:val="003C1E26"/>
    <w:rsid w:val="003E736B"/>
    <w:rsid w:val="004060B2"/>
    <w:rsid w:val="004B64C5"/>
    <w:rsid w:val="004C099A"/>
    <w:rsid w:val="005F4BB6"/>
    <w:rsid w:val="0062591A"/>
    <w:rsid w:val="00693D23"/>
    <w:rsid w:val="006C7E92"/>
    <w:rsid w:val="0076148C"/>
    <w:rsid w:val="007D75F8"/>
    <w:rsid w:val="007E7FFC"/>
    <w:rsid w:val="00992DA4"/>
    <w:rsid w:val="009B6F2D"/>
    <w:rsid w:val="009E7AC7"/>
    <w:rsid w:val="00C3365E"/>
    <w:rsid w:val="00CF3D84"/>
    <w:rsid w:val="00D14E62"/>
    <w:rsid w:val="00D2371A"/>
    <w:rsid w:val="00D328F6"/>
    <w:rsid w:val="00DB093D"/>
    <w:rsid w:val="00DB1CB5"/>
    <w:rsid w:val="00F63ACE"/>
    <w:rsid w:val="00F87055"/>
    <w:rsid w:val="00FD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7801"/>
  <w15:chartTrackingRefBased/>
  <w15:docId w15:val="{6224BC7D-BDCD-4B87-9718-0CE25623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C7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C7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C7E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7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7E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7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7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7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7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7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7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7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7E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7E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7E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7E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7E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7E9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7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7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7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7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7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7E9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7E9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7E9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7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7E9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7E92"/>
    <w:rPr>
      <w:b/>
      <w:bCs/>
      <w:smallCaps/>
      <w:color w:val="0F4761" w:themeColor="accent1" w:themeShade="BF"/>
      <w:spacing w:val="5"/>
    </w:rPr>
  </w:style>
  <w:style w:type="character" w:styleId="Siln">
    <w:name w:val="Strong"/>
    <w:qFormat/>
    <w:rsid w:val="006C7E92"/>
    <w:rPr>
      <w:b/>
      <w:bCs/>
    </w:rPr>
  </w:style>
  <w:style w:type="paragraph" w:styleId="Zkladntext">
    <w:name w:val="Body Text"/>
    <w:basedOn w:val="Normln"/>
    <w:link w:val="ZkladntextChar"/>
    <w:rsid w:val="006C7E92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6C7E92"/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E7FFC"/>
    <w:pPr>
      <w:widowControl w:val="0"/>
      <w:suppressAutoHyphens/>
      <w:spacing w:after="0" w:line="240" w:lineRule="auto"/>
    </w:pPr>
    <w:rPr>
      <w:rFonts w:ascii="Segoe UI;Arial;sans-serif" w:eastAsia="Segoe UI;Arial;sans-serif" w:hAnsi="Segoe UI;Arial;sans-serif" w:cs="Mangal"/>
      <w:color w:val="000000"/>
      <w:kern w:val="0"/>
      <w:sz w:val="20"/>
      <w:szCs w:val="18"/>
      <w:lang w:eastAsia="zh-CN" w:bidi="hi-IN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E7FFC"/>
    <w:rPr>
      <w:rFonts w:ascii="Segoe UI;Arial;sans-serif" w:eastAsia="Segoe UI;Arial;sans-serif" w:hAnsi="Segoe UI;Arial;sans-serif" w:cs="Mangal"/>
      <w:color w:val="000000"/>
      <w:kern w:val="0"/>
      <w:sz w:val="20"/>
      <w:szCs w:val="18"/>
      <w:lang w:eastAsia="zh-CN" w:bidi="hi-IN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7E7FFC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FD778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D7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01F38-E325-4880-AF6E-1A322B916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2276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Flora</dc:creator>
  <cp:keywords/>
  <dc:description/>
  <cp:lastModifiedBy>Martin Flora</cp:lastModifiedBy>
  <cp:revision>3</cp:revision>
  <dcterms:created xsi:type="dcterms:W3CDTF">2026-10-07T13:38:00Z</dcterms:created>
  <dcterms:modified xsi:type="dcterms:W3CDTF">2026-10-07T13:55:00Z</dcterms:modified>
</cp:coreProperties>
</file>