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BA25" w14:textId="77777777" w:rsidR="00764F1C" w:rsidRPr="00267AB4" w:rsidRDefault="00764F1C" w:rsidP="00764F1C">
      <w:pPr>
        <w:pStyle w:val="Zkladntext"/>
        <w:ind w:left="-284"/>
        <w:jc w:val="center"/>
        <w:rPr>
          <w:rFonts w:ascii="Arial" w:hAnsi="Arial" w:cs="Arial"/>
          <w:b/>
          <w:lang w:val="cs-CZ"/>
        </w:rPr>
      </w:pPr>
      <w:r w:rsidRPr="00267AB4">
        <w:rPr>
          <w:rFonts w:ascii="Arial" w:hAnsi="Arial" w:cs="Arial"/>
          <w:b/>
        </w:rPr>
        <w:t xml:space="preserve">Žádost o poskytnutí náhrady (zálohy na náhradu) nákladů a ztrát vzniklých v souvislosti s nebezpečnou </w:t>
      </w:r>
    </w:p>
    <w:p w14:paraId="17FDF782" w14:textId="6E461DC6" w:rsidR="00764F1C" w:rsidRPr="00376B7F" w:rsidRDefault="00764F1C" w:rsidP="00764F1C">
      <w:pPr>
        <w:pStyle w:val="Zkladntext"/>
        <w:ind w:left="-284"/>
        <w:jc w:val="center"/>
        <w:rPr>
          <w:rFonts w:ascii="Arial" w:hAnsi="Arial" w:cs="Arial"/>
          <w:b/>
          <w:lang w:val="cs-CZ"/>
        </w:rPr>
      </w:pPr>
      <w:r w:rsidRPr="00267AB4">
        <w:rPr>
          <w:rFonts w:ascii="Arial" w:hAnsi="Arial" w:cs="Arial"/>
          <w:b/>
          <w:lang w:val="cs-CZ"/>
        </w:rPr>
        <w:t xml:space="preserve">       </w:t>
      </w:r>
      <w:r w:rsidRPr="00267AB4">
        <w:rPr>
          <w:rFonts w:ascii="Arial" w:hAnsi="Arial" w:cs="Arial"/>
          <w:b/>
        </w:rPr>
        <w:t xml:space="preserve">nákazou z prostředků státního rozpočtu podle zákona č. 166/1999 Sb., o veterinární péči a o změně některých souvisejících zákonů (veterinární zákon), ve znění pozdějších </w:t>
      </w:r>
      <w:r w:rsidRPr="00376B7F">
        <w:rPr>
          <w:rFonts w:ascii="Arial" w:hAnsi="Arial" w:cs="Arial"/>
          <w:b/>
        </w:rPr>
        <w:t>předpisů</w:t>
      </w:r>
      <w:r>
        <w:rPr>
          <w:rFonts w:ascii="Arial" w:hAnsi="Arial" w:cs="Arial"/>
          <w:b/>
          <w:lang w:val="cs-CZ"/>
        </w:rPr>
        <w:t xml:space="preserve"> </w:t>
      </w:r>
      <w:r w:rsidRPr="00376B7F">
        <w:rPr>
          <w:rFonts w:ascii="Arial" w:hAnsi="Arial" w:cs="Arial"/>
          <w:b/>
          <w:lang w:val="cs-CZ"/>
        </w:rPr>
        <w:t xml:space="preserve"> (k 1. </w:t>
      </w:r>
      <w:r>
        <w:rPr>
          <w:rFonts w:ascii="Arial" w:hAnsi="Arial" w:cs="Arial"/>
          <w:b/>
          <w:lang w:val="cs-CZ"/>
        </w:rPr>
        <w:t>4</w:t>
      </w:r>
      <w:r w:rsidRPr="00376B7F">
        <w:rPr>
          <w:rFonts w:ascii="Arial" w:hAnsi="Arial" w:cs="Arial"/>
          <w:b/>
          <w:lang w:val="cs-CZ"/>
        </w:rPr>
        <w:t>. 202</w:t>
      </w:r>
      <w:r>
        <w:rPr>
          <w:rFonts w:ascii="Arial" w:hAnsi="Arial" w:cs="Arial"/>
          <w:b/>
          <w:lang w:val="cs-CZ"/>
        </w:rPr>
        <w:t>5</w:t>
      </w:r>
      <w:r w:rsidRPr="00376B7F">
        <w:rPr>
          <w:rFonts w:ascii="Arial" w:hAnsi="Arial" w:cs="Arial"/>
          <w:b/>
          <w:lang w:val="cs-CZ"/>
        </w:rPr>
        <w:t>).</w:t>
      </w:r>
    </w:p>
    <w:p w14:paraId="050CF672" w14:textId="77777777" w:rsidR="00764F1C" w:rsidRPr="00376B7F" w:rsidRDefault="00764F1C" w:rsidP="00764F1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FF99"/>
        <w:rPr>
          <w:rFonts w:ascii="Arial" w:hAnsi="Arial" w:cs="Arial"/>
          <w:b/>
        </w:rPr>
      </w:pPr>
      <w:r w:rsidRPr="00376B7F">
        <w:rPr>
          <w:rFonts w:ascii="Arial" w:hAnsi="Arial"/>
          <w:b/>
          <w:caps/>
          <w:sz w:val="13"/>
          <w:szCs w:val="16"/>
        </w:rPr>
        <w:t>ŽÁDOST JE nutné podat u Ministerstva ZEMĚDĚLSTVÍ (</w:t>
      </w:r>
      <w:r w:rsidRPr="00376B7F">
        <w:rPr>
          <w:rFonts w:ascii="Arial" w:hAnsi="Arial"/>
          <w:b/>
          <w:i/>
          <w:caps/>
          <w:sz w:val="13"/>
          <w:szCs w:val="16"/>
        </w:rPr>
        <w:t xml:space="preserve">MINISTERSTVO zemědělství, Odbor </w:t>
      </w:r>
      <w:r w:rsidRPr="00376B7F">
        <w:rPr>
          <w:rFonts w:ascii="Arial" w:hAnsi="Arial"/>
          <w:b/>
          <w:i/>
          <w:caps/>
          <w:sz w:val="13"/>
          <w:szCs w:val="16"/>
          <w:lang w:val="cs-CZ"/>
        </w:rPr>
        <w:t>13140</w:t>
      </w:r>
      <w:r w:rsidRPr="00376B7F">
        <w:rPr>
          <w:rFonts w:ascii="Arial" w:hAnsi="Arial"/>
          <w:b/>
          <w:i/>
          <w:caps/>
          <w:sz w:val="13"/>
          <w:szCs w:val="16"/>
        </w:rPr>
        <w:t xml:space="preserve"> Těšnov 17, 117 05 Praha 1</w:t>
      </w:r>
      <w:r w:rsidRPr="00376B7F">
        <w:rPr>
          <w:rFonts w:ascii="Arial" w:hAnsi="Arial"/>
          <w:b/>
          <w:caps/>
          <w:sz w:val="13"/>
          <w:szCs w:val="16"/>
        </w:rPr>
        <w:t>)</w:t>
      </w:r>
      <w:r w:rsidRPr="00376B7F">
        <w:rPr>
          <w:rFonts w:ascii="Arial" w:hAnsi="Arial"/>
          <w:b/>
          <w:caps/>
          <w:sz w:val="13"/>
          <w:szCs w:val="16"/>
          <w:lang w:val="cs-CZ"/>
        </w:rPr>
        <w:t xml:space="preserve">. Tato žádost může být podána nejdříve první den následující po dni utracení nebo poražení zvířat, a nedochází-li k utracení nebo Poražení zvířat, nejdříve první den následující po ukončení nařízených ochranných a zdolávacích opatření, a nejpozději do 8 týdnů ode dne utracení nebo poražení zvířat, a nedochází-li k utracení nebo poražení zvířat, nejpozději do 8 týdnů ode dne skončení nařízených </w:t>
      </w:r>
      <w:proofErr w:type="gramStart"/>
      <w:r w:rsidRPr="00376B7F">
        <w:rPr>
          <w:rFonts w:ascii="Arial" w:hAnsi="Arial"/>
          <w:b/>
          <w:caps/>
          <w:sz w:val="13"/>
          <w:szCs w:val="16"/>
          <w:lang w:val="cs-CZ"/>
        </w:rPr>
        <w:t>ochranných  a</w:t>
      </w:r>
      <w:proofErr w:type="gramEnd"/>
      <w:r w:rsidRPr="00376B7F">
        <w:rPr>
          <w:rFonts w:ascii="Arial" w:hAnsi="Arial"/>
          <w:b/>
          <w:caps/>
          <w:sz w:val="13"/>
          <w:szCs w:val="16"/>
          <w:lang w:val="cs-CZ"/>
        </w:rPr>
        <w:t xml:space="preserve"> zdolávacích opatření</w:t>
      </w:r>
      <w:r w:rsidRPr="00376B7F">
        <w:rPr>
          <w:b/>
          <w:caps/>
          <w:sz w:val="13"/>
          <w:szCs w:val="16"/>
        </w:rPr>
        <w:t xml:space="preserve">. </w:t>
      </w:r>
      <w:r w:rsidRPr="00376B7F">
        <w:rPr>
          <w:rFonts w:ascii="Arial" w:hAnsi="Arial"/>
          <w:b/>
          <w:caps/>
          <w:sz w:val="13"/>
          <w:szCs w:val="16"/>
          <w:lang w:val="cs-CZ"/>
        </w:rPr>
        <w:t xml:space="preserve">Jedná-li se o náhradu v případě nebezpečné nákazy včel, může být žádost podána nejdříve první den následující po dni utracení včel nebo včelstev, a nedochází-li k utracení včel nebo včelstev, nejdříve první den </w:t>
      </w:r>
      <w:proofErr w:type="gramStart"/>
      <w:r w:rsidRPr="00376B7F">
        <w:rPr>
          <w:rFonts w:ascii="Arial" w:hAnsi="Arial"/>
          <w:b/>
          <w:caps/>
          <w:sz w:val="13"/>
          <w:szCs w:val="16"/>
          <w:lang w:val="cs-CZ"/>
        </w:rPr>
        <w:t>následující  po</w:t>
      </w:r>
      <w:proofErr w:type="gramEnd"/>
      <w:r w:rsidRPr="00376B7F">
        <w:rPr>
          <w:rFonts w:ascii="Arial" w:hAnsi="Arial"/>
          <w:b/>
          <w:caps/>
          <w:sz w:val="13"/>
          <w:szCs w:val="16"/>
          <w:lang w:val="cs-CZ"/>
        </w:rPr>
        <w:t xml:space="preserve"> oznámení nebo vyhlášení nařízených ochranných a zdolávacích </w:t>
      </w:r>
      <w:proofErr w:type="gramStart"/>
      <w:r w:rsidRPr="00376B7F">
        <w:rPr>
          <w:rFonts w:ascii="Arial" w:hAnsi="Arial"/>
          <w:b/>
          <w:caps/>
          <w:sz w:val="13"/>
          <w:szCs w:val="16"/>
          <w:lang w:val="cs-CZ"/>
        </w:rPr>
        <w:t>opatření,  a</w:t>
      </w:r>
      <w:proofErr w:type="gramEnd"/>
      <w:r w:rsidRPr="00376B7F">
        <w:rPr>
          <w:rFonts w:ascii="Arial" w:hAnsi="Arial"/>
          <w:b/>
          <w:caps/>
          <w:sz w:val="13"/>
          <w:szCs w:val="16"/>
          <w:lang w:val="cs-CZ"/>
        </w:rPr>
        <w:t xml:space="preserve"> nejpozději do 6 měsíců ode dne utracení včel nebo včelstev, a nedochází-li k utracení včel nebo včelstev, njpozději do 6 měsíců ode dne ukončení nařízených ochranných a zdolávacích opatření.</w:t>
      </w:r>
      <w:r w:rsidRPr="00376B7F">
        <w:rPr>
          <w:b/>
          <w:caps/>
          <w:sz w:val="13"/>
          <w:szCs w:val="16"/>
        </w:rPr>
        <w:t xml:space="preserve"> </w:t>
      </w:r>
      <w:r w:rsidRPr="00376B7F">
        <w:rPr>
          <w:rFonts w:ascii="Arial" w:hAnsi="Arial"/>
          <w:b/>
          <w:caps/>
          <w:sz w:val="13"/>
          <w:szCs w:val="16"/>
          <w:lang w:val="cs-CZ"/>
        </w:rPr>
        <w:t>K posouzení, zda jsou splněny podmínky pro poskytnutí náhrady a v jaké výši, si vyžádá ministerstvo stanovisko krajské veterinární správy. Není-li žádost podána v uvedené lhůtě, nárok na náhradu zaniká.</w:t>
      </w:r>
    </w:p>
    <w:p w14:paraId="5D571A13" w14:textId="77777777" w:rsidR="00764F1C" w:rsidRPr="007246C7" w:rsidRDefault="00764F1C" w:rsidP="00764F1C">
      <w:pPr>
        <w:pStyle w:val="Nadpis1"/>
        <w:numPr>
          <w:ilvl w:val="0"/>
          <w:numId w:val="2"/>
        </w:num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246C7">
        <w:rPr>
          <w:rFonts w:ascii="Arial" w:hAnsi="Arial" w:cs="Arial"/>
          <w:b/>
          <w:bCs/>
          <w:color w:val="auto"/>
          <w:sz w:val="28"/>
          <w:szCs w:val="28"/>
        </w:rPr>
        <w:t xml:space="preserve">Identifikační údaje žadatele </w:t>
      </w:r>
    </w:p>
    <w:p w14:paraId="7190409D" w14:textId="77777777" w:rsidR="00764F1C" w:rsidRDefault="00764F1C" w:rsidP="00764F1C">
      <w:pPr>
        <w:tabs>
          <w:tab w:val="left" w:pos="10206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8A7A3C">
        <w:rPr>
          <w:rFonts w:ascii="Times New Roman" w:hAnsi="Times New Roman"/>
          <w:b/>
        </w:rPr>
        <w:t>Fyzická osoba</w:t>
      </w:r>
      <w:r>
        <w:rPr>
          <w:rFonts w:ascii="Times New Roman" w:hAnsi="Times New Roman"/>
          <w:b/>
        </w:rPr>
        <w:t xml:space="preserve">        </w:t>
      </w:r>
      <w:r w:rsidRPr="004B49DF">
        <w:rPr>
          <w:rFonts w:ascii="Times New Roman" w:hAnsi="Times New Roman"/>
          <w:b/>
        </w:rPr>
        <w:t>Jméno, příjmení: ………………………………………………</w:t>
      </w:r>
      <w:r>
        <w:rPr>
          <w:rFonts w:ascii="Times New Roman" w:hAnsi="Times New Roman"/>
          <w:b/>
        </w:rPr>
        <w:t>...........................................</w:t>
      </w:r>
    </w:p>
    <w:p w14:paraId="460BAE96" w14:textId="77777777" w:rsidR="00764F1C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  <w:r w:rsidRPr="004B49DF">
        <w:rPr>
          <w:rFonts w:ascii="Times New Roman" w:hAnsi="Times New Roman"/>
          <w:b/>
        </w:rPr>
        <w:t>Datum </w:t>
      </w:r>
      <w:proofErr w:type="gramStart"/>
      <w:r w:rsidRPr="004B49DF">
        <w:rPr>
          <w:rFonts w:ascii="Times New Roman" w:hAnsi="Times New Roman"/>
          <w:b/>
        </w:rPr>
        <w:t xml:space="preserve">narození: </w:t>
      </w:r>
      <w:r>
        <w:rPr>
          <w:rFonts w:ascii="Times New Roman" w:hAnsi="Times New Roman"/>
          <w:b/>
        </w:rPr>
        <w:t xml:space="preserve"> </w:t>
      </w:r>
      <w:r w:rsidRPr="004B49DF">
        <w:rPr>
          <w:rFonts w:ascii="Times New Roman" w:hAnsi="Times New Roman"/>
          <w:b/>
        </w:rPr>
        <w:t>…</w:t>
      </w:r>
      <w:proofErr w:type="gramEnd"/>
      <w:r w:rsidRPr="004B49DF">
        <w:rPr>
          <w:rFonts w:ascii="Times New Roman" w:hAnsi="Times New Roman"/>
          <w:b/>
        </w:rPr>
        <w:t>……………………………………………</w:t>
      </w:r>
      <w:r>
        <w:rPr>
          <w:rFonts w:ascii="Times New Roman" w:hAnsi="Times New Roman"/>
          <w:b/>
        </w:rPr>
        <w:t>...........................................</w:t>
      </w:r>
    </w:p>
    <w:p w14:paraId="49358B88" w14:textId="77777777" w:rsidR="00764F1C" w:rsidRPr="004B49DF" w:rsidRDefault="00764F1C" w:rsidP="00764F1C">
      <w:pPr>
        <w:jc w:val="both"/>
        <w:rPr>
          <w:rFonts w:ascii="Times New Roman" w:hAnsi="Times New Roman"/>
          <w:b/>
        </w:rPr>
      </w:pPr>
    </w:p>
    <w:p w14:paraId="2636AE7C" w14:textId="77777777" w:rsidR="00764F1C" w:rsidRPr="008A7A3C" w:rsidRDefault="00764F1C" w:rsidP="00764F1C">
      <w:pPr>
        <w:jc w:val="both"/>
        <w:rPr>
          <w:b/>
        </w:rPr>
      </w:pPr>
      <w:r>
        <w:rPr>
          <w:rFonts w:ascii="Times New Roman" w:hAnsi="Times New Roman"/>
          <w:b/>
        </w:rPr>
        <w:t xml:space="preserve">       </w:t>
      </w:r>
      <w:r w:rsidRPr="008A7A3C">
        <w:rPr>
          <w:rFonts w:ascii="Times New Roman" w:hAnsi="Times New Roman"/>
          <w:b/>
        </w:rPr>
        <w:t>Právnická osoba</w:t>
      </w:r>
      <w:r>
        <w:rPr>
          <w:rFonts w:ascii="Times New Roman" w:hAnsi="Times New Roman"/>
          <w:b/>
        </w:rPr>
        <w:t xml:space="preserve">    </w:t>
      </w:r>
      <w:proofErr w:type="gramStart"/>
      <w:r w:rsidRPr="008A7A3C">
        <w:rPr>
          <w:rFonts w:ascii="Times New Roman" w:hAnsi="Times New Roman"/>
          <w:b/>
        </w:rPr>
        <w:t>Název  firmy</w:t>
      </w:r>
      <w:proofErr w:type="gramEnd"/>
      <w:r w:rsidRPr="008A7A3C">
        <w:rPr>
          <w:rFonts w:ascii="Times New Roman" w:hAnsi="Times New Roman"/>
          <w:b/>
        </w:rPr>
        <w:t>, instituce</w:t>
      </w:r>
      <w:r>
        <w:t xml:space="preserve">: </w:t>
      </w:r>
      <w:r w:rsidRPr="008A7A3C">
        <w:rPr>
          <w:b/>
        </w:rPr>
        <w:t>……………………………………...</w:t>
      </w:r>
      <w:r>
        <w:rPr>
          <w:b/>
        </w:rPr>
        <w:t>..</w:t>
      </w:r>
      <w:r w:rsidRPr="008A7A3C">
        <w:rPr>
          <w:b/>
        </w:rPr>
        <w:t>.</w:t>
      </w:r>
      <w:r>
        <w:rPr>
          <w:b/>
        </w:rPr>
        <w:t>......................................</w:t>
      </w:r>
    </w:p>
    <w:p w14:paraId="1AD088DE" w14:textId="77777777" w:rsidR="00764F1C" w:rsidRDefault="00764F1C" w:rsidP="00764F1C">
      <w:pPr>
        <w:jc w:val="both"/>
        <w:rPr>
          <w:rFonts w:ascii="Times New Roman" w:hAnsi="Times New Roman"/>
          <w:b/>
        </w:rPr>
      </w:pPr>
    </w:p>
    <w:p w14:paraId="4D1F5A81" w14:textId="77777777" w:rsidR="00764F1C" w:rsidRPr="004B49DF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Sídlo – doručovací adresa</w:t>
      </w:r>
      <w:r w:rsidRPr="004B49DF">
        <w:rPr>
          <w:rFonts w:ascii="Times New Roman" w:hAnsi="Times New Roman"/>
          <w:b/>
        </w:rPr>
        <w:t>: …………………………………………</w:t>
      </w:r>
      <w:r>
        <w:rPr>
          <w:rFonts w:ascii="Times New Roman" w:hAnsi="Times New Roman"/>
          <w:b/>
        </w:rPr>
        <w:t>.....................   PSČ: ………………</w:t>
      </w:r>
      <w:proofErr w:type="gramStart"/>
      <w:r>
        <w:rPr>
          <w:rFonts w:ascii="Times New Roman" w:hAnsi="Times New Roman"/>
          <w:b/>
        </w:rPr>
        <w:t>…….</w:t>
      </w:r>
      <w:proofErr w:type="gramEnd"/>
      <w:r>
        <w:rPr>
          <w:rFonts w:ascii="Times New Roman" w:hAnsi="Times New Roman"/>
          <w:b/>
        </w:rPr>
        <w:t>.</w:t>
      </w:r>
    </w:p>
    <w:p w14:paraId="46DFE6FF" w14:textId="77777777" w:rsidR="00764F1C" w:rsidRDefault="00764F1C" w:rsidP="00764F1C">
      <w:pPr>
        <w:jc w:val="both"/>
        <w:rPr>
          <w:rFonts w:ascii="Times New Roman" w:hAnsi="Times New Roman"/>
          <w:b/>
        </w:rPr>
      </w:pPr>
    </w:p>
    <w:p w14:paraId="16ADA034" w14:textId="77777777" w:rsidR="00764F1C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4B49DF">
        <w:rPr>
          <w:rFonts w:ascii="Times New Roman" w:hAnsi="Times New Roman"/>
          <w:b/>
        </w:rPr>
        <w:t>tel.: …………………………</w:t>
      </w:r>
      <w:r>
        <w:rPr>
          <w:rFonts w:ascii="Times New Roman" w:hAnsi="Times New Roman"/>
          <w:b/>
        </w:rPr>
        <w:t>...</w:t>
      </w:r>
      <w:r w:rsidRPr="004B49D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</w:t>
      </w:r>
      <w:r w:rsidRPr="004B49DF">
        <w:rPr>
          <w:rFonts w:ascii="Times New Roman" w:hAnsi="Times New Roman"/>
          <w:b/>
        </w:rPr>
        <w:t xml:space="preserve"> e-mail</w:t>
      </w:r>
      <w:proofErr w:type="gramStart"/>
      <w:r w:rsidRPr="004B49DF">
        <w:rPr>
          <w:rFonts w:ascii="Times New Roman" w:hAnsi="Times New Roman"/>
          <w:b/>
        </w:rPr>
        <w:t xml:space="preserve"> :…</w:t>
      </w:r>
      <w:proofErr w:type="gramEnd"/>
      <w:r w:rsidRPr="004B49DF">
        <w:rPr>
          <w:rFonts w:ascii="Times New Roman" w:hAnsi="Times New Roman"/>
          <w:b/>
        </w:rPr>
        <w:t>………………</w:t>
      </w:r>
      <w:proofErr w:type="gramStart"/>
      <w:r w:rsidRPr="004B49DF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....</w:t>
      </w:r>
      <w:proofErr w:type="gramEnd"/>
      <w:r>
        <w:rPr>
          <w:rFonts w:ascii="Times New Roman" w:hAnsi="Times New Roman"/>
          <w:b/>
        </w:rPr>
        <w:t>.</w:t>
      </w:r>
      <w:r w:rsidRPr="004B49D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ID schránky</w:t>
      </w:r>
      <w:r w:rsidRPr="004B49DF">
        <w:rPr>
          <w:rFonts w:ascii="Times New Roman" w:hAnsi="Times New Roman"/>
          <w:b/>
        </w:rPr>
        <w:t>: ……………………</w:t>
      </w:r>
      <w:r>
        <w:rPr>
          <w:rFonts w:ascii="Times New Roman" w:hAnsi="Times New Roman"/>
          <w:b/>
        </w:rPr>
        <w:t>.</w:t>
      </w:r>
    </w:p>
    <w:p w14:paraId="1DE79D05" w14:textId="77777777" w:rsidR="00764F1C" w:rsidRPr="004B49DF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4B49DF">
        <w:rPr>
          <w:rFonts w:ascii="Times New Roman" w:hAnsi="Times New Roman"/>
          <w:b/>
        </w:rPr>
        <w:t>IČ: ……………………………</w:t>
      </w:r>
      <w:r>
        <w:rPr>
          <w:rFonts w:ascii="Times New Roman" w:hAnsi="Times New Roman"/>
          <w:b/>
        </w:rPr>
        <w:t xml:space="preserve">                                                                                      DIČ: …………………......</w:t>
      </w:r>
    </w:p>
    <w:p w14:paraId="597F9026" w14:textId="77777777" w:rsidR="00764F1C" w:rsidRPr="004B49DF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4B49DF">
        <w:rPr>
          <w:rFonts w:ascii="Times New Roman" w:hAnsi="Times New Roman"/>
          <w:b/>
        </w:rPr>
        <w:t>Místo</w:t>
      </w:r>
      <w:r>
        <w:rPr>
          <w:rFonts w:ascii="Times New Roman" w:hAnsi="Times New Roman"/>
          <w:b/>
        </w:rPr>
        <w:t xml:space="preserve"> p</w:t>
      </w:r>
      <w:r w:rsidRPr="004B49DF">
        <w:rPr>
          <w:rFonts w:ascii="Times New Roman" w:hAnsi="Times New Roman"/>
          <w:b/>
        </w:rPr>
        <w:t>odnikání: ………………………………………………………………………………</w:t>
      </w:r>
      <w:r>
        <w:rPr>
          <w:rFonts w:ascii="Times New Roman" w:hAnsi="Times New Roman"/>
          <w:b/>
        </w:rPr>
        <w:t>..............................</w:t>
      </w:r>
    </w:p>
    <w:p w14:paraId="0DC9D8A6" w14:textId="77777777" w:rsidR="00764F1C" w:rsidRPr="001141C3" w:rsidRDefault="00764F1C" w:rsidP="00764F1C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 xml:space="preserve">     </w:t>
      </w:r>
      <w:r w:rsidRPr="001141C3">
        <w:rPr>
          <w:rFonts w:ascii="Times New Roman" w:hAnsi="Times New Roman"/>
          <w:b/>
          <w:sz w:val="18"/>
          <w:szCs w:val="18"/>
        </w:rPr>
        <w:t>(</w:t>
      </w:r>
      <w:r w:rsidRPr="001141C3">
        <w:rPr>
          <w:rFonts w:ascii="Times New Roman" w:hAnsi="Times New Roman"/>
          <w:sz w:val="18"/>
          <w:szCs w:val="18"/>
        </w:rPr>
        <w:t>tj. umístění chovu hospodářských zvířat, ve kterém došlo k výskytu nebezpečné nákazy)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3"/>
        <w:gridCol w:w="524"/>
        <w:gridCol w:w="331"/>
        <w:gridCol w:w="331"/>
        <w:gridCol w:w="330"/>
        <w:gridCol w:w="330"/>
        <w:gridCol w:w="331"/>
        <w:gridCol w:w="330"/>
        <w:gridCol w:w="330"/>
        <w:gridCol w:w="331"/>
      </w:tblGrid>
      <w:tr w:rsidR="00764F1C" w:rsidRPr="009F1AAE" w14:paraId="4F5B8C40" w14:textId="77777777" w:rsidTr="00087988">
        <w:tc>
          <w:tcPr>
            <w:tcW w:w="7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91FCA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  <w:r w:rsidRPr="009F1AAE">
              <w:rPr>
                <w:rFonts w:ascii="Times New Roman" w:hAnsi="Times New Roman"/>
                <w:b/>
                <w:spacing w:val="-20"/>
              </w:rPr>
              <w:t xml:space="preserve">Registrační číslo hospodářství, jde-li o chovatele, nebo registrační číslo chovatele včel                              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546CD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  <w:r w:rsidRPr="009F1AAE">
              <w:rPr>
                <w:rFonts w:ascii="Times New Roman" w:hAnsi="Times New Roman"/>
                <w:b/>
              </w:rPr>
              <w:t>CZ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0FC9E5B7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</w:tcPr>
          <w:p w14:paraId="4F7E5CA5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DB50480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647A852E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</w:tcPr>
          <w:p w14:paraId="4B541804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42A3747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1297993B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</w:tcPr>
          <w:p w14:paraId="5CDE186A" w14:textId="77777777" w:rsidR="00764F1C" w:rsidRPr="009F1AAE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62042C1" w14:textId="77777777" w:rsidR="00764F1C" w:rsidRDefault="00764F1C" w:rsidP="00764F1C">
      <w:pPr>
        <w:spacing w:line="72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  <w:gridCol w:w="522"/>
        <w:gridCol w:w="359"/>
        <w:gridCol w:w="359"/>
        <w:gridCol w:w="360"/>
        <w:gridCol w:w="361"/>
        <w:gridCol w:w="360"/>
        <w:gridCol w:w="360"/>
        <w:gridCol w:w="360"/>
        <w:gridCol w:w="360"/>
        <w:gridCol w:w="361"/>
      </w:tblGrid>
      <w:tr w:rsidR="00764F1C" w:rsidRPr="009F1AAE" w14:paraId="27EE303B" w14:textId="77777777" w:rsidTr="00087988">
        <w:trPr>
          <w:trHeight w:val="194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AD8EE0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  <w:r w:rsidRPr="009F1AAE">
              <w:rPr>
                <w:rFonts w:ascii="Times New Roman" w:hAnsi="Times New Roman"/>
                <w:b/>
                <w:spacing w:val="-20"/>
              </w:rPr>
              <w:t>Identifikační kód honitby, jde-li o uživatele honitby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FA06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  <w:r w:rsidRPr="009F1AAE">
              <w:rPr>
                <w:rFonts w:ascii="Times New Roman" w:hAnsi="Times New Roman"/>
                <w:b/>
              </w:rPr>
              <w:t>CZ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7912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668E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3D33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C677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7D4D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C40B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C85E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70E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F3CF" w14:textId="77777777" w:rsidR="00764F1C" w:rsidRPr="009F1AAE" w:rsidRDefault="00764F1C" w:rsidP="00087988">
            <w:pPr>
              <w:rPr>
                <w:rFonts w:ascii="Times New Roman" w:hAnsi="Times New Roman"/>
                <w:b/>
                <w:sz w:val="13"/>
                <w:szCs w:val="16"/>
              </w:rPr>
            </w:pPr>
          </w:p>
        </w:tc>
      </w:tr>
    </w:tbl>
    <w:p w14:paraId="77BD0DB7" w14:textId="77777777" w:rsidR="00764F1C" w:rsidRPr="004B49DF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B49DF">
        <w:rPr>
          <w:rFonts w:ascii="Times New Roman" w:hAnsi="Times New Roman"/>
          <w:b/>
        </w:rPr>
        <w:t>Bankovní spojení:</w:t>
      </w:r>
    </w:p>
    <w:p w14:paraId="2AC40DDB" w14:textId="77777777" w:rsidR="00764F1C" w:rsidRPr="004B49DF" w:rsidRDefault="00764F1C" w:rsidP="00764F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4B49DF">
        <w:rPr>
          <w:rFonts w:ascii="Times New Roman" w:hAnsi="Times New Roman"/>
          <w:b/>
        </w:rPr>
        <w:t>číslo účtu žadatele ……………….</w:t>
      </w:r>
      <w:r>
        <w:rPr>
          <w:rFonts w:ascii="Times New Roman" w:hAnsi="Times New Roman"/>
          <w:b/>
        </w:rPr>
        <w:t xml:space="preserve">.......            </w:t>
      </w:r>
      <w:r w:rsidRPr="004B49DF">
        <w:rPr>
          <w:rFonts w:ascii="Times New Roman" w:hAnsi="Times New Roman"/>
          <w:b/>
        </w:rPr>
        <w:t xml:space="preserve"> kód </w:t>
      </w:r>
      <w:proofErr w:type="gramStart"/>
      <w:r w:rsidRPr="004B49DF">
        <w:rPr>
          <w:rFonts w:ascii="Times New Roman" w:hAnsi="Times New Roman"/>
          <w:b/>
        </w:rPr>
        <w:t>banky</w:t>
      </w:r>
      <w:r>
        <w:rPr>
          <w:rFonts w:ascii="Times New Roman" w:hAnsi="Times New Roman"/>
          <w:b/>
        </w:rPr>
        <w:t xml:space="preserve"> </w:t>
      </w:r>
      <w:r w:rsidRPr="004B49DF">
        <w:rPr>
          <w:rFonts w:ascii="Times New Roman" w:hAnsi="Times New Roman"/>
          <w:b/>
        </w:rPr>
        <w:t xml:space="preserve"> …</w:t>
      </w:r>
      <w:proofErr w:type="gramEnd"/>
      <w:r w:rsidRPr="004B49DF">
        <w:rPr>
          <w:rFonts w:ascii="Times New Roman" w:hAnsi="Times New Roman"/>
          <w:b/>
        </w:rPr>
        <w:t xml:space="preserve">………. </w:t>
      </w:r>
      <w:r>
        <w:rPr>
          <w:rFonts w:ascii="Times New Roman" w:hAnsi="Times New Roman"/>
          <w:b/>
        </w:rPr>
        <w:t xml:space="preserve">        </w:t>
      </w:r>
      <w:r w:rsidRPr="004B49DF">
        <w:rPr>
          <w:rFonts w:ascii="Times New Roman" w:hAnsi="Times New Roman"/>
          <w:b/>
        </w:rPr>
        <w:t>variabilní symbol …………</w:t>
      </w:r>
      <w:proofErr w:type="gramStart"/>
      <w:r w:rsidRPr="004B49DF">
        <w:rPr>
          <w:rFonts w:ascii="Times New Roman" w:hAnsi="Times New Roman"/>
          <w:b/>
        </w:rPr>
        <w:t>……</w:t>
      </w:r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>.</w:t>
      </w:r>
    </w:p>
    <w:p w14:paraId="3E546572" w14:textId="77777777" w:rsidR="00764F1C" w:rsidRPr="007246C7" w:rsidRDefault="00764F1C" w:rsidP="00764F1C">
      <w:pPr>
        <w:pStyle w:val="Nadpis1"/>
        <w:tabs>
          <w:tab w:val="center" w:pos="4536"/>
          <w:tab w:val="left" w:pos="7505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tab/>
      </w:r>
      <w:r w:rsidRPr="007246C7">
        <w:rPr>
          <w:rFonts w:ascii="Arial" w:hAnsi="Arial" w:cs="Arial"/>
          <w:b/>
          <w:bCs/>
          <w:color w:val="auto"/>
        </w:rPr>
        <w:t xml:space="preserve">                </w:t>
      </w:r>
      <w:r w:rsidRPr="007246C7">
        <w:rPr>
          <w:rFonts w:ascii="Arial" w:hAnsi="Arial" w:cs="Arial"/>
          <w:b/>
          <w:bCs/>
          <w:color w:val="auto"/>
          <w:sz w:val="28"/>
          <w:szCs w:val="28"/>
        </w:rPr>
        <w:t>B. Vyčíslení požadované náhrady</w:t>
      </w:r>
      <w:r w:rsidRPr="007246C7">
        <w:rPr>
          <w:rFonts w:ascii="Arial" w:hAnsi="Arial" w:cs="Arial"/>
          <w:b/>
          <w:bCs/>
          <w:color w:val="auto"/>
          <w:sz w:val="28"/>
          <w:szCs w:val="28"/>
        </w:rPr>
        <w:tab/>
      </w:r>
    </w:p>
    <w:p w14:paraId="46C4ACEA" w14:textId="77777777" w:rsidR="00764F1C" w:rsidRPr="004B49DF" w:rsidRDefault="00764F1C" w:rsidP="00764F1C">
      <w:pPr>
        <w:pStyle w:val="Zkladntextodsazen"/>
        <w:ind w:left="0"/>
        <w:jc w:val="both"/>
        <w:rPr>
          <w:sz w:val="22"/>
          <w:szCs w:val="22"/>
        </w:rPr>
      </w:pPr>
      <w:r w:rsidRPr="004B49DF">
        <w:rPr>
          <w:sz w:val="22"/>
          <w:szCs w:val="22"/>
        </w:rPr>
        <w:t xml:space="preserve">Na základě ustanovení § 70 zákona č. 166/1999 Sb., o veterinární péči a o změně některých souvisejících </w:t>
      </w:r>
      <w:r>
        <w:rPr>
          <w:sz w:val="22"/>
          <w:szCs w:val="22"/>
          <w:lang w:val="cs-CZ"/>
        </w:rPr>
        <w:t>zákonů</w:t>
      </w:r>
      <w:r w:rsidRPr="004B49DF">
        <w:rPr>
          <w:sz w:val="22"/>
          <w:szCs w:val="22"/>
        </w:rPr>
        <w:t xml:space="preserve">, </w:t>
      </w:r>
      <w:r>
        <w:rPr>
          <w:sz w:val="22"/>
          <w:szCs w:val="22"/>
          <w:lang w:val="cs-CZ"/>
        </w:rPr>
        <w:t xml:space="preserve">            </w:t>
      </w:r>
      <w:r w:rsidRPr="004B49DF">
        <w:rPr>
          <w:sz w:val="22"/>
          <w:szCs w:val="22"/>
        </w:rPr>
        <w:t>ve znění pozdějších předpisů, o poskytnutí náhrady nákladů, ztrát a škod vzniklých v souvislosti s nebezpečnými nákazami podle veterinárního zákona: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64F1C" w:rsidRPr="004B49DF" w14:paraId="4E32007D" w14:textId="77777777" w:rsidTr="00087988">
        <w:tc>
          <w:tcPr>
            <w:tcW w:w="9780" w:type="dxa"/>
            <w:shd w:val="clear" w:color="auto" w:fill="99FFCC"/>
          </w:tcPr>
          <w:p w14:paraId="022A796F" w14:textId="77777777" w:rsidR="00764F1C" w:rsidRPr="004B49DF" w:rsidRDefault="00764F1C" w:rsidP="000879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>Žádám(e) o poskytnutí náhrady:</w:t>
            </w:r>
          </w:p>
          <w:p w14:paraId="3281446F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 xml:space="preserve">podle § 67 odst. 2 písm. </w:t>
            </w:r>
            <w:proofErr w:type="gramStart"/>
            <w:r w:rsidRPr="004B49DF">
              <w:rPr>
                <w:rFonts w:ascii="Times New Roman" w:hAnsi="Times New Roman"/>
              </w:rPr>
              <w:t xml:space="preserve">a)   </w:t>
            </w:r>
            <w:proofErr w:type="gramEnd"/>
            <w:r w:rsidRPr="004B49DF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242B1724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 xml:space="preserve">podle § 67 odst. 2 písm. </w:t>
            </w:r>
            <w:proofErr w:type="gramStart"/>
            <w:r w:rsidRPr="00FE0B50">
              <w:rPr>
                <w:rFonts w:ascii="Times New Roman" w:hAnsi="Times New Roman"/>
              </w:rPr>
              <w:t xml:space="preserve">b)   </w:t>
            </w:r>
            <w:proofErr w:type="gramEnd"/>
            <w:r w:rsidRPr="00FE0B50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24238F21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>podle § 67 odst. 2 písm. c)                                               ve výši</w:t>
            </w:r>
            <w:r>
              <w:rPr>
                <w:rFonts w:ascii="Times New Roman" w:hAnsi="Times New Roman"/>
              </w:rPr>
              <w:t xml:space="preserve"> 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0336B0AB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>podle § 67 odst. 2 písm. d)                                               ve výši</w:t>
            </w:r>
            <w:r>
              <w:rPr>
                <w:rFonts w:ascii="Times New Roman" w:hAnsi="Times New Roman"/>
              </w:rPr>
              <w:t xml:space="preserve"> 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</w:t>
            </w:r>
            <w:r w:rsidRPr="00FE0B50">
              <w:rPr>
                <w:rFonts w:ascii="Times New Roman" w:hAnsi="Times New Roman"/>
              </w:rPr>
              <w:t xml:space="preserve">Kč </w:t>
            </w:r>
          </w:p>
          <w:p w14:paraId="64245521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 xml:space="preserve">podle § 67 odst. 2 písm. </w:t>
            </w:r>
            <w:proofErr w:type="gramStart"/>
            <w:r w:rsidRPr="00FE0B50">
              <w:rPr>
                <w:rFonts w:ascii="Times New Roman" w:hAnsi="Times New Roman"/>
              </w:rPr>
              <w:t xml:space="preserve">e)   </w:t>
            </w:r>
            <w:proofErr w:type="gramEnd"/>
            <w:r w:rsidRPr="00FE0B50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60E2B7FE" w14:textId="77777777" w:rsidR="00764F1C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 xml:space="preserve">podle § 67 odst. 2 písm. </w:t>
            </w:r>
            <w:proofErr w:type="gramStart"/>
            <w:r w:rsidRPr="00FE0B50">
              <w:rPr>
                <w:rFonts w:ascii="Times New Roman" w:hAnsi="Times New Roman"/>
              </w:rPr>
              <w:t xml:space="preserve">f) 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</w:t>
            </w:r>
            <w:r w:rsidRPr="00FE0B50">
              <w:rPr>
                <w:rFonts w:ascii="Times New Roman" w:hAnsi="Times New Roman"/>
              </w:rPr>
              <w:t>ve výši</w:t>
            </w:r>
            <w:r>
              <w:rPr>
                <w:rFonts w:ascii="Times New Roman" w:hAnsi="Times New Roman"/>
              </w:rPr>
              <w:t xml:space="preserve"> 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</w:t>
            </w:r>
            <w:r w:rsidRPr="00FE0B50">
              <w:rPr>
                <w:rFonts w:ascii="Times New Roman" w:hAnsi="Times New Roman"/>
              </w:rPr>
              <w:t>Kč</w:t>
            </w:r>
          </w:p>
          <w:p w14:paraId="74B9766B" w14:textId="77777777" w:rsidR="00764F1C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podle § 67 odst. 3 písm. </w:t>
            </w:r>
            <w:proofErr w:type="gramStart"/>
            <w:r>
              <w:rPr>
                <w:rFonts w:ascii="Times New Roman" w:hAnsi="Times New Roman"/>
              </w:rPr>
              <w:t>a)</w:t>
            </w:r>
            <w:r w:rsidRPr="00FE0B50">
              <w:rPr>
                <w:rFonts w:ascii="Times New Roman" w:hAnsi="Times New Roman"/>
              </w:rPr>
              <w:t xml:space="preserve">   </w:t>
            </w:r>
            <w:proofErr w:type="gramEnd"/>
            <w:r w:rsidRPr="00FE0B50">
              <w:rPr>
                <w:rFonts w:ascii="Times New Roman" w:hAnsi="Times New Roman"/>
              </w:rPr>
              <w:t xml:space="preserve">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FE0B50">
              <w:rPr>
                <w:rFonts w:ascii="Times New Roman" w:hAnsi="Times New Roman"/>
              </w:rPr>
              <w:t xml:space="preserve"> ve výši</w:t>
            </w:r>
            <w:r>
              <w:rPr>
                <w:rFonts w:ascii="Times New Roman" w:hAnsi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</w:rPr>
              <w:t xml:space="preserve"> ....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FE0B50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 xml:space="preserve">  </w:t>
            </w:r>
            <w:r w:rsidRPr="00FE0B50">
              <w:rPr>
                <w:rFonts w:ascii="Times New Roman" w:hAnsi="Times New Roman"/>
              </w:rPr>
              <w:t xml:space="preserve">Kč </w:t>
            </w:r>
          </w:p>
          <w:p w14:paraId="0A00DD56" w14:textId="77777777" w:rsidR="00764F1C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podle § 67 odst. 3 písm. </w:t>
            </w:r>
            <w:proofErr w:type="gramStart"/>
            <w:r>
              <w:rPr>
                <w:rFonts w:ascii="Times New Roman" w:hAnsi="Times New Roman"/>
              </w:rPr>
              <w:t>b)</w:t>
            </w:r>
            <w:r w:rsidRPr="00FE0B50">
              <w:rPr>
                <w:rFonts w:ascii="Times New Roman" w:hAnsi="Times New Roman"/>
              </w:rPr>
              <w:t xml:space="preserve">   </w:t>
            </w:r>
            <w:proofErr w:type="gramEnd"/>
            <w:r w:rsidRPr="00FE0B50">
              <w:rPr>
                <w:rFonts w:ascii="Times New Roman" w:hAnsi="Times New Roman"/>
              </w:rPr>
              <w:t xml:space="preserve">             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FE0B50">
              <w:rPr>
                <w:rFonts w:ascii="Times New Roman" w:hAnsi="Times New Roman"/>
              </w:rPr>
              <w:t xml:space="preserve"> ve výši</w:t>
            </w:r>
            <w:r>
              <w:rPr>
                <w:rFonts w:ascii="Times New Roman" w:hAnsi="Times New Roman"/>
              </w:rPr>
              <w:t xml:space="preserve">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</w:t>
            </w:r>
            <w:r w:rsidRPr="00FE0B50">
              <w:rPr>
                <w:rFonts w:ascii="Times New Roman" w:hAnsi="Times New Roman"/>
              </w:rPr>
              <w:t>Kč</w:t>
            </w:r>
          </w:p>
          <w:p w14:paraId="5E37E676" w14:textId="77777777" w:rsidR="00764F1C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podle § 67 odst. 4              </w:t>
            </w:r>
            <w:r w:rsidRPr="00FE0B50">
              <w:rPr>
                <w:rFonts w:ascii="Times New Roman" w:hAnsi="Times New Roman"/>
              </w:rPr>
              <w:t xml:space="preserve">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FE0B50">
              <w:rPr>
                <w:rFonts w:ascii="Times New Roman" w:hAnsi="Times New Roman"/>
              </w:rPr>
              <w:t xml:space="preserve"> ve výši</w:t>
            </w:r>
            <w:r>
              <w:rPr>
                <w:rFonts w:ascii="Times New Roman" w:hAnsi="Times New Roman"/>
              </w:rPr>
              <w:t xml:space="preserve"> 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</w:t>
            </w:r>
            <w:r w:rsidRPr="00FE0B50">
              <w:rPr>
                <w:rFonts w:ascii="Times New Roman" w:hAnsi="Times New Roman"/>
              </w:rPr>
              <w:t>Kč</w:t>
            </w:r>
          </w:p>
          <w:p w14:paraId="21911BE1" w14:textId="77777777" w:rsidR="00764F1C" w:rsidRPr="004B49DF" w:rsidRDefault="00764F1C" w:rsidP="000879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B49DF">
              <w:rPr>
                <w:rFonts w:ascii="Times New Roman" w:hAnsi="Times New Roman"/>
              </w:rPr>
              <w:t>Žádám(e) o poskytnutí náhrady</w:t>
            </w:r>
            <w:r>
              <w:rPr>
                <w:rFonts w:ascii="Times New Roman" w:hAnsi="Times New Roman"/>
              </w:rPr>
              <w:t>:</w:t>
            </w:r>
          </w:p>
          <w:p w14:paraId="56E74680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>podle § 67</w:t>
            </w:r>
            <w:r>
              <w:rPr>
                <w:rFonts w:ascii="Times New Roman" w:hAnsi="Times New Roman"/>
              </w:rPr>
              <w:t>a</w:t>
            </w:r>
            <w:r w:rsidRPr="004B49DF">
              <w:rPr>
                <w:rFonts w:ascii="Times New Roman" w:hAnsi="Times New Roman"/>
              </w:rPr>
              <w:t xml:space="preserve"> odst. 2 písm. </w:t>
            </w:r>
            <w:proofErr w:type="gramStart"/>
            <w:r w:rsidRPr="004B49DF">
              <w:rPr>
                <w:rFonts w:ascii="Times New Roman" w:hAnsi="Times New Roman"/>
              </w:rPr>
              <w:t xml:space="preserve">a)   </w:t>
            </w:r>
            <w:proofErr w:type="gramEnd"/>
            <w:r w:rsidRPr="004B49DF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 </w:t>
            </w:r>
            <w:r w:rsidRPr="00FE0B50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...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01888C72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>podle § 67</w:t>
            </w:r>
            <w:r>
              <w:rPr>
                <w:rFonts w:ascii="Times New Roman" w:hAnsi="Times New Roman"/>
              </w:rPr>
              <w:t>a</w:t>
            </w:r>
            <w:r w:rsidRPr="00FE0B50">
              <w:rPr>
                <w:rFonts w:ascii="Times New Roman" w:hAnsi="Times New Roman"/>
              </w:rPr>
              <w:t xml:space="preserve"> odst. 2 písm. </w:t>
            </w:r>
            <w:proofErr w:type="gramStart"/>
            <w:r w:rsidRPr="00FE0B50">
              <w:rPr>
                <w:rFonts w:ascii="Times New Roman" w:hAnsi="Times New Roman"/>
              </w:rPr>
              <w:t xml:space="preserve">b)   </w:t>
            </w:r>
            <w:proofErr w:type="gramEnd"/>
            <w:r w:rsidRPr="00FE0B50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</w:t>
            </w:r>
            <w:r w:rsidRPr="00FE0B50">
              <w:rPr>
                <w:rFonts w:ascii="Times New Roman" w:hAnsi="Times New Roman"/>
              </w:rPr>
              <w:t xml:space="preserve">Kč </w:t>
            </w:r>
          </w:p>
          <w:p w14:paraId="6E80B320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>podle § 67</w:t>
            </w:r>
            <w:r>
              <w:rPr>
                <w:rFonts w:ascii="Times New Roman" w:hAnsi="Times New Roman"/>
              </w:rPr>
              <w:t>a</w:t>
            </w:r>
            <w:r w:rsidRPr="00FE0B50">
              <w:rPr>
                <w:rFonts w:ascii="Times New Roman" w:hAnsi="Times New Roman"/>
              </w:rPr>
              <w:t xml:space="preserve"> odst. 2 písm. c)                            </w:t>
            </w:r>
            <w:r>
              <w:rPr>
                <w:rFonts w:ascii="Times New Roman" w:hAnsi="Times New Roman"/>
              </w:rPr>
              <w:t xml:space="preserve">                   ve výši           ……………   </w:t>
            </w:r>
            <w:r w:rsidRPr="00FE0B50">
              <w:rPr>
                <w:rFonts w:ascii="Times New Roman" w:hAnsi="Times New Roman"/>
              </w:rPr>
              <w:t xml:space="preserve">Kč </w:t>
            </w:r>
          </w:p>
          <w:p w14:paraId="5A64B7EE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>podle § 67</w:t>
            </w:r>
            <w:r>
              <w:rPr>
                <w:rFonts w:ascii="Times New Roman" w:hAnsi="Times New Roman"/>
              </w:rPr>
              <w:t>a</w:t>
            </w:r>
            <w:r w:rsidRPr="00FE0B50">
              <w:rPr>
                <w:rFonts w:ascii="Times New Roman" w:hAnsi="Times New Roman"/>
              </w:rPr>
              <w:t xml:space="preserve"> odst. 2 písm. d)                            </w:t>
            </w:r>
            <w:r>
              <w:rPr>
                <w:rFonts w:ascii="Times New Roman" w:hAnsi="Times New Roman"/>
              </w:rPr>
              <w:t xml:space="preserve">                   ve výši           ……………   </w:t>
            </w:r>
            <w:r w:rsidRPr="00FE0B50">
              <w:rPr>
                <w:rFonts w:ascii="Times New Roman" w:hAnsi="Times New Roman"/>
              </w:rPr>
              <w:t xml:space="preserve">Kč </w:t>
            </w:r>
          </w:p>
          <w:p w14:paraId="64F0FAA7" w14:textId="77777777" w:rsidR="00764F1C" w:rsidRPr="004B49DF" w:rsidRDefault="00764F1C" w:rsidP="000879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>Žádám(e) o poskytnutí náhrady</w:t>
            </w:r>
            <w:r>
              <w:rPr>
                <w:rFonts w:ascii="Times New Roman" w:hAnsi="Times New Roman"/>
              </w:rPr>
              <w:t>:</w:t>
            </w:r>
          </w:p>
          <w:p w14:paraId="0BCCC6AB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>podle § 67</w:t>
            </w:r>
            <w:r>
              <w:rPr>
                <w:rFonts w:ascii="Times New Roman" w:hAnsi="Times New Roman"/>
              </w:rPr>
              <w:t>b</w:t>
            </w:r>
            <w:r w:rsidRPr="004B49DF">
              <w:rPr>
                <w:rFonts w:ascii="Times New Roman" w:hAnsi="Times New Roman"/>
              </w:rPr>
              <w:t xml:space="preserve"> odst. 2 písm. </w:t>
            </w:r>
            <w:proofErr w:type="gramStart"/>
            <w:r w:rsidRPr="004B49DF">
              <w:rPr>
                <w:rFonts w:ascii="Times New Roman" w:hAnsi="Times New Roman"/>
              </w:rPr>
              <w:t xml:space="preserve">a)   </w:t>
            </w:r>
            <w:proofErr w:type="gramEnd"/>
            <w:r w:rsidRPr="004B49DF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49EE341C" w14:textId="77777777" w:rsidR="00764F1C" w:rsidRPr="00FE0B50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FE0B50">
              <w:rPr>
                <w:rFonts w:ascii="Times New Roman" w:hAnsi="Times New Roman"/>
              </w:rPr>
              <w:t>podle § 67</w:t>
            </w:r>
            <w:r>
              <w:rPr>
                <w:rFonts w:ascii="Times New Roman" w:hAnsi="Times New Roman"/>
              </w:rPr>
              <w:t>b</w:t>
            </w:r>
            <w:r w:rsidRPr="00FE0B50">
              <w:rPr>
                <w:rFonts w:ascii="Times New Roman" w:hAnsi="Times New Roman"/>
              </w:rPr>
              <w:t xml:space="preserve"> odst. 2 písm. </w:t>
            </w:r>
            <w:proofErr w:type="gramStart"/>
            <w:r w:rsidRPr="00FE0B50">
              <w:rPr>
                <w:rFonts w:ascii="Times New Roman" w:hAnsi="Times New Roman"/>
              </w:rPr>
              <w:t xml:space="preserve">b)   </w:t>
            </w:r>
            <w:proofErr w:type="gramEnd"/>
            <w:r w:rsidRPr="00FE0B50">
              <w:rPr>
                <w:rFonts w:ascii="Times New Roman" w:hAnsi="Times New Roman"/>
              </w:rPr>
              <w:t xml:space="preserve">                                            ve výši</w:t>
            </w:r>
            <w:r>
              <w:rPr>
                <w:rFonts w:ascii="Times New Roman" w:hAnsi="Times New Roman"/>
              </w:rPr>
              <w:t xml:space="preserve">           </w:t>
            </w:r>
            <w:r w:rsidRPr="00FE0B50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 xml:space="preserve">   K</w:t>
            </w:r>
            <w:r w:rsidRPr="00FE0B50">
              <w:rPr>
                <w:rFonts w:ascii="Times New Roman" w:hAnsi="Times New Roman"/>
              </w:rPr>
              <w:t xml:space="preserve">č </w:t>
            </w:r>
          </w:p>
          <w:p w14:paraId="5251F388" w14:textId="77777777" w:rsidR="00764F1C" w:rsidRDefault="00764F1C" w:rsidP="000879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 xml:space="preserve">Žádám(e) o </w:t>
            </w:r>
            <w:r>
              <w:rPr>
                <w:rFonts w:ascii="Times New Roman" w:hAnsi="Times New Roman"/>
              </w:rPr>
              <w:t>poskytnutí náhrady:</w:t>
            </w:r>
          </w:p>
          <w:p w14:paraId="2CF88EAF" w14:textId="77777777" w:rsidR="00764F1C" w:rsidRPr="004B49DF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 xml:space="preserve">podle § 69 odst. 1       </w:t>
            </w:r>
            <w:r>
              <w:rPr>
                <w:rFonts w:ascii="Times New Roman" w:hAnsi="Times New Roman"/>
              </w:rPr>
              <w:t xml:space="preserve">                                                  </w:t>
            </w:r>
            <w:r w:rsidRPr="004B49D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4B49DF">
              <w:rPr>
                <w:rFonts w:ascii="Times New Roman" w:hAnsi="Times New Roman"/>
              </w:rPr>
              <w:t xml:space="preserve">  ve výši</w:t>
            </w:r>
            <w:r w:rsidRPr="004B49DF">
              <w:rPr>
                <w:rFonts w:ascii="Times New Roman" w:hAnsi="Times New Roman"/>
                <w:vertAlign w:val="superscript"/>
              </w:rPr>
              <w:t>*)</w:t>
            </w:r>
            <w:r w:rsidRPr="004B4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4B49DF">
              <w:rPr>
                <w:rFonts w:ascii="Times New Roman" w:hAnsi="Times New Roman"/>
              </w:rPr>
              <w:t>..</w:t>
            </w:r>
            <w:proofErr w:type="gramEnd"/>
            <w:r w:rsidRPr="004B49DF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.  K</w:t>
            </w:r>
            <w:r w:rsidRPr="004B49DF">
              <w:rPr>
                <w:rFonts w:ascii="Times New Roman" w:hAnsi="Times New Roman"/>
              </w:rPr>
              <w:t>č</w:t>
            </w:r>
          </w:p>
          <w:p w14:paraId="5686A717" w14:textId="77777777" w:rsidR="00764F1C" w:rsidRPr="004B49DF" w:rsidRDefault="00764F1C" w:rsidP="00087988">
            <w:pPr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 xml:space="preserve">podle § 69 odst. </w:t>
            </w:r>
            <w:r>
              <w:rPr>
                <w:rFonts w:ascii="Times New Roman" w:hAnsi="Times New Roman"/>
              </w:rPr>
              <w:t>2</w:t>
            </w:r>
            <w:r w:rsidRPr="004B49DF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                               </w:t>
            </w:r>
            <w:r w:rsidRPr="004B49D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4B49DF">
              <w:rPr>
                <w:rFonts w:ascii="Times New Roman" w:hAnsi="Times New Roman"/>
              </w:rPr>
              <w:t xml:space="preserve">  ve výši</w:t>
            </w:r>
            <w:r w:rsidRPr="004B49DF">
              <w:rPr>
                <w:rFonts w:ascii="Times New Roman" w:hAnsi="Times New Roman"/>
                <w:vertAlign w:val="superscript"/>
              </w:rPr>
              <w:t>*)</w:t>
            </w:r>
            <w:r>
              <w:rPr>
                <w:rFonts w:ascii="Times New Roman" w:hAnsi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</w:rPr>
              <w:t xml:space="preserve"> ..</w:t>
            </w:r>
            <w:proofErr w:type="gramEnd"/>
            <w:r>
              <w:rPr>
                <w:rFonts w:ascii="Times New Roman" w:hAnsi="Times New Roman"/>
              </w:rPr>
              <w:t xml:space="preserve">………….  </w:t>
            </w:r>
            <w:r w:rsidRPr="004B49DF">
              <w:rPr>
                <w:rFonts w:ascii="Times New Roman" w:hAnsi="Times New Roman"/>
              </w:rPr>
              <w:t>Kč</w:t>
            </w:r>
          </w:p>
          <w:p w14:paraId="06C4FD31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i/>
              </w:rPr>
            </w:pPr>
            <w:r w:rsidRPr="004B49DF">
              <w:rPr>
                <w:rFonts w:ascii="Times New Roman" w:hAnsi="Times New Roman"/>
                <w:b/>
                <w:i/>
                <w:vertAlign w:val="superscript"/>
              </w:rPr>
              <w:t xml:space="preserve">       *</w:t>
            </w:r>
            <w:proofErr w:type="gramStart"/>
            <w:r w:rsidRPr="004B49DF">
              <w:rPr>
                <w:rFonts w:ascii="Times New Roman" w:hAnsi="Times New Roman"/>
                <w:b/>
                <w:i/>
                <w:vertAlign w:val="superscript"/>
              </w:rPr>
              <w:t xml:space="preserve">)  </w:t>
            </w:r>
            <w:r w:rsidRPr="004B49DF">
              <w:rPr>
                <w:rFonts w:ascii="Times New Roman" w:hAnsi="Times New Roman"/>
                <w:sz w:val="19"/>
                <w:szCs w:val="19"/>
              </w:rPr>
              <w:t>nevztahuje</w:t>
            </w:r>
            <w:proofErr w:type="gramEnd"/>
            <w:r w:rsidRPr="004B49D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4B49DF">
              <w:rPr>
                <w:rFonts w:ascii="Times New Roman" w:hAnsi="Times New Roman"/>
                <w:sz w:val="19"/>
                <w:szCs w:val="19"/>
              </w:rPr>
              <w:t>se  na</w:t>
            </w:r>
            <w:proofErr w:type="gramEnd"/>
            <w:r w:rsidRPr="004B49DF">
              <w:rPr>
                <w:rFonts w:ascii="Times New Roman" w:hAnsi="Times New Roman"/>
                <w:sz w:val="19"/>
                <w:szCs w:val="19"/>
              </w:rPr>
              <w:t xml:space="preserve"> osoby, kterým byla poskytnuta náhrada podle § 67</w:t>
            </w:r>
          </w:p>
        </w:tc>
      </w:tr>
      <w:tr w:rsidR="00764F1C" w:rsidRPr="004B49DF" w14:paraId="281A8A0A" w14:textId="77777777" w:rsidTr="00087988">
        <w:tc>
          <w:tcPr>
            <w:tcW w:w="9780" w:type="dxa"/>
          </w:tcPr>
          <w:p w14:paraId="6F49A462" w14:textId="77777777" w:rsidR="00764F1C" w:rsidRDefault="00764F1C" w:rsidP="000879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14:paraId="77342FCC" w14:textId="77777777" w:rsidR="00764F1C" w:rsidRPr="004B49DF" w:rsidRDefault="00764F1C" w:rsidP="00087988">
            <w:r>
              <w:rPr>
                <w:rFonts w:ascii="Times New Roman" w:hAnsi="Times New Roman"/>
              </w:rPr>
              <w:t xml:space="preserve">         CELKEM                                                                                                             ...................  Kč</w:t>
            </w:r>
          </w:p>
        </w:tc>
      </w:tr>
    </w:tbl>
    <w:p w14:paraId="1D2E6EE3" w14:textId="77777777" w:rsidR="00764F1C" w:rsidRDefault="00764F1C" w:rsidP="00764F1C">
      <w:pPr>
        <w:pStyle w:val="Nadpis1"/>
        <w:jc w:val="center"/>
        <w:rPr>
          <w:rFonts w:cs="Arial"/>
          <w:sz w:val="28"/>
          <w:szCs w:val="28"/>
        </w:rPr>
      </w:pPr>
    </w:p>
    <w:p w14:paraId="1960B85C" w14:textId="77777777" w:rsidR="00764F1C" w:rsidRPr="00955572" w:rsidRDefault="00764F1C" w:rsidP="00764F1C">
      <w:pPr>
        <w:pStyle w:val="Nadpis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55572">
        <w:rPr>
          <w:rFonts w:ascii="Arial" w:hAnsi="Arial" w:cs="Arial"/>
          <w:b/>
          <w:bCs/>
          <w:color w:val="auto"/>
          <w:sz w:val="28"/>
          <w:szCs w:val="28"/>
        </w:rPr>
        <w:t>C. Zdůvodnění žádosti</w:t>
      </w:r>
    </w:p>
    <w:p w14:paraId="2E8D563F" w14:textId="77777777" w:rsidR="00764F1C" w:rsidRPr="004B49DF" w:rsidRDefault="00764F1C" w:rsidP="00764F1C">
      <w:pPr>
        <w:jc w:val="both"/>
        <w:rPr>
          <w:rFonts w:cs="Arial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64F1C" w:rsidRPr="004B49DF" w14:paraId="1ADB05B1" w14:textId="77777777" w:rsidTr="00087988">
        <w:tc>
          <w:tcPr>
            <w:tcW w:w="9780" w:type="dxa"/>
          </w:tcPr>
          <w:p w14:paraId="7F328AE5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i/>
              </w:rPr>
            </w:pPr>
            <w:r w:rsidRPr="004B49DF">
              <w:rPr>
                <w:rFonts w:ascii="Times New Roman" w:hAnsi="Times New Roman"/>
                <w:b/>
                <w:i/>
                <w:u w:val="single"/>
              </w:rPr>
              <w:t>Pokyny pro vyplnění:</w:t>
            </w:r>
            <w:r w:rsidRPr="004B49DF">
              <w:rPr>
                <w:rFonts w:ascii="Times New Roman" w:hAnsi="Times New Roman"/>
                <w:i/>
              </w:rPr>
              <w:t xml:space="preserve"> Žadatel stručně uvede skutečnosti, na </w:t>
            </w:r>
            <w:proofErr w:type="gramStart"/>
            <w:r w:rsidRPr="004B49DF">
              <w:rPr>
                <w:rFonts w:ascii="Times New Roman" w:hAnsi="Times New Roman"/>
                <w:i/>
              </w:rPr>
              <w:t>základě</w:t>
            </w:r>
            <w:proofErr w:type="gramEnd"/>
            <w:r w:rsidRPr="004B49DF">
              <w:rPr>
                <w:rFonts w:ascii="Times New Roman" w:hAnsi="Times New Roman"/>
                <w:i/>
              </w:rPr>
              <w:t xml:space="preserve"> kterých je žádost podávána tj., který orgán a proč nařídil mimořádná veterinární opatření </w:t>
            </w:r>
            <w:proofErr w:type="gramStart"/>
            <w:r w:rsidRPr="004B49DF">
              <w:rPr>
                <w:rFonts w:ascii="Times New Roman" w:hAnsi="Times New Roman"/>
                <w:i/>
              </w:rPr>
              <w:t>k  zamezení</w:t>
            </w:r>
            <w:proofErr w:type="gramEnd"/>
            <w:r w:rsidRPr="004B49DF">
              <w:rPr>
                <w:rFonts w:ascii="Times New Roman" w:hAnsi="Times New Roman"/>
                <w:i/>
              </w:rPr>
              <w:t xml:space="preserve"> šíření a ke zdolání nebezpečné nákazy (dále jen „mimořádná veterinární opatření“). </w:t>
            </w:r>
            <w:r w:rsidRPr="004B49DF">
              <w:rPr>
                <w:rFonts w:ascii="Times New Roman" w:hAnsi="Times New Roman"/>
                <w:i/>
                <w:u w:val="single"/>
              </w:rPr>
              <w:t>Příslušná rozhodnutí orgánů ve věcech veterinární péče o vyhlášení a ukončení mimořádných veterinárních opatření přiloží k žádosti.</w:t>
            </w:r>
          </w:p>
          <w:p w14:paraId="5107757E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i/>
              </w:rPr>
            </w:pPr>
          </w:p>
          <w:p w14:paraId="263337D2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i/>
              </w:rPr>
            </w:pPr>
            <w:r w:rsidRPr="004B49DF">
              <w:rPr>
                <w:rFonts w:ascii="Times New Roman" w:hAnsi="Times New Roman"/>
                <w:i/>
              </w:rPr>
              <w:t>Žadatel stručně uvede (popíše) rozsah a charakter provedených mimořádných veterinárních opatření.</w:t>
            </w:r>
          </w:p>
          <w:p w14:paraId="15F12CFD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i/>
              </w:rPr>
            </w:pPr>
          </w:p>
          <w:p w14:paraId="60579424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  <w:r w:rsidRPr="004B49DF">
              <w:rPr>
                <w:rFonts w:ascii="Times New Roman" w:hAnsi="Times New Roman"/>
                <w:i/>
              </w:rPr>
              <w:t xml:space="preserve">Dále žadatel zpracuje a předloží jako samostatnou přílohu žádosti finanční rozklad (rozvahu) zdůvodňující výši požadované náhrady uplatněné v části </w:t>
            </w:r>
            <w:proofErr w:type="gramStart"/>
            <w:r w:rsidRPr="004B49DF">
              <w:rPr>
                <w:rFonts w:ascii="Times New Roman" w:hAnsi="Times New Roman"/>
                <w:i/>
              </w:rPr>
              <w:t>B</w:t>
            </w:r>
            <w:proofErr w:type="gramEnd"/>
            <w:r w:rsidRPr="004B49DF">
              <w:rPr>
                <w:rFonts w:ascii="Times New Roman" w:hAnsi="Times New Roman"/>
                <w:i/>
              </w:rPr>
              <w:t xml:space="preserve"> a to na základě účetních dokladů, daňových dokladů (faktur), znaleckých posudků, obchodních smluv, doloženého penále apod., které budou k žádosti rovněž přiloženy </w:t>
            </w:r>
            <w:r w:rsidRPr="004B49DF">
              <w:rPr>
                <w:rFonts w:ascii="Times New Roman" w:hAnsi="Times New Roman"/>
                <w:b/>
                <w:i/>
              </w:rPr>
              <w:t xml:space="preserve">(viz. § </w:t>
            </w:r>
            <w:r>
              <w:rPr>
                <w:rFonts w:ascii="Times New Roman" w:hAnsi="Times New Roman"/>
                <w:b/>
                <w:i/>
              </w:rPr>
              <w:t>9</w:t>
            </w:r>
            <w:r w:rsidRPr="004B49DF">
              <w:rPr>
                <w:rFonts w:ascii="Times New Roman" w:hAnsi="Times New Roman"/>
                <w:b/>
                <w:i/>
              </w:rPr>
              <w:t xml:space="preserve"> odst. 3 a 4 vyhlášky č. </w:t>
            </w:r>
            <w:r>
              <w:rPr>
                <w:rFonts w:ascii="Times New Roman" w:hAnsi="Times New Roman"/>
                <w:b/>
                <w:i/>
              </w:rPr>
              <w:t>176</w:t>
            </w:r>
            <w:r w:rsidRPr="004B49DF">
              <w:rPr>
                <w:rFonts w:ascii="Times New Roman" w:hAnsi="Times New Roman"/>
                <w:b/>
                <w:i/>
              </w:rPr>
              <w:t>/20</w:t>
            </w:r>
            <w:r>
              <w:rPr>
                <w:rFonts w:ascii="Times New Roman" w:hAnsi="Times New Roman"/>
                <w:b/>
                <w:i/>
              </w:rPr>
              <w:t>23</w:t>
            </w:r>
            <w:r w:rsidRPr="004B49DF">
              <w:rPr>
                <w:rFonts w:ascii="Times New Roman" w:hAnsi="Times New Roman"/>
                <w:b/>
                <w:i/>
              </w:rPr>
              <w:t xml:space="preserve"> Sb</w:t>
            </w:r>
            <w:r>
              <w:rPr>
                <w:rFonts w:ascii="Times New Roman" w:hAnsi="Times New Roman"/>
                <w:b/>
                <w:i/>
              </w:rPr>
              <w:t>.</w:t>
            </w:r>
            <w:r w:rsidRPr="004B49DF">
              <w:rPr>
                <w:rFonts w:ascii="Times New Roman" w:hAnsi="Times New Roman"/>
                <w:b/>
                <w:i/>
              </w:rPr>
              <w:t>)</w:t>
            </w:r>
            <w:r w:rsidRPr="004B49DF">
              <w:rPr>
                <w:rFonts w:ascii="Times New Roman" w:hAnsi="Times New Roman"/>
                <w:i/>
              </w:rPr>
              <w:t>.</w:t>
            </w:r>
          </w:p>
        </w:tc>
      </w:tr>
      <w:tr w:rsidR="00764F1C" w:rsidRPr="004B49DF" w14:paraId="6E232B51" w14:textId="77777777" w:rsidTr="00087988">
        <w:tc>
          <w:tcPr>
            <w:tcW w:w="9780" w:type="dxa"/>
          </w:tcPr>
          <w:p w14:paraId="5F761E42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5173A457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5C7479B1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7B6D5E34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2DC3E81A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4FAC06FC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1594CDB6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08A482A2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2A342737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2DD142D2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4FFD43F6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42250DC2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228D99B4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2D4E5A25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31E5096B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3AA72EC1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3AB976A2" w14:textId="77777777" w:rsidR="00764F1C" w:rsidRPr="004B49DF" w:rsidRDefault="00764F1C" w:rsidP="00087988">
            <w:pPr>
              <w:jc w:val="both"/>
              <w:rPr>
                <w:rFonts w:cs="Arial"/>
              </w:rPr>
            </w:pPr>
          </w:p>
          <w:p w14:paraId="7808FA7E" w14:textId="77777777" w:rsidR="00764F1C" w:rsidRDefault="00764F1C" w:rsidP="00087988">
            <w:pPr>
              <w:jc w:val="both"/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>Přílohy:</w:t>
            </w:r>
          </w:p>
          <w:p w14:paraId="0B7EA538" w14:textId="77777777" w:rsidR="00764F1C" w:rsidRDefault="00764F1C" w:rsidP="00087988">
            <w:pPr>
              <w:jc w:val="both"/>
              <w:rPr>
                <w:rFonts w:ascii="Times New Roman" w:hAnsi="Times New Roman"/>
              </w:rPr>
            </w:pPr>
          </w:p>
          <w:p w14:paraId="1495091F" w14:textId="77777777" w:rsidR="00764F1C" w:rsidRDefault="00764F1C" w:rsidP="00087988">
            <w:pPr>
              <w:jc w:val="both"/>
              <w:rPr>
                <w:rFonts w:ascii="Times New Roman" w:hAnsi="Times New Roman"/>
              </w:rPr>
            </w:pPr>
          </w:p>
          <w:p w14:paraId="348BB172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641B883" w14:textId="77777777" w:rsidR="00764F1C" w:rsidRPr="004B49DF" w:rsidRDefault="00764F1C" w:rsidP="00764F1C">
      <w:pPr>
        <w:jc w:val="both"/>
        <w:rPr>
          <w:rFonts w:cs="Arial"/>
        </w:rPr>
      </w:pPr>
    </w:p>
    <w:p w14:paraId="32505D9F" w14:textId="77777777" w:rsidR="00764F1C" w:rsidRPr="004B49DF" w:rsidRDefault="00764F1C" w:rsidP="00764F1C">
      <w:pPr>
        <w:jc w:val="both"/>
        <w:rPr>
          <w:rFonts w:cs="Arial"/>
        </w:rPr>
      </w:pPr>
    </w:p>
    <w:p w14:paraId="5024630B" w14:textId="77777777" w:rsidR="00764F1C" w:rsidRPr="0068525B" w:rsidRDefault="00764F1C" w:rsidP="00764F1C">
      <w:pPr>
        <w:rPr>
          <w:rFonts w:cs="Arial"/>
          <w:b/>
          <w:sz w:val="28"/>
          <w:szCs w:val="28"/>
        </w:rPr>
      </w:pPr>
      <w:r w:rsidRPr="0068525B">
        <w:rPr>
          <w:rFonts w:cs="Arial"/>
          <w:b/>
          <w:sz w:val="28"/>
          <w:szCs w:val="28"/>
        </w:rPr>
        <w:t xml:space="preserve">           D. Potvrzení KVS (§ </w:t>
      </w:r>
      <w:r>
        <w:rPr>
          <w:rFonts w:cs="Arial"/>
          <w:b/>
          <w:sz w:val="28"/>
          <w:szCs w:val="28"/>
        </w:rPr>
        <w:t>9</w:t>
      </w:r>
      <w:r w:rsidRPr="0068525B">
        <w:rPr>
          <w:rFonts w:cs="Arial"/>
          <w:b/>
          <w:sz w:val="28"/>
          <w:szCs w:val="28"/>
        </w:rPr>
        <w:t xml:space="preserve"> odst. 3 písm. a) </w:t>
      </w:r>
      <w:proofErr w:type="spellStart"/>
      <w:r w:rsidRPr="0068525B">
        <w:rPr>
          <w:rFonts w:cs="Arial"/>
          <w:b/>
          <w:sz w:val="28"/>
          <w:szCs w:val="28"/>
        </w:rPr>
        <w:t>vyhl</w:t>
      </w:r>
      <w:proofErr w:type="spellEnd"/>
      <w:r w:rsidRPr="0068525B">
        <w:rPr>
          <w:rFonts w:cs="Arial"/>
          <w:b/>
          <w:sz w:val="28"/>
          <w:szCs w:val="28"/>
        </w:rPr>
        <w:t xml:space="preserve">. č. </w:t>
      </w:r>
      <w:r>
        <w:rPr>
          <w:rFonts w:cs="Arial"/>
          <w:b/>
          <w:sz w:val="28"/>
          <w:szCs w:val="28"/>
        </w:rPr>
        <w:t>176</w:t>
      </w:r>
      <w:r w:rsidRPr="0068525B">
        <w:rPr>
          <w:rFonts w:cs="Arial"/>
          <w:b/>
          <w:sz w:val="28"/>
          <w:szCs w:val="28"/>
        </w:rPr>
        <w:t>/20</w:t>
      </w:r>
      <w:r>
        <w:rPr>
          <w:rFonts w:cs="Arial"/>
          <w:b/>
          <w:sz w:val="28"/>
          <w:szCs w:val="28"/>
        </w:rPr>
        <w:t xml:space="preserve">23 </w:t>
      </w:r>
      <w:r w:rsidRPr="0068525B">
        <w:rPr>
          <w:rFonts w:cs="Arial"/>
          <w:b/>
          <w:sz w:val="28"/>
          <w:szCs w:val="28"/>
        </w:rPr>
        <w:t>Sb.)</w:t>
      </w:r>
    </w:p>
    <w:p w14:paraId="1EF88560" w14:textId="77777777" w:rsidR="00764F1C" w:rsidRPr="004B49DF" w:rsidRDefault="00764F1C" w:rsidP="00764F1C">
      <w:pPr>
        <w:rPr>
          <w:rFonts w:cs="Arial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64F1C" w:rsidRPr="004B49DF" w14:paraId="7FAC17AF" w14:textId="77777777" w:rsidTr="00087988">
        <w:tc>
          <w:tcPr>
            <w:tcW w:w="9780" w:type="dxa"/>
          </w:tcPr>
          <w:p w14:paraId="3F216853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i/>
              </w:rPr>
            </w:pPr>
            <w:r w:rsidRPr="004B49DF">
              <w:rPr>
                <w:rFonts w:ascii="Times New Roman" w:hAnsi="Times New Roman"/>
                <w:i/>
              </w:rPr>
              <w:t>Vyjádření KVS ke skutečnostem o rozsahu a charakteru provedených mimořádných veterinárních opatření uvedeným žadatelem a o tom</w:t>
            </w:r>
            <w:r>
              <w:rPr>
                <w:rFonts w:ascii="Times New Roman" w:hAnsi="Times New Roman"/>
                <w:i/>
              </w:rPr>
              <w:t>,</w:t>
            </w:r>
            <w:r w:rsidRPr="004B49DF">
              <w:rPr>
                <w:rFonts w:ascii="Times New Roman" w:hAnsi="Times New Roman"/>
                <w:i/>
              </w:rPr>
              <w:t xml:space="preserve"> zda byly náklady účelně vynaloženy a jejich výše je přiměřená.</w:t>
            </w:r>
          </w:p>
        </w:tc>
      </w:tr>
      <w:tr w:rsidR="00764F1C" w:rsidRPr="004B49DF" w14:paraId="6B5D24E4" w14:textId="77777777" w:rsidTr="00087988">
        <w:tc>
          <w:tcPr>
            <w:tcW w:w="9780" w:type="dxa"/>
          </w:tcPr>
          <w:p w14:paraId="0815851F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</w:p>
          <w:p w14:paraId="3CA0A325" w14:textId="77777777" w:rsidR="00764F1C" w:rsidRDefault="00764F1C" w:rsidP="00087988">
            <w:pPr>
              <w:rPr>
                <w:rFonts w:ascii="Times New Roman" w:hAnsi="Times New Roman"/>
              </w:rPr>
            </w:pPr>
          </w:p>
          <w:p w14:paraId="799F94B6" w14:textId="77777777" w:rsidR="00764F1C" w:rsidRDefault="00764F1C" w:rsidP="00087988">
            <w:pPr>
              <w:rPr>
                <w:rFonts w:ascii="Times New Roman" w:hAnsi="Times New Roman"/>
              </w:rPr>
            </w:pPr>
          </w:p>
          <w:p w14:paraId="7A18F4E3" w14:textId="77777777" w:rsidR="00764F1C" w:rsidRDefault="00764F1C" w:rsidP="00087988">
            <w:pPr>
              <w:rPr>
                <w:rFonts w:ascii="Times New Roman" w:hAnsi="Times New Roman"/>
              </w:rPr>
            </w:pPr>
          </w:p>
          <w:p w14:paraId="2A77A286" w14:textId="77777777" w:rsidR="00764F1C" w:rsidRDefault="00764F1C" w:rsidP="00087988">
            <w:pPr>
              <w:rPr>
                <w:rFonts w:ascii="Times New Roman" w:hAnsi="Times New Roman"/>
              </w:rPr>
            </w:pPr>
          </w:p>
          <w:p w14:paraId="4AA2C479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</w:p>
          <w:p w14:paraId="61582EF8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</w:p>
          <w:p w14:paraId="0F0ED835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</w:p>
          <w:p w14:paraId="47892340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</w:p>
          <w:p w14:paraId="731A185A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4B49DF">
              <w:rPr>
                <w:rFonts w:ascii="Times New Roman" w:hAnsi="Times New Roman"/>
              </w:rPr>
              <w:t xml:space="preserve">  Razítko, jmenovka a podpis</w:t>
            </w:r>
          </w:p>
          <w:p w14:paraId="4B25272F" w14:textId="77777777" w:rsidR="00764F1C" w:rsidRPr="004B49DF" w:rsidRDefault="00764F1C" w:rsidP="00087988">
            <w:pPr>
              <w:rPr>
                <w:rFonts w:ascii="Times New Roman" w:hAnsi="Times New Roman"/>
              </w:rPr>
            </w:pPr>
            <w:r w:rsidRPr="004B49DF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</w:p>
        </w:tc>
      </w:tr>
      <w:tr w:rsidR="00764F1C" w:rsidRPr="004B49DF" w14:paraId="3770B5B5" w14:textId="77777777" w:rsidTr="000879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0" w:type="dxa"/>
          </w:tcPr>
          <w:p w14:paraId="6F5D3177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  <w:r w:rsidRPr="004B49DF">
              <w:rPr>
                <w:rFonts w:ascii="Times New Roman" w:hAnsi="Times New Roman"/>
                <w:b/>
              </w:rPr>
              <w:t xml:space="preserve">     </w:t>
            </w:r>
          </w:p>
          <w:p w14:paraId="653F9F22" w14:textId="77777777" w:rsidR="00764F1C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  <w:r w:rsidRPr="004B49DF">
              <w:rPr>
                <w:rFonts w:ascii="Times New Roman" w:hAnsi="Times New Roman"/>
                <w:b/>
              </w:rPr>
              <w:t xml:space="preserve">    Datum ………………                   </w:t>
            </w:r>
            <w:r>
              <w:rPr>
                <w:rFonts w:ascii="Times New Roman" w:hAnsi="Times New Roman"/>
                <w:b/>
              </w:rPr>
              <w:t xml:space="preserve">              </w:t>
            </w:r>
            <w:r w:rsidRPr="004B49DF">
              <w:rPr>
                <w:rFonts w:ascii="Times New Roman" w:hAnsi="Times New Roman"/>
                <w:b/>
              </w:rPr>
              <w:t xml:space="preserve">  Razítko, podpis žadatele …………………</w:t>
            </w:r>
            <w:proofErr w:type="gramStart"/>
            <w:r w:rsidRPr="004B49DF">
              <w:rPr>
                <w:rFonts w:ascii="Times New Roman" w:hAnsi="Times New Roman"/>
                <w:b/>
              </w:rPr>
              <w:t>…….</w:t>
            </w:r>
            <w:proofErr w:type="gramEnd"/>
            <w:r w:rsidRPr="004B49DF">
              <w:rPr>
                <w:rFonts w:ascii="Times New Roman" w:hAnsi="Times New Roman"/>
                <w:b/>
              </w:rPr>
              <w:t>.</w:t>
            </w:r>
          </w:p>
          <w:p w14:paraId="54C8D3C3" w14:textId="77777777" w:rsidR="00764F1C" w:rsidRPr="004B49DF" w:rsidRDefault="00764F1C" w:rsidP="0008798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9F7C0BC" w14:textId="77777777" w:rsidR="00764F1C" w:rsidRPr="004B49DF" w:rsidRDefault="00764F1C" w:rsidP="00764F1C">
      <w:pPr>
        <w:rPr>
          <w:rFonts w:cs="Arial"/>
        </w:rPr>
      </w:pPr>
    </w:p>
    <w:p w14:paraId="30A9E04A" w14:textId="77777777" w:rsidR="00764F1C" w:rsidRDefault="00764F1C" w:rsidP="00764F1C">
      <w:pPr>
        <w:jc w:val="center"/>
        <w:rPr>
          <w:rFonts w:ascii="Times New Roman" w:hAnsi="Times New Roman"/>
          <w:b/>
          <w:snapToGrid w:val="0"/>
          <w:sz w:val="18"/>
          <w:szCs w:val="18"/>
        </w:rPr>
      </w:pPr>
    </w:p>
    <w:p w14:paraId="000E3142" w14:textId="77777777" w:rsidR="00764F1C" w:rsidRDefault="00764F1C" w:rsidP="00764F1C">
      <w:pPr>
        <w:jc w:val="center"/>
        <w:rPr>
          <w:rFonts w:ascii="Times New Roman" w:hAnsi="Times New Roman"/>
          <w:b/>
          <w:snapToGrid w:val="0"/>
          <w:sz w:val="18"/>
          <w:szCs w:val="18"/>
        </w:rPr>
      </w:pPr>
    </w:p>
    <w:p w14:paraId="3B845132" w14:textId="77777777" w:rsidR="00764F1C" w:rsidRDefault="00764F1C" w:rsidP="00764F1C">
      <w:pPr>
        <w:jc w:val="center"/>
        <w:rPr>
          <w:rFonts w:ascii="Times New Roman" w:hAnsi="Times New Roman"/>
          <w:b/>
          <w:snapToGrid w:val="0"/>
          <w:sz w:val="18"/>
          <w:szCs w:val="18"/>
        </w:rPr>
      </w:pPr>
    </w:p>
    <w:p w14:paraId="62EC0FAB" w14:textId="77777777" w:rsidR="00764F1C" w:rsidRPr="004550DC" w:rsidRDefault="00764F1C" w:rsidP="00764F1C">
      <w:pPr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4550DC">
        <w:rPr>
          <w:rFonts w:ascii="Times New Roman" w:hAnsi="Times New Roman"/>
          <w:b/>
          <w:snapToGrid w:val="0"/>
          <w:sz w:val="20"/>
          <w:szCs w:val="20"/>
        </w:rPr>
        <w:t>Vybraná ustanovení zákona č. 166/1999 Sb.,</w:t>
      </w:r>
      <w:r w:rsidRPr="004550DC">
        <w:rPr>
          <w:rFonts w:cs="Arial"/>
          <w:b/>
          <w:sz w:val="20"/>
          <w:szCs w:val="20"/>
        </w:rPr>
        <w:t xml:space="preserve"> </w:t>
      </w:r>
      <w:r w:rsidRPr="004550DC">
        <w:rPr>
          <w:rFonts w:ascii="Times New Roman" w:hAnsi="Times New Roman"/>
          <w:b/>
          <w:snapToGrid w:val="0"/>
          <w:sz w:val="20"/>
          <w:szCs w:val="20"/>
        </w:rPr>
        <w:t>o veterinární péči a o změně některých souvisejících zákonů</w:t>
      </w:r>
    </w:p>
    <w:p w14:paraId="1521FE59" w14:textId="1CC521F5" w:rsidR="00764F1C" w:rsidRPr="004550DC" w:rsidRDefault="00764F1C" w:rsidP="00764F1C">
      <w:pPr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4550DC">
        <w:rPr>
          <w:rFonts w:ascii="Times New Roman" w:hAnsi="Times New Roman"/>
          <w:b/>
          <w:snapToGrid w:val="0"/>
          <w:sz w:val="20"/>
          <w:szCs w:val="20"/>
        </w:rPr>
        <w:t xml:space="preserve"> (veterinární zákon), ve znění pozdějších předpisů (k 1. </w:t>
      </w:r>
      <w:r>
        <w:rPr>
          <w:rFonts w:ascii="Times New Roman" w:hAnsi="Times New Roman"/>
          <w:b/>
          <w:snapToGrid w:val="0"/>
          <w:sz w:val="20"/>
          <w:szCs w:val="20"/>
        </w:rPr>
        <w:t>4</w:t>
      </w:r>
      <w:r w:rsidRPr="004550DC">
        <w:rPr>
          <w:rFonts w:ascii="Times New Roman" w:hAnsi="Times New Roman"/>
          <w:b/>
          <w:snapToGrid w:val="0"/>
          <w:sz w:val="20"/>
          <w:szCs w:val="20"/>
        </w:rPr>
        <w:t>. 202</w:t>
      </w:r>
      <w:r>
        <w:rPr>
          <w:rFonts w:ascii="Times New Roman" w:hAnsi="Times New Roman"/>
          <w:b/>
          <w:snapToGrid w:val="0"/>
          <w:sz w:val="20"/>
          <w:szCs w:val="20"/>
        </w:rPr>
        <w:t>5</w:t>
      </w:r>
      <w:r w:rsidRPr="004550DC">
        <w:rPr>
          <w:rFonts w:ascii="Times New Roman" w:hAnsi="Times New Roman"/>
          <w:b/>
          <w:snapToGrid w:val="0"/>
          <w:sz w:val="20"/>
          <w:szCs w:val="20"/>
        </w:rPr>
        <w:t>)</w:t>
      </w:r>
    </w:p>
    <w:p w14:paraId="54274D09" w14:textId="77777777" w:rsidR="00764F1C" w:rsidRPr="004550DC" w:rsidRDefault="00764F1C" w:rsidP="00764F1C">
      <w:pPr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4550DC">
        <w:rPr>
          <w:rFonts w:ascii="Times New Roman" w:hAnsi="Times New Roman"/>
          <w:b/>
          <w:snapToGrid w:val="0"/>
          <w:sz w:val="20"/>
          <w:szCs w:val="20"/>
        </w:rPr>
        <w:t>HLAVA IX NÁHRADA NÁKLADŮ, ZTRÁT VZNIKLÝCH V SOUVISLOSTI S NEBEZPEČNÝMI NÁKAZAMI</w:t>
      </w:r>
    </w:p>
    <w:p w14:paraId="02C32EA9" w14:textId="77777777" w:rsidR="00764F1C" w:rsidRDefault="00764F1C" w:rsidP="00764F1C"/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64F1C" w:rsidRPr="005050AB" w14:paraId="6ABD26DE" w14:textId="77777777" w:rsidTr="00087988">
        <w:tc>
          <w:tcPr>
            <w:tcW w:w="10065" w:type="dxa"/>
            <w:shd w:val="clear" w:color="auto" w:fill="auto"/>
          </w:tcPr>
          <w:p w14:paraId="14E1BB73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F24AFF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§ 67 </w:t>
            </w:r>
          </w:p>
          <w:p w14:paraId="32E0EB25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79A9B60A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(1) Chovateli se poskytne náhrada nákladů a ztrát, které vznikly v důsledku provádění mimořádných veterinárních opatření nařízených  k tlumení některé z nebezpečných nákaz a nemocí přenosných ze zvířat na člověka, uvedených v </w:t>
            </w:r>
            <w:hyperlink r:id="rId7" w:history="1">
              <w:r w:rsidRPr="00F24AFF">
                <w:rPr>
                  <w:rFonts w:ascii="Times New Roman" w:hAnsi="Times New Roman"/>
                  <w:sz w:val="18"/>
                  <w:szCs w:val="18"/>
                </w:rPr>
                <w:t>příloze č. 3</w:t>
              </w:r>
            </w:hyperlink>
            <w:r w:rsidRPr="00F24AFF">
              <w:rPr>
                <w:rFonts w:ascii="Times New Roman" w:hAnsi="Times New Roman"/>
                <w:sz w:val="18"/>
                <w:szCs w:val="18"/>
              </w:rPr>
              <w:t xml:space="preserve"> k tomuto zákonu, a k ochraně před jejich šířením, anebo při nálezu původce této nákazy nebo nemoci, a to za podmínky, že tato neprodleně uplatňovaná opatření zahrnují nejméně izolaci zvířat v hospodářství a zákaz jejich přemísťování od doby vzniku podezření z výskytu nákazy a po potvrzení jejího výskytu. </w:t>
            </w:r>
          </w:p>
          <w:p w14:paraId="7EB9A866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37E3A2E" w14:textId="77777777" w:rsidR="00764F1C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ab/>
              <w:t>(2) Náhrada podle odstavce 1 zahrnuje náhradu za</w:t>
            </w:r>
          </w:p>
          <w:p w14:paraId="0C8ACA8F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43898D3E" w14:textId="4F2D5119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a) náklady na utracení nebo porážku nemocných a podezřelých zvířat vnímavých druhů a za neškodné odstranění jejich </w:t>
            </w:r>
            <w:proofErr w:type="spellStart"/>
            <w:proofErr w:type="gramStart"/>
            <w:r w:rsidRPr="00F24AFF">
              <w:rPr>
                <w:rFonts w:ascii="Times New Roman" w:hAnsi="Times New Roman"/>
                <w:sz w:val="18"/>
                <w:szCs w:val="18"/>
              </w:rPr>
              <w:t>kadáverů</w:t>
            </w:r>
            <w:proofErr w:type="spellEnd"/>
            <w:r w:rsidRPr="00F24AFF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v odůvodněných případech se poskytne i náhrada za neškodné odstranění jejich produktů, </w:t>
            </w:r>
          </w:p>
          <w:p w14:paraId="0EFC4D55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b) utracené nebo poražené zvíře, </w:t>
            </w:r>
          </w:p>
          <w:p w14:paraId="002F6623" w14:textId="7FB9EEA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c)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provedení předběžné očisty a 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>dezinfekc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>, dezinsekc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a deratizac</w:t>
            </w:r>
            <w:r>
              <w:rPr>
                <w:rFonts w:ascii="Times New Roman" w:hAnsi="Times New Roman"/>
                <w:sz w:val="18"/>
                <w:szCs w:val="18"/>
              </w:rPr>
              <w:t>e podle čl. 15 nařízení Komise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v přenesené pravomoci (EU) 2020/687,</w:t>
            </w:r>
          </w:p>
          <w:p w14:paraId="356DFF4B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d) nařízené očkování,  </w:t>
            </w:r>
          </w:p>
          <w:p w14:paraId="57E7AB06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e) dodržování opatření v ochranných pásmech, pásmech dozoru a dalších pásmech s omezením,  </w:t>
            </w:r>
          </w:p>
          <w:p w14:paraId="6D98F80B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f) dodržování opatření ve stanovené pozorovací době před ukončením mimořádných veterinárních opatření a opětovným zástavem zvířat do hospodářství. </w:t>
            </w:r>
          </w:p>
          <w:p w14:paraId="2070A94C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D1B8049" w14:textId="77777777" w:rsidR="00764F1C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ab/>
              <w:t xml:space="preserve">(3) Jde-li o nákazu nebo nemoc přenosnou ze zvířat na člověka, které jsou uvedeny v nařízení Evropského parlamentu a Rady (EU) </w:t>
            </w:r>
            <w:hyperlink r:id="rId8" w:history="1">
              <w:r w:rsidRPr="00F24AFF">
                <w:rPr>
                  <w:rFonts w:ascii="Times New Roman" w:hAnsi="Times New Roman"/>
                  <w:sz w:val="18"/>
                  <w:szCs w:val="18"/>
                </w:rPr>
                <w:t>2021/690</w:t>
              </w:r>
            </w:hyperlink>
            <w:r w:rsidRPr="00F24AFF">
              <w:rPr>
                <w:rFonts w:ascii="Times New Roman" w:hAnsi="Times New Roman"/>
                <w:sz w:val="18"/>
                <w:szCs w:val="18"/>
                <w:u w:val="single"/>
              </w:rPr>
              <w:t>,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poskytuje se také náhrada  </w:t>
            </w:r>
          </w:p>
          <w:p w14:paraId="4315226C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CD66207" w14:textId="08A60DD5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>a) za zničení kontaminovaných krmiv</w:t>
            </w:r>
            <w:r>
              <w:rPr>
                <w:rFonts w:ascii="Times New Roman" w:hAnsi="Times New Roman"/>
                <w:sz w:val="18"/>
                <w:szCs w:val="18"/>
              </w:rPr>
              <w:t>, steliv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a kontaminovaného zařízení hospodářství, které nemůže být dezinfikováno v</w:t>
            </w:r>
            <w:r w:rsidR="00D41375">
              <w:rPr>
                <w:rFonts w:ascii="Times New Roman" w:hAnsi="Times New Roman"/>
                <w:sz w:val="18"/>
                <w:szCs w:val="18"/>
              </w:rPr>
              <w:t> 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>souladu</w:t>
            </w:r>
            <w:r w:rsidR="00D41375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s odstavcem 2 písm. c),  </w:t>
            </w:r>
          </w:p>
          <w:p w14:paraId="677B6362" w14:textId="764C7618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>b)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50 %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za prokázané ztráty způsobené výpadkem produkce hospodářského zvířete v době provádění nařízených mimořádných veterinárních opatření a v souvislosti s nimi. </w:t>
            </w:r>
          </w:p>
          <w:p w14:paraId="03A09354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240A022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ab/>
              <w:t xml:space="preserve">(4) Jde-li o nebezpečnou nákazu včel, poskytuje se také náhrada za včelařské zařízení, pomůcky, úly a jejich vybavení, zlikvidované nebo znehodnocené na základě nařízených mimořádných veterinárních opatření. </w:t>
            </w:r>
          </w:p>
          <w:p w14:paraId="444C0F0B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4E9F8E8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ab/>
              <w:t xml:space="preserve">(5) Náhrada podle odstavce 1 se neposkytne, jestliže chovatel nesplnil schválený program ozdravování zvířat podle </w:t>
            </w:r>
            <w:hyperlink r:id="rId9" w:history="1">
              <w:r w:rsidRPr="00F24AFF">
                <w:rPr>
                  <w:rFonts w:ascii="Times New Roman" w:hAnsi="Times New Roman"/>
                  <w:sz w:val="18"/>
                  <w:szCs w:val="18"/>
                </w:rPr>
                <w:t>§ 5 odst. 3 písm. c)</w:t>
              </w:r>
            </w:hyperlink>
            <w:r w:rsidRPr="00F24AFF">
              <w:rPr>
                <w:rFonts w:ascii="Times New Roman" w:hAnsi="Times New Roman"/>
                <w:sz w:val="18"/>
                <w:szCs w:val="18"/>
              </w:rPr>
              <w:t xml:space="preserve">, povinnost uvědomit krajskou veterinární správu o podezření z výskytu nebezpečné nákazy nebo nemoci přenosné ze zvířat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na člověka, jinou závažnou povinnost uloženou mu tímto zákonem k předcházení vzniku, zamezení šíření a tlumení nebezpečných nákaz nebo nemocí přenosných ze zvířat na člověka, anebo nařízená opatření k tlumení nákaz. </w:t>
            </w:r>
          </w:p>
          <w:p w14:paraId="0EFEA2F1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BDB60A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ab/>
              <w:t xml:space="preserve">(6) Náhrada podle odstavce 1 se sníží o 10 %, pokud </w:t>
            </w:r>
          </w:p>
          <w:p w14:paraId="5DFD8A34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2ABCE4C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>a) chovatel nezabezpečil provedení stanovených vyšetření, zdravotních zkoušek a povinných preventivních a diagnostických úkonů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F24AFF">
              <w:rPr>
                <w:rFonts w:ascii="Times New Roman" w:hAnsi="Times New Roman"/>
                <w:sz w:val="18"/>
                <w:szCs w:val="18"/>
              </w:rPr>
              <w:t xml:space="preserve"> v rámci veterinární kontroly zdraví, kontroly dědičnosti zdraví a kontroly pohody zvířat, nebo  </w:t>
            </w:r>
          </w:p>
          <w:p w14:paraId="7416188A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4AFF">
              <w:rPr>
                <w:rFonts w:ascii="Times New Roman" w:hAnsi="Times New Roman"/>
                <w:sz w:val="18"/>
                <w:szCs w:val="18"/>
              </w:rPr>
              <w:t xml:space="preserve">b) chovatel nesplnil povinnosti chovatele týkající se označování a evidence zvířat podle plemenářského zákona. </w:t>
            </w:r>
          </w:p>
          <w:p w14:paraId="0EB86BA9" w14:textId="77777777" w:rsidR="00764F1C" w:rsidRPr="00F24AF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F24AFF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 </w:t>
            </w:r>
          </w:p>
          <w:p w14:paraId="5406D9E1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§ 67a </w:t>
            </w:r>
          </w:p>
          <w:p w14:paraId="25E18261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57537D75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ab/>
            </w:r>
            <w:r w:rsidRPr="00376B7F">
              <w:rPr>
                <w:rFonts w:ascii="Times New Roman" w:hAnsi="Times New Roman"/>
                <w:sz w:val="18"/>
                <w:szCs w:val="18"/>
              </w:rPr>
              <w:t xml:space="preserve">(1) Uživateli honitby se poskytne náhrada nákladů a ztrát, které vznikly v důsledku provádění mimořádných veterinárních opatření nařízených k tlumení některé z nebezpečných nákaz a nemocí přenosných ze zvířat na člověka, uvedených v </w:t>
            </w:r>
            <w:hyperlink r:id="rId10" w:history="1">
              <w:r w:rsidRPr="00376B7F">
                <w:rPr>
                  <w:rFonts w:ascii="Times New Roman" w:hAnsi="Times New Roman"/>
                  <w:sz w:val="18"/>
                  <w:szCs w:val="18"/>
                </w:rPr>
                <w:t>příloze č. 3</w:t>
              </w:r>
            </w:hyperlink>
            <w:r w:rsidRPr="00376B7F">
              <w:rPr>
                <w:rFonts w:ascii="Times New Roman" w:hAnsi="Times New Roman"/>
                <w:sz w:val="18"/>
                <w:szCs w:val="18"/>
              </w:rPr>
              <w:t xml:space="preserve"> k tomuto zákonu, a k ochraně před jejich šířením, anebo při nálezu původce této nákazy nebo nemoci, a to za podmínky, že tato neprodleně uplatňovaná opatření zahrnují nejméně zajištění odběru vzorků nebo sběr </w:t>
            </w:r>
            <w:proofErr w:type="spellStart"/>
            <w:r w:rsidRPr="00376B7F">
              <w:rPr>
                <w:rFonts w:ascii="Times New Roman" w:hAnsi="Times New Roman"/>
                <w:sz w:val="18"/>
                <w:szCs w:val="18"/>
              </w:rPr>
              <w:t>kadáverů</w:t>
            </w:r>
            <w:proofErr w:type="spellEnd"/>
            <w:r w:rsidRPr="00376B7F">
              <w:rPr>
                <w:rFonts w:ascii="Times New Roman" w:hAnsi="Times New Roman"/>
                <w:sz w:val="18"/>
                <w:szCs w:val="18"/>
              </w:rPr>
              <w:t xml:space="preserve"> volně žijících živočichů. </w:t>
            </w:r>
          </w:p>
          <w:p w14:paraId="3900D084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F4C17B7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ab/>
              <w:t xml:space="preserve">(2) Náhrada podle odstavce 1 zahrnuje náhradu za </w:t>
            </w:r>
          </w:p>
          <w:p w14:paraId="5536B76C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F279276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a) ulovenou nebo utracenou volně žijící zvěř,  </w:t>
            </w:r>
          </w:p>
          <w:p w14:paraId="1C2A85BF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b) očistu a dezinfekci </w:t>
            </w:r>
          </w:p>
          <w:p w14:paraId="2659B1CD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20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1. dopravního prostředku sloužícího k přepravě uhynulých, ulovených nebo utracených volně žijících živočichů, </w:t>
            </w:r>
          </w:p>
          <w:p w14:paraId="5A06CEE7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20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2. místa nálezu </w:t>
            </w:r>
            <w:proofErr w:type="spellStart"/>
            <w:r w:rsidRPr="00376B7F">
              <w:rPr>
                <w:rFonts w:ascii="Times New Roman" w:hAnsi="Times New Roman"/>
                <w:sz w:val="18"/>
                <w:szCs w:val="18"/>
              </w:rPr>
              <w:t>kadáveru</w:t>
            </w:r>
            <w:proofErr w:type="spellEnd"/>
            <w:r w:rsidRPr="00376B7F">
              <w:rPr>
                <w:rFonts w:ascii="Times New Roman" w:hAnsi="Times New Roman"/>
                <w:sz w:val="18"/>
                <w:szCs w:val="18"/>
              </w:rPr>
              <w:t xml:space="preserve"> uhynulého volně žijícího živočicha, nebo </w:t>
            </w:r>
          </w:p>
          <w:p w14:paraId="523C4E0E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20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3. zařízení pro uchovávání a odběr vzorků od uhynulých, ulovených nebo utracených volně žijících živočichů, </w:t>
            </w:r>
          </w:p>
          <w:p w14:paraId="6E8B5CA1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c) zřízení kafilerního boxu, </w:t>
            </w:r>
          </w:p>
          <w:p w14:paraId="736D7BC1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6B7F">
              <w:rPr>
                <w:rFonts w:ascii="Times New Roman" w:hAnsi="Times New Roman"/>
                <w:sz w:val="18"/>
                <w:szCs w:val="18"/>
              </w:rPr>
              <w:t xml:space="preserve">d) dodržování opatření v ochranných pásmech, pásmech dozoru a dalších pásmech s omezením. </w:t>
            </w:r>
          </w:p>
          <w:p w14:paraId="4A319146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A9F1580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ab/>
              <w:t xml:space="preserve">(3) Náhrada podle odstavce 1 se neposkytne, jestliže uživatel honitby nezajistil nařízený odběr vzorků, neprovedl nařízený sběr </w:t>
            </w:r>
            <w:proofErr w:type="spellStart"/>
            <w:r w:rsidRPr="00376B7F">
              <w:rPr>
                <w:rFonts w:ascii="Times New Roman" w:hAnsi="Times New Roman"/>
                <w:sz w:val="18"/>
                <w:szCs w:val="18"/>
              </w:rPr>
              <w:t>kadáverů</w:t>
            </w:r>
            <w:proofErr w:type="spellEnd"/>
            <w:r w:rsidRPr="00376B7F">
              <w:rPr>
                <w:rFonts w:ascii="Times New Roman" w:hAnsi="Times New Roman"/>
                <w:sz w:val="18"/>
                <w:szCs w:val="18"/>
              </w:rPr>
              <w:t xml:space="preserve"> volně žijících živočichů, nesplnil povinnost uvědomit krajskou veterinární správu o podezření z výskytu nebezpečné nákazy nebo nemoci přenosné ze zvířat na člověka, jinou závažnou povinnost uloženou mu tímto zákonem k předcházení vzniku, zamezení šíření a tlumení nebezpečných nákaz nebo nemocí přenosných ze zvířat na člověka, anebo nařízená opatření k tlumení nákaz. </w:t>
            </w:r>
          </w:p>
          <w:p w14:paraId="7408BEFE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E93FAE8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ab/>
              <w:t xml:space="preserve">(4) Náhrada podle odstavce 1 se sníží o 10 %, pokud uživatel honitby nezabezpečil provedení stanovených povinných preventivních a diagnostických úkonů v rámci veterinární kontroly zdraví volně žijící zvěře. </w:t>
            </w:r>
          </w:p>
          <w:p w14:paraId="5E0D47A8" w14:textId="77777777" w:rsidR="00764F1C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lastRenderedPageBreak/>
              <w:t xml:space="preserve">§ 67b </w:t>
            </w:r>
          </w:p>
          <w:p w14:paraId="3E82ECC5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3FC21B42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               (</w:t>
            </w:r>
            <w:r w:rsidRPr="00376B7F">
              <w:rPr>
                <w:rFonts w:ascii="Times New Roman" w:hAnsi="Times New Roman"/>
                <w:sz w:val="18"/>
                <w:szCs w:val="18"/>
              </w:rPr>
              <w:t xml:space="preserve">1) Osobě obhospodařující zemědělskou půdu se poskytne náhrada nákladů a ztrát, které vznikly v důsledku provádění mimořádných veterinárních opatření nařízených k tlumení některé z nebezpečných nákaz a nemocí přenosných ze zvířat na člověka, uvedených v </w:t>
            </w:r>
            <w:hyperlink r:id="rId11" w:history="1">
              <w:r w:rsidRPr="00376B7F">
                <w:rPr>
                  <w:rFonts w:ascii="Times New Roman" w:hAnsi="Times New Roman"/>
                  <w:sz w:val="18"/>
                  <w:szCs w:val="18"/>
                </w:rPr>
                <w:t>příloze č. 3</w:t>
              </w:r>
            </w:hyperlink>
            <w:r w:rsidRPr="00376B7F">
              <w:rPr>
                <w:rFonts w:ascii="Times New Roman" w:hAnsi="Times New Roman"/>
                <w:sz w:val="18"/>
                <w:szCs w:val="18"/>
              </w:rPr>
              <w:t xml:space="preserve"> k tomuto zákonu, a k ochraně před jejich šířením, jde-li o výskyt této nákazy nebo nemoci u volně žijících živočichů, anebo při nálezu původce této nákazy nebo nemoci, a to za podmínky, že tato neprodleně uplatňovaná opatření zahrnují nejméně omezení, zákaz sklizně nebo nařízení změny agrotechnických postupů. </w:t>
            </w:r>
          </w:p>
          <w:p w14:paraId="149C76B7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18305BF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ab/>
              <w:t xml:space="preserve">(2) Náhrada podle odstavce 1 zahrnuje náhradu za </w:t>
            </w:r>
          </w:p>
          <w:p w14:paraId="2A80643A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A91D7DE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a) zemědělské plodiny a porosty na zemědělské půdě, na které se vztahují mimořádná veterinární opatření,  </w:t>
            </w:r>
          </w:p>
          <w:p w14:paraId="68132E79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b) dodržování opatření v ochranných pásmech, pásmech dozoru a dalších pásmech s omezením. </w:t>
            </w:r>
          </w:p>
          <w:p w14:paraId="42EAB518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1322B17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ab/>
              <w:t xml:space="preserve">(3) Náhrada podle odstavce 1 se neposkytne, jestliže osoba obhospodařující zemědělskou půdu nesplnila nařízená opatření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376B7F">
              <w:rPr>
                <w:rFonts w:ascii="Times New Roman" w:hAnsi="Times New Roman"/>
                <w:sz w:val="18"/>
                <w:szCs w:val="18"/>
              </w:rPr>
              <w:t xml:space="preserve">k tlumení nákaz. </w:t>
            </w:r>
          </w:p>
          <w:p w14:paraId="3CABF53C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 </w:t>
            </w:r>
          </w:p>
          <w:p w14:paraId="2BEBDD82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§ 68 </w:t>
            </w:r>
          </w:p>
          <w:p w14:paraId="129D8E7C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416FDEBF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376B7F">
              <w:rPr>
                <w:rFonts w:ascii="Times New Roman" w:hAnsi="Times New Roman"/>
                <w:sz w:val="18"/>
                <w:szCs w:val="18"/>
              </w:rPr>
              <w:t xml:space="preserve">(1) Náhrada podle </w:t>
            </w:r>
            <w:hyperlink r:id="rId12" w:history="1">
              <w:r w:rsidRPr="00376B7F">
                <w:rPr>
                  <w:rFonts w:ascii="Times New Roman" w:hAnsi="Times New Roman"/>
                  <w:sz w:val="18"/>
                  <w:szCs w:val="18"/>
                </w:rPr>
                <w:t>§ 67</w:t>
              </w:r>
            </w:hyperlink>
            <w:r w:rsidRPr="00376B7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13" w:history="1">
              <w:proofErr w:type="gramStart"/>
              <w:r w:rsidRPr="00376B7F">
                <w:rPr>
                  <w:rFonts w:ascii="Times New Roman" w:hAnsi="Times New Roman"/>
                  <w:sz w:val="18"/>
                  <w:szCs w:val="18"/>
                </w:rPr>
                <w:t>67a</w:t>
              </w:r>
              <w:proofErr w:type="gramEnd"/>
            </w:hyperlink>
            <w:r w:rsidRPr="00376B7F">
              <w:rPr>
                <w:rFonts w:ascii="Times New Roman" w:hAnsi="Times New Roman"/>
                <w:sz w:val="18"/>
                <w:szCs w:val="18"/>
              </w:rPr>
              <w:t xml:space="preserve"> nebo </w:t>
            </w:r>
            <w:hyperlink r:id="rId14" w:history="1">
              <w:proofErr w:type="gramStart"/>
              <w:r w:rsidRPr="00376B7F">
                <w:rPr>
                  <w:rFonts w:ascii="Times New Roman" w:hAnsi="Times New Roman"/>
                  <w:sz w:val="18"/>
                  <w:szCs w:val="18"/>
                </w:rPr>
                <w:t>67b</w:t>
              </w:r>
              <w:proofErr w:type="gramEnd"/>
            </w:hyperlink>
            <w:r w:rsidRPr="00376B7F">
              <w:rPr>
                <w:rFonts w:ascii="Times New Roman" w:hAnsi="Times New Roman"/>
                <w:sz w:val="18"/>
                <w:szCs w:val="18"/>
              </w:rPr>
              <w:t xml:space="preserve"> se poskytuje ve výši prokázaných účelně vynaložených nákladů a způsobených ztrát. </w:t>
            </w:r>
          </w:p>
          <w:p w14:paraId="7BC12BF6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CC06FC2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ab/>
              <w:t xml:space="preserve">(2) Jde-li o náhradu za utracené nebo poražené zvíře anebo ulovenou nebo utracenou volně žijící zvěř, poskytuje se ve výši obvyklé ceny zdravého zvířete téhož druhu a kategorie v místě a době vzniku škody, snížené </w:t>
            </w:r>
          </w:p>
          <w:p w14:paraId="3D8C34D3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6D36A34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a) o to, co bylo chovateli poskytnuto za zužitkovatelné části těla zvířete a zužitkovatelné produkty, </w:t>
            </w:r>
          </w:p>
          <w:p w14:paraId="379E27C8" w14:textId="77777777" w:rsidR="00764F1C" w:rsidRPr="00376B7F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6B7F">
              <w:rPr>
                <w:rFonts w:ascii="Times New Roman" w:hAnsi="Times New Roman"/>
                <w:sz w:val="18"/>
                <w:szCs w:val="18"/>
              </w:rPr>
              <w:t xml:space="preserve">b) o 20 % obvyklé ceny zvířete, bylo-li zvíře utraceno nebo poraženo v důsledku nebezpečné nákazy, jestliže chovatel nevyužil možnosti preventivního očkování, pro které byla schválena očkovací látka. </w:t>
            </w:r>
          </w:p>
          <w:p w14:paraId="4968E3CB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 </w:t>
            </w:r>
          </w:p>
          <w:p w14:paraId="57F7CF2B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 </w:t>
            </w:r>
          </w:p>
          <w:p w14:paraId="58D37817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§ 69 </w:t>
            </w:r>
          </w:p>
          <w:p w14:paraId="43B2F188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42E8CCD1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              (1) Osobám, které pro nařízená opatření k tlumení nákaz nemohly dočasně vykonávat svou obvyklou pracovní nebo jinou výdělečnou činnost anebo ji mohly vykonávat jen v omezeném rozsahu, náleží náhrada ušlého výdělku, pokud jim tato náhrada nepřísluší od zaměstnavatele, anebo náhrada ušlého zisku. </w:t>
            </w:r>
          </w:p>
          <w:p w14:paraId="780642AB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33884AC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ab/>
              <w:t>(2) Osobám, které byly nuceny zdržovat se z důvodu uvedeného v odstavci 1 mimo své bydliště, náleží náhrada zvýšených nákladů na přechodné ubytování a stravování podle zvláštních právních předpisů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467959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CAA3463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ab/>
              <w:t xml:space="preserve">(3) Ustanovení odstavců 1 a 2 se nevztahují na osoby, kterým byla poskytnuta náhrada podle </w:t>
            </w:r>
            <w:hyperlink r:id="rId15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§ 67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16" w:history="1">
              <w:proofErr w:type="gramStart"/>
              <w:r w:rsidRPr="00036441">
                <w:rPr>
                  <w:rFonts w:ascii="Times New Roman" w:hAnsi="Times New Roman"/>
                  <w:sz w:val="18"/>
                  <w:szCs w:val="18"/>
                </w:rPr>
                <w:t>67a</w:t>
              </w:r>
              <w:proofErr w:type="gramEnd"/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nebo </w:t>
            </w:r>
            <w:hyperlink r:id="rId17" w:history="1">
              <w:proofErr w:type="gramStart"/>
              <w:r w:rsidRPr="00036441">
                <w:rPr>
                  <w:rFonts w:ascii="Times New Roman" w:hAnsi="Times New Roman"/>
                  <w:sz w:val="18"/>
                  <w:szCs w:val="18"/>
                </w:rPr>
                <w:t>67b</w:t>
              </w:r>
              <w:proofErr w:type="gramEnd"/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03644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 </w:t>
            </w:r>
          </w:p>
          <w:p w14:paraId="78A86066" w14:textId="77777777" w:rsidR="00764F1C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6E873039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5050AB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§ 70 </w:t>
            </w:r>
          </w:p>
          <w:p w14:paraId="5351EE9F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</w:p>
          <w:p w14:paraId="093C239B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 xml:space="preserve">            </w:t>
            </w:r>
            <w:r w:rsidRPr="00036441">
              <w:rPr>
                <w:rFonts w:ascii="Times New Roman" w:hAnsi="Times New Roman"/>
                <w:sz w:val="18"/>
                <w:szCs w:val="18"/>
              </w:rPr>
              <w:t xml:space="preserve">(1) Nestanoví-li předpisy Evropské unie jinak, poskytuje se náhrada podle </w:t>
            </w:r>
            <w:hyperlink r:id="rId18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§ 67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19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67a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nebo </w:t>
            </w:r>
            <w:hyperlink r:id="rId20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67b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z prostředků státního rozpočtu, a to na základě žádosti chovatele, uživatele honitby, osoby obhospodařující zemědělskou půdu nebo osoby uvedené v </w:t>
            </w:r>
            <w:hyperlink r:id="rId21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§ 69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. Tato žádost může být podána nejdříve první den následující po dni utracení nebo poražení zvířat, a nedochází-li k utracení nebo poražení zvířat, nejdříve první den následující po ukončení nařízených opatření k tlumení nákaz, a nejpozději do 8 týdnů ode dne utracení nebo poražení zvířat, a nedochází-li k utracení nebo poražení zvířat, nejpozději do 8 týdnů ode dne skončení nařízených opatření k tlumení nákaz. Jedná-li 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036441">
              <w:rPr>
                <w:rFonts w:ascii="Times New Roman" w:hAnsi="Times New Roman"/>
                <w:sz w:val="18"/>
                <w:szCs w:val="18"/>
              </w:rPr>
              <w:t xml:space="preserve">o náhradu v případě nebezpečné nákazy včel, může být žádost podána nejdříve první den následující po dni utracení včel nebo včelstev, a nedochází-li k utracení včel nebo včelstev, nejdříve první den následující po oznámení nebo vyhlášení nařízených opatření k tlumení nákaz, a nejpozději do 6 měsíců ode dne utracení včel nebo včelstev, a nedochází-li k utracení včel nebo včelstev, nejpozději do 6 měsíců ode dne ukončení nařízených opatření k tlumení nákaz. K posouzení, zda jsou splněny podmínky pro poskytnutí náhrady a v jaké </w:t>
            </w:r>
            <w:proofErr w:type="gramStart"/>
            <w:r w:rsidRPr="00036441">
              <w:rPr>
                <w:rFonts w:ascii="Times New Roman" w:hAnsi="Times New Roman"/>
                <w:sz w:val="18"/>
                <w:szCs w:val="18"/>
              </w:rPr>
              <w:t>výši,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si vyžádá ministerstvo stanovisko krajské veterinární správy. Není-li žádost podána v uvedené lhůtě, nárok na náhradu zaniká. </w:t>
            </w:r>
          </w:p>
          <w:p w14:paraId="632E9C9E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E3B32CB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ab/>
              <w:t xml:space="preserve">(2) Chovateli, uživateli honitby nebo osobě obhospodařující zemědělskou půdu může být na náhradu podle </w:t>
            </w:r>
            <w:hyperlink r:id="rId22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§ 67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23" w:history="1">
              <w:proofErr w:type="gramStart"/>
              <w:r w:rsidRPr="00036441">
                <w:rPr>
                  <w:rFonts w:ascii="Times New Roman" w:hAnsi="Times New Roman"/>
                  <w:sz w:val="18"/>
                  <w:szCs w:val="18"/>
                </w:rPr>
                <w:t>67a</w:t>
              </w:r>
              <w:proofErr w:type="gramEnd"/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nebo </w:t>
            </w:r>
            <w:hyperlink r:id="rId24" w:history="1">
              <w:proofErr w:type="gramStart"/>
              <w:r w:rsidRPr="00036441">
                <w:rPr>
                  <w:rFonts w:ascii="Times New Roman" w:hAnsi="Times New Roman"/>
                  <w:sz w:val="18"/>
                  <w:szCs w:val="18"/>
                </w:rPr>
                <w:t>67b</w:t>
              </w:r>
              <w:proofErr w:type="gramEnd"/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poskytnuta přiměřená záloha. </w:t>
            </w:r>
          </w:p>
          <w:p w14:paraId="10183D9C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00556E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ab/>
              <w:t xml:space="preserve">(3) Prováděcí právní předpis </w:t>
            </w:r>
          </w:p>
          <w:p w14:paraId="60DA0293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6A1A249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a) stanoví podrobněji postup při uplatňování náhrady podle </w:t>
            </w:r>
            <w:hyperlink r:id="rId25" w:history="1">
              <w:r w:rsidRPr="00036441">
                <w:rPr>
                  <w:rFonts w:ascii="Times New Roman" w:hAnsi="Times New Roman"/>
                  <w:sz w:val="18"/>
                  <w:szCs w:val="18"/>
                </w:rPr>
                <w:t>§ 67</w:t>
              </w:r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26" w:history="1">
              <w:proofErr w:type="gramStart"/>
              <w:r w:rsidRPr="00036441">
                <w:rPr>
                  <w:rFonts w:ascii="Times New Roman" w:hAnsi="Times New Roman"/>
                  <w:sz w:val="18"/>
                  <w:szCs w:val="18"/>
                </w:rPr>
                <w:t>67a</w:t>
              </w:r>
              <w:proofErr w:type="gramEnd"/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nebo </w:t>
            </w:r>
            <w:hyperlink r:id="rId27" w:history="1">
              <w:proofErr w:type="gramStart"/>
              <w:r w:rsidRPr="00036441">
                <w:rPr>
                  <w:rFonts w:ascii="Times New Roman" w:hAnsi="Times New Roman"/>
                  <w:sz w:val="18"/>
                  <w:szCs w:val="18"/>
                </w:rPr>
                <w:t>67b</w:t>
              </w:r>
              <w:proofErr w:type="gramEnd"/>
            </w:hyperlink>
            <w:r w:rsidRPr="00036441">
              <w:rPr>
                <w:rFonts w:ascii="Times New Roman" w:hAnsi="Times New Roman"/>
                <w:sz w:val="18"/>
                <w:szCs w:val="18"/>
              </w:rPr>
              <w:t xml:space="preserve"> a náležitosti žádosti o její poskytnutí,  </w:t>
            </w:r>
          </w:p>
          <w:p w14:paraId="21DB9F0A" w14:textId="77777777" w:rsidR="00764F1C" w:rsidRPr="00036441" w:rsidRDefault="00764F1C" w:rsidP="00087988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441">
              <w:rPr>
                <w:rFonts w:ascii="Times New Roman" w:hAnsi="Times New Roman"/>
                <w:sz w:val="18"/>
                <w:szCs w:val="18"/>
              </w:rPr>
              <w:t xml:space="preserve">b) může stanovit při výskytu kterých dalších, zejména exotických nákaz, popřípadě i nemocí přenosných ze zvířat na člověka se poskytuje náhrada a v jakém rozsahu. </w:t>
            </w:r>
          </w:p>
          <w:p w14:paraId="01711848" w14:textId="77777777" w:rsidR="00764F1C" w:rsidRPr="005050AB" w:rsidRDefault="00764F1C" w:rsidP="00087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</w:rPr>
            </w:pPr>
          </w:p>
        </w:tc>
      </w:tr>
    </w:tbl>
    <w:p w14:paraId="75891300" w14:textId="77777777" w:rsidR="00764F1C" w:rsidRPr="004B49DF" w:rsidRDefault="00764F1C" w:rsidP="00764F1C">
      <w:pPr>
        <w:jc w:val="right"/>
        <w:rPr>
          <w:rFonts w:ascii="Times New Roman" w:hAnsi="Times New Roman"/>
          <w:sz w:val="16"/>
        </w:rPr>
      </w:pPr>
    </w:p>
    <w:p w14:paraId="26AAD213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0249EC1D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68F3B367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68367054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0B80254E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4E23CC32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4E5D701B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71A2A2C2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074ADC59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5DF3FD26" w14:textId="77777777" w:rsidR="00764F1C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</w:p>
    <w:p w14:paraId="74438B32" w14:textId="77777777" w:rsidR="00764F1C" w:rsidRPr="004B49DF" w:rsidRDefault="00764F1C" w:rsidP="00764F1C">
      <w:pPr>
        <w:jc w:val="right"/>
        <w:rPr>
          <w:rFonts w:ascii="Times New Roman" w:hAnsi="Times New Roman"/>
          <w:b/>
          <w:bCs/>
          <w:sz w:val="20"/>
        </w:rPr>
      </w:pPr>
      <w:r w:rsidRPr="004B49DF">
        <w:rPr>
          <w:rFonts w:ascii="Times New Roman" w:hAnsi="Times New Roman"/>
          <w:b/>
          <w:bCs/>
          <w:sz w:val="20"/>
        </w:rPr>
        <w:t xml:space="preserve">Příloha č. </w:t>
      </w:r>
      <w:r>
        <w:rPr>
          <w:rFonts w:ascii="Times New Roman" w:hAnsi="Times New Roman"/>
          <w:b/>
          <w:bCs/>
          <w:sz w:val="20"/>
        </w:rPr>
        <w:t>3</w:t>
      </w:r>
      <w:r w:rsidRPr="004B49DF">
        <w:rPr>
          <w:rFonts w:ascii="Times New Roman" w:hAnsi="Times New Roman"/>
          <w:b/>
          <w:bCs/>
          <w:sz w:val="20"/>
        </w:rPr>
        <w:t xml:space="preserve"> k zákonu č. 166/1999 Sb.</w:t>
      </w:r>
    </w:p>
    <w:p w14:paraId="5E3FE8AF" w14:textId="77777777" w:rsidR="00764F1C" w:rsidRDefault="00764F1C" w:rsidP="00764F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4CE7497" w14:textId="77777777" w:rsidR="00764F1C" w:rsidRDefault="00764F1C" w:rsidP="00764F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036441">
        <w:rPr>
          <w:rFonts w:ascii="Times New Roman" w:hAnsi="Times New Roman"/>
          <w:b/>
          <w:bCs/>
          <w:sz w:val="18"/>
          <w:szCs w:val="18"/>
        </w:rPr>
        <w:t xml:space="preserve">SEZNAM NÁKAZ A NEMOCÍ PŘENOSNÝCH ZE ZVÍŘAT NA ČLOVĚKA PRO ÚČELY </w:t>
      </w:r>
    </w:p>
    <w:p w14:paraId="0F5B97BB" w14:textId="5A37BD63" w:rsidR="00764F1C" w:rsidRPr="00036441" w:rsidRDefault="00764F1C" w:rsidP="00764F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036441">
        <w:rPr>
          <w:rFonts w:ascii="Times New Roman" w:hAnsi="Times New Roman"/>
          <w:b/>
          <w:bCs/>
          <w:sz w:val="18"/>
          <w:szCs w:val="18"/>
        </w:rPr>
        <w:t xml:space="preserve">POSKYTOVÁNÍ </w:t>
      </w:r>
      <w:proofErr w:type="gramStart"/>
      <w:r w:rsidRPr="00036441">
        <w:rPr>
          <w:rFonts w:ascii="Times New Roman" w:hAnsi="Times New Roman"/>
          <w:b/>
          <w:bCs/>
          <w:sz w:val="18"/>
          <w:szCs w:val="18"/>
        </w:rPr>
        <w:t>NÁHRADY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036441">
        <w:rPr>
          <w:rFonts w:ascii="Times New Roman" w:hAnsi="Times New Roman"/>
          <w:b/>
          <w:bCs/>
          <w:sz w:val="18"/>
          <w:szCs w:val="18"/>
        </w:rPr>
        <w:t xml:space="preserve"> NÁKLADŮ</w:t>
      </w:r>
      <w:proofErr w:type="gramEnd"/>
      <w:r w:rsidRPr="00036441">
        <w:rPr>
          <w:rFonts w:ascii="Times New Roman" w:hAnsi="Times New Roman"/>
          <w:b/>
          <w:bCs/>
          <w:sz w:val="18"/>
          <w:szCs w:val="18"/>
        </w:rPr>
        <w:t xml:space="preserve"> A ZTRÁT </w:t>
      </w:r>
      <w:r w:rsidR="00697457">
        <w:rPr>
          <w:rFonts w:ascii="Times New Roman" w:hAnsi="Times New Roman"/>
          <w:b/>
          <w:bCs/>
          <w:sz w:val="18"/>
          <w:szCs w:val="18"/>
        </w:rPr>
        <w:t>(stav k 1. 4. 2025)</w:t>
      </w:r>
    </w:p>
    <w:tbl>
      <w:tblPr>
        <w:tblW w:w="107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5278"/>
      </w:tblGrid>
      <w:tr w:rsidR="00764F1C" w:rsidRPr="004B49DF" w14:paraId="47EE49F3" w14:textId="77777777" w:rsidTr="00697457">
        <w:tc>
          <w:tcPr>
            <w:tcW w:w="5500" w:type="dxa"/>
          </w:tcPr>
          <w:p w14:paraId="5440B626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1. Africký mor prasat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Asfivirus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198A06D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Anaplasmóza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skotu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Anaplasma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674F6085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3. Antrax/sněť slezinná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Bacillus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anthracis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B36AFDF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Aujeszkyho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choroba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Alfaherpesvirus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DC4893E" w14:textId="77777777" w:rsidR="00697457" w:rsidRP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Aviární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influenza vysoce patogenní a nízce patogenní </w:t>
            </w:r>
          </w:p>
          <w:p w14:paraId="2C05EAE2" w14:textId="12EE9041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4325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Alphainfluenzavirus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A10B717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Babesióza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skotu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Babesia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21C71F79" w14:textId="77777777" w:rsidR="00F4325B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7. Brucelóza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Brucella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abortus,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Brucella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melitensis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Brucella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E4CE922" w14:textId="4C8A2EB1" w:rsidR="00697457" w:rsidRPr="00697457" w:rsidRDefault="00F4325B" w:rsidP="004A2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suis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1798C041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8. Echinokokóza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Echinococcus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multilocularis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A143DAD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9. Encefalitida způsobená virem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Nipah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Nipah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58EFB4D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10. Encefalomyelitida koní východní a západní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Alphavirus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94B9090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11. Enzootická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leukóza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skotu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(Retrovirus)</w:t>
            </w:r>
          </w:p>
          <w:p w14:paraId="12F5CB1E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12. Enzootické zmetání ovcí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(Chlamydia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psittaci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A7DF977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Epididymitida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beranů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Brucella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ovis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4DD83394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14. Epizootická nekróza krvetvorné tkáně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Ranavirus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A3F9D96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15. Epizootické hemoragické onemocnění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Orbivirus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58D881D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16. Gram-negativní bakterie produkující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karbapenemázy</w:t>
            </w:r>
            <w:proofErr w:type="spellEnd"/>
          </w:p>
          <w:p w14:paraId="5D1C5EE9" w14:textId="77777777" w:rsidR="004A2055" w:rsidRP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17. Gram-negativní bakterie produkující širokospektré beta-</w:t>
            </w:r>
          </w:p>
          <w:p w14:paraId="51ABADDB" w14:textId="41FE6089" w:rsidR="00697457" w:rsidRPr="00697457" w:rsidRDefault="004A2055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F4325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Pr="00F4325B">
              <w:rPr>
                <w:rFonts w:ascii="Times New Roman" w:hAnsi="Times New Roman"/>
                <w:sz w:val="20"/>
                <w:szCs w:val="20"/>
              </w:rPr>
              <w:t>L</w:t>
            </w:r>
            <w:r w:rsidR="00697457" w:rsidRPr="00697457">
              <w:rPr>
                <w:rFonts w:ascii="Times New Roman" w:hAnsi="Times New Roman"/>
                <w:sz w:val="20"/>
                <w:szCs w:val="20"/>
              </w:rPr>
              <w:t>aktamázy</w:t>
            </w:r>
            <w:proofErr w:type="spellEnd"/>
            <w:r w:rsidRPr="00F4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457" w:rsidRPr="00697457">
              <w:rPr>
                <w:rFonts w:ascii="Times New Roman" w:hAnsi="Times New Roman"/>
                <w:sz w:val="20"/>
                <w:szCs w:val="20"/>
              </w:rPr>
              <w:t>(ESBL)</w:t>
            </w:r>
          </w:p>
          <w:p w14:paraId="7DC1DDB5" w14:textId="77777777" w:rsidR="00F4325B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18. Hemoragická septikémie/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pasteurelóza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Pasteurella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F432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423984FF" w14:textId="784DF22F" w:rsidR="00697457" w:rsidRPr="00697457" w:rsidRDefault="00F4325B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multocida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33B00DB1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19.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Herpesviróza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koi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Herpesvirus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040A1E17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20. Hlavnička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Macavirus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333823C8" w14:textId="77777777" w:rsidR="00697457" w:rsidRP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21. Hniloba včelího plodu/evropská hniloba včelího plodu </w:t>
            </w:r>
          </w:p>
          <w:p w14:paraId="13310338" w14:textId="532DCFF6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4325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Melissococcus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plutonius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A552AEC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22. Horečka Údolí Rift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Phlebovirus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105C86B0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23. Hřebčí nákaza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(Trypanosoma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equiperdum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48A7D771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24.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Hydroperikarditida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přežvýkavců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Ehrlichia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ruminantium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A00EB28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25. Cholera drůbeže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Pasteurella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multocida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A4E9191" w14:textId="77777777" w:rsid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26. Infekce virem nakažlivé chudokrevnosti lososů (ISAV) </w:t>
            </w:r>
          </w:p>
          <w:p w14:paraId="404A46F5" w14:textId="4728F4C9" w:rsidR="00697457" w:rsidRPr="00697457" w:rsidRDefault="00F4325B" w:rsidP="004A2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697457" w:rsidRPr="00697457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445902" w:rsidRPr="00697457">
              <w:rPr>
                <w:rFonts w:ascii="Times New Roman" w:hAnsi="Times New Roman"/>
                <w:sz w:val="20"/>
                <w:szCs w:val="20"/>
              </w:rPr>
              <w:t xml:space="preserve">delecí </w:t>
            </w:r>
            <w:r w:rsidR="00445902" w:rsidRPr="00F4325B">
              <w:rPr>
                <w:rFonts w:ascii="Times New Roman" w:hAnsi="Times New Roman"/>
                <w:sz w:val="20"/>
                <w:szCs w:val="20"/>
              </w:rPr>
              <w:t>ve</w:t>
            </w:r>
            <w:r w:rsidR="00697457" w:rsidRPr="00697457">
              <w:rPr>
                <w:rFonts w:ascii="Times New Roman" w:hAnsi="Times New Roman"/>
                <w:sz w:val="20"/>
                <w:szCs w:val="20"/>
              </w:rPr>
              <w:t xml:space="preserve"> vysoce polymorfní oblasti </w:t>
            </w:r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Isavirus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0835F2FA" w14:textId="77777777" w:rsidR="00F4325B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27. Infekce způsobená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Salmonella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pullorum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Salmonella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7C90EE48" w14:textId="3BD33165" w:rsidR="00697457" w:rsidRPr="00697457" w:rsidRDefault="00F4325B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gallinarum</w:t>
            </w:r>
            <w:proofErr w:type="spellEnd"/>
            <w:r w:rsidR="004A2055" w:rsidRPr="00F4325B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Salmonella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arizonae</w:t>
            </w:r>
            <w:proofErr w:type="spellEnd"/>
          </w:p>
          <w:p w14:paraId="5F1232B8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28. Infekční anemie koní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Lentivirus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16A5ADA8" w14:textId="77777777" w:rsidR="00697457" w:rsidRP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29. Infekční hematopoetická nekróza/infekční nekróza krvetvorné </w:t>
            </w:r>
          </w:p>
          <w:p w14:paraId="5830B2B4" w14:textId="41D7CAFF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F4325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697457">
              <w:rPr>
                <w:rFonts w:ascii="Times New Roman" w:hAnsi="Times New Roman"/>
                <w:sz w:val="20"/>
                <w:szCs w:val="20"/>
              </w:rPr>
              <w:t xml:space="preserve">tkáně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Novirhabdovirus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F4498E0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30. Infekční metritida klisen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Taylorella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equigenitalis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0CFA6BDE" w14:textId="77777777" w:rsid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31. Infekční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rinotracheitida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skotu/infekční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pustulární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9C262" w14:textId="0DCEDC9F" w:rsidR="00697457" w:rsidRPr="00697457" w:rsidRDefault="00F4325B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445902" w:rsidRPr="00697457">
              <w:rPr>
                <w:rFonts w:ascii="Times New Roman" w:hAnsi="Times New Roman"/>
                <w:sz w:val="20"/>
                <w:szCs w:val="20"/>
              </w:rPr>
              <w:t xml:space="preserve">vulvovaginitida </w:t>
            </w:r>
            <w:r w:rsidR="0044590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Bovine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herpesvirus</w:t>
            </w:r>
            <w:proofErr w:type="spellEnd"/>
            <w:r w:rsidR="00461104" w:rsidRPr="00F432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1)</w:t>
            </w:r>
          </w:p>
          <w:p w14:paraId="3C9310DA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32. Infestace včel roztočem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Tropilaelaps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Tropilaelaps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70FA6092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33. Japonská encefalitida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Flavivirus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057B806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34. Katarální horečka ovcí 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Orbivirus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sérotypy 1-24)</w:t>
            </w:r>
          </w:p>
          <w:p w14:paraId="503BA91A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35. Klasický mor prasat 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Pestivirus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BD32C01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36. Krymsko-konžská hemoragická horečka 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Nairovirus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F4BE8E0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37. Leishmanióza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Leishmania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6E3189ED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38. Leptospiróza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(Leptospira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7D853DE8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39. Listerióza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Listeria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7BA4F460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40.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Methicilin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-rezistentní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Staphylococcus aureus</w:t>
            </w:r>
            <w:r w:rsidRPr="00697457">
              <w:rPr>
                <w:rFonts w:ascii="Times New Roman" w:hAnsi="Times New Roman"/>
                <w:sz w:val="20"/>
                <w:szCs w:val="20"/>
              </w:rPr>
              <w:t xml:space="preserve"> (MRSA)</w:t>
            </w:r>
          </w:p>
          <w:p w14:paraId="023FF3E6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41. Mor koní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Orbivirus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A7C7D1E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42. Mor malých přežvýkavců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Morbillivirus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44D8DB71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43. Mor skotu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Morbillivirus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003990F4" w14:textId="77777777" w:rsidR="00461104" w:rsidRPr="00F4325B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44. Mor včelího plodu/americká hniloba včelího plodu </w:t>
            </w:r>
          </w:p>
          <w:p w14:paraId="4E674BFA" w14:textId="3F016235" w:rsidR="00697457" w:rsidRPr="00697457" w:rsidRDefault="00461104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4325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Paenibacillus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larvae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BDA8C0F" w14:textId="77777777" w:rsidR="00697457" w:rsidRPr="00697457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45. Myiáza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Cochliomya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hominivorax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Chrysomya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bezziana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081A8268" w14:textId="77777777" w:rsidR="004A2055" w:rsidRPr="00F4325B" w:rsidRDefault="00697457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46.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Mykoplasmóza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drůbeže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Mycoplasma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gallisepticum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</w:p>
          <w:p w14:paraId="3A3C1E46" w14:textId="3DA1E3E7" w:rsidR="00697457" w:rsidRPr="00697457" w:rsidRDefault="004A2055" w:rsidP="004A205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432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Mycoplasma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432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meleagridis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Mycoplasma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synoviae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F6242F7" w14:textId="77777777" w:rsidR="00697457" w:rsidRPr="00697457" w:rsidRDefault="00697457" w:rsidP="004A2055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47. Nakažlivá agalakcie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Mycoplasma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agalactiae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AE68615" w14:textId="0E54ABBC" w:rsidR="00764F1C" w:rsidRPr="00F4325B" w:rsidRDefault="00697457" w:rsidP="00F4325B">
            <w:pPr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48. Nakažlivá pleuropneumonie koz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Mycoplasma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5278" w:type="dxa"/>
          </w:tcPr>
          <w:p w14:paraId="2ADDAA8C" w14:textId="7FC16D05" w:rsidR="00F4325B" w:rsidRPr="00697457" w:rsidRDefault="00F4325B" w:rsidP="00F4325B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49. Nemoc Nairobi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Nairovirus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4E47CDA" w14:textId="68D86714" w:rsidR="00F4325B" w:rsidRPr="00697457" w:rsidRDefault="00F4325B" w:rsidP="00F4325B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50. Neštovice ovcí a neštovice koz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Capripoxvirus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C966F52" w14:textId="3C6F09C7" w:rsidR="00F4325B" w:rsidRPr="00697457" w:rsidRDefault="00F4325B" w:rsidP="00F4325B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51. Neštovice velbloudů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Parapoxvirus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2395223" w14:textId="72FBD660" w:rsidR="00F4325B" w:rsidRPr="00697457" w:rsidRDefault="00F4325B" w:rsidP="00F4325B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52. Newcastleská choroba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Rubulavirus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78E0175" w14:textId="6046126D" w:rsidR="00F4325B" w:rsidRDefault="00F4325B" w:rsidP="00F4325B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53.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Nodulární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dermatitida skotu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Capripoxvirus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CBA1A76" w14:textId="2B6695D2" w:rsidR="0080321E" w:rsidRPr="00697457" w:rsidRDefault="0080321E" w:rsidP="00F4325B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54.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Piroplasmóza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koní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Babesia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equi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Babesia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caballi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C671ACB" w14:textId="77777777" w:rsidR="0080321E" w:rsidRPr="00F4325B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55. Plicní nákaza skotu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Mycoplasma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mycoides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subsp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0294279" w14:textId="7688CDD7" w:rsidR="00697457" w:rsidRPr="00697457" w:rsidRDefault="0080321E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F4325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697457" w:rsidRPr="00697457">
              <w:rPr>
                <w:rFonts w:ascii="Times New Roman" w:hAnsi="Times New Roman"/>
                <w:sz w:val="20"/>
                <w:szCs w:val="20"/>
              </w:rPr>
              <w:t>mycoides</w:t>
            </w:r>
            <w:proofErr w:type="spellEnd"/>
            <w:r w:rsidR="00697457" w:rsidRPr="00697457">
              <w:rPr>
                <w:rFonts w:ascii="Times New Roman" w:hAnsi="Times New Roman"/>
                <w:sz w:val="20"/>
                <w:szCs w:val="20"/>
              </w:rPr>
              <w:t xml:space="preserve"> SC)</w:t>
            </w:r>
          </w:p>
          <w:p w14:paraId="49E7D44E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56. Prasečí epidemická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diarhoe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(Coronavirus)</w:t>
            </w:r>
          </w:p>
          <w:p w14:paraId="5DC87E97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57. Q horečka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Coxiella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burnetii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06628781" w14:textId="77777777" w:rsidR="00F4325B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58. Reprodukční a respirační syndrom prasat </w:t>
            </w:r>
          </w:p>
          <w:p w14:paraId="6FAD4F4E" w14:textId="4D58B406" w:rsidR="00697457" w:rsidRPr="00697457" w:rsidRDefault="00F4325B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Betaarterivirus</w:t>
            </w:r>
            <w:proofErr w:type="spellEnd"/>
            <w:r w:rsidR="00697457"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C8451E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59.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Roztočíková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nákaza včel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Acarapis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woodi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C106B63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60. Salmonelóza (invazivní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sérovary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Salmonella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0CF4867E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61.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Shiga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toxin-produkující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Escherichia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coli</w:t>
            </w:r>
            <w:r w:rsidRPr="00697457">
              <w:rPr>
                <w:rFonts w:ascii="Times New Roman" w:hAnsi="Times New Roman"/>
                <w:sz w:val="20"/>
                <w:szCs w:val="20"/>
              </w:rPr>
              <w:t xml:space="preserve"> (STEC)</w:t>
            </w:r>
          </w:p>
          <w:p w14:paraId="1BD834DE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62. Slintavka a kulhavka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Aphtovirus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070D8C0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63.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Surra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(Trypanosoma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evansi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14382F1F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64.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Theilerióza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Theileria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4A7464EB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65. Transmisivní gastroenteritida prasat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(Coronavirus)</w:t>
            </w:r>
          </w:p>
          <w:p w14:paraId="6E506F19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66. Transmisivní spongiformní encefalopatie (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priony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EC30938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67. Trichinelóza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Trichinella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3B457BFE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68. Trichomoniáza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Tritrichomonas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foetus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3B28029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69.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Trypanosomiáza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(Trypanosoma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7E51D742" w14:textId="77777777" w:rsidR="00F4325B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70. Tuberkulóza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Mycobacterium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tuberculosis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</w:p>
          <w:p w14:paraId="21EB8A46" w14:textId="3F5B781A" w:rsidR="00697457" w:rsidRPr="00697457" w:rsidRDefault="00F4325B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</w:t>
            </w:r>
            <w:proofErr w:type="spellStart"/>
            <w:r w:rsidR="00445902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Mycobacterium</w:t>
            </w:r>
            <w:proofErr w:type="spellEnd"/>
            <w:r w:rsidR="00445902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45902" w:rsidRPr="00F4325B">
              <w:rPr>
                <w:rFonts w:ascii="Times New Roman" w:hAnsi="Times New Roman"/>
                <w:i/>
                <w:iCs/>
                <w:sz w:val="20"/>
                <w:szCs w:val="20"/>
              </w:rPr>
              <w:t>bovis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Mycobacterium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caprae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357E8FC1" w14:textId="77777777" w:rsidR="00F4325B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71. Tuberkulóza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Mycobacterium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suis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Mycobacterium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4247020" w14:textId="09FB61BF" w:rsidR="00697457" w:rsidRPr="00697457" w:rsidRDefault="00F4325B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</w:t>
            </w:r>
            <w:proofErr w:type="spellStart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avium</w:t>
            </w:r>
            <w:proofErr w:type="spellEnd"/>
            <w:r w:rsidR="00697457"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4EE6D84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72. Tularémie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Francisella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tularensis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9EC3E64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73.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Tumidóza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Aethina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tumida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7224935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74.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Varroáza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Varroa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spp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691F0E85" w14:textId="77777777" w:rsidR="00F4325B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75. Venerická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kampylobakterióza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skotu </w:t>
            </w:r>
          </w:p>
          <w:p w14:paraId="295F7004" w14:textId="37B0A271" w:rsidR="00697457" w:rsidRPr="00697457" w:rsidRDefault="00F4325B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697457" w:rsidRPr="0069745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697457" w:rsidRPr="00697457">
              <w:rPr>
                <w:rFonts w:ascii="Times New Roman" w:hAnsi="Times New Roman"/>
                <w:sz w:val="20"/>
                <w:szCs w:val="20"/>
              </w:rPr>
              <w:t>Campylobacter</w:t>
            </w:r>
            <w:proofErr w:type="spellEnd"/>
            <w:r w:rsidR="00697457" w:rsidRPr="00697457">
              <w:rPr>
                <w:rFonts w:ascii="Times New Roman" w:hAnsi="Times New Roman"/>
                <w:sz w:val="20"/>
                <w:szCs w:val="20"/>
              </w:rPr>
              <w:t xml:space="preserve"> fetus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97457" w:rsidRPr="00697457">
              <w:rPr>
                <w:rFonts w:ascii="Times New Roman" w:hAnsi="Times New Roman"/>
                <w:sz w:val="20"/>
                <w:szCs w:val="20"/>
              </w:rPr>
              <w:t>subsp</w:t>
            </w:r>
            <w:proofErr w:type="spellEnd"/>
            <w:r w:rsidR="00697457" w:rsidRPr="0069745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697457" w:rsidRPr="00697457">
              <w:rPr>
                <w:rFonts w:ascii="Times New Roman" w:hAnsi="Times New Roman"/>
                <w:sz w:val="20"/>
                <w:szCs w:val="20"/>
              </w:rPr>
              <w:t>venerealis</w:t>
            </w:r>
            <w:proofErr w:type="spellEnd"/>
            <w:r w:rsidR="00697457" w:rsidRPr="006974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D59034C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>76. Venezuelská encefalomyelitida koní 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Alphavirus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AE05D23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77. Vezikulární choroba prasat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(Enterovirus)</w:t>
            </w:r>
          </w:p>
          <w:p w14:paraId="3C620273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78. Vezikulární stomatitida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Vesiculovirus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1704BDA3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79. Virová arteritida koní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Alphaarterivirus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BEBD11C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80. Virová hemoragická septikémie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Novirhabdovirus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10C1F02C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81. Vozhřivka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Burkholderia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mallei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7B278905" w14:textId="77777777" w:rsidR="00697457" w:rsidRPr="00697457" w:rsidRDefault="00697457" w:rsidP="00697457">
            <w:pPr>
              <w:ind w:left="204"/>
              <w:rPr>
                <w:rFonts w:ascii="Times New Roman" w:hAnsi="Times New Roman"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82. Vzteklina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Lyssavirus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5FB43B6" w14:textId="1F5D680B" w:rsidR="00697457" w:rsidRPr="00697457" w:rsidRDefault="00697457" w:rsidP="00697457">
            <w:pPr>
              <w:ind w:left="20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7457">
              <w:rPr>
                <w:rFonts w:ascii="Times New Roman" w:hAnsi="Times New Roman"/>
                <w:sz w:val="20"/>
                <w:szCs w:val="20"/>
              </w:rPr>
              <w:t xml:space="preserve">83. </w:t>
            </w:r>
            <w:proofErr w:type="spellStart"/>
            <w:r w:rsidRPr="00697457">
              <w:rPr>
                <w:rFonts w:ascii="Times New Roman" w:hAnsi="Times New Roman"/>
                <w:sz w:val="20"/>
                <w:szCs w:val="20"/>
              </w:rPr>
              <w:t>Západonilská</w:t>
            </w:r>
            <w:proofErr w:type="spellEnd"/>
            <w:r w:rsidRPr="00697457">
              <w:rPr>
                <w:rFonts w:ascii="Times New Roman" w:hAnsi="Times New Roman"/>
                <w:sz w:val="20"/>
                <w:szCs w:val="20"/>
              </w:rPr>
              <w:t xml:space="preserve"> horečka </w:t>
            </w:r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Flavivirus</w:t>
            </w:r>
            <w:proofErr w:type="spellEnd"/>
            <w:r w:rsidRPr="0069745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58B2BA5B" w14:textId="73618783" w:rsidR="00764F1C" w:rsidRPr="00F4325B" w:rsidRDefault="00764F1C" w:rsidP="00697457">
            <w:pPr>
              <w:ind w:left="350"/>
              <w:rPr>
                <w:rFonts w:ascii="Times New Roman" w:hAnsi="Times New Roman"/>
                <w:sz w:val="20"/>
                <w:szCs w:val="20"/>
              </w:rPr>
            </w:pPr>
          </w:p>
          <w:p w14:paraId="6A65EFAA" w14:textId="77777777" w:rsidR="00764F1C" w:rsidRPr="00F4325B" w:rsidRDefault="00764F1C" w:rsidP="00087988">
            <w:pPr>
              <w:ind w:left="35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A83B0D" w14:textId="77777777" w:rsidR="00764F1C" w:rsidRPr="00F4325B" w:rsidRDefault="00764F1C" w:rsidP="00087988">
            <w:pPr>
              <w:ind w:left="35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B97BC28" w14:textId="77777777" w:rsidR="00764F1C" w:rsidRPr="004B49DF" w:rsidRDefault="00764F1C" w:rsidP="00764F1C">
      <w:pPr>
        <w:pStyle w:val="Nadpis2"/>
        <w:ind w:left="-600" w:right="-1010"/>
        <w:jc w:val="center"/>
        <w:rPr>
          <w:b/>
          <w:snapToGrid w:val="0"/>
          <w:sz w:val="20"/>
        </w:rPr>
      </w:pPr>
    </w:p>
    <w:p w14:paraId="44DC8E8B" w14:textId="77777777" w:rsidR="00764F1C" w:rsidRPr="00445902" w:rsidRDefault="00764F1C" w:rsidP="00764F1C">
      <w:pPr>
        <w:pStyle w:val="Nadpis2"/>
        <w:ind w:left="-142" w:right="-142"/>
        <w:jc w:val="center"/>
        <w:rPr>
          <w:rFonts w:ascii="Times New Roman" w:hAnsi="Times New Roman" w:cs="Times New Roman"/>
          <w:b/>
          <w:color w:val="auto"/>
          <w:sz w:val="20"/>
        </w:rPr>
      </w:pPr>
      <w:r w:rsidRPr="00445902">
        <w:rPr>
          <w:rFonts w:ascii="Times New Roman" w:hAnsi="Times New Roman" w:cs="Times New Roman"/>
          <w:b/>
          <w:snapToGrid w:val="0"/>
          <w:color w:val="auto"/>
          <w:sz w:val="20"/>
        </w:rPr>
        <w:t>Vybraná ustanovení z vyhlášky č.</w:t>
      </w:r>
      <w:r w:rsidRPr="00445902">
        <w:rPr>
          <w:rFonts w:ascii="Times New Roman" w:hAnsi="Times New Roman" w:cs="Times New Roman"/>
          <w:color w:val="auto"/>
        </w:rPr>
        <w:t xml:space="preserve"> </w:t>
      </w:r>
      <w:r w:rsidRPr="00445902">
        <w:rPr>
          <w:rFonts w:ascii="Times New Roman" w:hAnsi="Times New Roman" w:cs="Times New Roman"/>
          <w:b/>
          <w:color w:val="auto"/>
          <w:sz w:val="20"/>
        </w:rPr>
        <w:t>176/2023 Sb.,</w:t>
      </w:r>
      <w:r w:rsidRPr="00445902">
        <w:rPr>
          <w:rFonts w:ascii="Times New Roman" w:hAnsi="Times New Roman" w:cs="Times New Roman"/>
          <w:color w:val="auto"/>
        </w:rPr>
        <w:t xml:space="preserve"> </w:t>
      </w:r>
      <w:r w:rsidRPr="00445902">
        <w:rPr>
          <w:rFonts w:ascii="Times New Roman" w:hAnsi="Times New Roman" w:cs="Times New Roman"/>
          <w:b/>
          <w:color w:val="auto"/>
          <w:sz w:val="20"/>
        </w:rPr>
        <w:t xml:space="preserve">o zdraví zvířat a jeho ochraně a o oprávnění a odborné způsobilosti </w:t>
      </w:r>
    </w:p>
    <w:p w14:paraId="5C553DF7" w14:textId="77777777" w:rsidR="00764F1C" w:rsidRPr="00445902" w:rsidRDefault="00764F1C" w:rsidP="00764F1C">
      <w:pPr>
        <w:pStyle w:val="Nadpis2"/>
        <w:ind w:left="-142" w:right="-142"/>
        <w:jc w:val="center"/>
        <w:rPr>
          <w:rFonts w:ascii="Times New Roman" w:hAnsi="Times New Roman" w:cs="Times New Roman"/>
          <w:b/>
          <w:color w:val="auto"/>
          <w:sz w:val="20"/>
        </w:rPr>
      </w:pPr>
      <w:r w:rsidRPr="00445902">
        <w:rPr>
          <w:rFonts w:ascii="Times New Roman" w:hAnsi="Times New Roman" w:cs="Times New Roman"/>
          <w:b/>
          <w:color w:val="auto"/>
          <w:sz w:val="20"/>
        </w:rPr>
        <w:t>k výkonu některých odborných veterinárních činností.</w:t>
      </w:r>
    </w:p>
    <w:p w14:paraId="4D3713E8" w14:textId="77777777" w:rsidR="00764F1C" w:rsidRPr="00445902" w:rsidRDefault="00764F1C" w:rsidP="00764F1C">
      <w:pPr>
        <w:jc w:val="center"/>
        <w:rPr>
          <w:rFonts w:ascii="Times New Roman" w:hAnsi="Times New Roman"/>
        </w:rPr>
      </w:pPr>
    </w:p>
    <w:p w14:paraId="550389B1" w14:textId="77777777" w:rsidR="00764F1C" w:rsidRPr="004B49DF" w:rsidRDefault="00764F1C" w:rsidP="00764F1C">
      <w:pPr>
        <w:jc w:val="center"/>
        <w:rPr>
          <w:rFonts w:ascii="Times New Roman" w:eastAsia="Arial Unicode MS" w:hAnsi="Times New Roman"/>
        </w:rPr>
      </w:pPr>
      <w:r w:rsidRPr="004B49DF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9</w:t>
      </w:r>
    </w:p>
    <w:p w14:paraId="03C6200C" w14:textId="77777777" w:rsidR="00764F1C" w:rsidRPr="004B49DF" w:rsidRDefault="00764F1C" w:rsidP="00764F1C">
      <w:pPr>
        <w:jc w:val="center"/>
        <w:rPr>
          <w:rFonts w:ascii="Times New Roman" w:hAnsi="Times New Roman"/>
          <w:sz w:val="20"/>
        </w:rPr>
      </w:pPr>
      <w:r w:rsidRPr="004B49DF">
        <w:rPr>
          <w:rFonts w:ascii="Times New Roman" w:hAnsi="Times New Roman"/>
          <w:b/>
          <w:bCs/>
          <w:sz w:val="20"/>
        </w:rPr>
        <w:t>Žádost o poskytnutí náhrady nákladů a ztrát</w:t>
      </w:r>
    </w:p>
    <w:p w14:paraId="62C8308B" w14:textId="77777777" w:rsidR="00764F1C" w:rsidRDefault="00764F1C" w:rsidP="00764F1C">
      <w:pPr>
        <w:jc w:val="center"/>
        <w:rPr>
          <w:rFonts w:ascii="Times New Roman" w:hAnsi="Times New Roman"/>
          <w:sz w:val="20"/>
        </w:rPr>
      </w:pPr>
      <w:r w:rsidRPr="004B49DF">
        <w:rPr>
          <w:rFonts w:ascii="Times New Roman" w:hAnsi="Times New Roman"/>
          <w:sz w:val="20"/>
        </w:rPr>
        <w:t>(K § 70 odst. 3 zákona)</w:t>
      </w:r>
    </w:p>
    <w:p w14:paraId="34FB2993" w14:textId="77777777" w:rsidR="00764F1C" w:rsidRDefault="00764F1C" w:rsidP="00764F1C">
      <w:pPr>
        <w:jc w:val="center"/>
        <w:rPr>
          <w:rFonts w:ascii="Times New Roman" w:hAnsi="Times New Roman"/>
          <w:sz w:val="20"/>
        </w:rPr>
      </w:pPr>
    </w:p>
    <w:p w14:paraId="2276C784" w14:textId="77777777" w:rsidR="00764F1C" w:rsidRDefault="00764F1C" w:rsidP="00764F1C">
      <w:pPr>
        <w:jc w:val="center"/>
        <w:rPr>
          <w:rFonts w:ascii="Times New Roman" w:hAnsi="Times New Roman"/>
          <w:sz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64F1C" w:rsidRPr="009F1AAE" w14:paraId="12B5648F" w14:textId="77777777" w:rsidTr="00087988">
        <w:tc>
          <w:tcPr>
            <w:tcW w:w="10490" w:type="dxa"/>
            <w:shd w:val="clear" w:color="auto" w:fill="auto"/>
          </w:tcPr>
          <w:p w14:paraId="41D0E7FF" w14:textId="77777777" w:rsidR="00764F1C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ab/>
            </w:r>
          </w:p>
          <w:p w14:paraId="066101B3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</w:t>
            </w:r>
            <w:r w:rsidRPr="00F74A8A">
              <w:rPr>
                <w:rFonts w:ascii="Times New Roman" w:hAnsi="Times New Roman"/>
                <w:sz w:val="18"/>
              </w:rPr>
              <w:t>(1) Žádost o poskytnutí náhrady nákladů a ztrát, vzniklých v souvislosti s nebezpečnou nákazou, se podává u Ministerstva zemědělství.</w:t>
            </w:r>
          </w:p>
          <w:p w14:paraId="528ADE42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347D6697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ab/>
              <w:t>(2) Žádost podle odstavce 1 obsahuje údaje o žadateli (jméno, popřípadě jména, příjmení, trvalý pobyt, pobyt</w:t>
            </w:r>
            <w:r w:rsidRPr="00F74A8A">
              <w:rPr>
                <w:rFonts w:ascii="Times New Roman" w:hAnsi="Times New Roman"/>
                <w:sz w:val="18"/>
                <w:vertAlign w:val="superscript"/>
              </w:rPr>
              <w:t>7)</w:t>
            </w:r>
            <w:r w:rsidRPr="00F74A8A">
              <w:rPr>
                <w:rFonts w:ascii="Times New Roman" w:hAnsi="Times New Roman"/>
                <w:sz w:val="18"/>
              </w:rPr>
              <w:t xml:space="preserve"> nebo bydliště, datum narození a číslo účtu, jde-li o fyzickou osobu, nebo obchodní firmu nebo název, sídlo, popřípadě adresu organizační složky na území České republiky, identifikační číslo, bylo-li přiděleno, daňové číslo a číslo účtu, jde-li o právnickou osobu), registrační číslo hospodářství, jde-li </w:t>
            </w:r>
            <w:r>
              <w:rPr>
                <w:rFonts w:ascii="Times New Roman" w:hAnsi="Times New Roman"/>
                <w:sz w:val="18"/>
              </w:rPr>
              <w:t xml:space="preserve">             </w:t>
            </w:r>
            <w:r w:rsidRPr="00F74A8A">
              <w:rPr>
                <w:rFonts w:ascii="Times New Roman" w:hAnsi="Times New Roman"/>
                <w:sz w:val="18"/>
              </w:rPr>
              <w:t>o chovatele, a identifikační kód honitby, jde-li o uživatele honitby.</w:t>
            </w:r>
          </w:p>
          <w:p w14:paraId="49D575D0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1D1586EE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ab/>
              <w:t>(3) Žadatel přiloží k žádosti</w:t>
            </w:r>
          </w:p>
          <w:p w14:paraId="5DE60E2F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5DBB03FA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a) potvrzení krajské veterinární správy o tom, že náklady a ztráty vznikly, popřípadě že zvířata byla utracena nebo nutně poražena, volně žijící zvěř byla ulovena nebo utracena </w:t>
            </w:r>
            <w:r>
              <w:rPr>
                <w:rFonts w:ascii="Times New Roman" w:hAnsi="Times New Roman"/>
                <w:sz w:val="18"/>
              </w:rPr>
              <w:t xml:space="preserve">za okolností, které zakládají nárok na náhradu nákladů a ztrát, nebo že se zemědělskými plodinami a porosty na zemědělské půdě bylo naloženo způsobem, </w:t>
            </w:r>
            <w:r w:rsidRPr="00F74A8A">
              <w:rPr>
                <w:rFonts w:ascii="Times New Roman" w:hAnsi="Times New Roman"/>
                <w:sz w:val="18"/>
              </w:rPr>
              <w:t>kter</w:t>
            </w:r>
            <w:r>
              <w:rPr>
                <w:rFonts w:ascii="Times New Roman" w:hAnsi="Times New Roman"/>
                <w:sz w:val="18"/>
              </w:rPr>
              <w:t>ý</w:t>
            </w:r>
            <w:r w:rsidRPr="00F74A8A">
              <w:rPr>
                <w:rFonts w:ascii="Times New Roman" w:hAnsi="Times New Roman"/>
                <w:sz w:val="18"/>
              </w:rPr>
              <w:t xml:space="preserve"> zaklád</w:t>
            </w:r>
            <w:r>
              <w:rPr>
                <w:rFonts w:ascii="Times New Roman" w:hAnsi="Times New Roman"/>
                <w:sz w:val="18"/>
              </w:rPr>
              <w:t>á</w:t>
            </w:r>
            <w:r w:rsidRPr="00F74A8A">
              <w:rPr>
                <w:rFonts w:ascii="Times New Roman" w:hAnsi="Times New Roman"/>
                <w:sz w:val="18"/>
              </w:rPr>
              <w:t xml:space="preserve"> nárok na náhradu nákladů a ztrát, a že náklady byly účelně vynaloženy, a</w:t>
            </w:r>
          </w:p>
          <w:p w14:paraId="6A948507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5EC05D5E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>b) doklady o výši účelně vynaložených nákladů a o výši způsobených ztrát, jakož i o tom, co mu bylo poskytnuto za zužitkovatelné části těla zvířete utraceného, nutně poraženého nebo nutně poraženého k diagnostickým účelům, volně žijící zvěře ulovené nebo utracené a za zemědělské plodiny a porosty na zemědělské půdě, na které se vztahují mimořádná veterinární opatření.</w:t>
            </w:r>
          </w:p>
          <w:p w14:paraId="14CADAB5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45351963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ab/>
              <w:t>(4) Jde-li o žádost o náhradu ušlého výdělku nebo ušlého zisku, nebo o náhradu zvýšených nákladů na přechodné ubytování a stravování, přiloží žadatel doklady o výši ztráty na výdělku nebo zisku, nebo o výši vynaložených nákladů na ubytování a stravování.</w:t>
            </w:r>
          </w:p>
          <w:p w14:paraId="211BB752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3F547BC9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____________________ </w:t>
            </w:r>
          </w:p>
          <w:p w14:paraId="271DB44C" w14:textId="77777777" w:rsidR="00764F1C" w:rsidRPr="00F74A8A" w:rsidRDefault="00764F1C" w:rsidP="00087988">
            <w:pPr>
              <w:ind w:left="48"/>
              <w:jc w:val="both"/>
              <w:rPr>
                <w:rFonts w:ascii="Times New Roman" w:hAnsi="Times New Roman"/>
                <w:sz w:val="18"/>
              </w:rPr>
            </w:pPr>
            <w:r w:rsidRPr="00F74A8A">
              <w:rPr>
                <w:rFonts w:ascii="Times New Roman" w:hAnsi="Times New Roman"/>
                <w:sz w:val="18"/>
              </w:rPr>
              <w:t xml:space="preserve"> </w:t>
            </w:r>
          </w:p>
          <w:p w14:paraId="399A9F20" w14:textId="77777777" w:rsidR="00764F1C" w:rsidRPr="009F1AAE" w:rsidRDefault="00764F1C" w:rsidP="00087988">
            <w:pPr>
              <w:ind w:left="48"/>
              <w:jc w:val="both"/>
              <w:rPr>
                <w:rFonts w:ascii="Times New Roman" w:hAnsi="Times New Roman"/>
              </w:rPr>
            </w:pPr>
            <w:r w:rsidRPr="00F74A8A">
              <w:rPr>
                <w:rFonts w:ascii="Times New Roman" w:hAnsi="Times New Roman"/>
                <w:sz w:val="18"/>
              </w:rPr>
              <w:t>7) Zákon č. 326/1999 Sb., o pobytu cizinců na území České republiky a o změně některých zákonů, ve znění pozdějších předpisů.</w:t>
            </w:r>
          </w:p>
          <w:p w14:paraId="7BD76E74" w14:textId="77777777" w:rsidR="00764F1C" w:rsidRPr="009F1AAE" w:rsidRDefault="00764F1C" w:rsidP="000879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3DF84B6" w14:textId="77777777" w:rsidR="00764F1C" w:rsidRDefault="00764F1C" w:rsidP="00764F1C">
      <w:pPr>
        <w:jc w:val="center"/>
        <w:rPr>
          <w:rFonts w:ascii="Times New Roman" w:hAnsi="Times New Roman"/>
          <w:sz w:val="20"/>
        </w:rPr>
      </w:pPr>
    </w:p>
    <w:p w14:paraId="40F30DE3" w14:textId="77777777" w:rsidR="00764F1C" w:rsidRDefault="00764F1C" w:rsidP="00764F1C">
      <w:pPr>
        <w:jc w:val="center"/>
        <w:rPr>
          <w:rFonts w:ascii="Times New Roman" w:hAnsi="Times New Roman"/>
          <w:sz w:val="20"/>
        </w:rPr>
      </w:pPr>
    </w:p>
    <w:p w14:paraId="47689A27" w14:textId="77777777" w:rsidR="00764F1C" w:rsidRDefault="00764F1C" w:rsidP="00764F1C">
      <w:pPr>
        <w:jc w:val="center"/>
        <w:rPr>
          <w:rFonts w:ascii="Times New Roman" w:hAnsi="Times New Roman"/>
          <w:sz w:val="20"/>
        </w:rPr>
      </w:pPr>
    </w:p>
    <w:p w14:paraId="12EE9819" w14:textId="77777777" w:rsidR="00764F1C" w:rsidRPr="004B49DF" w:rsidRDefault="00764F1C" w:rsidP="00764F1C">
      <w:pPr>
        <w:jc w:val="center"/>
        <w:rPr>
          <w:rFonts w:ascii="Times New Roman" w:hAnsi="Times New Roman"/>
          <w:sz w:val="20"/>
        </w:rPr>
      </w:pPr>
    </w:p>
    <w:p w14:paraId="664DA6F6" w14:textId="77777777" w:rsidR="00764F1C" w:rsidRDefault="00764F1C" w:rsidP="00764F1C">
      <w:pPr>
        <w:rPr>
          <w:rFonts w:ascii="Times New Roman" w:hAnsi="Times New Roman"/>
        </w:rPr>
      </w:pPr>
    </w:p>
    <w:p w14:paraId="4C0B07D4" w14:textId="77777777" w:rsidR="00764F1C" w:rsidRDefault="00764F1C" w:rsidP="00764F1C">
      <w:pPr>
        <w:rPr>
          <w:rFonts w:ascii="Times New Roman" w:hAnsi="Times New Roman"/>
        </w:rPr>
      </w:pPr>
    </w:p>
    <w:p w14:paraId="5E382F66" w14:textId="77777777" w:rsidR="00764F1C" w:rsidRDefault="00764F1C" w:rsidP="00764F1C">
      <w:pPr>
        <w:rPr>
          <w:rFonts w:ascii="Times New Roman" w:hAnsi="Times New Roman"/>
        </w:rPr>
      </w:pPr>
    </w:p>
    <w:p w14:paraId="2C7F3EA9" w14:textId="77777777" w:rsidR="00764F1C" w:rsidRDefault="00764F1C" w:rsidP="00764F1C">
      <w:pPr>
        <w:rPr>
          <w:rFonts w:ascii="Times New Roman" w:hAnsi="Times New Roman"/>
        </w:rPr>
      </w:pPr>
    </w:p>
    <w:p w14:paraId="4063D8CC" w14:textId="77777777" w:rsidR="00764F1C" w:rsidRDefault="00764F1C" w:rsidP="00764F1C">
      <w:pPr>
        <w:rPr>
          <w:rFonts w:ascii="Times New Roman" w:hAnsi="Times New Roman"/>
        </w:rPr>
      </w:pPr>
    </w:p>
    <w:p w14:paraId="5180DFD4" w14:textId="77777777" w:rsidR="00764F1C" w:rsidRDefault="00764F1C" w:rsidP="00764F1C">
      <w:pPr>
        <w:rPr>
          <w:rFonts w:ascii="Times New Roman" w:hAnsi="Times New Roman"/>
        </w:rPr>
      </w:pPr>
    </w:p>
    <w:p w14:paraId="58179A10" w14:textId="77777777" w:rsidR="00764F1C" w:rsidRDefault="00764F1C" w:rsidP="00764F1C">
      <w:pPr>
        <w:rPr>
          <w:rFonts w:ascii="Times New Roman" w:hAnsi="Times New Roman"/>
        </w:rPr>
      </w:pPr>
    </w:p>
    <w:p w14:paraId="1C7E2DAF" w14:textId="77777777" w:rsidR="00764F1C" w:rsidRDefault="00764F1C" w:rsidP="00764F1C">
      <w:pPr>
        <w:rPr>
          <w:rFonts w:ascii="Times New Roman" w:hAnsi="Times New Roman"/>
        </w:rPr>
      </w:pPr>
    </w:p>
    <w:p w14:paraId="2FAB4C32" w14:textId="77777777" w:rsidR="00764F1C" w:rsidRDefault="00764F1C" w:rsidP="00764F1C">
      <w:pPr>
        <w:rPr>
          <w:rFonts w:ascii="Times New Roman" w:hAnsi="Times New Roman"/>
        </w:rPr>
      </w:pPr>
    </w:p>
    <w:p w14:paraId="5996E7CA" w14:textId="77777777" w:rsidR="00764F1C" w:rsidRDefault="00764F1C" w:rsidP="00764F1C">
      <w:pPr>
        <w:rPr>
          <w:rFonts w:ascii="Times New Roman" w:hAnsi="Times New Roman"/>
        </w:rPr>
      </w:pPr>
    </w:p>
    <w:p w14:paraId="0D47111E" w14:textId="77777777" w:rsidR="00764F1C" w:rsidRDefault="00764F1C" w:rsidP="00764F1C">
      <w:pPr>
        <w:rPr>
          <w:rFonts w:ascii="Times New Roman" w:hAnsi="Times New Roman"/>
        </w:rPr>
      </w:pPr>
    </w:p>
    <w:p w14:paraId="7A68727A" w14:textId="77777777" w:rsidR="00764F1C" w:rsidRDefault="00764F1C" w:rsidP="00764F1C">
      <w:pPr>
        <w:rPr>
          <w:rFonts w:ascii="Times New Roman" w:hAnsi="Times New Roman"/>
        </w:rPr>
      </w:pPr>
    </w:p>
    <w:p w14:paraId="13FCB692" w14:textId="77777777" w:rsidR="00764F1C" w:rsidRDefault="00764F1C" w:rsidP="00764F1C">
      <w:pPr>
        <w:rPr>
          <w:rFonts w:ascii="Times New Roman" w:hAnsi="Times New Roman"/>
        </w:rPr>
      </w:pPr>
    </w:p>
    <w:p w14:paraId="60F4C971" w14:textId="77777777" w:rsidR="00764F1C" w:rsidRDefault="00764F1C" w:rsidP="00764F1C">
      <w:pPr>
        <w:rPr>
          <w:rFonts w:ascii="Times New Roman" w:hAnsi="Times New Roman"/>
        </w:rPr>
      </w:pPr>
    </w:p>
    <w:p w14:paraId="29E0DC0E" w14:textId="77777777" w:rsidR="00764F1C" w:rsidRDefault="00764F1C" w:rsidP="00764F1C">
      <w:pPr>
        <w:rPr>
          <w:rFonts w:ascii="Times New Roman" w:hAnsi="Times New Roman"/>
        </w:rPr>
      </w:pPr>
    </w:p>
    <w:p w14:paraId="3266BD0F" w14:textId="77777777" w:rsidR="00764F1C" w:rsidRDefault="00764F1C" w:rsidP="00764F1C">
      <w:pPr>
        <w:rPr>
          <w:rFonts w:ascii="Times New Roman" w:hAnsi="Times New Roman"/>
        </w:rPr>
      </w:pPr>
    </w:p>
    <w:p w14:paraId="2A6FB63A" w14:textId="77777777" w:rsidR="00764F1C" w:rsidRDefault="00764F1C" w:rsidP="00764F1C">
      <w:pPr>
        <w:rPr>
          <w:rFonts w:ascii="Times New Roman" w:hAnsi="Times New Roman"/>
        </w:rPr>
      </w:pPr>
    </w:p>
    <w:p w14:paraId="1AAE9761" w14:textId="77777777" w:rsidR="00764F1C" w:rsidRDefault="00764F1C" w:rsidP="00764F1C">
      <w:pPr>
        <w:rPr>
          <w:rFonts w:ascii="Times New Roman" w:hAnsi="Times New Roman"/>
        </w:rPr>
      </w:pPr>
    </w:p>
    <w:p w14:paraId="36F22294" w14:textId="77777777" w:rsidR="00764F1C" w:rsidRDefault="00764F1C" w:rsidP="00764F1C">
      <w:pPr>
        <w:rPr>
          <w:rFonts w:ascii="Times New Roman" w:hAnsi="Times New Roman"/>
        </w:rPr>
      </w:pPr>
    </w:p>
    <w:p w14:paraId="02256667" w14:textId="77777777" w:rsidR="00764F1C" w:rsidRDefault="00764F1C" w:rsidP="00764F1C">
      <w:pPr>
        <w:rPr>
          <w:rFonts w:ascii="Times New Roman" w:hAnsi="Times New Roman"/>
        </w:rPr>
      </w:pPr>
    </w:p>
    <w:p w14:paraId="6FD640B3" w14:textId="77777777" w:rsidR="00764F1C" w:rsidRDefault="00764F1C" w:rsidP="00764F1C">
      <w:pPr>
        <w:rPr>
          <w:rFonts w:ascii="Times New Roman" w:hAnsi="Times New Roman"/>
        </w:rPr>
      </w:pPr>
    </w:p>
    <w:p w14:paraId="097D1795" w14:textId="77777777" w:rsidR="00764F1C" w:rsidRDefault="00764F1C" w:rsidP="00764F1C">
      <w:pPr>
        <w:rPr>
          <w:rFonts w:ascii="Times New Roman" w:hAnsi="Times New Roman"/>
        </w:rPr>
      </w:pPr>
    </w:p>
    <w:p w14:paraId="1EFE5F9C" w14:textId="77777777" w:rsidR="00764F1C" w:rsidRDefault="00764F1C" w:rsidP="00764F1C">
      <w:pPr>
        <w:rPr>
          <w:rFonts w:ascii="Times New Roman" w:hAnsi="Times New Roman"/>
        </w:rPr>
      </w:pPr>
    </w:p>
    <w:p w14:paraId="008AF209" w14:textId="77777777" w:rsidR="00616B8B" w:rsidRDefault="00616B8B"/>
    <w:p w14:paraId="5B4ED819" w14:textId="77777777" w:rsidR="00B51813" w:rsidRDefault="00B51813"/>
    <w:p w14:paraId="63B2CE97" w14:textId="77777777" w:rsidR="00B51813" w:rsidRPr="001F0A39" w:rsidRDefault="00B51813" w:rsidP="00B51813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1F0A39">
        <w:rPr>
          <w:rFonts w:ascii="Arial" w:hAnsi="Arial" w:cs="Arial"/>
          <w:b/>
          <w:sz w:val="18"/>
          <w:szCs w:val="18"/>
        </w:rPr>
        <w:lastRenderedPageBreak/>
        <w:t xml:space="preserve">Ceník Ministerstva zemědělství pro účely stanovení výše náhrady nákladů a ztrát drobným chovatelům (za utracené ptáky a zlikvidovaná vejce) v souvislosti s nebezpečnou nákazou dle zákona č. 166/1999 Sb., o veterinární péči a o změně některých souvisejících zákonů (veterinární zákon), ve znění pozdějších předpisů, v případě že žadatel nemůže odpovídajícím dokladem </w:t>
      </w:r>
      <w:r w:rsidRPr="001F0A39">
        <w:rPr>
          <w:rFonts w:ascii="Arial" w:hAnsi="Arial" w:cs="Arial"/>
          <w:sz w:val="18"/>
          <w:szCs w:val="18"/>
        </w:rPr>
        <w:t>(</w:t>
      </w:r>
      <w:r w:rsidRPr="001F0A39">
        <w:rPr>
          <w:rFonts w:ascii="Arial" w:hAnsi="Arial" w:cs="Arial"/>
          <w:i/>
          <w:sz w:val="18"/>
          <w:szCs w:val="18"/>
        </w:rPr>
        <w:t>fakturou, dokladem  o nákupu, v případě vzácnějších plemen -  třeba i vyjádřením příslušného chovatelského svazu, v některých případech může zvolit    i znalecký posudek  apod</w:t>
      </w:r>
      <w:r w:rsidRPr="001F0A39">
        <w:rPr>
          <w:rFonts w:ascii="Arial" w:hAnsi="Arial" w:cs="Arial"/>
          <w:b/>
          <w:sz w:val="18"/>
          <w:szCs w:val="18"/>
        </w:rPr>
        <w:t>.</w:t>
      </w:r>
      <w:r w:rsidRPr="001F0A39">
        <w:rPr>
          <w:rFonts w:ascii="Arial" w:hAnsi="Arial" w:cs="Arial"/>
          <w:sz w:val="18"/>
          <w:szCs w:val="18"/>
        </w:rPr>
        <w:t>)</w:t>
      </w:r>
      <w:r w:rsidRPr="001F0A39">
        <w:rPr>
          <w:rFonts w:ascii="Arial" w:hAnsi="Arial" w:cs="Arial"/>
          <w:b/>
          <w:sz w:val="18"/>
          <w:szCs w:val="18"/>
        </w:rPr>
        <w:t xml:space="preserve"> doložit hodnotu utracené drůbeže a jiných ptáků. </w:t>
      </w:r>
    </w:p>
    <w:p w14:paraId="5DAC59AF" w14:textId="77777777" w:rsidR="00B51813" w:rsidRPr="001F0A39" w:rsidRDefault="00B51813" w:rsidP="00B51813">
      <w:pPr>
        <w:pStyle w:val="Bezmezer"/>
        <w:rPr>
          <w:sz w:val="18"/>
          <w:szCs w:val="18"/>
        </w:rPr>
      </w:pPr>
      <w:r w:rsidRPr="001F0A3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1F0A39">
        <w:rPr>
          <w:rFonts w:ascii="Arial" w:hAnsi="Arial" w:cs="Arial"/>
          <w:b/>
          <w:sz w:val="18"/>
          <w:szCs w:val="18"/>
        </w:rPr>
        <w:t>Stav k 1. 1. 2025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134"/>
        <w:gridCol w:w="874"/>
        <w:gridCol w:w="969"/>
        <w:gridCol w:w="732"/>
        <w:gridCol w:w="755"/>
        <w:gridCol w:w="993"/>
      </w:tblGrid>
      <w:tr w:rsidR="00B51813" w:rsidRPr="001F0A39" w14:paraId="291EC24D" w14:textId="77777777" w:rsidTr="002626C8">
        <w:trPr>
          <w:trHeight w:val="316"/>
          <w:jc w:val="center"/>
        </w:trPr>
        <w:tc>
          <w:tcPr>
            <w:tcW w:w="3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F97ED1" w14:textId="77777777" w:rsidR="00B51813" w:rsidRPr="001F0A39" w:rsidRDefault="00B51813" w:rsidP="002626C8">
            <w:pPr>
              <w:pStyle w:val="Nadpis7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1F0A39">
              <w:rPr>
                <w:rFonts w:cs="Arial"/>
                <w:color w:val="auto"/>
                <w:sz w:val="18"/>
                <w:szCs w:val="18"/>
              </w:rPr>
              <w:t>Druh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982F582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Ptáci</w:t>
            </w:r>
          </w:p>
        </w:tc>
        <w:tc>
          <w:tcPr>
            <w:tcW w:w="2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117769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 xml:space="preserve">Vejce </w:t>
            </w:r>
          </w:p>
        </w:tc>
      </w:tr>
      <w:tr w:rsidR="00B51813" w:rsidRPr="001F0A39" w14:paraId="163D7CFC" w14:textId="77777777" w:rsidTr="002626C8">
        <w:trPr>
          <w:trHeight w:val="915"/>
          <w:jc w:val="center"/>
        </w:trPr>
        <w:tc>
          <w:tcPr>
            <w:tcW w:w="35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0BE92" w14:textId="77777777" w:rsidR="00B51813" w:rsidRPr="001F0A39" w:rsidRDefault="00B51813" w:rsidP="002626C8">
            <w:pPr>
              <w:pStyle w:val="Nadpis7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6B9C2A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  <w:proofErr w:type="spellStart"/>
            <w:r w:rsidRPr="001F0A39">
              <w:rPr>
                <w:rFonts w:ascii="Arial" w:hAnsi="Arial" w:cs="Arial"/>
                <w:b/>
                <w:sz w:val="18"/>
                <w:szCs w:val="18"/>
              </w:rPr>
              <w:t>zlikvid</w:t>
            </w:r>
            <w:proofErr w:type="spellEnd"/>
            <w:r w:rsidRPr="001F0A3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052C8C8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ptáků</w:t>
            </w:r>
          </w:p>
          <w:p w14:paraId="42ED6C1C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ks: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944A4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 xml:space="preserve"> Cena za kus</w:t>
            </w:r>
          </w:p>
          <w:p w14:paraId="60AB1294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(Kč)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DF4B127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Celkem za ptáky Kč: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F3CE289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  <w:proofErr w:type="spellStart"/>
            <w:r w:rsidRPr="001F0A39">
              <w:rPr>
                <w:rFonts w:ascii="Arial" w:hAnsi="Arial" w:cs="Arial"/>
                <w:b/>
                <w:sz w:val="18"/>
                <w:szCs w:val="18"/>
              </w:rPr>
              <w:t>zlikvid</w:t>
            </w:r>
            <w:proofErr w:type="spellEnd"/>
            <w:r w:rsidRPr="001F0A39">
              <w:rPr>
                <w:rFonts w:ascii="Arial" w:hAnsi="Arial" w:cs="Arial"/>
                <w:b/>
                <w:sz w:val="18"/>
                <w:szCs w:val="18"/>
              </w:rPr>
              <w:t xml:space="preserve"> vajec ks: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B728A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 xml:space="preserve"> Cena za kus</w:t>
            </w:r>
          </w:p>
          <w:p w14:paraId="30F610FE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AF6B9A9" w14:textId="77777777" w:rsidR="00B51813" w:rsidRPr="001F0A39" w:rsidRDefault="00B51813" w:rsidP="002626C8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A39">
              <w:rPr>
                <w:rFonts w:ascii="Arial" w:hAnsi="Arial" w:cs="Arial"/>
                <w:b/>
                <w:sz w:val="18"/>
                <w:szCs w:val="18"/>
              </w:rPr>
              <w:t>celkem za vejce Kč:</w:t>
            </w:r>
          </w:p>
        </w:tc>
      </w:tr>
      <w:tr w:rsidR="00B51813" w:rsidRPr="001F0A39" w14:paraId="19F661BA" w14:textId="77777777" w:rsidTr="002626C8">
        <w:trPr>
          <w:jc w:val="center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F09B4C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nosnice, kohouti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1)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A4F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FEDF2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160,-</w:t>
            </w:r>
          </w:p>
        </w:tc>
        <w:tc>
          <w:tcPr>
            <w:tcW w:w="9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C3FC6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</w:tcBorders>
          </w:tcPr>
          <w:p w14:paraId="7FB74426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BE573F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4,-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525E60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443C6C29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0FE57A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kuřice 6–20 týdnů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490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760F0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140,-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62B45D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75229806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4B2F1F6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9D5A58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4DA87198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0E303E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  <w:vertAlign w:val="superscript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kuřice do 6 týdnů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A21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1F8DCB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60,-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08F64E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081E1E8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0685CE2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6426EFB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502D26DD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1AA8F6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výkrm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CFE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C52916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70,-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2C60C1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52CB3CD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59EA574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E222D36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0587C385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38D99A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kohouti RCH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E9AB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1147B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320,-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2F94EC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314F5E6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4CE5DE9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9999F7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792E700E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6481A2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slepice RCH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062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F125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250,-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300277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77F7DEF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7B31B3E5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CCF564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336B7ECA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8DD01C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  <w:vertAlign w:val="superscript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Kur domácí – odchov pro RCH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4),7)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81F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069DC5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180,-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FDF504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5517991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05591DB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D6A45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199B0B4F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EBD56A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>Kachny – odchov pro RCH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 xml:space="preserve"> 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+ výkrm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08AB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C454B2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300,-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8F222E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3C32DE6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0689E185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29D5A3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32E719B9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0D9E01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>Kachny – RCH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 xml:space="preserve"> 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711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C577D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500,-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9229D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705C480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1F43A7A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20,-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183A895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1A24A1DF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D28D85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Husy – odchov pro RCH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+ výkrm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1F5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9A291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700,-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D280A5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5421660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2054CE4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07A2D3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0E9247E5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629F3D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Husy – RCH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959F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0F998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1 200,-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C82972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78EE9B32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74C4C50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50,-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BC84F2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4B350E82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DCC7CD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>Krůty – odchov pro RCH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 xml:space="preserve"> 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+ výkrm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D25F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386A9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700,-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C5EFCA6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230F509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1D92592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2726FBB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2E8D2CAC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7A6632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Krůty – RCH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4), 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654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CC475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1 100,-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1D93DC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7622DF9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32E892D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40,-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F5582F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30372CDE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F78325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Perličky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194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2995E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400,-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D699CD6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27B27B4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052F71B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8293732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7882E8F5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C100DD" w14:textId="77777777" w:rsidR="00B51813" w:rsidRPr="00D413F2" w:rsidRDefault="00B51813" w:rsidP="002626C8">
            <w:pPr>
              <w:pStyle w:val="Nadpis7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Bažanti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EB5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22B6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300,-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AB842B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59E3818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07EDE4B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C6C79A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76C29B97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2FE62E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  <w:vertAlign w:val="superscript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Pštrosi – chovné kusy – 14 </w:t>
            </w:r>
            <w:proofErr w:type="spellStart"/>
            <w:r w:rsidRPr="00D413F2">
              <w:rPr>
                <w:rFonts w:cs="Arial"/>
                <w:color w:val="auto"/>
                <w:sz w:val="18"/>
                <w:szCs w:val="18"/>
              </w:rPr>
              <w:t>měs</w:t>
            </w:r>
            <w:proofErr w:type="spellEnd"/>
            <w:r w:rsidRPr="00D413F2">
              <w:rPr>
                <w:rFonts w:cs="Arial"/>
                <w:color w:val="auto"/>
                <w:sz w:val="18"/>
                <w:szCs w:val="18"/>
              </w:rPr>
              <w:t xml:space="preserve">. a výše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132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9DC6E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14 000,-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0E365C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0EC54EE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4271B1B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400,-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EBA93B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4FB7FA8C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D7D935" w14:textId="77777777" w:rsidR="00B51813" w:rsidRPr="00D413F2" w:rsidRDefault="00B51813" w:rsidP="002626C8">
            <w:pPr>
              <w:pStyle w:val="Nadpis7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  <w:vertAlign w:val="superscript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Pštrosi – na výkrm – 6 měsíců a výše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88B7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EDB2B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8 000,-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6EEE9D5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068D5CCF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782E2F2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ED4406B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0A335588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13B71B" w14:textId="77777777" w:rsidR="00B51813" w:rsidRPr="00D413F2" w:rsidRDefault="00B51813" w:rsidP="002626C8">
            <w:pPr>
              <w:pStyle w:val="Nadpis7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>Pštrosi do 6 měsíců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 xml:space="preserve"> 6)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766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1E2C7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4 000,-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C9CF18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1BE9A9B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6E20D91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D358B7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545266F1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64F009" w14:textId="77777777" w:rsidR="00B51813" w:rsidRPr="00D413F2" w:rsidRDefault="00B51813" w:rsidP="002626C8">
            <w:pPr>
              <w:pStyle w:val="Nadpis7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Holubi – odchov + výkrm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7AD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CB31D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250,-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E442933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37ED5B6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27D92C8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18E1F4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74921E4E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441353" w14:textId="77777777" w:rsidR="00B51813" w:rsidRPr="00D413F2" w:rsidRDefault="00B51813" w:rsidP="002626C8">
            <w:pPr>
              <w:pStyle w:val="Nadpis7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Holubi označení kroužkem </w:t>
            </w:r>
            <w:r w:rsidRPr="00D413F2">
              <w:rPr>
                <w:rFonts w:cs="Arial"/>
                <w:color w:val="auto"/>
                <w:sz w:val="18"/>
                <w:szCs w:val="18"/>
                <w:vertAlign w:val="superscript"/>
              </w:rPr>
              <w:t>7)</w:t>
            </w: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46F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FC8C0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350,-</w:t>
            </w: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A95BC4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3D646BF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508EFF2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1F0A39">
              <w:rPr>
                <w:rFonts w:cs="Arial"/>
                <w:sz w:val="18"/>
                <w:szCs w:val="18"/>
              </w:rPr>
              <w:t>10,-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8E06BB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588E5F89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A17EB7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Dravci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70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58F7DD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C29C5B5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</w:tcBorders>
          </w:tcPr>
          <w:p w14:paraId="5992844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right w:val="single" w:sz="18" w:space="0" w:color="auto"/>
            </w:tcBorders>
            <w:vAlign w:val="center"/>
          </w:tcPr>
          <w:p w14:paraId="64EA45C1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A82D76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24E5D781" w14:textId="77777777" w:rsidTr="002626C8">
        <w:trPr>
          <w:jc w:val="center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3F1CB" w14:textId="77777777" w:rsidR="00B51813" w:rsidRPr="00D413F2" w:rsidRDefault="00B51813" w:rsidP="002626C8">
            <w:pPr>
              <w:pStyle w:val="Nadpis7"/>
              <w:rPr>
                <w:rFonts w:cs="Arial"/>
                <w:b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 xml:space="preserve">Exoti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FEF94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E7041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95B668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sz="18" w:space="0" w:color="auto"/>
              <w:bottom w:val="single" w:sz="18" w:space="0" w:color="auto"/>
            </w:tcBorders>
          </w:tcPr>
          <w:p w14:paraId="0083A6E0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A592D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BFF86DE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1813" w:rsidRPr="001F0A39" w14:paraId="3EE6CB52" w14:textId="77777777" w:rsidTr="002626C8">
        <w:trPr>
          <w:jc w:val="center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93613" w14:textId="77777777" w:rsidR="00B51813" w:rsidRPr="00D413F2" w:rsidRDefault="00B51813" w:rsidP="002626C8">
            <w:pPr>
              <w:pStyle w:val="Nadpis7"/>
              <w:rPr>
                <w:rFonts w:cs="Arial"/>
                <w:i/>
                <w:iCs/>
                <w:color w:val="auto"/>
                <w:sz w:val="18"/>
                <w:szCs w:val="18"/>
              </w:rPr>
            </w:pPr>
            <w:r w:rsidRPr="00D413F2">
              <w:rPr>
                <w:rFonts w:cs="Arial"/>
                <w:color w:val="auto"/>
                <w:sz w:val="18"/>
                <w:szCs w:val="18"/>
              </w:rPr>
              <w:t>Celkem: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EC31F2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4EFD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B236FF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F47BFA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4E729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64D25C" w14:textId="77777777" w:rsidR="00B51813" w:rsidRPr="001F0A39" w:rsidRDefault="00B51813" w:rsidP="002626C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712E69A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bCs/>
          <w:sz w:val="14"/>
          <w:szCs w:val="16"/>
        </w:rPr>
      </w:pPr>
      <w:r w:rsidRPr="001F0A39">
        <w:rPr>
          <w:rFonts w:cs="Arial"/>
          <w:bCs/>
          <w:sz w:val="14"/>
          <w:szCs w:val="16"/>
        </w:rPr>
        <w:t>Nosnice a kohouti (bez potvrzení o původu) – u kterých nelze doložit jejich věk a cenu za kterou byly nakoupeny</w:t>
      </w:r>
    </w:p>
    <w:p w14:paraId="6B25654E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bCs/>
          <w:sz w:val="14"/>
          <w:szCs w:val="16"/>
        </w:rPr>
      </w:pPr>
      <w:r w:rsidRPr="001F0A39">
        <w:rPr>
          <w:rFonts w:cs="Arial"/>
          <w:bCs/>
          <w:sz w:val="14"/>
          <w:szCs w:val="16"/>
        </w:rPr>
        <w:t>Kuřice – do 20 týdnů věku, u kterých nelze doložit přesně jejich věk a cenu za kterou byly nakoupeny (ještě nesnášejí vejce.)</w:t>
      </w:r>
    </w:p>
    <w:p w14:paraId="14AC467E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bCs/>
          <w:sz w:val="14"/>
          <w:szCs w:val="16"/>
        </w:rPr>
      </w:pPr>
      <w:r w:rsidRPr="001F0A39">
        <w:rPr>
          <w:rFonts w:cs="Arial"/>
          <w:bCs/>
          <w:sz w:val="14"/>
          <w:szCs w:val="16"/>
        </w:rPr>
        <w:t>Kuřice – do 6 týdnů bez rozlišení plemene, u kterých nelze doložit přesně jejich věk a cenu za kterou byly nakoupeny</w:t>
      </w:r>
    </w:p>
    <w:p w14:paraId="30190BA4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bCs/>
          <w:sz w:val="14"/>
          <w:szCs w:val="16"/>
        </w:rPr>
      </w:pPr>
      <w:r w:rsidRPr="001F0A39">
        <w:rPr>
          <w:rFonts w:cs="Arial"/>
          <w:bCs/>
          <w:sz w:val="14"/>
          <w:szCs w:val="16"/>
        </w:rPr>
        <w:t>RCH – rozmnožovací chovy drůbeže – pro produkci násadových vajec – registrované dle vyhlášky č. 136/2004 Sb., nebo u Českého svazu chovatelů, z.s.</w:t>
      </w:r>
      <w:r w:rsidRPr="001F0A39">
        <w:rPr>
          <w:rFonts w:cs="Arial"/>
          <w:bCs/>
          <w:sz w:val="14"/>
          <w:szCs w:val="16"/>
          <w:vertAlign w:val="superscript"/>
        </w:rPr>
        <w:t xml:space="preserve"> viz 7)</w:t>
      </w:r>
    </w:p>
    <w:p w14:paraId="4BE07170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bCs/>
          <w:sz w:val="14"/>
          <w:szCs w:val="16"/>
        </w:rPr>
      </w:pPr>
      <w:r w:rsidRPr="001F0A39">
        <w:rPr>
          <w:rFonts w:cs="Arial"/>
          <w:bCs/>
          <w:sz w:val="14"/>
          <w:szCs w:val="16"/>
        </w:rPr>
        <w:t>Pštrosi k chovu – vedeni v zootechnické evidenci chovatele a označeni identifikačním číslem dle platné legislativy. Každý pštros musí být zaregistrován v ústřední evidenci zvířat a je mu přiděleno číslo hospodářství. Pštrosi pro produkci násadových vajec.</w:t>
      </w:r>
    </w:p>
    <w:p w14:paraId="7C6CADE0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bCs/>
          <w:sz w:val="14"/>
          <w:szCs w:val="16"/>
        </w:rPr>
      </w:pPr>
      <w:r w:rsidRPr="001F0A39">
        <w:rPr>
          <w:rFonts w:cs="Arial"/>
          <w:bCs/>
          <w:sz w:val="14"/>
          <w:szCs w:val="16"/>
        </w:rPr>
        <w:t>Pštros na produkci masa – označen číslem hospodářství podle § 2 písm. c) zákona č 154/2000 Sb., plemenářský zákon ve znění pozdějších předpisů a dle vyhlášky č. 136/2004 Sb., ve znění pozdějších předpisů.</w:t>
      </w:r>
    </w:p>
    <w:p w14:paraId="7057628F" w14:textId="77777777" w:rsidR="00B51813" w:rsidRPr="001F0A39" w:rsidRDefault="00B51813" w:rsidP="00B51813">
      <w:pPr>
        <w:numPr>
          <w:ilvl w:val="0"/>
          <w:numId w:val="3"/>
        </w:numPr>
        <w:jc w:val="both"/>
        <w:rPr>
          <w:rFonts w:cs="Arial"/>
          <w:sz w:val="14"/>
          <w:szCs w:val="18"/>
        </w:rPr>
      </w:pPr>
      <w:r w:rsidRPr="001F0A39">
        <w:rPr>
          <w:rFonts w:cs="Arial"/>
          <w:bCs/>
          <w:sz w:val="14"/>
          <w:szCs w:val="16"/>
        </w:rPr>
        <w:t>Nánožní evidenční kroužek Českého svazu chovatelů, z.s.</w:t>
      </w:r>
      <w:r w:rsidRPr="001F0A39">
        <w:rPr>
          <w:rFonts w:cs="Arial"/>
          <w:sz w:val="14"/>
          <w:szCs w:val="18"/>
        </w:rPr>
        <w:tab/>
      </w:r>
    </w:p>
    <w:p w14:paraId="636CEF46" w14:textId="77777777" w:rsidR="00B51813" w:rsidRPr="001F0A39" w:rsidRDefault="00B51813" w:rsidP="00B51813">
      <w:pPr>
        <w:ind w:left="502"/>
        <w:jc w:val="both"/>
        <w:rPr>
          <w:rFonts w:cs="Arial"/>
          <w:sz w:val="14"/>
          <w:szCs w:val="18"/>
        </w:rPr>
      </w:pPr>
    </w:p>
    <w:p w14:paraId="65243CD9" w14:textId="77777777" w:rsidR="00B51813" w:rsidRPr="001F0A39" w:rsidRDefault="00B51813" w:rsidP="00B51813">
      <w:pPr>
        <w:ind w:left="502"/>
        <w:jc w:val="both"/>
      </w:pPr>
      <w:r w:rsidRPr="001F0A39">
        <w:rPr>
          <w:rFonts w:cs="Arial"/>
          <w:b/>
          <w:bCs/>
          <w:sz w:val="18"/>
          <w:szCs w:val="18"/>
        </w:rPr>
        <w:t>Dne: ……………………………                                       Podpis chovatele: ………………………………</w:t>
      </w:r>
      <w:r w:rsidRPr="001F0A39">
        <w:rPr>
          <w:rFonts w:cs="Arial"/>
          <w:b/>
          <w:bCs/>
          <w:sz w:val="18"/>
          <w:szCs w:val="18"/>
        </w:rPr>
        <w:tab/>
      </w:r>
    </w:p>
    <w:p w14:paraId="3A3F4AAB" w14:textId="77777777" w:rsidR="00B51813" w:rsidRPr="001F0A39" w:rsidRDefault="00B51813" w:rsidP="00B51813"/>
    <w:p w14:paraId="292042F0" w14:textId="77777777" w:rsidR="00B51813" w:rsidRDefault="00B51813" w:rsidP="00B51813">
      <w:pPr>
        <w:rPr>
          <w:rFonts w:ascii="Times New Roman" w:hAnsi="Times New Roman"/>
        </w:rPr>
      </w:pPr>
    </w:p>
    <w:p w14:paraId="79379096" w14:textId="77777777" w:rsidR="00B51813" w:rsidRDefault="00B51813"/>
    <w:sectPr w:rsidR="00B51813" w:rsidSect="00764F1C"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32CD" w14:textId="77777777" w:rsidR="00262D39" w:rsidRDefault="00262D39">
      <w:r>
        <w:separator/>
      </w:r>
    </w:p>
  </w:endnote>
  <w:endnote w:type="continuationSeparator" w:id="0">
    <w:p w14:paraId="3591D53F" w14:textId="77777777" w:rsidR="00262D39" w:rsidRDefault="0026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AB28" w14:textId="77777777" w:rsidR="002C62D7" w:rsidRDefault="002C6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888A" w14:textId="77777777" w:rsidR="00262D39" w:rsidRDefault="00262D39">
      <w:r>
        <w:separator/>
      </w:r>
    </w:p>
  </w:footnote>
  <w:footnote w:type="continuationSeparator" w:id="0">
    <w:p w14:paraId="2F5D47ED" w14:textId="77777777" w:rsidR="00262D39" w:rsidRDefault="0026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0F0"/>
    <w:multiLevelType w:val="multilevel"/>
    <w:tmpl w:val="A508C4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 w15:restartNumberingAfterBreak="0">
    <w:nsid w:val="25D81AE1"/>
    <w:multiLevelType w:val="hybridMultilevel"/>
    <w:tmpl w:val="E294E4B8"/>
    <w:lvl w:ilvl="0" w:tplc="FCCE167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502EC"/>
    <w:multiLevelType w:val="hybridMultilevel"/>
    <w:tmpl w:val="B3E62144"/>
    <w:lvl w:ilvl="0" w:tplc="8C58A4F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1734">
    <w:abstractNumId w:val="0"/>
  </w:num>
  <w:num w:numId="2" w16cid:durableId="1609897211">
    <w:abstractNumId w:val="1"/>
  </w:num>
  <w:num w:numId="3" w16cid:durableId="111032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1C"/>
    <w:rsid w:val="000C25F9"/>
    <w:rsid w:val="00182203"/>
    <w:rsid w:val="00227872"/>
    <w:rsid w:val="00262D39"/>
    <w:rsid w:val="002C62D7"/>
    <w:rsid w:val="00331560"/>
    <w:rsid w:val="00445902"/>
    <w:rsid w:val="00461104"/>
    <w:rsid w:val="004A2055"/>
    <w:rsid w:val="00616B8B"/>
    <w:rsid w:val="00691F4A"/>
    <w:rsid w:val="00697457"/>
    <w:rsid w:val="007246C7"/>
    <w:rsid w:val="00764F1C"/>
    <w:rsid w:val="0080321E"/>
    <w:rsid w:val="008E7784"/>
    <w:rsid w:val="00955572"/>
    <w:rsid w:val="00967BD0"/>
    <w:rsid w:val="00B51813"/>
    <w:rsid w:val="00D169AA"/>
    <w:rsid w:val="00D41375"/>
    <w:rsid w:val="00F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D8C"/>
  <w15:chartTrackingRefBased/>
  <w15:docId w15:val="{84C0B070-DE34-44B8-908E-EF344618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F1C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6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76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4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4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4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4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4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4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764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4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F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4F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4F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4F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4F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4F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4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4F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4F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4F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4F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4F1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64F1C"/>
    <w:pPr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764F1C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64F1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F1C"/>
    <w:rPr>
      <w:rFonts w:ascii="Times New Roman" w:eastAsia="Times New Roman" w:hAnsi="Times New Roman" w:cs="Times New Roman"/>
      <w:kern w:val="0"/>
      <w:sz w:val="24"/>
      <w:szCs w:val="24"/>
      <w:lang w:val="x-none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4F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4F1C"/>
    <w:rPr>
      <w:rFonts w:ascii="Arial" w:eastAsia="Calibri" w:hAnsi="Arial" w:cs="Times New Roman"/>
      <w:kern w:val="0"/>
      <w14:ligatures w14:val="none"/>
    </w:rPr>
  </w:style>
  <w:style w:type="paragraph" w:styleId="Bezmezer">
    <w:name w:val="No Spacing"/>
    <w:uiPriority w:val="1"/>
    <w:qFormat/>
    <w:rsid w:val="00B518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375">
              <w:marLeft w:val="0"/>
              <w:marRight w:val="0"/>
              <w:marTop w:val="384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74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567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36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53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4262">
                      <w:marLeft w:val="72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2790">
                      <w:marLeft w:val="72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0150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3292">
              <w:marLeft w:val="0"/>
              <w:marRight w:val="0"/>
              <w:marTop w:val="384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37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857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79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876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850">
                      <w:marLeft w:val="72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445">
                      <w:marLeft w:val="72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37347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1R0690%2523'&amp;ucin-k-dni='30.12.9999'" TargetMode="External"/><Relationship Id="rId13" Type="http://schemas.openxmlformats.org/officeDocument/2006/relationships/hyperlink" Target="aspi://module='ASPI'&amp;link='166/1999%20Sb.%252367a'&amp;ucin-k-dni='30.12.9999'" TargetMode="External"/><Relationship Id="rId18" Type="http://schemas.openxmlformats.org/officeDocument/2006/relationships/hyperlink" Target="aspi://module='ASPI'&amp;link='166/1999%20Sb.%252367'&amp;ucin-k-dni='30.12.9999'" TargetMode="External"/><Relationship Id="rId26" Type="http://schemas.openxmlformats.org/officeDocument/2006/relationships/hyperlink" Target="aspi://module='ASPI'&amp;link='166/1999%20Sb.%252367a'&amp;ucin-k-dni='30.12.9999'" TargetMode="External"/><Relationship Id="rId3" Type="http://schemas.openxmlformats.org/officeDocument/2006/relationships/settings" Target="settings.xml"/><Relationship Id="rId21" Type="http://schemas.openxmlformats.org/officeDocument/2006/relationships/hyperlink" Target="aspi://module='ASPI'&amp;link='166/1999%20Sb.%252369'&amp;ucin-k-dni='30.12.9999'" TargetMode="External"/><Relationship Id="rId7" Type="http://schemas.openxmlformats.org/officeDocument/2006/relationships/hyperlink" Target="aspi://module='ASPI'&amp;link='166/1999%20Sb.%2523P%25F8%25EDl.3'&amp;ucin-k-dni='30.12.9999'" TargetMode="External"/><Relationship Id="rId12" Type="http://schemas.openxmlformats.org/officeDocument/2006/relationships/hyperlink" Target="aspi://module='ASPI'&amp;link='166/1999%20Sb.%252367'&amp;ucin-k-dni='30.12.9999'" TargetMode="External"/><Relationship Id="rId17" Type="http://schemas.openxmlformats.org/officeDocument/2006/relationships/hyperlink" Target="aspi://module='ASPI'&amp;link='166/1999%20Sb.%252367b'&amp;ucin-k-dni='30.12.9999'" TargetMode="External"/><Relationship Id="rId25" Type="http://schemas.openxmlformats.org/officeDocument/2006/relationships/hyperlink" Target="aspi://module='ASPI'&amp;link='166/1999%20Sb.%252367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hyperlink" Target="aspi://module='ASPI'&amp;link='166/1999%20Sb.%252367a'&amp;ucin-k-dni='30.12.9999'" TargetMode="External"/><Relationship Id="rId20" Type="http://schemas.openxmlformats.org/officeDocument/2006/relationships/hyperlink" Target="aspi://module='ASPI'&amp;link='166/1999%20Sb.%252367b'&amp;ucin-k-dni='30.12.9999'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166/1999%20Sb.%2523P%25F8%25EDl.3'&amp;ucin-k-dni='30.12.9999'" TargetMode="External"/><Relationship Id="rId24" Type="http://schemas.openxmlformats.org/officeDocument/2006/relationships/hyperlink" Target="aspi://module='ASPI'&amp;link='166/1999%20Sb.%252367b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166/1999%20Sb.%252367'&amp;ucin-k-dni='30.12.9999'" TargetMode="External"/><Relationship Id="rId23" Type="http://schemas.openxmlformats.org/officeDocument/2006/relationships/hyperlink" Target="aspi://module='ASPI'&amp;link='166/1999%20Sb.%252367a'&amp;ucin-k-dni='30.12.9999'" TargetMode="External"/><Relationship Id="rId28" Type="http://schemas.openxmlformats.org/officeDocument/2006/relationships/footer" Target="footer1.xml"/><Relationship Id="rId10" Type="http://schemas.openxmlformats.org/officeDocument/2006/relationships/hyperlink" Target="aspi://module='ASPI'&amp;link='166/1999%20Sb.%2523P%25F8%25EDl.3'&amp;ucin-k-dni='30.12.9999'" TargetMode="External"/><Relationship Id="rId19" Type="http://schemas.openxmlformats.org/officeDocument/2006/relationships/hyperlink" Target="aspi://module='ASPI'&amp;link='166/1999%20Sb.%252367a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166/1999%20Sb.%25235'&amp;ucin-k-dni='30.12.9999'" TargetMode="External"/><Relationship Id="rId14" Type="http://schemas.openxmlformats.org/officeDocument/2006/relationships/hyperlink" Target="aspi://module='ASPI'&amp;link='166/1999%20Sb.%252367b'&amp;ucin-k-dni='30.12.9999'" TargetMode="External"/><Relationship Id="rId22" Type="http://schemas.openxmlformats.org/officeDocument/2006/relationships/hyperlink" Target="aspi://module='ASPI'&amp;link='166/1999%20Sb.%252367'&amp;ucin-k-dni='30.12.9999'" TargetMode="External"/><Relationship Id="rId27" Type="http://schemas.openxmlformats.org/officeDocument/2006/relationships/hyperlink" Target="aspi://module='ASPI'&amp;link='166/1999%20Sb.%252367b'&amp;ucin-k-dni='30.12.9999'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3952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Saksún Juraj</dc:creator>
  <cp:keywords/>
  <dc:description/>
  <cp:lastModifiedBy>Jirásková Petra</cp:lastModifiedBy>
  <cp:revision>8</cp:revision>
  <cp:lastPrinted>2025-04-09T07:14:00Z</cp:lastPrinted>
  <dcterms:created xsi:type="dcterms:W3CDTF">2025-04-04T06:04:00Z</dcterms:created>
  <dcterms:modified xsi:type="dcterms:W3CDTF">2025-04-09T07:15:00Z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2025-04-04T07:16:50Z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e71ce0f9-df02-4f79-92d5-b0d3902ca384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