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B36F" w14:textId="6D3994C7" w:rsidR="005975DC" w:rsidRPr="00863400" w:rsidRDefault="005975DC" w:rsidP="005975DC">
      <w:pPr>
        <w:pStyle w:val="Nadpis1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863400">
        <w:rPr>
          <w:rFonts w:ascii="Arial" w:hAnsi="Arial" w:cs="Arial"/>
          <w:szCs w:val="24"/>
          <w:u w:val="single"/>
        </w:rPr>
        <w:t xml:space="preserve">ROČNÍ VZDĚLÁVACÍ PLÁN </w:t>
      </w:r>
      <w:proofErr w:type="spellStart"/>
      <w:r w:rsidRPr="00863400">
        <w:rPr>
          <w:rFonts w:ascii="Arial" w:hAnsi="Arial" w:cs="Arial"/>
          <w:szCs w:val="24"/>
          <w:u w:val="single"/>
        </w:rPr>
        <w:t>MZe</w:t>
      </w:r>
      <w:proofErr w:type="spellEnd"/>
      <w:r w:rsidRPr="00863400">
        <w:rPr>
          <w:rFonts w:ascii="Arial" w:hAnsi="Arial" w:cs="Arial"/>
          <w:szCs w:val="24"/>
        </w:rPr>
        <w:t xml:space="preserve"> </w:t>
      </w:r>
      <w:r w:rsidRPr="00863400">
        <w:rPr>
          <w:rFonts w:ascii="Arial" w:hAnsi="Arial" w:cs="Arial"/>
          <w:sz w:val="22"/>
          <w:szCs w:val="22"/>
        </w:rPr>
        <w:br/>
        <w:t>pro odborné vzdělávání veřejnosti v</w:t>
      </w:r>
      <w:r w:rsidR="0043206F" w:rsidRPr="00863400">
        <w:rPr>
          <w:rFonts w:ascii="Arial" w:hAnsi="Arial" w:cs="Arial"/>
          <w:sz w:val="22"/>
          <w:szCs w:val="22"/>
        </w:rPr>
        <w:t xml:space="preserve"> </w:t>
      </w:r>
      <w:r w:rsidRPr="00863400">
        <w:rPr>
          <w:rFonts w:ascii="Arial" w:hAnsi="Arial" w:cs="Arial"/>
          <w:sz w:val="22"/>
          <w:szCs w:val="22"/>
        </w:rPr>
        <w:t>re</w:t>
      </w:r>
      <w:r w:rsidR="0022666A" w:rsidRPr="00863400">
        <w:rPr>
          <w:rFonts w:ascii="Arial" w:hAnsi="Arial" w:cs="Arial"/>
          <w:sz w:val="22"/>
          <w:szCs w:val="22"/>
        </w:rPr>
        <w:t>s</w:t>
      </w:r>
      <w:r w:rsidRPr="00863400">
        <w:rPr>
          <w:rFonts w:ascii="Arial" w:hAnsi="Arial" w:cs="Arial"/>
          <w:sz w:val="22"/>
          <w:szCs w:val="22"/>
        </w:rPr>
        <w:t>ortu na rok 20</w:t>
      </w:r>
      <w:r w:rsidR="006B499E" w:rsidRPr="00863400">
        <w:rPr>
          <w:rFonts w:ascii="Arial" w:hAnsi="Arial" w:cs="Arial"/>
          <w:sz w:val="22"/>
          <w:szCs w:val="22"/>
        </w:rPr>
        <w:t>2</w:t>
      </w:r>
      <w:r w:rsidR="0023675F" w:rsidRPr="00863400">
        <w:rPr>
          <w:rFonts w:ascii="Arial" w:hAnsi="Arial" w:cs="Arial"/>
          <w:sz w:val="22"/>
          <w:szCs w:val="22"/>
        </w:rPr>
        <w:t>5</w:t>
      </w:r>
    </w:p>
    <w:p w14:paraId="68D775D3" w14:textId="77777777" w:rsidR="005975DC" w:rsidRPr="00863400" w:rsidRDefault="005975DC" w:rsidP="005975DC">
      <w:pPr>
        <w:pStyle w:val="Zkladntext3"/>
        <w:rPr>
          <w:bCs/>
          <w:szCs w:val="22"/>
        </w:rPr>
      </w:pPr>
    </w:p>
    <w:p w14:paraId="2CD00AF3" w14:textId="61EBD880" w:rsidR="006B499E" w:rsidRPr="00863400" w:rsidRDefault="00DA0F84" w:rsidP="00DA0F84">
      <w:pPr>
        <w:pStyle w:val="Zkladntext3"/>
        <w:spacing w:after="60"/>
        <w:rPr>
          <w:i/>
          <w:szCs w:val="22"/>
        </w:rPr>
      </w:pPr>
      <w:r w:rsidRPr="00863400">
        <w:rPr>
          <w:b/>
          <w:i/>
          <w:szCs w:val="22"/>
        </w:rPr>
        <w:t>Do Ročního vzdělávacího plánu MZe pro odborné vzdělávání veřejnosti v re</w:t>
      </w:r>
      <w:r w:rsidR="0022666A" w:rsidRPr="00863400">
        <w:rPr>
          <w:b/>
          <w:i/>
          <w:szCs w:val="22"/>
        </w:rPr>
        <w:t>s</w:t>
      </w:r>
      <w:r w:rsidRPr="00863400">
        <w:rPr>
          <w:b/>
          <w:i/>
          <w:szCs w:val="22"/>
        </w:rPr>
        <w:t>ortu (</w:t>
      </w:r>
      <w:r w:rsidR="00945DB7" w:rsidRPr="00863400">
        <w:rPr>
          <w:b/>
          <w:i/>
          <w:szCs w:val="22"/>
        </w:rPr>
        <w:t xml:space="preserve">dále jen </w:t>
      </w:r>
      <w:r w:rsidRPr="00863400">
        <w:rPr>
          <w:b/>
          <w:i/>
          <w:szCs w:val="22"/>
        </w:rPr>
        <w:t>RVP</w:t>
      </w:r>
      <w:r w:rsidR="00945DB7" w:rsidRPr="00863400">
        <w:rPr>
          <w:b/>
          <w:i/>
          <w:szCs w:val="22"/>
        </w:rPr>
        <w:t xml:space="preserve"> </w:t>
      </w:r>
      <w:proofErr w:type="spellStart"/>
      <w:r w:rsidR="00945DB7" w:rsidRPr="00863400">
        <w:rPr>
          <w:b/>
          <w:i/>
          <w:szCs w:val="22"/>
        </w:rPr>
        <w:t>MZe</w:t>
      </w:r>
      <w:proofErr w:type="spellEnd"/>
      <w:r w:rsidRPr="00863400">
        <w:rPr>
          <w:b/>
          <w:i/>
          <w:szCs w:val="22"/>
        </w:rPr>
        <w:t>) jsou zařazovány vzdělávací a osvětové akce určené pro veřejnost. Jsou financovány z</w:t>
      </w:r>
      <w:r w:rsidR="00C731BD" w:rsidRPr="00863400">
        <w:rPr>
          <w:b/>
          <w:i/>
          <w:szCs w:val="22"/>
        </w:rPr>
        <w:t xml:space="preserve"> </w:t>
      </w:r>
      <w:r w:rsidRPr="00863400">
        <w:rPr>
          <w:b/>
          <w:i/>
          <w:szCs w:val="22"/>
        </w:rPr>
        <w:t xml:space="preserve">rozpočtu </w:t>
      </w:r>
      <w:proofErr w:type="spellStart"/>
      <w:r w:rsidRPr="00863400">
        <w:rPr>
          <w:b/>
          <w:i/>
          <w:szCs w:val="22"/>
        </w:rPr>
        <w:t>MZe</w:t>
      </w:r>
      <w:proofErr w:type="spellEnd"/>
      <w:r w:rsidRPr="00863400">
        <w:rPr>
          <w:b/>
          <w:i/>
          <w:szCs w:val="22"/>
        </w:rPr>
        <w:t>. Zadavatel</w:t>
      </w:r>
      <w:r w:rsidR="009D652D" w:rsidRPr="00863400">
        <w:rPr>
          <w:b/>
          <w:i/>
          <w:szCs w:val="22"/>
        </w:rPr>
        <w:t>i</w:t>
      </w:r>
      <w:r w:rsidRPr="00863400">
        <w:rPr>
          <w:b/>
          <w:i/>
          <w:szCs w:val="22"/>
        </w:rPr>
        <w:t xml:space="preserve"> vzdělávacích akcí jsou odborné útvary MZe</w:t>
      </w:r>
      <w:r w:rsidR="00EA5F4B" w:rsidRPr="00863400">
        <w:rPr>
          <w:b/>
          <w:i/>
          <w:szCs w:val="22"/>
        </w:rPr>
        <w:t xml:space="preserve">, </w:t>
      </w:r>
      <w:r w:rsidRPr="00863400">
        <w:rPr>
          <w:b/>
          <w:i/>
          <w:szCs w:val="22"/>
        </w:rPr>
        <w:t>jimi navržená témata bezprostředně navazují na problematiku</w:t>
      </w:r>
      <w:r w:rsidR="00781093" w:rsidRPr="00863400">
        <w:rPr>
          <w:b/>
          <w:i/>
          <w:szCs w:val="22"/>
        </w:rPr>
        <w:t xml:space="preserve"> jejich činnost</w:t>
      </w:r>
      <w:r w:rsidRPr="00863400">
        <w:rPr>
          <w:b/>
          <w:i/>
          <w:szCs w:val="22"/>
        </w:rPr>
        <w:t>í</w:t>
      </w:r>
      <w:r w:rsidR="00781093" w:rsidRPr="00863400">
        <w:rPr>
          <w:b/>
          <w:i/>
          <w:szCs w:val="22"/>
        </w:rPr>
        <w:t xml:space="preserve">. </w:t>
      </w:r>
    </w:p>
    <w:p w14:paraId="4440EA50" w14:textId="77777777" w:rsidR="000F6A20" w:rsidRPr="00863400" w:rsidRDefault="000F6A20" w:rsidP="000F6A20">
      <w:pPr>
        <w:pStyle w:val="Zkladntext3"/>
        <w:spacing w:before="120"/>
        <w:rPr>
          <w:b/>
          <w:i/>
          <w:szCs w:val="22"/>
        </w:rPr>
      </w:pPr>
      <w:r w:rsidRPr="00863400">
        <w:rPr>
          <w:b/>
          <w:i/>
          <w:szCs w:val="22"/>
        </w:rPr>
        <w:t>R</w:t>
      </w:r>
      <w:r w:rsidR="00945DB7" w:rsidRPr="00863400">
        <w:rPr>
          <w:b/>
          <w:i/>
          <w:szCs w:val="22"/>
        </w:rPr>
        <w:t xml:space="preserve">VP </w:t>
      </w:r>
      <w:proofErr w:type="spellStart"/>
      <w:r w:rsidR="00945DB7" w:rsidRPr="00863400">
        <w:rPr>
          <w:b/>
          <w:i/>
          <w:szCs w:val="22"/>
        </w:rPr>
        <w:t>MZe</w:t>
      </w:r>
      <w:proofErr w:type="spellEnd"/>
      <w:r w:rsidR="0022666A" w:rsidRPr="00863400">
        <w:rPr>
          <w:b/>
          <w:i/>
          <w:szCs w:val="22"/>
        </w:rPr>
        <w:t>, který je i v</w:t>
      </w:r>
      <w:r w:rsidR="00945DB7" w:rsidRPr="00863400">
        <w:rPr>
          <w:b/>
          <w:i/>
          <w:szCs w:val="22"/>
        </w:rPr>
        <w:t xml:space="preserve"> </w:t>
      </w:r>
      <w:r w:rsidR="0022666A" w:rsidRPr="00863400">
        <w:rPr>
          <w:b/>
          <w:i/>
          <w:szCs w:val="22"/>
        </w:rPr>
        <w:t>roce 202</w:t>
      </w:r>
      <w:r w:rsidR="0023675F" w:rsidRPr="00863400">
        <w:rPr>
          <w:b/>
          <w:i/>
          <w:szCs w:val="22"/>
        </w:rPr>
        <w:t>5</w:t>
      </w:r>
      <w:r w:rsidR="0022666A" w:rsidRPr="00863400">
        <w:rPr>
          <w:b/>
          <w:i/>
          <w:szCs w:val="22"/>
        </w:rPr>
        <w:t xml:space="preserve"> zaměřen na děti a mládež, </w:t>
      </w:r>
      <w:r w:rsidRPr="00863400">
        <w:rPr>
          <w:b/>
          <w:i/>
          <w:szCs w:val="22"/>
        </w:rPr>
        <w:t xml:space="preserve">byl </w:t>
      </w:r>
      <w:r w:rsidR="00371955" w:rsidRPr="00863400">
        <w:rPr>
          <w:b/>
          <w:i/>
          <w:szCs w:val="22"/>
        </w:rPr>
        <w:t>projednán</w:t>
      </w:r>
      <w:r w:rsidR="00A95C91" w:rsidRPr="00863400">
        <w:rPr>
          <w:b/>
          <w:i/>
          <w:szCs w:val="22"/>
        </w:rPr>
        <w:t xml:space="preserve"> Ra</w:t>
      </w:r>
      <w:r w:rsidR="00E85B36" w:rsidRPr="00863400">
        <w:rPr>
          <w:b/>
          <w:i/>
          <w:szCs w:val="22"/>
        </w:rPr>
        <w:t xml:space="preserve">dou pro odborné vzdělávání dne </w:t>
      </w:r>
      <w:r w:rsidR="0023675F" w:rsidRPr="00863400">
        <w:rPr>
          <w:b/>
          <w:i/>
          <w:szCs w:val="22"/>
        </w:rPr>
        <w:t>6</w:t>
      </w:r>
      <w:r w:rsidR="00371955" w:rsidRPr="00863400">
        <w:rPr>
          <w:b/>
          <w:i/>
          <w:szCs w:val="22"/>
        </w:rPr>
        <w:t>.</w:t>
      </w:r>
      <w:r w:rsidR="00A95C91" w:rsidRPr="00863400">
        <w:rPr>
          <w:b/>
          <w:i/>
          <w:szCs w:val="22"/>
        </w:rPr>
        <w:t xml:space="preserve"> </w:t>
      </w:r>
      <w:r w:rsidR="0022666A" w:rsidRPr="00863400">
        <w:rPr>
          <w:b/>
          <w:i/>
          <w:szCs w:val="22"/>
        </w:rPr>
        <w:t>2</w:t>
      </w:r>
      <w:r w:rsidR="00A95C91" w:rsidRPr="00863400">
        <w:rPr>
          <w:b/>
          <w:i/>
          <w:szCs w:val="22"/>
        </w:rPr>
        <w:t>. 20</w:t>
      </w:r>
      <w:r w:rsidR="00371955" w:rsidRPr="00863400">
        <w:rPr>
          <w:b/>
          <w:i/>
          <w:szCs w:val="22"/>
        </w:rPr>
        <w:t>2</w:t>
      </w:r>
      <w:r w:rsidR="0023675F" w:rsidRPr="00863400">
        <w:rPr>
          <w:b/>
          <w:i/>
          <w:szCs w:val="22"/>
        </w:rPr>
        <w:t>5</w:t>
      </w:r>
      <w:r w:rsidR="00A95C91" w:rsidRPr="00863400">
        <w:rPr>
          <w:b/>
          <w:i/>
          <w:szCs w:val="22"/>
        </w:rPr>
        <w:t xml:space="preserve"> a schv</w:t>
      </w:r>
      <w:r w:rsidR="00466E7F" w:rsidRPr="00863400">
        <w:rPr>
          <w:b/>
          <w:i/>
          <w:szCs w:val="22"/>
        </w:rPr>
        <w:t xml:space="preserve">álen </w:t>
      </w:r>
      <w:r w:rsidR="006673C6" w:rsidRPr="00863400">
        <w:rPr>
          <w:b/>
          <w:i/>
          <w:szCs w:val="22"/>
        </w:rPr>
        <w:t>p</w:t>
      </w:r>
      <w:r w:rsidR="00466E7F" w:rsidRPr="00863400">
        <w:rPr>
          <w:b/>
          <w:i/>
          <w:szCs w:val="22"/>
        </w:rPr>
        <w:t>orad</w:t>
      </w:r>
      <w:r w:rsidR="006673C6" w:rsidRPr="00863400">
        <w:rPr>
          <w:b/>
          <w:i/>
          <w:szCs w:val="22"/>
        </w:rPr>
        <w:t>ou</w:t>
      </w:r>
      <w:r w:rsidR="00466E7F" w:rsidRPr="00863400">
        <w:rPr>
          <w:b/>
          <w:i/>
          <w:szCs w:val="22"/>
        </w:rPr>
        <w:t xml:space="preserve"> vedení </w:t>
      </w:r>
      <w:r w:rsidR="00A95C91" w:rsidRPr="00863400">
        <w:rPr>
          <w:b/>
          <w:i/>
          <w:szCs w:val="22"/>
        </w:rPr>
        <w:t xml:space="preserve">dne </w:t>
      </w:r>
      <w:r w:rsidR="00466E7F" w:rsidRPr="00863400">
        <w:rPr>
          <w:b/>
          <w:i/>
          <w:szCs w:val="22"/>
        </w:rPr>
        <w:t>2</w:t>
      </w:r>
      <w:r w:rsidR="0023675F" w:rsidRPr="00863400">
        <w:rPr>
          <w:b/>
          <w:i/>
          <w:szCs w:val="22"/>
        </w:rPr>
        <w:t>0</w:t>
      </w:r>
      <w:r w:rsidRPr="00863400">
        <w:rPr>
          <w:b/>
          <w:i/>
          <w:szCs w:val="22"/>
        </w:rPr>
        <w:t xml:space="preserve">. </w:t>
      </w:r>
      <w:r w:rsidR="00155E4F" w:rsidRPr="00863400">
        <w:rPr>
          <w:b/>
          <w:i/>
          <w:szCs w:val="22"/>
        </w:rPr>
        <w:t>2</w:t>
      </w:r>
      <w:r w:rsidR="00371955" w:rsidRPr="00863400">
        <w:rPr>
          <w:b/>
          <w:i/>
          <w:szCs w:val="22"/>
        </w:rPr>
        <w:t>. 202</w:t>
      </w:r>
      <w:r w:rsidR="0023675F" w:rsidRPr="00863400">
        <w:rPr>
          <w:b/>
          <w:i/>
          <w:szCs w:val="22"/>
        </w:rPr>
        <w:t>5</w:t>
      </w:r>
      <w:r w:rsidRPr="00863400">
        <w:rPr>
          <w:b/>
          <w:i/>
          <w:szCs w:val="22"/>
        </w:rPr>
        <w:t>.</w:t>
      </w:r>
    </w:p>
    <w:p w14:paraId="0969D755" w14:textId="77777777" w:rsidR="00C575F0" w:rsidRDefault="00C575F0" w:rsidP="001F58D9">
      <w:pPr>
        <w:pStyle w:val="Zkladntext3"/>
        <w:spacing w:after="60"/>
        <w:rPr>
          <w:szCs w:val="22"/>
        </w:rPr>
      </w:pPr>
    </w:p>
    <w:p w14:paraId="78E94FE6" w14:textId="77777777" w:rsidR="001F19B3" w:rsidRPr="00863400" w:rsidRDefault="001F19B3" w:rsidP="001F58D9">
      <w:pPr>
        <w:pStyle w:val="Zkladntext3"/>
        <w:spacing w:after="60"/>
        <w:rPr>
          <w:szCs w:val="22"/>
        </w:rPr>
      </w:pPr>
    </w:p>
    <w:p w14:paraId="3C768A4E" w14:textId="77777777" w:rsidR="00C575F0" w:rsidRPr="00863400" w:rsidRDefault="00C575F0" w:rsidP="00C575F0">
      <w:pPr>
        <w:pStyle w:val="Zkladntext3"/>
        <w:spacing w:after="60"/>
        <w:ind w:firstLine="405"/>
        <w:rPr>
          <w:szCs w:val="22"/>
        </w:rPr>
      </w:pPr>
    </w:p>
    <w:p w14:paraId="2AA4B58B" w14:textId="77777777" w:rsidR="00C575F0" w:rsidRPr="00863400" w:rsidRDefault="001F58D9" w:rsidP="001F58D9">
      <w:pPr>
        <w:pStyle w:val="Zkladntext3"/>
        <w:tabs>
          <w:tab w:val="left" w:pos="284"/>
        </w:tabs>
        <w:spacing w:after="60"/>
        <w:rPr>
          <w:b/>
          <w:szCs w:val="22"/>
        </w:rPr>
      </w:pPr>
      <w:r w:rsidRPr="00863400">
        <w:rPr>
          <w:b/>
          <w:szCs w:val="22"/>
        </w:rPr>
        <w:t>1</w:t>
      </w:r>
      <w:r w:rsidR="00672B45" w:rsidRPr="00863400">
        <w:rPr>
          <w:b/>
          <w:szCs w:val="22"/>
        </w:rPr>
        <w:t xml:space="preserve">. </w:t>
      </w:r>
      <w:r w:rsidR="002E21A7" w:rsidRPr="00863400">
        <w:rPr>
          <w:b/>
          <w:szCs w:val="22"/>
        </w:rPr>
        <w:t>Podpora soutěží odborných znalostí a dovedností</w:t>
      </w:r>
      <w:r w:rsidR="00B631A6" w:rsidRPr="00863400">
        <w:rPr>
          <w:b/>
          <w:szCs w:val="22"/>
        </w:rPr>
        <w:t xml:space="preserve"> žáků </w:t>
      </w:r>
      <w:r w:rsidRPr="00863400">
        <w:rPr>
          <w:b/>
          <w:szCs w:val="22"/>
        </w:rPr>
        <w:t xml:space="preserve">škol </w:t>
      </w:r>
      <w:r w:rsidR="00B631A6" w:rsidRPr="00863400">
        <w:rPr>
          <w:b/>
          <w:szCs w:val="22"/>
        </w:rPr>
        <w:t xml:space="preserve">s </w:t>
      </w:r>
      <w:r w:rsidR="002E21A7" w:rsidRPr="00863400">
        <w:rPr>
          <w:b/>
          <w:szCs w:val="22"/>
        </w:rPr>
        <w:t>re</w:t>
      </w:r>
      <w:r w:rsidR="003E1FD4" w:rsidRPr="00863400">
        <w:rPr>
          <w:b/>
          <w:szCs w:val="22"/>
        </w:rPr>
        <w:t>s</w:t>
      </w:r>
      <w:r w:rsidR="002E21A7" w:rsidRPr="00863400">
        <w:rPr>
          <w:b/>
          <w:szCs w:val="22"/>
        </w:rPr>
        <w:t xml:space="preserve">ortním zaměřením </w:t>
      </w:r>
    </w:p>
    <w:p w14:paraId="0BD55BDB" w14:textId="77777777" w:rsidR="001F0208" w:rsidRPr="00863400" w:rsidRDefault="001F0208" w:rsidP="00746D1E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2E21A7" w:rsidRPr="00863400">
        <w:rPr>
          <w:rFonts w:ascii="Arial" w:hAnsi="Arial" w:cs="Arial"/>
          <w:sz w:val="22"/>
          <w:szCs w:val="22"/>
        </w:rPr>
        <w:t xml:space="preserve">Podpora soutěží, které jsou zařazeny do projektu „České ručičky“, jejímž </w:t>
      </w:r>
      <w:proofErr w:type="spellStart"/>
      <w:r w:rsidR="002E21A7" w:rsidRPr="00863400">
        <w:rPr>
          <w:rFonts w:ascii="Arial" w:hAnsi="Arial" w:cs="Arial"/>
          <w:sz w:val="22"/>
          <w:szCs w:val="22"/>
        </w:rPr>
        <w:t>spoluvyhlašovatelem</w:t>
      </w:r>
      <w:proofErr w:type="spellEnd"/>
      <w:r w:rsidR="002E21A7" w:rsidRPr="00863400">
        <w:rPr>
          <w:rFonts w:ascii="Arial" w:hAnsi="Arial" w:cs="Arial"/>
          <w:sz w:val="22"/>
          <w:szCs w:val="22"/>
        </w:rPr>
        <w:t xml:space="preserve"> je Ministerstvo zemědělství.</w:t>
      </w:r>
      <w:r w:rsidR="001F58D9" w:rsidRPr="00863400">
        <w:rPr>
          <w:rFonts w:ascii="Arial" w:hAnsi="Arial" w:cs="Arial"/>
          <w:sz w:val="22"/>
          <w:szCs w:val="22"/>
        </w:rPr>
        <w:t xml:space="preserve"> Zabezpečuje Asociace vzdělávacích zařízení pro zemědělství a rozvoj venkova</w:t>
      </w:r>
      <w:r w:rsidR="00897D42" w:rsidRPr="00863400">
        <w:rPr>
          <w:rFonts w:ascii="Arial" w:hAnsi="Arial" w:cs="Arial"/>
          <w:sz w:val="22"/>
          <w:szCs w:val="22"/>
        </w:rPr>
        <w:t xml:space="preserve"> (ASVEN)</w:t>
      </w:r>
      <w:r w:rsidR="001F58D9" w:rsidRPr="00863400">
        <w:rPr>
          <w:rFonts w:ascii="Arial" w:hAnsi="Arial" w:cs="Arial"/>
          <w:sz w:val="22"/>
          <w:szCs w:val="22"/>
        </w:rPr>
        <w:t>.</w:t>
      </w:r>
    </w:p>
    <w:p w14:paraId="1331A98B" w14:textId="77777777" w:rsidR="001F0208" w:rsidRPr="00863400" w:rsidRDefault="001F0208" w:rsidP="00746D1E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</w:t>
      </w:r>
      <w:r w:rsidR="001F58D9" w:rsidRPr="00863400">
        <w:rPr>
          <w:rFonts w:ascii="Arial" w:hAnsi="Arial" w:cs="Arial"/>
          <w:b/>
          <w:sz w:val="22"/>
          <w:szCs w:val="22"/>
        </w:rPr>
        <w:t>3130</w:t>
      </w:r>
    </w:p>
    <w:p w14:paraId="7341E9D2" w14:textId="77777777" w:rsidR="001F0208" w:rsidRPr="00863400" w:rsidRDefault="001F0208" w:rsidP="00746D1E">
      <w:pPr>
        <w:spacing w:line="260" w:lineRule="exact"/>
        <w:ind w:left="2127" w:hanging="1843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="003F595D" w:rsidRPr="00863400">
        <w:rPr>
          <w:szCs w:val="22"/>
        </w:rPr>
        <w:tab/>
      </w:r>
      <w:r w:rsidR="002E21A7" w:rsidRPr="00863400">
        <w:rPr>
          <w:rFonts w:ascii="Arial" w:hAnsi="Arial" w:cs="Arial"/>
          <w:sz w:val="22"/>
          <w:szCs w:val="22"/>
        </w:rPr>
        <w:t xml:space="preserve">středoškolská mládež </w:t>
      </w:r>
    </w:p>
    <w:p w14:paraId="42B42390" w14:textId="77777777" w:rsidR="00672B45" w:rsidRPr="00863400" w:rsidRDefault="00672B45" w:rsidP="00F22286">
      <w:pPr>
        <w:pStyle w:val="Zkladntext3"/>
        <w:tabs>
          <w:tab w:val="left" w:pos="284"/>
          <w:tab w:val="left" w:pos="426"/>
          <w:tab w:val="left" w:pos="2127"/>
        </w:tabs>
        <w:spacing w:after="60"/>
        <w:rPr>
          <w:szCs w:val="22"/>
        </w:rPr>
      </w:pPr>
    </w:p>
    <w:p w14:paraId="13C511F9" w14:textId="77777777" w:rsidR="00F15CEB" w:rsidRPr="00863400" w:rsidRDefault="00F22286" w:rsidP="00344458">
      <w:pPr>
        <w:pStyle w:val="Zkladntext3"/>
        <w:tabs>
          <w:tab w:val="left" w:pos="284"/>
          <w:tab w:val="left" w:pos="426"/>
        </w:tabs>
        <w:spacing w:after="60"/>
        <w:ind w:left="2124" w:hanging="2124"/>
        <w:rPr>
          <w:szCs w:val="22"/>
        </w:rPr>
      </w:pPr>
      <w:r w:rsidRPr="00863400">
        <w:rPr>
          <w:b/>
          <w:szCs w:val="22"/>
        </w:rPr>
        <w:t>2</w:t>
      </w:r>
      <w:r w:rsidR="00F15CEB" w:rsidRPr="00863400">
        <w:rPr>
          <w:b/>
          <w:szCs w:val="22"/>
        </w:rPr>
        <w:t xml:space="preserve">. </w:t>
      </w:r>
      <w:r w:rsidR="00267195" w:rsidRPr="00863400">
        <w:rPr>
          <w:b/>
          <w:szCs w:val="22"/>
        </w:rPr>
        <w:t xml:space="preserve">Mistrovství ČR v </w:t>
      </w:r>
      <w:r w:rsidR="00344458" w:rsidRPr="00863400">
        <w:rPr>
          <w:b/>
          <w:szCs w:val="22"/>
        </w:rPr>
        <w:t xml:space="preserve">zahradnickém oboru </w:t>
      </w:r>
      <w:r w:rsidR="00F27606" w:rsidRPr="00863400">
        <w:rPr>
          <w:b/>
          <w:szCs w:val="22"/>
        </w:rPr>
        <w:t>„</w:t>
      </w:r>
      <w:r w:rsidR="00344458" w:rsidRPr="00863400">
        <w:rPr>
          <w:b/>
          <w:szCs w:val="22"/>
        </w:rPr>
        <w:t>Kopidlenský kvítek</w:t>
      </w:r>
      <w:r w:rsidR="00F27606" w:rsidRPr="00863400">
        <w:rPr>
          <w:b/>
          <w:szCs w:val="22"/>
        </w:rPr>
        <w:t>“</w:t>
      </w:r>
    </w:p>
    <w:p w14:paraId="0A4F3BF3" w14:textId="27360C77" w:rsidR="00F15CEB" w:rsidRPr="00863400" w:rsidRDefault="00F15CEB" w:rsidP="00F27606">
      <w:pPr>
        <w:spacing w:line="260" w:lineRule="exact"/>
        <w:ind w:left="2127" w:hanging="1843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5D7DD6" w:rsidRPr="00863400">
        <w:rPr>
          <w:rFonts w:ascii="Arial" w:hAnsi="Arial" w:cs="Arial"/>
          <w:iCs/>
          <w:sz w:val="22"/>
          <w:szCs w:val="22"/>
        </w:rPr>
        <w:t xml:space="preserve">Projekt „České ručičky“. </w:t>
      </w:r>
      <w:r w:rsidR="00344458" w:rsidRPr="00863400">
        <w:rPr>
          <w:rFonts w:ascii="Arial" w:hAnsi="Arial" w:cs="Arial"/>
          <w:sz w:val="22"/>
          <w:szCs w:val="22"/>
        </w:rPr>
        <w:t>Porovnání úrovně dovedností a z</w:t>
      </w:r>
      <w:r w:rsidR="005C0C69" w:rsidRPr="00863400">
        <w:rPr>
          <w:rFonts w:ascii="Arial" w:hAnsi="Arial" w:cs="Arial"/>
          <w:sz w:val="22"/>
          <w:szCs w:val="22"/>
        </w:rPr>
        <w:t>nalostí žáků zahradnických škol</w:t>
      </w:r>
      <w:r w:rsidR="00344458" w:rsidRPr="00863400">
        <w:rPr>
          <w:rFonts w:ascii="Arial" w:hAnsi="Arial" w:cs="Arial"/>
          <w:sz w:val="22"/>
          <w:szCs w:val="22"/>
        </w:rPr>
        <w:t>, navázání vzájemných kontaktů a spolupráce mezi školami.</w:t>
      </w:r>
      <w:r w:rsidR="005C0C69" w:rsidRPr="00863400">
        <w:rPr>
          <w:rFonts w:ascii="Arial" w:hAnsi="Arial" w:cs="Arial"/>
          <w:sz w:val="22"/>
          <w:szCs w:val="22"/>
        </w:rPr>
        <w:t xml:space="preserve"> </w:t>
      </w:r>
    </w:p>
    <w:p w14:paraId="1CBB9F7D" w14:textId="77777777" w:rsidR="00F15CEB" w:rsidRPr="00863400" w:rsidRDefault="00F15CEB" w:rsidP="00F27606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</w:t>
      </w:r>
      <w:r w:rsidR="00F22286" w:rsidRPr="00863400">
        <w:rPr>
          <w:rFonts w:ascii="Arial" w:hAnsi="Arial" w:cs="Arial"/>
          <w:b/>
          <w:sz w:val="22"/>
          <w:szCs w:val="22"/>
        </w:rPr>
        <w:t>3130</w:t>
      </w:r>
    </w:p>
    <w:p w14:paraId="64E23974" w14:textId="77777777" w:rsidR="003E1FD4" w:rsidRPr="00863400" w:rsidRDefault="00F15CEB" w:rsidP="00F27606">
      <w:pPr>
        <w:spacing w:line="260" w:lineRule="exact"/>
        <w:ind w:left="2127" w:hanging="1843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344458" w:rsidRPr="00863400">
        <w:rPr>
          <w:rFonts w:ascii="Arial" w:hAnsi="Arial" w:cs="Arial"/>
          <w:sz w:val="22"/>
          <w:szCs w:val="22"/>
        </w:rPr>
        <w:t>žáci a pedagogové zahradnických škol</w:t>
      </w:r>
    </w:p>
    <w:p w14:paraId="55C2F613" w14:textId="77777777" w:rsidR="003E1FD4" w:rsidRPr="00863400" w:rsidRDefault="003E1FD4" w:rsidP="003E1FD4">
      <w:pPr>
        <w:spacing w:line="260" w:lineRule="exact"/>
        <w:jc w:val="both"/>
        <w:rPr>
          <w:rFonts w:ascii="Arial" w:hAnsi="Arial" w:cs="Arial"/>
          <w:iCs/>
          <w:sz w:val="22"/>
          <w:szCs w:val="22"/>
        </w:rPr>
      </w:pPr>
    </w:p>
    <w:p w14:paraId="33671610" w14:textId="77777777" w:rsidR="003E1FD4" w:rsidRPr="00863400" w:rsidRDefault="003E1FD4" w:rsidP="003E1FD4">
      <w:pPr>
        <w:spacing w:line="260" w:lineRule="exac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63400">
        <w:rPr>
          <w:rFonts w:ascii="Arial" w:hAnsi="Arial" w:cs="Arial"/>
          <w:b/>
          <w:bCs/>
          <w:iCs/>
          <w:sz w:val="22"/>
          <w:szCs w:val="22"/>
        </w:rPr>
        <w:t>3. Soutěž žáků oboru „Opravář zemědělských strojů“</w:t>
      </w:r>
    </w:p>
    <w:p w14:paraId="14C63184" w14:textId="77777777" w:rsidR="00F15CEB" w:rsidRPr="00863400" w:rsidRDefault="003E1FD4" w:rsidP="003E1FD4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>Propagace opravářských zemědělských oborů. Výměna zkušeností a spolupráce resortních škol a učilišť</w:t>
      </w:r>
      <w:r w:rsidRPr="00863400">
        <w:rPr>
          <w:rFonts w:ascii="Arial" w:hAnsi="Arial" w:cs="Arial"/>
          <w:i/>
          <w:sz w:val="22"/>
          <w:szCs w:val="22"/>
        </w:rPr>
        <w:t xml:space="preserve">. </w:t>
      </w:r>
    </w:p>
    <w:p w14:paraId="1266564B" w14:textId="77777777" w:rsidR="003E1FD4" w:rsidRPr="00863400" w:rsidRDefault="003E1FD4" w:rsidP="003E1FD4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bCs/>
          <w:iCs/>
          <w:sz w:val="22"/>
          <w:szCs w:val="22"/>
        </w:rPr>
        <w:t>odbor 13130</w:t>
      </w:r>
    </w:p>
    <w:p w14:paraId="7B093DB4" w14:textId="77777777" w:rsidR="003E1FD4" w:rsidRPr="00863400" w:rsidRDefault="003E1FD4" w:rsidP="003E1FD4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>žáci resortních škol a učilišť</w:t>
      </w:r>
    </w:p>
    <w:p w14:paraId="2C912704" w14:textId="77777777" w:rsidR="00F15CEB" w:rsidRPr="00863400" w:rsidRDefault="00F15CEB" w:rsidP="00746D1E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57928B69" w14:textId="77777777" w:rsidR="00F15CEB" w:rsidRPr="00863400" w:rsidRDefault="006C3B9F" w:rsidP="00746D1E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  <w:r w:rsidRPr="00863400">
        <w:rPr>
          <w:b/>
          <w:szCs w:val="22"/>
        </w:rPr>
        <w:t>4</w:t>
      </w:r>
      <w:r w:rsidR="00F15CEB" w:rsidRPr="00863400">
        <w:rPr>
          <w:b/>
          <w:szCs w:val="22"/>
        </w:rPr>
        <w:t xml:space="preserve">. </w:t>
      </w:r>
      <w:r w:rsidR="00C46B5C" w:rsidRPr="00863400">
        <w:rPr>
          <w:b/>
          <w:szCs w:val="22"/>
        </w:rPr>
        <w:t xml:space="preserve">Program </w:t>
      </w:r>
      <w:r w:rsidR="0055449C" w:rsidRPr="00863400">
        <w:rPr>
          <w:b/>
          <w:szCs w:val="22"/>
        </w:rPr>
        <w:t>„</w:t>
      </w:r>
      <w:r w:rsidR="00C46B5C" w:rsidRPr="00863400">
        <w:rPr>
          <w:b/>
          <w:szCs w:val="22"/>
        </w:rPr>
        <w:t>Škola na farmě</w:t>
      </w:r>
      <w:r w:rsidR="0055449C" w:rsidRPr="00863400">
        <w:rPr>
          <w:b/>
          <w:szCs w:val="22"/>
        </w:rPr>
        <w:t>“</w:t>
      </w:r>
      <w:r w:rsidR="00C46B5C" w:rsidRPr="00863400">
        <w:rPr>
          <w:b/>
          <w:szCs w:val="22"/>
        </w:rPr>
        <w:t xml:space="preserve"> (VÚŽV) </w:t>
      </w:r>
    </w:p>
    <w:p w14:paraId="2BFB1582" w14:textId="77777777" w:rsidR="00F15CEB" w:rsidRPr="00863400" w:rsidRDefault="00F15CEB" w:rsidP="00F27606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</w:t>
      </w:r>
      <w:r w:rsidR="005F219B" w:rsidRPr="00863400">
        <w:rPr>
          <w:rFonts w:ascii="Arial" w:hAnsi="Arial" w:cs="Arial"/>
          <w:i/>
          <w:sz w:val="22"/>
          <w:szCs w:val="22"/>
        </w:rPr>
        <w:t>:</w:t>
      </w:r>
      <w:r w:rsidR="005F219B" w:rsidRPr="00863400">
        <w:rPr>
          <w:rFonts w:ascii="Arial" w:hAnsi="Arial" w:cs="Arial"/>
          <w:i/>
          <w:sz w:val="22"/>
          <w:szCs w:val="22"/>
        </w:rPr>
        <w:tab/>
      </w:r>
      <w:r w:rsidR="00C46B5C" w:rsidRPr="00863400">
        <w:rPr>
          <w:rFonts w:ascii="Arial" w:hAnsi="Arial" w:cs="Arial"/>
          <w:sz w:val="22"/>
          <w:szCs w:val="22"/>
        </w:rPr>
        <w:t>Koncepce jednotného systému propagace zemědělského re</w:t>
      </w:r>
      <w:r w:rsidR="006C3B9F" w:rsidRPr="00863400">
        <w:rPr>
          <w:rFonts w:ascii="Arial" w:hAnsi="Arial" w:cs="Arial"/>
          <w:sz w:val="22"/>
          <w:szCs w:val="22"/>
        </w:rPr>
        <w:t>s</w:t>
      </w:r>
      <w:r w:rsidR="00C46B5C" w:rsidRPr="00863400">
        <w:rPr>
          <w:rFonts w:ascii="Arial" w:hAnsi="Arial" w:cs="Arial"/>
          <w:sz w:val="22"/>
          <w:szCs w:val="22"/>
        </w:rPr>
        <w:t>ortu na školách. Úkol z porady vedení č. 21/2016.</w:t>
      </w:r>
    </w:p>
    <w:p w14:paraId="5A74F850" w14:textId="77777777" w:rsidR="00782D96" w:rsidRPr="00863400" w:rsidRDefault="00782D96" w:rsidP="00F27606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5F219B" w:rsidRPr="00863400">
        <w:rPr>
          <w:rFonts w:ascii="Arial" w:hAnsi="Arial" w:cs="Arial"/>
          <w:b/>
          <w:sz w:val="22"/>
          <w:szCs w:val="22"/>
        </w:rPr>
        <w:t>odbor 1</w:t>
      </w:r>
      <w:r w:rsidR="00F22286" w:rsidRPr="00863400">
        <w:rPr>
          <w:rFonts w:ascii="Arial" w:hAnsi="Arial" w:cs="Arial"/>
          <w:b/>
          <w:sz w:val="22"/>
          <w:szCs w:val="22"/>
        </w:rPr>
        <w:t>3130</w:t>
      </w:r>
    </w:p>
    <w:p w14:paraId="5466F7F8" w14:textId="77777777" w:rsidR="00782D96" w:rsidRPr="00863400" w:rsidRDefault="00782D96" w:rsidP="00F27606">
      <w:pPr>
        <w:spacing w:line="260" w:lineRule="exact"/>
        <w:ind w:left="2127" w:hanging="1843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C46B5C" w:rsidRPr="00863400">
        <w:rPr>
          <w:rFonts w:ascii="Arial" w:hAnsi="Arial" w:cs="Arial"/>
          <w:sz w:val="22"/>
          <w:szCs w:val="22"/>
        </w:rPr>
        <w:t xml:space="preserve">žáci </w:t>
      </w:r>
      <w:r w:rsidR="00C55AF0" w:rsidRPr="00863400">
        <w:rPr>
          <w:rFonts w:ascii="Arial" w:hAnsi="Arial" w:cs="Arial"/>
          <w:sz w:val="22"/>
          <w:szCs w:val="22"/>
        </w:rPr>
        <w:t>I</w:t>
      </w:r>
      <w:r w:rsidR="00C46B5C" w:rsidRPr="00863400">
        <w:rPr>
          <w:rFonts w:ascii="Arial" w:hAnsi="Arial" w:cs="Arial"/>
          <w:sz w:val="22"/>
          <w:szCs w:val="22"/>
        </w:rPr>
        <w:t xml:space="preserve">. </w:t>
      </w:r>
      <w:r w:rsidR="00C422EF" w:rsidRPr="00863400">
        <w:rPr>
          <w:rFonts w:ascii="Arial" w:hAnsi="Arial" w:cs="Arial"/>
          <w:sz w:val="22"/>
          <w:szCs w:val="22"/>
        </w:rPr>
        <w:t xml:space="preserve">a </w:t>
      </w:r>
      <w:r w:rsidR="00C55AF0" w:rsidRPr="00863400">
        <w:rPr>
          <w:rFonts w:ascii="Arial" w:hAnsi="Arial" w:cs="Arial"/>
          <w:sz w:val="22"/>
          <w:szCs w:val="22"/>
        </w:rPr>
        <w:t>II</w:t>
      </w:r>
      <w:r w:rsidR="00C422EF" w:rsidRPr="00863400">
        <w:rPr>
          <w:rFonts w:ascii="Arial" w:hAnsi="Arial" w:cs="Arial"/>
          <w:sz w:val="22"/>
          <w:szCs w:val="22"/>
        </w:rPr>
        <w:t>. stupně</w:t>
      </w:r>
      <w:r w:rsidR="00C46B5C" w:rsidRPr="00863400">
        <w:rPr>
          <w:rFonts w:ascii="Arial" w:hAnsi="Arial" w:cs="Arial"/>
          <w:sz w:val="22"/>
          <w:szCs w:val="22"/>
        </w:rPr>
        <w:t xml:space="preserve"> ZŠ</w:t>
      </w:r>
    </w:p>
    <w:p w14:paraId="0D43B5F2" w14:textId="77777777" w:rsidR="005A3AAA" w:rsidRPr="00863400" w:rsidRDefault="005A3AAA" w:rsidP="005A3AAA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79A7B803" w14:textId="77777777" w:rsidR="005A3AAA" w:rsidRPr="00863400" w:rsidRDefault="005A3AAA" w:rsidP="005A3AAA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  <w:r w:rsidRPr="00863400">
        <w:rPr>
          <w:b/>
          <w:szCs w:val="22"/>
        </w:rPr>
        <w:t>5. Projekt „PŘÍBĚH VĚDY – mladý výzkumník s podtitulem Výzkumem ke kvalitě potravin“</w:t>
      </w:r>
    </w:p>
    <w:p w14:paraId="324B46A6" w14:textId="77777777" w:rsidR="005A3AAA" w:rsidRPr="00863400" w:rsidRDefault="005A3AAA" w:rsidP="005A3AAA">
      <w:pPr>
        <w:spacing w:line="260" w:lineRule="exact"/>
        <w:ind w:left="2127" w:hanging="1843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Seznámení studentů populární formou se základy laboratorní výzkumné práce, podpora zájmu studentů o vědecko-výzkumnou činnost a vyhledávání mladých vědeckých talentů.</w:t>
      </w:r>
    </w:p>
    <w:p w14:paraId="0CE21604" w14:textId="77777777" w:rsidR="005A3AAA" w:rsidRPr="00863400" w:rsidRDefault="005A3AAA" w:rsidP="005A3AAA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13130</w:t>
      </w:r>
    </w:p>
    <w:p w14:paraId="58734469" w14:textId="77777777" w:rsidR="005A3AAA" w:rsidRPr="00863400" w:rsidRDefault="005A3AAA" w:rsidP="005A3AAA">
      <w:pPr>
        <w:spacing w:line="260" w:lineRule="exact"/>
        <w:ind w:left="2127" w:hanging="1843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i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studenti SOŠ a Gymnázií</w:t>
      </w:r>
    </w:p>
    <w:p w14:paraId="59144962" w14:textId="77777777" w:rsidR="005A3AAA" w:rsidRPr="00863400" w:rsidRDefault="005A3AAA" w:rsidP="005A3AAA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7A501B40" w14:textId="77777777" w:rsidR="00C46B5C" w:rsidRPr="00863400" w:rsidRDefault="005A3AAA" w:rsidP="005A3AAA">
      <w:pPr>
        <w:pStyle w:val="Zkladntext3"/>
        <w:tabs>
          <w:tab w:val="left" w:pos="284"/>
          <w:tab w:val="left" w:pos="426"/>
          <w:tab w:val="left" w:pos="2127"/>
        </w:tabs>
        <w:spacing w:after="60"/>
        <w:rPr>
          <w:b/>
          <w:szCs w:val="22"/>
        </w:rPr>
      </w:pPr>
      <w:r w:rsidRPr="00863400">
        <w:rPr>
          <w:b/>
          <w:szCs w:val="22"/>
        </w:rPr>
        <w:t>6</w:t>
      </w:r>
      <w:r w:rsidR="000B49D0" w:rsidRPr="00863400">
        <w:rPr>
          <w:b/>
          <w:szCs w:val="22"/>
        </w:rPr>
        <w:t xml:space="preserve">. </w:t>
      </w:r>
      <w:r w:rsidR="00C46B5C" w:rsidRPr="00863400">
        <w:rPr>
          <w:b/>
          <w:szCs w:val="22"/>
        </w:rPr>
        <w:t xml:space="preserve">Projekt </w:t>
      </w:r>
      <w:r w:rsidR="001F02E5" w:rsidRPr="00863400">
        <w:rPr>
          <w:b/>
          <w:szCs w:val="22"/>
        </w:rPr>
        <w:t>„</w:t>
      </w:r>
      <w:r w:rsidR="00C46B5C" w:rsidRPr="00863400">
        <w:rPr>
          <w:b/>
          <w:szCs w:val="22"/>
        </w:rPr>
        <w:t>Věda na polích</w:t>
      </w:r>
      <w:r w:rsidR="00C422EF" w:rsidRPr="00863400">
        <w:rPr>
          <w:b/>
          <w:szCs w:val="22"/>
        </w:rPr>
        <w:t xml:space="preserve"> a ve stájích s </w:t>
      </w:r>
      <w:r w:rsidR="00C46B5C" w:rsidRPr="00863400">
        <w:rPr>
          <w:b/>
          <w:szCs w:val="22"/>
        </w:rPr>
        <w:t>podtitulem PŘÍBĚH POTRAVIN</w:t>
      </w:r>
      <w:r w:rsidR="001F02E5" w:rsidRPr="00863400">
        <w:rPr>
          <w:b/>
          <w:szCs w:val="22"/>
        </w:rPr>
        <w:t>“</w:t>
      </w:r>
      <w:r w:rsidR="00C46B5C" w:rsidRPr="00863400">
        <w:rPr>
          <w:b/>
          <w:szCs w:val="22"/>
        </w:rPr>
        <w:t xml:space="preserve"> </w:t>
      </w:r>
    </w:p>
    <w:p w14:paraId="6E32609B" w14:textId="77777777" w:rsidR="000B49D0" w:rsidRPr="00863400" w:rsidRDefault="000B49D0" w:rsidP="00FF7D62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6B29FF" w:rsidRPr="00863400">
        <w:rPr>
          <w:rFonts w:ascii="Arial" w:hAnsi="Arial" w:cs="Arial"/>
          <w:iCs/>
          <w:sz w:val="22"/>
          <w:szCs w:val="22"/>
        </w:rPr>
        <w:t>1</w:t>
      </w:r>
      <w:r w:rsidR="00D3243C" w:rsidRPr="00863400">
        <w:rPr>
          <w:rFonts w:ascii="Arial" w:hAnsi="Arial" w:cs="Arial"/>
          <w:iCs/>
          <w:sz w:val="22"/>
          <w:szCs w:val="22"/>
        </w:rPr>
        <w:t>3</w:t>
      </w:r>
      <w:r w:rsidR="006B29FF" w:rsidRPr="00863400">
        <w:rPr>
          <w:rFonts w:ascii="Arial" w:hAnsi="Arial" w:cs="Arial"/>
          <w:iCs/>
          <w:sz w:val="22"/>
          <w:szCs w:val="22"/>
        </w:rPr>
        <w:t>. ročník n</w:t>
      </w:r>
      <w:r w:rsidR="00C46B5C" w:rsidRPr="00863400">
        <w:rPr>
          <w:rFonts w:ascii="Arial" w:hAnsi="Arial" w:cs="Arial"/>
          <w:sz w:val="22"/>
          <w:szCs w:val="22"/>
        </w:rPr>
        <w:t>aučn</w:t>
      </w:r>
      <w:r w:rsidR="006B29FF" w:rsidRPr="00863400">
        <w:rPr>
          <w:rFonts w:ascii="Arial" w:hAnsi="Arial" w:cs="Arial"/>
          <w:sz w:val="22"/>
          <w:szCs w:val="22"/>
        </w:rPr>
        <w:t>é</w:t>
      </w:r>
      <w:r w:rsidR="00C46B5C" w:rsidRPr="00863400">
        <w:rPr>
          <w:rFonts w:ascii="Arial" w:hAnsi="Arial" w:cs="Arial"/>
          <w:sz w:val="22"/>
          <w:szCs w:val="22"/>
        </w:rPr>
        <w:t xml:space="preserve"> stezk</w:t>
      </w:r>
      <w:r w:rsidR="006B29FF" w:rsidRPr="00863400">
        <w:rPr>
          <w:rFonts w:ascii="Arial" w:hAnsi="Arial" w:cs="Arial"/>
          <w:sz w:val="22"/>
          <w:szCs w:val="22"/>
        </w:rPr>
        <w:t>y</w:t>
      </w:r>
      <w:r w:rsidR="00C46B5C" w:rsidRPr="00863400">
        <w:rPr>
          <w:rFonts w:ascii="Arial" w:hAnsi="Arial" w:cs="Arial"/>
          <w:sz w:val="22"/>
          <w:szCs w:val="22"/>
        </w:rPr>
        <w:t xml:space="preserve">, která má za úkol ukázat a objasnit </w:t>
      </w:r>
      <w:r w:rsidR="00F22286" w:rsidRPr="00863400">
        <w:rPr>
          <w:rFonts w:ascii="Arial" w:hAnsi="Arial" w:cs="Arial"/>
          <w:sz w:val="22"/>
          <w:szCs w:val="22"/>
        </w:rPr>
        <w:t xml:space="preserve">především </w:t>
      </w:r>
      <w:r w:rsidR="00C46B5C" w:rsidRPr="00863400">
        <w:rPr>
          <w:rFonts w:ascii="Arial" w:hAnsi="Arial" w:cs="Arial"/>
          <w:sz w:val="22"/>
          <w:szCs w:val="22"/>
        </w:rPr>
        <w:t>dětem, jak vznikají potraviny, které jsou součástí jejich denní potřeby.</w:t>
      </w:r>
    </w:p>
    <w:p w14:paraId="1DB10BFA" w14:textId="77777777" w:rsidR="000B49D0" w:rsidRPr="00863400" w:rsidRDefault="000B49D0" w:rsidP="001F02E5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="005F219B"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</w:t>
      </w:r>
      <w:r w:rsidR="00F22286" w:rsidRPr="00863400">
        <w:rPr>
          <w:rFonts w:ascii="Arial" w:hAnsi="Arial" w:cs="Arial"/>
          <w:b/>
          <w:sz w:val="22"/>
          <w:szCs w:val="22"/>
        </w:rPr>
        <w:t>3130</w:t>
      </w:r>
    </w:p>
    <w:p w14:paraId="2C253E6D" w14:textId="77777777" w:rsidR="00AF1500" w:rsidRPr="00863400" w:rsidRDefault="000B49D0" w:rsidP="001F02E5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D3243C" w:rsidRPr="00863400">
        <w:rPr>
          <w:rFonts w:ascii="Arial" w:hAnsi="Arial" w:cs="Arial"/>
          <w:iCs/>
          <w:sz w:val="22"/>
          <w:szCs w:val="22"/>
        </w:rPr>
        <w:t xml:space="preserve">děti MŠ, </w:t>
      </w:r>
      <w:r w:rsidR="00C46B5C" w:rsidRPr="00863400">
        <w:rPr>
          <w:rFonts w:ascii="Arial" w:hAnsi="Arial" w:cs="Arial"/>
          <w:sz w:val="22"/>
          <w:szCs w:val="22"/>
        </w:rPr>
        <w:t xml:space="preserve">žáci </w:t>
      </w:r>
      <w:r w:rsidR="00C55AF0" w:rsidRPr="00863400">
        <w:rPr>
          <w:rFonts w:ascii="Arial" w:hAnsi="Arial" w:cs="Arial"/>
          <w:sz w:val="22"/>
          <w:szCs w:val="22"/>
        </w:rPr>
        <w:t>I</w:t>
      </w:r>
      <w:r w:rsidR="00C46B5C" w:rsidRPr="00863400">
        <w:rPr>
          <w:rFonts w:ascii="Arial" w:hAnsi="Arial" w:cs="Arial"/>
          <w:sz w:val="22"/>
          <w:szCs w:val="22"/>
        </w:rPr>
        <w:t>. stupně ZŠ, široká veřejnost – především rodiny s dětmi</w:t>
      </w:r>
      <w:r w:rsidR="00C46B5C" w:rsidRPr="00863400">
        <w:rPr>
          <w:rFonts w:ascii="Arial" w:hAnsi="Arial" w:cs="Arial"/>
          <w:i/>
          <w:sz w:val="22"/>
          <w:szCs w:val="22"/>
        </w:rPr>
        <w:t xml:space="preserve"> </w:t>
      </w:r>
    </w:p>
    <w:p w14:paraId="2BD8B5D0" w14:textId="77777777" w:rsidR="00D3243C" w:rsidRPr="00863400" w:rsidRDefault="00D3243C" w:rsidP="001F02E5">
      <w:pPr>
        <w:spacing w:line="260" w:lineRule="exact"/>
        <w:ind w:left="2127" w:hanging="1843"/>
        <w:jc w:val="both"/>
        <w:rPr>
          <w:rFonts w:ascii="Arial" w:hAnsi="Arial" w:cs="Arial"/>
          <w:iCs/>
          <w:sz w:val="22"/>
          <w:szCs w:val="22"/>
        </w:rPr>
      </w:pPr>
    </w:p>
    <w:p w14:paraId="33C3BAB7" w14:textId="77777777" w:rsidR="005C0C69" w:rsidRPr="00863400" w:rsidRDefault="005C0C69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5AF5D7CD" w14:textId="77777777" w:rsidR="00D3243C" w:rsidRPr="00863400" w:rsidRDefault="00D3243C" w:rsidP="00C04768">
      <w:pPr>
        <w:pStyle w:val="Zkladntext3"/>
        <w:tabs>
          <w:tab w:val="left" w:pos="284"/>
          <w:tab w:val="left" w:pos="426"/>
          <w:tab w:val="left" w:pos="2127"/>
        </w:tabs>
        <w:spacing w:after="60"/>
        <w:rPr>
          <w:b/>
          <w:szCs w:val="22"/>
        </w:rPr>
      </w:pPr>
      <w:r w:rsidRPr="00863400">
        <w:rPr>
          <w:b/>
          <w:szCs w:val="22"/>
        </w:rPr>
        <w:lastRenderedPageBreak/>
        <w:t>7. Projekt „Digitální farma“</w:t>
      </w:r>
    </w:p>
    <w:p w14:paraId="2464B40F" w14:textId="2C6EA6C7" w:rsidR="00D3243C" w:rsidRPr="00863400" w:rsidRDefault="00D3243C" w:rsidP="00CA2258">
      <w:pPr>
        <w:spacing w:line="260" w:lineRule="exact"/>
        <w:ind w:left="2127" w:hanging="1843"/>
        <w:jc w:val="both"/>
        <w:rPr>
          <w:rFonts w:ascii="Arial" w:hAnsi="Arial" w:cs="Arial"/>
          <w:iCs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>Exkurze do moderně hospodařících zemědělských podniků využívajících prvky precizního zemědělství. Potřeba zvýšit prestiž zemědělství jako perspektivního oboru, který plně využívá možností moderních technologií.</w:t>
      </w:r>
    </w:p>
    <w:p w14:paraId="465C5C18" w14:textId="2C00DC03" w:rsidR="00D3243C" w:rsidRPr="00863400" w:rsidRDefault="00D3243C" w:rsidP="00CA2258">
      <w:pPr>
        <w:spacing w:line="260" w:lineRule="exact"/>
        <w:ind w:left="2127" w:hanging="1843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bCs/>
          <w:iCs/>
          <w:sz w:val="22"/>
          <w:szCs w:val="22"/>
        </w:rPr>
        <w:t>odbor 13130</w:t>
      </w:r>
    </w:p>
    <w:p w14:paraId="6045EAD8" w14:textId="38053003" w:rsidR="00D3243C" w:rsidRPr="00863400" w:rsidRDefault="00D3243C" w:rsidP="00CA2258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>žáci SŠ zemědělských a technických oborů</w:t>
      </w:r>
    </w:p>
    <w:p w14:paraId="754F5069" w14:textId="77777777" w:rsidR="008E5001" w:rsidRPr="00863400" w:rsidRDefault="008E5001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7ECCB437" w14:textId="77777777" w:rsidR="00347BDF" w:rsidRPr="00863400" w:rsidRDefault="00347BDF" w:rsidP="00347BDF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  <w:r w:rsidRPr="00863400">
        <w:rPr>
          <w:b/>
          <w:szCs w:val="22"/>
        </w:rPr>
        <w:t>8. Pracovní listy na téma „precizní zemědělství v rostlinné výrobě“</w:t>
      </w:r>
    </w:p>
    <w:p w14:paraId="0E2AADBA" w14:textId="61FCE81C" w:rsidR="00347BDF" w:rsidRPr="00863400" w:rsidRDefault="00347BDF" w:rsidP="00C81C9A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>Didaktická pomůcka pro studenty a učitele odborných předmětů na středních zemědělských školách. Soubor textů a informací shrnující nejnovější trendy a technologie v současném zemědělství</w:t>
      </w:r>
      <w:r w:rsidRPr="00863400">
        <w:rPr>
          <w:rFonts w:ascii="Arial" w:hAnsi="Arial" w:cs="Arial"/>
          <w:i/>
          <w:sz w:val="22"/>
          <w:szCs w:val="22"/>
        </w:rPr>
        <w:t>.</w:t>
      </w:r>
    </w:p>
    <w:p w14:paraId="165762E8" w14:textId="3E6169F7" w:rsidR="00347BDF" w:rsidRPr="00863400" w:rsidRDefault="00347BDF" w:rsidP="00C81C9A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bCs/>
          <w:iCs/>
          <w:sz w:val="22"/>
          <w:szCs w:val="22"/>
        </w:rPr>
        <w:t>odbor 13130</w:t>
      </w:r>
    </w:p>
    <w:p w14:paraId="317A29CF" w14:textId="3A2B02DF" w:rsidR="00347BDF" w:rsidRPr="00863400" w:rsidRDefault="00347BDF" w:rsidP="00C81C9A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>žáci a pedagogové středních zemědělských škol</w:t>
      </w:r>
    </w:p>
    <w:p w14:paraId="36A2C7A3" w14:textId="77777777" w:rsidR="00347BDF" w:rsidRPr="00863400" w:rsidRDefault="00347BDF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1DD17F19" w14:textId="77777777" w:rsidR="00B23D8F" w:rsidRPr="00863400" w:rsidRDefault="00B23D8F" w:rsidP="00B23D8F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  <w:r w:rsidRPr="00863400">
        <w:rPr>
          <w:b/>
          <w:szCs w:val="22"/>
        </w:rPr>
        <w:t>9.</w:t>
      </w:r>
      <w:r w:rsidRPr="00863400">
        <w:rPr>
          <w:bCs/>
          <w:szCs w:val="22"/>
        </w:rPr>
        <w:t xml:space="preserve"> </w:t>
      </w:r>
      <w:r w:rsidRPr="00863400">
        <w:rPr>
          <w:b/>
          <w:szCs w:val="22"/>
        </w:rPr>
        <w:t>Workshop „Úvod do chytrého zemědělství“</w:t>
      </w:r>
    </w:p>
    <w:p w14:paraId="0905B57B" w14:textId="10F91B8E" w:rsidR="00B23D8F" w:rsidRPr="00863400" w:rsidRDefault="00B23D8F" w:rsidP="00F2253C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>Seznámení s moderními zemědělskými technologiemi, kdy studenti získají zkušenosti v praktickém používání technologií zemědělství 4.0. Doplnění znalostí studentů o využívání nejmodernějších zemědělských systémů. Motivace budoucích absolventů ke studiu zemědělských oborů na VŠ.</w:t>
      </w:r>
    </w:p>
    <w:p w14:paraId="3B0FE987" w14:textId="3FA2C724" w:rsidR="00B23D8F" w:rsidRPr="00863400" w:rsidRDefault="00B23D8F" w:rsidP="00F2253C">
      <w:pPr>
        <w:spacing w:line="260" w:lineRule="exact"/>
        <w:ind w:left="2127" w:hanging="1843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bCs/>
          <w:iCs/>
          <w:sz w:val="22"/>
          <w:szCs w:val="22"/>
        </w:rPr>
        <w:t>odbor 13130</w:t>
      </w:r>
    </w:p>
    <w:p w14:paraId="6C7EC292" w14:textId="62BE7E87" w:rsidR="00B23D8F" w:rsidRPr="00863400" w:rsidRDefault="00B23D8F" w:rsidP="00F2253C">
      <w:pPr>
        <w:spacing w:line="260" w:lineRule="exact"/>
        <w:ind w:left="2127" w:hanging="1843"/>
        <w:jc w:val="both"/>
        <w:rPr>
          <w:rFonts w:ascii="Arial" w:hAnsi="Arial" w:cs="Arial"/>
          <w:iCs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>studenti SŠ</w:t>
      </w:r>
    </w:p>
    <w:p w14:paraId="55FB55C5" w14:textId="77777777" w:rsidR="00B23D8F" w:rsidRPr="00863400" w:rsidRDefault="00B23D8F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261654CA" w14:textId="77777777" w:rsidR="00B23D8F" w:rsidRPr="00863400" w:rsidRDefault="00B23D8F" w:rsidP="00FC3B3D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 xml:space="preserve">10. </w:t>
      </w:r>
      <w:r w:rsidR="00DE5500" w:rsidRPr="00863400">
        <w:rPr>
          <w:rFonts w:ascii="Arial" w:hAnsi="Arial" w:cs="Arial"/>
          <w:b/>
          <w:sz w:val="22"/>
          <w:szCs w:val="22"/>
        </w:rPr>
        <w:t>Letní</w:t>
      </w:r>
      <w:r w:rsidRPr="00863400">
        <w:rPr>
          <w:rFonts w:ascii="Arial" w:hAnsi="Arial" w:cs="Arial"/>
          <w:b/>
          <w:sz w:val="22"/>
          <w:szCs w:val="22"/>
        </w:rPr>
        <w:t xml:space="preserve"> </w:t>
      </w:r>
      <w:r w:rsidR="00DE5500" w:rsidRPr="00863400">
        <w:rPr>
          <w:rFonts w:ascii="Arial" w:hAnsi="Arial" w:cs="Arial"/>
          <w:b/>
          <w:sz w:val="22"/>
          <w:szCs w:val="22"/>
        </w:rPr>
        <w:t>příměstský tábor</w:t>
      </w:r>
      <w:r w:rsidRPr="00863400">
        <w:rPr>
          <w:rFonts w:ascii="Arial" w:hAnsi="Arial" w:cs="Arial"/>
          <w:b/>
          <w:sz w:val="22"/>
          <w:szCs w:val="22"/>
        </w:rPr>
        <w:t xml:space="preserve"> „</w:t>
      </w:r>
      <w:r w:rsidR="00DE5500" w:rsidRPr="00863400">
        <w:rPr>
          <w:rFonts w:ascii="Arial" w:hAnsi="Arial" w:cs="Arial"/>
          <w:b/>
          <w:sz w:val="22"/>
          <w:szCs w:val="22"/>
        </w:rPr>
        <w:t>Letní zvířecí záhada: Objevujeme přírodu!</w:t>
      </w:r>
      <w:r w:rsidRPr="00863400">
        <w:rPr>
          <w:rFonts w:ascii="Arial" w:hAnsi="Arial" w:cs="Arial"/>
          <w:b/>
          <w:sz w:val="22"/>
          <w:szCs w:val="22"/>
        </w:rPr>
        <w:t>“ (</w:t>
      </w:r>
      <w:proofErr w:type="spellStart"/>
      <w:r w:rsidRPr="00863400">
        <w:rPr>
          <w:rFonts w:ascii="Arial" w:hAnsi="Arial" w:cs="Arial"/>
          <w:b/>
          <w:sz w:val="22"/>
          <w:szCs w:val="22"/>
        </w:rPr>
        <w:t>VÚVeL</w:t>
      </w:r>
      <w:proofErr w:type="spellEnd"/>
      <w:r w:rsidRPr="00863400">
        <w:rPr>
          <w:rFonts w:ascii="Arial" w:hAnsi="Arial" w:cs="Arial"/>
          <w:b/>
          <w:sz w:val="22"/>
          <w:szCs w:val="22"/>
        </w:rPr>
        <w:t>)</w:t>
      </w:r>
    </w:p>
    <w:p w14:paraId="41BF8447" w14:textId="77777777" w:rsidR="00B23D8F" w:rsidRPr="00863400" w:rsidRDefault="00B23D8F" w:rsidP="00B23D8F">
      <w:pPr>
        <w:spacing w:line="260" w:lineRule="exact"/>
        <w:ind w:left="1985" w:hanging="1641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084412" w:rsidRPr="00863400">
        <w:rPr>
          <w:rFonts w:ascii="Arial" w:hAnsi="Arial" w:cs="Arial"/>
          <w:iCs/>
          <w:sz w:val="22"/>
          <w:szCs w:val="22"/>
        </w:rPr>
        <w:t xml:space="preserve">Cílem </w:t>
      </w:r>
      <w:r w:rsidR="0056578C" w:rsidRPr="00863400">
        <w:rPr>
          <w:rFonts w:ascii="Arial" w:hAnsi="Arial" w:cs="Arial"/>
          <w:iCs/>
          <w:sz w:val="22"/>
          <w:szCs w:val="22"/>
        </w:rPr>
        <w:t xml:space="preserve">táborových aktivit </w:t>
      </w:r>
      <w:r w:rsidR="00084412" w:rsidRPr="00863400">
        <w:rPr>
          <w:rFonts w:ascii="Arial" w:hAnsi="Arial" w:cs="Arial"/>
          <w:iCs/>
          <w:sz w:val="22"/>
          <w:szCs w:val="22"/>
        </w:rPr>
        <w:t xml:space="preserve">je nabídnout dětem </w:t>
      </w:r>
      <w:r w:rsidR="0056578C" w:rsidRPr="00863400">
        <w:rPr>
          <w:rFonts w:ascii="Arial" w:hAnsi="Arial" w:cs="Arial"/>
          <w:iCs/>
          <w:sz w:val="22"/>
          <w:szCs w:val="22"/>
        </w:rPr>
        <w:t xml:space="preserve">– v roli malých </w:t>
      </w:r>
      <w:r w:rsidR="00280CFC" w:rsidRPr="00863400">
        <w:rPr>
          <w:rFonts w:ascii="Arial" w:hAnsi="Arial" w:cs="Arial"/>
          <w:iCs/>
          <w:sz w:val="22"/>
          <w:szCs w:val="22"/>
        </w:rPr>
        <w:t>výzkumníků – nové</w:t>
      </w:r>
      <w:r w:rsidR="00084412" w:rsidRPr="00863400">
        <w:rPr>
          <w:rFonts w:ascii="Arial" w:hAnsi="Arial" w:cs="Arial"/>
          <w:iCs/>
          <w:sz w:val="22"/>
          <w:szCs w:val="22"/>
        </w:rPr>
        <w:t xml:space="preserve"> informace </w:t>
      </w:r>
      <w:r w:rsidR="0056578C" w:rsidRPr="00863400">
        <w:rPr>
          <w:rFonts w:ascii="Arial" w:hAnsi="Arial" w:cs="Arial"/>
          <w:iCs/>
          <w:sz w:val="22"/>
          <w:szCs w:val="22"/>
        </w:rPr>
        <w:t>související se zemědělstvím, přírodou a zvířaty. Realizace proběhne formou zážitkového programu spojeného s vhodně zařazenou výukou s důrazem na popularizaci činností v zemědělství a výzkumné a veterinární vědy.</w:t>
      </w:r>
    </w:p>
    <w:p w14:paraId="6B4268CA" w14:textId="77777777" w:rsidR="00B23D8F" w:rsidRPr="00863400" w:rsidRDefault="00B23D8F" w:rsidP="00B23D8F">
      <w:pPr>
        <w:spacing w:line="260" w:lineRule="exact"/>
        <w:ind w:left="1985" w:hanging="1701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13130</w:t>
      </w:r>
    </w:p>
    <w:p w14:paraId="6DBAF4C8" w14:textId="77777777" w:rsidR="00B23D8F" w:rsidRPr="00863400" w:rsidRDefault="00B23D8F" w:rsidP="00B23D8F">
      <w:pPr>
        <w:spacing w:line="260" w:lineRule="exact"/>
        <w:ind w:left="1985" w:hanging="1701"/>
        <w:jc w:val="both"/>
        <w:rPr>
          <w:rFonts w:ascii="Arial" w:hAnsi="Arial" w:cs="Arial"/>
          <w:iCs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Cílová skupina:</w:t>
      </w:r>
      <w:r w:rsidRPr="00863400">
        <w:rPr>
          <w:i/>
          <w:szCs w:val="22"/>
        </w:rPr>
        <w:tab/>
      </w:r>
      <w:r w:rsidR="0056578C" w:rsidRPr="00863400">
        <w:rPr>
          <w:rFonts w:ascii="Arial" w:hAnsi="Arial" w:cs="Arial"/>
          <w:iCs/>
          <w:sz w:val="22"/>
          <w:szCs w:val="22"/>
        </w:rPr>
        <w:t>děti od 5 do 13 let</w:t>
      </w:r>
    </w:p>
    <w:p w14:paraId="384D8FF9" w14:textId="77777777" w:rsidR="00B23D8F" w:rsidRPr="00863400" w:rsidRDefault="00B23D8F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12990BEA" w14:textId="77777777" w:rsidR="00280CFC" w:rsidRPr="00863400" w:rsidRDefault="00280CFC" w:rsidP="00280CFC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 xml:space="preserve">11. </w:t>
      </w:r>
      <w:proofErr w:type="spellStart"/>
      <w:r w:rsidRPr="00863400">
        <w:rPr>
          <w:rFonts w:ascii="Arial" w:hAnsi="Arial" w:cs="Arial"/>
          <w:b/>
          <w:bCs/>
          <w:sz w:val="22"/>
          <w:szCs w:val="22"/>
        </w:rPr>
        <w:t>VÚVeL</w:t>
      </w:r>
      <w:proofErr w:type="spellEnd"/>
      <w:r w:rsidRPr="00863400">
        <w:rPr>
          <w:rFonts w:ascii="Arial" w:hAnsi="Arial" w:cs="Arial"/>
          <w:b/>
          <w:bCs/>
          <w:sz w:val="22"/>
          <w:szCs w:val="22"/>
        </w:rPr>
        <w:t xml:space="preserve"> na Festivalu vědy 2025</w:t>
      </w:r>
    </w:p>
    <w:p w14:paraId="146ADC4A" w14:textId="77777777" w:rsidR="00280CFC" w:rsidRPr="00863400" w:rsidRDefault="00280CFC" w:rsidP="00280CFC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Třídenní aktivita zaměřena na transfer nejnovějších poznatků výzkumu do praxe, a to vhodnou formou zábavně-naučných kvízů a her. Popularizace veterinární vědy a ekologických trendů ve společnosti.</w:t>
      </w:r>
    </w:p>
    <w:p w14:paraId="6291B2E9" w14:textId="77777777" w:rsidR="00280CFC" w:rsidRPr="00863400" w:rsidRDefault="00280CFC" w:rsidP="00280CFC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0A897F0C" w14:textId="77777777" w:rsidR="00280CFC" w:rsidRPr="00863400" w:rsidRDefault="00280CFC" w:rsidP="00280CFC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MŠ, ZŠ, SŠ</w:t>
      </w:r>
    </w:p>
    <w:p w14:paraId="57DBA023" w14:textId="77777777" w:rsidR="00280CFC" w:rsidRPr="00863400" w:rsidRDefault="00280CFC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1F9B4212" w14:textId="77777777" w:rsidR="00280CFC" w:rsidRPr="00863400" w:rsidRDefault="00280CFC" w:rsidP="00280CFC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iCs/>
          <w:sz w:val="22"/>
          <w:szCs w:val="22"/>
        </w:rPr>
        <w:t xml:space="preserve">12. </w:t>
      </w:r>
      <w:proofErr w:type="spellStart"/>
      <w:r w:rsidRPr="00863400">
        <w:rPr>
          <w:rFonts w:ascii="Arial" w:hAnsi="Arial" w:cs="Arial"/>
          <w:b/>
          <w:bCs/>
          <w:sz w:val="22"/>
          <w:szCs w:val="22"/>
        </w:rPr>
        <w:t>VÚVeL</w:t>
      </w:r>
      <w:proofErr w:type="spellEnd"/>
      <w:r w:rsidRPr="00863400">
        <w:rPr>
          <w:rFonts w:ascii="Arial" w:hAnsi="Arial" w:cs="Arial"/>
          <w:b/>
          <w:bCs/>
          <w:sz w:val="22"/>
          <w:szCs w:val="22"/>
        </w:rPr>
        <w:t xml:space="preserve"> na Noci vědců 2025</w:t>
      </w:r>
    </w:p>
    <w:p w14:paraId="224280D6" w14:textId="77777777" w:rsidR="00280CFC" w:rsidRPr="00863400" w:rsidRDefault="00280CFC" w:rsidP="00280CFC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  <w:t>Večerní osvětová aktivita</w:t>
      </w:r>
      <w:r w:rsidR="007C326A" w:rsidRPr="00863400">
        <w:rPr>
          <w:rFonts w:ascii="Arial" w:hAnsi="Arial" w:cs="Arial"/>
          <w:sz w:val="22"/>
          <w:szCs w:val="22"/>
        </w:rPr>
        <w:t xml:space="preserve"> na vzdělávacích institucích</w:t>
      </w:r>
      <w:r w:rsidRPr="00863400">
        <w:rPr>
          <w:rFonts w:ascii="Arial" w:hAnsi="Arial" w:cs="Arial"/>
          <w:sz w:val="22"/>
          <w:szCs w:val="22"/>
        </w:rPr>
        <w:t xml:space="preserve">, kdy </w:t>
      </w:r>
      <w:proofErr w:type="spellStart"/>
      <w:r w:rsidRPr="00863400">
        <w:rPr>
          <w:rFonts w:ascii="Arial" w:hAnsi="Arial" w:cs="Arial"/>
          <w:sz w:val="22"/>
          <w:szCs w:val="22"/>
        </w:rPr>
        <w:t>VÚVeL</w:t>
      </w:r>
      <w:proofErr w:type="spellEnd"/>
      <w:r w:rsidRPr="00863400">
        <w:rPr>
          <w:rFonts w:ascii="Arial" w:hAnsi="Arial" w:cs="Arial"/>
          <w:sz w:val="22"/>
          <w:szCs w:val="22"/>
        </w:rPr>
        <w:t xml:space="preserve"> p</w:t>
      </w:r>
      <w:r w:rsidR="007C326A" w:rsidRPr="00863400">
        <w:rPr>
          <w:rFonts w:ascii="Arial" w:hAnsi="Arial" w:cs="Arial"/>
          <w:sz w:val="22"/>
          <w:szCs w:val="22"/>
        </w:rPr>
        <w:t>omocí krátkých praktických ukázek prezentuje nejnovější poznatky ve veterinární vědě.</w:t>
      </w:r>
    </w:p>
    <w:p w14:paraId="6C55527A" w14:textId="77777777" w:rsidR="00280CFC" w:rsidRPr="00863400" w:rsidRDefault="00280CFC" w:rsidP="00280CFC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204A1021" w14:textId="77777777" w:rsidR="00280CFC" w:rsidRPr="00863400" w:rsidRDefault="00280CFC" w:rsidP="00280CFC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Cílová skupina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  <w:t xml:space="preserve">děti a mládež </w:t>
      </w:r>
    </w:p>
    <w:p w14:paraId="54597490" w14:textId="77777777" w:rsidR="00280CFC" w:rsidRPr="00863400" w:rsidRDefault="00280CFC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06D9A975" w14:textId="77777777" w:rsidR="007C326A" w:rsidRPr="00863400" w:rsidRDefault="007C326A" w:rsidP="007C326A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iCs/>
          <w:sz w:val="22"/>
          <w:szCs w:val="22"/>
        </w:rPr>
        <w:t xml:space="preserve">13. </w:t>
      </w:r>
      <w:proofErr w:type="spellStart"/>
      <w:r w:rsidRPr="00863400">
        <w:rPr>
          <w:rFonts w:ascii="Arial" w:hAnsi="Arial" w:cs="Arial"/>
          <w:b/>
          <w:bCs/>
          <w:sz w:val="22"/>
          <w:szCs w:val="22"/>
        </w:rPr>
        <w:t>VÚVeL</w:t>
      </w:r>
      <w:proofErr w:type="spellEnd"/>
      <w:r w:rsidRPr="00863400">
        <w:rPr>
          <w:rFonts w:ascii="Arial" w:hAnsi="Arial" w:cs="Arial"/>
          <w:b/>
          <w:bCs/>
          <w:sz w:val="22"/>
          <w:szCs w:val="22"/>
        </w:rPr>
        <w:t xml:space="preserve"> na akci Rodinný den v</w:t>
      </w:r>
      <w:r w:rsidR="008E7382" w:rsidRPr="008634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3400">
        <w:rPr>
          <w:rFonts w:ascii="Arial" w:hAnsi="Arial" w:cs="Arial"/>
          <w:b/>
          <w:bCs/>
          <w:sz w:val="22"/>
          <w:szCs w:val="22"/>
        </w:rPr>
        <w:t>Technickém muzeu Brno – Věda hrou</w:t>
      </w:r>
    </w:p>
    <w:p w14:paraId="6746AB9E" w14:textId="77777777" w:rsidR="007C326A" w:rsidRPr="00863400" w:rsidRDefault="007C326A" w:rsidP="007C326A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  <w:t>Popularizace veterinární vědy a ekologických trendů ve společnosti. Při</w:t>
      </w:r>
      <w:r w:rsidR="00AB1EBC" w:rsidRPr="00863400">
        <w:rPr>
          <w:rFonts w:ascii="Arial" w:hAnsi="Arial" w:cs="Arial"/>
          <w:sz w:val="22"/>
          <w:szCs w:val="22"/>
        </w:rPr>
        <w:t> </w:t>
      </w:r>
      <w:r w:rsidRPr="00863400">
        <w:rPr>
          <w:rFonts w:ascii="Arial" w:hAnsi="Arial" w:cs="Arial"/>
          <w:sz w:val="22"/>
          <w:szCs w:val="22"/>
        </w:rPr>
        <w:t>zábavných pokusech se děti seznámí s</w:t>
      </w:r>
      <w:r w:rsidR="00AB1EBC" w:rsidRPr="00863400">
        <w:rPr>
          <w:rFonts w:ascii="Arial" w:hAnsi="Arial" w:cs="Arial"/>
          <w:sz w:val="22"/>
          <w:szCs w:val="22"/>
        </w:rPr>
        <w:t xml:space="preserve"> </w:t>
      </w:r>
      <w:r w:rsidRPr="00863400">
        <w:rPr>
          <w:rFonts w:ascii="Arial" w:hAnsi="Arial" w:cs="Arial"/>
          <w:sz w:val="22"/>
          <w:szCs w:val="22"/>
        </w:rPr>
        <w:t>přístroji a principy, které se používají ve vědeckém světě.</w:t>
      </w:r>
    </w:p>
    <w:p w14:paraId="1D32BC7E" w14:textId="77777777" w:rsidR="007C326A" w:rsidRPr="00863400" w:rsidRDefault="007C326A" w:rsidP="007C326A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3E75FD6C" w14:textId="77777777" w:rsidR="007C326A" w:rsidRPr="00863400" w:rsidRDefault="007C326A" w:rsidP="007C326A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Cílová skupina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  <w:t xml:space="preserve">děti a mládež </w:t>
      </w:r>
    </w:p>
    <w:p w14:paraId="4F87F54B" w14:textId="77777777" w:rsidR="007C326A" w:rsidRDefault="007C326A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1F6A1EF1" w14:textId="77777777" w:rsidR="009E0C85" w:rsidRPr="00863400" w:rsidRDefault="009E0C85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2DDA2F04" w14:textId="77777777" w:rsidR="007440E7" w:rsidRPr="00863400" w:rsidRDefault="007440E7" w:rsidP="007440E7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  <w:r w:rsidRPr="00863400">
        <w:rPr>
          <w:b/>
          <w:szCs w:val="22"/>
        </w:rPr>
        <w:lastRenderedPageBreak/>
        <w:t>14. Projekt CARC: Jak rostou potraviny?</w:t>
      </w:r>
    </w:p>
    <w:p w14:paraId="264A6E18" w14:textId="77777777" w:rsidR="007440E7" w:rsidRPr="00863400" w:rsidRDefault="007440E7" w:rsidP="007440E7">
      <w:pPr>
        <w:tabs>
          <w:tab w:val="left" w:pos="284"/>
          <w:tab w:val="left" w:pos="426"/>
        </w:tabs>
        <w:spacing w:line="260" w:lineRule="exact"/>
        <w:ind w:left="2039" w:hanging="1755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Opodstatnění: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>T</w:t>
      </w:r>
      <w:r w:rsidR="001D163C" w:rsidRPr="00863400">
        <w:rPr>
          <w:rFonts w:ascii="Arial" w:hAnsi="Arial" w:cs="Arial"/>
          <w:bCs/>
          <w:sz w:val="22"/>
          <w:szCs w:val="22"/>
        </w:rPr>
        <w:t>e</w:t>
      </w:r>
      <w:r w:rsidRPr="00863400">
        <w:rPr>
          <w:rFonts w:ascii="Arial" w:hAnsi="Arial" w:cs="Arial"/>
          <w:bCs/>
          <w:sz w:val="22"/>
          <w:szCs w:val="22"/>
        </w:rPr>
        <w:t>matické exkurze do VÚRV</w:t>
      </w:r>
      <w:r w:rsidR="001D163C" w:rsidRPr="00863400">
        <w:rPr>
          <w:rFonts w:ascii="Arial" w:hAnsi="Arial" w:cs="Arial"/>
          <w:bCs/>
          <w:sz w:val="22"/>
          <w:szCs w:val="22"/>
        </w:rPr>
        <w:t>, které poskytnou žákům a studentům informace o udržitelných a ekologicky šetrných zemědělských postupech, které podporují ekologickou rovnováhu včetně biologické diverzity v agrární krajině.</w:t>
      </w:r>
    </w:p>
    <w:p w14:paraId="106E46B2" w14:textId="77777777" w:rsidR="007440E7" w:rsidRPr="00863400" w:rsidRDefault="007440E7" w:rsidP="007440E7">
      <w:pPr>
        <w:spacing w:line="260" w:lineRule="exact"/>
        <w:ind w:firstLine="284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Zadavatel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13130</w:t>
      </w:r>
    </w:p>
    <w:p w14:paraId="719AC213" w14:textId="77777777" w:rsidR="007440E7" w:rsidRPr="00863400" w:rsidRDefault="007440E7" w:rsidP="007440E7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ab/>
        <w:t xml:space="preserve"> Cílová skupina:</w:t>
      </w:r>
      <w:r w:rsidRPr="00863400">
        <w:rPr>
          <w:rFonts w:ascii="Arial" w:hAnsi="Arial" w:cs="Arial"/>
          <w:b/>
          <w:sz w:val="22"/>
          <w:szCs w:val="22"/>
        </w:rPr>
        <w:tab/>
      </w:r>
      <w:r w:rsidR="001D163C" w:rsidRPr="00863400">
        <w:rPr>
          <w:rFonts w:ascii="Arial" w:hAnsi="Arial" w:cs="Arial"/>
          <w:bCs/>
          <w:sz w:val="22"/>
          <w:szCs w:val="22"/>
        </w:rPr>
        <w:t>děti, mládež a studenti</w:t>
      </w:r>
    </w:p>
    <w:p w14:paraId="59144192" w14:textId="77777777" w:rsidR="007440E7" w:rsidRPr="00863400" w:rsidRDefault="007440E7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792462D0" w14:textId="77777777" w:rsidR="001D163C" w:rsidRPr="00863400" w:rsidRDefault="001D163C" w:rsidP="001D163C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  <w:r w:rsidRPr="00863400">
        <w:rPr>
          <w:b/>
          <w:szCs w:val="22"/>
        </w:rPr>
        <w:t xml:space="preserve">15. </w:t>
      </w:r>
      <w:r w:rsidR="005B01BF" w:rsidRPr="00863400">
        <w:rPr>
          <w:b/>
          <w:szCs w:val="22"/>
        </w:rPr>
        <w:t>Den otevřených dveří CARC</w:t>
      </w:r>
    </w:p>
    <w:p w14:paraId="03EFD188" w14:textId="77777777" w:rsidR="001D163C" w:rsidRPr="00863400" w:rsidRDefault="001D163C" w:rsidP="001D163C">
      <w:pPr>
        <w:tabs>
          <w:tab w:val="left" w:pos="284"/>
          <w:tab w:val="left" w:pos="426"/>
        </w:tabs>
        <w:spacing w:line="260" w:lineRule="exact"/>
        <w:ind w:left="2039" w:hanging="1755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Opodstatnění:</w:t>
      </w:r>
      <w:r w:rsidRPr="00863400">
        <w:rPr>
          <w:rFonts w:ascii="Arial" w:hAnsi="Arial" w:cs="Arial"/>
          <w:b/>
          <w:sz w:val="22"/>
          <w:szCs w:val="22"/>
        </w:rPr>
        <w:tab/>
      </w:r>
      <w:r w:rsidR="005B01BF" w:rsidRPr="00863400">
        <w:rPr>
          <w:rFonts w:ascii="Arial" w:hAnsi="Arial" w:cs="Arial"/>
          <w:bCs/>
          <w:sz w:val="22"/>
          <w:szCs w:val="22"/>
        </w:rPr>
        <w:t>Tradiční akce pro žáky ZŠ a SŠ, které se účastní většina výzkumných týmů po celém areálu instituce. Témata na stanovištích zahrnují rostlinolékařství, ochranu skladovaných komodit, šlechtění, hospodaření na půdě a rostlinnou fyziologii. Informace jsou předávány formou interaktivních her, kvízů a experimentů.</w:t>
      </w:r>
    </w:p>
    <w:p w14:paraId="22460D93" w14:textId="77777777" w:rsidR="001D163C" w:rsidRPr="00863400" w:rsidRDefault="001D163C" w:rsidP="001D163C">
      <w:pPr>
        <w:spacing w:line="260" w:lineRule="exact"/>
        <w:ind w:firstLine="284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Zadavatel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13130</w:t>
      </w:r>
    </w:p>
    <w:p w14:paraId="74837898" w14:textId="77777777" w:rsidR="001D163C" w:rsidRPr="00863400" w:rsidRDefault="001D163C" w:rsidP="001D163C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ab/>
        <w:t xml:space="preserve"> Cílová skupina:</w:t>
      </w:r>
      <w:r w:rsidRPr="00863400">
        <w:rPr>
          <w:rFonts w:ascii="Arial" w:hAnsi="Arial" w:cs="Arial"/>
          <w:b/>
          <w:sz w:val="22"/>
          <w:szCs w:val="22"/>
        </w:rPr>
        <w:tab/>
      </w:r>
      <w:r w:rsidR="005B01BF" w:rsidRPr="00863400">
        <w:rPr>
          <w:rFonts w:ascii="Arial" w:hAnsi="Arial" w:cs="Arial"/>
          <w:bCs/>
          <w:sz w:val="22"/>
          <w:szCs w:val="22"/>
        </w:rPr>
        <w:t>žáci ZŠ a SŠ</w:t>
      </w:r>
    </w:p>
    <w:p w14:paraId="72B66843" w14:textId="77777777" w:rsidR="001D163C" w:rsidRPr="00863400" w:rsidRDefault="001D163C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5ACAB4B8" w14:textId="77777777" w:rsidR="005B01BF" w:rsidRPr="00863400" w:rsidRDefault="005B01BF" w:rsidP="005B01BF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16</w:t>
      </w:r>
      <w:r w:rsidRPr="00863400">
        <w:rPr>
          <w:rFonts w:ascii="Arial" w:hAnsi="Arial" w:cs="Arial"/>
          <w:sz w:val="22"/>
          <w:szCs w:val="22"/>
        </w:rPr>
        <w:t xml:space="preserve">. </w:t>
      </w:r>
      <w:r w:rsidRPr="00863400">
        <w:rPr>
          <w:rFonts w:ascii="Arial" w:hAnsi="Arial" w:cs="Arial"/>
          <w:b/>
          <w:bCs/>
          <w:sz w:val="22"/>
          <w:szCs w:val="22"/>
        </w:rPr>
        <w:t>Celostátní akce Noc vědců</w:t>
      </w:r>
      <w:r w:rsidR="00E3035F" w:rsidRPr="00863400">
        <w:rPr>
          <w:rFonts w:ascii="Arial" w:hAnsi="Arial" w:cs="Arial"/>
          <w:b/>
          <w:bCs/>
          <w:sz w:val="22"/>
          <w:szCs w:val="22"/>
        </w:rPr>
        <w:t xml:space="preserve"> CARC</w:t>
      </w:r>
    </w:p>
    <w:p w14:paraId="2D83E3B7" w14:textId="77777777" w:rsidR="005B01BF" w:rsidRPr="00863400" w:rsidRDefault="005B01BF" w:rsidP="005B01BF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="00E3035F" w:rsidRPr="00863400">
        <w:rPr>
          <w:rFonts w:ascii="Arial" w:hAnsi="Arial" w:cs="Arial"/>
          <w:sz w:val="22"/>
          <w:szCs w:val="22"/>
        </w:rPr>
        <w:t>Subjekt s</w:t>
      </w:r>
      <w:r w:rsidR="00736B2C" w:rsidRPr="00863400">
        <w:rPr>
          <w:rFonts w:ascii="Arial" w:hAnsi="Arial" w:cs="Arial"/>
          <w:sz w:val="22"/>
          <w:szCs w:val="22"/>
        </w:rPr>
        <w:t xml:space="preserve"> </w:t>
      </w:r>
      <w:r w:rsidR="00E3035F" w:rsidRPr="00863400">
        <w:rPr>
          <w:rFonts w:ascii="Arial" w:hAnsi="Arial" w:cs="Arial"/>
          <w:sz w:val="22"/>
          <w:szCs w:val="22"/>
        </w:rPr>
        <w:t>největší a nejbohatší expozicí v</w:t>
      </w:r>
      <w:r w:rsidR="00736B2C" w:rsidRPr="00863400">
        <w:rPr>
          <w:rFonts w:ascii="Arial" w:hAnsi="Arial" w:cs="Arial"/>
          <w:sz w:val="22"/>
          <w:szCs w:val="22"/>
        </w:rPr>
        <w:t xml:space="preserve"> </w:t>
      </w:r>
      <w:r w:rsidR="00E3035F" w:rsidRPr="00863400">
        <w:rPr>
          <w:rFonts w:ascii="Arial" w:hAnsi="Arial" w:cs="Arial"/>
          <w:sz w:val="22"/>
          <w:szCs w:val="22"/>
        </w:rPr>
        <w:t xml:space="preserve">NZM. </w:t>
      </w:r>
      <w:r w:rsidR="00736B2C" w:rsidRPr="00863400">
        <w:rPr>
          <w:rFonts w:ascii="Arial" w:hAnsi="Arial" w:cs="Arial"/>
          <w:sz w:val="22"/>
          <w:szCs w:val="22"/>
        </w:rPr>
        <w:t xml:space="preserve">Na </w:t>
      </w:r>
      <w:r w:rsidR="00007DB6" w:rsidRPr="00863400">
        <w:rPr>
          <w:rFonts w:ascii="Arial" w:hAnsi="Arial" w:cs="Arial"/>
          <w:sz w:val="22"/>
          <w:szCs w:val="22"/>
        </w:rPr>
        <w:t>5–8</w:t>
      </w:r>
      <w:r w:rsidR="00736B2C" w:rsidRPr="00863400">
        <w:rPr>
          <w:rFonts w:ascii="Arial" w:hAnsi="Arial" w:cs="Arial"/>
          <w:sz w:val="22"/>
          <w:szCs w:val="22"/>
        </w:rPr>
        <w:t xml:space="preserve"> stanovištích p</w:t>
      </w:r>
      <w:r w:rsidRPr="00863400">
        <w:rPr>
          <w:rFonts w:ascii="Arial" w:hAnsi="Arial" w:cs="Arial"/>
          <w:sz w:val="22"/>
          <w:szCs w:val="22"/>
        </w:rPr>
        <w:t>rezentace výsledků a priorit výzkumu</w:t>
      </w:r>
      <w:r w:rsidR="00E3035F" w:rsidRPr="00863400">
        <w:rPr>
          <w:rFonts w:ascii="Arial" w:hAnsi="Arial" w:cs="Arial"/>
          <w:sz w:val="22"/>
          <w:szCs w:val="22"/>
        </w:rPr>
        <w:t xml:space="preserve">, </w:t>
      </w:r>
      <w:r w:rsidR="00736B2C" w:rsidRPr="00863400">
        <w:rPr>
          <w:rFonts w:ascii="Arial" w:hAnsi="Arial" w:cs="Arial"/>
          <w:sz w:val="22"/>
          <w:szCs w:val="22"/>
        </w:rPr>
        <w:t>pou</w:t>
      </w:r>
      <w:r w:rsidR="00E3035F" w:rsidRPr="00863400">
        <w:rPr>
          <w:rFonts w:ascii="Arial" w:hAnsi="Arial" w:cs="Arial"/>
          <w:sz w:val="22"/>
          <w:szCs w:val="22"/>
        </w:rPr>
        <w:t>žívan</w:t>
      </w:r>
      <w:r w:rsidR="00736B2C" w:rsidRPr="00863400">
        <w:rPr>
          <w:rFonts w:ascii="Arial" w:hAnsi="Arial" w:cs="Arial"/>
          <w:sz w:val="22"/>
          <w:szCs w:val="22"/>
        </w:rPr>
        <w:t>ých</w:t>
      </w:r>
      <w:r w:rsidR="00E3035F" w:rsidRPr="00863400">
        <w:rPr>
          <w:rFonts w:ascii="Arial" w:hAnsi="Arial" w:cs="Arial"/>
          <w:sz w:val="22"/>
          <w:szCs w:val="22"/>
        </w:rPr>
        <w:t xml:space="preserve"> metod a technologi</w:t>
      </w:r>
      <w:r w:rsidR="00736B2C" w:rsidRPr="00863400">
        <w:rPr>
          <w:rFonts w:ascii="Arial" w:hAnsi="Arial" w:cs="Arial"/>
          <w:sz w:val="22"/>
          <w:szCs w:val="22"/>
        </w:rPr>
        <w:t>í.</w:t>
      </w:r>
    </w:p>
    <w:p w14:paraId="37C3BA66" w14:textId="77777777" w:rsidR="005B01BF" w:rsidRPr="00863400" w:rsidRDefault="005B01BF" w:rsidP="005B01BF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6AD2A981" w14:textId="77777777" w:rsidR="005B01BF" w:rsidRPr="00863400" w:rsidRDefault="005B01BF" w:rsidP="005B01BF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</w:t>
      </w:r>
      <w:r w:rsidRPr="00863400">
        <w:rPr>
          <w:rFonts w:ascii="Arial" w:hAnsi="Arial" w:cs="Arial"/>
          <w:b/>
          <w:bCs/>
          <w:sz w:val="22"/>
          <w:szCs w:val="22"/>
        </w:rPr>
        <w:t>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děti</w:t>
      </w:r>
      <w:r w:rsidR="002E2159" w:rsidRPr="00863400">
        <w:rPr>
          <w:rFonts w:ascii="Arial" w:hAnsi="Arial" w:cs="Arial"/>
          <w:sz w:val="22"/>
          <w:szCs w:val="22"/>
        </w:rPr>
        <w:t>,</w:t>
      </w:r>
      <w:r w:rsidRPr="00863400">
        <w:rPr>
          <w:rFonts w:ascii="Arial" w:hAnsi="Arial" w:cs="Arial"/>
          <w:sz w:val="22"/>
          <w:szCs w:val="22"/>
        </w:rPr>
        <w:t xml:space="preserve"> mládež, široká veřejnost</w:t>
      </w:r>
    </w:p>
    <w:p w14:paraId="2EBD9A86" w14:textId="77777777" w:rsidR="005B01BF" w:rsidRPr="00863400" w:rsidRDefault="005B01BF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3ADDC672" w14:textId="77777777" w:rsidR="00007DB6" w:rsidRPr="00863400" w:rsidRDefault="00007DB6" w:rsidP="00007DB6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17</w:t>
      </w:r>
      <w:r w:rsidRPr="00863400">
        <w:rPr>
          <w:rFonts w:ascii="Arial" w:hAnsi="Arial" w:cs="Arial"/>
          <w:sz w:val="22"/>
          <w:szCs w:val="22"/>
        </w:rPr>
        <w:t xml:space="preserve">. </w:t>
      </w:r>
      <w:r w:rsidRPr="00863400">
        <w:rPr>
          <w:rFonts w:ascii="Arial" w:hAnsi="Arial" w:cs="Arial"/>
          <w:b/>
          <w:bCs/>
          <w:sz w:val="22"/>
          <w:szCs w:val="22"/>
        </w:rPr>
        <w:t>VÚLHM na</w:t>
      </w:r>
      <w:r w:rsidRPr="00863400">
        <w:rPr>
          <w:rFonts w:ascii="Arial" w:hAnsi="Arial" w:cs="Arial"/>
          <w:sz w:val="22"/>
          <w:szCs w:val="22"/>
        </w:rPr>
        <w:t xml:space="preserve"> </w:t>
      </w:r>
      <w:r w:rsidRPr="00863400">
        <w:rPr>
          <w:rFonts w:ascii="Arial" w:hAnsi="Arial" w:cs="Arial"/>
          <w:b/>
          <w:bCs/>
          <w:sz w:val="22"/>
          <w:szCs w:val="22"/>
        </w:rPr>
        <w:t>Noci vědců 2025 v NZM</w:t>
      </w:r>
    </w:p>
    <w:p w14:paraId="6912CCFE" w14:textId="77777777" w:rsidR="00007DB6" w:rsidRPr="00863400" w:rsidRDefault="00007DB6" w:rsidP="00007DB6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Vzdělávací a osvětová aktivita k seznámení s lesnickým výzkumem a lesy v proměnách společenské poptávky.</w:t>
      </w:r>
    </w:p>
    <w:p w14:paraId="114F145A" w14:textId="77777777" w:rsidR="00007DB6" w:rsidRPr="00863400" w:rsidRDefault="00007DB6" w:rsidP="00007DB6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21CC7FA3" w14:textId="77777777" w:rsidR="00007DB6" w:rsidRPr="00863400" w:rsidRDefault="00007DB6" w:rsidP="00007DB6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</w:t>
      </w:r>
      <w:r w:rsidRPr="00863400">
        <w:rPr>
          <w:rFonts w:ascii="Arial" w:hAnsi="Arial" w:cs="Arial"/>
          <w:b/>
          <w:bCs/>
          <w:sz w:val="22"/>
          <w:szCs w:val="22"/>
        </w:rPr>
        <w:t>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děti</w:t>
      </w:r>
      <w:r w:rsidR="002E2159" w:rsidRPr="00863400">
        <w:rPr>
          <w:rFonts w:ascii="Arial" w:hAnsi="Arial" w:cs="Arial"/>
          <w:sz w:val="22"/>
          <w:szCs w:val="22"/>
        </w:rPr>
        <w:t>,</w:t>
      </w:r>
      <w:r w:rsidRPr="00863400">
        <w:rPr>
          <w:rFonts w:ascii="Arial" w:hAnsi="Arial" w:cs="Arial"/>
          <w:sz w:val="22"/>
          <w:szCs w:val="22"/>
        </w:rPr>
        <w:t xml:space="preserve"> mládež, široká veřejnost</w:t>
      </w:r>
    </w:p>
    <w:p w14:paraId="3D4959DF" w14:textId="77777777" w:rsidR="00007DB6" w:rsidRPr="00863400" w:rsidRDefault="00007DB6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420988B1" w14:textId="77777777" w:rsidR="00562480" w:rsidRPr="00863400" w:rsidRDefault="00562480" w:rsidP="00562480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18</w:t>
      </w:r>
      <w:r w:rsidRPr="00863400">
        <w:rPr>
          <w:rFonts w:ascii="Arial" w:hAnsi="Arial" w:cs="Arial"/>
          <w:sz w:val="22"/>
          <w:szCs w:val="22"/>
        </w:rPr>
        <w:t xml:space="preserve">. </w:t>
      </w:r>
      <w:r w:rsidRPr="00863400">
        <w:rPr>
          <w:rFonts w:ascii="Arial" w:hAnsi="Arial" w:cs="Arial"/>
          <w:b/>
          <w:bCs/>
          <w:sz w:val="22"/>
          <w:szCs w:val="22"/>
        </w:rPr>
        <w:t>VÚŽV na</w:t>
      </w:r>
      <w:r w:rsidRPr="00863400">
        <w:rPr>
          <w:rFonts w:ascii="Arial" w:hAnsi="Arial" w:cs="Arial"/>
          <w:sz w:val="22"/>
          <w:szCs w:val="22"/>
        </w:rPr>
        <w:t xml:space="preserve"> </w:t>
      </w:r>
      <w:r w:rsidRPr="00863400">
        <w:rPr>
          <w:rFonts w:ascii="Arial" w:hAnsi="Arial" w:cs="Arial"/>
          <w:b/>
          <w:bCs/>
          <w:sz w:val="22"/>
          <w:szCs w:val="22"/>
        </w:rPr>
        <w:t>Noci vědců 2025 v NZM</w:t>
      </w:r>
    </w:p>
    <w:p w14:paraId="02CDCF7D" w14:textId="77777777" w:rsidR="00562480" w:rsidRPr="00863400" w:rsidRDefault="00562480" w:rsidP="00562480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="00FF49B8" w:rsidRPr="00863400">
        <w:rPr>
          <w:rFonts w:ascii="Arial" w:hAnsi="Arial" w:cs="Arial"/>
          <w:sz w:val="22"/>
          <w:szCs w:val="22"/>
        </w:rPr>
        <w:t>V</w:t>
      </w:r>
      <w:r w:rsidRPr="00863400">
        <w:rPr>
          <w:rFonts w:ascii="Arial" w:hAnsi="Arial" w:cs="Arial"/>
          <w:sz w:val="22"/>
          <w:szCs w:val="22"/>
        </w:rPr>
        <w:t xml:space="preserve">zdělávací a osvětová aktivita seznámí </w:t>
      </w:r>
      <w:r w:rsidR="002E2159" w:rsidRPr="00863400">
        <w:rPr>
          <w:rFonts w:ascii="Arial" w:hAnsi="Arial" w:cs="Arial"/>
          <w:sz w:val="22"/>
          <w:szCs w:val="22"/>
        </w:rPr>
        <w:t>účastníky s chovem hospodářských zvířat a vznikem potravin, hravou formou si vyzkouší vybrané vědecké metody. Dva vědečtí pracovníci vystoupí s tematickými přednáškami, z nichž bude pořízen videozáznam, který bude uveřejněn na sociálních sítích a webových stránkách.</w:t>
      </w:r>
    </w:p>
    <w:p w14:paraId="2C9D9214" w14:textId="77777777" w:rsidR="00562480" w:rsidRPr="00863400" w:rsidRDefault="00562480" w:rsidP="00562480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33F9CE6E" w14:textId="77777777" w:rsidR="00562480" w:rsidRPr="00863400" w:rsidRDefault="00562480" w:rsidP="00562480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</w:t>
      </w:r>
      <w:r w:rsidRPr="00863400">
        <w:rPr>
          <w:rFonts w:ascii="Arial" w:hAnsi="Arial" w:cs="Arial"/>
          <w:b/>
          <w:bCs/>
          <w:sz w:val="22"/>
          <w:szCs w:val="22"/>
        </w:rPr>
        <w:t>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děti</w:t>
      </w:r>
      <w:r w:rsidR="002E2159" w:rsidRPr="00863400">
        <w:rPr>
          <w:rFonts w:ascii="Arial" w:hAnsi="Arial" w:cs="Arial"/>
          <w:sz w:val="22"/>
          <w:szCs w:val="22"/>
        </w:rPr>
        <w:t>,</w:t>
      </w:r>
      <w:r w:rsidRPr="00863400">
        <w:rPr>
          <w:rFonts w:ascii="Arial" w:hAnsi="Arial" w:cs="Arial"/>
          <w:sz w:val="22"/>
          <w:szCs w:val="22"/>
        </w:rPr>
        <w:t xml:space="preserve"> mládež, široká veřejnost</w:t>
      </w:r>
    </w:p>
    <w:p w14:paraId="11710F2E" w14:textId="77777777" w:rsidR="00562480" w:rsidRPr="00863400" w:rsidRDefault="00562480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39601A8C" w14:textId="77777777" w:rsidR="00713701" w:rsidRPr="00863400" w:rsidRDefault="00713701" w:rsidP="00713701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19</w:t>
      </w:r>
      <w:r w:rsidRPr="00863400">
        <w:rPr>
          <w:rFonts w:ascii="Arial" w:hAnsi="Arial" w:cs="Arial"/>
          <w:sz w:val="22"/>
          <w:szCs w:val="22"/>
        </w:rPr>
        <w:t xml:space="preserve">. </w:t>
      </w:r>
      <w:r w:rsidRPr="00863400">
        <w:rPr>
          <w:rFonts w:ascii="Arial" w:hAnsi="Arial" w:cs="Arial"/>
          <w:b/>
          <w:bCs/>
          <w:sz w:val="22"/>
          <w:szCs w:val="22"/>
        </w:rPr>
        <w:t>VÚMOP na</w:t>
      </w:r>
      <w:r w:rsidRPr="00863400">
        <w:rPr>
          <w:rFonts w:ascii="Arial" w:hAnsi="Arial" w:cs="Arial"/>
          <w:sz w:val="22"/>
          <w:szCs w:val="22"/>
        </w:rPr>
        <w:t xml:space="preserve"> </w:t>
      </w:r>
      <w:r w:rsidRPr="00863400">
        <w:rPr>
          <w:rFonts w:ascii="Arial" w:hAnsi="Arial" w:cs="Arial"/>
          <w:b/>
          <w:bCs/>
          <w:sz w:val="22"/>
          <w:szCs w:val="22"/>
        </w:rPr>
        <w:t>Noci vědců 2025 v NZM</w:t>
      </w:r>
    </w:p>
    <w:p w14:paraId="36E74799" w14:textId="77777777" w:rsidR="00713701" w:rsidRPr="00863400" w:rsidRDefault="00713701" w:rsidP="00713701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 xml:space="preserve">Vzdělávací a osvětová aktivita </w:t>
      </w:r>
      <w:r w:rsidR="00D43F0A" w:rsidRPr="00863400">
        <w:rPr>
          <w:rFonts w:ascii="Arial" w:hAnsi="Arial" w:cs="Arial"/>
          <w:sz w:val="22"/>
          <w:szCs w:val="22"/>
        </w:rPr>
        <w:t>v NZM, která seznámí účastníky se svoji výzkumnou činností formou praktických ukázek.</w:t>
      </w:r>
    </w:p>
    <w:p w14:paraId="61B29125" w14:textId="77777777" w:rsidR="00713701" w:rsidRPr="00863400" w:rsidRDefault="00713701" w:rsidP="00713701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1A772D1B" w14:textId="77777777" w:rsidR="00713701" w:rsidRPr="00863400" w:rsidRDefault="00713701" w:rsidP="00713701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</w:t>
      </w:r>
      <w:r w:rsidRPr="00863400">
        <w:rPr>
          <w:rFonts w:ascii="Arial" w:hAnsi="Arial" w:cs="Arial"/>
          <w:b/>
          <w:bCs/>
          <w:sz w:val="22"/>
          <w:szCs w:val="22"/>
        </w:rPr>
        <w:t>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děti, mládež, široká veřejnost</w:t>
      </w:r>
    </w:p>
    <w:p w14:paraId="690A3787" w14:textId="77777777" w:rsidR="00713701" w:rsidRPr="00863400" w:rsidRDefault="00713701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48012443" w14:textId="77777777" w:rsidR="00D43F0A" w:rsidRPr="00863400" w:rsidRDefault="00D43F0A" w:rsidP="00D43F0A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  <w:r w:rsidRPr="00863400">
        <w:rPr>
          <w:b/>
          <w:szCs w:val="22"/>
        </w:rPr>
        <w:t>20. Projekt CARC: Kde roste chleba?</w:t>
      </w:r>
    </w:p>
    <w:p w14:paraId="6ED8FF98" w14:textId="77777777" w:rsidR="00D43F0A" w:rsidRPr="00863400" w:rsidRDefault="00D43F0A" w:rsidP="00D43F0A">
      <w:pPr>
        <w:tabs>
          <w:tab w:val="left" w:pos="284"/>
          <w:tab w:val="left" w:pos="426"/>
        </w:tabs>
        <w:spacing w:line="260" w:lineRule="exact"/>
        <w:ind w:left="2039" w:hanging="1755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Opodstatnění: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>Cílem vzdělávací aktivity je výroba 10 filmů, které budou jednoduchou a hravou formou představovat jednotlivé segmenty zemědělského a potravinářského výzkumu. Filmy budou k dispozici na stránkách CARC a informace o nich budou distribuovány základním školám k využití ve výuce.</w:t>
      </w:r>
    </w:p>
    <w:p w14:paraId="15D26195" w14:textId="77777777" w:rsidR="00D43F0A" w:rsidRPr="00863400" w:rsidRDefault="00D43F0A" w:rsidP="00D43F0A">
      <w:pPr>
        <w:spacing w:line="260" w:lineRule="exact"/>
        <w:ind w:firstLine="284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Zadavatel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13130</w:t>
      </w:r>
    </w:p>
    <w:p w14:paraId="42F6523E" w14:textId="77777777" w:rsidR="00D43F0A" w:rsidRPr="00863400" w:rsidRDefault="00D43F0A" w:rsidP="00D43F0A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ab/>
        <w:t xml:space="preserve"> Cílová skupina: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>webové stránky CARC, základní školy</w:t>
      </w:r>
    </w:p>
    <w:p w14:paraId="7EBDE871" w14:textId="77777777" w:rsidR="00D43F0A" w:rsidRPr="00863400" w:rsidRDefault="00D43F0A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568B21AC" w14:textId="77777777" w:rsidR="00B423A1" w:rsidRPr="00863400" w:rsidRDefault="00B423A1" w:rsidP="00B423A1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  <w:r w:rsidRPr="00863400">
        <w:rPr>
          <w:b/>
          <w:szCs w:val="22"/>
        </w:rPr>
        <w:lastRenderedPageBreak/>
        <w:t xml:space="preserve">21. Kniha </w:t>
      </w:r>
      <w:proofErr w:type="spellStart"/>
      <w:r w:rsidRPr="00863400">
        <w:rPr>
          <w:b/>
          <w:szCs w:val="22"/>
        </w:rPr>
        <w:t>Biohospodář</w:t>
      </w:r>
      <w:proofErr w:type="spellEnd"/>
    </w:p>
    <w:p w14:paraId="3297AF9B" w14:textId="77777777" w:rsidR="00B423A1" w:rsidRPr="00863400" w:rsidRDefault="00B423A1" w:rsidP="00B423A1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b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  <w:t>Informativní a interaktivní vzdělávací materiál poskytující informace ke klíčovým pojmům biohospodářství a udržitelném nakládání se zdroji. Využití na vzdělávacích akcích Národního zemědělského muzea a Národní zemědělské knihovny.</w:t>
      </w:r>
    </w:p>
    <w:p w14:paraId="0038AB46" w14:textId="77777777" w:rsidR="00B423A1" w:rsidRPr="00863400" w:rsidRDefault="00B423A1" w:rsidP="00B423A1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190F475E" w14:textId="77777777" w:rsidR="00B423A1" w:rsidRPr="00863400" w:rsidRDefault="00B423A1" w:rsidP="00B423A1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Cílová skupina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  <w:t>děti a mládež</w:t>
      </w:r>
    </w:p>
    <w:p w14:paraId="7A3197B2" w14:textId="77777777" w:rsidR="00DF0F06" w:rsidRPr="00863400" w:rsidRDefault="00DF0F06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5B9578DC" w14:textId="77777777" w:rsidR="00A65365" w:rsidRPr="00863400" w:rsidRDefault="00A65365" w:rsidP="00A65365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22</w:t>
      </w:r>
      <w:r w:rsidRPr="00863400">
        <w:rPr>
          <w:rFonts w:ascii="Arial" w:hAnsi="Arial" w:cs="Arial"/>
          <w:sz w:val="22"/>
          <w:szCs w:val="22"/>
        </w:rPr>
        <w:t xml:space="preserve">. </w:t>
      </w:r>
      <w:r w:rsidRPr="00863400">
        <w:rPr>
          <w:rFonts w:ascii="Arial" w:hAnsi="Arial" w:cs="Arial"/>
          <w:b/>
          <w:bCs/>
          <w:sz w:val="22"/>
          <w:szCs w:val="22"/>
        </w:rPr>
        <w:t>Den otevřených dveří ŠZP Žabčice</w:t>
      </w:r>
    </w:p>
    <w:p w14:paraId="104A833D" w14:textId="77777777" w:rsidR="00A65365" w:rsidRPr="00863400" w:rsidRDefault="00A65365" w:rsidP="00A65365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="00C63739" w:rsidRPr="00863400">
        <w:rPr>
          <w:rFonts w:ascii="Arial" w:hAnsi="Arial" w:cs="Arial"/>
          <w:sz w:val="22"/>
          <w:szCs w:val="22"/>
        </w:rPr>
        <w:t>Dvě osvětové aktivity ve Školním zemědělském podniku Žabčice Mendelovy univerzity v Brně s cílem zvýšení základní informovanosti o zemědělství a změny pohledu na zemědělství jako specifickou a strategickou oblast.</w:t>
      </w:r>
    </w:p>
    <w:p w14:paraId="1599838B" w14:textId="77777777" w:rsidR="00A65365" w:rsidRPr="00863400" w:rsidRDefault="00A65365" w:rsidP="00A65365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3D5830CE" w14:textId="77777777" w:rsidR="00A65365" w:rsidRPr="00863400" w:rsidRDefault="00A65365" w:rsidP="00A65365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</w:t>
      </w:r>
      <w:r w:rsidRPr="00863400">
        <w:rPr>
          <w:rFonts w:ascii="Arial" w:hAnsi="Arial" w:cs="Arial"/>
          <w:b/>
          <w:bCs/>
          <w:sz w:val="22"/>
          <w:szCs w:val="22"/>
        </w:rPr>
        <w:t>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 xml:space="preserve">děti </w:t>
      </w:r>
      <w:r w:rsidR="00C63739" w:rsidRPr="00863400">
        <w:rPr>
          <w:rFonts w:ascii="Arial" w:hAnsi="Arial" w:cs="Arial"/>
          <w:sz w:val="22"/>
          <w:szCs w:val="22"/>
        </w:rPr>
        <w:t>z MŠ a žáci 1. stupně ZŠ</w:t>
      </w:r>
    </w:p>
    <w:p w14:paraId="7B552959" w14:textId="77777777" w:rsidR="00A65365" w:rsidRPr="00863400" w:rsidRDefault="00A65365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0D20255C" w14:textId="77777777" w:rsidR="00C63739" w:rsidRPr="00863400" w:rsidRDefault="00C63739" w:rsidP="00C63739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23</w:t>
      </w:r>
      <w:r w:rsidRPr="00863400">
        <w:rPr>
          <w:rFonts w:ascii="Arial" w:hAnsi="Arial" w:cs="Arial"/>
          <w:sz w:val="22"/>
          <w:szCs w:val="22"/>
        </w:rPr>
        <w:t xml:space="preserve">. </w:t>
      </w:r>
      <w:r w:rsidRPr="00863400">
        <w:rPr>
          <w:rFonts w:ascii="Arial" w:hAnsi="Arial" w:cs="Arial"/>
          <w:b/>
          <w:bCs/>
          <w:sz w:val="22"/>
          <w:szCs w:val="22"/>
        </w:rPr>
        <w:t>Tematické exkurze ve ŠZP Žabčice</w:t>
      </w:r>
    </w:p>
    <w:p w14:paraId="2545EECC" w14:textId="1799A4EC" w:rsidR="00C63739" w:rsidRPr="00863400" w:rsidRDefault="00C63739" w:rsidP="00C63739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Pět exkurzí sledující záměr představit zemědělství jako obor pro člověka potřebný a z</w:t>
      </w:r>
      <w:r w:rsidR="00910FF0" w:rsidRPr="00863400">
        <w:rPr>
          <w:rFonts w:ascii="Arial" w:hAnsi="Arial" w:cs="Arial"/>
          <w:sz w:val="22"/>
          <w:szCs w:val="22"/>
        </w:rPr>
        <w:t xml:space="preserve"> </w:t>
      </w:r>
      <w:r w:rsidRPr="00863400">
        <w:rPr>
          <w:rFonts w:ascii="Arial" w:hAnsi="Arial" w:cs="Arial"/>
          <w:sz w:val="22"/>
          <w:szCs w:val="22"/>
        </w:rPr>
        <w:t>hlediska potravinové soběstačnosti nenahraditelný. Vzbuzení zájmu o studium tohoto oboru.</w:t>
      </w:r>
    </w:p>
    <w:p w14:paraId="06E6E0AE" w14:textId="77777777" w:rsidR="00C63739" w:rsidRPr="00863400" w:rsidRDefault="00C63739" w:rsidP="00C63739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62461B25" w14:textId="77777777" w:rsidR="00C63739" w:rsidRPr="00863400" w:rsidRDefault="00C63739" w:rsidP="00C63739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</w:t>
      </w:r>
      <w:r w:rsidRPr="00863400">
        <w:rPr>
          <w:rFonts w:ascii="Arial" w:hAnsi="Arial" w:cs="Arial"/>
          <w:b/>
          <w:bCs/>
          <w:sz w:val="22"/>
          <w:szCs w:val="22"/>
        </w:rPr>
        <w:t>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MŠ, ZŠ, SOU, SŠ</w:t>
      </w:r>
    </w:p>
    <w:p w14:paraId="368C5387" w14:textId="77777777" w:rsidR="00C63739" w:rsidRPr="00863400" w:rsidRDefault="00C63739" w:rsidP="002963D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szCs w:val="22"/>
        </w:rPr>
      </w:pPr>
    </w:p>
    <w:p w14:paraId="406D29E6" w14:textId="4FE2424F" w:rsidR="00422540" w:rsidRPr="00863400" w:rsidRDefault="00422540" w:rsidP="00422540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24</w:t>
      </w:r>
      <w:r w:rsidRPr="00863400">
        <w:rPr>
          <w:rFonts w:ascii="Arial" w:hAnsi="Arial" w:cs="Arial"/>
          <w:sz w:val="22"/>
          <w:szCs w:val="22"/>
        </w:rPr>
        <w:t xml:space="preserve">. </w:t>
      </w:r>
      <w:r w:rsidRPr="00863400">
        <w:rPr>
          <w:rFonts w:ascii="Arial" w:hAnsi="Arial" w:cs="Arial"/>
          <w:b/>
          <w:bCs/>
          <w:sz w:val="22"/>
          <w:szCs w:val="22"/>
        </w:rPr>
        <w:t xml:space="preserve">Soutěž </w:t>
      </w:r>
      <w:r w:rsidR="00F417D3" w:rsidRPr="00863400">
        <w:rPr>
          <w:rFonts w:ascii="Arial" w:hAnsi="Arial" w:cs="Arial"/>
          <w:b/>
          <w:bCs/>
          <w:sz w:val="22"/>
          <w:szCs w:val="22"/>
        </w:rPr>
        <w:t>zemědělských škol a učilišť ve sportovní</w:t>
      </w:r>
      <w:r w:rsidRPr="00863400">
        <w:rPr>
          <w:rFonts w:ascii="Arial" w:hAnsi="Arial" w:cs="Arial"/>
          <w:b/>
          <w:bCs/>
          <w:sz w:val="22"/>
          <w:szCs w:val="22"/>
        </w:rPr>
        <w:t xml:space="preserve"> orbě</w:t>
      </w:r>
    </w:p>
    <w:p w14:paraId="36ED3DD0" w14:textId="06C4F3EE" w:rsidR="00422540" w:rsidRPr="00863400" w:rsidRDefault="00422540" w:rsidP="00422540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Soutěž v</w:t>
      </w:r>
      <w:r w:rsidR="00F417D3" w:rsidRPr="00863400">
        <w:rPr>
          <w:rFonts w:ascii="Arial" w:hAnsi="Arial" w:cs="Arial"/>
          <w:sz w:val="22"/>
          <w:szCs w:val="22"/>
        </w:rPr>
        <w:t>e</w:t>
      </w:r>
      <w:r w:rsidRPr="00863400">
        <w:rPr>
          <w:rFonts w:ascii="Arial" w:hAnsi="Arial" w:cs="Arial"/>
          <w:sz w:val="22"/>
          <w:szCs w:val="22"/>
        </w:rPr>
        <w:t xml:space="preserve"> </w:t>
      </w:r>
      <w:r w:rsidR="00F417D3" w:rsidRPr="00863400">
        <w:rPr>
          <w:rFonts w:ascii="Arial" w:hAnsi="Arial" w:cs="Arial"/>
          <w:sz w:val="22"/>
          <w:szCs w:val="22"/>
        </w:rPr>
        <w:t xml:space="preserve">sportovní </w:t>
      </w:r>
      <w:r w:rsidRPr="00863400">
        <w:rPr>
          <w:rFonts w:ascii="Arial" w:hAnsi="Arial" w:cs="Arial"/>
          <w:sz w:val="22"/>
          <w:szCs w:val="22"/>
        </w:rPr>
        <w:t>orbě – organizovanou výhradně pro účastníky středních zemědělských škol a učilišť. Seznámení s pravidly a významem orby a prohloubení znalostí o agrotechnické operaci. Výměna zkušeností mezi žáky, pedagogy a zástupci škol.</w:t>
      </w:r>
    </w:p>
    <w:p w14:paraId="4669258F" w14:textId="77777777" w:rsidR="00422540" w:rsidRPr="00863400" w:rsidRDefault="00422540" w:rsidP="00422540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13130</w:t>
      </w:r>
    </w:p>
    <w:p w14:paraId="4AD2C65A" w14:textId="77777777" w:rsidR="00422540" w:rsidRPr="00863400" w:rsidRDefault="00422540" w:rsidP="00422540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</w:t>
      </w:r>
      <w:r w:rsidRPr="00863400">
        <w:rPr>
          <w:rFonts w:ascii="Arial" w:hAnsi="Arial" w:cs="Arial"/>
          <w:b/>
          <w:bCs/>
          <w:sz w:val="22"/>
          <w:szCs w:val="22"/>
        </w:rPr>
        <w:t>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 xml:space="preserve">žáci středních zemědělských škol a učilišť </w:t>
      </w:r>
    </w:p>
    <w:p w14:paraId="131037A6" w14:textId="77777777" w:rsidR="00422540" w:rsidRPr="00863400" w:rsidRDefault="00422540" w:rsidP="00422540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</w:p>
    <w:p w14:paraId="3AD38CBF" w14:textId="1961F236" w:rsidR="00581023" w:rsidRPr="00863400" w:rsidRDefault="00901560" w:rsidP="00581023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iCs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25</w:t>
      </w:r>
      <w:r w:rsidR="00581023" w:rsidRPr="00863400">
        <w:rPr>
          <w:rFonts w:ascii="Arial" w:hAnsi="Arial" w:cs="Arial"/>
          <w:sz w:val="22"/>
          <w:szCs w:val="22"/>
        </w:rPr>
        <w:t xml:space="preserve">. </w:t>
      </w:r>
      <w:r w:rsidR="00581023" w:rsidRPr="00863400">
        <w:rPr>
          <w:rFonts w:ascii="Arial" w:hAnsi="Arial" w:cs="Arial"/>
          <w:b/>
          <w:iCs/>
          <w:sz w:val="22"/>
          <w:szCs w:val="22"/>
        </w:rPr>
        <w:t>Exkurze na ekologicky hospodařící farmy</w:t>
      </w:r>
    </w:p>
    <w:p w14:paraId="60CB408B" w14:textId="11007692" w:rsidR="00581023" w:rsidRPr="00863400" w:rsidRDefault="00581023" w:rsidP="00581023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iCs/>
          <w:sz w:val="22"/>
          <w:szCs w:val="22"/>
        </w:rPr>
      </w:pPr>
      <w:r w:rsidRPr="00863400">
        <w:rPr>
          <w:rFonts w:ascii="Arial" w:hAnsi="Arial" w:cs="Arial"/>
          <w:b/>
          <w:iCs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b/>
          <w:iCs/>
          <w:sz w:val="22"/>
          <w:szCs w:val="22"/>
        </w:rPr>
        <w:tab/>
      </w:r>
      <w:r w:rsidRPr="00863400">
        <w:rPr>
          <w:rFonts w:ascii="Arial" w:hAnsi="Arial" w:cs="Arial"/>
          <w:bCs/>
          <w:iCs/>
          <w:sz w:val="22"/>
          <w:szCs w:val="22"/>
        </w:rPr>
        <w:t>Odborně vedené exkurze</w:t>
      </w:r>
      <w:r w:rsidRPr="00863400">
        <w:rPr>
          <w:rFonts w:ascii="Arial" w:hAnsi="Arial" w:cs="Arial"/>
          <w:b/>
          <w:iCs/>
          <w:sz w:val="22"/>
          <w:szCs w:val="22"/>
        </w:rPr>
        <w:t xml:space="preserve"> </w:t>
      </w:r>
      <w:r w:rsidRPr="00863400">
        <w:rPr>
          <w:rFonts w:ascii="Arial" w:hAnsi="Arial" w:cs="Arial"/>
          <w:iCs/>
          <w:sz w:val="22"/>
          <w:szCs w:val="22"/>
        </w:rPr>
        <w:t>na farmy, ev. provozy, kde jsou zpracovávány suroviny v</w:t>
      </w:r>
      <w:r w:rsidR="00901560" w:rsidRPr="00863400">
        <w:rPr>
          <w:rFonts w:ascii="Arial" w:hAnsi="Arial" w:cs="Arial"/>
          <w:iCs/>
          <w:sz w:val="22"/>
          <w:szCs w:val="22"/>
        </w:rPr>
        <w:t xml:space="preserve"> </w:t>
      </w:r>
      <w:r w:rsidRPr="00863400">
        <w:rPr>
          <w:rFonts w:ascii="Arial" w:hAnsi="Arial" w:cs="Arial"/>
          <w:iCs/>
          <w:sz w:val="22"/>
          <w:szCs w:val="22"/>
        </w:rPr>
        <w:t>bio kvalitě</w:t>
      </w:r>
      <w:r w:rsidR="005B1B2D" w:rsidRPr="00863400">
        <w:rPr>
          <w:rFonts w:ascii="Arial" w:hAnsi="Arial" w:cs="Arial"/>
          <w:iCs/>
          <w:sz w:val="22"/>
          <w:szCs w:val="22"/>
        </w:rPr>
        <w:t>.</w:t>
      </w:r>
      <w:r w:rsidRPr="00863400">
        <w:rPr>
          <w:rFonts w:ascii="Arial" w:hAnsi="Arial" w:cs="Arial"/>
          <w:iCs/>
          <w:sz w:val="22"/>
          <w:szCs w:val="22"/>
        </w:rPr>
        <w:t xml:space="preserve"> </w:t>
      </w:r>
      <w:r w:rsidR="005B1B2D" w:rsidRPr="00863400">
        <w:rPr>
          <w:rFonts w:ascii="Arial" w:hAnsi="Arial" w:cs="Arial"/>
          <w:iCs/>
          <w:sz w:val="22"/>
          <w:szCs w:val="22"/>
        </w:rPr>
        <w:t>N</w:t>
      </w:r>
      <w:r w:rsidRPr="00863400">
        <w:rPr>
          <w:rFonts w:ascii="Arial" w:hAnsi="Arial" w:cs="Arial"/>
          <w:iCs/>
          <w:sz w:val="22"/>
          <w:szCs w:val="22"/>
        </w:rPr>
        <w:t>edostatečn</w:t>
      </w:r>
      <w:r w:rsidR="005B1B2D" w:rsidRPr="00863400">
        <w:rPr>
          <w:rFonts w:ascii="Arial" w:hAnsi="Arial" w:cs="Arial"/>
          <w:iCs/>
          <w:sz w:val="22"/>
          <w:szCs w:val="22"/>
        </w:rPr>
        <w:t>á</w:t>
      </w:r>
      <w:r w:rsidRPr="00863400">
        <w:rPr>
          <w:rFonts w:ascii="Arial" w:hAnsi="Arial" w:cs="Arial"/>
          <w:iCs/>
          <w:sz w:val="22"/>
          <w:szCs w:val="22"/>
        </w:rPr>
        <w:t xml:space="preserve"> osvět</w:t>
      </w:r>
      <w:r w:rsidR="005B1B2D" w:rsidRPr="00863400">
        <w:rPr>
          <w:rFonts w:ascii="Arial" w:hAnsi="Arial" w:cs="Arial"/>
          <w:iCs/>
          <w:sz w:val="22"/>
          <w:szCs w:val="22"/>
        </w:rPr>
        <w:t>a</w:t>
      </w:r>
      <w:r w:rsidRPr="00863400">
        <w:rPr>
          <w:rFonts w:ascii="Arial" w:hAnsi="Arial" w:cs="Arial"/>
          <w:iCs/>
          <w:sz w:val="22"/>
          <w:szCs w:val="22"/>
        </w:rPr>
        <w:t xml:space="preserve"> mladé generace v</w:t>
      </w:r>
      <w:r w:rsidR="005B1B2D" w:rsidRPr="00863400">
        <w:rPr>
          <w:rFonts w:ascii="Arial" w:hAnsi="Arial" w:cs="Arial"/>
          <w:iCs/>
          <w:sz w:val="22"/>
          <w:szCs w:val="22"/>
        </w:rPr>
        <w:t xml:space="preserve"> </w:t>
      </w:r>
      <w:r w:rsidRPr="00863400">
        <w:rPr>
          <w:rFonts w:ascii="Arial" w:hAnsi="Arial" w:cs="Arial"/>
          <w:iCs/>
          <w:sz w:val="22"/>
          <w:szCs w:val="22"/>
        </w:rPr>
        <w:t xml:space="preserve">oblasti ekologického zemědělství, jeho principů, specifik a přínosů. Motivace mládeže věnovat se v rámci budoucího povolání zemědělským oborům. </w:t>
      </w:r>
    </w:p>
    <w:p w14:paraId="7078076F" w14:textId="77777777" w:rsidR="00581023" w:rsidRPr="00863400" w:rsidRDefault="00581023" w:rsidP="00581023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iCs/>
          <w:sz w:val="22"/>
          <w:szCs w:val="22"/>
        </w:rPr>
      </w:pPr>
      <w:r w:rsidRPr="00863400">
        <w:rPr>
          <w:rFonts w:ascii="Arial" w:hAnsi="Arial" w:cs="Arial"/>
          <w:b/>
          <w:iCs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Zadavatel</w:t>
      </w:r>
      <w:r w:rsidRPr="00863400">
        <w:rPr>
          <w:rFonts w:ascii="Arial" w:hAnsi="Arial" w:cs="Arial"/>
          <w:b/>
          <w:iCs/>
          <w:sz w:val="22"/>
          <w:szCs w:val="22"/>
        </w:rPr>
        <w:t>:</w:t>
      </w:r>
      <w:r w:rsidRPr="00863400">
        <w:rPr>
          <w:rFonts w:ascii="Arial" w:hAnsi="Arial" w:cs="Arial"/>
          <w:b/>
          <w:iCs/>
          <w:sz w:val="22"/>
          <w:szCs w:val="22"/>
        </w:rPr>
        <w:tab/>
        <w:t>odbor 13110</w:t>
      </w:r>
    </w:p>
    <w:p w14:paraId="47C21F97" w14:textId="77777777" w:rsidR="00581023" w:rsidRPr="00863400" w:rsidRDefault="00581023" w:rsidP="00581023">
      <w:pPr>
        <w:tabs>
          <w:tab w:val="left" w:pos="28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/>
          <w:iCs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Cílová skupina</w:t>
      </w:r>
      <w:r w:rsidRPr="00863400">
        <w:rPr>
          <w:rFonts w:ascii="Arial" w:hAnsi="Arial" w:cs="Arial"/>
          <w:i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  <w:t>děti a mládež ZŠ a SŠ</w:t>
      </w:r>
    </w:p>
    <w:p w14:paraId="1BFB5931" w14:textId="77777777" w:rsidR="00581023" w:rsidRPr="00863400" w:rsidRDefault="00581023" w:rsidP="00422540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</w:p>
    <w:p w14:paraId="7033A3AF" w14:textId="1A5F438E" w:rsidR="00DF3871" w:rsidRPr="00863400" w:rsidRDefault="00B35497" w:rsidP="00A1111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26</w:t>
      </w:r>
      <w:r w:rsidR="00BC6B66" w:rsidRPr="00863400">
        <w:rPr>
          <w:rFonts w:ascii="Arial" w:hAnsi="Arial" w:cs="Arial"/>
          <w:b/>
          <w:sz w:val="22"/>
          <w:szCs w:val="22"/>
        </w:rPr>
        <w:t>.</w:t>
      </w:r>
      <w:r w:rsidR="00BC6B66" w:rsidRPr="00863400">
        <w:rPr>
          <w:b/>
          <w:szCs w:val="22"/>
        </w:rPr>
        <w:t xml:space="preserve"> </w:t>
      </w:r>
      <w:r w:rsidR="00E14168" w:rsidRPr="00863400">
        <w:rPr>
          <w:rFonts w:ascii="Arial" w:hAnsi="Arial" w:cs="Arial"/>
          <w:b/>
          <w:sz w:val="22"/>
          <w:szCs w:val="22"/>
        </w:rPr>
        <w:t xml:space="preserve">Vzdělávací a osvětová aktivita </w:t>
      </w:r>
      <w:r w:rsidR="00846805" w:rsidRPr="00863400">
        <w:rPr>
          <w:rFonts w:ascii="Arial" w:hAnsi="Arial" w:cs="Arial"/>
          <w:b/>
          <w:sz w:val="22"/>
          <w:szCs w:val="22"/>
        </w:rPr>
        <w:t>„</w:t>
      </w:r>
      <w:r w:rsidR="00E14168" w:rsidRPr="00863400">
        <w:rPr>
          <w:rFonts w:ascii="Arial" w:hAnsi="Arial" w:cs="Arial"/>
          <w:b/>
          <w:sz w:val="22"/>
          <w:szCs w:val="22"/>
        </w:rPr>
        <w:t>Rostlinolékařství jako povolání</w:t>
      </w:r>
      <w:r w:rsidR="00846805" w:rsidRPr="00863400">
        <w:rPr>
          <w:rFonts w:ascii="Arial" w:hAnsi="Arial" w:cs="Arial"/>
          <w:b/>
          <w:sz w:val="22"/>
          <w:szCs w:val="22"/>
        </w:rPr>
        <w:t>“</w:t>
      </w:r>
      <w:r w:rsidR="00E14168" w:rsidRPr="00863400">
        <w:rPr>
          <w:rFonts w:ascii="Arial" w:hAnsi="Arial" w:cs="Arial"/>
          <w:b/>
          <w:sz w:val="22"/>
          <w:szCs w:val="22"/>
        </w:rPr>
        <w:t xml:space="preserve"> – pro žáky I. stupně ZŠ</w:t>
      </w:r>
    </w:p>
    <w:p w14:paraId="081B5C40" w14:textId="05390391" w:rsidR="00DF3871" w:rsidRPr="00863400" w:rsidRDefault="00626013" w:rsidP="00626013">
      <w:pPr>
        <w:tabs>
          <w:tab w:val="left" w:pos="284"/>
          <w:tab w:val="left" w:pos="426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Cs/>
          <w:i/>
          <w:iCs/>
          <w:sz w:val="22"/>
          <w:szCs w:val="22"/>
        </w:rPr>
        <w:tab/>
      </w:r>
      <w:r w:rsidR="00D95EF6" w:rsidRPr="0086340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DF3871" w:rsidRPr="00863400">
        <w:rPr>
          <w:rFonts w:ascii="Arial" w:hAnsi="Arial" w:cs="Arial"/>
          <w:bCs/>
          <w:i/>
          <w:iCs/>
          <w:sz w:val="22"/>
          <w:szCs w:val="22"/>
        </w:rPr>
        <w:t>Opodstatnění:</w:t>
      </w:r>
      <w:r w:rsidR="00DF3871" w:rsidRPr="00863400">
        <w:rPr>
          <w:rFonts w:ascii="Arial" w:hAnsi="Arial" w:cs="Arial"/>
          <w:b/>
          <w:sz w:val="22"/>
          <w:szCs w:val="22"/>
        </w:rPr>
        <w:tab/>
      </w:r>
      <w:r w:rsidR="004D7997" w:rsidRPr="00863400">
        <w:rPr>
          <w:rFonts w:ascii="Arial" w:hAnsi="Arial" w:cs="Arial"/>
          <w:b/>
          <w:sz w:val="22"/>
          <w:szCs w:val="22"/>
        </w:rPr>
        <w:t>S</w:t>
      </w:r>
      <w:r w:rsidR="00113E94" w:rsidRPr="00863400">
        <w:rPr>
          <w:rFonts w:ascii="Arial" w:hAnsi="Arial" w:cs="Arial"/>
          <w:b/>
          <w:sz w:val="22"/>
          <w:szCs w:val="22"/>
        </w:rPr>
        <w:t>eznámení</w:t>
      </w:r>
      <w:r w:rsidR="00113E94" w:rsidRPr="00863400">
        <w:rPr>
          <w:rFonts w:ascii="Arial" w:hAnsi="Arial" w:cs="Arial"/>
          <w:sz w:val="22"/>
          <w:szCs w:val="22"/>
        </w:rPr>
        <w:t xml:space="preserve"> </w:t>
      </w:r>
      <w:r w:rsidR="00316202" w:rsidRPr="00863400">
        <w:rPr>
          <w:rFonts w:ascii="Arial" w:hAnsi="Arial" w:cs="Arial"/>
          <w:sz w:val="22"/>
          <w:szCs w:val="22"/>
        </w:rPr>
        <w:t xml:space="preserve">s důležitostí a významem zdravých rostlin a jejich produktů jako surovin pro výrobu bezpečných potravin. Motivace usilovat o zdravé prostředí jako základní </w:t>
      </w:r>
      <w:proofErr w:type="spellStart"/>
      <w:r w:rsidR="00316202" w:rsidRPr="00863400">
        <w:rPr>
          <w:rFonts w:ascii="Arial" w:hAnsi="Arial" w:cs="Arial"/>
          <w:sz w:val="22"/>
          <w:szCs w:val="22"/>
        </w:rPr>
        <w:t>premisi</w:t>
      </w:r>
      <w:proofErr w:type="spellEnd"/>
      <w:r w:rsidR="00316202" w:rsidRPr="00863400">
        <w:rPr>
          <w:rFonts w:ascii="Arial" w:hAnsi="Arial" w:cs="Arial"/>
          <w:sz w:val="22"/>
          <w:szCs w:val="22"/>
        </w:rPr>
        <w:t xml:space="preserve"> pro příjemný život.</w:t>
      </w:r>
      <w:r w:rsidR="006B5C7C" w:rsidRPr="00863400">
        <w:rPr>
          <w:rFonts w:ascii="Arial" w:hAnsi="Arial" w:cs="Arial"/>
          <w:sz w:val="22"/>
          <w:szCs w:val="22"/>
        </w:rPr>
        <w:t xml:space="preserve"> Vzdělávání formou besed se závěrečným kvízem.</w:t>
      </w:r>
    </w:p>
    <w:p w14:paraId="1CAEB77A" w14:textId="061F65F2" w:rsidR="00AF1500" w:rsidRPr="00863400" w:rsidRDefault="00626013" w:rsidP="00626013">
      <w:pPr>
        <w:tabs>
          <w:tab w:val="left" w:pos="284"/>
        </w:tabs>
        <w:spacing w:line="260" w:lineRule="exact"/>
        <w:jc w:val="both"/>
        <w:rPr>
          <w:rFonts w:ascii="Arial" w:hAnsi="Arial" w:cs="Arial"/>
          <w:i/>
          <w:iCs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ab/>
      </w:r>
      <w:r w:rsidR="00D95EF6" w:rsidRPr="00863400">
        <w:rPr>
          <w:rFonts w:ascii="Arial" w:hAnsi="Arial" w:cs="Arial"/>
          <w:i/>
          <w:sz w:val="22"/>
          <w:szCs w:val="22"/>
        </w:rPr>
        <w:t xml:space="preserve"> </w:t>
      </w:r>
      <w:r w:rsidR="00AF1500" w:rsidRPr="00863400">
        <w:rPr>
          <w:rFonts w:ascii="Arial" w:hAnsi="Arial" w:cs="Arial"/>
          <w:i/>
          <w:iCs/>
          <w:sz w:val="22"/>
          <w:szCs w:val="22"/>
        </w:rPr>
        <w:t>Zadavatel:</w:t>
      </w:r>
      <w:r w:rsidR="00506C0A" w:rsidRPr="00863400">
        <w:rPr>
          <w:rFonts w:ascii="Arial" w:hAnsi="Arial" w:cs="Arial"/>
          <w:i/>
          <w:iCs/>
          <w:sz w:val="22"/>
          <w:szCs w:val="22"/>
        </w:rPr>
        <w:tab/>
      </w:r>
      <w:r w:rsidR="00AF1500" w:rsidRPr="00863400">
        <w:rPr>
          <w:rFonts w:ascii="Arial" w:hAnsi="Arial" w:cs="Arial"/>
          <w:b/>
          <w:bCs/>
          <w:sz w:val="22"/>
          <w:szCs w:val="22"/>
        </w:rPr>
        <w:t>odbor 1</w:t>
      </w:r>
      <w:r w:rsidR="00BC6B66" w:rsidRPr="00863400">
        <w:rPr>
          <w:rFonts w:ascii="Arial" w:hAnsi="Arial" w:cs="Arial"/>
          <w:b/>
          <w:bCs/>
          <w:sz w:val="22"/>
          <w:szCs w:val="22"/>
        </w:rPr>
        <w:t>31</w:t>
      </w:r>
      <w:r w:rsidR="00525498" w:rsidRPr="00863400">
        <w:rPr>
          <w:rFonts w:ascii="Arial" w:hAnsi="Arial" w:cs="Arial"/>
          <w:b/>
          <w:bCs/>
          <w:sz w:val="22"/>
          <w:szCs w:val="22"/>
        </w:rPr>
        <w:t>2</w:t>
      </w:r>
      <w:r w:rsidR="00BC6B66" w:rsidRPr="00863400">
        <w:rPr>
          <w:rFonts w:ascii="Arial" w:hAnsi="Arial" w:cs="Arial"/>
          <w:b/>
          <w:bCs/>
          <w:sz w:val="22"/>
          <w:szCs w:val="22"/>
        </w:rPr>
        <w:t>0</w:t>
      </w:r>
    </w:p>
    <w:p w14:paraId="75C18DF2" w14:textId="69ECD99D" w:rsidR="006C5AD1" w:rsidRPr="00863400" w:rsidRDefault="001F46F9" w:rsidP="001F46F9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    </w:t>
      </w:r>
      <w:r w:rsidR="00AF1500" w:rsidRPr="00863400">
        <w:rPr>
          <w:rFonts w:ascii="Arial" w:hAnsi="Arial" w:cs="Arial"/>
          <w:i/>
          <w:sz w:val="22"/>
          <w:szCs w:val="22"/>
        </w:rPr>
        <w:t>Cílová skupina:</w:t>
      </w:r>
      <w:r w:rsidR="001C76CC" w:rsidRPr="00863400">
        <w:rPr>
          <w:i/>
          <w:szCs w:val="22"/>
        </w:rPr>
        <w:tab/>
      </w:r>
      <w:r w:rsidR="00316202" w:rsidRPr="00863400">
        <w:rPr>
          <w:rFonts w:ascii="Arial" w:hAnsi="Arial" w:cs="Arial"/>
          <w:sz w:val="22"/>
          <w:szCs w:val="22"/>
        </w:rPr>
        <w:t>žáci I. stupně základních škol</w:t>
      </w:r>
    </w:p>
    <w:p w14:paraId="1D6F79D2" w14:textId="77777777" w:rsidR="00BC6B66" w:rsidRPr="00863400" w:rsidRDefault="00BC6B66" w:rsidP="002E11AF">
      <w:pPr>
        <w:spacing w:line="260" w:lineRule="exact"/>
        <w:ind w:left="2127" w:hanging="1843"/>
        <w:jc w:val="both"/>
        <w:rPr>
          <w:rFonts w:ascii="Arial" w:hAnsi="Arial" w:cs="Arial"/>
          <w:sz w:val="22"/>
          <w:szCs w:val="22"/>
        </w:rPr>
      </w:pPr>
    </w:p>
    <w:p w14:paraId="58A13F56" w14:textId="6F7CA882" w:rsidR="00146B30" w:rsidRPr="00863400" w:rsidRDefault="00D95EF6" w:rsidP="008E1802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iCs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27</w:t>
      </w:r>
      <w:r w:rsidR="006C5AD1" w:rsidRPr="00863400">
        <w:rPr>
          <w:rFonts w:ascii="Arial" w:hAnsi="Arial" w:cs="Arial"/>
          <w:b/>
          <w:sz w:val="22"/>
          <w:szCs w:val="22"/>
        </w:rPr>
        <w:t>.</w:t>
      </w:r>
      <w:r w:rsidR="006C5AD1" w:rsidRPr="00863400">
        <w:rPr>
          <w:b/>
          <w:szCs w:val="22"/>
        </w:rPr>
        <w:t xml:space="preserve"> </w:t>
      </w:r>
      <w:r w:rsidR="00146B30" w:rsidRPr="00863400">
        <w:rPr>
          <w:rFonts w:ascii="Arial" w:hAnsi="Arial" w:cs="Arial"/>
          <w:b/>
          <w:iCs/>
          <w:sz w:val="22"/>
          <w:szCs w:val="22"/>
        </w:rPr>
        <w:t xml:space="preserve">Vzdělávací a osvětová aktivita </w:t>
      </w:r>
      <w:r w:rsidR="00846805" w:rsidRPr="00863400">
        <w:rPr>
          <w:rFonts w:ascii="Arial" w:hAnsi="Arial" w:cs="Arial"/>
          <w:b/>
          <w:iCs/>
          <w:sz w:val="22"/>
          <w:szCs w:val="22"/>
        </w:rPr>
        <w:t>„</w:t>
      </w:r>
      <w:r w:rsidR="00146B30" w:rsidRPr="00863400">
        <w:rPr>
          <w:rFonts w:ascii="Arial" w:hAnsi="Arial" w:cs="Arial"/>
          <w:b/>
          <w:iCs/>
          <w:sz w:val="22"/>
          <w:szCs w:val="22"/>
        </w:rPr>
        <w:t>Rostlinolékařství jako povolání</w:t>
      </w:r>
      <w:r w:rsidR="00846805" w:rsidRPr="00863400">
        <w:rPr>
          <w:rFonts w:ascii="Arial" w:hAnsi="Arial" w:cs="Arial"/>
          <w:b/>
          <w:iCs/>
          <w:sz w:val="22"/>
          <w:szCs w:val="22"/>
        </w:rPr>
        <w:t>“</w:t>
      </w:r>
      <w:r w:rsidR="00146B30" w:rsidRPr="00863400">
        <w:rPr>
          <w:rFonts w:ascii="Arial" w:hAnsi="Arial" w:cs="Arial"/>
          <w:b/>
          <w:iCs/>
          <w:sz w:val="22"/>
          <w:szCs w:val="22"/>
        </w:rPr>
        <w:t xml:space="preserve"> – pro žáky II. stupně ZŠ</w:t>
      </w:r>
    </w:p>
    <w:p w14:paraId="0F9820DA" w14:textId="164CE7B9" w:rsidR="00285612" w:rsidRPr="00863400" w:rsidRDefault="005E248F" w:rsidP="005E248F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Cs/>
          <w:iCs/>
          <w:sz w:val="22"/>
          <w:szCs w:val="22"/>
        </w:rPr>
        <w:tab/>
        <w:t xml:space="preserve"> </w:t>
      </w:r>
      <w:r w:rsidR="00285612" w:rsidRPr="00863400">
        <w:rPr>
          <w:rFonts w:ascii="Arial" w:hAnsi="Arial" w:cs="Arial"/>
          <w:bCs/>
          <w:i/>
          <w:sz w:val="22"/>
          <w:szCs w:val="22"/>
        </w:rPr>
        <w:t>Opodstatnění</w:t>
      </w:r>
      <w:r w:rsidR="00285612" w:rsidRPr="00863400">
        <w:rPr>
          <w:rFonts w:ascii="Arial" w:hAnsi="Arial" w:cs="Arial"/>
          <w:b/>
          <w:i/>
          <w:sz w:val="22"/>
          <w:szCs w:val="22"/>
        </w:rPr>
        <w:t>:</w:t>
      </w:r>
      <w:r w:rsidR="00285612" w:rsidRPr="00863400">
        <w:rPr>
          <w:rFonts w:ascii="Arial" w:hAnsi="Arial" w:cs="Arial"/>
          <w:b/>
          <w:iCs/>
          <w:sz w:val="22"/>
          <w:szCs w:val="22"/>
        </w:rPr>
        <w:tab/>
      </w:r>
      <w:r w:rsidR="00285612" w:rsidRPr="00863400">
        <w:rPr>
          <w:rFonts w:ascii="Arial" w:hAnsi="Arial" w:cs="Arial"/>
          <w:bCs/>
          <w:iCs/>
          <w:sz w:val="22"/>
          <w:szCs w:val="22"/>
        </w:rPr>
        <w:t>Seznámení</w:t>
      </w:r>
      <w:r w:rsidR="00285612" w:rsidRPr="00863400">
        <w:rPr>
          <w:rFonts w:ascii="Arial" w:hAnsi="Arial" w:cs="Arial"/>
          <w:bCs/>
          <w:sz w:val="22"/>
          <w:szCs w:val="22"/>
        </w:rPr>
        <w:t xml:space="preserve"> </w:t>
      </w:r>
      <w:r w:rsidR="00285612" w:rsidRPr="00863400">
        <w:rPr>
          <w:rFonts w:ascii="Arial" w:hAnsi="Arial" w:cs="Arial"/>
          <w:sz w:val="22"/>
          <w:szCs w:val="22"/>
        </w:rPr>
        <w:t>s</w:t>
      </w:r>
      <w:r w:rsidR="003A382A" w:rsidRPr="00863400">
        <w:rPr>
          <w:rFonts w:ascii="Arial" w:hAnsi="Arial" w:cs="Arial"/>
          <w:sz w:val="22"/>
          <w:szCs w:val="22"/>
        </w:rPr>
        <w:t> oblastí rostlinolékařství, která hraje nezastupitelnou</w:t>
      </w:r>
      <w:r w:rsidR="00C704C6" w:rsidRPr="00863400">
        <w:rPr>
          <w:rFonts w:ascii="Arial" w:hAnsi="Arial" w:cs="Arial"/>
          <w:sz w:val="22"/>
          <w:szCs w:val="22"/>
        </w:rPr>
        <w:t xml:space="preserve"> roli nejen při produkci zdravých potravin a krmiv, ale i </w:t>
      </w:r>
      <w:r w:rsidR="007B50D3" w:rsidRPr="00863400">
        <w:rPr>
          <w:rFonts w:ascii="Arial" w:hAnsi="Arial" w:cs="Arial"/>
          <w:sz w:val="22"/>
          <w:szCs w:val="22"/>
        </w:rPr>
        <w:t>při ochraně životního prostředí a</w:t>
      </w:r>
      <w:r w:rsidR="00E2412F" w:rsidRPr="00863400">
        <w:rPr>
          <w:rFonts w:ascii="Arial" w:hAnsi="Arial" w:cs="Arial"/>
          <w:sz w:val="22"/>
          <w:szCs w:val="22"/>
        </w:rPr>
        <w:t> </w:t>
      </w:r>
      <w:r w:rsidR="007B50D3" w:rsidRPr="00863400">
        <w:rPr>
          <w:rFonts w:ascii="Arial" w:hAnsi="Arial" w:cs="Arial"/>
          <w:sz w:val="22"/>
          <w:szCs w:val="22"/>
        </w:rPr>
        <w:t>zdraví li</w:t>
      </w:r>
      <w:r w:rsidR="00E2412F" w:rsidRPr="00863400">
        <w:rPr>
          <w:rFonts w:ascii="Arial" w:hAnsi="Arial" w:cs="Arial"/>
          <w:sz w:val="22"/>
          <w:szCs w:val="22"/>
        </w:rPr>
        <w:t>d</w:t>
      </w:r>
      <w:r w:rsidR="007B50D3" w:rsidRPr="00863400">
        <w:rPr>
          <w:rFonts w:ascii="Arial" w:hAnsi="Arial" w:cs="Arial"/>
          <w:sz w:val="22"/>
          <w:szCs w:val="22"/>
        </w:rPr>
        <w:t>í. Projekt proběhne formou besed se závěrečným kvízem.</w:t>
      </w:r>
    </w:p>
    <w:p w14:paraId="5A30FBD3" w14:textId="760D8DF5" w:rsidR="00285612" w:rsidRPr="00863400" w:rsidRDefault="006B2C87" w:rsidP="006B2C87">
      <w:pPr>
        <w:tabs>
          <w:tab w:val="left" w:pos="284"/>
        </w:tabs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ab/>
      </w:r>
      <w:r w:rsidR="00285612" w:rsidRPr="00863400">
        <w:rPr>
          <w:rFonts w:ascii="Arial" w:hAnsi="Arial" w:cs="Arial"/>
          <w:i/>
          <w:sz w:val="22"/>
          <w:szCs w:val="22"/>
        </w:rPr>
        <w:t xml:space="preserve"> Zadavatel:</w:t>
      </w:r>
      <w:r w:rsidR="00525498" w:rsidRPr="00863400">
        <w:rPr>
          <w:rFonts w:ascii="Arial" w:hAnsi="Arial" w:cs="Arial"/>
          <w:i/>
          <w:sz w:val="22"/>
          <w:szCs w:val="22"/>
        </w:rPr>
        <w:tab/>
      </w:r>
      <w:r w:rsidR="00285612" w:rsidRPr="00863400">
        <w:rPr>
          <w:rFonts w:ascii="Arial" w:hAnsi="Arial" w:cs="Arial"/>
          <w:b/>
          <w:bCs/>
          <w:iCs/>
          <w:sz w:val="22"/>
          <w:szCs w:val="22"/>
        </w:rPr>
        <w:t>odbor 131</w:t>
      </w:r>
      <w:r w:rsidR="00525498" w:rsidRPr="00863400">
        <w:rPr>
          <w:rFonts w:ascii="Arial" w:hAnsi="Arial" w:cs="Arial"/>
          <w:b/>
          <w:bCs/>
          <w:iCs/>
          <w:sz w:val="22"/>
          <w:szCs w:val="22"/>
        </w:rPr>
        <w:t>2</w:t>
      </w:r>
      <w:r w:rsidR="00285612" w:rsidRPr="00863400">
        <w:rPr>
          <w:rFonts w:ascii="Arial" w:hAnsi="Arial" w:cs="Arial"/>
          <w:b/>
          <w:bCs/>
          <w:iCs/>
          <w:sz w:val="22"/>
          <w:szCs w:val="22"/>
        </w:rPr>
        <w:t>0</w:t>
      </w:r>
    </w:p>
    <w:p w14:paraId="2439A313" w14:textId="4742EB3F" w:rsidR="00285612" w:rsidRPr="00863400" w:rsidRDefault="001C76CC" w:rsidP="001C76CC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 xml:space="preserve">     </w:t>
      </w:r>
      <w:r w:rsidR="00285612" w:rsidRPr="00863400">
        <w:rPr>
          <w:rFonts w:ascii="Arial" w:hAnsi="Arial" w:cs="Arial"/>
          <w:i/>
          <w:sz w:val="22"/>
          <w:szCs w:val="22"/>
        </w:rPr>
        <w:t>Cílová skupina:</w:t>
      </w:r>
      <w:r w:rsidR="00285612" w:rsidRPr="00863400">
        <w:rPr>
          <w:i/>
          <w:szCs w:val="22"/>
        </w:rPr>
        <w:tab/>
      </w:r>
      <w:r w:rsidR="00285612" w:rsidRPr="00863400">
        <w:rPr>
          <w:rFonts w:ascii="Arial" w:hAnsi="Arial" w:cs="Arial"/>
          <w:sz w:val="22"/>
          <w:szCs w:val="22"/>
        </w:rPr>
        <w:t>žáci I</w:t>
      </w:r>
      <w:r w:rsidRPr="00863400">
        <w:rPr>
          <w:rFonts w:ascii="Arial" w:hAnsi="Arial" w:cs="Arial"/>
          <w:sz w:val="22"/>
          <w:szCs w:val="22"/>
        </w:rPr>
        <w:t>I</w:t>
      </w:r>
      <w:r w:rsidR="00285612" w:rsidRPr="00863400">
        <w:rPr>
          <w:rFonts w:ascii="Arial" w:hAnsi="Arial" w:cs="Arial"/>
          <w:sz w:val="22"/>
          <w:szCs w:val="22"/>
        </w:rPr>
        <w:t>. stupně základních škol</w:t>
      </w:r>
    </w:p>
    <w:p w14:paraId="3AE62944" w14:textId="261B07F8" w:rsidR="00D94968" w:rsidRPr="00863400" w:rsidRDefault="00D94968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rPr>
          <w:bCs/>
          <w:i/>
          <w:iCs/>
          <w:szCs w:val="22"/>
        </w:rPr>
      </w:pPr>
    </w:p>
    <w:p w14:paraId="29FA691A" w14:textId="054CF4B2" w:rsidR="00795C64" w:rsidRPr="00863400" w:rsidRDefault="00795C64" w:rsidP="00795C64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lastRenderedPageBreak/>
        <w:t>28</w:t>
      </w:r>
      <w:r w:rsidRPr="00863400">
        <w:rPr>
          <w:rFonts w:ascii="Arial" w:hAnsi="Arial" w:cs="Arial"/>
          <w:b/>
          <w:bCs/>
          <w:sz w:val="22"/>
          <w:szCs w:val="22"/>
        </w:rPr>
        <w:t>. Environmentální</w:t>
      </w:r>
      <w:r w:rsidRPr="00863400">
        <w:rPr>
          <w:rFonts w:ascii="Arial" w:hAnsi="Arial" w:cs="Arial"/>
          <w:b/>
          <w:sz w:val="22"/>
          <w:szCs w:val="22"/>
        </w:rPr>
        <w:t xml:space="preserve"> vzdělávání dětí a mládeže v oblasti lesního hospodářství – didaktické a výukové pomůcky </w:t>
      </w:r>
      <w:r w:rsidR="00804DD6" w:rsidRPr="00863400">
        <w:rPr>
          <w:rFonts w:ascii="Arial" w:hAnsi="Arial" w:cs="Arial"/>
          <w:b/>
          <w:sz w:val="22"/>
          <w:szCs w:val="22"/>
        </w:rPr>
        <w:t>(Národní lesnický institut</w:t>
      </w:r>
      <w:r w:rsidR="009E1FAA" w:rsidRPr="00863400">
        <w:rPr>
          <w:rFonts w:ascii="Arial" w:hAnsi="Arial" w:cs="Arial"/>
          <w:b/>
          <w:sz w:val="22"/>
          <w:szCs w:val="22"/>
        </w:rPr>
        <w:t>)</w:t>
      </w:r>
    </w:p>
    <w:p w14:paraId="069ED83A" w14:textId="26FDB61A" w:rsidR="00795C64" w:rsidRPr="00863400" w:rsidRDefault="00795C64" w:rsidP="00795C64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i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 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 xml:space="preserve">Vybavení lesních pedagogů pomůckami s lesnickou a mysliveckou tematikou k doplnění práce s dětmi a mládeží. Zvyšování povědomí o trvale udržitelném obhospodařování lesů. </w:t>
      </w:r>
      <w:r w:rsidR="000068EE" w:rsidRPr="00863400">
        <w:rPr>
          <w:rFonts w:ascii="Arial" w:hAnsi="Arial" w:cs="Arial"/>
          <w:iCs/>
          <w:sz w:val="22"/>
          <w:szCs w:val="22"/>
        </w:rPr>
        <w:t>Aktualizace webových stránek</w:t>
      </w:r>
      <w:r w:rsidR="00E11FF1" w:rsidRPr="00863400">
        <w:rPr>
          <w:rFonts w:ascii="Arial" w:hAnsi="Arial" w:cs="Arial"/>
          <w:iCs/>
          <w:sz w:val="22"/>
          <w:szCs w:val="22"/>
        </w:rPr>
        <w:t xml:space="preserve">. </w:t>
      </w:r>
      <w:r w:rsidRPr="00863400">
        <w:rPr>
          <w:rFonts w:ascii="Arial" w:hAnsi="Arial" w:cs="Arial"/>
          <w:iCs/>
          <w:sz w:val="22"/>
          <w:szCs w:val="22"/>
        </w:rPr>
        <w:t xml:space="preserve">Využití </w:t>
      </w:r>
      <w:r w:rsidR="00E11FF1" w:rsidRPr="00863400">
        <w:rPr>
          <w:rFonts w:ascii="Arial" w:hAnsi="Arial" w:cs="Arial"/>
          <w:iCs/>
          <w:sz w:val="22"/>
          <w:szCs w:val="22"/>
        </w:rPr>
        <w:t xml:space="preserve">pomůcek </w:t>
      </w:r>
      <w:r w:rsidRPr="00863400">
        <w:rPr>
          <w:rFonts w:ascii="Arial" w:hAnsi="Arial" w:cs="Arial"/>
          <w:iCs/>
          <w:sz w:val="22"/>
          <w:szCs w:val="22"/>
        </w:rPr>
        <w:t>- 1</w:t>
      </w:r>
      <w:r w:rsidR="00F429C7" w:rsidRPr="00863400">
        <w:rPr>
          <w:rFonts w:ascii="Arial" w:hAnsi="Arial" w:cs="Arial"/>
          <w:iCs/>
          <w:sz w:val="22"/>
          <w:szCs w:val="22"/>
        </w:rPr>
        <w:t>8</w:t>
      </w:r>
      <w:r w:rsidRPr="00863400">
        <w:rPr>
          <w:rFonts w:ascii="Arial" w:hAnsi="Arial" w:cs="Arial"/>
          <w:iCs/>
          <w:sz w:val="22"/>
          <w:szCs w:val="22"/>
        </w:rPr>
        <w:t>.</w:t>
      </w:r>
      <w:r w:rsidR="00E11FF1" w:rsidRPr="00863400">
        <w:rPr>
          <w:rFonts w:ascii="Arial" w:hAnsi="Arial" w:cs="Arial"/>
          <w:iCs/>
          <w:sz w:val="22"/>
          <w:szCs w:val="22"/>
        </w:rPr>
        <w:t> </w:t>
      </w:r>
      <w:r w:rsidRPr="00863400">
        <w:rPr>
          <w:rFonts w:ascii="Arial" w:hAnsi="Arial" w:cs="Arial"/>
          <w:iCs/>
          <w:sz w:val="22"/>
          <w:szCs w:val="22"/>
        </w:rPr>
        <w:t xml:space="preserve">ročník Týdne lesů (téma: </w:t>
      </w:r>
      <w:r w:rsidR="009E399D" w:rsidRPr="00863400">
        <w:rPr>
          <w:rFonts w:ascii="Arial" w:hAnsi="Arial" w:cs="Arial"/>
          <w:iCs/>
          <w:sz w:val="22"/>
          <w:szCs w:val="22"/>
        </w:rPr>
        <w:t>Dobroty z</w:t>
      </w:r>
      <w:r w:rsidR="00E11FF1" w:rsidRPr="00863400">
        <w:rPr>
          <w:rFonts w:ascii="Arial" w:hAnsi="Arial" w:cs="Arial"/>
          <w:iCs/>
          <w:sz w:val="22"/>
          <w:szCs w:val="22"/>
        </w:rPr>
        <w:t xml:space="preserve"> </w:t>
      </w:r>
      <w:r w:rsidR="009E399D" w:rsidRPr="00863400">
        <w:rPr>
          <w:rFonts w:ascii="Arial" w:hAnsi="Arial" w:cs="Arial"/>
          <w:iCs/>
          <w:sz w:val="22"/>
          <w:szCs w:val="22"/>
        </w:rPr>
        <w:t>lesa)</w:t>
      </w:r>
      <w:r w:rsidRPr="00863400">
        <w:rPr>
          <w:rFonts w:ascii="Arial" w:hAnsi="Arial" w:cs="Arial"/>
          <w:iCs/>
          <w:sz w:val="22"/>
          <w:szCs w:val="22"/>
        </w:rPr>
        <w:t>.</w:t>
      </w:r>
    </w:p>
    <w:p w14:paraId="16D9CB04" w14:textId="77777777" w:rsidR="00795C64" w:rsidRPr="00863400" w:rsidRDefault="00795C64" w:rsidP="00795C64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 Zadavatel:</w:t>
      </w:r>
      <w:r w:rsidRPr="00863400">
        <w:rPr>
          <w:rFonts w:ascii="Arial" w:hAnsi="Arial" w:cs="Arial"/>
          <w:iCs/>
          <w:sz w:val="22"/>
          <w:szCs w:val="22"/>
        </w:rPr>
        <w:tab/>
      </w:r>
      <w:r w:rsidRPr="00863400">
        <w:rPr>
          <w:rFonts w:ascii="Arial" w:hAnsi="Arial" w:cs="Arial"/>
          <w:b/>
          <w:bCs/>
          <w:iCs/>
          <w:sz w:val="22"/>
          <w:szCs w:val="22"/>
        </w:rPr>
        <w:t>odbor 16220</w:t>
      </w:r>
    </w:p>
    <w:p w14:paraId="1ACD4862" w14:textId="3A584C2D" w:rsidR="00795C64" w:rsidRPr="00863400" w:rsidRDefault="00795C64" w:rsidP="00E11FF1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i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 Cílová skupina:</w:t>
      </w:r>
      <w:r w:rsidRPr="00863400">
        <w:rPr>
          <w:rFonts w:ascii="Arial" w:hAnsi="Arial" w:cs="Arial"/>
          <w:b/>
          <w:bCs/>
          <w:iCs/>
          <w:sz w:val="22"/>
          <w:szCs w:val="22"/>
        </w:rPr>
        <w:tab/>
      </w:r>
      <w:r w:rsidRPr="00863400">
        <w:rPr>
          <w:rFonts w:ascii="Arial" w:hAnsi="Arial" w:cs="Arial"/>
          <w:iCs/>
          <w:sz w:val="22"/>
          <w:szCs w:val="22"/>
        </w:rPr>
        <w:t xml:space="preserve">děti </w:t>
      </w:r>
      <w:r w:rsidR="00E11FF1" w:rsidRPr="00863400">
        <w:rPr>
          <w:rFonts w:ascii="Arial" w:hAnsi="Arial" w:cs="Arial"/>
          <w:iCs/>
          <w:sz w:val="22"/>
          <w:szCs w:val="22"/>
        </w:rPr>
        <w:t>MŠ, žáci ZŠ</w:t>
      </w:r>
    </w:p>
    <w:p w14:paraId="0B299E85" w14:textId="77777777" w:rsidR="00E11FF1" w:rsidRPr="00863400" w:rsidRDefault="00E11FF1" w:rsidP="00E11FF1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sz w:val="22"/>
          <w:szCs w:val="22"/>
        </w:rPr>
      </w:pPr>
    </w:p>
    <w:p w14:paraId="505E9AE3" w14:textId="0C214546" w:rsidR="00795C64" w:rsidRPr="00863400" w:rsidRDefault="00CF0BAB" w:rsidP="00795C64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28</w:t>
      </w:r>
      <w:r w:rsidR="00795C64" w:rsidRPr="00863400">
        <w:rPr>
          <w:rFonts w:ascii="Arial" w:hAnsi="Arial" w:cs="Arial"/>
          <w:b/>
          <w:sz w:val="22"/>
          <w:szCs w:val="22"/>
        </w:rPr>
        <w:t>. Environmentální vzdělávání dětí a mládeže v oblasti lesního hospodářství – Lesní pedagogika</w:t>
      </w:r>
      <w:r w:rsidR="00317BE7" w:rsidRPr="00863400">
        <w:rPr>
          <w:rFonts w:ascii="Arial" w:hAnsi="Arial" w:cs="Arial"/>
          <w:b/>
          <w:sz w:val="22"/>
          <w:szCs w:val="22"/>
        </w:rPr>
        <w:t xml:space="preserve"> (Národní lesnický institut)</w:t>
      </w:r>
    </w:p>
    <w:p w14:paraId="5868D4A6" w14:textId="73777EFA" w:rsidR="00795C64" w:rsidRPr="00863400" w:rsidRDefault="00795C64" w:rsidP="00795C64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 </w:t>
      </w: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i/>
          <w:sz w:val="22"/>
          <w:szCs w:val="22"/>
        </w:rPr>
        <w:tab/>
      </w:r>
      <w:r w:rsidR="00803708" w:rsidRPr="00863400">
        <w:rPr>
          <w:rFonts w:ascii="Arial" w:hAnsi="Arial" w:cs="Arial"/>
          <w:iCs/>
          <w:sz w:val="22"/>
          <w:szCs w:val="22"/>
        </w:rPr>
        <w:t xml:space="preserve">Od r. 2007 je aktivní Pracovní skupina </w:t>
      </w:r>
      <w:proofErr w:type="spellStart"/>
      <w:r w:rsidR="00803708" w:rsidRPr="00863400">
        <w:rPr>
          <w:rFonts w:ascii="Arial" w:hAnsi="Arial" w:cs="Arial"/>
          <w:iCs/>
          <w:sz w:val="22"/>
          <w:szCs w:val="22"/>
        </w:rPr>
        <w:t>MZe</w:t>
      </w:r>
      <w:proofErr w:type="spellEnd"/>
      <w:r w:rsidR="00803708" w:rsidRPr="00863400">
        <w:rPr>
          <w:rFonts w:ascii="Arial" w:hAnsi="Arial" w:cs="Arial"/>
          <w:iCs/>
          <w:sz w:val="22"/>
          <w:szCs w:val="22"/>
        </w:rPr>
        <w:t xml:space="preserve"> pro lesní pedagogik</w:t>
      </w:r>
      <w:r w:rsidR="00CB453E" w:rsidRPr="00863400">
        <w:rPr>
          <w:rFonts w:ascii="Arial" w:hAnsi="Arial" w:cs="Arial"/>
          <w:iCs/>
          <w:sz w:val="22"/>
          <w:szCs w:val="22"/>
        </w:rPr>
        <w:t>u v</w:t>
      </w:r>
      <w:r w:rsidR="00411A61" w:rsidRPr="00863400">
        <w:rPr>
          <w:rFonts w:ascii="Arial" w:hAnsi="Arial" w:cs="Arial"/>
          <w:iCs/>
          <w:sz w:val="22"/>
          <w:szCs w:val="22"/>
        </w:rPr>
        <w:t xml:space="preserve"> </w:t>
      </w:r>
      <w:r w:rsidR="00CB453E" w:rsidRPr="00863400">
        <w:rPr>
          <w:rFonts w:ascii="Arial" w:hAnsi="Arial" w:cs="Arial"/>
          <w:iCs/>
          <w:sz w:val="22"/>
          <w:szCs w:val="22"/>
        </w:rPr>
        <w:t>ČR, ve</w:t>
      </w:r>
      <w:r w:rsidR="006C73ED" w:rsidRPr="00863400">
        <w:rPr>
          <w:rFonts w:ascii="Arial" w:hAnsi="Arial" w:cs="Arial"/>
          <w:iCs/>
          <w:sz w:val="22"/>
          <w:szCs w:val="22"/>
        </w:rPr>
        <w:t> </w:t>
      </w:r>
      <w:r w:rsidR="00CB453E" w:rsidRPr="00863400">
        <w:rPr>
          <w:rFonts w:ascii="Arial" w:hAnsi="Arial" w:cs="Arial"/>
          <w:iCs/>
          <w:sz w:val="22"/>
          <w:szCs w:val="22"/>
        </w:rPr>
        <w:t>které jsou zastoupeny lesnické subjekty za účelem koordinace vzdělávacích</w:t>
      </w:r>
      <w:r w:rsidR="006C73ED" w:rsidRPr="00863400">
        <w:rPr>
          <w:rFonts w:ascii="Arial" w:hAnsi="Arial" w:cs="Arial"/>
          <w:iCs/>
          <w:sz w:val="22"/>
          <w:szCs w:val="22"/>
        </w:rPr>
        <w:t xml:space="preserve"> aktivit podle Jednotného postupu pro vykonávání lesní pedagogiky. </w:t>
      </w:r>
      <w:r w:rsidR="00CB74F0" w:rsidRPr="00863400">
        <w:rPr>
          <w:rFonts w:ascii="Arial" w:hAnsi="Arial" w:cs="Arial"/>
          <w:iCs/>
          <w:sz w:val="22"/>
          <w:szCs w:val="22"/>
        </w:rPr>
        <w:t>V</w:t>
      </w:r>
      <w:r w:rsidR="00411A61" w:rsidRPr="00863400">
        <w:rPr>
          <w:rFonts w:ascii="Arial" w:hAnsi="Arial" w:cs="Arial"/>
          <w:iCs/>
          <w:sz w:val="22"/>
          <w:szCs w:val="22"/>
        </w:rPr>
        <w:t xml:space="preserve"> </w:t>
      </w:r>
      <w:r w:rsidR="00CB74F0" w:rsidRPr="00863400">
        <w:rPr>
          <w:rFonts w:ascii="Arial" w:hAnsi="Arial" w:cs="Arial"/>
          <w:iCs/>
          <w:sz w:val="22"/>
          <w:szCs w:val="22"/>
        </w:rPr>
        <w:t>r. 2022 byl Jednotný postup aktualizován Akčním plánem na období 2022-2026</w:t>
      </w:r>
      <w:r w:rsidR="00190509" w:rsidRPr="00863400">
        <w:rPr>
          <w:rFonts w:ascii="Arial" w:hAnsi="Arial" w:cs="Arial"/>
          <w:iCs/>
          <w:sz w:val="22"/>
          <w:szCs w:val="22"/>
        </w:rPr>
        <w:t>. 80</w:t>
      </w:r>
      <w:r w:rsidR="00411A61" w:rsidRPr="00863400">
        <w:rPr>
          <w:rFonts w:ascii="Arial" w:hAnsi="Arial" w:cs="Arial"/>
          <w:iCs/>
          <w:sz w:val="22"/>
          <w:szCs w:val="22"/>
        </w:rPr>
        <w:t> </w:t>
      </w:r>
      <w:r w:rsidR="00190509" w:rsidRPr="00863400">
        <w:rPr>
          <w:rFonts w:ascii="Arial" w:hAnsi="Arial" w:cs="Arial"/>
          <w:iCs/>
          <w:sz w:val="22"/>
          <w:szCs w:val="22"/>
        </w:rPr>
        <w:t>vzdělávacích a osvětových aktivit pro 1500 dětí a mládeže v</w:t>
      </w:r>
      <w:r w:rsidR="00CF0BAB" w:rsidRPr="00863400">
        <w:rPr>
          <w:rFonts w:ascii="Arial" w:hAnsi="Arial" w:cs="Arial"/>
          <w:iCs/>
          <w:sz w:val="22"/>
          <w:szCs w:val="22"/>
        </w:rPr>
        <w:t xml:space="preserve"> </w:t>
      </w:r>
      <w:r w:rsidR="00190509" w:rsidRPr="00863400">
        <w:rPr>
          <w:rFonts w:ascii="Arial" w:hAnsi="Arial" w:cs="Arial"/>
          <w:iCs/>
          <w:sz w:val="22"/>
          <w:szCs w:val="22"/>
        </w:rPr>
        <w:t>prostředí lesa</w:t>
      </w:r>
      <w:r w:rsidR="00411A61" w:rsidRPr="00863400">
        <w:rPr>
          <w:rFonts w:ascii="Arial" w:hAnsi="Arial" w:cs="Arial"/>
          <w:iCs/>
          <w:sz w:val="22"/>
          <w:szCs w:val="22"/>
        </w:rPr>
        <w:t>.</w:t>
      </w:r>
    </w:p>
    <w:p w14:paraId="48B2CA82" w14:textId="77777777" w:rsidR="00795C64" w:rsidRPr="00863400" w:rsidRDefault="00795C64" w:rsidP="00795C64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ab/>
        <w:t xml:space="preserve">  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16220</w:t>
      </w:r>
    </w:p>
    <w:p w14:paraId="0E0FADC7" w14:textId="353E7667" w:rsidR="00795C64" w:rsidRPr="00863400" w:rsidRDefault="00795C64" w:rsidP="00795C64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i/>
          <w:sz w:val="22"/>
          <w:szCs w:val="22"/>
        </w:rPr>
      </w:pPr>
      <w:r w:rsidRPr="00863400">
        <w:rPr>
          <w:rFonts w:ascii="Arial" w:hAnsi="Arial" w:cs="Arial"/>
          <w:i/>
          <w:sz w:val="22"/>
          <w:szCs w:val="22"/>
        </w:rPr>
        <w:tab/>
        <w:t xml:space="preserve">  Cílová skupina: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děti</w:t>
      </w:r>
      <w:r w:rsidR="00CF0BAB" w:rsidRPr="00863400">
        <w:rPr>
          <w:rFonts w:ascii="Arial" w:hAnsi="Arial" w:cs="Arial"/>
          <w:sz w:val="22"/>
          <w:szCs w:val="22"/>
        </w:rPr>
        <w:t xml:space="preserve"> MŠ, žáci ZŠ, </w:t>
      </w:r>
      <w:r w:rsidRPr="00863400">
        <w:rPr>
          <w:rFonts w:ascii="Arial" w:hAnsi="Arial" w:cs="Arial"/>
          <w:sz w:val="22"/>
          <w:szCs w:val="22"/>
        </w:rPr>
        <w:t>SŠ</w:t>
      </w:r>
    </w:p>
    <w:p w14:paraId="3265A159" w14:textId="77777777" w:rsidR="007A6074" w:rsidRPr="00863400" w:rsidRDefault="007A6074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7AA4C7C2" w14:textId="104F098F" w:rsidR="00324D2A" w:rsidRPr="00863400" w:rsidRDefault="00B150ED" w:rsidP="00324D2A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2</w:t>
      </w:r>
      <w:r w:rsidR="00324D2A" w:rsidRPr="00863400">
        <w:rPr>
          <w:rFonts w:ascii="Arial" w:hAnsi="Arial" w:cs="Arial"/>
          <w:b/>
          <w:sz w:val="22"/>
          <w:szCs w:val="22"/>
        </w:rPr>
        <w:t>9</w:t>
      </w:r>
      <w:r w:rsidR="00324D2A" w:rsidRPr="00863400">
        <w:rPr>
          <w:rFonts w:ascii="Arial" w:hAnsi="Arial" w:cs="Arial"/>
          <w:b/>
          <w:sz w:val="22"/>
          <w:szCs w:val="22"/>
        </w:rPr>
        <w:t>. Vzdělávání dětí a mládeže v rybářství</w:t>
      </w:r>
    </w:p>
    <w:p w14:paraId="1E9061E1" w14:textId="77777777" w:rsidR="00324D2A" w:rsidRPr="00863400" w:rsidRDefault="00324D2A" w:rsidP="00324D2A">
      <w:pPr>
        <w:tabs>
          <w:tab w:val="left" w:pos="284"/>
        </w:tabs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Opodstatnění</w:t>
      </w:r>
      <w:r w:rsidRPr="00863400">
        <w:rPr>
          <w:rFonts w:ascii="Arial" w:hAnsi="Arial" w:cs="Arial"/>
          <w:sz w:val="22"/>
          <w:szCs w:val="22"/>
        </w:rPr>
        <w:t>:</w:t>
      </w:r>
      <w:r w:rsidRPr="00863400">
        <w:rPr>
          <w:rFonts w:ascii="Arial" w:hAnsi="Arial" w:cs="Arial"/>
          <w:sz w:val="22"/>
          <w:szCs w:val="22"/>
        </w:rPr>
        <w:tab/>
        <w:t>Podpora a vzbuzení zájmu o rybářství u dětí a mládeže jako kvalitní volnočasové aktivity. Tisk pracovních pomůcek pro děti, mládež a jejich vedoucí v rybářských kroužcích. Aktivita má celorepublikový charakter.</w:t>
      </w:r>
    </w:p>
    <w:p w14:paraId="2407A6B8" w14:textId="77777777" w:rsidR="00324D2A" w:rsidRPr="00863400" w:rsidRDefault="00324D2A" w:rsidP="00324D2A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Zadavatel</w:t>
      </w:r>
      <w:r w:rsidRPr="00863400">
        <w:rPr>
          <w:rFonts w:ascii="Arial" w:hAnsi="Arial" w:cs="Arial"/>
          <w:b/>
          <w:sz w:val="22"/>
          <w:szCs w:val="22"/>
        </w:rPr>
        <w:t>:</w:t>
      </w:r>
      <w:r w:rsidRPr="00863400">
        <w:rPr>
          <w:rFonts w:ascii="Arial" w:hAnsi="Arial" w:cs="Arial"/>
          <w:b/>
          <w:sz w:val="22"/>
          <w:szCs w:val="22"/>
        </w:rPr>
        <w:tab/>
        <w:t>odbor 16230</w:t>
      </w:r>
    </w:p>
    <w:p w14:paraId="54939A3D" w14:textId="77777777" w:rsidR="00324D2A" w:rsidRPr="00863400" w:rsidRDefault="00324D2A" w:rsidP="00324D2A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Cílová skupina</w:t>
      </w:r>
      <w:r w:rsidRPr="00863400">
        <w:rPr>
          <w:rFonts w:ascii="Arial" w:hAnsi="Arial" w:cs="Arial"/>
          <w:b/>
          <w:sz w:val="22"/>
          <w:szCs w:val="22"/>
        </w:rPr>
        <w:t>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děti a mládež ze základních škol</w:t>
      </w:r>
    </w:p>
    <w:p w14:paraId="321E1797" w14:textId="77777777" w:rsidR="00324D2A" w:rsidRPr="00863400" w:rsidRDefault="00324D2A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5759ED0C" w14:textId="1C10D97D" w:rsidR="00450DC3" w:rsidRPr="00863400" w:rsidRDefault="00450DC3" w:rsidP="00450DC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3</w:t>
      </w:r>
      <w:r w:rsidRPr="00863400">
        <w:rPr>
          <w:rFonts w:ascii="Arial" w:hAnsi="Arial" w:cs="Arial"/>
          <w:b/>
          <w:bCs/>
          <w:sz w:val="22"/>
          <w:szCs w:val="22"/>
        </w:rPr>
        <w:t>0</w:t>
      </w:r>
      <w:r w:rsidRPr="00863400">
        <w:rPr>
          <w:rFonts w:ascii="Arial" w:hAnsi="Arial" w:cs="Arial"/>
          <w:b/>
          <w:bCs/>
          <w:sz w:val="22"/>
          <w:szCs w:val="22"/>
        </w:rPr>
        <w:t>. Letní trubačský workshop</w:t>
      </w:r>
      <w:r w:rsidRPr="00863400">
        <w:rPr>
          <w:rFonts w:ascii="Arial" w:hAnsi="Arial" w:cs="Arial"/>
          <w:sz w:val="22"/>
          <w:szCs w:val="22"/>
        </w:rPr>
        <w:t xml:space="preserve"> ve Šluknově</w:t>
      </w:r>
    </w:p>
    <w:p w14:paraId="2FE7C3FF" w14:textId="77777777" w:rsidR="00450DC3" w:rsidRPr="00863400" w:rsidRDefault="00450DC3" w:rsidP="00450DC3">
      <w:pPr>
        <w:tabs>
          <w:tab w:val="left" w:pos="284"/>
        </w:tabs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Aktivita zaměřená na mladé trubače, kteří si osvojí základy loveckého troubení a rovněž si vymění zkušenosti při hraní na dechové nástroje. Po absolvování jsou žáci schopni představit své dovednosti ve svých sdruženích a provázet hrou myslivecké ceremoniály na honu.</w:t>
      </w:r>
    </w:p>
    <w:p w14:paraId="6956D0EC" w14:textId="77777777" w:rsidR="00450DC3" w:rsidRPr="00863400" w:rsidRDefault="00450DC3" w:rsidP="00450DC3">
      <w:pPr>
        <w:tabs>
          <w:tab w:val="left" w:pos="284"/>
        </w:tabs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16230</w:t>
      </w:r>
    </w:p>
    <w:p w14:paraId="4299CBEB" w14:textId="77777777" w:rsidR="00450DC3" w:rsidRPr="00863400" w:rsidRDefault="00450DC3" w:rsidP="00450DC3">
      <w:pPr>
        <w:tabs>
          <w:tab w:val="left" w:pos="284"/>
        </w:tabs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děti a mládež od 8 do 15 let</w:t>
      </w:r>
    </w:p>
    <w:p w14:paraId="46B72ED3" w14:textId="77777777" w:rsidR="00450DC3" w:rsidRPr="00863400" w:rsidRDefault="00450DC3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7ADF4F8F" w14:textId="40D34101" w:rsidR="00B71602" w:rsidRPr="00863400" w:rsidRDefault="00B71602" w:rsidP="00B71602">
      <w:pPr>
        <w:tabs>
          <w:tab w:val="left" w:pos="284"/>
        </w:tabs>
        <w:spacing w:line="260" w:lineRule="exact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>31</w:t>
      </w:r>
      <w:r w:rsidRPr="00863400">
        <w:rPr>
          <w:rFonts w:ascii="Arial" w:hAnsi="Arial" w:cs="Arial"/>
          <w:sz w:val="22"/>
          <w:szCs w:val="22"/>
        </w:rPr>
        <w:t xml:space="preserve">. </w:t>
      </w:r>
      <w:r w:rsidRPr="00863400">
        <w:rPr>
          <w:rFonts w:ascii="Arial" w:hAnsi="Arial" w:cs="Arial"/>
          <w:b/>
          <w:bCs/>
          <w:sz w:val="22"/>
          <w:szCs w:val="22"/>
        </w:rPr>
        <w:t>Školení</w:t>
      </w:r>
      <w:r w:rsidR="00A65302" w:rsidRPr="00863400">
        <w:rPr>
          <w:rFonts w:ascii="Arial" w:hAnsi="Arial" w:cs="Arial"/>
          <w:b/>
          <w:bCs/>
          <w:sz w:val="22"/>
          <w:szCs w:val="22"/>
        </w:rPr>
        <w:t xml:space="preserve"> pro vedoucí mysliveckých kroužků</w:t>
      </w:r>
    </w:p>
    <w:p w14:paraId="63FC13AA" w14:textId="3BAFFFA8" w:rsidR="00B71602" w:rsidRPr="00863400" w:rsidRDefault="00B71602" w:rsidP="00B71602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i/>
          <w:iCs/>
          <w:sz w:val="22"/>
          <w:szCs w:val="22"/>
        </w:rPr>
        <w:tab/>
      </w:r>
      <w:r w:rsidR="00A65302" w:rsidRPr="00863400">
        <w:rPr>
          <w:rFonts w:ascii="Arial" w:hAnsi="Arial" w:cs="Arial"/>
          <w:sz w:val="22"/>
          <w:szCs w:val="22"/>
        </w:rPr>
        <w:t>Získání kompetencí v</w:t>
      </w:r>
      <w:r w:rsidR="005D41C5" w:rsidRPr="00863400">
        <w:rPr>
          <w:rFonts w:ascii="Arial" w:hAnsi="Arial" w:cs="Arial"/>
          <w:sz w:val="22"/>
          <w:szCs w:val="22"/>
        </w:rPr>
        <w:t xml:space="preserve"> </w:t>
      </w:r>
      <w:r w:rsidR="00A65302" w:rsidRPr="00863400">
        <w:rPr>
          <w:rFonts w:ascii="Arial" w:hAnsi="Arial" w:cs="Arial"/>
          <w:sz w:val="22"/>
          <w:szCs w:val="22"/>
        </w:rPr>
        <w:t>oblasti práce s</w:t>
      </w:r>
      <w:r w:rsidR="005D41C5" w:rsidRPr="00863400">
        <w:rPr>
          <w:rFonts w:ascii="Arial" w:hAnsi="Arial" w:cs="Arial"/>
          <w:sz w:val="22"/>
          <w:szCs w:val="22"/>
        </w:rPr>
        <w:t xml:space="preserve"> </w:t>
      </w:r>
      <w:r w:rsidR="00A65302" w:rsidRPr="00863400">
        <w:rPr>
          <w:rFonts w:ascii="Arial" w:hAnsi="Arial" w:cs="Arial"/>
          <w:sz w:val="22"/>
          <w:szCs w:val="22"/>
        </w:rPr>
        <w:t>dětmi</w:t>
      </w:r>
      <w:r w:rsidR="00691664" w:rsidRPr="00863400">
        <w:rPr>
          <w:rFonts w:ascii="Arial" w:hAnsi="Arial" w:cs="Arial"/>
          <w:sz w:val="22"/>
          <w:szCs w:val="22"/>
        </w:rPr>
        <w:t>, dětskými skupinami a mladými lidmi se zaměřením na přenositelnost znalostí v</w:t>
      </w:r>
      <w:r w:rsidR="005D41C5" w:rsidRPr="00863400">
        <w:rPr>
          <w:rFonts w:ascii="Arial" w:hAnsi="Arial" w:cs="Arial"/>
          <w:sz w:val="22"/>
          <w:szCs w:val="22"/>
        </w:rPr>
        <w:t xml:space="preserve"> </w:t>
      </w:r>
      <w:r w:rsidR="00691664" w:rsidRPr="00863400">
        <w:rPr>
          <w:rFonts w:ascii="Arial" w:hAnsi="Arial" w:cs="Arial"/>
          <w:sz w:val="22"/>
          <w:szCs w:val="22"/>
        </w:rPr>
        <w:t>ob</w:t>
      </w:r>
      <w:r w:rsidR="00BC6E59" w:rsidRPr="00863400">
        <w:rPr>
          <w:rFonts w:ascii="Arial" w:hAnsi="Arial" w:cs="Arial"/>
          <w:sz w:val="22"/>
          <w:szCs w:val="22"/>
        </w:rPr>
        <w:t>lasti tradice v</w:t>
      </w:r>
      <w:r w:rsidR="005D41C5" w:rsidRPr="00863400">
        <w:rPr>
          <w:rFonts w:ascii="Arial" w:hAnsi="Arial" w:cs="Arial"/>
          <w:sz w:val="22"/>
          <w:szCs w:val="22"/>
        </w:rPr>
        <w:t xml:space="preserve"> </w:t>
      </w:r>
      <w:r w:rsidR="00BC6E59" w:rsidRPr="00863400">
        <w:rPr>
          <w:rFonts w:ascii="Arial" w:hAnsi="Arial" w:cs="Arial"/>
          <w:sz w:val="22"/>
          <w:szCs w:val="22"/>
        </w:rPr>
        <w:t>myslivosti, odpovědnému přístupu životu v</w:t>
      </w:r>
      <w:r w:rsidR="005D41C5" w:rsidRPr="00863400">
        <w:rPr>
          <w:rFonts w:ascii="Arial" w:hAnsi="Arial" w:cs="Arial"/>
          <w:sz w:val="22"/>
          <w:szCs w:val="22"/>
        </w:rPr>
        <w:t xml:space="preserve"> </w:t>
      </w:r>
      <w:r w:rsidR="00BC6E59" w:rsidRPr="00863400">
        <w:rPr>
          <w:rFonts w:ascii="Arial" w:hAnsi="Arial" w:cs="Arial"/>
          <w:sz w:val="22"/>
          <w:szCs w:val="22"/>
        </w:rPr>
        <w:t>krajině a podpoře komunitního života</w:t>
      </w:r>
      <w:r w:rsidR="005D41C5" w:rsidRPr="00863400">
        <w:rPr>
          <w:rFonts w:ascii="Arial" w:hAnsi="Arial" w:cs="Arial"/>
          <w:sz w:val="22"/>
          <w:szCs w:val="22"/>
        </w:rPr>
        <w:t xml:space="preserve"> ve městech a obcích.</w:t>
      </w:r>
    </w:p>
    <w:p w14:paraId="588B3E31" w14:textId="5EFC4B9A" w:rsidR="00B71602" w:rsidRPr="00863400" w:rsidRDefault="00B71602" w:rsidP="00B71602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b/>
          <w:bCs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sz w:val="22"/>
          <w:szCs w:val="22"/>
        </w:rPr>
        <w:tab/>
      </w:r>
      <w:r w:rsidRPr="00863400">
        <w:rPr>
          <w:rFonts w:ascii="Arial" w:hAnsi="Arial" w:cs="Arial"/>
          <w:b/>
          <w:bCs/>
          <w:sz w:val="22"/>
          <w:szCs w:val="22"/>
        </w:rPr>
        <w:t>odbor 1</w:t>
      </w:r>
      <w:r w:rsidR="005D41C5" w:rsidRPr="00863400">
        <w:rPr>
          <w:rFonts w:ascii="Arial" w:hAnsi="Arial" w:cs="Arial"/>
          <w:b/>
          <w:bCs/>
          <w:sz w:val="22"/>
          <w:szCs w:val="22"/>
        </w:rPr>
        <w:t>6230</w:t>
      </w:r>
    </w:p>
    <w:p w14:paraId="70DDCB0B" w14:textId="0154E2C1" w:rsidR="00B71602" w:rsidRPr="00863400" w:rsidRDefault="00B71602" w:rsidP="00B71602">
      <w:pPr>
        <w:tabs>
          <w:tab w:val="left" w:pos="284"/>
        </w:tabs>
        <w:spacing w:line="260" w:lineRule="exact"/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i/>
          <w:iCs/>
          <w:sz w:val="22"/>
          <w:szCs w:val="22"/>
        </w:rPr>
        <w:tab/>
        <w:t xml:space="preserve"> Cílová skupina:</w:t>
      </w:r>
      <w:r w:rsidRPr="00863400">
        <w:rPr>
          <w:rFonts w:ascii="Arial" w:hAnsi="Arial" w:cs="Arial"/>
          <w:b/>
          <w:bCs/>
          <w:sz w:val="22"/>
          <w:szCs w:val="22"/>
        </w:rPr>
        <w:tab/>
      </w:r>
      <w:r w:rsidR="005D41C5" w:rsidRPr="00863400">
        <w:rPr>
          <w:rFonts w:ascii="Arial" w:hAnsi="Arial" w:cs="Arial"/>
          <w:sz w:val="22"/>
          <w:szCs w:val="22"/>
        </w:rPr>
        <w:t>vedoucí kroužků</w:t>
      </w:r>
    </w:p>
    <w:p w14:paraId="72C3EAD1" w14:textId="77777777" w:rsidR="00FA0FB9" w:rsidRPr="00863400" w:rsidRDefault="00FA0FB9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5D22BBFB" w14:textId="55CD6BDC" w:rsidR="00222A2D" w:rsidRPr="00863400" w:rsidRDefault="00222A2D" w:rsidP="00222A2D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3</w:t>
      </w:r>
      <w:r w:rsidR="00240373" w:rsidRPr="00863400">
        <w:rPr>
          <w:rFonts w:ascii="Arial" w:hAnsi="Arial" w:cs="Arial"/>
          <w:b/>
          <w:sz w:val="22"/>
          <w:szCs w:val="22"/>
        </w:rPr>
        <w:t>2</w:t>
      </w:r>
      <w:r w:rsidRPr="00863400">
        <w:rPr>
          <w:rFonts w:ascii="Arial" w:hAnsi="Arial" w:cs="Arial"/>
          <w:b/>
          <w:sz w:val="22"/>
          <w:szCs w:val="22"/>
        </w:rPr>
        <w:t>. Jarmark chutí Teplice 202</w:t>
      </w:r>
      <w:r w:rsidR="00240373" w:rsidRPr="00863400">
        <w:rPr>
          <w:rFonts w:ascii="Arial" w:hAnsi="Arial" w:cs="Arial"/>
          <w:b/>
          <w:sz w:val="22"/>
          <w:szCs w:val="22"/>
        </w:rPr>
        <w:t>5</w:t>
      </w:r>
      <w:r w:rsidRPr="00863400">
        <w:rPr>
          <w:rFonts w:ascii="Arial" w:hAnsi="Arial" w:cs="Arial"/>
          <w:b/>
          <w:sz w:val="22"/>
          <w:szCs w:val="22"/>
        </w:rPr>
        <w:t xml:space="preserve"> </w:t>
      </w:r>
    </w:p>
    <w:p w14:paraId="18926859" w14:textId="77777777" w:rsidR="00222A2D" w:rsidRPr="00863400" w:rsidRDefault="00222A2D" w:rsidP="00222A2D">
      <w:pPr>
        <w:tabs>
          <w:tab w:val="left" w:pos="284"/>
        </w:tabs>
        <w:ind w:left="2040" w:hanging="2040"/>
        <w:jc w:val="both"/>
        <w:rPr>
          <w:rFonts w:ascii="Arial" w:hAnsi="Arial" w:cs="Arial"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>Strategie bezpečnosti potravin a výživy 2030 (Usnesení vlády č. 323/2021), opatření 3. 1 Akčního plánu ČR pro rozvoj EZ v letech 2021-2027. Propagace zdravého životního stylu, zdravé výživy, manipulace s potravinami, předcházení nemocem ze špatné stravy.</w:t>
      </w:r>
    </w:p>
    <w:p w14:paraId="43B9E1D8" w14:textId="77777777" w:rsidR="00222A2D" w:rsidRPr="00863400" w:rsidRDefault="00222A2D" w:rsidP="00222A2D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b/>
          <w:sz w:val="22"/>
          <w:szCs w:val="22"/>
        </w:rPr>
        <w:tab/>
        <w:t>odbor 18110</w:t>
      </w:r>
    </w:p>
    <w:p w14:paraId="4D19E832" w14:textId="05484797" w:rsidR="00222A2D" w:rsidRPr="00863400" w:rsidRDefault="00222A2D" w:rsidP="00222A2D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Cílová skupina: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sz w:val="22"/>
          <w:szCs w:val="22"/>
        </w:rPr>
        <w:t xml:space="preserve">děti </w:t>
      </w:r>
      <w:r w:rsidR="00A349D9" w:rsidRPr="00863400">
        <w:rPr>
          <w:rFonts w:ascii="Arial" w:hAnsi="Arial" w:cs="Arial"/>
          <w:sz w:val="22"/>
          <w:szCs w:val="22"/>
        </w:rPr>
        <w:t xml:space="preserve">MŠ, žáci </w:t>
      </w:r>
      <w:r w:rsidRPr="00863400">
        <w:rPr>
          <w:rFonts w:ascii="Arial" w:hAnsi="Arial" w:cs="Arial"/>
          <w:sz w:val="22"/>
          <w:szCs w:val="22"/>
        </w:rPr>
        <w:t>ZŠ, SŠ, veřejnost</w:t>
      </w:r>
    </w:p>
    <w:p w14:paraId="4E75DF2D" w14:textId="77777777" w:rsidR="00222A2D" w:rsidRPr="00863400" w:rsidRDefault="00222A2D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2FDCB9B3" w14:textId="77777777" w:rsidR="00A349D9" w:rsidRPr="00863400" w:rsidRDefault="00A349D9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6A9A837C" w14:textId="77777777" w:rsidR="00A349D9" w:rsidRPr="00863400" w:rsidRDefault="00A349D9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2559EB98" w14:textId="77777777" w:rsidR="00A349D9" w:rsidRPr="00863400" w:rsidRDefault="00A349D9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23A1B803" w14:textId="3B489D1B" w:rsidR="00247016" w:rsidRPr="00863400" w:rsidRDefault="00247016" w:rsidP="00247016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lastRenderedPageBreak/>
        <w:t>3</w:t>
      </w:r>
      <w:r w:rsidRPr="00863400">
        <w:rPr>
          <w:rFonts w:ascii="Arial" w:hAnsi="Arial" w:cs="Arial"/>
          <w:b/>
          <w:sz w:val="22"/>
          <w:szCs w:val="22"/>
        </w:rPr>
        <w:t>3</w:t>
      </w:r>
      <w:r w:rsidRPr="00863400">
        <w:rPr>
          <w:rFonts w:ascii="Arial" w:hAnsi="Arial" w:cs="Arial"/>
          <w:b/>
          <w:sz w:val="22"/>
          <w:szCs w:val="22"/>
        </w:rPr>
        <w:t>. Hudebně zábavný vzdělávací program na akcích pořádaných Ministerstvem zemědělství</w:t>
      </w:r>
    </w:p>
    <w:p w14:paraId="0E1CFD98" w14:textId="77777777" w:rsidR="00247016" w:rsidRPr="00863400" w:rsidRDefault="00247016" w:rsidP="00247016">
      <w:pPr>
        <w:tabs>
          <w:tab w:val="left" w:pos="284"/>
        </w:tabs>
        <w:ind w:left="2040" w:hanging="2040"/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bCs/>
          <w:i/>
          <w:iCs/>
          <w:sz w:val="22"/>
          <w:szCs w:val="22"/>
        </w:rPr>
        <w:t>Opodstatnění</w:t>
      </w:r>
      <w:r w:rsidRPr="00863400">
        <w:rPr>
          <w:rFonts w:ascii="Arial" w:hAnsi="Arial" w:cs="Arial"/>
          <w:b/>
          <w:sz w:val="22"/>
          <w:szCs w:val="22"/>
        </w:rPr>
        <w:t>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 xml:space="preserve">Plnění bodu 4.3 Strategie bezpečnosti potravin a výživy 2030. 13 provedení programu zaměřeného na problematiku zdravé výživy a bezpečnou manipulaci s potravinami. </w:t>
      </w:r>
    </w:p>
    <w:p w14:paraId="09397408" w14:textId="77777777" w:rsidR="00247016" w:rsidRPr="00863400" w:rsidRDefault="00247016" w:rsidP="00247016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Cs/>
          <w:i/>
          <w:iCs/>
          <w:sz w:val="22"/>
          <w:szCs w:val="22"/>
        </w:rPr>
        <w:tab/>
        <w:t xml:space="preserve"> Zadavatel</w:t>
      </w:r>
      <w:r w:rsidRPr="00863400">
        <w:rPr>
          <w:rFonts w:ascii="Arial" w:hAnsi="Arial" w:cs="Arial"/>
          <w:b/>
          <w:sz w:val="22"/>
          <w:szCs w:val="22"/>
        </w:rPr>
        <w:t>:</w:t>
      </w:r>
      <w:r w:rsidRPr="00863400">
        <w:rPr>
          <w:rFonts w:ascii="Arial" w:hAnsi="Arial" w:cs="Arial"/>
          <w:b/>
          <w:sz w:val="22"/>
          <w:szCs w:val="22"/>
        </w:rPr>
        <w:tab/>
        <w:t>odbor 18110</w:t>
      </w:r>
    </w:p>
    <w:p w14:paraId="7C251924" w14:textId="77777777" w:rsidR="00247016" w:rsidRPr="00863400" w:rsidRDefault="00247016" w:rsidP="00247016">
      <w:pPr>
        <w:tabs>
          <w:tab w:val="left" w:pos="284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bCs/>
          <w:i/>
          <w:iCs/>
          <w:sz w:val="22"/>
          <w:szCs w:val="22"/>
        </w:rPr>
        <w:t>Cílová skupina:</w:t>
      </w:r>
      <w:r w:rsidRPr="00863400">
        <w:rPr>
          <w:rFonts w:ascii="Arial" w:hAnsi="Arial" w:cs="Arial"/>
          <w:bCs/>
          <w:i/>
          <w:iCs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>děti a mládež od 3 do 12 let</w:t>
      </w:r>
    </w:p>
    <w:p w14:paraId="1EC917C6" w14:textId="77777777" w:rsidR="00247016" w:rsidRPr="00863400" w:rsidRDefault="00247016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30C6FE71" w14:textId="79D6728A" w:rsidR="008A11D2" w:rsidRPr="00863400" w:rsidRDefault="008A11D2" w:rsidP="008A11D2">
      <w:pPr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3</w:t>
      </w:r>
      <w:r w:rsidR="00A20009" w:rsidRPr="00863400">
        <w:rPr>
          <w:rFonts w:ascii="Arial" w:hAnsi="Arial" w:cs="Arial"/>
          <w:b/>
          <w:sz w:val="22"/>
          <w:szCs w:val="22"/>
        </w:rPr>
        <w:t>4</w:t>
      </w:r>
      <w:r w:rsidRPr="00863400">
        <w:rPr>
          <w:rFonts w:ascii="Arial" w:hAnsi="Arial" w:cs="Arial"/>
          <w:b/>
          <w:sz w:val="22"/>
          <w:szCs w:val="22"/>
        </w:rPr>
        <w:t xml:space="preserve">. Zdravé stravování dětí (Zdravě s </w:t>
      </w:r>
      <w:proofErr w:type="spellStart"/>
      <w:r w:rsidRPr="00863400">
        <w:rPr>
          <w:rFonts w:ascii="Arial" w:hAnsi="Arial" w:cs="Arial"/>
          <w:b/>
          <w:sz w:val="22"/>
          <w:szCs w:val="22"/>
        </w:rPr>
        <w:t>PaPájou</w:t>
      </w:r>
      <w:proofErr w:type="spellEnd"/>
      <w:r w:rsidRPr="00863400">
        <w:rPr>
          <w:rFonts w:ascii="Arial" w:hAnsi="Arial" w:cs="Arial"/>
          <w:b/>
          <w:sz w:val="22"/>
          <w:szCs w:val="22"/>
        </w:rPr>
        <w:t>)</w:t>
      </w:r>
    </w:p>
    <w:p w14:paraId="5D1C048C" w14:textId="4F51D1EC" w:rsidR="008A11D2" w:rsidRPr="00863400" w:rsidRDefault="008A11D2" w:rsidP="008A11D2">
      <w:pPr>
        <w:tabs>
          <w:tab w:val="left" w:pos="284"/>
        </w:tabs>
        <w:ind w:left="2040" w:hanging="2040"/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 xml:space="preserve"> </w:t>
      </w:r>
      <w:r w:rsidRPr="00863400">
        <w:rPr>
          <w:rFonts w:ascii="Arial" w:hAnsi="Arial" w:cs="Arial"/>
          <w:bCs/>
          <w:i/>
          <w:iCs/>
          <w:sz w:val="22"/>
          <w:szCs w:val="22"/>
        </w:rPr>
        <w:t>Opodstatnění:</w:t>
      </w:r>
      <w:r w:rsidRPr="00863400">
        <w:rPr>
          <w:rFonts w:ascii="Arial" w:hAnsi="Arial" w:cs="Arial"/>
          <w:bCs/>
          <w:i/>
          <w:iCs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>Deset projektových dnů na téma zdravé výživy a manipulace s potravinami, jednoduché vaření a pečení.</w:t>
      </w:r>
    </w:p>
    <w:p w14:paraId="16E7645A" w14:textId="77777777" w:rsidR="008A11D2" w:rsidRPr="00863400" w:rsidRDefault="008A11D2" w:rsidP="008A11D2">
      <w:pPr>
        <w:tabs>
          <w:tab w:val="left" w:pos="284"/>
        </w:tabs>
        <w:ind w:left="2040" w:hanging="2040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Cs/>
          <w:i/>
          <w:iCs/>
          <w:sz w:val="22"/>
          <w:szCs w:val="22"/>
        </w:rPr>
        <w:tab/>
        <w:t xml:space="preserve"> Zadavatel:</w:t>
      </w:r>
      <w:r w:rsidRPr="00863400">
        <w:rPr>
          <w:rFonts w:ascii="Arial" w:hAnsi="Arial" w:cs="Arial"/>
          <w:bCs/>
          <w:i/>
          <w:iCs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18110</w:t>
      </w:r>
    </w:p>
    <w:p w14:paraId="46017CFA" w14:textId="5EC32AF0" w:rsidR="008A11D2" w:rsidRPr="00863400" w:rsidRDefault="008A11D2" w:rsidP="008A11D2">
      <w:pPr>
        <w:tabs>
          <w:tab w:val="left" w:pos="284"/>
        </w:tabs>
        <w:ind w:left="2040" w:hanging="2040"/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bCs/>
          <w:i/>
          <w:iCs/>
          <w:sz w:val="22"/>
          <w:szCs w:val="22"/>
        </w:rPr>
        <w:tab/>
        <w:t xml:space="preserve"> Cílová skupina:</w:t>
      </w:r>
      <w:r w:rsidRPr="00863400">
        <w:rPr>
          <w:rFonts w:ascii="Arial" w:hAnsi="Arial" w:cs="Arial"/>
          <w:b/>
          <w:i/>
          <w:iCs/>
          <w:sz w:val="22"/>
          <w:szCs w:val="22"/>
        </w:rPr>
        <w:tab/>
      </w:r>
      <w:r w:rsidR="00C4660F" w:rsidRPr="00863400">
        <w:rPr>
          <w:rFonts w:ascii="Arial" w:hAnsi="Arial" w:cs="Arial"/>
          <w:bCs/>
          <w:sz w:val="22"/>
          <w:szCs w:val="22"/>
        </w:rPr>
        <w:t>žáci I. stupně ZŠ</w:t>
      </w:r>
    </w:p>
    <w:p w14:paraId="5BD9DFF9" w14:textId="77777777" w:rsidR="008A11D2" w:rsidRPr="00863400" w:rsidRDefault="008A11D2" w:rsidP="00D94968">
      <w:pPr>
        <w:pStyle w:val="Zkladntext3"/>
        <w:tabs>
          <w:tab w:val="left" w:pos="284"/>
          <w:tab w:val="left" w:pos="426"/>
          <w:tab w:val="left" w:pos="2127"/>
        </w:tabs>
        <w:spacing w:after="60"/>
        <w:ind w:left="2124" w:hanging="2124"/>
        <w:rPr>
          <w:b/>
          <w:szCs w:val="22"/>
        </w:rPr>
      </w:pPr>
    </w:p>
    <w:p w14:paraId="4DC9BA4B" w14:textId="73E97F0D" w:rsidR="00EB5803" w:rsidRPr="00863400" w:rsidRDefault="00EB5803" w:rsidP="00EB5803">
      <w:pPr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3</w:t>
      </w:r>
      <w:r w:rsidR="00AD44CA" w:rsidRPr="00863400">
        <w:rPr>
          <w:rFonts w:ascii="Arial" w:hAnsi="Arial" w:cs="Arial"/>
          <w:b/>
          <w:sz w:val="22"/>
          <w:szCs w:val="22"/>
        </w:rPr>
        <w:t>5</w:t>
      </w:r>
      <w:r w:rsidRPr="00863400">
        <w:rPr>
          <w:rFonts w:ascii="Arial" w:hAnsi="Arial" w:cs="Arial"/>
          <w:b/>
          <w:sz w:val="22"/>
          <w:szCs w:val="22"/>
        </w:rPr>
        <w:t xml:space="preserve">. </w:t>
      </w:r>
      <w:r w:rsidR="008B4509" w:rsidRPr="00863400">
        <w:rPr>
          <w:rFonts w:ascii="Arial" w:hAnsi="Arial" w:cs="Arial"/>
          <w:b/>
          <w:sz w:val="22"/>
          <w:szCs w:val="22"/>
        </w:rPr>
        <w:t xml:space="preserve">Projekt </w:t>
      </w:r>
      <w:r w:rsidRPr="00863400">
        <w:rPr>
          <w:rFonts w:ascii="Arial" w:hAnsi="Arial" w:cs="Arial"/>
          <w:b/>
          <w:sz w:val="22"/>
          <w:szCs w:val="22"/>
        </w:rPr>
        <w:t>Přijede k nám návštěva</w:t>
      </w:r>
    </w:p>
    <w:p w14:paraId="4EFCAFFA" w14:textId="5A0DEB9F" w:rsidR="00EB5803" w:rsidRPr="00863400" w:rsidRDefault="00EB5803" w:rsidP="00EB5803">
      <w:pPr>
        <w:tabs>
          <w:tab w:val="left" w:pos="284"/>
        </w:tabs>
        <w:ind w:left="2040" w:hanging="2040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 xml:space="preserve">Cílem </w:t>
      </w:r>
      <w:r w:rsidR="007B69AF" w:rsidRPr="00863400">
        <w:rPr>
          <w:rFonts w:ascii="Arial" w:hAnsi="Arial" w:cs="Arial"/>
          <w:bCs/>
          <w:sz w:val="22"/>
          <w:szCs w:val="22"/>
        </w:rPr>
        <w:t>3</w:t>
      </w:r>
      <w:r w:rsidRPr="00863400">
        <w:rPr>
          <w:rFonts w:ascii="Arial" w:hAnsi="Arial" w:cs="Arial"/>
          <w:bCs/>
          <w:sz w:val="22"/>
          <w:szCs w:val="22"/>
        </w:rPr>
        <w:t>0 provedení hudebně zábavného vzdělávacího programu je seznámení malých dětí se základy manipulace s potravinou a s problematikou zdravé výživy na téma WHO „Pět klíčů k bezpečným potravinám“.</w:t>
      </w:r>
    </w:p>
    <w:p w14:paraId="4EF7F6C4" w14:textId="77777777" w:rsidR="00EB5803" w:rsidRPr="00863400" w:rsidRDefault="00EB5803" w:rsidP="00EB5803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18110</w:t>
      </w:r>
    </w:p>
    <w:p w14:paraId="19C29B17" w14:textId="77777777" w:rsidR="00EB5803" w:rsidRPr="00863400" w:rsidRDefault="00EB5803" w:rsidP="00EB5803">
      <w:pPr>
        <w:tabs>
          <w:tab w:val="left" w:pos="284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Cílová skupina</w:t>
      </w:r>
      <w:r w:rsidRPr="00863400">
        <w:rPr>
          <w:rFonts w:ascii="Arial" w:hAnsi="Arial" w:cs="Arial"/>
          <w:b/>
          <w:sz w:val="22"/>
          <w:szCs w:val="22"/>
        </w:rPr>
        <w:t>:</w:t>
      </w:r>
      <w:r w:rsidRPr="00863400">
        <w:rPr>
          <w:rFonts w:ascii="Arial" w:hAnsi="Arial" w:cs="Arial"/>
          <w:b/>
          <w:sz w:val="22"/>
          <w:szCs w:val="22"/>
        </w:rPr>
        <w:tab/>
      </w:r>
      <w:r w:rsidRPr="00863400">
        <w:rPr>
          <w:rFonts w:ascii="Arial" w:hAnsi="Arial" w:cs="Arial"/>
          <w:bCs/>
          <w:sz w:val="22"/>
          <w:szCs w:val="22"/>
        </w:rPr>
        <w:t>děti předškolního věku</w:t>
      </w:r>
    </w:p>
    <w:p w14:paraId="208844C4" w14:textId="77777777" w:rsidR="00217B49" w:rsidRPr="00863400" w:rsidRDefault="00217B49" w:rsidP="00EB5803">
      <w:pPr>
        <w:tabs>
          <w:tab w:val="left" w:pos="28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0704AA8B" w14:textId="1DFF2124" w:rsidR="009303EA" w:rsidRPr="00863400" w:rsidRDefault="009303EA" w:rsidP="009303EA">
      <w:pPr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3</w:t>
      </w:r>
      <w:r w:rsidR="008B4509" w:rsidRPr="00863400">
        <w:rPr>
          <w:rFonts w:ascii="Arial" w:hAnsi="Arial" w:cs="Arial"/>
          <w:b/>
          <w:sz w:val="22"/>
          <w:szCs w:val="22"/>
        </w:rPr>
        <w:t>6</w:t>
      </w:r>
      <w:r w:rsidRPr="00863400">
        <w:rPr>
          <w:rFonts w:ascii="Arial" w:hAnsi="Arial" w:cs="Arial"/>
          <w:b/>
          <w:sz w:val="22"/>
          <w:szCs w:val="22"/>
        </w:rPr>
        <w:t xml:space="preserve">. </w:t>
      </w:r>
      <w:r w:rsidR="008B4509" w:rsidRPr="00863400">
        <w:rPr>
          <w:rFonts w:ascii="Arial" w:hAnsi="Arial" w:cs="Arial"/>
          <w:b/>
          <w:sz w:val="22"/>
          <w:szCs w:val="22"/>
        </w:rPr>
        <w:t xml:space="preserve">Projekt </w:t>
      </w:r>
      <w:r w:rsidR="006D49E6" w:rsidRPr="00863400">
        <w:rPr>
          <w:rFonts w:ascii="Arial" w:hAnsi="Arial" w:cs="Arial"/>
          <w:b/>
          <w:sz w:val="22"/>
          <w:szCs w:val="22"/>
        </w:rPr>
        <w:t>Jíme zdravě a s chutí</w:t>
      </w:r>
    </w:p>
    <w:p w14:paraId="590F585B" w14:textId="644768DC" w:rsidR="009303EA" w:rsidRPr="00863400" w:rsidRDefault="009303EA" w:rsidP="009303EA">
      <w:pPr>
        <w:tabs>
          <w:tab w:val="left" w:pos="284"/>
        </w:tabs>
        <w:ind w:left="2040" w:hanging="2040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Opodstatnění:</w:t>
      </w:r>
      <w:r w:rsidRPr="00863400">
        <w:rPr>
          <w:rFonts w:ascii="Arial" w:hAnsi="Arial" w:cs="Arial"/>
          <w:b/>
          <w:sz w:val="22"/>
          <w:szCs w:val="22"/>
        </w:rPr>
        <w:tab/>
      </w:r>
      <w:r w:rsidR="006D49E6" w:rsidRPr="00863400">
        <w:rPr>
          <w:rFonts w:ascii="Arial" w:hAnsi="Arial" w:cs="Arial"/>
          <w:bCs/>
          <w:sz w:val="22"/>
          <w:szCs w:val="22"/>
        </w:rPr>
        <w:t>Smyslem</w:t>
      </w:r>
      <w:r w:rsidR="006D49E6" w:rsidRPr="00863400">
        <w:rPr>
          <w:rFonts w:ascii="Arial" w:hAnsi="Arial" w:cs="Arial"/>
          <w:b/>
          <w:sz w:val="22"/>
          <w:szCs w:val="22"/>
        </w:rPr>
        <w:t xml:space="preserve"> </w:t>
      </w:r>
      <w:r w:rsidRPr="00863400">
        <w:rPr>
          <w:rFonts w:ascii="Arial" w:hAnsi="Arial" w:cs="Arial"/>
          <w:bCs/>
          <w:sz w:val="22"/>
          <w:szCs w:val="22"/>
        </w:rPr>
        <w:t xml:space="preserve">hudebně vzdělávacího programu je seznámení dětí </w:t>
      </w:r>
      <w:r w:rsidR="00F84257" w:rsidRPr="00863400">
        <w:rPr>
          <w:rFonts w:ascii="Arial" w:hAnsi="Arial" w:cs="Arial"/>
          <w:bCs/>
          <w:sz w:val="22"/>
          <w:szCs w:val="22"/>
        </w:rPr>
        <w:t>od 7</w:t>
      </w:r>
      <w:r w:rsidR="003B7CF9" w:rsidRPr="00863400">
        <w:rPr>
          <w:rFonts w:ascii="Arial" w:hAnsi="Arial" w:cs="Arial"/>
          <w:bCs/>
          <w:sz w:val="22"/>
          <w:szCs w:val="22"/>
        </w:rPr>
        <w:t> do</w:t>
      </w:r>
      <w:r w:rsidR="00F84257" w:rsidRPr="00863400">
        <w:rPr>
          <w:rFonts w:ascii="Arial" w:hAnsi="Arial" w:cs="Arial"/>
          <w:bCs/>
          <w:sz w:val="22"/>
          <w:szCs w:val="22"/>
        </w:rPr>
        <w:t xml:space="preserve"> 10 let se</w:t>
      </w:r>
      <w:r w:rsidR="003B7CF9" w:rsidRPr="00863400">
        <w:rPr>
          <w:rFonts w:ascii="Arial" w:hAnsi="Arial" w:cs="Arial"/>
          <w:bCs/>
          <w:sz w:val="22"/>
          <w:szCs w:val="22"/>
        </w:rPr>
        <w:t> </w:t>
      </w:r>
      <w:r w:rsidR="00F84257" w:rsidRPr="00863400">
        <w:rPr>
          <w:rFonts w:ascii="Arial" w:hAnsi="Arial" w:cs="Arial"/>
          <w:bCs/>
          <w:sz w:val="22"/>
          <w:szCs w:val="22"/>
        </w:rPr>
        <w:t>zdravými potravinami a základy bezpečnosti potravin. 30 provedení</w:t>
      </w:r>
      <w:r w:rsidR="00151314" w:rsidRPr="00863400">
        <w:rPr>
          <w:rFonts w:ascii="Arial" w:hAnsi="Arial" w:cs="Arial"/>
          <w:bCs/>
          <w:sz w:val="22"/>
          <w:szCs w:val="22"/>
        </w:rPr>
        <w:t xml:space="preserve"> programu po celé ČR.</w:t>
      </w:r>
    </w:p>
    <w:p w14:paraId="3CBD8E4D" w14:textId="77777777" w:rsidR="009303EA" w:rsidRPr="00863400" w:rsidRDefault="009303EA" w:rsidP="009303EA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Zadavatel:</w:t>
      </w:r>
      <w:r w:rsidRPr="00863400">
        <w:rPr>
          <w:rFonts w:ascii="Arial" w:hAnsi="Arial" w:cs="Arial"/>
          <w:i/>
          <w:sz w:val="22"/>
          <w:szCs w:val="22"/>
        </w:rPr>
        <w:tab/>
      </w:r>
      <w:r w:rsidRPr="00863400">
        <w:rPr>
          <w:rFonts w:ascii="Arial" w:hAnsi="Arial" w:cs="Arial"/>
          <w:b/>
          <w:sz w:val="22"/>
          <w:szCs w:val="22"/>
        </w:rPr>
        <w:t>odbor 18110</w:t>
      </w:r>
    </w:p>
    <w:p w14:paraId="4F08E162" w14:textId="216FC12B" w:rsidR="009303EA" w:rsidRPr="00863400" w:rsidRDefault="009303EA" w:rsidP="009303EA">
      <w:pPr>
        <w:tabs>
          <w:tab w:val="left" w:pos="284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  <w:t xml:space="preserve"> </w:t>
      </w:r>
      <w:r w:rsidRPr="00863400">
        <w:rPr>
          <w:rFonts w:ascii="Arial" w:hAnsi="Arial" w:cs="Arial"/>
          <w:i/>
          <w:sz w:val="22"/>
          <w:szCs w:val="22"/>
        </w:rPr>
        <w:t>Cílová skupina</w:t>
      </w:r>
      <w:r w:rsidRPr="00863400">
        <w:rPr>
          <w:rFonts w:ascii="Arial" w:hAnsi="Arial" w:cs="Arial"/>
          <w:b/>
          <w:sz w:val="22"/>
          <w:szCs w:val="22"/>
        </w:rPr>
        <w:t>:</w:t>
      </w:r>
      <w:r w:rsidRPr="00863400">
        <w:rPr>
          <w:rFonts w:ascii="Arial" w:hAnsi="Arial" w:cs="Arial"/>
          <w:b/>
          <w:sz w:val="22"/>
          <w:szCs w:val="22"/>
        </w:rPr>
        <w:tab/>
      </w:r>
      <w:r w:rsidR="003B25B1" w:rsidRPr="00863400">
        <w:rPr>
          <w:rFonts w:ascii="Arial" w:hAnsi="Arial" w:cs="Arial"/>
          <w:bCs/>
          <w:sz w:val="22"/>
          <w:szCs w:val="22"/>
        </w:rPr>
        <w:t>žáci I. stupně základních škol</w:t>
      </w:r>
    </w:p>
    <w:p w14:paraId="0E4090D9" w14:textId="77777777" w:rsidR="006112F2" w:rsidRPr="00863400" w:rsidRDefault="006112F2" w:rsidP="00A018D0">
      <w:pPr>
        <w:jc w:val="both"/>
        <w:rPr>
          <w:rFonts w:ascii="Arial" w:hAnsi="Arial" w:cs="Arial"/>
          <w:b/>
          <w:sz w:val="22"/>
          <w:szCs w:val="22"/>
        </w:rPr>
      </w:pPr>
    </w:p>
    <w:p w14:paraId="5E018635" w14:textId="73D800DD" w:rsidR="00F146C2" w:rsidRPr="00863400" w:rsidRDefault="00560FD6" w:rsidP="006112F2">
      <w:pPr>
        <w:jc w:val="both"/>
        <w:rPr>
          <w:rFonts w:ascii="Arial" w:hAnsi="Arial" w:cs="Arial"/>
          <w:bCs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>3</w:t>
      </w:r>
      <w:r w:rsidR="0033796E">
        <w:rPr>
          <w:rFonts w:ascii="Arial" w:hAnsi="Arial" w:cs="Arial"/>
          <w:b/>
          <w:sz w:val="22"/>
          <w:szCs w:val="22"/>
        </w:rPr>
        <w:t>7</w:t>
      </w:r>
      <w:r w:rsidR="00C41CE2" w:rsidRPr="00863400">
        <w:rPr>
          <w:rFonts w:ascii="Arial" w:hAnsi="Arial" w:cs="Arial"/>
          <w:b/>
          <w:sz w:val="22"/>
          <w:szCs w:val="22"/>
        </w:rPr>
        <w:t>.</w:t>
      </w:r>
      <w:r w:rsidR="003D6484" w:rsidRPr="00863400">
        <w:rPr>
          <w:rFonts w:ascii="Arial" w:hAnsi="Arial" w:cs="Arial"/>
          <w:b/>
          <w:sz w:val="22"/>
          <w:szCs w:val="22"/>
        </w:rPr>
        <w:t xml:space="preserve"> Pekař roku JUNIOR 202</w:t>
      </w:r>
      <w:r w:rsidR="006A5AA6" w:rsidRPr="00863400">
        <w:rPr>
          <w:rFonts w:ascii="Arial" w:hAnsi="Arial" w:cs="Arial"/>
          <w:b/>
          <w:sz w:val="22"/>
          <w:szCs w:val="22"/>
        </w:rPr>
        <w:t>5</w:t>
      </w:r>
      <w:r w:rsidR="003D6484" w:rsidRPr="00863400">
        <w:rPr>
          <w:rFonts w:ascii="Arial" w:hAnsi="Arial" w:cs="Arial"/>
          <w:b/>
          <w:sz w:val="22"/>
          <w:szCs w:val="22"/>
        </w:rPr>
        <w:t xml:space="preserve"> </w:t>
      </w:r>
    </w:p>
    <w:p w14:paraId="7B8693FD" w14:textId="6F5B769D" w:rsidR="00223240" w:rsidRPr="00863400" w:rsidRDefault="00C41CE2" w:rsidP="001F6862">
      <w:pPr>
        <w:tabs>
          <w:tab w:val="left" w:pos="284"/>
        </w:tabs>
        <w:ind w:left="2040" w:hanging="2040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</w:r>
      <w:r w:rsidR="005F11D2" w:rsidRPr="00863400">
        <w:rPr>
          <w:rFonts w:ascii="Arial" w:hAnsi="Arial" w:cs="Arial"/>
          <w:b/>
          <w:sz w:val="22"/>
          <w:szCs w:val="22"/>
        </w:rPr>
        <w:t xml:space="preserve"> </w:t>
      </w:r>
      <w:r w:rsidR="00223240" w:rsidRPr="00863400">
        <w:rPr>
          <w:rFonts w:ascii="Arial" w:hAnsi="Arial" w:cs="Arial"/>
          <w:i/>
          <w:sz w:val="22"/>
          <w:szCs w:val="22"/>
        </w:rPr>
        <w:t>Opodstatnění:</w:t>
      </w:r>
      <w:r w:rsidR="00223240" w:rsidRPr="00863400">
        <w:rPr>
          <w:rFonts w:ascii="Arial" w:hAnsi="Arial" w:cs="Arial"/>
          <w:b/>
          <w:sz w:val="22"/>
          <w:szCs w:val="22"/>
        </w:rPr>
        <w:tab/>
      </w:r>
      <w:r w:rsidR="006A5AA6" w:rsidRPr="00863400">
        <w:rPr>
          <w:rFonts w:ascii="Arial" w:hAnsi="Arial" w:cs="Arial"/>
          <w:bCs/>
          <w:sz w:val="22"/>
          <w:szCs w:val="22"/>
        </w:rPr>
        <w:t>D</w:t>
      </w:r>
      <w:r w:rsidR="003D6484" w:rsidRPr="00863400">
        <w:rPr>
          <w:rFonts w:ascii="Arial" w:hAnsi="Arial" w:cs="Arial"/>
          <w:bCs/>
          <w:sz w:val="22"/>
          <w:szCs w:val="22"/>
        </w:rPr>
        <w:t xml:space="preserve">voudenní soutěž o nejlepšího juniorského pekaře ČR </w:t>
      </w:r>
      <w:r w:rsidR="00292CBE" w:rsidRPr="00863400">
        <w:rPr>
          <w:rFonts w:ascii="Arial" w:hAnsi="Arial" w:cs="Arial"/>
          <w:bCs/>
          <w:sz w:val="22"/>
          <w:szCs w:val="22"/>
        </w:rPr>
        <w:t>vede ke</w:t>
      </w:r>
      <w:r w:rsidR="003D6484" w:rsidRPr="00863400">
        <w:rPr>
          <w:rFonts w:ascii="Arial" w:hAnsi="Arial" w:cs="Arial"/>
          <w:bCs/>
          <w:sz w:val="22"/>
          <w:szCs w:val="22"/>
        </w:rPr>
        <w:t xml:space="preserve"> </w:t>
      </w:r>
      <w:r w:rsidR="008F7FD5" w:rsidRPr="00863400">
        <w:rPr>
          <w:rFonts w:ascii="Arial" w:hAnsi="Arial" w:cs="Arial"/>
          <w:bCs/>
          <w:sz w:val="22"/>
          <w:szCs w:val="22"/>
        </w:rPr>
        <w:t>zvýš</w:t>
      </w:r>
      <w:r w:rsidR="005F11D2" w:rsidRPr="00863400">
        <w:rPr>
          <w:rFonts w:ascii="Arial" w:hAnsi="Arial" w:cs="Arial"/>
          <w:bCs/>
          <w:sz w:val="22"/>
          <w:szCs w:val="22"/>
        </w:rPr>
        <w:t>ení</w:t>
      </w:r>
      <w:r w:rsidR="008F7FD5" w:rsidRPr="00863400">
        <w:rPr>
          <w:rFonts w:ascii="Arial" w:hAnsi="Arial" w:cs="Arial"/>
          <w:bCs/>
          <w:sz w:val="22"/>
          <w:szCs w:val="22"/>
        </w:rPr>
        <w:t xml:space="preserve"> atraktivit</w:t>
      </w:r>
      <w:r w:rsidR="005F11D2" w:rsidRPr="00863400">
        <w:rPr>
          <w:rFonts w:ascii="Arial" w:hAnsi="Arial" w:cs="Arial"/>
          <w:bCs/>
          <w:sz w:val="22"/>
          <w:szCs w:val="22"/>
        </w:rPr>
        <w:t>y</w:t>
      </w:r>
      <w:r w:rsidR="008F7FD5" w:rsidRPr="00863400">
        <w:rPr>
          <w:rFonts w:ascii="Arial" w:hAnsi="Arial" w:cs="Arial"/>
          <w:bCs/>
          <w:sz w:val="22"/>
          <w:szCs w:val="22"/>
        </w:rPr>
        <w:t xml:space="preserve"> učebního oboru pekař, </w:t>
      </w:r>
      <w:r w:rsidR="00292CBE" w:rsidRPr="00863400">
        <w:rPr>
          <w:rFonts w:ascii="Arial" w:hAnsi="Arial" w:cs="Arial"/>
          <w:bCs/>
          <w:sz w:val="22"/>
          <w:szCs w:val="22"/>
        </w:rPr>
        <w:t>který se dlouhodobě</w:t>
      </w:r>
      <w:r w:rsidR="00E74B98" w:rsidRPr="00863400">
        <w:rPr>
          <w:rFonts w:ascii="Arial" w:hAnsi="Arial" w:cs="Arial"/>
          <w:bCs/>
          <w:sz w:val="22"/>
          <w:szCs w:val="22"/>
        </w:rPr>
        <w:t xml:space="preserve"> potýká s nedostatkem zájmu</w:t>
      </w:r>
      <w:r w:rsidR="002E2540" w:rsidRPr="00863400">
        <w:rPr>
          <w:rFonts w:ascii="Arial" w:hAnsi="Arial" w:cs="Arial"/>
          <w:bCs/>
          <w:sz w:val="22"/>
          <w:szCs w:val="22"/>
        </w:rPr>
        <w:t xml:space="preserve"> mezi žáky ZŠ. V</w:t>
      </w:r>
      <w:r w:rsidR="008F7FD5" w:rsidRPr="00863400">
        <w:rPr>
          <w:rFonts w:ascii="Arial" w:hAnsi="Arial" w:cs="Arial"/>
          <w:bCs/>
          <w:sz w:val="22"/>
          <w:szCs w:val="22"/>
        </w:rPr>
        <w:t xml:space="preserve">ýměna zkušeností mezi jednotlivými </w:t>
      </w:r>
      <w:r w:rsidR="005F11D2" w:rsidRPr="00863400">
        <w:rPr>
          <w:rFonts w:ascii="Arial" w:hAnsi="Arial" w:cs="Arial"/>
          <w:bCs/>
          <w:sz w:val="22"/>
          <w:szCs w:val="22"/>
        </w:rPr>
        <w:t>odbornými učilišti a</w:t>
      </w:r>
      <w:r w:rsidR="002E2540" w:rsidRPr="00863400">
        <w:rPr>
          <w:rFonts w:ascii="Arial" w:hAnsi="Arial" w:cs="Arial"/>
          <w:bCs/>
          <w:sz w:val="22"/>
          <w:szCs w:val="22"/>
        </w:rPr>
        <w:t> </w:t>
      </w:r>
      <w:r w:rsidR="005F11D2" w:rsidRPr="00863400">
        <w:rPr>
          <w:rFonts w:ascii="Arial" w:hAnsi="Arial" w:cs="Arial"/>
          <w:bCs/>
          <w:sz w:val="22"/>
          <w:szCs w:val="22"/>
        </w:rPr>
        <w:t>středními odbornými potravinářskými obory</w:t>
      </w:r>
      <w:r w:rsidR="00802BEE" w:rsidRPr="00863400">
        <w:rPr>
          <w:rFonts w:ascii="Arial" w:hAnsi="Arial" w:cs="Arial"/>
          <w:bCs/>
          <w:sz w:val="22"/>
          <w:szCs w:val="22"/>
        </w:rPr>
        <w:t>,</w:t>
      </w:r>
      <w:r w:rsidR="005F11D2" w:rsidRPr="00863400">
        <w:rPr>
          <w:rFonts w:ascii="Arial" w:hAnsi="Arial" w:cs="Arial"/>
          <w:bCs/>
          <w:sz w:val="22"/>
          <w:szCs w:val="22"/>
        </w:rPr>
        <w:t xml:space="preserve"> propojení škol a </w:t>
      </w:r>
      <w:r w:rsidR="008F7FD5" w:rsidRPr="00863400">
        <w:rPr>
          <w:rFonts w:ascii="Arial" w:hAnsi="Arial" w:cs="Arial"/>
          <w:bCs/>
          <w:sz w:val="22"/>
          <w:szCs w:val="22"/>
        </w:rPr>
        <w:t>potencionální</w:t>
      </w:r>
      <w:r w:rsidR="005F11D2" w:rsidRPr="00863400">
        <w:rPr>
          <w:rFonts w:ascii="Arial" w:hAnsi="Arial" w:cs="Arial"/>
          <w:bCs/>
          <w:sz w:val="22"/>
          <w:szCs w:val="22"/>
        </w:rPr>
        <w:t>ch</w:t>
      </w:r>
      <w:r w:rsidR="008F7FD5" w:rsidRPr="00863400">
        <w:rPr>
          <w:rFonts w:ascii="Arial" w:hAnsi="Arial" w:cs="Arial"/>
          <w:bCs/>
          <w:sz w:val="22"/>
          <w:szCs w:val="22"/>
        </w:rPr>
        <w:t xml:space="preserve"> zaměstnavatel</w:t>
      </w:r>
      <w:r w:rsidR="005F11D2" w:rsidRPr="00863400">
        <w:rPr>
          <w:rFonts w:ascii="Arial" w:hAnsi="Arial" w:cs="Arial"/>
          <w:bCs/>
          <w:sz w:val="22"/>
          <w:szCs w:val="22"/>
        </w:rPr>
        <w:t>ů</w:t>
      </w:r>
      <w:r w:rsidR="008F7FD5" w:rsidRPr="00863400">
        <w:rPr>
          <w:rFonts w:ascii="Arial" w:hAnsi="Arial" w:cs="Arial"/>
          <w:bCs/>
          <w:sz w:val="22"/>
          <w:szCs w:val="22"/>
        </w:rPr>
        <w:t xml:space="preserve"> z</w:t>
      </w:r>
      <w:r w:rsidR="000628F1" w:rsidRPr="00863400">
        <w:rPr>
          <w:rFonts w:ascii="Arial" w:hAnsi="Arial" w:cs="Arial"/>
          <w:bCs/>
          <w:sz w:val="22"/>
          <w:szCs w:val="22"/>
        </w:rPr>
        <w:t xml:space="preserve"> </w:t>
      </w:r>
      <w:r w:rsidR="008F7FD5" w:rsidRPr="00863400">
        <w:rPr>
          <w:rFonts w:ascii="Arial" w:hAnsi="Arial" w:cs="Arial"/>
          <w:bCs/>
          <w:sz w:val="22"/>
          <w:szCs w:val="22"/>
        </w:rPr>
        <w:t>řad potravinářského průmyslu.</w:t>
      </w:r>
    </w:p>
    <w:p w14:paraId="74E850F6" w14:textId="77777777" w:rsidR="00223240" w:rsidRPr="00863400" w:rsidRDefault="00C41CE2" w:rsidP="001F6862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</w:r>
      <w:r w:rsidR="005F11D2" w:rsidRPr="00863400">
        <w:rPr>
          <w:rFonts w:ascii="Arial" w:hAnsi="Arial" w:cs="Arial"/>
          <w:b/>
          <w:sz w:val="22"/>
          <w:szCs w:val="22"/>
        </w:rPr>
        <w:t xml:space="preserve"> </w:t>
      </w:r>
      <w:r w:rsidR="00223240" w:rsidRPr="00863400">
        <w:rPr>
          <w:rFonts w:ascii="Arial" w:hAnsi="Arial" w:cs="Arial"/>
          <w:i/>
          <w:sz w:val="22"/>
          <w:szCs w:val="22"/>
        </w:rPr>
        <w:t>Zadavatel</w:t>
      </w:r>
      <w:r w:rsidR="008F7FD5" w:rsidRPr="00863400">
        <w:rPr>
          <w:rFonts w:ascii="Arial" w:hAnsi="Arial" w:cs="Arial"/>
          <w:i/>
          <w:sz w:val="22"/>
          <w:szCs w:val="22"/>
        </w:rPr>
        <w:t>:</w:t>
      </w:r>
      <w:r w:rsidR="008F7FD5" w:rsidRPr="00863400">
        <w:rPr>
          <w:rFonts w:ascii="Arial" w:hAnsi="Arial" w:cs="Arial"/>
          <w:i/>
          <w:sz w:val="22"/>
          <w:szCs w:val="22"/>
        </w:rPr>
        <w:tab/>
      </w:r>
      <w:r w:rsidR="00223240" w:rsidRPr="00863400">
        <w:rPr>
          <w:rFonts w:ascii="Arial" w:hAnsi="Arial" w:cs="Arial"/>
          <w:b/>
          <w:sz w:val="22"/>
          <w:szCs w:val="22"/>
        </w:rPr>
        <w:t>odbor 18120</w:t>
      </w:r>
    </w:p>
    <w:p w14:paraId="0F76D78B" w14:textId="77777777" w:rsidR="00223240" w:rsidRPr="00C41CE2" w:rsidRDefault="00C41CE2" w:rsidP="001F6862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63400">
        <w:rPr>
          <w:rFonts w:ascii="Arial" w:hAnsi="Arial" w:cs="Arial"/>
          <w:b/>
          <w:sz w:val="22"/>
          <w:szCs w:val="22"/>
        </w:rPr>
        <w:tab/>
      </w:r>
      <w:r w:rsidR="005F11D2" w:rsidRPr="00863400">
        <w:rPr>
          <w:rFonts w:ascii="Arial" w:hAnsi="Arial" w:cs="Arial"/>
          <w:b/>
          <w:sz w:val="22"/>
          <w:szCs w:val="22"/>
        </w:rPr>
        <w:t xml:space="preserve"> </w:t>
      </w:r>
      <w:r w:rsidR="00223240" w:rsidRPr="00863400">
        <w:rPr>
          <w:rFonts w:ascii="Arial" w:hAnsi="Arial" w:cs="Arial"/>
          <w:i/>
          <w:sz w:val="22"/>
          <w:szCs w:val="22"/>
        </w:rPr>
        <w:t>Cílová skupina</w:t>
      </w:r>
      <w:r w:rsidR="00223240" w:rsidRPr="00863400">
        <w:rPr>
          <w:rFonts w:ascii="Arial" w:hAnsi="Arial" w:cs="Arial"/>
          <w:b/>
          <w:sz w:val="22"/>
          <w:szCs w:val="22"/>
        </w:rPr>
        <w:t>:</w:t>
      </w:r>
      <w:r w:rsidR="00223240" w:rsidRPr="00863400">
        <w:rPr>
          <w:rFonts w:ascii="Arial" w:hAnsi="Arial" w:cs="Arial"/>
          <w:b/>
          <w:sz w:val="22"/>
          <w:szCs w:val="22"/>
        </w:rPr>
        <w:tab/>
      </w:r>
      <w:r w:rsidR="008F7FD5" w:rsidRPr="00863400">
        <w:rPr>
          <w:rFonts w:ascii="Arial" w:hAnsi="Arial" w:cs="Arial"/>
          <w:bCs/>
          <w:sz w:val="22"/>
          <w:szCs w:val="22"/>
        </w:rPr>
        <w:t>žáci odborných učilišť a středních odborných potravinářských oborů</w:t>
      </w:r>
    </w:p>
    <w:p w14:paraId="5D37B1CE" w14:textId="77777777" w:rsidR="004D5EC1" w:rsidRPr="00FC175A" w:rsidRDefault="004D5EC1" w:rsidP="001F6862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sectPr w:rsidR="004D5EC1" w:rsidRPr="00FC175A" w:rsidSect="00CD59F6">
      <w:footerReference w:type="default" r:id="rId8"/>
      <w:pgSz w:w="11906" w:h="16838"/>
      <w:pgMar w:top="1418" w:right="99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A887" w14:textId="77777777" w:rsidR="00627D7A" w:rsidRDefault="00627D7A" w:rsidP="00D92423">
      <w:r>
        <w:separator/>
      </w:r>
    </w:p>
  </w:endnote>
  <w:endnote w:type="continuationSeparator" w:id="0">
    <w:p w14:paraId="448E223D" w14:textId="77777777" w:rsidR="00627D7A" w:rsidRDefault="00627D7A" w:rsidP="00D9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519E" w14:textId="77777777" w:rsidR="00644A32" w:rsidRDefault="00644A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3D8A">
      <w:rPr>
        <w:noProof/>
      </w:rPr>
      <w:t>3</w:t>
    </w:r>
    <w:r>
      <w:fldChar w:fldCharType="end"/>
    </w:r>
  </w:p>
  <w:p w14:paraId="6E72DF68" w14:textId="77777777" w:rsidR="00644A32" w:rsidRDefault="00644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A57D" w14:textId="77777777" w:rsidR="00627D7A" w:rsidRDefault="00627D7A" w:rsidP="00D92423">
      <w:r>
        <w:separator/>
      </w:r>
    </w:p>
  </w:footnote>
  <w:footnote w:type="continuationSeparator" w:id="0">
    <w:p w14:paraId="24D90B6E" w14:textId="77777777" w:rsidR="00627D7A" w:rsidRDefault="00627D7A" w:rsidP="00D9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5C8A"/>
    <w:multiLevelType w:val="hybridMultilevel"/>
    <w:tmpl w:val="B6C08A6E"/>
    <w:lvl w:ilvl="0" w:tplc="CDCCB9AA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B1676D"/>
    <w:multiLevelType w:val="hybridMultilevel"/>
    <w:tmpl w:val="A51CAED6"/>
    <w:lvl w:ilvl="0" w:tplc="CC7A0AAC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22B8B"/>
    <w:multiLevelType w:val="hybridMultilevel"/>
    <w:tmpl w:val="BC5EE8AC"/>
    <w:lvl w:ilvl="0" w:tplc="25AA71F8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8D03112"/>
    <w:multiLevelType w:val="hybridMultilevel"/>
    <w:tmpl w:val="8D8474EA"/>
    <w:lvl w:ilvl="0" w:tplc="C254876E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12029806">
    <w:abstractNumId w:val="3"/>
  </w:num>
  <w:num w:numId="2" w16cid:durableId="1694574685">
    <w:abstractNumId w:val="0"/>
  </w:num>
  <w:num w:numId="3" w16cid:durableId="944846418">
    <w:abstractNumId w:val="2"/>
  </w:num>
  <w:num w:numId="4" w16cid:durableId="69442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28"/>
    <w:rsid w:val="0000671B"/>
    <w:rsid w:val="000068EE"/>
    <w:rsid w:val="00007DB6"/>
    <w:rsid w:val="00010F41"/>
    <w:rsid w:val="00014943"/>
    <w:rsid w:val="00020FAE"/>
    <w:rsid w:val="000226F2"/>
    <w:rsid w:val="00024336"/>
    <w:rsid w:val="00026154"/>
    <w:rsid w:val="00027BF0"/>
    <w:rsid w:val="000311AD"/>
    <w:rsid w:val="00031423"/>
    <w:rsid w:val="000339DC"/>
    <w:rsid w:val="00034BD4"/>
    <w:rsid w:val="0003618F"/>
    <w:rsid w:val="000365F4"/>
    <w:rsid w:val="00037A4B"/>
    <w:rsid w:val="00040427"/>
    <w:rsid w:val="00042CA5"/>
    <w:rsid w:val="00043631"/>
    <w:rsid w:val="00043E4C"/>
    <w:rsid w:val="000441B4"/>
    <w:rsid w:val="00044235"/>
    <w:rsid w:val="00044A1E"/>
    <w:rsid w:val="000533A9"/>
    <w:rsid w:val="000552EF"/>
    <w:rsid w:val="000628F1"/>
    <w:rsid w:val="00071DB0"/>
    <w:rsid w:val="000729DB"/>
    <w:rsid w:val="00074C5A"/>
    <w:rsid w:val="00075009"/>
    <w:rsid w:val="00077CDB"/>
    <w:rsid w:val="000814FA"/>
    <w:rsid w:val="00081CC1"/>
    <w:rsid w:val="00082C37"/>
    <w:rsid w:val="00084412"/>
    <w:rsid w:val="0008675B"/>
    <w:rsid w:val="00091271"/>
    <w:rsid w:val="00091EA4"/>
    <w:rsid w:val="00095656"/>
    <w:rsid w:val="000A08CE"/>
    <w:rsid w:val="000A4A9B"/>
    <w:rsid w:val="000B017F"/>
    <w:rsid w:val="000B49D0"/>
    <w:rsid w:val="000B7157"/>
    <w:rsid w:val="000B72AF"/>
    <w:rsid w:val="000B7BDF"/>
    <w:rsid w:val="000B7CDB"/>
    <w:rsid w:val="000B7D02"/>
    <w:rsid w:val="000B7DF9"/>
    <w:rsid w:val="000C0155"/>
    <w:rsid w:val="000C3878"/>
    <w:rsid w:val="000D1CCA"/>
    <w:rsid w:val="000D1CF5"/>
    <w:rsid w:val="000D2129"/>
    <w:rsid w:val="000D3524"/>
    <w:rsid w:val="000D3829"/>
    <w:rsid w:val="000D38F9"/>
    <w:rsid w:val="000D3D7A"/>
    <w:rsid w:val="000D6152"/>
    <w:rsid w:val="000D6D77"/>
    <w:rsid w:val="000E0283"/>
    <w:rsid w:val="000E3A40"/>
    <w:rsid w:val="000E5FB5"/>
    <w:rsid w:val="000F1D10"/>
    <w:rsid w:val="000F3CB6"/>
    <w:rsid w:val="000F6A20"/>
    <w:rsid w:val="00100175"/>
    <w:rsid w:val="001047DA"/>
    <w:rsid w:val="001057F5"/>
    <w:rsid w:val="00107FCB"/>
    <w:rsid w:val="00110778"/>
    <w:rsid w:val="00110EA3"/>
    <w:rsid w:val="0011118D"/>
    <w:rsid w:val="001115BD"/>
    <w:rsid w:val="00113E94"/>
    <w:rsid w:val="00114546"/>
    <w:rsid w:val="00115C84"/>
    <w:rsid w:val="0011643C"/>
    <w:rsid w:val="00120090"/>
    <w:rsid w:val="00124C50"/>
    <w:rsid w:val="00124CFA"/>
    <w:rsid w:val="00124D70"/>
    <w:rsid w:val="00124E98"/>
    <w:rsid w:val="001310FA"/>
    <w:rsid w:val="001326F7"/>
    <w:rsid w:val="001346B2"/>
    <w:rsid w:val="0013490C"/>
    <w:rsid w:val="00135483"/>
    <w:rsid w:val="0013574C"/>
    <w:rsid w:val="00136109"/>
    <w:rsid w:val="001432AE"/>
    <w:rsid w:val="0014494A"/>
    <w:rsid w:val="0014536B"/>
    <w:rsid w:val="00146B30"/>
    <w:rsid w:val="00151314"/>
    <w:rsid w:val="0015248F"/>
    <w:rsid w:val="0015396B"/>
    <w:rsid w:val="00155E4F"/>
    <w:rsid w:val="0015697C"/>
    <w:rsid w:val="0016319F"/>
    <w:rsid w:val="00173D9A"/>
    <w:rsid w:val="00175AFA"/>
    <w:rsid w:val="0017684E"/>
    <w:rsid w:val="00181F1F"/>
    <w:rsid w:val="001827A7"/>
    <w:rsid w:val="00190509"/>
    <w:rsid w:val="0019368C"/>
    <w:rsid w:val="00195875"/>
    <w:rsid w:val="001A23F7"/>
    <w:rsid w:val="001A3306"/>
    <w:rsid w:val="001A3E26"/>
    <w:rsid w:val="001B1B72"/>
    <w:rsid w:val="001B4872"/>
    <w:rsid w:val="001C5928"/>
    <w:rsid w:val="001C76CC"/>
    <w:rsid w:val="001C7A68"/>
    <w:rsid w:val="001D163C"/>
    <w:rsid w:val="001D22EE"/>
    <w:rsid w:val="001D35CD"/>
    <w:rsid w:val="001D449B"/>
    <w:rsid w:val="001D5E30"/>
    <w:rsid w:val="001E19D3"/>
    <w:rsid w:val="001F0208"/>
    <w:rsid w:val="001F02E5"/>
    <w:rsid w:val="001F19B3"/>
    <w:rsid w:val="001F2676"/>
    <w:rsid w:val="001F4008"/>
    <w:rsid w:val="001F46F9"/>
    <w:rsid w:val="001F58D9"/>
    <w:rsid w:val="001F61C8"/>
    <w:rsid w:val="001F6862"/>
    <w:rsid w:val="001F78DE"/>
    <w:rsid w:val="002062AE"/>
    <w:rsid w:val="002066D2"/>
    <w:rsid w:val="00213257"/>
    <w:rsid w:val="00215DC6"/>
    <w:rsid w:val="00217B49"/>
    <w:rsid w:val="00217F84"/>
    <w:rsid w:val="002204FB"/>
    <w:rsid w:val="00222A2D"/>
    <w:rsid w:val="00223240"/>
    <w:rsid w:val="0022666A"/>
    <w:rsid w:val="00232004"/>
    <w:rsid w:val="002339D8"/>
    <w:rsid w:val="0023410F"/>
    <w:rsid w:val="0023675F"/>
    <w:rsid w:val="00240373"/>
    <w:rsid w:val="00240B35"/>
    <w:rsid w:val="00240E99"/>
    <w:rsid w:val="00247016"/>
    <w:rsid w:val="002509CA"/>
    <w:rsid w:val="002513E9"/>
    <w:rsid w:val="00254005"/>
    <w:rsid w:val="00254209"/>
    <w:rsid w:val="0025543C"/>
    <w:rsid w:val="00255E98"/>
    <w:rsid w:val="00261818"/>
    <w:rsid w:val="00262B14"/>
    <w:rsid w:val="00264E66"/>
    <w:rsid w:val="00266B2C"/>
    <w:rsid w:val="00267195"/>
    <w:rsid w:val="00267B3F"/>
    <w:rsid w:val="00270879"/>
    <w:rsid w:val="00272126"/>
    <w:rsid w:val="002731E7"/>
    <w:rsid w:val="00276187"/>
    <w:rsid w:val="00276DB8"/>
    <w:rsid w:val="0028047B"/>
    <w:rsid w:val="00280CFC"/>
    <w:rsid w:val="00280DD5"/>
    <w:rsid w:val="0028218F"/>
    <w:rsid w:val="00285612"/>
    <w:rsid w:val="00292BC7"/>
    <w:rsid w:val="00292C76"/>
    <w:rsid w:val="00292CBE"/>
    <w:rsid w:val="00292F9B"/>
    <w:rsid w:val="00294B20"/>
    <w:rsid w:val="002953ED"/>
    <w:rsid w:val="002963D8"/>
    <w:rsid w:val="002A3364"/>
    <w:rsid w:val="002A348F"/>
    <w:rsid w:val="002A447F"/>
    <w:rsid w:val="002A4A0D"/>
    <w:rsid w:val="002A7C20"/>
    <w:rsid w:val="002B1120"/>
    <w:rsid w:val="002B178E"/>
    <w:rsid w:val="002B3967"/>
    <w:rsid w:val="002B421C"/>
    <w:rsid w:val="002C23E9"/>
    <w:rsid w:val="002C23F6"/>
    <w:rsid w:val="002C2B45"/>
    <w:rsid w:val="002C3EA8"/>
    <w:rsid w:val="002C48EC"/>
    <w:rsid w:val="002D157E"/>
    <w:rsid w:val="002D20E8"/>
    <w:rsid w:val="002D28A8"/>
    <w:rsid w:val="002D4BF3"/>
    <w:rsid w:val="002D5F07"/>
    <w:rsid w:val="002E11AF"/>
    <w:rsid w:val="002E1526"/>
    <w:rsid w:val="002E2159"/>
    <w:rsid w:val="002E21A7"/>
    <w:rsid w:val="002E2540"/>
    <w:rsid w:val="002E2CBD"/>
    <w:rsid w:val="002E5659"/>
    <w:rsid w:val="002E5C4D"/>
    <w:rsid w:val="002E7E4A"/>
    <w:rsid w:val="002F27CF"/>
    <w:rsid w:val="002F4A02"/>
    <w:rsid w:val="002F506E"/>
    <w:rsid w:val="002F659E"/>
    <w:rsid w:val="00300562"/>
    <w:rsid w:val="00301B4C"/>
    <w:rsid w:val="003020F2"/>
    <w:rsid w:val="00310AF1"/>
    <w:rsid w:val="0031226D"/>
    <w:rsid w:val="00313E91"/>
    <w:rsid w:val="00315F86"/>
    <w:rsid w:val="00316202"/>
    <w:rsid w:val="00317B20"/>
    <w:rsid w:val="00317BE7"/>
    <w:rsid w:val="00320C09"/>
    <w:rsid w:val="00321E9E"/>
    <w:rsid w:val="00324D2A"/>
    <w:rsid w:val="00325E4E"/>
    <w:rsid w:val="0033099C"/>
    <w:rsid w:val="00330A3F"/>
    <w:rsid w:val="00333437"/>
    <w:rsid w:val="00333FA4"/>
    <w:rsid w:val="00336DAC"/>
    <w:rsid w:val="0033796E"/>
    <w:rsid w:val="00337986"/>
    <w:rsid w:val="00337A5B"/>
    <w:rsid w:val="00344458"/>
    <w:rsid w:val="003446B2"/>
    <w:rsid w:val="003448FC"/>
    <w:rsid w:val="00345920"/>
    <w:rsid w:val="00347342"/>
    <w:rsid w:val="00347BDF"/>
    <w:rsid w:val="00351BF5"/>
    <w:rsid w:val="00354A25"/>
    <w:rsid w:val="00360207"/>
    <w:rsid w:val="003620F4"/>
    <w:rsid w:val="00364401"/>
    <w:rsid w:val="00367E76"/>
    <w:rsid w:val="00371955"/>
    <w:rsid w:val="003731C6"/>
    <w:rsid w:val="0037672A"/>
    <w:rsid w:val="00377356"/>
    <w:rsid w:val="00383705"/>
    <w:rsid w:val="00385C81"/>
    <w:rsid w:val="003867C8"/>
    <w:rsid w:val="00394440"/>
    <w:rsid w:val="003950F3"/>
    <w:rsid w:val="00396E65"/>
    <w:rsid w:val="003A3689"/>
    <w:rsid w:val="003A382A"/>
    <w:rsid w:val="003A5FB2"/>
    <w:rsid w:val="003B2145"/>
    <w:rsid w:val="003B25B1"/>
    <w:rsid w:val="003B3202"/>
    <w:rsid w:val="003B3963"/>
    <w:rsid w:val="003B6283"/>
    <w:rsid w:val="003B68A1"/>
    <w:rsid w:val="003B6F40"/>
    <w:rsid w:val="003B7CF9"/>
    <w:rsid w:val="003C209F"/>
    <w:rsid w:val="003C532F"/>
    <w:rsid w:val="003C6928"/>
    <w:rsid w:val="003D1C5E"/>
    <w:rsid w:val="003D21A0"/>
    <w:rsid w:val="003D2900"/>
    <w:rsid w:val="003D6008"/>
    <w:rsid w:val="003D6484"/>
    <w:rsid w:val="003E1294"/>
    <w:rsid w:val="003E16F9"/>
    <w:rsid w:val="003E1FD4"/>
    <w:rsid w:val="003F3568"/>
    <w:rsid w:val="003F5272"/>
    <w:rsid w:val="003F595D"/>
    <w:rsid w:val="003F6424"/>
    <w:rsid w:val="00400AF6"/>
    <w:rsid w:val="004020DB"/>
    <w:rsid w:val="004053AB"/>
    <w:rsid w:val="00405846"/>
    <w:rsid w:val="00406189"/>
    <w:rsid w:val="0040633C"/>
    <w:rsid w:val="00411A61"/>
    <w:rsid w:val="00416D95"/>
    <w:rsid w:val="00417404"/>
    <w:rsid w:val="004176C3"/>
    <w:rsid w:val="00417C57"/>
    <w:rsid w:val="00422540"/>
    <w:rsid w:val="004228F6"/>
    <w:rsid w:val="00423B68"/>
    <w:rsid w:val="00424112"/>
    <w:rsid w:val="00427897"/>
    <w:rsid w:val="00430CB7"/>
    <w:rsid w:val="0043206F"/>
    <w:rsid w:val="00432E01"/>
    <w:rsid w:val="00436E17"/>
    <w:rsid w:val="00442ABF"/>
    <w:rsid w:val="004457D1"/>
    <w:rsid w:val="00446BB7"/>
    <w:rsid w:val="00447E29"/>
    <w:rsid w:val="00450A6E"/>
    <w:rsid w:val="00450DC3"/>
    <w:rsid w:val="0045476D"/>
    <w:rsid w:val="00455726"/>
    <w:rsid w:val="00460416"/>
    <w:rsid w:val="0046436E"/>
    <w:rsid w:val="00466698"/>
    <w:rsid w:val="00466E7F"/>
    <w:rsid w:val="00467C33"/>
    <w:rsid w:val="00481F7D"/>
    <w:rsid w:val="0048328E"/>
    <w:rsid w:val="00483604"/>
    <w:rsid w:val="004840B4"/>
    <w:rsid w:val="00484797"/>
    <w:rsid w:val="0048598D"/>
    <w:rsid w:val="004900EE"/>
    <w:rsid w:val="0049289C"/>
    <w:rsid w:val="00492E73"/>
    <w:rsid w:val="004A02D7"/>
    <w:rsid w:val="004A189A"/>
    <w:rsid w:val="004A2732"/>
    <w:rsid w:val="004A2BB4"/>
    <w:rsid w:val="004A45F1"/>
    <w:rsid w:val="004A5DE8"/>
    <w:rsid w:val="004A5FC3"/>
    <w:rsid w:val="004B136D"/>
    <w:rsid w:val="004B5EBC"/>
    <w:rsid w:val="004B7CC3"/>
    <w:rsid w:val="004D16D4"/>
    <w:rsid w:val="004D1933"/>
    <w:rsid w:val="004D330B"/>
    <w:rsid w:val="004D5EC1"/>
    <w:rsid w:val="004D780F"/>
    <w:rsid w:val="004D7997"/>
    <w:rsid w:val="004E1D8E"/>
    <w:rsid w:val="004E7E66"/>
    <w:rsid w:val="00500C6C"/>
    <w:rsid w:val="00503D99"/>
    <w:rsid w:val="00506C0A"/>
    <w:rsid w:val="005138FD"/>
    <w:rsid w:val="00513C78"/>
    <w:rsid w:val="0051407D"/>
    <w:rsid w:val="00514F84"/>
    <w:rsid w:val="00515C52"/>
    <w:rsid w:val="00525498"/>
    <w:rsid w:val="00527EF2"/>
    <w:rsid w:val="00530181"/>
    <w:rsid w:val="00536096"/>
    <w:rsid w:val="005437AB"/>
    <w:rsid w:val="005444AF"/>
    <w:rsid w:val="00546792"/>
    <w:rsid w:val="005471DD"/>
    <w:rsid w:val="00553554"/>
    <w:rsid w:val="0055449C"/>
    <w:rsid w:val="00554A93"/>
    <w:rsid w:val="0055766F"/>
    <w:rsid w:val="00560847"/>
    <w:rsid w:val="00560C35"/>
    <w:rsid w:val="00560FD6"/>
    <w:rsid w:val="00561BFE"/>
    <w:rsid w:val="00562480"/>
    <w:rsid w:val="00562C8D"/>
    <w:rsid w:val="00565765"/>
    <w:rsid w:val="0056578C"/>
    <w:rsid w:val="00581023"/>
    <w:rsid w:val="00581CA1"/>
    <w:rsid w:val="00593026"/>
    <w:rsid w:val="00594EFF"/>
    <w:rsid w:val="0059562A"/>
    <w:rsid w:val="00595787"/>
    <w:rsid w:val="005975DC"/>
    <w:rsid w:val="005A120F"/>
    <w:rsid w:val="005A3AAA"/>
    <w:rsid w:val="005A4D4D"/>
    <w:rsid w:val="005B01BF"/>
    <w:rsid w:val="005B1B2D"/>
    <w:rsid w:val="005C0C69"/>
    <w:rsid w:val="005C3237"/>
    <w:rsid w:val="005C3487"/>
    <w:rsid w:val="005C3DF1"/>
    <w:rsid w:val="005C5232"/>
    <w:rsid w:val="005C68B9"/>
    <w:rsid w:val="005C75F9"/>
    <w:rsid w:val="005D1125"/>
    <w:rsid w:val="005D1AEB"/>
    <w:rsid w:val="005D29CC"/>
    <w:rsid w:val="005D3608"/>
    <w:rsid w:val="005D36B2"/>
    <w:rsid w:val="005D41C5"/>
    <w:rsid w:val="005D7DD6"/>
    <w:rsid w:val="005E0E24"/>
    <w:rsid w:val="005E105C"/>
    <w:rsid w:val="005E1194"/>
    <w:rsid w:val="005E248F"/>
    <w:rsid w:val="005E326A"/>
    <w:rsid w:val="005E6E71"/>
    <w:rsid w:val="005F11D2"/>
    <w:rsid w:val="005F1F46"/>
    <w:rsid w:val="005F219B"/>
    <w:rsid w:val="00601DF7"/>
    <w:rsid w:val="00603DFD"/>
    <w:rsid w:val="006048E9"/>
    <w:rsid w:val="00606AAC"/>
    <w:rsid w:val="006112F2"/>
    <w:rsid w:val="00613C0B"/>
    <w:rsid w:val="00613E3B"/>
    <w:rsid w:val="006141F4"/>
    <w:rsid w:val="00615AC2"/>
    <w:rsid w:val="00616B1F"/>
    <w:rsid w:val="006176B0"/>
    <w:rsid w:val="0062283E"/>
    <w:rsid w:val="00626013"/>
    <w:rsid w:val="00626665"/>
    <w:rsid w:val="0062704B"/>
    <w:rsid w:val="00627D7A"/>
    <w:rsid w:val="006306E2"/>
    <w:rsid w:val="00631214"/>
    <w:rsid w:val="00633596"/>
    <w:rsid w:val="006339C7"/>
    <w:rsid w:val="0063450A"/>
    <w:rsid w:val="00634838"/>
    <w:rsid w:val="00634EE2"/>
    <w:rsid w:val="00635490"/>
    <w:rsid w:val="0063561F"/>
    <w:rsid w:val="00636536"/>
    <w:rsid w:val="00637222"/>
    <w:rsid w:val="00640925"/>
    <w:rsid w:val="00640B23"/>
    <w:rsid w:val="00642A04"/>
    <w:rsid w:val="00644A32"/>
    <w:rsid w:val="00645735"/>
    <w:rsid w:val="006546D2"/>
    <w:rsid w:val="006578E6"/>
    <w:rsid w:val="0066396A"/>
    <w:rsid w:val="006673C6"/>
    <w:rsid w:val="00672169"/>
    <w:rsid w:val="00672B45"/>
    <w:rsid w:val="00674725"/>
    <w:rsid w:val="00674D6B"/>
    <w:rsid w:val="00675E4E"/>
    <w:rsid w:val="006777FE"/>
    <w:rsid w:val="00681892"/>
    <w:rsid w:val="006843C9"/>
    <w:rsid w:val="00686CE6"/>
    <w:rsid w:val="006875A6"/>
    <w:rsid w:val="00691664"/>
    <w:rsid w:val="006A35B9"/>
    <w:rsid w:val="006A4182"/>
    <w:rsid w:val="006A5AA6"/>
    <w:rsid w:val="006A6E9C"/>
    <w:rsid w:val="006B29FF"/>
    <w:rsid w:val="006B2C87"/>
    <w:rsid w:val="006B499E"/>
    <w:rsid w:val="006B5C7C"/>
    <w:rsid w:val="006B604D"/>
    <w:rsid w:val="006C211B"/>
    <w:rsid w:val="006C38C1"/>
    <w:rsid w:val="006C3B9F"/>
    <w:rsid w:val="006C5AD1"/>
    <w:rsid w:val="006C61FD"/>
    <w:rsid w:val="006C73ED"/>
    <w:rsid w:val="006D16AA"/>
    <w:rsid w:val="006D1CCC"/>
    <w:rsid w:val="006D49E6"/>
    <w:rsid w:val="006E1697"/>
    <w:rsid w:val="006E19AF"/>
    <w:rsid w:val="006E1B8E"/>
    <w:rsid w:val="006E240E"/>
    <w:rsid w:val="006E73F7"/>
    <w:rsid w:val="006F2093"/>
    <w:rsid w:val="006F2508"/>
    <w:rsid w:val="006F26FF"/>
    <w:rsid w:val="006F33C4"/>
    <w:rsid w:val="00701905"/>
    <w:rsid w:val="0070448A"/>
    <w:rsid w:val="00713072"/>
    <w:rsid w:val="00713701"/>
    <w:rsid w:val="00715830"/>
    <w:rsid w:val="00726238"/>
    <w:rsid w:val="00726919"/>
    <w:rsid w:val="00726E4E"/>
    <w:rsid w:val="00727B6A"/>
    <w:rsid w:val="00731908"/>
    <w:rsid w:val="0073637B"/>
    <w:rsid w:val="00736B2C"/>
    <w:rsid w:val="007409DA"/>
    <w:rsid w:val="007440E7"/>
    <w:rsid w:val="007449E0"/>
    <w:rsid w:val="00746D1E"/>
    <w:rsid w:val="00753024"/>
    <w:rsid w:val="00756402"/>
    <w:rsid w:val="007575F6"/>
    <w:rsid w:val="0075761B"/>
    <w:rsid w:val="00761FBF"/>
    <w:rsid w:val="00762480"/>
    <w:rsid w:val="00763DA6"/>
    <w:rsid w:val="007657CF"/>
    <w:rsid w:val="0076689B"/>
    <w:rsid w:val="007670A0"/>
    <w:rsid w:val="0077041A"/>
    <w:rsid w:val="00770C73"/>
    <w:rsid w:val="007733AC"/>
    <w:rsid w:val="007734FD"/>
    <w:rsid w:val="00774583"/>
    <w:rsid w:val="00775628"/>
    <w:rsid w:val="00781093"/>
    <w:rsid w:val="0078165F"/>
    <w:rsid w:val="00781704"/>
    <w:rsid w:val="00782D96"/>
    <w:rsid w:val="00783678"/>
    <w:rsid w:val="00786686"/>
    <w:rsid w:val="0079050B"/>
    <w:rsid w:val="0079100D"/>
    <w:rsid w:val="00791CF0"/>
    <w:rsid w:val="00795C64"/>
    <w:rsid w:val="00795E23"/>
    <w:rsid w:val="007A1C87"/>
    <w:rsid w:val="007A6074"/>
    <w:rsid w:val="007A7862"/>
    <w:rsid w:val="007B0421"/>
    <w:rsid w:val="007B0755"/>
    <w:rsid w:val="007B1FCC"/>
    <w:rsid w:val="007B402C"/>
    <w:rsid w:val="007B50D3"/>
    <w:rsid w:val="007B69AF"/>
    <w:rsid w:val="007B728D"/>
    <w:rsid w:val="007C03CA"/>
    <w:rsid w:val="007C083B"/>
    <w:rsid w:val="007C17C1"/>
    <w:rsid w:val="007C2518"/>
    <w:rsid w:val="007C326A"/>
    <w:rsid w:val="007C4B73"/>
    <w:rsid w:val="007C69A3"/>
    <w:rsid w:val="007C76D2"/>
    <w:rsid w:val="007C7E21"/>
    <w:rsid w:val="007D10D2"/>
    <w:rsid w:val="007D2AFC"/>
    <w:rsid w:val="007D6DC7"/>
    <w:rsid w:val="007E31FE"/>
    <w:rsid w:val="007E44D5"/>
    <w:rsid w:val="007E763C"/>
    <w:rsid w:val="007E7743"/>
    <w:rsid w:val="007F3DB3"/>
    <w:rsid w:val="007F68BA"/>
    <w:rsid w:val="00801414"/>
    <w:rsid w:val="00801893"/>
    <w:rsid w:val="00802BEE"/>
    <w:rsid w:val="008030A2"/>
    <w:rsid w:val="00803708"/>
    <w:rsid w:val="00804DD6"/>
    <w:rsid w:val="0080663B"/>
    <w:rsid w:val="00811101"/>
    <w:rsid w:val="00811717"/>
    <w:rsid w:val="0081577F"/>
    <w:rsid w:val="00821787"/>
    <w:rsid w:val="00822CE8"/>
    <w:rsid w:val="00831F14"/>
    <w:rsid w:val="0083426B"/>
    <w:rsid w:val="008368F0"/>
    <w:rsid w:val="00842362"/>
    <w:rsid w:val="008436E3"/>
    <w:rsid w:val="00846805"/>
    <w:rsid w:val="00855786"/>
    <w:rsid w:val="00857A87"/>
    <w:rsid w:val="008614F8"/>
    <w:rsid w:val="00863400"/>
    <w:rsid w:val="00882CB1"/>
    <w:rsid w:val="00884E96"/>
    <w:rsid w:val="00885D5F"/>
    <w:rsid w:val="00886936"/>
    <w:rsid w:val="00891539"/>
    <w:rsid w:val="0089238C"/>
    <w:rsid w:val="008947EE"/>
    <w:rsid w:val="00897D42"/>
    <w:rsid w:val="008A01E9"/>
    <w:rsid w:val="008A11D2"/>
    <w:rsid w:val="008A5159"/>
    <w:rsid w:val="008B1267"/>
    <w:rsid w:val="008B1A76"/>
    <w:rsid w:val="008B35E0"/>
    <w:rsid w:val="008B38E6"/>
    <w:rsid w:val="008B4509"/>
    <w:rsid w:val="008B46A5"/>
    <w:rsid w:val="008B5F3B"/>
    <w:rsid w:val="008B7705"/>
    <w:rsid w:val="008C1ACD"/>
    <w:rsid w:val="008C1C03"/>
    <w:rsid w:val="008C29B8"/>
    <w:rsid w:val="008C6A36"/>
    <w:rsid w:val="008D0C48"/>
    <w:rsid w:val="008D3B46"/>
    <w:rsid w:val="008E104C"/>
    <w:rsid w:val="008E1802"/>
    <w:rsid w:val="008E5001"/>
    <w:rsid w:val="008E7382"/>
    <w:rsid w:val="008F1486"/>
    <w:rsid w:val="008F7FD5"/>
    <w:rsid w:val="00901560"/>
    <w:rsid w:val="00905B98"/>
    <w:rsid w:val="0091093E"/>
    <w:rsid w:val="00910FF0"/>
    <w:rsid w:val="00912352"/>
    <w:rsid w:val="00915879"/>
    <w:rsid w:val="00923AFC"/>
    <w:rsid w:val="009303EA"/>
    <w:rsid w:val="00932038"/>
    <w:rsid w:val="00934B58"/>
    <w:rsid w:val="00935E4B"/>
    <w:rsid w:val="009374D8"/>
    <w:rsid w:val="0094011A"/>
    <w:rsid w:val="00941845"/>
    <w:rsid w:val="0094187A"/>
    <w:rsid w:val="00942851"/>
    <w:rsid w:val="009454D5"/>
    <w:rsid w:val="00945DB7"/>
    <w:rsid w:val="00950045"/>
    <w:rsid w:val="00951EAE"/>
    <w:rsid w:val="00951F78"/>
    <w:rsid w:val="00951FDD"/>
    <w:rsid w:val="00955E5C"/>
    <w:rsid w:val="00962227"/>
    <w:rsid w:val="00963D8A"/>
    <w:rsid w:val="00966654"/>
    <w:rsid w:val="009666DD"/>
    <w:rsid w:val="00972983"/>
    <w:rsid w:val="00984DC6"/>
    <w:rsid w:val="00985341"/>
    <w:rsid w:val="009A4869"/>
    <w:rsid w:val="009A4BBF"/>
    <w:rsid w:val="009A7D4C"/>
    <w:rsid w:val="009B0058"/>
    <w:rsid w:val="009B6B27"/>
    <w:rsid w:val="009B7B77"/>
    <w:rsid w:val="009B7E84"/>
    <w:rsid w:val="009C1453"/>
    <w:rsid w:val="009C26B7"/>
    <w:rsid w:val="009C3094"/>
    <w:rsid w:val="009C53C5"/>
    <w:rsid w:val="009C5FD8"/>
    <w:rsid w:val="009C7F1E"/>
    <w:rsid w:val="009D1128"/>
    <w:rsid w:val="009D1439"/>
    <w:rsid w:val="009D394B"/>
    <w:rsid w:val="009D4F69"/>
    <w:rsid w:val="009D652D"/>
    <w:rsid w:val="009D6929"/>
    <w:rsid w:val="009D790A"/>
    <w:rsid w:val="009E0C85"/>
    <w:rsid w:val="009E0EA5"/>
    <w:rsid w:val="009E1FAA"/>
    <w:rsid w:val="009E316F"/>
    <w:rsid w:val="009E399D"/>
    <w:rsid w:val="009F03C4"/>
    <w:rsid w:val="009F1DD8"/>
    <w:rsid w:val="009F65BA"/>
    <w:rsid w:val="00A00E2E"/>
    <w:rsid w:val="00A018D0"/>
    <w:rsid w:val="00A020F1"/>
    <w:rsid w:val="00A032F9"/>
    <w:rsid w:val="00A05B1F"/>
    <w:rsid w:val="00A06DC0"/>
    <w:rsid w:val="00A1111F"/>
    <w:rsid w:val="00A1551F"/>
    <w:rsid w:val="00A17434"/>
    <w:rsid w:val="00A20009"/>
    <w:rsid w:val="00A301C7"/>
    <w:rsid w:val="00A308EC"/>
    <w:rsid w:val="00A347BA"/>
    <w:rsid w:val="00A349D9"/>
    <w:rsid w:val="00A35FD6"/>
    <w:rsid w:val="00A41E31"/>
    <w:rsid w:val="00A4547D"/>
    <w:rsid w:val="00A4620C"/>
    <w:rsid w:val="00A47880"/>
    <w:rsid w:val="00A50570"/>
    <w:rsid w:val="00A51BF2"/>
    <w:rsid w:val="00A535C8"/>
    <w:rsid w:val="00A55930"/>
    <w:rsid w:val="00A57A6B"/>
    <w:rsid w:val="00A60E66"/>
    <w:rsid w:val="00A63E34"/>
    <w:rsid w:val="00A648C0"/>
    <w:rsid w:val="00A65302"/>
    <w:rsid w:val="00A65365"/>
    <w:rsid w:val="00A661AA"/>
    <w:rsid w:val="00A66A05"/>
    <w:rsid w:val="00A74127"/>
    <w:rsid w:val="00A753A8"/>
    <w:rsid w:val="00A753E8"/>
    <w:rsid w:val="00A77EA2"/>
    <w:rsid w:val="00A83540"/>
    <w:rsid w:val="00A87587"/>
    <w:rsid w:val="00A9296C"/>
    <w:rsid w:val="00A92C32"/>
    <w:rsid w:val="00A94E62"/>
    <w:rsid w:val="00A95C91"/>
    <w:rsid w:val="00A973A6"/>
    <w:rsid w:val="00AA2B40"/>
    <w:rsid w:val="00AA3EB5"/>
    <w:rsid w:val="00AA75FB"/>
    <w:rsid w:val="00AB14BB"/>
    <w:rsid w:val="00AB1EBC"/>
    <w:rsid w:val="00AB4C79"/>
    <w:rsid w:val="00AB6436"/>
    <w:rsid w:val="00AB7551"/>
    <w:rsid w:val="00AC3246"/>
    <w:rsid w:val="00AC6EAE"/>
    <w:rsid w:val="00AD0546"/>
    <w:rsid w:val="00AD44CA"/>
    <w:rsid w:val="00AD5A35"/>
    <w:rsid w:val="00AD5F05"/>
    <w:rsid w:val="00AD6872"/>
    <w:rsid w:val="00AD6B04"/>
    <w:rsid w:val="00AE0C38"/>
    <w:rsid w:val="00AE3DC0"/>
    <w:rsid w:val="00AE4E91"/>
    <w:rsid w:val="00AE4F0A"/>
    <w:rsid w:val="00AE6EB2"/>
    <w:rsid w:val="00AE71B3"/>
    <w:rsid w:val="00AE7B84"/>
    <w:rsid w:val="00AF1500"/>
    <w:rsid w:val="00AF3608"/>
    <w:rsid w:val="00AF512E"/>
    <w:rsid w:val="00AF5A5D"/>
    <w:rsid w:val="00AF67DB"/>
    <w:rsid w:val="00AF6C89"/>
    <w:rsid w:val="00AF72D8"/>
    <w:rsid w:val="00B01AFD"/>
    <w:rsid w:val="00B02AEE"/>
    <w:rsid w:val="00B1072B"/>
    <w:rsid w:val="00B13F97"/>
    <w:rsid w:val="00B150ED"/>
    <w:rsid w:val="00B1712C"/>
    <w:rsid w:val="00B20F2A"/>
    <w:rsid w:val="00B23434"/>
    <w:rsid w:val="00B23D8F"/>
    <w:rsid w:val="00B304D2"/>
    <w:rsid w:val="00B30892"/>
    <w:rsid w:val="00B33690"/>
    <w:rsid w:val="00B34529"/>
    <w:rsid w:val="00B35497"/>
    <w:rsid w:val="00B36FCA"/>
    <w:rsid w:val="00B37A20"/>
    <w:rsid w:val="00B37B04"/>
    <w:rsid w:val="00B423A1"/>
    <w:rsid w:val="00B42EE2"/>
    <w:rsid w:val="00B455A4"/>
    <w:rsid w:val="00B45F7F"/>
    <w:rsid w:val="00B51243"/>
    <w:rsid w:val="00B53B49"/>
    <w:rsid w:val="00B541E2"/>
    <w:rsid w:val="00B54B1B"/>
    <w:rsid w:val="00B60CD1"/>
    <w:rsid w:val="00B61242"/>
    <w:rsid w:val="00B631A6"/>
    <w:rsid w:val="00B646E5"/>
    <w:rsid w:val="00B6683A"/>
    <w:rsid w:val="00B67EAD"/>
    <w:rsid w:val="00B71602"/>
    <w:rsid w:val="00B721AF"/>
    <w:rsid w:val="00B72656"/>
    <w:rsid w:val="00B73226"/>
    <w:rsid w:val="00B75CEC"/>
    <w:rsid w:val="00B8391D"/>
    <w:rsid w:val="00B879E4"/>
    <w:rsid w:val="00B92BC3"/>
    <w:rsid w:val="00B94ACA"/>
    <w:rsid w:val="00B97E3D"/>
    <w:rsid w:val="00BA16F3"/>
    <w:rsid w:val="00BA3CBD"/>
    <w:rsid w:val="00BA3D29"/>
    <w:rsid w:val="00BA40D8"/>
    <w:rsid w:val="00BA49B0"/>
    <w:rsid w:val="00BA5E40"/>
    <w:rsid w:val="00BA71B5"/>
    <w:rsid w:val="00BB2200"/>
    <w:rsid w:val="00BB3DFE"/>
    <w:rsid w:val="00BB58DC"/>
    <w:rsid w:val="00BC130F"/>
    <w:rsid w:val="00BC18E5"/>
    <w:rsid w:val="00BC1DDB"/>
    <w:rsid w:val="00BC3950"/>
    <w:rsid w:val="00BC6B66"/>
    <w:rsid w:val="00BC6E59"/>
    <w:rsid w:val="00BD0D05"/>
    <w:rsid w:val="00BD0E0A"/>
    <w:rsid w:val="00BD2440"/>
    <w:rsid w:val="00BD34B6"/>
    <w:rsid w:val="00BD3FD1"/>
    <w:rsid w:val="00BD44C7"/>
    <w:rsid w:val="00BD6156"/>
    <w:rsid w:val="00BD6811"/>
    <w:rsid w:val="00BD703A"/>
    <w:rsid w:val="00BD7269"/>
    <w:rsid w:val="00BE5423"/>
    <w:rsid w:val="00BE6D94"/>
    <w:rsid w:val="00BF1D32"/>
    <w:rsid w:val="00BF1E2A"/>
    <w:rsid w:val="00BF44FC"/>
    <w:rsid w:val="00C0023B"/>
    <w:rsid w:val="00C0210C"/>
    <w:rsid w:val="00C029DF"/>
    <w:rsid w:val="00C03650"/>
    <w:rsid w:val="00C04768"/>
    <w:rsid w:val="00C068E0"/>
    <w:rsid w:val="00C07AFD"/>
    <w:rsid w:val="00C11366"/>
    <w:rsid w:val="00C11844"/>
    <w:rsid w:val="00C21724"/>
    <w:rsid w:val="00C24FA0"/>
    <w:rsid w:val="00C27ED6"/>
    <w:rsid w:val="00C358DC"/>
    <w:rsid w:val="00C36D77"/>
    <w:rsid w:val="00C374C3"/>
    <w:rsid w:val="00C4021E"/>
    <w:rsid w:val="00C41CE2"/>
    <w:rsid w:val="00C422EF"/>
    <w:rsid w:val="00C45D33"/>
    <w:rsid w:val="00C4660F"/>
    <w:rsid w:val="00C46B5C"/>
    <w:rsid w:val="00C525E8"/>
    <w:rsid w:val="00C52BBA"/>
    <w:rsid w:val="00C55AF0"/>
    <w:rsid w:val="00C575F0"/>
    <w:rsid w:val="00C620B3"/>
    <w:rsid w:val="00C62CB8"/>
    <w:rsid w:val="00C63739"/>
    <w:rsid w:val="00C704C6"/>
    <w:rsid w:val="00C70DEE"/>
    <w:rsid w:val="00C7103D"/>
    <w:rsid w:val="00C71308"/>
    <w:rsid w:val="00C723D2"/>
    <w:rsid w:val="00C731BD"/>
    <w:rsid w:val="00C74549"/>
    <w:rsid w:val="00C75B94"/>
    <w:rsid w:val="00C81009"/>
    <w:rsid w:val="00C817CE"/>
    <w:rsid w:val="00C81C9A"/>
    <w:rsid w:val="00C84389"/>
    <w:rsid w:val="00C87575"/>
    <w:rsid w:val="00C90E7F"/>
    <w:rsid w:val="00CA2258"/>
    <w:rsid w:val="00CA3216"/>
    <w:rsid w:val="00CA770A"/>
    <w:rsid w:val="00CB0B6F"/>
    <w:rsid w:val="00CB0D14"/>
    <w:rsid w:val="00CB14A2"/>
    <w:rsid w:val="00CB22F5"/>
    <w:rsid w:val="00CB453E"/>
    <w:rsid w:val="00CB5F53"/>
    <w:rsid w:val="00CB74F0"/>
    <w:rsid w:val="00CB7A99"/>
    <w:rsid w:val="00CC075B"/>
    <w:rsid w:val="00CC234E"/>
    <w:rsid w:val="00CC39FE"/>
    <w:rsid w:val="00CD0FB7"/>
    <w:rsid w:val="00CD59F6"/>
    <w:rsid w:val="00CD6745"/>
    <w:rsid w:val="00CD67CA"/>
    <w:rsid w:val="00CE322D"/>
    <w:rsid w:val="00CE5CE2"/>
    <w:rsid w:val="00CF0BAB"/>
    <w:rsid w:val="00CF174E"/>
    <w:rsid w:val="00CF284F"/>
    <w:rsid w:val="00CF5AEA"/>
    <w:rsid w:val="00CF7183"/>
    <w:rsid w:val="00CF7F7C"/>
    <w:rsid w:val="00D049E5"/>
    <w:rsid w:val="00D05283"/>
    <w:rsid w:val="00D07160"/>
    <w:rsid w:val="00D07FD3"/>
    <w:rsid w:val="00D12CA0"/>
    <w:rsid w:val="00D140BE"/>
    <w:rsid w:val="00D15284"/>
    <w:rsid w:val="00D15524"/>
    <w:rsid w:val="00D16D65"/>
    <w:rsid w:val="00D254B7"/>
    <w:rsid w:val="00D26B04"/>
    <w:rsid w:val="00D27CCC"/>
    <w:rsid w:val="00D3072E"/>
    <w:rsid w:val="00D3243C"/>
    <w:rsid w:val="00D36C86"/>
    <w:rsid w:val="00D43F0A"/>
    <w:rsid w:val="00D44C34"/>
    <w:rsid w:val="00D51564"/>
    <w:rsid w:val="00D529A7"/>
    <w:rsid w:val="00D52B82"/>
    <w:rsid w:val="00D61A72"/>
    <w:rsid w:val="00D70B71"/>
    <w:rsid w:val="00D75999"/>
    <w:rsid w:val="00D80BB3"/>
    <w:rsid w:val="00D825E2"/>
    <w:rsid w:val="00D845BC"/>
    <w:rsid w:val="00D8544F"/>
    <w:rsid w:val="00D85CD9"/>
    <w:rsid w:val="00D86114"/>
    <w:rsid w:val="00D87505"/>
    <w:rsid w:val="00D92423"/>
    <w:rsid w:val="00D944A0"/>
    <w:rsid w:val="00D94968"/>
    <w:rsid w:val="00D9571C"/>
    <w:rsid w:val="00D95EF6"/>
    <w:rsid w:val="00D97B7C"/>
    <w:rsid w:val="00DA0F84"/>
    <w:rsid w:val="00DA1232"/>
    <w:rsid w:val="00DA18EB"/>
    <w:rsid w:val="00DA42D6"/>
    <w:rsid w:val="00DB1B49"/>
    <w:rsid w:val="00DB1FD2"/>
    <w:rsid w:val="00DB35FA"/>
    <w:rsid w:val="00DB79A9"/>
    <w:rsid w:val="00DC1F50"/>
    <w:rsid w:val="00DC45F7"/>
    <w:rsid w:val="00DC6985"/>
    <w:rsid w:val="00DD03A2"/>
    <w:rsid w:val="00DD1439"/>
    <w:rsid w:val="00DD1F8C"/>
    <w:rsid w:val="00DD2801"/>
    <w:rsid w:val="00DD49C2"/>
    <w:rsid w:val="00DE07EB"/>
    <w:rsid w:val="00DE0A43"/>
    <w:rsid w:val="00DE1C5F"/>
    <w:rsid w:val="00DE5500"/>
    <w:rsid w:val="00DE6A59"/>
    <w:rsid w:val="00DF0981"/>
    <w:rsid w:val="00DF0F06"/>
    <w:rsid w:val="00DF17F9"/>
    <w:rsid w:val="00DF3871"/>
    <w:rsid w:val="00DF7AC3"/>
    <w:rsid w:val="00DF7BAB"/>
    <w:rsid w:val="00E0068C"/>
    <w:rsid w:val="00E00B22"/>
    <w:rsid w:val="00E06C55"/>
    <w:rsid w:val="00E10409"/>
    <w:rsid w:val="00E10EEE"/>
    <w:rsid w:val="00E114D2"/>
    <w:rsid w:val="00E11FF1"/>
    <w:rsid w:val="00E135E3"/>
    <w:rsid w:val="00E14168"/>
    <w:rsid w:val="00E21AD7"/>
    <w:rsid w:val="00E23E3A"/>
    <w:rsid w:val="00E2412F"/>
    <w:rsid w:val="00E24911"/>
    <w:rsid w:val="00E3035F"/>
    <w:rsid w:val="00E365D7"/>
    <w:rsid w:val="00E372C8"/>
    <w:rsid w:val="00E37684"/>
    <w:rsid w:val="00E41BFE"/>
    <w:rsid w:val="00E4688D"/>
    <w:rsid w:val="00E60CF3"/>
    <w:rsid w:val="00E63F84"/>
    <w:rsid w:val="00E656AF"/>
    <w:rsid w:val="00E6674E"/>
    <w:rsid w:val="00E71A77"/>
    <w:rsid w:val="00E74B98"/>
    <w:rsid w:val="00E80500"/>
    <w:rsid w:val="00E84295"/>
    <w:rsid w:val="00E84665"/>
    <w:rsid w:val="00E84BE2"/>
    <w:rsid w:val="00E85B36"/>
    <w:rsid w:val="00E95572"/>
    <w:rsid w:val="00E958C3"/>
    <w:rsid w:val="00E975EE"/>
    <w:rsid w:val="00EA4B1C"/>
    <w:rsid w:val="00EA5F4B"/>
    <w:rsid w:val="00EB05BE"/>
    <w:rsid w:val="00EB1030"/>
    <w:rsid w:val="00EB5803"/>
    <w:rsid w:val="00EB604D"/>
    <w:rsid w:val="00EB6535"/>
    <w:rsid w:val="00EC34AE"/>
    <w:rsid w:val="00EC5269"/>
    <w:rsid w:val="00EC5416"/>
    <w:rsid w:val="00EC6F6C"/>
    <w:rsid w:val="00ED05B7"/>
    <w:rsid w:val="00ED4651"/>
    <w:rsid w:val="00EE7A2C"/>
    <w:rsid w:val="00EF0D97"/>
    <w:rsid w:val="00EF16F2"/>
    <w:rsid w:val="00EF65FC"/>
    <w:rsid w:val="00F032AD"/>
    <w:rsid w:val="00F10EC3"/>
    <w:rsid w:val="00F1165A"/>
    <w:rsid w:val="00F146C2"/>
    <w:rsid w:val="00F15CEB"/>
    <w:rsid w:val="00F2013C"/>
    <w:rsid w:val="00F22286"/>
    <w:rsid w:val="00F2253C"/>
    <w:rsid w:val="00F24043"/>
    <w:rsid w:val="00F26478"/>
    <w:rsid w:val="00F27606"/>
    <w:rsid w:val="00F417D3"/>
    <w:rsid w:val="00F429C7"/>
    <w:rsid w:val="00F43955"/>
    <w:rsid w:val="00F45A57"/>
    <w:rsid w:val="00F46E80"/>
    <w:rsid w:val="00F55383"/>
    <w:rsid w:val="00F56F9F"/>
    <w:rsid w:val="00F6085F"/>
    <w:rsid w:val="00F60D7F"/>
    <w:rsid w:val="00F60EFC"/>
    <w:rsid w:val="00F65400"/>
    <w:rsid w:val="00F66331"/>
    <w:rsid w:val="00F73474"/>
    <w:rsid w:val="00F83F27"/>
    <w:rsid w:val="00F84257"/>
    <w:rsid w:val="00F8541F"/>
    <w:rsid w:val="00F903F5"/>
    <w:rsid w:val="00F9107C"/>
    <w:rsid w:val="00F9477F"/>
    <w:rsid w:val="00F95EFE"/>
    <w:rsid w:val="00F964FD"/>
    <w:rsid w:val="00FA0FB9"/>
    <w:rsid w:val="00FA648F"/>
    <w:rsid w:val="00FB24EC"/>
    <w:rsid w:val="00FB495E"/>
    <w:rsid w:val="00FB5DD3"/>
    <w:rsid w:val="00FC175A"/>
    <w:rsid w:val="00FC2E96"/>
    <w:rsid w:val="00FC3B3D"/>
    <w:rsid w:val="00FC6A4A"/>
    <w:rsid w:val="00FD2993"/>
    <w:rsid w:val="00FD3870"/>
    <w:rsid w:val="00FD3CF4"/>
    <w:rsid w:val="00FE3B80"/>
    <w:rsid w:val="00FF49B8"/>
    <w:rsid w:val="00FF4CE1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5EEB"/>
  <w15:chartTrackingRefBased/>
  <w15:docId w15:val="{22BEC2CD-4B51-4014-80C3-4C9459C8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75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975DC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975D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5975DC"/>
    <w:pPr>
      <w:spacing w:before="40" w:after="20"/>
    </w:pPr>
    <w:rPr>
      <w:color w:val="FF0000"/>
      <w:szCs w:val="20"/>
    </w:rPr>
  </w:style>
  <w:style w:type="character" w:customStyle="1" w:styleId="Zkladntext2Char">
    <w:name w:val="Základní text 2 Char"/>
    <w:link w:val="Zkladntext2"/>
    <w:rsid w:val="005975DC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nhideWhenUsed/>
    <w:rsid w:val="005975DC"/>
    <w:pPr>
      <w:shd w:val="clear" w:color="auto" w:fill="FFFFFF"/>
      <w:jc w:val="both"/>
    </w:pPr>
    <w:rPr>
      <w:rFonts w:ascii="Arial" w:hAnsi="Arial" w:cs="Arial"/>
      <w:sz w:val="22"/>
    </w:rPr>
  </w:style>
  <w:style w:type="character" w:customStyle="1" w:styleId="Zkladntext3Char">
    <w:name w:val="Základní text 3 Char"/>
    <w:link w:val="Zkladntext3"/>
    <w:rsid w:val="005975DC"/>
    <w:rPr>
      <w:rFonts w:ascii="Arial" w:eastAsia="Times New Roman" w:hAnsi="Arial" w:cs="Arial"/>
      <w:szCs w:val="24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924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9242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924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242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7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047DA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C63739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63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3051\Documents\RVP%20-%20Ro&#269;n&#237;%20vzd&#283;l&#225;vac&#237;%20pl&#225;n\RVP%202015\RVP__2015_internet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DB67-8614-49AC-88CF-22DF2715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RVP__2015_internet.dot</Template>
  <TotalTime>1</TotalTime>
  <Pages>6</Pages>
  <Words>2014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Marie</dc:creator>
  <cp:keywords/>
  <cp:lastModifiedBy>Kozáková Marie</cp:lastModifiedBy>
  <cp:revision>2</cp:revision>
  <cp:lastPrinted>2025-05-21T13:25:00Z</cp:lastPrinted>
  <dcterms:created xsi:type="dcterms:W3CDTF">2025-05-21T13:29:00Z</dcterms:created>
  <dcterms:modified xsi:type="dcterms:W3CDTF">2025-05-21T13:29:00Z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2025-05-20T10:58:43Z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8e171b58-8334-416a-b29f-c0f8b9151531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