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B8A819" w14:textId="6E87A6CD" w:rsidR="0030446F" w:rsidRDefault="00AA58D1" w:rsidP="0030446F">
      <w:pPr>
        <w:tabs>
          <w:tab w:val="left" w:pos="3828"/>
          <w:tab w:val="left" w:pos="9212"/>
        </w:tabs>
        <w:rPr>
          <w:rFonts w:ascii="Arial" w:hAnsi="Arial" w:cs="Arial"/>
          <w:b/>
        </w:rPr>
      </w:pPr>
      <w:r>
        <w:rPr>
          <w:noProof/>
          <w:lang w:eastAsia="cs-CZ"/>
        </w:rPr>
        <mc:AlternateContent>
          <mc:Choice Requires="wpg">
            <w:drawing>
              <wp:anchor distT="0" distB="0" distL="114935" distR="114935" simplePos="0" relativeHeight="251658242" behindDoc="1" locked="0" layoutInCell="1" allowOverlap="1" wp14:anchorId="78B8ABF6" wp14:editId="5CC4373A">
                <wp:simplePos x="0" y="0"/>
                <wp:positionH relativeFrom="column">
                  <wp:posOffset>11430</wp:posOffset>
                </wp:positionH>
                <wp:positionV relativeFrom="paragraph">
                  <wp:posOffset>-405765</wp:posOffset>
                </wp:positionV>
                <wp:extent cx="2599055" cy="1505585"/>
                <wp:effectExtent l="0" t="0" r="0" b="0"/>
                <wp:wrapNone/>
                <wp:docPr id="1204251755"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9055" cy="1505585"/>
                          <a:chOff x="0" y="0"/>
                          <a:chExt cx="2599055" cy="1505585"/>
                        </a:xfrm>
                      </wpg:grpSpPr>
                      <pic:pic xmlns:pic="http://schemas.openxmlformats.org/drawingml/2006/picture">
                        <pic:nvPicPr>
                          <pic:cNvPr id="4" name="Obrázek 3"/>
                          <pic:cNvPicPr/>
                        </pic:nvPicPr>
                        <pic:blipFill>
                          <a:blip r:embed="rId11">
                            <a:lum contrast="6000"/>
                          </a:blip>
                          <a:stretch/>
                        </pic:blipFill>
                        <pic:spPr>
                          <a:xfrm>
                            <a:off x="0" y="0"/>
                            <a:ext cx="2598480" cy="1504800"/>
                          </a:xfrm>
                          <a:prstGeom prst="rect">
                            <a:avLst/>
                          </a:prstGeom>
                          <a:ln>
                            <a:noFill/>
                          </a:ln>
                        </pic:spPr>
                      </pic:pic>
                      <wps:wsp>
                        <wps:cNvPr id="6" name="Obdélník 4"/>
                        <wps:cNvSpPr/>
                        <wps:spPr>
                          <a:xfrm>
                            <a:off x="708120" y="1093320"/>
                            <a:ext cx="1032480" cy="259200"/>
                          </a:xfrm>
                          <a:prstGeom prst="rect">
                            <a:avLst/>
                          </a:prstGeom>
                          <a:solidFill>
                            <a:srgbClr val="FFFFFF"/>
                          </a:solidFill>
                          <a:ln>
                            <a:noFill/>
                          </a:ln>
                        </wps:spPr>
                        <wps:style>
                          <a:lnRef idx="0">
                            <a:scrgbClr r="0" g="0" b="0"/>
                          </a:lnRef>
                          <a:fillRef idx="0">
                            <a:scrgbClr r="0" g="0" b="0"/>
                          </a:fillRef>
                          <a:effectRef idx="0">
                            <a:scrgbClr r="0" g="0" b="0"/>
                          </a:effectRef>
                          <a:fontRef idx="minor"/>
                        </wps:style>
                        <wps:bodyPr/>
                      </wps:wsp>
                    </wpg:wgp>
                  </a:graphicData>
                </a:graphic>
                <wp14:sizeRelH relativeFrom="page">
                  <wp14:pctWidth>0</wp14:pctWidth>
                </wp14:sizeRelH>
                <wp14:sizeRelV relativeFrom="page">
                  <wp14:pctHeight>0</wp14:pctHeight>
                </wp14:sizeRelV>
              </wp:anchor>
            </w:drawing>
          </mc:Choice>
          <mc:Fallback>
            <w:pict>
              <v:group w14:anchorId="7B9338E7" id="Skupina 8" o:spid="_x0000_s1026" style="position:absolute;margin-left:.9pt;margin-top:-31.95pt;width:204.65pt;height:118.55pt;z-index:-251658238;mso-wrap-distance-left:9.05pt;mso-wrap-distance-right:9.05pt" coordsize="25990,15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7" type="#_x0000_t75" style="position:absolute;width:25984;height:1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">
                  <v:imagedata r:id="rId12" o:title="" gain="69719f"/>
                </v:shape>
                <v:rect id="Obdélník 4" o:spid="_x0000_s1028" style="position:absolute;left:7081;top:10933;width:10325;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group>
            </w:pict>
          </mc:Fallback>
        </mc:AlternateContent>
      </w:r>
      <w:r>
        <w:rPr>
          <w:noProof/>
          <w:lang w:eastAsia="cs-CZ"/>
        </w:rPr>
        <mc:AlternateContent>
          <mc:Choice Requires="wpg">
            <w:drawing>
              <wp:anchor distT="0" distB="0" distL="114935" distR="114935" simplePos="0" relativeHeight="251658243" behindDoc="1" locked="0" layoutInCell="1" allowOverlap="1" wp14:anchorId="78B8ABF7" wp14:editId="0EE3026F">
                <wp:simplePos x="0" y="0"/>
                <wp:positionH relativeFrom="column">
                  <wp:posOffset>-293370</wp:posOffset>
                </wp:positionH>
                <wp:positionV relativeFrom="paragraph">
                  <wp:posOffset>-354965</wp:posOffset>
                </wp:positionV>
                <wp:extent cx="2599055" cy="1505585"/>
                <wp:effectExtent l="0" t="0" r="0" b="0"/>
                <wp:wrapNone/>
                <wp:docPr id="908688493"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9055" cy="1505585"/>
                          <a:chOff x="0" y="0"/>
                          <a:chExt cx="2599055" cy="1505585"/>
                        </a:xfrm>
                      </wpg:grpSpPr>
                      <pic:pic xmlns:pic="http://schemas.openxmlformats.org/drawingml/2006/picture">
                        <pic:nvPicPr>
                          <pic:cNvPr id="8" name="Obrázek 8"/>
                          <pic:cNvPicPr/>
                        </pic:nvPicPr>
                        <pic:blipFill>
                          <a:blip r:embed="rId11">
                            <a:lum contrast="6000"/>
                          </a:blip>
                          <a:stretch/>
                        </pic:blipFill>
                        <pic:spPr>
                          <a:xfrm>
                            <a:off x="0" y="0"/>
                            <a:ext cx="2598480" cy="1504800"/>
                          </a:xfrm>
                          <a:prstGeom prst="rect">
                            <a:avLst/>
                          </a:prstGeom>
                          <a:ln>
                            <a:noFill/>
                          </a:ln>
                        </pic:spPr>
                      </pic:pic>
                      <wps:wsp>
                        <wps:cNvPr id="9" name="Obdélník 9"/>
                        <wps:cNvSpPr/>
                        <wps:spPr>
                          <a:xfrm>
                            <a:off x="708120" y="1093320"/>
                            <a:ext cx="1032480" cy="259200"/>
                          </a:xfrm>
                          <a:prstGeom prst="rect">
                            <a:avLst/>
                          </a:prstGeom>
                          <a:solidFill>
                            <a:srgbClr val="FFFFFF"/>
                          </a:solidFill>
                          <a:ln>
                            <a:noFill/>
                          </a:ln>
                        </wps:spPr>
                        <wps:style>
                          <a:lnRef idx="0">
                            <a:scrgbClr r="0" g="0" b="0"/>
                          </a:lnRef>
                          <a:fillRef idx="0">
                            <a:scrgbClr r="0" g="0" b="0"/>
                          </a:fillRef>
                          <a:effectRef idx="0">
                            <a:scrgbClr r="0" g="0" b="0"/>
                          </a:effectRef>
                          <a:fontRef idx="minor"/>
                        </wps:style>
                        <wps:bodyPr/>
                      </wps:wsp>
                    </wpg:wgp>
                  </a:graphicData>
                </a:graphic>
                <wp14:sizeRelH relativeFrom="page">
                  <wp14:pctWidth>0</wp14:pctWidth>
                </wp14:sizeRelH>
                <wp14:sizeRelV relativeFrom="page">
                  <wp14:pctHeight>0</wp14:pctHeight>
                </wp14:sizeRelV>
              </wp:anchor>
            </w:drawing>
          </mc:Choice>
          <mc:Fallback>
            <w:pict>
              <v:group w14:anchorId="226EFF27" id="Skupina 5" o:spid="_x0000_s1026" style="position:absolute;margin-left:-23.1pt;margin-top:-27.95pt;width:204.65pt;height:118.55pt;z-index:-251658237;mso-wrap-distance-left:9.05pt;mso-wrap-distance-right:9.05pt" coordsize="25990,15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">
                <v:shape id="Obrázek 8" o:spid="_x0000_s1027" type="#_x0000_t75" style="position:absolute;width:25984;height:1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">
                  <v:imagedata r:id="rId12" o:title="" gain="69719f"/>
                </v:shape>
                <v:rect id="Obdélník 9" o:spid="_x0000_s1028" style="position:absolute;left:7081;top:10933;width:10325;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group>
            </w:pict>
          </mc:Fallback>
        </mc:AlternateContent>
      </w:r>
    </w:p>
    <w:p w14:paraId="78B8A81A" w14:textId="233E6B91" w:rsidR="0030446F" w:rsidRDefault="00AA58D1" w:rsidP="0030446F">
      <w:pPr>
        <w:tabs>
          <w:tab w:val="left" w:pos="3828"/>
          <w:tab w:val="left" w:pos="9212"/>
        </w:tabs>
        <w:rPr>
          <w:rFonts w:ascii="Arial" w:hAnsi="Arial" w:cs="Arial"/>
          <w:b/>
        </w:rPr>
      </w:pPr>
      <w:r>
        <w:rPr>
          <w:noProof/>
          <w:lang w:eastAsia="cs-CZ"/>
        </w:rPr>
        <mc:AlternateContent>
          <mc:Choice Requires="wps">
            <w:drawing>
              <wp:anchor distT="45720" distB="45720" distL="114300" distR="114300" simplePos="0" relativeHeight="251658240" behindDoc="0" locked="0" layoutInCell="1" allowOverlap="1" wp14:anchorId="78B8ABF9" wp14:editId="35E4BD49">
                <wp:simplePos x="0" y="0"/>
                <wp:positionH relativeFrom="margin">
                  <wp:posOffset>4783455</wp:posOffset>
                </wp:positionH>
                <wp:positionV relativeFrom="margin">
                  <wp:posOffset>283210</wp:posOffset>
                </wp:positionV>
                <wp:extent cx="1838325" cy="34290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42900"/>
                        </a:xfrm>
                        <a:prstGeom prst="rect">
                          <a:avLst/>
                        </a:prstGeom>
                        <a:solidFill>
                          <a:srgbClr val="FFFFFF"/>
                        </a:solidFill>
                        <a:ln w="9525">
                          <a:solidFill>
                            <a:srgbClr val="000000"/>
                          </a:solidFill>
                          <a:miter lim="800000"/>
                          <a:headEnd/>
                          <a:tailEnd/>
                        </a:ln>
                      </wps:spPr>
                      <wps:txbx>
                        <w:txbxContent>
                          <w:p w14:paraId="78B8AC29" w14:textId="63FC7D36" w:rsidR="00EB3962" w:rsidRDefault="00EB3962" w:rsidP="0030446F">
                            <w:pPr>
                              <w:jc w:val="center"/>
                            </w:pPr>
                            <w:r>
                              <w:rPr>
                                <w:rFonts w:ascii="Arial" w:hAnsi="Arial" w:cs="Arial"/>
                                <w:b/>
                                <w:sz w:val="28"/>
                                <w:szCs w:val="28"/>
                              </w:rPr>
                              <w:t>Les</w:t>
                            </w:r>
                            <w:r>
                              <w:rPr>
                                <w:rFonts w:ascii="Arial" w:hAnsi="Arial" w:cs="Arial"/>
                                <w:b/>
                              </w:rPr>
                              <w:t xml:space="preserve"> </w:t>
                            </w:r>
                            <w:r>
                              <w:rPr>
                                <w:rFonts w:ascii="Arial" w:hAnsi="Arial" w:cs="Arial"/>
                                <w:b/>
                                <w:sz w:val="28"/>
                                <w:szCs w:val="28"/>
                              </w:rPr>
                              <w:t>(</w:t>
                            </w:r>
                            <w:proofErr w:type="spellStart"/>
                            <w:r>
                              <w:rPr>
                                <w:rFonts w:ascii="Arial" w:hAnsi="Arial" w:cs="Arial"/>
                                <w:b/>
                                <w:sz w:val="28"/>
                                <w:szCs w:val="28"/>
                              </w:rPr>
                              <w:t>MZe</w:t>
                            </w:r>
                            <w:proofErr w:type="spellEnd"/>
                            <w:r>
                              <w:rPr>
                                <w:rFonts w:ascii="Arial" w:hAnsi="Arial" w:cs="Arial"/>
                                <w:b/>
                                <w:sz w:val="28"/>
                                <w:szCs w:val="28"/>
                              </w:rPr>
                              <w:t>)</w:t>
                            </w:r>
                            <w:r w:rsidR="006D72A9">
                              <w:rPr>
                                <w:rFonts w:ascii="Arial" w:hAnsi="Arial" w:cs="Arial"/>
                                <w:b/>
                                <w:sz w:val="28"/>
                                <w:szCs w:val="28"/>
                              </w:rPr>
                              <w:t xml:space="preserve"> </w:t>
                            </w:r>
                            <w:r>
                              <w:rPr>
                                <w:rFonts w:ascii="Arial" w:hAnsi="Arial" w:cs="Arial"/>
                                <w:b/>
                                <w:sz w:val="28"/>
                                <w:szCs w:val="28"/>
                              </w:rPr>
                              <w:t>1-01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B8ABF9" id="_x0000_t202" coordsize="21600,21600" o:spt="202" path="m,l,21600r21600,l21600,xe">
                <v:stroke joinstyle="miter"/>
                <v:path gradientshapeok="t" o:connecttype="rect"/>
              </v:shapetype>
              <v:shape id="Text Box 217" o:spid="_x0000_s1026" type="#_x0000_t202" style="position:absolute;margin-left:376.65pt;margin-top:22.3pt;width:144.75pt;height:2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">
                <v:textbox>
                  <w:txbxContent>
                    <w:p w14:paraId="78B8AC29" w14:textId="63FC7D36" w:rsidR="00EB3962" w:rsidRDefault="00EB3962" w:rsidP="0030446F">
                      <w:pPr>
                        <w:jc w:val="center"/>
                      </w:pPr>
                      <w:r>
                        <w:rPr>
                          <w:rFonts w:ascii="Arial" w:hAnsi="Arial" w:cs="Arial"/>
                          <w:b/>
                          <w:sz w:val="28"/>
                          <w:szCs w:val="28"/>
                        </w:rPr>
                        <w:t>Les</w:t>
                      </w:r>
                      <w:r>
                        <w:rPr>
                          <w:rFonts w:ascii="Arial" w:hAnsi="Arial" w:cs="Arial"/>
                          <w:b/>
                        </w:rPr>
                        <w:t xml:space="preserve"> </w:t>
                      </w:r>
                      <w:r>
                        <w:rPr>
                          <w:rFonts w:ascii="Arial" w:hAnsi="Arial" w:cs="Arial"/>
                          <w:b/>
                          <w:sz w:val="28"/>
                          <w:szCs w:val="28"/>
                        </w:rPr>
                        <w:t>(</w:t>
                      </w:r>
                      <w:proofErr w:type="spellStart"/>
                      <w:r>
                        <w:rPr>
                          <w:rFonts w:ascii="Arial" w:hAnsi="Arial" w:cs="Arial"/>
                          <w:b/>
                          <w:sz w:val="28"/>
                          <w:szCs w:val="28"/>
                        </w:rPr>
                        <w:t>MZe</w:t>
                      </w:r>
                      <w:proofErr w:type="spellEnd"/>
                      <w:r>
                        <w:rPr>
                          <w:rFonts w:ascii="Arial" w:hAnsi="Arial" w:cs="Arial"/>
                          <w:b/>
                          <w:sz w:val="28"/>
                          <w:szCs w:val="28"/>
                        </w:rPr>
                        <w:t>)</w:t>
                      </w:r>
                      <w:r w:rsidR="006D72A9">
                        <w:rPr>
                          <w:rFonts w:ascii="Arial" w:hAnsi="Arial" w:cs="Arial"/>
                          <w:b/>
                          <w:sz w:val="28"/>
                          <w:szCs w:val="28"/>
                        </w:rPr>
                        <w:t xml:space="preserve"> </w:t>
                      </w:r>
                      <w:r>
                        <w:rPr>
                          <w:rFonts w:ascii="Arial" w:hAnsi="Arial" w:cs="Arial"/>
                          <w:b/>
                          <w:sz w:val="28"/>
                          <w:szCs w:val="28"/>
                        </w:rPr>
                        <w:t>1-01</w:t>
                      </w:r>
                    </w:p>
                  </w:txbxContent>
                </v:textbox>
                <w10:wrap type="square" anchorx="margin" anchory="margin"/>
              </v:shape>
            </w:pict>
          </mc:Fallback>
        </mc:AlternateContent>
      </w:r>
    </w:p>
    <w:p w14:paraId="78B8A81B" w14:textId="77777777" w:rsidR="0030446F" w:rsidRDefault="0030446F" w:rsidP="0030446F">
      <w:pPr>
        <w:tabs>
          <w:tab w:val="left" w:pos="3828"/>
          <w:tab w:val="left" w:pos="9212"/>
        </w:tabs>
        <w:rPr>
          <w:rFonts w:ascii="Arial" w:hAnsi="Arial" w:cs="Arial"/>
          <w:b/>
        </w:rPr>
      </w:pPr>
    </w:p>
    <w:p w14:paraId="78B8A81C" w14:textId="7A633476" w:rsidR="0030446F" w:rsidRPr="00FD7778" w:rsidRDefault="00AA58D1" w:rsidP="0030446F">
      <w:pPr>
        <w:tabs>
          <w:tab w:val="left" w:pos="3828"/>
          <w:tab w:val="left" w:pos="9212"/>
        </w:tabs>
        <w:rPr>
          <w:rFonts w:ascii="Arial" w:hAnsi="Arial" w:cs="Arial"/>
          <w:b/>
        </w:rPr>
      </w:pPr>
      <w:r>
        <w:rPr>
          <w:noProof/>
          <w:lang w:eastAsia="cs-CZ"/>
        </w:rPr>
        <mc:AlternateContent>
          <mc:Choice Requires="wps">
            <w:drawing>
              <wp:anchor distT="45720" distB="45720" distL="114300" distR="114300" simplePos="0" relativeHeight="251658241" behindDoc="0" locked="0" layoutInCell="1" allowOverlap="1" wp14:anchorId="78B8ABFA" wp14:editId="26789119">
                <wp:simplePos x="0" y="0"/>
                <wp:positionH relativeFrom="margin">
                  <wp:posOffset>4697730</wp:posOffset>
                </wp:positionH>
                <wp:positionV relativeFrom="margin">
                  <wp:posOffset>645160</wp:posOffset>
                </wp:positionV>
                <wp:extent cx="2119630" cy="485775"/>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485775"/>
                        </a:xfrm>
                        <a:prstGeom prst="rect">
                          <a:avLst/>
                        </a:prstGeom>
                        <a:solidFill>
                          <a:srgbClr val="FFFFFF"/>
                        </a:solidFill>
                        <a:ln w="9525">
                          <a:noFill/>
                          <a:miter lim="800000"/>
                          <a:headEnd/>
                          <a:tailEnd/>
                        </a:ln>
                      </wps:spPr>
                      <wps:txbx>
                        <w:txbxContent>
                          <w:p w14:paraId="78B8AC2A" w14:textId="77777777" w:rsidR="00EB3962" w:rsidRDefault="00EB3962" w:rsidP="0030446F">
                            <w:pPr>
                              <w:rPr>
                                <w:rFonts w:ascii="Arial" w:hAnsi="Arial" w:cs="Arial"/>
                                <w:sz w:val="18"/>
                                <w:szCs w:val="18"/>
                              </w:rPr>
                            </w:pPr>
                            <w:r>
                              <w:rPr>
                                <w:rFonts w:ascii="Arial" w:hAnsi="Arial" w:cs="Arial"/>
                                <w:sz w:val="18"/>
                                <w:szCs w:val="18"/>
                              </w:rPr>
                              <w:t>Resortní statistické zjišťování</w:t>
                            </w:r>
                          </w:p>
                          <w:p w14:paraId="78B8AC2B" w14:textId="77777777" w:rsidR="00EB3962" w:rsidRDefault="00EB3962" w:rsidP="0030446F">
                            <w:pPr>
                              <w:rPr>
                                <w:rFonts w:ascii="Arial" w:hAnsi="Arial" w:cs="Arial"/>
                                <w:sz w:val="18"/>
                                <w:szCs w:val="18"/>
                              </w:rPr>
                            </w:pPr>
                            <w:r>
                              <w:rPr>
                                <w:rFonts w:ascii="Arial" w:hAnsi="Arial" w:cs="Arial"/>
                                <w:sz w:val="18"/>
                                <w:szCs w:val="18"/>
                              </w:rPr>
                              <w:t xml:space="preserve">Schváleno ČSÚ pro </w:t>
                            </w:r>
                            <w:proofErr w:type="spellStart"/>
                            <w:r>
                              <w:rPr>
                                <w:rFonts w:ascii="Arial" w:hAnsi="Arial" w:cs="Arial"/>
                                <w:sz w:val="18"/>
                                <w:szCs w:val="18"/>
                              </w:rPr>
                              <w:t>MZe</w:t>
                            </w:r>
                            <w:proofErr w:type="spellEnd"/>
                          </w:p>
                          <w:p w14:paraId="78B8AC2C" w14:textId="4C4BB719" w:rsidR="00EB3962" w:rsidRPr="003861F5" w:rsidRDefault="00EB3962" w:rsidP="0030446F">
                            <w:r w:rsidRPr="003861F5">
                              <w:rPr>
                                <w:rFonts w:ascii="Arial" w:hAnsi="Arial" w:cs="Arial"/>
                                <w:sz w:val="18"/>
                                <w:szCs w:val="18"/>
                              </w:rPr>
                              <w:t xml:space="preserve">ČV </w:t>
                            </w:r>
                            <w:r w:rsidR="002A06FB">
                              <w:rPr>
                                <w:rFonts w:ascii="Arial" w:hAnsi="Arial" w:cs="Arial"/>
                                <w:sz w:val="18"/>
                                <w:szCs w:val="18"/>
                              </w:rPr>
                              <w:t>113/26</w:t>
                            </w:r>
                            <w:r>
                              <w:rPr>
                                <w:rFonts w:ascii="Arial" w:hAnsi="Arial" w:cs="Arial"/>
                                <w:sz w:val="18"/>
                                <w:szCs w:val="18"/>
                              </w:rPr>
                              <w:t xml:space="preserve"> </w:t>
                            </w:r>
                            <w:r w:rsidRPr="003861F5">
                              <w:rPr>
                                <w:rFonts w:ascii="Arial" w:hAnsi="Arial" w:cs="Arial"/>
                                <w:sz w:val="18"/>
                                <w:szCs w:val="18"/>
                              </w:rPr>
                              <w:t>ze dne</w:t>
                            </w:r>
                            <w:r w:rsidR="002A06FB">
                              <w:rPr>
                                <w:rFonts w:ascii="Arial" w:hAnsi="Arial" w:cs="Arial"/>
                                <w:sz w:val="18"/>
                                <w:szCs w:val="18"/>
                              </w:rPr>
                              <w:t xml:space="preserve"> 24. 9. 2025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8ABFA" id="_x0000_t202" coordsize="21600,21600" o:spt="202" path="m,l,21600r21600,l21600,xe">
                <v:stroke joinstyle="miter"/>
                <v:path gradientshapeok="t" o:connecttype="rect"/>
              </v:shapetype>
              <v:shape id="Text Box 10" o:spid="_x0000_s1027" type="#_x0000_t202" style="position:absolute;margin-left:369.9pt;margin-top:50.8pt;width:166.9pt;height:38.25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" stroked="f">
                <v:textbox style="mso-fit-shape-to-text:t">
                  <w:txbxContent>
                    <w:p w14:paraId="78B8AC2A" w14:textId="77777777" w:rsidR="00EB3962" w:rsidRDefault="00EB3962" w:rsidP="0030446F">
                      <w:pPr>
                        <w:rPr>
                          <w:rFonts w:ascii="Arial" w:hAnsi="Arial" w:cs="Arial"/>
                          <w:sz w:val="18"/>
                          <w:szCs w:val="18"/>
                        </w:rPr>
                      </w:pPr>
                      <w:r>
                        <w:rPr>
                          <w:rFonts w:ascii="Arial" w:hAnsi="Arial" w:cs="Arial"/>
                          <w:sz w:val="18"/>
                          <w:szCs w:val="18"/>
                        </w:rPr>
                        <w:t>Resortní statistické zjišťování</w:t>
                      </w:r>
                    </w:p>
                    <w:p w14:paraId="78B8AC2B" w14:textId="77777777" w:rsidR="00EB3962" w:rsidRDefault="00EB3962" w:rsidP="0030446F">
                      <w:pPr>
                        <w:rPr>
                          <w:rFonts w:ascii="Arial" w:hAnsi="Arial" w:cs="Arial"/>
                          <w:sz w:val="18"/>
                          <w:szCs w:val="18"/>
                        </w:rPr>
                      </w:pPr>
                      <w:r>
                        <w:rPr>
                          <w:rFonts w:ascii="Arial" w:hAnsi="Arial" w:cs="Arial"/>
                          <w:sz w:val="18"/>
                          <w:szCs w:val="18"/>
                        </w:rPr>
                        <w:t xml:space="preserve">Schváleno ČSÚ pro </w:t>
                      </w:r>
                      <w:proofErr w:type="spellStart"/>
                      <w:r>
                        <w:rPr>
                          <w:rFonts w:ascii="Arial" w:hAnsi="Arial" w:cs="Arial"/>
                          <w:sz w:val="18"/>
                          <w:szCs w:val="18"/>
                        </w:rPr>
                        <w:t>MZe</w:t>
                      </w:r>
                      <w:proofErr w:type="spellEnd"/>
                    </w:p>
                    <w:p w14:paraId="78B8AC2C" w14:textId="4C4BB719" w:rsidR="00EB3962" w:rsidRPr="003861F5" w:rsidRDefault="00EB3962" w:rsidP="0030446F">
                      <w:r w:rsidRPr="003861F5">
                        <w:rPr>
                          <w:rFonts w:ascii="Arial" w:hAnsi="Arial" w:cs="Arial"/>
                          <w:sz w:val="18"/>
                          <w:szCs w:val="18"/>
                        </w:rPr>
                        <w:t xml:space="preserve">ČV </w:t>
                      </w:r>
                      <w:r w:rsidR="002A06FB">
                        <w:rPr>
                          <w:rFonts w:ascii="Arial" w:hAnsi="Arial" w:cs="Arial"/>
                          <w:sz w:val="18"/>
                          <w:szCs w:val="18"/>
                        </w:rPr>
                        <w:t>113/26</w:t>
                      </w:r>
                      <w:r>
                        <w:rPr>
                          <w:rFonts w:ascii="Arial" w:hAnsi="Arial" w:cs="Arial"/>
                          <w:sz w:val="18"/>
                          <w:szCs w:val="18"/>
                        </w:rPr>
                        <w:t xml:space="preserve"> </w:t>
                      </w:r>
                      <w:r w:rsidRPr="003861F5">
                        <w:rPr>
                          <w:rFonts w:ascii="Arial" w:hAnsi="Arial" w:cs="Arial"/>
                          <w:sz w:val="18"/>
                          <w:szCs w:val="18"/>
                        </w:rPr>
                        <w:t>ze dne</w:t>
                      </w:r>
                      <w:r w:rsidR="002A06FB">
                        <w:rPr>
                          <w:rFonts w:ascii="Arial" w:hAnsi="Arial" w:cs="Arial"/>
                          <w:sz w:val="18"/>
                          <w:szCs w:val="18"/>
                        </w:rPr>
                        <w:t xml:space="preserve"> 24. 9. 2025</w:t>
                      </w:r>
                    </w:p>
                  </w:txbxContent>
                </v:textbox>
                <w10:wrap type="square" anchorx="margin" anchory="margin"/>
              </v:shape>
            </w:pict>
          </mc:Fallback>
        </mc:AlternateContent>
      </w:r>
    </w:p>
    <w:p w14:paraId="78B8A81D" w14:textId="77777777" w:rsidR="0030446F" w:rsidRDefault="0030446F" w:rsidP="0030446F">
      <w:pPr>
        <w:pStyle w:val="Zpat"/>
        <w:tabs>
          <w:tab w:val="clear" w:pos="4536"/>
          <w:tab w:val="clear" w:pos="9072"/>
          <w:tab w:val="left" w:pos="4039"/>
          <w:tab w:val="left" w:pos="9212"/>
        </w:tabs>
        <w:rPr>
          <w:rFonts w:ascii="Arial" w:hAnsi="Arial" w:cs="Arial"/>
        </w:rPr>
      </w:pPr>
    </w:p>
    <w:p w14:paraId="78B8A81E" w14:textId="77777777" w:rsidR="0030446F" w:rsidRPr="00C05DF8" w:rsidRDefault="0030446F" w:rsidP="0030446F">
      <w:pPr>
        <w:tabs>
          <w:tab w:val="left" w:pos="3828"/>
          <w:tab w:val="left" w:pos="9212"/>
        </w:tabs>
      </w:pPr>
    </w:p>
    <w:p w14:paraId="78B8A81F" w14:textId="77777777" w:rsidR="0030446F" w:rsidRDefault="0030446F" w:rsidP="0030446F">
      <w:pPr>
        <w:tabs>
          <w:tab w:val="left" w:pos="3828"/>
          <w:tab w:val="left" w:pos="9212"/>
        </w:tabs>
      </w:pPr>
    </w:p>
    <w:p w14:paraId="78B8A820" w14:textId="77777777" w:rsidR="0030446F" w:rsidRPr="00C05DF8" w:rsidRDefault="0030446F" w:rsidP="0030446F">
      <w:pPr>
        <w:tabs>
          <w:tab w:val="left" w:pos="3828"/>
          <w:tab w:val="left" w:pos="9212"/>
        </w:tabs>
      </w:pPr>
    </w:p>
    <w:p w14:paraId="78B8A821" w14:textId="77777777" w:rsidR="0030446F" w:rsidRPr="00266E89" w:rsidRDefault="0030446F" w:rsidP="003F2885">
      <w:pPr>
        <w:jc w:val="center"/>
        <w:rPr>
          <w:rFonts w:ascii="Arial" w:hAnsi="Arial" w:cs="Arial"/>
          <w:b/>
          <w:bCs/>
          <w:iCs/>
          <w:sz w:val="32"/>
          <w:szCs w:val="32"/>
        </w:rPr>
      </w:pPr>
      <w:r w:rsidRPr="00266E89">
        <w:rPr>
          <w:rFonts w:ascii="Arial" w:hAnsi="Arial" w:cs="Arial"/>
          <w:b/>
          <w:bCs/>
          <w:iCs/>
          <w:sz w:val="32"/>
          <w:szCs w:val="32"/>
        </w:rPr>
        <w:t>Roční výkaz o hospodaření v lesích</w:t>
      </w:r>
    </w:p>
    <w:p w14:paraId="78B8A822" w14:textId="29B2B426" w:rsidR="0030446F" w:rsidRPr="00266E89" w:rsidRDefault="0030446F" w:rsidP="00C56E94">
      <w:pPr>
        <w:spacing w:before="240"/>
        <w:jc w:val="center"/>
        <w:rPr>
          <w:rFonts w:ascii="Arial" w:hAnsi="Arial" w:cs="Arial"/>
          <w:b/>
          <w:bCs/>
          <w:iCs/>
          <w:sz w:val="32"/>
          <w:szCs w:val="32"/>
        </w:rPr>
      </w:pPr>
      <w:r w:rsidRPr="00266E89">
        <w:rPr>
          <w:rFonts w:ascii="Arial" w:hAnsi="Arial" w:cs="Arial"/>
          <w:b/>
          <w:bCs/>
          <w:iCs/>
          <w:sz w:val="32"/>
          <w:szCs w:val="32"/>
        </w:rPr>
        <w:t>za rok 202</w:t>
      </w:r>
      <w:r w:rsidR="00680C02">
        <w:rPr>
          <w:rFonts w:ascii="Arial" w:hAnsi="Arial" w:cs="Arial"/>
          <w:b/>
          <w:bCs/>
          <w:iCs/>
          <w:sz w:val="32"/>
          <w:szCs w:val="32"/>
        </w:rPr>
        <w:t>6</w:t>
      </w:r>
    </w:p>
    <w:p w14:paraId="78B8A823" w14:textId="77777777" w:rsidR="000A5437" w:rsidRPr="00266E89" w:rsidRDefault="000A5437">
      <w:pPr>
        <w:tabs>
          <w:tab w:val="left" w:pos="3686"/>
          <w:tab w:val="left" w:pos="9212"/>
        </w:tabs>
        <w:jc w:val="center"/>
        <w:rPr>
          <w:rFonts w:ascii="Arial" w:hAnsi="Arial" w:cs="Arial"/>
          <w:b/>
          <w:bCs/>
          <w:iCs/>
          <w:sz w:val="18"/>
          <w:szCs w:val="18"/>
        </w:rPr>
      </w:pPr>
    </w:p>
    <w:p w14:paraId="78B8A824" w14:textId="47B5E9B9" w:rsidR="000A5437" w:rsidRPr="00266E89" w:rsidRDefault="0082023B" w:rsidP="00C56E94">
      <w:pPr>
        <w:jc w:val="center"/>
        <w:rPr>
          <w:rFonts w:ascii="Arial" w:hAnsi="Arial" w:cs="Arial"/>
          <w:sz w:val="18"/>
          <w:szCs w:val="18"/>
        </w:rPr>
      </w:pPr>
      <w:r w:rsidRPr="00266E89">
        <w:rPr>
          <w:rFonts w:ascii="Arial" w:hAnsi="Arial" w:cs="Arial"/>
          <w:sz w:val="18"/>
          <w:szCs w:val="18"/>
        </w:rPr>
        <w:t>Výkaz je součástí Programu statistických zjišťování na rok 202</w:t>
      </w:r>
      <w:r w:rsidR="00680C02">
        <w:rPr>
          <w:rFonts w:ascii="Arial" w:hAnsi="Arial" w:cs="Arial"/>
          <w:sz w:val="18"/>
          <w:szCs w:val="18"/>
        </w:rPr>
        <w:t>6</w:t>
      </w:r>
      <w:r w:rsidRPr="00266E89">
        <w:rPr>
          <w:rFonts w:ascii="Arial" w:hAnsi="Arial" w:cs="Arial"/>
          <w:sz w:val="18"/>
          <w:szCs w:val="18"/>
        </w:rPr>
        <w:t>. Podle zákona č. 89/1995 Sb., o státní statistické službě,</w:t>
      </w:r>
    </w:p>
    <w:p w14:paraId="78B8A825" w14:textId="77777777" w:rsidR="000A5437" w:rsidRPr="00266E89" w:rsidRDefault="0082023B" w:rsidP="00C56E94">
      <w:pPr>
        <w:jc w:val="center"/>
        <w:rPr>
          <w:rFonts w:ascii="Arial" w:hAnsi="Arial" w:cs="Arial"/>
          <w:sz w:val="18"/>
          <w:szCs w:val="18"/>
        </w:rPr>
      </w:pPr>
      <w:r w:rsidRPr="00266E89">
        <w:rPr>
          <w:rFonts w:ascii="Arial" w:hAnsi="Arial" w:cs="Arial"/>
          <w:sz w:val="18"/>
          <w:szCs w:val="18"/>
        </w:rPr>
        <w:t>ve znění pozdějších předpisů, je zpravodajská jednotka povinna poskytnout všechny požadované údaje.</w:t>
      </w:r>
    </w:p>
    <w:p w14:paraId="78B8A826" w14:textId="77777777" w:rsidR="000A5437" w:rsidRPr="00266E89" w:rsidRDefault="0082023B" w:rsidP="00C56E94">
      <w:pPr>
        <w:jc w:val="center"/>
        <w:rPr>
          <w:rFonts w:ascii="Arial" w:hAnsi="Arial" w:cs="Arial"/>
          <w:sz w:val="18"/>
          <w:szCs w:val="18"/>
        </w:rPr>
      </w:pPr>
      <w:r w:rsidRPr="00266E89">
        <w:rPr>
          <w:rFonts w:ascii="Arial" w:hAnsi="Arial" w:cs="Arial"/>
          <w:sz w:val="18"/>
          <w:szCs w:val="18"/>
        </w:rPr>
        <w:t>Ochrana důvěrnosti údajů je zaručena zákonem. Děkujeme za spolupráci.</w:t>
      </w:r>
    </w:p>
    <w:p w14:paraId="78B8A827" w14:textId="77777777" w:rsidR="000A5437" w:rsidRPr="00266E89" w:rsidRDefault="000A5437">
      <w:pPr>
        <w:rPr>
          <w:rFonts w:ascii="Arial" w:hAnsi="Arial" w:cs="Arial"/>
          <w:b/>
          <w:bCs/>
          <w:sz w:val="20"/>
        </w:rPr>
      </w:pPr>
    </w:p>
    <w:p w14:paraId="78B8A828" w14:textId="77777777" w:rsidR="000A5437" w:rsidRPr="00266E89" w:rsidRDefault="000A5437">
      <w:pPr>
        <w:pBdr>
          <w:top w:val="single" w:sz="4" w:space="1" w:color="000000"/>
          <w:left w:val="single" w:sz="4" w:space="4" w:color="000000"/>
          <w:bottom w:val="single" w:sz="4" w:space="1" w:color="000000"/>
          <w:right w:val="single" w:sz="4" w:space="0" w:color="000000"/>
        </w:pBdr>
        <w:tabs>
          <w:tab w:val="left" w:pos="3828"/>
          <w:tab w:val="left" w:pos="9212"/>
        </w:tabs>
        <w:jc w:val="center"/>
        <w:rPr>
          <w:rFonts w:ascii="Arial" w:hAnsi="Arial" w:cs="Arial"/>
          <w:sz w:val="10"/>
          <w:szCs w:val="10"/>
        </w:rPr>
      </w:pPr>
    </w:p>
    <w:p w14:paraId="78B8A829" w14:textId="28D448D5" w:rsidR="000A5437" w:rsidRPr="00266E89" w:rsidRDefault="0082023B">
      <w:pPr>
        <w:pBdr>
          <w:top w:val="single" w:sz="4" w:space="1" w:color="000000"/>
          <w:left w:val="single" w:sz="4" w:space="4" w:color="000000"/>
          <w:bottom w:val="single" w:sz="4" w:space="1" w:color="000000"/>
          <w:right w:val="single" w:sz="4" w:space="0" w:color="000000"/>
        </w:pBdr>
        <w:tabs>
          <w:tab w:val="left" w:pos="3828"/>
          <w:tab w:val="left" w:pos="9212"/>
        </w:tabs>
        <w:jc w:val="center"/>
        <w:rPr>
          <w:rFonts w:ascii="Arial" w:hAnsi="Arial" w:cs="Arial"/>
          <w:sz w:val="20"/>
          <w:szCs w:val="20"/>
        </w:rPr>
      </w:pPr>
      <w:r w:rsidRPr="00266E89">
        <w:rPr>
          <w:rFonts w:ascii="Arial" w:hAnsi="Arial" w:cs="Arial"/>
          <w:sz w:val="20"/>
          <w:szCs w:val="20"/>
        </w:rPr>
        <w:t xml:space="preserve">Vyplněný výkaz doručte </w:t>
      </w:r>
      <w:r w:rsidRPr="00266E89">
        <w:rPr>
          <w:rFonts w:ascii="Arial" w:hAnsi="Arial" w:cs="Arial"/>
          <w:b/>
          <w:sz w:val="20"/>
          <w:szCs w:val="20"/>
          <w:u w:val="single"/>
        </w:rPr>
        <w:t xml:space="preserve">do </w:t>
      </w:r>
      <w:r w:rsidR="003861F5" w:rsidRPr="00266E89">
        <w:rPr>
          <w:rFonts w:ascii="Arial" w:hAnsi="Arial" w:cs="Arial"/>
          <w:b/>
          <w:sz w:val="20"/>
          <w:szCs w:val="20"/>
          <w:u w:val="single"/>
        </w:rPr>
        <w:t>31</w:t>
      </w:r>
      <w:r w:rsidRPr="00266E89">
        <w:rPr>
          <w:rFonts w:ascii="Arial" w:hAnsi="Arial" w:cs="Arial"/>
          <w:b/>
          <w:sz w:val="20"/>
          <w:szCs w:val="20"/>
          <w:u w:val="single"/>
        </w:rPr>
        <w:t>. 3. 202</w:t>
      </w:r>
      <w:r w:rsidR="00680C02">
        <w:rPr>
          <w:rFonts w:ascii="Arial" w:hAnsi="Arial" w:cs="Arial"/>
          <w:b/>
          <w:sz w:val="20"/>
          <w:szCs w:val="20"/>
          <w:u w:val="single"/>
        </w:rPr>
        <w:t>7</w:t>
      </w:r>
    </w:p>
    <w:p w14:paraId="78B8A82A" w14:textId="77777777" w:rsidR="000A5437" w:rsidRPr="00266E89" w:rsidRDefault="0082023B">
      <w:pPr>
        <w:pBdr>
          <w:top w:val="single" w:sz="4" w:space="1" w:color="000000"/>
          <w:left w:val="single" w:sz="4" w:space="4" w:color="000000"/>
          <w:bottom w:val="single" w:sz="4" w:space="1" w:color="000000"/>
          <w:right w:val="single" w:sz="4" w:space="0" w:color="000000"/>
        </w:pBdr>
        <w:tabs>
          <w:tab w:val="left" w:pos="3828"/>
          <w:tab w:val="left" w:pos="9212"/>
        </w:tabs>
        <w:jc w:val="center"/>
        <w:rPr>
          <w:rFonts w:ascii="Arial" w:hAnsi="Arial" w:cs="Arial"/>
          <w:b/>
          <w:sz w:val="20"/>
          <w:szCs w:val="20"/>
        </w:rPr>
      </w:pPr>
      <w:r w:rsidRPr="00266E89">
        <w:rPr>
          <w:rFonts w:ascii="Arial" w:hAnsi="Arial" w:cs="Arial"/>
          <w:b/>
          <w:sz w:val="20"/>
          <w:szCs w:val="20"/>
        </w:rPr>
        <w:t xml:space="preserve">Ministerstvo zemědělství, odbor koncepcí a ekonomiky lesního hospodářství, </w:t>
      </w:r>
    </w:p>
    <w:p w14:paraId="78B8A82B" w14:textId="77777777" w:rsidR="000A5437" w:rsidRPr="00266E89" w:rsidRDefault="0082023B">
      <w:pPr>
        <w:pBdr>
          <w:top w:val="single" w:sz="4" w:space="1" w:color="000000"/>
          <w:left w:val="single" w:sz="4" w:space="4" w:color="000000"/>
          <w:bottom w:val="single" w:sz="4" w:space="1" w:color="000000"/>
          <w:right w:val="single" w:sz="4" w:space="0" w:color="000000"/>
        </w:pBdr>
        <w:tabs>
          <w:tab w:val="left" w:pos="3828"/>
          <w:tab w:val="left" w:pos="9212"/>
        </w:tabs>
        <w:jc w:val="center"/>
        <w:rPr>
          <w:rFonts w:ascii="Arial" w:hAnsi="Arial" w:cs="Arial"/>
          <w:sz w:val="20"/>
          <w:szCs w:val="20"/>
        </w:rPr>
      </w:pPr>
      <w:proofErr w:type="spellStart"/>
      <w:r w:rsidRPr="00266E89">
        <w:rPr>
          <w:rFonts w:ascii="Arial" w:hAnsi="Arial" w:cs="Arial"/>
          <w:b/>
          <w:sz w:val="20"/>
          <w:szCs w:val="20"/>
        </w:rPr>
        <w:t>Těšnov</w:t>
      </w:r>
      <w:proofErr w:type="spellEnd"/>
      <w:r w:rsidRPr="00266E89">
        <w:rPr>
          <w:rFonts w:ascii="Arial" w:hAnsi="Arial" w:cs="Arial"/>
          <w:b/>
          <w:sz w:val="20"/>
          <w:szCs w:val="20"/>
        </w:rPr>
        <w:t xml:space="preserve"> 65/17, 110 00 Praha 1</w:t>
      </w:r>
    </w:p>
    <w:p w14:paraId="78B8A82C" w14:textId="5EFA6869" w:rsidR="000A5437" w:rsidRPr="00266E89" w:rsidRDefault="0082023B" w:rsidP="000F5AEF">
      <w:pPr>
        <w:pBdr>
          <w:top w:val="single" w:sz="4" w:space="1" w:color="000000"/>
          <w:left w:val="single" w:sz="4" w:space="4" w:color="000000"/>
          <w:bottom w:val="single" w:sz="4" w:space="1" w:color="000000"/>
          <w:right w:val="single" w:sz="4" w:space="0" w:color="000000"/>
        </w:pBdr>
        <w:tabs>
          <w:tab w:val="left" w:pos="3828"/>
          <w:tab w:val="left" w:pos="9212"/>
        </w:tabs>
        <w:jc w:val="center"/>
        <w:rPr>
          <w:rFonts w:ascii="Arial" w:hAnsi="Arial" w:cs="Arial"/>
          <w:sz w:val="20"/>
          <w:szCs w:val="20"/>
          <w:u w:val="single"/>
        </w:rPr>
      </w:pPr>
      <w:r w:rsidRPr="00266E89">
        <w:rPr>
          <w:rFonts w:ascii="Arial" w:eastAsia="Arial" w:hAnsi="Arial" w:cs="Arial"/>
          <w:sz w:val="20"/>
          <w:szCs w:val="20"/>
        </w:rPr>
        <w:t xml:space="preserve"> </w:t>
      </w:r>
      <w:r w:rsidRPr="00266E89">
        <w:rPr>
          <w:rFonts w:ascii="Arial" w:hAnsi="Arial" w:cs="Arial"/>
          <w:sz w:val="20"/>
          <w:szCs w:val="20"/>
        </w:rPr>
        <w:t xml:space="preserve">e-mail: </w:t>
      </w:r>
      <w:r w:rsidR="00C56E94" w:rsidRPr="00266E89">
        <w:rPr>
          <w:rFonts w:ascii="Arial" w:hAnsi="Arial" w:cs="Arial"/>
          <w:sz w:val="20"/>
          <w:szCs w:val="20"/>
          <w:u w:val="single"/>
        </w:rPr>
        <w:t>statistika.les@mze.</w:t>
      </w:r>
      <w:r w:rsidR="0073284E">
        <w:rPr>
          <w:rFonts w:ascii="Arial" w:hAnsi="Arial" w:cs="Arial"/>
          <w:sz w:val="20"/>
          <w:szCs w:val="20"/>
          <w:u w:val="single"/>
        </w:rPr>
        <w:t>gov.</w:t>
      </w:r>
      <w:r w:rsidR="00C56E94" w:rsidRPr="00266E89">
        <w:rPr>
          <w:rFonts w:ascii="Arial" w:hAnsi="Arial" w:cs="Arial"/>
          <w:sz w:val="20"/>
          <w:szCs w:val="20"/>
          <w:u w:val="single"/>
        </w:rPr>
        <w:t>cz</w:t>
      </w:r>
    </w:p>
    <w:p w14:paraId="78B8A82D" w14:textId="77777777" w:rsidR="000A5437" w:rsidRPr="00266E89" w:rsidRDefault="000A5437">
      <w:pPr>
        <w:pBdr>
          <w:top w:val="single" w:sz="4" w:space="1" w:color="000000"/>
          <w:left w:val="single" w:sz="4" w:space="4" w:color="000000"/>
          <w:bottom w:val="single" w:sz="4" w:space="1" w:color="000000"/>
          <w:right w:val="single" w:sz="4" w:space="0" w:color="000000"/>
        </w:pBdr>
        <w:tabs>
          <w:tab w:val="left" w:pos="3828"/>
          <w:tab w:val="left" w:pos="9212"/>
        </w:tabs>
        <w:jc w:val="center"/>
        <w:rPr>
          <w:rFonts w:ascii="Arial" w:hAnsi="Arial" w:cs="Arial"/>
          <w:sz w:val="10"/>
          <w:szCs w:val="10"/>
        </w:rPr>
      </w:pPr>
    </w:p>
    <w:p w14:paraId="78B8A82E" w14:textId="77777777" w:rsidR="000A5437" w:rsidRPr="00266E89" w:rsidRDefault="000A5437">
      <w:pPr>
        <w:tabs>
          <w:tab w:val="left" w:pos="3828"/>
          <w:tab w:val="left" w:pos="9212"/>
        </w:tabs>
        <w:jc w:val="center"/>
        <w:rPr>
          <w:rFonts w:ascii="Arial" w:hAnsi="Arial" w:cs="Arial"/>
          <w:sz w:val="20"/>
          <w:szCs w:val="20"/>
        </w:rPr>
      </w:pPr>
    </w:p>
    <w:p w14:paraId="78B8A82F" w14:textId="77777777" w:rsidR="000A5437" w:rsidRPr="00266E89" w:rsidRDefault="0082023B">
      <w:pPr>
        <w:tabs>
          <w:tab w:val="left" w:pos="3686"/>
          <w:tab w:val="left" w:pos="9212"/>
        </w:tabs>
        <w:ind w:left="2832" w:hanging="2832"/>
        <w:jc w:val="center"/>
        <w:rPr>
          <w:rFonts w:ascii="Arial" w:hAnsi="Arial" w:cs="Arial"/>
          <w:sz w:val="18"/>
          <w:szCs w:val="18"/>
        </w:rPr>
      </w:pPr>
      <w:r w:rsidRPr="00266E89">
        <w:rPr>
          <w:rFonts w:ascii="Arial" w:hAnsi="Arial" w:cs="Arial"/>
          <w:b/>
          <w:sz w:val="18"/>
          <w:szCs w:val="18"/>
        </w:rPr>
        <w:t>Informace podá</w:t>
      </w:r>
      <w:r w:rsidRPr="00266E89">
        <w:rPr>
          <w:rFonts w:ascii="Arial" w:hAnsi="Arial" w:cs="Arial"/>
          <w:sz w:val="18"/>
          <w:szCs w:val="18"/>
        </w:rPr>
        <w:t xml:space="preserve">: </w:t>
      </w:r>
      <w:proofErr w:type="spellStart"/>
      <w:r w:rsidRPr="00266E89">
        <w:rPr>
          <w:rFonts w:ascii="Arial" w:hAnsi="Arial" w:cs="Arial"/>
          <w:sz w:val="18"/>
          <w:szCs w:val="18"/>
        </w:rPr>
        <w:t>MZe</w:t>
      </w:r>
      <w:proofErr w:type="spellEnd"/>
      <w:r w:rsidRPr="00266E89">
        <w:rPr>
          <w:rFonts w:ascii="Arial" w:hAnsi="Arial" w:cs="Arial"/>
          <w:sz w:val="18"/>
          <w:szCs w:val="18"/>
        </w:rPr>
        <w:t>,</w:t>
      </w:r>
      <w:r w:rsidRPr="00266E89">
        <w:rPr>
          <w:rFonts w:ascii="Arial" w:hAnsi="Arial" w:cs="Arial"/>
          <w:b/>
          <w:sz w:val="18"/>
          <w:szCs w:val="18"/>
        </w:rPr>
        <w:t xml:space="preserve"> </w:t>
      </w:r>
      <w:r w:rsidRPr="00266E89">
        <w:rPr>
          <w:rFonts w:ascii="Arial" w:hAnsi="Arial" w:cs="Arial"/>
          <w:sz w:val="18"/>
          <w:szCs w:val="18"/>
        </w:rPr>
        <w:t>odbor koncepcí a ekonomiky lesního hospodářství</w:t>
      </w:r>
      <w:r w:rsidR="00C56E94" w:rsidRPr="00266E89">
        <w:rPr>
          <w:rFonts w:ascii="Arial" w:hAnsi="Arial" w:cs="Arial"/>
          <w:sz w:val="18"/>
          <w:szCs w:val="18"/>
        </w:rPr>
        <w:t xml:space="preserve"> Ing. Petr Uzel, tel. 221 812 919</w:t>
      </w:r>
      <w:r w:rsidRPr="00266E89">
        <w:rPr>
          <w:rFonts w:ascii="Arial" w:hAnsi="Arial" w:cs="Arial"/>
          <w:sz w:val="18"/>
          <w:szCs w:val="18"/>
        </w:rPr>
        <w:t>.</w:t>
      </w:r>
    </w:p>
    <w:p w14:paraId="78B8A830" w14:textId="77777777" w:rsidR="000A5437" w:rsidRPr="00266E89" w:rsidRDefault="000A5437" w:rsidP="008B746D">
      <w:pPr>
        <w:pStyle w:val="Zkladntext2"/>
        <w:jc w:val="left"/>
        <w:rPr>
          <w:iCs w:val="0"/>
        </w:rPr>
      </w:pPr>
    </w:p>
    <w:tbl>
      <w:tblPr>
        <w:tblW w:w="4931" w:type="pct"/>
        <w:jc w:val="center"/>
        <w:tblCellMar>
          <w:left w:w="85" w:type="dxa"/>
          <w:right w:w="70" w:type="dxa"/>
        </w:tblCellMar>
        <w:tblLook w:val="04A0" w:firstRow="1" w:lastRow="0" w:firstColumn="1" w:lastColumn="0" w:noHBand="0" w:noVBand="1"/>
      </w:tblPr>
      <w:tblGrid>
        <w:gridCol w:w="315"/>
        <w:gridCol w:w="309"/>
        <w:gridCol w:w="307"/>
        <w:gridCol w:w="305"/>
        <w:gridCol w:w="305"/>
        <w:gridCol w:w="305"/>
        <w:gridCol w:w="305"/>
        <w:gridCol w:w="318"/>
        <w:gridCol w:w="337"/>
        <w:gridCol w:w="337"/>
        <w:gridCol w:w="339"/>
        <w:gridCol w:w="339"/>
        <w:gridCol w:w="339"/>
        <w:gridCol w:w="339"/>
        <w:gridCol w:w="339"/>
        <w:gridCol w:w="339"/>
        <w:gridCol w:w="339"/>
        <w:gridCol w:w="343"/>
        <w:gridCol w:w="343"/>
        <w:gridCol w:w="341"/>
        <w:gridCol w:w="341"/>
        <w:gridCol w:w="341"/>
        <w:gridCol w:w="341"/>
        <w:gridCol w:w="339"/>
        <w:gridCol w:w="339"/>
        <w:gridCol w:w="333"/>
        <w:gridCol w:w="339"/>
        <w:gridCol w:w="339"/>
        <w:gridCol w:w="339"/>
        <w:gridCol w:w="339"/>
        <w:gridCol w:w="339"/>
        <w:gridCol w:w="322"/>
      </w:tblGrid>
      <w:tr w:rsidR="002A4190" w:rsidRPr="00266E89" w14:paraId="78B8A833" w14:textId="77777777" w:rsidTr="002A4190">
        <w:trPr>
          <w:trHeight w:val="397"/>
          <w:jc w:val="center"/>
        </w:trPr>
        <w:tc>
          <w:tcPr>
            <w:tcW w:w="1165" w:type="pct"/>
            <w:gridSpan w:val="8"/>
            <w:tcBorders>
              <w:top w:val="single" w:sz="12" w:space="0" w:color="auto"/>
              <w:left w:val="single" w:sz="12" w:space="0" w:color="auto"/>
              <w:bottom w:val="single" w:sz="12" w:space="0" w:color="auto"/>
              <w:right w:val="single" w:sz="12" w:space="0" w:color="auto"/>
            </w:tcBorders>
            <w:vAlign w:val="center"/>
          </w:tcPr>
          <w:p w14:paraId="78B8A831" w14:textId="77777777" w:rsidR="002A4190" w:rsidRPr="00266E89" w:rsidRDefault="002A4190" w:rsidP="00C94680">
            <w:pPr>
              <w:ind w:left="-70"/>
              <w:rPr>
                <w:rFonts w:ascii="Arial" w:hAnsi="Arial" w:cs="Arial"/>
              </w:rPr>
            </w:pPr>
            <w:r w:rsidRPr="00266E89">
              <w:rPr>
                <w:rFonts w:ascii="Arial" w:hAnsi="Arial" w:cs="Arial"/>
              </w:rPr>
              <w:t>IČO</w:t>
            </w:r>
          </w:p>
        </w:tc>
        <w:tc>
          <w:tcPr>
            <w:tcW w:w="3835" w:type="pct"/>
            <w:gridSpan w:val="24"/>
            <w:tcBorders>
              <w:top w:val="single" w:sz="12" w:space="0" w:color="auto"/>
              <w:left w:val="single" w:sz="12" w:space="0" w:color="auto"/>
              <w:bottom w:val="single" w:sz="12" w:space="0" w:color="auto"/>
              <w:right w:val="single" w:sz="12" w:space="0" w:color="auto"/>
            </w:tcBorders>
            <w:vAlign w:val="center"/>
          </w:tcPr>
          <w:p w14:paraId="78B8A832" w14:textId="254C2D89" w:rsidR="002A4190" w:rsidRPr="00266E89" w:rsidRDefault="002A4190" w:rsidP="00C94680">
            <w:pPr>
              <w:ind w:left="-70"/>
              <w:rPr>
                <w:rFonts w:ascii="Arial" w:hAnsi="Arial" w:cs="Arial"/>
              </w:rPr>
            </w:pPr>
            <w:r>
              <w:rPr>
                <w:rFonts w:ascii="Arial" w:hAnsi="Arial" w:cs="Arial"/>
              </w:rPr>
              <w:t xml:space="preserve"> </w:t>
            </w:r>
            <w:r w:rsidRPr="002A4190">
              <w:rPr>
                <w:rFonts w:ascii="Arial" w:hAnsi="Arial" w:cs="Arial"/>
              </w:rPr>
              <w:t>LHC (kódy LHC)</w:t>
            </w:r>
            <w:r w:rsidR="00680C02">
              <w:rPr>
                <w:rFonts w:ascii="Arial" w:hAnsi="Arial" w:cs="Arial"/>
              </w:rPr>
              <w:t xml:space="preserve"> </w:t>
            </w:r>
          </w:p>
        </w:tc>
      </w:tr>
      <w:tr w:rsidR="002A4190" w:rsidRPr="00266E89" w14:paraId="78B8A854" w14:textId="77777777" w:rsidTr="002A4190">
        <w:trPr>
          <w:trHeight w:val="397"/>
          <w:jc w:val="center"/>
        </w:trPr>
        <w:tc>
          <w:tcPr>
            <w:tcW w:w="148" w:type="pct"/>
            <w:tcBorders>
              <w:top w:val="single" w:sz="12" w:space="0" w:color="auto"/>
              <w:left w:val="single" w:sz="12" w:space="0" w:color="auto"/>
              <w:bottom w:val="single" w:sz="12" w:space="0" w:color="auto"/>
            </w:tcBorders>
          </w:tcPr>
          <w:p w14:paraId="78B8A834" w14:textId="77777777" w:rsidR="002A4190" w:rsidRPr="00266E89" w:rsidRDefault="002A4190">
            <w:pPr>
              <w:snapToGrid w:val="0"/>
              <w:ind w:left="-70"/>
              <w:rPr>
                <w:rFonts w:ascii="Arial" w:hAnsi="Arial" w:cs="Arial"/>
              </w:rPr>
            </w:pPr>
          </w:p>
        </w:tc>
        <w:tc>
          <w:tcPr>
            <w:tcW w:w="146" w:type="pct"/>
            <w:tcBorders>
              <w:top w:val="single" w:sz="12" w:space="0" w:color="auto"/>
              <w:left w:val="single" w:sz="4" w:space="0" w:color="000000"/>
              <w:bottom w:val="single" w:sz="12" w:space="0" w:color="auto"/>
            </w:tcBorders>
          </w:tcPr>
          <w:p w14:paraId="78B8A835" w14:textId="77777777" w:rsidR="002A4190" w:rsidRPr="00266E89" w:rsidRDefault="002A4190">
            <w:pPr>
              <w:snapToGrid w:val="0"/>
              <w:ind w:left="-70"/>
              <w:rPr>
                <w:rFonts w:ascii="Arial" w:hAnsi="Arial" w:cs="Arial"/>
              </w:rPr>
            </w:pPr>
          </w:p>
        </w:tc>
        <w:tc>
          <w:tcPr>
            <w:tcW w:w="145" w:type="pct"/>
            <w:tcBorders>
              <w:top w:val="single" w:sz="12" w:space="0" w:color="auto"/>
              <w:left w:val="single" w:sz="4" w:space="0" w:color="000000"/>
              <w:bottom w:val="single" w:sz="12" w:space="0" w:color="auto"/>
            </w:tcBorders>
          </w:tcPr>
          <w:p w14:paraId="78B8A836" w14:textId="77777777" w:rsidR="002A4190" w:rsidRPr="00266E89" w:rsidRDefault="002A4190">
            <w:pPr>
              <w:snapToGrid w:val="0"/>
              <w:ind w:left="-70"/>
              <w:rPr>
                <w:rFonts w:ascii="Arial" w:hAnsi="Arial" w:cs="Arial"/>
              </w:rPr>
            </w:pPr>
          </w:p>
        </w:tc>
        <w:tc>
          <w:tcPr>
            <w:tcW w:w="144" w:type="pct"/>
            <w:tcBorders>
              <w:top w:val="single" w:sz="12" w:space="0" w:color="auto"/>
              <w:left w:val="single" w:sz="4" w:space="0" w:color="000000"/>
              <w:bottom w:val="single" w:sz="12" w:space="0" w:color="auto"/>
            </w:tcBorders>
          </w:tcPr>
          <w:p w14:paraId="78B8A837" w14:textId="77777777" w:rsidR="002A4190" w:rsidRPr="00266E89" w:rsidRDefault="002A4190">
            <w:pPr>
              <w:snapToGrid w:val="0"/>
              <w:ind w:left="-70"/>
              <w:rPr>
                <w:rFonts w:ascii="Arial" w:hAnsi="Arial" w:cs="Arial"/>
              </w:rPr>
            </w:pPr>
          </w:p>
        </w:tc>
        <w:tc>
          <w:tcPr>
            <w:tcW w:w="144" w:type="pct"/>
            <w:tcBorders>
              <w:top w:val="single" w:sz="12" w:space="0" w:color="auto"/>
              <w:left w:val="single" w:sz="4" w:space="0" w:color="000000"/>
              <w:bottom w:val="single" w:sz="12" w:space="0" w:color="auto"/>
            </w:tcBorders>
          </w:tcPr>
          <w:p w14:paraId="78B8A838" w14:textId="77777777" w:rsidR="002A4190" w:rsidRPr="00266E89" w:rsidRDefault="002A4190">
            <w:pPr>
              <w:snapToGrid w:val="0"/>
              <w:ind w:left="-70"/>
              <w:rPr>
                <w:rFonts w:ascii="Arial" w:hAnsi="Arial" w:cs="Arial"/>
              </w:rPr>
            </w:pPr>
          </w:p>
        </w:tc>
        <w:tc>
          <w:tcPr>
            <w:tcW w:w="144" w:type="pct"/>
            <w:tcBorders>
              <w:top w:val="single" w:sz="12" w:space="0" w:color="auto"/>
              <w:left w:val="single" w:sz="4" w:space="0" w:color="000000"/>
              <w:bottom w:val="single" w:sz="12" w:space="0" w:color="auto"/>
            </w:tcBorders>
          </w:tcPr>
          <w:p w14:paraId="78B8A839" w14:textId="77777777" w:rsidR="002A4190" w:rsidRPr="00266E89" w:rsidRDefault="002A4190">
            <w:pPr>
              <w:snapToGrid w:val="0"/>
              <w:ind w:left="-70"/>
              <w:rPr>
                <w:rFonts w:ascii="Arial" w:hAnsi="Arial" w:cs="Arial"/>
              </w:rPr>
            </w:pPr>
          </w:p>
        </w:tc>
        <w:tc>
          <w:tcPr>
            <w:tcW w:w="144" w:type="pct"/>
            <w:tcBorders>
              <w:top w:val="single" w:sz="12" w:space="0" w:color="auto"/>
              <w:left w:val="single" w:sz="4" w:space="0" w:color="000000"/>
              <w:bottom w:val="single" w:sz="12" w:space="0" w:color="auto"/>
            </w:tcBorders>
          </w:tcPr>
          <w:p w14:paraId="78B8A83A" w14:textId="77777777" w:rsidR="002A4190" w:rsidRPr="00266E89" w:rsidRDefault="002A4190">
            <w:pPr>
              <w:snapToGrid w:val="0"/>
              <w:ind w:left="-70"/>
              <w:rPr>
                <w:rFonts w:ascii="Arial" w:hAnsi="Arial" w:cs="Arial"/>
              </w:rPr>
            </w:pPr>
          </w:p>
        </w:tc>
        <w:tc>
          <w:tcPr>
            <w:tcW w:w="148" w:type="pct"/>
            <w:tcBorders>
              <w:top w:val="single" w:sz="12" w:space="0" w:color="auto"/>
              <w:left w:val="single" w:sz="4" w:space="0" w:color="000000"/>
              <w:bottom w:val="single" w:sz="12" w:space="0" w:color="auto"/>
              <w:right w:val="single" w:sz="12" w:space="0" w:color="auto"/>
            </w:tcBorders>
          </w:tcPr>
          <w:p w14:paraId="78B8A83B" w14:textId="77777777" w:rsidR="002A4190" w:rsidRPr="00266E89" w:rsidRDefault="002A4190">
            <w:pPr>
              <w:snapToGrid w:val="0"/>
              <w:ind w:left="-70"/>
              <w:rPr>
                <w:rFonts w:ascii="Arial" w:hAnsi="Arial" w:cs="Arial"/>
              </w:rPr>
            </w:pPr>
          </w:p>
        </w:tc>
        <w:tc>
          <w:tcPr>
            <w:tcW w:w="159" w:type="pct"/>
            <w:tcBorders>
              <w:top w:val="single" w:sz="12" w:space="0" w:color="auto"/>
              <w:left w:val="single" w:sz="12" w:space="0" w:color="auto"/>
              <w:bottom w:val="single" w:sz="12" w:space="0" w:color="auto"/>
            </w:tcBorders>
          </w:tcPr>
          <w:p w14:paraId="78B8A83C" w14:textId="77777777" w:rsidR="002A4190" w:rsidRPr="00266E89" w:rsidRDefault="002A4190">
            <w:pPr>
              <w:snapToGrid w:val="0"/>
              <w:ind w:left="-70"/>
              <w:rPr>
                <w:rFonts w:ascii="Arial" w:hAnsi="Arial" w:cs="Arial"/>
              </w:rPr>
            </w:pPr>
          </w:p>
        </w:tc>
        <w:tc>
          <w:tcPr>
            <w:tcW w:w="159" w:type="pct"/>
            <w:tcBorders>
              <w:top w:val="single" w:sz="12" w:space="0" w:color="auto"/>
              <w:left w:val="single" w:sz="4" w:space="0" w:color="000000"/>
              <w:bottom w:val="single" w:sz="12" w:space="0" w:color="auto"/>
            </w:tcBorders>
          </w:tcPr>
          <w:p w14:paraId="78B8A83D"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3E"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3F"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40"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12" w:space="0" w:color="auto"/>
            </w:tcBorders>
          </w:tcPr>
          <w:p w14:paraId="78B8A841" w14:textId="77777777" w:rsidR="002A4190" w:rsidRPr="00266E89" w:rsidRDefault="002A4190">
            <w:pPr>
              <w:snapToGrid w:val="0"/>
              <w:ind w:left="-70"/>
              <w:rPr>
                <w:rFonts w:ascii="Arial" w:hAnsi="Arial" w:cs="Arial"/>
              </w:rPr>
            </w:pPr>
          </w:p>
        </w:tc>
        <w:tc>
          <w:tcPr>
            <w:tcW w:w="160" w:type="pct"/>
            <w:tcBorders>
              <w:top w:val="single" w:sz="12" w:space="0" w:color="auto"/>
              <w:left w:val="single" w:sz="12" w:space="0" w:color="auto"/>
              <w:bottom w:val="single" w:sz="12" w:space="0" w:color="auto"/>
              <w:right w:val="single" w:sz="4" w:space="0" w:color="000000"/>
            </w:tcBorders>
          </w:tcPr>
          <w:p w14:paraId="78B8A842"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43"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44" w14:textId="77777777" w:rsidR="002A4190" w:rsidRPr="00266E89" w:rsidRDefault="002A4190">
            <w:pPr>
              <w:snapToGrid w:val="0"/>
              <w:ind w:left="-70"/>
              <w:rPr>
                <w:rFonts w:ascii="Arial" w:hAnsi="Arial" w:cs="Arial"/>
              </w:rPr>
            </w:pPr>
          </w:p>
        </w:tc>
        <w:tc>
          <w:tcPr>
            <w:tcW w:w="162" w:type="pct"/>
            <w:tcBorders>
              <w:top w:val="single" w:sz="12" w:space="0" w:color="auto"/>
              <w:left w:val="single" w:sz="4" w:space="0" w:color="000000"/>
              <w:bottom w:val="single" w:sz="12" w:space="0" w:color="auto"/>
              <w:right w:val="single" w:sz="4" w:space="0" w:color="000000"/>
            </w:tcBorders>
          </w:tcPr>
          <w:p w14:paraId="78B8A845" w14:textId="77777777" w:rsidR="002A4190" w:rsidRPr="00266E89" w:rsidRDefault="002A4190">
            <w:pPr>
              <w:snapToGrid w:val="0"/>
              <w:ind w:left="-70"/>
              <w:rPr>
                <w:rFonts w:ascii="Arial" w:hAnsi="Arial" w:cs="Arial"/>
              </w:rPr>
            </w:pPr>
          </w:p>
        </w:tc>
        <w:tc>
          <w:tcPr>
            <w:tcW w:w="162" w:type="pct"/>
            <w:tcBorders>
              <w:top w:val="single" w:sz="12" w:space="0" w:color="auto"/>
              <w:left w:val="single" w:sz="4" w:space="0" w:color="000000"/>
              <w:bottom w:val="single" w:sz="12" w:space="0" w:color="auto"/>
              <w:right w:val="single" w:sz="4" w:space="0" w:color="000000"/>
            </w:tcBorders>
          </w:tcPr>
          <w:p w14:paraId="78B8A846" w14:textId="77777777" w:rsidR="002A4190" w:rsidRPr="00266E89" w:rsidRDefault="002A4190">
            <w:pPr>
              <w:snapToGrid w:val="0"/>
              <w:ind w:left="-70"/>
              <w:rPr>
                <w:rFonts w:ascii="Arial" w:hAnsi="Arial" w:cs="Arial"/>
              </w:rPr>
            </w:pPr>
          </w:p>
        </w:tc>
        <w:tc>
          <w:tcPr>
            <w:tcW w:w="161" w:type="pct"/>
            <w:tcBorders>
              <w:top w:val="single" w:sz="12" w:space="0" w:color="auto"/>
              <w:left w:val="single" w:sz="4" w:space="0" w:color="000000"/>
              <w:bottom w:val="single" w:sz="12" w:space="0" w:color="auto"/>
              <w:right w:val="single" w:sz="12" w:space="0" w:color="auto"/>
            </w:tcBorders>
          </w:tcPr>
          <w:p w14:paraId="78B8A847" w14:textId="77777777" w:rsidR="002A4190" w:rsidRPr="00266E89" w:rsidRDefault="002A4190">
            <w:pPr>
              <w:snapToGrid w:val="0"/>
              <w:ind w:left="-70"/>
              <w:rPr>
                <w:rFonts w:ascii="Arial" w:hAnsi="Arial" w:cs="Arial"/>
              </w:rPr>
            </w:pPr>
          </w:p>
        </w:tc>
        <w:tc>
          <w:tcPr>
            <w:tcW w:w="161" w:type="pct"/>
            <w:tcBorders>
              <w:top w:val="single" w:sz="12" w:space="0" w:color="auto"/>
              <w:left w:val="single" w:sz="12" w:space="0" w:color="auto"/>
              <w:bottom w:val="single" w:sz="12" w:space="0" w:color="auto"/>
              <w:right w:val="single" w:sz="4" w:space="0" w:color="000000"/>
            </w:tcBorders>
          </w:tcPr>
          <w:p w14:paraId="78B8A848" w14:textId="77777777" w:rsidR="002A4190" w:rsidRPr="00266E89" w:rsidRDefault="002A4190">
            <w:pPr>
              <w:snapToGrid w:val="0"/>
              <w:ind w:left="-70"/>
              <w:rPr>
                <w:rFonts w:ascii="Arial" w:hAnsi="Arial" w:cs="Arial"/>
              </w:rPr>
            </w:pPr>
          </w:p>
        </w:tc>
        <w:tc>
          <w:tcPr>
            <w:tcW w:w="161" w:type="pct"/>
            <w:tcBorders>
              <w:top w:val="single" w:sz="12" w:space="0" w:color="auto"/>
              <w:left w:val="single" w:sz="4" w:space="0" w:color="000000"/>
              <w:bottom w:val="single" w:sz="12" w:space="0" w:color="auto"/>
              <w:right w:val="single" w:sz="4" w:space="0" w:color="000000"/>
            </w:tcBorders>
          </w:tcPr>
          <w:p w14:paraId="78B8A849" w14:textId="77777777" w:rsidR="002A4190" w:rsidRPr="00266E89" w:rsidRDefault="002A4190">
            <w:pPr>
              <w:snapToGrid w:val="0"/>
              <w:ind w:left="-70"/>
              <w:rPr>
                <w:rFonts w:ascii="Arial" w:hAnsi="Arial" w:cs="Arial"/>
              </w:rPr>
            </w:pPr>
          </w:p>
        </w:tc>
        <w:tc>
          <w:tcPr>
            <w:tcW w:w="161" w:type="pct"/>
            <w:tcBorders>
              <w:top w:val="single" w:sz="12" w:space="0" w:color="auto"/>
              <w:left w:val="single" w:sz="4" w:space="0" w:color="000000"/>
              <w:bottom w:val="single" w:sz="12" w:space="0" w:color="auto"/>
              <w:right w:val="single" w:sz="4" w:space="0" w:color="000000"/>
            </w:tcBorders>
          </w:tcPr>
          <w:p w14:paraId="78B8A84A"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4B"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4C" w14:textId="77777777" w:rsidR="002A4190" w:rsidRPr="00266E89" w:rsidRDefault="002A4190">
            <w:pPr>
              <w:snapToGrid w:val="0"/>
              <w:ind w:left="-70"/>
              <w:rPr>
                <w:rFonts w:ascii="Arial" w:hAnsi="Arial" w:cs="Arial"/>
              </w:rPr>
            </w:pPr>
          </w:p>
        </w:tc>
        <w:tc>
          <w:tcPr>
            <w:tcW w:w="157" w:type="pct"/>
            <w:tcBorders>
              <w:top w:val="single" w:sz="12" w:space="0" w:color="auto"/>
              <w:left w:val="single" w:sz="4" w:space="0" w:color="000000"/>
              <w:bottom w:val="single" w:sz="12" w:space="0" w:color="auto"/>
              <w:right w:val="single" w:sz="12" w:space="0" w:color="auto"/>
            </w:tcBorders>
          </w:tcPr>
          <w:p w14:paraId="78B8A84D"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auto"/>
            </w:tcBorders>
          </w:tcPr>
          <w:p w14:paraId="78B8A84E"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auto"/>
              <w:bottom w:val="single" w:sz="12" w:space="0" w:color="auto"/>
              <w:right w:val="single" w:sz="4" w:space="0" w:color="auto"/>
            </w:tcBorders>
          </w:tcPr>
          <w:p w14:paraId="78B8A84F"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auto"/>
              <w:bottom w:val="single" w:sz="12" w:space="0" w:color="auto"/>
              <w:right w:val="single" w:sz="4" w:space="0" w:color="auto"/>
            </w:tcBorders>
          </w:tcPr>
          <w:p w14:paraId="78B8A850"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auto"/>
              <w:bottom w:val="single" w:sz="12" w:space="0" w:color="auto"/>
              <w:right w:val="single" w:sz="4" w:space="0" w:color="auto"/>
            </w:tcBorders>
          </w:tcPr>
          <w:p w14:paraId="78B8A851"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auto"/>
              <w:bottom w:val="single" w:sz="12" w:space="0" w:color="auto"/>
              <w:right w:val="single" w:sz="4" w:space="0" w:color="auto"/>
            </w:tcBorders>
          </w:tcPr>
          <w:p w14:paraId="78B8A852" w14:textId="77777777" w:rsidR="002A4190" w:rsidRPr="00266E89" w:rsidRDefault="002A4190">
            <w:pPr>
              <w:snapToGrid w:val="0"/>
              <w:ind w:left="-70"/>
              <w:rPr>
                <w:rFonts w:ascii="Arial" w:hAnsi="Arial" w:cs="Arial"/>
              </w:rPr>
            </w:pPr>
          </w:p>
        </w:tc>
        <w:tc>
          <w:tcPr>
            <w:tcW w:w="153" w:type="pct"/>
            <w:tcBorders>
              <w:top w:val="single" w:sz="12" w:space="0" w:color="auto"/>
              <w:left w:val="single" w:sz="4" w:space="0" w:color="auto"/>
              <w:bottom w:val="single" w:sz="12" w:space="0" w:color="auto"/>
              <w:right w:val="single" w:sz="12" w:space="0" w:color="auto"/>
            </w:tcBorders>
          </w:tcPr>
          <w:p w14:paraId="78B8A853" w14:textId="77777777" w:rsidR="002A4190" w:rsidRPr="00266E89" w:rsidRDefault="002A4190">
            <w:pPr>
              <w:snapToGrid w:val="0"/>
              <w:ind w:left="-70"/>
              <w:rPr>
                <w:rFonts w:ascii="Arial" w:hAnsi="Arial" w:cs="Arial"/>
              </w:rPr>
            </w:pPr>
          </w:p>
        </w:tc>
      </w:tr>
      <w:tr w:rsidR="002A4190" w:rsidRPr="00266E89" w14:paraId="78B8A86E" w14:textId="77777777" w:rsidTr="002A4190">
        <w:trPr>
          <w:trHeight w:val="397"/>
          <w:jc w:val="center"/>
        </w:trPr>
        <w:tc>
          <w:tcPr>
            <w:tcW w:w="1165" w:type="pct"/>
            <w:gridSpan w:val="8"/>
            <w:tcBorders>
              <w:top w:val="single" w:sz="12" w:space="0" w:color="auto"/>
              <w:right w:val="single" w:sz="12" w:space="0" w:color="auto"/>
            </w:tcBorders>
            <w:vAlign w:val="center"/>
          </w:tcPr>
          <w:p w14:paraId="78B8A855" w14:textId="77777777" w:rsidR="002A4190" w:rsidRPr="00266E89" w:rsidRDefault="002A4190">
            <w:pPr>
              <w:snapToGrid w:val="0"/>
              <w:ind w:left="-70"/>
              <w:rPr>
                <w:rFonts w:ascii="Arial" w:hAnsi="Arial" w:cs="Arial"/>
              </w:rPr>
            </w:pPr>
          </w:p>
        </w:tc>
        <w:tc>
          <w:tcPr>
            <w:tcW w:w="159" w:type="pct"/>
            <w:tcBorders>
              <w:top w:val="single" w:sz="12" w:space="0" w:color="auto"/>
              <w:left w:val="single" w:sz="12" w:space="0" w:color="auto"/>
              <w:bottom w:val="single" w:sz="12" w:space="0" w:color="auto"/>
            </w:tcBorders>
          </w:tcPr>
          <w:p w14:paraId="78B8A856" w14:textId="77777777" w:rsidR="002A4190" w:rsidRPr="00266E89" w:rsidRDefault="002A4190">
            <w:pPr>
              <w:snapToGrid w:val="0"/>
              <w:ind w:left="-70"/>
              <w:rPr>
                <w:rFonts w:ascii="Arial" w:hAnsi="Arial" w:cs="Arial"/>
              </w:rPr>
            </w:pPr>
          </w:p>
        </w:tc>
        <w:tc>
          <w:tcPr>
            <w:tcW w:w="159" w:type="pct"/>
            <w:tcBorders>
              <w:top w:val="single" w:sz="12" w:space="0" w:color="auto"/>
              <w:left w:val="single" w:sz="4" w:space="0" w:color="000000"/>
              <w:bottom w:val="single" w:sz="12" w:space="0" w:color="auto"/>
            </w:tcBorders>
          </w:tcPr>
          <w:p w14:paraId="78B8A857"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58"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59"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5A"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12" w:space="0" w:color="auto"/>
            </w:tcBorders>
          </w:tcPr>
          <w:p w14:paraId="78B8A85B" w14:textId="77777777" w:rsidR="002A4190" w:rsidRPr="00266E89" w:rsidRDefault="002A4190">
            <w:pPr>
              <w:snapToGrid w:val="0"/>
              <w:ind w:left="-70"/>
              <w:rPr>
                <w:rFonts w:ascii="Arial" w:hAnsi="Arial" w:cs="Arial"/>
              </w:rPr>
            </w:pPr>
          </w:p>
        </w:tc>
        <w:tc>
          <w:tcPr>
            <w:tcW w:w="160" w:type="pct"/>
            <w:tcBorders>
              <w:top w:val="single" w:sz="12" w:space="0" w:color="auto"/>
              <w:left w:val="single" w:sz="12" w:space="0" w:color="auto"/>
              <w:bottom w:val="single" w:sz="12" w:space="0" w:color="auto"/>
              <w:right w:val="single" w:sz="4" w:space="0" w:color="000000"/>
            </w:tcBorders>
          </w:tcPr>
          <w:p w14:paraId="78B8A85C"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5D"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5E" w14:textId="77777777" w:rsidR="002A4190" w:rsidRPr="00266E89" w:rsidRDefault="002A4190">
            <w:pPr>
              <w:snapToGrid w:val="0"/>
              <w:ind w:left="-70"/>
              <w:rPr>
                <w:rFonts w:ascii="Arial" w:hAnsi="Arial" w:cs="Arial"/>
              </w:rPr>
            </w:pPr>
          </w:p>
        </w:tc>
        <w:tc>
          <w:tcPr>
            <w:tcW w:w="162" w:type="pct"/>
            <w:tcBorders>
              <w:top w:val="single" w:sz="12" w:space="0" w:color="auto"/>
              <w:left w:val="single" w:sz="4" w:space="0" w:color="000000"/>
              <w:bottom w:val="single" w:sz="12" w:space="0" w:color="auto"/>
              <w:right w:val="single" w:sz="4" w:space="0" w:color="000000"/>
            </w:tcBorders>
          </w:tcPr>
          <w:p w14:paraId="78B8A85F" w14:textId="77777777" w:rsidR="002A4190" w:rsidRPr="00266E89" w:rsidRDefault="002A4190">
            <w:pPr>
              <w:snapToGrid w:val="0"/>
              <w:ind w:left="-70"/>
              <w:rPr>
                <w:rFonts w:ascii="Arial" w:hAnsi="Arial" w:cs="Arial"/>
              </w:rPr>
            </w:pPr>
          </w:p>
        </w:tc>
        <w:tc>
          <w:tcPr>
            <w:tcW w:w="162" w:type="pct"/>
            <w:tcBorders>
              <w:top w:val="single" w:sz="12" w:space="0" w:color="auto"/>
              <w:left w:val="single" w:sz="4" w:space="0" w:color="000000"/>
              <w:bottom w:val="single" w:sz="12" w:space="0" w:color="auto"/>
              <w:right w:val="single" w:sz="4" w:space="0" w:color="000000"/>
            </w:tcBorders>
          </w:tcPr>
          <w:p w14:paraId="78B8A860" w14:textId="77777777" w:rsidR="002A4190" w:rsidRPr="00266E89" w:rsidRDefault="002A4190">
            <w:pPr>
              <w:snapToGrid w:val="0"/>
              <w:ind w:left="-70"/>
              <w:rPr>
                <w:rFonts w:ascii="Arial" w:hAnsi="Arial" w:cs="Arial"/>
              </w:rPr>
            </w:pPr>
          </w:p>
        </w:tc>
        <w:tc>
          <w:tcPr>
            <w:tcW w:w="161" w:type="pct"/>
            <w:tcBorders>
              <w:top w:val="single" w:sz="12" w:space="0" w:color="auto"/>
              <w:left w:val="single" w:sz="4" w:space="0" w:color="000000"/>
              <w:bottom w:val="single" w:sz="12" w:space="0" w:color="auto"/>
              <w:right w:val="single" w:sz="12" w:space="0" w:color="auto"/>
            </w:tcBorders>
          </w:tcPr>
          <w:p w14:paraId="78B8A861" w14:textId="77777777" w:rsidR="002A4190" w:rsidRPr="00266E89" w:rsidRDefault="002A4190">
            <w:pPr>
              <w:snapToGrid w:val="0"/>
              <w:ind w:left="-70"/>
              <w:rPr>
                <w:rFonts w:ascii="Arial" w:hAnsi="Arial" w:cs="Arial"/>
              </w:rPr>
            </w:pPr>
          </w:p>
        </w:tc>
        <w:tc>
          <w:tcPr>
            <w:tcW w:w="161" w:type="pct"/>
            <w:tcBorders>
              <w:top w:val="single" w:sz="12" w:space="0" w:color="auto"/>
              <w:left w:val="single" w:sz="12" w:space="0" w:color="auto"/>
              <w:bottom w:val="single" w:sz="12" w:space="0" w:color="auto"/>
              <w:right w:val="single" w:sz="4" w:space="0" w:color="000000"/>
            </w:tcBorders>
          </w:tcPr>
          <w:p w14:paraId="78B8A862" w14:textId="77777777" w:rsidR="002A4190" w:rsidRPr="00266E89" w:rsidRDefault="002A4190">
            <w:pPr>
              <w:snapToGrid w:val="0"/>
              <w:ind w:left="-70"/>
              <w:rPr>
                <w:rFonts w:ascii="Arial" w:hAnsi="Arial" w:cs="Arial"/>
              </w:rPr>
            </w:pPr>
          </w:p>
        </w:tc>
        <w:tc>
          <w:tcPr>
            <w:tcW w:w="161" w:type="pct"/>
            <w:tcBorders>
              <w:top w:val="single" w:sz="12" w:space="0" w:color="auto"/>
              <w:left w:val="single" w:sz="4" w:space="0" w:color="000000"/>
              <w:bottom w:val="single" w:sz="12" w:space="0" w:color="auto"/>
              <w:right w:val="single" w:sz="4" w:space="0" w:color="000000"/>
            </w:tcBorders>
          </w:tcPr>
          <w:p w14:paraId="78B8A863" w14:textId="77777777" w:rsidR="002A4190" w:rsidRPr="00266E89" w:rsidRDefault="002A4190">
            <w:pPr>
              <w:snapToGrid w:val="0"/>
              <w:ind w:left="-70"/>
              <w:rPr>
                <w:rFonts w:ascii="Arial" w:hAnsi="Arial" w:cs="Arial"/>
              </w:rPr>
            </w:pPr>
          </w:p>
        </w:tc>
        <w:tc>
          <w:tcPr>
            <w:tcW w:w="161" w:type="pct"/>
            <w:tcBorders>
              <w:top w:val="single" w:sz="12" w:space="0" w:color="auto"/>
              <w:left w:val="single" w:sz="4" w:space="0" w:color="000000"/>
              <w:bottom w:val="single" w:sz="12" w:space="0" w:color="auto"/>
              <w:right w:val="single" w:sz="4" w:space="0" w:color="000000"/>
            </w:tcBorders>
          </w:tcPr>
          <w:p w14:paraId="78B8A864"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65"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000000"/>
            </w:tcBorders>
          </w:tcPr>
          <w:p w14:paraId="78B8A866" w14:textId="77777777" w:rsidR="002A4190" w:rsidRPr="00266E89" w:rsidRDefault="002A4190">
            <w:pPr>
              <w:snapToGrid w:val="0"/>
              <w:ind w:left="-70"/>
              <w:rPr>
                <w:rFonts w:ascii="Arial" w:hAnsi="Arial" w:cs="Arial"/>
              </w:rPr>
            </w:pPr>
          </w:p>
        </w:tc>
        <w:tc>
          <w:tcPr>
            <w:tcW w:w="157" w:type="pct"/>
            <w:tcBorders>
              <w:top w:val="single" w:sz="12" w:space="0" w:color="auto"/>
              <w:left w:val="single" w:sz="4" w:space="0" w:color="000000"/>
              <w:bottom w:val="single" w:sz="12" w:space="0" w:color="auto"/>
              <w:right w:val="single" w:sz="12" w:space="0" w:color="auto"/>
            </w:tcBorders>
          </w:tcPr>
          <w:p w14:paraId="78B8A867"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000000"/>
              <w:bottom w:val="single" w:sz="12" w:space="0" w:color="auto"/>
              <w:right w:val="single" w:sz="4" w:space="0" w:color="auto"/>
            </w:tcBorders>
          </w:tcPr>
          <w:p w14:paraId="78B8A868"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auto"/>
              <w:bottom w:val="single" w:sz="12" w:space="0" w:color="auto"/>
              <w:right w:val="single" w:sz="4" w:space="0" w:color="auto"/>
            </w:tcBorders>
          </w:tcPr>
          <w:p w14:paraId="78B8A869"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auto"/>
              <w:bottom w:val="single" w:sz="12" w:space="0" w:color="auto"/>
              <w:right w:val="single" w:sz="4" w:space="0" w:color="auto"/>
            </w:tcBorders>
          </w:tcPr>
          <w:p w14:paraId="78B8A86A"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auto"/>
              <w:bottom w:val="single" w:sz="12" w:space="0" w:color="auto"/>
              <w:right w:val="single" w:sz="4" w:space="0" w:color="auto"/>
            </w:tcBorders>
          </w:tcPr>
          <w:p w14:paraId="78B8A86B" w14:textId="77777777" w:rsidR="002A4190" w:rsidRPr="00266E89" w:rsidRDefault="002A4190">
            <w:pPr>
              <w:snapToGrid w:val="0"/>
              <w:ind w:left="-70"/>
              <w:rPr>
                <w:rFonts w:ascii="Arial" w:hAnsi="Arial" w:cs="Arial"/>
              </w:rPr>
            </w:pPr>
          </w:p>
        </w:tc>
        <w:tc>
          <w:tcPr>
            <w:tcW w:w="160" w:type="pct"/>
            <w:tcBorders>
              <w:top w:val="single" w:sz="12" w:space="0" w:color="auto"/>
              <w:left w:val="single" w:sz="4" w:space="0" w:color="auto"/>
              <w:bottom w:val="single" w:sz="12" w:space="0" w:color="auto"/>
              <w:right w:val="single" w:sz="4" w:space="0" w:color="auto"/>
            </w:tcBorders>
          </w:tcPr>
          <w:p w14:paraId="78B8A86C" w14:textId="77777777" w:rsidR="002A4190" w:rsidRPr="00266E89" w:rsidRDefault="002A4190">
            <w:pPr>
              <w:snapToGrid w:val="0"/>
              <w:ind w:left="-70"/>
              <w:rPr>
                <w:rFonts w:ascii="Arial" w:hAnsi="Arial" w:cs="Arial"/>
              </w:rPr>
            </w:pPr>
          </w:p>
        </w:tc>
        <w:tc>
          <w:tcPr>
            <w:tcW w:w="153" w:type="pct"/>
            <w:tcBorders>
              <w:top w:val="single" w:sz="12" w:space="0" w:color="auto"/>
              <w:left w:val="single" w:sz="4" w:space="0" w:color="auto"/>
              <w:bottom w:val="single" w:sz="12" w:space="0" w:color="auto"/>
              <w:right w:val="single" w:sz="12" w:space="0" w:color="auto"/>
            </w:tcBorders>
          </w:tcPr>
          <w:p w14:paraId="78B8A86D" w14:textId="77777777" w:rsidR="002A4190" w:rsidRPr="00266E89" w:rsidRDefault="002A4190">
            <w:pPr>
              <w:snapToGrid w:val="0"/>
              <w:ind w:left="-70"/>
              <w:rPr>
                <w:rFonts w:ascii="Arial" w:hAnsi="Arial" w:cs="Arial"/>
              </w:rPr>
            </w:pPr>
          </w:p>
        </w:tc>
      </w:tr>
    </w:tbl>
    <w:p w14:paraId="78B8A86F" w14:textId="77777777" w:rsidR="000A5437" w:rsidRPr="00266E89" w:rsidRDefault="004972B3" w:rsidP="002D7B7B">
      <w:pPr>
        <w:ind w:left="-142"/>
        <w:jc w:val="both"/>
        <w:rPr>
          <w:rFonts w:ascii="Arial" w:hAnsi="Arial" w:cs="Arial"/>
        </w:rPr>
      </w:pPr>
      <w:r w:rsidRPr="00266E89">
        <w:rPr>
          <w:rFonts w:ascii="Arial" w:hAnsi="Arial" w:cs="Arial"/>
        </w:rPr>
        <w:t>LHC</w:t>
      </w:r>
      <w:r w:rsidR="0082023B" w:rsidRPr="00266E89">
        <w:rPr>
          <w:rFonts w:ascii="Arial" w:hAnsi="Arial" w:cs="Arial"/>
        </w:rPr>
        <w:t xml:space="preserve"> – </w:t>
      </w:r>
      <w:r w:rsidRPr="00266E89">
        <w:rPr>
          <w:rFonts w:ascii="Arial" w:hAnsi="Arial" w:cs="Arial"/>
        </w:rPr>
        <w:t>lesní hospodářský celek</w:t>
      </w:r>
      <w:r w:rsidR="000F5AEF" w:rsidRPr="00266E89">
        <w:rPr>
          <w:rFonts w:ascii="Arial" w:hAnsi="Arial" w:cs="Arial"/>
        </w:rPr>
        <w:t xml:space="preserve"> (</w:t>
      </w:r>
      <w:r w:rsidR="002F1FE4" w:rsidRPr="00266E89">
        <w:rPr>
          <w:rFonts w:ascii="Arial" w:hAnsi="Arial" w:cs="Arial"/>
        </w:rPr>
        <w:t xml:space="preserve">další </w:t>
      </w:r>
      <w:r w:rsidR="000F5AEF" w:rsidRPr="00266E89">
        <w:rPr>
          <w:rFonts w:ascii="Arial" w:hAnsi="Arial" w:cs="Arial"/>
        </w:rPr>
        <w:t xml:space="preserve">kódy všech LHC, za které jsou </w:t>
      </w:r>
      <w:proofErr w:type="spellStart"/>
      <w:r w:rsidR="000F5AEF" w:rsidRPr="00266E89">
        <w:rPr>
          <w:rFonts w:ascii="Arial" w:hAnsi="Arial" w:cs="Arial"/>
        </w:rPr>
        <w:t>respondována</w:t>
      </w:r>
      <w:proofErr w:type="spellEnd"/>
      <w:r w:rsidR="000F5AEF" w:rsidRPr="00266E89">
        <w:rPr>
          <w:rFonts w:ascii="Arial" w:hAnsi="Arial" w:cs="Arial"/>
        </w:rPr>
        <w:t xml:space="preserve"> data výkazu</w:t>
      </w:r>
      <w:r w:rsidR="002F1FE4" w:rsidRPr="00266E89">
        <w:rPr>
          <w:rFonts w:ascii="Arial" w:hAnsi="Arial" w:cs="Arial"/>
        </w:rPr>
        <w:t>, se uvedou v</w:t>
      </w:r>
      <w:r w:rsidR="002D7B7B" w:rsidRPr="00266E89">
        <w:rPr>
          <w:rFonts w:ascii="Arial" w:hAnsi="Arial" w:cs="Arial"/>
        </w:rPr>
        <w:t> </w:t>
      </w:r>
      <w:r w:rsidR="002F1FE4" w:rsidRPr="00266E89">
        <w:rPr>
          <w:rFonts w:ascii="Arial" w:hAnsi="Arial" w:cs="Arial"/>
        </w:rPr>
        <w:t>komentáři</w:t>
      </w:r>
      <w:r w:rsidR="000F5AEF" w:rsidRPr="00266E89">
        <w:rPr>
          <w:rFonts w:ascii="Arial" w:hAnsi="Arial" w:cs="Arial"/>
        </w:rPr>
        <w:t>)</w:t>
      </w:r>
    </w:p>
    <w:p w14:paraId="78B8A870" w14:textId="77777777" w:rsidR="000A5437" w:rsidRPr="00266E89" w:rsidRDefault="000A5437">
      <w:pPr>
        <w:ind w:left="-142"/>
        <w:rPr>
          <w:rFonts w:ascii="Arial" w:hAnsi="Arial" w:cs="Arial"/>
        </w:rPr>
      </w:pPr>
    </w:p>
    <w:p w14:paraId="78B8A871" w14:textId="77777777" w:rsidR="000A5437" w:rsidRPr="00266E89" w:rsidRDefault="0082023B">
      <w:pPr>
        <w:ind w:left="-142"/>
        <w:rPr>
          <w:rFonts w:cs="Arial"/>
        </w:rPr>
      </w:pPr>
      <w:r w:rsidRPr="00266E89">
        <w:rPr>
          <w:rFonts w:ascii="Arial" w:hAnsi="Arial" w:cs="Arial"/>
          <w:b/>
          <w:sz w:val="20"/>
          <w:szCs w:val="20"/>
        </w:rPr>
        <w:t>Název a sídlo zpravodajské jednotky</w:t>
      </w:r>
    </w:p>
    <w:tbl>
      <w:tblPr>
        <w:tblW w:w="10930" w:type="dxa"/>
        <w:tblInd w:w="-149" w:type="dxa"/>
        <w:tblCellMar>
          <w:left w:w="70" w:type="dxa"/>
          <w:right w:w="70" w:type="dxa"/>
        </w:tblCellMar>
        <w:tblLook w:val="04A0" w:firstRow="1" w:lastRow="0" w:firstColumn="1" w:lastColumn="0" w:noHBand="0" w:noVBand="1"/>
      </w:tblPr>
      <w:tblGrid>
        <w:gridCol w:w="10930"/>
      </w:tblGrid>
      <w:tr w:rsidR="00266E89" w:rsidRPr="00266E89" w14:paraId="78B8A875" w14:textId="77777777" w:rsidTr="00FD3098">
        <w:trPr>
          <w:trHeight w:val="1227"/>
        </w:trPr>
        <w:tc>
          <w:tcPr>
            <w:tcW w:w="10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8A872" w14:textId="77777777" w:rsidR="000A5437" w:rsidRPr="00266E89" w:rsidRDefault="000A5437">
            <w:pPr>
              <w:snapToGrid w:val="0"/>
              <w:rPr>
                <w:rFonts w:ascii="Arial" w:hAnsi="Arial" w:cs="Arial"/>
              </w:rPr>
            </w:pPr>
            <w:bookmarkStart w:id="0" w:name="_Hlk174449188"/>
          </w:p>
          <w:p w14:paraId="78B8A873" w14:textId="77777777" w:rsidR="000A5437" w:rsidRPr="00266E89" w:rsidRDefault="000A5437">
            <w:pPr>
              <w:rPr>
                <w:rFonts w:ascii="Arial" w:hAnsi="Arial" w:cs="Arial"/>
              </w:rPr>
            </w:pPr>
          </w:p>
          <w:p w14:paraId="78B8A874" w14:textId="77777777" w:rsidR="000A5437" w:rsidRPr="00266E89" w:rsidRDefault="000A5437" w:rsidP="222E615A">
            <w:pPr>
              <w:rPr>
                <w:rFonts w:ascii="Arial" w:hAnsi="Arial" w:cs="Arial"/>
              </w:rPr>
            </w:pPr>
          </w:p>
        </w:tc>
      </w:tr>
    </w:tbl>
    <w:p w14:paraId="78B8A876" w14:textId="77777777" w:rsidR="000A5437" w:rsidRPr="008B746D" w:rsidRDefault="000A5437" w:rsidP="00FD3098">
      <w:pPr>
        <w:rPr>
          <w:rFonts w:ascii="Arial" w:hAnsi="Arial" w:cs="Arial"/>
          <w:b/>
          <w:sz w:val="20"/>
          <w:szCs w:val="20"/>
        </w:rPr>
      </w:pPr>
    </w:p>
    <w:bookmarkEnd w:id="0"/>
    <w:p w14:paraId="78B8A877" w14:textId="77777777" w:rsidR="008B746D" w:rsidRPr="00266E89" w:rsidRDefault="008B746D">
      <w:pPr>
        <w:jc w:val="both"/>
        <w:rPr>
          <w:rFonts w:ascii="Arial" w:hAnsi="Arial" w:cs="Arial"/>
        </w:rPr>
      </w:pPr>
    </w:p>
    <w:tbl>
      <w:tblPr>
        <w:tblW w:w="10930" w:type="dxa"/>
        <w:tblInd w:w="-149" w:type="dxa"/>
        <w:tblCellMar>
          <w:left w:w="96" w:type="dxa"/>
          <w:right w:w="96" w:type="dxa"/>
        </w:tblCellMar>
        <w:tblLook w:val="04A0" w:firstRow="1" w:lastRow="0" w:firstColumn="1" w:lastColumn="0" w:noHBand="0" w:noVBand="1"/>
      </w:tblPr>
      <w:tblGrid>
        <w:gridCol w:w="792"/>
        <w:gridCol w:w="4995"/>
        <w:gridCol w:w="5143"/>
      </w:tblGrid>
      <w:tr w:rsidR="00266E89" w:rsidRPr="00266E89" w14:paraId="78B8A888" w14:textId="77777777" w:rsidTr="0005559B">
        <w:trPr>
          <w:cantSplit/>
          <w:trHeight w:val="1730"/>
        </w:trPr>
        <w:tc>
          <w:tcPr>
            <w:tcW w:w="792" w:type="dxa"/>
            <w:tcBorders>
              <w:top w:val="single" w:sz="6" w:space="0" w:color="000000"/>
              <w:left w:val="single" w:sz="6" w:space="0" w:color="000000"/>
              <w:bottom w:val="single" w:sz="6" w:space="0" w:color="000000"/>
            </w:tcBorders>
            <w:shd w:val="clear" w:color="auto" w:fill="FFFFFF"/>
            <w:vAlign w:val="center"/>
          </w:tcPr>
          <w:p w14:paraId="78B8A878" w14:textId="77777777" w:rsidR="000A5437" w:rsidRPr="00266E89" w:rsidRDefault="0082023B" w:rsidP="0005559B">
            <w:pPr>
              <w:jc w:val="center"/>
              <w:rPr>
                <w:rFonts w:ascii="Arial" w:hAnsi="Arial" w:cs="Arial"/>
                <w:sz w:val="18"/>
                <w:szCs w:val="18"/>
              </w:rPr>
            </w:pPr>
            <w:r w:rsidRPr="00266E89">
              <w:rPr>
                <w:rFonts w:ascii="Arial" w:hAnsi="Arial" w:cs="Arial"/>
                <w:sz w:val="18"/>
                <w:szCs w:val="18"/>
              </w:rPr>
              <w:t>Výkaz</w:t>
            </w:r>
          </w:p>
          <w:p w14:paraId="78B8A879" w14:textId="77777777" w:rsidR="000A5437" w:rsidRPr="00266E89" w:rsidRDefault="0082023B" w:rsidP="0005559B">
            <w:pPr>
              <w:jc w:val="center"/>
            </w:pPr>
            <w:r w:rsidRPr="00266E89">
              <w:rPr>
                <w:rFonts w:ascii="Arial" w:hAnsi="Arial" w:cs="Arial"/>
                <w:sz w:val="18"/>
                <w:szCs w:val="18"/>
              </w:rPr>
              <w:t>vyplnil</w:t>
            </w:r>
          </w:p>
        </w:tc>
        <w:tc>
          <w:tcPr>
            <w:tcW w:w="4995" w:type="dxa"/>
            <w:tcBorders>
              <w:top w:val="single" w:sz="6" w:space="0" w:color="000000"/>
              <w:left w:val="single" w:sz="6" w:space="0" w:color="000000"/>
              <w:bottom w:val="single" w:sz="6" w:space="0" w:color="000000"/>
            </w:tcBorders>
            <w:shd w:val="clear" w:color="auto" w:fill="FFFFFF"/>
          </w:tcPr>
          <w:p w14:paraId="78B8A87A" w14:textId="77777777" w:rsidR="000A5437" w:rsidRPr="00266E89" w:rsidRDefault="000A5437">
            <w:pPr>
              <w:snapToGrid w:val="0"/>
              <w:ind w:left="90"/>
              <w:rPr>
                <w:rFonts w:ascii="Arial" w:hAnsi="Arial" w:cs="Arial"/>
                <w:sz w:val="18"/>
                <w:szCs w:val="18"/>
              </w:rPr>
            </w:pPr>
          </w:p>
          <w:p w14:paraId="78B8A87B" w14:textId="77777777" w:rsidR="000A5437" w:rsidRPr="00266E89" w:rsidRDefault="0082023B">
            <w:pPr>
              <w:ind w:left="90"/>
              <w:rPr>
                <w:rFonts w:ascii="Arial" w:hAnsi="Arial" w:cs="Arial"/>
                <w:sz w:val="18"/>
                <w:szCs w:val="18"/>
              </w:rPr>
            </w:pPr>
            <w:r w:rsidRPr="00266E89">
              <w:rPr>
                <w:rFonts w:ascii="Arial" w:hAnsi="Arial" w:cs="Arial"/>
                <w:sz w:val="18"/>
                <w:szCs w:val="18"/>
              </w:rPr>
              <w:t>Jméno a příjmení</w:t>
            </w:r>
          </w:p>
          <w:p w14:paraId="78B8A87C" w14:textId="77777777" w:rsidR="000A5437" w:rsidRPr="00266E89" w:rsidRDefault="000A5437">
            <w:pPr>
              <w:ind w:left="90"/>
              <w:rPr>
                <w:rFonts w:ascii="Arial" w:hAnsi="Arial" w:cs="Arial"/>
                <w:sz w:val="18"/>
                <w:szCs w:val="18"/>
              </w:rPr>
            </w:pPr>
          </w:p>
          <w:p w14:paraId="78B8A87D" w14:textId="77777777" w:rsidR="000A5437" w:rsidRPr="00266E89" w:rsidRDefault="0082023B">
            <w:pPr>
              <w:ind w:left="90"/>
              <w:rPr>
                <w:rFonts w:ascii="Arial" w:hAnsi="Arial" w:cs="Arial"/>
                <w:sz w:val="18"/>
                <w:szCs w:val="18"/>
              </w:rPr>
            </w:pPr>
            <w:r w:rsidRPr="00266E89">
              <w:rPr>
                <w:rFonts w:ascii="Arial" w:hAnsi="Arial" w:cs="Arial"/>
                <w:sz w:val="18"/>
                <w:szCs w:val="18"/>
              </w:rPr>
              <w:t xml:space="preserve">Telefon </w:t>
            </w:r>
            <w:r w:rsidR="002A2760">
              <w:rPr>
                <w:rFonts w:ascii="Arial" w:hAnsi="Arial" w:cs="Arial"/>
                <w:sz w:val="18"/>
                <w:szCs w:val="18"/>
              </w:rPr>
              <w:t>1</w:t>
            </w:r>
          </w:p>
          <w:p w14:paraId="78B8A87E" w14:textId="77777777" w:rsidR="000A5437" w:rsidRPr="00266E89" w:rsidRDefault="000A5437">
            <w:pPr>
              <w:ind w:left="90"/>
              <w:rPr>
                <w:rFonts w:ascii="Arial" w:hAnsi="Arial" w:cs="Arial"/>
                <w:sz w:val="18"/>
                <w:szCs w:val="18"/>
              </w:rPr>
            </w:pPr>
          </w:p>
          <w:p w14:paraId="78B8A87F" w14:textId="77777777" w:rsidR="000A5437" w:rsidRPr="00266E89" w:rsidRDefault="002A2760">
            <w:pPr>
              <w:ind w:left="90"/>
              <w:rPr>
                <w:rFonts w:ascii="Arial" w:hAnsi="Arial" w:cs="Arial"/>
                <w:sz w:val="18"/>
                <w:szCs w:val="18"/>
              </w:rPr>
            </w:pPr>
            <w:r>
              <w:rPr>
                <w:rFonts w:ascii="Arial" w:hAnsi="Arial" w:cs="Arial"/>
                <w:sz w:val="18"/>
                <w:szCs w:val="18"/>
              </w:rPr>
              <w:t>Telefon 2</w:t>
            </w:r>
          </w:p>
          <w:p w14:paraId="78B8A880" w14:textId="77777777" w:rsidR="000A5437" w:rsidRPr="00266E89" w:rsidRDefault="000A5437">
            <w:pPr>
              <w:ind w:left="90"/>
              <w:rPr>
                <w:rFonts w:ascii="Arial" w:hAnsi="Arial" w:cs="Arial"/>
                <w:sz w:val="18"/>
                <w:szCs w:val="18"/>
              </w:rPr>
            </w:pPr>
          </w:p>
          <w:p w14:paraId="78B8A881" w14:textId="77777777" w:rsidR="000A5437" w:rsidRPr="00266E89" w:rsidRDefault="0082023B">
            <w:pPr>
              <w:ind w:left="90"/>
              <w:rPr>
                <w:rFonts w:ascii="Arial" w:hAnsi="Arial" w:cs="Arial"/>
                <w:sz w:val="18"/>
                <w:szCs w:val="18"/>
              </w:rPr>
            </w:pPr>
            <w:r w:rsidRPr="00266E89">
              <w:rPr>
                <w:rFonts w:ascii="Arial" w:hAnsi="Arial" w:cs="Arial"/>
                <w:sz w:val="18"/>
                <w:szCs w:val="18"/>
              </w:rPr>
              <w:t>E-mail</w:t>
            </w:r>
          </w:p>
        </w:tc>
        <w:tc>
          <w:tcPr>
            <w:tcW w:w="5143" w:type="dxa"/>
            <w:tcBorders>
              <w:top w:val="single" w:sz="6" w:space="0" w:color="000000"/>
              <w:left w:val="single" w:sz="6" w:space="0" w:color="000000"/>
              <w:bottom w:val="single" w:sz="6" w:space="0" w:color="000000"/>
              <w:right w:val="single" w:sz="6" w:space="0" w:color="000000"/>
            </w:tcBorders>
            <w:shd w:val="clear" w:color="auto" w:fill="FFFFFF"/>
          </w:tcPr>
          <w:p w14:paraId="78B8A882" w14:textId="77777777" w:rsidR="000A5437" w:rsidRPr="00266E89" w:rsidRDefault="000A5437">
            <w:pPr>
              <w:snapToGrid w:val="0"/>
              <w:ind w:left="90"/>
              <w:rPr>
                <w:rFonts w:ascii="Arial" w:hAnsi="Arial" w:cs="Arial"/>
                <w:sz w:val="18"/>
                <w:szCs w:val="18"/>
              </w:rPr>
            </w:pPr>
          </w:p>
          <w:p w14:paraId="78B8A883" w14:textId="77777777" w:rsidR="000A5437" w:rsidRPr="00266E89" w:rsidRDefault="0082023B">
            <w:pPr>
              <w:ind w:left="90"/>
              <w:rPr>
                <w:rFonts w:ascii="Arial" w:hAnsi="Arial" w:cs="Arial"/>
                <w:sz w:val="18"/>
                <w:szCs w:val="18"/>
              </w:rPr>
            </w:pPr>
            <w:r w:rsidRPr="00266E89">
              <w:rPr>
                <w:rFonts w:ascii="Arial" w:hAnsi="Arial" w:cs="Arial"/>
                <w:sz w:val="18"/>
                <w:szCs w:val="18"/>
              </w:rPr>
              <w:t>Podpis</w:t>
            </w:r>
          </w:p>
          <w:p w14:paraId="78B8A884" w14:textId="77777777" w:rsidR="000A5437" w:rsidRPr="00266E89" w:rsidRDefault="000A5437">
            <w:pPr>
              <w:ind w:left="90"/>
              <w:rPr>
                <w:rFonts w:ascii="Arial" w:hAnsi="Arial" w:cs="Arial"/>
                <w:sz w:val="18"/>
                <w:szCs w:val="18"/>
              </w:rPr>
            </w:pPr>
          </w:p>
          <w:p w14:paraId="78B8A885" w14:textId="77777777" w:rsidR="000A5437" w:rsidRPr="00266E89" w:rsidRDefault="000A5437">
            <w:pPr>
              <w:ind w:left="90"/>
              <w:rPr>
                <w:rFonts w:ascii="Arial" w:hAnsi="Arial" w:cs="Arial"/>
                <w:sz w:val="18"/>
                <w:szCs w:val="18"/>
              </w:rPr>
            </w:pPr>
          </w:p>
          <w:p w14:paraId="78B8A886" w14:textId="77777777" w:rsidR="000A5437" w:rsidRPr="00266E89" w:rsidRDefault="000A5437">
            <w:pPr>
              <w:ind w:left="90"/>
              <w:rPr>
                <w:rFonts w:ascii="Arial" w:hAnsi="Arial" w:cs="Arial"/>
                <w:sz w:val="18"/>
                <w:szCs w:val="18"/>
              </w:rPr>
            </w:pPr>
          </w:p>
          <w:p w14:paraId="78B8A887" w14:textId="77777777" w:rsidR="000A5437" w:rsidRPr="00266E89" w:rsidRDefault="0082023B">
            <w:pPr>
              <w:ind w:left="90"/>
              <w:rPr>
                <w:rFonts w:ascii="Arial" w:hAnsi="Arial" w:cs="Arial"/>
                <w:sz w:val="18"/>
                <w:szCs w:val="18"/>
              </w:rPr>
            </w:pPr>
            <w:r w:rsidRPr="00266E89">
              <w:rPr>
                <w:rFonts w:ascii="Arial" w:hAnsi="Arial" w:cs="Arial"/>
                <w:sz w:val="18"/>
                <w:szCs w:val="18"/>
              </w:rPr>
              <w:t>Datum</w:t>
            </w:r>
          </w:p>
        </w:tc>
      </w:tr>
    </w:tbl>
    <w:p w14:paraId="78B8A889" w14:textId="77777777" w:rsidR="004972B3" w:rsidRPr="00266E89" w:rsidRDefault="004972B3" w:rsidP="004972B3">
      <w:pPr>
        <w:rPr>
          <w:rFonts w:ascii="Arial" w:hAnsi="Arial" w:cs="Arial"/>
          <w:sz w:val="20"/>
          <w:szCs w:val="20"/>
        </w:rPr>
      </w:pPr>
    </w:p>
    <w:p w14:paraId="78B8A88A" w14:textId="77777777" w:rsidR="004972B3" w:rsidRPr="00266E89" w:rsidRDefault="004972B3" w:rsidP="00C94680"/>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266E89" w:rsidRPr="00266E89" w14:paraId="78B8A891" w14:textId="77777777" w:rsidTr="1BDDA15E">
        <w:trPr>
          <w:trHeight w:val="1700"/>
        </w:trPr>
        <w:tc>
          <w:tcPr>
            <w:tcW w:w="10774" w:type="dxa"/>
          </w:tcPr>
          <w:p w14:paraId="78B8A88B" w14:textId="77777777" w:rsidR="004972B3" w:rsidRPr="00266E89" w:rsidRDefault="004972B3" w:rsidP="740EB1A9">
            <w:pPr>
              <w:jc w:val="both"/>
              <w:rPr>
                <w:rFonts w:ascii="Arial" w:hAnsi="Arial" w:cs="Arial"/>
                <w:b/>
                <w:bCs/>
                <w:sz w:val="20"/>
                <w:szCs w:val="20"/>
              </w:rPr>
            </w:pPr>
            <w:r w:rsidRPr="00266E89">
              <w:rPr>
                <w:rFonts w:ascii="Arial" w:hAnsi="Arial" w:cs="Arial"/>
                <w:b/>
                <w:bCs/>
                <w:sz w:val="20"/>
                <w:szCs w:val="20"/>
              </w:rPr>
              <w:t>Komentář (uveďte případné poznámky):</w:t>
            </w:r>
          </w:p>
          <w:p w14:paraId="78B8A88C" w14:textId="77777777" w:rsidR="007E55CE" w:rsidRPr="00266E89" w:rsidRDefault="007E55CE" w:rsidP="00897EA8">
            <w:pPr>
              <w:jc w:val="both"/>
              <w:rPr>
                <w:rFonts w:ascii="Arial" w:hAnsi="Arial" w:cs="Arial"/>
                <w:sz w:val="20"/>
                <w:szCs w:val="20"/>
              </w:rPr>
            </w:pPr>
          </w:p>
          <w:p w14:paraId="78B8A88D" w14:textId="77777777" w:rsidR="004972B3" w:rsidRPr="00266E89" w:rsidRDefault="004972B3" w:rsidP="00897EA8">
            <w:pPr>
              <w:jc w:val="both"/>
              <w:rPr>
                <w:rFonts w:ascii="Arial" w:hAnsi="Arial" w:cs="Arial"/>
                <w:sz w:val="20"/>
                <w:szCs w:val="20"/>
              </w:rPr>
            </w:pPr>
          </w:p>
          <w:p w14:paraId="78B8A88E" w14:textId="77777777" w:rsidR="004972B3" w:rsidRPr="00266E89" w:rsidRDefault="004972B3" w:rsidP="00897EA8">
            <w:pPr>
              <w:jc w:val="both"/>
              <w:rPr>
                <w:rFonts w:ascii="Arial" w:hAnsi="Arial" w:cs="Arial"/>
              </w:rPr>
            </w:pPr>
          </w:p>
          <w:p w14:paraId="78B8A88F" w14:textId="77777777" w:rsidR="004972B3" w:rsidRPr="00266E89" w:rsidRDefault="004972B3" w:rsidP="00897EA8">
            <w:pPr>
              <w:jc w:val="both"/>
              <w:rPr>
                <w:rFonts w:ascii="Arial" w:hAnsi="Arial" w:cs="Arial"/>
              </w:rPr>
            </w:pPr>
          </w:p>
          <w:p w14:paraId="78B8A890" w14:textId="77777777" w:rsidR="004972B3" w:rsidRPr="00266E89" w:rsidRDefault="004972B3" w:rsidP="00897EA8">
            <w:pPr>
              <w:jc w:val="both"/>
              <w:rPr>
                <w:rFonts w:ascii="Arial" w:hAnsi="Arial" w:cs="Arial"/>
              </w:rPr>
            </w:pPr>
          </w:p>
        </w:tc>
      </w:tr>
    </w:tbl>
    <w:p w14:paraId="78B8A892" w14:textId="77777777" w:rsidR="00961B50" w:rsidRPr="00266E89" w:rsidRDefault="00961B50" w:rsidP="00961B50">
      <w:pPr>
        <w:rPr>
          <w:rFonts w:ascii="Arial" w:hAnsi="Arial" w:cs="Arial"/>
          <w:b/>
        </w:rPr>
      </w:pPr>
    </w:p>
    <w:p w14:paraId="78B8A893" w14:textId="77777777" w:rsidR="00B1717F" w:rsidRPr="00266E89" w:rsidRDefault="00B1717F" w:rsidP="00961B50">
      <w:pPr>
        <w:rPr>
          <w:rFonts w:ascii="Arial" w:hAnsi="Arial" w:cs="Arial"/>
          <w:b/>
        </w:rPr>
      </w:pPr>
    </w:p>
    <w:p w14:paraId="78B8A894" w14:textId="77777777" w:rsidR="00B1717F" w:rsidRPr="00266E89" w:rsidRDefault="00B1717F">
      <w:pPr>
        <w:rPr>
          <w:rFonts w:ascii="Arial" w:hAnsi="Arial" w:cs="Arial"/>
          <w:b/>
        </w:rPr>
      </w:pPr>
      <w:r w:rsidRPr="00266E89">
        <w:rPr>
          <w:rFonts w:ascii="Arial" w:hAnsi="Arial" w:cs="Arial"/>
          <w:b/>
        </w:rPr>
        <w:br w:type="page"/>
      </w:r>
    </w:p>
    <w:p w14:paraId="78B8A895" w14:textId="77777777" w:rsidR="00961B50" w:rsidRPr="00266E89" w:rsidRDefault="00961B50" w:rsidP="00961B50">
      <w:pPr>
        <w:rPr>
          <w:rFonts w:ascii="Arial" w:hAnsi="Arial" w:cs="Arial"/>
          <w:b/>
        </w:rPr>
      </w:pPr>
      <w:r w:rsidRPr="00266E89">
        <w:rPr>
          <w:rFonts w:ascii="Arial" w:hAnsi="Arial" w:cs="Arial"/>
          <w:b/>
        </w:rPr>
        <w:lastRenderedPageBreak/>
        <w:t xml:space="preserve">I. Údaje o </w:t>
      </w:r>
      <w:r w:rsidR="005E33A3" w:rsidRPr="00266E89">
        <w:rPr>
          <w:rFonts w:ascii="Arial" w:hAnsi="Arial" w:cs="Arial"/>
          <w:b/>
        </w:rPr>
        <w:t xml:space="preserve">výměrách a </w:t>
      </w:r>
      <w:r w:rsidRPr="00266E89">
        <w:rPr>
          <w:rFonts w:ascii="Arial" w:hAnsi="Arial" w:cs="Arial"/>
          <w:b/>
        </w:rPr>
        <w:t>plochách</w:t>
      </w:r>
      <w:r w:rsidR="00251B16" w:rsidRPr="00266E89">
        <w:rPr>
          <w:rFonts w:ascii="Arial" w:hAnsi="Arial" w:cs="Arial"/>
          <w:b/>
        </w:rPr>
        <w:t xml:space="preserve"> </w:t>
      </w:r>
    </w:p>
    <w:p w14:paraId="78B8A896" w14:textId="77777777" w:rsidR="00961B50" w:rsidRPr="00266E89" w:rsidRDefault="00961B50" w:rsidP="00961B50">
      <w:pPr>
        <w:rPr>
          <w:rFonts w:ascii="Arial" w:hAnsi="Arial" w:cs="Arial"/>
          <w:b/>
          <w:sz w:val="20"/>
          <w:szCs w:val="20"/>
        </w:rPr>
      </w:pPr>
    </w:p>
    <w:tbl>
      <w:tblPr>
        <w:tblW w:w="487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788"/>
        <w:gridCol w:w="706"/>
        <w:gridCol w:w="851"/>
        <w:gridCol w:w="2131"/>
      </w:tblGrid>
      <w:tr w:rsidR="00A52782" w:rsidRPr="00266E89" w14:paraId="78B8A89B" w14:textId="77777777" w:rsidTr="00A52782">
        <w:trPr>
          <w:trHeight w:hRule="exact" w:val="232"/>
        </w:trPr>
        <w:tc>
          <w:tcPr>
            <w:tcW w:w="3240" w:type="pct"/>
            <w:vMerge w:val="restart"/>
            <w:tcBorders>
              <w:top w:val="single" w:sz="12" w:space="0" w:color="auto"/>
              <w:left w:val="single" w:sz="12" w:space="0" w:color="auto"/>
            </w:tcBorders>
            <w:shd w:val="clear" w:color="auto" w:fill="D9D9D9" w:themeFill="background1" w:themeFillShade="D9"/>
            <w:vAlign w:val="center"/>
          </w:tcPr>
          <w:p w14:paraId="78B8A897" w14:textId="77777777" w:rsidR="00961B50" w:rsidRPr="00266E89" w:rsidRDefault="00961B50" w:rsidP="00897EA8">
            <w:pPr>
              <w:jc w:val="center"/>
              <w:rPr>
                <w:rFonts w:ascii="Arial" w:hAnsi="Arial" w:cs="Arial"/>
                <w:b/>
                <w:sz w:val="20"/>
                <w:szCs w:val="20"/>
              </w:rPr>
            </w:pPr>
            <w:r w:rsidRPr="00266E89">
              <w:rPr>
                <w:rFonts w:ascii="Arial" w:hAnsi="Arial" w:cs="Arial"/>
                <w:b/>
                <w:sz w:val="20"/>
                <w:szCs w:val="20"/>
              </w:rPr>
              <w:t>Ukazatel</w:t>
            </w:r>
          </w:p>
        </w:tc>
        <w:tc>
          <w:tcPr>
            <w:tcW w:w="337" w:type="pct"/>
            <w:vMerge w:val="restart"/>
            <w:tcBorders>
              <w:top w:val="single" w:sz="12" w:space="0" w:color="auto"/>
            </w:tcBorders>
            <w:shd w:val="clear" w:color="auto" w:fill="D9D9D9" w:themeFill="background1" w:themeFillShade="D9"/>
            <w:vAlign w:val="center"/>
          </w:tcPr>
          <w:p w14:paraId="78B8A898" w14:textId="77777777" w:rsidR="00961B50" w:rsidRPr="00266E89" w:rsidRDefault="00961B50" w:rsidP="00897EA8">
            <w:pPr>
              <w:jc w:val="center"/>
              <w:rPr>
                <w:rFonts w:ascii="Arial" w:hAnsi="Arial" w:cs="Arial"/>
                <w:b/>
                <w:sz w:val="20"/>
                <w:szCs w:val="20"/>
              </w:rPr>
            </w:pPr>
            <w:r w:rsidRPr="00266E89">
              <w:rPr>
                <w:rFonts w:ascii="Arial" w:hAnsi="Arial" w:cs="Arial"/>
                <w:b/>
                <w:sz w:val="20"/>
                <w:szCs w:val="20"/>
              </w:rPr>
              <w:t>Číslo řádku</w:t>
            </w:r>
          </w:p>
        </w:tc>
        <w:tc>
          <w:tcPr>
            <w:tcW w:w="406" w:type="pct"/>
            <w:vMerge w:val="restart"/>
            <w:tcBorders>
              <w:top w:val="single" w:sz="12" w:space="0" w:color="auto"/>
            </w:tcBorders>
            <w:shd w:val="clear" w:color="auto" w:fill="D9D9D9" w:themeFill="background1" w:themeFillShade="D9"/>
            <w:vAlign w:val="center"/>
          </w:tcPr>
          <w:p w14:paraId="78B8A899" w14:textId="77777777" w:rsidR="00961B50" w:rsidRPr="00266E89" w:rsidRDefault="00961B50" w:rsidP="00897EA8">
            <w:pPr>
              <w:jc w:val="center"/>
              <w:rPr>
                <w:rFonts w:ascii="Arial" w:hAnsi="Arial" w:cs="Arial"/>
                <w:b/>
                <w:sz w:val="20"/>
                <w:szCs w:val="20"/>
              </w:rPr>
            </w:pPr>
            <w:r w:rsidRPr="00266E89">
              <w:rPr>
                <w:rFonts w:ascii="Arial" w:hAnsi="Arial" w:cs="Arial"/>
                <w:b/>
                <w:sz w:val="20"/>
                <w:szCs w:val="20"/>
              </w:rPr>
              <w:t>M. j.</w:t>
            </w:r>
          </w:p>
        </w:tc>
        <w:tc>
          <w:tcPr>
            <w:tcW w:w="1016" w:type="pct"/>
            <w:vMerge w:val="restart"/>
            <w:tcBorders>
              <w:top w:val="single" w:sz="12" w:space="0" w:color="auto"/>
              <w:right w:val="single" w:sz="12" w:space="0" w:color="auto"/>
            </w:tcBorders>
            <w:shd w:val="clear" w:color="auto" w:fill="D9D9D9" w:themeFill="background1" w:themeFillShade="D9"/>
            <w:vAlign w:val="center"/>
          </w:tcPr>
          <w:p w14:paraId="78B8A89A" w14:textId="77777777" w:rsidR="00961B50" w:rsidRPr="00266E89" w:rsidRDefault="00961B50" w:rsidP="00897EA8">
            <w:pPr>
              <w:jc w:val="center"/>
              <w:rPr>
                <w:rFonts w:ascii="Arial" w:hAnsi="Arial" w:cs="Arial"/>
                <w:b/>
                <w:sz w:val="18"/>
                <w:szCs w:val="18"/>
              </w:rPr>
            </w:pPr>
            <w:r w:rsidRPr="00266E89">
              <w:rPr>
                <w:rFonts w:ascii="Arial" w:hAnsi="Arial" w:cs="Arial"/>
                <w:b/>
                <w:sz w:val="18"/>
                <w:szCs w:val="18"/>
              </w:rPr>
              <w:t>Množství v m. j.</w:t>
            </w:r>
          </w:p>
        </w:tc>
      </w:tr>
      <w:tr w:rsidR="00A52782" w:rsidRPr="00266E89" w14:paraId="78B8A8A0" w14:textId="77777777" w:rsidTr="00A52782">
        <w:trPr>
          <w:trHeight w:val="230"/>
        </w:trPr>
        <w:tc>
          <w:tcPr>
            <w:tcW w:w="3240" w:type="pct"/>
            <w:vMerge/>
            <w:tcBorders>
              <w:left w:val="single" w:sz="12" w:space="0" w:color="auto"/>
            </w:tcBorders>
            <w:shd w:val="clear" w:color="auto" w:fill="D9D9D9" w:themeFill="background1" w:themeFillShade="D9"/>
            <w:vAlign w:val="center"/>
          </w:tcPr>
          <w:p w14:paraId="78B8A89C" w14:textId="77777777" w:rsidR="00961B50" w:rsidRPr="00266E89" w:rsidRDefault="00961B50" w:rsidP="00897EA8">
            <w:pPr>
              <w:jc w:val="center"/>
              <w:rPr>
                <w:rFonts w:ascii="Arial" w:hAnsi="Arial" w:cs="Arial"/>
                <w:b/>
                <w:sz w:val="20"/>
                <w:szCs w:val="20"/>
              </w:rPr>
            </w:pPr>
          </w:p>
        </w:tc>
        <w:tc>
          <w:tcPr>
            <w:tcW w:w="337" w:type="pct"/>
            <w:vMerge/>
            <w:shd w:val="clear" w:color="auto" w:fill="D9D9D9" w:themeFill="background1" w:themeFillShade="D9"/>
            <w:vAlign w:val="center"/>
          </w:tcPr>
          <w:p w14:paraId="78B8A89D" w14:textId="77777777" w:rsidR="00961B50" w:rsidRPr="00266E89" w:rsidRDefault="00961B50" w:rsidP="00897EA8">
            <w:pPr>
              <w:jc w:val="center"/>
              <w:rPr>
                <w:rFonts w:ascii="Arial" w:hAnsi="Arial" w:cs="Arial"/>
                <w:b/>
                <w:sz w:val="20"/>
                <w:szCs w:val="20"/>
              </w:rPr>
            </w:pPr>
          </w:p>
        </w:tc>
        <w:tc>
          <w:tcPr>
            <w:tcW w:w="406" w:type="pct"/>
            <w:vMerge/>
            <w:shd w:val="clear" w:color="auto" w:fill="D9D9D9" w:themeFill="background1" w:themeFillShade="D9"/>
            <w:vAlign w:val="center"/>
          </w:tcPr>
          <w:p w14:paraId="78B8A89E" w14:textId="77777777" w:rsidR="00961B50" w:rsidRPr="00266E89" w:rsidRDefault="00961B50" w:rsidP="00897EA8">
            <w:pPr>
              <w:jc w:val="center"/>
              <w:rPr>
                <w:rFonts w:ascii="Arial" w:hAnsi="Arial" w:cs="Arial"/>
                <w:b/>
                <w:sz w:val="20"/>
                <w:szCs w:val="20"/>
              </w:rPr>
            </w:pPr>
          </w:p>
        </w:tc>
        <w:tc>
          <w:tcPr>
            <w:tcW w:w="1016" w:type="pct"/>
            <w:vMerge/>
            <w:tcBorders>
              <w:right w:val="single" w:sz="12" w:space="0" w:color="auto"/>
            </w:tcBorders>
            <w:shd w:val="clear" w:color="auto" w:fill="D9D9D9" w:themeFill="background1" w:themeFillShade="D9"/>
            <w:vAlign w:val="center"/>
          </w:tcPr>
          <w:p w14:paraId="78B8A89F" w14:textId="77777777" w:rsidR="00961B50" w:rsidRPr="00266E89" w:rsidRDefault="00961B50" w:rsidP="00897EA8">
            <w:pPr>
              <w:jc w:val="center"/>
              <w:rPr>
                <w:rFonts w:ascii="Arial" w:hAnsi="Arial" w:cs="Arial"/>
                <w:b/>
                <w:sz w:val="20"/>
                <w:szCs w:val="20"/>
              </w:rPr>
            </w:pPr>
          </w:p>
        </w:tc>
      </w:tr>
      <w:tr w:rsidR="00A52782" w:rsidRPr="00266E89" w14:paraId="78B8A8A5" w14:textId="77777777" w:rsidTr="00A52782">
        <w:trPr>
          <w:trHeight w:val="230"/>
        </w:trPr>
        <w:tc>
          <w:tcPr>
            <w:tcW w:w="3240" w:type="pct"/>
            <w:vMerge/>
            <w:tcBorders>
              <w:left w:val="single" w:sz="12" w:space="0" w:color="auto"/>
            </w:tcBorders>
            <w:shd w:val="clear" w:color="auto" w:fill="D9D9D9" w:themeFill="background1" w:themeFillShade="D9"/>
            <w:vAlign w:val="center"/>
          </w:tcPr>
          <w:p w14:paraId="78B8A8A1" w14:textId="77777777" w:rsidR="00961B50" w:rsidRPr="00266E89" w:rsidRDefault="00961B50" w:rsidP="00897EA8">
            <w:pPr>
              <w:jc w:val="center"/>
              <w:rPr>
                <w:rFonts w:ascii="Arial" w:hAnsi="Arial" w:cs="Arial"/>
                <w:b/>
                <w:sz w:val="20"/>
                <w:szCs w:val="20"/>
              </w:rPr>
            </w:pPr>
          </w:p>
        </w:tc>
        <w:tc>
          <w:tcPr>
            <w:tcW w:w="337" w:type="pct"/>
            <w:vMerge/>
            <w:shd w:val="clear" w:color="auto" w:fill="D9D9D9" w:themeFill="background1" w:themeFillShade="D9"/>
            <w:vAlign w:val="center"/>
          </w:tcPr>
          <w:p w14:paraId="78B8A8A2" w14:textId="77777777" w:rsidR="00961B50" w:rsidRPr="00266E89" w:rsidRDefault="00961B50" w:rsidP="00897EA8">
            <w:pPr>
              <w:jc w:val="center"/>
              <w:rPr>
                <w:rFonts w:ascii="Arial" w:hAnsi="Arial" w:cs="Arial"/>
                <w:b/>
                <w:sz w:val="20"/>
                <w:szCs w:val="20"/>
              </w:rPr>
            </w:pPr>
          </w:p>
        </w:tc>
        <w:tc>
          <w:tcPr>
            <w:tcW w:w="406" w:type="pct"/>
            <w:vMerge/>
            <w:shd w:val="clear" w:color="auto" w:fill="D9D9D9" w:themeFill="background1" w:themeFillShade="D9"/>
            <w:vAlign w:val="center"/>
          </w:tcPr>
          <w:p w14:paraId="78B8A8A3" w14:textId="77777777" w:rsidR="00961B50" w:rsidRPr="00266E89" w:rsidRDefault="00961B50" w:rsidP="00897EA8">
            <w:pPr>
              <w:jc w:val="center"/>
              <w:rPr>
                <w:rFonts w:ascii="Arial" w:hAnsi="Arial" w:cs="Arial"/>
                <w:b/>
                <w:sz w:val="20"/>
                <w:szCs w:val="20"/>
              </w:rPr>
            </w:pPr>
          </w:p>
        </w:tc>
        <w:tc>
          <w:tcPr>
            <w:tcW w:w="1016" w:type="pct"/>
            <w:vMerge/>
            <w:tcBorders>
              <w:right w:val="single" w:sz="12" w:space="0" w:color="auto"/>
            </w:tcBorders>
            <w:shd w:val="clear" w:color="auto" w:fill="D9D9D9" w:themeFill="background1" w:themeFillShade="D9"/>
            <w:vAlign w:val="center"/>
          </w:tcPr>
          <w:p w14:paraId="78B8A8A4" w14:textId="77777777" w:rsidR="00961B50" w:rsidRPr="00266E89" w:rsidRDefault="00961B50" w:rsidP="00897EA8">
            <w:pPr>
              <w:jc w:val="center"/>
              <w:rPr>
                <w:rFonts w:ascii="Arial" w:hAnsi="Arial" w:cs="Arial"/>
                <w:b/>
                <w:sz w:val="20"/>
                <w:szCs w:val="20"/>
              </w:rPr>
            </w:pPr>
          </w:p>
        </w:tc>
      </w:tr>
      <w:tr w:rsidR="00A52782" w:rsidRPr="00266E89" w14:paraId="78B8A8AA" w14:textId="77777777" w:rsidTr="00E9749B">
        <w:trPr>
          <w:trHeight w:val="20"/>
        </w:trPr>
        <w:tc>
          <w:tcPr>
            <w:tcW w:w="3240" w:type="pct"/>
            <w:tcBorders>
              <w:left w:val="single" w:sz="12" w:space="0" w:color="auto"/>
              <w:bottom w:val="single" w:sz="12" w:space="0" w:color="auto"/>
            </w:tcBorders>
            <w:shd w:val="clear" w:color="auto" w:fill="D9D9D9" w:themeFill="background1" w:themeFillShade="D9"/>
            <w:noWrap/>
            <w:vAlign w:val="center"/>
          </w:tcPr>
          <w:p w14:paraId="78B8A8A6" w14:textId="77777777" w:rsidR="00961B50" w:rsidRPr="00266E89" w:rsidRDefault="00961B50" w:rsidP="00897EA8">
            <w:pPr>
              <w:jc w:val="center"/>
              <w:rPr>
                <w:rFonts w:ascii="Arial" w:hAnsi="Arial" w:cs="Arial"/>
                <w:sz w:val="20"/>
                <w:szCs w:val="20"/>
              </w:rPr>
            </w:pPr>
            <w:r w:rsidRPr="00266E89">
              <w:rPr>
                <w:rFonts w:ascii="Arial" w:hAnsi="Arial" w:cs="Arial"/>
                <w:sz w:val="20"/>
                <w:szCs w:val="20"/>
              </w:rPr>
              <w:t>a</w:t>
            </w:r>
          </w:p>
        </w:tc>
        <w:tc>
          <w:tcPr>
            <w:tcW w:w="337" w:type="pct"/>
            <w:tcBorders>
              <w:bottom w:val="single" w:sz="12" w:space="0" w:color="auto"/>
            </w:tcBorders>
            <w:shd w:val="clear" w:color="auto" w:fill="D9D9D9" w:themeFill="background1" w:themeFillShade="D9"/>
            <w:noWrap/>
            <w:vAlign w:val="center"/>
          </w:tcPr>
          <w:p w14:paraId="78B8A8A7" w14:textId="77777777" w:rsidR="00961B50" w:rsidRPr="00266E89" w:rsidRDefault="00961B50" w:rsidP="00897EA8">
            <w:pPr>
              <w:jc w:val="center"/>
              <w:rPr>
                <w:rFonts w:ascii="Arial" w:hAnsi="Arial" w:cs="Arial"/>
                <w:sz w:val="20"/>
                <w:szCs w:val="20"/>
              </w:rPr>
            </w:pPr>
            <w:r w:rsidRPr="00266E89">
              <w:rPr>
                <w:rFonts w:ascii="Arial" w:hAnsi="Arial" w:cs="Arial"/>
                <w:sz w:val="20"/>
                <w:szCs w:val="20"/>
              </w:rPr>
              <w:t>b</w:t>
            </w:r>
          </w:p>
        </w:tc>
        <w:tc>
          <w:tcPr>
            <w:tcW w:w="406" w:type="pct"/>
            <w:tcBorders>
              <w:bottom w:val="single" w:sz="12" w:space="0" w:color="auto"/>
            </w:tcBorders>
            <w:shd w:val="clear" w:color="auto" w:fill="D9D9D9" w:themeFill="background1" w:themeFillShade="D9"/>
            <w:noWrap/>
            <w:vAlign w:val="center"/>
          </w:tcPr>
          <w:p w14:paraId="78B8A8A8" w14:textId="77777777" w:rsidR="00961B50" w:rsidRPr="00266E89" w:rsidRDefault="00961B50" w:rsidP="00897EA8">
            <w:pPr>
              <w:jc w:val="center"/>
              <w:rPr>
                <w:rFonts w:ascii="Arial" w:hAnsi="Arial" w:cs="Arial"/>
                <w:sz w:val="20"/>
                <w:szCs w:val="20"/>
              </w:rPr>
            </w:pPr>
            <w:r w:rsidRPr="00266E89">
              <w:rPr>
                <w:rFonts w:ascii="Arial" w:hAnsi="Arial" w:cs="Arial"/>
                <w:sz w:val="20"/>
                <w:szCs w:val="20"/>
              </w:rPr>
              <w:t>c</w:t>
            </w:r>
          </w:p>
        </w:tc>
        <w:tc>
          <w:tcPr>
            <w:tcW w:w="1016" w:type="pct"/>
            <w:tcBorders>
              <w:bottom w:val="single" w:sz="12" w:space="0" w:color="auto"/>
              <w:right w:val="single" w:sz="12" w:space="0" w:color="auto"/>
            </w:tcBorders>
            <w:shd w:val="clear" w:color="auto" w:fill="D9D9D9" w:themeFill="background1" w:themeFillShade="D9"/>
            <w:noWrap/>
            <w:vAlign w:val="center"/>
          </w:tcPr>
          <w:p w14:paraId="78B8A8A9" w14:textId="77777777" w:rsidR="00961B50" w:rsidRPr="00266E89" w:rsidRDefault="00961B50" w:rsidP="00897EA8">
            <w:pPr>
              <w:jc w:val="center"/>
              <w:rPr>
                <w:rFonts w:ascii="Arial" w:hAnsi="Arial" w:cs="Arial"/>
                <w:sz w:val="20"/>
                <w:szCs w:val="20"/>
              </w:rPr>
            </w:pPr>
            <w:r w:rsidRPr="00266E89">
              <w:rPr>
                <w:rFonts w:ascii="Arial" w:hAnsi="Arial" w:cs="Arial"/>
                <w:sz w:val="20"/>
                <w:szCs w:val="20"/>
              </w:rPr>
              <w:t>1</w:t>
            </w:r>
          </w:p>
        </w:tc>
      </w:tr>
      <w:tr w:rsidR="00067939" w:rsidRPr="00266E89" w14:paraId="78B8A8AC" w14:textId="77777777" w:rsidTr="00E9749B">
        <w:trPr>
          <w:trHeight w:val="427"/>
        </w:trPr>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78B8A8AB" w14:textId="77777777" w:rsidR="00067939" w:rsidRPr="00067939" w:rsidRDefault="00067939" w:rsidP="00067939">
            <w:pPr>
              <w:rPr>
                <w:rFonts w:ascii="Arial" w:hAnsi="Arial" w:cs="Arial"/>
                <w:b/>
                <w:sz w:val="18"/>
                <w:szCs w:val="18"/>
              </w:rPr>
            </w:pPr>
            <w:r w:rsidRPr="00067939">
              <w:rPr>
                <w:rFonts w:ascii="Arial" w:hAnsi="Arial" w:cs="Arial"/>
                <w:b/>
                <w:sz w:val="18"/>
                <w:szCs w:val="18"/>
              </w:rPr>
              <w:t xml:space="preserve">Výměra </w:t>
            </w:r>
            <w:r w:rsidRPr="00C66FDE">
              <w:rPr>
                <w:rFonts w:ascii="Arial" w:hAnsi="Arial" w:cs="Arial"/>
                <w:b/>
                <w:sz w:val="18"/>
                <w:szCs w:val="18"/>
              </w:rPr>
              <w:t>obhospodařovaných lesních pozemků</w:t>
            </w:r>
          </w:p>
        </w:tc>
      </w:tr>
      <w:tr w:rsidR="00A52782" w:rsidRPr="00266E89" w14:paraId="78B8A8B1" w14:textId="77777777" w:rsidTr="00E9749B">
        <w:trPr>
          <w:trHeight w:val="427"/>
        </w:trPr>
        <w:tc>
          <w:tcPr>
            <w:tcW w:w="3240" w:type="pct"/>
            <w:tcBorders>
              <w:top w:val="single" w:sz="12" w:space="0" w:color="auto"/>
              <w:left w:val="single" w:sz="12" w:space="0" w:color="auto"/>
            </w:tcBorders>
            <w:shd w:val="clear" w:color="auto" w:fill="D9D9D9" w:themeFill="background1" w:themeFillShade="D9"/>
            <w:noWrap/>
            <w:vAlign w:val="center"/>
          </w:tcPr>
          <w:p w14:paraId="78B8A8AD" w14:textId="77777777" w:rsidR="00067939" w:rsidRPr="00266E89" w:rsidRDefault="00067939" w:rsidP="00897EA8">
            <w:pPr>
              <w:rPr>
                <w:rFonts w:ascii="Arial" w:hAnsi="Arial" w:cs="Arial"/>
                <w:sz w:val="18"/>
                <w:szCs w:val="18"/>
              </w:rPr>
            </w:pPr>
            <w:r w:rsidRPr="00266E89">
              <w:rPr>
                <w:rFonts w:ascii="Arial" w:hAnsi="Arial" w:cs="Arial"/>
                <w:sz w:val="18"/>
                <w:szCs w:val="18"/>
              </w:rPr>
              <w:t>vlastních</w:t>
            </w:r>
          </w:p>
        </w:tc>
        <w:tc>
          <w:tcPr>
            <w:tcW w:w="337" w:type="pct"/>
            <w:tcBorders>
              <w:top w:val="single" w:sz="12" w:space="0" w:color="auto"/>
            </w:tcBorders>
            <w:shd w:val="clear" w:color="auto" w:fill="D9D9D9" w:themeFill="background1" w:themeFillShade="D9"/>
            <w:noWrap/>
            <w:vAlign w:val="center"/>
          </w:tcPr>
          <w:p w14:paraId="78B8A8AE" w14:textId="77777777" w:rsidR="00067939" w:rsidRPr="00266E89" w:rsidRDefault="00067939" w:rsidP="000F5AEF">
            <w:pPr>
              <w:jc w:val="center"/>
              <w:rPr>
                <w:rFonts w:ascii="Arial" w:hAnsi="Arial" w:cs="Arial"/>
                <w:sz w:val="18"/>
                <w:szCs w:val="18"/>
              </w:rPr>
            </w:pPr>
            <w:r w:rsidRPr="00266E89">
              <w:rPr>
                <w:rFonts w:ascii="Arial" w:hAnsi="Arial" w:cs="Arial"/>
                <w:sz w:val="18"/>
                <w:szCs w:val="18"/>
              </w:rPr>
              <w:t>10</w:t>
            </w:r>
            <w:r>
              <w:rPr>
                <w:rFonts w:ascii="Arial" w:hAnsi="Arial" w:cs="Arial"/>
                <w:sz w:val="18"/>
                <w:szCs w:val="18"/>
              </w:rPr>
              <w:t>1</w:t>
            </w:r>
          </w:p>
        </w:tc>
        <w:tc>
          <w:tcPr>
            <w:tcW w:w="406" w:type="pct"/>
            <w:tcBorders>
              <w:top w:val="single" w:sz="12" w:space="0" w:color="auto"/>
            </w:tcBorders>
            <w:shd w:val="clear" w:color="auto" w:fill="D9D9D9" w:themeFill="background1" w:themeFillShade="D9"/>
            <w:noWrap/>
            <w:vAlign w:val="center"/>
          </w:tcPr>
          <w:p w14:paraId="78B8A8AF" w14:textId="77777777" w:rsidR="00067939" w:rsidRPr="00266E89" w:rsidRDefault="00067939" w:rsidP="00897EA8">
            <w:pPr>
              <w:jc w:val="center"/>
              <w:rPr>
                <w:rFonts w:ascii="Arial" w:hAnsi="Arial" w:cs="Arial"/>
                <w:sz w:val="18"/>
                <w:szCs w:val="18"/>
              </w:rPr>
            </w:pPr>
            <w:r w:rsidRPr="00266E89">
              <w:rPr>
                <w:rFonts w:ascii="Arial" w:hAnsi="Arial" w:cs="Arial"/>
                <w:sz w:val="18"/>
                <w:szCs w:val="18"/>
              </w:rPr>
              <w:t>ha</w:t>
            </w:r>
          </w:p>
        </w:tc>
        <w:tc>
          <w:tcPr>
            <w:tcW w:w="1016" w:type="pct"/>
            <w:tcBorders>
              <w:top w:val="single" w:sz="12" w:space="0" w:color="auto"/>
              <w:right w:val="single" w:sz="12" w:space="0" w:color="auto"/>
            </w:tcBorders>
            <w:noWrap/>
            <w:vAlign w:val="center"/>
          </w:tcPr>
          <w:p w14:paraId="78B8A8B0" w14:textId="77777777" w:rsidR="00067939" w:rsidRPr="00266E89" w:rsidRDefault="00067939" w:rsidP="00897EA8">
            <w:pPr>
              <w:jc w:val="center"/>
              <w:rPr>
                <w:rFonts w:ascii="Arial" w:hAnsi="Arial" w:cs="Arial"/>
                <w:sz w:val="18"/>
                <w:szCs w:val="18"/>
              </w:rPr>
            </w:pPr>
          </w:p>
        </w:tc>
      </w:tr>
      <w:tr w:rsidR="00A52782" w:rsidRPr="00266E89" w14:paraId="78B8A8B6" w14:textId="77777777" w:rsidTr="00C66FDE">
        <w:trPr>
          <w:trHeight w:val="473"/>
        </w:trPr>
        <w:tc>
          <w:tcPr>
            <w:tcW w:w="3240" w:type="pct"/>
            <w:tcBorders>
              <w:left w:val="single" w:sz="12" w:space="0" w:color="auto"/>
              <w:bottom w:val="single" w:sz="12" w:space="0" w:color="auto"/>
            </w:tcBorders>
            <w:shd w:val="clear" w:color="auto" w:fill="D9D9D9" w:themeFill="background1" w:themeFillShade="D9"/>
            <w:vAlign w:val="center"/>
          </w:tcPr>
          <w:p w14:paraId="78B8A8B2" w14:textId="77777777" w:rsidR="00067939" w:rsidRPr="00266E89" w:rsidRDefault="00067939" w:rsidP="00897EA8">
            <w:pPr>
              <w:rPr>
                <w:rFonts w:ascii="Arial" w:hAnsi="Arial" w:cs="Arial"/>
                <w:sz w:val="18"/>
                <w:szCs w:val="18"/>
              </w:rPr>
            </w:pPr>
            <w:r w:rsidRPr="00266E89">
              <w:rPr>
                <w:rFonts w:ascii="Arial" w:hAnsi="Arial" w:cs="Arial"/>
                <w:sz w:val="18"/>
                <w:szCs w:val="18"/>
              </w:rPr>
              <w:t>propachtovaných (od jiného vlastníka)</w:t>
            </w:r>
          </w:p>
        </w:tc>
        <w:tc>
          <w:tcPr>
            <w:tcW w:w="337" w:type="pct"/>
            <w:tcBorders>
              <w:bottom w:val="single" w:sz="12" w:space="0" w:color="auto"/>
            </w:tcBorders>
            <w:shd w:val="clear" w:color="auto" w:fill="D9D9D9" w:themeFill="background1" w:themeFillShade="D9"/>
            <w:noWrap/>
            <w:vAlign w:val="center"/>
          </w:tcPr>
          <w:p w14:paraId="78B8A8B3" w14:textId="77777777" w:rsidR="00067939" w:rsidRPr="00266E89" w:rsidRDefault="00067939" w:rsidP="000F5AEF">
            <w:pPr>
              <w:jc w:val="center"/>
              <w:rPr>
                <w:rFonts w:ascii="Arial" w:hAnsi="Arial" w:cs="Arial"/>
                <w:sz w:val="18"/>
                <w:szCs w:val="18"/>
              </w:rPr>
            </w:pPr>
            <w:r w:rsidRPr="00266E89">
              <w:rPr>
                <w:rFonts w:ascii="Arial" w:hAnsi="Arial" w:cs="Arial"/>
                <w:sz w:val="18"/>
                <w:szCs w:val="18"/>
              </w:rPr>
              <w:t>10</w:t>
            </w:r>
            <w:r>
              <w:rPr>
                <w:rFonts w:ascii="Arial" w:hAnsi="Arial" w:cs="Arial"/>
                <w:sz w:val="18"/>
                <w:szCs w:val="18"/>
              </w:rPr>
              <w:t>2</w:t>
            </w:r>
          </w:p>
        </w:tc>
        <w:tc>
          <w:tcPr>
            <w:tcW w:w="406" w:type="pct"/>
            <w:tcBorders>
              <w:bottom w:val="single" w:sz="12" w:space="0" w:color="auto"/>
            </w:tcBorders>
            <w:shd w:val="clear" w:color="auto" w:fill="D9D9D9" w:themeFill="background1" w:themeFillShade="D9"/>
            <w:noWrap/>
            <w:vAlign w:val="center"/>
          </w:tcPr>
          <w:p w14:paraId="78B8A8B4" w14:textId="77777777" w:rsidR="00067939" w:rsidRPr="00266E89" w:rsidRDefault="00067939" w:rsidP="00897EA8">
            <w:pPr>
              <w:jc w:val="center"/>
              <w:rPr>
                <w:rFonts w:ascii="Arial" w:hAnsi="Arial" w:cs="Arial"/>
                <w:sz w:val="18"/>
                <w:szCs w:val="18"/>
              </w:rPr>
            </w:pPr>
            <w:r w:rsidRPr="00266E89">
              <w:rPr>
                <w:rFonts w:ascii="Arial" w:hAnsi="Arial" w:cs="Arial"/>
                <w:sz w:val="18"/>
                <w:szCs w:val="18"/>
              </w:rPr>
              <w:t>ha</w:t>
            </w:r>
          </w:p>
        </w:tc>
        <w:tc>
          <w:tcPr>
            <w:tcW w:w="1016" w:type="pct"/>
            <w:tcBorders>
              <w:bottom w:val="single" w:sz="12" w:space="0" w:color="auto"/>
              <w:right w:val="single" w:sz="12" w:space="0" w:color="auto"/>
            </w:tcBorders>
            <w:noWrap/>
            <w:vAlign w:val="center"/>
          </w:tcPr>
          <w:p w14:paraId="78B8A8B5" w14:textId="77777777" w:rsidR="00067939" w:rsidRPr="00266E89" w:rsidRDefault="00067939" w:rsidP="00897EA8">
            <w:pPr>
              <w:jc w:val="center"/>
              <w:rPr>
                <w:rFonts w:ascii="Arial" w:hAnsi="Arial" w:cs="Arial"/>
                <w:sz w:val="18"/>
                <w:szCs w:val="18"/>
              </w:rPr>
            </w:pPr>
          </w:p>
        </w:tc>
      </w:tr>
      <w:tr w:rsidR="00A52782" w:rsidRPr="00266E89" w14:paraId="78B8A8BB" w14:textId="77777777" w:rsidTr="00C66FDE">
        <w:trPr>
          <w:trHeight w:val="519"/>
        </w:trPr>
        <w:tc>
          <w:tcPr>
            <w:tcW w:w="3240" w:type="pct"/>
            <w:tcBorders>
              <w:top w:val="single" w:sz="12" w:space="0" w:color="auto"/>
              <w:left w:val="single" w:sz="12" w:space="0" w:color="auto"/>
              <w:bottom w:val="single" w:sz="12" w:space="0" w:color="auto"/>
            </w:tcBorders>
            <w:shd w:val="clear" w:color="auto" w:fill="D9D9D9" w:themeFill="background1" w:themeFillShade="D9"/>
            <w:noWrap/>
            <w:vAlign w:val="center"/>
          </w:tcPr>
          <w:p w14:paraId="78B8A8B7" w14:textId="0B75EA06" w:rsidR="002A2760" w:rsidRPr="006C4197" w:rsidRDefault="009E0332" w:rsidP="00897EA8">
            <w:pPr>
              <w:rPr>
                <w:rFonts w:ascii="Arial" w:hAnsi="Arial" w:cs="Arial"/>
                <w:b/>
                <w:sz w:val="18"/>
                <w:szCs w:val="18"/>
              </w:rPr>
            </w:pPr>
            <w:r w:rsidRPr="006C4197">
              <w:rPr>
                <w:rFonts w:ascii="Arial" w:hAnsi="Arial" w:cs="Arial"/>
                <w:b/>
                <w:sz w:val="18"/>
                <w:szCs w:val="18"/>
              </w:rPr>
              <w:t>C</w:t>
            </w:r>
            <w:r w:rsidR="002A2760" w:rsidRPr="006C4197">
              <w:rPr>
                <w:rFonts w:ascii="Arial" w:hAnsi="Arial" w:cs="Arial"/>
                <w:b/>
                <w:sz w:val="18"/>
                <w:szCs w:val="18"/>
              </w:rPr>
              <w:t>elkem (</w:t>
            </w:r>
            <w:r w:rsidR="00067939" w:rsidRPr="006C4197">
              <w:rPr>
                <w:rFonts w:ascii="Arial" w:hAnsi="Arial" w:cs="Arial"/>
                <w:b/>
                <w:sz w:val="18"/>
                <w:szCs w:val="18"/>
              </w:rPr>
              <w:t xml:space="preserve">součet </w:t>
            </w:r>
            <w:r w:rsidR="002A2760" w:rsidRPr="006C4197">
              <w:rPr>
                <w:rFonts w:ascii="Arial" w:hAnsi="Arial" w:cs="Arial"/>
                <w:b/>
                <w:sz w:val="18"/>
                <w:szCs w:val="18"/>
              </w:rPr>
              <w:t>ř.101 + ř.102)</w:t>
            </w:r>
          </w:p>
        </w:tc>
        <w:tc>
          <w:tcPr>
            <w:tcW w:w="337" w:type="pct"/>
            <w:tcBorders>
              <w:top w:val="single" w:sz="12" w:space="0" w:color="auto"/>
              <w:bottom w:val="single" w:sz="12" w:space="0" w:color="auto"/>
            </w:tcBorders>
            <w:shd w:val="clear" w:color="auto" w:fill="D9D9D9" w:themeFill="background1" w:themeFillShade="D9"/>
            <w:noWrap/>
            <w:vAlign w:val="center"/>
          </w:tcPr>
          <w:p w14:paraId="78B8A8B8" w14:textId="77777777" w:rsidR="002A2760" w:rsidRPr="006C4197" w:rsidRDefault="002A2760" w:rsidP="000F5AEF">
            <w:pPr>
              <w:jc w:val="center"/>
              <w:rPr>
                <w:rFonts w:ascii="Arial" w:hAnsi="Arial" w:cs="Arial"/>
                <w:sz w:val="18"/>
                <w:szCs w:val="18"/>
              </w:rPr>
            </w:pPr>
            <w:r w:rsidRPr="006C4197">
              <w:rPr>
                <w:rFonts w:ascii="Arial" w:hAnsi="Arial" w:cs="Arial"/>
                <w:sz w:val="18"/>
                <w:szCs w:val="18"/>
              </w:rPr>
              <w:t>103</w:t>
            </w:r>
          </w:p>
        </w:tc>
        <w:tc>
          <w:tcPr>
            <w:tcW w:w="406" w:type="pct"/>
            <w:tcBorders>
              <w:top w:val="single" w:sz="12" w:space="0" w:color="auto"/>
              <w:bottom w:val="single" w:sz="12" w:space="0" w:color="auto"/>
            </w:tcBorders>
            <w:shd w:val="clear" w:color="auto" w:fill="D9D9D9" w:themeFill="background1" w:themeFillShade="D9"/>
            <w:noWrap/>
            <w:vAlign w:val="center"/>
          </w:tcPr>
          <w:p w14:paraId="78B8A8B9" w14:textId="77777777" w:rsidR="002A2760" w:rsidRPr="006C4197" w:rsidRDefault="00067939" w:rsidP="00897EA8">
            <w:pPr>
              <w:jc w:val="center"/>
              <w:rPr>
                <w:rFonts w:ascii="Arial" w:hAnsi="Arial" w:cs="Arial"/>
                <w:sz w:val="18"/>
                <w:szCs w:val="18"/>
              </w:rPr>
            </w:pPr>
            <w:r w:rsidRPr="006C4197">
              <w:rPr>
                <w:rFonts w:ascii="Arial" w:hAnsi="Arial" w:cs="Arial"/>
                <w:sz w:val="18"/>
                <w:szCs w:val="18"/>
              </w:rPr>
              <w:t>ha</w:t>
            </w:r>
          </w:p>
        </w:tc>
        <w:tc>
          <w:tcPr>
            <w:tcW w:w="1016" w:type="pct"/>
            <w:tcBorders>
              <w:top w:val="single" w:sz="12" w:space="0" w:color="auto"/>
              <w:bottom w:val="single" w:sz="12" w:space="0" w:color="auto"/>
              <w:right w:val="single" w:sz="12" w:space="0" w:color="auto"/>
            </w:tcBorders>
            <w:noWrap/>
            <w:vAlign w:val="center"/>
          </w:tcPr>
          <w:p w14:paraId="78B8A8BA" w14:textId="77777777" w:rsidR="002A2760" w:rsidRPr="006C4197" w:rsidRDefault="002A2760" w:rsidP="00897EA8">
            <w:pPr>
              <w:jc w:val="center"/>
              <w:rPr>
                <w:rFonts w:ascii="Arial" w:hAnsi="Arial" w:cs="Arial"/>
                <w:sz w:val="18"/>
                <w:szCs w:val="18"/>
              </w:rPr>
            </w:pPr>
          </w:p>
        </w:tc>
      </w:tr>
      <w:tr w:rsidR="00A52782" w:rsidRPr="00266E89" w14:paraId="78B8A8C0" w14:textId="77777777" w:rsidTr="00A52782">
        <w:trPr>
          <w:trHeight w:val="519"/>
        </w:trPr>
        <w:tc>
          <w:tcPr>
            <w:tcW w:w="3240" w:type="pct"/>
            <w:tcBorders>
              <w:top w:val="single" w:sz="12" w:space="0" w:color="auto"/>
              <w:left w:val="single" w:sz="12" w:space="0" w:color="auto"/>
              <w:bottom w:val="single" w:sz="12" w:space="0" w:color="auto"/>
            </w:tcBorders>
            <w:shd w:val="clear" w:color="auto" w:fill="D9D9D9" w:themeFill="background1" w:themeFillShade="D9"/>
            <w:noWrap/>
            <w:vAlign w:val="center"/>
          </w:tcPr>
          <w:p w14:paraId="78B8A8BC" w14:textId="77777777" w:rsidR="00961B50" w:rsidRPr="00266E89" w:rsidRDefault="00961B50" w:rsidP="00897EA8">
            <w:pPr>
              <w:rPr>
                <w:rFonts w:ascii="Arial" w:hAnsi="Arial" w:cs="Arial"/>
                <w:b/>
                <w:sz w:val="18"/>
                <w:szCs w:val="18"/>
              </w:rPr>
            </w:pPr>
            <w:r w:rsidRPr="00266E89">
              <w:rPr>
                <w:rFonts w:ascii="Arial" w:hAnsi="Arial" w:cs="Arial"/>
                <w:b/>
                <w:sz w:val="18"/>
                <w:szCs w:val="18"/>
              </w:rPr>
              <w:t>Plocha lesa hospodářského</w:t>
            </w:r>
          </w:p>
        </w:tc>
        <w:tc>
          <w:tcPr>
            <w:tcW w:w="337" w:type="pct"/>
            <w:tcBorders>
              <w:top w:val="single" w:sz="12" w:space="0" w:color="auto"/>
              <w:bottom w:val="single" w:sz="12" w:space="0" w:color="auto"/>
            </w:tcBorders>
            <w:shd w:val="clear" w:color="auto" w:fill="D9D9D9" w:themeFill="background1" w:themeFillShade="D9"/>
            <w:noWrap/>
            <w:vAlign w:val="center"/>
          </w:tcPr>
          <w:p w14:paraId="78B8A8BD" w14:textId="77777777" w:rsidR="00961B50" w:rsidRPr="00266E89" w:rsidRDefault="007474FB" w:rsidP="000F5AEF">
            <w:pPr>
              <w:jc w:val="center"/>
              <w:rPr>
                <w:rFonts w:ascii="Arial" w:hAnsi="Arial" w:cs="Arial"/>
                <w:sz w:val="18"/>
                <w:szCs w:val="18"/>
              </w:rPr>
            </w:pPr>
            <w:r w:rsidRPr="00266E89">
              <w:rPr>
                <w:rFonts w:ascii="Arial" w:hAnsi="Arial" w:cs="Arial"/>
                <w:sz w:val="18"/>
                <w:szCs w:val="18"/>
              </w:rPr>
              <w:t>104</w:t>
            </w:r>
          </w:p>
        </w:tc>
        <w:tc>
          <w:tcPr>
            <w:tcW w:w="406" w:type="pct"/>
            <w:tcBorders>
              <w:top w:val="single" w:sz="12" w:space="0" w:color="auto"/>
              <w:bottom w:val="single" w:sz="12" w:space="0" w:color="auto"/>
            </w:tcBorders>
            <w:shd w:val="clear" w:color="auto" w:fill="D9D9D9" w:themeFill="background1" w:themeFillShade="D9"/>
            <w:noWrap/>
            <w:vAlign w:val="center"/>
          </w:tcPr>
          <w:p w14:paraId="78B8A8BE" w14:textId="77777777" w:rsidR="00961B50" w:rsidRPr="00266E89" w:rsidRDefault="00961B50" w:rsidP="00897EA8">
            <w:pPr>
              <w:jc w:val="center"/>
              <w:rPr>
                <w:rFonts w:ascii="Arial" w:hAnsi="Arial" w:cs="Arial"/>
                <w:sz w:val="18"/>
                <w:szCs w:val="18"/>
              </w:rPr>
            </w:pPr>
            <w:r w:rsidRPr="00266E89">
              <w:rPr>
                <w:rFonts w:ascii="Arial" w:hAnsi="Arial" w:cs="Arial"/>
                <w:sz w:val="18"/>
                <w:szCs w:val="18"/>
              </w:rPr>
              <w:t>ha</w:t>
            </w:r>
          </w:p>
        </w:tc>
        <w:tc>
          <w:tcPr>
            <w:tcW w:w="1016" w:type="pct"/>
            <w:tcBorders>
              <w:top w:val="single" w:sz="12" w:space="0" w:color="auto"/>
              <w:bottom w:val="single" w:sz="12" w:space="0" w:color="auto"/>
              <w:right w:val="single" w:sz="12" w:space="0" w:color="auto"/>
            </w:tcBorders>
            <w:noWrap/>
            <w:vAlign w:val="center"/>
          </w:tcPr>
          <w:p w14:paraId="78B8A8BF" w14:textId="77777777" w:rsidR="00961B50" w:rsidRPr="00266E89" w:rsidRDefault="00961B50" w:rsidP="00897EA8">
            <w:pPr>
              <w:jc w:val="center"/>
              <w:rPr>
                <w:rFonts w:ascii="Arial" w:hAnsi="Arial" w:cs="Arial"/>
                <w:sz w:val="18"/>
                <w:szCs w:val="18"/>
              </w:rPr>
            </w:pPr>
          </w:p>
        </w:tc>
      </w:tr>
    </w:tbl>
    <w:p w14:paraId="78B8A8C1" w14:textId="77777777" w:rsidR="00961B50" w:rsidRPr="00266E89" w:rsidRDefault="00961B50">
      <w:pPr>
        <w:rPr>
          <w:rFonts w:ascii="Arial" w:hAnsi="Arial" w:cs="Arial"/>
          <w:b/>
          <w:sz w:val="20"/>
          <w:szCs w:val="20"/>
        </w:rPr>
      </w:pPr>
    </w:p>
    <w:p w14:paraId="78B8A8C2" w14:textId="77777777" w:rsidR="000A5437" w:rsidRPr="00266E89" w:rsidRDefault="0082023B">
      <w:pPr>
        <w:rPr>
          <w:rFonts w:ascii="Arial" w:hAnsi="Arial" w:cs="Arial"/>
          <w:b/>
        </w:rPr>
      </w:pPr>
      <w:r w:rsidRPr="00266E89">
        <w:rPr>
          <w:rFonts w:ascii="Arial" w:hAnsi="Arial" w:cs="Arial"/>
          <w:b/>
        </w:rPr>
        <w:t xml:space="preserve">II. </w:t>
      </w:r>
      <w:r w:rsidR="00961B50" w:rsidRPr="00266E89">
        <w:rPr>
          <w:rFonts w:ascii="Arial" w:hAnsi="Arial" w:cs="Arial"/>
          <w:b/>
        </w:rPr>
        <w:t>Vybrané údaje</w:t>
      </w:r>
    </w:p>
    <w:p w14:paraId="78B8A8C3" w14:textId="77777777" w:rsidR="000A5437" w:rsidRPr="00266E89" w:rsidRDefault="000A5437">
      <w:pPr>
        <w:rPr>
          <w:rFonts w:ascii="Arial" w:hAnsi="Arial" w:cs="Arial"/>
          <w:b/>
          <w:sz w:val="20"/>
          <w:szCs w:val="20"/>
        </w:rPr>
      </w:pPr>
    </w:p>
    <w:tbl>
      <w:tblPr>
        <w:tblW w:w="493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2"/>
        <w:gridCol w:w="820"/>
        <w:gridCol w:w="4091"/>
        <w:gridCol w:w="685"/>
        <w:gridCol w:w="745"/>
        <w:gridCol w:w="2264"/>
      </w:tblGrid>
      <w:tr w:rsidR="00A52782" w:rsidRPr="00266E89" w14:paraId="78B8A8C8" w14:textId="77777777" w:rsidTr="00A52782">
        <w:trPr>
          <w:trHeight w:hRule="exact" w:val="663"/>
          <w:jc w:val="center"/>
        </w:trPr>
        <w:tc>
          <w:tcPr>
            <w:tcW w:w="3260" w:type="pct"/>
            <w:gridSpan w:val="3"/>
            <w:shd w:val="clear" w:color="auto" w:fill="D8D8D8"/>
            <w:vAlign w:val="center"/>
          </w:tcPr>
          <w:p w14:paraId="78B8A8C4" w14:textId="77777777" w:rsidR="00961B50" w:rsidRPr="00A52782" w:rsidRDefault="00961B50" w:rsidP="00441326">
            <w:pPr>
              <w:spacing w:line="228" w:lineRule="auto"/>
              <w:jc w:val="center"/>
              <w:rPr>
                <w:rFonts w:ascii="Arial" w:hAnsi="Arial" w:cs="Arial"/>
                <w:b/>
                <w:sz w:val="20"/>
                <w:szCs w:val="20"/>
              </w:rPr>
            </w:pPr>
            <w:r w:rsidRPr="00A52782">
              <w:rPr>
                <w:rFonts w:ascii="Arial" w:hAnsi="Arial" w:cs="Arial"/>
                <w:b/>
                <w:sz w:val="20"/>
                <w:szCs w:val="20"/>
              </w:rPr>
              <w:t>Ukazatel</w:t>
            </w:r>
          </w:p>
        </w:tc>
        <w:tc>
          <w:tcPr>
            <w:tcW w:w="322" w:type="pct"/>
            <w:shd w:val="clear" w:color="auto" w:fill="D8D8D8"/>
            <w:vAlign w:val="center"/>
          </w:tcPr>
          <w:p w14:paraId="78B8A8C5" w14:textId="77777777" w:rsidR="00961B50" w:rsidRPr="00A52782" w:rsidRDefault="00961B50" w:rsidP="00A52782">
            <w:pPr>
              <w:jc w:val="center"/>
              <w:rPr>
                <w:rFonts w:ascii="Arial" w:hAnsi="Arial" w:cs="Arial"/>
                <w:b/>
                <w:sz w:val="20"/>
                <w:szCs w:val="20"/>
              </w:rPr>
            </w:pPr>
            <w:r w:rsidRPr="00A52782">
              <w:rPr>
                <w:rFonts w:ascii="Arial" w:hAnsi="Arial" w:cs="Arial"/>
                <w:b/>
                <w:sz w:val="20"/>
                <w:szCs w:val="20"/>
              </w:rPr>
              <w:t>Čís</w:t>
            </w:r>
            <w:r w:rsidR="00A52782" w:rsidRPr="00A52782">
              <w:rPr>
                <w:rFonts w:ascii="Arial" w:hAnsi="Arial" w:cs="Arial"/>
                <w:b/>
                <w:sz w:val="20"/>
                <w:szCs w:val="20"/>
              </w:rPr>
              <w:t>lo řádku</w:t>
            </w:r>
          </w:p>
        </w:tc>
        <w:tc>
          <w:tcPr>
            <w:tcW w:w="351" w:type="pct"/>
            <w:shd w:val="clear" w:color="auto" w:fill="D8D8D8"/>
            <w:vAlign w:val="center"/>
          </w:tcPr>
          <w:p w14:paraId="78B8A8C6" w14:textId="77777777" w:rsidR="00961B50" w:rsidRPr="00A52782" w:rsidRDefault="00961B50" w:rsidP="00441326">
            <w:pPr>
              <w:spacing w:line="228" w:lineRule="auto"/>
              <w:jc w:val="center"/>
              <w:rPr>
                <w:rFonts w:ascii="Arial" w:hAnsi="Arial" w:cs="Arial"/>
                <w:b/>
                <w:sz w:val="20"/>
                <w:szCs w:val="20"/>
              </w:rPr>
            </w:pPr>
            <w:r w:rsidRPr="00A52782">
              <w:rPr>
                <w:rFonts w:ascii="Arial" w:hAnsi="Arial" w:cs="Arial"/>
                <w:b/>
                <w:sz w:val="20"/>
                <w:szCs w:val="20"/>
              </w:rPr>
              <w:t>M. j.</w:t>
            </w:r>
          </w:p>
        </w:tc>
        <w:tc>
          <w:tcPr>
            <w:tcW w:w="1067" w:type="pct"/>
            <w:shd w:val="clear" w:color="auto" w:fill="D8D8D8"/>
            <w:vAlign w:val="center"/>
          </w:tcPr>
          <w:p w14:paraId="78B8A8C7" w14:textId="77777777" w:rsidR="00961B50" w:rsidRPr="00A52782" w:rsidRDefault="00961B50" w:rsidP="00441326">
            <w:pPr>
              <w:spacing w:line="228" w:lineRule="auto"/>
              <w:jc w:val="center"/>
              <w:rPr>
                <w:rFonts w:ascii="Arial" w:hAnsi="Arial" w:cs="Arial"/>
                <w:b/>
                <w:sz w:val="20"/>
                <w:szCs w:val="20"/>
              </w:rPr>
            </w:pPr>
            <w:r w:rsidRPr="00A52782">
              <w:rPr>
                <w:rFonts w:ascii="Arial" w:hAnsi="Arial" w:cs="Arial"/>
                <w:b/>
                <w:sz w:val="20"/>
                <w:szCs w:val="20"/>
              </w:rPr>
              <w:t>Množství v m. j.</w:t>
            </w:r>
          </w:p>
        </w:tc>
      </w:tr>
      <w:tr w:rsidR="00A52782" w:rsidRPr="00266E89" w14:paraId="78B8A8CD" w14:textId="77777777" w:rsidTr="006C4197">
        <w:trPr>
          <w:trHeight w:val="20"/>
          <w:jc w:val="center"/>
        </w:trPr>
        <w:tc>
          <w:tcPr>
            <w:tcW w:w="3260" w:type="pct"/>
            <w:gridSpan w:val="3"/>
            <w:tcBorders>
              <w:bottom w:val="single" w:sz="12" w:space="0" w:color="auto"/>
            </w:tcBorders>
            <w:shd w:val="clear" w:color="auto" w:fill="D8D8D8"/>
            <w:vAlign w:val="center"/>
          </w:tcPr>
          <w:p w14:paraId="78B8A8C9" w14:textId="77777777" w:rsidR="00961B50" w:rsidRPr="00266E89" w:rsidRDefault="00961B50" w:rsidP="00441326">
            <w:pPr>
              <w:spacing w:line="228" w:lineRule="auto"/>
              <w:jc w:val="center"/>
              <w:rPr>
                <w:rFonts w:ascii="Arial" w:hAnsi="Arial" w:cs="Arial"/>
                <w:sz w:val="18"/>
                <w:szCs w:val="18"/>
              </w:rPr>
            </w:pPr>
            <w:r w:rsidRPr="00266E89">
              <w:rPr>
                <w:rFonts w:ascii="Arial" w:hAnsi="Arial" w:cs="Arial"/>
                <w:sz w:val="18"/>
                <w:szCs w:val="18"/>
              </w:rPr>
              <w:t>a</w:t>
            </w:r>
          </w:p>
        </w:tc>
        <w:tc>
          <w:tcPr>
            <w:tcW w:w="322" w:type="pct"/>
            <w:tcBorders>
              <w:bottom w:val="single" w:sz="12" w:space="0" w:color="auto"/>
            </w:tcBorders>
            <w:shd w:val="clear" w:color="auto" w:fill="D8D8D8"/>
            <w:vAlign w:val="center"/>
          </w:tcPr>
          <w:p w14:paraId="78B8A8CA" w14:textId="77777777" w:rsidR="00961B50" w:rsidRPr="00266E89" w:rsidRDefault="00961B50" w:rsidP="00441326">
            <w:pPr>
              <w:spacing w:line="228" w:lineRule="auto"/>
              <w:jc w:val="center"/>
              <w:rPr>
                <w:rFonts w:ascii="Arial" w:hAnsi="Arial" w:cs="Arial"/>
                <w:sz w:val="18"/>
                <w:szCs w:val="18"/>
              </w:rPr>
            </w:pPr>
            <w:r w:rsidRPr="00266E89">
              <w:rPr>
                <w:rFonts w:ascii="Arial" w:hAnsi="Arial" w:cs="Arial"/>
                <w:sz w:val="18"/>
                <w:szCs w:val="18"/>
              </w:rPr>
              <w:t>b</w:t>
            </w:r>
          </w:p>
        </w:tc>
        <w:tc>
          <w:tcPr>
            <w:tcW w:w="351" w:type="pct"/>
            <w:tcBorders>
              <w:bottom w:val="single" w:sz="12" w:space="0" w:color="auto"/>
            </w:tcBorders>
            <w:shd w:val="clear" w:color="auto" w:fill="D8D8D8"/>
            <w:vAlign w:val="center"/>
          </w:tcPr>
          <w:p w14:paraId="78B8A8CB" w14:textId="77777777" w:rsidR="00961B50" w:rsidRPr="00266E89" w:rsidRDefault="00961B50" w:rsidP="00441326">
            <w:pPr>
              <w:spacing w:line="228" w:lineRule="auto"/>
              <w:jc w:val="center"/>
              <w:rPr>
                <w:rFonts w:ascii="Arial" w:hAnsi="Arial" w:cs="Arial"/>
                <w:sz w:val="18"/>
                <w:szCs w:val="18"/>
              </w:rPr>
            </w:pPr>
            <w:r w:rsidRPr="00266E89">
              <w:rPr>
                <w:rFonts w:ascii="Arial" w:hAnsi="Arial" w:cs="Arial"/>
                <w:sz w:val="18"/>
                <w:szCs w:val="18"/>
              </w:rPr>
              <w:t>c</w:t>
            </w:r>
          </w:p>
        </w:tc>
        <w:tc>
          <w:tcPr>
            <w:tcW w:w="1067" w:type="pct"/>
            <w:tcBorders>
              <w:bottom w:val="single" w:sz="12" w:space="0" w:color="auto"/>
            </w:tcBorders>
            <w:shd w:val="clear" w:color="auto" w:fill="D8D8D8"/>
            <w:vAlign w:val="center"/>
          </w:tcPr>
          <w:p w14:paraId="78B8A8CC" w14:textId="77777777" w:rsidR="00961B50" w:rsidRPr="00266E89" w:rsidRDefault="00961B50" w:rsidP="00441326">
            <w:pPr>
              <w:spacing w:line="228" w:lineRule="auto"/>
              <w:jc w:val="center"/>
              <w:rPr>
                <w:rFonts w:ascii="Arial" w:hAnsi="Arial" w:cs="Arial"/>
                <w:sz w:val="18"/>
                <w:szCs w:val="18"/>
              </w:rPr>
            </w:pPr>
            <w:r w:rsidRPr="00266E89">
              <w:rPr>
                <w:rFonts w:ascii="Arial" w:hAnsi="Arial" w:cs="Arial"/>
                <w:sz w:val="18"/>
                <w:szCs w:val="18"/>
              </w:rPr>
              <w:t>1</w:t>
            </w:r>
          </w:p>
        </w:tc>
      </w:tr>
      <w:tr w:rsidR="00067939" w:rsidRPr="00266E89" w14:paraId="78B8A8CF" w14:textId="77777777" w:rsidTr="006C4197">
        <w:trPr>
          <w:trHeight w:val="414"/>
          <w:jc w:val="center"/>
        </w:trPr>
        <w:tc>
          <w:tcPr>
            <w:tcW w:w="5000" w:type="pct"/>
            <w:gridSpan w:val="6"/>
            <w:tcBorders>
              <w:top w:val="single" w:sz="12" w:space="0" w:color="auto"/>
              <w:bottom w:val="single" w:sz="12" w:space="0" w:color="auto"/>
            </w:tcBorders>
            <w:shd w:val="clear" w:color="auto" w:fill="D8D8D8"/>
            <w:vAlign w:val="center"/>
          </w:tcPr>
          <w:p w14:paraId="78B8A8CE" w14:textId="77777777" w:rsidR="00067939" w:rsidRPr="00067939" w:rsidRDefault="00067939" w:rsidP="00067939">
            <w:pPr>
              <w:spacing w:line="228" w:lineRule="auto"/>
              <w:rPr>
                <w:rFonts w:ascii="Arial" w:hAnsi="Arial" w:cs="Arial"/>
                <w:b/>
                <w:sz w:val="18"/>
                <w:szCs w:val="18"/>
              </w:rPr>
            </w:pPr>
            <w:r w:rsidRPr="00067939">
              <w:rPr>
                <w:rFonts w:ascii="Arial" w:hAnsi="Arial" w:cs="Arial"/>
                <w:b/>
                <w:sz w:val="18"/>
                <w:szCs w:val="18"/>
              </w:rPr>
              <w:t>Prodej vlastního dříví</w:t>
            </w:r>
          </w:p>
        </w:tc>
      </w:tr>
      <w:tr w:rsidR="00A52782" w:rsidRPr="00266E89" w14:paraId="78B8A8D4" w14:textId="77777777" w:rsidTr="006C4197">
        <w:trPr>
          <w:trHeight w:val="414"/>
          <w:jc w:val="center"/>
        </w:trPr>
        <w:tc>
          <w:tcPr>
            <w:tcW w:w="3260" w:type="pct"/>
            <w:gridSpan w:val="3"/>
            <w:tcBorders>
              <w:top w:val="single" w:sz="12" w:space="0" w:color="auto"/>
              <w:bottom w:val="single" w:sz="4" w:space="0" w:color="auto"/>
            </w:tcBorders>
            <w:shd w:val="clear" w:color="auto" w:fill="D8D8D8"/>
            <w:vAlign w:val="center"/>
          </w:tcPr>
          <w:p w14:paraId="78B8A8D0" w14:textId="77777777" w:rsidR="00067939" w:rsidRPr="00266E89" w:rsidRDefault="00067939" w:rsidP="00441326">
            <w:pPr>
              <w:spacing w:line="228" w:lineRule="auto"/>
              <w:rPr>
                <w:rFonts w:ascii="Arial" w:hAnsi="Arial" w:cs="Arial"/>
                <w:sz w:val="18"/>
                <w:szCs w:val="18"/>
              </w:rPr>
            </w:pPr>
            <w:r w:rsidRPr="00266E89">
              <w:rPr>
                <w:rFonts w:ascii="Arial" w:hAnsi="Arial" w:cs="Arial"/>
                <w:sz w:val="18"/>
                <w:szCs w:val="18"/>
              </w:rPr>
              <w:t>na P (nastojato) včetně samovýroby</w:t>
            </w:r>
          </w:p>
        </w:tc>
        <w:tc>
          <w:tcPr>
            <w:tcW w:w="322" w:type="pct"/>
            <w:tcBorders>
              <w:top w:val="single" w:sz="12" w:space="0" w:color="auto"/>
              <w:bottom w:val="single" w:sz="4" w:space="0" w:color="auto"/>
            </w:tcBorders>
            <w:shd w:val="clear" w:color="auto" w:fill="D8D8D8"/>
            <w:vAlign w:val="center"/>
          </w:tcPr>
          <w:p w14:paraId="78B8A8D1" w14:textId="77777777" w:rsidR="00067939" w:rsidRPr="00266E89" w:rsidRDefault="00067939" w:rsidP="00441326">
            <w:pPr>
              <w:spacing w:line="228" w:lineRule="auto"/>
              <w:jc w:val="center"/>
              <w:rPr>
                <w:rFonts w:ascii="Arial" w:hAnsi="Arial" w:cs="Arial"/>
                <w:sz w:val="18"/>
                <w:szCs w:val="18"/>
              </w:rPr>
            </w:pPr>
            <w:r w:rsidRPr="00266E89">
              <w:rPr>
                <w:rFonts w:ascii="Arial" w:hAnsi="Arial" w:cs="Arial"/>
                <w:sz w:val="18"/>
                <w:szCs w:val="18"/>
              </w:rPr>
              <w:t>20</w:t>
            </w:r>
            <w:r>
              <w:rPr>
                <w:rFonts w:ascii="Arial" w:hAnsi="Arial" w:cs="Arial"/>
                <w:sz w:val="18"/>
                <w:szCs w:val="18"/>
              </w:rPr>
              <w:t>1</w:t>
            </w:r>
          </w:p>
        </w:tc>
        <w:tc>
          <w:tcPr>
            <w:tcW w:w="351" w:type="pct"/>
            <w:tcBorders>
              <w:top w:val="single" w:sz="12" w:space="0" w:color="auto"/>
              <w:bottom w:val="single" w:sz="4" w:space="0" w:color="auto"/>
            </w:tcBorders>
            <w:shd w:val="clear" w:color="auto" w:fill="D8D8D8"/>
            <w:vAlign w:val="center"/>
          </w:tcPr>
          <w:p w14:paraId="78B8A8D2" w14:textId="77777777" w:rsidR="00067939" w:rsidRPr="00266E89" w:rsidRDefault="00067939" w:rsidP="00441326">
            <w:pPr>
              <w:spacing w:line="228" w:lineRule="auto"/>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1067" w:type="pct"/>
            <w:tcBorders>
              <w:top w:val="single" w:sz="12" w:space="0" w:color="auto"/>
              <w:bottom w:val="single" w:sz="4" w:space="0" w:color="auto"/>
            </w:tcBorders>
            <w:vAlign w:val="center"/>
          </w:tcPr>
          <w:p w14:paraId="78B8A8D3" w14:textId="77777777" w:rsidR="00067939" w:rsidRPr="00266E89" w:rsidRDefault="00067939" w:rsidP="00441326">
            <w:pPr>
              <w:spacing w:line="228" w:lineRule="auto"/>
              <w:jc w:val="center"/>
              <w:rPr>
                <w:rFonts w:ascii="Arial" w:hAnsi="Arial" w:cs="Arial"/>
                <w:sz w:val="18"/>
                <w:szCs w:val="18"/>
              </w:rPr>
            </w:pPr>
          </w:p>
        </w:tc>
      </w:tr>
      <w:tr w:rsidR="00A52782" w:rsidRPr="00266E89" w14:paraId="78B8A8D9" w14:textId="77777777" w:rsidTr="00A52782">
        <w:trPr>
          <w:trHeight w:val="423"/>
          <w:jc w:val="center"/>
        </w:trPr>
        <w:tc>
          <w:tcPr>
            <w:tcW w:w="3260" w:type="pct"/>
            <w:gridSpan w:val="3"/>
            <w:tcBorders>
              <w:top w:val="single" w:sz="4" w:space="0" w:color="auto"/>
              <w:bottom w:val="single" w:sz="4" w:space="0" w:color="auto"/>
            </w:tcBorders>
            <w:shd w:val="clear" w:color="auto" w:fill="D8D8D8"/>
            <w:vAlign w:val="center"/>
          </w:tcPr>
          <w:p w14:paraId="78B8A8D5" w14:textId="77777777" w:rsidR="00067939" w:rsidRPr="00266E89" w:rsidRDefault="00067939" w:rsidP="00441326">
            <w:pPr>
              <w:spacing w:line="228" w:lineRule="auto"/>
              <w:rPr>
                <w:rFonts w:ascii="Arial" w:hAnsi="Arial" w:cs="Arial"/>
                <w:sz w:val="18"/>
                <w:szCs w:val="18"/>
              </w:rPr>
            </w:pPr>
            <w:r w:rsidRPr="00266E89">
              <w:rPr>
                <w:rFonts w:ascii="Arial" w:hAnsi="Arial" w:cs="Arial"/>
                <w:sz w:val="18"/>
                <w:szCs w:val="18"/>
              </w:rPr>
              <w:t>u P (u pařezu)</w:t>
            </w:r>
          </w:p>
        </w:tc>
        <w:tc>
          <w:tcPr>
            <w:tcW w:w="322" w:type="pct"/>
            <w:tcBorders>
              <w:top w:val="single" w:sz="4" w:space="0" w:color="auto"/>
              <w:bottom w:val="single" w:sz="4" w:space="0" w:color="auto"/>
            </w:tcBorders>
            <w:shd w:val="clear" w:color="auto" w:fill="D8D8D8"/>
            <w:vAlign w:val="center"/>
          </w:tcPr>
          <w:p w14:paraId="78B8A8D6" w14:textId="77777777" w:rsidR="00067939" w:rsidRPr="00266E89" w:rsidRDefault="00067939" w:rsidP="00441326">
            <w:pPr>
              <w:spacing w:line="228" w:lineRule="auto"/>
              <w:jc w:val="center"/>
              <w:rPr>
                <w:rFonts w:ascii="Arial" w:hAnsi="Arial" w:cs="Arial"/>
                <w:sz w:val="18"/>
                <w:szCs w:val="18"/>
              </w:rPr>
            </w:pPr>
            <w:r w:rsidRPr="00266E89">
              <w:rPr>
                <w:rFonts w:ascii="Arial" w:hAnsi="Arial" w:cs="Arial"/>
                <w:sz w:val="18"/>
                <w:szCs w:val="18"/>
              </w:rPr>
              <w:t>20</w:t>
            </w:r>
            <w:r>
              <w:rPr>
                <w:rFonts w:ascii="Arial" w:hAnsi="Arial" w:cs="Arial"/>
                <w:sz w:val="18"/>
                <w:szCs w:val="18"/>
              </w:rPr>
              <w:t>2</w:t>
            </w:r>
          </w:p>
        </w:tc>
        <w:tc>
          <w:tcPr>
            <w:tcW w:w="351" w:type="pct"/>
            <w:tcBorders>
              <w:top w:val="single" w:sz="4" w:space="0" w:color="auto"/>
              <w:bottom w:val="single" w:sz="4" w:space="0" w:color="auto"/>
            </w:tcBorders>
            <w:shd w:val="clear" w:color="auto" w:fill="D8D8D8"/>
            <w:vAlign w:val="center"/>
          </w:tcPr>
          <w:p w14:paraId="78B8A8D7" w14:textId="77777777" w:rsidR="00067939" w:rsidRPr="00266E89" w:rsidRDefault="00067939" w:rsidP="00441326">
            <w:pPr>
              <w:spacing w:line="228" w:lineRule="auto"/>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1067" w:type="pct"/>
            <w:tcBorders>
              <w:top w:val="single" w:sz="4" w:space="0" w:color="auto"/>
              <w:bottom w:val="single" w:sz="4" w:space="0" w:color="auto"/>
            </w:tcBorders>
            <w:vAlign w:val="center"/>
          </w:tcPr>
          <w:p w14:paraId="78B8A8D8" w14:textId="77777777" w:rsidR="00067939" w:rsidRPr="00266E89" w:rsidRDefault="00067939" w:rsidP="00441326">
            <w:pPr>
              <w:spacing w:line="228" w:lineRule="auto"/>
              <w:jc w:val="center"/>
              <w:rPr>
                <w:rFonts w:ascii="Arial" w:hAnsi="Arial" w:cs="Arial"/>
                <w:sz w:val="18"/>
                <w:szCs w:val="18"/>
              </w:rPr>
            </w:pPr>
          </w:p>
        </w:tc>
      </w:tr>
      <w:tr w:rsidR="00A52782" w:rsidRPr="00266E89" w14:paraId="78B8A8DE" w14:textId="77777777" w:rsidTr="00A52782">
        <w:trPr>
          <w:trHeight w:val="414"/>
          <w:jc w:val="center"/>
        </w:trPr>
        <w:tc>
          <w:tcPr>
            <w:tcW w:w="3260" w:type="pct"/>
            <w:gridSpan w:val="3"/>
            <w:tcBorders>
              <w:top w:val="single" w:sz="4" w:space="0" w:color="auto"/>
              <w:bottom w:val="single" w:sz="4" w:space="0" w:color="auto"/>
            </w:tcBorders>
            <w:shd w:val="clear" w:color="auto" w:fill="D8D8D8"/>
            <w:vAlign w:val="center"/>
          </w:tcPr>
          <w:p w14:paraId="78B8A8DA" w14:textId="77777777" w:rsidR="00067939" w:rsidRPr="00266E89" w:rsidRDefault="00067939" w:rsidP="00441326">
            <w:pPr>
              <w:spacing w:line="228" w:lineRule="auto"/>
              <w:rPr>
                <w:rFonts w:ascii="Arial" w:hAnsi="Arial" w:cs="Arial"/>
                <w:sz w:val="18"/>
                <w:szCs w:val="18"/>
              </w:rPr>
            </w:pPr>
            <w:r w:rsidRPr="00266E89">
              <w:rPr>
                <w:rFonts w:ascii="Arial" w:hAnsi="Arial" w:cs="Arial"/>
                <w:sz w:val="18"/>
                <w:szCs w:val="18"/>
              </w:rPr>
              <w:t>na OM (odvozní místo)</w:t>
            </w:r>
          </w:p>
        </w:tc>
        <w:tc>
          <w:tcPr>
            <w:tcW w:w="322" w:type="pct"/>
            <w:tcBorders>
              <w:top w:val="single" w:sz="4" w:space="0" w:color="auto"/>
              <w:bottom w:val="single" w:sz="4" w:space="0" w:color="auto"/>
            </w:tcBorders>
            <w:shd w:val="clear" w:color="auto" w:fill="D8D8D8"/>
            <w:vAlign w:val="center"/>
          </w:tcPr>
          <w:p w14:paraId="78B8A8DB" w14:textId="77777777" w:rsidR="00067939" w:rsidRPr="00266E89" w:rsidRDefault="00067939" w:rsidP="00441326">
            <w:pPr>
              <w:spacing w:line="228" w:lineRule="auto"/>
              <w:jc w:val="center"/>
              <w:rPr>
                <w:rFonts w:ascii="Arial" w:hAnsi="Arial" w:cs="Arial"/>
                <w:sz w:val="18"/>
                <w:szCs w:val="18"/>
              </w:rPr>
            </w:pPr>
            <w:r w:rsidRPr="00266E89">
              <w:rPr>
                <w:rFonts w:ascii="Arial" w:hAnsi="Arial" w:cs="Arial"/>
                <w:sz w:val="18"/>
                <w:szCs w:val="18"/>
              </w:rPr>
              <w:t>20</w:t>
            </w:r>
            <w:r>
              <w:rPr>
                <w:rFonts w:ascii="Arial" w:hAnsi="Arial" w:cs="Arial"/>
                <w:sz w:val="18"/>
                <w:szCs w:val="18"/>
              </w:rPr>
              <w:t>3</w:t>
            </w:r>
          </w:p>
        </w:tc>
        <w:tc>
          <w:tcPr>
            <w:tcW w:w="351" w:type="pct"/>
            <w:tcBorders>
              <w:top w:val="single" w:sz="4" w:space="0" w:color="auto"/>
              <w:bottom w:val="single" w:sz="4" w:space="0" w:color="auto"/>
            </w:tcBorders>
            <w:shd w:val="clear" w:color="auto" w:fill="D8D8D8"/>
            <w:vAlign w:val="center"/>
          </w:tcPr>
          <w:p w14:paraId="78B8A8DC" w14:textId="77777777" w:rsidR="00067939" w:rsidRPr="00266E89" w:rsidRDefault="00067939" w:rsidP="00441326">
            <w:pPr>
              <w:spacing w:line="228" w:lineRule="auto"/>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1067" w:type="pct"/>
            <w:tcBorders>
              <w:top w:val="single" w:sz="4" w:space="0" w:color="auto"/>
              <w:bottom w:val="single" w:sz="4" w:space="0" w:color="auto"/>
            </w:tcBorders>
            <w:vAlign w:val="center"/>
          </w:tcPr>
          <w:p w14:paraId="78B8A8DD" w14:textId="77777777" w:rsidR="00067939" w:rsidRPr="00266E89" w:rsidRDefault="00067939" w:rsidP="00441326">
            <w:pPr>
              <w:spacing w:line="228" w:lineRule="auto"/>
              <w:jc w:val="center"/>
              <w:rPr>
                <w:rFonts w:ascii="Arial" w:hAnsi="Arial" w:cs="Arial"/>
                <w:sz w:val="18"/>
                <w:szCs w:val="18"/>
              </w:rPr>
            </w:pPr>
          </w:p>
        </w:tc>
      </w:tr>
      <w:tr w:rsidR="00A52782" w:rsidRPr="00266E89" w14:paraId="78B8A8E3" w14:textId="77777777" w:rsidTr="006C4197">
        <w:trPr>
          <w:trHeight w:val="414"/>
          <w:jc w:val="center"/>
        </w:trPr>
        <w:tc>
          <w:tcPr>
            <w:tcW w:w="3260" w:type="pct"/>
            <w:gridSpan w:val="3"/>
            <w:tcBorders>
              <w:top w:val="single" w:sz="4" w:space="0" w:color="auto"/>
              <w:bottom w:val="single" w:sz="12" w:space="0" w:color="auto"/>
            </w:tcBorders>
            <w:shd w:val="clear" w:color="auto" w:fill="D9D9D9" w:themeFill="background1" w:themeFillShade="D9"/>
            <w:vAlign w:val="center"/>
          </w:tcPr>
          <w:p w14:paraId="78B8A8DF" w14:textId="77777777" w:rsidR="00067939" w:rsidRPr="00266E89" w:rsidRDefault="00067939" w:rsidP="00441326">
            <w:pPr>
              <w:spacing w:line="228" w:lineRule="auto"/>
              <w:rPr>
                <w:rFonts w:ascii="Arial" w:hAnsi="Arial" w:cs="Arial"/>
                <w:sz w:val="18"/>
                <w:szCs w:val="18"/>
              </w:rPr>
            </w:pPr>
            <w:r w:rsidRPr="00266E89">
              <w:rPr>
                <w:rFonts w:ascii="Arial" w:hAnsi="Arial" w:cs="Arial"/>
                <w:sz w:val="18"/>
                <w:szCs w:val="18"/>
              </w:rPr>
              <w:t>na ES (expediční sklad)</w:t>
            </w:r>
          </w:p>
        </w:tc>
        <w:tc>
          <w:tcPr>
            <w:tcW w:w="322" w:type="pct"/>
            <w:tcBorders>
              <w:top w:val="single" w:sz="4" w:space="0" w:color="auto"/>
              <w:bottom w:val="single" w:sz="12" w:space="0" w:color="auto"/>
            </w:tcBorders>
            <w:shd w:val="clear" w:color="auto" w:fill="D9D9D9" w:themeFill="background1" w:themeFillShade="D9"/>
            <w:vAlign w:val="center"/>
          </w:tcPr>
          <w:p w14:paraId="78B8A8E0" w14:textId="77777777" w:rsidR="00067939" w:rsidRPr="00266E89" w:rsidRDefault="00067939" w:rsidP="00441326">
            <w:pPr>
              <w:spacing w:line="228" w:lineRule="auto"/>
              <w:jc w:val="center"/>
              <w:rPr>
                <w:rFonts w:ascii="Arial" w:hAnsi="Arial" w:cs="Arial"/>
                <w:sz w:val="18"/>
                <w:szCs w:val="18"/>
              </w:rPr>
            </w:pPr>
            <w:r w:rsidRPr="00266E89">
              <w:rPr>
                <w:rFonts w:ascii="Arial" w:hAnsi="Arial" w:cs="Arial"/>
                <w:sz w:val="18"/>
                <w:szCs w:val="18"/>
              </w:rPr>
              <w:t>20</w:t>
            </w:r>
            <w:r>
              <w:rPr>
                <w:rFonts w:ascii="Arial" w:hAnsi="Arial" w:cs="Arial"/>
                <w:sz w:val="18"/>
                <w:szCs w:val="18"/>
              </w:rPr>
              <w:t>4</w:t>
            </w:r>
          </w:p>
        </w:tc>
        <w:tc>
          <w:tcPr>
            <w:tcW w:w="351" w:type="pct"/>
            <w:tcBorders>
              <w:top w:val="single" w:sz="4" w:space="0" w:color="auto"/>
              <w:bottom w:val="single" w:sz="12" w:space="0" w:color="auto"/>
            </w:tcBorders>
            <w:shd w:val="clear" w:color="auto" w:fill="D9D9D9" w:themeFill="background1" w:themeFillShade="D9"/>
            <w:vAlign w:val="center"/>
          </w:tcPr>
          <w:p w14:paraId="78B8A8E1" w14:textId="77777777" w:rsidR="00067939" w:rsidRPr="00266E89" w:rsidRDefault="00067939" w:rsidP="00441326">
            <w:pPr>
              <w:spacing w:line="228" w:lineRule="auto"/>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1067" w:type="pct"/>
            <w:tcBorders>
              <w:top w:val="single" w:sz="4" w:space="0" w:color="auto"/>
              <w:bottom w:val="single" w:sz="12" w:space="0" w:color="auto"/>
            </w:tcBorders>
            <w:vAlign w:val="center"/>
          </w:tcPr>
          <w:p w14:paraId="78B8A8E2" w14:textId="77777777" w:rsidR="00067939" w:rsidRPr="00266E89" w:rsidRDefault="00067939" w:rsidP="00441326">
            <w:pPr>
              <w:spacing w:line="228" w:lineRule="auto"/>
              <w:jc w:val="center"/>
              <w:rPr>
                <w:rFonts w:ascii="Arial" w:hAnsi="Arial" w:cs="Arial"/>
                <w:sz w:val="18"/>
                <w:szCs w:val="18"/>
              </w:rPr>
            </w:pPr>
          </w:p>
        </w:tc>
      </w:tr>
      <w:tr w:rsidR="00A52782" w:rsidRPr="006C4197" w14:paraId="78B8A8E8" w14:textId="77777777" w:rsidTr="006C4197">
        <w:trPr>
          <w:trHeight w:val="373"/>
          <w:jc w:val="center"/>
        </w:trPr>
        <w:tc>
          <w:tcPr>
            <w:tcW w:w="3260" w:type="pct"/>
            <w:gridSpan w:val="3"/>
            <w:tcBorders>
              <w:top w:val="single" w:sz="12" w:space="0" w:color="auto"/>
              <w:bottom w:val="single" w:sz="12" w:space="0" w:color="auto"/>
            </w:tcBorders>
            <w:shd w:val="clear" w:color="auto" w:fill="D9D9D9" w:themeFill="background1" w:themeFillShade="D9"/>
            <w:vAlign w:val="center"/>
          </w:tcPr>
          <w:p w14:paraId="78B8A8E4" w14:textId="61BE7131" w:rsidR="002A2760" w:rsidRPr="006C4197" w:rsidRDefault="00C66FDE" w:rsidP="002A2760">
            <w:pPr>
              <w:spacing w:line="228" w:lineRule="auto"/>
              <w:rPr>
                <w:rFonts w:ascii="Arial" w:hAnsi="Arial" w:cs="Arial"/>
                <w:b/>
                <w:sz w:val="18"/>
                <w:szCs w:val="18"/>
              </w:rPr>
            </w:pPr>
            <w:r w:rsidRPr="006C4197">
              <w:rPr>
                <w:rFonts w:ascii="Arial" w:hAnsi="Arial" w:cs="Arial"/>
                <w:b/>
                <w:sz w:val="18"/>
                <w:szCs w:val="18"/>
              </w:rPr>
              <w:t>C</w:t>
            </w:r>
            <w:r w:rsidR="002A2760" w:rsidRPr="006C4197">
              <w:rPr>
                <w:rFonts w:ascii="Arial" w:hAnsi="Arial" w:cs="Arial"/>
                <w:b/>
                <w:sz w:val="18"/>
                <w:szCs w:val="18"/>
              </w:rPr>
              <w:t>elkem</w:t>
            </w:r>
            <w:r w:rsidR="00067939" w:rsidRPr="006C4197">
              <w:rPr>
                <w:rFonts w:ascii="Arial" w:hAnsi="Arial" w:cs="Arial"/>
                <w:b/>
                <w:sz w:val="18"/>
                <w:szCs w:val="18"/>
              </w:rPr>
              <w:t xml:space="preserve"> </w:t>
            </w:r>
            <w:r w:rsidR="002A2760" w:rsidRPr="006C4197">
              <w:rPr>
                <w:rFonts w:ascii="Arial" w:hAnsi="Arial" w:cs="Arial"/>
                <w:b/>
                <w:sz w:val="18"/>
                <w:szCs w:val="18"/>
              </w:rPr>
              <w:t>(</w:t>
            </w:r>
            <w:r w:rsidR="00067939" w:rsidRPr="006C4197">
              <w:rPr>
                <w:rFonts w:ascii="Arial" w:hAnsi="Arial" w:cs="Arial"/>
                <w:b/>
                <w:sz w:val="18"/>
                <w:szCs w:val="18"/>
              </w:rPr>
              <w:t xml:space="preserve">součet: </w:t>
            </w:r>
            <w:r w:rsidR="002A2760" w:rsidRPr="006C4197">
              <w:rPr>
                <w:rFonts w:ascii="Arial" w:hAnsi="Arial" w:cs="Arial"/>
                <w:b/>
                <w:sz w:val="18"/>
                <w:szCs w:val="18"/>
              </w:rPr>
              <w:t>ř.201 až 204)</w:t>
            </w:r>
          </w:p>
        </w:tc>
        <w:tc>
          <w:tcPr>
            <w:tcW w:w="322" w:type="pct"/>
            <w:tcBorders>
              <w:top w:val="single" w:sz="12" w:space="0" w:color="auto"/>
              <w:bottom w:val="single" w:sz="12" w:space="0" w:color="auto"/>
            </w:tcBorders>
            <w:shd w:val="clear" w:color="auto" w:fill="D9D9D9" w:themeFill="background1" w:themeFillShade="D9"/>
            <w:vAlign w:val="center"/>
          </w:tcPr>
          <w:p w14:paraId="78B8A8E5" w14:textId="77777777" w:rsidR="002A2760" w:rsidRPr="006C4197" w:rsidRDefault="002A2760" w:rsidP="0016223B">
            <w:pPr>
              <w:spacing w:line="228" w:lineRule="auto"/>
              <w:jc w:val="center"/>
              <w:rPr>
                <w:rFonts w:ascii="Arial" w:hAnsi="Arial" w:cs="Arial"/>
                <w:sz w:val="18"/>
                <w:szCs w:val="18"/>
              </w:rPr>
            </w:pPr>
            <w:r w:rsidRPr="006C4197">
              <w:rPr>
                <w:rFonts w:ascii="Arial" w:hAnsi="Arial" w:cs="Arial"/>
                <w:sz w:val="18"/>
                <w:szCs w:val="18"/>
              </w:rPr>
              <w:t>205</w:t>
            </w:r>
          </w:p>
        </w:tc>
        <w:tc>
          <w:tcPr>
            <w:tcW w:w="351" w:type="pct"/>
            <w:tcBorders>
              <w:top w:val="single" w:sz="12" w:space="0" w:color="auto"/>
              <w:bottom w:val="single" w:sz="12" w:space="0" w:color="auto"/>
            </w:tcBorders>
            <w:shd w:val="clear" w:color="auto" w:fill="D9D9D9" w:themeFill="background1" w:themeFillShade="D9"/>
            <w:vAlign w:val="center"/>
          </w:tcPr>
          <w:p w14:paraId="78B8A8E6" w14:textId="77777777" w:rsidR="002A2760" w:rsidRPr="006C4197" w:rsidRDefault="002A2760" w:rsidP="0016223B">
            <w:pPr>
              <w:spacing w:line="228" w:lineRule="auto"/>
              <w:jc w:val="center"/>
              <w:rPr>
                <w:rFonts w:ascii="Arial" w:hAnsi="Arial" w:cs="Arial"/>
                <w:sz w:val="18"/>
                <w:szCs w:val="18"/>
              </w:rPr>
            </w:pPr>
            <w:r w:rsidRPr="006C4197">
              <w:rPr>
                <w:rFonts w:ascii="Arial" w:hAnsi="Arial" w:cs="Arial"/>
                <w:sz w:val="18"/>
                <w:szCs w:val="18"/>
              </w:rPr>
              <w:t>m</w:t>
            </w:r>
            <w:r w:rsidRPr="006C4197">
              <w:rPr>
                <w:rFonts w:ascii="Arial" w:hAnsi="Arial" w:cs="Arial"/>
                <w:sz w:val="18"/>
                <w:szCs w:val="18"/>
                <w:vertAlign w:val="superscript"/>
              </w:rPr>
              <w:t>3</w:t>
            </w:r>
            <w:r w:rsidRPr="006C4197">
              <w:rPr>
                <w:rFonts w:ascii="Arial" w:hAnsi="Arial" w:cs="Arial"/>
                <w:sz w:val="18"/>
                <w:szCs w:val="18"/>
              </w:rPr>
              <w:t xml:space="preserve"> </w:t>
            </w:r>
            <w:proofErr w:type="spellStart"/>
            <w:r w:rsidRPr="006C4197">
              <w:rPr>
                <w:rFonts w:ascii="Arial" w:hAnsi="Arial" w:cs="Arial"/>
                <w:sz w:val="18"/>
                <w:szCs w:val="18"/>
              </w:rPr>
              <w:t>b.k</w:t>
            </w:r>
            <w:proofErr w:type="spellEnd"/>
            <w:r w:rsidRPr="006C4197">
              <w:rPr>
                <w:rFonts w:ascii="Arial" w:hAnsi="Arial" w:cs="Arial"/>
                <w:sz w:val="18"/>
                <w:szCs w:val="18"/>
              </w:rPr>
              <w:t>.</w:t>
            </w:r>
          </w:p>
        </w:tc>
        <w:tc>
          <w:tcPr>
            <w:tcW w:w="1067" w:type="pct"/>
            <w:tcBorders>
              <w:top w:val="single" w:sz="12" w:space="0" w:color="auto"/>
              <w:bottom w:val="single" w:sz="12" w:space="0" w:color="auto"/>
            </w:tcBorders>
            <w:vAlign w:val="center"/>
          </w:tcPr>
          <w:p w14:paraId="78B8A8E7" w14:textId="77777777" w:rsidR="002A2760" w:rsidRPr="006C4197" w:rsidRDefault="002A2760" w:rsidP="0016223B">
            <w:pPr>
              <w:spacing w:line="228" w:lineRule="auto"/>
              <w:jc w:val="center"/>
              <w:rPr>
                <w:rFonts w:ascii="Arial" w:hAnsi="Arial" w:cs="Arial"/>
                <w:b/>
                <w:sz w:val="18"/>
                <w:szCs w:val="18"/>
              </w:rPr>
            </w:pPr>
          </w:p>
        </w:tc>
      </w:tr>
      <w:tr w:rsidR="00A52782" w:rsidRPr="00266E89" w14:paraId="78B8A8ED" w14:textId="77777777" w:rsidTr="00A52782">
        <w:trPr>
          <w:trHeight w:val="373"/>
          <w:jc w:val="center"/>
        </w:trPr>
        <w:tc>
          <w:tcPr>
            <w:tcW w:w="3260" w:type="pct"/>
            <w:gridSpan w:val="3"/>
            <w:tcBorders>
              <w:top w:val="single" w:sz="12" w:space="0" w:color="auto"/>
              <w:bottom w:val="single" w:sz="12" w:space="0" w:color="auto"/>
            </w:tcBorders>
            <w:shd w:val="clear" w:color="auto" w:fill="D9D9D9" w:themeFill="background1" w:themeFillShade="D9"/>
            <w:vAlign w:val="center"/>
          </w:tcPr>
          <w:p w14:paraId="78B8A8E9" w14:textId="77777777" w:rsidR="0016223B" w:rsidRPr="00266E89" w:rsidRDefault="0016223B" w:rsidP="0016223B">
            <w:pPr>
              <w:spacing w:line="228" w:lineRule="auto"/>
              <w:rPr>
                <w:rFonts w:ascii="Arial" w:hAnsi="Arial" w:cs="Arial"/>
                <w:b/>
                <w:sz w:val="18"/>
                <w:szCs w:val="18"/>
              </w:rPr>
            </w:pPr>
            <w:r w:rsidRPr="00266E89">
              <w:rPr>
                <w:rFonts w:ascii="Arial" w:hAnsi="Arial" w:cs="Arial"/>
                <w:b/>
                <w:sz w:val="18"/>
                <w:szCs w:val="18"/>
              </w:rPr>
              <w:t>Vlastní spotřeba dříví</w:t>
            </w:r>
          </w:p>
        </w:tc>
        <w:tc>
          <w:tcPr>
            <w:tcW w:w="322" w:type="pct"/>
            <w:tcBorders>
              <w:top w:val="single" w:sz="12" w:space="0" w:color="auto"/>
            </w:tcBorders>
            <w:shd w:val="clear" w:color="auto" w:fill="D9D9D9" w:themeFill="background1" w:themeFillShade="D9"/>
            <w:vAlign w:val="center"/>
          </w:tcPr>
          <w:p w14:paraId="78B8A8EA" w14:textId="77777777" w:rsidR="0016223B" w:rsidRPr="00266E89" w:rsidRDefault="007474FB" w:rsidP="0016223B">
            <w:pPr>
              <w:spacing w:line="228" w:lineRule="auto"/>
              <w:jc w:val="center"/>
              <w:rPr>
                <w:rFonts w:ascii="Arial" w:hAnsi="Arial" w:cs="Arial"/>
                <w:sz w:val="18"/>
                <w:szCs w:val="18"/>
              </w:rPr>
            </w:pPr>
            <w:r w:rsidRPr="00266E89">
              <w:rPr>
                <w:rFonts w:ascii="Arial" w:hAnsi="Arial" w:cs="Arial"/>
                <w:sz w:val="18"/>
                <w:szCs w:val="18"/>
              </w:rPr>
              <w:t>2</w:t>
            </w:r>
            <w:r w:rsidR="00A87FF3" w:rsidRPr="00266E89">
              <w:rPr>
                <w:rFonts w:ascii="Arial" w:hAnsi="Arial" w:cs="Arial"/>
                <w:sz w:val="18"/>
                <w:szCs w:val="18"/>
              </w:rPr>
              <w:t>06</w:t>
            </w:r>
          </w:p>
        </w:tc>
        <w:tc>
          <w:tcPr>
            <w:tcW w:w="351" w:type="pct"/>
            <w:tcBorders>
              <w:top w:val="single" w:sz="12" w:space="0" w:color="auto"/>
            </w:tcBorders>
            <w:shd w:val="clear" w:color="auto" w:fill="D9D9D9" w:themeFill="background1" w:themeFillShade="D9"/>
            <w:vAlign w:val="center"/>
          </w:tcPr>
          <w:p w14:paraId="78B8A8EB" w14:textId="77777777" w:rsidR="0016223B" w:rsidRPr="00266E89" w:rsidRDefault="0016223B" w:rsidP="0016223B">
            <w:pPr>
              <w:spacing w:line="228" w:lineRule="auto"/>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1067" w:type="pct"/>
            <w:tcBorders>
              <w:top w:val="single" w:sz="12" w:space="0" w:color="auto"/>
            </w:tcBorders>
            <w:vAlign w:val="center"/>
          </w:tcPr>
          <w:p w14:paraId="78B8A8EC" w14:textId="77777777" w:rsidR="0016223B" w:rsidRPr="00266E89" w:rsidRDefault="0016223B" w:rsidP="0016223B">
            <w:pPr>
              <w:spacing w:line="228" w:lineRule="auto"/>
              <w:jc w:val="center"/>
              <w:rPr>
                <w:rFonts w:ascii="Arial" w:hAnsi="Arial" w:cs="Arial"/>
                <w:sz w:val="18"/>
                <w:szCs w:val="18"/>
              </w:rPr>
            </w:pPr>
          </w:p>
        </w:tc>
      </w:tr>
      <w:tr w:rsidR="00A52782" w:rsidRPr="00266E89" w14:paraId="78B8A8F2" w14:textId="77777777" w:rsidTr="006C4197">
        <w:trPr>
          <w:trHeight w:val="373"/>
          <w:jc w:val="center"/>
        </w:trPr>
        <w:tc>
          <w:tcPr>
            <w:tcW w:w="3260" w:type="pct"/>
            <w:gridSpan w:val="3"/>
            <w:tcBorders>
              <w:top w:val="single" w:sz="12" w:space="0" w:color="auto"/>
              <w:bottom w:val="single" w:sz="12" w:space="0" w:color="auto"/>
            </w:tcBorders>
            <w:shd w:val="clear" w:color="auto" w:fill="D8D8D8"/>
            <w:vAlign w:val="center"/>
          </w:tcPr>
          <w:p w14:paraId="78B8A8EE" w14:textId="77777777" w:rsidR="001A3D86" w:rsidRPr="00266E89" w:rsidRDefault="001A3D86" w:rsidP="00441326">
            <w:pPr>
              <w:spacing w:line="228" w:lineRule="auto"/>
              <w:rPr>
                <w:rFonts w:ascii="Arial" w:hAnsi="Arial" w:cs="Arial"/>
                <w:b/>
                <w:sz w:val="18"/>
                <w:szCs w:val="18"/>
              </w:rPr>
            </w:pPr>
            <w:r w:rsidRPr="00266E89">
              <w:rPr>
                <w:rFonts w:ascii="Arial" w:hAnsi="Arial" w:cs="Arial"/>
                <w:b/>
                <w:sz w:val="18"/>
                <w:szCs w:val="18"/>
              </w:rPr>
              <w:t>Výkup</w:t>
            </w:r>
            <w:r w:rsidR="00321C54" w:rsidRPr="00266E89">
              <w:rPr>
                <w:rFonts w:ascii="Arial" w:hAnsi="Arial" w:cs="Arial"/>
                <w:b/>
                <w:sz w:val="18"/>
                <w:szCs w:val="18"/>
              </w:rPr>
              <w:t xml:space="preserve"> dříví</w:t>
            </w:r>
          </w:p>
        </w:tc>
        <w:tc>
          <w:tcPr>
            <w:tcW w:w="322" w:type="pct"/>
            <w:tcBorders>
              <w:bottom w:val="single" w:sz="12" w:space="0" w:color="auto"/>
            </w:tcBorders>
            <w:shd w:val="clear" w:color="auto" w:fill="D8D8D8"/>
            <w:vAlign w:val="center"/>
          </w:tcPr>
          <w:p w14:paraId="78B8A8EF" w14:textId="77777777" w:rsidR="001A3D86" w:rsidRPr="00266E89" w:rsidRDefault="007474FB" w:rsidP="00441326">
            <w:pPr>
              <w:spacing w:line="228" w:lineRule="auto"/>
              <w:jc w:val="center"/>
              <w:rPr>
                <w:rFonts w:ascii="Arial" w:hAnsi="Arial" w:cs="Arial"/>
                <w:sz w:val="18"/>
                <w:szCs w:val="18"/>
              </w:rPr>
            </w:pPr>
            <w:r w:rsidRPr="00266E89">
              <w:rPr>
                <w:rFonts w:ascii="Arial" w:hAnsi="Arial" w:cs="Arial"/>
                <w:sz w:val="18"/>
                <w:szCs w:val="18"/>
              </w:rPr>
              <w:t>2</w:t>
            </w:r>
            <w:r w:rsidR="00A87FF3" w:rsidRPr="00266E89">
              <w:rPr>
                <w:rFonts w:ascii="Arial" w:hAnsi="Arial" w:cs="Arial"/>
                <w:sz w:val="18"/>
                <w:szCs w:val="18"/>
              </w:rPr>
              <w:t>07</w:t>
            </w:r>
          </w:p>
        </w:tc>
        <w:tc>
          <w:tcPr>
            <w:tcW w:w="351" w:type="pct"/>
            <w:tcBorders>
              <w:bottom w:val="single" w:sz="12" w:space="0" w:color="auto"/>
            </w:tcBorders>
            <w:shd w:val="clear" w:color="auto" w:fill="D8D8D8"/>
            <w:vAlign w:val="center"/>
          </w:tcPr>
          <w:p w14:paraId="78B8A8F0" w14:textId="77777777" w:rsidR="001A3D86" w:rsidRPr="00266E89" w:rsidRDefault="00A5725D" w:rsidP="00441326">
            <w:pPr>
              <w:spacing w:line="228" w:lineRule="auto"/>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003B459A" w:rsidRPr="00266E89">
              <w:rPr>
                <w:rFonts w:ascii="Arial" w:hAnsi="Arial" w:cs="Arial"/>
                <w:sz w:val="18"/>
                <w:szCs w:val="18"/>
              </w:rPr>
              <w:t>.</w:t>
            </w:r>
          </w:p>
        </w:tc>
        <w:tc>
          <w:tcPr>
            <w:tcW w:w="1067" w:type="pct"/>
            <w:tcBorders>
              <w:bottom w:val="single" w:sz="12" w:space="0" w:color="auto"/>
            </w:tcBorders>
            <w:vAlign w:val="center"/>
          </w:tcPr>
          <w:p w14:paraId="78B8A8F1" w14:textId="77777777" w:rsidR="001A3D86" w:rsidRPr="00266E89" w:rsidRDefault="001A3D86" w:rsidP="00441326">
            <w:pPr>
              <w:spacing w:line="228" w:lineRule="auto"/>
              <w:jc w:val="center"/>
              <w:rPr>
                <w:rFonts w:ascii="Arial" w:hAnsi="Arial" w:cs="Arial"/>
                <w:sz w:val="18"/>
                <w:szCs w:val="18"/>
              </w:rPr>
            </w:pPr>
          </w:p>
        </w:tc>
      </w:tr>
      <w:tr w:rsidR="00A52782" w:rsidRPr="00266E89" w14:paraId="78B8A8F7" w14:textId="77777777" w:rsidTr="006C4197">
        <w:trPr>
          <w:trHeight w:val="407"/>
          <w:jc w:val="center"/>
        </w:trPr>
        <w:tc>
          <w:tcPr>
            <w:tcW w:w="3260" w:type="pct"/>
            <w:gridSpan w:val="3"/>
            <w:tcBorders>
              <w:top w:val="single" w:sz="12" w:space="0" w:color="auto"/>
              <w:bottom w:val="single" w:sz="12" w:space="0" w:color="auto"/>
            </w:tcBorders>
            <w:shd w:val="clear" w:color="auto" w:fill="D8D8D8"/>
            <w:vAlign w:val="center"/>
          </w:tcPr>
          <w:p w14:paraId="78B8A8F3" w14:textId="77777777" w:rsidR="00961B50" w:rsidRPr="00266E89" w:rsidRDefault="00961B50" w:rsidP="00441326">
            <w:pPr>
              <w:spacing w:line="228" w:lineRule="auto"/>
              <w:rPr>
                <w:rFonts w:ascii="Arial" w:hAnsi="Arial" w:cs="Arial"/>
                <w:b/>
                <w:sz w:val="18"/>
                <w:szCs w:val="18"/>
              </w:rPr>
            </w:pPr>
            <w:r w:rsidRPr="00266E89">
              <w:rPr>
                <w:rFonts w:ascii="Arial" w:hAnsi="Arial" w:cs="Arial"/>
                <w:b/>
                <w:sz w:val="18"/>
                <w:szCs w:val="18"/>
              </w:rPr>
              <w:t>Těžba dřeva z obhospodařovaných lesů celkem</w:t>
            </w:r>
          </w:p>
        </w:tc>
        <w:tc>
          <w:tcPr>
            <w:tcW w:w="322" w:type="pct"/>
            <w:tcBorders>
              <w:top w:val="single" w:sz="12" w:space="0" w:color="auto"/>
              <w:bottom w:val="single" w:sz="12" w:space="0" w:color="auto"/>
            </w:tcBorders>
            <w:shd w:val="clear" w:color="auto" w:fill="D8D8D8"/>
            <w:vAlign w:val="center"/>
          </w:tcPr>
          <w:p w14:paraId="78B8A8F4" w14:textId="77777777" w:rsidR="00961B50" w:rsidRPr="00266E89" w:rsidRDefault="007474FB" w:rsidP="00441326">
            <w:pPr>
              <w:spacing w:line="228" w:lineRule="auto"/>
              <w:jc w:val="center"/>
              <w:rPr>
                <w:rFonts w:ascii="Arial" w:hAnsi="Arial" w:cs="Arial"/>
                <w:sz w:val="18"/>
                <w:szCs w:val="18"/>
              </w:rPr>
            </w:pPr>
            <w:r w:rsidRPr="00266E89">
              <w:rPr>
                <w:rFonts w:ascii="Arial" w:hAnsi="Arial" w:cs="Arial"/>
                <w:sz w:val="18"/>
                <w:szCs w:val="18"/>
              </w:rPr>
              <w:t>2</w:t>
            </w:r>
            <w:r w:rsidR="00A87FF3" w:rsidRPr="00266E89">
              <w:rPr>
                <w:rFonts w:ascii="Arial" w:hAnsi="Arial" w:cs="Arial"/>
                <w:sz w:val="18"/>
                <w:szCs w:val="18"/>
              </w:rPr>
              <w:t>08</w:t>
            </w:r>
          </w:p>
        </w:tc>
        <w:tc>
          <w:tcPr>
            <w:tcW w:w="351" w:type="pct"/>
            <w:tcBorders>
              <w:top w:val="single" w:sz="12" w:space="0" w:color="auto"/>
              <w:bottom w:val="single" w:sz="12" w:space="0" w:color="auto"/>
            </w:tcBorders>
            <w:shd w:val="clear" w:color="auto" w:fill="D8D8D8"/>
            <w:vAlign w:val="center"/>
          </w:tcPr>
          <w:p w14:paraId="78B8A8F5" w14:textId="77777777" w:rsidR="00961B50" w:rsidRPr="00266E89" w:rsidRDefault="00961B50" w:rsidP="00441326">
            <w:pPr>
              <w:spacing w:line="228" w:lineRule="auto"/>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003B459A" w:rsidRPr="00266E89">
              <w:rPr>
                <w:rFonts w:ascii="Arial" w:hAnsi="Arial" w:cs="Arial"/>
                <w:sz w:val="18"/>
                <w:szCs w:val="18"/>
              </w:rPr>
              <w:t>.</w:t>
            </w:r>
          </w:p>
        </w:tc>
        <w:tc>
          <w:tcPr>
            <w:tcW w:w="1067" w:type="pct"/>
            <w:tcBorders>
              <w:top w:val="single" w:sz="12" w:space="0" w:color="auto"/>
              <w:bottom w:val="single" w:sz="12" w:space="0" w:color="auto"/>
            </w:tcBorders>
            <w:vAlign w:val="center"/>
          </w:tcPr>
          <w:p w14:paraId="78B8A8F6" w14:textId="77777777" w:rsidR="00961B50" w:rsidRPr="00266E89" w:rsidRDefault="00961B50" w:rsidP="00441326">
            <w:pPr>
              <w:spacing w:line="228" w:lineRule="auto"/>
              <w:jc w:val="center"/>
              <w:rPr>
                <w:rFonts w:ascii="Arial" w:hAnsi="Arial" w:cs="Arial"/>
                <w:sz w:val="18"/>
                <w:szCs w:val="18"/>
              </w:rPr>
            </w:pPr>
          </w:p>
        </w:tc>
      </w:tr>
      <w:tr w:rsidR="00A52782" w:rsidRPr="00266E89" w14:paraId="78B8A8FD" w14:textId="77777777" w:rsidTr="006C4197">
        <w:trPr>
          <w:trHeight w:val="414"/>
          <w:jc w:val="center"/>
        </w:trPr>
        <w:tc>
          <w:tcPr>
            <w:tcW w:w="944" w:type="pct"/>
            <w:vMerge w:val="restart"/>
            <w:tcBorders>
              <w:top w:val="single" w:sz="12" w:space="0" w:color="auto"/>
              <w:bottom w:val="single" w:sz="12" w:space="0" w:color="auto"/>
              <w:right w:val="single" w:sz="4" w:space="0" w:color="auto"/>
            </w:tcBorders>
            <w:shd w:val="clear" w:color="auto" w:fill="D9D9D9" w:themeFill="background1" w:themeFillShade="D9"/>
            <w:vAlign w:val="center"/>
          </w:tcPr>
          <w:p w14:paraId="78B8A8F8" w14:textId="77777777" w:rsidR="008301BA" w:rsidRPr="00266E89" w:rsidRDefault="008301BA" w:rsidP="003F1453">
            <w:pPr>
              <w:spacing w:line="228" w:lineRule="auto"/>
              <w:jc w:val="center"/>
              <w:rPr>
                <w:rFonts w:ascii="Arial" w:hAnsi="Arial" w:cs="Arial"/>
                <w:sz w:val="18"/>
                <w:szCs w:val="18"/>
              </w:rPr>
            </w:pPr>
            <w:r w:rsidRPr="00266E89">
              <w:rPr>
                <w:rFonts w:ascii="Arial" w:hAnsi="Arial" w:cs="Arial"/>
                <w:sz w:val="18"/>
                <w:szCs w:val="18"/>
              </w:rPr>
              <w:t xml:space="preserve">z </w:t>
            </w:r>
            <w:r w:rsidR="00357374" w:rsidRPr="00266E89">
              <w:rPr>
                <w:rFonts w:ascii="Arial" w:hAnsi="Arial" w:cs="Arial"/>
                <w:sz w:val="18"/>
                <w:szCs w:val="18"/>
              </w:rPr>
              <w:t>toho</w:t>
            </w:r>
          </w:p>
        </w:tc>
        <w:tc>
          <w:tcPr>
            <w:tcW w:w="2316" w:type="pct"/>
            <w:gridSpan w:val="2"/>
            <w:tcBorders>
              <w:top w:val="single" w:sz="12" w:space="0" w:color="auto"/>
              <w:left w:val="single" w:sz="4" w:space="0" w:color="auto"/>
              <w:bottom w:val="single" w:sz="4" w:space="0" w:color="auto"/>
            </w:tcBorders>
            <w:shd w:val="clear" w:color="auto" w:fill="D8D8D8"/>
            <w:vAlign w:val="center"/>
          </w:tcPr>
          <w:p w14:paraId="78B8A8F9" w14:textId="77777777" w:rsidR="008301BA" w:rsidRPr="00266E89" w:rsidRDefault="008301BA" w:rsidP="00441326">
            <w:pPr>
              <w:spacing w:line="228" w:lineRule="auto"/>
              <w:rPr>
                <w:rFonts w:ascii="Arial" w:hAnsi="Arial" w:cs="Arial"/>
                <w:sz w:val="18"/>
                <w:szCs w:val="18"/>
              </w:rPr>
            </w:pPr>
            <w:r w:rsidRPr="00266E89">
              <w:rPr>
                <w:rFonts w:ascii="Arial" w:hAnsi="Arial" w:cs="Arial"/>
                <w:sz w:val="18"/>
                <w:szCs w:val="18"/>
              </w:rPr>
              <w:t>nahodilá + mimořádná</w:t>
            </w:r>
          </w:p>
        </w:tc>
        <w:tc>
          <w:tcPr>
            <w:tcW w:w="322" w:type="pct"/>
            <w:tcBorders>
              <w:top w:val="single" w:sz="12" w:space="0" w:color="auto"/>
              <w:bottom w:val="single" w:sz="4" w:space="0" w:color="auto"/>
            </w:tcBorders>
            <w:shd w:val="clear" w:color="auto" w:fill="D8D8D8"/>
            <w:vAlign w:val="center"/>
          </w:tcPr>
          <w:p w14:paraId="78B8A8FA" w14:textId="77777777" w:rsidR="008301BA" w:rsidRPr="00266E89" w:rsidRDefault="007474FB" w:rsidP="00441326">
            <w:pPr>
              <w:spacing w:line="228" w:lineRule="auto"/>
              <w:jc w:val="center"/>
              <w:rPr>
                <w:rFonts w:ascii="Arial" w:hAnsi="Arial" w:cs="Arial"/>
                <w:sz w:val="18"/>
                <w:szCs w:val="18"/>
              </w:rPr>
            </w:pPr>
            <w:r w:rsidRPr="00266E89">
              <w:rPr>
                <w:rFonts w:ascii="Arial" w:hAnsi="Arial" w:cs="Arial"/>
                <w:sz w:val="18"/>
                <w:szCs w:val="18"/>
              </w:rPr>
              <w:t>2</w:t>
            </w:r>
            <w:r w:rsidR="000543CC" w:rsidRPr="00266E89">
              <w:rPr>
                <w:rFonts w:ascii="Arial" w:hAnsi="Arial" w:cs="Arial"/>
                <w:sz w:val="18"/>
                <w:szCs w:val="18"/>
              </w:rPr>
              <w:t>09</w:t>
            </w:r>
          </w:p>
        </w:tc>
        <w:tc>
          <w:tcPr>
            <w:tcW w:w="351" w:type="pct"/>
            <w:tcBorders>
              <w:top w:val="single" w:sz="12" w:space="0" w:color="auto"/>
              <w:bottom w:val="single" w:sz="4" w:space="0" w:color="auto"/>
            </w:tcBorders>
            <w:shd w:val="clear" w:color="auto" w:fill="D8D8D8"/>
            <w:vAlign w:val="center"/>
          </w:tcPr>
          <w:p w14:paraId="78B8A8FB" w14:textId="77777777" w:rsidR="008301BA" w:rsidRPr="00266E89" w:rsidRDefault="008301BA" w:rsidP="00441326">
            <w:pPr>
              <w:spacing w:line="228" w:lineRule="auto"/>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1067" w:type="pct"/>
            <w:tcBorders>
              <w:top w:val="single" w:sz="12" w:space="0" w:color="auto"/>
              <w:bottom w:val="single" w:sz="4" w:space="0" w:color="auto"/>
            </w:tcBorders>
            <w:vAlign w:val="center"/>
          </w:tcPr>
          <w:p w14:paraId="78B8A8FC" w14:textId="77777777" w:rsidR="008301BA" w:rsidRPr="00266E89" w:rsidRDefault="008301BA" w:rsidP="00441326">
            <w:pPr>
              <w:snapToGrid w:val="0"/>
              <w:spacing w:line="228" w:lineRule="auto"/>
              <w:jc w:val="center"/>
              <w:rPr>
                <w:rFonts w:ascii="Arial" w:hAnsi="Arial" w:cs="Arial"/>
                <w:sz w:val="18"/>
                <w:szCs w:val="18"/>
              </w:rPr>
            </w:pPr>
          </w:p>
        </w:tc>
      </w:tr>
      <w:tr w:rsidR="00A52782" w:rsidRPr="00266E89" w14:paraId="78B8A903" w14:textId="77777777" w:rsidTr="00A52782">
        <w:trPr>
          <w:trHeight w:val="414"/>
          <w:jc w:val="center"/>
        </w:trPr>
        <w:tc>
          <w:tcPr>
            <w:tcW w:w="944" w:type="pct"/>
            <w:vMerge/>
            <w:tcBorders>
              <w:top w:val="single" w:sz="12" w:space="0" w:color="auto"/>
              <w:bottom w:val="single" w:sz="12" w:space="0" w:color="auto"/>
              <w:right w:val="single" w:sz="4" w:space="0" w:color="auto"/>
            </w:tcBorders>
            <w:shd w:val="clear" w:color="auto" w:fill="D9D9D9" w:themeFill="background1" w:themeFillShade="D9"/>
            <w:vAlign w:val="center"/>
          </w:tcPr>
          <w:p w14:paraId="78B8A8FE" w14:textId="77777777" w:rsidR="008301BA" w:rsidRPr="00266E89" w:rsidRDefault="008301BA" w:rsidP="003F1453">
            <w:pPr>
              <w:spacing w:line="228" w:lineRule="auto"/>
              <w:jc w:val="center"/>
              <w:rPr>
                <w:rFonts w:ascii="Arial" w:hAnsi="Arial" w:cs="Arial"/>
                <w:sz w:val="18"/>
                <w:szCs w:val="18"/>
              </w:rPr>
            </w:pPr>
          </w:p>
        </w:tc>
        <w:tc>
          <w:tcPr>
            <w:tcW w:w="2316" w:type="pct"/>
            <w:gridSpan w:val="2"/>
            <w:tcBorders>
              <w:top w:val="single" w:sz="4" w:space="0" w:color="auto"/>
              <w:left w:val="single" w:sz="4" w:space="0" w:color="auto"/>
              <w:bottom w:val="single" w:sz="4" w:space="0" w:color="auto"/>
            </w:tcBorders>
            <w:shd w:val="clear" w:color="auto" w:fill="D8D8D8"/>
            <w:vAlign w:val="center"/>
          </w:tcPr>
          <w:p w14:paraId="78B8A8FF" w14:textId="77777777" w:rsidR="008301BA" w:rsidRPr="00266E89" w:rsidRDefault="008301BA" w:rsidP="00726CF4">
            <w:pPr>
              <w:spacing w:line="228" w:lineRule="auto"/>
              <w:rPr>
                <w:rFonts w:ascii="Arial" w:hAnsi="Arial" w:cs="Arial"/>
                <w:sz w:val="18"/>
                <w:szCs w:val="18"/>
              </w:rPr>
            </w:pPr>
            <w:r w:rsidRPr="00266E89">
              <w:rPr>
                <w:rFonts w:ascii="Arial" w:hAnsi="Arial" w:cs="Arial"/>
                <w:sz w:val="18"/>
                <w:szCs w:val="18"/>
              </w:rPr>
              <w:t>objem vytěženého dřeva (hroubí) neprodaného, které zůstalo na lokalitě P, u P, OM nebo ES</w:t>
            </w:r>
          </w:p>
        </w:tc>
        <w:tc>
          <w:tcPr>
            <w:tcW w:w="322" w:type="pct"/>
            <w:tcBorders>
              <w:top w:val="single" w:sz="4" w:space="0" w:color="auto"/>
              <w:bottom w:val="single" w:sz="4" w:space="0" w:color="auto"/>
            </w:tcBorders>
            <w:shd w:val="clear" w:color="auto" w:fill="D8D8D8"/>
            <w:vAlign w:val="center"/>
          </w:tcPr>
          <w:p w14:paraId="78B8A900" w14:textId="77777777" w:rsidR="008301BA" w:rsidRPr="00266E89" w:rsidRDefault="007474FB" w:rsidP="00894B7A">
            <w:pPr>
              <w:spacing w:line="228" w:lineRule="auto"/>
              <w:jc w:val="center"/>
              <w:rPr>
                <w:rFonts w:ascii="Arial" w:hAnsi="Arial" w:cs="Arial"/>
                <w:sz w:val="18"/>
                <w:szCs w:val="18"/>
              </w:rPr>
            </w:pPr>
            <w:r w:rsidRPr="00266E89">
              <w:rPr>
                <w:rFonts w:ascii="Arial" w:hAnsi="Arial" w:cs="Arial"/>
                <w:sz w:val="18"/>
                <w:szCs w:val="18"/>
              </w:rPr>
              <w:t>2</w:t>
            </w:r>
            <w:r w:rsidR="000543CC" w:rsidRPr="00266E89">
              <w:rPr>
                <w:rFonts w:ascii="Arial" w:hAnsi="Arial" w:cs="Arial"/>
                <w:sz w:val="18"/>
                <w:szCs w:val="18"/>
              </w:rPr>
              <w:t>10</w:t>
            </w:r>
          </w:p>
        </w:tc>
        <w:tc>
          <w:tcPr>
            <w:tcW w:w="351" w:type="pct"/>
            <w:tcBorders>
              <w:top w:val="single" w:sz="4" w:space="0" w:color="auto"/>
              <w:bottom w:val="single" w:sz="4" w:space="0" w:color="auto"/>
            </w:tcBorders>
            <w:shd w:val="clear" w:color="auto" w:fill="D8D8D8"/>
            <w:vAlign w:val="center"/>
          </w:tcPr>
          <w:p w14:paraId="78B8A901" w14:textId="77777777" w:rsidR="008301BA" w:rsidRPr="00266E89" w:rsidRDefault="008301BA" w:rsidP="00441326">
            <w:pPr>
              <w:spacing w:line="228" w:lineRule="auto"/>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1067" w:type="pct"/>
            <w:tcBorders>
              <w:top w:val="single" w:sz="4" w:space="0" w:color="auto"/>
              <w:bottom w:val="single" w:sz="4" w:space="0" w:color="auto"/>
            </w:tcBorders>
            <w:vAlign w:val="center"/>
          </w:tcPr>
          <w:p w14:paraId="78B8A902" w14:textId="77777777" w:rsidR="008301BA" w:rsidRPr="00266E89" w:rsidRDefault="008301BA" w:rsidP="00726CF4">
            <w:pPr>
              <w:snapToGrid w:val="0"/>
              <w:spacing w:line="228" w:lineRule="auto"/>
              <w:jc w:val="center"/>
              <w:rPr>
                <w:rFonts w:ascii="Arial" w:hAnsi="Arial" w:cs="Arial"/>
                <w:sz w:val="18"/>
                <w:szCs w:val="18"/>
              </w:rPr>
            </w:pPr>
          </w:p>
        </w:tc>
      </w:tr>
      <w:tr w:rsidR="00A52782" w:rsidRPr="00266E89" w14:paraId="78B8A909" w14:textId="77777777" w:rsidTr="006C4197">
        <w:trPr>
          <w:trHeight w:val="414"/>
          <w:jc w:val="center"/>
        </w:trPr>
        <w:tc>
          <w:tcPr>
            <w:tcW w:w="944" w:type="pct"/>
            <w:vMerge/>
            <w:tcBorders>
              <w:top w:val="single" w:sz="12" w:space="0" w:color="auto"/>
              <w:bottom w:val="single" w:sz="12" w:space="0" w:color="auto"/>
              <w:right w:val="single" w:sz="4" w:space="0" w:color="auto"/>
            </w:tcBorders>
            <w:shd w:val="clear" w:color="auto" w:fill="D9D9D9" w:themeFill="background1" w:themeFillShade="D9"/>
            <w:vAlign w:val="center"/>
          </w:tcPr>
          <w:p w14:paraId="78B8A904" w14:textId="77777777" w:rsidR="008301BA" w:rsidRPr="00266E89" w:rsidRDefault="008301BA" w:rsidP="003F1453">
            <w:pPr>
              <w:spacing w:line="228" w:lineRule="auto"/>
              <w:jc w:val="center"/>
              <w:rPr>
                <w:rFonts w:ascii="Arial" w:hAnsi="Arial" w:cs="Arial"/>
                <w:sz w:val="18"/>
                <w:szCs w:val="18"/>
              </w:rPr>
            </w:pPr>
          </w:p>
        </w:tc>
        <w:tc>
          <w:tcPr>
            <w:tcW w:w="2316" w:type="pct"/>
            <w:gridSpan w:val="2"/>
            <w:tcBorders>
              <w:top w:val="single" w:sz="4" w:space="0" w:color="auto"/>
              <w:left w:val="single" w:sz="4" w:space="0" w:color="auto"/>
              <w:bottom w:val="single" w:sz="12" w:space="0" w:color="auto"/>
            </w:tcBorders>
            <w:shd w:val="clear" w:color="auto" w:fill="D8D8D8"/>
            <w:vAlign w:val="center"/>
          </w:tcPr>
          <w:p w14:paraId="78B8A905" w14:textId="77777777" w:rsidR="008301BA" w:rsidRPr="00266E89" w:rsidRDefault="008301BA" w:rsidP="00726CF4">
            <w:pPr>
              <w:spacing w:line="228" w:lineRule="auto"/>
              <w:rPr>
                <w:rFonts w:ascii="Arial" w:hAnsi="Arial" w:cs="Arial"/>
                <w:sz w:val="18"/>
                <w:szCs w:val="18"/>
              </w:rPr>
            </w:pPr>
            <w:r w:rsidRPr="00266E89">
              <w:rPr>
                <w:rFonts w:ascii="Arial" w:hAnsi="Arial" w:cs="Arial"/>
                <w:sz w:val="18"/>
                <w:szCs w:val="18"/>
              </w:rPr>
              <w:t>těžba dřeva provedená ve vlastní režii</w:t>
            </w:r>
          </w:p>
        </w:tc>
        <w:tc>
          <w:tcPr>
            <w:tcW w:w="322" w:type="pct"/>
            <w:tcBorders>
              <w:top w:val="single" w:sz="4" w:space="0" w:color="auto"/>
              <w:bottom w:val="single" w:sz="12" w:space="0" w:color="auto"/>
            </w:tcBorders>
            <w:shd w:val="clear" w:color="auto" w:fill="D8D8D8"/>
            <w:vAlign w:val="center"/>
          </w:tcPr>
          <w:p w14:paraId="78B8A906" w14:textId="77777777" w:rsidR="008301BA" w:rsidRPr="00266E89" w:rsidRDefault="007474FB" w:rsidP="00894B7A">
            <w:pPr>
              <w:spacing w:line="228" w:lineRule="auto"/>
              <w:jc w:val="center"/>
              <w:rPr>
                <w:rFonts w:ascii="Arial" w:hAnsi="Arial" w:cs="Arial"/>
                <w:sz w:val="18"/>
                <w:szCs w:val="18"/>
              </w:rPr>
            </w:pPr>
            <w:r w:rsidRPr="00266E89">
              <w:rPr>
                <w:rFonts w:ascii="Arial" w:hAnsi="Arial" w:cs="Arial"/>
                <w:sz w:val="18"/>
                <w:szCs w:val="18"/>
              </w:rPr>
              <w:t>2</w:t>
            </w:r>
            <w:r w:rsidR="000543CC" w:rsidRPr="00266E89">
              <w:rPr>
                <w:rFonts w:ascii="Arial" w:hAnsi="Arial" w:cs="Arial"/>
                <w:sz w:val="18"/>
                <w:szCs w:val="18"/>
              </w:rPr>
              <w:t>11</w:t>
            </w:r>
          </w:p>
        </w:tc>
        <w:tc>
          <w:tcPr>
            <w:tcW w:w="351" w:type="pct"/>
            <w:tcBorders>
              <w:top w:val="single" w:sz="4" w:space="0" w:color="auto"/>
              <w:bottom w:val="single" w:sz="12" w:space="0" w:color="auto"/>
            </w:tcBorders>
            <w:shd w:val="clear" w:color="auto" w:fill="D8D8D8"/>
            <w:vAlign w:val="center"/>
          </w:tcPr>
          <w:p w14:paraId="78B8A907" w14:textId="77777777" w:rsidR="008301BA" w:rsidRPr="00266E89" w:rsidRDefault="008301BA" w:rsidP="00441326">
            <w:pPr>
              <w:spacing w:line="228" w:lineRule="auto"/>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1067" w:type="pct"/>
            <w:tcBorders>
              <w:top w:val="single" w:sz="4" w:space="0" w:color="auto"/>
              <w:bottom w:val="single" w:sz="12" w:space="0" w:color="auto"/>
            </w:tcBorders>
            <w:vAlign w:val="center"/>
          </w:tcPr>
          <w:p w14:paraId="78B8A908" w14:textId="77777777" w:rsidR="008301BA" w:rsidRPr="00266E89" w:rsidRDefault="008301BA" w:rsidP="00726CF4">
            <w:pPr>
              <w:snapToGrid w:val="0"/>
              <w:spacing w:line="228" w:lineRule="auto"/>
              <w:jc w:val="center"/>
              <w:rPr>
                <w:rFonts w:ascii="Arial" w:hAnsi="Arial" w:cs="Arial"/>
                <w:sz w:val="18"/>
                <w:szCs w:val="18"/>
              </w:rPr>
            </w:pPr>
          </w:p>
        </w:tc>
      </w:tr>
      <w:tr w:rsidR="00A52782" w:rsidRPr="00266E89" w14:paraId="78B8A90E" w14:textId="77777777" w:rsidTr="006C4197">
        <w:trPr>
          <w:trHeight w:val="435"/>
          <w:jc w:val="center"/>
        </w:trPr>
        <w:tc>
          <w:tcPr>
            <w:tcW w:w="3260" w:type="pct"/>
            <w:gridSpan w:val="3"/>
            <w:tcBorders>
              <w:top w:val="single" w:sz="12" w:space="0" w:color="auto"/>
              <w:bottom w:val="single" w:sz="12" w:space="0" w:color="auto"/>
            </w:tcBorders>
            <w:shd w:val="clear" w:color="auto" w:fill="D8D8D8"/>
            <w:vAlign w:val="center"/>
          </w:tcPr>
          <w:p w14:paraId="78B8A90A" w14:textId="77777777" w:rsidR="00961B50" w:rsidRPr="00266E89" w:rsidRDefault="00961B50" w:rsidP="00D70301">
            <w:pPr>
              <w:spacing w:line="228" w:lineRule="auto"/>
              <w:rPr>
                <w:rFonts w:ascii="Arial" w:hAnsi="Arial" w:cs="Arial"/>
                <w:b/>
                <w:sz w:val="18"/>
                <w:szCs w:val="18"/>
              </w:rPr>
            </w:pPr>
            <w:r w:rsidRPr="00266E89">
              <w:rPr>
                <w:rFonts w:ascii="Arial" w:hAnsi="Arial" w:cs="Arial"/>
                <w:b/>
                <w:sz w:val="18"/>
                <w:szCs w:val="18"/>
              </w:rPr>
              <w:t xml:space="preserve">Investice do </w:t>
            </w:r>
            <w:r w:rsidR="00607FEB" w:rsidRPr="00266E89">
              <w:rPr>
                <w:rFonts w:ascii="Arial" w:hAnsi="Arial" w:cs="Arial"/>
                <w:b/>
                <w:sz w:val="18"/>
                <w:szCs w:val="18"/>
              </w:rPr>
              <w:t xml:space="preserve">lesního hospodářství </w:t>
            </w:r>
            <w:r w:rsidRPr="00266E89">
              <w:rPr>
                <w:rFonts w:ascii="Arial" w:hAnsi="Arial" w:cs="Arial"/>
                <w:b/>
                <w:sz w:val="18"/>
                <w:szCs w:val="18"/>
              </w:rPr>
              <w:t>celkem</w:t>
            </w:r>
          </w:p>
        </w:tc>
        <w:tc>
          <w:tcPr>
            <w:tcW w:w="322" w:type="pct"/>
            <w:tcBorders>
              <w:top w:val="single" w:sz="12" w:space="0" w:color="auto"/>
              <w:bottom w:val="single" w:sz="12" w:space="0" w:color="auto"/>
            </w:tcBorders>
            <w:shd w:val="clear" w:color="auto" w:fill="D8D8D8"/>
            <w:vAlign w:val="center"/>
          </w:tcPr>
          <w:p w14:paraId="78B8A90B" w14:textId="77777777" w:rsidR="00961B50" w:rsidRPr="00266E89" w:rsidRDefault="007474FB" w:rsidP="00441326">
            <w:pPr>
              <w:spacing w:line="228" w:lineRule="auto"/>
              <w:jc w:val="center"/>
              <w:rPr>
                <w:rFonts w:ascii="Arial" w:hAnsi="Arial" w:cs="Arial"/>
                <w:sz w:val="18"/>
                <w:szCs w:val="18"/>
              </w:rPr>
            </w:pPr>
            <w:r w:rsidRPr="00266E89">
              <w:rPr>
                <w:rFonts w:ascii="Arial" w:hAnsi="Arial" w:cs="Arial"/>
                <w:sz w:val="18"/>
                <w:szCs w:val="18"/>
              </w:rPr>
              <w:t>2</w:t>
            </w:r>
            <w:r w:rsidR="00456AE9" w:rsidRPr="00266E89">
              <w:rPr>
                <w:rFonts w:ascii="Arial" w:hAnsi="Arial" w:cs="Arial"/>
                <w:sz w:val="18"/>
                <w:szCs w:val="18"/>
              </w:rPr>
              <w:t>12</w:t>
            </w:r>
          </w:p>
        </w:tc>
        <w:tc>
          <w:tcPr>
            <w:tcW w:w="351" w:type="pct"/>
            <w:tcBorders>
              <w:top w:val="single" w:sz="12" w:space="0" w:color="auto"/>
              <w:bottom w:val="single" w:sz="12" w:space="0" w:color="auto"/>
            </w:tcBorders>
            <w:shd w:val="clear" w:color="auto" w:fill="D0CECE" w:themeFill="background2" w:themeFillShade="E6"/>
            <w:vAlign w:val="center"/>
          </w:tcPr>
          <w:p w14:paraId="78B8A90C" w14:textId="77777777" w:rsidR="0060740D" w:rsidRPr="00266E89" w:rsidRDefault="0060740D" w:rsidP="00441326">
            <w:pPr>
              <w:spacing w:line="228" w:lineRule="auto"/>
              <w:jc w:val="center"/>
              <w:rPr>
                <w:rFonts w:ascii="Arial" w:hAnsi="Arial" w:cs="Arial"/>
                <w:sz w:val="18"/>
                <w:szCs w:val="18"/>
              </w:rPr>
            </w:pPr>
            <w:r w:rsidRPr="00266E89">
              <w:rPr>
                <w:rFonts w:ascii="Arial" w:hAnsi="Arial" w:cs="Arial"/>
                <w:sz w:val="18"/>
                <w:szCs w:val="18"/>
              </w:rPr>
              <w:t>tis. Kč</w:t>
            </w:r>
          </w:p>
        </w:tc>
        <w:tc>
          <w:tcPr>
            <w:tcW w:w="1067" w:type="pct"/>
            <w:tcBorders>
              <w:top w:val="single" w:sz="12" w:space="0" w:color="auto"/>
              <w:bottom w:val="single" w:sz="12" w:space="0" w:color="auto"/>
            </w:tcBorders>
            <w:vAlign w:val="center"/>
          </w:tcPr>
          <w:p w14:paraId="78B8A90D" w14:textId="77777777" w:rsidR="00961B50" w:rsidRPr="00266E89" w:rsidRDefault="00961B50" w:rsidP="00441326">
            <w:pPr>
              <w:spacing w:line="228" w:lineRule="auto"/>
              <w:jc w:val="center"/>
              <w:rPr>
                <w:rFonts w:ascii="Arial" w:hAnsi="Arial" w:cs="Arial"/>
                <w:sz w:val="18"/>
                <w:szCs w:val="18"/>
              </w:rPr>
            </w:pPr>
          </w:p>
        </w:tc>
      </w:tr>
      <w:tr w:rsidR="00A52782" w:rsidRPr="00266E89" w14:paraId="78B8A914" w14:textId="77777777" w:rsidTr="006C4197">
        <w:trPr>
          <w:trHeight w:val="414"/>
          <w:jc w:val="center"/>
        </w:trPr>
        <w:tc>
          <w:tcPr>
            <w:tcW w:w="944" w:type="pct"/>
            <w:vMerge w:val="restart"/>
            <w:tcBorders>
              <w:top w:val="single" w:sz="12" w:space="0" w:color="auto"/>
              <w:bottom w:val="single" w:sz="4" w:space="0" w:color="auto"/>
            </w:tcBorders>
            <w:shd w:val="clear" w:color="auto" w:fill="D8D8D8"/>
            <w:vAlign w:val="center"/>
          </w:tcPr>
          <w:p w14:paraId="78B8A90F" w14:textId="77777777" w:rsidR="00441326" w:rsidRPr="00266E89" w:rsidRDefault="00D0261F" w:rsidP="00441326">
            <w:pPr>
              <w:spacing w:line="228" w:lineRule="auto"/>
              <w:jc w:val="center"/>
              <w:rPr>
                <w:rFonts w:ascii="Arial" w:hAnsi="Arial" w:cs="Arial"/>
                <w:sz w:val="18"/>
                <w:szCs w:val="18"/>
              </w:rPr>
            </w:pPr>
            <w:r w:rsidRPr="00266E89">
              <w:rPr>
                <w:rFonts w:ascii="Arial" w:hAnsi="Arial" w:cs="Arial"/>
                <w:sz w:val="18"/>
                <w:szCs w:val="18"/>
              </w:rPr>
              <w:t>z toho</w:t>
            </w:r>
          </w:p>
        </w:tc>
        <w:tc>
          <w:tcPr>
            <w:tcW w:w="2316" w:type="pct"/>
            <w:gridSpan w:val="2"/>
            <w:tcBorders>
              <w:top w:val="single" w:sz="12" w:space="0" w:color="auto"/>
              <w:bottom w:val="single" w:sz="4" w:space="0" w:color="auto"/>
            </w:tcBorders>
            <w:shd w:val="clear" w:color="auto" w:fill="D8D8D8"/>
            <w:vAlign w:val="center"/>
          </w:tcPr>
          <w:p w14:paraId="78B8A910" w14:textId="77777777" w:rsidR="00441326" w:rsidRPr="00266E89" w:rsidRDefault="00441326" w:rsidP="00441326">
            <w:pPr>
              <w:spacing w:line="228" w:lineRule="auto"/>
              <w:rPr>
                <w:rFonts w:ascii="Arial" w:hAnsi="Arial" w:cs="Arial"/>
                <w:sz w:val="18"/>
                <w:szCs w:val="18"/>
              </w:rPr>
            </w:pPr>
            <w:r w:rsidRPr="00266E89">
              <w:rPr>
                <w:rFonts w:ascii="Arial" w:hAnsi="Arial" w:cs="Arial"/>
                <w:sz w:val="18"/>
                <w:szCs w:val="18"/>
              </w:rPr>
              <w:t>stroje a zařízení</w:t>
            </w:r>
          </w:p>
        </w:tc>
        <w:tc>
          <w:tcPr>
            <w:tcW w:w="322" w:type="pct"/>
            <w:tcBorders>
              <w:top w:val="single" w:sz="12" w:space="0" w:color="auto"/>
              <w:bottom w:val="single" w:sz="4" w:space="0" w:color="auto"/>
            </w:tcBorders>
            <w:shd w:val="clear" w:color="auto" w:fill="D8D8D8"/>
            <w:vAlign w:val="center"/>
          </w:tcPr>
          <w:p w14:paraId="78B8A911" w14:textId="77777777" w:rsidR="00441326" w:rsidRPr="00266E89" w:rsidRDefault="007474FB" w:rsidP="00441326">
            <w:pPr>
              <w:spacing w:line="228" w:lineRule="auto"/>
              <w:jc w:val="center"/>
              <w:rPr>
                <w:rFonts w:ascii="Arial" w:hAnsi="Arial" w:cs="Arial"/>
                <w:sz w:val="18"/>
                <w:szCs w:val="18"/>
              </w:rPr>
            </w:pPr>
            <w:r w:rsidRPr="00266E89">
              <w:rPr>
                <w:rFonts w:ascii="Arial" w:hAnsi="Arial" w:cs="Arial"/>
                <w:sz w:val="18"/>
                <w:szCs w:val="18"/>
              </w:rPr>
              <w:t>2</w:t>
            </w:r>
            <w:r w:rsidR="00456AE9" w:rsidRPr="00266E89">
              <w:rPr>
                <w:rFonts w:ascii="Arial" w:hAnsi="Arial" w:cs="Arial"/>
                <w:sz w:val="18"/>
                <w:szCs w:val="18"/>
              </w:rPr>
              <w:t>13</w:t>
            </w:r>
          </w:p>
        </w:tc>
        <w:tc>
          <w:tcPr>
            <w:tcW w:w="351" w:type="pct"/>
            <w:tcBorders>
              <w:top w:val="single" w:sz="12" w:space="0" w:color="auto"/>
              <w:bottom w:val="single" w:sz="4" w:space="0" w:color="auto"/>
            </w:tcBorders>
            <w:shd w:val="clear" w:color="auto" w:fill="D8D8D8"/>
            <w:vAlign w:val="center"/>
          </w:tcPr>
          <w:p w14:paraId="78B8A912" w14:textId="77777777" w:rsidR="00441326" w:rsidRPr="00266E89" w:rsidRDefault="00441326" w:rsidP="00441326">
            <w:pPr>
              <w:spacing w:line="228" w:lineRule="auto"/>
              <w:jc w:val="center"/>
              <w:rPr>
                <w:rFonts w:ascii="Arial" w:hAnsi="Arial" w:cs="Arial"/>
                <w:sz w:val="18"/>
                <w:szCs w:val="18"/>
              </w:rPr>
            </w:pPr>
            <w:r w:rsidRPr="00266E89">
              <w:rPr>
                <w:rFonts w:ascii="Arial" w:hAnsi="Arial" w:cs="Arial"/>
                <w:sz w:val="18"/>
                <w:szCs w:val="18"/>
              </w:rPr>
              <w:t>tis. Kč</w:t>
            </w:r>
          </w:p>
        </w:tc>
        <w:tc>
          <w:tcPr>
            <w:tcW w:w="1067" w:type="pct"/>
            <w:tcBorders>
              <w:top w:val="single" w:sz="12" w:space="0" w:color="auto"/>
              <w:bottom w:val="single" w:sz="4" w:space="0" w:color="auto"/>
            </w:tcBorders>
            <w:vAlign w:val="center"/>
          </w:tcPr>
          <w:p w14:paraId="78B8A913" w14:textId="77777777" w:rsidR="00441326" w:rsidRPr="00266E89" w:rsidRDefault="00441326" w:rsidP="00441326">
            <w:pPr>
              <w:spacing w:line="228" w:lineRule="auto"/>
              <w:jc w:val="center"/>
              <w:rPr>
                <w:rFonts w:ascii="Arial" w:hAnsi="Arial" w:cs="Arial"/>
                <w:sz w:val="18"/>
                <w:szCs w:val="18"/>
              </w:rPr>
            </w:pPr>
          </w:p>
        </w:tc>
      </w:tr>
      <w:tr w:rsidR="00A52782" w:rsidRPr="00266E89" w14:paraId="78B8A91A" w14:textId="77777777" w:rsidTr="00A52782">
        <w:trPr>
          <w:trHeight w:val="414"/>
          <w:jc w:val="center"/>
        </w:trPr>
        <w:tc>
          <w:tcPr>
            <w:tcW w:w="944" w:type="pct"/>
            <w:vMerge/>
            <w:tcBorders>
              <w:top w:val="single" w:sz="4" w:space="0" w:color="auto"/>
              <w:bottom w:val="single" w:sz="4" w:space="0" w:color="auto"/>
            </w:tcBorders>
            <w:vAlign w:val="center"/>
          </w:tcPr>
          <w:p w14:paraId="78B8A915" w14:textId="77777777" w:rsidR="00441326" w:rsidRPr="00266E89" w:rsidRDefault="00441326" w:rsidP="00441326">
            <w:pPr>
              <w:snapToGrid w:val="0"/>
              <w:spacing w:line="228" w:lineRule="auto"/>
              <w:rPr>
                <w:rFonts w:ascii="Arial" w:hAnsi="Arial" w:cs="Arial"/>
                <w:sz w:val="18"/>
                <w:szCs w:val="18"/>
              </w:rPr>
            </w:pPr>
          </w:p>
        </w:tc>
        <w:tc>
          <w:tcPr>
            <w:tcW w:w="2316" w:type="pct"/>
            <w:gridSpan w:val="2"/>
            <w:tcBorders>
              <w:top w:val="single" w:sz="4" w:space="0" w:color="auto"/>
              <w:bottom w:val="single" w:sz="4" w:space="0" w:color="auto"/>
            </w:tcBorders>
            <w:shd w:val="clear" w:color="auto" w:fill="D8D8D8"/>
            <w:vAlign w:val="center"/>
          </w:tcPr>
          <w:p w14:paraId="78B8A916" w14:textId="77777777" w:rsidR="00441326" w:rsidRPr="00266E89" w:rsidRDefault="00441326" w:rsidP="00441326">
            <w:pPr>
              <w:spacing w:line="228" w:lineRule="auto"/>
              <w:rPr>
                <w:rFonts w:ascii="Arial" w:hAnsi="Arial" w:cs="Arial"/>
                <w:sz w:val="18"/>
                <w:szCs w:val="18"/>
              </w:rPr>
            </w:pPr>
            <w:r w:rsidRPr="00266E89">
              <w:rPr>
                <w:rFonts w:ascii="Arial" w:hAnsi="Arial" w:cs="Arial"/>
                <w:sz w:val="18"/>
                <w:szCs w:val="18"/>
              </w:rPr>
              <w:t>stavby</w:t>
            </w:r>
          </w:p>
        </w:tc>
        <w:tc>
          <w:tcPr>
            <w:tcW w:w="322" w:type="pct"/>
            <w:tcBorders>
              <w:top w:val="single" w:sz="4" w:space="0" w:color="auto"/>
              <w:bottom w:val="single" w:sz="4" w:space="0" w:color="auto"/>
            </w:tcBorders>
            <w:shd w:val="clear" w:color="auto" w:fill="D8D8D8"/>
            <w:vAlign w:val="center"/>
          </w:tcPr>
          <w:p w14:paraId="78B8A917" w14:textId="77777777" w:rsidR="00441326" w:rsidRPr="00266E89" w:rsidRDefault="007474FB" w:rsidP="00441326">
            <w:pPr>
              <w:spacing w:line="228" w:lineRule="auto"/>
              <w:jc w:val="center"/>
              <w:rPr>
                <w:rFonts w:ascii="Arial" w:hAnsi="Arial" w:cs="Arial"/>
                <w:sz w:val="18"/>
                <w:szCs w:val="18"/>
              </w:rPr>
            </w:pPr>
            <w:r w:rsidRPr="00266E89">
              <w:rPr>
                <w:rFonts w:ascii="Arial" w:hAnsi="Arial" w:cs="Arial"/>
                <w:sz w:val="18"/>
                <w:szCs w:val="18"/>
              </w:rPr>
              <w:t>2</w:t>
            </w:r>
            <w:r w:rsidR="00456AE9" w:rsidRPr="00266E89">
              <w:rPr>
                <w:rFonts w:ascii="Arial" w:hAnsi="Arial" w:cs="Arial"/>
                <w:sz w:val="18"/>
                <w:szCs w:val="18"/>
              </w:rPr>
              <w:t>14</w:t>
            </w:r>
          </w:p>
        </w:tc>
        <w:tc>
          <w:tcPr>
            <w:tcW w:w="351" w:type="pct"/>
            <w:tcBorders>
              <w:top w:val="single" w:sz="4" w:space="0" w:color="auto"/>
              <w:bottom w:val="single" w:sz="4" w:space="0" w:color="auto"/>
            </w:tcBorders>
            <w:shd w:val="clear" w:color="auto" w:fill="D8D8D8"/>
            <w:vAlign w:val="center"/>
          </w:tcPr>
          <w:p w14:paraId="78B8A918" w14:textId="77777777" w:rsidR="00441326" w:rsidRPr="00266E89" w:rsidRDefault="00441326" w:rsidP="00441326">
            <w:pPr>
              <w:spacing w:line="228" w:lineRule="auto"/>
              <w:jc w:val="center"/>
              <w:rPr>
                <w:rFonts w:ascii="Arial" w:hAnsi="Arial" w:cs="Arial"/>
                <w:sz w:val="18"/>
                <w:szCs w:val="18"/>
              </w:rPr>
            </w:pPr>
            <w:r w:rsidRPr="00266E89">
              <w:rPr>
                <w:rFonts w:ascii="Arial" w:hAnsi="Arial" w:cs="Arial"/>
                <w:sz w:val="18"/>
                <w:szCs w:val="18"/>
              </w:rPr>
              <w:t>tis. Kč</w:t>
            </w:r>
          </w:p>
        </w:tc>
        <w:tc>
          <w:tcPr>
            <w:tcW w:w="1067" w:type="pct"/>
            <w:tcBorders>
              <w:top w:val="single" w:sz="4" w:space="0" w:color="auto"/>
              <w:bottom w:val="single" w:sz="4" w:space="0" w:color="auto"/>
            </w:tcBorders>
            <w:vAlign w:val="center"/>
          </w:tcPr>
          <w:p w14:paraId="78B8A919" w14:textId="77777777" w:rsidR="00441326" w:rsidRPr="00266E89" w:rsidRDefault="00441326" w:rsidP="00441326">
            <w:pPr>
              <w:spacing w:line="228" w:lineRule="auto"/>
              <w:jc w:val="center"/>
              <w:rPr>
                <w:rFonts w:ascii="Arial" w:hAnsi="Arial" w:cs="Arial"/>
                <w:sz w:val="18"/>
                <w:szCs w:val="18"/>
              </w:rPr>
            </w:pPr>
          </w:p>
        </w:tc>
      </w:tr>
      <w:tr w:rsidR="00A52782" w:rsidRPr="00266E89" w14:paraId="78B8A921" w14:textId="77777777" w:rsidTr="00A52782">
        <w:trPr>
          <w:trHeight w:val="414"/>
          <w:jc w:val="center"/>
        </w:trPr>
        <w:tc>
          <w:tcPr>
            <w:tcW w:w="944" w:type="pct"/>
            <w:vMerge/>
            <w:tcBorders>
              <w:top w:val="single" w:sz="4" w:space="0" w:color="auto"/>
              <w:bottom w:val="single" w:sz="12" w:space="0" w:color="auto"/>
            </w:tcBorders>
            <w:vAlign w:val="center"/>
          </w:tcPr>
          <w:p w14:paraId="78B8A91B" w14:textId="77777777" w:rsidR="009961E0" w:rsidRPr="00266E89" w:rsidRDefault="009961E0" w:rsidP="00441326">
            <w:pPr>
              <w:snapToGrid w:val="0"/>
              <w:spacing w:line="228" w:lineRule="auto"/>
              <w:rPr>
                <w:rFonts w:ascii="Arial" w:hAnsi="Arial" w:cs="Arial"/>
                <w:sz w:val="18"/>
                <w:szCs w:val="18"/>
              </w:rPr>
            </w:pPr>
          </w:p>
        </w:tc>
        <w:tc>
          <w:tcPr>
            <w:tcW w:w="387" w:type="pct"/>
            <w:tcBorders>
              <w:top w:val="single" w:sz="4" w:space="0" w:color="auto"/>
              <w:bottom w:val="single" w:sz="12" w:space="0" w:color="auto"/>
            </w:tcBorders>
            <w:shd w:val="clear" w:color="auto" w:fill="D8D8D8"/>
            <w:vAlign w:val="center"/>
          </w:tcPr>
          <w:p w14:paraId="78B8A91C" w14:textId="77777777" w:rsidR="009961E0" w:rsidRPr="00266E89" w:rsidRDefault="009961E0" w:rsidP="00441326">
            <w:pPr>
              <w:spacing w:line="228" w:lineRule="auto"/>
              <w:rPr>
                <w:rFonts w:ascii="Arial" w:hAnsi="Arial" w:cs="Arial"/>
                <w:sz w:val="18"/>
                <w:szCs w:val="18"/>
              </w:rPr>
            </w:pPr>
            <w:r w:rsidRPr="00266E89">
              <w:rPr>
                <w:rFonts w:ascii="Arial" w:hAnsi="Arial" w:cs="Arial"/>
                <w:sz w:val="18"/>
                <w:szCs w:val="18"/>
              </w:rPr>
              <w:t>z toho</w:t>
            </w:r>
          </w:p>
        </w:tc>
        <w:tc>
          <w:tcPr>
            <w:tcW w:w="1929" w:type="pct"/>
            <w:tcBorders>
              <w:top w:val="single" w:sz="4" w:space="0" w:color="auto"/>
              <w:bottom w:val="single" w:sz="12" w:space="0" w:color="auto"/>
            </w:tcBorders>
            <w:shd w:val="clear" w:color="auto" w:fill="D8D8D8"/>
            <w:vAlign w:val="center"/>
          </w:tcPr>
          <w:p w14:paraId="78B8A91D" w14:textId="77777777" w:rsidR="009961E0" w:rsidRPr="00266E89" w:rsidRDefault="009961E0" w:rsidP="00441326">
            <w:pPr>
              <w:spacing w:line="228" w:lineRule="auto"/>
              <w:rPr>
                <w:rFonts w:ascii="Arial" w:hAnsi="Arial" w:cs="Arial"/>
                <w:sz w:val="18"/>
                <w:szCs w:val="18"/>
              </w:rPr>
            </w:pPr>
            <w:r w:rsidRPr="00266E89">
              <w:rPr>
                <w:rFonts w:ascii="Arial" w:hAnsi="Arial" w:cs="Arial"/>
                <w:sz w:val="18"/>
                <w:szCs w:val="18"/>
              </w:rPr>
              <w:t>cesty a svážnice</w:t>
            </w:r>
          </w:p>
        </w:tc>
        <w:tc>
          <w:tcPr>
            <w:tcW w:w="322" w:type="pct"/>
            <w:tcBorders>
              <w:top w:val="single" w:sz="4" w:space="0" w:color="auto"/>
              <w:bottom w:val="single" w:sz="12" w:space="0" w:color="auto"/>
            </w:tcBorders>
            <w:shd w:val="clear" w:color="auto" w:fill="D8D8D8"/>
            <w:vAlign w:val="center"/>
          </w:tcPr>
          <w:p w14:paraId="78B8A91E" w14:textId="77777777" w:rsidR="009961E0" w:rsidRPr="00266E89" w:rsidRDefault="007474FB" w:rsidP="00441326">
            <w:pPr>
              <w:spacing w:line="228" w:lineRule="auto"/>
              <w:jc w:val="center"/>
              <w:rPr>
                <w:rFonts w:ascii="Arial" w:hAnsi="Arial" w:cs="Arial"/>
                <w:sz w:val="18"/>
                <w:szCs w:val="18"/>
              </w:rPr>
            </w:pPr>
            <w:r w:rsidRPr="00266E89">
              <w:rPr>
                <w:rFonts w:ascii="Arial" w:hAnsi="Arial" w:cs="Arial"/>
                <w:sz w:val="18"/>
                <w:szCs w:val="18"/>
              </w:rPr>
              <w:t>2</w:t>
            </w:r>
            <w:r w:rsidR="00456AE9" w:rsidRPr="00266E89">
              <w:rPr>
                <w:rFonts w:ascii="Arial" w:hAnsi="Arial" w:cs="Arial"/>
                <w:sz w:val="18"/>
                <w:szCs w:val="18"/>
              </w:rPr>
              <w:t>15</w:t>
            </w:r>
          </w:p>
        </w:tc>
        <w:tc>
          <w:tcPr>
            <w:tcW w:w="351" w:type="pct"/>
            <w:tcBorders>
              <w:top w:val="single" w:sz="4" w:space="0" w:color="auto"/>
              <w:bottom w:val="single" w:sz="12" w:space="0" w:color="auto"/>
            </w:tcBorders>
            <w:shd w:val="clear" w:color="auto" w:fill="D8D8D8"/>
            <w:vAlign w:val="center"/>
          </w:tcPr>
          <w:p w14:paraId="78B8A91F" w14:textId="77777777" w:rsidR="009961E0" w:rsidRPr="00266E89" w:rsidRDefault="009961E0" w:rsidP="00441326">
            <w:pPr>
              <w:spacing w:line="228" w:lineRule="auto"/>
              <w:jc w:val="center"/>
              <w:rPr>
                <w:rFonts w:ascii="Arial" w:hAnsi="Arial" w:cs="Arial"/>
                <w:sz w:val="18"/>
                <w:szCs w:val="18"/>
              </w:rPr>
            </w:pPr>
            <w:r w:rsidRPr="00266E89">
              <w:rPr>
                <w:rFonts w:ascii="Arial" w:hAnsi="Arial" w:cs="Arial"/>
                <w:sz w:val="18"/>
                <w:szCs w:val="18"/>
              </w:rPr>
              <w:t>tis. Kč</w:t>
            </w:r>
          </w:p>
        </w:tc>
        <w:tc>
          <w:tcPr>
            <w:tcW w:w="1067" w:type="pct"/>
            <w:tcBorders>
              <w:top w:val="single" w:sz="4" w:space="0" w:color="auto"/>
              <w:bottom w:val="single" w:sz="12" w:space="0" w:color="auto"/>
            </w:tcBorders>
            <w:vAlign w:val="center"/>
          </w:tcPr>
          <w:p w14:paraId="78B8A920" w14:textId="77777777" w:rsidR="009961E0" w:rsidRPr="00266E89" w:rsidRDefault="009961E0" w:rsidP="00441326">
            <w:pPr>
              <w:spacing w:line="228" w:lineRule="auto"/>
              <w:jc w:val="center"/>
              <w:rPr>
                <w:rFonts w:ascii="Arial" w:hAnsi="Arial" w:cs="Arial"/>
                <w:sz w:val="18"/>
                <w:szCs w:val="18"/>
              </w:rPr>
            </w:pPr>
          </w:p>
        </w:tc>
      </w:tr>
    </w:tbl>
    <w:p w14:paraId="78B8A922" w14:textId="77777777" w:rsidR="00107F32" w:rsidRPr="00266E89" w:rsidRDefault="00107F32">
      <w:pPr>
        <w:rPr>
          <w:rFonts w:ascii="Arial" w:hAnsi="Arial" w:cs="Arial"/>
        </w:rPr>
      </w:pPr>
    </w:p>
    <w:p w14:paraId="78B8A923" w14:textId="77777777" w:rsidR="00107F32" w:rsidRPr="00266E89" w:rsidRDefault="00173BD7">
      <w:pPr>
        <w:rPr>
          <w:rFonts w:ascii="Arial" w:hAnsi="Arial" w:cs="Arial"/>
        </w:rPr>
      </w:pPr>
      <w:r w:rsidRPr="00266E89">
        <w:rPr>
          <w:rFonts w:ascii="Arial" w:hAnsi="Arial" w:cs="Arial"/>
        </w:rPr>
        <w:br w:type="page"/>
      </w:r>
    </w:p>
    <w:p w14:paraId="78B8A924" w14:textId="77777777" w:rsidR="00E337E2" w:rsidRPr="00266E89" w:rsidRDefault="00E337E2">
      <w:pPr>
        <w:rPr>
          <w:rFonts w:ascii="Arial" w:hAnsi="Arial" w:cs="Arial"/>
          <w:b/>
        </w:rPr>
      </w:pPr>
      <w:r w:rsidRPr="00266E89">
        <w:rPr>
          <w:rFonts w:ascii="Arial" w:hAnsi="Arial" w:cs="Arial"/>
          <w:b/>
        </w:rPr>
        <w:lastRenderedPageBreak/>
        <w:t>I</w:t>
      </w:r>
      <w:r w:rsidR="00C94680" w:rsidRPr="00266E89">
        <w:rPr>
          <w:rFonts w:ascii="Arial" w:hAnsi="Arial" w:cs="Arial"/>
          <w:b/>
        </w:rPr>
        <w:t>II</w:t>
      </w:r>
      <w:r w:rsidRPr="00266E89">
        <w:rPr>
          <w:rFonts w:ascii="Arial" w:hAnsi="Arial" w:cs="Arial"/>
          <w:b/>
        </w:rPr>
        <w:t>. Náklady a výnosy v</w:t>
      </w:r>
      <w:r w:rsidR="00036C78" w:rsidRPr="00266E89">
        <w:rPr>
          <w:rFonts w:ascii="Arial" w:hAnsi="Arial" w:cs="Arial"/>
          <w:b/>
        </w:rPr>
        <w:t xml:space="preserve"> pěstební činnosti</w:t>
      </w:r>
    </w:p>
    <w:p w14:paraId="78B8A925" w14:textId="77777777" w:rsidR="0070078A" w:rsidRPr="00266E89" w:rsidRDefault="0070078A">
      <w:pPr>
        <w:rPr>
          <w:rFonts w:ascii="Arial" w:hAnsi="Arial" w:cs="Arial"/>
          <w:b/>
        </w:rPr>
      </w:pPr>
    </w:p>
    <w:tbl>
      <w:tblPr>
        <w:tblW w:w="10788" w:type="dxa"/>
        <w:tblInd w:w="55" w:type="dxa"/>
        <w:tblLayout w:type="fixed"/>
        <w:tblCellMar>
          <w:left w:w="70" w:type="dxa"/>
          <w:right w:w="70" w:type="dxa"/>
        </w:tblCellMar>
        <w:tblLook w:val="0000" w:firstRow="0" w:lastRow="0" w:firstColumn="0" w:lastColumn="0" w:noHBand="0" w:noVBand="0"/>
      </w:tblPr>
      <w:tblGrid>
        <w:gridCol w:w="1007"/>
        <w:gridCol w:w="917"/>
        <w:gridCol w:w="1762"/>
        <w:gridCol w:w="863"/>
        <w:gridCol w:w="930"/>
        <w:gridCol w:w="980"/>
        <w:gridCol w:w="1496"/>
        <w:gridCol w:w="1402"/>
        <w:gridCol w:w="1431"/>
      </w:tblGrid>
      <w:tr w:rsidR="00266E89" w:rsidRPr="00266E89" w14:paraId="78B8A92F" w14:textId="77777777" w:rsidTr="009C6C00">
        <w:trPr>
          <w:trHeight w:val="397"/>
        </w:trPr>
        <w:tc>
          <w:tcPr>
            <w:tcW w:w="3688" w:type="dxa"/>
            <w:gridSpan w:val="3"/>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78B8A926" w14:textId="77777777" w:rsidR="0096450A" w:rsidRPr="00266E89" w:rsidRDefault="0096450A" w:rsidP="00CE2011">
            <w:pPr>
              <w:jc w:val="center"/>
              <w:rPr>
                <w:rFonts w:ascii="Arial" w:hAnsi="Arial" w:cs="Arial"/>
                <w:b/>
                <w:sz w:val="20"/>
                <w:szCs w:val="20"/>
              </w:rPr>
            </w:pPr>
            <w:r w:rsidRPr="00266E89">
              <w:rPr>
                <w:rFonts w:ascii="Arial" w:hAnsi="Arial" w:cs="Arial"/>
                <w:b/>
                <w:sz w:val="20"/>
                <w:szCs w:val="20"/>
              </w:rPr>
              <w:t>Ukazatel</w:t>
            </w:r>
          </w:p>
        </w:tc>
        <w:tc>
          <w:tcPr>
            <w:tcW w:w="863"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78B8A927" w14:textId="77777777" w:rsidR="0096450A" w:rsidRPr="00266E89" w:rsidRDefault="0096450A" w:rsidP="00CE2011">
            <w:pPr>
              <w:jc w:val="center"/>
              <w:rPr>
                <w:rFonts w:ascii="Arial" w:hAnsi="Arial" w:cs="Arial"/>
                <w:b/>
                <w:sz w:val="20"/>
                <w:szCs w:val="20"/>
              </w:rPr>
            </w:pPr>
            <w:r w:rsidRPr="00266E89">
              <w:rPr>
                <w:rFonts w:ascii="Arial" w:hAnsi="Arial" w:cs="Arial"/>
                <w:b/>
                <w:sz w:val="20"/>
                <w:szCs w:val="20"/>
              </w:rPr>
              <w:t>Číslo řádku</w:t>
            </w:r>
          </w:p>
        </w:tc>
        <w:tc>
          <w:tcPr>
            <w:tcW w:w="93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78B8A928" w14:textId="77777777" w:rsidR="0096450A" w:rsidRPr="00266E89" w:rsidRDefault="0096450A" w:rsidP="00CE2011">
            <w:pPr>
              <w:jc w:val="center"/>
              <w:rPr>
                <w:rFonts w:ascii="Arial" w:hAnsi="Arial" w:cs="Arial"/>
                <w:b/>
                <w:sz w:val="20"/>
                <w:szCs w:val="20"/>
              </w:rPr>
            </w:pPr>
            <w:r w:rsidRPr="00266E89">
              <w:rPr>
                <w:rFonts w:ascii="Arial" w:hAnsi="Arial" w:cs="Arial"/>
                <w:b/>
                <w:sz w:val="20"/>
                <w:szCs w:val="20"/>
              </w:rPr>
              <w:t>M. j.</w:t>
            </w:r>
          </w:p>
        </w:tc>
        <w:tc>
          <w:tcPr>
            <w:tcW w:w="975" w:type="dxa"/>
            <w:vMerge w:val="restart"/>
            <w:tcBorders>
              <w:top w:val="single" w:sz="12" w:space="0" w:color="auto"/>
              <w:left w:val="single" w:sz="4" w:space="0" w:color="auto"/>
              <w:bottom w:val="single" w:sz="4" w:space="0" w:color="auto"/>
              <w:right w:val="single" w:sz="4" w:space="0" w:color="auto"/>
            </w:tcBorders>
            <w:vAlign w:val="center"/>
          </w:tcPr>
          <w:p w14:paraId="78B8A929" w14:textId="77777777" w:rsidR="0096450A" w:rsidRPr="00266E89" w:rsidRDefault="0096450A" w:rsidP="00CE2011">
            <w:pPr>
              <w:jc w:val="center"/>
              <w:rPr>
                <w:rFonts w:ascii="Arial" w:hAnsi="Arial" w:cs="Arial"/>
                <w:b/>
                <w:sz w:val="18"/>
                <w:szCs w:val="18"/>
              </w:rPr>
            </w:pPr>
            <w:r w:rsidRPr="00266E89">
              <w:rPr>
                <w:rFonts w:ascii="Arial" w:hAnsi="Arial" w:cs="Arial"/>
                <w:b/>
                <w:sz w:val="18"/>
                <w:szCs w:val="18"/>
              </w:rPr>
              <w:t>Množství v m. j.</w:t>
            </w:r>
          </w:p>
        </w:tc>
        <w:tc>
          <w:tcPr>
            <w:tcW w:w="1497" w:type="dxa"/>
            <w:vMerge w:val="restart"/>
            <w:tcBorders>
              <w:top w:val="single" w:sz="12" w:space="0" w:color="auto"/>
              <w:left w:val="single" w:sz="4" w:space="0" w:color="auto"/>
              <w:bottom w:val="single" w:sz="4" w:space="0" w:color="auto"/>
              <w:right w:val="single" w:sz="4" w:space="0" w:color="auto"/>
            </w:tcBorders>
            <w:vAlign w:val="center"/>
          </w:tcPr>
          <w:p w14:paraId="78B8A92A" w14:textId="77777777" w:rsidR="0096450A" w:rsidRPr="00266E89" w:rsidRDefault="0096450A" w:rsidP="00CE2011">
            <w:pPr>
              <w:jc w:val="center"/>
              <w:rPr>
                <w:rFonts w:ascii="Arial" w:hAnsi="Arial" w:cs="Arial"/>
                <w:b/>
                <w:sz w:val="20"/>
                <w:szCs w:val="20"/>
              </w:rPr>
            </w:pPr>
            <w:r w:rsidRPr="00266E89">
              <w:rPr>
                <w:rFonts w:ascii="Arial" w:hAnsi="Arial" w:cs="Arial"/>
                <w:b/>
                <w:sz w:val="20"/>
                <w:szCs w:val="20"/>
              </w:rPr>
              <w:t>Náklady celkem</w:t>
            </w:r>
          </w:p>
        </w:tc>
        <w:tc>
          <w:tcPr>
            <w:tcW w:w="1403" w:type="dxa"/>
            <w:vMerge w:val="restart"/>
            <w:tcBorders>
              <w:top w:val="single" w:sz="12" w:space="0" w:color="auto"/>
              <w:left w:val="single" w:sz="4" w:space="0" w:color="auto"/>
              <w:bottom w:val="single" w:sz="4" w:space="0" w:color="auto"/>
              <w:right w:val="single" w:sz="4" w:space="0" w:color="auto"/>
            </w:tcBorders>
            <w:vAlign w:val="center"/>
          </w:tcPr>
          <w:p w14:paraId="78B8A92B" w14:textId="77777777" w:rsidR="0096450A" w:rsidRPr="00266E89" w:rsidRDefault="0096450A" w:rsidP="00CE2011">
            <w:pPr>
              <w:ind w:left="-57" w:right="-57"/>
              <w:jc w:val="center"/>
              <w:rPr>
                <w:rFonts w:ascii="Arial" w:hAnsi="Arial" w:cs="Arial"/>
                <w:b/>
                <w:sz w:val="20"/>
                <w:szCs w:val="20"/>
              </w:rPr>
            </w:pPr>
            <w:r w:rsidRPr="00266E89">
              <w:rPr>
                <w:rFonts w:ascii="Arial" w:hAnsi="Arial" w:cs="Arial"/>
                <w:b/>
                <w:sz w:val="20"/>
                <w:szCs w:val="20"/>
              </w:rPr>
              <w:t>Výnosy celkem</w:t>
            </w:r>
          </w:p>
          <w:p w14:paraId="78B8A92C" w14:textId="77777777" w:rsidR="0096450A" w:rsidRPr="00266E89" w:rsidRDefault="0096450A" w:rsidP="00CE2011">
            <w:pPr>
              <w:ind w:left="-57" w:right="-57"/>
              <w:jc w:val="center"/>
              <w:rPr>
                <w:rFonts w:ascii="Arial" w:hAnsi="Arial" w:cs="Arial"/>
                <w:b/>
                <w:sz w:val="16"/>
                <w:szCs w:val="16"/>
              </w:rPr>
            </w:pPr>
            <w:r w:rsidRPr="00266E89">
              <w:rPr>
                <w:rFonts w:ascii="Arial" w:hAnsi="Arial" w:cs="Arial"/>
                <w:b/>
                <w:sz w:val="16"/>
                <w:szCs w:val="16"/>
              </w:rPr>
              <w:t>(včetně dotací)</w:t>
            </w:r>
          </w:p>
        </w:tc>
        <w:tc>
          <w:tcPr>
            <w:tcW w:w="1432" w:type="dxa"/>
            <w:vMerge w:val="restart"/>
            <w:tcBorders>
              <w:top w:val="single" w:sz="12" w:space="0" w:color="auto"/>
              <w:left w:val="single" w:sz="4" w:space="0" w:color="auto"/>
              <w:bottom w:val="single" w:sz="4" w:space="0" w:color="auto"/>
              <w:right w:val="single" w:sz="12" w:space="0" w:color="auto"/>
            </w:tcBorders>
            <w:vAlign w:val="center"/>
          </w:tcPr>
          <w:p w14:paraId="78B8A92D" w14:textId="77777777" w:rsidR="00816B95" w:rsidRPr="00266E89" w:rsidRDefault="0096450A" w:rsidP="00CE2011">
            <w:pPr>
              <w:ind w:left="-57" w:right="-57"/>
              <w:jc w:val="center"/>
              <w:rPr>
                <w:rFonts w:ascii="Arial" w:hAnsi="Arial" w:cs="Arial"/>
                <w:b/>
                <w:sz w:val="20"/>
                <w:szCs w:val="20"/>
              </w:rPr>
            </w:pPr>
            <w:r w:rsidRPr="00266E89">
              <w:rPr>
                <w:rFonts w:ascii="Arial" w:hAnsi="Arial" w:cs="Arial"/>
                <w:b/>
                <w:sz w:val="20"/>
                <w:szCs w:val="20"/>
              </w:rPr>
              <w:t xml:space="preserve">Dotace </w:t>
            </w:r>
            <w:r w:rsidR="00C55FF1" w:rsidRPr="00266E89">
              <w:rPr>
                <w:rFonts w:ascii="Arial" w:hAnsi="Arial" w:cs="Arial"/>
                <w:b/>
                <w:sz w:val="20"/>
                <w:szCs w:val="20"/>
              </w:rPr>
              <w:t xml:space="preserve">a </w:t>
            </w:r>
            <w:r w:rsidR="00816B95" w:rsidRPr="00266E89">
              <w:rPr>
                <w:rFonts w:ascii="Arial" w:hAnsi="Arial" w:cs="Arial"/>
                <w:b/>
                <w:sz w:val="20"/>
                <w:szCs w:val="20"/>
              </w:rPr>
              <w:t>kompenzace</w:t>
            </w:r>
          </w:p>
          <w:p w14:paraId="78B8A92E" w14:textId="77777777" w:rsidR="0096450A" w:rsidRPr="00266E89" w:rsidRDefault="0096450A" w:rsidP="00CE2011">
            <w:pPr>
              <w:ind w:left="-57" w:right="-57"/>
              <w:jc w:val="center"/>
              <w:rPr>
                <w:rFonts w:ascii="Arial" w:hAnsi="Arial" w:cs="Arial"/>
                <w:b/>
                <w:sz w:val="18"/>
                <w:szCs w:val="18"/>
              </w:rPr>
            </w:pPr>
            <w:r w:rsidRPr="00266E89">
              <w:rPr>
                <w:rFonts w:ascii="Arial" w:hAnsi="Arial" w:cs="Arial"/>
                <w:b/>
                <w:sz w:val="16"/>
                <w:szCs w:val="16"/>
              </w:rPr>
              <w:t>(ze sloupce č. 3)</w:t>
            </w:r>
          </w:p>
        </w:tc>
      </w:tr>
      <w:tr w:rsidR="00266E89" w:rsidRPr="00266E89" w14:paraId="78B8A937" w14:textId="77777777" w:rsidTr="009C6C00">
        <w:trPr>
          <w:trHeight w:val="319"/>
        </w:trPr>
        <w:tc>
          <w:tcPr>
            <w:tcW w:w="3688" w:type="dxa"/>
            <w:gridSpan w:val="3"/>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B8A930" w14:textId="77777777" w:rsidR="0096450A" w:rsidRPr="00266E89" w:rsidRDefault="0096450A" w:rsidP="00CE2011">
            <w:pPr>
              <w:jc w:val="center"/>
              <w:rPr>
                <w:rFonts w:ascii="Arial" w:hAnsi="Arial" w:cs="Arial"/>
                <w:b/>
                <w:sz w:val="20"/>
                <w:szCs w:val="20"/>
              </w:rPr>
            </w:pPr>
          </w:p>
        </w:tc>
        <w:tc>
          <w:tcPr>
            <w:tcW w:w="86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8A931" w14:textId="77777777" w:rsidR="0096450A" w:rsidRPr="00266E89" w:rsidRDefault="0096450A" w:rsidP="00CE2011">
            <w:pPr>
              <w:jc w:val="center"/>
              <w:rPr>
                <w:rFonts w:ascii="Arial" w:hAnsi="Arial" w:cs="Arial"/>
                <w:b/>
                <w:sz w:val="20"/>
                <w:szCs w:val="20"/>
              </w:rPr>
            </w:pPr>
          </w:p>
        </w:tc>
        <w:tc>
          <w:tcPr>
            <w:tcW w:w="9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8A932" w14:textId="77777777" w:rsidR="0096450A" w:rsidRPr="00266E89" w:rsidRDefault="0096450A" w:rsidP="00CE2011">
            <w:pPr>
              <w:jc w:val="center"/>
              <w:rPr>
                <w:rFonts w:ascii="Arial" w:hAnsi="Arial" w:cs="Arial"/>
                <w:b/>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tcPr>
          <w:p w14:paraId="78B8A933" w14:textId="77777777" w:rsidR="0096450A" w:rsidRPr="00266E89" w:rsidRDefault="0096450A" w:rsidP="00CE2011">
            <w:pPr>
              <w:jc w:val="center"/>
              <w:rPr>
                <w:rFonts w:ascii="Arial" w:hAnsi="Arial" w:cs="Arial"/>
                <w:b/>
                <w:sz w:val="20"/>
                <w:szCs w:val="20"/>
              </w:rPr>
            </w:pPr>
          </w:p>
        </w:tc>
        <w:tc>
          <w:tcPr>
            <w:tcW w:w="1497" w:type="dxa"/>
            <w:vMerge/>
            <w:tcBorders>
              <w:top w:val="single" w:sz="4" w:space="0" w:color="auto"/>
              <w:left w:val="single" w:sz="4" w:space="0" w:color="auto"/>
              <w:bottom w:val="single" w:sz="4" w:space="0" w:color="auto"/>
              <w:right w:val="single" w:sz="4" w:space="0" w:color="auto"/>
            </w:tcBorders>
            <w:vAlign w:val="center"/>
          </w:tcPr>
          <w:p w14:paraId="78B8A934" w14:textId="77777777" w:rsidR="0096450A" w:rsidRPr="00266E89" w:rsidRDefault="0096450A" w:rsidP="00CE2011">
            <w:pPr>
              <w:jc w:val="center"/>
              <w:rPr>
                <w:rFonts w:ascii="Arial" w:hAnsi="Arial" w:cs="Arial"/>
                <w:b/>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tcPr>
          <w:p w14:paraId="78B8A935" w14:textId="77777777" w:rsidR="0096450A" w:rsidRPr="00266E89" w:rsidRDefault="0096450A" w:rsidP="00CE2011">
            <w:pPr>
              <w:jc w:val="center"/>
              <w:rPr>
                <w:rFonts w:ascii="Arial" w:hAnsi="Arial" w:cs="Arial"/>
                <w:b/>
                <w:sz w:val="20"/>
                <w:szCs w:val="20"/>
              </w:rPr>
            </w:pPr>
          </w:p>
        </w:tc>
        <w:tc>
          <w:tcPr>
            <w:tcW w:w="1432" w:type="dxa"/>
            <w:vMerge/>
            <w:tcBorders>
              <w:top w:val="single" w:sz="4" w:space="0" w:color="auto"/>
              <w:left w:val="single" w:sz="4" w:space="0" w:color="auto"/>
              <w:bottom w:val="single" w:sz="4" w:space="0" w:color="auto"/>
              <w:right w:val="single" w:sz="12" w:space="0" w:color="auto"/>
            </w:tcBorders>
            <w:vAlign w:val="center"/>
          </w:tcPr>
          <w:p w14:paraId="78B8A936" w14:textId="77777777" w:rsidR="0096450A" w:rsidRPr="00266E89" w:rsidRDefault="0096450A" w:rsidP="00CE2011">
            <w:pPr>
              <w:jc w:val="center"/>
              <w:rPr>
                <w:rFonts w:ascii="Arial" w:hAnsi="Arial" w:cs="Arial"/>
                <w:b/>
                <w:sz w:val="20"/>
                <w:szCs w:val="20"/>
              </w:rPr>
            </w:pPr>
          </w:p>
        </w:tc>
      </w:tr>
      <w:tr w:rsidR="00266E89" w:rsidRPr="00266E89" w14:paraId="78B8A93D" w14:textId="77777777" w:rsidTr="009C6C00">
        <w:trPr>
          <w:trHeight w:val="278"/>
        </w:trPr>
        <w:tc>
          <w:tcPr>
            <w:tcW w:w="3688" w:type="dxa"/>
            <w:gridSpan w:val="3"/>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B8A938" w14:textId="77777777" w:rsidR="0096450A" w:rsidRPr="00266E89" w:rsidRDefault="0096450A" w:rsidP="00CE2011">
            <w:pPr>
              <w:jc w:val="center"/>
              <w:rPr>
                <w:rFonts w:ascii="Arial" w:hAnsi="Arial" w:cs="Arial"/>
                <w:b/>
                <w:sz w:val="20"/>
                <w:szCs w:val="20"/>
              </w:rPr>
            </w:pPr>
          </w:p>
        </w:tc>
        <w:tc>
          <w:tcPr>
            <w:tcW w:w="86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8A939" w14:textId="77777777" w:rsidR="0096450A" w:rsidRPr="00266E89" w:rsidRDefault="0096450A" w:rsidP="00CE2011">
            <w:pPr>
              <w:jc w:val="center"/>
              <w:rPr>
                <w:rFonts w:ascii="Arial" w:hAnsi="Arial" w:cs="Arial"/>
                <w:b/>
                <w:sz w:val="20"/>
                <w:szCs w:val="20"/>
              </w:rPr>
            </w:pPr>
          </w:p>
        </w:tc>
        <w:tc>
          <w:tcPr>
            <w:tcW w:w="9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8A93A" w14:textId="77777777" w:rsidR="0096450A" w:rsidRPr="00266E89" w:rsidRDefault="0096450A" w:rsidP="00CE2011">
            <w:pPr>
              <w:jc w:val="center"/>
              <w:rPr>
                <w:rFonts w:ascii="Arial" w:hAnsi="Arial" w:cs="Arial"/>
                <w:b/>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tcPr>
          <w:p w14:paraId="78B8A93B" w14:textId="77777777" w:rsidR="0096450A" w:rsidRPr="00266E89" w:rsidRDefault="0096450A" w:rsidP="00CE2011">
            <w:pPr>
              <w:jc w:val="center"/>
              <w:rPr>
                <w:rFonts w:ascii="Arial" w:hAnsi="Arial" w:cs="Arial"/>
                <w:b/>
                <w:sz w:val="20"/>
                <w:szCs w:val="20"/>
              </w:rPr>
            </w:pPr>
          </w:p>
        </w:tc>
        <w:tc>
          <w:tcPr>
            <w:tcW w:w="4332" w:type="dxa"/>
            <w:gridSpan w:val="3"/>
            <w:tcBorders>
              <w:top w:val="single" w:sz="4" w:space="0" w:color="auto"/>
              <w:left w:val="single" w:sz="4" w:space="0" w:color="auto"/>
              <w:bottom w:val="single" w:sz="4" w:space="0" w:color="auto"/>
              <w:right w:val="single" w:sz="12" w:space="0" w:color="auto"/>
            </w:tcBorders>
            <w:noWrap/>
            <w:vAlign w:val="center"/>
          </w:tcPr>
          <w:p w14:paraId="78B8A93C" w14:textId="77777777" w:rsidR="0096450A" w:rsidRPr="00266E89" w:rsidRDefault="0096450A" w:rsidP="00CE2011">
            <w:pPr>
              <w:jc w:val="center"/>
              <w:rPr>
                <w:rFonts w:ascii="Arial" w:hAnsi="Arial" w:cs="Arial"/>
                <w:b/>
                <w:sz w:val="20"/>
                <w:szCs w:val="20"/>
              </w:rPr>
            </w:pPr>
            <w:r w:rsidRPr="00266E89">
              <w:rPr>
                <w:rFonts w:ascii="Arial" w:hAnsi="Arial" w:cs="Arial"/>
                <w:b/>
                <w:sz w:val="20"/>
                <w:szCs w:val="20"/>
              </w:rPr>
              <w:t>v tisících Kč</w:t>
            </w:r>
          </w:p>
        </w:tc>
      </w:tr>
      <w:tr w:rsidR="00266E89" w:rsidRPr="00266E89" w14:paraId="78B8A945" w14:textId="77777777" w:rsidTr="009C6C00">
        <w:trPr>
          <w:trHeight w:val="207"/>
        </w:trPr>
        <w:tc>
          <w:tcPr>
            <w:tcW w:w="3688" w:type="dxa"/>
            <w:gridSpan w:val="3"/>
            <w:tcBorders>
              <w:top w:val="single" w:sz="4" w:space="0" w:color="auto"/>
              <w:left w:val="single" w:sz="12" w:space="0" w:color="auto"/>
              <w:bottom w:val="single" w:sz="12" w:space="0" w:color="auto"/>
              <w:right w:val="single" w:sz="4" w:space="0" w:color="auto"/>
            </w:tcBorders>
            <w:shd w:val="clear" w:color="auto" w:fill="D9D9D9" w:themeFill="background1" w:themeFillShade="D9"/>
            <w:noWrap/>
            <w:vAlign w:val="center"/>
          </w:tcPr>
          <w:p w14:paraId="78B8A93E" w14:textId="77777777" w:rsidR="0096450A" w:rsidRPr="00266E89" w:rsidRDefault="0096450A" w:rsidP="00CE2011">
            <w:pPr>
              <w:jc w:val="center"/>
              <w:rPr>
                <w:rFonts w:ascii="Arial" w:hAnsi="Arial" w:cs="Arial"/>
                <w:sz w:val="20"/>
                <w:szCs w:val="20"/>
              </w:rPr>
            </w:pPr>
            <w:r w:rsidRPr="00266E89">
              <w:rPr>
                <w:rFonts w:ascii="Arial" w:hAnsi="Arial" w:cs="Arial"/>
                <w:sz w:val="20"/>
                <w:szCs w:val="20"/>
              </w:rPr>
              <w:t>a</w:t>
            </w:r>
          </w:p>
        </w:tc>
        <w:tc>
          <w:tcPr>
            <w:tcW w:w="863"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3F" w14:textId="77777777" w:rsidR="0096450A" w:rsidRPr="00266E89" w:rsidRDefault="0096450A" w:rsidP="00CE2011">
            <w:pPr>
              <w:jc w:val="center"/>
              <w:rPr>
                <w:rFonts w:ascii="Arial" w:hAnsi="Arial" w:cs="Arial"/>
                <w:sz w:val="20"/>
                <w:szCs w:val="20"/>
              </w:rPr>
            </w:pPr>
            <w:r w:rsidRPr="00266E89">
              <w:rPr>
                <w:rFonts w:ascii="Arial" w:hAnsi="Arial" w:cs="Arial"/>
                <w:sz w:val="20"/>
                <w:szCs w:val="20"/>
              </w:rPr>
              <w:t>b</w:t>
            </w:r>
          </w:p>
        </w:tc>
        <w:tc>
          <w:tcPr>
            <w:tcW w:w="930"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40" w14:textId="77777777" w:rsidR="0096450A" w:rsidRPr="00266E89" w:rsidRDefault="0096450A" w:rsidP="00CE2011">
            <w:pPr>
              <w:jc w:val="center"/>
              <w:rPr>
                <w:rFonts w:ascii="Arial" w:hAnsi="Arial" w:cs="Arial"/>
                <w:sz w:val="20"/>
                <w:szCs w:val="20"/>
              </w:rPr>
            </w:pPr>
            <w:r w:rsidRPr="00266E89">
              <w:rPr>
                <w:rFonts w:ascii="Arial" w:hAnsi="Arial" w:cs="Arial"/>
                <w:sz w:val="20"/>
                <w:szCs w:val="20"/>
              </w:rPr>
              <w:t>c</w:t>
            </w:r>
          </w:p>
        </w:tc>
        <w:tc>
          <w:tcPr>
            <w:tcW w:w="975" w:type="dxa"/>
            <w:tcBorders>
              <w:top w:val="single" w:sz="4" w:space="0" w:color="auto"/>
              <w:left w:val="single" w:sz="4" w:space="0" w:color="auto"/>
              <w:bottom w:val="single" w:sz="12" w:space="0" w:color="auto"/>
              <w:right w:val="single" w:sz="4" w:space="0" w:color="auto"/>
            </w:tcBorders>
            <w:noWrap/>
            <w:vAlign w:val="center"/>
          </w:tcPr>
          <w:p w14:paraId="78B8A941" w14:textId="77777777" w:rsidR="0096450A" w:rsidRPr="00266E89" w:rsidRDefault="0096450A" w:rsidP="00CE2011">
            <w:pPr>
              <w:jc w:val="center"/>
              <w:rPr>
                <w:rFonts w:ascii="Arial" w:hAnsi="Arial" w:cs="Arial"/>
                <w:sz w:val="20"/>
                <w:szCs w:val="20"/>
              </w:rPr>
            </w:pPr>
            <w:r w:rsidRPr="00266E89">
              <w:rPr>
                <w:rFonts w:ascii="Arial" w:hAnsi="Arial" w:cs="Arial"/>
                <w:sz w:val="20"/>
                <w:szCs w:val="20"/>
              </w:rPr>
              <w:t>1</w:t>
            </w:r>
          </w:p>
        </w:tc>
        <w:tc>
          <w:tcPr>
            <w:tcW w:w="1497" w:type="dxa"/>
            <w:tcBorders>
              <w:top w:val="single" w:sz="4" w:space="0" w:color="auto"/>
              <w:left w:val="single" w:sz="4" w:space="0" w:color="auto"/>
              <w:bottom w:val="single" w:sz="12" w:space="0" w:color="auto"/>
              <w:right w:val="single" w:sz="4" w:space="0" w:color="auto"/>
            </w:tcBorders>
            <w:noWrap/>
            <w:vAlign w:val="center"/>
          </w:tcPr>
          <w:p w14:paraId="78B8A942" w14:textId="77777777" w:rsidR="0096450A" w:rsidRPr="00266E89" w:rsidRDefault="0096450A" w:rsidP="00CE2011">
            <w:pPr>
              <w:jc w:val="center"/>
              <w:rPr>
                <w:rFonts w:ascii="Arial" w:hAnsi="Arial" w:cs="Arial"/>
                <w:sz w:val="20"/>
                <w:szCs w:val="20"/>
              </w:rPr>
            </w:pPr>
            <w:r w:rsidRPr="00266E89">
              <w:rPr>
                <w:rFonts w:ascii="Arial" w:hAnsi="Arial" w:cs="Arial"/>
                <w:sz w:val="20"/>
                <w:szCs w:val="20"/>
              </w:rPr>
              <w:t>2</w:t>
            </w:r>
          </w:p>
        </w:tc>
        <w:tc>
          <w:tcPr>
            <w:tcW w:w="1403" w:type="dxa"/>
            <w:tcBorders>
              <w:top w:val="single" w:sz="4" w:space="0" w:color="auto"/>
              <w:left w:val="single" w:sz="4" w:space="0" w:color="auto"/>
              <w:bottom w:val="single" w:sz="12" w:space="0" w:color="auto"/>
              <w:right w:val="single" w:sz="4" w:space="0" w:color="auto"/>
            </w:tcBorders>
            <w:noWrap/>
            <w:vAlign w:val="center"/>
          </w:tcPr>
          <w:p w14:paraId="78B8A943" w14:textId="77777777" w:rsidR="0096450A" w:rsidRPr="00266E89" w:rsidRDefault="0096450A" w:rsidP="00CE2011">
            <w:pPr>
              <w:jc w:val="center"/>
              <w:rPr>
                <w:rFonts w:ascii="Arial" w:hAnsi="Arial" w:cs="Arial"/>
                <w:sz w:val="20"/>
                <w:szCs w:val="20"/>
              </w:rPr>
            </w:pPr>
            <w:r w:rsidRPr="00266E89">
              <w:rPr>
                <w:rFonts w:ascii="Arial" w:hAnsi="Arial" w:cs="Arial"/>
                <w:sz w:val="20"/>
                <w:szCs w:val="20"/>
              </w:rPr>
              <w:t>3</w:t>
            </w:r>
          </w:p>
        </w:tc>
        <w:tc>
          <w:tcPr>
            <w:tcW w:w="1432" w:type="dxa"/>
            <w:tcBorders>
              <w:top w:val="single" w:sz="4" w:space="0" w:color="auto"/>
              <w:left w:val="single" w:sz="4" w:space="0" w:color="auto"/>
              <w:bottom w:val="single" w:sz="12" w:space="0" w:color="auto"/>
              <w:right w:val="single" w:sz="12" w:space="0" w:color="auto"/>
            </w:tcBorders>
            <w:noWrap/>
            <w:vAlign w:val="center"/>
          </w:tcPr>
          <w:p w14:paraId="78B8A944" w14:textId="77777777" w:rsidR="0096450A" w:rsidRPr="00266E89" w:rsidRDefault="0096450A" w:rsidP="00CE2011">
            <w:pPr>
              <w:jc w:val="center"/>
              <w:rPr>
                <w:rFonts w:ascii="Arial" w:hAnsi="Arial" w:cs="Arial"/>
                <w:sz w:val="20"/>
                <w:szCs w:val="20"/>
              </w:rPr>
            </w:pPr>
            <w:r w:rsidRPr="00266E89">
              <w:rPr>
                <w:rFonts w:ascii="Arial" w:hAnsi="Arial" w:cs="Arial"/>
                <w:sz w:val="20"/>
                <w:szCs w:val="20"/>
              </w:rPr>
              <w:t>4</w:t>
            </w:r>
          </w:p>
        </w:tc>
      </w:tr>
      <w:tr w:rsidR="00266E89" w:rsidRPr="00266E89" w14:paraId="78B8A94D" w14:textId="77777777" w:rsidTr="009C6C00">
        <w:trPr>
          <w:trHeight w:val="397"/>
        </w:trPr>
        <w:tc>
          <w:tcPr>
            <w:tcW w:w="3688"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78B8A946" w14:textId="77777777" w:rsidR="004717D8" w:rsidRPr="00266E89" w:rsidRDefault="0096450A" w:rsidP="0032240D">
            <w:pPr>
              <w:rPr>
                <w:rFonts w:ascii="Arial" w:hAnsi="Arial" w:cs="Arial"/>
                <w:sz w:val="18"/>
                <w:szCs w:val="18"/>
              </w:rPr>
            </w:pPr>
            <w:r w:rsidRPr="00266E89">
              <w:rPr>
                <w:rFonts w:ascii="Arial" w:hAnsi="Arial" w:cs="Arial"/>
                <w:b/>
                <w:sz w:val="18"/>
                <w:szCs w:val="18"/>
              </w:rPr>
              <w:t>Pěstební činnost celkem</w:t>
            </w:r>
            <w:r w:rsidR="004360C3" w:rsidRPr="00266E89">
              <w:rPr>
                <w:rFonts w:ascii="Arial" w:hAnsi="Arial" w:cs="Arial"/>
                <w:sz w:val="18"/>
                <w:szCs w:val="18"/>
              </w:rPr>
              <w:t xml:space="preserve"> </w:t>
            </w:r>
            <w:bookmarkStart w:id="1" w:name="_Hlk138836560"/>
            <w:r w:rsidR="004360C3" w:rsidRPr="00266E89" w:rsidDel="00623B14">
              <w:rPr>
                <w:rFonts w:ascii="Arial" w:hAnsi="Arial" w:cs="Arial"/>
                <w:sz w:val="18"/>
                <w:szCs w:val="18"/>
              </w:rPr>
              <w:t>(</w:t>
            </w:r>
            <w:r w:rsidR="004717D8" w:rsidRPr="00266E89">
              <w:rPr>
                <w:rFonts w:ascii="Arial" w:hAnsi="Arial" w:cs="Arial"/>
                <w:sz w:val="18"/>
                <w:szCs w:val="18"/>
              </w:rPr>
              <w:t>bez semenářství a školkařství</w:t>
            </w:r>
            <w:r w:rsidR="003B210C" w:rsidRPr="00266E89">
              <w:rPr>
                <w:rFonts w:ascii="Arial" w:hAnsi="Arial" w:cs="Arial"/>
                <w:sz w:val="18"/>
                <w:szCs w:val="18"/>
              </w:rPr>
              <w:t>, ekosystémových služeb</w:t>
            </w:r>
            <w:r w:rsidR="004717D8" w:rsidRPr="00266E89">
              <w:rPr>
                <w:rFonts w:ascii="Arial" w:hAnsi="Arial" w:cs="Arial"/>
                <w:sz w:val="18"/>
                <w:szCs w:val="18"/>
              </w:rPr>
              <w:t xml:space="preserve"> a rezer</w:t>
            </w:r>
            <w:r w:rsidR="007666B3" w:rsidRPr="00266E89">
              <w:rPr>
                <w:rFonts w:ascii="Arial" w:hAnsi="Arial" w:cs="Arial"/>
                <w:sz w:val="18"/>
                <w:szCs w:val="18"/>
              </w:rPr>
              <w:t>v)</w:t>
            </w:r>
            <w:bookmarkEnd w:id="1"/>
          </w:p>
        </w:tc>
        <w:tc>
          <w:tcPr>
            <w:tcW w:w="863"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47" w14:textId="77777777" w:rsidR="0096450A" w:rsidRPr="00266E89" w:rsidRDefault="00733BA2" w:rsidP="00897EA8">
            <w:pPr>
              <w:jc w:val="center"/>
              <w:rPr>
                <w:rFonts w:ascii="Arial" w:hAnsi="Arial" w:cs="Arial"/>
                <w:sz w:val="18"/>
                <w:szCs w:val="18"/>
              </w:rPr>
            </w:pPr>
            <w:r w:rsidRPr="00266E89">
              <w:rPr>
                <w:rFonts w:ascii="Arial" w:hAnsi="Arial" w:cs="Arial"/>
                <w:sz w:val="18"/>
                <w:szCs w:val="18"/>
              </w:rPr>
              <w:t>3</w:t>
            </w:r>
            <w:r w:rsidR="0096450A" w:rsidRPr="00266E89">
              <w:rPr>
                <w:rFonts w:ascii="Arial" w:hAnsi="Arial" w:cs="Arial"/>
                <w:sz w:val="18"/>
                <w:szCs w:val="18"/>
              </w:rPr>
              <w:t>01</w:t>
            </w:r>
          </w:p>
        </w:tc>
        <w:tc>
          <w:tcPr>
            <w:tcW w:w="930"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48" w14:textId="77777777" w:rsidR="0096450A" w:rsidRPr="00266E89" w:rsidRDefault="0096450A" w:rsidP="00897EA8">
            <w:pPr>
              <w:jc w:val="center"/>
              <w:rPr>
                <w:rFonts w:ascii="Arial" w:hAnsi="Arial" w:cs="Arial"/>
                <w:sz w:val="18"/>
                <w:szCs w:val="18"/>
              </w:rPr>
            </w:pPr>
            <w:r w:rsidRPr="00266E89">
              <w:rPr>
                <w:rFonts w:ascii="Arial" w:hAnsi="Arial" w:cs="Arial"/>
                <w:sz w:val="18"/>
                <w:szCs w:val="18"/>
              </w:rPr>
              <w:t>X</w:t>
            </w:r>
          </w:p>
        </w:tc>
        <w:tc>
          <w:tcPr>
            <w:tcW w:w="975" w:type="dxa"/>
            <w:tcBorders>
              <w:top w:val="single" w:sz="12" w:space="0" w:color="auto"/>
              <w:left w:val="single" w:sz="4" w:space="0" w:color="auto"/>
              <w:bottom w:val="single" w:sz="4" w:space="0" w:color="auto"/>
              <w:right w:val="single" w:sz="4" w:space="0" w:color="auto"/>
            </w:tcBorders>
            <w:noWrap/>
            <w:vAlign w:val="center"/>
          </w:tcPr>
          <w:p w14:paraId="78B8A949" w14:textId="77777777" w:rsidR="0096450A" w:rsidRPr="00266E89" w:rsidRDefault="0096450A" w:rsidP="00897EA8">
            <w:pPr>
              <w:jc w:val="center"/>
              <w:rPr>
                <w:rFonts w:ascii="Arial" w:hAnsi="Arial" w:cs="Arial"/>
                <w:sz w:val="18"/>
                <w:szCs w:val="18"/>
              </w:rPr>
            </w:pPr>
            <w:r w:rsidRPr="00266E89">
              <w:rPr>
                <w:rFonts w:ascii="Arial" w:hAnsi="Arial" w:cs="Arial"/>
                <w:sz w:val="18"/>
                <w:szCs w:val="18"/>
              </w:rPr>
              <w:t>X</w:t>
            </w:r>
          </w:p>
        </w:tc>
        <w:tc>
          <w:tcPr>
            <w:tcW w:w="1497" w:type="dxa"/>
            <w:tcBorders>
              <w:top w:val="single" w:sz="12" w:space="0" w:color="auto"/>
              <w:left w:val="single" w:sz="4" w:space="0" w:color="auto"/>
              <w:bottom w:val="single" w:sz="4" w:space="0" w:color="auto"/>
              <w:right w:val="single" w:sz="4" w:space="0" w:color="auto"/>
            </w:tcBorders>
            <w:noWrap/>
            <w:vAlign w:val="center"/>
          </w:tcPr>
          <w:p w14:paraId="78B8A94A" w14:textId="77777777" w:rsidR="0096450A" w:rsidRPr="00266E89" w:rsidRDefault="0096450A" w:rsidP="00897EA8">
            <w:pPr>
              <w:jc w:val="center"/>
              <w:rPr>
                <w:rFonts w:ascii="Arial" w:hAnsi="Arial" w:cs="Arial"/>
                <w:sz w:val="18"/>
                <w:szCs w:val="18"/>
              </w:rPr>
            </w:pPr>
          </w:p>
        </w:tc>
        <w:tc>
          <w:tcPr>
            <w:tcW w:w="1403" w:type="dxa"/>
            <w:tcBorders>
              <w:top w:val="single" w:sz="12" w:space="0" w:color="auto"/>
              <w:left w:val="single" w:sz="4" w:space="0" w:color="auto"/>
              <w:bottom w:val="single" w:sz="4" w:space="0" w:color="auto"/>
              <w:right w:val="single" w:sz="4" w:space="0" w:color="auto"/>
            </w:tcBorders>
            <w:noWrap/>
            <w:vAlign w:val="center"/>
          </w:tcPr>
          <w:p w14:paraId="78B8A94B" w14:textId="77777777" w:rsidR="0096450A" w:rsidRPr="00266E89" w:rsidRDefault="0096450A" w:rsidP="00897EA8">
            <w:pPr>
              <w:jc w:val="center"/>
              <w:rPr>
                <w:rFonts w:ascii="Arial" w:hAnsi="Arial" w:cs="Arial"/>
                <w:sz w:val="18"/>
                <w:szCs w:val="18"/>
              </w:rPr>
            </w:pPr>
          </w:p>
        </w:tc>
        <w:tc>
          <w:tcPr>
            <w:tcW w:w="1432" w:type="dxa"/>
            <w:tcBorders>
              <w:top w:val="single" w:sz="12" w:space="0" w:color="auto"/>
              <w:left w:val="single" w:sz="4" w:space="0" w:color="auto"/>
              <w:bottom w:val="single" w:sz="4" w:space="0" w:color="auto"/>
              <w:right w:val="single" w:sz="12" w:space="0" w:color="auto"/>
            </w:tcBorders>
            <w:noWrap/>
            <w:vAlign w:val="center"/>
          </w:tcPr>
          <w:p w14:paraId="78B8A94C" w14:textId="77777777" w:rsidR="0096450A" w:rsidRPr="00266E89" w:rsidRDefault="0096450A" w:rsidP="00897EA8">
            <w:pPr>
              <w:jc w:val="center"/>
              <w:rPr>
                <w:rFonts w:ascii="Arial" w:hAnsi="Arial" w:cs="Arial"/>
                <w:sz w:val="18"/>
                <w:szCs w:val="18"/>
              </w:rPr>
            </w:pPr>
          </w:p>
        </w:tc>
      </w:tr>
      <w:tr w:rsidR="00266E89" w:rsidRPr="00266E89" w14:paraId="78B8A956" w14:textId="77777777" w:rsidTr="009C6C00">
        <w:trPr>
          <w:trHeight w:val="397"/>
        </w:trPr>
        <w:tc>
          <w:tcPr>
            <w:tcW w:w="1008" w:type="dxa"/>
            <w:vMerge w:val="restart"/>
            <w:tcBorders>
              <w:top w:val="single" w:sz="4" w:space="0" w:color="auto"/>
              <w:left w:val="single" w:sz="12" w:space="0" w:color="auto"/>
              <w:right w:val="single" w:sz="4" w:space="0" w:color="auto"/>
            </w:tcBorders>
            <w:shd w:val="clear" w:color="auto" w:fill="D9D9D9" w:themeFill="background1" w:themeFillShade="D9"/>
            <w:noWrap/>
            <w:vAlign w:val="center"/>
          </w:tcPr>
          <w:p w14:paraId="78B8A94E" w14:textId="77777777" w:rsidR="00480BEC" w:rsidRPr="00266E89" w:rsidRDefault="00C05FCB" w:rsidP="00897EA8">
            <w:pPr>
              <w:rPr>
                <w:rFonts w:ascii="Arial" w:hAnsi="Arial" w:cs="Arial"/>
                <w:sz w:val="18"/>
                <w:szCs w:val="18"/>
              </w:rPr>
            </w:pPr>
            <w:r w:rsidRPr="00266E89">
              <w:rPr>
                <w:rFonts w:ascii="Arial" w:hAnsi="Arial" w:cs="Arial"/>
                <w:sz w:val="18"/>
                <w:szCs w:val="18"/>
              </w:rPr>
              <w:t>z</w:t>
            </w:r>
            <w:r w:rsidR="00206DD9" w:rsidRPr="00266E89">
              <w:rPr>
                <w:rFonts w:ascii="Arial" w:hAnsi="Arial" w:cs="Arial"/>
                <w:sz w:val="18"/>
                <w:szCs w:val="18"/>
              </w:rPr>
              <w:t xml:space="preserve"> toho </w:t>
            </w:r>
          </w:p>
        </w:tc>
        <w:tc>
          <w:tcPr>
            <w:tcW w:w="268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4F" w14:textId="77777777" w:rsidR="00480BEC" w:rsidRPr="00266E89" w:rsidRDefault="00F97360" w:rsidP="00897EA8">
            <w:pPr>
              <w:rPr>
                <w:rFonts w:ascii="Arial" w:hAnsi="Arial" w:cs="Arial"/>
                <w:sz w:val="18"/>
                <w:szCs w:val="18"/>
              </w:rPr>
            </w:pPr>
            <w:r w:rsidRPr="009F31EF">
              <w:rPr>
                <w:rFonts w:ascii="Arial" w:hAnsi="Arial" w:cs="Arial"/>
                <w:b/>
                <w:sz w:val="18"/>
                <w:szCs w:val="18"/>
              </w:rPr>
              <w:t>p</w:t>
            </w:r>
            <w:r w:rsidR="00C43648" w:rsidRPr="009F31EF">
              <w:rPr>
                <w:rFonts w:ascii="Arial" w:hAnsi="Arial" w:cs="Arial"/>
                <w:b/>
                <w:sz w:val="18"/>
                <w:szCs w:val="18"/>
              </w:rPr>
              <w:t>říprava ploch</w:t>
            </w:r>
            <w:r w:rsidR="000E3CC8" w:rsidRPr="009F31EF">
              <w:rPr>
                <w:rFonts w:ascii="Arial" w:hAnsi="Arial" w:cs="Arial"/>
                <w:b/>
                <w:sz w:val="18"/>
                <w:szCs w:val="18"/>
              </w:rPr>
              <w:t>y</w:t>
            </w:r>
            <w:r w:rsidR="00C43648" w:rsidRPr="009F31EF">
              <w:rPr>
                <w:rFonts w:ascii="Arial" w:hAnsi="Arial" w:cs="Arial"/>
                <w:b/>
                <w:sz w:val="18"/>
                <w:szCs w:val="18"/>
              </w:rPr>
              <w:t xml:space="preserve"> pro </w:t>
            </w:r>
            <w:r w:rsidR="00A318E4" w:rsidRPr="009F31EF">
              <w:rPr>
                <w:rFonts w:ascii="Arial" w:hAnsi="Arial" w:cs="Arial"/>
                <w:b/>
                <w:sz w:val="18"/>
                <w:szCs w:val="18"/>
              </w:rPr>
              <w:t xml:space="preserve">umělou </w:t>
            </w:r>
            <w:r w:rsidR="00C43648" w:rsidRPr="009F31EF">
              <w:rPr>
                <w:rFonts w:ascii="Arial" w:hAnsi="Arial" w:cs="Arial"/>
                <w:b/>
                <w:sz w:val="18"/>
                <w:szCs w:val="18"/>
              </w:rPr>
              <w:t>obnovu lesa</w:t>
            </w:r>
            <w:r w:rsidR="00EA524D" w:rsidRPr="00266E89">
              <w:rPr>
                <w:rFonts w:ascii="Arial" w:hAnsi="Arial" w:cs="Arial"/>
                <w:sz w:val="18"/>
                <w:szCs w:val="18"/>
              </w:rPr>
              <w:t xml:space="preserve"> (</w:t>
            </w:r>
            <w:proofErr w:type="spellStart"/>
            <w:r w:rsidR="00EA524D" w:rsidRPr="00266E89">
              <w:rPr>
                <w:rFonts w:ascii="Arial" w:hAnsi="Arial" w:cs="Arial"/>
                <w:sz w:val="18"/>
                <w:szCs w:val="18"/>
              </w:rPr>
              <w:t>štěpkování</w:t>
            </w:r>
            <w:proofErr w:type="spellEnd"/>
            <w:r w:rsidR="00EA524D" w:rsidRPr="00266E89">
              <w:rPr>
                <w:rFonts w:ascii="Arial" w:hAnsi="Arial" w:cs="Arial"/>
                <w:sz w:val="18"/>
                <w:szCs w:val="18"/>
              </w:rPr>
              <w:t>,</w:t>
            </w:r>
            <w:r w:rsidR="002F0007" w:rsidRPr="00266E89">
              <w:rPr>
                <w:rFonts w:ascii="Arial" w:hAnsi="Arial" w:cs="Arial"/>
                <w:sz w:val="18"/>
                <w:szCs w:val="18"/>
              </w:rPr>
              <w:t xml:space="preserve"> úklid klestu,</w:t>
            </w:r>
            <w:r w:rsidR="00EA524D" w:rsidRPr="00266E89">
              <w:rPr>
                <w:rFonts w:ascii="Arial" w:hAnsi="Arial" w:cs="Arial"/>
                <w:sz w:val="18"/>
                <w:szCs w:val="18"/>
              </w:rPr>
              <w:t xml:space="preserve"> frézování)</w:t>
            </w:r>
          </w:p>
        </w:tc>
        <w:tc>
          <w:tcPr>
            <w:tcW w:w="86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50" w14:textId="77777777" w:rsidR="00480BEC" w:rsidRPr="00266E89" w:rsidRDefault="00733BA2" w:rsidP="00897EA8">
            <w:pPr>
              <w:jc w:val="center"/>
              <w:rPr>
                <w:rFonts w:ascii="Arial" w:hAnsi="Arial" w:cs="Arial"/>
                <w:sz w:val="18"/>
                <w:szCs w:val="18"/>
              </w:rPr>
            </w:pPr>
            <w:r w:rsidRPr="00266E89">
              <w:rPr>
                <w:rFonts w:ascii="Arial" w:hAnsi="Arial" w:cs="Arial"/>
                <w:sz w:val="18"/>
                <w:szCs w:val="18"/>
              </w:rPr>
              <w:t>3</w:t>
            </w:r>
            <w:r w:rsidR="005123AC" w:rsidRPr="00266E89">
              <w:rPr>
                <w:rFonts w:ascii="Arial" w:hAnsi="Arial" w:cs="Arial"/>
                <w:sz w:val="18"/>
                <w:szCs w:val="18"/>
              </w:rPr>
              <w:t>02</w:t>
            </w:r>
          </w:p>
        </w:tc>
        <w:tc>
          <w:tcPr>
            <w:tcW w:w="93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51" w14:textId="77777777" w:rsidR="00480BEC" w:rsidRPr="00266E89" w:rsidRDefault="008C4C97" w:rsidP="00897EA8">
            <w:pPr>
              <w:jc w:val="center"/>
              <w:rPr>
                <w:rFonts w:ascii="Arial" w:hAnsi="Arial" w:cs="Arial"/>
                <w:sz w:val="18"/>
                <w:szCs w:val="18"/>
              </w:rPr>
            </w:pPr>
            <w:r w:rsidRPr="00266E89">
              <w:rPr>
                <w:rFonts w:ascii="Arial" w:hAnsi="Arial" w:cs="Arial"/>
                <w:sz w:val="18"/>
                <w:szCs w:val="18"/>
              </w:rPr>
              <w:t>ha</w:t>
            </w:r>
          </w:p>
        </w:tc>
        <w:tc>
          <w:tcPr>
            <w:tcW w:w="980" w:type="dxa"/>
            <w:tcBorders>
              <w:top w:val="single" w:sz="12" w:space="0" w:color="auto"/>
              <w:left w:val="single" w:sz="4" w:space="0" w:color="auto"/>
              <w:bottom w:val="single" w:sz="12" w:space="0" w:color="auto"/>
              <w:right w:val="single" w:sz="4" w:space="0" w:color="auto"/>
            </w:tcBorders>
            <w:noWrap/>
            <w:vAlign w:val="center"/>
          </w:tcPr>
          <w:p w14:paraId="78B8A952" w14:textId="77777777" w:rsidR="00480BEC" w:rsidRPr="00266E89" w:rsidRDefault="00480BEC" w:rsidP="00897EA8">
            <w:pPr>
              <w:jc w:val="center"/>
              <w:rPr>
                <w:rFonts w:ascii="Arial" w:hAnsi="Arial" w:cs="Arial"/>
                <w:sz w:val="18"/>
                <w:szCs w:val="18"/>
              </w:rPr>
            </w:pPr>
          </w:p>
        </w:tc>
        <w:tc>
          <w:tcPr>
            <w:tcW w:w="1492" w:type="dxa"/>
            <w:tcBorders>
              <w:top w:val="single" w:sz="12" w:space="0" w:color="auto"/>
              <w:left w:val="single" w:sz="4" w:space="0" w:color="auto"/>
              <w:bottom w:val="single" w:sz="12" w:space="0" w:color="auto"/>
              <w:right w:val="single" w:sz="4" w:space="0" w:color="auto"/>
            </w:tcBorders>
            <w:noWrap/>
            <w:vAlign w:val="center"/>
          </w:tcPr>
          <w:p w14:paraId="78B8A953" w14:textId="77777777" w:rsidR="00480BEC" w:rsidRPr="00266E89" w:rsidRDefault="00480BEC" w:rsidP="00A77E7D">
            <w:pPr>
              <w:jc w:val="center"/>
              <w:rPr>
                <w:rFonts w:ascii="Arial" w:hAnsi="Arial" w:cs="Arial"/>
                <w:sz w:val="18"/>
                <w:szCs w:val="18"/>
              </w:rPr>
            </w:pPr>
          </w:p>
        </w:tc>
        <w:tc>
          <w:tcPr>
            <w:tcW w:w="1403" w:type="dxa"/>
            <w:tcBorders>
              <w:top w:val="single" w:sz="12" w:space="0" w:color="auto"/>
              <w:left w:val="single" w:sz="4" w:space="0" w:color="auto"/>
              <w:bottom w:val="single" w:sz="12" w:space="0" w:color="auto"/>
              <w:right w:val="single" w:sz="4" w:space="0" w:color="auto"/>
            </w:tcBorders>
            <w:noWrap/>
            <w:vAlign w:val="center"/>
          </w:tcPr>
          <w:p w14:paraId="78B8A954" w14:textId="77777777" w:rsidR="00480BEC" w:rsidRPr="00266E89" w:rsidRDefault="00480BEC" w:rsidP="00A77E7D">
            <w:pPr>
              <w:jc w:val="center"/>
              <w:rPr>
                <w:rFonts w:ascii="Arial" w:hAnsi="Arial" w:cs="Arial"/>
                <w:sz w:val="18"/>
                <w:szCs w:val="18"/>
              </w:rPr>
            </w:pPr>
          </w:p>
        </w:tc>
        <w:tc>
          <w:tcPr>
            <w:tcW w:w="1432" w:type="dxa"/>
            <w:tcBorders>
              <w:top w:val="single" w:sz="12" w:space="0" w:color="auto"/>
              <w:left w:val="single" w:sz="4" w:space="0" w:color="auto"/>
              <w:bottom w:val="single" w:sz="12" w:space="0" w:color="auto"/>
              <w:right w:val="single" w:sz="12" w:space="0" w:color="auto"/>
            </w:tcBorders>
            <w:noWrap/>
            <w:vAlign w:val="center"/>
          </w:tcPr>
          <w:p w14:paraId="78B8A955" w14:textId="77777777" w:rsidR="00480BEC" w:rsidRPr="00266E89" w:rsidRDefault="00480BEC" w:rsidP="00A77E7D">
            <w:pPr>
              <w:jc w:val="center"/>
              <w:rPr>
                <w:rFonts w:ascii="Arial" w:hAnsi="Arial" w:cs="Arial"/>
                <w:sz w:val="18"/>
                <w:szCs w:val="18"/>
              </w:rPr>
            </w:pPr>
          </w:p>
        </w:tc>
      </w:tr>
      <w:tr w:rsidR="00266E89" w:rsidRPr="00266E89" w14:paraId="78B8A95F" w14:textId="77777777" w:rsidTr="009C6C00">
        <w:trPr>
          <w:trHeight w:val="397"/>
        </w:trPr>
        <w:tc>
          <w:tcPr>
            <w:tcW w:w="1008" w:type="dxa"/>
            <w:vMerge/>
            <w:tcBorders>
              <w:left w:val="single" w:sz="12" w:space="0" w:color="auto"/>
              <w:right w:val="single" w:sz="4" w:space="0" w:color="auto"/>
            </w:tcBorders>
            <w:shd w:val="clear" w:color="auto" w:fill="D9D9D9" w:themeFill="background1" w:themeFillShade="D9"/>
            <w:noWrap/>
            <w:vAlign w:val="center"/>
          </w:tcPr>
          <w:p w14:paraId="78B8A957" w14:textId="77777777" w:rsidR="00DE3E39" w:rsidRPr="00266E89" w:rsidRDefault="00DE3E39" w:rsidP="00DE3E39">
            <w:pPr>
              <w:rPr>
                <w:rFonts w:ascii="Arial" w:hAnsi="Arial" w:cs="Arial"/>
                <w:sz w:val="18"/>
                <w:szCs w:val="18"/>
              </w:rPr>
            </w:pPr>
          </w:p>
        </w:tc>
        <w:tc>
          <w:tcPr>
            <w:tcW w:w="2680"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58" w14:textId="77777777" w:rsidR="00DE3E39" w:rsidRPr="00266E89" w:rsidRDefault="00F45C42" w:rsidP="00DE3E39">
            <w:pPr>
              <w:rPr>
                <w:rFonts w:ascii="Arial" w:hAnsi="Arial" w:cs="Arial"/>
                <w:sz w:val="18"/>
                <w:szCs w:val="18"/>
              </w:rPr>
            </w:pPr>
            <w:r w:rsidRPr="009F31EF">
              <w:rPr>
                <w:rFonts w:ascii="Arial" w:hAnsi="Arial" w:cs="Arial"/>
                <w:b/>
                <w:sz w:val="18"/>
                <w:szCs w:val="18"/>
              </w:rPr>
              <w:t>obnova lesa</w:t>
            </w:r>
            <w:r w:rsidRPr="00266E89">
              <w:rPr>
                <w:rFonts w:ascii="Arial" w:hAnsi="Arial" w:cs="Arial"/>
                <w:sz w:val="18"/>
                <w:szCs w:val="18"/>
              </w:rPr>
              <w:t xml:space="preserve"> </w:t>
            </w:r>
            <w:r w:rsidR="005E2E2C" w:rsidRPr="00266E89">
              <w:rPr>
                <w:rFonts w:ascii="Arial" w:hAnsi="Arial" w:cs="Arial"/>
                <w:sz w:val="18"/>
                <w:szCs w:val="18"/>
              </w:rPr>
              <w:t>–</w:t>
            </w:r>
            <w:r w:rsidRPr="00266E89">
              <w:rPr>
                <w:rFonts w:ascii="Arial" w:hAnsi="Arial" w:cs="Arial"/>
                <w:sz w:val="18"/>
                <w:szCs w:val="18"/>
              </w:rPr>
              <w:t xml:space="preserve"> </w:t>
            </w:r>
            <w:r w:rsidR="00DE3E39" w:rsidRPr="00266E89">
              <w:rPr>
                <w:rFonts w:ascii="Arial" w:hAnsi="Arial" w:cs="Arial"/>
                <w:sz w:val="18"/>
                <w:szCs w:val="18"/>
              </w:rPr>
              <w:t>přirozená</w:t>
            </w:r>
          </w:p>
        </w:tc>
        <w:tc>
          <w:tcPr>
            <w:tcW w:w="863"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59" w14:textId="77777777" w:rsidR="00DE3E39" w:rsidRPr="00266E89" w:rsidRDefault="00733BA2" w:rsidP="00DE3E39">
            <w:pPr>
              <w:jc w:val="center"/>
              <w:rPr>
                <w:rFonts w:ascii="Arial" w:hAnsi="Arial" w:cs="Arial"/>
                <w:sz w:val="18"/>
                <w:szCs w:val="18"/>
              </w:rPr>
            </w:pPr>
            <w:r w:rsidRPr="00266E89">
              <w:rPr>
                <w:rFonts w:ascii="Arial" w:hAnsi="Arial" w:cs="Arial"/>
                <w:sz w:val="18"/>
                <w:szCs w:val="18"/>
              </w:rPr>
              <w:t>3</w:t>
            </w:r>
            <w:r w:rsidR="00DE3E39" w:rsidRPr="00266E89">
              <w:rPr>
                <w:rFonts w:ascii="Arial" w:hAnsi="Arial" w:cs="Arial"/>
                <w:sz w:val="18"/>
                <w:szCs w:val="18"/>
              </w:rPr>
              <w:t>03</w:t>
            </w:r>
          </w:p>
        </w:tc>
        <w:tc>
          <w:tcPr>
            <w:tcW w:w="930"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5A" w14:textId="77777777" w:rsidR="00DE3E39" w:rsidRPr="00266E89" w:rsidRDefault="00DE3E39" w:rsidP="00DE3E39">
            <w:pPr>
              <w:jc w:val="center"/>
              <w:rPr>
                <w:rFonts w:ascii="Arial" w:hAnsi="Arial" w:cs="Arial"/>
                <w:sz w:val="18"/>
                <w:szCs w:val="18"/>
              </w:rPr>
            </w:pPr>
            <w:r w:rsidRPr="00266E89">
              <w:rPr>
                <w:rFonts w:ascii="Arial" w:hAnsi="Arial" w:cs="Arial"/>
                <w:sz w:val="18"/>
                <w:szCs w:val="18"/>
              </w:rPr>
              <w:t>ha</w:t>
            </w:r>
          </w:p>
        </w:tc>
        <w:tc>
          <w:tcPr>
            <w:tcW w:w="975" w:type="dxa"/>
            <w:tcBorders>
              <w:top w:val="single" w:sz="4" w:space="0" w:color="auto"/>
              <w:left w:val="single" w:sz="4" w:space="0" w:color="auto"/>
              <w:bottom w:val="single" w:sz="12" w:space="0" w:color="auto"/>
              <w:right w:val="single" w:sz="4" w:space="0" w:color="auto"/>
            </w:tcBorders>
            <w:noWrap/>
            <w:vAlign w:val="center"/>
          </w:tcPr>
          <w:p w14:paraId="78B8A95B" w14:textId="77777777" w:rsidR="00DE3E39" w:rsidRPr="00266E89" w:rsidRDefault="00DE3E39" w:rsidP="00DE3E39">
            <w:pPr>
              <w:jc w:val="center"/>
              <w:rPr>
                <w:rFonts w:ascii="Arial" w:hAnsi="Arial" w:cs="Arial"/>
                <w:sz w:val="18"/>
                <w:szCs w:val="18"/>
              </w:rPr>
            </w:pPr>
          </w:p>
        </w:tc>
        <w:tc>
          <w:tcPr>
            <w:tcW w:w="1497" w:type="dxa"/>
            <w:tcBorders>
              <w:top w:val="single" w:sz="4" w:space="0" w:color="auto"/>
              <w:left w:val="single" w:sz="4" w:space="0" w:color="auto"/>
              <w:bottom w:val="single" w:sz="12" w:space="0" w:color="auto"/>
              <w:right w:val="single" w:sz="4" w:space="0" w:color="auto"/>
            </w:tcBorders>
            <w:noWrap/>
            <w:vAlign w:val="center"/>
          </w:tcPr>
          <w:p w14:paraId="78B8A95C" w14:textId="77777777" w:rsidR="00DE3E39" w:rsidRPr="00266E89" w:rsidRDefault="00DE3E39" w:rsidP="00A77E7D">
            <w:pPr>
              <w:jc w:val="center"/>
              <w:rPr>
                <w:rFonts w:ascii="Arial" w:hAnsi="Arial" w:cs="Arial"/>
                <w:sz w:val="18"/>
                <w:szCs w:val="18"/>
              </w:rPr>
            </w:pPr>
          </w:p>
        </w:tc>
        <w:tc>
          <w:tcPr>
            <w:tcW w:w="1403" w:type="dxa"/>
            <w:tcBorders>
              <w:top w:val="single" w:sz="4" w:space="0" w:color="auto"/>
              <w:left w:val="single" w:sz="4" w:space="0" w:color="auto"/>
              <w:bottom w:val="single" w:sz="12" w:space="0" w:color="auto"/>
              <w:right w:val="single" w:sz="4" w:space="0" w:color="auto"/>
            </w:tcBorders>
            <w:noWrap/>
            <w:vAlign w:val="center"/>
          </w:tcPr>
          <w:p w14:paraId="78B8A95D" w14:textId="77777777" w:rsidR="00DE3E39" w:rsidRPr="00266E89" w:rsidRDefault="00DE3E39" w:rsidP="00A77E7D">
            <w:pPr>
              <w:jc w:val="center"/>
              <w:rPr>
                <w:rFonts w:ascii="Arial" w:hAnsi="Arial" w:cs="Arial"/>
                <w:sz w:val="18"/>
                <w:szCs w:val="18"/>
              </w:rPr>
            </w:pPr>
          </w:p>
        </w:tc>
        <w:tc>
          <w:tcPr>
            <w:tcW w:w="1432" w:type="dxa"/>
            <w:tcBorders>
              <w:top w:val="single" w:sz="4" w:space="0" w:color="auto"/>
              <w:left w:val="single" w:sz="4" w:space="0" w:color="auto"/>
              <w:bottom w:val="single" w:sz="12" w:space="0" w:color="auto"/>
              <w:right w:val="single" w:sz="12" w:space="0" w:color="auto"/>
            </w:tcBorders>
            <w:noWrap/>
            <w:vAlign w:val="center"/>
          </w:tcPr>
          <w:p w14:paraId="78B8A95E" w14:textId="77777777" w:rsidR="00DE3E39" w:rsidRPr="00266E89" w:rsidRDefault="00DE3E39" w:rsidP="00A77E7D">
            <w:pPr>
              <w:jc w:val="center"/>
              <w:rPr>
                <w:rFonts w:ascii="Arial" w:hAnsi="Arial" w:cs="Arial"/>
                <w:sz w:val="18"/>
                <w:szCs w:val="18"/>
              </w:rPr>
            </w:pPr>
          </w:p>
        </w:tc>
      </w:tr>
      <w:tr w:rsidR="00266E89" w:rsidRPr="00266E89" w14:paraId="78B8A969" w14:textId="77777777" w:rsidTr="009C6C00">
        <w:trPr>
          <w:trHeight w:val="397"/>
        </w:trPr>
        <w:tc>
          <w:tcPr>
            <w:tcW w:w="1008" w:type="dxa"/>
            <w:vMerge/>
            <w:tcBorders>
              <w:left w:val="single" w:sz="12" w:space="0" w:color="auto"/>
              <w:right w:val="single" w:sz="4" w:space="0" w:color="auto"/>
            </w:tcBorders>
            <w:shd w:val="clear" w:color="auto" w:fill="D9D9D9" w:themeFill="background1" w:themeFillShade="D9"/>
            <w:noWrap/>
            <w:vAlign w:val="center"/>
          </w:tcPr>
          <w:p w14:paraId="78B8A960" w14:textId="77777777" w:rsidR="00DE3E39" w:rsidRPr="00266E89" w:rsidRDefault="00DE3E39" w:rsidP="00DE3E39">
            <w:pPr>
              <w:rPr>
                <w:rFonts w:ascii="Arial" w:hAnsi="Arial" w:cs="Arial"/>
                <w:sz w:val="18"/>
                <w:szCs w:val="18"/>
              </w:rPr>
            </w:pPr>
          </w:p>
        </w:tc>
        <w:tc>
          <w:tcPr>
            <w:tcW w:w="2680"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61" w14:textId="77777777" w:rsidR="00DE3E39" w:rsidRPr="00266E89" w:rsidRDefault="00DE3E39" w:rsidP="00DE3E39">
            <w:pPr>
              <w:rPr>
                <w:rFonts w:ascii="Arial" w:hAnsi="Arial" w:cs="Arial"/>
                <w:sz w:val="18"/>
                <w:szCs w:val="18"/>
              </w:rPr>
            </w:pPr>
            <w:r w:rsidRPr="009F31EF">
              <w:rPr>
                <w:rFonts w:ascii="Arial" w:hAnsi="Arial" w:cs="Arial"/>
                <w:b/>
                <w:sz w:val="18"/>
                <w:szCs w:val="18"/>
              </w:rPr>
              <w:t>obnova lesa</w:t>
            </w:r>
            <w:r w:rsidR="00F45C42" w:rsidRPr="00266E89">
              <w:rPr>
                <w:rFonts w:ascii="Arial" w:hAnsi="Arial" w:cs="Arial"/>
                <w:sz w:val="18"/>
                <w:szCs w:val="18"/>
              </w:rPr>
              <w:t xml:space="preserve"> – umělá </w:t>
            </w:r>
          </w:p>
          <w:p w14:paraId="78B8A962" w14:textId="77777777" w:rsidR="00DE3E39" w:rsidRPr="00266E89" w:rsidRDefault="00DE3E39" w:rsidP="00DE3E39">
            <w:pPr>
              <w:rPr>
                <w:rFonts w:ascii="Arial" w:hAnsi="Arial" w:cs="Arial"/>
                <w:sz w:val="18"/>
                <w:szCs w:val="18"/>
              </w:rPr>
            </w:pPr>
            <w:r w:rsidRPr="00266E89">
              <w:rPr>
                <w:rFonts w:ascii="Arial" w:hAnsi="Arial" w:cs="Arial"/>
                <w:sz w:val="18"/>
                <w:szCs w:val="18"/>
              </w:rPr>
              <w:t>(včetně spotřeby sazenic)</w:t>
            </w:r>
          </w:p>
        </w:tc>
        <w:tc>
          <w:tcPr>
            <w:tcW w:w="863"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63" w14:textId="77777777" w:rsidR="00DE3E39" w:rsidRPr="00266E89" w:rsidRDefault="00733BA2" w:rsidP="00DE3E39">
            <w:pPr>
              <w:jc w:val="center"/>
              <w:rPr>
                <w:rFonts w:ascii="Arial" w:hAnsi="Arial" w:cs="Arial"/>
                <w:sz w:val="18"/>
                <w:szCs w:val="18"/>
              </w:rPr>
            </w:pPr>
            <w:r w:rsidRPr="00266E89">
              <w:rPr>
                <w:rFonts w:ascii="Arial" w:hAnsi="Arial" w:cs="Arial"/>
                <w:sz w:val="18"/>
                <w:szCs w:val="18"/>
              </w:rPr>
              <w:t>3</w:t>
            </w:r>
            <w:r w:rsidR="00DE3E39" w:rsidRPr="00266E89">
              <w:rPr>
                <w:rFonts w:ascii="Arial" w:hAnsi="Arial" w:cs="Arial"/>
                <w:sz w:val="18"/>
                <w:szCs w:val="18"/>
              </w:rPr>
              <w:t>04</w:t>
            </w:r>
          </w:p>
        </w:tc>
        <w:tc>
          <w:tcPr>
            <w:tcW w:w="930"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64" w14:textId="77777777" w:rsidR="00DE3E39" w:rsidRPr="00266E89" w:rsidRDefault="00DE3E39" w:rsidP="00DE3E39">
            <w:pPr>
              <w:jc w:val="center"/>
              <w:rPr>
                <w:rFonts w:ascii="Arial" w:hAnsi="Arial" w:cs="Arial"/>
                <w:sz w:val="18"/>
                <w:szCs w:val="18"/>
              </w:rPr>
            </w:pPr>
            <w:r w:rsidRPr="00266E89">
              <w:rPr>
                <w:rFonts w:ascii="Arial" w:hAnsi="Arial" w:cs="Arial"/>
                <w:sz w:val="18"/>
                <w:szCs w:val="18"/>
              </w:rPr>
              <w:t>ha</w:t>
            </w:r>
          </w:p>
        </w:tc>
        <w:tc>
          <w:tcPr>
            <w:tcW w:w="975" w:type="dxa"/>
            <w:tcBorders>
              <w:top w:val="single" w:sz="12" w:space="0" w:color="auto"/>
              <w:left w:val="single" w:sz="4" w:space="0" w:color="auto"/>
              <w:bottom w:val="single" w:sz="4" w:space="0" w:color="auto"/>
              <w:right w:val="single" w:sz="4" w:space="0" w:color="auto"/>
            </w:tcBorders>
            <w:noWrap/>
            <w:vAlign w:val="center"/>
          </w:tcPr>
          <w:p w14:paraId="78B8A965" w14:textId="77777777" w:rsidR="00DE3E39" w:rsidRPr="00266E89" w:rsidRDefault="00DE3E39" w:rsidP="00DE3E39">
            <w:pPr>
              <w:jc w:val="center"/>
              <w:rPr>
                <w:rFonts w:ascii="Arial" w:hAnsi="Arial" w:cs="Arial"/>
                <w:sz w:val="18"/>
                <w:szCs w:val="18"/>
              </w:rPr>
            </w:pPr>
          </w:p>
        </w:tc>
        <w:tc>
          <w:tcPr>
            <w:tcW w:w="1497" w:type="dxa"/>
            <w:tcBorders>
              <w:top w:val="single" w:sz="12" w:space="0" w:color="auto"/>
              <w:left w:val="single" w:sz="4" w:space="0" w:color="auto"/>
              <w:bottom w:val="single" w:sz="4" w:space="0" w:color="auto"/>
              <w:right w:val="single" w:sz="4" w:space="0" w:color="auto"/>
            </w:tcBorders>
            <w:noWrap/>
            <w:vAlign w:val="center"/>
          </w:tcPr>
          <w:p w14:paraId="78B8A966" w14:textId="77777777" w:rsidR="00DE3E39" w:rsidRPr="00266E89" w:rsidRDefault="00DE3E39" w:rsidP="00A77E7D">
            <w:pPr>
              <w:jc w:val="center"/>
              <w:rPr>
                <w:rFonts w:ascii="Arial" w:hAnsi="Arial" w:cs="Arial"/>
                <w:sz w:val="18"/>
                <w:szCs w:val="18"/>
              </w:rPr>
            </w:pPr>
          </w:p>
        </w:tc>
        <w:tc>
          <w:tcPr>
            <w:tcW w:w="1403" w:type="dxa"/>
            <w:tcBorders>
              <w:top w:val="single" w:sz="12" w:space="0" w:color="auto"/>
              <w:left w:val="single" w:sz="4" w:space="0" w:color="auto"/>
              <w:bottom w:val="single" w:sz="4" w:space="0" w:color="auto"/>
              <w:right w:val="single" w:sz="4" w:space="0" w:color="auto"/>
            </w:tcBorders>
            <w:noWrap/>
            <w:vAlign w:val="center"/>
          </w:tcPr>
          <w:p w14:paraId="78B8A967" w14:textId="77777777" w:rsidR="00DE3E39" w:rsidRPr="00266E89" w:rsidRDefault="00DE3E39" w:rsidP="00A77E7D">
            <w:pPr>
              <w:jc w:val="center"/>
              <w:rPr>
                <w:rFonts w:ascii="Arial" w:hAnsi="Arial" w:cs="Arial"/>
                <w:sz w:val="18"/>
                <w:szCs w:val="18"/>
              </w:rPr>
            </w:pPr>
          </w:p>
        </w:tc>
        <w:tc>
          <w:tcPr>
            <w:tcW w:w="1432" w:type="dxa"/>
            <w:tcBorders>
              <w:top w:val="single" w:sz="12" w:space="0" w:color="auto"/>
              <w:left w:val="single" w:sz="4" w:space="0" w:color="auto"/>
              <w:bottom w:val="single" w:sz="4" w:space="0" w:color="auto"/>
              <w:right w:val="single" w:sz="12" w:space="0" w:color="auto"/>
            </w:tcBorders>
            <w:noWrap/>
            <w:vAlign w:val="center"/>
          </w:tcPr>
          <w:p w14:paraId="78B8A968" w14:textId="77777777" w:rsidR="00DE3E39" w:rsidRPr="00266E89" w:rsidRDefault="00DE3E39" w:rsidP="00A77E7D">
            <w:pPr>
              <w:jc w:val="center"/>
              <w:rPr>
                <w:rFonts w:ascii="Arial" w:hAnsi="Arial" w:cs="Arial"/>
                <w:sz w:val="18"/>
                <w:szCs w:val="18"/>
              </w:rPr>
            </w:pPr>
          </w:p>
        </w:tc>
      </w:tr>
      <w:tr w:rsidR="00266E89" w:rsidRPr="00266E89" w14:paraId="78B8A973" w14:textId="77777777" w:rsidTr="009C6C00">
        <w:trPr>
          <w:trHeight w:val="397"/>
        </w:trPr>
        <w:tc>
          <w:tcPr>
            <w:tcW w:w="1008" w:type="dxa"/>
            <w:vMerge/>
            <w:tcBorders>
              <w:left w:val="single" w:sz="12" w:space="0" w:color="auto"/>
              <w:right w:val="single" w:sz="4" w:space="0" w:color="auto"/>
            </w:tcBorders>
            <w:shd w:val="clear" w:color="auto" w:fill="D9D9D9" w:themeFill="background1" w:themeFillShade="D9"/>
            <w:noWrap/>
            <w:vAlign w:val="center"/>
          </w:tcPr>
          <w:p w14:paraId="78B8A96A" w14:textId="77777777" w:rsidR="00DE3E39" w:rsidRPr="00266E89" w:rsidRDefault="00DE3E39" w:rsidP="00DE3E39">
            <w:pPr>
              <w:rPr>
                <w:rFonts w:ascii="Arial" w:hAnsi="Arial" w:cs="Arial"/>
                <w:sz w:val="18"/>
                <w:szCs w:val="18"/>
              </w:rPr>
            </w:pPr>
          </w:p>
        </w:tc>
        <w:tc>
          <w:tcPr>
            <w:tcW w:w="917"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78B8A96B" w14:textId="77777777" w:rsidR="00DE3E39" w:rsidRPr="00266E89" w:rsidRDefault="00DE3E39" w:rsidP="00DE3E39">
            <w:pPr>
              <w:rPr>
                <w:rFonts w:ascii="Arial" w:hAnsi="Arial" w:cs="Arial"/>
                <w:sz w:val="18"/>
                <w:szCs w:val="18"/>
              </w:rPr>
            </w:pPr>
            <w:r w:rsidRPr="00266E89">
              <w:rPr>
                <w:rFonts w:ascii="Arial" w:hAnsi="Arial" w:cs="Arial"/>
                <w:sz w:val="18"/>
                <w:szCs w:val="18"/>
              </w:rPr>
              <w:t xml:space="preserve">z toho </w:t>
            </w: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8A96C" w14:textId="77777777" w:rsidR="00DE3E39" w:rsidRPr="00266E89" w:rsidRDefault="00DE3E39" w:rsidP="00DE3E39">
            <w:pPr>
              <w:rPr>
                <w:rFonts w:ascii="Arial" w:hAnsi="Arial" w:cs="Arial"/>
                <w:sz w:val="18"/>
                <w:szCs w:val="18"/>
              </w:rPr>
            </w:pPr>
            <w:r w:rsidRPr="00266E89">
              <w:rPr>
                <w:rFonts w:ascii="Arial" w:hAnsi="Arial" w:cs="Arial"/>
                <w:sz w:val="18"/>
                <w:szCs w:val="18"/>
              </w:rPr>
              <w:t>ručně</w:t>
            </w:r>
          </w:p>
        </w:tc>
        <w:tc>
          <w:tcPr>
            <w:tcW w:w="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6D" w14:textId="77777777" w:rsidR="00DE3E39" w:rsidRPr="00266E89" w:rsidRDefault="00733BA2" w:rsidP="00DE3E39">
            <w:pPr>
              <w:jc w:val="center"/>
              <w:rPr>
                <w:rFonts w:ascii="Arial" w:hAnsi="Arial" w:cs="Arial"/>
                <w:sz w:val="18"/>
                <w:szCs w:val="18"/>
              </w:rPr>
            </w:pPr>
            <w:r w:rsidRPr="00266E89">
              <w:rPr>
                <w:rFonts w:ascii="Arial" w:hAnsi="Arial" w:cs="Arial"/>
                <w:sz w:val="18"/>
                <w:szCs w:val="18"/>
              </w:rPr>
              <w:t>3</w:t>
            </w:r>
            <w:r w:rsidR="00DE3E39" w:rsidRPr="00266E89">
              <w:rPr>
                <w:rFonts w:ascii="Arial" w:hAnsi="Arial" w:cs="Arial"/>
                <w:sz w:val="18"/>
                <w:szCs w:val="18"/>
              </w:rPr>
              <w:t>05</w:t>
            </w:r>
          </w:p>
        </w:tc>
        <w:tc>
          <w:tcPr>
            <w:tcW w:w="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6E" w14:textId="77777777" w:rsidR="00DE3E39" w:rsidRPr="00266E89" w:rsidRDefault="00DE3E39" w:rsidP="00DE3E39">
            <w:pPr>
              <w:jc w:val="center"/>
              <w:rPr>
                <w:rFonts w:ascii="Arial" w:hAnsi="Arial" w:cs="Arial"/>
                <w:sz w:val="18"/>
                <w:szCs w:val="18"/>
              </w:rPr>
            </w:pPr>
            <w:r w:rsidRPr="00266E89">
              <w:rPr>
                <w:rFonts w:ascii="Arial" w:hAnsi="Arial" w:cs="Arial"/>
                <w:sz w:val="18"/>
                <w:szCs w:val="18"/>
              </w:rPr>
              <w:t>ha</w:t>
            </w:r>
          </w:p>
        </w:tc>
        <w:tc>
          <w:tcPr>
            <w:tcW w:w="975" w:type="dxa"/>
            <w:tcBorders>
              <w:top w:val="single" w:sz="4" w:space="0" w:color="auto"/>
              <w:left w:val="single" w:sz="4" w:space="0" w:color="auto"/>
              <w:bottom w:val="single" w:sz="4" w:space="0" w:color="auto"/>
              <w:right w:val="single" w:sz="4" w:space="0" w:color="auto"/>
            </w:tcBorders>
            <w:noWrap/>
            <w:vAlign w:val="center"/>
          </w:tcPr>
          <w:p w14:paraId="78B8A96F" w14:textId="77777777" w:rsidR="00DE3E39" w:rsidRPr="00266E89" w:rsidRDefault="00DE3E39" w:rsidP="00DE3E39">
            <w:pPr>
              <w:jc w:val="center"/>
              <w:rPr>
                <w:rFonts w:ascii="Arial" w:hAnsi="Arial" w:cs="Arial"/>
                <w:sz w:val="18"/>
                <w:szCs w:val="18"/>
              </w:rPr>
            </w:pPr>
          </w:p>
        </w:tc>
        <w:tc>
          <w:tcPr>
            <w:tcW w:w="1497" w:type="dxa"/>
            <w:tcBorders>
              <w:top w:val="single" w:sz="4" w:space="0" w:color="auto"/>
              <w:left w:val="single" w:sz="4" w:space="0" w:color="auto"/>
              <w:bottom w:val="single" w:sz="4" w:space="0" w:color="auto"/>
              <w:right w:val="single" w:sz="4" w:space="0" w:color="auto"/>
            </w:tcBorders>
            <w:noWrap/>
            <w:vAlign w:val="center"/>
          </w:tcPr>
          <w:p w14:paraId="78B8A970" w14:textId="77777777" w:rsidR="00DE3E39" w:rsidRPr="00266E89" w:rsidRDefault="00DE3E39" w:rsidP="00A77E7D">
            <w:pPr>
              <w:jc w:val="center"/>
              <w:rPr>
                <w:rFonts w:ascii="Arial" w:hAnsi="Arial" w:cs="Arial"/>
                <w:sz w:val="18"/>
                <w:szCs w:val="18"/>
              </w:rPr>
            </w:pPr>
          </w:p>
        </w:tc>
        <w:tc>
          <w:tcPr>
            <w:tcW w:w="1403" w:type="dxa"/>
            <w:tcBorders>
              <w:top w:val="single" w:sz="4" w:space="0" w:color="auto"/>
              <w:left w:val="single" w:sz="4" w:space="0" w:color="auto"/>
              <w:bottom w:val="single" w:sz="4" w:space="0" w:color="auto"/>
              <w:right w:val="single" w:sz="4" w:space="0" w:color="auto"/>
            </w:tcBorders>
            <w:noWrap/>
            <w:vAlign w:val="center"/>
          </w:tcPr>
          <w:p w14:paraId="78B8A971" w14:textId="77777777" w:rsidR="00DE3E39" w:rsidRPr="00266E89" w:rsidRDefault="00DE3E39" w:rsidP="00A77E7D">
            <w:pPr>
              <w:jc w:val="center"/>
              <w:rPr>
                <w:rFonts w:ascii="Arial" w:hAnsi="Arial" w:cs="Arial"/>
                <w:sz w:val="18"/>
                <w:szCs w:val="18"/>
              </w:rPr>
            </w:pPr>
          </w:p>
        </w:tc>
        <w:tc>
          <w:tcPr>
            <w:tcW w:w="1432" w:type="dxa"/>
            <w:tcBorders>
              <w:top w:val="single" w:sz="4" w:space="0" w:color="auto"/>
              <w:left w:val="single" w:sz="4" w:space="0" w:color="auto"/>
              <w:bottom w:val="single" w:sz="4" w:space="0" w:color="auto"/>
              <w:right w:val="single" w:sz="12" w:space="0" w:color="auto"/>
            </w:tcBorders>
            <w:noWrap/>
            <w:vAlign w:val="center"/>
          </w:tcPr>
          <w:p w14:paraId="78B8A972" w14:textId="77777777" w:rsidR="00DE3E39" w:rsidRPr="00266E89" w:rsidRDefault="00DE3E39" w:rsidP="00A77E7D">
            <w:pPr>
              <w:jc w:val="center"/>
              <w:rPr>
                <w:rFonts w:ascii="Arial" w:hAnsi="Arial" w:cs="Arial"/>
                <w:sz w:val="18"/>
                <w:szCs w:val="18"/>
              </w:rPr>
            </w:pPr>
          </w:p>
        </w:tc>
      </w:tr>
      <w:tr w:rsidR="00266E89" w:rsidRPr="00266E89" w14:paraId="78B8A97D" w14:textId="77777777" w:rsidTr="009C6C00">
        <w:trPr>
          <w:trHeight w:val="397"/>
        </w:trPr>
        <w:tc>
          <w:tcPr>
            <w:tcW w:w="1008" w:type="dxa"/>
            <w:vMerge/>
            <w:tcBorders>
              <w:left w:val="single" w:sz="12" w:space="0" w:color="auto"/>
              <w:right w:val="single" w:sz="4" w:space="0" w:color="auto"/>
            </w:tcBorders>
            <w:shd w:val="clear" w:color="auto" w:fill="D9D9D9" w:themeFill="background1" w:themeFillShade="D9"/>
            <w:noWrap/>
            <w:vAlign w:val="center"/>
          </w:tcPr>
          <w:p w14:paraId="78B8A974" w14:textId="77777777" w:rsidR="00DE3E39" w:rsidRPr="00266E89" w:rsidRDefault="00DE3E39" w:rsidP="00DE3E39">
            <w:pPr>
              <w:rPr>
                <w:rFonts w:ascii="Arial" w:hAnsi="Arial" w:cs="Arial"/>
                <w:sz w:val="18"/>
                <w:szCs w:val="18"/>
              </w:rPr>
            </w:pPr>
          </w:p>
        </w:tc>
        <w:tc>
          <w:tcPr>
            <w:tcW w:w="917" w:type="dxa"/>
            <w:vMerge/>
            <w:tcBorders>
              <w:left w:val="single" w:sz="4" w:space="0" w:color="auto"/>
              <w:bottom w:val="single" w:sz="12" w:space="0" w:color="auto"/>
              <w:right w:val="single" w:sz="4" w:space="0" w:color="auto"/>
            </w:tcBorders>
            <w:shd w:val="clear" w:color="auto" w:fill="D9D9D9" w:themeFill="background1" w:themeFillShade="D9"/>
            <w:noWrap/>
            <w:vAlign w:val="center"/>
          </w:tcPr>
          <w:p w14:paraId="78B8A975" w14:textId="77777777" w:rsidR="00DE3E39" w:rsidRPr="00266E89" w:rsidRDefault="00DE3E39" w:rsidP="00DE3E39">
            <w:pPr>
              <w:rPr>
                <w:rFonts w:ascii="Arial" w:hAnsi="Arial" w:cs="Arial"/>
                <w:sz w:val="18"/>
                <w:szCs w:val="18"/>
              </w:rPr>
            </w:pPr>
          </w:p>
        </w:tc>
        <w:tc>
          <w:tcPr>
            <w:tcW w:w="1763"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78B8A976" w14:textId="77777777" w:rsidR="00DE3E39" w:rsidRPr="00266E89" w:rsidRDefault="00DE3E39" w:rsidP="00DE3E39">
            <w:pPr>
              <w:rPr>
                <w:rFonts w:ascii="Arial" w:hAnsi="Arial" w:cs="Arial"/>
                <w:sz w:val="18"/>
                <w:szCs w:val="18"/>
              </w:rPr>
            </w:pPr>
            <w:r w:rsidRPr="00266E89">
              <w:rPr>
                <w:rFonts w:ascii="Arial" w:hAnsi="Arial" w:cs="Arial"/>
                <w:sz w:val="18"/>
                <w:szCs w:val="18"/>
              </w:rPr>
              <w:t>mechanizovaně</w:t>
            </w:r>
          </w:p>
        </w:tc>
        <w:tc>
          <w:tcPr>
            <w:tcW w:w="863"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77" w14:textId="77777777" w:rsidR="00DE3E39" w:rsidRPr="00266E89" w:rsidRDefault="00733BA2" w:rsidP="00DE3E39">
            <w:pPr>
              <w:jc w:val="center"/>
              <w:rPr>
                <w:rFonts w:ascii="Arial" w:hAnsi="Arial" w:cs="Arial"/>
                <w:sz w:val="18"/>
                <w:szCs w:val="18"/>
              </w:rPr>
            </w:pPr>
            <w:r w:rsidRPr="00266E89">
              <w:rPr>
                <w:rFonts w:ascii="Arial" w:hAnsi="Arial" w:cs="Arial"/>
                <w:sz w:val="18"/>
                <w:szCs w:val="18"/>
              </w:rPr>
              <w:t>3</w:t>
            </w:r>
            <w:r w:rsidR="00DE3E39" w:rsidRPr="00266E89">
              <w:rPr>
                <w:rFonts w:ascii="Arial" w:hAnsi="Arial" w:cs="Arial"/>
                <w:sz w:val="18"/>
                <w:szCs w:val="18"/>
              </w:rPr>
              <w:t>06</w:t>
            </w:r>
          </w:p>
        </w:tc>
        <w:tc>
          <w:tcPr>
            <w:tcW w:w="930"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78" w14:textId="77777777" w:rsidR="00DE3E39" w:rsidRPr="00266E89" w:rsidRDefault="00DE3E39" w:rsidP="00DE3E39">
            <w:pPr>
              <w:jc w:val="center"/>
              <w:rPr>
                <w:rFonts w:ascii="Arial" w:hAnsi="Arial" w:cs="Arial"/>
                <w:sz w:val="18"/>
                <w:szCs w:val="18"/>
              </w:rPr>
            </w:pPr>
            <w:r w:rsidRPr="00266E89">
              <w:rPr>
                <w:rFonts w:ascii="Arial" w:hAnsi="Arial" w:cs="Arial"/>
                <w:sz w:val="18"/>
                <w:szCs w:val="18"/>
              </w:rPr>
              <w:t>ha</w:t>
            </w:r>
          </w:p>
        </w:tc>
        <w:tc>
          <w:tcPr>
            <w:tcW w:w="975" w:type="dxa"/>
            <w:tcBorders>
              <w:top w:val="single" w:sz="4" w:space="0" w:color="auto"/>
              <w:left w:val="single" w:sz="4" w:space="0" w:color="auto"/>
              <w:bottom w:val="single" w:sz="12" w:space="0" w:color="auto"/>
              <w:right w:val="single" w:sz="4" w:space="0" w:color="auto"/>
            </w:tcBorders>
            <w:noWrap/>
            <w:vAlign w:val="center"/>
          </w:tcPr>
          <w:p w14:paraId="78B8A979" w14:textId="77777777" w:rsidR="00DE3E39" w:rsidRPr="00266E89" w:rsidRDefault="00DE3E39" w:rsidP="00DE3E39">
            <w:pPr>
              <w:jc w:val="center"/>
              <w:rPr>
                <w:rFonts w:ascii="Arial" w:hAnsi="Arial" w:cs="Arial"/>
                <w:sz w:val="18"/>
                <w:szCs w:val="18"/>
              </w:rPr>
            </w:pPr>
          </w:p>
        </w:tc>
        <w:tc>
          <w:tcPr>
            <w:tcW w:w="1497" w:type="dxa"/>
            <w:tcBorders>
              <w:top w:val="single" w:sz="4" w:space="0" w:color="auto"/>
              <w:left w:val="single" w:sz="4" w:space="0" w:color="auto"/>
              <w:bottom w:val="single" w:sz="12" w:space="0" w:color="auto"/>
              <w:right w:val="single" w:sz="4" w:space="0" w:color="auto"/>
            </w:tcBorders>
            <w:noWrap/>
            <w:vAlign w:val="center"/>
          </w:tcPr>
          <w:p w14:paraId="78B8A97A" w14:textId="77777777" w:rsidR="00DE3E39" w:rsidRPr="00266E89" w:rsidRDefault="00DE3E39" w:rsidP="00A77E7D">
            <w:pPr>
              <w:jc w:val="center"/>
              <w:rPr>
                <w:rFonts w:ascii="Arial" w:hAnsi="Arial" w:cs="Arial"/>
                <w:sz w:val="18"/>
                <w:szCs w:val="18"/>
              </w:rPr>
            </w:pPr>
          </w:p>
        </w:tc>
        <w:tc>
          <w:tcPr>
            <w:tcW w:w="1403" w:type="dxa"/>
            <w:tcBorders>
              <w:top w:val="single" w:sz="4" w:space="0" w:color="auto"/>
              <w:left w:val="single" w:sz="4" w:space="0" w:color="auto"/>
              <w:bottom w:val="single" w:sz="12" w:space="0" w:color="auto"/>
              <w:right w:val="single" w:sz="4" w:space="0" w:color="auto"/>
            </w:tcBorders>
            <w:noWrap/>
            <w:vAlign w:val="center"/>
          </w:tcPr>
          <w:p w14:paraId="78B8A97B" w14:textId="77777777" w:rsidR="00DE3E39" w:rsidRPr="00266E89" w:rsidRDefault="00DE3E39" w:rsidP="00A77E7D">
            <w:pPr>
              <w:jc w:val="center"/>
              <w:rPr>
                <w:rFonts w:ascii="Arial" w:hAnsi="Arial" w:cs="Arial"/>
                <w:sz w:val="18"/>
                <w:szCs w:val="18"/>
              </w:rPr>
            </w:pPr>
          </w:p>
        </w:tc>
        <w:tc>
          <w:tcPr>
            <w:tcW w:w="1432" w:type="dxa"/>
            <w:tcBorders>
              <w:top w:val="single" w:sz="4" w:space="0" w:color="auto"/>
              <w:left w:val="single" w:sz="4" w:space="0" w:color="auto"/>
              <w:bottom w:val="single" w:sz="12" w:space="0" w:color="auto"/>
              <w:right w:val="single" w:sz="12" w:space="0" w:color="auto"/>
            </w:tcBorders>
            <w:noWrap/>
            <w:vAlign w:val="center"/>
          </w:tcPr>
          <w:p w14:paraId="78B8A97C" w14:textId="77777777" w:rsidR="00DE3E39" w:rsidRPr="00266E89" w:rsidRDefault="00DE3E39" w:rsidP="00A77E7D">
            <w:pPr>
              <w:jc w:val="center"/>
              <w:rPr>
                <w:rFonts w:ascii="Arial" w:hAnsi="Arial" w:cs="Arial"/>
                <w:sz w:val="18"/>
                <w:szCs w:val="18"/>
              </w:rPr>
            </w:pPr>
          </w:p>
        </w:tc>
      </w:tr>
      <w:tr w:rsidR="00266E89" w:rsidRPr="00266E89" w14:paraId="78B8A986" w14:textId="77777777" w:rsidTr="009C6C00">
        <w:trPr>
          <w:trHeight w:val="397"/>
        </w:trPr>
        <w:tc>
          <w:tcPr>
            <w:tcW w:w="1008" w:type="dxa"/>
            <w:vMerge/>
            <w:tcBorders>
              <w:left w:val="single" w:sz="12" w:space="0" w:color="auto"/>
              <w:right w:val="single" w:sz="4" w:space="0" w:color="auto"/>
            </w:tcBorders>
            <w:shd w:val="clear" w:color="auto" w:fill="D9D9D9" w:themeFill="background1" w:themeFillShade="D9"/>
            <w:vAlign w:val="center"/>
          </w:tcPr>
          <w:p w14:paraId="78B8A97E" w14:textId="77777777" w:rsidR="00DE3E39" w:rsidRPr="00266E89" w:rsidRDefault="00DE3E39" w:rsidP="00DE3E39">
            <w:pPr>
              <w:rPr>
                <w:rFonts w:ascii="Arial" w:hAnsi="Arial" w:cs="Arial"/>
                <w:sz w:val="18"/>
                <w:szCs w:val="18"/>
              </w:rPr>
            </w:pPr>
          </w:p>
        </w:tc>
        <w:tc>
          <w:tcPr>
            <w:tcW w:w="2680"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7F" w14:textId="77777777" w:rsidR="00DE3E39" w:rsidRPr="009F31EF" w:rsidRDefault="00DE3E39" w:rsidP="00DE3E39">
            <w:pPr>
              <w:rPr>
                <w:rFonts w:ascii="Arial" w:hAnsi="Arial" w:cs="Arial"/>
                <w:b/>
                <w:sz w:val="18"/>
                <w:szCs w:val="18"/>
              </w:rPr>
            </w:pPr>
            <w:r w:rsidRPr="009F31EF">
              <w:rPr>
                <w:rFonts w:ascii="Arial" w:hAnsi="Arial" w:cs="Arial"/>
                <w:b/>
                <w:sz w:val="18"/>
                <w:szCs w:val="18"/>
              </w:rPr>
              <w:t>péče o lesní kultury</w:t>
            </w:r>
          </w:p>
        </w:tc>
        <w:tc>
          <w:tcPr>
            <w:tcW w:w="863"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80" w14:textId="77777777" w:rsidR="00DE3E39" w:rsidRPr="00266E89" w:rsidRDefault="00733BA2" w:rsidP="00DE3E39">
            <w:pPr>
              <w:jc w:val="center"/>
              <w:rPr>
                <w:rFonts w:ascii="Arial" w:hAnsi="Arial" w:cs="Arial"/>
                <w:sz w:val="18"/>
                <w:szCs w:val="18"/>
              </w:rPr>
            </w:pPr>
            <w:r w:rsidRPr="00266E89">
              <w:rPr>
                <w:rFonts w:ascii="Arial" w:hAnsi="Arial" w:cs="Arial"/>
                <w:sz w:val="18"/>
                <w:szCs w:val="18"/>
              </w:rPr>
              <w:t>3</w:t>
            </w:r>
            <w:r w:rsidR="00DE3E39" w:rsidRPr="00266E89">
              <w:rPr>
                <w:rFonts w:ascii="Arial" w:hAnsi="Arial" w:cs="Arial"/>
                <w:sz w:val="18"/>
                <w:szCs w:val="18"/>
              </w:rPr>
              <w:t>07</w:t>
            </w:r>
          </w:p>
        </w:tc>
        <w:tc>
          <w:tcPr>
            <w:tcW w:w="930"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81" w14:textId="77777777" w:rsidR="00DE3E39" w:rsidRPr="00266E89" w:rsidRDefault="00DE3E39" w:rsidP="00DE3E39">
            <w:pPr>
              <w:jc w:val="center"/>
              <w:rPr>
                <w:rFonts w:ascii="Arial" w:hAnsi="Arial" w:cs="Arial"/>
                <w:sz w:val="18"/>
                <w:szCs w:val="18"/>
              </w:rPr>
            </w:pPr>
            <w:r w:rsidRPr="00266E89">
              <w:rPr>
                <w:rFonts w:ascii="Arial" w:hAnsi="Arial" w:cs="Arial"/>
                <w:sz w:val="18"/>
                <w:szCs w:val="18"/>
              </w:rPr>
              <w:t>ha</w:t>
            </w:r>
          </w:p>
        </w:tc>
        <w:tc>
          <w:tcPr>
            <w:tcW w:w="975" w:type="dxa"/>
            <w:tcBorders>
              <w:top w:val="single" w:sz="12" w:space="0" w:color="auto"/>
              <w:left w:val="single" w:sz="4" w:space="0" w:color="auto"/>
              <w:bottom w:val="single" w:sz="4" w:space="0" w:color="auto"/>
              <w:right w:val="single" w:sz="4" w:space="0" w:color="auto"/>
            </w:tcBorders>
            <w:noWrap/>
            <w:vAlign w:val="center"/>
          </w:tcPr>
          <w:p w14:paraId="78B8A982" w14:textId="77777777" w:rsidR="00DE3E39" w:rsidRPr="00266E89" w:rsidRDefault="00DE3E39" w:rsidP="00DE3E39">
            <w:pPr>
              <w:jc w:val="center"/>
              <w:rPr>
                <w:rFonts w:ascii="Arial" w:hAnsi="Arial" w:cs="Arial"/>
                <w:sz w:val="18"/>
                <w:szCs w:val="18"/>
              </w:rPr>
            </w:pPr>
          </w:p>
        </w:tc>
        <w:tc>
          <w:tcPr>
            <w:tcW w:w="1497" w:type="dxa"/>
            <w:tcBorders>
              <w:top w:val="single" w:sz="12" w:space="0" w:color="auto"/>
              <w:left w:val="single" w:sz="4" w:space="0" w:color="auto"/>
              <w:bottom w:val="single" w:sz="4" w:space="0" w:color="auto"/>
              <w:right w:val="single" w:sz="4" w:space="0" w:color="auto"/>
            </w:tcBorders>
            <w:noWrap/>
            <w:vAlign w:val="center"/>
          </w:tcPr>
          <w:p w14:paraId="78B8A983" w14:textId="77777777" w:rsidR="00DE3E39" w:rsidRPr="00266E89" w:rsidRDefault="00DE3E39" w:rsidP="00A77E7D">
            <w:pPr>
              <w:jc w:val="center"/>
              <w:rPr>
                <w:rFonts w:ascii="Arial" w:hAnsi="Arial" w:cs="Arial"/>
                <w:sz w:val="18"/>
                <w:szCs w:val="18"/>
              </w:rPr>
            </w:pPr>
          </w:p>
        </w:tc>
        <w:tc>
          <w:tcPr>
            <w:tcW w:w="1403" w:type="dxa"/>
            <w:tcBorders>
              <w:top w:val="single" w:sz="12" w:space="0" w:color="auto"/>
              <w:left w:val="single" w:sz="4" w:space="0" w:color="auto"/>
              <w:bottom w:val="single" w:sz="4" w:space="0" w:color="auto"/>
              <w:right w:val="single" w:sz="4" w:space="0" w:color="auto"/>
            </w:tcBorders>
            <w:noWrap/>
            <w:vAlign w:val="center"/>
          </w:tcPr>
          <w:p w14:paraId="78B8A984" w14:textId="77777777" w:rsidR="00DE3E39" w:rsidRPr="00266E89" w:rsidRDefault="00DE3E39" w:rsidP="00A77E7D">
            <w:pPr>
              <w:jc w:val="center"/>
              <w:rPr>
                <w:rFonts w:ascii="Arial" w:hAnsi="Arial" w:cs="Arial"/>
                <w:sz w:val="18"/>
                <w:szCs w:val="18"/>
              </w:rPr>
            </w:pPr>
          </w:p>
        </w:tc>
        <w:tc>
          <w:tcPr>
            <w:tcW w:w="1432" w:type="dxa"/>
            <w:tcBorders>
              <w:top w:val="single" w:sz="12" w:space="0" w:color="auto"/>
              <w:left w:val="single" w:sz="4" w:space="0" w:color="auto"/>
              <w:bottom w:val="single" w:sz="4" w:space="0" w:color="auto"/>
              <w:right w:val="single" w:sz="12" w:space="0" w:color="auto"/>
            </w:tcBorders>
            <w:noWrap/>
            <w:vAlign w:val="center"/>
          </w:tcPr>
          <w:p w14:paraId="78B8A985" w14:textId="77777777" w:rsidR="00DE3E39" w:rsidRPr="00266E89" w:rsidRDefault="00DE3E39" w:rsidP="00A77E7D">
            <w:pPr>
              <w:jc w:val="center"/>
              <w:rPr>
                <w:rFonts w:ascii="Arial" w:hAnsi="Arial" w:cs="Arial"/>
                <w:sz w:val="18"/>
                <w:szCs w:val="18"/>
              </w:rPr>
            </w:pPr>
          </w:p>
        </w:tc>
      </w:tr>
      <w:tr w:rsidR="00266E89" w:rsidRPr="00266E89" w14:paraId="78B8A990" w14:textId="77777777" w:rsidTr="009C6C00">
        <w:trPr>
          <w:trHeight w:val="397"/>
        </w:trPr>
        <w:tc>
          <w:tcPr>
            <w:tcW w:w="1008" w:type="dxa"/>
            <w:vMerge/>
            <w:tcBorders>
              <w:left w:val="single" w:sz="12" w:space="0" w:color="auto"/>
              <w:right w:val="single" w:sz="4" w:space="0" w:color="auto"/>
            </w:tcBorders>
            <w:shd w:val="clear" w:color="auto" w:fill="D9D9D9" w:themeFill="background1" w:themeFillShade="D9"/>
            <w:vAlign w:val="center"/>
          </w:tcPr>
          <w:p w14:paraId="78B8A987" w14:textId="77777777" w:rsidR="00673DA1" w:rsidRPr="00266E89" w:rsidRDefault="00673DA1" w:rsidP="00DE3E39">
            <w:pPr>
              <w:rPr>
                <w:rFonts w:ascii="Arial" w:hAnsi="Arial" w:cs="Arial"/>
                <w:sz w:val="18"/>
                <w:szCs w:val="18"/>
              </w:rPr>
            </w:pPr>
          </w:p>
        </w:tc>
        <w:tc>
          <w:tcPr>
            <w:tcW w:w="917"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88" w14:textId="77777777" w:rsidR="00673DA1" w:rsidRPr="00266E89" w:rsidRDefault="00673DA1" w:rsidP="00DE3E39">
            <w:pPr>
              <w:rPr>
                <w:rFonts w:ascii="Arial" w:hAnsi="Arial" w:cs="Arial"/>
                <w:sz w:val="18"/>
                <w:szCs w:val="18"/>
              </w:rPr>
            </w:pPr>
            <w:r w:rsidRPr="00266E89">
              <w:rPr>
                <w:rFonts w:ascii="Arial" w:hAnsi="Arial" w:cs="Arial"/>
                <w:sz w:val="18"/>
                <w:szCs w:val="18"/>
              </w:rPr>
              <w:t>z toho</w:t>
            </w:r>
          </w:p>
        </w:tc>
        <w:tc>
          <w:tcPr>
            <w:tcW w:w="1763"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78B8A989" w14:textId="77777777" w:rsidR="00673DA1" w:rsidRPr="00266E89" w:rsidRDefault="00673DA1" w:rsidP="00DE3E39">
            <w:pPr>
              <w:rPr>
                <w:rFonts w:ascii="Arial" w:hAnsi="Arial" w:cs="Arial"/>
                <w:sz w:val="18"/>
                <w:szCs w:val="18"/>
              </w:rPr>
            </w:pPr>
            <w:r w:rsidRPr="00266E89">
              <w:rPr>
                <w:rFonts w:ascii="Arial" w:hAnsi="Arial" w:cs="Arial"/>
                <w:sz w:val="18"/>
                <w:szCs w:val="18"/>
              </w:rPr>
              <w:t>oplocování</w:t>
            </w:r>
          </w:p>
        </w:tc>
        <w:tc>
          <w:tcPr>
            <w:tcW w:w="863"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8A" w14:textId="77777777" w:rsidR="00673DA1" w:rsidRPr="00266E89" w:rsidRDefault="00733BA2" w:rsidP="00DE3E39">
            <w:pPr>
              <w:jc w:val="center"/>
              <w:rPr>
                <w:rFonts w:ascii="Arial" w:hAnsi="Arial" w:cs="Arial"/>
                <w:sz w:val="18"/>
                <w:szCs w:val="18"/>
              </w:rPr>
            </w:pPr>
            <w:r w:rsidRPr="00266E89">
              <w:rPr>
                <w:rFonts w:ascii="Arial" w:hAnsi="Arial" w:cs="Arial"/>
                <w:sz w:val="18"/>
                <w:szCs w:val="18"/>
              </w:rPr>
              <w:t>3</w:t>
            </w:r>
            <w:r w:rsidR="00673DA1" w:rsidRPr="00266E89">
              <w:rPr>
                <w:rFonts w:ascii="Arial" w:hAnsi="Arial" w:cs="Arial"/>
                <w:sz w:val="18"/>
                <w:szCs w:val="18"/>
              </w:rPr>
              <w:t>08</w:t>
            </w:r>
          </w:p>
        </w:tc>
        <w:tc>
          <w:tcPr>
            <w:tcW w:w="930"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8B" w14:textId="77777777" w:rsidR="00673DA1" w:rsidRPr="00266E89" w:rsidRDefault="00673DA1" w:rsidP="00DE3E39">
            <w:pPr>
              <w:jc w:val="center"/>
              <w:rPr>
                <w:rFonts w:ascii="Arial" w:hAnsi="Arial" w:cs="Arial"/>
                <w:sz w:val="18"/>
                <w:szCs w:val="18"/>
              </w:rPr>
            </w:pPr>
            <w:r w:rsidRPr="00266E89">
              <w:rPr>
                <w:rFonts w:ascii="Arial" w:hAnsi="Arial" w:cs="Arial"/>
                <w:sz w:val="18"/>
                <w:szCs w:val="18"/>
              </w:rPr>
              <w:t>ha</w:t>
            </w:r>
          </w:p>
        </w:tc>
        <w:tc>
          <w:tcPr>
            <w:tcW w:w="975" w:type="dxa"/>
            <w:tcBorders>
              <w:top w:val="single" w:sz="4" w:space="0" w:color="auto"/>
              <w:left w:val="single" w:sz="4" w:space="0" w:color="auto"/>
              <w:bottom w:val="single" w:sz="12" w:space="0" w:color="auto"/>
              <w:right w:val="single" w:sz="4" w:space="0" w:color="auto"/>
            </w:tcBorders>
            <w:noWrap/>
            <w:vAlign w:val="center"/>
          </w:tcPr>
          <w:p w14:paraId="78B8A98C" w14:textId="77777777" w:rsidR="00673DA1" w:rsidRPr="00266E89" w:rsidRDefault="00673DA1" w:rsidP="00DE3E39">
            <w:pPr>
              <w:jc w:val="center"/>
              <w:rPr>
                <w:rFonts w:ascii="Arial" w:hAnsi="Arial" w:cs="Arial"/>
                <w:sz w:val="18"/>
                <w:szCs w:val="18"/>
              </w:rPr>
            </w:pPr>
          </w:p>
        </w:tc>
        <w:tc>
          <w:tcPr>
            <w:tcW w:w="1497" w:type="dxa"/>
            <w:tcBorders>
              <w:top w:val="single" w:sz="4" w:space="0" w:color="auto"/>
              <w:left w:val="single" w:sz="4" w:space="0" w:color="auto"/>
              <w:bottom w:val="single" w:sz="12" w:space="0" w:color="auto"/>
              <w:right w:val="single" w:sz="4" w:space="0" w:color="auto"/>
            </w:tcBorders>
            <w:noWrap/>
            <w:vAlign w:val="center"/>
          </w:tcPr>
          <w:p w14:paraId="78B8A98D" w14:textId="77777777" w:rsidR="00673DA1" w:rsidRPr="00266E89" w:rsidRDefault="00673DA1" w:rsidP="00A77E7D">
            <w:pPr>
              <w:jc w:val="center"/>
              <w:rPr>
                <w:rFonts w:ascii="Arial" w:hAnsi="Arial" w:cs="Arial"/>
                <w:sz w:val="18"/>
                <w:szCs w:val="18"/>
              </w:rPr>
            </w:pPr>
          </w:p>
        </w:tc>
        <w:tc>
          <w:tcPr>
            <w:tcW w:w="1403" w:type="dxa"/>
            <w:tcBorders>
              <w:top w:val="single" w:sz="4" w:space="0" w:color="auto"/>
              <w:left w:val="single" w:sz="4" w:space="0" w:color="auto"/>
              <w:bottom w:val="single" w:sz="12" w:space="0" w:color="auto"/>
              <w:right w:val="single" w:sz="4" w:space="0" w:color="auto"/>
            </w:tcBorders>
            <w:noWrap/>
            <w:vAlign w:val="center"/>
          </w:tcPr>
          <w:p w14:paraId="78B8A98E" w14:textId="77777777" w:rsidR="00673DA1" w:rsidRPr="00266E89" w:rsidRDefault="00673DA1" w:rsidP="00A77E7D">
            <w:pPr>
              <w:jc w:val="center"/>
              <w:rPr>
                <w:rFonts w:ascii="Arial" w:hAnsi="Arial" w:cs="Arial"/>
                <w:sz w:val="18"/>
                <w:szCs w:val="18"/>
              </w:rPr>
            </w:pPr>
          </w:p>
        </w:tc>
        <w:tc>
          <w:tcPr>
            <w:tcW w:w="1432" w:type="dxa"/>
            <w:tcBorders>
              <w:top w:val="single" w:sz="4" w:space="0" w:color="auto"/>
              <w:left w:val="single" w:sz="4" w:space="0" w:color="auto"/>
              <w:bottom w:val="single" w:sz="12" w:space="0" w:color="auto"/>
              <w:right w:val="single" w:sz="12" w:space="0" w:color="auto"/>
            </w:tcBorders>
            <w:noWrap/>
            <w:vAlign w:val="center"/>
          </w:tcPr>
          <w:p w14:paraId="78B8A98F" w14:textId="77777777" w:rsidR="00673DA1" w:rsidRPr="00266E89" w:rsidRDefault="00673DA1" w:rsidP="00A77E7D">
            <w:pPr>
              <w:jc w:val="center"/>
              <w:rPr>
                <w:rFonts w:ascii="Arial" w:hAnsi="Arial" w:cs="Arial"/>
                <w:sz w:val="18"/>
                <w:szCs w:val="18"/>
              </w:rPr>
            </w:pPr>
          </w:p>
        </w:tc>
      </w:tr>
      <w:tr w:rsidR="00266E89" w:rsidRPr="00266E89" w14:paraId="78B8A999" w14:textId="77777777" w:rsidTr="009C6C00">
        <w:trPr>
          <w:trHeight w:val="397"/>
        </w:trPr>
        <w:tc>
          <w:tcPr>
            <w:tcW w:w="1008" w:type="dxa"/>
            <w:vMerge/>
            <w:tcBorders>
              <w:left w:val="single" w:sz="12" w:space="0" w:color="auto"/>
              <w:right w:val="single" w:sz="4" w:space="0" w:color="auto"/>
            </w:tcBorders>
            <w:shd w:val="clear" w:color="auto" w:fill="D9D9D9" w:themeFill="background1" w:themeFillShade="D9"/>
            <w:vAlign w:val="center"/>
          </w:tcPr>
          <w:p w14:paraId="78B8A991" w14:textId="77777777" w:rsidR="00DE3E39" w:rsidRPr="00266E89" w:rsidRDefault="00DE3E39" w:rsidP="00DE3E39">
            <w:pPr>
              <w:rPr>
                <w:rFonts w:ascii="Arial" w:hAnsi="Arial" w:cs="Arial"/>
                <w:sz w:val="18"/>
                <w:szCs w:val="18"/>
              </w:rPr>
            </w:pPr>
          </w:p>
        </w:tc>
        <w:tc>
          <w:tcPr>
            <w:tcW w:w="268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92" w14:textId="77777777" w:rsidR="00DE3E39" w:rsidRPr="009F31EF" w:rsidRDefault="00DE3E39" w:rsidP="00DE3E39">
            <w:pPr>
              <w:rPr>
                <w:rFonts w:ascii="Arial" w:hAnsi="Arial" w:cs="Arial"/>
                <w:b/>
                <w:sz w:val="18"/>
                <w:szCs w:val="18"/>
              </w:rPr>
            </w:pPr>
            <w:r w:rsidRPr="009F31EF">
              <w:rPr>
                <w:rFonts w:ascii="Arial" w:hAnsi="Arial" w:cs="Arial"/>
                <w:b/>
                <w:sz w:val="18"/>
                <w:szCs w:val="18"/>
              </w:rPr>
              <w:t>prořezávky</w:t>
            </w:r>
          </w:p>
        </w:tc>
        <w:tc>
          <w:tcPr>
            <w:tcW w:w="86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93" w14:textId="77777777" w:rsidR="00DE3E39" w:rsidRPr="00266E89" w:rsidRDefault="00733BA2" w:rsidP="00DE3E39">
            <w:pPr>
              <w:jc w:val="center"/>
              <w:rPr>
                <w:rFonts w:ascii="Arial" w:hAnsi="Arial" w:cs="Arial"/>
                <w:sz w:val="18"/>
                <w:szCs w:val="18"/>
              </w:rPr>
            </w:pPr>
            <w:r w:rsidRPr="00266E89">
              <w:rPr>
                <w:rFonts w:ascii="Arial" w:hAnsi="Arial" w:cs="Arial"/>
                <w:sz w:val="18"/>
                <w:szCs w:val="18"/>
              </w:rPr>
              <w:t>3</w:t>
            </w:r>
            <w:r w:rsidR="009D3913" w:rsidRPr="00266E89">
              <w:rPr>
                <w:rFonts w:ascii="Arial" w:hAnsi="Arial" w:cs="Arial"/>
                <w:sz w:val="18"/>
                <w:szCs w:val="18"/>
              </w:rPr>
              <w:t>09</w:t>
            </w:r>
          </w:p>
        </w:tc>
        <w:tc>
          <w:tcPr>
            <w:tcW w:w="93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94" w14:textId="77777777" w:rsidR="00DE3E39" w:rsidRPr="00266E89" w:rsidRDefault="00DE3E39" w:rsidP="00DE3E39">
            <w:pPr>
              <w:jc w:val="center"/>
              <w:rPr>
                <w:rFonts w:ascii="Arial" w:hAnsi="Arial" w:cs="Arial"/>
                <w:sz w:val="18"/>
                <w:szCs w:val="18"/>
              </w:rPr>
            </w:pPr>
            <w:r w:rsidRPr="00266E89">
              <w:rPr>
                <w:rFonts w:ascii="Arial" w:hAnsi="Arial" w:cs="Arial"/>
                <w:sz w:val="18"/>
                <w:szCs w:val="18"/>
              </w:rPr>
              <w:t>ha</w:t>
            </w:r>
          </w:p>
        </w:tc>
        <w:tc>
          <w:tcPr>
            <w:tcW w:w="975" w:type="dxa"/>
            <w:tcBorders>
              <w:top w:val="single" w:sz="12" w:space="0" w:color="auto"/>
              <w:left w:val="single" w:sz="4" w:space="0" w:color="auto"/>
              <w:bottom w:val="single" w:sz="12" w:space="0" w:color="auto"/>
              <w:right w:val="single" w:sz="4" w:space="0" w:color="auto"/>
            </w:tcBorders>
            <w:noWrap/>
            <w:vAlign w:val="center"/>
          </w:tcPr>
          <w:p w14:paraId="78B8A995" w14:textId="77777777" w:rsidR="00DE3E39" w:rsidRPr="00266E89" w:rsidRDefault="00DE3E39" w:rsidP="00DE3E39">
            <w:pPr>
              <w:jc w:val="center"/>
              <w:rPr>
                <w:rFonts w:ascii="Arial" w:hAnsi="Arial" w:cs="Arial"/>
                <w:sz w:val="18"/>
                <w:szCs w:val="18"/>
              </w:rPr>
            </w:pPr>
          </w:p>
        </w:tc>
        <w:tc>
          <w:tcPr>
            <w:tcW w:w="1497" w:type="dxa"/>
            <w:tcBorders>
              <w:top w:val="single" w:sz="12" w:space="0" w:color="auto"/>
              <w:left w:val="single" w:sz="4" w:space="0" w:color="auto"/>
              <w:bottom w:val="single" w:sz="12" w:space="0" w:color="auto"/>
              <w:right w:val="single" w:sz="4" w:space="0" w:color="auto"/>
            </w:tcBorders>
            <w:noWrap/>
            <w:vAlign w:val="center"/>
          </w:tcPr>
          <w:p w14:paraId="78B8A996" w14:textId="77777777" w:rsidR="00DE3E39" w:rsidRPr="00266E89" w:rsidRDefault="00DE3E39" w:rsidP="00A77E7D">
            <w:pPr>
              <w:jc w:val="center"/>
              <w:rPr>
                <w:rFonts w:ascii="Arial" w:hAnsi="Arial" w:cs="Arial"/>
                <w:sz w:val="18"/>
                <w:szCs w:val="18"/>
              </w:rPr>
            </w:pPr>
          </w:p>
        </w:tc>
        <w:tc>
          <w:tcPr>
            <w:tcW w:w="1403" w:type="dxa"/>
            <w:tcBorders>
              <w:top w:val="single" w:sz="12" w:space="0" w:color="auto"/>
              <w:left w:val="single" w:sz="4" w:space="0" w:color="auto"/>
              <w:bottom w:val="single" w:sz="12" w:space="0" w:color="auto"/>
              <w:right w:val="single" w:sz="4" w:space="0" w:color="auto"/>
            </w:tcBorders>
            <w:noWrap/>
            <w:vAlign w:val="center"/>
          </w:tcPr>
          <w:p w14:paraId="78B8A997" w14:textId="77777777" w:rsidR="00DE3E39" w:rsidRPr="00266E89" w:rsidRDefault="00DE3E39" w:rsidP="00A77E7D">
            <w:pPr>
              <w:jc w:val="center"/>
              <w:rPr>
                <w:rFonts w:ascii="Arial" w:hAnsi="Arial" w:cs="Arial"/>
                <w:sz w:val="18"/>
                <w:szCs w:val="18"/>
              </w:rPr>
            </w:pPr>
          </w:p>
        </w:tc>
        <w:tc>
          <w:tcPr>
            <w:tcW w:w="1432" w:type="dxa"/>
            <w:tcBorders>
              <w:top w:val="single" w:sz="12" w:space="0" w:color="auto"/>
              <w:left w:val="single" w:sz="4" w:space="0" w:color="auto"/>
              <w:bottom w:val="single" w:sz="12" w:space="0" w:color="auto"/>
              <w:right w:val="single" w:sz="12" w:space="0" w:color="auto"/>
            </w:tcBorders>
            <w:noWrap/>
            <w:vAlign w:val="center"/>
          </w:tcPr>
          <w:p w14:paraId="78B8A998" w14:textId="77777777" w:rsidR="00DE3E39" w:rsidRPr="00266E89" w:rsidRDefault="00DE3E39" w:rsidP="00A77E7D">
            <w:pPr>
              <w:jc w:val="center"/>
              <w:rPr>
                <w:rFonts w:ascii="Arial" w:hAnsi="Arial" w:cs="Arial"/>
                <w:sz w:val="18"/>
                <w:szCs w:val="18"/>
              </w:rPr>
            </w:pPr>
          </w:p>
        </w:tc>
      </w:tr>
      <w:tr w:rsidR="00266E89" w:rsidRPr="00266E89" w14:paraId="78B8A9A2" w14:textId="77777777" w:rsidTr="009C6C00">
        <w:trPr>
          <w:trHeight w:val="397"/>
        </w:trPr>
        <w:tc>
          <w:tcPr>
            <w:tcW w:w="1008" w:type="dxa"/>
            <w:vMerge/>
            <w:tcBorders>
              <w:left w:val="single" w:sz="12" w:space="0" w:color="auto"/>
              <w:right w:val="single" w:sz="4" w:space="0" w:color="auto"/>
            </w:tcBorders>
            <w:shd w:val="clear" w:color="auto" w:fill="D9D9D9" w:themeFill="background1" w:themeFillShade="D9"/>
            <w:vAlign w:val="center"/>
          </w:tcPr>
          <w:p w14:paraId="78B8A99A" w14:textId="77777777" w:rsidR="00DE3E39" w:rsidRPr="00266E89" w:rsidRDefault="00DE3E39" w:rsidP="00DE3E39">
            <w:pPr>
              <w:rPr>
                <w:rFonts w:ascii="Arial" w:hAnsi="Arial" w:cs="Arial"/>
                <w:sz w:val="18"/>
                <w:szCs w:val="18"/>
              </w:rPr>
            </w:pPr>
          </w:p>
        </w:tc>
        <w:tc>
          <w:tcPr>
            <w:tcW w:w="268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9B" w14:textId="77777777" w:rsidR="00DE3E39" w:rsidRPr="009F31EF" w:rsidRDefault="00DE3E39" w:rsidP="00DE3E39">
            <w:pPr>
              <w:rPr>
                <w:rFonts w:ascii="Arial" w:hAnsi="Arial" w:cs="Arial"/>
                <w:b/>
                <w:sz w:val="18"/>
                <w:szCs w:val="18"/>
              </w:rPr>
            </w:pPr>
            <w:r w:rsidRPr="009F31EF">
              <w:rPr>
                <w:rFonts w:ascii="Arial" w:hAnsi="Arial" w:cs="Arial"/>
                <w:b/>
                <w:sz w:val="18"/>
                <w:szCs w:val="18"/>
              </w:rPr>
              <w:t>probírky do 40 let</w:t>
            </w:r>
          </w:p>
        </w:tc>
        <w:tc>
          <w:tcPr>
            <w:tcW w:w="86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9C" w14:textId="77777777" w:rsidR="00DE3E39" w:rsidRPr="00266E89" w:rsidRDefault="00733BA2" w:rsidP="00DE3E39">
            <w:pPr>
              <w:jc w:val="center"/>
              <w:rPr>
                <w:rFonts w:ascii="Arial" w:hAnsi="Arial" w:cs="Arial"/>
                <w:sz w:val="18"/>
                <w:szCs w:val="18"/>
              </w:rPr>
            </w:pPr>
            <w:r w:rsidRPr="00266E89">
              <w:rPr>
                <w:rFonts w:ascii="Arial" w:hAnsi="Arial" w:cs="Arial"/>
                <w:sz w:val="18"/>
                <w:szCs w:val="18"/>
              </w:rPr>
              <w:t>3</w:t>
            </w:r>
            <w:r w:rsidR="009D3913" w:rsidRPr="00266E89">
              <w:rPr>
                <w:rFonts w:ascii="Arial" w:hAnsi="Arial" w:cs="Arial"/>
                <w:sz w:val="18"/>
                <w:szCs w:val="18"/>
              </w:rPr>
              <w:t>10</w:t>
            </w:r>
          </w:p>
        </w:tc>
        <w:tc>
          <w:tcPr>
            <w:tcW w:w="93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9D" w14:textId="77777777" w:rsidR="00DE3E39" w:rsidRPr="00266E89" w:rsidRDefault="00DE3E39" w:rsidP="00DE3E39">
            <w:pPr>
              <w:jc w:val="center"/>
              <w:rPr>
                <w:rFonts w:ascii="Arial" w:hAnsi="Arial" w:cs="Arial"/>
                <w:sz w:val="18"/>
                <w:szCs w:val="18"/>
              </w:rPr>
            </w:pPr>
            <w:r w:rsidRPr="00266E89">
              <w:rPr>
                <w:rFonts w:ascii="Arial" w:hAnsi="Arial" w:cs="Arial"/>
                <w:sz w:val="18"/>
                <w:szCs w:val="18"/>
              </w:rPr>
              <w:t>ha</w:t>
            </w:r>
          </w:p>
        </w:tc>
        <w:tc>
          <w:tcPr>
            <w:tcW w:w="975" w:type="dxa"/>
            <w:tcBorders>
              <w:top w:val="single" w:sz="12" w:space="0" w:color="auto"/>
              <w:left w:val="single" w:sz="4" w:space="0" w:color="auto"/>
              <w:bottom w:val="single" w:sz="12" w:space="0" w:color="auto"/>
              <w:right w:val="single" w:sz="4" w:space="0" w:color="auto"/>
            </w:tcBorders>
            <w:noWrap/>
            <w:vAlign w:val="center"/>
          </w:tcPr>
          <w:p w14:paraId="78B8A99E" w14:textId="77777777" w:rsidR="00DE3E39" w:rsidRPr="00266E89" w:rsidRDefault="00DE3E39" w:rsidP="00DE3E39">
            <w:pPr>
              <w:jc w:val="center"/>
              <w:rPr>
                <w:rFonts w:ascii="Arial" w:hAnsi="Arial" w:cs="Arial"/>
                <w:sz w:val="18"/>
                <w:szCs w:val="18"/>
              </w:rPr>
            </w:pPr>
          </w:p>
        </w:tc>
        <w:tc>
          <w:tcPr>
            <w:tcW w:w="1497" w:type="dxa"/>
            <w:tcBorders>
              <w:top w:val="single" w:sz="12" w:space="0" w:color="auto"/>
              <w:left w:val="single" w:sz="4" w:space="0" w:color="auto"/>
              <w:bottom w:val="single" w:sz="12" w:space="0" w:color="auto"/>
              <w:right w:val="single" w:sz="4" w:space="0" w:color="auto"/>
            </w:tcBorders>
            <w:noWrap/>
            <w:vAlign w:val="center"/>
          </w:tcPr>
          <w:p w14:paraId="78B8A99F" w14:textId="77777777" w:rsidR="00DE3E39" w:rsidRPr="00266E89" w:rsidRDefault="00DE3E39" w:rsidP="00A77E7D">
            <w:pPr>
              <w:jc w:val="center"/>
              <w:rPr>
                <w:rFonts w:ascii="Arial" w:hAnsi="Arial" w:cs="Arial"/>
                <w:sz w:val="18"/>
                <w:szCs w:val="18"/>
              </w:rPr>
            </w:pPr>
          </w:p>
        </w:tc>
        <w:tc>
          <w:tcPr>
            <w:tcW w:w="1403" w:type="dxa"/>
            <w:tcBorders>
              <w:top w:val="single" w:sz="12" w:space="0" w:color="auto"/>
              <w:left w:val="single" w:sz="4" w:space="0" w:color="auto"/>
              <w:bottom w:val="single" w:sz="12" w:space="0" w:color="auto"/>
              <w:right w:val="single" w:sz="4" w:space="0" w:color="auto"/>
            </w:tcBorders>
            <w:noWrap/>
            <w:vAlign w:val="center"/>
          </w:tcPr>
          <w:p w14:paraId="78B8A9A0" w14:textId="77777777" w:rsidR="00DE3E39" w:rsidRPr="00266E89" w:rsidRDefault="00DE3E39" w:rsidP="00A77E7D">
            <w:pPr>
              <w:jc w:val="center"/>
              <w:rPr>
                <w:rFonts w:ascii="Arial" w:hAnsi="Arial" w:cs="Arial"/>
                <w:sz w:val="18"/>
                <w:szCs w:val="18"/>
              </w:rPr>
            </w:pPr>
          </w:p>
        </w:tc>
        <w:tc>
          <w:tcPr>
            <w:tcW w:w="1432" w:type="dxa"/>
            <w:tcBorders>
              <w:top w:val="single" w:sz="12" w:space="0" w:color="auto"/>
              <w:left w:val="single" w:sz="4" w:space="0" w:color="auto"/>
              <w:bottom w:val="single" w:sz="12" w:space="0" w:color="auto"/>
              <w:right w:val="single" w:sz="12" w:space="0" w:color="auto"/>
            </w:tcBorders>
            <w:noWrap/>
            <w:vAlign w:val="center"/>
          </w:tcPr>
          <w:p w14:paraId="78B8A9A1" w14:textId="77777777" w:rsidR="00DE3E39" w:rsidRPr="00266E89" w:rsidRDefault="00DE3E39" w:rsidP="00A77E7D">
            <w:pPr>
              <w:jc w:val="center"/>
              <w:rPr>
                <w:rFonts w:ascii="Arial" w:hAnsi="Arial" w:cs="Arial"/>
                <w:sz w:val="18"/>
                <w:szCs w:val="18"/>
              </w:rPr>
            </w:pPr>
          </w:p>
        </w:tc>
      </w:tr>
      <w:tr w:rsidR="00266E89" w:rsidRPr="00266E89" w14:paraId="78B8A9AB" w14:textId="77777777" w:rsidTr="009C6C00">
        <w:trPr>
          <w:trHeight w:val="397"/>
        </w:trPr>
        <w:tc>
          <w:tcPr>
            <w:tcW w:w="1008"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78B8A9A3" w14:textId="77777777" w:rsidR="00DE3E39" w:rsidRPr="00266E89" w:rsidRDefault="00DE3E39" w:rsidP="00DE3E39">
            <w:pPr>
              <w:rPr>
                <w:rFonts w:ascii="Arial" w:hAnsi="Arial" w:cs="Arial"/>
                <w:sz w:val="18"/>
                <w:szCs w:val="18"/>
              </w:rPr>
            </w:pPr>
          </w:p>
        </w:tc>
        <w:tc>
          <w:tcPr>
            <w:tcW w:w="268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A4" w14:textId="77777777" w:rsidR="00DE3E39" w:rsidRPr="009F31EF" w:rsidRDefault="00DE3E39" w:rsidP="00DE3E39">
            <w:pPr>
              <w:rPr>
                <w:rFonts w:ascii="Arial" w:hAnsi="Arial" w:cs="Arial"/>
                <w:b/>
                <w:sz w:val="18"/>
                <w:szCs w:val="18"/>
              </w:rPr>
            </w:pPr>
            <w:r w:rsidRPr="009F31EF">
              <w:rPr>
                <w:rFonts w:ascii="Arial" w:hAnsi="Arial" w:cs="Arial"/>
                <w:b/>
                <w:sz w:val="18"/>
                <w:szCs w:val="18"/>
              </w:rPr>
              <w:t>ochrana lesa</w:t>
            </w:r>
          </w:p>
        </w:tc>
        <w:tc>
          <w:tcPr>
            <w:tcW w:w="86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A5" w14:textId="77777777" w:rsidR="00DE3E39" w:rsidRPr="00266E89" w:rsidRDefault="00733BA2" w:rsidP="00DE3E39">
            <w:pPr>
              <w:jc w:val="center"/>
              <w:rPr>
                <w:rFonts w:ascii="Arial" w:hAnsi="Arial" w:cs="Arial"/>
                <w:sz w:val="18"/>
                <w:szCs w:val="18"/>
              </w:rPr>
            </w:pPr>
            <w:r w:rsidRPr="00266E89">
              <w:rPr>
                <w:rFonts w:ascii="Arial" w:hAnsi="Arial" w:cs="Arial"/>
                <w:sz w:val="18"/>
                <w:szCs w:val="18"/>
              </w:rPr>
              <w:t>3</w:t>
            </w:r>
            <w:r w:rsidR="009D3913" w:rsidRPr="00266E89">
              <w:rPr>
                <w:rFonts w:ascii="Arial" w:hAnsi="Arial" w:cs="Arial"/>
                <w:sz w:val="18"/>
                <w:szCs w:val="18"/>
              </w:rPr>
              <w:t>11</w:t>
            </w:r>
          </w:p>
        </w:tc>
        <w:tc>
          <w:tcPr>
            <w:tcW w:w="93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A6" w14:textId="77777777" w:rsidR="00DE3E39" w:rsidRPr="00266E89" w:rsidRDefault="00DE3E39" w:rsidP="00DE3E39">
            <w:pPr>
              <w:jc w:val="center"/>
              <w:rPr>
                <w:rFonts w:ascii="Arial" w:hAnsi="Arial" w:cs="Arial"/>
                <w:sz w:val="18"/>
                <w:szCs w:val="18"/>
              </w:rPr>
            </w:pPr>
            <w:r w:rsidRPr="00266E89">
              <w:rPr>
                <w:rFonts w:ascii="Arial" w:hAnsi="Arial" w:cs="Arial"/>
                <w:sz w:val="18"/>
                <w:szCs w:val="18"/>
              </w:rPr>
              <w:t>X</w:t>
            </w:r>
          </w:p>
        </w:tc>
        <w:tc>
          <w:tcPr>
            <w:tcW w:w="975" w:type="dxa"/>
            <w:tcBorders>
              <w:top w:val="single" w:sz="12" w:space="0" w:color="auto"/>
              <w:left w:val="single" w:sz="4" w:space="0" w:color="auto"/>
              <w:bottom w:val="single" w:sz="12" w:space="0" w:color="auto"/>
              <w:right w:val="single" w:sz="4" w:space="0" w:color="auto"/>
            </w:tcBorders>
            <w:noWrap/>
            <w:vAlign w:val="center"/>
          </w:tcPr>
          <w:p w14:paraId="78B8A9A7" w14:textId="77777777" w:rsidR="00DE3E39" w:rsidRPr="00266E89" w:rsidRDefault="00DE3E39" w:rsidP="00DE3E39">
            <w:pPr>
              <w:jc w:val="center"/>
              <w:rPr>
                <w:rFonts w:ascii="Arial" w:hAnsi="Arial" w:cs="Arial"/>
                <w:sz w:val="18"/>
                <w:szCs w:val="18"/>
              </w:rPr>
            </w:pPr>
            <w:r w:rsidRPr="00266E89">
              <w:rPr>
                <w:rFonts w:ascii="Arial" w:hAnsi="Arial" w:cs="Arial"/>
                <w:sz w:val="18"/>
                <w:szCs w:val="18"/>
              </w:rPr>
              <w:t>X</w:t>
            </w:r>
          </w:p>
        </w:tc>
        <w:tc>
          <w:tcPr>
            <w:tcW w:w="1497" w:type="dxa"/>
            <w:tcBorders>
              <w:top w:val="single" w:sz="12" w:space="0" w:color="auto"/>
              <w:left w:val="single" w:sz="4" w:space="0" w:color="auto"/>
              <w:bottom w:val="single" w:sz="12" w:space="0" w:color="auto"/>
              <w:right w:val="single" w:sz="4" w:space="0" w:color="auto"/>
            </w:tcBorders>
            <w:noWrap/>
            <w:vAlign w:val="center"/>
          </w:tcPr>
          <w:p w14:paraId="78B8A9A8" w14:textId="77777777" w:rsidR="00DE3E39" w:rsidRPr="00266E89" w:rsidRDefault="00DE3E39" w:rsidP="00A77E7D">
            <w:pPr>
              <w:jc w:val="center"/>
              <w:rPr>
                <w:rFonts w:ascii="Arial" w:hAnsi="Arial" w:cs="Arial"/>
                <w:sz w:val="18"/>
                <w:szCs w:val="18"/>
              </w:rPr>
            </w:pPr>
          </w:p>
        </w:tc>
        <w:tc>
          <w:tcPr>
            <w:tcW w:w="1403" w:type="dxa"/>
            <w:tcBorders>
              <w:top w:val="single" w:sz="12" w:space="0" w:color="auto"/>
              <w:left w:val="single" w:sz="4" w:space="0" w:color="auto"/>
              <w:bottom w:val="single" w:sz="12" w:space="0" w:color="auto"/>
              <w:right w:val="single" w:sz="4" w:space="0" w:color="auto"/>
            </w:tcBorders>
            <w:noWrap/>
            <w:vAlign w:val="center"/>
          </w:tcPr>
          <w:p w14:paraId="78B8A9A9" w14:textId="77777777" w:rsidR="00DE3E39" w:rsidRPr="00266E89" w:rsidRDefault="00DE3E39" w:rsidP="00A77E7D">
            <w:pPr>
              <w:jc w:val="center"/>
              <w:rPr>
                <w:rFonts w:ascii="Arial" w:hAnsi="Arial" w:cs="Arial"/>
                <w:sz w:val="18"/>
                <w:szCs w:val="18"/>
              </w:rPr>
            </w:pPr>
          </w:p>
        </w:tc>
        <w:tc>
          <w:tcPr>
            <w:tcW w:w="1432" w:type="dxa"/>
            <w:tcBorders>
              <w:top w:val="single" w:sz="12" w:space="0" w:color="auto"/>
              <w:left w:val="single" w:sz="4" w:space="0" w:color="auto"/>
              <w:bottom w:val="single" w:sz="12" w:space="0" w:color="auto"/>
              <w:right w:val="single" w:sz="12" w:space="0" w:color="auto"/>
            </w:tcBorders>
            <w:noWrap/>
            <w:vAlign w:val="center"/>
          </w:tcPr>
          <w:p w14:paraId="78B8A9AA" w14:textId="77777777" w:rsidR="00DE3E39" w:rsidRPr="00266E89" w:rsidRDefault="00DE3E39" w:rsidP="00A77E7D">
            <w:pPr>
              <w:jc w:val="center"/>
              <w:rPr>
                <w:rFonts w:ascii="Arial" w:hAnsi="Arial" w:cs="Arial"/>
                <w:sz w:val="18"/>
                <w:szCs w:val="18"/>
              </w:rPr>
            </w:pPr>
          </w:p>
        </w:tc>
      </w:tr>
    </w:tbl>
    <w:p w14:paraId="78B8A9AC" w14:textId="77777777" w:rsidR="0053013D" w:rsidRPr="00266E89" w:rsidRDefault="0053013D"/>
    <w:p w14:paraId="78B8A9AD" w14:textId="77777777" w:rsidR="00036C78" w:rsidRPr="00266E89" w:rsidRDefault="00036C78">
      <w:pPr>
        <w:rPr>
          <w:rFonts w:ascii="Arial" w:hAnsi="Arial" w:cs="Arial"/>
          <w:b/>
        </w:rPr>
      </w:pPr>
      <w:r w:rsidRPr="00266E89">
        <w:rPr>
          <w:rFonts w:ascii="Arial" w:hAnsi="Arial" w:cs="Arial"/>
          <w:b/>
        </w:rPr>
        <w:t>IV.</w:t>
      </w:r>
      <w:r w:rsidRPr="00266E89">
        <w:rPr>
          <w:rFonts w:ascii="Arial" w:hAnsi="Arial" w:cs="Arial"/>
        </w:rPr>
        <w:t xml:space="preserve"> </w:t>
      </w:r>
      <w:r w:rsidRPr="00266E89">
        <w:rPr>
          <w:rFonts w:ascii="Arial" w:hAnsi="Arial" w:cs="Arial"/>
          <w:b/>
        </w:rPr>
        <w:t>Náklady a výnosy v těžební činnosti</w:t>
      </w:r>
    </w:p>
    <w:p w14:paraId="78B8A9AE" w14:textId="77777777" w:rsidR="0070078A" w:rsidRPr="00266E89" w:rsidRDefault="0070078A">
      <w:pPr>
        <w:rPr>
          <w:rFonts w:ascii="Arial" w:hAnsi="Arial" w:cs="Arial"/>
        </w:rPr>
      </w:pPr>
    </w:p>
    <w:tbl>
      <w:tblPr>
        <w:tblW w:w="10788" w:type="dxa"/>
        <w:tblInd w:w="55" w:type="dxa"/>
        <w:tblLayout w:type="fixed"/>
        <w:tblCellMar>
          <w:left w:w="70" w:type="dxa"/>
          <w:right w:w="70" w:type="dxa"/>
        </w:tblCellMar>
        <w:tblLook w:val="0000" w:firstRow="0" w:lastRow="0" w:firstColumn="0" w:lastColumn="0" w:noHBand="0" w:noVBand="0"/>
      </w:tblPr>
      <w:tblGrid>
        <w:gridCol w:w="1008"/>
        <w:gridCol w:w="850"/>
        <w:gridCol w:w="1910"/>
        <w:gridCol w:w="783"/>
        <w:gridCol w:w="930"/>
        <w:gridCol w:w="975"/>
        <w:gridCol w:w="1497"/>
        <w:gridCol w:w="1403"/>
        <w:gridCol w:w="1432"/>
      </w:tblGrid>
      <w:tr w:rsidR="00266E89" w:rsidRPr="00266E89" w14:paraId="78B8A9B8" w14:textId="77777777" w:rsidTr="009C6C00">
        <w:trPr>
          <w:trHeight w:val="397"/>
        </w:trPr>
        <w:tc>
          <w:tcPr>
            <w:tcW w:w="3768" w:type="dxa"/>
            <w:gridSpan w:val="3"/>
            <w:vMerge w:val="restart"/>
            <w:tcBorders>
              <w:top w:val="single" w:sz="12" w:space="0" w:color="auto"/>
              <w:left w:val="single" w:sz="12" w:space="0" w:color="auto"/>
              <w:right w:val="single" w:sz="4" w:space="0" w:color="auto"/>
            </w:tcBorders>
            <w:shd w:val="clear" w:color="auto" w:fill="D9D9D9" w:themeFill="background1" w:themeFillShade="D9"/>
            <w:noWrap/>
            <w:vAlign w:val="center"/>
          </w:tcPr>
          <w:p w14:paraId="78B8A9AF" w14:textId="77777777" w:rsidR="00694244" w:rsidRPr="00266E89" w:rsidRDefault="005A6BB0" w:rsidP="00654E33">
            <w:pPr>
              <w:jc w:val="center"/>
              <w:rPr>
                <w:rFonts w:ascii="Arial" w:hAnsi="Arial" w:cs="Arial"/>
                <w:b/>
                <w:sz w:val="18"/>
                <w:szCs w:val="18"/>
              </w:rPr>
            </w:pPr>
            <w:r w:rsidRPr="00266E89">
              <w:rPr>
                <w:rFonts w:ascii="Arial" w:hAnsi="Arial" w:cs="Arial"/>
                <w:b/>
                <w:sz w:val="20"/>
                <w:szCs w:val="20"/>
              </w:rPr>
              <w:t>Ukazatel</w:t>
            </w:r>
          </w:p>
        </w:tc>
        <w:tc>
          <w:tcPr>
            <w:tcW w:w="783" w:type="dxa"/>
            <w:vMerge w:val="restart"/>
            <w:tcBorders>
              <w:top w:val="single" w:sz="12" w:space="0" w:color="auto"/>
              <w:left w:val="single" w:sz="4" w:space="0" w:color="auto"/>
              <w:right w:val="single" w:sz="4" w:space="0" w:color="auto"/>
            </w:tcBorders>
            <w:shd w:val="clear" w:color="auto" w:fill="D9D9D9" w:themeFill="background1" w:themeFillShade="D9"/>
            <w:noWrap/>
            <w:vAlign w:val="center"/>
          </w:tcPr>
          <w:p w14:paraId="78B8A9B0" w14:textId="77777777" w:rsidR="00694244" w:rsidRPr="00266E89" w:rsidRDefault="005A6BB0" w:rsidP="00897EA8">
            <w:pPr>
              <w:jc w:val="center"/>
              <w:rPr>
                <w:rFonts w:ascii="Arial" w:hAnsi="Arial" w:cs="Arial"/>
                <w:sz w:val="18"/>
                <w:szCs w:val="18"/>
              </w:rPr>
            </w:pPr>
            <w:r w:rsidRPr="00266E89">
              <w:rPr>
                <w:rFonts w:ascii="Arial" w:hAnsi="Arial" w:cs="Arial"/>
                <w:b/>
                <w:sz w:val="20"/>
                <w:szCs w:val="20"/>
              </w:rPr>
              <w:t>Číslo řádku</w:t>
            </w:r>
          </w:p>
        </w:tc>
        <w:tc>
          <w:tcPr>
            <w:tcW w:w="930" w:type="dxa"/>
            <w:vMerge w:val="restart"/>
            <w:tcBorders>
              <w:top w:val="single" w:sz="12" w:space="0" w:color="auto"/>
              <w:left w:val="single" w:sz="4" w:space="0" w:color="auto"/>
              <w:right w:val="single" w:sz="4" w:space="0" w:color="auto"/>
            </w:tcBorders>
            <w:shd w:val="clear" w:color="auto" w:fill="D9D9D9" w:themeFill="background1" w:themeFillShade="D9"/>
            <w:noWrap/>
            <w:vAlign w:val="center"/>
          </w:tcPr>
          <w:p w14:paraId="78B8A9B1" w14:textId="77777777" w:rsidR="00694244" w:rsidRPr="00266E89" w:rsidRDefault="005A6BB0" w:rsidP="00897EA8">
            <w:pPr>
              <w:jc w:val="center"/>
              <w:rPr>
                <w:rFonts w:ascii="Arial" w:hAnsi="Arial" w:cs="Arial"/>
                <w:sz w:val="20"/>
                <w:szCs w:val="20"/>
              </w:rPr>
            </w:pPr>
            <w:r w:rsidRPr="00266E89">
              <w:rPr>
                <w:rFonts w:ascii="Arial" w:hAnsi="Arial" w:cs="Arial"/>
                <w:b/>
                <w:sz w:val="20"/>
                <w:szCs w:val="20"/>
              </w:rPr>
              <w:t>M. j.</w:t>
            </w:r>
          </w:p>
        </w:tc>
        <w:tc>
          <w:tcPr>
            <w:tcW w:w="975" w:type="dxa"/>
            <w:vMerge w:val="restart"/>
            <w:tcBorders>
              <w:top w:val="single" w:sz="12" w:space="0" w:color="auto"/>
              <w:left w:val="single" w:sz="4" w:space="0" w:color="auto"/>
              <w:right w:val="single" w:sz="4" w:space="0" w:color="auto"/>
            </w:tcBorders>
            <w:noWrap/>
            <w:vAlign w:val="center"/>
          </w:tcPr>
          <w:p w14:paraId="78B8A9B2" w14:textId="77777777" w:rsidR="00694244" w:rsidRPr="00266E89" w:rsidRDefault="005A6BB0" w:rsidP="00897EA8">
            <w:pPr>
              <w:jc w:val="center"/>
              <w:rPr>
                <w:rFonts w:ascii="Arial" w:hAnsi="Arial" w:cs="Arial"/>
                <w:sz w:val="20"/>
                <w:szCs w:val="20"/>
              </w:rPr>
            </w:pPr>
            <w:r w:rsidRPr="00266E89">
              <w:rPr>
                <w:rFonts w:ascii="Arial" w:hAnsi="Arial" w:cs="Arial"/>
                <w:b/>
                <w:sz w:val="18"/>
                <w:szCs w:val="18"/>
              </w:rPr>
              <w:t>Množství v m. j.</w:t>
            </w:r>
          </w:p>
        </w:tc>
        <w:tc>
          <w:tcPr>
            <w:tcW w:w="1497" w:type="dxa"/>
            <w:tcBorders>
              <w:top w:val="single" w:sz="12" w:space="0" w:color="auto"/>
              <w:left w:val="single" w:sz="4" w:space="0" w:color="auto"/>
              <w:bottom w:val="single" w:sz="4" w:space="0" w:color="auto"/>
              <w:right w:val="single" w:sz="4" w:space="0" w:color="auto"/>
            </w:tcBorders>
            <w:noWrap/>
            <w:vAlign w:val="center"/>
          </w:tcPr>
          <w:p w14:paraId="78B8A9B3" w14:textId="77777777" w:rsidR="00694244" w:rsidRPr="00266E89" w:rsidRDefault="005A6BB0" w:rsidP="00897EA8">
            <w:pPr>
              <w:jc w:val="center"/>
              <w:rPr>
                <w:rFonts w:ascii="Arial" w:hAnsi="Arial" w:cs="Arial"/>
                <w:sz w:val="20"/>
                <w:szCs w:val="20"/>
              </w:rPr>
            </w:pPr>
            <w:r w:rsidRPr="00266E89">
              <w:rPr>
                <w:rFonts w:ascii="Arial" w:hAnsi="Arial" w:cs="Arial"/>
                <w:b/>
                <w:sz w:val="20"/>
                <w:szCs w:val="20"/>
              </w:rPr>
              <w:t>Náklady celkem</w:t>
            </w:r>
          </w:p>
        </w:tc>
        <w:tc>
          <w:tcPr>
            <w:tcW w:w="1403" w:type="dxa"/>
            <w:tcBorders>
              <w:top w:val="single" w:sz="12" w:space="0" w:color="auto"/>
              <w:left w:val="single" w:sz="4" w:space="0" w:color="auto"/>
              <w:bottom w:val="single" w:sz="4" w:space="0" w:color="auto"/>
              <w:right w:val="single" w:sz="4" w:space="0" w:color="auto"/>
            </w:tcBorders>
            <w:noWrap/>
            <w:vAlign w:val="center"/>
          </w:tcPr>
          <w:p w14:paraId="78B8A9B4" w14:textId="77777777" w:rsidR="005A6BB0" w:rsidRPr="00266E89" w:rsidRDefault="005A6BB0" w:rsidP="00654E33">
            <w:pPr>
              <w:ind w:left="-57" w:right="-57"/>
              <w:jc w:val="center"/>
              <w:rPr>
                <w:rFonts w:ascii="Arial" w:hAnsi="Arial" w:cs="Arial"/>
                <w:b/>
                <w:sz w:val="20"/>
                <w:szCs w:val="20"/>
              </w:rPr>
            </w:pPr>
            <w:r w:rsidRPr="00266E89">
              <w:rPr>
                <w:rFonts w:ascii="Arial" w:hAnsi="Arial" w:cs="Arial"/>
                <w:b/>
                <w:sz w:val="20"/>
                <w:szCs w:val="20"/>
              </w:rPr>
              <w:t>Výnosy celkem</w:t>
            </w:r>
          </w:p>
          <w:p w14:paraId="78B8A9B5" w14:textId="77777777" w:rsidR="00694244" w:rsidRPr="00266E89" w:rsidRDefault="005A6BB0" w:rsidP="00897EA8">
            <w:pPr>
              <w:jc w:val="center"/>
              <w:rPr>
                <w:rFonts w:ascii="Arial" w:hAnsi="Arial" w:cs="Arial"/>
                <w:sz w:val="20"/>
                <w:szCs w:val="20"/>
              </w:rPr>
            </w:pPr>
            <w:r w:rsidRPr="00266E89">
              <w:rPr>
                <w:rFonts w:ascii="Arial" w:hAnsi="Arial" w:cs="Arial"/>
                <w:b/>
                <w:sz w:val="16"/>
                <w:szCs w:val="16"/>
              </w:rPr>
              <w:t>(včetně dotací)</w:t>
            </w:r>
          </w:p>
        </w:tc>
        <w:tc>
          <w:tcPr>
            <w:tcW w:w="1432" w:type="dxa"/>
            <w:tcBorders>
              <w:top w:val="single" w:sz="12" w:space="0" w:color="auto"/>
              <w:left w:val="single" w:sz="4" w:space="0" w:color="auto"/>
              <w:bottom w:val="single" w:sz="4" w:space="0" w:color="auto"/>
              <w:right w:val="single" w:sz="12" w:space="0" w:color="auto"/>
            </w:tcBorders>
            <w:noWrap/>
            <w:vAlign w:val="center"/>
          </w:tcPr>
          <w:p w14:paraId="78B8A9B6" w14:textId="77777777" w:rsidR="005A6BB0" w:rsidRPr="00266E89" w:rsidRDefault="005A6BB0" w:rsidP="00654E33">
            <w:pPr>
              <w:ind w:left="-57" w:right="-57"/>
              <w:jc w:val="center"/>
              <w:rPr>
                <w:rFonts w:ascii="Arial" w:hAnsi="Arial" w:cs="Arial"/>
                <w:b/>
                <w:sz w:val="20"/>
                <w:szCs w:val="20"/>
              </w:rPr>
            </w:pPr>
            <w:r w:rsidRPr="00266E89">
              <w:rPr>
                <w:rFonts w:ascii="Arial" w:hAnsi="Arial" w:cs="Arial"/>
                <w:b/>
                <w:sz w:val="20"/>
                <w:szCs w:val="20"/>
              </w:rPr>
              <w:t xml:space="preserve">Dotace </w:t>
            </w:r>
            <w:r w:rsidR="00C55FF1" w:rsidRPr="00266E89">
              <w:rPr>
                <w:rFonts w:ascii="Arial" w:hAnsi="Arial" w:cs="Arial"/>
                <w:b/>
                <w:sz w:val="20"/>
                <w:szCs w:val="20"/>
              </w:rPr>
              <w:t xml:space="preserve">a </w:t>
            </w:r>
            <w:r w:rsidRPr="00266E89">
              <w:rPr>
                <w:rFonts w:ascii="Arial" w:hAnsi="Arial" w:cs="Arial"/>
                <w:b/>
                <w:sz w:val="20"/>
                <w:szCs w:val="20"/>
              </w:rPr>
              <w:t>kompenzace</w:t>
            </w:r>
          </w:p>
          <w:p w14:paraId="78B8A9B7" w14:textId="77777777" w:rsidR="00694244" w:rsidRPr="00266E89" w:rsidRDefault="005A6BB0" w:rsidP="00897EA8">
            <w:pPr>
              <w:jc w:val="center"/>
              <w:rPr>
                <w:rFonts w:ascii="Arial" w:hAnsi="Arial" w:cs="Arial"/>
                <w:sz w:val="20"/>
                <w:szCs w:val="20"/>
              </w:rPr>
            </w:pPr>
            <w:r w:rsidRPr="00266E89">
              <w:rPr>
                <w:rFonts w:ascii="Arial" w:hAnsi="Arial" w:cs="Arial"/>
                <w:b/>
                <w:sz w:val="16"/>
                <w:szCs w:val="16"/>
              </w:rPr>
              <w:t>(ze sloupce č. 3)</w:t>
            </w:r>
          </w:p>
        </w:tc>
      </w:tr>
      <w:tr w:rsidR="00266E89" w:rsidRPr="00266E89" w14:paraId="78B8A9BE" w14:textId="77777777" w:rsidTr="009C6C00">
        <w:trPr>
          <w:trHeight w:val="70"/>
        </w:trPr>
        <w:tc>
          <w:tcPr>
            <w:tcW w:w="3768" w:type="dxa"/>
            <w:gridSpan w:val="3"/>
            <w:vMerge/>
            <w:tcBorders>
              <w:left w:val="single" w:sz="12" w:space="0" w:color="auto"/>
              <w:bottom w:val="single" w:sz="4" w:space="0" w:color="auto"/>
              <w:right w:val="single" w:sz="4" w:space="0" w:color="auto"/>
            </w:tcBorders>
            <w:shd w:val="clear" w:color="auto" w:fill="D9D9D9" w:themeFill="background1" w:themeFillShade="D9"/>
            <w:noWrap/>
            <w:vAlign w:val="center"/>
          </w:tcPr>
          <w:p w14:paraId="78B8A9B9" w14:textId="77777777" w:rsidR="00694244" w:rsidRPr="00266E89" w:rsidRDefault="00694244" w:rsidP="00654E33">
            <w:pPr>
              <w:jc w:val="center"/>
              <w:rPr>
                <w:rFonts w:ascii="Arial" w:hAnsi="Arial" w:cs="Arial"/>
                <w:b/>
                <w:sz w:val="18"/>
                <w:szCs w:val="18"/>
              </w:rPr>
            </w:pPr>
          </w:p>
        </w:tc>
        <w:tc>
          <w:tcPr>
            <w:tcW w:w="783"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78B8A9BA" w14:textId="77777777" w:rsidR="00694244" w:rsidRPr="00266E89" w:rsidRDefault="00694244" w:rsidP="00897EA8">
            <w:pPr>
              <w:jc w:val="center"/>
              <w:rPr>
                <w:rFonts w:ascii="Arial" w:hAnsi="Arial" w:cs="Arial"/>
                <w:sz w:val="18"/>
                <w:szCs w:val="18"/>
              </w:rPr>
            </w:pPr>
          </w:p>
        </w:tc>
        <w:tc>
          <w:tcPr>
            <w:tcW w:w="930"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78B8A9BB" w14:textId="77777777" w:rsidR="00694244" w:rsidRPr="00266E89" w:rsidRDefault="00694244" w:rsidP="00897EA8">
            <w:pPr>
              <w:jc w:val="center"/>
              <w:rPr>
                <w:rFonts w:ascii="Arial" w:hAnsi="Arial" w:cs="Arial"/>
                <w:sz w:val="20"/>
                <w:szCs w:val="20"/>
              </w:rPr>
            </w:pPr>
          </w:p>
        </w:tc>
        <w:tc>
          <w:tcPr>
            <w:tcW w:w="975" w:type="dxa"/>
            <w:vMerge/>
            <w:tcBorders>
              <w:left w:val="single" w:sz="4" w:space="0" w:color="auto"/>
              <w:bottom w:val="single" w:sz="4" w:space="0" w:color="auto"/>
              <w:right w:val="single" w:sz="4" w:space="0" w:color="auto"/>
            </w:tcBorders>
            <w:noWrap/>
            <w:vAlign w:val="center"/>
          </w:tcPr>
          <w:p w14:paraId="78B8A9BC" w14:textId="77777777" w:rsidR="00694244" w:rsidRPr="00266E89" w:rsidRDefault="00694244" w:rsidP="00897EA8">
            <w:pPr>
              <w:jc w:val="center"/>
              <w:rPr>
                <w:rFonts w:ascii="Arial" w:hAnsi="Arial" w:cs="Arial"/>
                <w:sz w:val="20"/>
                <w:szCs w:val="20"/>
              </w:rPr>
            </w:pPr>
          </w:p>
        </w:tc>
        <w:tc>
          <w:tcPr>
            <w:tcW w:w="4332" w:type="dxa"/>
            <w:gridSpan w:val="3"/>
            <w:tcBorders>
              <w:top w:val="single" w:sz="4" w:space="0" w:color="auto"/>
              <w:left w:val="single" w:sz="4" w:space="0" w:color="auto"/>
              <w:bottom w:val="single" w:sz="4" w:space="0" w:color="auto"/>
              <w:right w:val="single" w:sz="12" w:space="0" w:color="auto"/>
            </w:tcBorders>
            <w:noWrap/>
            <w:vAlign w:val="center"/>
          </w:tcPr>
          <w:p w14:paraId="78B8A9BD" w14:textId="77777777" w:rsidR="00694244" w:rsidRPr="00266E89" w:rsidRDefault="005A6BB0" w:rsidP="00897EA8">
            <w:pPr>
              <w:jc w:val="center"/>
              <w:rPr>
                <w:rFonts w:ascii="Arial" w:hAnsi="Arial" w:cs="Arial"/>
                <w:sz w:val="20"/>
                <w:szCs w:val="20"/>
              </w:rPr>
            </w:pPr>
            <w:r w:rsidRPr="00266E89">
              <w:rPr>
                <w:rFonts w:ascii="Arial" w:hAnsi="Arial" w:cs="Arial"/>
                <w:b/>
                <w:sz w:val="20"/>
                <w:szCs w:val="20"/>
              </w:rPr>
              <w:t>v tisících Kč</w:t>
            </w:r>
          </w:p>
        </w:tc>
      </w:tr>
      <w:tr w:rsidR="00266E89" w:rsidRPr="00266E89" w14:paraId="78B8A9C6" w14:textId="77777777" w:rsidTr="009C6C00">
        <w:trPr>
          <w:trHeight w:val="397"/>
        </w:trPr>
        <w:tc>
          <w:tcPr>
            <w:tcW w:w="3768" w:type="dxa"/>
            <w:gridSpan w:val="3"/>
            <w:tcBorders>
              <w:top w:val="single" w:sz="4" w:space="0" w:color="auto"/>
              <w:left w:val="single" w:sz="12" w:space="0" w:color="auto"/>
              <w:bottom w:val="single" w:sz="12" w:space="0" w:color="auto"/>
              <w:right w:val="single" w:sz="4" w:space="0" w:color="auto"/>
            </w:tcBorders>
            <w:shd w:val="clear" w:color="auto" w:fill="D9D9D9" w:themeFill="background1" w:themeFillShade="D9"/>
            <w:noWrap/>
            <w:vAlign w:val="center"/>
          </w:tcPr>
          <w:p w14:paraId="78B8A9BF" w14:textId="77777777" w:rsidR="00694244" w:rsidRPr="00266E89" w:rsidRDefault="00694244" w:rsidP="00654E33">
            <w:pPr>
              <w:jc w:val="center"/>
              <w:rPr>
                <w:rFonts w:ascii="Arial" w:hAnsi="Arial" w:cs="Arial"/>
                <w:b/>
                <w:sz w:val="18"/>
                <w:szCs w:val="18"/>
              </w:rPr>
            </w:pPr>
            <w:r w:rsidRPr="00266E89">
              <w:rPr>
                <w:rFonts w:ascii="Arial" w:hAnsi="Arial" w:cs="Arial"/>
                <w:sz w:val="20"/>
                <w:szCs w:val="20"/>
              </w:rPr>
              <w:t>a</w:t>
            </w:r>
          </w:p>
        </w:tc>
        <w:tc>
          <w:tcPr>
            <w:tcW w:w="783"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C0" w14:textId="77777777" w:rsidR="00694244" w:rsidRPr="00266E89" w:rsidRDefault="00694244" w:rsidP="00897EA8">
            <w:pPr>
              <w:jc w:val="center"/>
              <w:rPr>
                <w:rFonts w:ascii="Arial" w:hAnsi="Arial" w:cs="Arial"/>
                <w:sz w:val="18"/>
                <w:szCs w:val="18"/>
              </w:rPr>
            </w:pPr>
            <w:r w:rsidRPr="00266E89">
              <w:rPr>
                <w:rFonts w:ascii="Arial" w:hAnsi="Arial" w:cs="Arial"/>
                <w:sz w:val="20"/>
                <w:szCs w:val="20"/>
              </w:rPr>
              <w:t>b</w:t>
            </w:r>
          </w:p>
        </w:tc>
        <w:tc>
          <w:tcPr>
            <w:tcW w:w="930"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C1" w14:textId="77777777" w:rsidR="00694244" w:rsidRPr="00266E89" w:rsidRDefault="002D5BB5" w:rsidP="00897EA8">
            <w:pPr>
              <w:jc w:val="center"/>
              <w:rPr>
                <w:rFonts w:ascii="Arial" w:hAnsi="Arial" w:cs="Arial"/>
                <w:sz w:val="20"/>
                <w:szCs w:val="20"/>
              </w:rPr>
            </w:pPr>
            <w:r w:rsidRPr="00266E89">
              <w:rPr>
                <w:rFonts w:ascii="Arial" w:hAnsi="Arial" w:cs="Arial"/>
                <w:sz w:val="20"/>
                <w:szCs w:val="20"/>
              </w:rPr>
              <w:t>c</w:t>
            </w:r>
          </w:p>
        </w:tc>
        <w:tc>
          <w:tcPr>
            <w:tcW w:w="975" w:type="dxa"/>
            <w:tcBorders>
              <w:top w:val="single" w:sz="4" w:space="0" w:color="auto"/>
              <w:left w:val="single" w:sz="4" w:space="0" w:color="auto"/>
              <w:bottom w:val="single" w:sz="12" w:space="0" w:color="auto"/>
              <w:right w:val="single" w:sz="4" w:space="0" w:color="auto"/>
            </w:tcBorders>
            <w:noWrap/>
            <w:vAlign w:val="center"/>
          </w:tcPr>
          <w:p w14:paraId="78B8A9C2" w14:textId="77777777" w:rsidR="00694244" w:rsidRPr="00266E89" w:rsidRDefault="005A6BB0" w:rsidP="00897EA8">
            <w:pPr>
              <w:jc w:val="center"/>
              <w:rPr>
                <w:rFonts w:ascii="Arial" w:hAnsi="Arial" w:cs="Arial"/>
                <w:sz w:val="20"/>
                <w:szCs w:val="20"/>
              </w:rPr>
            </w:pPr>
            <w:r w:rsidRPr="00266E89">
              <w:rPr>
                <w:rFonts w:ascii="Arial" w:hAnsi="Arial" w:cs="Arial"/>
                <w:sz w:val="20"/>
                <w:szCs w:val="20"/>
              </w:rPr>
              <w:t>1</w:t>
            </w:r>
          </w:p>
        </w:tc>
        <w:tc>
          <w:tcPr>
            <w:tcW w:w="1497" w:type="dxa"/>
            <w:tcBorders>
              <w:top w:val="single" w:sz="4" w:space="0" w:color="auto"/>
              <w:left w:val="single" w:sz="4" w:space="0" w:color="auto"/>
              <w:bottom w:val="single" w:sz="12" w:space="0" w:color="auto"/>
              <w:right w:val="single" w:sz="4" w:space="0" w:color="auto"/>
            </w:tcBorders>
            <w:noWrap/>
            <w:vAlign w:val="center"/>
          </w:tcPr>
          <w:p w14:paraId="78B8A9C3" w14:textId="77777777" w:rsidR="00694244" w:rsidRPr="00266E89" w:rsidRDefault="005A6BB0" w:rsidP="00897EA8">
            <w:pPr>
              <w:jc w:val="center"/>
              <w:rPr>
                <w:rFonts w:ascii="Arial" w:hAnsi="Arial" w:cs="Arial"/>
                <w:sz w:val="20"/>
                <w:szCs w:val="20"/>
              </w:rPr>
            </w:pPr>
            <w:r w:rsidRPr="00266E89">
              <w:rPr>
                <w:rFonts w:ascii="Arial" w:hAnsi="Arial" w:cs="Arial"/>
                <w:sz w:val="20"/>
                <w:szCs w:val="20"/>
              </w:rPr>
              <w:t>2</w:t>
            </w:r>
          </w:p>
        </w:tc>
        <w:tc>
          <w:tcPr>
            <w:tcW w:w="1403" w:type="dxa"/>
            <w:tcBorders>
              <w:top w:val="single" w:sz="4" w:space="0" w:color="auto"/>
              <w:left w:val="single" w:sz="4" w:space="0" w:color="auto"/>
              <w:bottom w:val="single" w:sz="12" w:space="0" w:color="auto"/>
              <w:right w:val="single" w:sz="4" w:space="0" w:color="auto"/>
            </w:tcBorders>
            <w:noWrap/>
            <w:vAlign w:val="center"/>
          </w:tcPr>
          <w:p w14:paraId="78B8A9C4" w14:textId="77777777" w:rsidR="00694244" w:rsidRPr="00266E89" w:rsidRDefault="005A6BB0" w:rsidP="00897EA8">
            <w:pPr>
              <w:jc w:val="center"/>
              <w:rPr>
                <w:rFonts w:ascii="Arial" w:hAnsi="Arial" w:cs="Arial"/>
                <w:sz w:val="20"/>
                <w:szCs w:val="20"/>
              </w:rPr>
            </w:pPr>
            <w:r w:rsidRPr="00266E89">
              <w:rPr>
                <w:rFonts w:ascii="Arial" w:hAnsi="Arial" w:cs="Arial"/>
                <w:sz w:val="20"/>
                <w:szCs w:val="20"/>
              </w:rPr>
              <w:t>3</w:t>
            </w:r>
          </w:p>
        </w:tc>
        <w:tc>
          <w:tcPr>
            <w:tcW w:w="1432" w:type="dxa"/>
            <w:tcBorders>
              <w:top w:val="single" w:sz="4" w:space="0" w:color="auto"/>
              <w:left w:val="single" w:sz="4" w:space="0" w:color="auto"/>
              <w:bottom w:val="single" w:sz="12" w:space="0" w:color="auto"/>
              <w:right w:val="single" w:sz="12" w:space="0" w:color="auto"/>
            </w:tcBorders>
            <w:noWrap/>
            <w:vAlign w:val="center"/>
          </w:tcPr>
          <w:p w14:paraId="78B8A9C5" w14:textId="77777777" w:rsidR="00694244" w:rsidRPr="00266E89" w:rsidRDefault="005A6BB0" w:rsidP="00897EA8">
            <w:pPr>
              <w:jc w:val="center"/>
              <w:rPr>
                <w:rFonts w:ascii="Arial" w:hAnsi="Arial" w:cs="Arial"/>
                <w:sz w:val="20"/>
                <w:szCs w:val="20"/>
              </w:rPr>
            </w:pPr>
            <w:r w:rsidRPr="00266E89">
              <w:rPr>
                <w:rFonts w:ascii="Arial" w:hAnsi="Arial" w:cs="Arial"/>
                <w:sz w:val="20"/>
                <w:szCs w:val="20"/>
              </w:rPr>
              <w:t>4</w:t>
            </w:r>
          </w:p>
        </w:tc>
      </w:tr>
      <w:tr w:rsidR="00266E89" w:rsidRPr="00266E89" w14:paraId="78B8A9CE" w14:textId="77777777" w:rsidTr="009C6C00">
        <w:trPr>
          <w:trHeight w:val="397"/>
        </w:trPr>
        <w:tc>
          <w:tcPr>
            <w:tcW w:w="3768" w:type="dxa"/>
            <w:gridSpan w:val="3"/>
            <w:tcBorders>
              <w:top w:val="single" w:sz="12" w:space="0" w:color="auto"/>
              <w:left w:val="single" w:sz="12" w:space="0" w:color="auto"/>
              <w:bottom w:val="single" w:sz="12" w:space="0" w:color="auto"/>
              <w:right w:val="single" w:sz="4" w:space="0" w:color="auto"/>
            </w:tcBorders>
            <w:shd w:val="clear" w:color="auto" w:fill="D9D9D9" w:themeFill="background1" w:themeFillShade="D9"/>
            <w:noWrap/>
            <w:vAlign w:val="center"/>
          </w:tcPr>
          <w:p w14:paraId="78B8A9C7" w14:textId="77777777" w:rsidR="0096450A" w:rsidRPr="00266E89" w:rsidRDefault="0096450A" w:rsidP="00897EA8">
            <w:pPr>
              <w:rPr>
                <w:rFonts w:ascii="Arial" w:hAnsi="Arial" w:cs="Arial"/>
                <w:sz w:val="18"/>
                <w:szCs w:val="18"/>
              </w:rPr>
            </w:pPr>
            <w:r w:rsidRPr="00266E89">
              <w:rPr>
                <w:rFonts w:ascii="Arial" w:hAnsi="Arial" w:cs="Arial"/>
                <w:b/>
                <w:sz w:val="18"/>
                <w:szCs w:val="18"/>
              </w:rPr>
              <w:t>Těžební činnost celkem</w:t>
            </w:r>
            <w:r w:rsidR="00B51818" w:rsidRPr="00266E89">
              <w:rPr>
                <w:rFonts w:ascii="Arial" w:hAnsi="Arial" w:cs="Arial"/>
                <w:sz w:val="18"/>
                <w:szCs w:val="18"/>
              </w:rPr>
              <w:t xml:space="preserve"> </w:t>
            </w:r>
            <w:r w:rsidR="00694AF7" w:rsidRPr="00266E89">
              <w:rPr>
                <w:rFonts w:ascii="Arial" w:hAnsi="Arial" w:cs="Arial"/>
                <w:sz w:val="18"/>
                <w:szCs w:val="18"/>
              </w:rPr>
              <w:t xml:space="preserve">(bez </w:t>
            </w:r>
            <w:r w:rsidR="008B6F89" w:rsidRPr="00266E89">
              <w:rPr>
                <w:rFonts w:ascii="Arial" w:hAnsi="Arial" w:cs="Arial"/>
                <w:sz w:val="18"/>
                <w:szCs w:val="18"/>
              </w:rPr>
              <w:t xml:space="preserve">ekosystémových služeb a </w:t>
            </w:r>
            <w:r w:rsidR="00694AF7" w:rsidRPr="00266E89">
              <w:rPr>
                <w:rFonts w:ascii="Arial" w:hAnsi="Arial" w:cs="Arial"/>
                <w:sz w:val="18"/>
                <w:szCs w:val="18"/>
              </w:rPr>
              <w:t>rezerv)</w:t>
            </w:r>
          </w:p>
        </w:tc>
        <w:tc>
          <w:tcPr>
            <w:tcW w:w="78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C8" w14:textId="77777777" w:rsidR="0096450A" w:rsidRPr="00266E89" w:rsidRDefault="0063704F" w:rsidP="00897EA8">
            <w:pPr>
              <w:jc w:val="center"/>
              <w:rPr>
                <w:rFonts w:ascii="Arial" w:hAnsi="Arial" w:cs="Arial"/>
                <w:sz w:val="18"/>
                <w:szCs w:val="18"/>
              </w:rPr>
            </w:pPr>
            <w:r w:rsidRPr="00266E89">
              <w:rPr>
                <w:rFonts w:ascii="Arial" w:hAnsi="Arial" w:cs="Arial"/>
                <w:sz w:val="18"/>
                <w:szCs w:val="18"/>
              </w:rPr>
              <w:t>4</w:t>
            </w:r>
            <w:r w:rsidR="005123AC" w:rsidRPr="00266E89">
              <w:rPr>
                <w:rFonts w:ascii="Arial" w:hAnsi="Arial" w:cs="Arial"/>
                <w:sz w:val="18"/>
                <w:szCs w:val="18"/>
              </w:rPr>
              <w:t>01</w:t>
            </w:r>
          </w:p>
        </w:tc>
        <w:tc>
          <w:tcPr>
            <w:tcW w:w="93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C9" w14:textId="77777777" w:rsidR="0096450A" w:rsidRPr="00266E89" w:rsidRDefault="0096450A" w:rsidP="00897EA8">
            <w:pPr>
              <w:jc w:val="center"/>
              <w:rPr>
                <w:rFonts w:ascii="Arial" w:hAnsi="Arial" w:cs="Arial"/>
                <w:sz w:val="18"/>
                <w:szCs w:val="18"/>
              </w:rPr>
            </w:pPr>
            <w:r w:rsidRPr="00266E89">
              <w:rPr>
                <w:rFonts w:ascii="Arial" w:hAnsi="Arial" w:cs="Arial"/>
                <w:sz w:val="18"/>
                <w:szCs w:val="18"/>
              </w:rPr>
              <w:t>X</w:t>
            </w:r>
          </w:p>
        </w:tc>
        <w:tc>
          <w:tcPr>
            <w:tcW w:w="975" w:type="dxa"/>
            <w:tcBorders>
              <w:top w:val="single" w:sz="12" w:space="0" w:color="auto"/>
              <w:left w:val="single" w:sz="4" w:space="0" w:color="auto"/>
              <w:bottom w:val="single" w:sz="12" w:space="0" w:color="auto"/>
              <w:right w:val="single" w:sz="4" w:space="0" w:color="auto"/>
            </w:tcBorders>
            <w:noWrap/>
            <w:vAlign w:val="center"/>
          </w:tcPr>
          <w:p w14:paraId="78B8A9CA" w14:textId="77777777" w:rsidR="0096450A" w:rsidRPr="00266E89" w:rsidRDefault="0096450A" w:rsidP="00897EA8">
            <w:pPr>
              <w:jc w:val="center"/>
              <w:rPr>
                <w:rFonts w:ascii="Arial" w:hAnsi="Arial" w:cs="Arial"/>
                <w:sz w:val="18"/>
                <w:szCs w:val="18"/>
              </w:rPr>
            </w:pPr>
            <w:r w:rsidRPr="00266E89">
              <w:rPr>
                <w:rFonts w:ascii="Arial" w:hAnsi="Arial" w:cs="Arial"/>
                <w:sz w:val="18"/>
                <w:szCs w:val="18"/>
              </w:rPr>
              <w:t>X</w:t>
            </w:r>
          </w:p>
        </w:tc>
        <w:tc>
          <w:tcPr>
            <w:tcW w:w="1497" w:type="dxa"/>
            <w:tcBorders>
              <w:top w:val="single" w:sz="12" w:space="0" w:color="auto"/>
              <w:left w:val="single" w:sz="4" w:space="0" w:color="auto"/>
              <w:bottom w:val="single" w:sz="12" w:space="0" w:color="auto"/>
              <w:right w:val="single" w:sz="4" w:space="0" w:color="auto"/>
            </w:tcBorders>
            <w:noWrap/>
            <w:vAlign w:val="center"/>
          </w:tcPr>
          <w:p w14:paraId="78B8A9CB" w14:textId="77777777" w:rsidR="0096450A" w:rsidRPr="00266E89" w:rsidRDefault="0096450A" w:rsidP="00897EA8">
            <w:pPr>
              <w:jc w:val="center"/>
              <w:rPr>
                <w:rFonts w:ascii="Arial" w:hAnsi="Arial" w:cs="Arial"/>
                <w:sz w:val="18"/>
                <w:szCs w:val="18"/>
              </w:rPr>
            </w:pPr>
          </w:p>
        </w:tc>
        <w:tc>
          <w:tcPr>
            <w:tcW w:w="1403" w:type="dxa"/>
            <w:tcBorders>
              <w:top w:val="single" w:sz="12" w:space="0" w:color="auto"/>
              <w:left w:val="single" w:sz="4" w:space="0" w:color="auto"/>
              <w:bottom w:val="single" w:sz="12" w:space="0" w:color="auto"/>
              <w:right w:val="single" w:sz="4" w:space="0" w:color="auto"/>
            </w:tcBorders>
            <w:noWrap/>
            <w:vAlign w:val="center"/>
          </w:tcPr>
          <w:p w14:paraId="78B8A9CC" w14:textId="77777777" w:rsidR="0096450A" w:rsidRPr="00266E89" w:rsidRDefault="0096450A" w:rsidP="00897EA8">
            <w:pPr>
              <w:jc w:val="center"/>
              <w:rPr>
                <w:rFonts w:ascii="Arial" w:hAnsi="Arial" w:cs="Arial"/>
                <w:sz w:val="18"/>
                <w:szCs w:val="18"/>
              </w:rPr>
            </w:pPr>
          </w:p>
        </w:tc>
        <w:tc>
          <w:tcPr>
            <w:tcW w:w="1432" w:type="dxa"/>
            <w:tcBorders>
              <w:top w:val="single" w:sz="12" w:space="0" w:color="auto"/>
              <w:left w:val="single" w:sz="4" w:space="0" w:color="auto"/>
              <w:bottom w:val="single" w:sz="12" w:space="0" w:color="auto"/>
              <w:right w:val="single" w:sz="12" w:space="0" w:color="auto"/>
            </w:tcBorders>
            <w:noWrap/>
            <w:vAlign w:val="center"/>
          </w:tcPr>
          <w:p w14:paraId="78B8A9CD" w14:textId="77777777" w:rsidR="0096450A" w:rsidRPr="00266E89" w:rsidRDefault="0096450A" w:rsidP="00897EA8">
            <w:pPr>
              <w:jc w:val="center"/>
              <w:rPr>
                <w:rFonts w:ascii="Arial" w:hAnsi="Arial" w:cs="Arial"/>
                <w:sz w:val="18"/>
                <w:szCs w:val="18"/>
              </w:rPr>
            </w:pPr>
          </w:p>
        </w:tc>
      </w:tr>
      <w:tr w:rsidR="00266E89" w:rsidRPr="00266E89" w14:paraId="78B8A9D7" w14:textId="77777777" w:rsidTr="009C6C00">
        <w:trPr>
          <w:trHeight w:val="397"/>
        </w:trPr>
        <w:tc>
          <w:tcPr>
            <w:tcW w:w="1008" w:type="dxa"/>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noWrap/>
            <w:vAlign w:val="center"/>
          </w:tcPr>
          <w:p w14:paraId="78B8A9CF" w14:textId="77777777" w:rsidR="0096450A" w:rsidRPr="00266E89" w:rsidRDefault="009E36B7" w:rsidP="00897EA8">
            <w:pPr>
              <w:rPr>
                <w:rFonts w:ascii="Arial" w:hAnsi="Arial" w:cs="Arial"/>
                <w:sz w:val="18"/>
                <w:szCs w:val="18"/>
              </w:rPr>
            </w:pPr>
            <w:r w:rsidRPr="00266E89">
              <w:rPr>
                <w:rFonts w:ascii="Arial" w:hAnsi="Arial" w:cs="Arial"/>
                <w:sz w:val="18"/>
                <w:szCs w:val="18"/>
              </w:rPr>
              <w:t>z</w:t>
            </w:r>
            <w:r w:rsidR="00E817A1" w:rsidRPr="00266E89">
              <w:rPr>
                <w:rFonts w:ascii="Arial" w:hAnsi="Arial" w:cs="Arial"/>
                <w:sz w:val="18"/>
                <w:szCs w:val="18"/>
              </w:rPr>
              <w:t xml:space="preserve"> toho</w:t>
            </w:r>
          </w:p>
        </w:tc>
        <w:tc>
          <w:tcPr>
            <w:tcW w:w="2760"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D0" w14:textId="77777777" w:rsidR="0096450A" w:rsidRPr="009F31EF" w:rsidRDefault="0096450A" w:rsidP="00897EA8">
            <w:pPr>
              <w:rPr>
                <w:rFonts w:ascii="Arial" w:hAnsi="Arial" w:cs="Arial"/>
                <w:b/>
                <w:sz w:val="18"/>
                <w:szCs w:val="18"/>
              </w:rPr>
            </w:pPr>
            <w:r w:rsidRPr="009F31EF">
              <w:rPr>
                <w:rFonts w:ascii="Arial" w:hAnsi="Arial" w:cs="Arial"/>
                <w:b/>
                <w:sz w:val="18"/>
                <w:szCs w:val="18"/>
              </w:rPr>
              <w:t>těžba dřeva</w:t>
            </w:r>
          </w:p>
        </w:tc>
        <w:tc>
          <w:tcPr>
            <w:tcW w:w="783"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D1" w14:textId="77777777" w:rsidR="0096450A" w:rsidRPr="00266E89" w:rsidRDefault="0063704F" w:rsidP="00897EA8">
            <w:pPr>
              <w:jc w:val="center"/>
              <w:rPr>
                <w:rFonts w:ascii="Arial" w:hAnsi="Arial" w:cs="Arial"/>
                <w:sz w:val="18"/>
                <w:szCs w:val="18"/>
              </w:rPr>
            </w:pPr>
            <w:r w:rsidRPr="00266E89">
              <w:rPr>
                <w:rFonts w:ascii="Arial" w:hAnsi="Arial" w:cs="Arial"/>
                <w:sz w:val="18"/>
                <w:szCs w:val="18"/>
              </w:rPr>
              <w:t>4</w:t>
            </w:r>
            <w:r w:rsidR="005123AC" w:rsidRPr="00266E89">
              <w:rPr>
                <w:rFonts w:ascii="Arial" w:hAnsi="Arial" w:cs="Arial"/>
                <w:sz w:val="18"/>
                <w:szCs w:val="18"/>
              </w:rPr>
              <w:t>02</w:t>
            </w:r>
          </w:p>
        </w:tc>
        <w:tc>
          <w:tcPr>
            <w:tcW w:w="930"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D2" w14:textId="77777777" w:rsidR="0096450A" w:rsidRPr="00266E89" w:rsidRDefault="0096450A" w:rsidP="00897EA8">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975" w:type="dxa"/>
            <w:tcBorders>
              <w:top w:val="single" w:sz="12" w:space="0" w:color="auto"/>
              <w:left w:val="single" w:sz="4" w:space="0" w:color="auto"/>
              <w:bottom w:val="single" w:sz="4" w:space="0" w:color="auto"/>
              <w:right w:val="single" w:sz="4" w:space="0" w:color="auto"/>
            </w:tcBorders>
            <w:noWrap/>
            <w:vAlign w:val="center"/>
          </w:tcPr>
          <w:p w14:paraId="78B8A9D3" w14:textId="77777777" w:rsidR="0096450A" w:rsidRPr="00266E89" w:rsidRDefault="0096450A" w:rsidP="00897EA8">
            <w:pPr>
              <w:jc w:val="center"/>
              <w:rPr>
                <w:rFonts w:ascii="Arial" w:hAnsi="Arial" w:cs="Arial"/>
                <w:sz w:val="18"/>
                <w:szCs w:val="18"/>
              </w:rPr>
            </w:pPr>
          </w:p>
        </w:tc>
        <w:tc>
          <w:tcPr>
            <w:tcW w:w="1497" w:type="dxa"/>
            <w:tcBorders>
              <w:top w:val="single" w:sz="12" w:space="0" w:color="auto"/>
              <w:left w:val="single" w:sz="4" w:space="0" w:color="auto"/>
              <w:bottom w:val="single" w:sz="4" w:space="0" w:color="auto"/>
              <w:right w:val="single" w:sz="4" w:space="0" w:color="auto"/>
            </w:tcBorders>
            <w:noWrap/>
            <w:vAlign w:val="center"/>
          </w:tcPr>
          <w:p w14:paraId="78B8A9D4" w14:textId="77777777" w:rsidR="0096450A" w:rsidRPr="00266E89" w:rsidRDefault="0096450A" w:rsidP="00897EA8">
            <w:pPr>
              <w:jc w:val="center"/>
              <w:rPr>
                <w:rFonts w:ascii="Arial" w:hAnsi="Arial" w:cs="Arial"/>
                <w:sz w:val="18"/>
                <w:szCs w:val="18"/>
              </w:rPr>
            </w:pPr>
          </w:p>
        </w:tc>
        <w:tc>
          <w:tcPr>
            <w:tcW w:w="1403" w:type="dxa"/>
            <w:tcBorders>
              <w:top w:val="single" w:sz="12" w:space="0" w:color="auto"/>
              <w:left w:val="single" w:sz="4" w:space="0" w:color="auto"/>
              <w:bottom w:val="single" w:sz="4" w:space="0" w:color="auto"/>
              <w:right w:val="single" w:sz="4" w:space="0" w:color="auto"/>
            </w:tcBorders>
            <w:noWrap/>
            <w:vAlign w:val="center"/>
          </w:tcPr>
          <w:p w14:paraId="78B8A9D5" w14:textId="77777777" w:rsidR="0096450A" w:rsidRPr="00266E89" w:rsidRDefault="0096450A" w:rsidP="00897EA8">
            <w:pPr>
              <w:jc w:val="center"/>
              <w:rPr>
                <w:rFonts w:ascii="Arial" w:hAnsi="Arial" w:cs="Arial"/>
                <w:sz w:val="18"/>
                <w:szCs w:val="18"/>
              </w:rPr>
            </w:pPr>
          </w:p>
        </w:tc>
        <w:tc>
          <w:tcPr>
            <w:tcW w:w="1432" w:type="dxa"/>
            <w:tcBorders>
              <w:top w:val="single" w:sz="12" w:space="0" w:color="auto"/>
              <w:left w:val="single" w:sz="4" w:space="0" w:color="auto"/>
              <w:bottom w:val="single" w:sz="4" w:space="0" w:color="auto"/>
              <w:right w:val="single" w:sz="12" w:space="0" w:color="auto"/>
            </w:tcBorders>
            <w:noWrap/>
            <w:vAlign w:val="center"/>
          </w:tcPr>
          <w:p w14:paraId="78B8A9D6" w14:textId="77777777" w:rsidR="0096450A" w:rsidRPr="00266E89" w:rsidRDefault="0096450A" w:rsidP="00897EA8">
            <w:pPr>
              <w:jc w:val="center"/>
              <w:rPr>
                <w:rFonts w:ascii="Arial" w:hAnsi="Arial" w:cs="Arial"/>
                <w:sz w:val="18"/>
                <w:szCs w:val="18"/>
              </w:rPr>
            </w:pPr>
          </w:p>
        </w:tc>
      </w:tr>
      <w:tr w:rsidR="00266E89" w:rsidRPr="00266E89" w14:paraId="78B8A9E1" w14:textId="77777777" w:rsidTr="006C4197">
        <w:trPr>
          <w:trHeight w:val="397"/>
        </w:trPr>
        <w:tc>
          <w:tcPr>
            <w:tcW w:w="10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tcPr>
          <w:p w14:paraId="78B8A9D8" w14:textId="77777777" w:rsidR="009961E0" w:rsidRPr="00266E89" w:rsidRDefault="009961E0" w:rsidP="00897EA8">
            <w:pPr>
              <w:rPr>
                <w:rFonts w:ascii="Arial" w:hAnsi="Arial" w:cs="Arial"/>
                <w:sz w:val="18"/>
                <w:szCs w:val="18"/>
              </w:rPr>
            </w:pPr>
          </w:p>
        </w:tc>
        <w:tc>
          <w:tcPr>
            <w:tcW w:w="850"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D9" w14:textId="77777777" w:rsidR="009961E0" w:rsidRPr="00266E89" w:rsidRDefault="009961E0" w:rsidP="00897EA8">
            <w:pPr>
              <w:rPr>
                <w:rFonts w:ascii="Arial" w:hAnsi="Arial" w:cs="Arial"/>
                <w:sz w:val="18"/>
                <w:szCs w:val="18"/>
              </w:rPr>
            </w:pPr>
            <w:r w:rsidRPr="00266E89">
              <w:rPr>
                <w:rFonts w:ascii="Arial" w:hAnsi="Arial" w:cs="Arial"/>
                <w:sz w:val="18"/>
                <w:szCs w:val="18"/>
              </w:rPr>
              <w:t>z toho</w:t>
            </w:r>
          </w:p>
        </w:tc>
        <w:tc>
          <w:tcPr>
            <w:tcW w:w="19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78B8A9DA" w14:textId="77777777" w:rsidR="009961E0" w:rsidRPr="00266E89" w:rsidRDefault="009961E0" w:rsidP="00897EA8">
            <w:pPr>
              <w:rPr>
                <w:rFonts w:ascii="Arial" w:hAnsi="Arial" w:cs="Arial"/>
                <w:sz w:val="18"/>
                <w:szCs w:val="18"/>
              </w:rPr>
            </w:pPr>
            <w:proofErr w:type="spellStart"/>
            <w:r w:rsidRPr="00266E89">
              <w:rPr>
                <w:rFonts w:ascii="Arial" w:hAnsi="Arial" w:cs="Arial"/>
                <w:sz w:val="18"/>
                <w:szCs w:val="18"/>
              </w:rPr>
              <w:t>harvestory</w:t>
            </w:r>
            <w:proofErr w:type="spellEnd"/>
          </w:p>
        </w:tc>
        <w:tc>
          <w:tcPr>
            <w:tcW w:w="783"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DB" w14:textId="77777777" w:rsidR="009961E0" w:rsidRPr="00266E89" w:rsidRDefault="0063704F" w:rsidP="00726CF4">
            <w:pPr>
              <w:jc w:val="center"/>
              <w:rPr>
                <w:rFonts w:ascii="Arial" w:hAnsi="Arial" w:cs="Arial"/>
                <w:sz w:val="18"/>
                <w:szCs w:val="18"/>
              </w:rPr>
            </w:pPr>
            <w:r w:rsidRPr="00266E89">
              <w:rPr>
                <w:rFonts w:ascii="Arial" w:hAnsi="Arial" w:cs="Arial"/>
                <w:sz w:val="18"/>
                <w:szCs w:val="18"/>
              </w:rPr>
              <w:t>4</w:t>
            </w:r>
            <w:r w:rsidR="005123AC" w:rsidRPr="00266E89">
              <w:rPr>
                <w:rFonts w:ascii="Arial" w:hAnsi="Arial" w:cs="Arial"/>
                <w:sz w:val="18"/>
                <w:szCs w:val="18"/>
              </w:rPr>
              <w:t>03</w:t>
            </w:r>
          </w:p>
        </w:tc>
        <w:tc>
          <w:tcPr>
            <w:tcW w:w="930"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9DC" w14:textId="77777777" w:rsidR="009961E0" w:rsidRPr="00266E89" w:rsidRDefault="009961E0" w:rsidP="00726CF4">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975" w:type="dxa"/>
            <w:tcBorders>
              <w:top w:val="single" w:sz="4" w:space="0" w:color="auto"/>
              <w:left w:val="single" w:sz="4" w:space="0" w:color="auto"/>
              <w:bottom w:val="single" w:sz="12" w:space="0" w:color="auto"/>
              <w:right w:val="single" w:sz="4" w:space="0" w:color="auto"/>
            </w:tcBorders>
            <w:noWrap/>
            <w:vAlign w:val="center"/>
          </w:tcPr>
          <w:p w14:paraId="78B8A9DD" w14:textId="77777777" w:rsidR="009961E0" w:rsidRPr="00266E89" w:rsidRDefault="009961E0" w:rsidP="00897EA8">
            <w:pPr>
              <w:jc w:val="center"/>
              <w:rPr>
                <w:rFonts w:ascii="Arial" w:hAnsi="Arial" w:cs="Arial"/>
                <w:sz w:val="18"/>
                <w:szCs w:val="18"/>
              </w:rPr>
            </w:pPr>
          </w:p>
        </w:tc>
        <w:tc>
          <w:tcPr>
            <w:tcW w:w="1497" w:type="dxa"/>
            <w:tcBorders>
              <w:top w:val="single" w:sz="4" w:space="0" w:color="auto"/>
              <w:left w:val="single" w:sz="4" w:space="0" w:color="auto"/>
              <w:bottom w:val="single" w:sz="12" w:space="0" w:color="auto"/>
              <w:right w:val="single" w:sz="4" w:space="0" w:color="auto"/>
            </w:tcBorders>
            <w:noWrap/>
            <w:vAlign w:val="center"/>
          </w:tcPr>
          <w:p w14:paraId="78B8A9DE" w14:textId="77777777" w:rsidR="009961E0" w:rsidRPr="00266E89" w:rsidRDefault="009961E0" w:rsidP="00897EA8">
            <w:pPr>
              <w:jc w:val="center"/>
              <w:rPr>
                <w:rFonts w:ascii="Arial" w:hAnsi="Arial" w:cs="Arial"/>
                <w:sz w:val="18"/>
                <w:szCs w:val="18"/>
              </w:rPr>
            </w:pPr>
          </w:p>
        </w:tc>
        <w:tc>
          <w:tcPr>
            <w:tcW w:w="1403" w:type="dxa"/>
            <w:tcBorders>
              <w:top w:val="single" w:sz="4" w:space="0" w:color="auto"/>
              <w:left w:val="single" w:sz="4" w:space="0" w:color="auto"/>
              <w:bottom w:val="single" w:sz="12" w:space="0" w:color="auto"/>
              <w:right w:val="single" w:sz="4" w:space="0" w:color="auto"/>
            </w:tcBorders>
            <w:noWrap/>
            <w:vAlign w:val="center"/>
          </w:tcPr>
          <w:p w14:paraId="78B8A9DF" w14:textId="77777777" w:rsidR="009961E0" w:rsidRPr="00266E89" w:rsidRDefault="009961E0" w:rsidP="00897EA8">
            <w:pPr>
              <w:jc w:val="center"/>
              <w:rPr>
                <w:rFonts w:ascii="Arial" w:hAnsi="Arial" w:cs="Arial"/>
                <w:sz w:val="18"/>
                <w:szCs w:val="18"/>
              </w:rPr>
            </w:pPr>
          </w:p>
        </w:tc>
        <w:tc>
          <w:tcPr>
            <w:tcW w:w="1432" w:type="dxa"/>
            <w:tcBorders>
              <w:top w:val="single" w:sz="4" w:space="0" w:color="auto"/>
              <w:left w:val="single" w:sz="4" w:space="0" w:color="auto"/>
              <w:bottom w:val="single" w:sz="12" w:space="0" w:color="auto"/>
              <w:right w:val="single" w:sz="12" w:space="0" w:color="auto"/>
            </w:tcBorders>
            <w:noWrap/>
            <w:vAlign w:val="center"/>
          </w:tcPr>
          <w:p w14:paraId="78B8A9E0" w14:textId="77777777" w:rsidR="009961E0" w:rsidRPr="00266E89" w:rsidRDefault="009961E0" w:rsidP="00897EA8">
            <w:pPr>
              <w:jc w:val="center"/>
              <w:rPr>
                <w:rFonts w:ascii="Arial" w:hAnsi="Arial" w:cs="Arial"/>
                <w:sz w:val="18"/>
                <w:szCs w:val="18"/>
              </w:rPr>
            </w:pPr>
          </w:p>
        </w:tc>
      </w:tr>
      <w:tr w:rsidR="00067939" w:rsidRPr="00266E89" w14:paraId="78B8A9E4" w14:textId="77777777" w:rsidTr="006C4197">
        <w:trPr>
          <w:trHeight w:val="461"/>
        </w:trPr>
        <w:tc>
          <w:tcPr>
            <w:tcW w:w="1008" w:type="dxa"/>
            <w:vMerge/>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8B8A9E2" w14:textId="77777777" w:rsidR="00067939" w:rsidRPr="00266E89" w:rsidRDefault="00067939" w:rsidP="008B68BE">
            <w:pPr>
              <w:rPr>
                <w:rFonts w:ascii="Arial" w:hAnsi="Arial" w:cs="Arial"/>
                <w:sz w:val="18"/>
                <w:szCs w:val="18"/>
              </w:rPr>
            </w:pPr>
          </w:p>
        </w:tc>
        <w:tc>
          <w:tcPr>
            <w:tcW w:w="9780"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78B8A9E3" w14:textId="77777777" w:rsidR="00067939" w:rsidRPr="00067939" w:rsidRDefault="00067939" w:rsidP="00067939">
            <w:pPr>
              <w:rPr>
                <w:rFonts w:ascii="Arial" w:hAnsi="Arial" w:cs="Arial"/>
                <w:b/>
                <w:sz w:val="18"/>
                <w:szCs w:val="18"/>
              </w:rPr>
            </w:pPr>
            <w:r w:rsidRPr="00067939">
              <w:rPr>
                <w:rFonts w:ascii="Arial" w:hAnsi="Arial" w:cs="Arial"/>
                <w:b/>
                <w:sz w:val="18"/>
                <w:szCs w:val="18"/>
              </w:rPr>
              <w:t>soustřeďování (vyklizování a přibližování) dříví</w:t>
            </w:r>
          </w:p>
        </w:tc>
      </w:tr>
      <w:tr w:rsidR="00067939" w:rsidRPr="00266E89" w14:paraId="78B8A9ED" w14:textId="77777777" w:rsidTr="006C4197">
        <w:trPr>
          <w:trHeight w:val="340"/>
        </w:trPr>
        <w:tc>
          <w:tcPr>
            <w:tcW w:w="10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B8A9E5" w14:textId="77777777" w:rsidR="00067939" w:rsidRPr="00266E89" w:rsidRDefault="00067939" w:rsidP="008B68BE">
            <w:pPr>
              <w:rPr>
                <w:rFonts w:ascii="Arial" w:hAnsi="Arial" w:cs="Arial"/>
                <w:sz w:val="18"/>
                <w:szCs w:val="18"/>
              </w:rPr>
            </w:pPr>
          </w:p>
        </w:tc>
        <w:tc>
          <w:tcPr>
            <w:tcW w:w="2760"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E6" w14:textId="77777777" w:rsidR="00067939" w:rsidRPr="00266E89" w:rsidRDefault="00067939" w:rsidP="008B68BE">
            <w:pPr>
              <w:rPr>
                <w:rFonts w:ascii="Arial" w:hAnsi="Arial" w:cs="Arial"/>
                <w:sz w:val="18"/>
                <w:szCs w:val="18"/>
              </w:rPr>
            </w:pPr>
            <w:r w:rsidRPr="00266E89">
              <w:rPr>
                <w:rFonts w:ascii="Arial" w:hAnsi="Arial" w:cs="Arial"/>
                <w:sz w:val="18"/>
                <w:szCs w:val="18"/>
              </w:rPr>
              <w:t>koně</w:t>
            </w:r>
          </w:p>
        </w:tc>
        <w:tc>
          <w:tcPr>
            <w:tcW w:w="783"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E7" w14:textId="77777777" w:rsidR="00067939" w:rsidRPr="00266E89" w:rsidRDefault="00067939" w:rsidP="008B68BE">
            <w:pPr>
              <w:jc w:val="center"/>
              <w:rPr>
                <w:rFonts w:ascii="Arial" w:hAnsi="Arial" w:cs="Arial"/>
                <w:sz w:val="18"/>
                <w:szCs w:val="18"/>
              </w:rPr>
            </w:pPr>
            <w:r w:rsidRPr="00266E89">
              <w:rPr>
                <w:rFonts w:ascii="Arial" w:hAnsi="Arial" w:cs="Arial"/>
                <w:sz w:val="18"/>
                <w:szCs w:val="18"/>
              </w:rPr>
              <w:t>40</w:t>
            </w:r>
            <w:r>
              <w:rPr>
                <w:rFonts w:ascii="Arial" w:hAnsi="Arial" w:cs="Arial"/>
                <w:sz w:val="18"/>
                <w:szCs w:val="18"/>
              </w:rPr>
              <w:t>4</w:t>
            </w:r>
          </w:p>
        </w:tc>
        <w:tc>
          <w:tcPr>
            <w:tcW w:w="930"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E8" w14:textId="77777777" w:rsidR="00067939" w:rsidRPr="00266E89" w:rsidRDefault="00067939" w:rsidP="008B68BE">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proofErr w:type="gramStart"/>
            <w:r w:rsidRPr="00266E89">
              <w:rPr>
                <w:rFonts w:ascii="Arial" w:hAnsi="Arial" w:cs="Arial"/>
                <w:sz w:val="18"/>
                <w:szCs w:val="18"/>
              </w:rPr>
              <w:t>b.k</w:t>
            </w:r>
            <w:proofErr w:type="spellEnd"/>
            <w:proofErr w:type="gramEnd"/>
          </w:p>
        </w:tc>
        <w:tc>
          <w:tcPr>
            <w:tcW w:w="975" w:type="dxa"/>
            <w:tcBorders>
              <w:top w:val="single" w:sz="12" w:space="0" w:color="auto"/>
              <w:left w:val="single" w:sz="4" w:space="0" w:color="auto"/>
              <w:bottom w:val="single" w:sz="4" w:space="0" w:color="auto"/>
              <w:right w:val="single" w:sz="4" w:space="0" w:color="auto"/>
            </w:tcBorders>
            <w:noWrap/>
            <w:vAlign w:val="center"/>
          </w:tcPr>
          <w:p w14:paraId="78B8A9E9" w14:textId="77777777" w:rsidR="00067939" w:rsidRPr="00266E89" w:rsidRDefault="00067939" w:rsidP="008B68BE">
            <w:pPr>
              <w:jc w:val="center"/>
              <w:rPr>
                <w:rFonts w:ascii="Arial" w:hAnsi="Arial" w:cs="Arial"/>
                <w:sz w:val="18"/>
                <w:szCs w:val="18"/>
              </w:rPr>
            </w:pPr>
          </w:p>
        </w:tc>
        <w:tc>
          <w:tcPr>
            <w:tcW w:w="1497" w:type="dxa"/>
            <w:tcBorders>
              <w:top w:val="single" w:sz="12" w:space="0" w:color="auto"/>
              <w:left w:val="single" w:sz="4" w:space="0" w:color="auto"/>
              <w:bottom w:val="single" w:sz="4" w:space="0" w:color="auto"/>
              <w:right w:val="single" w:sz="4" w:space="0" w:color="auto"/>
            </w:tcBorders>
            <w:noWrap/>
            <w:vAlign w:val="center"/>
          </w:tcPr>
          <w:p w14:paraId="78B8A9EA" w14:textId="77777777" w:rsidR="00067939" w:rsidRPr="00266E89" w:rsidRDefault="00067939" w:rsidP="008B68BE">
            <w:pPr>
              <w:jc w:val="center"/>
              <w:rPr>
                <w:rFonts w:ascii="Arial" w:hAnsi="Arial" w:cs="Arial"/>
                <w:sz w:val="18"/>
                <w:szCs w:val="18"/>
              </w:rPr>
            </w:pPr>
          </w:p>
        </w:tc>
        <w:tc>
          <w:tcPr>
            <w:tcW w:w="1403" w:type="dxa"/>
            <w:tcBorders>
              <w:top w:val="single" w:sz="12" w:space="0" w:color="auto"/>
              <w:left w:val="single" w:sz="4" w:space="0" w:color="auto"/>
              <w:bottom w:val="single" w:sz="4" w:space="0" w:color="auto"/>
              <w:right w:val="single" w:sz="4" w:space="0" w:color="auto"/>
            </w:tcBorders>
            <w:noWrap/>
            <w:vAlign w:val="center"/>
          </w:tcPr>
          <w:p w14:paraId="78B8A9EB" w14:textId="77777777" w:rsidR="00067939" w:rsidRPr="00266E89" w:rsidRDefault="00067939" w:rsidP="008B68BE">
            <w:pPr>
              <w:jc w:val="center"/>
              <w:rPr>
                <w:rFonts w:ascii="Arial" w:hAnsi="Arial" w:cs="Arial"/>
                <w:sz w:val="18"/>
                <w:szCs w:val="18"/>
              </w:rPr>
            </w:pPr>
          </w:p>
        </w:tc>
        <w:tc>
          <w:tcPr>
            <w:tcW w:w="1432" w:type="dxa"/>
            <w:tcBorders>
              <w:top w:val="single" w:sz="12" w:space="0" w:color="auto"/>
              <w:left w:val="single" w:sz="4" w:space="0" w:color="auto"/>
              <w:bottom w:val="single" w:sz="4" w:space="0" w:color="auto"/>
              <w:right w:val="single" w:sz="12" w:space="0" w:color="auto"/>
            </w:tcBorders>
            <w:noWrap/>
            <w:vAlign w:val="center"/>
          </w:tcPr>
          <w:p w14:paraId="78B8A9EC" w14:textId="77777777" w:rsidR="00067939" w:rsidRPr="00266E89" w:rsidRDefault="00067939" w:rsidP="008B68BE">
            <w:pPr>
              <w:jc w:val="center"/>
              <w:rPr>
                <w:rFonts w:ascii="Arial" w:hAnsi="Arial" w:cs="Arial"/>
                <w:sz w:val="18"/>
                <w:szCs w:val="18"/>
              </w:rPr>
            </w:pPr>
          </w:p>
        </w:tc>
      </w:tr>
      <w:tr w:rsidR="00067939" w:rsidRPr="00266E89" w14:paraId="78B8A9F6" w14:textId="77777777" w:rsidTr="009C6C00">
        <w:trPr>
          <w:trHeight w:val="340"/>
        </w:trPr>
        <w:tc>
          <w:tcPr>
            <w:tcW w:w="10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B8A9EE" w14:textId="77777777" w:rsidR="00067939" w:rsidRPr="00266E89" w:rsidRDefault="00067939" w:rsidP="008B68BE">
            <w:pPr>
              <w:rPr>
                <w:rFonts w:ascii="Arial" w:hAnsi="Arial" w:cs="Arial"/>
                <w:sz w:val="18"/>
                <w:szCs w:val="18"/>
              </w:rPr>
            </w:pPr>
          </w:p>
        </w:tc>
        <w:tc>
          <w:tcPr>
            <w:tcW w:w="2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EF" w14:textId="77777777" w:rsidR="00067939" w:rsidRPr="00266E89" w:rsidRDefault="00067939" w:rsidP="008B68BE">
            <w:pPr>
              <w:rPr>
                <w:rFonts w:ascii="Arial" w:hAnsi="Arial" w:cs="Arial"/>
                <w:sz w:val="18"/>
                <w:szCs w:val="18"/>
              </w:rPr>
            </w:pPr>
            <w:r w:rsidRPr="00266E89">
              <w:rPr>
                <w:rFonts w:ascii="Arial" w:hAnsi="Arial" w:cs="Arial"/>
                <w:sz w:val="18"/>
                <w:szCs w:val="18"/>
              </w:rPr>
              <w:t>traktory (UKT, SLKT)</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F0" w14:textId="77777777" w:rsidR="00067939" w:rsidRPr="00266E89" w:rsidRDefault="00067939" w:rsidP="008B68BE">
            <w:pPr>
              <w:jc w:val="center"/>
              <w:rPr>
                <w:rFonts w:ascii="Arial" w:hAnsi="Arial" w:cs="Arial"/>
                <w:sz w:val="18"/>
                <w:szCs w:val="18"/>
              </w:rPr>
            </w:pPr>
            <w:r w:rsidRPr="00266E89">
              <w:rPr>
                <w:rFonts w:ascii="Arial" w:hAnsi="Arial" w:cs="Arial"/>
                <w:sz w:val="18"/>
                <w:szCs w:val="18"/>
              </w:rPr>
              <w:t>40</w:t>
            </w:r>
            <w:r>
              <w:rPr>
                <w:rFonts w:ascii="Arial" w:hAnsi="Arial" w:cs="Arial"/>
                <w:sz w:val="18"/>
                <w:szCs w:val="18"/>
              </w:rPr>
              <w:t>5</w:t>
            </w:r>
          </w:p>
        </w:tc>
        <w:tc>
          <w:tcPr>
            <w:tcW w:w="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F1" w14:textId="77777777" w:rsidR="00067939" w:rsidRPr="00266E89" w:rsidRDefault="00067939" w:rsidP="008B68BE">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proofErr w:type="gramStart"/>
            <w:r w:rsidRPr="00266E89">
              <w:rPr>
                <w:rFonts w:ascii="Arial" w:hAnsi="Arial" w:cs="Arial"/>
                <w:sz w:val="18"/>
                <w:szCs w:val="18"/>
              </w:rPr>
              <w:t>b.k</w:t>
            </w:r>
            <w:proofErr w:type="spellEnd"/>
            <w:proofErr w:type="gramEnd"/>
          </w:p>
        </w:tc>
        <w:tc>
          <w:tcPr>
            <w:tcW w:w="975" w:type="dxa"/>
            <w:tcBorders>
              <w:top w:val="single" w:sz="4" w:space="0" w:color="auto"/>
              <w:left w:val="single" w:sz="4" w:space="0" w:color="auto"/>
              <w:bottom w:val="single" w:sz="4" w:space="0" w:color="auto"/>
              <w:right w:val="single" w:sz="4" w:space="0" w:color="auto"/>
            </w:tcBorders>
            <w:noWrap/>
            <w:vAlign w:val="center"/>
          </w:tcPr>
          <w:p w14:paraId="78B8A9F2" w14:textId="77777777" w:rsidR="00067939" w:rsidRPr="00266E89" w:rsidRDefault="00067939" w:rsidP="008B68BE">
            <w:pPr>
              <w:jc w:val="center"/>
              <w:rPr>
                <w:rFonts w:ascii="Arial" w:hAnsi="Arial" w:cs="Arial"/>
                <w:sz w:val="18"/>
                <w:szCs w:val="18"/>
              </w:rPr>
            </w:pPr>
          </w:p>
        </w:tc>
        <w:tc>
          <w:tcPr>
            <w:tcW w:w="1497" w:type="dxa"/>
            <w:tcBorders>
              <w:top w:val="single" w:sz="4" w:space="0" w:color="auto"/>
              <w:left w:val="single" w:sz="4" w:space="0" w:color="auto"/>
              <w:bottom w:val="single" w:sz="4" w:space="0" w:color="auto"/>
              <w:right w:val="single" w:sz="4" w:space="0" w:color="auto"/>
            </w:tcBorders>
            <w:noWrap/>
            <w:vAlign w:val="center"/>
          </w:tcPr>
          <w:p w14:paraId="78B8A9F3" w14:textId="77777777" w:rsidR="00067939" w:rsidRPr="00266E89" w:rsidRDefault="00067939" w:rsidP="008B68BE">
            <w:pPr>
              <w:jc w:val="center"/>
              <w:rPr>
                <w:rFonts w:ascii="Arial" w:hAnsi="Arial" w:cs="Arial"/>
                <w:sz w:val="18"/>
                <w:szCs w:val="18"/>
              </w:rPr>
            </w:pPr>
          </w:p>
        </w:tc>
        <w:tc>
          <w:tcPr>
            <w:tcW w:w="1403" w:type="dxa"/>
            <w:tcBorders>
              <w:top w:val="single" w:sz="4" w:space="0" w:color="auto"/>
              <w:left w:val="single" w:sz="4" w:space="0" w:color="auto"/>
              <w:bottom w:val="single" w:sz="4" w:space="0" w:color="auto"/>
              <w:right w:val="single" w:sz="4" w:space="0" w:color="auto"/>
            </w:tcBorders>
            <w:noWrap/>
            <w:vAlign w:val="center"/>
          </w:tcPr>
          <w:p w14:paraId="78B8A9F4" w14:textId="77777777" w:rsidR="00067939" w:rsidRPr="00266E89" w:rsidRDefault="00067939" w:rsidP="008B68BE">
            <w:pPr>
              <w:jc w:val="center"/>
              <w:rPr>
                <w:rFonts w:ascii="Arial" w:hAnsi="Arial" w:cs="Arial"/>
                <w:sz w:val="18"/>
                <w:szCs w:val="18"/>
              </w:rPr>
            </w:pPr>
          </w:p>
        </w:tc>
        <w:tc>
          <w:tcPr>
            <w:tcW w:w="1432" w:type="dxa"/>
            <w:tcBorders>
              <w:top w:val="single" w:sz="4" w:space="0" w:color="auto"/>
              <w:left w:val="single" w:sz="4" w:space="0" w:color="auto"/>
              <w:bottom w:val="single" w:sz="4" w:space="0" w:color="auto"/>
              <w:right w:val="single" w:sz="12" w:space="0" w:color="auto"/>
            </w:tcBorders>
            <w:noWrap/>
            <w:vAlign w:val="center"/>
          </w:tcPr>
          <w:p w14:paraId="78B8A9F5" w14:textId="77777777" w:rsidR="00067939" w:rsidRPr="00266E89" w:rsidRDefault="00067939" w:rsidP="008B68BE">
            <w:pPr>
              <w:jc w:val="center"/>
              <w:rPr>
                <w:rFonts w:ascii="Arial" w:hAnsi="Arial" w:cs="Arial"/>
                <w:sz w:val="18"/>
                <w:szCs w:val="18"/>
              </w:rPr>
            </w:pPr>
          </w:p>
        </w:tc>
      </w:tr>
      <w:tr w:rsidR="00067939" w:rsidRPr="00266E89" w14:paraId="78B8A9FF" w14:textId="77777777" w:rsidTr="009C6C00">
        <w:trPr>
          <w:trHeight w:val="340"/>
        </w:trPr>
        <w:tc>
          <w:tcPr>
            <w:tcW w:w="10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B8A9F7" w14:textId="77777777" w:rsidR="00067939" w:rsidRPr="00266E89" w:rsidRDefault="00067939" w:rsidP="008B68BE">
            <w:pPr>
              <w:rPr>
                <w:rFonts w:ascii="Arial" w:hAnsi="Arial" w:cs="Arial"/>
                <w:sz w:val="18"/>
                <w:szCs w:val="18"/>
              </w:rPr>
            </w:pPr>
          </w:p>
        </w:tc>
        <w:tc>
          <w:tcPr>
            <w:tcW w:w="2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F8" w14:textId="77777777" w:rsidR="00067939" w:rsidRPr="00266E89" w:rsidRDefault="00067939" w:rsidP="008B68BE">
            <w:pPr>
              <w:rPr>
                <w:rFonts w:ascii="Arial" w:hAnsi="Arial" w:cs="Arial"/>
                <w:sz w:val="18"/>
                <w:szCs w:val="18"/>
              </w:rPr>
            </w:pPr>
            <w:r w:rsidRPr="00266E89">
              <w:rPr>
                <w:rFonts w:ascii="Arial" w:hAnsi="Arial" w:cs="Arial"/>
                <w:sz w:val="18"/>
                <w:szCs w:val="18"/>
              </w:rPr>
              <w:t>lanovky</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F9" w14:textId="77777777" w:rsidR="00067939" w:rsidRPr="00266E89" w:rsidRDefault="00067939" w:rsidP="008B68BE">
            <w:pPr>
              <w:jc w:val="center"/>
              <w:rPr>
                <w:rFonts w:ascii="Arial" w:hAnsi="Arial" w:cs="Arial"/>
                <w:sz w:val="18"/>
                <w:szCs w:val="18"/>
              </w:rPr>
            </w:pPr>
            <w:r w:rsidRPr="00266E89">
              <w:rPr>
                <w:rFonts w:ascii="Arial" w:hAnsi="Arial" w:cs="Arial"/>
                <w:sz w:val="18"/>
                <w:szCs w:val="18"/>
              </w:rPr>
              <w:t>40</w:t>
            </w:r>
            <w:r>
              <w:rPr>
                <w:rFonts w:ascii="Arial" w:hAnsi="Arial" w:cs="Arial"/>
                <w:sz w:val="18"/>
                <w:szCs w:val="18"/>
              </w:rPr>
              <w:t>6</w:t>
            </w:r>
          </w:p>
        </w:tc>
        <w:tc>
          <w:tcPr>
            <w:tcW w:w="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9FA" w14:textId="77777777" w:rsidR="00067939" w:rsidRPr="00266E89" w:rsidRDefault="00067939" w:rsidP="008B68BE">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proofErr w:type="gramStart"/>
            <w:r w:rsidRPr="00266E89">
              <w:rPr>
                <w:rFonts w:ascii="Arial" w:hAnsi="Arial" w:cs="Arial"/>
                <w:sz w:val="18"/>
                <w:szCs w:val="18"/>
              </w:rPr>
              <w:t>b.k</w:t>
            </w:r>
            <w:proofErr w:type="spellEnd"/>
            <w:proofErr w:type="gramEnd"/>
          </w:p>
        </w:tc>
        <w:tc>
          <w:tcPr>
            <w:tcW w:w="975" w:type="dxa"/>
            <w:tcBorders>
              <w:top w:val="single" w:sz="4" w:space="0" w:color="auto"/>
              <w:left w:val="single" w:sz="4" w:space="0" w:color="auto"/>
              <w:bottom w:val="single" w:sz="4" w:space="0" w:color="auto"/>
              <w:right w:val="single" w:sz="4" w:space="0" w:color="auto"/>
            </w:tcBorders>
            <w:noWrap/>
            <w:vAlign w:val="center"/>
          </w:tcPr>
          <w:p w14:paraId="78B8A9FB" w14:textId="77777777" w:rsidR="00067939" w:rsidRPr="00266E89" w:rsidRDefault="00067939" w:rsidP="008B68BE">
            <w:pPr>
              <w:jc w:val="center"/>
              <w:rPr>
                <w:rFonts w:ascii="Arial" w:hAnsi="Arial" w:cs="Arial"/>
                <w:sz w:val="18"/>
                <w:szCs w:val="18"/>
              </w:rPr>
            </w:pPr>
          </w:p>
        </w:tc>
        <w:tc>
          <w:tcPr>
            <w:tcW w:w="1497" w:type="dxa"/>
            <w:tcBorders>
              <w:top w:val="single" w:sz="4" w:space="0" w:color="auto"/>
              <w:left w:val="single" w:sz="4" w:space="0" w:color="auto"/>
              <w:bottom w:val="single" w:sz="4" w:space="0" w:color="auto"/>
              <w:right w:val="single" w:sz="4" w:space="0" w:color="auto"/>
            </w:tcBorders>
            <w:noWrap/>
            <w:vAlign w:val="center"/>
          </w:tcPr>
          <w:p w14:paraId="78B8A9FC" w14:textId="77777777" w:rsidR="00067939" w:rsidRPr="00266E89" w:rsidRDefault="00067939" w:rsidP="008B68BE">
            <w:pPr>
              <w:jc w:val="center"/>
              <w:rPr>
                <w:rFonts w:ascii="Arial" w:hAnsi="Arial" w:cs="Arial"/>
                <w:sz w:val="18"/>
                <w:szCs w:val="18"/>
              </w:rPr>
            </w:pPr>
          </w:p>
        </w:tc>
        <w:tc>
          <w:tcPr>
            <w:tcW w:w="1403" w:type="dxa"/>
            <w:tcBorders>
              <w:top w:val="single" w:sz="4" w:space="0" w:color="auto"/>
              <w:left w:val="single" w:sz="4" w:space="0" w:color="auto"/>
              <w:bottom w:val="single" w:sz="4" w:space="0" w:color="auto"/>
              <w:right w:val="single" w:sz="4" w:space="0" w:color="auto"/>
            </w:tcBorders>
            <w:noWrap/>
            <w:vAlign w:val="center"/>
          </w:tcPr>
          <w:p w14:paraId="78B8A9FD" w14:textId="77777777" w:rsidR="00067939" w:rsidRPr="00266E89" w:rsidRDefault="00067939" w:rsidP="008B68BE">
            <w:pPr>
              <w:jc w:val="center"/>
              <w:rPr>
                <w:rFonts w:ascii="Arial" w:hAnsi="Arial" w:cs="Arial"/>
                <w:sz w:val="18"/>
                <w:szCs w:val="18"/>
              </w:rPr>
            </w:pPr>
          </w:p>
        </w:tc>
        <w:tc>
          <w:tcPr>
            <w:tcW w:w="1432" w:type="dxa"/>
            <w:tcBorders>
              <w:top w:val="single" w:sz="4" w:space="0" w:color="auto"/>
              <w:left w:val="single" w:sz="4" w:space="0" w:color="auto"/>
              <w:bottom w:val="single" w:sz="4" w:space="0" w:color="auto"/>
              <w:right w:val="single" w:sz="12" w:space="0" w:color="auto"/>
            </w:tcBorders>
            <w:noWrap/>
            <w:vAlign w:val="center"/>
          </w:tcPr>
          <w:p w14:paraId="78B8A9FE" w14:textId="77777777" w:rsidR="00067939" w:rsidRPr="00266E89" w:rsidRDefault="00067939" w:rsidP="008B68BE">
            <w:pPr>
              <w:jc w:val="center"/>
              <w:rPr>
                <w:rFonts w:ascii="Arial" w:hAnsi="Arial" w:cs="Arial"/>
                <w:sz w:val="18"/>
                <w:szCs w:val="18"/>
              </w:rPr>
            </w:pPr>
          </w:p>
        </w:tc>
      </w:tr>
      <w:tr w:rsidR="00067939" w:rsidRPr="00266E89" w14:paraId="78B8AA08" w14:textId="77777777" w:rsidTr="009C6C00">
        <w:trPr>
          <w:trHeight w:val="340"/>
        </w:trPr>
        <w:tc>
          <w:tcPr>
            <w:tcW w:w="10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B8AA00" w14:textId="77777777" w:rsidR="00067939" w:rsidRPr="00266E89" w:rsidRDefault="00067939" w:rsidP="007D2DB6">
            <w:pPr>
              <w:rPr>
                <w:rFonts w:ascii="Arial" w:hAnsi="Arial" w:cs="Arial"/>
                <w:sz w:val="18"/>
                <w:szCs w:val="18"/>
              </w:rPr>
            </w:pPr>
          </w:p>
        </w:tc>
        <w:tc>
          <w:tcPr>
            <w:tcW w:w="2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A01" w14:textId="77777777" w:rsidR="00067939" w:rsidRPr="00266E89" w:rsidRDefault="00067939" w:rsidP="007D2DB6">
            <w:pPr>
              <w:rPr>
                <w:rFonts w:ascii="Arial" w:hAnsi="Arial" w:cs="Arial"/>
                <w:sz w:val="18"/>
                <w:szCs w:val="18"/>
              </w:rPr>
            </w:pPr>
            <w:r w:rsidRPr="00266E89">
              <w:rPr>
                <w:rFonts w:ascii="Arial" w:hAnsi="Arial" w:cs="Arial"/>
                <w:sz w:val="18"/>
                <w:szCs w:val="18"/>
              </w:rPr>
              <w:t>vyvážecí soupravy</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A02" w14:textId="77777777" w:rsidR="00067939" w:rsidRPr="00266E89" w:rsidRDefault="00067939" w:rsidP="007D2DB6">
            <w:pPr>
              <w:jc w:val="center"/>
              <w:rPr>
                <w:rFonts w:ascii="Arial" w:hAnsi="Arial" w:cs="Arial"/>
                <w:sz w:val="18"/>
                <w:szCs w:val="18"/>
              </w:rPr>
            </w:pPr>
            <w:r w:rsidRPr="00266E89">
              <w:rPr>
                <w:rFonts w:ascii="Arial" w:hAnsi="Arial" w:cs="Arial"/>
                <w:sz w:val="18"/>
                <w:szCs w:val="18"/>
              </w:rPr>
              <w:t>40</w:t>
            </w:r>
            <w:r>
              <w:rPr>
                <w:rFonts w:ascii="Arial" w:hAnsi="Arial" w:cs="Arial"/>
                <w:sz w:val="18"/>
                <w:szCs w:val="18"/>
              </w:rPr>
              <w:t>7</w:t>
            </w:r>
          </w:p>
        </w:tc>
        <w:tc>
          <w:tcPr>
            <w:tcW w:w="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A03" w14:textId="77777777" w:rsidR="00067939" w:rsidRPr="00266E89" w:rsidRDefault="00067939" w:rsidP="007D2DB6">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proofErr w:type="gramStart"/>
            <w:r w:rsidRPr="00266E89">
              <w:rPr>
                <w:rFonts w:ascii="Arial" w:hAnsi="Arial" w:cs="Arial"/>
                <w:sz w:val="18"/>
                <w:szCs w:val="18"/>
              </w:rPr>
              <w:t>b.k</w:t>
            </w:r>
            <w:proofErr w:type="spellEnd"/>
            <w:proofErr w:type="gramEnd"/>
          </w:p>
        </w:tc>
        <w:tc>
          <w:tcPr>
            <w:tcW w:w="975" w:type="dxa"/>
            <w:tcBorders>
              <w:top w:val="single" w:sz="4" w:space="0" w:color="auto"/>
              <w:left w:val="single" w:sz="4" w:space="0" w:color="auto"/>
              <w:bottom w:val="single" w:sz="4" w:space="0" w:color="auto"/>
              <w:right w:val="single" w:sz="4" w:space="0" w:color="auto"/>
            </w:tcBorders>
            <w:noWrap/>
            <w:vAlign w:val="center"/>
          </w:tcPr>
          <w:p w14:paraId="78B8AA04" w14:textId="77777777" w:rsidR="00067939" w:rsidRPr="00266E89" w:rsidRDefault="00067939" w:rsidP="007D2DB6">
            <w:pPr>
              <w:jc w:val="center"/>
              <w:rPr>
                <w:rFonts w:ascii="Arial" w:hAnsi="Arial" w:cs="Arial"/>
                <w:sz w:val="18"/>
                <w:szCs w:val="18"/>
              </w:rPr>
            </w:pPr>
          </w:p>
        </w:tc>
        <w:tc>
          <w:tcPr>
            <w:tcW w:w="1497" w:type="dxa"/>
            <w:tcBorders>
              <w:top w:val="single" w:sz="4" w:space="0" w:color="auto"/>
              <w:left w:val="single" w:sz="4" w:space="0" w:color="auto"/>
              <w:bottom w:val="single" w:sz="4" w:space="0" w:color="auto"/>
              <w:right w:val="single" w:sz="4" w:space="0" w:color="auto"/>
            </w:tcBorders>
            <w:noWrap/>
            <w:vAlign w:val="center"/>
          </w:tcPr>
          <w:p w14:paraId="78B8AA05" w14:textId="77777777" w:rsidR="00067939" w:rsidRPr="00266E89" w:rsidRDefault="00067939" w:rsidP="007D2DB6">
            <w:pPr>
              <w:jc w:val="center"/>
              <w:rPr>
                <w:rFonts w:ascii="Arial" w:hAnsi="Arial" w:cs="Arial"/>
                <w:sz w:val="18"/>
                <w:szCs w:val="18"/>
              </w:rPr>
            </w:pPr>
          </w:p>
        </w:tc>
        <w:tc>
          <w:tcPr>
            <w:tcW w:w="1403" w:type="dxa"/>
            <w:tcBorders>
              <w:top w:val="single" w:sz="4" w:space="0" w:color="auto"/>
              <w:left w:val="single" w:sz="4" w:space="0" w:color="auto"/>
              <w:bottom w:val="single" w:sz="4" w:space="0" w:color="auto"/>
              <w:right w:val="single" w:sz="4" w:space="0" w:color="auto"/>
            </w:tcBorders>
            <w:noWrap/>
            <w:vAlign w:val="center"/>
          </w:tcPr>
          <w:p w14:paraId="78B8AA06" w14:textId="77777777" w:rsidR="00067939" w:rsidRPr="00266E89" w:rsidRDefault="00067939" w:rsidP="007D2DB6">
            <w:pPr>
              <w:jc w:val="center"/>
              <w:rPr>
                <w:rFonts w:ascii="Arial" w:hAnsi="Arial" w:cs="Arial"/>
                <w:sz w:val="18"/>
                <w:szCs w:val="18"/>
              </w:rPr>
            </w:pPr>
          </w:p>
        </w:tc>
        <w:tc>
          <w:tcPr>
            <w:tcW w:w="1432" w:type="dxa"/>
            <w:tcBorders>
              <w:top w:val="single" w:sz="4" w:space="0" w:color="auto"/>
              <w:left w:val="single" w:sz="4" w:space="0" w:color="auto"/>
              <w:bottom w:val="single" w:sz="4" w:space="0" w:color="auto"/>
              <w:right w:val="single" w:sz="12" w:space="0" w:color="auto"/>
            </w:tcBorders>
            <w:noWrap/>
            <w:vAlign w:val="center"/>
          </w:tcPr>
          <w:p w14:paraId="78B8AA07" w14:textId="77777777" w:rsidR="00067939" w:rsidRPr="00266E89" w:rsidRDefault="00067939" w:rsidP="007D2DB6">
            <w:pPr>
              <w:jc w:val="center"/>
              <w:rPr>
                <w:rFonts w:ascii="Arial" w:hAnsi="Arial" w:cs="Arial"/>
                <w:sz w:val="18"/>
                <w:szCs w:val="18"/>
              </w:rPr>
            </w:pPr>
          </w:p>
        </w:tc>
      </w:tr>
      <w:tr w:rsidR="00067939" w:rsidRPr="00266E89" w14:paraId="78B8AA11" w14:textId="77777777" w:rsidTr="009C6C00">
        <w:trPr>
          <w:trHeight w:val="340"/>
        </w:trPr>
        <w:tc>
          <w:tcPr>
            <w:tcW w:w="10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B8AA09" w14:textId="77777777" w:rsidR="00067939" w:rsidRPr="00266E89" w:rsidRDefault="00067939" w:rsidP="007D2DB6">
            <w:pPr>
              <w:rPr>
                <w:rFonts w:ascii="Arial" w:hAnsi="Arial" w:cs="Arial"/>
                <w:sz w:val="18"/>
                <w:szCs w:val="18"/>
              </w:rPr>
            </w:pPr>
          </w:p>
        </w:tc>
        <w:tc>
          <w:tcPr>
            <w:tcW w:w="2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A0A" w14:textId="77777777" w:rsidR="00067939" w:rsidRPr="00266E89" w:rsidRDefault="00067939" w:rsidP="009F31EF">
            <w:pPr>
              <w:rPr>
                <w:rFonts w:ascii="Arial" w:hAnsi="Arial" w:cs="Arial"/>
                <w:sz w:val="18"/>
                <w:szCs w:val="18"/>
              </w:rPr>
            </w:pPr>
            <w:r w:rsidRPr="00266E89">
              <w:rPr>
                <w:rFonts w:ascii="Arial" w:hAnsi="Arial" w:cs="Arial"/>
                <w:sz w:val="18"/>
                <w:szCs w:val="18"/>
              </w:rPr>
              <w:t>železný kůň</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A0B" w14:textId="77777777" w:rsidR="00067939" w:rsidRPr="00266E89" w:rsidRDefault="00067939" w:rsidP="007D2DB6">
            <w:pPr>
              <w:jc w:val="center"/>
              <w:rPr>
                <w:rFonts w:ascii="Arial" w:hAnsi="Arial" w:cs="Arial"/>
                <w:sz w:val="18"/>
                <w:szCs w:val="18"/>
              </w:rPr>
            </w:pPr>
            <w:r w:rsidRPr="00266E89">
              <w:rPr>
                <w:rFonts w:ascii="Arial" w:hAnsi="Arial" w:cs="Arial"/>
                <w:sz w:val="18"/>
                <w:szCs w:val="18"/>
              </w:rPr>
              <w:t>40</w:t>
            </w:r>
            <w:r>
              <w:rPr>
                <w:rFonts w:ascii="Arial" w:hAnsi="Arial" w:cs="Arial"/>
                <w:sz w:val="18"/>
                <w:szCs w:val="18"/>
              </w:rPr>
              <w:t>8</w:t>
            </w:r>
          </w:p>
        </w:tc>
        <w:tc>
          <w:tcPr>
            <w:tcW w:w="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A0C" w14:textId="77777777" w:rsidR="00067939" w:rsidRPr="00266E89" w:rsidRDefault="00067939" w:rsidP="007D2DB6">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proofErr w:type="gramStart"/>
            <w:r w:rsidRPr="00266E89">
              <w:rPr>
                <w:rFonts w:ascii="Arial" w:hAnsi="Arial" w:cs="Arial"/>
                <w:sz w:val="18"/>
                <w:szCs w:val="18"/>
              </w:rPr>
              <w:t>b.k</w:t>
            </w:r>
            <w:proofErr w:type="spellEnd"/>
            <w:proofErr w:type="gramEnd"/>
          </w:p>
        </w:tc>
        <w:tc>
          <w:tcPr>
            <w:tcW w:w="975" w:type="dxa"/>
            <w:tcBorders>
              <w:top w:val="single" w:sz="4" w:space="0" w:color="auto"/>
              <w:left w:val="single" w:sz="4" w:space="0" w:color="auto"/>
              <w:bottom w:val="single" w:sz="4" w:space="0" w:color="auto"/>
              <w:right w:val="single" w:sz="4" w:space="0" w:color="auto"/>
            </w:tcBorders>
            <w:noWrap/>
            <w:vAlign w:val="center"/>
          </w:tcPr>
          <w:p w14:paraId="78B8AA0D" w14:textId="77777777" w:rsidR="00067939" w:rsidRPr="00266E89" w:rsidRDefault="00067939" w:rsidP="007D2DB6">
            <w:pPr>
              <w:jc w:val="center"/>
              <w:rPr>
                <w:rFonts w:ascii="Arial" w:hAnsi="Arial" w:cs="Arial"/>
                <w:sz w:val="18"/>
                <w:szCs w:val="18"/>
              </w:rPr>
            </w:pPr>
          </w:p>
        </w:tc>
        <w:tc>
          <w:tcPr>
            <w:tcW w:w="1497" w:type="dxa"/>
            <w:tcBorders>
              <w:top w:val="single" w:sz="4" w:space="0" w:color="auto"/>
              <w:left w:val="single" w:sz="4" w:space="0" w:color="auto"/>
              <w:bottom w:val="single" w:sz="4" w:space="0" w:color="auto"/>
              <w:right w:val="single" w:sz="4" w:space="0" w:color="auto"/>
            </w:tcBorders>
            <w:noWrap/>
            <w:vAlign w:val="center"/>
          </w:tcPr>
          <w:p w14:paraId="78B8AA0E" w14:textId="77777777" w:rsidR="00067939" w:rsidRPr="00266E89" w:rsidRDefault="00067939" w:rsidP="007D2DB6">
            <w:pPr>
              <w:jc w:val="center"/>
              <w:rPr>
                <w:rFonts w:ascii="Arial" w:hAnsi="Arial" w:cs="Arial"/>
                <w:sz w:val="18"/>
                <w:szCs w:val="18"/>
              </w:rPr>
            </w:pPr>
          </w:p>
        </w:tc>
        <w:tc>
          <w:tcPr>
            <w:tcW w:w="1403" w:type="dxa"/>
            <w:tcBorders>
              <w:top w:val="single" w:sz="4" w:space="0" w:color="auto"/>
              <w:left w:val="single" w:sz="4" w:space="0" w:color="auto"/>
              <w:bottom w:val="single" w:sz="4" w:space="0" w:color="auto"/>
              <w:right w:val="single" w:sz="4" w:space="0" w:color="auto"/>
            </w:tcBorders>
            <w:noWrap/>
            <w:vAlign w:val="center"/>
          </w:tcPr>
          <w:p w14:paraId="78B8AA0F" w14:textId="77777777" w:rsidR="00067939" w:rsidRPr="00266E89" w:rsidRDefault="00067939" w:rsidP="007D2DB6">
            <w:pPr>
              <w:jc w:val="center"/>
              <w:rPr>
                <w:rFonts w:ascii="Arial" w:hAnsi="Arial" w:cs="Arial"/>
                <w:sz w:val="18"/>
                <w:szCs w:val="18"/>
              </w:rPr>
            </w:pPr>
          </w:p>
        </w:tc>
        <w:tc>
          <w:tcPr>
            <w:tcW w:w="1432" w:type="dxa"/>
            <w:tcBorders>
              <w:top w:val="single" w:sz="4" w:space="0" w:color="auto"/>
              <w:left w:val="single" w:sz="4" w:space="0" w:color="auto"/>
              <w:bottom w:val="single" w:sz="4" w:space="0" w:color="auto"/>
              <w:right w:val="single" w:sz="12" w:space="0" w:color="auto"/>
            </w:tcBorders>
            <w:noWrap/>
            <w:vAlign w:val="center"/>
          </w:tcPr>
          <w:p w14:paraId="78B8AA10" w14:textId="77777777" w:rsidR="00067939" w:rsidRPr="00266E89" w:rsidRDefault="00067939" w:rsidP="007D2DB6">
            <w:pPr>
              <w:jc w:val="center"/>
              <w:rPr>
                <w:rFonts w:ascii="Arial" w:hAnsi="Arial" w:cs="Arial"/>
                <w:sz w:val="18"/>
                <w:szCs w:val="18"/>
              </w:rPr>
            </w:pPr>
          </w:p>
        </w:tc>
      </w:tr>
      <w:tr w:rsidR="00067939" w:rsidRPr="00266E89" w14:paraId="78B8AA1A" w14:textId="77777777" w:rsidTr="006C4197">
        <w:trPr>
          <w:trHeight w:val="340"/>
        </w:trPr>
        <w:tc>
          <w:tcPr>
            <w:tcW w:w="10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B8AA12" w14:textId="77777777" w:rsidR="00067939" w:rsidRPr="00266E89" w:rsidRDefault="00067939" w:rsidP="007D2DB6">
            <w:pPr>
              <w:rPr>
                <w:rFonts w:ascii="Arial" w:hAnsi="Arial" w:cs="Arial"/>
                <w:sz w:val="18"/>
                <w:szCs w:val="18"/>
              </w:rPr>
            </w:pPr>
          </w:p>
        </w:tc>
        <w:tc>
          <w:tcPr>
            <w:tcW w:w="2760"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13" w14:textId="77777777" w:rsidR="00067939" w:rsidRPr="00266E89" w:rsidRDefault="009F31EF" w:rsidP="007D2DB6">
            <w:pPr>
              <w:rPr>
                <w:rFonts w:ascii="Arial" w:hAnsi="Arial" w:cs="Arial"/>
                <w:sz w:val="18"/>
                <w:szCs w:val="18"/>
              </w:rPr>
            </w:pPr>
            <w:r w:rsidRPr="009F31EF">
              <w:rPr>
                <w:rFonts w:ascii="Arial" w:hAnsi="Arial" w:cs="Arial"/>
                <w:sz w:val="18"/>
                <w:szCs w:val="18"/>
              </w:rPr>
              <w:t>ostatní technologie</w:t>
            </w:r>
          </w:p>
        </w:tc>
        <w:tc>
          <w:tcPr>
            <w:tcW w:w="783"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14" w14:textId="77777777" w:rsidR="00067939" w:rsidRPr="00266E89" w:rsidRDefault="00067939" w:rsidP="007D2DB6">
            <w:pPr>
              <w:jc w:val="center"/>
              <w:rPr>
                <w:rFonts w:ascii="Arial" w:hAnsi="Arial" w:cs="Arial"/>
                <w:sz w:val="18"/>
                <w:szCs w:val="18"/>
              </w:rPr>
            </w:pPr>
            <w:r w:rsidRPr="00266E89">
              <w:rPr>
                <w:rFonts w:ascii="Arial" w:hAnsi="Arial" w:cs="Arial"/>
                <w:sz w:val="18"/>
                <w:szCs w:val="18"/>
              </w:rPr>
              <w:t>4</w:t>
            </w:r>
            <w:r>
              <w:rPr>
                <w:rFonts w:ascii="Arial" w:hAnsi="Arial" w:cs="Arial"/>
                <w:sz w:val="18"/>
                <w:szCs w:val="18"/>
              </w:rPr>
              <w:t>09</w:t>
            </w:r>
          </w:p>
        </w:tc>
        <w:tc>
          <w:tcPr>
            <w:tcW w:w="930"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15" w14:textId="77777777" w:rsidR="00067939" w:rsidRPr="00266E89" w:rsidRDefault="00067939" w:rsidP="007D2DB6">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proofErr w:type="gramStart"/>
            <w:r w:rsidRPr="00266E89">
              <w:rPr>
                <w:rFonts w:ascii="Arial" w:hAnsi="Arial" w:cs="Arial"/>
                <w:sz w:val="18"/>
                <w:szCs w:val="18"/>
              </w:rPr>
              <w:t>b.k</w:t>
            </w:r>
            <w:proofErr w:type="spellEnd"/>
            <w:proofErr w:type="gramEnd"/>
          </w:p>
        </w:tc>
        <w:tc>
          <w:tcPr>
            <w:tcW w:w="975" w:type="dxa"/>
            <w:tcBorders>
              <w:top w:val="single" w:sz="4" w:space="0" w:color="auto"/>
              <w:left w:val="single" w:sz="4" w:space="0" w:color="auto"/>
              <w:bottom w:val="single" w:sz="12" w:space="0" w:color="auto"/>
              <w:right w:val="single" w:sz="4" w:space="0" w:color="auto"/>
            </w:tcBorders>
            <w:noWrap/>
            <w:vAlign w:val="center"/>
          </w:tcPr>
          <w:p w14:paraId="78B8AA16" w14:textId="77777777" w:rsidR="00067939" w:rsidRPr="00266E89" w:rsidRDefault="00067939" w:rsidP="007D2DB6">
            <w:pPr>
              <w:jc w:val="center"/>
              <w:rPr>
                <w:rFonts w:ascii="Arial" w:hAnsi="Arial" w:cs="Arial"/>
                <w:sz w:val="18"/>
                <w:szCs w:val="18"/>
              </w:rPr>
            </w:pPr>
          </w:p>
        </w:tc>
        <w:tc>
          <w:tcPr>
            <w:tcW w:w="1497" w:type="dxa"/>
            <w:tcBorders>
              <w:top w:val="single" w:sz="4" w:space="0" w:color="auto"/>
              <w:left w:val="single" w:sz="4" w:space="0" w:color="auto"/>
              <w:bottom w:val="single" w:sz="12" w:space="0" w:color="auto"/>
              <w:right w:val="single" w:sz="4" w:space="0" w:color="auto"/>
            </w:tcBorders>
            <w:noWrap/>
            <w:vAlign w:val="center"/>
          </w:tcPr>
          <w:p w14:paraId="78B8AA17" w14:textId="77777777" w:rsidR="00067939" w:rsidRPr="00266E89" w:rsidRDefault="00067939" w:rsidP="007D2DB6">
            <w:pPr>
              <w:jc w:val="center"/>
              <w:rPr>
                <w:rFonts w:ascii="Arial" w:hAnsi="Arial" w:cs="Arial"/>
                <w:sz w:val="18"/>
                <w:szCs w:val="18"/>
              </w:rPr>
            </w:pPr>
          </w:p>
        </w:tc>
        <w:tc>
          <w:tcPr>
            <w:tcW w:w="1403" w:type="dxa"/>
            <w:tcBorders>
              <w:top w:val="single" w:sz="4" w:space="0" w:color="auto"/>
              <w:left w:val="single" w:sz="4" w:space="0" w:color="auto"/>
              <w:bottom w:val="single" w:sz="12" w:space="0" w:color="auto"/>
              <w:right w:val="single" w:sz="4" w:space="0" w:color="auto"/>
            </w:tcBorders>
            <w:noWrap/>
            <w:vAlign w:val="center"/>
          </w:tcPr>
          <w:p w14:paraId="78B8AA18" w14:textId="77777777" w:rsidR="00067939" w:rsidRPr="00266E89" w:rsidRDefault="00067939" w:rsidP="007D2DB6">
            <w:pPr>
              <w:jc w:val="center"/>
              <w:rPr>
                <w:rFonts w:ascii="Arial" w:hAnsi="Arial" w:cs="Arial"/>
                <w:sz w:val="18"/>
                <w:szCs w:val="18"/>
              </w:rPr>
            </w:pPr>
          </w:p>
        </w:tc>
        <w:tc>
          <w:tcPr>
            <w:tcW w:w="1432" w:type="dxa"/>
            <w:tcBorders>
              <w:top w:val="single" w:sz="4" w:space="0" w:color="auto"/>
              <w:left w:val="single" w:sz="4" w:space="0" w:color="auto"/>
              <w:bottom w:val="single" w:sz="12" w:space="0" w:color="auto"/>
              <w:right w:val="single" w:sz="12" w:space="0" w:color="auto"/>
            </w:tcBorders>
            <w:noWrap/>
            <w:vAlign w:val="center"/>
          </w:tcPr>
          <w:p w14:paraId="78B8AA19" w14:textId="77777777" w:rsidR="00067939" w:rsidRPr="00266E89" w:rsidRDefault="00067939" w:rsidP="007D2DB6">
            <w:pPr>
              <w:jc w:val="center"/>
              <w:rPr>
                <w:rFonts w:ascii="Arial" w:hAnsi="Arial" w:cs="Arial"/>
                <w:sz w:val="18"/>
                <w:szCs w:val="18"/>
              </w:rPr>
            </w:pPr>
          </w:p>
        </w:tc>
      </w:tr>
      <w:tr w:rsidR="001B5669" w:rsidRPr="00266E89" w14:paraId="78B8AA23" w14:textId="77777777" w:rsidTr="006C4197">
        <w:trPr>
          <w:trHeight w:val="340"/>
        </w:trPr>
        <w:tc>
          <w:tcPr>
            <w:tcW w:w="1008" w:type="dxa"/>
            <w:vMerge/>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8B8AA1B" w14:textId="77777777" w:rsidR="001B5669" w:rsidRPr="00266E89" w:rsidRDefault="001B5669" w:rsidP="007D2DB6">
            <w:pPr>
              <w:rPr>
                <w:rFonts w:ascii="Arial" w:hAnsi="Arial" w:cs="Arial"/>
                <w:sz w:val="18"/>
                <w:szCs w:val="18"/>
              </w:rPr>
            </w:pPr>
          </w:p>
        </w:tc>
        <w:tc>
          <w:tcPr>
            <w:tcW w:w="27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noWrap/>
            <w:vAlign w:val="center"/>
          </w:tcPr>
          <w:p w14:paraId="78B8AA1C" w14:textId="62095C76" w:rsidR="001B5669" w:rsidRPr="00266E89" w:rsidRDefault="003C2376" w:rsidP="007D2DB6">
            <w:pPr>
              <w:rPr>
                <w:rFonts w:ascii="Arial" w:hAnsi="Arial" w:cs="Arial"/>
                <w:sz w:val="18"/>
                <w:szCs w:val="18"/>
              </w:rPr>
            </w:pPr>
            <w:r w:rsidRPr="006C4197">
              <w:rPr>
                <w:rFonts w:ascii="Arial" w:hAnsi="Arial" w:cs="Arial"/>
                <w:b/>
                <w:sz w:val="18"/>
                <w:szCs w:val="18"/>
              </w:rPr>
              <w:t>C</w:t>
            </w:r>
            <w:r w:rsidR="001B5669" w:rsidRPr="006C4197">
              <w:rPr>
                <w:rFonts w:ascii="Arial" w:hAnsi="Arial" w:cs="Arial"/>
                <w:b/>
                <w:sz w:val="18"/>
                <w:szCs w:val="18"/>
              </w:rPr>
              <w:t>elkem (</w:t>
            </w:r>
            <w:r w:rsidR="00067939" w:rsidRPr="006C4197">
              <w:rPr>
                <w:rFonts w:ascii="Arial" w:hAnsi="Arial" w:cs="Arial"/>
                <w:b/>
                <w:sz w:val="18"/>
                <w:szCs w:val="18"/>
              </w:rPr>
              <w:t xml:space="preserve">součet </w:t>
            </w:r>
            <w:r w:rsidR="001B5669" w:rsidRPr="006C4197">
              <w:rPr>
                <w:rFonts w:ascii="Arial" w:hAnsi="Arial" w:cs="Arial"/>
                <w:b/>
                <w:sz w:val="18"/>
                <w:szCs w:val="18"/>
              </w:rPr>
              <w:t>ř.404 až ř.409</w:t>
            </w:r>
            <w:r w:rsidR="001B5669" w:rsidRPr="001B5669">
              <w:rPr>
                <w:rFonts w:ascii="Arial" w:hAnsi="Arial" w:cs="Arial"/>
                <w:sz w:val="18"/>
                <w:szCs w:val="18"/>
              </w:rPr>
              <w:t>)</w:t>
            </w:r>
          </w:p>
        </w:tc>
        <w:tc>
          <w:tcPr>
            <w:tcW w:w="78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1D" w14:textId="77777777" w:rsidR="001B5669" w:rsidRPr="00266E89" w:rsidRDefault="001B5669" w:rsidP="007D2DB6">
            <w:pPr>
              <w:jc w:val="center"/>
              <w:rPr>
                <w:rFonts w:ascii="Arial" w:hAnsi="Arial" w:cs="Arial"/>
                <w:sz w:val="18"/>
                <w:szCs w:val="18"/>
              </w:rPr>
            </w:pPr>
            <w:r>
              <w:rPr>
                <w:rFonts w:ascii="Arial" w:hAnsi="Arial" w:cs="Arial"/>
                <w:sz w:val="18"/>
                <w:szCs w:val="18"/>
              </w:rPr>
              <w:t>410</w:t>
            </w:r>
          </w:p>
        </w:tc>
        <w:tc>
          <w:tcPr>
            <w:tcW w:w="93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1E" w14:textId="77777777" w:rsidR="001B5669" w:rsidRPr="00266E89" w:rsidRDefault="001B5669" w:rsidP="007D2DB6">
            <w:pPr>
              <w:jc w:val="center"/>
              <w:rPr>
                <w:rFonts w:ascii="Arial" w:hAnsi="Arial" w:cs="Arial"/>
                <w:sz w:val="18"/>
                <w:szCs w:val="18"/>
              </w:rPr>
            </w:pPr>
            <w:r w:rsidRPr="001B5669">
              <w:rPr>
                <w:rFonts w:ascii="Arial" w:hAnsi="Arial" w:cs="Arial"/>
                <w:sz w:val="18"/>
                <w:szCs w:val="18"/>
              </w:rPr>
              <w:t>m</w:t>
            </w:r>
            <w:r w:rsidRPr="001B5669">
              <w:rPr>
                <w:rFonts w:ascii="Arial" w:hAnsi="Arial" w:cs="Arial"/>
                <w:sz w:val="18"/>
                <w:szCs w:val="18"/>
                <w:vertAlign w:val="superscript"/>
              </w:rPr>
              <w:t>3</w:t>
            </w:r>
            <w:r w:rsidRPr="001B5669">
              <w:rPr>
                <w:rFonts w:ascii="Arial" w:hAnsi="Arial" w:cs="Arial"/>
                <w:sz w:val="18"/>
                <w:szCs w:val="18"/>
              </w:rPr>
              <w:t xml:space="preserve"> </w:t>
            </w:r>
            <w:proofErr w:type="spellStart"/>
            <w:proofErr w:type="gramStart"/>
            <w:r w:rsidRPr="001B5669">
              <w:rPr>
                <w:rFonts w:ascii="Arial" w:hAnsi="Arial" w:cs="Arial"/>
                <w:sz w:val="18"/>
                <w:szCs w:val="18"/>
              </w:rPr>
              <w:t>b.k</w:t>
            </w:r>
            <w:proofErr w:type="spellEnd"/>
            <w:proofErr w:type="gramEnd"/>
          </w:p>
        </w:tc>
        <w:tc>
          <w:tcPr>
            <w:tcW w:w="975" w:type="dxa"/>
            <w:tcBorders>
              <w:top w:val="single" w:sz="12" w:space="0" w:color="auto"/>
              <w:left w:val="single" w:sz="4" w:space="0" w:color="auto"/>
              <w:bottom w:val="single" w:sz="12" w:space="0" w:color="auto"/>
              <w:right w:val="single" w:sz="4" w:space="0" w:color="auto"/>
            </w:tcBorders>
            <w:noWrap/>
            <w:vAlign w:val="center"/>
          </w:tcPr>
          <w:p w14:paraId="78B8AA1F" w14:textId="77777777" w:rsidR="001B5669" w:rsidRPr="00266E89" w:rsidRDefault="001B5669" w:rsidP="007D2DB6">
            <w:pPr>
              <w:jc w:val="center"/>
              <w:rPr>
                <w:rFonts w:ascii="Arial" w:hAnsi="Arial" w:cs="Arial"/>
                <w:sz w:val="18"/>
                <w:szCs w:val="18"/>
              </w:rPr>
            </w:pPr>
          </w:p>
        </w:tc>
        <w:tc>
          <w:tcPr>
            <w:tcW w:w="1497" w:type="dxa"/>
            <w:tcBorders>
              <w:top w:val="single" w:sz="12" w:space="0" w:color="auto"/>
              <w:left w:val="single" w:sz="4" w:space="0" w:color="auto"/>
              <w:bottom w:val="single" w:sz="12" w:space="0" w:color="auto"/>
              <w:right w:val="single" w:sz="4" w:space="0" w:color="auto"/>
            </w:tcBorders>
            <w:noWrap/>
            <w:vAlign w:val="center"/>
          </w:tcPr>
          <w:p w14:paraId="78B8AA20" w14:textId="77777777" w:rsidR="001B5669" w:rsidRPr="00266E89" w:rsidRDefault="001B5669" w:rsidP="007D2DB6">
            <w:pPr>
              <w:jc w:val="center"/>
              <w:rPr>
                <w:rFonts w:ascii="Arial" w:hAnsi="Arial" w:cs="Arial"/>
                <w:sz w:val="18"/>
                <w:szCs w:val="18"/>
              </w:rPr>
            </w:pPr>
          </w:p>
        </w:tc>
        <w:tc>
          <w:tcPr>
            <w:tcW w:w="1403" w:type="dxa"/>
            <w:tcBorders>
              <w:top w:val="single" w:sz="12" w:space="0" w:color="auto"/>
              <w:left w:val="single" w:sz="4" w:space="0" w:color="auto"/>
              <w:bottom w:val="single" w:sz="12" w:space="0" w:color="auto"/>
              <w:right w:val="single" w:sz="4" w:space="0" w:color="auto"/>
            </w:tcBorders>
            <w:noWrap/>
            <w:vAlign w:val="center"/>
          </w:tcPr>
          <w:p w14:paraId="78B8AA21" w14:textId="77777777" w:rsidR="001B5669" w:rsidRPr="00266E89" w:rsidRDefault="001B5669" w:rsidP="007D2DB6">
            <w:pPr>
              <w:jc w:val="center"/>
              <w:rPr>
                <w:rFonts w:ascii="Arial" w:hAnsi="Arial" w:cs="Arial"/>
                <w:sz w:val="18"/>
                <w:szCs w:val="18"/>
              </w:rPr>
            </w:pPr>
          </w:p>
        </w:tc>
        <w:tc>
          <w:tcPr>
            <w:tcW w:w="1432" w:type="dxa"/>
            <w:tcBorders>
              <w:top w:val="single" w:sz="12" w:space="0" w:color="auto"/>
              <w:left w:val="single" w:sz="4" w:space="0" w:color="auto"/>
              <w:bottom w:val="single" w:sz="12" w:space="0" w:color="auto"/>
              <w:right w:val="single" w:sz="12" w:space="0" w:color="auto"/>
            </w:tcBorders>
            <w:noWrap/>
            <w:vAlign w:val="center"/>
          </w:tcPr>
          <w:p w14:paraId="78B8AA22" w14:textId="77777777" w:rsidR="001B5669" w:rsidRPr="00266E89" w:rsidRDefault="001B5669" w:rsidP="007D2DB6">
            <w:pPr>
              <w:jc w:val="center"/>
              <w:rPr>
                <w:rFonts w:ascii="Arial" w:hAnsi="Arial" w:cs="Arial"/>
                <w:sz w:val="18"/>
                <w:szCs w:val="18"/>
              </w:rPr>
            </w:pPr>
          </w:p>
        </w:tc>
      </w:tr>
      <w:tr w:rsidR="00266E89" w:rsidRPr="00266E89" w14:paraId="78B8AA2C" w14:textId="77777777" w:rsidTr="005A5CC1">
        <w:trPr>
          <w:trHeight w:val="340"/>
        </w:trPr>
        <w:tc>
          <w:tcPr>
            <w:tcW w:w="10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B8AA24" w14:textId="77777777" w:rsidR="007D2DB6" w:rsidRPr="00266E89" w:rsidRDefault="007D2DB6" w:rsidP="007D2DB6">
            <w:pPr>
              <w:rPr>
                <w:rFonts w:ascii="Arial" w:hAnsi="Arial" w:cs="Arial"/>
                <w:sz w:val="18"/>
                <w:szCs w:val="18"/>
              </w:rPr>
            </w:pPr>
          </w:p>
        </w:tc>
        <w:tc>
          <w:tcPr>
            <w:tcW w:w="276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25" w14:textId="77777777" w:rsidR="007D2DB6" w:rsidRPr="00F9646B" w:rsidRDefault="007D2DB6" w:rsidP="007D2DB6">
            <w:pPr>
              <w:rPr>
                <w:rFonts w:ascii="Arial" w:hAnsi="Arial" w:cs="Arial"/>
                <w:b/>
                <w:sz w:val="18"/>
                <w:szCs w:val="18"/>
              </w:rPr>
            </w:pPr>
            <w:r w:rsidRPr="00F9646B">
              <w:rPr>
                <w:rFonts w:ascii="Arial" w:hAnsi="Arial" w:cs="Arial"/>
                <w:b/>
                <w:sz w:val="18"/>
                <w:szCs w:val="18"/>
              </w:rPr>
              <w:t>manipulace dříví</w:t>
            </w:r>
          </w:p>
        </w:tc>
        <w:tc>
          <w:tcPr>
            <w:tcW w:w="78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26" w14:textId="77777777" w:rsidR="007D2DB6" w:rsidRPr="00266E89" w:rsidRDefault="0063704F" w:rsidP="007D2DB6">
            <w:pPr>
              <w:jc w:val="center"/>
              <w:rPr>
                <w:rFonts w:ascii="Arial" w:hAnsi="Arial" w:cs="Arial"/>
                <w:sz w:val="18"/>
                <w:szCs w:val="18"/>
              </w:rPr>
            </w:pPr>
            <w:r w:rsidRPr="00266E89">
              <w:rPr>
                <w:rFonts w:ascii="Arial" w:hAnsi="Arial" w:cs="Arial"/>
                <w:sz w:val="18"/>
                <w:szCs w:val="18"/>
              </w:rPr>
              <w:t>4</w:t>
            </w:r>
            <w:r w:rsidR="007D2DB6" w:rsidRPr="00266E89">
              <w:rPr>
                <w:rFonts w:ascii="Arial" w:hAnsi="Arial" w:cs="Arial"/>
                <w:sz w:val="18"/>
                <w:szCs w:val="18"/>
              </w:rPr>
              <w:t>1</w:t>
            </w:r>
            <w:r w:rsidR="005E2E2C" w:rsidRPr="00266E89">
              <w:rPr>
                <w:rFonts w:ascii="Arial" w:hAnsi="Arial" w:cs="Arial"/>
                <w:sz w:val="18"/>
                <w:szCs w:val="18"/>
              </w:rPr>
              <w:t>1</w:t>
            </w:r>
          </w:p>
        </w:tc>
        <w:tc>
          <w:tcPr>
            <w:tcW w:w="93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27" w14:textId="77777777" w:rsidR="007D2DB6" w:rsidRPr="00266E89" w:rsidRDefault="007D2DB6" w:rsidP="007D2DB6">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975" w:type="dxa"/>
            <w:tcBorders>
              <w:top w:val="single" w:sz="12" w:space="0" w:color="auto"/>
              <w:left w:val="single" w:sz="4" w:space="0" w:color="auto"/>
              <w:bottom w:val="single" w:sz="12" w:space="0" w:color="auto"/>
              <w:right w:val="single" w:sz="4" w:space="0" w:color="auto"/>
            </w:tcBorders>
            <w:noWrap/>
            <w:vAlign w:val="center"/>
          </w:tcPr>
          <w:p w14:paraId="78B8AA28" w14:textId="77777777" w:rsidR="007D2DB6" w:rsidRPr="00266E89" w:rsidRDefault="007D2DB6" w:rsidP="007D2DB6">
            <w:pPr>
              <w:jc w:val="center"/>
              <w:rPr>
                <w:rFonts w:ascii="Arial" w:hAnsi="Arial" w:cs="Arial"/>
                <w:sz w:val="18"/>
                <w:szCs w:val="18"/>
              </w:rPr>
            </w:pPr>
          </w:p>
        </w:tc>
        <w:tc>
          <w:tcPr>
            <w:tcW w:w="1497" w:type="dxa"/>
            <w:tcBorders>
              <w:top w:val="single" w:sz="12" w:space="0" w:color="auto"/>
              <w:left w:val="single" w:sz="4" w:space="0" w:color="auto"/>
              <w:bottom w:val="single" w:sz="12" w:space="0" w:color="auto"/>
              <w:right w:val="single" w:sz="4" w:space="0" w:color="auto"/>
            </w:tcBorders>
            <w:noWrap/>
            <w:vAlign w:val="center"/>
          </w:tcPr>
          <w:p w14:paraId="78B8AA29" w14:textId="77777777" w:rsidR="007D2DB6" w:rsidRPr="00266E89" w:rsidRDefault="007D2DB6" w:rsidP="007D2DB6">
            <w:pPr>
              <w:jc w:val="center"/>
              <w:rPr>
                <w:rFonts w:ascii="Arial" w:hAnsi="Arial" w:cs="Arial"/>
                <w:sz w:val="18"/>
                <w:szCs w:val="18"/>
              </w:rPr>
            </w:pPr>
          </w:p>
        </w:tc>
        <w:tc>
          <w:tcPr>
            <w:tcW w:w="1403" w:type="dxa"/>
            <w:tcBorders>
              <w:top w:val="single" w:sz="12" w:space="0" w:color="auto"/>
              <w:left w:val="single" w:sz="4" w:space="0" w:color="auto"/>
              <w:bottom w:val="single" w:sz="12" w:space="0" w:color="auto"/>
              <w:right w:val="single" w:sz="4" w:space="0" w:color="auto"/>
            </w:tcBorders>
            <w:noWrap/>
            <w:vAlign w:val="center"/>
          </w:tcPr>
          <w:p w14:paraId="78B8AA2A" w14:textId="77777777" w:rsidR="007D2DB6" w:rsidRPr="00266E89" w:rsidRDefault="007D2DB6" w:rsidP="007D2DB6">
            <w:pPr>
              <w:jc w:val="center"/>
              <w:rPr>
                <w:rFonts w:ascii="Arial" w:hAnsi="Arial" w:cs="Arial"/>
                <w:sz w:val="18"/>
                <w:szCs w:val="18"/>
              </w:rPr>
            </w:pPr>
          </w:p>
        </w:tc>
        <w:tc>
          <w:tcPr>
            <w:tcW w:w="1432" w:type="dxa"/>
            <w:tcBorders>
              <w:top w:val="single" w:sz="12" w:space="0" w:color="auto"/>
              <w:left w:val="single" w:sz="4" w:space="0" w:color="auto"/>
              <w:bottom w:val="single" w:sz="12" w:space="0" w:color="auto"/>
              <w:right w:val="single" w:sz="12" w:space="0" w:color="auto"/>
            </w:tcBorders>
            <w:noWrap/>
            <w:vAlign w:val="center"/>
          </w:tcPr>
          <w:p w14:paraId="78B8AA2B" w14:textId="77777777" w:rsidR="007D2DB6" w:rsidRPr="00266E89" w:rsidRDefault="007D2DB6" w:rsidP="007D2DB6">
            <w:pPr>
              <w:jc w:val="center"/>
              <w:rPr>
                <w:rFonts w:ascii="Arial" w:hAnsi="Arial" w:cs="Arial"/>
                <w:sz w:val="18"/>
                <w:szCs w:val="18"/>
              </w:rPr>
            </w:pPr>
          </w:p>
        </w:tc>
      </w:tr>
      <w:tr w:rsidR="00266E89" w:rsidRPr="00266E89" w14:paraId="78B8AA35" w14:textId="77777777" w:rsidTr="005A5CC1">
        <w:trPr>
          <w:trHeight w:val="397"/>
        </w:trPr>
        <w:tc>
          <w:tcPr>
            <w:tcW w:w="10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B8AA2D" w14:textId="77777777" w:rsidR="007D2DB6" w:rsidRPr="00266E89" w:rsidRDefault="007D2DB6" w:rsidP="007D2DB6">
            <w:pPr>
              <w:rPr>
                <w:rFonts w:ascii="Arial" w:hAnsi="Arial" w:cs="Arial"/>
                <w:sz w:val="18"/>
                <w:szCs w:val="18"/>
              </w:rPr>
            </w:pPr>
          </w:p>
        </w:tc>
        <w:tc>
          <w:tcPr>
            <w:tcW w:w="276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2E" w14:textId="77777777" w:rsidR="007D2DB6" w:rsidRPr="009F31EF" w:rsidRDefault="007D2DB6" w:rsidP="007D2DB6">
            <w:pPr>
              <w:rPr>
                <w:rFonts w:ascii="Arial" w:hAnsi="Arial" w:cs="Arial"/>
                <w:b/>
                <w:sz w:val="18"/>
                <w:szCs w:val="18"/>
              </w:rPr>
            </w:pPr>
            <w:r w:rsidRPr="009F31EF">
              <w:rPr>
                <w:rFonts w:ascii="Arial" w:hAnsi="Arial" w:cs="Arial"/>
                <w:b/>
                <w:sz w:val="18"/>
                <w:szCs w:val="18"/>
              </w:rPr>
              <w:t>odvoz dříví</w:t>
            </w:r>
          </w:p>
        </w:tc>
        <w:tc>
          <w:tcPr>
            <w:tcW w:w="78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2F" w14:textId="77777777" w:rsidR="007D2DB6" w:rsidRPr="00266E89" w:rsidRDefault="0063704F" w:rsidP="007D2DB6">
            <w:pPr>
              <w:jc w:val="center"/>
              <w:rPr>
                <w:rFonts w:ascii="Arial" w:hAnsi="Arial" w:cs="Arial"/>
                <w:sz w:val="18"/>
                <w:szCs w:val="18"/>
              </w:rPr>
            </w:pPr>
            <w:r w:rsidRPr="00266E89">
              <w:rPr>
                <w:rFonts w:ascii="Arial" w:hAnsi="Arial" w:cs="Arial"/>
                <w:sz w:val="18"/>
                <w:szCs w:val="18"/>
              </w:rPr>
              <w:t>4</w:t>
            </w:r>
            <w:r w:rsidR="007D2DB6" w:rsidRPr="00266E89">
              <w:rPr>
                <w:rFonts w:ascii="Arial" w:hAnsi="Arial" w:cs="Arial"/>
                <w:sz w:val="18"/>
                <w:szCs w:val="18"/>
              </w:rPr>
              <w:t>1</w:t>
            </w:r>
            <w:r w:rsidR="005E2E2C" w:rsidRPr="00266E89">
              <w:rPr>
                <w:rFonts w:ascii="Arial" w:hAnsi="Arial" w:cs="Arial"/>
                <w:sz w:val="18"/>
                <w:szCs w:val="18"/>
              </w:rPr>
              <w:t>2</w:t>
            </w:r>
          </w:p>
        </w:tc>
        <w:tc>
          <w:tcPr>
            <w:tcW w:w="93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30" w14:textId="77777777" w:rsidR="007D2DB6" w:rsidRPr="00266E89" w:rsidRDefault="007D2DB6" w:rsidP="007D2DB6">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975" w:type="dxa"/>
            <w:tcBorders>
              <w:top w:val="single" w:sz="12" w:space="0" w:color="auto"/>
              <w:left w:val="single" w:sz="4" w:space="0" w:color="auto"/>
              <w:bottom w:val="single" w:sz="12" w:space="0" w:color="auto"/>
              <w:right w:val="single" w:sz="4" w:space="0" w:color="auto"/>
            </w:tcBorders>
            <w:noWrap/>
            <w:vAlign w:val="center"/>
          </w:tcPr>
          <w:p w14:paraId="78B8AA31" w14:textId="77777777" w:rsidR="007D2DB6" w:rsidRPr="00266E89" w:rsidRDefault="007D2DB6" w:rsidP="007D2DB6">
            <w:pPr>
              <w:jc w:val="center"/>
              <w:rPr>
                <w:rFonts w:ascii="Arial" w:hAnsi="Arial" w:cs="Arial"/>
                <w:sz w:val="18"/>
                <w:szCs w:val="18"/>
              </w:rPr>
            </w:pPr>
          </w:p>
        </w:tc>
        <w:tc>
          <w:tcPr>
            <w:tcW w:w="1497" w:type="dxa"/>
            <w:tcBorders>
              <w:top w:val="single" w:sz="12" w:space="0" w:color="auto"/>
              <w:left w:val="single" w:sz="4" w:space="0" w:color="auto"/>
              <w:bottom w:val="single" w:sz="12" w:space="0" w:color="auto"/>
              <w:right w:val="single" w:sz="4" w:space="0" w:color="auto"/>
            </w:tcBorders>
            <w:noWrap/>
            <w:vAlign w:val="center"/>
          </w:tcPr>
          <w:p w14:paraId="78B8AA32" w14:textId="77777777" w:rsidR="007D2DB6" w:rsidRPr="00266E89" w:rsidRDefault="007D2DB6" w:rsidP="007D2DB6">
            <w:pPr>
              <w:jc w:val="center"/>
              <w:rPr>
                <w:rFonts w:ascii="Arial" w:hAnsi="Arial" w:cs="Arial"/>
                <w:sz w:val="18"/>
                <w:szCs w:val="18"/>
              </w:rPr>
            </w:pPr>
          </w:p>
        </w:tc>
        <w:tc>
          <w:tcPr>
            <w:tcW w:w="1403" w:type="dxa"/>
            <w:tcBorders>
              <w:top w:val="single" w:sz="12" w:space="0" w:color="auto"/>
              <w:left w:val="single" w:sz="4" w:space="0" w:color="auto"/>
              <w:bottom w:val="single" w:sz="12" w:space="0" w:color="auto"/>
              <w:right w:val="single" w:sz="4" w:space="0" w:color="auto"/>
            </w:tcBorders>
            <w:noWrap/>
            <w:vAlign w:val="center"/>
          </w:tcPr>
          <w:p w14:paraId="78B8AA33" w14:textId="77777777" w:rsidR="007D2DB6" w:rsidRPr="00266E89" w:rsidRDefault="007D2DB6" w:rsidP="007D2DB6">
            <w:pPr>
              <w:jc w:val="center"/>
              <w:rPr>
                <w:rFonts w:ascii="Arial" w:hAnsi="Arial" w:cs="Arial"/>
                <w:sz w:val="18"/>
                <w:szCs w:val="18"/>
              </w:rPr>
            </w:pPr>
          </w:p>
        </w:tc>
        <w:tc>
          <w:tcPr>
            <w:tcW w:w="1432" w:type="dxa"/>
            <w:tcBorders>
              <w:top w:val="single" w:sz="12" w:space="0" w:color="auto"/>
              <w:left w:val="single" w:sz="4" w:space="0" w:color="auto"/>
              <w:bottom w:val="single" w:sz="12" w:space="0" w:color="auto"/>
              <w:right w:val="single" w:sz="12" w:space="0" w:color="auto"/>
            </w:tcBorders>
            <w:noWrap/>
            <w:vAlign w:val="center"/>
          </w:tcPr>
          <w:p w14:paraId="78B8AA34" w14:textId="77777777" w:rsidR="007D2DB6" w:rsidRPr="00266E89" w:rsidRDefault="007D2DB6" w:rsidP="007D2DB6">
            <w:pPr>
              <w:jc w:val="center"/>
              <w:rPr>
                <w:rFonts w:ascii="Arial" w:hAnsi="Arial" w:cs="Arial"/>
                <w:sz w:val="18"/>
                <w:szCs w:val="18"/>
              </w:rPr>
            </w:pPr>
          </w:p>
        </w:tc>
      </w:tr>
      <w:tr w:rsidR="00266E89" w:rsidRPr="00266E89" w14:paraId="78B8AA3E" w14:textId="77777777" w:rsidTr="005A5CC1">
        <w:trPr>
          <w:trHeight w:val="397"/>
        </w:trPr>
        <w:tc>
          <w:tcPr>
            <w:tcW w:w="10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B8AA36" w14:textId="77777777" w:rsidR="00732085" w:rsidRPr="00266E89" w:rsidRDefault="00732085" w:rsidP="007D2DB6">
            <w:pPr>
              <w:rPr>
                <w:rFonts w:ascii="Arial" w:hAnsi="Arial" w:cs="Arial"/>
                <w:sz w:val="18"/>
                <w:szCs w:val="18"/>
              </w:rPr>
            </w:pPr>
          </w:p>
        </w:tc>
        <w:tc>
          <w:tcPr>
            <w:tcW w:w="276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37" w14:textId="77777777" w:rsidR="00732085" w:rsidRPr="009F31EF" w:rsidRDefault="001B017F" w:rsidP="007D2DB6">
            <w:pPr>
              <w:rPr>
                <w:rFonts w:ascii="Arial" w:hAnsi="Arial" w:cs="Arial"/>
                <w:b/>
                <w:sz w:val="18"/>
                <w:szCs w:val="18"/>
              </w:rPr>
            </w:pPr>
            <w:r w:rsidRPr="009F31EF">
              <w:rPr>
                <w:rFonts w:ascii="Arial" w:hAnsi="Arial" w:cs="Arial"/>
                <w:b/>
                <w:sz w:val="18"/>
                <w:szCs w:val="18"/>
              </w:rPr>
              <w:t>realizace dříví</w:t>
            </w:r>
            <w:r w:rsidR="00025FFE" w:rsidRPr="009F31EF">
              <w:rPr>
                <w:rFonts w:ascii="Arial" w:hAnsi="Arial" w:cs="Arial"/>
                <w:b/>
                <w:sz w:val="18"/>
                <w:szCs w:val="18"/>
              </w:rPr>
              <w:t xml:space="preserve"> (prodej dříví)</w:t>
            </w:r>
          </w:p>
        </w:tc>
        <w:tc>
          <w:tcPr>
            <w:tcW w:w="78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38" w14:textId="77777777" w:rsidR="00732085" w:rsidRPr="00266E89" w:rsidRDefault="0063704F" w:rsidP="007D2DB6">
            <w:pPr>
              <w:jc w:val="center"/>
              <w:rPr>
                <w:rFonts w:ascii="Arial" w:hAnsi="Arial" w:cs="Arial"/>
                <w:sz w:val="18"/>
                <w:szCs w:val="18"/>
              </w:rPr>
            </w:pPr>
            <w:r w:rsidRPr="00266E89">
              <w:rPr>
                <w:rFonts w:ascii="Arial" w:hAnsi="Arial" w:cs="Arial"/>
                <w:sz w:val="18"/>
                <w:szCs w:val="18"/>
              </w:rPr>
              <w:t>4</w:t>
            </w:r>
            <w:r w:rsidR="001B017F" w:rsidRPr="00266E89">
              <w:rPr>
                <w:rFonts w:ascii="Arial" w:hAnsi="Arial" w:cs="Arial"/>
                <w:sz w:val="18"/>
                <w:szCs w:val="18"/>
              </w:rPr>
              <w:t>13</w:t>
            </w:r>
          </w:p>
        </w:tc>
        <w:tc>
          <w:tcPr>
            <w:tcW w:w="93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39" w14:textId="77777777" w:rsidR="00732085" w:rsidRPr="00266E89" w:rsidRDefault="001B017F" w:rsidP="007D2DB6">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975" w:type="dxa"/>
            <w:tcBorders>
              <w:top w:val="single" w:sz="12" w:space="0" w:color="auto"/>
              <w:left w:val="single" w:sz="4" w:space="0" w:color="auto"/>
              <w:bottom w:val="single" w:sz="12" w:space="0" w:color="auto"/>
              <w:right w:val="single" w:sz="4" w:space="0" w:color="auto"/>
            </w:tcBorders>
            <w:noWrap/>
            <w:vAlign w:val="center"/>
          </w:tcPr>
          <w:p w14:paraId="78B8AA3A" w14:textId="77777777" w:rsidR="00732085" w:rsidRPr="00266E89" w:rsidRDefault="00732085" w:rsidP="007D2DB6">
            <w:pPr>
              <w:jc w:val="center"/>
              <w:rPr>
                <w:rFonts w:ascii="Arial" w:hAnsi="Arial" w:cs="Arial"/>
                <w:sz w:val="18"/>
                <w:szCs w:val="18"/>
              </w:rPr>
            </w:pPr>
          </w:p>
        </w:tc>
        <w:tc>
          <w:tcPr>
            <w:tcW w:w="1497" w:type="dxa"/>
            <w:tcBorders>
              <w:top w:val="single" w:sz="12" w:space="0" w:color="auto"/>
              <w:left w:val="single" w:sz="4" w:space="0" w:color="auto"/>
              <w:bottom w:val="single" w:sz="12" w:space="0" w:color="auto"/>
              <w:right w:val="single" w:sz="4" w:space="0" w:color="auto"/>
            </w:tcBorders>
            <w:noWrap/>
            <w:vAlign w:val="center"/>
          </w:tcPr>
          <w:p w14:paraId="78B8AA3B" w14:textId="77777777" w:rsidR="00732085" w:rsidRPr="00266E89" w:rsidRDefault="00732085" w:rsidP="007D2DB6">
            <w:pPr>
              <w:jc w:val="center"/>
              <w:rPr>
                <w:rFonts w:ascii="Arial" w:hAnsi="Arial" w:cs="Arial"/>
                <w:sz w:val="18"/>
                <w:szCs w:val="18"/>
              </w:rPr>
            </w:pPr>
          </w:p>
        </w:tc>
        <w:tc>
          <w:tcPr>
            <w:tcW w:w="1403" w:type="dxa"/>
            <w:tcBorders>
              <w:top w:val="single" w:sz="12" w:space="0" w:color="auto"/>
              <w:left w:val="single" w:sz="4" w:space="0" w:color="auto"/>
              <w:bottom w:val="single" w:sz="12" w:space="0" w:color="auto"/>
              <w:right w:val="single" w:sz="4" w:space="0" w:color="auto"/>
            </w:tcBorders>
            <w:noWrap/>
            <w:vAlign w:val="center"/>
          </w:tcPr>
          <w:p w14:paraId="78B8AA3C" w14:textId="77777777" w:rsidR="00732085" w:rsidRPr="00266E89" w:rsidRDefault="00732085" w:rsidP="007D2DB6">
            <w:pPr>
              <w:jc w:val="center"/>
              <w:rPr>
                <w:rFonts w:ascii="Arial" w:hAnsi="Arial" w:cs="Arial"/>
                <w:sz w:val="18"/>
                <w:szCs w:val="18"/>
              </w:rPr>
            </w:pPr>
          </w:p>
        </w:tc>
        <w:tc>
          <w:tcPr>
            <w:tcW w:w="1432" w:type="dxa"/>
            <w:tcBorders>
              <w:top w:val="single" w:sz="12" w:space="0" w:color="auto"/>
              <w:left w:val="single" w:sz="4" w:space="0" w:color="auto"/>
              <w:bottom w:val="single" w:sz="12" w:space="0" w:color="auto"/>
              <w:right w:val="single" w:sz="12" w:space="0" w:color="auto"/>
            </w:tcBorders>
            <w:noWrap/>
            <w:vAlign w:val="center"/>
          </w:tcPr>
          <w:p w14:paraId="78B8AA3D" w14:textId="77777777" w:rsidR="00732085" w:rsidRPr="00266E89" w:rsidRDefault="00732085" w:rsidP="007D2DB6">
            <w:pPr>
              <w:jc w:val="center"/>
              <w:rPr>
                <w:rFonts w:ascii="Arial" w:hAnsi="Arial" w:cs="Arial"/>
                <w:sz w:val="18"/>
                <w:szCs w:val="18"/>
              </w:rPr>
            </w:pPr>
          </w:p>
        </w:tc>
      </w:tr>
      <w:tr w:rsidR="00266E89" w:rsidRPr="00266E89" w14:paraId="78B8AA47" w14:textId="77777777" w:rsidTr="005A5CC1">
        <w:trPr>
          <w:trHeight w:val="397"/>
        </w:trPr>
        <w:tc>
          <w:tcPr>
            <w:tcW w:w="10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8B8AA3F" w14:textId="77777777" w:rsidR="00B1453A" w:rsidRPr="00266E89" w:rsidRDefault="00B1453A" w:rsidP="007D2DB6">
            <w:pPr>
              <w:rPr>
                <w:rFonts w:ascii="Arial" w:hAnsi="Arial" w:cs="Arial"/>
                <w:sz w:val="18"/>
                <w:szCs w:val="18"/>
              </w:rPr>
            </w:pPr>
          </w:p>
        </w:tc>
        <w:tc>
          <w:tcPr>
            <w:tcW w:w="276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40" w14:textId="77777777" w:rsidR="00B1453A" w:rsidRPr="009F31EF" w:rsidRDefault="009C3C1C" w:rsidP="007D2DB6">
            <w:pPr>
              <w:rPr>
                <w:rFonts w:ascii="Arial" w:hAnsi="Arial" w:cs="Arial"/>
                <w:b/>
                <w:sz w:val="18"/>
                <w:szCs w:val="18"/>
              </w:rPr>
            </w:pPr>
            <w:r w:rsidRPr="009F31EF">
              <w:rPr>
                <w:rFonts w:ascii="Arial" w:hAnsi="Arial" w:cs="Arial"/>
                <w:b/>
                <w:sz w:val="18"/>
                <w:szCs w:val="18"/>
              </w:rPr>
              <w:t>realizace lesních těžebních zbytků</w:t>
            </w:r>
          </w:p>
        </w:tc>
        <w:tc>
          <w:tcPr>
            <w:tcW w:w="78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41" w14:textId="77777777" w:rsidR="00B1453A" w:rsidRPr="00266E89" w:rsidRDefault="00B1453A" w:rsidP="007D2DB6">
            <w:pPr>
              <w:jc w:val="center"/>
              <w:rPr>
                <w:rFonts w:ascii="Arial" w:hAnsi="Arial" w:cs="Arial"/>
                <w:sz w:val="18"/>
                <w:szCs w:val="18"/>
              </w:rPr>
            </w:pPr>
            <w:r w:rsidRPr="00266E89">
              <w:rPr>
                <w:rFonts w:ascii="Arial" w:hAnsi="Arial" w:cs="Arial"/>
                <w:sz w:val="18"/>
                <w:szCs w:val="18"/>
              </w:rPr>
              <w:t>414</w:t>
            </w:r>
          </w:p>
        </w:tc>
        <w:tc>
          <w:tcPr>
            <w:tcW w:w="93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42" w14:textId="77777777" w:rsidR="00B1453A" w:rsidRPr="00266E89" w:rsidRDefault="007A0FBF" w:rsidP="007D2DB6">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p>
        </w:tc>
        <w:tc>
          <w:tcPr>
            <w:tcW w:w="975" w:type="dxa"/>
            <w:tcBorders>
              <w:top w:val="single" w:sz="12" w:space="0" w:color="auto"/>
              <w:left w:val="single" w:sz="4" w:space="0" w:color="auto"/>
              <w:bottom w:val="single" w:sz="12" w:space="0" w:color="auto"/>
              <w:right w:val="single" w:sz="4" w:space="0" w:color="auto"/>
            </w:tcBorders>
            <w:noWrap/>
            <w:vAlign w:val="center"/>
          </w:tcPr>
          <w:p w14:paraId="78B8AA43" w14:textId="77777777" w:rsidR="00B1453A" w:rsidRPr="00266E89" w:rsidRDefault="00B1453A" w:rsidP="007D2DB6">
            <w:pPr>
              <w:jc w:val="center"/>
              <w:rPr>
                <w:rFonts w:ascii="Arial" w:hAnsi="Arial" w:cs="Arial"/>
                <w:sz w:val="18"/>
                <w:szCs w:val="18"/>
              </w:rPr>
            </w:pPr>
          </w:p>
        </w:tc>
        <w:tc>
          <w:tcPr>
            <w:tcW w:w="1497" w:type="dxa"/>
            <w:tcBorders>
              <w:top w:val="single" w:sz="12" w:space="0" w:color="auto"/>
              <w:left w:val="single" w:sz="4" w:space="0" w:color="auto"/>
              <w:bottom w:val="single" w:sz="12" w:space="0" w:color="auto"/>
              <w:right w:val="single" w:sz="4" w:space="0" w:color="auto"/>
            </w:tcBorders>
            <w:noWrap/>
            <w:vAlign w:val="center"/>
          </w:tcPr>
          <w:p w14:paraId="78B8AA44" w14:textId="77777777" w:rsidR="00B1453A" w:rsidRPr="00266E89" w:rsidRDefault="00B1453A" w:rsidP="007D2DB6">
            <w:pPr>
              <w:jc w:val="center"/>
              <w:rPr>
                <w:rFonts w:ascii="Arial" w:hAnsi="Arial" w:cs="Arial"/>
                <w:sz w:val="18"/>
                <w:szCs w:val="18"/>
              </w:rPr>
            </w:pPr>
          </w:p>
        </w:tc>
        <w:tc>
          <w:tcPr>
            <w:tcW w:w="1403" w:type="dxa"/>
            <w:tcBorders>
              <w:top w:val="single" w:sz="12" w:space="0" w:color="auto"/>
              <w:left w:val="single" w:sz="4" w:space="0" w:color="auto"/>
              <w:bottom w:val="single" w:sz="12" w:space="0" w:color="auto"/>
              <w:right w:val="single" w:sz="4" w:space="0" w:color="auto"/>
            </w:tcBorders>
            <w:noWrap/>
            <w:vAlign w:val="center"/>
          </w:tcPr>
          <w:p w14:paraId="78B8AA45" w14:textId="77777777" w:rsidR="00B1453A" w:rsidRPr="00266E89" w:rsidRDefault="00B1453A" w:rsidP="007D2DB6">
            <w:pPr>
              <w:jc w:val="center"/>
              <w:rPr>
                <w:rFonts w:ascii="Arial" w:hAnsi="Arial" w:cs="Arial"/>
                <w:sz w:val="18"/>
                <w:szCs w:val="18"/>
              </w:rPr>
            </w:pPr>
          </w:p>
        </w:tc>
        <w:tc>
          <w:tcPr>
            <w:tcW w:w="1432" w:type="dxa"/>
            <w:tcBorders>
              <w:top w:val="single" w:sz="12" w:space="0" w:color="auto"/>
              <w:left w:val="single" w:sz="4" w:space="0" w:color="auto"/>
              <w:bottom w:val="single" w:sz="12" w:space="0" w:color="auto"/>
              <w:right w:val="single" w:sz="12" w:space="0" w:color="auto"/>
            </w:tcBorders>
            <w:noWrap/>
            <w:vAlign w:val="center"/>
          </w:tcPr>
          <w:p w14:paraId="78B8AA46" w14:textId="77777777" w:rsidR="00B1453A" w:rsidRPr="00266E89" w:rsidRDefault="00B1453A" w:rsidP="007D2DB6">
            <w:pPr>
              <w:jc w:val="center"/>
              <w:rPr>
                <w:rFonts w:ascii="Arial" w:hAnsi="Arial" w:cs="Arial"/>
                <w:sz w:val="18"/>
                <w:szCs w:val="18"/>
              </w:rPr>
            </w:pPr>
          </w:p>
        </w:tc>
      </w:tr>
      <w:tr w:rsidR="00266E89" w:rsidRPr="00266E89" w14:paraId="78B8AA50" w14:textId="77777777" w:rsidTr="005A5CC1">
        <w:trPr>
          <w:trHeight w:val="278"/>
        </w:trPr>
        <w:tc>
          <w:tcPr>
            <w:tcW w:w="1008" w:type="dxa"/>
            <w:vMerge/>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78B8AA48" w14:textId="77777777" w:rsidR="007D2DB6" w:rsidRPr="00266E89" w:rsidRDefault="007D2DB6" w:rsidP="007D2DB6">
            <w:pPr>
              <w:rPr>
                <w:rFonts w:ascii="Arial" w:hAnsi="Arial" w:cs="Arial"/>
                <w:sz w:val="18"/>
                <w:szCs w:val="18"/>
              </w:rPr>
            </w:pPr>
          </w:p>
        </w:tc>
        <w:tc>
          <w:tcPr>
            <w:tcW w:w="276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49" w14:textId="77777777" w:rsidR="007D2DB6" w:rsidRPr="009F31EF" w:rsidRDefault="007D2DB6" w:rsidP="007D2DB6">
            <w:pPr>
              <w:rPr>
                <w:rFonts w:ascii="Arial" w:hAnsi="Arial" w:cs="Arial"/>
                <w:b/>
                <w:sz w:val="18"/>
                <w:szCs w:val="18"/>
              </w:rPr>
            </w:pPr>
            <w:r w:rsidRPr="009F31EF">
              <w:rPr>
                <w:rFonts w:ascii="Arial" w:hAnsi="Arial" w:cs="Arial"/>
                <w:b/>
                <w:sz w:val="18"/>
                <w:szCs w:val="18"/>
              </w:rPr>
              <w:t>opravy a údržba svážnic, lesních cest a lesních skládek</w:t>
            </w:r>
          </w:p>
        </w:tc>
        <w:tc>
          <w:tcPr>
            <w:tcW w:w="78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4A" w14:textId="77777777" w:rsidR="007D2DB6" w:rsidRPr="00266E89" w:rsidRDefault="0063704F" w:rsidP="007D2DB6">
            <w:pPr>
              <w:jc w:val="center"/>
              <w:rPr>
                <w:rFonts w:ascii="Arial" w:hAnsi="Arial" w:cs="Arial"/>
                <w:sz w:val="18"/>
                <w:szCs w:val="18"/>
              </w:rPr>
            </w:pPr>
            <w:r w:rsidRPr="00266E89">
              <w:rPr>
                <w:rFonts w:ascii="Arial" w:hAnsi="Arial" w:cs="Arial"/>
                <w:sz w:val="18"/>
                <w:szCs w:val="18"/>
              </w:rPr>
              <w:t>4</w:t>
            </w:r>
            <w:r w:rsidR="001B017F" w:rsidRPr="00266E89">
              <w:rPr>
                <w:rFonts w:ascii="Arial" w:hAnsi="Arial" w:cs="Arial"/>
                <w:sz w:val="18"/>
                <w:szCs w:val="18"/>
              </w:rPr>
              <w:t>1</w:t>
            </w:r>
            <w:r w:rsidR="00B1453A" w:rsidRPr="00266E89">
              <w:rPr>
                <w:rFonts w:ascii="Arial" w:hAnsi="Arial" w:cs="Arial"/>
                <w:sz w:val="18"/>
                <w:szCs w:val="18"/>
              </w:rPr>
              <w:t>5</w:t>
            </w:r>
          </w:p>
        </w:tc>
        <w:tc>
          <w:tcPr>
            <w:tcW w:w="93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4B" w14:textId="77777777" w:rsidR="007D2DB6" w:rsidRPr="00266E89" w:rsidRDefault="007D2DB6" w:rsidP="007D2DB6">
            <w:pPr>
              <w:jc w:val="center"/>
              <w:rPr>
                <w:rFonts w:ascii="Arial" w:hAnsi="Arial" w:cs="Arial"/>
                <w:sz w:val="18"/>
                <w:szCs w:val="18"/>
              </w:rPr>
            </w:pPr>
            <w:r w:rsidRPr="00266E89">
              <w:rPr>
                <w:rFonts w:ascii="Arial" w:hAnsi="Arial" w:cs="Arial"/>
                <w:sz w:val="18"/>
                <w:szCs w:val="18"/>
              </w:rPr>
              <w:t>X</w:t>
            </w:r>
          </w:p>
        </w:tc>
        <w:tc>
          <w:tcPr>
            <w:tcW w:w="975" w:type="dxa"/>
            <w:tcBorders>
              <w:top w:val="single" w:sz="12" w:space="0" w:color="auto"/>
              <w:left w:val="single" w:sz="4" w:space="0" w:color="auto"/>
              <w:bottom w:val="single" w:sz="12" w:space="0" w:color="auto"/>
              <w:right w:val="single" w:sz="4" w:space="0" w:color="auto"/>
            </w:tcBorders>
            <w:noWrap/>
            <w:vAlign w:val="center"/>
          </w:tcPr>
          <w:p w14:paraId="78B8AA4C" w14:textId="77777777" w:rsidR="007D2DB6" w:rsidRPr="00266E89" w:rsidRDefault="007D2DB6" w:rsidP="007D2DB6">
            <w:pPr>
              <w:jc w:val="center"/>
              <w:rPr>
                <w:rFonts w:ascii="Arial" w:hAnsi="Arial" w:cs="Arial"/>
                <w:sz w:val="18"/>
                <w:szCs w:val="18"/>
              </w:rPr>
            </w:pPr>
            <w:r w:rsidRPr="00266E89">
              <w:rPr>
                <w:rFonts w:ascii="Arial" w:hAnsi="Arial" w:cs="Arial"/>
                <w:sz w:val="18"/>
                <w:szCs w:val="18"/>
              </w:rPr>
              <w:t>X</w:t>
            </w:r>
          </w:p>
        </w:tc>
        <w:tc>
          <w:tcPr>
            <w:tcW w:w="1497" w:type="dxa"/>
            <w:tcBorders>
              <w:top w:val="single" w:sz="12" w:space="0" w:color="auto"/>
              <w:left w:val="single" w:sz="4" w:space="0" w:color="auto"/>
              <w:bottom w:val="single" w:sz="12" w:space="0" w:color="auto"/>
              <w:right w:val="single" w:sz="4" w:space="0" w:color="auto"/>
            </w:tcBorders>
            <w:noWrap/>
            <w:vAlign w:val="center"/>
          </w:tcPr>
          <w:p w14:paraId="78B8AA4D" w14:textId="77777777" w:rsidR="007D2DB6" w:rsidRPr="00266E89" w:rsidRDefault="007D2DB6" w:rsidP="007D2DB6">
            <w:pPr>
              <w:jc w:val="center"/>
              <w:rPr>
                <w:rFonts w:ascii="Arial" w:hAnsi="Arial" w:cs="Arial"/>
                <w:sz w:val="18"/>
                <w:szCs w:val="18"/>
              </w:rPr>
            </w:pPr>
          </w:p>
        </w:tc>
        <w:tc>
          <w:tcPr>
            <w:tcW w:w="1403" w:type="dxa"/>
            <w:tcBorders>
              <w:top w:val="single" w:sz="12" w:space="0" w:color="auto"/>
              <w:left w:val="single" w:sz="4" w:space="0" w:color="auto"/>
              <w:bottom w:val="single" w:sz="12" w:space="0" w:color="auto"/>
              <w:right w:val="single" w:sz="4" w:space="0" w:color="auto"/>
            </w:tcBorders>
            <w:noWrap/>
            <w:vAlign w:val="center"/>
          </w:tcPr>
          <w:p w14:paraId="78B8AA4E" w14:textId="77777777" w:rsidR="007D2DB6" w:rsidRPr="00266E89" w:rsidRDefault="007D2DB6" w:rsidP="007D2DB6">
            <w:pPr>
              <w:jc w:val="center"/>
              <w:rPr>
                <w:rFonts w:ascii="Arial" w:hAnsi="Arial" w:cs="Arial"/>
                <w:sz w:val="18"/>
                <w:szCs w:val="18"/>
              </w:rPr>
            </w:pPr>
          </w:p>
        </w:tc>
        <w:tc>
          <w:tcPr>
            <w:tcW w:w="1432" w:type="dxa"/>
            <w:tcBorders>
              <w:top w:val="single" w:sz="12" w:space="0" w:color="auto"/>
              <w:left w:val="single" w:sz="4" w:space="0" w:color="auto"/>
              <w:bottom w:val="single" w:sz="12" w:space="0" w:color="auto"/>
              <w:right w:val="single" w:sz="12" w:space="0" w:color="auto"/>
            </w:tcBorders>
            <w:noWrap/>
            <w:vAlign w:val="center"/>
          </w:tcPr>
          <w:p w14:paraId="78B8AA4F" w14:textId="77777777" w:rsidR="007D2DB6" w:rsidRPr="00266E89" w:rsidRDefault="007D2DB6" w:rsidP="007D2DB6">
            <w:pPr>
              <w:jc w:val="center"/>
              <w:rPr>
                <w:rFonts w:ascii="Arial" w:hAnsi="Arial" w:cs="Arial"/>
                <w:sz w:val="18"/>
                <w:szCs w:val="18"/>
              </w:rPr>
            </w:pPr>
          </w:p>
        </w:tc>
      </w:tr>
    </w:tbl>
    <w:p w14:paraId="78B8AA51" w14:textId="77777777" w:rsidR="003A6CDB" w:rsidRPr="00266E89" w:rsidRDefault="003A6CDB"/>
    <w:p w14:paraId="78B8AA52" w14:textId="77777777" w:rsidR="002F75C2" w:rsidRPr="00266E89" w:rsidRDefault="003A6CDB">
      <w:pPr>
        <w:rPr>
          <w:rFonts w:ascii="Arial" w:hAnsi="Arial" w:cs="Arial"/>
          <w:b/>
        </w:rPr>
      </w:pPr>
      <w:r w:rsidRPr="00266E89">
        <w:rPr>
          <w:rFonts w:ascii="Arial" w:hAnsi="Arial" w:cs="Arial"/>
          <w:b/>
        </w:rPr>
        <w:lastRenderedPageBreak/>
        <w:t>V. Ostatní lesnická činnost</w:t>
      </w:r>
      <w:r w:rsidR="00662238" w:rsidRPr="00266E89">
        <w:rPr>
          <w:rFonts w:ascii="Arial" w:hAnsi="Arial" w:cs="Arial"/>
          <w:b/>
        </w:rPr>
        <w:t xml:space="preserve"> </w:t>
      </w:r>
      <w:r w:rsidR="003B2BE0" w:rsidRPr="00266E89">
        <w:rPr>
          <w:rFonts w:ascii="Arial" w:hAnsi="Arial" w:cs="Arial"/>
          <w:b/>
        </w:rPr>
        <w:t>a ekosystémové</w:t>
      </w:r>
      <w:r w:rsidR="00B22CB4" w:rsidRPr="00266E89">
        <w:rPr>
          <w:rFonts w:ascii="Arial" w:hAnsi="Arial" w:cs="Arial"/>
          <w:b/>
        </w:rPr>
        <w:t xml:space="preserve"> služby lesa</w:t>
      </w:r>
    </w:p>
    <w:p w14:paraId="78B8AA53" w14:textId="77777777" w:rsidR="00072DBE" w:rsidRPr="00266E89" w:rsidRDefault="00072DBE">
      <w:pPr>
        <w:rPr>
          <w:rFonts w:ascii="Arial" w:hAnsi="Arial" w:cs="Arial"/>
          <w:bCs/>
        </w:rPr>
      </w:pPr>
    </w:p>
    <w:tbl>
      <w:tblPr>
        <w:tblW w:w="10788" w:type="dxa"/>
        <w:tblInd w:w="45" w:type="dxa"/>
        <w:tblLayout w:type="fixed"/>
        <w:tblCellMar>
          <w:left w:w="70" w:type="dxa"/>
          <w:right w:w="70" w:type="dxa"/>
        </w:tblCellMar>
        <w:tblLook w:val="0000" w:firstRow="0" w:lastRow="0" w:firstColumn="0" w:lastColumn="0" w:noHBand="0" w:noVBand="0"/>
      </w:tblPr>
      <w:tblGrid>
        <w:gridCol w:w="1226"/>
        <w:gridCol w:w="699"/>
        <w:gridCol w:w="1755"/>
        <w:gridCol w:w="861"/>
        <w:gridCol w:w="928"/>
        <w:gridCol w:w="973"/>
        <w:gridCol w:w="1495"/>
        <w:gridCol w:w="1401"/>
        <w:gridCol w:w="1450"/>
      </w:tblGrid>
      <w:tr w:rsidR="00266E89" w:rsidRPr="00266E89" w14:paraId="78B8AA5D" w14:textId="77777777" w:rsidTr="009C6C00">
        <w:trPr>
          <w:trHeight w:val="397"/>
        </w:trPr>
        <w:tc>
          <w:tcPr>
            <w:tcW w:w="3680" w:type="dxa"/>
            <w:gridSpan w:val="3"/>
            <w:vMerge w:val="restart"/>
            <w:tcBorders>
              <w:top w:val="single" w:sz="12" w:space="0" w:color="auto"/>
              <w:left w:val="single" w:sz="12" w:space="0" w:color="auto"/>
              <w:right w:val="single" w:sz="4" w:space="0" w:color="auto"/>
            </w:tcBorders>
            <w:shd w:val="clear" w:color="auto" w:fill="D9D9D9" w:themeFill="background1" w:themeFillShade="D9"/>
            <w:noWrap/>
            <w:vAlign w:val="center"/>
          </w:tcPr>
          <w:p w14:paraId="78B8AA54" w14:textId="77777777" w:rsidR="00782F97" w:rsidRPr="00266E89" w:rsidRDefault="006E6B3B" w:rsidP="00006427">
            <w:pPr>
              <w:jc w:val="center"/>
              <w:rPr>
                <w:rFonts w:ascii="Arial" w:hAnsi="Arial" w:cs="Arial"/>
                <w:b/>
                <w:sz w:val="18"/>
                <w:szCs w:val="18"/>
              </w:rPr>
            </w:pPr>
            <w:r w:rsidRPr="00266E89">
              <w:rPr>
                <w:rFonts w:ascii="Arial" w:hAnsi="Arial" w:cs="Arial"/>
                <w:b/>
                <w:sz w:val="20"/>
                <w:szCs w:val="20"/>
              </w:rPr>
              <w:t>Ukazatel</w:t>
            </w:r>
          </w:p>
        </w:tc>
        <w:tc>
          <w:tcPr>
            <w:tcW w:w="861" w:type="dxa"/>
            <w:vMerge w:val="restart"/>
            <w:tcBorders>
              <w:top w:val="single" w:sz="12" w:space="0" w:color="auto"/>
              <w:left w:val="single" w:sz="4" w:space="0" w:color="auto"/>
              <w:right w:val="single" w:sz="4" w:space="0" w:color="auto"/>
            </w:tcBorders>
            <w:shd w:val="clear" w:color="auto" w:fill="D9D9D9" w:themeFill="background1" w:themeFillShade="D9"/>
            <w:noWrap/>
            <w:vAlign w:val="center"/>
          </w:tcPr>
          <w:p w14:paraId="78B8AA55" w14:textId="77777777" w:rsidR="00782F97" w:rsidRPr="00266E89" w:rsidRDefault="006E6B3B" w:rsidP="008B68BE">
            <w:pPr>
              <w:jc w:val="center"/>
              <w:rPr>
                <w:rFonts w:ascii="Arial" w:hAnsi="Arial" w:cs="Arial"/>
                <w:sz w:val="18"/>
                <w:szCs w:val="18"/>
              </w:rPr>
            </w:pPr>
            <w:r w:rsidRPr="00266E89">
              <w:rPr>
                <w:rFonts w:ascii="Arial" w:hAnsi="Arial" w:cs="Arial"/>
                <w:b/>
                <w:sz w:val="20"/>
                <w:szCs w:val="20"/>
              </w:rPr>
              <w:t>Číslo řádku</w:t>
            </w:r>
          </w:p>
        </w:tc>
        <w:tc>
          <w:tcPr>
            <w:tcW w:w="928" w:type="dxa"/>
            <w:vMerge w:val="restart"/>
            <w:tcBorders>
              <w:top w:val="single" w:sz="12" w:space="0" w:color="auto"/>
              <w:left w:val="single" w:sz="4" w:space="0" w:color="auto"/>
              <w:right w:val="single" w:sz="4" w:space="0" w:color="auto"/>
            </w:tcBorders>
            <w:shd w:val="clear" w:color="auto" w:fill="D9D9D9" w:themeFill="background1" w:themeFillShade="D9"/>
            <w:noWrap/>
            <w:vAlign w:val="center"/>
          </w:tcPr>
          <w:p w14:paraId="78B8AA56" w14:textId="77777777" w:rsidR="00782F97" w:rsidRPr="00266E89" w:rsidRDefault="006E6B3B" w:rsidP="008B68BE">
            <w:pPr>
              <w:jc w:val="center"/>
              <w:rPr>
                <w:rFonts w:ascii="Arial" w:hAnsi="Arial" w:cs="Arial"/>
                <w:sz w:val="20"/>
                <w:szCs w:val="20"/>
              </w:rPr>
            </w:pPr>
            <w:r w:rsidRPr="00266E89">
              <w:rPr>
                <w:rFonts w:ascii="Arial" w:hAnsi="Arial" w:cs="Arial"/>
                <w:b/>
                <w:sz w:val="20"/>
                <w:szCs w:val="20"/>
              </w:rPr>
              <w:t>M. j.</w:t>
            </w:r>
          </w:p>
        </w:tc>
        <w:tc>
          <w:tcPr>
            <w:tcW w:w="973" w:type="dxa"/>
            <w:vMerge w:val="restart"/>
            <w:tcBorders>
              <w:top w:val="single" w:sz="12" w:space="0" w:color="auto"/>
              <w:left w:val="single" w:sz="4" w:space="0" w:color="auto"/>
              <w:right w:val="single" w:sz="4" w:space="0" w:color="auto"/>
            </w:tcBorders>
            <w:noWrap/>
            <w:vAlign w:val="center"/>
          </w:tcPr>
          <w:p w14:paraId="78B8AA57" w14:textId="77777777" w:rsidR="00782F97" w:rsidRPr="00266E89" w:rsidRDefault="006E6B3B" w:rsidP="008B68BE">
            <w:pPr>
              <w:jc w:val="center"/>
              <w:rPr>
                <w:rFonts w:ascii="Arial" w:hAnsi="Arial" w:cs="Arial"/>
                <w:sz w:val="20"/>
                <w:szCs w:val="20"/>
              </w:rPr>
            </w:pPr>
            <w:r w:rsidRPr="00266E89">
              <w:rPr>
                <w:rFonts w:ascii="Arial" w:hAnsi="Arial" w:cs="Arial"/>
                <w:b/>
                <w:sz w:val="18"/>
                <w:szCs w:val="18"/>
              </w:rPr>
              <w:t>Množství v m. j.</w:t>
            </w:r>
          </w:p>
        </w:tc>
        <w:tc>
          <w:tcPr>
            <w:tcW w:w="1495" w:type="dxa"/>
            <w:tcBorders>
              <w:top w:val="single" w:sz="12" w:space="0" w:color="auto"/>
              <w:left w:val="single" w:sz="4" w:space="0" w:color="auto"/>
              <w:bottom w:val="single" w:sz="4" w:space="0" w:color="auto"/>
              <w:right w:val="single" w:sz="4" w:space="0" w:color="auto"/>
            </w:tcBorders>
            <w:noWrap/>
            <w:vAlign w:val="center"/>
          </w:tcPr>
          <w:p w14:paraId="78B8AA58" w14:textId="77777777" w:rsidR="00782F97" w:rsidRPr="00266E89" w:rsidRDefault="006E6B3B" w:rsidP="008B68BE">
            <w:pPr>
              <w:jc w:val="center"/>
              <w:rPr>
                <w:rFonts w:ascii="Arial" w:hAnsi="Arial" w:cs="Arial"/>
                <w:sz w:val="20"/>
                <w:szCs w:val="20"/>
              </w:rPr>
            </w:pPr>
            <w:r w:rsidRPr="00266E89">
              <w:rPr>
                <w:rFonts w:ascii="Arial" w:hAnsi="Arial" w:cs="Arial"/>
                <w:b/>
                <w:sz w:val="20"/>
                <w:szCs w:val="20"/>
              </w:rPr>
              <w:t>Náklady celkem</w:t>
            </w:r>
          </w:p>
        </w:tc>
        <w:tc>
          <w:tcPr>
            <w:tcW w:w="1401" w:type="dxa"/>
            <w:tcBorders>
              <w:top w:val="single" w:sz="12" w:space="0" w:color="auto"/>
              <w:left w:val="single" w:sz="4" w:space="0" w:color="auto"/>
              <w:bottom w:val="single" w:sz="4" w:space="0" w:color="auto"/>
              <w:right w:val="single" w:sz="4" w:space="0" w:color="auto"/>
            </w:tcBorders>
            <w:noWrap/>
            <w:vAlign w:val="center"/>
          </w:tcPr>
          <w:p w14:paraId="78B8AA59" w14:textId="77777777" w:rsidR="006E6B3B" w:rsidRPr="00266E89" w:rsidRDefault="006E6B3B" w:rsidP="006E6B3B">
            <w:pPr>
              <w:ind w:left="-57" w:right="-57"/>
              <w:jc w:val="center"/>
              <w:rPr>
                <w:rFonts w:ascii="Arial" w:hAnsi="Arial" w:cs="Arial"/>
                <w:b/>
                <w:sz w:val="20"/>
                <w:szCs w:val="20"/>
              </w:rPr>
            </w:pPr>
            <w:r w:rsidRPr="00266E89">
              <w:rPr>
                <w:rFonts w:ascii="Arial" w:hAnsi="Arial" w:cs="Arial"/>
                <w:b/>
                <w:sz w:val="20"/>
                <w:szCs w:val="20"/>
              </w:rPr>
              <w:t>Výnosy celkem</w:t>
            </w:r>
          </w:p>
          <w:p w14:paraId="78B8AA5A" w14:textId="77777777" w:rsidR="00782F97" w:rsidRPr="00266E89" w:rsidRDefault="006E6B3B" w:rsidP="008B68BE">
            <w:pPr>
              <w:jc w:val="center"/>
              <w:rPr>
                <w:rFonts w:ascii="Arial" w:hAnsi="Arial" w:cs="Arial"/>
                <w:sz w:val="20"/>
                <w:szCs w:val="20"/>
              </w:rPr>
            </w:pPr>
            <w:r w:rsidRPr="00266E89">
              <w:rPr>
                <w:rFonts w:ascii="Arial" w:hAnsi="Arial" w:cs="Arial"/>
                <w:b/>
                <w:sz w:val="16"/>
                <w:szCs w:val="16"/>
              </w:rPr>
              <w:t>(včetně dotací)</w:t>
            </w:r>
          </w:p>
        </w:tc>
        <w:tc>
          <w:tcPr>
            <w:tcW w:w="1450" w:type="dxa"/>
            <w:tcBorders>
              <w:top w:val="single" w:sz="12" w:space="0" w:color="auto"/>
              <w:left w:val="single" w:sz="4" w:space="0" w:color="auto"/>
              <w:bottom w:val="single" w:sz="4" w:space="0" w:color="auto"/>
              <w:right w:val="single" w:sz="12" w:space="0" w:color="auto"/>
            </w:tcBorders>
            <w:noWrap/>
            <w:vAlign w:val="center"/>
          </w:tcPr>
          <w:p w14:paraId="78B8AA5B" w14:textId="77777777" w:rsidR="006E6B3B" w:rsidRPr="00266E89" w:rsidRDefault="006E6B3B" w:rsidP="006E6B3B">
            <w:pPr>
              <w:ind w:left="-57" w:right="-57"/>
              <w:jc w:val="center"/>
              <w:rPr>
                <w:rFonts w:ascii="Arial" w:hAnsi="Arial" w:cs="Arial"/>
                <w:b/>
                <w:sz w:val="20"/>
                <w:szCs w:val="20"/>
              </w:rPr>
            </w:pPr>
            <w:r w:rsidRPr="00266E89">
              <w:rPr>
                <w:rFonts w:ascii="Arial" w:hAnsi="Arial" w:cs="Arial"/>
                <w:b/>
                <w:sz w:val="20"/>
                <w:szCs w:val="20"/>
              </w:rPr>
              <w:t xml:space="preserve">Dotace </w:t>
            </w:r>
            <w:r w:rsidR="00C55FF1" w:rsidRPr="00266E89">
              <w:rPr>
                <w:rFonts w:ascii="Arial" w:hAnsi="Arial" w:cs="Arial"/>
                <w:b/>
                <w:sz w:val="20"/>
                <w:szCs w:val="20"/>
              </w:rPr>
              <w:t xml:space="preserve">a </w:t>
            </w:r>
            <w:r w:rsidRPr="00266E89">
              <w:rPr>
                <w:rFonts w:ascii="Arial" w:hAnsi="Arial" w:cs="Arial"/>
                <w:b/>
                <w:sz w:val="20"/>
                <w:szCs w:val="20"/>
              </w:rPr>
              <w:t>kompenzace</w:t>
            </w:r>
          </w:p>
          <w:p w14:paraId="78B8AA5C" w14:textId="77777777" w:rsidR="00782F97" w:rsidRPr="00266E89" w:rsidRDefault="006E6B3B" w:rsidP="008B68BE">
            <w:pPr>
              <w:jc w:val="center"/>
              <w:rPr>
                <w:rFonts w:ascii="Arial" w:hAnsi="Arial" w:cs="Arial"/>
                <w:sz w:val="20"/>
                <w:szCs w:val="20"/>
              </w:rPr>
            </w:pPr>
            <w:r w:rsidRPr="00266E89">
              <w:rPr>
                <w:rFonts w:ascii="Arial" w:hAnsi="Arial" w:cs="Arial"/>
                <w:b/>
                <w:sz w:val="16"/>
                <w:szCs w:val="16"/>
              </w:rPr>
              <w:t>(ze sloupce č. 3)</w:t>
            </w:r>
          </w:p>
        </w:tc>
      </w:tr>
      <w:tr w:rsidR="00266E89" w:rsidRPr="00266E89" w14:paraId="78B8AA63" w14:textId="77777777" w:rsidTr="009C6C00">
        <w:trPr>
          <w:trHeight w:val="397"/>
        </w:trPr>
        <w:tc>
          <w:tcPr>
            <w:tcW w:w="3680" w:type="dxa"/>
            <w:gridSpan w:val="3"/>
            <w:vMerge/>
            <w:tcBorders>
              <w:left w:val="single" w:sz="12" w:space="0" w:color="auto"/>
              <w:bottom w:val="single" w:sz="4" w:space="0" w:color="auto"/>
              <w:right w:val="single" w:sz="4" w:space="0" w:color="auto"/>
            </w:tcBorders>
            <w:shd w:val="clear" w:color="auto" w:fill="D9D9D9" w:themeFill="background1" w:themeFillShade="D9"/>
            <w:noWrap/>
            <w:vAlign w:val="center"/>
          </w:tcPr>
          <w:p w14:paraId="78B8AA5E" w14:textId="77777777" w:rsidR="00782F97" w:rsidRPr="00266E89" w:rsidRDefault="00782F97" w:rsidP="008B68BE">
            <w:pPr>
              <w:rPr>
                <w:rFonts w:ascii="Arial" w:hAnsi="Arial" w:cs="Arial"/>
                <w:b/>
                <w:sz w:val="18"/>
                <w:szCs w:val="18"/>
              </w:rPr>
            </w:pPr>
          </w:p>
        </w:tc>
        <w:tc>
          <w:tcPr>
            <w:tcW w:w="861"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78B8AA5F" w14:textId="77777777" w:rsidR="00782F97" w:rsidRPr="00266E89" w:rsidRDefault="00782F97" w:rsidP="008B68BE">
            <w:pPr>
              <w:jc w:val="center"/>
              <w:rPr>
                <w:rFonts w:ascii="Arial" w:hAnsi="Arial" w:cs="Arial"/>
                <w:sz w:val="18"/>
                <w:szCs w:val="18"/>
              </w:rPr>
            </w:pPr>
          </w:p>
        </w:tc>
        <w:tc>
          <w:tcPr>
            <w:tcW w:w="928"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78B8AA60" w14:textId="77777777" w:rsidR="00782F97" w:rsidRPr="00266E89" w:rsidRDefault="00782F97" w:rsidP="008B68BE">
            <w:pPr>
              <w:jc w:val="center"/>
              <w:rPr>
                <w:rFonts w:ascii="Arial" w:hAnsi="Arial" w:cs="Arial"/>
                <w:sz w:val="20"/>
                <w:szCs w:val="20"/>
              </w:rPr>
            </w:pPr>
          </w:p>
        </w:tc>
        <w:tc>
          <w:tcPr>
            <w:tcW w:w="973" w:type="dxa"/>
            <w:vMerge/>
            <w:tcBorders>
              <w:left w:val="single" w:sz="4" w:space="0" w:color="auto"/>
              <w:bottom w:val="single" w:sz="4" w:space="0" w:color="auto"/>
              <w:right w:val="single" w:sz="4" w:space="0" w:color="auto"/>
            </w:tcBorders>
            <w:noWrap/>
            <w:vAlign w:val="center"/>
          </w:tcPr>
          <w:p w14:paraId="78B8AA61" w14:textId="77777777" w:rsidR="00782F97" w:rsidRPr="00266E89" w:rsidRDefault="00782F97" w:rsidP="008B68BE">
            <w:pPr>
              <w:jc w:val="center"/>
              <w:rPr>
                <w:rFonts w:ascii="Arial" w:hAnsi="Arial" w:cs="Arial"/>
                <w:sz w:val="20"/>
                <w:szCs w:val="20"/>
              </w:rPr>
            </w:pPr>
          </w:p>
        </w:tc>
        <w:tc>
          <w:tcPr>
            <w:tcW w:w="4346" w:type="dxa"/>
            <w:gridSpan w:val="3"/>
            <w:tcBorders>
              <w:top w:val="single" w:sz="4" w:space="0" w:color="auto"/>
              <w:left w:val="single" w:sz="4" w:space="0" w:color="auto"/>
              <w:bottom w:val="single" w:sz="4" w:space="0" w:color="auto"/>
              <w:right w:val="single" w:sz="12" w:space="0" w:color="auto"/>
            </w:tcBorders>
            <w:noWrap/>
            <w:vAlign w:val="center"/>
          </w:tcPr>
          <w:p w14:paraId="78B8AA62" w14:textId="77777777" w:rsidR="00782F97" w:rsidRPr="00266E89" w:rsidRDefault="006E6B3B" w:rsidP="008B68BE">
            <w:pPr>
              <w:jc w:val="center"/>
              <w:rPr>
                <w:rFonts w:ascii="Arial" w:hAnsi="Arial" w:cs="Arial"/>
                <w:sz w:val="20"/>
                <w:szCs w:val="20"/>
              </w:rPr>
            </w:pPr>
            <w:r w:rsidRPr="00266E89">
              <w:rPr>
                <w:rFonts w:ascii="Arial" w:hAnsi="Arial" w:cs="Arial"/>
                <w:b/>
                <w:sz w:val="20"/>
                <w:szCs w:val="20"/>
              </w:rPr>
              <w:t>v tisících Kč</w:t>
            </w:r>
          </w:p>
        </w:tc>
      </w:tr>
      <w:tr w:rsidR="00266E89" w:rsidRPr="00266E89" w14:paraId="78B8AA6B" w14:textId="77777777" w:rsidTr="006C4197">
        <w:trPr>
          <w:trHeight w:val="397"/>
        </w:trPr>
        <w:tc>
          <w:tcPr>
            <w:tcW w:w="3680" w:type="dxa"/>
            <w:gridSpan w:val="3"/>
            <w:tcBorders>
              <w:top w:val="single" w:sz="4" w:space="0" w:color="auto"/>
              <w:left w:val="single" w:sz="12" w:space="0" w:color="auto"/>
              <w:bottom w:val="single" w:sz="12" w:space="0" w:color="auto"/>
              <w:right w:val="single" w:sz="4" w:space="0" w:color="auto"/>
            </w:tcBorders>
            <w:shd w:val="clear" w:color="auto" w:fill="D9D9D9" w:themeFill="background1" w:themeFillShade="D9"/>
            <w:noWrap/>
            <w:vAlign w:val="center"/>
          </w:tcPr>
          <w:p w14:paraId="78B8AA64" w14:textId="77777777" w:rsidR="00782F97" w:rsidRPr="00266E89" w:rsidRDefault="006E6B3B" w:rsidP="00C017EE">
            <w:pPr>
              <w:jc w:val="center"/>
              <w:rPr>
                <w:rFonts w:ascii="Arial" w:hAnsi="Arial" w:cs="Arial"/>
                <w:b/>
                <w:sz w:val="18"/>
                <w:szCs w:val="18"/>
              </w:rPr>
            </w:pPr>
            <w:r w:rsidRPr="00266E89">
              <w:rPr>
                <w:rFonts w:ascii="Arial" w:hAnsi="Arial" w:cs="Arial"/>
                <w:sz w:val="20"/>
                <w:szCs w:val="20"/>
              </w:rPr>
              <w:t>a</w:t>
            </w:r>
          </w:p>
        </w:tc>
        <w:tc>
          <w:tcPr>
            <w:tcW w:w="861"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65" w14:textId="77777777" w:rsidR="00782F97" w:rsidRPr="00266E89" w:rsidRDefault="006E6B3B" w:rsidP="008B68BE">
            <w:pPr>
              <w:jc w:val="center"/>
              <w:rPr>
                <w:rFonts w:ascii="Arial" w:hAnsi="Arial" w:cs="Arial"/>
                <w:sz w:val="18"/>
                <w:szCs w:val="18"/>
              </w:rPr>
            </w:pPr>
            <w:r w:rsidRPr="00266E89">
              <w:rPr>
                <w:rFonts w:ascii="Arial" w:hAnsi="Arial" w:cs="Arial"/>
                <w:sz w:val="20"/>
                <w:szCs w:val="20"/>
              </w:rPr>
              <w:t>b</w:t>
            </w:r>
          </w:p>
        </w:tc>
        <w:tc>
          <w:tcPr>
            <w:tcW w:w="928"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66" w14:textId="77777777" w:rsidR="00782F97" w:rsidRPr="00266E89" w:rsidRDefault="006E6B3B" w:rsidP="008B68BE">
            <w:pPr>
              <w:jc w:val="center"/>
              <w:rPr>
                <w:rFonts w:ascii="Arial" w:hAnsi="Arial" w:cs="Arial"/>
                <w:sz w:val="20"/>
                <w:szCs w:val="20"/>
              </w:rPr>
            </w:pPr>
            <w:r w:rsidRPr="00266E89">
              <w:rPr>
                <w:rFonts w:ascii="Arial" w:hAnsi="Arial" w:cs="Arial"/>
                <w:sz w:val="20"/>
                <w:szCs w:val="20"/>
              </w:rPr>
              <w:t>c</w:t>
            </w:r>
          </w:p>
        </w:tc>
        <w:tc>
          <w:tcPr>
            <w:tcW w:w="973" w:type="dxa"/>
            <w:tcBorders>
              <w:top w:val="single" w:sz="4" w:space="0" w:color="auto"/>
              <w:left w:val="single" w:sz="4" w:space="0" w:color="auto"/>
              <w:bottom w:val="single" w:sz="12" w:space="0" w:color="auto"/>
              <w:right w:val="single" w:sz="4" w:space="0" w:color="auto"/>
            </w:tcBorders>
            <w:noWrap/>
            <w:vAlign w:val="center"/>
          </w:tcPr>
          <w:p w14:paraId="78B8AA67" w14:textId="77777777" w:rsidR="00782F97" w:rsidRPr="00266E89" w:rsidRDefault="006E6B3B" w:rsidP="008B68BE">
            <w:pPr>
              <w:jc w:val="center"/>
              <w:rPr>
                <w:rFonts w:ascii="Arial" w:hAnsi="Arial" w:cs="Arial"/>
                <w:sz w:val="20"/>
                <w:szCs w:val="20"/>
              </w:rPr>
            </w:pPr>
            <w:r w:rsidRPr="00266E89">
              <w:rPr>
                <w:rFonts w:ascii="Arial" w:hAnsi="Arial" w:cs="Arial"/>
                <w:sz w:val="20"/>
                <w:szCs w:val="20"/>
              </w:rPr>
              <w:t>1</w:t>
            </w:r>
          </w:p>
        </w:tc>
        <w:tc>
          <w:tcPr>
            <w:tcW w:w="1495" w:type="dxa"/>
            <w:tcBorders>
              <w:top w:val="single" w:sz="4" w:space="0" w:color="auto"/>
              <w:left w:val="single" w:sz="4" w:space="0" w:color="auto"/>
              <w:bottom w:val="single" w:sz="12" w:space="0" w:color="auto"/>
              <w:right w:val="single" w:sz="4" w:space="0" w:color="auto"/>
            </w:tcBorders>
            <w:noWrap/>
            <w:vAlign w:val="center"/>
          </w:tcPr>
          <w:p w14:paraId="78B8AA68" w14:textId="77777777" w:rsidR="00782F97" w:rsidRPr="00266E89" w:rsidRDefault="006E6B3B" w:rsidP="008B68BE">
            <w:pPr>
              <w:jc w:val="center"/>
              <w:rPr>
                <w:rFonts w:ascii="Arial" w:hAnsi="Arial" w:cs="Arial"/>
                <w:sz w:val="20"/>
                <w:szCs w:val="20"/>
              </w:rPr>
            </w:pPr>
            <w:r w:rsidRPr="00266E89">
              <w:rPr>
                <w:rFonts w:ascii="Arial" w:hAnsi="Arial" w:cs="Arial"/>
                <w:sz w:val="20"/>
                <w:szCs w:val="20"/>
              </w:rPr>
              <w:t>2</w:t>
            </w:r>
          </w:p>
        </w:tc>
        <w:tc>
          <w:tcPr>
            <w:tcW w:w="1401" w:type="dxa"/>
            <w:tcBorders>
              <w:top w:val="single" w:sz="4" w:space="0" w:color="auto"/>
              <w:left w:val="single" w:sz="4" w:space="0" w:color="auto"/>
              <w:bottom w:val="single" w:sz="12" w:space="0" w:color="auto"/>
              <w:right w:val="single" w:sz="4" w:space="0" w:color="auto"/>
            </w:tcBorders>
            <w:noWrap/>
            <w:vAlign w:val="center"/>
          </w:tcPr>
          <w:p w14:paraId="78B8AA69" w14:textId="77777777" w:rsidR="00782F97" w:rsidRPr="00266E89" w:rsidRDefault="006E6B3B" w:rsidP="008B68BE">
            <w:pPr>
              <w:jc w:val="center"/>
              <w:rPr>
                <w:rFonts w:ascii="Arial" w:hAnsi="Arial" w:cs="Arial"/>
                <w:sz w:val="20"/>
                <w:szCs w:val="20"/>
              </w:rPr>
            </w:pPr>
            <w:r w:rsidRPr="00266E89">
              <w:rPr>
                <w:rFonts w:ascii="Arial" w:hAnsi="Arial" w:cs="Arial"/>
                <w:sz w:val="20"/>
                <w:szCs w:val="20"/>
              </w:rPr>
              <w:t>3</w:t>
            </w:r>
          </w:p>
        </w:tc>
        <w:tc>
          <w:tcPr>
            <w:tcW w:w="1450" w:type="dxa"/>
            <w:tcBorders>
              <w:top w:val="single" w:sz="4" w:space="0" w:color="auto"/>
              <w:left w:val="single" w:sz="4" w:space="0" w:color="auto"/>
              <w:bottom w:val="single" w:sz="12" w:space="0" w:color="auto"/>
              <w:right w:val="single" w:sz="12" w:space="0" w:color="auto"/>
            </w:tcBorders>
            <w:noWrap/>
            <w:vAlign w:val="center"/>
          </w:tcPr>
          <w:p w14:paraId="78B8AA6A" w14:textId="77777777" w:rsidR="00782F97" w:rsidRPr="00266E89" w:rsidRDefault="006E6B3B" w:rsidP="008B68BE">
            <w:pPr>
              <w:jc w:val="center"/>
              <w:rPr>
                <w:rFonts w:ascii="Arial" w:hAnsi="Arial" w:cs="Arial"/>
                <w:sz w:val="20"/>
                <w:szCs w:val="20"/>
              </w:rPr>
            </w:pPr>
            <w:r w:rsidRPr="00266E89">
              <w:rPr>
                <w:rFonts w:ascii="Arial" w:hAnsi="Arial" w:cs="Arial"/>
                <w:sz w:val="20"/>
                <w:szCs w:val="20"/>
              </w:rPr>
              <w:t>4</w:t>
            </w:r>
          </w:p>
        </w:tc>
      </w:tr>
      <w:tr w:rsidR="009F31EF" w:rsidRPr="00266E89" w14:paraId="78B8AA6D" w14:textId="77777777" w:rsidTr="006C4197">
        <w:trPr>
          <w:trHeight w:val="397"/>
        </w:trPr>
        <w:tc>
          <w:tcPr>
            <w:tcW w:w="10788"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78B8AA6C" w14:textId="77777777" w:rsidR="009F31EF" w:rsidRPr="009F31EF" w:rsidRDefault="009F31EF" w:rsidP="009F31EF">
            <w:pPr>
              <w:rPr>
                <w:rFonts w:ascii="Arial" w:hAnsi="Arial" w:cs="Arial"/>
                <w:b/>
                <w:sz w:val="18"/>
                <w:szCs w:val="18"/>
              </w:rPr>
            </w:pPr>
            <w:r w:rsidRPr="008E4889">
              <w:rPr>
                <w:rFonts w:ascii="Arial" w:hAnsi="Arial" w:cs="Arial"/>
                <w:b/>
                <w:sz w:val="18"/>
                <w:szCs w:val="18"/>
              </w:rPr>
              <w:t>Ostatní lesnická činnost celkem</w:t>
            </w:r>
            <w:r>
              <w:rPr>
                <w:rFonts w:ascii="Arial" w:hAnsi="Arial" w:cs="Arial"/>
                <w:b/>
                <w:sz w:val="18"/>
                <w:szCs w:val="18"/>
              </w:rPr>
              <w:t xml:space="preserve"> </w:t>
            </w:r>
            <w:r w:rsidRPr="008E4889">
              <w:rPr>
                <w:rFonts w:ascii="Arial" w:hAnsi="Arial" w:cs="Arial"/>
                <w:sz w:val="18"/>
                <w:szCs w:val="18"/>
              </w:rPr>
              <w:t>(bez rezerv)</w:t>
            </w:r>
          </w:p>
        </w:tc>
      </w:tr>
      <w:tr w:rsidR="009F31EF" w:rsidRPr="00266E89" w14:paraId="78B8AA75" w14:textId="77777777" w:rsidTr="006C4197">
        <w:trPr>
          <w:trHeight w:val="397"/>
        </w:trPr>
        <w:tc>
          <w:tcPr>
            <w:tcW w:w="3680" w:type="dxa"/>
            <w:gridSpan w:val="3"/>
            <w:tcBorders>
              <w:top w:val="single" w:sz="12" w:space="0" w:color="auto"/>
              <w:left w:val="single" w:sz="12" w:space="0" w:color="auto"/>
              <w:bottom w:val="single" w:sz="4" w:space="0" w:color="auto"/>
              <w:right w:val="single" w:sz="4" w:space="0" w:color="000000" w:themeColor="text1"/>
            </w:tcBorders>
            <w:shd w:val="clear" w:color="auto" w:fill="D9D9D9" w:themeFill="background1" w:themeFillShade="D9"/>
            <w:noWrap/>
            <w:vAlign w:val="center"/>
          </w:tcPr>
          <w:p w14:paraId="78B8AA6E" w14:textId="77777777" w:rsidR="009F31EF" w:rsidRPr="00266E89" w:rsidRDefault="009F31EF" w:rsidP="008B68BE">
            <w:pPr>
              <w:rPr>
                <w:rFonts w:ascii="Arial" w:hAnsi="Arial" w:cs="Arial"/>
                <w:sz w:val="18"/>
                <w:szCs w:val="18"/>
              </w:rPr>
            </w:pPr>
            <w:r w:rsidRPr="00266E89">
              <w:rPr>
                <w:rFonts w:ascii="Arial" w:hAnsi="Arial" w:cs="Arial"/>
                <w:sz w:val="18"/>
                <w:szCs w:val="18"/>
              </w:rPr>
              <w:t>semenářství a školkařství</w:t>
            </w:r>
          </w:p>
        </w:tc>
        <w:tc>
          <w:tcPr>
            <w:tcW w:w="861"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14:paraId="78B8AA6F" w14:textId="77777777" w:rsidR="009F31EF" w:rsidRPr="00266E89" w:rsidRDefault="009F31EF" w:rsidP="008B68BE">
            <w:pPr>
              <w:jc w:val="center"/>
              <w:rPr>
                <w:rFonts w:ascii="Arial" w:hAnsi="Arial" w:cs="Arial"/>
                <w:sz w:val="18"/>
                <w:szCs w:val="18"/>
              </w:rPr>
            </w:pPr>
            <w:r w:rsidRPr="00266E89">
              <w:rPr>
                <w:rFonts w:ascii="Arial" w:hAnsi="Arial" w:cs="Arial"/>
                <w:sz w:val="18"/>
                <w:szCs w:val="18"/>
              </w:rPr>
              <w:t>50</w:t>
            </w:r>
            <w:r>
              <w:rPr>
                <w:rFonts w:ascii="Arial" w:hAnsi="Arial" w:cs="Arial"/>
                <w:sz w:val="18"/>
                <w:szCs w:val="18"/>
              </w:rPr>
              <w:t>1</w:t>
            </w:r>
          </w:p>
        </w:tc>
        <w:tc>
          <w:tcPr>
            <w:tcW w:w="928" w:type="dxa"/>
            <w:tcBorders>
              <w:top w:val="single" w:sz="12" w:space="0" w:color="auto"/>
              <w:left w:val="nil"/>
              <w:bottom w:val="single" w:sz="4" w:space="0" w:color="auto"/>
              <w:right w:val="nil"/>
            </w:tcBorders>
            <w:shd w:val="clear" w:color="auto" w:fill="D9D9D9" w:themeFill="background1" w:themeFillShade="D9"/>
            <w:noWrap/>
            <w:vAlign w:val="center"/>
          </w:tcPr>
          <w:p w14:paraId="78B8AA70" w14:textId="77777777" w:rsidR="009F31EF" w:rsidRPr="00266E89" w:rsidRDefault="009F31EF" w:rsidP="008B68BE">
            <w:pPr>
              <w:jc w:val="center"/>
              <w:rPr>
                <w:rFonts w:ascii="Arial" w:hAnsi="Arial" w:cs="Arial"/>
                <w:sz w:val="20"/>
                <w:szCs w:val="20"/>
              </w:rPr>
            </w:pPr>
            <w:r w:rsidRPr="00266E89">
              <w:rPr>
                <w:rFonts w:ascii="Arial" w:hAnsi="Arial" w:cs="Arial"/>
                <w:sz w:val="20"/>
                <w:szCs w:val="20"/>
              </w:rPr>
              <w:t>X</w:t>
            </w:r>
          </w:p>
        </w:tc>
        <w:tc>
          <w:tcPr>
            <w:tcW w:w="973" w:type="dxa"/>
            <w:tcBorders>
              <w:top w:val="single" w:sz="12" w:space="0" w:color="auto"/>
              <w:left w:val="single" w:sz="8" w:space="0" w:color="auto"/>
              <w:bottom w:val="single" w:sz="4" w:space="0" w:color="auto"/>
              <w:right w:val="single" w:sz="8" w:space="0" w:color="000000" w:themeColor="text1"/>
            </w:tcBorders>
            <w:noWrap/>
            <w:vAlign w:val="center"/>
          </w:tcPr>
          <w:p w14:paraId="78B8AA71" w14:textId="77777777" w:rsidR="009F31EF" w:rsidRPr="00266E89" w:rsidRDefault="009F31EF" w:rsidP="008B68BE">
            <w:pPr>
              <w:jc w:val="center"/>
              <w:rPr>
                <w:rFonts w:ascii="Arial" w:hAnsi="Arial" w:cs="Arial"/>
                <w:sz w:val="20"/>
                <w:szCs w:val="20"/>
              </w:rPr>
            </w:pPr>
            <w:r w:rsidRPr="00266E89">
              <w:rPr>
                <w:rFonts w:ascii="Arial" w:hAnsi="Arial" w:cs="Arial"/>
                <w:sz w:val="20"/>
                <w:szCs w:val="20"/>
              </w:rPr>
              <w:t>X</w:t>
            </w:r>
          </w:p>
        </w:tc>
        <w:tc>
          <w:tcPr>
            <w:tcW w:w="1495" w:type="dxa"/>
            <w:tcBorders>
              <w:top w:val="single" w:sz="12" w:space="0" w:color="auto"/>
              <w:left w:val="nil"/>
              <w:bottom w:val="single" w:sz="4" w:space="0" w:color="auto"/>
              <w:right w:val="single" w:sz="4" w:space="0" w:color="000000" w:themeColor="text1"/>
            </w:tcBorders>
            <w:noWrap/>
            <w:vAlign w:val="center"/>
          </w:tcPr>
          <w:p w14:paraId="78B8AA72" w14:textId="77777777" w:rsidR="009F31EF" w:rsidRPr="00266E89" w:rsidRDefault="009F31EF" w:rsidP="008B68BE">
            <w:pPr>
              <w:jc w:val="center"/>
              <w:rPr>
                <w:rFonts w:ascii="Arial" w:hAnsi="Arial" w:cs="Arial"/>
                <w:sz w:val="20"/>
                <w:szCs w:val="20"/>
              </w:rPr>
            </w:pPr>
          </w:p>
        </w:tc>
        <w:tc>
          <w:tcPr>
            <w:tcW w:w="1401" w:type="dxa"/>
            <w:tcBorders>
              <w:top w:val="single" w:sz="12" w:space="0" w:color="auto"/>
              <w:left w:val="nil"/>
              <w:bottom w:val="single" w:sz="4" w:space="0" w:color="auto"/>
              <w:right w:val="single" w:sz="4" w:space="0" w:color="000000" w:themeColor="text1"/>
            </w:tcBorders>
            <w:noWrap/>
            <w:vAlign w:val="center"/>
          </w:tcPr>
          <w:p w14:paraId="78B8AA73" w14:textId="77777777" w:rsidR="009F31EF" w:rsidRPr="00266E89" w:rsidRDefault="009F31EF" w:rsidP="008B68BE">
            <w:pPr>
              <w:jc w:val="center"/>
              <w:rPr>
                <w:rFonts w:ascii="Arial" w:hAnsi="Arial" w:cs="Arial"/>
                <w:sz w:val="20"/>
                <w:szCs w:val="20"/>
              </w:rPr>
            </w:pPr>
          </w:p>
        </w:tc>
        <w:tc>
          <w:tcPr>
            <w:tcW w:w="1450" w:type="dxa"/>
            <w:tcBorders>
              <w:top w:val="single" w:sz="12" w:space="0" w:color="auto"/>
              <w:left w:val="nil"/>
              <w:bottom w:val="single" w:sz="4" w:space="0" w:color="auto"/>
              <w:right w:val="single" w:sz="12" w:space="0" w:color="auto"/>
            </w:tcBorders>
            <w:noWrap/>
            <w:vAlign w:val="center"/>
          </w:tcPr>
          <w:p w14:paraId="78B8AA74" w14:textId="77777777" w:rsidR="009F31EF" w:rsidRPr="00266E89" w:rsidRDefault="009F31EF" w:rsidP="008B68BE">
            <w:pPr>
              <w:jc w:val="center"/>
              <w:rPr>
                <w:rFonts w:ascii="Arial" w:hAnsi="Arial" w:cs="Arial"/>
                <w:sz w:val="20"/>
                <w:szCs w:val="20"/>
              </w:rPr>
            </w:pPr>
          </w:p>
        </w:tc>
      </w:tr>
      <w:tr w:rsidR="009F31EF" w:rsidRPr="00266E89" w14:paraId="78B8AA7D" w14:textId="77777777" w:rsidTr="009C6C00">
        <w:trPr>
          <w:trHeight w:val="397"/>
        </w:trPr>
        <w:tc>
          <w:tcPr>
            <w:tcW w:w="3680" w:type="dxa"/>
            <w:gridSpan w:val="3"/>
            <w:tcBorders>
              <w:top w:val="single" w:sz="4" w:space="0" w:color="auto"/>
              <w:left w:val="single" w:sz="12" w:space="0" w:color="auto"/>
              <w:bottom w:val="single" w:sz="4" w:space="0" w:color="auto"/>
              <w:right w:val="single" w:sz="4" w:space="0" w:color="000000" w:themeColor="text1"/>
            </w:tcBorders>
            <w:shd w:val="clear" w:color="auto" w:fill="D9D9D9" w:themeFill="background1" w:themeFillShade="D9"/>
            <w:vAlign w:val="center"/>
          </w:tcPr>
          <w:p w14:paraId="78B8AA76" w14:textId="77777777" w:rsidR="009F31EF" w:rsidRPr="00266E89" w:rsidRDefault="009F31EF" w:rsidP="008B68BE">
            <w:pPr>
              <w:rPr>
                <w:rFonts w:ascii="Arial" w:hAnsi="Arial" w:cs="Arial"/>
                <w:sz w:val="18"/>
                <w:szCs w:val="18"/>
              </w:rPr>
            </w:pPr>
            <w:r w:rsidRPr="00266E89">
              <w:rPr>
                <w:rFonts w:ascii="Arial" w:hAnsi="Arial" w:cs="Arial"/>
                <w:sz w:val="18"/>
                <w:szCs w:val="18"/>
              </w:rPr>
              <w:t>myslivost</w:t>
            </w:r>
          </w:p>
        </w:tc>
        <w:tc>
          <w:tcPr>
            <w:tcW w:w="861" w:type="dxa"/>
            <w:tcBorders>
              <w:top w:val="nil"/>
              <w:left w:val="nil"/>
              <w:bottom w:val="single" w:sz="4" w:space="0" w:color="auto"/>
              <w:right w:val="single" w:sz="4" w:space="0" w:color="auto"/>
            </w:tcBorders>
            <w:shd w:val="clear" w:color="auto" w:fill="D9D9D9" w:themeFill="background1" w:themeFillShade="D9"/>
            <w:noWrap/>
            <w:vAlign w:val="center"/>
          </w:tcPr>
          <w:p w14:paraId="78B8AA77" w14:textId="77777777" w:rsidR="009F31EF" w:rsidRPr="00266E89" w:rsidRDefault="009F31EF" w:rsidP="008B68BE">
            <w:pPr>
              <w:jc w:val="center"/>
              <w:rPr>
                <w:rFonts w:ascii="Arial" w:hAnsi="Arial" w:cs="Arial"/>
                <w:sz w:val="18"/>
                <w:szCs w:val="18"/>
              </w:rPr>
            </w:pPr>
            <w:r w:rsidRPr="00266E89">
              <w:rPr>
                <w:rFonts w:ascii="Arial" w:hAnsi="Arial" w:cs="Arial"/>
                <w:sz w:val="18"/>
                <w:szCs w:val="18"/>
              </w:rPr>
              <w:t>50</w:t>
            </w:r>
            <w:r>
              <w:rPr>
                <w:rFonts w:ascii="Arial" w:hAnsi="Arial" w:cs="Arial"/>
                <w:sz w:val="18"/>
                <w:szCs w:val="18"/>
              </w:rPr>
              <w:t>2</w:t>
            </w:r>
          </w:p>
        </w:tc>
        <w:tc>
          <w:tcPr>
            <w:tcW w:w="928" w:type="dxa"/>
            <w:tcBorders>
              <w:top w:val="nil"/>
              <w:left w:val="nil"/>
              <w:bottom w:val="single" w:sz="4" w:space="0" w:color="auto"/>
              <w:right w:val="nil"/>
            </w:tcBorders>
            <w:shd w:val="clear" w:color="auto" w:fill="D9D9D9" w:themeFill="background1" w:themeFillShade="D9"/>
            <w:noWrap/>
            <w:vAlign w:val="center"/>
          </w:tcPr>
          <w:p w14:paraId="78B8AA78" w14:textId="77777777" w:rsidR="009F31EF" w:rsidRPr="00266E89" w:rsidRDefault="009F31EF" w:rsidP="008B68BE">
            <w:pPr>
              <w:jc w:val="center"/>
              <w:rPr>
                <w:rFonts w:ascii="Arial" w:hAnsi="Arial" w:cs="Arial"/>
                <w:sz w:val="20"/>
                <w:szCs w:val="20"/>
              </w:rPr>
            </w:pPr>
            <w:r w:rsidRPr="00266E89">
              <w:rPr>
                <w:rFonts w:ascii="Arial" w:hAnsi="Arial" w:cs="Arial"/>
                <w:sz w:val="20"/>
                <w:szCs w:val="20"/>
              </w:rPr>
              <w:t>X</w:t>
            </w:r>
          </w:p>
        </w:tc>
        <w:tc>
          <w:tcPr>
            <w:tcW w:w="973" w:type="dxa"/>
            <w:tcBorders>
              <w:top w:val="single" w:sz="4" w:space="0" w:color="auto"/>
              <w:left w:val="single" w:sz="8" w:space="0" w:color="auto"/>
              <w:bottom w:val="single" w:sz="4" w:space="0" w:color="auto"/>
              <w:right w:val="single" w:sz="8" w:space="0" w:color="000000" w:themeColor="text1"/>
            </w:tcBorders>
            <w:noWrap/>
            <w:vAlign w:val="center"/>
          </w:tcPr>
          <w:p w14:paraId="78B8AA79" w14:textId="77777777" w:rsidR="009F31EF" w:rsidRPr="00266E89" w:rsidRDefault="009F31EF" w:rsidP="008B68BE">
            <w:pPr>
              <w:jc w:val="center"/>
              <w:rPr>
                <w:rFonts w:ascii="Arial" w:hAnsi="Arial" w:cs="Arial"/>
                <w:sz w:val="20"/>
                <w:szCs w:val="20"/>
              </w:rPr>
            </w:pPr>
            <w:r w:rsidRPr="00266E89">
              <w:rPr>
                <w:rFonts w:ascii="Arial" w:hAnsi="Arial" w:cs="Arial"/>
                <w:sz w:val="20"/>
                <w:szCs w:val="20"/>
              </w:rPr>
              <w:t>X</w:t>
            </w:r>
          </w:p>
        </w:tc>
        <w:tc>
          <w:tcPr>
            <w:tcW w:w="1495" w:type="dxa"/>
            <w:tcBorders>
              <w:top w:val="single" w:sz="4" w:space="0" w:color="auto"/>
              <w:left w:val="nil"/>
              <w:bottom w:val="single" w:sz="4" w:space="0" w:color="auto"/>
              <w:right w:val="single" w:sz="4" w:space="0" w:color="000000" w:themeColor="text1"/>
            </w:tcBorders>
            <w:noWrap/>
            <w:vAlign w:val="center"/>
          </w:tcPr>
          <w:p w14:paraId="78B8AA7A" w14:textId="77777777" w:rsidR="009F31EF" w:rsidRPr="00266E89" w:rsidRDefault="009F31EF" w:rsidP="008B68BE">
            <w:pPr>
              <w:jc w:val="center"/>
              <w:rPr>
                <w:rFonts w:ascii="Arial" w:hAnsi="Arial" w:cs="Arial"/>
                <w:sz w:val="20"/>
                <w:szCs w:val="20"/>
              </w:rPr>
            </w:pPr>
          </w:p>
        </w:tc>
        <w:tc>
          <w:tcPr>
            <w:tcW w:w="1401" w:type="dxa"/>
            <w:tcBorders>
              <w:top w:val="single" w:sz="4" w:space="0" w:color="auto"/>
              <w:left w:val="nil"/>
              <w:bottom w:val="single" w:sz="4" w:space="0" w:color="auto"/>
              <w:right w:val="single" w:sz="4" w:space="0" w:color="000000" w:themeColor="text1"/>
            </w:tcBorders>
            <w:noWrap/>
            <w:vAlign w:val="center"/>
          </w:tcPr>
          <w:p w14:paraId="78B8AA7B" w14:textId="77777777" w:rsidR="009F31EF" w:rsidRPr="00266E89" w:rsidRDefault="009F31EF" w:rsidP="008B68BE">
            <w:pPr>
              <w:jc w:val="center"/>
              <w:rPr>
                <w:rFonts w:ascii="Arial" w:hAnsi="Arial" w:cs="Arial"/>
                <w:sz w:val="20"/>
                <w:szCs w:val="20"/>
              </w:rPr>
            </w:pPr>
          </w:p>
        </w:tc>
        <w:tc>
          <w:tcPr>
            <w:tcW w:w="1450" w:type="dxa"/>
            <w:tcBorders>
              <w:top w:val="single" w:sz="4" w:space="0" w:color="auto"/>
              <w:left w:val="nil"/>
              <w:bottom w:val="single" w:sz="4" w:space="0" w:color="auto"/>
              <w:right w:val="single" w:sz="12" w:space="0" w:color="auto"/>
            </w:tcBorders>
            <w:noWrap/>
            <w:vAlign w:val="center"/>
          </w:tcPr>
          <w:p w14:paraId="78B8AA7C" w14:textId="77777777" w:rsidR="009F31EF" w:rsidRPr="00266E89" w:rsidRDefault="009F31EF" w:rsidP="008B68BE">
            <w:pPr>
              <w:jc w:val="center"/>
              <w:rPr>
                <w:rFonts w:ascii="Arial" w:hAnsi="Arial" w:cs="Arial"/>
                <w:sz w:val="20"/>
                <w:szCs w:val="20"/>
              </w:rPr>
            </w:pPr>
          </w:p>
        </w:tc>
      </w:tr>
      <w:tr w:rsidR="009F31EF" w:rsidRPr="00266E89" w14:paraId="78B8AA85" w14:textId="77777777" w:rsidTr="009C6C00">
        <w:trPr>
          <w:trHeight w:val="397"/>
        </w:trPr>
        <w:tc>
          <w:tcPr>
            <w:tcW w:w="3680" w:type="dxa"/>
            <w:gridSpan w:val="3"/>
            <w:tcBorders>
              <w:top w:val="single" w:sz="4" w:space="0" w:color="auto"/>
              <w:left w:val="single" w:sz="12" w:space="0" w:color="auto"/>
              <w:bottom w:val="single" w:sz="4" w:space="0" w:color="auto"/>
              <w:right w:val="single" w:sz="4" w:space="0" w:color="000000" w:themeColor="text1"/>
            </w:tcBorders>
            <w:shd w:val="clear" w:color="auto" w:fill="D9D9D9" w:themeFill="background1" w:themeFillShade="D9"/>
            <w:vAlign w:val="center"/>
          </w:tcPr>
          <w:p w14:paraId="78B8AA7E" w14:textId="77777777" w:rsidR="009F31EF" w:rsidRPr="00266E89" w:rsidRDefault="009F31EF" w:rsidP="008B68BE">
            <w:pPr>
              <w:rPr>
                <w:rFonts w:ascii="Arial" w:hAnsi="Arial" w:cs="Arial"/>
                <w:sz w:val="18"/>
                <w:szCs w:val="18"/>
              </w:rPr>
            </w:pPr>
            <w:r w:rsidRPr="00266E89">
              <w:rPr>
                <w:rFonts w:ascii="Arial" w:hAnsi="Arial" w:cs="Arial"/>
                <w:sz w:val="18"/>
                <w:szCs w:val="18"/>
              </w:rPr>
              <w:t>přidružená lesní výroba</w:t>
            </w:r>
          </w:p>
        </w:tc>
        <w:tc>
          <w:tcPr>
            <w:tcW w:w="861" w:type="dxa"/>
            <w:tcBorders>
              <w:top w:val="nil"/>
              <w:left w:val="nil"/>
              <w:bottom w:val="single" w:sz="4" w:space="0" w:color="auto"/>
              <w:right w:val="single" w:sz="4" w:space="0" w:color="auto"/>
            </w:tcBorders>
            <w:shd w:val="clear" w:color="auto" w:fill="D9D9D9" w:themeFill="background1" w:themeFillShade="D9"/>
            <w:noWrap/>
            <w:vAlign w:val="center"/>
          </w:tcPr>
          <w:p w14:paraId="78B8AA7F" w14:textId="77777777" w:rsidR="009F31EF" w:rsidRPr="00266E89" w:rsidRDefault="009F31EF" w:rsidP="008B68BE">
            <w:pPr>
              <w:jc w:val="center"/>
              <w:rPr>
                <w:rFonts w:ascii="Arial" w:hAnsi="Arial" w:cs="Arial"/>
                <w:sz w:val="18"/>
                <w:szCs w:val="18"/>
              </w:rPr>
            </w:pPr>
            <w:r w:rsidRPr="00266E89">
              <w:rPr>
                <w:rFonts w:ascii="Arial" w:hAnsi="Arial" w:cs="Arial"/>
                <w:sz w:val="18"/>
                <w:szCs w:val="18"/>
              </w:rPr>
              <w:t>50</w:t>
            </w:r>
            <w:r>
              <w:rPr>
                <w:rFonts w:ascii="Arial" w:hAnsi="Arial" w:cs="Arial"/>
                <w:sz w:val="18"/>
                <w:szCs w:val="18"/>
              </w:rPr>
              <w:t>3</w:t>
            </w:r>
          </w:p>
        </w:tc>
        <w:tc>
          <w:tcPr>
            <w:tcW w:w="928" w:type="dxa"/>
            <w:tcBorders>
              <w:top w:val="nil"/>
              <w:left w:val="nil"/>
              <w:bottom w:val="single" w:sz="4" w:space="0" w:color="auto"/>
              <w:right w:val="nil"/>
            </w:tcBorders>
            <w:shd w:val="clear" w:color="auto" w:fill="D9D9D9" w:themeFill="background1" w:themeFillShade="D9"/>
            <w:noWrap/>
            <w:vAlign w:val="center"/>
          </w:tcPr>
          <w:p w14:paraId="78B8AA80" w14:textId="77777777" w:rsidR="009F31EF" w:rsidRPr="00266E89" w:rsidRDefault="009F31EF" w:rsidP="008B68BE">
            <w:pPr>
              <w:jc w:val="center"/>
              <w:rPr>
                <w:rFonts w:ascii="Arial" w:hAnsi="Arial" w:cs="Arial"/>
                <w:sz w:val="20"/>
                <w:szCs w:val="20"/>
              </w:rPr>
            </w:pPr>
            <w:r w:rsidRPr="00266E89">
              <w:rPr>
                <w:rFonts w:ascii="Arial" w:hAnsi="Arial" w:cs="Arial"/>
                <w:sz w:val="20"/>
                <w:szCs w:val="20"/>
              </w:rPr>
              <w:t>X</w:t>
            </w:r>
          </w:p>
        </w:tc>
        <w:tc>
          <w:tcPr>
            <w:tcW w:w="973" w:type="dxa"/>
            <w:tcBorders>
              <w:top w:val="single" w:sz="4" w:space="0" w:color="auto"/>
              <w:left w:val="single" w:sz="8" w:space="0" w:color="auto"/>
              <w:bottom w:val="single" w:sz="4" w:space="0" w:color="auto"/>
              <w:right w:val="single" w:sz="8" w:space="0" w:color="000000" w:themeColor="text1"/>
            </w:tcBorders>
            <w:noWrap/>
            <w:vAlign w:val="center"/>
          </w:tcPr>
          <w:p w14:paraId="78B8AA81" w14:textId="77777777" w:rsidR="009F31EF" w:rsidRPr="00266E89" w:rsidRDefault="009F31EF" w:rsidP="008B68BE">
            <w:pPr>
              <w:jc w:val="center"/>
              <w:rPr>
                <w:rFonts w:ascii="Arial" w:hAnsi="Arial" w:cs="Arial"/>
                <w:sz w:val="20"/>
                <w:szCs w:val="20"/>
              </w:rPr>
            </w:pPr>
            <w:r w:rsidRPr="00266E89">
              <w:rPr>
                <w:rFonts w:ascii="Arial" w:hAnsi="Arial" w:cs="Arial"/>
                <w:sz w:val="20"/>
                <w:szCs w:val="20"/>
              </w:rPr>
              <w:t>X</w:t>
            </w:r>
          </w:p>
        </w:tc>
        <w:tc>
          <w:tcPr>
            <w:tcW w:w="1495" w:type="dxa"/>
            <w:tcBorders>
              <w:top w:val="single" w:sz="4" w:space="0" w:color="auto"/>
              <w:left w:val="nil"/>
              <w:bottom w:val="single" w:sz="4" w:space="0" w:color="auto"/>
              <w:right w:val="single" w:sz="4" w:space="0" w:color="000000" w:themeColor="text1"/>
            </w:tcBorders>
            <w:noWrap/>
            <w:vAlign w:val="center"/>
          </w:tcPr>
          <w:p w14:paraId="78B8AA82" w14:textId="77777777" w:rsidR="009F31EF" w:rsidRPr="00266E89" w:rsidRDefault="009F31EF" w:rsidP="008B68BE">
            <w:pPr>
              <w:jc w:val="center"/>
              <w:rPr>
                <w:rFonts w:ascii="Arial" w:hAnsi="Arial" w:cs="Arial"/>
                <w:sz w:val="20"/>
                <w:szCs w:val="20"/>
              </w:rPr>
            </w:pPr>
          </w:p>
        </w:tc>
        <w:tc>
          <w:tcPr>
            <w:tcW w:w="1401" w:type="dxa"/>
            <w:tcBorders>
              <w:top w:val="single" w:sz="4" w:space="0" w:color="auto"/>
              <w:left w:val="nil"/>
              <w:bottom w:val="single" w:sz="4" w:space="0" w:color="auto"/>
              <w:right w:val="single" w:sz="4" w:space="0" w:color="000000" w:themeColor="text1"/>
            </w:tcBorders>
            <w:noWrap/>
            <w:vAlign w:val="center"/>
          </w:tcPr>
          <w:p w14:paraId="78B8AA83" w14:textId="77777777" w:rsidR="009F31EF" w:rsidRPr="00266E89" w:rsidRDefault="009F31EF" w:rsidP="008B68BE">
            <w:pPr>
              <w:jc w:val="center"/>
              <w:rPr>
                <w:rFonts w:ascii="Arial" w:hAnsi="Arial" w:cs="Arial"/>
                <w:sz w:val="20"/>
                <w:szCs w:val="20"/>
              </w:rPr>
            </w:pPr>
          </w:p>
        </w:tc>
        <w:tc>
          <w:tcPr>
            <w:tcW w:w="1450" w:type="dxa"/>
            <w:tcBorders>
              <w:top w:val="single" w:sz="4" w:space="0" w:color="auto"/>
              <w:left w:val="nil"/>
              <w:bottom w:val="single" w:sz="4" w:space="0" w:color="auto"/>
              <w:right w:val="single" w:sz="12" w:space="0" w:color="auto"/>
            </w:tcBorders>
            <w:noWrap/>
            <w:vAlign w:val="center"/>
          </w:tcPr>
          <w:p w14:paraId="78B8AA84" w14:textId="77777777" w:rsidR="009F31EF" w:rsidRPr="00266E89" w:rsidRDefault="009F31EF" w:rsidP="008B68BE">
            <w:pPr>
              <w:jc w:val="center"/>
              <w:rPr>
                <w:rFonts w:ascii="Arial" w:hAnsi="Arial" w:cs="Arial"/>
                <w:sz w:val="20"/>
                <w:szCs w:val="20"/>
              </w:rPr>
            </w:pPr>
          </w:p>
        </w:tc>
      </w:tr>
      <w:tr w:rsidR="009F31EF" w:rsidRPr="00266E89" w14:paraId="78B8AA8D" w14:textId="77777777" w:rsidTr="009C6C00">
        <w:trPr>
          <w:trHeight w:val="490"/>
        </w:trPr>
        <w:tc>
          <w:tcPr>
            <w:tcW w:w="3680" w:type="dxa"/>
            <w:gridSpan w:val="3"/>
            <w:tcBorders>
              <w:top w:val="single" w:sz="4" w:space="0" w:color="auto"/>
              <w:left w:val="single" w:sz="12" w:space="0" w:color="auto"/>
              <w:bottom w:val="single" w:sz="4" w:space="0" w:color="auto"/>
              <w:right w:val="single" w:sz="4" w:space="0" w:color="000000" w:themeColor="text1"/>
            </w:tcBorders>
            <w:shd w:val="clear" w:color="auto" w:fill="D9D9D9" w:themeFill="background1" w:themeFillShade="D9"/>
            <w:noWrap/>
            <w:vAlign w:val="center"/>
          </w:tcPr>
          <w:p w14:paraId="78B8AA86" w14:textId="77777777" w:rsidR="009F31EF" w:rsidRPr="00266E89" w:rsidRDefault="009F31EF" w:rsidP="00E674D3">
            <w:pPr>
              <w:rPr>
                <w:rFonts w:ascii="Arial" w:hAnsi="Arial" w:cs="Arial"/>
                <w:sz w:val="18"/>
                <w:szCs w:val="18"/>
              </w:rPr>
            </w:pPr>
            <w:r w:rsidRPr="00266E89">
              <w:rPr>
                <w:rFonts w:ascii="Arial" w:hAnsi="Arial" w:cs="Arial"/>
                <w:sz w:val="18"/>
                <w:szCs w:val="18"/>
              </w:rPr>
              <w:t>hrazení bystřin a lesotechnické meliorace</w:t>
            </w:r>
          </w:p>
        </w:tc>
        <w:tc>
          <w:tcPr>
            <w:tcW w:w="861" w:type="dxa"/>
            <w:tcBorders>
              <w:top w:val="nil"/>
              <w:left w:val="nil"/>
              <w:bottom w:val="single" w:sz="4" w:space="0" w:color="auto"/>
              <w:right w:val="single" w:sz="4" w:space="0" w:color="auto"/>
            </w:tcBorders>
            <w:shd w:val="clear" w:color="auto" w:fill="D9D9D9" w:themeFill="background1" w:themeFillShade="D9"/>
            <w:noWrap/>
            <w:vAlign w:val="center"/>
          </w:tcPr>
          <w:p w14:paraId="78B8AA87" w14:textId="77777777" w:rsidR="009F31EF" w:rsidRPr="00266E89" w:rsidRDefault="009F31EF" w:rsidP="00E674D3">
            <w:pPr>
              <w:jc w:val="center"/>
              <w:rPr>
                <w:rFonts w:ascii="Arial" w:hAnsi="Arial" w:cs="Arial"/>
                <w:sz w:val="18"/>
                <w:szCs w:val="18"/>
              </w:rPr>
            </w:pPr>
            <w:r w:rsidRPr="00266E89">
              <w:rPr>
                <w:rFonts w:ascii="Arial" w:hAnsi="Arial" w:cs="Arial"/>
                <w:sz w:val="18"/>
                <w:szCs w:val="18"/>
              </w:rPr>
              <w:t>50</w:t>
            </w:r>
            <w:r>
              <w:rPr>
                <w:rFonts w:ascii="Arial" w:hAnsi="Arial" w:cs="Arial"/>
                <w:sz w:val="18"/>
                <w:szCs w:val="18"/>
              </w:rPr>
              <w:t>4</w:t>
            </w:r>
          </w:p>
        </w:tc>
        <w:tc>
          <w:tcPr>
            <w:tcW w:w="928" w:type="dxa"/>
            <w:tcBorders>
              <w:top w:val="nil"/>
              <w:left w:val="nil"/>
              <w:bottom w:val="single" w:sz="4" w:space="0" w:color="auto"/>
              <w:right w:val="nil"/>
            </w:tcBorders>
            <w:shd w:val="clear" w:color="auto" w:fill="D9D9D9" w:themeFill="background1" w:themeFillShade="D9"/>
            <w:noWrap/>
            <w:vAlign w:val="center"/>
          </w:tcPr>
          <w:p w14:paraId="78B8AA88" w14:textId="77777777" w:rsidR="009F31EF" w:rsidRPr="00266E89" w:rsidRDefault="009F31EF" w:rsidP="00E674D3">
            <w:pPr>
              <w:jc w:val="center"/>
              <w:rPr>
                <w:rFonts w:ascii="Arial" w:hAnsi="Arial" w:cs="Arial"/>
                <w:sz w:val="20"/>
                <w:szCs w:val="20"/>
              </w:rPr>
            </w:pPr>
            <w:r w:rsidRPr="00266E89">
              <w:rPr>
                <w:rFonts w:ascii="Arial" w:hAnsi="Arial" w:cs="Arial"/>
                <w:sz w:val="20"/>
                <w:szCs w:val="20"/>
              </w:rPr>
              <w:t>X</w:t>
            </w:r>
          </w:p>
        </w:tc>
        <w:tc>
          <w:tcPr>
            <w:tcW w:w="973" w:type="dxa"/>
            <w:tcBorders>
              <w:top w:val="single" w:sz="4" w:space="0" w:color="auto"/>
              <w:left w:val="single" w:sz="8" w:space="0" w:color="auto"/>
              <w:bottom w:val="single" w:sz="4" w:space="0" w:color="auto"/>
              <w:right w:val="single" w:sz="8" w:space="0" w:color="000000" w:themeColor="text1"/>
            </w:tcBorders>
            <w:noWrap/>
            <w:vAlign w:val="center"/>
          </w:tcPr>
          <w:p w14:paraId="78B8AA89" w14:textId="77777777" w:rsidR="009F31EF" w:rsidRPr="00266E89" w:rsidRDefault="009F31EF" w:rsidP="00E674D3">
            <w:pPr>
              <w:jc w:val="center"/>
            </w:pPr>
            <w:r w:rsidRPr="00266E89">
              <w:rPr>
                <w:rFonts w:ascii="Arial" w:hAnsi="Arial" w:cs="Arial"/>
                <w:sz w:val="20"/>
                <w:szCs w:val="20"/>
              </w:rPr>
              <w:t>X</w:t>
            </w:r>
          </w:p>
        </w:tc>
        <w:tc>
          <w:tcPr>
            <w:tcW w:w="1495" w:type="dxa"/>
            <w:tcBorders>
              <w:top w:val="single" w:sz="4" w:space="0" w:color="auto"/>
              <w:left w:val="nil"/>
              <w:bottom w:val="single" w:sz="4" w:space="0" w:color="auto"/>
              <w:right w:val="single" w:sz="4" w:space="0" w:color="000000" w:themeColor="text1"/>
            </w:tcBorders>
            <w:noWrap/>
            <w:vAlign w:val="center"/>
          </w:tcPr>
          <w:p w14:paraId="78B8AA8A" w14:textId="77777777" w:rsidR="009F31EF" w:rsidRPr="00266E89" w:rsidRDefault="009F31EF" w:rsidP="00E674D3">
            <w:pPr>
              <w:jc w:val="center"/>
              <w:rPr>
                <w:rFonts w:ascii="Arial" w:hAnsi="Arial" w:cs="Arial"/>
                <w:sz w:val="20"/>
                <w:szCs w:val="20"/>
              </w:rPr>
            </w:pPr>
          </w:p>
        </w:tc>
        <w:tc>
          <w:tcPr>
            <w:tcW w:w="1401" w:type="dxa"/>
            <w:tcBorders>
              <w:top w:val="single" w:sz="4" w:space="0" w:color="auto"/>
              <w:left w:val="nil"/>
              <w:bottom w:val="single" w:sz="4" w:space="0" w:color="auto"/>
              <w:right w:val="single" w:sz="4" w:space="0" w:color="000000" w:themeColor="text1"/>
            </w:tcBorders>
            <w:noWrap/>
            <w:vAlign w:val="center"/>
          </w:tcPr>
          <w:p w14:paraId="78B8AA8B" w14:textId="77777777" w:rsidR="009F31EF" w:rsidRPr="00266E89" w:rsidRDefault="009F31EF" w:rsidP="00E674D3">
            <w:pPr>
              <w:jc w:val="center"/>
              <w:rPr>
                <w:rFonts w:ascii="Arial" w:hAnsi="Arial" w:cs="Arial"/>
                <w:sz w:val="20"/>
                <w:szCs w:val="20"/>
              </w:rPr>
            </w:pPr>
          </w:p>
        </w:tc>
        <w:tc>
          <w:tcPr>
            <w:tcW w:w="1450" w:type="dxa"/>
            <w:tcBorders>
              <w:top w:val="single" w:sz="4" w:space="0" w:color="auto"/>
              <w:left w:val="nil"/>
              <w:bottom w:val="single" w:sz="4" w:space="0" w:color="auto"/>
              <w:right w:val="single" w:sz="12" w:space="0" w:color="auto"/>
            </w:tcBorders>
            <w:noWrap/>
            <w:vAlign w:val="center"/>
          </w:tcPr>
          <w:p w14:paraId="78B8AA8C" w14:textId="77777777" w:rsidR="009F31EF" w:rsidRPr="00266E89" w:rsidRDefault="009F31EF" w:rsidP="00E674D3">
            <w:pPr>
              <w:jc w:val="center"/>
              <w:rPr>
                <w:rFonts w:ascii="Arial" w:hAnsi="Arial" w:cs="Arial"/>
                <w:sz w:val="20"/>
                <w:szCs w:val="20"/>
              </w:rPr>
            </w:pPr>
          </w:p>
        </w:tc>
      </w:tr>
      <w:tr w:rsidR="009F31EF" w:rsidRPr="00266E89" w14:paraId="78B8AA95" w14:textId="77777777" w:rsidTr="006C4197">
        <w:trPr>
          <w:trHeight w:val="397"/>
        </w:trPr>
        <w:tc>
          <w:tcPr>
            <w:tcW w:w="3680" w:type="dxa"/>
            <w:gridSpan w:val="3"/>
            <w:tcBorders>
              <w:top w:val="single" w:sz="4" w:space="0" w:color="auto"/>
              <w:left w:val="single" w:sz="12" w:space="0" w:color="auto"/>
              <w:bottom w:val="single" w:sz="12" w:space="0" w:color="auto"/>
              <w:right w:val="single" w:sz="4" w:space="0" w:color="000000" w:themeColor="text1"/>
            </w:tcBorders>
            <w:shd w:val="clear" w:color="auto" w:fill="D9D9D9" w:themeFill="background1" w:themeFillShade="D9"/>
            <w:noWrap/>
            <w:vAlign w:val="center"/>
          </w:tcPr>
          <w:p w14:paraId="78B8AA8E" w14:textId="77777777" w:rsidR="009F31EF" w:rsidRPr="00266E89" w:rsidRDefault="009F31EF" w:rsidP="00E674D3">
            <w:pPr>
              <w:rPr>
                <w:rFonts w:ascii="Arial" w:hAnsi="Arial" w:cs="Arial"/>
                <w:sz w:val="18"/>
                <w:szCs w:val="18"/>
              </w:rPr>
            </w:pPr>
            <w:r w:rsidRPr="00266E89">
              <w:rPr>
                <w:rFonts w:ascii="Arial" w:hAnsi="Arial" w:cs="Arial"/>
                <w:sz w:val="18"/>
                <w:szCs w:val="18"/>
              </w:rPr>
              <w:t>ostatní</w:t>
            </w:r>
          </w:p>
        </w:tc>
        <w:tc>
          <w:tcPr>
            <w:tcW w:w="861" w:type="dxa"/>
            <w:tcBorders>
              <w:top w:val="nil"/>
              <w:left w:val="nil"/>
              <w:bottom w:val="single" w:sz="12" w:space="0" w:color="auto"/>
              <w:right w:val="single" w:sz="4" w:space="0" w:color="auto"/>
            </w:tcBorders>
            <w:shd w:val="clear" w:color="auto" w:fill="D9D9D9" w:themeFill="background1" w:themeFillShade="D9"/>
            <w:noWrap/>
            <w:vAlign w:val="center"/>
          </w:tcPr>
          <w:p w14:paraId="78B8AA8F" w14:textId="77777777" w:rsidR="009F31EF" w:rsidRPr="00266E89" w:rsidRDefault="009F31EF" w:rsidP="00E674D3">
            <w:pPr>
              <w:jc w:val="center"/>
              <w:rPr>
                <w:rFonts w:ascii="Arial" w:hAnsi="Arial" w:cs="Arial"/>
                <w:sz w:val="18"/>
                <w:szCs w:val="18"/>
              </w:rPr>
            </w:pPr>
            <w:r w:rsidRPr="00266E89">
              <w:rPr>
                <w:rFonts w:ascii="Arial" w:hAnsi="Arial" w:cs="Arial"/>
                <w:sz w:val="18"/>
                <w:szCs w:val="18"/>
              </w:rPr>
              <w:t>50</w:t>
            </w:r>
            <w:r>
              <w:rPr>
                <w:rFonts w:ascii="Arial" w:hAnsi="Arial" w:cs="Arial"/>
                <w:sz w:val="18"/>
                <w:szCs w:val="18"/>
              </w:rPr>
              <w:t>5</w:t>
            </w:r>
          </w:p>
        </w:tc>
        <w:tc>
          <w:tcPr>
            <w:tcW w:w="928" w:type="dxa"/>
            <w:tcBorders>
              <w:top w:val="nil"/>
              <w:left w:val="nil"/>
              <w:bottom w:val="single" w:sz="12" w:space="0" w:color="auto"/>
              <w:right w:val="nil"/>
            </w:tcBorders>
            <w:shd w:val="clear" w:color="auto" w:fill="D9D9D9" w:themeFill="background1" w:themeFillShade="D9"/>
            <w:noWrap/>
            <w:vAlign w:val="center"/>
          </w:tcPr>
          <w:p w14:paraId="78B8AA90" w14:textId="77777777" w:rsidR="009F31EF" w:rsidRPr="00266E89" w:rsidRDefault="009F31EF" w:rsidP="00E674D3">
            <w:pPr>
              <w:jc w:val="center"/>
              <w:rPr>
                <w:rFonts w:ascii="Arial" w:hAnsi="Arial" w:cs="Arial"/>
                <w:sz w:val="20"/>
                <w:szCs w:val="20"/>
              </w:rPr>
            </w:pPr>
            <w:r w:rsidRPr="00266E89">
              <w:rPr>
                <w:rFonts w:ascii="Arial" w:hAnsi="Arial" w:cs="Arial"/>
                <w:sz w:val="20"/>
                <w:szCs w:val="20"/>
              </w:rPr>
              <w:t>X</w:t>
            </w:r>
          </w:p>
        </w:tc>
        <w:tc>
          <w:tcPr>
            <w:tcW w:w="973" w:type="dxa"/>
            <w:tcBorders>
              <w:top w:val="single" w:sz="4" w:space="0" w:color="auto"/>
              <w:left w:val="single" w:sz="8" w:space="0" w:color="auto"/>
              <w:bottom w:val="single" w:sz="12" w:space="0" w:color="auto"/>
              <w:right w:val="single" w:sz="8" w:space="0" w:color="000000" w:themeColor="text1"/>
            </w:tcBorders>
            <w:noWrap/>
            <w:vAlign w:val="center"/>
          </w:tcPr>
          <w:p w14:paraId="78B8AA91" w14:textId="77777777" w:rsidR="009F31EF" w:rsidRPr="00266E89" w:rsidRDefault="009F31EF" w:rsidP="00E674D3">
            <w:pPr>
              <w:jc w:val="center"/>
              <w:rPr>
                <w:rFonts w:ascii="Arial" w:hAnsi="Arial" w:cs="Arial"/>
                <w:sz w:val="20"/>
                <w:szCs w:val="20"/>
              </w:rPr>
            </w:pPr>
            <w:r w:rsidRPr="00266E89">
              <w:rPr>
                <w:rFonts w:ascii="Arial" w:hAnsi="Arial" w:cs="Arial"/>
                <w:sz w:val="20"/>
                <w:szCs w:val="20"/>
              </w:rPr>
              <w:t>X</w:t>
            </w:r>
          </w:p>
        </w:tc>
        <w:tc>
          <w:tcPr>
            <w:tcW w:w="1495" w:type="dxa"/>
            <w:tcBorders>
              <w:top w:val="single" w:sz="4" w:space="0" w:color="auto"/>
              <w:left w:val="nil"/>
              <w:bottom w:val="single" w:sz="12" w:space="0" w:color="auto"/>
              <w:right w:val="single" w:sz="4" w:space="0" w:color="000000" w:themeColor="text1"/>
            </w:tcBorders>
            <w:noWrap/>
            <w:vAlign w:val="center"/>
          </w:tcPr>
          <w:p w14:paraId="78B8AA92" w14:textId="77777777" w:rsidR="009F31EF" w:rsidRPr="00266E89" w:rsidRDefault="009F31EF" w:rsidP="00E674D3">
            <w:pPr>
              <w:jc w:val="center"/>
              <w:rPr>
                <w:rFonts w:ascii="Arial" w:hAnsi="Arial" w:cs="Arial"/>
                <w:sz w:val="20"/>
                <w:szCs w:val="20"/>
              </w:rPr>
            </w:pPr>
          </w:p>
        </w:tc>
        <w:tc>
          <w:tcPr>
            <w:tcW w:w="1401" w:type="dxa"/>
            <w:tcBorders>
              <w:top w:val="single" w:sz="4" w:space="0" w:color="auto"/>
              <w:left w:val="nil"/>
              <w:bottom w:val="single" w:sz="12" w:space="0" w:color="auto"/>
              <w:right w:val="single" w:sz="4" w:space="0" w:color="000000" w:themeColor="text1"/>
            </w:tcBorders>
            <w:noWrap/>
            <w:vAlign w:val="center"/>
          </w:tcPr>
          <w:p w14:paraId="78B8AA93" w14:textId="77777777" w:rsidR="009F31EF" w:rsidRPr="00266E89" w:rsidRDefault="009F31EF" w:rsidP="00E674D3">
            <w:pPr>
              <w:jc w:val="center"/>
              <w:rPr>
                <w:rFonts w:ascii="Arial" w:hAnsi="Arial" w:cs="Arial"/>
                <w:sz w:val="20"/>
                <w:szCs w:val="20"/>
              </w:rPr>
            </w:pPr>
          </w:p>
        </w:tc>
        <w:tc>
          <w:tcPr>
            <w:tcW w:w="1450" w:type="dxa"/>
            <w:tcBorders>
              <w:top w:val="single" w:sz="4" w:space="0" w:color="auto"/>
              <w:left w:val="nil"/>
              <w:bottom w:val="single" w:sz="12" w:space="0" w:color="auto"/>
              <w:right w:val="single" w:sz="12" w:space="0" w:color="auto"/>
            </w:tcBorders>
            <w:noWrap/>
            <w:vAlign w:val="center"/>
          </w:tcPr>
          <w:p w14:paraId="78B8AA94" w14:textId="77777777" w:rsidR="009F31EF" w:rsidRPr="00266E89" w:rsidRDefault="009F31EF" w:rsidP="00E674D3">
            <w:pPr>
              <w:jc w:val="center"/>
              <w:rPr>
                <w:rFonts w:ascii="Arial" w:hAnsi="Arial" w:cs="Arial"/>
                <w:sz w:val="20"/>
                <w:szCs w:val="20"/>
              </w:rPr>
            </w:pPr>
          </w:p>
        </w:tc>
      </w:tr>
      <w:tr w:rsidR="008E4889" w:rsidRPr="00266E89" w14:paraId="78B8AA9D" w14:textId="77777777" w:rsidTr="006C4197">
        <w:trPr>
          <w:trHeight w:val="397"/>
        </w:trPr>
        <w:tc>
          <w:tcPr>
            <w:tcW w:w="3680" w:type="dxa"/>
            <w:gridSpan w:val="3"/>
            <w:tcBorders>
              <w:top w:val="single" w:sz="12" w:space="0" w:color="auto"/>
              <w:left w:val="single" w:sz="12" w:space="0" w:color="auto"/>
              <w:bottom w:val="single" w:sz="12" w:space="0" w:color="auto"/>
              <w:right w:val="single" w:sz="4" w:space="0" w:color="000000" w:themeColor="text1"/>
            </w:tcBorders>
            <w:shd w:val="clear" w:color="auto" w:fill="D9D9D9" w:themeFill="background1" w:themeFillShade="D9"/>
            <w:noWrap/>
            <w:vAlign w:val="center"/>
          </w:tcPr>
          <w:p w14:paraId="78B8AA96" w14:textId="2223BB11" w:rsidR="008E4889" w:rsidRPr="006C4197" w:rsidRDefault="003C2376" w:rsidP="008E4889">
            <w:pPr>
              <w:rPr>
                <w:rFonts w:ascii="Arial" w:hAnsi="Arial" w:cs="Arial"/>
                <w:b/>
                <w:sz w:val="18"/>
                <w:szCs w:val="18"/>
              </w:rPr>
            </w:pPr>
            <w:r w:rsidRPr="006C4197">
              <w:rPr>
                <w:rFonts w:ascii="Arial" w:hAnsi="Arial" w:cs="Arial"/>
                <w:b/>
                <w:sz w:val="18"/>
                <w:szCs w:val="18"/>
              </w:rPr>
              <w:t>C</w:t>
            </w:r>
            <w:r w:rsidR="008E4889" w:rsidRPr="006C4197">
              <w:rPr>
                <w:rFonts w:ascii="Arial" w:hAnsi="Arial" w:cs="Arial"/>
                <w:b/>
                <w:sz w:val="18"/>
                <w:szCs w:val="18"/>
              </w:rPr>
              <w:t>elkem</w:t>
            </w:r>
            <w:r w:rsidR="009F31EF" w:rsidRPr="006C4197">
              <w:rPr>
                <w:rFonts w:ascii="Arial" w:hAnsi="Arial" w:cs="Arial"/>
                <w:b/>
                <w:sz w:val="18"/>
                <w:szCs w:val="18"/>
              </w:rPr>
              <w:t xml:space="preserve"> </w:t>
            </w:r>
            <w:r w:rsidR="008E4889" w:rsidRPr="006C4197">
              <w:rPr>
                <w:rFonts w:ascii="Arial" w:hAnsi="Arial" w:cs="Arial"/>
                <w:b/>
                <w:sz w:val="18"/>
                <w:szCs w:val="18"/>
              </w:rPr>
              <w:t>(</w:t>
            </w:r>
            <w:r w:rsidR="009F31EF" w:rsidRPr="006C4197">
              <w:rPr>
                <w:rFonts w:ascii="Arial" w:hAnsi="Arial" w:cs="Arial"/>
                <w:b/>
                <w:sz w:val="18"/>
                <w:szCs w:val="18"/>
              </w:rPr>
              <w:t xml:space="preserve">součet </w:t>
            </w:r>
            <w:r w:rsidR="008E4889" w:rsidRPr="006C4197">
              <w:rPr>
                <w:rFonts w:ascii="Arial" w:hAnsi="Arial" w:cs="Arial"/>
                <w:b/>
                <w:sz w:val="18"/>
                <w:szCs w:val="18"/>
              </w:rPr>
              <w:t>ř.501 až ř.505)</w:t>
            </w:r>
          </w:p>
        </w:tc>
        <w:tc>
          <w:tcPr>
            <w:tcW w:w="861" w:type="dxa"/>
            <w:tcBorders>
              <w:top w:val="single" w:sz="12" w:space="0" w:color="auto"/>
              <w:left w:val="nil"/>
              <w:bottom w:val="single" w:sz="12" w:space="0" w:color="auto"/>
              <w:right w:val="single" w:sz="4" w:space="0" w:color="auto"/>
            </w:tcBorders>
            <w:shd w:val="clear" w:color="auto" w:fill="D9D9D9" w:themeFill="background1" w:themeFillShade="D9"/>
            <w:noWrap/>
            <w:vAlign w:val="center"/>
          </w:tcPr>
          <w:p w14:paraId="78B8AA97" w14:textId="77777777" w:rsidR="008E4889" w:rsidRPr="00266E89" w:rsidRDefault="008E4889" w:rsidP="00E674D3">
            <w:pPr>
              <w:jc w:val="center"/>
              <w:rPr>
                <w:rFonts w:ascii="Arial" w:hAnsi="Arial" w:cs="Arial"/>
                <w:sz w:val="18"/>
                <w:szCs w:val="18"/>
              </w:rPr>
            </w:pPr>
            <w:r>
              <w:rPr>
                <w:rFonts w:ascii="Arial" w:hAnsi="Arial" w:cs="Arial"/>
                <w:sz w:val="18"/>
                <w:szCs w:val="18"/>
              </w:rPr>
              <w:t>506</w:t>
            </w:r>
          </w:p>
        </w:tc>
        <w:tc>
          <w:tcPr>
            <w:tcW w:w="928" w:type="dxa"/>
            <w:tcBorders>
              <w:top w:val="single" w:sz="12" w:space="0" w:color="auto"/>
              <w:left w:val="nil"/>
              <w:bottom w:val="single" w:sz="12" w:space="0" w:color="auto"/>
              <w:right w:val="nil"/>
            </w:tcBorders>
            <w:shd w:val="clear" w:color="auto" w:fill="D9D9D9" w:themeFill="background1" w:themeFillShade="D9"/>
            <w:noWrap/>
            <w:vAlign w:val="center"/>
          </w:tcPr>
          <w:p w14:paraId="78B8AA98" w14:textId="77777777" w:rsidR="008E4889" w:rsidRPr="00266E89" w:rsidRDefault="008E4889" w:rsidP="00E674D3">
            <w:pPr>
              <w:jc w:val="center"/>
              <w:rPr>
                <w:rFonts w:ascii="Arial" w:hAnsi="Arial" w:cs="Arial"/>
                <w:sz w:val="18"/>
                <w:szCs w:val="18"/>
              </w:rPr>
            </w:pPr>
            <w:r w:rsidRPr="008E4889">
              <w:rPr>
                <w:rFonts w:ascii="Arial" w:hAnsi="Arial" w:cs="Arial"/>
                <w:sz w:val="18"/>
                <w:szCs w:val="18"/>
              </w:rPr>
              <w:t>X</w:t>
            </w:r>
          </w:p>
        </w:tc>
        <w:tc>
          <w:tcPr>
            <w:tcW w:w="973" w:type="dxa"/>
            <w:tcBorders>
              <w:top w:val="single" w:sz="12" w:space="0" w:color="auto"/>
              <w:left w:val="single" w:sz="8" w:space="0" w:color="auto"/>
              <w:bottom w:val="single" w:sz="12" w:space="0" w:color="auto"/>
              <w:right w:val="single" w:sz="8" w:space="0" w:color="000000" w:themeColor="text1"/>
            </w:tcBorders>
            <w:noWrap/>
            <w:vAlign w:val="center"/>
          </w:tcPr>
          <w:p w14:paraId="78B8AA99" w14:textId="77777777" w:rsidR="008E4889" w:rsidRPr="00266E89" w:rsidRDefault="008E4889" w:rsidP="00E674D3">
            <w:pPr>
              <w:jc w:val="center"/>
              <w:rPr>
                <w:rFonts w:ascii="Arial" w:hAnsi="Arial" w:cs="Arial"/>
                <w:sz w:val="18"/>
                <w:szCs w:val="18"/>
              </w:rPr>
            </w:pPr>
            <w:r w:rsidRPr="008E4889">
              <w:rPr>
                <w:rFonts w:ascii="Arial" w:hAnsi="Arial" w:cs="Arial"/>
                <w:sz w:val="18"/>
                <w:szCs w:val="18"/>
              </w:rPr>
              <w:t>X</w:t>
            </w:r>
          </w:p>
        </w:tc>
        <w:tc>
          <w:tcPr>
            <w:tcW w:w="1495" w:type="dxa"/>
            <w:tcBorders>
              <w:top w:val="single" w:sz="12" w:space="0" w:color="auto"/>
              <w:left w:val="nil"/>
              <w:bottom w:val="single" w:sz="12" w:space="0" w:color="auto"/>
              <w:right w:val="single" w:sz="4" w:space="0" w:color="000000" w:themeColor="text1"/>
            </w:tcBorders>
            <w:noWrap/>
            <w:vAlign w:val="center"/>
          </w:tcPr>
          <w:p w14:paraId="78B8AA9A" w14:textId="77777777" w:rsidR="008E4889" w:rsidRPr="00266E89" w:rsidRDefault="008E4889" w:rsidP="00E674D3">
            <w:pPr>
              <w:jc w:val="center"/>
              <w:rPr>
                <w:rFonts w:ascii="Arial" w:hAnsi="Arial" w:cs="Arial"/>
                <w:sz w:val="18"/>
                <w:szCs w:val="18"/>
              </w:rPr>
            </w:pPr>
          </w:p>
        </w:tc>
        <w:tc>
          <w:tcPr>
            <w:tcW w:w="1401" w:type="dxa"/>
            <w:tcBorders>
              <w:top w:val="single" w:sz="12" w:space="0" w:color="auto"/>
              <w:left w:val="nil"/>
              <w:bottom w:val="single" w:sz="12" w:space="0" w:color="auto"/>
              <w:right w:val="single" w:sz="4" w:space="0" w:color="000000" w:themeColor="text1"/>
            </w:tcBorders>
            <w:noWrap/>
            <w:vAlign w:val="center"/>
          </w:tcPr>
          <w:p w14:paraId="78B8AA9B" w14:textId="77777777" w:rsidR="008E4889" w:rsidRPr="00266E89" w:rsidRDefault="008E4889" w:rsidP="00E674D3">
            <w:pPr>
              <w:jc w:val="center"/>
              <w:rPr>
                <w:rFonts w:ascii="Arial" w:hAnsi="Arial" w:cs="Arial"/>
                <w:sz w:val="18"/>
                <w:szCs w:val="18"/>
              </w:rPr>
            </w:pPr>
          </w:p>
        </w:tc>
        <w:tc>
          <w:tcPr>
            <w:tcW w:w="1450" w:type="dxa"/>
            <w:tcBorders>
              <w:top w:val="single" w:sz="12" w:space="0" w:color="auto"/>
              <w:left w:val="nil"/>
              <w:bottom w:val="single" w:sz="12" w:space="0" w:color="auto"/>
              <w:right w:val="single" w:sz="12" w:space="0" w:color="auto"/>
            </w:tcBorders>
            <w:noWrap/>
            <w:vAlign w:val="center"/>
          </w:tcPr>
          <w:p w14:paraId="78B8AA9C" w14:textId="77777777" w:rsidR="008E4889" w:rsidRPr="00266E89" w:rsidRDefault="008E4889" w:rsidP="00E674D3">
            <w:pPr>
              <w:jc w:val="center"/>
              <w:rPr>
                <w:rFonts w:ascii="Arial" w:hAnsi="Arial" w:cs="Arial"/>
                <w:sz w:val="18"/>
                <w:szCs w:val="18"/>
              </w:rPr>
            </w:pPr>
          </w:p>
        </w:tc>
      </w:tr>
      <w:tr w:rsidR="00266E89" w:rsidRPr="00266E89" w14:paraId="78B8AAA5" w14:textId="77777777" w:rsidTr="009C6C00">
        <w:trPr>
          <w:trHeight w:val="397"/>
        </w:trPr>
        <w:tc>
          <w:tcPr>
            <w:tcW w:w="3680" w:type="dxa"/>
            <w:gridSpan w:val="3"/>
            <w:tcBorders>
              <w:top w:val="single" w:sz="12" w:space="0" w:color="auto"/>
              <w:left w:val="single" w:sz="12" w:space="0" w:color="auto"/>
              <w:bottom w:val="single" w:sz="4" w:space="0" w:color="auto"/>
              <w:right w:val="single" w:sz="4" w:space="0" w:color="000000" w:themeColor="text1"/>
            </w:tcBorders>
            <w:shd w:val="clear" w:color="auto" w:fill="D9D9D9" w:themeFill="background1" w:themeFillShade="D9"/>
            <w:noWrap/>
            <w:vAlign w:val="center"/>
          </w:tcPr>
          <w:p w14:paraId="78B8AA9E" w14:textId="77777777" w:rsidR="00DA566D" w:rsidRPr="00266E89" w:rsidRDefault="00E674D3" w:rsidP="004963AE">
            <w:pPr>
              <w:rPr>
                <w:rFonts w:ascii="Arial" w:hAnsi="Arial" w:cs="Arial"/>
                <w:b/>
                <w:sz w:val="18"/>
                <w:szCs w:val="18"/>
              </w:rPr>
            </w:pPr>
            <w:r w:rsidRPr="00266E89">
              <w:rPr>
                <w:rFonts w:ascii="Arial" w:hAnsi="Arial" w:cs="Arial"/>
                <w:b/>
                <w:sz w:val="18"/>
                <w:szCs w:val="18"/>
              </w:rPr>
              <w:t>Činnosti na podporu poskytování ekosystémových služeb lesa společnosti</w:t>
            </w:r>
            <w:r w:rsidR="00DA566D" w:rsidRPr="00266E89">
              <w:rPr>
                <w:rFonts w:ascii="Arial" w:hAnsi="Arial" w:cs="Arial"/>
                <w:b/>
                <w:sz w:val="18"/>
                <w:szCs w:val="18"/>
              </w:rPr>
              <w:t>/veřejnosti</w:t>
            </w:r>
          </w:p>
        </w:tc>
        <w:tc>
          <w:tcPr>
            <w:tcW w:w="861"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14:paraId="78B8AA9F" w14:textId="77777777" w:rsidR="00E674D3" w:rsidRPr="00266E89" w:rsidRDefault="00BB5DA6" w:rsidP="00E674D3">
            <w:pPr>
              <w:jc w:val="center"/>
              <w:rPr>
                <w:rFonts w:ascii="Arial" w:hAnsi="Arial" w:cs="Arial"/>
                <w:sz w:val="18"/>
                <w:szCs w:val="18"/>
              </w:rPr>
            </w:pPr>
            <w:r w:rsidRPr="00266E89">
              <w:rPr>
                <w:rFonts w:ascii="Arial" w:hAnsi="Arial" w:cs="Arial"/>
                <w:sz w:val="18"/>
                <w:szCs w:val="18"/>
              </w:rPr>
              <w:t>507</w:t>
            </w:r>
          </w:p>
        </w:tc>
        <w:tc>
          <w:tcPr>
            <w:tcW w:w="928" w:type="dxa"/>
            <w:tcBorders>
              <w:top w:val="single" w:sz="12" w:space="0" w:color="auto"/>
              <w:left w:val="nil"/>
              <w:bottom w:val="single" w:sz="4" w:space="0" w:color="auto"/>
              <w:right w:val="nil"/>
            </w:tcBorders>
            <w:shd w:val="clear" w:color="auto" w:fill="D9D9D9" w:themeFill="background1" w:themeFillShade="D9"/>
            <w:noWrap/>
            <w:vAlign w:val="center"/>
          </w:tcPr>
          <w:p w14:paraId="78B8AAA0" w14:textId="77777777" w:rsidR="00E674D3" w:rsidRPr="00266E89" w:rsidRDefault="00E674D3" w:rsidP="00E674D3">
            <w:pPr>
              <w:jc w:val="center"/>
              <w:rPr>
                <w:rFonts w:ascii="Arial" w:hAnsi="Arial" w:cs="Arial"/>
                <w:sz w:val="18"/>
                <w:szCs w:val="18"/>
              </w:rPr>
            </w:pPr>
            <w:r w:rsidRPr="00266E89">
              <w:rPr>
                <w:rFonts w:ascii="Arial" w:hAnsi="Arial" w:cs="Arial"/>
                <w:sz w:val="18"/>
                <w:szCs w:val="18"/>
              </w:rPr>
              <w:t>X</w:t>
            </w:r>
          </w:p>
        </w:tc>
        <w:tc>
          <w:tcPr>
            <w:tcW w:w="973" w:type="dxa"/>
            <w:tcBorders>
              <w:top w:val="single" w:sz="12" w:space="0" w:color="auto"/>
              <w:left w:val="single" w:sz="8" w:space="0" w:color="auto"/>
              <w:bottom w:val="single" w:sz="4" w:space="0" w:color="auto"/>
              <w:right w:val="single" w:sz="8" w:space="0" w:color="000000" w:themeColor="text1"/>
            </w:tcBorders>
            <w:noWrap/>
            <w:vAlign w:val="center"/>
          </w:tcPr>
          <w:p w14:paraId="78B8AAA1" w14:textId="77777777" w:rsidR="00E674D3" w:rsidRPr="00266E89" w:rsidRDefault="00E674D3" w:rsidP="00E674D3">
            <w:pPr>
              <w:jc w:val="center"/>
              <w:rPr>
                <w:rFonts w:ascii="Arial" w:hAnsi="Arial" w:cs="Arial"/>
                <w:sz w:val="18"/>
                <w:szCs w:val="18"/>
              </w:rPr>
            </w:pPr>
            <w:r w:rsidRPr="00266E89">
              <w:rPr>
                <w:rFonts w:ascii="Arial" w:hAnsi="Arial" w:cs="Arial"/>
                <w:sz w:val="18"/>
                <w:szCs w:val="18"/>
              </w:rPr>
              <w:t>X</w:t>
            </w:r>
          </w:p>
        </w:tc>
        <w:tc>
          <w:tcPr>
            <w:tcW w:w="1495" w:type="dxa"/>
            <w:tcBorders>
              <w:top w:val="single" w:sz="12" w:space="0" w:color="auto"/>
              <w:left w:val="nil"/>
              <w:bottom w:val="single" w:sz="4" w:space="0" w:color="auto"/>
              <w:right w:val="single" w:sz="4" w:space="0" w:color="000000" w:themeColor="text1"/>
            </w:tcBorders>
            <w:noWrap/>
            <w:vAlign w:val="center"/>
          </w:tcPr>
          <w:p w14:paraId="78B8AAA2" w14:textId="77777777" w:rsidR="00E674D3" w:rsidRPr="00266E89" w:rsidRDefault="00E674D3" w:rsidP="00E674D3">
            <w:pPr>
              <w:jc w:val="center"/>
              <w:rPr>
                <w:rFonts w:ascii="Arial" w:hAnsi="Arial" w:cs="Arial"/>
                <w:sz w:val="18"/>
                <w:szCs w:val="18"/>
              </w:rPr>
            </w:pPr>
          </w:p>
        </w:tc>
        <w:tc>
          <w:tcPr>
            <w:tcW w:w="1401" w:type="dxa"/>
            <w:tcBorders>
              <w:top w:val="single" w:sz="12" w:space="0" w:color="auto"/>
              <w:left w:val="nil"/>
              <w:bottom w:val="single" w:sz="4" w:space="0" w:color="auto"/>
              <w:right w:val="single" w:sz="4" w:space="0" w:color="000000" w:themeColor="text1"/>
            </w:tcBorders>
            <w:noWrap/>
            <w:vAlign w:val="center"/>
          </w:tcPr>
          <w:p w14:paraId="78B8AAA3" w14:textId="77777777" w:rsidR="00E674D3" w:rsidRPr="00266E89" w:rsidRDefault="00E674D3" w:rsidP="00E674D3">
            <w:pPr>
              <w:jc w:val="center"/>
              <w:rPr>
                <w:rFonts w:ascii="Arial" w:hAnsi="Arial" w:cs="Arial"/>
                <w:sz w:val="18"/>
                <w:szCs w:val="18"/>
              </w:rPr>
            </w:pPr>
          </w:p>
        </w:tc>
        <w:tc>
          <w:tcPr>
            <w:tcW w:w="1450" w:type="dxa"/>
            <w:tcBorders>
              <w:top w:val="single" w:sz="12" w:space="0" w:color="auto"/>
              <w:left w:val="nil"/>
              <w:bottom w:val="single" w:sz="4" w:space="0" w:color="auto"/>
              <w:right w:val="single" w:sz="12" w:space="0" w:color="auto"/>
            </w:tcBorders>
            <w:noWrap/>
            <w:vAlign w:val="center"/>
          </w:tcPr>
          <w:p w14:paraId="78B8AAA4" w14:textId="77777777" w:rsidR="00E674D3" w:rsidRPr="00266E89" w:rsidRDefault="00E674D3" w:rsidP="00E674D3">
            <w:pPr>
              <w:jc w:val="center"/>
              <w:rPr>
                <w:rFonts w:ascii="Arial" w:hAnsi="Arial" w:cs="Arial"/>
                <w:sz w:val="18"/>
                <w:szCs w:val="18"/>
              </w:rPr>
            </w:pPr>
          </w:p>
        </w:tc>
      </w:tr>
      <w:tr w:rsidR="00266E89" w:rsidRPr="00266E89" w14:paraId="78B8AAAE" w14:textId="77777777" w:rsidTr="009C6C00">
        <w:trPr>
          <w:trHeight w:val="397"/>
        </w:trPr>
        <w:tc>
          <w:tcPr>
            <w:tcW w:w="1226" w:type="dxa"/>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tcPr>
          <w:p w14:paraId="78B8AAA6" w14:textId="77777777" w:rsidR="00B34650" w:rsidRPr="00266E89" w:rsidRDefault="00287204" w:rsidP="00910FF9">
            <w:pPr>
              <w:jc w:val="center"/>
              <w:rPr>
                <w:rFonts w:ascii="Arial" w:hAnsi="Arial" w:cs="Arial"/>
                <w:sz w:val="18"/>
                <w:szCs w:val="18"/>
              </w:rPr>
            </w:pPr>
            <w:r w:rsidRPr="00266E89">
              <w:rPr>
                <w:rFonts w:ascii="Arial" w:hAnsi="Arial" w:cs="Arial"/>
                <w:sz w:val="18"/>
                <w:szCs w:val="18"/>
              </w:rPr>
              <w:t>z toho</w:t>
            </w:r>
          </w:p>
        </w:tc>
        <w:tc>
          <w:tcPr>
            <w:tcW w:w="2454"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78B8AAA7" w14:textId="77777777" w:rsidR="00B34650" w:rsidRPr="009C6C00" w:rsidRDefault="003F41B3" w:rsidP="003F41B3">
            <w:pPr>
              <w:rPr>
                <w:rFonts w:ascii="Arial" w:hAnsi="Arial" w:cs="Arial"/>
                <w:b/>
                <w:sz w:val="18"/>
                <w:szCs w:val="18"/>
              </w:rPr>
            </w:pPr>
            <w:r w:rsidRPr="009C6C00">
              <w:rPr>
                <w:rFonts w:ascii="Arial" w:hAnsi="Arial" w:cs="Arial"/>
                <w:b/>
                <w:sz w:val="18"/>
                <w:szCs w:val="18"/>
              </w:rPr>
              <w:t xml:space="preserve">ochrana </w:t>
            </w:r>
            <w:r w:rsidR="00B34650" w:rsidRPr="009C6C00">
              <w:rPr>
                <w:rFonts w:ascii="Arial" w:hAnsi="Arial" w:cs="Arial"/>
                <w:b/>
                <w:sz w:val="18"/>
                <w:szCs w:val="18"/>
              </w:rPr>
              <w:t>biodiverzit</w:t>
            </w:r>
            <w:r w:rsidRPr="009C6C00">
              <w:rPr>
                <w:rFonts w:ascii="Arial" w:hAnsi="Arial" w:cs="Arial"/>
                <w:b/>
                <w:sz w:val="18"/>
                <w:szCs w:val="18"/>
              </w:rPr>
              <w:t>y</w:t>
            </w:r>
          </w:p>
        </w:tc>
        <w:tc>
          <w:tcPr>
            <w:tcW w:w="861"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AA8" w14:textId="77777777" w:rsidR="00B34650" w:rsidRPr="00266E89" w:rsidRDefault="00BB5DA6" w:rsidP="00B34650">
            <w:pPr>
              <w:jc w:val="center"/>
              <w:rPr>
                <w:rFonts w:ascii="Arial" w:hAnsi="Arial" w:cs="Arial"/>
                <w:sz w:val="18"/>
                <w:szCs w:val="18"/>
              </w:rPr>
            </w:pPr>
            <w:r w:rsidRPr="00266E89">
              <w:rPr>
                <w:rFonts w:ascii="Arial" w:hAnsi="Arial" w:cs="Arial"/>
                <w:sz w:val="18"/>
                <w:szCs w:val="18"/>
              </w:rPr>
              <w:t>508</w:t>
            </w:r>
          </w:p>
        </w:tc>
        <w:tc>
          <w:tcPr>
            <w:tcW w:w="928"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AA9" w14:textId="77777777" w:rsidR="00B34650" w:rsidRPr="00266E89" w:rsidRDefault="00DB1CBE" w:rsidP="00B34650">
            <w:pPr>
              <w:jc w:val="center"/>
              <w:rPr>
                <w:rFonts w:ascii="Arial" w:hAnsi="Arial" w:cs="Arial"/>
                <w:sz w:val="18"/>
                <w:szCs w:val="18"/>
              </w:rPr>
            </w:pPr>
            <w:r w:rsidRPr="00266E89">
              <w:rPr>
                <w:rFonts w:ascii="Arial" w:hAnsi="Arial" w:cs="Arial"/>
                <w:sz w:val="18"/>
                <w:szCs w:val="18"/>
              </w:rPr>
              <w:t>X</w:t>
            </w:r>
            <w:r w:rsidR="00475139" w:rsidRPr="00266E89">
              <w:rPr>
                <w:rFonts w:ascii="Arial" w:hAnsi="Arial" w:cs="Arial"/>
                <w:sz w:val="18"/>
                <w:szCs w:val="18"/>
              </w:rPr>
              <w:t>.</w:t>
            </w:r>
          </w:p>
        </w:tc>
        <w:tc>
          <w:tcPr>
            <w:tcW w:w="973" w:type="dxa"/>
            <w:tcBorders>
              <w:top w:val="single" w:sz="12" w:space="0" w:color="auto"/>
              <w:left w:val="single" w:sz="4" w:space="0" w:color="auto"/>
              <w:bottom w:val="single" w:sz="4" w:space="0" w:color="auto"/>
              <w:right w:val="single" w:sz="4" w:space="0" w:color="auto"/>
            </w:tcBorders>
            <w:noWrap/>
            <w:vAlign w:val="center"/>
          </w:tcPr>
          <w:p w14:paraId="78B8AAAA" w14:textId="77777777" w:rsidR="00B34650" w:rsidRPr="00266E89" w:rsidRDefault="00DB1CBE" w:rsidP="00B34650">
            <w:pPr>
              <w:jc w:val="center"/>
              <w:rPr>
                <w:rFonts w:ascii="Arial" w:hAnsi="Arial" w:cs="Arial"/>
                <w:sz w:val="18"/>
                <w:szCs w:val="18"/>
              </w:rPr>
            </w:pPr>
            <w:r w:rsidRPr="00266E89">
              <w:rPr>
                <w:rFonts w:ascii="Arial" w:hAnsi="Arial" w:cs="Arial"/>
                <w:sz w:val="18"/>
                <w:szCs w:val="18"/>
              </w:rPr>
              <w:t>X</w:t>
            </w:r>
          </w:p>
        </w:tc>
        <w:tc>
          <w:tcPr>
            <w:tcW w:w="1495" w:type="dxa"/>
            <w:tcBorders>
              <w:top w:val="single" w:sz="12" w:space="0" w:color="auto"/>
              <w:left w:val="single" w:sz="4" w:space="0" w:color="auto"/>
              <w:bottom w:val="single" w:sz="4" w:space="0" w:color="auto"/>
              <w:right w:val="single" w:sz="4" w:space="0" w:color="auto"/>
            </w:tcBorders>
            <w:noWrap/>
            <w:vAlign w:val="center"/>
          </w:tcPr>
          <w:p w14:paraId="78B8AAAB" w14:textId="77777777" w:rsidR="00B34650" w:rsidRPr="00266E89" w:rsidRDefault="00B34650" w:rsidP="00B34650">
            <w:pPr>
              <w:jc w:val="center"/>
              <w:rPr>
                <w:rFonts w:ascii="Arial" w:hAnsi="Arial" w:cs="Arial"/>
                <w:sz w:val="18"/>
                <w:szCs w:val="18"/>
              </w:rPr>
            </w:pPr>
          </w:p>
        </w:tc>
        <w:tc>
          <w:tcPr>
            <w:tcW w:w="1401" w:type="dxa"/>
            <w:tcBorders>
              <w:top w:val="single" w:sz="12" w:space="0" w:color="auto"/>
              <w:left w:val="single" w:sz="4" w:space="0" w:color="auto"/>
              <w:bottom w:val="single" w:sz="4" w:space="0" w:color="auto"/>
              <w:right w:val="single" w:sz="4" w:space="0" w:color="auto"/>
            </w:tcBorders>
            <w:noWrap/>
            <w:vAlign w:val="center"/>
          </w:tcPr>
          <w:p w14:paraId="78B8AAAC" w14:textId="77777777" w:rsidR="00B34650" w:rsidRPr="00266E89" w:rsidRDefault="00B34650" w:rsidP="00B34650">
            <w:pPr>
              <w:jc w:val="center"/>
              <w:rPr>
                <w:rFonts w:ascii="Arial" w:hAnsi="Arial" w:cs="Arial"/>
                <w:sz w:val="18"/>
                <w:szCs w:val="18"/>
              </w:rPr>
            </w:pPr>
          </w:p>
        </w:tc>
        <w:tc>
          <w:tcPr>
            <w:tcW w:w="1450" w:type="dxa"/>
            <w:tcBorders>
              <w:top w:val="single" w:sz="12" w:space="0" w:color="auto"/>
              <w:left w:val="single" w:sz="4" w:space="0" w:color="auto"/>
              <w:bottom w:val="single" w:sz="4" w:space="0" w:color="auto"/>
              <w:right w:val="single" w:sz="12" w:space="0" w:color="auto"/>
            </w:tcBorders>
            <w:noWrap/>
          </w:tcPr>
          <w:p w14:paraId="78B8AAAD" w14:textId="77777777" w:rsidR="00B34650" w:rsidRPr="00266E89" w:rsidRDefault="00B34650" w:rsidP="00A77E7D">
            <w:pPr>
              <w:jc w:val="center"/>
              <w:rPr>
                <w:rFonts w:ascii="Arial" w:hAnsi="Arial" w:cs="Arial"/>
                <w:sz w:val="18"/>
                <w:szCs w:val="18"/>
              </w:rPr>
            </w:pPr>
          </w:p>
        </w:tc>
      </w:tr>
      <w:tr w:rsidR="00266E89" w:rsidRPr="00266E89" w14:paraId="78B8AAB8" w14:textId="77777777" w:rsidTr="003C2376">
        <w:trPr>
          <w:trHeight w:val="397"/>
        </w:trPr>
        <w:tc>
          <w:tcPr>
            <w:tcW w:w="1226"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tcPr>
          <w:p w14:paraId="78B8AAAF" w14:textId="77777777" w:rsidR="00D412F4" w:rsidRPr="00266E89" w:rsidRDefault="00D412F4" w:rsidP="00B34650">
            <w:pPr>
              <w:rPr>
                <w:rFonts w:ascii="Arial" w:hAnsi="Arial" w:cs="Arial"/>
                <w:b/>
                <w:sz w:val="18"/>
                <w:szCs w:val="18"/>
              </w:rPr>
            </w:pPr>
          </w:p>
        </w:tc>
        <w:tc>
          <w:tcPr>
            <w:tcW w:w="6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8B8AAB0" w14:textId="77777777" w:rsidR="00D412F4" w:rsidRPr="00266E89" w:rsidRDefault="003C2376" w:rsidP="00F64BD5">
            <w:pPr>
              <w:rPr>
                <w:rFonts w:ascii="Arial" w:hAnsi="Arial" w:cs="Arial"/>
                <w:sz w:val="18"/>
                <w:szCs w:val="18"/>
              </w:rPr>
            </w:pPr>
            <w:r>
              <w:rPr>
                <w:rFonts w:ascii="Arial" w:hAnsi="Arial" w:cs="Arial"/>
                <w:sz w:val="18"/>
                <w:szCs w:val="18"/>
              </w:rPr>
              <w:t xml:space="preserve">z </w:t>
            </w:r>
            <w:r w:rsidR="00D412F4" w:rsidRPr="00266E89">
              <w:rPr>
                <w:rFonts w:ascii="Arial" w:hAnsi="Arial" w:cs="Arial"/>
                <w:sz w:val="18"/>
                <w:szCs w:val="18"/>
              </w:rPr>
              <w:t>toho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8AAB1" w14:textId="77777777" w:rsidR="00D412F4" w:rsidRPr="00266E89" w:rsidRDefault="00D412F4" w:rsidP="00B22CB4">
            <w:pPr>
              <w:rPr>
                <w:rFonts w:ascii="Arial" w:hAnsi="Arial" w:cs="Arial"/>
                <w:sz w:val="18"/>
                <w:szCs w:val="18"/>
              </w:rPr>
            </w:pPr>
            <w:r w:rsidRPr="00266E89">
              <w:rPr>
                <w:rFonts w:ascii="Arial" w:hAnsi="Arial" w:cs="Arial"/>
                <w:sz w:val="18"/>
                <w:szCs w:val="18"/>
              </w:rPr>
              <w:t>nevytěžené dřevo ponechané k samovolnému vývoji nastojato</w:t>
            </w: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AB2" w14:textId="77777777" w:rsidR="00D412F4" w:rsidRPr="00266E89" w:rsidRDefault="00BB5DA6" w:rsidP="00B34650">
            <w:pPr>
              <w:jc w:val="center"/>
              <w:rPr>
                <w:rFonts w:ascii="Arial" w:hAnsi="Arial" w:cs="Arial"/>
                <w:sz w:val="18"/>
                <w:szCs w:val="18"/>
              </w:rPr>
            </w:pPr>
            <w:r w:rsidRPr="00266E89">
              <w:rPr>
                <w:rFonts w:ascii="Arial" w:hAnsi="Arial" w:cs="Arial"/>
                <w:sz w:val="18"/>
                <w:szCs w:val="18"/>
              </w:rPr>
              <w:t>509</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B8AAB3" w14:textId="77777777" w:rsidR="00D412F4" w:rsidRPr="00266E89" w:rsidRDefault="00D412F4" w:rsidP="00B34650">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973" w:type="dxa"/>
            <w:tcBorders>
              <w:top w:val="single" w:sz="4" w:space="0" w:color="auto"/>
              <w:left w:val="single" w:sz="4" w:space="0" w:color="auto"/>
              <w:bottom w:val="single" w:sz="4" w:space="0" w:color="auto"/>
              <w:right w:val="single" w:sz="4" w:space="0" w:color="auto"/>
            </w:tcBorders>
            <w:noWrap/>
            <w:vAlign w:val="center"/>
          </w:tcPr>
          <w:p w14:paraId="78B8AAB4" w14:textId="77777777" w:rsidR="00D412F4" w:rsidRPr="00266E89" w:rsidRDefault="00D412F4" w:rsidP="00B34650">
            <w:pPr>
              <w:jc w:val="center"/>
              <w:rPr>
                <w:rFonts w:ascii="Arial" w:hAnsi="Arial" w:cs="Arial"/>
                <w:sz w:val="18"/>
                <w:szCs w:val="18"/>
              </w:rPr>
            </w:pPr>
          </w:p>
        </w:tc>
        <w:tc>
          <w:tcPr>
            <w:tcW w:w="1495" w:type="dxa"/>
            <w:tcBorders>
              <w:top w:val="single" w:sz="4" w:space="0" w:color="auto"/>
              <w:left w:val="single" w:sz="4" w:space="0" w:color="auto"/>
              <w:bottom w:val="single" w:sz="4" w:space="0" w:color="auto"/>
              <w:right w:val="single" w:sz="4" w:space="0" w:color="auto"/>
            </w:tcBorders>
            <w:noWrap/>
            <w:vAlign w:val="center"/>
          </w:tcPr>
          <w:p w14:paraId="78B8AAB5" w14:textId="77777777" w:rsidR="00D412F4" w:rsidRPr="00266E89" w:rsidRDefault="00D412F4" w:rsidP="00B34650">
            <w:pPr>
              <w:jc w:val="center"/>
              <w:rPr>
                <w:rFonts w:ascii="Arial" w:hAnsi="Arial" w:cs="Arial"/>
                <w:sz w:val="18"/>
                <w:szCs w:val="18"/>
              </w:rPr>
            </w:pPr>
          </w:p>
        </w:tc>
        <w:tc>
          <w:tcPr>
            <w:tcW w:w="1401" w:type="dxa"/>
            <w:tcBorders>
              <w:top w:val="single" w:sz="4" w:space="0" w:color="auto"/>
              <w:left w:val="single" w:sz="4" w:space="0" w:color="auto"/>
              <w:bottom w:val="single" w:sz="4" w:space="0" w:color="auto"/>
              <w:right w:val="single" w:sz="4" w:space="0" w:color="auto"/>
            </w:tcBorders>
            <w:noWrap/>
            <w:vAlign w:val="center"/>
          </w:tcPr>
          <w:p w14:paraId="78B8AAB6" w14:textId="77777777" w:rsidR="00D412F4" w:rsidRPr="00266E89" w:rsidRDefault="00D412F4" w:rsidP="00B34650">
            <w:pPr>
              <w:jc w:val="center"/>
              <w:rPr>
                <w:rFonts w:ascii="Arial" w:hAnsi="Arial" w:cs="Arial"/>
                <w:sz w:val="18"/>
                <w:szCs w:val="18"/>
              </w:rPr>
            </w:pPr>
          </w:p>
        </w:tc>
        <w:tc>
          <w:tcPr>
            <w:tcW w:w="1450" w:type="dxa"/>
            <w:tcBorders>
              <w:top w:val="single" w:sz="4" w:space="0" w:color="auto"/>
              <w:left w:val="single" w:sz="4" w:space="0" w:color="auto"/>
              <w:bottom w:val="single" w:sz="4" w:space="0" w:color="auto"/>
              <w:right w:val="single" w:sz="12" w:space="0" w:color="auto"/>
            </w:tcBorders>
            <w:noWrap/>
          </w:tcPr>
          <w:p w14:paraId="78B8AAB7" w14:textId="77777777" w:rsidR="00D412F4" w:rsidRPr="00266E89" w:rsidRDefault="00D412F4" w:rsidP="00A77E7D">
            <w:pPr>
              <w:jc w:val="center"/>
              <w:rPr>
                <w:rFonts w:ascii="Arial" w:hAnsi="Arial" w:cs="Arial"/>
                <w:sz w:val="18"/>
                <w:szCs w:val="18"/>
              </w:rPr>
            </w:pPr>
          </w:p>
        </w:tc>
      </w:tr>
      <w:tr w:rsidR="00266E89" w:rsidRPr="00266E89" w14:paraId="78B8AAC2" w14:textId="77777777" w:rsidTr="003C2376">
        <w:trPr>
          <w:trHeight w:val="397"/>
        </w:trPr>
        <w:tc>
          <w:tcPr>
            <w:tcW w:w="1226"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tcPr>
          <w:p w14:paraId="78B8AAB9" w14:textId="77777777" w:rsidR="00D412F4" w:rsidRPr="00266E89" w:rsidRDefault="00D412F4" w:rsidP="00B34650">
            <w:pPr>
              <w:rPr>
                <w:rFonts w:ascii="Arial" w:hAnsi="Arial" w:cs="Arial"/>
                <w:b/>
                <w:sz w:val="18"/>
                <w:szCs w:val="18"/>
              </w:rPr>
            </w:pPr>
          </w:p>
        </w:tc>
        <w:tc>
          <w:tcPr>
            <w:tcW w:w="699" w:type="dxa"/>
            <w:vMerge/>
            <w:tcBorders>
              <w:left w:val="single" w:sz="4" w:space="0" w:color="auto"/>
              <w:bottom w:val="single" w:sz="12" w:space="0" w:color="auto"/>
              <w:right w:val="single" w:sz="4" w:space="0" w:color="auto"/>
            </w:tcBorders>
            <w:shd w:val="clear" w:color="auto" w:fill="D9D9D9" w:themeFill="background1" w:themeFillShade="D9"/>
            <w:vAlign w:val="center"/>
          </w:tcPr>
          <w:p w14:paraId="78B8AABA" w14:textId="77777777" w:rsidR="00D412F4" w:rsidRPr="00266E89" w:rsidRDefault="00D412F4" w:rsidP="00F64BD5">
            <w:pPr>
              <w:rPr>
                <w:rFonts w:ascii="Arial" w:hAnsi="Arial" w:cs="Arial"/>
                <w:sz w:val="18"/>
                <w:szCs w:val="18"/>
              </w:rPr>
            </w:pPr>
          </w:p>
        </w:tc>
        <w:tc>
          <w:tcPr>
            <w:tcW w:w="1755"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78B8AABB" w14:textId="77777777" w:rsidR="00D412F4" w:rsidRPr="00266E89" w:rsidRDefault="00D412F4" w:rsidP="00B33FEE">
            <w:pPr>
              <w:rPr>
                <w:rFonts w:ascii="Arial" w:hAnsi="Arial" w:cs="Arial"/>
                <w:sz w:val="18"/>
                <w:szCs w:val="18"/>
              </w:rPr>
            </w:pPr>
            <w:r w:rsidRPr="00266E89">
              <w:rPr>
                <w:rFonts w:ascii="Arial" w:hAnsi="Arial" w:cs="Arial"/>
                <w:sz w:val="18"/>
                <w:szCs w:val="18"/>
              </w:rPr>
              <w:t>dřevo ponechané v lese k </w:t>
            </w:r>
            <w:r w:rsidRPr="00266E89" w:rsidDel="003F41B3">
              <w:rPr>
                <w:rFonts w:ascii="Arial" w:hAnsi="Arial" w:cs="Arial"/>
                <w:sz w:val="18"/>
                <w:szCs w:val="18"/>
              </w:rPr>
              <w:t xml:space="preserve"> </w:t>
            </w:r>
            <w:r w:rsidRPr="00266E89">
              <w:rPr>
                <w:rFonts w:ascii="Arial" w:hAnsi="Arial" w:cs="Arial"/>
                <w:sz w:val="18"/>
                <w:szCs w:val="18"/>
              </w:rPr>
              <w:t xml:space="preserve"> zetlení na zemi</w:t>
            </w:r>
          </w:p>
        </w:tc>
        <w:tc>
          <w:tcPr>
            <w:tcW w:w="861"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BC" w14:textId="77777777" w:rsidR="00D412F4" w:rsidRPr="00266E89" w:rsidRDefault="00BB5DA6" w:rsidP="00B34650">
            <w:pPr>
              <w:jc w:val="center"/>
              <w:rPr>
                <w:rFonts w:ascii="Arial" w:hAnsi="Arial" w:cs="Arial"/>
                <w:sz w:val="18"/>
                <w:szCs w:val="18"/>
              </w:rPr>
            </w:pPr>
            <w:r w:rsidRPr="00266E89">
              <w:rPr>
                <w:rFonts w:ascii="Arial" w:hAnsi="Arial" w:cs="Arial"/>
                <w:sz w:val="18"/>
                <w:szCs w:val="18"/>
              </w:rPr>
              <w:t>510</w:t>
            </w:r>
          </w:p>
        </w:tc>
        <w:tc>
          <w:tcPr>
            <w:tcW w:w="928"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BD" w14:textId="77777777" w:rsidR="00D412F4" w:rsidRPr="00266E89" w:rsidRDefault="00D412F4" w:rsidP="00B34650">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w:t>
            </w:r>
            <w:proofErr w:type="spellStart"/>
            <w:r w:rsidRPr="00266E89">
              <w:rPr>
                <w:rFonts w:ascii="Arial" w:hAnsi="Arial" w:cs="Arial"/>
                <w:sz w:val="18"/>
                <w:szCs w:val="18"/>
              </w:rPr>
              <w:t>b.k</w:t>
            </w:r>
            <w:proofErr w:type="spellEnd"/>
            <w:r w:rsidRPr="00266E89">
              <w:rPr>
                <w:rFonts w:ascii="Arial" w:hAnsi="Arial" w:cs="Arial"/>
                <w:sz w:val="18"/>
                <w:szCs w:val="18"/>
              </w:rPr>
              <w:t>.</w:t>
            </w:r>
          </w:p>
        </w:tc>
        <w:tc>
          <w:tcPr>
            <w:tcW w:w="973" w:type="dxa"/>
            <w:tcBorders>
              <w:top w:val="single" w:sz="4" w:space="0" w:color="auto"/>
              <w:left w:val="single" w:sz="4" w:space="0" w:color="auto"/>
              <w:bottom w:val="single" w:sz="12" w:space="0" w:color="auto"/>
              <w:right w:val="single" w:sz="4" w:space="0" w:color="auto"/>
            </w:tcBorders>
            <w:noWrap/>
            <w:vAlign w:val="center"/>
          </w:tcPr>
          <w:p w14:paraId="78B8AABE" w14:textId="77777777" w:rsidR="00D412F4" w:rsidRPr="00266E89" w:rsidRDefault="00D412F4" w:rsidP="00B34650">
            <w:pPr>
              <w:jc w:val="center"/>
              <w:rPr>
                <w:rFonts w:ascii="Arial" w:hAnsi="Arial" w:cs="Arial"/>
                <w:sz w:val="18"/>
                <w:szCs w:val="18"/>
              </w:rPr>
            </w:pPr>
          </w:p>
        </w:tc>
        <w:tc>
          <w:tcPr>
            <w:tcW w:w="1495" w:type="dxa"/>
            <w:tcBorders>
              <w:top w:val="single" w:sz="4" w:space="0" w:color="auto"/>
              <w:left w:val="single" w:sz="4" w:space="0" w:color="auto"/>
              <w:bottom w:val="single" w:sz="12" w:space="0" w:color="auto"/>
              <w:right w:val="single" w:sz="4" w:space="0" w:color="auto"/>
            </w:tcBorders>
            <w:noWrap/>
            <w:vAlign w:val="center"/>
          </w:tcPr>
          <w:p w14:paraId="78B8AABF" w14:textId="77777777" w:rsidR="00D412F4" w:rsidRPr="00266E89" w:rsidRDefault="00D412F4" w:rsidP="00B34650">
            <w:pPr>
              <w:jc w:val="center"/>
              <w:rPr>
                <w:rFonts w:ascii="Arial" w:hAnsi="Arial" w:cs="Arial"/>
                <w:sz w:val="18"/>
                <w:szCs w:val="18"/>
              </w:rPr>
            </w:pPr>
          </w:p>
        </w:tc>
        <w:tc>
          <w:tcPr>
            <w:tcW w:w="1401" w:type="dxa"/>
            <w:tcBorders>
              <w:top w:val="single" w:sz="4" w:space="0" w:color="auto"/>
              <w:left w:val="single" w:sz="4" w:space="0" w:color="auto"/>
              <w:bottom w:val="single" w:sz="12" w:space="0" w:color="auto"/>
              <w:right w:val="single" w:sz="4" w:space="0" w:color="auto"/>
            </w:tcBorders>
            <w:noWrap/>
            <w:vAlign w:val="center"/>
          </w:tcPr>
          <w:p w14:paraId="78B8AAC0" w14:textId="77777777" w:rsidR="00D412F4" w:rsidRPr="00266E89" w:rsidRDefault="00D412F4" w:rsidP="00B34650">
            <w:pPr>
              <w:jc w:val="center"/>
              <w:rPr>
                <w:rFonts w:ascii="Arial" w:hAnsi="Arial" w:cs="Arial"/>
                <w:sz w:val="18"/>
                <w:szCs w:val="18"/>
              </w:rPr>
            </w:pPr>
          </w:p>
        </w:tc>
        <w:tc>
          <w:tcPr>
            <w:tcW w:w="1450" w:type="dxa"/>
            <w:tcBorders>
              <w:top w:val="single" w:sz="4" w:space="0" w:color="auto"/>
              <w:left w:val="single" w:sz="4" w:space="0" w:color="auto"/>
              <w:bottom w:val="single" w:sz="12" w:space="0" w:color="auto"/>
              <w:right w:val="single" w:sz="12" w:space="0" w:color="auto"/>
            </w:tcBorders>
            <w:noWrap/>
          </w:tcPr>
          <w:p w14:paraId="78B8AAC1" w14:textId="77777777" w:rsidR="00D412F4" w:rsidRPr="00266E89" w:rsidRDefault="00D412F4" w:rsidP="00A77E7D">
            <w:pPr>
              <w:jc w:val="center"/>
              <w:rPr>
                <w:rFonts w:ascii="Arial" w:hAnsi="Arial" w:cs="Arial"/>
                <w:sz w:val="18"/>
                <w:szCs w:val="18"/>
              </w:rPr>
            </w:pPr>
          </w:p>
        </w:tc>
      </w:tr>
      <w:tr w:rsidR="00266E89" w:rsidRPr="00266E89" w14:paraId="78B8AACB" w14:textId="77777777" w:rsidTr="009C6C00">
        <w:trPr>
          <w:trHeight w:val="397"/>
        </w:trPr>
        <w:tc>
          <w:tcPr>
            <w:tcW w:w="1226"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tcPr>
          <w:p w14:paraId="78B8AAC3" w14:textId="77777777" w:rsidR="00B34650" w:rsidRPr="00266E89" w:rsidRDefault="00B34650" w:rsidP="00B34650">
            <w:pPr>
              <w:rPr>
                <w:rFonts w:ascii="Arial" w:hAnsi="Arial" w:cs="Arial"/>
                <w:b/>
                <w:sz w:val="18"/>
                <w:szCs w:val="18"/>
              </w:rPr>
            </w:pPr>
          </w:p>
        </w:tc>
        <w:tc>
          <w:tcPr>
            <w:tcW w:w="2454"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8B8AAC4" w14:textId="77CC2EFB" w:rsidR="00B34650" w:rsidRPr="00266E89" w:rsidRDefault="00B34650" w:rsidP="00B34650">
            <w:pPr>
              <w:rPr>
                <w:rFonts w:ascii="Arial" w:hAnsi="Arial" w:cs="Arial"/>
                <w:sz w:val="18"/>
                <w:szCs w:val="18"/>
              </w:rPr>
            </w:pPr>
            <w:r w:rsidRPr="009C6C00">
              <w:rPr>
                <w:rFonts w:ascii="Arial" w:hAnsi="Arial" w:cs="Arial"/>
                <w:b/>
                <w:sz w:val="18"/>
                <w:szCs w:val="18"/>
              </w:rPr>
              <w:t>regulační služby</w:t>
            </w:r>
            <w:r w:rsidRPr="00266E89">
              <w:rPr>
                <w:rFonts w:ascii="Arial" w:hAnsi="Arial" w:cs="Arial"/>
                <w:sz w:val="18"/>
                <w:szCs w:val="18"/>
              </w:rPr>
              <w:t xml:space="preserve"> (</w:t>
            </w:r>
            <w:r w:rsidR="004B44DF" w:rsidRPr="00266E89">
              <w:rPr>
                <w:rFonts w:ascii="Arial" w:hAnsi="Arial" w:cs="Arial"/>
                <w:sz w:val="18"/>
                <w:szCs w:val="18"/>
              </w:rPr>
              <w:t>vodohospodářsk</w:t>
            </w:r>
            <w:r w:rsidR="00CE5B53" w:rsidRPr="00266E89">
              <w:rPr>
                <w:rFonts w:ascii="Arial" w:hAnsi="Arial" w:cs="Arial"/>
                <w:sz w:val="18"/>
                <w:szCs w:val="18"/>
              </w:rPr>
              <w:t>é</w:t>
            </w:r>
            <w:r w:rsidR="004B44DF" w:rsidRPr="00266E89">
              <w:rPr>
                <w:rFonts w:ascii="Arial" w:hAnsi="Arial" w:cs="Arial"/>
                <w:sz w:val="18"/>
                <w:szCs w:val="18"/>
              </w:rPr>
              <w:t xml:space="preserve">, </w:t>
            </w:r>
            <w:proofErr w:type="spellStart"/>
            <w:r w:rsidR="004B44DF" w:rsidRPr="00266E89">
              <w:rPr>
                <w:rFonts w:ascii="Arial" w:hAnsi="Arial" w:cs="Arial"/>
                <w:sz w:val="18"/>
                <w:szCs w:val="18"/>
              </w:rPr>
              <w:t>půdoochrann</w:t>
            </w:r>
            <w:r w:rsidR="00CE5B53" w:rsidRPr="00266E89">
              <w:rPr>
                <w:rFonts w:ascii="Arial" w:hAnsi="Arial" w:cs="Arial"/>
                <w:sz w:val="18"/>
                <w:szCs w:val="18"/>
              </w:rPr>
              <w:t>é</w:t>
            </w:r>
            <w:proofErr w:type="spellEnd"/>
            <w:r w:rsidR="004B44DF" w:rsidRPr="00266E89">
              <w:rPr>
                <w:rFonts w:ascii="Arial" w:hAnsi="Arial" w:cs="Arial"/>
                <w:sz w:val="18"/>
                <w:szCs w:val="18"/>
              </w:rPr>
              <w:t xml:space="preserve"> a </w:t>
            </w:r>
            <w:proofErr w:type="gramStart"/>
            <w:r w:rsidR="00B95AAB">
              <w:rPr>
                <w:rFonts w:ascii="Arial" w:hAnsi="Arial" w:cs="Arial"/>
                <w:sz w:val="18"/>
                <w:szCs w:val="18"/>
              </w:rPr>
              <w:t xml:space="preserve">klimatické </w:t>
            </w:r>
            <w:r w:rsidR="004B44DF" w:rsidRPr="00266E89">
              <w:rPr>
                <w:rFonts w:ascii="Arial" w:hAnsi="Arial" w:cs="Arial"/>
                <w:sz w:val="18"/>
                <w:szCs w:val="18"/>
              </w:rPr>
              <w:t xml:space="preserve"> fu</w:t>
            </w:r>
            <w:r w:rsidR="00CE5B53" w:rsidRPr="00266E89">
              <w:rPr>
                <w:rFonts w:ascii="Arial" w:hAnsi="Arial" w:cs="Arial"/>
                <w:sz w:val="18"/>
                <w:szCs w:val="18"/>
              </w:rPr>
              <w:t>n</w:t>
            </w:r>
            <w:r w:rsidR="004B44DF" w:rsidRPr="00266E89">
              <w:rPr>
                <w:rFonts w:ascii="Arial" w:hAnsi="Arial" w:cs="Arial"/>
                <w:sz w:val="18"/>
                <w:szCs w:val="18"/>
              </w:rPr>
              <w:t>kce</w:t>
            </w:r>
            <w:proofErr w:type="gramEnd"/>
            <w:r w:rsidR="004B44DF" w:rsidRPr="00266E89">
              <w:rPr>
                <w:rFonts w:ascii="Arial" w:hAnsi="Arial" w:cs="Arial"/>
                <w:sz w:val="18"/>
                <w:szCs w:val="18"/>
              </w:rPr>
              <w:t xml:space="preserve"> lesa</w:t>
            </w:r>
            <w:r w:rsidRPr="00266E89">
              <w:rPr>
                <w:rFonts w:ascii="Arial" w:hAnsi="Arial" w:cs="Arial"/>
                <w:sz w:val="18"/>
                <w:szCs w:val="18"/>
              </w:rPr>
              <w:t>)</w:t>
            </w:r>
          </w:p>
        </w:tc>
        <w:tc>
          <w:tcPr>
            <w:tcW w:w="86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C5" w14:textId="77777777" w:rsidR="00B34650" w:rsidRPr="00266E89" w:rsidRDefault="00BB5DA6" w:rsidP="00B34650">
            <w:pPr>
              <w:jc w:val="center"/>
              <w:rPr>
                <w:rFonts w:ascii="Arial" w:hAnsi="Arial" w:cs="Arial"/>
                <w:sz w:val="18"/>
                <w:szCs w:val="18"/>
              </w:rPr>
            </w:pPr>
            <w:r w:rsidRPr="00266E89">
              <w:rPr>
                <w:rFonts w:ascii="Arial" w:hAnsi="Arial" w:cs="Arial"/>
                <w:sz w:val="18"/>
                <w:szCs w:val="18"/>
              </w:rPr>
              <w:t>511</w:t>
            </w:r>
          </w:p>
        </w:tc>
        <w:tc>
          <w:tcPr>
            <w:tcW w:w="92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C6" w14:textId="77777777" w:rsidR="00B34650" w:rsidRPr="00266E89" w:rsidRDefault="00250CF3" w:rsidP="00B34650">
            <w:pPr>
              <w:jc w:val="center"/>
              <w:rPr>
                <w:rFonts w:ascii="Arial" w:hAnsi="Arial" w:cs="Arial"/>
                <w:sz w:val="18"/>
                <w:szCs w:val="18"/>
              </w:rPr>
            </w:pPr>
            <w:r w:rsidRPr="00266E89">
              <w:rPr>
                <w:rFonts w:ascii="Arial" w:hAnsi="Arial" w:cs="Arial"/>
                <w:sz w:val="18"/>
                <w:szCs w:val="18"/>
              </w:rPr>
              <w:t>X</w:t>
            </w:r>
          </w:p>
        </w:tc>
        <w:tc>
          <w:tcPr>
            <w:tcW w:w="973" w:type="dxa"/>
            <w:tcBorders>
              <w:top w:val="single" w:sz="12" w:space="0" w:color="auto"/>
              <w:left w:val="single" w:sz="4" w:space="0" w:color="auto"/>
              <w:bottom w:val="single" w:sz="12" w:space="0" w:color="auto"/>
              <w:right w:val="single" w:sz="4" w:space="0" w:color="auto"/>
            </w:tcBorders>
            <w:noWrap/>
            <w:vAlign w:val="center"/>
          </w:tcPr>
          <w:p w14:paraId="78B8AAC7" w14:textId="77777777" w:rsidR="00B34650" w:rsidRPr="00266E89" w:rsidRDefault="00250CF3" w:rsidP="00B34650">
            <w:pPr>
              <w:jc w:val="center"/>
              <w:rPr>
                <w:rFonts w:ascii="Arial" w:hAnsi="Arial" w:cs="Arial"/>
                <w:sz w:val="18"/>
                <w:szCs w:val="18"/>
              </w:rPr>
            </w:pPr>
            <w:r w:rsidRPr="00266E89">
              <w:rPr>
                <w:rFonts w:ascii="Arial" w:hAnsi="Arial" w:cs="Arial"/>
                <w:sz w:val="18"/>
                <w:szCs w:val="18"/>
              </w:rPr>
              <w:t>X</w:t>
            </w:r>
          </w:p>
        </w:tc>
        <w:tc>
          <w:tcPr>
            <w:tcW w:w="1495" w:type="dxa"/>
            <w:tcBorders>
              <w:top w:val="single" w:sz="12" w:space="0" w:color="auto"/>
              <w:left w:val="single" w:sz="4" w:space="0" w:color="auto"/>
              <w:bottom w:val="single" w:sz="12" w:space="0" w:color="auto"/>
              <w:right w:val="single" w:sz="4" w:space="0" w:color="auto"/>
            </w:tcBorders>
            <w:noWrap/>
            <w:vAlign w:val="center"/>
          </w:tcPr>
          <w:p w14:paraId="78B8AAC8" w14:textId="77777777" w:rsidR="00B34650" w:rsidRPr="00266E89" w:rsidRDefault="00B34650" w:rsidP="00B34650">
            <w:pPr>
              <w:jc w:val="center"/>
              <w:rPr>
                <w:rFonts w:ascii="Arial" w:hAnsi="Arial" w:cs="Arial"/>
                <w:sz w:val="18"/>
                <w:szCs w:val="18"/>
              </w:rPr>
            </w:pPr>
          </w:p>
        </w:tc>
        <w:tc>
          <w:tcPr>
            <w:tcW w:w="1401" w:type="dxa"/>
            <w:tcBorders>
              <w:top w:val="single" w:sz="12" w:space="0" w:color="auto"/>
              <w:left w:val="single" w:sz="4" w:space="0" w:color="auto"/>
              <w:bottom w:val="single" w:sz="12" w:space="0" w:color="auto"/>
              <w:right w:val="single" w:sz="4" w:space="0" w:color="auto"/>
            </w:tcBorders>
            <w:noWrap/>
            <w:vAlign w:val="center"/>
          </w:tcPr>
          <w:p w14:paraId="78B8AAC9" w14:textId="77777777" w:rsidR="00B34650" w:rsidRPr="00266E89" w:rsidRDefault="00B34650" w:rsidP="00B34650">
            <w:pPr>
              <w:jc w:val="center"/>
              <w:rPr>
                <w:rFonts w:ascii="Arial" w:hAnsi="Arial" w:cs="Arial"/>
                <w:sz w:val="18"/>
                <w:szCs w:val="18"/>
              </w:rPr>
            </w:pPr>
          </w:p>
        </w:tc>
        <w:tc>
          <w:tcPr>
            <w:tcW w:w="1450" w:type="dxa"/>
            <w:tcBorders>
              <w:top w:val="single" w:sz="12" w:space="0" w:color="auto"/>
              <w:left w:val="single" w:sz="4" w:space="0" w:color="auto"/>
              <w:bottom w:val="single" w:sz="12" w:space="0" w:color="auto"/>
              <w:right w:val="single" w:sz="12" w:space="0" w:color="auto"/>
            </w:tcBorders>
            <w:noWrap/>
          </w:tcPr>
          <w:p w14:paraId="78B8AACA" w14:textId="77777777" w:rsidR="00B34650" w:rsidRPr="00266E89" w:rsidRDefault="00B34650" w:rsidP="00A77E7D">
            <w:pPr>
              <w:jc w:val="center"/>
              <w:rPr>
                <w:rFonts w:ascii="Arial" w:hAnsi="Arial" w:cs="Arial"/>
                <w:sz w:val="18"/>
                <w:szCs w:val="18"/>
              </w:rPr>
            </w:pPr>
          </w:p>
        </w:tc>
      </w:tr>
      <w:tr w:rsidR="00266E89" w:rsidRPr="00266E89" w14:paraId="78B8AAD4" w14:textId="77777777" w:rsidTr="009C6C00">
        <w:trPr>
          <w:trHeight w:val="397"/>
        </w:trPr>
        <w:tc>
          <w:tcPr>
            <w:tcW w:w="1226" w:type="dxa"/>
            <w:vMerge/>
            <w:tcBorders>
              <w:top w:val="single" w:sz="4" w:space="0" w:color="auto"/>
              <w:left w:val="single" w:sz="12" w:space="0" w:color="auto"/>
              <w:bottom w:val="single" w:sz="12" w:space="0" w:color="auto"/>
              <w:right w:val="single" w:sz="4" w:space="0" w:color="auto"/>
            </w:tcBorders>
            <w:shd w:val="clear" w:color="auto" w:fill="D9D9D9" w:themeFill="background1" w:themeFillShade="D9"/>
            <w:noWrap/>
            <w:vAlign w:val="center"/>
          </w:tcPr>
          <w:p w14:paraId="78B8AACC" w14:textId="77777777" w:rsidR="00B34650" w:rsidRPr="00266E89" w:rsidRDefault="00B34650" w:rsidP="00B34650">
            <w:pPr>
              <w:rPr>
                <w:rFonts w:ascii="Arial" w:hAnsi="Arial" w:cs="Arial"/>
                <w:b/>
                <w:sz w:val="18"/>
                <w:szCs w:val="18"/>
              </w:rPr>
            </w:pPr>
          </w:p>
        </w:tc>
        <w:tc>
          <w:tcPr>
            <w:tcW w:w="2454"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8B8AACD" w14:textId="77777777" w:rsidR="00B34650" w:rsidRPr="00266E89" w:rsidRDefault="00AB60C7" w:rsidP="00B34650">
            <w:pPr>
              <w:rPr>
                <w:rFonts w:ascii="Arial" w:hAnsi="Arial" w:cs="Arial"/>
                <w:sz w:val="18"/>
                <w:szCs w:val="18"/>
              </w:rPr>
            </w:pPr>
            <w:r w:rsidRPr="009C6C00">
              <w:rPr>
                <w:rFonts w:ascii="Arial" w:hAnsi="Arial" w:cs="Arial"/>
                <w:b/>
                <w:sz w:val="18"/>
                <w:szCs w:val="18"/>
              </w:rPr>
              <w:t>kulturní</w:t>
            </w:r>
            <w:r w:rsidR="00B34650" w:rsidRPr="009C6C00">
              <w:rPr>
                <w:rFonts w:ascii="Arial" w:hAnsi="Arial" w:cs="Arial"/>
                <w:b/>
                <w:sz w:val="18"/>
                <w:szCs w:val="18"/>
              </w:rPr>
              <w:t xml:space="preserve"> služby</w:t>
            </w:r>
            <w:r w:rsidR="00B34650" w:rsidRPr="00266E89">
              <w:rPr>
                <w:rFonts w:ascii="Arial" w:hAnsi="Arial" w:cs="Arial"/>
                <w:sz w:val="18"/>
                <w:szCs w:val="18"/>
              </w:rPr>
              <w:t xml:space="preserve"> (rekreace)</w:t>
            </w:r>
          </w:p>
        </w:tc>
        <w:tc>
          <w:tcPr>
            <w:tcW w:w="86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CE" w14:textId="77777777" w:rsidR="00B34650" w:rsidRPr="00266E89" w:rsidRDefault="00BB5DA6" w:rsidP="00B34650">
            <w:pPr>
              <w:jc w:val="center"/>
              <w:rPr>
                <w:rFonts w:ascii="Arial" w:hAnsi="Arial" w:cs="Arial"/>
                <w:sz w:val="18"/>
                <w:szCs w:val="18"/>
              </w:rPr>
            </w:pPr>
            <w:r w:rsidRPr="00266E89">
              <w:rPr>
                <w:rFonts w:ascii="Arial" w:hAnsi="Arial" w:cs="Arial"/>
                <w:sz w:val="18"/>
                <w:szCs w:val="18"/>
              </w:rPr>
              <w:t>512</w:t>
            </w:r>
          </w:p>
        </w:tc>
        <w:tc>
          <w:tcPr>
            <w:tcW w:w="92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8B8AACF" w14:textId="77777777" w:rsidR="00B34650" w:rsidRPr="00266E89" w:rsidRDefault="00B34650" w:rsidP="00B34650">
            <w:pPr>
              <w:jc w:val="center"/>
              <w:rPr>
                <w:rFonts w:ascii="Arial" w:hAnsi="Arial" w:cs="Arial"/>
                <w:sz w:val="18"/>
                <w:szCs w:val="18"/>
              </w:rPr>
            </w:pPr>
            <w:r w:rsidRPr="00266E89">
              <w:rPr>
                <w:rFonts w:ascii="Arial" w:hAnsi="Arial" w:cs="Arial"/>
                <w:sz w:val="18"/>
                <w:szCs w:val="18"/>
              </w:rPr>
              <w:t>X</w:t>
            </w:r>
          </w:p>
        </w:tc>
        <w:tc>
          <w:tcPr>
            <w:tcW w:w="973" w:type="dxa"/>
            <w:tcBorders>
              <w:top w:val="single" w:sz="12" w:space="0" w:color="auto"/>
              <w:left w:val="single" w:sz="4" w:space="0" w:color="auto"/>
              <w:bottom w:val="single" w:sz="12" w:space="0" w:color="auto"/>
              <w:right w:val="single" w:sz="4" w:space="0" w:color="auto"/>
            </w:tcBorders>
            <w:noWrap/>
            <w:vAlign w:val="center"/>
          </w:tcPr>
          <w:p w14:paraId="78B8AAD0" w14:textId="77777777" w:rsidR="00B34650" w:rsidRPr="00266E89" w:rsidRDefault="00B34650" w:rsidP="00B34650">
            <w:pPr>
              <w:jc w:val="center"/>
              <w:rPr>
                <w:rFonts w:ascii="Arial" w:hAnsi="Arial" w:cs="Arial"/>
                <w:sz w:val="18"/>
                <w:szCs w:val="18"/>
              </w:rPr>
            </w:pPr>
            <w:r w:rsidRPr="00266E89">
              <w:rPr>
                <w:rFonts w:ascii="Arial" w:hAnsi="Arial" w:cs="Arial"/>
                <w:sz w:val="18"/>
                <w:szCs w:val="18"/>
              </w:rPr>
              <w:t>X</w:t>
            </w:r>
          </w:p>
        </w:tc>
        <w:tc>
          <w:tcPr>
            <w:tcW w:w="1495" w:type="dxa"/>
            <w:tcBorders>
              <w:top w:val="single" w:sz="12" w:space="0" w:color="auto"/>
              <w:left w:val="single" w:sz="4" w:space="0" w:color="auto"/>
              <w:bottom w:val="single" w:sz="12" w:space="0" w:color="auto"/>
              <w:right w:val="single" w:sz="4" w:space="0" w:color="auto"/>
            </w:tcBorders>
            <w:noWrap/>
            <w:vAlign w:val="center"/>
          </w:tcPr>
          <w:p w14:paraId="78B8AAD1" w14:textId="77777777" w:rsidR="00B34650" w:rsidRPr="00266E89" w:rsidRDefault="00B34650" w:rsidP="00B34650">
            <w:pPr>
              <w:jc w:val="center"/>
              <w:rPr>
                <w:rFonts w:ascii="Arial" w:hAnsi="Arial" w:cs="Arial"/>
                <w:sz w:val="18"/>
                <w:szCs w:val="18"/>
              </w:rPr>
            </w:pPr>
          </w:p>
        </w:tc>
        <w:tc>
          <w:tcPr>
            <w:tcW w:w="1401" w:type="dxa"/>
            <w:tcBorders>
              <w:top w:val="single" w:sz="12" w:space="0" w:color="auto"/>
              <w:left w:val="single" w:sz="4" w:space="0" w:color="auto"/>
              <w:bottom w:val="single" w:sz="12" w:space="0" w:color="auto"/>
              <w:right w:val="single" w:sz="4" w:space="0" w:color="auto"/>
            </w:tcBorders>
            <w:noWrap/>
            <w:vAlign w:val="center"/>
          </w:tcPr>
          <w:p w14:paraId="78B8AAD2" w14:textId="77777777" w:rsidR="00B34650" w:rsidRPr="00266E89" w:rsidRDefault="00B34650" w:rsidP="00B34650">
            <w:pPr>
              <w:jc w:val="center"/>
              <w:rPr>
                <w:rFonts w:ascii="Arial" w:hAnsi="Arial" w:cs="Arial"/>
                <w:sz w:val="18"/>
                <w:szCs w:val="18"/>
              </w:rPr>
            </w:pPr>
          </w:p>
        </w:tc>
        <w:tc>
          <w:tcPr>
            <w:tcW w:w="1450" w:type="dxa"/>
            <w:tcBorders>
              <w:top w:val="single" w:sz="12" w:space="0" w:color="auto"/>
              <w:left w:val="single" w:sz="4" w:space="0" w:color="auto"/>
              <w:bottom w:val="single" w:sz="12" w:space="0" w:color="auto"/>
              <w:right w:val="single" w:sz="12" w:space="0" w:color="auto"/>
            </w:tcBorders>
            <w:noWrap/>
          </w:tcPr>
          <w:p w14:paraId="78B8AAD3" w14:textId="77777777" w:rsidR="00B34650" w:rsidRPr="00266E89" w:rsidRDefault="00B34650" w:rsidP="00A77E7D">
            <w:pPr>
              <w:jc w:val="center"/>
              <w:rPr>
                <w:rFonts w:ascii="Arial" w:hAnsi="Arial" w:cs="Arial"/>
                <w:sz w:val="18"/>
                <w:szCs w:val="18"/>
              </w:rPr>
            </w:pPr>
          </w:p>
        </w:tc>
      </w:tr>
      <w:tr w:rsidR="00266E89" w:rsidRPr="00266E89" w14:paraId="78B8AADC" w14:textId="77777777" w:rsidTr="009C6C00">
        <w:trPr>
          <w:trHeight w:val="515"/>
        </w:trPr>
        <w:tc>
          <w:tcPr>
            <w:tcW w:w="3680" w:type="dxa"/>
            <w:gridSpan w:val="3"/>
            <w:tcBorders>
              <w:top w:val="single" w:sz="12" w:space="0" w:color="auto"/>
              <w:left w:val="single" w:sz="12" w:space="0" w:color="auto"/>
              <w:bottom w:val="single" w:sz="12" w:space="0" w:color="000000" w:themeColor="text1"/>
              <w:right w:val="single" w:sz="4" w:space="0" w:color="000000" w:themeColor="text1"/>
            </w:tcBorders>
            <w:shd w:val="clear" w:color="auto" w:fill="D9D9D9" w:themeFill="background1" w:themeFillShade="D9"/>
            <w:noWrap/>
            <w:vAlign w:val="center"/>
          </w:tcPr>
          <w:p w14:paraId="78B8AAD5" w14:textId="77777777" w:rsidR="00B34650" w:rsidRPr="00266E89" w:rsidRDefault="00B34650" w:rsidP="00B34650">
            <w:pPr>
              <w:rPr>
                <w:rFonts w:ascii="Arial" w:hAnsi="Arial" w:cs="Arial"/>
                <w:b/>
                <w:bCs/>
                <w:sz w:val="18"/>
                <w:szCs w:val="18"/>
              </w:rPr>
            </w:pPr>
            <w:r w:rsidRPr="00266E89">
              <w:rPr>
                <w:rFonts w:ascii="Arial" w:hAnsi="Arial" w:cs="Arial"/>
                <w:b/>
                <w:bCs/>
                <w:sz w:val="18"/>
                <w:szCs w:val="18"/>
              </w:rPr>
              <w:t>Rezerva na pěstební a ostatní lesnické činnosti</w:t>
            </w:r>
          </w:p>
        </w:tc>
        <w:tc>
          <w:tcPr>
            <w:tcW w:w="861" w:type="dxa"/>
            <w:tcBorders>
              <w:top w:val="single" w:sz="12" w:space="0" w:color="auto"/>
              <w:left w:val="nil"/>
              <w:bottom w:val="single" w:sz="12" w:space="0" w:color="000000" w:themeColor="text1"/>
              <w:right w:val="single" w:sz="4" w:space="0" w:color="auto"/>
            </w:tcBorders>
            <w:shd w:val="clear" w:color="auto" w:fill="D9D9D9" w:themeFill="background1" w:themeFillShade="D9"/>
            <w:noWrap/>
            <w:vAlign w:val="center"/>
          </w:tcPr>
          <w:p w14:paraId="78B8AAD6" w14:textId="77777777" w:rsidR="00B34650" w:rsidRPr="00266E89" w:rsidRDefault="00BB5DA6" w:rsidP="00B34650">
            <w:pPr>
              <w:jc w:val="center"/>
              <w:rPr>
                <w:rFonts w:ascii="Arial" w:hAnsi="Arial" w:cs="Arial"/>
                <w:sz w:val="18"/>
                <w:szCs w:val="18"/>
              </w:rPr>
            </w:pPr>
            <w:r w:rsidRPr="00266E89">
              <w:rPr>
                <w:rFonts w:ascii="Arial" w:hAnsi="Arial" w:cs="Arial"/>
                <w:sz w:val="18"/>
                <w:szCs w:val="18"/>
              </w:rPr>
              <w:t>513</w:t>
            </w:r>
          </w:p>
        </w:tc>
        <w:tc>
          <w:tcPr>
            <w:tcW w:w="928" w:type="dxa"/>
            <w:tcBorders>
              <w:top w:val="single" w:sz="12" w:space="0" w:color="auto"/>
              <w:left w:val="nil"/>
              <w:bottom w:val="single" w:sz="12" w:space="0" w:color="000000" w:themeColor="text1"/>
              <w:right w:val="nil"/>
            </w:tcBorders>
            <w:shd w:val="clear" w:color="auto" w:fill="D9D9D9" w:themeFill="background1" w:themeFillShade="D9"/>
            <w:noWrap/>
            <w:vAlign w:val="center"/>
          </w:tcPr>
          <w:p w14:paraId="78B8AAD7" w14:textId="77777777" w:rsidR="00B34650" w:rsidRPr="00266E89" w:rsidRDefault="00B34650" w:rsidP="00B34650">
            <w:pPr>
              <w:jc w:val="center"/>
              <w:rPr>
                <w:rFonts w:ascii="Arial" w:hAnsi="Arial" w:cs="Arial"/>
                <w:sz w:val="18"/>
                <w:szCs w:val="18"/>
              </w:rPr>
            </w:pPr>
            <w:r w:rsidRPr="00266E89">
              <w:rPr>
                <w:rFonts w:ascii="Arial" w:hAnsi="Arial" w:cs="Arial"/>
                <w:sz w:val="18"/>
                <w:szCs w:val="18"/>
              </w:rPr>
              <w:t>X</w:t>
            </w:r>
          </w:p>
        </w:tc>
        <w:tc>
          <w:tcPr>
            <w:tcW w:w="973" w:type="dxa"/>
            <w:tcBorders>
              <w:top w:val="single" w:sz="12" w:space="0" w:color="auto"/>
              <w:left w:val="single" w:sz="8" w:space="0" w:color="auto"/>
              <w:bottom w:val="single" w:sz="12" w:space="0" w:color="000000" w:themeColor="text1"/>
              <w:right w:val="single" w:sz="8" w:space="0" w:color="000000" w:themeColor="text1"/>
            </w:tcBorders>
            <w:noWrap/>
            <w:vAlign w:val="center"/>
          </w:tcPr>
          <w:p w14:paraId="78B8AAD8" w14:textId="77777777" w:rsidR="00B34650" w:rsidRPr="00266E89" w:rsidRDefault="00B34650" w:rsidP="00B34650">
            <w:pPr>
              <w:jc w:val="center"/>
              <w:rPr>
                <w:rFonts w:ascii="Arial" w:hAnsi="Arial" w:cs="Arial"/>
                <w:sz w:val="18"/>
                <w:szCs w:val="18"/>
              </w:rPr>
            </w:pPr>
            <w:r w:rsidRPr="00266E89">
              <w:rPr>
                <w:rFonts w:ascii="Arial" w:hAnsi="Arial" w:cs="Arial"/>
                <w:sz w:val="18"/>
                <w:szCs w:val="18"/>
              </w:rPr>
              <w:t>X</w:t>
            </w:r>
          </w:p>
        </w:tc>
        <w:tc>
          <w:tcPr>
            <w:tcW w:w="1495" w:type="dxa"/>
            <w:tcBorders>
              <w:top w:val="single" w:sz="12" w:space="0" w:color="auto"/>
              <w:left w:val="nil"/>
              <w:bottom w:val="single" w:sz="12" w:space="0" w:color="000000" w:themeColor="text1"/>
              <w:right w:val="single" w:sz="4" w:space="0" w:color="000000" w:themeColor="text1"/>
            </w:tcBorders>
            <w:noWrap/>
            <w:vAlign w:val="center"/>
          </w:tcPr>
          <w:p w14:paraId="78B8AAD9" w14:textId="77777777" w:rsidR="00B34650" w:rsidRPr="00266E89" w:rsidRDefault="00B34650" w:rsidP="00B34650">
            <w:pPr>
              <w:jc w:val="center"/>
              <w:rPr>
                <w:rFonts w:ascii="Arial" w:hAnsi="Arial" w:cs="Arial"/>
                <w:sz w:val="18"/>
                <w:szCs w:val="18"/>
              </w:rPr>
            </w:pPr>
          </w:p>
        </w:tc>
        <w:tc>
          <w:tcPr>
            <w:tcW w:w="1401" w:type="dxa"/>
            <w:tcBorders>
              <w:top w:val="single" w:sz="12" w:space="0" w:color="auto"/>
              <w:left w:val="nil"/>
              <w:bottom w:val="single" w:sz="12" w:space="0" w:color="000000" w:themeColor="text1"/>
              <w:right w:val="single" w:sz="4" w:space="0" w:color="000000" w:themeColor="text1"/>
            </w:tcBorders>
            <w:noWrap/>
            <w:vAlign w:val="center"/>
          </w:tcPr>
          <w:p w14:paraId="78B8AADA" w14:textId="77777777" w:rsidR="00B34650" w:rsidRPr="00266E89" w:rsidRDefault="00B34650" w:rsidP="00B34650">
            <w:pPr>
              <w:jc w:val="center"/>
              <w:rPr>
                <w:rFonts w:ascii="Arial" w:hAnsi="Arial" w:cs="Arial"/>
                <w:sz w:val="18"/>
                <w:szCs w:val="18"/>
              </w:rPr>
            </w:pPr>
          </w:p>
        </w:tc>
        <w:tc>
          <w:tcPr>
            <w:tcW w:w="1450" w:type="dxa"/>
            <w:tcBorders>
              <w:top w:val="single" w:sz="12" w:space="0" w:color="auto"/>
              <w:left w:val="nil"/>
              <w:bottom w:val="single" w:sz="12" w:space="0" w:color="000000" w:themeColor="text1"/>
              <w:right w:val="single" w:sz="12" w:space="0" w:color="auto"/>
            </w:tcBorders>
            <w:noWrap/>
            <w:vAlign w:val="center"/>
          </w:tcPr>
          <w:p w14:paraId="78B8AADB" w14:textId="77777777" w:rsidR="00B34650" w:rsidRPr="00266E89" w:rsidRDefault="00B34650" w:rsidP="00B34650">
            <w:pPr>
              <w:jc w:val="center"/>
              <w:rPr>
                <w:rFonts w:ascii="Arial" w:hAnsi="Arial" w:cs="Arial"/>
                <w:sz w:val="18"/>
                <w:szCs w:val="18"/>
              </w:rPr>
            </w:pPr>
          </w:p>
        </w:tc>
      </w:tr>
      <w:tr w:rsidR="00266E89" w:rsidRPr="00266E89" w14:paraId="78B8AAE4" w14:textId="77777777" w:rsidTr="009C6C00">
        <w:trPr>
          <w:trHeight w:val="501"/>
        </w:trPr>
        <w:tc>
          <w:tcPr>
            <w:tcW w:w="3680" w:type="dxa"/>
            <w:gridSpan w:val="3"/>
            <w:tcBorders>
              <w:top w:val="single" w:sz="12" w:space="0" w:color="000000" w:themeColor="text1"/>
              <w:left w:val="single" w:sz="12" w:space="0" w:color="auto"/>
              <w:bottom w:val="single" w:sz="12" w:space="0" w:color="auto"/>
              <w:right w:val="single" w:sz="4" w:space="0" w:color="000000" w:themeColor="text1"/>
            </w:tcBorders>
            <w:shd w:val="clear" w:color="auto" w:fill="D9D9D9" w:themeFill="background1" w:themeFillShade="D9"/>
            <w:noWrap/>
            <w:vAlign w:val="center"/>
          </w:tcPr>
          <w:p w14:paraId="78B8AADD" w14:textId="77777777" w:rsidR="00B34650" w:rsidRPr="00266E89" w:rsidRDefault="00B34650" w:rsidP="00B34650">
            <w:pPr>
              <w:rPr>
                <w:rFonts w:ascii="Arial" w:hAnsi="Arial" w:cs="Arial"/>
                <w:b/>
                <w:sz w:val="18"/>
                <w:szCs w:val="18"/>
              </w:rPr>
            </w:pPr>
            <w:r w:rsidRPr="00266E89">
              <w:rPr>
                <w:rFonts w:ascii="Arial" w:hAnsi="Arial" w:cs="Arial"/>
                <w:b/>
                <w:sz w:val="18"/>
                <w:szCs w:val="18"/>
              </w:rPr>
              <w:t xml:space="preserve">Lesnická činnost celkem </w:t>
            </w:r>
            <w:r w:rsidRPr="00266E89" w:rsidDel="00662238">
              <w:rPr>
                <w:rFonts w:ascii="Arial" w:hAnsi="Arial" w:cs="Arial"/>
                <w:sz w:val="18"/>
                <w:szCs w:val="18"/>
              </w:rPr>
              <w:t>(ř.</w:t>
            </w:r>
            <w:r w:rsidR="001978E8" w:rsidRPr="00266E89">
              <w:rPr>
                <w:rFonts w:ascii="Arial" w:hAnsi="Arial" w:cs="Arial"/>
                <w:sz w:val="18"/>
                <w:szCs w:val="18"/>
              </w:rPr>
              <w:t>301</w:t>
            </w:r>
            <w:r w:rsidR="00D412F4" w:rsidRPr="00266E89">
              <w:rPr>
                <w:rFonts w:ascii="Arial" w:hAnsi="Arial" w:cs="Arial"/>
                <w:sz w:val="18"/>
                <w:szCs w:val="18"/>
              </w:rPr>
              <w:t xml:space="preserve"> </w:t>
            </w:r>
            <w:r w:rsidRPr="00266E89" w:rsidDel="00662238">
              <w:rPr>
                <w:rFonts w:ascii="Arial" w:hAnsi="Arial" w:cs="Arial"/>
                <w:sz w:val="18"/>
                <w:szCs w:val="18"/>
              </w:rPr>
              <w:t>+</w:t>
            </w:r>
            <w:r w:rsidR="00FF7BEA" w:rsidRPr="00266E89">
              <w:rPr>
                <w:rFonts w:ascii="Arial" w:hAnsi="Arial" w:cs="Arial"/>
                <w:sz w:val="18"/>
                <w:szCs w:val="18"/>
              </w:rPr>
              <w:t xml:space="preserve"> </w:t>
            </w:r>
            <w:r w:rsidRPr="00266E89" w:rsidDel="00662238">
              <w:rPr>
                <w:rFonts w:ascii="Arial" w:hAnsi="Arial" w:cs="Arial"/>
                <w:sz w:val="18"/>
                <w:szCs w:val="18"/>
              </w:rPr>
              <w:t>ř.</w:t>
            </w:r>
            <w:r w:rsidR="001978E8" w:rsidRPr="00266E89">
              <w:rPr>
                <w:rFonts w:ascii="Arial" w:hAnsi="Arial" w:cs="Arial"/>
                <w:sz w:val="18"/>
                <w:szCs w:val="18"/>
              </w:rPr>
              <w:t>4</w:t>
            </w:r>
            <w:r w:rsidR="00FF7BEA" w:rsidRPr="00266E89">
              <w:rPr>
                <w:rFonts w:ascii="Arial" w:hAnsi="Arial" w:cs="Arial"/>
                <w:sz w:val="18"/>
                <w:szCs w:val="18"/>
              </w:rPr>
              <w:t>01</w:t>
            </w:r>
            <w:r w:rsidR="00D412F4" w:rsidRPr="00266E89">
              <w:rPr>
                <w:rFonts w:ascii="Arial" w:hAnsi="Arial" w:cs="Arial"/>
                <w:sz w:val="18"/>
                <w:szCs w:val="18"/>
              </w:rPr>
              <w:t xml:space="preserve"> </w:t>
            </w:r>
            <w:r w:rsidRPr="00266E89">
              <w:rPr>
                <w:rFonts w:ascii="Arial" w:hAnsi="Arial" w:cs="Arial"/>
                <w:sz w:val="18"/>
                <w:szCs w:val="18"/>
              </w:rPr>
              <w:t>+</w:t>
            </w:r>
            <w:r w:rsidR="00D412F4" w:rsidRPr="00266E89">
              <w:rPr>
                <w:rFonts w:ascii="Arial" w:hAnsi="Arial" w:cs="Arial"/>
                <w:sz w:val="18"/>
                <w:szCs w:val="18"/>
              </w:rPr>
              <w:t xml:space="preserve"> </w:t>
            </w:r>
            <w:r w:rsidRPr="00266E89" w:rsidDel="00662238">
              <w:rPr>
                <w:rFonts w:ascii="Arial" w:hAnsi="Arial" w:cs="Arial"/>
                <w:sz w:val="18"/>
                <w:szCs w:val="18"/>
              </w:rPr>
              <w:t>ř.</w:t>
            </w:r>
            <w:r w:rsidR="006D72C9" w:rsidRPr="00266E89">
              <w:rPr>
                <w:rFonts w:ascii="Arial" w:hAnsi="Arial" w:cs="Arial"/>
                <w:sz w:val="18"/>
                <w:szCs w:val="18"/>
              </w:rPr>
              <w:t>5</w:t>
            </w:r>
            <w:r w:rsidR="00903AA4" w:rsidRPr="00266E89">
              <w:rPr>
                <w:rFonts w:ascii="Arial" w:hAnsi="Arial" w:cs="Arial"/>
                <w:sz w:val="18"/>
                <w:szCs w:val="18"/>
              </w:rPr>
              <w:t>0</w:t>
            </w:r>
            <w:r w:rsidR="00424800">
              <w:rPr>
                <w:rFonts w:ascii="Arial" w:hAnsi="Arial" w:cs="Arial"/>
                <w:sz w:val="18"/>
                <w:szCs w:val="18"/>
              </w:rPr>
              <w:t>6</w:t>
            </w:r>
            <w:r w:rsidR="00D412F4" w:rsidRPr="00266E89">
              <w:rPr>
                <w:rFonts w:ascii="Arial" w:hAnsi="Arial" w:cs="Arial"/>
                <w:sz w:val="18"/>
                <w:szCs w:val="18"/>
              </w:rPr>
              <w:t xml:space="preserve"> </w:t>
            </w:r>
            <w:r w:rsidRPr="00266E89" w:rsidDel="00662238">
              <w:rPr>
                <w:rFonts w:ascii="Arial" w:hAnsi="Arial" w:cs="Arial"/>
                <w:sz w:val="18"/>
                <w:szCs w:val="18"/>
              </w:rPr>
              <w:t>+</w:t>
            </w:r>
            <w:r w:rsidR="00D412F4" w:rsidRPr="00266E89">
              <w:rPr>
                <w:rFonts w:ascii="Arial" w:hAnsi="Arial" w:cs="Arial"/>
                <w:sz w:val="18"/>
                <w:szCs w:val="18"/>
              </w:rPr>
              <w:t xml:space="preserve"> </w:t>
            </w:r>
            <w:r w:rsidRPr="00266E89" w:rsidDel="00662238">
              <w:rPr>
                <w:rFonts w:ascii="Arial" w:hAnsi="Arial" w:cs="Arial"/>
                <w:sz w:val="18"/>
                <w:szCs w:val="18"/>
              </w:rPr>
              <w:t>ř.</w:t>
            </w:r>
            <w:r w:rsidR="006D72C9" w:rsidRPr="00266E89">
              <w:rPr>
                <w:rFonts w:ascii="Arial" w:hAnsi="Arial" w:cs="Arial"/>
                <w:sz w:val="18"/>
                <w:szCs w:val="18"/>
              </w:rPr>
              <w:t>507</w:t>
            </w:r>
            <w:r w:rsidR="00D412F4" w:rsidRPr="00266E89">
              <w:rPr>
                <w:rFonts w:ascii="Arial" w:hAnsi="Arial" w:cs="Arial"/>
                <w:sz w:val="18"/>
                <w:szCs w:val="18"/>
              </w:rPr>
              <w:t xml:space="preserve"> </w:t>
            </w:r>
            <w:r w:rsidR="000D5FD2" w:rsidRPr="00266E89">
              <w:rPr>
                <w:rFonts w:ascii="Arial" w:hAnsi="Arial" w:cs="Arial"/>
                <w:sz w:val="18"/>
                <w:szCs w:val="18"/>
              </w:rPr>
              <w:t>+</w:t>
            </w:r>
            <w:r w:rsidR="00D412F4" w:rsidRPr="00266E89">
              <w:rPr>
                <w:rFonts w:ascii="Arial" w:hAnsi="Arial" w:cs="Arial"/>
                <w:sz w:val="18"/>
                <w:szCs w:val="18"/>
              </w:rPr>
              <w:t xml:space="preserve"> </w:t>
            </w:r>
            <w:r w:rsidR="000D5FD2" w:rsidRPr="00266E89">
              <w:rPr>
                <w:rFonts w:ascii="Arial" w:hAnsi="Arial" w:cs="Arial"/>
                <w:sz w:val="18"/>
                <w:szCs w:val="18"/>
              </w:rPr>
              <w:t>ř.</w:t>
            </w:r>
            <w:r w:rsidR="006D72C9" w:rsidRPr="00266E89">
              <w:rPr>
                <w:rFonts w:ascii="Arial" w:hAnsi="Arial" w:cs="Arial"/>
                <w:sz w:val="18"/>
                <w:szCs w:val="18"/>
              </w:rPr>
              <w:t>513</w:t>
            </w:r>
            <w:r w:rsidRPr="00266E89" w:rsidDel="00662238">
              <w:rPr>
                <w:rFonts w:ascii="Arial" w:hAnsi="Arial" w:cs="Arial"/>
                <w:sz w:val="18"/>
                <w:szCs w:val="18"/>
              </w:rPr>
              <w:t>)</w:t>
            </w:r>
          </w:p>
        </w:tc>
        <w:tc>
          <w:tcPr>
            <w:tcW w:w="861" w:type="dxa"/>
            <w:tcBorders>
              <w:top w:val="single" w:sz="12" w:space="0" w:color="000000" w:themeColor="text1"/>
              <w:left w:val="nil"/>
              <w:bottom w:val="single" w:sz="12" w:space="0" w:color="auto"/>
              <w:right w:val="single" w:sz="4" w:space="0" w:color="auto"/>
            </w:tcBorders>
            <w:shd w:val="clear" w:color="auto" w:fill="D9D9D9" w:themeFill="background1" w:themeFillShade="D9"/>
            <w:noWrap/>
            <w:vAlign w:val="center"/>
          </w:tcPr>
          <w:p w14:paraId="78B8AADE" w14:textId="77777777" w:rsidR="00B34650" w:rsidRPr="00266E89" w:rsidRDefault="00BB5DA6" w:rsidP="00B34650">
            <w:pPr>
              <w:jc w:val="center"/>
              <w:rPr>
                <w:rFonts w:ascii="Arial" w:hAnsi="Arial" w:cs="Arial"/>
                <w:sz w:val="18"/>
                <w:szCs w:val="18"/>
              </w:rPr>
            </w:pPr>
            <w:r w:rsidRPr="00266E89">
              <w:rPr>
                <w:rFonts w:ascii="Arial" w:hAnsi="Arial" w:cs="Arial"/>
                <w:sz w:val="18"/>
                <w:szCs w:val="18"/>
              </w:rPr>
              <w:t>514</w:t>
            </w:r>
          </w:p>
        </w:tc>
        <w:tc>
          <w:tcPr>
            <w:tcW w:w="928" w:type="dxa"/>
            <w:tcBorders>
              <w:top w:val="single" w:sz="12" w:space="0" w:color="000000" w:themeColor="text1"/>
              <w:left w:val="nil"/>
              <w:bottom w:val="single" w:sz="12" w:space="0" w:color="auto"/>
              <w:right w:val="nil"/>
            </w:tcBorders>
            <w:shd w:val="clear" w:color="auto" w:fill="D9D9D9" w:themeFill="background1" w:themeFillShade="D9"/>
            <w:noWrap/>
            <w:vAlign w:val="center"/>
          </w:tcPr>
          <w:p w14:paraId="78B8AADF" w14:textId="77777777" w:rsidR="00B34650" w:rsidRPr="00266E89" w:rsidRDefault="00B34650" w:rsidP="00B34650">
            <w:pPr>
              <w:jc w:val="center"/>
              <w:rPr>
                <w:rFonts w:ascii="Arial" w:hAnsi="Arial" w:cs="Arial"/>
                <w:sz w:val="18"/>
                <w:szCs w:val="18"/>
              </w:rPr>
            </w:pPr>
            <w:r w:rsidRPr="00266E89">
              <w:rPr>
                <w:rFonts w:ascii="Arial" w:hAnsi="Arial" w:cs="Arial"/>
                <w:sz w:val="18"/>
                <w:szCs w:val="18"/>
              </w:rPr>
              <w:t>X</w:t>
            </w:r>
          </w:p>
        </w:tc>
        <w:tc>
          <w:tcPr>
            <w:tcW w:w="973" w:type="dxa"/>
            <w:tcBorders>
              <w:top w:val="single" w:sz="12" w:space="0" w:color="000000" w:themeColor="text1"/>
              <w:left w:val="single" w:sz="8" w:space="0" w:color="auto"/>
              <w:bottom w:val="single" w:sz="12" w:space="0" w:color="auto"/>
              <w:right w:val="single" w:sz="8" w:space="0" w:color="000000" w:themeColor="text1"/>
            </w:tcBorders>
            <w:noWrap/>
            <w:vAlign w:val="center"/>
          </w:tcPr>
          <w:p w14:paraId="78B8AAE0" w14:textId="77777777" w:rsidR="00B34650" w:rsidRPr="00266E89" w:rsidRDefault="00B34650" w:rsidP="00B34650">
            <w:pPr>
              <w:jc w:val="center"/>
              <w:rPr>
                <w:rFonts w:ascii="Arial" w:hAnsi="Arial" w:cs="Arial"/>
                <w:sz w:val="18"/>
                <w:szCs w:val="18"/>
              </w:rPr>
            </w:pPr>
            <w:r w:rsidRPr="00266E89">
              <w:rPr>
                <w:rFonts w:ascii="Arial" w:hAnsi="Arial" w:cs="Arial"/>
                <w:sz w:val="18"/>
                <w:szCs w:val="18"/>
              </w:rPr>
              <w:t>X</w:t>
            </w:r>
          </w:p>
        </w:tc>
        <w:tc>
          <w:tcPr>
            <w:tcW w:w="1495" w:type="dxa"/>
            <w:tcBorders>
              <w:top w:val="single" w:sz="12" w:space="0" w:color="000000" w:themeColor="text1"/>
              <w:left w:val="nil"/>
              <w:bottom w:val="single" w:sz="12" w:space="0" w:color="auto"/>
              <w:right w:val="single" w:sz="4" w:space="0" w:color="000000" w:themeColor="text1"/>
            </w:tcBorders>
            <w:noWrap/>
            <w:vAlign w:val="center"/>
          </w:tcPr>
          <w:p w14:paraId="78B8AAE1" w14:textId="77777777" w:rsidR="00B34650" w:rsidRPr="00266E89" w:rsidRDefault="00B34650" w:rsidP="00B34650">
            <w:pPr>
              <w:jc w:val="center"/>
              <w:rPr>
                <w:rFonts w:ascii="Arial" w:hAnsi="Arial" w:cs="Arial"/>
                <w:sz w:val="18"/>
                <w:szCs w:val="18"/>
              </w:rPr>
            </w:pPr>
          </w:p>
        </w:tc>
        <w:tc>
          <w:tcPr>
            <w:tcW w:w="1401" w:type="dxa"/>
            <w:tcBorders>
              <w:top w:val="single" w:sz="12" w:space="0" w:color="000000" w:themeColor="text1"/>
              <w:left w:val="nil"/>
              <w:bottom w:val="single" w:sz="12" w:space="0" w:color="auto"/>
              <w:right w:val="single" w:sz="4" w:space="0" w:color="000000" w:themeColor="text1"/>
            </w:tcBorders>
            <w:noWrap/>
            <w:vAlign w:val="center"/>
          </w:tcPr>
          <w:p w14:paraId="78B8AAE2" w14:textId="77777777" w:rsidR="00B34650" w:rsidRPr="00266E89" w:rsidRDefault="00B34650" w:rsidP="00B34650">
            <w:pPr>
              <w:jc w:val="center"/>
              <w:rPr>
                <w:rFonts w:ascii="Arial" w:hAnsi="Arial" w:cs="Arial"/>
                <w:sz w:val="18"/>
                <w:szCs w:val="18"/>
              </w:rPr>
            </w:pPr>
          </w:p>
        </w:tc>
        <w:tc>
          <w:tcPr>
            <w:tcW w:w="1450" w:type="dxa"/>
            <w:tcBorders>
              <w:top w:val="single" w:sz="12" w:space="0" w:color="000000" w:themeColor="text1"/>
              <w:left w:val="nil"/>
              <w:bottom w:val="single" w:sz="12" w:space="0" w:color="auto"/>
              <w:right w:val="single" w:sz="12" w:space="0" w:color="auto"/>
            </w:tcBorders>
            <w:noWrap/>
            <w:vAlign w:val="center"/>
          </w:tcPr>
          <w:p w14:paraId="78B8AAE3" w14:textId="77777777" w:rsidR="00B34650" w:rsidRPr="00266E89" w:rsidRDefault="00B34650" w:rsidP="00B34650">
            <w:pPr>
              <w:jc w:val="center"/>
              <w:rPr>
                <w:rFonts w:ascii="Arial" w:hAnsi="Arial" w:cs="Arial"/>
                <w:sz w:val="18"/>
                <w:szCs w:val="18"/>
              </w:rPr>
            </w:pPr>
          </w:p>
        </w:tc>
      </w:tr>
    </w:tbl>
    <w:p w14:paraId="78B8AAE5" w14:textId="77777777" w:rsidR="003B2BE0" w:rsidRPr="00266E89" w:rsidRDefault="003B2BE0"/>
    <w:p w14:paraId="78B8AAE6" w14:textId="77777777" w:rsidR="00B22CB4" w:rsidRPr="00266E89" w:rsidRDefault="003B2BE0">
      <w:r w:rsidRPr="00266E89">
        <w:br w:type="page"/>
      </w:r>
    </w:p>
    <w:p w14:paraId="78B8AAE7" w14:textId="77777777" w:rsidR="00B22CB4" w:rsidRPr="00266E89" w:rsidRDefault="00B22CB4">
      <w:pPr>
        <w:rPr>
          <w:rFonts w:ascii="Arial" w:hAnsi="Arial" w:cs="Arial"/>
          <w:b/>
        </w:rPr>
      </w:pPr>
      <w:r w:rsidRPr="00266E89">
        <w:rPr>
          <w:rFonts w:ascii="Arial" w:hAnsi="Arial" w:cs="Arial"/>
          <w:b/>
        </w:rPr>
        <w:lastRenderedPageBreak/>
        <w:t xml:space="preserve">VI. </w:t>
      </w:r>
      <w:r w:rsidR="00411D8C">
        <w:rPr>
          <w:rFonts w:ascii="Arial" w:hAnsi="Arial" w:cs="Arial"/>
          <w:b/>
        </w:rPr>
        <w:t>Výsledek hospodaření</w:t>
      </w:r>
      <w:r w:rsidRPr="00266E89">
        <w:rPr>
          <w:rFonts w:ascii="Arial" w:hAnsi="Arial" w:cs="Arial"/>
          <w:b/>
        </w:rPr>
        <w:t xml:space="preserve"> a d</w:t>
      </w:r>
      <w:r w:rsidR="002E57CF" w:rsidRPr="00266E89">
        <w:rPr>
          <w:rFonts w:ascii="Arial" w:hAnsi="Arial" w:cs="Arial"/>
          <w:b/>
        </w:rPr>
        <w:t>alší</w:t>
      </w:r>
      <w:r w:rsidRPr="00266E89">
        <w:rPr>
          <w:rFonts w:ascii="Arial" w:hAnsi="Arial" w:cs="Arial"/>
          <w:b/>
        </w:rPr>
        <w:t xml:space="preserve"> údaje</w:t>
      </w:r>
    </w:p>
    <w:p w14:paraId="78B8AAE8" w14:textId="77777777" w:rsidR="00072DBE" w:rsidRPr="00266E89" w:rsidRDefault="00072DBE"/>
    <w:tbl>
      <w:tblPr>
        <w:tblW w:w="1076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19"/>
        <w:gridCol w:w="622"/>
        <w:gridCol w:w="928"/>
        <w:gridCol w:w="973"/>
        <w:gridCol w:w="1495"/>
        <w:gridCol w:w="1401"/>
        <w:gridCol w:w="1430"/>
      </w:tblGrid>
      <w:tr w:rsidR="00266E89" w:rsidRPr="00266E89" w14:paraId="78B8AAF2" w14:textId="77777777" w:rsidTr="009C6C00">
        <w:trPr>
          <w:trHeight w:val="397"/>
        </w:trPr>
        <w:tc>
          <w:tcPr>
            <w:tcW w:w="3919" w:type="dxa"/>
            <w:vMerge w:val="restart"/>
            <w:tcBorders>
              <w:top w:val="single" w:sz="12" w:space="0" w:color="auto"/>
              <w:left w:val="single" w:sz="12" w:space="0" w:color="auto"/>
            </w:tcBorders>
            <w:shd w:val="clear" w:color="auto" w:fill="D9D9D9" w:themeFill="background1" w:themeFillShade="D9"/>
            <w:noWrap/>
            <w:vAlign w:val="center"/>
          </w:tcPr>
          <w:p w14:paraId="78B8AAE9" w14:textId="77777777" w:rsidR="002E57CF" w:rsidRPr="00266E89" w:rsidRDefault="002E57CF" w:rsidP="002E57CF">
            <w:pPr>
              <w:jc w:val="center"/>
              <w:rPr>
                <w:rFonts w:ascii="Arial" w:hAnsi="Arial" w:cs="Arial"/>
                <w:sz w:val="20"/>
                <w:szCs w:val="20"/>
              </w:rPr>
            </w:pPr>
            <w:r w:rsidRPr="00266E89">
              <w:rPr>
                <w:rFonts w:ascii="Arial" w:hAnsi="Arial" w:cs="Arial"/>
                <w:b/>
                <w:sz w:val="20"/>
                <w:szCs w:val="20"/>
              </w:rPr>
              <w:t>Ukazatel</w:t>
            </w:r>
          </w:p>
        </w:tc>
        <w:tc>
          <w:tcPr>
            <w:tcW w:w="622" w:type="dxa"/>
            <w:vMerge w:val="restart"/>
            <w:tcBorders>
              <w:top w:val="single" w:sz="12" w:space="0" w:color="auto"/>
            </w:tcBorders>
            <w:shd w:val="clear" w:color="auto" w:fill="D9D9D9" w:themeFill="background1" w:themeFillShade="D9"/>
            <w:noWrap/>
            <w:vAlign w:val="center"/>
          </w:tcPr>
          <w:p w14:paraId="78B8AAEA" w14:textId="77777777" w:rsidR="002E57CF" w:rsidRPr="00266E89" w:rsidRDefault="002E57CF" w:rsidP="00B34650">
            <w:pPr>
              <w:jc w:val="center"/>
              <w:rPr>
                <w:rFonts w:ascii="Arial" w:hAnsi="Arial" w:cs="Arial"/>
                <w:sz w:val="20"/>
                <w:szCs w:val="20"/>
              </w:rPr>
            </w:pPr>
            <w:r w:rsidRPr="00266E89">
              <w:rPr>
                <w:rFonts w:ascii="Arial" w:hAnsi="Arial" w:cs="Arial"/>
                <w:b/>
                <w:sz w:val="20"/>
                <w:szCs w:val="20"/>
              </w:rPr>
              <w:t>Číslo řádku</w:t>
            </w:r>
          </w:p>
        </w:tc>
        <w:tc>
          <w:tcPr>
            <w:tcW w:w="928" w:type="dxa"/>
            <w:vMerge w:val="restart"/>
            <w:tcBorders>
              <w:top w:val="single" w:sz="12" w:space="0" w:color="auto"/>
            </w:tcBorders>
            <w:shd w:val="clear" w:color="auto" w:fill="D9D9D9" w:themeFill="background1" w:themeFillShade="D9"/>
            <w:noWrap/>
            <w:vAlign w:val="center"/>
          </w:tcPr>
          <w:p w14:paraId="78B8AAEB" w14:textId="77777777" w:rsidR="002E57CF" w:rsidRPr="00266E89" w:rsidRDefault="002E57CF" w:rsidP="00B34650">
            <w:pPr>
              <w:jc w:val="center"/>
              <w:rPr>
                <w:rFonts w:ascii="Arial" w:hAnsi="Arial" w:cs="Arial"/>
                <w:sz w:val="20"/>
                <w:szCs w:val="20"/>
              </w:rPr>
            </w:pPr>
            <w:r w:rsidRPr="00266E89">
              <w:rPr>
                <w:rFonts w:ascii="Arial" w:hAnsi="Arial" w:cs="Arial"/>
                <w:b/>
                <w:sz w:val="20"/>
                <w:szCs w:val="20"/>
              </w:rPr>
              <w:t>M. j.</w:t>
            </w:r>
          </w:p>
        </w:tc>
        <w:tc>
          <w:tcPr>
            <w:tcW w:w="973" w:type="dxa"/>
            <w:vMerge w:val="restart"/>
            <w:tcBorders>
              <w:top w:val="single" w:sz="12" w:space="0" w:color="auto"/>
            </w:tcBorders>
            <w:shd w:val="clear" w:color="auto" w:fill="FFFFFF" w:themeFill="background1"/>
            <w:noWrap/>
            <w:vAlign w:val="center"/>
          </w:tcPr>
          <w:p w14:paraId="78B8AAEC" w14:textId="77777777" w:rsidR="002E57CF" w:rsidRPr="00266E89" w:rsidRDefault="002E57CF" w:rsidP="00B34650">
            <w:pPr>
              <w:jc w:val="center"/>
              <w:rPr>
                <w:rFonts w:ascii="Arial" w:hAnsi="Arial" w:cs="Arial"/>
                <w:sz w:val="20"/>
                <w:szCs w:val="20"/>
              </w:rPr>
            </w:pPr>
            <w:r w:rsidRPr="00266E89">
              <w:rPr>
                <w:rFonts w:ascii="Arial" w:hAnsi="Arial" w:cs="Arial"/>
                <w:b/>
                <w:sz w:val="18"/>
                <w:szCs w:val="18"/>
              </w:rPr>
              <w:t>Množství v m. j.</w:t>
            </w:r>
          </w:p>
        </w:tc>
        <w:tc>
          <w:tcPr>
            <w:tcW w:w="1495" w:type="dxa"/>
            <w:tcBorders>
              <w:top w:val="single" w:sz="12" w:space="0" w:color="auto"/>
            </w:tcBorders>
            <w:noWrap/>
            <w:vAlign w:val="center"/>
          </w:tcPr>
          <w:p w14:paraId="78B8AAED" w14:textId="77777777" w:rsidR="002E57CF" w:rsidRPr="00266E89" w:rsidRDefault="002E57CF" w:rsidP="00B34650">
            <w:pPr>
              <w:jc w:val="center"/>
              <w:rPr>
                <w:rFonts w:ascii="Arial" w:hAnsi="Arial" w:cs="Arial"/>
                <w:sz w:val="20"/>
                <w:szCs w:val="20"/>
              </w:rPr>
            </w:pPr>
            <w:r w:rsidRPr="00266E89">
              <w:rPr>
                <w:rFonts w:ascii="Arial" w:hAnsi="Arial" w:cs="Arial"/>
                <w:b/>
                <w:sz w:val="20"/>
                <w:szCs w:val="20"/>
              </w:rPr>
              <w:t>Náklady celkem</w:t>
            </w:r>
          </w:p>
        </w:tc>
        <w:tc>
          <w:tcPr>
            <w:tcW w:w="1401" w:type="dxa"/>
            <w:tcBorders>
              <w:top w:val="single" w:sz="12" w:space="0" w:color="auto"/>
            </w:tcBorders>
            <w:noWrap/>
            <w:vAlign w:val="center"/>
          </w:tcPr>
          <w:p w14:paraId="78B8AAEE" w14:textId="77777777" w:rsidR="002E57CF" w:rsidRPr="00266E89" w:rsidRDefault="002E57CF" w:rsidP="002218C8">
            <w:pPr>
              <w:ind w:left="-57" w:right="-57"/>
              <w:jc w:val="center"/>
              <w:rPr>
                <w:rFonts w:ascii="Arial" w:hAnsi="Arial" w:cs="Arial"/>
                <w:b/>
                <w:sz w:val="20"/>
                <w:szCs w:val="20"/>
              </w:rPr>
            </w:pPr>
            <w:r w:rsidRPr="00266E89">
              <w:rPr>
                <w:rFonts w:ascii="Arial" w:hAnsi="Arial" w:cs="Arial"/>
                <w:b/>
                <w:sz w:val="20"/>
                <w:szCs w:val="20"/>
              </w:rPr>
              <w:t>Výnosy celkem</w:t>
            </w:r>
          </w:p>
          <w:p w14:paraId="78B8AAEF" w14:textId="77777777" w:rsidR="002E57CF" w:rsidRPr="00266E89" w:rsidRDefault="002E57CF" w:rsidP="00B34650">
            <w:pPr>
              <w:jc w:val="center"/>
              <w:rPr>
                <w:rFonts w:ascii="Arial" w:hAnsi="Arial" w:cs="Arial"/>
                <w:sz w:val="20"/>
                <w:szCs w:val="20"/>
              </w:rPr>
            </w:pPr>
            <w:r w:rsidRPr="00266E89">
              <w:rPr>
                <w:rFonts w:ascii="Arial" w:hAnsi="Arial" w:cs="Arial"/>
                <w:b/>
                <w:sz w:val="16"/>
                <w:szCs w:val="16"/>
              </w:rPr>
              <w:t>(včetně dotací)</w:t>
            </w:r>
          </w:p>
        </w:tc>
        <w:tc>
          <w:tcPr>
            <w:tcW w:w="1430" w:type="dxa"/>
            <w:tcBorders>
              <w:top w:val="single" w:sz="12" w:space="0" w:color="auto"/>
              <w:right w:val="single" w:sz="12" w:space="0" w:color="auto"/>
            </w:tcBorders>
            <w:noWrap/>
            <w:vAlign w:val="center"/>
          </w:tcPr>
          <w:p w14:paraId="78B8AAF0" w14:textId="77777777" w:rsidR="002E57CF" w:rsidRPr="00266E89" w:rsidRDefault="002E57CF" w:rsidP="002218C8">
            <w:pPr>
              <w:ind w:left="-57" w:right="-57"/>
              <w:jc w:val="center"/>
              <w:rPr>
                <w:rFonts w:ascii="Arial" w:hAnsi="Arial" w:cs="Arial"/>
                <w:b/>
                <w:sz w:val="20"/>
                <w:szCs w:val="20"/>
              </w:rPr>
            </w:pPr>
            <w:r w:rsidRPr="00266E89">
              <w:rPr>
                <w:rFonts w:ascii="Arial" w:hAnsi="Arial" w:cs="Arial"/>
                <w:b/>
                <w:sz w:val="20"/>
                <w:szCs w:val="20"/>
              </w:rPr>
              <w:t>Dotace a kompenzace</w:t>
            </w:r>
          </w:p>
          <w:p w14:paraId="78B8AAF1" w14:textId="77777777" w:rsidR="002E57CF" w:rsidRPr="00266E89" w:rsidRDefault="002E57CF" w:rsidP="00B34650">
            <w:pPr>
              <w:jc w:val="center"/>
              <w:rPr>
                <w:rFonts w:ascii="Arial" w:hAnsi="Arial" w:cs="Arial"/>
                <w:sz w:val="20"/>
                <w:szCs w:val="20"/>
              </w:rPr>
            </w:pPr>
            <w:r w:rsidRPr="00266E89">
              <w:rPr>
                <w:rFonts w:ascii="Arial" w:hAnsi="Arial" w:cs="Arial"/>
                <w:b/>
                <w:sz w:val="16"/>
                <w:szCs w:val="16"/>
              </w:rPr>
              <w:t>(ze sloupce č. 3)</w:t>
            </w:r>
          </w:p>
        </w:tc>
      </w:tr>
      <w:tr w:rsidR="00266E89" w:rsidRPr="00266E89" w14:paraId="78B8AAF8" w14:textId="77777777" w:rsidTr="009C6C00">
        <w:trPr>
          <w:trHeight w:val="397"/>
        </w:trPr>
        <w:tc>
          <w:tcPr>
            <w:tcW w:w="3919" w:type="dxa"/>
            <w:vMerge/>
            <w:tcBorders>
              <w:left w:val="single" w:sz="12" w:space="0" w:color="auto"/>
            </w:tcBorders>
            <w:shd w:val="clear" w:color="auto" w:fill="D9D9D9" w:themeFill="background1" w:themeFillShade="D9"/>
            <w:noWrap/>
            <w:vAlign w:val="center"/>
          </w:tcPr>
          <w:p w14:paraId="78B8AAF3" w14:textId="77777777" w:rsidR="002E57CF" w:rsidRPr="00266E89" w:rsidRDefault="002E57CF" w:rsidP="002E57CF">
            <w:pPr>
              <w:jc w:val="center"/>
              <w:rPr>
                <w:rFonts w:ascii="Arial" w:hAnsi="Arial" w:cs="Arial"/>
                <w:sz w:val="20"/>
                <w:szCs w:val="20"/>
              </w:rPr>
            </w:pPr>
          </w:p>
        </w:tc>
        <w:tc>
          <w:tcPr>
            <w:tcW w:w="622" w:type="dxa"/>
            <w:vMerge/>
            <w:shd w:val="clear" w:color="auto" w:fill="D9D9D9" w:themeFill="background1" w:themeFillShade="D9"/>
            <w:noWrap/>
            <w:vAlign w:val="center"/>
          </w:tcPr>
          <w:p w14:paraId="78B8AAF4" w14:textId="77777777" w:rsidR="002E57CF" w:rsidRPr="00266E89" w:rsidRDefault="002E57CF" w:rsidP="00B34650">
            <w:pPr>
              <w:jc w:val="center"/>
              <w:rPr>
                <w:rFonts w:ascii="Arial" w:hAnsi="Arial" w:cs="Arial"/>
                <w:sz w:val="20"/>
                <w:szCs w:val="20"/>
              </w:rPr>
            </w:pPr>
          </w:p>
        </w:tc>
        <w:tc>
          <w:tcPr>
            <w:tcW w:w="928" w:type="dxa"/>
            <w:vMerge/>
            <w:shd w:val="clear" w:color="auto" w:fill="D9D9D9" w:themeFill="background1" w:themeFillShade="D9"/>
            <w:noWrap/>
            <w:vAlign w:val="center"/>
          </w:tcPr>
          <w:p w14:paraId="78B8AAF5" w14:textId="77777777" w:rsidR="002E57CF" w:rsidRPr="00266E89" w:rsidRDefault="002E57CF" w:rsidP="00B34650">
            <w:pPr>
              <w:jc w:val="center"/>
              <w:rPr>
                <w:rFonts w:ascii="Arial" w:hAnsi="Arial" w:cs="Arial"/>
                <w:sz w:val="20"/>
                <w:szCs w:val="20"/>
              </w:rPr>
            </w:pPr>
          </w:p>
        </w:tc>
        <w:tc>
          <w:tcPr>
            <w:tcW w:w="973" w:type="dxa"/>
            <w:vMerge/>
            <w:shd w:val="clear" w:color="auto" w:fill="FFFFFF" w:themeFill="background1"/>
            <w:noWrap/>
            <w:vAlign w:val="center"/>
          </w:tcPr>
          <w:p w14:paraId="78B8AAF6" w14:textId="77777777" w:rsidR="002E57CF" w:rsidRPr="00266E89" w:rsidRDefault="002E57CF" w:rsidP="00B34650">
            <w:pPr>
              <w:jc w:val="center"/>
              <w:rPr>
                <w:rFonts w:ascii="Arial" w:hAnsi="Arial" w:cs="Arial"/>
                <w:sz w:val="20"/>
                <w:szCs w:val="20"/>
              </w:rPr>
            </w:pPr>
          </w:p>
        </w:tc>
        <w:tc>
          <w:tcPr>
            <w:tcW w:w="4326" w:type="dxa"/>
            <w:gridSpan w:val="3"/>
            <w:tcBorders>
              <w:right w:val="single" w:sz="12" w:space="0" w:color="auto"/>
            </w:tcBorders>
            <w:noWrap/>
            <w:vAlign w:val="center"/>
          </w:tcPr>
          <w:p w14:paraId="78B8AAF7" w14:textId="77777777" w:rsidR="002E57CF" w:rsidRPr="00266E89" w:rsidRDefault="002E57CF" w:rsidP="00B34650">
            <w:pPr>
              <w:jc w:val="center"/>
              <w:rPr>
                <w:rFonts w:ascii="Arial" w:hAnsi="Arial" w:cs="Arial"/>
                <w:sz w:val="20"/>
                <w:szCs w:val="20"/>
              </w:rPr>
            </w:pPr>
            <w:r w:rsidRPr="00266E89">
              <w:rPr>
                <w:rFonts w:ascii="Arial" w:hAnsi="Arial" w:cs="Arial"/>
                <w:b/>
                <w:sz w:val="20"/>
                <w:szCs w:val="20"/>
              </w:rPr>
              <w:t>v tisících Kč</w:t>
            </w:r>
          </w:p>
        </w:tc>
      </w:tr>
      <w:tr w:rsidR="00266E89" w:rsidRPr="00266E89" w14:paraId="78B8AB00" w14:textId="77777777" w:rsidTr="006C4197">
        <w:trPr>
          <w:trHeight w:val="397"/>
        </w:trPr>
        <w:tc>
          <w:tcPr>
            <w:tcW w:w="3919" w:type="dxa"/>
            <w:tcBorders>
              <w:left w:val="single" w:sz="12" w:space="0" w:color="auto"/>
              <w:bottom w:val="single" w:sz="12" w:space="0" w:color="auto"/>
            </w:tcBorders>
            <w:shd w:val="clear" w:color="auto" w:fill="D9D9D9" w:themeFill="background1" w:themeFillShade="D9"/>
            <w:noWrap/>
            <w:vAlign w:val="center"/>
          </w:tcPr>
          <w:p w14:paraId="78B8AAF9" w14:textId="77777777" w:rsidR="002A7597" w:rsidRPr="00266E89" w:rsidRDefault="002E57CF" w:rsidP="00D412F4">
            <w:pPr>
              <w:jc w:val="center"/>
              <w:rPr>
                <w:rFonts w:ascii="Arial" w:hAnsi="Arial" w:cs="Arial"/>
                <w:b/>
                <w:sz w:val="18"/>
                <w:szCs w:val="18"/>
              </w:rPr>
            </w:pPr>
            <w:r w:rsidRPr="00266E89">
              <w:rPr>
                <w:rFonts w:ascii="Arial" w:hAnsi="Arial" w:cs="Arial"/>
                <w:sz w:val="20"/>
                <w:szCs w:val="20"/>
              </w:rPr>
              <w:t>a</w:t>
            </w:r>
          </w:p>
        </w:tc>
        <w:tc>
          <w:tcPr>
            <w:tcW w:w="622" w:type="dxa"/>
            <w:tcBorders>
              <w:bottom w:val="single" w:sz="12" w:space="0" w:color="auto"/>
            </w:tcBorders>
            <w:shd w:val="clear" w:color="auto" w:fill="D9D9D9" w:themeFill="background1" w:themeFillShade="D9"/>
            <w:noWrap/>
            <w:vAlign w:val="center"/>
          </w:tcPr>
          <w:p w14:paraId="78B8AAFA" w14:textId="77777777" w:rsidR="002E57CF" w:rsidRPr="00266E89" w:rsidRDefault="002E57CF" w:rsidP="00B34650">
            <w:pPr>
              <w:jc w:val="center"/>
              <w:rPr>
                <w:rFonts w:ascii="Arial" w:hAnsi="Arial" w:cs="Arial"/>
                <w:sz w:val="18"/>
                <w:szCs w:val="18"/>
              </w:rPr>
            </w:pPr>
            <w:r w:rsidRPr="00266E89">
              <w:rPr>
                <w:rFonts w:ascii="Arial" w:hAnsi="Arial" w:cs="Arial"/>
                <w:sz w:val="20"/>
                <w:szCs w:val="20"/>
              </w:rPr>
              <w:t>b</w:t>
            </w:r>
          </w:p>
        </w:tc>
        <w:tc>
          <w:tcPr>
            <w:tcW w:w="928" w:type="dxa"/>
            <w:tcBorders>
              <w:bottom w:val="single" w:sz="12" w:space="0" w:color="auto"/>
            </w:tcBorders>
            <w:shd w:val="clear" w:color="auto" w:fill="D9D9D9" w:themeFill="background1" w:themeFillShade="D9"/>
            <w:noWrap/>
            <w:vAlign w:val="center"/>
          </w:tcPr>
          <w:p w14:paraId="78B8AAFB" w14:textId="77777777" w:rsidR="002E57CF" w:rsidRPr="00266E89" w:rsidRDefault="002E57CF" w:rsidP="00B34650">
            <w:pPr>
              <w:jc w:val="center"/>
              <w:rPr>
                <w:rFonts w:ascii="Arial" w:hAnsi="Arial" w:cs="Arial"/>
                <w:sz w:val="20"/>
                <w:szCs w:val="20"/>
              </w:rPr>
            </w:pPr>
            <w:r w:rsidRPr="00266E89">
              <w:rPr>
                <w:rFonts w:ascii="Arial" w:hAnsi="Arial" w:cs="Arial"/>
                <w:sz w:val="20"/>
                <w:szCs w:val="20"/>
              </w:rPr>
              <w:t>c</w:t>
            </w:r>
          </w:p>
        </w:tc>
        <w:tc>
          <w:tcPr>
            <w:tcW w:w="973" w:type="dxa"/>
            <w:tcBorders>
              <w:bottom w:val="single" w:sz="12" w:space="0" w:color="auto"/>
            </w:tcBorders>
            <w:shd w:val="clear" w:color="auto" w:fill="FFFFFF" w:themeFill="background1"/>
            <w:noWrap/>
            <w:vAlign w:val="center"/>
          </w:tcPr>
          <w:p w14:paraId="78B8AAFC" w14:textId="77777777" w:rsidR="002E57CF" w:rsidRPr="00266E89" w:rsidRDefault="002E57CF" w:rsidP="00B34650">
            <w:pPr>
              <w:jc w:val="center"/>
              <w:rPr>
                <w:rFonts w:ascii="Arial" w:hAnsi="Arial" w:cs="Arial"/>
                <w:sz w:val="20"/>
                <w:szCs w:val="20"/>
              </w:rPr>
            </w:pPr>
            <w:r w:rsidRPr="00266E89">
              <w:rPr>
                <w:rFonts w:ascii="Arial" w:hAnsi="Arial" w:cs="Arial"/>
                <w:sz w:val="20"/>
                <w:szCs w:val="20"/>
              </w:rPr>
              <w:t>1</w:t>
            </w:r>
          </w:p>
        </w:tc>
        <w:tc>
          <w:tcPr>
            <w:tcW w:w="1495" w:type="dxa"/>
            <w:tcBorders>
              <w:bottom w:val="single" w:sz="12" w:space="0" w:color="auto"/>
            </w:tcBorders>
            <w:noWrap/>
            <w:vAlign w:val="center"/>
          </w:tcPr>
          <w:p w14:paraId="78B8AAFD" w14:textId="77777777" w:rsidR="002E57CF" w:rsidRPr="00266E89" w:rsidRDefault="002E57CF" w:rsidP="00B34650">
            <w:pPr>
              <w:jc w:val="center"/>
              <w:rPr>
                <w:rFonts w:ascii="Arial" w:hAnsi="Arial" w:cs="Arial"/>
                <w:sz w:val="20"/>
                <w:szCs w:val="20"/>
              </w:rPr>
            </w:pPr>
            <w:r w:rsidRPr="00266E89">
              <w:rPr>
                <w:rFonts w:ascii="Arial" w:hAnsi="Arial" w:cs="Arial"/>
                <w:sz w:val="20"/>
                <w:szCs w:val="20"/>
              </w:rPr>
              <w:t>2</w:t>
            </w:r>
          </w:p>
        </w:tc>
        <w:tc>
          <w:tcPr>
            <w:tcW w:w="1401" w:type="dxa"/>
            <w:tcBorders>
              <w:bottom w:val="single" w:sz="12" w:space="0" w:color="auto"/>
            </w:tcBorders>
            <w:noWrap/>
            <w:vAlign w:val="center"/>
          </w:tcPr>
          <w:p w14:paraId="78B8AAFE" w14:textId="77777777" w:rsidR="002E57CF" w:rsidRPr="00266E89" w:rsidRDefault="002E57CF" w:rsidP="00B34650">
            <w:pPr>
              <w:jc w:val="center"/>
              <w:rPr>
                <w:rFonts w:ascii="Arial" w:hAnsi="Arial" w:cs="Arial"/>
                <w:sz w:val="20"/>
                <w:szCs w:val="20"/>
              </w:rPr>
            </w:pPr>
            <w:r w:rsidRPr="00266E89">
              <w:rPr>
                <w:rFonts w:ascii="Arial" w:hAnsi="Arial" w:cs="Arial"/>
                <w:sz w:val="20"/>
                <w:szCs w:val="20"/>
              </w:rPr>
              <w:t>3</w:t>
            </w:r>
          </w:p>
        </w:tc>
        <w:tc>
          <w:tcPr>
            <w:tcW w:w="1430" w:type="dxa"/>
            <w:tcBorders>
              <w:bottom w:val="single" w:sz="12" w:space="0" w:color="auto"/>
              <w:right w:val="single" w:sz="12" w:space="0" w:color="auto"/>
            </w:tcBorders>
            <w:noWrap/>
            <w:vAlign w:val="center"/>
          </w:tcPr>
          <w:p w14:paraId="78B8AAFF" w14:textId="77777777" w:rsidR="002E57CF" w:rsidRPr="00266E89" w:rsidRDefault="002E57CF" w:rsidP="00B34650">
            <w:pPr>
              <w:jc w:val="center"/>
              <w:rPr>
                <w:rFonts w:ascii="Arial" w:hAnsi="Arial" w:cs="Arial"/>
                <w:sz w:val="20"/>
                <w:szCs w:val="20"/>
              </w:rPr>
            </w:pPr>
            <w:r w:rsidRPr="00266E89">
              <w:rPr>
                <w:rFonts w:ascii="Arial" w:hAnsi="Arial" w:cs="Arial"/>
                <w:sz w:val="20"/>
                <w:szCs w:val="20"/>
              </w:rPr>
              <w:t>4</w:t>
            </w:r>
          </w:p>
        </w:tc>
      </w:tr>
      <w:tr w:rsidR="009F31EF" w:rsidRPr="00266E89" w14:paraId="78B8AB02" w14:textId="77777777" w:rsidTr="006C4197">
        <w:trPr>
          <w:trHeight w:val="397"/>
        </w:trPr>
        <w:tc>
          <w:tcPr>
            <w:tcW w:w="10768"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78B8AB01" w14:textId="77777777" w:rsidR="009F31EF" w:rsidRPr="009F31EF" w:rsidRDefault="009F31EF" w:rsidP="009F31EF">
            <w:pPr>
              <w:rPr>
                <w:rFonts w:ascii="Arial" w:hAnsi="Arial" w:cs="Arial"/>
                <w:b/>
                <w:sz w:val="18"/>
                <w:szCs w:val="18"/>
              </w:rPr>
            </w:pPr>
            <w:r w:rsidRPr="00AB3187">
              <w:rPr>
                <w:rFonts w:ascii="Arial" w:hAnsi="Arial" w:cs="Arial"/>
                <w:b/>
                <w:sz w:val="18"/>
                <w:szCs w:val="18"/>
              </w:rPr>
              <w:t xml:space="preserve">Jiné </w:t>
            </w:r>
            <w:proofErr w:type="spellStart"/>
            <w:r w:rsidRPr="00AB3187">
              <w:rPr>
                <w:rFonts w:ascii="Arial" w:hAnsi="Arial" w:cs="Arial"/>
                <w:b/>
                <w:sz w:val="18"/>
                <w:szCs w:val="18"/>
              </w:rPr>
              <w:t>nelesnické</w:t>
            </w:r>
            <w:proofErr w:type="spellEnd"/>
            <w:r w:rsidRPr="00AB3187">
              <w:rPr>
                <w:rFonts w:ascii="Arial" w:hAnsi="Arial" w:cs="Arial"/>
                <w:b/>
                <w:sz w:val="18"/>
                <w:szCs w:val="18"/>
              </w:rPr>
              <w:t xml:space="preserve"> činnosti</w:t>
            </w:r>
          </w:p>
        </w:tc>
      </w:tr>
      <w:tr w:rsidR="009F31EF" w:rsidRPr="00266E89" w14:paraId="78B8AB0A" w14:textId="77777777" w:rsidTr="006C4197">
        <w:trPr>
          <w:trHeight w:val="397"/>
        </w:trPr>
        <w:tc>
          <w:tcPr>
            <w:tcW w:w="3919" w:type="dxa"/>
            <w:tcBorders>
              <w:top w:val="single" w:sz="12" w:space="0" w:color="auto"/>
              <w:left w:val="single" w:sz="12" w:space="0" w:color="auto"/>
            </w:tcBorders>
            <w:shd w:val="clear" w:color="auto" w:fill="D9D9D9" w:themeFill="background1" w:themeFillShade="D9"/>
            <w:noWrap/>
            <w:vAlign w:val="center"/>
          </w:tcPr>
          <w:p w14:paraId="78B8AB03" w14:textId="77777777" w:rsidR="009F31EF" w:rsidRPr="00266E89" w:rsidRDefault="009F31EF" w:rsidP="00B34650">
            <w:pPr>
              <w:rPr>
                <w:rFonts w:ascii="Arial" w:hAnsi="Arial" w:cs="Arial"/>
                <w:sz w:val="18"/>
                <w:szCs w:val="18"/>
              </w:rPr>
            </w:pPr>
            <w:r w:rsidRPr="00266E89">
              <w:rPr>
                <w:rFonts w:ascii="Arial" w:hAnsi="Arial" w:cs="Arial"/>
                <w:sz w:val="18"/>
                <w:szCs w:val="18"/>
              </w:rPr>
              <w:t>dřevařská (pilařská) výroba</w:t>
            </w:r>
          </w:p>
        </w:tc>
        <w:tc>
          <w:tcPr>
            <w:tcW w:w="622" w:type="dxa"/>
            <w:tcBorders>
              <w:top w:val="single" w:sz="12" w:space="0" w:color="auto"/>
            </w:tcBorders>
            <w:shd w:val="clear" w:color="auto" w:fill="D9D9D9" w:themeFill="background1" w:themeFillShade="D9"/>
            <w:noWrap/>
            <w:vAlign w:val="center"/>
          </w:tcPr>
          <w:p w14:paraId="78B8AB04" w14:textId="77777777" w:rsidR="009F31EF" w:rsidRPr="00266E89" w:rsidRDefault="009F31EF" w:rsidP="00B34650">
            <w:pPr>
              <w:jc w:val="center"/>
              <w:rPr>
                <w:rFonts w:ascii="Arial" w:hAnsi="Arial" w:cs="Arial"/>
                <w:sz w:val="18"/>
                <w:szCs w:val="18"/>
              </w:rPr>
            </w:pPr>
            <w:r w:rsidRPr="00266E89">
              <w:rPr>
                <w:rFonts w:ascii="Arial" w:hAnsi="Arial" w:cs="Arial"/>
                <w:sz w:val="18"/>
                <w:szCs w:val="18"/>
              </w:rPr>
              <w:t>60</w:t>
            </w:r>
            <w:r>
              <w:rPr>
                <w:rFonts w:ascii="Arial" w:hAnsi="Arial" w:cs="Arial"/>
                <w:sz w:val="18"/>
                <w:szCs w:val="18"/>
              </w:rPr>
              <w:t>1</w:t>
            </w:r>
          </w:p>
        </w:tc>
        <w:tc>
          <w:tcPr>
            <w:tcW w:w="928" w:type="dxa"/>
            <w:tcBorders>
              <w:top w:val="single" w:sz="12" w:space="0" w:color="auto"/>
            </w:tcBorders>
            <w:shd w:val="clear" w:color="auto" w:fill="D9D9D9" w:themeFill="background1" w:themeFillShade="D9"/>
            <w:noWrap/>
            <w:vAlign w:val="center"/>
          </w:tcPr>
          <w:p w14:paraId="78B8AB05" w14:textId="77777777" w:rsidR="009F31EF" w:rsidRPr="00266E89" w:rsidRDefault="009F31EF" w:rsidP="00B34650">
            <w:pPr>
              <w:jc w:val="center"/>
              <w:rPr>
                <w:rFonts w:ascii="Arial" w:hAnsi="Arial" w:cs="Arial"/>
                <w:sz w:val="18"/>
                <w:szCs w:val="18"/>
              </w:rPr>
            </w:pPr>
            <w:r w:rsidRPr="00266E89">
              <w:rPr>
                <w:rFonts w:ascii="Arial" w:hAnsi="Arial" w:cs="Arial"/>
                <w:sz w:val="18"/>
                <w:szCs w:val="18"/>
              </w:rPr>
              <w:t>m</w:t>
            </w:r>
            <w:r w:rsidRPr="00266E89">
              <w:rPr>
                <w:rFonts w:ascii="Arial" w:hAnsi="Arial" w:cs="Arial"/>
                <w:sz w:val="18"/>
                <w:szCs w:val="18"/>
                <w:vertAlign w:val="superscript"/>
              </w:rPr>
              <w:t>3</w:t>
            </w:r>
            <w:r w:rsidRPr="00266E89">
              <w:rPr>
                <w:rFonts w:ascii="Arial" w:hAnsi="Arial" w:cs="Arial"/>
                <w:sz w:val="18"/>
                <w:szCs w:val="18"/>
              </w:rPr>
              <w:t xml:space="preserve"> b. k.</w:t>
            </w:r>
          </w:p>
        </w:tc>
        <w:tc>
          <w:tcPr>
            <w:tcW w:w="973" w:type="dxa"/>
            <w:tcBorders>
              <w:top w:val="single" w:sz="12" w:space="0" w:color="auto"/>
            </w:tcBorders>
            <w:shd w:val="clear" w:color="auto" w:fill="FFFFFF" w:themeFill="background1"/>
            <w:noWrap/>
            <w:vAlign w:val="center"/>
          </w:tcPr>
          <w:p w14:paraId="78B8AB06" w14:textId="77777777" w:rsidR="009F31EF" w:rsidRPr="00266E89" w:rsidRDefault="009F31EF" w:rsidP="00B34650">
            <w:pPr>
              <w:jc w:val="center"/>
              <w:rPr>
                <w:rFonts w:ascii="Arial" w:hAnsi="Arial" w:cs="Arial"/>
                <w:sz w:val="18"/>
                <w:szCs w:val="18"/>
              </w:rPr>
            </w:pPr>
          </w:p>
        </w:tc>
        <w:tc>
          <w:tcPr>
            <w:tcW w:w="1495" w:type="dxa"/>
            <w:tcBorders>
              <w:top w:val="single" w:sz="12" w:space="0" w:color="auto"/>
            </w:tcBorders>
            <w:noWrap/>
            <w:vAlign w:val="center"/>
          </w:tcPr>
          <w:p w14:paraId="78B8AB07" w14:textId="77777777" w:rsidR="009F31EF" w:rsidRPr="00266E89" w:rsidRDefault="009F31EF" w:rsidP="00B34650">
            <w:pPr>
              <w:jc w:val="center"/>
              <w:rPr>
                <w:rFonts w:ascii="Arial" w:hAnsi="Arial" w:cs="Arial"/>
                <w:sz w:val="18"/>
                <w:szCs w:val="18"/>
              </w:rPr>
            </w:pPr>
          </w:p>
        </w:tc>
        <w:tc>
          <w:tcPr>
            <w:tcW w:w="1401" w:type="dxa"/>
            <w:tcBorders>
              <w:top w:val="single" w:sz="12" w:space="0" w:color="auto"/>
            </w:tcBorders>
            <w:noWrap/>
            <w:vAlign w:val="center"/>
          </w:tcPr>
          <w:p w14:paraId="78B8AB08" w14:textId="77777777" w:rsidR="009F31EF" w:rsidRPr="00266E89" w:rsidRDefault="009F31EF" w:rsidP="00B34650">
            <w:pPr>
              <w:jc w:val="center"/>
              <w:rPr>
                <w:rFonts w:ascii="Arial" w:hAnsi="Arial" w:cs="Arial"/>
                <w:sz w:val="18"/>
                <w:szCs w:val="18"/>
              </w:rPr>
            </w:pPr>
          </w:p>
        </w:tc>
        <w:tc>
          <w:tcPr>
            <w:tcW w:w="1430" w:type="dxa"/>
            <w:tcBorders>
              <w:top w:val="single" w:sz="12" w:space="0" w:color="auto"/>
              <w:right w:val="single" w:sz="12" w:space="0" w:color="auto"/>
            </w:tcBorders>
            <w:noWrap/>
            <w:vAlign w:val="center"/>
          </w:tcPr>
          <w:p w14:paraId="78B8AB09" w14:textId="77777777" w:rsidR="009F31EF" w:rsidRPr="00266E89" w:rsidRDefault="009F31EF" w:rsidP="00B34650">
            <w:pPr>
              <w:jc w:val="center"/>
              <w:rPr>
                <w:rFonts w:ascii="Arial" w:hAnsi="Arial" w:cs="Arial"/>
                <w:sz w:val="18"/>
                <w:szCs w:val="18"/>
              </w:rPr>
            </w:pPr>
          </w:p>
        </w:tc>
      </w:tr>
      <w:tr w:rsidR="009F31EF" w:rsidRPr="00266E89" w14:paraId="78B8AB12" w14:textId="77777777" w:rsidTr="009C6C00">
        <w:trPr>
          <w:trHeight w:val="397"/>
        </w:trPr>
        <w:tc>
          <w:tcPr>
            <w:tcW w:w="3919" w:type="dxa"/>
            <w:tcBorders>
              <w:left w:val="single" w:sz="12" w:space="0" w:color="auto"/>
            </w:tcBorders>
            <w:shd w:val="clear" w:color="auto" w:fill="D9D9D9" w:themeFill="background1" w:themeFillShade="D9"/>
            <w:noWrap/>
            <w:vAlign w:val="center"/>
          </w:tcPr>
          <w:p w14:paraId="78B8AB0B" w14:textId="77777777" w:rsidR="009F31EF" w:rsidRPr="00266E89" w:rsidRDefault="009F31EF" w:rsidP="00B34650">
            <w:pPr>
              <w:rPr>
                <w:rFonts w:ascii="Arial" w:hAnsi="Arial" w:cs="Arial"/>
                <w:sz w:val="18"/>
                <w:szCs w:val="18"/>
              </w:rPr>
            </w:pPr>
            <w:r w:rsidRPr="00266E89">
              <w:rPr>
                <w:rFonts w:ascii="Arial" w:hAnsi="Arial" w:cs="Arial"/>
                <w:sz w:val="18"/>
                <w:szCs w:val="18"/>
              </w:rPr>
              <w:t xml:space="preserve">ostatní </w:t>
            </w:r>
          </w:p>
        </w:tc>
        <w:tc>
          <w:tcPr>
            <w:tcW w:w="622" w:type="dxa"/>
            <w:shd w:val="clear" w:color="auto" w:fill="D9D9D9" w:themeFill="background1" w:themeFillShade="D9"/>
            <w:noWrap/>
            <w:vAlign w:val="center"/>
          </w:tcPr>
          <w:p w14:paraId="78B8AB0C" w14:textId="77777777" w:rsidR="009F31EF" w:rsidRPr="00266E89" w:rsidRDefault="009F31EF" w:rsidP="00B34650">
            <w:pPr>
              <w:jc w:val="center"/>
              <w:rPr>
                <w:rFonts w:ascii="Arial" w:hAnsi="Arial" w:cs="Arial"/>
                <w:sz w:val="18"/>
                <w:szCs w:val="18"/>
              </w:rPr>
            </w:pPr>
            <w:r w:rsidRPr="00266E89">
              <w:rPr>
                <w:rFonts w:ascii="Arial" w:hAnsi="Arial" w:cs="Arial"/>
                <w:sz w:val="18"/>
                <w:szCs w:val="18"/>
              </w:rPr>
              <w:t>60</w:t>
            </w:r>
            <w:r>
              <w:rPr>
                <w:rFonts w:ascii="Arial" w:hAnsi="Arial" w:cs="Arial"/>
                <w:sz w:val="18"/>
                <w:szCs w:val="18"/>
              </w:rPr>
              <w:t>2</w:t>
            </w:r>
          </w:p>
        </w:tc>
        <w:tc>
          <w:tcPr>
            <w:tcW w:w="928" w:type="dxa"/>
            <w:shd w:val="clear" w:color="auto" w:fill="D9D9D9" w:themeFill="background1" w:themeFillShade="D9"/>
            <w:noWrap/>
            <w:vAlign w:val="center"/>
          </w:tcPr>
          <w:p w14:paraId="78B8AB0D" w14:textId="77777777" w:rsidR="009F31EF" w:rsidRPr="00266E89" w:rsidRDefault="009F31EF" w:rsidP="002C4194">
            <w:pPr>
              <w:jc w:val="center"/>
              <w:rPr>
                <w:rFonts w:ascii="Arial" w:hAnsi="Arial" w:cs="Arial"/>
                <w:sz w:val="18"/>
                <w:szCs w:val="18"/>
              </w:rPr>
            </w:pPr>
            <w:r w:rsidRPr="00266E89">
              <w:rPr>
                <w:rFonts w:ascii="Arial" w:hAnsi="Arial" w:cs="Arial"/>
                <w:sz w:val="18"/>
                <w:szCs w:val="18"/>
              </w:rPr>
              <w:t>X</w:t>
            </w:r>
          </w:p>
        </w:tc>
        <w:tc>
          <w:tcPr>
            <w:tcW w:w="973" w:type="dxa"/>
            <w:shd w:val="clear" w:color="auto" w:fill="FFFFFF" w:themeFill="background1"/>
            <w:noWrap/>
            <w:vAlign w:val="center"/>
          </w:tcPr>
          <w:p w14:paraId="78B8AB0E" w14:textId="77777777" w:rsidR="009F31EF" w:rsidRPr="00266E89" w:rsidRDefault="009F31EF" w:rsidP="00B34650">
            <w:pPr>
              <w:jc w:val="center"/>
              <w:rPr>
                <w:rFonts w:ascii="Arial" w:hAnsi="Arial" w:cs="Arial"/>
                <w:sz w:val="18"/>
                <w:szCs w:val="18"/>
              </w:rPr>
            </w:pPr>
            <w:r w:rsidRPr="00266E89">
              <w:rPr>
                <w:rFonts w:ascii="Arial" w:hAnsi="Arial" w:cs="Arial"/>
                <w:sz w:val="18"/>
                <w:szCs w:val="18"/>
              </w:rPr>
              <w:t>X</w:t>
            </w:r>
          </w:p>
        </w:tc>
        <w:tc>
          <w:tcPr>
            <w:tcW w:w="1495" w:type="dxa"/>
            <w:noWrap/>
            <w:vAlign w:val="center"/>
          </w:tcPr>
          <w:p w14:paraId="78B8AB0F" w14:textId="77777777" w:rsidR="009F31EF" w:rsidRPr="00266E89" w:rsidRDefault="009F31EF" w:rsidP="00B34650">
            <w:pPr>
              <w:jc w:val="center"/>
              <w:rPr>
                <w:rFonts w:ascii="Arial" w:hAnsi="Arial" w:cs="Arial"/>
                <w:sz w:val="18"/>
                <w:szCs w:val="18"/>
              </w:rPr>
            </w:pPr>
          </w:p>
        </w:tc>
        <w:tc>
          <w:tcPr>
            <w:tcW w:w="1401" w:type="dxa"/>
            <w:noWrap/>
            <w:vAlign w:val="center"/>
          </w:tcPr>
          <w:p w14:paraId="78B8AB10" w14:textId="77777777" w:rsidR="009F31EF" w:rsidRPr="00266E89" w:rsidRDefault="009F31EF" w:rsidP="00B34650">
            <w:pPr>
              <w:jc w:val="center"/>
              <w:rPr>
                <w:rFonts w:ascii="Arial" w:hAnsi="Arial" w:cs="Arial"/>
                <w:sz w:val="18"/>
                <w:szCs w:val="18"/>
              </w:rPr>
            </w:pPr>
          </w:p>
        </w:tc>
        <w:tc>
          <w:tcPr>
            <w:tcW w:w="1430" w:type="dxa"/>
            <w:tcBorders>
              <w:right w:val="single" w:sz="12" w:space="0" w:color="auto"/>
            </w:tcBorders>
            <w:noWrap/>
            <w:vAlign w:val="center"/>
          </w:tcPr>
          <w:p w14:paraId="78B8AB11" w14:textId="77777777" w:rsidR="009F31EF" w:rsidRPr="00266E89" w:rsidRDefault="009F31EF" w:rsidP="00B34650">
            <w:pPr>
              <w:jc w:val="center"/>
              <w:rPr>
                <w:rFonts w:ascii="Arial" w:hAnsi="Arial" w:cs="Arial"/>
                <w:sz w:val="18"/>
                <w:szCs w:val="18"/>
              </w:rPr>
            </w:pPr>
          </w:p>
        </w:tc>
      </w:tr>
      <w:tr w:rsidR="00AB3187" w:rsidRPr="00266E89" w14:paraId="78B8AB1A" w14:textId="77777777" w:rsidTr="006C4197">
        <w:trPr>
          <w:trHeight w:val="397"/>
        </w:trPr>
        <w:tc>
          <w:tcPr>
            <w:tcW w:w="3919" w:type="dxa"/>
            <w:tcBorders>
              <w:left w:val="single" w:sz="12" w:space="0" w:color="auto"/>
              <w:bottom w:val="single" w:sz="12" w:space="0" w:color="auto"/>
            </w:tcBorders>
            <w:shd w:val="clear" w:color="auto" w:fill="D9D9D9" w:themeFill="background1" w:themeFillShade="D9"/>
            <w:noWrap/>
            <w:vAlign w:val="center"/>
          </w:tcPr>
          <w:p w14:paraId="78B8AB13" w14:textId="1C2CF7C8" w:rsidR="00AB3187" w:rsidRPr="006C4197" w:rsidRDefault="003C2376" w:rsidP="00D70301">
            <w:pPr>
              <w:rPr>
                <w:rFonts w:ascii="Arial" w:hAnsi="Arial" w:cs="Arial"/>
                <w:b/>
                <w:sz w:val="18"/>
                <w:szCs w:val="18"/>
              </w:rPr>
            </w:pPr>
            <w:r w:rsidRPr="006C4197">
              <w:rPr>
                <w:rFonts w:ascii="Arial" w:hAnsi="Arial" w:cs="Arial"/>
                <w:b/>
                <w:sz w:val="18"/>
                <w:szCs w:val="18"/>
              </w:rPr>
              <w:t>C</w:t>
            </w:r>
            <w:r w:rsidR="00AB3187" w:rsidRPr="006C4197">
              <w:rPr>
                <w:rFonts w:ascii="Arial" w:hAnsi="Arial" w:cs="Arial"/>
                <w:b/>
                <w:sz w:val="18"/>
                <w:szCs w:val="18"/>
              </w:rPr>
              <w:t>elkem (</w:t>
            </w:r>
            <w:r w:rsidR="009F31EF" w:rsidRPr="006C4197">
              <w:rPr>
                <w:rFonts w:ascii="Arial" w:hAnsi="Arial" w:cs="Arial"/>
                <w:b/>
                <w:sz w:val="18"/>
                <w:szCs w:val="18"/>
              </w:rPr>
              <w:t xml:space="preserve">součet </w:t>
            </w:r>
            <w:r w:rsidR="00AB3187" w:rsidRPr="006C4197">
              <w:rPr>
                <w:rFonts w:ascii="Arial" w:hAnsi="Arial" w:cs="Arial"/>
                <w:b/>
                <w:sz w:val="18"/>
                <w:szCs w:val="18"/>
              </w:rPr>
              <w:t>ř.601 + ř.602)</w:t>
            </w:r>
          </w:p>
        </w:tc>
        <w:tc>
          <w:tcPr>
            <w:tcW w:w="622" w:type="dxa"/>
            <w:tcBorders>
              <w:bottom w:val="single" w:sz="12" w:space="0" w:color="auto"/>
            </w:tcBorders>
            <w:shd w:val="clear" w:color="auto" w:fill="D9D9D9" w:themeFill="background1" w:themeFillShade="D9"/>
            <w:noWrap/>
            <w:vAlign w:val="center"/>
          </w:tcPr>
          <w:p w14:paraId="78B8AB14" w14:textId="77777777" w:rsidR="00AB3187" w:rsidRPr="00266E89" w:rsidRDefault="00AB3187" w:rsidP="00B34650">
            <w:pPr>
              <w:jc w:val="center"/>
              <w:rPr>
                <w:rFonts w:ascii="Arial" w:hAnsi="Arial" w:cs="Arial"/>
                <w:sz w:val="18"/>
                <w:szCs w:val="18"/>
              </w:rPr>
            </w:pPr>
            <w:r>
              <w:rPr>
                <w:rFonts w:ascii="Arial" w:hAnsi="Arial" w:cs="Arial"/>
                <w:sz w:val="18"/>
                <w:szCs w:val="18"/>
              </w:rPr>
              <w:t>603</w:t>
            </w:r>
          </w:p>
        </w:tc>
        <w:tc>
          <w:tcPr>
            <w:tcW w:w="928" w:type="dxa"/>
            <w:tcBorders>
              <w:bottom w:val="single" w:sz="12" w:space="0" w:color="auto"/>
            </w:tcBorders>
            <w:shd w:val="clear" w:color="auto" w:fill="D9D9D9" w:themeFill="background1" w:themeFillShade="D9"/>
            <w:noWrap/>
            <w:vAlign w:val="center"/>
          </w:tcPr>
          <w:p w14:paraId="78B8AB15" w14:textId="77777777" w:rsidR="00AB3187" w:rsidRPr="00266E89" w:rsidRDefault="00AB3187" w:rsidP="00B34650">
            <w:pPr>
              <w:jc w:val="center"/>
              <w:rPr>
                <w:rFonts w:ascii="Arial" w:hAnsi="Arial" w:cs="Arial"/>
                <w:sz w:val="18"/>
                <w:szCs w:val="18"/>
              </w:rPr>
            </w:pPr>
            <w:r w:rsidRPr="00AB3187">
              <w:rPr>
                <w:rFonts w:ascii="Arial" w:hAnsi="Arial" w:cs="Arial"/>
                <w:sz w:val="18"/>
                <w:szCs w:val="18"/>
              </w:rPr>
              <w:t>X</w:t>
            </w:r>
          </w:p>
        </w:tc>
        <w:tc>
          <w:tcPr>
            <w:tcW w:w="973" w:type="dxa"/>
            <w:tcBorders>
              <w:bottom w:val="single" w:sz="12" w:space="0" w:color="auto"/>
            </w:tcBorders>
            <w:shd w:val="clear" w:color="auto" w:fill="FFFFFF" w:themeFill="background1"/>
            <w:noWrap/>
            <w:vAlign w:val="center"/>
          </w:tcPr>
          <w:p w14:paraId="78B8AB16" w14:textId="77777777" w:rsidR="00AB3187" w:rsidRPr="00266E89" w:rsidRDefault="00AB3187" w:rsidP="00B34650">
            <w:pPr>
              <w:jc w:val="center"/>
              <w:rPr>
                <w:rFonts w:ascii="Arial" w:hAnsi="Arial" w:cs="Arial"/>
                <w:sz w:val="18"/>
                <w:szCs w:val="18"/>
              </w:rPr>
            </w:pPr>
            <w:r w:rsidRPr="00AB3187">
              <w:rPr>
                <w:rFonts w:ascii="Arial" w:hAnsi="Arial" w:cs="Arial"/>
                <w:sz w:val="18"/>
                <w:szCs w:val="18"/>
              </w:rPr>
              <w:t>X</w:t>
            </w:r>
          </w:p>
        </w:tc>
        <w:tc>
          <w:tcPr>
            <w:tcW w:w="1495" w:type="dxa"/>
            <w:tcBorders>
              <w:bottom w:val="single" w:sz="12" w:space="0" w:color="auto"/>
            </w:tcBorders>
            <w:noWrap/>
            <w:vAlign w:val="center"/>
          </w:tcPr>
          <w:p w14:paraId="78B8AB17" w14:textId="77777777" w:rsidR="00AB3187" w:rsidRPr="00266E89" w:rsidRDefault="00AB3187" w:rsidP="00B34650">
            <w:pPr>
              <w:jc w:val="center"/>
              <w:rPr>
                <w:rFonts w:ascii="Arial" w:hAnsi="Arial" w:cs="Arial"/>
                <w:sz w:val="18"/>
                <w:szCs w:val="18"/>
              </w:rPr>
            </w:pPr>
          </w:p>
        </w:tc>
        <w:tc>
          <w:tcPr>
            <w:tcW w:w="1401" w:type="dxa"/>
            <w:tcBorders>
              <w:bottom w:val="single" w:sz="12" w:space="0" w:color="auto"/>
            </w:tcBorders>
            <w:noWrap/>
            <w:vAlign w:val="center"/>
          </w:tcPr>
          <w:p w14:paraId="78B8AB18" w14:textId="77777777" w:rsidR="00AB3187" w:rsidRPr="00266E89" w:rsidRDefault="00AB3187" w:rsidP="00B34650">
            <w:pPr>
              <w:jc w:val="center"/>
              <w:rPr>
                <w:rFonts w:ascii="Arial" w:hAnsi="Arial" w:cs="Arial"/>
                <w:sz w:val="18"/>
                <w:szCs w:val="18"/>
              </w:rPr>
            </w:pPr>
          </w:p>
        </w:tc>
        <w:tc>
          <w:tcPr>
            <w:tcW w:w="1430" w:type="dxa"/>
            <w:tcBorders>
              <w:bottom w:val="single" w:sz="12" w:space="0" w:color="auto"/>
              <w:right w:val="single" w:sz="12" w:space="0" w:color="auto"/>
            </w:tcBorders>
            <w:noWrap/>
            <w:vAlign w:val="center"/>
          </w:tcPr>
          <w:p w14:paraId="78B8AB19" w14:textId="77777777" w:rsidR="00AB3187" w:rsidRPr="00266E89" w:rsidRDefault="00AB3187" w:rsidP="00B34650">
            <w:pPr>
              <w:jc w:val="center"/>
              <w:rPr>
                <w:rFonts w:ascii="Arial" w:hAnsi="Arial" w:cs="Arial"/>
                <w:sz w:val="18"/>
                <w:szCs w:val="18"/>
              </w:rPr>
            </w:pPr>
          </w:p>
        </w:tc>
      </w:tr>
      <w:tr w:rsidR="009F31EF" w:rsidRPr="00266E89" w14:paraId="78B8AB1C" w14:textId="77777777" w:rsidTr="006C4197">
        <w:trPr>
          <w:trHeight w:val="397"/>
        </w:trPr>
        <w:tc>
          <w:tcPr>
            <w:tcW w:w="10768"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78B8AB1B" w14:textId="77777777" w:rsidR="009F31EF" w:rsidRPr="009F31EF" w:rsidRDefault="009F31EF" w:rsidP="009F31EF">
            <w:pPr>
              <w:rPr>
                <w:rFonts w:ascii="Arial" w:hAnsi="Arial" w:cs="Arial"/>
                <w:b/>
                <w:sz w:val="18"/>
                <w:szCs w:val="18"/>
              </w:rPr>
            </w:pPr>
            <w:r w:rsidRPr="00AB3187">
              <w:rPr>
                <w:rFonts w:ascii="Arial" w:hAnsi="Arial" w:cs="Arial"/>
                <w:b/>
                <w:sz w:val="18"/>
                <w:szCs w:val="18"/>
              </w:rPr>
              <w:t>Obdržené finanční náhrady za majetkové škody a újmy způsobené na lesích</w:t>
            </w:r>
            <w:r>
              <w:rPr>
                <w:rFonts w:ascii="Arial" w:hAnsi="Arial" w:cs="Arial"/>
                <w:b/>
                <w:sz w:val="18"/>
                <w:szCs w:val="18"/>
              </w:rPr>
              <w:t xml:space="preserve"> </w:t>
            </w:r>
            <w:r w:rsidRPr="00AB3187">
              <w:rPr>
                <w:rFonts w:ascii="Arial" w:hAnsi="Arial" w:cs="Arial"/>
                <w:sz w:val="18"/>
                <w:szCs w:val="18"/>
              </w:rPr>
              <w:t>(pozn.: mimo ochranu přírody)</w:t>
            </w:r>
          </w:p>
        </w:tc>
      </w:tr>
      <w:tr w:rsidR="009F31EF" w:rsidRPr="00266E89" w14:paraId="78B8AB24" w14:textId="77777777" w:rsidTr="006C4197">
        <w:trPr>
          <w:trHeight w:val="397"/>
        </w:trPr>
        <w:tc>
          <w:tcPr>
            <w:tcW w:w="3919" w:type="dxa"/>
            <w:tcBorders>
              <w:top w:val="single" w:sz="12" w:space="0" w:color="auto"/>
              <w:left w:val="single" w:sz="12" w:space="0" w:color="auto"/>
            </w:tcBorders>
            <w:shd w:val="clear" w:color="auto" w:fill="D9D9D9" w:themeFill="background1" w:themeFillShade="D9"/>
            <w:noWrap/>
            <w:vAlign w:val="center"/>
          </w:tcPr>
          <w:p w14:paraId="78B8AB1D" w14:textId="77777777" w:rsidR="009F31EF" w:rsidRPr="00266E89" w:rsidRDefault="009F31EF" w:rsidP="00B34650">
            <w:pPr>
              <w:rPr>
                <w:rFonts w:ascii="Arial" w:hAnsi="Arial" w:cs="Arial"/>
                <w:sz w:val="18"/>
                <w:szCs w:val="18"/>
              </w:rPr>
            </w:pPr>
            <w:r w:rsidRPr="00266E89">
              <w:rPr>
                <w:rFonts w:ascii="Arial" w:hAnsi="Arial" w:cs="Arial"/>
                <w:sz w:val="18"/>
                <w:szCs w:val="18"/>
              </w:rPr>
              <w:t>škody způsobené zvěří</w:t>
            </w:r>
          </w:p>
        </w:tc>
        <w:tc>
          <w:tcPr>
            <w:tcW w:w="622" w:type="dxa"/>
            <w:tcBorders>
              <w:top w:val="single" w:sz="12" w:space="0" w:color="auto"/>
            </w:tcBorders>
            <w:shd w:val="clear" w:color="auto" w:fill="D9D9D9" w:themeFill="background1" w:themeFillShade="D9"/>
            <w:noWrap/>
            <w:vAlign w:val="center"/>
          </w:tcPr>
          <w:p w14:paraId="78B8AB1E" w14:textId="77777777" w:rsidR="009F31EF" w:rsidRPr="00266E89" w:rsidRDefault="009F31EF" w:rsidP="00B34650">
            <w:pPr>
              <w:jc w:val="center"/>
              <w:rPr>
                <w:sz w:val="18"/>
                <w:szCs w:val="18"/>
              </w:rPr>
            </w:pPr>
            <w:r w:rsidRPr="00266E89">
              <w:rPr>
                <w:rFonts w:ascii="Arial" w:hAnsi="Arial" w:cs="Arial"/>
                <w:sz w:val="18"/>
                <w:szCs w:val="18"/>
              </w:rPr>
              <w:t>60</w:t>
            </w:r>
            <w:r>
              <w:rPr>
                <w:rFonts w:ascii="Arial" w:hAnsi="Arial" w:cs="Arial"/>
                <w:sz w:val="18"/>
                <w:szCs w:val="18"/>
              </w:rPr>
              <w:t>4</w:t>
            </w:r>
          </w:p>
        </w:tc>
        <w:tc>
          <w:tcPr>
            <w:tcW w:w="928" w:type="dxa"/>
            <w:tcBorders>
              <w:top w:val="single" w:sz="12" w:space="0" w:color="auto"/>
            </w:tcBorders>
            <w:shd w:val="clear" w:color="auto" w:fill="D9D9D9" w:themeFill="background1" w:themeFillShade="D9"/>
            <w:noWrap/>
            <w:vAlign w:val="center"/>
          </w:tcPr>
          <w:p w14:paraId="78B8AB1F" w14:textId="77777777" w:rsidR="009F31EF" w:rsidRPr="00266E89" w:rsidRDefault="009F31EF" w:rsidP="00B34650">
            <w:pPr>
              <w:jc w:val="center"/>
              <w:rPr>
                <w:rFonts w:ascii="Arial" w:hAnsi="Arial" w:cs="Arial"/>
                <w:sz w:val="18"/>
                <w:szCs w:val="18"/>
              </w:rPr>
            </w:pPr>
            <w:r w:rsidRPr="00266E89">
              <w:rPr>
                <w:rFonts w:ascii="Arial" w:hAnsi="Arial" w:cs="Arial"/>
                <w:sz w:val="18"/>
                <w:szCs w:val="18"/>
              </w:rPr>
              <w:t>X</w:t>
            </w:r>
          </w:p>
        </w:tc>
        <w:tc>
          <w:tcPr>
            <w:tcW w:w="973" w:type="dxa"/>
            <w:tcBorders>
              <w:top w:val="single" w:sz="12" w:space="0" w:color="auto"/>
            </w:tcBorders>
            <w:shd w:val="clear" w:color="auto" w:fill="FFFFFF" w:themeFill="background1"/>
            <w:noWrap/>
            <w:vAlign w:val="center"/>
          </w:tcPr>
          <w:p w14:paraId="78B8AB20" w14:textId="77777777" w:rsidR="009F31EF" w:rsidRPr="00266E89" w:rsidRDefault="009F31EF" w:rsidP="00B34650">
            <w:pPr>
              <w:jc w:val="center"/>
              <w:rPr>
                <w:rFonts w:ascii="Arial" w:hAnsi="Arial" w:cs="Arial"/>
                <w:sz w:val="18"/>
                <w:szCs w:val="18"/>
              </w:rPr>
            </w:pPr>
            <w:r w:rsidRPr="00266E89">
              <w:rPr>
                <w:rFonts w:ascii="Arial" w:hAnsi="Arial" w:cs="Arial"/>
                <w:sz w:val="18"/>
                <w:szCs w:val="18"/>
              </w:rPr>
              <w:t>X</w:t>
            </w:r>
          </w:p>
        </w:tc>
        <w:tc>
          <w:tcPr>
            <w:tcW w:w="1495" w:type="dxa"/>
            <w:tcBorders>
              <w:top w:val="single" w:sz="12" w:space="0" w:color="auto"/>
            </w:tcBorders>
            <w:noWrap/>
            <w:vAlign w:val="center"/>
          </w:tcPr>
          <w:p w14:paraId="78B8AB21" w14:textId="77777777" w:rsidR="009F31EF" w:rsidRPr="00266E89" w:rsidRDefault="009F31EF" w:rsidP="00B34650">
            <w:pPr>
              <w:jc w:val="center"/>
              <w:rPr>
                <w:rFonts w:ascii="Arial" w:hAnsi="Arial" w:cs="Arial"/>
                <w:sz w:val="18"/>
                <w:szCs w:val="18"/>
              </w:rPr>
            </w:pPr>
          </w:p>
        </w:tc>
        <w:tc>
          <w:tcPr>
            <w:tcW w:w="1401" w:type="dxa"/>
            <w:tcBorders>
              <w:top w:val="single" w:sz="12" w:space="0" w:color="auto"/>
            </w:tcBorders>
            <w:noWrap/>
            <w:vAlign w:val="center"/>
          </w:tcPr>
          <w:p w14:paraId="78B8AB22" w14:textId="77777777" w:rsidR="009F31EF" w:rsidRPr="00266E89" w:rsidRDefault="009F31EF" w:rsidP="00B34650">
            <w:pPr>
              <w:jc w:val="center"/>
              <w:rPr>
                <w:rFonts w:ascii="Arial" w:hAnsi="Arial" w:cs="Arial"/>
                <w:sz w:val="18"/>
                <w:szCs w:val="18"/>
              </w:rPr>
            </w:pPr>
          </w:p>
        </w:tc>
        <w:tc>
          <w:tcPr>
            <w:tcW w:w="1430" w:type="dxa"/>
            <w:tcBorders>
              <w:top w:val="single" w:sz="12" w:space="0" w:color="auto"/>
              <w:right w:val="single" w:sz="12" w:space="0" w:color="auto"/>
            </w:tcBorders>
            <w:noWrap/>
            <w:vAlign w:val="center"/>
          </w:tcPr>
          <w:p w14:paraId="78B8AB23" w14:textId="77777777" w:rsidR="009F31EF" w:rsidRPr="00266E89" w:rsidRDefault="009F31EF" w:rsidP="00B34650">
            <w:pPr>
              <w:jc w:val="center"/>
              <w:rPr>
                <w:rFonts w:ascii="Arial" w:hAnsi="Arial" w:cs="Arial"/>
                <w:sz w:val="18"/>
                <w:szCs w:val="18"/>
              </w:rPr>
            </w:pPr>
          </w:p>
        </w:tc>
      </w:tr>
      <w:tr w:rsidR="009F31EF" w:rsidRPr="00266E89" w14:paraId="78B8AB2C" w14:textId="77777777" w:rsidTr="009C6C00">
        <w:trPr>
          <w:trHeight w:val="397"/>
        </w:trPr>
        <w:tc>
          <w:tcPr>
            <w:tcW w:w="3919" w:type="dxa"/>
            <w:tcBorders>
              <w:left w:val="single" w:sz="12" w:space="0" w:color="auto"/>
            </w:tcBorders>
            <w:shd w:val="clear" w:color="auto" w:fill="D9D9D9" w:themeFill="background1" w:themeFillShade="D9"/>
            <w:noWrap/>
            <w:vAlign w:val="center"/>
          </w:tcPr>
          <w:p w14:paraId="78B8AB25" w14:textId="77777777" w:rsidR="009F31EF" w:rsidRPr="00266E89" w:rsidRDefault="009F31EF" w:rsidP="00B34650">
            <w:pPr>
              <w:rPr>
                <w:rFonts w:ascii="Arial" w:hAnsi="Arial" w:cs="Arial"/>
                <w:sz w:val="18"/>
                <w:szCs w:val="18"/>
              </w:rPr>
            </w:pPr>
            <w:r w:rsidRPr="00266E89">
              <w:rPr>
                <w:rFonts w:ascii="Arial" w:hAnsi="Arial" w:cs="Arial"/>
                <w:sz w:val="18"/>
                <w:szCs w:val="18"/>
              </w:rPr>
              <w:t>ostatní škody</w:t>
            </w:r>
          </w:p>
        </w:tc>
        <w:tc>
          <w:tcPr>
            <w:tcW w:w="622" w:type="dxa"/>
            <w:shd w:val="clear" w:color="auto" w:fill="D9D9D9" w:themeFill="background1" w:themeFillShade="D9"/>
            <w:noWrap/>
            <w:vAlign w:val="center"/>
          </w:tcPr>
          <w:p w14:paraId="78B8AB26" w14:textId="77777777" w:rsidR="009F31EF" w:rsidRPr="00266E89" w:rsidRDefault="009F31EF" w:rsidP="00B34650">
            <w:pPr>
              <w:jc w:val="center"/>
              <w:rPr>
                <w:sz w:val="18"/>
                <w:szCs w:val="18"/>
              </w:rPr>
            </w:pPr>
            <w:r w:rsidRPr="00266E89">
              <w:rPr>
                <w:rFonts w:ascii="Arial" w:hAnsi="Arial" w:cs="Arial"/>
                <w:sz w:val="18"/>
                <w:szCs w:val="18"/>
              </w:rPr>
              <w:t>60</w:t>
            </w:r>
            <w:r>
              <w:rPr>
                <w:rFonts w:ascii="Arial" w:hAnsi="Arial" w:cs="Arial"/>
                <w:sz w:val="18"/>
                <w:szCs w:val="18"/>
              </w:rPr>
              <w:t>5</w:t>
            </w:r>
          </w:p>
        </w:tc>
        <w:tc>
          <w:tcPr>
            <w:tcW w:w="928" w:type="dxa"/>
            <w:shd w:val="clear" w:color="auto" w:fill="D9D9D9" w:themeFill="background1" w:themeFillShade="D9"/>
            <w:noWrap/>
            <w:vAlign w:val="center"/>
          </w:tcPr>
          <w:p w14:paraId="78B8AB27" w14:textId="77777777" w:rsidR="009F31EF" w:rsidRPr="00266E89" w:rsidRDefault="009F31EF" w:rsidP="00B34650">
            <w:pPr>
              <w:jc w:val="center"/>
              <w:rPr>
                <w:rFonts w:ascii="Arial" w:hAnsi="Arial" w:cs="Arial"/>
                <w:sz w:val="18"/>
                <w:szCs w:val="18"/>
              </w:rPr>
            </w:pPr>
            <w:r w:rsidRPr="00266E89">
              <w:rPr>
                <w:rFonts w:ascii="Arial" w:hAnsi="Arial" w:cs="Arial"/>
                <w:sz w:val="18"/>
                <w:szCs w:val="18"/>
              </w:rPr>
              <w:t>X</w:t>
            </w:r>
          </w:p>
        </w:tc>
        <w:tc>
          <w:tcPr>
            <w:tcW w:w="973" w:type="dxa"/>
            <w:shd w:val="clear" w:color="auto" w:fill="FFFFFF" w:themeFill="background1"/>
            <w:noWrap/>
            <w:vAlign w:val="center"/>
          </w:tcPr>
          <w:p w14:paraId="78B8AB28" w14:textId="77777777" w:rsidR="009F31EF" w:rsidRPr="00266E89" w:rsidRDefault="009F31EF" w:rsidP="00B34650">
            <w:pPr>
              <w:jc w:val="center"/>
              <w:rPr>
                <w:rFonts w:ascii="Arial" w:hAnsi="Arial" w:cs="Arial"/>
                <w:sz w:val="18"/>
                <w:szCs w:val="18"/>
              </w:rPr>
            </w:pPr>
            <w:r w:rsidRPr="00266E89">
              <w:rPr>
                <w:rFonts w:ascii="Arial" w:hAnsi="Arial" w:cs="Arial"/>
                <w:sz w:val="18"/>
                <w:szCs w:val="18"/>
              </w:rPr>
              <w:t>X</w:t>
            </w:r>
          </w:p>
        </w:tc>
        <w:tc>
          <w:tcPr>
            <w:tcW w:w="1495" w:type="dxa"/>
            <w:noWrap/>
            <w:vAlign w:val="center"/>
          </w:tcPr>
          <w:p w14:paraId="78B8AB29" w14:textId="77777777" w:rsidR="009F31EF" w:rsidRPr="00266E89" w:rsidRDefault="009F31EF" w:rsidP="00B34650">
            <w:pPr>
              <w:jc w:val="center"/>
              <w:rPr>
                <w:rFonts w:ascii="Arial" w:hAnsi="Arial" w:cs="Arial"/>
                <w:sz w:val="18"/>
                <w:szCs w:val="18"/>
              </w:rPr>
            </w:pPr>
          </w:p>
        </w:tc>
        <w:tc>
          <w:tcPr>
            <w:tcW w:w="1401" w:type="dxa"/>
            <w:noWrap/>
            <w:vAlign w:val="center"/>
          </w:tcPr>
          <w:p w14:paraId="78B8AB2A" w14:textId="77777777" w:rsidR="009F31EF" w:rsidRPr="00266E89" w:rsidRDefault="009F31EF" w:rsidP="00B34650">
            <w:pPr>
              <w:jc w:val="center"/>
              <w:rPr>
                <w:rFonts w:ascii="Arial" w:hAnsi="Arial" w:cs="Arial"/>
                <w:sz w:val="18"/>
                <w:szCs w:val="18"/>
              </w:rPr>
            </w:pPr>
          </w:p>
        </w:tc>
        <w:tc>
          <w:tcPr>
            <w:tcW w:w="1430" w:type="dxa"/>
            <w:tcBorders>
              <w:right w:val="single" w:sz="12" w:space="0" w:color="auto"/>
            </w:tcBorders>
            <w:noWrap/>
            <w:vAlign w:val="center"/>
          </w:tcPr>
          <w:p w14:paraId="78B8AB2B" w14:textId="77777777" w:rsidR="009F31EF" w:rsidRPr="00266E89" w:rsidRDefault="009F31EF" w:rsidP="00B34650">
            <w:pPr>
              <w:jc w:val="center"/>
              <w:rPr>
                <w:rFonts w:ascii="Arial" w:hAnsi="Arial" w:cs="Arial"/>
                <w:sz w:val="18"/>
                <w:szCs w:val="18"/>
              </w:rPr>
            </w:pPr>
          </w:p>
        </w:tc>
      </w:tr>
      <w:tr w:rsidR="00AB3187" w:rsidRPr="00266E89" w14:paraId="78B8AB34" w14:textId="77777777" w:rsidTr="009C6C00">
        <w:trPr>
          <w:trHeight w:val="397"/>
        </w:trPr>
        <w:tc>
          <w:tcPr>
            <w:tcW w:w="3919" w:type="dxa"/>
            <w:tcBorders>
              <w:left w:val="single" w:sz="12" w:space="0" w:color="auto"/>
              <w:bottom w:val="single" w:sz="12" w:space="0" w:color="auto"/>
            </w:tcBorders>
            <w:shd w:val="clear" w:color="auto" w:fill="D9D9D9" w:themeFill="background1" w:themeFillShade="D9"/>
            <w:noWrap/>
            <w:vAlign w:val="center"/>
          </w:tcPr>
          <w:p w14:paraId="78B8AB2D" w14:textId="042A7021" w:rsidR="00AB3187" w:rsidRPr="00266E89" w:rsidRDefault="003C2376" w:rsidP="00AB3187">
            <w:pPr>
              <w:rPr>
                <w:rFonts w:ascii="Arial" w:hAnsi="Arial" w:cs="Arial"/>
                <w:b/>
                <w:bCs/>
                <w:sz w:val="18"/>
                <w:szCs w:val="18"/>
              </w:rPr>
            </w:pPr>
            <w:r>
              <w:rPr>
                <w:rFonts w:ascii="Arial" w:hAnsi="Arial" w:cs="Arial"/>
                <w:bCs/>
                <w:sz w:val="18"/>
                <w:szCs w:val="18"/>
              </w:rPr>
              <w:t>C</w:t>
            </w:r>
            <w:r w:rsidR="009F31EF" w:rsidRPr="009F31EF">
              <w:rPr>
                <w:rFonts w:ascii="Arial" w:hAnsi="Arial" w:cs="Arial"/>
                <w:bCs/>
                <w:sz w:val="18"/>
                <w:szCs w:val="18"/>
              </w:rPr>
              <w:t>elkem</w:t>
            </w:r>
            <w:r w:rsidR="00AB3187" w:rsidRPr="009F31EF">
              <w:rPr>
                <w:rFonts w:ascii="Arial" w:hAnsi="Arial" w:cs="Arial"/>
                <w:bCs/>
                <w:sz w:val="18"/>
                <w:szCs w:val="18"/>
              </w:rPr>
              <w:t xml:space="preserve"> (</w:t>
            </w:r>
            <w:r w:rsidR="009F31EF">
              <w:rPr>
                <w:rFonts w:ascii="Arial" w:hAnsi="Arial" w:cs="Arial"/>
                <w:bCs/>
                <w:sz w:val="18"/>
                <w:szCs w:val="18"/>
              </w:rPr>
              <w:t xml:space="preserve">součet </w:t>
            </w:r>
            <w:r w:rsidR="00AB3187" w:rsidRPr="00AB3187">
              <w:rPr>
                <w:rFonts w:ascii="Arial" w:hAnsi="Arial" w:cs="Arial"/>
                <w:bCs/>
                <w:sz w:val="18"/>
                <w:szCs w:val="18"/>
              </w:rPr>
              <w:t>ř.604 + ř.605</w:t>
            </w:r>
            <w:r w:rsidR="00AB3187" w:rsidRPr="00AB3187">
              <w:rPr>
                <w:rFonts w:ascii="Arial" w:hAnsi="Arial" w:cs="Arial"/>
                <w:b/>
                <w:bCs/>
                <w:sz w:val="18"/>
                <w:szCs w:val="18"/>
              </w:rPr>
              <w:t>)</w:t>
            </w:r>
          </w:p>
        </w:tc>
        <w:tc>
          <w:tcPr>
            <w:tcW w:w="622" w:type="dxa"/>
            <w:tcBorders>
              <w:bottom w:val="single" w:sz="12" w:space="0" w:color="auto"/>
            </w:tcBorders>
            <w:shd w:val="clear" w:color="auto" w:fill="D9D9D9" w:themeFill="background1" w:themeFillShade="D9"/>
            <w:noWrap/>
            <w:vAlign w:val="center"/>
          </w:tcPr>
          <w:p w14:paraId="78B8AB2E" w14:textId="77777777" w:rsidR="00AB3187" w:rsidRPr="00266E89" w:rsidRDefault="00AB3187" w:rsidP="00B34650">
            <w:pPr>
              <w:jc w:val="center"/>
              <w:rPr>
                <w:rFonts w:ascii="Arial" w:hAnsi="Arial" w:cs="Arial"/>
                <w:sz w:val="18"/>
                <w:szCs w:val="18"/>
              </w:rPr>
            </w:pPr>
            <w:r>
              <w:rPr>
                <w:rFonts w:ascii="Arial" w:hAnsi="Arial" w:cs="Arial"/>
                <w:sz w:val="18"/>
                <w:szCs w:val="18"/>
              </w:rPr>
              <w:t>606</w:t>
            </w:r>
          </w:p>
        </w:tc>
        <w:tc>
          <w:tcPr>
            <w:tcW w:w="928" w:type="dxa"/>
            <w:tcBorders>
              <w:bottom w:val="single" w:sz="12" w:space="0" w:color="auto"/>
            </w:tcBorders>
            <w:shd w:val="clear" w:color="auto" w:fill="D9D9D9" w:themeFill="background1" w:themeFillShade="D9"/>
            <w:noWrap/>
            <w:vAlign w:val="center"/>
          </w:tcPr>
          <w:p w14:paraId="78B8AB2F" w14:textId="77777777" w:rsidR="00AB3187" w:rsidRPr="00266E89" w:rsidRDefault="00AB3187" w:rsidP="00B34650">
            <w:pPr>
              <w:jc w:val="center"/>
              <w:rPr>
                <w:rFonts w:ascii="Arial" w:hAnsi="Arial" w:cs="Arial"/>
                <w:sz w:val="18"/>
                <w:szCs w:val="18"/>
              </w:rPr>
            </w:pPr>
            <w:r w:rsidRPr="00AB3187">
              <w:rPr>
                <w:rFonts w:ascii="Arial" w:hAnsi="Arial" w:cs="Arial"/>
                <w:sz w:val="18"/>
                <w:szCs w:val="18"/>
              </w:rPr>
              <w:t>X</w:t>
            </w:r>
          </w:p>
        </w:tc>
        <w:tc>
          <w:tcPr>
            <w:tcW w:w="973" w:type="dxa"/>
            <w:tcBorders>
              <w:bottom w:val="single" w:sz="12" w:space="0" w:color="auto"/>
            </w:tcBorders>
            <w:shd w:val="clear" w:color="auto" w:fill="FFFFFF" w:themeFill="background1"/>
            <w:noWrap/>
            <w:vAlign w:val="center"/>
          </w:tcPr>
          <w:p w14:paraId="78B8AB30" w14:textId="77777777" w:rsidR="00AB3187" w:rsidRPr="00266E89" w:rsidRDefault="00AB3187" w:rsidP="00B34650">
            <w:pPr>
              <w:jc w:val="center"/>
              <w:rPr>
                <w:rFonts w:ascii="Arial" w:hAnsi="Arial" w:cs="Arial"/>
                <w:sz w:val="18"/>
                <w:szCs w:val="18"/>
              </w:rPr>
            </w:pPr>
            <w:r w:rsidRPr="00AB3187">
              <w:rPr>
                <w:rFonts w:ascii="Arial" w:hAnsi="Arial" w:cs="Arial"/>
                <w:sz w:val="18"/>
                <w:szCs w:val="18"/>
              </w:rPr>
              <w:t>X</w:t>
            </w:r>
          </w:p>
        </w:tc>
        <w:tc>
          <w:tcPr>
            <w:tcW w:w="1495" w:type="dxa"/>
            <w:tcBorders>
              <w:bottom w:val="single" w:sz="12" w:space="0" w:color="auto"/>
            </w:tcBorders>
            <w:noWrap/>
            <w:vAlign w:val="center"/>
          </w:tcPr>
          <w:p w14:paraId="78B8AB31" w14:textId="77777777" w:rsidR="00AB3187" w:rsidRPr="00266E89" w:rsidRDefault="00AB3187" w:rsidP="00B34650">
            <w:pPr>
              <w:jc w:val="center"/>
              <w:rPr>
                <w:rFonts w:ascii="Arial" w:hAnsi="Arial" w:cs="Arial"/>
                <w:sz w:val="18"/>
                <w:szCs w:val="18"/>
              </w:rPr>
            </w:pPr>
          </w:p>
        </w:tc>
        <w:tc>
          <w:tcPr>
            <w:tcW w:w="1401" w:type="dxa"/>
            <w:tcBorders>
              <w:bottom w:val="single" w:sz="12" w:space="0" w:color="auto"/>
            </w:tcBorders>
            <w:noWrap/>
            <w:vAlign w:val="center"/>
          </w:tcPr>
          <w:p w14:paraId="78B8AB32" w14:textId="77777777" w:rsidR="00AB3187" w:rsidRPr="00266E89" w:rsidRDefault="00AB3187" w:rsidP="00B34650">
            <w:pPr>
              <w:jc w:val="center"/>
              <w:rPr>
                <w:rFonts w:ascii="Arial" w:hAnsi="Arial" w:cs="Arial"/>
                <w:sz w:val="18"/>
                <w:szCs w:val="18"/>
              </w:rPr>
            </w:pPr>
          </w:p>
        </w:tc>
        <w:tc>
          <w:tcPr>
            <w:tcW w:w="1430" w:type="dxa"/>
            <w:tcBorders>
              <w:bottom w:val="single" w:sz="12" w:space="0" w:color="auto"/>
              <w:right w:val="single" w:sz="12" w:space="0" w:color="auto"/>
            </w:tcBorders>
            <w:noWrap/>
            <w:vAlign w:val="center"/>
          </w:tcPr>
          <w:p w14:paraId="78B8AB33" w14:textId="77777777" w:rsidR="00AB3187" w:rsidRPr="00266E89" w:rsidRDefault="00AB3187" w:rsidP="00B34650">
            <w:pPr>
              <w:jc w:val="center"/>
              <w:rPr>
                <w:rFonts w:ascii="Arial" w:hAnsi="Arial" w:cs="Arial"/>
                <w:sz w:val="18"/>
                <w:szCs w:val="18"/>
              </w:rPr>
            </w:pPr>
          </w:p>
        </w:tc>
      </w:tr>
      <w:tr w:rsidR="00266E89" w:rsidRPr="00266E89" w14:paraId="78B8AB3C" w14:textId="77777777" w:rsidTr="009C6C00">
        <w:trPr>
          <w:trHeight w:val="397"/>
        </w:trPr>
        <w:tc>
          <w:tcPr>
            <w:tcW w:w="3919" w:type="dxa"/>
            <w:tcBorders>
              <w:top w:val="single" w:sz="12" w:space="0" w:color="auto"/>
              <w:left w:val="single" w:sz="12" w:space="0" w:color="auto"/>
              <w:bottom w:val="single" w:sz="12" w:space="0" w:color="auto"/>
            </w:tcBorders>
            <w:shd w:val="clear" w:color="auto" w:fill="D9D9D9" w:themeFill="background1" w:themeFillShade="D9"/>
            <w:noWrap/>
            <w:vAlign w:val="center"/>
          </w:tcPr>
          <w:p w14:paraId="78B8AB35" w14:textId="77777777" w:rsidR="002E57CF" w:rsidRPr="00266E89" w:rsidRDefault="002E57CF" w:rsidP="00B34650">
            <w:pPr>
              <w:rPr>
                <w:rFonts w:ascii="Arial" w:hAnsi="Arial" w:cs="Arial"/>
                <w:b/>
                <w:bCs/>
                <w:sz w:val="18"/>
                <w:szCs w:val="18"/>
              </w:rPr>
            </w:pPr>
            <w:r w:rsidRPr="00266E89">
              <w:rPr>
                <w:rFonts w:ascii="Arial" w:hAnsi="Arial" w:cs="Arial"/>
                <w:b/>
                <w:bCs/>
                <w:sz w:val="18"/>
                <w:szCs w:val="18"/>
              </w:rPr>
              <w:t xml:space="preserve">Pachtovné sjednané s vlastníkem  </w:t>
            </w:r>
          </w:p>
        </w:tc>
        <w:tc>
          <w:tcPr>
            <w:tcW w:w="622" w:type="dxa"/>
            <w:tcBorders>
              <w:top w:val="single" w:sz="12" w:space="0" w:color="auto"/>
              <w:bottom w:val="single" w:sz="12" w:space="0" w:color="auto"/>
            </w:tcBorders>
            <w:shd w:val="clear" w:color="auto" w:fill="D9D9D9" w:themeFill="background1" w:themeFillShade="D9"/>
            <w:noWrap/>
            <w:vAlign w:val="center"/>
          </w:tcPr>
          <w:p w14:paraId="78B8AB36" w14:textId="77777777" w:rsidR="002E57CF" w:rsidRPr="00266E89" w:rsidRDefault="00E84C4D" w:rsidP="00B34650">
            <w:pPr>
              <w:jc w:val="center"/>
              <w:rPr>
                <w:rFonts w:ascii="Arial" w:hAnsi="Arial" w:cs="Arial"/>
                <w:sz w:val="18"/>
                <w:szCs w:val="18"/>
              </w:rPr>
            </w:pPr>
            <w:r w:rsidRPr="00266E89">
              <w:rPr>
                <w:rFonts w:ascii="Arial" w:hAnsi="Arial" w:cs="Arial"/>
                <w:sz w:val="18"/>
                <w:szCs w:val="18"/>
              </w:rPr>
              <w:t>6</w:t>
            </w:r>
            <w:r w:rsidR="004E1E32" w:rsidRPr="00266E89">
              <w:rPr>
                <w:rFonts w:ascii="Arial" w:hAnsi="Arial" w:cs="Arial"/>
                <w:sz w:val="18"/>
                <w:szCs w:val="18"/>
              </w:rPr>
              <w:t>07</w:t>
            </w:r>
          </w:p>
        </w:tc>
        <w:tc>
          <w:tcPr>
            <w:tcW w:w="928" w:type="dxa"/>
            <w:tcBorders>
              <w:top w:val="single" w:sz="12" w:space="0" w:color="auto"/>
              <w:bottom w:val="single" w:sz="12" w:space="0" w:color="auto"/>
            </w:tcBorders>
            <w:shd w:val="clear" w:color="auto" w:fill="D9D9D9" w:themeFill="background1" w:themeFillShade="D9"/>
            <w:noWrap/>
            <w:vAlign w:val="center"/>
          </w:tcPr>
          <w:p w14:paraId="78B8AB37" w14:textId="77777777" w:rsidR="002E57CF" w:rsidRPr="00266E89" w:rsidRDefault="002E57CF" w:rsidP="00B34650">
            <w:pPr>
              <w:jc w:val="center"/>
              <w:rPr>
                <w:rFonts w:ascii="Arial" w:hAnsi="Arial" w:cs="Arial"/>
                <w:sz w:val="18"/>
                <w:szCs w:val="18"/>
              </w:rPr>
            </w:pPr>
            <w:r w:rsidRPr="00266E89">
              <w:rPr>
                <w:rFonts w:ascii="Arial" w:hAnsi="Arial" w:cs="Arial"/>
                <w:sz w:val="18"/>
                <w:szCs w:val="18"/>
              </w:rPr>
              <w:t>ha</w:t>
            </w:r>
          </w:p>
        </w:tc>
        <w:tc>
          <w:tcPr>
            <w:tcW w:w="973" w:type="dxa"/>
            <w:tcBorders>
              <w:top w:val="single" w:sz="12" w:space="0" w:color="auto"/>
              <w:bottom w:val="single" w:sz="12" w:space="0" w:color="auto"/>
            </w:tcBorders>
            <w:shd w:val="clear" w:color="auto" w:fill="FFFFFF" w:themeFill="background1"/>
            <w:noWrap/>
            <w:vAlign w:val="center"/>
          </w:tcPr>
          <w:p w14:paraId="78B8AB38" w14:textId="77777777" w:rsidR="002E57CF" w:rsidRPr="00266E89" w:rsidRDefault="002E57CF" w:rsidP="00B34650">
            <w:pPr>
              <w:jc w:val="center"/>
              <w:rPr>
                <w:rFonts w:ascii="Arial" w:hAnsi="Arial" w:cs="Arial"/>
                <w:sz w:val="18"/>
                <w:szCs w:val="18"/>
              </w:rPr>
            </w:pPr>
          </w:p>
        </w:tc>
        <w:tc>
          <w:tcPr>
            <w:tcW w:w="1495" w:type="dxa"/>
            <w:tcBorders>
              <w:top w:val="single" w:sz="12" w:space="0" w:color="auto"/>
              <w:bottom w:val="single" w:sz="12" w:space="0" w:color="auto"/>
            </w:tcBorders>
            <w:noWrap/>
            <w:vAlign w:val="center"/>
          </w:tcPr>
          <w:p w14:paraId="78B8AB39" w14:textId="77777777" w:rsidR="002E57CF" w:rsidRPr="00266E89" w:rsidRDefault="002E57CF" w:rsidP="00B34650">
            <w:pPr>
              <w:jc w:val="center"/>
              <w:rPr>
                <w:rFonts w:ascii="Arial" w:hAnsi="Arial" w:cs="Arial"/>
                <w:sz w:val="18"/>
                <w:szCs w:val="18"/>
              </w:rPr>
            </w:pPr>
          </w:p>
        </w:tc>
        <w:tc>
          <w:tcPr>
            <w:tcW w:w="1401" w:type="dxa"/>
            <w:tcBorders>
              <w:top w:val="single" w:sz="12" w:space="0" w:color="auto"/>
              <w:bottom w:val="single" w:sz="12" w:space="0" w:color="auto"/>
            </w:tcBorders>
            <w:noWrap/>
            <w:vAlign w:val="center"/>
          </w:tcPr>
          <w:p w14:paraId="78B8AB3A" w14:textId="77777777" w:rsidR="002E57CF" w:rsidRPr="00266E89" w:rsidRDefault="002E57CF" w:rsidP="00B34650">
            <w:pPr>
              <w:jc w:val="center"/>
              <w:rPr>
                <w:rFonts w:ascii="Arial" w:hAnsi="Arial" w:cs="Arial"/>
                <w:sz w:val="18"/>
                <w:szCs w:val="18"/>
              </w:rPr>
            </w:pPr>
          </w:p>
        </w:tc>
        <w:tc>
          <w:tcPr>
            <w:tcW w:w="1430" w:type="dxa"/>
            <w:tcBorders>
              <w:top w:val="single" w:sz="12" w:space="0" w:color="auto"/>
              <w:bottom w:val="single" w:sz="12" w:space="0" w:color="auto"/>
              <w:right w:val="single" w:sz="12" w:space="0" w:color="auto"/>
            </w:tcBorders>
            <w:noWrap/>
            <w:vAlign w:val="center"/>
          </w:tcPr>
          <w:p w14:paraId="78B8AB3B" w14:textId="77777777" w:rsidR="002E57CF" w:rsidRPr="00266E89" w:rsidRDefault="002E57CF" w:rsidP="00B34650">
            <w:pPr>
              <w:jc w:val="center"/>
              <w:rPr>
                <w:rFonts w:ascii="Arial" w:hAnsi="Arial" w:cs="Arial"/>
                <w:sz w:val="18"/>
                <w:szCs w:val="18"/>
              </w:rPr>
            </w:pPr>
          </w:p>
        </w:tc>
      </w:tr>
      <w:tr w:rsidR="00266E89" w:rsidRPr="00266E89" w14:paraId="78B8AB44" w14:textId="77777777" w:rsidTr="006C4197">
        <w:trPr>
          <w:trHeight w:val="397"/>
        </w:trPr>
        <w:tc>
          <w:tcPr>
            <w:tcW w:w="3919" w:type="dxa"/>
            <w:tcBorders>
              <w:top w:val="single" w:sz="12" w:space="0" w:color="auto"/>
              <w:left w:val="single" w:sz="12" w:space="0" w:color="auto"/>
              <w:bottom w:val="single" w:sz="12" w:space="0" w:color="auto"/>
            </w:tcBorders>
            <w:shd w:val="clear" w:color="auto" w:fill="D9D9D9" w:themeFill="background1" w:themeFillShade="D9"/>
            <w:noWrap/>
            <w:vAlign w:val="center"/>
          </w:tcPr>
          <w:p w14:paraId="78B8AB3D" w14:textId="77777777" w:rsidR="002E57CF" w:rsidRPr="00266E89" w:rsidRDefault="002E57CF" w:rsidP="00B34650">
            <w:pPr>
              <w:rPr>
                <w:rFonts w:ascii="Arial" w:hAnsi="Arial" w:cs="Arial"/>
                <w:b/>
                <w:sz w:val="18"/>
                <w:szCs w:val="18"/>
              </w:rPr>
            </w:pPr>
            <w:r w:rsidRPr="00266E89">
              <w:rPr>
                <w:rFonts w:ascii="Arial" w:hAnsi="Arial" w:cs="Arial"/>
                <w:b/>
                <w:sz w:val="18"/>
                <w:szCs w:val="18"/>
              </w:rPr>
              <w:t>Ostatní rezervy a opravné položky</w:t>
            </w:r>
          </w:p>
        </w:tc>
        <w:tc>
          <w:tcPr>
            <w:tcW w:w="622" w:type="dxa"/>
            <w:tcBorders>
              <w:top w:val="single" w:sz="12" w:space="0" w:color="auto"/>
              <w:bottom w:val="single" w:sz="12" w:space="0" w:color="auto"/>
            </w:tcBorders>
            <w:shd w:val="clear" w:color="auto" w:fill="D9D9D9" w:themeFill="background1" w:themeFillShade="D9"/>
            <w:noWrap/>
            <w:vAlign w:val="center"/>
          </w:tcPr>
          <w:p w14:paraId="78B8AB3E" w14:textId="77777777" w:rsidR="002E57CF" w:rsidRPr="00266E89" w:rsidRDefault="00E84C4D" w:rsidP="00B34650">
            <w:pPr>
              <w:jc w:val="center"/>
              <w:rPr>
                <w:rFonts w:ascii="Arial" w:hAnsi="Arial" w:cs="Arial"/>
                <w:sz w:val="18"/>
                <w:szCs w:val="18"/>
              </w:rPr>
            </w:pPr>
            <w:r w:rsidRPr="00266E89">
              <w:rPr>
                <w:rFonts w:ascii="Arial" w:hAnsi="Arial" w:cs="Arial"/>
                <w:sz w:val="18"/>
                <w:szCs w:val="18"/>
              </w:rPr>
              <w:t>6</w:t>
            </w:r>
            <w:r w:rsidR="004E1E32" w:rsidRPr="00266E89">
              <w:rPr>
                <w:rFonts w:ascii="Arial" w:hAnsi="Arial" w:cs="Arial"/>
                <w:sz w:val="18"/>
                <w:szCs w:val="18"/>
              </w:rPr>
              <w:t>08</w:t>
            </w:r>
          </w:p>
        </w:tc>
        <w:tc>
          <w:tcPr>
            <w:tcW w:w="928" w:type="dxa"/>
            <w:tcBorders>
              <w:top w:val="single" w:sz="12" w:space="0" w:color="auto"/>
              <w:bottom w:val="single" w:sz="12" w:space="0" w:color="auto"/>
            </w:tcBorders>
            <w:shd w:val="clear" w:color="auto" w:fill="D9D9D9" w:themeFill="background1" w:themeFillShade="D9"/>
            <w:noWrap/>
            <w:vAlign w:val="center"/>
          </w:tcPr>
          <w:p w14:paraId="78B8AB3F" w14:textId="77777777" w:rsidR="002E57CF" w:rsidRPr="00266E89" w:rsidRDefault="002E57CF" w:rsidP="00B34650">
            <w:pPr>
              <w:jc w:val="center"/>
              <w:rPr>
                <w:rFonts w:ascii="Arial" w:hAnsi="Arial" w:cs="Arial"/>
                <w:sz w:val="18"/>
                <w:szCs w:val="18"/>
              </w:rPr>
            </w:pPr>
            <w:r w:rsidRPr="00266E89">
              <w:rPr>
                <w:rFonts w:ascii="Arial" w:hAnsi="Arial" w:cs="Arial"/>
                <w:sz w:val="18"/>
                <w:szCs w:val="18"/>
              </w:rPr>
              <w:t>X</w:t>
            </w:r>
          </w:p>
        </w:tc>
        <w:tc>
          <w:tcPr>
            <w:tcW w:w="973" w:type="dxa"/>
            <w:tcBorders>
              <w:top w:val="single" w:sz="12" w:space="0" w:color="auto"/>
              <w:bottom w:val="single" w:sz="12" w:space="0" w:color="auto"/>
            </w:tcBorders>
            <w:shd w:val="clear" w:color="auto" w:fill="FFFFFF" w:themeFill="background1"/>
            <w:noWrap/>
            <w:vAlign w:val="center"/>
          </w:tcPr>
          <w:p w14:paraId="78B8AB40" w14:textId="77777777" w:rsidR="002E57CF" w:rsidRPr="00266E89" w:rsidRDefault="002E57CF" w:rsidP="00B34650">
            <w:pPr>
              <w:jc w:val="center"/>
              <w:rPr>
                <w:rFonts w:ascii="Arial" w:hAnsi="Arial" w:cs="Arial"/>
                <w:sz w:val="18"/>
                <w:szCs w:val="18"/>
              </w:rPr>
            </w:pPr>
            <w:r w:rsidRPr="00266E89">
              <w:rPr>
                <w:rFonts w:ascii="Arial" w:hAnsi="Arial" w:cs="Arial"/>
                <w:sz w:val="18"/>
                <w:szCs w:val="18"/>
              </w:rPr>
              <w:t>X</w:t>
            </w:r>
          </w:p>
        </w:tc>
        <w:tc>
          <w:tcPr>
            <w:tcW w:w="1495" w:type="dxa"/>
            <w:tcBorders>
              <w:top w:val="single" w:sz="12" w:space="0" w:color="auto"/>
              <w:bottom w:val="single" w:sz="12" w:space="0" w:color="auto"/>
            </w:tcBorders>
            <w:noWrap/>
            <w:vAlign w:val="center"/>
          </w:tcPr>
          <w:p w14:paraId="78B8AB41" w14:textId="77777777" w:rsidR="002E57CF" w:rsidRPr="00266E89" w:rsidRDefault="002E57CF" w:rsidP="00B34650">
            <w:pPr>
              <w:jc w:val="center"/>
              <w:rPr>
                <w:rFonts w:ascii="Arial" w:hAnsi="Arial" w:cs="Arial"/>
                <w:sz w:val="18"/>
                <w:szCs w:val="18"/>
              </w:rPr>
            </w:pPr>
          </w:p>
        </w:tc>
        <w:tc>
          <w:tcPr>
            <w:tcW w:w="1401" w:type="dxa"/>
            <w:tcBorders>
              <w:top w:val="single" w:sz="12" w:space="0" w:color="auto"/>
              <w:bottom w:val="single" w:sz="12" w:space="0" w:color="auto"/>
            </w:tcBorders>
            <w:noWrap/>
            <w:vAlign w:val="center"/>
          </w:tcPr>
          <w:p w14:paraId="78B8AB42" w14:textId="77777777" w:rsidR="002E57CF" w:rsidRPr="00266E89" w:rsidRDefault="002E57CF" w:rsidP="00B34650">
            <w:pPr>
              <w:jc w:val="center"/>
              <w:rPr>
                <w:rFonts w:ascii="Arial" w:hAnsi="Arial" w:cs="Arial"/>
                <w:sz w:val="18"/>
                <w:szCs w:val="18"/>
              </w:rPr>
            </w:pPr>
          </w:p>
        </w:tc>
        <w:tc>
          <w:tcPr>
            <w:tcW w:w="1430" w:type="dxa"/>
            <w:tcBorders>
              <w:top w:val="single" w:sz="12" w:space="0" w:color="auto"/>
              <w:bottom w:val="single" w:sz="12" w:space="0" w:color="auto"/>
              <w:right w:val="single" w:sz="12" w:space="0" w:color="auto"/>
            </w:tcBorders>
            <w:noWrap/>
            <w:vAlign w:val="center"/>
          </w:tcPr>
          <w:p w14:paraId="78B8AB43" w14:textId="77777777" w:rsidR="002E57CF" w:rsidRPr="00266E89" w:rsidRDefault="002E57CF" w:rsidP="00B34650">
            <w:pPr>
              <w:jc w:val="center"/>
              <w:rPr>
                <w:rFonts w:ascii="Arial" w:hAnsi="Arial" w:cs="Arial"/>
                <w:sz w:val="18"/>
                <w:szCs w:val="18"/>
              </w:rPr>
            </w:pPr>
          </w:p>
        </w:tc>
      </w:tr>
      <w:tr w:rsidR="00EA53C6" w:rsidRPr="00266E89" w14:paraId="78B8AB46" w14:textId="77777777" w:rsidTr="006C4197">
        <w:trPr>
          <w:trHeight w:val="397"/>
        </w:trPr>
        <w:tc>
          <w:tcPr>
            <w:tcW w:w="10768"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78B8AB45" w14:textId="3460888A" w:rsidR="00EA53C6" w:rsidRPr="00266E89" w:rsidRDefault="00EA53C6" w:rsidP="00EA53C6">
            <w:pPr>
              <w:rPr>
                <w:rFonts w:ascii="Arial" w:hAnsi="Arial" w:cs="Arial"/>
                <w:sz w:val="18"/>
                <w:szCs w:val="18"/>
              </w:rPr>
            </w:pPr>
            <w:r w:rsidRPr="00266E89">
              <w:rPr>
                <w:rFonts w:ascii="Arial" w:hAnsi="Arial" w:cs="Arial"/>
                <w:b/>
                <w:sz w:val="18"/>
                <w:szCs w:val="18"/>
              </w:rPr>
              <w:t xml:space="preserve">Správní a odbytové náklady celkem </w:t>
            </w:r>
            <w:r>
              <w:rPr>
                <w:rFonts w:ascii="Arial" w:hAnsi="Arial" w:cs="Arial"/>
                <w:b/>
                <w:sz w:val="18"/>
                <w:szCs w:val="18"/>
              </w:rPr>
              <w:t>(</w:t>
            </w:r>
            <w:r w:rsidR="0035786E">
              <w:rPr>
                <w:rFonts w:ascii="Arial" w:hAnsi="Arial" w:cs="Arial"/>
                <w:b/>
                <w:sz w:val="18"/>
                <w:szCs w:val="18"/>
              </w:rPr>
              <w:t xml:space="preserve">podnikové </w:t>
            </w:r>
            <w:r>
              <w:rPr>
                <w:rFonts w:ascii="Arial" w:hAnsi="Arial" w:cs="Arial"/>
                <w:b/>
                <w:sz w:val="18"/>
                <w:szCs w:val="18"/>
              </w:rPr>
              <w:t>režijní náklady</w:t>
            </w:r>
            <w:r w:rsidR="00DA5AEF">
              <w:rPr>
                <w:rFonts w:ascii="Arial" w:hAnsi="Arial" w:cs="Arial"/>
                <w:b/>
                <w:sz w:val="18"/>
                <w:szCs w:val="18"/>
              </w:rPr>
              <w:t xml:space="preserve"> celkem</w:t>
            </w:r>
            <w:r>
              <w:rPr>
                <w:rFonts w:ascii="Arial" w:hAnsi="Arial" w:cs="Arial"/>
                <w:b/>
                <w:sz w:val="18"/>
                <w:szCs w:val="18"/>
              </w:rPr>
              <w:t>)</w:t>
            </w:r>
          </w:p>
        </w:tc>
      </w:tr>
      <w:tr w:rsidR="00EA53C6" w:rsidRPr="00266E89" w14:paraId="78B8AB4E" w14:textId="77777777" w:rsidTr="006C4197">
        <w:trPr>
          <w:trHeight w:val="397"/>
        </w:trPr>
        <w:tc>
          <w:tcPr>
            <w:tcW w:w="3919" w:type="dxa"/>
            <w:tcBorders>
              <w:top w:val="single" w:sz="12" w:space="0" w:color="auto"/>
              <w:left w:val="single" w:sz="12" w:space="0" w:color="auto"/>
            </w:tcBorders>
            <w:shd w:val="clear" w:color="auto" w:fill="D9D9D9" w:themeFill="background1" w:themeFillShade="D9"/>
            <w:noWrap/>
            <w:vAlign w:val="center"/>
          </w:tcPr>
          <w:p w14:paraId="78B8AB47" w14:textId="77777777" w:rsidR="00EA53C6" w:rsidRPr="00266E89" w:rsidRDefault="00EA53C6" w:rsidP="00930B1D">
            <w:pPr>
              <w:rPr>
                <w:rFonts w:ascii="Arial" w:hAnsi="Arial" w:cs="Arial"/>
                <w:sz w:val="18"/>
                <w:szCs w:val="18"/>
              </w:rPr>
            </w:pPr>
            <w:r w:rsidRPr="00266E89">
              <w:rPr>
                <w:rFonts w:ascii="Arial" w:hAnsi="Arial" w:cs="Arial"/>
                <w:sz w:val="18"/>
                <w:szCs w:val="18"/>
              </w:rPr>
              <w:t>budovy a zařízení</w:t>
            </w:r>
          </w:p>
        </w:tc>
        <w:tc>
          <w:tcPr>
            <w:tcW w:w="622" w:type="dxa"/>
            <w:tcBorders>
              <w:top w:val="single" w:sz="12" w:space="0" w:color="auto"/>
            </w:tcBorders>
            <w:shd w:val="clear" w:color="auto" w:fill="D9D9D9" w:themeFill="background1" w:themeFillShade="D9"/>
            <w:noWrap/>
            <w:vAlign w:val="center"/>
          </w:tcPr>
          <w:p w14:paraId="78B8AB48" w14:textId="77777777" w:rsidR="00EA53C6" w:rsidRPr="00266E89" w:rsidDel="00662238" w:rsidRDefault="00544D4E" w:rsidP="00930B1D">
            <w:pPr>
              <w:jc w:val="center"/>
              <w:rPr>
                <w:rFonts w:ascii="Arial" w:hAnsi="Arial" w:cs="Arial"/>
                <w:sz w:val="18"/>
                <w:szCs w:val="18"/>
              </w:rPr>
            </w:pPr>
            <w:r>
              <w:rPr>
                <w:rFonts w:ascii="Arial" w:hAnsi="Arial" w:cs="Arial"/>
                <w:sz w:val="18"/>
                <w:szCs w:val="18"/>
              </w:rPr>
              <w:t>609</w:t>
            </w:r>
          </w:p>
        </w:tc>
        <w:tc>
          <w:tcPr>
            <w:tcW w:w="928" w:type="dxa"/>
            <w:tcBorders>
              <w:top w:val="single" w:sz="12" w:space="0" w:color="auto"/>
            </w:tcBorders>
            <w:shd w:val="clear" w:color="auto" w:fill="D9D9D9" w:themeFill="background1" w:themeFillShade="D9"/>
            <w:noWrap/>
            <w:vAlign w:val="center"/>
          </w:tcPr>
          <w:p w14:paraId="78B8AB49" w14:textId="77777777" w:rsidR="00EA53C6" w:rsidRPr="00266E89" w:rsidRDefault="00EA53C6" w:rsidP="00930B1D">
            <w:pPr>
              <w:jc w:val="center"/>
              <w:rPr>
                <w:rFonts w:ascii="Arial" w:hAnsi="Arial" w:cs="Arial"/>
                <w:sz w:val="18"/>
                <w:szCs w:val="18"/>
              </w:rPr>
            </w:pPr>
            <w:r w:rsidRPr="00266E89">
              <w:rPr>
                <w:rFonts w:ascii="Arial" w:hAnsi="Arial" w:cs="Arial"/>
                <w:sz w:val="18"/>
                <w:szCs w:val="18"/>
              </w:rPr>
              <w:t>X</w:t>
            </w:r>
          </w:p>
        </w:tc>
        <w:tc>
          <w:tcPr>
            <w:tcW w:w="973" w:type="dxa"/>
            <w:tcBorders>
              <w:top w:val="single" w:sz="12" w:space="0" w:color="auto"/>
            </w:tcBorders>
            <w:shd w:val="clear" w:color="auto" w:fill="FFFFFF" w:themeFill="background1"/>
            <w:noWrap/>
            <w:vAlign w:val="center"/>
          </w:tcPr>
          <w:p w14:paraId="78B8AB4A" w14:textId="77777777" w:rsidR="00EA53C6" w:rsidRPr="00266E89" w:rsidRDefault="00EA53C6" w:rsidP="00930B1D">
            <w:pPr>
              <w:jc w:val="center"/>
              <w:rPr>
                <w:rFonts w:ascii="Arial" w:hAnsi="Arial" w:cs="Arial"/>
                <w:sz w:val="18"/>
                <w:szCs w:val="18"/>
              </w:rPr>
            </w:pPr>
            <w:r w:rsidRPr="00266E89">
              <w:rPr>
                <w:rFonts w:ascii="Arial" w:hAnsi="Arial" w:cs="Arial"/>
                <w:sz w:val="18"/>
                <w:szCs w:val="18"/>
              </w:rPr>
              <w:t>X</w:t>
            </w:r>
          </w:p>
        </w:tc>
        <w:tc>
          <w:tcPr>
            <w:tcW w:w="1495" w:type="dxa"/>
            <w:tcBorders>
              <w:top w:val="single" w:sz="12" w:space="0" w:color="auto"/>
            </w:tcBorders>
            <w:noWrap/>
            <w:vAlign w:val="center"/>
          </w:tcPr>
          <w:p w14:paraId="78B8AB4B" w14:textId="77777777" w:rsidR="00EA53C6" w:rsidRPr="00266E89" w:rsidRDefault="00EA53C6" w:rsidP="00930B1D">
            <w:pPr>
              <w:jc w:val="center"/>
              <w:rPr>
                <w:rFonts w:ascii="Arial" w:hAnsi="Arial" w:cs="Arial"/>
                <w:sz w:val="18"/>
                <w:szCs w:val="18"/>
              </w:rPr>
            </w:pPr>
          </w:p>
        </w:tc>
        <w:tc>
          <w:tcPr>
            <w:tcW w:w="1401" w:type="dxa"/>
            <w:tcBorders>
              <w:top w:val="single" w:sz="12" w:space="0" w:color="auto"/>
            </w:tcBorders>
            <w:noWrap/>
          </w:tcPr>
          <w:p w14:paraId="78B8AB4C" w14:textId="77777777" w:rsidR="00EA53C6" w:rsidRPr="00266E89" w:rsidRDefault="00EA53C6" w:rsidP="00930B1D">
            <w:pPr>
              <w:jc w:val="center"/>
              <w:rPr>
                <w:rFonts w:ascii="Arial" w:hAnsi="Arial" w:cs="Arial"/>
                <w:sz w:val="18"/>
                <w:szCs w:val="18"/>
              </w:rPr>
            </w:pPr>
          </w:p>
        </w:tc>
        <w:tc>
          <w:tcPr>
            <w:tcW w:w="1430" w:type="dxa"/>
            <w:tcBorders>
              <w:top w:val="single" w:sz="12" w:space="0" w:color="auto"/>
              <w:right w:val="single" w:sz="12" w:space="0" w:color="auto"/>
            </w:tcBorders>
            <w:noWrap/>
          </w:tcPr>
          <w:p w14:paraId="78B8AB4D" w14:textId="77777777" w:rsidR="00EA53C6" w:rsidRPr="00266E89" w:rsidRDefault="00EA53C6" w:rsidP="00930B1D">
            <w:pPr>
              <w:jc w:val="center"/>
              <w:rPr>
                <w:rFonts w:ascii="Arial" w:hAnsi="Arial" w:cs="Arial"/>
                <w:sz w:val="18"/>
                <w:szCs w:val="18"/>
              </w:rPr>
            </w:pPr>
          </w:p>
        </w:tc>
      </w:tr>
      <w:tr w:rsidR="00EA53C6" w:rsidRPr="00266E89" w14:paraId="78B8AB56" w14:textId="77777777" w:rsidTr="00EA53C6">
        <w:trPr>
          <w:trHeight w:val="397"/>
        </w:trPr>
        <w:tc>
          <w:tcPr>
            <w:tcW w:w="3919" w:type="dxa"/>
            <w:tcBorders>
              <w:left w:val="single" w:sz="12" w:space="0" w:color="auto"/>
            </w:tcBorders>
            <w:shd w:val="clear" w:color="auto" w:fill="D9D9D9" w:themeFill="background1" w:themeFillShade="D9"/>
            <w:noWrap/>
            <w:vAlign w:val="center"/>
          </w:tcPr>
          <w:p w14:paraId="78B8AB4F" w14:textId="77777777" w:rsidR="00EA53C6" w:rsidRPr="00266E89" w:rsidRDefault="00EA53C6" w:rsidP="00930B1D">
            <w:pPr>
              <w:rPr>
                <w:rFonts w:ascii="Arial" w:hAnsi="Arial" w:cs="Arial"/>
                <w:sz w:val="18"/>
                <w:szCs w:val="18"/>
              </w:rPr>
            </w:pPr>
            <w:r w:rsidRPr="00266E89">
              <w:rPr>
                <w:rFonts w:ascii="Arial" w:hAnsi="Arial" w:cs="Arial"/>
                <w:sz w:val="18"/>
                <w:szCs w:val="18"/>
              </w:rPr>
              <w:t xml:space="preserve">osobní správní náklady </w:t>
            </w:r>
          </w:p>
        </w:tc>
        <w:tc>
          <w:tcPr>
            <w:tcW w:w="622" w:type="dxa"/>
            <w:shd w:val="clear" w:color="auto" w:fill="D9D9D9" w:themeFill="background1" w:themeFillShade="D9"/>
            <w:noWrap/>
            <w:vAlign w:val="center"/>
          </w:tcPr>
          <w:p w14:paraId="78B8AB50" w14:textId="77777777" w:rsidR="00EA53C6" w:rsidRPr="00266E89" w:rsidRDefault="00544D4E" w:rsidP="00930B1D">
            <w:pPr>
              <w:jc w:val="center"/>
              <w:rPr>
                <w:rFonts w:ascii="Arial" w:hAnsi="Arial" w:cs="Arial"/>
                <w:sz w:val="18"/>
                <w:szCs w:val="18"/>
              </w:rPr>
            </w:pPr>
            <w:r>
              <w:rPr>
                <w:rFonts w:ascii="Arial" w:hAnsi="Arial" w:cs="Arial"/>
                <w:sz w:val="18"/>
                <w:szCs w:val="18"/>
              </w:rPr>
              <w:t>610</w:t>
            </w:r>
          </w:p>
        </w:tc>
        <w:tc>
          <w:tcPr>
            <w:tcW w:w="928" w:type="dxa"/>
            <w:shd w:val="clear" w:color="auto" w:fill="D9D9D9" w:themeFill="background1" w:themeFillShade="D9"/>
            <w:noWrap/>
            <w:vAlign w:val="center"/>
          </w:tcPr>
          <w:p w14:paraId="78B8AB51" w14:textId="77777777" w:rsidR="00EA53C6" w:rsidRPr="00266E89" w:rsidRDefault="00EA53C6" w:rsidP="00930B1D">
            <w:pPr>
              <w:jc w:val="center"/>
              <w:rPr>
                <w:rFonts w:ascii="Arial" w:hAnsi="Arial" w:cs="Arial"/>
                <w:sz w:val="18"/>
                <w:szCs w:val="18"/>
              </w:rPr>
            </w:pPr>
            <w:r w:rsidRPr="00266E89">
              <w:rPr>
                <w:rFonts w:ascii="Arial" w:hAnsi="Arial" w:cs="Arial"/>
                <w:sz w:val="18"/>
                <w:szCs w:val="18"/>
              </w:rPr>
              <w:t>X</w:t>
            </w:r>
          </w:p>
        </w:tc>
        <w:tc>
          <w:tcPr>
            <w:tcW w:w="973" w:type="dxa"/>
            <w:shd w:val="clear" w:color="auto" w:fill="FFFFFF" w:themeFill="background1"/>
            <w:noWrap/>
            <w:vAlign w:val="center"/>
          </w:tcPr>
          <w:p w14:paraId="78B8AB52" w14:textId="77777777" w:rsidR="00EA53C6" w:rsidRPr="00266E89" w:rsidRDefault="00EA53C6" w:rsidP="00930B1D">
            <w:pPr>
              <w:jc w:val="center"/>
              <w:rPr>
                <w:rFonts w:ascii="Arial" w:hAnsi="Arial" w:cs="Arial"/>
                <w:sz w:val="18"/>
                <w:szCs w:val="18"/>
              </w:rPr>
            </w:pPr>
            <w:r w:rsidRPr="00266E89">
              <w:rPr>
                <w:rFonts w:ascii="Arial" w:hAnsi="Arial" w:cs="Arial"/>
                <w:sz w:val="18"/>
                <w:szCs w:val="18"/>
              </w:rPr>
              <w:t>X</w:t>
            </w:r>
          </w:p>
        </w:tc>
        <w:tc>
          <w:tcPr>
            <w:tcW w:w="1495" w:type="dxa"/>
            <w:noWrap/>
            <w:vAlign w:val="center"/>
          </w:tcPr>
          <w:p w14:paraId="78B8AB53" w14:textId="77777777" w:rsidR="00EA53C6" w:rsidRPr="00266E89" w:rsidRDefault="00EA53C6" w:rsidP="00930B1D">
            <w:pPr>
              <w:jc w:val="center"/>
              <w:rPr>
                <w:rFonts w:ascii="Arial" w:hAnsi="Arial" w:cs="Arial"/>
                <w:sz w:val="18"/>
                <w:szCs w:val="18"/>
              </w:rPr>
            </w:pPr>
          </w:p>
        </w:tc>
        <w:tc>
          <w:tcPr>
            <w:tcW w:w="1401" w:type="dxa"/>
            <w:noWrap/>
          </w:tcPr>
          <w:p w14:paraId="78B8AB54" w14:textId="77777777" w:rsidR="00EA53C6" w:rsidRPr="00266E89" w:rsidRDefault="00EA53C6" w:rsidP="00930B1D">
            <w:pPr>
              <w:jc w:val="center"/>
              <w:rPr>
                <w:rFonts w:ascii="Arial" w:hAnsi="Arial" w:cs="Arial"/>
                <w:sz w:val="18"/>
                <w:szCs w:val="18"/>
              </w:rPr>
            </w:pPr>
          </w:p>
        </w:tc>
        <w:tc>
          <w:tcPr>
            <w:tcW w:w="1430" w:type="dxa"/>
            <w:tcBorders>
              <w:right w:val="single" w:sz="12" w:space="0" w:color="auto"/>
            </w:tcBorders>
            <w:noWrap/>
          </w:tcPr>
          <w:p w14:paraId="78B8AB55" w14:textId="77777777" w:rsidR="00EA53C6" w:rsidRPr="00266E89" w:rsidRDefault="00EA53C6" w:rsidP="00930B1D">
            <w:pPr>
              <w:jc w:val="center"/>
              <w:rPr>
                <w:rFonts w:ascii="Arial" w:hAnsi="Arial" w:cs="Arial"/>
                <w:sz w:val="18"/>
                <w:szCs w:val="18"/>
              </w:rPr>
            </w:pPr>
          </w:p>
        </w:tc>
      </w:tr>
      <w:tr w:rsidR="00EA53C6" w:rsidRPr="00266E89" w14:paraId="78B8AB5E" w14:textId="77777777" w:rsidTr="00EA53C6">
        <w:trPr>
          <w:trHeight w:val="397"/>
        </w:trPr>
        <w:tc>
          <w:tcPr>
            <w:tcW w:w="3919" w:type="dxa"/>
            <w:tcBorders>
              <w:left w:val="single" w:sz="12" w:space="0" w:color="auto"/>
            </w:tcBorders>
            <w:shd w:val="clear" w:color="auto" w:fill="D9D9D9" w:themeFill="background1" w:themeFillShade="D9"/>
            <w:noWrap/>
            <w:vAlign w:val="center"/>
          </w:tcPr>
          <w:p w14:paraId="78B8AB57" w14:textId="77777777" w:rsidR="00EA53C6" w:rsidRPr="00266E89" w:rsidRDefault="00EA53C6" w:rsidP="00930B1D">
            <w:pPr>
              <w:rPr>
                <w:rFonts w:ascii="Arial" w:hAnsi="Arial" w:cs="Arial"/>
                <w:sz w:val="18"/>
                <w:szCs w:val="18"/>
              </w:rPr>
            </w:pPr>
            <w:r w:rsidRPr="00266E89">
              <w:rPr>
                <w:rFonts w:ascii="Arial" w:hAnsi="Arial" w:cs="Arial"/>
                <w:sz w:val="18"/>
                <w:szCs w:val="18"/>
              </w:rPr>
              <w:t>věcné správní náklady</w:t>
            </w:r>
          </w:p>
        </w:tc>
        <w:tc>
          <w:tcPr>
            <w:tcW w:w="622" w:type="dxa"/>
            <w:shd w:val="clear" w:color="auto" w:fill="D9D9D9" w:themeFill="background1" w:themeFillShade="D9"/>
            <w:noWrap/>
            <w:vAlign w:val="center"/>
          </w:tcPr>
          <w:p w14:paraId="78B8AB58" w14:textId="77777777" w:rsidR="00EA53C6" w:rsidRPr="00266E89" w:rsidRDefault="00544D4E" w:rsidP="00930B1D">
            <w:pPr>
              <w:jc w:val="center"/>
              <w:rPr>
                <w:rFonts w:ascii="Arial" w:hAnsi="Arial" w:cs="Arial"/>
                <w:sz w:val="18"/>
                <w:szCs w:val="18"/>
              </w:rPr>
            </w:pPr>
            <w:r>
              <w:rPr>
                <w:rFonts w:ascii="Arial" w:hAnsi="Arial" w:cs="Arial"/>
                <w:sz w:val="18"/>
                <w:szCs w:val="18"/>
              </w:rPr>
              <w:t>611</w:t>
            </w:r>
          </w:p>
        </w:tc>
        <w:tc>
          <w:tcPr>
            <w:tcW w:w="928" w:type="dxa"/>
            <w:shd w:val="clear" w:color="auto" w:fill="D9D9D9" w:themeFill="background1" w:themeFillShade="D9"/>
            <w:noWrap/>
            <w:vAlign w:val="center"/>
          </w:tcPr>
          <w:p w14:paraId="78B8AB59" w14:textId="77777777" w:rsidR="00EA53C6" w:rsidRPr="00266E89" w:rsidRDefault="00EA53C6" w:rsidP="00930B1D">
            <w:pPr>
              <w:jc w:val="center"/>
              <w:rPr>
                <w:rFonts w:ascii="Arial" w:hAnsi="Arial" w:cs="Arial"/>
                <w:sz w:val="18"/>
                <w:szCs w:val="18"/>
              </w:rPr>
            </w:pPr>
            <w:r w:rsidRPr="00266E89">
              <w:rPr>
                <w:rFonts w:ascii="Arial" w:hAnsi="Arial" w:cs="Arial"/>
                <w:sz w:val="18"/>
                <w:szCs w:val="18"/>
              </w:rPr>
              <w:t>X</w:t>
            </w:r>
          </w:p>
        </w:tc>
        <w:tc>
          <w:tcPr>
            <w:tcW w:w="973" w:type="dxa"/>
            <w:shd w:val="clear" w:color="auto" w:fill="FFFFFF" w:themeFill="background1"/>
            <w:noWrap/>
            <w:vAlign w:val="center"/>
          </w:tcPr>
          <w:p w14:paraId="78B8AB5A" w14:textId="77777777" w:rsidR="00EA53C6" w:rsidRPr="00266E89" w:rsidRDefault="00EA53C6" w:rsidP="00930B1D">
            <w:pPr>
              <w:jc w:val="center"/>
              <w:rPr>
                <w:rFonts w:ascii="Arial" w:hAnsi="Arial" w:cs="Arial"/>
                <w:sz w:val="18"/>
                <w:szCs w:val="18"/>
              </w:rPr>
            </w:pPr>
            <w:r w:rsidRPr="00266E89">
              <w:rPr>
                <w:rFonts w:ascii="Arial" w:hAnsi="Arial" w:cs="Arial"/>
                <w:sz w:val="18"/>
                <w:szCs w:val="18"/>
              </w:rPr>
              <w:t>X</w:t>
            </w:r>
          </w:p>
        </w:tc>
        <w:tc>
          <w:tcPr>
            <w:tcW w:w="1495" w:type="dxa"/>
            <w:noWrap/>
            <w:vAlign w:val="center"/>
          </w:tcPr>
          <w:p w14:paraId="78B8AB5B" w14:textId="77777777" w:rsidR="00EA53C6" w:rsidRPr="00266E89" w:rsidRDefault="00EA53C6" w:rsidP="00930B1D">
            <w:pPr>
              <w:jc w:val="center"/>
              <w:rPr>
                <w:rFonts w:ascii="Arial" w:hAnsi="Arial" w:cs="Arial"/>
                <w:sz w:val="18"/>
                <w:szCs w:val="18"/>
              </w:rPr>
            </w:pPr>
          </w:p>
        </w:tc>
        <w:tc>
          <w:tcPr>
            <w:tcW w:w="1401" w:type="dxa"/>
            <w:noWrap/>
          </w:tcPr>
          <w:p w14:paraId="78B8AB5C" w14:textId="77777777" w:rsidR="00EA53C6" w:rsidRPr="00266E89" w:rsidRDefault="00EA53C6" w:rsidP="00930B1D">
            <w:pPr>
              <w:jc w:val="center"/>
              <w:rPr>
                <w:rFonts w:ascii="Arial" w:hAnsi="Arial" w:cs="Arial"/>
                <w:sz w:val="18"/>
                <w:szCs w:val="18"/>
              </w:rPr>
            </w:pPr>
          </w:p>
        </w:tc>
        <w:tc>
          <w:tcPr>
            <w:tcW w:w="1430" w:type="dxa"/>
            <w:tcBorders>
              <w:right w:val="single" w:sz="12" w:space="0" w:color="auto"/>
            </w:tcBorders>
            <w:noWrap/>
          </w:tcPr>
          <w:p w14:paraId="78B8AB5D" w14:textId="77777777" w:rsidR="00EA53C6" w:rsidRPr="00266E89" w:rsidRDefault="00EA53C6" w:rsidP="00930B1D">
            <w:pPr>
              <w:jc w:val="center"/>
              <w:rPr>
                <w:rFonts w:ascii="Arial" w:hAnsi="Arial" w:cs="Arial"/>
                <w:sz w:val="18"/>
                <w:szCs w:val="18"/>
              </w:rPr>
            </w:pPr>
          </w:p>
        </w:tc>
      </w:tr>
      <w:tr w:rsidR="00EA53C6" w:rsidRPr="00266E89" w14:paraId="78B8AB66" w14:textId="77777777" w:rsidTr="00EA53C6">
        <w:trPr>
          <w:trHeight w:val="397"/>
        </w:trPr>
        <w:tc>
          <w:tcPr>
            <w:tcW w:w="3919" w:type="dxa"/>
            <w:tcBorders>
              <w:left w:val="single" w:sz="12" w:space="0" w:color="auto"/>
            </w:tcBorders>
            <w:shd w:val="clear" w:color="auto" w:fill="D9D9D9" w:themeFill="background1" w:themeFillShade="D9"/>
            <w:noWrap/>
            <w:vAlign w:val="center"/>
          </w:tcPr>
          <w:p w14:paraId="78B8AB5F" w14:textId="77777777" w:rsidR="00EA53C6" w:rsidRPr="00266E89" w:rsidRDefault="00EA53C6" w:rsidP="00930B1D">
            <w:pPr>
              <w:rPr>
                <w:rFonts w:ascii="Arial" w:hAnsi="Arial" w:cs="Arial"/>
                <w:sz w:val="18"/>
                <w:szCs w:val="18"/>
              </w:rPr>
            </w:pPr>
            <w:r w:rsidRPr="00266E89">
              <w:rPr>
                <w:rFonts w:ascii="Arial" w:hAnsi="Arial" w:cs="Arial"/>
                <w:sz w:val="18"/>
                <w:szCs w:val="18"/>
              </w:rPr>
              <w:t>odbytové náklady</w:t>
            </w:r>
          </w:p>
        </w:tc>
        <w:tc>
          <w:tcPr>
            <w:tcW w:w="622" w:type="dxa"/>
            <w:shd w:val="clear" w:color="auto" w:fill="D9D9D9" w:themeFill="background1" w:themeFillShade="D9"/>
            <w:noWrap/>
            <w:vAlign w:val="center"/>
          </w:tcPr>
          <w:p w14:paraId="78B8AB60" w14:textId="77777777" w:rsidR="00EA53C6" w:rsidRPr="00266E89" w:rsidRDefault="00544D4E" w:rsidP="00930B1D">
            <w:pPr>
              <w:jc w:val="center"/>
              <w:rPr>
                <w:rFonts w:ascii="Arial" w:hAnsi="Arial" w:cs="Arial"/>
                <w:sz w:val="18"/>
                <w:szCs w:val="18"/>
              </w:rPr>
            </w:pPr>
            <w:r>
              <w:rPr>
                <w:rFonts w:ascii="Arial" w:hAnsi="Arial" w:cs="Arial"/>
                <w:sz w:val="18"/>
                <w:szCs w:val="18"/>
              </w:rPr>
              <w:t>612</w:t>
            </w:r>
          </w:p>
        </w:tc>
        <w:tc>
          <w:tcPr>
            <w:tcW w:w="928" w:type="dxa"/>
            <w:shd w:val="clear" w:color="auto" w:fill="D9D9D9" w:themeFill="background1" w:themeFillShade="D9"/>
            <w:noWrap/>
            <w:vAlign w:val="center"/>
          </w:tcPr>
          <w:p w14:paraId="78B8AB61" w14:textId="77777777" w:rsidR="00EA53C6" w:rsidRPr="00266E89" w:rsidRDefault="00EA53C6" w:rsidP="00930B1D">
            <w:pPr>
              <w:jc w:val="center"/>
              <w:rPr>
                <w:rFonts w:ascii="Arial" w:hAnsi="Arial" w:cs="Arial"/>
                <w:sz w:val="18"/>
                <w:szCs w:val="18"/>
              </w:rPr>
            </w:pPr>
            <w:r w:rsidRPr="00266E89">
              <w:rPr>
                <w:rFonts w:ascii="Arial" w:hAnsi="Arial" w:cs="Arial"/>
                <w:sz w:val="18"/>
                <w:szCs w:val="18"/>
              </w:rPr>
              <w:t>X</w:t>
            </w:r>
          </w:p>
        </w:tc>
        <w:tc>
          <w:tcPr>
            <w:tcW w:w="973" w:type="dxa"/>
            <w:shd w:val="clear" w:color="auto" w:fill="FFFFFF" w:themeFill="background1"/>
            <w:noWrap/>
            <w:vAlign w:val="center"/>
          </w:tcPr>
          <w:p w14:paraId="78B8AB62" w14:textId="77777777" w:rsidR="00EA53C6" w:rsidRPr="00266E89" w:rsidRDefault="00EA53C6" w:rsidP="00930B1D">
            <w:pPr>
              <w:jc w:val="center"/>
              <w:rPr>
                <w:rFonts w:ascii="Arial" w:hAnsi="Arial" w:cs="Arial"/>
                <w:sz w:val="18"/>
                <w:szCs w:val="18"/>
              </w:rPr>
            </w:pPr>
            <w:r w:rsidRPr="00266E89">
              <w:rPr>
                <w:rFonts w:ascii="Arial" w:hAnsi="Arial" w:cs="Arial"/>
                <w:sz w:val="18"/>
                <w:szCs w:val="18"/>
              </w:rPr>
              <w:t>X</w:t>
            </w:r>
          </w:p>
        </w:tc>
        <w:tc>
          <w:tcPr>
            <w:tcW w:w="1495" w:type="dxa"/>
            <w:noWrap/>
            <w:vAlign w:val="center"/>
          </w:tcPr>
          <w:p w14:paraId="78B8AB63" w14:textId="77777777" w:rsidR="00EA53C6" w:rsidRPr="00266E89" w:rsidRDefault="00EA53C6" w:rsidP="00930B1D">
            <w:pPr>
              <w:jc w:val="center"/>
              <w:rPr>
                <w:rFonts w:ascii="Arial" w:hAnsi="Arial" w:cs="Arial"/>
                <w:sz w:val="18"/>
                <w:szCs w:val="18"/>
              </w:rPr>
            </w:pPr>
          </w:p>
        </w:tc>
        <w:tc>
          <w:tcPr>
            <w:tcW w:w="1401" w:type="dxa"/>
            <w:noWrap/>
          </w:tcPr>
          <w:p w14:paraId="78B8AB64" w14:textId="77777777" w:rsidR="00EA53C6" w:rsidRPr="00266E89" w:rsidRDefault="00EA53C6" w:rsidP="00930B1D">
            <w:pPr>
              <w:jc w:val="center"/>
              <w:rPr>
                <w:rFonts w:ascii="Arial" w:hAnsi="Arial" w:cs="Arial"/>
                <w:sz w:val="18"/>
                <w:szCs w:val="18"/>
              </w:rPr>
            </w:pPr>
          </w:p>
        </w:tc>
        <w:tc>
          <w:tcPr>
            <w:tcW w:w="1430" w:type="dxa"/>
            <w:tcBorders>
              <w:right w:val="single" w:sz="12" w:space="0" w:color="auto"/>
            </w:tcBorders>
            <w:noWrap/>
          </w:tcPr>
          <w:p w14:paraId="78B8AB65" w14:textId="77777777" w:rsidR="00EA53C6" w:rsidRPr="00266E89" w:rsidRDefault="00EA53C6" w:rsidP="00930B1D">
            <w:pPr>
              <w:jc w:val="center"/>
              <w:rPr>
                <w:rFonts w:ascii="Arial" w:hAnsi="Arial" w:cs="Arial"/>
                <w:sz w:val="18"/>
                <w:szCs w:val="18"/>
              </w:rPr>
            </w:pPr>
          </w:p>
        </w:tc>
      </w:tr>
      <w:tr w:rsidR="00EA53C6" w:rsidRPr="00266E89" w14:paraId="78B8AB6E" w14:textId="77777777" w:rsidTr="00EA53C6">
        <w:trPr>
          <w:trHeight w:val="397"/>
        </w:trPr>
        <w:tc>
          <w:tcPr>
            <w:tcW w:w="3919" w:type="dxa"/>
            <w:tcBorders>
              <w:left w:val="single" w:sz="12" w:space="0" w:color="auto"/>
              <w:bottom w:val="single" w:sz="4" w:space="0" w:color="auto"/>
            </w:tcBorders>
            <w:shd w:val="clear" w:color="auto" w:fill="D9D9D9" w:themeFill="background1" w:themeFillShade="D9"/>
            <w:noWrap/>
            <w:vAlign w:val="center"/>
          </w:tcPr>
          <w:p w14:paraId="78B8AB67" w14:textId="77777777" w:rsidR="00EA53C6" w:rsidRPr="00266E89" w:rsidRDefault="00EA53C6" w:rsidP="00930B1D">
            <w:pPr>
              <w:rPr>
                <w:rFonts w:ascii="Arial" w:hAnsi="Arial" w:cs="Arial"/>
                <w:sz w:val="18"/>
                <w:szCs w:val="18"/>
              </w:rPr>
            </w:pPr>
            <w:r w:rsidRPr="00266E89">
              <w:rPr>
                <w:rFonts w:ascii="Arial" w:hAnsi="Arial" w:cs="Arial"/>
                <w:sz w:val="18"/>
                <w:szCs w:val="18"/>
              </w:rPr>
              <w:t>náklady na energie a PHM</w:t>
            </w:r>
          </w:p>
        </w:tc>
        <w:tc>
          <w:tcPr>
            <w:tcW w:w="622" w:type="dxa"/>
            <w:tcBorders>
              <w:bottom w:val="single" w:sz="4" w:space="0" w:color="auto"/>
            </w:tcBorders>
            <w:shd w:val="clear" w:color="auto" w:fill="D9D9D9" w:themeFill="background1" w:themeFillShade="D9"/>
            <w:noWrap/>
            <w:vAlign w:val="center"/>
          </w:tcPr>
          <w:p w14:paraId="78B8AB68" w14:textId="77777777" w:rsidR="00EA53C6" w:rsidRPr="00266E89" w:rsidRDefault="00544D4E" w:rsidP="00930B1D">
            <w:pPr>
              <w:jc w:val="center"/>
              <w:rPr>
                <w:rFonts w:ascii="Arial" w:hAnsi="Arial" w:cs="Arial"/>
                <w:sz w:val="18"/>
                <w:szCs w:val="18"/>
              </w:rPr>
            </w:pPr>
            <w:r>
              <w:rPr>
                <w:rFonts w:ascii="Arial" w:hAnsi="Arial" w:cs="Arial"/>
                <w:sz w:val="18"/>
                <w:szCs w:val="18"/>
              </w:rPr>
              <w:t>613</w:t>
            </w:r>
          </w:p>
        </w:tc>
        <w:tc>
          <w:tcPr>
            <w:tcW w:w="928" w:type="dxa"/>
            <w:tcBorders>
              <w:bottom w:val="single" w:sz="4" w:space="0" w:color="auto"/>
            </w:tcBorders>
            <w:shd w:val="clear" w:color="auto" w:fill="D9D9D9" w:themeFill="background1" w:themeFillShade="D9"/>
            <w:noWrap/>
            <w:vAlign w:val="center"/>
          </w:tcPr>
          <w:p w14:paraId="78B8AB69" w14:textId="77777777" w:rsidR="00EA53C6" w:rsidRPr="00266E89" w:rsidRDefault="00EA53C6" w:rsidP="00930B1D">
            <w:pPr>
              <w:jc w:val="center"/>
              <w:rPr>
                <w:rFonts w:ascii="Arial" w:hAnsi="Arial" w:cs="Arial"/>
                <w:sz w:val="18"/>
                <w:szCs w:val="18"/>
              </w:rPr>
            </w:pPr>
            <w:r w:rsidRPr="00266E89">
              <w:rPr>
                <w:rFonts w:ascii="Arial" w:hAnsi="Arial" w:cs="Arial"/>
                <w:sz w:val="18"/>
                <w:szCs w:val="18"/>
              </w:rPr>
              <w:t>X</w:t>
            </w:r>
          </w:p>
        </w:tc>
        <w:tc>
          <w:tcPr>
            <w:tcW w:w="973" w:type="dxa"/>
            <w:tcBorders>
              <w:bottom w:val="single" w:sz="4" w:space="0" w:color="auto"/>
            </w:tcBorders>
            <w:shd w:val="clear" w:color="auto" w:fill="FFFFFF" w:themeFill="background1"/>
            <w:noWrap/>
            <w:vAlign w:val="center"/>
          </w:tcPr>
          <w:p w14:paraId="78B8AB6A" w14:textId="77777777" w:rsidR="00EA53C6" w:rsidRPr="00266E89" w:rsidRDefault="00EA53C6" w:rsidP="00930B1D">
            <w:pPr>
              <w:jc w:val="center"/>
              <w:rPr>
                <w:rFonts w:ascii="Arial" w:hAnsi="Arial" w:cs="Arial"/>
                <w:sz w:val="18"/>
                <w:szCs w:val="18"/>
              </w:rPr>
            </w:pPr>
            <w:r w:rsidRPr="00266E89">
              <w:rPr>
                <w:rFonts w:ascii="Arial" w:hAnsi="Arial" w:cs="Arial"/>
                <w:sz w:val="18"/>
                <w:szCs w:val="18"/>
              </w:rPr>
              <w:t>X</w:t>
            </w:r>
          </w:p>
        </w:tc>
        <w:tc>
          <w:tcPr>
            <w:tcW w:w="1495" w:type="dxa"/>
            <w:tcBorders>
              <w:bottom w:val="single" w:sz="4" w:space="0" w:color="auto"/>
            </w:tcBorders>
            <w:noWrap/>
            <w:vAlign w:val="center"/>
          </w:tcPr>
          <w:p w14:paraId="78B8AB6B" w14:textId="77777777" w:rsidR="00EA53C6" w:rsidRPr="00266E89" w:rsidRDefault="00EA53C6" w:rsidP="00930B1D">
            <w:pPr>
              <w:jc w:val="center"/>
              <w:rPr>
                <w:rFonts w:ascii="Arial" w:hAnsi="Arial" w:cs="Arial"/>
                <w:sz w:val="18"/>
                <w:szCs w:val="18"/>
              </w:rPr>
            </w:pPr>
          </w:p>
        </w:tc>
        <w:tc>
          <w:tcPr>
            <w:tcW w:w="1401" w:type="dxa"/>
            <w:tcBorders>
              <w:bottom w:val="single" w:sz="4" w:space="0" w:color="auto"/>
            </w:tcBorders>
            <w:noWrap/>
          </w:tcPr>
          <w:p w14:paraId="78B8AB6C" w14:textId="77777777" w:rsidR="00EA53C6" w:rsidRPr="00266E89" w:rsidRDefault="00EA53C6" w:rsidP="00930B1D">
            <w:pPr>
              <w:jc w:val="center"/>
              <w:rPr>
                <w:rFonts w:ascii="Arial" w:hAnsi="Arial" w:cs="Arial"/>
                <w:sz w:val="18"/>
                <w:szCs w:val="18"/>
              </w:rPr>
            </w:pPr>
          </w:p>
        </w:tc>
        <w:tc>
          <w:tcPr>
            <w:tcW w:w="1430" w:type="dxa"/>
            <w:tcBorders>
              <w:bottom w:val="single" w:sz="4" w:space="0" w:color="auto"/>
              <w:right w:val="single" w:sz="12" w:space="0" w:color="auto"/>
            </w:tcBorders>
            <w:noWrap/>
          </w:tcPr>
          <w:p w14:paraId="78B8AB6D" w14:textId="77777777" w:rsidR="00EA53C6" w:rsidRPr="00266E89" w:rsidRDefault="00EA53C6" w:rsidP="00930B1D">
            <w:pPr>
              <w:jc w:val="center"/>
              <w:rPr>
                <w:rFonts w:ascii="Arial" w:hAnsi="Arial" w:cs="Arial"/>
                <w:sz w:val="18"/>
                <w:szCs w:val="18"/>
              </w:rPr>
            </w:pPr>
          </w:p>
        </w:tc>
      </w:tr>
      <w:tr w:rsidR="00EA53C6" w:rsidRPr="00266E89" w14:paraId="78B8AB76" w14:textId="77777777" w:rsidTr="006C4197">
        <w:trPr>
          <w:trHeight w:val="397"/>
        </w:trPr>
        <w:tc>
          <w:tcPr>
            <w:tcW w:w="3919" w:type="dxa"/>
            <w:tcBorders>
              <w:left w:val="single" w:sz="12" w:space="0" w:color="auto"/>
              <w:bottom w:val="single" w:sz="12" w:space="0" w:color="auto"/>
            </w:tcBorders>
            <w:shd w:val="clear" w:color="auto" w:fill="D9D9D9" w:themeFill="background1" w:themeFillShade="D9"/>
            <w:noWrap/>
            <w:vAlign w:val="center"/>
          </w:tcPr>
          <w:p w14:paraId="78B8AB6F" w14:textId="6E66EE40" w:rsidR="00EA53C6" w:rsidRPr="00266E89" w:rsidRDefault="00544D4E" w:rsidP="00930B1D">
            <w:pPr>
              <w:rPr>
                <w:rFonts w:ascii="Arial" w:hAnsi="Arial" w:cs="Arial"/>
                <w:sz w:val="18"/>
                <w:szCs w:val="18"/>
              </w:rPr>
            </w:pPr>
            <w:r>
              <w:rPr>
                <w:rFonts w:ascii="Arial" w:hAnsi="Arial" w:cs="Arial"/>
                <w:sz w:val="18"/>
                <w:szCs w:val="18"/>
              </w:rPr>
              <w:t xml:space="preserve">ostatní </w:t>
            </w:r>
            <w:r w:rsidR="00AE2240">
              <w:rPr>
                <w:rFonts w:ascii="Arial" w:hAnsi="Arial" w:cs="Arial"/>
                <w:sz w:val="18"/>
                <w:szCs w:val="18"/>
              </w:rPr>
              <w:t>správní a odbytové náklady</w:t>
            </w:r>
          </w:p>
        </w:tc>
        <w:tc>
          <w:tcPr>
            <w:tcW w:w="622" w:type="dxa"/>
            <w:tcBorders>
              <w:bottom w:val="single" w:sz="12" w:space="0" w:color="auto"/>
            </w:tcBorders>
            <w:shd w:val="clear" w:color="auto" w:fill="D9D9D9" w:themeFill="background1" w:themeFillShade="D9"/>
            <w:noWrap/>
            <w:vAlign w:val="center"/>
          </w:tcPr>
          <w:p w14:paraId="78B8AB70" w14:textId="77777777" w:rsidR="00EA53C6" w:rsidRPr="00266E89" w:rsidRDefault="00544D4E" w:rsidP="00930B1D">
            <w:pPr>
              <w:jc w:val="center"/>
              <w:rPr>
                <w:rFonts w:ascii="Arial" w:hAnsi="Arial" w:cs="Arial"/>
                <w:sz w:val="18"/>
                <w:szCs w:val="18"/>
              </w:rPr>
            </w:pPr>
            <w:r>
              <w:rPr>
                <w:rFonts w:ascii="Arial" w:hAnsi="Arial" w:cs="Arial"/>
                <w:sz w:val="18"/>
                <w:szCs w:val="18"/>
              </w:rPr>
              <w:t>614</w:t>
            </w:r>
          </w:p>
        </w:tc>
        <w:tc>
          <w:tcPr>
            <w:tcW w:w="928" w:type="dxa"/>
            <w:tcBorders>
              <w:bottom w:val="single" w:sz="12" w:space="0" w:color="auto"/>
            </w:tcBorders>
            <w:shd w:val="clear" w:color="auto" w:fill="D9D9D9" w:themeFill="background1" w:themeFillShade="D9"/>
            <w:noWrap/>
            <w:vAlign w:val="center"/>
          </w:tcPr>
          <w:p w14:paraId="78B8AB71" w14:textId="77777777" w:rsidR="00EA53C6" w:rsidRPr="00266E89" w:rsidRDefault="00544D4E" w:rsidP="00930B1D">
            <w:pPr>
              <w:jc w:val="center"/>
              <w:rPr>
                <w:rFonts w:ascii="Arial" w:hAnsi="Arial" w:cs="Arial"/>
                <w:sz w:val="18"/>
                <w:szCs w:val="18"/>
              </w:rPr>
            </w:pPr>
            <w:r>
              <w:rPr>
                <w:rFonts w:ascii="Arial" w:hAnsi="Arial" w:cs="Arial"/>
                <w:sz w:val="18"/>
                <w:szCs w:val="18"/>
              </w:rPr>
              <w:t>X</w:t>
            </w:r>
          </w:p>
        </w:tc>
        <w:tc>
          <w:tcPr>
            <w:tcW w:w="973" w:type="dxa"/>
            <w:tcBorders>
              <w:bottom w:val="single" w:sz="12" w:space="0" w:color="auto"/>
            </w:tcBorders>
            <w:shd w:val="clear" w:color="auto" w:fill="FFFFFF" w:themeFill="background1"/>
            <w:noWrap/>
            <w:vAlign w:val="center"/>
          </w:tcPr>
          <w:p w14:paraId="78B8AB72" w14:textId="77777777" w:rsidR="00EA53C6" w:rsidRPr="00266E89" w:rsidRDefault="00544D4E" w:rsidP="00930B1D">
            <w:pPr>
              <w:jc w:val="center"/>
              <w:rPr>
                <w:rFonts w:ascii="Arial" w:hAnsi="Arial" w:cs="Arial"/>
                <w:sz w:val="18"/>
                <w:szCs w:val="18"/>
              </w:rPr>
            </w:pPr>
            <w:r>
              <w:rPr>
                <w:rFonts w:ascii="Arial" w:hAnsi="Arial" w:cs="Arial"/>
                <w:sz w:val="18"/>
                <w:szCs w:val="18"/>
              </w:rPr>
              <w:t>X</w:t>
            </w:r>
          </w:p>
        </w:tc>
        <w:tc>
          <w:tcPr>
            <w:tcW w:w="1495" w:type="dxa"/>
            <w:tcBorders>
              <w:bottom w:val="single" w:sz="12" w:space="0" w:color="auto"/>
            </w:tcBorders>
            <w:noWrap/>
            <w:vAlign w:val="center"/>
          </w:tcPr>
          <w:p w14:paraId="78B8AB73" w14:textId="77777777" w:rsidR="00EA53C6" w:rsidRPr="00266E89" w:rsidRDefault="00EA53C6" w:rsidP="00930B1D">
            <w:pPr>
              <w:jc w:val="center"/>
              <w:rPr>
                <w:rFonts w:ascii="Arial" w:hAnsi="Arial" w:cs="Arial"/>
                <w:sz w:val="18"/>
                <w:szCs w:val="18"/>
              </w:rPr>
            </w:pPr>
          </w:p>
        </w:tc>
        <w:tc>
          <w:tcPr>
            <w:tcW w:w="1401" w:type="dxa"/>
            <w:tcBorders>
              <w:bottom w:val="single" w:sz="12" w:space="0" w:color="auto"/>
            </w:tcBorders>
            <w:noWrap/>
          </w:tcPr>
          <w:p w14:paraId="78B8AB74" w14:textId="77777777" w:rsidR="00EA53C6" w:rsidRPr="00266E89" w:rsidRDefault="00EA53C6" w:rsidP="00930B1D">
            <w:pPr>
              <w:jc w:val="center"/>
              <w:rPr>
                <w:rFonts w:ascii="Arial" w:hAnsi="Arial" w:cs="Arial"/>
                <w:sz w:val="18"/>
                <w:szCs w:val="18"/>
              </w:rPr>
            </w:pPr>
          </w:p>
        </w:tc>
        <w:tc>
          <w:tcPr>
            <w:tcW w:w="1430" w:type="dxa"/>
            <w:tcBorders>
              <w:bottom w:val="single" w:sz="12" w:space="0" w:color="auto"/>
              <w:right w:val="single" w:sz="12" w:space="0" w:color="auto"/>
            </w:tcBorders>
            <w:noWrap/>
          </w:tcPr>
          <w:p w14:paraId="78B8AB75" w14:textId="77777777" w:rsidR="00EA53C6" w:rsidRPr="00266E89" w:rsidRDefault="00EA53C6" w:rsidP="00930B1D">
            <w:pPr>
              <w:jc w:val="center"/>
              <w:rPr>
                <w:rFonts w:ascii="Arial" w:hAnsi="Arial" w:cs="Arial"/>
                <w:sz w:val="18"/>
                <w:szCs w:val="18"/>
              </w:rPr>
            </w:pPr>
          </w:p>
        </w:tc>
      </w:tr>
      <w:tr w:rsidR="00EA53C6" w:rsidRPr="00266E89" w14:paraId="78B8AB7E" w14:textId="77777777" w:rsidTr="006C4197">
        <w:trPr>
          <w:trHeight w:val="397"/>
        </w:trPr>
        <w:tc>
          <w:tcPr>
            <w:tcW w:w="3919" w:type="dxa"/>
            <w:tcBorders>
              <w:top w:val="single" w:sz="12" w:space="0" w:color="auto"/>
              <w:left w:val="single" w:sz="12" w:space="0" w:color="auto"/>
              <w:bottom w:val="single" w:sz="12" w:space="0" w:color="auto"/>
            </w:tcBorders>
            <w:shd w:val="clear" w:color="auto" w:fill="D9D9D9" w:themeFill="background1" w:themeFillShade="D9"/>
            <w:noWrap/>
            <w:vAlign w:val="center"/>
          </w:tcPr>
          <w:p w14:paraId="78B8AB77" w14:textId="5335FC3D" w:rsidR="00EA53C6" w:rsidRPr="006C4197" w:rsidRDefault="0087076D" w:rsidP="00930B1D">
            <w:pPr>
              <w:rPr>
                <w:rFonts w:ascii="Arial" w:hAnsi="Arial" w:cs="Arial"/>
                <w:b/>
                <w:sz w:val="18"/>
                <w:szCs w:val="18"/>
              </w:rPr>
            </w:pPr>
            <w:r>
              <w:rPr>
                <w:rFonts w:ascii="Arial" w:hAnsi="Arial" w:cs="Arial"/>
                <w:b/>
                <w:sz w:val="18"/>
                <w:szCs w:val="18"/>
              </w:rPr>
              <w:t>C</w:t>
            </w:r>
            <w:r w:rsidR="00544D4E" w:rsidRPr="006C4197">
              <w:rPr>
                <w:rFonts w:ascii="Arial" w:hAnsi="Arial" w:cs="Arial"/>
                <w:b/>
                <w:sz w:val="18"/>
                <w:szCs w:val="18"/>
              </w:rPr>
              <w:t>elkem (součet ř. 609 až ř. 614)</w:t>
            </w:r>
          </w:p>
        </w:tc>
        <w:tc>
          <w:tcPr>
            <w:tcW w:w="622" w:type="dxa"/>
            <w:tcBorders>
              <w:top w:val="single" w:sz="12" w:space="0" w:color="auto"/>
              <w:bottom w:val="single" w:sz="12" w:space="0" w:color="auto"/>
            </w:tcBorders>
            <w:shd w:val="clear" w:color="auto" w:fill="D9D9D9" w:themeFill="background1" w:themeFillShade="D9"/>
            <w:noWrap/>
            <w:vAlign w:val="center"/>
          </w:tcPr>
          <w:p w14:paraId="78B8AB78" w14:textId="77777777" w:rsidR="00EA53C6" w:rsidRPr="00266E89" w:rsidRDefault="00544D4E" w:rsidP="00930B1D">
            <w:pPr>
              <w:jc w:val="center"/>
              <w:rPr>
                <w:rFonts w:ascii="Arial" w:hAnsi="Arial" w:cs="Arial"/>
                <w:sz w:val="18"/>
                <w:szCs w:val="18"/>
              </w:rPr>
            </w:pPr>
            <w:r>
              <w:rPr>
                <w:rFonts w:ascii="Arial" w:hAnsi="Arial" w:cs="Arial"/>
                <w:sz w:val="18"/>
                <w:szCs w:val="18"/>
              </w:rPr>
              <w:t>615</w:t>
            </w:r>
          </w:p>
        </w:tc>
        <w:tc>
          <w:tcPr>
            <w:tcW w:w="928" w:type="dxa"/>
            <w:tcBorders>
              <w:top w:val="single" w:sz="12" w:space="0" w:color="auto"/>
              <w:bottom w:val="single" w:sz="12" w:space="0" w:color="auto"/>
            </w:tcBorders>
            <w:shd w:val="clear" w:color="auto" w:fill="D9D9D9" w:themeFill="background1" w:themeFillShade="D9"/>
            <w:noWrap/>
            <w:vAlign w:val="center"/>
          </w:tcPr>
          <w:p w14:paraId="78B8AB79" w14:textId="77777777" w:rsidR="00EA53C6" w:rsidRPr="00266E89" w:rsidRDefault="00544D4E" w:rsidP="00930B1D">
            <w:pPr>
              <w:jc w:val="center"/>
              <w:rPr>
                <w:rFonts w:ascii="Arial" w:hAnsi="Arial" w:cs="Arial"/>
                <w:sz w:val="18"/>
                <w:szCs w:val="18"/>
              </w:rPr>
            </w:pPr>
            <w:r>
              <w:rPr>
                <w:rFonts w:ascii="Arial" w:hAnsi="Arial" w:cs="Arial"/>
                <w:sz w:val="18"/>
                <w:szCs w:val="18"/>
              </w:rPr>
              <w:t>X</w:t>
            </w:r>
          </w:p>
        </w:tc>
        <w:tc>
          <w:tcPr>
            <w:tcW w:w="973" w:type="dxa"/>
            <w:tcBorders>
              <w:top w:val="single" w:sz="12" w:space="0" w:color="auto"/>
              <w:bottom w:val="single" w:sz="12" w:space="0" w:color="auto"/>
            </w:tcBorders>
            <w:shd w:val="clear" w:color="auto" w:fill="FFFFFF" w:themeFill="background1"/>
            <w:noWrap/>
            <w:vAlign w:val="center"/>
          </w:tcPr>
          <w:p w14:paraId="78B8AB7A" w14:textId="77777777" w:rsidR="00EA53C6" w:rsidRPr="00266E89" w:rsidRDefault="00544D4E" w:rsidP="00930B1D">
            <w:pPr>
              <w:jc w:val="center"/>
              <w:rPr>
                <w:rFonts w:ascii="Arial" w:hAnsi="Arial" w:cs="Arial"/>
                <w:sz w:val="18"/>
                <w:szCs w:val="18"/>
              </w:rPr>
            </w:pPr>
            <w:r>
              <w:rPr>
                <w:rFonts w:ascii="Arial" w:hAnsi="Arial" w:cs="Arial"/>
                <w:sz w:val="18"/>
                <w:szCs w:val="18"/>
              </w:rPr>
              <w:t>X</w:t>
            </w:r>
          </w:p>
        </w:tc>
        <w:tc>
          <w:tcPr>
            <w:tcW w:w="1495" w:type="dxa"/>
            <w:tcBorders>
              <w:top w:val="single" w:sz="12" w:space="0" w:color="auto"/>
              <w:bottom w:val="single" w:sz="12" w:space="0" w:color="auto"/>
            </w:tcBorders>
            <w:noWrap/>
            <w:vAlign w:val="center"/>
          </w:tcPr>
          <w:p w14:paraId="78B8AB7B" w14:textId="77777777" w:rsidR="00EA53C6" w:rsidRPr="00266E89" w:rsidRDefault="00EA53C6" w:rsidP="00930B1D">
            <w:pPr>
              <w:jc w:val="center"/>
              <w:rPr>
                <w:rFonts w:ascii="Arial" w:hAnsi="Arial" w:cs="Arial"/>
                <w:sz w:val="18"/>
                <w:szCs w:val="18"/>
              </w:rPr>
            </w:pPr>
          </w:p>
        </w:tc>
        <w:tc>
          <w:tcPr>
            <w:tcW w:w="1401" w:type="dxa"/>
            <w:tcBorders>
              <w:top w:val="single" w:sz="12" w:space="0" w:color="auto"/>
              <w:bottom w:val="single" w:sz="12" w:space="0" w:color="auto"/>
            </w:tcBorders>
            <w:noWrap/>
            <w:vAlign w:val="center"/>
          </w:tcPr>
          <w:p w14:paraId="78B8AB7C" w14:textId="77777777" w:rsidR="00EA53C6" w:rsidRPr="00266E89" w:rsidRDefault="00EA53C6" w:rsidP="006C4197">
            <w:pPr>
              <w:jc w:val="center"/>
              <w:rPr>
                <w:rFonts w:ascii="Arial" w:hAnsi="Arial" w:cs="Arial"/>
                <w:sz w:val="18"/>
                <w:szCs w:val="18"/>
              </w:rPr>
            </w:pPr>
          </w:p>
        </w:tc>
        <w:tc>
          <w:tcPr>
            <w:tcW w:w="1430" w:type="dxa"/>
            <w:tcBorders>
              <w:top w:val="single" w:sz="12" w:space="0" w:color="auto"/>
              <w:bottom w:val="single" w:sz="12" w:space="0" w:color="auto"/>
              <w:right w:val="single" w:sz="12" w:space="0" w:color="auto"/>
            </w:tcBorders>
            <w:noWrap/>
            <w:vAlign w:val="center"/>
          </w:tcPr>
          <w:p w14:paraId="78B8AB7D" w14:textId="77777777" w:rsidR="00EA53C6" w:rsidRPr="00266E89" w:rsidRDefault="00EA53C6" w:rsidP="006C4197">
            <w:pPr>
              <w:jc w:val="center"/>
              <w:rPr>
                <w:rFonts w:ascii="Arial" w:hAnsi="Arial" w:cs="Arial"/>
                <w:sz w:val="18"/>
                <w:szCs w:val="18"/>
              </w:rPr>
            </w:pPr>
          </w:p>
        </w:tc>
      </w:tr>
      <w:tr w:rsidR="00266E89" w:rsidRPr="00266E89" w14:paraId="78B8AB87" w14:textId="77777777" w:rsidTr="009C6C00">
        <w:trPr>
          <w:trHeight w:val="564"/>
        </w:trPr>
        <w:tc>
          <w:tcPr>
            <w:tcW w:w="3919" w:type="dxa"/>
            <w:tcBorders>
              <w:top w:val="single" w:sz="12" w:space="0" w:color="auto"/>
              <w:left w:val="single" w:sz="12" w:space="0" w:color="auto"/>
              <w:bottom w:val="single" w:sz="12" w:space="0" w:color="auto"/>
            </w:tcBorders>
            <w:shd w:val="clear" w:color="auto" w:fill="D9D9D9" w:themeFill="background1" w:themeFillShade="D9"/>
            <w:noWrap/>
            <w:vAlign w:val="center"/>
          </w:tcPr>
          <w:p w14:paraId="78B8AB7F" w14:textId="77777777" w:rsidR="004F571C" w:rsidRDefault="002E57CF" w:rsidP="00B34650">
            <w:pPr>
              <w:rPr>
                <w:rFonts w:ascii="Arial" w:hAnsi="Arial" w:cs="Arial"/>
                <w:b/>
                <w:sz w:val="18"/>
                <w:szCs w:val="18"/>
              </w:rPr>
            </w:pPr>
            <w:r w:rsidRPr="00266E89">
              <w:rPr>
                <w:rFonts w:ascii="Arial" w:hAnsi="Arial" w:cs="Arial"/>
                <w:b/>
                <w:sz w:val="18"/>
                <w:szCs w:val="18"/>
              </w:rPr>
              <w:t>Celkem činnosti</w:t>
            </w:r>
          </w:p>
          <w:p w14:paraId="78B8AB80" w14:textId="6B1C4581" w:rsidR="002E57CF" w:rsidRPr="00266E89" w:rsidRDefault="009F47CC" w:rsidP="00B34650">
            <w:pPr>
              <w:rPr>
                <w:rFonts w:ascii="Arial" w:hAnsi="Arial" w:cs="Arial"/>
                <w:b/>
                <w:sz w:val="18"/>
                <w:szCs w:val="18"/>
              </w:rPr>
            </w:pPr>
            <w:r w:rsidRPr="00266E89">
              <w:rPr>
                <w:rFonts w:ascii="Arial" w:hAnsi="Arial" w:cs="Arial"/>
                <w:sz w:val="18"/>
                <w:szCs w:val="18"/>
              </w:rPr>
              <w:t>(</w:t>
            </w:r>
            <w:r w:rsidR="002E57CF" w:rsidRPr="00266E89">
              <w:rPr>
                <w:rFonts w:ascii="Arial" w:hAnsi="Arial" w:cs="Arial"/>
                <w:sz w:val="18"/>
                <w:szCs w:val="18"/>
              </w:rPr>
              <w:t>ř.</w:t>
            </w:r>
            <w:r w:rsidR="004955A3" w:rsidRPr="00266E89">
              <w:rPr>
                <w:rFonts w:ascii="Arial" w:hAnsi="Arial" w:cs="Arial"/>
                <w:sz w:val="18"/>
                <w:szCs w:val="18"/>
              </w:rPr>
              <w:t xml:space="preserve">514 </w:t>
            </w:r>
            <w:r w:rsidR="002E57CF" w:rsidRPr="00266E89">
              <w:rPr>
                <w:rFonts w:ascii="Arial" w:hAnsi="Arial" w:cs="Arial"/>
                <w:sz w:val="18"/>
                <w:szCs w:val="18"/>
              </w:rPr>
              <w:t>+</w:t>
            </w:r>
            <w:r w:rsidR="004955A3" w:rsidRPr="00266E89">
              <w:rPr>
                <w:rFonts w:ascii="Arial" w:hAnsi="Arial" w:cs="Arial"/>
                <w:sz w:val="18"/>
                <w:szCs w:val="18"/>
              </w:rPr>
              <w:t xml:space="preserve"> ř.60</w:t>
            </w:r>
            <w:r w:rsidR="00AB3187">
              <w:rPr>
                <w:rFonts w:ascii="Arial" w:hAnsi="Arial" w:cs="Arial"/>
                <w:sz w:val="18"/>
                <w:szCs w:val="18"/>
              </w:rPr>
              <w:t>3</w:t>
            </w:r>
            <w:r w:rsidR="004955A3" w:rsidRPr="00266E89">
              <w:rPr>
                <w:rFonts w:ascii="Arial" w:hAnsi="Arial" w:cs="Arial"/>
                <w:sz w:val="18"/>
                <w:szCs w:val="18"/>
              </w:rPr>
              <w:t xml:space="preserve"> + </w:t>
            </w:r>
            <w:r w:rsidR="00411D8C">
              <w:rPr>
                <w:rFonts w:ascii="Arial" w:hAnsi="Arial" w:cs="Arial"/>
                <w:sz w:val="18"/>
                <w:szCs w:val="18"/>
              </w:rPr>
              <w:t>ř.</w:t>
            </w:r>
            <w:r w:rsidR="004955A3" w:rsidRPr="00266E89">
              <w:rPr>
                <w:rFonts w:ascii="Arial" w:hAnsi="Arial" w:cs="Arial"/>
                <w:sz w:val="18"/>
                <w:szCs w:val="18"/>
              </w:rPr>
              <w:t>60</w:t>
            </w:r>
            <w:r w:rsidR="00AB3187">
              <w:rPr>
                <w:rFonts w:ascii="Arial" w:hAnsi="Arial" w:cs="Arial"/>
                <w:sz w:val="18"/>
                <w:szCs w:val="18"/>
              </w:rPr>
              <w:t>6</w:t>
            </w:r>
            <w:r w:rsidR="004955A3" w:rsidRPr="00266E89">
              <w:rPr>
                <w:rFonts w:ascii="Arial" w:hAnsi="Arial" w:cs="Arial"/>
                <w:sz w:val="18"/>
                <w:szCs w:val="18"/>
              </w:rPr>
              <w:t xml:space="preserve"> </w:t>
            </w:r>
            <w:r w:rsidR="002E57CF" w:rsidRPr="00266E89">
              <w:rPr>
                <w:rFonts w:ascii="Arial" w:hAnsi="Arial" w:cs="Arial"/>
                <w:sz w:val="18"/>
                <w:szCs w:val="18"/>
              </w:rPr>
              <w:t>+</w:t>
            </w:r>
            <w:r w:rsidR="001C7DA7" w:rsidRPr="00266E89">
              <w:rPr>
                <w:rFonts w:ascii="Arial" w:hAnsi="Arial" w:cs="Arial"/>
                <w:sz w:val="18"/>
                <w:szCs w:val="18"/>
              </w:rPr>
              <w:t xml:space="preserve"> </w:t>
            </w:r>
            <w:r w:rsidR="00411D8C">
              <w:rPr>
                <w:rFonts w:ascii="Arial" w:hAnsi="Arial" w:cs="Arial"/>
                <w:sz w:val="18"/>
                <w:szCs w:val="18"/>
              </w:rPr>
              <w:t>ř.</w:t>
            </w:r>
            <w:r w:rsidR="001C7DA7" w:rsidRPr="00266E89">
              <w:rPr>
                <w:rFonts w:ascii="Arial" w:hAnsi="Arial" w:cs="Arial"/>
                <w:sz w:val="18"/>
                <w:szCs w:val="18"/>
              </w:rPr>
              <w:t>607</w:t>
            </w:r>
            <w:r w:rsidR="00597318" w:rsidRPr="00266E89">
              <w:rPr>
                <w:rFonts w:ascii="Arial" w:hAnsi="Arial" w:cs="Arial"/>
                <w:sz w:val="18"/>
                <w:szCs w:val="18"/>
              </w:rPr>
              <w:t xml:space="preserve"> </w:t>
            </w:r>
            <w:r w:rsidR="001C7DA7" w:rsidRPr="00266E89">
              <w:rPr>
                <w:rFonts w:ascii="Arial" w:hAnsi="Arial" w:cs="Arial"/>
                <w:sz w:val="18"/>
                <w:szCs w:val="18"/>
              </w:rPr>
              <w:t>+ ř.608</w:t>
            </w:r>
            <w:r w:rsidR="009C7CE7" w:rsidRPr="00266E89">
              <w:rPr>
                <w:rFonts w:ascii="Arial" w:hAnsi="Arial" w:cs="Arial"/>
                <w:sz w:val="18"/>
                <w:szCs w:val="18"/>
              </w:rPr>
              <w:t xml:space="preserve"> +</w:t>
            </w:r>
            <w:r w:rsidR="00597318" w:rsidRPr="00266E89">
              <w:rPr>
                <w:rFonts w:ascii="Arial" w:hAnsi="Arial" w:cs="Arial"/>
                <w:sz w:val="18"/>
                <w:szCs w:val="18"/>
              </w:rPr>
              <w:t xml:space="preserve"> </w:t>
            </w:r>
            <w:r w:rsidR="002E57CF" w:rsidRPr="00266E89">
              <w:rPr>
                <w:rFonts w:ascii="Arial" w:hAnsi="Arial" w:cs="Arial"/>
                <w:sz w:val="18"/>
                <w:szCs w:val="18"/>
              </w:rPr>
              <w:t>ř.</w:t>
            </w:r>
            <w:r w:rsidR="001C7DA7" w:rsidRPr="00266E89">
              <w:rPr>
                <w:rFonts w:ascii="Arial" w:hAnsi="Arial" w:cs="Arial"/>
                <w:sz w:val="18"/>
                <w:szCs w:val="18"/>
              </w:rPr>
              <w:t>6</w:t>
            </w:r>
            <w:r w:rsidR="003C2376">
              <w:rPr>
                <w:rFonts w:ascii="Arial" w:hAnsi="Arial" w:cs="Arial"/>
                <w:sz w:val="18"/>
                <w:szCs w:val="18"/>
              </w:rPr>
              <w:t>15</w:t>
            </w:r>
            <w:r w:rsidR="002E57CF" w:rsidRPr="00266E89">
              <w:rPr>
                <w:rFonts w:ascii="Arial" w:hAnsi="Arial" w:cs="Arial"/>
                <w:sz w:val="18"/>
                <w:szCs w:val="18"/>
              </w:rPr>
              <w:t>)</w:t>
            </w:r>
          </w:p>
        </w:tc>
        <w:tc>
          <w:tcPr>
            <w:tcW w:w="622" w:type="dxa"/>
            <w:tcBorders>
              <w:top w:val="single" w:sz="12" w:space="0" w:color="auto"/>
              <w:bottom w:val="single" w:sz="12" w:space="0" w:color="auto"/>
            </w:tcBorders>
            <w:shd w:val="clear" w:color="auto" w:fill="D9D9D9" w:themeFill="background1" w:themeFillShade="D9"/>
            <w:noWrap/>
            <w:vAlign w:val="center"/>
          </w:tcPr>
          <w:p w14:paraId="78B8AB81" w14:textId="36A34373" w:rsidR="002E57CF" w:rsidRPr="00266E89" w:rsidRDefault="00E84C4D" w:rsidP="00B34650">
            <w:pPr>
              <w:jc w:val="center"/>
              <w:rPr>
                <w:rFonts w:ascii="Arial" w:hAnsi="Arial" w:cs="Arial"/>
                <w:sz w:val="18"/>
                <w:szCs w:val="18"/>
              </w:rPr>
            </w:pPr>
            <w:r w:rsidRPr="00266E89">
              <w:rPr>
                <w:rFonts w:ascii="Arial" w:hAnsi="Arial" w:cs="Arial"/>
                <w:sz w:val="18"/>
                <w:szCs w:val="18"/>
              </w:rPr>
              <w:t>6</w:t>
            </w:r>
            <w:r w:rsidR="004E1E32" w:rsidRPr="00266E89">
              <w:rPr>
                <w:rFonts w:ascii="Arial" w:hAnsi="Arial" w:cs="Arial"/>
                <w:sz w:val="18"/>
                <w:szCs w:val="18"/>
              </w:rPr>
              <w:t>1</w:t>
            </w:r>
            <w:r w:rsidR="00AA58D1">
              <w:rPr>
                <w:rFonts w:ascii="Arial" w:hAnsi="Arial" w:cs="Arial"/>
                <w:sz w:val="18"/>
                <w:szCs w:val="18"/>
              </w:rPr>
              <w:t>6</w:t>
            </w:r>
          </w:p>
        </w:tc>
        <w:tc>
          <w:tcPr>
            <w:tcW w:w="928" w:type="dxa"/>
            <w:tcBorders>
              <w:top w:val="single" w:sz="12" w:space="0" w:color="auto"/>
              <w:bottom w:val="single" w:sz="12" w:space="0" w:color="auto"/>
            </w:tcBorders>
            <w:shd w:val="clear" w:color="auto" w:fill="D9D9D9" w:themeFill="background1" w:themeFillShade="D9"/>
            <w:noWrap/>
            <w:vAlign w:val="center"/>
          </w:tcPr>
          <w:p w14:paraId="78B8AB82" w14:textId="77777777" w:rsidR="002E57CF" w:rsidRPr="00266E89" w:rsidRDefault="002E57CF" w:rsidP="00B34650">
            <w:pPr>
              <w:jc w:val="center"/>
              <w:rPr>
                <w:rFonts w:ascii="Arial" w:hAnsi="Arial" w:cs="Arial"/>
                <w:sz w:val="18"/>
                <w:szCs w:val="18"/>
              </w:rPr>
            </w:pPr>
            <w:r w:rsidRPr="00266E89">
              <w:rPr>
                <w:rFonts w:ascii="Arial" w:hAnsi="Arial" w:cs="Arial"/>
                <w:sz w:val="18"/>
                <w:szCs w:val="18"/>
              </w:rPr>
              <w:t>X</w:t>
            </w:r>
          </w:p>
        </w:tc>
        <w:tc>
          <w:tcPr>
            <w:tcW w:w="973" w:type="dxa"/>
            <w:tcBorders>
              <w:top w:val="single" w:sz="12" w:space="0" w:color="auto"/>
              <w:bottom w:val="single" w:sz="12" w:space="0" w:color="auto"/>
            </w:tcBorders>
            <w:shd w:val="clear" w:color="auto" w:fill="FFFFFF" w:themeFill="background1"/>
            <w:noWrap/>
            <w:vAlign w:val="center"/>
          </w:tcPr>
          <w:p w14:paraId="78B8AB83" w14:textId="77777777" w:rsidR="002E57CF" w:rsidRPr="00266E89" w:rsidRDefault="002E57CF" w:rsidP="00B34650">
            <w:pPr>
              <w:jc w:val="center"/>
              <w:rPr>
                <w:rFonts w:ascii="Arial" w:hAnsi="Arial" w:cs="Arial"/>
                <w:sz w:val="18"/>
                <w:szCs w:val="18"/>
              </w:rPr>
            </w:pPr>
            <w:r w:rsidRPr="00266E89">
              <w:rPr>
                <w:rFonts w:ascii="Arial" w:hAnsi="Arial" w:cs="Arial"/>
                <w:sz w:val="18"/>
                <w:szCs w:val="18"/>
              </w:rPr>
              <w:t>X</w:t>
            </w:r>
          </w:p>
        </w:tc>
        <w:tc>
          <w:tcPr>
            <w:tcW w:w="1495" w:type="dxa"/>
            <w:tcBorders>
              <w:top w:val="single" w:sz="12" w:space="0" w:color="auto"/>
              <w:bottom w:val="single" w:sz="12" w:space="0" w:color="auto"/>
            </w:tcBorders>
            <w:noWrap/>
            <w:vAlign w:val="center"/>
          </w:tcPr>
          <w:p w14:paraId="78B8AB84" w14:textId="77777777" w:rsidR="002E57CF" w:rsidRPr="00266E89" w:rsidRDefault="002E57CF" w:rsidP="00B34650">
            <w:pPr>
              <w:jc w:val="center"/>
              <w:rPr>
                <w:rFonts w:ascii="Arial" w:hAnsi="Arial" w:cs="Arial"/>
                <w:sz w:val="18"/>
                <w:szCs w:val="18"/>
              </w:rPr>
            </w:pPr>
          </w:p>
        </w:tc>
        <w:tc>
          <w:tcPr>
            <w:tcW w:w="1401" w:type="dxa"/>
            <w:tcBorders>
              <w:top w:val="single" w:sz="12" w:space="0" w:color="auto"/>
              <w:bottom w:val="single" w:sz="12" w:space="0" w:color="auto"/>
            </w:tcBorders>
            <w:noWrap/>
            <w:vAlign w:val="center"/>
          </w:tcPr>
          <w:p w14:paraId="78B8AB85" w14:textId="77777777" w:rsidR="002E57CF" w:rsidRPr="00266E89" w:rsidRDefault="002E57CF" w:rsidP="00B34650">
            <w:pPr>
              <w:jc w:val="center"/>
              <w:rPr>
                <w:rFonts w:ascii="Arial" w:hAnsi="Arial" w:cs="Arial"/>
                <w:sz w:val="18"/>
                <w:szCs w:val="18"/>
              </w:rPr>
            </w:pPr>
          </w:p>
        </w:tc>
        <w:tc>
          <w:tcPr>
            <w:tcW w:w="1430" w:type="dxa"/>
            <w:tcBorders>
              <w:top w:val="single" w:sz="12" w:space="0" w:color="auto"/>
              <w:bottom w:val="single" w:sz="12" w:space="0" w:color="auto"/>
              <w:right w:val="single" w:sz="12" w:space="0" w:color="auto"/>
            </w:tcBorders>
            <w:noWrap/>
            <w:vAlign w:val="center"/>
          </w:tcPr>
          <w:p w14:paraId="78B8AB86" w14:textId="77777777" w:rsidR="002E57CF" w:rsidRPr="00266E89" w:rsidRDefault="002E57CF" w:rsidP="00B34650">
            <w:pPr>
              <w:jc w:val="center"/>
              <w:rPr>
                <w:rFonts w:ascii="Arial" w:hAnsi="Arial" w:cs="Arial"/>
                <w:sz w:val="18"/>
                <w:szCs w:val="18"/>
              </w:rPr>
            </w:pPr>
          </w:p>
        </w:tc>
      </w:tr>
      <w:tr w:rsidR="00266E89" w:rsidRPr="00266E89" w14:paraId="78B8AB8F" w14:textId="77777777" w:rsidTr="009C6C00">
        <w:trPr>
          <w:trHeight w:val="551"/>
        </w:trPr>
        <w:tc>
          <w:tcPr>
            <w:tcW w:w="3919"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D9D9D9" w:themeFill="background1" w:themeFillShade="D9"/>
            <w:noWrap/>
            <w:vAlign w:val="center"/>
          </w:tcPr>
          <w:p w14:paraId="78B8AB88" w14:textId="77777777" w:rsidR="004F571C" w:rsidRDefault="004F571C" w:rsidP="00B34650">
            <w:pPr>
              <w:rPr>
                <w:rFonts w:ascii="Arial" w:hAnsi="Arial" w:cs="Arial"/>
                <w:b/>
                <w:sz w:val="18"/>
                <w:szCs w:val="18"/>
              </w:rPr>
            </w:pPr>
            <w:r>
              <w:rPr>
                <w:rFonts w:ascii="Arial" w:hAnsi="Arial" w:cs="Arial"/>
                <w:b/>
                <w:sz w:val="18"/>
                <w:szCs w:val="18"/>
              </w:rPr>
              <w:t>Výsledek hospodaření</w:t>
            </w:r>
            <w:r w:rsidR="002E57CF" w:rsidRPr="00266E89">
              <w:rPr>
                <w:rFonts w:ascii="Arial" w:hAnsi="Arial" w:cs="Arial"/>
                <w:b/>
                <w:sz w:val="18"/>
                <w:szCs w:val="18"/>
              </w:rPr>
              <w:t> </w:t>
            </w:r>
          </w:p>
          <w:p w14:paraId="78B8AB89" w14:textId="77777777" w:rsidR="002E57CF" w:rsidRPr="00266E89" w:rsidRDefault="002E57CF" w:rsidP="00B34650">
            <w:pPr>
              <w:rPr>
                <w:rFonts w:ascii="Arial" w:hAnsi="Arial" w:cs="Arial"/>
                <w:b/>
                <w:sz w:val="18"/>
                <w:szCs w:val="18"/>
              </w:rPr>
            </w:pPr>
            <w:r w:rsidRPr="00266E89">
              <w:rPr>
                <w:rFonts w:ascii="Arial" w:hAnsi="Arial" w:cs="Arial"/>
                <w:sz w:val="18"/>
                <w:szCs w:val="18"/>
              </w:rPr>
              <w:t>(ř.</w:t>
            </w:r>
            <w:r w:rsidR="001C7DA7" w:rsidRPr="00266E89">
              <w:rPr>
                <w:rFonts w:ascii="Arial" w:hAnsi="Arial" w:cs="Arial"/>
                <w:sz w:val="18"/>
                <w:szCs w:val="18"/>
              </w:rPr>
              <w:t>6</w:t>
            </w:r>
            <w:r w:rsidR="004E1E32" w:rsidRPr="00266E89">
              <w:rPr>
                <w:rFonts w:ascii="Arial" w:hAnsi="Arial" w:cs="Arial"/>
                <w:sz w:val="18"/>
                <w:szCs w:val="18"/>
              </w:rPr>
              <w:t>1</w:t>
            </w:r>
            <w:r w:rsidR="008400D9" w:rsidRPr="00266E89">
              <w:rPr>
                <w:rFonts w:ascii="Arial" w:hAnsi="Arial" w:cs="Arial"/>
                <w:sz w:val="18"/>
                <w:szCs w:val="18"/>
              </w:rPr>
              <w:t>5</w:t>
            </w:r>
            <w:r w:rsidRPr="00266E89">
              <w:rPr>
                <w:rFonts w:ascii="Arial" w:hAnsi="Arial" w:cs="Arial"/>
                <w:sz w:val="18"/>
                <w:szCs w:val="18"/>
              </w:rPr>
              <w:t xml:space="preserve"> sl.3</w:t>
            </w:r>
            <w:r w:rsidR="00C25042" w:rsidRPr="00266E89">
              <w:rPr>
                <w:rFonts w:ascii="Arial" w:hAnsi="Arial" w:cs="Arial"/>
                <w:sz w:val="18"/>
                <w:szCs w:val="18"/>
              </w:rPr>
              <w:t xml:space="preserve"> </w:t>
            </w:r>
            <w:r w:rsidRPr="00266E89">
              <w:rPr>
                <w:rFonts w:ascii="Arial" w:hAnsi="Arial" w:cs="Arial"/>
                <w:sz w:val="18"/>
                <w:szCs w:val="18"/>
              </w:rPr>
              <w:t>-</w:t>
            </w:r>
            <w:r w:rsidR="00C25042" w:rsidRPr="00266E89">
              <w:rPr>
                <w:rFonts w:ascii="Arial" w:hAnsi="Arial" w:cs="Arial"/>
                <w:sz w:val="18"/>
                <w:szCs w:val="18"/>
              </w:rPr>
              <w:t xml:space="preserve"> </w:t>
            </w:r>
            <w:r w:rsidRPr="00266E89">
              <w:rPr>
                <w:rFonts w:ascii="Arial" w:hAnsi="Arial" w:cs="Arial"/>
                <w:sz w:val="18"/>
                <w:szCs w:val="18"/>
              </w:rPr>
              <w:t>ř.</w:t>
            </w:r>
            <w:r w:rsidR="001C7DA7" w:rsidRPr="00266E89">
              <w:rPr>
                <w:rFonts w:ascii="Arial" w:hAnsi="Arial" w:cs="Arial"/>
                <w:sz w:val="18"/>
                <w:szCs w:val="18"/>
              </w:rPr>
              <w:t>6</w:t>
            </w:r>
            <w:r w:rsidR="004E1E32" w:rsidRPr="00266E89">
              <w:rPr>
                <w:rFonts w:ascii="Arial" w:hAnsi="Arial" w:cs="Arial"/>
                <w:sz w:val="18"/>
                <w:szCs w:val="18"/>
              </w:rPr>
              <w:t>1</w:t>
            </w:r>
            <w:r w:rsidR="00297F81" w:rsidRPr="00266E89">
              <w:rPr>
                <w:rFonts w:ascii="Arial" w:hAnsi="Arial" w:cs="Arial"/>
                <w:sz w:val="18"/>
                <w:szCs w:val="18"/>
              </w:rPr>
              <w:t>5</w:t>
            </w:r>
            <w:r w:rsidRPr="00266E89">
              <w:rPr>
                <w:rFonts w:ascii="Arial" w:hAnsi="Arial" w:cs="Arial"/>
                <w:sz w:val="18"/>
                <w:szCs w:val="18"/>
              </w:rPr>
              <w:t xml:space="preserve"> sl.2)</w:t>
            </w:r>
          </w:p>
        </w:tc>
        <w:tc>
          <w:tcPr>
            <w:tcW w:w="622" w:type="dxa"/>
            <w:tcBorders>
              <w:top w:val="single" w:sz="12" w:space="0" w:color="auto"/>
              <w:left w:val="nil"/>
              <w:bottom w:val="single" w:sz="12" w:space="0" w:color="000000" w:themeColor="text1"/>
              <w:right w:val="single" w:sz="4" w:space="0" w:color="auto"/>
            </w:tcBorders>
            <w:shd w:val="clear" w:color="auto" w:fill="D9D9D9" w:themeFill="background1" w:themeFillShade="D9"/>
            <w:noWrap/>
            <w:vAlign w:val="center"/>
          </w:tcPr>
          <w:p w14:paraId="78B8AB8A" w14:textId="75AC2E24" w:rsidR="002E57CF" w:rsidRPr="00266E89" w:rsidRDefault="00AA58D1" w:rsidP="00B34650">
            <w:pPr>
              <w:jc w:val="center"/>
              <w:rPr>
                <w:rFonts w:ascii="Arial" w:hAnsi="Arial" w:cs="Arial"/>
                <w:sz w:val="18"/>
                <w:szCs w:val="18"/>
              </w:rPr>
            </w:pPr>
            <w:r w:rsidRPr="00266E89">
              <w:rPr>
                <w:rFonts w:ascii="Arial" w:hAnsi="Arial" w:cs="Arial"/>
                <w:sz w:val="18"/>
                <w:szCs w:val="18"/>
              </w:rPr>
              <w:t>61</w:t>
            </w:r>
            <w:r>
              <w:rPr>
                <w:rFonts w:ascii="Arial" w:hAnsi="Arial" w:cs="Arial"/>
                <w:sz w:val="18"/>
                <w:szCs w:val="18"/>
              </w:rPr>
              <w:t>7</w:t>
            </w:r>
          </w:p>
        </w:tc>
        <w:tc>
          <w:tcPr>
            <w:tcW w:w="928" w:type="dxa"/>
            <w:tcBorders>
              <w:top w:val="single" w:sz="12" w:space="0" w:color="auto"/>
              <w:left w:val="nil"/>
              <w:bottom w:val="single" w:sz="12" w:space="0" w:color="000000" w:themeColor="text1"/>
              <w:right w:val="single" w:sz="8" w:space="0" w:color="auto"/>
            </w:tcBorders>
            <w:shd w:val="clear" w:color="auto" w:fill="D9D9D9" w:themeFill="background1" w:themeFillShade="D9"/>
            <w:noWrap/>
            <w:vAlign w:val="center"/>
          </w:tcPr>
          <w:p w14:paraId="78B8AB8B" w14:textId="77777777" w:rsidR="002E57CF" w:rsidRPr="00266E89" w:rsidRDefault="002E57CF" w:rsidP="00B34650">
            <w:pPr>
              <w:jc w:val="center"/>
              <w:rPr>
                <w:rFonts w:ascii="Arial" w:hAnsi="Arial" w:cs="Arial"/>
                <w:sz w:val="18"/>
                <w:szCs w:val="18"/>
              </w:rPr>
            </w:pPr>
            <w:r w:rsidRPr="00266E89">
              <w:rPr>
                <w:rFonts w:ascii="Arial" w:hAnsi="Arial" w:cs="Arial"/>
                <w:sz w:val="18"/>
                <w:szCs w:val="18"/>
              </w:rPr>
              <w:t>X</w:t>
            </w:r>
          </w:p>
        </w:tc>
        <w:tc>
          <w:tcPr>
            <w:tcW w:w="973" w:type="dxa"/>
            <w:tcBorders>
              <w:top w:val="single" w:sz="12" w:space="0" w:color="auto"/>
              <w:left w:val="nil"/>
              <w:bottom w:val="single" w:sz="12" w:space="0" w:color="000000" w:themeColor="text1"/>
              <w:right w:val="single" w:sz="8" w:space="0" w:color="000000" w:themeColor="text1"/>
            </w:tcBorders>
            <w:noWrap/>
            <w:vAlign w:val="center"/>
          </w:tcPr>
          <w:p w14:paraId="78B8AB8C" w14:textId="77777777" w:rsidR="002E57CF" w:rsidRPr="00266E89" w:rsidRDefault="002E57CF" w:rsidP="00B34650">
            <w:pPr>
              <w:jc w:val="center"/>
              <w:rPr>
                <w:rFonts w:ascii="Arial" w:hAnsi="Arial" w:cs="Arial"/>
                <w:sz w:val="18"/>
                <w:szCs w:val="18"/>
              </w:rPr>
            </w:pPr>
            <w:r w:rsidRPr="00266E89">
              <w:rPr>
                <w:rFonts w:ascii="Arial" w:hAnsi="Arial" w:cs="Arial"/>
                <w:sz w:val="18"/>
                <w:szCs w:val="18"/>
              </w:rPr>
              <w:t>X</w:t>
            </w:r>
          </w:p>
        </w:tc>
        <w:tc>
          <w:tcPr>
            <w:tcW w:w="2896" w:type="dxa"/>
            <w:gridSpan w:val="2"/>
            <w:tcBorders>
              <w:top w:val="single" w:sz="12" w:space="0" w:color="auto"/>
              <w:left w:val="nil"/>
              <w:bottom w:val="single" w:sz="12" w:space="0" w:color="000000" w:themeColor="text1"/>
              <w:right w:val="single" w:sz="4" w:space="0" w:color="000000" w:themeColor="text1"/>
            </w:tcBorders>
            <w:noWrap/>
            <w:vAlign w:val="center"/>
          </w:tcPr>
          <w:p w14:paraId="78B8AB8D" w14:textId="77777777" w:rsidR="002E57CF" w:rsidRPr="00266E89" w:rsidRDefault="002E57CF" w:rsidP="00B34650">
            <w:pPr>
              <w:jc w:val="center"/>
              <w:rPr>
                <w:rFonts w:ascii="Arial" w:hAnsi="Arial" w:cs="Arial"/>
                <w:sz w:val="18"/>
                <w:szCs w:val="18"/>
              </w:rPr>
            </w:pPr>
          </w:p>
        </w:tc>
        <w:tc>
          <w:tcPr>
            <w:tcW w:w="1430" w:type="dxa"/>
            <w:tcBorders>
              <w:top w:val="single" w:sz="12" w:space="0" w:color="auto"/>
              <w:left w:val="nil"/>
              <w:bottom w:val="single" w:sz="12" w:space="0" w:color="000000" w:themeColor="text1"/>
              <w:right w:val="single" w:sz="12" w:space="0" w:color="000000" w:themeColor="text1"/>
            </w:tcBorders>
            <w:noWrap/>
            <w:vAlign w:val="center"/>
          </w:tcPr>
          <w:p w14:paraId="78B8AB8E" w14:textId="77777777" w:rsidR="002E57CF" w:rsidRPr="00266E89" w:rsidRDefault="002E57CF" w:rsidP="00B34650">
            <w:pPr>
              <w:jc w:val="center"/>
              <w:rPr>
                <w:rFonts w:ascii="Arial" w:hAnsi="Arial" w:cs="Arial"/>
                <w:sz w:val="18"/>
                <w:szCs w:val="18"/>
              </w:rPr>
            </w:pPr>
            <w:r w:rsidRPr="00266E89">
              <w:rPr>
                <w:rFonts w:ascii="Arial" w:hAnsi="Arial" w:cs="Arial"/>
                <w:sz w:val="18"/>
                <w:szCs w:val="18"/>
              </w:rPr>
              <w:t>X</w:t>
            </w:r>
          </w:p>
        </w:tc>
      </w:tr>
    </w:tbl>
    <w:p w14:paraId="78B8AB90" w14:textId="77777777" w:rsidR="00A77E7D" w:rsidRPr="00266E89" w:rsidRDefault="00A77E7D">
      <w:pPr>
        <w:rPr>
          <w:rFonts w:ascii="Arial" w:hAnsi="Arial" w:cs="Arial"/>
          <w:sz w:val="20"/>
          <w:szCs w:val="20"/>
        </w:rPr>
      </w:pPr>
    </w:p>
    <w:p w14:paraId="78B8AB91" w14:textId="77777777" w:rsidR="000A5437" w:rsidRPr="00266E89" w:rsidRDefault="001452A7">
      <w:proofErr w:type="gramStart"/>
      <w:r w:rsidRPr="00266E89">
        <w:rPr>
          <w:rFonts w:ascii="Arial" w:hAnsi="Arial" w:cs="Arial"/>
          <w:sz w:val="20"/>
          <w:szCs w:val="20"/>
        </w:rPr>
        <w:t>x - nevyplňuje</w:t>
      </w:r>
      <w:proofErr w:type="gramEnd"/>
      <w:r w:rsidRPr="00266E89">
        <w:rPr>
          <w:rFonts w:ascii="Arial" w:hAnsi="Arial" w:cs="Arial"/>
          <w:sz w:val="20"/>
          <w:szCs w:val="20"/>
        </w:rPr>
        <w:t xml:space="preserve"> se</w:t>
      </w:r>
      <w:r w:rsidR="009209B6" w:rsidRPr="00266E89">
        <w:br w:type="page"/>
      </w:r>
    </w:p>
    <w:p w14:paraId="78B8AB92" w14:textId="77777777" w:rsidR="000A5437" w:rsidRPr="00266E89" w:rsidRDefault="002A7597">
      <w:pPr>
        <w:spacing w:line="360" w:lineRule="auto"/>
        <w:jc w:val="center"/>
        <w:rPr>
          <w:rFonts w:ascii="Arial" w:hAnsi="Arial" w:cs="Arial"/>
          <w:b/>
          <w:sz w:val="28"/>
          <w:szCs w:val="28"/>
        </w:rPr>
      </w:pPr>
      <w:r w:rsidRPr="00266E89">
        <w:rPr>
          <w:rFonts w:ascii="Arial" w:hAnsi="Arial" w:cs="Arial"/>
          <w:b/>
          <w:sz w:val="28"/>
          <w:szCs w:val="28"/>
        </w:rPr>
        <w:lastRenderedPageBreak/>
        <w:t>Metodické vysvětlivky</w:t>
      </w:r>
    </w:p>
    <w:p w14:paraId="78B8AB93" w14:textId="77777777" w:rsidR="00597318" w:rsidRPr="00266E89" w:rsidRDefault="00597318">
      <w:pPr>
        <w:spacing w:line="360" w:lineRule="auto"/>
        <w:jc w:val="center"/>
        <w:rPr>
          <w:rFonts w:ascii="Arial" w:hAnsi="Arial" w:cs="Arial"/>
          <w:bCs/>
          <w:sz w:val="20"/>
          <w:szCs w:val="20"/>
        </w:rPr>
      </w:pPr>
      <w:r w:rsidRPr="00266E89">
        <w:rPr>
          <w:rFonts w:ascii="Arial" w:hAnsi="Arial" w:cs="Arial"/>
          <w:bCs/>
          <w:sz w:val="20"/>
          <w:szCs w:val="20"/>
        </w:rPr>
        <w:t>(proti minulému roku změněny)</w:t>
      </w:r>
    </w:p>
    <w:p w14:paraId="78B8AB94" w14:textId="77777777" w:rsidR="00D35474" w:rsidRPr="00266E89" w:rsidRDefault="00D35474" w:rsidP="00925531">
      <w:pPr>
        <w:spacing w:line="360" w:lineRule="auto"/>
        <w:ind w:right="-142"/>
        <w:jc w:val="both"/>
        <w:rPr>
          <w:rFonts w:ascii="Arial" w:hAnsi="Arial" w:cs="Arial"/>
          <w:sz w:val="18"/>
          <w:szCs w:val="18"/>
        </w:rPr>
      </w:pPr>
    </w:p>
    <w:p w14:paraId="78B8AB95" w14:textId="77777777" w:rsidR="000A5437" w:rsidRPr="00266E89" w:rsidRDefault="0082023B" w:rsidP="00925531">
      <w:pPr>
        <w:spacing w:line="360" w:lineRule="auto"/>
        <w:ind w:right="-142"/>
        <w:jc w:val="both"/>
        <w:rPr>
          <w:rFonts w:ascii="Arial" w:hAnsi="Arial" w:cs="Arial"/>
          <w:b/>
          <w:bCs/>
          <w:sz w:val="20"/>
          <w:szCs w:val="20"/>
        </w:rPr>
      </w:pPr>
      <w:r w:rsidRPr="00266E89">
        <w:rPr>
          <w:rFonts w:ascii="Arial" w:hAnsi="Arial" w:cs="Arial"/>
          <w:b/>
          <w:bCs/>
          <w:sz w:val="20"/>
          <w:szCs w:val="20"/>
        </w:rPr>
        <w:t>Okruh zpravodajských jednotek:</w:t>
      </w:r>
    </w:p>
    <w:p w14:paraId="78B8AB96" w14:textId="77777777" w:rsidR="000A5437" w:rsidRPr="00266E89" w:rsidRDefault="00BB7EDF" w:rsidP="00925531">
      <w:pPr>
        <w:spacing w:line="360" w:lineRule="auto"/>
        <w:ind w:right="-142"/>
        <w:jc w:val="both"/>
        <w:rPr>
          <w:rFonts w:ascii="Arial" w:hAnsi="Arial" w:cs="Arial"/>
          <w:bCs/>
          <w:sz w:val="20"/>
          <w:szCs w:val="20"/>
        </w:rPr>
      </w:pPr>
      <w:r w:rsidRPr="00266E89">
        <w:rPr>
          <w:rFonts w:ascii="Arial" w:hAnsi="Arial" w:cs="Arial"/>
          <w:sz w:val="20"/>
          <w:szCs w:val="20"/>
        </w:rPr>
        <w:t>Určeno pro ekonomické subjekty (vlastníky/</w:t>
      </w:r>
      <w:r w:rsidR="002B2915" w:rsidRPr="00266E89">
        <w:rPr>
          <w:rFonts w:ascii="Arial" w:hAnsi="Arial" w:cs="Arial"/>
          <w:sz w:val="20"/>
          <w:szCs w:val="20"/>
        </w:rPr>
        <w:t>pachtýře</w:t>
      </w:r>
      <w:r w:rsidRPr="00266E89">
        <w:rPr>
          <w:rFonts w:ascii="Arial" w:hAnsi="Arial" w:cs="Arial"/>
          <w:sz w:val="20"/>
          <w:szCs w:val="20"/>
        </w:rPr>
        <w:t xml:space="preserve"> lesů/subjekty s právem hospodařit s majetkem státu) hospodařící na</w:t>
      </w:r>
      <w:r w:rsidR="00362934" w:rsidRPr="00266E89">
        <w:rPr>
          <w:rFonts w:ascii="Arial" w:hAnsi="Arial" w:cs="Arial"/>
          <w:sz w:val="20"/>
          <w:szCs w:val="20"/>
        </w:rPr>
        <w:t> </w:t>
      </w:r>
      <w:r w:rsidRPr="00266E89">
        <w:rPr>
          <w:rFonts w:ascii="Arial" w:hAnsi="Arial" w:cs="Arial"/>
          <w:sz w:val="20"/>
          <w:szCs w:val="20"/>
        </w:rPr>
        <w:t xml:space="preserve">lesních pozemcích s rozlohou </w:t>
      </w:r>
      <w:r w:rsidR="002A7597" w:rsidRPr="00266E89">
        <w:rPr>
          <w:rFonts w:ascii="Arial" w:hAnsi="Arial" w:cs="Arial"/>
          <w:b/>
          <w:bCs/>
          <w:sz w:val="20"/>
          <w:szCs w:val="20"/>
        </w:rPr>
        <w:t xml:space="preserve">50 </w:t>
      </w:r>
      <w:r w:rsidR="002A7597" w:rsidRPr="00266E89">
        <w:rPr>
          <w:rFonts w:ascii="Arial" w:hAnsi="Arial" w:cs="Arial"/>
          <w:b/>
          <w:sz w:val="20"/>
          <w:szCs w:val="20"/>
        </w:rPr>
        <w:t>a více ha</w:t>
      </w:r>
      <w:r w:rsidR="002A7597" w:rsidRPr="00266E89">
        <w:rPr>
          <w:rFonts w:ascii="Arial" w:hAnsi="Arial" w:cs="Arial"/>
          <w:b/>
          <w:bCs/>
          <w:sz w:val="20"/>
          <w:szCs w:val="20"/>
        </w:rPr>
        <w:t>.</w:t>
      </w:r>
    </w:p>
    <w:p w14:paraId="78B8AB97" w14:textId="77777777" w:rsidR="00847AE7" w:rsidRPr="00266E89" w:rsidRDefault="00847AE7" w:rsidP="005A5CC1">
      <w:pPr>
        <w:spacing w:line="120" w:lineRule="auto"/>
        <w:ind w:right="-142"/>
        <w:jc w:val="both"/>
        <w:rPr>
          <w:rFonts w:ascii="Arial" w:hAnsi="Arial" w:cs="Arial"/>
          <w:bCs/>
          <w:sz w:val="20"/>
          <w:szCs w:val="20"/>
        </w:rPr>
      </w:pPr>
    </w:p>
    <w:p w14:paraId="78B8AB98" w14:textId="77777777" w:rsidR="00A806BD" w:rsidRDefault="002A7597" w:rsidP="00074FAA">
      <w:pPr>
        <w:spacing w:line="360" w:lineRule="auto"/>
        <w:ind w:right="-142"/>
        <w:jc w:val="both"/>
        <w:rPr>
          <w:rFonts w:ascii="Arial" w:hAnsi="Arial" w:cs="Arial"/>
          <w:sz w:val="20"/>
          <w:szCs w:val="20"/>
        </w:rPr>
      </w:pPr>
      <w:r w:rsidRPr="00266E89">
        <w:rPr>
          <w:rFonts w:ascii="Arial" w:hAnsi="Arial" w:cs="Arial"/>
          <w:b/>
          <w:sz w:val="20"/>
          <w:szCs w:val="20"/>
        </w:rPr>
        <w:t>LHC – lesní hospodářský celek</w:t>
      </w:r>
      <w:r w:rsidR="00847AE7" w:rsidRPr="00266E89">
        <w:rPr>
          <w:rFonts w:ascii="Arial" w:hAnsi="Arial" w:cs="Arial"/>
          <w:sz w:val="20"/>
          <w:szCs w:val="20"/>
        </w:rPr>
        <w:t xml:space="preserve"> – </w:t>
      </w:r>
      <w:r w:rsidR="00A806BD" w:rsidRPr="00266E89">
        <w:rPr>
          <w:rFonts w:ascii="Arial" w:hAnsi="Arial" w:cs="Arial"/>
          <w:sz w:val="20"/>
          <w:szCs w:val="20"/>
        </w:rPr>
        <w:t xml:space="preserve">kódy všech LHC, za které jsou </w:t>
      </w:r>
      <w:proofErr w:type="spellStart"/>
      <w:r w:rsidR="00A806BD" w:rsidRPr="00266E89">
        <w:rPr>
          <w:rFonts w:ascii="Arial" w:hAnsi="Arial" w:cs="Arial"/>
          <w:sz w:val="20"/>
          <w:szCs w:val="20"/>
        </w:rPr>
        <w:t>respondována</w:t>
      </w:r>
      <w:proofErr w:type="spellEnd"/>
      <w:r w:rsidR="00A806BD" w:rsidRPr="00266E89">
        <w:rPr>
          <w:rFonts w:ascii="Arial" w:hAnsi="Arial" w:cs="Arial"/>
          <w:sz w:val="20"/>
          <w:szCs w:val="20"/>
        </w:rPr>
        <w:t xml:space="preserve"> data výkazu</w:t>
      </w:r>
      <w:r w:rsidR="00847AE7" w:rsidRPr="00266E89">
        <w:rPr>
          <w:rFonts w:ascii="Arial" w:hAnsi="Arial" w:cs="Arial"/>
          <w:sz w:val="20"/>
          <w:szCs w:val="20"/>
        </w:rPr>
        <w:t>. V případě většího počtu LHC, uv</w:t>
      </w:r>
      <w:r w:rsidR="00191E7A" w:rsidRPr="00266E89">
        <w:rPr>
          <w:rFonts w:ascii="Arial" w:hAnsi="Arial" w:cs="Arial"/>
          <w:sz w:val="20"/>
          <w:szCs w:val="20"/>
        </w:rPr>
        <w:t>e</w:t>
      </w:r>
      <w:r w:rsidR="00847AE7" w:rsidRPr="00266E89">
        <w:rPr>
          <w:rFonts w:ascii="Arial" w:hAnsi="Arial" w:cs="Arial"/>
          <w:sz w:val="20"/>
          <w:szCs w:val="20"/>
        </w:rPr>
        <w:t xml:space="preserve">ďte jejich výčet v Komentáři </w:t>
      </w:r>
      <w:r w:rsidR="00255A48" w:rsidRPr="00266E89">
        <w:rPr>
          <w:rFonts w:ascii="Arial" w:hAnsi="Arial" w:cs="Arial"/>
          <w:sz w:val="20"/>
          <w:szCs w:val="20"/>
        </w:rPr>
        <w:t xml:space="preserve">na </w:t>
      </w:r>
      <w:r w:rsidR="007B65FC" w:rsidRPr="00266E89">
        <w:rPr>
          <w:rFonts w:ascii="Arial" w:hAnsi="Arial" w:cs="Arial"/>
          <w:sz w:val="20"/>
          <w:szCs w:val="20"/>
        </w:rPr>
        <w:t xml:space="preserve">titulní </w:t>
      </w:r>
      <w:r w:rsidR="00A57348" w:rsidRPr="00266E89">
        <w:rPr>
          <w:rFonts w:ascii="Arial" w:hAnsi="Arial" w:cs="Arial"/>
          <w:sz w:val="20"/>
          <w:szCs w:val="20"/>
        </w:rPr>
        <w:t>st</w:t>
      </w:r>
      <w:r w:rsidR="00CD12B9" w:rsidRPr="00266E89">
        <w:rPr>
          <w:rFonts w:ascii="Arial" w:hAnsi="Arial" w:cs="Arial"/>
          <w:sz w:val="20"/>
          <w:szCs w:val="20"/>
        </w:rPr>
        <w:t>r</w:t>
      </w:r>
      <w:r w:rsidR="00A57348" w:rsidRPr="00266E89">
        <w:rPr>
          <w:rFonts w:ascii="Arial" w:hAnsi="Arial" w:cs="Arial"/>
          <w:sz w:val="20"/>
          <w:szCs w:val="20"/>
        </w:rPr>
        <w:t xml:space="preserve">aně </w:t>
      </w:r>
      <w:r w:rsidR="007B65FC" w:rsidRPr="00266E89">
        <w:rPr>
          <w:rFonts w:ascii="Arial" w:hAnsi="Arial" w:cs="Arial"/>
          <w:sz w:val="20"/>
          <w:szCs w:val="20"/>
        </w:rPr>
        <w:t xml:space="preserve">výkazu </w:t>
      </w:r>
    </w:p>
    <w:p w14:paraId="78B8AB99" w14:textId="77777777" w:rsidR="00EF33E3" w:rsidRDefault="00EF33E3" w:rsidP="005A5CC1">
      <w:pPr>
        <w:spacing w:line="120" w:lineRule="auto"/>
        <w:ind w:right="-142"/>
        <w:jc w:val="both"/>
        <w:rPr>
          <w:rFonts w:ascii="Arial" w:hAnsi="Arial" w:cs="Arial"/>
          <w:b/>
          <w:sz w:val="20"/>
          <w:szCs w:val="20"/>
        </w:rPr>
      </w:pPr>
    </w:p>
    <w:p w14:paraId="78B8AB9A" w14:textId="77777777" w:rsidR="00EF33E3" w:rsidRPr="00266E89" w:rsidRDefault="00EF33E3" w:rsidP="00EF33E3">
      <w:pPr>
        <w:spacing w:line="360" w:lineRule="auto"/>
        <w:ind w:right="-142"/>
        <w:jc w:val="both"/>
        <w:rPr>
          <w:rFonts w:ascii="Arial" w:hAnsi="Arial" w:cs="Arial"/>
          <w:sz w:val="20"/>
          <w:szCs w:val="20"/>
        </w:rPr>
      </w:pPr>
      <w:r w:rsidRPr="00EF33E3">
        <w:rPr>
          <w:rFonts w:ascii="Arial" w:hAnsi="Arial" w:cs="Arial"/>
          <w:b/>
          <w:sz w:val="20"/>
          <w:szCs w:val="20"/>
        </w:rPr>
        <w:t>Organizační jednotka</w:t>
      </w:r>
      <w:r>
        <w:rPr>
          <w:rFonts w:ascii="Arial" w:hAnsi="Arial" w:cs="Arial"/>
          <w:sz w:val="20"/>
          <w:szCs w:val="20"/>
        </w:rPr>
        <w:t xml:space="preserve"> - </w:t>
      </w:r>
      <w:r w:rsidRPr="008B746D">
        <w:rPr>
          <w:rFonts w:ascii="Arial" w:hAnsi="Arial" w:cs="Arial"/>
          <w:sz w:val="20"/>
          <w:szCs w:val="20"/>
        </w:rPr>
        <w:t>(např. divize, lesní správa, část lesního celku) část lesního podniku za kterou jsou data vykazována.</w:t>
      </w:r>
    </w:p>
    <w:p w14:paraId="78B8AB9B" w14:textId="77777777" w:rsidR="00C33DFE" w:rsidRPr="00266E89" w:rsidRDefault="00C33DFE" w:rsidP="005A5CC1">
      <w:pPr>
        <w:spacing w:line="120" w:lineRule="auto"/>
        <w:ind w:right="-142"/>
        <w:jc w:val="both"/>
        <w:rPr>
          <w:rFonts w:ascii="Arial" w:hAnsi="Arial" w:cs="Arial"/>
          <w:sz w:val="20"/>
          <w:szCs w:val="20"/>
        </w:rPr>
      </w:pPr>
    </w:p>
    <w:p w14:paraId="78B8AB9C" w14:textId="77777777" w:rsidR="000A5437" w:rsidRPr="00266E89" w:rsidRDefault="0082023B" w:rsidP="004E1E32">
      <w:pPr>
        <w:spacing w:line="360" w:lineRule="auto"/>
        <w:ind w:right="-142"/>
        <w:jc w:val="both"/>
      </w:pPr>
      <w:r w:rsidRPr="00266E89">
        <w:rPr>
          <w:rFonts w:ascii="Arial" w:hAnsi="Arial" w:cs="Arial"/>
          <w:b/>
          <w:bCs/>
          <w:sz w:val="20"/>
          <w:szCs w:val="20"/>
        </w:rPr>
        <w:t xml:space="preserve">I. Údaje o </w:t>
      </w:r>
      <w:r w:rsidR="00AC11A0" w:rsidRPr="00266E89">
        <w:rPr>
          <w:rFonts w:ascii="Arial" w:hAnsi="Arial" w:cs="Arial"/>
          <w:b/>
          <w:bCs/>
          <w:sz w:val="20"/>
          <w:szCs w:val="20"/>
        </w:rPr>
        <w:t xml:space="preserve">výměrách a </w:t>
      </w:r>
      <w:r w:rsidRPr="00266E89">
        <w:rPr>
          <w:rFonts w:ascii="Arial" w:hAnsi="Arial" w:cs="Arial"/>
          <w:b/>
          <w:bCs/>
          <w:sz w:val="20"/>
          <w:szCs w:val="20"/>
        </w:rPr>
        <w:t>plochách</w:t>
      </w:r>
    </w:p>
    <w:p w14:paraId="78B8AB9D" w14:textId="77777777" w:rsidR="000A5437" w:rsidRPr="00266E89" w:rsidRDefault="000A5437" w:rsidP="005A5CC1">
      <w:pPr>
        <w:spacing w:line="360" w:lineRule="auto"/>
        <w:ind w:right="-142"/>
        <w:jc w:val="both"/>
        <w:rPr>
          <w:rFonts w:ascii="Arial" w:hAnsi="Arial" w:cs="Arial"/>
          <w:sz w:val="20"/>
          <w:szCs w:val="20"/>
        </w:rPr>
      </w:pPr>
    </w:p>
    <w:p w14:paraId="78B8AB9E" w14:textId="77777777" w:rsidR="002A2760" w:rsidRDefault="002A2760" w:rsidP="004E1E32">
      <w:pPr>
        <w:spacing w:line="360" w:lineRule="auto"/>
        <w:ind w:right="-142"/>
        <w:jc w:val="both"/>
        <w:rPr>
          <w:rFonts w:ascii="Arial" w:hAnsi="Arial" w:cs="Arial"/>
          <w:bCs/>
          <w:sz w:val="20"/>
          <w:szCs w:val="20"/>
        </w:rPr>
      </w:pPr>
      <w:r w:rsidRPr="002A2760">
        <w:rPr>
          <w:rFonts w:ascii="Arial" w:hAnsi="Arial" w:cs="Arial"/>
          <w:bCs/>
          <w:sz w:val="20"/>
          <w:szCs w:val="20"/>
        </w:rPr>
        <w:t xml:space="preserve">ř.101 až ř.103: </w:t>
      </w:r>
      <w:r w:rsidRPr="002A2760">
        <w:rPr>
          <w:rFonts w:ascii="Arial" w:hAnsi="Arial" w:cs="Arial"/>
          <w:b/>
          <w:bCs/>
          <w:sz w:val="20"/>
          <w:szCs w:val="20"/>
        </w:rPr>
        <w:t>Výměra obhospodařovaných lesních pozemků</w:t>
      </w:r>
      <w:r w:rsidRPr="002A2760">
        <w:rPr>
          <w:rFonts w:ascii="Arial" w:hAnsi="Arial" w:cs="Arial"/>
          <w:bCs/>
          <w:sz w:val="20"/>
          <w:szCs w:val="20"/>
        </w:rPr>
        <w:t xml:space="preserve"> – zahrnuje lesní pozemky vlastníka, na kterých sám hospodaří a lesní pozemky propachtované od jiných vlastníků za účelem hospodaření. Vykazuje se výměra všech pozemků, které jsou v katastru nemovitostí evidovány jako lesní pozemek. Je zde zahrnuta porostní půda (tj. půda využívaná k lesní produkci) i tzv. bezlesí (tj. dočasně odlesněná část lesní půdy, sloužící provozu lesního hospodářství nepřímo). Řádek 103 je součtem řádků 101 a 102.</w:t>
      </w:r>
    </w:p>
    <w:p w14:paraId="78B8AB9F" w14:textId="77777777" w:rsidR="00545B0A" w:rsidRPr="00266E89" w:rsidRDefault="00B069F6" w:rsidP="004E1E32">
      <w:pPr>
        <w:spacing w:line="360" w:lineRule="auto"/>
        <w:ind w:right="-142"/>
        <w:jc w:val="both"/>
      </w:pPr>
      <w:r w:rsidRPr="00266E89">
        <w:rPr>
          <w:rFonts w:ascii="Arial" w:hAnsi="Arial" w:cs="Arial"/>
          <w:bCs/>
          <w:sz w:val="20"/>
          <w:szCs w:val="20"/>
        </w:rPr>
        <w:t>ř.</w:t>
      </w:r>
      <w:r w:rsidR="00830B28" w:rsidRPr="00266E89">
        <w:rPr>
          <w:rFonts w:ascii="Arial" w:hAnsi="Arial" w:cs="Arial"/>
          <w:bCs/>
          <w:sz w:val="20"/>
          <w:szCs w:val="20"/>
        </w:rPr>
        <w:t>1</w:t>
      </w:r>
      <w:r w:rsidRPr="00266E89">
        <w:rPr>
          <w:rFonts w:ascii="Arial" w:hAnsi="Arial" w:cs="Arial"/>
          <w:bCs/>
          <w:sz w:val="20"/>
          <w:szCs w:val="20"/>
        </w:rPr>
        <w:t xml:space="preserve">04: </w:t>
      </w:r>
      <w:r w:rsidRPr="00266E89">
        <w:rPr>
          <w:rFonts w:ascii="Arial" w:hAnsi="Arial" w:cs="Arial"/>
          <w:b/>
          <w:bCs/>
          <w:sz w:val="20"/>
          <w:szCs w:val="20"/>
        </w:rPr>
        <w:t>Plocha lesa hospodářského</w:t>
      </w:r>
      <w:r w:rsidRPr="00266E89">
        <w:rPr>
          <w:rFonts w:ascii="Arial" w:hAnsi="Arial" w:cs="Arial"/>
          <w:sz w:val="20"/>
          <w:szCs w:val="20"/>
        </w:rPr>
        <w:t xml:space="preserve"> – dle § 9 zákona č. 289/95 Sb., o lesích a o změně a doplnění některých zákonů, ve znění pozdějších předpisů, se jedná o plochu lesa, která není zařazena v kategorii lesů ochranných nebo lesů zvláštního určení.</w:t>
      </w:r>
    </w:p>
    <w:p w14:paraId="78B8ABA0" w14:textId="77777777" w:rsidR="001E7423" w:rsidRPr="00266E89" w:rsidRDefault="001E7423" w:rsidP="005A5CC1">
      <w:pPr>
        <w:spacing w:line="120" w:lineRule="auto"/>
        <w:ind w:right="-142"/>
        <w:jc w:val="both"/>
        <w:rPr>
          <w:rFonts w:ascii="Arial" w:hAnsi="Arial" w:cs="Arial"/>
          <w:sz w:val="20"/>
          <w:szCs w:val="20"/>
        </w:rPr>
      </w:pPr>
    </w:p>
    <w:p w14:paraId="78B8ABA1" w14:textId="77777777" w:rsidR="000A5437" w:rsidRPr="00266E89" w:rsidRDefault="0082023B" w:rsidP="004E1E32">
      <w:pPr>
        <w:spacing w:line="360" w:lineRule="auto"/>
        <w:ind w:right="-142"/>
        <w:jc w:val="both"/>
      </w:pPr>
      <w:r w:rsidRPr="00266E89">
        <w:rPr>
          <w:rFonts w:ascii="Arial" w:hAnsi="Arial" w:cs="Arial"/>
          <w:b/>
          <w:sz w:val="20"/>
          <w:szCs w:val="20"/>
        </w:rPr>
        <w:t>II. Vybrané údaje</w:t>
      </w:r>
    </w:p>
    <w:p w14:paraId="78B8ABA2" w14:textId="77777777" w:rsidR="0045559C" w:rsidRPr="00266E89" w:rsidRDefault="0045559C" w:rsidP="005A5CC1">
      <w:pPr>
        <w:spacing w:line="360" w:lineRule="auto"/>
        <w:ind w:right="-142"/>
        <w:jc w:val="both"/>
        <w:rPr>
          <w:rFonts w:ascii="Arial" w:hAnsi="Arial" w:cs="Arial"/>
          <w:sz w:val="20"/>
          <w:szCs w:val="20"/>
        </w:rPr>
      </w:pPr>
    </w:p>
    <w:p w14:paraId="78B8ABA3" w14:textId="77777777" w:rsidR="0045559C" w:rsidRPr="00266E89" w:rsidDel="00253ADA" w:rsidRDefault="0045559C" w:rsidP="0045559C">
      <w:pPr>
        <w:spacing w:line="360" w:lineRule="auto"/>
        <w:ind w:right="-142"/>
        <w:jc w:val="both"/>
        <w:rPr>
          <w:rFonts w:ascii="Arial" w:hAnsi="Arial" w:cs="Arial"/>
          <w:b/>
          <w:sz w:val="20"/>
          <w:szCs w:val="20"/>
        </w:rPr>
      </w:pPr>
      <w:r w:rsidRPr="00266E89" w:rsidDel="00253ADA">
        <w:rPr>
          <w:rFonts w:ascii="Arial" w:hAnsi="Arial" w:cs="Arial"/>
          <w:b/>
          <w:sz w:val="20"/>
          <w:szCs w:val="20"/>
        </w:rPr>
        <w:t>Obsah sloupců:</w:t>
      </w:r>
    </w:p>
    <w:p w14:paraId="78B8ABA4" w14:textId="77777777" w:rsidR="000A5437" w:rsidRDefault="0045559C" w:rsidP="004E1E32">
      <w:pPr>
        <w:spacing w:line="360" w:lineRule="auto"/>
        <w:ind w:right="-142"/>
        <w:jc w:val="both"/>
        <w:rPr>
          <w:rFonts w:ascii="Arial" w:hAnsi="Arial" w:cs="Arial"/>
          <w:sz w:val="20"/>
          <w:szCs w:val="20"/>
        </w:rPr>
      </w:pPr>
      <w:r w:rsidRPr="00266E89" w:rsidDel="00253ADA">
        <w:rPr>
          <w:rFonts w:ascii="Arial" w:hAnsi="Arial" w:cs="Arial"/>
          <w:sz w:val="20"/>
          <w:szCs w:val="20"/>
        </w:rPr>
        <w:t xml:space="preserve">sl.1: </w:t>
      </w:r>
      <w:r w:rsidRPr="00266E89" w:rsidDel="00253ADA">
        <w:rPr>
          <w:rFonts w:ascii="Arial" w:hAnsi="Arial" w:cs="Arial"/>
          <w:b/>
          <w:sz w:val="20"/>
          <w:szCs w:val="20"/>
        </w:rPr>
        <w:t>Objem dříví (</w:t>
      </w:r>
      <w:proofErr w:type="spellStart"/>
      <w:r w:rsidRPr="00266E89" w:rsidDel="00253ADA">
        <w:rPr>
          <w:rFonts w:ascii="Arial" w:hAnsi="Arial" w:cs="Arial"/>
          <w:b/>
          <w:sz w:val="20"/>
          <w:szCs w:val="20"/>
        </w:rPr>
        <w:t>M.j</w:t>
      </w:r>
      <w:proofErr w:type="spellEnd"/>
      <w:r w:rsidRPr="00266E89" w:rsidDel="00253ADA">
        <w:rPr>
          <w:rFonts w:ascii="Arial" w:hAnsi="Arial" w:cs="Arial"/>
          <w:b/>
          <w:sz w:val="20"/>
          <w:szCs w:val="20"/>
        </w:rPr>
        <w:t>.: m</w:t>
      </w:r>
      <w:r w:rsidRPr="00266E89" w:rsidDel="00253ADA">
        <w:rPr>
          <w:rFonts w:ascii="Arial" w:hAnsi="Arial" w:cs="Arial"/>
          <w:b/>
          <w:sz w:val="20"/>
          <w:szCs w:val="20"/>
          <w:vertAlign w:val="superscript"/>
        </w:rPr>
        <w:t>3</w:t>
      </w:r>
      <w:r w:rsidRPr="00266E89" w:rsidDel="00253ADA">
        <w:rPr>
          <w:rFonts w:ascii="Arial" w:hAnsi="Arial" w:cs="Arial"/>
          <w:b/>
          <w:sz w:val="20"/>
          <w:szCs w:val="20"/>
        </w:rPr>
        <w:t xml:space="preserve"> </w:t>
      </w:r>
      <w:proofErr w:type="spellStart"/>
      <w:r w:rsidRPr="00266E89" w:rsidDel="00253ADA">
        <w:rPr>
          <w:rFonts w:ascii="Arial" w:hAnsi="Arial" w:cs="Arial"/>
          <w:b/>
          <w:sz w:val="20"/>
          <w:szCs w:val="20"/>
        </w:rPr>
        <w:t>b.k</w:t>
      </w:r>
      <w:proofErr w:type="spellEnd"/>
      <w:r w:rsidRPr="00266E89" w:rsidDel="00253ADA">
        <w:rPr>
          <w:rFonts w:ascii="Arial" w:hAnsi="Arial" w:cs="Arial"/>
          <w:b/>
          <w:sz w:val="20"/>
          <w:szCs w:val="20"/>
        </w:rPr>
        <w:t>.)</w:t>
      </w:r>
      <w:r w:rsidRPr="00266E89" w:rsidDel="00253ADA">
        <w:rPr>
          <w:rFonts w:ascii="Arial" w:hAnsi="Arial" w:cs="Arial"/>
          <w:sz w:val="20"/>
          <w:szCs w:val="20"/>
        </w:rPr>
        <w:t xml:space="preserve"> – se vykazuje jako objem hroubí (dřevo s průměrem větším než 7 cm) bez kůry a uvádí se zaokrouhleně bez desetinných míst na celá čísla. Finanční ukazatelé se vykazují v celých tis. Kč, tj. bez desetinných míst.</w:t>
      </w:r>
    </w:p>
    <w:p w14:paraId="78B8ABA5" w14:textId="77777777" w:rsidR="001B5669" w:rsidRPr="00266E89" w:rsidRDefault="001B5669" w:rsidP="005A5CC1">
      <w:pPr>
        <w:spacing w:line="120" w:lineRule="auto"/>
        <w:ind w:right="-142"/>
        <w:jc w:val="both"/>
        <w:rPr>
          <w:rFonts w:ascii="Arial" w:hAnsi="Arial" w:cs="Arial"/>
          <w:sz w:val="20"/>
          <w:szCs w:val="20"/>
        </w:rPr>
      </w:pPr>
    </w:p>
    <w:p w14:paraId="78B8ABA6" w14:textId="77777777" w:rsidR="001B5669" w:rsidRDefault="001B5669" w:rsidP="004E1E32">
      <w:pPr>
        <w:spacing w:line="360" w:lineRule="auto"/>
        <w:ind w:right="-142"/>
        <w:jc w:val="both"/>
        <w:rPr>
          <w:rFonts w:ascii="Arial" w:hAnsi="Arial" w:cs="Arial"/>
          <w:bCs/>
          <w:sz w:val="20"/>
          <w:szCs w:val="20"/>
        </w:rPr>
      </w:pPr>
      <w:r w:rsidRPr="001B5669">
        <w:rPr>
          <w:rFonts w:ascii="Arial" w:hAnsi="Arial" w:cs="Arial"/>
          <w:bCs/>
          <w:sz w:val="20"/>
          <w:szCs w:val="20"/>
        </w:rPr>
        <w:t xml:space="preserve">ř.201: </w:t>
      </w:r>
      <w:r w:rsidRPr="001B5669">
        <w:rPr>
          <w:rFonts w:ascii="Arial" w:hAnsi="Arial" w:cs="Arial"/>
          <w:b/>
          <w:bCs/>
          <w:sz w:val="20"/>
          <w:szCs w:val="20"/>
        </w:rPr>
        <w:t>Prodej vlastního dříví na P</w:t>
      </w:r>
      <w:r w:rsidRPr="001B5669">
        <w:rPr>
          <w:rFonts w:ascii="Arial" w:hAnsi="Arial" w:cs="Arial"/>
          <w:bCs/>
          <w:sz w:val="20"/>
          <w:szCs w:val="20"/>
        </w:rPr>
        <w:t xml:space="preserve"> – prodej dřeva na lokalitě výroby P (nastojato) včetně samovýroby.</w:t>
      </w:r>
      <w:r w:rsidRPr="001B5669">
        <w:rPr>
          <w:rFonts w:ascii="Arial" w:hAnsi="Arial" w:cs="Arial"/>
          <w:bCs/>
          <w:sz w:val="20"/>
          <w:szCs w:val="20"/>
        </w:rPr>
        <w:tab/>
      </w:r>
      <w:r w:rsidRPr="001B5669">
        <w:rPr>
          <w:rFonts w:ascii="Arial" w:hAnsi="Arial" w:cs="Arial"/>
          <w:bCs/>
          <w:sz w:val="20"/>
          <w:szCs w:val="20"/>
        </w:rPr>
        <w:tab/>
      </w:r>
    </w:p>
    <w:p w14:paraId="78B8ABA7" w14:textId="77777777" w:rsidR="00A5725D" w:rsidRPr="00266E89" w:rsidRDefault="00A5725D"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7D214B" w:rsidRPr="00266E89">
        <w:rPr>
          <w:rFonts w:ascii="Arial" w:hAnsi="Arial" w:cs="Arial"/>
          <w:bCs/>
          <w:sz w:val="20"/>
          <w:szCs w:val="20"/>
        </w:rPr>
        <w:t>2</w:t>
      </w:r>
      <w:r w:rsidRPr="00266E89">
        <w:rPr>
          <w:rFonts w:ascii="Arial" w:hAnsi="Arial" w:cs="Arial"/>
          <w:bCs/>
          <w:sz w:val="20"/>
          <w:szCs w:val="20"/>
        </w:rPr>
        <w:t>0</w:t>
      </w:r>
      <w:r w:rsidR="001B5669">
        <w:rPr>
          <w:rFonts w:ascii="Arial" w:hAnsi="Arial" w:cs="Arial"/>
          <w:bCs/>
          <w:sz w:val="20"/>
          <w:szCs w:val="20"/>
        </w:rPr>
        <w:t>2</w:t>
      </w:r>
      <w:r w:rsidRPr="00266E89">
        <w:rPr>
          <w:rFonts w:ascii="Arial" w:hAnsi="Arial" w:cs="Arial"/>
          <w:bCs/>
          <w:sz w:val="20"/>
          <w:szCs w:val="20"/>
        </w:rPr>
        <w:t xml:space="preserve">: </w:t>
      </w:r>
      <w:r w:rsidRPr="00266E89">
        <w:rPr>
          <w:rFonts w:ascii="Arial" w:hAnsi="Arial" w:cs="Arial"/>
          <w:b/>
          <w:bCs/>
          <w:sz w:val="20"/>
          <w:szCs w:val="20"/>
        </w:rPr>
        <w:t xml:space="preserve">Prodej </w:t>
      </w:r>
      <w:r w:rsidR="001B5669">
        <w:rPr>
          <w:rFonts w:ascii="Arial" w:hAnsi="Arial" w:cs="Arial"/>
          <w:b/>
          <w:bCs/>
          <w:sz w:val="20"/>
          <w:szCs w:val="20"/>
        </w:rPr>
        <w:t>vlastního dříví</w:t>
      </w:r>
      <w:r w:rsidRPr="00266E89">
        <w:rPr>
          <w:rFonts w:ascii="Arial" w:hAnsi="Arial" w:cs="Arial"/>
          <w:b/>
          <w:bCs/>
          <w:sz w:val="20"/>
          <w:szCs w:val="20"/>
        </w:rPr>
        <w:t xml:space="preserve"> u P</w:t>
      </w:r>
      <w:r w:rsidRPr="00266E89">
        <w:rPr>
          <w:rFonts w:ascii="Arial" w:hAnsi="Arial" w:cs="Arial"/>
          <w:sz w:val="20"/>
          <w:szCs w:val="20"/>
        </w:rPr>
        <w:t xml:space="preserve"> – prodej vytěženého dř</w:t>
      </w:r>
      <w:r w:rsidR="00182BAA" w:rsidRPr="00266E89">
        <w:rPr>
          <w:rFonts w:ascii="Arial" w:hAnsi="Arial" w:cs="Arial"/>
          <w:sz w:val="20"/>
          <w:szCs w:val="20"/>
        </w:rPr>
        <w:t>í</w:t>
      </w:r>
      <w:r w:rsidRPr="00266E89">
        <w:rPr>
          <w:rFonts w:ascii="Arial" w:hAnsi="Arial" w:cs="Arial"/>
          <w:sz w:val="20"/>
          <w:szCs w:val="20"/>
        </w:rPr>
        <w:t>v</w:t>
      </w:r>
      <w:r w:rsidR="00182BAA" w:rsidRPr="00266E89">
        <w:rPr>
          <w:rFonts w:ascii="Arial" w:hAnsi="Arial" w:cs="Arial"/>
          <w:sz w:val="20"/>
          <w:szCs w:val="20"/>
        </w:rPr>
        <w:t>í</w:t>
      </w:r>
      <w:r w:rsidRPr="00266E89">
        <w:rPr>
          <w:rFonts w:ascii="Arial" w:hAnsi="Arial" w:cs="Arial"/>
          <w:sz w:val="20"/>
          <w:szCs w:val="20"/>
        </w:rPr>
        <w:t xml:space="preserve"> na lokalitě výroby u P (u pařezu).</w:t>
      </w:r>
    </w:p>
    <w:p w14:paraId="78B8ABA8" w14:textId="77777777" w:rsidR="00A5725D" w:rsidRPr="00266E89" w:rsidRDefault="00A5725D"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7D214B" w:rsidRPr="00266E89">
        <w:rPr>
          <w:rFonts w:ascii="Arial" w:hAnsi="Arial" w:cs="Arial"/>
          <w:bCs/>
          <w:sz w:val="20"/>
          <w:szCs w:val="20"/>
        </w:rPr>
        <w:t>2</w:t>
      </w:r>
      <w:r w:rsidRPr="00266E89">
        <w:rPr>
          <w:rFonts w:ascii="Arial" w:hAnsi="Arial" w:cs="Arial"/>
          <w:bCs/>
          <w:sz w:val="20"/>
          <w:szCs w:val="20"/>
        </w:rPr>
        <w:t>0</w:t>
      </w:r>
      <w:r w:rsidR="001B5669">
        <w:rPr>
          <w:rFonts w:ascii="Arial" w:hAnsi="Arial" w:cs="Arial"/>
          <w:bCs/>
          <w:sz w:val="20"/>
          <w:szCs w:val="20"/>
        </w:rPr>
        <w:t>3</w:t>
      </w:r>
      <w:r w:rsidRPr="00266E89">
        <w:rPr>
          <w:rFonts w:ascii="Arial" w:hAnsi="Arial" w:cs="Arial"/>
          <w:bCs/>
          <w:sz w:val="20"/>
          <w:szCs w:val="20"/>
        </w:rPr>
        <w:t xml:space="preserve">: </w:t>
      </w:r>
      <w:r w:rsidRPr="00266E89">
        <w:rPr>
          <w:rFonts w:ascii="Arial" w:hAnsi="Arial" w:cs="Arial"/>
          <w:b/>
          <w:bCs/>
          <w:sz w:val="20"/>
          <w:szCs w:val="20"/>
        </w:rPr>
        <w:t xml:space="preserve">Prodej </w:t>
      </w:r>
      <w:r w:rsidR="001B5669">
        <w:rPr>
          <w:rFonts w:ascii="Arial" w:hAnsi="Arial" w:cs="Arial"/>
          <w:b/>
          <w:bCs/>
          <w:sz w:val="20"/>
          <w:szCs w:val="20"/>
        </w:rPr>
        <w:t>vlastního dříví</w:t>
      </w:r>
      <w:r w:rsidRPr="00266E89">
        <w:rPr>
          <w:rFonts w:ascii="Arial" w:hAnsi="Arial" w:cs="Arial"/>
          <w:b/>
          <w:bCs/>
          <w:sz w:val="20"/>
          <w:szCs w:val="20"/>
        </w:rPr>
        <w:t xml:space="preserve"> na OM</w:t>
      </w:r>
      <w:r w:rsidRPr="00266E89">
        <w:rPr>
          <w:rFonts w:ascii="Arial" w:hAnsi="Arial" w:cs="Arial"/>
          <w:sz w:val="20"/>
          <w:szCs w:val="20"/>
        </w:rPr>
        <w:t xml:space="preserve"> – prodej soustředěného dř</w:t>
      </w:r>
      <w:r w:rsidR="00182BAA" w:rsidRPr="00266E89">
        <w:rPr>
          <w:rFonts w:ascii="Arial" w:hAnsi="Arial" w:cs="Arial"/>
          <w:sz w:val="20"/>
          <w:szCs w:val="20"/>
        </w:rPr>
        <w:t>í</w:t>
      </w:r>
      <w:r w:rsidRPr="00266E89">
        <w:rPr>
          <w:rFonts w:ascii="Arial" w:hAnsi="Arial" w:cs="Arial"/>
          <w:sz w:val="20"/>
          <w:szCs w:val="20"/>
        </w:rPr>
        <w:t>v</w:t>
      </w:r>
      <w:r w:rsidR="00182BAA" w:rsidRPr="00266E89">
        <w:rPr>
          <w:rFonts w:ascii="Arial" w:hAnsi="Arial" w:cs="Arial"/>
          <w:sz w:val="20"/>
          <w:szCs w:val="20"/>
        </w:rPr>
        <w:t>í</w:t>
      </w:r>
      <w:r w:rsidRPr="00266E89">
        <w:rPr>
          <w:rFonts w:ascii="Arial" w:hAnsi="Arial" w:cs="Arial"/>
          <w:sz w:val="20"/>
          <w:szCs w:val="20"/>
        </w:rPr>
        <w:t xml:space="preserve"> na lokalitě výroby OM (odvozní místo).</w:t>
      </w:r>
    </w:p>
    <w:p w14:paraId="78B8ABA9" w14:textId="77777777" w:rsidR="00A5725D" w:rsidRDefault="00A5725D" w:rsidP="004E1E32">
      <w:pPr>
        <w:spacing w:line="360" w:lineRule="auto"/>
        <w:ind w:right="-142"/>
        <w:jc w:val="both"/>
        <w:rPr>
          <w:rFonts w:ascii="Arial" w:hAnsi="Arial" w:cs="Arial"/>
          <w:sz w:val="20"/>
          <w:szCs w:val="20"/>
        </w:rPr>
      </w:pPr>
      <w:r w:rsidRPr="00266E89">
        <w:rPr>
          <w:rFonts w:ascii="Arial" w:hAnsi="Arial" w:cs="Arial"/>
          <w:sz w:val="20"/>
          <w:szCs w:val="20"/>
        </w:rPr>
        <w:t>ř.</w:t>
      </w:r>
      <w:r w:rsidR="007D214B" w:rsidRPr="00266E89">
        <w:rPr>
          <w:rFonts w:ascii="Arial" w:hAnsi="Arial" w:cs="Arial"/>
          <w:sz w:val="20"/>
          <w:szCs w:val="20"/>
        </w:rPr>
        <w:t>2</w:t>
      </w:r>
      <w:r w:rsidRPr="00266E89">
        <w:rPr>
          <w:rFonts w:ascii="Arial" w:hAnsi="Arial" w:cs="Arial"/>
          <w:sz w:val="20"/>
          <w:szCs w:val="20"/>
        </w:rPr>
        <w:t>0</w:t>
      </w:r>
      <w:r w:rsidR="001B5669">
        <w:rPr>
          <w:rFonts w:ascii="Arial" w:hAnsi="Arial" w:cs="Arial"/>
          <w:sz w:val="20"/>
          <w:szCs w:val="20"/>
        </w:rPr>
        <w:t>4</w:t>
      </w:r>
      <w:r w:rsidRPr="00266E89">
        <w:rPr>
          <w:rFonts w:ascii="Arial" w:hAnsi="Arial" w:cs="Arial"/>
          <w:sz w:val="20"/>
          <w:szCs w:val="20"/>
        </w:rPr>
        <w:t xml:space="preserve">: </w:t>
      </w:r>
      <w:r w:rsidRPr="00266E89">
        <w:rPr>
          <w:rFonts w:ascii="Arial" w:hAnsi="Arial" w:cs="Arial"/>
          <w:b/>
          <w:sz w:val="20"/>
          <w:szCs w:val="20"/>
        </w:rPr>
        <w:t xml:space="preserve">Prodej </w:t>
      </w:r>
      <w:r w:rsidR="001B5669">
        <w:rPr>
          <w:rFonts w:ascii="Arial" w:hAnsi="Arial" w:cs="Arial"/>
          <w:b/>
          <w:sz w:val="20"/>
          <w:szCs w:val="20"/>
        </w:rPr>
        <w:t>vlastního dříví</w:t>
      </w:r>
      <w:r w:rsidRPr="00266E89">
        <w:rPr>
          <w:rFonts w:ascii="Arial" w:hAnsi="Arial" w:cs="Arial"/>
          <w:b/>
          <w:sz w:val="20"/>
          <w:szCs w:val="20"/>
        </w:rPr>
        <w:t xml:space="preserve"> na ES </w:t>
      </w:r>
      <w:r w:rsidRPr="00266E89">
        <w:rPr>
          <w:rFonts w:ascii="Arial" w:hAnsi="Arial" w:cs="Arial"/>
          <w:sz w:val="20"/>
          <w:szCs w:val="20"/>
        </w:rPr>
        <w:t>– prodej dř</w:t>
      </w:r>
      <w:r w:rsidR="00AB3248" w:rsidRPr="00266E89">
        <w:rPr>
          <w:rFonts w:ascii="Arial" w:hAnsi="Arial" w:cs="Arial"/>
          <w:sz w:val="20"/>
          <w:szCs w:val="20"/>
        </w:rPr>
        <w:t>í</w:t>
      </w:r>
      <w:r w:rsidRPr="00266E89">
        <w:rPr>
          <w:rFonts w:ascii="Arial" w:hAnsi="Arial" w:cs="Arial"/>
          <w:sz w:val="20"/>
          <w:szCs w:val="20"/>
        </w:rPr>
        <w:t>v</w:t>
      </w:r>
      <w:r w:rsidR="00AB3248" w:rsidRPr="00266E89">
        <w:rPr>
          <w:rFonts w:ascii="Arial" w:hAnsi="Arial" w:cs="Arial"/>
          <w:sz w:val="20"/>
          <w:szCs w:val="20"/>
        </w:rPr>
        <w:t>í</w:t>
      </w:r>
      <w:r w:rsidRPr="00266E89">
        <w:rPr>
          <w:rFonts w:ascii="Arial" w:hAnsi="Arial" w:cs="Arial"/>
          <w:sz w:val="20"/>
          <w:szCs w:val="20"/>
        </w:rPr>
        <w:t xml:space="preserve"> na lokalitě ES (expediční sklad), zpravidla jde o dodávky z manipulačních skladů.</w:t>
      </w:r>
    </w:p>
    <w:p w14:paraId="78B8ABAA" w14:textId="77777777" w:rsidR="001B5669" w:rsidRPr="00266E89" w:rsidRDefault="001B5669" w:rsidP="004E1E32">
      <w:pPr>
        <w:spacing w:line="360" w:lineRule="auto"/>
        <w:ind w:right="-142"/>
        <w:jc w:val="both"/>
        <w:rPr>
          <w:rFonts w:ascii="Arial" w:hAnsi="Arial" w:cs="Arial"/>
          <w:sz w:val="20"/>
          <w:szCs w:val="20"/>
        </w:rPr>
      </w:pPr>
      <w:r w:rsidRPr="001B5669">
        <w:rPr>
          <w:rFonts w:ascii="Arial" w:hAnsi="Arial" w:cs="Arial"/>
          <w:sz w:val="20"/>
          <w:szCs w:val="20"/>
        </w:rPr>
        <w:t xml:space="preserve">ř.205: </w:t>
      </w:r>
      <w:r w:rsidRPr="001B5669">
        <w:rPr>
          <w:rFonts w:ascii="Arial" w:hAnsi="Arial" w:cs="Arial"/>
          <w:b/>
          <w:sz w:val="20"/>
          <w:szCs w:val="20"/>
        </w:rPr>
        <w:t>Prodej vlastního dříví celkem</w:t>
      </w:r>
      <w:r w:rsidRPr="001B5669">
        <w:rPr>
          <w:rFonts w:ascii="Arial" w:hAnsi="Arial" w:cs="Arial"/>
          <w:sz w:val="20"/>
          <w:szCs w:val="20"/>
        </w:rPr>
        <w:t xml:space="preserve"> (bez výkupu dříví a bez vlastní spotřeby) – je součtem řádků 201 až 204.</w:t>
      </w:r>
    </w:p>
    <w:p w14:paraId="78B8ABAB" w14:textId="77777777" w:rsidR="00366402" w:rsidRPr="00266E89" w:rsidRDefault="00366402" w:rsidP="004E1E32">
      <w:pPr>
        <w:spacing w:line="360" w:lineRule="auto"/>
        <w:ind w:right="-142"/>
        <w:jc w:val="both"/>
        <w:rPr>
          <w:rFonts w:ascii="Arial" w:hAnsi="Arial" w:cs="Arial"/>
          <w:sz w:val="20"/>
          <w:szCs w:val="20"/>
        </w:rPr>
      </w:pPr>
      <w:r w:rsidRPr="00266E89">
        <w:rPr>
          <w:rFonts w:ascii="Arial" w:hAnsi="Arial" w:cs="Arial"/>
          <w:sz w:val="20"/>
          <w:szCs w:val="20"/>
        </w:rPr>
        <w:t>ř.</w:t>
      </w:r>
      <w:r w:rsidR="007D214B" w:rsidRPr="00266E89">
        <w:rPr>
          <w:rFonts w:ascii="Arial" w:hAnsi="Arial" w:cs="Arial"/>
          <w:sz w:val="20"/>
          <w:szCs w:val="20"/>
        </w:rPr>
        <w:t>2</w:t>
      </w:r>
      <w:r w:rsidRPr="00266E89">
        <w:rPr>
          <w:rFonts w:ascii="Arial" w:hAnsi="Arial" w:cs="Arial"/>
          <w:sz w:val="20"/>
          <w:szCs w:val="20"/>
        </w:rPr>
        <w:t xml:space="preserve">06: </w:t>
      </w:r>
      <w:r w:rsidRPr="00266E89">
        <w:rPr>
          <w:rFonts w:ascii="Arial" w:hAnsi="Arial" w:cs="Arial"/>
          <w:b/>
          <w:bCs/>
          <w:sz w:val="20"/>
          <w:szCs w:val="20"/>
        </w:rPr>
        <w:t>Vlastní spotřeba dříví</w:t>
      </w:r>
      <w:r w:rsidRPr="00266E89">
        <w:rPr>
          <w:rFonts w:ascii="Arial" w:hAnsi="Arial" w:cs="Arial"/>
          <w:sz w:val="20"/>
          <w:szCs w:val="20"/>
        </w:rPr>
        <w:t xml:space="preserve"> </w:t>
      </w:r>
      <w:r w:rsidR="007161D2" w:rsidRPr="00266E89">
        <w:rPr>
          <w:rFonts w:ascii="Arial" w:hAnsi="Arial" w:cs="Arial"/>
          <w:sz w:val="20"/>
          <w:szCs w:val="20"/>
        </w:rPr>
        <w:t xml:space="preserve">– objem dříví, které bylo vytěženo a využito pro vlastní spotřebu, např. palivové dříví. </w:t>
      </w:r>
    </w:p>
    <w:p w14:paraId="78B8ABAC" w14:textId="77777777" w:rsidR="00A5725D" w:rsidRPr="00266E89" w:rsidRDefault="00A5725D" w:rsidP="004E1E32">
      <w:pPr>
        <w:tabs>
          <w:tab w:val="left" w:pos="2115"/>
        </w:tabs>
        <w:spacing w:line="360" w:lineRule="auto"/>
        <w:ind w:right="-142"/>
        <w:jc w:val="both"/>
        <w:rPr>
          <w:rFonts w:ascii="Arial" w:hAnsi="Arial" w:cs="Arial"/>
          <w:sz w:val="20"/>
          <w:szCs w:val="20"/>
        </w:rPr>
      </w:pPr>
      <w:r w:rsidRPr="00266E89">
        <w:rPr>
          <w:rFonts w:ascii="Arial" w:hAnsi="Arial" w:cs="Arial"/>
          <w:sz w:val="20"/>
          <w:szCs w:val="20"/>
        </w:rPr>
        <w:t>ř.</w:t>
      </w:r>
      <w:r w:rsidR="007D214B" w:rsidRPr="00266E89">
        <w:rPr>
          <w:rFonts w:ascii="Arial" w:hAnsi="Arial" w:cs="Arial"/>
          <w:sz w:val="20"/>
          <w:szCs w:val="20"/>
        </w:rPr>
        <w:t>2</w:t>
      </w:r>
      <w:r w:rsidRPr="00266E89">
        <w:rPr>
          <w:rFonts w:ascii="Arial" w:hAnsi="Arial" w:cs="Arial"/>
          <w:sz w:val="20"/>
          <w:szCs w:val="20"/>
        </w:rPr>
        <w:t>0</w:t>
      </w:r>
      <w:r w:rsidR="00366402" w:rsidRPr="00266E89">
        <w:rPr>
          <w:rFonts w:ascii="Arial" w:hAnsi="Arial" w:cs="Arial"/>
          <w:sz w:val="20"/>
          <w:szCs w:val="20"/>
        </w:rPr>
        <w:t>7</w:t>
      </w:r>
      <w:r w:rsidRPr="00266E89">
        <w:rPr>
          <w:rFonts w:ascii="Arial" w:hAnsi="Arial" w:cs="Arial"/>
          <w:sz w:val="20"/>
          <w:szCs w:val="20"/>
        </w:rPr>
        <w:t xml:space="preserve">: </w:t>
      </w:r>
      <w:r w:rsidRPr="00266E89">
        <w:rPr>
          <w:rFonts w:ascii="Arial" w:hAnsi="Arial" w:cs="Arial"/>
          <w:b/>
          <w:sz w:val="20"/>
          <w:szCs w:val="20"/>
        </w:rPr>
        <w:t>Výkup dříví</w:t>
      </w:r>
      <w:r w:rsidRPr="00266E89">
        <w:rPr>
          <w:rFonts w:ascii="Arial" w:hAnsi="Arial" w:cs="Arial"/>
          <w:sz w:val="20"/>
          <w:szCs w:val="20"/>
        </w:rPr>
        <w:t xml:space="preserve"> </w:t>
      </w:r>
      <w:r w:rsidR="001E0AAC" w:rsidRPr="00266E89">
        <w:rPr>
          <w:rFonts w:ascii="Arial" w:hAnsi="Arial" w:cs="Arial"/>
          <w:sz w:val="20"/>
          <w:szCs w:val="20"/>
        </w:rPr>
        <w:t>–</w:t>
      </w:r>
      <w:r w:rsidR="00662238" w:rsidRPr="00266E89">
        <w:rPr>
          <w:rFonts w:ascii="Arial" w:hAnsi="Arial" w:cs="Arial"/>
          <w:sz w:val="20"/>
          <w:szCs w:val="20"/>
        </w:rPr>
        <w:t xml:space="preserve"> </w:t>
      </w:r>
      <w:r w:rsidR="001E0AAC" w:rsidRPr="00266E89">
        <w:rPr>
          <w:rFonts w:ascii="Arial" w:hAnsi="Arial" w:cs="Arial"/>
          <w:sz w:val="20"/>
          <w:szCs w:val="20"/>
        </w:rPr>
        <w:t>dř</w:t>
      </w:r>
      <w:r w:rsidR="00CB5AFB" w:rsidRPr="00266E89">
        <w:rPr>
          <w:rFonts w:ascii="Arial" w:hAnsi="Arial" w:cs="Arial"/>
          <w:sz w:val="20"/>
          <w:szCs w:val="20"/>
        </w:rPr>
        <w:t>íví,</w:t>
      </w:r>
      <w:r w:rsidR="001E0AAC" w:rsidRPr="00266E89">
        <w:rPr>
          <w:rFonts w:ascii="Arial" w:hAnsi="Arial" w:cs="Arial"/>
          <w:sz w:val="20"/>
          <w:szCs w:val="20"/>
        </w:rPr>
        <w:t xml:space="preserve"> které bylo vykoupeno (za účelem </w:t>
      </w:r>
      <w:r w:rsidR="00775AB3" w:rsidRPr="00266E89">
        <w:rPr>
          <w:rFonts w:ascii="Arial" w:hAnsi="Arial" w:cs="Arial"/>
          <w:sz w:val="20"/>
          <w:szCs w:val="20"/>
        </w:rPr>
        <w:t xml:space="preserve">jeho </w:t>
      </w:r>
      <w:r w:rsidR="001E0AAC" w:rsidRPr="00266E89">
        <w:rPr>
          <w:rFonts w:ascii="Arial" w:hAnsi="Arial" w:cs="Arial"/>
          <w:sz w:val="20"/>
          <w:szCs w:val="20"/>
        </w:rPr>
        <w:t>dalšího prodeje nebo zpracování).</w:t>
      </w:r>
    </w:p>
    <w:p w14:paraId="78B8ABAD" w14:textId="77777777" w:rsidR="000A5437" w:rsidRPr="00266E89" w:rsidRDefault="0082023B" w:rsidP="004E1E32">
      <w:pPr>
        <w:spacing w:line="360" w:lineRule="auto"/>
        <w:ind w:right="-142"/>
        <w:jc w:val="both"/>
        <w:rPr>
          <w:rFonts w:ascii="Arial" w:hAnsi="Arial" w:cs="Arial"/>
          <w:sz w:val="20"/>
          <w:szCs w:val="20"/>
        </w:rPr>
      </w:pPr>
      <w:r w:rsidRPr="00266E89">
        <w:rPr>
          <w:rFonts w:ascii="Arial" w:hAnsi="Arial" w:cs="Arial"/>
          <w:sz w:val="20"/>
          <w:szCs w:val="20"/>
        </w:rPr>
        <w:t>ř.</w:t>
      </w:r>
      <w:r w:rsidR="007D214B" w:rsidRPr="00266E89">
        <w:rPr>
          <w:rFonts w:ascii="Arial" w:hAnsi="Arial" w:cs="Arial"/>
          <w:sz w:val="20"/>
          <w:szCs w:val="20"/>
        </w:rPr>
        <w:t>2</w:t>
      </w:r>
      <w:r w:rsidRPr="00266E89">
        <w:rPr>
          <w:rFonts w:ascii="Arial" w:hAnsi="Arial" w:cs="Arial"/>
          <w:sz w:val="20"/>
          <w:szCs w:val="20"/>
        </w:rPr>
        <w:t>0</w:t>
      </w:r>
      <w:r w:rsidR="00366402" w:rsidRPr="00266E89">
        <w:rPr>
          <w:rFonts w:ascii="Arial" w:hAnsi="Arial" w:cs="Arial"/>
          <w:sz w:val="20"/>
          <w:szCs w:val="20"/>
        </w:rPr>
        <w:t>8</w:t>
      </w:r>
      <w:r w:rsidRPr="00266E89">
        <w:rPr>
          <w:rFonts w:ascii="Arial" w:hAnsi="Arial" w:cs="Arial"/>
          <w:sz w:val="20"/>
          <w:szCs w:val="20"/>
        </w:rPr>
        <w:t xml:space="preserve">: </w:t>
      </w:r>
      <w:r w:rsidRPr="00266E89">
        <w:rPr>
          <w:rFonts w:ascii="Arial" w:hAnsi="Arial" w:cs="Arial"/>
          <w:b/>
          <w:bCs/>
          <w:sz w:val="20"/>
          <w:szCs w:val="20"/>
        </w:rPr>
        <w:t>Těžba dřeva z obhospodařovaných lesů celkem</w:t>
      </w:r>
      <w:r w:rsidRPr="00266E89">
        <w:rPr>
          <w:rFonts w:ascii="Arial" w:hAnsi="Arial" w:cs="Arial"/>
          <w:sz w:val="20"/>
          <w:szCs w:val="20"/>
        </w:rPr>
        <w:t xml:space="preserve"> </w:t>
      </w:r>
      <w:r w:rsidR="00E859F3" w:rsidRPr="00266E89">
        <w:rPr>
          <w:rFonts w:ascii="Arial" w:hAnsi="Arial" w:cs="Arial"/>
          <w:sz w:val="20"/>
          <w:szCs w:val="20"/>
        </w:rPr>
        <w:t>–</w:t>
      </w:r>
      <w:r w:rsidRPr="00266E89">
        <w:rPr>
          <w:rFonts w:ascii="Arial" w:hAnsi="Arial" w:cs="Arial"/>
          <w:sz w:val="20"/>
          <w:szCs w:val="20"/>
        </w:rPr>
        <w:t xml:space="preserve"> celková výše těžeb včetně prodeje dřeva na pni.</w:t>
      </w:r>
    </w:p>
    <w:p w14:paraId="78B8ABAE" w14:textId="77777777" w:rsidR="000A5437" w:rsidRPr="00266E89" w:rsidRDefault="0082023B" w:rsidP="004E1E32">
      <w:pPr>
        <w:spacing w:line="360" w:lineRule="auto"/>
        <w:ind w:right="-142"/>
        <w:jc w:val="both"/>
        <w:rPr>
          <w:rFonts w:ascii="Arial" w:hAnsi="Arial" w:cs="Arial"/>
          <w:sz w:val="20"/>
          <w:szCs w:val="20"/>
        </w:rPr>
      </w:pPr>
      <w:r w:rsidRPr="00266E89">
        <w:rPr>
          <w:rFonts w:ascii="Arial" w:hAnsi="Arial" w:cs="Arial"/>
          <w:sz w:val="20"/>
          <w:szCs w:val="20"/>
        </w:rPr>
        <w:t>ř.</w:t>
      </w:r>
      <w:r w:rsidR="00CE792D" w:rsidRPr="00266E89">
        <w:rPr>
          <w:rFonts w:ascii="Arial" w:hAnsi="Arial" w:cs="Arial"/>
          <w:sz w:val="20"/>
          <w:szCs w:val="20"/>
        </w:rPr>
        <w:t>209</w:t>
      </w:r>
      <w:r w:rsidRPr="00266E89">
        <w:rPr>
          <w:rFonts w:ascii="Arial" w:hAnsi="Arial" w:cs="Arial"/>
          <w:sz w:val="20"/>
          <w:szCs w:val="20"/>
        </w:rPr>
        <w:t>:</w:t>
      </w:r>
      <w:r w:rsidR="004E1E32" w:rsidRPr="00266E89">
        <w:rPr>
          <w:rFonts w:ascii="Arial" w:hAnsi="Arial" w:cs="Arial"/>
          <w:sz w:val="20"/>
          <w:szCs w:val="20"/>
        </w:rPr>
        <w:t xml:space="preserve"> </w:t>
      </w:r>
      <w:r w:rsidRPr="00266E89">
        <w:rPr>
          <w:rFonts w:ascii="Arial" w:hAnsi="Arial" w:cs="Arial"/>
          <w:sz w:val="2"/>
          <w:szCs w:val="2"/>
        </w:rPr>
        <w:t xml:space="preserve">  </w:t>
      </w:r>
      <w:r w:rsidRPr="00266E89">
        <w:rPr>
          <w:rFonts w:ascii="Arial" w:hAnsi="Arial" w:cs="Arial"/>
          <w:b/>
          <w:sz w:val="20"/>
          <w:szCs w:val="20"/>
        </w:rPr>
        <w:t>Nahodilá</w:t>
      </w:r>
      <w:r w:rsidR="00CE792D" w:rsidRPr="00266E89">
        <w:rPr>
          <w:rFonts w:ascii="Arial" w:hAnsi="Arial" w:cs="Arial"/>
          <w:b/>
          <w:sz w:val="20"/>
          <w:szCs w:val="20"/>
        </w:rPr>
        <w:t xml:space="preserve"> +</w:t>
      </w:r>
      <w:r w:rsidRPr="00266E89">
        <w:rPr>
          <w:rFonts w:ascii="Arial" w:hAnsi="Arial" w:cs="Arial"/>
          <w:b/>
          <w:sz w:val="20"/>
          <w:szCs w:val="20"/>
        </w:rPr>
        <w:t xml:space="preserve"> </w:t>
      </w:r>
      <w:r w:rsidR="00CE792D" w:rsidRPr="00266E89">
        <w:rPr>
          <w:rFonts w:ascii="Arial" w:hAnsi="Arial" w:cs="Arial"/>
          <w:b/>
          <w:sz w:val="20"/>
          <w:szCs w:val="20"/>
        </w:rPr>
        <w:t xml:space="preserve">mimořádná </w:t>
      </w:r>
      <w:r w:rsidRPr="00266E89">
        <w:rPr>
          <w:rFonts w:ascii="Arial" w:hAnsi="Arial" w:cs="Arial"/>
          <w:b/>
          <w:sz w:val="20"/>
          <w:szCs w:val="20"/>
        </w:rPr>
        <w:t xml:space="preserve">těžba </w:t>
      </w:r>
      <w:r w:rsidR="00E859F3" w:rsidRPr="00266E89">
        <w:rPr>
          <w:rFonts w:ascii="Arial" w:hAnsi="Arial" w:cs="Arial"/>
          <w:sz w:val="20"/>
          <w:szCs w:val="20"/>
        </w:rPr>
        <w:t>–</w:t>
      </w:r>
      <w:r w:rsidRPr="00266E89">
        <w:rPr>
          <w:rFonts w:ascii="Arial" w:hAnsi="Arial" w:cs="Arial"/>
          <w:sz w:val="20"/>
          <w:szCs w:val="20"/>
        </w:rPr>
        <w:t xml:space="preserve"> </w:t>
      </w:r>
      <w:r w:rsidR="00897EA8" w:rsidRPr="00266E89">
        <w:rPr>
          <w:rFonts w:ascii="Arial" w:hAnsi="Arial" w:cs="Arial"/>
          <w:sz w:val="20"/>
          <w:szCs w:val="20"/>
        </w:rPr>
        <w:t>zahrnuje těžbu prováděnou za účelem zpracování stromů suchých, vyvrácených, nemocných nebo poškozených</w:t>
      </w:r>
      <w:r w:rsidR="00CE792D" w:rsidRPr="00266E89">
        <w:rPr>
          <w:rFonts w:ascii="Arial" w:hAnsi="Arial" w:cs="Arial"/>
          <w:sz w:val="20"/>
          <w:szCs w:val="20"/>
        </w:rPr>
        <w:t xml:space="preserve"> a těžbu podmíněnou povolením nebo rozhodnutím orgánu státní správy lesů.</w:t>
      </w:r>
    </w:p>
    <w:p w14:paraId="78B8ABAF" w14:textId="77777777" w:rsidR="009209B6" w:rsidRPr="00266E89" w:rsidRDefault="00EF6F1C" w:rsidP="004E1E32">
      <w:pPr>
        <w:spacing w:line="360" w:lineRule="auto"/>
        <w:ind w:right="-142"/>
        <w:jc w:val="both"/>
        <w:rPr>
          <w:rFonts w:ascii="Arial" w:hAnsi="Arial" w:cs="Arial"/>
          <w:sz w:val="20"/>
          <w:szCs w:val="22"/>
        </w:rPr>
      </w:pPr>
      <w:r w:rsidRPr="00266E89">
        <w:rPr>
          <w:rFonts w:ascii="Arial" w:hAnsi="Arial" w:cs="Arial"/>
          <w:sz w:val="20"/>
          <w:szCs w:val="20"/>
        </w:rPr>
        <w:t>ř.</w:t>
      </w:r>
      <w:r w:rsidR="00BC5E8C" w:rsidRPr="00266E89">
        <w:rPr>
          <w:rFonts w:ascii="Arial" w:hAnsi="Arial" w:cs="Arial"/>
          <w:sz w:val="20"/>
          <w:szCs w:val="20"/>
        </w:rPr>
        <w:t>210</w:t>
      </w:r>
      <w:r w:rsidR="00897EA8" w:rsidRPr="00266E89">
        <w:rPr>
          <w:rFonts w:ascii="Arial" w:hAnsi="Arial" w:cs="Arial"/>
          <w:sz w:val="20"/>
          <w:szCs w:val="20"/>
        </w:rPr>
        <w:t>:</w:t>
      </w:r>
      <w:r w:rsidR="00870952" w:rsidRPr="00266E89">
        <w:rPr>
          <w:rFonts w:ascii="Arial" w:hAnsi="Arial" w:cs="Arial"/>
          <w:sz w:val="20"/>
          <w:szCs w:val="20"/>
        </w:rPr>
        <w:t xml:space="preserve"> </w:t>
      </w:r>
      <w:r w:rsidR="000807B8" w:rsidRPr="00266E89">
        <w:rPr>
          <w:rFonts w:ascii="Arial" w:hAnsi="Arial" w:cs="Arial"/>
          <w:b/>
          <w:sz w:val="20"/>
          <w:szCs w:val="20"/>
        </w:rPr>
        <w:t xml:space="preserve">Objem vytěženého dřeva (hroubí) neprodaného, které zůstalo na lokalitě P, u P, OM nebo ES </w:t>
      </w:r>
      <w:r w:rsidR="0093364D" w:rsidRPr="00266E89">
        <w:rPr>
          <w:rFonts w:ascii="Arial" w:hAnsi="Arial" w:cs="Arial"/>
          <w:sz w:val="20"/>
          <w:szCs w:val="20"/>
        </w:rPr>
        <w:t>–</w:t>
      </w:r>
      <w:r w:rsidR="0093364D" w:rsidRPr="00266E89">
        <w:t xml:space="preserve"> </w:t>
      </w:r>
      <w:r w:rsidR="000807B8" w:rsidRPr="00266E89">
        <w:rPr>
          <w:rFonts w:ascii="Arial" w:hAnsi="Arial" w:cs="Arial"/>
          <w:sz w:val="20"/>
          <w:szCs w:val="22"/>
        </w:rPr>
        <w:t xml:space="preserve">zahrnuje vytěžené jehličnaté a listnaté dřevo s průměrem větším než 7 cm (tzv. hroubí) z minulých těžeb, které je k 31. 12. sledovaného roku na skladě pro prodej do příštích let. Jedná se o dříví uskladněné na lokalitách výroby P – pařez, u P </w:t>
      </w:r>
      <w:r w:rsidR="004B7BBF" w:rsidRPr="00266E89">
        <w:rPr>
          <w:rFonts w:ascii="Arial" w:hAnsi="Arial" w:cs="Arial"/>
          <w:sz w:val="20"/>
          <w:szCs w:val="22"/>
        </w:rPr>
        <w:br/>
      </w:r>
      <w:r w:rsidR="000807B8" w:rsidRPr="00266E89">
        <w:rPr>
          <w:rFonts w:ascii="Arial" w:hAnsi="Arial" w:cs="Arial"/>
          <w:sz w:val="20"/>
          <w:szCs w:val="22"/>
        </w:rPr>
        <w:t>– u</w:t>
      </w:r>
      <w:r w:rsidR="00E814A3" w:rsidRPr="00266E89">
        <w:rPr>
          <w:rFonts w:ascii="Arial" w:hAnsi="Arial" w:cs="Arial"/>
          <w:sz w:val="20"/>
          <w:szCs w:val="22"/>
        </w:rPr>
        <w:t> </w:t>
      </w:r>
      <w:r w:rsidR="000807B8" w:rsidRPr="00266E89">
        <w:rPr>
          <w:rFonts w:ascii="Arial" w:hAnsi="Arial" w:cs="Arial"/>
          <w:sz w:val="20"/>
          <w:szCs w:val="22"/>
        </w:rPr>
        <w:t>pařezu, OM – odvozním místě nebo na</w:t>
      </w:r>
      <w:r w:rsidR="007C036A" w:rsidRPr="00266E89">
        <w:rPr>
          <w:rFonts w:ascii="Arial" w:hAnsi="Arial" w:cs="Arial"/>
          <w:sz w:val="20"/>
          <w:szCs w:val="22"/>
        </w:rPr>
        <w:t xml:space="preserve"> </w:t>
      </w:r>
      <w:r w:rsidR="000807B8" w:rsidRPr="00266E89">
        <w:rPr>
          <w:rFonts w:ascii="Arial" w:hAnsi="Arial" w:cs="Arial"/>
          <w:sz w:val="20"/>
          <w:szCs w:val="22"/>
        </w:rPr>
        <w:t>ES – expedičním skladu.</w:t>
      </w:r>
    </w:p>
    <w:p w14:paraId="78B8ABB0" w14:textId="77777777" w:rsidR="003C3737" w:rsidRPr="00266E89" w:rsidRDefault="003C3737" w:rsidP="004E1E32">
      <w:pPr>
        <w:spacing w:line="360" w:lineRule="auto"/>
        <w:ind w:right="-142"/>
        <w:jc w:val="both"/>
        <w:rPr>
          <w:rFonts w:ascii="Arial" w:hAnsi="Arial" w:cs="Arial"/>
          <w:sz w:val="20"/>
          <w:szCs w:val="22"/>
        </w:rPr>
      </w:pPr>
      <w:r w:rsidRPr="00266E89">
        <w:rPr>
          <w:rFonts w:ascii="Arial" w:hAnsi="Arial" w:cs="Arial"/>
          <w:sz w:val="20"/>
          <w:szCs w:val="22"/>
        </w:rPr>
        <w:t>ř.</w:t>
      </w:r>
      <w:r w:rsidR="00BC5E8C" w:rsidRPr="00266E89">
        <w:rPr>
          <w:rFonts w:ascii="Arial" w:hAnsi="Arial" w:cs="Arial"/>
          <w:sz w:val="20"/>
          <w:szCs w:val="22"/>
        </w:rPr>
        <w:t>211</w:t>
      </w:r>
      <w:r w:rsidRPr="00266E89">
        <w:rPr>
          <w:rFonts w:ascii="Arial" w:hAnsi="Arial" w:cs="Arial"/>
          <w:sz w:val="20"/>
          <w:szCs w:val="22"/>
        </w:rPr>
        <w:t xml:space="preserve">: </w:t>
      </w:r>
      <w:r w:rsidRPr="00266E89">
        <w:rPr>
          <w:rFonts w:ascii="Arial" w:hAnsi="Arial" w:cs="Arial"/>
          <w:b/>
          <w:sz w:val="20"/>
          <w:szCs w:val="20"/>
        </w:rPr>
        <w:t>T</w:t>
      </w:r>
      <w:r w:rsidR="00A35A6C" w:rsidRPr="00266E89">
        <w:rPr>
          <w:rFonts w:ascii="Arial" w:hAnsi="Arial" w:cs="Arial"/>
          <w:b/>
          <w:sz w:val="20"/>
          <w:szCs w:val="20"/>
        </w:rPr>
        <w:t>ěžba dřeva provedená ve vlastní režii</w:t>
      </w:r>
      <w:r w:rsidRPr="00266E89">
        <w:rPr>
          <w:rFonts w:ascii="Arial" w:hAnsi="Arial" w:cs="Arial"/>
          <w:b/>
          <w:sz w:val="20"/>
          <w:szCs w:val="20"/>
        </w:rPr>
        <w:t xml:space="preserve"> </w:t>
      </w:r>
      <w:r w:rsidR="00A35A6C" w:rsidRPr="00266E89">
        <w:rPr>
          <w:rFonts w:ascii="Arial" w:hAnsi="Arial" w:cs="Arial"/>
          <w:sz w:val="20"/>
          <w:szCs w:val="20"/>
        </w:rPr>
        <w:t xml:space="preserve">– </w:t>
      </w:r>
      <w:r w:rsidR="00E8321A" w:rsidRPr="00266E89">
        <w:rPr>
          <w:rFonts w:ascii="Arial" w:hAnsi="Arial" w:cs="Arial"/>
          <w:sz w:val="20"/>
          <w:szCs w:val="20"/>
        </w:rPr>
        <w:t>výše těžby</w:t>
      </w:r>
      <w:r w:rsidR="00A35A6C" w:rsidRPr="00266E89">
        <w:rPr>
          <w:rFonts w:ascii="Arial" w:hAnsi="Arial" w:cs="Arial"/>
          <w:sz w:val="20"/>
          <w:szCs w:val="20"/>
        </w:rPr>
        <w:t xml:space="preserve"> dřeva proveden</w:t>
      </w:r>
      <w:r w:rsidR="00E8321A" w:rsidRPr="00266E89">
        <w:rPr>
          <w:rFonts w:ascii="Arial" w:hAnsi="Arial" w:cs="Arial"/>
          <w:sz w:val="20"/>
          <w:szCs w:val="20"/>
        </w:rPr>
        <w:t>á</w:t>
      </w:r>
      <w:r w:rsidR="00A35A6C" w:rsidRPr="00266E89">
        <w:rPr>
          <w:rFonts w:ascii="Arial" w:hAnsi="Arial" w:cs="Arial"/>
          <w:sz w:val="20"/>
          <w:szCs w:val="20"/>
        </w:rPr>
        <w:t xml:space="preserve"> vlastními </w:t>
      </w:r>
      <w:r w:rsidR="00322247" w:rsidRPr="00266E89">
        <w:rPr>
          <w:rFonts w:ascii="Arial" w:hAnsi="Arial" w:cs="Arial"/>
          <w:sz w:val="20"/>
          <w:szCs w:val="20"/>
        </w:rPr>
        <w:t>zaměstnanci</w:t>
      </w:r>
      <w:r w:rsidR="00E8321A" w:rsidRPr="00266E89">
        <w:rPr>
          <w:rFonts w:ascii="Arial" w:hAnsi="Arial" w:cs="Arial"/>
          <w:sz w:val="20"/>
          <w:szCs w:val="20"/>
        </w:rPr>
        <w:t>.</w:t>
      </w:r>
    </w:p>
    <w:p w14:paraId="78B8ABB1" w14:textId="77777777" w:rsidR="001B5669" w:rsidRPr="005A5CC1" w:rsidRDefault="00897EA8"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7E7C42" w:rsidRPr="00266E89">
        <w:rPr>
          <w:rFonts w:ascii="Arial" w:hAnsi="Arial" w:cs="Arial"/>
          <w:bCs/>
          <w:sz w:val="20"/>
          <w:szCs w:val="20"/>
        </w:rPr>
        <w:t>212</w:t>
      </w:r>
      <w:r w:rsidR="00CB4EB5" w:rsidRPr="00266E89">
        <w:rPr>
          <w:rFonts w:ascii="Arial" w:hAnsi="Arial" w:cs="Arial"/>
          <w:bCs/>
          <w:sz w:val="20"/>
          <w:szCs w:val="20"/>
        </w:rPr>
        <w:t xml:space="preserve">: </w:t>
      </w:r>
      <w:r w:rsidR="00CB4EB5" w:rsidRPr="00266E89">
        <w:rPr>
          <w:rFonts w:ascii="Arial" w:hAnsi="Arial" w:cs="Arial"/>
          <w:b/>
          <w:bCs/>
          <w:sz w:val="20"/>
          <w:szCs w:val="20"/>
        </w:rPr>
        <w:t xml:space="preserve">Investice do </w:t>
      </w:r>
      <w:r w:rsidR="00607FEB" w:rsidRPr="00266E89">
        <w:rPr>
          <w:rFonts w:ascii="Arial" w:hAnsi="Arial" w:cs="Arial"/>
          <w:b/>
          <w:bCs/>
          <w:sz w:val="20"/>
          <w:szCs w:val="20"/>
        </w:rPr>
        <w:t xml:space="preserve">lesního hospodářství </w:t>
      </w:r>
      <w:r w:rsidR="00CB4EB5" w:rsidRPr="00266E89">
        <w:rPr>
          <w:rFonts w:ascii="Arial" w:hAnsi="Arial" w:cs="Arial"/>
          <w:b/>
          <w:bCs/>
          <w:sz w:val="20"/>
          <w:szCs w:val="20"/>
        </w:rPr>
        <w:t>celkem</w:t>
      </w:r>
      <w:r w:rsidR="00CB4EB5" w:rsidRPr="00266E89">
        <w:rPr>
          <w:rFonts w:ascii="Arial" w:hAnsi="Arial" w:cs="Arial"/>
          <w:sz w:val="20"/>
          <w:szCs w:val="20"/>
        </w:rPr>
        <w:t xml:space="preserve"> </w:t>
      </w:r>
      <w:r w:rsidR="00E859F3" w:rsidRPr="00266E89">
        <w:rPr>
          <w:rFonts w:ascii="Arial" w:hAnsi="Arial" w:cs="Arial"/>
          <w:sz w:val="20"/>
          <w:szCs w:val="20"/>
        </w:rPr>
        <w:t>–</w:t>
      </w:r>
      <w:r w:rsidR="00CB4EB5" w:rsidRPr="00266E89">
        <w:rPr>
          <w:rFonts w:ascii="Arial" w:hAnsi="Arial" w:cs="Arial"/>
          <w:sz w:val="20"/>
          <w:szCs w:val="20"/>
        </w:rPr>
        <w:t xml:space="preserve"> zahrnuje pořízení hmotného i nehmotného investičního majetku v</w:t>
      </w:r>
      <w:r w:rsidR="007E7C42" w:rsidRPr="00266E89">
        <w:rPr>
          <w:rFonts w:ascii="Arial" w:hAnsi="Arial" w:cs="Arial"/>
          <w:sz w:val="20"/>
          <w:szCs w:val="20"/>
        </w:rPr>
        <w:t> </w:t>
      </w:r>
      <w:r w:rsidR="00CB4EB5" w:rsidRPr="00266E89">
        <w:rPr>
          <w:rFonts w:ascii="Arial" w:hAnsi="Arial" w:cs="Arial"/>
          <w:sz w:val="20"/>
          <w:szCs w:val="20"/>
        </w:rPr>
        <w:t>běžném</w:t>
      </w:r>
      <w:r w:rsidR="007E7C42" w:rsidRPr="00266E89">
        <w:rPr>
          <w:rFonts w:ascii="Arial" w:hAnsi="Arial" w:cs="Arial"/>
          <w:sz w:val="20"/>
          <w:szCs w:val="20"/>
        </w:rPr>
        <w:t xml:space="preserve"> </w:t>
      </w:r>
      <w:r w:rsidR="00CB4EB5" w:rsidRPr="00266E89">
        <w:rPr>
          <w:rFonts w:ascii="Arial" w:hAnsi="Arial" w:cs="Arial"/>
          <w:sz w:val="20"/>
          <w:szCs w:val="20"/>
        </w:rPr>
        <w:t>roce (tzn. včetně nákupu lesních pozemků a př</w:t>
      </w:r>
      <w:r w:rsidR="001452A7" w:rsidRPr="00266E89">
        <w:rPr>
          <w:rFonts w:ascii="Arial" w:hAnsi="Arial" w:cs="Arial"/>
          <w:sz w:val="20"/>
          <w:szCs w:val="20"/>
        </w:rPr>
        <w:t xml:space="preserve">íp. pořízení </w:t>
      </w:r>
      <w:r w:rsidR="007E7C42" w:rsidRPr="00266E89">
        <w:rPr>
          <w:rFonts w:ascii="Arial" w:hAnsi="Arial" w:cs="Arial"/>
          <w:sz w:val="20"/>
          <w:szCs w:val="20"/>
        </w:rPr>
        <w:t>lesního hospodářského plánu</w:t>
      </w:r>
      <w:r w:rsidR="001452A7" w:rsidRPr="00266E89">
        <w:rPr>
          <w:rFonts w:ascii="Arial" w:hAnsi="Arial" w:cs="Arial"/>
          <w:sz w:val="20"/>
          <w:szCs w:val="20"/>
        </w:rPr>
        <w:t>)</w:t>
      </w:r>
      <w:r w:rsidR="00900F6E" w:rsidRPr="00266E89">
        <w:rPr>
          <w:rFonts w:ascii="Arial" w:hAnsi="Arial" w:cs="Arial"/>
          <w:sz w:val="20"/>
          <w:szCs w:val="20"/>
        </w:rPr>
        <w:t>.</w:t>
      </w:r>
      <w:r w:rsidR="001452A7" w:rsidRPr="00266E89">
        <w:rPr>
          <w:rFonts w:ascii="Arial" w:hAnsi="Arial" w:cs="Arial"/>
          <w:sz w:val="20"/>
          <w:szCs w:val="20"/>
        </w:rPr>
        <w:t xml:space="preserve"> </w:t>
      </w:r>
      <w:r w:rsidR="00900F6E" w:rsidRPr="00266E89">
        <w:rPr>
          <w:rFonts w:ascii="Arial" w:hAnsi="Arial" w:cs="Arial"/>
          <w:sz w:val="20"/>
          <w:szCs w:val="20"/>
        </w:rPr>
        <w:t>I</w:t>
      </w:r>
      <w:r w:rsidR="001452A7" w:rsidRPr="00266E89">
        <w:rPr>
          <w:rFonts w:ascii="Arial" w:hAnsi="Arial" w:cs="Arial"/>
          <w:sz w:val="20"/>
          <w:szCs w:val="20"/>
        </w:rPr>
        <w:t>nvestování do</w:t>
      </w:r>
      <w:r w:rsidR="00284086">
        <w:rPr>
          <w:rFonts w:ascii="Arial" w:hAnsi="Arial" w:cs="Arial"/>
          <w:sz w:val="20"/>
          <w:szCs w:val="20"/>
        </w:rPr>
        <w:t> </w:t>
      </w:r>
      <w:r w:rsidR="001452A7" w:rsidRPr="00266E89">
        <w:rPr>
          <w:rFonts w:ascii="Arial" w:hAnsi="Arial" w:cs="Arial"/>
          <w:sz w:val="20"/>
          <w:szCs w:val="20"/>
        </w:rPr>
        <w:t>dřevostaveb určených pro pronáj</w:t>
      </w:r>
      <w:r w:rsidR="00DD6509" w:rsidRPr="00266E89">
        <w:rPr>
          <w:rFonts w:ascii="Arial" w:hAnsi="Arial" w:cs="Arial"/>
          <w:sz w:val="20"/>
          <w:szCs w:val="20"/>
        </w:rPr>
        <w:t>e</w:t>
      </w:r>
      <w:r w:rsidR="001452A7" w:rsidRPr="00266E89">
        <w:rPr>
          <w:rFonts w:ascii="Arial" w:hAnsi="Arial" w:cs="Arial"/>
          <w:sz w:val="20"/>
          <w:szCs w:val="20"/>
        </w:rPr>
        <w:t>m apod.</w:t>
      </w:r>
    </w:p>
    <w:p w14:paraId="78B8ABB2" w14:textId="77777777" w:rsidR="002C4934" w:rsidRPr="001B5669" w:rsidRDefault="002C4934" w:rsidP="004E1E32">
      <w:pPr>
        <w:spacing w:line="360" w:lineRule="auto"/>
        <w:ind w:right="-142"/>
        <w:jc w:val="both"/>
        <w:rPr>
          <w:rFonts w:ascii="Arial" w:hAnsi="Arial" w:cs="Arial"/>
          <w:sz w:val="20"/>
          <w:szCs w:val="20"/>
        </w:rPr>
      </w:pPr>
      <w:r w:rsidRPr="00266E89">
        <w:rPr>
          <w:rFonts w:ascii="Arial" w:hAnsi="Arial" w:cs="Arial"/>
          <w:b/>
          <w:sz w:val="20"/>
          <w:szCs w:val="20"/>
        </w:rPr>
        <w:lastRenderedPageBreak/>
        <w:t>Oddíl</w:t>
      </w:r>
      <w:r w:rsidR="002E614A" w:rsidRPr="00266E89">
        <w:rPr>
          <w:rFonts w:ascii="Arial" w:hAnsi="Arial" w:cs="Arial"/>
          <w:b/>
          <w:sz w:val="20"/>
          <w:szCs w:val="20"/>
        </w:rPr>
        <w:t>y</w:t>
      </w:r>
      <w:r w:rsidRPr="00266E89">
        <w:rPr>
          <w:rFonts w:ascii="Arial" w:hAnsi="Arial" w:cs="Arial"/>
          <w:b/>
          <w:sz w:val="20"/>
          <w:szCs w:val="20"/>
        </w:rPr>
        <w:t xml:space="preserve"> III. až VI.</w:t>
      </w:r>
    </w:p>
    <w:p w14:paraId="78B8ABB3" w14:textId="77777777" w:rsidR="00FB1348" w:rsidRPr="00266E89" w:rsidRDefault="00FB1348" w:rsidP="004E1E32">
      <w:pPr>
        <w:spacing w:line="360" w:lineRule="auto"/>
        <w:ind w:right="-142"/>
        <w:jc w:val="both"/>
        <w:rPr>
          <w:rFonts w:ascii="Arial" w:hAnsi="Arial" w:cs="Arial"/>
          <w:b/>
          <w:sz w:val="20"/>
          <w:szCs w:val="20"/>
        </w:rPr>
      </w:pPr>
    </w:p>
    <w:p w14:paraId="78B8ABB4" w14:textId="77777777" w:rsidR="000A5437" w:rsidRPr="00266E89" w:rsidRDefault="0082023B" w:rsidP="004E1E32">
      <w:pPr>
        <w:spacing w:line="360" w:lineRule="auto"/>
        <w:ind w:right="-142"/>
        <w:jc w:val="both"/>
        <w:rPr>
          <w:rFonts w:ascii="Arial" w:hAnsi="Arial" w:cs="Arial"/>
          <w:b/>
          <w:sz w:val="20"/>
          <w:szCs w:val="20"/>
        </w:rPr>
      </w:pPr>
      <w:r w:rsidRPr="00266E89">
        <w:rPr>
          <w:rFonts w:ascii="Arial" w:hAnsi="Arial" w:cs="Arial"/>
          <w:b/>
          <w:sz w:val="20"/>
          <w:szCs w:val="20"/>
        </w:rPr>
        <w:t>Obsah řádků:</w:t>
      </w:r>
    </w:p>
    <w:p w14:paraId="78B8ABB5" w14:textId="77777777" w:rsidR="000A5437" w:rsidRPr="00266E89" w:rsidRDefault="0082023B" w:rsidP="004E1E32">
      <w:pPr>
        <w:spacing w:line="360" w:lineRule="auto"/>
        <w:ind w:right="-142"/>
        <w:jc w:val="both"/>
        <w:rPr>
          <w:rFonts w:ascii="Arial" w:hAnsi="Arial" w:cs="Arial"/>
          <w:sz w:val="20"/>
          <w:szCs w:val="20"/>
        </w:rPr>
      </w:pPr>
      <w:r w:rsidRPr="00266E89">
        <w:rPr>
          <w:rFonts w:ascii="Arial" w:hAnsi="Arial" w:cs="Arial"/>
          <w:sz w:val="20"/>
          <w:szCs w:val="20"/>
        </w:rPr>
        <w:t xml:space="preserve">Vykazují se vždy </w:t>
      </w:r>
      <w:r w:rsidR="0093364D" w:rsidRPr="00266E89">
        <w:rPr>
          <w:rFonts w:ascii="Arial" w:hAnsi="Arial" w:cs="Arial"/>
          <w:sz w:val="20"/>
          <w:szCs w:val="20"/>
        </w:rPr>
        <w:t>měrné</w:t>
      </w:r>
      <w:r w:rsidRPr="00266E89">
        <w:rPr>
          <w:rFonts w:ascii="Arial" w:hAnsi="Arial" w:cs="Arial"/>
          <w:sz w:val="20"/>
          <w:szCs w:val="20"/>
        </w:rPr>
        <w:t xml:space="preserve"> jednotky s přímou vazbou na vynaložené náklady</w:t>
      </w:r>
      <w:r w:rsidR="0093364D" w:rsidRPr="00266E89">
        <w:rPr>
          <w:rFonts w:ascii="Arial" w:hAnsi="Arial" w:cs="Arial"/>
          <w:sz w:val="20"/>
          <w:szCs w:val="20"/>
        </w:rPr>
        <w:t xml:space="preserve"> a výnosy</w:t>
      </w:r>
      <w:r w:rsidRPr="00266E89">
        <w:rPr>
          <w:rFonts w:ascii="Arial" w:hAnsi="Arial" w:cs="Arial"/>
          <w:sz w:val="20"/>
          <w:szCs w:val="20"/>
        </w:rPr>
        <w:t xml:space="preserve">, tj. práce provedené vlastními zaměstnanci nebo smluvně (úhrada faktur za provedené práce </w:t>
      </w:r>
      <w:r w:rsidR="006059BA" w:rsidRPr="00266E89">
        <w:rPr>
          <w:rFonts w:ascii="Arial" w:hAnsi="Arial" w:cs="Arial"/>
          <w:sz w:val="20"/>
          <w:szCs w:val="20"/>
        </w:rPr>
        <w:t>/</w:t>
      </w:r>
      <w:r w:rsidRPr="00266E89">
        <w:rPr>
          <w:rFonts w:ascii="Arial" w:hAnsi="Arial" w:cs="Arial"/>
          <w:sz w:val="20"/>
          <w:szCs w:val="20"/>
        </w:rPr>
        <w:t xml:space="preserve"> služby)</w:t>
      </w:r>
      <w:r w:rsidR="00164B1A" w:rsidRPr="00266E89">
        <w:rPr>
          <w:rFonts w:ascii="Arial" w:hAnsi="Arial" w:cs="Arial"/>
          <w:sz w:val="20"/>
          <w:szCs w:val="20"/>
        </w:rPr>
        <w:t xml:space="preserve">, provedené </w:t>
      </w:r>
      <w:r w:rsidR="0093364D" w:rsidRPr="00266E89">
        <w:rPr>
          <w:rFonts w:ascii="Arial" w:hAnsi="Arial" w:cs="Arial"/>
          <w:sz w:val="20"/>
          <w:szCs w:val="20"/>
        </w:rPr>
        <w:t xml:space="preserve">na ploše obhospodařovaných lesních pozemků (vykázaných v oddíle </w:t>
      </w:r>
      <w:r w:rsidR="0035745D" w:rsidRPr="00266E89">
        <w:rPr>
          <w:rFonts w:ascii="Arial" w:hAnsi="Arial" w:cs="Arial"/>
          <w:sz w:val="20"/>
          <w:szCs w:val="20"/>
        </w:rPr>
        <w:t>I</w:t>
      </w:r>
      <w:r w:rsidR="0093364D" w:rsidRPr="00266E89">
        <w:rPr>
          <w:rFonts w:ascii="Arial" w:hAnsi="Arial" w:cs="Arial"/>
          <w:sz w:val="20"/>
          <w:szCs w:val="20"/>
        </w:rPr>
        <w:t>.)</w:t>
      </w:r>
      <w:r w:rsidRPr="00266E89">
        <w:rPr>
          <w:rFonts w:ascii="Arial" w:hAnsi="Arial" w:cs="Arial"/>
          <w:sz w:val="20"/>
          <w:szCs w:val="20"/>
        </w:rPr>
        <w:t>.</w:t>
      </w:r>
    </w:p>
    <w:p w14:paraId="78B8ABB6" w14:textId="77777777" w:rsidR="00047BAE" w:rsidRPr="00266E89" w:rsidRDefault="00047BAE" w:rsidP="002C4934">
      <w:pPr>
        <w:spacing w:line="360" w:lineRule="auto"/>
        <w:ind w:right="-142"/>
        <w:jc w:val="both"/>
        <w:rPr>
          <w:rFonts w:ascii="Arial" w:hAnsi="Arial" w:cs="Arial"/>
          <w:sz w:val="20"/>
          <w:szCs w:val="20"/>
        </w:rPr>
      </w:pPr>
    </w:p>
    <w:p w14:paraId="78B8ABB7" w14:textId="77777777" w:rsidR="002C4934" w:rsidRPr="00266E89" w:rsidRDefault="002C4934" w:rsidP="002C4934">
      <w:pPr>
        <w:spacing w:line="360" w:lineRule="auto"/>
        <w:ind w:right="-142"/>
        <w:jc w:val="both"/>
        <w:rPr>
          <w:rFonts w:ascii="Arial" w:hAnsi="Arial" w:cs="Arial"/>
          <w:b/>
          <w:sz w:val="20"/>
          <w:szCs w:val="20"/>
        </w:rPr>
      </w:pPr>
      <w:r w:rsidRPr="00266E89">
        <w:rPr>
          <w:rFonts w:ascii="Arial" w:hAnsi="Arial" w:cs="Arial"/>
          <w:b/>
          <w:sz w:val="20"/>
          <w:szCs w:val="20"/>
        </w:rPr>
        <w:t>Obsah sloupců:</w:t>
      </w:r>
    </w:p>
    <w:p w14:paraId="78B8ABB8" w14:textId="77777777" w:rsidR="002C4934" w:rsidRPr="00266E89" w:rsidRDefault="002C4934" w:rsidP="002C4934">
      <w:pPr>
        <w:spacing w:line="360" w:lineRule="auto"/>
        <w:ind w:right="-142"/>
        <w:jc w:val="both"/>
      </w:pPr>
      <w:r w:rsidRPr="00266E89">
        <w:rPr>
          <w:rFonts w:ascii="Arial" w:hAnsi="Arial" w:cs="Arial"/>
          <w:b/>
          <w:sz w:val="20"/>
          <w:szCs w:val="20"/>
        </w:rPr>
        <w:t>Náklady a výnosy se vyplňují v celých tis. Kč</w:t>
      </w:r>
      <w:r w:rsidRPr="00266E89">
        <w:rPr>
          <w:rFonts w:ascii="Arial" w:hAnsi="Arial" w:cs="Arial"/>
          <w:sz w:val="20"/>
          <w:szCs w:val="20"/>
        </w:rPr>
        <w:t xml:space="preserve"> – tj. bez desetinných míst.</w:t>
      </w:r>
    </w:p>
    <w:p w14:paraId="78B8ABB9" w14:textId="77777777" w:rsidR="002C4934" w:rsidRPr="00266E89" w:rsidRDefault="002C4934" w:rsidP="002C4934">
      <w:pPr>
        <w:spacing w:line="360" w:lineRule="auto"/>
        <w:ind w:right="-142"/>
        <w:jc w:val="both"/>
      </w:pPr>
      <w:r w:rsidRPr="00266E89">
        <w:rPr>
          <w:rFonts w:ascii="Arial" w:hAnsi="Arial" w:cs="Arial"/>
          <w:bCs/>
          <w:sz w:val="20"/>
          <w:szCs w:val="20"/>
        </w:rPr>
        <w:t>sl.1:</w:t>
      </w:r>
      <w:r w:rsidRPr="00266E89">
        <w:rPr>
          <w:rFonts w:ascii="Arial" w:hAnsi="Arial" w:cs="Arial"/>
          <w:b/>
          <w:bCs/>
          <w:sz w:val="20"/>
          <w:szCs w:val="20"/>
        </w:rPr>
        <w:t xml:space="preserve"> Množství v měrných jednotkách </w:t>
      </w:r>
      <w:r w:rsidRPr="00266E89">
        <w:rPr>
          <w:rFonts w:ascii="Arial" w:hAnsi="Arial" w:cs="Arial"/>
          <w:sz w:val="20"/>
          <w:szCs w:val="20"/>
        </w:rPr>
        <w:t>– měrné jednotky se vykazují v těch sloupcích, kde je druh jednotky vyznačen, přičemž měrná jednotka musí navazovat na náklady a výnosy ve vyplňovaném řádku. Technické jednotky u pěstební činnosti (ha) se vyplňují podle skutečné plochy provedených opatření (tj. několikanásobně, pokud bylo provedeno několik opatření na téže ploše). Údaje v ha se uvádějí na 2 desetinná místa, údaje v m</w:t>
      </w:r>
      <w:r w:rsidRPr="00266E89">
        <w:rPr>
          <w:rFonts w:ascii="Arial" w:hAnsi="Arial" w:cs="Arial"/>
          <w:sz w:val="20"/>
          <w:szCs w:val="20"/>
          <w:vertAlign w:val="superscript"/>
        </w:rPr>
        <w:t>3</w:t>
      </w:r>
      <w:r w:rsidRPr="00266E89">
        <w:rPr>
          <w:rFonts w:ascii="Arial" w:hAnsi="Arial" w:cs="Arial"/>
          <w:sz w:val="20"/>
          <w:szCs w:val="20"/>
        </w:rPr>
        <w:t xml:space="preserve"> </w:t>
      </w:r>
      <w:proofErr w:type="spellStart"/>
      <w:r w:rsidRPr="00266E89">
        <w:rPr>
          <w:rFonts w:ascii="Arial" w:hAnsi="Arial" w:cs="Arial"/>
          <w:sz w:val="20"/>
          <w:szCs w:val="20"/>
        </w:rPr>
        <w:t>b.k</w:t>
      </w:r>
      <w:proofErr w:type="spellEnd"/>
      <w:r w:rsidRPr="00266E89">
        <w:rPr>
          <w:rFonts w:ascii="Arial" w:hAnsi="Arial" w:cs="Arial"/>
          <w:sz w:val="20"/>
          <w:szCs w:val="20"/>
        </w:rPr>
        <w:t>. se uvádí zaokrouhleně bez desetinných míst na</w:t>
      </w:r>
      <w:r w:rsidR="00284086">
        <w:rPr>
          <w:rFonts w:ascii="Arial" w:hAnsi="Arial" w:cs="Arial"/>
          <w:sz w:val="20"/>
          <w:szCs w:val="20"/>
        </w:rPr>
        <w:t> </w:t>
      </w:r>
      <w:r w:rsidRPr="00266E89">
        <w:rPr>
          <w:rFonts w:ascii="Arial" w:hAnsi="Arial" w:cs="Arial"/>
          <w:sz w:val="20"/>
          <w:szCs w:val="20"/>
        </w:rPr>
        <w:t>celá čísla</w:t>
      </w:r>
      <w:r w:rsidR="00B0526E" w:rsidRPr="00266E89">
        <w:rPr>
          <w:rFonts w:ascii="Arial" w:hAnsi="Arial" w:cs="Arial"/>
          <w:sz w:val="20"/>
          <w:szCs w:val="20"/>
        </w:rPr>
        <w:t>.</w:t>
      </w:r>
    </w:p>
    <w:p w14:paraId="78B8ABBA" w14:textId="77777777" w:rsidR="002C4934" w:rsidRPr="00266E89" w:rsidRDefault="002C4934" w:rsidP="002C4934">
      <w:pPr>
        <w:spacing w:line="360" w:lineRule="auto"/>
        <w:ind w:right="-142"/>
        <w:jc w:val="both"/>
      </w:pPr>
      <w:r w:rsidRPr="00266E89">
        <w:rPr>
          <w:rFonts w:ascii="Arial" w:hAnsi="Arial" w:cs="Arial"/>
          <w:bCs/>
          <w:sz w:val="20"/>
          <w:szCs w:val="20"/>
        </w:rPr>
        <w:t>sl.2:</w:t>
      </w:r>
      <w:r w:rsidRPr="00266E89">
        <w:rPr>
          <w:rFonts w:ascii="Arial" w:hAnsi="Arial" w:cs="Arial"/>
          <w:b/>
          <w:bCs/>
          <w:sz w:val="20"/>
          <w:szCs w:val="20"/>
        </w:rPr>
        <w:t xml:space="preserve"> Náklady celkem </w:t>
      </w:r>
      <w:r w:rsidRPr="00266E89">
        <w:rPr>
          <w:rFonts w:ascii="Arial" w:hAnsi="Arial" w:cs="Arial"/>
          <w:sz w:val="20"/>
          <w:szCs w:val="20"/>
        </w:rPr>
        <w:t>– zahrnují všechny náklady včetně vnitropodnikových uvedené v účetnictví kromě správních a odbytových nákladů v tis. Kč, které jsou samostatně uvedeny na řádku 609.</w:t>
      </w:r>
    </w:p>
    <w:p w14:paraId="78B8ABBB" w14:textId="77777777" w:rsidR="002C4934" w:rsidRPr="00266E89" w:rsidRDefault="002C4934" w:rsidP="002C4934">
      <w:pPr>
        <w:spacing w:line="360" w:lineRule="auto"/>
        <w:ind w:right="-284"/>
        <w:jc w:val="both"/>
      </w:pPr>
      <w:r w:rsidRPr="00266E89">
        <w:rPr>
          <w:rFonts w:ascii="Arial" w:hAnsi="Arial" w:cs="Arial"/>
          <w:bCs/>
          <w:sz w:val="20"/>
          <w:szCs w:val="20"/>
        </w:rPr>
        <w:t>sl.3:</w:t>
      </w:r>
      <w:r w:rsidRPr="00266E89">
        <w:rPr>
          <w:rFonts w:ascii="Arial" w:hAnsi="Arial" w:cs="Arial"/>
          <w:b/>
          <w:bCs/>
          <w:sz w:val="20"/>
          <w:szCs w:val="20"/>
        </w:rPr>
        <w:t xml:space="preserve"> Výnosy celkem </w:t>
      </w:r>
      <w:r w:rsidRPr="00266E89">
        <w:rPr>
          <w:rFonts w:ascii="Arial" w:hAnsi="Arial" w:cs="Arial"/>
          <w:sz w:val="20"/>
          <w:szCs w:val="20"/>
        </w:rPr>
        <w:t>– zahrnují celou účtovou třídu 6 (Výnosy) včetně vnitropodnikových výkonů, dotací, aktivací a změny stavu zásob.</w:t>
      </w:r>
    </w:p>
    <w:p w14:paraId="78B8ABBC" w14:textId="77777777" w:rsidR="002C4934" w:rsidRPr="00266E89" w:rsidRDefault="002C4934" w:rsidP="002C4934">
      <w:pPr>
        <w:spacing w:line="360" w:lineRule="auto"/>
        <w:ind w:right="-142"/>
        <w:jc w:val="both"/>
        <w:rPr>
          <w:rFonts w:ascii="Arial" w:hAnsi="Arial" w:cs="Arial"/>
          <w:sz w:val="20"/>
          <w:szCs w:val="20"/>
        </w:rPr>
      </w:pPr>
      <w:r w:rsidRPr="00266E89">
        <w:rPr>
          <w:rFonts w:ascii="Arial" w:hAnsi="Arial" w:cs="Arial"/>
          <w:bCs/>
          <w:sz w:val="20"/>
          <w:szCs w:val="20"/>
        </w:rPr>
        <w:t xml:space="preserve">sl.4: </w:t>
      </w:r>
      <w:r w:rsidRPr="00266E89">
        <w:rPr>
          <w:rFonts w:ascii="Arial" w:hAnsi="Arial" w:cs="Arial"/>
          <w:b/>
          <w:bCs/>
          <w:sz w:val="20"/>
          <w:szCs w:val="20"/>
        </w:rPr>
        <w:t>Dotace</w:t>
      </w:r>
      <w:r w:rsidRPr="00266E89">
        <w:rPr>
          <w:rFonts w:ascii="Arial" w:hAnsi="Arial" w:cs="Arial"/>
          <w:sz w:val="20"/>
          <w:szCs w:val="20"/>
        </w:rPr>
        <w:t xml:space="preserve"> </w:t>
      </w:r>
      <w:r w:rsidRPr="00266E89">
        <w:rPr>
          <w:rFonts w:ascii="Arial" w:hAnsi="Arial" w:cs="Arial"/>
          <w:b/>
          <w:sz w:val="20"/>
          <w:szCs w:val="20"/>
        </w:rPr>
        <w:t>a kompenzace</w:t>
      </w:r>
      <w:r w:rsidRPr="00266E89">
        <w:rPr>
          <w:rFonts w:ascii="Arial" w:hAnsi="Arial" w:cs="Arial"/>
          <w:sz w:val="20"/>
          <w:szCs w:val="20"/>
        </w:rPr>
        <w:t xml:space="preserve"> – ze sloupce 3 se zahrnují finanční částky (čerpaných dotací včetně obdržených kompenzací) ze všech zdrojů v daném roce.</w:t>
      </w:r>
    </w:p>
    <w:p w14:paraId="78B8ABBD" w14:textId="77777777" w:rsidR="004F6629" w:rsidRPr="00266E89" w:rsidRDefault="004F6629" w:rsidP="004E1E32">
      <w:pPr>
        <w:spacing w:line="360" w:lineRule="auto"/>
        <w:ind w:right="-142"/>
        <w:jc w:val="both"/>
        <w:rPr>
          <w:rFonts w:ascii="Arial" w:hAnsi="Arial" w:cs="Arial"/>
          <w:sz w:val="20"/>
          <w:szCs w:val="20"/>
        </w:rPr>
      </w:pPr>
    </w:p>
    <w:p w14:paraId="78B8ABBE" w14:textId="77777777" w:rsidR="002C4934" w:rsidRPr="00266E89" w:rsidRDefault="002C4934" w:rsidP="002C4934">
      <w:pPr>
        <w:spacing w:line="360" w:lineRule="auto"/>
        <w:ind w:right="-142"/>
        <w:jc w:val="both"/>
      </w:pPr>
      <w:r w:rsidRPr="00266E89">
        <w:rPr>
          <w:rFonts w:ascii="Arial" w:hAnsi="Arial" w:cs="Arial"/>
          <w:b/>
          <w:sz w:val="20"/>
          <w:szCs w:val="20"/>
        </w:rPr>
        <w:t>III. Náklady a výnosy v pěstební činnosti</w:t>
      </w:r>
    </w:p>
    <w:p w14:paraId="78B8ABBF" w14:textId="77777777" w:rsidR="002C4934" w:rsidRPr="00266E89" w:rsidRDefault="002C4934" w:rsidP="004E1E32">
      <w:pPr>
        <w:spacing w:line="360" w:lineRule="auto"/>
        <w:ind w:right="-142"/>
        <w:jc w:val="both"/>
        <w:rPr>
          <w:rFonts w:ascii="Arial" w:hAnsi="Arial" w:cs="Arial"/>
          <w:sz w:val="20"/>
          <w:szCs w:val="20"/>
        </w:rPr>
      </w:pPr>
    </w:p>
    <w:p w14:paraId="78B8ABC0" w14:textId="77777777" w:rsidR="000A5437" w:rsidRPr="00266E89" w:rsidRDefault="0082023B"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984D7C" w:rsidRPr="00266E89">
        <w:rPr>
          <w:rFonts w:ascii="Arial" w:hAnsi="Arial" w:cs="Arial"/>
          <w:bCs/>
          <w:sz w:val="20"/>
          <w:szCs w:val="20"/>
        </w:rPr>
        <w:t>3</w:t>
      </w:r>
      <w:r w:rsidRPr="00266E89">
        <w:rPr>
          <w:rFonts w:ascii="Arial" w:hAnsi="Arial" w:cs="Arial"/>
          <w:bCs/>
          <w:sz w:val="20"/>
          <w:szCs w:val="20"/>
        </w:rPr>
        <w:t xml:space="preserve">01: </w:t>
      </w:r>
      <w:r w:rsidRPr="00266E89">
        <w:rPr>
          <w:rFonts w:ascii="Arial" w:hAnsi="Arial" w:cs="Arial"/>
          <w:b/>
          <w:bCs/>
          <w:sz w:val="20"/>
          <w:szCs w:val="20"/>
        </w:rPr>
        <w:t>Pěstební činnost celkem</w:t>
      </w:r>
      <w:r w:rsidR="00FA4CCA" w:rsidRPr="00266E89">
        <w:rPr>
          <w:rFonts w:ascii="Arial" w:hAnsi="Arial" w:cs="Arial"/>
          <w:b/>
          <w:bCs/>
          <w:sz w:val="20"/>
          <w:szCs w:val="20"/>
        </w:rPr>
        <w:t xml:space="preserve"> </w:t>
      </w:r>
      <w:r w:rsidR="00FA4CCA" w:rsidRPr="00266E89" w:rsidDel="008B014A">
        <w:rPr>
          <w:rFonts w:ascii="Arial" w:hAnsi="Arial" w:cs="Arial"/>
          <w:sz w:val="20"/>
          <w:szCs w:val="20"/>
        </w:rPr>
        <w:t>(</w:t>
      </w:r>
      <w:r w:rsidR="00FA4CCA" w:rsidRPr="00266E89" w:rsidDel="00BF6F67">
        <w:rPr>
          <w:rFonts w:ascii="Arial" w:hAnsi="Arial" w:cs="Arial"/>
          <w:sz w:val="20"/>
          <w:szCs w:val="20"/>
        </w:rPr>
        <w:t xml:space="preserve">bez </w:t>
      </w:r>
      <w:r w:rsidR="00BF672D" w:rsidRPr="00266E89">
        <w:rPr>
          <w:rFonts w:ascii="Arial" w:hAnsi="Arial" w:cs="Arial"/>
          <w:sz w:val="20"/>
          <w:szCs w:val="20"/>
        </w:rPr>
        <w:t>semenářství a školkařství, ekosystémových služeb a rezerv)</w:t>
      </w:r>
      <w:r w:rsidR="00FA4CCA" w:rsidRPr="00266E89">
        <w:rPr>
          <w:rFonts w:ascii="Arial" w:hAnsi="Arial" w:cs="Arial"/>
          <w:b/>
          <w:bCs/>
          <w:sz w:val="20"/>
          <w:szCs w:val="20"/>
        </w:rPr>
        <w:t xml:space="preserve"> </w:t>
      </w:r>
      <w:r w:rsidR="00B75F1D" w:rsidRPr="00266E89">
        <w:rPr>
          <w:rFonts w:ascii="Arial" w:hAnsi="Arial" w:cs="Arial"/>
          <w:sz w:val="20"/>
          <w:szCs w:val="20"/>
        </w:rPr>
        <w:t>– zahrnuje náklady a</w:t>
      </w:r>
      <w:r w:rsidR="00411D8C">
        <w:rPr>
          <w:rFonts w:ascii="Arial" w:hAnsi="Arial" w:cs="Arial"/>
          <w:sz w:val="20"/>
          <w:szCs w:val="20"/>
        </w:rPr>
        <w:t> </w:t>
      </w:r>
      <w:r w:rsidR="00B75F1D" w:rsidRPr="00266E89">
        <w:rPr>
          <w:rFonts w:ascii="Arial" w:hAnsi="Arial" w:cs="Arial"/>
          <w:sz w:val="20"/>
          <w:szCs w:val="20"/>
        </w:rPr>
        <w:t xml:space="preserve">výnosy </w:t>
      </w:r>
      <w:r w:rsidR="00ED4771" w:rsidRPr="00266E89">
        <w:rPr>
          <w:rFonts w:ascii="Arial" w:hAnsi="Arial" w:cs="Arial"/>
          <w:sz w:val="20"/>
          <w:szCs w:val="20"/>
        </w:rPr>
        <w:t xml:space="preserve">u </w:t>
      </w:r>
      <w:r w:rsidR="000B1982" w:rsidRPr="00266E89">
        <w:rPr>
          <w:rFonts w:ascii="Arial" w:hAnsi="Arial" w:cs="Arial"/>
          <w:sz w:val="20"/>
          <w:szCs w:val="20"/>
        </w:rPr>
        <w:t xml:space="preserve">přípravy plochy pro </w:t>
      </w:r>
      <w:r w:rsidR="00B75F1D" w:rsidRPr="00266E89">
        <w:rPr>
          <w:rFonts w:ascii="Arial" w:hAnsi="Arial" w:cs="Arial"/>
          <w:sz w:val="20"/>
          <w:szCs w:val="20"/>
        </w:rPr>
        <w:t>obnov</w:t>
      </w:r>
      <w:r w:rsidR="00DD5080" w:rsidRPr="00266E89">
        <w:rPr>
          <w:rFonts w:ascii="Arial" w:hAnsi="Arial" w:cs="Arial"/>
          <w:sz w:val="20"/>
          <w:szCs w:val="20"/>
        </w:rPr>
        <w:t>u</w:t>
      </w:r>
      <w:r w:rsidR="00B75F1D" w:rsidRPr="00266E89">
        <w:rPr>
          <w:rFonts w:ascii="Arial" w:hAnsi="Arial" w:cs="Arial"/>
          <w:sz w:val="20"/>
          <w:szCs w:val="20"/>
        </w:rPr>
        <w:t xml:space="preserve"> lesa, </w:t>
      </w:r>
      <w:r w:rsidR="00DD5080" w:rsidRPr="00266E89">
        <w:rPr>
          <w:rFonts w:ascii="Arial" w:hAnsi="Arial" w:cs="Arial"/>
          <w:sz w:val="20"/>
          <w:szCs w:val="20"/>
        </w:rPr>
        <w:t xml:space="preserve">obnovu lesa – přirozenou a umělou, </w:t>
      </w:r>
      <w:r w:rsidR="00B75F1D" w:rsidRPr="00266E89">
        <w:rPr>
          <w:rFonts w:ascii="Arial" w:hAnsi="Arial" w:cs="Arial"/>
          <w:sz w:val="20"/>
          <w:szCs w:val="20"/>
        </w:rPr>
        <w:t>péče o lesní kultury, prořezávek, ochrany lesa</w:t>
      </w:r>
      <w:r w:rsidR="00525127" w:rsidRPr="00266E89">
        <w:rPr>
          <w:rFonts w:ascii="Arial" w:hAnsi="Arial" w:cs="Arial"/>
          <w:sz w:val="20"/>
          <w:szCs w:val="20"/>
        </w:rPr>
        <w:t>.</w:t>
      </w:r>
      <w:r w:rsidR="006059BA" w:rsidRPr="00266E89">
        <w:rPr>
          <w:rFonts w:ascii="Arial" w:hAnsi="Arial" w:cs="Arial"/>
          <w:sz w:val="20"/>
          <w:szCs w:val="20"/>
        </w:rPr>
        <w:t xml:space="preserve"> Nezahrnuje náklady a výnosy u semenářství</w:t>
      </w:r>
      <w:r w:rsidR="0054208B" w:rsidRPr="00266E89">
        <w:rPr>
          <w:rFonts w:ascii="Arial" w:hAnsi="Arial" w:cs="Arial"/>
          <w:sz w:val="20"/>
          <w:szCs w:val="20"/>
        </w:rPr>
        <w:t>,</w:t>
      </w:r>
      <w:r w:rsidR="006059BA" w:rsidRPr="00266E89">
        <w:rPr>
          <w:rFonts w:ascii="Arial" w:hAnsi="Arial" w:cs="Arial"/>
          <w:sz w:val="20"/>
          <w:szCs w:val="20"/>
        </w:rPr>
        <w:t xml:space="preserve"> školkařství</w:t>
      </w:r>
      <w:r w:rsidR="00BF6F67" w:rsidRPr="00266E89">
        <w:rPr>
          <w:rFonts w:ascii="Arial" w:hAnsi="Arial" w:cs="Arial"/>
          <w:sz w:val="20"/>
          <w:szCs w:val="20"/>
        </w:rPr>
        <w:t xml:space="preserve"> a činnost</w:t>
      </w:r>
      <w:r w:rsidR="002053B6" w:rsidRPr="00266E89">
        <w:rPr>
          <w:rFonts w:ascii="Arial" w:hAnsi="Arial" w:cs="Arial"/>
          <w:sz w:val="20"/>
          <w:szCs w:val="20"/>
        </w:rPr>
        <w:t>í</w:t>
      </w:r>
      <w:r w:rsidR="00BF6F67" w:rsidRPr="00266E89">
        <w:rPr>
          <w:rFonts w:ascii="Arial" w:hAnsi="Arial" w:cs="Arial"/>
          <w:sz w:val="20"/>
          <w:szCs w:val="20"/>
        </w:rPr>
        <w:t xml:space="preserve"> prove</w:t>
      </w:r>
      <w:r w:rsidR="00557CFF" w:rsidRPr="00266E89">
        <w:rPr>
          <w:rFonts w:ascii="Arial" w:hAnsi="Arial" w:cs="Arial"/>
          <w:sz w:val="20"/>
          <w:szCs w:val="20"/>
        </w:rPr>
        <w:t>den</w:t>
      </w:r>
      <w:r w:rsidR="002053B6" w:rsidRPr="00266E89">
        <w:rPr>
          <w:rFonts w:ascii="Arial" w:hAnsi="Arial" w:cs="Arial"/>
          <w:sz w:val="20"/>
          <w:szCs w:val="20"/>
        </w:rPr>
        <w:t>ých</w:t>
      </w:r>
      <w:r w:rsidR="00557CFF" w:rsidRPr="00266E89">
        <w:rPr>
          <w:rFonts w:ascii="Arial" w:hAnsi="Arial" w:cs="Arial"/>
          <w:sz w:val="20"/>
          <w:szCs w:val="20"/>
        </w:rPr>
        <w:t xml:space="preserve"> na podporu poskytování ekosystémových služeb</w:t>
      </w:r>
      <w:r w:rsidR="006059BA" w:rsidRPr="00266E89">
        <w:rPr>
          <w:rFonts w:ascii="Arial" w:hAnsi="Arial" w:cs="Arial"/>
          <w:sz w:val="20"/>
          <w:szCs w:val="20"/>
        </w:rPr>
        <w:t>. Nezapočítávají se ani zákonné re</w:t>
      </w:r>
      <w:r w:rsidR="00FA4CCA" w:rsidRPr="00266E89">
        <w:rPr>
          <w:rFonts w:ascii="Arial" w:hAnsi="Arial" w:cs="Arial"/>
          <w:sz w:val="20"/>
          <w:szCs w:val="20"/>
        </w:rPr>
        <w:t>z</w:t>
      </w:r>
      <w:r w:rsidR="006059BA" w:rsidRPr="00266E89">
        <w:rPr>
          <w:rFonts w:ascii="Arial" w:hAnsi="Arial" w:cs="Arial"/>
          <w:sz w:val="20"/>
          <w:szCs w:val="20"/>
        </w:rPr>
        <w:t>ervy na pěstební činnost.</w:t>
      </w:r>
    </w:p>
    <w:p w14:paraId="78B8ABC1" w14:textId="77777777" w:rsidR="00636835" w:rsidRPr="00266E89" w:rsidRDefault="00636835" w:rsidP="004E1E32">
      <w:pPr>
        <w:spacing w:line="360" w:lineRule="auto"/>
        <w:ind w:right="-142"/>
        <w:jc w:val="both"/>
        <w:rPr>
          <w:rFonts w:ascii="Arial" w:hAnsi="Arial" w:cs="Arial"/>
          <w:sz w:val="20"/>
          <w:szCs w:val="20"/>
        </w:rPr>
      </w:pPr>
      <w:r w:rsidRPr="00266E89">
        <w:rPr>
          <w:rFonts w:ascii="Arial" w:hAnsi="Arial" w:cs="Arial"/>
          <w:sz w:val="20"/>
          <w:szCs w:val="20"/>
        </w:rPr>
        <w:t>ř.</w:t>
      </w:r>
      <w:r w:rsidR="00984D7C" w:rsidRPr="00266E89">
        <w:rPr>
          <w:rFonts w:ascii="Arial" w:hAnsi="Arial" w:cs="Arial"/>
          <w:sz w:val="20"/>
          <w:szCs w:val="20"/>
        </w:rPr>
        <w:t>3</w:t>
      </w:r>
      <w:r w:rsidRPr="00266E89">
        <w:rPr>
          <w:rFonts w:ascii="Arial" w:hAnsi="Arial" w:cs="Arial"/>
          <w:sz w:val="20"/>
          <w:szCs w:val="20"/>
        </w:rPr>
        <w:t xml:space="preserve">02: </w:t>
      </w:r>
      <w:r w:rsidRPr="00266E89">
        <w:rPr>
          <w:rFonts w:ascii="Arial" w:hAnsi="Arial" w:cs="Arial"/>
          <w:b/>
          <w:sz w:val="20"/>
          <w:szCs w:val="20"/>
        </w:rPr>
        <w:t xml:space="preserve">Příprava plochy pro </w:t>
      </w:r>
      <w:r w:rsidR="007261E3" w:rsidRPr="00266E89">
        <w:rPr>
          <w:rFonts w:ascii="Arial" w:hAnsi="Arial" w:cs="Arial"/>
          <w:b/>
          <w:sz w:val="20"/>
          <w:szCs w:val="20"/>
        </w:rPr>
        <w:t xml:space="preserve">umělou </w:t>
      </w:r>
      <w:r w:rsidRPr="00266E89">
        <w:rPr>
          <w:rFonts w:ascii="Arial" w:hAnsi="Arial" w:cs="Arial"/>
          <w:b/>
          <w:sz w:val="20"/>
          <w:szCs w:val="20"/>
        </w:rPr>
        <w:t xml:space="preserve">obnovu lesa </w:t>
      </w:r>
      <w:r w:rsidRPr="00266E89">
        <w:rPr>
          <w:rFonts w:ascii="Arial" w:hAnsi="Arial" w:cs="Arial"/>
          <w:sz w:val="20"/>
          <w:szCs w:val="20"/>
        </w:rPr>
        <w:t>(</w:t>
      </w:r>
      <w:proofErr w:type="spellStart"/>
      <w:r w:rsidRPr="00266E89">
        <w:rPr>
          <w:rFonts w:ascii="Arial" w:hAnsi="Arial" w:cs="Arial"/>
          <w:sz w:val="20"/>
          <w:szCs w:val="20"/>
        </w:rPr>
        <w:t>štěpkování</w:t>
      </w:r>
      <w:proofErr w:type="spellEnd"/>
      <w:r w:rsidRPr="00266E89">
        <w:rPr>
          <w:rFonts w:ascii="Arial" w:hAnsi="Arial" w:cs="Arial"/>
          <w:sz w:val="20"/>
          <w:szCs w:val="20"/>
        </w:rPr>
        <w:t xml:space="preserve">, úklid klestu, frézování) – </w:t>
      </w:r>
      <w:r w:rsidR="00C13EEC" w:rsidRPr="00266E89">
        <w:rPr>
          <w:rFonts w:ascii="Arial" w:hAnsi="Arial" w:cs="Arial"/>
          <w:sz w:val="20"/>
          <w:szCs w:val="20"/>
        </w:rPr>
        <w:t xml:space="preserve">zahrnuje náklady a výnosy </w:t>
      </w:r>
      <w:r w:rsidR="0098004F" w:rsidRPr="00266E89">
        <w:rPr>
          <w:rFonts w:ascii="Arial" w:hAnsi="Arial" w:cs="Arial"/>
          <w:sz w:val="20"/>
          <w:szCs w:val="20"/>
        </w:rPr>
        <w:t>na</w:t>
      </w:r>
      <w:r w:rsidR="00284086">
        <w:rPr>
          <w:rFonts w:ascii="Arial" w:hAnsi="Arial" w:cs="Arial"/>
          <w:sz w:val="20"/>
          <w:szCs w:val="20"/>
        </w:rPr>
        <w:t> </w:t>
      </w:r>
      <w:r w:rsidR="0098004F" w:rsidRPr="00266E89">
        <w:rPr>
          <w:rFonts w:ascii="Arial" w:hAnsi="Arial" w:cs="Arial"/>
          <w:sz w:val="20"/>
          <w:szCs w:val="20"/>
        </w:rPr>
        <w:t>přípravu půdy pro zalesňování</w:t>
      </w:r>
      <w:r w:rsidR="00F57FD1" w:rsidRPr="00266E89">
        <w:rPr>
          <w:rFonts w:ascii="Arial" w:hAnsi="Arial" w:cs="Arial"/>
          <w:sz w:val="20"/>
          <w:szCs w:val="20"/>
        </w:rPr>
        <w:t>.</w:t>
      </w:r>
    </w:p>
    <w:p w14:paraId="78B8ABC2" w14:textId="77777777" w:rsidR="00636835" w:rsidRPr="00266E89" w:rsidRDefault="00636835" w:rsidP="004E1E32">
      <w:pPr>
        <w:spacing w:line="360" w:lineRule="auto"/>
        <w:ind w:right="-142"/>
        <w:jc w:val="both"/>
        <w:rPr>
          <w:rFonts w:ascii="Arial" w:hAnsi="Arial" w:cs="Arial"/>
          <w:sz w:val="20"/>
          <w:szCs w:val="20"/>
        </w:rPr>
      </w:pPr>
      <w:r w:rsidRPr="00266E89">
        <w:rPr>
          <w:rFonts w:ascii="Arial" w:hAnsi="Arial" w:cs="Arial"/>
          <w:sz w:val="20"/>
          <w:szCs w:val="20"/>
        </w:rPr>
        <w:t>ř.</w:t>
      </w:r>
      <w:r w:rsidR="00984D7C" w:rsidRPr="00266E89">
        <w:rPr>
          <w:rFonts w:ascii="Arial" w:hAnsi="Arial" w:cs="Arial"/>
          <w:sz w:val="20"/>
          <w:szCs w:val="20"/>
        </w:rPr>
        <w:t>3</w:t>
      </w:r>
      <w:r w:rsidRPr="00266E89">
        <w:rPr>
          <w:rFonts w:ascii="Arial" w:hAnsi="Arial" w:cs="Arial"/>
          <w:sz w:val="20"/>
          <w:szCs w:val="20"/>
        </w:rPr>
        <w:t xml:space="preserve">03: </w:t>
      </w:r>
      <w:r w:rsidRPr="00266E89">
        <w:rPr>
          <w:rFonts w:ascii="Arial" w:hAnsi="Arial" w:cs="Arial"/>
          <w:b/>
          <w:sz w:val="20"/>
          <w:szCs w:val="20"/>
        </w:rPr>
        <w:t>Obnova lesa – přirozená</w:t>
      </w:r>
      <w:r w:rsidRPr="00266E89">
        <w:rPr>
          <w:rFonts w:ascii="Arial" w:hAnsi="Arial" w:cs="Arial"/>
          <w:sz w:val="20"/>
          <w:szCs w:val="20"/>
        </w:rPr>
        <w:t xml:space="preserve"> </w:t>
      </w:r>
      <w:r w:rsidR="008F0B6D" w:rsidRPr="00266E89">
        <w:rPr>
          <w:rFonts w:ascii="Arial" w:hAnsi="Arial" w:cs="Arial"/>
          <w:sz w:val="20"/>
          <w:szCs w:val="20"/>
        </w:rPr>
        <w:t xml:space="preserve">– </w:t>
      </w:r>
      <w:r w:rsidR="00C13EEC" w:rsidRPr="00266E89">
        <w:rPr>
          <w:rFonts w:ascii="Arial" w:hAnsi="Arial" w:cs="Arial"/>
          <w:sz w:val="20"/>
          <w:szCs w:val="20"/>
        </w:rPr>
        <w:t>zahrnuje</w:t>
      </w:r>
      <w:r w:rsidR="000807B8" w:rsidRPr="00266E89">
        <w:rPr>
          <w:rFonts w:ascii="Arial" w:hAnsi="Arial" w:cs="Arial"/>
          <w:sz w:val="20"/>
          <w:szCs w:val="20"/>
        </w:rPr>
        <w:t xml:space="preserve"> pouze</w:t>
      </w:r>
      <w:r w:rsidR="00C13EEC" w:rsidRPr="00266E89">
        <w:rPr>
          <w:rFonts w:ascii="Arial" w:hAnsi="Arial" w:cs="Arial"/>
          <w:sz w:val="20"/>
          <w:szCs w:val="20"/>
        </w:rPr>
        <w:t xml:space="preserve"> náklady a výnosy na</w:t>
      </w:r>
      <w:r w:rsidR="00F03ED3" w:rsidRPr="00266E89">
        <w:rPr>
          <w:rFonts w:ascii="Arial" w:hAnsi="Arial" w:cs="Arial"/>
          <w:sz w:val="20"/>
          <w:szCs w:val="20"/>
        </w:rPr>
        <w:t xml:space="preserve"> opatření</w:t>
      </w:r>
      <w:r w:rsidR="00562158" w:rsidRPr="00266E89">
        <w:rPr>
          <w:rFonts w:ascii="Arial" w:hAnsi="Arial" w:cs="Arial"/>
          <w:sz w:val="20"/>
          <w:szCs w:val="20"/>
        </w:rPr>
        <w:t xml:space="preserve"> </w:t>
      </w:r>
      <w:r w:rsidR="00C31374" w:rsidRPr="00266E89">
        <w:rPr>
          <w:rFonts w:ascii="Arial" w:hAnsi="Arial" w:cs="Arial"/>
          <w:sz w:val="20"/>
          <w:szCs w:val="20"/>
        </w:rPr>
        <w:t>na</w:t>
      </w:r>
      <w:r w:rsidR="00562158" w:rsidRPr="00266E89">
        <w:rPr>
          <w:rFonts w:ascii="Arial" w:hAnsi="Arial" w:cs="Arial"/>
          <w:sz w:val="20"/>
          <w:szCs w:val="20"/>
        </w:rPr>
        <w:t xml:space="preserve"> podporou</w:t>
      </w:r>
      <w:r w:rsidR="00F03ED3" w:rsidRPr="00266E89">
        <w:rPr>
          <w:rFonts w:ascii="Arial" w:hAnsi="Arial" w:cs="Arial"/>
          <w:sz w:val="20"/>
          <w:szCs w:val="20"/>
        </w:rPr>
        <w:t xml:space="preserve"> přirozen</w:t>
      </w:r>
      <w:r w:rsidR="00562158" w:rsidRPr="00266E89">
        <w:rPr>
          <w:rFonts w:ascii="Arial" w:hAnsi="Arial" w:cs="Arial"/>
          <w:sz w:val="20"/>
          <w:szCs w:val="20"/>
        </w:rPr>
        <w:t>é</w:t>
      </w:r>
      <w:r w:rsidR="00F03ED3" w:rsidRPr="00266E89">
        <w:rPr>
          <w:rFonts w:ascii="Arial" w:hAnsi="Arial" w:cs="Arial"/>
          <w:sz w:val="20"/>
          <w:szCs w:val="20"/>
        </w:rPr>
        <w:t xml:space="preserve"> obnov</w:t>
      </w:r>
      <w:r w:rsidR="00562158" w:rsidRPr="00266E89">
        <w:rPr>
          <w:rFonts w:ascii="Arial" w:hAnsi="Arial" w:cs="Arial"/>
          <w:sz w:val="20"/>
          <w:szCs w:val="20"/>
        </w:rPr>
        <w:t>y</w:t>
      </w:r>
      <w:r w:rsidR="00F03ED3" w:rsidRPr="00266E89">
        <w:rPr>
          <w:rFonts w:ascii="Arial" w:hAnsi="Arial" w:cs="Arial"/>
          <w:sz w:val="20"/>
          <w:szCs w:val="20"/>
        </w:rPr>
        <w:t xml:space="preserve"> lesa</w:t>
      </w:r>
      <w:r w:rsidR="00B52CB0" w:rsidRPr="00266E89">
        <w:rPr>
          <w:rFonts w:ascii="Arial" w:hAnsi="Arial" w:cs="Arial"/>
          <w:sz w:val="20"/>
          <w:szCs w:val="20"/>
        </w:rPr>
        <w:t xml:space="preserve"> (např.</w:t>
      </w:r>
      <w:r w:rsidR="00284086">
        <w:rPr>
          <w:rFonts w:ascii="Arial" w:hAnsi="Arial" w:cs="Arial"/>
          <w:sz w:val="20"/>
          <w:szCs w:val="20"/>
        </w:rPr>
        <w:t> </w:t>
      </w:r>
      <w:r w:rsidR="00B52CB0" w:rsidRPr="00266E89">
        <w:rPr>
          <w:rFonts w:ascii="Arial" w:hAnsi="Arial" w:cs="Arial"/>
          <w:sz w:val="20"/>
          <w:szCs w:val="20"/>
        </w:rPr>
        <w:t>příprava plochy</w:t>
      </w:r>
      <w:r w:rsidR="0037062C" w:rsidRPr="00266E89">
        <w:rPr>
          <w:rFonts w:ascii="Arial" w:hAnsi="Arial" w:cs="Arial"/>
          <w:sz w:val="20"/>
          <w:szCs w:val="20"/>
        </w:rPr>
        <w:t>.</w:t>
      </w:r>
      <w:r w:rsidR="001A7E3A" w:rsidRPr="00266E89">
        <w:rPr>
          <w:rFonts w:ascii="Arial" w:hAnsi="Arial" w:cs="Arial"/>
          <w:sz w:val="20"/>
          <w:szCs w:val="20"/>
        </w:rPr>
        <w:t xml:space="preserve"> Technické jednotky navazují na statistické hlášení o obnově lesa</w:t>
      </w:r>
      <w:r w:rsidR="006F689F" w:rsidRPr="00266E89">
        <w:rPr>
          <w:rFonts w:ascii="Arial" w:hAnsi="Arial" w:cs="Arial"/>
          <w:sz w:val="20"/>
          <w:szCs w:val="20"/>
        </w:rPr>
        <w:t xml:space="preserve"> přirozeným zmlazením</w:t>
      </w:r>
      <w:r w:rsidR="001A7E3A" w:rsidRPr="00266E89">
        <w:rPr>
          <w:rFonts w:ascii="Arial" w:hAnsi="Arial" w:cs="Arial"/>
          <w:sz w:val="20"/>
          <w:szCs w:val="20"/>
        </w:rPr>
        <w:t>.</w:t>
      </w:r>
    </w:p>
    <w:p w14:paraId="78B8ABC3" w14:textId="77777777" w:rsidR="00794A8B" w:rsidRPr="00266E89" w:rsidRDefault="0082023B"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984D7C" w:rsidRPr="00266E89">
        <w:rPr>
          <w:rFonts w:ascii="Arial" w:hAnsi="Arial" w:cs="Arial"/>
          <w:bCs/>
          <w:sz w:val="20"/>
          <w:szCs w:val="20"/>
        </w:rPr>
        <w:t>3</w:t>
      </w:r>
      <w:r w:rsidR="00636835" w:rsidRPr="00266E89">
        <w:rPr>
          <w:rFonts w:ascii="Arial" w:hAnsi="Arial" w:cs="Arial"/>
          <w:bCs/>
          <w:sz w:val="20"/>
          <w:szCs w:val="20"/>
        </w:rPr>
        <w:t>04</w:t>
      </w:r>
      <w:r w:rsidRPr="00266E89">
        <w:rPr>
          <w:rFonts w:ascii="Arial" w:hAnsi="Arial" w:cs="Arial"/>
          <w:bCs/>
          <w:sz w:val="20"/>
          <w:szCs w:val="20"/>
        </w:rPr>
        <w:t xml:space="preserve">: </w:t>
      </w:r>
      <w:r w:rsidRPr="00266E89">
        <w:rPr>
          <w:rFonts w:ascii="Arial" w:hAnsi="Arial" w:cs="Arial"/>
          <w:b/>
          <w:bCs/>
          <w:sz w:val="20"/>
          <w:szCs w:val="20"/>
        </w:rPr>
        <w:t>Obnova lesa</w:t>
      </w:r>
      <w:r w:rsidRPr="00266E89">
        <w:rPr>
          <w:rFonts w:ascii="Arial" w:hAnsi="Arial" w:cs="Arial"/>
          <w:b/>
          <w:sz w:val="20"/>
          <w:szCs w:val="20"/>
        </w:rPr>
        <w:t xml:space="preserve"> </w:t>
      </w:r>
      <w:r w:rsidR="00E859F3" w:rsidRPr="00266E89">
        <w:rPr>
          <w:rFonts w:ascii="Arial" w:hAnsi="Arial" w:cs="Arial"/>
          <w:b/>
          <w:sz w:val="20"/>
          <w:szCs w:val="20"/>
        </w:rPr>
        <w:t>–</w:t>
      </w:r>
      <w:r w:rsidRPr="00266E89">
        <w:rPr>
          <w:rFonts w:ascii="Arial" w:hAnsi="Arial" w:cs="Arial"/>
          <w:b/>
          <w:sz w:val="20"/>
          <w:szCs w:val="20"/>
        </w:rPr>
        <w:t xml:space="preserve"> </w:t>
      </w:r>
      <w:r w:rsidR="00F03ED3" w:rsidRPr="00266E89">
        <w:rPr>
          <w:rFonts w:ascii="Arial" w:hAnsi="Arial" w:cs="Arial"/>
          <w:b/>
          <w:sz w:val="20"/>
          <w:szCs w:val="20"/>
        </w:rPr>
        <w:t xml:space="preserve">umělá </w:t>
      </w:r>
      <w:r w:rsidR="008443AC" w:rsidRPr="00266E89">
        <w:rPr>
          <w:rFonts w:ascii="Arial" w:hAnsi="Arial" w:cs="Arial"/>
          <w:sz w:val="20"/>
          <w:szCs w:val="20"/>
        </w:rPr>
        <w:t>–</w:t>
      </w:r>
      <w:r w:rsidR="00F03ED3" w:rsidRPr="00266E89">
        <w:rPr>
          <w:rFonts w:ascii="Arial" w:hAnsi="Arial" w:cs="Arial"/>
          <w:sz w:val="20"/>
          <w:szCs w:val="20"/>
        </w:rPr>
        <w:t xml:space="preserve"> </w:t>
      </w:r>
      <w:bookmarkStart w:id="2" w:name="_Hlk135291481"/>
      <w:r w:rsidR="00B75F1D" w:rsidRPr="00266E89">
        <w:rPr>
          <w:rFonts w:ascii="Arial" w:hAnsi="Arial" w:cs="Arial"/>
          <w:sz w:val="20"/>
          <w:szCs w:val="20"/>
        </w:rPr>
        <w:t xml:space="preserve">zahrnuje </w:t>
      </w:r>
      <w:r w:rsidR="00424F0D" w:rsidRPr="00266E89">
        <w:rPr>
          <w:rFonts w:ascii="Arial" w:hAnsi="Arial" w:cs="Arial"/>
          <w:sz w:val="20"/>
          <w:szCs w:val="20"/>
        </w:rPr>
        <w:t>náklady</w:t>
      </w:r>
      <w:r w:rsidR="00B75F1D" w:rsidRPr="00266E89">
        <w:rPr>
          <w:rFonts w:ascii="Arial" w:hAnsi="Arial" w:cs="Arial"/>
          <w:sz w:val="20"/>
          <w:szCs w:val="20"/>
        </w:rPr>
        <w:t xml:space="preserve"> a </w:t>
      </w:r>
      <w:r w:rsidR="00424F0D" w:rsidRPr="00266E89">
        <w:rPr>
          <w:rFonts w:ascii="Arial" w:hAnsi="Arial" w:cs="Arial"/>
          <w:sz w:val="20"/>
          <w:szCs w:val="20"/>
        </w:rPr>
        <w:t>výnosy na založení nového porostu sadbou sazenic vypěstovaných v lesních školkách, nebo síjí.</w:t>
      </w:r>
      <w:r w:rsidR="00A83518" w:rsidRPr="00266E89">
        <w:rPr>
          <w:rFonts w:ascii="Arial" w:hAnsi="Arial" w:cs="Arial"/>
          <w:sz w:val="20"/>
          <w:szCs w:val="20"/>
        </w:rPr>
        <w:t xml:space="preserve"> </w:t>
      </w:r>
      <w:bookmarkEnd w:id="2"/>
      <w:r w:rsidR="00A83518" w:rsidRPr="00266E89">
        <w:rPr>
          <w:rFonts w:ascii="Arial" w:hAnsi="Arial" w:cs="Arial"/>
          <w:sz w:val="20"/>
          <w:szCs w:val="20"/>
        </w:rPr>
        <w:t>Technické jednotky navazují na statistické hlášení o obnově lesa</w:t>
      </w:r>
      <w:r w:rsidR="0061065D" w:rsidRPr="00266E89">
        <w:rPr>
          <w:rFonts w:ascii="Arial" w:hAnsi="Arial" w:cs="Arial"/>
          <w:sz w:val="20"/>
          <w:szCs w:val="20"/>
        </w:rPr>
        <w:t xml:space="preserve"> a</w:t>
      </w:r>
      <w:r w:rsidR="00A83518" w:rsidRPr="00266E89">
        <w:rPr>
          <w:rFonts w:ascii="Arial" w:hAnsi="Arial" w:cs="Arial"/>
          <w:sz w:val="20"/>
          <w:szCs w:val="20"/>
        </w:rPr>
        <w:t xml:space="preserve"> zalesňování nelesních pozemků</w:t>
      </w:r>
      <w:r w:rsidR="0061065D" w:rsidRPr="00266E89">
        <w:rPr>
          <w:rFonts w:ascii="Arial" w:hAnsi="Arial" w:cs="Arial"/>
          <w:sz w:val="20"/>
          <w:szCs w:val="20"/>
        </w:rPr>
        <w:t>.</w:t>
      </w:r>
    </w:p>
    <w:p w14:paraId="78B8ABC4" w14:textId="77777777" w:rsidR="000A5437" w:rsidRPr="00266E89" w:rsidRDefault="0082023B" w:rsidP="004E1E32">
      <w:pPr>
        <w:spacing w:line="360" w:lineRule="auto"/>
        <w:ind w:right="-142"/>
        <w:jc w:val="both"/>
      </w:pPr>
      <w:r w:rsidRPr="00266E89">
        <w:rPr>
          <w:rFonts w:ascii="Arial" w:hAnsi="Arial" w:cs="Arial"/>
          <w:bCs/>
          <w:sz w:val="20"/>
          <w:szCs w:val="20"/>
        </w:rPr>
        <w:t>ř.</w:t>
      </w:r>
      <w:r w:rsidR="00EE3BEE" w:rsidRPr="00266E89">
        <w:rPr>
          <w:rFonts w:ascii="Arial" w:hAnsi="Arial" w:cs="Arial"/>
          <w:bCs/>
          <w:sz w:val="20"/>
          <w:szCs w:val="20"/>
        </w:rPr>
        <w:t>3</w:t>
      </w:r>
      <w:r w:rsidR="00453F36" w:rsidRPr="00266E89">
        <w:rPr>
          <w:rFonts w:ascii="Arial" w:hAnsi="Arial" w:cs="Arial"/>
          <w:bCs/>
          <w:sz w:val="20"/>
          <w:szCs w:val="20"/>
        </w:rPr>
        <w:t>07</w:t>
      </w:r>
      <w:r w:rsidR="00311DA9" w:rsidRPr="00266E89">
        <w:rPr>
          <w:rFonts w:ascii="Arial" w:hAnsi="Arial" w:cs="Arial"/>
          <w:bCs/>
          <w:sz w:val="20"/>
          <w:szCs w:val="20"/>
        </w:rPr>
        <w:t xml:space="preserve"> </w:t>
      </w:r>
      <w:r w:rsidR="007B65FC" w:rsidRPr="00266E89">
        <w:rPr>
          <w:rFonts w:ascii="Arial" w:hAnsi="Arial" w:cs="Arial"/>
          <w:bCs/>
          <w:sz w:val="20"/>
          <w:szCs w:val="20"/>
        </w:rPr>
        <w:t>a</w:t>
      </w:r>
      <w:r w:rsidR="008B6681" w:rsidRPr="00266E89">
        <w:rPr>
          <w:rFonts w:ascii="Arial" w:hAnsi="Arial" w:cs="Arial"/>
          <w:bCs/>
          <w:sz w:val="20"/>
          <w:szCs w:val="20"/>
        </w:rPr>
        <w:t xml:space="preserve"> </w:t>
      </w:r>
      <w:r w:rsidR="00EE3BEE" w:rsidRPr="00266E89">
        <w:rPr>
          <w:rFonts w:ascii="Arial" w:hAnsi="Arial" w:cs="Arial"/>
          <w:bCs/>
          <w:sz w:val="20"/>
          <w:szCs w:val="20"/>
        </w:rPr>
        <w:t>3</w:t>
      </w:r>
      <w:r w:rsidR="008B6681" w:rsidRPr="00266E89">
        <w:rPr>
          <w:rFonts w:ascii="Arial" w:hAnsi="Arial" w:cs="Arial"/>
          <w:bCs/>
          <w:sz w:val="20"/>
          <w:szCs w:val="20"/>
        </w:rPr>
        <w:t>08</w:t>
      </w:r>
      <w:r w:rsidRPr="00266E89">
        <w:rPr>
          <w:rFonts w:ascii="Arial" w:hAnsi="Arial" w:cs="Arial"/>
          <w:bCs/>
          <w:sz w:val="20"/>
          <w:szCs w:val="20"/>
        </w:rPr>
        <w:t xml:space="preserve">: </w:t>
      </w:r>
      <w:r w:rsidRPr="00266E89">
        <w:rPr>
          <w:rFonts w:ascii="Arial" w:hAnsi="Arial" w:cs="Arial"/>
          <w:b/>
          <w:bCs/>
          <w:sz w:val="20"/>
          <w:szCs w:val="20"/>
        </w:rPr>
        <w:t>Péče o lesní kultury</w:t>
      </w:r>
      <w:r w:rsidRPr="00266E89">
        <w:rPr>
          <w:rFonts w:ascii="Arial" w:hAnsi="Arial" w:cs="Arial"/>
          <w:sz w:val="20"/>
          <w:szCs w:val="20"/>
        </w:rPr>
        <w:t xml:space="preserve"> </w:t>
      </w:r>
      <w:r w:rsidR="00E859F3" w:rsidRPr="00266E89">
        <w:rPr>
          <w:rFonts w:ascii="Arial" w:hAnsi="Arial" w:cs="Arial"/>
          <w:sz w:val="20"/>
          <w:szCs w:val="20"/>
        </w:rPr>
        <w:t>–</w:t>
      </w:r>
      <w:r w:rsidRPr="00266E89">
        <w:rPr>
          <w:rFonts w:ascii="Arial" w:hAnsi="Arial" w:cs="Arial"/>
          <w:sz w:val="20"/>
          <w:szCs w:val="20"/>
        </w:rPr>
        <w:t xml:space="preserve"> </w:t>
      </w:r>
      <w:r w:rsidR="00B75F1D" w:rsidRPr="00266E89">
        <w:rPr>
          <w:rFonts w:ascii="Arial" w:hAnsi="Arial" w:cs="Arial"/>
          <w:sz w:val="20"/>
          <w:szCs w:val="20"/>
        </w:rPr>
        <w:t xml:space="preserve">zahrnuje výkony pro zdárné zajištění lesních kultur, např. ochrana kultur proti </w:t>
      </w:r>
      <w:proofErr w:type="spellStart"/>
      <w:r w:rsidR="00B75F1D" w:rsidRPr="00266E89">
        <w:rPr>
          <w:rFonts w:ascii="Arial" w:hAnsi="Arial" w:cs="Arial"/>
          <w:sz w:val="20"/>
          <w:szCs w:val="20"/>
        </w:rPr>
        <w:t>buřeni</w:t>
      </w:r>
      <w:proofErr w:type="spellEnd"/>
      <w:r w:rsidR="00B75F1D" w:rsidRPr="00266E89">
        <w:rPr>
          <w:rFonts w:ascii="Arial" w:hAnsi="Arial" w:cs="Arial"/>
          <w:sz w:val="20"/>
          <w:szCs w:val="20"/>
        </w:rPr>
        <w:t>, škodám zvěří (včetně stavby, oprav a likvidace oplocenek), klikorohu borovému, hlodavcům a výsek plevelných dřevin.</w:t>
      </w:r>
      <w:r w:rsidR="00A83518" w:rsidRPr="00266E89">
        <w:rPr>
          <w:rFonts w:ascii="Arial" w:hAnsi="Arial" w:cs="Arial"/>
          <w:sz w:val="20"/>
          <w:szCs w:val="20"/>
        </w:rPr>
        <w:t xml:space="preserve"> Technické jednotky se vyplňují dle skutečné plochy provedených zásahů (tj. i několikanásobně, pokud bylo provedeno několik zásahů na téže ploše).</w:t>
      </w:r>
    </w:p>
    <w:p w14:paraId="78B8ABC5" w14:textId="77777777" w:rsidR="000A5437" w:rsidRPr="00266E89" w:rsidRDefault="0082023B"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EE3BEE" w:rsidRPr="00266E89">
        <w:rPr>
          <w:rFonts w:ascii="Arial" w:hAnsi="Arial" w:cs="Arial"/>
          <w:bCs/>
          <w:sz w:val="20"/>
          <w:szCs w:val="20"/>
        </w:rPr>
        <w:t>3</w:t>
      </w:r>
      <w:r w:rsidRPr="00266E89">
        <w:rPr>
          <w:rFonts w:ascii="Arial" w:hAnsi="Arial" w:cs="Arial"/>
          <w:bCs/>
          <w:sz w:val="20"/>
          <w:szCs w:val="20"/>
        </w:rPr>
        <w:t>0</w:t>
      </w:r>
      <w:r w:rsidR="008B6681" w:rsidRPr="00266E89">
        <w:rPr>
          <w:rFonts w:ascii="Arial" w:hAnsi="Arial" w:cs="Arial"/>
          <w:bCs/>
          <w:sz w:val="20"/>
          <w:szCs w:val="20"/>
        </w:rPr>
        <w:t>9</w:t>
      </w:r>
      <w:r w:rsidRPr="00266E89">
        <w:rPr>
          <w:rFonts w:ascii="Arial" w:hAnsi="Arial" w:cs="Arial"/>
          <w:bCs/>
          <w:sz w:val="20"/>
          <w:szCs w:val="20"/>
        </w:rPr>
        <w:t xml:space="preserve">: </w:t>
      </w:r>
      <w:r w:rsidRPr="00266E89">
        <w:rPr>
          <w:rFonts w:ascii="Arial" w:hAnsi="Arial" w:cs="Arial"/>
          <w:b/>
          <w:bCs/>
          <w:sz w:val="20"/>
          <w:szCs w:val="20"/>
        </w:rPr>
        <w:t>Prořezávky</w:t>
      </w:r>
      <w:r w:rsidRPr="00266E89">
        <w:rPr>
          <w:rFonts w:ascii="Arial" w:hAnsi="Arial" w:cs="Arial"/>
          <w:sz w:val="20"/>
          <w:szCs w:val="20"/>
        </w:rPr>
        <w:t xml:space="preserve"> </w:t>
      </w:r>
      <w:r w:rsidR="00E859F3" w:rsidRPr="00266E89">
        <w:rPr>
          <w:rFonts w:ascii="Arial" w:hAnsi="Arial" w:cs="Arial"/>
          <w:sz w:val="20"/>
          <w:szCs w:val="20"/>
        </w:rPr>
        <w:t>–</w:t>
      </w:r>
      <w:r w:rsidR="00F11AC2" w:rsidRPr="00266E89">
        <w:rPr>
          <w:rFonts w:ascii="Arial" w:hAnsi="Arial" w:cs="Arial"/>
          <w:sz w:val="20"/>
          <w:szCs w:val="20"/>
        </w:rPr>
        <w:t xml:space="preserve"> </w:t>
      </w:r>
      <w:r w:rsidR="00A83518" w:rsidRPr="00266E89">
        <w:rPr>
          <w:rFonts w:ascii="Arial" w:hAnsi="Arial" w:cs="Arial"/>
          <w:sz w:val="20"/>
          <w:szCs w:val="20"/>
        </w:rPr>
        <w:t>zahrnují</w:t>
      </w:r>
      <w:r w:rsidR="00A83518" w:rsidRPr="00266E89">
        <w:t xml:space="preserve"> </w:t>
      </w:r>
      <w:r w:rsidR="00F11AC2" w:rsidRPr="00266E89">
        <w:rPr>
          <w:rFonts w:ascii="Arial" w:hAnsi="Arial" w:cs="Arial"/>
          <w:sz w:val="20"/>
          <w:szCs w:val="20"/>
        </w:rPr>
        <w:t>výchovné zásahy prováděné ručně, mechanizovaně, příp. s použitím chemických prostředků.</w:t>
      </w:r>
      <w:r w:rsidRPr="00266E89">
        <w:rPr>
          <w:rFonts w:ascii="Arial" w:hAnsi="Arial" w:cs="Arial"/>
          <w:sz w:val="20"/>
          <w:szCs w:val="20"/>
        </w:rPr>
        <w:t xml:space="preserve"> V technických jednotkách se uvádí celková plocha</w:t>
      </w:r>
      <w:r w:rsidR="00CE0E53" w:rsidRPr="00266E89">
        <w:rPr>
          <w:rFonts w:ascii="Arial" w:hAnsi="Arial" w:cs="Arial"/>
          <w:sz w:val="20"/>
          <w:szCs w:val="20"/>
        </w:rPr>
        <w:t xml:space="preserve"> výchovných zásahů</w:t>
      </w:r>
      <w:r w:rsidRPr="00266E89">
        <w:rPr>
          <w:rFonts w:ascii="Arial" w:hAnsi="Arial" w:cs="Arial"/>
          <w:sz w:val="20"/>
          <w:szCs w:val="20"/>
        </w:rPr>
        <w:t>.</w:t>
      </w:r>
    </w:p>
    <w:p w14:paraId="78B8ABC6" w14:textId="77777777" w:rsidR="008B6681" w:rsidRPr="00266E89" w:rsidRDefault="008B6681" w:rsidP="004E1E32">
      <w:pPr>
        <w:spacing w:line="360" w:lineRule="auto"/>
        <w:ind w:right="-142"/>
        <w:jc w:val="both"/>
        <w:rPr>
          <w:rFonts w:ascii="Arial" w:hAnsi="Arial" w:cs="Arial"/>
          <w:sz w:val="20"/>
          <w:szCs w:val="20"/>
        </w:rPr>
      </w:pPr>
      <w:r w:rsidRPr="00266E89">
        <w:rPr>
          <w:rFonts w:ascii="Arial" w:hAnsi="Arial" w:cs="Arial"/>
          <w:sz w:val="20"/>
          <w:szCs w:val="20"/>
        </w:rPr>
        <w:t>ř.</w:t>
      </w:r>
      <w:r w:rsidR="00EE3BEE" w:rsidRPr="00266E89">
        <w:rPr>
          <w:rFonts w:ascii="Arial" w:hAnsi="Arial" w:cs="Arial"/>
          <w:sz w:val="20"/>
          <w:szCs w:val="20"/>
        </w:rPr>
        <w:t>3</w:t>
      </w:r>
      <w:r w:rsidRPr="00266E89">
        <w:rPr>
          <w:rFonts w:ascii="Arial" w:hAnsi="Arial" w:cs="Arial"/>
          <w:sz w:val="20"/>
          <w:szCs w:val="20"/>
        </w:rPr>
        <w:t xml:space="preserve">10: </w:t>
      </w:r>
      <w:r w:rsidRPr="00266E89">
        <w:rPr>
          <w:rFonts w:ascii="Arial" w:hAnsi="Arial" w:cs="Arial"/>
          <w:b/>
          <w:sz w:val="20"/>
          <w:szCs w:val="20"/>
        </w:rPr>
        <w:t>Probírky do 40 let</w:t>
      </w:r>
      <w:r w:rsidRPr="00266E89">
        <w:rPr>
          <w:rFonts w:ascii="Arial" w:hAnsi="Arial" w:cs="Arial"/>
          <w:sz w:val="20"/>
          <w:szCs w:val="20"/>
        </w:rPr>
        <w:t xml:space="preserve"> </w:t>
      </w:r>
      <w:r w:rsidR="00871AF8" w:rsidRPr="00266E89">
        <w:rPr>
          <w:rFonts w:ascii="Arial" w:hAnsi="Arial" w:cs="Arial"/>
          <w:sz w:val="20"/>
          <w:szCs w:val="20"/>
        </w:rPr>
        <w:t>–</w:t>
      </w:r>
      <w:r w:rsidRPr="00266E89">
        <w:rPr>
          <w:rFonts w:ascii="Arial" w:hAnsi="Arial" w:cs="Arial"/>
          <w:sz w:val="20"/>
          <w:szCs w:val="20"/>
        </w:rPr>
        <w:t xml:space="preserve"> </w:t>
      </w:r>
      <w:r w:rsidR="00871AF8" w:rsidRPr="00266E89">
        <w:rPr>
          <w:rFonts w:ascii="Arial" w:hAnsi="Arial" w:cs="Arial"/>
          <w:sz w:val="20"/>
          <w:szCs w:val="20"/>
        </w:rPr>
        <w:t>zahrnují výchovné zásahy v porostech do věku 40 let.</w:t>
      </w:r>
      <w:r w:rsidR="00241458" w:rsidRPr="00266E89">
        <w:rPr>
          <w:rFonts w:ascii="Arial" w:hAnsi="Arial" w:cs="Arial"/>
          <w:sz w:val="20"/>
          <w:szCs w:val="20"/>
        </w:rPr>
        <w:t xml:space="preserve"> V technických jednotkách se uvádí celková plocha výchovných zásahů.</w:t>
      </w:r>
    </w:p>
    <w:p w14:paraId="78B8ABC7" w14:textId="77777777" w:rsidR="00CE0E53" w:rsidRPr="00266E89" w:rsidRDefault="00CE0E53"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EE3BEE" w:rsidRPr="00266E89">
        <w:rPr>
          <w:rFonts w:ascii="Arial" w:hAnsi="Arial" w:cs="Arial"/>
          <w:bCs/>
          <w:sz w:val="20"/>
          <w:szCs w:val="20"/>
        </w:rPr>
        <w:t>3</w:t>
      </w:r>
      <w:r w:rsidR="008B6681" w:rsidRPr="00266E89">
        <w:rPr>
          <w:rFonts w:ascii="Arial" w:hAnsi="Arial" w:cs="Arial"/>
          <w:bCs/>
          <w:sz w:val="20"/>
          <w:szCs w:val="20"/>
        </w:rPr>
        <w:t>11</w:t>
      </w:r>
      <w:r w:rsidRPr="00266E89">
        <w:rPr>
          <w:rFonts w:ascii="Arial" w:hAnsi="Arial" w:cs="Arial"/>
          <w:bCs/>
          <w:sz w:val="20"/>
          <w:szCs w:val="20"/>
        </w:rPr>
        <w:t xml:space="preserve">: </w:t>
      </w:r>
      <w:r w:rsidRPr="00266E89">
        <w:rPr>
          <w:rFonts w:ascii="Arial" w:hAnsi="Arial" w:cs="Arial"/>
          <w:b/>
          <w:bCs/>
          <w:sz w:val="20"/>
          <w:szCs w:val="20"/>
        </w:rPr>
        <w:t>Ochrana lesa</w:t>
      </w:r>
      <w:r w:rsidR="00E859F3" w:rsidRPr="00266E89">
        <w:t xml:space="preserve"> </w:t>
      </w:r>
      <w:r w:rsidR="00E859F3" w:rsidRPr="00266E89">
        <w:rPr>
          <w:rFonts w:ascii="Arial" w:hAnsi="Arial" w:cs="Arial"/>
          <w:bCs/>
          <w:sz w:val="20"/>
          <w:szCs w:val="20"/>
        </w:rPr>
        <w:t>–</w:t>
      </w:r>
      <w:r w:rsidRPr="00266E89">
        <w:rPr>
          <w:rFonts w:ascii="Arial" w:hAnsi="Arial" w:cs="Arial"/>
          <w:sz w:val="20"/>
          <w:szCs w:val="20"/>
        </w:rPr>
        <w:t xml:space="preserve"> zahrnuje práce prováděné proti ohryzu a loupání zvěří, proti kůrovcům a ostatním hmyzím škůdcům (lapáky, feromonové lapače, biologická a chemická ochrana lesa). Obsahuje také zřizování a údržbu protipožárních pásů.</w:t>
      </w:r>
    </w:p>
    <w:p w14:paraId="78B8ABC8" w14:textId="77777777" w:rsidR="00F03ED3" w:rsidRPr="00266E89" w:rsidRDefault="00F03ED3" w:rsidP="004E1E32">
      <w:pPr>
        <w:spacing w:line="360" w:lineRule="auto"/>
        <w:ind w:right="-142"/>
        <w:jc w:val="both"/>
        <w:rPr>
          <w:rFonts w:ascii="Arial" w:hAnsi="Arial" w:cs="Arial"/>
          <w:bCs/>
          <w:sz w:val="20"/>
          <w:szCs w:val="20"/>
        </w:rPr>
      </w:pPr>
    </w:p>
    <w:p w14:paraId="78B8ABC9" w14:textId="77777777" w:rsidR="00CE0E53" w:rsidRPr="00266E89" w:rsidRDefault="008B6681" w:rsidP="004E1E32">
      <w:pPr>
        <w:spacing w:line="360" w:lineRule="auto"/>
        <w:ind w:right="-142"/>
        <w:jc w:val="both"/>
        <w:rPr>
          <w:rFonts w:ascii="Arial" w:hAnsi="Arial" w:cs="Arial"/>
          <w:b/>
          <w:sz w:val="20"/>
          <w:szCs w:val="20"/>
        </w:rPr>
      </w:pPr>
      <w:r w:rsidRPr="00266E89">
        <w:rPr>
          <w:rFonts w:ascii="Arial" w:hAnsi="Arial" w:cs="Arial"/>
          <w:b/>
          <w:sz w:val="20"/>
          <w:szCs w:val="20"/>
        </w:rPr>
        <w:lastRenderedPageBreak/>
        <w:t>IV. Náklady a výnosy v těžební činnosti</w:t>
      </w:r>
    </w:p>
    <w:p w14:paraId="78B8ABCA" w14:textId="77777777" w:rsidR="00F03ED3" w:rsidRPr="00266E89" w:rsidRDefault="00F03ED3" w:rsidP="004E1E32">
      <w:pPr>
        <w:spacing w:line="360" w:lineRule="auto"/>
        <w:ind w:right="-142"/>
        <w:jc w:val="both"/>
        <w:rPr>
          <w:rFonts w:ascii="Arial" w:hAnsi="Arial" w:cs="Arial"/>
          <w:bCs/>
          <w:sz w:val="20"/>
          <w:szCs w:val="20"/>
        </w:rPr>
      </w:pPr>
    </w:p>
    <w:p w14:paraId="78B8ABCB" w14:textId="77777777" w:rsidR="000A5437" w:rsidRPr="00266E89" w:rsidRDefault="0082023B"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F969DB" w:rsidRPr="00266E89">
        <w:rPr>
          <w:rFonts w:ascii="Arial" w:hAnsi="Arial" w:cs="Arial"/>
          <w:bCs/>
          <w:sz w:val="20"/>
          <w:szCs w:val="20"/>
        </w:rPr>
        <w:t>4</w:t>
      </w:r>
      <w:r w:rsidRPr="00266E89">
        <w:rPr>
          <w:rFonts w:ascii="Arial" w:hAnsi="Arial" w:cs="Arial"/>
          <w:bCs/>
          <w:sz w:val="20"/>
          <w:szCs w:val="20"/>
        </w:rPr>
        <w:t>0</w:t>
      </w:r>
      <w:r w:rsidR="008B6681" w:rsidRPr="00266E89">
        <w:rPr>
          <w:rFonts w:ascii="Arial" w:hAnsi="Arial" w:cs="Arial"/>
          <w:bCs/>
          <w:sz w:val="20"/>
          <w:szCs w:val="20"/>
        </w:rPr>
        <w:t>1</w:t>
      </w:r>
      <w:r w:rsidRPr="00266E89">
        <w:rPr>
          <w:rFonts w:ascii="Arial" w:hAnsi="Arial" w:cs="Arial"/>
          <w:bCs/>
          <w:sz w:val="20"/>
          <w:szCs w:val="20"/>
        </w:rPr>
        <w:t xml:space="preserve">: </w:t>
      </w:r>
      <w:r w:rsidRPr="00266E89">
        <w:rPr>
          <w:rFonts w:ascii="Arial" w:hAnsi="Arial" w:cs="Arial"/>
          <w:b/>
          <w:bCs/>
          <w:sz w:val="20"/>
          <w:szCs w:val="20"/>
        </w:rPr>
        <w:t>Těžební činnost</w:t>
      </w:r>
      <w:r w:rsidRPr="00266E89">
        <w:rPr>
          <w:rFonts w:ascii="Arial" w:hAnsi="Arial" w:cs="Arial"/>
          <w:b/>
          <w:sz w:val="20"/>
          <w:szCs w:val="20"/>
        </w:rPr>
        <w:t xml:space="preserve"> </w:t>
      </w:r>
      <w:r w:rsidR="0029775C" w:rsidRPr="00266E89">
        <w:rPr>
          <w:rFonts w:ascii="Arial" w:hAnsi="Arial" w:cs="Arial"/>
          <w:b/>
          <w:sz w:val="20"/>
          <w:szCs w:val="20"/>
        </w:rPr>
        <w:t>celkem</w:t>
      </w:r>
      <w:r w:rsidR="0029775C" w:rsidRPr="00266E89">
        <w:rPr>
          <w:rFonts w:ascii="Arial" w:hAnsi="Arial" w:cs="Arial"/>
          <w:sz w:val="20"/>
          <w:szCs w:val="20"/>
        </w:rPr>
        <w:t xml:space="preserve"> </w:t>
      </w:r>
      <w:r w:rsidR="00E859F3" w:rsidRPr="00266E89">
        <w:rPr>
          <w:rFonts w:ascii="Arial" w:hAnsi="Arial" w:cs="Arial"/>
          <w:sz w:val="20"/>
          <w:szCs w:val="20"/>
        </w:rPr>
        <w:t>–</w:t>
      </w:r>
      <w:r w:rsidRPr="00266E89">
        <w:rPr>
          <w:rFonts w:ascii="Arial" w:hAnsi="Arial" w:cs="Arial"/>
          <w:sz w:val="20"/>
          <w:szCs w:val="20"/>
        </w:rPr>
        <w:t xml:space="preserve"> </w:t>
      </w:r>
      <w:r w:rsidR="00CE0E53" w:rsidRPr="00266E89">
        <w:rPr>
          <w:rFonts w:ascii="Arial" w:hAnsi="Arial" w:cs="Arial"/>
          <w:sz w:val="20"/>
          <w:szCs w:val="20"/>
        </w:rPr>
        <w:t xml:space="preserve">zahrnuje náklady a výnosy za těžbu dřeva, soustřeďování dříví, manipulaci dříví, odvoz dříví, realizaci (prodej) dříví, opravu a údržbu svážnic, lesních cest a </w:t>
      </w:r>
      <w:r w:rsidR="00CB7AD9" w:rsidRPr="00266E89">
        <w:rPr>
          <w:rFonts w:ascii="Arial" w:hAnsi="Arial" w:cs="Arial"/>
          <w:sz w:val="20"/>
          <w:szCs w:val="20"/>
        </w:rPr>
        <w:t>lesních skládek</w:t>
      </w:r>
      <w:r w:rsidR="00CE0E53" w:rsidRPr="00266E89">
        <w:rPr>
          <w:rFonts w:ascii="Arial" w:hAnsi="Arial" w:cs="Arial"/>
          <w:sz w:val="20"/>
          <w:szCs w:val="20"/>
        </w:rPr>
        <w:t xml:space="preserve"> a ostatní těžební činnost.</w:t>
      </w:r>
      <w:r w:rsidR="00255A48" w:rsidRPr="00266E89">
        <w:rPr>
          <w:rFonts w:ascii="Arial" w:hAnsi="Arial" w:cs="Arial"/>
          <w:sz w:val="20"/>
          <w:szCs w:val="20"/>
        </w:rPr>
        <w:t xml:space="preserve"> </w:t>
      </w:r>
      <w:r w:rsidR="00762206" w:rsidRPr="00266E89">
        <w:rPr>
          <w:rFonts w:ascii="Arial" w:hAnsi="Arial" w:cs="Arial"/>
          <w:sz w:val="20"/>
          <w:szCs w:val="20"/>
        </w:rPr>
        <w:t>Nezahrnuje náklady a výnosy</w:t>
      </w:r>
      <w:r w:rsidR="002053B6" w:rsidRPr="00266E89">
        <w:rPr>
          <w:rFonts w:ascii="Arial" w:hAnsi="Arial" w:cs="Arial"/>
          <w:sz w:val="20"/>
          <w:szCs w:val="20"/>
        </w:rPr>
        <w:t xml:space="preserve"> </w:t>
      </w:r>
      <w:r w:rsidR="00762206" w:rsidRPr="00266E89">
        <w:rPr>
          <w:rFonts w:ascii="Arial" w:hAnsi="Arial" w:cs="Arial"/>
          <w:sz w:val="20"/>
          <w:szCs w:val="20"/>
        </w:rPr>
        <w:t>činnost</w:t>
      </w:r>
      <w:r w:rsidR="002053B6" w:rsidRPr="00266E89">
        <w:rPr>
          <w:rFonts w:ascii="Arial" w:hAnsi="Arial" w:cs="Arial"/>
          <w:sz w:val="20"/>
          <w:szCs w:val="20"/>
        </w:rPr>
        <w:t>í</w:t>
      </w:r>
      <w:r w:rsidR="00762206" w:rsidRPr="00266E89">
        <w:rPr>
          <w:rFonts w:ascii="Arial" w:hAnsi="Arial" w:cs="Arial"/>
          <w:sz w:val="20"/>
          <w:szCs w:val="20"/>
        </w:rPr>
        <w:t xml:space="preserve"> proveden</w:t>
      </w:r>
      <w:r w:rsidR="002053B6" w:rsidRPr="00266E89">
        <w:rPr>
          <w:rFonts w:ascii="Arial" w:hAnsi="Arial" w:cs="Arial"/>
          <w:sz w:val="20"/>
          <w:szCs w:val="20"/>
        </w:rPr>
        <w:t>ých</w:t>
      </w:r>
      <w:r w:rsidR="00762206" w:rsidRPr="00266E89">
        <w:rPr>
          <w:rFonts w:ascii="Arial" w:hAnsi="Arial" w:cs="Arial"/>
          <w:sz w:val="20"/>
          <w:szCs w:val="20"/>
        </w:rPr>
        <w:t xml:space="preserve"> na podporu poskytování ekosystémových služeb</w:t>
      </w:r>
      <w:r w:rsidR="002053B6" w:rsidRPr="00266E89">
        <w:rPr>
          <w:rFonts w:ascii="Arial" w:hAnsi="Arial" w:cs="Arial"/>
          <w:sz w:val="20"/>
          <w:szCs w:val="20"/>
        </w:rPr>
        <w:t xml:space="preserve">. </w:t>
      </w:r>
      <w:r w:rsidR="00AE121F" w:rsidRPr="00266E89">
        <w:rPr>
          <w:rFonts w:ascii="Arial" w:hAnsi="Arial" w:cs="Arial"/>
          <w:sz w:val="20"/>
          <w:szCs w:val="20"/>
        </w:rPr>
        <w:t>Nezapočítávají se rezervy a</w:t>
      </w:r>
      <w:r w:rsidR="00284086">
        <w:rPr>
          <w:rFonts w:ascii="Arial" w:hAnsi="Arial" w:cs="Arial"/>
          <w:sz w:val="20"/>
          <w:szCs w:val="20"/>
        </w:rPr>
        <w:t> </w:t>
      </w:r>
      <w:r w:rsidR="00AE121F" w:rsidRPr="00266E89">
        <w:rPr>
          <w:rFonts w:ascii="Arial" w:hAnsi="Arial" w:cs="Arial"/>
          <w:sz w:val="20"/>
          <w:szCs w:val="20"/>
        </w:rPr>
        <w:t>opravné položky.</w:t>
      </w:r>
    </w:p>
    <w:p w14:paraId="78B8ABCC" w14:textId="77777777" w:rsidR="00870952" w:rsidRPr="00266E89" w:rsidRDefault="0082023B" w:rsidP="004E1E32">
      <w:pPr>
        <w:spacing w:line="360" w:lineRule="auto"/>
        <w:ind w:right="-142"/>
        <w:jc w:val="both"/>
      </w:pPr>
      <w:r w:rsidRPr="00266E89">
        <w:rPr>
          <w:rFonts w:ascii="Arial" w:hAnsi="Arial" w:cs="Arial"/>
          <w:bCs/>
          <w:sz w:val="20"/>
          <w:szCs w:val="20"/>
        </w:rPr>
        <w:t>ř.</w:t>
      </w:r>
      <w:r w:rsidR="00F969DB" w:rsidRPr="00266E89">
        <w:rPr>
          <w:rFonts w:ascii="Arial" w:hAnsi="Arial" w:cs="Arial"/>
          <w:bCs/>
          <w:sz w:val="20"/>
          <w:szCs w:val="20"/>
        </w:rPr>
        <w:t>4</w:t>
      </w:r>
      <w:r w:rsidRPr="00266E89">
        <w:rPr>
          <w:rFonts w:ascii="Arial" w:hAnsi="Arial" w:cs="Arial"/>
          <w:bCs/>
          <w:sz w:val="20"/>
          <w:szCs w:val="20"/>
        </w:rPr>
        <w:t>0</w:t>
      </w:r>
      <w:r w:rsidR="008B6681" w:rsidRPr="00266E89">
        <w:rPr>
          <w:rFonts w:ascii="Arial" w:hAnsi="Arial" w:cs="Arial"/>
          <w:bCs/>
          <w:sz w:val="20"/>
          <w:szCs w:val="20"/>
        </w:rPr>
        <w:t>2</w:t>
      </w:r>
      <w:r w:rsidRPr="00266E89">
        <w:rPr>
          <w:rFonts w:ascii="Arial" w:hAnsi="Arial" w:cs="Arial"/>
          <w:bCs/>
          <w:sz w:val="20"/>
          <w:szCs w:val="20"/>
        </w:rPr>
        <w:t xml:space="preserve">: </w:t>
      </w:r>
      <w:r w:rsidRPr="00266E89">
        <w:rPr>
          <w:rFonts w:ascii="Arial" w:hAnsi="Arial" w:cs="Arial"/>
          <w:b/>
          <w:bCs/>
          <w:sz w:val="20"/>
          <w:szCs w:val="20"/>
        </w:rPr>
        <w:t>Těžba dřeva</w:t>
      </w:r>
      <w:r w:rsidRPr="00266E89">
        <w:rPr>
          <w:rFonts w:ascii="Arial" w:hAnsi="Arial" w:cs="Arial"/>
          <w:sz w:val="20"/>
          <w:szCs w:val="20"/>
        </w:rPr>
        <w:t xml:space="preserve"> </w:t>
      </w:r>
      <w:r w:rsidR="00E859F3" w:rsidRPr="00266E89">
        <w:rPr>
          <w:rFonts w:ascii="Arial" w:hAnsi="Arial" w:cs="Arial"/>
          <w:sz w:val="20"/>
          <w:szCs w:val="20"/>
        </w:rPr>
        <w:t>–</w:t>
      </w:r>
      <w:r w:rsidR="00133E0F" w:rsidRPr="00266E89">
        <w:rPr>
          <w:rFonts w:ascii="Arial" w:hAnsi="Arial" w:cs="Arial"/>
          <w:sz w:val="20"/>
          <w:szCs w:val="20"/>
        </w:rPr>
        <w:t xml:space="preserve"> </w:t>
      </w:r>
      <w:r w:rsidR="00626940" w:rsidRPr="00266E89">
        <w:rPr>
          <w:rFonts w:ascii="Arial" w:hAnsi="Arial" w:cs="Arial"/>
          <w:sz w:val="20"/>
          <w:szCs w:val="20"/>
        </w:rPr>
        <w:t xml:space="preserve">zahrnuje veškerou prováděnou těžbu – mýtní a </w:t>
      </w:r>
      <w:proofErr w:type="spellStart"/>
      <w:r w:rsidR="00626940" w:rsidRPr="00266E89">
        <w:rPr>
          <w:rFonts w:ascii="Arial" w:hAnsi="Arial" w:cs="Arial"/>
          <w:sz w:val="20"/>
          <w:szCs w:val="20"/>
        </w:rPr>
        <w:t>předmýtní</w:t>
      </w:r>
      <w:proofErr w:type="spellEnd"/>
      <w:r w:rsidR="00626940" w:rsidRPr="00266E89">
        <w:rPr>
          <w:rFonts w:ascii="Arial" w:hAnsi="Arial" w:cs="Arial"/>
          <w:sz w:val="20"/>
          <w:szCs w:val="20"/>
        </w:rPr>
        <w:t xml:space="preserve"> (úmyslnou i nahodilou).</w:t>
      </w:r>
      <w:r w:rsidR="00255A48" w:rsidRPr="00266E89">
        <w:rPr>
          <w:rFonts w:ascii="Arial" w:hAnsi="Arial" w:cs="Arial"/>
          <w:sz w:val="20"/>
          <w:szCs w:val="20"/>
        </w:rPr>
        <w:t xml:space="preserve"> V technických jednotkách i v nákladech se uvádí těžba dřeva provedená jak vlastními zaměstnanci, tak i cizími pracovníky (formou služby).</w:t>
      </w:r>
    </w:p>
    <w:p w14:paraId="78B8ABCD" w14:textId="77777777" w:rsidR="00FC1FA4" w:rsidRPr="00266E89" w:rsidRDefault="00FC1FA4" w:rsidP="004E1E32">
      <w:pPr>
        <w:spacing w:line="360" w:lineRule="auto"/>
        <w:ind w:right="-142"/>
        <w:jc w:val="both"/>
      </w:pPr>
      <w:r w:rsidRPr="00266E89">
        <w:rPr>
          <w:rFonts w:ascii="Arial" w:hAnsi="Arial" w:cs="Arial"/>
          <w:bCs/>
          <w:sz w:val="20"/>
          <w:szCs w:val="20"/>
        </w:rPr>
        <w:t>ř.</w:t>
      </w:r>
      <w:r w:rsidR="00F969DB" w:rsidRPr="00266E89">
        <w:rPr>
          <w:rFonts w:ascii="Arial" w:hAnsi="Arial" w:cs="Arial"/>
          <w:bCs/>
          <w:sz w:val="20"/>
          <w:szCs w:val="20"/>
        </w:rPr>
        <w:t>4</w:t>
      </w:r>
      <w:r w:rsidRPr="00266E89">
        <w:rPr>
          <w:rFonts w:ascii="Arial" w:hAnsi="Arial" w:cs="Arial"/>
          <w:bCs/>
          <w:sz w:val="20"/>
          <w:szCs w:val="20"/>
        </w:rPr>
        <w:t>0</w:t>
      </w:r>
      <w:r w:rsidR="008B6681" w:rsidRPr="00266E89">
        <w:rPr>
          <w:rFonts w:ascii="Arial" w:hAnsi="Arial" w:cs="Arial"/>
          <w:bCs/>
          <w:sz w:val="20"/>
          <w:szCs w:val="20"/>
        </w:rPr>
        <w:t>3</w:t>
      </w:r>
      <w:r w:rsidRPr="00266E89">
        <w:rPr>
          <w:rFonts w:ascii="Arial" w:hAnsi="Arial" w:cs="Arial"/>
          <w:bCs/>
          <w:sz w:val="20"/>
          <w:szCs w:val="20"/>
        </w:rPr>
        <w:t xml:space="preserve">: </w:t>
      </w:r>
      <w:r w:rsidRPr="00266E89">
        <w:rPr>
          <w:rFonts w:ascii="Arial" w:hAnsi="Arial" w:cs="Arial"/>
          <w:b/>
          <w:sz w:val="20"/>
          <w:szCs w:val="20"/>
        </w:rPr>
        <w:t xml:space="preserve">Těžba dřeva </w:t>
      </w:r>
      <w:proofErr w:type="spellStart"/>
      <w:r w:rsidRPr="00266E89">
        <w:rPr>
          <w:rFonts w:ascii="Arial" w:hAnsi="Arial" w:cs="Arial"/>
          <w:b/>
          <w:sz w:val="20"/>
          <w:szCs w:val="20"/>
        </w:rPr>
        <w:t>h</w:t>
      </w:r>
      <w:r w:rsidRPr="00266E89">
        <w:rPr>
          <w:rFonts w:ascii="Arial" w:hAnsi="Arial" w:cs="Arial"/>
          <w:b/>
          <w:bCs/>
          <w:sz w:val="20"/>
          <w:szCs w:val="20"/>
        </w:rPr>
        <w:t>arvestory</w:t>
      </w:r>
      <w:proofErr w:type="spellEnd"/>
      <w:r w:rsidRPr="00266E89">
        <w:rPr>
          <w:rFonts w:ascii="Arial" w:hAnsi="Arial" w:cs="Arial"/>
          <w:sz w:val="20"/>
          <w:szCs w:val="20"/>
        </w:rPr>
        <w:t xml:space="preserve"> – zahrnuje náklady a výnosy za činnost víceúčelových těžebních strojů.</w:t>
      </w:r>
    </w:p>
    <w:p w14:paraId="78B8ABCE" w14:textId="77777777" w:rsidR="001B5669" w:rsidRDefault="001B5669" w:rsidP="004E1E32">
      <w:pPr>
        <w:spacing w:line="360" w:lineRule="auto"/>
        <w:ind w:right="-142"/>
        <w:jc w:val="both"/>
        <w:rPr>
          <w:rFonts w:ascii="Arial" w:hAnsi="Arial" w:cs="Arial"/>
          <w:bCs/>
          <w:sz w:val="20"/>
          <w:szCs w:val="20"/>
        </w:rPr>
      </w:pPr>
      <w:r w:rsidRPr="001B5669">
        <w:rPr>
          <w:rFonts w:ascii="Arial" w:hAnsi="Arial" w:cs="Arial"/>
          <w:bCs/>
          <w:sz w:val="20"/>
          <w:szCs w:val="20"/>
        </w:rPr>
        <w:t xml:space="preserve">ř.404 až ř.410: </w:t>
      </w:r>
      <w:r w:rsidRPr="001B5669">
        <w:rPr>
          <w:rFonts w:ascii="Arial" w:hAnsi="Arial" w:cs="Arial"/>
          <w:b/>
          <w:bCs/>
          <w:sz w:val="20"/>
          <w:szCs w:val="20"/>
        </w:rPr>
        <w:t>Soustřeďování dříví</w:t>
      </w:r>
      <w:r w:rsidRPr="001B5669">
        <w:rPr>
          <w:rFonts w:ascii="Arial" w:hAnsi="Arial" w:cs="Arial"/>
          <w:bCs/>
          <w:sz w:val="20"/>
          <w:szCs w:val="20"/>
        </w:rPr>
        <w:t xml:space="preserve"> (vyklizování a přibližování) – zahrnuje pohyb vytěženého dříví z lokality u pařezu (u P) na lokalitu odvozní místo (OM). Za lesní majetek se uvede celkový objem dříví soustředěný uvedenou technologií (pokud není přesná evidence uveďte kvalifikovaný odhad). Řádek 410 je součtem řádků 404 až 409. </w:t>
      </w:r>
    </w:p>
    <w:p w14:paraId="78B8ABCF" w14:textId="77777777" w:rsidR="00626940" w:rsidRPr="00266E89" w:rsidRDefault="00FC1FA4" w:rsidP="004E1E32">
      <w:pPr>
        <w:spacing w:line="360" w:lineRule="auto"/>
        <w:ind w:right="-142"/>
        <w:jc w:val="both"/>
      </w:pPr>
      <w:r w:rsidRPr="00266E89">
        <w:rPr>
          <w:rFonts w:ascii="Arial" w:hAnsi="Arial" w:cs="Arial"/>
          <w:bCs/>
          <w:sz w:val="20"/>
          <w:szCs w:val="20"/>
        </w:rPr>
        <w:t>ř.</w:t>
      </w:r>
      <w:r w:rsidR="00F969DB" w:rsidRPr="00266E89">
        <w:rPr>
          <w:rFonts w:ascii="Arial" w:hAnsi="Arial" w:cs="Arial"/>
          <w:bCs/>
          <w:sz w:val="20"/>
          <w:szCs w:val="20"/>
        </w:rPr>
        <w:t>4</w:t>
      </w:r>
      <w:r w:rsidRPr="00266E89">
        <w:rPr>
          <w:rFonts w:ascii="Arial" w:hAnsi="Arial" w:cs="Arial"/>
          <w:bCs/>
          <w:sz w:val="20"/>
          <w:szCs w:val="20"/>
        </w:rPr>
        <w:t>1</w:t>
      </w:r>
      <w:r w:rsidR="009B7E36" w:rsidRPr="00266E89">
        <w:rPr>
          <w:rFonts w:ascii="Arial" w:hAnsi="Arial" w:cs="Arial"/>
          <w:bCs/>
          <w:sz w:val="20"/>
          <w:szCs w:val="20"/>
        </w:rPr>
        <w:t>1</w:t>
      </w:r>
      <w:r w:rsidR="00626940" w:rsidRPr="00266E89">
        <w:rPr>
          <w:rFonts w:ascii="Arial" w:hAnsi="Arial" w:cs="Arial"/>
          <w:bCs/>
          <w:sz w:val="20"/>
          <w:szCs w:val="20"/>
        </w:rPr>
        <w:t xml:space="preserve">: </w:t>
      </w:r>
      <w:r w:rsidR="00626940" w:rsidRPr="00266E89">
        <w:rPr>
          <w:rFonts w:ascii="Arial" w:hAnsi="Arial" w:cs="Arial"/>
          <w:b/>
          <w:bCs/>
          <w:sz w:val="20"/>
          <w:szCs w:val="20"/>
        </w:rPr>
        <w:t>Manipulace dříví</w:t>
      </w:r>
      <w:r w:rsidR="00626940" w:rsidRPr="00266E89">
        <w:rPr>
          <w:rFonts w:ascii="Arial" w:hAnsi="Arial" w:cs="Arial"/>
          <w:sz w:val="20"/>
          <w:szCs w:val="20"/>
        </w:rPr>
        <w:t xml:space="preserve"> </w:t>
      </w:r>
      <w:r w:rsidR="00E859F3" w:rsidRPr="00266E89">
        <w:rPr>
          <w:rFonts w:ascii="Arial" w:hAnsi="Arial" w:cs="Arial"/>
          <w:sz w:val="20"/>
          <w:szCs w:val="20"/>
        </w:rPr>
        <w:t>–</w:t>
      </w:r>
      <w:r w:rsidR="00626940" w:rsidRPr="00266E89">
        <w:rPr>
          <w:rFonts w:ascii="Arial" w:hAnsi="Arial" w:cs="Arial"/>
          <w:sz w:val="20"/>
          <w:szCs w:val="20"/>
        </w:rPr>
        <w:t xml:space="preserve"> zahrnuje operace zkracování a třídění </w:t>
      </w:r>
      <w:r w:rsidR="0036551A" w:rsidRPr="00266E89">
        <w:rPr>
          <w:rFonts w:ascii="Arial" w:hAnsi="Arial" w:cs="Arial"/>
          <w:sz w:val="20"/>
          <w:szCs w:val="20"/>
        </w:rPr>
        <w:t>(</w:t>
      </w:r>
      <w:proofErr w:type="spellStart"/>
      <w:r w:rsidR="0036551A" w:rsidRPr="00266E89">
        <w:rPr>
          <w:rFonts w:ascii="Arial" w:hAnsi="Arial" w:cs="Arial"/>
          <w:sz w:val="20"/>
          <w:szCs w:val="20"/>
        </w:rPr>
        <w:t>sortimentace</w:t>
      </w:r>
      <w:proofErr w:type="spellEnd"/>
      <w:r w:rsidR="0036551A" w:rsidRPr="00266E89">
        <w:rPr>
          <w:rFonts w:ascii="Arial" w:hAnsi="Arial" w:cs="Arial"/>
          <w:sz w:val="20"/>
          <w:szCs w:val="20"/>
        </w:rPr>
        <w:t xml:space="preserve">) </w:t>
      </w:r>
      <w:r w:rsidR="00626940" w:rsidRPr="00266E89">
        <w:rPr>
          <w:rFonts w:ascii="Arial" w:hAnsi="Arial" w:cs="Arial"/>
          <w:sz w:val="20"/>
          <w:szCs w:val="20"/>
        </w:rPr>
        <w:t>surového dříví podle jakosti na lokalitě OM</w:t>
      </w:r>
      <w:r w:rsidR="00453657" w:rsidRPr="00266E89">
        <w:rPr>
          <w:rFonts w:ascii="Arial" w:hAnsi="Arial" w:cs="Arial"/>
          <w:sz w:val="20"/>
          <w:szCs w:val="20"/>
        </w:rPr>
        <w:t xml:space="preserve"> </w:t>
      </w:r>
      <w:r w:rsidR="00411D8C">
        <w:rPr>
          <w:rFonts w:ascii="Arial" w:hAnsi="Arial" w:cs="Arial"/>
          <w:sz w:val="20"/>
          <w:szCs w:val="20"/>
        </w:rPr>
        <w:t xml:space="preserve">(odvozní místo) </w:t>
      </w:r>
      <w:r w:rsidR="00453657" w:rsidRPr="00266E89">
        <w:rPr>
          <w:rFonts w:ascii="Arial" w:hAnsi="Arial" w:cs="Arial"/>
          <w:sz w:val="20"/>
          <w:szCs w:val="20"/>
        </w:rPr>
        <w:t>nebo ES</w:t>
      </w:r>
      <w:r w:rsidR="00411D8C">
        <w:rPr>
          <w:rFonts w:ascii="Arial" w:hAnsi="Arial" w:cs="Arial"/>
          <w:sz w:val="20"/>
          <w:szCs w:val="20"/>
        </w:rPr>
        <w:t xml:space="preserve"> (expediční sklad)</w:t>
      </w:r>
      <w:r w:rsidR="00626940" w:rsidRPr="00266E89">
        <w:rPr>
          <w:rFonts w:ascii="Arial" w:hAnsi="Arial" w:cs="Arial"/>
          <w:sz w:val="20"/>
          <w:szCs w:val="20"/>
        </w:rPr>
        <w:t>.</w:t>
      </w:r>
    </w:p>
    <w:p w14:paraId="78B8ABD0" w14:textId="77777777" w:rsidR="000A5437" w:rsidRPr="00266E89" w:rsidRDefault="0082023B" w:rsidP="004E1E32">
      <w:pPr>
        <w:spacing w:line="360" w:lineRule="auto"/>
        <w:ind w:right="-142"/>
        <w:jc w:val="both"/>
        <w:rPr>
          <w:rFonts w:ascii="Arial" w:hAnsi="Arial" w:cs="Arial"/>
          <w:bCs/>
          <w:sz w:val="20"/>
          <w:szCs w:val="20"/>
        </w:rPr>
      </w:pPr>
      <w:r w:rsidRPr="00266E89">
        <w:rPr>
          <w:rFonts w:ascii="Arial" w:hAnsi="Arial" w:cs="Arial"/>
          <w:bCs/>
          <w:sz w:val="20"/>
          <w:szCs w:val="20"/>
        </w:rPr>
        <w:t>ř.</w:t>
      </w:r>
      <w:r w:rsidR="00F969DB" w:rsidRPr="00266E89">
        <w:rPr>
          <w:rFonts w:ascii="Arial" w:hAnsi="Arial" w:cs="Arial"/>
          <w:bCs/>
          <w:sz w:val="20"/>
          <w:szCs w:val="20"/>
        </w:rPr>
        <w:t>4</w:t>
      </w:r>
      <w:r w:rsidR="007524D6" w:rsidRPr="00266E89">
        <w:rPr>
          <w:rFonts w:ascii="Arial" w:hAnsi="Arial" w:cs="Arial"/>
          <w:bCs/>
          <w:sz w:val="20"/>
          <w:szCs w:val="20"/>
        </w:rPr>
        <w:t>1</w:t>
      </w:r>
      <w:r w:rsidR="009B7E36" w:rsidRPr="00266E89">
        <w:rPr>
          <w:rFonts w:ascii="Arial" w:hAnsi="Arial" w:cs="Arial"/>
          <w:bCs/>
          <w:sz w:val="20"/>
          <w:szCs w:val="20"/>
        </w:rPr>
        <w:t>2</w:t>
      </w:r>
      <w:r w:rsidRPr="00266E89">
        <w:rPr>
          <w:rFonts w:ascii="Arial" w:hAnsi="Arial" w:cs="Arial"/>
          <w:bCs/>
          <w:sz w:val="20"/>
          <w:szCs w:val="20"/>
        </w:rPr>
        <w:t xml:space="preserve">: </w:t>
      </w:r>
      <w:r w:rsidR="007524D6" w:rsidRPr="00266E89">
        <w:rPr>
          <w:rFonts w:ascii="Arial" w:hAnsi="Arial" w:cs="Arial"/>
          <w:b/>
          <w:bCs/>
          <w:sz w:val="20"/>
          <w:szCs w:val="20"/>
        </w:rPr>
        <w:t>Odvoz dříví</w:t>
      </w:r>
      <w:r w:rsidR="007524D6" w:rsidRPr="00266E89">
        <w:rPr>
          <w:rFonts w:ascii="Arial" w:hAnsi="Arial" w:cs="Arial"/>
          <w:bCs/>
          <w:sz w:val="20"/>
          <w:szCs w:val="20"/>
        </w:rPr>
        <w:t xml:space="preserve"> – zahrnuje pohyb dříví z lokality OM </w:t>
      </w:r>
      <w:r w:rsidR="00411D8C">
        <w:rPr>
          <w:rFonts w:ascii="Arial" w:hAnsi="Arial" w:cs="Arial"/>
          <w:bCs/>
          <w:sz w:val="20"/>
          <w:szCs w:val="20"/>
        </w:rPr>
        <w:t xml:space="preserve">(odvozní místo) </w:t>
      </w:r>
      <w:r w:rsidR="007524D6" w:rsidRPr="00266E89">
        <w:rPr>
          <w:rFonts w:ascii="Arial" w:hAnsi="Arial" w:cs="Arial"/>
          <w:bCs/>
          <w:sz w:val="20"/>
          <w:szCs w:val="20"/>
        </w:rPr>
        <w:t xml:space="preserve">na lokalitu ES </w:t>
      </w:r>
      <w:r w:rsidR="00411D8C">
        <w:rPr>
          <w:rFonts w:ascii="Arial" w:hAnsi="Arial" w:cs="Arial"/>
          <w:bCs/>
          <w:sz w:val="20"/>
          <w:szCs w:val="20"/>
        </w:rPr>
        <w:t xml:space="preserve">(expediční sklad) </w:t>
      </w:r>
      <w:r w:rsidR="007524D6" w:rsidRPr="00266E89">
        <w:rPr>
          <w:rFonts w:ascii="Arial" w:hAnsi="Arial" w:cs="Arial"/>
          <w:bCs/>
          <w:sz w:val="20"/>
          <w:szCs w:val="20"/>
        </w:rPr>
        <w:t>nebo přímo až</w:t>
      </w:r>
      <w:r w:rsidR="00284086">
        <w:rPr>
          <w:rFonts w:ascii="Arial" w:hAnsi="Arial" w:cs="Arial"/>
          <w:bCs/>
          <w:sz w:val="20"/>
          <w:szCs w:val="20"/>
        </w:rPr>
        <w:t> </w:t>
      </w:r>
      <w:r w:rsidR="007524D6" w:rsidRPr="00266E89">
        <w:rPr>
          <w:rFonts w:ascii="Arial" w:hAnsi="Arial" w:cs="Arial"/>
          <w:bCs/>
          <w:sz w:val="20"/>
          <w:szCs w:val="20"/>
        </w:rPr>
        <w:t>k</w:t>
      </w:r>
      <w:r w:rsidR="00284086">
        <w:rPr>
          <w:rFonts w:ascii="Arial" w:hAnsi="Arial" w:cs="Arial"/>
          <w:bCs/>
          <w:sz w:val="20"/>
          <w:szCs w:val="20"/>
        </w:rPr>
        <w:t> </w:t>
      </w:r>
      <w:r w:rsidR="007524D6" w:rsidRPr="00266E89">
        <w:rPr>
          <w:rFonts w:ascii="Arial" w:hAnsi="Arial" w:cs="Arial"/>
          <w:bCs/>
          <w:sz w:val="20"/>
          <w:szCs w:val="20"/>
        </w:rPr>
        <w:t>odběrateli.</w:t>
      </w:r>
    </w:p>
    <w:p w14:paraId="78B8ABD1" w14:textId="77777777" w:rsidR="00A66F95" w:rsidRPr="00266E89" w:rsidRDefault="00A66F95" w:rsidP="004E1E32">
      <w:pPr>
        <w:spacing w:line="360" w:lineRule="auto"/>
        <w:ind w:right="-142"/>
        <w:jc w:val="both"/>
        <w:rPr>
          <w:rFonts w:ascii="Arial" w:hAnsi="Arial" w:cs="Arial"/>
          <w:bCs/>
          <w:sz w:val="20"/>
          <w:szCs w:val="20"/>
        </w:rPr>
      </w:pPr>
      <w:r w:rsidRPr="00266E89">
        <w:rPr>
          <w:rFonts w:ascii="Arial" w:hAnsi="Arial" w:cs="Arial"/>
          <w:bCs/>
          <w:sz w:val="20"/>
          <w:szCs w:val="20"/>
        </w:rPr>
        <w:t>ř.</w:t>
      </w:r>
      <w:r w:rsidR="00200F15" w:rsidRPr="00266E89">
        <w:rPr>
          <w:rFonts w:ascii="Arial" w:hAnsi="Arial" w:cs="Arial"/>
          <w:bCs/>
          <w:sz w:val="20"/>
          <w:szCs w:val="20"/>
        </w:rPr>
        <w:t>4</w:t>
      </w:r>
      <w:r w:rsidRPr="00266E89">
        <w:rPr>
          <w:rFonts w:ascii="Arial" w:hAnsi="Arial" w:cs="Arial"/>
          <w:bCs/>
          <w:sz w:val="20"/>
          <w:szCs w:val="20"/>
        </w:rPr>
        <w:t xml:space="preserve">13: </w:t>
      </w:r>
      <w:r w:rsidRPr="00266E89">
        <w:rPr>
          <w:rFonts w:ascii="Arial" w:hAnsi="Arial" w:cs="Arial"/>
          <w:b/>
          <w:bCs/>
          <w:sz w:val="20"/>
          <w:szCs w:val="20"/>
        </w:rPr>
        <w:t xml:space="preserve">Realizace dříví </w:t>
      </w:r>
      <w:r w:rsidRPr="00266E89">
        <w:rPr>
          <w:rFonts w:ascii="Arial" w:hAnsi="Arial" w:cs="Arial"/>
          <w:sz w:val="20"/>
          <w:szCs w:val="20"/>
        </w:rPr>
        <w:t>(prodej dříví)</w:t>
      </w:r>
      <w:r w:rsidRPr="00266E89">
        <w:rPr>
          <w:rFonts w:ascii="Arial" w:hAnsi="Arial" w:cs="Arial"/>
          <w:bCs/>
          <w:sz w:val="20"/>
          <w:szCs w:val="20"/>
        </w:rPr>
        <w:t xml:space="preserve"> – zahrnuje výkup a prodej dříví</w:t>
      </w:r>
      <w:r w:rsidR="00A50064" w:rsidRPr="00266E89">
        <w:rPr>
          <w:rFonts w:ascii="Arial" w:hAnsi="Arial" w:cs="Arial"/>
          <w:bCs/>
          <w:sz w:val="20"/>
          <w:szCs w:val="20"/>
        </w:rPr>
        <w:t xml:space="preserve"> včetně ohodnocení vlastní spotřeby dříví.</w:t>
      </w:r>
    </w:p>
    <w:p w14:paraId="78B8ABD2" w14:textId="77777777" w:rsidR="00656F20" w:rsidRPr="00266E89" w:rsidRDefault="004E7D37" w:rsidP="004E1E32">
      <w:pPr>
        <w:spacing w:line="360" w:lineRule="auto"/>
        <w:ind w:right="-142"/>
        <w:jc w:val="both"/>
        <w:rPr>
          <w:rFonts w:ascii="Arial" w:hAnsi="Arial" w:cs="Arial"/>
          <w:bCs/>
          <w:sz w:val="20"/>
          <w:szCs w:val="20"/>
        </w:rPr>
      </w:pPr>
      <w:r w:rsidRPr="00266E89">
        <w:rPr>
          <w:rFonts w:ascii="Arial" w:hAnsi="Arial" w:cs="Arial"/>
          <w:bCs/>
          <w:sz w:val="20"/>
          <w:szCs w:val="20"/>
        </w:rPr>
        <w:t>ř</w:t>
      </w:r>
      <w:r w:rsidR="0026044E" w:rsidRPr="00266E89">
        <w:rPr>
          <w:rFonts w:ascii="Arial" w:hAnsi="Arial" w:cs="Arial"/>
          <w:bCs/>
          <w:sz w:val="20"/>
          <w:szCs w:val="20"/>
        </w:rPr>
        <w:t>.</w:t>
      </w:r>
      <w:r w:rsidRPr="00266E89">
        <w:rPr>
          <w:rFonts w:ascii="Arial" w:hAnsi="Arial" w:cs="Arial"/>
          <w:bCs/>
          <w:sz w:val="20"/>
          <w:szCs w:val="20"/>
        </w:rPr>
        <w:t xml:space="preserve">414: </w:t>
      </w:r>
      <w:r w:rsidRPr="00266E89">
        <w:rPr>
          <w:rFonts w:ascii="Arial" w:hAnsi="Arial" w:cs="Arial"/>
          <w:b/>
          <w:bCs/>
          <w:sz w:val="20"/>
          <w:szCs w:val="20"/>
        </w:rPr>
        <w:t>R</w:t>
      </w:r>
      <w:r w:rsidR="00656F20" w:rsidRPr="00266E89">
        <w:rPr>
          <w:rFonts w:ascii="Arial" w:hAnsi="Arial" w:cs="Arial"/>
          <w:b/>
          <w:bCs/>
          <w:sz w:val="20"/>
          <w:szCs w:val="20"/>
        </w:rPr>
        <w:t>ealizace lesních těžebních zbytků</w:t>
      </w:r>
      <w:r w:rsidRPr="00266E89">
        <w:rPr>
          <w:rFonts w:ascii="Arial" w:hAnsi="Arial" w:cs="Arial"/>
          <w:bCs/>
          <w:sz w:val="20"/>
          <w:szCs w:val="20"/>
        </w:rPr>
        <w:t xml:space="preserve"> – zahrnuje </w:t>
      </w:r>
      <w:r w:rsidR="00A50064" w:rsidRPr="00266E89">
        <w:rPr>
          <w:rFonts w:ascii="Arial" w:hAnsi="Arial" w:cs="Arial"/>
          <w:bCs/>
          <w:sz w:val="20"/>
          <w:szCs w:val="20"/>
        </w:rPr>
        <w:t xml:space="preserve">náklady na výrobu a výnosy z prodeje lesních těžebních zbytků </w:t>
      </w:r>
      <w:r w:rsidR="00DF4570" w:rsidRPr="00266E89">
        <w:rPr>
          <w:rFonts w:ascii="Arial" w:hAnsi="Arial" w:cs="Arial"/>
          <w:bCs/>
          <w:sz w:val="20"/>
          <w:szCs w:val="20"/>
        </w:rPr>
        <w:t>včetně ohodnocení vlastní spotřeby</w:t>
      </w:r>
      <w:r w:rsidR="00A50064" w:rsidRPr="00266E89">
        <w:rPr>
          <w:rFonts w:ascii="Arial" w:hAnsi="Arial" w:cs="Arial"/>
          <w:bCs/>
          <w:sz w:val="20"/>
          <w:szCs w:val="20"/>
        </w:rPr>
        <w:t>.</w:t>
      </w:r>
    </w:p>
    <w:p w14:paraId="78B8ABD3" w14:textId="77777777" w:rsidR="009B7E36" w:rsidRPr="00266E89" w:rsidRDefault="00B31336" w:rsidP="004E1E32">
      <w:pPr>
        <w:spacing w:line="360" w:lineRule="auto"/>
        <w:ind w:right="-142"/>
        <w:jc w:val="both"/>
        <w:rPr>
          <w:rFonts w:ascii="Arial" w:hAnsi="Arial" w:cs="Arial"/>
          <w:bCs/>
          <w:sz w:val="20"/>
          <w:szCs w:val="20"/>
        </w:rPr>
      </w:pPr>
      <w:r w:rsidRPr="00266E89">
        <w:rPr>
          <w:rFonts w:ascii="Arial" w:hAnsi="Arial" w:cs="Arial"/>
          <w:bCs/>
          <w:sz w:val="20"/>
          <w:szCs w:val="20"/>
        </w:rPr>
        <w:t>ř.</w:t>
      </w:r>
      <w:r w:rsidR="00200F15" w:rsidRPr="00266E89">
        <w:rPr>
          <w:rFonts w:ascii="Arial" w:hAnsi="Arial" w:cs="Arial"/>
          <w:bCs/>
          <w:sz w:val="20"/>
          <w:szCs w:val="20"/>
        </w:rPr>
        <w:t>4</w:t>
      </w:r>
      <w:r w:rsidRPr="00266E89">
        <w:rPr>
          <w:rFonts w:ascii="Arial" w:hAnsi="Arial" w:cs="Arial"/>
          <w:bCs/>
          <w:sz w:val="20"/>
          <w:szCs w:val="20"/>
        </w:rPr>
        <w:t>1</w:t>
      </w:r>
      <w:r w:rsidR="00656F20" w:rsidRPr="00266E89">
        <w:rPr>
          <w:rFonts w:ascii="Arial" w:hAnsi="Arial" w:cs="Arial"/>
          <w:bCs/>
          <w:sz w:val="20"/>
          <w:szCs w:val="20"/>
        </w:rPr>
        <w:t>5</w:t>
      </w:r>
      <w:r w:rsidRPr="00266E89">
        <w:rPr>
          <w:rFonts w:ascii="Arial" w:hAnsi="Arial" w:cs="Arial"/>
          <w:bCs/>
          <w:sz w:val="20"/>
          <w:szCs w:val="20"/>
        </w:rPr>
        <w:t xml:space="preserve">: </w:t>
      </w:r>
      <w:r w:rsidR="00FF4701" w:rsidRPr="00266E89">
        <w:rPr>
          <w:rFonts w:ascii="Arial" w:hAnsi="Arial" w:cs="Arial"/>
          <w:b/>
          <w:sz w:val="20"/>
          <w:szCs w:val="20"/>
        </w:rPr>
        <w:t>O</w:t>
      </w:r>
      <w:r w:rsidR="00DD49DB" w:rsidRPr="00266E89">
        <w:rPr>
          <w:rFonts w:ascii="Arial" w:hAnsi="Arial" w:cs="Arial"/>
          <w:b/>
          <w:sz w:val="20"/>
          <w:szCs w:val="20"/>
        </w:rPr>
        <w:t>pravy a údržba svážnic, lesních cest a lesních skládek</w:t>
      </w:r>
      <w:r w:rsidR="00DE4744" w:rsidRPr="00266E89">
        <w:rPr>
          <w:rFonts w:ascii="Arial" w:hAnsi="Arial" w:cs="Arial"/>
          <w:bCs/>
          <w:sz w:val="20"/>
          <w:szCs w:val="20"/>
        </w:rPr>
        <w:t xml:space="preserve"> </w:t>
      </w:r>
      <w:r w:rsidRPr="00266E89">
        <w:rPr>
          <w:rFonts w:ascii="Arial" w:hAnsi="Arial" w:cs="Arial"/>
          <w:bCs/>
          <w:sz w:val="20"/>
          <w:szCs w:val="20"/>
        </w:rPr>
        <w:t>– uvádějí se náklady související s provozem svážnic (nezpevněné lesní cesty ve smyslu § 3, odst. 1, písm. a) zákona č. 289/1995 Sb., o lesích a o změně a doplnění některých zákonů, ve znění pozdějších předpisů) a lesních cest (účelové komunikace ve smyslu § 7 zákona č. 13/1997 Sb., o</w:t>
      </w:r>
      <w:r w:rsidR="00D3268F" w:rsidRPr="00266E89">
        <w:rPr>
          <w:rFonts w:ascii="Arial" w:hAnsi="Arial" w:cs="Arial"/>
          <w:bCs/>
          <w:sz w:val="20"/>
          <w:szCs w:val="20"/>
        </w:rPr>
        <w:t> </w:t>
      </w:r>
      <w:r w:rsidRPr="00266E89">
        <w:rPr>
          <w:rFonts w:ascii="Arial" w:hAnsi="Arial" w:cs="Arial"/>
          <w:bCs/>
          <w:sz w:val="20"/>
          <w:szCs w:val="20"/>
        </w:rPr>
        <w:t>pozemních komunikacích, ve znění pozdějších předpis</w:t>
      </w:r>
      <w:r w:rsidR="009B7E36" w:rsidRPr="00266E89">
        <w:rPr>
          <w:rFonts w:ascii="Arial" w:hAnsi="Arial" w:cs="Arial"/>
          <w:bCs/>
          <w:sz w:val="20"/>
          <w:szCs w:val="20"/>
        </w:rPr>
        <w:t>ů</w:t>
      </w:r>
      <w:r w:rsidR="00072DBE" w:rsidRPr="00266E89">
        <w:rPr>
          <w:rFonts w:ascii="Arial" w:hAnsi="Arial" w:cs="Arial"/>
          <w:bCs/>
          <w:sz w:val="20"/>
          <w:szCs w:val="20"/>
        </w:rPr>
        <w:t>.</w:t>
      </w:r>
    </w:p>
    <w:p w14:paraId="78B8ABD4" w14:textId="77777777" w:rsidR="003319F1" w:rsidRPr="00266E89" w:rsidRDefault="003319F1" w:rsidP="004E1E32">
      <w:pPr>
        <w:spacing w:line="360" w:lineRule="auto"/>
        <w:ind w:right="-142"/>
        <w:jc w:val="both"/>
      </w:pPr>
    </w:p>
    <w:p w14:paraId="78B8ABD5" w14:textId="77777777" w:rsidR="003319F1" w:rsidRPr="00266E89" w:rsidRDefault="003319F1" w:rsidP="004E1E32">
      <w:pPr>
        <w:spacing w:line="360" w:lineRule="auto"/>
        <w:ind w:right="-142"/>
        <w:jc w:val="both"/>
        <w:rPr>
          <w:rFonts w:ascii="Arial" w:hAnsi="Arial" w:cs="Arial"/>
          <w:b/>
          <w:sz w:val="20"/>
          <w:szCs w:val="20"/>
        </w:rPr>
      </w:pPr>
      <w:r w:rsidRPr="00266E89">
        <w:rPr>
          <w:rFonts w:ascii="Arial" w:hAnsi="Arial" w:cs="Arial"/>
          <w:b/>
          <w:sz w:val="20"/>
          <w:szCs w:val="20"/>
        </w:rPr>
        <w:t>V</w:t>
      </w:r>
      <w:r w:rsidR="000C715D" w:rsidRPr="00266E89">
        <w:rPr>
          <w:rFonts w:ascii="Arial" w:hAnsi="Arial" w:cs="Arial"/>
          <w:b/>
          <w:sz w:val="20"/>
          <w:szCs w:val="20"/>
        </w:rPr>
        <w:t>.</w:t>
      </w:r>
      <w:r w:rsidRPr="00266E89">
        <w:rPr>
          <w:rFonts w:ascii="Arial" w:hAnsi="Arial" w:cs="Arial"/>
          <w:b/>
          <w:sz w:val="20"/>
          <w:szCs w:val="20"/>
        </w:rPr>
        <w:t xml:space="preserve"> </w:t>
      </w:r>
      <w:r w:rsidR="002F2E4C" w:rsidRPr="00266E89">
        <w:rPr>
          <w:rFonts w:ascii="Arial" w:hAnsi="Arial" w:cs="Arial"/>
          <w:b/>
          <w:sz w:val="20"/>
          <w:szCs w:val="20"/>
        </w:rPr>
        <w:t>O</w:t>
      </w:r>
      <w:r w:rsidRPr="00266E89">
        <w:rPr>
          <w:rFonts w:ascii="Arial" w:hAnsi="Arial" w:cs="Arial"/>
          <w:b/>
          <w:sz w:val="20"/>
          <w:szCs w:val="20"/>
        </w:rPr>
        <w:t>statní lesnická činnost</w:t>
      </w:r>
      <w:r w:rsidR="00A66F95" w:rsidRPr="00266E89">
        <w:rPr>
          <w:rFonts w:ascii="Arial" w:hAnsi="Arial" w:cs="Arial"/>
          <w:b/>
          <w:sz w:val="20"/>
          <w:szCs w:val="20"/>
        </w:rPr>
        <w:t xml:space="preserve"> a</w:t>
      </w:r>
      <w:r w:rsidR="002A7597" w:rsidRPr="00266E89">
        <w:rPr>
          <w:rFonts w:ascii="Arial" w:hAnsi="Arial" w:cs="Arial"/>
          <w:b/>
          <w:sz w:val="20"/>
          <w:szCs w:val="20"/>
        </w:rPr>
        <w:t xml:space="preserve"> ekosystémové služby lesa</w:t>
      </w:r>
    </w:p>
    <w:p w14:paraId="78B8ABD6" w14:textId="77777777" w:rsidR="005E2CE6" w:rsidRPr="00266E89" w:rsidRDefault="005E2CE6" w:rsidP="004E1E32">
      <w:pPr>
        <w:spacing w:line="360" w:lineRule="auto"/>
        <w:ind w:right="-142"/>
        <w:jc w:val="both"/>
      </w:pPr>
    </w:p>
    <w:p w14:paraId="78B8ABD7" w14:textId="77777777" w:rsidR="00D87872" w:rsidRPr="00266E89" w:rsidRDefault="00547B83" w:rsidP="004E1E32">
      <w:pPr>
        <w:spacing w:line="360" w:lineRule="auto"/>
        <w:ind w:right="-142"/>
        <w:jc w:val="both"/>
      </w:pPr>
      <w:r w:rsidRPr="00266E89">
        <w:rPr>
          <w:rFonts w:ascii="Arial" w:hAnsi="Arial" w:cs="Arial"/>
          <w:bCs/>
          <w:sz w:val="20"/>
          <w:szCs w:val="20"/>
        </w:rPr>
        <w:t>ř.</w:t>
      </w:r>
      <w:r w:rsidR="00495979" w:rsidRPr="00266E89">
        <w:rPr>
          <w:rFonts w:ascii="Arial" w:hAnsi="Arial" w:cs="Arial"/>
          <w:bCs/>
          <w:sz w:val="20"/>
          <w:szCs w:val="20"/>
        </w:rPr>
        <w:t>5</w:t>
      </w:r>
      <w:r w:rsidR="003319F1" w:rsidRPr="00266E89">
        <w:rPr>
          <w:rFonts w:ascii="Arial" w:hAnsi="Arial" w:cs="Arial"/>
          <w:bCs/>
          <w:sz w:val="20"/>
          <w:szCs w:val="20"/>
        </w:rPr>
        <w:t>0</w:t>
      </w:r>
      <w:r w:rsidR="008E4889">
        <w:rPr>
          <w:rFonts w:ascii="Arial" w:hAnsi="Arial" w:cs="Arial"/>
          <w:bCs/>
          <w:sz w:val="20"/>
          <w:szCs w:val="20"/>
        </w:rPr>
        <w:t>1</w:t>
      </w:r>
      <w:r w:rsidRPr="00266E89">
        <w:rPr>
          <w:rFonts w:ascii="Arial" w:hAnsi="Arial" w:cs="Arial"/>
          <w:bCs/>
          <w:sz w:val="20"/>
          <w:szCs w:val="20"/>
        </w:rPr>
        <w:t xml:space="preserve">: </w:t>
      </w:r>
      <w:r w:rsidRPr="00266E89">
        <w:rPr>
          <w:rFonts w:ascii="Arial" w:hAnsi="Arial" w:cs="Arial"/>
          <w:b/>
          <w:sz w:val="20"/>
          <w:szCs w:val="20"/>
        </w:rPr>
        <w:t>Semenářství a školkařství</w:t>
      </w:r>
      <w:r w:rsidRPr="00266E89">
        <w:rPr>
          <w:rFonts w:ascii="Arial" w:hAnsi="Arial" w:cs="Arial"/>
          <w:sz w:val="20"/>
          <w:szCs w:val="20"/>
        </w:rPr>
        <w:t xml:space="preserve"> – zahrnuje činnosti spojené s produkcí lesního reprodukčního materiálu.</w:t>
      </w:r>
    </w:p>
    <w:p w14:paraId="78B8ABD8" w14:textId="77777777" w:rsidR="008A6686" w:rsidRPr="00266E89" w:rsidRDefault="0082023B"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495979" w:rsidRPr="00266E89">
        <w:rPr>
          <w:rFonts w:ascii="Arial" w:hAnsi="Arial" w:cs="Arial"/>
          <w:bCs/>
          <w:sz w:val="20"/>
          <w:szCs w:val="20"/>
        </w:rPr>
        <w:t>5</w:t>
      </w:r>
      <w:r w:rsidR="003319F1" w:rsidRPr="00266E89">
        <w:rPr>
          <w:rFonts w:ascii="Arial" w:hAnsi="Arial" w:cs="Arial"/>
          <w:bCs/>
          <w:sz w:val="20"/>
          <w:szCs w:val="20"/>
        </w:rPr>
        <w:t>0</w:t>
      </w:r>
      <w:r w:rsidR="008E4889">
        <w:rPr>
          <w:rFonts w:ascii="Arial" w:hAnsi="Arial" w:cs="Arial"/>
          <w:bCs/>
          <w:sz w:val="20"/>
          <w:szCs w:val="20"/>
        </w:rPr>
        <w:t>2</w:t>
      </w:r>
      <w:r w:rsidRPr="00266E89">
        <w:rPr>
          <w:rFonts w:ascii="Arial" w:hAnsi="Arial" w:cs="Arial"/>
          <w:bCs/>
          <w:sz w:val="20"/>
          <w:szCs w:val="20"/>
        </w:rPr>
        <w:t xml:space="preserve">: </w:t>
      </w:r>
      <w:r w:rsidRPr="00266E89">
        <w:rPr>
          <w:rFonts w:ascii="Arial" w:hAnsi="Arial" w:cs="Arial"/>
          <w:b/>
          <w:bCs/>
          <w:sz w:val="20"/>
          <w:szCs w:val="20"/>
        </w:rPr>
        <w:t>Myslivost</w:t>
      </w:r>
      <w:r w:rsidRPr="00266E89">
        <w:rPr>
          <w:rFonts w:ascii="Arial" w:hAnsi="Arial" w:cs="Arial"/>
          <w:bCs/>
          <w:sz w:val="20"/>
          <w:szCs w:val="20"/>
        </w:rPr>
        <w:t xml:space="preserve"> </w:t>
      </w:r>
      <w:r w:rsidR="007822E5" w:rsidRPr="00266E89">
        <w:rPr>
          <w:rFonts w:ascii="Arial" w:hAnsi="Arial" w:cs="Arial"/>
          <w:sz w:val="20"/>
          <w:szCs w:val="20"/>
        </w:rPr>
        <w:t xml:space="preserve">– zahrnuje </w:t>
      </w:r>
      <w:r w:rsidR="00D87872" w:rsidRPr="00266E89">
        <w:rPr>
          <w:rFonts w:ascii="Arial" w:hAnsi="Arial" w:cs="Arial"/>
          <w:sz w:val="20"/>
          <w:szCs w:val="20"/>
        </w:rPr>
        <w:t xml:space="preserve">výnosy a náklady spojené s </w:t>
      </w:r>
      <w:r w:rsidR="007822E5" w:rsidRPr="00266E89">
        <w:rPr>
          <w:rFonts w:ascii="Arial" w:hAnsi="Arial" w:cs="Arial"/>
          <w:sz w:val="20"/>
          <w:szCs w:val="20"/>
        </w:rPr>
        <w:t>výkon</w:t>
      </w:r>
      <w:r w:rsidR="00D87872" w:rsidRPr="00266E89">
        <w:rPr>
          <w:rFonts w:ascii="Arial" w:hAnsi="Arial" w:cs="Arial"/>
          <w:sz w:val="20"/>
          <w:szCs w:val="20"/>
        </w:rPr>
        <w:t>em</w:t>
      </w:r>
      <w:r w:rsidR="007822E5" w:rsidRPr="00266E89">
        <w:rPr>
          <w:rFonts w:ascii="Arial" w:hAnsi="Arial" w:cs="Arial"/>
          <w:sz w:val="20"/>
          <w:szCs w:val="20"/>
        </w:rPr>
        <w:t xml:space="preserve"> práva myslivosti</w:t>
      </w:r>
      <w:r w:rsidR="00F9292C" w:rsidRPr="00266E89">
        <w:rPr>
          <w:rFonts w:ascii="Arial" w:hAnsi="Arial" w:cs="Arial"/>
          <w:sz w:val="20"/>
          <w:szCs w:val="20"/>
        </w:rPr>
        <w:t>.</w:t>
      </w:r>
      <w:r w:rsidR="007822E5" w:rsidRPr="00266E89">
        <w:rPr>
          <w:rFonts w:ascii="Arial" w:hAnsi="Arial" w:cs="Arial"/>
          <w:sz w:val="20"/>
          <w:szCs w:val="20"/>
        </w:rPr>
        <w:t xml:space="preserve"> </w:t>
      </w:r>
    </w:p>
    <w:p w14:paraId="78B8ABD9" w14:textId="77777777" w:rsidR="007822E5" w:rsidRPr="00266E89" w:rsidRDefault="007822E5"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7C49B2" w:rsidRPr="00266E89">
        <w:rPr>
          <w:rFonts w:ascii="Arial" w:hAnsi="Arial" w:cs="Arial"/>
          <w:bCs/>
          <w:sz w:val="20"/>
          <w:szCs w:val="20"/>
        </w:rPr>
        <w:t>50</w:t>
      </w:r>
      <w:r w:rsidR="008E4889">
        <w:rPr>
          <w:rFonts w:ascii="Arial" w:hAnsi="Arial" w:cs="Arial"/>
          <w:bCs/>
          <w:sz w:val="20"/>
          <w:szCs w:val="20"/>
        </w:rPr>
        <w:t>3</w:t>
      </w:r>
      <w:r w:rsidRPr="00266E89">
        <w:rPr>
          <w:rFonts w:ascii="Arial" w:hAnsi="Arial" w:cs="Arial"/>
          <w:bCs/>
          <w:sz w:val="20"/>
          <w:szCs w:val="20"/>
        </w:rPr>
        <w:t xml:space="preserve">: </w:t>
      </w:r>
      <w:r w:rsidRPr="00266E89">
        <w:rPr>
          <w:rFonts w:ascii="Arial" w:hAnsi="Arial" w:cs="Arial"/>
          <w:b/>
          <w:bCs/>
          <w:sz w:val="20"/>
          <w:szCs w:val="20"/>
        </w:rPr>
        <w:t>Přidružená lesní výroba</w:t>
      </w:r>
      <w:r w:rsidRPr="00266E89">
        <w:rPr>
          <w:rFonts w:ascii="Arial" w:hAnsi="Arial" w:cs="Arial"/>
          <w:sz w:val="20"/>
          <w:szCs w:val="20"/>
        </w:rPr>
        <w:t xml:space="preserve"> </w:t>
      </w:r>
      <w:r w:rsidR="00E859F3" w:rsidRPr="00266E89">
        <w:rPr>
          <w:rFonts w:ascii="Arial" w:hAnsi="Arial" w:cs="Arial"/>
          <w:sz w:val="20"/>
          <w:szCs w:val="20"/>
        </w:rPr>
        <w:t>–</w:t>
      </w:r>
      <w:r w:rsidRPr="00266E89">
        <w:rPr>
          <w:rFonts w:ascii="Arial" w:hAnsi="Arial" w:cs="Arial"/>
          <w:sz w:val="20"/>
          <w:szCs w:val="20"/>
        </w:rPr>
        <w:t xml:space="preserve"> zahrnuje drobnou lesní výrobu </w:t>
      </w:r>
      <w:r w:rsidR="00D87872" w:rsidRPr="00266E89">
        <w:rPr>
          <w:rFonts w:ascii="Arial" w:hAnsi="Arial" w:cs="Arial"/>
          <w:sz w:val="20"/>
          <w:szCs w:val="20"/>
        </w:rPr>
        <w:t xml:space="preserve">charakteru nedřevních užitků </w:t>
      </w:r>
      <w:r w:rsidRPr="00266E89">
        <w:rPr>
          <w:rFonts w:ascii="Arial" w:hAnsi="Arial" w:cs="Arial"/>
          <w:sz w:val="20"/>
          <w:szCs w:val="20"/>
        </w:rPr>
        <w:t>(</w:t>
      </w:r>
      <w:r w:rsidR="00D87872" w:rsidRPr="00266E89">
        <w:rPr>
          <w:rFonts w:ascii="Arial" w:hAnsi="Arial" w:cs="Arial"/>
          <w:sz w:val="20"/>
          <w:szCs w:val="20"/>
        </w:rPr>
        <w:t>např.</w:t>
      </w:r>
      <w:r w:rsidR="00446CEB" w:rsidRPr="00266E89">
        <w:rPr>
          <w:rFonts w:ascii="Arial" w:hAnsi="Arial" w:cs="Arial"/>
          <w:sz w:val="20"/>
          <w:szCs w:val="20"/>
        </w:rPr>
        <w:t xml:space="preserve"> lesních plodů a hub, léčivých rost</w:t>
      </w:r>
      <w:r w:rsidR="00F9292C" w:rsidRPr="00266E89">
        <w:rPr>
          <w:rFonts w:ascii="Arial" w:hAnsi="Arial" w:cs="Arial"/>
          <w:sz w:val="20"/>
          <w:szCs w:val="20"/>
        </w:rPr>
        <w:t>l</w:t>
      </w:r>
      <w:r w:rsidR="00446CEB" w:rsidRPr="00266E89">
        <w:rPr>
          <w:rFonts w:ascii="Arial" w:hAnsi="Arial" w:cs="Arial"/>
          <w:sz w:val="20"/>
          <w:szCs w:val="20"/>
        </w:rPr>
        <w:t>in,</w:t>
      </w:r>
      <w:r w:rsidR="00D87872" w:rsidRPr="00266E89">
        <w:rPr>
          <w:rFonts w:ascii="Arial" w:hAnsi="Arial" w:cs="Arial"/>
          <w:sz w:val="20"/>
          <w:szCs w:val="20"/>
        </w:rPr>
        <w:t xml:space="preserve"> </w:t>
      </w:r>
      <w:r w:rsidRPr="00266E89">
        <w:rPr>
          <w:rFonts w:ascii="Arial" w:hAnsi="Arial" w:cs="Arial"/>
          <w:sz w:val="20"/>
          <w:szCs w:val="20"/>
        </w:rPr>
        <w:t>výrobu vánočních stromků, březového nebo vrbového proutí, čalounické trávy, tříslové kůry, průmyslového nebo ozdobného klestu, jmelí atd.).</w:t>
      </w:r>
    </w:p>
    <w:p w14:paraId="78B8ABDA" w14:textId="77777777" w:rsidR="00D25726" w:rsidRPr="00266E89" w:rsidRDefault="007822E5" w:rsidP="004E1E32">
      <w:pPr>
        <w:spacing w:line="360" w:lineRule="auto"/>
        <w:ind w:right="-142"/>
        <w:jc w:val="both"/>
        <w:rPr>
          <w:strike/>
        </w:rPr>
      </w:pPr>
      <w:r w:rsidRPr="00266E89">
        <w:rPr>
          <w:rFonts w:ascii="Arial" w:hAnsi="Arial" w:cs="Arial"/>
          <w:bCs/>
          <w:sz w:val="20"/>
          <w:szCs w:val="20"/>
        </w:rPr>
        <w:t>ř.</w:t>
      </w:r>
      <w:r w:rsidR="007C49B2" w:rsidRPr="00266E89">
        <w:rPr>
          <w:rFonts w:ascii="Arial" w:hAnsi="Arial" w:cs="Arial"/>
          <w:bCs/>
          <w:sz w:val="20"/>
          <w:szCs w:val="20"/>
        </w:rPr>
        <w:t>50</w:t>
      </w:r>
      <w:r w:rsidR="008E4889">
        <w:rPr>
          <w:rFonts w:ascii="Arial" w:hAnsi="Arial" w:cs="Arial"/>
          <w:bCs/>
          <w:sz w:val="20"/>
          <w:szCs w:val="20"/>
        </w:rPr>
        <w:t>4</w:t>
      </w:r>
      <w:r w:rsidRPr="00266E89">
        <w:rPr>
          <w:rFonts w:ascii="Arial" w:hAnsi="Arial" w:cs="Arial"/>
          <w:bCs/>
          <w:sz w:val="20"/>
          <w:szCs w:val="20"/>
        </w:rPr>
        <w:t xml:space="preserve">: </w:t>
      </w:r>
      <w:r w:rsidR="002D3784" w:rsidRPr="00266E89">
        <w:rPr>
          <w:rFonts w:ascii="Arial" w:hAnsi="Arial" w:cs="Arial"/>
          <w:b/>
          <w:sz w:val="20"/>
          <w:szCs w:val="20"/>
        </w:rPr>
        <w:t>Hrazení bystřin a lesotechnické meliorace</w:t>
      </w:r>
      <w:r w:rsidR="002D3784" w:rsidRPr="00266E89">
        <w:rPr>
          <w:rFonts w:ascii="Arial" w:hAnsi="Arial" w:cs="Arial"/>
          <w:sz w:val="20"/>
          <w:szCs w:val="20"/>
        </w:rPr>
        <w:t xml:space="preserve"> </w:t>
      </w:r>
      <w:r w:rsidR="00E859F3" w:rsidRPr="00266E89">
        <w:rPr>
          <w:rFonts w:ascii="Arial" w:hAnsi="Arial" w:cs="Arial"/>
          <w:sz w:val="20"/>
          <w:szCs w:val="20"/>
        </w:rPr>
        <w:t>–</w:t>
      </w:r>
      <w:r w:rsidRPr="00266E89">
        <w:rPr>
          <w:rFonts w:ascii="Arial" w:hAnsi="Arial" w:cs="Arial"/>
          <w:sz w:val="20"/>
          <w:szCs w:val="20"/>
        </w:rPr>
        <w:t xml:space="preserve"> zahrnuje</w:t>
      </w:r>
      <w:r w:rsidR="002D3784" w:rsidRPr="00266E89">
        <w:rPr>
          <w:rFonts w:ascii="Arial" w:hAnsi="Arial" w:cs="Arial"/>
          <w:sz w:val="20"/>
          <w:szCs w:val="20"/>
        </w:rPr>
        <w:t xml:space="preserve"> výstavbu, opravu a údržbu leso</w:t>
      </w:r>
      <w:r w:rsidRPr="00266E89">
        <w:rPr>
          <w:rFonts w:ascii="Arial" w:hAnsi="Arial" w:cs="Arial"/>
          <w:sz w:val="20"/>
          <w:szCs w:val="20"/>
        </w:rPr>
        <w:t>technických meliorací, hrazení bystřin</w:t>
      </w:r>
      <w:r w:rsidR="00F9292C" w:rsidRPr="00266E89">
        <w:rPr>
          <w:rFonts w:ascii="Arial" w:hAnsi="Arial" w:cs="Arial"/>
          <w:sz w:val="20"/>
          <w:szCs w:val="20"/>
        </w:rPr>
        <w:t>.</w:t>
      </w:r>
    </w:p>
    <w:p w14:paraId="78B8ABDB" w14:textId="77777777" w:rsidR="003F41B3" w:rsidRDefault="007822E5"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7C49B2" w:rsidRPr="00266E89">
        <w:rPr>
          <w:rFonts w:ascii="Arial" w:hAnsi="Arial" w:cs="Arial"/>
          <w:bCs/>
          <w:sz w:val="20"/>
          <w:szCs w:val="20"/>
        </w:rPr>
        <w:t>50</w:t>
      </w:r>
      <w:r w:rsidR="008E4889">
        <w:rPr>
          <w:rFonts w:ascii="Arial" w:hAnsi="Arial" w:cs="Arial"/>
          <w:bCs/>
          <w:sz w:val="20"/>
          <w:szCs w:val="20"/>
        </w:rPr>
        <w:t>5</w:t>
      </w:r>
      <w:r w:rsidRPr="00266E89">
        <w:rPr>
          <w:rFonts w:ascii="Arial" w:hAnsi="Arial" w:cs="Arial"/>
          <w:bCs/>
          <w:sz w:val="20"/>
          <w:szCs w:val="20"/>
        </w:rPr>
        <w:t xml:space="preserve">: </w:t>
      </w:r>
      <w:r w:rsidRPr="00266E89">
        <w:rPr>
          <w:rFonts w:ascii="Arial" w:hAnsi="Arial" w:cs="Arial"/>
          <w:b/>
          <w:bCs/>
          <w:sz w:val="20"/>
          <w:szCs w:val="20"/>
        </w:rPr>
        <w:t>Ostatní</w:t>
      </w:r>
      <w:r w:rsidRPr="00266E89">
        <w:rPr>
          <w:rFonts w:ascii="Arial" w:hAnsi="Arial" w:cs="Arial"/>
          <w:sz w:val="20"/>
          <w:szCs w:val="20"/>
        </w:rPr>
        <w:t xml:space="preserve"> </w:t>
      </w:r>
      <w:r w:rsidR="00E859F3" w:rsidRPr="00266E89">
        <w:rPr>
          <w:rFonts w:ascii="Arial" w:hAnsi="Arial" w:cs="Arial"/>
          <w:sz w:val="20"/>
          <w:szCs w:val="20"/>
        </w:rPr>
        <w:t>–</w:t>
      </w:r>
      <w:r w:rsidRPr="00266E89">
        <w:rPr>
          <w:rFonts w:ascii="Arial" w:hAnsi="Arial" w:cs="Arial"/>
          <w:sz w:val="20"/>
          <w:szCs w:val="20"/>
        </w:rPr>
        <w:t xml:space="preserve"> zahrnuje činnosti, které nelze zařadit do předchozích kategorií (např.</w:t>
      </w:r>
      <w:r w:rsidR="00EB4F32" w:rsidRPr="00266E89">
        <w:rPr>
          <w:rFonts w:ascii="Arial" w:hAnsi="Arial" w:cs="Arial"/>
          <w:sz w:val="20"/>
          <w:szCs w:val="20"/>
        </w:rPr>
        <w:t xml:space="preserve"> </w:t>
      </w:r>
      <w:r w:rsidRPr="00266E89">
        <w:rPr>
          <w:rFonts w:ascii="Arial" w:hAnsi="Arial" w:cs="Arial"/>
          <w:sz w:val="20"/>
          <w:szCs w:val="20"/>
        </w:rPr>
        <w:t>poradenství v oblasti lesnictví</w:t>
      </w:r>
      <w:r w:rsidR="00726CF4" w:rsidRPr="00266E89">
        <w:rPr>
          <w:rFonts w:ascii="Arial" w:hAnsi="Arial" w:cs="Arial"/>
          <w:sz w:val="20"/>
          <w:szCs w:val="20"/>
        </w:rPr>
        <w:t xml:space="preserve"> aj.</w:t>
      </w:r>
      <w:r w:rsidRPr="00266E89">
        <w:rPr>
          <w:rFonts w:ascii="Arial" w:hAnsi="Arial" w:cs="Arial"/>
          <w:sz w:val="20"/>
          <w:szCs w:val="20"/>
        </w:rPr>
        <w:t>). Druh činnosti specifik</w:t>
      </w:r>
      <w:r w:rsidR="00F421DB" w:rsidRPr="00266E89">
        <w:rPr>
          <w:rFonts w:ascii="Arial" w:hAnsi="Arial" w:cs="Arial"/>
          <w:sz w:val="20"/>
          <w:szCs w:val="20"/>
        </w:rPr>
        <w:t xml:space="preserve">ujte </w:t>
      </w:r>
      <w:r w:rsidRPr="00266E89">
        <w:rPr>
          <w:rFonts w:ascii="Arial" w:hAnsi="Arial" w:cs="Arial"/>
          <w:sz w:val="20"/>
          <w:szCs w:val="20"/>
        </w:rPr>
        <w:t xml:space="preserve">v </w:t>
      </w:r>
      <w:r w:rsidR="002A7597" w:rsidRPr="00266E89">
        <w:rPr>
          <w:rFonts w:ascii="Arial" w:hAnsi="Arial" w:cs="Arial"/>
          <w:sz w:val="20"/>
          <w:szCs w:val="20"/>
        </w:rPr>
        <w:t xml:space="preserve">komentáři na </w:t>
      </w:r>
      <w:r w:rsidR="00F421DB" w:rsidRPr="00266E89">
        <w:rPr>
          <w:rFonts w:ascii="Arial" w:hAnsi="Arial" w:cs="Arial"/>
          <w:sz w:val="20"/>
          <w:szCs w:val="20"/>
        </w:rPr>
        <w:t>titulní</w:t>
      </w:r>
      <w:r w:rsidR="00E407F1" w:rsidRPr="00266E89">
        <w:rPr>
          <w:rFonts w:ascii="Arial" w:hAnsi="Arial" w:cs="Arial"/>
          <w:sz w:val="20"/>
          <w:szCs w:val="20"/>
        </w:rPr>
        <w:t xml:space="preserve"> straně</w:t>
      </w:r>
      <w:r w:rsidR="00F421DB" w:rsidRPr="00266E89">
        <w:rPr>
          <w:rFonts w:ascii="Arial" w:hAnsi="Arial" w:cs="Arial"/>
          <w:sz w:val="20"/>
          <w:szCs w:val="20"/>
        </w:rPr>
        <w:t xml:space="preserve"> výkazu.</w:t>
      </w:r>
    </w:p>
    <w:p w14:paraId="78B8ABDC" w14:textId="77777777" w:rsidR="00424800" w:rsidRPr="00266E89" w:rsidRDefault="00424800" w:rsidP="004E1E32">
      <w:pPr>
        <w:spacing w:line="360" w:lineRule="auto"/>
        <w:ind w:right="-142"/>
        <w:jc w:val="both"/>
        <w:rPr>
          <w:rFonts w:ascii="Arial" w:hAnsi="Arial" w:cs="Arial"/>
          <w:sz w:val="20"/>
          <w:szCs w:val="20"/>
        </w:rPr>
      </w:pPr>
      <w:r w:rsidRPr="00424800">
        <w:rPr>
          <w:rFonts w:ascii="Arial" w:hAnsi="Arial" w:cs="Arial"/>
          <w:sz w:val="20"/>
          <w:szCs w:val="20"/>
        </w:rPr>
        <w:t xml:space="preserve">ř.506: </w:t>
      </w:r>
      <w:r w:rsidRPr="00424800">
        <w:rPr>
          <w:rFonts w:ascii="Arial" w:hAnsi="Arial" w:cs="Arial"/>
          <w:b/>
          <w:sz w:val="20"/>
          <w:szCs w:val="20"/>
        </w:rPr>
        <w:t>Ostatní lesnická činnost celkem</w:t>
      </w:r>
      <w:r w:rsidRPr="00424800">
        <w:rPr>
          <w:rFonts w:ascii="Arial" w:hAnsi="Arial" w:cs="Arial"/>
          <w:sz w:val="20"/>
          <w:szCs w:val="20"/>
        </w:rPr>
        <w:t xml:space="preserve"> (bez rezerv) – zahrnuje náklady a výnosy na výrobky a služby realizované z</w:t>
      </w:r>
      <w:r>
        <w:rPr>
          <w:rFonts w:ascii="Arial" w:hAnsi="Arial" w:cs="Arial"/>
          <w:sz w:val="20"/>
          <w:szCs w:val="20"/>
        </w:rPr>
        <w:t> </w:t>
      </w:r>
      <w:r w:rsidRPr="00424800">
        <w:rPr>
          <w:rFonts w:ascii="Arial" w:hAnsi="Arial" w:cs="Arial"/>
          <w:sz w:val="20"/>
          <w:szCs w:val="20"/>
        </w:rPr>
        <w:t>ostatních lesnických činností, tj. semenářství a školkařství, myslivosti, přidružené lesní výroby, hrazení bystřin a</w:t>
      </w:r>
      <w:r>
        <w:rPr>
          <w:rFonts w:ascii="Arial" w:hAnsi="Arial" w:cs="Arial"/>
          <w:sz w:val="20"/>
          <w:szCs w:val="20"/>
        </w:rPr>
        <w:t> </w:t>
      </w:r>
      <w:r w:rsidRPr="00424800">
        <w:rPr>
          <w:rFonts w:ascii="Arial" w:hAnsi="Arial" w:cs="Arial"/>
          <w:sz w:val="20"/>
          <w:szCs w:val="20"/>
        </w:rPr>
        <w:t>lesotechnických meliorací a ostatních lesnických činností. Řádek 506 je součtem řádků 501 až 505.</w:t>
      </w:r>
    </w:p>
    <w:p w14:paraId="78B8ABDD" w14:textId="77777777" w:rsidR="00797994" w:rsidRPr="00266E89" w:rsidRDefault="00CB1DA4"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7E67B1" w:rsidRPr="00266E89">
        <w:rPr>
          <w:rFonts w:ascii="Arial" w:hAnsi="Arial" w:cs="Arial"/>
          <w:bCs/>
          <w:sz w:val="20"/>
          <w:szCs w:val="20"/>
        </w:rPr>
        <w:t>507</w:t>
      </w:r>
      <w:r w:rsidRPr="00266E89">
        <w:rPr>
          <w:rFonts w:ascii="Arial" w:hAnsi="Arial" w:cs="Arial"/>
          <w:bCs/>
          <w:sz w:val="20"/>
          <w:szCs w:val="20"/>
        </w:rPr>
        <w:t xml:space="preserve">: </w:t>
      </w:r>
      <w:r w:rsidR="002D3784" w:rsidRPr="00266E89">
        <w:rPr>
          <w:rFonts w:ascii="Arial" w:hAnsi="Arial" w:cs="Arial"/>
          <w:b/>
          <w:sz w:val="20"/>
          <w:szCs w:val="20"/>
        </w:rPr>
        <w:t>Činnosti na podporu poskytování ekosystémových služeb lesa společnosti/veřejnosti</w:t>
      </w:r>
      <w:r w:rsidR="00FC1FA4" w:rsidRPr="00266E89">
        <w:rPr>
          <w:rFonts w:ascii="Arial" w:hAnsi="Arial" w:cs="Arial"/>
          <w:sz w:val="20"/>
          <w:szCs w:val="20"/>
        </w:rPr>
        <w:t xml:space="preserve"> – zahrnují se </w:t>
      </w:r>
      <w:r w:rsidR="00EC5ECF" w:rsidRPr="00266E89">
        <w:rPr>
          <w:rFonts w:ascii="Arial" w:hAnsi="Arial" w:cs="Arial"/>
          <w:sz w:val="20"/>
          <w:szCs w:val="20"/>
        </w:rPr>
        <w:t xml:space="preserve">vynaložené </w:t>
      </w:r>
      <w:r w:rsidR="00FC1FA4" w:rsidRPr="00266E89">
        <w:rPr>
          <w:rFonts w:ascii="Arial" w:hAnsi="Arial" w:cs="Arial"/>
          <w:sz w:val="20"/>
          <w:szCs w:val="20"/>
        </w:rPr>
        <w:t>náklady</w:t>
      </w:r>
      <w:r w:rsidR="00EC5ECF" w:rsidRPr="00266E89">
        <w:rPr>
          <w:rFonts w:ascii="Arial" w:hAnsi="Arial" w:cs="Arial"/>
          <w:sz w:val="20"/>
          <w:szCs w:val="20"/>
        </w:rPr>
        <w:t xml:space="preserve"> i</w:t>
      </w:r>
      <w:r w:rsidR="00FC1FA4" w:rsidRPr="00266E89">
        <w:rPr>
          <w:rFonts w:ascii="Arial" w:hAnsi="Arial" w:cs="Arial"/>
          <w:sz w:val="20"/>
          <w:szCs w:val="20"/>
        </w:rPr>
        <w:t xml:space="preserve"> výnosy obdržené jak z</w:t>
      </w:r>
      <w:r w:rsidR="00E62E37" w:rsidRPr="00266E89">
        <w:rPr>
          <w:rFonts w:ascii="Arial" w:hAnsi="Arial" w:cs="Arial"/>
          <w:sz w:val="20"/>
          <w:szCs w:val="20"/>
        </w:rPr>
        <w:t>e soukromých, tak i z</w:t>
      </w:r>
      <w:r w:rsidR="00FC1FA4" w:rsidRPr="00266E89">
        <w:rPr>
          <w:rFonts w:ascii="Arial" w:hAnsi="Arial" w:cs="Arial"/>
          <w:sz w:val="20"/>
          <w:szCs w:val="20"/>
        </w:rPr>
        <w:t> veřejných zdrojů (např. různé druhy dotací a kompenzací</w:t>
      </w:r>
      <w:r w:rsidR="00E62E37" w:rsidRPr="00266E89">
        <w:rPr>
          <w:rFonts w:ascii="Arial" w:hAnsi="Arial" w:cs="Arial"/>
          <w:sz w:val="20"/>
          <w:szCs w:val="20"/>
        </w:rPr>
        <w:t>).</w:t>
      </w:r>
    </w:p>
    <w:p w14:paraId="78B8ABDE" w14:textId="77777777" w:rsidR="00AC423C" w:rsidRPr="00266E89" w:rsidRDefault="00CB1DA4" w:rsidP="004E1E32">
      <w:pPr>
        <w:spacing w:line="360" w:lineRule="auto"/>
        <w:ind w:right="-142"/>
        <w:jc w:val="both"/>
        <w:rPr>
          <w:rFonts w:ascii="Arial" w:hAnsi="Arial" w:cs="Arial"/>
          <w:sz w:val="20"/>
          <w:szCs w:val="20"/>
        </w:rPr>
      </w:pPr>
      <w:bookmarkStart w:id="3" w:name="_Hlk135374770"/>
      <w:r w:rsidRPr="00266E89">
        <w:rPr>
          <w:rFonts w:ascii="Arial" w:hAnsi="Arial" w:cs="Arial"/>
          <w:sz w:val="20"/>
          <w:szCs w:val="20"/>
        </w:rPr>
        <w:t>ř.</w:t>
      </w:r>
      <w:r w:rsidR="007E67B1" w:rsidRPr="00266E89">
        <w:rPr>
          <w:rFonts w:ascii="Arial" w:hAnsi="Arial" w:cs="Arial"/>
          <w:sz w:val="20"/>
          <w:szCs w:val="20"/>
        </w:rPr>
        <w:t>508</w:t>
      </w:r>
      <w:r w:rsidRPr="00266E89">
        <w:rPr>
          <w:rFonts w:ascii="Arial" w:hAnsi="Arial" w:cs="Arial"/>
          <w:sz w:val="20"/>
          <w:szCs w:val="20"/>
        </w:rPr>
        <w:t xml:space="preserve">: </w:t>
      </w:r>
      <w:r w:rsidR="00ED48DF" w:rsidRPr="00266E89">
        <w:rPr>
          <w:rFonts w:ascii="Arial" w:hAnsi="Arial" w:cs="Arial"/>
          <w:b/>
          <w:sz w:val="20"/>
          <w:szCs w:val="20"/>
        </w:rPr>
        <w:t>O</w:t>
      </w:r>
      <w:r w:rsidRPr="00266E89">
        <w:rPr>
          <w:rFonts w:ascii="Arial" w:hAnsi="Arial" w:cs="Arial"/>
          <w:b/>
          <w:bCs/>
          <w:sz w:val="20"/>
          <w:szCs w:val="20"/>
        </w:rPr>
        <w:t>chrana biodiverzity</w:t>
      </w:r>
      <w:r w:rsidRPr="00266E89">
        <w:rPr>
          <w:rFonts w:ascii="Arial" w:hAnsi="Arial" w:cs="Arial"/>
          <w:sz w:val="20"/>
          <w:szCs w:val="20"/>
        </w:rPr>
        <w:t xml:space="preserve"> –</w:t>
      </w:r>
      <w:r w:rsidRPr="00266E89" w:rsidDel="00DD202D">
        <w:rPr>
          <w:rFonts w:ascii="Arial" w:hAnsi="Arial" w:cs="Arial"/>
          <w:sz w:val="20"/>
          <w:szCs w:val="20"/>
        </w:rPr>
        <w:t xml:space="preserve"> </w:t>
      </w:r>
      <w:r w:rsidR="003F41B3" w:rsidRPr="00266E89" w:rsidDel="00DD202D">
        <w:rPr>
          <w:rFonts w:ascii="Arial" w:hAnsi="Arial" w:cs="Arial"/>
          <w:sz w:val="20"/>
          <w:szCs w:val="20"/>
        </w:rPr>
        <w:t>vyk</w:t>
      </w:r>
      <w:r w:rsidR="007C0439" w:rsidRPr="00266E89" w:rsidDel="00DD202D">
        <w:rPr>
          <w:rFonts w:ascii="Arial" w:hAnsi="Arial" w:cs="Arial"/>
          <w:sz w:val="20"/>
          <w:szCs w:val="20"/>
        </w:rPr>
        <w:t>azuje se</w:t>
      </w:r>
      <w:r w:rsidR="003F41B3" w:rsidRPr="00266E89" w:rsidDel="00DD202D">
        <w:rPr>
          <w:rFonts w:ascii="Arial" w:hAnsi="Arial" w:cs="Arial"/>
          <w:sz w:val="20"/>
          <w:szCs w:val="20"/>
        </w:rPr>
        <w:t xml:space="preserve"> </w:t>
      </w:r>
      <w:r w:rsidR="006D08CE" w:rsidRPr="00266E89" w:rsidDel="00DD202D">
        <w:rPr>
          <w:rFonts w:ascii="Arial" w:hAnsi="Arial" w:cs="Arial"/>
          <w:sz w:val="20"/>
          <w:szCs w:val="20"/>
        </w:rPr>
        <w:t xml:space="preserve">celkový </w:t>
      </w:r>
      <w:r w:rsidR="003F41B3" w:rsidRPr="00266E89" w:rsidDel="00DD202D">
        <w:rPr>
          <w:rFonts w:ascii="Arial" w:hAnsi="Arial" w:cs="Arial"/>
          <w:sz w:val="20"/>
          <w:szCs w:val="20"/>
        </w:rPr>
        <w:t xml:space="preserve">objem </w:t>
      </w:r>
      <w:r w:rsidR="007C0439" w:rsidRPr="00266E89" w:rsidDel="00DD202D">
        <w:rPr>
          <w:rFonts w:ascii="Arial" w:hAnsi="Arial" w:cs="Arial"/>
          <w:sz w:val="20"/>
          <w:szCs w:val="20"/>
        </w:rPr>
        <w:t>(v m</w:t>
      </w:r>
      <w:r w:rsidR="002A7597" w:rsidRPr="00266E89" w:rsidDel="00DD202D">
        <w:rPr>
          <w:rFonts w:ascii="Arial" w:hAnsi="Arial" w:cs="Arial"/>
          <w:sz w:val="20"/>
          <w:szCs w:val="20"/>
          <w:vertAlign w:val="superscript"/>
        </w:rPr>
        <w:t>3</w:t>
      </w:r>
      <w:r w:rsidR="007C0439" w:rsidRPr="00266E89" w:rsidDel="00DD202D">
        <w:rPr>
          <w:rFonts w:ascii="Arial" w:hAnsi="Arial" w:cs="Arial"/>
          <w:sz w:val="20"/>
          <w:szCs w:val="20"/>
        </w:rPr>
        <w:t xml:space="preserve">) ponechaného </w:t>
      </w:r>
      <w:r w:rsidR="006D08CE" w:rsidRPr="00266E89" w:rsidDel="00DD202D">
        <w:rPr>
          <w:rFonts w:ascii="Arial" w:hAnsi="Arial" w:cs="Arial"/>
          <w:sz w:val="20"/>
          <w:szCs w:val="20"/>
        </w:rPr>
        <w:t xml:space="preserve">jehličnatého i listnatého </w:t>
      </w:r>
      <w:r w:rsidR="003F41B3" w:rsidRPr="00266E89" w:rsidDel="00DD202D">
        <w:rPr>
          <w:rFonts w:ascii="Arial" w:hAnsi="Arial" w:cs="Arial"/>
          <w:sz w:val="20"/>
          <w:szCs w:val="20"/>
        </w:rPr>
        <w:t xml:space="preserve">dřeva </w:t>
      </w:r>
      <w:r w:rsidR="00390ECD" w:rsidRPr="00266E89" w:rsidDel="00DD202D">
        <w:rPr>
          <w:rFonts w:ascii="Arial" w:hAnsi="Arial" w:cs="Arial"/>
          <w:sz w:val="20"/>
          <w:szCs w:val="22"/>
        </w:rPr>
        <w:t xml:space="preserve">s průměrem větším než 7 cm (tzv. hroubí) </w:t>
      </w:r>
      <w:r w:rsidR="003F41B3" w:rsidRPr="00266E89" w:rsidDel="00DD202D">
        <w:rPr>
          <w:rFonts w:ascii="Arial" w:hAnsi="Arial" w:cs="Arial"/>
          <w:sz w:val="20"/>
          <w:szCs w:val="20"/>
        </w:rPr>
        <w:t>v lesních porostech</w:t>
      </w:r>
      <w:r w:rsidR="00660F50" w:rsidRPr="00266E89" w:rsidDel="00DD202D">
        <w:rPr>
          <w:rFonts w:ascii="Arial" w:hAnsi="Arial" w:cs="Arial"/>
          <w:sz w:val="20"/>
          <w:szCs w:val="20"/>
        </w:rPr>
        <w:t xml:space="preserve"> nastojato i na zemi</w:t>
      </w:r>
      <w:r w:rsidR="00390ECD" w:rsidRPr="00266E89" w:rsidDel="00DD202D">
        <w:rPr>
          <w:rFonts w:ascii="Arial" w:hAnsi="Arial" w:cs="Arial"/>
          <w:sz w:val="20"/>
          <w:szCs w:val="20"/>
        </w:rPr>
        <w:t xml:space="preserve"> </w:t>
      </w:r>
      <w:r w:rsidR="00207042" w:rsidRPr="00266E89" w:rsidDel="00DD202D">
        <w:rPr>
          <w:rFonts w:ascii="Arial" w:hAnsi="Arial" w:cs="Arial"/>
          <w:sz w:val="20"/>
          <w:szCs w:val="20"/>
        </w:rPr>
        <w:t>ve všech kategoriích lesa</w:t>
      </w:r>
      <w:r w:rsidR="00341ED7" w:rsidRPr="00266E89" w:rsidDel="00DD202D">
        <w:rPr>
          <w:rFonts w:ascii="Arial" w:hAnsi="Arial" w:cs="Arial"/>
          <w:sz w:val="20"/>
          <w:szCs w:val="20"/>
        </w:rPr>
        <w:t xml:space="preserve"> (</w:t>
      </w:r>
      <w:r w:rsidR="002B5AAA" w:rsidRPr="00266E89" w:rsidDel="00DD202D">
        <w:rPr>
          <w:rFonts w:ascii="Arial" w:hAnsi="Arial" w:cs="Arial"/>
          <w:sz w:val="20"/>
          <w:szCs w:val="20"/>
        </w:rPr>
        <w:t xml:space="preserve">pozn.: </w:t>
      </w:r>
      <w:r w:rsidR="00341ED7" w:rsidRPr="00266E89" w:rsidDel="00DD202D">
        <w:rPr>
          <w:rFonts w:ascii="Arial" w:hAnsi="Arial" w:cs="Arial"/>
          <w:sz w:val="20"/>
          <w:szCs w:val="20"/>
        </w:rPr>
        <w:t>nejen ve zvláště chráněných územích).</w:t>
      </w:r>
      <w:r w:rsidR="00390ECD" w:rsidRPr="00266E89" w:rsidDel="00DD202D">
        <w:rPr>
          <w:rFonts w:ascii="Arial" w:hAnsi="Arial" w:cs="Arial"/>
          <w:sz w:val="20"/>
          <w:szCs w:val="20"/>
        </w:rPr>
        <w:t xml:space="preserve"> </w:t>
      </w:r>
      <w:r w:rsidR="00660F50" w:rsidRPr="00266E89" w:rsidDel="00DD202D">
        <w:rPr>
          <w:rFonts w:ascii="Arial" w:hAnsi="Arial" w:cs="Arial"/>
          <w:sz w:val="20"/>
          <w:szCs w:val="22"/>
        </w:rPr>
        <w:t xml:space="preserve">Dřevo nebylo z porostu (z lokality výroby u P a P) </w:t>
      </w:r>
      <w:r w:rsidR="007C036A" w:rsidRPr="00266E89" w:rsidDel="00DD202D">
        <w:rPr>
          <w:rFonts w:ascii="Arial" w:hAnsi="Arial" w:cs="Arial"/>
          <w:sz w:val="20"/>
          <w:szCs w:val="22"/>
        </w:rPr>
        <w:t xml:space="preserve">v daném roce </w:t>
      </w:r>
      <w:r w:rsidR="00660F50" w:rsidRPr="00266E89" w:rsidDel="00DD202D">
        <w:rPr>
          <w:rFonts w:ascii="Arial" w:hAnsi="Arial" w:cs="Arial"/>
          <w:sz w:val="20"/>
          <w:szCs w:val="22"/>
        </w:rPr>
        <w:t xml:space="preserve">soustředěno a je ponecháno v porostu. </w:t>
      </w:r>
      <w:r w:rsidR="00660F50" w:rsidRPr="00266E89">
        <w:rPr>
          <w:rFonts w:ascii="Arial" w:hAnsi="Arial" w:cs="Arial"/>
          <w:sz w:val="20"/>
          <w:szCs w:val="22"/>
        </w:rPr>
        <w:t xml:space="preserve">Vykazují se </w:t>
      </w:r>
      <w:r w:rsidRPr="00266E89">
        <w:rPr>
          <w:rFonts w:ascii="Arial" w:hAnsi="Arial" w:cs="Arial"/>
          <w:sz w:val="20"/>
          <w:szCs w:val="20"/>
        </w:rPr>
        <w:t xml:space="preserve">náklady spojené s ochranou a </w:t>
      </w:r>
      <w:r w:rsidR="007C0439" w:rsidRPr="00266E89">
        <w:rPr>
          <w:rFonts w:ascii="Arial" w:hAnsi="Arial" w:cs="Arial"/>
          <w:sz w:val="20"/>
          <w:szCs w:val="20"/>
        </w:rPr>
        <w:t xml:space="preserve">podporou </w:t>
      </w:r>
      <w:r w:rsidRPr="00266E89">
        <w:rPr>
          <w:rFonts w:ascii="Arial" w:hAnsi="Arial" w:cs="Arial"/>
          <w:sz w:val="20"/>
          <w:szCs w:val="20"/>
        </w:rPr>
        <w:t>zvýšení biodiverzity a</w:t>
      </w:r>
      <w:r w:rsidR="006823A4" w:rsidRPr="00266E89">
        <w:rPr>
          <w:rFonts w:ascii="Arial" w:hAnsi="Arial" w:cs="Arial"/>
          <w:sz w:val="20"/>
          <w:szCs w:val="20"/>
        </w:rPr>
        <w:t> </w:t>
      </w:r>
      <w:r w:rsidR="007C036A" w:rsidRPr="00266E89">
        <w:rPr>
          <w:rFonts w:ascii="Arial" w:hAnsi="Arial" w:cs="Arial"/>
          <w:sz w:val="20"/>
          <w:szCs w:val="20"/>
        </w:rPr>
        <w:t xml:space="preserve">obdržené </w:t>
      </w:r>
      <w:r w:rsidRPr="00266E89">
        <w:rPr>
          <w:rFonts w:ascii="Arial" w:hAnsi="Arial" w:cs="Arial"/>
          <w:sz w:val="20"/>
          <w:szCs w:val="20"/>
        </w:rPr>
        <w:t xml:space="preserve">finanční </w:t>
      </w:r>
      <w:r w:rsidR="00456650" w:rsidRPr="00266E89">
        <w:rPr>
          <w:rFonts w:ascii="Arial" w:hAnsi="Arial" w:cs="Arial"/>
          <w:sz w:val="20"/>
          <w:szCs w:val="20"/>
        </w:rPr>
        <w:t xml:space="preserve">dotace a </w:t>
      </w:r>
      <w:r w:rsidRPr="00266E89">
        <w:rPr>
          <w:rFonts w:ascii="Arial" w:hAnsi="Arial" w:cs="Arial"/>
          <w:sz w:val="20"/>
          <w:szCs w:val="20"/>
        </w:rPr>
        <w:t>kompenzace</w:t>
      </w:r>
      <w:r w:rsidR="00D06239" w:rsidRPr="00266E89">
        <w:rPr>
          <w:rFonts w:ascii="Arial" w:hAnsi="Arial" w:cs="Arial"/>
          <w:sz w:val="20"/>
          <w:szCs w:val="20"/>
        </w:rPr>
        <w:t xml:space="preserve"> </w:t>
      </w:r>
      <w:r w:rsidRPr="00266E89">
        <w:rPr>
          <w:rFonts w:ascii="Arial" w:hAnsi="Arial" w:cs="Arial"/>
          <w:sz w:val="20"/>
          <w:szCs w:val="20"/>
        </w:rPr>
        <w:lastRenderedPageBreak/>
        <w:t xml:space="preserve">související s vynuceným omezením hospodaření </w:t>
      </w:r>
      <w:r w:rsidR="007C036A" w:rsidRPr="00266E89">
        <w:rPr>
          <w:rFonts w:ascii="Arial" w:hAnsi="Arial" w:cs="Arial"/>
          <w:sz w:val="20"/>
          <w:szCs w:val="20"/>
        </w:rPr>
        <w:t xml:space="preserve">z důvodu </w:t>
      </w:r>
      <w:r w:rsidRPr="00266E89">
        <w:rPr>
          <w:rFonts w:ascii="Arial" w:hAnsi="Arial" w:cs="Arial"/>
          <w:sz w:val="20"/>
          <w:szCs w:val="20"/>
        </w:rPr>
        <w:t xml:space="preserve">ochrany přírody </w:t>
      </w:r>
      <w:r w:rsidR="003F41B3" w:rsidRPr="00266E89">
        <w:rPr>
          <w:rFonts w:ascii="Arial" w:hAnsi="Arial" w:cs="Arial"/>
          <w:sz w:val="20"/>
          <w:szCs w:val="20"/>
        </w:rPr>
        <w:t xml:space="preserve">(pozn.: jedná se o vyjádření ekonomických důsledků aplikace vyhlášky č. 444/2022 Sb.). </w:t>
      </w:r>
      <w:r w:rsidR="007C036A" w:rsidRPr="00266E89">
        <w:rPr>
          <w:rFonts w:ascii="Arial" w:hAnsi="Arial" w:cs="Arial"/>
          <w:sz w:val="20"/>
          <w:szCs w:val="22"/>
        </w:rPr>
        <w:t>Stav se uvádí k 31. 12. sledovaného roku</w:t>
      </w:r>
      <w:r w:rsidR="007E67B1" w:rsidRPr="00266E89">
        <w:rPr>
          <w:rFonts w:ascii="Arial" w:hAnsi="Arial" w:cs="Arial"/>
          <w:sz w:val="20"/>
          <w:szCs w:val="22"/>
        </w:rPr>
        <w:t>.</w:t>
      </w:r>
    </w:p>
    <w:p w14:paraId="78B8ABDF" w14:textId="6245C894" w:rsidR="006D08CE" w:rsidRDefault="006D08CE" w:rsidP="004E1E32">
      <w:pPr>
        <w:spacing w:line="360" w:lineRule="auto"/>
        <w:ind w:right="-142"/>
        <w:jc w:val="both"/>
        <w:rPr>
          <w:rFonts w:ascii="Arial" w:hAnsi="Arial" w:cs="Arial"/>
          <w:sz w:val="20"/>
          <w:szCs w:val="20"/>
        </w:rPr>
      </w:pPr>
      <w:r w:rsidRPr="00266E89">
        <w:rPr>
          <w:rFonts w:ascii="Arial" w:hAnsi="Arial" w:cs="Arial"/>
          <w:sz w:val="20"/>
          <w:szCs w:val="20"/>
        </w:rPr>
        <w:t>ř.</w:t>
      </w:r>
      <w:r w:rsidR="007E67B1" w:rsidRPr="00266E89">
        <w:rPr>
          <w:rFonts w:ascii="Arial" w:hAnsi="Arial" w:cs="Arial"/>
          <w:sz w:val="20"/>
          <w:szCs w:val="20"/>
        </w:rPr>
        <w:t>509</w:t>
      </w:r>
      <w:r w:rsidRPr="00266E89">
        <w:rPr>
          <w:rFonts w:ascii="Arial" w:hAnsi="Arial" w:cs="Arial"/>
          <w:sz w:val="20"/>
          <w:szCs w:val="20"/>
        </w:rPr>
        <w:t xml:space="preserve">: </w:t>
      </w:r>
      <w:r w:rsidRPr="00266E89">
        <w:rPr>
          <w:rFonts w:ascii="Arial" w:hAnsi="Arial" w:cs="Arial"/>
          <w:b/>
          <w:sz w:val="20"/>
          <w:szCs w:val="20"/>
        </w:rPr>
        <w:t>Objem nevytěženého dřeva ponechaného k samovolnému vývoji nastojato</w:t>
      </w:r>
      <w:r w:rsidRPr="00266E89">
        <w:rPr>
          <w:rFonts w:ascii="Arial" w:hAnsi="Arial" w:cs="Arial"/>
          <w:sz w:val="20"/>
          <w:szCs w:val="20"/>
        </w:rPr>
        <w:t xml:space="preserve"> – </w:t>
      </w:r>
      <w:r w:rsidR="004C6DD3" w:rsidRPr="00266E89">
        <w:rPr>
          <w:rFonts w:ascii="Arial" w:hAnsi="Arial" w:cs="Arial"/>
          <w:sz w:val="20"/>
          <w:szCs w:val="20"/>
        </w:rPr>
        <w:t>vykazuje se celkový objem (v</w:t>
      </w:r>
      <w:r w:rsidR="00111CB6">
        <w:rPr>
          <w:rFonts w:ascii="Arial" w:hAnsi="Arial" w:cs="Arial"/>
          <w:sz w:val="20"/>
          <w:szCs w:val="20"/>
        </w:rPr>
        <w:t> </w:t>
      </w:r>
      <w:r w:rsidR="004C6DD3" w:rsidRPr="00266E89">
        <w:rPr>
          <w:rFonts w:ascii="Arial" w:hAnsi="Arial" w:cs="Arial"/>
          <w:sz w:val="20"/>
          <w:szCs w:val="20"/>
        </w:rPr>
        <w:t>m</w:t>
      </w:r>
      <w:r w:rsidR="004C6DD3" w:rsidRPr="00266E89">
        <w:rPr>
          <w:rFonts w:ascii="Arial" w:hAnsi="Arial" w:cs="Arial"/>
          <w:sz w:val="20"/>
          <w:szCs w:val="20"/>
          <w:vertAlign w:val="superscript"/>
        </w:rPr>
        <w:t>3</w:t>
      </w:r>
      <w:r w:rsidR="00111CB6">
        <w:rPr>
          <w:rFonts w:ascii="Arial" w:hAnsi="Arial" w:cs="Arial"/>
          <w:sz w:val="20"/>
          <w:szCs w:val="20"/>
          <w:vertAlign w:val="superscript"/>
        </w:rPr>
        <w:t> </w:t>
      </w:r>
      <w:proofErr w:type="spellStart"/>
      <w:r w:rsidR="00A56EAA" w:rsidRPr="00266E89">
        <w:rPr>
          <w:rFonts w:ascii="Arial" w:hAnsi="Arial" w:cs="Arial"/>
          <w:sz w:val="20"/>
          <w:szCs w:val="20"/>
        </w:rPr>
        <w:t>b.k</w:t>
      </w:r>
      <w:proofErr w:type="spellEnd"/>
      <w:r w:rsidR="00A56EAA" w:rsidRPr="00266E89">
        <w:rPr>
          <w:rFonts w:ascii="Arial" w:hAnsi="Arial" w:cs="Arial"/>
          <w:sz w:val="20"/>
          <w:szCs w:val="20"/>
        </w:rPr>
        <w:t>.</w:t>
      </w:r>
      <w:r w:rsidR="004C6DD3" w:rsidRPr="00266E89">
        <w:rPr>
          <w:rFonts w:ascii="Arial" w:hAnsi="Arial" w:cs="Arial"/>
          <w:sz w:val="20"/>
          <w:szCs w:val="20"/>
        </w:rPr>
        <w:t xml:space="preserve">), náklady a výnosy </w:t>
      </w:r>
      <w:r w:rsidR="00C44FF4" w:rsidRPr="00266E89">
        <w:rPr>
          <w:rFonts w:ascii="Arial" w:hAnsi="Arial" w:cs="Arial"/>
          <w:sz w:val="20"/>
          <w:szCs w:val="20"/>
        </w:rPr>
        <w:t xml:space="preserve">k 31. 12. daného roku </w:t>
      </w:r>
      <w:r w:rsidR="004C6DD3" w:rsidRPr="00266E89">
        <w:rPr>
          <w:rFonts w:ascii="Arial" w:hAnsi="Arial" w:cs="Arial"/>
          <w:sz w:val="20"/>
          <w:szCs w:val="20"/>
        </w:rPr>
        <w:t xml:space="preserve">spojené s ponecháním jehličnatého i listnatého dřeva </w:t>
      </w:r>
      <w:r w:rsidR="004C6DD3" w:rsidRPr="00266E89">
        <w:rPr>
          <w:rFonts w:ascii="Arial" w:hAnsi="Arial" w:cs="Arial"/>
          <w:sz w:val="20"/>
          <w:szCs w:val="22"/>
        </w:rPr>
        <w:t>s průměrem větším než</w:t>
      </w:r>
      <w:r w:rsidR="00284086">
        <w:rPr>
          <w:rFonts w:ascii="Arial" w:hAnsi="Arial" w:cs="Arial"/>
          <w:sz w:val="20"/>
          <w:szCs w:val="22"/>
        </w:rPr>
        <w:t> </w:t>
      </w:r>
      <w:r w:rsidR="004C6DD3" w:rsidRPr="00266E89">
        <w:rPr>
          <w:rFonts w:ascii="Arial" w:hAnsi="Arial" w:cs="Arial"/>
          <w:sz w:val="20"/>
          <w:szCs w:val="22"/>
        </w:rPr>
        <w:t>7</w:t>
      </w:r>
      <w:r w:rsidR="00284086">
        <w:rPr>
          <w:rFonts w:ascii="Arial" w:hAnsi="Arial" w:cs="Arial"/>
          <w:sz w:val="20"/>
          <w:szCs w:val="22"/>
        </w:rPr>
        <w:t> </w:t>
      </w:r>
      <w:r w:rsidR="004C6DD3" w:rsidRPr="00266E89">
        <w:rPr>
          <w:rFonts w:ascii="Arial" w:hAnsi="Arial" w:cs="Arial"/>
          <w:sz w:val="20"/>
          <w:szCs w:val="22"/>
        </w:rPr>
        <w:t xml:space="preserve">cm (tzv. hroubí) </w:t>
      </w:r>
      <w:r w:rsidR="004C6DD3" w:rsidRPr="00266E89">
        <w:rPr>
          <w:rFonts w:ascii="Arial" w:hAnsi="Arial" w:cs="Arial"/>
          <w:sz w:val="20"/>
          <w:szCs w:val="20"/>
        </w:rPr>
        <w:t xml:space="preserve">v lesních porostech (všech kategorií lesa, nejen ve zvláště chráněných územích) k zetlení </w:t>
      </w:r>
      <w:r w:rsidR="00C44FF4" w:rsidRPr="00266E89">
        <w:rPr>
          <w:rFonts w:ascii="Arial" w:hAnsi="Arial" w:cs="Arial"/>
          <w:sz w:val="20"/>
          <w:szCs w:val="20"/>
        </w:rPr>
        <w:t>nastojato</w:t>
      </w:r>
      <w:r w:rsidR="00A5378D" w:rsidRPr="00266E89">
        <w:rPr>
          <w:rFonts w:ascii="Arial" w:hAnsi="Arial" w:cs="Arial"/>
          <w:sz w:val="20"/>
          <w:szCs w:val="20"/>
        </w:rPr>
        <w:t xml:space="preserve"> nebo</w:t>
      </w:r>
      <w:r w:rsidR="00284086">
        <w:rPr>
          <w:rFonts w:ascii="Arial" w:hAnsi="Arial" w:cs="Arial"/>
          <w:sz w:val="20"/>
          <w:szCs w:val="20"/>
        </w:rPr>
        <w:t> </w:t>
      </w:r>
      <w:r w:rsidR="00A20199" w:rsidRPr="00266E89">
        <w:rPr>
          <w:rFonts w:ascii="Arial" w:hAnsi="Arial" w:cs="Arial"/>
          <w:sz w:val="20"/>
          <w:szCs w:val="20"/>
        </w:rPr>
        <w:t>stromy ponechané v porostu za účelem zvýšení biodiverzity</w:t>
      </w:r>
      <w:r w:rsidR="00923DD5" w:rsidRPr="00266E89">
        <w:rPr>
          <w:rFonts w:ascii="Arial" w:hAnsi="Arial" w:cs="Arial"/>
          <w:sz w:val="20"/>
          <w:szCs w:val="20"/>
        </w:rPr>
        <w:t xml:space="preserve"> </w:t>
      </w:r>
      <w:r w:rsidR="00330DB1" w:rsidRPr="00266E89">
        <w:rPr>
          <w:rFonts w:ascii="Arial" w:hAnsi="Arial" w:cs="Arial"/>
          <w:sz w:val="20"/>
          <w:szCs w:val="20"/>
        </w:rPr>
        <w:t>(</w:t>
      </w:r>
      <w:r w:rsidR="004E3404" w:rsidRPr="00266E89">
        <w:rPr>
          <w:rFonts w:ascii="Arial" w:hAnsi="Arial" w:cs="Arial"/>
          <w:sz w:val="20"/>
          <w:szCs w:val="20"/>
        </w:rPr>
        <w:t>tzv. habitatové stromy</w:t>
      </w:r>
      <w:r w:rsidR="00330DB1" w:rsidRPr="00266E89">
        <w:rPr>
          <w:rFonts w:ascii="Arial" w:hAnsi="Arial" w:cs="Arial"/>
          <w:sz w:val="20"/>
          <w:szCs w:val="20"/>
        </w:rPr>
        <w:t>)</w:t>
      </w:r>
      <w:r w:rsidRPr="00266E89">
        <w:rPr>
          <w:rFonts w:ascii="Arial" w:hAnsi="Arial" w:cs="Arial"/>
          <w:sz w:val="20"/>
          <w:szCs w:val="20"/>
        </w:rPr>
        <w:t>.</w:t>
      </w:r>
      <w:r w:rsidR="0035786E">
        <w:rPr>
          <w:rFonts w:ascii="Arial" w:hAnsi="Arial" w:cs="Arial"/>
          <w:sz w:val="20"/>
          <w:szCs w:val="20"/>
        </w:rPr>
        <w:t xml:space="preserve"> </w:t>
      </w:r>
    </w:p>
    <w:p w14:paraId="2A2CAF75" w14:textId="5CAF2831" w:rsidR="0035786E" w:rsidRPr="00266E89" w:rsidRDefault="00DA5AEF" w:rsidP="004E1E32">
      <w:pPr>
        <w:spacing w:line="360" w:lineRule="auto"/>
        <w:ind w:right="-142"/>
        <w:jc w:val="both"/>
        <w:rPr>
          <w:rFonts w:ascii="Arial" w:hAnsi="Arial" w:cs="Arial"/>
          <w:sz w:val="20"/>
          <w:szCs w:val="20"/>
        </w:rPr>
      </w:pPr>
      <w:r>
        <w:rPr>
          <w:rFonts w:ascii="Arial" w:hAnsi="Arial" w:cs="Arial"/>
          <w:sz w:val="20"/>
          <w:szCs w:val="20"/>
        </w:rPr>
        <w:t>Náklady (sl. 2) hodnoty ponechaného dřeva včetně transakčních nákladů nárokovaných v žádosti vlastníka lesa o finanční náhradu ZCHÚ a výnosy (sl. 3</w:t>
      </w:r>
      <w:r w:rsidR="00EB3962">
        <w:rPr>
          <w:rFonts w:ascii="Arial" w:hAnsi="Arial" w:cs="Arial"/>
          <w:sz w:val="20"/>
          <w:szCs w:val="20"/>
        </w:rPr>
        <w:t xml:space="preserve"> </w:t>
      </w:r>
      <w:r>
        <w:rPr>
          <w:rFonts w:ascii="Arial" w:hAnsi="Arial" w:cs="Arial"/>
          <w:sz w:val="20"/>
          <w:szCs w:val="20"/>
        </w:rPr>
        <w:t xml:space="preserve">= sl. 4) pak výše skutečně obdržené finanční náhrady za omezení z důvodu ochrany přírody. </w:t>
      </w:r>
    </w:p>
    <w:p w14:paraId="78B8ABE0" w14:textId="2F399783" w:rsidR="006D08CE" w:rsidRDefault="006D08CE" w:rsidP="00CE4C55">
      <w:pPr>
        <w:spacing w:line="360" w:lineRule="auto"/>
        <w:ind w:right="-142"/>
        <w:jc w:val="both"/>
        <w:rPr>
          <w:rFonts w:ascii="Arial" w:hAnsi="Arial" w:cs="Arial"/>
          <w:sz w:val="20"/>
          <w:szCs w:val="20"/>
        </w:rPr>
      </w:pPr>
      <w:r w:rsidRPr="00266E89">
        <w:rPr>
          <w:rFonts w:ascii="Arial" w:hAnsi="Arial" w:cs="Arial"/>
          <w:sz w:val="20"/>
          <w:szCs w:val="20"/>
        </w:rPr>
        <w:t>ř.</w:t>
      </w:r>
      <w:r w:rsidR="007E67B1" w:rsidRPr="00266E89">
        <w:rPr>
          <w:rFonts w:ascii="Arial" w:hAnsi="Arial" w:cs="Arial"/>
          <w:sz w:val="20"/>
          <w:szCs w:val="20"/>
        </w:rPr>
        <w:t>510</w:t>
      </w:r>
      <w:r w:rsidRPr="00266E89">
        <w:rPr>
          <w:rFonts w:ascii="Arial" w:hAnsi="Arial" w:cs="Arial"/>
          <w:sz w:val="20"/>
          <w:szCs w:val="20"/>
        </w:rPr>
        <w:t xml:space="preserve">: </w:t>
      </w:r>
      <w:r w:rsidRPr="00266E89">
        <w:rPr>
          <w:rFonts w:ascii="Arial" w:hAnsi="Arial" w:cs="Arial"/>
          <w:b/>
          <w:sz w:val="20"/>
          <w:szCs w:val="20"/>
        </w:rPr>
        <w:t>Objem dřeva ponechaného v lese k zetlení na zemi</w:t>
      </w:r>
      <w:r w:rsidRPr="00266E89">
        <w:rPr>
          <w:rFonts w:ascii="Arial" w:hAnsi="Arial" w:cs="Arial"/>
          <w:bCs/>
          <w:sz w:val="20"/>
          <w:szCs w:val="20"/>
        </w:rPr>
        <w:t xml:space="preserve"> </w:t>
      </w:r>
      <w:r w:rsidRPr="00266E89">
        <w:rPr>
          <w:rFonts w:ascii="Arial" w:hAnsi="Arial" w:cs="Arial"/>
          <w:sz w:val="20"/>
          <w:szCs w:val="20"/>
        </w:rPr>
        <w:t>–</w:t>
      </w:r>
      <w:r w:rsidRPr="00266E89">
        <w:t xml:space="preserve"> </w:t>
      </w:r>
      <w:r w:rsidR="00432289" w:rsidRPr="00266E89">
        <w:rPr>
          <w:rFonts w:ascii="Arial" w:hAnsi="Arial" w:cs="Arial"/>
          <w:sz w:val="20"/>
          <w:szCs w:val="20"/>
        </w:rPr>
        <w:t>vykazuje se celkový objem (v m</w:t>
      </w:r>
      <w:r w:rsidR="00432289" w:rsidRPr="00266E89">
        <w:rPr>
          <w:rFonts w:ascii="Arial" w:hAnsi="Arial" w:cs="Arial"/>
          <w:sz w:val="20"/>
          <w:szCs w:val="20"/>
          <w:vertAlign w:val="superscript"/>
        </w:rPr>
        <w:t>3</w:t>
      </w:r>
      <w:r w:rsidR="00A56EAA" w:rsidRPr="00266E89">
        <w:rPr>
          <w:rFonts w:ascii="Arial" w:hAnsi="Arial" w:cs="Arial"/>
          <w:sz w:val="20"/>
          <w:szCs w:val="20"/>
        </w:rPr>
        <w:t xml:space="preserve"> </w:t>
      </w:r>
      <w:proofErr w:type="spellStart"/>
      <w:r w:rsidR="00A56EAA" w:rsidRPr="00266E89">
        <w:rPr>
          <w:rFonts w:ascii="Arial" w:hAnsi="Arial" w:cs="Arial"/>
          <w:sz w:val="20"/>
          <w:szCs w:val="20"/>
        </w:rPr>
        <w:t>b.k</w:t>
      </w:r>
      <w:proofErr w:type="spellEnd"/>
      <w:r w:rsidR="00A56EAA" w:rsidRPr="00266E89">
        <w:rPr>
          <w:rFonts w:ascii="Arial" w:hAnsi="Arial" w:cs="Arial"/>
          <w:sz w:val="20"/>
          <w:szCs w:val="20"/>
        </w:rPr>
        <w:t>.</w:t>
      </w:r>
      <w:r w:rsidR="00432289" w:rsidRPr="00266E89">
        <w:rPr>
          <w:rFonts w:ascii="Arial" w:hAnsi="Arial" w:cs="Arial"/>
          <w:sz w:val="20"/>
          <w:szCs w:val="20"/>
        </w:rPr>
        <w:t>)</w:t>
      </w:r>
      <w:r w:rsidR="00A63569" w:rsidRPr="00266E89">
        <w:rPr>
          <w:rFonts w:ascii="Arial" w:hAnsi="Arial" w:cs="Arial"/>
          <w:sz w:val="20"/>
          <w:szCs w:val="20"/>
        </w:rPr>
        <w:t>,</w:t>
      </w:r>
      <w:r w:rsidR="00896872" w:rsidRPr="00266E89">
        <w:rPr>
          <w:rFonts w:ascii="Arial" w:hAnsi="Arial" w:cs="Arial"/>
          <w:sz w:val="20"/>
          <w:szCs w:val="20"/>
        </w:rPr>
        <w:t xml:space="preserve"> náklady a výnosy spojené s</w:t>
      </w:r>
      <w:r w:rsidR="004C6DD3" w:rsidRPr="00266E89">
        <w:rPr>
          <w:rFonts w:ascii="Arial" w:hAnsi="Arial" w:cs="Arial"/>
          <w:sz w:val="20"/>
          <w:szCs w:val="20"/>
        </w:rPr>
        <w:t xml:space="preserve"> </w:t>
      </w:r>
      <w:r w:rsidR="00432289" w:rsidRPr="00266E89">
        <w:rPr>
          <w:rFonts w:ascii="Arial" w:hAnsi="Arial" w:cs="Arial"/>
          <w:sz w:val="20"/>
          <w:szCs w:val="20"/>
        </w:rPr>
        <w:t>ponech</w:t>
      </w:r>
      <w:r w:rsidR="007F6CC4" w:rsidRPr="00266E89">
        <w:rPr>
          <w:rFonts w:ascii="Arial" w:hAnsi="Arial" w:cs="Arial"/>
          <w:sz w:val="20"/>
          <w:szCs w:val="20"/>
        </w:rPr>
        <w:t>áním</w:t>
      </w:r>
      <w:r w:rsidR="00432289" w:rsidRPr="00266E89">
        <w:rPr>
          <w:rFonts w:ascii="Arial" w:hAnsi="Arial" w:cs="Arial"/>
          <w:sz w:val="20"/>
          <w:szCs w:val="20"/>
        </w:rPr>
        <w:t xml:space="preserve"> jehličnatého i listnatého dřeva </w:t>
      </w:r>
      <w:r w:rsidR="00432289" w:rsidRPr="00266E89">
        <w:rPr>
          <w:rFonts w:ascii="Arial" w:hAnsi="Arial" w:cs="Arial"/>
          <w:sz w:val="20"/>
          <w:szCs w:val="22"/>
        </w:rPr>
        <w:t xml:space="preserve">s průměrem větším než 7 cm (tzv. hroubí) </w:t>
      </w:r>
      <w:r w:rsidR="00432289" w:rsidRPr="00266E89">
        <w:rPr>
          <w:rFonts w:ascii="Arial" w:hAnsi="Arial" w:cs="Arial"/>
          <w:sz w:val="20"/>
          <w:szCs w:val="20"/>
        </w:rPr>
        <w:t xml:space="preserve">v lesních porostech </w:t>
      </w:r>
      <w:r w:rsidR="007B0514" w:rsidRPr="00266E89">
        <w:rPr>
          <w:rFonts w:ascii="Arial" w:hAnsi="Arial" w:cs="Arial"/>
          <w:sz w:val="20"/>
          <w:szCs w:val="20"/>
        </w:rPr>
        <w:t xml:space="preserve">(všech kategorií lesa, nejen ve </w:t>
      </w:r>
      <w:r w:rsidR="009F2CD6" w:rsidRPr="00266E89">
        <w:rPr>
          <w:rFonts w:ascii="Arial" w:hAnsi="Arial" w:cs="Arial"/>
          <w:sz w:val="20"/>
          <w:szCs w:val="20"/>
        </w:rPr>
        <w:t xml:space="preserve">zvláště chráněných územích) </w:t>
      </w:r>
      <w:r w:rsidR="00345A2D" w:rsidRPr="00266E89">
        <w:rPr>
          <w:rFonts w:ascii="Arial" w:hAnsi="Arial" w:cs="Arial"/>
          <w:sz w:val="20"/>
          <w:szCs w:val="20"/>
        </w:rPr>
        <w:t>k zetlení</w:t>
      </w:r>
      <w:r w:rsidR="00432289" w:rsidRPr="00266E89">
        <w:rPr>
          <w:rFonts w:ascii="Arial" w:hAnsi="Arial" w:cs="Arial"/>
          <w:sz w:val="20"/>
          <w:szCs w:val="20"/>
        </w:rPr>
        <w:t xml:space="preserve"> na zemi</w:t>
      </w:r>
      <w:r w:rsidR="00B26114" w:rsidRPr="00266E89">
        <w:rPr>
          <w:rFonts w:ascii="Arial" w:hAnsi="Arial" w:cs="Arial"/>
          <w:sz w:val="20"/>
          <w:szCs w:val="20"/>
        </w:rPr>
        <w:t xml:space="preserve">. </w:t>
      </w:r>
      <w:r w:rsidR="00AF3F04" w:rsidRPr="00266E89">
        <w:rPr>
          <w:rFonts w:ascii="Arial" w:hAnsi="Arial" w:cs="Arial"/>
          <w:sz w:val="20"/>
          <w:szCs w:val="20"/>
        </w:rPr>
        <w:t>Jedná se o dřevo</w:t>
      </w:r>
      <w:r w:rsidR="00245DED" w:rsidRPr="00266E89">
        <w:rPr>
          <w:rFonts w:ascii="Arial" w:hAnsi="Arial" w:cs="Arial"/>
          <w:sz w:val="20"/>
          <w:szCs w:val="20"/>
        </w:rPr>
        <w:t xml:space="preserve">, které </w:t>
      </w:r>
      <w:r w:rsidR="00245DED" w:rsidRPr="00266E89">
        <w:rPr>
          <w:rFonts w:ascii="Arial" w:hAnsi="Arial" w:cs="Arial"/>
          <w:sz w:val="20"/>
          <w:szCs w:val="22"/>
        </w:rPr>
        <w:t xml:space="preserve">nebylo z porostu (z lokality výroby </w:t>
      </w:r>
      <w:r w:rsidR="005F0960" w:rsidRPr="00266E89">
        <w:rPr>
          <w:rFonts w:ascii="Arial" w:hAnsi="Arial" w:cs="Arial"/>
          <w:sz w:val="20"/>
          <w:szCs w:val="22"/>
        </w:rPr>
        <w:t>na</w:t>
      </w:r>
      <w:r w:rsidR="00245DED" w:rsidRPr="00266E89">
        <w:rPr>
          <w:rFonts w:ascii="Arial" w:hAnsi="Arial" w:cs="Arial"/>
          <w:sz w:val="20"/>
          <w:szCs w:val="22"/>
        </w:rPr>
        <w:t xml:space="preserve"> P a </w:t>
      </w:r>
      <w:r w:rsidR="005F0960" w:rsidRPr="00266E89">
        <w:rPr>
          <w:rFonts w:ascii="Arial" w:hAnsi="Arial" w:cs="Arial"/>
          <w:sz w:val="20"/>
          <w:szCs w:val="22"/>
        </w:rPr>
        <w:t xml:space="preserve">u </w:t>
      </w:r>
      <w:r w:rsidR="00245DED" w:rsidRPr="00266E89">
        <w:rPr>
          <w:rFonts w:ascii="Arial" w:hAnsi="Arial" w:cs="Arial"/>
          <w:sz w:val="20"/>
          <w:szCs w:val="22"/>
        </w:rPr>
        <w:t>P) v daném roce soustředěno</w:t>
      </w:r>
      <w:r w:rsidR="009F2CD6" w:rsidRPr="00266E89">
        <w:rPr>
          <w:rFonts w:ascii="Arial" w:hAnsi="Arial" w:cs="Arial"/>
          <w:sz w:val="20"/>
          <w:szCs w:val="22"/>
        </w:rPr>
        <w:t>.</w:t>
      </w:r>
      <w:r w:rsidR="00245DED" w:rsidRPr="00266E89">
        <w:rPr>
          <w:rFonts w:ascii="Arial" w:hAnsi="Arial" w:cs="Arial"/>
          <w:sz w:val="20"/>
          <w:szCs w:val="20"/>
        </w:rPr>
        <w:t xml:space="preserve"> </w:t>
      </w:r>
    </w:p>
    <w:p w14:paraId="4F763AB4" w14:textId="0DF033F7" w:rsidR="00DA5AEF" w:rsidRPr="00266E89" w:rsidRDefault="00DA5AEF" w:rsidP="00CE4C55">
      <w:pPr>
        <w:spacing w:line="360" w:lineRule="auto"/>
        <w:ind w:right="-142"/>
        <w:jc w:val="both"/>
        <w:rPr>
          <w:rFonts w:ascii="Arial" w:hAnsi="Arial" w:cs="Arial"/>
          <w:sz w:val="20"/>
          <w:szCs w:val="22"/>
        </w:rPr>
      </w:pPr>
      <w:r w:rsidRPr="00DA5AEF">
        <w:rPr>
          <w:rFonts w:ascii="Arial" w:hAnsi="Arial" w:cs="Arial"/>
          <w:sz w:val="20"/>
          <w:szCs w:val="22"/>
        </w:rPr>
        <w:t>Náklady (sl. 2) hodnoty ponechaného dřeva včetně transakčních nákladů nárokovaných v žádosti vlastníka lesa o finanční náhradu ZCHÚ a výnosy (sl. 3= sl. 4) pak výše skutečně obdržené finanční náhrady za omezení z důvodu ochrany přírody.</w:t>
      </w:r>
    </w:p>
    <w:bookmarkEnd w:id="3"/>
    <w:p w14:paraId="78B8ABE1" w14:textId="6DC8600A" w:rsidR="00CB1DA4" w:rsidRPr="00266E89" w:rsidRDefault="00CE4C55" w:rsidP="004E1E32">
      <w:pPr>
        <w:spacing w:line="360" w:lineRule="auto"/>
        <w:jc w:val="both"/>
        <w:rPr>
          <w:rFonts w:ascii="Arial" w:hAnsi="Arial" w:cs="Arial"/>
          <w:sz w:val="20"/>
          <w:szCs w:val="20"/>
        </w:rPr>
      </w:pPr>
      <w:r w:rsidRPr="00266E89">
        <w:rPr>
          <w:rFonts w:ascii="Arial" w:hAnsi="Arial" w:cs="Arial"/>
          <w:sz w:val="20"/>
          <w:szCs w:val="20"/>
        </w:rPr>
        <w:t>ř</w:t>
      </w:r>
      <w:r w:rsidR="00CB1DA4" w:rsidRPr="00266E89">
        <w:rPr>
          <w:rFonts w:ascii="Arial" w:hAnsi="Arial" w:cs="Arial"/>
          <w:sz w:val="20"/>
          <w:szCs w:val="20"/>
        </w:rPr>
        <w:t>.</w:t>
      </w:r>
      <w:r w:rsidR="007E67B1" w:rsidRPr="00266E89">
        <w:rPr>
          <w:rFonts w:ascii="Arial" w:hAnsi="Arial" w:cs="Arial"/>
          <w:sz w:val="20"/>
          <w:szCs w:val="20"/>
        </w:rPr>
        <w:t>511</w:t>
      </w:r>
      <w:r w:rsidR="00CB1DA4" w:rsidRPr="00266E89">
        <w:rPr>
          <w:rFonts w:ascii="Arial" w:hAnsi="Arial" w:cs="Arial"/>
          <w:sz w:val="20"/>
          <w:szCs w:val="20"/>
        </w:rPr>
        <w:t xml:space="preserve">: </w:t>
      </w:r>
      <w:r w:rsidR="00CB1DA4" w:rsidRPr="00266E89">
        <w:rPr>
          <w:rFonts w:ascii="Arial" w:hAnsi="Arial" w:cs="Arial"/>
          <w:b/>
          <w:sz w:val="20"/>
          <w:szCs w:val="20"/>
        </w:rPr>
        <w:t>Regulační služby</w:t>
      </w:r>
      <w:r w:rsidR="00CB1DA4" w:rsidRPr="00266E89">
        <w:rPr>
          <w:rFonts w:ascii="Arial" w:hAnsi="Arial" w:cs="Arial"/>
          <w:sz w:val="20"/>
          <w:szCs w:val="20"/>
        </w:rPr>
        <w:t xml:space="preserve"> </w:t>
      </w:r>
      <w:r w:rsidR="00F421DB" w:rsidRPr="00266E89">
        <w:rPr>
          <w:rFonts w:ascii="Arial" w:hAnsi="Arial" w:cs="Arial"/>
          <w:sz w:val="20"/>
          <w:szCs w:val="20"/>
        </w:rPr>
        <w:t>(</w:t>
      </w:r>
      <w:r w:rsidR="002F2602" w:rsidRPr="00266E89">
        <w:rPr>
          <w:rFonts w:ascii="Arial" w:hAnsi="Arial" w:cs="Arial"/>
          <w:sz w:val="20"/>
          <w:szCs w:val="20"/>
        </w:rPr>
        <w:t xml:space="preserve">vodohospodářské, </w:t>
      </w:r>
      <w:proofErr w:type="spellStart"/>
      <w:r w:rsidR="002F2602" w:rsidRPr="00266E89">
        <w:rPr>
          <w:rFonts w:ascii="Arial" w:hAnsi="Arial" w:cs="Arial"/>
          <w:sz w:val="20"/>
          <w:szCs w:val="20"/>
        </w:rPr>
        <w:t>půdoochranné</w:t>
      </w:r>
      <w:proofErr w:type="spellEnd"/>
      <w:r w:rsidR="002F2602" w:rsidRPr="00266E89">
        <w:rPr>
          <w:rFonts w:ascii="Arial" w:hAnsi="Arial" w:cs="Arial"/>
          <w:sz w:val="20"/>
          <w:szCs w:val="20"/>
        </w:rPr>
        <w:t xml:space="preserve"> a </w:t>
      </w:r>
      <w:r w:rsidR="00B95AAB">
        <w:rPr>
          <w:rFonts w:ascii="Arial" w:hAnsi="Arial" w:cs="Arial"/>
          <w:sz w:val="20"/>
          <w:szCs w:val="20"/>
        </w:rPr>
        <w:t>klimatick</w:t>
      </w:r>
      <w:r w:rsidR="00747311">
        <w:rPr>
          <w:rFonts w:ascii="Arial" w:hAnsi="Arial" w:cs="Arial"/>
          <w:sz w:val="20"/>
          <w:szCs w:val="20"/>
        </w:rPr>
        <w:t xml:space="preserve">é </w:t>
      </w:r>
      <w:r w:rsidR="002F2602" w:rsidRPr="00266E89">
        <w:rPr>
          <w:rFonts w:ascii="Arial" w:hAnsi="Arial" w:cs="Arial"/>
          <w:sz w:val="20"/>
          <w:szCs w:val="20"/>
        </w:rPr>
        <w:t>funkce lesa</w:t>
      </w:r>
      <w:r w:rsidR="00F421DB" w:rsidRPr="00266E89">
        <w:rPr>
          <w:rFonts w:ascii="Arial" w:hAnsi="Arial" w:cs="Arial"/>
          <w:sz w:val="20"/>
          <w:szCs w:val="20"/>
        </w:rPr>
        <w:t xml:space="preserve">) </w:t>
      </w:r>
      <w:r w:rsidR="00CB1DA4" w:rsidRPr="00266E89">
        <w:rPr>
          <w:rFonts w:ascii="Arial" w:hAnsi="Arial" w:cs="Arial"/>
          <w:sz w:val="20"/>
          <w:szCs w:val="20"/>
        </w:rPr>
        <w:t>–</w:t>
      </w:r>
      <w:r w:rsidR="00985E47" w:rsidRPr="00266E89">
        <w:rPr>
          <w:rFonts w:ascii="Arial" w:hAnsi="Arial" w:cs="Arial"/>
          <w:sz w:val="20"/>
          <w:szCs w:val="20"/>
        </w:rPr>
        <w:t xml:space="preserve"> s</w:t>
      </w:r>
      <w:r w:rsidR="00F73147" w:rsidRPr="00266E89">
        <w:rPr>
          <w:rFonts w:ascii="Arial" w:hAnsi="Arial" w:cs="Arial"/>
          <w:sz w:val="20"/>
          <w:szCs w:val="20"/>
        </w:rPr>
        <w:t>ledují se</w:t>
      </w:r>
      <w:r w:rsidR="007C0439" w:rsidRPr="00266E89">
        <w:rPr>
          <w:rFonts w:ascii="Arial" w:hAnsi="Arial" w:cs="Arial"/>
          <w:sz w:val="20"/>
          <w:szCs w:val="20"/>
        </w:rPr>
        <w:t xml:space="preserve"> </w:t>
      </w:r>
      <w:r w:rsidR="00CB1DA4" w:rsidRPr="00266E89">
        <w:rPr>
          <w:rFonts w:ascii="Arial" w:hAnsi="Arial" w:cs="Arial"/>
          <w:sz w:val="20"/>
          <w:szCs w:val="20"/>
        </w:rPr>
        <w:t xml:space="preserve">náklady vynaložené na služby lesa zajišťující </w:t>
      </w:r>
      <w:r w:rsidR="00C35609" w:rsidRPr="00266E89">
        <w:rPr>
          <w:rFonts w:ascii="Arial" w:hAnsi="Arial" w:cs="Arial"/>
          <w:sz w:val="20"/>
          <w:szCs w:val="20"/>
        </w:rPr>
        <w:t xml:space="preserve">vodohospodářské, </w:t>
      </w:r>
      <w:proofErr w:type="spellStart"/>
      <w:r w:rsidR="00C35609" w:rsidRPr="00266E89">
        <w:rPr>
          <w:rFonts w:ascii="Arial" w:hAnsi="Arial" w:cs="Arial"/>
          <w:sz w:val="20"/>
          <w:szCs w:val="20"/>
        </w:rPr>
        <w:t>půdoochranné</w:t>
      </w:r>
      <w:proofErr w:type="spellEnd"/>
      <w:r w:rsidR="00C35609" w:rsidRPr="00266E89">
        <w:rPr>
          <w:rFonts w:ascii="Arial" w:hAnsi="Arial" w:cs="Arial"/>
          <w:sz w:val="20"/>
          <w:szCs w:val="20"/>
        </w:rPr>
        <w:t xml:space="preserve"> a </w:t>
      </w:r>
      <w:r w:rsidR="00B95AAB">
        <w:rPr>
          <w:rFonts w:ascii="Arial" w:hAnsi="Arial" w:cs="Arial"/>
          <w:sz w:val="20"/>
          <w:szCs w:val="20"/>
        </w:rPr>
        <w:t>klimatick</w:t>
      </w:r>
      <w:r w:rsidR="00747311">
        <w:rPr>
          <w:rFonts w:ascii="Arial" w:hAnsi="Arial" w:cs="Arial"/>
          <w:sz w:val="20"/>
          <w:szCs w:val="20"/>
        </w:rPr>
        <w:t>é</w:t>
      </w:r>
      <w:r w:rsidR="00C35609" w:rsidRPr="00266E89">
        <w:rPr>
          <w:rFonts w:ascii="Arial" w:hAnsi="Arial" w:cs="Arial"/>
          <w:sz w:val="20"/>
          <w:szCs w:val="20"/>
        </w:rPr>
        <w:t xml:space="preserve"> fu</w:t>
      </w:r>
      <w:r w:rsidR="00985E47" w:rsidRPr="00266E89">
        <w:rPr>
          <w:rFonts w:ascii="Arial" w:hAnsi="Arial" w:cs="Arial"/>
          <w:sz w:val="20"/>
          <w:szCs w:val="20"/>
        </w:rPr>
        <w:t>n</w:t>
      </w:r>
      <w:r w:rsidR="00C35609" w:rsidRPr="00266E89">
        <w:rPr>
          <w:rFonts w:ascii="Arial" w:hAnsi="Arial" w:cs="Arial"/>
          <w:sz w:val="20"/>
          <w:szCs w:val="20"/>
        </w:rPr>
        <w:t xml:space="preserve">kce lesa </w:t>
      </w:r>
      <w:r w:rsidR="00E922ED" w:rsidRPr="00266E89">
        <w:rPr>
          <w:rFonts w:ascii="Arial" w:hAnsi="Arial" w:cs="Arial"/>
          <w:sz w:val="20"/>
          <w:szCs w:val="20"/>
        </w:rPr>
        <w:t xml:space="preserve">– </w:t>
      </w:r>
      <w:r w:rsidR="00C35609" w:rsidRPr="00266E89">
        <w:rPr>
          <w:rFonts w:ascii="Arial" w:hAnsi="Arial" w:cs="Arial"/>
          <w:sz w:val="20"/>
          <w:szCs w:val="20"/>
        </w:rPr>
        <w:t xml:space="preserve">např. </w:t>
      </w:r>
      <w:r w:rsidR="00CB1DA4" w:rsidRPr="00266E89">
        <w:rPr>
          <w:rFonts w:ascii="Arial" w:hAnsi="Arial" w:cs="Arial"/>
          <w:sz w:val="20"/>
          <w:szCs w:val="20"/>
        </w:rPr>
        <w:t>ochran</w:t>
      </w:r>
      <w:r w:rsidR="00C35609" w:rsidRPr="00266E89">
        <w:rPr>
          <w:rFonts w:ascii="Arial" w:hAnsi="Arial" w:cs="Arial"/>
          <w:sz w:val="20"/>
          <w:szCs w:val="20"/>
        </w:rPr>
        <w:t>a</w:t>
      </w:r>
      <w:r w:rsidR="00CB1DA4" w:rsidRPr="00266E89">
        <w:rPr>
          <w:rFonts w:ascii="Arial" w:hAnsi="Arial" w:cs="Arial"/>
          <w:sz w:val="20"/>
          <w:szCs w:val="20"/>
        </w:rPr>
        <w:t xml:space="preserve"> zdrojů pitné vody, </w:t>
      </w:r>
      <w:r w:rsidR="00EB4F32" w:rsidRPr="00266E89">
        <w:rPr>
          <w:rFonts w:ascii="Arial" w:hAnsi="Arial" w:cs="Arial"/>
          <w:sz w:val="20"/>
          <w:szCs w:val="20"/>
        </w:rPr>
        <w:t>péče o břehové porosty</w:t>
      </w:r>
      <w:r w:rsidR="00C270A9" w:rsidRPr="00266E89">
        <w:rPr>
          <w:rFonts w:ascii="Arial" w:hAnsi="Arial" w:cs="Arial"/>
          <w:sz w:val="20"/>
          <w:szCs w:val="20"/>
        </w:rPr>
        <w:t xml:space="preserve">, </w:t>
      </w:r>
      <w:r w:rsidR="00CB1DA4" w:rsidRPr="00266E89">
        <w:rPr>
          <w:rFonts w:ascii="Arial" w:hAnsi="Arial" w:cs="Arial"/>
          <w:sz w:val="20"/>
          <w:szCs w:val="20"/>
        </w:rPr>
        <w:t xml:space="preserve">náklady na </w:t>
      </w:r>
      <w:r w:rsidR="00E922ED" w:rsidRPr="00266E89">
        <w:rPr>
          <w:rFonts w:ascii="Arial" w:hAnsi="Arial" w:cs="Arial"/>
          <w:sz w:val="20"/>
          <w:szCs w:val="20"/>
        </w:rPr>
        <w:t>o</w:t>
      </w:r>
      <w:r w:rsidR="00985E47" w:rsidRPr="00266E89">
        <w:rPr>
          <w:rFonts w:ascii="Arial" w:hAnsi="Arial" w:cs="Arial"/>
          <w:sz w:val="20"/>
          <w:szCs w:val="20"/>
        </w:rPr>
        <w:t>p</w:t>
      </w:r>
      <w:r w:rsidR="00E922ED" w:rsidRPr="00266E89">
        <w:rPr>
          <w:rFonts w:ascii="Arial" w:hAnsi="Arial" w:cs="Arial"/>
          <w:sz w:val="20"/>
          <w:szCs w:val="20"/>
        </w:rPr>
        <w:t>atření</w:t>
      </w:r>
      <w:r w:rsidR="00CB1DA4" w:rsidRPr="00266E89">
        <w:rPr>
          <w:rFonts w:ascii="Arial" w:hAnsi="Arial" w:cs="Arial"/>
          <w:sz w:val="20"/>
          <w:szCs w:val="20"/>
        </w:rPr>
        <w:t xml:space="preserve"> zabraňující erozi půd</w:t>
      </w:r>
      <w:r w:rsidR="00CF2411" w:rsidRPr="00266E89">
        <w:rPr>
          <w:rFonts w:ascii="Arial" w:hAnsi="Arial" w:cs="Arial"/>
          <w:sz w:val="20"/>
          <w:szCs w:val="20"/>
        </w:rPr>
        <w:t>,</w:t>
      </w:r>
      <w:r w:rsidR="009D5447" w:rsidRPr="00266E89">
        <w:rPr>
          <w:rFonts w:ascii="Arial" w:hAnsi="Arial" w:cs="Arial"/>
          <w:sz w:val="20"/>
          <w:szCs w:val="20"/>
        </w:rPr>
        <w:t xml:space="preserve"> </w:t>
      </w:r>
      <w:r w:rsidR="006F54B6" w:rsidRPr="00266E89">
        <w:rPr>
          <w:rFonts w:ascii="Arial" w:hAnsi="Arial" w:cs="Arial"/>
          <w:sz w:val="20"/>
          <w:szCs w:val="20"/>
        </w:rPr>
        <w:t>dále</w:t>
      </w:r>
      <w:r w:rsidR="00EE6C0E" w:rsidRPr="00266E89">
        <w:rPr>
          <w:rFonts w:ascii="Arial" w:hAnsi="Arial" w:cs="Arial"/>
          <w:sz w:val="20"/>
          <w:szCs w:val="20"/>
        </w:rPr>
        <w:t xml:space="preserve"> náklady a výnosy spojené se zapojením do systému dobrovolného obchodování s uhlíkem.</w:t>
      </w:r>
    </w:p>
    <w:p w14:paraId="78B8ABE2" w14:textId="77777777" w:rsidR="00726CF4" w:rsidRPr="00266E89" w:rsidRDefault="00A33763" w:rsidP="004E1E32">
      <w:pPr>
        <w:spacing w:line="360" w:lineRule="auto"/>
        <w:ind w:right="-142"/>
        <w:jc w:val="both"/>
        <w:rPr>
          <w:rFonts w:ascii="Arial" w:hAnsi="Arial" w:cs="Arial"/>
          <w:sz w:val="20"/>
          <w:szCs w:val="20"/>
        </w:rPr>
      </w:pPr>
      <w:r w:rsidRPr="00266E89">
        <w:rPr>
          <w:rFonts w:ascii="Arial" w:hAnsi="Arial" w:cs="Arial"/>
          <w:sz w:val="20"/>
          <w:szCs w:val="20"/>
        </w:rPr>
        <w:t>ř.</w:t>
      </w:r>
      <w:r w:rsidR="001E76D5" w:rsidRPr="00266E89">
        <w:rPr>
          <w:rFonts w:ascii="Arial" w:hAnsi="Arial" w:cs="Arial"/>
          <w:sz w:val="20"/>
          <w:szCs w:val="20"/>
        </w:rPr>
        <w:t>512</w:t>
      </w:r>
      <w:r w:rsidRPr="00266E89">
        <w:rPr>
          <w:rFonts w:ascii="Arial" w:hAnsi="Arial" w:cs="Arial"/>
          <w:sz w:val="20"/>
          <w:szCs w:val="20"/>
        </w:rPr>
        <w:t xml:space="preserve">: </w:t>
      </w:r>
      <w:r w:rsidR="00AB60C7" w:rsidRPr="00266E89">
        <w:rPr>
          <w:rFonts w:ascii="Arial" w:hAnsi="Arial" w:cs="Arial"/>
          <w:b/>
          <w:sz w:val="20"/>
          <w:szCs w:val="20"/>
        </w:rPr>
        <w:t xml:space="preserve">Kulturní </w:t>
      </w:r>
      <w:r w:rsidRPr="00266E89">
        <w:rPr>
          <w:rFonts w:ascii="Arial" w:hAnsi="Arial" w:cs="Arial"/>
          <w:b/>
          <w:sz w:val="20"/>
          <w:szCs w:val="20"/>
        </w:rPr>
        <w:t xml:space="preserve">služby </w:t>
      </w:r>
      <w:r w:rsidRPr="00266E89">
        <w:rPr>
          <w:rFonts w:ascii="Arial" w:hAnsi="Arial" w:cs="Arial"/>
          <w:bCs/>
          <w:sz w:val="20"/>
          <w:szCs w:val="20"/>
        </w:rPr>
        <w:t>(rekreace)</w:t>
      </w:r>
      <w:r w:rsidR="00C92BE9" w:rsidRPr="00266E89">
        <w:rPr>
          <w:rFonts w:ascii="Arial" w:hAnsi="Arial" w:cs="Arial"/>
          <w:sz w:val="20"/>
          <w:szCs w:val="20"/>
        </w:rPr>
        <w:t xml:space="preserve"> </w:t>
      </w:r>
      <w:r w:rsidR="00997926" w:rsidRPr="00266E89">
        <w:rPr>
          <w:rFonts w:ascii="Arial" w:hAnsi="Arial" w:cs="Arial"/>
          <w:sz w:val="20"/>
          <w:szCs w:val="20"/>
        </w:rPr>
        <w:t>–</w:t>
      </w:r>
      <w:r w:rsidR="00C92BE9" w:rsidRPr="00266E89">
        <w:rPr>
          <w:rFonts w:ascii="Arial" w:hAnsi="Arial" w:cs="Arial"/>
          <w:sz w:val="20"/>
          <w:szCs w:val="20"/>
        </w:rPr>
        <w:t xml:space="preserve"> zahrnují náklady </w:t>
      </w:r>
      <w:r w:rsidR="00CF4153" w:rsidRPr="00266E89">
        <w:rPr>
          <w:rFonts w:ascii="Arial" w:hAnsi="Arial" w:cs="Arial"/>
          <w:sz w:val="20"/>
          <w:szCs w:val="20"/>
        </w:rPr>
        <w:t>vynaložené</w:t>
      </w:r>
      <w:r w:rsidR="00C92BE9" w:rsidRPr="00266E89">
        <w:rPr>
          <w:rFonts w:ascii="Arial" w:hAnsi="Arial" w:cs="Arial"/>
          <w:sz w:val="20"/>
          <w:szCs w:val="20"/>
        </w:rPr>
        <w:t xml:space="preserve"> ke zvýšení rekreační hodnoty </w:t>
      </w:r>
      <w:r w:rsidR="00CB1DA4" w:rsidRPr="00266E89">
        <w:rPr>
          <w:rFonts w:ascii="Arial" w:hAnsi="Arial" w:cs="Arial"/>
          <w:sz w:val="20"/>
          <w:szCs w:val="20"/>
        </w:rPr>
        <w:t>lesa, na</w:t>
      </w:r>
      <w:r w:rsidR="00C92BE9" w:rsidRPr="00266E89">
        <w:rPr>
          <w:rFonts w:ascii="Arial" w:hAnsi="Arial" w:cs="Arial"/>
          <w:sz w:val="20"/>
          <w:szCs w:val="20"/>
        </w:rPr>
        <w:t xml:space="preserve"> podporu estetické, </w:t>
      </w:r>
      <w:r w:rsidR="00CF4153" w:rsidRPr="00266E89">
        <w:rPr>
          <w:rFonts w:ascii="Arial" w:hAnsi="Arial" w:cs="Arial"/>
          <w:sz w:val="20"/>
          <w:szCs w:val="20"/>
        </w:rPr>
        <w:t xml:space="preserve">zdravotně-hygienické, </w:t>
      </w:r>
      <w:r w:rsidR="003927EC" w:rsidRPr="00266E89">
        <w:rPr>
          <w:rFonts w:ascii="Arial" w:hAnsi="Arial" w:cs="Arial"/>
          <w:sz w:val="20"/>
          <w:szCs w:val="20"/>
        </w:rPr>
        <w:t xml:space="preserve">vědecké </w:t>
      </w:r>
      <w:r w:rsidR="00997926" w:rsidRPr="00266E89">
        <w:rPr>
          <w:rFonts w:ascii="Arial" w:hAnsi="Arial" w:cs="Arial"/>
          <w:sz w:val="20"/>
          <w:szCs w:val="20"/>
        </w:rPr>
        <w:t xml:space="preserve">a </w:t>
      </w:r>
      <w:r w:rsidR="003927EC" w:rsidRPr="00266E89">
        <w:rPr>
          <w:rFonts w:ascii="Arial" w:hAnsi="Arial" w:cs="Arial"/>
          <w:sz w:val="20"/>
          <w:szCs w:val="20"/>
        </w:rPr>
        <w:t>výchovné (</w:t>
      </w:r>
      <w:r w:rsidR="00876BC4" w:rsidRPr="00266E89">
        <w:rPr>
          <w:rFonts w:ascii="Arial" w:hAnsi="Arial" w:cs="Arial"/>
          <w:sz w:val="20"/>
          <w:szCs w:val="20"/>
        </w:rPr>
        <w:t>lesní</w:t>
      </w:r>
      <w:r w:rsidR="0087229B" w:rsidRPr="00266E89">
        <w:rPr>
          <w:rFonts w:ascii="Arial" w:hAnsi="Arial" w:cs="Arial"/>
          <w:sz w:val="20"/>
          <w:szCs w:val="20"/>
        </w:rPr>
        <w:t xml:space="preserve"> pedagogika) </w:t>
      </w:r>
      <w:r w:rsidR="007D4DD2" w:rsidRPr="00266E89">
        <w:rPr>
          <w:rFonts w:ascii="Arial" w:hAnsi="Arial" w:cs="Arial"/>
          <w:sz w:val="20"/>
          <w:szCs w:val="20"/>
        </w:rPr>
        <w:t>funkce lesa</w:t>
      </w:r>
      <w:r w:rsidR="00C92BE9" w:rsidRPr="00266E89">
        <w:rPr>
          <w:rFonts w:ascii="Arial" w:hAnsi="Arial" w:cs="Arial"/>
          <w:sz w:val="20"/>
          <w:szCs w:val="20"/>
        </w:rPr>
        <w:t xml:space="preserve"> aj.</w:t>
      </w:r>
    </w:p>
    <w:p w14:paraId="78B8ABE3" w14:textId="77777777" w:rsidR="000270A7" w:rsidRPr="00266E89" w:rsidRDefault="0082023B"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1E76D5" w:rsidRPr="00266E89">
        <w:rPr>
          <w:rFonts w:ascii="Arial" w:hAnsi="Arial" w:cs="Arial"/>
          <w:bCs/>
          <w:sz w:val="20"/>
          <w:szCs w:val="20"/>
        </w:rPr>
        <w:t>513</w:t>
      </w:r>
      <w:r w:rsidRPr="00266E89">
        <w:rPr>
          <w:rFonts w:ascii="Arial" w:hAnsi="Arial" w:cs="Arial"/>
          <w:bCs/>
          <w:sz w:val="20"/>
          <w:szCs w:val="20"/>
        </w:rPr>
        <w:t xml:space="preserve">: </w:t>
      </w:r>
      <w:r w:rsidRPr="00266E89">
        <w:rPr>
          <w:rFonts w:ascii="Arial" w:hAnsi="Arial" w:cs="Arial"/>
          <w:b/>
          <w:bCs/>
          <w:sz w:val="20"/>
          <w:szCs w:val="20"/>
        </w:rPr>
        <w:t>Rezerva na pěstební činnost a ostatní lesnické činnosti</w:t>
      </w:r>
      <w:r w:rsidRPr="00266E89">
        <w:rPr>
          <w:rFonts w:ascii="Arial" w:hAnsi="Arial" w:cs="Arial"/>
          <w:sz w:val="20"/>
          <w:szCs w:val="20"/>
        </w:rPr>
        <w:t xml:space="preserve"> </w:t>
      </w:r>
      <w:r w:rsidR="00E859F3" w:rsidRPr="00266E89">
        <w:rPr>
          <w:rFonts w:ascii="Arial" w:hAnsi="Arial" w:cs="Arial"/>
          <w:sz w:val="20"/>
          <w:szCs w:val="20"/>
        </w:rPr>
        <w:t>–</w:t>
      </w:r>
      <w:r w:rsidRPr="00266E89">
        <w:rPr>
          <w:rFonts w:ascii="Arial" w:hAnsi="Arial" w:cs="Arial"/>
          <w:sz w:val="20"/>
          <w:szCs w:val="20"/>
        </w:rPr>
        <w:t xml:space="preserve"> tvorba rezervy v běžném roce se uvede v nákladech, zatímco použi</w:t>
      </w:r>
      <w:r w:rsidR="00A45BDF" w:rsidRPr="00266E89">
        <w:rPr>
          <w:rFonts w:ascii="Arial" w:hAnsi="Arial" w:cs="Arial"/>
          <w:sz w:val="20"/>
          <w:szCs w:val="20"/>
        </w:rPr>
        <w:t>tí rezervy se uvede ve výnosech</w:t>
      </w:r>
    </w:p>
    <w:p w14:paraId="78B8ABE4" w14:textId="77777777" w:rsidR="00EC5ECF" w:rsidRPr="00266E89" w:rsidRDefault="002D3784" w:rsidP="004E1E32">
      <w:pPr>
        <w:spacing w:line="360" w:lineRule="auto"/>
        <w:ind w:right="-142"/>
        <w:jc w:val="both"/>
        <w:rPr>
          <w:rFonts w:ascii="Arial" w:hAnsi="Arial" w:cs="Arial"/>
          <w:bCs/>
          <w:sz w:val="20"/>
          <w:szCs w:val="20"/>
        </w:rPr>
      </w:pPr>
      <w:r w:rsidRPr="00266E89">
        <w:t>ř.</w:t>
      </w:r>
      <w:r w:rsidR="001E76D5" w:rsidRPr="00266E89">
        <w:t>514</w:t>
      </w:r>
      <w:r w:rsidRPr="00266E89">
        <w:t xml:space="preserve">: </w:t>
      </w:r>
      <w:r w:rsidRPr="00266E89">
        <w:rPr>
          <w:rFonts w:ascii="Arial" w:hAnsi="Arial" w:cs="Arial"/>
          <w:b/>
          <w:bCs/>
          <w:sz w:val="20"/>
          <w:szCs w:val="20"/>
        </w:rPr>
        <w:t>Lesnická činnost celkem</w:t>
      </w:r>
      <w:r w:rsidR="00743617" w:rsidRPr="00266E89">
        <w:rPr>
          <w:rFonts w:ascii="Arial" w:hAnsi="Arial" w:cs="Arial"/>
          <w:b/>
          <w:bCs/>
          <w:sz w:val="20"/>
          <w:szCs w:val="20"/>
        </w:rPr>
        <w:t xml:space="preserve"> – </w:t>
      </w:r>
      <w:r w:rsidR="00743617" w:rsidRPr="00266E89">
        <w:rPr>
          <w:rFonts w:ascii="Arial" w:hAnsi="Arial" w:cs="Arial"/>
          <w:bCs/>
          <w:sz w:val="20"/>
          <w:szCs w:val="20"/>
        </w:rPr>
        <w:t>součet řádk</w:t>
      </w:r>
      <w:r w:rsidR="004A33FE" w:rsidRPr="00266E89">
        <w:rPr>
          <w:rFonts w:ascii="Arial" w:hAnsi="Arial" w:cs="Arial"/>
          <w:bCs/>
          <w:sz w:val="20"/>
          <w:szCs w:val="20"/>
        </w:rPr>
        <w:t>ů</w:t>
      </w:r>
      <w:r w:rsidR="00743617" w:rsidRPr="00266E89">
        <w:rPr>
          <w:rFonts w:ascii="Arial" w:hAnsi="Arial" w:cs="Arial"/>
          <w:bCs/>
          <w:sz w:val="20"/>
          <w:szCs w:val="20"/>
        </w:rPr>
        <w:t xml:space="preserve"> </w:t>
      </w:r>
      <w:r w:rsidR="006D72C9" w:rsidRPr="00266E89">
        <w:rPr>
          <w:rFonts w:ascii="Arial" w:hAnsi="Arial" w:cs="Arial"/>
          <w:sz w:val="20"/>
          <w:szCs w:val="20"/>
        </w:rPr>
        <w:t xml:space="preserve">301 </w:t>
      </w:r>
      <w:r w:rsidR="002A37A4" w:rsidRPr="00266E89">
        <w:rPr>
          <w:rFonts w:ascii="Arial" w:hAnsi="Arial" w:cs="Arial"/>
          <w:sz w:val="20"/>
          <w:szCs w:val="20"/>
        </w:rPr>
        <w:t>+</w:t>
      </w:r>
      <w:r w:rsidR="006D72C9" w:rsidRPr="00266E89">
        <w:rPr>
          <w:rFonts w:ascii="Arial" w:hAnsi="Arial" w:cs="Arial"/>
          <w:sz w:val="20"/>
          <w:szCs w:val="20"/>
        </w:rPr>
        <w:t xml:space="preserve"> 401 </w:t>
      </w:r>
      <w:r w:rsidR="002A37A4" w:rsidRPr="00266E89">
        <w:rPr>
          <w:rFonts w:ascii="Arial" w:hAnsi="Arial" w:cs="Arial"/>
          <w:sz w:val="20"/>
          <w:szCs w:val="20"/>
        </w:rPr>
        <w:t>+</w:t>
      </w:r>
      <w:r w:rsidR="006D72C9" w:rsidRPr="00266E89">
        <w:rPr>
          <w:rFonts w:ascii="Arial" w:hAnsi="Arial" w:cs="Arial"/>
          <w:sz w:val="20"/>
          <w:szCs w:val="20"/>
        </w:rPr>
        <w:t xml:space="preserve"> 50</w:t>
      </w:r>
      <w:r w:rsidR="00AB3187">
        <w:rPr>
          <w:rFonts w:ascii="Arial" w:hAnsi="Arial" w:cs="Arial"/>
          <w:sz w:val="20"/>
          <w:szCs w:val="20"/>
        </w:rPr>
        <w:t>6</w:t>
      </w:r>
      <w:r w:rsidR="006D72C9" w:rsidRPr="00266E89">
        <w:rPr>
          <w:rFonts w:ascii="Arial" w:hAnsi="Arial" w:cs="Arial"/>
          <w:sz w:val="20"/>
          <w:szCs w:val="20"/>
        </w:rPr>
        <w:t xml:space="preserve"> </w:t>
      </w:r>
      <w:r w:rsidR="002A37A4" w:rsidRPr="00266E89">
        <w:rPr>
          <w:rFonts w:ascii="Arial" w:hAnsi="Arial" w:cs="Arial"/>
          <w:sz w:val="20"/>
          <w:szCs w:val="20"/>
        </w:rPr>
        <w:t>+</w:t>
      </w:r>
      <w:r w:rsidR="006D72C9" w:rsidRPr="00266E89">
        <w:rPr>
          <w:rFonts w:ascii="Arial" w:hAnsi="Arial" w:cs="Arial"/>
          <w:sz w:val="20"/>
          <w:szCs w:val="20"/>
        </w:rPr>
        <w:t xml:space="preserve"> 507 </w:t>
      </w:r>
      <w:r w:rsidR="002A37A4" w:rsidRPr="00266E89">
        <w:rPr>
          <w:rFonts w:ascii="Arial" w:hAnsi="Arial" w:cs="Arial"/>
          <w:sz w:val="20"/>
          <w:szCs w:val="20"/>
        </w:rPr>
        <w:t>+</w:t>
      </w:r>
      <w:r w:rsidR="006D72C9" w:rsidRPr="00266E89">
        <w:rPr>
          <w:rFonts w:ascii="Arial" w:hAnsi="Arial" w:cs="Arial"/>
          <w:sz w:val="20"/>
          <w:szCs w:val="20"/>
        </w:rPr>
        <w:t xml:space="preserve"> 513</w:t>
      </w:r>
      <w:r w:rsidR="004A33FE" w:rsidRPr="00266E89">
        <w:rPr>
          <w:rFonts w:ascii="Arial" w:hAnsi="Arial" w:cs="Arial"/>
          <w:sz w:val="20"/>
          <w:szCs w:val="20"/>
        </w:rPr>
        <w:t>.</w:t>
      </w:r>
    </w:p>
    <w:p w14:paraId="78B8ABE5" w14:textId="77777777" w:rsidR="00B22CB4" w:rsidRPr="00266E89" w:rsidRDefault="00B22CB4" w:rsidP="004E1E32">
      <w:pPr>
        <w:spacing w:line="360" w:lineRule="auto"/>
        <w:ind w:right="-142"/>
        <w:jc w:val="both"/>
        <w:rPr>
          <w:rFonts w:ascii="Arial" w:hAnsi="Arial" w:cs="Arial"/>
          <w:bCs/>
          <w:sz w:val="20"/>
          <w:szCs w:val="20"/>
        </w:rPr>
      </w:pPr>
    </w:p>
    <w:p w14:paraId="78B8ABE6" w14:textId="77777777" w:rsidR="00B22CB4" w:rsidRPr="00266E89" w:rsidRDefault="00B22CB4" w:rsidP="004E1E32">
      <w:pPr>
        <w:spacing w:line="360" w:lineRule="auto"/>
        <w:ind w:right="-142"/>
        <w:jc w:val="both"/>
        <w:rPr>
          <w:rFonts w:ascii="Arial" w:hAnsi="Arial" w:cs="Arial"/>
          <w:b/>
          <w:sz w:val="20"/>
          <w:szCs w:val="20"/>
        </w:rPr>
      </w:pPr>
      <w:r w:rsidRPr="00266E89">
        <w:rPr>
          <w:rFonts w:ascii="Arial" w:hAnsi="Arial" w:cs="Arial"/>
          <w:b/>
          <w:sz w:val="20"/>
          <w:szCs w:val="20"/>
        </w:rPr>
        <w:t xml:space="preserve">VI. </w:t>
      </w:r>
      <w:r w:rsidR="002A7597" w:rsidRPr="00266E89">
        <w:rPr>
          <w:rFonts w:ascii="Arial" w:hAnsi="Arial" w:cs="Arial"/>
          <w:b/>
          <w:sz w:val="20"/>
          <w:szCs w:val="20"/>
        </w:rPr>
        <w:t>Hospodářský výsledek a d</w:t>
      </w:r>
      <w:r w:rsidR="002E57CF" w:rsidRPr="00266E89">
        <w:rPr>
          <w:rFonts w:ascii="Arial" w:hAnsi="Arial" w:cs="Arial"/>
          <w:b/>
          <w:sz w:val="20"/>
          <w:szCs w:val="20"/>
        </w:rPr>
        <w:t>alší</w:t>
      </w:r>
      <w:r w:rsidR="002A7597" w:rsidRPr="00266E89">
        <w:rPr>
          <w:rFonts w:ascii="Arial" w:hAnsi="Arial" w:cs="Arial"/>
          <w:b/>
          <w:sz w:val="20"/>
          <w:szCs w:val="20"/>
        </w:rPr>
        <w:t xml:space="preserve"> údaje</w:t>
      </w:r>
    </w:p>
    <w:p w14:paraId="78B8ABE7" w14:textId="77777777" w:rsidR="00B22CB4" w:rsidRPr="00266E89" w:rsidRDefault="00B22CB4" w:rsidP="004E1E32">
      <w:pPr>
        <w:spacing w:line="360" w:lineRule="auto"/>
        <w:ind w:right="-142"/>
        <w:jc w:val="both"/>
        <w:rPr>
          <w:rFonts w:ascii="Arial" w:hAnsi="Arial" w:cs="Arial"/>
          <w:sz w:val="20"/>
          <w:szCs w:val="20"/>
        </w:rPr>
      </w:pPr>
    </w:p>
    <w:p w14:paraId="78B8ABE8" w14:textId="77777777" w:rsidR="00AC423C" w:rsidRPr="00266E89" w:rsidRDefault="00EC5ECF" w:rsidP="004E1E32">
      <w:pPr>
        <w:spacing w:line="360" w:lineRule="auto"/>
        <w:ind w:right="-142"/>
        <w:jc w:val="both"/>
        <w:rPr>
          <w:rFonts w:ascii="Arial" w:hAnsi="Arial" w:cs="Arial"/>
          <w:sz w:val="20"/>
          <w:szCs w:val="20"/>
        </w:rPr>
      </w:pPr>
      <w:r w:rsidRPr="00266E89">
        <w:rPr>
          <w:rFonts w:ascii="Arial" w:hAnsi="Arial" w:cs="Arial"/>
          <w:sz w:val="20"/>
          <w:szCs w:val="20"/>
        </w:rPr>
        <w:t>ř</w:t>
      </w:r>
      <w:r w:rsidR="005959F9" w:rsidRPr="00266E89">
        <w:rPr>
          <w:rFonts w:ascii="Arial" w:hAnsi="Arial" w:cs="Arial"/>
          <w:sz w:val="20"/>
          <w:szCs w:val="20"/>
        </w:rPr>
        <w:t>.</w:t>
      </w:r>
      <w:r w:rsidR="00486D26" w:rsidRPr="00266E89">
        <w:rPr>
          <w:rFonts w:ascii="Arial" w:hAnsi="Arial" w:cs="Arial"/>
          <w:sz w:val="20"/>
          <w:szCs w:val="20"/>
        </w:rPr>
        <w:t>6</w:t>
      </w:r>
      <w:r w:rsidR="00AC423C" w:rsidRPr="00266E89">
        <w:rPr>
          <w:rFonts w:ascii="Arial" w:hAnsi="Arial" w:cs="Arial"/>
          <w:sz w:val="20"/>
          <w:szCs w:val="20"/>
        </w:rPr>
        <w:t>0</w:t>
      </w:r>
      <w:r w:rsidR="00AB3187">
        <w:rPr>
          <w:rFonts w:ascii="Arial" w:hAnsi="Arial" w:cs="Arial"/>
          <w:sz w:val="20"/>
          <w:szCs w:val="20"/>
        </w:rPr>
        <w:t>1</w:t>
      </w:r>
      <w:r w:rsidR="005959F9" w:rsidRPr="00266E89">
        <w:rPr>
          <w:rFonts w:ascii="Arial" w:hAnsi="Arial" w:cs="Arial"/>
          <w:sz w:val="20"/>
          <w:szCs w:val="20"/>
        </w:rPr>
        <w:t xml:space="preserve">: </w:t>
      </w:r>
      <w:r w:rsidR="008A6686" w:rsidRPr="00266E89">
        <w:rPr>
          <w:rFonts w:ascii="Arial" w:hAnsi="Arial" w:cs="Arial"/>
          <w:b/>
          <w:bCs/>
          <w:sz w:val="20"/>
          <w:szCs w:val="20"/>
        </w:rPr>
        <w:t xml:space="preserve">Dřevařská </w:t>
      </w:r>
      <w:r w:rsidR="00070605">
        <w:rPr>
          <w:rFonts w:ascii="Arial" w:hAnsi="Arial" w:cs="Arial"/>
          <w:b/>
          <w:bCs/>
          <w:sz w:val="20"/>
          <w:szCs w:val="20"/>
        </w:rPr>
        <w:t xml:space="preserve">(pilařská) </w:t>
      </w:r>
      <w:r w:rsidR="008A6686" w:rsidRPr="00266E89">
        <w:rPr>
          <w:rFonts w:ascii="Arial" w:hAnsi="Arial" w:cs="Arial"/>
          <w:b/>
          <w:bCs/>
          <w:sz w:val="20"/>
          <w:szCs w:val="20"/>
        </w:rPr>
        <w:t>výroba</w:t>
      </w:r>
      <w:r w:rsidR="008A6686" w:rsidRPr="00266E89">
        <w:rPr>
          <w:rFonts w:ascii="Arial" w:hAnsi="Arial" w:cs="Arial"/>
          <w:sz w:val="20"/>
          <w:szCs w:val="20"/>
        </w:rPr>
        <w:t xml:space="preserve"> </w:t>
      </w:r>
      <w:r w:rsidR="00AC423C" w:rsidRPr="00266E89">
        <w:rPr>
          <w:rFonts w:ascii="Arial" w:hAnsi="Arial" w:cs="Arial"/>
          <w:sz w:val="20"/>
          <w:szCs w:val="20"/>
        </w:rPr>
        <w:t>– náklady</w:t>
      </w:r>
      <w:r w:rsidR="00F73147" w:rsidRPr="00266E89">
        <w:rPr>
          <w:rFonts w:ascii="Arial" w:hAnsi="Arial" w:cs="Arial"/>
          <w:sz w:val="20"/>
          <w:szCs w:val="20"/>
        </w:rPr>
        <w:t xml:space="preserve"> spojené se spotřebou surového dříví pro potřeby pilařské </w:t>
      </w:r>
      <w:r w:rsidR="00AC423C" w:rsidRPr="00266E89">
        <w:rPr>
          <w:rFonts w:ascii="Arial" w:hAnsi="Arial" w:cs="Arial"/>
          <w:sz w:val="20"/>
          <w:szCs w:val="20"/>
        </w:rPr>
        <w:t>výroby a</w:t>
      </w:r>
      <w:r w:rsidR="00F73147" w:rsidRPr="00266E89">
        <w:rPr>
          <w:rFonts w:ascii="Arial" w:hAnsi="Arial" w:cs="Arial"/>
          <w:sz w:val="20"/>
          <w:szCs w:val="20"/>
        </w:rPr>
        <w:t xml:space="preserve"> výnosy z prodeje produktů pilařské výroby (řezivo, odřezky, piliny apod.)</w:t>
      </w:r>
      <w:r w:rsidR="00036ACF" w:rsidRPr="00266E89">
        <w:rPr>
          <w:rFonts w:ascii="Arial" w:hAnsi="Arial" w:cs="Arial"/>
          <w:sz w:val="20"/>
          <w:szCs w:val="20"/>
        </w:rPr>
        <w:t>.</w:t>
      </w:r>
    </w:p>
    <w:p w14:paraId="78B8ABE9" w14:textId="77777777" w:rsidR="008A6686" w:rsidRDefault="00EC5ECF" w:rsidP="004E1E32">
      <w:pPr>
        <w:spacing w:line="360" w:lineRule="auto"/>
        <w:ind w:right="-142"/>
        <w:jc w:val="both"/>
        <w:rPr>
          <w:rFonts w:ascii="Arial" w:hAnsi="Arial" w:cs="Arial"/>
          <w:sz w:val="20"/>
          <w:szCs w:val="20"/>
        </w:rPr>
      </w:pPr>
      <w:r w:rsidRPr="00266E89">
        <w:rPr>
          <w:rFonts w:ascii="Arial" w:hAnsi="Arial" w:cs="Arial"/>
          <w:sz w:val="20"/>
          <w:szCs w:val="20"/>
        </w:rPr>
        <w:t>ř</w:t>
      </w:r>
      <w:r w:rsidR="005959F9" w:rsidRPr="00266E89">
        <w:rPr>
          <w:rFonts w:ascii="Arial" w:hAnsi="Arial" w:cs="Arial"/>
          <w:sz w:val="20"/>
          <w:szCs w:val="20"/>
        </w:rPr>
        <w:t>.</w:t>
      </w:r>
      <w:r w:rsidR="00486D26" w:rsidRPr="00266E89">
        <w:rPr>
          <w:rFonts w:ascii="Arial" w:hAnsi="Arial" w:cs="Arial"/>
          <w:sz w:val="20"/>
          <w:szCs w:val="20"/>
        </w:rPr>
        <w:t>6</w:t>
      </w:r>
      <w:r w:rsidR="00AC423C" w:rsidRPr="00266E89">
        <w:rPr>
          <w:rFonts w:ascii="Arial" w:hAnsi="Arial" w:cs="Arial"/>
          <w:sz w:val="20"/>
          <w:szCs w:val="20"/>
        </w:rPr>
        <w:t>0</w:t>
      </w:r>
      <w:r w:rsidR="00AB3187">
        <w:rPr>
          <w:rFonts w:ascii="Arial" w:hAnsi="Arial" w:cs="Arial"/>
          <w:sz w:val="20"/>
          <w:szCs w:val="20"/>
        </w:rPr>
        <w:t>2</w:t>
      </w:r>
      <w:r w:rsidR="005959F9" w:rsidRPr="00266E89">
        <w:rPr>
          <w:rFonts w:ascii="Arial" w:hAnsi="Arial" w:cs="Arial"/>
          <w:sz w:val="20"/>
          <w:szCs w:val="20"/>
        </w:rPr>
        <w:t xml:space="preserve">: </w:t>
      </w:r>
      <w:r w:rsidR="005959F9" w:rsidRPr="00266E89">
        <w:rPr>
          <w:rFonts w:ascii="Arial" w:hAnsi="Arial" w:cs="Arial"/>
          <w:b/>
          <w:bCs/>
          <w:sz w:val="20"/>
          <w:szCs w:val="20"/>
        </w:rPr>
        <w:t>Ostatní</w:t>
      </w:r>
      <w:r w:rsidR="005959F9" w:rsidRPr="00266E89">
        <w:rPr>
          <w:rFonts w:ascii="Arial" w:hAnsi="Arial" w:cs="Arial"/>
          <w:sz w:val="20"/>
          <w:szCs w:val="20"/>
        </w:rPr>
        <w:t xml:space="preserve"> </w:t>
      </w:r>
      <w:r w:rsidR="00E56E39" w:rsidRPr="00266E89">
        <w:rPr>
          <w:rFonts w:ascii="Arial" w:hAnsi="Arial" w:cs="Arial"/>
          <w:sz w:val="20"/>
          <w:szCs w:val="20"/>
        </w:rPr>
        <w:t>–</w:t>
      </w:r>
      <w:r w:rsidR="005959F9" w:rsidRPr="00266E89">
        <w:rPr>
          <w:rFonts w:ascii="Arial" w:hAnsi="Arial" w:cs="Arial"/>
          <w:sz w:val="20"/>
          <w:szCs w:val="20"/>
        </w:rPr>
        <w:t xml:space="preserve"> např. zemědělská výroba, rybniční hospodářství, výroba energie z biomasy (dříví), výroba energie z větrných a malých vodních elektráren,</w:t>
      </w:r>
      <w:r w:rsidR="00446CEB" w:rsidRPr="00266E89">
        <w:rPr>
          <w:rFonts w:ascii="Arial" w:hAnsi="Arial" w:cs="Arial"/>
          <w:sz w:val="20"/>
          <w:szCs w:val="20"/>
        </w:rPr>
        <w:t xml:space="preserve"> pronájem vlastních pozemků</w:t>
      </w:r>
      <w:r w:rsidR="54C395D6" w:rsidRPr="00266E89">
        <w:rPr>
          <w:rFonts w:ascii="Arial" w:hAnsi="Arial" w:cs="Arial"/>
          <w:sz w:val="20"/>
          <w:szCs w:val="20"/>
        </w:rPr>
        <w:t xml:space="preserve"> (např. lesní hřbitovy</w:t>
      </w:r>
      <w:r w:rsidR="640695F6" w:rsidRPr="00266E89">
        <w:rPr>
          <w:rFonts w:ascii="Arial" w:hAnsi="Arial" w:cs="Arial"/>
          <w:sz w:val="20"/>
          <w:szCs w:val="20"/>
        </w:rPr>
        <w:t xml:space="preserve">, sportovní a rekreační </w:t>
      </w:r>
      <w:r w:rsidR="4359088F" w:rsidRPr="00266E89">
        <w:rPr>
          <w:rFonts w:ascii="Arial" w:hAnsi="Arial" w:cs="Arial"/>
          <w:sz w:val="20"/>
          <w:szCs w:val="20"/>
        </w:rPr>
        <w:t>plochy a</w:t>
      </w:r>
      <w:r w:rsidR="00AB117C" w:rsidRPr="00266E89">
        <w:rPr>
          <w:rFonts w:ascii="Arial" w:hAnsi="Arial" w:cs="Arial"/>
          <w:sz w:val="20"/>
          <w:szCs w:val="20"/>
        </w:rPr>
        <w:t> </w:t>
      </w:r>
      <w:r w:rsidR="4359088F" w:rsidRPr="00266E89">
        <w:rPr>
          <w:rFonts w:ascii="Arial" w:hAnsi="Arial" w:cs="Arial"/>
          <w:sz w:val="20"/>
          <w:szCs w:val="20"/>
        </w:rPr>
        <w:t xml:space="preserve">trasy </w:t>
      </w:r>
      <w:r w:rsidR="00411D8C">
        <w:rPr>
          <w:rFonts w:ascii="Arial" w:hAnsi="Arial" w:cs="Arial"/>
          <w:sz w:val="20"/>
          <w:szCs w:val="20"/>
        </w:rPr>
        <w:t>n</w:t>
      </w:r>
      <w:r w:rsidR="4359088F" w:rsidRPr="00266E89">
        <w:rPr>
          <w:rFonts w:ascii="Arial" w:hAnsi="Arial" w:cs="Arial"/>
          <w:sz w:val="20"/>
          <w:szCs w:val="20"/>
        </w:rPr>
        <w:t>a</w:t>
      </w:r>
      <w:r w:rsidR="00284086">
        <w:rPr>
          <w:rFonts w:ascii="Arial" w:hAnsi="Arial" w:cs="Arial"/>
          <w:sz w:val="20"/>
          <w:szCs w:val="20"/>
        </w:rPr>
        <w:t> </w:t>
      </w:r>
      <w:r w:rsidR="4359088F" w:rsidRPr="00266E89">
        <w:rPr>
          <w:rFonts w:ascii="Arial" w:hAnsi="Arial" w:cs="Arial"/>
          <w:sz w:val="20"/>
          <w:szCs w:val="20"/>
        </w:rPr>
        <w:t>lesních pozemcích apod.</w:t>
      </w:r>
      <w:r w:rsidR="54C395D6" w:rsidRPr="00266E89">
        <w:rPr>
          <w:rFonts w:ascii="Arial" w:hAnsi="Arial" w:cs="Arial"/>
          <w:sz w:val="20"/>
          <w:szCs w:val="20"/>
        </w:rPr>
        <w:t>)</w:t>
      </w:r>
      <w:r w:rsidR="007C2584" w:rsidRPr="007C2584">
        <w:t xml:space="preserve"> </w:t>
      </w:r>
      <w:r w:rsidR="005B60F5">
        <w:rPr>
          <w:rFonts w:ascii="Arial" w:hAnsi="Arial" w:cs="Arial"/>
          <w:sz w:val="20"/>
          <w:szCs w:val="20"/>
        </w:rPr>
        <w:t xml:space="preserve">a </w:t>
      </w:r>
      <w:r w:rsidR="007C2584" w:rsidRPr="007C2584">
        <w:rPr>
          <w:rFonts w:ascii="Arial" w:hAnsi="Arial" w:cs="Arial"/>
          <w:sz w:val="20"/>
          <w:szCs w:val="20"/>
        </w:rPr>
        <w:t>objekt</w:t>
      </w:r>
      <w:r w:rsidR="005B60F5">
        <w:rPr>
          <w:rFonts w:ascii="Arial" w:hAnsi="Arial" w:cs="Arial"/>
          <w:sz w:val="20"/>
          <w:szCs w:val="20"/>
        </w:rPr>
        <w:t>ů</w:t>
      </w:r>
      <w:r w:rsidR="00446CEB" w:rsidRPr="00266E89">
        <w:rPr>
          <w:rFonts w:ascii="Arial" w:hAnsi="Arial" w:cs="Arial"/>
          <w:sz w:val="20"/>
          <w:szCs w:val="20"/>
        </w:rPr>
        <w:t>,</w:t>
      </w:r>
      <w:r w:rsidR="005959F9" w:rsidRPr="00266E89">
        <w:rPr>
          <w:rFonts w:ascii="Arial" w:hAnsi="Arial" w:cs="Arial"/>
          <w:sz w:val="20"/>
          <w:szCs w:val="20"/>
        </w:rPr>
        <w:t xml:space="preserve"> </w:t>
      </w:r>
      <w:r w:rsidR="2561B0C5" w:rsidRPr="00266E89">
        <w:rPr>
          <w:rFonts w:ascii="Arial" w:hAnsi="Arial" w:cs="Arial"/>
          <w:sz w:val="20"/>
          <w:szCs w:val="20"/>
        </w:rPr>
        <w:t>těžba nevyhrazených nerostných surovin (např. kámen, štěrk, písek)</w:t>
      </w:r>
      <w:r w:rsidR="005959F9" w:rsidRPr="00266E89">
        <w:rPr>
          <w:rFonts w:ascii="Arial" w:hAnsi="Arial" w:cs="Arial"/>
          <w:sz w:val="20"/>
          <w:szCs w:val="20"/>
        </w:rPr>
        <w:t xml:space="preserve">, správa drobných vodních toků, provoz </w:t>
      </w:r>
      <w:r w:rsidR="00AC423C" w:rsidRPr="00266E89">
        <w:rPr>
          <w:rFonts w:ascii="Arial" w:hAnsi="Arial" w:cs="Arial"/>
          <w:sz w:val="20"/>
          <w:szCs w:val="20"/>
        </w:rPr>
        <w:t>zámků a</w:t>
      </w:r>
      <w:r w:rsidR="00E62E37" w:rsidRPr="00266E89">
        <w:rPr>
          <w:rFonts w:ascii="Arial" w:hAnsi="Arial" w:cs="Arial"/>
          <w:sz w:val="20"/>
          <w:szCs w:val="20"/>
        </w:rPr>
        <w:t xml:space="preserve"> další inovativní výrobky a služby </w:t>
      </w:r>
      <w:r w:rsidR="00AC423C" w:rsidRPr="00266E89">
        <w:rPr>
          <w:rFonts w:ascii="Arial" w:hAnsi="Arial" w:cs="Arial"/>
          <w:sz w:val="20"/>
          <w:szCs w:val="20"/>
        </w:rPr>
        <w:t>apod.</w:t>
      </w:r>
      <w:r w:rsidR="005959F9" w:rsidRPr="00266E89">
        <w:rPr>
          <w:rFonts w:ascii="Arial" w:hAnsi="Arial" w:cs="Arial"/>
          <w:sz w:val="20"/>
          <w:szCs w:val="20"/>
        </w:rPr>
        <w:t xml:space="preserve"> Druh činnosti specifik</w:t>
      </w:r>
      <w:r w:rsidR="00B878F6" w:rsidRPr="00266E89">
        <w:rPr>
          <w:rFonts w:ascii="Arial" w:hAnsi="Arial" w:cs="Arial"/>
          <w:sz w:val="20"/>
          <w:szCs w:val="20"/>
        </w:rPr>
        <w:t>ujte</w:t>
      </w:r>
      <w:r w:rsidR="005959F9" w:rsidRPr="00266E89">
        <w:rPr>
          <w:rFonts w:ascii="Arial" w:hAnsi="Arial" w:cs="Arial"/>
          <w:sz w:val="20"/>
          <w:szCs w:val="20"/>
        </w:rPr>
        <w:t xml:space="preserve"> v </w:t>
      </w:r>
      <w:r w:rsidR="00D56EBD" w:rsidRPr="00266E89">
        <w:rPr>
          <w:rFonts w:ascii="Arial" w:hAnsi="Arial" w:cs="Arial"/>
          <w:sz w:val="20"/>
          <w:szCs w:val="20"/>
        </w:rPr>
        <w:t>k</w:t>
      </w:r>
      <w:r w:rsidR="005959F9" w:rsidRPr="00266E89">
        <w:rPr>
          <w:rFonts w:ascii="Arial" w:hAnsi="Arial" w:cs="Arial"/>
          <w:sz w:val="20"/>
          <w:szCs w:val="20"/>
        </w:rPr>
        <w:t>omentáři na</w:t>
      </w:r>
      <w:r w:rsidR="00284086">
        <w:rPr>
          <w:rFonts w:ascii="Arial" w:hAnsi="Arial" w:cs="Arial"/>
          <w:sz w:val="20"/>
          <w:szCs w:val="20"/>
        </w:rPr>
        <w:t> </w:t>
      </w:r>
      <w:r w:rsidR="00B878F6" w:rsidRPr="00266E89">
        <w:rPr>
          <w:rFonts w:ascii="Arial" w:hAnsi="Arial" w:cs="Arial"/>
          <w:sz w:val="20"/>
          <w:szCs w:val="20"/>
        </w:rPr>
        <w:t>titulní straně výkazu.</w:t>
      </w:r>
    </w:p>
    <w:p w14:paraId="78B8ABEA" w14:textId="77777777" w:rsidR="00AB3187" w:rsidRPr="00266E89" w:rsidRDefault="00AB3187" w:rsidP="004E1E32">
      <w:pPr>
        <w:spacing w:line="360" w:lineRule="auto"/>
        <w:ind w:right="-142"/>
        <w:jc w:val="both"/>
        <w:rPr>
          <w:rFonts w:ascii="Arial" w:hAnsi="Arial" w:cs="Arial"/>
          <w:sz w:val="20"/>
          <w:szCs w:val="20"/>
        </w:rPr>
      </w:pPr>
      <w:r w:rsidRPr="00AB3187">
        <w:rPr>
          <w:rFonts w:ascii="Arial" w:hAnsi="Arial" w:cs="Arial"/>
          <w:sz w:val="20"/>
          <w:szCs w:val="20"/>
        </w:rPr>
        <w:t xml:space="preserve">ř.603: </w:t>
      </w:r>
      <w:r w:rsidRPr="00AB3187">
        <w:rPr>
          <w:rFonts w:ascii="Arial" w:hAnsi="Arial" w:cs="Arial"/>
          <w:b/>
          <w:sz w:val="20"/>
          <w:szCs w:val="20"/>
        </w:rPr>
        <w:t xml:space="preserve">Jiné </w:t>
      </w:r>
      <w:proofErr w:type="spellStart"/>
      <w:r w:rsidRPr="00AB3187">
        <w:rPr>
          <w:rFonts w:ascii="Arial" w:hAnsi="Arial" w:cs="Arial"/>
          <w:b/>
          <w:sz w:val="20"/>
          <w:szCs w:val="20"/>
        </w:rPr>
        <w:t>nelesnické</w:t>
      </w:r>
      <w:proofErr w:type="spellEnd"/>
      <w:r w:rsidRPr="00AB3187">
        <w:rPr>
          <w:rFonts w:ascii="Arial" w:hAnsi="Arial" w:cs="Arial"/>
          <w:b/>
          <w:sz w:val="20"/>
          <w:szCs w:val="20"/>
        </w:rPr>
        <w:t xml:space="preserve"> činnosti</w:t>
      </w:r>
      <w:r w:rsidRPr="00AB3187">
        <w:rPr>
          <w:rFonts w:ascii="Arial" w:hAnsi="Arial" w:cs="Arial"/>
          <w:sz w:val="20"/>
          <w:szCs w:val="20"/>
        </w:rPr>
        <w:t xml:space="preserve"> </w:t>
      </w:r>
      <w:r w:rsidR="00B031A9" w:rsidRPr="00B031A9">
        <w:rPr>
          <w:rFonts w:ascii="Arial" w:hAnsi="Arial" w:cs="Arial"/>
          <w:b/>
          <w:sz w:val="20"/>
          <w:szCs w:val="20"/>
        </w:rPr>
        <w:t xml:space="preserve">celkem </w:t>
      </w:r>
      <w:r w:rsidRPr="00AB3187">
        <w:rPr>
          <w:rFonts w:ascii="Arial" w:hAnsi="Arial" w:cs="Arial"/>
          <w:sz w:val="20"/>
          <w:szCs w:val="20"/>
        </w:rPr>
        <w:t>– zahrnují veškeré další podnikatelské aktivity mimo lesnickou činnost (např. zemědělská výroba, dřevařská výroba, ozeleňování a péče o zeleň, správa drobných vodních toků, provoz zámků apod.). Řádek 603 je součtem řádků 601 + 602.</w:t>
      </w:r>
    </w:p>
    <w:p w14:paraId="78B8ABEB" w14:textId="77777777" w:rsidR="0022216D" w:rsidRPr="00266E89" w:rsidRDefault="00A33763" w:rsidP="004E1E32">
      <w:pPr>
        <w:spacing w:line="360" w:lineRule="auto"/>
        <w:ind w:right="-142"/>
        <w:jc w:val="both"/>
        <w:rPr>
          <w:sz w:val="20"/>
          <w:szCs w:val="20"/>
        </w:rPr>
      </w:pPr>
      <w:r w:rsidRPr="00266E89">
        <w:rPr>
          <w:rFonts w:ascii="Arial" w:hAnsi="Arial" w:cs="Arial"/>
          <w:bCs/>
          <w:sz w:val="20"/>
          <w:szCs w:val="20"/>
        </w:rPr>
        <w:t>ř.</w:t>
      </w:r>
      <w:r w:rsidR="00486D26" w:rsidRPr="00266E89">
        <w:rPr>
          <w:rFonts w:ascii="Arial" w:hAnsi="Arial" w:cs="Arial"/>
          <w:bCs/>
          <w:sz w:val="20"/>
          <w:szCs w:val="20"/>
        </w:rPr>
        <w:t>6</w:t>
      </w:r>
      <w:r w:rsidR="00AC423C" w:rsidRPr="00266E89">
        <w:rPr>
          <w:rFonts w:ascii="Arial" w:hAnsi="Arial" w:cs="Arial"/>
          <w:bCs/>
          <w:sz w:val="20"/>
          <w:szCs w:val="20"/>
        </w:rPr>
        <w:t>0</w:t>
      </w:r>
      <w:r w:rsidR="00AB3187">
        <w:rPr>
          <w:rFonts w:ascii="Arial" w:hAnsi="Arial" w:cs="Arial"/>
          <w:bCs/>
          <w:sz w:val="20"/>
          <w:szCs w:val="20"/>
        </w:rPr>
        <w:t>4</w:t>
      </w:r>
      <w:r w:rsidRPr="00266E89">
        <w:rPr>
          <w:rFonts w:ascii="Arial" w:hAnsi="Arial" w:cs="Arial"/>
          <w:bCs/>
          <w:sz w:val="20"/>
          <w:szCs w:val="20"/>
        </w:rPr>
        <w:t xml:space="preserve">: </w:t>
      </w:r>
      <w:r w:rsidRPr="00266E89">
        <w:rPr>
          <w:rFonts w:ascii="Arial" w:hAnsi="Arial" w:cs="Arial"/>
          <w:b/>
          <w:bCs/>
          <w:sz w:val="20"/>
          <w:szCs w:val="20"/>
        </w:rPr>
        <w:t xml:space="preserve">Škody </w:t>
      </w:r>
      <w:r w:rsidR="00A45BDF" w:rsidRPr="00266E89">
        <w:rPr>
          <w:rFonts w:ascii="Arial" w:hAnsi="Arial" w:cs="Arial"/>
          <w:b/>
          <w:bCs/>
          <w:sz w:val="20"/>
          <w:szCs w:val="20"/>
        </w:rPr>
        <w:t xml:space="preserve">způsobené </w:t>
      </w:r>
      <w:r w:rsidRPr="00266E89">
        <w:rPr>
          <w:rFonts w:ascii="Arial" w:hAnsi="Arial" w:cs="Arial"/>
          <w:b/>
          <w:bCs/>
          <w:sz w:val="20"/>
          <w:szCs w:val="20"/>
        </w:rPr>
        <w:t>zvěří</w:t>
      </w:r>
      <w:r w:rsidRPr="00266E89">
        <w:rPr>
          <w:rFonts w:ascii="Arial" w:hAnsi="Arial" w:cs="Arial"/>
          <w:bCs/>
          <w:sz w:val="20"/>
          <w:szCs w:val="20"/>
        </w:rPr>
        <w:t xml:space="preserve"> – </w:t>
      </w:r>
      <w:r w:rsidR="00910FF9" w:rsidRPr="00266E89">
        <w:rPr>
          <w:rFonts w:ascii="Arial" w:hAnsi="Arial" w:cs="Arial"/>
          <w:bCs/>
          <w:sz w:val="20"/>
          <w:szCs w:val="20"/>
        </w:rPr>
        <w:t xml:space="preserve">celková suma náhrad, které vlastník lesa obdržel od nájemců honiteb za škody způsobené zvěří, případně ohodnocení škod způsobené zvěří </w:t>
      </w:r>
      <w:r w:rsidR="002B5AAA" w:rsidRPr="00266E89">
        <w:rPr>
          <w:rFonts w:ascii="Arial" w:hAnsi="Arial" w:cs="Arial"/>
          <w:bCs/>
          <w:sz w:val="20"/>
          <w:szCs w:val="20"/>
        </w:rPr>
        <w:t xml:space="preserve">z vlastní honitby </w:t>
      </w:r>
      <w:r w:rsidR="00910FF9" w:rsidRPr="00266E89">
        <w:rPr>
          <w:rFonts w:ascii="Arial" w:hAnsi="Arial" w:cs="Arial"/>
          <w:bCs/>
          <w:sz w:val="20"/>
          <w:szCs w:val="20"/>
        </w:rPr>
        <w:t>zahrnuté do nákladů</w:t>
      </w:r>
      <w:r w:rsidR="00AC423C" w:rsidRPr="00266E89">
        <w:rPr>
          <w:rFonts w:ascii="Arial" w:hAnsi="Arial" w:cs="Arial"/>
          <w:bCs/>
          <w:sz w:val="20"/>
          <w:szCs w:val="20"/>
        </w:rPr>
        <w:t>.</w:t>
      </w:r>
    </w:p>
    <w:p w14:paraId="78B8ABEC" w14:textId="77777777" w:rsidR="00AC423C" w:rsidRDefault="0022216D" w:rsidP="004E1E32">
      <w:pPr>
        <w:spacing w:line="360" w:lineRule="auto"/>
        <w:ind w:right="-142"/>
        <w:jc w:val="both"/>
        <w:rPr>
          <w:rFonts w:ascii="Arial" w:hAnsi="Arial" w:cs="Arial"/>
          <w:bCs/>
          <w:sz w:val="20"/>
          <w:szCs w:val="20"/>
        </w:rPr>
      </w:pPr>
      <w:r w:rsidRPr="00266E89">
        <w:rPr>
          <w:rFonts w:ascii="Arial" w:hAnsi="Arial" w:cs="Arial"/>
          <w:bCs/>
          <w:sz w:val="20"/>
          <w:szCs w:val="20"/>
        </w:rPr>
        <w:t>ř.</w:t>
      </w:r>
      <w:r w:rsidR="00486D26" w:rsidRPr="00266E89">
        <w:rPr>
          <w:rFonts w:ascii="Arial" w:hAnsi="Arial" w:cs="Arial"/>
          <w:bCs/>
          <w:sz w:val="20"/>
          <w:szCs w:val="20"/>
        </w:rPr>
        <w:t>6</w:t>
      </w:r>
      <w:r w:rsidR="00AC423C" w:rsidRPr="00266E89">
        <w:rPr>
          <w:rFonts w:ascii="Arial" w:hAnsi="Arial" w:cs="Arial"/>
          <w:bCs/>
          <w:sz w:val="20"/>
          <w:szCs w:val="20"/>
        </w:rPr>
        <w:t>0</w:t>
      </w:r>
      <w:r w:rsidR="00AB3187">
        <w:rPr>
          <w:rFonts w:ascii="Arial" w:hAnsi="Arial" w:cs="Arial"/>
          <w:bCs/>
          <w:sz w:val="20"/>
          <w:szCs w:val="20"/>
        </w:rPr>
        <w:t>5</w:t>
      </w:r>
      <w:r w:rsidR="00A33763" w:rsidRPr="00266E89">
        <w:rPr>
          <w:rFonts w:ascii="Arial" w:hAnsi="Arial" w:cs="Arial"/>
          <w:bCs/>
          <w:sz w:val="20"/>
          <w:szCs w:val="20"/>
        </w:rPr>
        <w:t xml:space="preserve">: </w:t>
      </w:r>
      <w:r w:rsidR="00A33763" w:rsidRPr="00266E89">
        <w:rPr>
          <w:rFonts w:ascii="Arial" w:hAnsi="Arial" w:cs="Arial"/>
          <w:b/>
          <w:bCs/>
          <w:sz w:val="20"/>
          <w:szCs w:val="20"/>
        </w:rPr>
        <w:t>Ostatní škody</w:t>
      </w:r>
      <w:r w:rsidR="00A33763" w:rsidRPr="00266E89">
        <w:rPr>
          <w:rFonts w:ascii="Arial" w:hAnsi="Arial" w:cs="Arial"/>
          <w:bCs/>
          <w:sz w:val="20"/>
          <w:szCs w:val="20"/>
        </w:rPr>
        <w:t xml:space="preserve"> –</w:t>
      </w:r>
      <w:r w:rsidR="00D56EBD" w:rsidRPr="00266E89">
        <w:rPr>
          <w:rFonts w:ascii="Arial" w:hAnsi="Arial" w:cs="Arial"/>
          <w:bCs/>
          <w:sz w:val="20"/>
          <w:szCs w:val="20"/>
        </w:rPr>
        <w:t xml:space="preserve"> druh škody specifik</w:t>
      </w:r>
      <w:r w:rsidR="00B878F6" w:rsidRPr="00266E89">
        <w:rPr>
          <w:rFonts w:ascii="Arial" w:hAnsi="Arial" w:cs="Arial"/>
          <w:bCs/>
          <w:sz w:val="20"/>
          <w:szCs w:val="20"/>
        </w:rPr>
        <w:t>ujte</w:t>
      </w:r>
      <w:r w:rsidR="00D56EBD" w:rsidRPr="00266E89">
        <w:rPr>
          <w:rFonts w:ascii="Arial" w:hAnsi="Arial" w:cs="Arial"/>
          <w:bCs/>
          <w:sz w:val="20"/>
          <w:szCs w:val="20"/>
        </w:rPr>
        <w:t xml:space="preserve"> v </w:t>
      </w:r>
      <w:r w:rsidR="002A7597" w:rsidRPr="00266E89">
        <w:rPr>
          <w:rFonts w:ascii="Arial" w:hAnsi="Arial" w:cs="Arial"/>
          <w:bCs/>
          <w:sz w:val="20"/>
          <w:szCs w:val="20"/>
        </w:rPr>
        <w:t xml:space="preserve">komentáři na </w:t>
      </w:r>
      <w:r w:rsidR="00B878F6" w:rsidRPr="00266E89">
        <w:rPr>
          <w:rFonts w:ascii="Arial" w:hAnsi="Arial" w:cs="Arial"/>
          <w:bCs/>
          <w:sz w:val="20"/>
          <w:szCs w:val="20"/>
        </w:rPr>
        <w:t>titulní straně výkazu.</w:t>
      </w:r>
    </w:p>
    <w:p w14:paraId="78B8ABED" w14:textId="77777777" w:rsidR="00AB3187" w:rsidRPr="00266E89" w:rsidRDefault="00AB3187" w:rsidP="004E1E32">
      <w:pPr>
        <w:spacing w:line="360" w:lineRule="auto"/>
        <w:ind w:right="-142"/>
        <w:jc w:val="both"/>
        <w:rPr>
          <w:rFonts w:ascii="Arial" w:hAnsi="Arial" w:cs="Arial"/>
          <w:bCs/>
          <w:sz w:val="20"/>
          <w:szCs w:val="20"/>
          <w:highlight w:val="green"/>
        </w:rPr>
      </w:pPr>
      <w:r w:rsidRPr="00AB3187">
        <w:rPr>
          <w:rFonts w:ascii="Arial" w:hAnsi="Arial" w:cs="Arial"/>
          <w:bCs/>
          <w:sz w:val="20"/>
          <w:szCs w:val="20"/>
        </w:rPr>
        <w:t xml:space="preserve">ř.606: </w:t>
      </w:r>
      <w:r w:rsidRPr="00AB3187">
        <w:rPr>
          <w:rFonts w:ascii="Arial" w:hAnsi="Arial" w:cs="Arial"/>
          <w:b/>
          <w:bCs/>
          <w:sz w:val="20"/>
          <w:szCs w:val="20"/>
        </w:rPr>
        <w:t>Obdržené finanční náhrady za majetkové škody a újmy způsobené na lesích</w:t>
      </w:r>
      <w:r w:rsidRPr="00AB3187">
        <w:rPr>
          <w:rFonts w:ascii="Arial" w:hAnsi="Arial" w:cs="Arial"/>
          <w:bCs/>
          <w:sz w:val="20"/>
          <w:szCs w:val="20"/>
        </w:rPr>
        <w:t xml:space="preserve"> </w:t>
      </w:r>
      <w:r w:rsidR="00B031A9" w:rsidRPr="00B031A9">
        <w:rPr>
          <w:rFonts w:ascii="Arial" w:hAnsi="Arial" w:cs="Arial"/>
          <w:b/>
          <w:bCs/>
          <w:sz w:val="20"/>
          <w:szCs w:val="20"/>
        </w:rPr>
        <w:t>celkem</w:t>
      </w:r>
      <w:r w:rsidR="00B031A9">
        <w:rPr>
          <w:rFonts w:ascii="Arial" w:hAnsi="Arial" w:cs="Arial"/>
          <w:bCs/>
          <w:sz w:val="20"/>
          <w:szCs w:val="20"/>
        </w:rPr>
        <w:t xml:space="preserve"> </w:t>
      </w:r>
      <w:r w:rsidRPr="00AB3187">
        <w:rPr>
          <w:rFonts w:ascii="Arial" w:hAnsi="Arial" w:cs="Arial"/>
          <w:bCs/>
          <w:sz w:val="20"/>
          <w:szCs w:val="20"/>
        </w:rPr>
        <w:t>– roční a jednorázové náhrady za</w:t>
      </w:r>
      <w:r>
        <w:rPr>
          <w:rFonts w:ascii="Arial" w:hAnsi="Arial" w:cs="Arial"/>
          <w:bCs/>
          <w:sz w:val="20"/>
          <w:szCs w:val="20"/>
        </w:rPr>
        <w:t> </w:t>
      </w:r>
      <w:r w:rsidRPr="00AB3187">
        <w:rPr>
          <w:rFonts w:ascii="Arial" w:hAnsi="Arial" w:cs="Arial"/>
          <w:bCs/>
          <w:sz w:val="20"/>
          <w:szCs w:val="20"/>
        </w:rPr>
        <w:t xml:space="preserve">škody obsažené ve vyhlášce č. 55/1999 Sb., v platném znění, obdržené za příslušný rok. Nezahrnují se finanční náhrady za omezení lesního hospodářství v důsledku ochrany přírody (vyhláška č. 444/2022 Sb.), které se vykazují v řádku 508. </w:t>
      </w:r>
      <w:r w:rsidR="00B031A9">
        <w:rPr>
          <w:rFonts w:ascii="Arial" w:hAnsi="Arial" w:cs="Arial"/>
          <w:bCs/>
          <w:sz w:val="20"/>
          <w:szCs w:val="20"/>
        </w:rPr>
        <w:t>Řádek 606 j</w:t>
      </w:r>
      <w:r w:rsidRPr="00AB3187">
        <w:rPr>
          <w:rFonts w:ascii="Arial" w:hAnsi="Arial" w:cs="Arial"/>
          <w:bCs/>
          <w:sz w:val="20"/>
          <w:szCs w:val="20"/>
        </w:rPr>
        <w:t>e</w:t>
      </w:r>
      <w:r>
        <w:rPr>
          <w:rFonts w:ascii="Arial" w:hAnsi="Arial" w:cs="Arial"/>
          <w:bCs/>
          <w:sz w:val="20"/>
          <w:szCs w:val="20"/>
        </w:rPr>
        <w:t> </w:t>
      </w:r>
      <w:r w:rsidRPr="00AB3187">
        <w:rPr>
          <w:rFonts w:ascii="Arial" w:hAnsi="Arial" w:cs="Arial"/>
          <w:bCs/>
          <w:sz w:val="20"/>
          <w:szCs w:val="20"/>
        </w:rPr>
        <w:t>součtem řádků 604 + 605.</w:t>
      </w:r>
    </w:p>
    <w:p w14:paraId="78B8ABEE" w14:textId="77777777" w:rsidR="00A01E38" w:rsidRPr="00266E89" w:rsidRDefault="00031F3E" w:rsidP="004E1E32">
      <w:pPr>
        <w:spacing w:line="360" w:lineRule="auto"/>
        <w:ind w:right="-142"/>
        <w:jc w:val="both"/>
        <w:rPr>
          <w:rFonts w:ascii="Arial" w:hAnsi="Arial" w:cs="Arial"/>
          <w:bCs/>
          <w:sz w:val="20"/>
          <w:szCs w:val="20"/>
        </w:rPr>
      </w:pPr>
      <w:r w:rsidRPr="00266E89">
        <w:rPr>
          <w:rFonts w:ascii="Arial" w:hAnsi="Arial" w:cs="Arial"/>
          <w:bCs/>
          <w:sz w:val="20"/>
          <w:szCs w:val="20"/>
        </w:rPr>
        <w:t>ř.</w:t>
      </w:r>
      <w:r w:rsidR="00486D26" w:rsidRPr="00266E89">
        <w:rPr>
          <w:rFonts w:ascii="Arial" w:hAnsi="Arial" w:cs="Arial"/>
          <w:bCs/>
          <w:sz w:val="20"/>
          <w:szCs w:val="20"/>
        </w:rPr>
        <w:t>6</w:t>
      </w:r>
      <w:r w:rsidR="00AC423C" w:rsidRPr="00266E89">
        <w:rPr>
          <w:rFonts w:ascii="Arial" w:hAnsi="Arial" w:cs="Arial"/>
          <w:bCs/>
          <w:sz w:val="20"/>
          <w:szCs w:val="20"/>
        </w:rPr>
        <w:t>07</w:t>
      </w:r>
      <w:r w:rsidRPr="00266E89">
        <w:rPr>
          <w:rFonts w:ascii="Arial" w:hAnsi="Arial" w:cs="Arial"/>
          <w:bCs/>
          <w:sz w:val="20"/>
          <w:szCs w:val="20"/>
        </w:rPr>
        <w:t xml:space="preserve">: </w:t>
      </w:r>
      <w:r w:rsidR="004C5DE6" w:rsidRPr="00266E89">
        <w:rPr>
          <w:rFonts w:ascii="Arial" w:hAnsi="Arial" w:cs="Arial"/>
          <w:b/>
          <w:bCs/>
          <w:sz w:val="20"/>
          <w:szCs w:val="20"/>
        </w:rPr>
        <w:t xml:space="preserve">Pachtovné sjednané s vlastníkem – </w:t>
      </w:r>
      <w:r w:rsidR="004C5DE6" w:rsidRPr="00266E89">
        <w:rPr>
          <w:rFonts w:ascii="Arial" w:hAnsi="Arial" w:cs="Arial"/>
          <w:bCs/>
          <w:sz w:val="20"/>
          <w:szCs w:val="20"/>
        </w:rPr>
        <w:t>zahrnuje celkovou výší pachtovného sjednaného s vlastníky lesů (pachtýři)</w:t>
      </w:r>
      <w:r w:rsidR="00355990" w:rsidRPr="00266E89">
        <w:rPr>
          <w:rFonts w:ascii="Arial" w:hAnsi="Arial" w:cs="Arial"/>
          <w:bCs/>
          <w:sz w:val="20"/>
          <w:szCs w:val="20"/>
        </w:rPr>
        <w:t xml:space="preserve"> </w:t>
      </w:r>
      <w:r w:rsidR="004C5DE6" w:rsidRPr="00266E89">
        <w:rPr>
          <w:rFonts w:ascii="Arial" w:hAnsi="Arial" w:cs="Arial"/>
          <w:bCs/>
          <w:sz w:val="20"/>
          <w:szCs w:val="20"/>
        </w:rPr>
        <w:t>a</w:t>
      </w:r>
      <w:r w:rsidR="00AB117C" w:rsidRPr="00266E89">
        <w:rPr>
          <w:rFonts w:ascii="Arial" w:hAnsi="Arial" w:cs="Arial"/>
          <w:bCs/>
          <w:sz w:val="20"/>
          <w:szCs w:val="20"/>
        </w:rPr>
        <w:t> </w:t>
      </w:r>
      <w:r w:rsidR="004C5DE6" w:rsidRPr="00266E89">
        <w:rPr>
          <w:rFonts w:ascii="Arial" w:hAnsi="Arial" w:cs="Arial"/>
          <w:bCs/>
          <w:sz w:val="20"/>
          <w:szCs w:val="20"/>
        </w:rPr>
        <w:t>výnosy za pacht lesních pozemků (u propachtovatelů).</w:t>
      </w:r>
    </w:p>
    <w:p w14:paraId="78B8ABEF" w14:textId="77777777" w:rsidR="000270A7" w:rsidRPr="00266E89" w:rsidRDefault="0082023B" w:rsidP="004E1E32">
      <w:pPr>
        <w:spacing w:line="360" w:lineRule="auto"/>
        <w:ind w:right="-142"/>
        <w:jc w:val="both"/>
      </w:pPr>
      <w:r w:rsidRPr="00266E89">
        <w:rPr>
          <w:rFonts w:ascii="Arial" w:hAnsi="Arial" w:cs="Arial"/>
          <w:bCs/>
          <w:sz w:val="20"/>
          <w:szCs w:val="20"/>
        </w:rPr>
        <w:lastRenderedPageBreak/>
        <w:t>ř.</w:t>
      </w:r>
      <w:r w:rsidR="00486D26" w:rsidRPr="00266E89">
        <w:rPr>
          <w:rFonts w:ascii="Arial" w:hAnsi="Arial" w:cs="Arial"/>
          <w:bCs/>
          <w:sz w:val="20"/>
          <w:szCs w:val="20"/>
        </w:rPr>
        <w:t>6</w:t>
      </w:r>
      <w:r w:rsidR="00AC423C" w:rsidRPr="00266E89">
        <w:rPr>
          <w:rFonts w:ascii="Arial" w:hAnsi="Arial" w:cs="Arial"/>
          <w:bCs/>
          <w:sz w:val="20"/>
          <w:szCs w:val="20"/>
        </w:rPr>
        <w:t>08</w:t>
      </w:r>
      <w:r w:rsidRPr="00266E89">
        <w:rPr>
          <w:rFonts w:ascii="Arial" w:hAnsi="Arial" w:cs="Arial"/>
          <w:bCs/>
          <w:sz w:val="20"/>
          <w:szCs w:val="20"/>
        </w:rPr>
        <w:t xml:space="preserve">: </w:t>
      </w:r>
      <w:r w:rsidRPr="00266E89">
        <w:rPr>
          <w:rFonts w:ascii="Arial" w:hAnsi="Arial" w:cs="Arial"/>
          <w:b/>
          <w:bCs/>
          <w:sz w:val="20"/>
          <w:szCs w:val="20"/>
        </w:rPr>
        <w:t>Ostatní rezervy a opravné položky</w:t>
      </w:r>
      <w:r w:rsidRPr="00266E89">
        <w:rPr>
          <w:rFonts w:ascii="Arial" w:hAnsi="Arial" w:cs="Arial"/>
          <w:sz w:val="20"/>
          <w:szCs w:val="20"/>
        </w:rPr>
        <w:t xml:space="preserve"> </w:t>
      </w:r>
      <w:r w:rsidR="00E859F3" w:rsidRPr="00266E89">
        <w:rPr>
          <w:rFonts w:ascii="Arial" w:hAnsi="Arial" w:cs="Arial"/>
          <w:sz w:val="20"/>
          <w:szCs w:val="20"/>
        </w:rPr>
        <w:t>–</w:t>
      </w:r>
      <w:r w:rsidRPr="00266E89">
        <w:rPr>
          <w:rFonts w:ascii="Arial" w:hAnsi="Arial" w:cs="Arial"/>
          <w:sz w:val="20"/>
          <w:szCs w:val="20"/>
        </w:rPr>
        <w:t xml:space="preserve"> </w:t>
      </w:r>
      <w:r w:rsidR="00031F3E" w:rsidRPr="00266E89">
        <w:rPr>
          <w:rFonts w:ascii="Arial" w:hAnsi="Arial" w:cs="Arial"/>
          <w:sz w:val="20"/>
          <w:szCs w:val="20"/>
        </w:rPr>
        <w:t>zahrnuje</w:t>
      </w:r>
      <w:r w:rsidRPr="00266E89">
        <w:rPr>
          <w:rFonts w:ascii="Arial" w:hAnsi="Arial" w:cs="Arial"/>
          <w:sz w:val="20"/>
          <w:szCs w:val="20"/>
        </w:rPr>
        <w:t xml:space="preserve"> ostatní zákonné rezervy a opravné položky uvedené v účetnictví mimo zákonnou rezervu uvedenou </w:t>
      </w:r>
      <w:r w:rsidR="00F054E0" w:rsidRPr="00266E89">
        <w:rPr>
          <w:rFonts w:ascii="Arial" w:hAnsi="Arial" w:cs="Arial"/>
          <w:sz w:val="20"/>
          <w:szCs w:val="20"/>
        </w:rPr>
        <w:t>na řádku 513</w:t>
      </w:r>
      <w:r w:rsidRPr="00266E89">
        <w:rPr>
          <w:rFonts w:ascii="Arial" w:hAnsi="Arial" w:cs="Arial"/>
          <w:sz w:val="20"/>
          <w:szCs w:val="20"/>
        </w:rPr>
        <w:t>. Do nákladů se uvede tvorba rezervy a do výnosů použití rezervy.</w:t>
      </w:r>
    </w:p>
    <w:p w14:paraId="78B8ABF0" w14:textId="73D7F3AB" w:rsidR="004C5DE6" w:rsidRPr="00266E89" w:rsidRDefault="0082023B"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486D26" w:rsidRPr="00266E89">
        <w:rPr>
          <w:rFonts w:ascii="Arial" w:hAnsi="Arial" w:cs="Arial"/>
          <w:bCs/>
          <w:sz w:val="20"/>
          <w:szCs w:val="20"/>
        </w:rPr>
        <w:t>6</w:t>
      </w:r>
      <w:r w:rsidR="00AC423C" w:rsidRPr="00266E89">
        <w:rPr>
          <w:rFonts w:ascii="Arial" w:hAnsi="Arial" w:cs="Arial"/>
          <w:bCs/>
          <w:sz w:val="20"/>
          <w:szCs w:val="20"/>
        </w:rPr>
        <w:t>09</w:t>
      </w:r>
      <w:r w:rsidR="00544D4E">
        <w:rPr>
          <w:rFonts w:ascii="Arial" w:hAnsi="Arial" w:cs="Arial"/>
          <w:bCs/>
          <w:sz w:val="20"/>
          <w:szCs w:val="20"/>
        </w:rPr>
        <w:t xml:space="preserve"> až 615</w:t>
      </w:r>
      <w:r w:rsidRPr="00266E89">
        <w:rPr>
          <w:rFonts w:ascii="Arial" w:hAnsi="Arial" w:cs="Arial"/>
          <w:bCs/>
          <w:sz w:val="20"/>
          <w:szCs w:val="20"/>
        </w:rPr>
        <w:t xml:space="preserve">: </w:t>
      </w:r>
      <w:r w:rsidR="00031F3E" w:rsidRPr="00266E89">
        <w:rPr>
          <w:rFonts w:ascii="Arial" w:hAnsi="Arial" w:cs="Arial"/>
          <w:b/>
          <w:bCs/>
          <w:sz w:val="20"/>
          <w:szCs w:val="20"/>
        </w:rPr>
        <w:t>Správní</w:t>
      </w:r>
      <w:r w:rsidR="00355990" w:rsidRPr="00266E89">
        <w:rPr>
          <w:rFonts w:ascii="Arial" w:hAnsi="Arial" w:cs="Arial"/>
          <w:b/>
          <w:bCs/>
          <w:sz w:val="20"/>
          <w:szCs w:val="20"/>
        </w:rPr>
        <w:t xml:space="preserve"> a odbytové</w:t>
      </w:r>
      <w:r w:rsidRPr="00266E89">
        <w:rPr>
          <w:rFonts w:ascii="Arial" w:hAnsi="Arial" w:cs="Arial"/>
          <w:sz w:val="20"/>
          <w:szCs w:val="20"/>
        </w:rPr>
        <w:t xml:space="preserve"> </w:t>
      </w:r>
      <w:r w:rsidR="00446CEB" w:rsidRPr="00266E89">
        <w:rPr>
          <w:rFonts w:ascii="Arial" w:hAnsi="Arial" w:cs="Arial"/>
          <w:b/>
          <w:sz w:val="20"/>
          <w:szCs w:val="20"/>
        </w:rPr>
        <w:t xml:space="preserve">náklady </w:t>
      </w:r>
      <w:r w:rsidR="000270A7" w:rsidRPr="00266E89">
        <w:rPr>
          <w:rFonts w:ascii="Arial" w:hAnsi="Arial" w:cs="Arial"/>
          <w:b/>
          <w:sz w:val="20"/>
          <w:szCs w:val="20"/>
        </w:rPr>
        <w:t>celkem</w:t>
      </w:r>
      <w:r w:rsidR="00A45BDF" w:rsidRPr="00266E89">
        <w:rPr>
          <w:rFonts w:ascii="Arial" w:hAnsi="Arial" w:cs="Arial"/>
          <w:b/>
          <w:sz w:val="20"/>
          <w:szCs w:val="20"/>
        </w:rPr>
        <w:t xml:space="preserve"> </w:t>
      </w:r>
      <w:r w:rsidR="00EA53C6">
        <w:rPr>
          <w:rFonts w:ascii="Arial" w:hAnsi="Arial" w:cs="Arial"/>
          <w:b/>
          <w:sz w:val="20"/>
          <w:szCs w:val="20"/>
        </w:rPr>
        <w:t>(</w:t>
      </w:r>
      <w:r w:rsidR="0035786E">
        <w:rPr>
          <w:rFonts w:ascii="Arial" w:hAnsi="Arial" w:cs="Arial"/>
          <w:b/>
          <w:sz w:val="20"/>
          <w:szCs w:val="20"/>
        </w:rPr>
        <w:t xml:space="preserve">podnikové </w:t>
      </w:r>
      <w:r w:rsidR="00EA53C6">
        <w:rPr>
          <w:rFonts w:ascii="Arial" w:hAnsi="Arial" w:cs="Arial"/>
          <w:b/>
          <w:sz w:val="20"/>
          <w:szCs w:val="20"/>
        </w:rPr>
        <w:t>režijní náklady</w:t>
      </w:r>
      <w:r w:rsidR="0035786E">
        <w:rPr>
          <w:rFonts w:ascii="Arial" w:hAnsi="Arial" w:cs="Arial"/>
          <w:b/>
          <w:sz w:val="20"/>
          <w:szCs w:val="20"/>
        </w:rPr>
        <w:t xml:space="preserve"> celkem</w:t>
      </w:r>
      <w:r w:rsidR="00EA53C6">
        <w:rPr>
          <w:rFonts w:ascii="Arial" w:hAnsi="Arial" w:cs="Arial"/>
          <w:b/>
          <w:sz w:val="20"/>
          <w:szCs w:val="20"/>
        </w:rPr>
        <w:t xml:space="preserve">) </w:t>
      </w:r>
      <w:r w:rsidR="00A45BDF" w:rsidRPr="00266E89">
        <w:rPr>
          <w:rFonts w:ascii="Arial" w:hAnsi="Arial" w:cs="Arial"/>
          <w:sz w:val="20"/>
          <w:szCs w:val="20"/>
        </w:rPr>
        <w:t>–</w:t>
      </w:r>
      <w:r w:rsidR="00355990" w:rsidRPr="00266E89">
        <w:rPr>
          <w:rFonts w:ascii="Arial" w:hAnsi="Arial" w:cs="Arial"/>
          <w:sz w:val="20"/>
          <w:szCs w:val="20"/>
        </w:rPr>
        <w:t xml:space="preserve"> </w:t>
      </w:r>
      <w:r w:rsidR="004C5DE6" w:rsidRPr="00266E89">
        <w:rPr>
          <w:rFonts w:ascii="Arial" w:hAnsi="Arial" w:cs="Arial"/>
          <w:sz w:val="20"/>
          <w:szCs w:val="20"/>
        </w:rPr>
        <w:t>zahrnuje správní (podnikovou) režii</w:t>
      </w:r>
      <w:r w:rsidR="00EE639D" w:rsidRPr="00266E89">
        <w:rPr>
          <w:rFonts w:ascii="Arial" w:hAnsi="Arial" w:cs="Arial"/>
          <w:sz w:val="20"/>
          <w:szCs w:val="20"/>
        </w:rPr>
        <w:t xml:space="preserve"> (náklady</w:t>
      </w:r>
      <w:r w:rsidR="00EE6C0E" w:rsidRPr="00266E89">
        <w:rPr>
          <w:rFonts w:ascii="Arial" w:hAnsi="Arial" w:cs="Arial"/>
          <w:sz w:val="20"/>
          <w:szCs w:val="20"/>
        </w:rPr>
        <w:t xml:space="preserve"> </w:t>
      </w:r>
      <w:r w:rsidR="005B60F5" w:rsidRPr="005B60F5">
        <w:rPr>
          <w:rFonts w:ascii="Arial" w:hAnsi="Arial" w:cs="Arial"/>
          <w:sz w:val="20"/>
          <w:szCs w:val="20"/>
        </w:rPr>
        <w:t>a případné výnosy</w:t>
      </w:r>
      <w:r w:rsidR="005B60F5">
        <w:rPr>
          <w:rFonts w:ascii="Arial" w:hAnsi="Arial" w:cs="Arial"/>
          <w:sz w:val="20"/>
          <w:szCs w:val="20"/>
        </w:rPr>
        <w:t xml:space="preserve"> za</w:t>
      </w:r>
      <w:r w:rsidR="00EE639D" w:rsidRPr="00266E89">
        <w:rPr>
          <w:rFonts w:ascii="Arial" w:hAnsi="Arial" w:cs="Arial"/>
          <w:sz w:val="20"/>
          <w:szCs w:val="20"/>
        </w:rPr>
        <w:t xml:space="preserve"> budovy a</w:t>
      </w:r>
      <w:r w:rsidR="00AB117C" w:rsidRPr="00266E89">
        <w:rPr>
          <w:rFonts w:ascii="Arial" w:hAnsi="Arial" w:cs="Arial"/>
          <w:sz w:val="20"/>
          <w:szCs w:val="20"/>
        </w:rPr>
        <w:t> </w:t>
      </w:r>
      <w:r w:rsidR="00EE639D" w:rsidRPr="00266E89">
        <w:rPr>
          <w:rFonts w:ascii="Arial" w:hAnsi="Arial" w:cs="Arial"/>
          <w:sz w:val="20"/>
          <w:szCs w:val="20"/>
        </w:rPr>
        <w:t>zařízení, osobní správní náklady, věcné správní náklady, odbytové náklady, náklady na energie a PHM</w:t>
      </w:r>
      <w:r w:rsidR="00411D8C">
        <w:rPr>
          <w:rFonts w:ascii="Arial" w:hAnsi="Arial" w:cs="Arial"/>
          <w:sz w:val="20"/>
          <w:szCs w:val="20"/>
        </w:rPr>
        <w:t xml:space="preserve"> (pohonné hmoty)</w:t>
      </w:r>
      <w:r w:rsidR="00EE639D" w:rsidRPr="00266E89">
        <w:rPr>
          <w:rFonts w:ascii="Arial" w:hAnsi="Arial" w:cs="Arial"/>
          <w:sz w:val="20"/>
          <w:szCs w:val="20"/>
        </w:rPr>
        <w:t>, ostatní správní náklady</w:t>
      </w:r>
      <w:r w:rsidR="004C5DE6" w:rsidRPr="00266E89">
        <w:rPr>
          <w:rFonts w:ascii="Arial" w:hAnsi="Arial" w:cs="Arial"/>
          <w:sz w:val="20"/>
          <w:szCs w:val="20"/>
        </w:rPr>
        <w:t xml:space="preserve"> jako celkovou položku bez předchozího rozpuštění na výkony. Pod správní (podnikovou) režií se rozumí nákladové položky související s řízením podniku jako celku. Jsou to například platy řídících pracovníků, odpisy správních budov a lesních cest, nájmy, energie, výpočetní technika, telefonní poplatky, poštovné, pojištění majetku, daně a</w:t>
      </w:r>
      <w:r w:rsidR="00284086">
        <w:rPr>
          <w:rFonts w:ascii="Arial" w:hAnsi="Arial" w:cs="Arial"/>
          <w:sz w:val="20"/>
          <w:szCs w:val="20"/>
        </w:rPr>
        <w:t> </w:t>
      </w:r>
      <w:r w:rsidR="004C5DE6" w:rsidRPr="00266E89">
        <w:rPr>
          <w:rFonts w:ascii="Arial" w:hAnsi="Arial" w:cs="Arial"/>
          <w:sz w:val="20"/>
          <w:szCs w:val="20"/>
        </w:rPr>
        <w:t>poplatky apod. Do správní režie nepatří náklady související přímo s provozem či výrobou tzv. výrobní (provozní) režie</w:t>
      </w:r>
      <w:r w:rsidR="00FE1E84" w:rsidRPr="00266E89">
        <w:rPr>
          <w:rFonts w:ascii="Arial" w:hAnsi="Arial" w:cs="Arial"/>
          <w:sz w:val="20"/>
          <w:szCs w:val="20"/>
        </w:rPr>
        <w:t>.</w:t>
      </w:r>
    </w:p>
    <w:p w14:paraId="78B8ABF1" w14:textId="77777777" w:rsidR="00A16874" w:rsidRPr="00266E89" w:rsidRDefault="00A16874" w:rsidP="004E1E32">
      <w:pPr>
        <w:spacing w:line="360" w:lineRule="auto"/>
        <w:ind w:left="1134" w:right="-142" w:hanging="1134"/>
        <w:jc w:val="both"/>
        <w:rPr>
          <w:rFonts w:ascii="Arial" w:hAnsi="Arial" w:cs="Arial"/>
          <w:i/>
          <w:sz w:val="20"/>
          <w:szCs w:val="20"/>
        </w:rPr>
      </w:pPr>
      <w:r w:rsidRPr="00266E89">
        <w:rPr>
          <w:rFonts w:ascii="Arial" w:hAnsi="Arial" w:cs="Arial"/>
          <w:i/>
          <w:sz w:val="20"/>
          <w:szCs w:val="20"/>
        </w:rPr>
        <w:t>Poznámka: Výrobní (provozní) režie zahrnuje nákladové položky související s řízením a obsluhou výroby. V daném výkazu je obsažena v jednotlivých vykazovaných výkonech. Patří sem především mzdy provozního personálu, opotřebení nástrojů, odpisy výrobních zařízení, spotřeba energie, náklady na opravy a technický rozvoj apod.</w:t>
      </w:r>
    </w:p>
    <w:p w14:paraId="78B8ABF2" w14:textId="77777777" w:rsidR="00C55FF1" w:rsidRPr="00266E89" w:rsidRDefault="00C55FF1" w:rsidP="004E1E32">
      <w:pPr>
        <w:spacing w:line="360" w:lineRule="auto"/>
        <w:ind w:right="-142"/>
        <w:jc w:val="both"/>
        <w:rPr>
          <w:rFonts w:ascii="Arial" w:hAnsi="Arial" w:cs="Arial"/>
          <w:bCs/>
          <w:sz w:val="20"/>
          <w:szCs w:val="20"/>
        </w:rPr>
      </w:pPr>
    </w:p>
    <w:p w14:paraId="78B8ABF3" w14:textId="20AB1F3D" w:rsidR="00A33763" w:rsidRPr="00266E89" w:rsidRDefault="000270A7" w:rsidP="004E1E32">
      <w:pPr>
        <w:spacing w:line="360" w:lineRule="auto"/>
        <w:ind w:right="-142"/>
        <w:jc w:val="both"/>
        <w:rPr>
          <w:rFonts w:ascii="Arial" w:hAnsi="Arial" w:cs="Arial"/>
          <w:b/>
          <w:bCs/>
          <w:sz w:val="20"/>
          <w:szCs w:val="20"/>
        </w:rPr>
      </w:pPr>
      <w:r w:rsidRPr="00266E89">
        <w:rPr>
          <w:rFonts w:ascii="Arial" w:hAnsi="Arial" w:cs="Arial"/>
          <w:bCs/>
          <w:sz w:val="20"/>
          <w:szCs w:val="20"/>
        </w:rPr>
        <w:t>ř.</w:t>
      </w:r>
      <w:r w:rsidR="00AA58D1" w:rsidRPr="00266E89">
        <w:rPr>
          <w:rFonts w:ascii="Arial" w:hAnsi="Arial" w:cs="Arial"/>
          <w:bCs/>
          <w:sz w:val="20"/>
          <w:szCs w:val="20"/>
        </w:rPr>
        <w:t>61</w:t>
      </w:r>
      <w:r w:rsidR="00AA58D1">
        <w:rPr>
          <w:rFonts w:ascii="Arial" w:hAnsi="Arial" w:cs="Arial"/>
          <w:bCs/>
          <w:sz w:val="20"/>
          <w:szCs w:val="20"/>
        </w:rPr>
        <w:t>6</w:t>
      </w:r>
      <w:r w:rsidR="00AC423C" w:rsidRPr="00266E89">
        <w:rPr>
          <w:rFonts w:ascii="Arial" w:hAnsi="Arial" w:cs="Arial"/>
          <w:bCs/>
          <w:sz w:val="20"/>
          <w:szCs w:val="20"/>
        </w:rPr>
        <w:t>:</w:t>
      </w:r>
      <w:r w:rsidRPr="00266E89">
        <w:rPr>
          <w:rFonts w:ascii="Arial" w:hAnsi="Arial" w:cs="Arial"/>
          <w:b/>
          <w:bCs/>
          <w:sz w:val="20"/>
          <w:szCs w:val="20"/>
        </w:rPr>
        <w:t xml:space="preserve"> Celkem činnosti</w:t>
      </w:r>
      <w:r w:rsidR="00A33763" w:rsidRPr="00266E89">
        <w:rPr>
          <w:rFonts w:ascii="Arial" w:hAnsi="Arial" w:cs="Arial"/>
          <w:b/>
          <w:bCs/>
          <w:sz w:val="20"/>
          <w:szCs w:val="20"/>
        </w:rPr>
        <w:t xml:space="preserve"> </w:t>
      </w:r>
      <w:r w:rsidR="00A33763" w:rsidRPr="00266E89">
        <w:rPr>
          <w:rFonts w:ascii="Arial" w:hAnsi="Arial" w:cs="Arial"/>
          <w:bCs/>
          <w:sz w:val="20"/>
          <w:szCs w:val="20"/>
        </w:rPr>
        <w:t xml:space="preserve">– </w:t>
      </w:r>
      <w:r w:rsidR="00AB3187" w:rsidRPr="00AB3187">
        <w:rPr>
          <w:rFonts w:ascii="Arial" w:hAnsi="Arial" w:cs="Arial"/>
          <w:bCs/>
          <w:sz w:val="20"/>
          <w:szCs w:val="20"/>
        </w:rPr>
        <w:t>součet řádků 514 + 603 + 606 + 607 + 608 + 6</w:t>
      </w:r>
      <w:r w:rsidR="003C2376">
        <w:rPr>
          <w:rFonts w:ascii="Arial" w:hAnsi="Arial" w:cs="Arial"/>
          <w:bCs/>
          <w:sz w:val="20"/>
          <w:szCs w:val="20"/>
        </w:rPr>
        <w:t>15</w:t>
      </w:r>
      <w:r w:rsidR="00AB3187" w:rsidRPr="00AB3187">
        <w:rPr>
          <w:rFonts w:ascii="Arial" w:hAnsi="Arial" w:cs="Arial"/>
          <w:bCs/>
          <w:sz w:val="20"/>
          <w:szCs w:val="20"/>
        </w:rPr>
        <w:t>.</w:t>
      </w:r>
    </w:p>
    <w:p w14:paraId="78B8ABF4" w14:textId="5F2437B0" w:rsidR="00AC423C" w:rsidRPr="00266E89" w:rsidRDefault="0082023B" w:rsidP="004E1E32">
      <w:pPr>
        <w:spacing w:line="360" w:lineRule="auto"/>
        <w:ind w:right="-142"/>
        <w:jc w:val="both"/>
        <w:rPr>
          <w:rFonts w:ascii="Arial" w:hAnsi="Arial" w:cs="Arial"/>
          <w:sz w:val="20"/>
          <w:szCs w:val="20"/>
        </w:rPr>
      </w:pPr>
      <w:r w:rsidRPr="00266E89">
        <w:rPr>
          <w:rFonts w:ascii="Arial" w:hAnsi="Arial" w:cs="Arial"/>
          <w:bCs/>
          <w:sz w:val="20"/>
          <w:szCs w:val="20"/>
        </w:rPr>
        <w:t>ř.</w:t>
      </w:r>
      <w:r w:rsidR="00AA58D1" w:rsidRPr="00266E89">
        <w:rPr>
          <w:rFonts w:ascii="Arial" w:hAnsi="Arial" w:cs="Arial"/>
          <w:bCs/>
          <w:sz w:val="20"/>
          <w:szCs w:val="20"/>
        </w:rPr>
        <w:t>61</w:t>
      </w:r>
      <w:r w:rsidR="00AA58D1">
        <w:rPr>
          <w:rFonts w:ascii="Arial" w:hAnsi="Arial" w:cs="Arial"/>
          <w:bCs/>
          <w:sz w:val="20"/>
          <w:szCs w:val="20"/>
        </w:rPr>
        <w:t>7</w:t>
      </w:r>
      <w:r w:rsidRPr="00266E89">
        <w:rPr>
          <w:rFonts w:ascii="Arial" w:hAnsi="Arial" w:cs="Arial"/>
          <w:bCs/>
          <w:sz w:val="20"/>
          <w:szCs w:val="20"/>
        </w:rPr>
        <w:t>:</w:t>
      </w:r>
      <w:r w:rsidR="0039694C">
        <w:rPr>
          <w:rFonts w:ascii="Arial" w:hAnsi="Arial" w:cs="Arial"/>
          <w:b/>
          <w:bCs/>
          <w:sz w:val="20"/>
          <w:szCs w:val="20"/>
        </w:rPr>
        <w:t xml:space="preserve"> Výsledek hospodaření</w:t>
      </w:r>
      <w:r w:rsidRPr="00266E89">
        <w:rPr>
          <w:rFonts w:ascii="Arial" w:hAnsi="Arial" w:cs="Arial"/>
          <w:b/>
          <w:bCs/>
          <w:sz w:val="20"/>
          <w:szCs w:val="20"/>
        </w:rPr>
        <w:t xml:space="preserve"> </w:t>
      </w:r>
      <w:r w:rsidR="009C2D5D" w:rsidRPr="00266E89">
        <w:rPr>
          <w:rFonts w:ascii="Arial" w:hAnsi="Arial" w:cs="Arial"/>
          <w:sz w:val="20"/>
          <w:szCs w:val="20"/>
        </w:rPr>
        <w:t>–</w:t>
      </w:r>
      <w:r w:rsidRPr="00266E89">
        <w:rPr>
          <w:rFonts w:ascii="Arial" w:hAnsi="Arial" w:cs="Arial"/>
          <w:sz w:val="20"/>
          <w:szCs w:val="20"/>
        </w:rPr>
        <w:t xml:space="preserve"> </w:t>
      </w:r>
      <w:r w:rsidR="006436AA" w:rsidRPr="00266E89">
        <w:rPr>
          <w:rFonts w:ascii="Arial" w:hAnsi="Arial" w:cs="Arial"/>
          <w:sz w:val="20"/>
          <w:szCs w:val="20"/>
        </w:rPr>
        <w:t>zachycuje rozdíl výnosů a nákladů na veškerou činnost před zdaněním</w:t>
      </w:r>
      <w:r w:rsidR="00EC5ECF" w:rsidRPr="00266E89">
        <w:rPr>
          <w:rFonts w:ascii="Arial" w:hAnsi="Arial" w:cs="Arial"/>
          <w:sz w:val="20"/>
          <w:szCs w:val="20"/>
        </w:rPr>
        <w:t xml:space="preserve">, tzv. </w:t>
      </w:r>
      <w:r w:rsidR="00CF320E" w:rsidRPr="00266E89">
        <w:rPr>
          <w:rFonts w:ascii="Arial" w:hAnsi="Arial" w:cs="Arial"/>
          <w:sz w:val="20"/>
          <w:szCs w:val="20"/>
        </w:rPr>
        <w:t>zisk</w:t>
      </w:r>
      <w:r w:rsidR="00EC5ECF" w:rsidRPr="00266E89">
        <w:rPr>
          <w:rFonts w:ascii="Arial" w:hAnsi="Arial" w:cs="Arial"/>
          <w:sz w:val="20"/>
          <w:szCs w:val="20"/>
        </w:rPr>
        <w:t xml:space="preserve"> EBI</w:t>
      </w:r>
      <w:r w:rsidR="0047134F" w:rsidRPr="00266E89">
        <w:rPr>
          <w:rFonts w:ascii="Arial" w:hAnsi="Arial" w:cs="Arial"/>
          <w:sz w:val="20"/>
          <w:szCs w:val="20"/>
        </w:rPr>
        <w:t>T</w:t>
      </w:r>
      <w:r w:rsidR="00CF320E" w:rsidRPr="00266E89">
        <w:rPr>
          <w:rFonts w:ascii="Arial" w:hAnsi="Arial" w:cs="Arial"/>
          <w:sz w:val="20"/>
          <w:szCs w:val="20"/>
        </w:rPr>
        <w:t xml:space="preserve"> </w:t>
      </w:r>
      <w:r w:rsidR="00A35A6C" w:rsidRPr="00266E89">
        <w:rPr>
          <w:rFonts w:ascii="Arial" w:hAnsi="Arial" w:cs="Arial"/>
          <w:i/>
          <w:sz w:val="20"/>
          <w:szCs w:val="20"/>
        </w:rPr>
        <w:t>(</w:t>
      </w:r>
      <w:proofErr w:type="spellStart"/>
      <w:r w:rsidR="00A35A6C" w:rsidRPr="00266E89">
        <w:rPr>
          <w:rFonts w:ascii="Arial" w:hAnsi="Arial" w:cs="Arial"/>
          <w:i/>
          <w:sz w:val="20"/>
          <w:szCs w:val="20"/>
        </w:rPr>
        <w:t>Earnings</w:t>
      </w:r>
      <w:proofErr w:type="spellEnd"/>
      <w:r w:rsidR="00A35A6C" w:rsidRPr="00266E89">
        <w:rPr>
          <w:rFonts w:ascii="Arial" w:hAnsi="Arial" w:cs="Arial"/>
          <w:i/>
          <w:sz w:val="20"/>
          <w:szCs w:val="20"/>
        </w:rPr>
        <w:t xml:space="preserve"> </w:t>
      </w:r>
      <w:proofErr w:type="spellStart"/>
      <w:r w:rsidR="00A35A6C" w:rsidRPr="00266E89">
        <w:rPr>
          <w:rFonts w:ascii="Arial" w:hAnsi="Arial" w:cs="Arial"/>
          <w:i/>
          <w:sz w:val="20"/>
          <w:szCs w:val="20"/>
        </w:rPr>
        <w:t>before</w:t>
      </w:r>
      <w:proofErr w:type="spellEnd"/>
      <w:r w:rsidR="00A35A6C" w:rsidRPr="00266E89">
        <w:rPr>
          <w:rFonts w:ascii="Arial" w:hAnsi="Arial" w:cs="Arial"/>
          <w:i/>
          <w:sz w:val="20"/>
          <w:szCs w:val="20"/>
        </w:rPr>
        <w:t xml:space="preserve"> </w:t>
      </w:r>
      <w:proofErr w:type="spellStart"/>
      <w:r w:rsidR="00A35A6C" w:rsidRPr="00266E89">
        <w:rPr>
          <w:rFonts w:ascii="Arial" w:hAnsi="Arial" w:cs="Arial"/>
          <w:i/>
          <w:sz w:val="20"/>
          <w:szCs w:val="20"/>
        </w:rPr>
        <w:t>Interest</w:t>
      </w:r>
      <w:proofErr w:type="spellEnd"/>
      <w:r w:rsidR="00A35A6C" w:rsidRPr="00266E89">
        <w:rPr>
          <w:rFonts w:ascii="Arial" w:hAnsi="Arial" w:cs="Arial"/>
          <w:i/>
          <w:sz w:val="20"/>
          <w:szCs w:val="20"/>
        </w:rPr>
        <w:t xml:space="preserve"> and </w:t>
      </w:r>
      <w:proofErr w:type="spellStart"/>
      <w:r w:rsidR="00A35A6C" w:rsidRPr="00266E89">
        <w:rPr>
          <w:rFonts w:ascii="Arial" w:hAnsi="Arial" w:cs="Arial"/>
          <w:i/>
          <w:sz w:val="20"/>
          <w:szCs w:val="20"/>
        </w:rPr>
        <w:t>Taxes</w:t>
      </w:r>
      <w:proofErr w:type="spellEnd"/>
      <w:r w:rsidR="00A70F86" w:rsidRPr="00266E89">
        <w:rPr>
          <w:rFonts w:ascii="Arial" w:hAnsi="Arial" w:cs="Arial"/>
          <w:i/>
          <w:sz w:val="20"/>
          <w:szCs w:val="20"/>
        </w:rPr>
        <w:t>–</w:t>
      </w:r>
      <w:r w:rsidR="00A35A6C" w:rsidRPr="00266E89">
        <w:rPr>
          <w:rFonts w:ascii="Arial" w:hAnsi="Arial" w:cs="Arial"/>
          <w:i/>
          <w:sz w:val="20"/>
          <w:szCs w:val="20"/>
        </w:rPr>
        <w:t>- Zisk před zdaněním a úroky).</w:t>
      </w:r>
    </w:p>
    <w:p w14:paraId="78B8ABF5" w14:textId="77777777" w:rsidR="00C5680B" w:rsidRPr="00266E89" w:rsidRDefault="00C5680B" w:rsidP="000955EA">
      <w:pPr>
        <w:spacing w:line="360" w:lineRule="auto"/>
        <w:ind w:right="-142"/>
        <w:jc w:val="both"/>
        <w:rPr>
          <w:rFonts w:ascii="Arial" w:hAnsi="Arial" w:cs="Arial"/>
          <w:sz w:val="20"/>
          <w:szCs w:val="20"/>
        </w:rPr>
      </w:pPr>
    </w:p>
    <w:sectPr w:rsidR="00C5680B" w:rsidRPr="00266E89" w:rsidSect="0025754D">
      <w:pgSz w:w="11906" w:h="16838"/>
      <w:pgMar w:top="709" w:right="567" w:bottom="426" w:left="567" w:header="709"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F201" w14:textId="77777777" w:rsidR="00261E2E" w:rsidRDefault="00261E2E">
      <w:r>
        <w:separator/>
      </w:r>
    </w:p>
  </w:endnote>
  <w:endnote w:type="continuationSeparator" w:id="0">
    <w:p w14:paraId="7F895A1B" w14:textId="77777777" w:rsidR="00261E2E" w:rsidRDefault="00261E2E">
      <w:r>
        <w:continuationSeparator/>
      </w:r>
    </w:p>
  </w:endnote>
  <w:endnote w:type="continuationNotice" w:id="1">
    <w:p w14:paraId="278FB36E" w14:textId="77777777" w:rsidR="00261E2E" w:rsidRDefault="0026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1B443" w14:textId="77777777" w:rsidR="00261E2E" w:rsidRDefault="00261E2E">
      <w:r>
        <w:separator/>
      </w:r>
    </w:p>
  </w:footnote>
  <w:footnote w:type="continuationSeparator" w:id="0">
    <w:p w14:paraId="620AC17D" w14:textId="77777777" w:rsidR="00261E2E" w:rsidRDefault="00261E2E">
      <w:r>
        <w:continuationSeparator/>
      </w:r>
    </w:p>
  </w:footnote>
  <w:footnote w:type="continuationNotice" w:id="1">
    <w:p w14:paraId="103A2BD0" w14:textId="77777777" w:rsidR="00261E2E" w:rsidRDefault="00261E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B74"/>
    <w:multiLevelType w:val="multilevel"/>
    <w:tmpl w:val="0FFA5DD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1D5EBD"/>
    <w:multiLevelType w:val="hybridMultilevel"/>
    <w:tmpl w:val="96047C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F64DC2"/>
    <w:multiLevelType w:val="hybridMultilevel"/>
    <w:tmpl w:val="E02EE496"/>
    <w:lvl w:ilvl="0" w:tplc="594414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812A17"/>
    <w:multiLevelType w:val="hybridMultilevel"/>
    <w:tmpl w:val="72FCAF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59576B"/>
    <w:multiLevelType w:val="hybridMultilevel"/>
    <w:tmpl w:val="A27E5394"/>
    <w:lvl w:ilvl="0" w:tplc="AE4C365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EF6A73"/>
    <w:multiLevelType w:val="hybridMultilevel"/>
    <w:tmpl w:val="0C0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8A736B"/>
    <w:multiLevelType w:val="hybridMultilevel"/>
    <w:tmpl w:val="3446C0DA"/>
    <w:lvl w:ilvl="0" w:tplc="04050001">
      <w:start w:val="1"/>
      <w:numFmt w:val="bullet"/>
      <w:lvlText w:val=""/>
      <w:lvlJc w:val="left"/>
      <w:pPr>
        <w:ind w:left="775" w:hanging="360"/>
      </w:pPr>
      <w:rPr>
        <w:rFonts w:ascii="Symbol" w:hAnsi="Symbol"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abstractNum w:abstractNumId="7" w15:restartNumberingAfterBreak="0">
    <w:nsid w:val="3E4F2167"/>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5411452E"/>
    <w:multiLevelType w:val="hybridMultilevel"/>
    <w:tmpl w:val="1BC496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265AB6"/>
    <w:multiLevelType w:val="hybridMultilevel"/>
    <w:tmpl w:val="92FA1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B12D5D"/>
    <w:multiLevelType w:val="hybridMultilevel"/>
    <w:tmpl w:val="4CB645AC"/>
    <w:lvl w:ilvl="0" w:tplc="2EBC476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872213"/>
    <w:multiLevelType w:val="hybridMultilevel"/>
    <w:tmpl w:val="CFEACE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8B455DA"/>
    <w:multiLevelType w:val="hybridMultilevel"/>
    <w:tmpl w:val="A13A9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8FF1576"/>
    <w:multiLevelType w:val="hybridMultilevel"/>
    <w:tmpl w:val="40CE7120"/>
    <w:lvl w:ilvl="0" w:tplc="64E07DF4">
      <w:start w:val="1"/>
      <w:numFmt w:val="decimal"/>
      <w:lvlText w:val="%1)"/>
      <w:lvlJc w:val="left"/>
      <w:pPr>
        <w:ind w:left="720" w:hanging="360"/>
      </w:pPr>
    </w:lvl>
    <w:lvl w:ilvl="1" w:tplc="A0AE9B46">
      <w:start w:val="1"/>
      <w:numFmt w:val="lowerLetter"/>
      <w:lvlText w:val="%2."/>
      <w:lvlJc w:val="left"/>
      <w:pPr>
        <w:ind w:left="1440" w:hanging="360"/>
      </w:pPr>
    </w:lvl>
    <w:lvl w:ilvl="2" w:tplc="45B48298">
      <w:start w:val="1"/>
      <w:numFmt w:val="lowerRoman"/>
      <w:lvlText w:val="%3."/>
      <w:lvlJc w:val="right"/>
      <w:pPr>
        <w:ind w:left="2160" w:hanging="180"/>
      </w:pPr>
    </w:lvl>
    <w:lvl w:ilvl="3" w:tplc="8F02D53E">
      <w:start w:val="1"/>
      <w:numFmt w:val="decimal"/>
      <w:lvlText w:val="%4."/>
      <w:lvlJc w:val="left"/>
      <w:pPr>
        <w:ind w:left="2880" w:hanging="360"/>
      </w:pPr>
    </w:lvl>
    <w:lvl w:ilvl="4" w:tplc="69683BE0">
      <w:start w:val="1"/>
      <w:numFmt w:val="lowerLetter"/>
      <w:lvlText w:val="%5."/>
      <w:lvlJc w:val="left"/>
      <w:pPr>
        <w:ind w:left="3600" w:hanging="360"/>
      </w:pPr>
    </w:lvl>
    <w:lvl w:ilvl="5" w:tplc="702E299C">
      <w:start w:val="1"/>
      <w:numFmt w:val="lowerRoman"/>
      <w:lvlText w:val="%6."/>
      <w:lvlJc w:val="right"/>
      <w:pPr>
        <w:ind w:left="4320" w:hanging="180"/>
      </w:pPr>
    </w:lvl>
    <w:lvl w:ilvl="6" w:tplc="ADF04060">
      <w:start w:val="1"/>
      <w:numFmt w:val="decimal"/>
      <w:lvlText w:val="%7."/>
      <w:lvlJc w:val="left"/>
      <w:pPr>
        <w:ind w:left="5040" w:hanging="360"/>
      </w:pPr>
    </w:lvl>
    <w:lvl w:ilvl="7" w:tplc="17848D48">
      <w:start w:val="1"/>
      <w:numFmt w:val="lowerLetter"/>
      <w:lvlText w:val="%8."/>
      <w:lvlJc w:val="left"/>
      <w:pPr>
        <w:ind w:left="5760" w:hanging="360"/>
      </w:pPr>
    </w:lvl>
    <w:lvl w:ilvl="8" w:tplc="70864E78">
      <w:start w:val="1"/>
      <w:numFmt w:val="lowerRoman"/>
      <w:lvlText w:val="%9."/>
      <w:lvlJc w:val="right"/>
      <w:pPr>
        <w:ind w:left="6480" w:hanging="180"/>
      </w:pPr>
    </w:lvl>
  </w:abstractNum>
  <w:abstractNum w:abstractNumId="14" w15:restartNumberingAfterBreak="0">
    <w:nsid w:val="7F327FE4"/>
    <w:multiLevelType w:val="hybridMultilevel"/>
    <w:tmpl w:val="41A6E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7181398">
    <w:abstractNumId w:val="13"/>
  </w:num>
  <w:num w:numId="2" w16cid:durableId="1373067900">
    <w:abstractNumId w:val="7"/>
  </w:num>
  <w:num w:numId="3" w16cid:durableId="1954628241">
    <w:abstractNumId w:val="10"/>
  </w:num>
  <w:num w:numId="4" w16cid:durableId="1217473171">
    <w:abstractNumId w:val="2"/>
  </w:num>
  <w:num w:numId="5" w16cid:durableId="96488249">
    <w:abstractNumId w:val="4"/>
  </w:num>
  <w:num w:numId="6" w16cid:durableId="1741100837">
    <w:abstractNumId w:val="12"/>
  </w:num>
  <w:num w:numId="7" w16cid:durableId="1819573392">
    <w:abstractNumId w:val="6"/>
  </w:num>
  <w:num w:numId="8" w16cid:durableId="1425150166">
    <w:abstractNumId w:val="9"/>
  </w:num>
  <w:num w:numId="9" w16cid:durableId="912932445">
    <w:abstractNumId w:val="5"/>
  </w:num>
  <w:num w:numId="10" w16cid:durableId="1501434537">
    <w:abstractNumId w:val="0"/>
  </w:num>
  <w:num w:numId="11" w16cid:durableId="1735935074">
    <w:abstractNumId w:val="11"/>
  </w:num>
  <w:num w:numId="12" w16cid:durableId="1622226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0680359">
    <w:abstractNumId w:val="7"/>
  </w:num>
  <w:num w:numId="14" w16cid:durableId="2069306477">
    <w:abstractNumId w:val="7"/>
  </w:num>
  <w:num w:numId="15" w16cid:durableId="1370380228">
    <w:abstractNumId w:val="7"/>
  </w:num>
  <w:num w:numId="16" w16cid:durableId="637803272">
    <w:abstractNumId w:val="1"/>
  </w:num>
  <w:num w:numId="17" w16cid:durableId="1597864669">
    <w:abstractNumId w:val="14"/>
  </w:num>
  <w:num w:numId="18" w16cid:durableId="1796177239">
    <w:abstractNumId w:val="8"/>
  </w:num>
  <w:num w:numId="19" w16cid:durableId="1385367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37"/>
    <w:rsid w:val="00000F8C"/>
    <w:rsid w:val="00001ECE"/>
    <w:rsid w:val="00002401"/>
    <w:rsid w:val="00002C38"/>
    <w:rsid w:val="000032DB"/>
    <w:rsid w:val="00003A17"/>
    <w:rsid w:val="000041AD"/>
    <w:rsid w:val="00004887"/>
    <w:rsid w:val="00006338"/>
    <w:rsid w:val="00006427"/>
    <w:rsid w:val="00006C59"/>
    <w:rsid w:val="00006E17"/>
    <w:rsid w:val="00006F3B"/>
    <w:rsid w:val="0000713B"/>
    <w:rsid w:val="00007BAB"/>
    <w:rsid w:val="00010CF8"/>
    <w:rsid w:val="00011B99"/>
    <w:rsid w:val="00012741"/>
    <w:rsid w:val="000145A5"/>
    <w:rsid w:val="0001494A"/>
    <w:rsid w:val="00014BA9"/>
    <w:rsid w:val="0001582A"/>
    <w:rsid w:val="00020CF5"/>
    <w:rsid w:val="00021FA6"/>
    <w:rsid w:val="000224DD"/>
    <w:rsid w:val="000236C8"/>
    <w:rsid w:val="00024B46"/>
    <w:rsid w:val="00025F8B"/>
    <w:rsid w:val="00025FFE"/>
    <w:rsid w:val="00026541"/>
    <w:rsid w:val="00026A17"/>
    <w:rsid w:val="000270A7"/>
    <w:rsid w:val="00027983"/>
    <w:rsid w:val="000279C7"/>
    <w:rsid w:val="00027A4F"/>
    <w:rsid w:val="00027C13"/>
    <w:rsid w:val="00031E85"/>
    <w:rsid w:val="00031F3E"/>
    <w:rsid w:val="00031F63"/>
    <w:rsid w:val="00036728"/>
    <w:rsid w:val="00036ACF"/>
    <w:rsid w:val="00036C78"/>
    <w:rsid w:val="00036D41"/>
    <w:rsid w:val="000374B0"/>
    <w:rsid w:val="000406D7"/>
    <w:rsid w:val="000407C5"/>
    <w:rsid w:val="00042D02"/>
    <w:rsid w:val="0004354A"/>
    <w:rsid w:val="00043643"/>
    <w:rsid w:val="00044953"/>
    <w:rsid w:val="00045457"/>
    <w:rsid w:val="00045D7E"/>
    <w:rsid w:val="00046BD2"/>
    <w:rsid w:val="000471DF"/>
    <w:rsid w:val="000473F1"/>
    <w:rsid w:val="00047BAE"/>
    <w:rsid w:val="00047EF8"/>
    <w:rsid w:val="0005056F"/>
    <w:rsid w:val="00052210"/>
    <w:rsid w:val="0005246D"/>
    <w:rsid w:val="00053B69"/>
    <w:rsid w:val="000543CC"/>
    <w:rsid w:val="000546EE"/>
    <w:rsid w:val="00054C24"/>
    <w:rsid w:val="0005559B"/>
    <w:rsid w:val="000604EB"/>
    <w:rsid w:val="0006138B"/>
    <w:rsid w:val="00061E05"/>
    <w:rsid w:val="000639F4"/>
    <w:rsid w:val="00063B14"/>
    <w:rsid w:val="000669E5"/>
    <w:rsid w:val="00066BA9"/>
    <w:rsid w:val="00066D0C"/>
    <w:rsid w:val="00067939"/>
    <w:rsid w:val="00070605"/>
    <w:rsid w:val="00070CA7"/>
    <w:rsid w:val="000713C5"/>
    <w:rsid w:val="000713FB"/>
    <w:rsid w:val="000714DA"/>
    <w:rsid w:val="00071F73"/>
    <w:rsid w:val="00072DBE"/>
    <w:rsid w:val="00073EC4"/>
    <w:rsid w:val="000747FD"/>
    <w:rsid w:val="00074FAA"/>
    <w:rsid w:val="0007645E"/>
    <w:rsid w:val="000807B8"/>
    <w:rsid w:val="0008255F"/>
    <w:rsid w:val="00082669"/>
    <w:rsid w:val="000836F7"/>
    <w:rsid w:val="00083F78"/>
    <w:rsid w:val="000860B0"/>
    <w:rsid w:val="000865AD"/>
    <w:rsid w:val="00087D5E"/>
    <w:rsid w:val="000910CF"/>
    <w:rsid w:val="00094548"/>
    <w:rsid w:val="000955EA"/>
    <w:rsid w:val="00095921"/>
    <w:rsid w:val="00097AD0"/>
    <w:rsid w:val="00097E8F"/>
    <w:rsid w:val="000A0B66"/>
    <w:rsid w:val="000A1BB3"/>
    <w:rsid w:val="000A1E1B"/>
    <w:rsid w:val="000A2643"/>
    <w:rsid w:val="000A27E0"/>
    <w:rsid w:val="000A2B77"/>
    <w:rsid w:val="000A3D0B"/>
    <w:rsid w:val="000A3E20"/>
    <w:rsid w:val="000A4EE6"/>
    <w:rsid w:val="000A5437"/>
    <w:rsid w:val="000A5757"/>
    <w:rsid w:val="000A693C"/>
    <w:rsid w:val="000A6961"/>
    <w:rsid w:val="000B02FB"/>
    <w:rsid w:val="000B1982"/>
    <w:rsid w:val="000B270C"/>
    <w:rsid w:val="000B40D3"/>
    <w:rsid w:val="000B56C4"/>
    <w:rsid w:val="000B5C60"/>
    <w:rsid w:val="000B6B7D"/>
    <w:rsid w:val="000B73BC"/>
    <w:rsid w:val="000C0389"/>
    <w:rsid w:val="000C4DE4"/>
    <w:rsid w:val="000C5614"/>
    <w:rsid w:val="000C5A00"/>
    <w:rsid w:val="000C5AAD"/>
    <w:rsid w:val="000C5BB1"/>
    <w:rsid w:val="000C5FF9"/>
    <w:rsid w:val="000C6966"/>
    <w:rsid w:val="000C715D"/>
    <w:rsid w:val="000C7894"/>
    <w:rsid w:val="000D1C77"/>
    <w:rsid w:val="000D4C2C"/>
    <w:rsid w:val="000D590E"/>
    <w:rsid w:val="000D5FD2"/>
    <w:rsid w:val="000E037A"/>
    <w:rsid w:val="000E3206"/>
    <w:rsid w:val="000E3CC8"/>
    <w:rsid w:val="000E4493"/>
    <w:rsid w:val="000E4791"/>
    <w:rsid w:val="000E4F83"/>
    <w:rsid w:val="000E6BCE"/>
    <w:rsid w:val="000E7D24"/>
    <w:rsid w:val="000F01D7"/>
    <w:rsid w:val="000F1D3B"/>
    <w:rsid w:val="000F2927"/>
    <w:rsid w:val="000F3805"/>
    <w:rsid w:val="000F48BD"/>
    <w:rsid w:val="000F5AEF"/>
    <w:rsid w:val="000F5AF4"/>
    <w:rsid w:val="000F64FF"/>
    <w:rsid w:val="001013EC"/>
    <w:rsid w:val="00101CCC"/>
    <w:rsid w:val="001021D0"/>
    <w:rsid w:val="001022DD"/>
    <w:rsid w:val="00103BFB"/>
    <w:rsid w:val="00104A9E"/>
    <w:rsid w:val="001060C2"/>
    <w:rsid w:val="001066E6"/>
    <w:rsid w:val="001078AB"/>
    <w:rsid w:val="00107928"/>
    <w:rsid w:val="00107F22"/>
    <w:rsid w:val="00107F32"/>
    <w:rsid w:val="0011025C"/>
    <w:rsid w:val="001112B1"/>
    <w:rsid w:val="00111CB6"/>
    <w:rsid w:val="00111CC5"/>
    <w:rsid w:val="001130E2"/>
    <w:rsid w:val="00113736"/>
    <w:rsid w:val="00116498"/>
    <w:rsid w:val="001175F6"/>
    <w:rsid w:val="001213A0"/>
    <w:rsid w:val="0012354D"/>
    <w:rsid w:val="0012494F"/>
    <w:rsid w:val="0012610E"/>
    <w:rsid w:val="00130E60"/>
    <w:rsid w:val="0013122D"/>
    <w:rsid w:val="00131E3C"/>
    <w:rsid w:val="00132F05"/>
    <w:rsid w:val="00133D75"/>
    <w:rsid w:val="00133E0F"/>
    <w:rsid w:val="00135039"/>
    <w:rsid w:val="0013556C"/>
    <w:rsid w:val="001357E3"/>
    <w:rsid w:val="001368D3"/>
    <w:rsid w:val="00137F33"/>
    <w:rsid w:val="001400CF"/>
    <w:rsid w:val="00142327"/>
    <w:rsid w:val="00142AD1"/>
    <w:rsid w:val="00145108"/>
    <w:rsid w:val="001452A7"/>
    <w:rsid w:val="00145759"/>
    <w:rsid w:val="00150755"/>
    <w:rsid w:val="00150876"/>
    <w:rsid w:val="00150C3B"/>
    <w:rsid w:val="00151DC0"/>
    <w:rsid w:val="001520B9"/>
    <w:rsid w:val="0015211A"/>
    <w:rsid w:val="001531C1"/>
    <w:rsid w:val="00154FFB"/>
    <w:rsid w:val="00155DC6"/>
    <w:rsid w:val="001575DA"/>
    <w:rsid w:val="0016012B"/>
    <w:rsid w:val="00161056"/>
    <w:rsid w:val="00161B00"/>
    <w:rsid w:val="00161E0F"/>
    <w:rsid w:val="0016223B"/>
    <w:rsid w:val="001641D9"/>
    <w:rsid w:val="00164B1A"/>
    <w:rsid w:val="0016570D"/>
    <w:rsid w:val="00165AC6"/>
    <w:rsid w:val="001663C1"/>
    <w:rsid w:val="00166736"/>
    <w:rsid w:val="00166F83"/>
    <w:rsid w:val="00171BDA"/>
    <w:rsid w:val="00171D00"/>
    <w:rsid w:val="001723CC"/>
    <w:rsid w:val="00172772"/>
    <w:rsid w:val="0017277B"/>
    <w:rsid w:val="0017308A"/>
    <w:rsid w:val="00173BD7"/>
    <w:rsid w:val="00176DDA"/>
    <w:rsid w:val="001770B5"/>
    <w:rsid w:val="00177CB7"/>
    <w:rsid w:val="00180CC9"/>
    <w:rsid w:val="00182BAA"/>
    <w:rsid w:val="00182F88"/>
    <w:rsid w:val="00184D72"/>
    <w:rsid w:val="00185677"/>
    <w:rsid w:val="001875D1"/>
    <w:rsid w:val="00187AD3"/>
    <w:rsid w:val="00190306"/>
    <w:rsid w:val="00191868"/>
    <w:rsid w:val="00191E7A"/>
    <w:rsid w:val="00193316"/>
    <w:rsid w:val="001935E4"/>
    <w:rsid w:val="00194060"/>
    <w:rsid w:val="0019475B"/>
    <w:rsid w:val="00195D3A"/>
    <w:rsid w:val="00195FC9"/>
    <w:rsid w:val="001978E8"/>
    <w:rsid w:val="00197DFB"/>
    <w:rsid w:val="001A1450"/>
    <w:rsid w:val="001A22F7"/>
    <w:rsid w:val="001A27C3"/>
    <w:rsid w:val="001A3718"/>
    <w:rsid w:val="001A3D85"/>
    <w:rsid w:val="001A3D86"/>
    <w:rsid w:val="001A3FAB"/>
    <w:rsid w:val="001A4DE9"/>
    <w:rsid w:val="001A5970"/>
    <w:rsid w:val="001A5D71"/>
    <w:rsid w:val="001A66DC"/>
    <w:rsid w:val="001A73E0"/>
    <w:rsid w:val="001A7E3A"/>
    <w:rsid w:val="001B017F"/>
    <w:rsid w:val="001B0F4A"/>
    <w:rsid w:val="001B2064"/>
    <w:rsid w:val="001B2EB8"/>
    <w:rsid w:val="001B3C1B"/>
    <w:rsid w:val="001B482D"/>
    <w:rsid w:val="001B4EEE"/>
    <w:rsid w:val="001B5364"/>
    <w:rsid w:val="001B55F8"/>
    <w:rsid w:val="001B5669"/>
    <w:rsid w:val="001B68E1"/>
    <w:rsid w:val="001C0763"/>
    <w:rsid w:val="001C389D"/>
    <w:rsid w:val="001C60DE"/>
    <w:rsid w:val="001C60F7"/>
    <w:rsid w:val="001C6495"/>
    <w:rsid w:val="001C7A42"/>
    <w:rsid w:val="001C7DA7"/>
    <w:rsid w:val="001D048B"/>
    <w:rsid w:val="001D0769"/>
    <w:rsid w:val="001D09B2"/>
    <w:rsid w:val="001D225B"/>
    <w:rsid w:val="001D39E5"/>
    <w:rsid w:val="001D3F98"/>
    <w:rsid w:val="001D546A"/>
    <w:rsid w:val="001D5527"/>
    <w:rsid w:val="001D5837"/>
    <w:rsid w:val="001D685C"/>
    <w:rsid w:val="001D7726"/>
    <w:rsid w:val="001D7B46"/>
    <w:rsid w:val="001D7B6C"/>
    <w:rsid w:val="001E0AAC"/>
    <w:rsid w:val="001E174B"/>
    <w:rsid w:val="001E2619"/>
    <w:rsid w:val="001E2EA5"/>
    <w:rsid w:val="001E3181"/>
    <w:rsid w:val="001E3371"/>
    <w:rsid w:val="001E39C8"/>
    <w:rsid w:val="001E42DE"/>
    <w:rsid w:val="001E447D"/>
    <w:rsid w:val="001E5590"/>
    <w:rsid w:val="001E643F"/>
    <w:rsid w:val="001E67CB"/>
    <w:rsid w:val="001E6FFD"/>
    <w:rsid w:val="001E7090"/>
    <w:rsid w:val="001E7423"/>
    <w:rsid w:val="001E76D5"/>
    <w:rsid w:val="001E7D96"/>
    <w:rsid w:val="001F13DF"/>
    <w:rsid w:val="001F1727"/>
    <w:rsid w:val="001F23AE"/>
    <w:rsid w:val="001F2586"/>
    <w:rsid w:val="001F3811"/>
    <w:rsid w:val="001F48CC"/>
    <w:rsid w:val="001F5624"/>
    <w:rsid w:val="001F6720"/>
    <w:rsid w:val="001F689F"/>
    <w:rsid w:val="00200F15"/>
    <w:rsid w:val="00201C90"/>
    <w:rsid w:val="00204828"/>
    <w:rsid w:val="002053B6"/>
    <w:rsid w:val="00206A02"/>
    <w:rsid w:val="00206DD9"/>
    <w:rsid w:val="00207042"/>
    <w:rsid w:val="002078A1"/>
    <w:rsid w:val="00207B2D"/>
    <w:rsid w:val="00210C31"/>
    <w:rsid w:val="00210FCE"/>
    <w:rsid w:val="002110B5"/>
    <w:rsid w:val="002112A7"/>
    <w:rsid w:val="0021196C"/>
    <w:rsid w:val="00211996"/>
    <w:rsid w:val="00212E90"/>
    <w:rsid w:val="002138DB"/>
    <w:rsid w:val="00213DA7"/>
    <w:rsid w:val="00214EA7"/>
    <w:rsid w:val="0021551D"/>
    <w:rsid w:val="00215B9A"/>
    <w:rsid w:val="00215DB1"/>
    <w:rsid w:val="00216EA0"/>
    <w:rsid w:val="002172D0"/>
    <w:rsid w:val="002205E7"/>
    <w:rsid w:val="002218C8"/>
    <w:rsid w:val="0022216D"/>
    <w:rsid w:val="00224092"/>
    <w:rsid w:val="00225424"/>
    <w:rsid w:val="0022628A"/>
    <w:rsid w:val="00226E45"/>
    <w:rsid w:val="00230A8C"/>
    <w:rsid w:val="00232104"/>
    <w:rsid w:val="002322E2"/>
    <w:rsid w:val="0023559B"/>
    <w:rsid w:val="00241458"/>
    <w:rsid w:val="002416AE"/>
    <w:rsid w:val="0024220A"/>
    <w:rsid w:val="0024228A"/>
    <w:rsid w:val="002432CA"/>
    <w:rsid w:val="002435C6"/>
    <w:rsid w:val="00243754"/>
    <w:rsid w:val="0024432D"/>
    <w:rsid w:val="00245DED"/>
    <w:rsid w:val="00250CF3"/>
    <w:rsid w:val="002517C5"/>
    <w:rsid w:val="00251B16"/>
    <w:rsid w:val="00251BD8"/>
    <w:rsid w:val="00251DB1"/>
    <w:rsid w:val="00252472"/>
    <w:rsid w:val="00252860"/>
    <w:rsid w:val="002535A3"/>
    <w:rsid w:val="00253ADA"/>
    <w:rsid w:val="002541FF"/>
    <w:rsid w:val="00255A48"/>
    <w:rsid w:val="00255D87"/>
    <w:rsid w:val="00256715"/>
    <w:rsid w:val="00256906"/>
    <w:rsid w:val="00256CAC"/>
    <w:rsid w:val="002574A0"/>
    <w:rsid w:val="0025754D"/>
    <w:rsid w:val="0026044E"/>
    <w:rsid w:val="00260E7F"/>
    <w:rsid w:val="00261E2E"/>
    <w:rsid w:val="00264084"/>
    <w:rsid w:val="00266722"/>
    <w:rsid w:val="00266DA8"/>
    <w:rsid w:val="00266E89"/>
    <w:rsid w:val="00267299"/>
    <w:rsid w:val="0027069B"/>
    <w:rsid w:val="0027108D"/>
    <w:rsid w:val="0027400D"/>
    <w:rsid w:val="0027464B"/>
    <w:rsid w:val="00275138"/>
    <w:rsid w:val="002800F4"/>
    <w:rsid w:val="00280FA3"/>
    <w:rsid w:val="00281B57"/>
    <w:rsid w:val="002829C1"/>
    <w:rsid w:val="002830B9"/>
    <w:rsid w:val="00283C56"/>
    <w:rsid w:val="00284086"/>
    <w:rsid w:val="00285000"/>
    <w:rsid w:val="002855F9"/>
    <w:rsid w:val="00286026"/>
    <w:rsid w:val="002861F6"/>
    <w:rsid w:val="00287204"/>
    <w:rsid w:val="00290B71"/>
    <w:rsid w:val="002911AD"/>
    <w:rsid w:val="00292C28"/>
    <w:rsid w:val="00295B7B"/>
    <w:rsid w:val="00295CFB"/>
    <w:rsid w:val="00295F51"/>
    <w:rsid w:val="00296B48"/>
    <w:rsid w:val="0029775C"/>
    <w:rsid w:val="00297927"/>
    <w:rsid w:val="00297C8F"/>
    <w:rsid w:val="00297CEA"/>
    <w:rsid w:val="00297F46"/>
    <w:rsid w:val="00297F81"/>
    <w:rsid w:val="002A06FB"/>
    <w:rsid w:val="002A079C"/>
    <w:rsid w:val="002A0D8A"/>
    <w:rsid w:val="002A2760"/>
    <w:rsid w:val="002A2BF7"/>
    <w:rsid w:val="002A2D1B"/>
    <w:rsid w:val="002A37A4"/>
    <w:rsid w:val="002A3D2C"/>
    <w:rsid w:val="002A4190"/>
    <w:rsid w:val="002A4908"/>
    <w:rsid w:val="002A5408"/>
    <w:rsid w:val="002A589C"/>
    <w:rsid w:val="002A6810"/>
    <w:rsid w:val="002A7597"/>
    <w:rsid w:val="002B02C4"/>
    <w:rsid w:val="002B155F"/>
    <w:rsid w:val="002B203E"/>
    <w:rsid w:val="002B2504"/>
    <w:rsid w:val="002B2915"/>
    <w:rsid w:val="002B3D3C"/>
    <w:rsid w:val="002B5196"/>
    <w:rsid w:val="002B5503"/>
    <w:rsid w:val="002B5AAA"/>
    <w:rsid w:val="002B6D6B"/>
    <w:rsid w:val="002B7710"/>
    <w:rsid w:val="002B7766"/>
    <w:rsid w:val="002C20FF"/>
    <w:rsid w:val="002C2336"/>
    <w:rsid w:val="002C2BB4"/>
    <w:rsid w:val="002C4194"/>
    <w:rsid w:val="002C4934"/>
    <w:rsid w:val="002C57B6"/>
    <w:rsid w:val="002D04F5"/>
    <w:rsid w:val="002D0D6E"/>
    <w:rsid w:val="002D2475"/>
    <w:rsid w:val="002D3784"/>
    <w:rsid w:val="002D3DCD"/>
    <w:rsid w:val="002D49EC"/>
    <w:rsid w:val="002D4DCA"/>
    <w:rsid w:val="002D5BB5"/>
    <w:rsid w:val="002D72CF"/>
    <w:rsid w:val="002D7B7B"/>
    <w:rsid w:val="002D7BD1"/>
    <w:rsid w:val="002E1923"/>
    <w:rsid w:val="002E1D62"/>
    <w:rsid w:val="002E57CF"/>
    <w:rsid w:val="002E5B5F"/>
    <w:rsid w:val="002E614A"/>
    <w:rsid w:val="002E6CFC"/>
    <w:rsid w:val="002F0007"/>
    <w:rsid w:val="002F1FE4"/>
    <w:rsid w:val="002F2570"/>
    <w:rsid w:val="002F2602"/>
    <w:rsid w:val="002F2E4C"/>
    <w:rsid w:val="002F2E68"/>
    <w:rsid w:val="002F329B"/>
    <w:rsid w:val="002F3804"/>
    <w:rsid w:val="002F48B1"/>
    <w:rsid w:val="002F547D"/>
    <w:rsid w:val="002F7467"/>
    <w:rsid w:val="002F75C2"/>
    <w:rsid w:val="00300771"/>
    <w:rsid w:val="00301E66"/>
    <w:rsid w:val="00302AB1"/>
    <w:rsid w:val="00302F19"/>
    <w:rsid w:val="00303431"/>
    <w:rsid w:val="0030355D"/>
    <w:rsid w:val="0030446F"/>
    <w:rsid w:val="0030783A"/>
    <w:rsid w:val="00307C38"/>
    <w:rsid w:val="00307FB8"/>
    <w:rsid w:val="00310DA1"/>
    <w:rsid w:val="00311912"/>
    <w:rsid w:val="00311DA9"/>
    <w:rsid w:val="00311F8D"/>
    <w:rsid w:val="00312A26"/>
    <w:rsid w:val="003139DB"/>
    <w:rsid w:val="00314AFD"/>
    <w:rsid w:val="00314FB3"/>
    <w:rsid w:val="00320092"/>
    <w:rsid w:val="00321891"/>
    <w:rsid w:val="003219CF"/>
    <w:rsid w:val="003219D4"/>
    <w:rsid w:val="00321C54"/>
    <w:rsid w:val="00322247"/>
    <w:rsid w:val="0032240D"/>
    <w:rsid w:val="00323D84"/>
    <w:rsid w:val="0032447F"/>
    <w:rsid w:val="00325049"/>
    <w:rsid w:val="0032510A"/>
    <w:rsid w:val="003260A9"/>
    <w:rsid w:val="0032633D"/>
    <w:rsid w:val="00326B8B"/>
    <w:rsid w:val="00327998"/>
    <w:rsid w:val="003305EF"/>
    <w:rsid w:val="00330DB1"/>
    <w:rsid w:val="003314F5"/>
    <w:rsid w:val="003319F1"/>
    <w:rsid w:val="00332FF8"/>
    <w:rsid w:val="0033358F"/>
    <w:rsid w:val="00333704"/>
    <w:rsid w:val="00335CA2"/>
    <w:rsid w:val="00336FF1"/>
    <w:rsid w:val="00337050"/>
    <w:rsid w:val="00337080"/>
    <w:rsid w:val="003374CC"/>
    <w:rsid w:val="00337FFB"/>
    <w:rsid w:val="00340688"/>
    <w:rsid w:val="00340CC3"/>
    <w:rsid w:val="00341ED7"/>
    <w:rsid w:val="00344629"/>
    <w:rsid w:val="003453A5"/>
    <w:rsid w:val="00345A2D"/>
    <w:rsid w:val="0034645C"/>
    <w:rsid w:val="00346D96"/>
    <w:rsid w:val="003523E8"/>
    <w:rsid w:val="00354019"/>
    <w:rsid w:val="00354B4B"/>
    <w:rsid w:val="00355990"/>
    <w:rsid w:val="003566B0"/>
    <w:rsid w:val="00357374"/>
    <w:rsid w:val="0035745D"/>
    <w:rsid w:val="003577FE"/>
    <w:rsid w:val="0035786E"/>
    <w:rsid w:val="00357EF5"/>
    <w:rsid w:val="00360066"/>
    <w:rsid w:val="003605EF"/>
    <w:rsid w:val="00360F9E"/>
    <w:rsid w:val="00361A55"/>
    <w:rsid w:val="00362934"/>
    <w:rsid w:val="00363B3B"/>
    <w:rsid w:val="00363DA4"/>
    <w:rsid w:val="0036424A"/>
    <w:rsid w:val="00364FCA"/>
    <w:rsid w:val="0036504C"/>
    <w:rsid w:val="0036551A"/>
    <w:rsid w:val="00366402"/>
    <w:rsid w:val="00367187"/>
    <w:rsid w:val="003679BC"/>
    <w:rsid w:val="0037062C"/>
    <w:rsid w:val="003717C7"/>
    <w:rsid w:val="0037419A"/>
    <w:rsid w:val="00375302"/>
    <w:rsid w:val="003754D1"/>
    <w:rsid w:val="00375EBB"/>
    <w:rsid w:val="0037734B"/>
    <w:rsid w:val="00377EE1"/>
    <w:rsid w:val="00380759"/>
    <w:rsid w:val="003814B8"/>
    <w:rsid w:val="00384A86"/>
    <w:rsid w:val="00384EAE"/>
    <w:rsid w:val="003861F5"/>
    <w:rsid w:val="00386379"/>
    <w:rsid w:val="003872B7"/>
    <w:rsid w:val="00387924"/>
    <w:rsid w:val="00390ECD"/>
    <w:rsid w:val="00391E71"/>
    <w:rsid w:val="003923D4"/>
    <w:rsid w:val="003927EC"/>
    <w:rsid w:val="00392EB1"/>
    <w:rsid w:val="0039606E"/>
    <w:rsid w:val="0039694C"/>
    <w:rsid w:val="00397C63"/>
    <w:rsid w:val="00397D96"/>
    <w:rsid w:val="003A14D8"/>
    <w:rsid w:val="003A20A9"/>
    <w:rsid w:val="003A35FE"/>
    <w:rsid w:val="003A3E33"/>
    <w:rsid w:val="003A4418"/>
    <w:rsid w:val="003A6CDB"/>
    <w:rsid w:val="003B00CB"/>
    <w:rsid w:val="003B1298"/>
    <w:rsid w:val="003B210C"/>
    <w:rsid w:val="003B21BA"/>
    <w:rsid w:val="003B2BE0"/>
    <w:rsid w:val="003B31CA"/>
    <w:rsid w:val="003B459A"/>
    <w:rsid w:val="003B6232"/>
    <w:rsid w:val="003B6323"/>
    <w:rsid w:val="003B729E"/>
    <w:rsid w:val="003C01B1"/>
    <w:rsid w:val="003C08FB"/>
    <w:rsid w:val="003C13DC"/>
    <w:rsid w:val="003C2376"/>
    <w:rsid w:val="003C2A00"/>
    <w:rsid w:val="003C34B5"/>
    <w:rsid w:val="003C3737"/>
    <w:rsid w:val="003C3C74"/>
    <w:rsid w:val="003C410F"/>
    <w:rsid w:val="003C53A4"/>
    <w:rsid w:val="003C6006"/>
    <w:rsid w:val="003D023E"/>
    <w:rsid w:val="003D284A"/>
    <w:rsid w:val="003D416A"/>
    <w:rsid w:val="003D549E"/>
    <w:rsid w:val="003D551B"/>
    <w:rsid w:val="003D5B8A"/>
    <w:rsid w:val="003D5CCC"/>
    <w:rsid w:val="003D615A"/>
    <w:rsid w:val="003D6D5C"/>
    <w:rsid w:val="003D7319"/>
    <w:rsid w:val="003E0728"/>
    <w:rsid w:val="003E114C"/>
    <w:rsid w:val="003E1694"/>
    <w:rsid w:val="003E23F4"/>
    <w:rsid w:val="003E2B48"/>
    <w:rsid w:val="003E3967"/>
    <w:rsid w:val="003E56D4"/>
    <w:rsid w:val="003E784A"/>
    <w:rsid w:val="003F1301"/>
    <w:rsid w:val="003F1453"/>
    <w:rsid w:val="003F225E"/>
    <w:rsid w:val="003F287A"/>
    <w:rsid w:val="003F2885"/>
    <w:rsid w:val="003F28D0"/>
    <w:rsid w:val="003F3C46"/>
    <w:rsid w:val="003F41B3"/>
    <w:rsid w:val="003F4413"/>
    <w:rsid w:val="003F4C5D"/>
    <w:rsid w:val="003F4C95"/>
    <w:rsid w:val="003F501D"/>
    <w:rsid w:val="003F502A"/>
    <w:rsid w:val="003F50FC"/>
    <w:rsid w:val="003F54A3"/>
    <w:rsid w:val="003F7209"/>
    <w:rsid w:val="004012BD"/>
    <w:rsid w:val="004017DD"/>
    <w:rsid w:val="004032E6"/>
    <w:rsid w:val="00403410"/>
    <w:rsid w:val="00403532"/>
    <w:rsid w:val="004068BD"/>
    <w:rsid w:val="00406D07"/>
    <w:rsid w:val="0040710C"/>
    <w:rsid w:val="00410139"/>
    <w:rsid w:val="00411635"/>
    <w:rsid w:val="00411CC3"/>
    <w:rsid w:val="00411D8C"/>
    <w:rsid w:val="00412158"/>
    <w:rsid w:val="004143F5"/>
    <w:rsid w:val="00414F12"/>
    <w:rsid w:val="00415DD7"/>
    <w:rsid w:val="00420353"/>
    <w:rsid w:val="004203A8"/>
    <w:rsid w:val="004218F3"/>
    <w:rsid w:val="00424800"/>
    <w:rsid w:val="00424F0D"/>
    <w:rsid w:val="0042514B"/>
    <w:rsid w:val="004252CF"/>
    <w:rsid w:val="00425BA6"/>
    <w:rsid w:val="00426296"/>
    <w:rsid w:val="00427E5D"/>
    <w:rsid w:val="00430BE1"/>
    <w:rsid w:val="00431189"/>
    <w:rsid w:val="00431798"/>
    <w:rsid w:val="00432289"/>
    <w:rsid w:val="00432331"/>
    <w:rsid w:val="004324B2"/>
    <w:rsid w:val="0043463E"/>
    <w:rsid w:val="004349F9"/>
    <w:rsid w:val="004350AD"/>
    <w:rsid w:val="00435738"/>
    <w:rsid w:val="004360C3"/>
    <w:rsid w:val="0043678C"/>
    <w:rsid w:val="00436B66"/>
    <w:rsid w:val="00441326"/>
    <w:rsid w:val="00441B51"/>
    <w:rsid w:val="00445904"/>
    <w:rsid w:val="004466B9"/>
    <w:rsid w:val="00446CEB"/>
    <w:rsid w:val="00447DFE"/>
    <w:rsid w:val="00451A5E"/>
    <w:rsid w:val="0045303D"/>
    <w:rsid w:val="00453657"/>
    <w:rsid w:val="00453F36"/>
    <w:rsid w:val="004550AE"/>
    <w:rsid w:val="00455547"/>
    <w:rsid w:val="0045559C"/>
    <w:rsid w:val="00455E35"/>
    <w:rsid w:val="004565B3"/>
    <w:rsid w:val="00456650"/>
    <w:rsid w:val="00456A5F"/>
    <w:rsid w:val="00456ACE"/>
    <w:rsid w:val="00456AE9"/>
    <w:rsid w:val="004614BE"/>
    <w:rsid w:val="00464B93"/>
    <w:rsid w:val="0046535A"/>
    <w:rsid w:val="00465A19"/>
    <w:rsid w:val="00467075"/>
    <w:rsid w:val="0047134F"/>
    <w:rsid w:val="004717D8"/>
    <w:rsid w:val="004720CF"/>
    <w:rsid w:val="0047219D"/>
    <w:rsid w:val="00472D38"/>
    <w:rsid w:val="004736FE"/>
    <w:rsid w:val="004737E9"/>
    <w:rsid w:val="0047428C"/>
    <w:rsid w:val="00475139"/>
    <w:rsid w:val="0047624F"/>
    <w:rsid w:val="004801E9"/>
    <w:rsid w:val="00480BEC"/>
    <w:rsid w:val="0048113A"/>
    <w:rsid w:val="00481DDD"/>
    <w:rsid w:val="00482CDC"/>
    <w:rsid w:val="00483701"/>
    <w:rsid w:val="0048395F"/>
    <w:rsid w:val="00484242"/>
    <w:rsid w:val="00484370"/>
    <w:rsid w:val="00485F70"/>
    <w:rsid w:val="00486D26"/>
    <w:rsid w:val="00490343"/>
    <w:rsid w:val="004908D4"/>
    <w:rsid w:val="00490B28"/>
    <w:rsid w:val="00491347"/>
    <w:rsid w:val="004917C5"/>
    <w:rsid w:val="004955A3"/>
    <w:rsid w:val="00495979"/>
    <w:rsid w:val="004963AE"/>
    <w:rsid w:val="004972B3"/>
    <w:rsid w:val="004975E6"/>
    <w:rsid w:val="004A00D4"/>
    <w:rsid w:val="004A0E29"/>
    <w:rsid w:val="004A1A1E"/>
    <w:rsid w:val="004A1E7F"/>
    <w:rsid w:val="004A33FE"/>
    <w:rsid w:val="004A3F2B"/>
    <w:rsid w:val="004A4417"/>
    <w:rsid w:val="004A5232"/>
    <w:rsid w:val="004A5A4D"/>
    <w:rsid w:val="004A750C"/>
    <w:rsid w:val="004B0D65"/>
    <w:rsid w:val="004B11C3"/>
    <w:rsid w:val="004B196D"/>
    <w:rsid w:val="004B1D04"/>
    <w:rsid w:val="004B3401"/>
    <w:rsid w:val="004B4368"/>
    <w:rsid w:val="004B44DF"/>
    <w:rsid w:val="004B49F9"/>
    <w:rsid w:val="004B6269"/>
    <w:rsid w:val="004B7B61"/>
    <w:rsid w:val="004B7BBF"/>
    <w:rsid w:val="004C16FD"/>
    <w:rsid w:val="004C19D0"/>
    <w:rsid w:val="004C1CA4"/>
    <w:rsid w:val="004C3A73"/>
    <w:rsid w:val="004C53E2"/>
    <w:rsid w:val="004C5DE6"/>
    <w:rsid w:val="004C6B40"/>
    <w:rsid w:val="004C6C9B"/>
    <w:rsid w:val="004C6DD3"/>
    <w:rsid w:val="004D0540"/>
    <w:rsid w:val="004D1510"/>
    <w:rsid w:val="004D207D"/>
    <w:rsid w:val="004D454E"/>
    <w:rsid w:val="004D4E28"/>
    <w:rsid w:val="004D534C"/>
    <w:rsid w:val="004D5D6C"/>
    <w:rsid w:val="004D6435"/>
    <w:rsid w:val="004E04DA"/>
    <w:rsid w:val="004E06CD"/>
    <w:rsid w:val="004E073B"/>
    <w:rsid w:val="004E0D19"/>
    <w:rsid w:val="004E1E32"/>
    <w:rsid w:val="004E3404"/>
    <w:rsid w:val="004E382F"/>
    <w:rsid w:val="004E3895"/>
    <w:rsid w:val="004E452D"/>
    <w:rsid w:val="004E7D37"/>
    <w:rsid w:val="004F0949"/>
    <w:rsid w:val="004F09FD"/>
    <w:rsid w:val="004F1543"/>
    <w:rsid w:val="004F311E"/>
    <w:rsid w:val="004F39A2"/>
    <w:rsid w:val="004F3FF1"/>
    <w:rsid w:val="004F42F6"/>
    <w:rsid w:val="004F571C"/>
    <w:rsid w:val="004F5C31"/>
    <w:rsid w:val="004F63D9"/>
    <w:rsid w:val="004F64AE"/>
    <w:rsid w:val="004F654C"/>
    <w:rsid w:val="004F6629"/>
    <w:rsid w:val="0050202C"/>
    <w:rsid w:val="00502651"/>
    <w:rsid w:val="0051035F"/>
    <w:rsid w:val="00510E07"/>
    <w:rsid w:val="005123AC"/>
    <w:rsid w:val="0051248C"/>
    <w:rsid w:val="005124BC"/>
    <w:rsid w:val="00512D95"/>
    <w:rsid w:val="00514848"/>
    <w:rsid w:val="005157EE"/>
    <w:rsid w:val="00516B04"/>
    <w:rsid w:val="00522C99"/>
    <w:rsid w:val="00523206"/>
    <w:rsid w:val="00524DD1"/>
    <w:rsid w:val="00524EFD"/>
    <w:rsid w:val="00525127"/>
    <w:rsid w:val="00526557"/>
    <w:rsid w:val="0053013D"/>
    <w:rsid w:val="00531177"/>
    <w:rsid w:val="00537399"/>
    <w:rsid w:val="00537F4D"/>
    <w:rsid w:val="0054071C"/>
    <w:rsid w:val="00540999"/>
    <w:rsid w:val="00541529"/>
    <w:rsid w:val="0054157B"/>
    <w:rsid w:val="00541589"/>
    <w:rsid w:val="00541697"/>
    <w:rsid w:val="0054208B"/>
    <w:rsid w:val="00543B96"/>
    <w:rsid w:val="005442FA"/>
    <w:rsid w:val="00544D4E"/>
    <w:rsid w:val="00545B0A"/>
    <w:rsid w:val="005474C5"/>
    <w:rsid w:val="00547B83"/>
    <w:rsid w:val="00550281"/>
    <w:rsid w:val="005519ED"/>
    <w:rsid w:val="00551B97"/>
    <w:rsid w:val="00551BC7"/>
    <w:rsid w:val="005531E7"/>
    <w:rsid w:val="00553DCF"/>
    <w:rsid w:val="00553E91"/>
    <w:rsid w:val="00555B0C"/>
    <w:rsid w:val="00555F09"/>
    <w:rsid w:val="005573B9"/>
    <w:rsid w:val="00557CFF"/>
    <w:rsid w:val="00562158"/>
    <w:rsid w:val="00564418"/>
    <w:rsid w:val="00564E9D"/>
    <w:rsid w:val="0056563A"/>
    <w:rsid w:val="00565A9F"/>
    <w:rsid w:val="00566CE1"/>
    <w:rsid w:val="00570559"/>
    <w:rsid w:val="00571239"/>
    <w:rsid w:val="00571426"/>
    <w:rsid w:val="00571D02"/>
    <w:rsid w:val="00572235"/>
    <w:rsid w:val="00572242"/>
    <w:rsid w:val="005726E5"/>
    <w:rsid w:val="00572E54"/>
    <w:rsid w:val="0057312A"/>
    <w:rsid w:val="0057407B"/>
    <w:rsid w:val="00575F64"/>
    <w:rsid w:val="00576713"/>
    <w:rsid w:val="005800DA"/>
    <w:rsid w:val="00580FAC"/>
    <w:rsid w:val="00581C20"/>
    <w:rsid w:val="0058226D"/>
    <w:rsid w:val="0058277C"/>
    <w:rsid w:val="00583C83"/>
    <w:rsid w:val="00583DA4"/>
    <w:rsid w:val="00585311"/>
    <w:rsid w:val="00587F3E"/>
    <w:rsid w:val="005900FB"/>
    <w:rsid w:val="00590936"/>
    <w:rsid w:val="00590BA0"/>
    <w:rsid w:val="00590C4B"/>
    <w:rsid w:val="00590FE4"/>
    <w:rsid w:val="00591692"/>
    <w:rsid w:val="00593AEF"/>
    <w:rsid w:val="005947CD"/>
    <w:rsid w:val="005959F9"/>
    <w:rsid w:val="00595C77"/>
    <w:rsid w:val="00596CF9"/>
    <w:rsid w:val="00597318"/>
    <w:rsid w:val="005A2D4C"/>
    <w:rsid w:val="005A3C36"/>
    <w:rsid w:val="005A5CC1"/>
    <w:rsid w:val="005A6BB0"/>
    <w:rsid w:val="005B4187"/>
    <w:rsid w:val="005B510D"/>
    <w:rsid w:val="005B5340"/>
    <w:rsid w:val="005B5A74"/>
    <w:rsid w:val="005B60F5"/>
    <w:rsid w:val="005B69DD"/>
    <w:rsid w:val="005C0A48"/>
    <w:rsid w:val="005C1653"/>
    <w:rsid w:val="005C1B48"/>
    <w:rsid w:val="005C2DE6"/>
    <w:rsid w:val="005C6225"/>
    <w:rsid w:val="005C6383"/>
    <w:rsid w:val="005C705F"/>
    <w:rsid w:val="005C74CA"/>
    <w:rsid w:val="005D0392"/>
    <w:rsid w:val="005D08A0"/>
    <w:rsid w:val="005D3999"/>
    <w:rsid w:val="005D59C3"/>
    <w:rsid w:val="005D6301"/>
    <w:rsid w:val="005E023E"/>
    <w:rsid w:val="005E1410"/>
    <w:rsid w:val="005E147E"/>
    <w:rsid w:val="005E16B6"/>
    <w:rsid w:val="005E20B4"/>
    <w:rsid w:val="005E2140"/>
    <w:rsid w:val="005E2CE6"/>
    <w:rsid w:val="005E2E2C"/>
    <w:rsid w:val="005E33A3"/>
    <w:rsid w:val="005E381A"/>
    <w:rsid w:val="005E3C11"/>
    <w:rsid w:val="005E43BA"/>
    <w:rsid w:val="005E4C68"/>
    <w:rsid w:val="005E5689"/>
    <w:rsid w:val="005E7B0F"/>
    <w:rsid w:val="005F0960"/>
    <w:rsid w:val="005F356D"/>
    <w:rsid w:val="005F6A06"/>
    <w:rsid w:val="005F7951"/>
    <w:rsid w:val="005F7CFD"/>
    <w:rsid w:val="005F7D09"/>
    <w:rsid w:val="00601715"/>
    <w:rsid w:val="006019B3"/>
    <w:rsid w:val="00601B39"/>
    <w:rsid w:val="00602567"/>
    <w:rsid w:val="00602654"/>
    <w:rsid w:val="006027DC"/>
    <w:rsid w:val="006031EE"/>
    <w:rsid w:val="00604C4A"/>
    <w:rsid w:val="00605210"/>
    <w:rsid w:val="006059BA"/>
    <w:rsid w:val="00605E28"/>
    <w:rsid w:val="00606BCA"/>
    <w:rsid w:val="0060740D"/>
    <w:rsid w:val="00607FEB"/>
    <w:rsid w:val="0061065D"/>
    <w:rsid w:val="00611244"/>
    <w:rsid w:val="00612165"/>
    <w:rsid w:val="00613A83"/>
    <w:rsid w:val="0061609C"/>
    <w:rsid w:val="006169CC"/>
    <w:rsid w:val="00616A6D"/>
    <w:rsid w:val="00617C5E"/>
    <w:rsid w:val="006209A2"/>
    <w:rsid w:val="00620A63"/>
    <w:rsid w:val="006210CF"/>
    <w:rsid w:val="006212AC"/>
    <w:rsid w:val="00621E10"/>
    <w:rsid w:val="00623B14"/>
    <w:rsid w:val="00623F17"/>
    <w:rsid w:val="006241B5"/>
    <w:rsid w:val="006241FE"/>
    <w:rsid w:val="00624A9C"/>
    <w:rsid w:val="00625DA8"/>
    <w:rsid w:val="006262FC"/>
    <w:rsid w:val="00626783"/>
    <w:rsid w:val="0062687E"/>
    <w:rsid w:val="00626940"/>
    <w:rsid w:val="006275C4"/>
    <w:rsid w:val="006276AB"/>
    <w:rsid w:val="0063051A"/>
    <w:rsid w:val="00630E1A"/>
    <w:rsid w:val="0063108C"/>
    <w:rsid w:val="00632BB5"/>
    <w:rsid w:val="0063345E"/>
    <w:rsid w:val="00636835"/>
    <w:rsid w:val="00636B0A"/>
    <w:rsid w:val="0063704F"/>
    <w:rsid w:val="006370A6"/>
    <w:rsid w:val="00641861"/>
    <w:rsid w:val="006436AA"/>
    <w:rsid w:val="00643AF8"/>
    <w:rsid w:val="00643E56"/>
    <w:rsid w:val="0064533D"/>
    <w:rsid w:val="00645E9F"/>
    <w:rsid w:val="006462A7"/>
    <w:rsid w:val="006531D4"/>
    <w:rsid w:val="00653767"/>
    <w:rsid w:val="00653901"/>
    <w:rsid w:val="00654C93"/>
    <w:rsid w:val="00654E33"/>
    <w:rsid w:val="00655307"/>
    <w:rsid w:val="00656D1C"/>
    <w:rsid w:val="00656F20"/>
    <w:rsid w:val="006579FF"/>
    <w:rsid w:val="00660F50"/>
    <w:rsid w:val="006618EB"/>
    <w:rsid w:val="00662238"/>
    <w:rsid w:val="00662473"/>
    <w:rsid w:val="00663412"/>
    <w:rsid w:val="00663865"/>
    <w:rsid w:val="00665E8C"/>
    <w:rsid w:val="00665F04"/>
    <w:rsid w:val="00667DAD"/>
    <w:rsid w:val="00670462"/>
    <w:rsid w:val="0067073F"/>
    <w:rsid w:val="0067138D"/>
    <w:rsid w:val="00672C65"/>
    <w:rsid w:val="00672F89"/>
    <w:rsid w:val="00673492"/>
    <w:rsid w:val="00673DA1"/>
    <w:rsid w:val="0067561B"/>
    <w:rsid w:val="00675DF9"/>
    <w:rsid w:val="0067796E"/>
    <w:rsid w:val="00677AA8"/>
    <w:rsid w:val="00680C02"/>
    <w:rsid w:val="006823A4"/>
    <w:rsid w:val="00682C9A"/>
    <w:rsid w:val="006846CA"/>
    <w:rsid w:val="0068492C"/>
    <w:rsid w:val="00685311"/>
    <w:rsid w:val="0068684F"/>
    <w:rsid w:val="0068717A"/>
    <w:rsid w:val="00691FC1"/>
    <w:rsid w:val="0069207D"/>
    <w:rsid w:val="006929CA"/>
    <w:rsid w:val="00694244"/>
    <w:rsid w:val="0069429C"/>
    <w:rsid w:val="006942CE"/>
    <w:rsid w:val="00694AF7"/>
    <w:rsid w:val="00696617"/>
    <w:rsid w:val="00697AF3"/>
    <w:rsid w:val="006A27B6"/>
    <w:rsid w:val="006A531B"/>
    <w:rsid w:val="006A5542"/>
    <w:rsid w:val="006A61CF"/>
    <w:rsid w:val="006A6974"/>
    <w:rsid w:val="006B073D"/>
    <w:rsid w:val="006B1CD9"/>
    <w:rsid w:val="006B2417"/>
    <w:rsid w:val="006B2AD0"/>
    <w:rsid w:val="006B2EF8"/>
    <w:rsid w:val="006B32F0"/>
    <w:rsid w:val="006B36AD"/>
    <w:rsid w:val="006B3CFA"/>
    <w:rsid w:val="006B4061"/>
    <w:rsid w:val="006B4489"/>
    <w:rsid w:val="006B7DB9"/>
    <w:rsid w:val="006C0555"/>
    <w:rsid w:val="006C05F7"/>
    <w:rsid w:val="006C062E"/>
    <w:rsid w:val="006C0868"/>
    <w:rsid w:val="006C262F"/>
    <w:rsid w:val="006C333B"/>
    <w:rsid w:val="006C39E9"/>
    <w:rsid w:val="006C4197"/>
    <w:rsid w:val="006C4D9B"/>
    <w:rsid w:val="006C5624"/>
    <w:rsid w:val="006C6D6E"/>
    <w:rsid w:val="006C7320"/>
    <w:rsid w:val="006C784A"/>
    <w:rsid w:val="006C7E47"/>
    <w:rsid w:val="006C7EAF"/>
    <w:rsid w:val="006D08CE"/>
    <w:rsid w:val="006D1B24"/>
    <w:rsid w:val="006D33CD"/>
    <w:rsid w:val="006D36F5"/>
    <w:rsid w:val="006D394D"/>
    <w:rsid w:val="006D4065"/>
    <w:rsid w:val="006D5504"/>
    <w:rsid w:val="006D6423"/>
    <w:rsid w:val="006D72A9"/>
    <w:rsid w:val="006D72C9"/>
    <w:rsid w:val="006E15E7"/>
    <w:rsid w:val="006E18B8"/>
    <w:rsid w:val="006E2FBB"/>
    <w:rsid w:val="006E3009"/>
    <w:rsid w:val="006E4DEC"/>
    <w:rsid w:val="006E6B3B"/>
    <w:rsid w:val="006E7273"/>
    <w:rsid w:val="006F06C3"/>
    <w:rsid w:val="006F26FC"/>
    <w:rsid w:val="006F2FE8"/>
    <w:rsid w:val="006F395B"/>
    <w:rsid w:val="006F4D20"/>
    <w:rsid w:val="006F5065"/>
    <w:rsid w:val="006F5450"/>
    <w:rsid w:val="006F54B6"/>
    <w:rsid w:val="006F64CF"/>
    <w:rsid w:val="006F689F"/>
    <w:rsid w:val="006F6B72"/>
    <w:rsid w:val="0070078A"/>
    <w:rsid w:val="0070104B"/>
    <w:rsid w:val="007011C4"/>
    <w:rsid w:val="0070165C"/>
    <w:rsid w:val="0070349E"/>
    <w:rsid w:val="007038AB"/>
    <w:rsid w:val="007049E9"/>
    <w:rsid w:val="007051BB"/>
    <w:rsid w:val="0071116E"/>
    <w:rsid w:val="007114ED"/>
    <w:rsid w:val="00712723"/>
    <w:rsid w:val="0071419F"/>
    <w:rsid w:val="007161D2"/>
    <w:rsid w:val="00716D10"/>
    <w:rsid w:val="0072285D"/>
    <w:rsid w:val="00723A0B"/>
    <w:rsid w:val="00725EA5"/>
    <w:rsid w:val="007261E3"/>
    <w:rsid w:val="007262CA"/>
    <w:rsid w:val="007269BC"/>
    <w:rsid w:val="00726CF4"/>
    <w:rsid w:val="0073044C"/>
    <w:rsid w:val="00730599"/>
    <w:rsid w:val="00730E23"/>
    <w:rsid w:val="007311F6"/>
    <w:rsid w:val="00731908"/>
    <w:rsid w:val="00732085"/>
    <w:rsid w:val="0073284E"/>
    <w:rsid w:val="007331D7"/>
    <w:rsid w:val="00733BA2"/>
    <w:rsid w:val="00735BE1"/>
    <w:rsid w:val="00735D88"/>
    <w:rsid w:val="00736D69"/>
    <w:rsid w:val="0074046A"/>
    <w:rsid w:val="00740872"/>
    <w:rsid w:val="00740B3C"/>
    <w:rsid w:val="00740E32"/>
    <w:rsid w:val="00743617"/>
    <w:rsid w:val="00743E10"/>
    <w:rsid w:val="00743EED"/>
    <w:rsid w:val="007440BC"/>
    <w:rsid w:val="00744A35"/>
    <w:rsid w:val="00744BEB"/>
    <w:rsid w:val="00745611"/>
    <w:rsid w:val="00745755"/>
    <w:rsid w:val="00746CB4"/>
    <w:rsid w:val="00747311"/>
    <w:rsid w:val="00747362"/>
    <w:rsid w:val="007474FB"/>
    <w:rsid w:val="00747896"/>
    <w:rsid w:val="00747E94"/>
    <w:rsid w:val="00751A80"/>
    <w:rsid w:val="007524D6"/>
    <w:rsid w:val="00752567"/>
    <w:rsid w:val="007525AD"/>
    <w:rsid w:val="00752650"/>
    <w:rsid w:val="0075412C"/>
    <w:rsid w:val="00754946"/>
    <w:rsid w:val="00757D60"/>
    <w:rsid w:val="00762206"/>
    <w:rsid w:val="0076235A"/>
    <w:rsid w:val="00764DE4"/>
    <w:rsid w:val="00765D51"/>
    <w:rsid w:val="00766390"/>
    <w:rsid w:val="007666B3"/>
    <w:rsid w:val="007668C8"/>
    <w:rsid w:val="0076697B"/>
    <w:rsid w:val="007702E8"/>
    <w:rsid w:val="007703E6"/>
    <w:rsid w:val="00772C02"/>
    <w:rsid w:val="0077308E"/>
    <w:rsid w:val="007742A7"/>
    <w:rsid w:val="00774A8A"/>
    <w:rsid w:val="00774F4F"/>
    <w:rsid w:val="00775A2A"/>
    <w:rsid w:val="00775AB3"/>
    <w:rsid w:val="00777DE9"/>
    <w:rsid w:val="007809A1"/>
    <w:rsid w:val="00780AFA"/>
    <w:rsid w:val="00780C14"/>
    <w:rsid w:val="00781716"/>
    <w:rsid w:val="00781FA5"/>
    <w:rsid w:val="007822E5"/>
    <w:rsid w:val="00782F97"/>
    <w:rsid w:val="00783141"/>
    <w:rsid w:val="00783233"/>
    <w:rsid w:val="0078334E"/>
    <w:rsid w:val="00783B4B"/>
    <w:rsid w:val="00785686"/>
    <w:rsid w:val="0078577D"/>
    <w:rsid w:val="00785AE5"/>
    <w:rsid w:val="00787C58"/>
    <w:rsid w:val="00790185"/>
    <w:rsid w:val="007916CB"/>
    <w:rsid w:val="00792061"/>
    <w:rsid w:val="007929B3"/>
    <w:rsid w:val="007929FA"/>
    <w:rsid w:val="00793DFC"/>
    <w:rsid w:val="007944EC"/>
    <w:rsid w:val="00794697"/>
    <w:rsid w:val="00794A8B"/>
    <w:rsid w:val="00795B78"/>
    <w:rsid w:val="00797994"/>
    <w:rsid w:val="007A0123"/>
    <w:rsid w:val="007A04E0"/>
    <w:rsid w:val="007A0FBF"/>
    <w:rsid w:val="007A3D96"/>
    <w:rsid w:val="007A60BE"/>
    <w:rsid w:val="007A78B1"/>
    <w:rsid w:val="007A7BBC"/>
    <w:rsid w:val="007B01B8"/>
    <w:rsid w:val="007B0514"/>
    <w:rsid w:val="007B0DC1"/>
    <w:rsid w:val="007B266B"/>
    <w:rsid w:val="007B3E4E"/>
    <w:rsid w:val="007B65FC"/>
    <w:rsid w:val="007B67BD"/>
    <w:rsid w:val="007C036A"/>
    <w:rsid w:val="007C0439"/>
    <w:rsid w:val="007C0FCF"/>
    <w:rsid w:val="007C1A2C"/>
    <w:rsid w:val="007C2584"/>
    <w:rsid w:val="007C43F8"/>
    <w:rsid w:val="007C49B2"/>
    <w:rsid w:val="007C4D11"/>
    <w:rsid w:val="007C50C7"/>
    <w:rsid w:val="007C5318"/>
    <w:rsid w:val="007C600A"/>
    <w:rsid w:val="007C63EB"/>
    <w:rsid w:val="007C6E63"/>
    <w:rsid w:val="007D20A8"/>
    <w:rsid w:val="007D214B"/>
    <w:rsid w:val="007D2D44"/>
    <w:rsid w:val="007D2DB6"/>
    <w:rsid w:val="007D367D"/>
    <w:rsid w:val="007D4267"/>
    <w:rsid w:val="007D4DD2"/>
    <w:rsid w:val="007E09F0"/>
    <w:rsid w:val="007E3913"/>
    <w:rsid w:val="007E3A24"/>
    <w:rsid w:val="007E4196"/>
    <w:rsid w:val="007E5533"/>
    <w:rsid w:val="007E55CE"/>
    <w:rsid w:val="007E67B1"/>
    <w:rsid w:val="007E79BE"/>
    <w:rsid w:val="007E7C42"/>
    <w:rsid w:val="007E7E12"/>
    <w:rsid w:val="007F025E"/>
    <w:rsid w:val="007F03E8"/>
    <w:rsid w:val="007F072A"/>
    <w:rsid w:val="007F236B"/>
    <w:rsid w:val="007F31A8"/>
    <w:rsid w:val="007F3D46"/>
    <w:rsid w:val="007F5282"/>
    <w:rsid w:val="007F65B5"/>
    <w:rsid w:val="007F6CC4"/>
    <w:rsid w:val="007F6EE2"/>
    <w:rsid w:val="00804367"/>
    <w:rsid w:val="00805764"/>
    <w:rsid w:val="00806303"/>
    <w:rsid w:val="008064DA"/>
    <w:rsid w:val="00807233"/>
    <w:rsid w:val="00810416"/>
    <w:rsid w:val="00812575"/>
    <w:rsid w:val="00812AA8"/>
    <w:rsid w:val="00813825"/>
    <w:rsid w:val="00816B95"/>
    <w:rsid w:val="00816EF7"/>
    <w:rsid w:val="00817E5E"/>
    <w:rsid w:val="0082023B"/>
    <w:rsid w:val="0082183E"/>
    <w:rsid w:val="00821D85"/>
    <w:rsid w:val="00823A14"/>
    <w:rsid w:val="00825E51"/>
    <w:rsid w:val="0082663B"/>
    <w:rsid w:val="008301BA"/>
    <w:rsid w:val="00830532"/>
    <w:rsid w:val="00830B28"/>
    <w:rsid w:val="00831893"/>
    <w:rsid w:val="00833529"/>
    <w:rsid w:val="00834EE6"/>
    <w:rsid w:val="008400D9"/>
    <w:rsid w:val="008416EC"/>
    <w:rsid w:val="00842DB7"/>
    <w:rsid w:val="008443AC"/>
    <w:rsid w:val="00845E32"/>
    <w:rsid w:val="00847AE7"/>
    <w:rsid w:val="008514B7"/>
    <w:rsid w:val="0085155A"/>
    <w:rsid w:val="00855382"/>
    <w:rsid w:val="00856232"/>
    <w:rsid w:val="00861245"/>
    <w:rsid w:val="008618F6"/>
    <w:rsid w:val="00861B71"/>
    <w:rsid w:val="00862792"/>
    <w:rsid w:val="00864725"/>
    <w:rsid w:val="00864A1C"/>
    <w:rsid w:val="00864FF5"/>
    <w:rsid w:val="008654CB"/>
    <w:rsid w:val="00865DAD"/>
    <w:rsid w:val="00866012"/>
    <w:rsid w:val="00866D07"/>
    <w:rsid w:val="008674D3"/>
    <w:rsid w:val="00867794"/>
    <w:rsid w:val="0087076D"/>
    <w:rsid w:val="00870952"/>
    <w:rsid w:val="00870B92"/>
    <w:rsid w:val="00871AF8"/>
    <w:rsid w:val="00871F8C"/>
    <w:rsid w:val="0087229B"/>
    <w:rsid w:val="008741C2"/>
    <w:rsid w:val="00876BC4"/>
    <w:rsid w:val="00877F8E"/>
    <w:rsid w:val="00880D09"/>
    <w:rsid w:val="00881B99"/>
    <w:rsid w:val="00882218"/>
    <w:rsid w:val="00882D1D"/>
    <w:rsid w:val="00887746"/>
    <w:rsid w:val="00887976"/>
    <w:rsid w:val="00890354"/>
    <w:rsid w:val="00891871"/>
    <w:rsid w:val="00894209"/>
    <w:rsid w:val="00894B7A"/>
    <w:rsid w:val="00896872"/>
    <w:rsid w:val="00897EA8"/>
    <w:rsid w:val="008A0144"/>
    <w:rsid w:val="008A03DC"/>
    <w:rsid w:val="008A275A"/>
    <w:rsid w:val="008A4CFF"/>
    <w:rsid w:val="008A6686"/>
    <w:rsid w:val="008A69BF"/>
    <w:rsid w:val="008A7AEB"/>
    <w:rsid w:val="008B014A"/>
    <w:rsid w:val="008B1188"/>
    <w:rsid w:val="008B1D2B"/>
    <w:rsid w:val="008B2950"/>
    <w:rsid w:val="008B40B4"/>
    <w:rsid w:val="008B455F"/>
    <w:rsid w:val="008B4BC1"/>
    <w:rsid w:val="008B4C98"/>
    <w:rsid w:val="008B51CF"/>
    <w:rsid w:val="008B5618"/>
    <w:rsid w:val="008B64AF"/>
    <w:rsid w:val="008B6681"/>
    <w:rsid w:val="008B68BE"/>
    <w:rsid w:val="008B69BE"/>
    <w:rsid w:val="008B6F89"/>
    <w:rsid w:val="008B746D"/>
    <w:rsid w:val="008C156F"/>
    <w:rsid w:val="008C1F44"/>
    <w:rsid w:val="008C2CBD"/>
    <w:rsid w:val="008C351D"/>
    <w:rsid w:val="008C38B6"/>
    <w:rsid w:val="008C38D3"/>
    <w:rsid w:val="008C4C97"/>
    <w:rsid w:val="008C5A03"/>
    <w:rsid w:val="008C5AF8"/>
    <w:rsid w:val="008C6B5A"/>
    <w:rsid w:val="008C719A"/>
    <w:rsid w:val="008C79C5"/>
    <w:rsid w:val="008D0419"/>
    <w:rsid w:val="008D0499"/>
    <w:rsid w:val="008D13EE"/>
    <w:rsid w:val="008D222E"/>
    <w:rsid w:val="008D2BF6"/>
    <w:rsid w:val="008D38DA"/>
    <w:rsid w:val="008D3B2E"/>
    <w:rsid w:val="008D3CFF"/>
    <w:rsid w:val="008D3E61"/>
    <w:rsid w:val="008D452E"/>
    <w:rsid w:val="008D4ECA"/>
    <w:rsid w:val="008D50B6"/>
    <w:rsid w:val="008D55A0"/>
    <w:rsid w:val="008D5CF8"/>
    <w:rsid w:val="008E0DC3"/>
    <w:rsid w:val="008E1162"/>
    <w:rsid w:val="008E1BB1"/>
    <w:rsid w:val="008E1D03"/>
    <w:rsid w:val="008E296F"/>
    <w:rsid w:val="008E3A41"/>
    <w:rsid w:val="008E40C4"/>
    <w:rsid w:val="008E4216"/>
    <w:rsid w:val="008E4889"/>
    <w:rsid w:val="008E686A"/>
    <w:rsid w:val="008E7F74"/>
    <w:rsid w:val="008F0B6D"/>
    <w:rsid w:val="008F1412"/>
    <w:rsid w:val="008F1F4A"/>
    <w:rsid w:val="008F2614"/>
    <w:rsid w:val="008F29E7"/>
    <w:rsid w:val="008F2AF1"/>
    <w:rsid w:val="00900A71"/>
    <w:rsid w:val="00900F6E"/>
    <w:rsid w:val="00900FD8"/>
    <w:rsid w:val="0090228F"/>
    <w:rsid w:val="00902D4B"/>
    <w:rsid w:val="009039DA"/>
    <w:rsid w:val="00903AA4"/>
    <w:rsid w:val="009058F0"/>
    <w:rsid w:val="00906751"/>
    <w:rsid w:val="009073C5"/>
    <w:rsid w:val="00907C29"/>
    <w:rsid w:val="009108EA"/>
    <w:rsid w:val="00910FF9"/>
    <w:rsid w:val="00914533"/>
    <w:rsid w:val="00914AD4"/>
    <w:rsid w:val="00914EE8"/>
    <w:rsid w:val="00915C4D"/>
    <w:rsid w:val="00916369"/>
    <w:rsid w:val="00916D61"/>
    <w:rsid w:val="009170DC"/>
    <w:rsid w:val="00917219"/>
    <w:rsid w:val="00917809"/>
    <w:rsid w:val="00917BF1"/>
    <w:rsid w:val="00917D0B"/>
    <w:rsid w:val="009209B6"/>
    <w:rsid w:val="009223E6"/>
    <w:rsid w:val="00922E6B"/>
    <w:rsid w:val="0092369D"/>
    <w:rsid w:val="00923DD5"/>
    <w:rsid w:val="00924B19"/>
    <w:rsid w:val="009252E6"/>
    <w:rsid w:val="00925531"/>
    <w:rsid w:val="0092606C"/>
    <w:rsid w:val="00927D41"/>
    <w:rsid w:val="00930275"/>
    <w:rsid w:val="00930437"/>
    <w:rsid w:val="00930861"/>
    <w:rsid w:val="00930B1D"/>
    <w:rsid w:val="00930EFD"/>
    <w:rsid w:val="009313A1"/>
    <w:rsid w:val="00931AA5"/>
    <w:rsid w:val="00932793"/>
    <w:rsid w:val="009333CD"/>
    <w:rsid w:val="0093348D"/>
    <w:rsid w:val="0093364D"/>
    <w:rsid w:val="00933A35"/>
    <w:rsid w:val="009340B0"/>
    <w:rsid w:val="009344CC"/>
    <w:rsid w:val="00934E8F"/>
    <w:rsid w:val="0094004D"/>
    <w:rsid w:val="00940969"/>
    <w:rsid w:val="00941418"/>
    <w:rsid w:val="00941634"/>
    <w:rsid w:val="00942054"/>
    <w:rsid w:val="009420C0"/>
    <w:rsid w:val="00943281"/>
    <w:rsid w:val="00944445"/>
    <w:rsid w:val="009459C0"/>
    <w:rsid w:val="00946DA3"/>
    <w:rsid w:val="0095061D"/>
    <w:rsid w:val="00950896"/>
    <w:rsid w:val="00953D98"/>
    <w:rsid w:val="009544D9"/>
    <w:rsid w:val="00956F5D"/>
    <w:rsid w:val="00961B50"/>
    <w:rsid w:val="00961BB0"/>
    <w:rsid w:val="00962620"/>
    <w:rsid w:val="0096450A"/>
    <w:rsid w:val="009650AD"/>
    <w:rsid w:val="00965485"/>
    <w:rsid w:val="0096621B"/>
    <w:rsid w:val="00967A92"/>
    <w:rsid w:val="00967E50"/>
    <w:rsid w:val="00970B1F"/>
    <w:rsid w:val="00970D69"/>
    <w:rsid w:val="00971CD9"/>
    <w:rsid w:val="00975B51"/>
    <w:rsid w:val="0097746F"/>
    <w:rsid w:val="0098004F"/>
    <w:rsid w:val="009806D6"/>
    <w:rsid w:val="009808F7"/>
    <w:rsid w:val="0098094A"/>
    <w:rsid w:val="00980F59"/>
    <w:rsid w:val="00982A47"/>
    <w:rsid w:val="009835FF"/>
    <w:rsid w:val="00984D7C"/>
    <w:rsid w:val="00985090"/>
    <w:rsid w:val="00985E47"/>
    <w:rsid w:val="00986309"/>
    <w:rsid w:val="0098660E"/>
    <w:rsid w:val="00987F19"/>
    <w:rsid w:val="00987F38"/>
    <w:rsid w:val="00991D0C"/>
    <w:rsid w:val="0099211D"/>
    <w:rsid w:val="00992719"/>
    <w:rsid w:val="00993A39"/>
    <w:rsid w:val="009957B4"/>
    <w:rsid w:val="00995CAF"/>
    <w:rsid w:val="0099610D"/>
    <w:rsid w:val="009961BB"/>
    <w:rsid w:val="009961E0"/>
    <w:rsid w:val="00997926"/>
    <w:rsid w:val="009A40CA"/>
    <w:rsid w:val="009A43A7"/>
    <w:rsid w:val="009A6395"/>
    <w:rsid w:val="009A782C"/>
    <w:rsid w:val="009B1BC0"/>
    <w:rsid w:val="009B2680"/>
    <w:rsid w:val="009B327C"/>
    <w:rsid w:val="009B460F"/>
    <w:rsid w:val="009B6002"/>
    <w:rsid w:val="009B6378"/>
    <w:rsid w:val="009B6D93"/>
    <w:rsid w:val="009B7E36"/>
    <w:rsid w:val="009C16BC"/>
    <w:rsid w:val="009C2D5D"/>
    <w:rsid w:val="009C2DFA"/>
    <w:rsid w:val="009C3538"/>
    <w:rsid w:val="009C3C1C"/>
    <w:rsid w:val="009C3DE2"/>
    <w:rsid w:val="009C55A7"/>
    <w:rsid w:val="009C6390"/>
    <w:rsid w:val="009C6C00"/>
    <w:rsid w:val="009C7100"/>
    <w:rsid w:val="009C73FA"/>
    <w:rsid w:val="009C7CE7"/>
    <w:rsid w:val="009D232F"/>
    <w:rsid w:val="009D3913"/>
    <w:rsid w:val="009D3D90"/>
    <w:rsid w:val="009D53C9"/>
    <w:rsid w:val="009D5447"/>
    <w:rsid w:val="009D631A"/>
    <w:rsid w:val="009E02DB"/>
    <w:rsid w:val="009E0332"/>
    <w:rsid w:val="009E05B8"/>
    <w:rsid w:val="009E0697"/>
    <w:rsid w:val="009E07BD"/>
    <w:rsid w:val="009E1C91"/>
    <w:rsid w:val="009E29CF"/>
    <w:rsid w:val="009E300D"/>
    <w:rsid w:val="009E34BA"/>
    <w:rsid w:val="009E36B7"/>
    <w:rsid w:val="009E3829"/>
    <w:rsid w:val="009E5681"/>
    <w:rsid w:val="009E6CA9"/>
    <w:rsid w:val="009F0392"/>
    <w:rsid w:val="009F2CD6"/>
    <w:rsid w:val="009F31EF"/>
    <w:rsid w:val="009F47CC"/>
    <w:rsid w:val="009F5887"/>
    <w:rsid w:val="009F5A28"/>
    <w:rsid w:val="009F7F5E"/>
    <w:rsid w:val="00A00783"/>
    <w:rsid w:val="00A00941"/>
    <w:rsid w:val="00A00A10"/>
    <w:rsid w:val="00A00EBC"/>
    <w:rsid w:val="00A01E38"/>
    <w:rsid w:val="00A02BF8"/>
    <w:rsid w:val="00A02EDE"/>
    <w:rsid w:val="00A03747"/>
    <w:rsid w:val="00A04A84"/>
    <w:rsid w:val="00A05B2A"/>
    <w:rsid w:val="00A06534"/>
    <w:rsid w:val="00A06B77"/>
    <w:rsid w:val="00A0792A"/>
    <w:rsid w:val="00A13DDD"/>
    <w:rsid w:val="00A16874"/>
    <w:rsid w:val="00A20199"/>
    <w:rsid w:val="00A2046E"/>
    <w:rsid w:val="00A21556"/>
    <w:rsid w:val="00A2178F"/>
    <w:rsid w:val="00A219C2"/>
    <w:rsid w:val="00A239D8"/>
    <w:rsid w:val="00A242F5"/>
    <w:rsid w:val="00A24A52"/>
    <w:rsid w:val="00A24DE2"/>
    <w:rsid w:val="00A25CA3"/>
    <w:rsid w:val="00A273A6"/>
    <w:rsid w:val="00A310D9"/>
    <w:rsid w:val="00A31388"/>
    <w:rsid w:val="00A318E4"/>
    <w:rsid w:val="00A32C2A"/>
    <w:rsid w:val="00A32E56"/>
    <w:rsid w:val="00A33763"/>
    <w:rsid w:val="00A33A97"/>
    <w:rsid w:val="00A33BEB"/>
    <w:rsid w:val="00A3409F"/>
    <w:rsid w:val="00A3423B"/>
    <w:rsid w:val="00A34565"/>
    <w:rsid w:val="00A34DC4"/>
    <w:rsid w:val="00A3527D"/>
    <w:rsid w:val="00A35669"/>
    <w:rsid w:val="00A35A6C"/>
    <w:rsid w:val="00A35C98"/>
    <w:rsid w:val="00A375C8"/>
    <w:rsid w:val="00A377B9"/>
    <w:rsid w:val="00A409BB"/>
    <w:rsid w:val="00A41A04"/>
    <w:rsid w:val="00A41D03"/>
    <w:rsid w:val="00A42223"/>
    <w:rsid w:val="00A424BD"/>
    <w:rsid w:val="00A436A5"/>
    <w:rsid w:val="00A4554D"/>
    <w:rsid w:val="00A45802"/>
    <w:rsid w:val="00A45BDF"/>
    <w:rsid w:val="00A46472"/>
    <w:rsid w:val="00A4699B"/>
    <w:rsid w:val="00A473CC"/>
    <w:rsid w:val="00A50064"/>
    <w:rsid w:val="00A50A03"/>
    <w:rsid w:val="00A51EE2"/>
    <w:rsid w:val="00A52232"/>
    <w:rsid w:val="00A52782"/>
    <w:rsid w:val="00A52879"/>
    <w:rsid w:val="00A5378D"/>
    <w:rsid w:val="00A5609E"/>
    <w:rsid w:val="00A56EAA"/>
    <w:rsid w:val="00A5725D"/>
    <w:rsid w:val="00A57348"/>
    <w:rsid w:val="00A62724"/>
    <w:rsid w:val="00A63569"/>
    <w:rsid w:val="00A6358A"/>
    <w:rsid w:val="00A6452E"/>
    <w:rsid w:val="00A65AD0"/>
    <w:rsid w:val="00A66F95"/>
    <w:rsid w:val="00A703E5"/>
    <w:rsid w:val="00A709B9"/>
    <w:rsid w:val="00A70F5C"/>
    <w:rsid w:val="00A70F86"/>
    <w:rsid w:val="00A71F4F"/>
    <w:rsid w:val="00A745EB"/>
    <w:rsid w:val="00A748E7"/>
    <w:rsid w:val="00A765D9"/>
    <w:rsid w:val="00A76C90"/>
    <w:rsid w:val="00A76F2C"/>
    <w:rsid w:val="00A777B3"/>
    <w:rsid w:val="00A77E7D"/>
    <w:rsid w:val="00A80305"/>
    <w:rsid w:val="00A8035B"/>
    <w:rsid w:val="00A806BD"/>
    <w:rsid w:val="00A809C0"/>
    <w:rsid w:val="00A824ED"/>
    <w:rsid w:val="00A830D2"/>
    <w:rsid w:val="00A83518"/>
    <w:rsid w:val="00A83A38"/>
    <w:rsid w:val="00A83B62"/>
    <w:rsid w:val="00A846C7"/>
    <w:rsid w:val="00A84DFE"/>
    <w:rsid w:val="00A86354"/>
    <w:rsid w:val="00A87090"/>
    <w:rsid w:val="00A87FF3"/>
    <w:rsid w:val="00A90443"/>
    <w:rsid w:val="00A90F0E"/>
    <w:rsid w:val="00A913F1"/>
    <w:rsid w:val="00A91C68"/>
    <w:rsid w:val="00A91E30"/>
    <w:rsid w:val="00A9322C"/>
    <w:rsid w:val="00A935CA"/>
    <w:rsid w:val="00A94118"/>
    <w:rsid w:val="00A94504"/>
    <w:rsid w:val="00A958A0"/>
    <w:rsid w:val="00A96127"/>
    <w:rsid w:val="00A96135"/>
    <w:rsid w:val="00A963EB"/>
    <w:rsid w:val="00A965AE"/>
    <w:rsid w:val="00AA0117"/>
    <w:rsid w:val="00AA0160"/>
    <w:rsid w:val="00AA29DA"/>
    <w:rsid w:val="00AA4A67"/>
    <w:rsid w:val="00AA5660"/>
    <w:rsid w:val="00AA58D1"/>
    <w:rsid w:val="00AA6372"/>
    <w:rsid w:val="00AA64F5"/>
    <w:rsid w:val="00AA6A9F"/>
    <w:rsid w:val="00AA74B8"/>
    <w:rsid w:val="00AA7A65"/>
    <w:rsid w:val="00AB03A9"/>
    <w:rsid w:val="00AB117C"/>
    <w:rsid w:val="00AB26AB"/>
    <w:rsid w:val="00AB2BFF"/>
    <w:rsid w:val="00AB3187"/>
    <w:rsid w:val="00AB3248"/>
    <w:rsid w:val="00AB42BA"/>
    <w:rsid w:val="00AB4D29"/>
    <w:rsid w:val="00AB5438"/>
    <w:rsid w:val="00AB5A9C"/>
    <w:rsid w:val="00AB5B97"/>
    <w:rsid w:val="00AB5F58"/>
    <w:rsid w:val="00AB60C7"/>
    <w:rsid w:val="00AB61CC"/>
    <w:rsid w:val="00AB7FE2"/>
    <w:rsid w:val="00AC065B"/>
    <w:rsid w:val="00AC11A0"/>
    <w:rsid w:val="00AC3B9A"/>
    <w:rsid w:val="00AC423C"/>
    <w:rsid w:val="00AC52D9"/>
    <w:rsid w:val="00AC6658"/>
    <w:rsid w:val="00AC6694"/>
    <w:rsid w:val="00AC70FA"/>
    <w:rsid w:val="00AC7216"/>
    <w:rsid w:val="00AC7920"/>
    <w:rsid w:val="00AD02BB"/>
    <w:rsid w:val="00AD0990"/>
    <w:rsid w:val="00AD1783"/>
    <w:rsid w:val="00AD26B7"/>
    <w:rsid w:val="00AD4BA1"/>
    <w:rsid w:val="00AD54F5"/>
    <w:rsid w:val="00AD60EA"/>
    <w:rsid w:val="00AD7577"/>
    <w:rsid w:val="00AD7D95"/>
    <w:rsid w:val="00AD7DBD"/>
    <w:rsid w:val="00AE067D"/>
    <w:rsid w:val="00AE121F"/>
    <w:rsid w:val="00AE19EB"/>
    <w:rsid w:val="00AE2133"/>
    <w:rsid w:val="00AE2240"/>
    <w:rsid w:val="00AE2245"/>
    <w:rsid w:val="00AE302C"/>
    <w:rsid w:val="00AE306F"/>
    <w:rsid w:val="00AE5DC9"/>
    <w:rsid w:val="00AE7223"/>
    <w:rsid w:val="00AE7729"/>
    <w:rsid w:val="00AF3711"/>
    <w:rsid w:val="00AF3F04"/>
    <w:rsid w:val="00AF3F20"/>
    <w:rsid w:val="00AF42F8"/>
    <w:rsid w:val="00AF4566"/>
    <w:rsid w:val="00AF53A0"/>
    <w:rsid w:val="00AF64A0"/>
    <w:rsid w:val="00B031A9"/>
    <w:rsid w:val="00B0526E"/>
    <w:rsid w:val="00B069F6"/>
    <w:rsid w:val="00B07246"/>
    <w:rsid w:val="00B074BC"/>
    <w:rsid w:val="00B11EBB"/>
    <w:rsid w:val="00B12648"/>
    <w:rsid w:val="00B12D07"/>
    <w:rsid w:val="00B13836"/>
    <w:rsid w:val="00B1453A"/>
    <w:rsid w:val="00B1569B"/>
    <w:rsid w:val="00B15768"/>
    <w:rsid w:val="00B1717F"/>
    <w:rsid w:val="00B1731E"/>
    <w:rsid w:val="00B17FD9"/>
    <w:rsid w:val="00B20938"/>
    <w:rsid w:val="00B21FEC"/>
    <w:rsid w:val="00B222FC"/>
    <w:rsid w:val="00B22500"/>
    <w:rsid w:val="00B22CB4"/>
    <w:rsid w:val="00B25219"/>
    <w:rsid w:val="00B26114"/>
    <w:rsid w:val="00B263AC"/>
    <w:rsid w:val="00B2674C"/>
    <w:rsid w:val="00B31336"/>
    <w:rsid w:val="00B3171B"/>
    <w:rsid w:val="00B33FEE"/>
    <w:rsid w:val="00B34650"/>
    <w:rsid w:val="00B352FA"/>
    <w:rsid w:val="00B37446"/>
    <w:rsid w:val="00B37F6F"/>
    <w:rsid w:val="00B40B2E"/>
    <w:rsid w:val="00B40DC2"/>
    <w:rsid w:val="00B410D7"/>
    <w:rsid w:val="00B42147"/>
    <w:rsid w:val="00B43199"/>
    <w:rsid w:val="00B43DE8"/>
    <w:rsid w:val="00B4462B"/>
    <w:rsid w:val="00B45943"/>
    <w:rsid w:val="00B45ABE"/>
    <w:rsid w:val="00B4695B"/>
    <w:rsid w:val="00B46F2B"/>
    <w:rsid w:val="00B47D9B"/>
    <w:rsid w:val="00B50147"/>
    <w:rsid w:val="00B50BEB"/>
    <w:rsid w:val="00B51582"/>
    <w:rsid w:val="00B51818"/>
    <w:rsid w:val="00B5288E"/>
    <w:rsid w:val="00B52CB0"/>
    <w:rsid w:val="00B55E5F"/>
    <w:rsid w:val="00B604AD"/>
    <w:rsid w:val="00B626E5"/>
    <w:rsid w:val="00B62B4B"/>
    <w:rsid w:val="00B6477D"/>
    <w:rsid w:val="00B64D03"/>
    <w:rsid w:val="00B64F9A"/>
    <w:rsid w:val="00B65210"/>
    <w:rsid w:val="00B65469"/>
    <w:rsid w:val="00B65C59"/>
    <w:rsid w:val="00B71706"/>
    <w:rsid w:val="00B72338"/>
    <w:rsid w:val="00B724B1"/>
    <w:rsid w:val="00B73065"/>
    <w:rsid w:val="00B734A6"/>
    <w:rsid w:val="00B736DE"/>
    <w:rsid w:val="00B742AA"/>
    <w:rsid w:val="00B74E8A"/>
    <w:rsid w:val="00B75F1D"/>
    <w:rsid w:val="00B762C9"/>
    <w:rsid w:val="00B7712F"/>
    <w:rsid w:val="00B80DA5"/>
    <w:rsid w:val="00B8128E"/>
    <w:rsid w:val="00B813F7"/>
    <w:rsid w:val="00B82D02"/>
    <w:rsid w:val="00B832BE"/>
    <w:rsid w:val="00B83561"/>
    <w:rsid w:val="00B840C2"/>
    <w:rsid w:val="00B845CF"/>
    <w:rsid w:val="00B84694"/>
    <w:rsid w:val="00B859E4"/>
    <w:rsid w:val="00B867DA"/>
    <w:rsid w:val="00B878F6"/>
    <w:rsid w:val="00B91B6A"/>
    <w:rsid w:val="00B91DAC"/>
    <w:rsid w:val="00B9263A"/>
    <w:rsid w:val="00B92D25"/>
    <w:rsid w:val="00B93956"/>
    <w:rsid w:val="00B94093"/>
    <w:rsid w:val="00B95AAB"/>
    <w:rsid w:val="00B96E4C"/>
    <w:rsid w:val="00BA3142"/>
    <w:rsid w:val="00BA417D"/>
    <w:rsid w:val="00BA4E16"/>
    <w:rsid w:val="00BA7BC9"/>
    <w:rsid w:val="00BB210F"/>
    <w:rsid w:val="00BB2161"/>
    <w:rsid w:val="00BB33C7"/>
    <w:rsid w:val="00BB3B1A"/>
    <w:rsid w:val="00BB5911"/>
    <w:rsid w:val="00BB5DA6"/>
    <w:rsid w:val="00BB6A53"/>
    <w:rsid w:val="00BB7EDF"/>
    <w:rsid w:val="00BC0108"/>
    <w:rsid w:val="00BC05A5"/>
    <w:rsid w:val="00BC0840"/>
    <w:rsid w:val="00BC0861"/>
    <w:rsid w:val="00BC1715"/>
    <w:rsid w:val="00BC21A4"/>
    <w:rsid w:val="00BC2DB4"/>
    <w:rsid w:val="00BC320E"/>
    <w:rsid w:val="00BC5454"/>
    <w:rsid w:val="00BC5E8C"/>
    <w:rsid w:val="00BC6366"/>
    <w:rsid w:val="00BC64C8"/>
    <w:rsid w:val="00BC6D80"/>
    <w:rsid w:val="00BC7195"/>
    <w:rsid w:val="00BC755A"/>
    <w:rsid w:val="00BD05A1"/>
    <w:rsid w:val="00BD1186"/>
    <w:rsid w:val="00BD1B6B"/>
    <w:rsid w:val="00BD2626"/>
    <w:rsid w:val="00BD2662"/>
    <w:rsid w:val="00BD2A4A"/>
    <w:rsid w:val="00BD2D42"/>
    <w:rsid w:val="00BD2E28"/>
    <w:rsid w:val="00BD308F"/>
    <w:rsid w:val="00BD3212"/>
    <w:rsid w:val="00BD55F2"/>
    <w:rsid w:val="00BD7E55"/>
    <w:rsid w:val="00BE05B6"/>
    <w:rsid w:val="00BE0B19"/>
    <w:rsid w:val="00BE2057"/>
    <w:rsid w:val="00BE2692"/>
    <w:rsid w:val="00BE48DF"/>
    <w:rsid w:val="00BE49B3"/>
    <w:rsid w:val="00BE60C5"/>
    <w:rsid w:val="00BE6246"/>
    <w:rsid w:val="00BE633C"/>
    <w:rsid w:val="00BE7F12"/>
    <w:rsid w:val="00BF0118"/>
    <w:rsid w:val="00BF12FA"/>
    <w:rsid w:val="00BF1FE5"/>
    <w:rsid w:val="00BF294A"/>
    <w:rsid w:val="00BF413D"/>
    <w:rsid w:val="00BF56FD"/>
    <w:rsid w:val="00BF585A"/>
    <w:rsid w:val="00BF5C3B"/>
    <w:rsid w:val="00BF672D"/>
    <w:rsid w:val="00BF69FB"/>
    <w:rsid w:val="00BF6DB8"/>
    <w:rsid w:val="00BF6F67"/>
    <w:rsid w:val="00C011D1"/>
    <w:rsid w:val="00C0170C"/>
    <w:rsid w:val="00C017EE"/>
    <w:rsid w:val="00C043A6"/>
    <w:rsid w:val="00C04C1A"/>
    <w:rsid w:val="00C05FCB"/>
    <w:rsid w:val="00C0762F"/>
    <w:rsid w:val="00C103FC"/>
    <w:rsid w:val="00C1087A"/>
    <w:rsid w:val="00C10D03"/>
    <w:rsid w:val="00C110C1"/>
    <w:rsid w:val="00C11381"/>
    <w:rsid w:val="00C12C69"/>
    <w:rsid w:val="00C13B56"/>
    <w:rsid w:val="00C13EEC"/>
    <w:rsid w:val="00C13F78"/>
    <w:rsid w:val="00C15431"/>
    <w:rsid w:val="00C16700"/>
    <w:rsid w:val="00C171E6"/>
    <w:rsid w:val="00C219FC"/>
    <w:rsid w:val="00C21B2D"/>
    <w:rsid w:val="00C2238B"/>
    <w:rsid w:val="00C22629"/>
    <w:rsid w:val="00C23D47"/>
    <w:rsid w:val="00C23FE0"/>
    <w:rsid w:val="00C249AD"/>
    <w:rsid w:val="00C24F4B"/>
    <w:rsid w:val="00C25042"/>
    <w:rsid w:val="00C265A3"/>
    <w:rsid w:val="00C270A9"/>
    <w:rsid w:val="00C300C5"/>
    <w:rsid w:val="00C31374"/>
    <w:rsid w:val="00C319F1"/>
    <w:rsid w:val="00C326F4"/>
    <w:rsid w:val="00C33DFE"/>
    <w:rsid w:val="00C33F3C"/>
    <w:rsid w:val="00C34A31"/>
    <w:rsid w:val="00C35609"/>
    <w:rsid w:val="00C37602"/>
    <w:rsid w:val="00C4061F"/>
    <w:rsid w:val="00C412B9"/>
    <w:rsid w:val="00C420C7"/>
    <w:rsid w:val="00C43648"/>
    <w:rsid w:val="00C443F8"/>
    <w:rsid w:val="00C44FF4"/>
    <w:rsid w:val="00C45A17"/>
    <w:rsid w:val="00C45D4A"/>
    <w:rsid w:val="00C46A31"/>
    <w:rsid w:val="00C47283"/>
    <w:rsid w:val="00C47591"/>
    <w:rsid w:val="00C50150"/>
    <w:rsid w:val="00C50510"/>
    <w:rsid w:val="00C51440"/>
    <w:rsid w:val="00C51FBA"/>
    <w:rsid w:val="00C53380"/>
    <w:rsid w:val="00C55397"/>
    <w:rsid w:val="00C55E31"/>
    <w:rsid w:val="00C55FF1"/>
    <w:rsid w:val="00C5680B"/>
    <w:rsid w:val="00C56E94"/>
    <w:rsid w:val="00C57CC8"/>
    <w:rsid w:val="00C6023C"/>
    <w:rsid w:val="00C6073F"/>
    <w:rsid w:val="00C625C0"/>
    <w:rsid w:val="00C63C0B"/>
    <w:rsid w:val="00C64570"/>
    <w:rsid w:val="00C645F9"/>
    <w:rsid w:val="00C64C04"/>
    <w:rsid w:val="00C65B9C"/>
    <w:rsid w:val="00C65CBB"/>
    <w:rsid w:val="00C66FDE"/>
    <w:rsid w:val="00C67BC6"/>
    <w:rsid w:val="00C67E4C"/>
    <w:rsid w:val="00C71D9C"/>
    <w:rsid w:val="00C72966"/>
    <w:rsid w:val="00C7418A"/>
    <w:rsid w:val="00C7474D"/>
    <w:rsid w:val="00C751D4"/>
    <w:rsid w:val="00C7684C"/>
    <w:rsid w:val="00C7783D"/>
    <w:rsid w:val="00C81CBE"/>
    <w:rsid w:val="00C82868"/>
    <w:rsid w:val="00C830DE"/>
    <w:rsid w:val="00C839EB"/>
    <w:rsid w:val="00C84318"/>
    <w:rsid w:val="00C85641"/>
    <w:rsid w:val="00C8577C"/>
    <w:rsid w:val="00C8649A"/>
    <w:rsid w:val="00C867F3"/>
    <w:rsid w:val="00C87E0B"/>
    <w:rsid w:val="00C92551"/>
    <w:rsid w:val="00C92BE9"/>
    <w:rsid w:val="00C93D50"/>
    <w:rsid w:val="00C94680"/>
    <w:rsid w:val="00C948CA"/>
    <w:rsid w:val="00C94FB8"/>
    <w:rsid w:val="00C96523"/>
    <w:rsid w:val="00C969A1"/>
    <w:rsid w:val="00C96E5D"/>
    <w:rsid w:val="00C972FF"/>
    <w:rsid w:val="00CA08A8"/>
    <w:rsid w:val="00CA1D59"/>
    <w:rsid w:val="00CA4417"/>
    <w:rsid w:val="00CA6829"/>
    <w:rsid w:val="00CA6918"/>
    <w:rsid w:val="00CA6CF7"/>
    <w:rsid w:val="00CA6D3D"/>
    <w:rsid w:val="00CA6E31"/>
    <w:rsid w:val="00CB0140"/>
    <w:rsid w:val="00CB19E0"/>
    <w:rsid w:val="00CB1DA4"/>
    <w:rsid w:val="00CB1E75"/>
    <w:rsid w:val="00CB2229"/>
    <w:rsid w:val="00CB2DF6"/>
    <w:rsid w:val="00CB33AB"/>
    <w:rsid w:val="00CB397E"/>
    <w:rsid w:val="00CB3C70"/>
    <w:rsid w:val="00CB4549"/>
    <w:rsid w:val="00CB4EB5"/>
    <w:rsid w:val="00CB534D"/>
    <w:rsid w:val="00CB582E"/>
    <w:rsid w:val="00CB5AFB"/>
    <w:rsid w:val="00CB6D62"/>
    <w:rsid w:val="00CB7A49"/>
    <w:rsid w:val="00CB7AD9"/>
    <w:rsid w:val="00CB7E41"/>
    <w:rsid w:val="00CC262B"/>
    <w:rsid w:val="00CC5DC8"/>
    <w:rsid w:val="00CC6C76"/>
    <w:rsid w:val="00CD03E9"/>
    <w:rsid w:val="00CD12B9"/>
    <w:rsid w:val="00CD1E91"/>
    <w:rsid w:val="00CD2F9B"/>
    <w:rsid w:val="00CD4109"/>
    <w:rsid w:val="00CD6C79"/>
    <w:rsid w:val="00CD7752"/>
    <w:rsid w:val="00CD7BE3"/>
    <w:rsid w:val="00CE0E53"/>
    <w:rsid w:val="00CE16B3"/>
    <w:rsid w:val="00CE1BB5"/>
    <w:rsid w:val="00CE2011"/>
    <w:rsid w:val="00CE2B44"/>
    <w:rsid w:val="00CE35DD"/>
    <w:rsid w:val="00CE44F4"/>
    <w:rsid w:val="00CE47FD"/>
    <w:rsid w:val="00CE4C55"/>
    <w:rsid w:val="00CE564D"/>
    <w:rsid w:val="00CE5B53"/>
    <w:rsid w:val="00CE724C"/>
    <w:rsid w:val="00CE792D"/>
    <w:rsid w:val="00CF0459"/>
    <w:rsid w:val="00CF0F68"/>
    <w:rsid w:val="00CF15DE"/>
    <w:rsid w:val="00CF2411"/>
    <w:rsid w:val="00CF320E"/>
    <w:rsid w:val="00CF4153"/>
    <w:rsid w:val="00CF651F"/>
    <w:rsid w:val="00D00B46"/>
    <w:rsid w:val="00D0261F"/>
    <w:rsid w:val="00D02782"/>
    <w:rsid w:val="00D03DC9"/>
    <w:rsid w:val="00D04F2A"/>
    <w:rsid w:val="00D05318"/>
    <w:rsid w:val="00D054F0"/>
    <w:rsid w:val="00D05FF3"/>
    <w:rsid w:val="00D06239"/>
    <w:rsid w:val="00D103E8"/>
    <w:rsid w:val="00D10703"/>
    <w:rsid w:val="00D117DF"/>
    <w:rsid w:val="00D13BAE"/>
    <w:rsid w:val="00D13DAE"/>
    <w:rsid w:val="00D1755E"/>
    <w:rsid w:val="00D175D3"/>
    <w:rsid w:val="00D17B01"/>
    <w:rsid w:val="00D17D34"/>
    <w:rsid w:val="00D20F66"/>
    <w:rsid w:val="00D24784"/>
    <w:rsid w:val="00D25726"/>
    <w:rsid w:val="00D25BAB"/>
    <w:rsid w:val="00D26035"/>
    <w:rsid w:val="00D27117"/>
    <w:rsid w:val="00D30D5C"/>
    <w:rsid w:val="00D3268F"/>
    <w:rsid w:val="00D3408B"/>
    <w:rsid w:val="00D352F0"/>
    <w:rsid w:val="00D3546C"/>
    <w:rsid w:val="00D35474"/>
    <w:rsid w:val="00D37442"/>
    <w:rsid w:val="00D4017D"/>
    <w:rsid w:val="00D40E1D"/>
    <w:rsid w:val="00D412F4"/>
    <w:rsid w:val="00D426FD"/>
    <w:rsid w:val="00D44F6F"/>
    <w:rsid w:val="00D452DF"/>
    <w:rsid w:val="00D45CCE"/>
    <w:rsid w:val="00D4611B"/>
    <w:rsid w:val="00D4648A"/>
    <w:rsid w:val="00D4695E"/>
    <w:rsid w:val="00D47DDC"/>
    <w:rsid w:val="00D47E6F"/>
    <w:rsid w:val="00D50728"/>
    <w:rsid w:val="00D50D9D"/>
    <w:rsid w:val="00D52EE9"/>
    <w:rsid w:val="00D53066"/>
    <w:rsid w:val="00D53311"/>
    <w:rsid w:val="00D533ED"/>
    <w:rsid w:val="00D546FB"/>
    <w:rsid w:val="00D54840"/>
    <w:rsid w:val="00D551D5"/>
    <w:rsid w:val="00D561DE"/>
    <w:rsid w:val="00D56C2F"/>
    <w:rsid w:val="00D56EBD"/>
    <w:rsid w:val="00D614AD"/>
    <w:rsid w:val="00D620C0"/>
    <w:rsid w:val="00D62976"/>
    <w:rsid w:val="00D62AE3"/>
    <w:rsid w:val="00D64812"/>
    <w:rsid w:val="00D64CC1"/>
    <w:rsid w:val="00D65925"/>
    <w:rsid w:val="00D6618D"/>
    <w:rsid w:val="00D66B17"/>
    <w:rsid w:val="00D67F0A"/>
    <w:rsid w:val="00D70301"/>
    <w:rsid w:val="00D70955"/>
    <w:rsid w:val="00D70F39"/>
    <w:rsid w:val="00D7367F"/>
    <w:rsid w:val="00D74978"/>
    <w:rsid w:val="00D75576"/>
    <w:rsid w:val="00D76404"/>
    <w:rsid w:val="00D76B47"/>
    <w:rsid w:val="00D7794D"/>
    <w:rsid w:val="00D803F7"/>
    <w:rsid w:val="00D8188C"/>
    <w:rsid w:val="00D81B77"/>
    <w:rsid w:val="00D8234F"/>
    <w:rsid w:val="00D823F5"/>
    <w:rsid w:val="00D82649"/>
    <w:rsid w:val="00D83B3E"/>
    <w:rsid w:val="00D85ABA"/>
    <w:rsid w:val="00D85C65"/>
    <w:rsid w:val="00D87872"/>
    <w:rsid w:val="00D91099"/>
    <w:rsid w:val="00D96D6B"/>
    <w:rsid w:val="00D96FFE"/>
    <w:rsid w:val="00D97439"/>
    <w:rsid w:val="00DA1207"/>
    <w:rsid w:val="00DA1494"/>
    <w:rsid w:val="00DA2928"/>
    <w:rsid w:val="00DA35C4"/>
    <w:rsid w:val="00DA4147"/>
    <w:rsid w:val="00DA41BD"/>
    <w:rsid w:val="00DA566D"/>
    <w:rsid w:val="00DA5AEF"/>
    <w:rsid w:val="00DA6F2C"/>
    <w:rsid w:val="00DA7762"/>
    <w:rsid w:val="00DA7C43"/>
    <w:rsid w:val="00DB1CBE"/>
    <w:rsid w:val="00DB2774"/>
    <w:rsid w:val="00DB2CC1"/>
    <w:rsid w:val="00DB3446"/>
    <w:rsid w:val="00DB49CF"/>
    <w:rsid w:val="00DB4C92"/>
    <w:rsid w:val="00DC0872"/>
    <w:rsid w:val="00DC0BB5"/>
    <w:rsid w:val="00DC2521"/>
    <w:rsid w:val="00DC6230"/>
    <w:rsid w:val="00DD0951"/>
    <w:rsid w:val="00DD202D"/>
    <w:rsid w:val="00DD30DE"/>
    <w:rsid w:val="00DD3CC0"/>
    <w:rsid w:val="00DD4890"/>
    <w:rsid w:val="00DD49D8"/>
    <w:rsid w:val="00DD49DB"/>
    <w:rsid w:val="00DD5080"/>
    <w:rsid w:val="00DD6509"/>
    <w:rsid w:val="00DD71E2"/>
    <w:rsid w:val="00DD7538"/>
    <w:rsid w:val="00DD7891"/>
    <w:rsid w:val="00DD7A9E"/>
    <w:rsid w:val="00DE1D71"/>
    <w:rsid w:val="00DE23C5"/>
    <w:rsid w:val="00DE29DA"/>
    <w:rsid w:val="00DE3E39"/>
    <w:rsid w:val="00DE4184"/>
    <w:rsid w:val="00DE4744"/>
    <w:rsid w:val="00DE47F0"/>
    <w:rsid w:val="00DE4918"/>
    <w:rsid w:val="00DF0893"/>
    <w:rsid w:val="00DF20C1"/>
    <w:rsid w:val="00DF456C"/>
    <w:rsid w:val="00DF4570"/>
    <w:rsid w:val="00DF5499"/>
    <w:rsid w:val="00DF5996"/>
    <w:rsid w:val="00DF67E0"/>
    <w:rsid w:val="00DF7B24"/>
    <w:rsid w:val="00DF7D59"/>
    <w:rsid w:val="00E0044B"/>
    <w:rsid w:val="00E01046"/>
    <w:rsid w:val="00E01E0E"/>
    <w:rsid w:val="00E02523"/>
    <w:rsid w:val="00E03C21"/>
    <w:rsid w:val="00E03E60"/>
    <w:rsid w:val="00E04938"/>
    <w:rsid w:val="00E04BB4"/>
    <w:rsid w:val="00E052AB"/>
    <w:rsid w:val="00E10A15"/>
    <w:rsid w:val="00E1141E"/>
    <w:rsid w:val="00E13931"/>
    <w:rsid w:val="00E1417D"/>
    <w:rsid w:val="00E14597"/>
    <w:rsid w:val="00E14AEB"/>
    <w:rsid w:val="00E15912"/>
    <w:rsid w:val="00E1647A"/>
    <w:rsid w:val="00E16BBD"/>
    <w:rsid w:val="00E205D5"/>
    <w:rsid w:val="00E2089D"/>
    <w:rsid w:val="00E20F81"/>
    <w:rsid w:val="00E22DA8"/>
    <w:rsid w:val="00E22FF5"/>
    <w:rsid w:val="00E2379D"/>
    <w:rsid w:val="00E24130"/>
    <w:rsid w:val="00E248A5"/>
    <w:rsid w:val="00E25F6D"/>
    <w:rsid w:val="00E26356"/>
    <w:rsid w:val="00E31036"/>
    <w:rsid w:val="00E31DEF"/>
    <w:rsid w:val="00E3270D"/>
    <w:rsid w:val="00E337E2"/>
    <w:rsid w:val="00E344B3"/>
    <w:rsid w:val="00E354D5"/>
    <w:rsid w:val="00E355E1"/>
    <w:rsid w:val="00E35ACA"/>
    <w:rsid w:val="00E35B17"/>
    <w:rsid w:val="00E35B2E"/>
    <w:rsid w:val="00E370B3"/>
    <w:rsid w:val="00E37752"/>
    <w:rsid w:val="00E37879"/>
    <w:rsid w:val="00E407F1"/>
    <w:rsid w:val="00E40F75"/>
    <w:rsid w:val="00E42575"/>
    <w:rsid w:val="00E4306B"/>
    <w:rsid w:val="00E43B43"/>
    <w:rsid w:val="00E44CAC"/>
    <w:rsid w:val="00E4558F"/>
    <w:rsid w:val="00E45755"/>
    <w:rsid w:val="00E466A8"/>
    <w:rsid w:val="00E466B6"/>
    <w:rsid w:val="00E46F98"/>
    <w:rsid w:val="00E4701F"/>
    <w:rsid w:val="00E50396"/>
    <w:rsid w:val="00E508C8"/>
    <w:rsid w:val="00E51677"/>
    <w:rsid w:val="00E544F6"/>
    <w:rsid w:val="00E54B7E"/>
    <w:rsid w:val="00E55B19"/>
    <w:rsid w:val="00E56833"/>
    <w:rsid w:val="00E56E39"/>
    <w:rsid w:val="00E57363"/>
    <w:rsid w:val="00E60D3D"/>
    <w:rsid w:val="00E61B0B"/>
    <w:rsid w:val="00E61DBB"/>
    <w:rsid w:val="00E61F9D"/>
    <w:rsid w:val="00E62843"/>
    <w:rsid w:val="00E62E37"/>
    <w:rsid w:val="00E66795"/>
    <w:rsid w:val="00E67091"/>
    <w:rsid w:val="00E674D3"/>
    <w:rsid w:val="00E7003D"/>
    <w:rsid w:val="00E70521"/>
    <w:rsid w:val="00E710C5"/>
    <w:rsid w:val="00E7279D"/>
    <w:rsid w:val="00E72CE1"/>
    <w:rsid w:val="00E72F5F"/>
    <w:rsid w:val="00E73374"/>
    <w:rsid w:val="00E738EB"/>
    <w:rsid w:val="00E747D7"/>
    <w:rsid w:val="00E75612"/>
    <w:rsid w:val="00E77BF7"/>
    <w:rsid w:val="00E77C36"/>
    <w:rsid w:val="00E80C1A"/>
    <w:rsid w:val="00E80FFF"/>
    <w:rsid w:val="00E814A3"/>
    <w:rsid w:val="00E817A1"/>
    <w:rsid w:val="00E8296B"/>
    <w:rsid w:val="00E8321A"/>
    <w:rsid w:val="00E837FB"/>
    <w:rsid w:val="00E83D64"/>
    <w:rsid w:val="00E84C4D"/>
    <w:rsid w:val="00E859F3"/>
    <w:rsid w:val="00E85EB2"/>
    <w:rsid w:val="00E869C0"/>
    <w:rsid w:val="00E86DFD"/>
    <w:rsid w:val="00E87A17"/>
    <w:rsid w:val="00E87F5E"/>
    <w:rsid w:val="00E907A0"/>
    <w:rsid w:val="00E91230"/>
    <w:rsid w:val="00E91DD5"/>
    <w:rsid w:val="00E922ED"/>
    <w:rsid w:val="00E94967"/>
    <w:rsid w:val="00E94DBE"/>
    <w:rsid w:val="00E95966"/>
    <w:rsid w:val="00E973DC"/>
    <w:rsid w:val="00E9749B"/>
    <w:rsid w:val="00EA0791"/>
    <w:rsid w:val="00EA0848"/>
    <w:rsid w:val="00EA15F1"/>
    <w:rsid w:val="00EA177C"/>
    <w:rsid w:val="00EA1790"/>
    <w:rsid w:val="00EA2618"/>
    <w:rsid w:val="00EA2A6D"/>
    <w:rsid w:val="00EA2F82"/>
    <w:rsid w:val="00EA317C"/>
    <w:rsid w:val="00EA524D"/>
    <w:rsid w:val="00EA53C6"/>
    <w:rsid w:val="00EA7A65"/>
    <w:rsid w:val="00EA7EAF"/>
    <w:rsid w:val="00EB00DF"/>
    <w:rsid w:val="00EB0292"/>
    <w:rsid w:val="00EB0687"/>
    <w:rsid w:val="00EB07E9"/>
    <w:rsid w:val="00EB154C"/>
    <w:rsid w:val="00EB15EB"/>
    <w:rsid w:val="00EB2E34"/>
    <w:rsid w:val="00EB2E37"/>
    <w:rsid w:val="00EB3962"/>
    <w:rsid w:val="00EB4F32"/>
    <w:rsid w:val="00EB5B29"/>
    <w:rsid w:val="00EB639F"/>
    <w:rsid w:val="00EB6C51"/>
    <w:rsid w:val="00EC3343"/>
    <w:rsid w:val="00EC37CD"/>
    <w:rsid w:val="00EC38E4"/>
    <w:rsid w:val="00EC3931"/>
    <w:rsid w:val="00EC3C5B"/>
    <w:rsid w:val="00EC4DF0"/>
    <w:rsid w:val="00EC4F3C"/>
    <w:rsid w:val="00EC5ECF"/>
    <w:rsid w:val="00EC67DE"/>
    <w:rsid w:val="00ED0718"/>
    <w:rsid w:val="00ED28A8"/>
    <w:rsid w:val="00ED31D5"/>
    <w:rsid w:val="00ED4762"/>
    <w:rsid w:val="00ED4771"/>
    <w:rsid w:val="00ED48DF"/>
    <w:rsid w:val="00ED6160"/>
    <w:rsid w:val="00ED659F"/>
    <w:rsid w:val="00ED71FA"/>
    <w:rsid w:val="00EE043A"/>
    <w:rsid w:val="00EE31C8"/>
    <w:rsid w:val="00EE35BD"/>
    <w:rsid w:val="00EE3BEE"/>
    <w:rsid w:val="00EE3D28"/>
    <w:rsid w:val="00EE56DE"/>
    <w:rsid w:val="00EE5927"/>
    <w:rsid w:val="00EE639D"/>
    <w:rsid w:val="00EE6A13"/>
    <w:rsid w:val="00EE6C0E"/>
    <w:rsid w:val="00EF0088"/>
    <w:rsid w:val="00EF0DFC"/>
    <w:rsid w:val="00EF0E76"/>
    <w:rsid w:val="00EF2439"/>
    <w:rsid w:val="00EF29A2"/>
    <w:rsid w:val="00EF33E3"/>
    <w:rsid w:val="00EF4162"/>
    <w:rsid w:val="00EF4DC8"/>
    <w:rsid w:val="00EF618F"/>
    <w:rsid w:val="00EF661B"/>
    <w:rsid w:val="00EF66A5"/>
    <w:rsid w:val="00EF6B45"/>
    <w:rsid w:val="00EF6F1C"/>
    <w:rsid w:val="00EF7E34"/>
    <w:rsid w:val="00F0277F"/>
    <w:rsid w:val="00F0295B"/>
    <w:rsid w:val="00F02A94"/>
    <w:rsid w:val="00F03ED3"/>
    <w:rsid w:val="00F054E0"/>
    <w:rsid w:val="00F0632D"/>
    <w:rsid w:val="00F06C9D"/>
    <w:rsid w:val="00F07023"/>
    <w:rsid w:val="00F1063F"/>
    <w:rsid w:val="00F10D92"/>
    <w:rsid w:val="00F11AC2"/>
    <w:rsid w:val="00F14FE1"/>
    <w:rsid w:val="00F15D77"/>
    <w:rsid w:val="00F1603E"/>
    <w:rsid w:val="00F17175"/>
    <w:rsid w:val="00F17F12"/>
    <w:rsid w:val="00F21EEA"/>
    <w:rsid w:val="00F225AA"/>
    <w:rsid w:val="00F2302B"/>
    <w:rsid w:val="00F23E85"/>
    <w:rsid w:val="00F247B6"/>
    <w:rsid w:val="00F24E1C"/>
    <w:rsid w:val="00F25890"/>
    <w:rsid w:val="00F273A5"/>
    <w:rsid w:val="00F315E0"/>
    <w:rsid w:val="00F31649"/>
    <w:rsid w:val="00F31A47"/>
    <w:rsid w:val="00F3207F"/>
    <w:rsid w:val="00F324EB"/>
    <w:rsid w:val="00F32521"/>
    <w:rsid w:val="00F32D30"/>
    <w:rsid w:val="00F33760"/>
    <w:rsid w:val="00F358E4"/>
    <w:rsid w:val="00F360D5"/>
    <w:rsid w:val="00F369B9"/>
    <w:rsid w:val="00F37275"/>
    <w:rsid w:val="00F4023B"/>
    <w:rsid w:val="00F40F69"/>
    <w:rsid w:val="00F419A0"/>
    <w:rsid w:val="00F421DB"/>
    <w:rsid w:val="00F423EC"/>
    <w:rsid w:val="00F4258A"/>
    <w:rsid w:val="00F429D0"/>
    <w:rsid w:val="00F42D80"/>
    <w:rsid w:val="00F44331"/>
    <w:rsid w:val="00F45C42"/>
    <w:rsid w:val="00F46D55"/>
    <w:rsid w:val="00F46EE1"/>
    <w:rsid w:val="00F506A1"/>
    <w:rsid w:val="00F50FEE"/>
    <w:rsid w:val="00F538C8"/>
    <w:rsid w:val="00F53BF0"/>
    <w:rsid w:val="00F564F3"/>
    <w:rsid w:val="00F56AB6"/>
    <w:rsid w:val="00F57FD1"/>
    <w:rsid w:val="00F600DA"/>
    <w:rsid w:val="00F61AC7"/>
    <w:rsid w:val="00F62D04"/>
    <w:rsid w:val="00F6386D"/>
    <w:rsid w:val="00F64BD5"/>
    <w:rsid w:val="00F6509C"/>
    <w:rsid w:val="00F65343"/>
    <w:rsid w:val="00F65A10"/>
    <w:rsid w:val="00F66191"/>
    <w:rsid w:val="00F676BE"/>
    <w:rsid w:val="00F70F61"/>
    <w:rsid w:val="00F724BB"/>
    <w:rsid w:val="00F72699"/>
    <w:rsid w:val="00F72EE0"/>
    <w:rsid w:val="00F73147"/>
    <w:rsid w:val="00F7352C"/>
    <w:rsid w:val="00F73D8B"/>
    <w:rsid w:val="00F75C98"/>
    <w:rsid w:val="00F7670D"/>
    <w:rsid w:val="00F77A22"/>
    <w:rsid w:val="00F81841"/>
    <w:rsid w:val="00F819D5"/>
    <w:rsid w:val="00F81FA7"/>
    <w:rsid w:val="00F82323"/>
    <w:rsid w:val="00F8234F"/>
    <w:rsid w:val="00F84A3C"/>
    <w:rsid w:val="00F858CE"/>
    <w:rsid w:val="00F9292C"/>
    <w:rsid w:val="00F92FF8"/>
    <w:rsid w:val="00F94251"/>
    <w:rsid w:val="00F9466D"/>
    <w:rsid w:val="00F94E77"/>
    <w:rsid w:val="00F9590E"/>
    <w:rsid w:val="00F95EE7"/>
    <w:rsid w:val="00F9646B"/>
    <w:rsid w:val="00F969DB"/>
    <w:rsid w:val="00F96CA6"/>
    <w:rsid w:val="00F97360"/>
    <w:rsid w:val="00F978D7"/>
    <w:rsid w:val="00FA096A"/>
    <w:rsid w:val="00FA1756"/>
    <w:rsid w:val="00FA29D9"/>
    <w:rsid w:val="00FA3AD3"/>
    <w:rsid w:val="00FA4CCA"/>
    <w:rsid w:val="00FA5E3F"/>
    <w:rsid w:val="00FA645A"/>
    <w:rsid w:val="00FA692F"/>
    <w:rsid w:val="00FA6F8D"/>
    <w:rsid w:val="00FA730F"/>
    <w:rsid w:val="00FA78FC"/>
    <w:rsid w:val="00FA7B54"/>
    <w:rsid w:val="00FB0D11"/>
    <w:rsid w:val="00FB1348"/>
    <w:rsid w:val="00FB2252"/>
    <w:rsid w:val="00FB273C"/>
    <w:rsid w:val="00FB36DA"/>
    <w:rsid w:val="00FB64E9"/>
    <w:rsid w:val="00FB6A99"/>
    <w:rsid w:val="00FB7226"/>
    <w:rsid w:val="00FC1FA4"/>
    <w:rsid w:val="00FC2830"/>
    <w:rsid w:val="00FC2DCF"/>
    <w:rsid w:val="00FC3C4F"/>
    <w:rsid w:val="00FC3E2C"/>
    <w:rsid w:val="00FC51D3"/>
    <w:rsid w:val="00FC5426"/>
    <w:rsid w:val="00FC57CF"/>
    <w:rsid w:val="00FC76BF"/>
    <w:rsid w:val="00FD0030"/>
    <w:rsid w:val="00FD02B6"/>
    <w:rsid w:val="00FD0574"/>
    <w:rsid w:val="00FD10F7"/>
    <w:rsid w:val="00FD2637"/>
    <w:rsid w:val="00FD2930"/>
    <w:rsid w:val="00FD3098"/>
    <w:rsid w:val="00FD50CD"/>
    <w:rsid w:val="00FD593E"/>
    <w:rsid w:val="00FD619F"/>
    <w:rsid w:val="00FD6520"/>
    <w:rsid w:val="00FE0073"/>
    <w:rsid w:val="00FE06BE"/>
    <w:rsid w:val="00FE1157"/>
    <w:rsid w:val="00FE1E84"/>
    <w:rsid w:val="00FE28FB"/>
    <w:rsid w:val="00FE4679"/>
    <w:rsid w:val="00FE4F6E"/>
    <w:rsid w:val="00FE503E"/>
    <w:rsid w:val="00FE5A50"/>
    <w:rsid w:val="00FE6277"/>
    <w:rsid w:val="00FE6EEA"/>
    <w:rsid w:val="00FE7EFE"/>
    <w:rsid w:val="00FF043B"/>
    <w:rsid w:val="00FF0A7F"/>
    <w:rsid w:val="00FF12E7"/>
    <w:rsid w:val="00FF2859"/>
    <w:rsid w:val="00FF3269"/>
    <w:rsid w:val="00FF355C"/>
    <w:rsid w:val="00FF4701"/>
    <w:rsid w:val="00FF4910"/>
    <w:rsid w:val="00FF5752"/>
    <w:rsid w:val="00FF769F"/>
    <w:rsid w:val="00FF7BEA"/>
    <w:rsid w:val="01952BAD"/>
    <w:rsid w:val="01C373A1"/>
    <w:rsid w:val="020EA6E1"/>
    <w:rsid w:val="02A672E5"/>
    <w:rsid w:val="036BD68C"/>
    <w:rsid w:val="03973724"/>
    <w:rsid w:val="04E8371A"/>
    <w:rsid w:val="051A9A34"/>
    <w:rsid w:val="0669F755"/>
    <w:rsid w:val="0830C167"/>
    <w:rsid w:val="094378CB"/>
    <w:rsid w:val="09DE35EB"/>
    <w:rsid w:val="09F118DA"/>
    <w:rsid w:val="0B10F1CD"/>
    <w:rsid w:val="0B3D6878"/>
    <w:rsid w:val="0B85EB3C"/>
    <w:rsid w:val="0CF122A4"/>
    <w:rsid w:val="0D83CC6E"/>
    <w:rsid w:val="0E22BE61"/>
    <w:rsid w:val="1020471C"/>
    <w:rsid w:val="10595C5F"/>
    <w:rsid w:val="109BC742"/>
    <w:rsid w:val="12010AC2"/>
    <w:rsid w:val="12664B62"/>
    <w:rsid w:val="136531F9"/>
    <w:rsid w:val="1485840B"/>
    <w:rsid w:val="1486B95B"/>
    <w:rsid w:val="16098998"/>
    <w:rsid w:val="16BB5388"/>
    <w:rsid w:val="174B068C"/>
    <w:rsid w:val="1829F740"/>
    <w:rsid w:val="18815555"/>
    <w:rsid w:val="19F2F44A"/>
    <w:rsid w:val="1A3C4F99"/>
    <w:rsid w:val="1BDDA15E"/>
    <w:rsid w:val="1BF9912B"/>
    <w:rsid w:val="1C559DE4"/>
    <w:rsid w:val="1CEA3BEF"/>
    <w:rsid w:val="1D6E6E11"/>
    <w:rsid w:val="1DC9F739"/>
    <w:rsid w:val="1EDA73B7"/>
    <w:rsid w:val="1FC30B36"/>
    <w:rsid w:val="20C81E11"/>
    <w:rsid w:val="210197FB"/>
    <w:rsid w:val="22063377"/>
    <w:rsid w:val="222BB971"/>
    <w:rsid w:val="222E615A"/>
    <w:rsid w:val="237CAE0D"/>
    <w:rsid w:val="23E2CC00"/>
    <w:rsid w:val="23ED5534"/>
    <w:rsid w:val="24831446"/>
    <w:rsid w:val="249AE3DE"/>
    <w:rsid w:val="2532011B"/>
    <w:rsid w:val="2561B0C5"/>
    <w:rsid w:val="25D4E9DA"/>
    <w:rsid w:val="25F26526"/>
    <w:rsid w:val="27039644"/>
    <w:rsid w:val="27375F95"/>
    <w:rsid w:val="27AC11E8"/>
    <w:rsid w:val="2823CD44"/>
    <w:rsid w:val="28315D06"/>
    <w:rsid w:val="283CBF65"/>
    <w:rsid w:val="289F66A5"/>
    <w:rsid w:val="29044D1B"/>
    <w:rsid w:val="2AE3B2AA"/>
    <w:rsid w:val="2AF0FD05"/>
    <w:rsid w:val="2BC736E5"/>
    <w:rsid w:val="2C4EF951"/>
    <w:rsid w:val="2C7F830B"/>
    <w:rsid w:val="2C9108A9"/>
    <w:rsid w:val="2CA4D515"/>
    <w:rsid w:val="2CEEDE37"/>
    <w:rsid w:val="2D74AB69"/>
    <w:rsid w:val="2D767C69"/>
    <w:rsid w:val="2DAC28FC"/>
    <w:rsid w:val="2DF3FE88"/>
    <w:rsid w:val="2E289DC7"/>
    <w:rsid w:val="31555965"/>
    <w:rsid w:val="342310FF"/>
    <w:rsid w:val="34C4137F"/>
    <w:rsid w:val="3594FB22"/>
    <w:rsid w:val="3674B524"/>
    <w:rsid w:val="370091B1"/>
    <w:rsid w:val="37FD6DDA"/>
    <w:rsid w:val="38C7E0FD"/>
    <w:rsid w:val="38CC9BE4"/>
    <w:rsid w:val="38CE5DCE"/>
    <w:rsid w:val="399693DC"/>
    <w:rsid w:val="3A4CF5AE"/>
    <w:rsid w:val="3A5CDDBA"/>
    <w:rsid w:val="3A6AF163"/>
    <w:rsid w:val="3A89A763"/>
    <w:rsid w:val="3A8E185E"/>
    <w:rsid w:val="3AE60258"/>
    <w:rsid w:val="3B2111C5"/>
    <w:rsid w:val="3B68F3D4"/>
    <w:rsid w:val="3D209FC4"/>
    <w:rsid w:val="3D97C956"/>
    <w:rsid w:val="3DA93069"/>
    <w:rsid w:val="3EA3C764"/>
    <w:rsid w:val="3F025FD4"/>
    <w:rsid w:val="3F3EFDA8"/>
    <w:rsid w:val="403CB7E5"/>
    <w:rsid w:val="40AB14EE"/>
    <w:rsid w:val="40D55F0E"/>
    <w:rsid w:val="41C217D8"/>
    <w:rsid w:val="41E4ACFE"/>
    <w:rsid w:val="4238442F"/>
    <w:rsid w:val="4246E54F"/>
    <w:rsid w:val="428001E6"/>
    <w:rsid w:val="429851B8"/>
    <w:rsid w:val="42E36ECA"/>
    <w:rsid w:val="430CD5DF"/>
    <w:rsid w:val="433AABEC"/>
    <w:rsid w:val="4359088F"/>
    <w:rsid w:val="462B4E44"/>
    <w:rsid w:val="46449C23"/>
    <w:rsid w:val="468D9C7E"/>
    <w:rsid w:val="47304C0E"/>
    <w:rsid w:val="47904735"/>
    <w:rsid w:val="483679D1"/>
    <w:rsid w:val="48CC1C6F"/>
    <w:rsid w:val="49396679"/>
    <w:rsid w:val="49A8FC3C"/>
    <w:rsid w:val="49CE8E2D"/>
    <w:rsid w:val="49FEC5DE"/>
    <w:rsid w:val="4B6E1A93"/>
    <w:rsid w:val="4C3E1820"/>
    <w:rsid w:val="4CA24B86"/>
    <w:rsid w:val="4CE18A88"/>
    <w:rsid w:val="4D0207F8"/>
    <w:rsid w:val="4DA97582"/>
    <w:rsid w:val="4E0FF9FF"/>
    <w:rsid w:val="4E232CC0"/>
    <w:rsid w:val="4E51A615"/>
    <w:rsid w:val="4ECFCBF8"/>
    <w:rsid w:val="4EE19485"/>
    <w:rsid w:val="4FC9DF58"/>
    <w:rsid w:val="51EE1842"/>
    <w:rsid w:val="54C395D6"/>
    <w:rsid w:val="5525B904"/>
    <w:rsid w:val="55856054"/>
    <w:rsid w:val="55CEE829"/>
    <w:rsid w:val="56C18965"/>
    <w:rsid w:val="57CF901D"/>
    <w:rsid w:val="57EF1EFE"/>
    <w:rsid w:val="59180022"/>
    <w:rsid w:val="59F492F6"/>
    <w:rsid w:val="5ACC933E"/>
    <w:rsid w:val="5DC1EE45"/>
    <w:rsid w:val="5DD24C92"/>
    <w:rsid w:val="5DFA179C"/>
    <w:rsid w:val="5E450A42"/>
    <w:rsid w:val="5E56BDD0"/>
    <w:rsid w:val="5EB26C36"/>
    <w:rsid w:val="5F596F43"/>
    <w:rsid w:val="60D03945"/>
    <w:rsid w:val="60E271D4"/>
    <w:rsid w:val="617DDA03"/>
    <w:rsid w:val="61F8E57D"/>
    <w:rsid w:val="6277E7A8"/>
    <w:rsid w:val="6287BF81"/>
    <w:rsid w:val="62CE1A77"/>
    <w:rsid w:val="63734944"/>
    <w:rsid w:val="640695F6"/>
    <w:rsid w:val="64392212"/>
    <w:rsid w:val="6537B833"/>
    <w:rsid w:val="66F2298A"/>
    <w:rsid w:val="67BA175E"/>
    <w:rsid w:val="6844799C"/>
    <w:rsid w:val="69679973"/>
    <w:rsid w:val="699E8490"/>
    <w:rsid w:val="6A617FFE"/>
    <w:rsid w:val="6AD636F6"/>
    <w:rsid w:val="6B05531D"/>
    <w:rsid w:val="6D5EE0DF"/>
    <w:rsid w:val="6D9920C0"/>
    <w:rsid w:val="6FA32A96"/>
    <w:rsid w:val="6FE808CB"/>
    <w:rsid w:val="70051AF4"/>
    <w:rsid w:val="70310546"/>
    <w:rsid w:val="71592A0B"/>
    <w:rsid w:val="71FCE8CC"/>
    <w:rsid w:val="726C91E3"/>
    <w:rsid w:val="72EC2BC7"/>
    <w:rsid w:val="73314999"/>
    <w:rsid w:val="7350E316"/>
    <w:rsid w:val="738395D6"/>
    <w:rsid w:val="740EB1A9"/>
    <w:rsid w:val="74409789"/>
    <w:rsid w:val="74769BB9"/>
    <w:rsid w:val="748C339C"/>
    <w:rsid w:val="7768AA6A"/>
    <w:rsid w:val="783C172B"/>
    <w:rsid w:val="78FBDD18"/>
    <w:rsid w:val="7B631F26"/>
    <w:rsid w:val="7B737362"/>
    <w:rsid w:val="7B810C6E"/>
    <w:rsid w:val="7CC5759D"/>
    <w:rsid w:val="7CCEB684"/>
    <w:rsid w:val="7D20DE70"/>
    <w:rsid w:val="7DEA1A98"/>
    <w:rsid w:val="7E8A6D09"/>
    <w:rsid w:val="7E9F7AAD"/>
    <w:rsid w:val="7F114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A819"/>
  <w15:docId w15:val="{87A55DE9-EE46-4196-A5D6-4F68911D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5D6C"/>
    <w:rPr>
      <w:rFonts w:asciiTheme="minorHAnsi" w:eastAsia="Times New Roman" w:hAnsiTheme="minorHAnsi" w:cs="Times New Roman"/>
      <w:sz w:val="22"/>
      <w:lang w:bidi="ar-SA"/>
    </w:rPr>
  </w:style>
  <w:style w:type="paragraph" w:styleId="Nadpis1">
    <w:name w:val="heading 1"/>
    <w:basedOn w:val="Normln"/>
    <w:next w:val="Normln"/>
    <w:qFormat/>
    <w:rsid w:val="000E4493"/>
    <w:pPr>
      <w:keepNext/>
      <w:numPr>
        <w:numId w:val="2"/>
      </w:numPr>
      <w:spacing w:after="240"/>
      <w:outlineLvl w:val="0"/>
    </w:pPr>
    <w:rPr>
      <w:rFonts w:ascii="Arial" w:hAnsi="Arial" w:cs="Arial"/>
      <w:b/>
      <w:sz w:val="28"/>
      <w:szCs w:val="20"/>
    </w:rPr>
  </w:style>
  <w:style w:type="paragraph" w:styleId="Nadpis2">
    <w:name w:val="heading 2"/>
    <w:basedOn w:val="Normln"/>
    <w:next w:val="Normln"/>
    <w:link w:val="Nadpis2Char"/>
    <w:uiPriority w:val="9"/>
    <w:unhideWhenUsed/>
    <w:qFormat/>
    <w:rsid w:val="003F2885"/>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812575"/>
    <w:pPr>
      <w:keepNext/>
      <w:keepLines/>
      <w:numPr>
        <w:ilvl w:val="2"/>
        <w:numId w:val="2"/>
      </w:numPr>
      <w:spacing w:after="240"/>
      <w:outlineLvl w:val="2"/>
    </w:pPr>
    <w:rPr>
      <w:rFonts w:ascii="Arial" w:eastAsiaTheme="majorEastAsia" w:hAnsi="Arial" w:cs="Arial"/>
    </w:rPr>
  </w:style>
  <w:style w:type="paragraph" w:styleId="Nadpis4">
    <w:name w:val="heading 4"/>
    <w:basedOn w:val="Normln"/>
    <w:next w:val="Normln"/>
    <w:link w:val="Nadpis4Char"/>
    <w:uiPriority w:val="9"/>
    <w:semiHidden/>
    <w:unhideWhenUsed/>
    <w:qFormat/>
    <w:rsid w:val="003F2885"/>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qFormat/>
    <w:rsid w:val="001A1450"/>
    <w:pPr>
      <w:keepNext/>
      <w:numPr>
        <w:ilvl w:val="4"/>
        <w:numId w:val="2"/>
      </w:numPr>
      <w:outlineLvl w:val="4"/>
    </w:pPr>
    <w:rPr>
      <w:b/>
      <w:szCs w:val="20"/>
    </w:rPr>
  </w:style>
  <w:style w:type="paragraph" w:styleId="Nadpis6">
    <w:name w:val="heading 6"/>
    <w:basedOn w:val="Normln"/>
    <w:next w:val="Normln"/>
    <w:link w:val="Nadpis6Char"/>
    <w:uiPriority w:val="9"/>
    <w:semiHidden/>
    <w:unhideWhenUsed/>
    <w:qFormat/>
    <w:rsid w:val="003F2885"/>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3F2885"/>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3F288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F288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1A1450"/>
    <w:rPr>
      <w:rFonts w:ascii="Symbol" w:eastAsia="Times New Roman" w:hAnsi="Symbol" w:cs="Times New Roman"/>
      <w:sz w:val="20"/>
    </w:rPr>
  </w:style>
  <w:style w:type="character" w:customStyle="1" w:styleId="WW8Num1z1">
    <w:name w:val="WW8Num1z1"/>
    <w:qFormat/>
    <w:rsid w:val="001A1450"/>
    <w:rPr>
      <w:rFonts w:ascii="Courier New" w:hAnsi="Courier New" w:cs="Courier New"/>
    </w:rPr>
  </w:style>
  <w:style w:type="character" w:customStyle="1" w:styleId="WW8Num1z2">
    <w:name w:val="WW8Num1z2"/>
    <w:qFormat/>
    <w:rsid w:val="001A1450"/>
    <w:rPr>
      <w:rFonts w:ascii="Wingdings" w:hAnsi="Wingdings" w:cs="Wingdings"/>
    </w:rPr>
  </w:style>
  <w:style w:type="character" w:customStyle="1" w:styleId="WW8Num1z3">
    <w:name w:val="WW8Num1z3"/>
    <w:qFormat/>
    <w:rsid w:val="001A1450"/>
    <w:rPr>
      <w:rFonts w:ascii="Symbol" w:hAnsi="Symbol" w:cs="Symbol"/>
    </w:rPr>
  </w:style>
  <w:style w:type="character" w:customStyle="1" w:styleId="WW8Num2z0">
    <w:name w:val="WW8Num2z0"/>
    <w:qFormat/>
    <w:rsid w:val="001A1450"/>
    <w:rPr>
      <w:rFonts w:ascii="Symbol" w:eastAsia="Times New Roman" w:hAnsi="Symbol" w:cs="Times New Roman"/>
      <w:sz w:val="20"/>
    </w:rPr>
  </w:style>
  <w:style w:type="character" w:customStyle="1" w:styleId="WW8Num2z1">
    <w:name w:val="WW8Num2z1"/>
    <w:qFormat/>
    <w:rsid w:val="001A1450"/>
    <w:rPr>
      <w:rFonts w:ascii="Courier New" w:hAnsi="Courier New" w:cs="Courier New"/>
    </w:rPr>
  </w:style>
  <w:style w:type="character" w:customStyle="1" w:styleId="WW8Num2z2">
    <w:name w:val="WW8Num2z2"/>
    <w:qFormat/>
    <w:rsid w:val="001A1450"/>
    <w:rPr>
      <w:rFonts w:ascii="Wingdings" w:hAnsi="Wingdings" w:cs="Wingdings"/>
    </w:rPr>
  </w:style>
  <w:style w:type="character" w:customStyle="1" w:styleId="WW8Num2z3">
    <w:name w:val="WW8Num2z3"/>
    <w:qFormat/>
    <w:rsid w:val="001A1450"/>
    <w:rPr>
      <w:rFonts w:ascii="Symbol" w:hAnsi="Symbol" w:cs="Symbol"/>
    </w:rPr>
  </w:style>
  <w:style w:type="character" w:customStyle="1" w:styleId="Nadpis1Char">
    <w:name w:val="Nadpis 1 Char"/>
    <w:qFormat/>
    <w:rsid w:val="00D7794D"/>
    <w:rPr>
      <w:rFonts w:ascii="Arial" w:hAnsi="Arial" w:cs="Arial"/>
      <w:b/>
      <w:color w:val="auto"/>
      <w:sz w:val="28"/>
      <w:szCs w:val="28"/>
    </w:rPr>
  </w:style>
  <w:style w:type="character" w:customStyle="1" w:styleId="Nadpis5Char">
    <w:name w:val="Nadpis 5 Char"/>
    <w:qFormat/>
    <w:rsid w:val="001A1450"/>
    <w:rPr>
      <w:b/>
      <w:sz w:val="24"/>
    </w:rPr>
  </w:style>
  <w:style w:type="character" w:customStyle="1" w:styleId="ZpatChar">
    <w:name w:val="Zápatí Char"/>
    <w:basedOn w:val="Standardnpsmoodstavce"/>
    <w:qFormat/>
    <w:rsid w:val="001A1450"/>
  </w:style>
  <w:style w:type="character" w:customStyle="1" w:styleId="Zkladntext2Char">
    <w:name w:val="Základní text 2 Char"/>
    <w:qFormat/>
    <w:rsid w:val="001A1450"/>
    <w:rPr>
      <w:rFonts w:ascii="Arial" w:hAnsi="Arial" w:cs="Arial"/>
      <w:iCs/>
    </w:rPr>
  </w:style>
  <w:style w:type="character" w:customStyle="1" w:styleId="Internetovodkaz">
    <w:name w:val="Internetový odkaz"/>
    <w:rsid w:val="001A1450"/>
    <w:rPr>
      <w:color w:val="0000FF"/>
      <w:u w:val="single"/>
    </w:rPr>
  </w:style>
  <w:style w:type="character" w:customStyle="1" w:styleId="TextbublinyChar">
    <w:name w:val="Text bubliny Char"/>
    <w:qFormat/>
    <w:rsid w:val="001A1450"/>
    <w:rPr>
      <w:rFonts w:ascii="Tahoma" w:hAnsi="Tahoma" w:cs="Tahoma"/>
      <w:sz w:val="16"/>
      <w:szCs w:val="16"/>
    </w:rPr>
  </w:style>
  <w:style w:type="character" w:customStyle="1" w:styleId="ZhlavChar">
    <w:name w:val="Záhlaví Char"/>
    <w:qFormat/>
    <w:rsid w:val="001A1450"/>
    <w:rPr>
      <w:sz w:val="24"/>
      <w:szCs w:val="24"/>
    </w:rPr>
  </w:style>
  <w:style w:type="paragraph" w:customStyle="1" w:styleId="Nadpis">
    <w:name w:val="Nadpis"/>
    <w:basedOn w:val="Normln"/>
    <w:next w:val="Zkladntext"/>
    <w:qFormat/>
    <w:rsid w:val="001A1450"/>
    <w:pPr>
      <w:keepNext/>
      <w:spacing w:before="240" w:after="120"/>
    </w:pPr>
    <w:rPr>
      <w:rFonts w:ascii="Liberation Sans" w:eastAsia="Microsoft YaHei" w:hAnsi="Liberation Sans" w:cs="Lucida Sans"/>
      <w:sz w:val="28"/>
      <w:szCs w:val="28"/>
    </w:rPr>
  </w:style>
  <w:style w:type="paragraph" w:styleId="Zkladntext">
    <w:name w:val="Body Text"/>
    <w:basedOn w:val="Normln"/>
    <w:rsid w:val="001A1450"/>
    <w:pPr>
      <w:spacing w:after="140" w:line="276" w:lineRule="auto"/>
    </w:pPr>
  </w:style>
  <w:style w:type="paragraph" w:styleId="Seznam">
    <w:name w:val="List"/>
    <w:basedOn w:val="Zkladntext"/>
    <w:rsid w:val="001A1450"/>
    <w:rPr>
      <w:rFonts w:cs="Lucida Sans"/>
    </w:rPr>
  </w:style>
  <w:style w:type="paragraph" w:styleId="Titulek">
    <w:name w:val="caption"/>
    <w:basedOn w:val="Normln"/>
    <w:qFormat/>
    <w:rsid w:val="001A1450"/>
    <w:pPr>
      <w:suppressLineNumbers/>
      <w:spacing w:before="120" w:after="120"/>
    </w:pPr>
    <w:rPr>
      <w:rFonts w:cs="Lucida Sans"/>
      <w:i/>
      <w:iCs/>
    </w:rPr>
  </w:style>
  <w:style w:type="paragraph" w:customStyle="1" w:styleId="Rejstk">
    <w:name w:val="Rejstřík"/>
    <w:basedOn w:val="Normln"/>
    <w:qFormat/>
    <w:rsid w:val="001A1450"/>
    <w:pPr>
      <w:suppressLineNumbers/>
    </w:pPr>
    <w:rPr>
      <w:rFonts w:cs="Lucida Sans"/>
    </w:rPr>
  </w:style>
  <w:style w:type="paragraph" w:customStyle="1" w:styleId="Zhlavazpat">
    <w:name w:val="Záhlaví a zápatí"/>
    <w:basedOn w:val="Normln"/>
    <w:qFormat/>
    <w:rsid w:val="001A1450"/>
    <w:pPr>
      <w:suppressLineNumbers/>
      <w:tabs>
        <w:tab w:val="center" w:pos="4819"/>
        <w:tab w:val="right" w:pos="9638"/>
      </w:tabs>
    </w:pPr>
  </w:style>
  <w:style w:type="paragraph" w:styleId="Zpat">
    <w:name w:val="footer"/>
    <w:basedOn w:val="Normln"/>
    <w:rsid w:val="001A1450"/>
    <w:pPr>
      <w:tabs>
        <w:tab w:val="center" w:pos="4536"/>
        <w:tab w:val="right" w:pos="9072"/>
      </w:tabs>
    </w:pPr>
    <w:rPr>
      <w:sz w:val="20"/>
      <w:szCs w:val="20"/>
    </w:rPr>
  </w:style>
  <w:style w:type="paragraph" w:styleId="Zkladntext2">
    <w:name w:val="Body Text 2"/>
    <w:basedOn w:val="Normln"/>
    <w:qFormat/>
    <w:rsid w:val="001A1450"/>
    <w:pPr>
      <w:tabs>
        <w:tab w:val="left" w:pos="3686"/>
        <w:tab w:val="left" w:pos="9212"/>
      </w:tabs>
      <w:jc w:val="center"/>
    </w:pPr>
    <w:rPr>
      <w:rFonts w:ascii="Arial" w:hAnsi="Arial" w:cs="Arial"/>
      <w:iCs/>
      <w:sz w:val="20"/>
      <w:szCs w:val="20"/>
    </w:rPr>
  </w:style>
  <w:style w:type="paragraph" w:styleId="Textbubliny">
    <w:name w:val="Balloon Text"/>
    <w:basedOn w:val="Normln"/>
    <w:qFormat/>
    <w:rsid w:val="001A1450"/>
    <w:rPr>
      <w:rFonts w:ascii="Tahoma" w:hAnsi="Tahoma" w:cs="Tahoma"/>
      <w:sz w:val="16"/>
      <w:szCs w:val="16"/>
    </w:rPr>
  </w:style>
  <w:style w:type="paragraph" w:styleId="Zhlav">
    <w:name w:val="header"/>
    <w:basedOn w:val="Normln"/>
    <w:rsid w:val="001A1450"/>
    <w:pPr>
      <w:tabs>
        <w:tab w:val="center" w:pos="4536"/>
        <w:tab w:val="right" w:pos="9072"/>
      </w:tabs>
    </w:pPr>
  </w:style>
  <w:style w:type="paragraph" w:customStyle="1" w:styleId="Obsahrmce">
    <w:name w:val="Obsah rámce"/>
    <w:basedOn w:val="Normln"/>
    <w:qFormat/>
    <w:rsid w:val="001A1450"/>
  </w:style>
  <w:style w:type="paragraph" w:customStyle="1" w:styleId="Obsahtabulky">
    <w:name w:val="Obsah tabulky"/>
    <w:basedOn w:val="Normln"/>
    <w:qFormat/>
    <w:rsid w:val="001A1450"/>
    <w:pPr>
      <w:suppressLineNumbers/>
    </w:pPr>
  </w:style>
  <w:style w:type="paragraph" w:customStyle="1" w:styleId="Nadpistabulky">
    <w:name w:val="Nadpis tabulky"/>
    <w:basedOn w:val="Obsahtabulky"/>
    <w:qFormat/>
    <w:rsid w:val="001A1450"/>
    <w:pPr>
      <w:jc w:val="center"/>
    </w:pPr>
    <w:rPr>
      <w:b/>
      <w:bCs/>
    </w:rPr>
  </w:style>
  <w:style w:type="paragraph" w:styleId="Odstavecseseznamem">
    <w:name w:val="List Paragraph"/>
    <w:basedOn w:val="Normln"/>
    <w:uiPriority w:val="34"/>
    <w:qFormat/>
    <w:rsid w:val="00C33DFE"/>
    <w:pPr>
      <w:ind w:left="720"/>
      <w:contextualSpacing/>
    </w:pPr>
  </w:style>
  <w:style w:type="table" w:styleId="Mkatabulky">
    <w:name w:val="Table Grid"/>
    <w:basedOn w:val="Normlntabulka"/>
    <w:uiPriority w:val="39"/>
    <w:rsid w:val="00111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47134F"/>
    <w:rPr>
      <w:b/>
      <w:bCs/>
    </w:rPr>
  </w:style>
  <w:style w:type="character" w:styleId="Odkaznakoment">
    <w:name w:val="annotation reference"/>
    <w:basedOn w:val="Standardnpsmoodstavce"/>
    <w:uiPriority w:val="99"/>
    <w:semiHidden/>
    <w:unhideWhenUsed/>
    <w:rsid w:val="009223E6"/>
    <w:rPr>
      <w:sz w:val="16"/>
      <w:szCs w:val="16"/>
    </w:rPr>
  </w:style>
  <w:style w:type="paragraph" w:styleId="Textkomente">
    <w:name w:val="annotation text"/>
    <w:basedOn w:val="Normln"/>
    <w:link w:val="TextkomenteChar"/>
    <w:uiPriority w:val="99"/>
    <w:unhideWhenUsed/>
    <w:rsid w:val="009223E6"/>
    <w:rPr>
      <w:sz w:val="20"/>
      <w:szCs w:val="20"/>
    </w:rPr>
  </w:style>
  <w:style w:type="character" w:customStyle="1" w:styleId="TextkomenteChar">
    <w:name w:val="Text komentáře Char"/>
    <w:basedOn w:val="Standardnpsmoodstavce"/>
    <w:link w:val="Textkomente"/>
    <w:uiPriority w:val="99"/>
    <w:rsid w:val="009223E6"/>
    <w:rPr>
      <w:rFonts w:ascii="Times New Roman" w:eastAsia="Times New Roman" w:hAnsi="Times New Roman" w:cs="Times New Roman"/>
      <w:szCs w:val="20"/>
      <w:lang w:bidi="ar-SA"/>
    </w:rPr>
  </w:style>
  <w:style w:type="paragraph" w:styleId="Pedmtkomente">
    <w:name w:val="annotation subject"/>
    <w:basedOn w:val="Textkomente"/>
    <w:next w:val="Textkomente"/>
    <w:link w:val="PedmtkomenteChar"/>
    <w:uiPriority w:val="99"/>
    <w:semiHidden/>
    <w:unhideWhenUsed/>
    <w:rsid w:val="009223E6"/>
    <w:rPr>
      <w:b/>
      <w:bCs/>
    </w:rPr>
  </w:style>
  <w:style w:type="character" w:customStyle="1" w:styleId="PedmtkomenteChar">
    <w:name w:val="Předmět komentáře Char"/>
    <w:basedOn w:val="TextkomenteChar"/>
    <w:link w:val="Pedmtkomente"/>
    <w:uiPriority w:val="99"/>
    <w:semiHidden/>
    <w:rsid w:val="009223E6"/>
    <w:rPr>
      <w:rFonts w:ascii="Times New Roman" w:eastAsia="Times New Roman" w:hAnsi="Times New Roman" w:cs="Times New Roman"/>
      <w:b/>
      <w:bCs/>
      <w:szCs w:val="20"/>
      <w:lang w:bidi="ar-SA"/>
    </w:rPr>
  </w:style>
  <w:style w:type="paragraph" w:styleId="Revize">
    <w:name w:val="Revision"/>
    <w:hidden/>
    <w:uiPriority w:val="99"/>
    <w:semiHidden/>
    <w:rsid w:val="00425BA6"/>
    <w:rPr>
      <w:rFonts w:ascii="Times New Roman" w:eastAsia="Times New Roman" w:hAnsi="Times New Roman" w:cs="Times New Roman"/>
      <w:sz w:val="24"/>
      <w:lang w:bidi="ar-SA"/>
    </w:rPr>
  </w:style>
  <w:style w:type="character" w:customStyle="1" w:styleId="Nadpis2Char">
    <w:name w:val="Nadpis 2 Char"/>
    <w:basedOn w:val="Standardnpsmoodstavce"/>
    <w:link w:val="Nadpis2"/>
    <w:uiPriority w:val="9"/>
    <w:rsid w:val="003F2885"/>
    <w:rPr>
      <w:rFonts w:asciiTheme="majorHAnsi" w:eastAsiaTheme="majorEastAsia" w:hAnsiTheme="majorHAnsi" w:cstheme="majorBidi"/>
      <w:color w:val="2E74B5" w:themeColor="accent1" w:themeShade="BF"/>
      <w:sz w:val="26"/>
      <w:szCs w:val="26"/>
      <w:lang w:bidi="ar-SA"/>
    </w:rPr>
  </w:style>
  <w:style w:type="character" w:customStyle="1" w:styleId="Nadpis3Char">
    <w:name w:val="Nadpis 3 Char"/>
    <w:basedOn w:val="Standardnpsmoodstavce"/>
    <w:link w:val="Nadpis3"/>
    <w:uiPriority w:val="9"/>
    <w:rsid w:val="00812575"/>
    <w:rPr>
      <w:rFonts w:ascii="Arial" w:eastAsiaTheme="majorEastAsia" w:hAnsi="Arial" w:cs="Arial"/>
      <w:sz w:val="24"/>
      <w:lang w:bidi="ar-SA"/>
    </w:rPr>
  </w:style>
  <w:style w:type="character" w:customStyle="1" w:styleId="Nadpis4Char">
    <w:name w:val="Nadpis 4 Char"/>
    <w:basedOn w:val="Standardnpsmoodstavce"/>
    <w:link w:val="Nadpis4"/>
    <w:uiPriority w:val="9"/>
    <w:semiHidden/>
    <w:rsid w:val="003F2885"/>
    <w:rPr>
      <w:rFonts w:asciiTheme="majorHAnsi" w:eastAsiaTheme="majorEastAsia" w:hAnsiTheme="majorHAnsi" w:cstheme="majorBidi"/>
      <w:i/>
      <w:iCs/>
      <w:color w:val="2E74B5" w:themeColor="accent1" w:themeShade="BF"/>
      <w:sz w:val="24"/>
      <w:lang w:bidi="ar-SA"/>
    </w:rPr>
  </w:style>
  <w:style w:type="character" w:customStyle="1" w:styleId="Nadpis6Char">
    <w:name w:val="Nadpis 6 Char"/>
    <w:basedOn w:val="Standardnpsmoodstavce"/>
    <w:link w:val="Nadpis6"/>
    <w:uiPriority w:val="9"/>
    <w:semiHidden/>
    <w:rsid w:val="003F2885"/>
    <w:rPr>
      <w:rFonts w:asciiTheme="majorHAnsi" w:eastAsiaTheme="majorEastAsia" w:hAnsiTheme="majorHAnsi" w:cstheme="majorBidi"/>
      <w:color w:val="1F4D78" w:themeColor="accent1" w:themeShade="7F"/>
      <w:sz w:val="24"/>
      <w:lang w:bidi="ar-SA"/>
    </w:rPr>
  </w:style>
  <w:style w:type="character" w:customStyle="1" w:styleId="Nadpis7Char">
    <w:name w:val="Nadpis 7 Char"/>
    <w:basedOn w:val="Standardnpsmoodstavce"/>
    <w:link w:val="Nadpis7"/>
    <w:uiPriority w:val="9"/>
    <w:semiHidden/>
    <w:rsid w:val="003F2885"/>
    <w:rPr>
      <w:rFonts w:asciiTheme="majorHAnsi" w:eastAsiaTheme="majorEastAsia" w:hAnsiTheme="majorHAnsi" w:cstheme="majorBidi"/>
      <w:i/>
      <w:iCs/>
      <w:color w:val="1F4D78" w:themeColor="accent1" w:themeShade="7F"/>
      <w:sz w:val="24"/>
      <w:lang w:bidi="ar-SA"/>
    </w:rPr>
  </w:style>
  <w:style w:type="character" w:customStyle="1" w:styleId="Nadpis8Char">
    <w:name w:val="Nadpis 8 Char"/>
    <w:basedOn w:val="Standardnpsmoodstavce"/>
    <w:link w:val="Nadpis8"/>
    <w:uiPriority w:val="9"/>
    <w:semiHidden/>
    <w:rsid w:val="003F2885"/>
    <w:rPr>
      <w:rFonts w:asciiTheme="majorHAnsi" w:eastAsiaTheme="majorEastAsia" w:hAnsiTheme="majorHAnsi" w:cstheme="majorBidi"/>
      <w:color w:val="272727" w:themeColor="text1" w:themeTint="D8"/>
      <w:sz w:val="21"/>
      <w:szCs w:val="21"/>
      <w:lang w:bidi="ar-SA"/>
    </w:rPr>
  </w:style>
  <w:style w:type="character" w:customStyle="1" w:styleId="Nadpis9Char">
    <w:name w:val="Nadpis 9 Char"/>
    <w:basedOn w:val="Standardnpsmoodstavce"/>
    <w:link w:val="Nadpis9"/>
    <w:uiPriority w:val="9"/>
    <w:semiHidden/>
    <w:rsid w:val="003F2885"/>
    <w:rPr>
      <w:rFonts w:asciiTheme="majorHAnsi" w:eastAsiaTheme="majorEastAsia" w:hAnsiTheme="majorHAnsi" w:cstheme="majorBidi"/>
      <w:i/>
      <w:iCs/>
      <w:color w:val="272727" w:themeColor="text1" w:themeTint="D8"/>
      <w:sz w:val="21"/>
      <w:szCs w:val="21"/>
      <w:lang w:bidi="ar-SA"/>
    </w:rPr>
  </w:style>
  <w:style w:type="paragraph" w:styleId="Bezmezer">
    <w:name w:val="No Spacing"/>
    <w:uiPriority w:val="1"/>
    <w:qFormat/>
    <w:rsid w:val="00774A8A"/>
    <w:rPr>
      <w:rFonts w:ascii="Times New Roman" w:eastAsia="Times New Roman" w:hAnsi="Times New Roman" w:cs="Times New Roman"/>
      <w:sz w:val="24"/>
      <w:lang w:bidi="ar-SA"/>
    </w:rPr>
  </w:style>
  <w:style w:type="paragraph" w:styleId="Podnadpis">
    <w:name w:val="Subtitle"/>
    <w:basedOn w:val="Normln"/>
    <w:next w:val="Normln"/>
    <w:link w:val="PodnadpisChar"/>
    <w:autoRedefine/>
    <w:uiPriority w:val="11"/>
    <w:qFormat/>
    <w:rsid w:val="00C94680"/>
    <w:pPr>
      <w:numPr>
        <w:ilvl w:val="1"/>
      </w:numPr>
      <w:spacing w:before="120" w:after="120"/>
    </w:pPr>
    <w:rPr>
      <w:rFonts w:ascii="Arial" w:eastAsiaTheme="minorEastAsia" w:hAnsi="Arial" w:cs="Arial"/>
      <w:i/>
      <w:color w:val="000000" w:themeColor="text1"/>
      <w:spacing w:val="15"/>
      <w:sz w:val="24"/>
      <w:u w:val="single"/>
    </w:rPr>
  </w:style>
  <w:style w:type="character" w:customStyle="1" w:styleId="PodnadpisChar">
    <w:name w:val="Podnadpis Char"/>
    <w:basedOn w:val="Standardnpsmoodstavce"/>
    <w:link w:val="Podnadpis"/>
    <w:uiPriority w:val="11"/>
    <w:rsid w:val="00C94680"/>
    <w:rPr>
      <w:rFonts w:ascii="Arial" w:eastAsiaTheme="minorEastAsia" w:hAnsi="Arial" w:cs="Arial"/>
      <w:i/>
      <w:color w:val="000000" w:themeColor="text1"/>
      <w:spacing w:val="15"/>
      <w:sz w:val="24"/>
      <w:u w:val="single"/>
      <w:lang w:bidi="ar-SA"/>
    </w:rPr>
  </w:style>
  <w:style w:type="paragraph" w:customStyle="1" w:styleId="Podnadpis1">
    <w:name w:val="Podnadpis 1"/>
    <w:basedOn w:val="Podnadpis"/>
    <w:link w:val="Podnadpis1Char"/>
    <w:qFormat/>
    <w:rsid w:val="00C94680"/>
    <w:pPr>
      <w:spacing w:before="240"/>
    </w:pPr>
  </w:style>
  <w:style w:type="character" w:styleId="Zstupntext">
    <w:name w:val="Placeholder Text"/>
    <w:basedOn w:val="Standardnpsmoodstavce"/>
    <w:uiPriority w:val="99"/>
    <w:semiHidden/>
    <w:rsid w:val="00EB2E37"/>
    <w:rPr>
      <w:color w:val="808080"/>
    </w:rPr>
  </w:style>
  <w:style w:type="character" w:customStyle="1" w:styleId="Podnadpis1Char">
    <w:name w:val="Podnadpis 1 Char"/>
    <w:basedOn w:val="PodnadpisChar"/>
    <w:link w:val="Podnadpis1"/>
    <w:rsid w:val="00C94680"/>
    <w:rPr>
      <w:rFonts w:ascii="Arial" w:eastAsiaTheme="minorEastAsia" w:hAnsi="Arial" w:cs="Arial"/>
      <w:i/>
      <w:color w:val="000000" w:themeColor="text1"/>
      <w:spacing w:val="15"/>
      <w:sz w:val="24"/>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1781">
      <w:bodyDiv w:val="1"/>
      <w:marLeft w:val="0"/>
      <w:marRight w:val="0"/>
      <w:marTop w:val="0"/>
      <w:marBottom w:val="0"/>
      <w:divBdr>
        <w:top w:val="none" w:sz="0" w:space="0" w:color="auto"/>
        <w:left w:val="none" w:sz="0" w:space="0" w:color="auto"/>
        <w:bottom w:val="none" w:sz="0" w:space="0" w:color="auto"/>
        <w:right w:val="none" w:sz="0" w:space="0" w:color="auto"/>
      </w:divBdr>
    </w:div>
    <w:div w:id="238441265">
      <w:bodyDiv w:val="1"/>
      <w:marLeft w:val="0"/>
      <w:marRight w:val="0"/>
      <w:marTop w:val="0"/>
      <w:marBottom w:val="0"/>
      <w:divBdr>
        <w:top w:val="none" w:sz="0" w:space="0" w:color="auto"/>
        <w:left w:val="none" w:sz="0" w:space="0" w:color="auto"/>
        <w:bottom w:val="none" w:sz="0" w:space="0" w:color="auto"/>
        <w:right w:val="none" w:sz="0" w:space="0" w:color="auto"/>
      </w:divBdr>
    </w:div>
    <w:div w:id="257447673">
      <w:bodyDiv w:val="1"/>
      <w:marLeft w:val="0"/>
      <w:marRight w:val="0"/>
      <w:marTop w:val="0"/>
      <w:marBottom w:val="0"/>
      <w:divBdr>
        <w:top w:val="none" w:sz="0" w:space="0" w:color="auto"/>
        <w:left w:val="none" w:sz="0" w:space="0" w:color="auto"/>
        <w:bottom w:val="none" w:sz="0" w:space="0" w:color="auto"/>
        <w:right w:val="none" w:sz="0" w:space="0" w:color="auto"/>
      </w:divBdr>
    </w:div>
    <w:div w:id="310790599">
      <w:bodyDiv w:val="1"/>
      <w:marLeft w:val="0"/>
      <w:marRight w:val="0"/>
      <w:marTop w:val="0"/>
      <w:marBottom w:val="0"/>
      <w:divBdr>
        <w:top w:val="none" w:sz="0" w:space="0" w:color="auto"/>
        <w:left w:val="none" w:sz="0" w:space="0" w:color="auto"/>
        <w:bottom w:val="none" w:sz="0" w:space="0" w:color="auto"/>
        <w:right w:val="none" w:sz="0" w:space="0" w:color="auto"/>
      </w:divBdr>
    </w:div>
    <w:div w:id="417797365">
      <w:bodyDiv w:val="1"/>
      <w:marLeft w:val="0"/>
      <w:marRight w:val="0"/>
      <w:marTop w:val="0"/>
      <w:marBottom w:val="0"/>
      <w:divBdr>
        <w:top w:val="none" w:sz="0" w:space="0" w:color="auto"/>
        <w:left w:val="none" w:sz="0" w:space="0" w:color="auto"/>
        <w:bottom w:val="none" w:sz="0" w:space="0" w:color="auto"/>
        <w:right w:val="none" w:sz="0" w:space="0" w:color="auto"/>
      </w:divBdr>
    </w:div>
    <w:div w:id="443692166">
      <w:bodyDiv w:val="1"/>
      <w:marLeft w:val="0"/>
      <w:marRight w:val="0"/>
      <w:marTop w:val="0"/>
      <w:marBottom w:val="0"/>
      <w:divBdr>
        <w:top w:val="none" w:sz="0" w:space="0" w:color="auto"/>
        <w:left w:val="none" w:sz="0" w:space="0" w:color="auto"/>
        <w:bottom w:val="none" w:sz="0" w:space="0" w:color="auto"/>
        <w:right w:val="none" w:sz="0" w:space="0" w:color="auto"/>
      </w:divBdr>
    </w:div>
    <w:div w:id="459570727">
      <w:bodyDiv w:val="1"/>
      <w:marLeft w:val="0"/>
      <w:marRight w:val="0"/>
      <w:marTop w:val="0"/>
      <w:marBottom w:val="0"/>
      <w:divBdr>
        <w:top w:val="none" w:sz="0" w:space="0" w:color="auto"/>
        <w:left w:val="none" w:sz="0" w:space="0" w:color="auto"/>
        <w:bottom w:val="none" w:sz="0" w:space="0" w:color="auto"/>
        <w:right w:val="none" w:sz="0" w:space="0" w:color="auto"/>
      </w:divBdr>
    </w:div>
    <w:div w:id="765731467">
      <w:bodyDiv w:val="1"/>
      <w:marLeft w:val="0"/>
      <w:marRight w:val="0"/>
      <w:marTop w:val="0"/>
      <w:marBottom w:val="0"/>
      <w:divBdr>
        <w:top w:val="none" w:sz="0" w:space="0" w:color="auto"/>
        <w:left w:val="none" w:sz="0" w:space="0" w:color="auto"/>
        <w:bottom w:val="none" w:sz="0" w:space="0" w:color="auto"/>
        <w:right w:val="none" w:sz="0" w:space="0" w:color="auto"/>
      </w:divBdr>
    </w:div>
    <w:div w:id="1053970179">
      <w:bodyDiv w:val="1"/>
      <w:marLeft w:val="0"/>
      <w:marRight w:val="0"/>
      <w:marTop w:val="0"/>
      <w:marBottom w:val="0"/>
      <w:divBdr>
        <w:top w:val="none" w:sz="0" w:space="0" w:color="auto"/>
        <w:left w:val="none" w:sz="0" w:space="0" w:color="auto"/>
        <w:bottom w:val="none" w:sz="0" w:space="0" w:color="auto"/>
        <w:right w:val="none" w:sz="0" w:space="0" w:color="auto"/>
      </w:divBdr>
    </w:div>
    <w:div w:id="1087461898">
      <w:bodyDiv w:val="1"/>
      <w:marLeft w:val="0"/>
      <w:marRight w:val="0"/>
      <w:marTop w:val="0"/>
      <w:marBottom w:val="0"/>
      <w:divBdr>
        <w:top w:val="none" w:sz="0" w:space="0" w:color="auto"/>
        <w:left w:val="none" w:sz="0" w:space="0" w:color="auto"/>
        <w:bottom w:val="none" w:sz="0" w:space="0" w:color="auto"/>
        <w:right w:val="none" w:sz="0" w:space="0" w:color="auto"/>
      </w:divBdr>
    </w:div>
    <w:div w:id="1143695548">
      <w:bodyDiv w:val="1"/>
      <w:marLeft w:val="0"/>
      <w:marRight w:val="0"/>
      <w:marTop w:val="0"/>
      <w:marBottom w:val="0"/>
      <w:divBdr>
        <w:top w:val="none" w:sz="0" w:space="0" w:color="auto"/>
        <w:left w:val="none" w:sz="0" w:space="0" w:color="auto"/>
        <w:bottom w:val="none" w:sz="0" w:space="0" w:color="auto"/>
        <w:right w:val="none" w:sz="0" w:space="0" w:color="auto"/>
      </w:divBdr>
    </w:div>
    <w:div w:id="1392574884">
      <w:bodyDiv w:val="1"/>
      <w:marLeft w:val="0"/>
      <w:marRight w:val="0"/>
      <w:marTop w:val="0"/>
      <w:marBottom w:val="0"/>
      <w:divBdr>
        <w:top w:val="none" w:sz="0" w:space="0" w:color="auto"/>
        <w:left w:val="none" w:sz="0" w:space="0" w:color="auto"/>
        <w:bottom w:val="none" w:sz="0" w:space="0" w:color="auto"/>
        <w:right w:val="none" w:sz="0" w:space="0" w:color="auto"/>
      </w:divBdr>
    </w:div>
    <w:div w:id="1486045387">
      <w:bodyDiv w:val="1"/>
      <w:marLeft w:val="0"/>
      <w:marRight w:val="0"/>
      <w:marTop w:val="0"/>
      <w:marBottom w:val="0"/>
      <w:divBdr>
        <w:top w:val="none" w:sz="0" w:space="0" w:color="auto"/>
        <w:left w:val="none" w:sz="0" w:space="0" w:color="auto"/>
        <w:bottom w:val="none" w:sz="0" w:space="0" w:color="auto"/>
        <w:right w:val="none" w:sz="0" w:space="0" w:color="auto"/>
      </w:divBdr>
    </w:div>
    <w:div w:id="1491217274">
      <w:bodyDiv w:val="1"/>
      <w:marLeft w:val="0"/>
      <w:marRight w:val="0"/>
      <w:marTop w:val="0"/>
      <w:marBottom w:val="0"/>
      <w:divBdr>
        <w:top w:val="none" w:sz="0" w:space="0" w:color="auto"/>
        <w:left w:val="none" w:sz="0" w:space="0" w:color="auto"/>
        <w:bottom w:val="none" w:sz="0" w:space="0" w:color="auto"/>
        <w:right w:val="none" w:sz="0" w:space="0" w:color="auto"/>
      </w:divBdr>
    </w:div>
    <w:div w:id="1523935500">
      <w:bodyDiv w:val="1"/>
      <w:marLeft w:val="0"/>
      <w:marRight w:val="0"/>
      <w:marTop w:val="0"/>
      <w:marBottom w:val="0"/>
      <w:divBdr>
        <w:top w:val="none" w:sz="0" w:space="0" w:color="auto"/>
        <w:left w:val="none" w:sz="0" w:space="0" w:color="auto"/>
        <w:bottom w:val="none" w:sz="0" w:space="0" w:color="auto"/>
        <w:right w:val="none" w:sz="0" w:space="0" w:color="auto"/>
      </w:divBdr>
    </w:div>
    <w:div w:id="1739935782">
      <w:bodyDiv w:val="1"/>
      <w:marLeft w:val="0"/>
      <w:marRight w:val="0"/>
      <w:marTop w:val="0"/>
      <w:marBottom w:val="0"/>
      <w:divBdr>
        <w:top w:val="none" w:sz="0" w:space="0" w:color="auto"/>
        <w:left w:val="none" w:sz="0" w:space="0" w:color="auto"/>
        <w:bottom w:val="none" w:sz="0" w:space="0" w:color="auto"/>
        <w:right w:val="none" w:sz="0" w:space="0" w:color="auto"/>
      </w:divBdr>
    </w:div>
    <w:div w:id="1882546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A7E6B353E50A4296A40DC39A477D97" ma:contentTypeVersion="17" ma:contentTypeDescription="Create a new document." ma:contentTypeScope="" ma:versionID="64ba6aac9cb6146d9878e617fb87e44c">
  <xsd:schema xmlns:xsd="http://www.w3.org/2001/XMLSchema" xmlns:xs="http://www.w3.org/2001/XMLSchema" xmlns:p="http://schemas.microsoft.com/office/2006/metadata/properties" xmlns:ns2="03db6209-33a8-45a4-96a1-edc2a5a8ac88" xmlns:ns3="96fba6d8-c61d-40ad-82bd-8637c57b6448" targetNamespace="http://schemas.microsoft.com/office/2006/metadata/properties" ma:root="true" ma:fieldsID="28b0f2df2b413595eefd546f2c0900bc" ns2:_="" ns3:_="">
    <xsd:import namespace="03db6209-33a8-45a4-96a1-edc2a5a8ac88"/>
    <xsd:import namespace="96fba6d8-c61d-40ad-82bd-8637c57b6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b6209-33a8-45a4-96a1-edc2a5a8a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f31130-ea2d-4644-9e79-4c2b51f9e4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fba6d8-c61d-40ad-82bd-8637c57b644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7ed427-65db-4369-ad50-362f01de03be}" ma:internalName="TaxCatchAll" ma:showField="CatchAllData" ma:web="96fba6d8-c61d-40ad-82bd-8637c57b64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fba6d8-c61d-40ad-82bd-8637c57b6448" xsi:nil="true"/>
    <lcf76f155ced4ddcb4097134ff3c332f xmlns="03db6209-33a8-45a4-96a1-edc2a5a8ac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3DC608-D48F-448F-A9D6-C2A5B369940A}">
  <ds:schemaRefs>
    <ds:schemaRef ds:uri="http://schemas.openxmlformats.org/officeDocument/2006/bibliography"/>
  </ds:schemaRefs>
</ds:datastoreItem>
</file>

<file path=customXml/itemProps2.xml><?xml version="1.0" encoding="utf-8"?>
<ds:datastoreItem xmlns:ds="http://schemas.openxmlformats.org/officeDocument/2006/customXml" ds:itemID="{97BC0713-892C-4C60-AB5B-6717400E3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b6209-33a8-45a4-96a1-edc2a5a8ac88"/>
    <ds:schemaRef ds:uri="96fba6d8-c61d-40ad-82bd-8637c57b6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3F173-2FBE-419E-8906-AB2EF017C2D9}">
  <ds:schemaRefs>
    <ds:schemaRef ds:uri="http://schemas.microsoft.com/sharepoint/v3/contenttype/forms"/>
  </ds:schemaRefs>
</ds:datastoreItem>
</file>

<file path=customXml/itemProps4.xml><?xml version="1.0" encoding="utf-8"?>
<ds:datastoreItem xmlns:ds="http://schemas.openxmlformats.org/officeDocument/2006/customXml" ds:itemID="{714A7FC0-D059-4093-AE89-1ED7E8474625}">
  <ds:schemaRefs>
    <ds:schemaRef ds:uri="http://schemas.microsoft.com/office/2006/metadata/properties"/>
    <ds:schemaRef ds:uri="http://schemas.microsoft.com/office/infopath/2007/PartnerControls"/>
    <ds:schemaRef ds:uri="96fba6d8-c61d-40ad-82bd-8637c57b6448"/>
    <ds:schemaRef ds:uri="03db6209-33a8-45a4-96a1-edc2a5a8ac88"/>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3227</Words>
  <Characters>19042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I</vt:lpstr>
    </vt:vector>
  </TitlesOfParts>
  <Company>MZe ČR</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10000765</dc:creator>
  <cp:lastModifiedBy>Sikora Renata</cp:lastModifiedBy>
  <cp:revision>8</cp:revision>
  <cp:lastPrinted>2025-04-22T08:22:00Z</cp:lastPrinted>
  <dcterms:created xsi:type="dcterms:W3CDTF">2025-05-09T08:45:00Z</dcterms:created>
  <dcterms:modified xsi:type="dcterms:W3CDTF">2025-12-04T12:41:00Z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0x010100DFA7E6B353E50A4296A40DC39A477D97</vt:lpwstr>
  </property>
  <property fmtid="{D5CDD505-2E9C-101B-9397-08002B2CF9AE}" pid="3" name="MediaServiceImageTags">
    <vt:lpwstr/>
  </property>
  <property fmtid="{D5CDD505-2E9C-101B-9397-08002B2CF9AE}" pid="4" name="Order">
    <vt:r8>482800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8d01bb0b-c2f5-4fc4-bac5-774fe7d62679_Enabled">
    <vt:lpwstr>true</vt:lpwstr>
  </property>
  <property fmtid="{D5CDD505-2E9C-101B-9397-08002B2CF9AE}" pid="12" name="MSIP_Label_8d01bb0b-c2f5-4fc4-bac5-774fe7d62679_SetDate">
    <vt:lpwstr>2025-04-23T10:04:26Z</vt:lpwstr>
  </property>
  <property fmtid="{D5CDD505-2E9C-101B-9397-08002B2CF9AE}" pid="13" name="MSIP_Label_8d01bb0b-c2f5-4fc4-bac5-774fe7d62679_Method">
    <vt:lpwstr>Privileged</vt:lpwstr>
  </property>
  <property fmtid="{D5CDD505-2E9C-101B-9397-08002B2CF9AE}" pid="14" name="MSIP_Label_8d01bb0b-c2f5-4fc4-bac5-774fe7d62679_Name">
    <vt:lpwstr>Veřejné</vt:lpwstr>
  </property>
  <property fmtid="{D5CDD505-2E9C-101B-9397-08002B2CF9AE}" pid="15" name="MSIP_Label_8d01bb0b-c2f5-4fc4-bac5-774fe7d62679_SiteId">
    <vt:lpwstr>e84ea0de-38e7-4864-b153-a909a7746ff0</vt:lpwstr>
  </property>
  <property fmtid="{D5CDD505-2E9C-101B-9397-08002B2CF9AE}" pid="16" name="MSIP_Label_8d01bb0b-c2f5-4fc4-bac5-774fe7d62679_ActionId">
    <vt:lpwstr>7bef5e74-0519-40d5-875f-9dfece0dd799</vt:lpwstr>
  </property>
  <property fmtid="{D5CDD505-2E9C-101B-9397-08002B2CF9AE}" pid="17" name="MSIP_Label_8d01bb0b-c2f5-4fc4-bac5-774fe7d62679_ContentBits">
    <vt:lpwstr>0</vt:lpwstr>
  </property>
  <property fmtid="{D5CDD505-2E9C-101B-9397-08002B2CF9AE}" pid="18" name="MSIP_Label_8d01bb0b-c2f5-4fc4-bac5-774fe7d62679_Tag">
    <vt:lpwstr>10, 0, 1, 1</vt:lpwstr>
  </property>
</Properties>
</file>