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F45873" w14:textId="444567BF" w:rsidR="00583DE3" w:rsidRDefault="009D0ED8" w:rsidP="00583DE3">
      <w:pPr>
        <w:jc w:val="center"/>
        <w:rPr>
          <w:rFonts w:cstheme="minorHAnsi"/>
          <w:b/>
        </w:rPr>
      </w:pPr>
      <w:bookmarkStart w:id="0" w:name="_GoBack"/>
      <w:bookmarkEnd w:id="0"/>
      <w:r w:rsidRPr="004A006E">
        <w:rPr>
          <w:rFonts w:cstheme="minorHAnsi"/>
          <w:b/>
        </w:rPr>
        <w:t xml:space="preserve">Žádost o </w:t>
      </w:r>
      <w:r w:rsidR="008161C1" w:rsidRPr="004A006E">
        <w:rPr>
          <w:rFonts w:cstheme="minorHAnsi"/>
          <w:b/>
        </w:rPr>
        <w:t xml:space="preserve">vydání </w:t>
      </w:r>
      <w:r w:rsidRPr="004A006E">
        <w:rPr>
          <w:rFonts w:cstheme="minorHAnsi"/>
          <w:b/>
        </w:rPr>
        <w:t>p</w:t>
      </w:r>
      <w:r w:rsidR="00583DE3" w:rsidRPr="004A006E">
        <w:rPr>
          <w:rFonts w:cstheme="minorHAnsi"/>
          <w:b/>
        </w:rPr>
        <w:t xml:space="preserve">otvrzení pro </w:t>
      </w:r>
      <w:r w:rsidR="00D76F08" w:rsidRPr="004A006E">
        <w:rPr>
          <w:rFonts w:cstheme="minorHAnsi"/>
          <w:b/>
        </w:rPr>
        <w:t xml:space="preserve">účely </w:t>
      </w:r>
      <w:r w:rsidR="00643275" w:rsidRPr="004A006E">
        <w:rPr>
          <w:rFonts w:cstheme="minorHAnsi"/>
          <w:b/>
        </w:rPr>
        <w:t xml:space="preserve">umožnění </w:t>
      </w:r>
      <w:r w:rsidR="00583DE3" w:rsidRPr="004A006E">
        <w:rPr>
          <w:rFonts w:cstheme="minorHAnsi"/>
          <w:b/>
        </w:rPr>
        <w:t>vstup</w:t>
      </w:r>
      <w:r w:rsidR="00643275" w:rsidRPr="004A006E">
        <w:rPr>
          <w:rFonts w:cstheme="minorHAnsi"/>
          <w:b/>
        </w:rPr>
        <w:t>u</w:t>
      </w:r>
      <w:r w:rsidR="00583DE3" w:rsidRPr="004A006E">
        <w:rPr>
          <w:rFonts w:cstheme="minorHAnsi"/>
          <w:b/>
        </w:rPr>
        <w:t xml:space="preserve"> na území České republiky </w:t>
      </w:r>
      <w:r w:rsidR="0054373D" w:rsidRPr="004A006E">
        <w:rPr>
          <w:rFonts w:cstheme="minorHAnsi"/>
          <w:b/>
        </w:rPr>
        <w:t xml:space="preserve">ve </w:t>
      </w:r>
      <w:r w:rsidR="00537CA7" w:rsidRPr="004A006E">
        <w:rPr>
          <w:rFonts w:cstheme="minorHAnsi"/>
          <w:b/>
        </w:rPr>
        <w:t xml:space="preserve">smyslu </w:t>
      </w:r>
      <w:r w:rsidR="004A006E" w:rsidRPr="004A006E">
        <w:rPr>
          <w:rFonts w:cstheme="minorHAnsi"/>
          <w:b/>
        </w:rPr>
        <w:t>bodu I.</w:t>
      </w:r>
      <w:r w:rsidR="004A006E">
        <w:rPr>
          <w:rFonts w:cstheme="minorHAnsi"/>
          <w:b/>
        </w:rPr>
        <w:t> </w:t>
      </w:r>
      <w:r w:rsidR="00E923CA">
        <w:rPr>
          <w:rFonts w:cstheme="minorHAnsi"/>
          <w:b/>
        </w:rPr>
        <w:t>8.</w:t>
      </w:r>
      <w:r w:rsidR="004A006E" w:rsidRPr="004A006E">
        <w:rPr>
          <w:rFonts w:cstheme="minorHAnsi"/>
          <w:b/>
        </w:rPr>
        <w:t xml:space="preserve"> O</w:t>
      </w:r>
      <w:r w:rsidR="00B31897" w:rsidRPr="004A006E">
        <w:rPr>
          <w:rFonts w:cstheme="minorHAnsi"/>
          <w:b/>
        </w:rPr>
        <w:t>chranného opatření Ministerstva zdravotnictví č.</w:t>
      </w:r>
      <w:r w:rsidR="004A006E" w:rsidRPr="004A006E">
        <w:rPr>
          <w:rFonts w:cstheme="minorHAnsi"/>
          <w:b/>
        </w:rPr>
        <w:t>j. 20599/2020</w:t>
      </w:r>
      <w:r w:rsidR="00537CA7" w:rsidRPr="004A006E">
        <w:rPr>
          <w:rFonts w:cstheme="minorHAnsi"/>
          <w:b/>
        </w:rPr>
        <w:t xml:space="preserve"> ze dne </w:t>
      </w:r>
      <w:r w:rsidR="004A006E" w:rsidRPr="004A006E">
        <w:rPr>
          <w:rFonts w:cstheme="minorHAnsi"/>
          <w:b/>
        </w:rPr>
        <w:t>5</w:t>
      </w:r>
      <w:r w:rsidR="00537CA7" w:rsidRPr="004A006E">
        <w:rPr>
          <w:rFonts w:cstheme="minorHAnsi"/>
          <w:b/>
        </w:rPr>
        <w:t>.</w:t>
      </w:r>
      <w:r w:rsidR="004722F2">
        <w:rPr>
          <w:rFonts w:cstheme="minorHAnsi"/>
          <w:b/>
        </w:rPr>
        <w:t xml:space="preserve">června  </w:t>
      </w:r>
      <w:r w:rsidR="00537CA7" w:rsidRPr="004A006E">
        <w:rPr>
          <w:rFonts w:cstheme="minorHAnsi"/>
          <w:b/>
        </w:rPr>
        <w:t>2020</w:t>
      </w:r>
    </w:p>
    <w:p w14:paraId="096D6E2D" w14:textId="7299AD94" w:rsidR="00583DE3" w:rsidRDefault="00DD7E8F" w:rsidP="005E0DCC">
      <w:pPr>
        <w:jc w:val="center"/>
        <w:rPr>
          <w:rFonts w:cstheme="minorHAnsi"/>
          <w:b/>
        </w:rPr>
      </w:pPr>
      <w:r>
        <w:rPr>
          <w:rFonts w:cstheme="minorHAnsi"/>
          <w:b/>
        </w:rPr>
        <w:t>URČENÁ MINISTERSTVU ZEMĚDĚLSTVÍ ČR</w:t>
      </w:r>
    </w:p>
    <w:p w14:paraId="31934F38" w14:textId="77777777" w:rsidR="005E0DCC" w:rsidRDefault="005E0DCC" w:rsidP="005E0DCC">
      <w:pPr>
        <w:jc w:val="both"/>
        <w:rPr>
          <w:rFonts w:cstheme="minorHAnsi"/>
          <w:b/>
        </w:rPr>
      </w:pPr>
    </w:p>
    <w:p w14:paraId="46285D42" w14:textId="30FDC272" w:rsidR="00583DE3" w:rsidRPr="00B32C7B" w:rsidRDefault="003472F5" w:rsidP="00583DE3">
      <w:pPr>
        <w:ind w:left="-426"/>
        <w:jc w:val="both"/>
        <w:rPr>
          <w:rFonts w:cstheme="minorHAnsi"/>
          <w:sz w:val="18"/>
          <w:szCs w:val="18"/>
        </w:rPr>
      </w:pPr>
      <w:r>
        <w:rPr>
          <w:rFonts w:cstheme="minorHAnsi"/>
        </w:rPr>
        <w:t>V</w:t>
      </w:r>
      <w:r w:rsidR="00583DE3">
        <w:rPr>
          <w:rFonts w:cstheme="minorHAnsi"/>
        </w:rPr>
        <w:t xml:space="preserve">stup </w:t>
      </w:r>
      <w:r w:rsidR="004B66D0">
        <w:rPr>
          <w:rFonts w:cstheme="minorHAnsi"/>
        </w:rPr>
        <w:t>osob</w:t>
      </w:r>
      <w:r w:rsidR="00583DE3">
        <w:rPr>
          <w:rFonts w:cstheme="minorHAnsi"/>
        </w:rPr>
        <w:t xml:space="preserve"> </w:t>
      </w:r>
      <w:r w:rsidR="006B6B87">
        <w:rPr>
          <w:rFonts w:cstheme="minorHAnsi"/>
        </w:rPr>
        <w:t>uveden</w:t>
      </w:r>
      <w:r w:rsidR="004B66D0">
        <w:rPr>
          <w:rFonts w:cstheme="minorHAnsi"/>
        </w:rPr>
        <w:t>ých</w:t>
      </w:r>
      <w:r w:rsidR="006B6B87">
        <w:rPr>
          <w:rFonts w:cstheme="minorHAnsi"/>
        </w:rPr>
        <w:t xml:space="preserve"> v Příloze 1 </w:t>
      </w:r>
      <w:r w:rsidR="00583DE3">
        <w:rPr>
          <w:rFonts w:cstheme="minorHAnsi"/>
        </w:rPr>
        <w:t xml:space="preserve">: </w:t>
      </w:r>
    </w:p>
    <w:p w14:paraId="158E8D90" w14:textId="04FA047C" w:rsidR="00583DE3" w:rsidRDefault="00AE1285" w:rsidP="00583DE3">
      <w:pPr>
        <w:ind w:left="-426"/>
        <w:jc w:val="both"/>
        <w:rPr>
          <w:rFonts w:cstheme="minorHAnsi"/>
        </w:rPr>
      </w:pPr>
      <w:r>
        <w:rPr>
          <w:rFonts w:cstheme="minorHAnsi"/>
        </w:rPr>
        <w:t>je považován</w:t>
      </w:r>
      <w:r w:rsidR="00583DE3">
        <w:rPr>
          <w:rFonts w:cstheme="minorHAnsi"/>
        </w:rPr>
        <w:t xml:space="preserve"> za nezbytný </w:t>
      </w:r>
      <w:r w:rsidR="00841579">
        <w:rPr>
          <w:rFonts w:cstheme="minorHAnsi"/>
        </w:rPr>
        <w:t>z</w:t>
      </w:r>
      <w:r w:rsidR="00537CA7">
        <w:rPr>
          <w:rFonts w:cstheme="minorHAnsi"/>
        </w:rPr>
        <w:t> </w:t>
      </w:r>
      <w:r w:rsidR="00841579">
        <w:rPr>
          <w:rFonts w:cstheme="minorHAnsi"/>
        </w:rPr>
        <w:t>důvodu</w:t>
      </w:r>
      <w:r w:rsidR="00841579">
        <w:rPr>
          <w:rFonts w:cstheme="minorHAnsi"/>
          <w:sz w:val="18"/>
          <w:szCs w:val="18"/>
        </w:rPr>
        <w:t>:</w:t>
      </w:r>
      <w:r w:rsidR="00583DE3">
        <w:rPr>
          <w:rFonts w:cstheme="minorHAnsi"/>
        </w:rPr>
        <w:t xml:space="preserve"> </w:t>
      </w:r>
    </w:p>
    <w:p w14:paraId="70DC02F3" w14:textId="722E03E2" w:rsidR="00757E44" w:rsidRDefault="00B32C7B" w:rsidP="009B40E8">
      <w:pPr>
        <w:ind w:left="-426"/>
        <w:jc w:val="both"/>
        <w:rPr>
          <w:rFonts w:cstheme="minorHAnsi"/>
          <w:i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…………………………………………………………………………………………………………………………………………………………………...</w:t>
      </w:r>
    </w:p>
    <w:p w14:paraId="4DAC4403" w14:textId="7AFB436B" w:rsidR="009B40E8" w:rsidRPr="004D2B50" w:rsidRDefault="00B32C7B" w:rsidP="009B40E8">
      <w:pPr>
        <w:ind w:left="-426"/>
        <w:jc w:val="both"/>
        <w:rPr>
          <w:rFonts w:cstheme="minorHAnsi"/>
          <w:i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…………………………………………………………………………………………………………………………………………………………………...</w:t>
      </w:r>
    </w:p>
    <w:p w14:paraId="72A44830" w14:textId="5601AC77" w:rsidR="00290C63" w:rsidRDefault="00290C63" w:rsidP="00290C63">
      <w:pPr>
        <w:spacing w:after="240" w:line="480" w:lineRule="auto"/>
        <w:ind w:left="-425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…………………………………………………………………………………………………………………………………………………………………...</w:t>
      </w:r>
    </w:p>
    <w:p w14:paraId="6BF4EE21" w14:textId="77777777" w:rsidR="00AE1285" w:rsidRPr="00757E44" w:rsidRDefault="00AE1285" w:rsidP="00AE1285">
      <w:pPr>
        <w:spacing w:after="240" w:line="480" w:lineRule="auto"/>
        <w:ind w:left="-425"/>
        <w:jc w:val="both"/>
        <w:rPr>
          <w:rFonts w:cstheme="minorHAnsi"/>
        </w:rPr>
      </w:pPr>
      <w:r w:rsidRPr="00FA56D9">
        <w:rPr>
          <w:rFonts w:cstheme="minorHAnsi"/>
        </w:rPr>
        <w:t>Důvody, pro které není možné předložit potvrzení o absolvování testu již při vstupu na území ČR</w:t>
      </w:r>
      <w:r w:rsidRPr="00757E44">
        <w:rPr>
          <w:rFonts w:cstheme="minorHAnsi"/>
        </w:rPr>
        <w:t>:</w:t>
      </w:r>
    </w:p>
    <w:p w14:paraId="2E6057EF" w14:textId="77777777" w:rsidR="00AE1285" w:rsidRPr="00757E44" w:rsidRDefault="00AE1285" w:rsidP="00AE1285">
      <w:pPr>
        <w:spacing w:after="240" w:line="480" w:lineRule="auto"/>
        <w:ind w:left="-425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…………………………………………………………………………………………………………………………………………………………………...</w:t>
      </w:r>
    </w:p>
    <w:p w14:paraId="245785D1" w14:textId="2AFB476B" w:rsidR="00583DE3" w:rsidRPr="00B31897" w:rsidRDefault="000F344D" w:rsidP="00583DE3">
      <w:pPr>
        <w:ind w:left="-426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</w:t>
      </w:r>
      <w:r w:rsidR="00583DE3" w:rsidRPr="00932935">
        <w:rPr>
          <w:rFonts w:cstheme="minorHAnsi"/>
          <w:b/>
          <w:sz w:val="24"/>
          <w:szCs w:val="24"/>
        </w:rPr>
        <w:t xml:space="preserve">sobě uvedené v Příloze </w:t>
      </w:r>
      <w:r w:rsidR="00D2192F">
        <w:rPr>
          <w:rFonts w:cstheme="minorHAnsi"/>
          <w:b/>
          <w:sz w:val="24"/>
          <w:szCs w:val="24"/>
        </w:rPr>
        <w:t>1</w:t>
      </w:r>
      <w:r w:rsidR="00583DE3" w:rsidRPr="00932935">
        <w:rPr>
          <w:rFonts w:cstheme="minorHAnsi"/>
          <w:b/>
          <w:sz w:val="24"/>
          <w:szCs w:val="24"/>
        </w:rPr>
        <w:t xml:space="preserve"> lze umožnit vstup i bez předložení potvrzení o absolvování RT-PCR t</w:t>
      </w:r>
      <w:r w:rsidR="00583DE3">
        <w:rPr>
          <w:rFonts w:cstheme="minorHAnsi"/>
          <w:b/>
          <w:sz w:val="24"/>
          <w:szCs w:val="24"/>
        </w:rPr>
        <w:t xml:space="preserve">estu na přítomnost SARS-CoV-2. </w:t>
      </w:r>
      <w:r w:rsidR="000027F2">
        <w:rPr>
          <w:rFonts w:cstheme="minorHAnsi"/>
          <w:b/>
          <w:sz w:val="24"/>
          <w:szCs w:val="24"/>
        </w:rPr>
        <w:t>Žadatel garantuje, že t</w:t>
      </w:r>
      <w:r w:rsidR="00841579">
        <w:rPr>
          <w:rFonts w:cstheme="minorHAnsi"/>
          <w:b/>
          <w:sz w:val="24"/>
          <w:szCs w:val="24"/>
        </w:rPr>
        <w:t xml:space="preserve">ato osoba bude </w:t>
      </w:r>
      <w:r w:rsidR="00583DE3" w:rsidRPr="00932935">
        <w:rPr>
          <w:rFonts w:cstheme="minorHAnsi"/>
          <w:b/>
          <w:sz w:val="24"/>
          <w:szCs w:val="24"/>
        </w:rPr>
        <w:t xml:space="preserve">absolvovat RT-PCR test na přítomnost SARS-CoV-2 do </w:t>
      </w:r>
      <w:r w:rsidR="00A577C5">
        <w:rPr>
          <w:rFonts w:cstheme="minorHAnsi"/>
          <w:b/>
          <w:sz w:val="24"/>
          <w:szCs w:val="24"/>
        </w:rPr>
        <w:t>72</w:t>
      </w:r>
      <w:r w:rsidR="00583DE3" w:rsidRPr="00932935">
        <w:rPr>
          <w:rFonts w:cstheme="minorHAnsi"/>
          <w:b/>
          <w:sz w:val="24"/>
          <w:szCs w:val="24"/>
        </w:rPr>
        <w:t xml:space="preserve"> hodin po vstupu na území České republiky</w:t>
      </w:r>
      <w:r w:rsidR="00D61C56">
        <w:rPr>
          <w:rFonts w:cstheme="minorHAnsi"/>
          <w:b/>
          <w:sz w:val="24"/>
          <w:szCs w:val="24"/>
        </w:rPr>
        <w:t xml:space="preserve"> </w:t>
      </w:r>
      <w:r w:rsidR="00D61C56" w:rsidRPr="00A2266D">
        <w:rPr>
          <w:rFonts w:cstheme="minorHAnsi"/>
          <w:b/>
          <w:sz w:val="24"/>
          <w:szCs w:val="24"/>
        </w:rPr>
        <w:t xml:space="preserve">na </w:t>
      </w:r>
      <w:r w:rsidR="00A2266D" w:rsidRPr="00261799">
        <w:rPr>
          <w:rFonts w:cstheme="minorHAnsi"/>
          <w:b/>
          <w:sz w:val="24"/>
          <w:szCs w:val="24"/>
        </w:rPr>
        <w:t>vlastní náklady</w:t>
      </w:r>
      <w:r w:rsidR="00583DE3" w:rsidRPr="00261799">
        <w:rPr>
          <w:rFonts w:cstheme="minorHAnsi"/>
          <w:b/>
          <w:sz w:val="24"/>
          <w:szCs w:val="24"/>
        </w:rPr>
        <w:t>.</w:t>
      </w:r>
      <w:r w:rsidR="00537CA7" w:rsidRPr="00261799">
        <w:rPr>
          <w:rFonts w:cstheme="minorHAnsi"/>
          <w:b/>
          <w:sz w:val="24"/>
          <w:szCs w:val="24"/>
        </w:rPr>
        <w:t xml:space="preserve"> </w:t>
      </w:r>
      <w:r w:rsidR="00261799" w:rsidRPr="00261799">
        <w:rPr>
          <w:rFonts w:cstheme="minorHAnsi"/>
          <w:b/>
          <w:sz w:val="24"/>
          <w:szCs w:val="24"/>
        </w:rPr>
        <w:t xml:space="preserve">Žadatel se zavazuje, </w:t>
      </w:r>
      <w:r w:rsidR="00261799">
        <w:rPr>
          <w:rFonts w:cstheme="minorHAnsi"/>
          <w:b/>
          <w:sz w:val="24"/>
          <w:szCs w:val="24"/>
        </w:rPr>
        <w:t xml:space="preserve">že o výsledku </w:t>
      </w:r>
      <w:r w:rsidR="00643275">
        <w:rPr>
          <w:rFonts w:cstheme="minorHAnsi"/>
          <w:b/>
          <w:sz w:val="24"/>
          <w:szCs w:val="24"/>
        </w:rPr>
        <w:t xml:space="preserve">testů </w:t>
      </w:r>
      <w:r w:rsidR="006B6B87">
        <w:rPr>
          <w:rFonts w:cstheme="minorHAnsi"/>
          <w:b/>
          <w:sz w:val="24"/>
          <w:szCs w:val="24"/>
        </w:rPr>
        <w:t xml:space="preserve">zpraví </w:t>
      </w:r>
      <w:r w:rsidR="00261799">
        <w:rPr>
          <w:rFonts w:cstheme="minorHAnsi"/>
          <w:b/>
          <w:sz w:val="24"/>
          <w:szCs w:val="24"/>
        </w:rPr>
        <w:t xml:space="preserve">orgány ČR, jejichž seznam stanoví Ministerstvo </w:t>
      </w:r>
      <w:r w:rsidR="007F1D8F">
        <w:rPr>
          <w:rFonts w:cstheme="minorHAnsi"/>
          <w:b/>
          <w:sz w:val="24"/>
          <w:szCs w:val="24"/>
        </w:rPr>
        <w:t>zemědělství</w:t>
      </w:r>
      <w:r w:rsidR="00261799">
        <w:rPr>
          <w:rFonts w:cstheme="minorHAnsi"/>
          <w:b/>
          <w:sz w:val="24"/>
          <w:szCs w:val="24"/>
        </w:rPr>
        <w:t xml:space="preserve"> nebo jiný k tomu příslušný orgán ČR. </w:t>
      </w:r>
      <w:r w:rsidR="00537CA7">
        <w:rPr>
          <w:rFonts w:cstheme="minorHAnsi"/>
          <w:b/>
          <w:sz w:val="24"/>
          <w:szCs w:val="24"/>
        </w:rPr>
        <w:t>Zároveň</w:t>
      </w:r>
      <w:r w:rsidR="00DE355D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jako </w:t>
      </w:r>
      <w:r w:rsidR="00DE355D">
        <w:rPr>
          <w:rFonts w:cstheme="minorHAnsi"/>
          <w:b/>
          <w:sz w:val="24"/>
          <w:szCs w:val="24"/>
        </w:rPr>
        <w:t>subjekt, který osobu za účelem ekonomické činnosti přijímá,</w:t>
      </w:r>
      <w:r w:rsidR="00537CA7">
        <w:rPr>
          <w:rFonts w:cstheme="minorHAnsi"/>
          <w:b/>
          <w:sz w:val="24"/>
          <w:szCs w:val="24"/>
        </w:rPr>
        <w:t xml:space="preserve"> </w:t>
      </w:r>
      <w:r w:rsidR="00FA56D9">
        <w:rPr>
          <w:rFonts w:cstheme="minorHAnsi"/>
          <w:b/>
          <w:sz w:val="24"/>
          <w:szCs w:val="24"/>
        </w:rPr>
        <w:t xml:space="preserve">garantuje, že </w:t>
      </w:r>
      <w:r>
        <w:rPr>
          <w:rFonts w:cstheme="minorHAnsi"/>
          <w:b/>
          <w:sz w:val="24"/>
          <w:szCs w:val="24"/>
        </w:rPr>
        <w:t>vytvoří</w:t>
      </w:r>
      <w:r w:rsidR="00537CA7">
        <w:rPr>
          <w:rFonts w:cstheme="minorHAnsi"/>
          <w:b/>
          <w:sz w:val="24"/>
          <w:szCs w:val="24"/>
        </w:rPr>
        <w:t xml:space="preserve"> takové podmínky, aby </w:t>
      </w:r>
      <w:r w:rsidR="00FA56D9">
        <w:rPr>
          <w:rFonts w:cstheme="minorHAnsi"/>
          <w:b/>
          <w:sz w:val="24"/>
          <w:szCs w:val="24"/>
        </w:rPr>
        <w:t xml:space="preserve">byl </w:t>
      </w:r>
      <w:r w:rsidR="00537CA7">
        <w:rPr>
          <w:rFonts w:cstheme="minorHAnsi"/>
          <w:b/>
          <w:sz w:val="24"/>
          <w:szCs w:val="24"/>
        </w:rPr>
        <w:t xml:space="preserve">do doby obdržení výsledku </w:t>
      </w:r>
      <w:r w:rsidR="00643275">
        <w:rPr>
          <w:rFonts w:cstheme="minorHAnsi"/>
          <w:b/>
          <w:sz w:val="24"/>
          <w:szCs w:val="24"/>
        </w:rPr>
        <w:t>následného</w:t>
      </w:r>
      <w:r w:rsidR="006B6B87">
        <w:rPr>
          <w:rFonts w:cstheme="minorHAnsi"/>
          <w:b/>
          <w:sz w:val="24"/>
          <w:szCs w:val="24"/>
        </w:rPr>
        <w:t xml:space="preserve"> </w:t>
      </w:r>
      <w:r w:rsidR="00537CA7">
        <w:rPr>
          <w:rFonts w:cstheme="minorHAnsi"/>
          <w:b/>
          <w:sz w:val="24"/>
          <w:szCs w:val="24"/>
        </w:rPr>
        <w:t>testu minimalizován styk</w:t>
      </w:r>
      <w:r>
        <w:rPr>
          <w:rFonts w:cstheme="minorHAnsi"/>
          <w:b/>
          <w:sz w:val="24"/>
          <w:szCs w:val="24"/>
        </w:rPr>
        <w:t xml:space="preserve"> této osoby s</w:t>
      </w:r>
      <w:r w:rsidR="00FA56D9">
        <w:rPr>
          <w:rFonts w:cstheme="minorHAnsi"/>
          <w:b/>
          <w:sz w:val="24"/>
          <w:szCs w:val="24"/>
        </w:rPr>
        <w:t> </w:t>
      </w:r>
      <w:r>
        <w:rPr>
          <w:rFonts w:cstheme="minorHAnsi"/>
          <w:b/>
          <w:sz w:val="24"/>
          <w:szCs w:val="24"/>
        </w:rPr>
        <w:t>okolím</w:t>
      </w:r>
      <w:r w:rsidR="00FA56D9">
        <w:rPr>
          <w:rFonts w:cstheme="minorHAnsi"/>
          <w:b/>
          <w:sz w:val="24"/>
          <w:szCs w:val="24"/>
        </w:rPr>
        <w:t>,</w:t>
      </w:r>
      <w:r>
        <w:rPr>
          <w:rFonts w:cstheme="minorHAnsi"/>
          <w:b/>
          <w:sz w:val="24"/>
          <w:szCs w:val="24"/>
        </w:rPr>
        <w:t xml:space="preserve"> a zajistí plnění povinností </w:t>
      </w:r>
      <w:r w:rsidRPr="004A006E">
        <w:rPr>
          <w:rFonts w:cstheme="minorHAnsi"/>
          <w:b/>
          <w:sz w:val="24"/>
          <w:szCs w:val="24"/>
        </w:rPr>
        <w:t xml:space="preserve">vyplývajících z </w:t>
      </w:r>
      <w:r w:rsidR="00B31897" w:rsidRPr="004A006E">
        <w:rPr>
          <w:rFonts w:cstheme="minorHAnsi"/>
          <w:b/>
          <w:sz w:val="24"/>
          <w:szCs w:val="24"/>
        </w:rPr>
        <w:t>ochranného opatření Ministerstva zdravotnictví č.</w:t>
      </w:r>
      <w:r w:rsidR="004A006E" w:rsidRPr="004A006E">
        <w:rPr>
          <w:rFonts w:cstheme="minorHAnsi"/>
          <w:b/>
          <w:sz w:val="24"/>
          <w:szCs w:val="24"/>
        </w:rPr>
        <w:t>j. 20599/2020</w:t>
      </w:r>
      <w:r w:rsidR="00B31897" w:rsidRPr="004A006E">
        <w:rPr>
          <w:rFonts w:cstheme="minorHAnsi"/>
          <w:b/>
          <w:sz w:val="24"/>
          <w:szCs w:val="24"/>
        </w:rPr>
        <w:t xml:space="preserve"> bodu</w:t>
      </w:r>
      <w:r w:rsidR="004A006E" w:rsidRPr="004A006E">
        <w:rPr>
          <w:rFonts w:cstheme="minorHAnsi"/>
          <w:b/>
          <w:sz w:val="24"/>
          <w:szCs w:val="24"/>
        </w:rPr>
        <w:t xml:space="preserve"> I.</w:t>
      </w:r>
      <w:r w:rsidR="00E923CA">
        <w:rPr>
          <w:rFonts w:cstheme="minorHAnsi"/>
          <w:b/>
          <w:sz w:val="24"/>
          <w:szCs w:val="24"/>
        </w:rPr>
        <w:t>8</w:t>
      </w:r>
      <w:r w:rsidR="00B31897" w:rsidRPr="004A006E">
        <w:rPr>
          <w:rFonts w:cstheme="minorHAnsi"/>
          <w:b/>
          <w:sz w:val="24"/>
          <w:szCs w:val="24"/>
        </w:rPr>
        <w:t xml:space="preserve"> </w:t>
      </w:r>
      <w:r w:rsidR="00BA7959" w:rsidRPr="004A006E">
        <w:rPr>
          <w:rFonts w:cstheme="minorHAnsi"/>
          <w:b/>
          <w:sz w:val="24"/>
          <w:szCs w:val="24"/>
        </w:rPr>
        <w:t>.</w:t>
      </w:r>
      <w:r w:rsidR="00583DE3" w:rsidRPr="00B31897">
        <w:rPr>
          <w:rFonts w:cstheme="minorHAnsi"/>
          <w:b/>
          <w:sz w:val="24"/>
          <w:szCs w:val="24"/>
        </w:rPr>
        <w:t xml:space="preserve"> </w:t>
      </w:r>
    </w:p>
    <w:p w14:paraId="674F40C0" w14:textId="77B1ABA9" w:rsidR="006B6B87" w:rsidRDefault="006B6B87" w:rsidP="00583DE3">
      <w:pPr>
        <w:ind w:left="-426"/>
        <w:jc w:val="both"/>
        <w:rPr>
          <w:rFonts w:cstheme="minorHAnsi"/>
          <w:sz w:val="24"/>
          <w:szCs w:val="24"/>
        </w:rPr>
      </w:pPr>
    </w:p>
    <w:p w14:paraId="76135A04" w14:textId="77777777" w:rsidR="006B6B87" w:rsidRPr="00757E44" w:rsidRDefault="006B6B87" w:rsidP="00583DE3">
      <w:pPr>
        <w:ind w:left="-426"/>
        <w:jc w:val="both"/>
        <w:rPr>
          <w:rFonts w:cstheme="minorHAnsi"/>
          <w:sz w:val="20"/>
          <w:szCs w:val="20"/>
        </w:rPr>
      </w:pPr>
    </w:p>
    <w:p w14:paraId="4CB56456" w14:textId="11538F53" w:rsidR="004714AE" w:rsidRPr="00290C63" w:rsidRDefault="004714AE" w:rsidP="00290C63">
      <w:pPr>
        <w:spacing w:after="0"/>
        <w:jc w:val="both"/>
        <w:rPr>
          <w:rFonts w:cstheme="minorHAnsi"/>
          <w:sz w:val="24"/>
        </w:rPr>
      </w:pPr>
      <w:r w:rsidRPr="00290C63">
        <w:rPr>
          <w:rFonts w:cstheme="minorHAnsi"/>
          <w:sz w:val="24"/>
        </w:rPr>
        <w:t>V …………………… dne ………</w:t>
      </w:r>
      <w:r w:rsidR="000F344D" w:rsidRPr="00290C63">
        <w:rPr>
          <w:rFonts w:cstheme="minorHAnsi"/>
          <w:sz w:val="24"/>
        </w:rPr>
        <w:t>…………</w:t>
      </w:r>
      <w:r w:rsidR="000F344D" w:rsidRPr="00290C63">
        <w:rPr>
          <w:rFonts w:cstheme="minorHAnsi"/>
          <w:sz w:val="24"/>
        </w:rPr>
        <w:tab/>
      </w:r>
      <w:r w:rsidR="000F344D" w:rsidRPr="00290C63">
        <w:rPr>
          <w:rFonts w:cstheme="minorHAnsi"/>
          <w:sz w:val="24"/>
        </w:rPr>
        <w:tab/>
        <w:t xml:space="preserve">                        </w:t>
      </w:r>
      <w:r w:rsidRPr="00290C63">
        <w:rPr>
          <w:rFonts w:cstheme="minorHAnsi"/>
          <w:sz w:val="24"/>
        </w:rPr>
        <w:t xml:space="preserve">           ..….…………………………………..</w:t>
      </w:r>
    </w:p>
    <w:p w14:paraId="2D96D682" w14:textId="77777777" w:rsidR="006B6B87" w:rsidRPr="00290C63" w:rsidRDefault="00FA56D9" w:rsidP="00261799">
      <w:pPr>
        <w:spacing w:after="0" w:line="240" w:lineRule="auto"/>
        <w:ind w:left="4530" w:firstLine="1134"/>
        <w:jc w:val="center"/>
        <w:rPr>
          <w:rFonts w:cstheme="minorHAnsi"/>
          <w:sz w:val="24"/>
        </w:rPr>
      </w:pPr>
      <w:r w:rsidRPr="00290C63">
        <w:rPr>
          <w:rFonts w:cstheme="minorHAnsi"/>
          <w:sz w:val="24"/>
        </w:rPr>
        <w:t>název/</w:t>
      </w:r>
    </w:p>
    <w:p w14:paraId="43021F10" w14:textId="77777777" w:rsidR="00210EF6" w:rsidRDefault="00FA56D9" w:rsidP="00261799">
      <w:pPr>
        <w:spacing w:after="0" w:line="240" w:lineRule="auto"/>
        <w:ind w:left="4530" w:firstLine="1134"/>
        <w:jc w:val="center"/>
        <w:rPr>
          <w:rFonts w:cstheme="minorHAnsi"/>
          <w:sz w:val="24"/>
        </w:rPr>
      </w:pPr>
      <w:r w:rsidRPr="00290C63">
        <w:rPr>
          <w:rFonts w:cstheme="minorHAnsi"/>
          <w:sz w:val="24"/>
        </w:rPr>
        <w:t xml:space="preserve">jméno a </w:t>
      </w:r>
      <w:r w:rsidR="004714AE" w:rsidRPr="00290C63">
        <w:rPr>
          <w:rFonts w:cstheme="minorHAnsi"/>
          <w:sz w:val="24"/>
        </w:rPr>
        <w:t xml:space="preserve">podpis </w:t>
      </w:r>
      <w:r w:rsidRPr="00290C63">
        <w:rPr>
          <w:rFonts w:cstheme="minorHAnsi"/>
          <w:sz w:val="24"/>
        </w:rPr>
        <w:t>ž</w:t>
      </w:r>
      <w:r w:rsidR="004714AE" w:rsidRPr="00290C63">
        <w:rPr>
          <w:rFonts w:cstheme="minorHAnsi"/>
          <w:sz w:val="24"/>
        </w:rPr>
        <w:t>adatele</w:t>
      </w:r>
    </w:p>
    <w:p w14:paraId="02BC4527" w14:textId="77777777" w:rsidR="00210EF6" w:rsidRDefault="00210EF6" w:rsidP="00261799">
      <w:pPr>
        <w:spacing w:after="0" w:line="240" w:lineRule="auto"/>
        <w:ind w:left="4530" w:firstLine="1134"/>
        <w:jc w:val="center"/>
        <w:rPr>
          <w:rFonts w:cstheme="minorHAnsi"/>
          <w:sz w:val="24"/>
        </w:rPr>
      </w:pPr>
    </w:p>
    <w:p w14:paraId="65D72709" w14:textId="699FEF25" w:rsidR="004714AE" w:rsidRPr="00290C63" w:rsidRDefault="00210EF6" w:rsidP="00210EF6">
      <w:pPr>
        <w:spacing w:after="0"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>telefonní kontakt na žadatele:…………………………</w:t>
      </w:r>
      <w:r w:rsidR="004714AE" w:rsidRPr="00290C63">
        <w:rPr>
          <w:rFonts w:cstheme="minorHAnsi"/>
          <w:sz w:val="24"/>
        </w:rPr>
        <w:t xml:space="preserve">  </w:t>
      </w:r>
    </w:p>
    <w:p w14:paraId="718FA953" w14:textId="4F217FF5" w:rsidR="004714AE" w:rsidRDefault="004714AE" w:rsidP="00841579">
      <w:pPr>
        <w:spacing w:after="0" w:line="240" w:lineRule="auto"/>
        <w:ind w:left="-425"/>
        <w:rPr>
          <w:rFonts w:cstheme="minorHAnsi"/>
          <w:sz w:val="24"/>
        </w:rPr>
      </w:pPr>
    </w:p>
    <w:p w14:paraId="5336B065" w14:textId="317268FC" w:rsidR="009B40E8" w:rsidRDefault="009B40E8" w:rsidP="00841579">
      <w:pPr>
        <w:spacing w:after="0" w:line="240" w:lineRule="auto"/>
        <w:ind w:left="-425"/>
        <w:rPr>
          <w:rFonts w:cstheme="minorHAnsi"/>
          <w:sz w:val="24"/>
        </w:rPr>
      </w:pPr>
    </w:p>
    <w:p w14:paraId="0D325FC5" w14:textId="7BEDB6A5" w:rsidR="009B40E8" w:rsidRDefault="009B40E8" w:rsidP="00841579">
      <w:pPr>
        <w:spacing w:after="0" w:line="240" w:lineRule="auto"/>
        <w:ind w:left="-425"/>
        <w:rPr>
          <w:rFonts w:cstheme="minorHAnsi"/>
          <w:sz w:val="24"/>
        </w:rPr>
      </w:pPr>
    </w:p>
    <w:p w14:paraId="4D79ED81" w14:textId="18DF71E5" w:rsidR="008A7945" w:rsidRDefault="008A7945" w:rsidP="00996AA5">
      <w:pPr>
        <w:spacing w:after="0"/>
        <w:ind w:left="2832" w:firstLine="708"/>
        <w:rPr>
          <w:sz w:val="24"/>
          <w:szCs w:val="24"/>
        </w:rPr>
      </w:pPr>
    </w:p>
    <w:p w14:paraId="4F212140" w14:textId="3D6B6BB0" w:rsidR="008A7945" w:rsidRDefault="008A7945" w:rsidP="00996AA5">
      <w:pPr>
        <w:spacing w:after="0"/>
        <w:ind w:left="2832" w:firstLine="708"/>
        <w:rPr>
          <w:sz w:val="24"/>
          <w:szCs w:val="24"/>
        </w:rPr>
      </w:pPr>
    </w:p>
    <w:p w14:paraId="5D0F0A3D" w14:textId="657EA7AF" w:rsidR="008A7945" w:rsidRDefault="008A7945" w:rsidP="00996AA5">
      <w:pPr>
        <w:spacing w:after="0"/>
        <w:ind w:left="2832" w:firstLine="708"/>
        <w:rPr>
          <w:sz w:val="24"/>
          <w:szCs w:val="24"/>
        </w:rPr>
      </w:pPr>
    </w:p>
    <w:p w14:paraId="46F3CBE6" w14:textId="77777777" w:rsidR="008A7945" w:rsidRPr="00290C63" w:rsidRDefault="008A7945" w:rsidP="00996AA5">
      <w:pPr>
        <w:spacing w:after="0"/>
        <w:ind w:left="2832" w:firstLine="708"/>
        <w:rPr>
          <w:sz w:val="24"/>
          <w:szCs w:val="24"/>
        </w:rPr>
      </w:pPr>
    </w:p>
    <w:p w14:paraId="3EB3C9CF" w14:textId="77777777" w:rsidR="00841579" w:rsidRPr="00290C63" w:rsidRDefault="00841579" w:rsidP="00841579">
      <w:pPr>
        <w:spacing w:after="0"/>
        <w:rPr>
          <w:sz w:val="24"/>
          <w:szCs w:val="24"/>
        </w:rPr>
      </w:pPr>
    </w:p>
    <w:p w14:paraId="6CA9D520" w14:textId="77924306" w:rsidR="00583DE3" w:rsidRPr="00210EF6" w:rsidRDefault="001F020D" w:rsidP="00261799">
      <w:pPr>
        <w:spacing w:after="0"/>
        <w:ind w:left="2832" w:firstLine="708"/>
        <w:rPr>
          <w:rFonts w:cstheme="minorHAnsi"/>
        </w:rPr>
      </w:pPr>
      <w:r>
        <w:rPr>
          <w:sz w:val="24"/>
          <w:szCs w:val="24"/>
        </w:rPr>
        <w:t xml:space="preserve"> </w:t>
      </w:r>
      <w:r w:rsidR="00583DE3" w:rsidRPr="00210EF6">
        <w:rPr>
          <w:rFonts w:cstheme="minorHAnsi"/>
        </w:rPr>
        <w:br w:type="page"/>
      </w:r>
    </w:p>
    <w:p w14:paraId="4A6210CE" w14:textId="7BCC55D3" w:rsidR="00583DE3" w:rsidRPr="005476F9" w:rsidRDefault="00841579" w:rsidP="00583DE3">
      <w:pPr>
        <w:ind w:left="-426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Příloha 1</w:t>
      </w:r>
      <w:r w:rsidR="00583DE3" w:rsidRPr="005476F9">
        <w:rPr>
          <w:rFonts w:cstheme="minorHAnsi"/>
          <w:b/>
          <w:sz w:val="24"/>
          <w:szCs w:val="24"/>
        </w:rPr>
        <w:t xml:space="preserve"> </w:t>
      </w:r>
    </w:p>
    <w:p w14:paraId="2F2B8322" w14:textId="6F306A99" w:rsidR="00583DE3" w:rsidRPr="005476F9" w:rsidRDefault="00583DE3" w:rsidP="00583DE3">
      <w:pPr>
        <w:ind w:left="-426"/>
        <w:jc w:val="both"/>
        <w:rPr>
          <w:rFonts w:cstheme="minorHAnsi"/>
          <w:sz w:val="24"/>
          <w:szCs w:val="24"/>
        </w:rPr>
      </w:pPr>
      <w:r w:rsidRPr="005476F9">
        <w:rPr>
          <w:rFonts w:cstheme="minorHAnsi"/>
          <w:b/>
          <w:sz w:val="24"/>
          <w:szCs w:val="24"/>
        </w:rPr>
        <w:t xml:space="preserve">Jmenný seznam </w:t>
      </w:r>
      <w:r w:rsidR="004B66D0">
        <w:rPr>
          <w:rFonts w:cstheme="minorHAnsi"/>
          <w:b/>
          <w:sz w:val="24"/>
          <w:szCs w:val="24"/>
        </w:rPr>
        <w:t>osob</w:t>
      </w:r>
      <w:r w:rsidRPr="005476F9">
        <w:rPr>
          <w:rFonts w:cstheme="minorHAnsi"/>
          <w:b/>
          <w:sz w:val="24"/>
          <w:szCs w:val="24"/>
        </w:rPr>
        <w:t xml:space="preserve"> </w:t>
      </w:r>
      <w:r w:rsidR="00A274B2">
        <w:rPr>
          <w:rFonts w:cstheme="minorHAnsi"/>
          <w:b/>
          <w:sz w:val="24"/>
          <w:szCs w:val="24"/>
        </w:rPr>
        <w:t>žadatelem</w:t>
      </w:r>
      <w:r w:rsidR="00A274B2" w:rsidRPr="005476F9">
        <w:rPr>
          <w:rFonts w:cstheme="minorHAnsi"/>
          <w:sz w:val="24"/>
          <w:szCs w:val="24"/>
        </w:rPr>
        <w:t xml:space="preserve"> </w:t>
      </w:r>
      <w:r w:rsidRPr="005476F9">
        <w:rPr>
          <w:rFonts w:cstheme="minorHAnsi"/>
          <w:b/>
          <w:sz w:val="24"/>
          <w:szCs w:val="24"/>
        </w:rPr>
        <w:t>považovaných za nezbytn</w:t>
      </w:r>
      <w:r w:rsidR="00A2266D">
        <w:rPr>
          <w:rFonts w:cstheme="minorHAnsi"/>
          <w:b/>
          <w:sz w:val="24"/>
          <w:szCs w:val="24"/>
        </w:rPr>
        <w:t>é</w:t>
      </w:r>
      <w:r w:rsidRPr="005476F9">
        <w:rPr>
          <w:rFonts w:cstheme="minorHAnsi"/>
          <w:b/>
          <w:sz w:val="24"/>
          <w:szCs w:val="24"/>
        </w:rPr>
        <w:t xml:space="preserve"> </w:t>
      </w:r>
    </w:p>
    <w:tbl>
      <w:tblPr>
        <w:tblStyle w:val="Mkatabulky"/>
        <w:tblW w:w="5000" w:type="pct"/>
        <w:jc w:val="center"/>
        <w:tblLook w:val="04A0" w:firstRow="1" w:lastRow="0" w:firstColumn="1" w:lastColumn="0" w:noHBand="0" w:noVBand="1"/>
      </w:tblPr>
      <w:tblGrid>
        <w:gridCol w:w="1068"/>
        <w:gridCol w:w="1073"/>
        <w:gridCol w:w="1246"/>
        <w:gridCol w:w="1073"/>
        <w:gridCol w:w="3198"/>
        <w:gridCol w:w="1630"/>
      </w:tblGrid>
      <w:tr w:rsidR="006B6B87" w14:paraId="4C8E397E" w14:textId="77777777" w:rsidTr="00E520D2">
        <w:trPr>
          <w:jc w:val="center"/>
        </w:trPr>
        <w:tc>
          <w:tcPr>
            <w:tcW w:w="601" w:type="pct"/>
            <w:tcBorders>
              <w:bottom w:val="single" w:sz="12" w:space="0" w:color="auto"/>
            </w:tcBorders>
            <w:vAlign w:val="center"/>
          </w:tcPr>
          <w:p w14:paraId="72BF16AE" w14:textId="1E47E0A2" w:rsidR="006B6B87" w:rsidRPr="00794927" w:rsidRDefault="006B6B87" w:rsidP="00E520D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Př</w:t>
            </w:r>
            <w:r w:rsidR="00AF7811">
              <w:rPr>
                <w:rFonts w:cstheme="minorHAnsi"/>
                <w:sz w:val="18"/>
                <w:szCs w:val="18"/>
              </w:rPr>
              <w:t>í</w:t>
            </w:r>
            <w:r>
              <w:rPr>
                <w:rFonts w:cstheme="minorHAnsi"/>
                <w:sz w:val="18"/>
                <w:szCs w:val="18"/>
              </w:rPr>
              <w:t>jmení</w:t>
            </w:r>
          </w:p>
        </w:tc>
        <w:tc>
          <w:tcPr>
            <w:tcW w:w="603" w:type="pct"/>
            <w:tcBorders>
              <w:bottom w:val="single" w:sz="12" w:space="0" w:color="auto"/>
            </w:tcBorders>
            <w:vAlign w:val="center"/>
          </w:tcPr>
          <w:p w14:paraId="33527017" w14:textId="25B1CEC3" w:rsidR="006B6B87" w:rsidRPr="00794927" w:rsidRDefault="006B6B87" w:rsidP="00E520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94927">
              <w:rPr>
                <w:rFonts w:cstheme="minorHAnsi"/>
                <w:sz w:val="18"/>
                <w:szCs w:val="18"/>
              </w:rPr>
              <w:t>Jméno</w:t>
            </w:r>
          </w:p>
        </w:tc>
        <w:tc>
          <w:tcPr>
            <w:tcW w:w="543" w:type="pct"/>
            <w:tcBorders>
              <w:bottom w:val="single" w:sz="12" w:space="0" w:color="auto"/>
            </w:tcBorders>
            <w:vAlign w:val="center"/>
          </w:tcPr>
          <w:p w14:paraId="7CA2F9CB" w14:textId="41EB243F" w:rsidR="006B6B87" w:rsidRPr="00794927" w:rsidRDefault="006B6B87" w:rsidP="00E520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94927">
              <w:rPr>
                <w:rFonts w:cstheme="minorHAnsi"/>
                <w:sz w:val="18"/>
                <w:szCs w:val="18"/>
              </w:rPr>
              <w:t xml:space="preserve">Datum narození </w:t>
            </w:r>
            <w:r>
              <w:rPr>
                <w:rFonts w:cstheme="minorHAnsi"/>
                <w:sz w:val="18"/>
                <w:szCs w:val="18"/>
              </w:rPr>
              <w:t>(DDMMRRRR)</w:t>
            </w:r>
          </w:p>
        </w:tc>
        <w:tc>
          <w:tcPr>
            <w:tcW w:w="603" w:type="pct"/>
            <w:tcBorders>
              <w:bottom w:val="single" w:sz="12" w:space="0" w:color="auto"/>
            </w:tcBorders>
            <w:vAlign w:val="center"/>
          </w:tcPr>
          <w:p w14:paraId="1355DFFA" w14:textId="3155DC18" w:rsidR="006B6B87" w:rsidRPr="00794927" w:rsidRDefault="00267412" w:rsidP="00E520D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Občanství</w:t>
            </w:r>
          </w:p>
        </w:tc>
        <w:tc>
          <w:tcPr>
            <w:tcW w:w="1747" w:type="pct"/>
            <w:tcBorders>
              <w:bottom w:val="single" w:sz="12" w:space="0" w:color="auto"/>
            </w:tcBorders>
            <w:vAlign w:val="center"/>
          </w:tcPr>
          <w:p w14:paraId="607E3DC7" w14:textId="059D950E" w:rsidR="006B6B87" w:rsidRPr="00794927" w:rsidRDefault="006B6B87" w:rsidP="00E520D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Číslo cestovního dokladu nebo identifikační karty</w:t>
            </w:r>
            <w:r w:rsidR="00E520D2">
              <w:rPr>
                <w:rFonts w:cstheme="minorHAnsi"/>
                <w:sz w:val="18"/>
                <w:szCs w:val="18"/>
              </w:rPr>
              <w:t xml:space="preserve"> (ID)</w:t>
            </w:r>
          </w:p>
        </w:tc>
        <w:tc>
          <w:tcPr>
            <w:tcW w:w="903" w:type="pct"/>
            <w:tcBorders>
              <w:bottom w:val="single" w:sz="12" w:space="0" w:color="auto"/>
            </w:tcBorders>
            <w:vAlign w:val="center"/>
          </w:tcPr>
          <w:p w14:paraId="6614F1D4" w14:textId="45E9429C" w:rsidR="006B6B87" w:rsidRPr="00794927" w:rsidRDefault="006B6B87" w:rsidP="00E520D2">
            <w:pPr>
              <w:ind w:hanging="107"/>
              <w:jc w:val="center"/>
              <w:rPr>
                <w:rFonts w:cstheme="minorHAnsi"/>
                <w:sz w:val="18"/>
                <w:szCs w:val="18"/>
              </w:rPr>
            </w:pPr>
            <w:r w:rsidRPr="00794927">
              <w:rPr>
                <w:rFonts w:cstheme="minorHAnsi"/>
                <w:sz w:val="18"/>
                <w:szCs w:val="18"/>
              </w:rPr>
              <w:t>Adresa místa ubytování (ulice, město)</w:t>
            </w:r>
          </w:p>
        </w:tc>
      </w:tr>
      <w:tr w:rsidR="006B6B87" w14:paraId="76DEDCBE" w14:textId="77777777" w:rsidTr="00E520D2">
        <w:trPr>
          <w:jc w:val="center"/>
        </w:trPr>
        <w:tc>
          <w:tcPr>
            <w:tcW w:w="601" w:type="pct"/>
            <w:tcBorders>
              <w:top w:val="single" w:sz="12" w:space="0" w:color="auto"/>
            </w:tcBorders>
          </w:tcPr>
          <w:p w14:paraId="59A929C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  <w:tcBorders>
              <w:top w:val="single" w:sz="12" w:space="0" w:color="auto"/>
            </w:tcBorders>
          </w:tcPr>
          <w:p w14:paraId="07406AB2" w14:textId="27D60C78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  <w:tcBorders>
              <w:top w:val="single" w:sz="12" w:space="0" w:color="auto"/>
            </w:tcBorders>
          </w:tcPr>
          <w:p w14:paraId="4D49F2EC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  <w:tcBorders>
              <w:top w:val="single" w:sz="12" w:space="0" w:color="auto"/>
            </w:tcBorders>
          </w:tcPr>
          <w:p w14:paraId="28F933C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  <w:tcBorders>
              <w:top w:val="single" w:sz="12" w:space="0" w:color="auto"/>
            </w:tcBorders>
          </w:tcPr>
          <w:p w14:paraId="7B4456A5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  <w:tcBorders>
              <w:top w:val="single" w:sz="12" w:space="0" w:color="auto"/>
            </w:tcBorders>
          </w:tcPr>
          <w:p w14:paraId="07BCF3B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0D28D339" w14:textId="77777777" w:rsidTr="00E520D2">
        <w:trPr>
          <w:jc w:val="center"/>
        </w:trPr>
        <w:tc>
          <w:tcPr>
            <w:tcW w:w="601" w:type="pct"/>
          </w:tcPr>
          <w:p w14:paraId="41EE1F2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5EC74B60" w14:textId="49B50E30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1EA3808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185E4E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08AA439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06EEAB2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2ECAF810" w14:textId="77777777" w:rsidTr="00E520D2">
        <w:trPr>
          <w:jc w:val="center"/>
        </w:trPr>
        <w:tc>
          <w:tcPr>
            <w:tcW w:w="601" w:type="pct"/>
          </w:tcPr>
          <w:p w14:paraId="0FA383A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23BD795" w14:textId="672EF615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7CCA553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9341EB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5F8BE09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1434206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0CA03E80" w14:textId="77777777" w:rsidTr="00E520D2">
        <w:trPr>
          <w:jc w:val="center"/>
        </w:trPr>
        <w:tc>
          <w:tcPr>
            <w:tcW w:w="601" w:type="pct"/>
          </w:tcPr>
          <w:p w14:paraId="7DE97C5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B9B5AF3" w14:textId="0EFF9450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51FCEDA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6F35DD2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007332C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5E70134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2992BA56" w14:textId="77777777" w:rsidTr="00E520D2">
        <w:trPr>
          <w:jc w:val="center"/>
        </w:trPr>
        <w:tc>
          <w:tcPr>
            <w:tcW w:w="601" w:type="pct"/>
          </w:tcPr>
          <w:p w14:paraId="7EBBF40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A8A59D0" w14:textId="0153965C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28A46BF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6CD94E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57D63D0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50F030F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5441C44B" w14:textId="77777777" w:rsidTr="00E520D2">
        <w:trPr>
          <w:jc w:val="center"/>
        </w:trPr>
        <w:tc>
          <w:tcPr>
            <w:tcW w:w="601" w:type="pct"/>
          </w:tcPr>
          <w:p w14:paraId="2DF4570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D0349D5" w14:textId="0B8CA721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0234735C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13A310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207740D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19FE8505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0645DDAB" w14:textId="77777777" w:rsidTr="00E520D2">
        <w:trPr>
          <w:jc w:val="center"/>
        </w:trPr>
        <w:tc>
          <w:tcPr>
            <w:tcW w:w="601" w:type="pct"/>
          </w:tcPr>
          <w:p w14:paraId="0E0CFBB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A1442EA" w14:textId="11BCAB86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76580AC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2AA1A92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16E29CE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0EA90C3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0C7BA218" w14:textId="77777777" w:rsidTr="00E520D2">
        <w:trPr>
          <w:jc w:val="center"/>
        </w:trPr>
        <w:tc>
          <w:tcPr>
            <w:tcW w:w="601" w:type="pct"/>
          </w:tcPr>
          <w:p w14:paraId="2AD3E95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1559421" w14:textId="232057C5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0B2099D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CBBB85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489C6BAD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33DBA5FD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175A8848" w14:textId="77777777" w:rsidTr="00E520D2">
        <w:trPr>
          <w:jc w:val="center"/>
        </w:trPr>
        <w:tc>
          <w:tcPr>
            <w:tcW w:w="601" w:type="pct"/>
          </w:tcPr>
          <w:p w14:paraId="1B04A17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E063B9F" w14:textId="1EAAD6F1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502A38D9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ED3C0DC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1C9AA49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73A8373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2A09270D" w14:textId="77777777" w:rsidTr="00E520D2">
        <w:trPr>
          <w:jc w:val="center"/>
        </w:trPr>
        <w:tc>
          <w:tcPr>
            <w:tcW w:w="601" w:type="pct"/>
          </w:tcPr>
          <w:p w14:paraId="3AE3C579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72AE33D" w14:textId="1BB2F16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135C4DA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571C369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7066414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1DE30A2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1F657FC5" w14:textId="77777777" w:rsidTr="00E520D2">
        <w:trPr>
          <w:jc w:val="center"/>
        </w:trPr>
        <w:tc>
          <w:tcPr>
            <w:tcW w:w="601" w:type="pct"/>
          </w:tcPr>
          <w:p w14:paraId="6F87D92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C2BEFFF" w14:textId="4F1B909E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7CA2CE0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CC775FC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5B05ECE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0D5F62F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1471F61F" w14:textId="77777777" w:rsidTr="00E520D2">
        <w:trPr>
          <w:jc w:val="center"/>
        </w:trPr>
        <w:tc>
          <w:tcPr>
            <w:tcW w:w="601" w:type="pct"/>
          </w:tcPr>
          <w:p w14:paraId="2C0E55ED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13E365B6" w14:textId="49A3CD78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15C1B2FD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2FC4C6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640C09F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3CE7674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3A03CC12" w14:textId="77777777" w:rsidTr="00E520D2">
        <w:trPr>
          <w:jc w:val="center"/>
        </w:trPr>
        <w:tc>
          <w:tcPr>
            <w:tcW w:w="601" w:type="pct"/>
          </w:tcPr>
          <w:p w14:paraId="404A721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2FBC93E" w14:textId="3D033D10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4064426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6153BB5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6446B73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07F0C009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2C0D7582" w14:textId="77777777" w:rsidTr="00E520D2">
        <w:trPr>
          <w:jc w:val="center"/>
        </w:trPr>
        <w:tc>
          <w:tcPr>
            <w:tcW w:w="601" w:type="pct"/>
          </w:tcPr>
          <w:p w14:paraId="5DC5213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EB8AE39" w14:textId="0307D00C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4E0098D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7F3A18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2887BD5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7A766BA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3F189331" w14:textId="77777777" w:rsidTr="00E520D2">
        <w:trPr>
          <w:jc w:val="center"/>
        </w:trPr>
        <w:tc>
          <w:tcPr>
            <w:tcW w:w="601" w:type="pct"/>
          </w:tcPr>
          <w:p w14:paraId="60B9078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1B61D5C5" w14:textId="6E983869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13529C5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634585A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7D25711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20718C1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3F9171B2" w14:textId="77777777" w:rsidTr="00E520D2">
        <w:trPr>
          <w:jc w:val="center"/>
        </w:trPr>
        <w:tc>
          <w:tcPr>
            <w:tcW w:w="601" w:type="pct"/>
          </w:tcPr>
          <w:p w14:paraId="2D89807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2CD39F29" w14:textId="3562E21F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4D8DB20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FF2762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23AA987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62A719B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5ABB0596" w14:textId="77777777" w:rsidTr="00E520D2">
        <w:trPr>
          <w:jc w:val="center"/>
        </w:trPr>
        <w:tc>
          <w:tcPr>
            <w:tcW w:w="601" w:type="pct"/>
          </w:tcPr>
          <w:p w14:paraId="30CDDE4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9C37DB3" w14:textId="0F1196AB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6BBA132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5C7E3BF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71CFBA4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4929916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0032C494" w14:textId="77777777" w:rsidTr="00E520D2">
        <w:trPr>
          <w:jc w:val="center"/>
        </w:trPr>
        <w:tc>
          <w:tcPr>
            <w:tcW w:w="601" w:type="pct"/>
          </w:tcPr>
          <w:p w14:paraId="45CEFA8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53D2330B" w14:textId="64D47665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41FD07E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23244F9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430EB35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2603F09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42033FA1" w14:textId="77777777" w:rsidTr="00E520D2">
        <w:trPr>
          <w:jc w:val="center"/>
        </w:trPr>
        <w:tc>
          <w:tcPr>
            <w:tcW w:w="601" w:type="pct"/>
          </w:tcPr>
          <w:p w14:paraId="7F7F28F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6AC19D0" w14:textId="306DCDDB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0367155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24A94A4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0D93195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5F4054D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695A9AF1" w14:textId="77777777" w:rsidTr="00E520D2">
        <w:trPr>
          <w:jc w:val="center"/>
        </w:trPr>
        <w:tc>
          <w:tcPr>
            <w:tcW w:w="601" w:type="pct"/>
          </w:tcPr>
          <w:p w14:paraId="3B68AA5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11ACCB93" w14:textId="4C5386D6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2D0A6FD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4714FB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0A0CEE3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2D1A69D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775A243E" w14:textId="77777777" w:rsidTr="00E520D2">
        <w:trPr>
          <w:jc w:val="center"/>
        </w:trPr>
        <w:tc>
          <w:tcPr>
            <w:tcW w:w="601" w:type="pct"/>
          </w:tcPr>
          <w:p w14:paraId="311FCB5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53F700D7" w14:textId="395C9DD5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45E82A85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6B4182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760FFA0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5DF767E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7779D42F" w14:textId="77777777" w:rsidTr="00E520D2">
        <w:trPr>
          <w:jc w:val="center"/>
        </w:trPr>
        <w:tc>
          <w:tcPr>
            <w:tcW w:w="601" w:type="pct"/>
          </w:tcPr>
          <w:p w14:paraId="786116F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582D4D1E" w14:textId="2BC9D0EE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5CF455A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24860A9C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4551C595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6D15C6D5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4F1C66F3" w14:textId="77777777" w:rsidTr="00E520D2">
        <w:trPr>
          <w:jc w:val="center"/>
        </w:trPr>
        <w:tc>
          <w:tcPr>
            <w:tcW w:w="601" w:type="pct"/>
          </w:tcPr>
          <w:p w14:paraId="2E643A8C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17CE0431" w14:textId="3FBC1AFD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55837BA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02C9EAC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3AD00BD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5A64264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3AEA33D0" w14:textId="77777777" w:rsidTr="00E520D2">
        <w:trPr>
          <w:jc w:val="center"/>
        </w:trPr>
        <w:tc>
          <w:tcPr>
            <w:tcW w:w="601" w:type="pct"/>
          </w:tcPr>
          <w:p w14:paraId="2A0BF9A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FA6623B" w14:textId="5626D025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7D131EC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61901AE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7065A1C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05FC4B8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36959736" w14:textId="77777777" w:rsidTr="00E520D2">
        <w:trPr>
          <w:jc w:val="center"/>
        </w:trPr>
        <w:tc>
          <w:tcPr>
            <w:tcW w:w="601" w:type="pct"/>
          </w:tcPr>
          <w:p w14:paraId="11FA481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5D28E20" w14:textId="28745554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39A33A1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5F9583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09BAA64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5889B94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6CA4152F" w14:textId="77777777" w:rsidTr="00E520D2">
        <w:trPr>
          <w:jc w:val="center"/>
        </w:trPr>
        <w:tc>
          <w:tcPr>
            <w:tcW w:w="601" w:type="pct"/>
          </w:tcPr>
          <w:p w14:paraId="513851E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23D6B1DC" w14:textId="49AB71C4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7E720415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7139E8C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46B66A0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5F0F650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37BBDBB9" w14:textId="77777777" w:rsidTr="00E520D2">
        <w:trPr>
          <w:jc w:val="center"/>
        </w:trPr>
        <w:tc>
          <w:tcPr>
            <w:tcW w:w="601" w:type="pct"/>
          </w:tcPr>
          <w:p w14:paraId="2F64053D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6DCDA322" w14:textId="78AA113B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04F8415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2EEA4E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5839220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22DA9CB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640F7363" w14:textId="77777777" w:rsidTr="00E520D2">
        <w:trPr>
          <w:jc w:val="center"/>
        </w:trPr>
        <w:tc>
          <w:tcPr>
            <w:tcW w:w="601" w:type="pct"/>
          </w:tcPr>
          <w:p w14:paraId="799BB6D9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CE9129D" w14:textId="2B29B1EE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547BD2AC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2D4DEED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21CFBC1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396EA07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429FF3BA" w14:textId="77777777" w:rsidTr="00E520D2">
        <w:trPr>
          <w:jc w:val="center"/>
        </w:trPr>
        <w:tc>
          <w:tcPr>
            <w:tcW w:w="601" w:type="pct"/>
          </w:tcPr>
          <w:p w14:paraId="750CB80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FCA7B9A" w14:textId="65C2964B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55F4863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20CE639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28D08A9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6362067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7DC2BD6D" w14:textId="77777777" w:rsidTr="00E520D2">
        <w:trPr>
          <w:jc w:val="center"/>
        </w:trPr>
        <w:tc>
          <w:tcPr>
            <w:tcW w:w="601" w:type="pct"/>
          </w:tcPr>
          <w:p w14:paraId="6C5D9A3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D560C40" w14:textId="03FBC26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3920B96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774BF0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14D1C5B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4E99CFB9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654CA506" w14:textId="77777777" w:rsidTr="00E520D2">
        <w:trPr>
          <w:jc w:val="center"/>
        </w:trPr>
        <w:tc>
          <w:tcPr>
            <w:tcW w:w="601" w:type="pct"/>
          </w:tcPr>
          <w:p w14:paraId="0E1DE9C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2E9FAE8" w14:textId="5DF15384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554B56F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653526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058C7CF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79A2601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046B2579" w14:textId="77777777" w:rsidTr="00E520D2">
        <w:trPr>
          <w:jc w:val="center"/>
        </w:trPr>
        <w:tc>
          <w:tcPr>
            <w:tcW w:w="601" w:type="pct"/>
          </w:tcPr>
          <w:p w14:paraId="37F0132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863B537" w14:textId="2C9DAC84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342BD73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10ED64A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7E3C240D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643FF37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7FFD01FE" w14:textId="77777777" w:rsidTr="00E520D2">
        <w:trPr>
          <w:jc w:val="center"/>
        </w:trPr>
        <w:tc>
          <w:tcPr>
            <w:tcW w:w="601" w:type="pct"/>
          </w:tcPr>
          <w:p w14:paraId="0DC113C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1D894A42" w14:textId="101B98C9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36F27B6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F74E57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12934E1D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3828602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13774194" w14:textId="77777777" w:rsidTr="00E520D2">
        <w:trPr>
          <w:jc w:val="center"/>
        </w:trPr>
        <w:tc>
          <w:tcPr>
            <w:tcW w:w="601" w:type="pct"/>
          </w:tcPr>
          <w:p w14:paraId="6101D80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284260F7" w14:textId="4320EBC6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158EA89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1CE67FED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51C65D1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41EF46AD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3EA74800" w14:textId="77777777" w:rsidTr="00E520D2">
        <w:trPr>
          <w:jc w:val="center"/>
        </w:trPr>
        <w:tc>
          <w:tcPr>
            <w:tcW w:w="601" w:type="pct"/>
          </w:tcPr>
          <w:p w14:paraId="336F4B2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611B7F5D" w14:textId="1EC9813A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76F2004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D00A5E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5CE9D5D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11BDEFD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47065012" w14:textId="77777777" w:rsidTr="00E520D2">
        <w:trPr>
          <w:jc w:val="center"/>
        </w:trPr>
        <w:tc>
          <w:tcPr>
            <w:tcW w:w="601" w:type="pct"/>
          </w:tcPr>
          <w:p w14:paraId="223C51CD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281FE9E" w14:textId="4FA258FA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4011CC5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5D8F06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6E8AC41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5C91235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2A9413A8" w14:textId="77777777" w:rsidTr="00E520D2">
        <w:trPr>
          <w:jc w:val="center"/>
        </w:trPr>
        <w:tc>
          <w:tcPr>
            <w:tcW w:w="601" w:type="pct"/>
          </w:tcPr>
          <w:p w14:paraId="4973D53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583A9F99" w14:textId="7F1AFD49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5C09A159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87FBB5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57428A3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2EBD2DD5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3581A603" w14:textId="77777777" w:rsidTr="00E520D2">
        <w:trPr>
          <w:jc w:val="center"/>
        </w:trPr>
        <w:tc>
          <w:tcPr>
            <w:tcW w:w="601" w:type="pct"/>
          </w:tcPr>
          <w:p w14:paraId="3F11228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DC2CE41" w14:textId="7BC7E7B6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056F4C4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19CD661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77D2E36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706A350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2102B2A6" w14:textId="77777777" w:rsidTr="00E520D2">
        <w:trPr>
          <w:jc w:val="center"/>
        </w:trPr>
        <w:tc>
          <w:tcPr>
            <w:tcW w:w="601" w:type="pct"/>
          </w:tcPr>
          <w:p w14:paraId="15C2138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9CA91CA" w14:textId="0F67A21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7B47BDE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A4D7115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57F7F99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5F2EC9D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</w:tbl>
    <w:p w14:paraId="7F8C46D8" w14:textId="77777777" w:rsidR="00583DE3" w:rsidRDefault="00583DE3" w:rsidP="00583DE3">
      <w:pPr>
        <w:ind w:left="-426"/>
        <w:jc w:val="both"/>
        <w:rPr>
          <w:rFonts w:cstheme="minorHAnsi"/>
        </w:rPr>
      </w:pPr>
    </w:p>
    <w:sectPr w:rsidR="00583DE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27C2EC" w14:textId="77777777" w:rsidR="00D817E3" w:rsidRDefault="00D817E3" w:rsidP="00583DE3">
      <w:pPr>
        <w:spacing w:after="0" w:line="240" w:lineRule="auto"/>
      </w:pPr>
      <w:r>
        <w:separator/>
      </w:r>
    </w:p>
  </w:endnote>
  <w:endnote w:type="continuationSeparator" w:id="0">
    <w:p w14:paraId="76C6601F" w14:textId="77777777" w:rsidR="00D817E3" w:rsidRDefault="00D817E3" w:rsidP="00583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77098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172020" w14:textId="5480AFFB" w:rsidR="00290C63" w:rsidRPr="00290C63" w:rsidRDefault="00290C63">
            <w:pPr>
              <w:pStyle w:val="Zpat"/>
              <w:jc w:val="right"/>
            </w:pPr>
            <w:r w:rsidRPr="00290C63">
              <w:t xml:space="preserve">Stránka </w:t>
            </w:r>
            <w:r w:rsidRPr="00290C63">
              <w:rPr>
                <w:bCs/>
                <w:sz w:val="24"/>
                <w:szCs w:val="24"/>
              </w:rPr>
              <w:fldChar w:fldCharType="begin"/>
            </w:r>
            <w:r w:rsidRPr="00290C63">
              <w:rPr>
                <w:bCs/>
              </w:rPr>
              <w:instrText>PAGE</w:instrText>
            </w:r>
            <w:r w:rsidRPr="00290C63">
              <w:rPr>
                <w:bCs/>
                <w:sz w:val="24"/>
                <w:szCs w:val="24"/>
              </w:rPr>
              <w:fldChar w:fldCharType="separate"/>
            </w:r>
            <w:r w:rsidR="00C21A26">
              <w:rPr>
                <w:bCs/>
                <w:noProof/>
              </w:rPr>
              <w:t>2</w:t>
            </w:r>
            <w:r w:rsidRPr="00290C63">
              <w:rPr>
                <w:bCs/>
                <w:sz w:val="24"/>
                <w:szCs w:val="24"/>
              </w:rPr>
              <w:fldChar w:fldCharType="end"/>
            </w:r>
            <w:r w:rsidRPr="00290C63">
              <w:t xml:space="preserve"> z </w:t>
            </w:r>
            <w:r w:rsidRPr="00290C63">
              <w:rPr>
                <w:bCs/>
                <w:sz w:val="24"/>
                <w:szCs w:val="24"/>
              </w:rPr>
              <w:fldChar w:fldCharType="begin"/>
            </w:r>
            <w:r w:rsidRPr="00290C63">
              <w:rPr>
                <w:bCs/>
              </w:rPr>
              <w:instrText>NUMPAGES</w:instrText>
            </w:r>
            <w:r w:rsidRPr="00290C63">
              <w:rPr>
                <w:bCs/>
                <w:sz w:val="24"/>
                <w:szCs w:val="24"/>
              </w:rPr>
              <w:fldChar w:fldCharType="separate"/>
            </w:r>
            <w:r w:rsidR="00C21A26">
              <w:rPr>
                <w:bCs/>
                <w:noProof/>
              </w:rPr>
              <w:t>2</w:t>
            </w:r>
            <w:r w:rsidRPr="00290C63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81B7D9" w14:textId="54CB01F6" w:rsidR="00E67176" w:rsidRDefault="00D817E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5EC562" w14:textId="77777777" w:rsidR="00D817E3" w:rsidRDefault="00D817E3" w:rsidP="00583DE3">
      <w:pPr>
        <w:spacing w:after="0" w:line="240" w:lineRule="auto"/>
      </w:pPr>
      <w:r>
        <w:separator/>
      </w:r>
    </w:p>
  </w:footnote>
  <w:footnote w:type="continuationSeparator" w:id="0">
    <w:p w14:paraId="4126200B" w14:textId="77777777" w:rsidR="00D817E3" w:rsidRDefault="00D817E3" w:rsidP="00583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E2FBB" w14:textId="3BD93A74" w:rsidR="00932935" w:rsidRDefault="00583DE3" w:rsidP="00932935">
    <w:pPr>
      <w:pStyle w:val="Zhlav"/>
      <w:jc w:val="center"/>
    </w:pPr>
    <w:r>
      <w:t xml:space="preserve">- Hlavičkový papír </w:t>
    </w:r>
    <w:r w:rsidR="00791079">
      <w:t>žadatele</w:t>
    </w:r>
    <w:r w:rsidR="00261799">
      <w:t xml:space="preserve"> – tj.  </w:t>
    </w:r>
    <w:r w:rsidR="00261799" w:rsidRPr="00C90C60">
      <w:t xml:space="preserve">subjektu, který </w:t>
    </w:r>
    <w:r w:rsidR="00757E44">
      <w:t>žádost podává</w:t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DE3"/>
    <w:rsid w:val="000027F2"/>
    <w:rsid w:val="00045457"/>
    <w:rsid w:val="000F344D"/>
    <w:rsid w:val="00107906"/>
    <w:rsid w:val="0011738F"/>
    <w:rsid w:val="001B77F4"/>
    <w:rsid w:val="001F020D"/>
    <w:rsid w:val="00210EF6"/>
    <w:rsid w:val="00261799"/>
    <w:rsid w:val="00267412"/>
    <w:rsid w:val="00290C63"/>
    <w:rsid w:val="00295D0F"/>
    <w:rsid w:val="002B35ED"/>
    <w:rsid w:val="003472F5"/>
    <w:rsid w:val="00350202"/>
    <w:rsid w:val="00376752"/>
    <w:rsid w:val="003B75A9"/>
    <w:rsid w:val="003C6104"/>
    <w:rsid w:val="003F5D52"/>
    <w:rsid w:val="004714AE"/>
    <w:rsid w:val="004722F2"/>
    <w:rsid w:val="004A006E"/>
    <w:rsid w:val="004B66D0"/>
    <w:rsid w:val="00537CA7"/>
    <w:rsid w:val="0054373D"/>
    <w:rsid w:val="00583DE3"/>
    <w:rsid w:val="005E0DCC"/>
    <w:rsid w:val="00643275"/>
    <w:rsid w:val="006B24F3"/>
    <w:rsid w:val="006B6B87"/>
    <w:rsid w:val="006F2F5D"/>
    <w:rsid w:val="00746D1E"/>
    <w:rsid w:val="00757E44"/>
    <w:rsid w:val="00791079"/>
    <w:rsid w:val="007F1D8F"/>
    <w:rsid w:val="008161C1"/>
    <w:rsid w:val="008270FA"/>
    <w:rsid w:val="00841579"/>
    <w:rsid w:val="0084247B"/>
    <w:rsid w:val="00863081"/>
    <w:rsid w:val="00891897"/>
    <w:rsid w:val="00896598"/>
    <w:rsid w:val="008A7945"/>
    <w:rsid w:val="008E1A66"/>
    <w:rsid w:val="0096538B"/>
    <w:rsid w:val="00996AA5"/>
    <w:rsid w:val="009976F6"/>
    <w:rsid w:val="009B40E8"/>
    <w:rsid w:val="009B6807"/>
    <w:rsid w:val="009D0ED8"/>
    <w:rsid w:val="009E2704"/>
    <w:rsid w:val="00A109CA"/>
    <w:rsid w:val="00A2266D"/>
    <w:rsid w:val="00A274B2"/>
    <w:rsid w:val="00A577C5"/>
    <w:rsid w:val="00AE1285"/>
    <w:rsid w:val="00AF7811"/>
    <w:rsid w:val="00B31897"/>
    <w:rsid w:val="00B32C7B"/>
    <w:rsid w:val="00B4171E"/>
    <w:rsid w:val="00BA7959"/>
    <w:rsid w:val="00C21A26"/>
    <w:rsid w:val="00C4395C"/>
    <w:rsid w:val="00C90C60"/>
    <w:rsid w:val="00CA740D"/>
    <w:rsid w:val="00D2192F"/>
    <w:rsid w:val="00D22767"/>
    <w:rsid w:val="00D60151"/>
    <w:rsid w:val="00D61C56"/>
    <w:rsid w:val="00D76F08"/>
    <w:rsid w:val="00D817E3"/>
    <w:rsid w:val="00D817E9"/>
    <w:rsid w:val="00DD7E8F"/>
    <w:rsid w:val="00DE355D"/>
    <w:rsid w:val="00DF4467"/>
    <w:rsid w:val="00E06FFB"/>
    <w:rsid w:val="00E520D2"/>
    <w:rsid w:val="00E923CA"/>
    <w:rsid w:val="00EA0A82"/>
    <w:rsid w:val="00ED235F"/>
    <w:rsid w:val="00FA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0ABF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794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83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3DE3"/>
  </w:style>
  <w:style w:type="paragraph" w:styleId="Zpat">
    <w:name w:val="footer"/>
    <w:basedOn w:val="Normln"/>
    <w:link w:val="ZpatChar"/>
    <w:uiPriority w:val="99"/>
    <w:unhideWhenUsed/>
    <w:rsid w:val="00583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3DE3"/>
  </w:style>
  <w:style w:type="table" w:styleId="Mkatabulky">
    <w:name w:val="Table Grid"/>
    <w:basedOn w:val="Normlntabulka"/>
    <w:uiPriority w:val="39"/>
    <w:rsid w:val="00583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E355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55D"/>
    <w:rPr>
      <w:rFonts w:ascii="Times New Roman" w:hAnsi="Times New Roman" w:cs="Times New Roman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A79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795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795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79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7959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A794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A794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A794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794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83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3DE3"/>
  </w:style>
  <w:style w:type="paragraph" w:styleId="Zpat">
    <w:name w:val="footer"/>
    <w:basedOn w:val="Normln"/>
    <w:link w:val="ZpatChar"/>
    <w:uiPriority w:val="99"/>
    <w:unhideWhenUsed/>
    <w:rsid w:val="00583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3DE3"/>
  </w:style>
  <w:style w:type="table" w:styleId="Mkatabulky">
    <w:name w:val="Table Grid"/>
    <w:basedOn w:val="Normlntabulka"/>
    <w:uiPriority w:val="39"/>
    <w:rsid w:val="00583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E355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55D"/>
    <w:rPr>
      <w:rFonts w:ascii="Times New Roman" w:hAnsi="Times New Roman" w:cs="Times New Roman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A79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795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795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79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7959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A794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A794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A79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2C41C-799A-45C8-9ED7-137240269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Korman Horáčková Věra Mgr.</dc:creator>
  <cp:lastModifiedBy>Bartošová Karolína</cp:lastModifiedBy>
  <cp:revision>2</cp:revision>
  <dcterms:created xsi:type="dcterms:W3CDTF">2020-06-05T10:31:00Z</dcterms:created>
  <dcterms:modified xsi:type="dcterms:W3CDTF">2020-06-05T10:31:00Z</dcterms:modified>
</cp:coreProperties>
</file>