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23CFC9" w14:textId="1943538F" w:rsidR="00461881" w:rsidRPr="005B3963" w:rsidRDefault="006F5164" w:rsidP="00461881">
      <w:pPr>
        <w:spacing w:before="480" w:after="480"/>
        <w:jc w:val="center"/>
        <w:rPr>
          <w:b/>
          <w:caps/>
          <w:color w:val="B2BC00"/>
          <w:sz w:val="44"/>
          <w:szCs w:val="14"/>
        </w:rPr>
      </w:pPr>
      <w:sdt>
        <w:sdtPr>
          <w:rPr>
            <w:b/>
            <w:caps/>
            <w:color w:val="B2BC00"/>
            <w:sz w:val="44"/>
            <w:szCs w:val="14"/>
          </w:rPr>
          <w:alias w:val="Název"/>
          <w:tag w:val=""/>
          <w:id w:val="-626627868"/>
          <w:placeholder>
            <w:docPart w:val="FDC32E0F6DCE4DE2A9C5C3EFF5B322FD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BB0721">
            <w:rPr>
              <w:b/>
              <w:caps/>
              <w:color w:val="B2BC00"/>
              <w:sz w:val="44"/>
              <w:szCs w:val="14"/>
            </w:rPr>
            <w:t>ERM_ZPG01A</w:t>
          </w:r>
        </w:sdtContent>
      </w:sdt>
    </w:p>
    <w:tbl>
      <w:tblPr>
        <w:tblW w:w="5000" w:type="pct"/>
        <w:jc w:val="center"/>
        <w:tblBorders>
          <w:top w:val="single" w:sz="18" w:space="0" w:color="B2BC00"/>
          <w:left w:val="single" w:sz="18" w:space="0" w:color="B2BC00"/>
          <w:bottom w:val="single" w:sz="18" w:space="0" w:color="B2BC00"/>
          <w:right w:val="single" w:sz="18" w:space="0" w:color="B2BC00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328"/>
        <w:gridCol w:w="6696"/>
      </w:tblGrid>
      <w:tr w:rsidR="00525B29" w:rsidRPr="00C17705" w14:paraId="3BA729EA" w14:textId="77777777" w:rsidTr="00561F21">
        <w:trPr>
          <w:jc w:val="center"/>
        </w:trPr>
        <w:tc>
          <w:tcPr>
            <w:tcW w:w="1290" w:type="pct"/>
            <w:vAlign w:val="center"/>
          </w:tcPr>
          <w:p w14:paraId="702BFBF8" w14:textId="0E1856A6" w:rsidR="005B3963" w:rsidRPr="00C17705" w:rsidRDefault="005B3963" w:rsidP="009B2889">
            <w:r>
              <w:t xml:space="preserve">Název </w:t>
            </w:r>
            <w:r w:rsidR="00461881">
              <w:t>a předmět</w:t>
            </w:r>
          </w:p>
        </w:tc>
        <w:tc>
          <w:tcPr>
            <w:tcW w:w="3710" w:type="pct"/>
            <w:vAlign w:val="center"/>
          </w:tcPr>
          <w:p w14:paraId="626E4703" w14:textId="2CDD2A80" w:rsidR="005B3963" w:rsidRPr="00C17705" w:rsidRDefault="00EE640D" w:rsidP="009B2889">
            <w:r>
              <w:rPr>
                <w:b/>
                <w:bCs/>
              </w:rPr>
              <w:t xml:space="preserve">Dokumentace webové služby </w:t>
            </w:r>
            <w:sdt>
              <w:sdtPr>
                <w:rPr>
                  <w:b/>
                  <w:bCs/>
                </w:rPr>
                <w:alias w:val="Název"/>
                <w:tag w:val=""/>
                <w:id w:val="-1800611251"/>
                <w:placeholder>
                  <w:docPart w:val="B586E7E5D8714945BA046BB9E4EA1D0B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="005B3963" w:rsidRPr="005B3963">
                  <w:rPr>
                    <w:b/>
                    <w:bCs/>
                  </w:rPr>
                  <w:t>ERM_ZPG01A</w:t>
                </w:r>
              </w:sdtContent>
            </w:sdt>
            <w:r w:rsidR="00461881">
              <w:rPr>
                <w:b/>
                <w:bCs/>
              </w:rPr>
              <w:t xml:space="preserve"> - </w:t>
            </w:r>
            <w:sdt>
              <w:sdtPr>
                <w:rPr>
                  <w:b/>
                  <w:bCs/>
                </w:rPr>
                <w:alias w:val="Předmět"/>
                <w:tag w:val=""/>
                <w:id w:val="1434938196"/>
                <w:placeholder>
                  <w:docPart w:val="C1F682874BF747A5968C6E5EF29BE53D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461881">
                  <w:rPr>
                    <w:b/>
                    <w:bCs/>
                  </w:rPr>
                  <w:t xml:space="preserve">Žádost o </w:t>
                </w:r>
                <w:r w:rsidR="00676613">
                  <w:rPr>
                    <w:b/>
                    <w:bCs/>
                  </w:rPr>
                  <w:t>p</w:t>
                </w:r>
                <w:r w:rsidR="00461881">
                  <w:rPr>
                    <w:b/>
                    <w:bCs/>
                  </w:rPr>
                  <w:t xml:space="preserve">rodloužení </w:t>
                </w:r>
                <w:r w:rsidR="00676613">
                  <w:rPr>
                    <w:b/>
                    <w:bCs/>
                  </w:rPr>
                  <w:t>g</w:t>
                </w:r>
                <w:r w:rsidR="00461881">
                  <w:rPr>
                    <w:b/>
                    <w:bCs/>
                  </w:rPr>
                  <w:t>enové základny</w:t>
                </w:r>
              </w:sdtContent>
            </w:sdt>
          </w:p>
        </w:tc>
      </w:tr>
      <w:tr w:rsidR="00525B29" w:rsidRPr="00C17705" w14:paraId="1AB405FD" w14:textId="77777777" w:rsidTr="00561F21">
        <w:trPr>
          <w:jc w:val="center"/>
        </w:trPr>
        <w:tc>
          <w:tcPr>
            <w:tcW w:w="1290" w:type="pct"/>
            <w:vAlign w:val="center"/>
          </w:tcPr>
          <w:p w14:paraId="42B9B379" w14:textId="7EC023A3" w:rsidR="00525B29" w:rsidRPr="00C17705" w:rsidRDefault="00525B29" w:rsidP="001D2A8C">
            <w:pPr>
              <w:spacing w:after="0"/>
            </w:pPr>
            <w:r w:rsidRPr="00C17705">
              <w:t>Verze</w:t>
            </w:r>
            <w:r w:rsidR="00267366">
              <w:t xml:space="preserve"> </w:t>
            </w:r>
            <w:r w:rsidR="00946791">
              <w:t>dokumentu</w:t>
            </w:r>
          </w:p>
        </w:tc>
        <w:tc>
          <w:tcPr>
            <w:tcW w:w="3710" w:type="pct"/>
            <w:vAlign w:val="center"/>
          </w:tcPr>
          <w:p w14:paraId="69271095" w14:textId="7C24A8A5" w:rsidR="00525B29" w:rsidRPr="00C17705" w:rsidRDefault="006F5164" w:rsidP="001D2A8C">
            <w:pPr>
              <w:spacing w:after="0"/>
            </w:pPr>
            <w:sdt>
              <w:sdtPr>
                <w:alias w:val="Stav"/>
                <w:tag w:val=""/>
                <w:id w:val="284013072"/>
                <w:placeholder>
                  <w:docPart w:val="5D86CAF9FF284648BA60A7AF00AF5FC9"/>
                </w:placeholder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="00490A36">
                  <w:t>1.</w:t>
                </w:r>
                <w:r w:rsidR="00C2421B">
                  <w:t>0</w:t>
                </w:r>
              </w:sdtContent>
            </w:sdt>
          </w:p>
        </w:tc>
      </w:tr>
      <w:tr w:rsidR="00946791" w:rsidRPr="00C17705" w14:paraId="1D154E61" w14:textId="77777777" w:rsidTr="00946791">
        <w:trPr>
          <w:jc w:val="center"/>
        </w:trPr>
        <w:tc>
          <w:tcPr>
            <w:tcW w:w="1290" w:type="pct"/>
            <w:vAlign w:val="center"/>
          </w:tcPr>
          <w:p w14:paraId="787D4B1F" w14:textId="77777777" w:rsidR="00946791" w:rsidRPr="00C17705" w:rsidRDefault="00946791" w:rsidP="001D2A8C">
            <w:pPr>
              <w:spacing w:after="0"/>
            </w:pPr>
            <w:r w:rsidRPr="00C17705">
              <w:t>Počet stran</w:t>
            </w:r>
          </w:p>
        </w:tc>
        <w:tc>
          <w:tcPr>
            <w:tcW w:w="3710" w:type="pct"/>
            <w:vAlign w:val="center"/>
          </w:tcPr>
          <w:p w14:paraId="79B7D939" w14:textId="4C9651E4" w:rsidR="00946791" w:rsidRPr="00C17705" w:rsidRDefault="00946791" w:rsidP="004D062B">
            <w:pPr>
              <w:spacing w:after="0"/>
              <w:rPr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NUMPAGES   \* MERGEFORMAT </w:instrText>
            </w:r>
            <w:r>
              <w:rPr>
                <w:noProof/>
              </w:rPr>
              <w:fldChar w:fldCharType="separate"/>
            </w:r>
            <w:r w:rsidR="00CC1B55"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p>
        </w:tc>
      </w:tr>
      <w:tr w:rsidR="0039112F" w:rsidRPr="00C17705" w14:paraId="2D31D045" w14:textId="77777777" w:rsidTr="00561F21">
        <w:trPr>
          <w:jc w:val="center"/>
        </w:trPr>
        <w:tc>
          <w:tcPr>
            <w:tcW w:w="1290" w:type="pct"/>
            <w:vAlign w:val="center"/>
          </w:tcPr>
          <w:p w14:paraId="3E3F5618" w14:textId="47702194" w:rsidR="0039112F" w:rsidRDefault="0039112F" w:rsidP="001D2A8C">
            <w:pPr>
              <w:spacing w:after="0"/>
            </w:pPr>
            <w:r w:rsidRPr="00C17705">
              <w:t>Stupeň důvěrnosti</w:t>
            </w:r>
          </w:p>
        </w:tc>
        <w:sdt>
          <w:sdtPr>
            <w:alias w:val="Stupeň Důvěrnosti"/>
            <w:tag w:val="Důvěrnost"/>
            <w:id w:val="930314626"/>
            <w:placeholder>
              <w:docPart w:val="55E189A5BE6045238CA43935A3BC6D71"/>
            </w:placeholder>
            <w:comboBox>
              <w:listItem w:value="Zvolte položku."/>
              <w:listItem w:displayText="Veřejné" w:value="Veřejné"/>
              <w:listItem w:displayText="Neveřejné" w:value="Neveřejné"/>
              <w:listItem w:displayText="Neveřejné - citlivé informace MZe" w:value="Neveřejné - citlivé informace MZe"/>
              <w:listItem w:displayText="Zvláštní skutečnosti" w:value="Zvláštní skutečnosti"/>
            </w:comboBox>
          </w:sdtPr>
          <w:sdtEndPr/>
          <w:sdtContent>
            <w:tc>
              <w:tcPr>
                <w:tcW w:w="3710" w:type="pct"/>
                <w:vAlign w:val="center"/>
              </w:tcPr>
              <w:p w14:paraId="1ED6B02F" w14:textId="792FA795" w:rsidR="0039112F" w:rsidRDefault="00C2421B" w:rsidP="001D2A8C">
                <w:pPr>
                  <w:spacing w:after="0"/>
                </w:pPr>
                <w:r>
                  <w:t>V</w:t>
                </w:r>
                <w:r w:rsidR="0039112F">
                  <w:t>eřejné</w:t>
                </w:r>
              </w:p>
            </w:tc>
          </w:sdtContent>
        </w:sdt>
      </w:tr>
      <w:tr w:rsidR="0039112F" w:rsidRPr="00C17705" w14:paraId="39FF30BD" w14:textId="77777777" w:rsidTr="00561F21">
        <w:trPr>
          <w:jc w:val="center"/>
        </w:trPr>
        <w:tc>
          <w:tcPr>
            <w:tcW w:w="1290" w:type="pct"/>
            <w:vAlign w:val="center"/>
          </w:tcPr>
          <w:p w14:paraId="369A69E7" w14:textId="77777777" w:rsidR="0039112F" w:rsidRDefault="0039112F" w:rsidP="001D2A8C">
            <w:pPr>
              <w:spacing w:after="0"/>
            </w:pPr>
          </w:p>
        </w:tc>
        <w:tc>
          <w:tcPr>
            <w:tcW w:w="3710" w:type="pct"/>
            <w:vAlign w:val="center"/>
          </w:tcPr>
          <w:p w14:paraId="5CDD89E0" w14:textId="0870AD26" w:rsidR="0039112F" w:rsidRDefault="0039112F" w:rsidP="001D2A8C">
            <w:pPr>
              <w:spacing w:after="0"/>
            </w:pPr>
            <w:r w:rsidRPr="00AB4A18">
              <w:t>V případě vytištění z elektronické podoby se jedná o neřízený dokument!</w:t>
            </w:r>
          </w:p>
        </w:tc>
      </w:tr>
    </w:tbl>
    <w:p w14:paraId="4A1F0FEB" w14:textId="712CDEDC" w:rsidR="00C2421B" w:rsidRDefault="00C2421B" w:rsidP="00C2421B">
      <w:pPr>
        <w:spacing w:before="360"/>
        <w:rPr>
          <w:b/>
          <w:bCs/>
          <w:sz w:val="24"/>
          <w:szCs w:val="22"/>
        </w:rPr>
      </w:pPr>
      <w:r>
        <w:rPr>
          <w:b/>
          <w:bCs/>
          <w:sz w:val="24"/>
          <w:szCs w:val="22"/>
        </w:rPr>
        <w:t>Verze dokumentu</w:t>
      </w:r>
    </w:p>
    <w:tbl>
      <w:tblPr>
        <w:tblStyle w:val="MZestyl"/>
        <w:tblW w:w="5000" w:type="pct"/>
        <w:tblLook w:val="0160" w:firstRow="1" w:lastRow="1" w:firstColumn="0" w:lastColumn="1" w:noHBand="0" w:noVBand="0"/>
      </w:tblPr>
      <w:tblGrid>
        <w:gridCol w:w="2560"/>
        <w:gridCol w:w="1884"/>
        <w:gridCol w:w="1049"/>
        <w:gridCol w:w="3547"/>
      </w:tblGrid>
      <w:tr w:rsidR="00C2421B" w:rsidRPr="00C17705" w14:paraId="6E67028C" w14:textId="77777777" w:rsidTr="00601B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24B29512" w14:textId="77777777" w:rsidR="00C2421B" w:rsidRPr="00C17705" w:rsidRDefault="00C2421B" w:rsidP="00601B1F">
            <w:pPr>
              <w:spacing w:before="103" w:after="0" w:line="240" w:lineRule="auto"/>
              <w:rPr>
                <w:b w:val="0"/>
              </w:rPr>
            </w:pPr>
            <w:r w:rsidRPr="00C17705">
              <w:t>Autor</w:t>
            </w:r>
          </w:p>
        </w:tc>
        <w:tc>
          <w:tcPr>
            <w:tcW w:w="0" w:type="auto"/>
          </w:tcPr>
          <w:p w14:paraId="720DA030" w14:textId="77777777" w:rsidR="00C2421B" w:rsidRPr="00C17705" w:rsidRDefault="00C2421B" w:rsidP="00601B1F">
            <w:pPr>
              <w:spacing w:before="103" w:after="0" w:line="240" w:lineRule="auto"/>
              <w:rPr>
                <w:b w:val="0"/>
              </w:rPr>
            </w:pPr>
            <w:r w:rsidRPr="00C17705">
              <w:t>Datum</w:t>
            </w:r>
          </w:p>
        </w:tc>
        <w:tc>
          <w:tcPr>
            <w:tcW w:w="0" w:type="auto"/>
          </w:tcPr>
          <w:p w14:paraId="0FC74AAD" w14:textId="77777777" w:rsidR="00C2421B" w:rsidRPr="00C17705" w:rsidRDefault="00C2421B" w:rsidP="00601B1F">
            <w:pPr>
              <w:spacing w:before="103" w:after="0" w:line="240" w:lineRule="auto"/>
              <w:rPr>
                <w:b w:val="0"/>
              </w:rPr>
            </w:pPr>
            <w:r w:rsidRPr="00C17705">
              <w:t>Verze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</w:tcPr>
          <w:p w14:paraId="6B887E6D" w14:textId="77777777" w:rsidR="00C2421B" w:rsidRPr="00C17705" w:rsidRDefault="00C2421B" w:rsidP="00601B1F">
            <w:pPr>
              <w:spacing w:before="103" w:after="0" w:line="240" w:lineRule="auto"/>
              <w:rPr>
                <w:b w:val="0"/>
              </w:rPr>
            </w:pPr>
            <w:r w:rsidRPr="00C17705">
              <w:t>Popis změny</w:t>
            </w:r>
          </w:p>
        </w:tc>
      </w:tr>
      <w:tr w:rsidR="00C2421B" w:rsidRPr="00C17705" w14:paraId="0138F57A" w14:textId="77777777" w:rsidTr="00601B1F">
        <w:trPr>
          <w:cantSplit w:val="0"/>
        </w:trPr>
        <w:tc>
          <w:tcPr>
            <w:tcW w:w="0" w:type="auto"/>
          </w:tcPr>
          <w:p w14:paraId="00D9A4E2" w14:textId="77777777" w:rsidR="00C2421B" w:rsidRPr="00C17705" w:rsidRDefault="00C2421B" w:rsidP="00601B1F">
            <w:pPr>
              <w:spacing w:before="103" w:after="0" w:line="240" w:lineRule="auto"/>
            </w:pPr>
            <w:r>
              <w:t>Veronika Jandová</w:t>
            </w:r>
          </w:p>
        </w:tc>
        <w:tc>
          <w:tcPr>
            <w:tcW w:w="0" w:type="auto"/>
          </w:tcPr>
          <w:p w14:paraId="3897147F" w14:textId="77777777" w:rsidR="00C2421B" w:rsidRPr="00C17705" w:rsidRDefault="00C2421B" w:rsidP="00601B1F">
            <w:pPr>
              <w:spacing w:before="103" w:after="0" w:line="240" w:lineRule="auto"/>
            </w:pPr>
            <w:r>
              <w:t>11. 02. 2021</w:t>
            </w:r>
          </w:p>
        </w:tc>
        <w:tc>
          <w:tcPr>
            <w:tcW w:w="0" w:type="auto"/>
          </w:tcPr>
          <w:p w14:paraId="16FA0DEE" w14:textId="77777777" w:rsidR="00C2421B" w:rsidRPr="00C17705" w:rsidRDefault="00C2421B" w:rsidP="00601B1F">
            <w:pPr>
              <w:spacing w:before="103" w:after="0" w:line="240" w:lineRule="auto"/>
            </w:pPr>
            <w:r>
              <w:t>1.0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</w:tcPr>
          <w:p w14:paraId="11F50E79" w14:textId="77777777" w:rsidR="00C2421B" w:rsidRPr="00C17705" w:rsidRDefault="00C2421B" w:rsidP="00601B1F">
            <w:pPr>
              <w:spacing w:before="103" w:after="0" w:line="240" w:lineRule="auto"/>
            </w:pPr>
            <w:r>
              <w:t>První verze dokumentace</w:t>
            </w:r>
          </w:p>
        </w:tc>
      </w:tr>
    </w:tbl>
    <w:p w14:paraId="6D55D590" w14:textId="22ACC2E0" w:rsidR="008C7713" w:rsidRPr="00A24ED6" w:rsidRDefault="008C7713" w:rsidP="00A24ED6">
      <w:pPr>
        <w:spacing w:before="360" w:line="240" w:lineRule="auto"/>
        <w:rPr>
          <w:b/>
          <w:bCs/>
          <w:color w:val="B2BC00" w:themeColor="text1"/>
          <w:sz w:val="36"/>
          <w:szCs w:val="32"/>
        </w:rPr>
      </w:pPr>
      <w:bookmarkStart w:id="0" w:name="_Toc303348228"/>
      <w:r w:rsidRPr="00A24ED6">
        <w:rPr>
          <w:b/>
          <w:bCs/>
          <w:color w:val="B2BC00" w:themeColor="text1"/>
          <w:sz w:val="36"/>
          <w:szCs w:val="32"/>
        </w:rPr>
        <w:t>Obsah</w:t>
      </w:r>
    </w:p>
    <w:p w14:paraId="48B44327" w14:textId="1BF7E962" w:rsidR="00CC1B55" w:rsidRDefault="008C7713">
      <w:pPr>
        <w:pStyle w:val="Obsah1"/>
        <w:tabs>
          <w:tab w:val="left" w:pos="42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r>
        <w:fldChar w:fldCharType="begin"/>
      </w:r>
      <w:r>
        <w:instrText xml:space="preserve"> TOC \o "1-5" \h \z \u </w:instrText>
      </w:r>
      <w:r>
        <w:fldChar w:fldCharType="separate"/>
      </w:r>
      <w:hyperlink w:anchor="_Toc64534536" w:history="1">
        <w:r w:rsidR="00CC1B55" w:rsidRPr="009872EA">
          <w:rPr>
            <w:rStyle w:val="Hypertextovodkaz"/>
            <w:noProof/>
          </w:rPr>
          <w:t>1</w:t>
        </w:r>
        <w:r w:rsidR="00CC1B55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CC1B55" w:rsidRPr="009872EA">
          <w:rPr>
            <w:rStyle w:val="Hypertextovodkaz"/>
            <w:noProof/>
          </w:rPr>
          <w:t>Popis služby</w:t>
        </w:r>
        <w:r w:rsidR="00CC1B55">
          <w:rPr>
            <w:noProof/>
            <w:webHidden/>
          </w:rPr>
          <w:tab/>
        </w:r>
        <w:r w:rsidR="00CC1B55">
          <w:rPr>
            <w:noProof/>
            <w:webHidden/>
          </w:rPr>
          <w:fldChar w:fldCharType="begin"/>
        </w:r>
        <w:r w:rsidR="00CC1B55">
          <w:rPr>
            <w:noProof/>
            <w:webHidden/>
          </w:rPr>
          <w:instrText xml:space="preserve"> PAGEREF _Toc64534536 \h </w:instrText>
        </w:r>
        <w:r w:rsidR="00CC1B55">
          <w:rPr>
            <w:noProof/>
            <w:webHidden/>
          </w:rPr>
        </w:r>
        <w:r w:rsidR="00CC1B55">
          <w:rPr>
            <w:noProof/>
            <w:webHidden/>
          </w:rPr>
          <w:fldChar w:fldCharType="separate"/>
        </w:r>
        <w:r w:rsidR="00CC1B55">
          <w:rPr>
            <w:noProof/>
            <w:webHidden/>
          </w:rPr>
          <w:t>2</w:t>
        </w:r>
        <w:r w:rsidR="00CC1B55">
          <w:rPr>
            <w:noProof/>
            <w:webHidden/>
          </w:rPr>
          <w:fldChar w:fldCharType="end"/>
        </w:r>
      </w:hyperlink>
    </w:p>
    <w:p w14:paraId="468111D9" w14:textId="60AFE011" w:rsidR="00CC1B55" w:rsidRDefault="00CC1B55">
      <w:pPr>
        <w:pStyle w:val="Obsah1"/>
        <w:tabs>
          <w:tab w:val="left" w:pos="42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64534537" w:history="1">
        <w:r w:rsidRPr="009872EA">
          <w:rPr>
            <w:rStyle w:val="Hypertextovodkaz"/>
            <w:noProof/>
          </w:rPr>
          <w:t>2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9872EA">
          <w:rPr>
            <w:rStyle w:val="Hypertextovodkaz"/>
            <w:noProof/>
          </w:rPr>
          <w:t>Struktura request a response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_Toc64534537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0969423" w14:textId="6FF54F68" w:rsidR="00CC1B55" w:rsidRDefault="00CC1B55">
      <w:pPr>
        <w:pStyle w:val="Obsah2"/>
        <w:tabs>
          <w:tab w:val="left" w:pos="879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64534538" w:history="1">
        <w:r w:rsidRPr="009872EA">
          <w:rPr>
            <w:rStyle w:val="Hypertextovodkaz"/>
            <w:caps/>
            <w:noProof/>
          </w:rPr>
          <w:t>2.1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9872EA">
          <w:rPr>
            <w:rStyle w:val="Hypertextovodkaz"/>
            <w:noProof/>
          </w:rPr>
          <w:t>EA model rozhraní služby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_Toc64534538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BBDE88C" w14:textId="31316C56" w:rsidR="00CC1B55" w:rsidRDefault="00CC1B55">
      <w:pPr>
        <w:pStyle w:val="Obsah2"/>
        <w:tabs>
          <w:tab w:val="left" w:pos="879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64534539" w:history="1">
        <w:r w:rsidRPr="009872EA">
          <w:rPr>
            <w:rStyle w:val="Hypertextovodkaz"/>
            <w:caps/>
            <w:noProof/>
          </w:rPr>
          <w:t>2.2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9872EA">
          <w:rPr>
            <w:rStyle w:val="Hypertextovodkaz"/>
            <w:noProof/>
          </w:rPr>
          <w:t>Požadavek (vstup bez ESB obálky)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_Toc64534539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F8EF092" w14:textId="28C0E260" w:rsidR="00CC1B55" w:rsidRDefault="00CC1B55">
      <w:pPr>
        <w:pStyle w:val="Obsah2"/>
        <w:tabs>
          <w:tab w:val="left" w:pos="879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64534540" w:history="1">
        <w:r w:rsidRPr="009872EA">
          <w:rPr>
            <w:rStyle w:val="Hypertextovodkaz"/>
            <w:caps/>
            <w:noProof/>
          </w:rPr>
          <w:t>2.3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9872EA">
          <w:rPr>
            <w:rStyle w:val="Hypertextovodkaz"/>
            <w:noProof/>
          </w:rPr>
          <w:t>Odpověď (výstup bez ESB obálky)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_Toc64534540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9AFBCDE" w14:textId="54D5745A" w:rsidR="00CC1B55" w:rsidRDefault="00CC1B55">
      <w:pPr>
        <w:pStyle w:val="Obsah1"/>
        <w:tabs>
          <w:tab w:val="left" w:pos="42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64534541" w:history="1">
        <w:r w:rsidRPr="009872EA">
          <w:rPr>
            <w:rStyle w:val="Hypertextovodkaz"/>
            <w:noProof/>
          </w:rPr>
          <w:t>3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9872EA">
          <w:rPr>
            <w:rStyle w:val="Hypertextovodkaz"/>
            <w:noProof/>
          </w:rPr>
          <w:t>Chybová hlášení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_Toc64534541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77296C5" w14:textId="65ED9AD0" w:rsidR="00A24ED6" w:rsidRPr="00A24ED6" w:rsidRDefault="008C7713">
      <w:pPr>
        <w:spacing w:after="0" w:line="240" w:lineRule="auto"/>
      </w:pPr>
      <w:r>
        <w:fldChar w:fldCharType="end"/>
      </w:r>
      <w:r w:rsidR="00A24ED6">
        <w:br w:type="page"/>
      </w:r>
    </w:p>
    <w:p w14:paraId="47438673" w14:textId="77777777" w:rsidR="00002597" w:rsidRDefault="00002597" w:rsidP="00002597">
      <w:pPr>
        <w:pStyle w:val="Nadpis1"/>
        <w:ind w:left="431" w:hanging="431"/>
      </w:pPr>
      <w:bookmarkStart w:id="1" w:name="_Toc64534536"/>
      <w:r>
        <w:lastRenderedPageBreak/>
        <w:t>Popis služby</w:t>
      </w:r>
      <w:bookmarkEnd w:id="1"/>
    </w:p>
    <w:p w14:paraId="0489B708" w14:textId="79444D5D" w:rsidR="00002597" w:rsidRPr="00AB5759" w:rsidRDefault="00002597" w:rsidP="00002597">
      <w:r w:rsidRPr="00AB5759">
        <w:t xml:space="preserve">Služba </w:t>
      </w:r>
      <w:sdt>
        <w:sdtPr>
          <w:alias w:val="Název"/>
          <w:tag w:val=""/>
          <w:id w:val="79871990"/>
          <w:placeholder>
            <w:docPart w:val="9243502CB0FD44139E7364FDD624380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720E0B">
            <w:t>ERM_ZPG01A</w:t>
          </w:r>
        </w:sdtContent>
      </w:sdt>
      <w:r w:rsidRPr="00AB5759">
        <w:t xml:space="preserve"> v případě vstupu validní zprávy vytvoří žádost o Prodloužení Genové základny v systému ERMA2.</w:t>
      </w:r>
    </w:p>
    <w:p w14:paraId="323F6BCC" w14:textId="77777777" w:rsidR="00002597" w:rsidRPr="00AB5759" w:rsidRDefault="00002597" w:rsidP="00002597">
      <w:r w:rsidRPr="00AB5759">
        <w:t>Služba vrací pouze ID žádosti a odkaz pro stažení PDF verze této žádosti. Odkaz pro stažení PDF je chráněn jednorázovým tokenem, tedy lze jej otevřít pouze jednou.</w:t>
      </w:r>
    </w:p>
    <w:p w14:paraId="46174C4C" w14:textId="14C31E29" w:rsidR="00002597" w:rsidRPr="00AB5759" w:rsidRDefault="00002597" w:rsidP="00002597">
      <w:r w:rsidRPr="00AB5759">
        <w:t>Název služby na ESB serveru</w:t>
      </w:r>
      <w:r w:rsidR="007347A0" w:rsidRPr="00AB5759">
        <w:t xml:space="preserve">: </w:t>
      </w:r>
      <w:sdt>
        <w:sdtPr>
          <w:rPr>
            <w:b/>
            <w:bCs/>
          </w:rPr>
          <w:alias w:val="Název"/>
          <w:tag w:val=""/>
          <w:id w:val="58530917"/>
          <w:placeholder>
            <w:docPart w:val="2DC0A8B7D7DD446AA313CA9A3F47C67F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0147AA" w:rsidRPr="00676613">
            <w:rPr>
              <w:b/>
              <w:bCs/>
            </w:rPr>
            <w:t>ERM_ZPG01A</w:t>
          </w:r>
        </w:sdtContent>
      </w:sdt>
    </w:p>
    <w:p w14:paraId="06D6DBA0" w14:textId="49141D85" w:rsidR="00002597" w:rsidRPr="00AB5759" w:rsidRDefault="00002597" w:rsidP="00002597">
      <w:r w:rsidRPr="00AB5759">
        <w:t xml:space="preserve">Režim poskytování odpovědi: </w:t>
      </w:r>
      <w:r w:rsidRPr="00AB5759">
        <w:rPr>
          <w:b/>
          <w:bCs/>
        </w:rPr>
        <w:t>on-</w:t>
      </w:r>
      <w:proofErr w:type="gramStart"/>
      <w:r w:rsidRPr="00AB5759">
        <w:rPr>
          <w:b/>
          <w:bCs/>
        </w:rPr>
        <w:t xml:space="preserve">line </w:t>
      </w:r>
      <w:r w:rsidR="00C47B5C">
        <w:rPr>
          <w:b/>
          <w:bCs/>
        </w:rPr>
        <w:t>-</w:t>
      </w:r>
      <w:r w:rsidRPr="00AB5759">
        <w:rPr>
          <w:b/>
          <w:bCs/>
        </w:rPr>
        <w:t xml:space="preserve"> synchronní</w:t>
      </w:r>
      <w:proofErr w:type="gramEnd"/>
      <w:r w:rsidRPr="00AB5759">
        <w:rPr>
          <w:b/>
          <w:bCs/>
        </w:rPr>
        <w:t xml:space="preserve"> služba</w:t>
      </w:r>
    </w:p>
    <w:p w14:paraId="7BB43EB2" w14:textId="77777777" w:rsidR="00002597" w:rsidRPr="00AB5759" w:rsidRDefault="00002597" w:rsidP="00002597">
      <w:r w:rsidRPr="00AB5759">
        <w:t xml:space="preserve">Platforma služby: </w:t>
      </w:r>
      <w:r w:rsidRPr="00AB5759">
        <w:rPr>
          <w:b/>
          <w:bCs/>
        </w:rPr>
        <w:t>XML (standard W3C); WSDL 1.1 (standard W3C)</w:t>
      </w:r>
    </w:p>
    <w:p w14:paraId="4FAF68E0" w14:textId="77777777" w:rsidR="00002597" w:rsidRPr="00AB5759" w:rsidRDefault="00002597" w:rsidP="00002597">
      <w:r w:rsidRPr="00AB5759">
        <w:t xml:space="preserve">Zdroj dat: </w:t>
      </w:r>
      <w:r w:rsidRPr="00AB5759">
        <w:rPr>
          <w:b/>
          <w:bCs/>
        </w:rPr>
        <w:t>ERMA2</w:t>
      </w:r>
    </w:p>
    <w:p w14:paraId="0F0DA591" w14:textId="77777777" w:rsidR="00AB4A18" w:rsidRDefault="00AB4A18">
      <w:pPr>
        <w:spacing w:after="0" w:line="240" w:lineRule="auto"/>
      </w:pPr>
      <w:r>
        <w:br w:type="page"/>
      </w:r>
    </w:p>
    <w:p w14:paraId="30608FDF" w14:textId="2869E9DE" w:rsidR="006F0398" w:rsidRDefault="006F0398" w:rsidP="006F0398">
      <w:pPr>
        <w:pStyle w:val="Nadpis1"/>
        <w:ind w:left="431" w:hanging="431"/>
      </w:pPr>
      <w:bookmarkStart w:id="2" w:name="_Toc64534537"/>
      <w:bookmarkEnd w:id="0"/>
      <w:r>
        <w:lastRenderedPageBreak/>
        <w:t xml:space="preserve">Struktura </w:t>
      </w:r>
      <w:proofErr w:type="spellStart"/>
      <w:r>
        <w:t>request</w:t>
      </w:r>
      <w:proofErr w:type="spellEnd"/>
      <w:r>
        <w:t xml:space="preserve"> a response</w:t>
      </w:r>
      <w:bookmarkEnd w:id="2"/>
    </w:p>
    <w:p w14:paraId="37E8D415" w14:textId="77777777" w:rsidR="006F0398" w:rsidRPr="00AB4A18" w:rsidRDefault="006F0398" w:rsidP="006F0398">
      <w:r w:rsidRPr="00AB4A18">
        <w:t>Úplná specifikace včetně ESB obálky je součástí WSDL.</w:t>
      </w:r>
    </w:p>
    <w:p w14:paraId="74E5F319" w14:textId="1DA8C925" w:rsidR="00AB4A18" w:rsidRDefault="00AB4A18" w:rsidP="006F0398">
      <w:pPr>
        <w:pStyle w:val="Nadpis2"/>
      </w:pPr>
      <w:bookmarkStart w:id="3" w:name="_Toc64534538"/>
      <w:r>
        <w:t>EA model rozhraní služby</w:t>
      </w:r>
      <w:bookmarkEnd w:id="3"/>
    </w:p>
    <w:p w14:paraId="34AC0756" w14:textId="2594F632" w:rsidR="00AB4A18" w:rsidRPr="00AB2353" w:rsidRDefault="00816A50" w:rsidP="00AB4A18">
      <w:r>
        <w:rPr>
          <w:noProof/>
          <w:lang w:val="en-GB" w:eastAsia="en-GB"/>
        </w:rPr>
        <w:drawing>
          <wp:inline distT="0" distB="0" distL="0" distR="0" wp14:anchorId="5EB5AA17" wp14:editId="2BE26C0C">
            <wp:extent cx="5276850" cy="542925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430B2" w14:textId="61F6AF2F" w:rsidR="00AB2353" w:rsidRDefault="00AB2353">
      <w:pPr>
        <w:spacing w:after="0" w:line="240" w:lineRule="auto"/>
        <w:rPr>
          <w:b/>
          <w:color w:val="B2BC00"/>
          <w:sz w:val="28"/>
          <w:szCs w:val="28"/>
        </w:rPr>
      </w:pPr>
    </w:p>
    <w:p w14:paraId="3A4D3970" w14:textId="77777777" w:rsidR="00AB2353" w:rsidRDefault="00AB2353" w:rsidP="00002597">
      <w:pPr>
        <w:pStyle w:val="Nadpis2"/>
        <w:sectPr w:rsidR="00AB2353" w:rsidSect="00C2421B">
          <w:headerReference w:type="default" r:id="rId9"/>
          <w:footerReference w:type="default" r:id="rId10"/>
          <w:footerReference w:type="first" r:id="rId11"/>
          <w:type w:val="continuous"/>
          <w:pgSz w:w="11906" w:h="16838" w:code="9"/>
          <w:pgMar w:top="1134" w:right="1418" w:bottom="1134" w:left="1418" w:header="284" w:footer="284" w:gutter="0"/>
          <w:cols w:space="708"/>
          <w:titlePg/>
          <w:docGrid w:linePitch="360"/>
        </w:sectPr>
      </w:pPr>
    </w:p>
    <w:p w14:paraId="7CA09604" w14:textId="77777777" w:rsidR="00AA6E5F" w:rsidRDefault="00AA6E5F">
      <w:pPr>
        <w:spacing w:after="0" w:line="240" w:lineRule="auto"/>
        <w:rPr>
          <w:b/>
          <w:color w:val="B2BC00"/>
          <w:sz w:val="28"/>
          <w:szCs w:val="28"/>
        </w:rPr>
      </w:pPr>
      <w:r>
        <w:br w:type="page"/>
      </w:r>
    </w:p>
    <w:p w14:paraId="59E4306D" w14:textId="0394C044" w:rsidR="00A0330D" w:rsidRDefault="00A0330D" w:rsidP="00A0330D">
      <w:pPr>
        <w:pStyle w:val="Nadpis2"/>
        <w:ind w:left="578" w:hanging="578"/>
      </w:pPr>
      <w:bookmarkStart w:id="4" w:name="_Toc64534539"/>
      <w:r w:rsidRPr="00FB33D1">
        <w:lastRenderedPageBreak/>
        <w:t>Požadavek (vstup bez ESB obálky)</w:t>
      </w:r>
      <w:bookmarkEnd w:id="4"/>
    </w:p>
    <w:p w14:paraId="06E18198" w14:textId="1C6907AF" w:rsidR="00DB7EE7" w:rsidRDefault="00A0330D" w:rsidP="00A0330D">
      <w:r>
        <w:t xml:space="preserve">Každá </w:t>
      </w:r>
      <w:r w:rsidRPr="00AB4A18">
        <w:t>kontrola</w:t>
      </w:r>
      <w:r>
        <w:t xml:space="preserve">, při nevalidní hodnotě, </w:t>
      </w:r>
      <w:r w:rsidRPr="00AB4A18">
        <w:t>vrac</w:t>
      </w:r>
      <w:r w:rsidR="001D2A8C">
        <w:t xml:space="preserve">í </w:t>
      </w:r>
      <w:r>
        <w:t xml:space="preserve">konkrétní </w:t>
      </w:r>
      <w:r w:rsidRPr="00AB4A18">
        <w:t>odpověď</w:t>
      </w:r>
      <w:r>
        <w:t>, viz kapitola</w:t>
      </w:r>
      <w:r w:rsidR="00C2421B">
        <w:t xml:space="preserve"> </w:t>
      </w:r>
      <w:r w:rsidR="00EE640D">
        <w:fldChar w:fldCharType="begin"/>
      </w:r>
      <w:r w:rsidR="00EE640D">
        <w:instrText xml:space="preserve"> REF _Ref61027907 \r \h </w:instrText>
      </w:r>
      <w:r w:rsidR="00EE640D">
        <w:fldChar w:fldCharType="separate"/>
      </w:r>
      <w:r w:rsidR="00CC1B55">
        <w:t>3</w:t>
      </w:r>
      <w:r w:rsidR="00EE640D">
        <w:fldChar w:fldCharType="end"/>
      </w:r>
      <w:r w:rsidR="00C2421B">
        <w:t>.</w:t>
      </w:r>
    </w:p>
    <w:p w14:paraId="7F26DAA9" w14:textId="538DED9D" w:rsidR="00FB33D1" w:rsidRPr="00FB33D1" w:rsidRDefault="00A0330D" w:rsidP="00A0330D">
      <w:r>
        <w:t>„</w:t>
      </w:r>
      <w:r w:rsidRPr="00DB7EE7">
        <w:t>Kontroly</w:t>
      </w:r>
      <w:r>
        <w:t>“</w:t>
      </w:r>
      <w:r w:rsidRPr="00AB4A18">
        <w:t xml:space="preserve"> </w:t>
      </w:r>
      <w:r>
        <w:t>a „</w:t>
      </w:r>
      <w:r w:rsidRPr="00DB7EE7">
        <w:t>Odpovědi na nevalidní vstupy</w:t>
      </w:r>
      <w:r>
        <w:t xml:space="preserve">“ </w:t>
      </w:r>
      <w:r w:rsidRPr="00AB4A18">
        <w:t>jsou</w:t>
      </w:r>
      <w:r>
        <w:t xml:space="preserve"> v dalším textu</w:t>
      </w:r>
      <w:r w:rsidRPr="00AB4A18">
        <w:t xml:space="preserve"> </w:t>
      </w:r>
      <w:r w:rsidRPr="00CF53D0">
        <w:rPr>
          <w:b/>
          <w:bCs/>
        </w:rPr>
        <w:t>zvýrazněny tučným písmem</w:t>
      </w:r>
      <w:r w:rsidRPr="00A0330D"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"/>
        <w:gridCol w:w="1550"/>
        <w:gridCol w:w="1467"/>
        <w:gridCol w:w="4173"/>
        <w:gridCol w:w="649"/>
        <w:gridCol w:w="1113"/>
      </w:tblGrid>
      <w:tr w:rsidR="00DB7EE7" w:rsidRPr="00DB7EE7" w14:paraId="301FDFEF" w14:textId="77777777" w:rsidTr="00C2421B">
        <w:trPr>
          <w:trHeight w:val="33"/>
        </w:trPr>
        <w:tc>
          <w:tcPr>
            <w:tcW w:w="706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44F5E5C2" w14:textId="2E328313" w:rsidR="00864640" w:rsidRPr="00666707" w:rsidRDefault="00864640" w:rsidP="006F0398">
            <w:pPr>
              <w:spacing w:after="0" w:line="240" w:lineRule="auto"/>
              <w:contextualSpacing/>
              <w:rPr>
                <w:b/>
                <w:bCs/>
                <w:sz w:val="20"/>
                <w:szCs w:val="20"/>
              </w:rPr>
            </w:pPr>
            <w:r w:rsidRPr="00666707">
              <w:rPr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115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287C26D5" w14:textId="62DB3343" w:rsidR="00864640" w:rsidRPr="00666707" w:rsidRDefault="00864640" w:rsidP="006F0398">
            <w:pPr>
              <w:spacing w:after="0" w:line="240" w:lineRule="auto"/>
              <w:contextualSpacing/>
              <w:rPr>
                <w:b/>
                <w:bCs/>
                <w:sz w:val="20"/>
                <w:szCs w:val="20"/>
              </w:rPr>
            </w:pPr>
            <w:r w:rsidRPr="00666707">
              <w:rPr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53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</w:tcPr>
          <w:p w14:paraId="46C7362B" w14:textId="6FFF45BB" w:rsidR="00864640" w:rsidRPr="00666707" w:rsidRDefault="00864640" w:rsidP="006F0398">
            <w:pPr>
              <w:spacing w:after="0" w:line="240" w:lineRule="auto"/>
              <w:contextualSpacing/>
              <w:rPr>
                <w:b/>
                <w:bCs/>
                <w:sz w:val="20"/>
                <w:szCs w:val="20"/>
              </w:rPr>
            </w:pPr>
            <w:r w:rsidRPr="00666707">
              <w:rPr>
                <w:b/>
                <w:bCs/>
                <w:sz w:val="20"/>
                <w:szCs w:val="20"/>
              </w:rPr>
              <w:t>Kontroly nad rámec WSDL</w:t>
            </w:r>
          </w:p>
        </w:tc>
        <w:tc>
          <w:tcPr>
            <w:tcW w:w="22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3DEA8DAC" w14:textId="6CB3BF85" w:rsidR="00864640" w:rsidRPr="00666707" w:rsidRDefault="00864640" w:rsidP="006F0398">
            <w:pPr>
              <w:spacing w:after="0" w:line="240" w:lineRule="auto"/>
              <w:contextualSpacing/>
              <w:rPr>
                <w:b/>
                <w:bCs/>
                <w:sz w:val="20"/>
                <w:szCs w:val="20"/>
              </w:rPr>
            </w:pPr>
            <w:r w:rsidRPr="00666707">
              <w:rPr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38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6A49E695" w14:textId="59B0A1DA" w:rsidR="00864640" w:rsidRPr="00666707" w:rsidRDefault="00864640" w:rsidP="006F0398">
            <w:pPr>
              <w:spacing w:after="0" w:line="240" w:lineRule="auto"/>
              <w:contextualSpacing/>
              <w:rPr>
                <w:b/>
                <w:bCs/>
                <w:sz w:val="20"/>
                <w:szCs w:val="20"/>
              </w:rPr>
            </w:pPr>
            <w:r w:rsidRPr="00666707">
              <w:rPr>
                <w:b/>
                <w:bCs/>
                <w:sz w:val="20"/>
                <w:szCs w:val="20"/>
              </w:rPr>
              <w:t>Typ</w:t>
            </w:r>
          </w:p>
        </w:tc>
      </w:tr>
      <w:tr w:rsidR="00DB7EE7" w:rsidRPr="003104F7" w14:paraId="64521157" w14:textId="77777777" w:rsidTr="00C2421B">
        <w:tc>
          <w:tcPr>
            <w:tcW w:w="706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D635995" w14:textId="77777777" w:rsidR="00864640" w:rsidRPr="00DB7EE7" w:rsidRDefault="00864640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DB7EE7">
              <w:rPr>
                <w:sz w:val="20"/>
                <w:szCs w:val="20"/>
              </w:rPr>
              <w:t>cislo</w:t>
            </w:r>
            <w:proofErr w:type="spellEnd"/>
          </w:p>
        </w:tc>
        <w:tc>
          <w:tcPr>
            <w:tcW w:w="115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7709BC6" w14:textId="5BF6F4AB" w:rsidR="00864640" w:rsidRPr="00DB7EE7" w:rsidRDefault="00864640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Číslo žádosti</w:t>
            </w:r>
          </w:p>
        </w:tc>
        <w:tc>
          <w:tcPr>
            <w:tcW w:w="253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405E84F3" w14:textId="77777777" w:rsidR="00864640" w:rsidRPr="00DB7EE7" w:rsidRDefault="00864640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2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614AB1C" w14:textId="6375FC57" w:rsidR="00864640" w:rsidRPr="00DB7EE7" w:rsidRDefault="00864640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1</w:t>
            </w:r>
          </w:p>
        </w:tc>
        <w:tc>
          <w:tcPr>
            <w:tcW w:w="38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1F52324" w14:textId="77777777" w:rsidR="00864640" w:rsidRPr="00DB7EE7" w:rsidRDefault="00864640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NUMBER</w:t>
            </w:r>
          </w:p>
        </w:tc>
      </w:tr>
      <w:tr w:rsidR="00DB7EE7" w:rsidRPr="003104F7" w14:paraId="4763B2B0" w14:textId="77777777" w:rsidTr="00C2421B">
        <w:tc>
          <w:tcPr>
            <w:tcW w:w="706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B701AC9" w14:textId="77777777" w:rsidR="00864640" w:rsidRPr="00DB7EE7" w:rsidRDefault="00864640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kraj</w:t>
            </w:r>
          </w:p>
        </w:tc>
        <w:tc>
          <w:tcPr>
            <w:tcW w:w="115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6C0653D" w14:textId="00BFEA82" w:rsidR="00864640" w:rsidRPr="00DB7EE7" w:rsidRDefault="00864640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Kód kraje</w:t>
            </w:r>
          </w:p>
        </w:tc>
        <w:tc>
          <w:tcPr>
            <w:tcW w:w="253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193FEE01" w14:textId="547C78C9" w:rsidR="00864640" w:rsidRPr="00DB7EE7" w:rsidRDefault="00864640" w:rsidP="006F0398">
            <w:pPr>
              <w:spacing w:after="0" w:line="240" w:lineRule="auto"/>
              <w:contextualSpacing/>
              <w:rPr>
                <w:b/>
                <w:bCs/>
                <w:sz w:val="20"/>
                <w:szCs w:val="20"/>
              </w:rPr>
            </w:pPr>
            <w:r w:rsidRPr="00DB7EE7">
              <w:rPr>
                <w:b/>
                <w:bCs/>
                <w:sz w:val="20"/>
                <w:szCs w:val="20"/>
              </w:rPr>
              <w:t xml:space="preserve">1. Kontrola hodnoty podle číselníku v </w:t>
            </w:r>
            <w:r w:rsidR="00684198" w:rsidRPr="00DB7EE7">
              <w:rPr>
                <w:b/>
                <w:bCs/>
                <w:sz w:val="20"/>
                <w:szCs w:val="20"/>
              </w:rPr>
              <w:t>databázi</w:t>
            </w:r>
          </w:p>
        </w:tc>
        <w:tc>
          <w:tcPr>
            <w:tcW w:w="22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DF8B54B" w14:textId="051F34F9" w:rsidR="00864640" w:rsidRPr="00DB7EE7" w:rsidRDefault="00864640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1</w:t>
            </w:r>
          </w:p>
        </w:tc>
        <w:tc>
          <w:tcPr>
            <w:tcW w:w="38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94FD9CF" w14:textId="77777777" w:rsidR="00864640" w:rsidRPr="00DB7EE7" w:rsidRDefault="00864640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proofErr w:type="gramStart"/>
            <w:r w:rsidRPr="00DB7EE7">
              <w:rPr>
                <w:sz w:val="20"/>
                <w:szCs w:val="20"/>
              </w:rPr>
              <w:t>VARCHAR(</w:t>
            </w:r>
            <w:proofErr w:type="gramEnd"/>
            <w:r w:rsidRPr="00DB7EE7">
              <w:rPr>
                <w:sz w:val="20"/>
                <w:szCs w:val="20"/>
              </w:rPr>
              <w:t>1)</w:t>
            </w:r>
          </w:p>
        </w:tc>
      </w:tr>
      <w:tr w:rsidR="00DB7EE7" w:rsidRPr="003104F7" w14:paraId="7E7C45F1" w14:textId="77777777" w:rsidTr="00C2421B">
        <w:tc>
          <w:tcPr>
            <w:tcW w:w="706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6CAF7A2" w14:textId="77777777" w:rsidR="00864640" w:rsidRPr="00DB7EE7" w:rsidRDefault="00864640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DB7EE7">
              <w:rPr>
                <w:sz w:val="20"/>
                <w:szCs w:val="20"/>
              </w:rPr>
              <w:t>dopl_udaje</w:t>
            </w:r>
            <w:proofErr w:type="spellEnd"/>
          </w:p>
        </w:tc>
        <w:tc>
          <w:tcPr>
            <w:tcW w:w="115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38AD8B2" w14:textId="77777777" w:rsidR="00864640" w:rsidRPr="00DB7EE7" w:rsidRDefault="00864640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Doplňující údaje</w:t>
            </w:r>
          </w:p>
        </w:tc>
        <w:tc>
          <w:tcPr>
            <w:tcW w:w="253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71D59BAB" w14:textId="77777777" w:rsidR="00864640" w:rsidRPr="00DB7EE7" w:rsidRDefault="00864640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2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0A7EC25" w14:textId="449A6305" w:rsidR="00864640" w:rsidRPr="00DB7EE7" w:rsidRDefault="00864640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0-1</w:t>
            </w:r>
          </w:p>
        </w:tc>
        <w:tc>
          <w:tcPr>
            <w:tcW w:w="38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51B2C39" w14:textId="77777777" w:rsidR="00864640" w:rsidRPr="00DB7EE7" w:rsidRDefault="00864640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VARCHAR</w:t>
            </w:r>
          </w:p>
        </w:tc>
      </w:tr>
      <w:tr w:rsidR="00DB7EE7" w:rsidRPr="003104F7" w14:paraId="17C57B3F" w14:textId="77777777" w:rsidTr="00C2421B">
        <w:tc>
          <w:tcPr>
            <w:tcW w:w="706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0943A72" w14:textId="77777777" w:rsidR="00864640" w:rsidRPr="00DB7EE7" w:rsidRDefault="00864640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DB7EE7">
              <w:rPr>
                <w:sz w:val="20"/>
                <w:szCs w:val="20"/>
              </w:rPr>
              <w:t>misto</w:t>
            </w:r>
            <w:proofErr w:type="spellEnd"/>
          </w:p>
        </w:tc>
        <w:tc>
          <w:tcPr>
            <w:tcW w:w="115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192DFAF" w14:textId="77777777" w:rsidR="00864640" w:rsidRPr="00DB7EE7" w:rsidRDefault="00864640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Podepsáno v místě</w:t>
            </w:r>
          </w:p>
        </w:tc>
        <w:tc>
          <w:tcPr>
            <w:tcW w:w="253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6A15F6C8" w14:textId="77777777" w:rsidR="00864640" w:rsidRPr="00DB7EE7" w:rsidRDefault="00864640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2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A9C263A" w14:textId="2AC1DBB2" w:rsidR="00864640" w:rsidRPr="00DB7EE7" w:rsidRDefault="00864640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1</w:t>
            </w:r>
          </w:p>
        </w:tc>
        <w:tc>
          <w:tcPr>
            <w:tcW w:w="38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373425C" w14:textId="77777777" w:rsidR="00864640" w:rsidRPr="00DB7EE7" w:rsidRDefault="00864640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VARCHAR</w:t>
            </w:r>
          </w:p>
        </w:tc>
      </w:tr>
      <w:tr w:rsidR="00DB7EE7" w:rsidRPr="003104F7" w14:paraId="0000D841" w14:textId="77777777" w:rsidTr="00C2421B">
        <w:tc>
          <w:tcPr>
            <w:tcW w:w="706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E15DFBB" w14:textId="3C5E0905" w:rsidR="00864640" w:rsidRPr="00DB7EE7" w:rsidRDefault="009C6A82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864640" w:rsidRPr="00DB7EE7">
              <w:rPr>
                <w:sz w:val="20"/>
                <w:szCs w:val="20"/>
              </w:rPr>
              <w:t>datum</w:t>
            </w:r>
          </w:p>
        </w:tc>
        <w:tc>
          <w:tcPr>
            <w:tcW w:w="115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834B31D" w14:textId="77777777" w:rsidR="00864640" w:rsidRPr="00DB7EE7" w:rsidRDefault="00864640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Podepsáno k datu</w:t>
            </w:r>
          </w:p>
        </w:tc>
        <w:tc>
          <w:tcPr>
            <w:tcW w:w="253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628514FC" w14:textId="77777777" w:rsidR="00864640" w:rsidRPr="00DB7EE7" w:rsidRDefault="00864640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2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8C869DB" w14:textId="67A93C8E" w:rsidR="00864640" w:rsidRPr="00DB7EE7" w:rsidRDefault="00864640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1</w:t>
            </w:r>
          </w:p>
        </w:tc>
        <w:tc>
          <w:tcPr>
            <w:tcW w:w="38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B91B606" w14:textId="77777777" w:rsidR="00864640" w:rsidRPr="00DB7EE7" w:rsidRDefault="00864640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DATE</w:t>
            </w:r>
          </w:p>
        </w:tc>
      </w:tr>
      <w:tr w:rsidR="00DB7EE7" w:rsidRPr="00DB7EE7" w14:paraId="297527B9" w14:textId="77777777" w:rsidTr="00C2421B">
        <w:trPr>
          <w:trHeight w:val="36"/>
        </w:trPr>
        <w:tc>
          <w:tcPr>
            <w:tcW w:w="706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B74E172" w14:textId="77777777" w:rsidR="00AB5759" w:rsidRPr="00666707" w:rsidRDefault="00AB5759" w:rsidP="006F0398">
            <w:pPr>
              <w:spacing w:after="0" w:line="240" w:lineRule="auto"/>
              <w:contextualSpacing/>
              <w:rPr>
                <w:b/>
                <w:bCs/>
                <w:sz w:val="20"/>
                <w:szCs w:val="20"/>
              </w:rPr>
            </w:pPr>
            <w:bookmarkStart w:id="5" w:name="_Hlk60835812"/>
            <w:r w:rsidRPr="00666707">
              <w:rPr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115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DF9B639" w14:textId="77777777" w:rsidR="00AB5759" w:rsidRPr="00666707" w:rsidRDefault="00AB5759" w:rsidP="006F0398">
            <w:pPr>
              <w:spacing w:after="0" w:line="240" w:lineRule="auto"/>
              <w:contextualSpacing/>
              <w:rPr>
                <w:b/>
                <w:bCs/>
                <w:sz w:val="20"/>
                <w:szCs w:val="20"/>
              </w:rPr>
            </w:pPr>
            <w:r w:rsidRPr="00666707">
              <w:rPr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53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</w:tcPr>
          <w:p w14:paraId="0A09D6BB" w14:textId="2C5F6AFE" w:rsidR="00AB5759" w:rsidRPr="00666707" w:rsidRDefault="00AB5759" w:rsidP="006F0398">
            <w:pPr>
              <w:spacing w:after="0" w:line="240" w:lineRule="auto"/>
              <w:contextualSpacing/>
              <w:rPr>
                <w:b/>
                <w:bCs/>
                <w:sz w:val="20"/>
                <w:szCs w:val="20"/>
              </w:rPr>
            </w:pPr>
            <w:r w:rsidRPr="00666707">
              <w:rPr>
                <w:b/>
                <w:bCs/>
                <w:sz w:val="20"/>
                <w:szCs w:val="20"/>
              </w:rPr>
              <w:t>Kontroly nad rámec WSDL</w:t>
            </w:r>
          </w:p>
        </w:tc>
        <w:tc>
          <w:tcPr>
            <w:tcW w:w="22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FD067DF" w14:textId="2682FBFD" w:rsidR="00AB5759" w:rsidRPr="00666707" w:rsidRDefault="00AB5759" w:rsidP="006F0398">
            <w:pPr>
              <w:spacing w:after="0" w:line="240" w:lineRule="auto"/>
              <w:contextualSpacing/>
              <w:rPr>
                <w:b/>
                <w:bCs/>
                <w:sz w:val="20"/>
                <w:szCs w:val="20"/>
              </w:rPr>
            </w:pPr>
            <w:r w:rsidRPr="00666707">
              <w:rPr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38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92DB492" w14:textId="77777777" w:rsidR="00AB5759" w:rsidRPr="00666707" w:rsidRDefault="00AB5759" w:rsidP="006F0398">
            <w:pPr>
              <w:spacing w:after="0" w:line="240" w:lineRule="auto"/>
              <w:contextualSpacing/>
              <w:rPr>
                <w:b/>
                <w:bCs/>
                <w:sz w:val="20"/>
                <w:szCs w:val="20"/>
              </w:rPr>
            </w:pPr>
            <w:r w:rsidRPr="00666707">
              <w:rPr>
                <w:b/>
                <w:bCs/>
                <w:sz w:val="20"/>
                <w:szCs w:val="20"/>
              </w:rPr>
              <w:t>Typ</w:t>
            </w:r>
          </w:p>
        </w:tc>
      </w:tr>
      <w:bookmarkEnd w:id="5"/>
      <w:tr w:rsidR="00DB7EE7" w:rsidRPr="003104F7" w14:paraId="3E879E44" w14:textId="77777777" w:rsidTr="00C2421B">
        <w:tc>
          <w:tcPr>
            <w:tcW w:w="706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E81A027" w14:textId="77777777" w:rsidR="00AB5759" w:rsidRPr="00DB7EE7" w:rsidRDefault="00AB5759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DB7EE7">
              <w:rPr>
                <w:sz w:val="20"/>
                <w:szCs w:val="20"/>
              </w:rPr>
              <w:t>kontakt_osoba</w:t>
            </w:r>
            <w:proofErr w:type="spellEnd"/>
          </w:p>
        </w:tc>
        <w:tc>
          <w:tcPr>
            <w:tcW w:w="115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DE9B7A2" w14:textId="77777777" w:rsidR="00AB5759" w:rsidRPr="00DB7EE7" w:rsidRDefault="00AB5759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Kontaktní osoba</w:t>
            </w:r>
          </w:p>
        </w:tc>
        <w:tc>
          <w:tcPr>
            <w:tcW w:w="253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</w:tcPr>
          <w:p w14:paraId="523D3284" w14:textId="77777777" w:rsidR="00AB5759" w:rsidRPr="00DB7EE7" w:rsidRDefault="00AB5759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2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A3695EC" w14:textId="367F71CA" w:rsidR="00AB5759" w:rsidRPr="00DB7EE7" w:rsidRDefault="00AB5759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1</w:t>
            </w:r>
          </w:p>
        </w:tc>
        <w:tc>
          <w:tcPr>
            <w:tcW w:w="38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B2250EF" w14:textId="77777777" w:rsidR="00AB5759" w:rsidRPr="00DB7EE7" w:rsidRDefault="00AB5759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  <w:tr w:rsidR="00DB7EE7" w:rsidRPr="003104F7" w14:paraId="3E36F29B" w14:textId="77777777" w:rsidTr="00C2421B">
        <w:tc>
          <w:tcPr>
            <w:tcW w:w="17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3CF6E71" w14:textId="77777777" w:rsidR="00AB5759" w:rsidRPr="00DB7EE7" w:rsidRDefault="00AB5759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7CCD9C9" w14:textId="77777777" w:rsidR="00AB5759" w:rsidRPr="00DB7EE7" w:rsidRDefault="00AB5759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DB7EE7">
              <w:rPr>
                <w:sz w:val="20"/>
                <w:szCs w:val="20"/>
              </w:rPr>
              <w:t>jmeno</w:t>
            </w:r>
            <w:proofErr w:type="spellEnd"/>
          </w:p>
        </w:tc>
        <w:tc>
          <w:tcPr>
            <w:tcW w:w="115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CBF43A" w14:textId="77777777" w:rsidR="00AB5759" w:rsidRPr="00DB7EE7" w:rsidRDefault="00AB5759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Jméno</w:t>
            </w:r>
          </w:p>
        </w:tc>
        <w:tc>
          <w:tcPr>
            <w:tcW w:w="253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5C241971" w14:textId="77777777" w:rsidR="00AB5759" w:rsidRPr="00DB7EE7" w:rsidRDefault="00AB5759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2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3650075" w14:textId="10C7CD85" w:rsidR="00AB5759" w:rsidRPr="00DB7EE7" w:rsidRDefault="00AB5759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1</w:t>
            </w:r>
          </w:p>
        </w:tc>
        <w:tc>
          <w:tcPr>
            <w:tcW w:w="38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4CF4280" w14:textId="77777777" w:rsidR="00AB5759" w:rsidRPr="00DB7EE7" w:rsidRDefault="00AB5759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VARCHAR</w:t>
            </w:r>
          </w:p>
        </w:tc>
      </w:tr>
      <w:tr w:rsidR="00DB7EE7" w:rsidRPr="003104F7" w14:paraId="0546524F" w14:textId="77777777" w:rsidTr="00C2421B">
        <w:tc>
          <w:tcPr>
            <w:tcW w:w="17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D05F06F" w14:textId="77777777" w:rsidR="00AB5759" w:rsidRPr="00DB7EE7" w:rsidRDefault="00AB5759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7E5C125" w14:textId="77777777" w:rsidR="00AB5759" w:rsidRPr="00DB7EE7" w:rsidRDefault="00AB5759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DB7EE7">
              <w:rPr>
                <w:sz w:val="20"/>
                <w:szCs w:val="20"/>
              </w:rPr>
              <w:t>prijmeni</w:t>
            </w:r>
            <w:proofErr w:type="spellEnd"/>
          </w:p>
        </w:tc>
        <w:tc>
          <w:tcPr>
            <w:tcW w:w="115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42F74B8" w14:textId="77777777" w:rsidR="00AB5759" w:rsidRPr="00DB7EE7" w:rsidRDefault="00AB5759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Příjmení</w:t>
            </w:r>
          </w:p>
        </w:tc>
        <w:tc>
          <w:tcPr>
            <w:tcW w:w="253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0977033B" w14:textId="77777777" w:rsidR="00AB5759" w:rsidRPr="00DB7EE7" w:rsidRDefault="00AB5759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2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B9D8D3D" w14:textId="6FF0F1BE" w:rsidR="00AB5759" w:rsidRPr="00DB7EE7" w:rsidRDefault="00AB5759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1</w:t>
            </w:r>
          </w:p>
        </w:tc>
        <w:tc>
          <w:tcPr>
            <w:tcW w:w="38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6402132" w14:textId="77777777" w:rsidR="00AB5759" w:rsidRPr="00DB7EE7" w:rsidRDefault="00AB5759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VARCHAR</w:t>
            </w:r>
          </w:p>
        </w:tc>
      </w:tr>
      <w:tr w:rsidR="00DB7EE7" w:rsidRPr="003104F7" w14:paraId="7EA86FFB" w14:textId="77777777" w:rsidTr="00C2421B">
        <w:tc>
          <w:tcPr>
            <w:tcW w:w="17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5D05DB0" w14:textId="77777777" w:rsidR="00AB5759" w:rsidRPr="00DB7EE7" w:rsidRDefault="00AB5759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5A72398" w14:textId="77777777" w:rsidR="00AB5759" w:rsidRPr="00DB7EE7" w:rsidRDefault="00AB5759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DB7EE7">
              <w:rPr>
                <w:sz w:val="20"/>
                <w:szCs w:val="20"/>
              </w:rPr>
              <w:t>tel_cislo</w:t>
            </w:r>
            <w:proofErr w:type="spellEnd"/>
          </w:p>
        </w:tc>
        <w:tc>
          <w:tcPr>
            <w:tcW w:w="115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0D6566" w14:textId="77777777" w:rsidR="00AB5759" w:rsidRPr="00DB7EE7" w:rsidRDefault="00AB5759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Telefonní číslo</w:t>
            </w:r>
          </w:p>
        </w:tc>
        <w:tc>
          <w:tcPr>
            <w:tcW w:w="253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302996A9" w14:textId="77777777" w:rsidR="00AB5759" w:rsidRPr="00DB7EE7" w:rsidRDefault="00AB5759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2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4F7B21B" w14:textId="35C3B5FE" w:rsidR="00AB5759" w:rsidRPr="00DB7EE7" w:rsidRDefault="00AB5759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0-1</w:t>
            </w:r>
          </w:p>
        </w:tc>
        <w:tc>
          <w:tcPr>
            <w:tcW w:w="38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D786431" w14:textId="77777777" w:rsidR="00AB5759" w:rsidRPr="00DB7EE7" w:rsidRDefault="00AB5759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VARCHAR</w:t>
            </w:r>
          </w:p>
        </w:tc>
      </w:tr>
      <w:tr w:rsidR="00DB7EE7" w:rsidRPr="003104F7" w14:paraId="29453FFE" w14:textId="77777777" w:rsidTr="00C2421B">
        <w:tc>
          <w:tcPr>
            <w:tcW w:w="17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EDCFBA1" w14:textId="77777777" w:rsidR="00AB5759" w:rsidRPr="00DB7EE7" w:rsidRDefault="00AB5759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EAE0451" w14:textId="77777777" w:rsidR="00AB5759" w:rsidRPr="00DB7EE7" w:rsidRDefault="00AB5759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email</w:t>
            </w:r>
          </w:p>
        </w:tc>
        <w:tc>
          <w:tcPr>
            <w:tcW w:w="115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4E84D14" w14:textId="77777777" w:rsidR="00AB5759" w:rsidRPr="00DB7EE7" w:rsidRDefault="00AB5759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E-mail</w:t>
            </w:r>
          </w:p>
        </w:tc>
        <w:tc>
          <w:tcPr>
            <w:tcW w:w="253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0C6C637F" w14:textId="77777777" w:rsidR="00AB5759" w:rsidRPr="00DB7EE7" w:rsidRDefault="00AB5759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2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EE1ADD7" w14:textId="46858C83" w:rsidR="00AB5759" w:rsidRPr="00DB7EE7" w:rsidRDefault="00AB5759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0-1</w:t>
            </w:r>
          </w:p>
        </w:tc>
        <w:tc>
          <w:tcPr>
            <w:tcW w:w="38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2D6E614" w14:textId="77777777" w:rsidR="00AB5759" w:rsidRPr="00DB7EE7" w:rsidRDefault="00AB5759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VARCHAR</w:t>
            </w:r>
          </w:p>
        </w:tc>
      </w:tr>
      <w:tr w:rsidR="00DB7EE7" w:rsidRPr="00DB7EE7" w14:paraId="5929CFD6" w14:textId="77777777" w:rsidTr="00C2421B">
        <w:tc>
          <w:tcPr>
            <w:tcW w:w="706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0B4CBFD" w14:textId="480FA71B" w:rsidR="00AB5759" w:rsidRPr="00666707" w:rsidRDefault="00AB5759" w:rsidP="006F0398">
            <w:pPr>
              <w:spacing w:after="0" w:line="240" w:lineRule="auto"/>
              <w:contextualSpacing/>
              <w:rPr>
                <w:b/>
                <w:bCs/>
                <w:sz w:val="20"/>
                <w:szCs w:val="20"/>
              </w:rPr>
            </w:pPr>
            <w:r w:rsidRPr="00666707">
              <w:rPr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115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3028526" w14:textId="77777777" w:rsidR="00AB5759" w:rsidRPr="00666707" w:rsidRDefault="00AB5759" w:rsidP="006F0398">
            <w:pPr>
              <w:spacing w:after="0" w:line="240" w:lineRule="auto"/>
              <w:contextualSpacing/>
              <w:rPr>
                <w:b/>
                <w:bCs/>
                <w:sz w:val="20"/>
                <w:szCs w:val="20"/>
              </w:rPr>
            </w:pPr>
            <w:r w:rsidRPr="00666707">
              <w:rPr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53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</w:tcPr>
          <w:p w14:paraId="4ECC00A3" w14:textId="671AA801" w:rsidR="00AB5759" w:rsidRPr="00666707" w:rsidRDefault="00AB5759" w:rsidP="006F0398">
            <w:pPr>
              <w:spacing w:after="0" w:line="240" w:lineRule="auto"/>
              <w:contextualSpacing/>
              <w:rPr>
                <w:b/>
                <w:bCs/>
                <w:sz w:val="20"/>
                <w:szCs w:val="20"/>
              </w:rPr>
            </w:pPr>
            <w:r w:rsidRPr="00666707">
              <w:rPr>
                <w:b/>
                <w:bCs/>
                <w:sz w:val="20"/>
                <w:szCs w:val="20"/>
              </w:rPr>
              <w:t>Kontroly nad rámec WSDL</w:t>
            </w:r>
          </w:p>
        </w:tc>
        <w:tc>
          <w:tcPr>
            <w:tcW w:w="22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2BACD48" w14:textId="3531B3D0" w:rsidR="00AB5759" w:rsidRPr="00666707" w:rsidRDefault="00AB5759" w:rsidP="006F0398">
            <w:pPr>
              <w:spacing w:after="0" w:line="240" w:lineRule="auto"/>
              <w:contextualSpacing/>
              <w:rPr>
                <w:b/>
                <w:bCs/>
                <w:sz w:val="20"/>
                <w:szCs w:val="20"/>
              </w:rPr>
            </w:pPr>
            <w:r w:rsidRPr="00666707">
              <w:rPr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38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3623220" w14:textId="77777777" w:rsidR="00AB5759" w:rsidRPr="00666707" w:rsidRDefault="00AB5759" w:rsidP="006F0398">
            <w:pPr>
              <w:spacing w:after="0" w:line="240" w:lineRule="auto"/>
              <w:contextualSpacing/>
              <w:rPr>
                <w:b/>
                <w:bCs/>
                <w:sz w:val="20"/>
                <w:szCs w:val="20"/>
              </w:rPr>
            </w:pPr>
            <w:r w:rsidRPr="00666707">
              <w:rPr>
                <w:b/>
                <w:bCs/>
                <w:sz w:val="20"/>
                <w:szCs w:val="20"/>
              </w:rPr>
              <w:t>Typ</w:t>
            </w:r>
          </w:p>
        </w:tc>
      </w:tr>
      <w:tr w:rsidR="00DB7EE7" w:rsidRPr="003104F7" w14:paraId="41509893" w14:textId="77777777" w:rsidTr="00C2421B">
        <w:trPr>
          <w:trHeight w:val="85"/>
        </w:trPr>
        <w:tc>
          <w:tcPr>
            <w:tcW w:w="706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4173942" w14:textId="77777777" w:rsidR="00AB5759" w:rsidRPr="00DB7EE7" w:rsidRDefault="00AB5759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DB7EE7">
              <w:rPr>
                <w:sz w:val="20"/>
                <w:szCs w:val="20"/>
              </w:rPr>
              <w:t>predchozi_gz</w:t>
            </w:r>
            <w:proofErr w:type="spellEnd"/>
          </w:p>
        </w:tc>
        <w:tc>
          <w:tcPr>
            <w:tcW w:w="115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9FC5DC2" w14:textId="77777777" w:rsidR="00AB5759" w:rsidRPr="00DB7EE7" w:rsidRDefault="00AB5759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Informace o prodlužované genové základně</w:t>
            </w:r>
          </w:p>
        </w:tc>
        <w:tc>
          <w:tcPr>
            <w:tcW w:w="253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</w:tcPr>
          <w:p w14:paraId="7BDC63E8" w14:textId="77777777" w:rsidR="00AB5759" w:rsidRPr="00DB7EE7" w:rsidRDefault="00AB5759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2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1A5D1F0" w14:textId="03415166" w:rsidR="00AB5759" w:rsidRPr="00DB7EE7" w:rsidRDefault="00AB5759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1</w:t>
            </w:r>
          </w:p>
        </w:tc>
        <w:tc>
          <w:tcPr>
            <w:tcW w:w="38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173C4C5" w14:textId="77777777" w:rsidR="00AB5759" w:rsidRPr="00DB7EE7" w:rsidRDefault="00AB5759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  <w:tr w:rsidR="00DB7EE7" w:rsidRPr="003104F7" w14:paraId="2615B810" w14:textId="77777777" w:rsidTr="00C2421B">
        <w:trPr>
          <w:trHeight w:val="33"/>
        </w:trPr>
        <w:tc>
          <w:tcPr>
            <w:tcW w:w="17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BFA2587" w14:textId="77777777" w:rsidR="00AB5759" w:rsidRPr="00DB7EE7" w:rsidRDefault="00AB5759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67E9BFC" w14:textId="77777777" w:rsidR="00AB5759" w:rsidRPr="00DB7EE7" w:rsidRDefault="00AB5759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DB7EE7">
              <w:rPr>
                <w:sz w:val="20"/>
                <w:szCs w:val="20"/>
              </w:rPr>
              <w:t>cislo</w:t>
            </w:r>
            <w:proofErr w:type="spellEnd"/>
          </w:p>
        </w:tc>
        <w:tc>
          <w:tcPr>
            <w:tcW w:w="115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232FA9F" w14:textId="1FAD93F2" w:rsidR="00AB5759" w:rsidRPr="00DB7EE7" w:rsidRDefault="00AB5759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Číslo genové základny</w:t>
            </w:r>
          </w:p>
        </w:tc>
        <w:tc>
          <w:tcPr>
            <w:tcW w:w="253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6683135A" w14:textId="5B23DA22" w:rsidR="00AB5759" w:rsidRPr="00DB7EE7" w:rsidRDefault="00AB5759" w:rsidP="006F0398">
            <w:pPr>
              <w:spacing w:after="0" w:line="240" w:lineRule="auto"/>
              <w:contextualSpacing/>
              <w:rPr>
                <w:b/>
                <w:bCs/>
                <w:sz w:val="20"/>
                <w:szCs w:val="20"/>
              </w:rPr>
            </w:pPr>
            <w:r w:rsidRPr="00DB7EE7">
              <w:rPr>
                <w:b/>
                <w:bCs/>
                <w:sz w:val="20"/>
                <w:szCs w:val="20"/>
              </w:rPr>
              <w:t xml:space="preserve">1. Kontrola čísla genové základny </w:t>
            </w:r>
            <w:r w:rsidR="009164DD">
              <w:rPr>
                <w:b/>
                <w:bCs/>
                <w:sz w:val="20"/>
                <w:szCs w:val="20"/>
              </w:rPr>
              <w:t xml:space="preserve">proti </w:t>
            </w:r>
            <w:r w:rsidRPr="00DB7EE7">
              <w:rPr>
                <w:b/>
                <w:bCs/>
                <w:sz w:val="20"/>
                <w:szCs w:val="20"/>
              </w:rPr>
              <w:t>databázi</w:t>
            </w:r>
          </w:p>
          <w:p w14:paraId="65A3E1DB" w14:textId="097422C5" w:rsidR="00AB5759" w:rsidRPr="00DB7EE7" w:rsidRDefault="00AB5759" w:rsidP="006F0398">
            <w:pPr>
              <w:spacing w:after="0" w:line="240" w:lineRule="auto"/>
              <w:contextualSpacing/>
              <w:rPr>
                <w:b/>
                <w:bCs/>
                <w:sz w:val="20"/>
                <w:szCs w:val="20"/>
              </w:rPr>
            </w:pPr>
            <w:r w:rsidRPr="00DB7EE7">
              <w:rPr>
                <w:b/>
                <w:bCs/>
                <w:sz w:val="20"/>
                <w:szCs w:val="20"/>
              </w:rPr>
              <w:t xml:space="preserve">2. </w:t>
            </w:r>
            <w:r w:rsidR="009164DD">
              <w:rPr>
                <w:b/>
                <w:bCs/>
                <w:sz w:val="20"/>
                <w:szCs w:val="20"/>
              </w:rPr>
              <w:t>GZ je platná</w:t>
            </w:r>
          </w:p>
        </w:tc>
        <w:tc>
          <w:tcPr>
            <w:tcW w:w="22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C58B12" w14:textId="50F1C1C7" w:rsidR="00AB5759" w:rsidRPr="00DB7EE7" w:rsidRDefault="00AB5759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1</w:t>
            </w:r>
          </w:p>
        </w:tc>
        <w:tc>
          <w:tcPr>
            <w:tcW w:w="38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D74D4D5" w14:textId="77777777" w:rsidR="00AB5759" w:rsidRPr="00DB7EE7" w:rsidRDefault="00AB5759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VARCHAR</w:t>
            </w:r>
          </w:p>
        </w:tc>
      </w:tr>
      <w:tr w:rsidR="00DB7EE7" w:rsidRPr="003104F7" w14:paraId="27F94B58" w14:textId="77777777" w:rsidTr="00C2421B">
        <w:tc>
          <w:tcPr>
            <w:tcW w:w="17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A42F8A2" w14:textId="77777777" w:rsidR="00AB5759" w:rsidRPr="00DB7EE7" w:rsidRDefault="00AB5759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64928E1" w14:textId="77777777" w:rsidR="00AB5759" w:rsidRPr="00DB7EE7" w:rsidRDefault="00AB5759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DB7EE7">
              <w:rPr>
                <w:sz w:val="20"/>
                <w:szCs w:val="20"/>
              </w:rPr>
              <w:t>prodlouzit_do</w:t>
            </w:r>
            <w:proofErr w:type="spellEnd"/>
          </w:p>
        </w:tc>
        <w:tc>
          <w:tcPr>
            <w:tcW w:w="115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FB22B43" w14:textId="6D14F7ED" w:rsidR="00AB5759" w:rsidRPr="00DB7EE7" w:rsidRDefault="00AB5759" w:rsidP="00F33F4E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 xml:space="preserve">Požadované prodloužení doby vyhlášení genové základny do </w:t>
            </w:r>
          </w:p>
        </w:tc>
        <w:tc>
          <w:tcPr>
            <w:tcW w:w="253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1271E29E" w14:textId="39D5B99E" w:rsidR="00AB5759" w:rsidRPr="00DB7EE7" w:rsidRDefault="00AB5759" w:rsidP="006F0398">
            <w:pPr>
              <w:spacing w:after="0" w:line="240" w:lineRule="auto"/>
              <w:contextualSpacing/>
              <w:rPr>
                <w:b/>
                <w:bCs/>
                <w:sz w:val="20"/>
                <w:szCs w:val="20"/>
              </w:rPr>
            </w:pPr>
            <w:r w:rsidRPr="00DB7EE7">
              <w:rPr>
                <w:b/>
                <w:bCs/>
                <w:sz w:val="20"/>
                <w:szCs w:val="20"/>
              </w:rPr>
              <w:t>1. Kontrola, zdali genová základna už nebyla jednou prodloužena</w:t>
            </w:r>
          </w:p>
          <w:p w14:paraId="360F710F" w14:textId="56F86EE3" w:rsidR="00AB5759" w:rsidRPr="00DB7EE7" w:rsidRDefault="00AB5759" w:rsidP="006F0398">
            <w:pPr>
              <w:spacing w:after="0" w:line="240" w:lineRule="auto"/>
              <w:contextualSpacing/>
              <w:rPr>
                <w:b/>
                <w:bCs/>
                <w:sz w:val="20"/>
                <w:szCs w:val="20"/>
              </w:rPr>
            </w:pPr>
            <w:r w:rsidRPr="00DB7EE7">
              <w:rPr>
                <w:b/>
                <w:bCs/>
                <w:sz w:val="20"/>
                <w:szCs w:val="20"/>
              </w:rPr>
              <w:t>2</w:t>
            </w:r>
            <w:r w:rsidR="00DD04B9">
              <w:rPr>
                <w:b/>
                <w:bCs/>
                <w:sz w:val="20"/>
                <w:szCs w:val="20"/>
              </w:rPr>
              <w:t>. D</w:t>
            </w:r>
            <w:r w:rsidR="009164DD">
              <w:rPr>
                <w:b/>
                <w:bCs/>
                <w:sz w:val="20"/>
                <w:szCs w:val="20"/>
              </w:rPr>
              <w:t>atum není více než</w:t>
            </w:r>
            <w:r w:rsidRPr="00DB7EE7">
              <w:rPr>
                <w:b/>
                <w:bCs/>
                <w:sz w:val="20"/>
                <w:szCs w:val="20"/>
              </w:rPr>
              <w:t xml:space="preserve"> 12 měsíců </w:t>
            </w:r>
            <w:r w:rsidR="009164DD">
              <w:rPr>
                <w:b/>
                <w:bCs/>
                <w:sz w:val="20"/>
                <w:szCs w:val="20"/>
              </w:rPr>
              <w:t>po skončení</w:t>
            </w:r>
            <w:r w:rsidRPr="00DB7EE7">
              <w:rPr>
                <w:b/>
                <w:bCs/>
                <w:sz w:val="20"/>
                <w:szCs w:val="20"/>
              </w:rPr>
              <w:t xml:space="preserve"> vyhlášení GZ </w:t>
            </w:r>
          </w:p>
          <w:p w14:paraId="700E127C" w14:textId="0550D869" w:rsidR="00AB5759" w:rsidRPr="00DB7EE7" w:rsidRDefault="00AB5759" w:rsidP="006F0398">
            <w:pPr>
              <w:spacing w:after="0" w:line="240" w:lineRule="auto"/>
              <w:contextualSpacing/>
              <w:rPr>
                <w:b/>
                <w:bCs/>
                <w:sz w:val="20"/>
                <w:szCs w:val="20"/>
              </w:rPr>
            </w:pPr>
            <w:r w:rsidRPr="00DB7EE7">
              <w:rPr>
                <w:b/>
                <w:bCs/>
                <w:sz w:val="20"/>
                <w:szCs w:val="20"/>
              </w:rPr>
              <w:t xml:space="preserve">3. </w:t>
            </w:r>
            <w:r w:rsidR="00DD04B9">
              <w:rPr>
                <w:b/>
                <w:bCs/>
                <w:sz w:val="20"/>
                <w:szCs w:val="20"/>
              </w:rPr>
              <w:t>D</w:t>
            </w:r>
            <w:r w:rsidR="009164DD">
              <w:rPr>
                <w:b/>
                <w:bCs/>
                <w:sz w:val="20"/>
                <w:szCs w:val="20"/>
              </w:rPr>
              <w:t>atum není před koncem doby</w:t>
            </w:r>
            <w:r w:rsidRPr="00DB7EE7">
              <w:rPr>
                <w:b/>
                <w:bCs/>
                <w:sz w:val="20"/>
                <w:szCs w:val="20"/>
              </w:rPr>
              <w:t xml:space="preserve"> vyhlášení GZ</w:t>
            </w:r>
          </w:p>
        </w:tc>
        <w:tc>
          <w:tcPr>
            <w:tcW w:w="22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13275EB" w14:textId="49A84896" w:rsidR="00AB5759" w:rsidRPr="00DB7EE7" w:rsidRDefault="00AB5759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1</w:t>
            </w:r>
          </w:p>
        </w:tc>
        <w:tc>
          <w:tcPr>
            <w:tcW w:w="38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7E28446" w14:textId="77777777" w:rsidR="00AB5759" w:rsidRPr="00DB7EE7" w:rsidRDefault="00AB5759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DATE</w:t>
            </w:r>
          </w:p>
        </w:tc>
      </w:tr>
      <w:tr w:rsidR="00DB7EE7" w:rsidRPr="003104F7" w14:paraId="32413224" w14:textId="77777777" w:rsidTr="00C2421B">
        <w:tc>
          <w:tcPr>
            <w:tcW w:w="17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1CC479C" w14:textId="77777777" w:rsidR="00AB5759" w:rsidRPr="00DB7EE7" w:rsidRDefault="00AB5759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4E400F1" w14:textId="77777777" w:rsidR="00AB5759" w:rsidRPr="00DB7EE7" w:rsidRDefault="00AB5759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DB7EE7">
              <w:rPr>
                <w:sz w:val="20"/>
                <w:szCs w:val="20"/>
              </w:rPr>
              <w:t>prodlouzit_np_do</w:t>
            </w:r>
            <w:proofErr w:type="spellEnd"/>
          </w:p>
        </w:tc>
        <w:tc>
          <w:tcPr>
            <w:tcW w:w="115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A04EC27" w14:textId="771AE4DA" w:rsidR="00AB5759" w:rsidRPr="00DB7EE7" w:rsidRDefault="00AB5759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 xml:space="preserve">Požadované prodloužení doby zařazení genové základny do Národního programu do </w:t>
            </w:r>
          </w:p>
        </w:tc>
        <w:tc>
          <w:tcPr>
            <w:tcW w:w="253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68C3759D" w14:textId="77777777" w:rsidR="00DD04B9" w:rsidRDefault="00AB5759" w:rsidP="00DD04B9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B7EE7">
              <w:rPr>
                <w:b/>
                <w:bCs/>
                <w:sz w:val="20"/>
                <w:szCs w:val="20"/>
              </w:rPr>
              <w:t xml:space="preserve">1. </w:t>
            </w:r>
            <w:r w:rsidR="009164DD">
              <w:rPr>
                <w:b/>
                <w:bCs/>
                <w:sz w:val="20"/>
                <w:szCs w:val="20"/>
              </w:rPr>
              <w:t>GZ je</w:t>
            </w:r>
            <w:r w:rsidRPr="00DB7EE7">
              <w:rPr>
                <w:b/>
                <w:bCs/>
                <w:sz w:val="20"/>
                <w:szCs w:val="20"/>
              </w:rPr>
              <w:t xml:space="preserve"> zařazená v Národním programu </w:t>
            </w:r>
          </w:p>
          <w:p w14:paraId="680C4034" w14:textId="3A18020B" w:rsidR="009164DD" w:rsidRPr="00DD04B9" w:rsidRDefault="009164DD" w:rsidP="00DD04B9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DD04B9">
              <w:rPr>
                <w:b/>
                <w:bCs/>
                <w:sz w:val="20"/>
                <w:szCs w:val="20"/>
              </w:rPr>
              <w:t xml:space="preserve">2. </w:t>
            </w:r>
            <w:r w:rsidRPr="00DD04B9">
              <w:rPr>
                <w:rFonts w:cs="Calibri"/>
                <w:b/>
                <w:bCs/>
                <w:sz w:val="20"/>
                <w:szCs w:val="20"/>
              </w:rPr>
              <w:t>Datum není po konci vyhlášení GZ nebo není oproti požadovanému datu prodloužení vyhlášení GZ v budoucnosti</w:t>
            </w:r>
          </w:p>
          <w:p w14:paraId="3907FA3C" w14:textId="46133C62" w:rsidR="009164DD" w:rsidRPr="00DD04B9" w:rsidRDefault="009164DD" w:rsidP="00DD04B9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DD04B9">
              <w:rPr>
                <w:rFonts w:cs="Calibri"/>
                <w:b/>
                <w:bCs/>
                <w:sz w:val="20"/>
                <w:szCs w:val="20"/>
              </w:rPr>
              <w:t>3. Datum není po skončení platnosti NP</w:t>
            </w:r>
          </w:p>
          <w:p w14:paraId="0217A67E" w14:textId="65FD9908" w:rsidR="009164DD" w:rsidRPr="00816F03" w:rsidRDefault="009164DD" w:rsidP="00DD04B9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816F03">
              <w:rPr>
                <w:rFonts w:cs="Calibri"/>
                <w:b/>
                <w:bCs/>
                <w:sz w:val="20"/>
                <w:szCs w:val="20"/>
              </w:rPr>
              <w:t xml:space="preserve">4. Datum není před datem aktuálního zařazení GZ do NP </w:t>
            </w:r>
          </w:p>
          <w:p w14:paraId="718DD15F" w14:textId="33F232A8" w:rsidR="009164DD" w:rsidRPr="00DB7EE7" w:rsidRDefault="009164DD" w:rsidP="009164DD">
            <w:pPr>
              <w:spacing w:after="0" w:line="240" w:lineRule="auto"/>
              <w:contextualSpacing/>
              <w:rPr>
                <w:b/>
                <w:bCs/>
                <w:sz w:val="20"/>
                <w:szCs w:val="20"/>
              </w:rPr>
            </w:pPr>
            <w:r w:rsidRPr="00816F03">
              <w:rPr>
                <w:rFonts w:cs="Calibri"/>
                <w:b/>
                <w:bCs/>
                <w:sz w:val="20"/>
                <w:szCs w:val="20"/>
              </w:rPr>
              <w:t>5. GZ nebyla z NP vyřazena</w:t>
            </w:r>
          </w:p>
        </w:tc>
        <w:tc>
          <w:tcPr>
            <w:tcW w:w="22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9E45C67" w14:textId="66E81C2D" w:rsidR="00AB5759" w:rsidRPr="00DB7EE7" w:rsidRDefault="00AB5759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0-1</w:t>
            </w:r>
          </w:p>
        </w:tc>
        <w:tc>
          <w:tcPr>
            <w:tcW w:w="38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8B992CA" w14:textId="77777777" w:rsidR="00AB5759" w:rsidRPr="00DB7EE7" w:rsidRDefault="00AB5759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DATE</w:t>
            </w:r>
          </w:p>
        </w:tc>
      </w:tr>
    </w:tbl>
    <w:p w14:paraId="703CAA76" w14:textId="7C7CFFBD" w:rsidR="00DB7EE7" w:rsidRDefault="00DB7EE7">
      <w:pPr>
        <w:spacing w:after="0" w:line="240" w:lineRule="auto"/>
      </w:pPr>
    </w:p>
    <w:p w14:paraId="2883B016" w14:textId="651215C0" w:rsidR="00FB33D1" w:rsidRPr="00FB33D1" w:rsidRDefault="00FB33D1" w:rsidP="00002597">
      <w:pPr>
        <w:pStyle w:val="Nadpis2"/>
      </w:pPr>
      <w:bookmarkStart w:id="6" w:name="_Toc64534540"/>
      <w:r w:rsidRPr="00FB33D1">
        <w:t>Odpově</w:t>
      </w:r>
      <w:r w:rsidR="004D656A">
        <w:t>ď</w:t>
      </w:r>
      <w:r w:rsidRPr="00FB33D1">
        <w:t xml:space="preserve"> (výstup bez ESB obálky)</w:t>
      </w:r>
      <w:bookmarkEnd w:id="6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1"/>
        <w:gridCol w:w="5666"/>
        <w:gridCol w:w="723"/>
        <w:gridCol w:w="994"/>
      </w:tblGrid>
      <w:tr w:rsidR="004D656A" w:rsidRPr="00DB7EE7" w14:paraId="79B2FC17" w14:textId="77777777" w:rsidTr="00F33F4E">
        <w:trPr>
          <w:trHeight w:val="48"/>
        </w:trPr>
        <w:tc>
          <w:tcPr>
            <w:tcW w:w="92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78503722" w14:textId="260C2DE6" w:rsidR="004D656A" w:rsidRPr="00666707" w:rsidRDefault="004D656A" w:rsidP="006F0398">
            <w:pPr>
              <w:spacing w:after="0" w:line="240" w:lineRule="auto"/>
              <w:contextualSpacing/>
              <w:rPr>
                <w:b/>
                <w:bCs/>
                <w:sz w:val="20"/>
                <w:szCs w:val="20"/>
              </w:rPr>
            </w:pPr>
            <w:r w:rsidRPr="00666707">
              <w:rPr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31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38600984" w14:textId="3C4995B7" w:rsidR="004D656A" w:rsidRPr="00666707" w:rsidRDefault="004D656A" w:rsidP="006F0398">
            <w:pPr>
              <w:spacing w:after="0" w:line="240" w:lineRule="auto"/>
              <w:contextualSpacing/>
              <w:rPr>
                <w:b/>
                <w:bCs/>
                <w:sz w:val="20"/>
                <w:szCs w:val="20"/>
              </w:rPr>
            </w:pPr>
            <w:r w:rsidRPr="00666707">
              <w:rPr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3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5759D1A9" w14:textId="6E015A0E" w:rsidR="004D656A" w:rsidRPr="00666707" w:rsidRDefault="004D656A" w:rsidP="006F0398">
            <w:pPr>
              <w:spacing w:after="0" w:line="240" w:lineRule="auto"/>
              <w:contextualSpacing/>
              <w:rPr>
                <w:b/>
                <w:bCs/>
                <w:sz w:val="20"/>
                <w:szCs w:val="20"/>
              </w:rPr>
            </w:pPr>
            <w:r w:rsidRPr="00666707">
              <w:rPr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4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2BCD2FE4" w14:textId="44E8BD5A" w:rsidR="004D656A" w:rsidRPr="00666707" w:rsidRDefault="004D656A" w:rsidP="006F0398">
            <w:pPr>
              <w:spacing w:after="0" w:line="240" w:lineRule="auto"/>
              <w:contextualSpacing/>
              <w:rPr>
                <w:b/>
                <w:bCs/>
                <w:sz w:val="20"/>
                <w:szCs w:val="20"/>
              </w:rPr>
            </w:pPr>
            <w:r w:rsidRPr="00666707">
              <w:rPr>
                <w:b/>
                <w:bCs/>
                <w:sz w:val="20"/>
                <w:szCs w:val="20"/>
              </w:rPr>
              <w:t>Typ</w:t>
            </w:r>
          </w:p>
        </w:tc>
      </w:tr>
      <w:tr w:rsidR="004D656A" w:rsidRPr="00DB7EE7" w14:paraId="73331FA0" w14:textId="77777777" w:rsidTr="00F33F4E">
        <w:trPr>
          <w:trHeight w:val="48"/>
        </w:trPr>
        <w:tc>
          <w:tcPr>
            <w:tcW w:w="92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BCA1938" w14:textId="77777777" w:rsidR="004D656A" w:rsidRPr="00DB7EE7" w:rsidRDefault="004D656A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DB7EE7">
              <w:rPr>
                <w:sz w:val="20"/>
                <w:szCs w:val="20"/>
              </w:rPr>
              <w:t>id_zadost</w:t>
            </w:r>
            <w:proofErr w:type="spellEnd"/>
          </w:p>
        </w:tc>
        <w:tc>
          <w:tcPr>
            <w:tcW w:w="31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33645EC" w14:textId="77777777" w:rsidR="004D656A" w:rsidRPr="00DB7EE7" w:rsidRDefault="004D656A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Identifikace uložené žádosti</w:t>
            </w:r>
          </w:p>
        </w:tc>
        <w:tc>
          <w:tcPr>
            <w:tcW w:w="3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253AA2" w14:textId="77777777" w:rsidR="004D656A" w:rsidRPr="00DB7EE7" w:rsidRDefault="004D656A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1</w:t>
            </w:r>
          </w:p>
        </w:tc>
        <w:tc>
          <w:tcPr>
            <w:tcW w:w="54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3475921" w14:textId="77777777" w:rsidR="004D656A" w:rsidRPr="00DB7EE7" w:rsidRDefault="004D656A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NUMBER</w:t>
            </w:r>
          </w:p>
        </w:tc>
      </w:tr>
      <w:tr w:rsidR="004D656A" w:rsidRPr="00DB7EE7" w14:paraId="34197B2C" w14:textId="77777777" w:rsidTr="00F33F4E">
        <w:trPr>
          <w:trHeight w:val="48"/>
        </w:trPr>
        <w:tc>
          <w:tcPr>
            <w:tcW w:w="92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B5138C3" w14:textId="77777777" w:rsidR="004D656A" w:rsidRPr="00DB7EE7" w:rsidRDefault="004D656A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odkaz</w:t>
            </w:r>
          </w:p>
        </w:tc>
        <w:tc>
          <w:tcPr>
            <w:tcW w:w="31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5FB393A" w14:textId="6B316F65" w:rsidR="004D656A" w:rsidRPr="00DB7EE7" w:rsidRDefault="004D656A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 xml:space="preserve">Odkaz pro získání PDF pro případný tisk </w:t>
            </w:r>
          </w:p>
        </w:tc>
        <w:tc>
          <w:tcPr>
            <w:tcW w:w="3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1CF3C3D" w14:textId="77777777" w:rsidR="004D656A" w:rsidRPr="00DB7EE7" w:rsidRDefault="004D656A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1</w:t>
            </w:r>
          </w:p>
        </w:tc>
        <w:tc>
          <w:tcPr>
            <w:tcW w:w="54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646C5A8" w14:textId="77777777" w:rsidR="004D656A" w:rsidRPr="00DB7EE7" w:rsidRDefault="004D656A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VARCHAR</w:t>
            </w:r>
          </w:p>
        </w:tc>
      </w:tr>
    </w:tbl>
    <w:p w14:paraId="6B409F4E" w14:textId="77777777" w:rsidR="00DB7EE7" w:rsidRDefault="00DB7EE7">
      <w:pPr>
        <w:spacing w:after="0" w:line="240" w:lineRule="auto"/>
      </w:pPr>
      <w:r>
        <w:br w:type="page"/>
      </w:r>
    </w:p>
    <w:p w14:paraId="735E8F08" w14:textId="31F76EFC" w:rsidR="00BA6C40" w:rsidRDefault="00C2421B" w:rsidP="00666707">
      <w:pPr>
        <w:pStyle w:val="Nadpis1"/>
      </w:pPr>
      <w:bookmarkStart w:id="7" w:name="_Ref61027907"/>
      <w:bookmarkStart w:id="8" w:name="_Toc64534541"/>
      <w:r>
        <w:lastRenderedPageBreak/>
        <w:t>C</w:t>
      </w:r>
      <w:r w:rsidR="00EB5915">
        <w:t>hybová hlášení</w:t>
      </w:r>
      <w:bookmarkEnd w:id="7"/>
      <w:bookmarkEnd w:id="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9"/>
        <w:gridCol w:w="3941"/>
      </w:tblGrid>
      <w:tr w:rsidR="00C2421B" w:rsidRPr="00DB7EE7" w14:paraId="6263C2A4" w14:textId="77777777" w:rsidTr="00712F49">
        <w:trPr>
          <w:tblHeader/>
        </w:trPr>
        <w:tc>
          <w:tcPr>
            <w:tcW w:w="2825" w:type="pct"/>
            <w:shd w:val="clear" w:color="000000" w:fill="D9D9D9"/>
            <w:vAlign w:val="center"/>
            <w:hideMark/>
          </w:tcPr>
          <w:p w14:paraId="127D9D1E" w14:textId="7F88D530" w:rsidR="00C2421B" w:rsidRPr="00666707" w:rsidRDefault="00EE640D" w:rsidP="00282C7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66707">
              <w:rPr>
                <w:b/>
                <w:bCs/>
                <w:color w:val="000000"/>
                <w:sz w:val="20"/>
                <w:szCs w:val="20"/>
                <w:lang w:eastAsia="cs-CZ"/>
              </w:rPr>
              <w:t>Příčina chyb</w:t>
            </w:r>
            <w:r w:rsidR="00961A8B">
              <w:rPr>
                <w:b/>
                <w:bCs/>
                <w:color w:val="000000"/>
                <w:sz w:val="20"/>
                <w:szCs w:val="20"/>
                <w:lang w:eastAsia="cs-CZ"/>
              </w:rPr>
              <w:t>y</w:t>
            </w:r>
          </w:p>
        </w:tc>
        <w:tc>
          <w:tcPr>
            <w:tcW w:w="2175" w:type="pct"/>
            <w:shd w:val="clear" w:color="000000" w:fill="D9D9D9"/>
            <w:vAlign w:val="center"/>
            <w:hideMark/>
          </w:tcPr>
          <w:p w14:paraId="78013BE5" w14:textId="0C5AE73F" w:rsidR="00C2421B" w:rsidRPr="00DB7EE7" w:rsidRDefault="00C242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666707">
              <w:rPr>
                <w:b/>
                <w:bCs/>
                <w:color w:val="000000"/>
                <w:sz w:val="20"/>
                <w:szCs w:val="20"/>
                <w:lang w:eastAsia="cs-CZ"/>
              </w:rPr>
              <w:t>Odpověď s popisem chyby</w:t>
            </w:r>
          </w:p>
        </w:tc>
      </w:tr>
      <w:tr w:rsidR="00C2421B" w:rsidRPr="00DB7EE7" w14:paraId="2141ED13" w14:textId="77777777" w:rsidTr="00C2421B">
        <w:trPr>
          <w:trHeight w:val="606"/>
        </w:trPr>
        <w:tc>
          <w:tcPr>
            <w:tcW w:w="2825" w:type="pct"/>
            <w:shd w:val="clear" w:color="auto" w:fill="auto"/>
            <w:hideMark/>
          </w:tcPr>
          <w:p w14:paraId="50E5B58C" w14:textId="051328F8" w:rsidR="00C2421B" w:rsidRPr="00DB7EE7" w:rsidRDefault="00676613" w:rsidP="00282C78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Zadaný</w:t>
            </w:r>
            <w:r w:rsidR="00C2421B" w:rsidRPr="00DB7EE7">
              <w:rPr>
                <w:color w:val="000000"/>
                <w:sz w:val="20"/>
                <w:szCs w:val="20"/>
                <w:lang w:eastAsia="cs-CZ"/>
              </w:rPr>
              <w:t xml:space="preserve"> kód kraje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neodpovídá</w:t>
            </w:r>
            <w:r w:rsidR="00C2421B" w:rsidRPr="00DB7EE7"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žádné </w:t>
            </w:r>
            <w:r w:rsidR="00C2421B" w:rsidRPr="00DB7EE7">
              <w:rPr>
                <w:color w:val="000000"/>
                <w:sz w:val="20"/>
                <w:szCs w:val="20"/>
                <w:lang w:eastAsia="cs-CZ"/>
              </w:rPr>
              <w:t>hodnot</w:t>
            </w:r>
            <w:r>
              <w:rPr>
                <w:color w:val="000000"/>
                <w:sz w:val="20"/>
                <w:szCs w:val="20"/>
                <w:lang w:eastAsia="cs-CZ"/>
              </w:rPr>
              <w:t>ě</w:t>
            </w:r>
            <w:r w:rsidR="00C2421B" w:rsidRPr="00DB7EE7">
              <w:rPr>
                <w:color w:val="000000"/>
                <w:sz w:val="20"/>
                <w:szCs w:val="20"/>
                <w:lang w:eastAsia="cs-CZ"/>
              </w:rPr>
              <w:t xml:space="preserve"> z číselníku kraje.</w:t>
            </w:r>
          </w:p>
        </w:tc>
        <w:tc>
          <w:tcPr>
            <w:tcW w:w="2175" w:type="pct"/>
            <w:shd w:val="clear" w:color="auto" w:fill="auto"/>
            <w:hideMark/>
          </w:tcPr>
          <w:p w14:paraId="1772916E" w14:textId="77777777" w:rsidR="00C2421B" w:rsidRPr="00DB7EE7" w:rsidRDefault="00C2421B" w:rsidP="00282C7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7EE7">
              <w:rPr>
                <w:b/>
                <w:bCs/>
                <w:color w:val="000000"/>
                <w:sz w:val="20"/>
                <w:szCs w:val="20"/>
                <w:lang w:eastAsia="cs-CZ"/>
              </w:rPr>
              <w:t>Pro kraj se zadanou kódovou hodnotou nebyla nalezena pobočka pověřené osoby.</w:t>
            </w:r>
          </w:p>
        </w:tc>
      </w:tr>
      <w:tr w:rsidR="00C2421B" w:rsidRPr="00DB7EE7" w14:paraId="004BB7D1" w14:textId="77777777" w:rsidTr="00C2421B">
        <w:trPr>
          <w:trHeight w:val="988"/>
        </w:trPr>
        <w:tc>
          <w:tcPr>
            <w:tcW w:w="2825" w:type="pct"/>
            <w:shd w:val="clear" w:color="auto" w:fill="auto"/>
            <w:hideMark/>
          </w:tcPr>
          <w:p w14:paraId="3D2B96E1" w14:textId="3C23D92D" w:rsidR="00C2421B" w:rsidRPr="00DB7EE7" w:rsidRDefault="00676613" w:rsidP="00282C78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Zadané</w:t>
            </w:r>
            <w:r w:rsidR="00C2421B" w:rsidRPr="00DB7EE7">
              <w:rPr>
                <w:color w:val="000000"/>
                <w:sz w:val="20"/>
                <w:szCs w:val="20"/>
                <w:lang w:eastAsia="cs-CZ"/>
              </w:rPr>
              <w:t xml:space="preserve"> čísl</w:t>
            </w:r>
            <w:r>
              <w:rPr>
                <w:color w:val="000000"/>
                <w:sz w:val="20"/>
                <w:szCs w:val="20"/>
                <w:lang w:eastAsia="cs-CZ"/>
              </w:rPr>
              <w:t>o</w:t>
            </w:r>
            <w:r w:rsidR="00C2421B" w:rsidRPr="00DB7EE7">
              <w:rPr>
                <w:color w:val="000000"/>
                <w:sz w:val="20"/>
                <w:szCs w:val="20"/>
                <w:lang w:eastAsia="cs-CZ"/>
              </w:rPr>
              <w:t xml:space="preserve"> genové základny nesplňuje podmínky pro vytvoření </w:t>
            </w:r>
            <w:proofErr w:type="gramStart"/>
            <w:r w:rsidR="00C2421B" w:rsidRPr="00DB7EE7">
              <w:rPr>
                <w:color w:val="000000"/>
                <w:sz w:val="20"/>
                <w:szCs w:val="20"/>
                <w:lang w:eastAsia="cs-CZ"/>
              </w:rPr>
              <w:t>žádosti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-</w:t>
            </w:r>
            <w:r w:rsidR="00C2421B" w:rsidRPr="00DB7EE7">
              <w:rPr>
                <w:color w:val="000000"/>
                <w:sz w:val="20"/>
                <w:szCs w:val="20"/>
                <w:lang w:eastAsia="cs-CZ"/>
              </w:rPr>
              <w:t xml:space="preserve"> tato</w:t>
            </w:r>
            <w:proofErr w:type="gramEnd"/>
            <w:r w:rsidR="00C2421B" w:rsidRPr="00DB7EE7">
              <w:rPr>
                <w:color w:val="000000"/>
                <w:sz w:val="20"/>
                <w:szCs w:val="20"/>
                <w:lang w:eastAsia="cs-CZ"/>
              </w:rPr>
              <w:t xml:space="preserve"> hodnota není nalezena v databázi pro danou žádost.</w:t>
            </w:r>
          </w:p>
        </w:tc>
        <w:tc>
          <w:tcPr>
            <w:tcW w:w="2175" w:type="pct"/>
            <w:shd w:val="clear" w:color="auto" w:fill="auto"/>
            <w:hideMark/>
          </w:tcPr>
          <w:p w14:paraId="4C47F9EC" w14:textId="7DA105C3" w:rsidR="00C2421B" w:rsidRPr="00DB7EE7" w:rsidRDefault="00C2421B" w:rsidP="00035065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7EE7">
              <w:rPr>
                <w:b/>
                <w:bCs/>
                <w:color w:val="000000"/>
                <w:sz w:val="20"/>
                <w:szCs w:val="20"/>
                <w:lang w:eastAsia="cs-CZ"/>
              </w:rPr>
              <w:t>Pro zadané číslo genové základny nebyla nalezena genová základna.</w:t>
            </w:r>
          </w:p>
        </w:tc>
      </w:tr>
      <w:tr w:rsidR="00C2421B" w:rsidRPr="00DB7EE7" w14:paraId="6411B5F5" w14:textId="77777777" w:rsidTr="00C2421B">
        <w:trPr>
          <w:trHeight w:val="617"/>
        </w:trPr>
        <w:tc>
          <w:tcPr>
            <w:tcW w:w="2825" w:type="pct"/>
            <w:shd w:val="clear" w:color="auto" w:fill="auto"/>
            <w:hideMark/>
          </w:tcPr>
          <w:p w14:paraId="065A7F5A" w14:textId="7E821936" w:rsidR="00C2421B" w:rsidRPr="00DB7EE7" w:rsidRDefault="00676613" w:rsidP="00282C78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Zadané</w:t>
            </w:r>
            <w:r w:rsidR="00C2421B" w:rsidRPr="00DB7EE7">
              <w:rPr>
                <w:color w:val="000000"/>
                <w:sz w:val="20"/>
                <w:szCs w:val="20"/>
                <w:lang w:eastAsia="cs-CZ"/>
              </w:rPr>
              <w:t xml:space="preserve"> údaj</w:t>
            </w:r>
            <w:r>
              <w:rPr>
                <w:color w:val="000000"/>
                <w:sz w:val="20"/>
                <w:szCs w:val="20"/>
                <w:lang w:eastAsia="cs-CZ"/>
              </w:rPr>
              <w:t>e</w:t>
            </w:r>
            <w:r w:rsidR="00C2421B" w:rsidRPr="00DB7EE7">
              <w:rPr>
                <w:color w:val="000000"/>
                <w:sz w:val="20"/>
                <w:szCs w:val="20"/>
                <w:lang w:eastAsia="cs-CZ"/>
              </w:rPr>
              <w:t xml:space="preserve"> pro genovou základnu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jsou</w:t>
            </w:r>
            <w:r w:rsidR="00C2421B" w:rsidRPr="00DB7EE7">
              <w:rPr>
                <w:color w:val="000000"/>
                <w:sz w:val="20"/>
                <w:szCs w:val="20"/>
                <w:lang w:eastAsia="cs-CZ"/>
              </w:rPr>
              <w:t xml:space="preserve"> po platnosti, tedy archivní.</w:t>
            </w:r>
          </w:p>
        </w:tc>
        <w:tc>
          <w:tcPr>
            <w:tcW w:w="2175" w:type="pct"/>
            <w:shd w:val="clear" w:color="auto" w:fill="auto"/>
            <w:hideMark/>
          </w:tcPr>
          <w:p w14:paraId="58D45019" w14:textId="378543E3" w:rsidR="00C2421B" w:rsidRPr="00DB7EE7" w:rsidRDefault="00C2421B" w:rsidP="00035065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7EE7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Genová základna </w:t>
            </w: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není platná. Archivní genovou základnu nelze prodloužit</w:t>
            </w:r>
            <w:r w:rsidRPr="00DB7EE7">
              <w:rPr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C2421B" w:rsidRPr="00DB7EE7" w14:paraId="6BAC2135" w14:textId="77777777" w:rsidTr="00C2421B">
        <w:trPr>
          <w:trHeight w:val="559"/>
        </w:trPr>
        <w:tc>
          <w:tcPr>
            <w:tcW w:w="2825" w:type="pct"/>
            <w:shd w:val="clear" w:color="auto" w:fill="auto"/>
            <w:hideMark/>
          </w:tcPr>
          <w:p w14:paraId="1EE06B7E" w14:textId="57210839" w:rsidR="00C2421B" w:rsidRPr="00DB7EE7" w:rsidRDefault="009C58FF" w:rsidP="00282C78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Zadané údaje jsou pro</w:t>
            </w:r>
            <w:r w:rsidR="00C2421B" w:rsidRPr="00DB7EE7">
              <w:rPr>
                <w:color w:val="000000"/>
                <w:sz w:val="20"/>
                <w:szCs w:val="20"/>
                <w:lang w:eastAsia="cs-CZ"/>
              </w:rPr>
              <w:t xml:space="preserve"> platnou genovou základnu, která už byla jednou prodloužena.</w:t>
            </w:r>
          </w:p>
        </w:tc>
        <w:tc>
          <w:tcPr>
            <w:tcW w:w="2175" w:type="pct"/>
            <w:shd w:val="clear" w:color="auto" w:fill="auto"/>
            <w:hideMark/>
          </w:tcPr>
          <w:p w14:paraId="22888D94" w14:textId="49A5D7F7" w:rsidR="00C2421B" w:rsidRPr="00DB7EE7" w:rsidRDefault="00C2421B" w:rsidP="00282C7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7EE7">
              <w:rPr>
                <w:b/>
                <w:bCs/>
                <w:color w:val="000000"/>
                <w:sz w:val="20"/>
                <w:szCs w:val="20"/>
                <w:lang w:eastAsia="cs-CZ"/>
              </w:rPr>
              <w:t>Genová základn</w:t>
            </w: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a</w:t>
            </w:r>
            <w:r w:rsidRPr="00DB7EE7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 může být prodloužena maximálně jednou.</w:t>
            </w:r>
          </w:p>
        </w:tc>
      </w:tr>
      <w:tr w:rsidR="00C2421B" w:rsidRPr="00DB7EE7" w14:paraId="538C66E7" w14:textId="77777777" w:rsidTr="00C2421B">
        <w:trPr>
          <w:trHeight w:val="1067"/>
        </w:trPr>
        <w:tc>
          <w:tcPr>
            <w:tcW w:w="2825" w:type="pct"/>
            <w:shd w:val="clear" w:color="auto" w:fill="auto"/>
            <w:hideMark/>
          </w:tcPr>
          <w:p w14:paraId="20E0318B" w14:textId="2C9A6D43" w:rsidR="00C2421B" w:rsidRPr="00DB7EE7" w:rsidRDefault="009C58FF" w:rsidP="00282C78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Zadané údaje jsou</w:t>
            </w:r>
            <w:r w:rsidR="00C2421B" w:rsidRPr="00DB7EE7">
              <w:rPr>
                <w:color w:val="000000"/>
                <w:sz w:val="20"/>
                <w:szCs w:val="20"/>
                <w:lang w:eastAsia="cs-CZ"/>
              </w:rPr>
              <w:t xml:space="preserve"> pro platnou genovou základnu, ale datum prodloužení vyhlášení genové základny </w:t>
            </w:r>
            <w:r>
              <w:rPr>
                <w:color w:val="000000"/>
                <w:sz w:val="20"/>
                <w:szCs w:val="20"/>
                <w:lang w:eastAsia="cs-CZ"/>
              </w:rPr>
              <w:t>j</w:t>
            </w:r>
            <w:r w:rsidR="00C2421B" w:rsidRPr="00DB7EE7">
              <w:rPr>
                <w:color w:val="000000"/>
                <w:sz w:val="20"/>
                <w:szCs w:val="20"/>
                <w:lang w:eastAsia="cs-CZ"/>
              </w:rPr>
              <w:t>e větší než 12 měsíců po datu ukončení vyhlášení genové základny.</w:t>
            </w:r>
          </w:p>
        </w:tc>
        <w:tc>
          <w:tcPr>
            <w:tcW w:w="2175" w:type="pct"/>
            <w:shd w:val="clear" w:color="auto" w:fill="auto"/>
            <w:hideMark/>
          </w:tcPr>
          <w:p w14:paraId="53D95485" w14:textId="77777777" w:rsidR="00C2421B" w:rsidRPr="00DB7EE7" w:rsidRDefault="00C2421B" w:rsidP="00282C7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7EE7">
              <w:rPr>
                <w:b/>
                <w:bCs/>
                <w:color w:val="000000"/>
                <w:sz w:val="20"/>
                <w:szCs w:val="20"/>
                <w:lang w:eastAsia="cs-CZ"/>
              </w:rPr>
              <w:t>Prodloužit vyhlášení genové základny lze maximálně o 12 měsíců od posledního data vyhlášení.</w:t>
            </w:r>
          </w:p>
        </w:tc>
      </w:tr>
      <w:tr w:rsidR="00C2421B" w:rsidRPr="00DB7EE7" w14:paraId="1FF723A3" w14:textId="77777777" w:rsidTr="00C2421B">
        <w:trPr>
          <w:trHeight w:val="843"/>
        </w:trPr>
        <w:tc>
          <w:tcPr>
            <w:tcW w:w="2825" w:type="pct"/>
            <w:shd w:val="clear" w:color="auto" w:fill="auto"/>
            <w:hideMark/>
          </w:tcPr>
          <w:p w14:paraId="51CDD0C5" w14:textId="431EBF86" w:rsidR="00C2421B" w:rsidRPr="00DB7EE7" w:rsidRDefault="009C58FF" w:rsidP="00282C78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Zadané údaje jsou</w:t>
            </w:r>
            <w:r w:rsidR="00C2421B" w:rsidRPr="00DB7EE7">
              <w:rPr>
                <w:color w:val="000000"/>
                <w:sz w:val="20"/>
                <w:szCs w:val="20"/>
                <w:lang w:eastAsia="cs-CZ"/>
              </w:rPr>
              <w:t xml:space="preserve"> pro platnou genovou základnu, ale datum prodloužení vyhlášení genové základny </w:t>
            </w:r>
            <w:r>
              <w:rPr>
                <w:color w:val="000000"/>
                <w:sz w:val="20"/>
                <w:szCs w:val="20"/>
                <w:lang w:eastAsia="cs-CZ"/>
              </w:rPr>
              <w:t>j</w:t>
            </w:r>
            <w:r w:rsidR="00C2421B" w:rsidRPr="00DB7EE7">
              <w:rPr>
                <w:color w:val="000000"/>
                <w:sz w:val="20"/>
                <w:szCs w:val="20"/>
                <w:lang w:eastAsia="cs-CZ"/>
              </w:rPr>
              <w:t>e menší než datum, kdy končí vyhlášení genové základny.</w:t>
            </w:r>
          </w:p>
        </w:tc>
        <w:tc>
          <w:tcPr>
            <w:tcW w:w="2175" w:type="pct"/>
            <w:shd w:val="clear" w:color="auto" w:fill="auto"/>
            <w:hideMark/>
          </w:tcPr>
          <w:p w14:paraId="5FCEEA15" w14:textId="77777777" w:rsidR="00C2421B" w:rsidRPr="00DB7EE7" w:rsidRDefault="00C2421B" w:rsidP="00282C7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7EE7">
              <w:rPr>
                <w:b/>
                <w:bCs/>
                <w:color w:val="000000"/>
                <w:sz w:val="20"/>
                <w:szCs w:val="20"/>
                <w:lang w:eastAsia="cs-CZ"/>
              </w:rPr>
              <w:t>Zadané datum pro prodloužení vyhlášení genové základny nesmí být menší než datum, kdy končí vyhlášení genové základny.</w:t>
            </w:r>
          </w:p>
        </w:tc>
      </w:tr>
      <w:tr w:rsidR="00C2421B" w:rsidRPr="00DB7EE7" w14:paraId="47D39E6F" w14:textId="77777777" w:rsidTr="00C2421B">
        <w:trPr>
          <w:trHeight w:val="776"/>
        </w:trPr>
        <w:tc>
          <w:tcPr>
            <w:tcW w:w="2825" w:type="pct"/>
            <w:shd w:val="clear" w:color="auto" w:fill="auto"/>
            <w:hideMark/>
          </w:tcPr>
          <w:p w14:paraId="24FCDF68" w14:textId="796E805B" w:rsidR="00C2421B" w:rsidRPr="00DB7EE7" w:rsidRDefault="009C58FF" w:rsidP="00282C78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Zadané údaje jsou</w:t>
            </w:r>
            <w:r w:rsidR="00C2421B" w:rsidRPr="00DB7EE7">
              <w:rPr>
                <w:color w:val="000000"/>
                <w:sz w:val="20"/>
                <w:szCs w:val="20"/>
                <w:lang w:eastAsia="cs-CZ"/>
              </w:rPr>
              <w:t xml:space="preserve"> pro platnou genovou základnu, která není zařazena do žádného Národního programu.</w:t>
            </w:r>
          </w:p>
        </w:tc>
        <w:tc>
          <w:tcPr>
            <w:tcW w:w="2175" w:type="pct"/>
            <w:shd w:val="clear" w:color="auto" w:fill="auto"/>
            <w:hideMark/>
          </w:tcPr>
          <w:p w14:paraId="141369EE" w14:textId="77777777" w:rsidR="00C2421B" w:rsidRPr="00DB7EE7" w:rsidRDefault="00C2421B" w:rsidP="00282C7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7EE7">
              <w:rPr>
                <w:b/>
                <w:bCs/>
                <w:color w:val="000000"/>
                <w:sz w:val="20"/>
                <w:szCs w:val="20"/>
                <w:lang w:eastAsia="cs-CZ"/>
              </w:rPr>
              <w:t>Genová základna není zařazena do Národního programu.</w:t>
            </w:r>
          </w:p>
        </w:tc>
      </w:tr>
      <w:tr w:rsidR="00C2421B" w:rsidRPr="00DB7EE7" w14:paraId="6A0E57DB" w14:textId="77777777" w:rsidTr="00C2421B">
        <w:trPr>
          <w:trHeight w:val="1015"/>
        </w:trPr>
        <w:tc>
          <w:tcPr>
            <w:tcW w:w="2825" w:type="pct"/>
            <w:shd w:val="clear" w:color="auto" w:fill="auto"/>
            <w:hideMark/>
          </w:tcPr>
          <w:p w14:paraId="61D144B4" w14:textId="5594D5A9" w:rsidR="00C2421B" w:rsidRPr="00DB7EE7" w:rsidRDefault="00DD18E7" w:rsidP="00282C78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Zadané údaje jsou</w:t>
            </w:r>
            <w:r w:rsidR="00C2421B" w:rsidRPr="00DB7EE7">
              <w:rPr>
                <w:color w:val="000000"/>
                <w:sz w:val="20"/>
                <w:szCs w:val="20"/>
                <w:lang w:eastAsia="cs-CZ"/>
              </w:rPr>
              <w:t xml:space="preserve"> pro platnou genovou základnu, ale datum prodloužení doby zařazení do Národního programu přesah</w:t>
            </w:r>
            <w:r>
              <w:rPr>
                <w:color w:val="000000"/>
                <w:sz w:val="20"/>
                <w:szCs w:val="20"/>
                <w:lang w:eastAsia="cs-CZ"/>
              </w:rPr>
              <w:t>uje</w:t>
            </w:r>
            <w:r w:rsidR="00C2421B" w:rsidRPr="00DB7EE7">
              <w:rPr>
                <w:color w:val="000000"/>
                <w:sz w:val="20"/>
                <w:szCs w:val="20"/>
                <w:lang w:eastAsia="cs-CZ"/>
              </w:rPr>
              <w:t xml:space="preserve"> konec platnosti Národního programu.</w:t>
            </w:r>
          </w:p>
        </w:tc>
        <w:tc>
          <w:tcPr>
            <w:tcW w:w="2175" w:type="pct"/>
            <w:shd w:val="clear" w:color="auto" w:fill="auto"/>
            <w:hideMark/>
          </w:tcPr>
          <w:p w14:paraId="3445850F" w14:textId="77777777" w:rsidR="00C2421B" w:rsidRPr="00DB7EE7" w:rsidRDefault="00C2421B" w:rsidP="00282C7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7EE7">
              <w:rPr>
                <w:b/>
                <w:bCs/>
                <w:color w:val="000000"/>
                <w:sz w:val="20"/>
                <w:szCs w:val="20"/>
                <w:lang w:eastAsia="cs-CZ"/>
              </w:rPr>
              <w:t>Zadané datum pro prodloužení doby zařazení genové základny do Národního programu nesmí přesahovat konec platnosti Národního programu.</w:t>
            </w:r>
          </w:p>
        </w:tc>
      </w:tr>
      <w:tr w:rsidR="00C2421B" w:rsidRPr="00DB7EE7" w14:paraId="18CA6888" w14:textId="77777777" w:rsidTr="00C2421B">
        <w:trPr>
          <w:trHeight w:val="1103"/>
        </w:trPr>
        <w:tc>
          <w:tcPr>
            <w:tcW w:w="2825" w:type="pct"/>
            <w:shd w:val="clear" w:color="auto" w:fill="auto"/>
            <w:hideMark/>
          </w:tcPr>
          <w:p w14:paraId="13280D2B" w14:textId="1E57BBB3" w:rsidR="00C2421B" w:rsidRPr="00DB7EE7" w:rsidRDefault="00DD18E7" w:rsidP="00282C78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Zadané údaje jsou</w:t>
            </w:r>
            <w:r w:rsidR="00C2421B" w:rsidRPr="00DB7EE7">
              <w:rPr>
                <w:color w:val="000000"/>
                <w:sz w:val="20"/>
                <w:szCs w:val="20"/>
                <w:lang w:eastAsia="cs-CZ"/>
              </w:rPr>
              <w:t xml:space="preserve"> pro platnou genovou základnu, ale datum prodloužení doby zařazení do Národního programu přesah</w:t>
            </w:r>
            <w:r>
              <w:rPr>
                <w:color w:val="000000"/>
                <w:sz w:val="20"/>
                <w:szCs w:val="20"/>
                <w:lang w:eastAsia="cs-CZ"/>
              </w:rPr>
              <w:t>uje</w:t>
            </w:r>
            <w:r w:rsidR="00C2421B" w:rsidRPr="00DB7EE7">
              <w:rPr>
                <w:color w:val="000000"/>
                <w:sz w:val="20"/>
                <w:szCs w:val="20"/>
                <w:lang w:eastAsia="cs-CZ"/>
              </w:rPr>
              <w:t xml:space="preserve"> konec vyhlášení nebo prodloužení dané genové základny.</w:t>
            </w:r>
          </w:p>
        </w:tc>
        <w:tc>
          <w:tcPr>
            <w:tcW w:w="2175" w:type="pct"/>
            <w:shd w:val="clear" w:color="auto" w:fill="auto"/>
            <w:hideMark/>
          </w:tcPr>
          <w:p w14:paraId="028DE658" w14:textId="60534C66" w:rsidR="00C2421B" w:rsidRPr="00DB7EE7" w:rsidRDefault="00C2421B" w:rsidP="00282C7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7EE7">
              <w:rPr>
                <w:b/>
                <w:bCs/>
                <w:color w:val="000000"/>
                <w:sz w:val="20"/>
                <w:szCs w:val="20"/>
                <w:lang w:eastAsia="cs-CZ"/>
              </w:rPr>
              <w:t>Zadané datum pro prodloužení doby zařazení genové základny do Národního programu nesmí přesahovat konec vyhlášení nebo prodloužení genové základny.</w:t>
            </w:r>
          </w:p>
        </w:tc>
      </w:tr>
      <w:tr w:rsidR="00C2421B" w:rsidRPr="00DB7EE7" w14:paraId="5798AEF5" w14:textId="77777777" w:rsidTr="00C2421B">
        <w:trPr>
          <w:trHeight w:val="1103"/>
        </w:trPr>
        <w:tc>
          <w:tcPr>
            <w:tcW w:w="2825" w:type="pct"/>
            <w:shd w:val="clear" w:color="auto" w:fill="auto"/>
          </w:tcPr>
          <w:p w14:paraId="54CBCC38" w14:textId="24BF03CD" w:rsidR="00C2421B" w:rsidRPr="00DB7EE7" w:rsidRDefault="00DD18E7" w:rsidP="00282C78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Zadané</w:t>
            </w:r>
            <w:r w:rsidR="00C2421B" w:rsidRPr="00942106">
              <w:rPr>
                <w:color w:val="000000"/>
                <w:sz w:val="20"/>
                <w:szCs w:val="20"/>
                <w:lang w:eastAsia="cs-CZ"/>
              </w:rPr>
              <w:t xml:space="preserve"> údaj</w:t>
            </w:r>
            <w:r>
              <w:rPr>
                <w:color w:val="000000"/>
                <w:sz w:val="20"/>
                <w:szCs w:val="20"/>
                <w:lang w:eastAsia="cs-CZ"/>
              </w:rPr>
              <w:t>e jsou</w:t>
            </w:r>
            <w:r w:rsidR="00C2421B" w:rsidRPr="00942106">
              <w:rPr>
                <w:color w:val="000000"/>
                <w:sz w:val="20"/>
                <w:szCs w:val="20"/>
                <w:lang w:eastAsia="cs-CZ"/>
              </w:rPr>
              <w:t xml:space="preserve"> pro platnou genovou základnu, ale datum prodloužení doby zařazení do Národního programu </w:t>
            </w:r>
            <w:r>
              <w:rPr>
                <w:color w:val="000000"/>
                <w:sz w:val="20"/>
                <w:szCs w:val="20"/>
                <w:lang w:eastAsia="cs-CZ"/>
              </w:rPr>
              <w:t>j</w:t>
            </w:r>
            <w:r w:rsidR="00C2421B" w:rsidRPr="00942106">
              <w:rPr>
                <w:color w:val="000000"/>
                <w:sz w:val="20"/>
                <w:szCs w:val="20"/>
                <w:lang w:eastAsia="cs-CZ"/>
              </w:rPr>
              <w:t>e menší než datum aktuálního zařazení genové základy do Národního programu.</w:t>
            </w:r>
          </w:p>
        </w:tc>
        <w:tc>
          <w:tcPr>
            <w:tcW w:w="2175" w:type="pct"/>
            <w:shd w:val="clear" w:color="auto" w:fill="auto"/>
          </w:tcPr>
          <w:p w14:paraId="296660B4" w14:textId="04AC0377" w:rsidR="00C2421B" w:rsidRPr="00DB7EE7" w:rsidRDefault="00C2421B" w:rsidP="00282C7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42106">
              <w:rPr>
                <w:b/>
                <w:bCs/>
                <w:color w:val="000000"/>
                <w:sz w:val="20"/>
                <w:szCs w:val="20"/>
                <w:lang w:eastAsia="cs-CZ"/>
              </w:rPr>
              <w:t>Zadané datum pro prodloužení doby zařazení genové základny do Národního programu nesmí být menší než datum aktuálního zařazení genové základny do Národního programu.</w:t>
            </w:r>
          </w:p>
        </w:tc>
      </w:tr>
      <w:tr w:rsidR="00C2421B" w:rsidRPr="00DB7EE7" w14:paraId="64F15963" w14:textId="77777777" w:rsidTr="00C2421B">
        <w:trPr>
          <w:trHeight w:val="900"/>
        </w:trPr>
        <w:tc>
          <w:tcPr>
            <w:tcW w:w="2825" w:type="pct"/>
            <w:shd w:val="clear" w:color="auto" w:fill="auto"/>
          </w:tcPr>
          <w:p w14:paraId="02C895A2" w14:textId="69FE35C6" w:rsidR="00C2421B" w:rsidRPr="00AD3223" w:rsidRDefault="00DD18E7" w:rsidP="00AD3223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Zadané údaje</w:t>
            </w:r>
            <w:r w:rsidR="00C2421B" w:rsidRPr="00942106">
              <w:rPr>
                <w:color w:val="000000"/>
                <w:sz w:val="20"/>
                <w:szCs w:val="20"/>
                <w:lang w:eastAsia="cs-CZ"/>
              </w:rPr>
              <w:t xml:space="preserve"> s datem pro prodloužení zařazení genové základny do Národního programu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jsou</w:t>
            </w:r>
            <w:r w:rsidR="00C2421B" w:rsidRPr="00942106">
              <w:rPr>
                <w:color w:val="000000"/>
                <w:sz w:val="20"/>
                <w:szCs w:val="20"/>
                <w:lang w:eastAsia="cs-CZ"/>
              </w:rPr>
              <w:t xml:space="preserve"> pro platnou genovou základnu, která byla vyřazena z Národního programu.</w:t>
            </w:r>
          </w:p>
        </w:tc>
        <w:tc>
          <w:tcPr>
            <w:tcW w:w="2175" w:type="pct"/>
            <w:shd w:val="clear" w:color="auto" w:fill="auto"/>
          </w:tcPr>
          <w:p w14:paraId="64211A0D" w14:textId="2BA1EA64" w:rsidR="00C2421B" w:rsidRPr="00DB7EE7" w:rsidRDefault="00C2421B" w:rsidP="00282C7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42106">
              <w:rPr>
                <w:b/>
                <w:bCs/>
                <w:color w:val="000000"/>
                <w:sz w:val="20"/>
                <w:szCs w:val="20"/>
                <w:lang w:eastAsia="cs-CZ"/>
              </w:rPr>
              <w:t>U genové základny, která byla vyřazena z Národního programu, již nemůže být zařazení prodlouženo.</w:t>
            </w:r>
          </w:p>
        </w:tc>
      </w:tr>
    </w:tbl>
    <w:p w14:paraId="1EFCEFDD" w14:textId="31630C25" w:rsidR="00DF5683" w:rsidRPr="00AC60CE" w:rsidRDefault="00DF5683" w:rsidP="00F33F4E"/>
    <w:sectPr w:rsidR="00DF5683" w:rsidRPr="00AC60CE" w:rsidSect="00C2421B">
      <w:type w:val="continuous"/>
      <w:pgSz w:w="11906" w:h="16838" w:code="9"/>
      <w:pgMar w:top="1134" w:right="1418" w:bottom="1134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8531B0" w14:textId="77777777" w:rsidR="006F5164" w:rsidRDefault="006F5164" w:rsidP="00F736A9">
      <w:pPr>
        <w:spacing w:after="0" w:line="240" w:lineRule="auto"/>
      </w:pPr>
      <w:r>
        <w:separator/>
      </w:r>
    </w:p>
  </w:endnote>
  <w:endnote w:type="continuationSeparator" w:id="0">
    <w:p w14:paraId="23B293B9" w14:textId="77777777" w:rsidR="006F5164" w:rsidRDefault="006F5164" w:rsidP="00F73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79750C" w14:textId="0D094335" w:rsidR="00210C7A" w:rsidRPr="00C52DA0" w:rsidRDefault="00210C7A" w:rsidP="00AB4A18">
    <w:pPr>
      <w:pBdr>
        <w:top w:val="single" w:sz="18" w:space="1" w:color="B2BC00"/>
      </w:pBdr>
      <w:tabs>
        <w:tab w:val="center" w:pos="4500"/>
        <w:tab w:val="right" w:pos="9900"/>
      </w:tabs>
      <w:spacing w:after="0"/>
      <w:ind w:left="-902" w:right="-828"/>
      <w:jc w:val="right"/>
      <w:rPr>
        <w:sz w:val="16"/>
        <w:szCs w:val="16"/>
      </w:rPr>
    </w:pPr>
    <w:r w:rsidRPr="00C52DA0">
      <w:rPr>
        <w:sz w:val="16"/>
        <w:szCs w:val="16"/>
      </w:rPr>
      <w:t xml:space="preserve">Strana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PAGE </w:instrText>
    </w:r>
    <w:r w:rsidRPr="00C52DA0">
      <w:rPr>
        <w:sz w:val="16"/>
        <w:szCs w:val="16"/>
      </w:rPr>
      <w:fldChar w:fldCharType="separate"/>
    </w:r>
    <w:r w:rsidR="00B84A25">
      <w:rPr>
        <w:noProof/>
        <w:sz w:val="16"/>
        <w:szCs w:val="16"/>
      </w:rPr>
      <w:t>6</w:t>
    </w:r>
    <w:r w:rsidRPr="00C52DA0">
      <w:rPr>
        <w:sz w:val="16"/>
        <w:szCs w:val="16"/>
      </w:rPr>
      <w:fldChar w:fldCharType="end"/>
    </w:r>
    <w:r w:rsidRPr="00C52DA0">
      <w:rPr>
        <w:sz w:val="16"/>
        <w:szCs w:val="16"/>
      </w:rPr>
      <w:t xml:space="preserve"> z</w:t>
    </w:r>
    <w:r w:rsidRPr="00571885">
      <w:t xml:space="preserve">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NUMPAGES </w:instrText>
    </w:r>
    <w:r w:rsidRPr="00C52DA0">
      <w:rPr>
        <w:sz w:val="16"/>
        <w:szCs w:val="16"/>
      </w:rPr>
      <w:fldChar w:fldCharType="separate"/>
    </w:r>
    <w:r w:rsidR="00B84A25">
      <w:rPr>
        <w:noProof/>
        <w:sz w:val="16"/>
        <w:szCs w:val="16"/>
      </w:rPr>
      <w:t>8</w:t>
    </w:r>
    <w:r w:rsidRPr="00C52DA0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7038BF" w14:textId="4B8D1F64" w:rsidR="00210C7A" w:rsidRPr="00C52DA0" w:rsidRDefault="00210C7A" w:rsidP="00D577A3">
    <w:pPr>
      <w:pBdr>
        <w:top w:val="single" w:sz="18" w:space="1" w:color="B2BC00"/>
      </w:pBdr>
      <w:tabs>
        <w:tab w:val="center" w:pos="4500"/>
        <w:tab w:val="right" w:pos="9900"/>
      </w:tabs>
      <w:spacing w:after="0"/>
      <w:ind w:left="-902" w:right="-828"/>
      <w:jc w:val="right"/>
      <w:rPr>
        <w:sz w:val="16"/>
        <w:szCs w:val="16"/>
      </w:rPr>
    </w:pPr>
    <w:r w:rsidRPr="00C52DA0">
      <w:rPr>
        <w:sz w:val="16"/>
        <w:szCs w:val="16"/>
      </w:rPr>
      <w:t xml:space="preserve">Strana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PAGE </w:instrText>
    </w:r>
    <w:r w:rsidRPr="00C52DA0">
      <w:rPr>
        <w:sz w:val="16"/>
        <w:szCs w:val="16"/>
      </w:rPr>
      <w:fldChar w:fldCharType="separate"/>
    </w:r>
    <w:r w:rsidR="00B84A25">
      <w:rPr>
        <w:noProof/>
        <w:sz w:val="16"/>
        <w:szCs w:val="16"/>
      </w:rPr>
      <w:t>1</w:t>
    </w:r>
    <w:r w:rsidRPr="00C52DA0">
      <w:rPr>
        <w:sz w:val="16"/>
        <w:szCs w:val="16"/>
      </w:rPr>
      <w:fldChar w:fldCharType="end"/>
    </w:r>
    <w:r w:rsidRPr="00C52DA0">
      <w:rPr>
        <w:sz w:val="16"/>
        <w:szCs w:val="16"/>
      </w:rPr>
      <w:t xml:space="preserve"> z</w:t>
    </w:r>
    <w:r w:rsidRPr="00571885">
      <w:t xml:space="preserve">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NUMPAGES </w:instrText>
    </w:r>
    <w:r w:rsidRPr="00C52DA0">
      <w:rPr>
        <w:sz w:val="16"/>
        <w:szCs w:val="16"/>
      </w:rPr>
      <w:fldChar w:fldCharType="separate"/>
    </w:r>
    <w:r w:rsidR="00B84A25">
      <w:rPr>
        <w:noProof/>
        <w:sz w:val="16"/>
        <w:szCs w:val="16"/>
      </w:rPr>
      <w:t>8</w:t>
    </w:r>
    <w:r w:rsidRPr="00C52DA0">
      <w:rPr>
        <w:sz w:val="16"/>
        <w:szCs w:val="16"/>
      </w:rPr>
      <w:fldChar w:fldCharType="end"/>
    </w:r>
  </w:p>
  <w:p w14:paraId="03C988D4" w14:textId="77777777" w:rsidR="00210C7A" w:rsidRDefault="00210C7A" w:rsidP="00D577A3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FE0160" w14:textId="77777777" w:rsidR="006F5164" w:rsidRDefault="006F5164" w:rsidP="00F736A9">
      <w:pPr>
        <w:spacing w:after="0" w:line="240" w:lineRule="auto"/>
      </w:pPr>
      <w:r>
        <w:separator/>
      </w:r>
    </w:p>
  </w:footnote>
  <w:footnote w:type="continuationSeparator" w:id="0">
    <w:p w14:paraId="3855135B" w14:textId="77777777" w:rsidR="006F5164" w:rsidRDefault="006F5164" w:rsidP="00F73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katabulky"/>
      <w:tblW w:w="16160" w:type="dxa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8"/>
      <w:gridCol w:w="7092"/>
    </w:tblGrid>
    <w:tr w:rsidR="00210C7A" w14:paraId="62E6DE42" w14:textId="77777777" w:rsidTr="00281623">
      <w:tc>
        <w:tcPr>
          <w:tcW w:w="9068" w:type="dxa"/>
        </w:tcPr>
        <w:p w14:paraId="69048B70" w14:textId="0CC0325C" w:rsidR="00210C7A" w:rsidRPr="005B3963" w:rsidRDefault="00210C7A" w:rsidP="00D577A3">
          <w:pPr>
            <w:pStyle w:val="Zhlav"/>
            <w:tabs>
              <w:tab w:val="clear" w:pos="9072"/>
              <w:tab w:val="left" w:pos="3993"/>
              <w:tab w:val="right" w:pos="9923"/>
            </w:tabs>
            <w:ind w:right="-853"/>
            <w:jc w:val="both"/>
          </w:pPr>
          <w:r w:rsidRPr="005B3963">
            <w:rPr>
              <w:sz w:val="18"/>
              <w:szCs w:val="18"/>
            </w:rPr>
            <w:br/>
          </w:r>
          <w:r w:rsidRPr="005B3963">
            <w:rPr>
              <w:sz w:val="18"/>
              <w:szCs w:val="18"/>
            </w:rPr>
            <w:br/>
          </w:r>
          <w:r w:rsidR="00C2421B">
            <w:rPr>
              <w:sz w:val="18"/>
              <w:szCs w:val="18"/>
            </w:rPr>
            <w:t>Dokumentace</w:t>
          </w:r>
          <w:r w:rsidR="005B3963" w:rsidRPr="005B3963">
            <w:rPr>
              <w:sz w:val="18"/>
              <w:szCs w:val="18"/>
            </w:rPr>
            <w:t xml:space="preserve"> WS: </w:t>
          </w:r>
          <w:sdt>
            <w:sdtPr>
              <w:rPr>
                <w:sz w:val="18"/>
                <w:szCs w:val="18"/>
              </w:rPr>
              <w:alias w:val="Název"/>
              <w:tag w:val=""/>
              <w:id w:val="-126095727"/>
              <w:placeholder>
                <w:docPart w:val="E49FF3F3D121497CBB12FD051D6BDEE2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20E0B">
                <w:rPr>
                  <w:sz w:val="18"/>
                  <w:szCs w:val="18"/>
                </w:rPr>
                <w:t>ERM_ZPG01A</w:t>
              </w:r>
            </w:sdtContent>
          </w:sdt>
          <w:r w:rsidRPr="005B3963">
            <w:rPr>
              <w:noProof/>
              <w:sz w:val="18"/>
              <w:szCs w:val="18"/>
              <w:lang w:val="en-GB" w:eastAsia="en-GB"/>
            </w:rPr>
            <w:t xml:space="preserve"> - </w:t>
          </w:r>
          <w:sdt>
            <w:sdtPr>
              <w:rPr>
                <w:noProof/>
                <w:sz w:val="18"/>
                <w:szCs w:val="18"/>
                <w:lang w:val="en-GB" w:eastAsia="en-GB"/>
              </w:rPr>
              <w:alias w:val="Předmět"/>
              <w:tag w:val=""/>
              <w:id w:val="-2092612437"/>
              <w:placeholder>
                <w:docPart w:val="AB61AC77F8704919B6EA5F91742859A5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676613">
                <w:rPr>
                  <w:noProof/>
                  <w:sz w:val="18"/>
                  <w:szCs w:val="18"/>
                  <w:lang w:val="en-GB" w:eastAsia="en-GB"/>
                </w:rPr>
                <w:t>Žádost o prodloužení genové základny</w:t>
              </w:r>
            </w:sdtContent>
          </w:sdt>
        </w:p>
      </w:tc>
      <w:tc>
        <w:tcPr>
          <w:tcW w:w="7092" w:type="dxa"/>
        </w:tcPr>
        <w:p w14:paraId="6E663AB3" w14:textId="46FC7FD8" w:rsidR="00210C7A" w:rsidRDefault="00210C7A" w:rsidP="00D577A3">
          <w:pPr>
            <w:pStyle w:val="Zhlav"/>
            <w:tabs>
              <w:tab w:val="clear" w:pos="9072"/>
              <w:tab w:val="left" w:pos="3993"/>
              <w:tab w:val="right" w:pos="9923"/>
            </w:tabs>
            <w:ind w:right="-853"/>
          </w:pPr>
          <w:r>
            <w:rPr>
              <w:noProof/>
              <w:lang w:val="en-GB" w:eastAsia="en-GB"/>
            </w:rPr>
            <w:drawing>
              <wp:inline distT="0" distB="0" distL="0" distR="0" wp14:anchorId="5FC168F1" wp14:editId="19E3DFD6">
                <wp:extent cx="885825" cy="419100"/>
                <wp:effectExtent l="0" t="0" r="9525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51ACAE2" w14:textId="06ED77A5" w:rsidR="00210C7A" w:rsidRPr="00D577A3" w:rsidRDefault="00210C7A" w:rsidP="00D577A3">
    <w:pPr>
      <w:pStyle w:val="Zhlav"/>
      <w:pBdr>
        <w:bottom w:val="single" w:sz="18" w:space="1" w:color="B2BC00"/>
      </w:pBdr>
      <w:tabs>
        <w:tab w:val="clear" w:pos="9072"/>
        <w:tab w:val="left" w:pos="3993"/>
        <w:tab w:val="left" w:pos="9923"/>
        <w:tab w:val="left" w:pos="10206"/>
      </w:tabs>
      <w:ind w:left="-851" w:right="-853"/>
      <w:jc w:val="both"/>
      <w:rPr>
        <w:sz w:val="2"/>
        <w:szCs w:val="2"/>
      </w:rPr>
    </w:pPr>
  </w:p>
  <w:p w14:paraId="707FFDDD" w14:textId="77777777" w:rsidR="00210C7A" w:rsidRDefault="00210C7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0D557D"/>
    <w:multiLevelType w:val="multilevel"/>
    <w:tmpl w:val="656448C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caps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80068CC"/>
    <w:multiLevelType w:val="hybridMultilevel"/>
    <w:tmpl w:val="67AEFB6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361E4"/>
    <w:multiLevelType w:val="hybridMultilevel"/>
    <w:tmpl w:val="CEBA59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450BC"/>
    <w:multiLevelType w:val="hybridMultilevel"/>
    <w:tmpl w:val="15AA9A4A"/>
    <w:lvl w:ilvl="0" w:tplc="E16C723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6269F"/>
    <w:multiLevelType w:val="hybridMultilevel"/>
    <w:tmpl w:val="ABD22C24"/>
    <w:lvl w:ilvl="0" w:tplc="04050001">
      <w:start w:val="1"/>
      <w:numFmt w:val="bullet"/>
      <w:pStyle w:val="Ploha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B57CF"/>
    <w:multiLevelType w:val="hybridMultilevel"/>
    <w:tmpl w:val="B8B0ACC2"/>
    <w:lvl w:ilvl="0" w:tplc="F4783CF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8B4225"/>
    <w:multiLevelType w:val="hybridMultilevel"/>
    <w:tmpl w:val="A684A8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8463BA"/>
    <w:multiLevelType w:val="hybridMultilevel"/>
    <w:tmpl w:val="6B9A5806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C0D6BC3"/>
    <w:multiLevelType w:val="hybridMultilevel"/>
    <w:tmpl w:val="EBA84F68"/>
    <w:lvl w:ilvl="0" w:tplc="F4783CF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25E50C5"/>
    <w:multiLevelType w:val="hybridMultilevel"/>
    <w:tmpl w:val="D31EA8D4"/>
    <w:lvl w:ilvl="0" w:tplc="F4783CF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BC2846"/>
    <w:multiLevelType w:val="hybridMultilevel"/>
    <w:tmpl w:val="5F84ACB8"/>
    <w:lvl w:ilvl="0" w:tplc="E16C723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8"/>
  </w:num>
  <w:num w:numId="5">
    <w:abstractNumId w:val="9"/>
  </w:num>
  <w:num w:numId="6">
    <w:abstractNumId w:val="7"/>
  </w:num>
  <w:num w:numId="7">
    <w:abstractNumId w:val="6"/>
  </w:num>
  <w:num w:numId="8">
    <w:abstractNumId w:val="3"/>
  </w:num>
  <w:num w:numId="9">
    <w:abstractNumId w:val="1"/>
  </w:num>
  <w:num w:numId="10">
    <w:abstractNumId w:val="10"/>
  </w:num>
  <w:num w:numId="11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F31"/>
    <w:rsid w:val="0000195E"/>
    <w:rsid w:val="00001D20"/>
    <w:rsid w:val="00002597"/>
    <w:rsid w:val="00004AE0"/>
    <w:rsid w:val="000147AA"/>
    <w:rsid w:val="00017484"/>
    <w:rsid w:val="0002035C"/>
    <w:rsid w:val="000242F6"/>
    <w:rsid w:val="000249F5"/>
    <w:rsid w:val="00025784"/>
    <w:rsid w:val="0003057D"/>
    <w:rsid w:val="00032EAF"/>
    <w:rsid w:val="00035065"/>
    <w:rsid w:val="00036C48"/>
    <w:rsid w:val="0004546F"/>
    <w:rsid w:val="00052206"/>
    <w:rsid w:val="00055394"/>
    <w:rsid w:val="00057008"/>
    <w:rsid w:val="00061005"/>
    <w:rsid w:val="000759C0"/>
    <w:rsid w:val="00076EA6"/>
    <w:rsid w:val="0007751C"/>
    <w:rsid w:val="00081F3D"/>
    <w:rsid w:val="00083764"/>
    <w:rsid w:val="00083E85"/>
    <w:rsid w:val="000871C4"/>
    <w:rsid w:val="00090CFE"/>
    <w:rsid w:val="00092229"/>
    <w:rsid w:val="00092B1D"/>
    <w:rsid w:val="00094671"/>
    <w:rsid w:val="000A0757"/>
    <w:rsid w:val="000A7D80"/>
    <w:rsid w:val="000C10FC"/>
    <w:rsid w:val="000C59B3"/>
    <w:rsid w:val="000C7406"/>
    <w:rsid w:val="000D2B7E"/>
    <w:rsid w:val="000D5063"/>
    <w:rsid w:val="000D58C0"/>
    <w:rsid w:val="000E51A3"/>
    <w:rsid w:val="000E7473"/>
    <w:rsid w:val="000F1801"/>
    <w:rsid w:val="000F7DA2"/>
    <w:rsid w:val="00100774"/>
    <w:rsid w:val="00101481"/>
    <w:rsid w:val="001037F6"/>
    <w:rsid w:val="00110879"/>
    <w:rsid w:val="00120DCA"/>
    <w:rsid w:val="00124872"/>
    <w:rsid w:val="00125AFA"/>
    <w:rsid w:val="001267F1"/>
    <w:rsid w:val="00127005"/>
    <w:rsid w:val="00127530"/>
    <w:rsid w:val="001303E1"/>
    <w:rsid w:val="00130722"/>
    <w:rsid w:val="001321B5"/>
    <w:rsid w:val="00137FC3"/>
    <w:rsid w:val="001444E5"/>
    <w:rsid w:val="00151DBB"/>
    <w:rsid w:val="00157F10"/>
    <w:rsid w:val="0016062E"/>
    <w:rsid w:val="00160B68"/>
    <w:rsid w:val="001644DC"/>
    <w:rsid w:val="00164C1D"/>
    <w:rsid w:val="0017119F"/>
    <w:rsid w:val="0019068A"/>
    <w:rsid w:val="001914FF"/>
    <w:rsid w:val="001974FA"/>
    <w:rsid w:val="00197C96"/>
    <w:rsid w:val="001A3354"/>
    <w:rsid w:val="001A5FFF"/>
    <w:rsid w:val="001B59C1"/>
    <w:rsid w:val="001C3E3D"/>
    <w:rsid w:val="001C4C0B"/>
    <w:rsid w:val="001C6B93"/>
    <w:rsid w:val="001D2A8C"/>
    <w:rsid w:val="001E419F"/>
    <w:rsid w:val="001E52DA"/>
    <w:rsid w:val="001F0E4E"/>
    <w:rsid w:val="001F177F"/>
    <w:rsid w:val="001F649B"/>
    <w:rsid w:val="002024F8"/>
    <w:rsid w:val="00210C7A"/>
    <w:rsid w:val="0021113A"/>
    <w:rsid w:val="00211559"/>
    <w:rsid w:val="00214343"/>
    <w:rsid w:val="00221C66"/>
    <w:rsid w:val="00224A0D"/>
    <w:rsid w:val="002255E9"/>
    <w:rsid w:val="002300B6"/>
    <w:rsid w:val="0023098C"/>
    <w:rsid w:val="0023711D"/>
    <w:rsid w:val="00242077"/>
    <w:rsid w:val="002421CB"/>
    <w:rsid w:val="00243DB0"/>
    <w:rsid w:val="00243E35"/>
    <w:rsid w:val="002442A7"/>
    <w:rsid w:val="00245316"/>
    <w:rsid w:val="0024594C"/>
    <w:rsid w:val="00245FA7"/>
    <w:rsid w:val="002505F7"/>
    <w:rsid w:val="002510D8"/>
    <w:rsid w:val="0025211E"/>
    <w:rsid w:val="00252F01"/>
    <w:rsid w:val="00255047"/>
    <w:rsid w:val="0026086A"/>
    <w:rsid w:val="00264BFC"/>
    <w:rsid w:val="00265ED9"/>
    <w:rsid w:val="00267366"/>
    <w:rsid w:val="00273821"/>
    <w:rsid w:val="00273A70"/>
    <w:rsid w:val="0027443A"/>
    <w:rsid w:val="00274FA1"/>
    <w:rsid w:val="00280C14"/>
    <w:rsid w:val="00281623"/>
    <w:rsid w:val="00282C78"/>
    <w:rsid w:val="00284C4B"/>
    <w:rsid w:val="00286DB0"/>
    <w:rsid w:val="002A262B"/>
    <w:rsid w:val="002A72BF"/>
    <w:rsid w:val="002B2742"/>
    <w:rsid w:val="002B7FEE"/>
    <w:rsid w:val="002C7A38"/>
    <w:rsid w:val="002D251A"/>
    <w:rsid w:val="002D3C0F"/>
    <w:rsid w:val="002D5926"/>
    <w:rsid w:val="002D607A"/>
    <w:rsid w:val="002D7C74"/>
    <w:rsid w:val="002E1A78"/>
    <w:rsid w:val="002E39F8"/>
    <w:rsid w:val="002E61D2"/>
    <w:rsid w:val="002F0F31"/>
    <w:rsid w:val="002F20C1"/>
    <w:rsid w:val="002F6294"/>
    <w:rsid w:val="002F632D"/>
    <w:rsid w:val="00300B6D"/>
    <w:rsid w:val="003025EB"/>
    <w:rsid w:val="00304423"/>
    <w:rsid w:val="003104F7"/>
    <w:rsid w:val="00312729"/>
    <w:rsid w:val="0031387C"/>
    <w:rsid w:val="00322213"/>
    <w:rsid w:val="003315A8"/>
    <w:rsid w:val="00337FB0"/>
    <w:rsid w:val="0034331D"/>
    <w:rsid w:val="003479DC"/>
    <w:rsid w:val="00353EBB"/>
    <w:rsid w:val="00361371"/>
    <w:rsid w:val="0036140A"/>
    <w:rsid w:val="003622E0"/>
    <w:rsid w:val="00363409"/>
    <w:rsid w:val="00385D40"/>
    <w:rsid w:val="0038703A"/>
    <w:rsid w:val="00387519"/>
    <w:rsid w:val="00390A58"/>
    <w:rsid w:val="0039112F"/>
    <w:rsid w:val="0039129E"/>
    <w:rsid w:val="003A48D8"/>
    <w:rsid w:val="003B1BA2"/>
    <w:rsid w:val="003B26AC"/>
    <w:rsid w:val="003C305C"/>
    <w:rsid w:val="003C472B"/>
    <w:rsid w:val="003C4ABB"/>
    <w:rsid w:val="003D071E"/>
    <w:rsid w:val="003D682E"/>
    <w:rsid w:val="003E5793"/>
    <w:rsid w:val="0040551D"/>
    <w:rsid w:val="004106C6"/>
    <w:rsid w:val="00410953"/>
    <w:rsid w:val="0042202A"/>
    <w:rsid w:val="004222BF"/>
    <w:rsid w:val="0042232B"/>
    <w:rsid w:val="00430B8B"/>
    <w:rsid w:val="00431B33"/>
    <w:rsid w:val="00431BA4"/>
    <w:rsid w:val="00433A2E"/>
    <w:rsid w:val="00434F8B"/>
    <w:rsid w:val="0043787F"/>
    <w:rsid w:val="00437AC0"/>
    <w:rsid w:val="00443374"/>
    <w:rsid w:val="0044342B"/>
    <w:rsid w:val="00452C7E"/>
    <w:rsid w:val="004551F8"/>
    <w:rsid w:val="004555A2"/>
    <w:rsid w:val="00461881"/>
    <w:rsid w:val="004755D3"/>
    <w:rsid w:val="004755FC"/>
    <w:rsid w:val="00482BD9"/>
    <w:rsid w:val="00487F08"/>
    <w:rsid w:val="00490A36"/>
    <w:rsid w:val="00496789"/>
    <w:rsid w:val="004A099E"/>
    <w:rsid w:val="004A5841"/>
    <w:rsid w:val="004B07BF"/>
    <w:rsid w:val="004B0D7A"/>
    <w:rsid w:val="004B0E49"/>
    <w:rsid w:val="004B322F"/>
    <w:rsid w:val="004B3B90"/>
    <w:rsid w:val="004C0F47"/>
    <w:rsid w:val="004C1108"/>
    <w:rsid w:val="004C49BB"/>
    <w:rsid w:val="004C5158"/>
    <w:rsid w:val="004C70DF"/>
    <w:rsid w:val="004D062B"/>
    <w:rsid w:val="004D1C5E"/>
    <w:rsid w:val="004D2B7A"/>
    <w:rsid w:val="004D656A"/>
    <w:rsid w:val="004E2C2C"/>
    <w:rsid w:val="004E4B99"/>
    <w:rsid w:val="004E63AF"/>
    <w:rsid w:val="004F17E3"/>
    <w:rsid w:val="004F290A"/>
    <w:rsid w:val="004F2F25"/>
    <w:rsid w:val="004F3ECA"/>
    <w:rsid w:val="004F736A"/>
    <w:rsid w:val="00500F6D"/>
    <w:rsid w:val="005025F6"/>
    <w:rsid w:val="00503F4B"/>
    <w:rsid w:val="00507EFD"/>
    <w:rsid w:val="0051576F"/>
    <w:rsid w:val="005205E9"/>
    <w:rsid w:val="00525B29"/>
    <w:rsid w:val="00525C8C"/>
    <w:rsid w:val="0052661C"/>
    <w:rsid w:val="00534C12"/>
    <w:rsid w:val="00551C8B"/>
    <w:rsid w:val="00552C00"/>
    <w:rsid w:val="00553E7C"/>
    <w:rsid w:val="00554046"/>
    <w:rsid w:val="00554154"/>
    <w:rsid w:val="00561F21"/>
    <w:rsid w:val="00562DC9"/>
    <w:rsid w:val="00563C33"/>
    <w:rsid w:val="00566BEA"/>
    <w:rsid w:val="0057042D"/>
    <w:rsid w:val="00571885"/>
    <w:rsid w:val="00573BA2"/>
    <w:rsid w:val="00574D24"/>
    <w:rsid w:val="00584756"/>
    <w:rsid w:val="005915AE"/>
    <w:rsid w:val="0059164C"/>
    <w:rsid w:val="00596743"/>
    <w:rsid w:val="005A395B"/>
    <w:rsid w:val="005A45EA"/>
    <w:rsid w:val="005A4D0C"/>
    <w:rsid w:val="005A6D5C"/>
    <w:rsid w:val="005B1AA2"/>
    <w:rsid w:val="005B3963"/>
    <w:rsid w:val="005C1BD4"/>
    <w:rsid w:val="005C50A9"/>
    <w:rsid w:val="005D116D"/>
    <w:rsid w:val="005D2190"/>
    <w:rsid w:val="005E023F"/>
    <w:rsid w:val="005E3F0C"/>
    <w:rsid w:val="005E69D5"/>
    <w:rsid w:val="005F5218"/>
    <w:rsid w:val="00601CB2"/>
    <w:rsid w:val="00612BC7"/>
    <w:rsid w:val="00613870"/>
    <w:rsid w:val="006156B9"/>
    <w:rsid w:val="006171B4"/>
    <w:rsid w:val="006172E7"/>
    <w:rsid w:val="00623E2B"/>
    <w:rsid w:val="006314A5"/>
    <w:rsid w:val="006427DA"/>
    <w:rsid w:val="00645AB7"/>
    <w:rsid w:val="00646298"/>
    <w:rsid w:val="00650DDB"/>
    <w:rsid w:val="00651649"/>
    <w:rsid w:val="00651D15"/>
    <w:rsid w:val="0065303F"/>
    <w:rsid w:val="00654835"/>
    <w:rsid w:val="00666707"/>
    <w:rsid w:val="00670B4A"/>
    <w:rsid w:val="00670C90"/>
    <w:rsid w:val="00676613"/>
    <w:rsid w:val="006800C2"/>
    <w:rsid w:val="00684198"/>
    <w:rsid w:val="006852DE"/>
    <w:rsid w:val="006A1416"/>
    <w:rsid w:val="006A44D9"/>
    <w:rsid w:val="006A5B28"/>
    <w:rsid w:val="006A5C08"/>
    <w:rsid w:val="006B4518"/>
    <w:rsid w:val="006C0D7C"/>
    <w:rsid w:val="006C2F8C"/>
    <w:rsid w:val="006D2BF7"/>
    <w:rsid w:val="006E076F"/>
    <w:rsid w:val="006E5560"/>
    <w:rsid w:val="006F0398"/>
    <w:rsid w:val="006F1AF1"/>
    <w:rsid w:val="006F5164"/>
    <w:rsid w:val="007006BD"/>
    <w:rsid w:val="0070267B"/>
    <w:rsid w:val="007039E9"/>
    <w:rsid w:val="00705FEB"/>
    <w:rsid w:val="00711EE0"/>
    <w:rsid w:val="00712F49"/>
    <w:rsid w:val="0071477B"/>
    <w:rsid w:val="00717A60"/>
    <w:rsid w:val="00720E0B"/>
    <w:rsid w:val="00726C49"/>
    <w:rsid w:val="0072746E"/>
    <w:rsid w:val="00730A8F"/>
    <w:rsid w:val="007347A0"/>
    <w:rsid w:val="00735416"/>
    <w:rsid w:val="00743FA0"/>
    <w:rsid w:val="00747BD4"/>
    <w:rsid w:val="007519DD"/>
    <w:rsid w:val="00760A3B"/>
    <w:rsid w:val="007633D5"/>
    <w:rsid w:val="007654BE"/>
    <w:rsid w:val="00767C06"/>
    <w:rsid w:val="00770681"/>
    <w:rsid w:val="00772EE3"/>
    <w:rsid w:val="00773E21"/>
    <w:rsid w:val="00775CF4"/>
    <w:rsid w:val="007771B8"/>
    <w:rsid w:val="007850B0"/>
    <w:rsid w:val="00785F4C"/>
    <w:rsid w:val="007864D9"/>
    <w:rsid w:val="007945E9"/>
    <w:rsid w:val="0079688E"/>
    <w:rsid w:val="007A520D"/>
    <w:rsid w:val="007A5AFB"/>
    <w:rsid w:val="007A635C"/>
    <w:rsid w:val="007A7C7F"/>
    <w:rsid w:val="007B2482"/>
    <w:rsid w:val="007B526B"/>
    <w:rsid w:val="007B62A0"/>
    <w:rsid w:val="007B6936"/>
    <w:rsid w:val="007C0EDA"/>
    <w:rsid w:val="007C1578"/>
    <w:rsid w:val="007D26A6"/>
    <w:rsid w:val="007D5891"/>
    <w:rsid w:val="007E072C"/>
    <w:rsid w:val="007E5E1F"/>
    <w:rsid w:val="007F2CB8"/>
    <w:rsid w:val="007F4308"/>
    <w:rsid w:val="00800FB0"/>
    <w:rsid w:val="00803AD5"/>
    <w:rsid w:val="00804B5D"/>
    <w:rsid w:val="008053DB"/>
    <w:rsid w:val="008109CE"/>
    <w:rsid w:val="00810E6E"/>
    <w:rsid w:val="00815839"/>
    <w:rsid w:val="00816A50"/>
    <w:rsid w:val="00816F03"/>
    <w:rsid w:val="00822810"/>
    <w:rsid w:val="00823AB7"/>
    <w:rsid w:val="00823E85"/>
    <w:rsid w:val="00825655"/>
    <w:rsid w:val="00826A78"/>
    <w:rsid w:val="008347FE"/>
    <w:rsid w:val="008463CC"/>
    <w:rsid w:val="00852156"/>
    <w:rsid w:val="00853988"/>
    <w:rsid w:val="00856501"/>
    <w:rsid w:val="00857EFE"/>
    <w:rsid w:val="00860D04"/>
    <w:rsid w:val="0086133D"/>
    <w:rsid w:val="00863067"/>
    <w:rsid w:val="00864640"/>
    <w:rsid w:val="00872C14"/>
    <w:rsid w:val="00877202"/>
    <w:rsid w:val="0087751E"/>
    <w:rsid w:val="00880842"/>
    <w:rsid w:val="00886126"/>
    <w:rsid w:val="0089073E"/>
    <w:rsid w:val="00893836"/>
    <w:rsid w:val="00897E8A"/>
    <w:rsid w:val="008A13D0"/>
    <w:rsid w:val="008A5D8A"/>
    <w:rsid w:val="008B0119"/>
    <w:rsid w:val="008B54A1"/>
    <w:rsid w:val="008C15DA"/>
    <w:rsid w:val="008C32D3"/>
    <w:rsid w:val="008C7713"/>
    <w:rsid w:val="008D0ED6"/>
    <w:rsid w:val="008D3B56"/>
    <w:rsid w:val="008D3F72"/>
    <w:rsid w:val="008D5536"/>
    <w:rsid w:val="008D6CCE"/>
    <w:rsid w:val="008D74C8"/>
    <w:rsid w:val="008E134B"/>
    <w:rsid w:val="008E2CFB"/>
    <w:rsid w:val="008E50CF"/>
    <w:rsid w:val="008F387A"/>
    <w:rsid w:val="00900FD9"/>
    <w:rsid w:val="009012E9"/>
    <w:rsid w:val="009056BD"/>
    <w:rsid w:val="009164DD"/>
    <w:rsid w:val="00917BE1"/>
    <w:rsid w:val="0092267C"/>
    <w:rsid w:val="00923C57"/>
    <w:rsid w:val="00923CAA"/>
    <w:rsid w:val="00930199"/>
    <w:rsid w:val="009332AA"/>
    <w:rsid w:val="00934AA2"/>
    <w:rsid w:val="00942106"/>
    <w:rsid w:val="00944CDA"/>
    <w:rsid w:val="009460C1"/>
    <w:rsid w:val="00946791"/>
    <w:rsid w:val="009509B2"/>
    <w:rsid w:val="0095335F"/>
    <w:rsid w:val="00957794"/>
    <w:rsid w:val="00961A8B"/>
    <w:rsid w:val="00972797"/>
    <w:rsid w:val="0097389A"/>
    <w:rsid w:val="00974437"/>
    <w:rsid w:val="00974BC1"/>
    <w:rsid w:val="00975ECA"/>
    <w:rsid w:val="0098043A"/>
    <w:rsid w:val="0098071D"/>
    <w:rsid w:val="00982037"/>
    <w:rsid w:val="00986A8E"/>
    <w:rsid w:val="00986C82"/>
    <w:rsid w:val="00986CC0"/>
    <w:rsid w:val="00987CBF"/>
    <w:rsid w:val="00991DBF"/>
    <w:rsid w:val="009920A6"/>
    <w:rsid w:val="00994955"/>
    <w:rsid w:val="00994CF6"/>
    <w:rsid w:val="009A210B"/>
    <w:rsid w:val="009A5B14"/>
    <w:rsid w:val="009A7FB0"/>
    <w:rsid w:val="009B0598"/>
    <w:rsid w:val="009B0D7C"/>
    <w:rsid w:val="009B18EA"/>
    <w:rsid w:val="009B2889"/>
    <w:rsid w:val="009C0C0E"/>
    <w:rsid w:val="009C18FD"/>
    <w:rsid w:val="009C2A53"/>
    <w:rsid w:val="009C3C4E"/>
    <w:rsid w:val="009C56F1"/>
    <w:rsid w:val="009C58FF"/>
    <w:rsid w:val="009C6A82"/>
    <w:rsid w:val="009D1681"/>
    <w:rsid w:val="009D2546"/>
    <w:rsid w:val="009D32BD"/>
    <w:rsid w:val="009E0666"/>
    <w:rsid w:val="009E2187"/>
    <w:rsid w:val="009F1C53"/>
    <w:rsid w:val="00A0314B"/>
    <w:rsid w:val="00A0330D"/>
    <w:rsid w:val="00A03C34"/>
    <w:rsid w:val="00A06C58"/>
    <w:rsid w:val="00A16766"/>
    <w:rsid w:val="00A16E29"/>
    <w:rsid w:val="00A17B22"/>
    <w:rsid w:val="00A21C50"/>
    <w:rsid w:val="00A21F14"/>
    <w:rsid w:val="00A24ED6"/>
    <w:rsid w:val="00A25D3C"/>
    <w:rsid w:val="00A2788B"/>
    <w:rsid w:val="00A30A2B"/>
    <w:rsid w:val="00A32CE4"/>
    <w:rsid w:val="00A3490B"/>
    <w:rsid w:val="00A365D5"/>
    <w:rsid w:val="00A36BED"/>
    <w:rsid w:val="00A373CF"/>
    <w:rsid w:val="00A53177"/>
    <w:rsid w:val="00A55324"/>
    <w:rsid w:val="00A6262F"/>
    <w:rsid w:val="00A64D98"/>
    <w:rsid w:val="00A6743C"/>
    <w:rsid w:val="00A706B8"/>
    <w:rsid w:val="00A76C18"/>
    <w:rsid w:val="00A84BA0"/>
    <w:rsid w:val="00A85992"/>
    <w:rsid w:val="00A90078"/>
    <w:rsid w:val="00A95263"/>
    <w:rsid w:val="00AA4210"/>
    <w:rsid w:val="00AA5B07"/>
    <w:rsid w:val="00AA6E5F"/>
    <w:rsid w:val="00AB0400"/>
    <w:rsid w:val="00AB2353"/>
    <w:rsid w:val="00AB3E1E"/>
    <w:rsid w:val="00AB4A18"/>
    <w:rsid w:val="00AB5759"/>
    <w:rsid w:val="00AB7068"/>
    <w:rsid w:val="00AC35C3"/>
    <w:rsid w:val="00AC60CE"/>
    <w:rsid w:val="00AC7E8A"/>
    <w:rsid w:val="00AD3223"/>
    <w:rsid w:val="00AD507D"/>
    <w:rsid w:val="00AE0CDA"/>
    <w:rsid w:val="00AE0DAA"/>
    <w:rsid w:val="00AE6A62"/>
    <w:rsid w:val="00AF7153"/>
    <w:rsid w:val="00B151F9"/>
    <w:rsid w:val="00B15B77"/>
    <w:rsid w:val="00B16E67"/>
    <w:rsid w:val="00B22E02"/>
    <w:rsid w:val="00B230D7"/>
    <w:rsid w:val="00B239C6"/>
    <w:rsid w:val="00B25D5E"/>
    <w:rsid w:val="00B30A32"/>
    <w:rsid w:val="00B32382"/>
    <w:rsid w:val="00B3478F"/>
    <w:rsid w:val="00B34EAB"/>
    <w:rsid w:val="00B40484"/>
    <w:rsid w:val="00B432BA"/>
    <w:rsid w:val="00B52244"/>
    <w:rsid w:val="00B54E46"/>
    <w:rsid w:val="00B55F95"/>
    <w:rsid w:val="00B568CB"/>
    <w:rsid w:val="00B6050B"/>
    <w:rsid w:val="00B660AC"/>
    <w:rsid w:val="00B70118"/>
    <w:rsid w:val="00B73768"/>
    <w:rsid w:val="00B773FB"/>
    <w:rsid w:val="00B82516"/>
    <w:rsid w:val="00B84A25"/>
    <w:rsid w:val="00B85290"/>
    <w:rsid w:val="00B87A70"/>
    <w:rsid w:val="00B9005E"/>
    <w:rsid w:val="00B92F40"/>
    <w:rsid w:val="00B96C06"/>
    <w:rsid w:val="00BA030D"/>
    <w:rsid w:val="00BA2BEC"/>
    <w:rsid w:val="00BA6C40"/>
    <w:rsid w:val="00BA720B"/>
    <w:rsid w:val="00BB0721"/>
    <w:rsid w:val="00BB4215"/>
    <w:rsid w:val="00BB49D0"/>
    <w:rsid w:val="00BB5714"/>
    <w:rsid w:val="00BB7BAD"/>
    <w:rsid w:val="00BC1E89"/>
    <w:rsid w:val="00BD0B7C"/>
    <w:rsid w:val="00BE1CDB"/>
    <w:rsid w:val="00BE75EA"/>
    <w:rsid w:val="00BF2D80"/>
    <w:rsid w:val="00BF6D49"/>
    <w:rsid w:val="00BF7439"/>
    <w:rsid w:val="00BF7EF2"/>
    <w:rsid w:val="00C052A3"/>
    <w:rsid w:val="00C16CB4"/>
    <w:rsid w:val="00C17705"/>
    <w:rsid w:val="00C20CB4"/>
    <w:rsid w:val="00C22774"/>
    <w:rsid w:val="00C234D6"/>
    <w:rsid w:val="00C2421B"/>
    <w:rsid w:val="00C242B3"/>
    <w:rsid w:val="00C2552A"/>
    <w:rsid w:val="00C31238"/>
    <w:rsid w:val="00C3573C"/>
    <w:rsid w:val="00C362E4"/>
    <w:rsid w:val="00C43213"/>
    <w:rsid w:val="00C47B5C"/>
    <w:rsid w:val="00C50DF4"/>
    <w:rsid w:val="00C52DA0"/>
    <w:rsid w:val="00C53A07"/>
    <w:rsid w:val="00C556B6"/>
    <w:rsid w:val="00C566FE"/>
    <w:rsid w:val="00C56A52"/>
    <w:rsid w:val="00C61549"/>
    <w:rsid w:val="00C6176D"/>
    <w:rsid w:val="00C67FBA"/>
    <w:rsid w:val="00C73BC7"/>
    <w:rsid w:val="00C74E20"/>
    <w:rsid w:val="00C75306"/>
    <w:rsid w:val="00C85D1A"/>
    <w:rsid w:val="00C91FCF"/>
    <w:rsid w:val="00C956BC"/>
    <w:rsid w:val="00CA1005"/>
    <w:rsid w:val="00CA1F04"/>
    <w:rsid w:val="00CA3594"/>
    <w:rsid w:val="00CA6540"/>
    <w:rsid w:val="00CB28FC"/>
    <w:rsid w:val="00CB7831"/>
    <w:rsid w:val="00CC0006"/>
    <w:rsid w:val="00CC0D20"/>
    <w:rsid w:val="00CC1B55"/>
    <w:rsid w:val="00CC2560"/>
    <w:rsid w:val="00CC47A4"/>
    <w:rsid w:val="00CC5665"/>
    <w:rsid w:val="00CC7D93"/>
    <w:rsid w:val="00CD67DE"/>
    <w:rsid w:val="00CE6059"/>
    <w:rsid w:val="00CF53D0"/>
    <w:rsid w:val="00CF668E"/>
    <w:rsid w:val="00D00901"/>
    <w:rsid w:val="00D0423F"/>
    <w:rsid w:val="00D075CD"/>
    <w:rsid w:val="00D07EA6"/>
    <w:rsid w:val="00D1558B"/>
    <w:rsid w:val="00D17843"/>
    <w:rsid w:val="00D2160D"/>
    <w:rsid w:val="00D23AF5"/>
    <w:rsid w:val="00D24A10"/>
    <w:rsid w:val="00D25182"/>
    <w:rsid w:val="00D25336"/>
    <w:rsid w:val="00D27C33"/>
    <w:rsid w:val="00D32DC1"/>
    <w:rsid w:val="00D37A1C"/>
    <w:rsid w:val="00D412E9"/>
    <w:rsid w:val="00D51C8D"/>
    <w:rsid w:val="00D52CAF"/>
    <w:rsid w:val="00D53630"/>
    <w:rsid w:val="00D55D50"/>
    <w:rsid w:val="00D577A3"/>
    <w:rsid w:val="00D626BD"/>
    <w:rsid w:val="00D6328F"/>
    <w:rsid w:val="00D67CDE"/>
    <w:rsid w:val="00D70D72"/>
    <w:rsid w:val="00D70FE8"/>
    <w:rsid w:val="00D7516C"/>
    <w:rsid w:val="00D82DC3"/>
    <w:rsid w:val="00D84E61"/>
    <w:rsid w:val="00D903D1"/>
    <w:rsid w:val="00DA78B0"/>
    <w:rsid w:val="00DB1782"/>
    <w:rsid w:val="00DB2A43"/>
    <w:rsid w:val="00DB3088"/>
    <w:rsid w:val="00DB718E"/>
    <w:rsid w:val="00DB7EE7"/>
    <w:rsid w:val="00DD04B9"/>
    <w:rsid w:val="00DD18E7"/>
    <w:rsid w:val="00DD6346"/>
    <w:rsid w:val="00DD7105"/>
    <w:rsid w:val="00DD77A5"/>
    <w:rsid w:val="00DE1BC9"/>
    <w:rsid w:val="00DE28A6"/>
    <w:rsid w:val="00DE54E6"/>
    <w:rsid w:val="00DF3BAD"/>
    <w:rsid w:val="00DF3E74"/>
    <w:rsid w:val="00DF5683"/>
    <w:rsid w:val="00DF598E"/>
    <w:rsid w:val="00E05608"/>
    <w:rsid w:val="00E0689B"/>
    <w:rsid w:val="00E07D88"/>
    <w:rsid w:val="00E17021"/>
    <w:rsid w:val="00E20EEE"/>
    <w:rsid w:val="00E27585"/>
    <w:rsid w:val="00E34669"/>
    <w:rsid w:val="00E500B0"/>
    <w:rsid w:val="00E52C6F"/>
    <w:rsid w:val="00E53553"/>
    <w:rsid w:val="00E563E1"/>
    <w:rsid w:val="00E6132F"/>
    <w:rsid w:val="00E64FBB"/>
    <w:rsid w:val="00E719C3"/>
    <w:rsid w:val="00E72444"/>
    <w:rsid w:val="00E8613B"/>
    <w:rsid w:val="00E97AF1"/>
    <w:rsid w:val="00E97DDA"/>
    <w:rsid w:val="00EA2BFA"/>
    <w:rsid w:val="00EA70F4"/>
    <w:rsid w:val="00EB17ED"/>
    <w:rsid w:val="00EB2FA5"/>
    <w:rsid w:val="00EB4F60"/>
    <w:rsid w:val="00EB5915"/>
    <w:rsid w:val="00EC2D36"/>
    <w:rsid w:val="00EC3558"/>
    <w:rsid w:val="00EC55A9"/>
    <w:rsid w:val="00EC5C4C"/>
    <w:rsid w:val="00ED06B3"/>
    <w:rsid w:val="00ED17B6"/>
    <w:rsid w:val="00ED62AE"/>
    <w:rsid w:val="00ED6495"/>
    <w:rsid w:val="00EE640D"/>
    <w:rsid w:val="00EF13CA"/>
    <w:rsid w:val="00EF1DC2"/>
    <w:rsid w:val="00EF420C"/>
    <w:rsid w:val="00F00BC4"/>
    <w:rsid w:val="00F01537"/>
    <w:rsid w:val="00F1053D"/>
    <w:rsid w:val="00F23AAC"/>
    <w:rsid w:val="00F259CE"/>
    <w:rsid w:val="00F3077C"/>
    <w:rsid w:val="00F33F4E"/>
    <w:rsid w:val="00F36DBE"/>
    <w:rsid w:val="00F41650"/>
    <w:rsid w:val="00F424C7"/>
    <w:rsid w:val="00F506C1"/>
    <w:rsid w:val="00F53E62"/>
    <w:rsid w:val="00F6743C"/>
    <w:rsid w:val="00F67C66"/>
    <w:rsid w:val="00F736A9"/>
    <w:rsid w:val="00F759B0"/>
    <w:rsid w:val="00F82214"/>
    <w:rsid w:val="00F9513F"/>
    <w:rsid w:val="00F95AA6"/>
    <w:rsid w:val="00FA4B9F"/>
    <w:rsid w:val="00FA532F"/>
    <w:rsid w:val="00FB33D1"/>
    <w:rsid w:val="00FC335A"/>
    <w:rsid w:val="00FC4B3D"/>
    <w:rsid w:val="00FC6053"/>
    <w:rsid w:val="00FC617F"/>
    <w:rsid w:val="00FC6969"/>
    <w:rsid w:val="00FC6DA9"/>
    <w:rsid w:val="00FD786C"/>
    <w:rsid w:val="00FE0D02"/>
    <w:rsid w:val="00FE3315"/>
    <w:rsid w:val="00FE4248"/>
    <w:rsid w:val="00FE46BD"/>
    <w:rsid w:val="00FE7336"/>
    <w:rsid w:val="00FF0E84"/>
    <w:rsid w:val="00FF3D88"/>
    <w:rsid w:val="00FF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EAE129"/>
  <w15:docId w15:val="{EF225C96-28DE-4EB2-8446-8521DD047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Gill Sans MT" w:eastAsia="Times New Roman" w:hAnsi="Gill Sans MT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4D24"/>
    <w:pPr>
      <w:spacing w:after="120" w:line="264" w:lineRule="auto"/>
    </w:pPr>
    <w:rPr>
      <w:rFonts w:ascii="Calibri" w:hAnsi="Calibri"/>
      <w:sz w:val="22"/>
      <w:szCs w:val="21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574D24"/>
    <w:pPr>
      <w:keepNext/>
      <w:keepLines/>
      <w:numPr>
        <w:numId w:val="2"/>
      </w:numPr>
      <w:pBdr>
        <w:bottom w:val="single" w:sz="4" w:space="1" w:color="B2BC00"/>
      </w:pBdr>
      <w:tabs>
        <w:tab w:val="left" w:pos="540"/>
      </w:tabs>
      <w:spacing w:before="240" w:line="240" w:lineRule="auto"/>
      <w:outlineLvl w:val="0"/>
    </w:pPr>
    <w:rPr>
      <w:b/>
      <w:color w:val="B2BC00"/>
      <w:sz w:val="36"/>
      <w:szCs w:val="36"/>
    </w:rPr>
  </w:style>
  <w:style w:type="paragraph" w:styleId="Nadpis2">
    <w:name w:val="heading 2"/>
    <w:basedOn w:val="Normln"/>
    <w:next w:val="Normln"/>
    <w:link w:val="Nadpis2Char"/>
    <w:unhideWhenUsed/>
    <w:qFormat/>
    <w:rsid w:val="00265ED9"/>
    <w:pPr>
      <w:keepNext/>
      <w:keepLines/>
      <w:numPr>
        <w:ilvl w:val="1"/>
        <w:numId w:val="2"/>
      </w:numPr>
      <w:pBdr>
        <w:bottom w:val="single" w:sz="4" w:space="1" w:color="B2BC00"/>
      </w:pBdr>
      <w:spacing w:before="360" w:line="240" w:lineRule="auto"/>
      <w:contextualSpacing/>
      <w:outlineLvl w:val="1"/>
    </w:pPr>
    <w:rPr>
      <w:b/>
      <w:color w:val="B2BC00"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265ED9"/>
    <w:pPr>
      <w:keepNext/>
      <w:keepLines/>
      <w:numPr>
        <w:ilvl w:val="2"/>
        <w:numId w:val="2"/>
      </w:numPr>
      <w:spacing w:before="360" w:line="240" w:lineRule="auto"/>
      <w:contextualSpacing/>
      <w:outlineLvl w:val="2"/>
    </w:pPr>
    <w:rPr>
      <w:b/>
      <w:color w:val="B2BC00"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265ED9"/>
    <w:pPr>
      <w:keepNext/>
      <w:keepLines/>
      <w:numPr>
        <w:ilvl w:val="3"/>
        <w:numId w:val="2"/>
      </w:numPr>
      <w:spacing w:before="360"/>
      <w:ind w:left="862" w:hanging="862"/>
      <w:contextualSpacing/>
      <w:outlineLvl w:val="3"/>
    </w:pPr>
    <w:rPr>
      <w:b/>
      <w:color w:val="B2BC00"/>
      <w:sz w:val="24"/>
      <w:szCs w:val="24"/>
    </w:rPr>
  </w:style>
  <w:style w:type="paragraph" w:styleId="Nadpis5">
    <w:name w:val="heading 5"/>
    <w:basedOn w:val="Normln"/>
    <w:next w:val="Normln"/>
    <w:link w:val="Nadpis5Char"/>
    <w:unhideWhenUsed/>
    <w:qFormat/>
    <w:rsid w:val="00265ED9"/>
    <w:pPr>
      <w:keepNext/>
      <w:keepLines/>
      <w:numPr>
        <w:ilvl w:val="4"/>
        <w:numId w:val="2"/>
      </w:numPr>
      <w:spacing w:before="360"/>
      <w:ind w:left="1009" w:hanging="1009"/>
      <w:contextualSpacing/>
      <w:outlineLvl w:val="4"/>
    </w:pPr>
    <w:rPr>
      <w:b/>
      <w:iCs/>
      <w:color w:val="B2BC00"/>
      <w:szCs w:val="22"/>
    </w:rPr>
  </w:style>
  <w:style w:type="paragraph" w:styleId="Nadpis6">
    <w:name w:val="heading 6"/>
    <w:basedOn w:val="Normln"/>
    <w:next w:val="Normln"/>
    <w:link w:val="Nadpis6Char"/>
    <w:unhideWhenUsed/>
    <w:rsid w:val="00DF3BAD"/>
    <w:pPr>
      <w:keepNext/>
      <w:keepLines/>
      <w:numPr>
        <w:ilvl w:val="5"/>
        <w:numId w:val="2"/>
      </w:numPr>
      <w:spacing w:before="80" w:after="0"/>
      <w:outlineLvl w:val="5"/>
    </w:pPr>
    <w:rPr>
      <w:color w:val="B2BC00"/>
    </w:rPr>
  </w:style>
  <w:style w:type="paragraph" w:styleId="Nadpis7">
    <w:name w:val="heading 7"/>
    <w:basedOn w:val="Normln"/>
    <w:next w:val="Normln"/>
    <w:link w:val="Nadpis7Char"/>
    <w:unhideWhenUsed/>
    <w:rsid w:val="00D52CAF"/>
    <w:pPr>
      <w:keepNext/>
      <w:keepLines/>
      <w:numPr>
        <w:ilvl w:val="6"/>
        <w:numId w:val="2"/>
      </w:numPr>
      <w:spacing w:before="80" w:after="0"/>
      <w:outlineLvl w:val="6"/>
    </w:pPr>
    <w:rPr>
      <w:i/>
      <w:iCs/>
      <w:color w:val="F3FF2D"/>
    </w:rPr>
  </w:style>
  <w:style w:type="paragraph" w:styleId="Nadpis8">
    <w:name w:val="heading 8"/>
    <w:basedOn w:val="Normln"/>
    <w:next w:val="Normln"/>
    <w:link w:val="Nadpis8Char"/>
    <w:unhideWhenUsed/>
    <w:rsid w:val="00D52CAF"/>
    <w:pPr>
      <w:keepNext/>
      <w:keepLines/>
      <w:numPr>
        <w:ilvl w:val="7"/>
        <w:numId w:val="2"/>
      </w:numPr>
      <w:spacing w:before="80" w:after="0"/>
      <w:outlineLvl w:val="7"/>
    </w:pPr>
    <w:rPr>
      <w:smallCaps/>
      <w:color w:val="F3FF2D"/>
    </w:rPr>
  </w:style>
  <w:style w:type="paragraph" w:styleId="Nadpis9">
    <w:name w:val="heading 9"/>
    <w:basedOn w:val="Normln"/>
    <w:next w:val="Normln"/>
    <w:link w:val="Nadpis9Char"/>
    <w:unhideWhenUsed/>
    <w:rsid w:val="00D52CAF"/>
    <w:pPr>
      <w:keepNext/>
      <w:keepLines/>
      <w:numPr>
        <w:ilvl w:val="8"/>
        <w:numId w:val="2"/>
      </w:numPr>
      <w:spacing w:before="80" w:after="0"/>
      <w:outlineLvl w:val="8"/>
    </w:pPr>
    <w:rPr>
      <w:i/>
      <w:iCs/>
      <w:smallCaps/>
      <w:color w:val="F3FF2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74D24"/>
    <w:rPr>
      <w:rFonts w:ascii="Calibri" w:hAnsi="Calibri"/>
      <w:b/>
      <w:color w:val="B2BC00"/>
      <w:sz w:val="36"/>
      <w:szCs w:val="36"/>
      <w:lang w:eastAsia="en-US"/>
    </w:rPr>
  </w:style>
  <w:style w:type="character" w:customStyle="1" w:styleId="Nadpis2Char">
    <w:name w:val="Nadpis 2 Char"/>
    <w:link w:val="Nadpis2"/>
    <w:rsid w:val="00265ED9"/>
    <w:rPr>
      <w:rFonts w:ascii="Calibri" w:hAnsi="Calibri"/>
      <w:b/>
      <w:color w:val="B2BC00"/>
      <w:sz w:val="28"/>
      <w:szCs w:val="28"/>
      <w:lang w:eastAsia="en-US"/>
    </w:rPr>
  </w:style>
  <w:style w:type="character" w:customStyle="1" w:styleId="Nadpis3Char">
    <w:name w:val="Nadpis 3 Char"/>
    <w:link w:val="Nadpis3"/>
    <w:rsid w:val="00265ED9"/>
    <w:rPr>
      <w:rFonts w:ascii="Calibri" w:hAnsi="Calibri"/>
      <w:b/>
      <w:color w:val="B2BC00"/>
      <w:sz w:val="26"/>
      <w:szCs w:val="26"/>
      <w:lang w:eastAsia="en-US"/>
    </w:rPr>
  </w:style>
  <w:style w:type="character" w:customStyle="1" w:styleId="Nadpis4Char">
    <w:name w:val="Nadpis 4 Char"/>
    <w:link w:val="Nadpis4"/>
    <w:rsid w:val="00265ED9"/>
    <w:rPr>
      <w:rFonts w:ascii="Calibri" w:hAnsi="Calibri"/>
      <w:b/>
      <w:color w:val="B2BC00"/>
      <w:sz w:val="24"/>
      <w:szCs w:val="24"/>
      <w:lang w:eastAsia="en-US"/>
    </w:rPr>
  </w:style>
  <w:style w:type="character" w:customStyle="1" w:styleId="Nadpis5Char">
    <w:name w:val="Nadpis 5 Char"/>
    <w:link w:val="Nadpis5"/>
    <w:rsid w:val="00265ED9"/>
    <w:rPr>
      <w:rFonts w:ascii="Calibri" w:hAnsi="Calibri"/>
      <w:b/>
      <w:iCs/>
      <w:color w:val="B2BC00"/>
      <w:sz w:val="22"/>
      <w:szCs w:val="22"/>
      <w:lang w:eastAsia="en-US"/>
    </w:rPr>
  </w:style>
  <w:style w:type="character" w:customStyle="1" w:styleId="Nadpis6Char">
    <w:name w:val="Nadpis 6 Char"/>
    <w:link w:val="Nadpis6"/>
    <w:rsid w:val="00DF3BAD"/>
    <w:rPr>
      <w:rFonts w:ascii="Calibri" w:hAnsi="Calibri"/>
      <w:color w:val="B2BC00"/>
      <w:sz w:val="22"/>
      <w:szCs w:val="21"/>
      <w:lang w:eastAsia="en-US"/>
    </w:rPr>
  </w:style>
  <w:style w:type="character" w:customStyle="1" w:styleId="Nadpis7Char">
    <w:name w:val="Nadpis 7 Char"/>
    <w:link w:val="Nadpis7"/>
    <w:rsid w:val="00D52CAF"/>
    <w:rPr>
      <w:rFonts w:ascii="Calibri" w:hAnsi="Calibri"/>
      <w:i/>
      <w:iCs/>
      <w:color w:val="F3FF2D"/>
      <w:sz w:val="22"/>
      <w:szCs w:val="21"/>
      <w:lang w:eastAsia="en-US"/>
    </w:rPr>
  </w:style>
  <w:style w:type="character" w:customStyle="1" w:styleId="Nadpis8Char">
    <w:name w:val="Nadpis 8 Char"/>
    <w:link w:val="Nadpis8"/>
    <w:rsid w:val="00D52CAF"/>
    <w:rPr>
      <w:rFonts w:ascii="Calibri" w:hAnsi="Calibri"/>
      <w:smallCaps/>
      <w:color w:val="F3FF2D"/>
      <w:sz w:val="22"/>
      <w:szCs w:val="21"/>
      <w:lang w:eastAsia="en-US"/>
    </w:rPr>
  </w:style>
  <w:style w:type="character" w:customStyle="1" w:styleId="Nadpis9Char">
    <w:name w:val="Nadpis 9 Char"/>
    <w:link w:val="Nadpis9"/>
    <w:rsid w:val="00D52CAF"/>
    <w:rPr>
      <w:rFonts w:ascii="Calibri" w:hAnsi="Calibri"/>
      <w:i/>
      <w:iCs/>
      <w:smallCaps/>
      <w:color w:val="F3FF2D"/>
      <w:sz w:val="22"/>
      <w:szCs w:val="21"/>
      <w:lang w:eastAsia="en-US"/>
    </w:rPr>
  </w:style>
  <w:style w:type="paragraph" w:styleId="Titulek">
    <w:name w:val="caption"/>
    <w:basedOn w:val="Normln"/>
    <w:next w:val="Normln"/>
    <w:uiPriority w:val="35"/>
    <w:unhideWhenUsed/>
    <w:qFormat/>
    <w:rsid w:val="00F00BC4"/>
    <w:pPr>
      <w:keepNext/>
      <w:spacing w:after="0" w:line="240" w:lineRule="auto"/>
    </w:pPr>
    <w:rPr>
      <w:bCs/>
      <w:sz w:val="18"/>
      <w:szCs w:val="20"/>
    </w:rPr>
  </w:style>
  <w:style w:type="paragraph" w:styleId="Nzev">
    <w:name w:val="Title"/>
    <w:aliases w:val="Křížový odkaz"/>
    <w:basedOn w:val="FormtovanvHTML"/>
    <w:next w:val="Normln"/>
    <w:link w:val="NzevChar"/>
    <w:uiPriority w:val="10"/>
    <w:qFormat/>
    <w:rsid w:val="0003057D"/>
    <w:pPr>
      <w:spacing w:after="80"/>
      <w:contextualSpacing/>
    </w:pPr>
    <w:rPr>
      <w:rFonts w:ascii="Gill Sans MT" w:hAnsi="Gill Sans MT"/>
      <w:color w:val="0070C0"/>
      <w:spacing w:val="-7"/>
      <w:sz w:val="22"/>
      <w:szCs w:val="80"/>
      <w:u w:val="single"/>
    </w:rPr>
  </w:style>
  <w:style w:type="character" w:customStyle="1" w:styleId="NzevChar">
    <w:name w:val="Název Char"/>
    <w:aliases w:val="Křížový odkaz Char"/>
    <w:link w:val="Nzev"/>
    <w:uiPriority w:val="10"/>
    <w:rsid w:val="0003057D"/>
    <w:rPr>
      <w:rFonts w:ascii="Gill Sans MT" w:eastAsia="Times New Roman" w:hAnsi="Gill Sans MT" w:cs="Times New Roman"/>
      <w:color w:val="0070C0"/>
      <w:spacing w:val="-7"/>
      <w:sz w:val="22"/>
      <w:szCs w:val="80"/>
      <w:u w:val="single"/>
    </w:rPr>
  </w:style>
  <w:style w:type="paragraph" w:styleId="Podnadpis">
    <w:name w:val="Subtitle"/>
    <w:basedOn w:val="Normln"/>
    <w:next w:val="Normln"/>
    <w:link w:val="PodnadpisChar"/>
    <w:uiPriority w:val="11"/>
    <w:rsid w:val="00D52CAF"/>
    <w:pPr>
      <w:numPr>
        <w:ilvl w:val="1"/>
      </w:numPr>
      <w:spacing w:after="240" w:line="240" w:lineRule="auto"/>
    </w:pPr>
    <w:rPr>
      <w:color w:val="F1FF0D"/>
      <w:sz w:val="30"/>
      <w:szCs w:val="30"/>
    </w:rPr>
  </w:style>
  <w:style w:type="character" w:customStyle="1" w:styleId="PodnadpisChar">
    <w:name w:val="Podnadpis Char"/>
    <w:link w:val="Podnadpis"/>
    <w:uiPriority w:val="11"/>
    <w:rsid w:val="00D52CAF"/>
    <w:rPr>
      <w:rFonts w:ascii="Gill Sans MT" w:eastAsia="Times New Roman" w:hAnsi="Gill Sans MT" w:cs="Times New Roman"/>
      <w:color w:val="F1FF0D"/>
      <w:sz w:val="30"/>
      <w:szCs w:val="30"/>
    </w:rPr>
  </w:style>
  <w:style w:type="character" w:styleId="Siln">
    <w:name w:val="Strong"/>
    <w:uiPriority w:val="22"/>
    <w:rsid w:val="00D52CAF"/>
    <w:rPr>
      <w:b/>
      <w:bCs/>
    </w:rPr>
  </w:style>
  <w:style w:type="character" w:styleId="Zdraznn">
    <w:name w:val="Emphasis"/>
    <w:uiPriority w:val="20"/>
    <w:rsid w:val="00D52CAF"/>
    <w:rPr>
      <w:i/>
      <w:iCs/>
    </w:rPr>
  </w:style>
  <w:style w:type="paragraph" w:styleId="Bezmezer">
    <w:name w:val="No Spacing"/>
    <w:uiPriority w:val="1"/>
    <w:rsid w:val="00D52CAF"/>
    <w:rPr>
      <w:sz w:val="21"/>
      <w:szCs w:val="21"/>
      <w:lang w:eastAsia="en-US"/>
    </w:rPr>
  </w:style>
  <w:style w:type="paragraph" w:styleId="Citt">
    <w:name w:val="Quote"/>
    <w:basedOn w:val="Normln"/>
    <w:next w:val="Normln"/>
    <w:link w:val="CittChar"/>
    <w:uiPriority w:val="29"/>
    <w:qFormat/>
    <w:rsid w:val="00D52CAF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tChar">
    <w:name w:val="Citát Char"/>
    <w:link w:val="Citt"/>
    <w:uiPriority w:val="29"/>
    <w:rsid w:val="00D52CA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rsid w:val="00D52CAF"/>
    <w:pPr>
      <w:spacing w:before="100" w:beforeAutospacing="1" w:after="240"/>
      <w:ind w:left="864" w:right="864"/>
      <w:jc w:val="center"/>
    </w:pPr>
    <w:rPr>
      <w:color w:val="B2BC00"/>
      <w:sz w:val="28"/>
      <w:szCs w:val="28"/>
    </w:rPr>
  </w:style>
  <w:style w:type="character" w:customStyle="1" w:styleId="VrazncittChar">
    <w:name w:val="Výrazný citát Char"/>
    <w:link w:val="Vrazncitt"/>
    <w:uiPriority w:val="30"/>
    <w:rsid w:val="00D52CAF"/>
    <w:rPr>
      <w:rFonts w:ascii="Gill Sans MT" w:eastAsia="Times New Roman" w:hAnsi="Gill Sans MT" w:cs="Times New Roman"/>
      <w:color w:val="B2BC00"/>
      <w:sz w:val="28"/>
      <w:szCs w:val="28"/>
    </w:rPr>
  </w:style>
  <w:style w:type="character" w:styleId="Zdraznnjemn">
    <w:name w:val="Subtle Emphasis"/>
    <w:uiPriority w:val="19"/>
    <w:rsid w:val="00D52CAF"/>
    <w:rPr>
      <w:i/>
      <w:iCs/>
      <w:color w:val="F3FF2D"/>
    </w:rPr>
  </w:style>
  <w:style w:type="character" w:styleId="Zdraznnintenzivn">
    <w:name w:val="Intense Emphasis"/>
    <w:uiPriority w:val="21"/>
    <w:rsid w:val="00D52CAF"/>
    <w:rPr>
      <w:b/>
      <w:bCs/>
      <w:i/>
      <w:iCs/>
    </w:rPr>
  </w:style>
  <w:style w:type="character" w:styleId="Odkazjemn">
    <w:name w:val="Subtle Reference"/>
    <w:uiPriority w:val="31"/>
    <w:rsid w:val="00D52CAF"/>
    <w:rPr>
      <w:smallCaps/>
      <w:color w:val="F1FF0D"/>
    </w:rPr>
  </w:style>
  <w:style w:type="character" w:styleId="Odkazintenzivn">
    <w:name w:val="Intense Reference"/>
    <w:uiPriority w:val="32"/>
    <w:rsid w:val="00D52CAF"/>
    <w:rPr>
      <w:b/>
      <w:bCs/>
      <w:smallCaps/>
      <w:u w:val="single"/>
    </w:rPr>
  </w:style>
  <w:style w:type="character" w:styleId="Nzevknihy">
    <w:name w:val="Book Title"/>
    <w:uiPriority w:val="33"/>
    <w:rsid w:val="00D52CAF"/>
    <w:rPr>
      <w:b/>
      <w:bCs/>
      <w:smallCaps/>
    </w:rPr>
  </w:style>
  <w:style w:type="paragraph" w:styleId="Nadpisobsahu">
    <w:name w:val="TOC Heading"/>
    <w:basedOn w:val="Nadpis1"/>
    <w:next w:val="Normln"/>
    <w:uiPriority w:val="39"/>
    <w:unhideWhenUsed/>
    <w:rsid w:val="00D52CAF"/>
    <w:pPr>
      <w:outlineLvl w:val="9"/>
    </w:pPr>
  </w:style>
  <w:style w:type="table" w:customStyle="1" w:styleId="Svtltabulkasmkou1zvraznn11">
    <w:name w:val="Světlá tabulka s mřížkou 1 – zvýraznění 11"/>
    <w:basedOn w:val="Normlntabulka"/>
    <w:uiPriority w:val="46"/>
    <w:rsid w:val="002E39F8"/>
    <w:tblPr>
      <w:tblStyleRowBandSize w:val="1"/>
      <w:tblStyleColBandSize w:val="1"/>
      <w:tblBorders>
        <w:top w:val="single" w:sz="4" w:space="0" w:color="F7FF7E"/>
        <w:left w:val="single" w:sz="4" w:space="0" w:color="F7FF7E"/>
        <w:bottom w:val="single" w:sz="4" w:space="0" w:color="F7FF7E"/>
        <w:right w:val="single" w:sz="4" w:space="0" w:color="F7FF7E"/>
        <w:insideH w:val="single" w:sz="4" w:space="0" w:color="F7FF7E"/>
        <w:insideV w:val="single" w:sz="4" w:space="0" w:color="F7FF7E"/>
      </w:tblBorders>
    </w:tblPr>
    <w:tblStylePr w:type="firstRow">
      <w:rPr>
        <w:b/>
        <w:bCs/>
      </w:rPr>
      <w:tblPr/>
      <w:tcPr>
        <w:tcBorders>
          <w:bottom w:val="single" w:sz="12" w:space="0" w:color="F4FF3D"/>
        </w:tcBorders>
      </w:tcPr>
    </w:tblStylePr>
    <w:tblStylePr w:type="lastRow">
      <w:rPr>
        <w:b/>
        <w:bCs/>
      </w:rPr>
      <w:tblPr/>
      <w:tcPr>
        <w:tcBorders>
          <w:top w:val="double" w:sz="2" w:space="0" w:color="F4FF3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katabulky">
    <w:name w:val="Table Grid"/>
    <w:basedOn w:val="Normlntabulka"/>
    <w:uiPriority w:val="39"/>
    <w:rsid w:val="00E52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mkou1zvraznn51">
    <w:name w:val="Světlá tabulka s mřížkou 1 – zvýraznění 51"/>
    <w:basedOn w:val="Normlntabulka"/>
    <w:uiPriority w:val="46"/>
    <w:rsid w:val="007D5891"/>
    <w:tblPr>
      <w:tblStyleRowBandSize w:val="1"/>
      <w:tblStyleColBandSize w:val="1"/>
      <w:tblBorders>
        <w:top w:val="single" w:sz="4" w:space="0" w:color="F7FF7E"/>
        <w:left w:val="single" w:sz="4" w:space="0" w:color="F7FF7E"/>
        <w:bottom w:val="single" w:sz="4" w:space="0" w:color="F7FF7E"/>
        <w:right w:val="single" w:sz="4" w:space="0" w:color="F7FF7E"/>
        <w:insideH w:val="single" w:sz="4" w:space="0" w:color="F7FF7E"/>
        <w:insideV w:val="single" w:sz="4" w:space="0" w:color="F7FF7E"/>
      </w:tblBorders>
    </w:tblPr>
    <w:tblStylePr w:type="firstRow">
      <w:rPr>
        <w:b/>
        <w:bCs/>
      </w:rPr>
      <w:tblPr/>
      <w:tcPr>
        <w:tcBorders>
          <w:bottom w:val="single" w:sz="12" w:space="0" w:color="F4FF3D"/>
        </w:tcBorders>
      </w:tcPr>
    </w:tblStylePr>
    <w:tblStylePr w:type="lastRow">
      <w:rPr>
        <w:b/>
        <w:bCs/>
      </w:rPr>
      <w:tblPr/>
      <w:tcPr>
        <w:tcBorders>
          <w:top w:val="double" w:sz="2" w:space="0" w:color="F4FF3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cseseznamem">
    <w:name w:val="List Paragraph"/>
    <w:basedOn w:val="Normln"/>
    <w:uiPriority w:val="34"/>
    <w:rsid w:val="0057042D"/>
    <w:pPr>
      <w:ind w:left="720"/>
      <w:contextualSpacing/>
    </w:pPr>
  </w:style>
  <w:style w:type="paragraph" w:styleId="Obsah1">
    <w:name w:val="toc 1"/>
    <w:basedOn w:val="Normln"/>
    <w:next w:val="Normln"/>
    <w:autoRedefine/>
    <w:uiPriority w:val="39"/>
    <w:unhideWhenUsed/>
    <w:rsid w:val="002300B6"/>
    <w:pPr>
      <w:spacing w:after="0"/>
      <w:contextualSpacing/>
    </w:pPr>
  </w:style>
  <w:style w:type="paragraph" w:styleId="Obsah2">
    <w:name w:val="toc 2"/>
    <w:basedOn w:val="Normln"/>
    <w:next w:val="Normln"/>
    <w:autoRedefine/>
    <w:uiPriority w:val="39"/>
    <w:unhideWhenUsed/>
    <w:rsid w:val="002300B6"/>
    <w:pPr>
      <w:spacing w:after="0"/>
      <w:ind w:left="210"/>
      <w:contextualSpacing/>
    </w:pPr>
  </w:style>
  <w:style w:type="paragraph" w:styleId="Obsah3">
    <w:name w:val="toc 3"/>
    <w:basedOn w:val="Normln"/>
    <w:next w:val="Normln"/>
    <w:autoRedefine/>
    <w:uiPriority w:val="39"/>
    <w:unhideWhenUsed/>
    <w:rsid w:val="002300B6"/>
    <w:pPr>
      <w:spacing w:after="0"/>
      <w:ind w:left="4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73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736A9"/>
  </w:style>
  <w:style w:type="paragraph" w:styleId="Zpat">
    <w:name w:val="footer"/>
    <w:basedOn w:val="Normln"/>
    <w:link w:val="ZpatChar"/>
    <w:uiPriority w:val="99"/>
    <w:unhideWhenUsed/>
    <w:rsid w:val="00F73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736A9"/>
  </w:style>
  <w:style w:type="character" w:styleId="Hypertextovodkaz">
    <w:name w:val="Hyperlink"/>
    <w:uiPriority w:val="99"/>
    <w:unhideWhenUsed/>
    <w:rsid w:val="00EC5C4C"/>
    <w:rPr>
      <w:color w:val="0000FF"/>
      <w:u w:val="single"/>
    </w:rPr>
  </w:style>
  <w:style w:type="paragraph" w:styleId="Obsah4">
    <w:name w:val="toc 4"/>
    <w:basedOn w:val="Normln"/>
    <w:next w:val="Normln"/>
    <w:autoRedefine/>
    <w:uiPriority w:val="39"/>
    <w:unhideWhenUsed/>
    <w:rsid w:val="002300B6"/>
    <w:pPr>
      <w:spacing w:after="0" w:line="259" w:lineRule="auto"/>
      <w:ind w:left="658"/>
      <w:contextualSpacing/>
    </w:pPr>
    <w:rPr>
      <w:szCs w:val="22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2300B6"/>
    <w:pPr>
      <w:spacing w:after="0" w:line="259" w:lineRule="auto"/>
      <w:ind w:left="879"/>
      <w:contextualSpacing/>
    </w:pPr>
    <w:rPr>
      <w:szCs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A95263"/>
    <w:pPr>
      <w:spacing w:after="100" w:line="259" w:lineRule="auto"/>
      <w:ind w:left="1100"/>
    </w:pPr>
    <w:rPr>
      <w:szCs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A95263"/>
    <w:pPr>
      <w:spacing w:after="100" w:line="259" w:lineRule="auto"/>
      <w:ind w:left="1320"/>
    </w:pPr>
    <w:rPr>
      <w:szCs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A95263"/>
    <w:pPr>
      <w:spacing w:after="100" w:line="259" w:lineRule="auto"/>
      <w:ind w:left="1540"/>
    </w:pPr>
    <w:rPr>
      <w:szCs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A95263"/>
    <w:pPr>
      <w:spacing w:after="100" w:line="259" w:lineRule="auto"/>
      <w:ind w:left="1760"/>
    </w:pPr>
    <w:rPr>
      <w:szCs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5D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55D50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8D3B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table" w:customStyle="1" w:styleId="Styl1">
    <w:name w:val="Styl1"/>
    <w:basedOn w:val="Normlntabulka"/>
    <w:uiPriority w:val="99"/>
    <w:rsid w:val="00AC35C3"/>
    <w:tblPr/>
  </w:style>
  <w:style w:type="character" w:styleId="Sledovanodkaz">
    <w:name w:val="FollowedHyperlink"/>
    <w:uiPriority w:val="99"/>
    <w:semiHidden/>
    <w:unhideWhenUsed/>
    <w:rsid w:val="00A03C34"/>
    <w:rPr>
      <w:color w:val="800080"/>
      <w:u w:val="single"/>
    </w:rPr>
  </w:style>
  <w:style w:type="character" w:styleId="PsacstrojHTML">
    <w:name w:val="HTML Typewriter"/>
    <w:uiPriority w:val="99"/>
    <w:semiHidden/>
    <w:unhideWhenUsed/>
    <w:rsid w:val="00052206"/>
    <w:rPr>
      <w:rFonts w:ascii="Courier New" w:eastAsia="Times New Roman" w:hAnsi="Courier New" w:cs="Courier New" w:hint="default"/>
      <w:color w:val="135908"/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unhideWhenUsed/>
    <w:rsid w:val="0098071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98071D"/>
    <w:rPr>
      <w:rFonts w:ascii="Consolas" w:hAnsi="Consolas"/>
      <w:sz w:val="20"/>
      <w:szCs w:val="20"/>
    </w:rPr>
  </w:style>
  <w:style w:type="character" w:customStyle="1" w:styleId="jush1">
    <w:name w:val="jush1"/>
    <w:rsid w:val="00052206"/>
    <w:rPr>
      <w:color w:val="135908"/>
    </w:rPr>
  </w:style>
  <w:style w:type="character" w:customStyle="1" w:styleId="jush-tag">
    <w:name w:val="jush-tag"/>
    <w:basedOn w:val="Standardnpsmoodstavce"/>
    <w:rsid w:val="00052206"/>
  </w:style>
  <w:style w:type="character" w:customStyle="1" w:styleId="jush-op">
    <w:name w:val="jush-op"/>
    <w:basedOn w:val="Standardnpsmoodstavce"/>
    <w:rsid w:val="00052206"/>
  </w:style>
  <w:style w:type="character" w:customStyle="1" w:styleId="jush-attcss1">
    <w:name w:val="jush-att_css1"/>
    <w:rsid w:val="00052206"/>
    <w:rPr>
      <w:color w:val="000099"/>
    </w:rPr>
  </w:style>
  <w:style w:type="character" w:customStyle="1" w:styleId="jush-cssval">
    <w:name w:val="jush-css_val"/>
    <w:basedOn w:val="Standardnpsmoodstavce"/>
    <w:rsid w:val="00052206"/>
  </w:style>
  <w:style w:type="character" w:customStyle="1" w:styleId="jush-att1">
    <w:name w:val="jush-att1"/>
    <w:rsid w:val="00052206"/>
    <w:rPr>
      <w:color w:val="000099"/>
    </w:rPr>
  </w:style>
  <w:style w:type="character" w:customStyle="1" w:styleId="jush-attquo4">
    <w:name w:val="jush-att_quo4"/>
    <w:rsid w:val="00052206"/>
    <w:rPr>
      <w:color w:val="800080"/>
    </w:rPr>
  </w:style>
  <w:style w:type="character" w:customStyle="1" w:styleId="jush-ent1">
    <w:name w:val="jush-ent1"/>
    <w:rsid w:val="00052206"/>
    <w:rPr>
      <w:color w:val="800080"/>
    </w:rPr>
  </w:style>
  <w:style w:type="paragraph" w:styleId="Seznamobrzk">
    <w:name w:val="table of figures"/>
    <w:basedOn w:val="Normln"/>
    <w:next w:val="Normln"/>
    <w:uiPriority w:val="99"/>
    <w:unhideWhenUsed/>
    <w:rsid w:val="000871C4"/>
    <w:pPr>
      <w:spacing w:after="0"/>
    </w:pPr>
  </w:style>
  <w:style w:type="paragraph" w:customStyle="1" w:styleId="Titulkytabulekobrzk">
    <w:name w:val="Titulky tabulek/obrázků"/>
    <w:basedOn w:val="Normln"/>
    <w:next w:val="Normln"/>
    <w:link w:val="TitulkytabulekobrzkChar"/>
    <w:rsid w:val="00886126"/>
    <w:pPr>
      <w:spacing w:after="0"/>
    </w:pPr>
    <w:rPr>
      <w:sz w:val="18"/>
    </w:rPr>
  </w:style>
  <w:style w:type="table" w:customStyle="1" w:styleId="MZestyl">
    <w:name w:val="MZe styl"/>
    <w:basedOn w:val="Normlntabulka"/>
    <w:uiPriority w:val="99"/>
    <w:rsid w:val="009B2889"/>
    <w:pPr>
      <w:spacing w:before="120"/>
    </w:pPr>
    <w:rPr>
      <w:sz w:val="22"/>
    </w:rPr>
    <w:tblPr>
      <w:tblStyleRowBandSize w:val="1"/>
      <w:tblStyleColBandSize w:val="1"/>
      <w:tblBorders>
        <w:top w:val="single" w:sz="12" w:space="0" w:color="B2BC00"/>
        <w:left w:val="single" w:sz="12" w:space="0" w:color="B2BC00"/>
        <w:bottom w:val="single" w:sz="12" w:space="0" w:color="B2BC00"/>
        <w:right w:val="single" w:sz="12" w:space="0" w:color="B2BC00"/>
        <w:insideH w:val="single" w:sz="12" w:space="0" w:color="B2BC00"/>
        <w:insideV w:val="single" w:sz="12" w:space="0" w:color="B2BC00"/>
      </w:tblBorders>
    </w:tblPr>
    <w:trPr>
      <w:cantSplit/>
    </w:trPr>
    <w:tblStylePr w:type="firstRow">
      <w:rPr>
        <w:b/>
        <w:color w:val="auto"/>
      </w:rPr>
      <w:tblPr/>
      <w:trPr>
        <w:cantSplit w:val="0"/>
        <w:tblHeader/>
      </w:trPr>
    </w:tblStylePr>
    <w:tblStylePr w:type="lastCol">
      <w:rPr>
        <w:b w:val="0"/>
      </w:rPr>
    </w:tblStylePr>
  </w:style>
  <w:style w:type="character" w:customStyle="1" w:styleId="TitulkytabulekobrzkChar">
    <w:name w:val="Titulky tabulek/obrázků Char"/>
    <w:link w:val="Titulkytabulekobrzk"/>
    <w:rsid w:val="00886126"/>
    <w:rPr>
      <w:rFonts w:ascii="Gill Sans MT" w:hAnsi="Gill Sans MT"/>
      <w:sz w:val="18"/>
    </w:rPr>
  </w:style>
  <w:style w:type="character" w:styleId="Zstupntext">
    <w:name w:val="Placeholder Text"/>
    <w:basedOn w:val="Standardnpsmoodstavce"/>
    <w:uiPriority w:val="99"/>
    <w:semiHidden/>
    <w:rsid w:val="00CC0D20"/>
    <w:rPr>
      <w:color w:val="808080"/>
    </w:rPr>
  </w:style>
  <w:style w:type="paragraph" w:customStyle="1" w:styleId="NormlntextChar">
    <w:name w:val="Normální text Char"/>
    <w:basedOn w:val="Normln"/>
    <w:rsid w:val="00711EE0"/>
    <w:pPr>
      <w:tabs>
        <w:tab w:val="left" w:pos="851"/>
      </w:tabs>
      <w:spacing w:before="60" w:after="20" w:line="240" w:lineRule="auto"/>
      <w:ind w:left="851"/>
      <w:jc w:val="both"/>
    </w:pPr>
    <w:rPr>
      <w:rFonts w:ascii="Times New Roman" w:hAnsi="Times New Roman"/>
      <w:szCs w:val="22"/>
      <w:lang w:eastAsia="cs-CZ"/>
    </w:rPr>
  </w:style>
  <w:style w:type="paragraph" w:customStyle="1" w:styleId="PlohaA">
    <w:name w:val="Příloha A"/>
    <w:basedOn w:val="Zkladntext"/>
    <w:next w:val="Zkladntext"/>
    <w:rsid w:val="00711EE0"/>
    <w:pPr>
      <w:keepNext/>
      <w:keepLines/>
      <w:pageBreakBefore/>
      <w:numPr>
        <w:numId w:val="1"/>
      </w:numPr>
      <w:tabs>
        <w:tab w:val="num" w:pos="1701"/>
      </w:tabs>
      <w:spacing w:before="80" w:line="240" w:lineRule="auto"/>
      <w:ind w:left="1701" w:hanging="1701"/>
      <w:jc w:val="center"/>
    </w:pPr>
    <w:rPr>
      <w:rFonts w:ascii="Times New Roman" w:hAnsi="Times New Roman"/>
      <w:b/>
      <w:bCs/>
      <w:sz w:val="32"/>
      <w:szCs w:val="32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11EE0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11EE0"/>
    <w:rPr>
      <w:sz w:val="22"/>
      <w:szCs w:val="21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9164D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164D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164DD"/>
    <w:rPr>
      <w:rFonts w:ascii="Calibri" w:hAnsi="Calibri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164D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164DD"/>
    <w:rPr>
      <w:rFonts w:ascii="Calibri" w:hAnsi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8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5242">
      <w:bodyDiv w:val="1"/>
      <w:marLeft w:val="0"/>
      <w:marRight w:val="0"/>
      <w:marTop w:val="348"/>
      <w:marBottom w:val="34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17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6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8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04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62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5" w:color="C0C0C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0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35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pds\svn\papers\00_Projekty\MZe-SZR\03Plneni\01Dokumentace\Archimate\Sablona_Dokumentace_Word_v1.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D86CAF9FF284648BA60A7AF00AF5F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21F7A4-1F01-43B5-A579-E14DF7676AB4}"/>
      </w:docPartPr>
      <w:docPartBody>
        <w:p w:rsidR="008422AC" w:rsidRDefault="00D73EFC">
          <w:r w:rsidRPr="00612DAE">
            <w:rPr>
              <w:rStyle w:val="Zstupntext"/>
            </w:rPr>
            <w:t>[Stav]</w:t>
          </w:r>
        </w:p>
      </w:docPartBody>
    </w:docPart>
    <w:docPart>
      <w:docPartPr>
        <w:name w:val="9243502CB0FD44139E7364FDD62438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D2AE92-631D-4818-95FD-6BB5B064BC0C}"/>
      </w:docPartPr>
      <w:docPartBody>
        <w:p w:rsidR="006D7E5C" w:rsidRDefault="001051B0">
          <w:r w:rsidRPr="007E1D6B">
            <w:rPr>
              <w:rStyle w:val="Zstupntext"/>
            </w:rPr>
            <w:t>[Název]</w:t>
          </w:r>
        </w:p>
      </w:docPartBody>
    </w:docPart>
    <w:docPart>
      <w:docPartPr>
        <w:name w:val="E49FF3F3D121497CBB12FD051D6BDE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AAE574-56D4-4655-B68B-CAAC41A40045}"/>
      </w:docPartPr>
      <w:docPartBody>
        <w:p w:rsidR="006D7E5C" w:rsidRDefault="001051B0" w:rsidP="001051B0">
          <w:pPr>
            <w:pStyle w:val="E49FF3F3D121497CBB12FD051D6BDEE2"/>
          </w:pPr>
          <w:r w:rsidRPr="005F0EBA">
            <w:rPr>
              <w:rStyle w:val="Zstupntext"/>
            </w:rPr>
            <w:t>[Název]</w:t>
          </w:r>
        </w:p>
      </w:docPartBody>
    </w:docPart>
    <w:docPart>
      <w:docPartPr>
        <w:name w:val="AB61AC77F8704919B6EA5F91742859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C5555D-792D-4779-A55C-3C1E23D14C70}"/>
      </w:docPartPr>
      <w:docPartBody>
        <w:p w:rsidR="006D7E5C" w:rsidRDefault="001051B0" w:rsidP="001051B0">
          <w:pPr>
            <w:pStyle w:val="AB61AC77F8704919B6EA5F91742859A5"/>
          </w:pPr>
          <w:r w:rsidRPr="007E1D6B">
            <w:rPr>
              <w:rStyle w:val="Zstupntext"/>
            </w:rPr>
            <w:t>[Předmět]</w:t>
          </w:r>
        </w:p>
      </w:docPartBody>
    </w:docPart>
    <w:docPart>
      <w:docPartPr>
        <w:name w:val="55E189A5BE6045238CA43935A3BC6D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C5C581-5C3C-4E97-889E-1495CA68FD06}"/>
      </w:docPartPr>
      <w:docPartBody>
        <w:p w:rsidR="00442E91" w:rsidRDefault="00121892" w:rsidP="00121892">
          <w:pPr>
            <w:pStyle w:val="55E189A5BE6045238CA43935A3BC6D71"/>
          </w:pPr>
          <w:r w:rsidRPr="00DF481B">
            <w:rPr>
              <w:rStyle w:val="Zstupntext"/>
            </w:rPr>
            <w:t>Zvolte položku.</w:t>
          </w:r>
        </w:p>
      </w:docPartBody>
    </w:docPart>
    <w:docPart>
      <w:docPartPr>
        <w:name w:val="B586E7E5D8714945BA046BB9E4EA1D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FE4DD0-CC6E-4621-8795-484177C643F1}"/>
      </w:docPartPr>
      <w:docPartBody>
        <w:p w:rsidR="005F4FD9" w:rsidRDefault="0075604C">
          <w:r w:rsidRPr="003D755F">
            <w:rPr>
              <w:rStyle w:val="Zstupntext"/>
            </w:rPr>
            <w:t>[Název]</w:t>
          </w:r>
        </w:p>
      </w:docPartBody>
    </w:docPart>
    <w:docPart>
      <w:docPartPr>
        <w:name w:val="C1F682874BF747A5968C6E5EF29BE5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4B5281-2EC9-41B6-B02A-D5781A3C3561}"/>
      </w:docPartPr>
      <w:docPartBody>
        <w:p w:rsidR="00C60508" w:rsidRDefault="00AE0380">
          <w:r w:rsidRPr="0034408B">
            <w:rPr>
              <w:rStyle w:val="Zstupntext"/>
            </w:rPr>
            <w:t>[Předmět]</w:t>
          </w:r>
        </w:p>
      </w:docPartBody>
    </w:docPart>
    <w:docPart>
      <w:docPartPr>
        <w:name w:val="FDC32E0F6DCE4DE2A9C5C3EFF5B322F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045618F-8783-4601-B1C7-0441614F79D3}"/>
      </w:docPartPr>
      <w:docPartBody>
        <w:p w:rsidR="00416120" w:rsidRDefault="00D11C23">
          <w:r w:rsidRPr="00F71349">
            <w:rPr>
              <w:rStyle w:val="Zstupntext"/>
            </w:rPr>
            <w:t>[Název]</w:t>
          </w:r>
        </w:p>
      </w:docPartBody>
    </w:docPart>
    <w:docPart>
      <w:docPartPr>
        <w:name w:val="2DC0A8B7D7DD446AA313CA9A3F47C67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9ACCAC8-E5B3-4144-A93F-FBC3D6B5EF27}"/>
      </w:docPartPr>
      <w:docPartBody>
        <w:p w:rsidR="001838E8" w:rsidRDefault="00416120">
          <w:r w:rsidRPr="00F71349">
            <w:rPr>
              <w:rStyle w:val="Zstupntext"/>
            </w:rPr>
            <w:t>[Název]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35E8"/>
    <w:rsid w:val="000300B8"/>
    <w:rsid w:val="00060A62"/>
    <w:rsid w:val="0007025F"/>
    <w:rsid w:val="00096A20"/>
    <w:rsid w:val="000E0CBB"/>
    <w:rsid w:val="000F109E"/>
    <w:rsid w:val="001051B0"/>
    <w:rsid w:val="00121892"/>
    <w:rsid w:val="001838E8"/>
    <w:rsid w:val="0018671E"/>
    <w:rsid w:val="002A1BC7"/>
    <w:rsid w:val="00313053"/>
    <w:rsid w:val="00322EC0"/>
    <w:rsid w:val="003914DE"/>
    <w:rsid w:val="003A1019"/>
    <w:rsid w:val="003D35E8"/>
    <w:rsid w:val="00416120"/>
    <w:rsid w:val="00442E91"/>
    <w:rsid w:val="00466404"/>
    <w:rsid w:val="004E28B8"/>
    <w:rsid w:val="004E7B8B"/>
    <w:rsid w:val="00597A75"/>
    <w:rsid w:val="005F13D8"/>
    <w:rsid w:val="005F4FD9"/>
    <w:rsid w:val="00627808"/>
    <w:rsid w:val="00627ED8"/>
    <w:rsid w:val="00661C8F"/>
    <w:rsid w:val="00662827"/>
    <w:rsid w:val="006D7AD5"/>
    <w:rsid w:val="006D7E5C"/>
    <w:rsid w:val="006F20D4"/>
    <w:rsid w:val="00710727"/>
    <w:rsid w:val="0071270E"/>
    <w:rsid w:val="00715ADD"/>
    <w:rsid w:val="0075604C"/>
    <w:rsid w:val="007C1DA3"/>
    <w:rsid w:val="007D1044"/>
    <w:rsid w:val="008422AC"/>
    <w:rsid w:val="00843A07"/>
    <w:rsid w:val="00861E01"/>
    <w:rsid w:val="008D7B32"/>
    <w:rsid w:val="008E6262"/>
    <w:rsid w:val="008F6D16"/>
    <w:rsid w:val="00937668"/>
    <w:rsid w:val="00A17078"/>
    <w:rsid w:val="00AE0380"/>
    <w:rsid w:val="00AE3E94"/>
    <w:rsid w:val="00AF3A72"/>
    <w:rsid w:val="00AF4B54"/>
    <w:rsid w:val="00B65238"/>
    <w:rsid w:val="00BF72B8"/>
    <w:rsid w:val="00C22193"/>
    <w:rsid w:val="00C60508"/>
    <w:rsid w:val="00C65729"/>
    <w:rsid w:val="00C72105"/>
    <w:rsid w:val="00C85F2A"/>
    <w:rsid w:val="00D11C23"/>
    <w:rsid w:val="00D73EFC"/>
    <w:rsid w:val="00D83EB7"/>
    <w:rsid w:val="00D903C2"/>
    <w:rsid w:val="00E3641D"/>
    <w:rsid w:val="00E51C48"/>
    <w:rsid w:val="00E81276"/>
    <w:rsid w:val="00EB6391"/>
    <w:rsid w:val="00EF2E42"/>
    <w:rsid w:val="00F04822"/>
    <w:rsid w:val="00F21038"/>
    <w:rsid w:val="00F56FB8"/>
    <w:rsid w:val="00FC50CF"/>
    <w:rsid w:val="00FD04E3"/>
    <w:rsid w:val="00FE5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35E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416120"/>
    <w:rPr>
      <w:color w:val="808080"/>
    </w:rPr>
  </w:style>
  <w:style w:type="paragraph" w:customStyle="1" w:styleId="E49FF3F3D121497CBB12FD051D6BDEE2">
    <w:name w:val="E49FF3F3D121497CBB12FD051D6BDEE2"/>
    <w:rsid w:val="001051B0"/>
    <w:pPr>
      <w:spacing w:after="160" w:line="259" w:lineRule="auto"/>
    </w:pPr>
  </w:style>
  <w:style w:type="paragraph" w:customStyle="1" w:styleId="AB61AC77F8704919B6EA5F91742859A5">
    <w:name w:val="AB61AC77F8704919B6EA5F91742859A5"/>
    <w:rsid w:val="001051B0"/>
    <w:pPr>
      <w:spacing w:after="160" w:line="259" w:lineRule="auto"/>
    </w:pPr>
  </w:style>
  <w:style w:type="paragraph" w:customStyle="1" w:styleId="55E189A5BE6045238CA43935A3BC6D71">
    <w:name w:val="55E189A5BE6045238CA43935A3BC6D71"/>
    <w:rsid w:val="0012189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Motiv Office">
  <a:themeElements>
    <a:clrScheme name="Vlastní 1">
      <a:dk1>
        <a:srgbClr val="B2BC00"/>
      </a:dk1>
      <a:lt1>
        <a:srgbClr val="FFFFFF"/>
      </a:lt1>
      <a:dk2>
        <a:srgbClr val="FFFFFF"/>
      </a:dk2>
      <a:lt2>
        <a:srgbClr val="FFFFFF"/>
      </a:lt2>
      <a:accent1>
        <a:srgbClr val="B2BC00"/>
      </a:accent1>
      <a:accent2>
        <a:srgbClr val="B2BC00"/>
      </a:accent2>
      <a:accent3>
        <a:srgbClr val="B2BC00"/>
      </a:accent3>
      <a:accent4>
        <a:srgbClr val="B2BC00"/>
      </a:accent4>
      <a:accent5>
        <a:srgbClr val="B2BC00"/>
      </a:accent5>
      <a:accent6>
        <a:srgbClr val="B2BC00"/>
      </a:accent6>
      <a:hlink>
        <a:srgbClr val="0000FF"/>
      </a:hlink>
      <a:folHlink>
        <a:srgbClr val="800080"/>
      </a:folHlink>
    </a:clrScheme>
    <a:fontScheme name="Slunovrat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HY엽서L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0CC14-C732-4B11-836D-896D2139E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Sablona_Dokumentace_Word_v1.2.dotx</Template>
  <TotalTime>232</TotalTime>
  <Pages>5</Pages>
  <Words>846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ERM_ZPG01A</vt:lpstr>
    </vt:vector>
  </TitlesOfParts>
  <Manager/>
  <Company>MZe</Company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ERM_ZPG01A</dc:title>
  <dc:subject>Žádost o prodloužení genové základny</dc:subject>
  <dc:creator>Dennis Kovář</dc:creator>
  <cp:keywords>ERMA2</cp:keywords>
  <dc:description>Metodika k dokumentaci je v bodu 2 tohoto dokumentu</dc:description>
  <cp:lastModifiedBy>lenovo</cp:lastModifiedBy>
  <cp:revision>25</cp:revision>
  <dcterms:created xsi:type="dcterms:W3CDTF">2021-01-19T07:50:00Z</dcterms:created>
  <dcterms:modified xsi:type="dcterms:W3CDTF">2021-02-18T08:55:00Z</dcterms:modified>
  <cp:category>Dokumentace</cp:category>
  <cp:contentStatus>1.0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ze">
    <vt:lpwstr>1.3</vt:lpwstr>
  </property>
  <property fmtid="{D5CDD505-2E9C-101B-9397-08002B2CF9AE}" pid="3" name="duvěrnost">
    <vt:lpwstr>neveřejné</vt:lpwstr>
  </property>
</Properties>
</file>