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B7C" w:rsidRPr="002C5B7C" w:rsidRDefault="002C5B7C" w:rsidP="002C5B7C">
      <w:pPr>
        <w:pStyle w:val="western1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2C5B7C">
        <w:rPr>
          <w:rFonts w:ascii="Arial" w:hAnsi="Arial" w:cs="Arial"/>
          <w:b/>
          <w:bCs/>
          <w:sz w:val="28"/>
          <w:szCs w:val="28"/>
        </w:rPr>
        <w:t>Zalesňování</w:t>
      </w:r>
      <w:r w:rsidRPr="002C5B7C">
        <w:rPr>
          <w:rFonts w:ascii="Arial" w:hAnsi="Arial" w:cs="Arial"/>
          <w:b/>
          <w:i/>
          <w:iCs/>
          <w:sz w:val="28"/>
          <w:szCs w:val="28"/>
        </w:rPr>
        <w:t> </w:t>
      </w:r>
      <w:r w:rsidRPr="002C5B7C">
        <w:rPr>
          <w:rFonts w:ascii="Arial" w:hAnsi="Arial" w:cs="Arial"/>
          <w:i/>
          <w:iCs/>
          <w:sz w:val="28"/>
          <w:szCs w:val="28"/>
        </w:rPr>
        <w:t>(v ha)</w:t>
      </w:r>
    </w:p>
    <w:tbl>
      <w:tblPr>
        <w:tblW w:w="7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1208"/>
        <w:gridCol w:w="1151"/>
        <w:gridCol w:w="1165"/>
        <w:gridCol w:w="1062"/>
      </w:tblGrid>
      <w:tr w:rsidR="002C5B7C" w:rsidRPr="002C5B7C" w:rsidTr="005701CC">
        <w:tc>
          <w:tcPr>
            <w:tcW w:w="2742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C5B7C">
              <w:rPr>
                <w:rFonts w:ascii="Arial" w:hAnsi="Arial" w:cs="Arial"/>
                <w:b/>
                <w:sz w:val="22"/>
                <w:szCs w:val="22"/>
              </w:rPr>
              <w:t> </w:t>
            </w:r>
          </w:p>
        </w:tc>
        <w:tc>
          <w:tcPr>
            <w:tcW w:w="1227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C5B7C">
              <w:rPr>
                <w:rFonts w:ascii="Arial" w:hAnsi="Arial" w:cs="Arial"/>
                <w:b/>
                <w:sz w:val="22"/>
                <w:szCs w:val="22"/>
              </w:rPr>
              <w:t>2017</w:t>
            </w:r>
          </w:p>
        </w:tc>
        <w:tc>
          <w:tcPr>
            <w:tcW w:w="1167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C5B7C">
              <w:rPr>
                <w:rFonts w:ascii="Arial" w:hAnsi="Arial" w:cs="Arial"/>
                <w:b/>
                <w:sz w:val="22"/>
                <w:szCs w:val="22"/>
              </w:rPr>
              <w:t>2018</w:t>
            </w:r>
          </w:p>
        </w:tc>
        <w:tc>
          <w:tcPr>
            <w:tcW w:w="1182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C5B7C">
              <w:rPr>
                <w:rFonts w:ascii="Arial" w:hAnsi="Arial" w:cs="Arial"/>
                <w:b/>
                <w:sz w:val="22"/>
                <w:szCs w:val="22"/>
              </w:rPr>
              <w:t>2019</w:t>
            </w:r>
          </w:p>
        </w:tc>
        <w:tc>
          <w:tcPr>
            <w:tcW w:w="1068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C5B7C">
              <w:rPr>
                <w:rFonts w:ascii="Arial" w:hAnsi="Arial" w:cs="Arial"/>
                <w:b/>
                <w:sz w:val="22"/>
                <w:szCs w:val="22"/>
              </w:rPr>
              <w:t>2020</w:t>
            </w:r>
          </w:p>
        </w:tc>
      </w:tr>
      <w:tr w:rsidR="002C5B7C" w:rsidRPr="002C5B7C" w:rsidTr="005701CC">
        <w:tc>
          <w:tcPr>
            <w:tcW w:w="2742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rPr>
                <w:rFonts w:ascii="Arial" w:hAnsi="Arial" w:cs="Arial"/>
                <w:b/>
                <w:sz w:val="22"/>
                <w:szCs w:val="22"/>
              </w:rPr>
            </w:pPr>
            <w:r w:rsidRPr="002C5B7C">
              <w:rPr>
                <w:rFonts w:ascii="Arial" w:hAnsi="Arial" w:cs="Arial"/>
                <w:b/>
                <w:bCs/>
                <w:sz w:val="22"/>
                <w:szCs w:val="22"/>
              </w:rPr>
              <w:t>Obnova lesa celkem</w:t>
            </w:r>
          </w:p>
        </w:tc>
        <w:tc>
          <w:tcPr>
            <w:tcW w:w="1227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5B7C">
              <w:rPr>
                <w:rFonts w:ascii="Arial" w:hAnsi="Arial" w:cs="Arial"/>
                <w:bCs/>
                <w:sz w:val="22"/>
                <w:szCs w:val="22"/>
              </w:rPr>
              <w:t>24 446</w:t>
            </w:r>
          </w:p>
        </w:tc>
        <w:tc>
          <w:tcPr>
            <w:tcW w:w="1167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5B7C">
              <w:rPr>
                <w:rFonts w:ascii="Arial" w:hAnsi="Arial" w:cs="Arial"/>
                <w:bCs/>
                <w:sz w:val="22"/>
                <w:szCs w:val="22"/>
              </w:rPr>
              <w:t>25 321</w:t>
            </w:r>
          </w:p>
        </w:tc>
        <w:tc>
          <w:tcPr>
            <w:tcW w:w="1182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5B7C">
              <w:rPr>
                <w:rFonts w:ascii="Arial" w:hAnsi="Arial" w:cs="Arial"/>
                <w:bCs/>
                <w:sz w:val="22"/>
                <w:szCs w:val="22"/>
              </w:rPr>
              <w:t>33 894</w:t>
            </w:r>
          </w:p>
        </w:tc>
        <w:tc>
          <w:tcPr>
            <w:tcW w:w="1068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5B7C">
              <w:rPr>
                <w:rFonts w:ascii="Arial" w:hAnsi="Arial" w:cs="Arial"/>
                <w:bCs/>
                <w:sz w:val="22"/>
                <w:szCs w:val="22"/>
              </w:rPr>
              <w:t>40 286</w:t>
            </w:r>
          </w:p>
        </w:tc>
      </w:tr>
      <w:tr w:rsidR="002C5B7C" w:rsidRPr="002C5B7C" w:rsidTr="005701CC">
        <w:tc>
          <w:tcPr>
            <w:tcW w:w="2742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rPr>
                <w:rFonts w:ascii="Arial" w:hAnsi="Arial" w:cs="Arial"/>
                <w:b/>
                <w:sz w:val="22"/>
                <w:szCs w:val="22"/>
              </w:rPr>
            </w:pPr>
            <w:r w:rsidRPr="002C5B7C">
              <w:rPr>
                <w:rFonts w:ascii="Arial" w:hAnsi="Arial" w:cs="Arial"/>
                <w:b/>
                <w:sz w:val="22"/>
                <w:szCs w:val="22"/>
              </w:rPr>
              <w:t>z toho: sadba</w:t>
            </w:r>
          </w:p>
        </w:tc>
        <w:tc>
          <w:tcPr>
            <w:tcW w:w="1227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5B7C">
              <w:rPr>
                <w:rFonts w:ascii="Arial" w:hAnsi="Arial" w:cs="Arial"/>
                <w:sz w:val="22"/>
                <w:szCs w:val="22"/>
              </w:rPr>
              <w:t>19 973</w:t>
            </w:r>
          </w:p>
        </w:tc>
        <w:tc>
          <w:tcPr>
            <w:tcW w:w="1167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5B7C">
              <w:rPr>
                <w:rFonts w:ascii="Arial" w:hAnsi="Arial" w:cs="Arial"/>
                <w:sz w:val="22"/>
                <w:szCs w:val="22"/>
              </w:rPr>
              <w:t>21 245</w:t>
            </w:r>
          </w:p>
        </w:tc>
        <w:tc>
          <w:tcPr>
            <w:tcW w:w="1182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5B7C">
              <w:rPr>
                <w:rFonts w:ascii="Arial" w:hAnsi="Arial" w:cs="Arial"/>
                <w:sz w:val="22"/>
                <w:szCs w:val="22"/>
              </w:rPr>
              <w:t>28 670</w:t>
            </w:r>
          </w:p>
        </w:tc>
        <w:tc>
          <w:tcPr>
            <w:tcW w:w="1068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5B7C">
              <w:rPr>
                <w:rFonts w:ascii="Arial" w:hAnsi="Arial" w:cs="Arial"/>
                <w:sz w:val="22"/>
                <w:szCs w:val="22"/>
              </w:rPr>
              <w:t>33 671</w:t>
            </w:r>
          </w:p>
        </w:tc>
      </w:tr>
      <w:tr w:rsidR="002C5B7C" w:rsidRPr="002C5B7C" w:rsidTr="005701CC">
        <w:tc>
          <w:tcPr>
            <w:tcW w:w="2742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spacing w:before="0" w:beforeAutospacing="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C5B7C">
              <w:rPr>
                <w:rFonts w:ascii="Arial" w:hAnsi="Arial" w:cs="Arial"/>
                <w:b/>
                <w:sz w:val="22"/>
                <w:szCs w:val="22"/>
              </w:rPr>
              <w:t>z toho: přirozená obnova</w:t>
            </w:r>
          </w:p>
        </w:tc>
        <w:tc>
          <w:tcPr>
            <w:tcW w:w="1227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spacing w:before="0" w:beforeAutospacing="0"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5B7C">
              <w:rPr>
                <w:rFonts w:ascii="Arial" w:hAnsi="Arial" w:cs="Arial"/>
                <w:sz w:val="22"/>
                <w:szCs w:val="22"/>
              </w:rPr>
              <w:t>4 473</w:t>
            </w:r>
          </w:p>
        </w:tc>
        <w:tc>
          <w:tcPr>
            <w:tcW w:w="1167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spacing w:before="0" w:beforeAutospacing="0"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5B7C">
              <w:rPr>
                <w:rFonts w:ascii="Arial" w:hAnsi="Arial" w:cs="Arial"/>
                <w:sz w:val="22"/>
                <w:szCs w:val="22"/>
              </w:rPr>
              <w:t>4 075</w:t>
            </w:r>
          </w:p>
        </w:tc>
        <w:tc>
          <w:tcPr>
            <w:tcW w:w="1182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spacing w:before="0" w:beforeAutospacing="0"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5B7C">
              <w:rPr>
                <w:rFonts w:ascii="Arial" w:hAnsi="Arial" w:cs="Arial"/>
                <w:sz w:val="22"/>
                <w:szCs w:val="22"/>
              </w:rPr>
              <w:t>5 225</w:t>
            </w:r>
          </w:p>
        </w:tc>
        <w:tc>
          <w:tcPr>
            <w:tcW w:w="1068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spacing w:before="0" w:beforeAutospacing="0"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5B7C">
              <w:rPr>
                <w:rFonts w:ascii="Arial" w:hAnsi="Arial" w:cs="Arial"/>
                <w:sz w:val="22"/>
                <w:szCs w:val="22"/>
              </w:rPr>
              <w:t>6 615</w:t>
            </w:r>
          </w:p>
        </w:tc>
      </w:tr>
    </w:tbl>
    <w:p w:rsidR="002C5B7C" w:rsidRPr="002C5B7C" w:rsidRDefault="002C5B7C" w:rsidP="002C5B7C">
      <w:pPr>
        <w:pStyle w:val="western1"/>
        <w:spacing w:before="0" w:beforeAutospacing="0" w:after="0"/>
        <w:rPr>
          <w:rFonts w:ascii="Arial" w:hAnsi="Arial" w:cs="Arial"/>
          <w:bCs/>
          <w:i/>
          <w:sz w:val="22"/>
          <w:szCs w:val="22"/>
        </w:rPr>
      </w:pPr>
      <w:r w:rsidRPr="002C5B7C">
        <w:rPr>
          <w:rFonts w:ascii="Arial" w:hAnsi="Arial" w:cs="Arial"/>
          <w:bCs/>
          <w:i/>
          <w:sz w:val="22"/>
          <w:szCs w:val="22"/>
        </w:rPr>
        <w:t>Zdroj: ČSÚ</w:t>
      </w:r>
    </w:p>
    <w:p w:rsidR="002C5B7C" w:rsidRPr="002C5B7C" w:rsidRDefault="002C5B7C" w:rsidP="002C5B7C">
      <w:pPr>
        <w:pStyle w:val="western1"/>
        <w:rPr>
          <w:rFonts w:ascii="Arial" w:hAnsi="Arial" w:cs="Arial"/>
          <w:b/>
          <w:bCs/>
          <w:sz w:val="22"/>
          <w:szCs w:val="22"/>
        </w:rPr>
      </w:pPr>
    </w:p>
    <w:p w:rsidR="002C5B7C" w:rsidRPr="002C5B7C" w:rsidRDefault="002C5B7C" w:rsidP="002C5B7C">
      <w:pPr>
        <w:pStyle w:val="western1"/>
        <w:rPr>
          <w:rFonts w:ascii="Arial" w:hAnsi="Arial" w:cs="Arial"/>
          <w:sz w:val="28"/>
          <w:szCs w:val="28"/>
        </w:rPr>
      </w:pPr>
      <w:r w:rsidRPr="002C5B7C">
        <w:rPr>
          <w:rFonts w:ascii="Arial" w:hAnsi="Arial" w:cs="Arial"/>
          <w:b/>
          <w:bCs/>
          <w:sz w:val="28"/>
          <w:szCs w:val="28"/>
        </w:rPr>
        <w:t>Zalesňování podle dřevin</w:t>
      </w:r>
      <w:r w:rsidRPr="002C5B7C">
        <w:rPr>
          <w:rFonts w:ascii="Arial" w:hAnsi="Arial" w:cs="Arial"/>
          <w:sz w:val="28"/>
          <w:szCs w:val="28"/>
        </w:rPr>
        <w:t> </w:t>
      </w:r>
      <w:r w:rsidRPr="002C5B7C">
        <w:rPr>
          <w:rFonts w:ascii="Arial" w:hAnsi="Arial" w:cs="Arial"/>
          <w:i/>
          <w:iCs/>
          <w:sz w:val="28"/>
          <w:szCs w:val="28"/>
        </w:rPr>
        <w:t>(v tis. ks)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5"/>
        <w:gridCol w:w="1620"/>
        <w:gridCol w:w="1560"/>
        <w:gridCol w:w="1455"/>
        <w:gridCol w:w="1380"/>
      </w:tblGrid>
      <w:tr w:rsidR="002C5B7C" w:rsidRPr="002C5B7C" w:rsidTr="005701CC">
        <w:tc>
          <w:tcPr>
            <w:tcW w:w="3045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rPr>
                <w:rFonts w:ascii="Arial" w:hAnsi="Arial" w:cs="Arial"/>
                <w:sz w:val="22"/>
                <w:szCs w:val="22"/>
              </w:rPr>
            </w:pPr>
            <w:r w:rsidRPr="002C5B7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620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rPr>
                <w:rFonts w:ascii="Arial" w:hAnsi="Arial" w:cs="Arial"/>
                <w:b/>
                <w:sz w:val="22"/>
                <w:szCs w:val="22"/>
              </w:rPr>
            </w:pPr>
            <w:r w:rsidRPr="002C5B7C">
              <w:rPr>
                <w:rFonts w:ascii="Arial" w:hAnsi="Arial" w:cs="Arial"/>
                <w:b/>
                <w:sz w:val="22"/>
                <w:szCs w:val="22"/>
              </w:rPr>
              <w:t>2017</w:t>
            </w:r>
          </w:p>
        </w:tc>
        <w:tc>
          <w:tcPr>
            <w:tcW w:w="1560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rPr>
                <w:rFonts w:ascii="Arial" w:hAnsi="Arial" w:cs="Arial"/>
                <w:b/>
                <w:sz w:val="22"/>
                <w:szCs w:val="22"/>
              </w:rPr>
            </w:pPr>
            <w:r w:rsidRPr="002C5B7C">
              <w:rPr>
                <w:rFonts w:ascii="Arial" w:hAnsi="Arial" w:cs="Arial"/>
                <w:b/>
                <w:sz w:val="22"/>
                <w:szCs w:val="22"/>
              </w:rPr>
              <w:t>2018</w:t>
            </w:r>
          </w:p>
        </w:tc>
        <w:tc>
          <w:tcPr>
            <w:tcW w:w="1455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rPr>
                <w:rFonts w:ascii="Arial" w:hAnsi="Arial" w:cs="Arial"/>
                <w:b/>
                <w:sz w:val="22"/>
                <w:szCs w:val="22"/>
              </w:rPr>
            </w:pPr>
            <w:r w:rsidRPr="002C5B7C">
              <w:rPr>
                <w:rFonts w:ascii="Arial" w:hAnsi="Arial" w:cs="Arial"/>
                <w:b/>
                <w:sz w:val="22"/>
                <w:szCs w:val="22"/>
              </w:rPr>
              <w:t>2019</w:t>
            </w:r>
          </w:p>
        </w:tc>
        <w:tc>
          <w:tcPr>
            <w:tcW w:w="1380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rPr>
                <w:rFonts w:ascii="Arial" w:hAnsi="Arial" w:cs="Arial"/>
                <w:b/>
                <w:sz w:val="22"/>
                <w:szCs w:val="22"/>
              </w:rPr>
            </w:pPr>
            <w:r w:rsidRPr="002C5B7C">
              <w:rPr>
                <w:rFonts w:ascii="Arial" w:hAnsi="Arial" w:cs="Arial"/>
                <w:b/>
                <w:sz w:val="22"/>
                <w:szCs w:val="22"/>
              </w:rPr>
              <w:t>2020</w:t>
            </w:r>
          </w:p>
        </w:tc>
      </w:tr>
      <w:tr w:rsidR="002C5B7C" w:rsidRPr="002C5B7C" w:rsidTr="005701CC">
        <w:tc>
          <w:tcPr>
            <w:tcW w:w="3045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rPr>
                <w:rFonts w:ascii="Arial" w:hAnsi="Arial" w:cs="Arial"/>
                <w:b/>
                <w:sz w:val="22"/>
                <w:szCs w:val="22"/>
              </w:rPr>
            </w:pPr>
            <w:r w:rsidRPr="002C5B7C">
              <w:rPr>
                <w:rFonts w:ascii="Arial" w:hAnsi="Arial" w:cs="Arial"/>
                <w:b/>
                <w:sz w:val="22"/>
                <w:szCs w:val="22"/>
              </w:rPr>
              <w:t>sazenice celkem</w:t>
            </w:r>
          </w:p>
        </w:tc>
        <w:tc>
          <w:tcPr>
            <w:tcW w:w="1620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rPr>
                <w:rFonts w:ascii="Arial" w:hAnsi="Arial" w:cs="Arial"/>
                <w:sz w:val="22"/>
                <w:szCs w:val="22"/>
              </w:rPr>
            </w:pPr>
            <w:r w:rsidRPr="002C5B7C">
              <w:rPr>
                <w:rFonts w:ascii="Arial" w:hAnsi="Arial" w:cs="Arial"/>
                <w:sz w:val="22"/>
                <w:szCs w:val="22"/>
              </w:rPr>
              <w:t>124 789</w:t>
            </w:r>
          </w:p>
        </w:tc>
        <w:tc>
          <w:tcPr>
            <w:tcW w:w="1560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rPr>
                <w:rFonts w:ascii="Arial" w:hAnsi="Arial" w:cs="Arial"/>
                <w:sz w:val="22"/>
                <w:szCs w:val="22"/>
              </w:rPr>
            </w:pPr>
            <w:r w:rsidRPr="002C5B7C">
              <w:rPr>
                <w:rFonts w:ascii="Arial" w:hAnsi="Arial" w:cs="Arial"/>
                <w:sz w:val="22"/>
                <w:szCs w:val="22"/>
              </w:rPr>
              <w:t>133 180</w:t>
            </w:r>
          </w:p>
        </w:tc>
        <w:tc>
          <w:tcPr>
            <w:tcW w:w="1455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rPr>
                <w:rFonts w:ascii="Arial" w:hAnsi="Arial" w:cs="Arial"/>
                <w:sz w:val="22"/>
                <w:szCs w:val="22"/>
              </w:rPr>
            </w:pPr>
            <w:r w:rsidRPr="002C5B7C">
              <w:rPr>
                <w:rFonts w:ascii="Arial" w:hAnsi="Arial" w:cs="Arial"/>
                <w:sz w:val="22"/>
                <w:szCs w:val="22"/>
              </w:rPr>
              <w:t>178 149</w:t>
            </w:r>
          </w:p>
        </w:tc>
        <w:tc>
          <w:tcPr>
            <w:tcW w:w="1380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rPr>
                <w:rFonts w:ascii="Arial" w:hAnsi="Arial" w:cs="Arial"/>
                <w:sz w:val="22"/>
                <w:szCs w:val="22"/>
              </w:rPr>
            </w:pPr>
            <w:r w:rsidRPr="002C5B7C">
              <w:rPr>
                <w:rFonts w:ascii="Arial" w:hAnsi="Arial" w:cs="Arial"/>
                <w:sz w:val="22"/>
                <w:szCs w:val="22"/>
              </w:rPr>
              <w:t>205 557</w:t>
            </w:r>
          </w:p>
        </w:tc>
      </w:tr>
      <w:tr w:rsidR="002C5B7C" w:rsidRPr="002C5B7C" w:rsidTr="005701CC">
        <w:tc>
          <w:tcPr>
            <w:tcW w:w="3045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rPr>
                <w:rFonts w:ascii="Arial" w:hAnsi="Arial" w:cs="Arial"/>
                <w:b/>
                <w:sz w:val="22"/>
                <w:szCs w:val="22"/>
              </w:rPr>
            </w:pPr>
            <w:r w:rsidRPr="002C5B7C">
              <w:rPr>
                <w:rFonts w:ascii="Arial" w:hAnsi="Arial" w:cs="Arial"/>
                <w:b/>
                <w:bCs/>
                <w:sz w:val="22"/>
                <w:szCs w:val="22"/>
              </w:rPr>
              <w:t>z toho jehličnaté</w:t>
            </w:r>
          </w:p>
        </w:tc>
        <w:tc>
          <w:tcPr>
            <w:tcW w:w="1620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rPr>
                <w:rFonts w:ascii="Arial" w:hAnsi="Arial" w:cs="Arial"/>
                <w:sz w:val="22"/>
                <w:szCs w:val="22"/>
              </w:rPr>
            </w:pPr>
            <w:r w:rsidRPr="002C5B7C">
              <w:rPr>
                <w:rFonts w:ascii="Arial" w:hAnsi="Arial" w:cs="Arial"/>
                <w:bCs/>
                <w:sz w:val="22"/>
                <w:szCs w:val="22"/>
              </w:rPr>
              <w:t>57 488</w:t>
            </w:r>
          </w:p>
        </w:tc>
        <w:tc>
          <w:tcPr>
            <w:tcW w:w="1560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rPr>
                <w:rFonts w:ascii="Arial" w:hAnsi="Arial" w:cs="Arial"/>
                <w:sz w:val="22"/>
                <w:szCs w:val="22"/>
              </w:rPr>
            </w:pPr>
            <w:r w:rsidRPr="002C5B7C">
              <w:rPr>
                <w:rFonts w:ascii="Arial" w:hAnsi="Arial" w:cs="Arial"/>
                <w:bCs/>
                <w:sz w:val="22"/>
                <w:szCs w:val="22"/>
              </w:rPr>
              <w:t>58 714</w:t>
            </w:r>
          </w:p>
        </w:tc>
        <w:tc>
          <w:tcPr>
            <w:tcW w:w="1455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rPr>
                <w:rFonts w:ascii="Arial" w:hAnsi="Arial" w:cs="Arial"/>
                <w:sz w:val="22"/>
                <w:szCs w:val="22"/>
              </w:rPr>
            </w:pPr>
            <w:r w:rsidRPr="002C5B7C">
              <w:rPr>
                <w:rFonts w:ascii="Arial" w:hAnsi="Arial" w:cs="Arial"/>
                <w:bCs/>
                <w:sz w:val="22"/>
                <w:szCs w:val="22"/>
              </w:rPr>
              <w:t>66 516</w:t>
            </w:r>
          </w:p>
        </w:tc>
        <w:tc>
          <w:tcPr>
            <w:tcW w:w="1380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rPr>
                <w:rFonts w:ascii="Arial" w:hAnsi="Arial" w:cs="Arial"/>
                <w:sz w:val="22"/>
                <w:szCs w:val="22"/>
              </w:rPr>
            </w:pPr>
            <w:r w:rsidRPr="002C5B7C">
              <w:rPr>
                <w:rFonts w:ascii="Arial" w:hAnsi="Arial" w:cs="Arial"/>
                <w:bCs/>
                <w:sz w:val="22"/>
                <w:szCs w:val="22"/>
              </w:rPr>
              <w:t>76 978</w:t>
            </w:r>
          </w:p>
        </w:tc>
      </w:tr>
      <w:tr w:rsidR="002C5B7C" w:rsidRPr="002C5B7C" w:rsidTr="005701CC">
        <w:tc>
          <w:tcPr>
            <w:tcW w:w="3045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rPr>
                <w:rFonts w:ascii="Arial" w:hAnsi="Arial" w:cs="Arial"/>
                <w:b/>
                <w:sz w:val="22"/>
                <w:szCs w:val="22"/>
              </w:rPr>
            </w:pPr>
            <w:r w:rsidRPr="002C5B7C">
              <w:rPr>
                <w:rFonts w:ascii="Arial" w:hAnsi="Arial" w:cs="Arial"/>
                <w:b/>
                <w:sz w:val="22"/>
                <w:szCs w:val="22"/>
              </w:rPr>
              <w:t>     - smrk</w:t>
            </w:r>
          </w:p>
        </w:tc>
        <w:tc>
          <w:tcPr>
            <w:tcW w:w="1620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rPr>
                <w:rFonts w:ascii="Arial" w:hAnsi="Arial" w:cs="Arial"/>
                <w:sz w:val="22"/>
                <w:szCs w:val="22"/>
              </w:rPr>
            </w:pPr>
            <w:r w:rsidRPr="002C5B7C">
              <w:rPr>
                <w:rFonts w:ascii="Arial" w:hAnsi="Arial" w:cs="Arial"/>
                <w:sz w:val="22"/>
                <w:szCs w:val="22"/>
              </w:rPr>
              <w:t>34 107</w:t>
            </w:r>
          </w:p>
        </w:tc>
        <w:tc>
          <w:tcPr>
            <w:tcW w:w="1560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rPr>
                <w:rFonts w:ascii="Arial" w:hAnsi="Arial" w:cs="Arial"/>
                <w:sz w:val="22"/>
                <w:szCs w:val="22"/>
              </w:rPr>
            </w:pPr>
            <w:r w:rsidRPr="002C5B7C">
              <w:rPr>
                <w:rFonts w:ascii="Arial" w:hAnsi="Arial" w:cs="Arial"/>
                <w:sz w:val="22"/>
                <w:szCs w:val="22"/>
              </w:rPr>
              <w:t>33 243</w:t>
            </w:r>
          </w:p>
        </w:tc>
        <w:tc>
          <w:tcPr>
            <w:tcW w:w="1455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rPr>
                <w:rFonts w:ascii="Arial" w:hAnsi="Arial" w:cs="Arial"/>
                <w:sz w:val="22"/>
                <w:szCs w:val="22"/>
              </w:rPr>
            </w:pPr>
            <w:r w:rsidRPr="002C5B7C">
              <w:rPr>
                <w:rFonts w:ascii="Arial" w:hAnsi="Arial" w:cs="Arial"/>
                <w:sz w:val="22"/>
                <w:szCs w:val="22"/>
              </w:rPr>
              <w:t>36 102</w:t>
            </w:r>
          </w:p>
        </w:tc>
        <w:tc>
          <w:tcPr>
            <w:tcW w:w="1380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rPr>
                <w:rFonts w:ascii="Arial" w:hAnsi="Arial" w:cs="Arial"/>
                <w:sz w:val="22"/>
                <w:szCs w:val="22"/>
              </w:rPr>
            </w:pPr>
            <w:r w:rsidRPr="002C5B7C">
              <w:rPr>
                <w:rFonts w:ascii="Arial" w:hAnsi="Arial" w:cs="Arial"/>
                <w:sz w:val="22"/>
                <w:szCs w:val="22"/>
              </w:rPr>
              <w:t>42 358</w:t>
            </w:r>
          </w:p>
        </w:tc>
      </w:tr>
      <w:tr w:rsidR="002C5B7C" w:rsidRPr="002C5B7C" w:rsidTr="005701CC">
        <w:tc>
          <w:tcPr>
            <w:tcW w:w="3045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rPr>
                <w:rFonts w:ascii="Arial" w:hAnsi="Arial" w:cs="Arial"/>
                <w:b/>
                <w:sz w:val="22"/>
                <w:szCs w:val="22"/>
              </w:rPr>
            </w:pPr>
            <w:r w:rsidRPr="002C5B7C">
              <w:rPr>
                <w:rFonts w:ascii="Arial" w:hAnsi="Arial" w:cs="Arial"/>
                <w:b/>
                <w:bCs/>
                <w:sz w:val="22"/>
                <w:szCs w:val="22"/>
              </w:rPr>
              <w:t>z toho listnaté</w:t>
            </w:r>
          </w:p>
        </w:tc>
        <w:tc>
          <w:tcPr>
            <w:tcW w:w="1620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rPr>
                <w:rFonts w:ascii="Arial" w:hAnsi="Arial" w:cs="Arial"/>
                <w:sz w:val="22"/>
                <w:szCs w:val="22"/>
              </w:rPr>
            </w:pPr>
            <w:r w:rsidRPr="002C5B7C">
              <w:rPr>
                <w:rFonts w:ascii="Arial" w:hAnsi="Arial" w:cs="Arial"/>
                <w:bCs/>
                <w:sz w:val="22"/>
                <w:szCs w:val="22"/>
              </w:rPr>
              <w:t>67 301</w:t>
            </w:r>
          </w:p>
        </w:tc>
        <w:tc>
          <w:tcPr>
            <w:tcW w:w="1560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rPr>
                <w:rFonts w:ascii="Arial" w:hAnsi="Arial" w:cs="Arial"/>
                <w:sz w:val="22"/>
                <w:szCs w:val="22"/>
              </w:rPr>
            </w:pPr>
            <w:r w:rsidRPr="002C5B7C">
              <w:rPr>
                <w:rFonts w:ascii="Arial" w:hAnsi="Arial" w:cs="Arial"/>
                <w:bCs/>
                <w:sz w:val="22"/>
                <w:szCs w:val="22"/>
              </w:rPr>
              <w:t>74 466</w:t>
            </w:r>
          </w:p>
        </w:tc>
        <w:tc>
          <w:tcPr>
            <w:tcW w:w="1455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rPr>
                <w:rFonts w:ascii="Arial" w:hAnsi="Arial" w:cs="Arial"/>
                <w:sz w:val="22"/>
                <w:szCs w:val="22"/>
              </w:rPr>
            </w:pPr>
            <w:r w:rsidRPr="002C5B7C">
              <w:rPr>
                <w:rFonts w:ascii="Arial" w:hAnsi="Arial" w:cs="Arial"/>
                <w:bCs/>
                <w:sz w:val="22"/>
                <w:szCs w:val="22"/>
              </w:rPr>
              <w:t>111 632</w:t>
            </w:r>
          </w:p>
        </w:tc>
        <w:tc>
          <w:tcPr>
            <w:tcW w:w="1380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rPr>
                <w:rFonts w:ascii="Arial" w:hAnsi="Arial" w:cs="Arial"/>
                <w:sz w:val="22"/>
                <w:szCs w:val="22"/>
              </w:rPr>
            </w:pPr>
            <w:r w:rsidRPr="002C5B7C">
              <w:rPr>
                <w:rFonts w:ascii="Arial" w:hAnsi="Arial" w:cs="Arial"/>
                <w:bCs/>
                <w:sz w:val="22"/>
                <w:szCs w:val="22"/>
              </w:rPr>
              <w:t>128 580</w:t>
            </w:r>
          </w:p>
        </w:tc>
      </w:tr>
      <w:tr w:rsidR="002C5B7C" w:rsidRPr="002C5B7C" w:rsidTr="005701CC">
        <w:tc>
          <w:tcPr>
            <w:tcW w:w="3045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rPr>
                <w:rFonts w:ascii="Arial" w:hAnsi="Arial" w:cs="Arial"/>
                <w:b/>
                <w:sz w:val="22"/>
                <w:szCs w:val="22"/>
              </w:rPr>
            </w:pPr>
            <w:r w:rsidRPr="002C5B7C">
              <w:rPr>
                <w:rFonts w:ascii="Arial" w:hAnsi="Arial" w:cs="Arial"/>
                <w:b/>
                <w:sz w:val="22"/>
                <w:szCs w:val="22"/>
              </w:rPr>
              <w:t>     - dub letní a zimní</w:t>
            </w:r>
          </w:p>
        </w:tc>
        <w:tc>
          <w:tcPr>
            <w:tcW w:w="1620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rPr>
                <w:rFonts w:ascii="Arial" w:hAnsi="Arial" w:cs="Arial"/>
                <w:sz w:val="22"/>
                <w:szCs w:val="22"/>
              </w:rPr>
            </w:pPr>
            <w:r w:rsidRPr="002C5B7C">
              <w:rPr>
                <w:rFonts w:ascii="Arial" w:hAnsi="Arial" w:cs="Arial"/>
                <w:sz w:val="22"/>
                <w:szCs w:val="22"/>
              </w:rPr>
              <w:t>22 847</w:t>
            </w:r>
          </w:p>
        </w:tc>
        <w:tc>
          <w:tcPr>
            <w:tcW w:w="1560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rPr>
                <w:rFonts w:ascii="Arial" w:hAnsi="Arial" w:cs="Arial"/>
                <w:sz w:val="22"/>
                <w:szCs w:val="22"/>
              </w:rPr>
            </w:pPr>
            <w:r w:rsidRPr="002C5B7C">
              <w:rPr>
                <w:rFonts w:ascii="Arial" w:hAnsi="Arial" w:cs="Arial"/>
                <w:sz w:val="22"/>
                <w:szCs w:val="22"/>
              </w:rPr>
              <w:t>25 432</w:t>
            </w:r>
          </w:p>
        </w:tc>
        <w:tc>
          <w:tcPr>
            <w:tcW w:w="1455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rPr>
                <w:rFonts w:ascii="Arial" w:hAnsi="Arial" w:cs="Arial"/>
                <w:sz w:val="22"/>
                <w:szCs w:val="22"/>
              </w:rPr>
            </w:pPr>
            <w:r w:rsidRPr="002C5B7C">
              <w:rPr>
                <w:rFonts w:ascii="Arial" w:hAnsi="Arial" w:cs="Arial"/>
                <w:sz w:val="22"/>
                <w:szCs w:val="22"/>
              </w:rPr>
              <w:t>38 813</w:t>
            </w:r>
          </w:p>
        </w:tc>
        <w:tc>
          <w:tcPr>
            <w:tcW w:w="1380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rPr>
                <w:rFonts w:ascii="Arial" w:hAnsi="Arial" w:cs="Arial"/>
                <w:sz w:val="22"/>
                <w:szCs w:val="22"/>
              </w:rPr>
            </w:pPr>
            <w:r w:rsidRPr="002C5B7C">
              <w:rPr>
                <w:rFonts w:ascii="Arial" w:hAnsi="Arial" w:cs="Arial"/>
                <w:sz w:val="22"/>
                <w:szCs w:val="22"/>
              </w:rPr>
              <w:t>47 354</w:t>
            </w:r>
          </w:p>
        </w:tc>
      </w:tr>
      <w:tr w:rsidR="002C5B7C" w:rsidRPr="002C5B7C" w:rsidTr="005701CC">
        <w:tc>
          <w:tcPr>
            <w:tcW w:w="3045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rPr>
                <w:rFonts w:ascii="Arial" w:hAnsi="Arial" w:cs="Arial"/>
                <w:b/>
                <w:sz w:val="22"/>
                <w:szCs w:val="22"/>
              </w:rPr>
            </w:pPr>
            <w:r w:rsidRPr="002C5B7C">
              <w:rPr>
                <w:rFonts w:ascii="Arial" w:hAnsi="Arial" w:cs="Arial"/>
                <w:b/>
                <w:sz w:val="22"/>
                <w:szCs w:val="22"/>
              </w:rPr>
              <w:t>     - buk</w:t>
            </w:r>
          </w:p>
        </w:tc>
        <w:tc>
          <w:tcPr>
            <w:tcW w:w="1620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rPr>
                <w:rFonts w:ascii="Arial" w:hAnsi="Arial" w:cs="Arial"/>
                <w:sz w:val="22"/>
                <w:szCs w:val="22"/>
              </w:rPr>
            </w:pPr>
            <w:r w:rsidRPr="002C5B7C">
              <w:rPr>
                <w:rFonts w:ascii="Arial" w:hAnsi="Arial" w:cs="Arial"/>
                <w:sz w:val="22"/>
                <w:szCs w:val="22"/>
              </w:rPr>
              <w:t>37 192</w:t>
            </w:r>
          </w:p>
        </w:tc>
        <w:tc>
          <w:tcPr>
            <w:tcW w:w="1560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rPr>
                <w:rFonts w:ascii="Arial" w:hAnsi="Arial" w:cs="Arial"/>
                <w:sz w:val="22"/>
                <w:szCs w:val="22"/>
              </w:rPr>
            </w:pPr>
            <w:r w:rsidRPr="002C5B7C">
              <w:rPr>
                <w:rFonts w:ascii="Arial" w:hAnsi="Arial" w:cs="Arial"/>
                <w:sz w:val="22"/>
                <w:szCs w:val="22"/>
              </w:rPr>
              <w:t>40 321</w:t>
            </w:r>
          </w:p>
        </w:tc>
        <w:tc>
          <w:tcPr>
            <w:tcW w:w="1455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rPr>
                <w:rFonts w:ascii="Arial" w:hAnsi="Arial" w:cs="Arial"/>
                <w:sz w:val="22"/>
                <w:szCs w:val="22"/>
              </w:rPr>
            </w:pPr>
            <w:r w:rsidRPr="002C5B7C">
              <w:rPr>
                <w:rFonts w:ascii="Arial" w:hAnsi="Arial" w:cs="Arial"/>
                <w:sz w:val="22"/>
                <w:szCs w:val="22"/>
              </w:rPr>
              <w:t>59 334</w:t>
            </w:r>
          </w:p>
        </w:tc>
        <w:tc>
          <w:tcPr>
            <w:tcW w:w="1380" w:type="dxa"/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2C5B7C" w:rsidRPr="002C5B7C" w:rsidRDefault="002C5B7C" w:rsidP="005701CC">
            <w:pPr>
              <w:pStyle w:val="western1"/>
              <w:rPr>
                <w:rFonts w:ascii="Arial" w:hAnsi="Arial" w:cs="Arial"/>
                <w:sz w:val="22"/>
                <w:szCs w:val="22"/>
              </w:rPr>
            </w:pPr>
            <w:r w:rsidRPr="002C5B7C">
              <w:rPr>
                <w:rFonts w:ascii="Arial" w:hAnsi="Arial" w:cs="Arial"/>
                <w:sz w:val="22"/>
                <w:szCs w:val="22"/>
              </w:rPr>
              <w:t>64 077</w:t>
            </w:r>
          </w:p>
        </w:tc>
      </w:tr>
    </w:tbl>
    <w:p w:rsidR="002C5B7C" w:rsidRPr="002C5B7C" w:rsidRDefault="002C5B7C" w:rsidP="002C5B7C">
      <w:pPr>
        <w:pStyle w:val="western1"/>
        <w:spacing w:before="0" w:beforeAutospacing="0" w:after="0"/>
        <w:rPr>
          <w:rFonts w:ascii="Arial" w:hAnsi="Arial" w:cs="Arial"/>
          <w:sz w:val="22"/>
          <w:szCs w:val="22"/>
        </w:rPr>
      </w:pPr>
      <w:r w:rsidRPr="002C5B7C">
        <w:rPr>
          <w:rFonts w:ascii="Arial" w:hAnsi="Arial" w:cs="Arial"/>
          <w:i/>
          <w:iCs/>
          <w:sz w:val="22"/>
          <w:szCs w:val="22"/>
        </w:rPr>
        <w:t>Zdroj: ČSÚ</w:t>
      </w:r>
    </w:p>
    <w:p w:rsidR="00F16149" w:rsidRPr="002C5B7C" w:rsidRDefault="00F16149">
      <w:pPr>
        <w:rPr>
          <w:rFonts w:ascii="Arial" w:hAnsi="Arial" w:cs="Arial"/>
        </w:rPr>
      </w:pPr>
    </w:p>
    <w:sectPr w:rsidR="00F16149" w:rsidRPr="002C5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B7C"/>
    <w:rsid w:val="002C5B7C"/>
    <w:rsid w:val="00BD48D9"/>
    <w:rsid w:val="00F1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2C863"/>
  <w15:chartTrackingRefBased/>
  <w15:docId w15:val="{030F91EB-612A-4B3A-B764-087F1B54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C5B7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estern1">
    <w:name w:val="western1"/>
    <w:basedOn w:val="Normln"/>
    <w:rsid w:val="002C5B7C"/>
    <w:pPr>
      <w:spacing w:before="100" w:beforeAutospacing="1" w:after="142" w:line="276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Kubálková Tereza</dc:creator>
  <cp:keywords/>
  <dc:description/>
  <cp:lastModifiedBy>Kubálková Tereza</cp:lastModifiedBy>
  <cp:revision>2</cp:revision>
  <dcterms:created xsi:type="dcterms:W3CDTF">2021-09-13T13:33:00Z</dcterms:created>
  <dcterms:modified xsi:type="dcterms:W3CDTF">2021-09-14T06:54:00Z</dcterms:modified>
</cp:coreProperties>
</file>