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6EA08" w14:textId="6E2DDEB4" w:rsidR="003A6AAD" w:rsidRPr="00E92034" w:rsidRDefault="00ED2CF1" w:rsidP="00E92034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40"/>
          <w:szCs w:val="40"/>
        </w:rPr>
      </w:pPr>
      <w:r w:rsidRPr="00E92034">
        <w:rPr>
          <w:rFonts w:ascii="Arial" w:hAnsi="Arial" w:cs="Arial"/>
          <w:sz w:val="40"/>
          <w:szCs w:val="40"/>
        </w:rPr>
        <w:t xml:space="preserve">Využijte naší nabídky účasti na veletrhu </w:t>
      </w:r>
      <w:proofErr w:type="spellStart"/>
      <w:r w:rsidR="003A6AAD" w:rsidRPr="00E92034">
        <w:rPr>
          <w:rFonts w:ascii="Arial" w:hAnsi="Arial" w:cs="Arial"/>
          <w:sz w:val="40"/>
          <w:szCs w:val="40"/>
        </w:rPr>
        <w:t>WorldFood</w:t>
      </w:r>
      <w:proofErr w:type="spellEnd"/>
      <w:r w:rsidR="003A6AAD" w:rsidRPr="00E92034">
        <w:rPr>
          <w:rFonts w:ascii="Arial" w:hAnsi="Arial" w:cs="Arial"/>
          <w:sz w:val="40"/>
          <w:szCs w:val="40"/>
        </w:rPr>
        <w:t xml:space="preserve"> Istanbul 2023</w:t>
      </w:r>
      <w:r w:rsidRPr="00E92034">
        <w:rPr>
          <w:rFonts w:ascii="Arial" w:hAnsi="Arial" w:cs="Arial"/>
          <w:sz w:val="40"/>
          <w:szCs w:val="40"/>
        </w:rPr>
        <w:t xml:space="preserve"> (Turecko)</w:t>
      </w:r>
    </w:p>
    <w:p w14:paraId="0829D869" w14:textId="77777777" w:rsidR="00E92034" w:rsidRDefault="00E92034" w:rsidP="00E92034">
      <w:p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B5F5A86" w14:textId="23F4FA0F" w:rsidR="004F7354" w:rsidRPr="00E92034" w:rsidRDefault="003A6AAD" w:rsidP="00E9203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92034">
        <w:rPr>
          <w:rFonts w:ascii="Arial" w:hAnsi="Arial" w:cs="Arial"/>
          <w:sz w:val="24"/>
          <w:szCs w:val="24"/>
        </w:rPr>
        <w:t xml:space="preserve">Ve dnech 6. - 9. září 2023 se v kongresovém centru TÜYAP v Istanbulu koná </w:t>
      </w:r>
      <w:r w:rsidRPr="00E92034">
        <w:rPr>
          <w:rFonts w:ascii="Arial" w:hAnsi="Arial" w:cs="Arial"/>
          <w:b/>
          <w:bCs/>
          <w:sz w:val="24"/>
          <w:szCs w:val="24"/>
        </w:rPr>
        <w:t xml:space="preserve">mezinárodní výstava potravinářských výrobků a technologií zpracování potravin - </w:t>
      </w:r>
      <w:proofErr w:type="spellStart"/>
      <w:r w:rsidRPr="00E92034">
        <w:rPr>
          <w:rFonts w:ascii="Arial" w:hAnsi="Arial" w:cs="Arial"/>
          <w:b/>
          <w:bCs/>
          <w:sz w:val="24"/>
          <w:szCs w:val="24"/>
        </w:rPr>
        <w:t>WorldFood</w:t>
      </w:r>
      <w:proofErr w:type="spellEnd"/>
      <w:r w:rsidRPr="00E92034">
        <w:rPr>
          <w:rFonts w:ascii="Arial" w:hAnsi="Arial" w:cs="Arial"/>
          <w:b/>
          <w:bCs/>
          <w:sz w:val="24"/>
          <w:szCs w:val="24"/>
        </w:rPr>
        <w:t xml:space="preserve"> Istanbul 2023.</w:t>
      </w:r>
      <w:r w:rsidRPr="00E92034">
        <w:rPr>
          <w:rFonts w:ascii="Arial" w:hAnsi="Arial" w:cs="Arial"/>
          <w:sz w:val="24"/>
          <w:szCs w:val="24"/>
        </w:rPr>
        <w:t xml:space="preserve"> </w:t>
      </w:r>
      <w:r w:rsidR="00ED2CF1" w:rsidRPr="00E92034">
        <w:rPr>
          <w:rFonts w:ascii="Arial" w:hAnsi="Arial" w:cs="Arial"/>
          <w:sz w:val="24"/>
          <w:szCs w:val="24"/>
        </w:rPr>
        <w:t>Ministerstvo zemědělství ve spolupráci s </w:t>
      </w:r>
      <w:r w:rsidRPr="00E92034">
        <w:rPr>
          <w:rFonts w:ascii="Arial" w:hAnsi="Arial" w:cs="Arial"/>
          <w:sz w:val="24"/>
          <w:szCs w:val="24"/>
        </w:rPr>
        <w:t>Generální</w:t>
      </w:r>
      <w:r w:rsidR="00ED2CF1" w:rsidRPr="00E92034">
        <w:rPr>
          <w:rFonts w:ascii="Arial" w:hAnsi="Arial" w:cs="Arial"/>
          <w:sz w:val="24"/>
          <w:szCs w:val="24"/>
        </w:rPr>
        <w:t>m</w:t>
      </w:r>
      <w:r w:rsidRPr="00E92034">
        <w:rPr>
          <w:rFonts w:ascii="Arial" w:hAnsi="Arial" w:cs="Arial"/>
          <w:sz w:val="24"/>
          <w:szCs w:val="24"/>
        </w:rPr>
        <w:t xml:space="preserve"> konzulát</w:t>
      </w:r>
      <w:r w:rsidR="00ED2CF1" w:rsidRPr="00E92034">
        <w:rPr>
          <w:rFonts w:ascii="Arial" w:hAnsi="Arial" w:cs="Arial"/>
          <w:sz w:val="24"/>
          <w:szCs w:val="24"/>
        </w:rPr>
        <w:t>em</w:t>
      </w:r>
      <w:r w:rsidRPr="00E92034">
        <w:rPr>
          <w:rFonts w:ascii="Arial" w:hAnsi="Arial" w:cs="Arial"/>
          <w:sz w:val="24"/>
          <w:szCs w:val="24"/>
        </w:rPr>
        <w:t xml:space="preserve"> ČR v Istanbulu organizují společnou účast </w:t>
      </w:r>
      <w:r w:rsidR="00EB00B9" w:rsidRPr="00E92034">
        <w:rPr>
          <w:rFonts w:ascii="Arial" w:hAnsi="Arial" w:cs="Arial"/>
          <w:sz w:val="24"/>
          <w:szCs w:val="24"/>
        </w:rPr>
        <w:t>českých potravinářských firem v rámci projekt</w:t>
      </w:r>
      <w:r w:rsidR="00ED2CF1" w:rsidRPr="00E92034">
        <w:rPr>
          <w:rFonts w:ascii="Arial" w:hAnsi="Arial" w:cs="Arial"/>
          <w:sz w:val="24"/>
          <w:szCs w:val="24"/>
        </w:rPr>
        <w:t>u</w:t>
      </w:r>
      <w:r w:rsidR="00EB00B9" w:rsidRPr="00E92034">
        <w:rPr>
          <w:rFonts w:ascii="Arial" w:hAnsi="Arial" w:cs="Arial"/>
          <w:sz w:val="24"/>
          <w:szCs w:val="24"/>
        </w:rPr>
        <w:t xml:space="preserve"> na podporu ekonomické diplomacie.</w:t>
      </w:r>
    </w:p>
    <w:p w14:paraId="0FBE0DC2" w14:textId="0F376661" w:rsidR="000508A6" w:rsidRPr="00E92034" w:rsidRDefault="003A6AAD" w:rsidP="00E92034">
      <w:p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 w:rsidRPr="00E92034">
        <w:rPr>
          <w:rFonts w:ascii="Arial" w:hAnsi="Arial" w:cs="Arial"/>
          <w:sz w:val="24"/>
          <w:szCs w:val="24"/>
        </w:rPr>
        <w:t xml:space="preserve">V loňském roce se veletrhu </w:t>
      </w:r>
      <w:proofErr w:type="spellStart"/>
      <w:r w:rsidRPr="00E92034">
        <w:rPr>
          <w:rFonts w:ascii="Arial" w:hAnsi="Arial" w:cs="Arial"/>
          <w:sz w:val="24"/>
          <w:szCs w:val="24"/>
        </w:rPr>
        <w:t>WorldFood</w:t>
      </w:r>
      <w:proofErr w:type="spellEnd"/>
      <w:r w:rsidRPr="00E92034">
        <w:rPr>
          <w:rFonts w:ascii="Arial" w:hAnsi="Arial" w:cs="Arial"/>
          <w:sz w:val="24"/>
          <w:szCs w:val="24"/>
        </w:rPr>
        <w:t xml:space="preserve"> Istanbul zúčastnili vystavovatelé z celkem 129 zemí a</w:t>
      </w:r>
      <w:r w:rsidR="00ED2CF1" w:rsidRPr="00E92034">
        <w:rPr>
          <w:rFonts w:ascii="Arial" w:hAnsi="Arial" w:cs="Arial"/>
          <w:sz w:val="24"/>
          <w:szCs w:val="24"/>
        </w:rPr>
        <w:t> </w:t>
      </w:r>
      <w:r w:rsidRPr="00E92034">
        <w:rPr>
          <w:rFonts w:ascii="Arial" w:hAnsi="Arial" w:cs="Arial"/>
          <w:sz w:val="24"/>
          <w:szCs w:val="24"/>
        </w:rPr>
        <w:t>navštívilo jej 22</w:t>
      </w:r>
      <w:r w:rsidR="000508A6" w:rsidRPr="00E92034">
        <w:rPr>
          <w:rFonts w:ascii="Arial" w:hAnsi="Arial" w:cs="Arial"/>
          <w:sz w:val="24"/>
          <w:szCs w:val="24"/>
        </w:rPr>
        <w:t>.</w:t>
      </w:r>
      <w:r w:rsidRPr="00E92034">
        <w:rPr>
          <w:rFonts w:ascii="Arial" w:hAnsi="Arial" w:cs="Arial"/>
          <w:sz w:val="24"/>
          <w:szCs w:val="24"/>
        </w:rPr>
        <w:t>800 návštěvníků, z </w:t>
      </w:r>
      <w:r w:rsidR="00ED2CF1" w:rsidRPr="00E92034">
        <w:rPr>
          <w:rFonts w:ascii="Arial" w:hAnsi="Arial" w:cs="Arial"/>
          <w:sz w:val="24"/>
          <w:szCs w:val="24"/>
        </w:rPr>
        <w:t xml:space="preserve">nichž 23 </w:t>
      </w:r>
      <w:r w:rsidR="000508A6" w:rsidRPr="00E92034">
        <w:rPr>
          <w:rFonts w:ascii="Arial" w:hAnsi="Arial" w:cs="Arial"/>
          <w:sz w:val="24"/>
          <w:szCs w:val="24"/>
        </w:rPr>
        <w:t xml:space="preserve">% bylo ze zahraničí. </w:t>
      </w:r>
      <w:bookmarkStart w:id="0" w:name="_Hlk131005373"/>
      <w:r w:rsidR="000508A6" w:rsidRPr="00E92034">
        <w:rPr>
          <w:rFonts w:ascii="Arial" w:hAnsi="Arial" w:cs="Arial"/>
          <w:sz w:val="24"/>
          <w:szCs w:val="24"/>
        </w:rPr>
        <w:t>Jedná se aktuálně o</w:t>
      </w:r>
      <w:r w:rsidR="00ED2CF1" w:rsidRPr="00E92034">
        <w:rPr>
          <w:rFonts w:ascii="Arial" w:hAnsi="Arial" w:cs="Arial"/>
          <w:sz w:val="24"/>
          <w:szCs w:val="24"/>
        </w:rPr>
        <w:t> </w:t>
      </w:r>
      <w:r w:rsidR="000508A6" w:rsidRPr="00E92034">
        <w:rPr>
          <w:rFonts w:ascii="Arial" w:hAnsi="Arial" w:cs="Arial"/>
          <w:sz w:val="24"/>
          <w:szCs w:val="24"/>
        </w:rPr>
        <w:t xml:space="preserve">nejprestižnější mezinárodní veletrh potravin a </w:t>
      </w:r>
      <w:r w:rsidR="00ED2CF1" w:rsidRPr="00E92034">
        <w:rPr>
          <w:rFonts w:ascii="Arial" w:hAnsi="Arial" w:cs="Arial"/>
          <w:sz w:val="24"/>
          <w:szCs w:val="24"/>
        </w:rPr>
        <w:t>nápojů v</w:t>
      </w:r>
      <w:r w:rsidR="000508A6" w:rsidRPr="00E92034">
        <w:rPr>
          <w:rFonts w:ascii="Arial" w:hAnsi="Arial" w:cs="Arial"/>
          <w:sz w:val="24"/>
          <w:szCs w:val="24"/>
        </w:rPr>
        <w:t xml:space="preserve"> Turecku. Vystavovatelé na </w:t>
      </w:r>
      <w:r w:rsidR="00ED2CF1" w:rsidRPr="00E92034">
        <w:rPr>
          <w:rFonts w:ascii="Arial" w:hAnsi="Arial" w:cs="Arial"/>
          <w:sz w:val="24"/>
          <w:szCs w:val="24"/>
        </w:rPr>
        <w:t>tomto veletrhu</w:t>
      </w:r>
      <w:r w:rsidR="000508A6" w:rsidRPr="00E9203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508A6" w:rsidRPr="00E92034">
        <w:rPr>
          <w:rFonts w:ascii="Arial" w:hAnsi="Arial" w:cs="Arial"/>
          <w:sz w:val="24"/>
          <w:szCs w:val="24"/>
        </w:rPr>
        <w:t>patří</w:t>
      </w:r>
      <w:proofErr w:type="gramEnd"/>
      <w:r w:rsidR="000508A6" w:rsidRPr="00E92034">
        <w:rPr>
          <w:rFonts w:ascii="Arial" w:hAnsi="Arial" w:cs="Arial"/>
          <w:sz w:val="24"/>
          <w:szCs w:val="24"/>
        </w:rPr>
        <w:t xml:space="preserve"> k předním producentům a pokrývají širokou škálu </w:t>
      </w:r>
      <w:r w:rsidR="00EB00B9" w:rsidRPr="00E92034">
        <w:rPr>
          <w:rFonts w:ascii="Arial" w:hAnsi="Arial" w:cs="Arial"/>
          <w:sz w:val="24"/>
          <w:szCs w:val="24"/>
        </w:rPr>
        <w:t xml:space="preserve">nejenom v </w:t>
      </w:r>
      <w:r w:rsidR="000508A6" w:rsidRPr="00E92034">
        <w:rPr>
          <w:rFonts w:ascii="Arial" w:hAnsi="Arial" w:cs="Arial"/>
          <w:sz w:val="24"/>
          <w:szCs w:val="24"/>
        </w:rPr>
        <w:t>sektoru</w:t>
      </w:r>
      <w:r w:rsidR="00EB00B9" w:rsidRPr="00E92034">
        <w:rPr>
          <w:rFonts w:ascii="Arial" w:hAnsi="Arial" w:cs="Arial"/>
          <w:sz w:val="24"/>
          <w:szCs w:val="24"/>
        </w:rPr>
        <w:t xml:space="preserve"> potravin, nápojů</w:t>
      </w:r>
      <w:r w:rsidR="000508A6" w:rsidRPr="00E92034">
        <w:rPr>
          <w:rFonts w:ascii="Arial" w:hAnsi="Arial" w:cs="Arial"/>
          <w:sz w:val="24"/>
          <w:szCs w:val="24"/>
        </w:rPr>
        <w:t xml:space="preserve"> a přidružených odvětví</w:t>
      </w:r>
      <w:r w:rsidR="00EB00B9" w:rsidRPr="00E92034">
        <w:rPr>
          <w:rFonts w:ascii="Arial" w:hAnsi="Arial" w:cs="Arial"/>
          <w:sz w:val="24"/>
          <w:szCs w:val="24"/>
        </w:rPr>
        <w:t xml:space="preserve">ch, ale i </w:t>
      </w:r>
      <w:r w:rsidR="00ED2CF1" w:rsidRPr="00E92034">
        <w:rPr>
          <w:rFonts w:ascii="Arial" w:hAnsi="Arial" w:cs="Arial"/>
          <w:sz w:val="24"/>
          <w:szCs w:val="24"/>
        </w:rPr>
        <w:t xml:space="preserve">ve </w:t>
      </w:r>
      <w:r w:rsidR="00EB00B9" w:rsidRPr="00E92034">
        <w:rPr>
          <w:rFonts w:ascii="Arial" w:hAnsi="Arial" w:cs="Arial"/>
          <w:sz w:val="24"/>
          <w:szCs w:val="24"/>
        </w:rPr>
        <w:t>zdravotnickém zboží a logistice.</w:t>
      </w:r>
    </w:p>
    <w:bookmarkEnd w:id="0"/>
    <w:p w14:paraId="0922973C" w14:textId="141BFB8D" w:rsidR="006C34F7" w:rsidRPr="00E92034" w:rsidRDefault="006C34F7" w:rsidP="00E92034">
      <w:p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 w:rsidRPr="00E92034">
        <w:rPr>
          <w:rFonts w:ascii="Arial" w:hAnsi="Arial" w:cs="Arial"/>
          <w:sz w:val="24"/>
          <w:szCs w:val="24"/>
        </w:rPr>
        <w:t>Veletrh každoročně přitahuje tisíce profesionálních návštěvníků a nákupčích z celého Turecka, regionu Asie, arabského světa nebo Afriky a stává se skvělou příležitostí k</w:t>
      </w:r>
      <w:r w:rsidR="00E92034">
        <w:rPr>
          <w:rFonts w:ascii="Arial" w:hAnsi="Arial" w:cs="Arial"/>
          <w:sz w:val="24"/>
          <w:szCs w:val="24"/>
        </w:rPr>
        <w:t> </w:t>
      </w:r>
      <w:r w:rsidRPr="00E92034">
        <w:rPr>
          <w:rFonts w:ascii="Arial" w:hAnsi="Arial" w:cs="Arial"/>
          <w:sz w:val="24"/>
          <w:szCs w:val="24"/>
        </w:rPr>
        <w:t>navázání nových obchodních partnerství.</w:t>
      </w:r>
    </w:p>
    <w:p w14:paraId="27D27A5C" w14:textId="0D8F46F8" w:rsidR="004F7354" w:rsidRPr="00E92034" w:rsidRDefault="004F7354" w:rsidP="00E92034">
      <w:p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 w:rsidRPr="00E92034">
        <w:rPr>
          <w:rFonts w:ascii="Arial" w:hAnsi="Arial" w:cs="Arial"/>
          <w:sz w:val="24"/>
          <w:szCs w:val="24"/>
        </w:rPr>
        <w:t xml:space="preserve">Pro zájemce z řad českých podnikatelů zajistí </w:t>
      </w:r>
      <w:r w:rsidRPr="00E92034">
        <w:rPr>
          <w:rFonts w:ascii="Arial" w:hAnsi="Arial" w:cs="Arial"/>
          <w:sz w:val="24"/>
          <w:szCs w:val="24"/>
        </w:rPr>
        <w:t>Generální konzulát</w:t>
      </w:r>
      <w:r w:rsidRPr="00E92034">
        <w:rPr>
          <w:rFonts w:ascii="Arial" w:hAnsi="Arial" w:cs="Arial"/>
          <w:sz w:val="24"/>
          <w:szCs w:val="24"/>
        </w:rPr>
        <w:t xml:space="preserve"> </w:t>
      </w:r>
      <w:r w:rsidRPr="00E92034">
        <w:rPr>
          <w:rFonts w:ascii="Arial" w:hAnsi="Arial" w:cs="Arial"/>
          <w:sz w:val="24"/>
          <w:szCs w:val="24"/>
        </w:rPr>
        <w:t>Istanbul</w:t>
      </w:r>
      <w:r w:rsidRPr="00E92034">
        <w:rPr>
          <w:rFonts w:ascii="Arial" w:hAnsi="Arial" w:cs="Arial"/>
          <w:sz w:val="24"/>
          <w:szCs w:val="24"/>
        </w:rPr>
        <w:t xml:space="preserve"> zázemí pro účast na společném českém stánku. </w:t>
      </w:r>
      <w:r w:rsidRPr="00E92034">
        <w:rPr>
          <w:rFonts w:ascii="Arial" w:hAnsi="Arial" w:cs="Arial"/>
          <w:b/>
          <w:bCs/>
          <w:i/>
          <w:iCs/>
          <w:sz w:val="24"/>
          <w:szCs w:val="24"/>
        </w:rPr>
        <w:t>Z prostředků projektu na podporu ekonomické diplomacie budou hrazeny společné výdaje (úhrada pronájmu výstavní plochy a</w:t>
      </w:r>
      <w:r w:rsidR="00E92034" w:rsidRPr="00E92034">
        <w:rPr>
          <w:rFonts w:ascii="Arial" w:hAnsi="Arial" w:cs="Arial"/>
          <w:b/>
          <w:bCs/>
          <w:i/>
          <w:iCs/>
          <w:sz w:val="24"/>
          <w:szCs w:val="24"/>
        </w:rPr>
        <w:t> </w:t>
      </w:r>
      <w:r w:rsidRPr="00E92034">
        <w:rPr>
          <w:rFonts w:ascii="Arial" w:hAnsi="Arial" w:cs="Arial"/>
          <w:b/>
          <w:bCs/>
          <w:i/>
          <w:iCs/>
          <w:sz w:val="24"/>
          <w:szCs w:val="24"/>
        </w:rPr>
        <w:t>registračního poplatku, dále pak úhrada stavby stánku</w:t>
      </w:r>
      <w:r w:rsidRPr="00E9203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E92034">
        <w:rPr>
          <w:rFonts w:ascii="Arial" w:hAnsi="Arial" w:cs="Arial"/>
          <w:b/>
          <w:bCs/>
          <w:i/>
          <w:iCs/>
          <w:sz w:val="24"/>
          <w:szCs w:val="24"/>
        </w:rPr>
        <w:t>a</w:t>
      </w:r>
      <w:r w:rsidR="00E92034">
        <w:rPr>
          <w:rFonts w:ascii="Arial" w:hAnsi="Arial" w:cs="Arial"/>
          <w:b/>
          <w:bCs/>
          <w:i/>
          <w:iCs/>
          <w:sz w:val="24"/>
          <w:szCs w:val="24"/>
        </w:rPr>
        <w:t> </w:t>
      </w:r>
      <w:r w:rsidRPr="00E92034">
        <w:rPr>
          <w:rFonts w:ascii="Arial" w:hAnsi="Arial" w:cs="Arial"/>
          <w:b/>
          <w:bCs/>
          <w:i/>
          <w:iCs/>
          <w:sz w:val="24"/>
          <w:szCs w:val="24"/>
        </w:rPr>
        <w:t>vybavení</w:t>
      </w:r>
      <w:r w:rsidRPr="00E92034">
        <w:rPr>
          <w:rFonts w:ascii="Arial" w:hAnsi="Arial" w:cs="Arial"/>
          <w:b/>
          <w:bCs/>
          <w:i/>
          <w:iCs/>
          <w:sz w:val="24"/>
          <w:szCs w:val="24"/>
        </w:rPr>
        <w:t xml:space="preserve"> včetně</w:t>
      </w:r>
      <w:r w:rsidRPr="00E92034">
        <w:rPr>
          <w:rFonts w:ascii="Arial" w:hAnsi="Arial" w:cs="Arial"/>
          <w:b/>
          <w:bCs/>
          <w:i/>
          <w:iCs/>
          <w:sz w:val="24"/>
          <w:szCs w:val="24"/>
        </w:rPr>
        <w:t xml:space="preserve"> reklamních polepů stánku).</w:t>
      </w:r>
      <w:r w:rsidRPr="00E92034">
        <w:rPr>
          <w:rFonts w:ascii="Arial" w:hAnsi="Arial" w:cs="Arial"/>
          <w:sz w:val="24"/>
          <w:szCs w:val="24"/>
        </w:rPr>
        <w:t xml:space="preserve"> Firmy si samostatně </w:t>
      </w:r>
      <w:r w:rsidRPr="00E92034">
        <w:rPr>
          <w:rFonts w:ascii="Arial" w:hAnsi="Arial" w:cs="Arial"/>
          <w:sz w:val="24"/>
          <w:szCs w:val="24"/>
        </w:rPr>
        <w:t xml:space="preserve">budou </w:t>
      </w:r>
      <w:r w:rsidRPr="00E92034">
        <w:rPr>
          <w:rFonts w:ascii="Arial" w:hAnsi="Arial" w:cs="Arial"/>
          <w:sz w:val="24"/>
          <w:szCs w:val="24"/>
        </w:rPr>
        <w:t>hrad</w:t>
      </w:r>
      <w:r w:rsidRPr="00E92034">
        <w:rPr>
          <w:rFonts w:ascii="Arial" w:hAnsi="Arial" w:cs="Arial"/>
          <w:sz w:val="24"/>
          <w:szCs w:val="24"/>
        </w:rPr>
        <w:t>it</w:t>
      </w:r>
      <w:r w:rsidRPr="00E92034">
        <w:rPr>
          <w:rFonts w:ascii="Arial" w:hAnsi="Arial" w:cs="Arial"/>
          <w:sz w:val="24"/>
          <w:szCs w:val="24"/>
        </w:rPr>
        <w:t xml:space="preserve"> náklady spojené s fyzickou účastí na tomto veletrhu - cestovní náklady a ubytování zastupujících osob, dopravní a celní náklady na prezentované produkty a</w:t>
      </w:r>
      <w:r w:rsidR="00E92034">
        <w:rPr>
          <w:rFonts w:ascii="Arial" w:hAnsi="Arial" w:cs="Arial"/>
          <w:sz w:val="24"/>
          <w:szCs w:val="24"/>
        </w:rPr>
        <w:t> </w:t>
      </w:r>
      <w:r w:rsidRPr="00E92034">
        <w:rPr>
          <w:rFonts w:ascii="Arial" w:hAnsi="Arial" w:cs="Arial"/>
          <w:sz w:val="24"/>
          <w:szCs w:val="24"/>
        </w:rPr>
        <w:t>nadstandardní vybavení výstavního prostoru či individuální služby.</w:t>
      </w:r>
      <w:r w:rsidRPr="00E92034">
        <w:rPr>
          <w:rFonts w:ascii="Arial" w:hAnsi="Arial" w:cs="Arial"/>
          <w:sz w:val="24"/>
          <w:szCs w:val="24"/>
        </w:rPr>
        <w:t xml:space="preserve"> </w:t>
      </w:r>
    </w:p>
    <w:p w14:paraId="12A2B375" w14:textId="01C11662" w:rsidR="00D92D9D" w:rsidRPr="00E92034" w:rsidRDefault="006C34F7" w:rsidP="00E92034">
      <w:p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92034">
        <w:rPr>
          <w:rFonts w:ascii="Arial" w:hAnsi="Arial" w:cs="Arial"/>
          <w:sz w:val="24"/>
          <w:szCs w:val="24"/>
        </w:rPr>
        <w:t>Bližší info</w:t>
      </w:r>
      <w:r w:rsidR="00ED2CF1" w:rsidRPr="00E92034">
        <w:rPr>
          <w:rFonts w:ascii="Arial" w:hAnsi="Arial" w:cs="Arial"/>
          <w:sz w:val="24"/>
          <w:szCs w:val="24"/>
        </w:rPr>
        <w:t>rmace</w:t>
      </w:r>
      <w:r w:rsidRPr="00E92034">
        <w:rPr>
          <w:rFonts w:ascii="Arial" w:hAnsi="Arial" w:cs="Arial"/>
          <w:sz w:val="24"/>
          <w:szCs w:val="24"/>
        </w:rPr>
        <w:t xml:space="preserve"> k veletrhu naleznete na: </w:t>
      </w:r>
      <w:hyperlink r:id="rId4" w:history="1">
        <w:r w:rsidR="004F7354" w:rsidRPr="00E92034">
          <w:rPr>
            <w:rStyle w:val="Hypertextovodkaz"/>
            <w:rFonts w:ascii="Arial" w:hAnsi="Arial" w:cs="Arial"/>
            <w:sz w:val="24"/>
            <w:szCs w:val="24"/>
          </w:rPr>
          <w:t>https://worldfood-istanbul.com/Home</w:t>
        </w:r>
      </w:hyperlink>
      <w:r w:rsidR="00E92034" w:rsidRPr="00E92034">
        <w:rPr>
          <w:rFonts w:ascii="Arial" w:hAnsi="Arial" w:cs="Arial"/>
          <w:sz w:val="24"/>
          <w:szCs w:val="24"/>
          <w:u w:val="single"/>
        </w:rPr>
        <w:t xml:space="preserve">. </w:t>
      </w:r>
      <w:r w:rsidR="00D92D9D" w:rsidRPr="00E92034">
        <w:rPr>
          <w:rFonts w:ascii="Arial" w:hAnsi="Arial" w:cs="Arial"/>
          <w:sz w:val="24"/>
          <w:szCs w:val="24"/>
        </w:rPr>
        <w:t>V případě dalších dotazů se neváhejte obrátit na obchodní oddělení GK Istanbul</w:t>
      </w:r>
      <w:r w:rsidR="00D92D9D" w:rsidRPr="00E9203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</w:t>
      </w:r>
      <w:hyperlink r:id="rId5" w:history="1">
        <w:r w:rsidR="004F7354" w:rsidRPr="00E92034">
          <w:rPr>
            <w:rStyle w:val="Hypertextovodkaz"/>
            <w:rFonts w:ascii="Arial" w:hAnsi="Arial" w:cs="Arial"/>
            <w:sz w:val="24"/>
            <w:szCs w:val="24"/>
            <w:shd w:val="clear" w:color="auto" w:fill="FFFFFF"/>
          </w:rPr>
          <w:t>commerce_istanbul@mzv.cz</w:t>
        </w:r>
      </w:hyperlink>
      <w:r w:rsidR="00E92034" w:rsidRPr="00E9203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4F7354" w:rsidRPr="00E9203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92D9D" w:rsidRPr="00E92034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14:paraId="06CB5A96" w14:textId="7420A4DD" w:rsidR="00D92D9D" w:rsidRPr="00E92034" w:rsidRDefault="00D92D9D" w:rsidP="00E9203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361987D" w14:textId="23E9E099" w:rsidR="004F7354" w:rsidRPr="00E92034" w:rsidRDefault="004F7354" w:rsidP="00E9203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92034">
        <w:rPr>
          <w:rFonts w:ascii="Arial" w:hAnsi="Arial" w:cs="Arial"/>
          <w:b/>
          <w:bCs/>
          <w:sz w:val="24"/>
          <w:szCs w:val="24"/>
        </w:rPr>
        <w:t>Svůj zájem o účast na veletrhu, prosím, potvrďte zasláním vyplněné</w:t>
      </w:r>
      <w:r w:rsidR="00E92034" w:rsidRPr="00E92034">
        <w:rPr>
          <w:rFonts w:ascii="Arial" w:hAnsi="Arial" w:cs="Arial"/>
          <w:b/>
          <w:bCs/>
          <w:sz w:val="24"/>
          <w:szCs w:val="24"/>
        </w:rPr>
        <w:t xml:space="preserve"> závazné přihlášky uvedené v příloze na adresu </w:t>
      </w:r>
      <w:hyperlink r:id="rId6" w:history="1">
        <w:r w:rsidR="00E92034" w:rsidRPr="00E92034">
          <w:rPr>
            <w:rStyle w:val="Hypertextovodkaz"/>
            <w:rFonts w:ascii="Arial" w:hAnsi="Arial" w:cs="Arial"/>
            <w:b/>
            <w:bCs/>
            <w:sz w:val="24"/>
            <w:szCs w:val="24"/>
          </w:rPr>
          <w:t>zuzana.hercikova@mze.cz</w:t>
        </w:r>
      </w:hyperlink>
      <w:r w:rsidR="00E92034" w:rsidRPr="00E92034">
        <w:rPr>
          <w:rFonts w:ascii="Arial" w:hAnsi="Arial" w:cs="Arial"/>
          <w:b/>
          <w:bCs/>
          <w:sz w:val="24"/>
          <w:szCs w:val="24"/>
        </w:rPr>
        <w:t xml:space="preserve">, a to nejpozději </w:t>
      </w:r>
      <w:r w:rsidR="00E92034" w:rsidRPr="002038A4">
        <w:rPr>
          <w:rFonts w:ascii="Arial" w:hAnsi="Arial" w:cs="Arial"/>
          <w:b/>
          <w:bCs/>
          <w:sz w:val="24"/>
          <w:szCs w:val="24"/>
          <w:u w:val="single"/>
        </w:rPr>
        <w:t>do 5. dubna 2023</w:t>
      </w:r>
      <w:r w:rsidR="00E92034" w:rsidRPr="00E92034">
        <w:rPr>
          <w:rFonts w:ascii="Arial" w:hAnsi="Arial" w:cs="Arial"/>
          <w:b/>
          <w:bCs/>
          <w:sz w:val="24"/>
          <w:szCs w:val="24"/>
        </w:rPr>
        <w:t>.</w:t>
      </w:r>
    </w:p>
    <w:p w14:paraId="4CC8BE82" w14:textId="77777777" w:rsidR="00D92D9D" w:rsidRPr="00E92034" w:rsidRDefault="00D92D9D" w:rsidP="00E92034">
      <w:pPr>
        <w:spacing w:line="276" w:lineRule="auto"/>
        <w:rPr>
          <w:rFonts w:ascii="Arial" w:hAnsi="Arial" w:cs="Arial"/>
        </w:rPr>
      </w:pPr>
    </w:p>
    <w:p w14:paraId="4C415260" w14:textId="77777777" w:rsidR="00D92D9D" w:rsidRPr="00E92034" w:rsidRDefault="00D92D9D" w:rsidP="00E92034">
      <w:pPr>
        <w:shd w:val="clear" w:color="auto" w:fill="FFFFFF"/>
        <w:spacing w:after="120" w:line="276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9203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René Daněk, ekonomický diplomat, Generální konzulát ČR v Istanbulu</w:t>
      </w:r>
    </w:p>
    <w:p w14:paraId="0101FBDB" w14:textId="3E143A0B" w:rsidR="00D92D9D" w:rsidRPr="00E92034" w:rsidRDefault="00D92D9D" w:rsidP="00E92034">
      <w:pPr>
        <w:shd w:val="clear" w:color="auto" w:fill="FFFFFF"/>
        <w:spacing w:after="120" w:line="276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9203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Jakub Dluhosch, asistent ekonomického úseku, Generální konzulát ČR v</w:t>
      </w:r>
      <w:r w:rsidR="00E92034" w:rsidRPr="00E9203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Pr="00E9203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Istanbulu</w:t>
      </w:r>
    </w:p>
    <w:p w14:paraId="07542792" w14:textId="6CABEC9E" w:rsidR="00E92034" w:rsidRPr="002038A4" w:rsidRDefault="00E92034" w:rsidP="00E92034">
      <w:pPr>
        <w:shd w:val="clear" w:color="auto" w:fill="FFFFFF"/>
        <w:spacing w:after="120" w:line="276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9203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Zuzana Hercíková, </w:t>
      </w:r>
      <w:proofErr w:type="spellStart"/>
      <w:r w:rsidRPr="00E9203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teritorialistka</w:t>
      </w:r>
      <w:proofErr w:type="spellEnd"/>
      <w:r w:rsidRPr="00E9203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pro Turecko, Ministerstvo zemědělství</w:t>
      </w:r>
    </w:p>
    <w:sectPr w:rsidR="00E92034" w:rsidRPr="00203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AD"/>
    <w:rsid w:val="000508A6"/>
    <w:rsid w:val="00051666"/>
    <w:rsid w:val="002038A4"/>
    <w:rsid w:val="00323D69"/>
    <w:rsid w:val="003A6AAD"/>
    <w:rsid w:val="0044621B"/>
    <w:rsid w:val="004F7354"/>
    <w:rsid w:val="005D373D"/>
    <w:rsid w:val="00691590"/>
    <w:rsid w:val="006C34F7"/>
    <w:rsid w:val="008F49D6"/>
    <w:rsid w:val="00AA61EF"/>
    <w:rsid w:val="00D92D9D"/>
    <w:rsid w:val="00DA02AF"/>
    <w:rsid w:val="00E92034"/>
    <w:rsid w:val="00EB00B9"/>
    <w:rsid w:val="00ED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5F443"/>
  <w15:chartTrackingRefBased/>
  <w15:docId w15:val="{99366066-A7F3-4FA8-BAF6-42CE4B2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735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7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zana.hercikova@mze.cz" TargetMode="External"/><Relationship Id="rId5" Type="http://schemas.openxmlformats.org/officeDocument/2006/relationships/hyperlink" Target="mailto:commerce_istanbul@mzv.cz" TargetMode="External"/><Relationship Id="rId4" Type="http://schemas.openxmlformats.org/officeDocument/2006/relationships/hyperlink" Target="https://worldfood-istanbul.com/Hom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348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DANĚK René</dc:creator>
  <cp:keywords/>
  <dc:description/>
  <cp:lastModifiedBy>Hercíková Zuzana</cp:lastModifiedBy>
  <cp:revision>3</cp:revision>
  <cp:lastPrinted>2023-03-29T15:58:00Z</cp:lastPrinted>
  <dcterms:created xsi:type="dcterms:W3CDTF">2023-03-17T15:30:00Z</dcterms:created>
  <dcterms:modified xsi:type="dcterms:W3CDTF">2023-03-29T16:10:00Z</dcterms:modified>
</cp:coreProperties>
</file>