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56" w:rsidRDefault="007B52E1"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E2AC63A" wp14:editId="5A038738">
            <wp:simplePos x="0" y="0"/>
            <wp:positionH relativeFrom="column">
              <wp:posOffset>1843405</wp:posOffset>
            </wp:positionH>
            <wp:positionV relativeFrom="paragraph">
              <wp:posOffset>-477520</wp:posOffset>
            </wp:positionV>
            <wp:extent cx="1876425" cy="10655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ze_cmyk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7CCBA8" wp14:editId="779DC1F9">
            <wp:simplePos x="0" y="0"/>
            <wp:positionH relativeFrom="column">
              <wp:posOffset>-471170</wp:posOffset>
            </wp:positionH>
            <wp:positionV relativeFrom="paragraph">
              <wp:posOffset>-271145</wp:posOffset>
            </wp:positionV>
            <wp:extent cx="2211070" cy="638175"/>
            <wp:effectExtent l="0" t="0" r="0" b="0"/>
            <wp:wrapNone/>
            <wp:docPr id="4" name="obrázek 4" descr="U:\Dokumenty\Administrace programu mléko - Bílé plus\1. rok\vizuály\evropska-uni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Dokumenty\Administrace programu mléko - Bílé plus\1. rok\vizuály\evropska-unie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A4F">
        <w:rPr>
          <w:noProof/>
        </w:rPr>
        <w:drawing>
          <wp:anchor distT="0" distB="0" distL="114300" distR="114300" simplePos="0" relativeHeight="251660288" behindDoc="0" locked="0" layoutInCell="1" allowOverlap="1" wp14:anchorId="7A275468" wp14:editId="51DE09CC">
            <wp:simplePos x="0" y="0"/>
            <wp:positionH relativeFrom="column">
              <wp:posOffset>4262755</wp:posOffset>
            </wp:positionH>
            <wp:positionV relativeFrom="paragraph">
              <wp:posOffset>-186294</wp:posOffset>
            </wp:positionV>
            <wp:extent cx="1777365" cy="496174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IF_logo_text_barv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496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D4C">
        <w:t xml:space="preserve">        </w:t>
      </w:r>
      <w:r w:rsidR="00C13F8A">
        <w:t xml:space="preserve">                                                    </w:t>
      </w:r>
      <w:r w:rsidR="00B01D4C">
        <w:t xml:space="preserve"> </w:t>
      </w:r>
    </w:p>
    <w:p w:rsidR="00E04A14" w:rsidRDefault="00E04A14"/>
    <w:p w:rsidR="00347736" w:rsidRPr="00454F64" w:rsidRDefault="00347736" w:rsidP="00347736">
      <w:pPr>
        <w:jc w:val="center"/>
        <w:rPr>
          <w:b/>
          <w:sz w:val="28"/>
          <w:szCs w:val="28"/>
        </w:rPr>
      </w:pPr>
      <w:r w:rsidRPr="00454F64">
        <w:rPr>
          <w:b/>
          <w:sz w:val="28"/>
          <w:szCs w:val="28"/>
        </w:rPr>
        <w:t>P O Z V Á N K</w:t>
      </w:r>
      <w:r w:rsidR="00E132CB" w:rsidRPr="00454F64">
        <w:rPr>
          <w:b/>
          <w:sz w:val="28"/>
          <w:szCs w:val="28"/>
        </w:rPr>
        <w:t> </w:t>
      </w:r>
      <w:r w:rsidRPr="00454F64">
        <w:rPr>
          <w:b/>
          <w:sz w:val="28"/>
          <w:szCs w:val="28"/>
        </w:rPr>
        <w:t>A</w:t>
      </w:r>
    </w:p>
    <w:p w:rsidR="00E132CB" w:rsidRPr="00454F64" w:rsidRDefault="00E132CB" w:rsidP="00A329A6">
      <w:pPr>
        <w:jc w:val="center"/>
      </w:pPr>
      <w:r w:rsidRPr="00454F64">
        <w:t>Vážená paní, vážený pane,</w:t>
      </w:r>
    </w:p>
    <w:p w:rsidR="009D47AE" w:rsidRDefault="00951BA0" w:rsidP="00A329A6">
      <w:pPr>
        <w:jc w:val="center"/>
      </w:pPr>
      <w:r>
        <w:t xml:space="preserve">Ministerstvo </w:t>
      </w:r>
      <w:r w:rsidR="009D47AE">
        <w:t>zemědělství a</w:t>
      </w:r>
    </w:p>
    <w:p w:rsidR="009D47AE" w:rsidRDefault="009D47AE" w:rsidP="00A329A6">
      <w:pPr>
        <w:jc w:val="center"/>
      </w:pPr>
      <w:r>
        <w:t xml:space="preserve">Státní zemědělský intervenční fond </w:t>
      </w:r>
    </w:p>
    <w:p w:rsidR="00E132CB" w:rsidRPr="00454F64" w:rsidRDefault="00E132CB" w:rsidP="00A329A6">
      <w:pPr>
        <w:jc w:val="center"/>
      </w:pPr>
      <w:r w:rsidRPr="00454F64">
        <w:t xml:space="preserve">Vás tímto zve </w:t>
      </w:r>
      <w:proofErr w:type="gramStart"/>
      <w:r w:rsidRPr="00454F64">
        <w:t>na</w:t>
      </w:r>
      <w:proofErr w:type="gramEnd"/>
    </w:p>
    <w:p w:rsidR="00E132CB" w:rsidRPr="00802753" w:rsidRDefault="00E132CB" w:rsidP="00E132CB">
      <w:pPr>
        <w:jc w:val="center"/>
        <w:rPr>
          <w:b/>
          <w:sz w:val="24"/>
          <w:szCs w:val="24"/>
        </w:rPr>
      </w:pPr>
      <w:r w:rsidRPr="00802753">
        <w:rPr>
          <w:b/>
          <w:sz w:val="24"/>
          <w:szCs w:val="24"/>
        </w:rPr>
        <w:t>WORKSHOP</w:t>
      </w:r>
    </w:p>
    <w:p w:rsidR="0010492D" w:rsidRPr="00802753" w:rsidRDefault="00A329A6" w:rsidP="00E132CB">
      <w:pPr>
        <w:jc w:val="center"/>
        <w:rPr>
          <w:b/>
          <w:sz w:val="24"/>
          <w:szCs w:val="24"/>
        </w:rPr>
      </w:pPr>
      <w:r w:rsidRPr="00802753">
        <w:rPr>
          <w:b/>
          <w:sz w:val="24"/>
          <w:szCs w:val="24"/>
        </w:rPr>
        <w:t>„</w:t>
      </w:r>
      <w:r w:rsidR="00A209F4">
        <w:rPr>
          <w:b/>
          <w:sz w:val="24"/>
          <w:szCs w:val="24"/>
        </w:rPr>
        <w:t>Nová propagační politika EU pro zemědělské produkty</w:t>
      </w:r>
      <w:r w:rsidRPr="00802753">
        <w:rPr>
          <w:b/>
          <w:sz w:val="24"/>
          <w:szCs w:val="24"/>
        </w:rPr>
        <w:t>“</w:t>
      </w:r>
      <w:r w:rsidR="00C37BDC">
        <w:rPr>
          <w:b/>
          <w:sz w:val="24"/>
          <w:szCs w:val="24"/>
        </w:rPr>
        <w:t>,</w:t>
      </w:r>
    </w:p>
    <w:p w:rsidR="0010492D" w:rsidRPr="00454F64" w:rsidRDefault="00C37BDC" w:rsidP="00A329A6">
      <w:pPr>
        <w:jc w:val="center"/>
      </w:pPr>
      <w:r>
        <w:t xml:space="preserve">který se bude konat </w:t>
      </w:r>
      <w:r w:rsidR="0085176A" w:rsidRPr="00454F64">
        <w:t xml:space="preserve">dne </w:t>
      </w:r>
      <w:r w:rsidR="00312DB2">
        <w:t>12. ledna 2017</w:t>
      </w:r>
      <w:r w:rsidR="0010492D" w:rsidRPr="00454F64">
        <w:t xml:space="preserve"> na Ministerstvu zemědělství ČR</w:t>
      </w:r>
    </w:p>
    <w:p w:rsidR="00A329A6" w:rsidRPr="00454F64" w:rsidRDefault="00C37BDC" w:rsidP="00A329A6">
      <w:pPr>
        <w:jc w:val="center"/>
      </w:pPr>
      <w:r>
        <w:t xml:space="preserve">    </w:t>
      </w:r>
      <w:r w:rsidR="00A329A6" w:rsidRPr="00454F64">
        <w:t xml:space="preserve">od </w:t>
      </w:r>
      <w:r w:rsidR="00A209F4">
        <w:t>10</w:t>
      </w:r>
      <w:r w:rsidR="009E477C" w:rsidRPr="00454F64">
        <w:t>:</w:t>
      </w:r>
      <w:r w:rsidR="00A209F4">
        <w:t>00</w:t>
      </w:r>
      <w:r w:rsidR="009E477C" w:rsidRPr="00454F64">
        <w:t xml:space="preserve"> do 13:</w:t>
      </w:r>
      <w:r w:rsidR="00AB0DC9">
        <w:t xml:space="preserve">30 </w:t>
      </w:r>
      <w:r w:rsidR="009E477C" w:rsidRPr="00454F64">
        <w:t>hod.</w:t>
      </w:r>
    </w:p>
    <w:p w:rsidR="00A329A6" w:rsidRDefault="00A329A6" w:rsidP="00C37BDC">
      <w:pPr>
        <w:pStyle w:val="Odstavecseseznamem"/>
        <w:numPr>
          <w:ilvl w:val="0"/>
          <w:numId w:val="4"/>
        </w:numPr>
        <w:jc w:val="center"/>
      </w:pPr>
      <w:r w:rsidRPr="001E1B31">
        <w:t>patro, malý sál, č. dveří 101</w:t>
      </w:r>
    </w:p>
    <w:p w:rsidR="00BE416A" w:rsidRPr="00E04A14" w:rsidRDefault="00BE416A" w:rsidP="00BE416A">
      <w:pPr>
        <w:rPr>
          <w:u w:val="single"/>
        </w:rPr>
      </w:pPr>
      <w:r w:rsidRPr="00E04A14">
        <w:rPr>
          <w:u w:val="single"/>
        </w:rPr>
        <w:t>Program:</w:t>
      </w:r>
    </w:p>
    <w:p w:rsidR="00BE416A" w:rsidRPr="00E04A14" w:rsidRDefault="001E163E" w:rsidP="00454F64">
      <w:pPr>
        <w:pStyle w:val="Odstavecseseznamem"/>
        <w:numPr>
          <w:ilvl w:val="0"/>
          <w:numId w:val="2"/>
        </w:numPr>
        <w:jc w:val="both"/>
      </w:pPr>
      <w:r w:rsidRPr="001534E3">
        <w:t xml:space="preserve"> </w:t>
      </w:r>
      <w:proofErr w:type="gramStart"/>
      <w:r w:rsidR="00A209F4">
        <w:t>10</w:t>
      </w:r>
      <w:r w:rsidR="001F3513" w:rsidRPr="001534E3">
        <w:t>:</w:t>
      </w:r>
      <w:r w:rsidR="00A209F4">
        <w:t>0</w:t>
      </w:r>
      <w:r w:rsidR="001F3513" w:rsidRPr="001534E3">
        <w:t xml:space="preserve">0 – </w:t>
      </w:r>
      <w:r w:rsidRPr="001534E3">
        <w:t xml:space="preserve"> </w:t>
      </w:r>
      <w:r w:rsidR="00A209F4">
        <w:t>10</w:t>
      </w:r>
      <w:r w:rsidR="001F3513" w:rsidRPr="001534E3">
        <w:t>:</w:t>
      </w:r>
      <w:r w:rsidR="00AB0DC9">
        <w:t>05</w:t>
      </w:r>
      <w:proofErr w:type="gramEnd"/>
      <w:r w:rsidR="001F3513" w:rsidRPr="001534E3">
        <w:t xml:space="preserve"> </w:t>
      </w:r>
      <w:r w:rsidRPr="001534E3">
        <w:t xml:space="preserve">   </w:t>
      </w:r>
      <w:r w:rsidR="00BE416A" w:rsidRPr="00E04A14">
        <w:t>Zahájení workshopu</w:t>
      </w:r>
      <w:r w:rsidR="00A209F4">
        <w:t xml:space="preserve">, zástupce </w:t>
      </w:r>
      <w:proofErr w:type="spellStart"/>
      <w:r w:rsidR="00A209F4">
        <w:t>MZe</w:t>
      </w:r>
      <w:proofErr w:type="spellEnd"/>
      <w:r w:rsidR="00A209F4">
        <w:t>, SZIF</w:t>
      </w:r>
    </w:p>
    <w:p w:rsidR="00BA7879" w:rsidRDefault="001E163E" w:rsidP="00E04A14">
      <w:pPr>
        <w:pStyle w:val="Odstavecseseznamem"/>
        <w:numPr>
          <w:ilvl w:val="0"/>
          <w:numId w:val="2"/>
        </w:numPr>
        <w:jc w:val="both"/>
      </w:pPr>
      <w:r w:rsidRPr="001534E3">
        <w:t xml:space="preserve"> </w:t>
      </w:r>
      <w:proofErr w:type="gramStart"/>
      <w:r w:rsidR="00A209F4">
        <w:t>10</w:t>
      </w:r>
      <w:r w:rsidR="001F3513" w:rsidRPr="001534E3">
        <w:t>:</w:t>
      </w:r>
      <w:r w:rsidR="00AB0DC9">
        <w:t>05</w:t>
      </w:r>
      <w:r w:rsidR="001F3513" w:rsidRPr="001534E3">
        <w:t xml:space="preserve"> –</w:t>
      </w:r>
      <w:r w:rsidR="00A209F4">
        <w:t xml:space="preserve">  </w:t>
      </w:r>
      <w:r w:rsidR="00AB0DC9">
        <w:t>11</w:t>
      </w:r>
      <w:r w:rsidR="001F3513" w:rsidRPr="001534E3">
        <w:t>:</w:t>
      </w:r>
      <w:r w:rsidR="00AB0DC9">
        <w:t>00</w:t>
      </w:r>
      <w:proofErr w:type="gramEnd"/>
      <w:r w:rsidR="00A646E3" w:rsidRPr="001534E3">
        <w:t xml:space="preserve">  </w:t>
      </w:r>
      <w:r w:rsidR="00BA7879">
        <w:t xml:space="preserve"> </w:t>
      </w:r>
      <w:r w:rsidR="00D87B1F" w:rsidRPr="001534E3">
        <w:t xml:space="preserve"> </w:t>
      </w:r>
      <w:r w:rsidR="00BA7879">
        <w:t xml:space="preserve">Prezentace zástupce EK (Diego  </w:t>
      </w:r>
      <w:proofErr w:type="spellStart"/>
      <w:r w:rsidR="00BA7879">
        <w:t>Canga</w:t>
      </w:r>
      <w:proofErr w:type="spellEnd"/>
      <w:r w:rsidR="00BA7879">
        <w:t xml:space="preserve"> </w:t>
      </w:r>
      <w:proofErr w:type="spellStart"/>
      <w:r w:rsidR="00BA7879">
        <w:t>Fano</w:t>
      </w:r>
      <w:proofErr w:type="spellEnd"/>
      <w:r w:rsidR="00BA7879">
        <w:t>)</w:t>
      </w:r>
    </w:p>
    <w:p w:rsidR="00E04A14" w:rsidRPr="00E04A14" w:rsidRDefault="00BA7879" w:rsidP="00E04A14">
      <w:pPr>
        <w:pStyle w:val="Odstavecseseznamem"/>
        <w:numPr>
          <w:ilvl w:val="0"/>
          <w:numId w:val="2"/>
        </w:numPr>
        <w:jc w:val="both"/>
      </w:pPr>
      <w:r>
        <w:t xml:space="preserve"> </w:t>
      </w:r>
      <w:r w:rsidR="00AB0DC9">
        <w:t>11</w:t>
      </w:r>
      <w:r>
        <w:t>:</w:t>
      </w:r>
      <w:r w:rsidR="00AB0DC9">
        <w:t>00</w:t>
      </w:r>
      <w:r>
        <w:t xml:space="preserve"> – </w:t>
      </w:r>
      <w:proofErr w:type="gramStart"/>
      <w:r>
        <w:t>1</w:t>
      </w:r>
      <w:r w:rsidR="00AB0DC9">
        <w:t>1</w:t>
      </w:r>
      <w:r>
        <w:t>:</w:t>
      </w:r>
      <w:r w:rsidR="00AB0DC9">
        <w:t>20</w:t>
      </w:r>
      <w:r>
        <w:t xml:space="preserve">     P</w:t>
      </w:r>
      <w:r w:rsidR="00BE416A" w:rsidRPr="00E04A14">
        <w:t>rezentace</w:t>
      </w:r>
      <w:proofErr w:type="gramEnd"/>
      <w:r w:rsidR="00BE416A" w:rsidRPr="00E04A14">
        <w:t xml:space="preserve"> </w:t>
      </w:r>
      <w:proofErr w:type="spellStart"/>
      <w:r w:rsidR="00C37BDC">
        <w:t>MZe</w:t>
      </w:r>
      <w:proofErr w:type="spellEnd"/>
      <w:r w:rsidR="00C37BDC">
        <w:t xml:space="preserve"> -  </w:t>
      </w:r>
      <w:r w:rsidR="00BE416A" w:rsidRPr="00E04A14">
        <w:t>„</w:t>
      </w:r>
      <w:r w:rsidR="00A209F4">
        <w:t>Nov</w:t>
      </w:r>
      <w:r w:rsidR="00C37BDC">
        <w:t>á</w:t>
      </w:r>
      <w:r w:rsidR="009E477C" w:rsidRPr="00E04A14">
        <w:t xml:space="preserve"> propagační politik</w:t>
      </w:r>
      <w:r w:rsidR="00C37BDC">
        <w:t>a</w:t>
      </w:r>
      <w:r w:rsidR="00A209F4">
        <w:t xml:space="preserve"> EU z pohledu </w:t>
      </w:r>
      <w:proofErr w:type="spellStart"/>
      <w:r w:rsidR="00A209F4">
        <w:t>MZe</w:t>
      </w:r>
      <w:proofErr w:type="spellEnd"/>
      <w:r w:rsidR="00BE416A" w:rsidRPr="00E04A14">
        <w:t>“</w:t>
      </w:r>
    </w:p>
    <w:p w:rsidR="00BA7879" w:rsidRPr="00E04A14" w:rsidRDefault="00AB0DC9" w:rsidP="00BA7879">
      <w:pPr>
        <w:pStyle w:val="Odstavecseseznamem"/>
        <w:numPr>
          <w:ilvl w:val="0"/>
          <w:numId w:val="2"/>
        </w:numPr>
        <w:jc w:val="both"/>
      </w:pPr>
      <w:r>
        <w:rPr>
          <w:lang w:val="en-AU"/>
        </w:rPr>
        <w:t xml:space="preserve"> </w:t>
      </w:r>
      <w:r w:rsidRPr="00082501">
        <w:rPr>
          <w:lang w:val="en-AU"/>
        </w:rPr>
        <w:t>1</w:t>
      </w:r>
      <w:r>
        <w:rPr>
          <w:lang w:val="en-AU"/>
        </w:rPr>
        <w:t>1</w:t>
      </w:r>
      <w:r w:rsidRPr="00082501">
        <w:rPr>
          <w:lang w:val="en-AU"/>
        </w:rPr>
        <w:t>:</w:t>
      </w:r>
      <w:r>
        <w:rPr>
          <w:lang w:val="en-AU"/>
        </w:rPr>
        <w:t>20</w:t>
      </w:r>
      <w:r w:rsidRPr="00082501">
        <w:rPr>
          <w:lang w:val="en-AU"/>
        </w:rPr>
        <w:t> – 11:</w:t>
      </w:r>
      <w:r>
        <w:rPr>
          <w:lang w:val="en-AU"/>
        </w:rPr>
        <w:t xml:space="preserve">40      </w:t>
      </w:r>
      <w:r w:rsidR="00BA7879">
        <w:t>Prezentace SZIF - „Administrace nové propagační politiky“</w:t>
      </w:r>
    </w:p>
    <w:p w:rsidR="008778FD" w:rsidRDefault="008778FD" w:rsidP="00454F64">
      <w:pPr>
        <w:pStyle w:val="Odstavecseseznamem"/>
        <w:numPr>
          <w:ilvl w:val="0"/>
          <w:numId w:val="2"/>
        </w:numPr>
        <w:jc w:val="both"/>
      </w:pPr>
      <w:r>
        <w:t> </w:t>
      </w:r>
      <w:r w:rsidR="00AB0DC9" w:rsidRPr="00082501">
        <w:rPr>
          <w:lang w:val="en-AU"/>
        </w:rPr>
        <w:t>11:</w:t>
      </w:r>
      <w:r w:rsidR="00AB0DC9">
        <w:rPr>
          <w:lang w:val="en-AU"/>
        </w:rPr>
        <w:t>40</w:t>
      </w:r>
      <w:r w:rsidR="00AB0DC9" w:rsidRPr="00082501">
        <w:rPr>
          <w:lang w:val="en-AU"/>
        </w:rPr>
        <w:t> – 1</w:t>
      </w:r>
      <w:r w:rsidR="00AB0DC9">
        <w:rPr>
          <w:lang w:val="en-AU"/>
        </w:rPr>
        <w:t>2</w:t>
      </w:r>
      <w:r w:rsidR="00AB0DC9" w:rsidRPr="00082501">
        <w:rPr>
          <w:lang w:val="en-AU"/>
        </w:rPr>
        <w:t>:2</w:t>
      </w:r>
      <w:r w:rsidR="00AB0DC9">
        <w:rPr>
          <w:lang w:val="en-AU"/>
        </w:rPr>
        <w:t>0</w:t>
      </w:r>
      <w:r w:rsidR="00AB0DC9" w:rsidRPr="00082501">
        <w:rPr>
          <w:lang w:val="en-AU"/>
        </w:rPr>
        <w:t>  </w:t>
      </w:r>
      <w:r w:rsidR="00AB0DC9">
        <w:rPr>
          <w:lang w:val="en-AU"/>
        </w:rPr>
        <w:t xml:space="preserve">    </w:t>
      </w:r>
      <w:r w:rsidR="00A209F4">
        <w:t>Vystoupení zástupce CHAFEA</w:t>
      </w:r>
      <w:r>
        <w:t xml:space="preserve"> – </w:t>
      </w:r>
      <w:proofErr w:type="spellStart"/>
      <w:r>
        <w:t>Consumers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,  </w:t>
      </w:r>
      <w:proofErr w:type="spellStart"/>
      <w:r>
        <w:t>Agriculture</w:t>
      </w:r>
      <w:proofErr w:type="spellEnd"/>
      <w:r>
        <w:t xml:space="preserve"> and</w:t>
      </w:r>
    </w:p>
    <w:p w:rsidR="00AB0DC9" w:rsidRDefault="008778FD" w:rsidP="008778FD">
      <w:pPr>
        <w:pStyle w:val="Odstavecseseznamem"/>
      </w:pPr>
      <w:r>
        <w:t xml:space="preserve">                                 Food </w:t>
      </w:r>
      <w:proofErr w:type="spellStart"/>
      <w:r>
        <w:t>Executive</w:t>
      </w:r>
      <w:proofErr w:type="spellEnd"/>
      <w:r>
        <w:t xml:space="preserve">  </w:t>
      </w:r>
      <w:proofErr w:type="spellStart"/>
      <w:r>
        <w:t>Agency</w:t>
      </w:r>
      <w:proofErr w:type="spellEnd"/>
      <w:r>
        <w:t xml:space="preserve"> </w:t>
      </w:r>
      <w:r w:rsidR="00A209F4">
        <w:t xml:space="preserve"> </w:t>
      </w:r>
      <w:r>
        <w:t>  </w:t>
      </w:r>
    </w:p>
    <w:p w:rsidR="00E04A14" w:rsidRPr="00E04A14" w:rsidRDefault="00AB0DC9" w:rsidP="00AB0DC9">
      <w:pPr>
        <w:pStyle w:val="Odstavecseseznamem"/>
      </w:pPr>
      <w:r>
        <w:t xml:space="preserve">                        </w:t>
      </w:r>
      <w:r w:rsidR="008778FD">
        <w:t>(</w:t>
      </w:r>
      <w:r w:rsidR="00A209F4">
        <w:t>Agentura</w:t>
      </w:r>
      <w:r w:rsidR="008778FD">
        <w:t xml:space="preserve"> EU</w:t>
      </w:r>
      <w:r>
        <w:t xml:space="preserve"> </w:t>
      </w:r>
      <w:r w:rsidR="008778FD">
        <w:t>pro</w:t>
      </w:r>
      <w:r w:rsidR="00A209F4">
        <w:t xml:space="preserve"> </w:t>
      </w:r>
      <w:r w:rsidR="008778FD">
        <w:t>  administraci </w:t>
      </w:r>
      <w:r w:rsidR="00A209F4">
        <w:t>propag</w:t>
      </w:r>
      <w:r w:rsidR="008778FD">
        <w:t>ačních</w:t>
      </w:r>
      <w:r w:rsidR="00A209F4">
        <w:t xml:space="preserve"> </w:t>
      </w:r>
      <w:r w:rsidR="008778FD">
        <w:t> </w:t>
      </w:r>
      <w:r w:rsidR="00A209F4">
        <w:t>programů</w:t>
      </w:r>
      <w:r w:rsidR="008778FD">
        <w:t>)</w:t>
      </w:r>
    </w:p>
    <w:p w:rsidR="0016518A" w:rsidRPr="00E04A14" w:rsidRDefault="00C37BDC" w:rsidP="00454F64">
      <w:pPr>
        <w:pStyle w:val="Odstavecseseznamem"/>
        <w:numPr>
          <w:ilvl w:val="0"/>
          <w:numId w:val="2"/>
        </w:numPr>
        <w:jc w:val="both"/>
      </w:pPr>
      <w:r>
        <w:t xml:space="preserve"> </w:t>
      </w:r>
      <w:r w:rsidR="00AB0DC9" w:rsidRPr="00082501">
        <w:rPr>
          <w:lang w:val="en-AU"/>
        </w:rPr>
        <w:t>1</w:t>
      </w:r>
      <w:r w:rsidR="00AB0DC9">
        <w:rPr>
          <w:lang w:val="en-AU"/>
        </w:rPr>
        <w:t>2</w:t>
      </w:r>
      <w:r w:rsidR="00AB0DC9" w:rsidRPr="00082501">
        <w:rPr>
          <w:lang w:val="en-AU"/>
        </w:rPr>
        <w:t>:2</w:t>
      </w:r>
      <w:r w:rsidR="00AB0DC9">
        <w:rPr>
          <w:lang w:val="en-AU"/>
        </w:rPr>
        <w:t>0</w:t>
      </w:r>
      <w:r w:rsidR="00AB0DC9" w:rsidRPr="00082501">
        <w:rPr>
          <w:lang w:val="en-AU"/>
        </w:rPr>
        <w:t xml:space="preserve"> –  1</w:t>
      </w:r>
      <w:r w:rsidR="00AB0DC9">
        <w:rPr>
          <w:lang w:val="en-AU"/>
        </w:rPr>
        <w:t>2</w:t>
      </w:r>
      <w:r w:rsidR="00AB0DC9" w:rsidRPr="00082501">
        <w:rPr>
          <w:lang w:val="en-AU"/>
        </w:rPr>
        <w:t>:35</w:t>
      </w:r>
      <w:r w:rsidR="00BA7879">
        <w:t xml:space="preserve">    </w:t>
      </w:r>
      <w:r w:rsidR="0016518A" w:rsidRPr="00E04A14">
        <w:t>Přestávka</w:t>
      </w:r>
    </w:p>
    <w:p w:rsidR="001F3513" w:rsidRPr="00E04A14" w:rsidRDefault="00C37BDC" w:rsidP="00454F64">
      <w:pPr>
        <w:pStyle w:val="Odstavecseseznamem"/>
        <w:numPr>
          <w:ilvl w:val="0"/>
          <w:numId w:val="2"/>
        </w:numPr>
        <w:jc w:val="both"/>
      </w:pPr>
      <w:r>
        <w:t xml:space="preserve"> </w:t>
      </w:r>
      <w:r w:rsidR="00AB0DC9" w:rsidRPr="00082501">
        <w:rPr>
          <w:lang w:val="en-AU"/>
        </w:rPr>
        <w:t>1</w:t>
      </w:r>
      <w:r w:rsidR="00AB0DC9">
        <w:rPr>
          <w:lang w:val="en-AU"/>
        </w:rPr>
        <w:t>2</w:t>
      </w:r>
      <w:r w:rsidR="00AB0DC9" w:rsidRPr="00082501">
        <w:rPr>
          <w:lang w:val="en-AU"/>
        </w:rPr>
        <w:t>:35 –  1</w:t>
      </w:r>
      <w:r w:rsidR="00AB0DC9">
        <w:rPr>
          <w:lang w:val="en-AU"/>
        </w:rPr>
        <w:t>2</w:t>
      </w:r>
      <w:r w:rsidR="00AB0DC9" w:rsidRPr="00082501">
        <w:rPr>
          <w:lang w:val="en-AU"/>
        </w:rPr>
        <w:t>:</w:t>
      </w:r>
      <w:r w:rsidR="00AB0DC9">
        <w:rPr>
          <w:lang w:val="en-AU"/>
        </w:rPr>
        <w:t>55</w:t>
      </w:r>
      <w:r w:rsidR="00AB0DC9" w:rsidRPr="00082501">
        <w:rPr>
          <w:lang w:val="en-AU"/>
        </w:rPr>
        <w:t xml:space="preserve">  </w:t>
      </w:r>
      <w:r w:rsidR="00AB0DC9">
        <w:rPr>
          <w:lang w:val="en-AU"/>
        </w:rPr>
        <w:t xml:space="preserve"> </w:t>
      </w:r>
      <w:r w:rsidR="00A209F4">
        <w:t>Prezentace propagační ch programů ve třetích zemích (příklady z praxe)</w:t>
      </w:r>
    </w:p>
    <w:p w:rsidR="00BE416A" w:rsidRDefault="00C37BDC" w:rsidP="00454F64">
      <w:pPr>
        <w:pStyle w:val="Odstavecseseznamem"/>
        <w:numPr>
          <w:ilvl w:val="0"/>
          <w:numId w:val="2"/>
        </w:numPr>
        <w:jc w:val="both"/>
      </w:pPr>
      <w:r>
        <w:t xml:space="preserve"> </w:t>
      </w:r>
      <w:r w:rsidR="00AB0DC9" w:rsidRPr="00082501">
        <w:rPr>
          <w:lang w:val="en-AU"/>
        </w:rPr>
        <w:t>12:</w:t>
      </w:r>
      <w:r w:rsidR="00AB0DC9">
        <w:rPr>
          <w:lang w:val="en-AU"/>
        </w:rPr>
        <w:t>55</w:t>
      </w:r>
      <w:r w:rsidR="00AB0DC9" w:rsidRPr="00082501">
        <w:rPr>
          <w:lang w:val="en-AU"/>
        </w:rPr>
        <w:t xml:space="preserve">  –  1</w:t>
      </w:r>
      <w:r w:rsidR="00AB0DC9">
        <w:rPr>
          <w:lang w:val="en-AU"/>
        </w:rPr>
        <w:t>3</w:t>
      </w:r>
      <w:r w:rsidR="00AB0DC9" w:rsidRPr="00082501">
        <w:rPr>
          <w:lang w:val="en-AU"/>
        </w:rPr>
        <w:t>:</w:t>
      </w:r>
      <w:r w:rsidR="00AB0DC9">
        <w:rPr>
          <w:lang w:val="en-AU"/>
        </w:rPr>
        <w:t>15</w:t>
      </w:r>
      <w:r w:rsidR="00AB0DC9" w:rsidRPr="00082501">
        <w:rPr>
          <w:lang w:val="en-AU"/>
        </w:rPr>
        <w:t xml:space="preserve"> </w:t>
      </w:r>
      <w:r w:rsidR="00AB0DC9">
        <w:rPr>
          <w:lang w:val="en-AU"/>
        </w:rPr>
        <w:t xml:space="preserve"> </w:t>
      </w:r>
      <w:r w:rsidR="00A209F4">
        <w:t>Prezentace propagačních programů na vnitřním trhu (příklady z praxe)</w:t>
      </w:r>
    </w:p>
    <w:p w:rsidR="00A209F4" w:rsidRDefault="00C37BDC" w:rsidP="00454F64">
      <w:pPr>
        <w:pStyle w:val="Odstavecseseznamem"/>
        <w:numPr>
          <w:ilvl w:val="0"/>
          <w:numId w:val="2"/>
        </w:numPr>
        <w:jc w:val="both"/>
      </w:pPr>
      <w:r>
        <w:t xml:space="preserve"> </w:t>
      </w:r>
      <w:r w:rsidR="00AB0DC9" w:rsidRPr="00082501">
        <w:rPr>
          <w:lang w:val="en-AU"/>
        </w:rPr>
        <w:t>1</w:t>
      </w:r>
      <w:r w:rsidR="00AB0DC9">
        <w:rPr>
          <w:lang w:val="en-AU"/>
        </w:rPr>
        <w:t>3</w:t>
      </w:r>
      <w:r w:rsidR="00AB0DC9" w:rsidRPr="00082501">
        <w:rPr>
          <w:lang w:val="en-AU"/>
        </w:rPr>
        <w:t>:</w:t>
      </w:r>
      <w:r w:rsidR="00AB0DC9">
        <w:rPr>
          <w:lang w:val="en-AU"/>
        </w:rPr>
        <w:t>15</w:t>
      </w:r>
      <w:r w:rsidR="00AB0DC9" w:rsidRPr="00082501">
        <w:rPr>
          <w:lang w:val="en-AU"/>
        </w:rPr>
        <w:t xml:space="preserve">  –  13:</w:t>
      </w:r>
      <w:r w:rsidR="00AB0DC9">
        <w:rPr>
          <w:lang w:val="en-AU"/>
        </w:rPr>
        <w:t>3</w:t>
      </w:r>
      <w:r w:rsidR="00AB0DC9" w:rsidRPr="00082501">
        <w:rPr>
          <w:lang w:val="en-AU"/>
        </w:rPr>
        <w:t xml:space="preserve">0 </w:t>
      </w:r>
      <w:r w:rsidR="00AB0DC9">
        <w:rPr>
          <w:lang w:val="en-AU"/>
        </w:rPr>
        <w:t xml:space="preserve"> </w:t>
      </w:r>
      <w:r w:rsidR="00A209F4">
        <w:t>Diskuse</w:t>
      </w:r>
    </w:p>
    <w:p w:rsidR="005F174F" w:rsidRDefault="005F174F" w:rsidP="00AA2062"/>
    <w:p w:rsidR="00AA2062" w:rsidRDefault="009929F6" w:rsidP="00AA2062">
      <w:r w:rsidRPr="00E04A14">
        <w:t>V průběhu workshopu bude z</w:t>
      </w:r>
      <w:r w:rsidR="009B3850" w:rsidRPr="00E04A14">
        <w:t>ajištěno tlumočení z angličtiny a malé občerstvení.</w:t>
      </w:r>
    </w:p>
    <w:p w:rsidR="00E04A14" w:rsidRDefault="00E04A14" w:rsidP="00AA2062"/>
    <w:p w:rsidR="009D47AE" w:rsidRDefault="009D47AE" w:rsidP="009D47AE">
      <w:pPr>
        <w:spacing w:after="0" w:line="240" w:lineRule="auto"/>
        <w:jc w:val="center"/>
      </w:pPr>
      <w:r w:rsidRPr="00D018D4">
        <w:t>Mgr. Vít Doležálek</w:t>
      </w:r>
    </w:p>
    <w:p w:rsidR="009D47AE" w:rsidRPr="00D018D4" w:rsidRDefault="009D47AE" w:rsidP="009D47AE">
      <w:pPr>
        <w:spacing w:after="0" w:line="240" w:lineRule="auto"/>
        <w:jc w:val="center"/>
      </w:pPr>
    </w:p>
    <w:p w:rsidR="009D47AE" w:rsidRPr="00D018D4" w:rsidRDefault="009D47AE" w:rsidP="009D47AE">
      <w:pPr>
        <w:spacing w:after="0" w:line="240" w:lineRule="auto"/>
        <w:jc w:val="center"/>
      </w:pPr>
      <w:r w:rsidRPr="00D018D4">
        <w:t xml:space="preserve">ředitel Odboru </w:t>
      </w:r>
      <w:r>
        <w:t>kanceláře ministra</w:t>
      </w:r>
      <w:bookmarkStart w:id="0" w:name="_GoBack"/>
      <w:bookmarkEnd w:id="0"/>
    </w:p>
    <w:p w:rsidR="009D47AE" w:rsidRPr="00D018D4" w:rsidRDefault="009D47AE" w:rsidP="009D47AE">
      <w:pPr>
        <w:spacing w:after="0" w:line="240" w:lineRule="auto"/>
        <w:jc w:val="center"/>
      </w:pPr>
      <w:r w:rsidRPr="00D018D4">
        <w:t>Ministerstvo zemědělství</w:t>
      </w:r>
    </w:p>
    <w:p w:rsidR="00EF775A" w:rsidRDefault="00334756" w:rsidP="00E04A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E03F0B" w:rsidRDefault="00334756" w:rsidP="00E04A14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:rsidR="00347736" w:rsidRPr="00E04A14" w:rsidRDefault="0076335B" w:rsidP="009D47AE">
      <w:pPr>
        <w:jc w:val="center"/>
        <w:rPr>
          <w:b/>
          <w:color w:val="000000" w:themeColor="text1"/>
        </w:rPr>
      </w:pPr>
      <w:r w:rsidRPr="00E04A14">
        <w:t xml:space="preserve">Účast na workshopu prosím </w:t>
      </w:r>
      <w:r w:rsidRPr="00E04A14">
        <w:rPr>
          <w:u w:val="single"/>
        </w:rPr>
        <w:t xml:space="preserve">potvrďte do </w:t>
      </w:r>
      <w:proofErr w:type="gramStart"/>
      <w:r w:rsidR="00312DB2">
        <w:rPr>
          <w:u w:val="single"/>
        </w:rPr>
        <w:t>12.12.</w:t>
      </w:r>
      <w:r w:rsidR="001E1B31" w:rsidRPr="00E04A14">
        <w:rPr>
          <w:u w:val="single"/>
        </w:rPr>
        <w:t>201</w:t>
      </w:r>
      <w:r w:rsidR="00EF775A">
        <w:rPr>
          <w:u w:val="single"/>
        </w:rPr>
        <w:t>6</w:t>
      </w:r>
      <w:proofErr w:type="gramEnd"/>
      <w:r w:rsidR="001E1B31" w:rsidRPr="00E04A14">
        <w:t xml:space="preserve"> </w:t>
      </w:r>
      <w:r w:rsidRPr="00E04A14">
        <w:t xml:space="preserve">na e-mailovou </w:t>
      </w:r>
      <w:r w:rsidRPr="00E04A14">
        <w:rPr>
          <w:color w:val="000000" w:themeColor="text1"/>
        </w:rPr>
        <w:t xml:space="preserve">adresu </w:t>
      </w:r>
      <w:hyperlink r:id="rId9" w:history="1">
        <w:r w:rsidR="009D47AE" w:rsidRPr="00E04A14">
          <w:rPr>
            <w:rStyle w:val="Hypertextovodkaz"/>
            <w:color w:val="000000" w:themeColor="text1"/>
            <w:u w:val="none"/>
          </w:rPr>
          <w:t>jitka.borkovcova</w:t>
        </w:r>
        <w:r w:rsidR="00C13F8A" w:rsidRPr="00E04A14">
          <w:rPr>
            <w:rStyle w:val="Hypertextovodkaz"/>
            <w:color w:val="000000" w:themeColor="text1"/>
            <w:u w:val="none"/>
          </w:rPr>
          <w:t>@mze.cz</w:t>
        </w:r>
      </w:hyperlink>
      <w:r w:rsidR="00C13F8A" w:rsidRPr="00E04A14">
        <w:rPr>
          <w:color w:val="000000" w:themeColor="text1"/>
        </w:rPr>
        <w:t>.</w:t>
      </w:r>
    </w:p>
    <w:sectPr w:rsidR="00347736" w:rsidRPr="00E04A14" w:rsidSect="00DF48C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5AD"/>
    <w:multiLevelType w:val="hybridMultilevel"/>
    <w:tmpl w:val="0D6E8680"/>
    <w:lvl w:ilvl="0" w:tplc="EB140FE4">
      <w:start w:val="8"/>
      <w:numFmt w:val="bullet"/>
      <w:lvlText w:val="-"/>
      <w:lvlJc w:val="left"/>
      <w:pPr>
        <w:ind w:left="303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>
    <w:nsid w:val="408A35FB"/>
    <w:multiLevelType w:val="hybridMultilevel"/>
    <w:tmpl w:val="8E3E5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62776"/>
    <w:multiLevelType w:val="hybridMultilevel"/>
    <w:tmpl w:val="70946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A77E6"/>
    <w:multiLevelType w:val="hybridMultilevel"/>
    <w:tmpl w:val="EA2631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A3689"/>
    <w:multiLevelType w:val="hybridMultilevel"/>
    <w:tmpl w:val="7E76D7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44"/>
    <w:rsid w:val="00020621"/>
    <w:rsid w:val="00051AAC"/>
    <w:rsid w:val="00061B04"/>
    <w:rsid w:val="000C4814"/>
    <w:rsid w:val="000C6156"/>
    <w:rsid w:val="00100620"/>
    <w:rsid w:val="00103CF5"/>
    <w:rsid w:val="0010492D"/>
    <w:rsid w:val="001534E3"/>
    <w:rsid w:val="00165109"/>
    <w:rsid w:val="0016518A"/>
    <w:rsid w:val="00171531"/>
    <w:rsid w:val="0018401F"/>
    <w:rsid w:val="001C4A4F"/>
    <w:rsid w:val="001E163E"/>
    <w:rsid w:val="001E1B31"/>
    <w:rsid w:val="001F3513"/>
    <w:rsid w:val="002B3A15"/>
    <w:rsid w:val="00312DB2"/>
    <w:rsid w:val="00334756"/>
    <w:rsid w:val="00347736"/>
    <w:rsid w:val="003E15D9"/>
    <w:rsid w:val="00454F64"/>
    <w:rsid w:val="004C1A75"/>
    <w:rsid w:val="00551236"/>
    <w:rsid w:val="005F174F"/>
    <w:rsid w:val="00605433"/>
    <w:rsid w:val="00616342"/>
    <w:rsid w:val="00710A32"/>
    <w:rsid w:val="0076335B"/>
    <w:rsid w:val="00763858"/>
    <w:rsid w:val="00784600"/>
    <w:rsid w:val="007B52E1"/>
    <w:rsid w:val="00802753"/>
    <w:rsid w:val="00807400"/>
    <w:rsid w:val="0080794C"/>
    <w:rsid w:val="0083309D"/>
    <w:rsid w:val="00846D71"/>
    <w:rsid w:val="0085176A"/>
    <w:rsid w:val="008778FD"/>
    <w:rsid w:val="008B02E6"/>
    <w:rsid w:val="008E62F2"/>
    <w:rsid w:val="00905BDD"/>
    <w:rsid w:val="00905FAA"/>
    <w:rsid w:val="00951BA0"/>
    <w:rsid w:val="0096454A"/>
    <w:rsid w:val="009929F6"/>
    <w:rsid w:val="009B3850"/>
    <w:rsid w:val="009D47AE"/>
    <w:rsid w:val="009D6977"/>
    <w:rsid w:val="009E477C"/>
    <w:rsid w:val="00A209F4"/>
    <w:rsid w:val="00A329A6"/>
    <w:rsid w:val="00A57417"/>
    <w:rsid w:val="00A646E3"/>
    <w:rsid w:val="00AA2062"/>
    <w:rsid w:val="00AB0DC9"/>
    <w:rsid w:val="00AC4E2E"/>
    <w:rsid w:val="00AF4B8A"/>
    <w:rsid w:val="00B01D4C"/>
    <w:rsid w:val="00B54BF6"/>
    <w:rsid w:val="00B95044"/>
    <w:rsid w:val="00BA7879"/>
    <w:rsid w:val="00BE0DF8"/>
    <w:rsid w:val="00BE416A"/>
    <w:rsid w:val="00C13F8A"/>
    <w:rsid w:val="00C37BDC"/>
    <w:rsid w:val="00CC54F5"/>
    <w:rsid w:val="00D018D4"/>
    <w:rsid w:val="00D54DCE"/>
    <w:rsid w:val="00D87B1F"/>
    <w:rsid w:val="00DC5B1A"/>
    <w:rsid w:val="00DF48C6"/>
    <w:rsid w:val="00E0032B"/>
    <w:rsid w:val="00E00926"/>
    <w:rsid w:val="00E03F0B"/>
    <w:rsid w:val="00E04A14"/>
    <w:rsid w:val="00E132CB"/>
    <w:rsid w:val="00E20500"/>
    <w:rsid w:val="00E515EA"/>
    <w:rsid w:val="00E61D9E"/>
    <w:rsid w:val="00EE1A84"/>
    <w:rsid w:val="00EE27BC"/>
    <w:rsid w:val="00EF775A"/>
    <w:rsid w:val="00FC4165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4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29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4BF6"/>
    <w:rPr>
      <w:color w:val="0000FF" w:themeColor="hyperlink"/>
      <w:u w:val="single"/>
    </w:rPr>
  </w:style>
  <w:style w:type="paragraph" w:customStyle="1" w:styleId="Default">
    <w:name w:val="Default"/>
    <w:basedOn w:val="Normln"/>
    <w:rsid w:val="00E515EA"/>
    <w:pPr>
      <w:autoSpaceDE w:val="0"/>
      <w:autoSpaceDN w:val="0"/>
      <w:spacing w:after="0" w:line="240" w:lineRule="auto"/>
    </w:pPr>
    <w:rPr>
      <w:rFonts w:ascii="Verdana" w:eastAsiaTheme="minorHAnsi" w:hAnsi="Verdana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515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4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29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4BF6"/>
    <w:rPr>
      <w:color w:val="0000FF" w:themeColor="hyperlink"/>
      <w:u w:val="single"/>
    </w:rPr>
  </w:style>
  <w:style w:type="paragraph" w:customStyle="1" w:styleId="Default">
    <w:name w:val="Default"/>
    <w:basedOn w:val="Normln"/>
    <w:rsid w:val="00E515EA"/>
    <w:pPr>
      <w:autoSpaceDE w:val="0"/>
      <w:autoSpaceDN w:val="0"/>
      <w:spacing w:after="0" w:line="240" w:lineRule="auto"/>
    </w:pPr>
    <w:rPr>
      <w:rFonts w:ascii="Verdana" w:eastAsiaTheme="minorHAnsi" w:hAnsi="Verdana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515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@mz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szif02493</dc:creator>
  <cp:lastModifiedBy>Dvořáčková Tereza Magdalena</cp:lastModifiedBy>
  <cp:revision>2</cp:revision>
  <cp:lastPrinted>2015-10-15T07:46:00Z</cp:lastPrinted>
  <dcterms:created xsi:type="dcterms:W3CDTF">2016-11-29T11:49:00Z</dcterms:created>
  <dcterms:modified xsi:type="dcterms:W3CDTF">2016-11-29T11:49:00Z</dcterms:modified>
</cp:coreProperties>
</file>