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:rsidR="00134384" w:rsidRPr="009731DF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 xml:space="preserve">ministr zemědělství </w:t>
      </w:r>
      <w:r w:rsidR="007D1F66">
        <w:rPr>
          <w:sz w:val="24"/>
        </w:rPr>
        <w:t>M</w:t>
      </w:r>
      <w:r w:rsidR="00F1043B">
        <w:rPr>
          <w:sz w:val="24"/>
        </w:rPr>
        <w:t>arian</w:t>
      </w:r>
      <w:r w:rsidR="007D1F66">
        <w:rPr>
          <w:sz w:val="24"/>
        </w:rPr>
        <w:t xml:space="preserve"> </w:t>
      </w:r>
      <w:r w:rsidR="00F1043B">
        <w:rPr>
          <w:sz w:val="24"/>
        </w:rPr>
        <w:t>Jurečka</w:t>
      </w:r>
      <w:r w:rsidR="00134384">
        <w:rPr>
          <w:sz w:val="24"/>
        </w:rPr>
        <w:br/>
      </w:r>
      <w:r w:rsidRPr="00134384">
        <w:rPr>
          <w:sz w:val="24"/>
        </w:rPr>
        <w:t xml:space="preserve">vás v </w:t>
      </w:r>
      <w:r w:rsidR="00CF1715">
        <w:rPr>
          <w:b/>
          <w:sz w:val="24"/>
        </w:rPr>
        <w:t>pondělí</w:t>
      </w:r>
      <w:r w:rsidR="00134384">
        <w:rPr>
          <w:b/>
          <w:sz w:val="24"/>
        </w:rPr>
        <w:t xml:space="preserve"> </w:t>
      </w:r>
      <w:r w:rsidR="00CF1715">
        <w:rPr>
          <w:b/>
          <w:sz w:val="24"/>
        </w:rPr>
        <w:t>15</w:t>
      </w:r>
      <w:r w:rsidR="00134384">
        <w:rPr>
          <w:b/>
          <w:sz w:val="24"/>
        </w:rPr>
        <w:t xml:space="preserve">. </w:t>
      </w:r>
      <w:r w:rsidR="00A237B4">
        <w:rPr>
          <w:b/>
          <w:sz w:val="24"/>
        </w:rPr>
        <w:t>srpna</w:t>
      </w:r>
      <w:r w:rsidR="00134384">
        <w:rPr>
          <w:b/>
          <w:sz w:val="24"/>
        </w:rPr>
        <w:t xml:space="preserve"> 201</w:t>
      </w:r>
      <w:r w:rsidR="00166998">
        <w:rPr>
          <w:b/>
          <w:sz w:val="24"/>
        </w:rPr>
        <w:t>6</w:t>
      </w:r>
      <w:r w:rsidR="00134384">
        <w:rPr>
          <w:b/>
          <w:sz w:val="24"/>
        </w:rPr>
        <w:t xml:space="preserve"> v</w:t>
      </w:r>
      <w:r w:rsidR="00CF1715">
        <w:rPr>
          <w:b/>
          <w:sz w:val="24"/>
        </w:rPr>
        <w:t>e</w:t>
      </w:r>
      <w:r w:rsidR="00134384">
        <w:rPr>
          <w:b/>
          <w:sz w:val="24"/>
        </w:rPr>
        <w:t xml:space="preserve"> 1</w:t>
      </w:r>
      <w:r w:rsidR="00CF1715">
        <w:rPr>
          <w:b/>
          <w:sz w:val="24"/>
        </w:rPr>
        <w:t>3</w:t>
      </w:r>
      <w:r w:rsidR="00134384">
        <w:rPr>
          <w:b/>
          <w:sz w:val="24"/>
        </w:rPr>
        <w:t xml:space="preserve"> hodin </w:t>
      </w:r>
      <w:r w:rsidRPr="00134384">
        <w:rPr>
          <w:sz w:val="24"/>
        </w:rPr>
        <w:t xml:space="preserve">zve na tiskovou konferenci </w:t>
      </w:r>
      <w:r w:rsidR="00D54333" w:rsidRPr="00FD7BDE">
        <w:rPr>
          <w:sz w:val="24"/>
        </w:rPr>
        <w:t>na téma</w:t>
      </w:r>
      <w:r w:rsidR="00D54333">
        <w:rPr>
          <w:b/>
          <w:sz w:val="24"/>
        </w:rPr>
        <w:t xml:space="preserve"> Hospodaření s vodou v krajině (sucho, zadržování vody v krajině, krajinné prvky)</w:t>
      </w:r>
      <w:r w:rsidR="00A237B4">
        <w:rPr>
          <w:b/>
          <w:sz w:val="24"/>
        </w:rPr>
        <w:t>.</w:t>
      </w:r>
      <w:r w:rsidR="00FD7BDE">
        <w:rPr>
          <w:b/>
          <w:sz w:val="24"/>
        </w:rPr>
        <w:br/>
      </w:r>
      <w:proofErr w:type="gramStart"/>
      <w:r w:rsidR="00FD7BDE" w:rsidRPr="009731DF">
        <w:rPr>
          <w:sz w:val="24"/>
        </w:rPr>
        <w:t>T</w:t>
      </w:r>
      <w:r w:rsidR="009731DF" w:rsidRPr="009731DF">
        <w:rPr>
          <w:sz w:val="24"/>
        </w:rPr>
        <w:t>K</w:t>
      </w:r>
      <w:proofErr w:type="gramEnd"/>
      <w:r w:rsidR="009731DF" w:rsidRPr="009731DF">
        <w:rPr>
          <w:sz w:val="24"/>
        </w:rPr>
        <w:t xml:space="preserve"> se </w:t>
      </w:r>
      <w:proofErr w:type="gramStart"/>
      <w:r w:rsidR="009731DF" w:rsidRPr="009731DF">
        <w:rPr>
          <w:sz w:val="24"/>
        </w:rPr>
        <w:t>zúčastní</w:t>
      </w:r>
      <w:proofErr w:type="gramEnd"/>
      <w:r w:rsidR="009731DF" w:rsidRPr="009731DF">
        <w:rPr>
          <w:sz w:val="24"/>
        </w:rPr>
        <w:t xml:space="preserve"> také</w:t>
      </w:r>
      <w:r w:rsidR="009731DF">
        <w:rPr>
          <w:sz w:val="24"/>
        </w:rPr>
        <w:t xml:space="preserve"> náměstek pro řízení sekce vodního hospodářství Aleš Kendík</w:t>
      </w:r>
      <w:r w:rsidR="009731DF">
        <w:rPr>
          <w:sz w:val="24"/>
        </w:rPr>
        <w:br/>
        <w:t>a ústřední ředitelka Státního pozemkového úřadu Svatava Maradová.</w:t>
      </w:r>
      <w:r w:rsidR="00FD7BDE" w:rsidRPr="009731DF">
        <w:rPr>
          <w:sz w:val="24"/>
        </w:rPr>
        <w:t xml:space="preserve"> </w:t>
      </w:r>
    </w:p>
    <w:p w:rsidR="00E00E97" w:rsidRPr="00134384" w:rsidRDefault="00CF1715" w:rsidP="00154C0D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contextualSpacing/>
        <w:rPr>
          <w:b/>
          <w:color w:val="B2BC00"/>
        </w:rPr>
      </w:pPr>
      <w:bookmarkStart w:id="0" w:name="_GoBack"/>
      <w:bookmarkEnd w:id="0"/>
      <w:r>
        <w:rPr>
          <w:b/>
          <w:color w:val="B2BC00"/>
        </w:rPr>
        <w:t>pondělí</w:t>
      </w:r>
      <w:r w:rsidR="00134384">
        <w:rPr>
          <w:b/>
          <w:color w:val="B2BC00"/>
        </w:rPr>
        <w:t xml:space="preserve"> </w:t>
      </w:r>
      <w:r>
        <w:rPr>
          <w:b/>
          <w:color w:val="B2BC00"/>
        </w:rPr>
        <w:t>15</w:t>
      </w:r>
      <w:r w:rsidR="00134384">
        <w:rPr>
          <w:b/>
          <w:color w:val="B2BC00"/>
        </w:rPr>
        <w:t xml:space="preserve">. </w:t>
      </w:r>
      <w:r w:rsidR="00A237B4">
        <w:rPr>
          <w:b/>
          <w:color w:val="B2BC00"/>
        </w:rPr>
        <w:t>srpna</w:t>
      </w:r>
      <w:r w:rsidR="00134384">
        <w:rPr>
          <w:b/>
          <w:color w:val="B2BC00"/>
        </w:rPr>
        <w:t xml:space="preserve"> 201</w:t>
      </w:r>
      <w:r w:rsidR="00166998">
        <w:rPr>
          <w:b/>
          <w:color w:val="B2BC00"/>
        </w:rPr>
        <w:t>6</w:t>
      </w:r>
      <w:r w:rsidR="00134384">
        <w:rPr>
          <w:b/>
          <w:color w:val="B2BC00"/>
        </w:rPr>
        <w:t>, 1</w:t>
      </w:r>
      <w:r>
        <w:rPr>
          <w:b/>
          <w:color w:val="B2BC00"/>
        </w:rPr>
        <w:t>3</w:t>
      </w:r>
      <w:r w:rsidR="00134384">
        <w:rPr>
          <w:b/>
          <w:color w:val="B2BC00"/>
        </w:rPr>
        <w:t>.00 hod</w:t>
      </w:r>
      <w:r w:rsidR="00D666F0">
        <w:rPr>
          <w:b/>
          <w:color w:val="B2BC00"/>
        </w:rPr>
        <w:t>in</w:t>
      </w:r>
      <w:r w:rsidR="00134384">
        <w:rPr>
          <w:color w:val="FFFFFF"/>
        </w:rPr>
        <w:br/>
      </w:r>
      <w:r w:rsidR="00134384">
        <w:rPr>
          <w:b/>
          <w:color w:val="B2BC00"/>
        </w:rPr>
        <w:t>Ministerstvo zemědělství</w:t>
      </w:r>
      <w:r w:rsidR="00134384">
        <w:rPr>
          <w:b/>
          <w:color w:val="B2BC00"/>
        </w:rPr>
        <w:br/>
      </w:r>
      <w:proofErr w:type="spellStart"/>
      <w:r w:rsidR="00134384">
        <w:rPr>
          <w:b/>
          <w:color w:val="B2BC00"/>
        </w:rPr>
        <w:t>Těšnov</w:t>
      </w:r>
      <w:proofErr w:type="spellEnd"/>
      <w:r w:rsidR="00134384">
        <w:rPr>
          <w:b/>
          <w:color w:val="B2BC00"/>
        </w:rPr>
        <w:t xml:space="preserve"> 65/17, Praha 1</w:t>
      </w:r>
    </w:p>
    <w:sectPr w:rsidR="00E00E97" w:rsidRPr="00134384" w:rsidSect="00B85C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700" w:rsidRDefault="003A5700" w:rsidP="00134384">
      <w:pPr>
        <w:spacing w:after="0" w:line="240" w:lineRule="auto"/>
      </w:pPr>
      <w:r>
        <w:separator/>
      </w:r>
    </w:p>
  </w:endnote>
  <w:endnote w:type="continuationSeparator" w:id="0">
    <w:p w:rsidR="003A5700" w:rsidRDefault="003A5700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 xml:space="preserve">Ministerstvo zemědělství, </w:t>
    </w:r>
    <w:r w:rsidR="000722E9">
      <w:rPr>
        <w:sz w:val="18"/>
      </w:rPr>
      <w:t>Tiskové oddělení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proofErr w:type="spellStart"/>
    <w:r w:rsidRPr="00B85C7E">
      <w:rPr>
        <w:sz w:val="18"/>
      </w:rPr>
      <w:t>Těšnov</w:t>
    </w:r>
    <w:proofErr w:type="spellEnd"/>
    <w:r w:rsidRPr="00B85C7E">
      <w:rPr>
        <w:sz w:val="18"/>
      </w:rPr>
      <w:t xml:space="preserve"> 17, 11</w:t>
    </w:r>
    <w:r w:rsidR="00124223">
      <w:rPr>
        <w:sz w:val="18"/>
      </w:rPr>
      <w:t>0</w:t>
    </w:r>
    <w:r w:rsidRPr="00B85C7E">
      <w:rPr>
        <w:sz w:val="18"/>
      </w:rPr>
      <w:t xml:space="preserve"> 0</w:t>
    </w:r>
    <w:r w:rsidR="00124223">
      <w:rPr>
        <w:sz w:val="18"/>
      </w:rPr>
      <w:t>0</w:t>
    </w:r>
    <w:r w:rsidRPr="00B85C7E">
      <w:rPr>
        <w:sz w:val="18"/>
      </w:rPr>
      <w:t xml:space="preserve">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700" w:rsidRDefault="003A5700" w:rsidP="00134384">
      <w:pPr>
        <w:spacing w:after="0" w:line="240" w:lineRule="auto"/>
      </w:pPr>
      <w:r>
        <w:separator/>
      </w:r>
    </w:p>
  </w:footnote>
  <w:footnote w:type="continuationSeparator" w:id="0">
    <w:p w:rsidR="003A5700" w:rsidRDefault="003A5700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49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0E97"/>
    <w:rsid w:val="00032BD2"/>
    <w:rsid w:val="00045EAE"/>
    <w:rsid w:val="000722E9"/>
    <w:rsid w:val="00086A95"/>
    <w:rsid w:val="000C6B23"/>
    <w:rsid w:val="00124223"/>
    <w:rsid w:val="00134384"/>
    <w:rsid w:val="00154142"/>
    <w:rsid w:val="00154C0D"/>
    <w:rsid w:val="00166998"/>
    <w:rsid w:val="001F7B01"/>
    <w:rsid w:val="00297E69"/>
    <w:rsid w:val="0032609E"/>
    <w:rsid w:val="003A5700"/>
    <w:rsid w:val="003B331B"/>
    <w:rsid w:val="00497557"/>
    <w:rsid w:val="004C6877"/>
    <w:rsid w:val="005548F5"/>
    <w:rsid w:val="00657D46"/>
    <w:rsid w:val="00777FC2"/>
    <w:rsid w:val="007D1F66"/>
    <w:rsid w:val="008279C0"/>
    <w:rsid w:val="008B1357"/>
    <w:rsid w:val="009731DF"/>
    <w:rsid w:val="009D26EF"/>
    <w:rsid w:val="009F3617"/>
    <w:rsid w:val="00A23680"/>
    <w:rsid w:val="00A237B4"/>
    <w:rsid w:val="00A401B3"/>
    <w:rsid w:val="00AD1AD1"/>
    <w:rsid w:val="00B85C7E"/>
    <w:rsid w:val="00C1732E"/>
    <w:rsid w:val="00CA374E"/>
    <w:rsid w:val="00CD6728"/>
    <w:rsid w:val="00CF1715"/>
    <w:rsid w:val="00D54333"/>
    <w:rsid w:val="00D666F0"/>
    <w:rsid w:val="00DF4EDB"/>
    <w:rsid w:val="00E00E97"/>
    <w:rsid w:val="00E8084B"/>
    <w:rsid w:val="00E95CA2"/>
    <w:rsid w:val="00EC7606"/>
    <w:rsid w:val="00EF4F25"/>
    <w:rsid w:val="00F1043B"/>
    <w:rsid w:val="00F77E2E"/>
    <w:rsid w:val="00FD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b2b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64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10003707</dc:creator>
  <cp:keywords/>
  <dc:description/>
  <cp:lastModifiedBy>Artouni Armine</cp:lastModifiedBy>
  <cp:revision>17</cp:revision>
  <cp:lastPrinted>2012-09-11T13:15:00Z</cp:lastPrinted>
  <dcterms:created xsi:type="dcterms:W3CDTF">2012-09-17T08:47:00Z</dcterms:created>
  <dcterms:modified xsi:type="dcterms:W3CDTF">2016-08-11T09:40:00Z</dcterms:modified>
</cp:coreProperties>
</file>