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Pr="00BF438C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571CE9">
        <w:rPr>
          <w:b/>
          <w:sz w:val="24"/>
        </w:rPr>
        <w:t>pondělí</w:t>
      </w:r>
      <w:r w:rsidR="00134384">
        <w:rPr>
          <w:b/>
          <w:sz w:val="24"/>
        </w:rPr>
        <w:t xml:space="preserve"> </w:t>
      </w:r>
      <w:r w:rsidR="00A237B4">
        <w:rPr>
          <w:b/>
          <w:sz w:val="24"/>
        </w:rPr>
        <w:t>2</w:t>
      </w:r>
      <w:r w:rsidR="00571CE9">
        <w:rPr>
          <w:b/>
          <w:sz w:val="24"/>
        </w:rPr>
        <w:t>3</w:t>
      </w:r>
      <w:r w:rsidR="00134384">
        <w:rPr>
          <w:b/>
          <w:sz w:val="24"/>
        </w:rPr>
        <w:t xml:space="preserve">. </w:t>
      </w:r>
      <w:r w:rsidR="00571CE9">
        <w:rPr>
          <w:b/>
          <w:sz w:val="24"/>
        </w:rPr>
        <w:t>ledna</w:t>
      </w:r>
      <w:r w:rsidR="00134384">
        <w:rPr>
          <w:b/>
          <w:sz w:val="24"/>
        </w:rPr>
        <w:t xml:space="preserve"> 201</w:t>
      </w:r>
      <w:r w:rsidR="00D6229C">
        <w:rPr>
          <w:b/>
          <w:sz w:val="24"/>
        </w:rPr>
        <w:t>7</w:t>
      </w:r>
      <w:r w:rsidR="00134384">
        <w:rPr>
          <w:b/>
          <w:sz w:val="24"/>
        </w:rPr>
        <w:t xml:space="preserve"> v 1</w:t>
      </w:r>
      <w:r w:rsidR="00571CE9">
        <w:rPr>
          <w:b/>
          <w:sz w:val="24"/>
        </w:rPr>
        <w:t>0</w:t>
      </w:r>
      <w:r w:rsidR="00134384">
        <w:rPr>
          <w:b/>
          <w:sz w:val="24"/>
        </w:rPr>
        <w:t xml:space="preserve"> hodin</w:t>
      </w:r>
      <w:r w:rsidR="00BF438C">
        <w:rPr>
          <w:b/>
          <w:sz w:val="24"/>
        </w:rPr>
        <w:br/>
      </w:r>
      <w:r w:rsidRPr="00134384">
        <w:rPr>
          <w:sz w:val="24"/>
        </w:rPr>
        <w:t xml:space="preserve">zve na </w:t>
      </w:r>
      <w:r w:rsidR="00BF438C" w:rsidRPr="00BF438C">
        <w:rPr>
          <w:b/>
          <w:sz w:val="24"/>
        </w:rPr>
        <w:t xml:space="preserve">bilanční </w:t>
      </w:r>
      <w:r w:rsidRPr="00BF438C">
        <w:rPr>
          <w:b/>
          <w:sz w:val="24"/>
        </w:rPr>
        <w:t>tiskovou konferenci</w:t>
      </w:r>
      <w:r w:rsidR="00A237B4" w:rsidRPr="00BF438C">
        <w:rPr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  <w:bookmarkStart w:id="0" w:name="_GoBack"/>
      <w:bookmarkEnd w:id="0"/>
    </w:p>
    <w:p w:rsidR="00E00E97" w:rsidRPr="00134384" w:rsidRDefault="006D06B5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pondělí</w:t>
      </w:r>
      <w:r w:rsidR="00134384">
        <w:rPr>
          <w:b/>
          <w:color w:val="B2BC00"/>
        </w:rPr>
        <w:t xml:space="preserve"> </w:t>
      </w:r>
      <w:r w:rsidR="00A237B4">
        <w:rPr>
          <w:b/>
          <w:color w:val="B2BC00"/>
        </w:rPr>
        <w:t>2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ledna</w:t>
      </w:r>
      <w:r w:rsidR="00134384">
        <w:rPr>
          <w:b/>
          <w:color w:val="B2BC00"/>
        </w:rPr>
        <w:t xml:space="preserve"> 201</w:t>
      </w:r>
      <w:r w:rsidR="00166998">
        <w:rPr>
          <w:b/>
          <w:color w:val="B2BC00"/>
        </w:rPr>
        <w:t>6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0</w:t>
      </w:r>
      <w:r w:rsidR="00134384"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904" w:rsidRDefault="00001904" w:rsidP="00134384">
      <w:pPr>
        <w:spacing w:after="0" w:line="240" w:lineRule="auto"/>
      </w:pPr>
      <w:r>
        <w:separator/>
      </w:r>
    </w:p>
  </w:endnote>
  <w:endnote w:type="continuationSeparator" w:id="0">
    <w:p w:rsidR="00001904" w:rsidRDefault="00001904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904" w:rsidRDefault="00001904" w:rsidP="00134384">
      <w:pPr>
        <w:spacing w:after="0" w:line="240" w:lineRule="auto"/>
      </w:pPr>
      <w:r>
        <w:separator/>
      </w:r>
    </w:p>
  </w:footnote>
  <w:footnote w:type="continuationSeparator" w:id="0">
    <w:p w:rsidR="00001904" w:rsidRDefault="00001904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01904"/>
    <w:rsid w:val="00032BD2"/>
    <w:rsid w:val="00045EAE"/>
    <w:rsid w:val="000722E9"/>
    <w:rsid w:val="00086A95"/>
    <w:rsid w:val="000C6B23"/>
    <w:rsid w:val="000F5C2A"/>
    <w:rsid w:val="00124223"/>
    <w:rsid w:val="00134384"/>
    <w:rsid w:val="00154142"/>
    <w:rsid w:val="00154C0D"/>
    <w:rsid w:val="00166998"/>
    <w:rsid w:val="001F7B01"/>
    <w:rsid w:val="00297E69"/>
    <w:rsid w:val="0032609E"/>
    <w:rsid w:val="003B331B"/>
    <w:rsid w:val="00497557"/>
    <w:rsid w:val="004C6877"/>
    <w:rsid w:val="005548F5"/>
    <w:rsid w:val="00571CE9"/>
    <w:rsid w:val="00657D46"/>
    <w:rsid w:val="006D06B5"/>
    <w:rsid w:val="00777FC2"/>
    <w:rsid w:val="007D1F66"/>
    <w:rsid w:val="008279C0"/>
    <w:rsid w:val="008B1357"/>
    <w:rsid w:val="009D26EF"/>
    <w:rsid w:val="009F3617"/>
    <w:rsid w:val="00A23680"/>
    <w:rsid w:val="00A237B4"/>
    <w:rsid w:val="00A401B3"/>
    <w:rsid w:val="00AD1AD1"/>
    <w:rsid w:val="00B37463"/>
    <w:rsid w:val="00B85C7E"/>
    <w:rsid w:val="00BF438C"/>
    <w:rsid w:val="00C1732E"/>
    <w:rsid w:val="00CA374E"/>
    <w:rsid w:val="00CD6728"/>
    <w:rsid w:val="00D6229C"/>
    <w:rsid w:val="00D666F0"/>
    <w:rsid w:val="00DF4EDB"/>
    <w:rsid w:val="00E00E97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18</cp:revision>
  <cp:lastPrinted>2012-09-11T13:15:00Z</cp:lastPrinted>
  <dcterms:created xsi:type="dcterms:W3CDTF">2012-09-17T08:47:00Z</dcterms:created>
  <dcterms:modified xsi:type="dcterms:W3CDTF">2017-01-17T12:56:00Z</dcterms:modified>
</cp:coreProperties>
</file>