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97" w:rsidRPr="0041677D" w:rsidRDefault="00E00E97" w:rsidP="00B85C7E">
      <w:pPr>
        <w:spacing w:after="240"/>
        <w:jc w:val="center"/>
      </w:pPr>
      <w:r w:rsidRPr="0041677D">
        <w:t>Vážení zástupci médií,</w:t>
      </w:r>
    </w:p>
    <w:p w:rsidR="009F6048" w:rsidRDefault="00E00E97" w:rsidP="00B85C7E">
      <w:pPr>
        <w:spacing w:after="240"/>
        <w:jc w:val="center"/>
      </w:pPr>
      <w:r w:rsidRPr="0041677D">
        <w:t xml:space="preserve">ministr zemědělství </w:t>
      </w:r>
      <w:r w:rsidR="00F0628A" w:rsidRPr="0041677D">
        <w:t>Miroslav Toman</w:t>
      </w:r>
      <w:r w:rsidR="009F6048">
        <w:t xml:space="preserve"> </w:t>
      </w:r>
      <w:r w:rsidR="009F6048">
        <w:br/>
        <w:t>a ústřední ředitel Státní veterinární správy Zbyněk Semerád</w:t>
      </w:r>
    </w:p>
    <w:p w:rsidR="0041677D" w:rsidRPr="0041677D" w:rsidRDefault="00134384" w:rsidP="00B85C7E">
      <w:pPr>
        <w:spacing w:after="240"/>
        <w:jc w:val="center"/>
      </w:pPr>
      <w:r w:rsidRPr="0041677D">
        <w:br/>
      </w:r>
      <w:r w:rsidR="00CA3FF3">
        <w:rPr>
          <w:b/>
        </w:rPr>
        <w:t>dnes</w:t>
      </w:r>
      <w:r w:rsidR="001D4675" w:rsidRPr="0041677D">
        <w:rPr>
          <w:b/>
        </w:rPr>
        <w:t xml:space="preserve"> v 16 </w:t>
      </w:r>
      <w:r w:rsidRPr="0041677D">
        <w:rPr>
          <w:b/>
        </w:rPr>
        <w:t xml:space="preserve">hodin </w:t>
      </w:r>
      <w:r w:rsidR="009F6048">
        <w:t>poskytnou</w:t>
      </w:r>
      <w:r w:rsidR="009F6048" w:rsidRPr="009F6048">
        <w:t xml:space="preserve"> po jednání se zástupci Královéhradeckého kraje</w:t>
      </w:r>
      <w:r w:rsidR="009F6048">
        <w:t>, krajské veterinární správy a zasažené firmy</w:t>
      </w:r>
      <w:r w:rsidR="004110A3">
        <w:t xml:space="preserve"> před budovou KVS</w:t>
      </w:r>
      <w:r w:rsidR="009F6048" w:rsidRPr="009F6048">
        <w:t xml:space="preserve"> </w:t>
      </w:r>
      <w:r w:rsidR="00CA3FF3" w:rsidRPr="009F6048">
        <w:t>médiím komentář k ptačí chřip</w:t>
      </w:r>
      <w:r w:rsidR="004110A3">
        <w:t>ce</w:t>
      </w:r>
      <w:bookmarkStart w:id="0" w:name="_GoBack"/>
      <w:bookmarkEnd w:id="0"/>
      <w:r w:rsidR="00CA3FF3" w:rsidRPr="009F6048">
        <w:t xml:space="preserve"> </w:t>
      </w:r>
      <w:r w:rsidR="001D4675" w:rsidRPr="009F6048">
        <w:t>v</w:t>
      </w:r>
      <w:r w:rsidR="0037789E" w:rsidRPr="009F6048">
        <w:t> </w:t>
      </w:r>
      <w:r w:rsidR="001D4675" w:rsidRPr="009F6048">
        <w:t>kraji.</w:t>
      </w:r>
      <w:r w:rsidR="001D4675" w:rsidRPr="0041677D">
        <w:t xml:space="preserve"> </w:t>
      </w:r>
    </w:p>
    <w:p w:rsidR="00A237B4" w:rsidRPr="00B237AA" w:rsidRDefault="0041677D" w:rsidP="00B237AA">
      <w:pPr>
        <w:spacing w:after="240"/>
      </w:pPr>
      <w:r w:rsidRPr="0041677D">
        <w:t xml:space="preserve">Kontakt pro média: </w:t>
      </w:r>
      <w:r w:rsidR="001D4675" w:rsidRPr="0041677D">
        <w:t>Vojtěch Bílý, mluvčí Ministerstva zemědělství</w:t>
      </w:r>
      <w:r w:rsidR="00B237AA">
        <w:t>,</w:t>
      </w:r>
      <w:r w:rsidR="00CA3FF3">
        <w:t xml:space="preserve"> tel.</w:t>
      </w:r>
      <w:r w:rsidR="001D4675" w:rsidRPr="0041677D">
        <w:t xml:space="preserve"> 775 853 095.</w:t>
      </w:r>
      <w:r w:rsidR="00A76EAE">
        <w:pict>
          <v:rect id="_x0000_s1026" style="position:absolute;margin-left:-13.85pt;margin-top:62.75pt;width:282.75pt;height:54.75pt;z-index:251658240;mso-position-horizontal-relative:text;mso-position-vertical-relative:text" strokecolor="gray [1629]" strokeweight="1.5pt">
            <v:textbox style="mso-next-textbox:#_x0000_s1026">
              <w:txbxContent>
                <w:p w:rsidR="00C4309F" w:rsidRPr="00766321" w:rsidRDefault="001D4675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pátek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 </w:t>
                  </w:r>
                  <w:r>
                    <w:rPr>
                      <w:b/>
                      <w:color w:val="7F7F7F" w:themeColor="text1" w:themeTint="80"/>
                    </w:rPr>
                    <w:t>19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. </w:t>
                  </w:r>
                  <w:r>
                    <w:rPr>
                      <w:b/>
                      <w:color w:val="7F7F7F" w:themeColor="text1" w:themeTint="80"/>
                    </w:rPr>
                    <w:t>března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 202</w:t>
                  </w:r>
                  <w:r>
                    <w:rPr>
                      <w:b/>
                      <w:color w:val="7F7F7F" w:themeColor="text1" w:themeTint="80"/>
                    </w:rPr>
                    <w:t>1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, 1</w:t>
                  </w:r>
                  <w:r>
                    <w:rPr>
                      <w:b/>
                      <w:color w:val="7F7F7F" w:themeColor="text1" w:themeTint="80"/>
                    </w:rPr>
                    <w:t>6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.00 hodin</w:t>
                  </w:r>
                </w:p>
                <w:p w:rsidR="001F1019" w:rsidRDefault="001D4675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Krajská veterinární správa, Královéhradecký kraj</w:t>
                  </w:r>
                </w:p>
                <w:p w:rsidR="001D4675" w:rsidRPr="00766321" w:rsidRDefault="001D4675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Jana Černého 370, Hradec Králové</w:t>
                  </w:r>
                </w:p>
              </w:txbxContent>
            </v:textbox>
          </v:rect>
        </w:pict>
      </w:r>
    </w:p>
    <w:sectPr w:rsidR="00A237B4" w:rsidRPr="00B237AA" w:rsidSect="0032739F">
      <w:headerReference w:type="default" r:id="rId6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EAE" w:rsidRDefault="00A76EAE" w:rsidP="00134384">
      <w:pPr>
        <w:spacing w:after="0" w:line="240" w:lineRule="auto"/>
      </w:pPr>
      <w:r>
        <w:separator/>
      </w:r>
    </w:p>
  </w:endnote>
  <w:endnote w:type="continuationSeparator" w:id="0">
    <w:p w:rsidR="00A76EAE" w:rsidRDefault="00A76EAE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EAE" w:rsidRDefault="00A76EAE" w:rsidP="00134384">
      <w:pPr>
        <w:spacing w:after="0" w:line="240" w:lineRule="auto"/>
      </w:pPr>
      <w:r>
        <w:separator/>
      </w:r>
    </w:p>
  </w:footnote>
  <w:footnote w:type="continuationSeparator" w:id="0">
    <w:p w:rsidR="00A76EAE" w:rsidRDefault="00A76EAE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8742919" wp14:editId="2B5975FB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20FE61E" wp14:editId="56FBCEC2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37DBB8" wp14:editId="1AF4E342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3FBF2468" wp14:editId="22E483EC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959EA"/>
    <w:rsid w:val="000C6B23"/>
    <w:rsid w:val="000D7FC0"/>
    <w:rsid w:val="000F5C2A"/>
    <w:rsid w:val="00124223"/>
    <w:rsid w:val="00134384"/>
    <w:rsid w:val="00154142"/>
    <w:rsid w:val="00154C0D"/>
    <w:rsid w:val="00162597"/>
    <w:rsid w:val="00166998"/>
    <w:rsid w:val="00187441"/>
    <w:rsid w:val="001D4675"/>
    <w:rsid w:val="001F1019"/>
    <w:rsid w:val="001F7B01"/>
    <w:rsid w:val="002817B9"/>
    <w:rsid w:val="00297E69"/>
    <w:rsid w:val="0032609E"/>
    <w:rsid w:val="0032739F"/>
    <w:rsid w:val="003429F8"/>
    <w:rsid w:val="00344DCA"/>
    <w:rsid w:val="0037789E"/>
    <w:rsid w:val="003B331B"/>
    <w:rsid w:val="003C70E0"/>
    <w:rsid w:val="004110A3"/>
    <w:rsid w:val="0041677D"/>
    <w:rsid w:val="0043461D"/>
    <w:rsid w:val="00497557"/>
    <w:rsid w:val="004C6877"/>
    <w:rsid w:val="005548F5"/>
    <w:rsid w:val="00633EEF"/>
    <w:rsid w:val="00641052"/>
    <w:rsid w:val="00657D46"/>
    <w:rsid w:val="00695F0F"/>
    <w:rsid w:val="006D641B"/>
    <w:rsid w:val="00715A57"/>
    <w:rsid w:val="00766321"/>
    <w:rsid w:val="00777FC2"/>
    <w:rsid w:val="007D1F66"/>
    <w:rsid w:val="00811DD8"/>
    <w:rsid w:val="00817C4B"/>
    <w:rsid w:val="008279C0"/>
    <w:rsid w:val="008558D7"/>
    <w:rsid w:val="008B1357"/>
    <w:rsid w:val="009042A8"/>
    <w:rsid w:val="009338CB"/>
    <w:rsid w:val="00964FF2"/>
    <w:rsid w:val="009D26EF"/>
    <w:rsid w:val="009F3617"/>
    <w:rsid w:val="009F6048"/>
    <w:rsid w:val="00A23680"/>
    <w:rsid w:val="00A237B4"/>
    <w:rsid w:val="00A31A29"/>
    <w:rsid w:val="00A401B3"/>
    <w:rsid w:val="00A57825"/>
    <w:rsid w:val="00A76EAE"/>
    <w:rsid w:val="00AB1E21"/>
    <w:rsid w:val="00AD1AD1"/>
    <w:rsid w:val="00B237AA"/>
    <w:rsid w:val="00B50A22"/>
    <w:rsid w:val="00B85C7E"/>
    <w:rsid w:val="00C1732E"/>
    <w:rsid w:val="00C4309F"/>
    <w:rsid w:val="00CA374E"/>
    <w:rsid w:val="00CA3FF3"/>
    <w:rsid w:val="00CA75F1"/>
    <w:rsid w:val="00CD6728"/>
    <w:rsid w:val="00D6229C"/>
    <w:rsid w:val="00D666F0"/>
    <w:rsid w:val="00DF4EDB"/>
    <w:rsid w:val="00E00E97"/>
    <w:rsid w:val="00E522B9"/>
    <w:rsid w:val="00E571E1"/>
    <w:rsid w:val="00E8084B"/>
    <w:rsid w:val="00E95CA2"/>
    <w:rsid w:val="00EC2C9B"/>
    <w:rsid w:val="00EC7606"/>
    <w:rsid w:val="00ED08B9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  <w14:docId w14:val="640B46C8"/>
  <w15:docId w15:val="{0715F06F-5CEF-40A4-B3C8-52994F08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Šindlerová Helena</cp:lastModifiedBy>
  <cp:revision>37</cp:revision>
  <cp:lastPrinted>2012-09-11T13:15:00Z</cp:lastPrinted>
  <dcterms:created xsi:type="dcterms:W3CDTF">2012-09-17T08:47:00Z</dcterms:created>
  <dcterms:modified xsi:type="dcterms:W3CDTF">2021-03-19T11:38:00Z</dcterms:modified>
</cp:coreProperties>
</file>