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F1" w:rsidRPr="00353461" w:rsidRDefault="00821BF1" w:rsidP="00821BF1">
      <w:pPr>
        <w:jc w:val="both"/>
        <w:rPr>
          <w:rFonts w:ascii="Arial" w:hAnsi="Arial" w:cs="Arial"/>
          <w:b/>
          <w:color w:val="000000" w:themeColor="text1"/>
        </w:rPr>
      </w:pPr>
      <w:r w:rsidRPr="00353461">
        <w:rPr>
          <w:rFonts w:ascii="Arial" w:hAnsi="Arial" w:cs="Arial"/>
          <w:b/>
          <w:color w:val="000000" w:themeColor="text1"/>
        </w:rPr>
        <w:t>Obsah Zásad, kterými se stanovují podmínky pro poskytování dotací pro rok 2018 na základě § 1, § 2, § 2d zákona č. 252/1997 Sb., o zemědělství ve znění pozdějších předpisů</w:t>
      </w:r>
    </w:p>
    <w:p w:rsidR="00821BF1" w:rsidRPr="00353461" w:rsidRDefault="00821BF1" w:rsidP="00821BF1">
      <w:pPr>
        <w:rPr>
          <w:rFonts w:ascii="Arial" w:hAnsi="Arial" w:cs="Arial"/>
          <w:color w:val="000000" w:themeColor="text1"/>
          <w:sz w:val="22"/>
          <w:szCs w:val="22"/>
        </w:rPr>
      </w:pP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Část A Obecné podmínky………………………………………………………………………....…2</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Organizační pokyny……………………………………………………………………………...….13</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Část B Společné vzory formulářů pro všechny dotační programy…………………………..…15</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Dotační programy……………………………………………………………………………………22</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1.D. Podpora včelařství……………………………………………………………………………..22</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1.I.. Podpora vybudování kapkové závlahy v ovocných sadech, chmelnicích a ve školkách………………………………………………………………………………………………25</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1.R. Podpora restrukturalizace ovocných sadů…………………………………………………..28</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 xml:space="preserve">2.A. Udržování a zlepšování genetického potenciálu </w:t>
      </w:r>
      <w:r w:rsidRPr="00353461">
        <w:rPr>
          <w:rFonts w:ascii="Arial" w:hAnsi="Arial" w:cs="Arial"/>
          <w:color w:val="000000" w:themeColor="text1"/>
          <w:sz w:val="22"/>
          <w:szCs w:val="22"/>
        </w:rPr>
        <w:br/>
        <w:t>vyjmenovaných hospodářských zvířat ………………………………………………………....…35</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3. Podpora ozdravování polních a speciálních plodin…………………………………………...44</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8. Nákazový fond…………………………………………………………………………………….78</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9. Poradenství a vzdělávání……………………………………………………………………......87</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9.A. Speciální poradenství………………………………………………………………………….87</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9.E. Školní závody……………………………………………………………………………….….93</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9.F. Podpora poradenství v zemědělství……………………………………………………......101</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9.H. Podpora účasti na mezinárodních veletrzích a výstavách v zahraničí………………....130</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9.I. Podpora zlepšování praktické výuky v produkčním rybářství………………………...…..142</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10.D. Podpora evropské integrace nevládních organizací…………………………………….150</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 xml:space="preserve">10.E. Podpora technologických platforem v působnosti rezortu </w:t>
      </w:r>
      <w:proofErr w:type="spellStart"/>
      <w:r w:rsidRPr="00353461">
        <w:rPr>
          <w:rFonts w:ascii="Arial" w:hAnsi="Arial" w:cs="Arial"/>
          <w:color w:val="000000" w:themeColor="text1"/>
          <w:sz w:val="22"/>
          <w:szCs w:val="22"/>
        </w:rPr>
        <w:t>MZe</w:t>
      </w:r>
      <w:proofErr w:type="spellEnd"/>
      <w:r w:rsidRPr="00353461">
        <w:rPr>
          <w:rFonts w:ascii="Arial" w:hAnsi="Arial" w:cs="Arial"/>
          <w:color w:val="000000" w:themeColor="text1"/>
          <w:sz w:val="22"/>
          <w:szCs w:val="22"/>
        </w:rPr>
        <w:t>………………………..153</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13. Podpora zpracování zemědělských produktů a zvyšování konkurenceschopnosti potravinářského průmyslu…………………………………………………………………………167</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15. Podpora mimoprodukčních funkcí rybníků………………………………………………….181</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17. Podpora mimoprodukčních funkcí rybářských revírů………………………………………184</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 xml:space="preserve">18. Podpora činnosti potravinových bank a dalších subjektů </w:t>
      </w:r>
      <w:r w:rsidRPr="00353461">
        <w:rPr>
          <w:rFonts w:ascii="Arial" w:hAnsi="Arial" w:cs="Arial"/>
          <w:color w:val="000000" w:themeColor="text1"/>
          <w:sz w:val="22"/>
          <w:szCs w:val="22"/>
        </w:rPr>
        <w:br/>
        <w:t xml:space="preserve">      s humanitárním zaměřením…………………………………………………………………..186</w:t>
      </w:r>
    </w:p>
    <w:p w:rsidR="00821BF1" w:rsidRPr="00353461" w:rsidRDefault="00821BF1" w:rsidP="00821BF1">
      <w:pPr>
        <w:rPr>
          <w:rFonts w:ascii="Arial" w:hAnsi="Arial" w:cs="Arial"/>
          <w:color w:val="000000" w:themeColor="text1"/>
          <w:sz w:val="22"/>
          <w:szCs w:val="22"/>
        </w:rPr>
      </w:pPr>
      <w:r w:rsidRPr="00353461">
        <w:rPr>
          <w:rFonts w:ascii="Arial" w:hAnsi="Arial" w:cs="Arial"/>
          <w:color w:val="000000" w:themeColor="text1"/>
          <w:sz w:val="22"/>
          <w:szCs w:val="22"/>
        </w:rPr>
        <w:t>19. Podpora na účast producentů a zpracovatelů zemědělských produktů v režimech jakosti Q CZ…………………………………………………………………………………………………199</w:t>
      </w:r>
    </w:p>
    <w:p w:rsidR="00821BF1" w:rsidRPr="00353461" w:rsidRDefault="00821BF1" w:rsidP="00821BF1">
      <w:pPr>
        <w:pStyle w:val="Odstavecseseznamem"/>
        <w:ind w:left="0"/>
        <w:rPr>
          <w:rFonts w:ascii="Arial" w:hAnsi="Arial" w:cs="Arial"/>
          <w:color w:val="000000" w:themeColor="text1"/>
          <w:sz w:val="22"/>
          <w:szCs w:val="22"/>
          <w:lang w:val="cs-CZ"/>
        </w:rPr>
      </w:pPr>
      <w:r w:rsidRPr="00353461">
        <w:rPr>
          <w:rFonts w:ascii="Arial" w:hAnsi="Arial" w:cs="Arial"/>
          <w:color w:val="000000" w:themeColor="text1"/>
          <w:sz w:val="22"/>
          <w:szCs w:val="22"/>
        </w:rPr>
        <w:t>20. Zlepšení životních podmínek v chovu hospodářských zvířat</w:t>
      </w:r>
      <w:r w:rsidRPr="00353461">
        <w:rPr>
          <w:rFonts w:ascii="Arial" w:hAnsi="Arial" w:cs="Arial"/>
          <w:color w:val="000000" w:themeColor="text1"/>
          <w:sz w:val="22"/>
          <w:szCs w:val="22"/>
          <w:lang w:val="cs-CZ"/>
        </w:rPr>
        <w:t>…………………………......20</w:t>
      </w:r>
      <w:r w:rsidR="00471FD5">
        <w:rPr>
          <w:rFonts w:ascii="Arial" w:hAnsi="Arial" w:cs="Arial"/>
          <w:color w:val="000000" w:themeColor="text1"/>
          <w:sz w:val="22"/>
          <w:szCs w:val="22"/>
          <w:lang w:val="cs-CZ"/>
        </w:rPr>
        <w:t>8</w:t>
      </w:r>
    </w:p>
    <w:p w:rsidR="00821BF1" w:rsidRPr="00353461" w:rsidRDefault="00821BF1" w:rsidP="00821BF1">
      <w:pPr>
        <w:pStyle w:val="Odstavecseseznamem"/>
        <w:ind w:left="0"/>
        <w:rPr>
          <w:rFonts w:ascii="Arial" w:hAnsi="Arial" w:cs="Arial"/>
          <w:color w:val="000000" w:themeColor="text1"/>
          <w:sz w:val="22"/>
          <w:szCs w:val="22"/>
          <w:lang w:val="cs-CZ"/>
        </w:rPr>
      </w:pPr>
      <w:r w:rsidRPr="00353461">
        <w:rPr>
          <w:rFonts w:ascii="Arial" w:hAnsi="Arial" w:cs="Arial"/>
          <w:color w:val="000000" w:themeColor="text1"/>
          <w:sz w:val="22"/>
          <w:szCs w:val="22"/>
          <w:lang w:val="cs-CZ"/>
        </w:rPr>
        <w:t xml:space="preserve">23. Podpora obcím na zajištění nákladů péče o </w:t>
      </w:r>
      <w:r w:rsidR="00941C26">
        <w:rPr>
          <w:rFonts w:ascii="Arial" w:hAnsi="Arial" w:cs="Arial"/>
          <w:color w:val="000000" w:themeColor="text1"/>
          <w:sz w:val="22"/>
          <w:szCs w:val="22"/>
          <w:lang w:val="cs-CZ"/>
        </w:rPr>
        <w:t xml:space="preserve">hospodářská </w:t>
      </w:r>
      <w:r w:rsidRPr="00353461">
        <w:rPr>
          <w:rFonts w:ascii="Arial" w:hAnsi="Arial" w:cs="Arial"/>
          <w:color w:val="000000" w:themeColor="text1"/>
          <w:sz w:val="22"/>
          <w:szCs w:val="22"/>
          <w:lang w:val="cs-CZ"/>
        </w:rPr>
        <w:t>zvířata umístěná do náhradní péče…...…</w:t>
      </w:r>
      <w:r w:rsidR="00941C26">
        <w:rPr>
          <w:rFonts w:ascii="Arial" w:hAnsi="Arial" w:cs="Arial"/>
          <w:color w:val="000000" w:themeColor="text1"/>
          <w:sz w:val="22"/>
          <w:szCs w:val="22"/>
          <w:lang w:val="cs-CZ"/>
        </w:rPr>
        <w:t>…………………………………………………………………………………………..</w:t>
      </w:r>
      <w:r w:rsidRPr="00353461">
        <w:rPr>
          <w:rFonts w:ascii="Arial" w:hAnsi="Arial" w:cs="Arial"/>
          <w:color w:val="000000" w:themeColor="text1"/>
          <w:sz w:val="22"/>
          <w:szCs w:val="22"/>
          <w:lang w:val="cs-CZ"/>
        </w:rPr>
        <w:t>26</w:t>
      </w:r>
      <w:r w:rsidR="00471FD5">
        <w:rPr>
          <w:rFonts w:ascii="Arial" w:hAnsi="Arial" w:cs="Arial"/>
          <w:color w:val="000000" w:themeColor="text1"/>
          <w:sz w:val="22"/>
          <w:szCs w:val="22"/>
          <w:lang w:val="cs-CZ"/>
        </w:rPr>
        <w:t>9</w:t>
      </w:r>
    </w:p>
    <w:p w:rsidR="00821BF1" w:rsidRPr="00353461" w:rsidRDefault="00821BF1" w:rsidP="00821BF1">
      <w:pPr>
        <w:rPr>
          <w:rFonts w:ascii="Arial" w:hAnsi="Arial" w:cs="Arial"/>
          <w:color w:val="000000" w:themeColor="text1"/>
          <w:sz w:val="22"/>
          <w:szCs w:val="22"/>
        </w:rPr>
      </w:pPr>
    </w:p>
    <w:p w:rsidR="0066403A" w:rsidRPr="00353461" w:rsidRDefault="0066403A" w:rsidP="00C31B94">
      <w:pPr>
        <w:pStyle w:val="Podnadpis1"/>
        <w:rPr>
          <w:rFonts w:cs="Arial"/>
          <w:color w:val="000000" w:themeColor="text1"/>
          <w:sz w:val="22"/>
          <w:szCs w:val="22"/>
        </w:rPr>
        <w:sectPr w:rsidR="0066403A" w:rsidRPr="00353461" w:rsidSect="00B27E33">
          <w:footerReference w:type="default" r:id="rId9"/>
          <w:footnotePr>
            <w:pos w:val="beneathText"/>
          </w:footnotePr>
          <w:pgSz w:w="11906" w:h="16838"/>
          <w:pgMar w:top="1417" w:right="1417" w:bottom="1417" w:left="1417" w:header="708" w:footer="708" w:gutter="0"/>
          <w:cols w:space="708"/>
          <w:docGrid w:linePitch="360"/>
        </w:sectPr>
      </w:pPr>
    </w:p>
    <w:p w:rsidR="00C31B94" w:rsidRPr="00353461" w:rsidRDefault="00C31B94" w:rsidP="00C31B94">
      <w:pPr>
        <w:pStyle w:val="Podnadpis1"/>
        <w:rPr>
          <w:rFonts w:cs="Arial"/>
          <w:color w:val="000000" w:themeColor="text1"/>
          <w:sz w:val="32"/>
        </w:rPr>
      </w:pPr>
      <w:r w:rsidRPr="00353461">
        <w:rPr>
          <w:rFonts w:cs="Arial"/>
          <w:color w:val="000000" w:themeColor="text1"/>
          <w:sz w:val="32"/>
        </w:rPr>
        <w:lastRenderedPageBreak/>
        <w:t>Zásady,</w:t>
      </w:r>
    </w:p>
    <w:p w:rsidR="00C31B94" w:rsidRPr="00353461" w:rsidRDefault="00C31B94" w:rsidP="00C31B94">
      <w:pPr>
        <w:pStyle w:val="Podnadpis1"/>
        <w:rPr>
          <w:rFonts w:cs="Arial"/>
          <w:color w:val="000000" w:themeColor="text1"/>
          <w:sz w:val="32"/>
        </w:rPr>
      </w:pPr>
      <w:r w:rsidRPr="00353461">
        <w:rPr>
          <w:rFonts w:cs="Arial"/>
          <w:color w:val="000000" w:themeColor="text1"/>
          <w:sz w:val="32"/>
        </w:rPr>
        <w:t xml:space="preserve"> kterými se stanovují podmínky pro poskytování dotací   pro rok 201</w:t>
      </w:r>
      <w:r w:rsidR="004C354B" w:rsidRPr="00353461">
        <w:rPr>
          <w:rFonts w:cs="Arial"/>
          <w:color w:val="000000" w:themeColor="text1"/>
          <w:sz w:val="32"/>
        </w:rPr>
        <w:t>8</w:t>
      </w:r>
      <w:r w:rsidRPr="00353461">
        <w:rPr>
          <w:rFonts w:cs="Arial"/>
          <w:color w:val="000000" w:themeColor="text1"/>
          <w:sz w:val="32"/>
        </w:rPr>
        <w:t xml:space="preserve">                                                                                     na základě § 1, § 2 a § 2d zákona č. 252/1997 Sb.,                              o zemědělství, ve znění pozdějších předpisů</w:t>
      </w:r>
    </w:p>
    <w:p w:rsidR="00C31B94" w:rsidRPr="00353461" w:rsidRDefault="00C31B94" w:rsidP="00C31B94">
      <w:pPr>
        <w:pStyle w:val="Podnadpis1"/>
        <w:rPr>
          <w:rFonts w:cs="Arial"/>
          <w:color w:val="000000" w:themeColor="text1"/>
          <w:sz w:val="24"/>
        </w:rPr>
      </w:pPr>
      <w:r w:rsidRPr="00353461">
        <w:rPr>
          <w:rFonts w:cs="Arial"/>
          <w:color w:val="000000" w:themeColor="text1"/>
          <w:sz w:val="24"/>
        </w:rPr>
        <w:t>Č.j.:</w:t>
      </w:r>
      <w:r w:rsidR="00696942" w:rsidRPr="00353461">
        <w:rPr>
          <w:rFonts w:cs="Arial"/>
          <w:color w:val="000000" w:themeColor="text1"/>
          <w:sz w:val="24"/>
        </w:rPr>
        <w:t>43252</w:t>
      </w:r>
      <w:r w:rsidR="001A3154" w:rsidRPr="00353461">
        <w:rPr>
          <w:rFonts w:cs="Arial"/>
          <w:color w:val="000000" w:themeColor="text1"/>
          <w:sz w:val="24"/>
        </w:rPr>
        <w:t>/201</w:t>
      </w:r>
      <w:r w:rsidR="008B7744" w:rsidRPr="00353461">
        <w:rPr>
          <w:rFonts w:cs="Arial"/>
          <w:color w:val="000000" w:themeColor="text1"/>
          <w:sz w:val="24"/>
        </w:rPr>
        <w:t>7</w:t>
      </w:r>
      <w:r w:rsidR="001A3154" w:rsidRPr="00353461">
        <w:rPr>
          <w:rFonts w:cs="Arial"/>
          <w:color w:val="000000" w:themeColor="text1"/>
          <w:sz w:val="24"/>
        </w:rPr>
        <w:t>-MZE-17251</w:t>
      </w:r>
    </w:p>
    <w:p w:rsidR="00C31B94" w:rsidRPr="00353461" w:rsidRDefault="00C31B94" w:rsidP="00C31B94">
      <w:pPr>
        <w:pStyle w:val="Podnadpis1"/>
        <w:rPr>
          <w:rFonts w:cs="Arial"/>
          <w:color w:val="000000" w:themeColor="text1"/>
          <w:sz w:val="24"/>
        </w:rPr>
      </w:pPr>
    </w:p>
    <w:p w:rsidR="00C31B94" w:rsidRPr="00353461" w:rsidRDefault="00C31B94" w:rsidP="004038CC">
      <w:pPr>
        <w:pStyle w:val="Nadpis5"/>
        <w:rPr>
          <w:color w:val="000000" w:themeColor="text1"/>
        </w:rPr>
      </w:pPr>
      <w:r w:rsidRPr="00353461">
        <w:rPr>
          <w:color w:val="000000" w:themeColor="text1"/>
        </w:rPr>
        <w:t>Část A.</w:t>
      </w:r>
    </w:p>
    <w:p w:rsidR="00C31B94" w:rsidRPr="00353461" w:rsidRDefault="00C31B94" w:rsidP="000027D3">
      <w:pPr>
        <w:pStyle w:val="Podnadpis1"/>
        <w:ind w:left="2268" w:right="2268"/>
        <w:rPr>
          <w:rFonts w:cs="Arial"/>
          <w:color w:val="000000" w:themeColor="text1"/>
          <w:sz w:val="28"/>
        </w:rPr>
      </w:pPr>
      <w:r w:rsidRPr="00353461">
        <w:rPr>
          <w:rFonts w:cs="Arial"/>
          <w:color w:val="000000" w:themeColor="text1"/>
          <w:sz w:val="28"/>
        </w:rPr>
        <w:t>Obecné podmínky</w:t>
      </w:r>
    </w:p>
    <w:p w:rsidR="00C31B94" w:rsidRPr="00353461" w:rsidRDefault="00C31B94" w:rsidP="00B5360A">
      <w:pPr>
        <w:pStyle w:val="Zkladntext"/>
        <w:jc w:val="both"/>
        <w:rPr>
          <w:rFonts w:ascii="Arial" w:hAnsi="Arial" w:cs="Arial"/>
          <w:b/>
          <w:color w:val="000000" w:themeColor="text1"/>
        </w:rPr>
      </w:pPr>
    </w:p>
    <w:p w:rsidR="005F0137" w:rsidRPr="00353461" w:rsidRDefault="00C31B94" w:rsidP="005F0137">
      <w:pPr>
        <w:pStyle w:val="Odstavecmj"/>
        <w:ind w:firstLine="0"/>
        <w:rPr>
          <w:rFonts w:ascii="Arial" w:hAnsi="Arial" w:cs="Arial"/>
          <w:color w:val="000000" w:themeColor="text1"/>
        </w:rPr>
      </w:pPr>
      <w:r w:rsidRPr="00353461">
        <w:rPr>
          <w:rFonts w:ascii="Arial" w:hAnsi="Arial" w:cs="Arial"/>
          <w:color w:val="000000" w:themeColor="text1"/>
        </w:rPr>
        <w:t>Ministerstvo zemědělství (dále jen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na základě § 1, § 2 a § 2d zákona </w:t>
      </w:r>
      <w:r w:rsidR="00AA6C22" w:rsidRPr="00353461">
        <w:rPr>
          <w:rFonts w:ascii="Arial" w:hAnsi="Arial" w:cs="Arial"/>
          <w:color w:val="000000" w:themeColor="text1"/>
        </w:rPr>
        <w:br/>
      </w:r>
      <w:r w:rsidRPr="00353461">
        <w:rPr>
          <w:rFonts w:ascii="Arial" w:hAnsi="Arial" w:cs="Arial"/>
          <w:color w:val="000000" w:themeColor="text1"/>
        </w:rPr>
        <w:t>č. 252/1997 Sb., o zemědělství, ve znění pozdějších předpisů (dále jen „zákon</w:t>
      </w:r>
      <w:r w:rsidR="00AA6C22" w:rsidRPr="00353461">
        <w:rPr>
          <w:rFonts w:ascii="Arial" w:hAnsi="Arial" w:cs="Arial"/>
          <w:color w:val="000000" w:themeColor="text1"/>
        </w:rPr>
        <w:t xml:space="preserve"> </w:t>
      </w:r>
      <w:r w:rsidR="00AA6C22" w:rsidRPr="00353461">
        <w:rPr>
          <w:rFonts w:ascii="Arial" w:hAnsi="Arial" w:cs="Arial"/>
          <w:color w:val="000000" w:themeColor="text1"/>
        </w:rPr>
        <w:br/>
      </w:r>
      <w:r w:rsidRPr="00353461">
        <w:rPr>
          <w:rFonts w:ascii="Arial" w:hAnsi="Arial" w:cs="Arial"/>
          <w:color w:val="000000" w:themeColor="text1"/>
        </w:rPr>
        <w:t xml:space="preserve">č. 252/1997 Sb.“), v souladu s usnesením Poslanecké sněmovny Parlamentu České republiky č. </w:t>
      </w:r>
      <w:r w:rsidR="002E7EEC" w:rsidRPr="00353461">
        <w:rPr>
          <w:rFonts w:ascii="Arial" w:hAnsi="Arial" w:cs="Arial"/>
          <w:color w:val="000000" w:themeColor="text1"/>
        </w:rPr>
        <w:t>71</w:t>
      </w:r>
      <w:r w:rsidRPr="00353461">
        <w:rPr>
          <w:rFonts w:ascii="Arial" w:hAnsi="Arial" w:cs="Arial"/>
          <w:color w:val="000000" w:themeColor="text1"/>
        </w:rPr>
        <w:t xml:space="preserve"> z</w:t>
      </w:r>
      <w:r w:rsidR="002E7EEC" w:rsidRPr="00353461">
        <w:rPr>
          <w:rFonts w:ascii="Arial" w:hAnsi="Arial" w:cs="Arial"/>
          <w:color w:val="000000" w:themeColor="text1"/>
        </w:rPr>
        <w:t>e</w:t>
      </w:r>
      <w:r w:rsidR="0024397B" w:rsidRPr="00353461">
        <w:rPr>
          <w:rFonts w:ascii="Arial" w:hAnsi="Arial" w:cs="Arial"/>
          <w:color w:val="000000" w:themeColor="text1"/>
        </w:rPr>
        <w:t> </w:t>
      </w:r>
      <w:r w:rsidR="002E7EEC" w:rsidRPr="00353461">
        <w:rPr>
          <w:rFonts w:ascii="Arial" w:hAnsi="Arial" w:cs="Arial"/>
          <w:color w:val="000000" w:themeColor="text1"/>
        </w:rPr>
        <w:t>4</w:t>
      </w:r>
      <w:r w:rsidR="0024397B" w:rsidRPr="00353461">
        <w:rPr>
          <w:rFonts w:ascii="Arial" w:hAnsi="Arial" w:cs="Arial"/>
          <w:color w:val="000000" w:themeColor="text1"/>
        </w:rPr>
        <w:t>.</w:t>
      </w:r>
      <w:r w:rsidRPr="00353461">
        <w:rPr>
          <w:rFonts w:ascii="Arial" w:hAnsi="Arial" w:cs="Arial"/>
          <w:color w:val="000000" w:themeColor="text1"/>
        </w:rPr>
        <w:t xml:space="preserve"> schůze konané dne </w:t>
      </w:r>
      <w:r w:rsidR="002E7EEC" w:rsidRPr="00353461">
        <w:rPr>
          <w:rFonts w:ascii="Arial" w:hAnsi="Arial" w:cs="Arial"/>
          <w:color w:val="000000" w:themeColor="text1"/>
        </w:rPr>
        <w:t>19. prosince 2017</w:t>
      </w:r>
      <w:r w:rsidRPr="00353461">
        <w:rPr>
          <w:rFonts w:ascii="Arial" w:hAnsi="Arial" w:cs="Arial"/>
          <w:color w:val="000000" w:themeColor="text1"/>
        </w:rPr>
        <w:t>, vydává Zásady, kterými se stanovují podmínky pro poskytování dotací pro rok 201</w:t>
      </w:r>
      <w:r w:rsidR="004C354B" w:rsidRPr="00353461">
        <w:rPr>
          <w:rFonts w:ascii="Arial" w:hAnsi="Arial" w:cs="Arial"/>
          <w:color w:val="000000" w:themeColor="text1"/>
        </w:rPr>
        <w:t>8</w:t>
      </w:r>
      <w:r w:rsidRPr="00353461">
        <w:rPr>
          <w:rFonts w:ascii="Arial" w:hAnsi="Arial" w:cs="Arial"/>
          <w:color w:val="000000" w:themeColor="text1"/>
        </w:rPr>
        <w:t xml:space="preserve"> na základě § 1, § 2 </w:t>
      </w:r>
      <w:r w:rsidR="00540388">
        <w:rPr>
          <w:rFonts w:ascii="Arial" w:hAnsi="Arial" w:cs="Arial"/>
          <w:color w:val="000000" w:themeColor="text1"/>
        </w:rPr>
        <w:br/>
      </w:r>
      <w:r w:rsidRPr="00353461">
        <w:rPr>
          <w:rFonts w:ascii="Arial" w:hAnsi="Arial" w:cs="Arial"/>
          <w:color w:val="000000" w:themeColor="text1"/>
        </w:rPr>
        <w:t xml:space="preserve">a § 2d zákona </w:t>
      </w:r>
      <w:r w:rsidR="005F0137" w:rsidRPr="00353461">
        <w:rPr>
          <w:rFonts w:ascii="Arial" w:hAnsi="Arial" w:cs="Arial"/>
          <w:color w:val="000000" w:themeColor="text1"/>
        </w:rPr>
        <w:t>č. 252/1997 Sb., o zemědělství, ve znění pozdějších předpisů (dále jen „Zásady“).</w:t>
      </w:r>
    </w:p>
    <w:p w:rsidR="00C31B94" w:rsidRPr="00353461" w:rsidRDefault="00E14BF3" w:rsidP="005F0137">
      <w:pPr>
        <w:pStyle w:val="Odstavecmj"/>
        <w:ind w:firstLine="0"/>
        <w:rPr>
          <w:rFonts w:ascii="Arial" w:hAnsi="Arial" w:cs="Arial"/>
          <w:color w:val="000000" w:themeColor="text1"/>
        </w:rPr>
      </w:pPr>
      <w:r w:rsidRPr="00353461">
        <w:rPr>
          <w:rFonts w:ascii="Arial" w:hAnsi="Arial" w:cs="Arial"/>
          <w:color w:val="000000" w:themeColor="text1"/>
        </w:rPr>
        <w:br/>
      </w:r>
      <w:r w:rsidR="00C31B94" w:rsidRPr="00353461">
        <w:rPr>
          <w:rFonts w:ascii="Arial" w:hAnsi="Arial" w:cs="Arial"/>
          <w:b/>
          <w:color w:val="000000" w:themeColor="text1"/>
        </w:rPr>
        <w:t>1. Podmínky pro poskytnutí dotací a postup podávání žádostí:</w:t>
      </w:r>
    </w:p>
    <w:p w:rsidR="00C31B94" w:rsidRPr="00353461" w:rsidRDefault="00C31B94" w:rsidP="00B5360A">
      <w:pPr>
        <w:pStyle w:val="Znaeka"/>
        <w:numPr>
          <w:ilvl w:val="0"/>
          <w:numId w:val="1"/>
        </w:numPr>
        <w:spacing w:before="120" w:after="0"/>
        <w:rPr>
          <w:rFonts w:ascii="Arial" w:hAnsi="Arial" w:cs="Arial"/>
          <w:color w:val="000000" w:themeColor="text1"/>
        </w:rPr>
      </w:pPr>
      <w:r w:rsidRPr="00353461">
        <w:rPr>
          <w:rFonts w:ascii="Arial" w:hAnsi="Arial" w:cs="Arial"/>
          <w:color w:val="000000" w:themeColor="text1"/>
        </w:rPr>
        <w:t xml:space="preserve">dotaci lze poskytnout osobě (dále jen „žadatel“), která splňuje níže uvedené podmínky a podmínky uvedené u jednotlivých programů. Žadatelem může být rovněž subjekt, který bude dotační prostředky administrovat jiné fyzické nebo právnické osobě, tj. uznané chovatelské sdružení, oprávněná osoba ve smyslu zákona č. 154/2000 Sb., o šlechtění, plemenitbě a evidenci hospodářských zvířat a o změně některých souvisejících zákonů (plemenářský zákon), ve znění pozdějších předpisů, apod., pokud je uveden u jednotlivých programů, </w:t>
      </w:r>
    </w:p>
    <w:p w:rsidR="00C31B94" w:rsidRPr="00353461" w:rsidRDefault="00C31B94" w:rsidP="00B5360A">
      <w:pPr>
        <w:pStyle w:val="Znaeka"/>
        <w:numPr>
          <w:ilvl w:val="0"/>
          <w:numId w:val="1"/>
        </w:numPr>
        <w:spacing w:before="120" w:after="0"/>
        <w:rPr>
          <w:rFonts w:ascii="Arial" w:hAnsi="Arial" w:cs="Arial"/>
          <w:color w:val="000000" w:themeColor="text1"/>
        </w:rPr>
      </w:pPr>
      <w:r w:rsidRPr="00353461">
        <w:rPr>
          <w:rFonts w:ascii="Arial" w:hAnsi="Arial" w:cs="Arial"/>
          <w:color w:val="000000" w:themeColor="text1"/>
        </w:rPr>
        <w:t>žadatelem nemůže být subjekt, který nemá trvalý pobyt, případně sídlo na území České republiky nebo neprokáže, že oprávněně podniká na území České republiky,</w:t>
      </w:r>
    </w:p>
    <w:p w:rsidR="00C31B94" w:rsidRPr="00353461" w:rsidRDefault="00C31B94" w:rsidP="00B5360A">
      <w:pPr>
        <w:pStyle w:val="Znaeka"/>
        <w:numPr>
          <w:ilvl w:val="0"/>
          <w:numId w:val="1"/>
        </w:numPr>
        <w:spacing w:before="120" w:after="0"/>
        <w:rPr>
          <w:rFonts w:ascii="Arial" w:hAnsi="Arial" w:cs="Arial"/>
          <w:color w:val="000000" w:themeColor="text1"/>
        </w:rPr>
      </w:pPr>
      <w:r w:rsidRPr="00353461">
        <w:rPr>
          <w:rFonts w:ascii="Arial" w:hAnsi="Arial" w:cs="Arial"/>
          <w:color w:val="000000" w:themeColor="text1"/>
        </w:rPr>
        <w:t>žadatelem nemůže být subjekt, jehož pozemek, na který je požadována dotace, se nenachází na území České republiky,</w:t>
      </w:r>
    </w:p>
    <w:p w:rsidR="00CE0828" w:rsidRPr="00353461" w:rsidRDefault="00CE0828" w:rsidP="00CE0828">
      <w:pPr>
        <w:pStyle w:val="Znaeka"/>
        <w:numPr>
          <w:ilvl w:val="0"/>
          <w:numId w:val="1"/>
        </w:numPr>
        <w:tabs>
          <w:tab w:val="left" w:pos="3060"/>
        </w:tabs>
        <w:spacing w:before="120" w:after="0"/>
        <w:rPr>
          <w:rFonts w:ascii="Arial" w:hAnsi="Arial" w:cs="Arial"/>
          <w:color w:val="000000" w:themeColor="text1"/>
        </w:rPr>
      </w:pPr>
      <w:r w:rsidRPr="00353461">
        <w:rPr>
          <w:rFonts w:ascii="Arial" w:hAnsi="Arial" w:cs="Arial"/>
          <w:color w:val="000000" w:themeColor="text1"/>
        </w:rPr>
        <w:t xml:space="preserve">žadatelem nemůže být společnost vzniklá podle § 2716 zákona č. 89/2012 Sb., občanského zákoníku, organizační složka státu, subjekty v působnosti Ministerstva obrany, Ministerstva průmyslu a obchodu, Ministerstva životního prostředí, Ministerstva vnitra a Ministerstva pro místní rozvoj (pokud není u jednotlivých programů uvedeno jinak). Žadatelem může být Česká zemědělská univerzita v Praze, Jihočeská univerzita v Českých Budějovicích, Mendelova univerzita v Brně, Veterinární a farmaceutická univerzita Brno, Krajské školní hospodářství České Budějovice, </w:t>
      </w:r>
      <w:r w:rsidRPr="00353461">
        <w:rPr>
          <w:rFonts w:ascii="Arial" w:hAnsi="Arial" w:cs="Arial"/>
          <w:bCs/>
          <w:color w:val="000000" w:themeColor="text1"/>
        </w:rPr>
        <w:t>Střední rybářská škola a Vyšší odborná škola vodního hospodářství a ekologie, Vodňany, školní podniky, statky a školní hospodářství poskytující praktickou výuku</w:t>
      </w:r>
      <w:r w:rsidR="0049556D" w:rsidRPr="00353461">
        <w:rPr>
          <w:rFonts w:ascii="Arial" w:hAnsi="Arial" w:cs="Arial"/>
          <w:bCs/>
          <w:color w:val="000000" w:themeColor="text1"/>
        </w:rPr>
        <w:t xml:space="preserve"> </w:t>
      </w:r>
      <w:r w:rsidRPr="00353461">
        <w:rPr>
          <w:rFonts w:ascii="Arial" w:hAnsi="Arial" w:cs="Arial"/>
          <w:bCs/>
          <w:color w:val="000000" w:themeColor="text1"/>
        </w:rPr>
        <w:t xml:space="preserve">žákům ve skupině oborů  – </w:t>
      </w:r>
      <w:r w:rsidR="008D5432" w:rsidRPr="00353461">
        <w:rPr>
          <w:rFonts w:ascii="Arial" w:hAnsi="Arial" w:cs="Arial"/>
          <w:bCs/>
          <w:color w:val="000000" w:themeColor="text1"/>
        </w:rPr>
        <w:t xml:space="preserve">29 Potravinářství,  41 </w:t>
      </w:r>
      <w:r w:rsidRPr="00353461">
        <w:rPr>
          <w:rFonts w:ascii="Arial" w:hAnsi="Arial" w:cs="Arial"/>
          <w:bCs/>
          <w:color w:val="000000" w:themeColor="text1"/>
        </w:rPr>
        <w:t>Zemědělství</w:t>
      </w:r>
      <w:r w:rsidR="00B20BEE" w:rsidRPr="00353461">
        <w:rPr>
          <w:rFonts w:ascii="Arial" w:hAnsi="Arial" w:cs="Arial"/>
          <w:bCs/>
          <w:color w:val="000000" w:themeColor="text1"/>
        </w:rPr>
        <w:t xml:space="preserve"> a lesnictví a 43 Veterinářství</w:t>
      </w:r>
      <w:r w:rsidR="008D5432" w:rsidRPr="00353461">
        <w:rPr>
          <w:rFonts w:ascii="Arial" w:hAnsi="Arial" w:cs="Arial"/>
          <w:bCs/>
          <w:color w:val="000000" w:themeColor="text1"/>
        </w:rPr>
        <w:t>,</w:t>
      </w:r>
    </w:p>
    <w:p w:rsidR="00C31B94" w:rsidRPr="00353461" w:rsidRDefault="00C31B94" w:rsidP="00B5360A">
      <w:pPr>
        <w:pStyle w:val="Znaeka"/>
        <w:numPr>
          <w:ilvl w:val="0"/>
          <w:numId w:val="1"/>
        </w:numPr>
        <w:spacing w:before="120" w:after="0"/>
        <w:rPr>
          <w:rFonts w:ascii="Arial" w:hAnsi="Arial" w:cs="Arial"/>
          <w:color w:val="000000" w:themeColor="text1"/>
        </w:rPr>
      </w:pPr>
      <w:r w:rsidRPr="00353461">
        <w:rPr>
          <w:rFonts w:ascii="Arial" w:hAnsi="Arial" w:cs="Arial"/>
          <w:color w:val="000000" w:themeColor="text1"/>
        </w:rPr>
        <w:t>žadatelem nemůže být subjekt, který obdržel v příslušném roce na účel nebo</w:t>
      </w:r>
      <w:r w:rsidR="00AA6C22" w:rsidRPr="00353461">
        <w:rPr>
          <w:rFonts w:ascii="Arial" w:hAnsi="Arial" w:cs="Arial"/>
          <w:color w:val="000000" w:themeColor="text1"/>
        </w:rPr>
        <w:br/>
      </w:r>
      <w:r w:rsidRPr="00353461">
        <w:rPr>
          <w:rFonts w:ascii="Arial" w:hAnsi="Arial" w:cs="Arial"/>
          <w:color w:val="000000" w:themeColor="text1"/>
        </w:rPr>
        <w:t>na předmět, pro který je požadována dotace, úvěr s podporou Podpůrného</w:t>
      </w:r>
      <w:r w:rsidR="00AA6C22" w:rsidRPr="00353461">
        <w:rPr>
          <w:rFonts w:ascii="Arial" w:hAnsi="Arial" w:cs="Arial"/>
          <w:color w:val="000000" w:themeColor="text1"/>
        </w:rPr>
        <w:br/>
      </w:r>
      <w:r w:rsidRPr="00353461">
        <w:rPr>
          <w:rFonts w:ascii="Arial" w:hAnsi="Arial" w:cs="Arial"/>
          <w:color w:val="000000" w:themeColor="text1"/>
        </w:rPr>
        <w:lastRenderedPageBreak/>
        <w:t xml:space="preserve">a garančního rolnického a lesnického fondu, a. s. (dále jen „PGRLF“) nebo dotaci či příspěvek z rozpočtu kapitoly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dotaci z jiných rozpočtových kapitol státního rozpočtu, dotaci z rozpočtu státního fondu nebo dotaci z rozpočtu územního samosprávného celku a fondů EU (pokud není u jednotlivých programů uvedeno jinak),</w:t>
      </w:r>
    </w:p>
    <w:p w:rsidR="00C31B94" w:rsidRPr="00353461" w:rsidRDefault="00C31B94" w:rsidP="00B5360A">
      <w:pPr>
        <w:pStyle w:val="Znaeka"/>
        <w:numPr>
          <w:ilvl w:val="0"/>
          <w:numId w:val="1"/>
        </w:numPr>
        <w:spacing w:before="120" w:after="0"/>
        <w:rPr>
          <w:rFonts w:ascii="Arial" w:hAnsi="Arial" w:cs="Arial"/>
          <w:color w:val="000000" w:themeColor="text1"/>
        </w:rPr>
      </w:pPr>
      <w:r w:rsidRPr="00353461">
        <w:rPr>
          <w:rFonts w:ascii="Arial" w:hAnsi="Arial" w:cs="Arial"/>
          <w:color w:val="000000" w:themeColor="text1"/>
        </w:rPr>
        <w:t xml:space="preserve">o poskytnutí dotace rozhoduje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na základě žádosti</w:t>
      </w:r>
      <w:r w:rsidR="00A26562" w:rsidRPr="00353461">
        <w:rPr>
          <w:rFonts w:ascii="Arial" w:hAnsi="Arial" w:cs="Arial"/>
          <w:color w:val="000000" w:themeColor="text1"/>
        </w:rPr>
        <w:t xml:space="preserve"> (dále jen „žádost“)</w:t>
      </w:r>
      <w:r w:rsidRPr="00353461">
        <w:rPr>
          <w:rFonts w:ascii="Arial" w:hAnsi="Arial" w:cs="Arial"/>
          <w:color w:val="000000" w:themeColor="text1"/>
        </w:rPr>
        <w:t>,</w:t>
      </w:r>
    </w:p>
    <w:p w:rsidR="002135EF" w:rsidRPr="00353461" w:rsidRDefault="002135EF" w:rsidP="002135EF">
      <w:pPr>
        <w:pStyle w:val="Odstavecseseznamem"/>
        <w:numPr>
          <w:ilvl w:val="0"/>
          <w:numId w:val="1"/>
        </w:numPr>
        <w:contextualSpacing w:val="0"/>
        <w:jc w:val="both"/>
        <w:rPr>
          <w:rFonts w:ascii="Arial" w:hAnsi="Arial" w:cs="Arial"/>
          <w:color w:val="000000" w:themeColor="text1"/>
        </w:rPr>
      </w:pPr>
      <w:r w:rsidRPr="00353461">
        <w:rPr>
          <w:rFonts w:ascii="Arial" w:hAnsi="Arial" w:cs="Arial"/>
          <w:color w:val="000000" w:themeColor="text1"/>
        </w:rPr>
        <w:t>žadatel dokládá v žádosti o dotaci  své identifikační údaje dle závazného vzoru uvedeného v příloze včetně čestného prohlášení a dále údaje a informace uvedené u jednotlivých programů v odstavci „Obsah žádosti" a v příslušných tabulkách. Žadatel je povinen uvést požadované údaje úplně a pravdivě.</w:t>
      </w:r>
      <w:r w:rsidRPr="00353461">
        <w:rPr>
          <w:rFonts w:ascii="Arial" w:hAnsi="Arial" w:cs="Arial"/>
          <w:color w:val="000000" w:themeColor="text1"/>
          <w:lang w:val="cs-CZ"/>
        </w:rPr>
        <w:br/>
      </w:r>
      <w:r w:rsidRPr="00353461">
        <w:rPr>
          <w:rFonts w:ascii="Arial" w:hAnsi="Arial" w:cs="Arial"/>
          <w:color w:val="000000" w:themeColor="text1"/>
        </w:rPr>
        <w:t>Výpis z obchodního rejstříku (případně jiný doklad o registraci k podnikání ve vztahu k předmětu dotace), doklad o vlastnictví nemovitosti podle katastru nemovitostí, výpis z LPIS, výpis z IZR je možno doložit výpisem pořízeným dálkovým přístupem, na kterém žadatel svým podpisem potvrdí správnost uvedených údajů v souladu s bodem 2. a),</w:t>
      </w:r>
    </w:p>
    <w:p w:rsidR="00C31B94" w:rsidRPr="00353461" w:rsidRDefault="00C31B94" w:rsidP="00B5360A">
      <w:pPr>
        <w:pStyle w:val="Znaeka"/>
        <w:numPr>
          <w:ilvl w:val="0"/>
          <w:numId w:val="1"/>
        </w:numPr>
        <w:spacing w:before="120" w:after="0"/>
        <w:rPr>
          <w:rFonts w:ascii="Arial" w:hAnsi="Arial" w:cs="Arial"/>
          <w:color w:val="000000" w:themeColor="text1"/>
        </w:rPr>
      </w:pPr>
      <w:r w:rsidRPr="00353461">
        <w:rPr>
          <w:rFonts w:ascii="Arial" w:hAnsi="Arial" w:cs="Arial"/>
          <w:color w:val="000000" w:themeColor="text1"/>
        </w:rPr>
        <w:t>veškeré přílohy žádosti, které žadatel potvrzuje svým podpisem, se dokládají v originále. Další přílohy dle specifikace jednotlivých programů se dokládají v kopii, pokud u jednotlivého programu není uvedeno jinak,</w:t>
      </w:r>
    </w:p>
    <w:p w:rsidR="002E7EEC" w:rsidRPr="00353461" w:rsidRDefault="002E7EEC" w:rsidP="002E7EEC">
      <w:pPr>
        <w:pStyle w:val="Odstavecseseznamem"/>
        <w:numPr>
          <w:ilvl w:val="0"/>
          <w:numId w:val="1"/>
        </w:numPr>
        <w:autoSpaceDE w:val="0"/>
        <w:autoSpaceDN w:val="0"/>
        <w:adjustRightInd w:val="0"/>
        <w:jc w:val="both"/>
        <w:rPr>
          <w:rFonts w:ascii="Arial" w:eastAsiaTheme="minorHAnsi" w:hAnsi="Arial" w:cs="Arial"/>
          <w:bCs/>
          <w:color w:val="000000" w:themeColor="text1"/>
          <w:lang w:eastAsia="en-US"/>
        </w:rPr>
      </w:pPr>
      <w:r w:rsidRPr="00353461">
        <w:rPr>
          <w:rFonts w:ascii="Arial" w:hAnsi="Arial" w:cs="Arial"/>
          <w:color w:val="000000" w:themeColor="text1"/>
        </w:rPr>
        <w:t>pro objektivní posouzení žádosti si M</w:t>
      </w:r>
      <w:r w:rsidR="00D10DFF" w:rsidRPr="00353461">
        <w:rPr>
          <w:rFonts w:ascii="Arial" w:hAnsi="Arial" w:cs="Arial"/>
          <w:color w:val="000000" w:themeColor="text1"/>
          <w:lang w:val="cs-CZ"/>
        </w:rPr>
        <w:t>Z</w:t>
      </w:r>
      <w:r w:rsidRPr="00353461">
        <w:rPr>
          <w:rFonts w:ascii="Arial" w:hAnsi="Arial" w:cs="Arial"/>
          <w:color w:val="000000" w:themeColor="text1"/>
        </w:rPr>
        <w:t>e</w:t>
      </w:r>
      <w:r w:rsidRPr="00353461">
        <w:rPr>
          <w:rFonts w:ascii="Arial" w:hAnsi="Arial" w:cs="Arial"/>
          <w:color w:val="000000" w:themeColor="text1"/>
          <w:lang w:val="cs-CZ"/>
        </w:rPr>
        <w:t xml:space="preserve"> </w:t>
      </w:r>
      <w:r w:rsidRPr="00353461">
        <w:rPr>
          <w:rFonts w:ascii="Arial" w:hAnsi="Arial" w:cs="Arial"/>
          <w:i/>
          <w:color w:val="000000" w:themeColor="text1"/>
          <w:lang w:val="cs-CZ"/>
        </w:rPr>
        <w:t>(popř. SZIF na základě pověření)</w:t>
      </w:r>
      <w:r w:rsidRPr="00353461">
        <w:rPr>
          <w:rFonts w:ascii="Arial" w:hAnsi="Arial" w:cs="Arial"/>
          <w:color w:val="000000" w:themeColor="text1"/>
        </w:rPr>
        <w:t xml:space="preserve"> může vyžádat doplňující údaje a doklady, a to</w:t>
      </w:r>
      <w:r w:rsidRPr="00353461">
        <w:rPr>
          <w:rFonts w:ascii="Arial" w:eastAsiaTheme="minorHAnsi" w:hAnsi="Arial" w:cs="Arial"/>
          <w:bCs/>
          <w:color w:val="000000" w:themeColor="text1"/>
          <w:lang w:eastAsia="en-US"/>
        </w:rPr>
        <w:t xml:space="preserve"> kdykoliv v průběhu řízení, k čemuž žadateli poskytne přiměřenou lhůtu</w:t>
      </w:r>
      <w:r w:rsidRPr="00353461">
        <w:rPr>
          <w:rFonts w:ascii="Arial" w:eastAsiaTheme="minorHAnsi" w:hAnsi="Arial" w:cs="Arial"/>
          <w:bCs/>
          <w:color w:val="000000" w:themeColor="text1"/>
          <w:lang w:val="cs-CZ" w:eastAsia="en-US"/>
        </w:rPr>
        <w:t xml:space="preserve"> </w:t>
      </w:r>
      <w:r w:rsidRPr="00353461">
        <w:rPr>
          <w:rFonts w:ascii="Arial" w:hAnsi="Arial" w:cs="Arial"/>
          <w:color w:val="000000" w:themeColor="text1"/>
          <w:lang w:val="cs-CZ"/>
        </w:rPr>
        <w:t xml:space="preserve">(§ 14k odst. 3 </w:t>
      </w:r>
      <w:proofErr w:type="spellStart"/>
      <w:r w:rsidRPr="00353461">
        <w:rPr>
          <w:rFonts w:ascii="Arial" w:hAnsi="Arial" w:cs="Arial"/>
          <w:color w:val="000000" w:themeColor="text1"/>
          <w:lang w:val="cs-CZ"/>
        </w:rPr>
        <w:t>rozp</w:t>
      </w:r>
      <w:proofErr w:type="spellEnd"/>
      <w:r w:rsidRPr="00353461">
        <w:rPr>
          <w:rFonts w:ascii="Arial" w:hAnsi="Arial" w:cs="Arial"/>
          <w:color w:val="000000" w:themeColor="text1"/>
          <w:lang w:val="cs-CZ"/>
        </w:rPr>
        <w:t>. pravidel).</w:t>
      </w:r>
    </w:p>
    <w:p w:rsidR="00BC202B" w:rsidRPr="00353461" w:rsidRDefault="00BC202B" w:rsidP="00BC202B">
      <w:pPr>
        <w:pStyle w:val="Znaeka"/>
        <w:numPr>
          <w:ilvl w:val="0"/>
          <w:numId w:val="1"/>
        </w:numPr>
        <w:spacing w:before="120" w:after="0"/>
        <w:rPr>
          <w:rFonts w:ascii="Arial" w:hAnsi="Arial" w:cs="Arial"/>
          <w:color w:val="000000" w:themeColor="text1"/>
          <w:szCs w:val="24"/>
        </w:rPr>
      </w:pPr>
      <w:r w:rsidRPr="00353461">
        <w:rPr>
          <w:rFonts w:ascii="Arial" w:hAnsi="Arial" w:cs="Arial"/>
          <w:color w:val="000000" w:themeColor="text1"/>
        </w:rPr>
        <w:t>žádost</w:t>
      </w:r>
      <w:r w:rsidRPr="00353461">
        <w:rPr>
          <w:rFonts w:ascii="Arial" w:hAnsi="Arial" w:cs="Arial"/>
          <w:color w:val="000000" w:themeColor="text1"/>
          <w:szCs w:val="24"/>
        </w:rPr>
        <w:t xml:space="preserve"> se podává</w:t>
      </w:r>
      <w:r w:rsidRPr="00353461">
        <w:rPr>
          <w:rFonts w:ascii="Arial" w:hAnsi="Arial" w:cs="Arial"/>
          <w:i/>
          <w:color w:val="000000" w:themeColor="text1"/>
          <w:szCs w:val="24"/>
        </w:rPr>
        <w:t xml:space="preserve"> </w:t>
      </w:r>
      <w:r w:rsidRPr="00353461">
        <w:rPr>
          <w:rFonts w:ascii="Arial" w:hAnsi="Arial" w:cs="Arial"/>
          <w:color w:val="000000" w:themeColor="text1"/>
          <w:szCs w:val="24"/>
        </w:rPr>
        <w:t xml:space="preserve">samostatně za každý dotační program a za </w:t>
      </w:r>
      <w:r w:rsidRPr="00353461">
        <w:rPr>
          <w:rFonts w:ascii="Arial" w:hAnsi="Arial" w:cs="Arial"/>
          <w:bCs/>
          <w:color w:val="000000" w:themeColor="text1"/>
          <w:szCs w:val="24"/>
        </w:rPr>
        <w:t xml:space="preserve">každý předmět dotace, resp. za každou sazbu předmětu dotace </w:t>
      </w:r>
      <w:r w:rsidR="006A5C63" w:rsidRPr="00353461">
        <w:rPr>
          <w:rFonts w:ascii="Arial" w:hAnsi="Arial" w:cs="Arial"/>
          <w:bCs/>
          <w:color w:val="000000" w:themeColor="text1"/>
          <w:szCs w:val="24"/>
        </w:rPr>
        <w:t xml:space="preserve">(výjimku tvoří program </w:t>
      </w:r>
      <w:r w:rsidR="004074B6" w:rsidRPr="00353461">
        <w:rPr>
          <w:rFonts w:ascii="Arial" w:hAnsi="Arial" w:cs="Arial"/>
          <w:bCs/>
          <w:color w:val="000000" w:themeColor="text1"/>
          <w:szCs w:val="24"/>
        </w:rPr>
        <w:t xml:space="preserve">3.a., </w:t>
      </w:r>
      <w:r w:rsidR="006A5C63" w:rsidRPr="00353461">
        <w:rPr>
          <w:rFonts w:ascii="Arial" w:hAnsi="Arial" w:cs="Arial"/>
          <w:bCs/>
          <w:color w:val="000000" w:themeColor="text1"/>
          <w:szCs w:val="24"/>
        </w:rPr>
        <w:t>3.b., 3.i, 9.A.b.1</w:t>
      </w:r>
      <w:r w:rsidR="002F7422" w:rsidRPr="00353461">
        <w:rPr>
          <w:rFonts w:ascii="Arial" w:hAnsi="Arial" w:cs="Arial"/>
          <w:bCs/>
          <w:color w:val="000000" w:themeColor="text1"/>
          <w:szCs w:val="24"/>
        </w:rPr>
        <w:t>.</w:t>
      </w:r>
      <w:r w:rsidR="006A5C63" w:rsidRPr="00353461">
        <w:rPr>
          <w:rFonts w:ascii="Arial" w:hAnsi="Arial" w:cs="Arial"/>
          <w:bCs/>
          <w:color w:val="000000" w:themeColor="text1"/>
          <w:szCs w:val="24"/>
        </w:rPr>
        <w:t>-3</w:t>
      </w:r>
      <w:r w:rsidR="00663D13" w:rsidRPr="00353461">
        <w:rPr>
          <w:rFonts w:ascii="Arial" w:hAnsi="Arial" w:cs="Arial"/>
          <w:bCs/>
          <w:color w:val="000000" w:themeColor="text1"/>
          <w:szCs w:val="24"/>
        </w:rPr>
        <w:t>.</w:t>
      </w:r>
      <w:r w:rsidR="004074B6" w:rsidRPr="00353461">
        <w:rPr>
          <w:rFonts w:ascii="Arial" w:hAnsi="Arial" w:cs="Arial"/>
          <w:bCs/>
          <w:color w:val="000000" w:themeColor="text1"/>
          <w:szCs w:val="24"/>
        </w:rPr>
        <w:t>, 10.</w:t>
      </w:r>
      <w:r w:rsidR="006A5C63" w:rsidRPr="00353461">
        <w:rPr>
          <w:rFonts w:ascii="Arial" w:hAnsi="Arial" w:cs="Arial"/>
          <w:bCs/>
          <w:color w:val="000000" w:themeColor="text1"/>
          <w:szCs w:val="24"/>
        </w:rPr>
        <w:t>D.,</w:t>
      </w:r>
      <w:r w:rsidR="004074B6" w:rsidRPr="00353461">
        <w:rPr>
          <w:rFonts w:ascii="Arial" w:hAnsi="Arial" w:cs="Arial"/>
          <w:bCs/>
          <w:color w:val="000000" w:themeColor="text1"/>
          <w:szCs w:val="24"/>
        </w:rPr>
        <w:t xml:space="preserve"> </w:t>
      </w:r>
      <w:r w:rsidR="006C1E58" w:rsidRPr="00353461">
        <w:rPr>
          <w:rFonts w:ascii="Arial" w:hAnsi="Arial" w:cs="Arial"/>
          <w:bCs/>
          <w:color w:val="000000" w:themeColor="text1"/>
          <w:szCs w:val="24"/>
        </w:rPr>
        <w:t>19.,</w:t>
      </w:r>
      <w:r w:rsidR="005C59D4" w:rsidRPr="00353461">
        <w:rPr>
          <w:rFonts w:ascii="Arial" w:hAnsi="Arial" w:cs="Arial"/>
          <w:bCs/>
          <w:color w:val="000000" w:themeColor="text1"/>
          <w:szCs w:val="24"/>
        </w:rPr>
        <w:t xml:space="preserve"> 20.A.,</w:t>
      </w:r>
      <w:r w:rsidR="006A5C63" w:rsidRPr="00353461">
        <w:rPr>
          <w:rFonts w:ascii="Arial" w:hAnsi="Arial" w:cs="Arial"/>
          <w:bCs/>
          <w:color w:val="000000" w:themeColor="text1"/>
          <w:szCs w:val="24"/>
        </w:rPr>
        <w:t xml:space="preserve"> 20.B.,</w:t>
      </w:r>
      <w:r w:rsidR="005C59D4" w:rsidRPr="00353461">
        <w:rPr>
          <w:rFonts w:ascii="Arial" w:hAnsi="Arial" w:cs="Arial"/>
          <w:bCs/>
          <w:color w:val="000000" w:themeColor="text1"/>
          <w:szCs w:val="24"/>
        </w:rPr>
        <w:t xml:space="preserve"> 20.C.</w:t>
      </w:r>
      <w:r w:rsidR="00AF163D" w:rsidRPr="00353461">
        <w:rPr>
          <w:rFonts w:ascii="Arial" w:hAnsi="Arial" w:cs="Arial"/>
          <w:bCs/>
          <w:color w:val="000000" w:themeColor="text1"/>
          <w:szCs w:val="24"/>
        </w:rPr>
        <w:t xml:space="preserve"> </w:t>
      </w:r>
      <w:r w:rsidR="006A5C63" w:rsidRPr="00353461">
        <w:rPr>
          <w:rFonts w:ascii="Arial" w:hAnsi="Arial" w:cs="Arial"/>
          <w:bCs/>
          <w:color w:val="000000" w:themeColor="text1"/>
          <w:szCs w:val="24"/>
        </w:rPr>
        <w:t>kde žadatel podává jednu společnou žádost na všechny uvedené předměty dotace a program 10. E., kde žadatel podává samostatnou žádost na každý podprogram)</w:t>
      </w:r>
      <w:r w:rsidRPr="00353461">
        <w:rPr>
          <w:rFonts w:ascii="Arial" w:hAnsi="Arial" w:cs="Arial"/>
          <w:bCs/>
          <w:color w:val="000000" w:themeColor="text1"/>
          <w:szCs w:val="24"/>
        </w:rPr>
        <w:t xml:space="preserve"> </w:t>
      </w:r>
      <w:r w:rsidRPr="00353461">
        <w:rPr>
          <w:rFonts w:ascii="Arial" w:hAnsi="Arial" w:cs="Arial"/>
          <w:color w:val="000000" w:themeColor="text1"/>
          <w:szCs w:val="24"/>
        </w:rPr>
        <w:t xml:space="preserve">na příslušné pracoviště Státního zemědělského intervenčního fondu (dále jen „SZIF“) dle sídla (u právnické osoby) a dle adresy trvalého pobytu (u fyzické osoby). Žádosti za </w:t>
      </w:r>
      <w:r w:rsidRPr="00353461">
        <w:rPr>
          <w:rFonts w:ascii="Arial" w:hAnsi="Arial" w:cs="Arial"/>
          <w:bCs/>
          <w:color w:val="000000" w:themeColor="text1"/>
          <w:szCs w:val="24"/>
        </w:rPr>
        <w:t>programy  13</w:t>
      </w:r>
      <w:r w:rsidR="00286C69" w:rsidRPr="00353461">
        <w:rPr>
          <w:rFonts w:ascii="Arial" w:hAnsi="Arial" w:cs="Arial"/>
          <w:bCs/>
          <w:color w:val="000000" w:themeColor="text1"/>
          <w:szCs w:val="24"/>
        </w:rPr>
        <w:t>.</w:t>
      </w:r>
      <w:r w:rsidRPr="00353461">
        <w:rPr>
          <w:rFonts w:ascii="Arial" w:hAnsi="Arial" w:cs="Arial"/>
          <w:bCs/>
          <w:color w:val="000000" w:themeColor="text1"/>
          <w:szCs w:val="24"/>
        </w:rPr>
        <w:t xml:space="preserve"> a 18</w:t>
      </w:r>
      <w:r w:rsidR="00286C69" w:rsidRPr="00353461">
        <w:rPr>
          <w:rFonts w:ascii="Arial" w:hAnsi="Arial" w:cs="Arial"/>
          <w:bCs/>
          <w:color w:val="000000" w:themeColor="text1"/>
          <w:szCs w:val="24"/>
        </w:rPr>
        <w:t>.</w:t>
      </w:r>
      <w:r w:rsidRPr="00353461">
        <w:rPr>
          <w:rFonts w:ascii="Arial" w:hAnsi="Arial" w:cs="Arial"/>
          <w:bCs/>
          <w:color w:val="000000" w:themeColor="text1"/>
          <w:szCs w:val="24"/>
        </w:rPr>
        <w:t xml:space="preserve"> (dále jen „DP v gesci odboru potravinářského</w:t>
      </w:r>
      <w:r w:rsidR="00286C69" w:rsidRPr="00353461">
        <w:rPr>
          <w:rFonts w:ascii="Arial" w:hAnsi="Arial" w:cs="Arial"/>
          <w:bCs/>
          <w:color w:val="000000" w:themeColor="text1"/>
          <w:szCs w:val="24"/>
        </w:rPr>
        <w:t>“</w:t>
      </w:r>
      <w:r w:rsidRPr="00353461">
        <w:rPr>
          <w:rFonts w:ascii="Arial" w:hAnsi="Arial" w:cs="Arial"/>
          <w:bCs/>
          <w:color w:val="000000" w:themeColor="text1"/>
          <w:szCs w:val="24"/>
        </w:rPr>
        <w:t xml:space="preserve">) se podávají na </w:t>
      </w:r>
      <w:r w:rsidR="005C59D4" w:rsidRPr="00353461">
        <w:rPr>
          <w:rFonts w:ascii="Arial" w:hAnsi="Arial" w:cs="Arial"/>
          <w:bCs/>
          <w:color w:val="000000" w:themeColor="text1"/>
          <w:szCs w:val="24"/>
        </w:rPr>
        <w:t xml:space="preserve">odbor potravinářský </w:t>
      </w:r>
      <w:proofErr w:type="spellStart"/>
      <w:r w:rsidR="005C59D4" w:rsidRPr="00353461">
        <w:rPr>
          <w:rFonts w:ascii="Arial" w:hAnsi="Arial" w:cs="Arial"/>
          <w:bCs/>
          <w:color w:val="000000" w:themeColor="text1"/>
          <w:szCs w:val="24"/>
        </w:rPr>
        <w:t>MZe</w:t>
      </w:r>
      <w:proofErr w:type="spellEnd"/>
      <w:r w:rsidR="005C59D4" w:rsidRPr="00353461">
        <w:rPr>
          <w:rFonts w:ascii="Arial" w:hAnsi="Arial" w:cs="Arial"/>
          <w:bCs/>
          <w:color w:val="000000" w:themeColor="text1"/>
          <w:szCs w:val="24"/>
        </w:rPr>
        <w:t xml:space="preserve"> v Praze a za dotační program 23. se podávají na odbor živočišných komodit </w:t>
      </w:r>
      <w:proofErr w:type="spellStart"/>
      <w:r w:rsidR="005C59D4" w:rsidRPr="00353461">
        <w:rPr>
          <w:rFonts w:ascii="Arial" w:hAnsi="Arial" w:cs="Arial"/>
          <w:bCs/>
          <w:color w:val="000000" w:themeColor="text1"/>
          <w:szCs w:val="24"/>
        </w:rPr>
        <w:t>MZe</w:t>
      </w:r>
      <w:proofErr w:type="spellEnd"/>
      <w:r w:rsidR="005C59D4" w:rsidRPr="00353461">
        <w:rPr>
          <w:rFonts w:ascii="Arial" w:hAnsi="Arial" w:cs="Arial"/>
          <w:bCs/>
          <w:color w:val="000000" w:themeColor="text1"/>
          <w:szCs w:val="24"/>
        </w:rPr>
        <w:t xml:space="preserve"> v Praze. </w:t>
      </w:r>
    </w:p>
    <w:p w:rsidR="002E7EEC" w:rsidRPr="00353461" w:rsidRDefault="00C31B94" w:rsidP="002E7EEC">
      <w:pPr>
        <w:pStyle w:val="Znaeka"/>
        <w:spacing w:before="120" w:after="0"/>
        <w:ind w:left="360"/>
        <w:rPr>
          <w:rFonts w:ascii="Arial" w:hAnsi="Arial" w:cs="Arial"/>
          <w:color w:val="000000" w:themeColor="text1"/>
          <w:szCs w:val="24"/>
        </w:rPr>
      </w:pPr>
      <w:r w:rsidRPr="00353461">
        <w:rPr>
          <w:rFonts w:ascii="Arial" w:hAnsi="Arial" w:cs="Arial"/>
          <w:color w:val="000000" w:themeColor="text1"/>
          <w:szCs w:val="24"/>
        </w:rPr>
        <w:t>Přijímání žádostí je zahájeno v roce 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dnem </w:t>
      </w:r>
      <w:r w:rsidR="008D5432" w:rsidRPr="00353461">
        <w:rPr>
          <w:rFonts w:ascii="Arial" w:hAnsi="Arial" w:cs="Arial"/>
          <w:color w:val="000000" w:themeColor="text1"/>
          <w:szCs w:val="24"/>
        </w:rPr>
        <w:t xml:space="preserve">začátku příjmu žádostí nebo nabytím účinnosti Zásad viz tabulka příjem žádostí. </w:t>
      </w:r>
      <w:r w:rsidR="002E7EEC" w:rsidRPr="00353461">
        <w:rPr>
          <w:rFonts w:ascii="Arial" w:hAnsi="Arial" w:cs="Arial"/>
          <w:color w:val="000000" w:themeColor="text1"/>
          <w:szCs w:val="24"/>
        </w:rPr>
        <w:t>K žádosti podané před začátkem příjmu žádostí se nepřihlíží.</w:t>
      </w:r>
      <w:r w:rsidRPr="00353461">
        <w:rPr>
          <w:rFonts w:ascii="Arial" w:hAnsi="Arial" w:cs="Arial"/>
          <w:color w:val="000000" w:themeColor="text1"/>
          <w:szCs w:val="24"/>
        </w:rPr>
        <w:t xml:space="preserve"> Každou žádost doplní SZIF </w:t>
      </w:r>
      <w:r w:rsidR="009F15A6" w:rsidRPr="00353461">
        <w:rPr>
          <w:rFonts w:ascii="Arial" w:hAnsi="Arial" w:cs="Arial"/>
          <w:color w:val="000000" w:themeColor="text1"/>
          <w:szCs w:val="24"/>
        </w:rPr>
        <w:t xml:space="preserve">nebo </w:t>
      </w:r>
      <w:proofErr w:type="spellStart"/>
      <w:r w:rsidR="009F15A6" w:rsidRPr="00353461">
        <w:rPr>
          <w:rFonts w:ascii="Arial" w:hAnsi="Arial" w:cs="Arial"/>
          <w:color w:val="000000" w:themeColor="text1"/>
          <w:szCs w:val="24"/>
        </w:rPr>
        <w:t>MZ</w:t>
      </w:r>
      <w:r w:rsidR="00807A23" w:rsidRPr="00353461">
        <w:rPr>
          <w:rFonts w:ascii="Arial" w:hAnsi="Arial" w:cs="Arial"/>
          <w:color w:val="000000" w:themeColor="text1"/>
          <w:szCs w:val="24"/>
        </w:rPr>
        <w:t>e</w:t>
      </w:r>
      <w:proofErr w:type="spellEnd"/>
      <w:r w:rsidR="009F15A6" w:rsidRPr="00353461">
        <w:rPr>
          <w:rFonts w:ascii="Arial" w:hAnsi="Arial" w:cs="Arial"/>
          <w:color w:val="000000" w:themeColor="text1"/>
          <w:szCs w:val="24"/>
        </w:rPr>
        <w:t xml:space="preserve"> (</w:t>
      </w:r>
      <w:r w:rsidR="009F15A6" w:rsidRPr="00353461">
        <w:rPr>
          <w:rFonts w:ascii="Arial" w:hAnsi="Arial" w:cs="Arial"/>
          <w:bCs/>
          <w:color w:val="000000" w:themeColor="text1"/>
          <w:szCs w:val="24"/>
        </w:rPr>
        <w:t>DP v gesci odboru potravinářského</w:t>
      </w:r>
      <w:r w:rsidR="005C59D4" w:rsidRPr="00353461">
        <w:rPr>
          <w:rFonts w:ascii="Arial" w:hAnsi="Arial" w:cs="Arial"/>
          <w:bCs/>
          <w:color w:val="000000" w:themeColor="text1"/>
          <w:szCs w:val="24"/>
        </w:rPr>
        <w:t xml:space="preserve"> a DP v gesci odboru živočišných komodit</w:t>
      </w:r>
      <w:r w:rsidR="009F15A6" w:rsidRPr="00353461">
        <w:rPr>
          <w:rFonts w:ascii="Arial" w:hAnsi="Arial" w:cs="Arial"/>
          <w:bCs/>
          <w:color w:val="000000" w:themeColor="text1"/>
          <w:szCs w:val="24"/>
        </w:rPr>
        <w:t>)</w:t>
      </w:r>
      <w:r w:rsidR="009F15A6" w:rsidRPr="00353461">
        <w:rPr>
          <w:rFonts w:ascii="Arial" w:hAnsi="Arial" w:cs="Arial"/>
          <w:color w:val="000000" w:themeColor="text1"/>
          <w:szCs w:val="24"/>
        </w:rPr>
        <w:t xml:space="preserve"> </w:t>
      </w:r>
      <w:r w:rsidRPr="00353461">
        <w:rPr>
          <w:rFonts w:ascii="Arial" w:hAnsi="Arial" w:cs="Arial"/>
          <w:color w:val="000000" w:themeColor="text1"/>
          <w:szCs w:val="24"/>
        </w:rPr>
        <w:t xml:space="preserve">datem, hodinou a minutou přijetí a žádost zaregistruje. </w:t>
      </w:r>
      <w:r w:rsidR="002E7EEC" w:rsidRPr="00353461">
        <w:rPr>
          <w:rFonts w:ascii="Arial" w:eastAsiaTheme="minorHAnsi" w:hAnsi="Arial" w:cs="Arial"/>
          <w:bCs/>
          <w:color w:val="000000" w:themeColor="text1"/>
          <w:szCs w:val="24"/>
          <w:lang w:eastAsia="en-US"/>
        </w:rPr>
        <w:t xml:space="preserve">Trpí-li žádost vadami, vyzve </w:t>
      </w:r>
      <w:proofErr w:type="spellStart"/>
      <w:r w:rsidR="002E7EEC" w:rsidRPr="00353461">
        <w:rPr>
          <w:rFonts w:ascii="Arial" w:eastAsiaTheme="minorHAnsi" w:hAnsi="Arial" w:cs="Arial"/>
          <w:bCs/>
          <w:color w:val="000000" w:themeColor="text1"/>
          <w:szCs w:val="24"/>
          <w:lang w:eastAsia="en-US"/>
        </w:rPr>
        <w:t>MZ</w:t>
      </w:r>
      <w:r w:rsidR="00896213" w:rsidRPr="00353461">
        <w:rPr>
          <w:rFonts w:ascii="Arial" w:eastAsiaTheme="minorHAnsi" w:hAnsi="Arial" w:cs="Arial"/>
          <w:bCs/>
          <w:color w:val="000000" w:themeColor="text1"/>
          <w:szCs w:val="24"/>
          <w:lang w:eastAsia="en-US"/>
        </w:rPr>
        <w:t>e</w:t>
      </w:r>
      <w:proofErr w:type="spellEnd"/>
      <w:r w:rsidR="002E7EEC" w:rsidRPr="00353461">
        <w:rPr>
          <w:rFonts w:ascii="Arial" w:eastAsiaTheme="minorHAnsi" w:hAnsi="Arial" w:cs="Arial"/>
          <w:bCs/>
          <w:color w:val="000000" w:themeColor="text1"/>
          <w:szCs w:val="24"/>
          <w:lang w:eastAsia="en-US"/>
        </w:rPr>
        <w:t xml:space="preserve"> </w:t>
      </w:r>
      <w:r w:rsidR="002E7EEC" w:rsidRPr="00353461">
        <w:rPr>
          <w:rFonts w:ascii="Arial" w:hAnsi="Arial" w:cs="Arial"/>
          <w:i/>
          <w:color w:val="000000" w:themeColor="text1"/>
        </w:rPr>
        <w:t>(popř. SZIF na základě pověření)</w:t>
      </w:r>
      <w:r w:rsidR="002E7EEC" w:rsidRPr="00353461">
        <w:rPr>
          <w:rFonts w:ascii="Arial" w:eastAsiaTheme="minorHAnsi" w:hAnsi="Arial" w:cs="Arial"/>
          <w:bCs/>
          <w:color w:val="000000" w:themeColor="text1"/>
          <w:szCs w:val="24"/>
          <w:lang w:eastAsia="en-US"/>
        </w:rPr>
        <w:t xml:space="preserve"> žadatele k odstranění vad; k tomu žadateli poskytne přiměřenou lhůtu. Neodstraní-li žadatel o dotaci vady ve lhůtě podle předchozí věty, MZE řízení o žádosti usnesením zastaví (§ 14k odst. 2 rozpočtových pravidel).</w:t>
      </w:r>
    </w:p>
    <w:p w:rsidR="002E7EEC" w:rsidRPr="00353461" w:rsidRDefault="002E7EEC" w:rsidP="002E7EEC">
      <w:pPr>
        <w:autoSpaceDE w:val="0"/>
        <w:autoSpaceDN w:val="0"/>
        <w:adjustRightInd w:val="0"/>
        <w:jc w:val="both"/>
        <w:rPr>
          <w:rFonts w:ascii="Arial" w:eastAsiaTheme="minorHAnsi" w:hAnsi="Arial" w:cs="Arial"/>
          <w:bCs/>
          <w:color w:val="000000" w:themeColor="text1"/>
          <w:sz w:val="22"/>
          <w:szCs w:val="22"/>
          <w:lang w:eastAsia="en-US"/>
        </w:rPr>
      </w:pPr>
      <w:r w:rsidRPr="00353461">
        <w:rPr>
          <w:rFonts w:ascii="Arial" w:eastAsiaTheme="minorHAnsi" w:hAnsi="Arial" w:cs="Arial"/>
          <w:bCs/>
          <w:color w:val="000000" w:themeColor="text1"/>
          <w:sz w:val="22"/>
          <w:szCs w:val="22"/>
          <w:lang w:eastAsia="en-US"/>
        </w:rPr>
        <w:t xml:space="preserve"> </w:t>
      </w:r>
    </w:p>
    <w:p w:rsidR="002E7EEC" w:rsidRPr="00353461" w:rsidRDefault="002E7EEC" w:rsidP="002E7EEC">
      <w:pPr>
        <w:autoSpaceDE w:val="0"/>
        <w:autoSpaceDN w:val="0"/>
        <w:adjustRightInd w:val="0"/>
        <w:ind w:left="360"/>
        <w:jc w:val="both"/>
        <w:rPr>
          <w:rFonts w:ascii="Arial" w:eastAsiaTheme="minorHAnsi" w:hAnsi="Arial" w:cs="Arial"/>
          <w:bCs/>
          <w:color w:val="000000" w:themeColor="text1"/>
          <w:lang w:eastAsia="en-US"/>
        </w:rPr>
      </w:pPr>
      <w:proofErr w:type="spellStart"/>
      <w:r w:rsidRPr="00353461">
        <w:rPr>
          <w:rFonts w:ascii="Arial" w:eastAsiaTheme="minorHAnsi" w:hAnsi="Arial" w:cs="Arial"/>
          <w:bCs/>
          <w:color w:val="000000" w:themeColor="text1"/>
          <w:lang w:eastAsia="en-US"/>
        </w:rPr>
        <w:t>MZ</w:t>
      </w:r>
      <w:r w:rsidR="00896213" w:rsidRPr="00353461">
        <w:rPr>
          <w:rFonts w:ascii="Arial" w:eastAsiaTheme="minorHAnsi" w:hAnsi="Arial" w:cs="Arial"/>
          <w:bCs/>
          <w:color w:val="000000" w:themeColor="text1"/>
          <w:lang w:eastAsia="en-US"/>
        </w:rPr>
        <w:t>e</w:t>
      </w:r>
      <w:proofErr w:type="spellEnd"/>
      <w:r w:rsidRPr="00353461">
        <w:rPr>
          <w:rFonts w:ascii="Arial" w:eastAsiaTheme="minorHAnsi" w:hAnsi="Arial" w:cs="Arial"/>
          <w:bCs/>
          <w:color w:val="000000" w:themeColor="text1"/>
          <w:lang w:eastAsia="en-US"/>
        </w:rPr>
        <w:t xml:space="preserve"> může žadateli o dotaci doporučit úpravu žádosti, lze-li předpokládat, že upravené žádosti bude zcela vyhověno; vyhoví-li žadatel o dotaci tomuto doporučení, posuzuje se následně upravená žádost (§ 14k odst. 4 rozpočtových pravidel).</w:t>
      </w:r>
    </w:p>
    <w:p w:rsidR="00C31B94" w:rsidRPr="00353461" w:rsidRDefault="00C31B94" w:rsidP="00B44DC0">
      <w:pPr>
        <w:pStyle w:val="Znaeka"/>
        <w:spacing w:before="120" w:after="0"/>
        <w:ind w:left="360"/>
        <w:rPr>
          <w:rFonts w:ascii="Arial" w:hAnsi="Arial" w:cs="Arial"/>
          <w:color w:val="000000" w:themeColor="text1"/>
          <w:szCs w:val="24"/>
        </w:rPr>
      </w:pPr>
    </w:p>
    <w:p w:rsidR="000A1294" w:rsidRPr="00353461" w:rsidRDefault="000A1294" w:rsidP="00B5360A">
      <w:pPr>
        <w:pStyle w:val="Znaeka"/>
        <w:spacing w:before="120" w:after="0"/>
        <w:ind w:left="0"/>
        <w:rPr>
          <w:rFonts w:ascii="Arial" w:hAnsi="Arial" w:cs="Arial"/>
          <w:b/>
          <w:bCs/>
          <w:i/>
          <w:color w:val="000000" w:themeColor="text1"/>
          <w:sz w:val="22"/>
        </w:rPr>
      </w:pPr>
    </w:p>
    <w:p w:rsidR="000A1294" w:rsidRPr="00353461" w:rsidRDefault="000A1294" w:rsidP="00B5360A">
      <w:pPr>
        <w:pStyle w:val="Znaeka"/>
        <w:spacing w:before="120" w:after="0"/>
        <w:ind w:left="0"/>
        <w:rPr>
          <w:rFonts w:ascii="Arial" w:hAnsi="Arial" w:cs="Arial"/>
          <w:b/>
          <w:bCs/>
          <w:i/>
          <w:color w:val="000000" w:themeColor="text1"/>
          <w:sz w:val="22"/>
        </w:rPr>
      </w:pPr>
    </w:p>
    <w:tbl>
      <w:tblPr>
        <w:tblpPr w:leftFromText="141" w:rightFromText="141" w:vertAnchor="page" w:horzAnchor="margin" w:tblpXSpec="center" w:tblpY="1979"/>
        <w:tblW w:w="86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2694"/>
        <w:gridCol w:w="3442"/>
      </w:tblGrid>
      <w:tr w:rsidR="00353461" w:rsidRPr="00353461" w:rsidTr="009B2235">
        <w:trPr>
          <w:trHeight w:val="534"/>
          <w:jc w:val="center"/>
        </w:trPr>
        <w:tc>
          <w:tcPr>
            <w:tcW w:w="8687" w:type="dxa"/>
            <w:gridSpan w:val="3"/>
            <w:vAlign w:val="center"/>
          </w:tcPr>
          <w:p w:rsidR="000A1294" w:rsidRPr="00353461" w:rsidRDefault="000A1294" w:rsidP="009B2235">
            <w:pPr>
              <w:pStyle w:val="Znaeka"/>
              <w:ind w:left="0"/>
              <w:jc w:val="center"/>
              <w:rPr>
                <w:rFonts w:ascii="Arial" w:hAnsi="Arial" w:cs="Arial"/>
                <w:b/>
                <w:color w:val="000000" w:themeColor="text1"/>
                <w:szCs w:val="24"/>
              </w:rPr>
            </w:pPr>
            <w:r w:rsidRPr="00353461">
              <w:rPr>
                <w:rFonts w:ascii="Arial" w:hAnsi="Arial" w:cs="Arial"/>
                <w:b/>
                <w:color w:val="000000" w:themeColor="text1"/>
                <w:szCs w:val="24"/>
              </w:rPr>
              <w:t>Příjem žádostí</w:t>
            </w:r>
          </w:p>
        </w:tc>
      </w:tr>
      <w:tr w:rsidR="00353461" w:rsidRPr="00353461" w:rsidTr="009B2235">
        <w:trPr>
          <w:trHeight w:val="534"/>
          <w:jc w:val="center"/>
        </w:trPr>
        <w:tc>
          <w:tcPr>
            <w:tcW w:w="2551" w:type="dxa"/>
            <w:vAlign w:val="center"/>
          </w:tcPr>
          <w:p w:rsidR="000A1294" w:rsidRPr="00353461" w:rsidRDefault="000A1294" w:rsidP="009B2235">
            <w:pPr>
              <w:pStyle w:val="Znaeka"/>
              <w:ind w:left="0"/>
              <w:jc w:val="center"/>
              <w:rPr>
                <w:rFonts w:ascii="Arial" w:hAnsi="Arial" w:cs="Arial"/>
                <w:b/>
                <w:color w:val="000000" w:themeColor="text1"/>
                <w:szCs w:val="24"/>
              </w:rPr>
            </w:pPr>
            <w:r w:rsidRPr="00353461">
              <w:rPr>
                <w:rFonts w:ascii="Arial" w:hAnsi="Arial" w:cs="Arial"/>
                <w:b/>
                <w:color w:val="000000" w:themeColor="text1"/>
                <w:szCs w:val="24"/>
              </w:rPr>
              <w:t>Začátek příjmu žádostí:</w:t>
            </w:r>
          </w:p>
        </w:tc>
        <w:tc>
          <w:tcPr>
            <w:tcW w:w="2694" w:type="dxa"/>
            <w:vAlign w:val="center"/>
          </w:tcPr>
          <w:p w:rsidR="000A1294" w:rsidRPr="00353461" w:rsidRDefault="000A1294" w:rsidP="009B2235">
            <w:pPr>
              <w:pStyle w:val="Znaeka"/>
              <w:ind w:left="0"/>
              <w:jc w:val="center"/>
              <w:rPr>
                <w:rFonts w:ascii="Arial" w:hAnsi="Arial" w:cs="Arial"/>
                <w:b/>
                <w:color w:val="000000" w:themeColor="text1"/>
                <w:szCs w:val="24"/>
              </w:rPr>
            </w:pPr>
            <w:r w:rsidRPr="00353461">
              <w:rPr>
                <w:rFonts w:ascii="Arial" w:hAnsi="Arial" w:cs="Arial"/>
                <w:b/>
                <w:color w:val="000000" w:themeColor="text1"/>
                <w:szCs w:val="24"/>
              </w:rPr>
              <w:t>Ukončení příjmu žádostí:</w:t>
            </w:r>
          </w:p>
        </w:tc>
        <w:tc>
          <w:tcPr>
            <w:tcW w:w="3442" w:type="dxa"/>
            <w:vAlign w:val="center"/>
          </w:tcPr>
          <w:p w:rsidR="000A1294" w:rsidRPr="00353461" w:rsidRDefault="000A1294" w:rsidP="009B2235">
            <w:pPr>
              <w:pStyle w:val="Znaeka"/>
              <w:ind w:left="0"/>
              <w:jc w:val="center"/>
              <w:rPr>
                <w:rFonts w:ascii="Arial" w:hAnsi="Arial" w:cs="Arial"/>
                <w:b/>
                <w:color w:val="000000" w:themeColor="text1"/>
                <w:szCs w:val="24"/>
              </w:rPr>
            </w:pPr>
            <w:r w:rsidRPr="00353461">
              <w:rPr>
                <w:rFonts w:ascii="Arial" w:hAnsi="Arial" w:cs="Arial"/>
                <w:b/>
                <w:color w:val="000000" w:themeColor="text1"/>
                <w:szCs w:val="24"/>
              </w:rPr>
              <w:t>Dotační programy</w:t>
            </w:r>
          </w:p>
        </w:tc>
      </w:tr>
      <w:tr w:rsidR="00353461" w:rsidRPr="00353461" w:rsidTr="009B2235">
        <w:trPr>
          <w:jc w:val="center"/>
        </w:trPr>
        <w:tc>
          <w:tcPr>
            <w:tcW w:w="2551" w:type="dxa"/>
            <w:vAlign w:val="center"/>
          </w:tcPr>
          <w:p w:rsidR="003A5CBF" w:rsidRPr="00353461" w:rsidRDefault="003A5CBF" w:rsidP="003A5CBF">
            <w:pPr>
              <w:pStyle w:val="Znaeka"/>
              <w:ind w:left="0"/>
              <w:jc w:val="left"/>
              <w:rPr>
                <w:rFonts w:ascii="Arial" w:hAnsi="Arial" w:cs="Arial"/>
                <w:color w:val="000000" w:themeColor="text1"/>
                <w:szCs w:val="24"/>
              </w:rPr>
            </w:pPr>
            <w:r w:rsidRPr="00353461">
              <w:rPr>
                <w:rFonts w:ascii="Arial" w:hAnsi="Arial" w:cs="Arial"/>
                <w:color w:val="000000" w:themeColor="text1"/>
                <w:szCs w:val="24"/>
              </w:rPr>
              <w:t>Od nabytí účinnosti Zásad včetně</w:t>
            </w:r>
          </w:p>
        </w:tc>
        <w:tc>
          <w:tcPr>
            <w:tcW w:w="2694" w:type="dxa"/>
            <w:vAlign w:val="center"/>
          </w:tcPr>
          <w:p w:rsidR="003A5CBF" w:rsidRPr="00353461" w:rsidRDefault="003A5CBF" w:rsidP="003A5CBF">
            <w:pPr>
              <w:pStyle w:val="Znaeka"/>
              <w:ind w:left="0"/>
              <w:jc w:val="left"/>
              <w:rPr>
                <w:rFonts w:ascii="Arial" w:hAnsi="Arial" w:cs="Arial"/>
                <w:color w:val="000000" w:themeColor="text1"/>
                <w:szCs w:val="24"/>
              </w:rPr>
            </w:pPr>
            <w:r w:rsidRPr="00353461">
              <w:rPr>
                <w:rFonts w:ascii="Arial" w:hAnsi="Arial" w:cs="Arial"/>
                <w:color w:val="000000" w:themeColor="text1"/>
                <w:szCs w:val="24"/>
              </w:rPr>
              <w:t>Do 28.2.2018 včetně</w:t>
            </w:r>
          </w:p>
        </w:tc>
        <w:tc>
          <w:tcPr>
            <w:tcW w:w="3442" w:type="dxa"/>
            <w:vAlign w:val="center"/>
          </w:tcPr>
          <w:p w:rsidR="003A5CBF" w:rsidRPr="00353461" w:rsidRDefault="003A5CBF" w:rsidP="003A5CBF">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18</w:t>
            </w:r>
            <w:r w:rsidR="00473AA8" w:rsidRPr="00353461">
              <w:rPr>
                <w:rFonts w:ascii="Arial" w:hAnsi="Arial" w:cs="Arial"/>
                <w:b/>
                <w:color w:val="000000" w:themeColor="text1"/>
                <w:szCs w:val="24"/>
              </w:rPr>
              <w:t>.</w:t>
            </w:r>
          </w:p>
        </w:tc>
      </w:tr>
      <w:tr w:rsidR="00353461" w:rsidRPr="00353461" w:rsidTr="009B2235">
        <w:trPr>
          <w:jc w:val="center"/>
        </w:trPr>
        <w:tc>
          <w:tcPr>
            <w:tcW w:w="2551"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Od 1.3.201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2694" w:type="dxa"/>
            <w:vAlign w:val="center"/>
          </w:tcPr>
          <w:p w:rsidR="000A1294" w:rsidRPr="00353461" w:rsidRDefault="000A1294" w:rsidP="00B25077">
            <w:pPr>
              <w:pStyle w:val="Znaeka"/>
              <w:ind w:left="0"/>
              <w:jc w:val="left"/>
              <w:rPr>
                <w:rFonts w:ascii="Arial" w:hAnsi="Arial" w:cs="Arial"/>
                <w:color w:val="000000" w:themeColor="text1"/>
                <w:szCs w:val="24"/>
              </w:rPr>
            </w:pPr>
            <w:r w:rsidRPr="00353461">
              <w:rPr>
                <w:rFonts w:ascii="Arial" w:hAnsi="Arial" w:cs="Arial"/>
                <w:color w:val="000000" w:themeColor="text1"/>
                <w:szCs w:val="24"/>
              </w:rPr>
              <w:t xml:space="preserve">Do </w:t>
            </w:r>
            <w:r w:rsidR="00B25077" w:rsidRPr="00353461">
              <w:rPr>
                <w:rFonts w:ascii="Arial" w:hAnsi="Arial" w:cs="Arial"/>
                <w:color w:val="000000" w:themeColor="text1"/>
                <w:szCs w:val="24"/>
              </w:rPr>
              <w:t>29</w:t>
            </w:r>
            <w:r w:rsidRPr="00353461">
              <w:rPr>
                <w:rFonts w:ascii="Arial" w:hAnsi="Arial" w:cs="Arial"/>
                <w:color w:val="000000" w:themeColor="text1"/>
                <w:szCs w:val="24"/>
              </w:rPr>
              <w:t>.3.201</w:t>
            </w:r>
            <w:r w:rsidR="00B25077"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9B2235">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10.D., 10.E.</w:t>
            </w:r>
          </w:p>
        </w:tc>
      </w:tr>
      <w:tr w:rsidR="00353461" w:rsidRPr="00353461" w:rsidTr="009B2235">
        <w:trPr>
          <w:jc w:val="center"/>
        </w:trPr>
        <w:tc>
          <w:tcPr>
            <w:tcW w:w="2551" w:type="dxa"/>
            <w:vAlign w:val="center"/>
          </w:tcPr>
          <w:p w:rsidR="000A1294" w:rsidRPr="00353461" w:rsidRDefault="000A1294" w:rsidP="009B2235">
            <w:pPr>
              <w:pStyle w:val="Znaeka"/>
              <w:ind w:left="0"/>
              <w:jc w:val="left"/>
              <w:rPr>
                <w:rFonts w:ascii="Arial" w:hAnsi="Arial" w:cs="Arial"/>
                <w:color w:val="000000" w:themeColor="text1"/>
                <w:szCs w:val="24"/>
              </w:rPr>
            </w:pPr>
            <w:r w:rsidRPr="00353461">
              <w:rPr>
                <w:rFonts w:ascii="Arial" w:hAnsi="Arial" w:cs="Arial"/>
                <w:color w:val="000000" w:themeColor="text1"/>
                <w:szCs w:val="24"/>
              </w:rPr>
              <w:t>Od nabytí účinnosti Zásad včetně</w:t>
            </w:r>
          </w:p>
        </w:tc>
        <w:tc>
          <w:tcPr>
            <w:tcW w:w="2694" w:type="dxa"/>
            <w:vAlign w:val="center"/>
          </w:tcPr>
          <w:p w:rsidR="000A1294" w:rsidRPr="00353461" w:rsidRDefault="000A1294" w:rsidP="00B25077">
            <w:pPr>
              <w:pStyle w:val="Znaeka"/>
              <w:ind w:left="0"/>
              <w:jc w:val="left"/>
              <w:rPr>
                <w:rFonts w:ascii="Arial" w:hAnsi="Arial" w:cs="Arial"/>
                <w:color w:val="000000" w:themeColor="text1"/>
                <w:szCs w:val="24"/>
              </w:rPr>
            </w:pPr>
            <w:r w:rsidRPr="00353461">
              <w:rPr>
                <w:rFonts w:ascii="Arial" w:hAnsi="Arial" w:cs="Arial"/>
                <w:color w:val="000000" w:themeColor="text1"/>
                <w:szCs w:val="24"/>
              </w:rPr>
              <w:t xml:space="preserve">Do </w:t>
            </w:r>
            <w:r w:rsidR="00B25077" w:rsidRPr="00353461">
              <w:rPr>
                <w:rFonts w:ascii="Arial" w:hAnsi="Arial" w:cs="Arial"/>
                <w:color w:val="000000" w:themeColor="text1"/>
                <w:szCs w:val="24"/>
              </w:rPr>
              <w:t>29</w:t>
            </w:r>
            <w:r w:rsidRPr="00353461">
              <w:rPr>
                <w:rFonts w:ascii="Arial" w:hAnsi="Arial" w:cs="Arial"/>
                <w:color w:val="000000" w:themeColor="text1"/>
                <w:szCs w:val="24"/>
              </w:rPr>
              <w:t>.3.201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3A5CBF">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 xml:space="preserve">9.F.i., </w:t>
            </w:r>
            <w:r w:rsidR="00BC202B" w:rsidRPr="00353461">
              <w:rPr>
                <w:rFonts w:ascii="Arial" w:hAnsi="Arial" w:cs="Arial"/>
                <w:b/>
                <w:color w:val="000000" w:themeColor="text1"/>
                <w:szCs w:val="24"/>
              </w:rPr>
              <w:t xml:space="preserve">9.I., </w:t>
            </w:r>
            <w:r w:rsidRPr="00353461">
              <w:rPr>
                <w:rFonts w:ascii="Arial" w:hAnsi="Arial" w:cs="Arial"/>
                <w:b/>
                <w:color w:val="000000" w:themeColor="text1"/>
                <w:szCs w:val="24"/>
              </w:rPr>
              <w:t>13.</w:t>
            </w:r>
            <w:r w:rsidR="00BC202B" w:rsidRPr="00353461">
              <w:rPr>
                <w:rFonts w:ascii="Arial" w:hAnsi="Arial" w:cs="Arial"/>
                <w:b/>
                <w:color w:val="000000" w:themeColor="text1"/>
                <w:szCs w:val="24"/>
              </w:rPr>
              <w:t xml:space="preserve">, </w:t>
            </w:r>
          </w:p>
        </w:tc>
      </w:tr>
      <w:tr w:rsidR="00353461" w:rsidRPr="00353461" w:rsidTr="009B2235">
        <w:trPr>
          <w:jc w:val="center"/>
        </w:trPr>
        <w:tc>
          <w:tcPr>
            <w:tcW w:w="2551" w:type="dxa"/>
            <w:vAlign w:val="center"/>
          </w:tcPr>
          <w:p w:rsidR="000A1294" w:rsidRPr="00353461" w:rsidRDefault="000A1294" w:rsidP="00AE50FB">
            <w:pPr>
              <w:pStyle w:val="Znaeka"/>
              <w:ind w:left="0"/>
              <w:jc w:val="left"/>
              <w:rPr>
                <w:rFonts w:ascii="Arial" w:hAnsi="Arial" w:cs="Arial"/>
                <w:color w:val="000000" w:themeColor="text1"/>
                <w:szCs w:val="24"/>
              </w:rPr>
            </w:pPr>
            <w:r w:rsidRPr="00353461">
              <w:rPr>
                <w:rFonts w:ascii="Arial" w:hAnsi="Arial" w:cs="Arial"/>
                <w:color w:val="000000" w:themeColor="text1"/>
                <w:szCs w:val="24"/>
              </w:rPr>
              <w:t>Od 5.3.201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2694" w:type="dxa"/>
            <w:vAlign w:val="center"/>
          </w:tcPr>
          <w:p w:rsidR="000A1294" w:rsidRPr="00353461" w:rsidRDefault="000A1294" w:rsidP="0095430A">
            <w:pPr>
              <w:pStyle w:val="Znaeka"/>
              <w:ind w:left="0"/>
              <w:jc w:val="left"/>
              <w:rPr>
                <w:rFonts w:ascii="Arial" w:hAnsi="Arial" w:cs="Arial"/>
                <w:color w:val="000000" w:themeColor="text1"/>
                <w:szCs w:val="24"/>
              </w:rPr>
            </w:pPr>
            <w:r w:rsidRPr="00353461">
              <w:rPr>
                <w:rFonts w:ascii="Arial" w:hAnsi="Arial" w:cs="Arial"/>
                <w:color w:val="000000" w:themeColor="text1"/>
                <w:szCs w:val="24"/>
              </w:rPr>
              <w:t xml:space="preserve">Do </w:t>
            </w:r>
            <w:r w:rsidR="0095430A" w:rsidRPr="00353461">
              <w:rPr>
                <w:rFonts w:ascii="Arial" w:hAnsi="Arial" w:cs="Arial"/>
                <w:color w:val="000000" w:themeColor="text1"/>
                <w:szCs w:val="24"/>
              </w:rPr>
              <w:t>29</w:t>
            </w:r>
            <w:r w:rsidRPr="00353461">
              <w:rPr>
                <w:rFonts w:ascii="Arial" w:hAnsi="Arial" w:cs="Arial"/>
                <w:color w:val="000000" w:themeColor="text1"/>
                <w:szCs w:val="24"/>
              </w:rPr>
              <w:t>.3.201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9B2235">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9.F.m.</w:t>
            </w:r>
          </w:p>
        </w:tc>
      </w:tr>
      <w:tr w:rsidR="00353461" w:rsidRPr="00353461" w:rsidTr="009B2235">
        <w:trPr>
          <w:jc w:val="center"/>
        </w:trPr>
        <w:tc>
          <w:tcPr>
            <w:tcW w:w="2551"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Od 3.4.201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2694"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Do 2</w:t>
            </w:r>
            <w:r w:rsidR="004C354B" w:rsidRPr="00353461">
              <w:rPr>
                <w:rFonts w:ascii="Arial" w:hAnsi="Arial" w:cs="Arial"/>
                <w:color w:val="000000" w:themeColor="text1"/>
                <w:szCs w:val="24"/>
              </w:rPr>
              <w:t>7</w:t>
            </w:r>
            <w:r w:rsidRPr="00353461">
              <w:rPr>
                <w:rFonts w:ascii="Arial" w:hAnsi="Arial" w:cs="Arial"/>
                <w:color w:val="000000" w:themeColor="text1"/>
                <w:szCs w:val="24"/>
              </w:rPr>
              <w:t>.4.201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9B2235">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17.</w:t>
            </w:r>
          </w:p>
        </w:tc>
      </w:tr>
      <w:tr w:rsidR="00353461" w:rsidRPr="00353461" w:rsidTr="009B2235">
        <w:trPr>
          <w:jc w:val="center"/>
        </w:trPr>
        <w:tc>
          <w:tcPr>
            <w:tcW w:w="2551" w:type="dxa"/>
            <w:vAlign w:val="center"/>
          </w:tcPr>
          <w:p w:rsidR="00DB2611" w:rsidRPr="00353461" w:rsidRDefault="009F4A71" w:rsidP="0004463B">
            <w:pPr>
              <w:pStyle w:val="Znaeka"/>
              <w:ind w:left="0"/>
              <w:jc w:val="left"/>
              <w:rPr>
                <w:rFonts w:ascii="Arial" w:hAnsi="Arial" w:cs="Arial"/>
                <w:color w:val="000000" w:themeColor="text1"/>
                <w:szCs w:val="24"/>
              </w:rPr>
            </w:pPr>
            <w:r w:rsidRPr="00353461">
              <w:rPr>
                <w:rFonts w:ascii="Arial" w:hAnsi="Arial" w:cs="Arial"/>
                <w:color w:val="000000" w:themeColor="text1"/>
                <w:szCs w:val="24"/>
              </w:rPr>
              <w:t>Od nabytí účinnosti Zásad včetně</w:t>
            </w:r>
          </w:p>
        </w:tc>
        <w:tc>
          <w:tcPr>
            <w:tcW w:w="2694" w:type="dxa"/>
            <w:vAlign w:val="center"/>
          </w:tcPr>
          <w:p w:rsidR="00DB2611" w:rsidRPr="00353461" w:rsidRDefault="00DB2611" w:rsidP="00DB2611">
            <w:pPr>
              <w:pStyle w:val="Znaeka"/>
              <w:ind w:left="0"/>
              <w:jc w:val="left"/>
              <w:rPr>
                <w:rFonts w:ascii="Arial" w:hAnsi="Arial" w:cs="Arial"/>
                <w:color w:val="000000" w:themeColor="text1"/>
                <w:szCs w:val="24"/>
              </w:rPr>
            </w:pPr>
            <w:r w:rsidRPr="00353461">
              <w:rPr>
                <w:rFonts w:ascii="Arial" w:hAnsi="Arial" w:cs="Arial"/>
                <w:color w:val="000000" w:themeColor="text1"/>
                <w:szCs w:val="24"/>
              </w:rPr>
              <w:t>Do 29.3.2018 včetně</w:t>
            </w:r>
          </w:p>
        </w:tc>
        <w:tc>
          <w:tcPr>
            <w:tcW w:w="3442" w:type="dxa"/>
            <w:vAlign w:val="center"/>
          </w:tcPr>
          <w:p w:rsidR="00DB2611" w:rsidRPr="00353461" w:rsidRDefault="0067050E" w:rsidP="00846B92">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9.</w:t>
            </w:r>
            <w:r w:rsidR="00846B92" w:rsidRPr="00353461">
              <w:rPr>
                <w:rFonts w:ascii="Arial" w:hAnsi="Arial" w:cs="Arial"/>
                <w:b/>
                <w:color w:val="000000" w:themeColor="text1"/>
                <w:szCs w:val="24"/>
              </w:rPr>
              <w:t>F</w:t>
            </w:r>
            <w:r w:rsidRPr="00353461">
              <w:rPr>
                <w:rFonts w:ascii="Arial" w:hAnsi="Arial" w:cs="Arial"/>
                <w:b/>
                <w:color w:val="000000" w:themeColor="text1"/>
                <w:szCs w:val="24"/>
              </w:rPr>
              <w:t>.e.</w:t>
            </w:r>
          </w:p>
        </w:tc>
      </w:tr>
      <w:tr w:rsidR="00353461" w:rsidRPr="00353461" w:rsidTr="009B2235">
        <w:trPr>
          <w:jc w:val="center"/>
        </w:trPr>
        <w:tc>
          <w:tcPr>
            <w:tcW w:w="2551" w:type="dxa"/>
            <w:vAlign w:val="center"/>
          </w:tcPr>
          <w:p w:rsidR="000A1294" w:rsidRPr="00353461" w:rsidRDefault="000A1294" w:rsidP="009B2235">
            <w:pPr>
              <w:pStyle w:val="Znaeka"/>
              <w:ind w:left="0"/>
              <w:jc w:val="left"/>
              <w:rPr>
                <w:rFonts w:ascii="Arial" w:hAnsi="Arial" w:cs="Arial"/>
                <w:color w:val="000000" w:themeColor="text1"/>
                <w:szCs w:val="24"/>
              </w:rPr>
            </w:pPr>
            <w:r w:rsidRPr="00353461">
              <w:rPr>
                <w:rFonts w:ascii="Arial" w:hAnsi="Arial" w:cs="Arial"/>
                <w:color w:val="000000" w:themeColor="text1"/>
                <w:szCs w:val="24"/>
              </w:rPr>
              <w:t xml:space="preserve"> </w:t>
            </w:r>
          </w:p>
          <w:p w:rsidR="000A1294" w:rsidRPr="00353461" w:rsidRDefault="000A1294" w:rsidP="009B2235">
            <w:pPr>
              <w:pStyle w:val="Znaeka"/>
              <w:ind w:left="0"/>
              <w:jc w:val="left"/>
              <w:rPr>
                <w:rFonts w:ascii="Arial" w:hAnsi="Arial" w:cs="Arial"/>
                <w:color w:val="000000" w:themeColor="text1"/>
                <w:szCs w:val="24"/>
              </w:rPr>
            </w:pPr>
            <w:r w:rsidRPr="00353461">
              <w:rPr>
                <w:rFonts w:ascii="Arial" w:hAnsi="Arial" w:cs="Arial"/>
                <w:color w:val="000000" w:themeColor="text1"/>
                <w:szCs w:val="24"/>
              </w:rPr>
              <w:t>Od nabytí účinnosti Zásad včetně</w:t>
            </w:r>
          </w:p>
        </w:tc>
        <w:tc>
          <w:tcPr>
            <w:tcW w:w="2694"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Do 31.5.201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9B2235">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9.E.</w:t>
            </w:r>
          </w:p>
        </w:tc>
      </w:tr>
      <w:tr w:rsidR="00353461" w:rsidRPr="00353461" w:rsidTr="009B2235">
        <w:trPr>
          <w:jc w:val="center"/>
        </w:trPr>
        <w:tc>
          <w:tcPr>
            <w:tcW w:w="2551" w:type="dxa"/>
            <w:vAlign w:val="center"/>
          </w:tcPr>
          <w:p w:rsidR="000A1294" w:rsidRPr="00353461" w:rsidRDefault="000A1294" w:rsidP="009B2235">
            <w:pPr>
              <w:pStyle w:val="Znaeka"/>
              <w:ind w:left="0"/>
              <w:jc w:val="left"/>
              <w:rPr>
                <w:rFonts w:ascii="Arial" w:hAnsi="Arial" w:cs="Arial"/>
                <w:color w:val="000000" w:themeColor="text1"/>
                <w:szCs w:val="24"/>
              </w:rPr>
            </w:pPr>
            <w:r w:rsidRPr="00353461">
              <w:rPr>
                <w:rFonts w:ascii="Arial" w:hAnsi="Arial" w:cs="Arial"/>
                <w:color w:val="000000" w:themeColor="text1"/>
                <w:szCs w:val="24"/>
              </w:rPr>
              <w:t>Od nabytí účinnosti Zásad včetně</w:t>
            </w:r>
          </w:p>
        </w:tc>
        <w:tc>
          <w:tcPr>
            <w:tcW w:w="2694" w:type="dxa"/>
            <w:vAlign w:val="center"/>
          </w:tcPr>
          <w:p w:rsidR="000A1294" w:rsidRPr="00353461" w:rsidRDefault="004C354B"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Do 29</w:t>
            </w:r>
            <w:r w:rsidR="000A1294" w:rsidRPr="00353461">
              <w:rPr>
                <w:rFonts w:ascii="Arial" w:hAnsi="Arial" w:cs="Arial"/>
                <w:color w:val="000000" w:themeColor="text1"/>
                <w:szCs w:val="24"/>
              </w:rPr>
              <w:t>.6.201</w:t>
            </w:r>
            <w:r w:rsidRPr="00353461">
              <w:rPr>
                <w:rFonts w:ascii="Arial" w:hAnsi="Arial" w:cs="Arial"/>
                <w:color w:val="000000" w:themeColor="text1"/>
                <w:szCs w:val="24"/>
              </w:rPr>
              <w:t>8</w:t>
            </w:r>
            <w:r w:rsidR="000A1294" w:rsidRPr="00353461">
              <w:rPr>
                <w:rFonts w:ascii="Arial" w:hAnsi="Arial" w:cs="Arial"/>
                <w:color w:val="000000" w:themeColor="text1"/>
                <w:szCs w:val="24"/>
              </w:rPr>
              <w:t xml:space="preserve"> včetně</w:t>
            </w:r>
          </w:p>
        </w:tc>
        <w:tc>
          <w:tcPr>
            <w:tcW w:w="3442" w:type="dxa"/>
            <w:vAlign w:val="center"/>
          </w:tcPr>
          <w:p w:rsidR="000A1294" w:rsidRPr="00353461" w:rsidRDefault="0086769D" w:rsidP="009B2235">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 xml:space="preserve">3.i., 9.A.a., </w:t>
            </w:r>
            <w:r w:rsidR="000A1294" w:rsidRPr="00353461">
              <w:rPr>
                <w:rFonts w:ascii="Arial" w:hAnsi="Arial" w:cs="Arial"/>
                <w:b/>
                <w:color w:val="000000" w:themeColor="text1"/>
                <w:szCs w:val="24"/>
              </w:rPr>
              <w:t>9.A.b.1.–3.</w:t>
            </w:r>
          </w:p>
        </w:tc>
      </w:tr>
      <w:tr w:rsidR="00353461" w:rsidRPr="00353461" w:rsidTr="009B2235">
        <w:trPr>
          <w:jc w:val="center"/>
        </w:trPr>
        <w:tc>
          <w:tcPr>
            <w:tcW w:w="2551"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Od 1.6.201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2694"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 xml:space="preserve">Do </w:t>
            </w:r>
            <w:r w:rsidR="004C354B" w:rsidRPr="00353461">
              <w:rPr>
                <w:rFonts w:ascii="Arial" w:hAnsi="Arial" w:cs="Arial"/>
                <w:color w:val="000000" w:themeColor="text1"/>
                <w:szCs w:val="24"/>
              </w:rPr>
              <w:t>29</w:t>
            </w:r>
            <w:r w:rsidRPr="00353461">
              <w:rPr>
                <w:rFonts w:ascii="Arial" w:hAnsi="Arial" w:cs="Arial"/>
                <w:color w:val="000000" w:themeColor="text1"/>
                <w:szCs w:val="24"/>
              </w:rPr>
              <w:t>.6.201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9B2235">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1.I., 3.c., 3.d., 3.e., 19.A.</w:t>
            </w:r>
          </w:p>
        </w:tc>
      </w:tr>
      <w:tr w:rsidR="00353461" w:rsidRPr="00353461" w:rsidTr="009B2235">
        <w:trPr>
          <w:jc w:val="center"/>
        </w:trPr>
        <w:tc>
          <w:tcPr>
            <w:tcW w:w="2551" w:type="dxa"/>
            <w:vAlign w:val="center"/>
          </w:tcPr>
          <w:p w:rsidR="000A1294" w:rsidRPr="00353461" w:rsidRDefault="000A1294" w:rsidP="009B2235">
            <w:pPr>
              <w:pStyle w:val="Znaeka"/>
              <w:ind w:left="0"/>
              <w:jc w:val="left"/>
              <w:rPr>
                <w:rFonts w:ascii="Arial" w:hAnsi="Arial" w:cs="Arial"/>
                <w:color w:val="000000" w:themeColor="text1"/>
                <w:szCs w:val="24"/>
              </w:rPr>
            </w:pPr>
            <w:r w:rsidRPr="00353461">
              <w:rPr>
                <w:rFonts w:ascii="Arial" w:hAnsi="Arial" w:cs="Arial"/>
                <w:color w:val="000000" w:themeColor="text1"/>
                <w:szCs w:val="24"/>
              </w:rPr>
              <w:t>Od nabytí účinnosti Zásad včetně</w:t>
            </w:r>
          </w:p>
        </w:tc>
        <w:tc>
          <w:tcPr>
            <w:tcW w:w="2694" w:type="dxa"/>
            <w:vAlign w:val="center"/>
          </w:tcPr>
          <w:p w:rsidR="000A1294" w:rsidRPr="00353461" w:rsidRDefault="000A1294" w:rsidP="003928E8">
            <w:pPr>
              <w:pStyle w:val="Znaeka"/>
              <w:ind w:left="0"/>
              <w:jc w:val="left"/>
              <w:rPr>
                <w:rFonts w:ascii="Arial" w:hAnsi="Arial" w:cs="Arial"/>
                <w:color w:val="000000" w:themeColor="text1"/>
                <w:szCs w:val="24"/>
              </w:rPr>
            </w:pPr>
            <w:r w:rsidRPr="00353461">
              <w:rPr>
                <w:rFonts w:ascii="Arial" w:hAnsi="Arial" w:cs="Arial"/>
                <w:color w:val="000000" w:themeColor="text1"/>
                <w:szCs w:val="24"/>
              </w:rPr>
              <w:t>Do 1</w:t>
            </w:r>
            <w:r w:rsidR="003928E8" w:rsidRPr="00353461">
              <w:rPr>
                <w:rFonts w:ascii="Arial" w:hAnsi="Arial" w:cs="Arial"/>
                <w:color w:val="000000" w:themeColor="text1"/>
                <w:szCs w:val="24"/>
              </w:rPr>
              <w:t>0</w:t>
            </w:r>
            <w:r w:rsidRPr="00353461">
              <w:rPr>
                <w:rFonts w:ascii="Arial" w:hAnsi="Arial" w:cs="Arial"/>
                <w:color w:val="000000" w:themeColor="text1"/>
                <w:szCs w:val="24"/>
              </w:rPr>
              <w:t>.7.201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9B2235">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9.H.</w:t>
            </w:r>
          </w:p>
        </w:tc>
      </w:tr>
      <w:tr w:rsidR="00353461" w:rsidRPr="00353461" w:rsidTr="009B2235">
        <w:trPr>
          <w:jc w:val="center"/>
        </w:trPr>
        <w:tc>
          <w:tcPr>
            <w:tcW w:w="2551"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Od 1.6.201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2694"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Do 31.7.201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9B2235">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15.</w:t>
            </w:r>
          </w:p>
        </w:tc>
      </w:tr>
      <w:tr w:rsidR="00353461" w:rsidRPr="00353461" w:rsidTr="009B2235">
        <w:trPr>
          <w:jc w:val="center"/>
        </w:trPr>
        <w:tc>
          <w:tcPr>
            <w:tcW w:w="2551"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 xml:space="preserve">Od </w:t>
            </w:r>
            <w:r w:rsidR="004C354B" w:rsidRPr="00353461">
              <w:rPr>
                <w:rFonts w:ascii="Arial" w:hAnsi="Arial" w:cs="Arial"/>
                <w:color w:val="000000" w:themeColor="text1"/>
                <w:szCs w:val="24"/>
              </w:rPr>
              <w:t>3</w:t>
            </w:r>
            <w:r w:rsidRPr="00353461">
              <w:rPr>
                <w:rFonts w:ascii="Arial" w:hAnsi="Arial" w:cs="Arial"/>
                <w:color w:val="000000" w:themeColor="text1"/>
                <w:szCs w:val="24"/>
              </w:rPr>
              <w:t>.9.201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2694" w:type="dxa"/>
            <w:vAlign w:val="center"/>
          </w:tcPr>
          <w:p w:rsidR="000A1294" w:rsidRPr="00353461" w:rsidRDefault="000A1294" w:rsidP="00477152">
            <w:pPr>
              <w:pStyle w:val="Znaeka"/>
              <w:ind w:left="0"/>
              <w:jc w:val="left"/>
              <w:rPr>
                <w:rFonts w:ascii="Arial" w:hAnsi="Arial" w:cs="Arial"/>
                <w:color w:val="000000" w:themeColor="text1"/>
                <w:szCs w:val="24"/>
              </w:rPr>
            </w:pPr>
            <w:r w:rsidRPr="00353461">
              <w:rPr>
                <w:rFonts w:ascii="Arial" w:hAnsi="Arial" w:cs="Arial"/>
                <w:color w:val="000000" w:themeColor="text1"/>
                <w:szCs w:val="24"/>
              </w:rPr>
              <w:t xml:space="preserve">Do </w:t>
            </w:r>
            <w:r w:rsidR="00477152" w:rsidRPr="00353461">
              <w:rPr>
                <w:rFonts w:ascii="Arial" w:hAnsi="Arial" w:cs="Arial"/>
                <w:color w:val="000000" w:themeColor="text1"/>
                <w:szCs w:val="24"/>
              </w:rPr>
              <w:t>27</w:t>
            </w:r>
            <w:r w:rsidRPr="00353461">
              <w:rPr>
                <w:rFonts w:ascii="Arial" w:hAnsi="Arial" w:cs="Arial"/>
                <w:color w:val="000000" w:themeColor="text1"/>
                <w:szCs w:val="24"/>
              </w:rPr>
              <w:t>.</w:t>
            </w:r>
            <w:r w:rsidR="00477152" w:rsidRPr="00353461">
              <w:rPr>
                <w:rFonts w:ascii="Arial" w:hAnsi="Arial" w:cs="Arial"/>
                <w:color w:val="000000" w:themeColor="text1"/>
                <w:szCs w:val="24"/>
              </w:rPr>
              <w:t>9</w:t>
            </w:r>
            <w:r w:rsidRPr="00353461">
              <w:rPr>
                <w:rFonts w:ascii="Arial" w:hAnsi="Arial" w:cs="Arial"/>
                <w:color w:val="000000" w:themeColor="text1"/>
                <w:szCs w:val="24"/>
              </w:rPr>
              <w:t>.201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303359">
            <w:pPr>
              <w:pStyle w:val="Znaeka"/>
              <w:ind w:left="0"/>
              <w:jc w:val="left"/>
              <w:rPr>
                <w:rFonts w:ascii="Arial" w:hAnsi="Arial" w:cs="Arial"/>
                <w:color w:val="000000" w:themeColor="text1"/>
                <w:szCs w:val="24"/>
              </w:rPr>
            </w:pPr>
            <w:r w:rsidRPr="00353461">
              <w:rPr>
                <w:rFonts w:ascii="Arial" w:hAnsi="Arial" w:cs="Arial"/>
                <w:b/>
                <w:color w:val="000000" w:themeColor="text1"/>
                <w:szCs w:val="24"/>
              </w:rPr>
              <w:t>1.R.,</w:t>
            </w:r>
            <w:r w:rsidR="009573A1" w:rsidRPr="00353461">
              <w:rPr>
                <w:rFonts w:ascii="Arial" w:hAnsi="Arial" w:cs="Arial"/>
                <w:b/>
                <w:color w:val="000000" w:themeColor="text1"/>
                <w:szCs w:val="24"/>
              </w:rPr>
              <w:t xml:space="preserve"> </w:t>
            </w:r>
            <w:r w:rsidRPr="00353461">
              <w:rPr>
                <w:rFonts w:ascii="Arial" w:hAnsi="Arial" w:cs="Arial"/>
                <w:b/>
                <w:color w:val="000000" w:themeColor="text1"/>
                <w:szCs w:val="24"/>
              </w:rPr>
              <w:t>3.a., 3.b., 3.h., 20.B.</w:t>
            </w:r>
          </w:p>
        </w:tc>
      </w:tr>
      <w:tr w:rsidR="00353461" w:rsidRPr="00353461" w:rsidTr="009B2235">
        <w:trPr>
          <w:jc w:val="center"/>
        </w:trPr>
        <w:tc>
          <w:tcPr>
            <w:tcW w:w="2551" w:type="dxa"/>
            <w:vAlign w:val="center"/>
          </w:tcPr>
          <w:p w:rsidR="000A1294" w:rsidRPr="00353461" w:rsidRDefault="000A1294" w:rsidP="009B2235">
            <w:pPr>
              <w:pStyle w:val="Znaeka"/>
              <w:ind w:left="0"/>
              <w:jc w:val="left"/>
              <w:rPr>
                <w:rFonts w:ascii="Arial" w:hAnsi="Arial" w:cs="Arial"/>
                <w:color w:val="000000" w:themeColor="text1"/>
                <w:szCs w:val="24"/>
              </w:rPr>
            </w:pPr>
            <w:r w:rsidRPr="00353461">
              <w:rPr>
                <w:rFonts w:ascii="Arial" w:hAnsi="Arial" w:cs="Arial"/>
                <w:color w:val="000000" w:themeColor="text1"/>
                <w:szCs w:val="24"/>
              </w:rPr>
              <w:t>Od nabytí účinnosti Zásad včetně</w:t>
            </w:r>
          </w:p>
        </w:tc>
        <w:tc>
          <w:tcPr>
            <w:tcW w:w="2694" w:type="dxa"/>
            <w:vAlign w:val="center"/>
          </w:tcPr>
          <w:p w:rsidR="000A1294" w:rsidRPr="00353461" w:rsidRDefault="000A1294" w:rsidP="005A4937">
            <w:pPr>
              <w:pStyle w:val="Znaeka"/>
              <w:ind w:left="0"/>
              <w:jc w:val="left"/>
              <w:rPr>
                <w:rFonts w:ascii="Arial" w:hAnsi="Arial" w:cs="Arial"/>
                <w:color w:val="000000" w:themeColor="text1"/>
                <w:szCs w:val="24"/>
              </w:rPr>
            </w:pPr>
            <w:r w:rsidRPr="00353461">
              <w:rPr>
                <w:rFonts w:ascii="Arial" w:hAnsi="Arial" w:cs="Arial"/>
                <w:color w:val="000000" w:themeColor="text1"/>
                <w:szCs w:val="24"/>
              </w:rPr>
              <w:t>Do 1</w:t>
            </w:r>
            <w:r w:rsidR="005A4937" w:rsidRPr="00353461">
              <w:rPr>
                <w:rFonts w:ascii="Arial" w:hAnsi="Arial" w:cs="Arial"/>
                <w:color w:val="000000" w:themeColor="text1"/>
                <w:szCs w:val="24"/>
              </w:rPr>
              <w:t>5</w:t>
            </w:r>
            <w:r w:rsidRPr="00353461">
              <w:rPr>
                <w:rFonts w:ascii="Arial" w:hAnsi="Arial" w:cs="Arial"/>
                <w:color w:val="000000" w:themeColor="text1"/>
                <w:szCs w:val="24"/>
              </w:rPr>
              <w:t>.10.201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303359">
            <w:pPr>
              <w:pStyle w:val="Znaeka"/>
              <w:ind w:left="0"/>
              <w:jc w:val="left"/>
              <w:rPr>
                <w:rFonts w:ascii="Arial" w:hAnsi="Arial" w:cs="Arial"/>
                <w:b/>
                <w:bCs/>
                <w:color w:val="000000" w:themeColor="text1"/>
                <w:szCs w:val="24"/>
              </w:rPr>
            </w:pPr>
            <w:r w:rsidRPr="00353461">
              <w:rPr>
                <w:rFonts w:ascii="Arial" w:hAnsi="Arial" w:cs="Arial"/>
                <w:b/>
                <w:color w:val="000000" w:themeColor="text1"/>
                <w:szCs w:val="24"/>
              </w:rPr>
              <w:t>ž</w:t>
            </w:r>
            <w:r w:rsidRPr="00353461">
              <w:rPr>
                <w:rFonts w:ascii="Arial" w:hAnsi="Arial" w:cs="Arial"/>
                <w:b/>
                <w:bCs/>
                <w:color w:val="000000" w:themeColor="text1"/>
                <w:szCs w:val="24"/>
              </w:rPr>
              <w:t xml:space="preserve">ádosti podávané prostřednictvím příslušného uznaného chovatelského sdružení, oprávněné osoby s výjimkou 1.D. </w:t>
            </w:r>
          </w:p>
        </w:tc>
      </w:tr>
      <w:tr w:rsidR="00353461" w:rsidRPr="00353461" w:rsidTr="009B2235">
        <w:trPr>
          <w:jc w:val="center"/>
        </w:trPr>
        <w:tc>
          <w:tcPr>
            <w:tcW w:w="2551"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Od 31.8.201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2694"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 xml:space="preserve">Do </w:t>
            </w:r>
            <w:r w:rsidR="004C354B" w:rsidRPr="00353461">
              <w:rPr>
                <w:rFonts w:ascii="Arial" w:hAnsi="Arial" w:cs="Arial"/>
                <w:color w:val="000000" w:themeColor="text1"/>
                <w:szCs w:val="24"/>
              </w:rPr>
              <w:t>19</w:t>
            </w:r>
            <w:r w:rsidRPr="00353461">
              <w:rPr>
                <w:rFonts w:ascii="Arial" w:hAnsi="Arial" w:cs="Arial"/>
                <w:color w:val="000000" w:themeColor="text1"/>
                <w:szCs w:val="24"/>
              </w:rPr>
              <w:t>.10.201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9B2235">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8.F.</w:t>
            </w:r>
          </w:p>
        </w:tc>
      </w:tr>
      <w:tr w:rsidR="00353461" w:rsidRPr="00353461" w:rsidTr="009B2235">
        <w:trPr>
          <w:jc w:val="center"/>
        </w:trPr>
        <w:tc>
          <w:tcPr>
            <w:tcW w:w="2551"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Od 2.10.201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2694"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Do 31.10.201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9B2235">
            <w:pPr>
              <w:pStyle w:val="Znaeka"/>
              <w:ind w:left="0"/>
              <w:jc w:val="left"/>
              <w:rPr>
                <w:rFonts w:ascii="Arial" w:hAnsi="Arial" w:cs="Arial"/>
                <w:color w:val="000000" w:themeColor="text1"/>
                <w:szCs w:val="24"/>
              </w:rPr>
            </w:pPr>
            <w:r w:rsidRPr="00353461">
              <w:rPr>
                <w:rFonts w:ascii="Arial" w:hAnsi="Arial" w:cs="Arial"/>
                <w:b/>
                <w:color w:val="000000" w:themeColor="text1"/>
                <w:szCs w:val="24"/>
              </w:rPr>
              <w:t>9.A.b.4., 20.A.</w:t>
            </w:r>
            <w:r w:rsidR="003F0662" w:rsidRPr="00353461">
              <w:rPr>
                <w:rFonts w:ascii="Arial" w:hAnsi="Arial" w:cs="Arial"/>
                <w:b/>
                <w:color w:val="000000" w:themeColor="text1"/>
                <w:szCs w:val="24"/>
              </w:rPr>
              <w:t>, 20.C.</w:t>
            </w:r>
          </w:p>
        </w:tc>
      </w:tr>
      <w:tr w:rsidR="00353461" w:rsidRPr="00353461" w:rsidTr="009B2235">
        <w:trPr>
          <w:jc w:val="center"/>
        </w:trPr>
        <w:tc>
          <w:tcPr>
            <w:tcW w:w="2551" w:type="dxa"/>
            <w:vAlign w:val="center"/>
          </w:tcPr>
          <w:p w:rsidR="000A1294" w:rsidRPr="00353461" w:rsidRDefault="000A1294" w:rsidP="009B2235">
            <w:pPr>
              <w:pStyle w:val="Znaeka"/>
              <w:ind w:left="0"/>
              <w:jc w:val="left"/>
              <w:rPr>
                <w:rFonts w:ascii="Arial" w:hAnsi="Arial" w:cs="Arial"/>
                <w:color w:val="000000" w:themeColor="text1"/>
                <w:szCs w:val="24"/>
              </w:rPr>
            </w:pPr>
            <w:r w:rsidRPr="00353461">
              <w:rPr>
                <w:rFonts w:ascii="Arial" w:hAnsi="Arial" w:cs="Arial"/>
                <w:color w:val="000000" w:themeColor="text1"/>
                <w:szCs w:val="24"/>
              </w:rPr>
              <w:t>Od nabytí účinnosti Zásad včetně</w:t>
            </w:r>
          </w:p>
        </w:tc>
        <w:tc>
          <w:tcPr>
            <w:tcW w:w="2694"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Do 31.10.201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9B2235">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2.A.</w:t>
            </w:r>
          </w:p>
        </w:tc>
      </w:tr>
      <w:tr w:rsidR="00353461" w:rsidRPr="00353461" w:rsidTr="009B2235">
        <w:trPr>
          <w:jc w:val="center"/>
        </w:trPr>
        <w:tc>
          <w:tcPr>
            <w:tcW w:w="2551"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Od 31.8.201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2694" w:type="dxa"/>
            <w:vAlign w:val="center"/>
          </w:tcPr>
          <w:p w:rsidR="000A1294" w:rsidRPr="00353461" w:rsidRDefault="000A1294" w:rsidP="004C354B">
            <w:pPr>
              <w:pStyle w:val="Znaeka"/>
              <w:ind w:left="0"/>
              <w:jc w:val="left"/>
              <w:rPr>
                <w:rFonts w:ascii="Arial" w:hAnsi="Arial" w:cs="Arial"/>
                <w:color w:val="000000" w:themeColor="text1"/>
                <w:szCs w:val="24"/>
              </w:rPr>
            </w:pPr>
            <w:r w:rsidRPr="00353461">
              <w:rPr>
                <w:rFonts w:ascii="Arial" w:hAnsi="Arial" w:cs="Arial"/>
                <w:color w:val="000000" w:themeColor="text1"/>
                <w:szCs w:val="24"/>
              </w:rPr>
              <w:t>Do 31.10.201</w:t>
            </w:r>
            <w:r w:rsidR="004C354B" w:rsidRPr="00353461">
              <w:rPr>
                <w:rFonts w:ascii="Arial" w:hAnsi="Arial" w:cs="Arial"/>
                <w:color w:val="000000" w:themeColor="text1"/>
                <w:szCs w:val="24"/>
              </w:rPr>
              <w:t>8</w:t>
            </w:r>
            <w:r w:rsidRPr="00353461">
              <w:rPr>
                <w:rFonts w:ascii="Arial" w:hAnsi="Arial" w:cs="Arial"/>
                <w:color w:val="000000" w:themeColor="text1"/>
                <w:szCs w:val="24"/>
              </w:rPr>
              <w:t xml:space="preserve"> včetně</w:t>
            </w:r>
          </w:p>
        </w:tc>
        <w:tc>
          <w:tcPr>
            <w:tcW w:w="3442" w:type="dxa"/>
            <w:vAlign w:val="center"/>
          </w:tcPr>
          <w:p w:rsidR="000A1294" w:rsidRPr="00353461" w:rsidRDefault="000A1294" w:rsidP="00303359">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 xml:space="preserve">1.D., </w:t>
            </w:r>
          </w:p>
        </w:tc>
      </w:tr>
      <w:tr w:rsidR="00353461" w:rsidRPr="00353461" w:rsidTr="009B2235">
        <w:trPr>
          <w:jc w:val="center"/>
        </w:trPr>
        <w:tc>
          <w:tcPr>
            <w:tcW w:w="2551" w:type="dxa"/>
            <w:vAlign w:val="center"/>
          </w:tcPr>
          <w:p w:rsidR="00473AA8" w:rsidRPr="00353461" w:rsidRDefault="00473AA8" w:rsidP="00473AA8">
            <w:pPr>
              <w:pStyle w:val="Znaeka"/>
              <w:ind w:left="0"/>
              <w:jc w:val="left"/>
              <w:rPr>
                <w:rFonts w:ascii="Arial" w:hAnsi="Arial" w:cs="Arial"/>
                <w:color w:val="000000" w:themeColor="text1"/>
                <w:szCs w:val="24"/>
              </w:rPr>
            </w:pPr>
            <w:r w:rsidRPr="00353461">
              <w:rPr>
                <w:rFonts w:ascii="Arial" w:hAnsi="Arial" w:cs="Arial"/>
                <w:color w:val="000000" w:themeColor="text1"/>
              </w:rPr>
              <w:t>Od nabytí účinnosti Zásad včetně</w:t>
            </w:r>
          </w:p>
        </w:tc>
        <w:tc>
          <w:tcPr>
            <w:tcW w:w="2694" w:type="dxa"/>
            <w:vAlign w:val="center"/>
          </w:tcPr>
          <w:p w:rsidR="00473AA8" w:rsidRPr="00353461" w:rsidRDefault="00473AA8" w:rsidP="00473AA8">
            <w:pPr>
              <w:pStyle w:val="Znaeka"/>
              <w:ind w:left="0"/>
              <w:jc w:val="left"/>
              <w:rPr>
                <w:rFonts w:ascii="Arial" w:hAnsi="Arial" w:cs="Arial"/>
                <w:color w:val="000000" w:themeColor="text1"/>
                <w:szCs w:val="24"/>
              </w:rPr>
            </w:pPr>
            <w:r w:rsidRPr="00353461">
              <w:rPr>
                <w:rFonts w:ascii="Arial" w:hAnsi="Arial" w:cs="Arial"/>
                <w:color w:val="000000" w:themeColor="text1"/>
                <w:szCs w:val="24"/>
              </w:rPr>
              <w:t>Do 30.11.2018 včetně</w:t>
            </w:r>
          </w:p>
        </w:tc>
        <w:tc>
          <w:tcPr>
            <w:tcW w:w="3442" w:type="dxa"/>
            <w:vAlign w:val="center"/>
          </w:tcPr>
          <w:p w:rsidR="00473AA8" w:rsidRPr="00353461" w:rsidRDefault="00473AA8" w:rsidP="00473AA8">
            <w:pPr>
              <w:pStyle w:val="Znaeka"/>
              <w:ind w:left="0"/>
              <w:jc w:val="left"/>
              <w:rPr>
                <w:rFonts w:ascii="Arial" w:hAnsi="Arial" w:cs="Arial"/>
                <w:b/>
                <w:color w:val="000000" w:themeColor="text1"/>
                <w:szCs w:val="24"/>
              </w:rPr>
            </w:pPr>
            <w:r w:rsidRPr="00353461">
              <w:rPr>
                <w:rFonts w:ascii="Arial" w:hAnsi="Arial" w:cs="Arial"/>
                <w:b/>
                <w:color w:val="000000" w:themeColor="text1"/>
                <w:szCs w:val="24"/>
              </w:rPr>
              <w:t>23.A.</w:t>
            </w:r>
          </w:p>
        </w:tc>
      </w:tr>
    </w:tbl>
    <w:p w:rsidR="000A1294" w:rsidRPr="00353461" w:rsidRDefault="000A1294" w:rsidP="00B5360A">
      <w:pPr>
        <w:pStyle w:val="Znaeka"/>
        <w:spacing w:before="120" w:after="0"/>
        <w:ind w:left="0"/>
        <w:rPr>
          <w:rFonts w:ascii="Arial" w:hAnsi="Arial" w:cs="Arial"/>
          <w:b/>
          <w:bCs/>
          <w:i/>
          <w:color w:val="000000" w:themeColor="text1"/>
          <w:sz w:val="22"/>
        </w:rPr>
      </w:pPr>
    </w:p>
    <w:p w:rsidR="000A1294" w:rsidRPr="00353461" w:rsidRDefault="000A1294" w:rsidP="00B5360A">
      <w:pPr>
        <w:pStyle w:val="Znaeka"/>
        <w:spacing w:before="120" w:after="0"/>
        <w:ind w:left="0"/>
        <w:rPr>
          <w:rFonts w:ascii="Arial" w:hAnsi="Arial" w:cs="Arial"/>
          <w:b/>
          <w:bCs/>
          <w:i/>
          <w:color w:val="000000" w:themeColor="text1"/>
          <w:sz w:val="22"/>
        </w:rPr>
      </w:pPr>
    </w:p>
    <w:p w:rsidR="00294A13" w:rsidRPr="00353461" w:rsidRDefault="00294A13" w:rsidP="00BC202B">
      <w:pPr>
        <w:pStyle w:val="Znaeka"/>
        <w:spacing w:before="120" w:after="0"/>
        <w:ind w:left="0"/>
        <w:rPr>
          <w:rFonts w:ascii="Arial" w:hAnsi="Arial" w:cs="Arial"/>
          <w:b/>
          <w:bCs/>
          <w:i/>
          <w:color w:val="000000" w:themeColor="text1"/>
          <w:sz w:val="22"/>
        </w:rPr>
      </w:pPr>
    </w:p>
    <w:p w:rsidR="00BC202B" w:rsidRPr="00353461" w:rsidRDefault="00BC202B" w:rsidP="00BC202B">
      <w:pPr>
        <w:pStyle w:val="Znaeka"/>
        <w:spacing w:before="120" w:after="0"/>
        <w:ind w:left="0"/>
        <w:rPr>
          <w:rFonts w:ascii="Arial" w:hAnsi="Arial" w:cs="Arial"/>
          <w:b/>
          <w:bCs/>
          <w:i/>
          <w:color w:val="000000" w:themeColor="text1"/>
          <w:sz w:val="22"/>
        </w:rPr>
      </w:pPr>
      <w:r w:rsidRPr="00353461">
        <w:rPr>
          <w:rFonts w:ascii="Arial" w:hAnsi="Arial" w:cs="Arial"/>
          <w:b/>
          <w:bCs/>
          <w:i/>
          <w:color w:val="000000" w:themeColor="text1"/>
          <w:sz w:val="22"/>
        </w:rPr>
        <w:t xml:space="preserve">Poznámka : </w:t>
      </w:r>
      <w:r w:rsidRPr="00353461">
        <w:rPr>
          <w:rFonts w:ascii="Arial" w:hAnsi="Arial" w:cs="Arial"/>
          <w:b/>
          <w:bCs/>
          <w:i/>
          <w:color w:val="000000" w:themeColor="text1"/>
          <w:sz w:val="22"/>
        </w:rPr>
        <w:tab/>
      </w:r>
    </w:p>
    <w:p w:rsidR="00C31B94" w:rsidRPr="00353461" w:rsidRDefault="00BC202B" w:rsidP="00BC202B">
      <w:pPr>
        <w:pStyle w:val="Znaeka"/>
        <w:spacing w:after="0"/>
        <w:ind w:left="0"/>
        <w:rPr>
          <w:rFonts w:ascii="Arial" w:hAnsi="Arial" w:cs="Arial"/>
          <w:i/>
          <w:color w:val="000000" w:themeColor="text1"/>
          <w:sz w:val="22"/>
        </w:rPr>
      </w:pPr>
      <w:r w:rsidRPr="00353461">
        <w:rPr>
          <w:rFonts w:ascii="Arial" w:hAnsi="Arial" w:cs="Arial"/>
          <w:i/>
          <w:color w:val="000000" w:themeColor="text1"/>
          <w:sz w:val="22"/>
        </w:rPr>
        <w:t xml:space="preserve">Žádosti budou osobně předány na příslušné pracoviště </w:t>
      </w:r>
      <w:r w:rsidRPr="00353461">
        <w:rPr>
          <w:rFonts w:ascii="Arial" w:hAnsi="Arial" w:cs="Arial"/>
          <w:i/>
          <w:color w:val="000000" w:themeColor="text1"/>
          <w:sz w:val="22"/>
          <w:szCs w:val="22"/>
        </w:rPr>
        <w:t xml:space="preserve">SZIF, odboru potravinářskému </w:t>
      </w:r>
      <w:proofErr w:type="spellStart"/>
      <w:r w:rsidRPr="00353461">
        <w:rPr>
          <w:rFonts w:ascii="Arial" w:hAnsi="Arial" w:cs="Arial"/>
          <w:i/>
          <w:color w:val="000000" w:themeColor="text1"/>
          <w:sz w:val="22"/>
          <w:szCs w:val="22"/>
        </w:rPr>
        <w:t>MZe</w:t>
      </w:r>
      <w:proofErr w:type="spellEnd"/>
      <w:r w:rsidRPr="00353461">
        <w:rPr>
          <w:rFonts w:ascii="Arial" w:hAnsi="Arial" w:cs="Arial"/>
          <w:i/>
          <w:color w:val="000000" w:themeColor="text1"/>
          <w:sz w:val="22"/>
          <w:szCs w:val="22"/>
        </w:rPr>
        <w:t xml:space="preserve"> uznaným</w:t>
      </w:r>
      <w:r w:rsidRPr="00353461">
        <w:rPr>
          <w:rFonts w:ascii="Arial" w:hAnsi="Arial" w:cs="Arial"/>
          <w:i/>
          <w:color w:val="000000" w:themeColor="text1"/>
          <w:sz w:val="22"/>
        </w:rPr>
        <w:t xml:space="preserve"> chovatelským sdružením, oprávněnou osobou, případně zaslány poštou s razítkem pošty nejpozději ve stanoveném termínu.</w:t>
      </w:r>
      <w:r w:rsidR="00C31B94" w:rsidRPr="00353461">
        <w:rPr>
          <w:rFonts w:ascii="Arial" w:hAnsi="Arial" w:cs="Arial"/>
          <w:i/>
          <w:color w:val="000000" w:themeColor="text1"/>
          <w:sz w:val="22"/>
        </w:rPr>
        <w:t xml:space="preserve"> </w:t>
      </w:r>
    </w:p>
    <w:p w:rsidR="00C31B94" w:rsidRPr="00353461" w:rsidRDefault="00C31B94" w:rsidP="00B5360A">
      <w:pPr>
        <w:pStyle w:val="Odstavecmj"/>
        <w:spacing w:after="0"/>
        <w:ind w:left="360" w:firstLine="0"/>
        <w:rPr>
          <w:rFonts w:ascii="Arial" w:hAnsi="Arial" w:cs="Arial"/>
          <w:color w:val="000000" w:themeColor="text1"/>
        </w:rPr>
      </w:pPr>
    </w:p>
    <w:p w:rsidR="00C31B94" w:rsidRPr="00353461" w:rsidRDefault="00C31B94" w:rsidP="00B5360A">
      <w:pPr>
        <w:pStyle w:val="Odstavecmj"/>
        <w:spacing w:after="0"/>
        <w:ind w:left="360" w:firstLine="0"/>
        <w:rPr>
          <w:rFonts w:ascii="Arial" w:hAnsi="Arial" w:cs="Arial"/>
          <w:color w:val="000000" w:themeColor="text1"/>
        </w:rPr>
      </w:pPr>
      <w:r w:rsidRPr="00353461">
        <w:rPr>
          <w:rFonts w:ascii="Arial" w:hAnsi="Arial" w:cs="Arial"/>
          <w:color w:val="000000" w:themeColor="text1"/>
        </w:rPr>
        <w:t>U programu 1.D., 2.A.a., 2.A.e.1.a), 2.A.e.2.g), 2.A.e.2.h), 2.A.e.2.i), 2.A.e.2.j), 2.A.e.2.k), podává žádost příslušné uznané chovatelské sdružení, oprávněná osoba za celou sumu dotací příslušnému pracovišti SZIF dle adresy svého sídla nejpozději do 1</w:t>
      </w:r>
      <w:r w:rsidR="005A4937" w:rsidRPr="00353461">
        <w:rPr>
          <w:rFonts w:ascii="Arial" w:hAnsi="Arial" w:cs="Arial"/>
          <w:color w:val="000000" w:themeColor="text1"/>
        </w:rPr>
        <w:t>5</w:t>
      </w:r>
      <w:r w:rsidRPr="00353461">
        <w:rPr>
          <w:rFonts w:ascii="Arial" w:hAnsi="Arial" w:cs="Arial"/>
          <w:color w:val="000000" w:themeColor="text1"/>
        </w:rPr>
        <w:t>.10.201</w:t>
      </w:r>
      <w:r w:rsidR="0012259F" w:rsidRPr="00353461">
        <w:rPr>
          <w:rFonts w:ascii="Arial" w:hAnsi="Arial" w:cs="Arial"/>
          <w:color w:val="000000" w:themeColor="text1"/>
        </w:rPr>
        <w:t>8</w:t>
      </w:r>
      <w:r w:rsidRPr="00353461">
        <w:rPr>
          <w:rFonts w:ascii="Arial" w:hAnsi="Arial" w:cs="Arial"/>
          <w:color w:val="000000" w:themeColor="text1"/>
        </w:rPr>
        <w:t xml:space="preserve"> s výjimkou programu 1.D.</w:t>
      </w:r>
      <w:r w:rsidR="0040557E" w:rsidRPr="00353461">
        <w:rPr>
          <w:rFonts w:ascii="Arial" w:hAnsi="Arial" w:cs="Arial"/>
          <w:color w:val="000000" w:themeColor="text1"/>
        </w:rPr>
        <w:t>, které se podávají do 31.10.201</w:t>
      </w:r>
      <w:r w:rsidR="0012259F" w:rsidRPr="00353461">
        <w:rPr>
          <w:rFonts w:ascii="Arial" w:hAnsi="Arial" w:cs="Arial"/>
          <w:color w:val="000000" w:themeColor="text1"/>
        </w:rPr>
        <w:t>8</w:t>
      </w:r>
      <w:r w:rsidR="0040557E" w:rsidRPr="00353461">
        <w:rPr>
          <w:rFonts w:ascii="Arial" w:hAnsi="Arial" w:cs="Arial"/>
          <w:color w:val="000000" w:themeColor="text1"/>
        </w:rPr>
        <w:t>.</w:t>
      </w:r>
    </w:p>
    <w:p w:rsidR="00C31B94" w:rsidRPr="00353461" w:rsidRDefault="00C31B94" w:rsidP="00B5360A">
      <w:pPr>
        <w:ind w:left="360"/>
        <w:jc w:val="both"/>
        <w:rPr>
          <w:rFonts w:ascii="Arial" w:hAnsi="Arial" w:cs="Arial"/>
          <w:color w:val="000000" w:themeColor="text1"/>
        </w:rPr>
      </w:pPr>
      <w:r w:rsidRPr="00353461">
        <w:rPr>
          <w:rFonts w:ascii="Arial" w:hAnsi="Arial" w:cs="Arial"/>
          <w:color w:val="000000" w:themeColor="text1"/>
        </w:rPr>
        <w:t xml:space="preserve">Jednotliví žadatelé o dotaci u výše uvedených programů uplatní své požadavky   u příslušných uznaných chovatelských sdružení, oprávněných osob, do </w:t>
      </w:r>
      <w:r w:rsidR="007D6B85" w:rsidRPr="00353461">
        <w:rPr>
          <w:rFonts w:ascii="Arial" w:hAnsi="Arial" w:cs="Arial"/>
          <w:color w:val="000000" w:themeColor="text1"/>
        </w:rPr>
        <w:t>1</w:t>
      </w:r>
      <w:r w:rsidRPr="00353461">
        <w:rPr>
          <w:rFonts w:ascii="Arial" w:hAnsi="Arial" w:cs="Arial"/>
          <w:color w:val="000000" w:themeColor="text1"/>
        </w:rPr>
        <w:t>.</w:t>
      </w:r>
      <w:r w:rsidR="007D6B85" w:rsidRPr="00353461">
        <w:rPr>
          <w:rFonts w:ascii="Arial" w:hAnsi="Arial" w:cs="Arial"/>
          <w:color w:val="000000" w:themeColor="text1"/>
        </w:rPr>
        <w:t>10</w:t>
      </w:r>
      <w:r w:rsidRPr="00353461">
        <w:rPr>
          <w:rFonts w:ascii="Arial" w:hAnsi="Arial" w:cs="Arial"/>
          <w:color w:val="000000" w:themeColor="text1"/>
        </w:rPr>
        <w:t>.201</w:t>
      </w:r>
      <w:r w:rsidR="007D6B85" w:rsidRPr="00353461">
        <w:rPr>
          <w:rFonts w:ascii="Arial" w:hAnsi="Arial" w:cs="Arial"/>
          <w:color w:val="000000" w:themeColor="text1"/>
        </w:rPr>
        <w:t>8</w:t>
      </w:r>
      <w:r w:rsidRPr="00353461">
        <w:rPr>
          <w:rFonts w:ascii="Arial" w:hAnsi="Arial" w:cs="Arial"/>
          <w:b/>
          <w:color w:val="000000" w:themeColor="text1"/>
        </w:rPr>
        <w:t xml:space="preserve"> </w:t>
      </w:r>
      <w:r w:rsidRPr="00353461">
        <w:rPr>
          <w:rFonts w:ascii="Arial" w:hAnsi="Arial" w:cs="Arial"/>
          <w:color w:val="000000" w:themeColor="text1"/>
        </w:rPr>
        <w:t>včetně, u programu 1.D. do 1</w:t>
      </w:r>
      <w:r w:rsidR="007D6B85" w:rsidRPr="00353461">
        <w:rPr>
          <w:rFonts w:ascii="Arial" w:hAnsi="Arial" w:cs="Arial"/>
          <w:color w:val="000000" w:themeColor="text1"/>
        </w:rPr>
        <w:t>4</w:t>
      </w:r>
      <w:r w:rsidRPr="00353461">
        <w:rPr>
          <w:rFonts w:ascii="Arial" w:hAnsi="Arial" w:cs="Arial"/>
          <w:color w:val="000000" w:themeColor="text1"/>
        </w:rPr>
        <w:t>.9.201</w:t>
      </w:r>
      <w:r w:rsidR="007D6B85" w:rsidRPr="00353461">
        <w:rPr>
          <w:rFonts w:ascii="Arial" w:hAnsi="Arial" w:cs="Arial"/>
          <w:color w:val="000000" w:themeColor="text1"/>
        </w:rPr>
        <w:t>8</w:t>
      </w:r>
      <w:r w:rsidRPr="00353461">
        <w:rPr>
          <w:rFonts w:ascii="Arial" w:hAnsi="Arial" w:cs="Arial"/>
          <w:color w:val="000000" w:themeColor="text1"/>
        </w:rPr>
        <w:t xml:space="preserve"> včetně, u programu do 1</w:t>
      </w:r>
      <w:r w:rsidR="005A4937" w:rsidRPr="00353461">
        <w:rPr>
          <w:rFonts w:ascii="Arial" w:hAnsi="Arial" w:cs="Arial"/>
          <w:color w:val="000000" w:themeColor="text1"/>
        </w:rPr>
        <w:t>5</w:t>
      </w:r>
      <w:r w:rsidRPr="00353461">
        <w:rPr>
          <w:rFonts w:ascii="Arial" w:hAnsi="Arial" w:cs="Arial"/>
          <w:color w:val="000000" w:themeColor="text1"/>
        </w:rPr>
        <w:t>.10.201</w:t>
      </w:r>
      <w:r w:rsidR="007D6B85" w:rsidRPr="00353461">
        <w:rPr>
          <w:rFonts w:ascii="Arial" w:hAnsi="Arial" w:cs="Arial"/>
          <w:color w:val="000000" w:themeColor="text1"/>
        </w:rPr>
        <w:t xml:space="preserve">8 </w:t>
      </w:r>
      <w:r w:rsidRPr="00353461">
        <w:rPr>
          <w:rFonts w:ascii="Arial" w:hAnsi="Arial" w:cs="Arial"/>
          <w:color w:val="000000" w:themeColor="text1"/>
        </w:rPr>
        <w:t>včetně.</w:t>
      </w:r>
    </w:p>
    <w:p w:rsidR="00096827" w:rsidRPr="00353461" w:rsidRDefault="00096827" w:rsidP="00096827">
      <w:pPr>
        <w:pStyle w:val="Znaeka"/>
        <w:numPr>
          <w:ilvl w:val="0"/>
          <w:numId w:val="1"/>
        </w:numPr>
        <w:spacing w:before="120" w:after="0"/>
        <w:rPr>
          <w:rFonts w:ascii="Arial" w:hAnsi="Arial" w:cs="Arial"/>
          <w:color w:val="000000" w:themeColor="text1"/>
          <w:szCs w:val="24"/>
        </w:rPr>
      </w:pPr>
      <w:r w:rsidRPr="00353461">
        <w:rPr>
          <w:rFonts w:ascii="Arial" w:hAnsi="Arial" w:cs="Arial"/>
          <w:color w:val="000000" w:themeColor="text1"/>
          <w:szCs w:val="24"/>
        </w:rPr>
        <w:t xml:space="preserve">u </w:t>
      </w:r>
      <w:r w:rsidR="00303359" w:rsidRPr="00353461">
        <w:rPr>
          <w:rFonts w:ascii="Arial" w:hAnsi="Arial" w:cs="Arial"/>
          <w:color w:val="000000" w:themeColor="text1"/>
          <w:szCs w:val="24"/>
        </w:rPr>
        <w:t xml:space="preserve">programu </w:t>
      </w:r>
      <w:r w:rsidR="005C59D4" w:rsidRPr="00353461">
        <w:rPr>
          <w:rFonts w:ascii="Arial" w:hAnsi="Arial" w:cs="Arial"/>
          <w:color w:val="000000" w:themeColor="text1"/>
          <w:szCs w:val="24"/>
        </w:rPr>
        <w:t xml:space="preserve">3.a., 19.A., 20.A., </w:t>
      </w:r>
      <w:r w:rsidR="00800E77" w:rsidRPr="00353461">
        <w:rPr>
          <w:rFonts w:ascii="Arial" w:hAnsi="Arial" w:cs="Arial"/>
          <w:color w:val="000000" w:themeColor="text1"/>
          <w:szCs w:val="24"/>
        </w:rPr>
        <w:t xml:space="preserve">20.B. </w:t>
      </w:r>
      <w:r w:rsidR="005C59D4" w:rsidRPr="00353461">
        <w:rPr>
          <w:rFonts w:ascii="Arial" w:hAnsi="Arial" w:cs="Arial"/>
          <w:color w:val="000000" w:themeColor="text1"/>
          <w:szCs w:val="24"/>
        </w:rPr>
        <w:t xml:space="preserve">a 20.C. </w:t>
      </w:r>
      <w:r w:rsidR="00800E77" w:rsidRPr="00353461">
        <w:rPr>
          <w:rFonts w:ascii="Arial" w:hAnsi="Arial" w:cs="Arial"/>
          <w:color w:val="000000" w:themeColor="text1"/>
          <w:szCs w:val="24"/>
        </w:rPr>
        <w:t>je nezbytné podat předběžnou žádost. Bez podání předběžné žádosti nebude žadateli poskytnuta dotace. Termíny podání předběžných žádostí a další podmínky jsou uvedeny u jednotlivých programů v části B.</w:t>
      </w:r>
      <w:r w:rsidRPr="00353461">
        <w:rPr>
          <w:rFonts w:ascii="Arial" w:hAnsi="Arial" w:cs="Arial"/>
          <w:color w:val="000000" w:themeColor="text1"/>
          <w:szCs w:val="24"/>
        </w:rPr>
        <w:t xml:space="preserve">, </w:t>
      </w:r>
    </w:p>
    <w:p w:rsidR="002E7EEC" w:rsidRPr="00353461" w:rsidRDefault="002E7EEC" w:rsidP="002E7EEC">
      <w:pPr>
        <w:pStyle w:val="Znaeka"/>
        <w:keepLines/>
        <w:numPr>
          <w:ilvl w:val="0"/>
          <w:numId w:val="1"/>
        </w:numPr>
        <w:spacing w:before="120" w:after="0"/>
        <w:ind w:left="357" w:hanging="357"/>
        <w:rPr>
          <w:rFonts w:ascii="Arial" w:hAnsi="Arial" w:cs="Arial"/>
          <w:color w:val="000000" w:themeColor="text1"/>
        </w:rPr>
      </w:pPr>
      <w:r w:rsidRPr="00353461">
        <w:rPr>
          <w:rFonts w:ascii="Arial" w:hAnsi="Arial" w:cs="Arial"/>
          <w:color w:val="000000" w:themeColor="text1"/>
        </w:rPr>
        <w:t>zmeškání stanovených lhůt</w:t>
      </w:r>
      <w:r w:rsidRPr="00353461">
        <w:rPr>
          <w:rFonts w:ascii="Arial" w:hAnsi="Arial" w:cs="Arial"/>
          <w:i/>
          <w:color w:val="000000" w:themeColor="text1"/>
          <w:sz w:val="28"/>
        </w:rPr>
        <w:t xml:space="preserve"> </w:t>
      </w:r>
      <w:r w:rsidRPr="00353461">
        <w:rPr>
          <w:rFonts w:ascii="Arial" w:hAnsi="Arial" w:cs="Arial"/>
          <w:color w:val="000000" w:themeColor="text1"/>
        </w:rPr>
        <w:t>pro ukončení přijímání žádostí nelze prominout. V případě zmeškání stanovené lhůty pro ukončení přijímání žádostí MZE řízení zastaví usnesením podle § 14j odst. 4</w:t>
      </w:r>
      <w:r w:rsidR="00FF0DC3" w:rsidRPr="00353461">
        <w:rPr>
          <w:rFonts w:ascii="Arial" w:hAnsi="Arial" w:cs="Arial"/>
          <w:color w:val="000000" w:themeColor="text1"/>
        </w:rPr>
        <w:t xml:space="preserve"> písm. a) rozpočtových pravidel,</w:t>
      </w:r>
    </w:p>
    <w:p w:rsidR="002E7EEC" w:rsidRPr="00353461" w:rsidRDefault="002E7EEC" w:rsidP="002E7EEC">
      <w:pPr>
        <w:pStyle w:val="Znaeka"/>
        <w:keepLines/>
        <w:numPr>
          <w:ilvl w:val="0"/>
          <w:numId w:val="1"/>
        </w:numPr>
        <w:spacing w:before="120" w:after="0"/>
        <w:ind w:left="357" w:hanging="357"/>
        <w:rPr>
          <w:rFonts w:ascii="Arial" w:hAnsi="Arial" w:cs="Arial"/>
          <w:color w:val="000000" w:themeColor="text1"/>
        </w:rPr>
      </w:pPr>
      <w:proofErr w:type="spellStart"/>
      <w:r w:rsidRPr="00353461">
        <w:rPr>
          <w:rFonts w:ascii="Arial" w:hAnsi="Arial" w:cs="Arial"/>
          <w:color w:val="000000" w:themeColor="text1"/>
        </w:rPr>
        <w:t>MZ</w:t>
      </w:r>
      <w:r w:rsidR="00896213" w:rsidRPr="00353461">
        <w:rPr>
          <w:rFonts w:ascii="Arial" w:hAnsi="Arial" w:cs="Arial"/>
          <w:color w:val="000000" w:themeColor="text1"/>
        </w:rPr>
        <w:t>e</w:t>
      </w:r>
      <w:proofErr w:type="spellEnd"/>
      <w:r w:rsidRPr="00353461">
        <w:rPr>
          <w:rFonts w:ascii="Arial" w:hAnsi="Arial" w:cs="Arial"/>
          <w:color w:val="000000" w:themeColor="text1"/>
        </w:rPr>
        <w:t xml:space="preserve"> zastaví řízení o žádosti rovněž v případě, kdy žadatel neodpovídá okruhu oprávněných žadatelů o dotaci podle těchto Zásad (§ 14j odst. 4 p</w:t>
      </w:r>
      <w:r w:rsidR="00FF0DC3" w:rsidRPr="00353461">
        <w:rPr>
          <w:rFonts w:ascii="Arial" w:hAnsi="Arial" w:cs="Arial"/>
          <w:color w:val="000000" w:themeColor="text1"/>
        </w:rPr>
        <w:t>ísm. b) rozpočtových pravidel).,</w:t>
      </w:r>
    </w:p>
    <w:p w:rsidR="004F3963" w:rsidRPr="00353461" w:rsidRDefault="00896213" w:rsidP="002E7EEC">
      <w:pPr>
        <w:pStyle w:val="Znaeka"/>
        <w:keepLines/>
        <w:numPr>
          <w:ilvl w:val="0"/>
          <w:numId w:val="1"/>
        </w:numPr>
        <w:spacing w:before="120" w:after="0"/>
        <w:rPr>
          <w:rFonts w:ascii="Arial" w:hAnsi="Arial" w:cs="Arial"/>
          <w:bCs/>
          <w:color w:val="000000" w:themeColor="text1"/>
        </w:rPr>
      </w:pPr>
      <w:r w:rsidRPr="00353461">
        <w:rPr>
          <w:rFonts w:ascii="Arial" w:hAnsi="Arial" w:cs="Arial"/>
          <w:bCs/>
          <w:color w:val="000000" w:themeColor="text1"/>
        </w:rPr>
        <w:t>z</w:t>
      </w:r>
      <w:r w:rsidR="002E7EEC" w:rsidRPr="00353461">
        <w:rPr>
          <w:rFonts w:ascii="Arial" w:hAnsi="Arial" w:cs="Arial"/>
          <w:bCs/>
          <w:color w:val="000000" w:themeColor="text1"/>
        </w:rPr>
        <w:t>emřel-li žadatel o dotaci nebo zanikl-li žadatel o dotaci přede dnem vydání rozhodnutí o poskytnutí dotace nebo návratné finanční výpomoci, MZE řízení zastaví, pokud v řízení nepokračují právní nástupc</w:t>
      </w:r>
      <w:r w:rsidR="004F3963" w:rsidRPr="00353461">
        <w:rPr>
          <w:rFonts w:ascii="Arial" w:hAnsi="Arial" w:cs="Arial"/>
          <w:bCs/>
          <w:color w:val="000000" w:themeColor="text1"/>
        </w:rPr>
        <w:t xml:space="preserve">i, </w:t>
      </w:r>
    </w:p>
    <w:p w:rsidR="002E7EEC" w:rsidRPr="00353461" w:rsidRDefault="00896213" w:rsidP="002E7EEC">
      <w:pPr>
        <w:pStyle w:val="Znaeka"/>
        <w:keepLines/>
        <w:numPr>
          <w:ilvl w:val="0"/>
          <w:numId w:val="1"/>
        </w:numPr>
        <w:spacing w:before="120" w:after="0"/>
        <w:rPr>
          <w:rFonts w:ascii="Arial" w:hAnsi="Arial" w:cs="Arial"/>
          <w:bCs/>
          <w:color w:val="000000" w:themeColor="text1"/>
        </w:rPr>
      </w:pPr>
      <w:r w:rsidRPr="00353461">
        <w:rPr>
          <w:rFonts w:ascii="Arial" w:hAnsi="Arial" w:cs="Arial"/>
          <w:bCs/>
          <w:color w:val="000000" w:themeColor="text1"/>
        </w:rPr>
        <w:t>ú</w:t>
      </w:r>
      <w:r w:rsidR="002E7EEC" w:rsidRPr="00353461">
        <w:rPr>
          <w:rFonts w:ascii="Arial" w:hAnsi="Arial" w:cs="Arial"/>
          <w:bCs/>
          <w:color w:val="000000" w:themeColor="text1"/>
        </w:rPr>
        <w:t>častníkem řízení o poskytnutí dotace je pouze žadatel.</w:t>
      </w:r>
    </w:p>
    <w:p w:rsidR="00C31B94" w:rsidRPr="00353461" w:rsidRDefault="00C31B94" w:rsidP="00B5360A">
      <w:pPr>
        <w:pStyle w:val="Znaeka"/>
        <w:keepLines/>
        <w:spacing w:after="0"/>
        <w:ind w:left="0"/>
        <w:rPr>
          <w:rFonts w:ascii="Arial" w:hAnsi="Arial" w:cs="Arial"/>
          <w:color w:val="000000" w:themeColor="text1"/>
        </w:rPr>
      </w:pPr>
    </w:p>
    <w:p w:rsidR="00C31B94" w:rsidRPr="00353461" w:rsidRDefault="00C31B94" w:rsidP="00B5360A">
      <w:pPr>
        <w:pStyle w:val="Znaeka"/>
        <w:spacing w:before="120"/>
        <w:ind w:left="0"/>
        <w:rPr>
          <w:rFonts w:ascii="Arial" w:hAnsi="Arial" w:cs="Arial"/>
          <w:b/>
          <w:color w:val="000000" w:themeColor="text1"/>
        </w:rPr>
      </w:pPr>
      <w:r w:rsidRPr="00353461">
        <w:rPr>
          <w:rFonts w:ascii="Arial" w:hAnsi="Arial" w:cs="Arial"/>
          <w:b/>
          <w:color w:val="000000" w:themeColor="text1"/>
        </w:rPr>
        <w:t>2. Odpovědnost žadatele - příjemce dotace:</w:t>
      </w:r>
    </w:p>
    <w:p w:rsidR="00C31B94" w:rsidRPr="00353461" w:rsidRDefault="00C31B94" w:rsidP="00B5360A">
      <w:pPr>
        <w:pStyle w:val="Znaeka"/>
        <w:keepLines/>
        <w:numPr>
          <w:ilvl w:val="0"/>
          <w:numId w:val="2"/>
        </w:numPr>
        <w:spacing w:before="120" w:after="0"/>
        <w:rPr>
          <w:rFonts w:ascii="Arial" w:hAnsi="Arial" w:cs="Arial"/>
          <w:color w:val="000000" w:themeColor="text1"/>
        </w:rPr>
      </w:pPr>
      <w:r w:rsidRPr="00353461">
        <w:rPr>
          <w:rFonts w:ascii="Arial" w:hAnsi="Arial" w:cs="Arial"/>
          <w:color w:val="000000" w:themeColor="text1"/>
        </w:rPr>
        <w:t>žadatel, v případě poskytnutí finančních prostředků (dále jen „poskytnutí dotace“) odpovídá za to, že všechny jím uvedené údaje v žádosti jsou úplné a pravdivé. Pokud v období od podání žádosti do doby před vydáním rozhodnutí o poskytnutí dotace (dále jen „rozhodnutí“) dojde ke změnám, je žadatel povinen oznámit změny SZIF a doložit je. Po termínu ukončení přijímání žádostí nemůže žadatel zvyšovat požadavek na objem finančních prostředků,</w:t>
      </w:r>
    </w:p>
    <w:p w:rsidR="007D6FFD" w:rsidRPr="00353461" w:rsidRDefault="007D6FFD" w:rsidP="00B5360A">
      <w:pPr>
        <w:pStyle w:val="Znaeka"/>
        <w:keepLines/>
        <w:numPr>
          <w:ilvl w:val="0"/>
          <w:numId w:val="2"/>
        </w:numPr>
        <w:spacing w:before="120" w:after="0"/>
        <w:rPr>
          <w:rFonts w:ascii="Arial" w:hAnsi="Arial" w:cs="Arial"/>
          <w:color w:val="000000" w:themeColor="text1"/>
          <w:szCs w:val="24"/>
        </w:rPr>
      </w:pPr>
      <w:r w:rsidRPr="00353461">
        <w:rPr>
          <w:rFonts w:ascii="Arial" w:hAnsi="Arial" w:cs="Arial"/>
          <w:color w:val="000000" w:themeColor="text1"/>
          <w:szCs w:val="24"/>
        </w:rPr>
        <w:t>Požadavek na dotaci se zaokrouhluje na celé číslo směrem dolů (ne matematicky),</w:t>
      </w:r>
    </w:p>
    <w:p w:rsidR="00C31B94" w:rsidRPr="00353461" w:rsidRDefault="00C31B94" w:rsidP="00B5360A">
      <w:pPr>
        <w:pStyle w:val="Znaeka"/>
        <w:keepLines/>
        <w:numPr>
          <w:ilvl w:val="0"/>
          <w:numId w:val="2"/>
        </w:numPr>
        <w:spacing w:before="120" w:after="0"/>
        <w:rPr>
          <w:rFonts w:ascii="Arial" w:hAnsi="Arial" w:cs="Arial"/>
          <w:color w:val="000000" w:themeColor="text1"/>
        </w:rPr>
      </w:pPr>
      <w:r w:rsidRPr="00353461">
        <w:rPr>
          <w:rFonts w:ascii="Arial" w:hAnsi="Arial" w:cs="Arial"/>
          <w:color w:val="000000" w:themeColor="text1"/>
        </w:rPr>
        <w:t>příjemce dotace odpovídá za to, že účel, na který mu byla poskytnuta dotace, splnil nebo splní v rozsahu a do termínu, který je stanoven v rozhodnutí,</w:t>
      </w:r>
    </w:p>
    <w:p w:rsidR="00C31B94" w:rsidRPr="00353461" w:rsidRDefault="00C31B94" w:rsidP="00B5360A">
      <w:pPr>
        <w:pStyle w:val="Znaeka"/>
        <w:numPr>
          <w:ilvl w:val="0"/>
          <w:numId w:val="2"/>
        </w:numPr>
        <w:spacing w:before="120" w:after="0"/>
        <w:rPr>
          <w:rFonts w:ascii="Arial" w:hAnsi="Arial" w:cs="Arial"/>
          <w:color w:val="000000" w:themeColor="text1"/>
        </w:rPr>
      </w:pPr>
      <w:r w:rsidRPr="00353461">
        <w:rPr>
          <w:rFonts w:ascii="Arial" w:hAnsi="Arial" w:cs="Arial"/>
          <w:color w:val="000000" w:themeColor="text1"/>
        </w:rPr>
        <w:t xml:space="preserve">v případě zjištění, že na základě uvedení neúplných nebo nepravdivých údajů byla poskytnuta dotace, vrátí příjemce dotace </w:t>
      </w:r>
      <w:r w:rsidR="00AA6C22" w:rsidRPr="00353461">
        <w:rPr>
          <w:rFonts w:ascii="Arial" w:hAnsi="Arial" w:cs="Arial"/>
          <w:color w:val="000000" w:themeColor="text1"/>
        </w:rPr>
        <w:t xml:space="preserve">neoprávněně použité prostředky </w:t>
      </w:r>
      <w:r w:rsidRPr="00353461">
        <w:rPr>
          <w:rFonts w:ascii="Arial" w:hAnsi="Arial" w:cs="Arial"/>
          <w:color w:val="000000" w:themeColor="text1"/>
        </w:rPr>
        <w:t xml:space="preserve">na příslušný účet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a může být zahájeno řízení o </w:t>
      </w:r>
      <w:r w:rsidR="00AA6C22" w:rsidRPr="00353461">
        <w:rPr>
          <w:rFonts w:ascii="Arial" w:hAnsi="Arial" w:cs="Arial"/>
          <w:color w:val="000000" w:themeColor="text1"/>
        </w:rPr>
        <w:t>odnětí dotace podle</w:t>
      </w:r>
      <w:r w:rsidRPr="00353461">
        <w:rPr>
          <w:rFonts w:ascii="Arial" w:hAnsi="Arial" w:cs="Arial"/>
          <w:color w:val="000000" w:themeColor="text1"/>
        </w:rPr>
        <w:t xml:space="preserve"> </w:t>
      </w:r>
      <w:r w:rsidR="00AA6C22" w:rsidRPr="00353461">
        <w:rPr>
          <w:rFonts w:ascii="Arial" w:hAnsi="Arial" w:cs="Arial"/>
          <w:color w:val="000000" w:themeColor="text1"/>
        </w:rPr>
        <w:br/>
      </w:r>
      <w:r w:rsidRPr="00353461">
        <w:rPr>
          <w:rFonts w:ascii="Arial" w:hAnsi="Arial" w:cs="Arial"/>
          <w:color w:val="000000" w:themeColor="text1"/>
        </w:rPr>
        <w:t xml:space="preserve">§ 15 zákona č. 218/2000 Sb., o rozpočtových pravidlech a o změně některých </w:t>
      </w:r>
      <w:r w:rsidRPr="00353461">
        <w:rPr>
          <w:rFonts w:ascii="Arial" w:hAnsi="Arial" w:cs="Arial"/>
          <w:color w:val="000000" w:themeColor="text1"/>
        </w:rPr>
        <w:lastRenderedPageBreak/>
        <w:t>souvisejících zákonů (rozpočtová pravidla), ve znění pozdějších předpisů (dále jen „rozpočtová pravidla“). V případě zjištění porušení rozpočtové kázně podle</w:t>
      </w:r>
      <w:r w:rsidR="00AA6C22" w:rsidRPr="00353461">
        <w:rPr>
          <w:rFonts w:ascii="Arial" w:hAnsi="Arial" w:cs="Arial"/>
          <w:color w:val="000000" w:themeColor="text1"/>
        </w:rPr>
        <w:br/>
      </w:r>
      <w:r w:rsidRPr="00353461">
        <w:rPr>
          <w:rFonts w:ascii="Arial" w:hAnsi="Arial" w:cs="Arial"/>
          <w:color w:val="000000" w:themeColor="text1"/>
        </w:rPr>
        <w:t xml:space="preserve">§ 44 rozpočtových pravidel, vrátí příjemce dotace neoprávněně použité nebo zadržené prostředky včetně penále na účet uvedený v rozhodnutí finančního úřadu. Současně je povinen tuto skutečnost neprodleně oznámit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útvaru, který vydal rozhodnutí,</w:t>
      </w:r>
    </w:p>
    <w:p w:rsidR="00C31B94" w:rsidRPr="00353461" w:rsidRDefault="00C31B94" w:rsidP="00B5360A">
      <w:pPr>
        <w:pStyle w:val="Znaeka"/>
        <w:numPr>
          <w:ilvl w:val="0"/>
          <w:numId w:val="2"/>
        </w:numPr>
        <w:spacing w:before="120" w:after="0"/>
        <w:rPr>
          <w:rFonts w:ascii="Arial" w:hAnsi="Arial" w:cs="Arial"/>
          <w:color w:val="000000" w:themeColor="text1"/>
        </w:rPr>
      </w:pPr>
      <w:r w:rsidRPr="00353461">
        <w:rPr>
          <w:rFonts w:ascii="Arial" w:hAnsi="Arial" w:cs="Arial"/>
          <w:color w:val="000000" w:themeColor="text1"/>
        </w:rPr>
        <w:t>nečerpání celkové výše finančních prostředků uvedené v</w:t>
      </w:r>
      <w:r w:rsidR="00AA6C22" w:rsidRPr="00353461">
        <w:rPr>
          <w:rFonts w:ascii="Arial" w:hAnsi="Arial" w:cs="Arial"/>
          <w:color w:val="000000" w:themeColor="text1"/>
        </w:rPr>
        <w:t> </w:t>
      </w:r>
      <w:r w:rsidRPr="00353461">
        <w:rPr>
          <w:rFonts w:ascii="Arial" w:hAnsi="Arial" w:cs="Arial"/>
          <w:color w:val="000000" w:themeColor="text1"/>
        </w:rPr>
        <w:t>rozhodnutí</w:t>
      </w:r>
      <w:r w:rsidR="00AA6C22" w:rsidRPr="00353461">
        <w:rPr>
          <w:rFonts w:ascii="Arial" w:hAnsi="Arial" w:cs="Arial"/>
          <w:color w:val="000000" w:themeColor="text1"/>
        </w:rPr>
        <w:br/>
      </w:r>
      <w:r w:rsidRPr="00353461">
        <w:rPr>
          <w:rFonts w:ascii="Arial" w:hAnsi="Arial" w:cs="Arial"/>
          <w:color w:val="000000" w:themeColor="text1"/>
        </w:rPr>
        <w:t>se nepovažuje za neplnění stanovených podmínek, ale nezakládá právo příjemce dotace na dočerpání finančních prostředků v následujícím roce,</w:t>
      </w:r>
    </w:p>
    <w:p w:rsidR="00C31B94" w:rsidRPr="00353461" w:rsidRDefault="00C31B94" w:rsidP="00B5360A">
      <w:pPr>
        <w:pStyle w:val="Znaeka"/>
        <w:numPr>
          <w:ilvl w:val="0"/>
          <w:numId w:val="2"/>
        </w:numPr>
        <w:spacing w:before="120" w:after="0"/>
        <w:rPr>
          <w:rFonts w:ascii="Arial" w:hAnsi="Arial" w:cs="Arial"/>
          <w:color w:val="000000" w:themeColor="text1"/>
        </w:rPr>
      </w:pPr>
      <w:r w:rsidRPr="00353461">
        <w:rPr>
          <w:rFonts w:ascii="Arial" w:hAnsi="Arial" w:cs="Arial"/>
          <w:color w:val="000000" w:themeColor="text1"/>
        </w:rPr>
        <w:t>příjemce dotace, který z vážných důvodů ne</w:t>
      </w:r>
      <w:r w:rsidR="00AA6C22" w:rsidRPr="00353461">
        <w:rPr>
          <w:rFonts w:ascii="Arial" w:hAnsi="Arial" w:cs="Arial"/>
          <w:color w:val="000000" w:themeColor="text1"/>
        </w:rPr>
        <w:t xml:space="preserve">může splnit podmínky nebo účel </w:t>
      </w:r>
      <w:r w:rsidRPr="00353461">
        <w:rPr>
          <w:rFonts w:ascii="Arial" w:hAnsi="Arial" w:cs="Arial"/>
          <w:color w:val="000000" w:themeColor="text1"/>
        </w:rPr>
        <w:t xml:space="preserve">dotace a na tento účel mu byla poskytnuta dotace, je povinen neprodleně informovat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a navrhnout způsob řešení.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může návrhu vyhovět, nebo zahájí postup podle odstavce 2 písm. </w:t>
      </w:r>
      <w:r w:rsidR="00AA3992" w:rsidRPr="00353461">
        <w:rPr>
          <w:rFonts w:ascii="Arial" w:hAnsi="Arial" w:cs="Arial"/>
          <w:color w:val="000000" w:themeColor="text1"/>
        </w:rPr>
        <w:t>d</w:t>
      </w:r>
      <w:r w:rsidRPr="00353461">
        <w:rPr>
          <w:rFonts w:ascii="Arial" w:hAnsi="Arial" w:cs="Arial"/>
          <w:color w:val="000000" w:themeColor="text1"/>
        </w:rPr>
        <w:t>) Zásad. V případě úmrtí příjemce dotace bude postupováno v souladu s příslušným ustanovením občanského zákoníku,</w:t>
      </w:r>
    </w:p>
    <w:p w:rsidR="00C31B94" w:rsidRPr="00353461" w:rsidRDefault="00C31B94" w:rsidP="00B5360A">
      <w:pPr>
        <w:pStyle w:val="Znaeka"/>
        <w:numPr>
          <w:ilvl w:val="0"/>
          <w:numId w:val="2"/>
        </w:numPr>
        <w:spacing w:before="120" w:after="0"/>
        <w:rPr>
          <w:rFonts w:ascii="Arial" w:hAnsi="Arial" w:cs="Arial"/>
          <w:color w:val="000000" w:themeColor="text1"/>
        </w:rPr>
      </w:pPr>
      <w:r w:rsidRPr="00353461">
        <w:rPr>
          <w:rFonts w:ascii="Arial" w:hAnsi="Arial" w:cs="Arial"/>
          <w:color w:val="000000" w:themeColor="text1"/>
        </w:rPr>
        <w:t xml:space="preserve">změny, které nastanou proti skutečnostem uvedeným v rozhodnutí, je příjemce dotace povinen neprodleně oznámit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C31B94" w:rsidRPr="00353461" w:rsidRDefault="00C31B94" w:rsidP="00B5360A">
      <w:pPr>
        <w:pStyle w:val="Znaeka"/>
        <w:numPr>
          <w:ilvl w:val="0"/>
          <w:numId w:val="2"/>
        </w:numPr>
        <w:spacing w:before="120" w:after="0"/>
        <w:rPr>
          <w:rFonts w:ascii="Arial" w:hAnsi="Arial" w:cs="Arial"/>
          <w:bCs/>
          <w:color w:val="000000" w:themeColor="text1"/>
        </w:rPr>
      </w:pPr>
      <w:r w:rsidRPr="00353461">
        <w:rPr>
          <w:rFonts w:ascii="Arial" w:hAnsi="Arial" w:cs="Arial"/>
          <w:color w:val="000000" w:themeColor="text1"/>
        </w:rPr>
        <w:t>příjemce dotace odpovídá za poskytnutí pravdivých a úplných informací, které jsou podkladem pro vydání rozhodnutí,</w:t>
      </w:r>
    </w:p>
    <w:p w:rsidR="00C31B94" w:rsidRPr="00353461" w:rsidRDefault="00C31B94" w:rsidP="000B1099">
      <w:pPr>
        <w:pStyle w:val="Znaeka"/>
        <w:keepLines/>
        <w:spacing w:before="120" w:after="0"/>
        <w:ind w:left="0"/>
        <w:rPr>
          <w:rFonts w:ascii="Arial" w:hAnsi="Arial" w:cs="Arial"/>
          <w:bCs/>
          <w:color w:val="000000" w:themeColor="text1"/>
        </w:rPr>
      </w:pPr>
    </w:p>
    <w:p w:rsidR="00C31B94" w:rsidRPr="00353461" w:rsidRDefault="00C31B94" w:rsidP="00B5360A">
      <w:pPr>
        <w:pStyle w:val="Odka"/>
        <w:rPr>
          <w:rFonts w:ascii="Arial" w:hAnsi="Arial" w:cs="Arial"/>
          <w:color w:val="000000" w:themeColor="text1"/>
        </w:rPr>
      </w:pPr>
      <w:r w:rsidRPr="00353461">
        <w:rPr>
          <w:rFonts w:ascii="Arial" w:hAnsi="Arial" w:cs="Arial"/>
          <w:color w:val="000000" w:themeColor="text1"/>
        </w:rPr>
        <w:t>3. Poskytování dotací:</w:t>
      </w:r>
    </w:p>
    <w:p w:rsidR="00C31B94" w:rsidRPr="00353461" w:rsidRDefault="00C31B94" w:rsidP="00181A2C">
      <w:pPr>
        <w:pStyle w:val="Znaeka"/>
        <w:numPr>
          <w:ilvl w:val="0"/>
          <w:numId w:val="115"/>
        </w:numPr>
        <w:rPr>
          <w:rFonts w:ascii="Arial" w:hAnsi="Arial" w:cs="Arial"/>
          <w:color w:val="000000" w:themeColor="text1"/>
        </w:rPr>
      </w:pPr>
      <w:r w:rsidRPr="00353461">
        <w:rPr>
          <w:rFonts w:ascii="Arial" w:hAnsi="Arial" w:cs="Arial"/>
          <w:color w:val="000000" w:themeColor="text1"/>
        </w:rPr>
        <w:t xml:space="preserve">dotaci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poskytne, jestliže žádost i žadatel splňují podmínky a lhůty stanovené Zásadami. Žádosti u jednotlivých dotačních programů se projednávají podle pořadí, v jakém byly zaregistrovány na SZIF,</w:t>
      </w:r>
    </w:p>
    <w:p w:rsidR="00C31B94" w:rsidRPr="00353461" w:rsidRDefault="00C31B94" w:rsidP="00181A2C">
      <w:pPr>
        <w:pStyle w:val="Znaeka"/>
        <w:numPr>
          <w:ilvl w:val="0"/>
          <w:numId w:val="115"/>
        </w:numPr>
        <w:rPr>
          <w:rFonts w:ascii="Arial" w:hAnsi="Arial" w:cs="Arial"/>
          <w:color w:val="000000" w:themeColor="text1"/>
        </w:rPr>
      </w:pPr>
      <w:r w:rsidRPr="00353461">
        <w:rPr>
          <w:rFonts w:ascii="Arial" w:hAnsi="Arial" w:cs="Arial"/>
          <w:color w:val="000000" w:themeColor="text1"/>
        </w:rPr>
        <w:t>dotace přísluší žadateli, se kterým nebylo zahájeno insolvenční řízení podle zákona č. 182/2006 Sb., o úpadku a způsobech jeho řešení (insolvenční zákon), ve znění pozdějších předpisů, případně není v likvidaci,</w:t>
      </w:r>
    </w:p>
    <w:p w:rsidR="00C31B94" w:rsidRPr="00353461" w:rsidRDefault="00C31B94" w:rsidP="00181A2C">
      <w:pPr>
        <w:pStyle w:val="Znaeka"/>
        <w:numPr>
          <w:ilvl w:val="0"/>
          <w:numId w:val="115"/>
        </w:numPr>
        <w:rPr>
          <w:rFonts w:ascii="Arial" w:hAnsi="Arial" w:cs="Arial"/>
          <w:color w:val="000000" w:themeColor="text1"/>
        </w:rPr>
      </w:pPr>
      <w:r w:rsidRPr="00353461">
        <w:rPr>
          <w:rFonts w:ascii="Arial" w:hAnsi="Arial" w:cs="Arial"/>
          <w:color w:val="000000" w:themeColor="text1"/>
        </w:rPr>
        <w:t>dotace přísluší žadateli, který není podnikem v obtížích ve smyslu článku 2 odst. 14 nařízení Komise (EU) č. 702/2014</w:t>
      </w:r>
      <w:r w:rsidRPr="00353461">
        <w:rPr>
          <w:rStyle w:val="Znakapoznpodarou"/>
          <w:rFonts w:ascii="Arial" w:hAnsi="Arial" w:cs="Arial"/>
          <w:color w:val="000000" w:themeColor="text1"/>
        </w:rPr>
        <w:footnoteReference w:id="1"/>
      </w:r>
      <w:r w:rsidRPr="00353461">
        <w:rPr>
          <w:rFonts w:ascii="Arial" w:hAnsi="Arial" w:cs="Arial"/>
          <w:color w:val="000000" w:themeColor="text1"/>
          <w:vertAlign w:val="superscript"/>
        </w:rPr>
        <w:t>)</w:t>
      </w:r>
      <w:r w:rsidRPr="00353461">
        <w:rPr>
          <w:rFonts w:ascii="Arial" w:hAnsi="Arial" w:cs="Arial"/>
          <w:color w:val="000000" w:themeColor="text1"/>
        </w:rPr>
        <w:t>, resp. článku 2 odst. 18 nařízení Komise (EU) č. 651/2014</w:t>
      </w:r>
      <w:r w:rsidRPr="00353461">
        <w:rPr>
          <w:rStyle w:val="Znakapoznpodarou"/>
          <w:rFonts w:ascii="Arial" w:hAnsi="Arial" w:cs="Arial"/>
          <w:color w:val="000000" w:themeColor="text1"/>
        </w:rPr>
        <w:footnoteReference w:id="2"/>
      </w:r>
      <w:r w:rsidRPr="00353461">
        <w:rPr>
          <w:rFonts w:ascii="Arial" w:hAnsi="Arial" w:cs="Arial"/>
          <w:color w:val="000000" w:themeColor="text1"/>
          <w:vertAlign w:val="superscript"/>
        </w:rPr>
        <w:t>)</w:t>
      </w:r>
      <w:r w:rsidRPr="00353461">
        <w:rPr>
          <w:rFonts w:ascii="Arial" w:hAnsi="Arial" w:cs="Arial"/>
          <w:color w:val="000000" w:themeColor="text1"/>
        </w:rPr>
        <w:t>, resp. bodu (35) odst. 15 pokynů Evropské unie ke státní podpoře v odvětvích zemědělství a lesnictví a ve venkovských oblastech na období 2014 až 2020</w:t>
      </w:r>
      <w:r w:rsidRPr="00353461">
        <w:rPr>
          <w:rStyle w:val="Znakapoznpodarou"/>
          <w:rFonts w:ascii="Arial" w:hAnsi="Arial" w:cs="Arial"/>
          <w:color w:val="000000" w:themeColor="text1"/>
        </w:rPr>
        <w:footnoteReference w:id="3"/>
      </w:r>
      <w:r w:rsidRPr="00353461">
        <w:rPr>
          <w:rFonts w:ascii="Arial" w:hAnsi="Arial" w:cs="Arial"/>
          <w:color w:val="000000" w:themeColor="text1"/>
          <w:vertAlign w:val="superscript"/>
        </w:rPr>
        <w:t>)</w:t>
      </w:r>
      <w:r w:rsidRPr="00353461">
        <w:rPr>
          <w:rFonts w:ascii="Arial" w:hAnsi="Arial" w:cs="Arial"/>
          <w:color w:val="000000" w:themeColor="text1"/>
        </w:rPr>
        <w:t>,</w:t>
      </w:r>
    </w:p>
    <w:p w:rsidR="00C31B94" w:rsidRPr="00353461" w:rsidRDefault="00C31B94" w:rsidP="00181A2C">
      <w:pPr>
        <w:pStyle w:val="Znaeka"/>
        <w:numPr>
          <w:ilvl w:val="0"/>
          <w:numId w:val="115"/>
        </w:numPr>
        <w:spacing w:before="120" w:after="0"/>
        <w:rPr>
          <w:rFonts w:ascii="Arial" w:hAnsi="Arial" w:cs="Arial"/>
          <w:color w:val="000000" w:themeColor="text1"/>
        </w:rPr>
      </w:pPr>
      <w:r w:rsidRPr="00353461">
        <w:rPr>
          <w:rFonts w:ascii="Arial" w:hAnsi="Arial" w:cs="Arial"/>
          <w:color w:val="000000" w:themeColor="text1"/>
        </w:rPr>
        <w:t xml:space="preserve">u každého jednotlivého programu, kde je sazba dotace stanovena do určité částky,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zajistí, že na přiznané žádosti bude poskytnuta stejná sazba dotace,</w:t>
      </w:r>
    </w:p>
    <w:p w:rsidR="00FF0DC3" w:rsidRPr="00353461" w:rsidRDefault="00FF0DC3" w:rsidP="00181A2C">
      <w:pPr>
        <w:pStyle w:val="Znaeka"/>
        <w:numPr>
          <w:ilvl w:val="0"/>
          <w:numId w:val="115"/>
        </w:numPr>
        <w:spacing w:before="120" w:after="0"/>
        <w:rPr>
          <w:rFonts w:ascii="Arial" w:hAnsi="Arial" w:cs="Arial"/>
          <w:color w:val="000000" w:themeColor="text1"/>
        </w:rPr>
      </w:pPr>
      <w:r w:rsidRPr="00353461">
        <w:rPr>
          <w:rFonts w:ascii="Arial" w:hAnsi="Arial" w:cs="Arial"/>
          <w:color w:val="000000" w:themeColor="text1"/>
        </w:rPr>
        <w:t>při poskytování dotací se postupuje dle rozpočtových pravidel a zákona č. 500/2004 Sb., správního řádu, s výjimkou ustanovení vyloučených podle § 14q rozpočtových pravidel,</w:t>
      </w:r>
    </w:p>
    <w:p w:rsidR="00C31B94" w:rsidRPr="00353461" w:rsidRDefault="00C31B94" w:rsidP="00181A2C">
      <w:pPr>
        <w:pStyle w:val="Znaeka"/>
        <w:numPr>
          <w:ilvl w:val="0"/>
          <w:numId w:val="115"/>
        </w:numPr>
        <w:spacing w:before="120" w:after="0"/>
        <w:rPr>
          <w:rFonts w:ascii="Arial" w:hAnsi="Arial" w:cs="Arial"/>
          <w:color w:val="000000" w:themeColor="text1"/>
        </w:rPr>
      </w:pPr>
      <w:r w:rsidRPr="00353461">
        <w:rPr>
          <w:rFonts w:ascii="Arial" w:hAnsi="Arial" w:cs="Arial"/>
          <w:color w:val="000000" w:themeColor="text1"/>
        </w:rPr>
        <w:t>při poskytování dotací se postupuje v souladu s příslušnými ustanoveními Přístupové smlouvy a příslušných právních předpisů ES/EU,</w:t>
      </w:r>
    </w:p>
    <w:p w:rsidR="00C31B94" w:rsidRPr="00353461" w:rsidRDefault="00C31B94" w:rsidP="00181A2C">
      <w:pPr>
        <w:pStyle w:val="Znaeka"/>
        <w:numPr>
          <w:ilvl w:val="0"/>
          <w:numId w:val="115"/>
        </w:numPr>
        <w:spacing w:before="120" w:after="0"/>
        <w:rPr>
          <w:rFonts w:ascii="Arial" w:hAnsi="Arial" w:cs="Arial"/>
          <w:color w:val="000000" w:themeColor="text1"/>
        </w:rPr>
      </w:pPr>
      <w:r w:rsidRPr="00353461">
        <w:rPr>
          <w:rFonts w:ascii="Arial" w:hAnsi="Arial" w:cs="Arial"/>
          <w:color w:val="000000" w:themeColor="text1"/>
        </w:rPr>
        <w:lastRenderedPageBreak/>
        <w:t xml:space="preserve">dotace nebude vyplacena ve prospěch žadatele, vůči němuž je vystaven </w:t>
      </w:r>
      <w:r w:rsidR="009C073C" w:rsidRPr="00353461">
        <w:rPr>
          <w:rFonts w:ascii="Arial" w:hAnsi="Arial" w:cs="Arial"/>
          <w:color w:val="000000" w:themeColor="text1"/>
        </w:rPr>
        <w:t>dosud nesp</w:t>
      </w:r>
      <w:r w:rsidR="0067050E" w:rsidRPr="00353461">
        <w:rPr>
          <w:rFonts w:ascii="Arial" w:hAnsi="Arial" w:cs="Arial"/>
          <w:color w:val="000000" w:themeColor="text1"/>
        </w:rPr>
        <w:t>lacený</w:t>
      </w:r>
      <w:r w:rsidR="009C073C" w:rsidRPr="00353461">
        <w:rPr>
          <w:rFonts w:ascii="Arial" w:hAnsi="Arial" w:cs="Arial"/>
          <w:color w:val="000000" w:themeColor="text1"/>
        </w:rPr>
        <w:t xml:space="preserve"> </w:t>
      </w:r>
      <w:r w:rsidRPr="00353461">
        <w:rPr>
          <w:rFonts w:ascii="Arial" w:hAnsi="Arial" w:cs="Arial"/>
          <w:color w:val="000000" w:themeColor="text1"/>
        </w:rPr>
        <w:t>inkasní příkaz v návaznosti na rozhodnutí Komise, jímž je podpora prohlášena za protiprávní a neslučitelnou s vnitřním trhem</w:t>
      </w:r>
    </w:p>
    <w:p w:rsidR="0067050E" w:rsidRPr="00353461" w:rsidRDefault="0067050E" w:rsidP="00181A2C">
      <w:pPr>
        <w:pStyle w:val="Znaeka"/>
        <w:numPr>
          <w:ilvl w:val="0"/>
          <w:numId w:val="115"/>
        </w:numPr>
        <w:spacing w:before="120" w:after="0"/>
        <w:rPr>
          <w:rFonts w:ascii="Arial" w:hAnsi="Arial" w:cs="Arial"/>
          <w:color w:val="000000" w:themeColor="text1"/>
          <w:szCs w:val="24"/>
        </w:rPr>
      </w:pPr>
      <w:r w:rsidRPr="00353461">
        <w:rPr>
          <w:rFonts w:ascii="Arial" w:eastAsia="Calibri" w:hAnsi="Arial" w:cs="Arial"/>
          <w:color w:val="000000" w:themeColor="text1"/>
          <w:szCs w:val="24"/>
        </w:rPr>
        <w:t xml:space="preserve">plátce DPH může uplatnit nárok na odpočet daně z prokázaných nákladů použitých v rámci své ekonomické činnosti podle zákona č. 235/2004 Sb., o dani z přidané hodnoty, ve znění pozdějších předpisů, zejména podle ustanovení § 72 až § 79 uvedeného zákona. </w:t>
      </w:r>
      <w:r w:rsidRPr="00353461">
        <w:rPr>
          <w:rFonts w:ascii="Arial" w:hAnsi="Arial" w:cs="Arial"/>
          <w:color w:val="000000" w:themeColor="text1"/>
          <w:szCs w:val="24"/>
        </w:rPr>
        <w:t>Při uskutečňování ekonomické činnosti</w:t>
      </w:r>
      <w:r w:rsidRPr="00353461">
        <w:rPr>
          <w:rFonts w:ascii="Arial" w:hAnsi="Arial" w:cs="Arial"/>
          <w:color w:val="000000" w:themeColor="text1"/>
        </w:rPr>
        <w:t xml:space="preserve"> se prokázané náklady hradí v úrovni včetně daně z přidané hodnoty (dále jen „DPH“) pro neplátce DPH a v úrovni bez DPH u plátců.</w:t>
      </w:r>
      <w:r w:rsidR="004773B9" w:rsidRPr="00353461">
        <w:rPr>
          <w:rFonts w:ascii="Arial" w:hAnsi="Arial" w:cs="Arial"/>
          <w:color w:val="000000" w:themeColor="text1"/>
          <w:u w:val="single"/>
        </w:rPr>
        <w:t xml:space="preserve"> </w:t>
      </w:r>
      <w:r w:rsidRPr="00353461">
        <w:rPr>
          <w:rFonts w:ascii="Arial" w:hAnsi="Arial" w:cs="Arial"/>
          <w:color w:val="000000" w:themeColor="text1"/>
          <w:szCs w:val="24"/>
        </w:rPr>
        <w:t xml:space="preserve">U nákladů použitých mimo ekonomickou činnost se prokazatelné náklady hradí v úrovni včetně DPH, pokud není u konkrétního dotačního programu uvedeno jinak, </w:t>
      </w:r>
    </w:p>
    <w:p w:rsidR="00C31B94" w:rsidRPr="00353461" w:rsidRDefault="00C31B94" w:rsidP="00181A2C">
      <w:pPr>
        <w:pStyle w:val="Znaeka"/>
        <w:numPr>
          <w:ilvl w:val="0"/>
          <w:numId w:val="115"/>
        </w:numPr>
        <w:spacing w:before="120" w:after="0"/>
        <w:rPr>
          <w:rFonts w:ascii="Arial" w:hAnsi="Arial" w:cs="Arial"/>
          <w:color w:val="000000" w:themeColor="text1"/>
        </w:rPr>
      </w:pPr>
      <w:r w:rsidRPr="00353461">
        <w:rPr>
          <w:rFonts w:ascii="Arial" w:hAnsi="Arial" w:cs="Arial"/>
          <w:color w:val="000000" w:themeColor="text1"/>
        </w:rPr>
        <w:t>pro účely dotace není uznatelný náklad uhrazený formou zápočtu (vzájemný zápočet pohledávek),</w:t>
      </w:r>
    </w:p>
    <w:p w:rsidR="00C31B94" w:rsidRPr="00353461" w:rsidRDefault="00C31B94" w:rsidP="00181A2C">
      <w:pPr>
        <w:pStyle w:val="Znaeka"/>
        <w:numPr>
          <w:ilvl w:val="0"/>
          <w:numId w:val="115"/>
        </w:numPr>
        <w:spacing w:before="120" w:after="0"/>
        <w:rPr>
          <w:rFonts w:ascii="Arial" w:hAnsi="Arial" w:cs="Arial"/>
          <w:color w:val="000000" w:themeColor="text1"/>
        </w:rPr>
      </w:pPr>
      <w:r w:rsidRPr="00353461">
        <w:rPr>
          <w:rFonts w:ascii="Arial" w:hAnsi="Arial" w:cs="Arial"/>
          <w:color w:val="000000" w:themeColor="text1"/>
        </w:rPr>
        <w:t>na dotaci není právní nárok,</w:t>
      </w:r>
    </w:p>
    <w:p w:rsidR="00C31B94" w:rsidRPr="00353461" w:rsidRDefault="00C31B94" w:rsidP="00181A2C">
      <w:pPr>
        <w:pStyle w:val="Znaeka"/>
        <w:numPr>
          <w:ilvl w:val="0"/>
          <w:numId w:val="115"/>
        </w:numPr>
        <w:spacing w:before="120" w:after="0"/>
        <w:rPr>
          <w:rFonts w:ascii="Arial" w:hAnsi="Arial" w:cs="Arial"/>
          <w:color w:val="000000" w:themeColor="text1"/>
        </w:rPr>
      </w:pPr>
      <w:r w:rsidRPr="00353461">
        <w:rPr>
          <w:rFonts w:ascii="Arial" w:hAnsi="Arial" w:cs="Arial"/>
          <w:color w:val="000000" w:themeColor="text1"/>
        </w:rPr>
        <w:t>finanční vypořádání dotace se provádí podle vyhlášky č. 367/2015 Sb.,</w:t>
      </w:r>
      <w:r w:rsidR="00AA6C22" w:rsidRPr="00353461">
        <w:rPr>
          <w:rFonts w:ascii="Arial" w:hAnsi="Arial" w:cs="Arial"/>
          <w:color w:val="000000" w:themeColor="text1"/>
        </w:rPr>
        <w:br/>
      </w:r>
      <w:r w:rsidRPr="00353461">
        <w:rPr>
          <w:rFonts w:ascii="Arial" w:hAnsi="Arial" w:cs="Arial"/>
          <w:color w:val="000000" w:themeColor="text1"/>
        </w:rPr>
        <w:t xml:space="preserve">o zásadách a lhůtách finančního vypořádání vztahů se státním rozpočtem, státními finančními aktivy a Národním fondem (vyhláška o finančním vypořádání), vypořádání se zasílá poskytovateli dotace - útvaru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který vydal rozhodnutí.</w:t>
      </w:r>
    </w:p>
    <w:p w:rsidR="00C31B94" w:rsidRPr="00353461" w:rsidRDefault="00C31B94" w:rsidP="00B5360A">
      <w:pPr>
        <w:pStyle w:val="Znaeka"/>
        <w:spacing w:after="120"/>
        <w:ind w:left="0"/>
        <w:rPr>
          <w:rFonts w:ascii="Arial" w:hAnsi="Arial" w:cs="Arial"/>
          <w:color w:val="000000" w:themeColor="text1"/>
        </w:rPr>
      </w:pPr>
    </w:p>
    <w:p w:rsidR="00C31B94" w:rsidRPr="00353461" w:rsidRDefault="00C31B94" w:rsidP="00B5360A">
      <w:pPr>
        <w:pStyle w:val="Odka"/>
        <w:spacing w:after="120"/>
        <w:outlineLvl w:val="0"/>
        <w:rPr>
          <w:rFonts w:ascii="Arial" w:hAnsi="Arial" w:cs="Arial"/>
          <w:color w:val="000000" w:themeColor="text1"/>
        </w:rPr>
      </w:pPr>
      <w:r w:rsidRPr="00353461">
        <w:rPr>
          <w:rFonts w:ascii="Arial" w:hAnsi="Arial" w:cs="Arial"/>
          <w:color w:val="000000" w:themeColor="text1"/>
        </w:rPr>
        <w:t>4. Vydání rozhodnutí:</w:t>
      </w:r>
    </w:p>
    <w:p w:rsidR="00FF0DC3" w:rsidRPr="00353461" w:rsidRDefault="00FF0DC3" w:rsidP="00181A2C">
      <w:pPr>
        <w:pStyle w:val="Znaeka"/>
        <w:numPr>
          <w:ilvl w:val="0"/>
          <w:numId w:val="116"/>
        </w:numPr>
        <w:spacing w:after="0"/>
        <w:rPr>
          <w:rFonts w:ascii="Arial" w:hAnsi="Arial" w:cs="Arial"/>
          <w:color w:val="000000" w:themeColor="text1"/>
        </w:rPr>
      </w:pP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vydává rozhodnutí, kterým:</w:t>
      </w:r>
    </w:p>
    <w:p w:rsidR="00FF0DC3" w:rsidRPr="00353461" w:rsidRDefault="00FF0DC3" w:rsidP="00181A2C">
      <w:pPr>
        <w:pStyle w:val="Znaeka"/>
        <w:numPr>
          <w:ilvl w:val="0"/>
          <w:numId w:val="150"/>
        </w:numPr>
        <w:spacing w:after="0"/>
        <w:rPr>
          <w:rFonts w:ascii="Arial" w:hAnsi="Arial" w:cs="Arial"/>
          <w:color w:val="000000" w:themeColor="text1"/>
        </w:rPr>
      </w:pPr>
      <w:r w:rsidRPr="00353461">
        <w:rPr>
          <w:rFonts w:ascii="Arial" w:hAnsi="Arial" w:cs="Arial"/>
          <w:color w:val="000000" w:themeColor="text1"/>
        </w:rPr>
        <w:t>dotaci zcela poskytne,</w:t>
      </w:r>
    </w:p>
    <w:p w:rsidR="00FF0DC3" w:rsidRPr="00353461" w:rsidRDefault="00FF0DC3" w:rsidP="00181A2C">
      <w:pPr>
        <w:pStyle w:val="Znaeka"/>
        <w:numPr>
          <w:ilvl w:val="0"/>
          <w:numId w:val="150"/>
        </w:numPr>
        <w:spacing w:after="0"/>
        <w:rPr>
          <w:rFonts w:ascii="Arial" w:hAnsi="Arial" w:cs="Arial"/>
          <w:color w:val="000000" w:themeColor="text1"/>
        </w:rPr>
      </w:pPr>
      <w:r w:rsidRPr="00353461">
        <w:rPr>
          <w:rFonts w:ascii="Arial" w:hAnsi="Arial" w:cs="Arial"/>
          <w:color w:val="000000" w:themeColor="text1"/>
        </w:rPr>
        <w:t>žádost o poskytnutí dotace zcela zamítne, nebo</w:t>
      </w:r>
    </w:p>
    <w:p w:rsidR="00FF0DC3" w:rsidRPr="00353461" w:rsidRDefault="00FF0DC3" w:rsidP="00181A2C">
      <w:pPr>
        <w:pStyle w:val="Znaeka"/>
        <w:numPr>
          <w:ilvl w:val="0"/>
          <w:numId w:val="150"/>
        </w:numPr>
        <w:spacing w:after="0"/>
        <w:rPr>
          <w:rFonts w:ascii="Arial" w:hAnsi="Arial" w:cs="Arial"/>
          <w:color w:val="000000" w:themeColor="text1"/>
        </w:rPr>
      </w:pPr>
      <w:r w:rsidRPr="00353461">
        <w:rPr>
          <w:rFonts w:ascii="Arial" w:hAnsi="Arial" w:cs="Arial"/>
          <w:color w:val="000000" w:themeColor="text1"/>
        </w:rPr>
        <w:t>dotaci zčásti poskytne a zároveň žádost ve zbytku zamítne.</w:t>
      </w:r>
    </w:p>
    <w:p w:rsidR="00582130" w:rsidRPr="00353461" w:rsidRDefault="00C31B94" w:rsidP="00181A2C">
      <w:pPr>
        <w:pStyle w:val="Znaeka"/>
        <w:numPr>
          <w:ilvl w:val="0"/>
          <w:numId w:val="116"/>
        </w:numPr>
        <w:spacing w:before="120" w:after="0"/>
        <w:rPr>
          <w:rFonts w:ascii="Arial" w:hAnsi="Arial" w:cs="Arial"/>
          <w:color w:val="000000" w:themeColor="text1"/>
        </w:rPr>
      </w:pPr>
      <w:r w:rsidRPr="00353461">
        <w:rPr>
          <w:rFonts w:ascii="Arial" w:hAnsi="Arial" w:cs="Arial"/>
          <w:color w:val="000000" w:themeColor="text1"/>
        </w:rPr>
        <w:t xml:space="preserve">rozhodnutí se vyhotovuje minimálně ve čtyřech vyhotoveních, každé rozhodnutí má hodnotu originálu. Rozhodnutí obdrží příjemce dotace, dvakrát útvar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který rozhodnutí vydal, z toho jedno rozhodnutí předá odboru účetnictví  a statistiky, jede</w:t>
      </w:r>
      <w:r w:rsidR="0097508A" w:rsidRPr="00353461">
        <w:rPr>
          <w:rFonts w:ascii="Arial" w:hAnsi="Arial" w:cs="Arial"/>
          <w:color w:val="000000" w:themeColor="text1"/>
        </w:rPr>
        <w:t xml:space="preserve">nkrát příslušné pracoviště </w:t>
      </w:r>
      <w:r w:rsidR="00582130" w:rsidRPr="00353461">
        <w:rPr>
          <w:rFonts w:ascii="Arial" w:hAnsi="Arial" w:cs="Arial"/>
          <w:color w:val="000000" w:themeColor="text1"/>
        </w:rPr>
        <w:t>SZIF.,</w:t>
      </w:r>
    </w:p>
    <w:p w:rsidR="00C31B94" w:rsidRPr="00353461" w:rsidRDefault="00C31B94" w:rsidP="00181A2C">
      <w:pPr>
        <w:pStyle w:val="Znaeka"/>
        <w:numPr>
          <w:ilvl w:val="0"/>
          <w:numId w:val="116"/>
        </w:numPr>
        <w:spacing w:before="120" w:after="0"/>
        <w:rPr>
          <w:rFonts w:ascii="Arial" w:hAnsi="Arial" w:cs="Arial"/>
          <w:color w:val="000000" w:themeColor="text1"/>
        </w:rPr>
      </w:pPr>
      <w:r w:rsidRPr="00353461">
        <w:rPr>
          <w:rFonts w:ascii="Arial" w:hAnsi="Arial" w:cs="Arial"/>
          <w:color w:val="000000" w:themeColor="text1"/>
        </w:rPr>
        <w:t>finanční vyjádření dotace v rozhodnutí bude uvedeno v částkách zaokrouhlených na celé Kč směrem dolů,</w:t>
      </w:r>
    </w:p>
    <w:p w:rsidR="00C31B94" w:rsidRPr="00353461" w:rsidRDefault="00C31B94" w:rsidP="00181A2C">
      <w:pPr>
        <w:pStyle w:val="Znaeka"/>
        <w:numPr>
          <w:ilvl w:val="0"/>
          <w:numId w:val="116"/>
        </w:numPr>
        <w:spacing w:before="120" w:after="0"/>
        <w:rPr>
          <w:rFonts w:ascii="Arial" w:hAnsi="Arial" w:cs="Arial"/>
          <w:color w:val="000000" w:themeColor="text1"/>
        </w:rPr>
      </w:pPr>
      <w:r w:rsidRPr="00353461">
        <w:rPr>
          <w:rFonts w:ascii="Arial" w:hAnsi="Arial" w:cs="Arial"/>
          <w:color w:val="000000" w:themeColor="text1"/>
        </w:rPr>
        <w:t xml:space="preserve">jakékoliv změny vztahující se k rozhodnutí je nutno projednat nejpozději </w:t>
      </w:r>
      <w:r w:rsidR="00325BFC" w:rsidRPr="00353461">
        <w:rPr>
          <w:rFonts w:ascii="Arial" w:hAnsi="Arial" w:cs="Arial"/>
          <w:color w:val="000000" w:themeColor="text1"/>
        </w:rPr>
        <w:br/>
      </w:r>
      <w:r w:rsidRPr="00353461">
        <w:rPr>
          <w:rFonts w:ascii="Arial" w:hAnsi="Arial" w:cs="Arial"/>
          <w:color w:val="000000" w:themeColor="text1"/>
        </w:rPr>
        <w:t xml:space="preserve">do 60 kalendářních dnů od data obdržení změny od příjemce dotace a případné schválené změny je nutno řešit  rozhodnutím o změně rozhodnutí,  </w:t>
      </w:r>
    </w:p>
    <w:p w:rsidR="00B02C0A" w:rsidRPr="00353461" w:rsidRDefault="00C31B94" w:rsidP="00181A2C">
      <w:pPr>
        <w:pStyle w:val="Znaeka"/>
        <w:numPr>
          <w:ilvl w:val="0"/>
          <w:numId w:val="116"/>
        </w:numPr>
        <w:spacing w:before="120" w:after="0"/>
        <w:rPr>
          <w:rFonts w:ascii="Arial" w:hAnsi="Arial" w:cs="Arial"/>
          <w:bCs/>
          <w:color w:val="000000" w:themeColor="text1"/>
        </w:rPr>
      </w:pPr>
      <w:r w:rsidRPr="00353461">
        <w:rPr>
          <w:rFonts w:ascii="Arial" w:hAnsi="Arial" w:cs="Arial"/>
          <w:color w:val="000000" w:themeColor="text1"/>
        </w:rPr>
        <w:t>v případě, že je dotace poskytována</w:t>
      </w:r>
      <w:r w:rsidRPr="00353461">
        <w:rPr>
          <w:rFonts w:ascii="Arial" w:hAnsi="Arial" w:cs="Arial"/>
          <w:b/>
          <w:i/>
          <w:color w:val="000000" w:themeColor="text1"/>
        </w:rPr>
        <w:t xml:space="preserve"> </w:t>
      </w:r>
      <w:r w:rsidRPr="00353461">
        <w:rPr>
          <w:rFonts w:ascii="Arial" w:hAnsi="Arial" w:cs="Arial"/>
          <w:color w:val="000000" w:themeColor="text1"/>
        </w:rPr>
        <w:t xml:space="preserve">subjektu, který bude dotační prostředky administrovat jiné fyzické nebo právnické osobě,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vydává rozhodnutí pouze tomuto subjektu. Tento subjekt vydává sdělení o rozhodnutí o poskytnutí dotace konečnému příjemci dotace, musí vést průkaznou evidenci o převodu poskytnutých prostředků konečnému příjemci dotace a provádět jejich kontrolu. Tento postup bude uplatňován u programu 1.D., 2.A.a., 2.A.e.1.a), 2.A.e.2.g), 2.A.e.2.h), 2.A.e.2.i), 2.A.e.2.j), 2.A.e.2.k), </w:t>
      </w:r>
    </w:p>
    <w:p w:rsidR="00FF0DC3" w:rsidRPr="00353461" w:rsidRDefault="00896213" w:rsidP="00181A2C">
      <w:pPr>
        <w:pStyle w:val="Znaeka"/>
        <w:numPr>
          <w:ilvl w:val="0"/>
          <w:numId w:val="116"/>
        </w:numPr>
        <w:spacing w:before="120" w:after="0"/>
        <w:rPr>
          <w:rFonts w:ascii="Arial" w:hAnsi="Arial" w:cs="Arial"/>
          <w:bCs/>
          <w:color w:val="000000" w:themeColor="text1"/>
        </w:rPr>
      </w:pPr>
      <w:r w:rsidRPr="00353461">
        <w:rPr>
          <w:rFonts w:ascii="Arial" w:hAnsi="Arial" w:cs="Arial"/>
          <w:color w:val="000000" w:themeColor="text1"/>
        </w:rPr>
        <w:t>p</w:t>
      </w:r>
      <w:r w:rsidR="00FF0DC3" w:rsidRPr="00353461">
        <w:rPr>
          <w:rFonts w:ascii="Arial" w:hAnsi="Arial" w:cs="Arial"/>
          <w:color w:val="000000" w:themeColor="text1"/>
        </w:rPr>
        <w:t xml:space="preserve">roti rozhodnutí </w:t>
      </w:r>
      <w:proofErr w:type="spellStart"/>
      <w:r w:rsidR="00FF0DC3" w:rsidRPr="00353461">
        <w:rPr>
          <w:rFonts w:ascii="Arial" w:hAnsi="Arial" w:cs="Arial"/>
          <w:color w:val="000000" w:themeColor="text1"/>
        </w:rPr>
        <w:t>MZe</w:t>
      </w:r>
      <w:proofErr w:type="spellEnd"/>
      <w:r w:rsidR="00FF0DC3" w:rsidRPr="00353461">
        <w:rPr>
          <w:rFonts w:ascii="Arial" w:hAnsi="Arial" w:cs="Arial"/>
          <w:color w:val="000000" w:themeColor="text1"/>
        </w:rPr>
        <w:t xml:space="preserve"> není přípustné od</w:t>
      </w:r>
      <w:r w:rsidRPr="00353461">
        <w:rPr>
          <w:rFonts w:ascii="Arial" w:hAnsi="Arial" w:cs="Arial"/>
          <w:color w:val="000000" w:themeColor="text1"/>
        </w:rPr>
        <w:t>v</w:t>
      </w:r>
      <w:r w:rsidR="00FF0DC3" w:rsidRPr="00353461">
        <w:rPr>
          <w:rFonts w:ascii="Arial" w:hAnsi="Arial" w:cs="Arial"/>
          <w:color w:val="000000" w:themeColor="text1"/>
        </w:rPr>
        <w:t>olání ani rozklad. Obnova řízení se nepřipouští, Přezkumné řízení se nepřipouští, s výjimkou postupu podle § 153 odst. 1 písm. a) správního řádu.</w:t>
      </w:r>
    </w:p>
    <w:p w:rsidR="00FF0DC3" w:rsidRPr="00353461" w:rsidRDefault="00FF0DC3" w:rsidP="00FF0DC3">
      <w:pPr>
        <w:pStyle w:val="Znaeka"/>
        <w:spacing w:before="120" w:after="0"/>
        <w:ind w:left="720"/>
        <w:rPr>
          <w:rFonts w:ascii="Arial" w:hAnsi="Arial" w:cs="Arial"/>
          <w:bCs/>
          <w:color w:val="000000" w:themeColor="text1"/>
        </w:rPr>
      </w:pPr>
    </w:p>
    <w:p w:rsidR="00C31B94" w:rsidRPr="00353461" w:rsidRDefault="00C31B94" w:rsidP="00B5360A">
      <w:pPr>
        <w:pStyle w:val="Znaeka"/>
        <w:spacing w:before="120" w:after="0"/>
        <w:ind w:left="0"/>
        <w:rPr>
          <w:rFonts w:ascii="Arial" w:hAnsi="Arial" w:cs="Arial"/>
          <w:bCs/>
          <w:color w:val="000000" w:themeColor="text1"/>
        </w:rPr>
      </w:pPr>
    </w:p>
    <w:p w:rsidR="00C31B94" w:rsidRPr="00353461" w:rsidRDefault="00C31B94" w:rsidP="00B5360A">
      <w:pPr>
        <w:pStyle w:val="Znaeka"/>
        <w:ind w:left="0"/>
        <w:outlineLvl w:val="0"/>
        <w:rPr>
          <w:rFonts w:ascii="Arial" w:hAnsi="Arial" w:cs="Arial"/>
          <w:b/>
          <w:color w:val="000000" w:themeColor="text1"/>
        </w:rPr>
      </w:pPr>
      <w:r w:rsidRPr="00353461">
        <w:rPr>
          <w:rFonts w:ascii="Arial" w:hAnsi="Arial" w:cs="Arial"/>
          <w:b/>
          <w:color w:val="000000" w:themeColor="text1"/>
        </w:rPr>
        <w:t xml:space="preserve">5. Rozhodnutí </w:t>
      </w:r>
      <w:r w:rsidR="00FF0DC3" w:rsidRPr="00353461">
        <w:rPr>
          <w:rFonts w:ascii="Arial" w:hAnsi="Arial" w:cs="Arial"/>
          <w:b/>
          <w:color w:val="000000" w:themeColor="text1"/>
        </w:rPr>
        <w:t xml:space="preserve">o poskytnutí dotace </w:t>
      </w:r>
      <w:r w:rsidRPr="00353461">
        <w:rPr>
          <w:rFonts w:ascii="Arial" w:hAnsi="Arial" w:cs="Arial"/>
          <w:b/>
          <w:color w:val="000000" w:themeColor="text1"/>
        </w:rPr>
        <w:t>obsahuje:</w:t>
      </w:r>
    </w:p>
    <w:p w:rsidR="00C31B94" w:rsidRPr="00353461" w:rsidRDefault="00C31B94" w:rsidP="00181A2C">
      <w:pPr>
        <w:pStyle w:val="Znaeka"/>
        <w:numPr>
          <w:ilvl w:val="0"/>
          <w:numId w:val="110"/>
        </w:numPr>
        <w:rPr>
          <w:rFonts w:ascii="Arial" w:hAnsi="Arial" w:cs="Arial"/>
          <w:bCs/>
          <w:color w:val="000000" w:themeColor="text1"/>
        </w:rPr>
      </w:pPr>
      <w:r w:rsidRPr="00353461">
        <w:rPr>
          <w:rFonts w:ascii="Arial" w:hAnsi="Arial" w:cs="Arial"/>
          <w:bCs/>
          <w:iCs/>
          <w:color w:val="000000" w:themeColor="text1"/>
        </w:rPr>
        <w:t>název a adresu poskytovatele,</w:t>
      </w:r>
    </w:p>
    <w:p w:rsidR="00C31B94" w:rsidRPr="00353461" w:rsidRDefault="00C31B94" w:rsidP="00181A2C">
      <w:pPr>
        <w:pStyle w:val="Znaeka"/>
        <w:numPr>
          <w:ilvl w:val="0"/>
          <w:numId w:val="110"/>
        </w:numPr>
        <w:rPr>
          <w:rFonts w:ascii="Arial" w:hAnsi="Arial" w:cs="Arial"/>
          <w:bCs/>
          <w:color w:val="000000" w:themeColor="text1"/>
        </w:rPr>
      </w:pPr>
      <w:r w:rsidRPr="00353461">
        <w:rPr>
          <w:rFonts w:ascii="Arial" w:hAnsi="Arial" w:cs="Arial"/>
          <w:color w:val="000000" w:themeColor="text1"/>
        </w:rPr>
        <w:t>den vydání rozhodnutí,</w:t>
      </w:r>
    </w:p>
    <w:p w:rsidR="00C31B94" w:rsidRPr="00353461" w:rsidRDefault="00C31B94" w:rsidP="00181A2C">
      <w:pPr>
        <w:pStyle w:val="Znaeka"/>
        <w:numPr>
          <w:ilvl w:val="0"/>
          <w:numId w:val="110"/>
        </w:numPr>
        <w:rPr>
          <w:rFonts w:ascii="Arial" w:hAnsi="Arial" w:cs="Arial"/>
          <w:iCs/>
          <w:color w:val="000000" w:themeColor="text1"/>
        </w:rPr>
      </w:pPr>
      <w:r w:rsidRPr="00353461">
        <w:rPr>
          <w:rFonts w:ascii="Arial" w:hAnsi="Arial" w:cs="Arial"/>
          <w:iCs/>
          <w:color w:val="000000" w:themeColor="text1"/>
        </w:rPr>
        <w:t xml:space="preserve">označení příjemce dotace: </w:t>
      </w:r>
    </w:p>
    <w:p w:rsidR="00C31B94" w:rsidRPr="00353461" w:rsidRDefault="00C31B94" w:rsidP="00FB1A54">
      <w:pPr>
        <w:pStyle w:val="Znaeka"/>
        <w:ind w:left="708" w:firstLine="708"/>
        <w:jc w:val="left"/>
        <w:rPr>
          <w:rFonts w:ascii="Arial" w:hAnsi="Arial" w:cs="Arial"/>
          <w:color w:val="000000" w:themeColor="text1"/>
        </w:rPr>
      </w:pPr>
      <w:r w:rsidRPr="00353461">
        <w:rPr>
          <w:rFonts w:ascii="Arial" w:hAnsi="Arial" w:cs="Arial"/>
          <w:color w:val="000000" w:themeColor="text1"/>
        </w:rPr>
        <w:t>pokud je příjemcem fyzická osoba (dále jen „FO“):</w:t>
      </w:r>
    </w:p>
    <w:p w:rsidR="00C31B94" w:rsidRPr="00353461" w:rsidRDefault="00C31B94" w:rsidP="00FB1A54">
      <w:pPr>
        <w:pStyle w:val="Znaeka"/>
        <w:ind w:left="1546" w:firstLine="578"/>
        <w:rPr>
          <w:rFonts w:ascii="Arial" w:hAnsi="Arial" w:cs="Arial"/>
          <w:color w:val="000000" w:themeColor="text1"/>
        </w:rPr>
      </w:pPr>
      <w:r w:rsidRPr="00353461">
        <w:rPr>
          <w:rFonts w:ascii="Arial" w:hAnsi="Arial" w:cs="Arial"/>
          <w:color w:val="000000" w:themeColor="text1"/>
        </w:rPr>
        <w:t>jméno a příjmení (dále jen „jméno"),</w:t>
      </w:r>
    </w:p>
    <w:p w:rsidR="00C31B94" w:rsidRPr="00353461" w:rsidRDefault="00C31B94" w:rsidP="00FB1A54">
      <w:pPr>
        <w:pStyle w:val="Znaeka"/>
        <w:ind w:left="1546" w:firstLine="578"/>
        <w:rPr>
          <w:rFonts w:ascii="Arial" w:hAnsi="Arial" w:cs="Arial"/>
          <w:color w:val="000000" w:themeColor="text1"/>
        </w:rPr>
      </w:pPr>
      <w:r w:rsidRPr="00353461">
        <w:rPr>
          <w:rFonts w:ascii="Arial" w:hAnsi="Arial" w:cs="Arial"/>
          <w:color w:val="000000" w:themeColor="text1"/>
        </w:rPr>
        <w:t>datum narození a rodné číslo,</w:t>
      </w:r>
    </w:p>
    <w:p w:rsidR="00C31B94" w:rsidRPr="00353461" w:rsidRDefault="00C31B94" w:rsidP="00FB1A54">
      <w:pPr>
        <w:pStyle w:val="Znaeka"/>
        <w:ind w:left="1416" w:firstLine="708"/>
        <w:rPr>
          <w:rFonts w:ascii="Arial" w:hAnsi="Arial" w:cs="Arial"/>
          <w:color w:val="000000" w:themeColor="text1"/>
        </w:rPr>
      </w:pPr>
      <w:r w:rsidRPr="00353461">
        <w:rPr>
          <w:rFonts w:ascii="Arial" w:hAnsi="Arial" w:cs="Arial"/>
          <w:color w:val="000000" w:themeColor="text1"/>
        </w:rPr>
        <w:t>adresa trvalého pobytu,</w:t>
      </w:r>
    </w:p>
    <w:p w:rsidR="00C31B94" w:rsidRPr="00353461" w:rsidRDefault="00C31B94" w:rsidP="00FB1A54">
      <w:pPr>
        <w:pStyle w:val="Znaeka"/>
        <w:ind w:left="708" w:firstLine="708"/>
        <w:rPr>
          <w:rFonts w:ascii="Arial" w:hAnsi="Arial" w:cs="Arial"/>
          <w:color w:val="000000" w:themeColor="text1"/>
        </w:rPr>
      </w:pPr>
      <w:r w:rsidRPr="00353461">
        <w:rPr>
          <w:rFonts w:ascii="Arial" w:hAnsi="Arial" w:cs="Arial"/>
          <w:color w:val="000000" w:themeColor="text1"/>
        </w:rPr>
        <w:t>pokud je příjemcem právnická osoba (dále jen „PO“):</w:t>
      </w:r>
    </w:p>
    <w:p w:rsidR="00C31B94" w:rsidRPr="00353461" w:rsidRDefault="00C31B94" w:rsidP="00FB1A54">
      <w:pPr>
        <w:pStyle w:val="Znaeka"/>
        <w:ind w:left="1416" w:firstLine="708"/>
        <w:rPr>
          <w:rFonts w:ascii="Arial" w:hAnsi="Arial" w:cs="Arial"/>
          <w:color w:val="000000" w:themeColor="text1"/>
        </w:rPr>
      </w:pPr>
      <w:r w:rsidRPr="00353461">
        <w:rPr>
          <w:rFonts w:ascii="Arial" w:hAnsi="Arial" w:cs="Arial"/>
          <w:color w:val="000000" w:themeColor="text1"/>
        </w:rPr>
        <w:t>název/obchodní firma,</w:t>
      </w:r>
    </w:p>
    <w:p w:rsidR="00C31B94" w:rsidRPr="00353461" w:rsidRDefault="00C31B94" w:rsidP="00FB1A54">
      <w:pPr>
        <w:pStyle w:val="Znaeka"/>
        <w:ind w:left="1416" w:firstLine="708"/>
        <w:rPr>
          <w:rFonts w:ascii="Arial" w:hAnsi="Arial" w:cs="Arial"/>
          <w:color w:val="000000" w:themeColor="text1"/>
        </w:rPr>
      </w:pPr>
      <w:r w:rsidRPr="00353461">
        <w:rPr>
          <w:rFonts w:ascii="Arial" w:hAnsi="Arial" w:cs="Arial"/>
          <w:color w:val="000000" w:themeColor="text1"/>
        </w:rPr>
        <w:t>sídlo,</w:t>
      </w:r>
    </w:p>
    <w:p w:rsidR="00C31B94" w:rsidRPr="00353461" w:rsidRDefault="00C31B94" w:rsidP="00181A2C">
      <w:pPr>
        <w:pStyle w:val="Znaeka"/>
        <w:numPr>
          <w:ilvl w:val="0"/>
          <w:numId w:val="111"/>
        </w:numPr>
        <w:rPr>
          <w:rFonts w:ascii="Arial" w:hAnsi="Arial" w:cs="Arial"/>
          <w:color w:val="000000" w:themeColor="text1"/>
        </w:rPr>
      </w:pPr>
      <w:r w:rsidRPr="00353461">
        <w:rPr>
          <w:rFonts w:ascii="Arial" w:hAnsi="Arial" w:cs="Arial"/>
          <w:color w:val="000000" w:themeColor="text1"/>
        </w:rPr>
        <w:t>identifikační číslo (dále jen „IČ“) příjemce dotace,</w:t>
      </w:r>
    </w:p>
    <w:p w:rsidR="00C31B94" w:rsidRPr="00353461" w:rsidRDefault="00C31B94" w:rsidP="00181A2C">
      <w:pPr>
        <w:pStyle w:val="Znaeka"/>
        <w:numPr>
          <w:ilvl w:val="0"/>
          <w:numId w:val="111"/>
        </w:numPr>
        <w:rPr>
          <w:rFonts w:ascii="Arial" w:hAnsi="Arial" w:cs="Arial"/>
          <w:color w:val="000000" w:themeColor="text1"/>
        </w:rPr>
      </w:pPr>
      <w:r w:rsidRPr="00353461">
        <w:rPr>
          <w:rFonts w:ascii="Arial" w:hAnsi="Arial" w:cs="Arial"/>
          <w:color w:val="000000" w:themeColor="text1"/>
        </w:rPr>
        <w:t xml:space="preserve">bankovní spojení příjemce </w:t>
      </w:r>
      <w:r w:rsidRPr="00353461">
        <w:rPr>
          <w:rFonts w:ascii="Arial" w:hAnsi="Arial" w:cs="Arial"/>
          <w:bCs/>
          <w:color w:val="000000" w:themeColor="text1"/>
        </w:rPr>
        <w:t>dotace</w:t>
      </w:r>
      <w:r w:rsidRPr="00353461">
        <w:rPr>
          <w:rFonts w:ascii="Arial" w:hAnsi="Arial" w:cs="Arial"/>
          <w:color w:val="000000" w:themeColor="text1"/>
        </w:rPr>
        <w:t>,</w:t>
      </w:r>
    </w:p>
    <w:p w:rsidR="00C31B94" w:rsidRPr="00353461" w:rsidRDefault="00C31B94" w:rsidP="00181A2C">
      <w:pPr>
        <w:pStyle w:val="Znaeka"/>
        <w:numPr>
          <w:ilvl w:val="0"/>
          <w:numId w:val="111"/>
        </w:numPr>
        <w:rPr>
          <w:rFonts w:ascii="Arial" w:hAnsi="Arial" w:cs="Arial"/>
          <w:color w:val="000000" w:themeColor="text1"/>
        </w:rPr>
      </w:pPr>
      <w:r w:rsidRPr="00353461">
        <w:rPr>
          <w:rFonts w:ascii="Arial" w:hAnsi="Arial" w:cs="Arial"/>
          <w:color w:val="000000" w:themeColor="text1"/>
        </w:rPr>
        <w:t>účel, na který je dotace poskytována,</w:t>
      </w:r>
    </w:p>
    <w:p w:rsidR="00C31B94" w:rsidRPr="00353461" w:rsidRDefault="00C31B94" w:rsidP="00181A2C">
      <w:pPr>
        <w:pStyle w:val="Znaeka"/>
        <w:numPr>
          <w:ilvl w:val="0"/>
          <w:numId w:val="111"/>
        </w:numPr>
        <w:rPr>
          <w:rFonts w:ascii="Arial" w:hAnsi="Arial" w:cs="Arial"/>
          <w:color w:val="000000" w:themeColor="text1"/>
        </w:rPr>
      </w:pPr>
      <w:r w:rsidRPr="00353461">
        <w:rPr>
          <w:rFonts w:ascii="Arial" w:hAnsi="Arial" w:cs="Arial"/>
          <w:color w:val="000000" w:themeColor="text1"/>
        </w:rPr>
        <w:t>kód a název programu/podprogramu,</w:t>
      </w:r>
    </w:p>
    <w:p w:rsidR="00C31B94" w:rsidRPr="00353461" w:rsidRDefault="00C31B94" w:rsidP="00181A2C">
      <w:pPr>
        <w:pStyle w:val="Znaeka"/>
        <w:numPr>
          <w:ilvl w:val="0"/>
          <w:numId w:val="111"/>
        </w:numPr>
        <w:rPr>
          <w:rFonts w:ascii="Arial" w:hAnsi="Arial" w:cs="Arial"/>
          <w:color w:val="000000" w:themeColor="text1"/>
        </w:rPr>
      </w:pPr>
      <w:r w:rsidRPr="00353461">
        <w:rPr>
          <w:rFonts w:ascii="Arial" w:hAnsi="Arial" w:cs="Arial"/>
          <w:color w:val="000000" w:themeColor="text1"/>
        </w:rPr>
        <w:t>lhůtu, v níž musí být stanoveného účelu dosaženo,</w:t>
      </w:r>
    </w:p>
    <w:p w:rsidR="00C31B94" w:rsidRPr="00353461" w:rsidRDefault="00C31B94" w:rsidP="00181A2C">
      <w:pPr>
        <w:pStyle w:val="Znaeka"/>
        <w:numPr>
          <w:ilvl w:val="0"/>
          <w:numId w:val="111"/>
        </w:numPr>
        <w:rPr>
          <w:rFonts w:ascii="Arial" w:hAnsi="Arial" w:cs="Arial"/>
          <w:iCs/>
          <w:color w:val="000000" w:themeColor="text1"/>
        </w:rPr>
      </w:pPr>
      <w:r w:rsidRPr="00353461">
        <w:rPr>
          <w:rFonts w:ascii="Arial" w:hAnsi="Arial" w:cs="Arial"/>
          <w:iCs/>
          <w:color w:val="000000" w:themeColor="text1"/>
        </w:rPr>
        <w:t>výši dotace:</w:t>
      </w:r>
    </w:p>
    <w:p w:rsidR="00C31B94" w:rsidRPr="00353461" w:rsidRDefault="00C31B94" w:rsidP="00181A2C">
      <w:pPr>
        <w:pStyle w:val="Znaeka"/>
        <w:numPr>
          <w:ilvl w:val="0"/>
          <w:numId w:val="112"/>
        </w:numPr>
        <w:spacing w:after="120"/>
        <w:rPr>
          <w:rFonts w:ascii="Arial" w:hAnsi="Arial" w:cs="Arial"/>
          <w:color w:val="000000" w:themeColor="text1"/>
        </w:rPr>
      </w:pPr>
      <w:r w:rsidRPr="00353461">
        <w:rPr>
          <w:rFonts w:ascii="Arial" w:hAnsi="Arial" w:cs="Arial"/>
          <w:color w:val="000000" w:themeColor="text1"/>
        </w:rPr>
        <w:t>celkovou výši uznaných nákladů, respektive výdajů, na účel dotace, které byly nebo</w:t>
      </w:r>
      <w:r w:rsidRPr="00353461">
        <w:rPr>
          <w:rFonts w:ascii="Arial" w:hAnsi="Arial" w:cs="Arial"/>
          <w:b/>
          <w:i/>
          <w:color w:val="000000" w:themeColor="text1"/>
        </w:rPr>
        <w:t xml:space="preserve"> </w:t>
      </w:r>
      <w:r w:rsidRPr="00353461">
        <w:rPr>
          <w:rFonts w:ascii="Arial" w:hAnsi="Arial" w:cs="Arial"/>
          <w:color w:val="000000" w:themeColor="text1"/>
        </w:rPr>
        <w:t xml:space="preserve">budou vynaloženy v příslušném roce (pouze u dotací, které jsou stanoveny procentem nebo fixní částkou) nebo celkový počet přiznaných jednotek (u dotací, které jsou stanoveny sazbou na jednotku), </w:t>
      </w:r>
    </w:p>
    <w:p w:rsidR="00C31B94" w:rsidRPr="00353461" w:rsidRDefault="00C31B94" w:rsidP="00181A2C">
      <w:pPr>
        <w:pStyle w:val="Znaeka"/>
        <w:numPr>
          <w:ilvl w:val="0"/>
          <w:numId w:val="112"/>
        </w:numPr>
        <w:spacing w:after="120"/>
        <w:rPr>
          <w:rFonts w:ascii="Arial" w:hAnsi="Arial" w:cs="Arial"/>
          <w:color w:val="000000" w:themeColor="text1"/>
        </w:rPr>
      </w:pPr>
      <w:r w:rsidRPr="00353461">
        <w:rPr>
          <w:rFonts w:ascii="Arial" w:hAnsi="Arial" w:cs="Arial"/>
          <w:color w:val="000000" w:themeColor="text1"/>
        </w:rPr>
        <w:t>procentní výši poskytnuté dotace nebo sazbu dotace na jednotku,</w:t>
      </w:r>
    </w:p>
    <w:p w:rsidR="00C31B94" w:rsidRPr="00353461" w:rsidRDefault="00C31B94" w:rsidP="00181A2C">
      <w:pPr>
        <w:pStyle w:val="Znaeka"/>
        <w:numPr>
          <w:ilvl w:val="0"/>
          <w:numId w:val="112"/>
        </w:numPr>
        <w:spacing w:after="120"/>
        <w:rPr>
          <w:rFonts w:ascii="Arial" w:hAnsi="Arial" w:cs="Arial"/>
          <w:color w:val="000000" w:themeColor="text1"/>
        </w:rPr>
      </w:pPr>
      <w:r w:rsidRPr="00353461">
        <w:rPr>
          <w:rFonts w:ascii="Arial" w:hAnsi="Arial" w:cs="Arial"/>
          <w:color w:val="000000" w:themeColor="text1"/>
        </w:rPr>
        <w:t>celkovou výši dotace,</w:t>
      </w:r>
    </w:p>
    <w:p w:rsidR="00C31B94" w:rsidRPr="00353461" w:rsidRDefault="00C31B94" w:rsidP="00181A2C">
      <w:pPr>
        <w:pStyle w:val="Znaeka"/>
        <w:numPr>
          <w:ilvl w:val="0"/>
          <w:numId w:val="113"/>
        </w:numPr>
        <w:rPr>
          <w:rFonts w:ascii="Arial" w:hAnsi="Arial" w:cs="Arial"/>
          <w:iCs/>
          <w:color w:val="000000" w:themeColor="text1"/>
        </w:rPr>
      </w:pPr>
      <w:r w:rsidRPr="00353461">
        <w:rPr>
          <w:rFonts w:ascii="Arial" w:hAnsi="Arial" w:cs="Arial"/>
          <w:iCs/>
          <w:color w:val="000000" w:themeColor="text1"/>
        </w:rPr>
        <w:t>podmínky použití dotace a další ustanovení:</w:t>
      </w:r>
    </w:p>
    <w:p w:rsidR="00C31B94" w:rsidRPr="00353461" w:rsidRDefault="00C31B94" w:rsidP="00181A2C">
      <w:pPr>
        <w:pStyle w:val="Znaeka"/>
        <w:numPr>
          <w:ilvl w:val="0"/>
          <w:numId w:val="114"/>
        </w:numPr>
        <w:spacing w:before="120" w:after="0"/>
        <w:rPr>
          <w:rFonts w:ascii="Arial" w:hAnsi="Arial" w:cs="Arial"/>
          <w:color w:val="000000" w:themeColor="text1"/>
        </w:rPr>
      </w:pPr>
      <w:r w:rsidRPr="00353461">
        <w:rPr>
          <w:rFonts w:ascii="Arial" w:hAnsi="Arial" w:cs="Arial"/>
          <w:color w:val="000000" w:themeColor="text1"/>
        </w:rPr>
        <w:t xml:space="preserve">u dotace na pořízení dlouhodobého hmotného majetku podmínku minimální doby podnikání s dotovaným dlouhodobým hmotným majetkem, </w:t>
      </w:r>
    </w:p>
    <w:p w:rsidR="00C31B94" w:rsidRPr="00353461" w:rsidRDefault="00C31B94" w:rsidP="00181A2C">
      <w:pPr>
        <w:pStyle w:val="Znaeka"/>
        <w:numPr>
          <w:ilvl w:val="0"/>
          <w:numId w:val="114"/>
        </w:numPr>
        <w:spacing w:before="120" w:after="0"/>
        <w:rPr>
          <w:rFonts w:ascii="Arial" w:hAnsi="Arial" w:cs="Arial"/>
          <w:color w:val="000000" w:themeColor="text1"/>
        </w:rPr>
      </w:pPr>
      <w:r w:rsidRPr="00353461">
        <w:rPr>
          <w:rFonts w:ascii="Arial" w:hAnsi="Arial" w:cs="Arial"/>
          <w:color w:val="000000" w:themeColor="text1"/>
        </w:rPr>
        <w:t>u dlouhodobého hmotného majetku pořízeného s dotací podmínku,</w:t>
      </w:r>
      <w:r w:rsidR="00325BFC" w:rsidRPr="00353461">
        <w:rPr>
          <w:rFonts w:ascii="Arial" w:hAnsi="Arial" w:cs="Arial"/>
          <w:color w:val="000000" w:themeColor="text1"/>
        </w:rPr>
        <w:br/>
      </w:r>
      <w:r w:rsidRPr="00353461">
        <w:rPr>
          <w:rFonts w:ascii="Arial" w:hAnsi="Arial" w:cs="Arial"/>
          <w:color w:val="000000" w:themeColor="text1"/>
        </w:rPr>
        <w:t xml:space="preserve">že příjemce v případě jeho prodeje nebo darování dříve než je stanoveno, vrátí obdržené prostředky do státního rozpočtu, </w:t>
      </w:r>
    </w:p>
    <w:p w:rsidR="00C31B94" w:rsidRPr="00353461" w:rsidRDefault="00C31B94" w:rsidP="00181A2C">
      <w:pPr>
        <w:pStyle w:val="Znaeka"/>
        <w:numPr>
          <w:ilvl w:val="0"/>
          <w:numId w:val="114"/>
        </w:numPr>
        <w:spacing w:before="120" w:after="0"/>
        <w:rPr>
          <w:rFonts w:ascii="Arial" w:hAnsi="Arial" w:cs="Arial"/>
          <w:color w:val="000000" w:themeColor="text1"/>
        </w:rPr>
      </w:pPr>
      <w:r w:rsidRPr="00353461">
        <w:rPr>
          <w:rFonts w:ascii="Arial" w:hAnsi="Arial" w:cs="Arial"/>
          <w:color w:val="000000" w:themeColor="text1"/>
        </w:rPr>
        <w:t xml:space="preserve">podmínky uvedené v Zásadách u jednotlivých programů, na které se vydává rozhodnutí, </w:t>
      </w:r>
    </w:p>
    <w:p w:rsidR="00C31B94" w:rsidRPr="00353461" w:rsidRDefault="00C31B94" w:rsidP="00181A2C">
      <w:pPr>
        <w:pStyle w:val="Znaeka"/>
        <w:numPr>
          <w:ilvl w:val="0"/>
          <w:numId w:val="114"/>
        </w:numPr>
        <w:spacing w:before="120" w:after="0"/>
        <w:rPr>
          <w:rFonts w:ascii="Arial" w:hAnsi="Arial" w:cs="Arial"/>
          <w:color w:val="000000" w:themeColor="text1"/>
        </w:rPr>
      </w:pPr>
      <w:r w:rsidRPr="00353461">
        <w:rPr>
          <w:rFonts w:ascii="Arial" w:hAnsi="Arial" w:cs="Arial"/>
          <w:color w:val="000000" w:themeColor="text1"/>
        </w:rPr>
        <w:t xml:space="preserve">povinnost předkládat doklady pro čerpání dotace na příslušné pracoviště SZIF v termínu uvedeném v rozhodnutí, </w:t>
      </w:r>
    </w:p>
    <w:p w:rsidR="00C31B94" w:rsidRPr="00353461" w:rsidRDefault="00C31B94" w:rsidP="00181A2C">
      <w:pPr>
        <w:pStyle w:val="Znaeka"/>
        <w:numPr>
          <w:ilvl w:val="0"/>
          <w:numId w:val="114"/>
        </w:numPr>
        <w:spacing w:before="120" w:after="0"/>
        <w:rPr>
          <w:rFonts w:ascii="Arial" w:hAnsi="Arial" w:cs="Arial"/>
          <w:color w:val="000000" w:themeColor="text1"/>
        </w:rPr>
      </w:pPr>
      <w:r w:rsidRPr="00353461">
        <w:rPr>
          <w:rFonts w:ascii="Arial" w:hAnsi="Arial" w:cs="Arial"/>
          <w:color w:val="000000" w:themeColor="text1"/>
        </w:rPr>
        <w:t xml:space="preserve">povinnost příjemce dotace podrobně se seznámit se Zásadami, </w:t>
      </w:r>
    </w:p>
    <w:p w:rsidR="00C31B94" w:rsidRPr="00353461" w:rsidRDefault="00C31B94" w:rsidP="00181A2C">
      <w:pPr>
        <w:pStyle w:val="Znaeka"/>
        <w:keepLines/>
        <w:numPr>
          <w:ilvl w:val="0"/>
          <w:numId w:val="114"/>
        </w:numPr>
        <w:spacing w:before="120" w:after="0"/>
        <w:rPr>
          <w:rFonts w:ascii="Arial" w:hAnsi="Arial" w:cs="Arial"/>
          <w:color w:val="000000" w:themeColor="text1"/>
        </w:rPr>
      </w:pPr>
      <w:r w:rsidRPr="00353461">
        <w:rPr>
          <w:rFonts w:ascii="Arial" w:hAnsi="Arial" w:cs="Arial"/>
          <w:color w:val="000000" w:themeColor="text1"/>
        </w:rPr>
        <w:lastRenderedPageBreak/>
        <w:t>povinnost příjemce dotace akceptovat zveřejnění údajů vyplývajících z rozhodnutí v rozsahu: jméno, příjmení a rok narození, (název/obchodní firma), obec, kde má příjemce trvalý pobyt, (adresa sídla), výše, účel a podmínky poskytnuté dotace,</w:t>
      </w:r>
    </w:p>
    <w:p w:rsidR="00C31B94" w:rsidRPr="00353461" w:rsidRDefault="00C31B94" w:rsidP="00181A2C">
      <w:pPr>
        <w:pStyle w:val="Znaeka"/>
        <w:numPr>
          <w:ilvl w:val="0"/>
          <w:numId w:val="114"/>
        </w:numPr>
        <w:spacing w:before="120" w:after="0"/>
        <w:rPr>
          <w:rFonts w:ascii="Arial" w:hAnsi="Arial" w:cs="Arial"/>
          <w:color w:val="000000" w:themeColor="text1"/>
        </w:rPr>
      </w:pPr>
      <w:r w:rsidRPr="00353461">
        <w:rPr>
          <w:rFonts w:ascii="Arial" w:hAnsi="Arial" w:cs="Arial"/>
          <w:color w:val="000000" w:themeColor="text1"/>
        </w:rPr>
        <w:t xml:space="preserve">ustanovení, že příjemce dotace je povinen poskytovat požadované informace, dokladovat činnost a umožňovat vstup kontrolou pověřeným pracovníkům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SZIF, případně Ministerstva financí, územním finančním orgánům</w:t>
      </w:r>
      <w:r w:rsidR="0067050E" w:rsidRPr="00353461">
        <w:rPr>
          <w:rFonts w:ascii="Arial" w:hAnsi="Arial" w:cs="Arial"/>
          <w:color w:val="000000" w:themeColor="text1"/>
        </w:rPr>
        <w:t xml:space="preserve"> </w:t>
      </w:r>
      <w:r w:rsidRPr="00353461">
        <w:rPr>
          <w:rFonts w:ascii="Arial" w:hAnsi="Arial" w:cs="Arial"/>
          <w:color w:val="000000" w:themeColor="text1"/>
        </w:rPr>
        <w:t xml:space="preserve">a dalším subjektům, oprávněným provádět kontroly, do svých objektů a na pozemky k ověřování plnění podmínek rozhodnutí o poskytnutí dotace, </w:t>
      </w:r>
    </w:p>
    <w:p w:rsidR="00C31B94" w:rsidRPr="00353461" w:rsidRDefault="00C31B94" w:rsidP="00181A2C">
      <w:pPr>
        <w:pStyle w:val="Znaeka"/>
        <w:numPr>
          <w:ilvl w:val="0"/>
          <w:numId w:val="114"/>
        </w:numPr>
        <w:spacing w:before="120" w:after="0"/>
        <w:rPr>
          <w:rFonts w:ascii="Arial" w:hAnsi="Arial" w:cs="Arial"/>
          <w:color w:val="000000" w:themeColor="text1"/>
        </w:rPr>
      </w:pPr>
      <w:r w:rsidRPr="00353461">
        <w:rPr>
          <w:rFonts w:ascii="Arial" w:hAnsi="Arial" w:cs="Arial"/>
          <w:color w:val="000000" w:themeColor="text1"/>
        </w:rPr>
        <w:t>ustanovení, že příjemce dotace je povinen uchovávat rozhodnutí o poskytnutí dotace a veškeré doklady, týkající se poskytnuté dotace ve smyslu zákona</w:t>
      </w:r>
      <w:r w:rsidR="0067050E" w:rsidRPr="00353461">
        <w:rPr>
          <w:rFonts w:ascii="Arial" w:hAnsi="Arial" w:cs="Arial"/>
          <w:color w:val="000000" w:themeColor="text1"/>
        </w:rPr>
        <w:t xml:space="preserve"> </w:t>
      </w:r>
      <w:r w:rsidRPr="00353461">
        <w:rPr>
          <w:rFonts w:ascii="Arial" w:hAnsi="Arial" w:cs="Arial"/>
          <w:color w:val="000000" w:themeColor="text1"/>
        </w:rPr>
        <w:t>č. 563/1991 Sb., o účetnictví, ve znění pozdějších předpisů,</w:t>
      </w:r>
    </w:p>
    <w:p w:rsidR="00C31B94" w:rsidRPr="00353461" w:rsidRDefault="00C31B94" w:rsidP="00181A2C">
      <w:pPr>
        <w:pStyle w:val="Znaeka"/>
        <w:numPr>
          <w:ilvl w:val="0"/>
          <w:numId w:val="114"/>
        </w:numPr>
        <w:spacing w:before="120" w:after="0"/>
        <w:rPr>
          <w:rFonts w:ascii="Arial" w:hAnsi="Arial" w:cs="Arial"/>
          <w:color w:val="000000" w:themeColor="text1"/>
        </w:rPr>
      </w:pPr>
      <w:r w:rsidRPr="00353461">
        <w:rPr>
          <w:rFonts w:ascii="Arial" w:hAnsi="Arial" w:cs="Arial"/>
          <w:color w:val="000000" w:themeColor="text1"/>
        </w:rPr>
        <w:t xml:space="preserve">ustanovení, že v případě zjištění, že na základě uvedení neúplných nebo nepravdivých údajů byla poskytnuta dotace, vrátí příjemce dotace neoprávněně použité prostředky na příslušný účet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a může být zahájeno řízení o odnětí dotace podle § 15 rozpočtových pravidel. V případě zjištění porušení rozpočtové kázně podle § 44 rozpočtových pravidel, vrátí příjemce dotace neoprávněně použité nebo zadržené prostředky včetně penále na účet uvedený v rozhodnutí finančního úřadu. Současně je povinen tuto skutečnost oznámit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útvaru, který vydal rozhodnutí o poskytnutí dotace,</w:t>
      </w:r>
    </w:p>
    <w:p w:rsidR="00C31B94" w:rsidRPr="00353461" w:rsidRDefault="00C31B94" w:rsidP="00181A2C">
      <w:pPr>
        <w:pStyle w:val="Znaeka"/>
        <w:keepLines/>
        <w:numPr>
          <w:ilvl w:val="0"/>
          <w:numId w:val="114"/>
        </w:numPr>
        <w:spacing w:before="120" w:after="0"/>
        <w:rPr>
          <w:rFonts w:ascii="Arial" w:hAnsi="Arial" w:cs="Arial"/>
          <w:color w:val="000000" w:themeColor="text1"/>
        </w:rPr>
      </w:pPr>
      <w:r w:rsidRPr="00353461">
        <w:rPr>
          <w:rFonts w:ascii="Arial" w:hAnsi="Arial" w:cs="Arial"/>
          <w:color w:val="000000" w:themeColor="text1"/>
        </w:rPr>
        <w:t xml:space="preserve">ustanovení o případném vyčlenění z podmínek rozhodnutí o poskytnutí dotace podmínky méně závažné nebo uvedení, která nesplnění podmínek jsou méně závažná (§ 14 odst. </w:t>
      </w:r>
      <w:r w:rsidR="00062C2C" w:rsidRPr="00353461">
        <w:rPr>
          <w:rFonts w:ascii="Arial" w:hAnsi="Arial" w:cs="Arial"/>
          <w:color w:val="000000" w:themeColor="text1"/>
        </w:rPr>
        <w:t>6</w:t>
      </w:r>
      <w:r w:rsidRPr="00353461">
        <w:rPr>
          <w:rFonts w:ascii="Arial" w:hAnsi="Arial" w:cs="Arial"/>
          <w:color w:val="000000" w:themeColor="text1"/>
        </w:rPr>
        <w:t xml:space="preserve"> rozpočtových pravidel),</w:t>
      </w:r>
    </w:p>
    <w:p w:rsidR="00C31B94" w:rsidRPr="00353461" w:rsidRDefault="00C31B94" w:rsidP="00181A2C">
      <w:pPr>
        <w:pStyle w:val="Znaeka"/>
        <w:numPr>
          <w:ilvl w:val="0"/>
          <w:numId w:val="114"/>
        </w:numPr>
        <w:spacing w:before="120" w:after="0"/>
        <w:rPr>
          <w:rFonts w:ascii="Arial" w:hAnsi="Arial" w:cs="Arial"/>
          <w:color w:val="000000" w:themeColor="text1"/>
        </w:rPr>
      </w:pPr>
      <w:r w:rsidRPr="00353461">
        <w:rPr>
          <w:rFonts w:ascii="Arial" w:hAnsi="Arial" w:cs="Arial"/>
          <w:color w:val="000000" w:themeColor="text1"/>
        </w:rPr>
        <w:t xml:space="preserve">ustanovení, že v souladu s § 15 rozpočtových pravidel si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vyhrazuje právo neproplatit stanovenou částku dotace v případě zjištění skutečností, opravňujících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k odnětí dotace a v případě vázání prostředků státního rozpočtu,</w:t>
      </w:r>
    </w:p>
    <w:p w:rsidR="00C31B94" w:rsidRPr="00353461" w:rsidRDefault="00C31B94" w:rsidP="00181A2C">
      <w:pPr>
        <w:pStyle w:val="Znaeka"/>
        <w:keepLines/>
        <w:numPr>
          <w:ilvl w:val="0"/>
          <w:numId w:val="114"/>
        </w:numPr>
        <w:spacing w:before="120" w:after="0"/>
        <w:rPr>
          <w:rFonts w:ascii="Arial" w:hAnsi="Arial" w:cs="Arial"/>
          <w:color w:val="000000" w:themeColor="text1"/>
        </w:rPr>
      </w:pPr>
      <w:r w:rsidRPr="00353461">
        <w:rPr>
          <w:rFonts w:ascii="Arial" w:hAnsi="Arial" w:cs="Arial"/>
          <w:color w:val="000000" w:themeColor="text1"/>
        </w:rPr>
        <w:t>ustanovení, že v případě, kdy Evropská komise zjistí, že dotační program</w:t>
      </w:r>
      <w:r w:rsidR="00835A66" w:rsidRPr="00353461">
        <w:rPr>
          <w:rFonts w:ascii="Arial" w:hAnsi="Arial" w:cs="Arial"/>
          <w:color w:val="000000" w:themeColor="text1"/>
        </w:rPr>
        <w:t xml:space="preserve"> </w:t>
      </w:r>
      <w:r w:rsidRPr="00353461">
        <w:rPr>
          <w:rFonts w:ascii="Arial" w:hAnsi="Arial" w:cs="Arial"/>
          <w:color w:val="000000" w:themeColor="text1"/>
        </w:rPr>
        <w:t xml:space="preserve">či podprogram není slučitelný se společným trhem podle čl. 108 odst. 2 Smlouvy </w:t>
      </w:r>
      <w:r w:rsidR="00835A66" w:rsidRPr="00353461">
        <w:rPr>
          <w:rFonts w:ascii="Arial" w:hAnsi="Arial" w:cs="Arial"/>
          <w:color w:val="000000" w:themeColor="text1"/>
        </w:rPr>
        <w:t xml:space="preserve">           </w:t>
      </w:r>
      <w:r w:rsidRPr="00353461">
        <w:rPr>
          <w:rFonts w:ascii="Arial" w:hAnsi="Arial" w:cs="Arial"/>
          <w:color w:val="000000" w:themeColor="text1"/>
        </w:rPr>
        <w:t xml:space="preserve">o fungování EU a rozhodne o jeho zrušení či úpravě, vyhrazuje si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právo neproplatit stanovenou částku dotace,</w:t>
      </w:r>
    </w:p>
    <w:p w:rsidR="00C31B94" w:rsidRPr="00353461" w:rsidRDefault="00C31B94" w:rsidP="00181A2C">
      <w:pPr>
        <w:pStyle w:val="Znaeka"/>
        <w:keepLines/>
        <w:numPr>
          <w:ilvl w:val="0"/>
          <w:numId w:val="114"/>
        </w:numPr>
        <w:spacing w:before="120" w:after="0"/>
        <w:rPr>
          <w:rFonts w:ascii="Arial" w:hAnsi="Arial" w:cs="Arial"/>
          <w:color w:val="000000" w:themeColor="text1"/>
        </w:rPr>
      </w:pPr>
      <w:r w:rsidRPr="00353461">
        <w:rPr>
          <w:rFonts w:ascii="Arial" w:hAnsi="Arial" w:cs="Arial"/>
          <w:color w:val="000000" w:themeColor="text1"/>
        </w:rPr>
        <w:t xml:space="preserve">v případě podpor v režimu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 xml:space="preserve"> informace o charakteru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 xml:space="preserve"> a odkaz na nařízení na podporu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 xml:space="preserve"> uvedením jeho názvu a informace o jeho vyhlášení v Úředním věstníku Evropské unie.</w:t>
      </w:r>
    </w:p>
    <w:p w:rsidR="00FF0DC3" w:rsidRPr="00353461" w:rsidRDefault="00FF0DC3" w:rsidP="00FF0DC3">
      <w:pPr>
        <w:pStyle w:val="Znaeka"/>
        <w:keepLines/>
        <w:spacing w:before="120" w:after="0"/>
        <w:ind w:left="0"/>
        <w:rPr>
          <w:rFonts w:ascii="Arial" w:hAnsi="Arial" w:cs="Arial"/>
          <w:color w:val="000000" w:themeColor="text1"/>
        </w:rPr>
      </w:pPr>
    </w:p>
    <w:p w:rsidR="00FF0DC3" w:rsidRPr="00353461" w:rsidRDefault="00FF0DC3" w:rsidP="00FF0DC3">
      <w:pPr>
        <w:pStyle w:val="Znaeka"/>
        <w:keepLines/>
        <w:spacing w:before="120" w:after="0"/>
        <w:ind w:left="0"/>
        <w:rPr>
          <w:rFonts w:ascii="Arial" w:hAnsi="Arial" w:cs="Arial"/>
          <w:b/>
          <w:color w:val="000000" w:themeColor="text1"/>
        </w:rPr>
      </w:pPr>
      <w:r w:rsidRPr="00353461">
        <w:rPr>
          <w:rFonts w:ascii="Arial" w:hAnsi="Arial" w:cs="Arial"/>
          <w:b/>
          <w:color w:val="000000" w:themeColor="text1"/>
        </w:rPr>
        <w:t>6. Rozhodnutí o zamítnutí dotace obsahuje:</w:t>
      </w:r>
    </w:p>
    <w:p w:rsidR="00FF0DC3" w:rsidRPr="00353461" w:rsidRDefault="00FF0DC3" w:rsidP="00FF0DC3">
      <w:pPr>
        <w:rPr>
          <w:color w:val="000000" w:themeColor="text1"/>
        </w:rPr>
      </w:pPr>
    </w:p>
    <w:p w:rsidR="00FF0DC3" w:rsidRPr="00353461" w:rsidRDefault="00FF0DC3" w:rsidP="00FF0DC3">
      <w:pPr>
        <w:pStyle w:val="Znaeka"/>
        <w:keepLines/>
        <w:spacing w:before="120" w:after="0"/>
        <w:ind w:left="0"/>
        <w:rPr>
          <w:rFonts w:ascii="Arial" w:hAnsi="Arial" w:cs="Arial"/>
          <w:color w:val="000000" w:themeColor="text1"/>
        </w:rPr>
      </w:pPr>
      <w:r w:rsidRPr="00353461">
        <w:rPr>
          <w:rFonts w:ascii="Arial" w:hAnsi="Arial" w:cs="Arial"/>
          <w:color w:val="000000" w:themeColor="text1"/>
        </w:rPr>
        <w:t>- obecné náležitosti rozhodnutí podle § 68 správního řádu</w:t>
      </w:r>
    </w:p>
    <w:p w:rsidR="00FF0DC3" w:rsidRPr="00353461" w:rsidRDefault="00FF0DC3" w:rsidP="00FF0DC3">
      <w:pPr>
        <w:pStyle w:val="Znaeka"/>
        <w:keepLines/>
        <w:spacing w:before="120" w:after="0"/>
        <w:ind w:left="0"/>
        <w:rPr>
          <w:rFonts w:ascii="Arial" w:hAnsi="Arial" w:cs="Arial"/>
          <w:color w:val="000000" w:themeColor="text1"/>
        </w:rPr>
      </w:pPr>
      <w:r w:rsidRPr="00353461">
        <w:rPr>
          <w:rFonts w:ascii="Arial" w:hAnsi="Arial" w:cs="Arial"/>
          <w:color w:val="000000" w:themeColor="text1"/>
        </w:rPr>
        <w:t>- odůvodnění zamítnutí žádosti o dotaci</w:t>
      </w:r>
    </w:p>
    <w:p w:rsidR="00FF0DC3" w:rsidRPr="00353461" w:rsidRDefault="00FF0DC3" w:rsidP="00FF0DC3">
      <w:pPr>
        <w:pStyle w:val="Znaeka"/>
        <w:keepLines/>
        <w:spacing w:before="120" w:after="0"/>
        <w:ind w:left="0"/>
        <w:rPr>
          <w:rFonts w:ascii="Arial" w:hAnsi="Arial" w:cs="Arial"/>
          <w:color w:val="000000" w:themeColor="text1"/>
        </w:rPr>
      </w:pPr>
    </w:p>
    <w:p w:rsidR="00FF0DC3" w:rsidRPr="00353461" w:rsidRDefault="00FF0DC3" w:rsidP="00FF0DC3">
      <w:pPr>
        <w:pStyle w:val="Znaeka"/>
        <w:keepLines/>
        <w:spacing w:before="120" w:after="0"/>
        <w:ind w:left="0"/>
        <w:rPr>
          <w:rFonts w:ascii="Arial" w:hAnsi="Arial" w:cs="Arial"/>
          <w:b/>
          <w:color w:val="000000" w:themeColor="text1"/>
        </w:rPr>
      </w:pPr>
      <w:r w:rsidRPr="00353461">
        <w:rPr>
          <w:rFonts w:ascii="Arial" w:hAnsi="Arial" w:cs="Arial"/>
          <w:b/>
          <w:color w:val="000000" w:themeColor="text1"/>
        </w:rPr>
        <w:t>7. Rozhodnutí o částečném poskytnutí dotace a současném částečném zamítnutí žádosti obsahuje:</w:t>
      </w:r>
    </w:p>
    <w:p w:rsidR="00FF0DC3" w:rsidRPr="00353461" w:rsidRDefault="00FF0DC3" w:rsidP="00FF0DC3">
      <w:pPr>
        <w:pStyle w:val="Znaeka"/>
        <w:keepLines/>
        <w:spacing w:before="120" w:after="0"/>
        <w:ind w:left="0"/>
        <w:rPr>
          <w:rFonts w:ascii="Arial" w:hAnsi="Arial" w:cs="Arial"/>
          <w:color w:val="000000" w:themeColor="text1"/>
        </w:rPr>
      </w:pPr>
      <w:r w:rsidRPr="00353461">
        <w:rPr>
          <w:rFonts w:ascii="Arial" w:hAnsi="Arial" w:cs="Arial"/>
          <w:color w:val="000000" w:themeColor="text1"/>
        </w:rPr>
        <w:t>- náležitosti rozhodnutí o poskytnutí dotace ve vztahu k přiznané části dotace</w:t>
      </w:r>
    </w:p>
    <w:p w:rsidR="00FF0DC3" w:rsidRPr="00353461" w:rsidRDefault="00FF0DC3" w:rsidP="00FF0DC3">
      <w:pPr>
        <w:pStyle w:val="Znaeka"/>
        <w:keepLines/>
        <w:spacing w:before="120" w:after="0"/>
        <w:ind w:left="0"/>
        <w:rPr>
          <w:rFonts w:ascii="Arial" w:hAnsi="Arial" w:cs="Arial"/>
          <w:color w:val="000000" w:themeColor="text1"/>
        </w:rPr>
      </w:pPr>
      <w:r w:rsidRPr="00353461">
        <w:rPr>
          <w:rFonts w:ascii="Arial" w:hAnsi="Arial" w:cs="Arial"/>
          <w:color w:val="000000" w:themeColor="text1"/>
        </w:rPr>
        <w:t xml:space="preserve">- náležitosti rozhodnutí o zamítnutí dotace ve vztahu k zamítnuté části dotace </w:t>
      </w:r>
    </w:p>
    <w:p w:rsidR="00FF0DC3" w:rsidRPr="00353461" w:rsidRDefault="00FF0DC3" w:rsidP="00FF0DC3">
      <w:pPr>
        <w:pStyle w:val="Znaeka"/>
        <w:keepLines/>
        <w:spacing w:before="120" w:after="0"/>
        <w:ind w:left="0"/>
        <w:rPr>
          <w:rFonts w:ascii="Arial" w:hAnsi="Arial" w:cs="Arial"/>
          <w:color w:val="000000" w:themeColor="text1"/>
        </w:rPr>
      </w:pPr>
    </w:p>
    <w:p w:rsidR="00FF0DC3" w:rsidRPr="00353461" w:rsidRDefault="00FF0DC3" w:rsidP="00FF0DC3">
      <w:pPr>
        <w:pStyle w:val="Znaeka"/>
        <w:keepLines/>
        <w:spacing w:before="120" w:after="0"/>
        <w:ind w:left="0"/>
        <w:rPr>
          <w:rFonts w:ascii="Arial" w:hAnsi="Arial" w:cs="Arial"/>
          <w:b/>
          <w:color w:val="000000" w:themeColor="text1"/>
        </w:rPr>
      </w:pPr>
      <w:r w:rsidRPr="00353461">
        <w:rPr>
          <w:rFonts w:ascii="Arial" w:hAnsi="Arial" w:cs="Arial"/>
          <w:b/>
          <w:color w:val="000000" w:themeColor="text1"/>
        </w:rPr>
        <w:t>8. Změna rozhodnutí a nové rozhodnutí:</w:t>
      </w:r>
    </w:p>
    <w:p w:rsidR="00FF0DC3" w:rsidRPr="00353461" w:rsidRDefault="00FF0DC3" w:rsidP="00FF0DC3">
      <w:pPr>
        <w:pStyle w:val="Znaeka"/>
        <w:keepLines/>
        <w:spacing w:before="120" w:after="0"/>
        <w:ind w:left="0"/>
        <w:rPr>
          <w:rFonts w:ascii="Arial" w:hAnsi="Arial" w:cs="Arial"/>
          <w:color w:val="000000" w:themeColor="text1"/>
        </w:rPr>
      </w:pPr>
      <w:r w:rsidRPr="00353461">
        <w:rPr>
          <w:rFonts w:ascii="Arial" w:hAnsi="Arial" w:cs="Arial"/>
          <w:color w:val="000000" w:themeColor="text1"/>
        </w:rPr>
        <w:t xml:space="preserve">a) Na základě žádosti příjemce dotace může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rozhodnout o změně práv a povinností podle § 14 odst. 4 písm. c) a e) – j) rozpočtových pravidel (zejména výše poskytované částky, lhůta pro splnění účel, další práva a povinnosti).</w:t>
      </w:r>
    </w:p>
    <w:p w:rsidR="00FF0DC3" w:rsidRPr="00353461" w:rsidRDefault="00FF0DC3" w:rsidP="00FF0DC3">
      <w:pPr>
        <w:pStyle w:val="Znaeka"/>
        <w:keepLines/>
        <w:spacing w:before="120" w:after="0"/>
        <w:ind w:left="0"/>
        <w:rPr>
          <w:rFonts w:ascii="Arial" w:hAnsi="Arial" w:cs="Arial"/>
          <w:color w:val="000000" w:themeColor="text1"/>
        </w:rPr>
      </w:pPr>
      <w:r w:rsidRPr="00353461">
        <w:rPr>
          <w:rFonts w:ascii="Arial" w:hAnsi="Arial" w:cs="Arial"/>
          <w:color w:val="000000" w:themeColor="text1"/>
        </w:rPr>
        <w:t xml:space="preserve">b) Žádosti o poskytnutí dotace nebo návratné finanční výpomoci, které byla pravomocně zcela nebo zčásti zamítnuta, lze novým rozhodnutím zcela vyhovět, případně zčásti vyhovět a ve zbytku ji zamítnout, souhlasí-li s tím žadatel. Takovému rozhodnutí může předcházet postup upravený v § 14k odst. 3 a 4 rozpočtových pravidel (doplnění podkladů na vyžádání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úprava žádosti na doporučení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FF0DC3" w:rsidRPr="00353461" w:rsidRDefault="00FF0DC3" w:rsidP="00FF0DC3">
      <w:pPr>
        <w:pStyle w:val="Znaeka"/>
        <w:keepLines/>
        <w:spacing w:before="120" w:after="0"/>
        <w:ind w:left="0"/>
        <w:rPr>
          <w:rFonts w:ascii="Arial" w:hAnsi="Arial" w:cs="Arial"/>
          <w:color w:val="000000" w:themeColor="text1"/>
        </w:rPr>
      </w:pPr>
    </w:p>
    <w:p w:rsidR="00C31B94" w:rsidRPr="00353461" w:rsidRDefault="00C31B94" w:rsidP="00B5360A">
      <w:pPr>
        <w:pStyle w:val="Znaeka"/>
        <w:keepLines/>
        <w:spacing w:before="120" w:after="0"/>
        <w:ind w:left="0"/>
        <w:rPr>
          <w:rFonts w:ascii="Arial" w:hAnsi="Arial" w:cs="Arial"/>
          <w:color w:val="000000" w:themeColor="text1"/>
        </w:rPr>
      </w:pPr>
    </w:p>
    <w:p w:rsidR="00C31B94" w:rsidRPr="00353461" w:rsidRDefault="00FF0DC3" w:rsidP="00B5360A">
      <w:pPr>
        <w:pStyle w:val="Odka"/>
        <w:rPr>
          <w:rFonts w:ascii="Arial" w:hAnsi="Arial" w:cs="Arial"/>
          <w:color w:val="000000" w:themeColor="text1"/>
        </w:rPr>
      </w:pPr>
      <w:r w:rsidRPr="00353461">
        <w:rPr>
          <w:rFonts w:ascii="Arial" w:hAnsi="Arial" w:cs="Arial"/>
          <w:color w:val="000000" w:themeColor="text1"/>
        </w:rPr>
        <w:t>9</w:t>
      </w:r>
      <w:r w:rsidR="00C31B94" w:rsidRPr="00353461">
        <w:rPr>
          <w:rFonts w:ascii="Arial" w:hAnsi="Arial" w:cs="Arial"/>
          <w:color w:val="000000" w:themeColor="text1"/>
        </w:rPr>
        <w:t>. Způsob účtování a poskytování dotace:</w:t>
      </w:r>
    </w:p>
    <w:p w:rsidR="00C31B94" w:rsidRPr="00353461" w:rsidRDefault="00C31B94" w:rsidP="00181A2C">
      <w:pPr>
        <w:pStyle w:val="Odka"/>
        <w:numPr>
          <w:ilvl w:val="0"/>
          <w:numId w:val="117"/>
        </w:numPr>
        <w:spacing w:before="120" w:after="0"/>
        <w:rPr>
          <w:rFonts w:ascii="Arial" w:hAnsi="Arial" w:cs="Arial"/>
          <w:b w:val="0"/>
          <w:color w:val="000000" w:themeColor="text1"/>
        </w:rPr>
      </w:pPr>
      <w:r w:rsidRPr="00353461">
        <w:rPr>
          <w:rFonts w:ascii="Arial" w:hAnsi="Arial" w:cs="Arial"/>
          <w:b w:val="0"/>
          <w:color w:val="000000" w:themeColor="text1"/>
        </w:rPr>
        <w:t>poskytnuté dotace se účtují v souladu se směrnou  účtovou osnovou, účetními metodami a daňovou evidencí,</w:t>
      </w:r>
    </w:p>
    <w:p w:rsidR="00C31B94" w:rsidRPr="00353461" w:rsidRDefault="00C31B94" w:rsidP="00181A2C">
      <w:pPr>
        <w:pStyle w:val="Odka"/>
        <w:numPr>
          <w:ilvl w:val="0"/>
          <w:numId w:val="117"/>
        </w:numPr>
        <w:spacing w:before="120" w:after="0"/>
        <w:rPr>
          <w:rFonts w:ascii="Arial" w:hAnsi="Arial" w:cs="Arial"/>
          <w:b w:val="0"/>
          <w:color w:val="000000" w:themeColor="text1"/>
        </w:rPr>
      </w:pPr>
      <w:r w:rsidRPr="00353461">
        <w:rPr>
          <w:rFonts w:ascii="Arial" w:hAnsi="Arial" w:cs="Arial"/>
          <w:b w:val="0"/>
          <w:color w:val="000000" w:themeColor="text1"/>
        </w:rPr>
        <w:t>příjemce dotace, kterému byla poskytnuta dotace ve výši určitého procenta z nákladů (respektive výdajů), nebo fixní částka na činnost, která je předmětem dotace, prokazuje v účetnictví výši nákladů (výdajů), vynaložených na podporovanou činnost,</w:t>
      </w:r>
    </w:p>
    <w:p w:rsidR="00C31B94" w:rsidRPr="00353461" w:rsidRDefault="00C31B94" w:rsidP="00181A2C">
      <w:pPr>
        <w:pStyle w:val="Odka"/>
        <w:numPr>
          <w:ilvl w:val="0"/>
          <w:numId w:val="117"/>
        </w:numPr>
        <w:spacing w:before="120" w:after="0"/>
        <w:rPr>
          <w:rFonts w:ascii="Arial" w:hAnsi="Arial" w:cs="Arial"/>
          <w:b w:val="0"/>
          <w:color w:val="000000" w:themeColor="text1"/>
        </w:rPr>
      </w:pPr>
      <w:r w:rsidRPr="00353461">
        <w:rPr>
          <w:rFonts w:ascii="Arial" w:hAnsi="Arial" w:cs="Arial"/>
          <w:b w:val="0"/>
          <w:color w:val="000000" w:themeColor="text1"/>
        </w:rPr>
        <w:t>finanční prostředky se poskytují převodem na bankovní účet příjemce v souladu s ustanovením § 16 rozpočtových pravidel, neb</w:t>
      </w:r>
      <w:r w:rsidR="00325BFC" w:rsidRPr="00353461">
        <w:rPr>
          <w:rFonts w:ascii="Arial" w:hAnsi="Arial" w:cs="Arial"/>
          <w:b w:val="0"/>
          <w:color w:val="000000" w:themeColor="text1"/>
        </w:rPr>
        <w:t>o dle usnesení vlády ČR ze dne</w:t>
      </w:r>
      <w:r w:rsidR="00835A66" w:rsidRPr="00353461">
        <w:rPr>
          <w:rFonts w:ascii="Arial" w:hAnsi="Arial" w:cs="Arial"/>
          <w:b w:val="0"/>
          <w:color w:val="000000" w:themeColor="text1"/>
        </w:rPr>
        <w:t xml:space="preserve"> </w:t>
      </w:r>
      <w:r w:rsidRPr="00353461">
        <w:rPr>
          <w:rFonts w:ascii="Arial" w:hAnsi="Arial" w:cs="Arial"/>
          <w:b w:val="0"/>
          <w:color w:val="000000" w:themeColor="text1"/>
        </w:rPr>
        <w:t>6. listopadu 2002 č. 1084 o Způsobu převádění finančních prostředků ze státního rozpočtu do rozpočtů obcí a krajů v roce 2003 a dle zákona č. 250/2000 Sb.,</w:t>
      </w:r>
      <w:r w:rsidR="00835A66" w:rsidRPr="00353461">
        <w:rPr>
          <w:rFonts w:ascii="Arial" w:hAnsi="Arial" w:cs="Arial"/>
          <w:b w:val="0"/>
          <w:color w:val="000000" w:themeColor="text1"/>
        </w:rPr>
        <w:t xml:space="preserve"> </w:t>
      </w:r>
      <w:r w:rsidRPr="00353461">
        <w:rPr>
          <w:rFonts w:ascii="Arial" w:hAnsi="Arial" w:cs="Arial"/>
          <w:b w:val="0"/>
          <w:color w:val="000000" w:themeColor="text1"/>
        </w:rPr>
        <w:t>o rozpočtových pravidlech územních rozpočtů, ve znění pozdějších předpisů,</w:t>
      </w:r>
    </w:p>
    <w:p w:rsidR="00C31B94" w:rsidRPr="00353461" w:rsidRDefault="00C31B94" w:rsidP="00181A2C">
      <w:pPr>
        <w:pStyle w:val="Odka"/>
        <w:numPr>
          <w:ilvl w:val="0"/>
          <w:numId w:val="117"/>
        </w:numPr>
        <w:spacing w:before="120" w:after="0"/>
        <w:rPr>
          <w:rFonts w:ascii="Arial" w:hAnsi="Arial" w:cs="Arial"/>
          <w:color w:val="000000" w:themeColor="text1"/>
        </w:rPr>
      </w:pPr>
      <w:r w:rsidRPr="00353461">
        <w:rPr>
          <w:rFonts w:ascii="Arial" w:hAnsi="Arial" w:cs="Arial"/>
          <w:b w:val="0"/>
          <w:color w:val="000000" w:themeColor="text1"/>
        </w:rPr>
        <w:t>v případě poskytnutí dotace k výsledku hospodaření vyjmenovaným příspěvkovým organizacím lze o příslušnou částku dotačních prostředků účelově zvýšit příspěvek na činnost formou rozpočtového opatření. V těchto případech</w:t>
      </w:r>
      <w:r w:rsidR="00635A09" w:rsidRPr="00353461">
        <w:rPr>
          <w:rFonts w:ascii="Arial" w:hAnsi="Arial" w:cs="Arial"/>
          <w:b w:val="0"/>
          <w:color w:val="000000" w:themeColor="text1"/>
        </w:rPr>
        <w:t xml:space="preserve"> </w:t>
      </w:r>
      <w:r w:rsidRPr="00353461">
        <w:rPr>
          <w:rFonts w:ascii="Arial" w:hAnsi="Arial" w:cs="Arial"/>
          <w:b w:val="0"/>
          <w:color w:val="000000" w:themeColor="text1"/>
        </w:rPr>
        <w:t xml:space="preserve">se dotační prostředky mění na příspěvek. </w:t>
      </w:r>
    </w:p>
    <w:p w:rsidR="00C31B94" w:rsidRPr="00353461" w:rsidRDefault="00C31B94" w:rsidP="00B5360A">
      <w:pPr>
        <w:pStyle w:val="Odka"/>
        <w:spacing w:before="120" w:after="0"/>
        <w:rPr>
          <w:rFonts w:ascii="Arial" w:hAnsi="Arial" w:cs="Arial"/>
          <w:color w:val="000000" w:themeColor="text1"/>
        </w:rPr>
      </w:pPr>
    </w:p>
    <w:p w:rsidR="00C31B94" w:rsidRPr="00353461" w:rsidRDefault="00FF0DC3" w:rsidP="00B5360A">
      <w:pPr>
        <w:pStyle w:val="Odka"/>
        <w:spacing w:after="0"/>
        <w:rPr>
          <w:rFonts w:ascii="Arial" w:hAnsi="Arial" w:cs="Arial"/>
          <w:color w:val="000000" w:themeColor="text1"/>
        </w:rPr>
      </w:pPr>
      <w:r w:rsidRPr="00353461">
        <w:rPr>
          <w:rFonts w:ascii="Arial" w:hAnsi="Arial" w:cs="Arial"/>
          <w:color w:val="000000" w:themeColor="text1"/>
        </w:rPr>
        <w:t>10</w:t>
      </w:r>
      <w:r w:rsidR="00C31B94" w:rsidRPr="00353461">
        <w:rPr>
          <w:rFonts w:ascii="Arial" w:hAnsi="Arial" w:cs="Arial"/>
          <w:color w:val="000000" w:themeColor="text1"/>
        </w:rPr>
        <w:t>. Kontrola dodržování Zásad:</w:t>
      </w:r>
    </w:p>
    <w:p w:rsidR="00C31B94" w:rsidRPr="00353461" w:rsidRDefault="00C31B94" w:rsidP="00181A2C">
      <w:pPr>
        <w:pStyle w:val="Odka"/>
        <w:numPr>
          <w:ilvl w:val="0"/>
          <w:numId w:val="118"/>
        </w:numPr>
        <w:spacing w:after="0"/>
        <w:rPr>
          <w:rFonts w:ascii="Arial" w:hAnsi="Arial" w:cs="Arial"/>
          <w:b w:val="0"/>
          <w:color w:val="000000" w:themeColor="text1"/>
        </w:rPr>
      </w:pPr>
      <w:r w:rsidRPr="00353461">
        <w:rPr>
          <w:rFonts w:ascii="Arial" w:hAnsi="Arial" w:cs="Arial"/>
          <w:b w:val="0"/>
          <w:color w:val="000000" w:themeColor="text1"/>
        </w:rPr>
        <w:t>v souladu s § 39 rozpočtových pravidel, v souladu s § 4a zákona č. 252/1997 Sb., v souladu se zákonem č. 320/2001 Sb., o finanční kontrole ve veřejné správě</w:t>
      </w:r>
      <w:r w:rsidR="00706B1F" w:rsidRPr="00353461">
        <w:rPr>
          <w:rFonts w:ascii="Arial" w:hAnsi="Arial" w:cs="Arial"/>
          <w:b w:val="0"/>
          <w:color w:val="000000" w:themeColor="text1"/>
        </w:rPr>
        <w:t xml:space="preserve"> </w:t>
      </w:r>
      <w:r w:rsidRPr="00353461">
        <w:rPr>
          <w:rFonts w:ascii="Arial" w:hAnsi="Arial" w:cs="Arial"/>
          <w:b w:val="0"/>
          <w:color w:val="000000" w:themeColor="text1"/>
        </w:rPr>
        <w:t xml:space="preserve">a o změně některých zákonů (zákon o finanční kontrole), ve znění pozdějších předpisů a zákonem č. 255/2012 Sb., o kontrole (kontrolní řád) mohou kontrolu provést kontrolní orgány </w:t>
      </w:r>
      <w:proofErr w:type="spellStart"/>
      <w:r w:rsidRPr="00353461">
        <w:rPr>
          <w:rFonts w:ascii="Arial" w:hAnsi="Arial" w:cs="Arial"/>
          <w:b w:val="0"/>
          <w:color w:val="000000" w:themeColor="text1"/>
        </w:rPr>
        <w:t>MZe</w:t>
      </w:r>
      <w:proofErr w:type="spellEnd"/>
      <w:r w:rsidRPr="00353461">
        <w:rPr>
          <w:rFonts w:ascii="Arial" w:hAnsi="Arial" w:cs="Arial"/>
          <w:b w:val="0"/>
          <w:color w:val="000000" w:themeColor="text1"/>
        </w:rPr>
        <w:t>, SZIF, Ministerstvo financí,</w:t>
      </w:r>
      <w:r w:rsidRPr="00353461">
        <w:rPr>
          <w:rFonts w:ascii="Arial" w:hAnsi="Arial" w:cs="Arial"/>
          <w:color w:val="000000" w:themeColor="text1"/>
        </w:rPr>
        <w:t xml:space="preserve"> </w:t>
      </w:r>
      <w:r w:rsidRPr="00353461">
        <w:rPr>
          <w:rFonts w:ascii="Arial" w:hAnsi="Arial" w:cs="Arial"/>
          <w:b w:val="0"/>
          <w:bCs/>
          <w:color w:val="000000" w:themeColor="text1"/>
        </w:rPr>
        <w:t>místně příslušné finanční úřady, Nejvyšší kontrolní úřad a další subjekty oprávněné provádět kontroly</w:t>
      </w:r>
      <w:r w:rsidRPr="00353461">
        <w:rPr>
          <w:rFonts w:ascii="Arial" w:hAnsi="Arial" w:cs="Arial"/>
          <w:b w:val="0"/>
          <w:color w:val="000000" w:themeColor="text1"/>
        </w:rPr>
        <w:t>. Kontroly mohou též provádět příslušné orgány EU, zejména Evropská komise, úřad OLAF a Evropský účetní dvůr,</w:t>
      </w:r>
    </w:p>
    <w:p w:rsidR="00C31B94" w:rsidRPr="00353461" w:rsidRDefault="00C31B94" w:rsidP="00181A2C">
      <w:pPr>
        <w:pStyle w:val="Odstavecseseznamem"/>
        <w:numPr>
          <w:ilvl w:val="0"/>
          <w:numId w:val="118"/>
        </w:numPr>
        <w:spacing w:before="120"/>
        <w:jc w:val="both"/>
        <w:rPr>
          <w:rFonts w:ascii="Arial" w:hAnsi="Arial" w:cs="Arial"/>
          <w:color w:val="000000" w:themeColor="text1"/>
        </w:rPr>
      </w:pPr>
      <w:r w:rsidRPr="00353461">
        <w:rPr>
          <w:rFonts w:ascii="Arial" w:hAnsi="Arial" w:cs="Arial"/>
          <w:bCs/>
          <w:color w:val="000000" w:themeColor="text1"/>
          <w:lang w:eastAsia="en-GB"/>
        </w:rPr>
        <w:t xml:space="preserve">kontrola může být prováděna ode dne zaregistrování žádosti, popřípadě ode dne podání Oznámení o zahájení </w:t>
      </w:r>
      <w:r w:rsidRPr="00353461">
        <w:rPr>
          <w:rFonts w:ascii="Arial" w:hAnsi="Arial" w:cs="Arial"/>
          <w:color w:val="000000" w:themeColor="text1"/>
        </w:rPr>
        <w:t>odstraňování sedimentu z loviště, jedná-li se o dotační program 15.,</w:t>
      </w:r>
    </w:p>
    <w:p w:rsidR="00C31B94" w:rsidRPr="00353461" w:rsidRDefault="00C31B94" w:rsidP="00181A2C">
      <w:pPr>
        <w:pStyle w:val="Odka"/>
        <w:numPr>
          <w:ilvl w:val="0"/>
          <w:numId w:val="118"/>
        </w:numPr>
        <w:spacing w:before="120" w:after="0"/>
        <w:rPr>
          <w:rFonts w:ascii="Arial" w:hAnsi="Arial" w:cs="Arial"/>
          <w:b w:val="0"/>
          <w:color w:val="000000" w:themeColor="text1"/>
        </w:rPr>
      </w:pPr>
      <w:proofErr w:type="spellStart"/>
      <w:r w:rsidRPr="00353461">
        <w:rPr>
          <w:rFonts w:ascii="Arial" w:hAnsi="Arial" w:cs="Arial"/>
          <w:b w:val="0"/>
          <w:color w:val="000000" w:themeColor="text1"/>
        </w:rPr>
        <w:t>MZe</w:t>
      </w:r>
      <w:proofErr w:type="spellEnd"/>
      <w:r w:rsidRPr="00353461">
        <w:rPr>
          <w:rFonts w:ascii="Arial" w:hAnsi="Arial" w:cs="Arial"/>
          <w:b w:val="0"/>
          <w:color w:val="000000" w:themeColor="text1"/>
        </w:rPr>
        <w:t xml:space="preserve"> nebo SZIF oznámí příjemci čas a místo provedení kontroly (pouze u kontrol prováděných kontrolními orgány </w:t>
      </w:r>
      <w:proofErr w:type="spellStart"/>
      <w:r w:rsidRPr="00353461">
        <w:rPr>
          <w:rFonts w:ascii="Arial" w:hAnsi="Arial" w:cs="Arial"/>
          <w:b w:val="0"/>
          <w:color w:val="000000" w:themeColor="text1"/>
        </w:rPr>
        <w:t>MZe</w:t>
      </w:r>
      <w:proofErr w:type="spellEnd"/>
      <w:r w:rsidRPr="00353461">
        <w:rPr>
          <w:rFonts w:ascii="Arial" w:hAnsi="Arial" w:cs="Arial"/>
          <w:b w:val="0"/>
          <w:color w:val="000000" w:themeColor="text1"/>
        </w:rPr>
        <w:t xml:space="preserve"> nebo SZIF),</w:t>
      </w:r>
    </w:p>
    <w:p w:rsidR="00C31B94" w:rsidRPr="00353461" w:rsidRDefault="00922D4B" w:rsidP="00181A2C">
      <w:pPr>
        <w:pStyle w:val="Odka"/>
        <w:numPr>
          <w:ilvl w:val="0"/>
          <w:numId w:val="118"/>
        </w:numPr>
        <w:spacing w:before="120" w:after="0"/>
        <w:rPr>
          <w:rFonts w:ascii="Arial" w:hAnsi="Arial" w:cs="Arial"/>
          <w:b w:val="0"/>
          <w:color w:val="000000" w:themeColor="text1"/>
        </w:rPr>
      </w:pPr>
      <w:r w:rsidRPr="00353461">
        <w:rPr>
          <w:rFonts w:ascii="Arial" w:hAnsi="Arial" w:cs="Arial"/>
          <w:b w:val="0"/>
          <w:color w:val="000000" w:themeColor="text1"/>
        </w:rPr>
        <w:lastRenderedPageBreak/>
        <w:t xml:space="preserve">o </w:t>
      </w:r>
      <w:r w:rsidR="00C31B94" w:rsidRPr="00353461">
        <w:rPr>
          <w:rFonts w:ascii="Arial" w:hAnsi="Arial" w:cs="Arial"/>
          <w:b w:val="0"/>
          <w:color w:val="000000" w:themeColor="text1"/>
        </w:rPr>
        <w:t>provedené kontrole bude sepsán kontrolní protokol ve třech</w:t>
      </w:r>
      <w:r w:rsidR="00C31B94" w:rsidRPr="00353461">
        <w:rPr>
          <w:rFonts w:ascii="Arial" w:hAnsi="Arial" w:cs="Arial"/>
          <w:color w:val="000000" w:themeColor="text1"/>
        </w:rPr>
        <w:t xml:space="preserve"> </w:t>
      </w:r>
      <w:r w:rsidR="00C31B94" w:rsidRPr="00353461">
        <w:rPr>
          <w:rFonts w:ascii="Arial" w:hAnsi="Arial" w:cs="Arial"/>
          <w:b w:val="0"/>
          <w:color w:val="000000" w:themeColor="text1"/>
        </w:rPr>
        <w:t xml:space="preserve">vyhotoveních.               Po jednom vyhotovení kontrolního protokolu obdrží kontrolovaný příjemce, kontrolní orgán a </w:t>
      </w:r>
      <w:r w:rsidR="00D62AC7" w:rsidRPr="00353461">
        <w:rPr>
          <w:rFonts w:ascii="Arial" w:hAnsi="Arial" w:cs="Arial"/>
          <w:b w:val="0"/>
          <w:color w:val="000000" w:themeColor="text1"/>
        </w:rPr>
        <w:t>gesční útvar</w:t>
      </w:r>
      <w:r w:rsidR="00C31B94" w:rsidRPr="00353461">
        <w:rPr>
          <w:rFonts w:ascii="Arial" w:hAnsi="Arial" w:cs="Arial"/>
          <w:b w:val="0"/>
          <w:color w:val="000000" w:themeColor="text1"/>
        </w:rPr>
        <w:t xml:space="preserve"> </w:t>
      </w:r>
      <w:proofErr w:type="spellStart"/>
      <w:r w:rsidR="00C31B94" w:rsidRPr="00353461">
        <w:rPr>
          <w:rFonts w:ascii="Arial" w:hAnsi="Arial" w:cs="Arial"/>
          <w:b w:val="0"/>
          <w:color w:val="000000" w:themeColor="text1"/>
        </w:rPr>
        <w:t>MZe</w:t>
      </w:r>
      <w:proofErr w:type="spellEnd"/>
      <w:r w:rsidR="00C31B94" w:rsidRPr="00353461">
        <w:rPr>
          <w:rFonts w:ascii="Arial" w:hAnsi="Arial" w:cs="Arial"/>
          <w:b w:val="0"/>
          <w:color w:val="000000" w:themeColor="text1"/>
        </w:rPr>
        <w:t xml:space="preserve">, </w:t>
      </w:r>
    </w:p>
    <w:p w:rsidR="00C31B94" w:rsidRPr="00353461" w:rsidRDefault="00C31B94" w:rsidP="00181A2C">
      <w:pPr>
        <w:pStyle w:val="Znaeka"/>
        <w:numPr>
          <w:ilvl w:val="0"/>
          <w:numId w:val="118"/>
        </w:numPr>
        <w:spacing w:before="120" w:after="0"/>
        <w:rPr>
          <w:rFonts w:ascii="Arial" w:hAnsi="Arial" w:cs="Arial"/>
          <w:color w:val="000000" w:themeColor="text1"/>
        </w:rPr>
      </w:pPr>
      <w:r w:rsidRPr="00353461">
        <w:rPr>
          <w:rFonts w:ascii="Arial" w:hAnsi="Arial" w:cs="Arial"/>
          <w:color w:val="000000" w:themeColor="text1"/>
        </w:rPr>
        <w:t xml:space="preserve">v případě nedodržení podmínek stanovených  rozhodnutím oznámí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rozsah neplnění podmínek poskytnutí dotace a z toho vyplývající objem neoprávněně použitých prostředků místně příslušnému finančnímu úřadu. V případě pochybení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nebo příslušného pracoviště SZIF při poskytnutí dotace a po vyplacení finančních prostředků se neoprávněně použité prostředky vrací na příslušný účet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tyto prostředky odvede na příslušný účet finančního úřadu. Jestliže byla poskytnuta dotace na základě nepravdivých údajů, které nebylo možno zkontrolovat, vrací příjemce dotace poskytnuté finanční prostředky v běžném roce na účet, ze kterého byly poskytnuty, v následujících letech na příjmový účet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v běžném roce tyto prostředky může použít v souladu s rozpočtovými pravidly. </w:t>
      </w:r>
    </w:p>
    <w:p w:rsidR="00C31B94" w:rsidRPr="00353461" w:rsidRDefault="00C31B94" w:rsidP="00B5360A">
      <w:pPr>
        <w:pStyle w:val="Znaeka"/>
        <w:ind w:left="0"/>
        <w:rPr>
          <w:rFonts w:ascii="Arial" w:hAnsi="Arial" w:cs="Arial"/>
          <w:b/>
          <w:color w:val="000000" w:themeColor="text1"/>
        </w:rPr>
      </w:pPr>
    </w:p>
    <w:p w:rsidR="00C31B94" w:rsidRPr="00353461" w:rsidRDefault="00FF0DC3" w:rsidP="00B5360A">
      <w:pPr>
        <w:pStyle w:val="Znaeka"/>
        <w:ind w:left="0"/>
        <w:rPr>
          <w:rFonts w:ascii="Arial" w:hAnsi="Arial" w:cs="Arial"/>
          <w:b/>
          <w:color w:val="000000" w:themeColor="text1"/>
        </w:rPr>
      </w:pPr>
      <w:r w:rsidRPr="00353461">
        <w:rPr>
          <w:rFonts w:ascii="Arial" w:hAnsi="Arial" w:cs="Arial"/>
          <w:b/>
          <w:color w:val="000000" w:themeColor="text1"/>
        </w:rPr>
        <w:t>11</w:t>
      </w:r>
      <w:r w:rsidR="00C31B94" w:rsidRPr="00353461">
        <w:rPr>
          <w:rFonts w:ascii="Arial" w:hAnsi="Arial" w:cs="Arial"/>
          <w:b/>
          <w:color w:val="000000" w:themeColor="text1"/>
        </w:rPr>
        <w:t>. Závěrečná ustanovení:</w:t>
      </w:r>
    </w:p>
    <w:p w:rsidR="00C31B94" w:rsidRPr="00353461" w:rsidRDefault="00C31B94" w:rsidP="00181A2C">
      <w:pPr>
        <w:pStyle w:val="Znaeka"/>
        <w:numPr>
          <w:ilvl w:val="0"/>
          <w:numId w:val="119"/>
        </w:numPr>
        <w:spacing w:before="120" w:after="0"/>
        <w:rPr>
          <w:rFonts w:ascii="Arial" w:hAnsi="Arial" w:cs="Arial"/>
          <w:color w:val="000000" w:themeColor="text1"/>
        </w:rPr>
      </w:pP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předloží analýzu vynaložených prostředků na dotace Ministerstvu financí </w:t>
      </w:r>
      <w:r w:rsidR="00325BFC" w:rsidRPr="00353461">
        <w:rPr>
          <w:rFonts w:ascii="Arial" w:hAnsi="Arial" w:cs="Arial"/>
          <w:color w:val="000000" w:themeColor="text1"/>
        </w:rPr>
        <w:br/>
      </w:r>
      <w:r w:rsidRPr="00353461">
        <w:rPr>
          <w:rFonts w:ascii="Arial" w:hAnsi="Arial" w:cs="Arial"/>
          <w:color w:val="000000" w:themeColor="text1"/>
        </w:rPr>
        <w:t>do 2</w:t>
      </w:r>
      <w:r w:rsidR="003C4B5B" w:rsidRPr="00353461">
        <w:rPr>
          <w:rFonts w:ascii="Arial" w:hAnsi="Arial" w:cs="Arial"/>
          <w:color w:val="000000" w:themeColor="text1"/>
        </w:rPr>
        <w:t>6</w:t>
      </w:r>
      <w:r w:rsidRPr="00353461">
        <w:rPr>
          <w:rFonts w:ascii="Arial" w:hAnsi="Arial" w:cs="Arial"/>
          <w:color w:val="000000" w:themeColor="text1"/>
        </w:rPr>
        <w:t>.4.201</w:t>
      </w:r>
      <w:r w:rsidR="003C4B5B" w:rsidRPr="00353461">
        <w:rPr>
          <w:rFonts w:ascii="Arial" w:hAnsi="Arial" w:cs="Arial"/>
          <w:color w:val="000000" w:themeColor="text1"/>
        </w:rPr>
        <w:t>9</w:t>
      </w:r>
      <w:r w:rsidRPr="00353461">
        <w:rPr>
          <w:rFonts w:ascii="Arial" w:hAnsi="Arial" w:cs="Arial"/>
          <w:color w:val="000000" w:themeColor="text1"/>
        </w:rPr>
        <w:t xml:space="preserve">, </w:t>
      </w:r>
    </w:p>
    <w:p w:rsidR="00C31B94" w:rsidRPr="00353461" w:rsidRDefault="00C31B94" w:rsidP="00181A2C">
      <w:pPr>
        <w:pStyle w:val="Znaeka"/>
        <w:keepLines/>
        <w:numPr>
          <w:ilvl w:val="0"/>
          <w:numId w:val="119"/>
        </w:numPr>
        <w:spacing w:before="120" w:after="0"/>
        <w:rPr>
          <w:rFonts w:ascii="Arial" w:hAnsi="Arial" w:cs="Arial"/>
          <w:color w:val="000000" w:themeColor="text1"/>
        </w:rPr>
      </w:pP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je povinno zaslat Ministerstvu financí podklady pro registr příjemců dotací, </w:t>
      </w:r>
    </w:p>
    <w:p w:rsidR="00C31B94" w:rsidRPr="00353461" w:rsidRDefault="00C31B94" w:rsidP="00181A2C">
      <w:pPr>
        <w:pStyle w:val="Znaeka"/>
        <w:keepLines/>
        <w:numPr>
          <w:ilvl w:val="0"/>
          <w:numId w:val="119"/>
        </w:numPr>
        <w:spacing w:before="120" w:after="0"/>
        <w:rPr>
          <w:rFonts w:ascii="Arial" w:hAnsi="Arial" w:cs="Arial"/>
          <w:color w:val="000000" w:themeColor="text1"/>
        </w:rPr>
      </w:pP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je povinno zaznamenat údaje o poskytnuté podpoře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 xml:space="preserve"> a jejím příjemci do centrálního registru podpor malého rozsahu, a to do 5 pracovních dní ode dne poskytnutí této podpory,</w:t>
      </w:r>
    </w:p>
    <w:p w:rsidR="00C31B94" w:rsidRPr="00353461" w:rsidRDefault="00C31B94" w:rsidP="00181A2C">
      <w:pPr>
        <w:pStyle w:val="Znaeka"/>
        <w:keepLines/>
        <w:numPr>
          <w:ilvl w:val="0"/>
          <w:numId w:val="119"/>
        </w:numPr>
        <w:spacing w:before="120" w:after="0"/>
        <w:rPr>
          <w:rFonts w:ascii="Arial" w:hAnsi="Arial" w:cs="Arial"/>
          <w:color w:val="000000" w:themeColor="text1"/>
          <w:szCs w:val="24"/>
        </w:rPr>
      </w:pPr>
      <w:proofErr w:type="spellStart"/>
      <w:r w:rsidRPr="00353461">
        <w:rPr>
          <w:rFonts w:ascii="Arial" w:hAnsi="Arial" w:cs="Arial"/>
          <w:color w:val="000000" w:themeColor="text1"/>
          <w:szCs w:val="24"/>
        </w:rPr>
        <w:t>MZe</w:t>
      </w:r>
      <w:proofErr w:type="spellEnd"/>
      <w:r w:rsidRPr="00353461">
        <w:rPr>
          <w:rFonts w:ascii="Arial" w:hAnsi="Arial" w:cs="Arial"/>
          <w:color w:val="000000" w:themeColor="text1"/>
          <w:szCs w:val="24"/>
        </w:rPr>
        <w:t xml:space="preserve"> je povinno zaznamenávat do centrálního evidenčního systému veřejných podpor údaje o veřejné podpoře poskytnuté od 1. 7. 2016</w:t>
      </w:r>
      <w:r w:rsidR="00840F5E" w:rsidRPr="00353461">
        <w:rPr>
          <w:rStyle w:val="Znakapoznpodarou"/>
          <w:rFonts w:ascii="Arial" w:hAnsi="Arial" w:cs="Arial"/>
          <w:color w:val="000000" w:themeColor="text1"/>
          <w:szCs w:val="24"/>
        </w:rPr>
        <w:footnoteReference w:id="4"/>
      </w:r>
      <w:r w:rsidRPr="00353461">
        <w:rPr>
          <w:rFonts w:ascii="Arial" w:hAnsi="Arial" w:cs="Arial"/>
          <w:color w:val="000000" w:themeColor="text1"/>
          <w:szCs w:val="24"/>
        </w:rPr>
        <w:t xml:space="preserve"> na základě nařízení Komise (EU) č. 702/2014, č. 651/2014</w:t>
      </w:r>
      <w:r w:rsidR="00BE6550" w:rsidRPr="00353461">
        <w:rPr>
          <w:rFonts w:ascii="Arial" w:hAnsi="Arial" w:cs="Arial"/>
          <w:color w:val="000000" w:themeColor="text1"/>
          <w:szCs w:val="24"/>
        </w:rPr>
        <w:t xml:space="preserve">, </w:t>
      </w:r>
      <w:r w:rsidRPr="00353461">
        <w:rPr>
          <w:rFonts w:ascii="Arial" w:hAnsi="Arial" w:cs="Arial"/>
          <w:color w:val="000000" w:themeColor="text1"/>
          <w:szCs w:val="24"/>
        </w:rPr>
        <w:t>pokynů Evropské unie ke státní podpoře v odvětvích zemědělství a lesnictví a ve venkovských oblastech na období 2014 až 2020,</w:t>
      </w:r>
      <w:r w:rsidR="00BE6550" w:rsidRPr="00353461">
        <w:rPr>
          <w:rFonts w:ascii="Arial" w:hAnsi="Arial" w:cs="Arial"/>
          <w:color w:val="000000" w:themeColor="text1"/>
          <w:szCs w:val="24"/>
        </w:rPr>
        <w:t xml:space="preserve"> pokynů pro posuzování státní podpory v odvětví rybolovu a akvakultury (2015/C, 217/01) </w:t>
      </w:r>
      <w:r w:rsidRPr="00353461">
        <w:rPr>
          <w:rFonts w:ascii="Arial" w:hAnsi="Arial" w:cs="Arial"/>
          <w:color w:val="000000" w:themeColor="text1"/>
          <w:szCs w:val="24"/>
        </w:rPr>
        <w:t xml:space="preserve"> a to do 6 měsíců ode dne poskytnutí této podpory</w:t>
      </w:r>
      <w:r w:rsidR="00754747" w:rsidRPr="00353461">
        <w:rPr>
          <w:rFonts w:ascii="Arial" w:hAnsi="Arial" w:cs="Arial"/>
          <w:color w:val="000000" w:themeColor="text1"/>
          <w:szCs w:val="24"/>
        </w:rPr>
        <w:t>,</w:t>
      </w:r>
    </w:p>
    <w:p w:rsidR="00754747" w:rsidRPr="00353461" w:rsidRDefault="00754747" w:rsidP="00181A2C">
      <w:pPr>
        <w:pStyle w:val="Znaeka"/>
        <w:keepLines/>
        <w:numPr>
          <w:ilvl w:val="0"/>
          <w:numId w:val="119"/>
        </w:numPr>
        <w:spacing w:before="120" w:after="0"/>
        <w:rPr>
          <w:rFonts w:ascii="Arial" w:hAnsi="Arial" w:cs="Arial"/>
          <w:color w:val="000000" w:themeColor="text1"/>
        </w:rPr>
      </w:pPr>
      <w:r w:rsidRPr="00353461">
        <w:rPr>
          <w:rFonts w:ascii="Arial" w:hAnsi="Arial" w:cs="Arial"/>
          <w:color w:val="000000" w:themeColor="text1"/>
        </w:rPr>
        <w:t xml:space="preserve">pro poskytování dotace na genetické zdroje (dotační program 6.)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vydává samostatné zásady,</w:t>
      </w:r>
    </w:p>
    <w:p w:rsidR="00C31B94" w:rsidRPr="00353461" w:rsidRDefault="00C31B94" w:rsidP="00181A2C">
      <w:pPr>
        <w:pStyle w:val="Znaeka"/>
        <w:keepLines/>
        <w:numPr>
          <w:ilvl w:val="0"/>
          <w:numId w:val="119"/>
        </w:numPr>
        <w:spacing w:before="120" w:after="0"/>
        <w:rPr>
          <w:rFonts w:ascii="Arial" w:hAnsi="Arial" w:cs="Arial"/>
          <w:color w:val="000000" w:themeColor="text1"/>
        </w:rPr>
      </w:pP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není oprávněno příslušný program či podprogram realizovat, pokud obdrží negativní rozhodnutí Evropské komise o slučitelnosti dotčeného dotačního programu či podprogramu,</w:t>
      </w:r>
    </w:p>
    <w:p w:rsidR="001E053B" w:rsidRPr="00353461" w:rsidRDefault="001E053B" w:rsidP="00181A2C">
      <w:pPr>
        <w:pStyle w:val="Znaeka"/>
        <w:keepLines/>
        <w:numPr>
          <w:ilvl w:val="0"/>
          <w:numId w:val="119"/>
        </w:numPr>
        <w:spacing w:before="120" w:after="0"/>
        <w:rPr>
          <w:rFonts w:ascii="Arial" w:hAnsi="Arial" w:cs="Arial"/>
          <w:color w:val="000000" w:themeColor="text1"/>
        </w:rPr>
      </w:pPr>
      <w:r w:rsidRPr="00353461">
        <w:rPr>
          <w:rFonts w:ascii="Arial" w:hAnsi="Arial" w:cs="Arial"/>
          <w:color w:val="000000" w:themeColor="text1"/>
        </w:rPr>
        <w:t xml:space="preserve">dotační programy a podprogramy 1.I., 1.R., 2.A., 3.b, 3.c, 3.d, 9.A, 9.F.e., 9.F.m. a 9.H., </w:t>
      </w:r>
      <w:r w:rsidRPr="00353461">
        <w:rPr>
          <w:rFonts w:ascii="Arial" w:hAnsi="Arial" w:cs="Arial"/>
          <w:bCs/>
          <w:color w:val="000000" w:themeColor="text1"/>
        </w:rPr>
        <w:t>jsou</w:t>
      </w:r>
      <w:r w:rsidRPr="00353461">
        <w:rPr>
          <w:rFonts w:ascii="Arial" w:hAnsi="Arial" w:cs="Arial"/>
          <w:color w:val="000000" w:themeColor="text1"/>
        </w:rPr>
        <w:t xml:space="preserve"> poskytovány v souladu s nařízením Komise (EU) č. 702/2014, kterým se v souladu s články 107 a 108 Smlouvy o fungování Evropské unie prohlašují určité kategorie podpory v odvětvích zemědělství a lesnictví a ve venkovských oblastech za slučitelné s vnitřním trhem (</w:t>
      </w:r>
      <w:proofErr w:type="spellStart"/>
      <w:r w:rsidRPr="00353461">
        <w:rPr>
          <w:rFonts w:ascii="Arial" w:hAnsi="Arial" w:cs="Arial"/>
          <w:color w:val="000000" w:themeColor="text1"/>
        </w:rPr>
        <w:t>Úř</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věst</w:t>
      </w:r>
      <w:proofErr w:type="spellEnd"/>
      <w:r w:rsidRPr="00353461">
        <w:rPr>
          <w:rFonts w:ascii="Arial" w:hAnsi="Arial" w:cs="Arial"/>
          <w:color w:val="000000" w:themeColor="text1"/>
        </w:rPr>
        <w:t>. L 193, 1.7.2014, s. 1),</w:t>
      </w:r>
    </w:p>
    <w:p w:rsidR="001E053B" w:rsidRPr="00353461" w:rsidRDefault="001E053B" w:rsidP="00181A2C">
      <w:pPr>
        <w:pStyle w:val="Znaeka"/>
        <w:keepLines/>
        <w:numPr>
          <w:ilvl w:val="0"/>
          <w:numId w:val="119"/>
        </w:numPr>
        <w:spacing w:before="120" w:after="0"/>
        <w:rPr>
          <w:rFonts w:ascii="Arial" w:hAnsi="Arial" w:cs="Arial"/>
          <w:color w:val="000000" w:themeColor="text1"/>
        </w:rPr>
      </w:pPr>
      <w:r w:rsidRPr="00353461">
        <w:rPr>
          <w:rFonts w:ascii="Arial" w:hAnsi="Arial" w:cs="Arial"/>
          <w:color w:val="000000" w:themeColor="text1"/>
        </w:rPr>
        <w:lastRenderedPageBreak/>
        <w:t>dotační program 9.E.a 9.F.i. je poskytován v souladu s nařízením Komise (EU) č. 651/2014, kterým se v souladu s články 107 a 108 Smlouvy prohlašují určité kategorie podpory za slučitelné s vnitřním trhem,</w:t>
      </w:r>
      <w:r w:rsidRPr="00353461" w:rsidDel="004F2E0A">
        <w:rPr>
          <w:rFonts w:ascii="Arial" w:hAnsi="Arial" w:cs="Arial"/>
          <w:color w:val="000000" w:themeColor="text1"/>
        </w:rPr>
        <w:t xml:space="preserve"> </w:t>
      </w:r>
      <w:r w:rsidRPr="00353461">
        <w:rPr>
          <w:rFonts w:ascii="Arial" w:hAnsi="Arial" w:cs="Arial"/>
          <w:color w:val="000000" w:themeColor="text1"/>
        </w:rPr>
        <w:t>(</w:t>
      </w:r>
      <w:proofErr w:type="spellStart"/>
      <w:r w:rsidRPr="00353461">
        <w:rPr>
          <w:rFonts w:ascii="Arial" w:hAnsi="Arial" w:cs="Arial"/>
          <w:color w:val="000000" w:themeColor="text1"/>
        </w:rPr>
        <w:t>Úř</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věst</w:t>
      </w:r>
      <w:proofErr w:type="spellEnd"/>
      <w:r w:rsidRPr="00353461">
        <w:rPr>
          <w:rFonts w:ascii="Arial" w:hAnsi="Arial" w:cs="Arial"/>
          <w:color w:val="000000" w:themeColor="text1"/>
        </w:rPr>
        <w:t>. L 187, 26.6.2014, s. 1),</w:t>
      </w:r>
    </w:p>
    <w:p w:rsidR="001E053B" w:rsidRPr="00353461" w:rsidRDefault="001E053B" w:rsidP="00181A2C">
      <w:pPr>
        <w:pStyle w:val="Znaeka"/>
        <w:keepLines/>
        <w:numPr>
          <w:ilvl w:val="0"/>
          <w:numId w:val="119"/>
        </w:numPr>
        <w:spacing w:before="120" w:after="0"/>
        <w:rPr>
          <w:rFonts w:ascii="Arial" w:hAnsi="Arial" w:cs="Arial"/>
          <w:color w:val="000000" w:themeColor="text1"/>
        </w:rPr>
      </w:pPr>
      <w:r w:rsidRPr="00353461">
        <w:rPr>
          <w:rFonts w:ascii="Arial" w:hAnsi="Arial" w:cs="Arial"/>
          <w:bCs/>
          <w:color w:val="000000" w:themeColor="text1"/>
        </w:rPr>
        <w:t xml:space="preserve">poskytování podpor v rámci dotačních programů v režimu de </w:t>
      </w:r>
      <w:proofErr w:type="spellStart"/>
      <w:r w:rsidRPr="00353461">
        <w:rPr>
          <w:rFonts w:ascii="Arial" w:hAnsi="Arial" w:cs="Arial"/>
          <w:bCs/>
          <w:color w:val="000000" w:themeColor="text1"/>
        </w:rPr>
        <w:t>minimis</w:t>
      </w:r>
      <w:proofErr w:type="spellEnd"/>
      <w:r w:rsidRPr="00353461">
        <w:rPr>
          <w:rFonts w:ascii="Arial" w:hAnsi="Arial" w:cs="Arial"/>
          <w:bCs/>
          <w:color w:val="000000" w:themeColor="text1"/>
        </w:rPr>
        <w:t xml:space="preserve"> (u dotačních programů 1.D. profesionální včelař, </w:t>
      </w:r>
      <w:r w:rsidRPr="00353461">
        <w:rPr>
          <w:rFonts w:ascii="Arial" w:hAnsi="Arial" w:cs="Arial"/>
          <w:bCs/>
          <w:color w:val="000000" w:themeColor="text1"/>
          <w:lang w:val="x-none"/>
        </w:rPr>
        <w:t>3.a., 3.e., 3.i.</w:t>
      </w:r>
      <w:r w:rsidRPr="00353461">
        <w:rPr>
          <w:rFonts w:ascii="Arial" w:hAnsi="Arial" w:cs="Arial"/>
          <w:bCs/>
          <w:color w:val="000000" w:themeColor="text1"/>
        </w:rPr>
        <w:t xml:space="preserve">, 9.F.m. (vztahuje se k způsobilým nákladům 01 uvedeným v části B), 9.H </w:t>
      </w:r>
      <w:r w:rsidRPr="00353461">
        <w:rPr>
          <w:rFonts w:ascii="Arial" w:hAnsi="Arial" w:cs="Arial"/>
          <w:color w:val="000000" w:themeColor="text1"/>
          <w:szCs w:val="24"/>
        </w:rPr>
        <w:t xml:space="preserve">(vztahuje se k bodům b, c, d uvedeným v poznámce v části B) </w:t>
      </w:r>
      <w:r w:rsidRPr="00353461">
        <w:rPr>
          <w:rFonts w:ascii="Arial" w:hAnsi="Arial" w:cs="Arial"/>
          <w:bCs/>
          <w:color w:val="000000" w:themeColor="text1"/>
        </w:rPr>
        <w:t>a 9.I., musí být v souladu s relevantními nařízeními Evropské komise; nařízení jsou specifikována u jednotlivých dotačních programů,</w:t>
      </w:r>
    </w:p>
    <w:p w:rsidR="00C31B94" w:rsidRPr="00353461" w:rsidRDefault="00C31B94" w:rsidP="00181A2C">
      <w:pPr>
        <w:pStyle w:val="Znaeka"/>
        <w:keepLines/>
        <w:numPr>
          <w:ilvl w:val="0"/>
          <w:numId w:val="119"/>
        </w:numPr>
        <w:spacing w:before="120" w:after="0"/>
        <w:rPr>
          <w:rFonts w:ascii="Arial" w:hAnsi="Arial" w:cs="Arial"/>
          <w:color w:val="000000" w:themeColor="text1"/>
        </w:rPr>
      </w:pPr>
      <w:r w:rsidRPr="00353461">
        <w:rPr>
          <w:rFonts w:ascii="Arial" w:hAnsi="Arial" w:cs="Arial"/>
          <w:color w:val="000000" w:themeColor="text1"/>
        </w:rPr>
        <w:t xml:space="preserve">v odůvodněných případech může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provést zpřesnění těchto Zásad v průběhu roku,</w:t>
      </w:r>
    </w:p>
    <w:p w:rsidR="00C31B94" w:rsidRPr="00353461" w:rsidRDefault="00C31B94" w:rsidP="00181A2C">
      <w:pPr>
        <w:pStyle w:val="Znaeka"/>
        <w:keepLines/>
        <w:numPr>
          <w:ilvl w:val="0"/>
          <w:numId w:val="119"/>
        </w:numPr>
        <w:spacing w:before="120" w:after="0"/>
        <w:rPr>
          <w:rFonts w:ascii="Arial" w:hAnsi="Arial" w:cs="Arial"/>
          <w:color w:val="000000" w:themeColor="text1"/>
        </w:rPr>
      </w:pPr>
      <w:r w:rsidRPr="00353461">
        <w:rPr>
          <w:rFonts w:ascii="Arial" w:hAnsi="Arial" w:cs="Arial"/>
          <w:color w:val="000000" w:themeColor="text1"/>
        </w:rPr>
        <w:t>od 1.1.201</w:t>
      </w:r>
      <w:r w:rsidR="003C4B5B" w:rsidRPr="00353461">
        <w:rPr>
          <w:rFonts w:ascii="Arial" w:hAnsi="Arial" w:cs="Arial"/>
          <w:color w:val="000000" w:themeColor="text1"/>
        </w:rPr>
        <w:t>8</w:t>
      </w:r>
      <w:r w:rsidRPr="00353461">
        <w:rPr>
          <w:rFonts w:ascii="Arial" w:hAnsi="Arial" w:cs="Arial"/>
          <w:color w:val="000000" w:themeColor="text1"/>
        </w:rPr>
        <w:t xml:space="preserve"> se nepostupuje při poskytování podpor podle Zásad, kterými                   se stanovují podmínky pro poskytování dotací pro rok 201</w:t>
      </w:r>
      <w:r w:rsidR="003C4B5B" w:rsidRPr="00353461">
        <w:rPr>
          <w:rFonts w:ascii="Arial" w:hAnsi="Arial" w:cs="Arial"/>
          <w:color w:val="000000" w:themeColor="text1"/>
        </w:rPr>
        <w:t>7</w:t>
      </w:r>
      <w:r w:rsidR="00835A66" w:rsidRPr="00353461">
        <w:rPr>
          <w:rFonts w:ascii="Arial" w:hAnsi="Arial" w:cs="Arial"/>
          <w:color w:val="000000" w:themeColor="text1"/>
        </w:rPr>
        <w:t xml:space="preserve"> na základě </w:t>
      </w:r>
      <w:r w:rsidR="00835A66" w:rsidRPr="00353461">
        <w:rPr>
          <w:rFonts w:ascii="Arial" w:hAnsi="Arial" w:cs="Arial"/>
          <w:color w:val="000000" w:themeColor="text1"/>
        </w:rPr>
        <w:br/>
      </w:r>
      <w:r w:rsidRPr="00353461">
        <w:rPr>
          <w:rFonts w:ascii="Arial" w:hAnsi="Arial" w:cs="Arial"/>
          <w:color w:val="000000" w:themeColor="text1"/>
        </w:rPr>
        <w:t xml:space="preserve">§ 1, § 2 a § 2d zákona č. 252/1997 Sb., o zemědělství, Č.j.: </w:t>
      </w:r>
      <w:r w:rsidR="003C4B5B" w:rsidRPr="00353461">
        <w:rPr>
          <w:rFonts w:ascii="Arial" w:hAnsi="Arial" w:cs="Arial"/>
          <w:color w:val="000000" w:themeColor="text1"/>
        </w:rPr>
        <w:t>42202</w:t>
      </w:r>
      <w:r w:rsidRPr="00353461">
        <w:rPr>
          <w:rFonts w:ascii="Arial" w:hAnsi="Arial" w:cs="Arial"/>
          <w:color w:val="000000" w:themeColor="text1"/>
        </w:rPr>
        <w:t>/201</w:t>
      </w:r>
      <w:r w:rsidR="003C4B5B" w:rsidRPr="00353461">
        <w:rPr>
          <w:rFonts w:ascii="Arial" w:hAnsi="Arial" w:cs="Arial"/>
          <w:color w:val="000000" w:themeColor="text1"/>
        </w:rPr>
        <w:t>6</w:t>
      </w:r>
      <w:r w:rsidRPr="00353461">
        <w:rPr>
          <w:rFonts w:ascii="Arial" w:hAnsi="Arial" w:cs="Arial"/>
          <w:color w:val="000000" w:themeColor="text1"/>
        </w:rPr>
        <w:t>-MZE-17251.</w:t>
      </w:r>
    </w:p>
    <w:p w:rsidR="00C31B94" w:rsidRPr="00353461" w:rsidRDefault="00C31B94" w:rsidP="00B5360A">
      <w:pPr>
        <w:pStyle w:val="Podnadpis1"/>
        <w:ind w:right="2268"/>
        <w:rPr>
          <w:rFonts w:cs="Arial"/>
          <w:color w:val="000000" w:themeColor="text1"/>
          <w:sz w:val="28"/>
        </w:rPr>
      </w:pPr>
    </w:p>
    <w:p w:rsidR="00C97804" w:rsidRPr="00353461" w:rsidRDefault="00C97804" w:rsidP="00B5360A">
      <w:pPr>
        <w:pStyle w:val="Podnadpis1"/>
        <w:ind w:right="2268"/>
        <w:rPr>
          <w:rFonts w:cs="Arial"/>
          <w:color w:val="000000" w:themeColor="text1"/>
          <w:sz w:val="28"/>
        </w:rPr>
      </w:pPr>
    </w:p>
    <w:p w:rsidR="00C97804" w:rsidRPr="00353461" w:rsidRDefault="00C97804" w:rsidP="00B5360A">
      <w:pPr>
        <w:pStyle w:val="Podnadpis1"/>
        <w:ind w:right="2268"/>
        <w:rPr>
          <w:rFonts w:cs="Arial"/>
          <w:color w:val="000000" w:themeColor="text1"/>
          <w:sz w:val="28"/>
        </w:rPr>
      </w:pPr>
    </w:p>
    <w:p w:rsidR="00C97804" w:rsidRPr="00353461" w:rsidRDefault="00C97804" w:rsidP="00B5360A">
      <w:pPr>
        <w:pStyle w:val="Podnadpis1"/>
        <w:ind w:right="2268"/>
        <w:rPr>
          <w:rFonts w:cs="Arial"/>
          <w:color w:val="000000" w:themeColor="text1"/>
          <w:sz w:val="28"/>
        </w:rPr>
      </w:pPr>
    </w:p>
    <w:p w:rsidR="003F4799" w:rsidRPr="00353461" w:rsidRDefault="003F4799" w:rsidP="00B5360A">
      <w:pPr>
        <w:jc w:val="center"/>
        <w:rPr>
          <w:rFonts w:ascii="Arial" w:hAnsi="Arial" w:cs="Arial"/>
          <w:b/>
          <w:color w:val="000000" w:themeColor="text1"/>
        </w:rPr>
      </w:pPr>
    </w:p>
    <w:p w:rsidR="003F4799" w:rsidRPr="00353461" w:rsidRDefault="003F4799" w:rsidP="00B5360A">
      <w:pPr>
        <w:jc w:val="center"/>
        <w:rPr>
          <w:rFonts w:ascii="Arial" w:hAnsi="Arial" w:cs="Arial"/>
          <w:b/>
          <w:color w:val="000000" w:themeColor="text1"/>
        </w:rPr>
      </w:pPr>
    </w:p>
    <w:p w:rsidR="003F4799" w:rsidRPr="00353461" w:rsidRDefault="003F4799"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FF0DC3" w:rsidRPr="00353461" w:rsidRDefault="00FF0DC3" w:rsidP="00B5360A">
      <w:pPr>
        <w:jc w:val="center"/>
        <w:rPr>
          <w:rFonts w:ascii="Arial" w:hAnsi="Arial" w:cs="Arial"/>
          <w:b/>
          <w:color w:val="000000" w:themeColor="text1"/>
        </w:rPr>
      </w:pPr>
    </w:p>
    <w:p w:rsidR="00FF0DC3" w:rsidRPr="00353461" w:rsidRDefault="00FF0DC3" w:rsidP="00B5360A">
      <w:pPr>
        <w:jc w:val="center"/>
        <w:rPr>
          <w:rFonts w:ascii="Arial" w:hAnsi="Arial" w:cs="Arial"/>
          <w:b/>
          <w:color w:val="000000" w:themeColor="text1"/>
        </w:rPr>
      </w:pPr>
    </w:p>
    <w:p w:rsidR="00FF0DC3" w:rsidRPr="00353461" w:rsidRDefault="00FF0DC3" w:rsidP="00B5360A">
      <w:pPr>
        <w:jc w:val="center"/>
        <w:rPr>
          <w:rFonts w:ascii="Arial" w:hAnsi="Arial" w:cs="Arial"/>
          <w:b/>
          <w:color w:val="000000" w:themeColor="text1"/>
        </w:rPr>
      </w:pPr>
    </w:p>
    <w:p w:rsidR="00FF0DC3" w:rsidRPr="00353461" w:rsidRDefault="00FF0DC3" w:rsidP="00B5360A">
      <w:pPr>
        <w:jc w:val="center"/>
        <w:rPr>
          <w:rFonts w:ascii="Arial" w:hAnsi="Arial" w:cs="Arial"/>
          <w:b/>
          <w:color w:val="000000" w:themeColor="text1"/>
        </w:rPr>
      </w:pPr>
    </w:p>
    <w:p w:rsidR="00FF0DC3" w:rsidRPr="00353461" w:rsidRDefault="00FF0DC3" w:rsidP="00B5360A">
      <w:pPr>
        <w:jc w:val="center"/>
        <w:rPr>
          <w:rFonts w:ascii="Arial" w:hAnsi="Arial" w:cs="Arial"/>
          <w:b/>
          <w:color w:val="000000" w:themeColor="text1"/>
        </w:rPr>
      </w:pPr>
    </w:p>
    <w:p w:rsidR="00FF0DC3" w:rsidRPr="00353461" w:rsidRDefault="00FF0DC3" w:rsidP="00B5360A">
      <w:pPr>
        <w:jc w:val="center"/>
        <w:rPr>
          <w:rFonts w:ascii="Arial" w:hAnsi="Arial" w:cs="Arial"/>
          <w:b/>
          <w:color w:val="000000" w:themeColor="text1"/>
        </w:rPr>
      </w:pPr>
    </w:p>
    <w:p w:rsidR="00FF0DC3" w:rsidRPr="00353461" w:rsidRDefault="00FF0DC3" w:rsidP="00B5360A">
      <w:pPr>
        <w:jc w:val="center"/>
        <w:rPr>
          <w:rFonts w:ascii="Arial" w:hAnsi="Arial" w:cs="Arial"/>
          <w:b/>
          <w:color w:val="000000" w:themeColor="text1"/>
        </w:rPr>
      </w:pPr>
    </w:p>
    <w:p w:rsidR="00FF0DC3" w:rsidRPr="00353461" w:rsidRDefault="00FF0DC3" w:rsidP="00B5360A">
      <w:pPr>
        <w:jc w:val="center"/>
        <w:rPr>
          <w:rFonts w:ascii="Arial" w:hAnsi="Arial" w:cs="Arial"/>
          <w:b/>
          <w:color w:val="000000" w:themeColor="text1"/>
        </w:rPr>
      </w:pPr>
    </w:p>
    <w:p w:rsidR="00FF0DC3" w:rsidRPr="00353461" w:rsidRDefault="00FF0DC3" w:rsidP="00B5360A">
      <w:pPr>
        <w:jc w:val="center"/>
        <w:rPr>
          <w:rFonts w:ascii="Arial" w:hAnsi="Arial" w:cs="Arial"/>
          <w:b/>
          <w:color w:val="000000" w:themeColor="text1"/>
        </w:rPr>
      </w:pPr>
    </w:p>
    <w:p w:rsidR="00FF0DC3" w:rsidRPr="00353461" w:rsidRDefault="00FF0DC3"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6B34DA" w:rsidRPr="00353461" w:rsidRDefault="006B34DA" w:rsidP="00B5360A">
      <w:pPr>
        <w:jc w:val="center"/>
        <w:rPr>
          <w:rFonts w:ascii="Arial" w:hAnsi="Arial" w:cs="Arial"/>
          <w:b/>
          <w:color w:val="000000" w:themeColor="text1"/>
        </w:rPr>
      </w:pPr>
    </w:p>
    <w:p w:rsidR="00C97804" w:rsidRPr="00353461" w:rsidRDefault="00835A66" w:rsidP="00B5360A">
      <w:pPr>
        <w:jc w:val="center"/>
        <w:rPr>
          <w:rFonts w:ascii="Arial" w:hAnsi="Arial" w:cs="Arial"/>
          <w:b/>
          <w:color w:val="000000" w:themeColor="text1"/>
        </w:rPr>
      </w:pPr>
      <w:r w:rsidRPr="00353461">
        <w:rPr>
          <w:rFonts w:ascii="Arial" w:hAnsi="Arial" w:cs="Arial"/>
          <w:b/>
          <w:color w:val="000000" w:themeColor="text1"/>
        </w:rPr>
        <w:lastRenderedPageBreak/>
        <w:t>O</w:t>
      </w:r>
      <w:r w:rsidR="00C97804" w:rsidRPr="00353461">
        <w:rPr>
          <w:rFonts w:ascii="Arial" w:hAnsi="Arial" w:cs="Arial"/>
          <w:b/>
          <w:color w:val="000000" w:themeColor="text1"/>
        </w:rPr>
        <w:t>rganizační pokyny</w:t>
      </w:r>
    </w:p>
    <w:p w:rsidR="00C97804" w:rsidRPr="00353461" w:rsidRDefault="007E6FD5" w:rsidP="00B5360A">
      <w:pPr>
        <w:pStyle w:val="Zkladntext"/>
        <w:spacing w:before="120"/>
        <w:jc w:val="center"/>
        <w:rPr>
          <w:rFonts w:ascii="Arial" w:hAnsi="Arial" w:cs="Arial"/>
          <w:i/>
          <w:color w:val="000000" w:themeColor="text1"/>
          <w:sz w:val="22"/>
          <w:szCs w:val="22"/>
        </w:rPr>
      </w:pPr>
      <w:r w:rsidRPr="00353461">
        <w:rPr>
          <w:rFonts w:ascii="Arial" w:hAnsi="Arial" w:cs="Arial"/>
          <w:i/>
          <w:color w:val="000000" w:themeColor="text1"/>
          <w:sz w:val="22"/>
          <w:szCs w:val="22"/>
          <w:lang w:val="cs-CZ"/>
        </w:rPr>
        <w:t xml:space="preserve">A. </w:t>
      </w:r>
      <w:r w:rsidR="00C97804" w:rsidRPr="00353461">
        <w:rPr>
          <w:rFonts w:ascii="Arial" w:hAnsi="Arial" w:cs="Arial"/>
          <w:i/>
          <w:color w:val="000000" w:themeColor="text1"/>
          <w:sz w:val="22"/>
          <w:szCs w:val="22"/>
        </w:rPr>
        <w:t>Závazný postup pro předkládání žádostí o poskytnutí dotace, kompetence pro poskytnutí dotace a kompetence pro rozhodnutí o poskytnutých dotacích</w:t>
      </w:r>
    </w:p>
    <w:p w:rsidR="00C97804" w:rsidRPr="00353461" w:rsidRDefault="00C97804" w:rsidP="00B5360A">
      <w:pPr>
        <w:pStyle w:val="Zkladntext"/>
        <w:spacing w:before="120"/>
        <w:jc w:val="center"/>
        <w:rPr>
          <w:rFonts w:ascii="Arial" w:hAnsi="Arial" w:cs="Arial"/>
          <w:i/>
          <w:color w:val="000000" w:themeColor="text1"/>
          <w:sz w:val="22"/>
          <w:szCs w:val="22"/>
        </w:rPr>
      </w:pPr>
    </w:p>
    <w:p w:rsidR="00C97804" w:rsidRPr="00353461" w:rsidRDefault="00C97804"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rPr>
        <w:t>Žádost o dotac</w:t>
      </w:r>
      <w:r w:rsidR="0022307D" w:rsidRPr="00353461">
        <w:rPr>
          <w:rFonts w:ascii="Arial" w:hAnsi="Arial" w:cs="Arial"/>
          <w:i/>
          <w:color w:val="000000" w:themeColor="text1"/>
          <w:sz w:val="22"/>
          <w:szCs w:val="22"/>
          <w:lang w:val="cs-CZ"/>
        </w:rPr>
        <w:t>i</w:t>
      </w:r>
      <w:r w:rsidRPr="00353461">
        <w:rPr>
          <w:rFonts w:ascii="Arial" w:hAnsi="Arial" w:cs="Arial"/>
          <w:i/>
          <w:color w:val="000000" w:themeColor="text1"/>
          <w:sz w:val="22"/>
          <w:szCs w:val="22"/>
        </w:rPr>
        <w:t xml:space="preserve">, včetně textové informace, hodnotící činnost, na kterou je požadována, musí být zpracována samostatně za každý dotační program a předmět dotace, resp. za každou sazbu předmětu dotace </w:t>
      </w:r>
      <w:r w:rsidR="006A5C63" w:rsidRPr="00353461">
        <w:rPr>
          <w:rFonts w:ascii="Arial" w:hAnsi="Arial" w:cs="Arial"/>
          <w:bCs/>
          <w:i/>
          <w:color w:val="000000" w:themeColor="text1"/>
          <w:sz w:val="22"/>
          <w:szCs w:val="22"/>
        </w:rPr>
        <w:t xml:space="preserve">(výjimku tvoří program </w:t>
      </w:r>
      <w:r w:rsidR="004074B6" w:rsidRPr="00353461">
        <w:rPr>
          <w:rFonts w:ascii="Arial" w:hAnsi="Arial" w:cs="Arial"/>
          <w:bCs/>
          <w:i/>
          <w:color w:val="000000" w:themeColor="text1"/>
          <w:sz w:val="22"/>
          <w:szCs w:val="22"/>
          <w:lang w:val="cs-CZ"/>
        </w:rPr>
        <w:t xml:space="preserve">3.a., </w:t>
      </w:r>
      <w:r w:rsidR="006A5C63" w:rsidRPr="00353461">
        <w:rPr>
          <w:rFonts w:ascii="Arial" w:hAnsi="Arial" w:cs="Arial"/>
          <w:bCs/>
          <w:i/>
          <w:color w:val="000000" w:themeColor="text1"/>
          <w:sz w:val="22"/>
          <w:szCs w:val="22"/>
        </w:rPr>
        <w:t xml:space="preserve">3.b., 3.i, 9.A.b.1-3, 10. D., </w:t>
      </w:r>
      <w:r w:rsidR="006C1E58" w:rsidRPr="00353461">
        <w:rPr>
          <w:rFonts w:ascii="Arial" w:hAnsi="Arial" w:cs="Arial"/>
          <w:bCs/>
          <w:i/>
          <w:color w:val="000000" w:themeColor="text1"/>
          <w:sz w:val="22"/>
          <w:szCs w:val="22"/>
          <w:lang w:val="cs-CZ"/>
        </w:rPr>
        <w:t>19.,</w:t>
      </w:r>
      <w:r w:rsidR="00473AA8" w:rsidRPr="00353461">
        <w:rPr>
          <w:rFonts w:ascii="Arial" w:hAnsi="Arial" w:cs="Arial"/>
          <w:bCs/>
          <w:i/>
          <w:color w:val="000000" w:themeColor="text1"/>
          <w:sz w:val="22"/>
          <w:szCs w:val="22"/>
          <w:lang w:val="cs-CZ"/>
        </w:rPr>
        <w:t xml:space="preserve"> 20.A.,</w:t>
      </w:r>
      <w:r w:rsidR="006C1E58" w:rsidRPr="00353461">
        <w:rPr>
          <w:rFonts w:ascii="Arial" w:hAnsi="Arial" w:cs="Arial"/>
          <w:bCs/>
          <w:i/>
          <w:color w:val="000000" w:themeColor="text1"/>
          <w:sz w:val="22"/>
          <w:szCs w:val="22"/>
          <w:lang w:val="cs-CZ"/>
        </w:rPr>
        <w:t xml:space="preserve"> </w:t>
      </w:r>
      <w:r w:rsidR="006A5C63" w:rsidRPr="00353461">
        <w:rPr>
          <w:rFonts w:ascii="Arial" w:hAnsi="Arial" w:cs="Arial"/>
          <w:bCs/>
          <w:i/>
          <w:color w:val="000000" w:themeColor="text1"/>
          <w:sz w:val="22"/>
          <w:szCs w:val="22"/>
        </w:rPr>
        <w:t>20.B.,</w:t>
      </w:r>
      <w:r w:rsidR="005C59D4" w:rsidRPr="00353461">
        <w:rPr>
          <w:rFonts w:ascii="Arial" w:hAnsi="Arial" w:cs="Arial"/>
          <w:bCs/>
          <w:i/>
          <w:color w:val="000000" w:themeColor="text1"/>
          <w:sz w:val="22"/>
          <w:szCs w:val="22"/>
          <w:lang w:val="cs-CZ"/>
        </w:rPr>
        <w:t xml:space="preserve"> </w:t>
      </w:r>
      <w:r w:rsidR="00473AA8" w:rsidRPr="00353461">
        <w:rPr>
          <w:rFonts w:ascii="Arial" w:hAnsi="Arial" w:cs="Arial"/>
          <w:bCs/>
          <w:i/>
          <w:color w:val="000000" w:themeColor="text1"/>
          <w:sz w:val="22"/>
          <w:szCs w:val="22"/>
          <w:lang w:val="cs-CZ"/>
        </w:rPr>
        <w:t xml:space="preserve">20.C. </w:t>
      </w:r>
      <w:r w:rsidR="006A5C63" w:rsidRPr="00353461">
        <w:rPr>
          <w:rFonts w:ascii="Arial" w:hAnsi="Arial" w:cs="Arial"/>
          <w:bCs/>
          <w:i/>
          <w:color w:val="000000" w:themeColor="text1"/>
          <w:sz w:val="22"/>
          <w:szCs w:val="22"/>
        </w:rPr>
        <w:t>kde žadatel podává jednu společnou žádost na všechny uvedené předměty dotace a program 10. E., kde žadatel podává samosta</w:t>
      </w:r>
      <w:r w:rsidR="0000364C" w:rsidRPr="00353461">
        <w:rPr>
          <w:rFonts w:ascii="Arial" w:hAnsi="Arial" w:cs="Arial"/>
          <w:bCs/>
          <w:i/>
          <w:color w:val="000000" w:themeColor="text1"/>
          <w:sz w:val="22"/>
          <w:szCs w:val="22"/>
        </w:rPr>
        <w:t>tnou žádost na každý podprogram</w:t>
      </w:r>
      <w:r w:rsidR="0000364C" w:rsidRPr="00353461">
        <w:rPr>
          <w:rFonts w:ascii="Arial" w:hAnsi="Arial" w:cs="Arial"/>
          <w:bCs/>
          <w:i/>
          <w:color w:val="000000" w:themeColor="text1"/>
          <w:sz w:val="22"/>
          <w:szCs w:val="22"/>
          <w:lang w:val="cs-CZ"/>
        </w:rPr>
        <w:t>.</w:t>
      </w:r>
      <w:r w:rsidR="004074B6" w:rsidRPr="00353461">
        <w:rPr>
          <w:rFonts w:ascii="Arial" w:hAnsi="Arial" w:cs="Arial"/>
          <w:bCs/>
          <w:i/>
          <w:color w:val="000000" w:themeColor="text1"/>
          <w:sz w:val="22"/>
          <w:szCs w:val="22"/>
          <w:lang w:val="cs-CZ"/>
        </w:rPr>
        <w:t xml:space="preserve"> </w:t>
      </w:r>
      <w:r w:rsidRPr="00353461">
        <w:rPr>
          <w:rFonts w:ascii="Arial" w:hAnsi="Arial" w:cs="Arial"/>
          <w:i/>
          <w:color w:val="000000" w:themeColor="text1"/>
          <w:sz w:val="22"/>
          <w:szCs w:val="22"/>
        </w:rPr>
        <w:t>Žadatel svým podpisem potvrzuje, že všechny informace uvedené v žádosti jsou pravdivé a úplné, a že si je vědom právních následků, které v důsledku uvedení nepravdivých a neúplných informací mohou nastat. Dále svým podpisem potvrzuje, že se podrobně seznámil se Zásadami.</w:t>
      </w:r>
    </w:p>
    <w:p w:rsidR="00C97804" w:rsidRPr="00353461" w:rsidRDefault="00C97804"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rPr>
        <w:t xml:space="preserve">Žádost o dotaci předkládá žadatel </w:t>
      </w:r>
      <w:r w:rsidR="0000364C" w:rsidRPr="00353461">
        <w:rPr>
          <w:rFonts w:ascii="Arial" w:hAnsi="Arial" w:cs="Arial"/>
          <w:i/>
          <w:color w:val="000000" w:themeColor="text1"/>
          <w:sz w:val="22"/>
          <w:szCs w:val="22"/>
        </w:rPr>
        <w:t>na příslušné pracoviště Státního zemědělského intervenčního fondu (dále jen „SZIF“) dle sídla (u právnické osoby) a dle adresy trvalého pobytu (u fyzické osoby)</w:t>
      </w:r>
      <w:r w:rsidRPr="00353461">
        <w:rPr>
          <w:rFonts w:ascii="Arial" w:hAnsi="Arial" w:cs="Arial"/>
          <w:i/>
          <w:color w:val="000000" w:themeColor="text1"/>
          <w:sz w:val="22"/>
          <w:szCs w:val="22"/>
        </w:rPr>
        <w:t xml:space="preserve"> ve dvojím </w:t>
      </w:r>
      <w:r w:rsidR="000B1099" w:rsidRPr="00353461">
        <w:rPr>
          <w:rFonts w:ascii="Arial" w:hAnsi="Arial" w:cs="Arial"/>
          <w:i/>
          <w:color w:val="000000" w:themeColor="text1"/>
          <w:sz w:val="22"/>
          <w:szCs w:val="22"/>
          <w:lang w:val="cs-CZ"/>
        </w:rPr>
        <w:t xml:space="preserve">originálním </w:t>
      </w:r>
      <w:r w:rsidR="00846B92" w:rsidRPr="00353461">
        <w:rPr>
          <w:rFonts w:ascii="Arial" w:hAnsi="Arial" w:cs="Arial"/>
          <w:i/>
          <w:color w:val="000000" w:themeColor="text1"/>
          <w:sz w:val="22"/>
          <w:szCs w:val="22"/>
        </w:rPr>
        <w:t>vyhotoven</w:t>
      </w:r>
      <w:r w:rsidR="007E6FD5" w:rsidRPr="00353461">
        <w:rPr>
          <w:rFonts w:ascii="Arial" w:hAnsi="Arial" w:cs="Arial"/>
          <w:i/>
          <w:color w:val="000000" w:themeColor="text1"/>
          <w:sz w:val="22"/>
          <w:szCs w:val="22"/>
          <w:lang w:val="cs-CZ"/>
        </w:rPr>
        <w:t>í</w:t>
      </w:r>
      <w:r w:rsidR="00846B92" w:rsidRPr="00353461">
        <w:rPr>
          <w:rFonts w:ascii="Arial" w:hAnsi="Arial" w:cs="Arial"/>
          <w:i/>
          <w:color w:val="000000" w:themeColor="text1"/>
          <w:sz w:val="22"/>
          <w:szCs w:val="22"/>
          <w:lang w:val="cs-CZ"/>
        </w:rPr>
        <w:t xml:space="preserve">. Výjimku tvoří </w:t>
      </w:r>
      <w:r w:rsidR="00DE675C" w:rsidRPr="00353461">
        <w:rPr>
          <w:rFonts w:ascii="Arial" w:hAnsi="Arial" w:cs="Arial"/>
          <w:i/>
          <w:color w:val="000000" w:themeColor="text1"/>
          <w:sz w:val="22"/>
          <w:szCs w:val="22"/>
          <w:lang w:val="cs-CZ"/>
        </w:rPr>
        <w:t>dotační program</w:t>
      </w:r>
      <w:r w:rsidR="007252C2" w:rsidRPr="00353461">
        <w:rPr>
          <w:rFonts w:ascii="Arial" w:hAnsi="Arial" w:cs="Arial"/>
          <w:i/>
          <w:color w:val="000000" w:themeColor="text1"/>
          <w:sz w:val="22"/>
          <w:szCs w:val="22"/>
          <w:lang w:val="cs-CZ"/>
        </w:rPr>
        <w:t xml:space="preserve"> 13., 18. </w:t>
      </w:r>
      <w:r w:rsidR="005C59D4" w:rsidRPr="00353461">
        <w:rPr>
          <w:rFonts w:ascii="Arial" w:hAnsi="Arial" w:cs="Arial"/>
          <w:i/>
          <w:color w:val="000000" w:themeColor="text1"/>
          <w:sz w:val="22"/>
          <w:szCs w:val="22"/>
          <w:lang w:val="cs-CZ"/>
        </w:rPr>
        <w:t xml:space="preserve"> a 23.</w:t>
      </w:r>
      <w:r w:rsidR="00F6699E" w:rsidRPr="00353461">
        <w:rPr>
          <w:rFonts w:ascii="Arial" w:hAnsi="Arial" w:cs="Arial"/>
          <w:i/>
          <w:color w:val="000000" w:themeColor="text1"/>
          <w:sz w:val="22"/>
          <w:szCs w:val="22"/>
          <w:lang w:val="cs-CZ"/>
        </w:rPr>
        <w:t xml:space="preserve"> kdy</w:t>
      </w:r>
      <w:r w:rsidR="00846B92" w:rsidRPr="00353461">
        <w:rPr>
          <w:rFonts w:ascii="Arial" w:hAnsi="Arial" w:cs="Arial"/>
          <w:i/>
          <w:color w:val="000000" w:themeColor="text1"/>
          <w:sz w:val="22"/>
          <w:szCs w:val="22"/>
          <w:lang w:val="cs-CZ"/>
        </w:rPr>
        <w:t xml:space="preserve"> žadatel podává</w:t>
      </w:r>
      <w:r w:rsidR="00690AC1" w:rsidRPr="00353461">
        <w:rPr>
          <w:rFonts w:ascii="Arial" w:hAnsi="Arial" w:cs="Arial"/>
          <w:i/>
          <w:color w:val="000000" w:themeColor="text1"/>
          <w:sz w:val="22"/>
          <w:szCs w:val="22"/>
          <w:lang w:val="cs-CZ"/>
        </w:rPr>
        <w:t xml:space="preserve"> žádost</w:t>
      </w:r>
      <w:r w:rsidR="00F6699E" w:rsidRPr="00353461">
        <w:rPr>
          <w:rFonts w:ascii="Arial" w:hAnsi="Arial" w:cs="Arial"/>
          <w:i/>
          <w:color w:val="000000" w:themeColor="text1"/>
          <w:sz w:val="22"/>
          <w:szCs w:val="22"/>
          <w:lang w:val="cs-CZ"/>
        </w:rPr>
        <w:t xml:space="preserve"> v jednom vyhotovení na </w:t>
      </w:r>
      <w:proofErr w:type="spellStart"/>
      <w:r w:rsidR="00F6699E" w:rsidRPr="00353461">
        <w:rPr>
          <w:rFonts w:ascii="Arial" w:hAnsi="Arial" w:cs="Arial"/>
          <w:i/>
          <w:color w:val="000000" w:themeColor="text1"/>
          <w:sz w:val="22"/>
          <w:szCs w:val="22"/>
          <w:lang w:val="cs-CZ"/>
        </w:rPr>
        <w:t>MZe</w:t>
      </w:r>
      <w:proofErr w:type="spellEnd"/>
      <w:r w:rsidR="00690AC1" w:rsidRPr="00353461">
        <w:rPr>
          <w:rFonts w:ascii="Arial" w:hAnsi="Arial" w:cs="Arial"/>
          <w:i/>
          <w:color w:val="000000" w:themeColor="text1"/>
          <w:sz w:val="22"/>
          <w:szCs w:val="22"/>
          <w:lang w:val="cs-CZ"/>
        </w:rPr>
        <w:t xml:space="preserve">, který žádost zaeviduje do podatelny </w:t>
      </w:r>
      <w:proofErr w:type="spellStart"/>
      <w:r w:rsidR="00690AC1" w:rsidRPr="00353461">
        <w:rPr>
          <w:rFonts w:ascii="Arial" w:hAnsi="Arial" w:cs="Arial"/>
          <w:i/>
          <w:color w:val="000000" w:themeColor="text1"/>
          <w:sz w:val="22"/>
          <w:szCs w:val="22"/>
          <w:lang w:val="cs-CZ"/>
        </w:rPr>
        <w:t>MZe</w:t>
      </w:r>
      <w:proofErr w:type="spellEnd"/>
      <w:r w:rsidR="00690AC1" w:rsidRPr="00353461">
        <w:rPr>
          <w:rFonts w:ascii="Arial" w:hAnsi="Arial" w:cs="Arial"/>
          <w:i/>
          <w:color w:val="000000" w:themeColor="text1"/>
          <w:sz w:val="22"/>
          <w:szCs w:val="22"/>
          <w:lang w:val="cs-CZ"/>
        </w:rPr>
        <w:t xml:space="preserve"> a IS Národní dotace</w:t>
      </w:r>
    </w:p>
    <w:p w:rsidR="00C97804" w:rsidRPr="00353461" w:rsidRDefault="00C97804"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rPr>
        <w:t xml:space="preserve">Příslušné </w:t>
      </w:r>
      <w:r w:rsidRPr="00353461">
        <w:rPr>
          <w:rFonts w:ascii="Arial" w:hAnsi="Arial" w:cs="Arial"/>
          <w:i/>
          <w:color w:val="000000" w:themeColor="text1"/>
          <w:sz w:val="22"/>
          <w:szCs w:val="22"/>
          <w:lang w:val="cs-CZ"/>
        </w:rPr>
        <w:t>pracoviště</w:t>
      </w:r>
      <w:r w:rsidRPr="00353461">
        <w:rPr>
          <w:rFonts w:ascii="Arial" w:hAnsi="Arial" w:cs="Arial"/>
          <w:i/>
          <w:color w:val="000000" w:themeColor="text1"/>
          <w:sz w:val="22"/>
          <w:szCs w:val="22"/>
        </w:rPr>
        <w:t xml:space="preserve"> SZIF přijatou žádost zaeviduje</w:t>
      </w:r>
      <w:r w:rsidRPr="00353461">
        <w:rPr>
          <w:rFonts w:ascii="Arial" w:hAnsi="Arial" w:cs="Arial"/>
          <w:i/>
          <w:color w:val="000000" w:themeColor="text1"/>
          <w:sz w:val="22"/>
          <w:szCs w:val="22"/>
          <w:lang w:val="cs-CZ"/>
        </w:rPr>
        <w:t xml:space="preserve"> do podatelny SZIF a IS Národní dotace. </w:t>
      </w:r>
    </w:p>
    <w:p w:rsidR="00C97804" w:rsidRPr="00353461" w:rsidRDefault="00C97804"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rPr>
        <w:t xml:space="preserve">Příslušné </w:t>
      </w:r>
      <w:r w:rsidRPr="00353461">
        <w:rPr>
          <w:rFonts w:ascii="Arial" w:hAnsi="Arial" w:cs="Arial"/>
          <w:i/>
          <w:color w:val="000000" w:themeColor="text1"/>
          <w:sz w:val="22"/>
          <w:szCs w:val="22"/>
          <w:lang w:val="cs-CZ"/>
        </w:rPr>
        <w:t>pracoviště</w:t>
      </w:r>
      <w:r w:rsidRPr="00353461">
        <w:rPr>
          <w:rFonts w:ascii="Arial" w:hAnsi="Arial" w:cs="Arial"/>
          <w:i/>
          <w:color w:val="000000" w:themeColor="text1"/>
          <w:sz w:val="22"/>
          <w:szCs w:val="22"/>
        </w:rPr>
        <w:t xml:space="preserve"> SZIF prověří žádost z hlediska formální správnosti v</w:t>
      </w:r>
      <w:r w:rsidRPr="00353461">
        <w:rPr>
          <w:rFonts w:ascii="Arial" w:hAnsi="Arial" w:cs="Arial"/>
          <w:i/>
          <w:color w:val="000000" w:themeColor="text1"/>
          <w:sz w:val="22"/>
          <w:szCs w:val="22"/>
          <w:lang w:val="cs-CZ"/>
        </w:rPr>
        <w:t xml:space="preserve"> </w:t>
      </w:r>
      <w:r w:rsidRPr="00353461">
        <w:rPr>
          <w:rFonts w:ascii="Arial" w:hAnsi="Arial" w:cs="Arial"/>
          <w:i/>
          <w:color w:val="000000" w:themeColor="text1"/>
          <w:sz w:val="22"/>
          <w:szCs w:val="22"/>
        </w:rPr>
        <w:t>souladu se Zásadami.</w:t>
      </w:r>
    </w:p>
    <w:p w:rsidR="00C97804" w:rsidRPr="00353461" w:rsidRDefault="00C97804"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lang w:val="cs-CZ"/>
        </w:rPr>
        <w:t>Odpovědný pracovník</w:t>
      </w:r>
      <w:r w:rsidRPr="00353461">
        <w:rPr>
          <w:rFonts w:ascii="Arial" w:hAnsi="Arial" w:cs="Arial"/>
          <w:i/>
          <w:color w:val="000000" w:themeColor="text1"/>
          <w:sz w:val="22"/>
          <w:szCs w:val="22"/>
        </w:rPr>
        <w:t xml:space="preserve"> příslušného </w:t>
      </w:r>
      <w:r w:rsidRPr="00353461">
        <w:rPr>
          <w:rFonts w:ascii="Arial" w:hAnsi="Arial" w:cs="Arial"/>
          <w:i/>
          <w:color w:val="000000" w:themeColor="text1"/>
          <w:sz w:val="22"/>
          <w:szCs w:val="22"/>
          <w:lang w:val="cs-CZ"/>
        </w:rPr>
        <w:t>pracoviště</w:t>
      </w:r>
      <w:r w:rsidRPr="00353461">
        <w:rPr>
          <w:rFonts w:ascii="Arial" w:hAnsi="Arial" w:cs="Arial"/>
          <w:i/>
          <w:color w:val="000000" w:themeColor="text1"/>
          <w:sz w:val="22"/>
          <w:szCs w:val="22"/>
        </w:rPr>
        <w:t xml:space="preserve"> SZIF se písemně vyjádří k</w:t>
      </w:r>
      <w:r w:rsidRPr="00353461">
        <w:rPr>
          <w:rFonts w:ascii="Arial" w:hAnsi="Arial" w:cs="Arial"/>
          <w:i/>
          <w:color w:val="000000" w:themeColor="text1"/>
          <w:sz w:val="22"/>
          <w:szCs w:val="22"/>
          <w:lang w:val="cs-CZ"/>
        </w:rPr>
        <w:t xml:space="preserve"> </w:t>
      </w:r>
      <w:r w:rsidRPr="00353461">
        <w:rPr>
          <w:rFonts w:ascii="Arial" w:hAnsi="Arial" w:cs="Arial"/>
          <w:i/>
          <w:color w:val="000000" w:themeColor="text1"/>
          <w:sz w:val="22"/>
          <w:szCs w:val="22"/>
        </w:rPr>
        <w:t>žádosti z</w:t>
      </w:r>
      <w:r w:rsidRPr="00353461">
        <w:rPr>
          <w:rFonts w:ascii="Arial" w:hAnsi="Arial" w:cs="Arial"/>
          <w:i/>
          <w:color w:val="000000" w:themeColor="text1"/>
          <w:sz w:val="22"/>
          <w:szCs w:val="22"/>
          <w:lang w:val="cs-CZ"/>
        </w:rPr>
        <w:t xml:space="preserve"> </w:t>
      </w:r>
      <w:r w:rsidRPr="00353461">
        <w:rPr>
          <w:rFonts w:ascii="Arial" w:hAnsi="Arial" w:cs="Arial"/>
          <w:i/>
          <w:color w:val="000000" w:themeColor="text1"/>
          <w:sz w:val="22"/>
          <w:szCs w:val="22"/>
        </w:rPr>
        <w:t>hlediska</w:t>
      </w:r>
      <w:r w:rsidRPr="00353461">
        <w:rPr>
          <w:rFonts w:ascii="Arial" w:hAnsi="Arial" w:cs="Arial"/>
          <w:i/>
          <w:color w:val="000000" w:themeColor="text1"/>
          <w:sz w:val="22"/>
          <w:szCs w:val="22"/>
          <w:lang w:val="cs-CZ"/>
        </w:rPr>
        <w:t xml:space="preserve"> </w:t>
      </w:r>
      <w:r w:rsidRPr="00353461">
        <w:rPr>
          <w:rFonts w:ascii="Arial" w:hAnsi="Arial" w:cs="Arial"/>
          <w:i/>
          <w:color w:val="000000" w:themeColor="text1"/>
          <w:sz w:val="22"/>
          <w:szCs w:val="22"/>
        </w:rPr>
        <w:t>formální správnosti, uvede další podstatné skutečnosti pro poskytnutí nebo neposkytnutí dotace.</w:t>
      </w:r>
    </w:p>
    <w:p w:rsidR="00C97804" w:rsidRPr="00353461" w:rsidRDefault="002D1645"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lang w:val="cs-CZ"/>
        </w:rPr>
        <w:t xml:space="preserve"> Příslušné pracoviště SZIF si ponechá jedno vyhotovení žádosti. Druhé vyhotovení – originál žádosti zašle s písemným stanoviskem podle bodu 5, gesčnímu útvaru </w:t>
      </w:r>
      <w:proofErr w:type="spellStart"/>
      <w:r w:rsidRPr="00353461">
        <w:rPr>
          <w:rFonts w:ascii="Arial" w:hAnsi="Arial" w:cs="Arial"/>
          <w:i/>
          <w:color w:val="000000" w:themeColor="text1"/>
          <w:sz w:val="22"/>
          <w:szCs w:val="22"/>
          <w:lang w:val="cs-CZ"/>
        </w:rPr>
        <w:t>MZe</w:t>
      </w:r>
      <w:proofErr w:type="spellEnd"/>
      <w:r w:rsidRPr="00353461">
        <w:rPr>
          <w:rFonts w:ascii="Arial" w:hAnsi="Arial" w:cs="Arial"/>
          <w:i/>
          <w:color w:val="000000" w:themeColor="text1"/>
          <w:sz w:val="22"/>
          <w:szCs w:val="22"/>
          <w:lang w:val="cs-CZ"/>
        </w:rPr>
        <w:t xml:space="preserve"> odpovědnému za příslušný dotační program. </w:t>
      </w:r>
      <w:r w:rsidR="00C97804" w:rsidRPr="00353461">
        <w:rPr>
          <w:rFonts w:ascii="Arial" w:hAnsi="Arial" w:cs="Arial"/>
          <w:i/>
          <w:color w:val="000000" w:themeColor="text1"/>
          <w:sz w:val="22"/>
          <w:szCs w:val="22"/>
        </w:rPr>
        <w:t>Poskytnutí dotace je v</w:t>
      </w:r>
      <w:r w:rsidR="00C97804" w:rsidRPr="00353461">
        <w:rPr>
          <w:rFonts w:ascii="Arial" w:hAnsi="Arial" w:cs="Arial"/>
          <w:i/>
          <w:color w:val="000000" w:themeColor="text1"/>
          <w:sz w:val="22"/>
          <w:szCs w:val="22"/>
          <w:lang w:val="cs-CZ"/>
        </w:rPr>
        <w:t xml:space="preserve"> </w:t>
      </w:r>
      <w:r w:rsidR="00C97804" w:rsidRPr="00353461">
        <w:rPr>
          <w:rFonts w:ascii="Arial" w:hAnsi="Arial" w:cs="Arial"/>
          <w:i/>
          <w:color w:val="000000" w:themeColor="text1"/>
          <w:sz w:val="22"/>
          <w:szCs w:val="22"/>
        </w:rPr>
        <w:t xml:space="preserve">kompetenci </w:t>
      </w:r>
      <w:proofErr w:type="spellStart"/>
      <w:r w:rsidR="00C97804" w:rsidRPr="00353461">
        <w:rPr>
          <w:rFonts w:ascii="Arial" w:hAnsi="Arial" w:cs="Arial"/>
          <w:i/>
          <w:color w:val="000000" w:themeColor="text1"/>
          <w:sz w:val="22"/>
          <w:szCs w:val="22"/>
        </w:rPr>
        <w:t>MZe</w:t>
      </w:r>
      <w:proofErr w:type="spellEnd"/>
      <w:r w:rsidR="00C97804" w:rsidRPr="00353461">
        <w:rPr>
          <w:rFonts w:ascii="Arial" w:hAnsi="Arial" w:cs="Arial"/>
          <w:i/>
          <w:color w:val="000000" w:themeColor="text1"/>
          <w:sz w:val="22"/>
          <w:szCs w:val="22"/>
        </w:rPr>
        <w:t xml:space="preserve">. </w:t>
      </w:r>
    </w:p>
    <w:p w:rsidR="00C97804" w:rsidRPr="00353461" w:rsidRDefault="00C97804"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rPr>
        <w:t>Rozhodnutí o poskytnutí dotace vydá ředitel příslušného gesčního útvaru</w:t>
      </w:r>
      <w:r w:rsidR="00D62AC7" w:rsidRPr="00353461">
        <w:rPr>
          <w:rFonts w:ascii="Arial" w:hAnsi="Arial" w:cs="Arial"/>
          <w:i/>
          <w:color w:val="000000" w:themeColor="text1"/>
          <w:sz w:val="22"/>
          <w:szCs w:val="22"/>
          <w:lang w:val="cs-CZ"/>
        </w:rPr>
        <w:t xml:space="preserve"> </w:t>
      </w:r>
      <w:proofErr w:type="spellStart"/>
      <w:r w:rsidR="00D62AC7" w:rsidRPr="00353461">
        <w:rPr>
          <w:rFonts w:ascii="Arial" w:hAnsi="Arial" w:cs="Arial"/>
          <w:i/>
          <w:color w:val="000000" w:themeColor="text1"/>
          <w:sz w:val="22"/>
          <w:szCs w:val="22"/>
          <w:lang w:val="cs-CZ"/>
        </w:rPr>
        <w:t>Mze</w:t>
      </w:r>
      <w:proofErr w:type="spellEnd"/>
      <w:r w:rsidRPr="00353461">
        <w:rPr>
          <w:rFonts w:ascii="Arial" w:hAnsi="Arial" w:cs="Arial"/>
          <w:i/>
          <w:color w:val="000000" w:themeColor="text1"/>
          <w:sz w:val="22"/>
          <w:szCs w:val="22"/>
          <w:lang w:val="cs-CZ"/>
        </w:rPr>
        <w:t>.</w:t>
      </w:r>
    </w:p>
    <w:p w:rsidR="00C97804" w:rsidRPr="00353461" w:rsidRDefault="00C97804"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lang w:val="cs-CZ"/>
        </w:rPr>
        <w:t xml:space="preserve">Činnosti zajišťované SZIF a </w:t>
      </w:r>
      <w:proofErr w:type="spellStart"/>
      <w:r w:rsidRPr="00353461">
        <w:rPr>
          <w:rFonts w:ascii="Arial" w:hAnsi="Arial" w:cs="Arial"/>
          <w:i/>
          <w:color w:val="000000" w:themeColor="text1"/>
          <w:sz w:val="22"/>
          <w:szCs w:val="22"/>
          <w:lang w:val="cs-CZ"/>
        </w:rPr>
        <w:t>MZe</w:t>
      </w:r>
      <w:proofErr w:type="spellEnd"/>
      <w:r w:rsidRPr="00353461">
        <w:rPr>
          <w:rFonts w:ascii="Arial" w:hAnsi="Arial" w:cs="Arial"/>
          <w:i/>
          <w:color w:val="000000" w:themeColor="text1"/>
          <w:sz w:val="22"/>
          <w:szCs w:val="22"/>
          <w:lang w:val="cs-CZ"/>
        </w:rPr>
        <w:t xml:space="preserve"> jsou upraveny</w:t>
      </w:r>
      <w:r w:rsidR="00A06F1B" w:rsidRPr="00353461">
        <w:rPr>
          <w:rFonts w:ascii="Arial" w:hAnsi="Arial" w:cs="Arial"/>
          <w:i/>
          <w:color w:val="000000" w:themeColor="text1"/>
          <w:sz w:val="22"/>
          <w:szCs w:val="22"/>
          <w:lang w:val="cs-CZ"/>
        </w:rPr>
        <w:t xml:space="preserve"> Dohodou o spolupráci mezi </w:t>
      </w:r>
      <w:proofErr w:type="spellStart"/>
      <w:r w:rsidR="00A06F1B" w:rsidRPr="00353461">
        <w:rPr>
          <w:rFonts w:ascii="Arial" w:hAnsi="Arial" w:cs="Arial"/>
          <w:i/>
          <w:color w:val="000000" w:themeColor="text1"/>
          <w:sz w:val="22"/>
          <w:szCs w:val="22"/>
          <w:lang w:val="cs-CZ"/>
        </w:rPr>
        <w:t>MZe</w:t>
      </w:r>
      <w:proofErr w:type="spellEnd"/>
      <w:r w:rsidR="00A06F1B" w:rsidRPr="00353461">
        <w:rPr>
          <w:rFonts w:ascii="Arial" w:hAnsi="Arial" w:cs="Arial"/>
          <w:i/>
          <w:color w:val="000000" w:themeColor="text1"/>
          <w:sz w:val="22"/>
          <w:szCs w:val="22"/>
          <w:lang w:val="cs-CZ"/>
        </w:rPr>
        <w:t xml:space="preserve"> </w:t>
      </w:r>
      <w:r w:rsidR="0000364C" w:rsidRPr="00353461">
        <w:rPr>
          <w:rFonts w:ascii="Arial" w:hAnsi="Arial" w:cs="Arial"/>
          <w:i/>
          <w:color w:val="000000" w:themeColor="text1"/>
          <w:sz w:val="22"/>
          <w:szCs w:val="22"/>
          <w:lang w:val="cs-CZ"/>
        </w:rPr>
        <w:t>a SZIF</w:t>
      </w:r>
      <w:r w:rsidRPr="00353461">
        <w:rPr>
          <w:rFonts w:ascii="Arial" w:hAnsi="Arial" w:cs="Arial"/>
          <w:i/>
          <w:color w:val="000000" w:themeColor="text1"/>
          <w:sz w:val="22"/>
          <w:szCs w:val="22"/>
          <w:lang w:val="cs-CZ"/>
        </w:rPr>
        <w:t>.</w:t>
      </w:r>
    </w:p>
    <w:p w:rsidR="007252C2" w:rsidRPr="00353461" w:rsidRDefault="00C97804"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rPr>
        <w:t xml:space="preserve">Čerpání prostředků je možné od data vydání rozhodnutí o poskytnutí dotace. U dotačních programů se stanovenou sazbou jsou finanční prostředky poukazovány na účty příjemců dotace na základě rozhodnutí o poskytnutí dotace. U ostatních dotačních programů je čerpání prostředků podmíněno předložením dokladů, kterými se prokazují náklady, příslušnému pracovišti SZIF. U dotačního programu 9.E. je čerpání prostředků podmíněno předložením dokladů příslušnému pracovišti SZIF, které je po kontrole předloží gesčnímu útvaru </w:t>
      </w:r>
      <w:proofErr w:type="spellStart"/>
      <w:r w:rsidRPr="00353461">
        <w:rPr>
          <w:rFonts w:ascii="Arial" w:hAnsi="Arial" w:cs="Arial"/>
          <w:i/>
          <w:color w:val="000000" w:themeColor="text1"/>
          <w:sz w:val="22"/>
          <w:szCs w:val="22"/>
        </w:rPr>
        <w:t>MZe</w:t>
      </w:r>
      <w:proofErr w:type="spellEnd"/>
      <w:r w:rsidR="002D538C" w:rsidRPr="00353461">
        <w:rPr>
          <w:rFonts w:ascii="Arial" w:hAnsi="Arial" w:cs="Arial"/>
          <w:i/>
          <w:color w:val="000000" w:themeColor="text1"/>
          <w:sz w:val="22"/>
          <w:szCs w:val="22"/>
        </w:rPr>
        <w:t xml:space="preserve"> a u dotačního programu </w:t>
      </w:r>
      <w:r w:rsidR="000658C2" w:rsidRPr="00353461">
        <w:rPr>
          <w:rFonts w:ascii="Arial" w:hAnsi="Arial" w:cs="Arial"/>
          <w:i/>
          <w:color w:val="000000" w:themeColor="text1"/>
          <w:sz w:val="22"/>
          <w:szCs w:val="22"/>
          <w:lang w:val="cs-CZ"/>
        </w:rPr>
        <w:t xml:space="preserve">9.F.e. a </w:t>
      </w:r>
      <w:r w:rsidR="002D538C" w:rsidRPr="00353461">
        <w:rPr>
          <w:rFonts w:ascii="Arial" w:hAnsi="Arial" w:cs="Arial"/>
          <w:i/>
          <w:color w:val="000000" w:themeColor="text1"/>
          <w:sz w:val="22"/>
          <w:szCs w:val="22"/>
        </w:rPr>
        <w:t xml:space="preserve">9.F.i. je čerpání prostředků podmíněno předložením dokladů gesčnímu útvaru </w:t>
      </w:r>
      <w:proofErr w:type="spellStart"/>
      <w:r w:rsidR="002D538C" w:rsidRPr="00353461">
        <w:rPr>
          <w:rFonts w:ascii="Arial" w:hAnsi="Arial" w:cs="Arial"/>
          <w:i/>
          <w:color w:val="000000" w:themeColor="text1"/>
          <w:sz w:val="22"/>
          <w:szCs w:val="22"/>
        </w:rPr>
        <w:t>MZe</w:t>
      </w:r>
      <w:proofErr w:type="spellEnd"/>
      <w:r w:rsidR="002D538C" w:rsidRPr="00353461">
        <w:rPr>
          <w:rFonts w:ascii="Arial" w:hAnsi="Arial" w:cs="Arial"/>
          <w:i/>
          <w:color w:val="000000" w:themeColor="text1"/>
          <w:sz w:val="22"/>
          <w:szCs w:val="22"/>
        </w:rPr>
        <w:t>.</w:t>
      </w:r>
      <w:r w:rsidR="002D1645" w:rsidRPr="00353461">
        <w:rPr>
          <w:rFonts w:ascii="Arial" w:hAnsi="Arial" w:cs="Arial"/>
          <w:i/>
          <w:color w:val="000000" w:themeColor="text1"/>
          <w:sz w:val="22"/>
          <w:szCs w:val="22"/>
        </w:rPr>
        <w:t xml:space="preserve"> </w:t>
      </w:r>
    </w:p>
    <w:p w:rsidR="00C97804" w:rsidRPr="00353461" w:rsidRDefault="00C97804"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iCs/>
          <w:color w:val="000000" w:themeColor="text1"/>
          <w:sz w:val="22"/>
          <w:szCs w:val="22"/>
          <w:lang w:val="cs-CZ"/>
        </w:rPr>
        <w:t xml:space="preserve">U dotačních programů, kde je čerpání prostředků podmíněno předložením dokladů, kterými se prokazují náklady, příslušné pracoviště SZIF po jejich kontrole vloží relevantní údaje k platbám do IS Národní dotace. </w:t>
      </w:r>
    </w:p>
    <w:p w:rsidR="00C97804" w:rsidRPr="00353461" w:rsidRDefault="00C97804"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iCs/>
          <w:color w:val="000000" w:themeColor="text1"/>
          <w:sz w:val="22"/>
          <w:szCs w:val="22"/>
          <w:lang w:val="cs-CZ"/>
        </w:rPr>
        <w:t xml:space="preserve">Podklady pro platby, tj. soupisky vygenerované z IS Národní dotace předá spolu s jedním výtiskem rozhodnutí o poskytnutí dotace na útvar plateb </w:t>
      </w:r>
      <w:proofErr w:type="spellStart"/>
      <w:r w:rsidRPr="00353461">
        <w:rPr>
          <w:rFonts w:ascii="Arial" w:hAnsi="Arial" w:cs="Arial"/>
          <w:i/>
          <w:iCs/>
          <w:color w:val="000000" w:themeColor="text1"/>
          <w:sz w:val="22"/>
          <w:szCs w:val="22"/>
          <w:lang w:val="cs-CZ"/>
        </w:rPr>
        <w:t>MZe</w:t>
      </w:r>
      <w:proofErr w:type="spellEnd"/>
      <w:r w:rsidRPr="00353461">
        <w:rPr>
          <w:rFonts w:ascii="Arial" w:hAnsi="Arial" w:cs="Arial"/>
          <w:i/>
          <w:iCs/>
          <w:color w:val="000000" w:themeColor="text1"/>
          <w:sz w:val="22"/>
          <w:szCs w:val="22"/>
          <w:lang w:val="cs-CZ"/>
        </w:rPr>
        <w:t xml:space="preserve"> příslušný gesční útvar. </w:t>
      </w:r>
    </w:p>
    <w:p w:rsidR="00C97804" w:rsidRPr="00353461" w:rsidRDefault="00C85B36" w:rsidP="00181A2C">
      <w:pPr>
        <w:pStyle w:val="Zkladntext"/>
        <w:numPr>
          <w:ilvl w:val="0"/>
          <w:numId w:val="128"/>
        </w:numPr>
        <w:spacing w:before="120"/>
        <w:jc w:val="both"/>
        <w:rPr>
          <w:rFonts w:ascii="Arial" w:hAnsi="Arial" w:cs="Arial"/>
          <w:i/>
          <w:color w:val="000000" w:themeColor="text1"/>
          <w:sz w:val="22"/>
          <w:szCs w:val="22"/>
        </w:rPr>
      </w:pPr>
      <w:r w:rsidRPr="00353461">
        <w:rPr>
          <w:rFonts w:ascii="Arial" w:hAnsi="Arial" w:cs="Arial"/>
          <w:i/>
          <w:iCs/>
          <w:color w:val="000000" w:themeColor="text1"/>
          <w:sz w:val="22"/>
          <w:szCs w:val="22"/>
          <w:lang w:val="cs-CZ"/>
        </w:rPr>
        <w:lastRenderedPageBreak/>
        <w:t>Odbor účetnictví a statistiky</w:t>
      </w:r>
      <w:r w:rsidR="00C97804" w:rsidRPr="00353461">
        <w:rPr>
          <w:rFonts w:ascii="Arial" w:hAnsi="Arial" w:cs="Arial"/>
          <w:i/>
          <w:iCs/>
          <w:color w:val="000000" w:themeColor="text1"/>
          <w:sz w:val="22"/>
          <w:szCs w:val="22"/>
        </w:rPr>
        <w:t xml:space="preserve"> před poukázáním finančních prostředků na účet příjemce rozhodnutí o poskytnutí dotace zkontroluje z hlediska úplnosti a správnosti údajů plynoucích ze Zásad a ve vztahu k údajům zaznamenaných v příslušném software.</w:t>
      </w:r>
    </w:p>
    <w:p w:rsidR="00935DA4" w:rsidRPr="00353461" w:rsidRDefault="00935DA4" w:rsidP="00B5360A">
      <w:pPr>
        <w:pStyle w:val="Podnadpis1"/>
        <w:ind w:right="2268"/>
        <w:rPr>
          <w:rFonts w:cs="Arial"/>
          <w:color w:val="000000" w:themeColor="text1"/>
          <w:sz w:val="28"/>
        </w:rPr>
      </w:pPr>
    </w:p>
    <w:p w:rsidR="002D1645" w:rsidRPr="00353461" w:rsidRDefault="002D1645" w:rsidP="00B5360A">
      <w:pPr>
        <w:pStyle w:val="Podnadpis1"/>
        <w:ind w:left="2268" w:right="2268"/>
        <w:rPr>
          <w:rFonts w:cs="Arial"/>
          <w:color w:val="000000" w:themeColor="text1"/>
          <w:sz w:val="28"/>
        </w:rPr>
      </w:pPr>
    </w:p>
    <w:p w:rsidR="007E6FD5" w:rsidRPr="00353461" w:rsidRDefault="007E6FD5" w:rsidP="007E6FD5">
      <w:pPr>
        <w:pStyle w:val="Zkladntext"/>
        <w:spacing w:before="120"/>
        <w:jc w:val="center"/>
        <w:rPr>
          <w:rFonts w:ascii="Arial" w:hAnsi="Arial" w:cs="Arial"/>
          <w:i/>
          <w:color w:val="000000" w:themeColor="text1"/>
          <w:sz w:val="22"/>
          <w:szCs w:val="22"/>
        </w:rPr>
      </w:pPr>
      <w:r w:rsidRPr="00353461">
        <w:rPr>
          <w:rFonts w:ascii="Arial" w:hAnsi="Arial" w:cs="Arial"/>
          <w:i/>
          <w:color w:val="000000" w:themeColor="text1"/>
          <w:sz w:val="22"/>
          <w:szCs w:val="22"/>
          <w:lang w:val="cs-CZ"/>
        </w:rPr>
        <w:t xml:space="preserve">B. </w:t>
      </w:r>
      <w:r w:rsidRPr="00353461">
        <w:rPr>
          <w:rFonts w:ascii="Arial" w:hAnsi="Arial" w:cs="Arial"/>
          <w:i/>
          <w:color w:val="000000" w:themeColor="text1"/>
          <w:sz w:val="22"/>
          <w:szCs w:val="22"/>
        </w:rPr>
        <w:t xml:space="preserve">Závazný postup pro předkládání </w:t>
      </w:r>
      <w:r w:rsidRPr="00353461">
        <w:rPr>
          <w:rFonts w:ascii="Arial" w:hAnsi="Arial" w:cs="Arial"/>
          <w:i/>
          <w:color w:val="000000" w:themeColor="text1"/>
          <w:sz w:val="22"/>
          <w:szCs w:val="22"/>
          <w:lang w:val="cs-CZ"/>
        </w:rPr>
        <w:t>předbě</w:t>
      </w:r>
      <w:r w:rsidR="00AB4C22" w:rsidRPr="00353461">
        <w:rPr>
          <w:rFonts w:ascii="Arial" w:hAnsi="Arial" w:cs="Arial"/>
          <w:i/>
          <w:color w:val="000000" w:themeColor="text1"/>
          <w:sz w:val="22"/>
          <w:szCs w:val="22"/>
          <w:lang w:val="cs-CZ"/>
        </w:rPr>
        <w:t>ž</w:t>
      </w:r>
      <w:r w:rsidRPr="00353461">
        <w:rPr>
          <w:rFonts w:ascii="Arial" w:hAnsi="Arial" w:cs="Arial"/>
          <w:i/>
          <w:color w:val="000000" w:themeColor="text1"/>
          <w:sz w:val="22"/>
          <w:szCs w:val="22"/>
          <w:lang w:val="cs-CZ"/>
        </w:rPr>
        <w:t xml:space="preserve">ných žádostí </w:t>
      </w:r>
      <w:r w:rsidRPr="00353461">
        <w:rPr>
          <w:rFonts w:ascii="Arial" w:hAnsi="Arial" w:cs="Arial"/>
          <w:i/>
          <w:color w:val="000000" w:themeColor="text1"/>
          <w:sz w:val="22"/>
          <w:szCs w:val="22"/>
        </w:rPr>
        <w:t>o poskytnutí dotace, kompetence pro poskytnutí dotace a kompetence pro rozhodnutí o poskytnutých dotacích</w:t>
      </w:r>
    </w:p>
    <w:p w:rsidR="002D1645" w:rsidRPr="00353461" w:rsidRDefault="002D1645" w:rsidP="00B5360A">
      <w:pPr>
        <w:pStyle w:val="Podnadpis1"/>
        <w:ind w:left="2268" w:right="2268"/>
        <w:rPr>
          <w:rFonts w:cs="Arial"/>
          <w:b w:val="0"/>
          <w:color w:val="000000" w:themeColor="text1"/>
          <w:sz w:val="28"/>
        </w:rPr>
      </w:pPr>
    </w:p>
    <w:p w:rsidR="007E6FD5" w:rsidRPr="00353461" w:rsidRDefault="007E6FD5" w:rsidP="00181A2C">
      <w:pPr>
        <w:pStyle w:val="Zkladntext"/>
        <w:numPr>
          <w:ilvl w:val="0"/>
          <w:numId w:val="149"/>
        </w:numPr>
        <w:spacing w:before="120"/>
        <w:jc w:val="both"/>
        <w:rPr>
          <w:rFonts w:ascii="Arial" w:hAnsi="Arial" w:cs="Arial"/>
          <w:i/>
          <w:iCs/>
          <w:color w:val="000000" w:themeColor="text1"/>
          <w:sz w:val="22"/>
          <w:szCs w:val="22"/>
          <w:lang w:val="cs-CZ"/>
        </w:rPr>
      </w:pPr>
      <w:r w:rsidRPr="00353461">
        <w:rPr>
          <w:rFonts w:ascii="Arial" w:hAnsi="Arial" w:cs="Arial"/>
          <w:i/>
          <w:iCs/>
          <w:color w:val="000000" w:themeColor="text1"/>
          <w:sz w:val="22"/>
          <w:szCs w:val="22"/>
          <w:lang w:val="cs-CZ"/>
        </w:rPr>
        <w:t xml:space="preserve">Předběžná žádost o dotaci, včetně textové informace, hodnotící činnost, na kterou je požadována, musí být zpracována samostatně za každý dotační program a předmět dotace, resp. za každou sazbu </w:t>
      </w:r>
      <w:r w:rsidR="009D471E" w:rsidRPr="00353461">
        <w:rPr>
          <w:rFonts w:ascii="Arial" w:hAnsi="Arial" w:cs="Arial"/>
          <w:i/>
          <w:iCs/>
          <w:color w:val="000000" w:themeColor="text1"/>
          <w:sz w:val="22"/>
          <w:szCs w:val="22"/>
          <w:lang w:val="cs-CZ"/>
        </w:rPr>
        <w:t xml:space="preserve">předmětu dotace </w:t>
      </w:r>
      <w:r w:rsidR="009D471E" w:rsidRPr="00353461">
        <w:rPr>
          <w:rFonts w:ascii="Arial" w:hAnsi="Arial" w:cs="Arial"/>
          <w:bCs/>
          <w:i/>
          <w:color w:val="000000" w:themeColor="text1"/>
          <w:sz w:val="22"/>
          <w:szCs w:val="22"/>
        </w:rPr>
        <w:t xml:space="preserve">(výjimku tvoří program </w:t>
      </w:r>
      <w:r w:rsidR="009D471E" w:rsidRPr="00353461">
        <w:rPr>
          <w:rFonts w:ascii="Arial" w:hAnsi="Arial" w:cs="Arial"/>
          <w:bCs/>
          <w:i/>
          <w:color w:val="000000" w:themeColor="text1"/>
          <w:sz w:val="22"/>
          <w:szCs w:val="22"/>
          <w:lang w:val="cs-CZ"/>
        </w:rPr>
        <w:t>3.a.</w:t>
      </w:r>
      <w:r w:rsidR="009D471E" w:rsidRPr="00353461">
        <w:rPr>
          <w:rFonts w:ascii="Arial" w:hAnsi="Arial" w:cs="Arial"/>
          <w:bCs/>
          <w:i/>
          <w:color w:val="000000" w:themeColor="text1"/>
          <w:sz w:val="22"/>
          <w:szCs w:val="22"/>
        </w:rPr>
        <w:t xml:space="preserve">, </w:t>
      </w:r>
      <w:r w:rsidR="009D471E" w:rsidRPr="00353461">
        <w:rPr>
          <w:rFonts w:ascii="Arial" w:hAnsi="Arial" w:cs="Arial"/>
          <w:bCs/>
          <w:i/>
          <w:color w:val="000000" w:themeColor="text1"/>
          <w:sz w:val="22"/>
          <w:szCs w:val="22"/>
          <w:lang w:val="cs-CZ"/>
        </w:rPr>
        <w:t xml:space="preserve">19.A., 20.A., </w:t>
      </w:r>
      <w:r w:rsidR="009D471E" w:rsidRPr="00353461">
        <w:rPr>
          <w:rFonts w:ascii="Arial" w:hAnsi="Arial" w:cs="Arial"/>
          <w:bCs/>
          <w:i/>
          <w:color w:val="000000" w:themeColor="text1"/>
          <w:sz w:val="22"/>
          <w:szCs w:val="22"/>
        </w:rPr>
        <w:t>20.B.,</w:t>
      </w:r>
      <w:r w:rsidR="009D471E" w:rsidRPr="00353461">
        <w:rPr>
          <w:rFonts w:ascii="Arial" w:hAnsi="Arial" w:cs="Arial"/>
          <w:bCs/>
          <w:i/>
          <w:color w:val="000000" w:themeColor="text1"/>
          <w:sz w:val="22"/>
          <w:szCs w:val="22"/>
          <w:lang w:val="cs-CZ"/>
        </w:rPr>
        <w:t xml:space="preserve"> 20.C., </w:t>
      </w:r>
      <w:r w:rsidR="009D471E" w:rsidRPr="00353461">
        <w:rPr>
          <w:rFonts w:ascii="Arial" w:hAnsi="Arial" w:cs="Arial"/>
          <w:bCs/>
          <w:i/>
          <w:color w:val="000000" w:themeColor="text1"/>
          <w:sz w:val="22"/>
          <w:szCs w:val="22"/>
        </w:rPr>
        <w:t xml:space="preserve">kde žadatel podává jednu společnou </w:t>
      </w:r>
      <w:r w:rsidR="009D471E" w:rsidRPr="00353461">
        <w:rPr>
          <w:rFonts w:ascii="Arial" w:hAnsi="Arial" w:cs="Arial"/>
          <w:bCs/>
          <w:i/>
          <w:color w:val="000000" w:themeColor="text1"/>
          <w:sz w:val="22"/>
          <w:szCs w:val="22"/>
          <w:lang w:val="cs-CZ"/>
        </w:rPr>
        <w:t xml:space="preserve">předběžnou </w:t>
      </w:r>
      <w:r w:rsidR="009D471E" w:rsidRPr="00353461">
        <w:rPr>
          <w:rFonts w:ascii="Arial" w:hAnsi="Arial" w:cs="Arial"/>
          <w:bCs/>
          <w:i/>
          <w:color w:val="000000" w:themeColor="text1"/>
          <w:sz w:val="22"/>
          <w:szCs w:val="22"/>
        </w:rPr>
        <w:t>žádost na všechny uvedené předměty dotace</w:t>
      </w:r>
      <w:r w:rsidR="009D471E" w:rsidRPr="00353461">
        <w:rPr>
          <w:rFonts w:ascii="Arial" w:hAnsi="Arial" w:cs="Arial"/>
          <w:bCs/>
          <w:i/>
          <w:color w:val="000000" w:themeColor="text1"/>
          <w:sz w:val="22"/>
          <w:szCs w:val="22"/>
          <w:lang w:val="cs-CZ"/>
        </w:rPr>
        <w:t xml:space="preserve">). </w:t>
      </w:r>
      <w:r w:rsidRPr="00353461">
        <w:rPr>
          <w:rFonts w:ascii="Arial" w:hAnsi="Arial" w:cs="Arial"/>
          <w:i/>
          <w:color w:val="000000" w:themeColor="text1"/>
          <w:sz w:val="22"/>
          <w:szCs w:val="22"/>
        </w:rPr>
        <w:t>Žadatel svým podpisem potvrzuje, že všechny informace uvedené v </w:t>
      </w:r>
      <w:r w:rsidRPr="00353461">
        <w:rPr>
          <w:rFonts w:ascii="Arial" w:hAnsi="Arial" w:cs="Arial"/>
          <w:i/>
          <w:color w:val="000000" w:themeColor="text1"/>
          <w:sz w:val="22"/>
          <w:szCs w:val="22"/>
          <w:lang w:val="cs-CZ"/>
        </w:rPr>
        <w:t>předběžné žádosti</w:t>
      </w:r>
      <w:r w:rsidRPr="00353461">
        <w:rPr>
          <w:rFonts w:ascii="Arial" w:hAnsi="Arial" w:cs="Arial"/>
          <w:i/>
          <w:color w:val="000000" w:themeColor="text1"/>
          <w:sz w:val="22"/>
          <w:szCs w:val="22"/>
        </w:rPr>
        <w:t xml:space="preserve"> jsou pravdivé a úplné, a že si je vědom právních následků, které v důsledku uvedení nepravdivých a neúplných informací mohou nastat. Dále svým podpisem potvrzuje, že se podrobně seznámil se Zásadami.</w:t>
      </w:r>
    </w:p>
    <w:p w:rsidR="007E6FD5" w:rsidRPr="00353461" w:rsidRDefault="007E6FD5" w:rsidP="00181A2C">
      <w:pPr>
        <w:pStyle w:val="Zkladntext"/>
        <w:numPr>
          <w:ilvl w:val="0"/>
          <w:numId w:val="149"/>
        </w:numPr>
        <w:spacing w:before="120"/>
        <w:jc w:val="both"/>
        <w:rPr>
          <w:rFonts w:ascii="Arial" w:hAnsi="Arial" w:cs="Arial"/>
          <w:i/>
          <w:iCs/>
          <w:color w:val="000000" w:themeColor="text1"/>
          <w:sz w:val="22"/>
          <w:szCs w:val="22"/>
          <w:lang w:val="cs-CZ"/>
        </w:rPr>
      </w:pPr>
      <w:r w:rsidRPr="00353461">
        <w:rPr>
          <w:rFonts w:ascii="Arial" w:hAnsi="Arial" w:cs="Arial"/>
          <w:i/>
          <w:color w:val="000000" w:themeColor="text1"/>
          <w:sz w:val="22"/>
          <w:szCs w:val="22"/>
          <w:lang w:val="cs-CZ"/>
        </w:rPr>
        <w:t xml:space="preserve">Předběžnou žádost </w:t>
      </w:r>
      <w:r w:rsidRPr="00353461">
        <w:rPr>
          <w:rFonts w:ascii="Arial" w:hAnsi="Arial" w:cs="Arial"/>
          <w:i/>
          <w:color w:val="000000" w:themeColor="text1"/>
          <w:sz w:val="22"/>
          <w:szCs w:val="22"/>
        </w:rPr>
        <w:t xml:space="preserve">o dotaci předkládá žadatel na příslušném </w:t>
      </w:r>
      <w:r w:rsidRPr="00353461">
        <w:rPr>
          <w:rFonts w:ascii="Arial" w:hAnsi="Arial" w:cs="Arial"/>
          <w:i/>
          <w:color w:val="000000" w:themeColor="text1"/>
          <w:sz w:val="22"/>
          <w:szCs w:val="22"/>
          <w:lang w:val="cs-CZ"/>
        </w:rPr>
        <w:t>pracovišti</w:t>
      </w:r>
      <w:r w:rsidRPr="00353461">
        <w:rPr>
          <w:rFonts w:ascii="Arial" w:hAnsi="Arial" w:cs="Arial"/>
          <w:i/>
          <w:color w:val="000000" w:themeColor="text1"/>
          <w:sz w:val="22"/>
          <w:szCs w:val="22"/>
        </w:rPr>
        <w:t xml:space="preserve"> SZIF</w:t>
      </w:r>
      <w:r w:rsidR="001D3235" w:rsidRPr="00353461">
        <w:rPr>
          <w:rFonts w:ascii="Arial" w:hAnsi="Arial" w:cs="Arial"/>
          <w:i/>
          <w:color w:val="000000" w:themeColor="text1"/>
          <w:sz w:val="22"/>
          <w:szCs w:val="22"/>
          <w:lang w:val="cs-CZ"/>
        </w:rPr>
        <w:t xml:space="preserve"> </w:t>
      </w:r>
      <w:r w:rsidR="001D3235" w:rsidRPr="00353461">
        <w:rPr>
          <w:rFonts w:ascii="Arial" w:hAnsi="Arial" w:cs="Arial"/>
          <w:i/>
          <w:color w:val="000000" w:themeColor="text1"/>
          <w:sz w:val="22"/>
          <w:szCs w:val="22"/>
        </w:rPr>
        <w:t xml:space="preserve">dle </w:t>
      </w:r>
      <w:r w:rsidR="001D3235" w:rsidRPr="00353461">
        <w:rPr>
          <w:rFonts w:ascii="Arial" w:hAnsi="Arial" w:cs="Arial"/>
          <w:i/>
          <w:color w:val="000000" w:themeColor="text1"/>
          <w:sz w:val="22"/>
          <w:szCs w:val="22"/>
          <w:lang w:val="cs-CZ"/>
        </w:rPr>
        <w:t xml:space="preserve">adresy </w:t>
      </w:r>
      <w:r w:rsidR="001D3235" w:rsidRPr="00353461">
        <w:rPr>
          <w:rFonts w:ascii="Arial" w:hAnsi="Arial" w:cs="Arial"/>
          <w:i/>
          <w:color w:val="000000" w:themeColor="text1"/>
          <w:sz w:val="22"/>
          <w:szCs w:val="22"/>
        </w:rPr>
        <w:t>sídla (u právnické osoby) a dle adresy trvalého pobytu (u fyzické osoby)</w:t>
      </w:r>
      <w:r w:rsidRPr="00353461">
        <w:rPr>
          <w:rFonts w:ascii="Arial" w:hAnsi="Arial" w:cs="Arial"/>
          <w:i/>
          <w:color w:val="000000" w:themeColor="text1"/>
          <w:sz w:val="22"/>
          <w:szCs w:val="22"/>
        </w:rPr>
        <w:t xml:space="preserve"> ve dvojím </w:t>
      </w:r>
      <w:r w:rsidRPr="00353461">
        <w:rPr>
          <w:rFonts w:ascii="Arial" w:hAnsi="Arial" w:cs="Arial"/>
          <w:i/>
          <w:color w:val="000000" w:themeColor="text1"/>
          <w:sz w:val="22"/>
          <w:szCs w:val="22"/>
          <w:lang w:val="cs-CZ"/>
        </w:rPr>
        <w:t xml:space="preserve">originálním </w:t>
      </w:r>
      <w:r w:rsidRPr="00353461">
        <w:rPr>
          <w:rFonts w:ascii="Arial" w:hAnsi="Arial" w:cs="Arial"/>
          <w:i/>
          <w:color w:val="000000" w:themeColor="text1"/>
          <w:sz w:val="22"/>
          <w:szCs w:val="22"/>
        </w:rPr>
        <w:t>vyhotoven</w:t>
      </w:r>
      <w:r w:rsidRPr="00353461">
        <w:rPr>
          <w:rFonts w:ascii="Arial" w:hAnsi="Arial" w:cs="Arial"/>
          <w:i/>
          <w:color w:val="000000" w:themeColor="text1"/>
          <w:sz w:val="22"/>
          <w:szCs w:val="22"/>
          <w:lang w:val="cs-CZ"/>
        </w:rPr>
        <w:t>í.</w:t>
      </w:r>
    </w:p>
    <w:p w:rsidR="00367259" w:rsidRPr="00353461" w:rsidRDefault="00367259" w:rsidP="00181A2C">
      <w:pPr>
        <w:pStyle w:val="Zkladntext"/>
        <w:numPr>
          <w:ilvl w:val="0"/>
          <w:numId w:val="149"/>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rPr>
        <w:t xml:space="preserve">Příslušné </w:t>
      </w:r>
      <w:r w:rsidRPr="00353461">
        <w:rPr>
          <w:rFonts w:ascii="Arial" w:hAnsi="Arial" w:cs="Arial"/>
          <w:i/>
          <w:color w:val="000000" w:themeColor="text1"/>
          <w:sz w:val="22"/>
          <w:szCs w:val="22"/>
          <w:lang w:val="cs-CZ"/>
        </w:rPr>
        <w:t>pracoviště</w:t>
      </w:r>
      <w:r w:rsidRPr="00353461">
        <w:rPr>
          <w:rFonts w:ascii="Arial" w:hAnsi="Arial" w:cs="Arial"/>
          <w:i/>
          <w:color w:val="000000" w:themeColor="text1"/>
          <w:sz w:val="22"/>
          <w:szCs w:val="22"/>
        </w:rPr>
        <w:t xml:space="preserve"> SZIF přijatou </w:t>
      </w:r>
      <w:r w:rsidRPr="00353461">
        <w:rPr>
          <w:rFonts w:ascii="Arial" w:hAnsi="Arial" w:cs="Arial"/>
          <w:i/>
          <w:color w:val="000000" w:themeColor="text1"/>
          <w:sz w:val="22"/>
          <w:szCs w:val="22"/>
          <w:lang w:val="cs-CZ"/>
        </w:rPr>
        <w:t xml:space="preserve">předběžnou </w:t>
      </w:r>
      <w:r w:rsidRPr="00353461">
        <w:rPr>
          <w:rFonts w:ascii="Arial" w:hAnsi="Arial" w:cs="Arial"/>
          <w:i/>
          <w:color w:val="000000" w:themeColor="text1"/>
          <w:sz w:val="22"/>
          <w:szCs w:val="22"/>
        </w:rPr>
        <w:t>žádost zaeviduje</w:t>
      </w:r>
      <w:r w:rsidRPr="00353461">
        <w:rPr>
          <w:rFonts w:ascii="Arial" w:hAnsi="Arial" w:cs="Arial"/>
          <w:i/>
          <w:color w:val="000000" w:themeColor="text1"/>
          <w:sz w:val="22"/>
          <w:szCs w:val="22"/>
          <w:lang w:val="cs-CZ"/>
        </w:rPr>
        <w:t xml:space="preserve"> do podatelny SZIF a IS Národní dotace. </w:t>
      </w:r>
    </w:p>
    <w:p w:rsidR="00367259" w:rsidRPr="00353461" w:rsidRDefault="00367259" w:rsidP="00181A2C">
      <w:pPr>
        <w:pStyle w:val="Zkladntext"/>
        <w:numPr>
          <w:ilvl w:val="0"/>
          <w:numId w:val="149"/>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rPr>
        <w:t xml:space="preserve">Příslušné </w:t>
      </w:r>
      <w:r w:rsidRPr="00353461">
        <w:rPr>
          <w:rFonts w:ascii="Arial" w:hAnsi="Arial" w:cs="Arial"/>
          <w:i/>
          <w:color w:val="000000" w:themeColor="text1"/>
          <w:sz w:val="22"/>
          <w:szCs w:val="22"/>
          <w:lang w:val="cs-CZ"/>
        </w:rPr>
        <w:t>pracoviště</w:t>
      </w:r>
      <w:r w:rsidRPr="00353461">
        <w:rPr>
          <w:rFonts w:ascii="Arial" w:hAnsi="Arial" w:cs="Arial"/>
          <w:i/>
          <w:color w:val="000000" w:themeColor="text1"/>
          <w:sz w:val="22"/>
          <w:szCs w:val="22"/>
        </w:rPr>
        <w:t xml:space="preserve"> SZIF prověří </w:t>
      </w:r>
      <w:r w:rsidR="00301AB6" w:rsidRPr="00353461">
        <w:rPr>
          <w:rFonts w:ascii="Arial" w:hAnsi="Arial" w:cs="Arial"/>
          <w:i/>
          <w:color w:val="000000" w:themeColor="text1"/>
          <w:sz w:val="22"/>
          <w:szCs w:val="22"/>
          <w:lang w:val="cs-CZ"/>
        </w:rPr>
        <w:t>a potvrdí</w:t>
      </w:r>
      <w:r w:rsidR="0028679C" w:rsidRPr="00353461">
        <w:rPr>
          <w:rFonts w:ascii="Arial" w:hAnsi="Arial" w:cs="Arial"/>
          <w:i/>
          <w:color w:val="000000" w:themeColor="text1"/>
          <w:sz w:val="22"/>
          <w:szCs w:val="22"/>
          <w:lang w:val="cs-CZ"/>
        </w:rPr>
        <w:t xml:space="preserve"> </w:t>
      </w:r>
      <w:r w:rsidRPr="00353461">
        <w:rPr>
          <w:rFonts w:ascii="Arial" w:hAnsi="Arial" w:cs="Arial"/>
          <w:i/>
          <w:color w:val="000000" w:themeColor="text1"/>
          <w:sz w:val="22"/>
          <w:szCs w:val="22"/>
          <w:lang w:val="cs-CZ"/>
        </w:rPr>
        <w:t xml:space="preserve">předběžnou </w:t>
      </w:r>
      <w:r w:rsidRPr="00353461">
        <w:rPr>
          <w:rFonts w:ascii="Arial" w:hAnsi="Arial" w:cs="Arial"/>
          <w:i/>
          <w:color w:val="000000" w:themeColor="text1"/>
          <w:sz w:val="22"/>
          <w:szCs w:val="22"/>
        </w:rPr>
        <w:t>žádost z hlediska formální správnosti v</w:t>
      </w:r>
      <w:r w:rsidRPr="00353461">
        <w:rPr>
          <w:rFonts w:ascii="Arial" w:hAnsi="Arial" w:cs="Arial"/>
          <w:i/>
          <w:color w:val="000000" w:themeColor="text1"/>
          <w:sz w:val="22"/>
          <w:szCs w:val="22"/>
          <w:lang w:val="cs-CZ"/>
        </w:rPr>
        <w:t xml:space="preserve"> </w:t>
      </w:r>
      <w:r w:rsidRPr="00353461">
        <w:rPr>
          <w:rFonts w:ascii="Arial" w:hAnsi="Arial" w:cs="Arial"/>
          <w:i/>
          <w:color w:val="000000" w:themeColor="text1"/>
          <w:sz w:val="22"/>
          <w:szCs w:val="22"/>
        </w:rPr>
        <w:t>souladu se Zásadami.</w:t>
      </w:r>
    </w:p>
    <w:p w:rsidR="007E6FD5" w:rsidRPr="00353461" w:rsidRDefault="00367259" w:rsidP="00181A2C">
      <w:pPr>
        <w:pStyle w:val="Zkladntext"/>
        <w:numPr>
          <w:ilvl w:val="0"/>
          <w:numId w:val="149"/>
        </w:numPr>
        <w:spacing w:before="120"/>
        <w:jc w:val="both"/>
        <w:rPr>
          <w:rFonts w:ascii="Arial" w:hAnsi="Arial" w:cs="Arial"/>
          <w:i/>
          <w:iCs/>
          <w:color w:val="000000" w:themeColor="text1"/>
          <w:sz w:val="22"/>
          <w:szCs w:val="22"/>
          <w:lang w:val="cs-CZ"/>
        </w:rPr>
      </w:pPr>
      <w:r w:rsidRPr="00353461">
        <w:rPr>
          <w:rFonts w:ascii="Arial" w:hAnsi="Arial" w:cs="Arial"/>
          <w:i/>
          <w:color w:val="000000" w:themeColor="text1"/>
          <w:sz w:val="22"/>
          <w:szCs w:val="22"/>
          <w:lang w:val="cs-CZ"/>
        </w:rPr>
        <w:t>Příslušné pracoviště SZIF si ponechá jedno vyhotovení předběžné žádosti. Druhé vyhotovení – originál p</w:t>
      </w:r>
      <w:r w:rsidR="00301AB6" w:rsidRPr="00353461">
        <w:rPr>
          <w:rFonts w:ascii="Arial" w:hAnsi="Arial" w:cs="Arial"/>
          <w:i/>
          <w:color w:val="000000" w:themeColor="text1"/>
          <w:sz w:val="22"/>
          <w:szCs w:val="22"/>
          <w:lang w:val="cs-CZ"/>
        </w:rPr>
        <w:t xml:space="preserve">ředběžné žádosti zašle </w:t>
      </w:r>
      <w:r w:rsidRPr="00353461">
        <w:rPr>
          <w:rFonts w:ascii="Arial" w:hAnsi="Arial" w:cs="Arial"/>
          <w:i/>
          <w:color w:val="000000" w:themeColor="text1"/>
          <w:sz w:val="22"/>
          <w:szCs w:val="22"/>
          <w:lang w:val="cs-CZ"/>
        </w:rPr>
        <w:t xml:space="preserve">gesčnímu útvaru </w:t>
      </w:r>
      <w:proofErr w:type="spellStart"/>
      <w:r w:rsidRPr="00353461">
        <w:rPr>
          <w:rFonts w:ascii="Arial" w:hAnsi="Arial" w:cs="Arial"/>
          <w:i/>
          <w:color w:val="000000" w:themeColor="text1"/>
          <w:sz w:val="22"/>
          <w:szCs w:val="22"/>
          <w:lang w:val="cs-CZ"/>
        </w:rPr>
        <w:t>MZe</w:t>
      </w:r>
      <w:proofErr w:type="spellEnd"/>
      <w:r w:rsidRPr="00353461">
        <w:rPr>
          <w:rFonts w:ascii="Arial" w:hAnsi="Arial" w:cs="Arial"/>
          <w:i/>
          <w:color w:val="000000" w:themeColor="text1"/>
          <w:sz w:val="22"/>
          <w:szCs w:val="22"/>
          <w:lang w:val="cs-CZ"/>
        </w:rPr>
        <w:t xml:space="preserve"> odpovědnému za příslušný dotační program.</w:t>
      </w:r>
    </w:p>
    <w:p w:rsidR="00367259" w:rsidRPr="00353461" w:rsidRDefault="00367259" w:rsidP="00181A2C">
      <w:pPr>
        <w:pStyle w:val="Zkladntext"/>
        <w:numPr>
          <w:ilvl w:val="0"/>
          <w:numId w:val="149"/>
        </w:numPr>
        <w:spacing w:before="120"/>
        <w:jc w:val="both"/>
        <w:rPr>
          <w:rFonts w:ascii="Arial" w:hAnsi="Arial" w:cs="Arial"/>
          <w:i/>
          <w:color w:val="000000" w:themeColor="text1"/>
          <w:sz w:val="22"/>
          <w:szCs w:val="22"/>
        </w:rPr>
      </w:pPr>
      <w:r w:rsidRPr="00353461">
        <w:rPr>
          <w:rFonts w:ascii="Arial" w:hAnsi="Arial" w:cs="Arial"/>
          <w:i/>
          <w:color w:val="000000" w:themeColor="text1"/>
          <w:sz w:val="22"/>
          <w:szCs w:val="22"/>
          <w:lang w:val="cs-CZ"/>
        </w:rPr>
        <w:t xml:space="preserve">Činnosti zajišťované SZIF a </w:t>
      </w:r>
      <w:proofErr w:type="spellStart"/>
      <w:r w:rsidRPr="00353461">
        <w:rPr>
          <w:rFonts w:ascii="Arial" w:hAnsi="Arial" w:cs="Arial"/>
          <w:i/>
          <w:color w:val="000000" w:themeColor="text1"/>
          <w:sz w:val="22"/>
          <w:szCs w:val="22"/>
          <w:lang w:val="cs-CZ"/>
        </w:rPr>
        <w:t>MZe</w:t>
      </w:r>
      <w:proofErr w:type="spellEnd"/>
      <w:r w:rsidRPr="00353461">
        <w:rPr>
          <w:rFonts w:ascii="Arial" w:hAnsi="Arial" w:cs="Arial"/>
          <w:i/>
          <w:color w:val="000000" w:themeColor="text1"/>
          <w:sz w:val="22"/>
          <w:szCs w:val="22"/>
          <w:lang w:val="cs-CZ"/>
        </w:rPr>
        <w:t xml:space="preserve"> jsou upraveny Doho</w:t>
      </w:r>
      <w:r w:rsidR="00301AB6" w:rsidRPr="00353461">
        <w:rPr>
          <w:rFonts w:ascii="Arial" w:hAnsi="Arial" w:cs="Arial"/>
          <w:i/>
          <w:color w:val="000000" w:themeColor="text1"/>
          <w:sz w:val="22"/>
          <w:szCs w:val="22"/>
          <w:lang w:val="cs-CZ"/>
        </w:rPr>
        <w:t xml:space="preserve">dou o spolupráci mezi </w:t>
      </w:r>
      <w:proofErr w:type="spellStart"/>
      <w:r w:rsidR="00301AB6" w:rsidRPr="00353461">
        <w:rPr>
          <w:rFonts w:ascii="Arial" w:hAnsi="Arial" w:cs="Arial"/>
          <w:i/>
          <w:color w:val="000000" w:themeColor="text1"/>
          <w:sz w:val="22"/>
          <w:szCs w:val="22"/>
          <w:lang w:val="cs-CZ"/>
        </w:rPr>
        <w:t>MZe</w:t>
      </w:r>
      <w:proofErr w:type="spellEnd"/>
      <w:r w:rsidR="00301AB6" w:rsidRPr="00353461">
        <w:rPr>
          <w:rFonts w:ascii="Arial" w:hAnsi="Arial" w:cs="Arial"/>
          <w:i/>
          <w:color w:val="000000" w:themeColor="text1"/>
          <w:sz w:val="22"/>
          <w:szCs w:val="22"/>
          <w:lang w:val="cs-CZ"/>
        </w:rPr>
        <w:t xml:space="preserve"> a SZIF</w:t>
      </w:r>
      <w:r w:rsidRPr="00353461">
        <w:rPr>
          <w:rFonts w:ascii="Arial" w:hAnsi="Arial" w:cs="Arial"/>
          <w:i/>
          <w:color w:val="000000" w:themeColor="text1"/>
          <w:sz w:val="22"/>
          <w:szCs w:val="22"/>
          <w:lang w:val="cs-CZ"/>
        </w:rPr>
        <w:t>.</w:t>
      </w:r>
    </w:p>
    <w:p w:rsidR="00367259" w:rsidRPr="00353461" w:rsidRDefault="00367259" w:rsidP="00367259">
      <w:pPr>
        <w:pStyle w:val="Zkladntext"/>
        <w:spacing w:before="120"/>
        <w:ind w:left="360"/>
        <w:jc w:val="both"/>
        <w:rPr>
          <w:rFonts w:ascii="Arial" w:hAnsi="Arial" w:cs="Arial"/>
          <w:i/>
          <w:iCs/>
          <w:color w:val="000000" w:themeColor="text1"/>
          <w:sz w:val="22"/>
          <w:szCs w:val="22"/>
          <w:lang w:val="cs-CZ"/>
        </w:rPr>
      </w:pPr>
    </w:p>
    <w:p w:rsidR="002D1645" w:rsidRPr="00353461" w:rsidRDefault="002D1645" w:rsidP="007E6FD5">
      <w:pPr>
        <w:pStyle w:val="Podnadpis1"/>
        <w:ind w:left="2268" w:right="2268"/>
        <w:jc w:val="both"/>
        <w:rPr>
          <w:rFonts w:cs="Arial"/>
          <w:b w:val="0"/>
          <w:color w:val="000000" w:themeColor="text1"/>
          <w:sz w:val="28"/>
        </w:rPr>
      </w:pPr>
    </w:p>
    <w:p w:rsidR="002D1645" w:rsidRPr="00353461" w:rsidRDefault="002D1645" w:rsidP="007E6FD5">
      <w:pPr>
        <w:pStyle w:val="Podnadpis1"/>
        <w:ind w:left="2268" w:right="2268"/>
        <w:jc w:val="left"/>
        <w:rPr>
          <w:rFonts w:cs="Arial"/>
          <w:color w:val="000000" w:themeColor="text1"/>
          <w:sz w:val="28"/>
        </w:rPr>
      </w:pPr>
    </w:p>
    <w:p w:rsidR="002D1645" w:rsidRPr="00353461" w:rsidRDefault="002D1645" w:rsidP="00B5360A">
      <w:pPr>
        <w:pStyle w:val="Podnadpis1"/>
        <w:ind w:left="2268" w:right="2268"/>
        <w:rPr>
          <w:rFonts w:cs="Arial"/>
          <w:color w:val="000000" w:themeColor="text1"/>
          <w:sz w:val="28"/>
        </w:rPr>
      </w:pPr>
    </w:p>
    <w:p w:rsidR="002D1645" w:rsidRPr="00353461" w:rsidRDefault="002D1645" w:rsidP="00B5360A">
      <w:pPr>
        <w:pStyle w:val="Podnadpis1"/>
        <w:ind w:left="2268" w:right="2268"/>
        <w:rPr>
          <w:rFonts w:cs="Arial"/>
          <w:color w:val="000000" w:themeColor="text1"/>
          <w:sz w:val="28"/>
        </w:rPr>
      </w:pPr>
    </w:p>
    <w:p w:rsidR="002D1645" w:rsidRPr="00353461" w:rsidRDefault="002D1645" w:rsidP="00B5360A">
      <w:pPr>
        <w:pStyle w:val="Podnadpis1"/>
        <w:ind w:left="2268" w:right="2268"/>
        <w:rPr>
          <w:rFonts w:cs="Arial"/>
          <w:color w:val="000000" w:themeColor="text1"/>
          <w:sz w:val="28"/>
        </w:rPr>
      </w:pPr>
    </w:p>
    <w:p w:rsidR="002D1645" w:rsidRPr="00353461" w:rsidRDefault="002D1645" w:rsidP="00B5360A">
      <w:pPr>
        <w:pStyle w:val="Podnadpis1"/>
        <w:ind w:left="2268" w:right="2268"/>
        <w:rPr>
          <w:rFonts w:cs="Arial"/>
          <w:color w:val="000000" w:themeColor="text1"/>
          <w:sz w:val="28"/>
        </w:rPr>
      </w:pPr>
    </w:p>
    <w:p w:rsidR="002D1645" w:rsidRPr="00353461" w:rsidRDefault="002D1645" w:rsidP="00B5360A">
      <w:pPr>
        <w:pStyle w:val="Podnadpis1"/>
        <w:ind w:left="2268" w:right="2268"/>
        <w:rPr>
          <w:rFonts w:cs="Arial"/>
          <w:color w:val="000000" w:themeColor="text1"/>
          <w:sz w:val="28"/>
        </w:rPr>
      </w:pPr>
    </w:p>
    <w:p w:rsidR="00277D01" w:rsidRPr="00353461" w:rsidRDefault="00277D01" w:rsidP="00B5360A">
      <w:pPr>
        <w:pStyle w:val="Podnadpis1"/>
        <w:ind w:left="2268" w:right="2268"/>
        <w:rPr>
          <w:rFonts w:cs="Arial"/>
          <w:color w:val="000000" w:themeColor="text1"/>
          <w:sz w:val="28"/>
        </w:rPr>
      </w:pPr>
    </w:p>
    <w:p w:rsidR="00277D01" w:rsidRPr="00353461" w:rsidRDefault="00277D01" w:rsidP="00B5360A">
      <w:pPr>
        <w:pStyle w:val="Podnadpis1"/>
        <w:ind w:left="2268" w:right="2268"/>
        <w:rPr>
          <w:rFonts w:cs="Arial"/>
          <w:color w:val="000000" w:themeColor="text1"/>
          <w:sz w:val="28"/>
        </w:rPr>
      </w:pPr>
    </w:p>
    <w:p w:rsidR="00C31B94" w:rsidRPr="00353461" w:rsidRDefault="00C31B94" w:rsidP="004038CC">
      <w:pPr>
        <w:pStyle w:val="Nadpis5"/>
        <w:rPr>
          <w:color w:val="000000" w:themeColor="text1"/>
        </w:rPr>
      </w:pPr>
      <w:r w:rsidRPr="00353461">
        <w:rPr>
          <w:color w:val="000000" w:themeColor="text1"/>
        </w:rPr>
        <w:lastRenderedPageBreak/>
        <w:t>Část B.</w:t>
      </w:r>
    </w:p>
    <w:p w:rsidR="00C31B94" w:rsidRPr="00353461" w:rsidRDefault="00562A46" w:rsidP="00562A46">
      <w:pPr>
        <w:pStyle w:val="Nadpis5"/>
        <w:spacing w:line="240" w:lineRule="auto"/>
        <w:ind w:left="720"/>
        <w:jc w:val="left"/>
        <w:rPr>
          <w:b w:val="0"/>
          <w:color w:val="000000" w:themeColor="text1"/>
          <w:sz w:val="24"/>
          <w:szCs w:val="24"/>
        </w:rPr>
      </w:pPr>
      <w:r w:rsidRPr="00353461">
        <w:rPr>
          <w:color w:val="000000" w:themeColor="text1"/>
          <w:sz w:val="24"/>
          <w:szCs w:val="24"/>
        </w:rPr>
        <w:t xml:space="preserve">1. </w:t>
      </w:r>
      <w:r w:rsidR="00334ECB" w:rsidRPr="00353461">
        <w:rPr>
          <w:color w:val="000000" w:themeColor="text1"/>
          <w:sz w:val="24"/>
          <w:szCs w:val="24"/>
        </w:rPr>
        <w:t>Společné vzory formulářů pro všechny dotační programy</w:t>
      </w:r>
    </w:p>
    <w:p w:rsidR="00B5234E" w:rsidRPr="00353461" w:rsidRDefault="00380C24" w:rsidP="00562A46">
      <w:pPr>
        <w:pStyle w:val="Nadpis5"/>
        <w:spacing w:before="0" w:line="240" w:lineRule="auto"/>
        <w:ind w:left="720"/>
        <w:rPr>
          <w:rFonts w:cs="Arial"/>
          <w:color w:val="000000" w:themeColor="text1"/>
          <w:sz w:val="20"/>
        </w:rPr>
      </w:pPr>
      <w:r w:rsidRPr="00353461">
        <w:rPr>
          <w:rFonts w:cs="Arial"/>
          <w:color w:val="000000" w:themeColor="text1"/>
          <w:sz w:val="20"/>
        </w:rPr>
        <w:t>Žadatel zpracuje žádost o dotaci dle následujícího závazného</w:t>
      </w:r>
      <w:r w:rsidR="00325BFC" w:rsidRPr="00353461">
        <w:rPr>
          <w:rFonts w:cs="Arial"/>
          <w:color w:val="000000" w:themeColor="text1"/>
          <w:sz w:val="20"/>
        </w:rPr>
        <w:t xml:space="preserve"> vzoru</w:t>
      </w:r>
      <w:r w:rsidRPr="00353461">
        <w:rPr>
          <w:rFonts w:cs="Arial"/>
          <w:color w:val="000000" w:themeColor="text1"/>
          <w:sz w:val="20"/>
        </w:rPr>
        <w:t>:</w:t>
      </w:r>
      <w:r w:rsidR="0012327D" w:rsidRPr="00353461">
        <w:rPr>
          <w:rFonts w:cs="Arial"/>
          <w:color w:val="000000" w:themeColor="text1"/>
          <w:sz w:val="20"/>
        </w:rPr>
        <w:t xml:space="preserve"> </w:t>
      </w:r>
      <w:r w:rsidRPr="00353461">
        <w:rPr>
          <w:rFonts w:cs="Arial"/>
          <w:color w:val="000000" w:themeColor="text1"/>
          <w:sz w:val="20"/>
        </w:rPr>
        <w:t xml:space="preserve">I. Vzor žádosti o poskytnutí dotace </w:t>
      </w:r>
      <w:proofErr w:type="spellStart"/>
      <w:r w:rsidRPr="00353461">
        <w:rPr>
          <w:rFonts w:cs="Arial"/>
          <w:color w:val="000000" w:themeColor="text1"/>
          <w:sz w:val="20"/>
        </w:rPr>
        <w:t>MZe</w:t>
      </w:r>
      <w:proofErr w:type="spellEnd"/>
      <w:r w:rsidRPr="00353461">
        <w:rPr>
          <w:rFonts w:cs="Arial"/>
          <w:color w:val="000000" w:themeColor="text1"/>
          <w:sz w:val="20"/>
        </w:rPr>
        <w:t>, dle Zásad v roce 201</w:t>
      </w:r>
      <w:r w:rsidR="006405C3" w:rsidRPr="00353461">
        <w:rPr>
          <w:rFonts w:cs="Arial"/>
          <w:color w:val="000000" w:themeColor="text1"/>
          <w:sz w:val="20"/>
        </w:rPr>
        <w:t>8</w:t>
      </w:r>
    </w:p>
    <w:p w:rsidR="00380C24" w:rsidRPr="00353461" w:rsidRDefault="00380C24" w:rsidP="00B5234E">
      <w:pPr>
        <w:pStyle w:val="Nadpis5"/>
        <w:spacing w:before="0" w:line="240" w:lineRule="auto"/>
        <w:rPr>
          <w:rFonts w:cs="Arial"/>
          <w:b w:val="0"/>
          <w:color w:val="000000" w:themeColor="text1"/>
          <w:sz w:val="20"/>
        </w:rPr>
      </w:pPr>
      <w:r w:rsidRPr="00353461">
        <w:rPr>
          <w:rFonts w:cs="Arial"/>
          <w:color w:val="000000" w:themeColor="text1"/>
          <w:sz w:val="20"/>
        </w:rPr>
        <w:t>Identifikační údaje</w:t>
      </w:r>
      <w:r w:rsidR="0012327D" w:rsidRPr="00353461">
        <w:rPr>
          <w:rFonts w:cs="Arial"/>
          <w:color w:val="000000" w:themeColor="text1"/>
          <w:sz w:val="20"/>
        </w:rPr>
        <w:t>:</w:t>
      </w:r>
    </w:p>
    <w:tbl>
      <w:tblPr>
        <w:tblpPr w:leftFromText="142" w:rightFromText="142" w:vertAnchor="text" w:tblpX="69" w:tblpY="1"/>
        <w:tblOverlap w:val="never"/>
        <w:tblW w:w="11345" w:type="dxa"/>
        <w:tblLayout w:type="fixed"/>
        <w:tblCellMar>
          <w:left w:w="28" w:type="dxa"/>
          <w:right w:w="28" w:type="dxa"/>
        </w:tblCellMar>
        <w:tblLook w:val="04A0" w:firstRow="1" w:lastRow="0" w:firstColumn="1" w:lastColumn="0" w:noHBand="0" w:noVBand="1"/>
      </w:tblPr>
      <w:tblGrid>
        <w:gridCol w:w="936"/>
        <w:gridCol w:w="121"/>
        <w:gridCol w:w="194"/>
        <w:gridCol w:w="133"/>
        <w:gridCol w:w="168"/>
        <w:gridCol w:w="132"/>
        <w:gridCol w:w="288"/>
        <w:gridCol w:w="120"/>
        <w:gridCol w:w="98"/>
        <w:gridCol w:w="93"/>
        <w:gridCol w:w="50"/>
        <w:gridCol w:w="91"/>
        <w:gridCol w:w="126"/>
        <w:gridCol w:w="172"/>
        <w:gridCol w:w="141"/>
        <w:gridCol w:w="262"/>
        <w:gridCol w:w="132"/>
        <w:gridCol w:w="108"/>
        <w:gridCol w:w="87"/>
        <w:gridCol w:w="137"/>
        <w:gridCol w:w="120"/>
        <w:gridCol w:w="559"/>
        <w:gridCol w:w="137"/>
        <w:gridCol w:w="726"/>
        <w:gridCol w:w="76"/>
        <w:gridCol w:w="428"/>
        <w:gridCol w:w="120"/>
        <w:gridCol w:w="588"/>
        <w:gridCol w:w="64"/>
        <w:gridCol w:w="68"/>
        <w:gridCol w:w="74"/>
        <w:gridCol w:w="46"/>
        <w:gridCol w:w="120"/>
        <w:gridCol w:w="726"/>
        <w:gridCol w:w="132"/>
        <w:gridCol w:w="132"/>
        <w:gridCol w:w="1817"/>
        <w:gridCol w:w="726"/>
        <w:gridCol w:w="1097"/>
      </w:tblGrid>
      <w:tr w:rsidR="00353461" w:rsidRPr="00353461" w:rsidTr="00AF317E">
        <w:trPr>
          <w:gridAfter w:val="2"/>
          <w:wAfter w:w="1823" w:type="dxa"/>
          <w:trHeight w:val="351"/>
        </w:trPr>
        <w:tc>
          <w:tcPr>
            <w:tcW w:w="1552"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1. Podací místo</w:t>
            </w:r>
          </w:p>
          <w:p w:rsidR="00FB1A54" w:rsidRPr="00353461" w:rsidRDefault="00FB1A54" w:rsidP="00FB1A54">
            <w:pPr>
              <w:rPr>
                <w:rFonts w:ascii="Arial" w:eastAsia="Calibri" w:hAnsi="Arial" w:cs="Arial"/>
                <w:color w:val="000000" w:themeColor="text1"/>
                <w:sz w:val="16"/>
                <w:szCs w:val="16"/>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176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 xml:space="preserve">2. </w:t>
            </w:r>
            <w:proofErr w:type="spellStart"/>
            <w:r w:rsidRPr="00353461">
              <w:rPr>
                <w:rFonts w:ascii="Arial" w:eastAsia="Calibri" w:hAnsi="Arial" w:cs="Arial"/>
                <w:color w:val="000000" w:themeColor="text1"/>
                <w:sz w:val="16"/>
                <w:szCs w:val="16"/>
                <w:lang w:eastAsia="en-US"/>
              </w:rPr>
              <w:t>Reg</w:t>
            </w:r>
            <w:proofErr w:type="spellEnd"/>
            <w:r w:rsidRPr="00353461">
              <w:rPr>
                <w:rFonts w:ascii="Arial" w:eastAsia="Calibri" w:hAnsi="Arial" w:cs="Arial"/>
                <w:color w:val="000000" w:themeColor="text1"/>
                <w:sz w:val="16"/>
                <w:szCs w:val="16"/>
                <w:lang w:eastAsia="en-US"/>
              </w:rPr>
              <w:t xml:space="preserve">. č. žádosti </w:t>
            </w:r>
          </w:p>
          <w:p w:rsidR="00FB1A54" w:rsidRPr="00353461" w:rsidRDefault="00FB1A54" w:rsidP="00FB1A54">
            <w:pPr>
              <w:rPr>
                <w:rFonts w:ascii="Arial" w:eastAsia="Calibri" w:hAnsi="Arial" w:cs="Arial"/>
                <w:color w:val="000000" w:themeColor="text1"/>
                <w:sz w:val="16"/>
                <w:szCs w:val="16"/>
                <w:lang w:eastAsia="en-US"/>
              </w:rPr>
            </w:pPr>
          </w:p>
        </w:tc>
        <w:tc>
          <w:tcPr>
            <w:tcW w:w="137"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5933" w:type="dxa"/>
            <w:gridSpan w:val="17"/>
            <w:vMerge w:val="restart"/>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3. Otisk podacího razítka</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464" w:type="dxa"/>
            <w:gridSpan w:val="4"/>
            <w:tcBorders>
              <w:top w:val="nil"/>
              <w:left w:val="nil"/>
              <w:bottom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5933" w:type="dxa"/>
            <w:gridSpan w:val="17"/>
            <w:vMerge/>
            <w:tcBorders>
              <w:top w:val="single" w:sz="4" w:space="0" w:color="auto"/>
              <w:left w:val="single" w:sz="4" w:space="0" w:color="auto"/>
              <w:bottom w:val="single" w:sz="4" w:space="0" w:color="auto"/>
              <w:right w:val="single" w:sz="4" w:space="0" w:color="auto"/>
            </w:tcBorders>
            <w:vAlign w:val="center"/>
            <w:hideMark/>
          </w:tcPr>
          <w:p w:rsidR="00FB1A54" w:rsidRPr="00353461" w:rsidRDefault="00FB1A54" w:rsidP="00FB1A54">
            <w:pPr>
              <w:rPr>
                <w:rFonts w:ascii="Arial" w:eastAsia="Calibri" w:hAnsi="Arial" w:cs="Arial"/>
                <w:color w:val="000000" w:themeColor="text1"/>
                <w:sz w:val="10"/>
                <w:szCs w:val="16"/>
                <w:lang w:eastAsia="en-US"/>
              </w:rPr>
            </w:pPr>
          </w:p>
        </w:tc>
      </w:tr>
      <w:tr w:rsidR="00353461" w:rsidRPr="00353461" w:rsidTr="00AF317E">
        <w:trPr>
          <w:gridAfter w:val="2"/>
          <w:wAfter w:w="1823" w:type="dxa"/>
          <w:trHeight w:val="200"/>
        </w:trPr>
        <w:tc>
          <w:tcPr>
            <w:tcW w:w="155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4. Celkový počet listů</w:t>
            </w:r>
          </w:p>
          <w:p w:rsidR="00FB1A54" w:rsidRPr="00353461" w:rsidRDefault="00FB1A54" w:rsidP="00FB1A54">
            <w:pPr>
              <w:rPr>
                <w:rFonts w:ascii="Arial" w:eastAsia="Calibri" w:hAnsi="Arial" w:cs="Arial"/>
                <w:color w:val="000000" w:themeColor="text1"/>
                <w:sz w:val="16"/>
                <w:szCs w:val="16"/>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176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5. Datum a hodina přijetí</w:t>
            </w:r>
          </w:p>
          <w:p w:rsidR="00FB1A54" w:rsidRPr="00353461" w:rsidRDefault="00FB1A54" w:rsidP="00FB1A54">
            <w:pPr>
              <w:rPr>
                <w:rFonts w:ascii="Arial" w:eastAsia="Calibri" w:hAnsi="Arial" w:cs="Arial"/>
                <w:color w:val="000000" w:themeColor="text1"/>
                <w:sz w:val="16"/>
                <w:szCs w:val="16"/>
                <w:lang w:eastAsia="en-US"/>
              </w:rPr>
            </w:pPr>
          </w:p>
        </w:tc>
        <w:tc>
          <w:tcPr>
            <w:tcW w:w="137" w:type="dxa"/>
            <w:tcBorders>
              <w:top w:val="nil"/>
              <w:left w:val="nil"/>
              <w:bottom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5933" w:type="dxa"/>
            <w:gridSpan w:val="17"/>
            <w:vMerge/>
            <w:tcBorders>
              <w:top w:val="single" w:sz="4" w:space="0" w:color="auto"/>
              <w:left w:val="single" w:sz="4" w:space="0" w:color="auto"/>
              <w:bottom w:val="single" w:sz="4" w:space="0" w:color="auto"/>
              <w:right w:val="single" w:sz="4" w:space="0" w:color="auto"/>
            </w:tcBorders>
            <w:vAlign w:val="center"/>
            <w:hideMark/>
          </w:tcPr>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8" w:type="dxa"/>
            <w:gridSpan w:val="10"/>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41" w:type="dxa"/>
            <w:tcBorders>
              <w:top w:val="nil"/>
              <w:left w:val="nil"/>
              <w:bottom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3544" w:type="dxa"/>
            <w:gridSpan w:val="14"/>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42" w:type="dxa"/>
            <w:gridSpan w:val="2"/>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2973" w:type="dxa"/>
            <w:gridSpan w:val="6"/>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r>
      <w:tr w:rsidR="00353461" w:rsidRPr="00353461" w:rsidTr="00AF317E">
        <w:trPr>
          <w:gridAfter w:val="2"/>
          <w:wAfter w:w="1823" w:type="dxa"/>
          <w:trHeight w:val="397"/>
        </w:trPr>
        <w:tc>
          <w:tcPr>
            <w:tcW w:w="2722" w:type="dxa"/>
            <w:gridSpan w:val="14"/>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 xml:space="preserve">6. Rozhodující útvar </w:t>
            </w:r>
            <w:proofErr w:type="spellStart"/>
            <w:r w:rsidRPr="00353461">
              <w:rPr>
                <w:rFonts w:ascii="Arial" w:eastAsia="Calibri" w:hAnsi="Arial" w:cs="Arial"/>
                <w:color w:val="000000" w:themeColor="text1"/>
                <w:sz w:val="16"/>
                <w:szCs w:val="16"/>
                <w:lang w:eastAsia="en-US"/>
              </w:rPr>
              <w:t>MZe</w:t>
            </w:r>
            <w:proofErr w:type="spellEnd"/>
          </w:p>
          <w:p w:rsidR="00FB1A54" w:rsidRPr="00353461" w:rsidRDefault="00FB1A54" w:rsidP="00FB1A54">
            <w:pPr>
              <w:rPr>
                <w:rFonts w:ascii="Arial" w:eastAsia="Calibri" w:hAnsi="Arial" w:cs="Arial"/>
                <w:color w:val="000000" w:themeColor="text1"/>
                <w:sz w:val="16"/>
                <w:szCs w:val="16"/>
                <w:lang w:eastAsia="en-US"/>
              </w:rPr>
            </w:pPr>
          </w:p>
        </w:tc>
        <w:tc>
          <w:tcPr>
            <w:tcW w:w="141"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544" w:type="dxa"/>
            <w:gridSpan w:val="14"/>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 xml:space="preserve">7. </w:t>
            </w:r>
            <w:proofErr w:type="spellStart"/>
            <w:r w:rsidRPr="00353461">
              <w:rPr>
                <w:rFonts w:ascii="Arial" w:eastAsia="Calibri" w:hAnsi="Arial" w:cs="Arial"/>
                <w:color w:val="000000" w:themeColor="text1"/>
                <w:sz w:val="16"/>
                <w:szCs w:val="16"/>
                <w:lang w:eastAsia="en-US"/>
              </w:rPr>
              <w:t>Reg</w:t>
            </w:r>
            <w:proofErr w:type="spellEnd"/>
            <w:r w:rsidRPr="00353461">
              <w:rPr>
                <w:rFonts w:ascii="Arial" w:eastAsia="Calibri" w:hAnsi="Arial" w:cs="Arial"/>
                <w:color w:val="000000" w:themeColor="text1"/>
                <w:sz w:val="16"/>
                <w:szCs w:val="16"/>
                <w:lang w:eastAsia="en-US"/>
              </w:rPr>
              <w:t xml:space="preserve">. č. žádosti </w:t>
            </w:r>
            <w:proofErr w:type="spellStart"/>
            <w:r w:rsidRPr="00353461">
              <w:rPr>
                <w:rFonts w:ascii="Arial" w:eastAsia="Calibri" w:hAnsi="Arial" w:cs="Arial"/>
                <w:color w:val="000000" w:themeColor="text1"/>
                <w:sz w:val="16"/>
                <w:szCs w:val="16"/>
                <w:lang w:eastAsia="en-US"/>
              </w:rPr>
              <w:t>MZe</w:t>
            </w:r>
            <w:proofErr w:type="spellEnd"/>
          </w:p>
          <w:p w:rsidR="00FB1A54" w:rsidRPr="00353461" w:rsidRDefault="00FB1A54" w:rsidP="00FB1A54">
            <w:pPr>
              <w:rPr>
                <w:rFonts w:ascii="Arial" w:eastAsia="Calibri" w:hAnsi="Arial" w:cs="Arial"/>
                <w:color w:val="000000" w:themeColor="text1"/>
                <w:sz w:val="16"/>
                <w:szCs w:val="16"/>
                <w:lang w:eastAsia="en-US"/>
              </w:rPr>
            </w:pPr>
          </w:p>
        </w:tc>
        <w:tc>
          <w:tcPr>
            <w:tcW w:w="142" w:type="dxa"/>
            <w:gridSpan w:val="2"/>
            <w:tcBorders>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2973" w:type="dxa"/>
            <w:gridSpan w:val="6"/>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pacing w:val="-6"/>
                <w:sz w:val="16"/>
                <w:szCs w:val="16"/>
                <w:lang w:eastAsia="en-US"/>
              </w:rPr>
            </w:pPr>
            <w:r w:rsidRPr="00353461">
              <w:rPr>
                <w:rFonts w:ascii="Arial" w:eastAsia="Calibri" w:hAnsi="Arial" w:cs="Arial"/>
                <w:color w:val="000000" w:themeColor="text1"/>
                <w:spacing w:val="-6"/>
                <w:sz w:val="16"/>
                <w:szCs w:val="16"/>
                <w:lang w:eastAsia="en-US"/>
              </w:rPr>
              <w:t>8. Datum a hodina přijetí</w:t>
            </w:r>
          </w:p>
          <w:p w:rsidR="00FB1A54" w:rsidRPr="00353461" w:rsidRDefault="00FB1A54" w:rsidP="00FB1A54">
            <w:pPr>
              <w:rPr>
                <w:rFonts w:ascii="Arial" w:eastAsia="Calibri" w:hAnsi="Arial" w:cs="Arial"/>
                <w:color w:val="000000" w:themeColor="text1"/>
                <w:spacing w:val="-6"/>
                <w:sz w:val="16"/>
                <w:szCs w:val="16"/>
                <w:lang w:eastAsia="en-US"/>
              </w:rPr>
            </w:pPr>
          </w:p>
        </w:tc>
      </w:tr>
      <w:tr w:rsidR="00353461" w:rsidRPr="00353461" w:rsidTr="00AF317E">
        <w:trPr>
          <w:gridAfter w:val="2"/>
          <w:wAfter w:w="1823" w:type="dxa"/>
          <w:trHeight w:val="227"/>
        </w:trPr>
        <w:tc>
          <w:tcPr>
            <w:tcW w:w="1251" w:type="dxa"/>
            <w:gridSpan w:val="3"/>
            <w:tcBorders>
              <w:top w:val="nil"/>
              <w:left w:val="nil"/>
              <w:bottom w:val="nil"/>
              <w:right w:val="nil"/>
            </w:tcBorders>
            <w:shd w:val="clear" w:color="auto" w:fill="auto"/>
            <w:vAlign w:val="center"/>
            <w:hideMark/>
          </w:tcPr>
          <w:p w:rsidR="00FB1A54" w:rsidRPr="00353461" w:rsidRDefault="00FB1A54" w:rsidP="00FB1A54">
            <w:pPr>
              <w:rPr>
                <w:rFonts w:ascii="Arial" w:eastAsia="Calibri" w:hAnsi="Arial" w:cs="Arial"/>
                <w:b/>
                <w:bCs/>
                <w:color w:val="000000" w:themeColor="text1"/>
                <w:sz w:val="20"/>
                <w:szCs w:val="20"/>
                <w:lang w:eastAsia="en-US"/>
              </w:rPr>
            </w:pPr>
            <w:r w:rsidRPr="00353461">
              <w:rPr>
                <w:rFonts w:ascii="Arial" w:eastAsia="Calibri" w:hAnsi="Arial" w:cs="Arial"/>
                <w:b/>
                <w:bCs/>
                <w:color w:val="000000" w:themeColor="text1"/>
                <w:sz w:val="20"/>
                <w:szCs w:val="20"/>
                <w:lang w:eastAsia="en-US"/>
              </w:rPr>
              <w:t>Žadatel</w:t>
            </w:r>
          </w:p>
        </w:tc>
        <w:tc>
          <w:tcPr>
            <w:tcW w:w="133" w:type="dxa"/>
            <w:tcBorders>
              <w:top w:val="nil"/>
              <w:left w:val="nil"/>
              <w:bottom w:val="nil"/>
              <w:right w:val="nil"/>
            </w:tcBorders>
            <w:shd w:val="clear" w:color="auto" w:fill="auto"/>
            <w:vAlign w:val="center"/>
            <w:hideMark/>
          </w:tcPr>
          <w:p w:rsidR="00FB1A54" w:rsidRPr="00353461" w:rsidRDefault="00FB1A54" w:rsidP="00FB1A54">
            <w:pPr>
              <w:rPr>
                <w:rFonts w:ascii="Arial" w:eastAsia="Calibri" w:hAnsi="Arial" w:cs="Arial"/>
                <w:b/>
                <w:bCs/>
                <w:color w:val="000000" w:themeColor="text1"/>
                <w:sz w:val="20"/>
                <w:szCs w:val="20"/>
                <w:lang w:eastAsia="en-US"/>
              </w:rPr>
            </w:pPr>
          </w:p>
        </w:tc>
        <w:tc>
          <w:tcPr>
            <w:tcW w:w="1338" w:type="dxa"/>
            <w:gridSpan w:val="10"/>
            <w:tcBorders>
              <w:top w:val="nil"/>
              <w:left w:val="nil"/>
              <w:bottom w:val="nil"/>
              <w:right w:val="nil"/>
            </w:tcBorders>
            <w:shd w:val="clear" w:color="auto" w:fill="auto"/>
            <w:vAlign w:val="center"/>
            <w:hideMark/>
          </w:tcPr>
          <w:p w:rsidR="00FB1A54" w:rsidRPr="00353461" w:rsidRDefault="00FB1A54" w:rsidP="00FB1A54">
            <w:pPr>
              <w:rPr>
                <w:rFonts w:ascii="Arial" w:eastAsia="Calibri" w:hAnsi="Arial" w:cs="Arial"/>
                <w:color w:val="000000" w:themeColor="text1"/>
                <w:sz w:val="20"/>
                <w:szCs w:val="20"/>
                <w:lang w:eastAsia="en-US"/>
              </w:rPr>
            </w:pPr>
          </w:p>
        </w:tc>
        <w:tc>
          <w:tcPr>
            <w:tcW w:w="141" w:type="dxa"/>
            <w:tcBorders>
              <w:top w:val="nil"/>
              <w:left w:val="nil"/>
              <w:bottom w:val="nil"/>
              <w:right w:val="nil"/>
            </w:tcBorders>
            <w:shd w:val="clear" w:color="auto" w:fill="auto"/>
            <w:vAlign w:val="center"/>
            <w:hideMark/>
          </w:tcPr>
          <w:p w:rsidR="00FB1A54" w:rsidRPr="00353461" w:rsidRDefault="00FB1A54" w:rsidP="00FB1A54">
            <w:pPr>
              <w:rPr>
                <w:rFonts w:ascii="Arial" w:eastAsia="Calibri" w:hAnsi="Arial" w:cs="Arial"/>
                <w:color w:val="000000" w:themeColor="text1"/>
                <w:sz w:val="20"/>
                <w:szCs w:val="20"/>
                <w:lang w:eastAsia="en-US"/>
              </w:rPr>
            </w:pPr>
          </w:p>
        </w:tc>
        <w:tc>
          <w:tcPr>
            <w:tcW w:w="3544" w:type="dxa"/>
            <w:gridSpan w:val="14"/>
            <w:tcBorders>
              <w:top w:val="nil"/>
              <w:left w:val="nil"/>
              <w:bottom w:val="nil"/>
              <w:right w:val="nil"/>
            </w:tcBorders>
            <w:shd w:val="clear" w:color="auto" w:fill="auto"/>
            <w:vAlign w:val="center"/>
            <w:hideMark/>
          </w:tcPr>
          <w:p w:rsidR="00FB1A54" w:rsidRPr="00353461" w:rsidRDefault="00FB1A54" w:rsidP="00FB1A54">
            <w:pPr>
              <w:rPr>
                <w:rFonts w:ascii="Arial" w:eastAsia="Calibri" w:hAnsi="Arial" w:cs="Arial"/>
                <w:color w:val="000000" w:themeColor="text1"/>
                <w:sz w:val="20"/>
                <w:szCs w:val="20"/>
                <w:lang w:eastAsia="en-US"/>
              </w:rPr>
            </w:pPr>
          </w:p>
        </w:tc>
        <w:tc>
          <w:tcPr>
            <w:tcW w:w="142" w:type="dxa"/>
            <w:gridSpan w:val="2"/>
            <w:tcBorders>
              <w:top w:val="nil"/>
              <w:left w:val="nil"/>
              <w:bottom w:val="nil"/>
              <w:right w:val="nil"/>
            </w:tcBorders>
            <w:shd w:val="clear" w:color="auto" w:fill="auto"/>
            <w:vAlign w:val="center"/>
            <w:hideMark/>
          </w:tcPr>
          <w:p w:rsidR="00FB1A54" w:rsidRPr="00353461" w:rsidRDefault="00FB1A54" w:rsidP="00FB1A54">
            <w:pPr>
              <w:rPr>
                <w:rFonts w:ascii="Arial" w:eastAsia="Calibri" w:hAnsi="Arial" w:cs="Arial"/>
                <w:color w:val="000000" w:themeColor="text1"/>
                <w:sz w:val="20"/>
                <w:szCs w:val="20"/>
                <w:lang w:eastAsia="en-US"/>
              </w:rPr>
            </w:pPr>
          </w:p>
        </w:tc>
        <w:tc>
          <w:tcPr>
            <w:tcW w:w="2973" w:type="dxa"/>
            <w:gridSpan w:val="6"/>
            <w:tcBorders>
              <w:top w:val="nil"/>
              <w:left w:val="nil"/>
              <w:bottom w:val="nil"/>
              <w:right w:val="nil"/>
            </w:tcBorders>
            <w:shd w:val="clear" w:color="auto" w:fill="auto"/>
            <w:vAlign w:val="center"/>
            <w:hideMark/>
          </w:tcPr>
          <w:p w:rsidR="00FB1A54" w:rsidRPr="00353461" w:rsidRDefault="00FB1A54" w:rsidP="00FB1A54">
            <w:pPr>
              <w:rPr>
                <w:rFonts w:ascii="Arial" w:eastAsia="Calibri" w:hAnsi="Arial" w:cs="Arial"/>
                <w:color w:val="000000" w:themeColor="text1"/>
                <w:sz w:val="20"/>
                <w:szCs w:val="20"/>
                <w:lang w:eastAsia="en-US"/>
              </w:rPr>
            </w:pPr>
          </w:p>
        </w:tc>
      </w:tr>
      <w:tr w:rsidR="00353461" w:rsidRPr="00353461" w:rsidTr="00AF317E">
        <w:trPr>
          <w:gridAfter w:val="2"/>
          <w:wAfter w:w="1823" w:type="dxa"/>
          <w:trHeight w:val="39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9. Titul před (FO)</w:t>
            </w:r>
          </w:p>
          <w:p w:rsidR="00FB1A54" w:rsidRPr="00353461" w:rsidRDefault="00FB1A54" w:rsidP="00FB1A54">
            <w:pPr>
              <w:rPr>
                <w:rFonts w:ascii="Arial" w:eastAsia="Calibri" w:hAnsi="Arial" w:cs="Arial"/>
                <w:color w:val="000000" w:themeColor="text1"/>
                <w:sz w:val="16"/>
                <w:szCs w:val="16"/>
                <w:lang w:eastAsia="en-US"/>
              </w:rPr>
            </w:pPr>
          </w:p>
        </w:tc>
        <w:tc>
          <w:tcPr>
            <w:tcW w:w="121"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1665" w:type="dxa"/>
            <w:gridSpan w:val="12"/>
            <w:tcBorders>
              <w:top w:val="single" w:sz="4" w:space="0" w:color="auto"/>
              <w:left w:val="single" w:sz="4" w:space="0" w:color="auto"/>
              <w:bottom w:val="single" w:sz="4" w:space="0" w:color="auto"/>
              <w:right w:val="single" w:sz="4" w:space="0" w:color="auto"/>
            </w:tcBorders>
            <w:shd w:val="clear" w:color="000000" w:fill="F2F2F2"/>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10. Příjmení žadatele (FO)</w:t>
            </w:r>
          </w:p>
          <w:p w:rsidR="00FB1A54" w:rsidRPr="00353461" w:rsidRDefault="00FB1A54" w:rsidP="00FB1A54">
            <w:pPr>
              <w:rPr>
                <w:rFonts w:ascii="Arial" w:eastAsia="Calibri" w:hAnsi="Arial" w:cs="Arial"/>
                <w:color w:val="000000" w:themeColor="text1"/>
                <w:sz w:val="16"/>
                <w:szCs w:val="16"/>
                <w:lang w:eastAsia="en-US"/>
              </w:rPr>
            </w:pPr>
          </w:p>
        </w:tc>
        <w:tc>
          <w:tcPr>
            <w:tcW w:w="141"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732" w:type="dxa"/>
            <w:gridSpan w:val="17"/>
            <w:tcBorders>
              <w:top w:val="single" w:sz="4" w:space="0" w:color="auto"/>
              <w:left w:val="single" w:sz="4" w:space="0" w:color="auto"/>
              <w:bottom w:val="single" w:sz="4" w:space="0" w:color="auto"/>
              <w:right w:val="single" w:sz="4" w:space="0" w:color="auto"/>
            </w:tcBorders>
            <w:shd w:val="clear" w:color="000000" w:fill="F2F2F2"/>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11. Jméno žadatele (FO)</w:t>
            </w:r>
          </w:p>
          <w:p w:rsidR="00FB1A54" w:rsidRPr="00353461"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2807" w:type="dxa"/>
            <w:gridSpan w:val="4"/>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12. Titul za (FO)</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8" w:type="dxa"/>
            <w:gridSpan w:val="10"/>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41"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3480" w:type="dxa"/>
            <w:gridSpan w:val="1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3047"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r>
      <w:tr w:rsidR="00353461" w:rsidRPr="00353461" w:rsidTr="00AF317E">
        <w:trPr>
          <w:gridAfter w:val="2"/>
          <w:wAfter w:w="1823" w:type="dxa"/>
          <w:trHeight w:val="397"/>
        </w:trPr>
        <w:tc>
          <w:tcPr>
            <w:tcW w:w="2722" w:type="dxa"/>
            <w:gridSpan w:val="14"/>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13. Rodné číslo</w:t>
            </w:r>
          </w:p>
          <w:p w:rsidR="00FB1A54" w:rsidRPr="00353461" w:rsidRDefault="00FB1A54" w:rsidP="00FB1A54">
            <w:pPr>
              <w:rPr>
                <w:rFonts w:ascii="Arial" w:eastAsia="Calibri" w:hAnsi="Arial" w:cs="Arial"/>
                <w:color w:val="000000" w:themeColor="text1"/>
                <w:sz w:val="16"/>
                <w:szCs w:val="16"/>
                <w:lang w:eastAsia="en-US"/>
              </w:rPr>
            </w:pPr>
          </w:p>
        </w:tc>
        <w:tc>
          <w:tcPr>
            <w:tcW w:w="141"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2892" w:type="dxa"/>
            <w:gridSpan w:val="12"/>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14. Datum narození</w:t>
            </w:r>
          </w:p>
          <w:p w:rsidR="00FB1A54" w:rsidRPr="00353461" w:rsidRDefault="00FB1A54" w:rsidP="00FB1A54">
            <w:pPr>
              <w:rPr>
                <w:rFonts w:ascii="Arial" w:eastAsia="Calibri" w:hAnsi="Arial" w:cs="Arial"/>
                <w:color w:val="000000" w:themeColor="text1"/>
                <w:sz w:val="16"/>
                <w:szCs w:val="16"/>
                <w:lang w:eastAsia="en-US"/>
              </w:rPr>
            </w:pPr>
          </w:p>
        </w:tc>
        <w:tc>
          <w:tcPr>
            <w:tcW w:w="3767" w:type="dxa"/>
            <w:gridSpan w:val="10"/>
            <w:tcBorders>
              <w:top w:val="single" w:sz="4" w:space="0" w:color="auto"/>
              <w:left w:val="single" w:sz="4" w:space="0" w:color="auto"/>
              <w:bottom w:val="single" w:sz="4" w:space="0" w:color="auto"/>
              <w:right w:val="single" w:sz="4" w:space="0" w:color="auto"/>
            </w:tcBorders>
            <w:shd w:val="clear" w:color="000000" w:fill="D9D9D9"/>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15. IČ</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8" w:type="dxa"/>
            <w:gridSpan w:val="10"/>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41"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3480" w:type="dxa"/>
            <w:gridSpan w:val="1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3047"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r>
      <w:tr w:rsidR="00353461" w:rsidRPr="00353461" w:rsidTr="00AF317E">
        <w:trPr>
          <w:gridAfter w:val="2"/>
          <w:wAfter w:w="1823" w:type="dxa"/>
          <w:trHeight w:val="397"/>
        </w:trPr>
        <w:tc>
          <w:tcPr>
            <w:tcW w:w="9522" w:type="dxa"/>
            <w:gridSpan w:val="37"/>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16. Obchodní jméno právnické osoby dle výpisu z obchodního rejstříku (PO)</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r>
      <w:tr w:rsidR="00353461" w:rsidRPr="00353461" w:rsidTr="00AF317E">
        <w:trPr>
          <w:gridAfter w:val="2"/>
          <w:wAfter w:w="1823" w:type="dxa"/>
          <w:trHeight w:val="39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pacing w:val="-4"/>
                <w:sz w:val="16"/>
                <w:szCs w:val="16"/>
                <w:lang w:eastAsia="en-US"/>
              </w:rPr>
            </w:pPr>
            <w:r w:rsidRPr="00353461">
              <w:rPr>
                <w:rFonts w:ascii="Arial" w:eastAsia="Calibri" w:hAnsi="Arial" w:cs="Arial"/>
                <w:color w:val="000000" w:themeColor="text1"/>
                <w:spacing w:val="-4"/>
                <w:sz w:val="16"/>
                <w:szCs w:val="16"/>
                <w:lang w:eastAsia="en-US"/>
              </w:rPr>
              <w:t>17. Titul před (PO)</w:t>
            </w:r>
          </w:p>
          <w:p w:rsidR="00FB1A54" w:rsidRPr="00353461" w:rsidRDefault="00FB1A54" w:rsidP="00FB1A54">
            <w:pPr>
              <w:rPr>
                <w:rFonts w:ascii="Arial" w:eastAsia="Calibri" w:hAnsi="Arial" w:cs="Arial"/>
                <w:color w:val="000000" w:themeColor="text1"/>
                <w:spacing w:val="-4"/>
                <w:sz w:val="16"/>
                <w:szCs w:val="16"/>
                <w:lang w:eastAsia="en-US"/>
              </w:rPr>
            </w:pPr>
          </w:p>
        </w:tc>
        <w:tc>
          <w:tcPr>
            <w:tcW w:w="121"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2200" w:type="dxa"/>
            <w:gridSpan w:val="15"/>
            <w:tcBorders>
              <w:top w:val="single" w:sz="4" w:space="0" w:color="auto"/>
              <w:left w:val="single" w:sz="4" w:space="0" w:color="auto"/>
              <w:bottom w:val="single" w:sz="4" w:space="0" w:color="auto"/>
              <w:right w:val="single" w:sz="4" w:space="0" w:color="auto"/>
            </w:tcBorders>
            <w:shd w:val="clear" w:color="000000" w:fill="F2F2F2"/>
            <w:hideMark/>
          </w:tcPr>
          <w:p w:rsidR="00FB1A54" w:rsidRPr="00353461" w:rsidRDefault="00FB1A54" w:rsidP="00FB1A54">
            <w:pPr>
              <w:rPr>
                <w:rFonts w:ascii="Arial" w:eastAsia="Calibri" w:hAnsi="Arial" w:cs="Arial"/>
                <w:color w:val="000000" w:themeColor="text1"/>
                <w:spacing w:val="-6"/>
                <w:sz w:val="16"/>
                <w:szCs w:val="16"/>
                <w:lang w:eastAsia="en-US"/>
              </w:rPr>
            </w:pPr>
            <w:r w:rsidRPr="00353461">
              <w:rPr>
                <w:rFonts w:ascii="Arial" w:eastAsia="Calibri" w:hAnsi="Arial" w:cs="Arial"/>
                <w:color w:val="000000" w:themeColor="text1"/>
                <w:spacing w:val="-6"/>
                <w:sz w:val="16"/>
                <w:szCs w:val="16"/>
                <w:lang w:eastAsia="en-US"/>
              </w:rPr>
              <w:t>18. Příjmení zástupce právnické osoby (PO)</w:t>
            </w:r>
          </w:p>
          <w:p w:rsidR="00FB1A54" w:rsidRPr="00353461" w:rsidRDefault="00FB1A54" w:rsidP="00FB1A54">
            <w:pPr>
              <w:rPr>
                <w:rFonts w:ascii="Arial" w:eastAsia="Calibri" w:hAnsi="Arial" w:cs="Arial"/>
                <w:color w:val="000000" w:themeColor="text1"/>
                <w:spacing w:val="-6"/>
                <w:sz w:val="16"/>
                <w:szCs w:val="16"/>
                <w:lang w:eastAsia="en-US"/>
              </w:rPr>
            </w:pPr>
          </w:p>
        </w:tc>
        <w:tc>
          <w:tcPr>
            <w:tcW w:w="108"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230" w:type="dxa"/>
            <w:gridSpan w:val="14"/>
            <w:tcBorders>
              <w:top w:val="single" w:sz="4" w:space="0" w:color="auto"/>
              <w:left w:val="single" w:sz="4" w:space="0" w:color="auto"/>
              <w:bottom w:val="single" w:sz="4" w:space="0" w:color="auto"/>
              <w:right w:val="single" w:sz="4" w:space="0" w:color="auto"/>
            </w:tcBorders>
            <w:shd w:val="clear" w:color="000000" w:fill="F2F2F2"/>
            <w:hideMark/>
          </w:tcPr>
          <w:p w:rsidR="00FB1A54" w:rsidRPr="00353461" w:rsidRDefault="00FB1A54" w:rsidP="00FB1A54">
            <w:pPr>
              <w:rPr>
                <w:rFonts w:ascii="Arial" w:eastAsia="Calibri" w:hAnsi="Arial" w:cs="Arial"/>
                <w:color w:val="000000" w:themeColor="text1"/>
                <w:spacing w:val="-4"/>
                <w:sz w:val="16"/>
                <w:szCs w:val="16"/>
                <w:lang w:eastAsia="en-US"/>
              </w:rPr>
            </w:pPr>
            <w:r w:rsidRPr="00353461">
              <w:rPr>
                <w:rFonts w:ascii="Arial" w:eastAsia="Calibri" w:hAnsi="Arial" w:cs="Arial"/>
                <w:color w:val="000000" w:themeColor="text1"/>
                <w:spacing w:val="-4"/>
                <w:sz w:val="16"/>
                <w:szCs w:val="16"/>
                <w:lang w:eastAsia="en-US"/>
              </w:rPr>
              <w:t>19. Jméno zástupce právnické osoby (PO)</w:t>
            </w:r>
          </w:p>
          <w:p w:rsidR="00FB1A54" w:rsidRPr="00353461" w:rsidRDefault="00FB1A54" w:rsidP="00FB1A54">
            <w:pPr>
              <w:rPr>
                <w:rFonts w:ascii="Arial" w:eastAsia="Calibri" w:hAnsi="Arial" w:cs="Arial"/>
                <w:color w:val="000000" w:themeColor="text1"/>
                <w:spacing w:val="-4"/>
                <w:sz w:val="16"/>
                <w:szCs w:val="16"/>
                <w:lang w:eastAsia="en-US"/>
              </w:rPr>
            </w:pPr>
          </w:p>
        </w:tc>
        <w:tc>
          <w:tcPr>
            <w:tcW w:w="120"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2807" w:type="dxa"/>
            <w:gridSpan w:val="4"/>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20. Titul za (PO)</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r>
      <w:tr w:rsidR="00353461" w:rsidRPr="00353461" w:rsidTr="00AF317E">
        <w:trPr>
          <w:gridAfter w:val="2"/>
          <w:wAfter w:w="1823" w:type="dxa"/>
          <w:trHeight w:val="397"/>
        </w:trPr>
        <w:tc>
          <w:tcPr>
            <w:tcW w:w="2283" w:type="dxa"/>
            <w:gridSpan w:val="10"/>
            <w:tcBorders>
              <w:top w:val="single" w:sz="2" w:space="0" w:color="auto"/>
              <w:left w:val="single" w:sz="2"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21. Obec (město)</w:t>
            </w:r>
          </w:p>
          <w:p w:rsidR="00FB1A54" w:rsidRPr="00353461" w:rsidRDefault="00FB1A54" w:rsidP="00FB1A54">
            <w:pPr>
              <w:rPr>
                <w:rFonts w:ascii="Arial" w:eastAsia="Calibri" w:hAnsi="Arial" w:cs="Arial"/>
                <w:color w:val="000000" w:themeColor="text1"/>
                <w:sz w:val="16"/>
                <w:szCs w:val="16"/>
                <w:lang w:eastAsia="en-US"/>
              </w:rPr>
            </w:pPr>
          </w:p>
        </w:tc>
        <w:tc>
          <w:tcPr>
            <w:tcW w:w="141" w:type="dxa"/>
            <w:gridSpan w:val="2"/>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919" w:type="dxa"/>
            <w:gridSpan w:val="16"/>
            <w:tcBorders>
              <w:top w:val="single" w:sz="4" w:space="0" w:color="auto"/>
              <w:left w:val="single" w:sz="4" w:space="0" w:color="auto"/>
              <w:bottom w:val="single" w:sz="4" w:space="0" w:color="auto"/>
              <w:right w:val="single" w:sz="4" w:space="0" w:color="auto"/>
            </w:tcBorders>
            <w:shd w:val="clear" w:color="auto" w:fill="auto"/>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22. Část obce</w:t>
            </w:r>
          </w:p>
          <w:p w:rsidR="00FB1A54" w:rsidRPr="00353461"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23. Číslo popisné</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r>
      <w:tr w:rsidR="00353461" w:rsidRPr="00353461" w:rsidTr="00AF317E">
        <w:trPr>
          <w:gridAfter w:val="2"/>
          <w:wAfter w:w="1823" w:type="dxa"/>
          <w:trHeight w:val="397"/>
        </w:trPr>
        <w:tc>
          <w:tcPr>
            <w:tcW w:w="2283" w:type="dxa"/>
            <w:gridSpan w:val="10"/>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24. Městská část</w:t>
            </w:r>
          </w:p>
          <w:p w:rsidR="00FB1A54" w:rsidRPr="00353461" w:rsidRDefault="00FB1A54" w:rsidP="00FB1A54">
            <w:pPr>
              <w:rPr>
                <w:rFonts w:ascii="Arial" w:eastAsia="Calibri" w:hAnsi="Arial" w:cs="Arial"/>
                <w:color w:val="000000" w:themeColor="text1"/>
                <w:sz w:val="16"/>
                <w:szCs w:val="16"/>
                <w:lang w:eastAsia="en-US"/>
              </w:rPr>
            </w:pPr>
          </w:p>
        </w:tc>
        <w:tc>
          <w:tcPr>
            <w:tcW w:w="141" w:type="dxa"/>
            <w:gridSpan w:val="2"/>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919" w:type="dxa"/>
            <w:gridSpan w:val="16"/>
            <w:tcBorders>
              <w:top w:val="single" w:sz="4" w:space="0" w:color="auto"/>
              <w:left w:val="single" w:sz="4" w:space="0" w:color="auto"/>
              <w:bottom w:val="single" w:sz="4" w:space="0" w:color="auto"/>
              <w:right w:val="single" w:sz="4" w:space="0" w:color="auto"/>
            </w:tcBorders>
            <w:shd w:val="clear" w:color="000000" w:fill="D9D9D9"/>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25. Ulice</w:t>
            </w:r>
          </w:p>
          <w:p w:rsidR="00FB1A54" w:rsidRPr="00353461"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26. Číslo orientační</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r>
      <w:tr w:rsidR="00353461" w:rsidRPr="00353461" w:rsidTr="00AF317E">
        <w:trPr>
          <w:gridAfter w:val="2"/>
          <w:wAfter w:w="1823" w:type="dxa"/>
          <w:trHeight w:val="397"/>
        </w:trPr>
        <w:tc>
          <w:tcPr>
            <w:tcW w:w="1251"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27. PSČ</w:t>
            </w:r>
          </w:p>
          <w:p w:rsidR="00FB1A54" w:rsidRPr="00353461" w:rsidRDefault="00FB1A54" w:rsidP="00FB1A54">
            <w:pPr>
              <w:rPr>
                <w:rFonts w:ascii="Arial" w:eastAsia="Calibri" w:hAnsi="Arial" w:cs="Arial"/>
                <w:color w:val="000000" w:themeColor="text1"/>
                <w:sz w:val="16"/>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747" w:type="dxa"/>
            <w:gridSpan w:val="20"/>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28. Okres</w:t>
            </w:r>
          </w:p>
          <w:p w:rsidR="00FB1A54" w:rsidRPr="00353461" w:rsidRDefault="00FB1A54" w:rsidP="00FB1A54">
            <w:pPr>
              <w:rPr>
                <w:rFonts w:ascii="Arial" w:eastAsia="Calibri" w:hAnsi="Arial" w:cs="Arial"/>
                <w:color w:val="000000" w:themeColor="text1"/>
                <w:sz w:val="16"/>
                <w:szCs w:val="16"/>
                <w:lang w:eastAsia="en-US"/>
              </w:rPr>
            </w:pPr>
          </w:p>
        </w:tc>
        <w:tc>
          <w:tcPr>
            <w:tcW w:w="76"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4315"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1A54" w:rsidRPr="00353461" w:rsidRDefault="00FB1A54" w:rsidP="00FB1A54">
            <w:pPr>
              <w:rPr>
                <w:rFonts w:ascii="Arial" w:eastAsia="Calibri" w:hAnsi="Arial" w:cs="Arial"/>
                <w:color w:val="000000" w:themeColor="text1"/>
                <w:spacing w:val="-4"/>
                <w:sz w:val="16"/>
                <w:szCs w:val="16"/>
                <w:lang w:eastAsia="en-US"/>
              </w:rPr>
            </w:pPr>
            <w:r w:rsidRPr="00353461">
              <w:rPr>
                <w:rFonts w:ascii="Arial" w:eastAsia="Calibri" w:hAnsi="Arial" w:cs="Arial"/>
                <w:color w:val="000000" w:themeColor="text1"/>
                <w:spacing w:val="-4"/>
                <w:sz w:val="16"/>
                <w:szCs w:val="16"/>
                <w:lang w:eastAsia="en-US"/>
              </w:rPr>
              <w:t>29. Telefon</w:t>
            </w:r>
          </w:p>
          <w:p w:rsidR="00FB1A54" w:rsidRPr="00353461" w:rsidRDefault="00FB1A54" w:rsidP="00FB1A54">
            <w:pPr>
              <w:rPr>
                <w:rFonts w:ascii="Arial" w:eastAsia="Calibri" w:hAnsi="Arial" w:cs="Arial"/>
                <w:color w:val="000000" w:themeColor="text1"/>
                <w:spacing w:val="-4"/>
                <w:sz w:val="16"/>
                <w:szCs w:val="16"/>
                <w:lang w:eastAsia="en-US"/>
              </w:rPr>
            </w:pPr>
          </w:p>
        </w:tc>
      </w:tr>
      <w:tr w:rsidR="00353461" w:rsidRPr="00353461" w:rsidTr="00AF317E">
        <w:trPr>
          <w:trHeight w:hRule="exact" w:val="113"/>
        </w:trPr>
        <w:tc>
          <w:tcPr>
            <w:tcW w:w="1251"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747" w:type="dxa"/>
            <w:gridSpan w:val="20"/>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76"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2366" w:type="dxa"/>
            <w:gridSpan w:val="10"/>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640"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r>
      <w:tr w:rsidR="00353461" w:rsidRPr="00353461" w:rsidTr="00AF317E">
        <w:trPr>
          <w:gridAfter w:val="2"/>
          <w:wAfter w:w="1823" w:type="dxa"/>
          <w:trHeight w:val="397"/>
        </w:trPr>
        <w:tc>
          <w:tcPr>
            <w:tcW w:w="5131" w:type="dxa"/>
            <w:gridSpan w:val="24"/>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30. Emailová adresa</w:t>
            </w:r>
          </w:p>
          <w:p w:rsidR="00FB1A54" w:rsidRPr="00353461" w:rsidRDefault="00FB1A54" w:rsidP="00FB1A54">
            <w:pPr>
              <w:rPr>
                <w:rFonts w:ascii="Arial" w:eastAsia="Calibri" w:hAnsi="Arial" w:cs="Arial"/>
                <w:color w:val="000000" w:themeColor="text1"/>
                <w:sz w:val="16"/>
                <w:szCs w:val="16"/>
                <w:lang w:eastAsia="en-US"/>
              </w:rPr>
            </w:pPr>
          </w:p>
        </w:tc>
        <w:tc>
          <w:tcPr>
            <w:tcW w:w="76"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4315"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31. Velikost podniku*) **)</w:t>
            </w:r>
          </w:p>
          <w:p w:rsidR="00FB1A54" w:rsidRPr="00353461" w:rsidRDefault="00FB1A54" w:rsidP="00FB1A54">
            <w:pPr>
              <w:jc w:val="cente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M          S          V</w:t>
            </w:r>
          </w:p>
        </w:tc>
      </w:tr>
      <w:tr w:rsidR="00353461" w:rsidRPr="00353461" w:rsidTr="00AF317E">
        <w:trPr>
          <w:gridAfter w:val="1"/>
          <w:wAfter w:w="1097" w:type="dxa"/>
          <w:trHeight w:hRule="exact" w:val="113"/>
        </w:trPr>
        <w:tc>
          <w:tcPr>
            <w:tcW w:w="1251"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747" w:type="dxa"/>
            <w:gridSpan w:val="20"/>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76"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2234" w:type="dxa"/>
            <w:gridSpan w:val="9"/>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2675"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r>
      <w:tr w:rsidR="00353461" w:rsidRPr="00353461" w:rsidTr="00AF317E">
        <w:trPr>
          <w:gridAfter w:val="2"/>
          <w:wAfter w:w="1823" w:type="dxa"/>
          <w:trHeight w:val="170"/>
        </w:trPr>
        <w:tc>
          <w:tcPr>
            <w:tcW w:w="3589" w:type="dxa"/>
            <w:gridSpan w:val="20"/>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32. Název správce daně (finanční úřad)</w:t>
            </w:r>
          </w:p>
          <w:p w:rsidR="00FB1A54" w:rsidRPr="00353461"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2634" w:type="dxa"/>
            <w:gridSpan w:val="7"/>
            <w:tcBorders>
              <w:top w:val="single" w:sz="4" w:space="0" w:color="auto"/>
              <w:left w:val="single" w:sz="4" w:space="0" w:color="auto"/>
              <w:bottom w:val="nil"/>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33. Plátce DPH*)</w:t>
            </w: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nil"/>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34. Datová schránka*)</w:t>
            </w:r>
          </w:p>
        </w:tc>
      </w:tr>
      <w:tr w:rsidR="00353461" w:rsidRPr="00353461" w:rsidTr="00AF317E">
        <w:trPr>
          <w:gridAfter w:val="2"/>
          <w:wAfter w:w="1823" w:type="dxa"/>
          <w:trHeight w:val="70"/>
        </w:trPr>
        <w:tc>
          <w:tcPr>
            <w:tcW w:w="3589" w:type="dxa"/>
            <w:gridSpan w:val="20"/>
            <w:vMerge/>
            <w:tcBorders>
              <w:top w:val="single" w:sz="4" w:space="0" w:color="auto"/>
              <w:left w:val="single" w:sz="4" w:space="0" w:color="auto"/>
              <w:bottom w:val="single" w:sz="4" w:space="0" w:color="auto"/>
              <w:right w:val="single" w:sz="4" w:space="0" w:color="auto"/>
            </w:tcBorders>
            <w:vAlign w:val="center"/>
            <w:hideMark/>
          </w:tcPr>
          <w:p w:rsidR="00FB1A54" w:rsidRPr="00353461"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2634" w:type="dxa"/>
            <w:gridSpan w:val="7"/>
            <w:tcBorders>
              <w:top w:val="nil"/>
              <w:left w:val="single" w:sz="4" w:space="0" w:color="auto"/>
              <w:bottom w:val="single" w:sz="4" w:space="0" w:color="auto"/>
              <w:right w:val="single" w:sz="4" w:space="0" w:color="auto"/>
            </w:tcBorders>
            <w:shd w:val="clear" w:color="000000" w:fill="D9D9D9"/>
            <w:hideMark/>
          </w:tcPr>
          <w:p w:rsidR="00FB1A54" w:rsidRPr="00353461" w:rsidRDefault="00FB1A54" w:rsidP="00FB1A54">
            <w:pPr>
              <w:jc w:val="cente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A          N</w:t>
            </w:r>
          </w:p>
        </w:tc>
        <w:tc>
          <w:tcPr>
            <w:tcW w:w="132" w:type="dxa"/>
            <w:gridSpan w:val="2"/>
            <w:tcBorders>
              <w:top w:val="nil"/>
              <w:left w:val="nil"/>
              <w:bottom w:val="nil"/>
              <w:right w:val="nil"/>
            </w:tcBorders>
            <w:shd w:val="clear" w:color="auto" w:fill="auto"/>
            <w:hideMark/>
          </w:tcPr>
          <w:p w:rsidR="00FB1A54" w:rsidRPr="00353461" w:rsidRDefault="00FB1A54" w:rsidP="00FB1A54">
            <w:pPr>
              <w:jc w:val="center"/>
              <w:rPr>
                <w:rFonts w:ascii="Arial" w:eastAsia="Calibri" w:hAnsi="Arial" w:cs="Arial"/>
                <w:color w:val="000000" w:themeColor="text1"/>
                <w:sz w:val="16"/>
                <w:szCs w:val="16"/>
                <w:lang w:eastAsia="en-US"/>
              </w:rPr>
            </w:pPr>
          </w:p>
        </w:tc>
        <w:tc>
          <w:tcPr>
            <w:tcW w:w="3047" w:type="dxa"/>
            <w:gridSpan w:val="7"/>
            <w:tcBorders>
              <w:top w:val="nil"/>
              <w:left w:val="single" w:sz="4" w:space="0" w:color="auto"/>
              <w:bottom w:val="single" w:sz="4" w:space="0" w:color="auto"/>
              <w:right w:val="single" w:sz="4" w:space="0" w:color="auto"/>
            </w:tcBorders>
            <w:shd w:val="clear" w:color="000000" w:fill="D9D9D9"/>
            <w:hideMark/>
          </w:tcPr>
          <w:p w:rsidR="00FB1A54" w:rsidRPr="00353461" w:rsidRDefault="00FB1A54" w:rsidP="00FB1A54">
            <w:pPr>
              <w:jc w:val="cente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A          N</w:t>
            </w:r>
          </w:p>
        </w:tc>
      </w:tr>
      <w:tr w:rsidR="00353461" w:rsidRPr="00353461" w:rsidTr="00AF317E">
        <w:trPr>
          <w:gridAfter w:val="2"/>
          <w:wAfter w:w="1823" w:type="dxa"/>
          <w:trHeight w:val="227"/>
        </w:trPr>
        <w:tc>
          <w:tcPr>
            <w:tcW w:w="9522" w:type="dxa"/>
            <w:gridSpan w:val="37"/>
            <w:tcBorders>
              <w:top w:val="nil"/>
              <w:left w:val="nil"/>
              <w:right w:val="nil"/>
            </w:tcBorders>
            <w:shd w:val="clear" w:color="auto" w:fill="auto"/>
            <w:vAlign w:val="center"/>
            <w:hideMark/>
          </w:tcPr>
          <w:p w:rsidR="00FB1A54" w:rsidRPr="00353461" w:rsidRDefault="00FB1A54" w:rsidP="00FB1A54">
            <w:pPr>
              <w:rPr>
                <w:rFonts w:ascii="Arial" w:eastAsia="Calibri" w:hAnsi="Arial" w:cs="Arial"/>
                <w:b/>
                <w:bCs/>
                <w:color w:val="000000" w:themeColor="text1"/>
                <w:sz w:val="20"/>
                <w:szCs w:val="20"/>
                <w:lang w:eastAsia="en-US"/>
              </w:rPr>
            </w:pPr>
            <w:r w:rsidRPr="00353461">
              <w:rPr>
                <w:rFonts w:ascii="Arial" w:eastAsia="Calibri" w:hAnsi="Arial" w:cs="Arial"/>
                <w:b/>
                <w:bCs/>
                <w:color w:val="000000" w:themeColor="text1"/>
                <w:sz w:val="20"/>
                <w:szCs w:val="20"/>
                <w:lang w:eastAsia="en-US"/>
              </w:rPr>
              <w:t>Adresa pro doručování - nevyplňuje se, je-li shodná s adresou žadatele</w:t>
            </w:r>
          </w:p>
        </w:tc>
      </w:tr>
      <w:tr w:rsidR="00353461" w:rsidRPr="00353461" w:rsidTr="00AF317E">
        <w:trPr>
          <w:gridAfter w:val="2"/>
          <w:wAfter w:w="1823" w:type="dxa"/>
          <w:trHeight w:val="397"/>
        </w:trPr>
        <w:tc>
          <w:tcPr>
            <w:tcW w:w="9522" w:type="dxa"/>
            <w:gridSpan w:val="37"/>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35. Obchodní jméno (PO)/Jméno a příjmení (FO)</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tcBorders>
              <w:top w:val="nil"/>
              <w:left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r>
      <w:tr w:rsidR="00353461" w:rsidRPr="00353461" w:rsidTr="00AF317E">
        <w:trPr>
          <w:gridAfter w:val="2"/>
          <w:wAfter w:w="1823" w:type="dxa"/>
          <w:trHeight w:val="397"/>
        </w:trPr>
        <w:tc>
          <w:tcPr>
            <w:tcW w:w="2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36. Obec</w:t>
            </w:r>
          </w:p>
          <w:p w:rsidR="00FB1A54" w:rsidRPr="00353461" w:rsidRDefault="00FB1A54" w:rsidP="00FB1A54">
            <w:pPr>
              <w:rPr>
                <w:rFonts w:ascii="Arial" w:eastAsia="Calibri" w:hAnsi="Arial" w:cs="Arial"/>
                <w:color w:val="000000" w:themeColor="text1"/>
                <w:sz w:val="16"/>
                <w:szCs w:val="16"/>
                <w:lang w:eastAsia="en-US"/>
              </w:rPr>
            </w:pPr>
          </w:p>
        </w:tc>
        <w:tc>
          <w:tcPr>
            <w:tcW w:w="143" w:type="dxa"/>
            <w:gridSpan w:val="2"/>
            <w:shd w:val="clear" w:color="auto" w:fill="auto"/>
          </w:tcPr>
          <w:p w:rsidR="00FB1A54" w:rsidRPr="00353461" w:rsidRDefault="00FB1A54" w:rsidP="00FB1A54">
            <w:pPr>
              <w:rPr>
                <w:rFonts w:ascii="Arial" w:eastAsia="Calibri" w:hAnsi="Arial" w:cs="Arial"/>
                <w:color w:val="000000" w:themeColor="text1"/>
                <w:sz w:val="16"/>
                <w:szCs w:val="16"/>
                <w:lang w:eastAsia="en-US"/>
              </w:rPr>
            </w:pPr>
          </w:p>
        </w:tc>
        <w:tc>
          <w:tcPr>
            <w:tcW w:w="4010" w:type="dxa"/>
            <w:gridSpan w:val="17"/>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37. Ulice</w:t>
            </w:r>
          </w:p>
          <w:p w:rsidR="00FB1A54" w:rsidRPr="00353461"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38. Číslo popisné</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741" w:type="dxa"/>
            <w:gridSpan w:val="12"/>
            <w:tcBorders>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r>
      <w:tr w:rsidR="00353461" w:rsidRPr="00353461" w:rsidTr="00AF317E">
        <w:trPr>
          <w:gridAfter w:val="2"/>
          <w:wAfter w:w="1823" w:type="dxa"/>
          <w:trHeight w:val="397"/>
        </w:trPr>
        <w:tc>
          <w:tcPr>
            <w:tcW w:w="1552"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39. PSČ</w:t>
            </w:r>
          </w:p>
          <w:p w:rsidR="00FB1A54" w:rsidRPr="00353461" w:rsidRDefault="00FB1A54" w:rsidP="00FB1A54">
            <w:pPr>
              <w:rPr>
                <w:rFonts w:ascii="Arial" w:eastAsia="Calibri" w:hAnsi="Arial" w:cs="Arial"/>
                <w:color w:val="000000" w:themeColor="text1"/>
                <w:sz w:val="16"/>
                <w:szCs w:val="16"/>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4659" w:type="dxa"/>
            <w:gridSpan w:val="22"/>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40. Telefon</w:t>
            </w:r>
          </w:p>
          <w:p w:rsidR="00FB1A54" w:rsidRPr="00353461"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41. Číslo orientační</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val="227"/>
        </w:trPr>
        <w:tc>
          <w:tcPr>
            <w:tcW w:w="9522" w:type="dxa"/>
            <w:gridSpan w:val="37"/>
            <w:tcBorders>
              <w:top w:val="nil"/>
              <w:left w:val="nil"/>
              <w:bottom w:val="nil"/>
              <w:right w:val="nil"/>
            </w:tcBorders>
            <w:shd w:val="clear" w:color="auto" w:fill="auto"/>
            <w:vAlign w:val="center"/>
            <w:hideMark/>
          </w:tcPr>
          <w:p w:rsidR="00FB1A54" w:rsidRPr="00353461" w:rsidRDefault="00FB1A54" w:rsidP="00FB1A54">
            <w:pPr>
              <w:rPr>
                <w:rFonts w:ascii="Arial" w:eastAsia="Calibri" w:hAnsi="Arial" w:cs="Arial"/>
                <w:b/>
                <w:bCs/>
                <w:color w:val="000000" w:themeColor="text1"/>
                <w:sz w:val="20"/>
                <w:szCs w:val="20"/>
                <w:lang w:eastAsia="en-US"/>
              </w:rPr>
            </w:pPr>
            <w:r w:rsidRPr="00353461">
              <w:rPr>
                <w:rFonts w:ascii="Arial" w:eastAsia="Calibri" w:hAnsi="Arial" w:cs="Arial"/>
                <w:b/>
                <w:bCs/>
                <w:color w:val="000000" w:themeColor="text1"/>
                <w:sz w:val="20"/>
                <w:szCs w:val="20"/>
                <w:lang w:eastAsia="en-US"/>
              </w:rPr>
              <w:t>Místo podnikání - nevyplňuje se, je-li shodné s adresou žadatele</w:t>
            </w:r>
          </w:p>
        </w:tc>
      </w:tr>
      <w:tr w:rsidR="00353461" w:rsidRPr="00353461" w:rsidTr="00AF317E">
        <w:trPr>
          <w:gridAfter w:val="2"/>
          <w:wAfter w:w="1823" w:type="dxa"/>
          <w:trHeight w:val="397"/>
        </w:trPr>
        <w:tc>
          <w:tcPr>
            <w:tcW w:w="9522" w:type="dxa"/>
            <w:gridSpan w:val="37"/>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42. Obchodní jméno (PO)/Jméno a příjmení (FO)</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r>
      <w:tr w:rsidR="00353461" w:rsidRPr="00353461" w:rsidTr="00AF317E">
        <w:trPr>
          <w:gridAfter w:val="2"/>
          <w:wAfter w:w="1823" w:type="dxa"/>
          <w:trHeight w:val="397"/>
        </w:trPr>
        <w:tc>
          <w:tcPr>
            <w:tcW w:w="2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43. Obec</w:t>
            </w:r>
          </w:p>
          <w:p w:rsidR="00FB1A54" w:rsidRPr="00353461" w:rsidRDefault="00FB1A54" w:rsidP="00FB1A54">
            <w:pPr>
              <w:rPr>
                <w:rFonts w:ascii="Arial" w:eastAsia="Calibri" w:hAnsi="Arial" w:cs="Arial"/>
                <w:color w:val="000000" w:themeColor="text1"/>
                <w:sz w:val="16"/>
                <w:szCs w:val="16"/>
                <w:lang w:eastAsia="en-US"/>
              </w:rPr>
            </w:pPr>
          </w:p>
        </w:tc>
        <w:tc>
          <w:tcPr>
            <w:tcW w:w="143"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4010" w:type="dxa"/>
            <w:gridSpan w:val="17"/>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44. Ulice</w:t>
            </w:r>
          </w:p>
          <w:p w:rsidR="00FB1A54" w:rsidRPr="00353461"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45. Číslo popisné</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r>
      <w:tr w:rsidR="00353461" w:rsidRPr="00353461" w:rsidTr="00AF317E">
        <w:trPr>
          <w:gridAfter w:val="2"/>
          <w:wAfter w:w="1823" w:type="dxa"/>
          <w:trHeight w:val="397"/>
        </w:trPr>
        <w:tc>
          <w:tcPr>
            <w:tcW w:w="1552"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46. PSČ</w:t>
            </w:r>
          </w:p>
          <w:p w:rsidR="00FB1A54" w:rsidRPr="00353461" w:rsidRDefault="00FB1A54" w:rsidP="00FB1A54">
            <w:pPr>
              <w:rPr>
                <w:rFonts w:ascii="Arial" w:eastAsia="Calibri" w:hAnsi="Arial" w:cs="Arial"/>
                <w:color w:val="000000" w:themeColor="text1"/>
                <w:sz w:val="16"/>
                <w:szCs w:val="16"/>
                <w:lang w:eastAsia="en-US"/>
              </w:rPr>
            </w:pP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4659" w:type="dxa"/>
            <w:gridSpan w:val="22"/>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47. Telefon</w:t>
            </w:r>
          </w:p>
          <w:p w:rsidR="00FB1A54" w:rsidRPr="00353461"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48. Číslo orientační</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val="227"/>
        </w:trPr>
        <w:tc>
          <w:tcPr>
            <w:tcW w:w="3125" w:type="dxa"/>
            <w:gridSpan w:val="16"/>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20"/>
                <w:szCs w:val="20"/>
                <w:lang w:eastAsia="en-US"/>
              </w:rPr>
            </w:pPr>
            <w:r w:rsidRPr="00353461">
              <w:rPr>
                <w:rFonts w:ascii="Arial" w:eastAsia="Calibri" w:hAnsi="Arial" w:cs="Arial"/>
                <w:b/>
                <w:bCs/>
                <w:color w:val="000000" w:themeColor="text1"/>
                <w:sz w:val="20"/>
                <w:szCs w:val="20"/>
                <w:lang w:eastAsia="en-US"/>
              </w:rPr>
              <w:t>Bankovní spojení</w:t>
            </w:r>
          </w:p>
        </w:tc>
        <w:tc>
          <w:tcPr>
            <w:tcW w:w="132"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20"/>
                <w:szCs w:val="20"/>
                <w:lang w:eastAsia="en-US"/>
              </w:rPr>
            </w:pPr>
          </w:p>
        </w:tc>
        <w:tc>
          <w:tcPr>
            <w:tcW w:w="3086" w:type="dxa"/>
            <w:gridSpan w:val="11"/>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20"/>
                <w:szCs w:val="20"/>
                <w:lang w:eastAsia="en-US"/>
              </w:rPr>
            </w:pPr>
          </w:p>
        </w:tc>
        <w:tc>
          <w:tcPr>
            <w:tcW w:w="132"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20"/>
                <w:szCs w:val="20"/>
                <w:lang w:eastAsia="en-US"/>
              </w:rPr>
            </w:pPr>
          </w:p>
        </w:tc>
        <w:tc>
          <w:tcPr>
            <w:tcW w:w="3047"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20"/>
                <w:szCs w:val="20"/>
                <w:lang w:eastAsia="en-US"/>
              </w:rPr>
            </w:pPr>
          </w:p>
        </w:tc>
      </w:tr>
      <w:tr w:rsidR="00353461" w:rsidRPr="00353461" w:rsidTr="00AF317E">
        <w:trPr>
          <w:gridAfter w:val="2"/>
          <w:wAfter w:w="1823" w:type="dxa"/>
          <w:trHeight w:val="397"/>
        </w:trPr>
        <w:tc>
          <w:tcPr>
            <w:tcW w:w="1972"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49. Název banky</w:t>
            </w:r>
          </w:p>
          <w:p w:rsidR="00FB1A54" w:rsidRPr="00353461"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2176" w:type="dxa"/>
            <w:gridSpan w:val="14"/>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50. Číslo účtu žadatele</w:t>
            </w:r>
          </w:p>
          <w:p w:rsidR="00FB1A54" w:rsidRPr="00353461" w:rsidRDefault="00FB1A54" w:rsidP="00FB1A54">
            <w:pPr>
              <w:rPr>
                <w:rFonts w:ascii="Arial" w:eastAsia="Calibri" w:hAnsi="Arial" w:cs="Arial"/>
                <w:color w:val="000000" w:themeColor="text1"/>
                <w:sz w:val="16"/>
                <w:szCs w:val="16"/>
                <w:lang w:eastAsia="en-US"/>
              </w:rPr>
            </w:pPr>
          </w:p>
        </w:tc>
        <w:tc>
          <w:tcPr>
            <w:tcW w:w="137"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2070"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51. Kód banky</w:t>
            </w:r>
          </w:p>
          <w:p w:rsidR="00FB1A54" w:rsidRPr="00353461" w:rsidRDefault="00FB1A54" w:rsidP="00FB1A54">
            <w:pPr>
              <w:rPr>
                <w:rFonts w:ascii="Arial" w:eastAsia="Calibri" w:hAnsi="Arial" w:cs="Arial"/>
                <w:color w:val="000000" w:themeColor="text1"/>
                <w:sz w:val="16"/>
                <w:szCs w:val="16"/>
                <w:lang w:eastAsia="en-US"/>
              </w:rPr>
            </w:pPr>
          </w:p>
        </w:tc>
        <w:tc>
          <w:tcPr>
            <w:tcW w:w="120"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2927" w:type="dxa"/>
            <w:gridSpan w:val="5"/>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pacing w:val="-4"/>
                <w:sz w:val="16"/>
                <w:szCs w:val="16"/>
                <w:lang w:eastAsia="en-US"/>
              </w:rPr>
            </w:pPr>
            <w:r w:rsidRPr="00353461">
              <w:rPr>
                <w:rFonts w:ascii="Arial" w:eastAsia="Calibri" w:hAnsi="Arial" w:cs="Arial"/>
                <w:color w:val="000000" w:themeColor="text1"/>
                <w:spacing w:val="-4"/>
                <w:sz w:val="16"/>
                <w:szCs w:val="16"/>
                <w:lang w:eastAsia="en-US"/>
              </w:rPr>
              <w:t>52. Specifický symbol</w:t>
            </w:r>
          </w:p>
          <w:p w:rsidR="00FB1A54" w:rsidRPr="00353461" w:rsidRDefault="00FB1A54" w:rsidP="00FB1A54">
            <w:pPr>
              <w:rPr>
                <w:rFonts w:ascii="Arial" w:eastAsia="Calibri" w:hAnsi="Arial" w:cs="Arial"/>
                <w:color w:val="000000" w:themeColor="text1"/>
                <w:spacing w:val="-4"/>
                <w:sz w:val="16"/>
                <w:szCs w:val="16"/>
                <w:lang w:eastAsia="en-US"/>
              </w:rPr>
            </w:pPr>
          </w:p>
        </w:tc>
      </w:tr>
      <w:tr w:rsidR="00353461" w:rsidRPr="00353461"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949" w:type="dxa"/>
            <w:gridSpan w:val="7"/>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217" w:type="dxa"/>
            <w:gridSpan w:val="2"/>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085" w:type="dxa"/>
            <w:gridSpan w:val="13"/>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120"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c>
          <w:tcPr>
            <w:tcW w:w="3767" w:type="dxa"/>
            <w:gridSpan w:val="10"/>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0"/>
                <w:szCs w:val="20"/>
                <w:lang w:eastAsia="en-US"/>
              </w:rPr>
            </w:pPr>
          </w:p>
        </w:tc>
      </w:tr>
      <w:tr w:rsidR="00353461" w:rsidRPr="00353461" w:rsidTr="00AF317E">
        <w:trPr>
          <w:gridAfter w:val="2"/>
          <w:wAfter w:w="1823" w:type="dxa"/>
          <w:trHeight w:val="397"/>
        </w:trPr>
        <w:tc>
          <w:tcPr>
            <w:tcW w:w="1251" w:type="dxa"/>
            <w:gridSpan w:val="3"/>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53. V</w:t>
            </w:r>
          </w:p>
          <w:p w:rsidR="00FB1A54" w:rsidRPr="00353461" w:rsidRDefault="00FB1A54" w:rsidP="00FB1A54">
            <w:pPr>
              <w:rPr>
                <w:rFonts w:ascii="Arial" w:eastAsia="Calibri" w:hAnsi="Arial" w:cs="Arial"/>
                <w:color w:val="000000" w:themeColor="text1"/>
                <w:sz w:val="16"/>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1040" w:type="dxa"/>
            <w:gridSpan w:val="8"/>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54. Dne</w:t>
            </w:r>
          </w:p>
          <w:p w:rsidR="00FB1A54" w:rsidRPr="00353461" w:rsidRDefault="00FB1A54" w:rsidP="00FB1A54">
            <w:pPr>
              <w:rPr>
                <w:rFonts w:ascii="Arial" w:eastAsia="Calibri" w:hAnsi="Arial" w:cs="Arial"/>
                <w:color w:val="000000" w:themeColor="text1"/>
                <w:sz w:val="16"/>
                <w:szCs w:val="16"/>
                <w:lang w:eastAsia="en-US"/>
              </w:rPr>
            </w:pPr>
          </w:p>
        </w:tc>
        <w:tc>
          <w:tcPr>
            <w:tcW w:w="126"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085" w:type="dxa"/>
            <w:gridSpan w:val="13"/>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55. Podpis žadatele (FO) nebo podpis(y) statutárního orgánu (PO)</w:t>
            </w:r>
          </w:p>
          <w:p w:rsidR="00FB1A54" w:rsidRPr="00353461"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3767"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56. Otisk razítka žadatele</w:t>
            </w:r>
          </w:p>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val="649"/>
        </w:trPr>
        <w:tc>
          <w:tcPr>
            <w:tcW w:w="1251" w:type="dxa"/>
            <w:gridSpan w:val="3"/>
            <w:vMerge/>
            <w:tcBorders>
              <w:top w:val="single" w:sz="4" w:space="0" w:color="auto"/>
              <w:left w:val="single" w:sz="4" w:space="0" w:color="auto"/>
              <w:bottom w:val="single" w:sz="4" w:space="0" w:color="auto"/>
              <w:right w:val="single" w:sz="4" w:space="0" w:color="auto"/>
            </w:tcBorders>
            <w:vAlign w:val="center"/>
            <w:hideMark/>
          </w:tcPr>
          <w:p w:rsidR="00FB1A54" w:rsidRPr="00353461" w:rsidRDefault="00FB1A54" w:rsidP="00FB1A54">
            <w:pPr>
              <w:rPr>
                <w:rFonts w:ascii="Arial" w:eastAsia="Calibri" w:hAnsi="Arial" w:cs="Arial"/>
                <w:color w:val="000000" w:themeColor="text1"/>
                <w:sz w:val="16"/>
                <w:szCs w:val="16"/>
                <w:lang w:eastAsia="en-US"/>
              </w:rPr>
            </w:pPr>
          </w:p>
        </w:tc>
        <w:tc>
          <w:tcPr>
            <w:tcW w:w="133"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16"/>
                <w:szCs w:val="16"/>
                <w:lang w:eastAsia="en-US"/>
              </w:rPr>
            </w:pPr>
          </w:p>
        </w:tc>
        <w:tc>
          <w:tcPr>
            <w:tcW w:w="1040" w:type="dxa"/>
            <w:gridSpan w:val="8"/>
            <w:vMerge/>
            <w:tcBorders>
              <w:top w:val="single" w:sz="4" w:space="0" w:color="auto"/>
              <w:left w:val="single" w:sz="4" w:space="0" w:color="auto"/>
              <w:bottom w:val="single" w:sz="4" w:space="0" w:color="auto"/>
              <w:right w:val="single" w:sz="4" w:space="0" w:color="auto"/>
            </w:tcBorders>
            <w:vAlign w:val="center"/>
            <w:hideMark/>
          </w:tcPr>
          <w:p w:rsidR="00FB1A54" w:rsidRPr="00353461" w:rsidRDefault="00FB1A54" w:rsidP="00FB1A54">
            <w:pPr>
              <w:rPr>
                <w:rFonts w:ascii="Arial" w:eastAsia="Calibri" w:hAnsi="Arial" w:cs="Arial"/>
                <w:color w:val="000000" w:themeColor="text1"/>
                <w:sz w:val="16"/>
                <w:szCs w:val="16"/>
                <w:lang w:eastAsia="en-US"/>
              </w:rPr>
            </w:pPr>
          </w:p>
        </w:tc>
        <w:tc>
          <w:tcPr>
            <w:tcW w:w="126"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20"/>
                <w:szCs w:val="20"/>
                <w:lang w:eastAsia="en-US"/>
              </w:rPr>
            </w:pPr>
          </w:p>
        </w:tc>
        <w:tc>
          <w:tcPr>
            <w:tcW w:w="3085" w:type="dxa"/>
            <w:gridSpan w:val="13"/>
            <w:vMerge/>
            <w:tcBorders>
              <w:top w:val="single" w:sz="4" w:space="0" w:color="auto"/>
              <w:left w:val="single" w:sz="4" w:space="0" w:color="auto"/>
              <w:bottom w:val="single" w:sz="4" w:space="0" w:color="auto"/>
              <w:right w:val="single" w:sz="4" w:space="0" w:color="auto"/>
            </w:tcBorders>
            <w:vAlign w:val="center"/>
            <w:hideMark/>
          </w:tcPr>
          <w:p w:rsidR="00FB1A54" w:rsidRPr="00353461"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353461" w:rsidRDefault="00FB1A54" w:rsidP="00FB1A54">
            <w:pPr>
              <w:rPr>
                <w:rFonts w:ascii="Arial" w:eastAsia="Calibri" w:hAnsi="Arial" w:cs="Arial"/>
                <w:color w:val="000000" w:themeColor="text1"/>
                <w:sz w:val="20"/>
                <w:szCs w:val="20"/>
                <w:lang w:eastAsia="en-US"/>
              </w:rPr>
            </w:pPr>
          </w:p>
        </w:tc>
        <w:tc>
          <w:tcPr>
            <w:tcW w:w="3767" w:type="dxa"/>
            <w:gridSpan w:val="10"/>
            <w:vMerge/>
            <w:tcBorders>
              <w:top w:val="single" w:sz="4" w:space="0" w:color="auto"/>
              <w:left w:val="single" w:sz="4" w:space="0" w:color="auto"/>
              <w:bottom w:val="single" w:sz="4" w:space="0" w:color="auto"/>
              <w:right w:val="single" w:sz="4" w:space="0" w:color="auto"/>
            </w:tcBorders>
            <w:vAlign w:val="center"/>
            <w:hideMark/>
          </w:tcPr>
          <w:p w:rsidR="00FB1A54" w:rsidRPr="00353461" w:rsidRDefault="00FB1A54" w:rsidP="00FB1A54">
            <w:pPr>
              <w:rPr>
                <w:rFonts w:ascii="Arial" w:eastAsia="Calibri" w:hAnsi="Arial" w:cs="Arial"/>
                <w:color w:val="000000" w:themeColor="text1"/>
                <w:sz w:val="16"/>
                <w:szCs w:val="16"/>
                <w:lang w:eastAsia="en-US"/>
              </w:rPr>
            </w:pPr>
          </w:p>
        </w:tc>
      </w:tr>
      <w:tr w:rsidR="00353461" w:rsidRPr="00353461" w:rsidTr="00AF317E">
        <w:trPr>
          <w:gridAfter w:val="2"/>
          <w:wAfter w:w="1823" w:type="dxa"/>
          <w:trHeight w:val="474"/>
        </w:trPr>
        <w:tc>
          <w:tcPr>
            <w:tcW w:w="2333" w:type="dxa"/>
            <w:gridSpan w:val="11"/>
            <w:tcBorders>
              <w:top w:val="nil"/>
              <w:left w:val="nil"/>
              <w:bottom w:val="nil"/>
              <w:right w:val="nil"/>
            </w:tcBorders>
            <w:shd w:val="clear" w:color="auto" w:fill="auto"/>
            <w:noWrap/>
          </w:tcPr>
          <w:p w:rsidR="00FB1A54" w:rsidRPr="00353461" w:rsidRDefault="00FB1A54" w:rsidP="00FB1A54">
            <w:pPr>
              <w:rPr>
                <w:rFonts w:ascii="Arial" w:eastAsia="Calibri" w:hAnsi="Arial" w:cs="Arial"/>
                <w:color w:val="000000" w:themeColor="text1"/>
                <w:sz w:val="16"/>
                <w:szCs w:val="22"/>
                <w:lang w:eastAsia="en-US"/>
              </w:rPr>
            </w:pPr>
            <w:r w:rsidRPr="00353461">
              <w:rPr>
                <w:rFonts w:ascii="Arial" w:eastAsia="Calibri" w:hAnsi="Arial" w:cs="Arial"/>
                <w:color w:val="000000" w:themeColor="text1"/>
                <w:sz w:val="16"/>
                <w:szCs w:val="22"/>
                <w:lang w:eastAsia="en-US"/>
              </w:rPr>
              <w:t>*) hodící se zakroužkujte</w:t>
            </w:r>
          </w:p>
          <w:p w:rsidR="00FB1A54" w:rsidRPr="00353461" w:rsidRDefault="00FB1A54" w:rsidP="00FB1A54">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22"/>
                <w:lang w:eastAsia="en-US"/>
              </w:rPr>
              <w:t>**) M – malý, S – střední, V – velký podnik</w:t>
            </w:r>
          </w:p>
        </w:tc>
        <w:tc>
          <w:tcPr>
            <w:tcW w:w="217" w:type="dxa"/>
            <w:gridSpan w:val="2"/>
            <w:tcBorders>
              <w:top w:val="nil"/>
              <w:left w:val="nil"/>
              <w:bottom w:val="nil"/>
              <w:right w:val="nil"/>
            </w:tcBorders>
            <w:shd w:val="clear" w:color="auto" w:fill="auto"/>
            <w:noWrap/>
            <w:hideMark/>
          </w:tcPr>
          <w:p w:rsidR="00FB1A54" w:rsidRPr="00353461" w:rsidRDefault="00FB1A54" w:rsidP="00FB1A54">
            <w:pPr>
              <w:rPr>
                <w:rFonts w:ascii="Arial" w:eastAsia="Calibri" w:hAnsi="Arial" w:cs="Arial"/>
                <w:color w:val="000000" w:themeColor="text1"/>
                <w:sz w:val="16"/>
                <w:szCs w:val="16"/>
                <w:lang w:eastAsia="en-US"/>
              </w:rPr>
            </w:pPr>
          </w:p>
        </w:tc>
        <w:tc>
          <w:tcPr>
            <w:tcW w:w="6972" w:type="dxa"/>
            <w:gridSpan w:val="24"/>
            <w:tcBorders>
              <w:top w:val="nil"/>
              <w:left w:val="nil"/>
              <w:bottom w:val="nil"/>
              <w:right w:val="nil"/>
            </w:tcBorders>
            <w:shd w:val="clear" w:color="auto" w:fill="auto"/>
            <w:hideMark/>
          </w:tcPr>
          <w:p w:rsidR="00FB1A54" w:rsidRPr="00353461" w:rsidRDefault="00FB1A54" w:rsidP="00FB1A54">
            <w:pPr>
              <w:jc w:val="right"/>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pozn. tmavší pole musí být vždy žadatelem vyplněna podle FO nebo PO</w:t>
            </w:r>
          </w:p>
          <w:p w:rsidR="00FB1A54" w:rsidRPr="00353461" w:rsidRDefault="00FB1A54" w:rsidP="00FB1A54">
            <w:pPr>
              <w:jc w:val="right"/>
              <w:rPr>
                <w:rFonts w:ascii="Arial" w:eastAsia="Calibri" w:hAnsi="Arial" w:cs="Arial"/>
                <w:color w:val="000000" w:themeColor="text1"/>
                <w:sz w:val="16"/>
                <w:szCs w:val="16"/>
                <w:lang w:eastAsia="en-US"/>
              </w:rPr>
            </w:pPr>
          </w:p>
        </w:tc>
      </w:tr>
    </w:tbl>
    <w:p w:rsidR="00FB1A54" w:rsidRPr="00353461" w:rsidRDefault="00FB1A54" w:rsidP="00B5360A">
      <w:pPr>
        <w:rPr>
          <w:rFonts w:ascii="Arial" w:hAnsi="Arial" w:cs="Arial"/>
          <w:b/>
          <w:color w:val="000000" w:themeColor="text1"/>
        </w:rPr>
      </w:pPr>
    </w:p>
    <w:p w:rsidR="00380C24" w:rsidRPr="00353461" w:rsidRDefault="00380C24" w:rsidP="00B5360A">
      <w:pPr>
        <w:tabs>
          <w:tab w:val="left" w:pos="2268"/>
          <w:tab w:val="left" w:pos="3969"/>
          <w:tab w:val="left" w:pos="4536"/>
        </w:tabs>
        <w:rPr>
          <w:rFonts w:ascii="Arial" w:hAnsi="Arial" w:cs="Arial"/>
          <w:color w:val="000000" w:themeColor="text1"/>
          <w:szCs w:val="20"/>
        </w:rPr>
      </w:pPr>
    </w:p>
    <w:p w:rsidR="00380C24" w:rsidRPr="00353461" w:rsidRDefault="00380C24" w:rsidP="00B5360A">
      <w:pPr>
        <w:tabs>
          <w:tab w:val="left" w:pos="2268"/>
          <w:tab w:val="left" w:pos="3969"/>
          <w:tab w:val="left" w:pos="4536"/>
        </w:tabs>
        <w:outlineLvl w:val="0"/>
        <w:rPr>
          <w:rFonts w:ascii="Arial" w:hAnsi="Arial" w:cs="Arial"/>
          <w:b/>
          <w:color w:val="000000" w:themeColor="text1"/>
          <w:szCs w:val="20"/>
        </w:rPr>
      </w:pPr>
      <w:r w:rsidRPr="00353461">
        <w:rPr>
          <w:rFonts w:ascii="Arial" w:hAnsi="Arial" w:cs="Arial"/>
          <w:b/>
          <w:color w:val="000000" w:themeColor="text1"/>
        </w:rPr>
        <w:t>Čestné prohlášení</w:t>
      </w:r>
    </w:p>
    <w:p w:rsidR="00380C24" w:rsidRPr="00353461" w:rsidRDefault="00380C24" w:rsidP="00B5360A">
      <w:pPr>
        <w:jc w:val="both"/>
        <w:rPr>
          <w:rFonts w:ascii="Arial" w:hAnsi="Arial" w:cs="Arial"/>
          <w:color w:val="000000" w:themeColor="text1"/>
          <w:sz w:val="22"/>
          <w:szCs w:val="22"/>
        </w:rPr>
      </w:pPr>
      <w:r w:rsidRPr="00353461">
        <w:rPr>
          <w:rFonts w:ascii="Arial" w:hAnsi="Arial" w:cs="Arial"/>
          <w:color w:val="000000" w:themeColor="text1"/>
        </w:rPr>
        <w:tab/>
      </w:r>
      <w:r w:rsidRPr="00353461">
        <w:rPr>
          <w:rFonts w:ascii="Arial" w:hAnsi="Arial" w:cs="Arial"/>
          <w:color w:val="000000" w:themeColor="text1"/>
          <w:sz w:val="22"/>
          <w:szCs w:val="22"/>
        </w:rPr>
        <w:t>Prohlašuji, že všechny informace uvedené v žádosti včetně tabulek jsou úplné</w:t>
      </w:r>
      <w:r w:rsidR="00B52B91" w:rsidRPr="00353461">
        <w:rPr>
          <w:rFonts w:ascii="Arial" w:hAnsi="Arial" w:cs="Arial"/>
          <w:color w:val="000000" w:themeColor="text1"/>
          <w:sz w:val="22"/>
          <w:szCs w:val="22"/>
        </w:rPr>
        <w:br/>
      </w:r>
      <w:r w:rsidRPr="00353461">
        <w:rPr>
          <w:rFonts w:ascii="Arial" w:hAnsi="Arial" w:cs="Arial"/>
          <w:color w:val="000000" w:themeColor="text1"/>
          <w:sz w:val="22"/>
          <w:szCs w:val="22"/>
        </w:rPr>
        <w:t>a pravdivé, že jsem neobdržel v příslušném roce na činnost nebo na předmět,</w:t>
      </w:r>
      <w:r w:rsidR="00B52B91" w:rsidRPr="00353461">
        <w:rPr>
          <w:rFonts w:ascii="Arial" w:hAnsi="Arial" w:cs="Arial"/>
          <w:color w:val="000000" w:themeColor="text1"/>
          <w:sz w:val="22"/>
          <w:szCs w:val="22"/>
        </w:rPr>
        <w:br/>
      </w:r>
      <w:r w:rsidR="00243D5A" w:rsidRPr="00353461">
        <w:rPr>
          <w:rFonts w:ascii="Arial" w:hAnsi="Arial" w:cs="Arial"/>
          <w:color w:val="000000" w:themeColor="text1"/>
          <w:sz w:val="22"/>
          <w:szCs w:val="22"/>
        </w:rPr>
        <w:t xml:space="preserve">pro který je požadována dotace, </w:t>
      </w:r>
      <w:r w:rsidRPr="00353461">
        <w:rPr>
          <w:rFonts w:ascii="Arial" w:hAnsi="Arial" w:cs="Arial"/>
          <w:color w:val="000000" w:themeColor="text1"/>
          <w:sz w:val="22"/>
          <w:szCs w:val="22"/>
        </w:rPr>
        <w:t>úvěr s podporou PGRLF nebo dotaci či finanční příspěvek z jiných rozpočtových kapitol státního rozpočtu, státních fondů, fondů EU nebo dotaci z rozpočtu územního samosprávného celku. Pro žadatele dotačního programu 17. platí upřesnění čestného prohlášení v tabulce.</w:t>
      </w:r>
    </w:p>
    <w:p w:rsidR="00380C24" w:rsidRPr="00353461" w:rsidRDefault="00380C24" w:rsidP="00B5360A">
      <w:pPr>
        <w:pStyle w:val="Zkladntext3"/>
        <w:ind w:firstLine="709"/>
        <w:jc w:val="both"/>
        <w:rPr>
          <w:rFonts w:ascii="Arial" w:hAnsi="Arial" w:cs="Arial"/>
          <w:color w:val="000000" w:themeColor="text1"/>
          <w:sz w:val="22"/>
          <w:szCs w:val="22"/>
        </w:rPr>
      </w:pPr>
      <w:r w:rsidRPr="00353461">
        <w:rPr>
          <w:rFonts w:ascii="Arial" w:hAnsi="Arial" w:cs="Arial"/>
          <w:color w:val="000000" w:themeColor="text1"/>
          <w:sz w:val="22"/>
          <w:szCs w:val="22"/>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 za posledních 12 měsíců.</w:t>
      </w:r>
    </w:p>
    <w:p w:rsidR="00380C24" w:rsidRPr="00353461" w:rsidRDefault="00380C24" w:rsidP="00914E44">
      <w:pPr>
        <w:pStyle w:val="Zkladntext3"/>
        <w:ind w:firstLine="709"/>
        <w:jc w:val="both"/>
        <w:rPr>
          <w:rFonts w:ascii="Arial" w:hAnsi="Arial" w:cs="Arial"/>
          <w:color w:val="000000" w:themeColor="text1"/>
          <w:sz w:val="22"/>
          <w:szCs w:val="22"/>
        </w:rPr>
      </w:pPr>
      <w:r w:rsidRPr="00353461">
        <w:rPr>
          <w:rFonts w:ascii="Arial" w:hAnsi="Arial" w:cs="Arial"/>
          <w:color w:val="000000" w:themeColor="text1"/>
          <w:sz w:val="22"/>
          <w:szCs w:val="22"/>
        </w:rPr>
        <w:t>Prohlašuji, že nejsem podnikem v obtížích ve smyslu článku 2 odst. 14 nařízení Komise (EU) č. 702/2014)</w:t>
      </w:r>
      <w:r w:rsidR="009F4744">
        <w:rPr>
          <w:rStyle w:val="Znakapoznpodarou"/>
          <w:rFonts w:ascii="Arial" w:hAnsi="Arial" w:cs="Arial"/>
          <w:color w:val="000000" w:themeColor="text1"/>
          <w:sz w:val="22"/>
          <w:szCs w:val="22"/>
        </w:rPr>
        <w:footnoteReference w:id="5"/>
      </w:r>
      <w:r w:rsidRPr="00353461">
        <w:rPr>
          <w:rFonts w:ascii="Arial" w:hAnsi="Arial" w:cs="Arial"/>
          <w:color w:val="000000" w:themeColor="text1"/>
          <w:sz w:val="22"/>
          <w:szCs w:val="22"/>
        </w:rPr>
        <w:t>, resp. článku 2</w:t>
      </w:r>
      <w:r w:rsidR="00A06F1B" w:rsidRPr="00353461">
        <w:rPr>
          <w:rFonts w:ascii="Arial" w:hAnsi="Arial" w:cs="Arial"/>
          <w:color w:val="000000" w:themeColor="text1"/>
          <w:sz w:val="22"/>
          <w:szCs w:val="22"/>
        </w:rPr>
        <w:t xml:space="preserve"> odst. 18 nařízení Komise (EU) </w:t>
      </w:r>
      <w:r w:rsidRPr="00353461">
        <w:rPr>
          <w:rFonts w:ascii="Arial" w:hAnsi="Arial" w:cs="Arial"/>
          <w:color w:val="000000" w:themeColor="text1"/>
          <w:sz w:val="22"/>
          <w:szCs w:val="22"/>
        </w:rPr>
        <w:t>č. 651/2014)</w:t>
      </w:r>
      <w:r w:rsidR="009F4744">
        <w:rPr>
          <w:rStyle w:val="Znakapoznpodarou"/>
          <w:rFonts w:ascii="Arial" w:hAnsi="Arial" w:cs="Arial"/>
          <w:color w:val="000000" w:themeColor="text1"/>
          <w:sz w:val="22"/>
          <w:szCs w:val="22"/>
        </w:rPr>
        <w:footnoteReference w:id="6"/>
      </w:r>
      <w:r w:rsidRPr="00353461">
        <w:rPr>
          <w:rFonts w:ascii="Arial" w:hAnsi="Arial" w:cs="Arial"/>
          <w:color w:val="000000" w:themeColor="text1"/>
          <w:sz w:val="22"/>
          <w:szCs w:val="22"/>
        </w:rPr>
        <w:t>, resp. bodu (35) odst. 15 pokynů Evropské unie ke státní podpoře v odvětvích zemědělství a lesnictví a ve venkovských oblastech na období 2014 až 2020)</w:t>
      </w:r>
      <w:r w:rsidR="009F4744">
        <w:rPr>
          <w:rStyle w:val="Znakapoznpodarou"/>
          <w:rFonts w:ascii="Arial" w:hAnsi="Arial" w:cs="Arial"/>
          <w:color w:val="000000" w:themeColor="text1"/>
          <w:sz w:val="22"/>
          <w:szCs w:val="22"/>
        </w:rPr>
        <w:footnoteReference w:id="7"/>
      </w:r>
      <w:r w:rsidRPr="00353461">
        <w:rPr>
          <w:rFonts w:ascii="Arial" w:hAnsi="Arial" w:cs="Arial"/>
          <w:color w:val="000000" w:themeColor="text1"/>
          <w:sz w:val="22"/>
          <w:szCs w:val="22"/>
        </w:rPr>
        <w:t>.</w:t>
      </w:r>
    </w:p>
    <w:p w:rsidR="00380C24" w:rsidRPr="00353461" w:rsidRDefault="00380C24" w:rsidP="00914E44">
      <w:pPr>
        <w:pStyle w:val="Zkladntext3"/>
        <w:ind w:firstLine="709"/>
        <w:jc w:val="both"/>
        <w:rPr>
          <w:rFonts w:ascii="Arial" w:hAnsi="Arial" w:cs="Arial"/>
          <w:color w:val="000000" w:themeColor="text1"/>
          <w:sz w:val="22"/>
          <w:szCs w:val="22"/>
        </w:rPr>
      </w:pPr>
      <w:r w:rsidRPr="00353461">
        <w:rPr>
          <w:rFonts w:ascii="Arial" w:hAnsi="Arial" w:cs="Arial"/>
          <w:color w:val="000000" w:themeColor="text1"/>
          <w:sz w:val="22"/>
          <w:szCs w:val="22"/>
        </w:rPr>
        <w:t>Prohlašuji, že vůči mně není v současné době vystaven inkasní příkaz v návaznosti na rozhodnutí Evropské komise, jímž byla podpora prohlášena za protiprávní a neslučitelnou s vnitřním trhem EU.</w:t>
      </w:r>
    </w:p>
    <w:p w:rsidR="00380C24" w:rsidRPr="00353461" w:rsidRDefault="00380C24" w:rsidP="00914E44">
      <w:pPr>
        <w:jc w:val="both"/>
        <w:rPr>
          <w:rFonts w:ascii="Arial" w:hAnsi="Arial" w:cs="Arial"/>
          <w:color w:val="000000" w:themeColor="text1"/>
          <w:sz w:val="22"/>
          <w:szCs w:val="22"/>
        </w:rPr>
      </w:pPr>
      <w:r w:rsidRPr="00353461">
        <w:rPr>
          <w:rFonts w:ascii="Arial" w:hAnsi="Arial" w:cs="Arial"/>
          <w:color w:val="000000" w:themeColor="text1"/>
          <w:sz w:val="22"/>
          <w:szCs w:val="22"/>
        </w:rPr>
        <w:tab/>
        <w:t>Jsem si vědom právních následků, které v důsledku nepravdivých a neúplných informací mohou nastat. Dále svým podpisem potvrzuji, že jsem se podrobně seznámil se Zásadami, kterými se stanovují podmínky pro poskytování dotací Ministerstvem zemědělství pro rok 201</w:t>
      </w:r>
      <w:r w:rsidR="006405C3" w:rsidRPr="00353461">
        <w:rPr>
          <w:rFonts w:ascii="Arial" w:hAnsi="Arial" w:cs="Arial"/>
          <w:color w:val="000000" w:themeColor="text1"/>
          <w:sz w:val="22"/>
          <w:szCs w:val="22"/>
        </w:rPr>
        <w:t>8</w:t>
      </w:r>
      <w:r w:rsidRPr="00353461">
        <w:rPr>
          <w:rFonts w:ascii="Arial" w:hAnsi="Arial" w:cs="Arial"/>
          <w:color w:val="000000" w:themeColor="text1"/>
          <w:sz w:val="22"/>
          <w:szCs w:val="22"/>
        </w:rPr>
        <w:t>.</w:t>
      </w:r>
    </w:p>
    <w:p w:rsidR="00380C24" w:rsidRPr="00353461" w:rsidRDefault="00914E44" w:rsidP="00914E44">
      <w:pPr>
        <w:jc w:val="both"/>
        <w:rPr>
          <w:color w:val="000000" w:themeColor="text1"/>
        </w:rPr>
      </w:pPr>
      <w:r w:rsidRPr="00353461">
        <w:rPr>
          <w:rFonts w:ascii="Arial" w:hAnsi="Arial" w:cs="Arial"/>
          <w:color w:val="000000" w:themeColor="text1"/>
          <w:sz w:val="22"/>
          <w:szCs w:val="22"/>
        </w:rPr>
        <w:tab/>
      </w:r>
    </w:p>
    <w:p w:rsidR="00380C24" w:rsidRPr="00353461" w:rsidRDefault="00380C24" w:rsidP="00B5360A">
      <w:pPr>
        <w:rPr>
          <w:color w:val="000000" w:themeColor="text1"/>
        </w:rPr>
      </w:pPr>
    </w:p>
    <w:p w:rsidR="00FB1A54" w:rsidRPr="00353461" w:rsidRDefault="00FB1A54" w:rsidP="00B5360A">
      <w:pPr>
        <w:jc w:val="both"/>
        <w:rPr>
          <w:rFonts w:ascii="Arial" w:hAnsi="Arial" w:cs="Arial"/>
          <w:b/>
          <w:color w:val="000000" w:themeColor="text1"/>
          <w:sz w:val="28"/>
          <w:szCs w:val="28"/>
        </w:rPr>
      </w:pPr>
    </w:p>
    <w:p w:rsidR="00C9703C" w:rsidRPr="00353461" w:rsidRDefault="00C9703C" w:rsidP="00B5360A">
      <w:pPr>
        <w:jc w:val="both"/>
        <w:rPr>
          <w:rFonts w:ascii="Arial" w:hAnsi="Arial" w:cs="Arial"/>
          <w:b/>
          <w:color w:val="000000" w:themeColor="text1"/>
          <w:sz w:val="28"/>
          <w:szCs w:val="28"/>
        </w:rPr>
      </w:pPr>
    </w:p>
    <w:p w:rsidR="00C9703C" w:rsidRDefault="00C9703C" w:rsidP="00B5360A">
      <w:pPr>
        <w:jc w:val="both"/>
        <w:rPr>
          <w:rFonts w:ascii="Arial" w:hAnsi="Arial" w:cs="Arial"/>
          <w:b/>
          <w:color w:val="000000" w:themeColor="text1"/>
          <w:sz w:val="28"/>
          <w:szCs w:val="28"/>
        </w:rPr>
      </w:pPr>
    </w:p>
    <w:p w:rsidR="00176AEB" w:rsidRDefault="00176AEB" w:rsidP="00B5360A">
      <w:pPr>
        <w:jc w:val="both"/>
        <w:rPr>
          <w:rFonts w:ascii="Arial" w:hAnsi="Arial" w:cs="Arial"/>
          <w:b/>
          <w:color w:val="000000" w:themeColor="text1"/>
          <w:sz w:val="28"/>
          <w:szCs w:val="28"/>
        </w:rPr>
      </w:pPr>
    </w:p>
    <w:p w:rsidR="00176AEB" w:rsidRDefault="00176AEB" w:rsidP="00B5360A">
      <w:pPr>
        <w:jc w:val="both"/>
        <w:rPr>
          <w:rFonts w:ascii="Arial" w:hAnsi="Arial" w:cs="Arial"/>
          <w:b/>
          <w:color w:val="000000" w:themeColor="text1"/>
          <w:sz w:val="28"/>
          <w:szCs w:val="28"/>
        </w:rPr>
      </w:pPr>
    </w:p>
    <w:tbl>
      <w:tblPr>
        <w:tblpPr w:leftFromText="141" w:rightFromText="141" w:vertAnchor="text" w:horzAnchor="margin" w:tblpY="192"/>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176AEB" w:rsidRPr="00353461" w:rsidTr="00176AE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AEB" w:rsidRPr="00353461" w:rsidRDefault="00176AEB" w:rsidP="00176AEB">
            <w:pPr>
              <w:rPr>
                <w:rFonts w:ascii="Arial" w:hAnsi="Arial" w:cs="Arial"/>
                <w:color w:val="000000" w:themeColor="text1"/>
                <w:sz w:val="16"/>
                <w:szCs w:val="16"/>
              </w:rPr>
            </w:pPr>
            <w:bookmarkStart w:id="0" w:name="_GoBack"/>
            <w:bookmarkEnd w:id="0"/>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176AEB" w:rsidRPr="00353461" w:rsidRDefault="00176AEB" w:rsidP="00176AEB">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AEB" w:rsidRPr="00353461" w:rsidRDefault="00176AEB" w:rsidP="00176AEB">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176AEB" w:rsidRPr="00353461" w:rsidRDefault="00176AEB" w:rsidP="00176AE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AEB" w:rsidRPr="00353461" w:rsidRDefault="00176AEB" w:rsidP="00176AEB">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176AEB" w:rsidRPr="00353461" w:rsidRDefault="00176AEB" w:rsidP="00176AE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AEB" w:rsidRPr="00353461" w:rsidRDefault="00176AEB" w:rsidP="00176AEB">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176AEB" w:rsidRPr="00353461" w:rsidTr="00176AE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353461" w:rsidRDefault="00176AEB" w:rsidP="00176AE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76AEB" w:rsidRPr="00353461" w:rsidRDefault="00176AEB" w:rsidP="00176AEB">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353461" w:rsidRDefault="00176AEB" w:rsidP="00176AE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6AEB" w:rsidRPr="00353461" w:rsidRDefault="00176AEB" w:rsidP="00176AE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353461" w:rsidRDefault="00176AEB" w:rsidP="00176AE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6AEB" w:rsidRPr="00353461" w:rsidRDefault="00176AEB" w:rsidP="00176AE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353461" w:rsidRDefault="00176AEB" w:rsidP="00176AEB">
            <w:pPr>
              <w:rPr>
                <w:rFonts w:ascii="Arial" w:hAnsi="Arial" w:cs="Arial"/>
                <w:color w:val="000000" w:themeColor="text1"/>
                <w:sz w:val="16"/>
                <w:szCs w:val="16"/>
              </w:rPr>
            </w:pPr>
          </w:p>
        </w:tc>
      </w:tr>
      <w:tr w:rsidR="00176AEB" w:rsidRPr="00353461" w:rsidTr="00176AE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353461" w:rsidRDefault="00176AEB" w:rsidP="00176AE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76AEB" w:rsidRPr="00353461" w:rsidRDefault="00176AEB" w:rsidP="00176AEB">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353461" w:rsidRDefault="00176AEB" w:rsidP="00176AE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6AEB" w:rsidRPr="00353461" w:rsidRDefault="00176AEB" w:rsidP="00176AE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353461" w:rsidRDefault="00176AEB" w:rsidP="00176AE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6AEB" w:rsidRPr="00353461" w:rsidRDefault="00176AEB" w:rsidP="00176AE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353461" w:rsidRDefault="00176AEB" w:rsidP="00176AEB">
            <w:pPr>
              <w:rPr>
                <w:rFonts w:ascii="Arial" w:hAnsi="Arial" w:cs="Arial"/>
                <w:color w:val="000000" w:themeColor="text1"/>
                <w:sz w:val="16"/>
                <w:szCs w:val="16"/>
              </w:rPr>
            </w:pPr>
          </w:p>
        </w:tc>
      </w:tr>
    </w:tbl>
    <w:p w:rsidR="00176AEB" w:rsidRDefault="00176AEB" w:rsidP="00B5360A">
      <w:pPr>
        <w:jc w:val="both"/>
        <w:rPr>
          <w:rFonts w:ascii="Arial" w:hAnsi="Arial" w:cs="Arial"/>
          <w:b/>
          <w:color w:val="000000" w:themeColor="text1"/>
          <w:sz w:val="28"/>
          <w:szCs w:val="28"/>
        </w:rPr>
      </w:pPr>
    </w:p>
    <w:p w:rsidR="00176AEB" w:rsidRDefault="00176AEB" w:rsidP="00B5360A">
      <w:pPr>
        <w:jc w:val="both"/>
        <w:rPr>
          <w:rFonts w:ascii="Arial" w:hAnsi="Arial" w:cs="Arial"/>
          <w:b/>
          <w:color w:val="000000" w:themeColor="text1"/>
          <w:sz w:val="28"/>
          <w:szCs w:val="28"/>
        </w:rPr>
      </w:pPr>
    </w:p>
    <w:p w:rsidR="00176AEB" w:rsidRDefault="00176AEB" w:rsidP="00B5360A">
      <w:pPr>
        <w:jc w:val="both"/>
        <w:rPr>
          <w:rFonts w:ascii="Arial" w:hAnsi="Arial" w:cs="Arial"/>
          <w:b/>
          <w:color w:val="000000" w:themeColor="text1"/>
          <w:sz w:val="28"/>
          <w:szCs w:val="28"/>
        </w:rPr>
      </w:pPr>
    </w:p>
    <w:p w:rsidR="00176AEB" w:rsidRDefault="00176AEB" w:rsidP="00B5360A">
      <w:pPr>
        <w:jc w:val="both"/>
        <w:rPr>
          <w:rFonts w:ascii="Arial" w:hAnsi="Arial" w:cs="Arial"/>
          <w:b/>
          <w:color w:val="000000" w:themeColor="text1"/>
          <w:sz w:val="28"/>
          <w:szCs w:val="28"/>
        </w:rPr>
      </w:pPr>
    </w:p>
    <w:p w:rsidR="00176AEB" w:rsidRPr="00353461" w:rsidRDefault="00176AEB" w:rsidP="00B5360A">
      <w:pPr>
        <w:jc w:val="both"/>
        <w:rPr>
          <w:rFonts w:ascii="Arial" w:hAnsi="Arial" w:cs="Arial"/>
          <w:b/>
          <w:color w:val="000000" w:themeColor="text1"/>
          <w:sz w:val="28"/>
          <w:szCs w:val="28"/>
        </w:rPr>
      </w:pPr>
    </w:p>
    <w:p w:rsidR="00C9703C" w:rsidRPr="00353461" w:rsidRDefault="00C9703C" w:rsidP="00B5360A">
      <w:pPr>
        <w:jc w:val="both"/>
        <w:rPr>
          <w:rFonts w:ascii="Arial" w:hAnsi="Arial" w:cs="Arial"/>
          <w:b/>
          <w:color w:val="000000" w:themeColor="text1"/>
          <w:sz w:val="28"/>
          <w:szCs w:val="28"/>
        </w:rPr>
      </w:pPr>
    </w:p>
    <w:p w:rsidR="00C9703C" w:rsidRPr="00353461" w:rsidRDefault="00C9703C" w:rsidP="00B5360A">
      <w:pPr>
        <w:jc w:val="both"/>
        <w:rPr>
          <w:rFonts w:ascii="Arial" w:hAnsi="Arial" w:cs="Arial"/>
          <w:b/>
          <w:color w:val="000000" w:themeColor="text1"/>
          <w:sz w:val="28"/>
          <w:szCs w:val="28"/>
        </w:rPr>
      </w:pPr>
    </w:p>
    <w:p w:rsidR="00C9703C" w:rsidRPr="00353461" w:rsidRDefault="00C9703C" w:rsidP="00B5360A">
      <w:pPr>
        <w:jc w:val="both"/>
        <w:rPr>
          <w:rFonts w:ascii="Arial" w:hAnsi="Arial" w:cs="Arial"/>
          <w:b/>
          <w:color w:val="000000" w:themeColor="text1"/>
          <w:sz w:val="28"/>
          <w:szCs w:val="28"/>
        </w:rPr>
      </w:pPr>
    </w:p>
    <w:p w:rsidR="00C96BC7" w:rsidRPr="00353461" w:rsidRDefault="00C96BC7" w:rsidP="00C96BC7">
      <w:pPr>
        <w:jc w:val="both"/>
        <w:rPr>
          <w:rFonts w:ascii="Arial" w:hAnsi="Arial" w:cs="Arial"/>
          <w:b/>
          <w:color w:val="000000" w:themeColor="text1"/>
          <w:sz w:val="28"/>
          <w:szCs w:val="28"/>
        </w:rPr>
      </w:pPr>
      <w:r w:rsidRPr="00353461">
        <w:rPr>
          <w:rFonts w:ascii="Arial" w:hAnsi="Arial" w:cs="Arial"/>
          <w:b/>
          <w:color w:val="000000" w:themeColor="text1"/>
          <w:sz w:val="28"/>
          <w:szCs w:val="28"/>
        </w:rPr>
        <w:t>Čestné prohlášení</w:t>
      </w:r>
    </w:p>
    <w:p w:rsidR="00C96BC7" w:rsidRPr="00353461" w:rsidRDefault="00C96BC7" w:rsidP="00C96BC7">
      <w:pPr>
        <w:jc w:val="both"/>
        <w:rPr>
          <w:rFonts w:ascii="Arial" w:hAnsi="Arial" w:cs="Arial"/>
          <w:b/>
          <w:color w:val="000000" w:themeColor="text1"/>
          <w:sz w:val="28"/>
          <w:szCs w:val="28"/>
        </w:rPr>
      </w:pPr>
    </w:p>
    <w:p w:rsidR="00C96BC7" w:rsidRPr="00353461" w:rsidRDefault="00C96BC7" w:rsidP="00C96BC7">
      <w:pPr>
        <w:jc w:val="both"/>
        <w:rPr>
          <w:rFonts w:ascii="Arial" w:hAnsi="Arial" w:cs="Arial"/>
          <w:color w:val="000000" w:themeColor="text1"/>
        </w:rPr>
      </w:pPr>
    </w:p>
    <w:p w:rsidR="00C96BC7" w:rsidRPr="00353461" w:rsidRDefault="00C96BC7" w:rsidP="00C96BC7">
      <w:pPr>
        <w:jc w:val="both"/>
        <w:rPr>
          <w:rFonts w:ascii="Arial" w:hAnsi="Arial" w:cs="Arial"/>
          <w:color w:val="000000" w:themeColor="text1"/>
        </w:rPr>
      </w:pPr>
      <w:r w:rsidRPr="00353461">
        <w:rPr>
          <w:rFonts w:ascii="Arial" w:hAnsi="Arial" w:cs="Arial"/>
          <w:color w:val="000000" w:themeColor="text1"/>
        </w:rPr>
        <w:t xml:space="preserve">Žadatel na základě zákona č. 218/2000 Sb., o rozpočtových pravidlech a o změně některých souvisejících zákonů (rozpočtová pravidla), ve znění pozdějších předpisů, </w:t>
      </w:r>
    </w:p>
    <w:p w:rsidR="00C96BC7" w:rsidRPr="00353461" w:rsidRDefault="00C96BC7" w:rsidP="00C96BC7">
      <w:pPr>
        <w:jc w:val="both"/>
        <w:rPr>
          <w:rFonts w:ascii="Arial" w:hAnsi="Arial" w:cs="Arial"/>
          <w:color w:val="000000" w:themeColor="text1"/>
        </w:rPr>
      </w:pPr>
    </w:p>
    <w:p w:rsidR="00C96BC7" w:rsidRPr="00353461" w:rsidRDefault="00C96BC7" w:rsidP="00C96BC7">
      <w:pPr>
        <w:jc w:val="both"/>
        <w:rPr>
          <w:rFonts w:ascii="Arial" w:hAnsi="Arial" w:cs="Arial"/>
          <w:b/>
          <w:color w:val="000000" w:themeColor="text1"/>
        </w:rPr>
      </w:pPr>
      <w:r w:rsidRPr="00353461">
        <w:rPr>
          <w:rFonts w:ascii="Arial" w:hAnsi="Arial" w:cs="Arial"/>
          <w:b/>
          <w:color w:val="000000" w:themeColor="text1"/>
        </w:rPr>
        <w:t>čestně prohlašuje, že:</w:t>
      </w:r>
    </w:p>
    <w:p w:rsidR="00C96BC7" w:rsidRPr="00353461" w:rsidRDefault="00C96BC7" w:rsidP="00C96BC7">
      <w:pPr>
        <w:jc w:val="both"/>
        <w:rPr>
          <w:rFonts w:ascii="Arial" w:hAnsi="Arial" w:cs="Arial"/>
          <w:b/>
          <w:color w:val="000000" w:themeColor="text1"/>
        </w:rPr>
      </w:pPr>
    </w:p>
    <w:p w:rsidR="00C96BC7" w:rsidRPr="00353461" w:rsidRDefault="00C96BC7" w:rsidP="00C96BC7">
      <w:pPr>
        <w:numPr>
          <w:ilvl w:val="0"/>
          <w:numId w:val="4"/>
        </w:numPr>
        <w:contextualSpacing/>
        <w:jc w:val="both"/>
        <w:rPr>
          <w:rFonts w:ascii="Arial" w:hAnsi="Arial" w:cs="Arial"/>
          <w:b/>
          <w:color w:val="000000" w:themeColor="text1"/>
          <w:lang w:val="x-none" w:eastAsia="x-none"/>
        </w:rPr>
      </w:pPr>
      <w:r w:rsidRPr="00353461">
        <w:rPr>
          <w:rFonts w:ascii="Arial" w:hAnsi="Arial" w:cs="Arial"/>
          <w:b/>
          <w:color w:val="000000" w:themeColor="text1"/>
          <w:lang w:val="x-none" w:eastAsia="x-none"/>
        </w:rPr>
        <w:t>dle § 14, odstavce 3, písmena e</w:t>
      </w:r>
      <w:r w:rsidRPr="00353461">
        <w:rPr>
          <w:rFonts w:ascii="Arial" w:hAnsi="Arial" w:cs="Arial"/>
          <w:b/>
          <w:color w:val="000000" w:themeColor="text1"/>
          <w:lang w:eastAsia="x-none"/>
        </w:rPr>
        <w:t>)</w:t>
      </w:r>
      <w:r w:rsidRPr="00353461">
        <w:rPr>
          <w:rFonts w:ascii="Arial" w:hAnsi="Arial" w:cs="Arial"/>
          <w:b/>
          <w:color w:val="000000" w:themeColor="text1"/>
          <w:lang w:val="x-none" w:eastAsia="x-none"/>
        </w:rPr>
        <w:t>, bodu 2 zákona</w:t>
      </w:r>
    </w:p>
    <w:p w:rsidR="00C96BC7" w:rsidRPr="00353461" w:rsidRDefault="00C96BC7" w:rsidP="00C96BC7">
      <w:pPr>
        <w:ind w:left="720"/>
        <w:contextualSpacing/>
        <w:jc w:val="both"/>
        <w:rPr>
          <w:rFonts w:ascii="Arial" w:hAnsi="Arial" w:cs="Arial"/>
          <w:b/>
          <w:color w:val="000000" w:themeColor="text1"/>
          <w:lang w:val="x-none" w:eastAsia="x-none"/>
        </w:rPr>
      </w:pPr>
    </w:p>
    <w:p w:rsidR="00C96BC7" w:rsidRPr="00353461" w:rsidRDefault="00C96BC7" w:rsidP="00C96BC7">
      <w:pPr>
        <w:contextualSpacing/>
        <w:jc w:val="both"/>
        <w:rPr>
          <w:rFonts w:ascii="Arial" w:hAnsi="Arial" w:cs="Arial"/>
          <w:b/>
          <w:color w:val="000000" w:themeColor="text1"/>
          <w:lang w:val="x-none" w:eastAsia="x-none"/>
        </w:rPr>
      </w:pPr>
      <w:r w:rsidRPr="00353461">
        <w:rPr>
          <w:rFonts w:ascii="Arial" w:hAnsi="Arial" w:cs="Arial"/>
          <w:b/>
          <w:color w:val="000000" w:themeColor="text1"/>
          <w:lang w:eastAsia="zh-CN"/>
        </w:rPr>
        <w:t xml:space="preserve">           </w:t>
      </w: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color w:val="000000" w:themeColor="text1"/>
          <w:lang w:eastAsia="zh-CN"/>
        </w:rPr>
        <w:fldChar w:fldCharType="end"/>
      </w:r>
      <w:r w:rsidRPr="00353461">
        <w:rPr>
          <w:rFonts w:ascii="Arial" w:hAnsi="Arial" w:cs="Arial"/>
          <w:color w:val="000000" w:themeColor="text1"/>
          <w:lang w:eastAsia="zh-CN"/>
        </w:rPr>
        <w:t xml:space="preserve">  </w:t>
      </w:r>
      <w:r w:rsidRPr="00353461">
        <w:rPr>
          <w:rFonts w:ascii="Arial" w:hAnsi="Arial" w:cs="Arial"/>
          <w:b/>
          <w:color w:val="000000" w:themeColor="text1"/>
          <w:lang w:val="x-none" w:eastAsia="x-none"/>
        </w:rPr>
        <w:t>neexistují osoby s podílem v osobě žadatele</w:t>
      </w:r>
      <w:r w:rsidRPr="00353461">
        <w:rPr>
          <w:rFonts w:ascii="Arial" w:hAnsi="Arial" w:cs="Arial"/>
          <w:b/>
          <w:color w:val="000000" w:themeColor="text1"/>
          <w:lang w:eastAsia="x-none"/>
        </w:rPr>
        <w:t>*</w:t>
      </w:r>
    </w:p>
    <w:p w:rsidR="00C96BC7" w:rsidRPr="00353461" w:rsidRDefault="00C96BC7" w:rsidP="00C96BC7">
      <w:pPr>
        <w:ind w:left="1080"/>
        <w:jc w:val="both"/>
        <w:rPr>
          <w:rFonts w:ascii="Arial" w:hAnsi="Arial" w:cs="Arial"/>
          <w:color w:val="000000" w:themeColor="text1"/>
        </w:rPr>
      </w:pPr>
    </w:p>
    <w:p w:rsidR="00C96BC7" w:rsidRPr="00353461" w:rsidRDefault="00C96BC7" w:rsidP="00C96BC7">
      <w:pPr>
        <w:ind w:left="1080"/>
        <w:jc w:val="both"/>
        <w:rPr>
          <w:rFonts w:ascii="Arial" w:hAnsi="Arial" w:cs="Arial"/>
          <w:color w:val="000000" w:themeColor="text1"/>
        </w:rPr>
      </w:pPr>
    </w:p>
    <w:p w:rsidR="00C96BC7" w:rsidRPr="00353461" w:rsidRDefault="00C96BC7" w:rsidP="00C96BC7">
      <w:pPr>
        <w:contextualSpacing/>
        <w:jc w:val="both"/>
        <w:rPr>
          <w:rFonts w:ascii="Arial" w:hAnsi="Arial" w:cs="Arial"/>
          <w:b/>
          <w:color w:val="000000" w:themeColor="text1"/>
          <w:lang w:eastAsia="x-none"/>
        </w:rPr>
      </w:pPr>
      <w:r w:rsidRPr="00353461">
        <w:rPr>
          <w:rFonts w:ascii="Arial" w:hAnsi="Arial" w:cs="Arial"/>
          <w:b/>
          <w:color w:val="000000" w:themeColor="text1"/>
          <w:lang w:eastAsia="zh-CN"/>
        </w:rPr>
        <w:t xml:space="preserve">           </w:t>
      </w: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color w:val="000000" w:themeColor="text1"/>
          <w:lang w:eastAsia="zh-CN"/>
        </w:rPr>
        <w:fldChar w:fldCharType="end"/>
      </w:r>
      <w:r w:rsidRPr="00353461">
        <w:rPr>
          <w:rFonts w:ascii="Arial" w:hAnsi="Arial" w:cs="Arial"/>
          <w:color w:val="000000" w:themeColor="text1"/>
          <w:lang w:eastAsia="zh-CN"/>
        </w:rPr>
        <w:t xml:space="preserve">  </w:t>
      </w:r>
      <w:r w:rsidRPr="00353461">
        <w:rPr>
          <w:rFonts w:ascii="Arial" w:hAnsi="Arial" w:cs="Arial"/>
          <w:b/>
          <w:color w:val="000000" w:themeColor="text1"/>
          <w:lang w:val="x-none" w:eastAsia="x-none"/>
        </w:rPr>
        <w:t>existují osoby s podílem v osobě žadatele</w:t>
      </w:r>
      <w:r w:rsidRPr="00353461">
        <w:rPr>
          <w:rFonts w:ascii="Arial" w:hAnsi="Arial" w:cs="Arial"/>
          <w:b/>
          <w:color w:val="000000" w:themeColor="text1"/>
          <w:lang w:eastAsia="x-none"/>
        </w:rPr>
        <w:t>*</w:t>
      </w:r>
    </w:p>
    <w:p w:rsidR="00C96BC7" w:rsidRPr="00353461" w:rsidRDefault="00C96BC7" w:rsidP="00C96BC7">
      <w:pPr>
        <w:contextualSpacing/>
        <w:jc w:val="both"/>
        <w:rPr>
          <w:rFonts w:ascii="Arial" w:hAnsi="Arial" w:cs="Arial"/>
          <w:b/>
          <w:color w:val="000000" w:themeColor="text1"/>
          <w:lang w:val="x-none" w:eastAsia="x-none"/>
        </w:rPr>
      </w:pPr>
    </w:p>
    <w:p w:rsidR="00C96BC7" w:rsidRPr="00353461" w:rsidRDefault="00C96BC7" w:rsidP="00C96BC7">
      <w:pPr>
        <w:ind w:left="1080"/>
        <w:contextualSpacing/>
        <w:jc w:val="both"/>
        <w:rPr>
          <w:rFonts w:ascii="Arial" w:hAnsi="Arial" w:cs="Arial"/>
          <w:color w:val="000000" w:themeColor="text1"/>
        </w:rPr>
      </w:pPr>
      <w:r w:rsidRPr="00353461">
        <w:rPr>
          <w:rFonts w:ascii="Arial" w:hAnsi="Arial" w:cs="Arial"/>
          <w:color w:val="000000" w:themeColor="text1"/>
        </w:rPr>
        <w:t>(informaci o identifikaci osob s podílem v této právnické osobě, doloží dle platného znění zákona č. 218/2000 Sb.)</w:t>
      </w:r>
    </w:p>
    <w:p w:rsidR="00C96BC7" w:rsidRPr="00353461" w:rsidRDefault="00C96BC7" w:rsidP="00C96BC7">
      <w:pPr>
        <w:ind w:left="1080"/>
        <w:contextualSpacing/>
        <w:jc w:val="both"/>
        <w:rPr>
          <w:rFonts w:ascii="Arial" w:hAnsi="Arial" w:cs="Arial"/>
          <w:b/>
          <w:color w:val="000000" w:themeColor="text1"/>
          <w:lang w:val="x-none" w:eastAsia="x-none"/>
        </w:rPr>
      </w:pPr>
    </w:p>
    <w:p w:rsidR="00C96BC7" w:rsidRPr="00353461" w:rsidRDefault="00C96BC7" w:rsidP="00C96BC7">
      <w:pPr>
        <w:ind w:left="1080"/>
        <w:jc w:val="both"/>
        <w:rPr>
          <w:rFonts w:ascii="Arial" w:hAnsi="Arial" w:cs="Arial"/>
          <w:b/>
          <w:color w:val="000000" w:themeColor="text1"/>
        </w:rPr>
      </w:pPr>
    </w:p>
    <w:p w:rsidR="00C96BC7" w:rsidRPr="00353461" w:rsidRDefault="00C96BC7" w:rsidP="00C96BC7">
      <w:pPr>
        <w:ind w:left="1080"/>
        <w:jc w:val="both"/>
        <w:rPr>
          <w:rFonts w:ascii="Arial" w:hAnsi="Arial" w:cs="Arial"/>
          <w:b/>
          <w:color w:val="000000" w:themeColor="text1"/>
        </w:rPr>
      </w:pPr>
    </w:p>
    <w:p w:rsidR="00C96BC7" w:rsidRPr="00353461" w:rsidRDefault="00C96BC7" w:rsidP="00C96BC7">
      <w:pPr>
        <w:numPr>
          <w:ilvl w:val="0"/>
          <w:numId w:val="4"/>
        </w:numPr>
        <w:jc w:val="both"/>
        <w:rPr>
          <w:rFonts w:ascii="Arial" w:hAnsi="Arial" w:cs="Arial"/>
          <w:b/>
          <w:color w:val="000000" w:themeColor="text1"/>
        </w:rPr>
      </w:pPr>
      <w:r w:rsidRPr="00353461">
        <w:rPr>
          <w:rFonts w:ascii="Arial" w:hAnsi="Arial" w:cs="Arial"/>
          <w:b/>
          <w:color w:val="000000" w:themeColor="text1"/>
        </w:rPr>
        <w:t>dle § 14, odstavce 3, písmena e), bodu 3 zákona</w:t>
      </w:r>
    </w:p>
    <w:p w:rsidR="00C96BC7" w:rsidRPr="00353461" w:rsidRDefault="00C96BC7" w:rsidP="00C96BC7">
      <w:pPr>
        <w:ind w:left="720"/>
        <w:jc w:val="both"/>
        <w:rPr>
          <w:rFonts w:ascii="Arial" w:hAnsi="Arial" w:cs="Arial"/>
          <w:b/>
          <w:color w:val="000000" w:themeColor="text1"/>
        </w:rPr>
      </w:pPr>
    </w:p>
    <w:p w:rsidR="00C96BC7" w:rsidRPr="00353461" w:rsidRDefault="00C96BC7" w:rsidP="00C96BC7">
      <w:pPr>
        <w:jc w:val="both"/>
        <w:rPr>
          <w:rFonts w:ascii="Arial" w:hAnsi="Arial" w:cs="Arial"/>
          <w:b/>
          <w:color w:val="000000" w:themeColor="text1"/>
        </w:rPr>
      </w:pPr>
      <w:r w:rsidRPr="00353461">
        <w:rPr>
          <w:rFonts w:ascii="Arial" w:hAnsi="Arial" w:cs="Arial"/>
          <w:b/>
          <w:color w:val="000000" w:themeColor="text1"/>
          <w:lang w:eastAsia="zh-CN"/>
        </w:rPr>
        <w:t xml:space="preserve">           </w:t>
      </w: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color w:val="000000" w:themeColor="text1"/>
          <w:lang w:eastAsia="zh-CN"/>
        </w:rPr>
        <w:fldChar w:fldCharType="end"/>
      </w:r>
      <w:r w:rsidRPr="00353461">
        <w:rPr>
          <w:rFonts w:ascii="Arial" w:hAnsi="Arial" w:cs="Arial"/>
          <w:color w:val="000000" w:themeColor="text1"/>
          <w:lang w:eastAsia="zh-CN"/>
        </w:rPr>
        <w:t xml:space="preserve">  </w:t>
      </w:r>
      <w:r w:rsidRPr="00353461">
        <w:rPr>
          <w:rFonts w:ascii="Arial" w:hAnsi="Arial" w:cs="Arial"/>
          <w:b/>
          <w:color w:val="000000" w:themeColor="text1"/>
        </w:rPr>
        <w:t>neexistují osoby, v nichž má (žadatel) podíl*</w:t>
      </w:r>
    </w:p>
    <w:p w:rsidR="00C96BC7" w:rsidRPr="00353461" w:rsidRDefault="00C96BC7" w:rsidP="00C96BC7">
      <w:pPr>
        <w:jc w:val="both"/>
        <w:rPr>
          <w:rFonts w:ascii="Arial" w:hAnsi="Arial" w:cs="Arial"/>
          <w:b/>
          <w:color w:val="000000" w:themeColor="text1"/>
        </w:rPr>
      </w:pPr>
    </w:p>
    <w:p w:rsidR="00C96BC7" w:rsidRPr="00353461" w:rsidRDefault="00C96BC7" w:rsidP="00C96BC7">
      <w:pPr>
        <w:ind w:left="1080"/>
        <w:jc w:val="both"/>
        <w:rPr>
          <w:rFonts w:ascii="Arial" w:hAnsi="Arial" w:cs="Arial"/>
          <w:b/>
          <w:color w:val="000000" w:themeColor="text1"/>
        </w:rPr>
      </w:pPr>
    </w:p>
    <w:p w:rsidR="00C96BC7" w:rsidRPr="00353461" w:rsidRDefault="00C96BC7" w:rsidP="00C96BC7">
      <w:pPr>
        <w:jc w:val="both"/>
        <w:rPr>
          <w:rFonts w:ascii="Arial" w:hAnsi="Arial" w:cs="Arial"/>
          <w:b/>
          <w:color w:val="000000" w:themeColor="text1"/>
        </w:rPr>
      </w:pPr>
      <w:r w:rsidRPr="00353461">
        <w:rPr>
          <w:rFonts w:ascii="Arial" w:hAnsi="Arial" w:cs="Arial"/>
          <w:b/>
          <w:color w:val="000000" w:themeColor="text1"/>
          <w:lang w:eastAsia="zh-CN"/>
        </w:rPr>
        <w:t xml:space="preserve">           </w:t>
      </w: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color w:val="000000" w:themeColor="text1"/>
          <w:lang w:eastAsia="zh-CN"/>
        </w:rPr>
        <w:fldChar w:fldCharType="end"/>
      </w:r>
      <w:r w:rsidRPr="00353461">
        <w:rPr>
          <w:rFonts w:ascii="Arial" w:hAnsi="Arial" w:cs="Arial"/>
          <w:color w:val="000000" w:themeColor="text1"/>
          <w:lang w:eastAsia="zh-CN"/>
        </w:rPr>
        <w:t xml:space="preserve">  </w:t>
      </w:r>
      <w:r w:rsidRPr="00353461">
        <w:rPr>
          <w:rFonts w:ascii="Arial" w:hAnsi="Arial" w:cs="Arial"/>
          <w:b/>
          <w:color w:val="000000" w:themeColor="text1"/>
        </w:rPr>
        <w:t>existují osoby, v nichž má (žadatel) podíl*</w:t>
      </w:r>
    </w:p>
    <w:p w:rsidR="00C96BC7" w:rsidRPr="00353461" w:rsidRDefault="00C96BC7" w:rsidP="00C96BC7">
      <w:pPr>
        <w:jc w:val="both"/>
        <w:rPr>
          <w:rFonts w:ascii="Arial" w:hAnsi="Arial" w:cs="Arial"/>
          <w:b/>
          <w:color w:val="000000" w:themeColor="text1"/>
        </w:rPr>
      </w:pPr>
    </w:p>
    <w:p w:rsidR="00C96BC7" w:rsidRPr="00353461" w:rsidRDefault="00C96BC7" w:rsidP="00C96BC7">
      <w:pPr>
        <w:ind w:left="1080"/>
        <w:jc w:val="both"/>
        <w:rPr>
          <w:rFonts w:ascii="Arial" w:hAnsi="Arial" w:cs="Arial"/>
          <w:color w:val="000000" w:themeColor="text1"/>
        </w:rPr>
      </w:pPr>
      <w:r w:rsidRPr="00353461">
        <w:rPr>
          <w:rFonts w:ascii="Arial" w:hAnsi="Arial" w:cs="Arial"/>
          <w:color w:val="000000" w:themeColor="text1"/>
        </w:rPr>
        <w:t>(informaci o identifikaci osob, v nichž má podíl, a o výši tohoto podílu, doloží dle platného znění zákona č. 218/2000 Sb.)</w:t>
      </w:r>
    </w:p>
    <w:p w:rsidR="00C96BC7" w:rsidRPr="00353461" w:rsidRDefault="00C96BC7" w:rsidP="00C96BC7">
      <w:pPr>
        <w:ind w:left="720"/>
        <w:jc w:val="both"/>
        <w:rPr>
          <w:rFonts w:ascii="Arial" w:hAnsi="Arial" w:cs="Arial"/>
          <w:b/>
          <w:color w:val="000000" w:themeColor="text1"/>
        </w:rPr>
      </w:pPr>
    </w:p>
    <w:p w:rsidR="00C96BC7" w:rsidRPr="00353461" w:rsidRDefault="00C96BC7" w:rsidP="00C96BC7">
      <w:pPr>
        <w:ind w:left="1080"/>
        <w:jc w:val="both"/>
        <w:rPr>
          <w:rFonts w:ascii="Arial" w:hAnsi="Arial" w:cs="Arial"/>
          <w:color w:val="000000" w:themeColor="text1"/>
        </w:rPr>
      </w:pPr>
    </w:p>
    <w:p w:rsidR="00C96BC7" w:rsidRPr="00353461" w:rsidRDefault="00C96BC7" w:rsidP="00C96BC7">
      <w:pPr>
        <w:ind w:left="1080"/>
        <w:jc w:val="both"/>
        <w:rPr>
          <w:rFonts w:ascii="Arial" w:hAnsi="Arial" w:cs="Arial"/>
          <w:color w:val="000000" w:themeColor="text1"/>
        </w:rPr>
      </w:pPr>
    </w:p>
    <w:p w:rsidR="00C96BC7" w:rsidRPr="00353461" w:rsidRDefault="00C96BC7" w:rsidP="00C96BC7">
      <w:pPr>
        <w:ind w:left="1080"/>
        <w:jc w:val="both"/>
        <w:rPr>
          <w:rFonts w:ascii="Arial" w:hAnsi="Arial" w:cs="Arial"/>
          <w:color w:val="000000" w:themeColor="text1"/>
        </w:rPr>
      </w:pPr>
    </w:p>
    <w:p w:rsidR="00C96BC7" w:rsidRPr="00353461" w:rsidRDefault="00C96BC7" w:rsidP="00C96BC7">
      <w:pPr>
        <w:ind w:left="1080"/>
        <w:jc w:val="both"/>
        <w:rPr>
          <w:rFonts w:ascii="Arial" w:hAnsi="Arial" w:cs="Arial"/>
          <w:color w:val="000000" w:themeColor="text1"/>
        </w:rPr>
      </w:pPr>
    </w:p>
    <w:p w:rsidR="00C96BC7" w:rsidRPr="00353461" w:rsidRDefault="00C96BC7" w:rsidP="00C96BC7">
      <w:pPr>
        <w:ind w:left="1080"/>
        <w:jc w:val="both"/>
        <w:rPr>
          <w:rFonts w:ascii="Arial" w:hAnsi="Arial" w:cs="Arial"/>
          <w:color w:val="000000" w:themeColor="text1"/>
        </w:rPr>
      </w:pPr>
    </w:p>
    <w:p w:rsidR="00C96BC7" w:rsidRPr="00353461" w:rsidRDefault="00C96BC7" w:rsidP="00C96BC7">
      <w:pPr>
        <w:ind w:left="1080"/>
        <w:jc w:val="both"/>
        <w:rPr>
          <w:rFonts w:ascii="Arial" w:hAnsi="Arial" w:cs="Arial"/>
          <w:color w:val="000000" w:themeColor="text1"/>
        </w:rPr>
      </w:pPr>
    </w:p>
    <w:p w:rsidR="00C96BC7" w:rsidRPr="00353461" w:rsidRDefault="00C96BC7" w:rsidP="00C96BC7">
      <w:pPr>
        <w:contextualSpacing/>
        <w:jc w:val="both"/>
        <w:rPr>
          <w:rFonts w:ascii="Arial" w:hAnsi="Arial" w:cs="Arial"/>
          <w:b/>
          <w:color w:val="000000" w:themeColor="text1"/>
          <w:lang w:val="x-none" w:eastAsia="x-none"/>
        </w:rPr>
      </w:pPr>
    </w:p>
    <w:p w:rsidR="00C96BC7" w:rsidRPr="00353461" w:rsidRDefault="00C96BC7" w:rsidP="00C96BC7">
      <w:pPr>
        <w:contextualSpacing/>
        <w:jc w:val="both"/>
        <w:rPr>
          <w:rFonts w:ascii="Arial" w:hAnsi="Arial" w:cs="Arial"/>
          <w:b/>
          <w:color w:val="000000" w:themeColor="text1"/>
          <w:lang w:val="x-none" w:eastAsia="x-none"/>
        </w:rPr>
      </w:pPr>
    </w:p>
    <w:p w:rsidR="00C96BC7" w:rsidRPr="00353461" w:rsidRDefault="00C96BC7" w:rsidP="00C96BC7">
      <w:pPr>
        <w:contextualSpacing/>
        <w:jc w:val="both"/>
        <w:rPr>
          <w:rFonts w:ascii="Arial" w:hAnsi="Arial" w:cs="Arial"/>
          <w:b/>
          <w:color w:val="000000" w:themeColor="text1"/>
          <w:lang w:eastAsia="x-none"/>
        </w:rPr>
      </w:pPr>
    </w:p>
    <w:p w:rsidR="00C96BC7" w:rsidRPr="00353461" w:rsidRDefault="00C96BC7" w:rsidP="00C96BC7">
      <w:pPr>
        <w:contextualSpacing/>
        <w:jc w:val="both"/>
        <w:rPr>
          <w:rFonts w:ascii="Arial" w:hAnsi="Arial" w:cs="Arial"/>
          <w:b/>
          <w:color w:val="000000" w:themeColor="text1"/>
          <w:lang w:eastAsia="x-none"/>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473AA8">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BC7" w:rsidRPr="00353461" w:rsidRDefault="00C96BC7" w:rsidP="00473AA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96BC7" w:rsidRPr="00353461" w:rsidRDefault="00C96BC7" w:rsidP="00473AA8">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BC7" w:rsidRPr="00353461" w:rsidRDefault="00C96BC7" w:rsidP="00473AA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96BC7" w:rsidRPr="00353461" w:rsidRDefault="00C96BC7" w:rsidP="00473AA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BC7" w:rsidRPr="00353461" w:rsidRDefault="00C96BC7" w:rsidP="00473AA8">
            <w:pPr>
              <w:rPr>
                <w:rFonts w:ascii="Arial" w:hAnsi="Arial" w:cs="Arial"/>
                <w:color w:val="000000" w:themeColor="text1"/>
                <w:sz w:val="16"/>
                <w:szCs w:val="16"/>
              </w:rPr>
            </w:pPr>
            <w:r w:rsidRPr="00353461">
              <w:rPr>
                <w:rFonts w:ascii="Arial" w:hAnsi="Arial" w:cs="Arial"/>
                <w:color w:val="000000" w:themeColor="text1"/>
                <w:sz w:val="16"/>
                <w:szCs w:val="16"/>
              </w:rPr>
              <w:t xml:space="preserve">Podpis(y) statutárního orgánu </w:t>
            </w:r>
          </w:p>
        </w:tc>
        <w:tc>
          <w:tcPr>
            <w:tcW w:w="142" w:type="dxa"/>
            <w:tcBorders>
              <w:top w:val="nil"/>
              <w:left w:val="nil"/>
              <w:bottom w:val="nil"/>
              <w:right w:val="nil"/>
            </w:tcBorders>
            <w:shd w:val="clear" w:color="auto" w:fill="auto"/>
            <w:hideMark/>
          </w:tcPr>
          <w:p w:rsidR="00C96BC7" w:rsidRPr="00353461" w:rsidRDefault="00C96BC7" w:rsidP="00473AA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BC7" w:rsidRPr="00353461" w:rsidRDefault="00C96BC7" w:rsidP="00473AA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473AA8">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353461" w:rsidRDefault="00C96BC7" w:rsidP="00473AA8">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96BC7" w:rsidRPr="00353461" w:rsidRDefault="00C96BC7" w:rsidP="00473AA8">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353461" w:rsidRDefault="00C96BC7" w:rsidP="00473AA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96BC7" w:rsidRPr="00353461" w:rsidRDefault="00C96BC7" w:rsidP="00473AA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353461" w:rsidRDefault="00C96BC7" w:rsidP="00473AA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96BC7" w:rsidRPr="00353461" w:rsidRDefault="00C96BC7" w:rsidP="00473AA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353461" w:rsidRDefault="00C96BC7" w:rsidP="00473AA8">
            <w:pPr>
              <w:rPr>
                <w:rFonts w:ascii="Arial" w:hAnsi="Arial" w:cs="Arial"/>
                <w:color w:val="000000" w:themeColor="text1"/>
                <w:sz w:val="16"/>
                <w:szCs w:val="16"/>
              </w:rPr>
            </w:pPr>
          </w:p>
        </w:tc>
      </w:tr>
      <w:tr w:rsidR="00C96BC7" w:rsidRPr="00353461" w:rsidTr="00473AA8">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353461" w:rsidRDefault="00C96BC7" w:rsidP="00473AA8">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96BC7" w:rsidRPr="00353461" w:rsidRDefault="00C96BC7" w:rsidP="00473AA8">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353461" w:rsidRDefault="00C96BC7" w:rsidP="00473AA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96BC7" w:rsidRPr="00353461" w:rsidRDefault="00C96BC7" w:rsidP="00473AA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353461" w:rsidRDefault="00C96BC7" w:rsidP="00473AA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96BC7" w:rsidRPr="00353461" w:rsidRDefault="00C96BC7" w:rsidP="00473AA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353461" w:rsidRDefault="00C96BC7" w:rsidP="00473AA8">
            <w:pPr>
              <w:rPr>
                <w:rFonts w:ascii="Arial" w:hAnsi="Arial" w:cs="Arial"/>
                <w:color w:val="000000" w:themeColor="text1"/>
                <w:sz w:val="16"/>
                <w:szCs w:val="16"/>
              </w:rPr>
            </w:pPr>
          </w:p>
        </w:tc>
      </w:tr>
    </w:tbl>
    <w:p w:rsidR="00C96BC7" w:rsidRPr="00353461" w:rsidRDefault="00C96BC7" w:rsidP="00C96BC7">
      <w:pPr>
        <w:contextualSpacing/>
        <w:jc w:val="both"/>
        <w:rPr>
          <w:rFonts w:ascii="Arial" w:hAnsi="Arial" w:cs="Arial"/>
          <w:b/>
          <w:color w:val="000000" w:themeColor="text1"/>
          <w:lang w:val="x-none" w:eastAsia="x-none"/>
        </w:rPr>
      </w:pPr>
    </w:p>
    <w:p w:rsidR="00C96BC7" w:rsidRPr="00353461" w:rsidRDefault="00C96BC7" w:rsidP="00C96BC7">
      <w:pPr>
        <w:contextualSpacing/>
        <w:jc w:val="both"/>
        <w:rPr>
          <w:rFonts w:ascii="Arial" w:hAnsi="Arial" w:cs="Arial"/>
          <w:b/>
          <w:color w:val="000000" w:themeColor="text1"/>
          <w:lang w:val="x-none"/>
        </w:rPr>
      </w:pPr>
    </w:p>
    <w:p w:rsidR="00C96BC7" w:rsidRPr="00353461" w:rsidRDefault="00C96BC7" w:rsidP="00C96BC7">
      <w:pPr>
        <w:jc w:val="both"/>
        <w:rPr>
          <w:rFonts w:ascii="Arial" w:hAnsi="Arial" w:cs="Arial"/>
          <w:color w:val="000000" w:themeColor="text1"/>
          <w:sz w:val="16"/>
          <w:szCs w:val="16"/>
        </w:rPr>
      </w:pPr>
    </w:p>
    <w:p w:rsidR="00C96BC7" w:rsidRPr="00353461" w:rsidRDefault="00C96BC7" w:rsidP="00C96BC7">
      <w:pPr>
        <w:jc w:val="both"/>
        <w:rPr>
          <w:rFonts w:ascii="Arial" w:hAnsi="Arial" w:cs="Arial"/>
          <w:b/>
          <w:color w:val="000000" w:themeColor="text1"/>
          <w:sz w:val="16"/>
          <w:szCs w:val="16"/>
        </w:rPr>
      </w:pPr>
    </w:p>
    <w:p w:rsidR="00C96BC7" w:rsidRPr="00353461" w:rsidRDefault="00C96BC7" w:rsidP="00C96BC7">
      <w:pPr>
        <w:jc w:val="both"/>
        <w:rPr>
          <w:rFonts w:ascii="Arial" w:hAnsi="Arial" w:cs="Arial"/>
          <w:b/>
          <w:color w:val="000000" w:themeColor="text1"/>
          <w:sz w:val="16"/>
          <w:szCs w:val="16"/>
        </w:rPr>
      </w:pPr>
      <w:r w:rsidRPr="00353461">
        <w:rPr>
          <w:rFonts w:ascii="Arial" w:hAnsi="Arial" w:cs="Arial"/>
          <w:b/>
          <w:color w:val="000000" w:themeColor="text1"/>
          <w:sz w:val="16"/>
          <w:szCs w:val="16"/>
        </w:rPr>
        <w:t>Poznámka: Vyplňuje pouze PO!</w:t>
      </w:r>
    </w:p>
    <w:p w:rsidR="00C96BC7" w:rsidRPr="00353461" w:rsidRDefault="00C96BC7" w:rsidP="00C96BC7">
      <w:pPr>
        <w:jc w:val="both"/>
        <w:rPr>
          <w:rFonts w:ascii="Arial" w:hAnsi="Arial" w:cs="Arial"/>
          <w:b/>
          <w:color w:val="000000" w:themeColor="text1"/>
          <w:sz w:val="16"/>
          <w:szCs w:val="16"/>
        </w:rPr>
      </w:pPr>
      <w:r w:rsidRPr="00353461">
        <w:rPr>
          <w:rFonts w:ascii="Arial" w:hAnsi="Arial" w:cs="Arial"/>
          <w:b/>
          <w:color w:val="000000" w:themeColor="text1"/>
          <w:sz w:val="16"/>
          <w:szCs w:val="16"/>
        </w:rPr>
        <w:tab/>
        <w:t xml:space="preserve">     * Označte příslušnou variantu.</w:t>
      </w:r>
    </w:p>
    <w:p w:rsidR="00380C24" w:rsidRPr="00353461" w:rsidRDefault="00380C24" w:rsidP="00B5360A">
      <w:pPr>
        <w:jc w:val="both"/>
        <w:rPr>
          <w:rFonts w:ascii="Arial" w:hAnsi="Arial" w:cs="Arial"/>
          <w:b/>
          <w:color w:val="000000" w:themeColor="text1"/>
          <w:sz w:val="16"/>
          <w:szCs w:val="16"/>
        </w:rPr>
        <w:sectPr w:rsidR="00380C24" w:rsidRPr="00353461" w:rsidSect="006D5791">
          <w:footerReference w:type="default" r:id="rId10"/>
          <w:footnotePr>
            <w:pos w:val="beneathText"/>
          </w:footnotePr>
          <w:pgSz w:w="11906" w:h="16838"/>
          <w:pgMar w:top="1417" w:right="1417" w:bottom="1417" w:left="1417" w:header="708" w:footer="708" w:gutter="0"/>
          <w:pgNumType w:start="2"/>
          <w:cols w:space="708"/>
          <w:docGrid w:linePitch="360"/>
        </w:sectPr>
      </w:pPr>
    </w:p>
    <w:p w:rsidR="00380C24" w:rsidRPr="00353461" w:rsidRDefault="00380C24" w:rsidP="00B5360A">
      <w:pPr>
        <w:jc w:val="both"/>
        <w:rPr>
          <w:rFonts w:ascii="Arial" w:hAnsi="Arial" w:cs="Arial"/>
          <w:color w:val="000000" w:themeColor="text1"/>
          <w:sz w:val="20"/>
          <w:szCs w:val="20"/>
        </w:rPr>
      </w:pPr>
      <w:r w:rsidRPr="00353461">
        <w:rPr>
          <w:rFonts w:ascii="Arial" w:hAnsi="Arial" w:cs="Arial"/>
          <w:color w:val="000000" w:themeColor="text1"/>
          <w:sz w:val="20"/>
          <w:szCs w:val="20"/>
        </w:rPr>
        <w:lastRenderedPageBreak/>
        <w:t>Vyplňuje se pouze v případě programu 3.a. (pouze okrasné rostliny), 3.e., 3.i.,</w:t>
      </w:r>
      <w:r w:rsidR="00934CB7" w:rsidRPr="00353461">
        <w:rPr>
          <w:rFonts w:ascii="Arial" w:hAnsi="Arial" w:cs="Arial"/>
          <w:color w:val="000000" w:themeColor="text1"/>
          <w:sz w:val="20"/>
          <w:szCs w:val="20"/>
        </w:rPr>
        <w:t>9.F.m.</w:t>
      </w:r>
      <w:r w:rsidR="00A64633" w:rsidRPr="00353461">
        <w:rPr>
          <w:rFonts w:ascii="Arial" w:hAnsi="Arial" w:cs="Arial"/>
          <w:color w:val="000000" w:themeColor="text1"/>
          <w:sz w:val="20"/>
          <w:szCs w:val="20"/>
        </w:rPr>
        <w:t xml:space="preserve"> (vztahuje se k způsobilým nákladům 01 uvedeným v části B)</w:t>
      </w:r>
      <w:r w:rsidR="00934CB7" w:rsidRPr="00353461">
        <w:rPr>
          <w:rFonts w:ascii="Arial" w:hAnsi="Arial" w:cs="Arial"/>
          <w:color w:val="000000" w:themeColor="text1"/>
          <w:sz w:val="20"/>
          <w:szCs w:val="20"/>
        </w:rPr>
        <w:t>,</w:t>
      </w:r>
      <w:r w:rsidRPr="00353461">
        <w:rPr>
          <w:rFonts w:ascii="Arial" w:hAnsi="Arial" w:cs="Arial"/>
          <w:color w:val="000000" w:themeColor="text1"/>
          <w:sz w:val="20"/>
          <w:szCs w:val="20"/>
        </w:rPr>
        <w:t xml:space="preserve"> 9.I., 9.H.</w:t>
      </w:r>
      <w:r w:rsidR="00A64633" w:rsidRPr="00353461">
        <w:rPr>
          <w:rFonts w:ascii="Arial" w:hAnsi="Arial" w:cs="Arial"/>
          <w:color w:val="000000" w:themeColor="text1"/>
          <w:sz w:val="20"/>
          <w:szCs w:val="20"/>
        </w:rPr>
        <w:t xml:space="preserve"> </w:t>
      </w:r>
      <w:r w:rsidRPr="00353461">
        <w:rPr>
          <w:rFonts w:ascii="Arial" w:hAnsi="Arial" w:cs="Arial"/>
          <w:color w:val="000000" w:themeColor="text1"/>
          <w:sz w:val="20"/>
          <w:szCs w:val="20"/>
        </w:rPr>
        <w:t xml:space="preserve"> (vztahuje se k bodům b, c, d uvedených</w:t>
      </w:r>
      <w:r w:rsidR="00DC3BE0" w:rsidRPr="00353461">
        <w:rPr>
          <w:rFonts w:ascii="Arial" w:hAnsi="Arial" w:cs="Arial"/>
          <w:color w:val="000000" w:themeColor="text1"/>
          <w:sz w:val="20"/>
          <w:szCs w:val="20"/>
        </w:rPr>
        <w:t xml:space="preserve"> u dotačního programu 9.H.</w:t>
      </w:r>
      <w:r w:rsidRPr="00353461">
        <w:rPr>
          <w:rFonts w:ascii="Arial" w:hAnsi="Arial" w:cs="Arial"/>
          <w:color w:val="000000" w:themeColor="text1"/>
          <w:sz w:val="20"/>
          <w:szCs w:val="20"/>
        </w:rPr>
        <w:t xml:space="preserve"> v poznámce v části B</w:t>
      </w:r>
      <w:r w:rsidR="003F28FF" w:rsidRPr="00353461">
        <w:rPr>
          <w:rFonts w:ascii="Arial" w:hAnsi="Arial" w:cs="Arial"/>
          <w:color w:val="000000" w:themeColor="text1"/>
          <w:sz w:val="20"/>
          <w:szCs w:val="20"/>
        </w:rPr>
        <w:t>.</w:t>
      </w:r>
      <w:r w:rsidRPr="00353461">
        <w:rPr>
          <w:rFonts w:ascii="Arial" w:hAnsi="Arial" w:cs="Arial"/>
          <w:color w:val="000000" w:themeColor="text1"/>
          <w:sz w:val="20"/>
          <w:szCs w:val="20"/>
        </w:rPr>
        <w:t xml:space="preserve">) a u 1.D.dokládají jednotliví profesionální včelaři Českému svazu včelařů, </w:t>
      </w:r>
      <w:proofErr w:type="spellStart"/>
      <w:r w:rsidRPr="00353461">
        <w:rPr>
          <w:rFonts w:ascii="Arial" w:hAnsi="Arial" w:cs="Arial"/>
          <w:color w:val="000000" w:themeColor="text1"/>
          <w:sz w:val="20"/>
          <w:szCs w:val="20"/>
        </w:rPr>
        <w:t>z.s</w:t>
      </w:r>
      <w:proofErr w:type="spellEnd"/>
      <w:r w:rsidRPr="00353461">
        <w:rPr>
          <w:rFonts w:ascii="Arial" w:hAnsi="Arial" w:cs="Arial"/>
          <w:color w:val="000000" w:themeColor="text1"/>
          <w:sz w:val="20"/>
          <w:szCs w:val="20"/>
        </w:rPr>
        <w:t xml:space="preserve">., jako administrátorovi. </w:t>
      </w:r>
    </w:p>
    <w:p w:rsidR="00380C24" w:rsidRPr="00353461" w:rsidRDefault="00380C24" w:rsidP="00B5360A">
      <w:pPr>
        <w:jc w:val="center"/>
        <w:rPr>
          <w:rFonts w:ascii="Arial" w:hAnsi="Arial" w:cs="Arial"/>
          <w:b/>
          <w:color w:val="000000" w:themeColor="text1"/>
          <w:sz w:val="28"/>
          <w:szCs w:val="28"/>
        </w:rPr>
      </w:pPr>
    </w:p>
    <w:p w:rsidR="004B4D6F" w:rsidRPr="00353461" w:rsidRDefault="004B4D6F" w:rsidP="004B4D6F">
      <w:pPr>
        <w:jc w:val="center"/>
        <w:rPr>
          <w:rFonts w:ascii="Arial" w:hAnsi="Arial" w:cs="Arial"/>
          <w:b/>
          <w:color w:val="000000" w:themeColor="text1"/>
          <w:sz w:val="28"/>
          <w:szCs w:val="28"/>
        </w:rPr>
      </w:pPr>
      <w:bookmarkStart w:id="1" w:name="_Toc386554796"/>
      <w:r w:rsidRPr="00353461">
        <w:rPr>
          <w:rFonts w:ascii="Arial" w:hAnsi="Arial" w:cs="Arial"/>
          <w:b/>
          <w:color w:val="000000" w:themeColor="text1"/>
          <w:sz w:val="28"/>
          <w:szCs w:val="28"/>
        </w:rPr>
        <w:t xml:space="preserve">Čestné prohlášení žadatele o podporu v režimu </w:t>
      </w:r>
      <w:r w:rsidRPr="00353461">
        <w:rPr>
          <w:rFonts w:ascii="Arial" w:hAnsi="Arial" w:cs="Arial"/>
          <w:b/>
          <w:i/>
          <w:color w:val="000000" w:themeColor="text1"/>
          <w:sz w:val="28"/>
          <w:szCs w:val="28"/>
        </w:rPr>
        <w:t>de </w:t>
      </w:r>
      <w:proofErr w:type="spellStart"/>
      <w:r w:rsidRPr="00353461">
        <w:rPr>
          <w:rFonts w:ascii="Arial" w:hAnsi="Arial" w:cs="Arial"/>
          <w:b/>
          <w:i/>
          <w:color w:val="000000" w:themeColor="text1"/>
          <w:sz w:val="28"/>
          <w:szCs w:val="28"/>
        </w:rPr>
        <w:t>minimis</w:t>
      </w:r>
      <w:bookmarkEnd w:id="1"/>
      <w:proofErr w:type="spellEnd"/>
    </w:p>
    <w:p w:rsidR="004B4D6F" w:rsidRPr="00353461" w:rsidRDefault="004B4D6F" w:rsidP="004B4D6F">
      <w:pPr>
        <w:autoSpaceDE w:val="0"/>
        <w:autoSpaceDN w:val="0"/>
        <w:adjustRightInd w:val="0"/>
        <w:rPr>
          <w:rFonts w:ascii="Arial" w:hAnsi="Arial" w:cs="Arial"/>
          <w:b/>
          <w:bCs/>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377"/>
      </w:tblGrid>
      <w:tr w:rsidR="00353461" w:rsidRPr="00353461" w:rsidTr="004B4D6F">
        <w:trPr>
          <w:trHeight w:val="460"/>
        </w:trPr>
        <w:tc>
          <w:tcPr>
            <w:tcW w:w="2943"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Obchodní jméno / Jméno žadatele</w:t>
            </w:r>
          </w:p>
        </w:tc>
        <w:tc>
          <w:tcPr>
            <w:tcW w:w="6495" w:type="dxa"/>
            <w:vAlign w:val="center"/>
          </w:tcPr>
          <w:p w:rsidR="004B4D6F" w:rsidRPr="00353461" w:rsidRDefault="004B4D6F" w:rsidP="004B4D6F">
            <w:pPr>
              <w:autoSpaceDE w:val="0"/>
              <w:autoSpaceDN w:val="0"/>
              <w:adjustRightInd w:val="0"/>
              <w:rPr>
                <w:rFonts w:ascii="Arial" w:hAnsi="Arial" w:cs="Arial"/>
                <w:b/>
                <w:color w:val="000000" w:themeColor="text1"/>
                <w:sz w:val="20"/>
              </w:rPr>
            </w:pPr>
          </w:p>
        </w:tc>
      </w:tr>
      <w:tr w:rsidR="00353461" w:rsidRPr="00353461" w:rsidTr="004B4D6F">
        <w:trPr>
          <w:trHeight w:val="460"/>
        </w:trPr>
        <w:tc>
          <w:tcPr>
            <w:tcW w:w="2943"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color w:val="000000" w:themeColor="text1"/>
                <w:sz w:val="20"/>
              </w:rPr>
              <w:t>Sídlo / Adresa žadatele</w:t>
            </w:r>
          </w:p>
        </w:tc>
        <w:tc>
          <w:tcPr>
            <w:tcW w:w="6495" w:type="dxa"/>
            <w:vAlign w:val="center"/>
          </w:tcPr>
          <w:p w:rsidR="004B4D6F" w:rsidRPr="00353461" w:rsidRDefault="004B4D6F" w:rsidP="004B4D6F">
            <w:pPr>
              <w:autoSpaceDE w:val="0"/>
              <w:autoSpaceDN w:val="0"/>
              <w:adjustRightInd w:val="0"/>
              <w:rPr>
                <w:rFonts w:ascii="Arial" w:hAnsi="Arial" w:cs="Arial"/>
                <w:b/>
                <w:color w:val="000000" w:themeColor="text1"/>
                <w:sz w:val="20"/>
              </w:rPr>
            </w:pPr>
          </w:p>
        </w:tc>
      </w:tr>
      <w:tr w:rsidR="004B4D6F" w:rsidRPr="00353461" w:rsidTr="004B4D6F">
        <w:trPr>
          <w:trHeight w:val="460"/>
        </w:trPr>
        <w:tc>
          <w:tcPr>
            <w:tcW w:w="2943"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IČ / Datum narození</w:t>
            </w:r>
          </w:p>
        </w:tc>
        <w:tc>
          <w:tcPr>
            <w:tcW w:w="6495" w:type="dxa"/>
            <w:vAlign w:val="center"/>
          </w:tcPr>
          <w:p w:rsidR="004B4D6F" w:rsidRPr="00353461" w:rsidRDefault="004B4D6F" w:rsidP="004B4D6F">
            <w:pPr>
              <w:autoSpaceDE w:val="0"/>
              <w:autoSpaceDN w:val="0"/>
              <w:adjustRightInd w:val="0"/>
              <w:rPr>
                <w:rFonts w:ascii="Arial" w:hAnsi="Arial" w:cs="Arial"/>
                <w:b/>
                <w:color w:val="000000" w:themeColor="text1"/>
                <w:sz w:val="20"/>
              </w:rPr>
            </w:pPr>
          </w:p>
        </w:tc>
      </w:tr>
    </w:tbl>
    <w:p w:rsidR="004B4D6F" w:rsidRPr="00353461" w:rsidRDefault="004B4D6F" w:rsidP="004B4D6F">
      <w:pPr>
        <w:autoSpaceDE w:val="0"/>
        <w:autoSpaceDN w:val="0"/>
        <w:adjustRightInd w:val="0"/>
        <w:rPr>
          <w:rFonts w:ascii="Arial" w:hAnsi="Arial" w:cs="Arial"/>
          <w:b/>
          <w:color w:val="000000" w:themeColor="text1"/>
          <w:sz w:val="20"/>
        </w:rPr>
      </w:pPr>
    </w:p>
    <w:p w:rsidR="004B4D6F" w:rsidRPr="00353461" w:rsidRDefault="004B4D6F" w:rsidP="004B4D6F">
      <w:pPr>
        <w:autoSpaceDE w:val="0"/>
        <w:autoSpaceDN w:val="0"/>
        <w:adjustRightInd w:val="0"/>
        <w:rPr>
          <w:rFonts w:ascii="Arial" w:hAnsi="Arial" w:cs="Arial"/>
          <w:b/>
          <w:color w:val="000000" w:themeColor="text1"/>
          <w:sz w:val="20"/>
        </w:rPr>
      </w:pPr>
    </w:p>
    <w:p w:rsidR="004B4D6F" w:rsidRPr="00353461" w:rsidRDefault="004B4D6F" w:rsidP="00181A2C">
      <w:pPr>
        <w:pStyle w:val="Odstavecseseznamem"/>
        <w:numPr>
          <w:ilvl w:val="0"/>
          <w:numId w:val="148"/>
        </w:numPr>
        <w:autoSpaceDE w:val="0"/>
        <w:autoSpaceDN w:val="0"/>
        <w:adjustRightInd w:val="0"/>
        <w:rPr>
          <w:rFonts w:ascii="Arial" w:hAnsi="Arial" w:cs="Arial"/>
          <w:color w:val="000000" w:themeColor="text1"/>
          <w:sz w:val="20"/>
        </w:rPr>
      </w:pPr>
      <w:r w:rsidRPr="00353461">
        <w:rPr>
          <w:rFonts w:ascii="Arial" w:hAnsi="Arial" w:cs="Arial"/>
          <w:color w:val="000000" w:themeColor="text1"/>
          <w:sz w:val="20"/>
        </w:rPr>
        <w:t xml:space="preserve">Žadatel prohlašuje, že jako </w:t>
      </w:r>
      <w:r w:rsidRPr="00353461">
        <w:rPr>
          <w:rFonts w:ascii="Arial" w:hAnsi="Arial" w:cs="Arial"/>
          <w:color w:val="000000" w:themeColor="text1"/>
          <w:sz w:val="20"/>
          <w:u w:val="single"/>
        </w:rPr>
        <w:t>účetní období</w:t>
      </w:r>
      <w:r w:rsidRPr="00353461">
        <w:rPr>
          <w:rFonts w:ascii="Arial" w:hAnsi="Arial" w:cs="Arial"/>
          <w:color w:val="000000" w:themeColor="text1"/>
          <w:sz w:val="20"/>
        </w:rPr>
        <w:t xml:space="preserve"> používá</w:t>
      </w:r>
    </w:p>
    <w:p w:rsidR="004B4D6F" w:rsidRPr="00353461" w:rsidRDefault="004B4D6F" w:rsidP="004B4D6F">
      <w:pPr>
        <w:autoSpaceDE w:val="0"/>
        <w:autoSpaceDN w:val="0"/>
        <w:adjustRightInd w:val="0"/>
        <w:rPr>
          <w:rFonts w:ascii="Arial" w:hAnsi="Arial" w:cs="Arial"/>
          <w:color w:val="000000" w:themeColor="text1"/>
          <w:sz w:val="20"/>
        </w:rPr>
      </w:pPr>
    </w:p>
    <w:p w:rsidR="004B4D6F" w:rsidRPr="00353461" w:rsidRDefault="004B4D6F" w:rsidP="004B4D6F">
      <w:pPr>
        <w:autoSpaceDE w:val="0"/>
        <w:autoSpaceDN w:val="0"/>
        <w:adjustRightInd w:val="0"/>
        <w:rPr>
          <w:rFonts w:ascii="Arial" w:hAnsi="Arial" w:cs="Arial"/>
          <w:b/>
          <w:bCs/>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b/>
          <w:bCs/>
          <w:color w:val="000000" w:themeColor="text1"/>
          <w:sz w:val="20"/>
        </w:rPr>
        <w:t xml:space="preserve">  kalendářní rok</w:t>
      </w:r>
      <w:r w:rsidRPr="00353461">
        <w:rPr>
          <w:rFonts w:ascii="Arial" w:hAnsi="Arial" w:cs="Arial"/>
          <w:bCs/>
          <w:color w:val="000000" w:themeColor="text1"/>
          <w:sz w:val="20"/>
        </w:rPr>
        <w:t>.</w:t>
      </w:r>
    </w:p>
    <w:p w:rsidR="004B4D6F" w:rsidRPr="00353461" w:rsidRDefault="004B4D6F" w:rsidP="004B4D6F">
      <w:pPr>
        <w:autoSpaceDE w:val="0"/>
        <w:autoSpaceDN w:val="0"/>
        <w:adjustRightInd w:val="0"/>
        <w:rPr>
          <w:rFonts w:ascii="Arial" w:hAnsi="Arial" w:cs="Arial"/>
          <w:bCs/>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b/>
          <w:bCs/>
          <w:color w:val="000000" w:themeColor="text1"/>
          <w:sz w:val="20"/>
        </w:rPr>
        <w:t xml:space="preserve">  hospodářský rok </w:t>
      </w:r>
      <w:r w:rsidRPr="00353461">
        <w:rPr>
          <w:rFonts w:ascii="Arial" w:hAnsi="Arial" w:cs="Arial"/>
          <w:bCs/>
          <w:color w:val="000000" w:themeColor="text1"/>
          <w:sz w:val="20"/>
        </w:rPr>
        <w:t>(začátek ……………………., konec ……………………).</w:t>
      </w:r>
    </w:p>
    <w:p w:rsidR="004B4D6F" w:rsidRPr="00353461" w:rsidRDefault="004B4D6F" w:rsidP="004B4D6F">
      <w:pPr>
        <w:autoSpaceDE w:val="0"/>
        <w:autoSpaceDN w:val="0"/>
        <w:adjustRightInd w:val="0"/>
        <w:rPr>
          <w:rFonts w:ascii="Arial" w:hAnsi="Arial" w:cs="Arial"/>
          <w:color w:val="000000" w:themeColor="text1"/>
          <w:sz w:val="20"/>
        </w:rPr>
      </w:pPr>
    </w:p>
    <w:p w:rsidR="004B4D6F" w:rsidRPr="00353461" w:rsidRDefault="004B4D6F" w:rsidP="004B4D6F">
      <w:pPr>
        <w:autoSpaceDE w:val="0"/>
        <w:autoSpaceDN w:val="0"/>
        <w:adjustRightInd w:val="0"/>
        <w:rPr>
          <w:rFonts w:ascii="Arial" w:hAnsi="Arial" w:cs="Arial"/>
          <w:color w:val="000000" w:themeColor="text1"/>
          <w:sz w:val="20"/>
        </w:rPr>
      </w:pPr>
      <w:r w:rsidRPr="00353461">
        <w:rPr>
          <w:rFonts w:ascii="Arial" w:hAnsi="Arial" w:cs="Arial"/>
          <w:color w:val="000000" w:themeColor="text1"/>
          <w:sz w:val="20"/>
        </w:rPr>
        <w:t>V případě, že během</w:t>
      </w:r>
      <w:r w:rsidRPr="00353461">
        <w:rPr>
          <w:rFonts w:ascii="Arial" w:hAnsi="Arial" w:cs="Arial"/>
          <w:b/>
          <w:color w:val="000000" w:themeColor="text1"/>
          <w:sz w:val="20"/>
        </w:rPr>
        <w:t xml:space="preserve"> </w:t>
      </w:r>
      <w:r w:rsidRPr="00353461">
        <w:rPr>
          <w:rFonts w:ascii="Arial" w:hAnsi="Arial" w:cs="Arial"/>
          <w:b/>
          <w:color w:val="000000" w:themeColor="text1"/>
          <w:sz w:val="20"/>
          <w:u w:val="single"/>
        </w:rPr>
        <w:t>předchozích dvou účetních období</w:t>
      </w:r>
      <w:r w:rsidRPr="00353461">
        <w:rPr>
          <w:rFonts w:ascii="Arial" w:hAnsi="Arial" w:cs="Arial"/>
          <w:b/>
          <w:color w:val="000000" w:themeColor="text1"/>
          <w:sz w:val="20"/>
        </w:rPr>
        <w:t xml:space="preserve"> došlo k přechodu z kalendářního roku na rok hospodářský anebo opačně</w:t>
      </w:r>
      <w:r w:rsidRPr="00353461">
        <w:rPr>
          <w:rFonts w:ascii="Arial" w:hAnsi="Arial" w:cs="Arial"/>
          <w:color w:val="000000" w:themeColor="text1"/>
          <w:sz w:val="20"/>
        </w:rPr>
        <w:t>, uveďte tuto skutečnost</w:t>
      </w:r>
      <w:r w:rsidRPr="00353461">
        <w:rPr>
          <w:rFonts w:ascii="Arial" w:hAnsi="Arial" w:cs="Arial"/>
          <w:b/>
          <w:color w:val="000000" w:themeColor="text1"/>
          <w:sz w:val="20"/>
        </w:rPr>
        <w:t xml:space="preserve"> </w:t>
      </w:r>
      <w:r w:rsidRPr="00353461">
        <w:rPr>
          <w:rFonts w:ascii="Arial" w:hAnsi="Arial" w:cs="Arial"/>
          <w:color w:val="000000" w:themeColor="text1"/>
          <w:sz w:val="20"/>
        </w:rPr>
        <w:t xml:space="preserve">vypsáním účetních období, která byla použita </w:t>
      </w:r>
      <w:r w:rsidRPr="00353461">
        <w:rPr>
          <w:rFonts w:ascii="Arial" w:hAnsi="Arial" w:cs="Arial"/>
          <w:i/>
          <w:color w:val="000000" w:themeColor="text1"/>
          <w:sz w:val="20"/>
        </w:rPr>
        <w:t>(např. 1. 4. 2012 - 31. 3. 2013; 1. 4. 2013 - 31. 12. 2013)</w:t>
      </w:r>
      <w:r w:rsidRPr="00353461">
        <w:rPr>
          <w:rFonts w:ascii="Arial" w:hAnsi="Arial" w:cs="Arial"/>
          <w:color w:val="000000" w:themeColor="text1"/>
          <w:sz w:val="20"/>
        </w:rPr>
        <w:t>:</w:t>
      </w:r>
    </w:p>
    <w:p w:rsidR="004B4D6F" w:rsidRPr="00353461" w:rsidRDefault="004B4D6F" w:rsidP="004B4D6F">
      <w:pPr>
        <w:autoSpaceDE w:val="0"/>
        <w:autoSpaceDN w:val="0"/>
        <w:adjustRightInd w:val="0"/>
        <w:rPr>
          <w:rFonts w:ascii="Arial" w:hAnsi="Arial" w:cs="Arial"/>
          <w:color w:val="000000" w:themeColor="text1"/>
          <w:sz w:val="20"/>
        </w:rPr>
      </w:pPr>
      <w:r w:rsidRPr="00353461">
        <w:rPr>
          <w:rFonts w:ascii="Arial" w:hAnsi="Arial" w:cs="Arial"/>
          <w:color w:val="000000" w:themeColor="text1"/>
          <w:sz w:val="20"/>
        </w:rPr>
        <w:t>………………………………………………………………………………………………………………………….</w:t>
      </w:r>
    </w:p>
    <w:p w:rsidR="004B4D6F" w:rsidRPr="00353461" w:rsidRDefault="004B4D6F" w:rsidP="004B4D6F">
      <w:pPr>
        <w:autoSpaceDE w:val="0"/>
        <w:autoSpaceDN w:val="0"/>
        <w:adjustRightInd w:val="0"/>
        <w:rPr>
          <w:rFonts w:ascii="Arial" w:hAnsi="Arial" w:cs="Arial"/>
          <w:b/>
          <w:bCs/>
          <w:color w:val="000000" w:themeColor="text1"/>
          <w:sz w:val="20"/>
        </w:rPr>
      </w:pPr>
    </w:p>
    <w:p w:rsidR="004B4D6F" w:rsidRPr="00353461" w:rsidRDefault="004B4D6F" w:rsidP="004B4D6F">
      <w:pPr>
        <w:autoSpaceDE w:val="0"/>
        <w:autoSpaceDN w:val="0"/>
        <w:adjustRightInd w:val="0"/>
        <w:rPr>
          <w:rFonts w:ascii="Arial" w:hAnsi="Arial" w:cs="Arial"/>
          <w:b/>
          <w:bCs/>
          <w:color w:val="000000" w:themeColor="text1"/>
          <w:sz w:val="20"/>
        </w:rPr>
      </w:pPr>
    </w:p>
    <w:p w:rsidR="004B4D6F" w:rsidRPr="00353461" w:rsidRDefault="004B4D6F" w:rsidP="00181A2C">
      <w:pPr>
        <w:numPr>
          <w:ilvl w:val="0"/>
          <w:numId w:val="148"/>
        </w:numPr>
        <w:autoSpaceDE w:val="0"/>
        <w:autoSpaceDN w:val="0"/>
        <w:adjustRightInd w:val="0"/>
        <w:rPr>
          <w:rFonts w:ascii="Arial" w:hAnsi="Arial" w:cs="Arial"/>
          <w:b/>
          <w:color w:val="000000" w:themeColor="text1"/>
          <w:sz w:val="20"/>
        </w:rPr>
      </w:pPr>
      <w:r w:rsidRPr="00353461">
        <w:rPr>
          <w:rFonts w:ascii="Arial" w:hAnsi="Arial" w:cs="Arial"/>
          <w:b/>
          <w:color w:val="000000" w:themeColor="text1"/>
          <w:sz w:val="20"/>
        </w:rPr>
        <w:t>Podniky</w:t>
      </w:r>
      <w:r w:rsidRPr="00353461">
        <w:rPr>
          <w:rStyle w:val="Znakapoznpodarou"/>
          <w:rFonts w:ascii="Arial" w:hAnsi="Arial" w:cs="Arial"/>
          <w:b/>
          <w:color w:val="000000" w:themeColor="text1"/>
          <w:sz w:val="20"/>
        </w:rPr>
        <w:footnoteReference w:id="8"/>
      </w:r>
      <w:r w:rsidRPr="00353461">
        <w:rPr>
          <w:rFonts w:ascii="Arial" w:hAnsi="Arial" w:cs="Arial"/>
          <w:b/>
          <w:color w:val="000000" w:themeColor="text1"/>
          <w:sz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B4D6F" w:rsidRPr="00353461" w:rsidTr="004B4D6F">
        <w:trPr>
          <w:trHeight w:val="3881"/>
        </w:trPr>
        <w:tc>
          <w:tcPr>
            <w:tcW w:w="9438" w:type="dxa"/>
            <w:tcBorders>
              <w:bottom w:val="single" w:sz="4" w:space="0" w:color="auto"/>
            </w:tcBorders>
          </w:tcPr>
          <w:p w:rsidR="004B4D6F" w:rsidRPr="00353461" w:rsidRDefault="004B4D6F" w:rsidP="004B4D6F">
            <w:pPr>
              <w:spacing w:before="240"/>
              <w:rPr>
                <w:rFonts w:ascii="Arial" w:hAnsi="Arial" w:cs="Arial"/>
                <w:color w:val="000000" w:themeColor="text1"/>
                <w:sz w:val="20"/>
              </w:rPr>
            </w:pPr>
            <w:r w:rsidRPr="00353461">
              <w:rPr>
                <w:rFonts w:ascii="Arial" w:hAnsi="Arial" w:cs="Arial"/>
                <w:b/>
                <w:bCs/>
                <w:color w:val="000000" w:themeColor="text1"/>
                <w:sz w:val="20"/>
              </w:rPr>
              <w:t>Žadatel o podporu se považuje za propojený</w:t>
            </w:r>
            <w:r w:rsidRPr="00353461">
              <w:rPr>
                <w:rStyle w:val="Znakapoznpodarou"/>
                <w:rFonts w:ascii="Arial" w:hAnsi="Arial" w:cs="Arial"/>
                <w:b/>
                <w:bCs/>
                <w:color w:val="000000" w:themeColor="text1"/>
                <w:sz w:val="20"/>
              </w:rPr>
              <w:footnoteReference w:id="9"/>
            </w:r>
            <w:r w:rsidRPr="00353461">
              <w:rPr>
                <w:rFonts w:ascii="Arial" w:hAnsi="Arial" w:cs="Arial"/>
                <w:b/>
                <w:bCs/>
                <w:color w:val="000000" w:themeColor="text1"/>
                <w:sz w:val="20"/>
              </w:rPr>
              <w:t xml:space="preserve"> s jinými podniky, pokud i tyto subjekty mezi sebou mají některý z následujících vztahů:</w:t>
            </w:r>
            <w:r w:rsidRPr="00353461">
              <w:rPr>
                <w:rFonts w:ascii="Arial" w:hAnsi="Arial" w:cs="Arial"/>
                <w:color w:val="000000" w:themeColor="text1"/>
                <w:sz w:val="20"/>
              </w:rPr>
              <w:t xml:space="preserve">  </w:t>
            </w:r>
          </w:p>
          <w:p w:rsidR="004B4D6F" w:rsidRPr="00353461" w:rsidRDefault="004B4D6F" w:rsidP="004B4D6F">
            <w:pPr>
              <w:autoSpaceDE w:val="0"/>
              <w:autoSpaceDN w:val="0"/>
              <w:adjustRightInd w:val="0"/>
              <w:rPr>
                <w:rFonts w:ascii="Arial" w:hAnsi="Arial" w:cs="Arial"/>
                <w:color w:val="000000" w:themeColor="text1"/>
                <w:sz w:val="20"/>
              </w:rPr>
            </w:pPr>
            <w:r w:rsidRPr="00353461">
              <w:rPr>
                <w:rFonts w:ascii="Arial" w:hAnsi="Arial" w:cs="Arial"/>
                <w:color w:val="000000" w:themeColor="text1"/>
                <w:sz w:val="20"/>
              </w:rPr>
              <w:t>a) jeden subjekt vlastní více než 50 % hlasovacích práv, která náležejí akcionářům nebo společníkům, v jiném subjektu;</w:t>
            </w:r>
          </w:p>
          <w:p w:rsidR="004B4D6F" w:rsidRPr="00353461" w:rsidRDefault="004B4D6F" w:rsidP="004B4D6F">
            <w:pPr>
              <w:autoSpaceDE w:val="0"/>
              <w:autoSpaceDN w:val="0"/>
              <w:adjustRightInd w:val="0"/>
              <w:rPr>
                <w:rFonts w:ascii="Arial" w:hAnsi="Arial" w:cs="Arial"/>
                <w:color w:val="000000" w:themeColor="text1"/>
                <w:sz w:val="20"/>
              </w:rPr>
            </w:pPr>
            <w:r w:rsidRPr="00353461">
              <w:rPr>
                <w:rFonts w:ascii="Arial" w:hAnsi="Arial" w:cs="Arial"/>
                <w:color w:val="000000" w:themeColor="text1"/>
                <w:sz w:val="20"/>
              </w:rPr>
              <w:t>b) jeden subjekt má právo jmenovat nebo odvolat více než 50 % členů správního, řídícího nebo dozorčího orgánu jiného subjektu;</w:t>
            </w:r>
          </w:p>
          <w:p w:rsidR="004B4D6F" w:rsidRPr="00353461" w:rsidRDefault="004B4D6F" w:rsidP="004B4D6F">
            <w:pPr>
              <w:autoSpaceDE w:val="0"/>
              <w:autoSpaceDN w:val="0"/>
              <w:adjustRightInd w:val="0"/>
              <w:rPr>
                <w:rFonts w:ascii="Arial" w:hAnsi="Arial" w:cs="Arial"/>
                <w:color w:val="000000" w:themeColor="text1"/>
                <w:sz w:val="20"/>
              </w:rPr>
            </w:pPr>
            <w:r w:rsidRPr="00353461">
              <w:rPr>
                <w:rFonts w:ascii="Arial" w:hAnsi="Arial" w:cs="Arial"/>
                <w:color w:val="000000" w:themeColor="text1"/>
                <w:sz w:val="20"/>
              </w:rPr>
              <w:t>c) jeden subjekt má právo uplatňovat více než 50% vliv v jiném subjektu podle smlouvy uzavřené s daným subjektem nebo dle ustanovení v zakladatelské smlouvě nebo ve stanovách tohoto subjektu;</w:t>
            </w:r>
          </w:p>
          <w:p w:rsidR="004B4D6F" w:rsidRPr="00353461" w:rsidRDefault="004B4D6F" w:rsidP="004B4D6F">
            <w:pPr>
              <w:autoSpaceDE w:val="0"/>
              <w:autoSpaceDN w:val="0"/>
              <w:adjustRightInd w:val="0"/>
              <w:rPr>
                <w:rFonts w:ascii="Arial" w:hAnsi="Arial" w:cs="Arial"/>
                <w:color w:val="000000" w:themeColor="text1"/>
                <w:sz w:val="20"/>
              </w:rPr>
            </w:pPr>
            <w:r w:rsidRPr="00353461">
              <w:rPr>
                <w:rFonts w:ascii="Arial" w:hAnsi="Arial" w:cs="Arial"/>
                <w:color w:val="000000" w:themeColor="text1"/>
                <w:sz w:val="20"/>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rsidR="004B4D6F" w:rsidRPr="00353461" w:rsidRDefault="004B4D6F" w:rsidP="004B4D6F">
            <w:pPr>
              <w:autoSpaceDE w:val="0"/>
              <w:autoSpaceDN w:val="0"/>
              <w:adjustRightInd w:val="0"/>
              <w:rPr>
                <w:rFonts w:ascii="Arial" w:hAnsi="Arial" w:cs="Arial"/>
                <w:color w:val="000000" w:themeColor="text1"/>
                <w:sz w:val="20"/>
              </w:rPr>
            </w:pPr>
          </w:p>
          <w:p w:rsidR="004B4D6F" w:rsidRPr="00353461" w:rsidRDefault="004B4D6F" w:rsidP="004B4D6F">
            <w:pPr>
              <w:autoSpaceDE w:val="0"/>
              <w:autoSpaceDN w:val="0"/>
              <w:adjustRightInd w:val="0"/>
              <w:rPr>
                <w:rFonts w:ascii="Arial" w:hAnsi="Arial" w:cs="Arial"/>
                <w:color w:val="000000" w:themeColor="text1"/>
                <w:sz w:val="20"/>
              </w:rPr>
            </w:pPr>
            <w:r w:rsidRPr="00353461">
              <w:rPr>
                <w:rFonts w:ascii="Arial" w:hAnsi="Arial" w:cs="Arial"/>
                <w:color w:val="000000" w:themeColor="text1"/>
                <w:sz w:val="20"/>
              </w:rPr>
              <w:t xml:space="preserve">Subjekty, které mají s žadatelem o podporu jakýkoli vztah uvedený pod písm. a) až d) </w:t>
            </w:r>
            <w:r w:rsidRPr="00353461">
              <w:rPr>
                <w:rFonts w:ascii="Arial" w:hAnsi="Arial" w:cs="Arial"/>
                <w:color w:val="000000" w:themeColor="text1"/>
                <w:sz w:val="20"/>
                <w:u w:val="single"/>
              </w:rPr>
              <w:t>prostřednictvím</w:t>
            </w:r>
            <w:r w:rsidRPr="00353461">
              <w:rPr>
                <w:rFonts w:ascii="Arial" w:hAnsi="Arial" w:cs="Arial"/>
                <w:color w:val="000000" w:themeColor="text1"/>
                <w:sz w:val="20"/>
              </w:rPr>
              <w:t xml:space="preserve"> </w:t>
            </w:r>
            <w:r w:rsidRPr="00353461">
              <w:rPr>
                <w:rFonts w:ascii="Arial" w:hAnsi="Arial" w:cs="Arial"/>
                <w:color w:val="000000" w:themeColor="text1"/>
                <w:sz w:val="20"/>
                <w:u w:val="single"/>
              </w:rPr>
              <w:t>jednoho nebo více dalších subjektů</w:t>
            </w:r>
            <w:r w:rsidRPr="00353461">
              <w:rPr>
                <w:rFonts w:ascii="Arial" w:hAnsi="Arial" w:cs="Arial"/>
                <w:color w:val="000000" w:themeColor="text1"/>
                <w:sz w:val="20"/>
              </w:rPr>
              <w:t>, se také považují za podnik propojený s žadatelem o podporu.</w:t>
            </w:r>
          </w:p>
        </w:tc>
      </w:tr>
    </w:tbl>
    <w:p w:rsidR="004B4D6F" w:rsidRPr="00353461" w:rsidRDefault="004B4D6F" w:rsidP="004B4D6F">
      <w:pPr>
        <w:autoSpaceDE w:val="0"/>
        <w:autoSpaceDN w:val="0"/>
        <w:adjustRightInd w:val="0"/>
        <w:rPr>
          <w:rFonts w:ascii="Arial" w:hAnsi="Arial" w:cs="Arial"/>
          <w:color w:val="000000" w:themeColor="text1"/>
          <w:sz w:val="20"/>
        </w:rPr>
      </w:pPr>
    </w:p>
    <w:p w:rsidR="004B4D6F" w:rsidRPr="00353461" w:rsidRDefault="004B4D6F" w:rsidP="004B4D6F">
      <w:pPr>
        <w:pStyle w:val="Odstavecseseznamem"/>
        <w:autoSpaceDE w:val="0"/>
        <w:autoSpaceDN w:val="0"/>
        <w:adjustRightInd w:val="0"/>
        <w:rPr>
          <w:rFonts w:ascii="Arial" w:hAnsi="Arial" w:cs="Arial"/>
          <w:color w:val="000000" w:themeColor="text1"/>
          <w:sz w:val="20"/>
        </w:rPr>
      </w:pPr>
      <w:r w:rsidRPr="00353461">
        <w:rPr>
          <w:rFonts w:ascii="Arial" w:hAnsi="Arial" w:cs="Arial"/>
          <w:color w:val="000000" w:themeColor="text1"/>
          <w:sz w:val="20"/>
        </w:rPr>
        <w:t xml:space="preserve">Žadatel prohlašuje, že </w:t>
      </w:r>
    </w:p>
    <w:p w:rsidR="004B4D6F" w:rsidRPr="00353461" w:rsidRDefault="004B4D6F" w:rsidP="004B4D6F">
      <w:pPr>
        <w:autoSpaceDE w:val="0"/>
        <w:autoSpaceDN w:val="0"/>
        <w:adjustRightInd w:val="0"/>
        <w:rPr>
          <w:rFonts w:ascii="Arial" w:hAnsi="Arial" w:cs="Arial"/>
          <w:color w:val="000000" w:themeColor="text1"/>
          <w:sz w:val="20"/>
        </w:rPr>
      </w:pPr>
    </w:p>
    <w:p w:rsidR="004B4D6F" w:rsidRPr="00353461" w:rsidRDefault="004B4D6F" w:rsidP="004B4D6F">
      <w:pPr>
        <w:autoSpaceDE w:val="0"/>
        <w:autoSpaceDN w:val="0"/>
        <w:adjustRightInd w:val="0"/>
        <w:rPr>
          <w:rFonts w:ascii="Arial" w:hAnsi="Arial" w:cs="Arial"/>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color w:val="000000" w:themeColor="text1"/>
          <w:sz w:val="20"/>
        </w:rPr>
        <w:t xml:space="preserve">  </w:t>
      </w:r>
      <w:r w:rsidRPr="00353461">
        <w:rPr>
          <w:rFonts w:ascii="Arial" w:hAnsi="Arial" w:cs="Arial"/>
          <w:b/>
          <w:color w:val="000000" w:themeColor="text1"/>
          <w:sz w:val="20"/>
          <w:u w:val="single"/>
        </w:rPr>
        <w:t>není</w:t>
      </w:r>
      <w:r w:rsidRPr="00353461">
        <w:rPr>
          <w:rFonts w:ascii="Arial" w:hAnsi="Arial" w:cs="Arial"/>
          <w:color w:val="000000" w:themeColor="text1"/>
          <w:sz w:val="20"/>
        </w:rPr>
        <w:t xml:space="preserve"> ve výše uvedeném smyslu propojen s jiným podnikem.</w:t>
      </w:r>
    </w:p>
    <w:p w:rsidR="004B4D6F" w:rsidRPr="00353461" w:rsidRDefault="004B4D6F" w:rsidP="004B4D6F">
      <w:pPr>
        <w:autoSpaceDE w:val="0"/>
        <w:autoSpaceDN w:val="0"/>
        <w:adjustRightInd w:val="0"/>
        <w:rPr>
          <w:rFonts w:ascii="Arial" w:hAnsi="Arial" w:cs="Arial"/>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color w:val="000000" w:themeColor="text1"/>
          <w:sz w:val="20"/>
        </w:rPr>
        <w:t xml:space="preserve">  </w:t>
      </w:r>
      <w:r w:rsidRPr="00353461">
        <w:rPr>
          <w:rFonts w:ascii="Arial" w:hAnsi="Arial" w:cs="Arial"/>
          <w:b/>
          <w:color w:val="000000" w:themeColor="text1"/>
          <w:sz w:val="20"/>
          <w:u w:val="single"/>
        </w:rPr>
        <w:t>je</w:t>
      </w:r>
      <w:r w:rsidRPr="00353461">
        <w:rPr>
          <w:rFonts w:ascii="Arial" w:hAnsi="Arial" w:cs="Arial"/>
          <w:color w:val="000000" w:themeColor="text1"/>
          <w:sz w:val="20"/>
        </w:rPr>
        <w:t xml:space="preserve"> ve výše uvedeném smyslu propojen s následujícími podniky:</w:t>
      </w:r>
    </w:p>
    <w:p w:rsidR="004B4D6F" w:rsidRPr="00353461" w:rsidRDefault="004B4D6F" w:rsidP="004B4D6F">
      <w:pPr>
        <w:autoSpaceDE w:val="0"/>
        <w:autoSpaceDN w:val="0"/>
        <w:adjustRightInd w:val="0"/>
        <w:rPr>
          <w:rFonts w:ascii="Arial" w:hAnsi="Arial" w:cs="Arial"/>
          <w:color w:val="000000" w:themeColor="text1"/>
          <w:sz w:val="20"/>
        </w:rPr>
      </w:pPr>
    </w:p>
    <w:p w:rsidR="004B4D6F" w:rsidRPr="00353461" w:rsidRDefault="004B4D6F" w:rsidP="004B4D6F">
      <w:pPr>
        <w:autoSpaceDE w:val="0"/>
        <w:autoSpaceDN w:val="0"/>
        <w:adjustRightInd w:val="0"/>
        <w:rPr>
          <w:rFonts w:ascii="Arial" w:hAnsi="Arial" w:cs="Arial"/>
          <w:color w:val="000000" w:themeColor="text1"/>
          <w:sz w:val="20"/>
        </w:rPr>
      </w:pPr>
    </w:p>
    <w:p w:rsidR="004B4D6F" w:rsidRPr="00353461" w:rsidRDefault="004B4D6F" w:rsidP="004B4D6F">
      <w:pPr>
        <w:autoSpaceDE w:val="0"/>
        <w:autoSpaceDN w:val="0"/>
        <w:adjustRightInd w:val="0"/>
        <w:rPr>
          <w:rFonts w:ascii="Arial" w:hAnsi="Arial" w:cs="Arial"/>
          <w:color w:val="000000" w:themeColor="text1"/>
          <w:sz w:val="20"/>
        </w:rPr>
      </w:pPr>
    </w:p>
    <w:p w:rsidR="004B4D6F" w:rsidRPr="00353461" w:rsidRDefault="004B4D6F" w:rsidP="004B4D6F">
      <w:pPr>
        <w:autoSpaceDE w:val="0"/>
        <w:autoSpaceDN w:val="0"/>
        <w:adjustRightInd w:val="0"/>
        <w:rPr>
          <w:rFonts w:ascii="Arial" w:hAnsi="Arial" w:cs="Arial"/>
          <w:color w:val="000000" w:themeColor="text1"/>
          <w:sz w:val="20"/>
        </w:rPr>
      </w:pPr>
    </w:p>
    <w:p w:rsidR="004B4D6F" w:rsidRPr="00353461" w:rsidRDefault="004B4D6F" w:rsidP="004B4D6F">
      <w:pPr>
        <w:autoSpaceDE w:val="0"/>
        <w:autoSpaceDN w:val="0"/>
        <w:adjustRightInd w:val="0"/>
        <w:rPr>
          <w:rFonts w:ascii="Arial" w:hAnsi="Arial" w:cs="Arial"/>
          <w:color w:val="000000" w:themeColor="text1"/>
          <w:sz w:val="20"/>
        </w:rPr>
      </w:pPr>
    </w:p>
    <w:p w:rsidR="004B4D6F" w:rsidRPr="00353461" w:rsidRDefault="004B4D6F" w:rsidP="004B4D6F">
      <w:pPr>
        <w:jc w:val="both"/>
        <w:rPr>
          <w:rFonts w:ascii="Arial" w:hAnsi="Arial" w:cs="Arial"/>
          <w:color w:val="000000" w:themeColor="text1"/>
          <w:sz w:val="20"/>
          <w:szCs w:val="20"/>
        </w:rPr>
      </w:pPr>
      <w:r w:rsidRPr="00353461">
        <w:rPr>
          <w:rFonts w:ascii="Arial" w:hAnsi="Arial" w:cs="Arial"/>
          <w:color w:val="000000" w:themeColor="text1"/>
          <w:sz w:val="20"/>
          <w:szCs w:val="20"/>
        </w:rPr>
        <w:lastRenderedPageBreak/>
        <w:t xml:space="preserve">Vyplňuje se pouze v případě programu 3.a. (pouze okrasné rostliny), 3.e., 3.i.,9.F.m. (vztahuje se k způsobilým nákladům 01 uvedeným v části B), 9.I., 9.H.  (vztahuje se k bodům b, c, d uvedených u dotačního programu 9.H. v poznámce v části B.) a u 1.D.dokládají jednotliví profesionální včelaři Českému svazu včelařů, </w:t>
      </w:r>
      <w:proofErr w:type="spellStart"/>
      <w:r w:rsidRPr="00353461">
        <w:rPr>
          <w:rFonts w:ascii="Arial" w:hAnsi="Arial" w:cs="Arial"/>
          <w:color w:val="000000" w:themeColor="text1"/>
          <w:sz w:val="20"/>
          <w:szCs w:val="20"/>
        </w:rPr>
        <w:t>z.s</w:t>
      </w:r>
      <w:proofErr w:type="spellEnd"/>
      <w:r w:rsidRPr="00353461">
        <w:rPr>
          <w:rFonts w:ascii="Arial" w:hAnsi="Arial" w:cs="Arial"/>
          <w:color w:val="000000" w:themeColor="text1"/>
          <w:sz w:val="20"/>
          <w:szCs w:val="20"/>
        </w:rPr>
        <w:t xml:space="preserve">., jako administrátorovi. </w:t>
      </w:r>
    </w:p>
    <w:p w:rsidR="004B4D6F" w:rsidRPr="00353461" w:rsidRDefault="004B4D6F" w:rsidP="004B4D6F">
      <w:pPr>
        <w:autoSpaceDE w:val="0"/>
        <w:autoSpaceDN w:val="0"/>
        <w:adjustRightInd w:val="0"/>
        <w:rPr>
          <w:b/>
          <w:color w:val="000000" w:themeColor="text1"/>
          <w:sz w:val="28"/>
          <w:szCs w:val="28"/>
        </w:rPr>
      </w:pPr>
    </w:p>
    <w:p w:rsidR="004B4D6F" w:rsidRPr="00353461" w:rsidRDefault="004B4D6F" w:rsidP="004B4D6F">
      <w:pPr>
        <w:autoSpaceDE w:val="0"/>
        <w:autoSpaceDN w:val="0"/>
        <w:adjustRightInd w:val="0"/>
        <w:rPr>
          <w:rFonts w:ascii="Arial" w:hAnsi="Arial" w:cs="Arial"/>
          <w:b/>
          <w:bCs/>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620"/>
        <w:gridCol w:w="2209"/>
      </w:tblGrid>
      <w:tr w:rsidR="00353461" w:rsidRPr="00353461" w:rsidTr="004B4D6F">
        <w:trPr>
          <w:trHeight w:val="279"/>
        </w:trPr>
        <w:tc>
          <w:tcPr>
            <w:tcW w:w="3510" w:type="dxa"/>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Obchodní jméno podniku/Jméno a příjmení</w:t>
            </w:r>
          </w:p>
        </w:tc>
        <w:tc>
          <w:tcPr>
            <w:tcW w:w="3686" w:type="dxa"/>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Sídlo/Adresa</w:t>
            </w:r>
          </w:p>
        </w:tc>
        <w:tc>
          <w:tcPr>
            <w:tcW w:w="2242" w:type="dxa"/>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IČ/Datum narození</w:t>
            </w:r>
          </w:p>
        </w:tc>
      </w:tr>
      <w:tr w:rsidR="00353461" w:rsidRPr="00353461" w:rsidTr="004B4D6F">
        <w:tc>
          <w:tcPr>
            <w:tcW w:w="3510"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3686"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2242" w:type="dxa"/>
          </w:tcPr>
          <w:p w:rsidR="004B4D6F" w:rsidRPr="00353461" w:rsidRDefault="004B4D6F" w:rsidP="004B4D6F">
            <w:pPr>
              <w:autoSpaceDE w:val="0"/>
              <w:autoSpaceDN w:val="0"/>
              <w:adjustRightInd w:val="0"/>
              <w:rPr>
                <w:rFonts w:ascii="Arial" w:hAnsi="Arial" w:cs="Arial"/>
                <w:b/>
                <w:color w:val="000000" w:themeColor="text1"/>
                <w:sz w:val="20"/>
              </w:rPr>
            </w:pPr>
          </w:p>
        </w:tc>
      </w:tr>
      <w:tr w:rsidR="00353461" w:rsidRPr="00353461" w:rsidTr="004B4D6F">
        <w:tc>
          <w:tcPr>
            <w:tcW w:w="3510"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3686"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2242" w:type="dxa"/>
          </w:tcPr>
          <w:p w:rsidR="004B4D6F" w:rsidRPr="00353461" w:rsidRDefault="004B4D6F" w:rsidP="004B4D6F">
            <w:pPr>
              <w:autoSpaceDE w:val="0"/>
              <w:autoSpaceDN w:val="0"/>
              <w:adjustRightInd w:val="0"/>
              <w:rPr>
                <w:rFonts w:ascii="Arial" w:hAnsi="Arial" w:cs="Arial"/>
                <w:b/>
                <w:color w:val="000000" w:themeColor="text1"/>
                <w:sz w:val="20"/>
              </w:rPr>
            </w:pPr>
          </w:p>
        </w:tc>
      </w:tr>
      <w:tr w:rsidR="00353461" w:rsidRPr="00353461" w:rsidTr="004B4D6F">
        <w:tc>
          <w:tcPr>
            <w:tcW w:w="3510"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3686"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2242" w:type="dxa"/>
          </w:tcPr>
          <w:p w:rsidR="004B4D6F" w:rsidRPr="00353461" w:rsidRDefault="004B4D6F" w:rsidP="004B4D6F">
            <w:pPr>
              <w:autoSpaceDE w:val="0"/>
              <w:autoSpaceDN w:val="0"/>
              <w:adjustRightInd w:val="0"/>
              <w:rPr>
                <w:rFonts w:ascii="Arial" w:hAnsi="Arial" w:cs="Arial"/>
                <w:b/>
                <w:color w:val="000000" w:themeColor="text1"/>
                <w:sz w:val="20"/>
              </w:rPr>
            </w:pPr>
          </w:p>
        </w:tc>
      </w:tr>
      <w:tr w:rsidR="00353461" w:rsidRPr="00353461" w:rsidTr="004B4D6F">
        <w:tc>
          <w:tcPr>
            <w:tcW w:w="3510"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3686"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2242" w:type="dxa"/>
          </w:tcPr>
          <w:p w:rsidR="004B4D6F" w:rsidRPr="00353461" w:rsidRDefault="004B4D6F" w:rsidP="004B4D6F">
            <w:pPr>
              <w:autoSpaceDE w:val="0"/>
              <w:autoSpaceDN w:val="0"/>
              <w:adjustRightInd w:val="0"/>
              <w:rPr>
                <w:rFonts w:ascii="Arial" w:hAnsi="Arial" w:cs="Arial"/>
                <w:b/>
                <w:color w:val="000000" w:themeColor="text1"/>
                <w:sz w:val="20"/>
              </w:rPr>
            </w:pPr>
          </w:p>
        </w:tc>
      </w:tr>
      <w:tr w:rsidR="004B4D6F" w:rsidRPr="00353461" w:rsidTr="004B4D6F">
        <w:tc>
          <w:tcPr>
            <w:tcW w:w="3510"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3686"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2242" w:type="dxa"/>
          </w:tcPr>
          <w:p w:rsidR="004B4D6F" w:rsidRPr="00353461" w:rsidRDefault="004B4D6F" w:rsidP="004B4D6F">
            <w:pPr>
              <w:autoSpaceDE w:val="0"/>
              <w:autoSpaceDN w:val="0"/>
              <w:adjustRightInd w:val="0"/>
              <w:rPr>
                <w:rFonts w:ascii="Arial" w:hAnsi="Arial" w:cs="Arial"/>
                <w:b/>
                <w:color w:val="000000" w:themeColor="text1"/>
                <w:sz w:val="20"/>
              </w:rPr>
            </w:pPr>
          </w:p>
        </w:tc>
      </w:tr>
    </w:tbl>
    <w:p w:rsidR="004B4D6F" w:rsidRPr="00353461" w:rsidRDefault="004B4D6F" w:rsidP="004B4D6F">
      <w:pPr>
        <w:autoSpaceDE w:val="0"/>
        <w:autoSpaceDN w:val="0"/>
        <w:adjustRightInd w:val="0"/>
        <w:rPr>
          <w:rFonts w:ascii="Arial" w:hAnsi="Arial" w:cs="Arial"/>
          <w:b/>
          <w:bCs/>
          <w:color w:val="000000" w:themeColor="text1"/>
          <w:sz w:val="20"/>
        </w:rPr>
      </w:pPr>
    </w:p>
    <w:p w:rsidR="004B4D6F" w:rsidRPr="00353461" w:rsidRDefault="004B4D6F" w:rsidP="00181A2C">
      <w:pPr>
        <w:pStyle w:val="Odstavecseseznamem"/>
        <w:numPr>
          <w:ilvl w:val="0"/>
          <w:numId w:val="148"/>
        </w:numPr>
        <w:autoSpaceDE w:val="0"/>
        <w:autoSpaceDN w:val="0"/>
        <w:adjustRightInd w:val="0"/>
        <w:jc w:val="both"/>
        <w:rPr>
          <w:rFonts w:ascii="Arial" w:hAnsi="Arial" w:cs="Arial"/>
          <w:color w:val="000000" w:themeColor="text1"/>
          <w:sz w:val="20"/>
        </w:rPr>
      </w:pPr>
      <w:r w:rsidRPr="00353461">
        <w:rPr>
          <w:rFonts w:ascii="Arial" w:hAnsi="Arial" w:cs="Arial"/>
          <w:color w:val="000000" w:themeColor="text1"/>
          <w:sz w:val="20"/>
        </w:rPr>
        <w:t>Žadatel prohlašuje, že podnik (žadatel) v současném a 2 předcházejících účetních obdobích</w:t>
      </w:r>
    </w:p>
    <w:p w:rsidR="004B4D6F" w:rsidRPr="00353461" w:rsidRDefault="004B4D6F" w:rsidP="004B4D6F">
      <w:pPr>
        <w:autoSpaceDE w:val="0"/>
        <w:autoSpaceDN w:val="0"/>
        <w:adjustRightInd w:val="0"/>
        <w:rPr>
          <w:rFonts w:ascii="Arial" w:hAnsi="Arial" w:cs="Arial"/>
          <w:color w:val="000000" w:themeColor="text1"/>
          <w:sz w:val="20"/>
        </w:rPr>
      </w:pPr>
    </w:p>
    <w:p w:rsidR="004B4D6F" w:rsidRPr="00353461" w:rsidRDefault="004B4D6F" w:rsidP="004B4D6F">
      <w:pPr>
        <w:autoSpaceDE w:val="0"/>
        <w:autoSpaceDN w:val="0"/>
        <w:adjustRightInd w:val="0"/>
        <w:rPr>
          <w:rFonts w:ascii="Arial" w:hAnsi="Arial" w:cs="Arial"/>
          <w:bCs/>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b/>
          <w:bCs/>
          <w:color w:val="000000" w:themeColor="text1"/>
          <w:sz w:val="20"/>
        </w:rPr>
        <w:t xml:space="preserve">  nevznikl </w:t>
      </w:r>
      <w:r w:rsidRPr="00353461">
        <w:rPr>
          <w:rFonts w:ascii="Arial" w:hAnsi="Arial" w:cs="Arial"/>
          <w:bCs/>
          <w:color w:val="000000" w:themeColor="text1"/>
          <w:sz w:val="20"/>
        </w:rPr>
        <w:t>spojením podniků či nabytím podniku.</w:t>
      </w:r>
    </w:p>
    <w:p w:rsidR="004B4D6F" w:rsidRPr="00353461" w:rsidRDefault="004B4D6F" w:rsidP="004B4D6F">
      <w:pPr>
        <w:autoSpaceDE w:val="0"/>
        <w:autoSpaceDN w:val="0"/>
        <w:adjustRightInd w:val="0"/>
        <w:rPr>
          <w:rFonts w:ascii="Arial" w:hAnsi="Arial" w:cs="Arial"/>
          <w:bCs/>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b/>
          <w:bCs/>
          <w:color w:val="000000" w:themeColor="text1"/>
          <w:sz w:val="20"/>
        </w:rPr>
        <w:t xml:space="preserve">  vznikl </w:t>
      </w:r>
      <w:r w:rsidRPr="00353461">
        <w:rPr>
          <w:rFonts w:ascii="Arial" w:hAnsi="Arial" w:cs="Arial"/>
          <w:bCs/>
          <w:color w:val="000000" w:themeColor="text1"/>
          <w:sz w:val="20"/>
          <w:u w:val="single"/>
        </w:rPr>
        <w:t>spojením</w:t>
      </w:r>
      <w:r w:rsidRPr="00353461">
        <w:rPr>
          <w:rFonts w:ascii="Arial" w:hAnsi="Arial" w:cs="Arial"/>
          <w:bCs/>
          <w:color w:val="000000" w:themeColor="text1"/>
          <w:sz w:val="20"/>
        </w:rPr>
        <w:t xml:space="preserve"> (fúzí splynutím</w:t>
      </w:r>
      <w:r w:rsidRPr="00353461">
        <w:rPr>
          <w:rStyle w:val="Znakapoznpodarou"/>
          <w:rFonts w:ascii="Arial" w:hAnsi="Arial" w:cs="Arial"/>
          <w:bCs/>
          <w:color w:val="000000" w:themeColor="text1"/>
          <w:sz w:val="20"/>
        </w:rPr>
        <w:footnoteReference w:id="10"/>
      </w:r>
      <w:r w:rsidRPr="00353461">
        <w:rPr>
          <w:rFonts w:ascii="Arial" w:hAnsi="Arial" w:cs="Arial"/>
          <w:bCs/>
          <w:color w:val="000000" w:themeColor="text1"/>
          <w:sz w:val="20"/>
        </w:rPr>
        <w:t>) níže uvedených podniků:</w:t>
      </w:r>
    </w:p>
    <w:p w:rsidR="004B4D6F" w:rsidRPr="00353461" w:rsidRDefault="004B4D6F" w:rsidP="004B4D6F">
      <w:pPr>
        <w:autoSpaceDE w:val="0"/>
        <w:autoSpaceDN w:val="0"/>
        <w:adjustRightInd w:val="0"/>
        <w:rPr>
          <w:rFonts w:ascii="Arial" w:hAnsi="Arial" w:cs="Arial"/>
          <w:bCs/>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b/>
          <w:bCs/>
          <w:color w:val="000000" w:themeColor="text1"/>
          <w:sz w:val="20"/>
        </w:rPr>
        <w:t xml:space="preserve">  </w:t>
      </w:r>
      <w:r w:rsidRPr="00353461">
        <w:rPr>
          <w:rFonts w:ascii="Arial" w:hAnsi="Arial" w:cs="Arial"/>
          <w:bCs/>
          <w:color w:val="000000" w:themeColor="text1"/>
          <w:sz w:val="20"/>
          <w:u w:val="single"/>
        </w:rPr>
        <w:t>nabytím</w:t>
      </w:r>
      <w:r w:rsidRPr="00353461">
        <w:rPr>
          <w:rFonts w:ascii="Arial" w:hAnsi="Arial" w:cs="Arial"/>
          <w:bCs/>
          <w:color w:val="000000" w:themeColor="text1"/>
          <w:sz w:val="20"/>
        </w:rPr>
        <w:t xml:space="preserve"> (fúzí sloučením</w:t>
      </w:r>
      <w:r w:rsidRPr="00353461">
        <w:rPr>
          <w:rStyle w:val="Znakapoznpodarou"/>
          <w:rFonts w:ascii="Arial" w:hAnsi="Arial" w:cs="Arial"/>
          <w:bCs/>
          <w:color w:val="000000" w:themeColor="text1"/>
          <w:sz w:val="20"/>
        </w:rPr>
        <w:footnoteReference w:id="11"/>
      </w:r>
      <w:r w:rsidRPr="00353461">
        <w:rPr>
          <w:rFonts w:ascii="Arial" w:hAnsi="Arial" w:cs="Arial"/>
          <w:bCs/>
          <w:color w:val="000000" w:themeColor="text1"/>
          <w:sz w:val="20"/>
        </w:rPr>
        <w:t xml:space="preserve">) </w:t>
      </w:r>
      <w:r w:rsidRPr="00353461">
        <w:rPr>
          <w:rFonts w:ascii="Arial" w:hAnsi="Arial" w:cs="Arial"/>
          <w:b/>
          <w:bCs/>
          <w:color w:val="000000" w:themeColor="text1"/>
          <w:sz w:val="20"/>
        </w:rPr>
        <w:t xml:space="preserve">převzal jmění </w:t>
      </w:r>
      <w:r w:rsidRPr="00353461">
        <w:rPr>
          <w:rFonts w:ascii="Arial" w:hAnsi="Arial" w:cs="Arial"/>
          <w:bCs/>
          <w:color w:val="000000" w:themeColor="text1"/>
          <w:sz w:val="20"/>
        </w:rPr>
        <w:t>níže uvedeného/</w:t>
      </w:r>
      <w:proofErr w:type="spellStart"/>
      <w:r w:rsidRPr="00353461">
        <w:rPr>
          <w:rFonts w:ascii="Arial" w:hAnsi="Arial" w:cs="Arial"/>
          <w:bCs/>
          <w:color w:val="000000" w:themeColor="text1"/>
          <w:sz w:val="20"/>
        </w:rPr>
        <w:t>ých</w:t>
      </w:r>
      <w:proofErr w:type="spellEnd"/>
      <w:r w:rsidRPr="00353461">
        <w:rPr>
          <w:rFonts w:ascii="Arial" w:hAnsi="Arial" w:cs="Arial"/>
          <w:bCs/>
          <w:color w:val="000000" w:themeColor="text1"/>
          <w:sz w:val="20"/>
        </w:rPr>
        <w:t xml:space="preserve"> podniku/ů:</w:t>
      </w:r>
    </w:p>
    <w:p w:rsidR="004B4D6F" w:rsidRPr="00353461" w:rsidRDefault="004B4D6F" w:rsidP="004B4D6F">
      <w:pPr>
        <w:autoSpaceDE w:val="0"/>
        <w:autoSpaceDN w:val="0"/>
        <w:adjustRightInd w:val="0"/>
        <w:rPr>
          <w:rFonts w:ascii="Arial" w:hAnsi="Arial" w:cs="Arial"/>
          <w:bCs/>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353461" w:rsidRPr="00353461" w:rsidTr="004B4D6F">
        <w:trPr>
          <w:trHeight w:val="279"/>
        </w:trPr>
        <w:tc>
          <w:tcPr>
            <w:tcW w:w="3510"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Obchodní jméno podniku</w:t>
            </w:r>
          </w:p>
        </w:tc>
        <w:tc>
          <w:tcPr>
            <w:tcW w:w="3969"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Sídlo</w:t>
            </w:r>
          </w:p>
        </w:tc>
        <w:tc>
          <w:tcPr>
            <w:tcW w:w="1959"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IČ</w:t>
            </w:r>
          </w:p>
        </w:tc>
      </w:tr>
      <w:tr w:rsidR="00353461" w:rsidRPr="00353461" w:rsidTr="004B4D6F">
        <w:tc>
          <w:tcPr>
            <w:tcW w:w="3510"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3969"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1959" w:type="dxa"/>
          </w:tcPr>
          <w:p w:rsidR="004B4D6F" w:rsidRPr="00353461" w:rsidRDefault="004B4D6F" w:rsidP="004B4D6F">
            <w:pPr>
              <w:autoSpaceDE w:val="0"/>
              <w:autoSpaceDN w:val="0"/>
              <w:adjustRightInd w:val="0"/>
              <w:rPr>
                <w:rFonts w:ascii="Arial" w:hAnsi="Arial" w:cs="Arial"/>
                <w:b/>
                <w:color w:val="000000" w:themeColor="text1"/>
                <w:sz w:val="20"/>
              </w:rPr>
            </w:pPr>
          </w:p>
        </w:tc>
      </w:tr>
      <w:tr w:rsidR="00353461" w:rsidRPr="00353461" w:rsidTr="004B4D6F">
        <w:tc>
          <w:tcPr>
            <w:tcW w:w="3510"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3969"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1959" w:type="dxa"/>
          </w:tcPr>
          <w:p w:rsidR="004B4D6F" w:rsidRPr="00353461" w:rsidRDefault="004B4D6F" w:rsidP="004B4D6F">
            <w:pPr>
              <w:autoSpaceDE w:val="0"/>
              <w:autoSpaceDN w:val="0"/>
              <w:adjustRightInd w:val="0"/>
              <w:rPr>
                <w:rFonts w:ascii="Arial" w:hAnsi="Arial" w:cs="Arial"/>
                <w:b/>
                <w:color w:val="000000" w:themeColor="text1"/>
                <w:sz w:val="20"/>
              </w:rPr>
            </w:pPr>
          </w:p>
        </w:tc>
      </w:tr>
      <w:tr w:rsidR="00353461" w:rsidRPr="00353461" w:rsidTr="004B4D6F">
        <w:tc>
          <w:tcPr>
            <w:tcW w:w="3510"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3969"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1959" w:type="dxa"/>
          </w:tcPr>
          <w:p w:rsidR="004B4D6F" w:rsidRPr="00353461" w:rsidRDefault="004B4D6F" w:rsidP="004B4D6F">
            <w:pPr>
              <w:autoSpaceDE w:val="0"/>
              <w:autoSpaceDN w:val="0"/>
              <w:adjustRightInd w:val="0"/>
              <w:rPr>
                <w:rFonts w:ascii="Arial" w:hAnsi="Arial" w:cs="Arial"/>
                <w:b/>
                <w:color w:val="000000" w:themeColor="text1"/>
                <w:sz w:val="20"/>
              </w:rPr>
            </w:pPr>
          </w:p>
        </w:tc>
      </w:tr>
      <w:tr w:rsidR="004B4D6F" w:rsidRPr="00353461" w:rsidTr="004B4D6F">
        <w:tc>
          <w:tcPr>
            <w:tcW w:w="3510"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3969"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1959" w:type="dxa"/>
          </w:tcPr>
          <w:p w:rsidR="004B4D6F" w:rsidRPr="00353461" w:rsidRDefault="004B4D6F" w:rsidP="004B4D6F">
            <w:pPr>
              <w:autoSpaceDE w:val="0"/>
              <w:autoSpaceDN w:val="0"/>
              <w:adjustRightInd w:val="0"/>
              <w:rPr>
                <w:rFonts w:ascii="Arial" w:hAnsi="Arial" w:cs="Arial"/>
                <w:b/>
                <w:color w:val="000000" w:themeColor="text1"/>
                <w:sz w:val="20"/>
              </w:rPr>
            </w:pPr>
          </w:p>
        </w:tc>
      </w:tr>
    </w:tbl>
    <w:p w:rsidR="004B4D6F" w:rsidRPr="00353461" w:rsidRDefault="004B4D6F" w:rsidP="004B4D6F">
      <w:pPr>
        <w:rPr>
          <w:rFonts w:ascii="Arial" w:hAnsi="Arial" w:cs="Arial"/>
          <w:bCs/>
          <w:color w:val="000000" w:themeColor="text1"/>
          <w:sz w:val="20"/>
        </w:rPr>
      </w:pPr>
    </w:p>
    <w:p w:rsidR="004B4D6F" w:rsidRPr="00353461" w:rsidRDefault="004B4D6F" w:rsidP="004B4D6F">
      <w:pPr>
        <w:rPr>
          <w:rFonts w:ascii="Arial" w:hAnsi="Arial" w:cs="Arial"/>
          <w:bCs/>
          <w:color w:val="000000" w:themeColor="text1"/>
          <w:sz w:val="20"/>
        </w:rPr>
      </w:pPr>
      <w:r w:rsidRPr="00353461">
        <w:rPr>
          <w:rFonts w:ascii="Arial" w:hAnsi="Arial" w:cs="Arial"/>
          <w:bCs/>
          <w:color w:val="000000" w:themeColor="text1"/>
          <w:sz w:val="20"/>
        </w:rPr>
        <w:t>Výše uvedené změny spočívající ve spojení či nabytí podniků</w:t>
      </w:r>
    </w:p>
    <w:p w:rsidR="004B4D6F" w:rsidRPr="00353461" w:rsidRDefault="004B4D6F" w:rsidP="004B4D6F">
      <w:pPr>
        <w:rPr>
          <w:rFonts w:ascii="Arial" w:hAnsi="Arial" w:cs="Arial"/>
          <w:bCs/>
          <w:color w:val="000000" w:themeColor="text1"/>
          <w:sz w:val="20"/>
        </w:rPr>
      </w:pPr>
    </w:p>
    <w:p w:rsidR="004B4D6F" w:rsidRPr="00353461" w:rsidRDefault="004B4D6F" w:rsidP="004B4D6F">
      <w:pPr>
        <w:autoSpaceDE w:val="0"/>
        <w:autoSpaceDN w:val="0"/>
        <w:adjustRightInd w:val="0"/>
        <w:rPr>
          <w:rFonts w:ascii="Arial" w:hAnsi="Arial" w:cs="Arial"/>
          <w:bCs/>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b/>
          <w:bCs/>
          <w:color w:val="000000" w:themeColor="text1"/>
          <w:sz w:val="20"/>
        </w:rPr>
        <w:t xml:space="preserve">  jsou </w:t>
      </w:r>
      <w:r w:rsidRPr="00353461">
        <w:rPr>
          <w:rFonts w:ascii="Arial" w:hAnsi="Arial" w:cs="Arial"/>
          <w:bCs/>
          <w:color w:val="000000" w:themeColor="text1"/>
          <w:sz w:val="20"/>
        </w:rPr>
        <w:t>již</w:t>
      </w:r>
      <w:r w:rsidRPr="00353461">
        <w:rPr>
          <w:rFonts w:ascii="Arial" w:hAnsi="Arial" w:cs="Arial"/>
          <w:b/>
          <w:bCs/>
          <w:color w:val="000000" w:themeColor="text1"/>
          <w:sz w:val="20"/>
        </w:rPr>
        <w:t xml:space="preserve"> </w:t>
      </w:r>
      <w:r w:rsidRPr="00353461">
        <w:rPr>
          <w:rFonts w:ascii="Arial" w:hAnsi="Arial" w:cs="Arial"/>
          <w:bCs/>
          <w:color w:val="000000" w:themeColor="text1"/>
          <w:sz w:val="20"/>
        </w:rPr>
        <w:t>zohledněny v Centrálním registru podpor malého rozsahu.</w:t>
      </w:r>
    </w:p>
    <w:p w:rsidR="004B4D6F" w:rsidRPr="00353461" w:rsidRDefault="004B4D6F" w:rsidP="004B4D6F">
      <w:pPr>
        <w:autoSpaceDE w:val="0"/>
        <w:autoSpaceDN w:val="0"/>
        <w:adjustRightInd w:val="0"/>
        <w:rPr>
          <w:rFonts w:ascii="Arial" w:hAnsi="Arial" w:cs="Arial"/>
          <w:bCs/>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b/>
          <w:bCs/>
          <w:color w:val="000000" w:themeColor="text1"/>
          <w:sz w:val="20"/>
        </w:rPr>
        <w:t xml:space="preserve">  nejsou </w:t>
      </w:r>
      <w:r w:rsidRPr="00353461">
        <w:rPr>
          <w:rFonts w:ascii="Arial" w:hAnsi="Arial" w:cs="Arial"/>
          <w:bCs/>
          <w:color w:val="000000" w:themeColor="text1"/>
          <w:sz w:val="20"/>
        </w:rPr>
        <w:t xml:space="preserve">zohledněny v Centrálním registru podpor malého rozsahu. </w:t>
      </w:r>
    </w:p>
    <w:p w:rsidR="004B4D6F" w:rsidRPr="00353461" w:rsidRDefault="004B4D6F" w:rsidP="004B4D6F">
      <w:pPr>
        <w:rPr>
          <w:rFonts w:ascii="Arial" w:hAnsi="Arial" w:cs="Arial"/>
          <w:color w:val="000000" w:themeColor="text1"/>
          <w:sz w:val="20"/>
        </w:rPr>
      </w:pPr>
    </w:p>
    <w:p w:rsidR="004B4D6F" w:rsidRPr="00353461" w:rsidRDefault="004B4D6F" w:rsidP="004B4D6F">
      <w:pPr>
        <w:pStyle w:val="Odstavecseseznamem"/>
        <w:autoSpaceDE w:val="0"/>
        <w:autoSpaceDN w:val="0"/>
        <w:adjustRightInd w:val="0"/>
        <w:rPr>
          <w:rFonts w:ascii="Arial" w:hAnsi="Arial" w:cs="Arial"/>
          <w:color w:val="000000" w:themeColor="text1"/>
          <w:sz w:val="20"/>
        </w:rPr>
      </w:pPr>
    </w:p>
    <w:p w:rsidR="004B4D6F" w:rsidRPr="00353461" w:rsidRDefault="004B4D6F" w:rsidP="004B4D6F">
      <w:pPr>
        <w:pStyle w:val="Odstavecseseznamem"/>
        <w:autoSpaceDE w:val="0"/>
        <w:autoSpaceDN w:val="0"/>
        <w:adjustRightInd w:val="0"/>
        <w:rPr>
          <w:rFonts w:ascii="Arial" w:hAnsi="Arial" w:cs="Arial"/>
          <w:color w:val="000000" w:themeColor="text1"/>
          <w:sz w:val="20"/>
        </w:rPr>
      </w:pPr>
    </w:p>
    <w:p w:rsidR="004B4D6F" w:rsidRPr="00353461" w:rsidRDefault="004B4D6F" w:rsidP="00181A2C">
      <w:pPr>
        <w:pStyle w:val="Odstavecseseznamem"/>
        <w:numPr>
          <w:ilvl w:val="0"/>
          <w:numId w:val="148"/>
        </w:numPr>
        <w:autoSpaceDE w:val="0"/>
        <w:autoSpaceDN w:val="0"/>
        <w:adjustRightInd w:val="0"/>
        <w:jc w:val="both"/>
        <w:rPr>
          <w:rFonts w:ascii="Arial" w:hAnsi="Arial" w:cs="Arial"/>
          <w:color w:val="000000" w:themeColor="text1"/>
          <w:sz w:val="20"/>
        </w:rPr>
      </w:pPr>
      <w:r w:rsidRPr="00353461">
        <w:rPr>
          <w:rFonts w:ascii="Arial" w:hAnsi="Arial" w:cs="Arial"/>
          <w:color w:val="000000" w:themeColor="text1"/>
          <w:sz w:val="20"/>
        </w:rPr>
        <w:t>Žadatel prohlašuje, že podnik (žadatel) v současném a 2 předcházejících účetních obdobích</w:t>
      </w:r>
    </w:p>
    <w:p w:rsidR="004B4D6F" w:rsidRPr="00353461" w:rsidRDefault="004B4D6F" w:rsidP="004B4D6F">
      <w:pPr>
        <w:pStyle w:val="Odstavecseseznamem"/>
        <w:autoSpaceDE w:val="0"/>
        <w:autoSpaceDN w:val="0"/>
        <w:adjustRightInd w:val="0"/>
        <w:rPr>
          <w:rFonts w:ascii="Arial" w:hAnsi="Arial" w:cs="Arial"/>
          <w:color w:val="000000" w:themeColor="text1"/>
          <w:sz w:val="20"/>
        </w:rPr>
      </w:pPr>
    </w:p>
    <w:p w:rsidR="004B4D6F" w:rsidRPr="00353461" w:rsidRDefault="004B4D6F" w:rsidP="004B4D6F">
      <w:pPr>
        <w:autoSpaceDE w:val="0"/>
        <w:autoSpaceDN w:val="0"/>
        <w:adjustRightInd w:val="0"/>
        <w:rPr>
          <w:rFonts w:ascii="Arial" w:hAnsi="Arial" w:cs="Arial"/>
          <w:bCs/>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b/>
          <w:bCs/>
          <w:color w:val="000000" w:themeColor="text1"/>
          <w:sz w:val="20"/>
        </w:rPr>
        <w:t xml:space="preserve">  nevznikl </w:t>
      </w:r>
      <w:r w:rsidRPr="00353461">
        <w:rPr>
          <w:rFonts w:ascii="Arial" w:hAnsi="Arial" w:cs="Arial"/>
          <w:bCs/>
          <w:color w:val="000000" w:themeColor="text1"/>
          <w:sz w:val="20"/>
        </w:rPr>
        <w:t>rozdělením (rozštěpením nebo odštěpením</w:t>
      </w:r>
      <w:r w:rsidRPr="00353461">
        <w:rPr>
          <w:rStyle w:val="Znakapoznpodarou"/>
          <w:rFonts w:ascii="Arial" w:hAnsi="Arial" w:cs="Arial"/>
          <w:bCs/>
          <w:color w:val="000000" w:themeColor="text1"/>
          <w:sz w:val="20"/>
        </w:rPr>
        <w:footnoteReference w:id="12"/>
      </w:r>
      <w:r w:rsidRPr="00353461">
        <w:rPr>
          <w:rFonts w:ascii="Arial" w:hAnsi="Arial" w:cs="Arial"/>
          <w:bCs/>
          <w:color w:val="000000" w:themeColor="text1"/>
          <w:sz w:val="20"/>
        </w:rPr>
        <w:t>) podniku.</w:t>
      </w:r>
    </w:p>
    <w:p w:rsidR="004B4D6F" w:rsidRPr="00353461" w:rsidRDefault="004B4D6F" w:rsidP="004B4D6F">
      <w:pPr>
        <w:autoSpaceDE w:val="0"/>
        <w:autoSpaceDN w:val="0"/>
        <w:adjustRightInd w:val="0"/>
        <w:rPr>
          <w:rFonts w:ascii="Arial" w:hAnsi="Arial" w:cs="Arial"/>
          <w:bCs/>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b/>
          <w:bCs/>
          <w:color w:val="000000" w:themeColor="text1"/>
          <w:sz w:val="20"/>
        </w:rPr>
        <w:t xml:space="preserve">  vznikl </w:t>
      </w:r>
      <w:r w:rsidRPr="00353461">
        <w:rPr>
          <w:rFonts w:ascii="Arial" w:hAnsi="Arial" w:cs="Arial"/>
          <w:bCs/>
          <w:color w:val="000000" w:themeColor="text1"/>
          <w:sz w:val="20"/>
          <w:u w:val="single"/>
        </w:rPr>
        <w:t>rozdělením</w:t>
      </w:r>
      <w:r w:rsidRPr="00353461">
        <w:rPr>
          <w:rFonts w:ascii="Arial" w:hAnsi="Arial" w:cs="Arial"/>
          <w:bCs/>
          <w:color w:val="000000" w:themeColor="text1"/>
          <w:sz w:val="20"/>
        </w:rPr>
        <w:t xml:space="preserve"> níže uvedeného podniku:</w:t>
      </w:r>
    </w:p>
    <w:p w:rsidR="004B4D6F" w:rsidRPr="00353461" w:rsidRDefault="004B4D6F" w:rsidP="004B4D6F">
      <w:pPr>
        <w:autoSpaceDE w:val="0"/>
        <w:autoSpaceDN w:val="0"/>
        <w:adjustRightInd w:val="0"/>
        <w:rPr>
          <w:rFonts w:ascii="Arial" w:hAnsi="Arial" w:cs="Arial"/>
          <w:bCs/>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353461" w:rsidRPr="00353461" w:rsidTr="004B4D6F">
        <w:trPr>
          <w:trHeight w:val="279"/>
        </w:trPr>
        <w:tc>
          <w:tcPr>
            <w:tcW w:w="3510"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Obchodní jméno podniku</w:t>
            </w:r>
          </w:p>
        </w:tc>
        <w:tc>
          <w:tcPr>
            <w:tcW w:w="3969"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Sídlo</w:t>
            </w:r>
          </w:p>
        </w:tc>
        <w:tc>
          <w:tcPr>
            <w:tcW w:w="1959"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IČ</w:t>
            </w:r>
          </w:p>
        </w:tc>
      </w:tr>
      <w:tr w:rsidR="004B4D6F" w:rsidRPr="00353461" w:rsidTr="004B4D6F">
        <w:trPr>
          <w:trHeight w:val="308"/>
        </w:trPr>
        <w:tc>
          <w:tcPr>
            <w:tcW w:w="3510"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3969"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1959" w:type="dxa"/>
          </w:tcPr>
          <w:p w:rsidR="004B4D6F" w:rsidRPr="00353461" w:rsidRDefault="004B4D6F" w:rsidP="004B4D6F">
            <w:pPr>
              <w:autoSpaceDE w:val="0"/>
              <w:autoSpaceDN w:val="0"/>
              <w:adjustRightInd w:val="0"/>
              <w:rPr>
                <w:rFonts w:ascii="Arial" w:hAnsi="Arial" w:cs="Arial"/>
                <w:b/>
                <w:color w:val="000000" w:themeColor="text1"/>
                <w:sz w:val="20"/>
              </w:rPr>
            </w:pPr>
          </w:p>
        </w:tc>
      </w:tr>
    </w:tbl>
    <w:p w:rsidR="004B4D6F" w:rsidRPr="00353461" w:rsidRDefault="004B4D6F" w:rsidP="004B4D6F">
      <w:pPr>
        <w:rPr>
          <w:rFonts w:ascii="Arial" w:hAnsi="Arial" w:cs="Arial"/>
          <w:bCs/>
          <w:color w:val="000000" w:themeColor="text1"/>
          <w:sz w:val="20"/>
        </w:rPr>
      </w:pPr>
    </w:p>
    <w:p w:rsidR="004B4D6F" w:rsidRPr="00353461" w:rsidRDefault="004B4D6F" w:rsidP="004B4D6F">
      <w:pPr>
        <w:rPr>
          <w:rFonts w:ascii="Arial" w:hAnsi="Arial" w:cs="Arial"/>
          <w:bCs/>
          <w:color w:val="000000" w:themeColor="text1"/>
          <w:sz w:val="20"/>
        </w:rPr>
      </w:pPr>
      <w:r w:rsidRPr="00353461">
        <w:rPr>
          <w:rFonts w:ascii="Arial" w:hAnsi="Arial" w:cs="Arial"/>
          <w:bCs/>
          <w:color w:val="000000" w:themeColor="text1"/>
          <w:sz w:val="20"/>
        </w:rPr>
        <w:t xml:space="preserve">a převzal jeho činnosti, na něž byla dříve poskytnutá podpora </w:t>
      </w:r>
      <w:r w:rsidRPr="00353461">
        <w:rPr>
          <w:rFonts w:ascii="Arial" w:hAnsi="Arial" w:cs="Arial"/>
          <w:bCs/>
          <w:i/>
          <w:color w:val="000000" w:themeColor="text1"/>
          <w:sz w:val="20"/>
        </w:rPr>
        <w:t xml:space="preserve">de </w:t>
      </w:r>
      <w:proofErr w:type="spellStart"/>
      <w:r w:rsidRPr="00353461">
        <w:rPr>
          <w:rFonts w:ascii="Arial" w:hAnsi="Arial" w:cs="Arial"/>
          <w:bCs/>
          <w:i/>
          <w:color w:val="000000" w:themeColor="text1"/>
          <w:sz w:val="20"/>
        </w:rPr>
        <w:t>minimis</w:t>
      </w:r>
      <w:proofErr w:type="spellEnd"/>
      <w:r w:rsidRPr="00353461">
        <w:rPr>
          <w:rFonts w:ascii="Arial" w:hAnsi="Arial" w:cs="Arial"/>
          <w:bCs/>
          <w:color w:val="000000" w:themeColor="text1"/>
          <w:sz w:val="20"/>
        </w:rPr>
        <w:t xml:space="preserve"> použita</w:t>
      </w:r>
      <w:r w:rsidRPr="00353461">
        <w:rPr>
          <w:rStyle w:val="Znakapoznpodarou"/>
          <w:rFonts w:ascii="Arial" w:hAnsi="Arial" w:cs="Arial"/>
          <w:bCs/>
          <w:color w:val="000000" w:themeColor="text1"/>
          <w:sz w:val="20"/>
        </w:rPr>
        <w:footnoteReference w:id="13"/>
      </w:r>
      <w:r w:rsidRPr="00353461">
        <w:rPr>
          <w:rFonts w:ascii="Arial" w:hAnsi="Arial" w:cs="Arial"/>
          <w:bCs/>
          <w:color w:val="000000" w:themeColor="text1"/>
          <w:sz w:val="20"/>
        </w:rPr>
        <w:t>. Podniku (žadateli) byly přiděleny následující (dříve poskytnuté) podpory:</w:t>
      </w:r>
    </w:p>
    <w:p w:rsidR="004B4D6F" w:rsidRPr="00353461" w:rsidRDefault="004B4D6F" w:rsidP="004B4D6F">
      <w:pPr>
        <w:rPr>
          <w:rFonts w:ascii="Arial" w:hAnsi="Arial" w:cs="Arial"/>
          <w:bCs/>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732"/>
        <w:gridCol w:w="2483"/>
      </w:tblGrid>
      <w:tr w:rsidR="00353461" w:rsidRPr="00353461" w:rsidTr="004B4D6F">
        <w:trPr>
          <w:trHeight w:val="279"/>
        </w:trPr>
        <w:tc>
          <w:tcPr>
            <w:tcW w:w="2093"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Datum poskytnutí</w:t>
            </w:r>
          </w:p>
        </w:tc>
        <w:tc>
          <w:tcPr>
            <w:tcW w:w="4819"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Poskytovatel</w:t>
            </w:r>
          </w:p>
        </w:tc>
        <w:tc>
          <w:tcPr>
            <w:tcW w:w="2526" w:type="dxa"/>
            <w:vAlign w:val="center"/>
          </w:tcPr>
          <w:p w:rsidR="004B4D6F" w:rsidRPr="00353461" w:rsidRDefault="004B4D6F" w:rsidP="004B4D6F">
            <w:pPr>
              <w:autoSpaceDE w:val="0"/>
              <w:autoSpaceDN w:val="0"/>
              <w:adjustRightInd w:val="0"/>
              <w:rPr>
                <w:rFonts w:ascii="Arial" w:hAnsi="Arial" w:cs="Arial"/>
                <w:b/>
                <w:color w:val="000000" w:themeColor="text1"/>
                <w:sz w:val="20"/>
              </w:rPr>
            </w:pPr>
            <w:r w:rsidRPr="00353461">
              <w:rPr>
                <w:rFonts w:ascii="Arial" w:hAnsi="Arial" w:cs="Arial"/>
                <w:b/>
                <w:bCs/>
                <w:color w:val="000000" w:themeColor="text1"/>
                <w:sz w:val="20"/>
              </w:rPr>
              <w:t>Částka v Kč</w:t>
            </w:r>
          </w:p>
        </w:tc>
      </w:tr>
      <w:tr w:rsidR="00353461" w:rsidRPr="00353461" w:rsidTr="004B4D6F">
        <w:tc>
          <w:tcPr>
            <w:tcW w:w="2093"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4819"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2526" w:type="dxa"/>
          </w:tcPr>
          <w:p w:rsidR="004B4D6F" w:rsidRPr="00353461" w:rsidRDefault="004B4D6F" w:rsidP="004B4D6F">
            <w:pPr>
              <w:autoSpaceDE w:val="0"/>
              <w:autoSpaceDN w:val="0"/>
              <w:adjustRightInd w:val="0"/>
              <w:rPr>
                <w:rFonts w:ascii="Arial" w:hAnsi="Arial" w:cs="Arial"/>
                <w:b/>
                <w:color w:val="000000" w:themeColor="text1"/>
                <w:sz w:val="20"/>
              </w:rPr>
            </w:pPr>
          </w:p>
        </w:tc>
      </w:tr>
      <w:tr w:rsidR="00353461" w:rsidRPr="00353461" w:rsidTr="004B4D6F">
        <w:tc>
          <w:tcPr>
            <w:tcW w:w="2093"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4819"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2526" w:type="dxa"/>
          </w:tcPr>
          <w:p w:rsidR="004B4D6F" w:rsidRPr="00353461" w:rsidRDefault="004B4D6F" w:rsidP="004B4D6F">
            <w:pPr>
              <w:autoSpaceDE w:val="0"/>
              <w:autoSpaceDN w:val="0"/>
              <w:adjustRightInd w:val="0"/>
              <w:rPr>
                <w:rFonts w:ascii="Arial" w:hAnsi="Arial" w:cs="Arial"/>
                <w:b/>
                <w:color w:val="000000" w:themeColor="text1"/>
                <w:sz w:val="20"/>
              </w:rPr>
            </w:pPr>
          </w:p>
        </w:tc>
      </w:tr>
      <w:tr w:rsidR="00353461" w:rsidRPr="00353461" w:rsidTr="004B4D6F">
        <w:tc>
          <w:tcPr>
            <w:tcW w:w="2093"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4819"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2526" w:type="dxa"/>
          </w:tcPr>
          <w:p w:rsidR="004B4D6F" w:rsidRPr="00353461" w:rsidRDefault="004B4D6F" w:rsidP="004B4D6F">
            <w:pPr>
              <w:autoSpaceDE w:val="0"/>
              <w:autoSpaceDN w:val="0"/>
              <w:adjustRightInd w:val="0"/>
              <w:rPr>
                <w:rFonts w:ascii="Arial" w:hAnsi="Arial" w:cs="Arial"/>
                <w:b/>
                <w:color w:val="000000" w:themeColor="text1"/>
                <w:sz w:val="20"/>
              </w:rPr>
            </w:pPr>
          </w:p>
        </w:tc>
      </w:tr>
      <w:tr w:rsidR="004B4D6F" w:rsidRPr="00353461" w:rsidTr="004B4D6F">
        <w:tc>
          <w:tcPr>
            <w:tcW w:w="2093"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4819" w:type="dxa"/>
          </w:tcPr>
          <w:p w:rsidR="004B4D6F" w:rsidRPr="00353461" w:rsidRDefault="004B4D6F" w:rsidP="004B4D6F">
            <w:pPr>
              <w:autoSpaceDE w:val="0"/>
              <w:autoSpaceDN w:val="0"/>
              <w:adjustRightInd w:val="0"/>
              <w:rPr>
                <w:rFonts w:ascii="Arial" w:hAnsi="Arial" w:cs="Arial"/>
                <w:b/>
                <w:color w:val="000000" w:themeColor="text1"/>
                <w:sz w:val="20"/>
              </w:rPr>
            </w:pPr>
          </w:p>
        </w:tc>
        <w:tc>
          <w:tcPr>
            <w:tcW w:w="2526" w:type="dxa"/>
          </w:tcPr>
          <w:p w:rsidR="004B4D6F" w:rsidRPr="00353461" w:rsidRDefault="004B4D6F" w:rsidP="004B4D6F">
            <w:pPr>
              <w:autoSpaceDE w:val="0"/>
              <w:autoSpaceDN w:val="0"/>
              <w:adjustRightInd w:val="0"/>
              <w:rPr>
                <w:rFonts w:ascii="Arial" w:hAnsi="Arial" w:cs="Arial"/>
                <w:b/>
                <w:color w:val="000000" w:themeColor="text1"/>
                <w:sz w:val="20"/>
              </w:rPr>
            </w:pPr>
          </w:p>
        </w:tc>
      </w:tr>
    </w:tbl>
    <w:p w:rsidR="004B4D6F" w:rsidRPr="00353461" w:rsidRDefault="004B4D6F" w:rsidP="004B4D6F">
      <w:pPr>
        <w:rPr>
          <w:rFonts w:ascii="Arial" w:hAnsi="Arial" w:cs="Arial"/>
          <w:bCs/>
          <w:color w:val="000000" w:themeColor="text1"/>
          <w:sz w:val="20"/>
        </w:rPr>
      </w:pPr>
    </w:p>
    <w:p w:rsidR="004B4D6F" w:rsidRPr="00353461" w:rsidRDefault="004B4D6F" w:rsidP="004B4D6F">
      <w:pPr>
        <w:rPr>
          <w:rFonts w:ascii="Arial" w:hAnsi="Arial" w:cs="Arial"/>
          <w:bCs/>
          <w:color w:val="000000" w:themeColor="text1"/>
          <w:sz w:val="20"/>
        </w:rPr>
      </w:pPr>
      <w:r w:rsidRPr="00353461">
        <w:rPr>
          <w:rFonts w:ascii="Arial" w:hAnsi="Arial" w:cs="Arial"/>
          <w:bCs/>
          <w:color w:val="000000" w:themeColor="text1"/>
          <w:sz w:val="20"/>
        </w:rPr>
        <w:t>Výše uvedené změny spočívající v rozdělení podniků</w:t>
      </w:r>
    </w:p>
    <w:p w:rsidR="004B4D6F" w:rsidRPr="00353461" w:rsidRDefault="004B4D6F" w:rsidP="004B4D6F">
      <w:pPr>
        <w:rPr>
          <w:rFonts w:ascii="Arial" w:hAnsi="Arial" w:cs="Arial"/>
          <w:bCs/>
          <w:color w:val="000000" w:themeColor="text1"/>
          <w:sz w:val="20"/>
        </w:rPr>
      </w:pPr>
    </w:p>
    <w:p w:rsidR="004B4D6F" w:rsidRPr="00353461" w:rsidRDefault="004B4D6F" w:rsidP="004B4D6F">
      <w:pPr>
        <w:jc w:val="both"/>
        <w:rPr>
          <w:rFonts w:ascii="Arial" w:hAnsi="Arial" w:cs="Arial"/>
          <w:color w:val="000000" w:themeColor="text1"/>
          <w:sz w:val="20"/>
          <w:szCs w:val="20"/>
        </w:rPr>
      </w:pPr>
      <w:r w:rsidRPr="00353461">
        <w:rPr>
          <w:rFonts w:ascii="Arial" w:hAnsi="Arial" w:cs="Arial"/>
          <w:color w:val="000000" w:themeColor="text1"/>
          <w:sz w:val="20"/>
          <w:szCs w:val="20"/>
        </w:rPr>
        <w:lastRenderedPageBreak/>
        <w:t xml:space="preserve">Vyplňuje se pouze v případě programu 3.a. (pouze okrasné rostliny), 3.e., 3.i.,9.F.m. (vztahuje se k způsobilým nákladům 01 uvedeným v části B), 9.I., 9.H.  (vztahuje se k bodům b, c, d uvedených u dotačního programu 9.H. v poznámce v části B.) a u 1.D.dokládají jednotliví profesionální včelaři Českému svazu včelařů, </w:t>
      </w:r>
      <w:proofErr w:type="spellStart"/>
      <w:r w:rsidRPr="00353461">
        <w:rPr>
          <w:rFonts w:ascii="Arial" w:hAnsi="Arial" w:cs="Arial"/>
          <w:color w:val="000000" w:themeColor="text1"/>
          <w:sz w:val="20"/>
          <w:szCs w:val="20"/>
        </w:rPr>
        <w:t>z.s</w:t>
      </w:r>
      <w:proofErr w:type="spellEnd"/>
      <w:r w:rsidRPr="00353461">
        <w:rPr>
          <w:rFonts w:ascii="Arial" w:hAnsi="Arial" w:cs="Arial"/>
          <w:color w:val="000000" w:themeColor="text1"/>
          <w:sz w:val="20"/>
          <w:szCs w:val="20"/>
        </w:rPr>
        <w:t xml:space="preserve">., jako administrátorovi. </w:t>
      </w:r>
    </w:p>
    <w:p w:rsidR="004B4D6F" w:rsidRPr="00353461" w:rsidRDefault="004B4D6F" w:rsidP="004B4D6F">
      <w:pPr>
        <w:autoSpaceDE w:val="0"/>
        <w:autoSpaceDN w:val="0"/>
        <w:adjustRightInd w:val="0"/>
        <w:rPr>
          <w:rFonts w:ascii="Arial" w:hAnsi="Arial" w:cs="Arial"/>
          <w:b/>
          <w:bCs/>
          <w:color w:val="000000" w:themeColor="text1"/>
          <w:sz w:val="20"/>
        </w:rPr>
      </w:pPr>
    </w:p>
    <w:p w:rsidR="004B4D6F" w:rsidRPr="00353461" w:rsidRDefault="004B4D6F" w:rsidP="004B4D6F">
      <w:pPr>
        <w:autoSpaceDE w:val="0"/>
        <w:autoSpaceDN w:val="0"/>
        <w:adjustRightInd w:val="0"/>
        <w:rPr>
          <w:rFonts w:ascii="Arial" w:hAnsi="Arial" w:cs="Arial"/>
          <w:b/>
          <w:bCs/>
          <w:color w:val="000000" w:themeColor="text1"/>
          <w:sz w:val="20"/>
        </w:rPr>
      </w:pPr>
    </w:p>
    <w:p w:rsidR="004B4D6F" w:rsidRPr="00353461" w:rsidRDefault="004B4D6F" w:rsidP="004B4D6F">
      <w:pPr>
        <w:autoSpaceDE w:val="0"/>
        <w:autoSpaceDN w:val="0"/>
        <w:adjustRightInd w:val="0"/>
        <w:rPr>
          <w:rFonts w:ascii="Arial" w:hAnsi="Arial" w:cs="Arial"/>
          <w:bCs/>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b/>
          <w:bCs/>
          <w:color w:val="000000" w:themeColor="text1"/>
          <w:sz w:val="20"/>
        </w:rPr>
        <w:t xml:space="preserve">  jsou </w:t>
      </w:r>
      <w:r w:rsidRPr="00353461">
        <w:rPr>
          <w:rFonts w:ascii="Arial" w:hAnsi="Arial" w:cs="Arial"/>
          <w:bCs/>
          <w:color w:val="000000" w:themeColor="text1"/>
          <w:sz w:val="20"/>
        </w:rPr>
        <w:t>již</w:t>
      </w:r>
      <w:r w:rsidRPr="00353461">
        <w:rPr>
          <w:rFonts w:ascii="Arial" w:hAnsi="Arial" w:cs="Arial"/>
          <w:b/>
          <w:bCs/>
          <w:color w:val="000000" w:themeColor="text1"/>
          <w:sz w:val="20"/>
        </w:rPr>
        <w:t xml:space="preserve"> </w:t>
      </w:r>
      <w:r w:rsidRPr="00353461">
        <w:rPr>
          <w:rFonts w:ascii="Arial" w:hAnsi="Arial" w:cs="Arial"/>
          <w:bCs/>
          <w:color w:val="000000" w:themeColor="text1"/>
          <w:sz w:val="20"/>
        </w:rPr>
        <w:t>zohledněny v Centrálním registru podpor malého rozsahu.</w:t>
      </w:r>
    </w:p>
    <w:p w:rsidR="004B4D6F" w:rsidRPr="00353461" w:rsidRDefault="004B4D6F" w:rsidP="004B4D6F">
      <w:pPr>
        <w:autoSpaceDE w:val="0"/>
        <w:autoSpaceDN w:val="0"/>
        <w:adjustRightInd w:val="0"/>
        <w:rPr>
          <w:rFonts w:ascii="Arial" w:hAnsi="Arial" w:cs="Arial"/>
          <w:bCs/>
          <w:color w:val="000000" w:themeColor="text1"/>
          <w:sz w:val="20"/>
        </w:rPr>
      </w:pPr>
      <w:r w:rsidRPr="00353461">
        <w:rPr>
          <w:rFonts w:ascii="Arial" w:hAnsi="Arial" w:cs="Arial"/>
          <w:b/>
          <w:bCs/>
          <w:color w:val="000000" w:themeColor="text1"/>
          <w:sz w:val="20"/>
        </w:rPr>
        <w:fldChar w:fldCharType="begin">
          <w:ffData>
            <w:name w:val="Check1"/>
            <w:enabled/>
            <w:calcOnExit w:val="0"/>
            <w:checkBox>
              <w:sizeAuto/>
              <w:default w:val="0"/>
            </w:checkBox>
          </w:ffData>
        </w:fldChar>
      </w:r>
      <w:r w:rsidRPr="00353461">
        <w:rPr>
          <w:rFonts w:ascii="Arial" w:hAnsi="Arial" w:cs="Arial"/>
          <w:b/>
          <w:bCs/>
          <w:color w:val="000000" w:themeColor="text1"/>
          <w:sz w:val="20"/>
        </w:rPr>
        <w:instrText xml:space="preserve"> FORMCHECKBOX </w:instrText>
      </w:r>
      <w:r w:rsidR="00B21C81">
        <w:rPr>
          <w:rFonts w:ascii="Arial" w:hAnsi="Arial" w:cs="Arial"/>
          <w:b/>
          <w:bCs/>
          <w:color w:val="000000" w:themeColor="text1"/>
          <w:sz w:val="20"/>
        </w:rPr>
      </w:r>
      <w:r w:rsidR="00B21C81">
        <w:rPr>
          <w:rFonts w:ascii="Arial" w:hAnsi="Arial" w:cs="Arial"/>
          <w:b/>
          <w:bCs/>
          <w:color w:val="000000" w:themeColor="text1"/>
          <w:sz w:val="20"/>
        </w:rPr>
        <w:fldChar w:fldCharType="separate"/>
      </w:r>
      <w:r w:rsidRPr="00353461">
        <w:rPr>
          <w:rFonts w:ascii="Arial" w:hAnsi="Arial" w:cs="Arial"/>
          <w:b/>
          <w:bCs/>
          <w:color w:val="000000" w:themeColor="text1"/>
          <w:sz w:val="20"/>
        </w:rPr>
        <w:fldChar w:fldCharType="end"/>
      </w:r>
      <w:r w:rsidRPr="00353461">
        <w:rPr>
          <w:rFonts w:ascii="Arial" w:hAnsi="Arial" w:cs="Arial"/>
          <w:b/>
          <w:bCs/>
          <w:color w:val="000000" w:themeColor="text1"/>
          <w:sz w:val="20"/>
        </w:rPr>
        <w:t xml:space="preserve">  nejsou </w:t>
      </w:r>
      <w:r w:rsidRPr="00353461">
        <w:rPr>
          <w:rFonts w:ascii="Arial" w:hAnsi="Arial" w:cs="Arial"/>
          <w:bCs/>
          <w:color w:val="000000" w:themeColor="text1"/>
          <w:sz w:val="20"/>
        </w:rPr>
        <w:t xml:space="preserve">zohledněny v Centrálním registru podpor malého rozsahu. </w:t>
      </w:r>
    </w:p>
    <w:p w:rsidR="004B4D6F" w:rsidRPr="00353461" w:rsidRDefault="004B4D6F" w:rsidP="004B4D6F">
      <w:pPr>
        <w:rPr>
          <w:rFonts w:ascii="Arial" w:hAnsi="Arial" w:cs="Arial"/>
          <w:color w:val="000000" w:themeColor="text1"/>
          <w:sz w:val="20"/>
        </w:rPr>
      </w:pPr>
    </w:p>
    <w:p w:rsidR="004B4D6F" w:rsidRPr="00353461" w:rsidRDefault="004B4D6F" w:rsidP="004B4D6F">
      <w:pPr>
        <w:rPr>
          <w:rFonts w:ascii="Arial" w:hAnsi="Arial" w:cs="Arial"/>
          <w:color w:val="000000" w:themeColor="text1"/>
          <w:sz w:val="20"/>
        </w:rPr>
      </w:pPr>
    </w:p>
    <w:p w:rsidR="004B4D6F" w:rsidRPr="00353461" w:rsidRDefault="004B4D6F" w:rsidP="00181A2C">
      <w:pPr>
        <w:pStyle w:val="Odstavecseseznamem"/>
        <w:numPr>
          <w:ilvl w:val="0"/>
          <w:numId w:val="148"/>
        </w:numPr>
        <w:jc w:val="both"/>
        <w:rPr>
          <w:rFonts w:ascii="Arial" w:hAnsi="Arial" w:cs="Arial"/>
          <w:color w:val="000000" w:themeColor="text1"/>
          <w:sz w:val="20"/>
        </w:rPr>
      </w:pPr>
      <w:r w:rsidRPr="00353461">
        <w:rPr>
          <w:rFonts w:ascii="Arial" w:hAnsi="Arial" w:cs="Arial"/>
          <w:color w:val="000000" w:themeColor="text1"/>
          <w:sz w:val="20"/>
        </w:rPr>
        <w:t>Žadatel níže svým podpisem</w:t>
      </w:r>
    </w:p>
    <w:p w:rsidR="004B4D6F" w:rsidRPr="00353461" w:rsidRDefault="004B4D6F" w:rsidP="004B4D6F">
      <w:pPr>
        <w:rPr>
          <w:rFonts w:ascii="Arial" w:hAnsi="Arial" w:cs="Arial"/>
          <w:color w:val="000000" w:themeColor="text1"/>
          <w:sz w:val="20"/>
        </w:rPr>
      </w:pPr>
    </w:p>
    <w:p w:rsidR="004B4D6F" w:rsidRPr="00353461" w:rsidRDefault="004B4D6F" w:rsidP="00181A2C">
      <w:pPr>
        <w:pStyle w:val="Odstavecseseznamem"/>
        <w:numPr>
          <w:ilvl w:val="0"/>
          <w:numId w:val="147"/>
        </w:numPr>
        <w:ind w:left="284" w:hanging="284"/>
        <w:jc w:val="both"/>
        <w:rPr>
          <w:rFonts w:ascii="Arial" w:hAnsi="Arial" w:cs="Arial"/>
          <w:color w:val="000000" w:themeColor="text1"/>
          <w:sz w:val="20"/>
        </w:rPr>
      </w:pPr>
      <w:r w:rsidRPr="00353461">
        <w:rPr>
          <w:rFonts w:ascii="Arial" w:hAnsi="Arial" w:cs="Arial"/>
          <w:color w:val="000000" w:themeColor="text1"/>
          <w:sz w:val="20"/>
        </w:rPr>
        <w:t>potvrzuje, že výše uvedené údaje jsou přesné a pravdivé a jsou poskytovány dobrovolně;</w:t>
      </w:r>
    </w:p>
    <w:p w:rsidR="004B4D6F" w:rsidRPr="00353461" w:rsidRDefault="004B4D6F" w:rsidP="004B4D6F">
      <w:pPr>
        <w:pStyle w:val="Odstavecseseznamem"/>
        <w:ind w:left="284"/>
        <w:rPr>
          <w:rFonts w:ascii="Arial" w:hAnsi="Arial" w:cs="Arial"/>
          <w:color w:val="000000" w:themeColor="text1"/>
          <w:sz w:val="20"/>
        </w:rPr>
      </w:pPr>
    </w:p>
    <w:p w:rsidR="004B4D6F" w:rsidRPr="00353461" w:rsidRDefault="004B4D6F" w:rsidP="00181A2C">
      <w:pPr>
        <w:pStyle w:val="Odstavecseseznamem"/>
        <w:numPr>
          <w:ilvl w:val="0"/>
          <w:numId w:val="147"/>
        </w:numPr>
        <w:ind w:left="284" w:hanging="284"/>
        <w:jc w:val="both"/>
        <w:rPr>
          <w:rFonts w:ascii="Arial" w:hAnsi="Arial" w:cs="Arial"/>
          <w:color w:val="000000" w:themeColor="text1"/>
          <w:sz w:val="20"/>
        </w:rPr>
      </w:pPr>
      <w:r w:rsidRPr="00353461">
        <w:rPr>
          <w:rFonts w:ascii="Arial" w:hAnsi="Arial" w:cs="Arial"/>
          <w:color w:val="000000" w:themeColor="text1"/>
          <w:sz w:val="20"/>
        </w:rPr>
        <w:t xml:space="preserve">se zavazuje k tomu, že v případě změny předmětných údajů v průběhu administrativního procesu poskytnutí podpory </w:t>
      </w:r>
      <w:r w:rsidRPr="00353461">
        <w:rPr>
          <w:rFonts w:ascii="Arial" w:hAnsi="Arial" w:cs="Arial"/>
          <w:i/>
          <w:color w:val="000000" w:themeColor="text1"/>
          <w:sz w:val="20"/>
        </w:rPr>
        <w:t xml:space="preserve">de </w:t>
      </w:r>
      <w:proofErr w:type="spellStart"/>
      <w:r w:rsidRPr="00353461">
        <w:rPr>
          <w:rFonts w:ascii="Arial" w:hAnsi="Arial" w:cs="Arial"/>
          <w:i/>
          <w:color w:val="000000" w:themeColor="text1"/>
          <w:sz w:val="20"/>
        </w:rPr>
        <w:t>minimis</w:t>
      </w:r>
      <w:proofErr w:type="spellEnd"/>
      <w:r w:rsidRPr="00353461">
        <w:rPr>
          <w:rFonts w:ascii="Arial" w:hAnsi="Arial" w:cs="Arial"/>
          <w:color w:val="000000" w:themeColor="text1"/>
          <w:sz w:val="20"/>
        </w:rPr>
        <w:t xml:space="preserve"> bude neprodleně informovat poskytovatele dané podpory o změnách, které u něj nastaly; </w:t>
      </w:r>
    </w:p>
    <w:p w:rsidR="004B4D6F" w:rsidRPr="00353461" w:rsidRDefault="004B4D6F" w:rsidP="004B4D6F">
      <w:pPr>
        <w:pStyle w:val="Odstavecseseznamem"/>
        <w:tabs>
          <w:tab w:val="left" w:pos="2445"/>
        </w:tabs>
        <w:ind w:left="284"/>
        <w:rPr>
          <w:rFonts w:ascii="Arial" w:hAnsi="Arial" w:cs="Arial"/>
          <w:color w:val="000000" w:themeColor="text1"/>
          <w:sz w:val="20"/>
        </w:rPr>
      </w:pPr>
      <w:r w:rsidRPr="00353461">
        <w:rPr>
          <w:rFonts w:ascii="Arial" w:hAnsi="Arial" w:cs="Arial"/>
          <w:color w:val="000000" w:themeColor="text1"/>
          <w:sz w:val="20"/>
        </w:rPr>
        <w:tab/>
      </w:r>
    </w:p>
    <w:p w:rsidR="004B4D6F" w:rsidRPr="00353461" w:rsidRDefault="004B4D6F" w:rsidP="00181A2C">
      <w:pPr>
        <w:pStyle w:val="Odstavecseseznamem"/>
        <w:numPr>
          <w:ilvl w:val="0"/>
          <w:numId w:val="147"/>
        </w:numPr>
        <w:ind w:left="284" w:hanging="284"/>
        <w:jc w:val="both"/>
        <w:rPr>
          <w:rFonts w:ascii="Arial" w:hAnsi="Arial" w:cs="Arial"/>
          <w:color w:val="000000" w:themeColor="text1"/>
          <w:sz w:val="20"/>
        </w:rPr>
      </w:pPr>
      <w:r w:rsidRPr="00353461">
        <w:rPr>
          <w:rFonts w:ascii="Arial" w:hAnsi="Arial" w:cs="Arial"/>
          <w:color w:val="000000" w:themeColor="text1"/>
          <w:sz w:val="20"/>
        </w:rPr>
        <w:t>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podpory a o změně zákona o podpoře výzkumu a vývoje, ve znění p. p. Tento souhlas uděluji správci</w:t>
      </w:r>
      <w:r w:rsidRPr="00353461">
        <w:rPr>
          <w:rStyle w:val="Znakapoznpodarou"/>
          <w:rFonts w:ascii="Arial" w:hAnsi="Arial" w:cs="Arial"/>
          <w:color w:val="000000" w:themeColor="text1"/>
          <w:sz w:val="20"/>
        </w:rPr>
        <w:footnoteReference w:id="14"/>
      </w:r>
      <w:r w:rsidRPr="00353461">
        <w:rPr>
          <w:rFonts w:ascii="Arial" w:hAnsi="Arial" w:cs="Arial"/>
          <w:color w:val="000000" w:themeColor="text1"/>
          <w:sz w:val="20"/>
          <w:lang w:val="cs-CZ"/>
        </w:rPr>
        <w:t xml:space="preserve"> </w:t>
      </w:r>
      <w:r w:rsidRPr="00353461">
        <w:rPr>
          <w:rFonts w:ascii="Arial" w:hAnsi="Arial" w:cs="Arial"/>
          <w:color w:val="000000" w:themeColor="text1"/>
          <w:sz w:val="20"/>
        </w:rPr>
        <w:t>a</w:t>
      </w:r>
      <w:r w:rsidRPr="00353461">
        <w:rPr>
          <w:rFonts w:ascii="Arial" w:hAnsi="Arial" w:cs="Arial"/>
          <w:color w:val="000000" w:themeColor="text1"/>
          <w:sz w:val="20"/>
          <w:lang w:val="cs-CZ"/>
        </w:rPr>
        <w:t xml:space="preserve"> </w:t>
      </w:r>
      <w:r w:rsidRPr="00353461">
        <w:rPr>
          <w:rFonts w:ascii="Arial" w:hAnsi="Arial" w:cs="Arial"/>
          <w:color w:val="000000" w:themeColor="text1"/>
          <w:sz w:val="20"/>
        </w:rPr>
        <w:t>zpracovateli</w:t>
      </w:r>
      <w:r w:rsidRPr="00353461">
        <w:rPr>
          <w:rStyle w:val="Znakapoznpodarou"/>
          <w:rFonts w:ascii="Arial" w:hAnsi="Arial" w:cs="Arial"/>
          <w:color w:val="000000" w:themeColor="text1"/>
          <w:sz w:val="20"/>
        </w:rPr>
        <w:footnoteReference w:id="15"/>
      </w:r>
      <w:r w:rsidRPr="00353461">
        <w:rPr>
          <w:rFonts w:ascii="Arial" w:hAnsi="Arial" w:cs="Arial"/>
          <w:color w:val="000000" w:themeColor="text1"/>
          <w:sz w:val="20"/>
        </w:rPr>
        <w:t>,kterým</w:t>
      </w:r>
      <w:r w:rsidRPr="00353461">
        <w:rPr>
          <w:rFonts w:ascii="Arial" w:hAnsi="Arial" w:cs="Arial"/>
          <w:color w:val="000000" w:themeColor="text1"/>
          <w:sz w:val="20"/>
          <w:lang w:val="cs-CZ"/>
        </w:rPr>
        <w:t xml:space="preserve"> </w:t>
      </w:r>
      <w:r w:rsidRPr="00353461">
        <w:rPr>
          <w:rFonts w:ascii="Arial" w:hAnsi="Arial" w:cs="Arial"/>
          <w:color w:val="000000" w:themeColor="text1"/>
          <w:sz w:val="20"/>
        </w:rPr>
        <w:t xml:space="preserve">je </w:t>
      </w:r>
      <w:r w:rsidRPr="00353461">
        <w:rPr>
          <w:rFonts w:ascii="Arial" w:hAnsi="Arial" w:cs="Arial"/>
          <w:color w:val="000000" w:themeColor="text1"/>
          <w:sz w:val="20"/>
          <w:lang w:val="cs-CZ"/>
        </w:rPr>
        <w:t>Ministerstvo zemědělství</w:t>
      </w:r>
      <w:r w:rsidRPr="00353461">
        <w:rPr>
          <w:rFonts w:ascii="Arial" w:hAnsi="Arial" w:cs="Arial"/>
          <w:color w:val="000000" w:themeColor="text1"/>
          <w:sz w:val="20"/>
        </w:rPr>
        <w:t>, pro všechny údaje obsažené v tomto prohlášení, a to po celou dobu 10 let ode dne udělení souhlasu. Zároveň si je žadatel vědom svých práv podle zákona č. 101/2000 Sb., o ochraně osobních údajů.</w:t>
      </w:r>
    </w:p>
    <w:p w:rsidR="004B4D6F" w:rsidRPr="00353461" w:rsidRDefault="004B4D6F" w:rsidP="004B4D6F">
      <w:pPr>
        <w:rPr>
          <w:rFonts w:ascii="Arial" w:hAnsi="Arial" w:cs="Arial"/>
          <w:color w:val="000000" w:themeColor="text1"/>
          <w:sz w:val="20"/>
        </w:rPr>
      </w:pPr>
    </w:p>
    <w:p w:rsidR="004B4D6F" w:rsidRPr="00353461" w:rsidRDefault="004B4D6F" w:rsidP="004B4D6F">
      <w:pPr>
        <w:rPr>
          <w:rFonts w:ascii="Arial" w:hAnsi="Arial" w:cs="Arial"/>
          <w:color w:val="000000" w:themeColor="text1"/>
          <w:sz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4B4D6F">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4D6F" w:rsidRPr="00353461" w:rsidRDefault="004B4D6F" w:rsidP="004B4D6F">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4B4D6F" w:rsidRPr="00353461" w:rsidRDefault="004B4D6F" w:rsidP="004B4D6F">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4D6F" w:rsidRPr="00353461" w:rsidRDefault="004B4D6F" w:rsidP="004B4D6F">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4B4D6F" w:rsidRPr="00353461" w:rsidRDefault="004B4D6F" w:rsidP="004B4D6F">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4D6F" w:rsidRPr="00353461" w:rsidRDefault="004B4D6F" w:rsidP="004B4D6F">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4B4D6F" w:rsidRPr="00353461" w:rsidRDefault="004B4D6F" w:rsidP="004B4D6F">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4D6F" w:rsidRPr="00353461" w:rsidRDefault="004B4D6F" w:rsidP="004B4D6F">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4B4D6F">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4D6F" w:rsidRPr="00353461" w:rsidRDefault="004B4D6F" w:rsidP="004B4D6F">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4B4D6F" w:rsidRPr="00353461" w:rsidRDefault="004B4D6F" w:rsidP="004B4D6F">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4D6F" w:rsidRPr="00353461" w:rsidRDefault="004B4D6F" w:rsidP="004B4D6F">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4B4D6F" w:rsidRPr="00353461" w:rsidRDefault="004B4D6F" w:rsidP="004B4D6F">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4D6F" w:rsidRPr="00353461" w:rsidRDefault="004B4D6F" w:rsidP="004B4D6F">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4B4D6F" w:rsidRPr="00353461" w:rsidRDefault="004B4D6F" w:rsidP="004B4D6F">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4D6F" w:rsidRPr="00353461" w:rsidRDefault="004B4D6F" w:rsidP="004B4D6F">
            <w:pPr>
              <w:rPr>
                <w:rFonts w:ascii="Arial" w:hAnsi="Arial" w:cs="Arial"/>
                <w:color w:val="000000" w:themeColor="text1"/>
                <w:sz w:val="16"/>
                <w:szCs w:val="16"/>
              </w:rPr>
            </w:pPr>
          </w:p>
        </w:tc>
      </w:tr>
      <w:tr w:rsidR="004B4D6F" w:rsidRPr="00353461" w:rsidTr="004B4D6F">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4D6F" w:rsidRPr="00353461" w:rsidRDefault="004B4D6F" w:rsidP="004B4D6F">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4B4D6F" w:rsidRPr="00353461" w:rsidRDefault="004B4D6F" w:rsidP="004B4D6F">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4D6F" w:rsidRPr="00353461" w:rsidRDefault="004B4D6F" w:rsidP="004B4D6F">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4B4D6F" w:rsidRPr="00353461" w:rsidRDefault="004B4D6F" w:rsidP="004B4D6F">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4D6F" w:rsidRPr="00353461" w:rsidRDefault="004B4D6F" w:rsidP="004B4D6F">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4B4D6F" w:rsidRPr="00353461" w:rsidRDefault="004B4D6F" w:rsidP="004B4D6F">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4D6F" w:rsidRPr="00353461" w:rsidRDefault="004B4D6F" w:rsidP="004B4D6F">
            <w:pPr>
              <w:rPr>
                <w:rFonts w:ascii="Arial" w:hAnsi="Arial" w:cs="Arial"/>
                <w:color w:val="000000" w:themeColor="text1"/>
                <w:sz w:val="16"/>
                <w:szCs w:val="16"/>
              </w:rPr>
            </w:pPr>
          </w:p>
        </w:tc>
      </w:tr>
    </w:tbl>
    <w:p w:rsidR="004B4D6F" w:rsidRPr="00353461" w:rsidRDefault="004B4D6F" w:rsidP="004B4D6F">
      <w:pPr>
        <w:rPr>
          <w:rFonts w:ascii="Arial" w:hAnsi="Arial" w:cs="Arial"/>
          <w:color w:val="000000" w:themeColor="text1"/>
          <w:sz w:val="20"/>
        </w:rPr>
      </w:pPr>
    </w:p>
    <w:p w:rsidR="004B4D6F" w:rsidRPr="00353461" w:rsidRDefault="004B4D6F" w:rsidP="004B4D6F">
      <w:pPr>
        <w:rPr>
          <w:color w:val="000000" w:themeColor="text1"/>
        </w:rPr>
      </w:pPr>
    </w:p>
    <w:p w:rsidR="00992C86" w:rsidRPr="00353461" w:rsidRDefault="00992C86" w:rsidP="00B5360A">
      <w:pPr>
        <w:autoSpaceDE w:val="0"/>
        <w:autoSpaceDN w:val="0"/>
        <w:adjustRightInd w:val="0"/>
        <w:spacing w:before="80"/>
        <w:jc w:val="both"/>
        <w:rPr>
          <w:rFonts w:ascii="Arial" w:hAnsi="Arial" w:cs="Arial"/>
          <w:bCs/>
          <w:color w:val="000000" w:themeColor="text1"/>
          <w:sz w:val="20"/>
          <w:szCs w:val="20"/>
        </w:rPr>
        <w:sectPr w:rsidR="00992C86" w:rsidRPr="00353461" w:rsidSect="00380C24">
          <w:footerReference w:type="default" r:id="rId11"/>
          <w:footnotePr>
            <w:pos w:val="beneathText"/>
          </w:footnotePr>
          <w:pgSz w:w="11906" w:h="16838"/>
          <w:pgMar w:top="1134" w:right="1418" w:bottom="1134" w:left="1418" w:header="709" w:footer="709" w:gutter="0"/>
          <w:cols w:space="708"/>
          <w:docGrid w:linePitch="360"/>
        </w:sectPr>
      </w:pPr>
    </w:p>
    <w:p w:rsidR="00853CA5" w:rsidRPr="00353461" w:rsidRDefault="00853CA5" w:rsidP="00B5360A">
      <w:pPr>
        <w:jc w:val="center"/>
        <w:rPr>
          <w:rFonts w:ascii="Arial" w:hAnsi="Arial" w:cs="Arial"/>
          <w:b/>
          <w:color w:val="000000" w:themeColor="text1"/>
          <w:sz w:val="28"/>
        </w:rPr>
      </w:pPr>
      <w:r w:rsidRPr="00353461">
        <w:rPr>
          <w:rFonts w:ascii="Arial" w:hAnsi="Arial" w:cs="Arial"/>
          <w:b/>
          <w:color w:val="000000" w:themeColor="text1"/>
          <w:sz w:val="28"/>
        </w:rPr>
        <w:lastRenderedPageBreak/>
        <w:t>Potvrzení zřizovatele pro příspěvkové organizace</w:t>
      </w:r>
    </w:p>
    <w:p w:rsidR="00853CA5" w:rsidRPr="00353461" w:rsidRDefault="00853CA5" w:rsidP="00B5360A">
      <w:pPr>
        <w:jc w:val="center"/>
        <w:rPr>
          <w:rFonts w:ascii="Arial" w:hAnsi="Arial" w:cs="Arial"/>
          <w:b/>
          <w:color w:val="000000" w:themeColor="text1"/>
          <w:sz w:val="28"/>
        </w:rPr>
      </w:pPr>
    </w:p>
    <w:p w:rsidR="00853CA5" w:rsidRPr="00353461" w:rsidRDefault="00853CA5" w:rsidP="00B5360A">
      <w:pPr>
        <w:jc w:val="center"/>
        <w:rPr>
          <w:rFonts w:ascii="Arial" w:hAnsi="Arial" w:cs="Arial"/>
          <w:b/>
          <w:color w:val="000000" w:themeColor="text1"/>
          <w:sz w:val="28"/>
        </w:rPr>
      </w:pPr>
    </w:p>
    <w:p w:rsidR="00853CA5" w:rsidRPr="00353461" w:rsidRDefault="00853CA5" w:rsidP="00853CA5">
      <w:pPr>
        <w:jc w:val="both"/>
        <w:rPr>
          <w:rFonts w:ascii="Arial" w:hAnsi="Arial" w:cs="Arial"/>
          <w:b/>
          <w:color w:val="000000" w:themeColor="text1"/>
        </w:rPr>
      </w:pPr>
    </w:p>
    <w:p w:rsidR="00832D42" w:rsidRPr="00353461" w:rsidRDefault="00853CA5" w:rsidP="00853CA5">
      <w:pPr>
        <w:jc w:val="both"/>
        <w:rPr>
          <w:rFonts w:ascii="Arial" w:hAnsi="Arial" w:cs="Arial"/>
          <w:color w:val="000000" w:themeColor="text1"/>
        </w:rPr>
      </w:pPr>
      <w:r w:rsidRPr="00353461">
        <w:rPr>
          <w:rFonts w:ascii="Arial" w:hAnsi="Arial" w:cs="Arial"/>
          <w:color w:val="000000" w:themeColor="text1"/>
        </w:rPr>
        <w:t>Potvrzuji, že žadateli</w:t>
      </w:r>
      <w:r w:rsidR="00BB7A6A" w:rsidRPr="00353461">
        <w:rPr>
          <w:rStyle w:val="Znakapoznpodarou"/>
          <w:rFonts w:ascii="Arial" w:hAnsi="Arial" w:cs="Arial"/>
          <w:color w:val="000000" w:themeColor="text1"/>
        </w:rPr>
        <w:footnoteReference w:id="16"/>
      </w:r>
      <w:r w:rsidRPr="00353461">
        <w:rPr>
          <w:rFonts w:ascii="Arial" w:hAnsi="Arial" w:cs="Arial"/>
          <w:color w:val="000000" w:themeColor="text1"/>
        </w:rPr>
        <w:t xml:space="preserve"> o dotaci</w:t>
      </w:r>
      <w:r w:rsidR="00832D42" w:rsidRPr="00353461">
        <w:rPr>
          <w:rFonts w:ascii="Arial" w:hAnsi="Arial" w:cs="Arial"/>
          <w:color w:val="000000" w:themeColor="text1"/>
        </w:rPr>
        <w:t xml:space="preserve"> </w:t>
      </w:r>
    </w:p>
    <w:p w:rsidR="00832D42" w:rsidRPr="00353461" w:rsidRDefault="00832D42" w:rsidP="00853CA5">
      <w:pPr>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6521"/>
      </w:tblGrid>
      <w:tr w:rsidR="00832D42" w:rsidRPr="00353461" w:rsidTr="00AF07E2">
        <w:tc>
          <w:tcPr>
            <w:tcW w:w="2480" w:type="dxa"/>
            <w:vAlign w:val="center"/>
          </w:tcPr>
          <w:p w:rsidR="00832D42" w:rsidRPr="00353461" w:rsidRDefault="00AF07E2" w:rsidP="00AF07E2">
            <w:pPr>
              <w:jc w:val="center"/>
              <w:rPr>
                <w:rFonts w:ascii="Arial" w:hAnsi="Arial" w:cs="Arial"/>
                <w:color w:val="000000" w:themeColor="text1"/>
              </w:rPr>
            </w:pPr>
            <w:r w:rsidRPr="00353461">
              <w:rPr>
                <w:rFonts w:ascii="Arial" w:hAnsi="Arial" w:cs="Arial"/>
                <w:color w:val="000000" w:themeColor="text1"/>
              </w:rPr>
              <w:t xml:space="preserve">Identifikační </w:t>
            </w:r>
            <w:r w:rsidR="00832D42" w:rsidRPr="00353461">
              <w:rPr>
                <w:rFonts w:ascii="Arial" w:hAnsi="Arial" w:cs="Arial"/>
                <w:color w:val="000000" w:themeColor="text1"/>
              </w:rPr>
              <w:t>číslo</w:t>
            </w:r>
            <w:r w:rsidRPr="00353461">
              <w:rPr>
                <w:rFonts w:ascii="Arial" w:hAnsi="Arial" w:cs="Arial"/>
                <w:color w:val="000000" w:themeColor="text1"/>
              </w:rPr>
              <w:t xml:space="preserve"> (IČO)</w:t>
            </w:r>
            <w:r w:rsidR="00832D42" w:rsidRPr="00353461">
              <w:rPr>
                <w:rFonts w:ascii="Arial" w:hAnsi="Arial" w:cs="Arial"/>
                <w:color w:val="000000" w:themeColor="text1"/>
              </w:rPr>
              <w:t>:</w:t>
            </w:r>
          </w:p>
        </w:tc>
        <w:tc>
          <w:tcPr>
            <w:tcW w:w="6521" w:type="dxa"/>
          </w:tcPr>
          <w:p w:rsidR="00832D42" w:rsidRPr="00353461" w:rsidRDefault="00832D42" w:rsidP="006A47E9">
            <w:pPr>
              <w:jc w:val="both"/>
              <w:rPr>
                <w:rFonts w:ascii="Arial" w:hAnsi="Arial" w:cs="Arial"/>
                <w:color w:val="000000" w:themeColor="text1"/>
              </w:rPr>
            </w:pPr>
          </w:p>
        </w:tc>
      </w:tr>
    </w:tbl>
    <w:p w:rsidR="00832D42" w:rsidRPr="00353461" w:rsidRDefault="00832D42" w:rsidP="00853CA5">
      <w:pPr>
        <w:jc w:val="both"/>
        <w:rPr>
          <w:rFonts w:ascii="Arial" w:hAnsi="Arial" w:cs="Arial"/>
          <w:color w:val="000000" w:themeColor="text1"/>
        </w:rPr>
      </w:pPr>
    </w:p>
    <w:p w:rsidR="00832D42" w:rsidRPr="00353461" w:rsidRDefault="00832D42" w:rsidP="00853CA5">
      <w:pPr>
        <w:jc w:val="both"/>
        <w:rPr>
          <w:rFonts w:ascii="Arial" w:hAnsi="Arial" w:cs="Arial"/>
          <w:color w:val="000000" w:themeColor="text1"/>
        </w:rPr>
      </w:pPr>
    </w:p>
    <w:p w:rsidR="00832D42" w:rsidRPr="00353461" w:rsidRDefault="00853CA5" w:rsidP="00853CA5">
      <w:pPr>
        <w:jc w:val="both"/>
        <w:rPr>
          <w:rFonts w:ascii="Arial" w:hAnsi="Arial" w:cs="Arial"/>
          <w:color w:val="000000" w:themeColor="text1"/>
        </w:rPr>
      </w:pPr>
      <w:r w:rsidRPr="00353461">
        <w:rPr>
          <w:rFonts w:ascii="Arial" w:hAnsi="Arial" w:cs="Arial"/>
          <w:color w:val="000000" w:themeColor="text1"/>
        </w:rPr>
        <w:t>na dotační program</w:t>
      </w:r>
    </w:p>
    <w:p w:rsidR="00832D42" w:rsidRPr="00353461" w:rsidRDefault="00832D42" w:rsidP="00853CA5">
      <w:pPr>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5954"/>
      </w:tblGrid>
      <w:tr w:rsidR="00832D42" w:rsidRPr="00353461" w:rsidTr="00AF07E2">
        <w:tc>
          <w:tcPr>
            <w:tcW w:w="3047" w:type="dxa"/>
          </w:tcPr>
          <w:p w:rsidR="00832D42" w:rsidRPr="00353461" w:rsidRDefault="00AF07E2" w:rsidP="00AF07E2">
            <w:pPr>
              <w:jc w:val="center"/>
              <w:rPr>
                <w:rFonts w:ascii="Arial" w:hAnsi="Arial" w:cs="Arial"/>
                <w:color w:val="000000" w:themeColor="text1"/>
              </w:rPr>
            </w:pPr>
            <w:r w:rsidRPr="00353461">
              <w:rPr>
                <w:rFonts w:ascii="Arial" w:hAnsi="Arial" w:cs="Arial"/>
                <w:color w:val="000000" w:themeColor="text1"/>
              </w:rPr>
              <w:t>Kód a název</w:t>
            </w:r>
            <w:r w:rsidR="00832D42" w:rsidRPr="00353461">
              <w:rPr>
                <w:rFonts w:ascii="Arial" w:hAnsi="Arial" w:cs="Arial"/>
                <w:color w:val="000000" w:themeColor="text1"/>
              </w:rPr>
              <w:t xml:space="preserve"> dotačního programu</w:t>
            </w:r>
          </w:p>
        </w:tc>
        <w:tc>
          <w:tcPr>
            <w:tcW w:w="5954" w:type="dxa"/>
          </w:tcPr>
          <w:p w:rsidR="00832D42" w:rsidRPr="00353461" w:rsidRDefault="00832D42" w:rsidP="006A47E9">
            <w:pPr>
              <w:jc w:val="both"/>
              <w:rPr>
                <w:rFonts w:ascii="Arial" w:hAnsi="Arial" w:cs="Arial"/>
                <w:color w:val="000000" w:themeColor="text1"/>
              </w:rPr>
            </w:pPr>
          </w:p>
        </w:tc>
      </w:tr>
    </w:tbl>
    <w:p w:rsidR="00832D42" w:rsidRPr="00353461" w:rsidRDefault="00832D42" w:rsidP="00853CA5">
      <w:pPr>
        <w:jc w:val="both"/>
        <w:rPr>
          <w:rFonts w:ascii="Arial" w:hAnsi="Arial" w:cs="Arial"/>
          <w:color w:val="000000" w:themeColor="text1"/>
        </w:rPr>
      </w:pPr>
    </w:p>
    <w:p w:rsidR="00832D42" w:rsidRPr="00353461" w:rsidRDefault="00832D42" w:rsidP="00853CA5">
      <w:pPr>
        <w:jc w:val="both"/>
        <w:rPr>
          <w:rFonts w:ascii="Arial" w:hAnsi="Arial" w:cs="Arial"/>
          <w:color w:val="000000" w:themeColor="text1"/>
        </w:rPr>
      </w:pPr>
    </w:p>
    <w:p w:rsidR="00853CA5" w:rsidRPr="00353461" w:rsidRDefault="00853CA5" w:rsidP="00853CA5">
      <w:pPr>
        <w:jc w:val="both"/>
        <w:rPr>
          <w:rFonts w:ascii="Arial" w:hAnsi="Arial" w:cs="Arial"/>
          <w:color w:val="000000" w:themeColor="text1"/>
        </w:rPr>
      </w:pPr>
      <w:r w:rsidRPr="00353461">
        <w:rPr>
          <w:rFonts w:ascii="Arial" w:hAnsi="Arial" w:cs="Arial"/>
          <w:color w:val="000000" w:themeColor="text1"/>
        </w:rPr>
        <w:t xml:space="preserve">nebyl vyplacen finanční příspěvek v roce </w:t>
      </w:r>
      <w:r w:rsidR="00A55567" w:rsidRPr="00353461">
        <w:rPr>
          <w:rFonts w:ascii="Arial" w:hAnsi="Arial" w:cs="Arial"/>
          <w:color w:val="000000" w:themeColor="text1"/>
        </w:rPr>
        <w:t>201</w:t>
      </w:r>
      <w:r w:rsidR="006405C3" w:rsidRPr="00353461">
        <w:rPr>
          <w:rFonts w:ascii="Arial" w:hAnsi="Arial" w:cs="Arial"/>
          <w:color w:val="000000" w:themeColor="text1"/>
        </w:rPr>
        <w:t>8</w:t>
      </w:r>
      <w:r w:rsidR="00A55567" w:rsidRPr="00353461">
        <w:rPr>
          <w:rFonts w:ascii="Arial" w:hAnsi="Arial" w:cs="Arial"/>
          <w:color w:val="000000" w:themeColor="text1"/>
        </w:rPr>
        <w:t xml:space="preserve"> na stejný předmět činnosti, </w:t>
      </w:r>
      <w:r w:rsidRPr="00353461">
        <w:rPr>
          <w:rFonts w:ascii="Arial" w:hAnsi="Arial" w:cs="Arial"/>
          <w:color w:val="000000" w:themeColor="text1"/>
        </w:rPr>
        <w:t>na kterou si žadatel žádá v rámci Zásad, kterými se stanovují podmínky pro poskytování dotací pro rok 201</w:t>
      </w:r>
      <w:r w:rsidR="006405C3" w:rsidRPr="00353461">
        <w:rPr>
          <w:rFonts w:ascii="Arial" w:hAnsi="Arial" w:cs="Arial"/>
          <w:color w:val="000000" w:themeColor="text1"/>
        </w:rPr>
        <w:t>8</w:t>
      </w:r>
      <w:r w:rsidRPr="00353461">
        <w:rPr>
          <w:rFonts w:ascii="Arial" w:hAnsi="Arial" w:cs="Arial"/>
          <w:color w:val="000000" w:themeColor="text1"/>
        </w:rPr>
        <w:t xml:space="preserve"> na základě zákona</w:t>
      </w:r>
      <w:r w:rsidR="00832D42" w:rsidRPr="00353461">
        <w:rPr>
          <w:rFonts w:ascii="Arial" w:hAnsi="Arial" w:cs="Arial"/>
          <w:color w:val="000000" w:themeColor="text1"/>
        </w:rPr>
        <w:t xml:space="preserve"> </w:t>
      </w:r>
      <w:r w:rsidRPr="00353461">
        <w:rPr>
          <w:rFonts w:ascii="Arial" w:hAnsi="Arial" w:cs="Arial"/>
          <w:color w:val="000000" w:themeColor="text1"/>
        </w:rPr>
        <w:t>č. 252/1997 Sb., o zemědělství, ve znění pozdějších předpisů</w:t>
      </w:r>
      <w:r w:rsidR="00BB7A6A" w:rsidRPr="00353461">
        <w:rPr>
          <w:rFonts w:ascii="Arial" w:hAnsi="Arial" w:cs="Arial"/>
          <w:color w:val="000000" w:themeColor="text1"/>
        </w:rPr>
        <w:t>.</w:t>
      </w:r>
    </w:p>
    <w:p w:rsidR="00BB7A6A" w:rsidRPr="00353461" w:rsidRDefault="00BB7A6A" w:rsidP="00853CA5">
      <w:pPr>
        <w:jc w:val="both"/>
        <w:rPr>
          <w:rFonts w:ascii="Arial" w:hAnsi="Arial" w:cs="Arial"/>
          <w:color w:val="000000" w:themeColor="text1"/>
        </w:rPr>
      </w:pPr>
    </w:p>
    <w:p w:rsidR="00BB7A6A" w:rsidRPr="00353461" w:rsidRDefault="00BB7A6A" w:rsidP="00853CA5">
      <w:pPr>
        <w:jc w:val="both"/>
        <w:rPr>
          <w:rFonts w:ascii="Arial" w:hAnsi="Arial" w:cs="Arial"/>
          <w:b/>
          <w:color w:val="000000" w:themeColor="text1"/>
        </w:rPr>
      </w:pPr>
    </w:p>
    <w:p w:rsidR="00BB7A6A" w:rsidRPr="00353461" w:rsidRDefault="00BB7A6A" w:rsidP="00853CA5">
      <w:pPr>
        <w:jc w:val="both"/>
        <w:rPr>
          <w:rFonts w:ascii="Arial" w:hAnsi="Arial" w:cs="Arial"/>
          <w:b/>
          <w:color w:val="000000" w:themeColor="text1"/>
        </w:rPr>
      </w:pPr>
    </w:p>
    <w:p w:rsidR="00853CA5" w:rsidRPr="00353461" w:rsidRDefault="00853CA5" w:rsidP="00B5360A">
      <w:pPr>
        <w:jc w:val="center"/>
        <w:rPr>
          <w:rFonts w:ascii="Arial" w:hAnsi="Arial" w:cs="Arial"/>
          <w:b/>
          <w:color w:val="000000" w:themeColor="text1"/>
          <w:sz w:val="28"/>
        </w:rPr>
      </w:pPr>
    </w:p>
    <w:p w:rsidR="00853CA5" w:rsidRPr="00353461" w:rsidRDefault="00853CA5" w:rsidP="00B5360A">
      <w:pPr>
        <w:jc w:val="center"/>
        <w:rPr>
          <w:rFonts w:ascii="Arial" w:hAnsi="Arial" w:cs="Arial"/>
          <w:b/>
          <w:color w:val="000000" w:themeColor="text1"/>
          <w:sz w:val="28"/>
        </w:rPr>
      </w:pPr>
    </w:p>
    <w:p w:rsidR="00832D42" w:rsidRPr="00353461"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color w:val="000000" w:themeColor="text1"/>
          <w:sz w:val="22"/>
          <w:szCs w:val="22"/>
        </w:rPr>
      </w:pPr>
      <w:r w:rsidRPr="00353461">
        <w:rPr>
          <w:rFonts w:ascii="Arial" w:eastAsia="Times New Roman" w:hAnsi="Arial" w:cs="Arial"/>
          <w:color w:val="000000" w:themeColor="text1"/>
          <w:sz w:val="22"/>
          <w:szCs w:val="22"/>
        </w:rPr>
        <w:t>V  ………………………………………………….</w:t>
      </w:r>
    </w:p>
    <w:p w:rsidR="00832D42" w:rsidRPr="00353461"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color w:val="000000" w:themeColor="text1"/>
          <w:sz w:val="22"/>
          <w:szCs w:val="22"/>
        </w:rPr>
      </w:pPr>
    </w:p>
    <w:p w:rsidR="00832D42" w:rsidRPr="00353461"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color w:val="000000" w:themeColor="text1"/>
          <w:sz w:val="22"/>
          <w:szCs w:val="22"/>
        </w:rPr>
      </w:pPr>
      <w:r w:rsidRPr="00353461">
        <w:rPr>
          <w:rFonts w:ascii="Arial" w:eastAsia="Times New Roman" w:hAnsi="Arial" w:cs="Arial"/>
          <w:color w:val="000000" w:themeColor="text1"/>
          <w:sz w:val="22"/>
          <w:szCs w:val="22"/>
        </w:rPr>
        <w:t>Dne ……………………………………………….</w:t>
      </w:r>
    </w:p>
    <w:p w:rsidR="00832D42" w:rsidRPr="00353461"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color w:val="000000" w:themeColor="text1"/>
          <w:sz w:val="22"/>
          <w:szCs w:val="22"/>
        </w:rPr>
      </w:pPr>
    </w:p>
    <w:p w:rsidR="00853CA5" w:rsidRPr="00353461" w:rsidRDefault="00832D42" w:rsidP="00832D42">
      <w:pPr>
        <w:rPr>
          <w:rFonts w:ascii="Arial" w:hAnsi="Arial" w:cs="Arial"/>
          <w:color w:val="000000" w:themeColor="text1"/>
          <w:sz w:val="22"/>
          <w:szCs w:val="22"/>
        </w:rPr>
      </w:pPr>
      <w:r w:rsidRPr="00353461">
        <w:rPr>
          <w:rFonts w:ascii="Arial" w:hAnsi="Arial" w:cs="Arial"/>
          <w:bCs/>
          <w:color w:val="000000" w:themeColor="text1"/>
          <w:sz w:val="22"/>
          <w:szCs w:val="22"/>
        </w:rPr>
        <w:t>Razítko, podpis</w:t>
      </w:r>
      <w:r w:rsidR="00676D7E" w:rsidRPr="00353461">
        <w:rPr>
          <w:rFonts w:ascii="Arial" w:hAnsi="Arial" w:cs="Arial"/>
          <w:bCs/>
          <w:color w:val="000000" w:themeColor="text1"/>
          <w:sz w:val="22"/>
          <w:szCs w:val="22"/>
        </w:rPr>
        <w:t>*</w:t>
      </w:r>
      <w:r w:rsidRPr="00353461">
        <w:rPr>
          <w:rFonts w:ascii="Arial" w:hAnsi="Arial" w:cs="Arial"/>
          <w:bCs/>
          <w:color w:val="000000" w:themeColor="text1"/>
          <w:sz w:val="22"/>
          <w:szCs w:val="22"/>
        </w:rPr>
        <w:t xml:space="preserve"> …………………………………</w:t>
      </w:r>
    </w:p>
    <w:p w:rsidR="00853CA5" w:rsidRPr="00353461" w:rsidRDefault="002135EF" w:rsidP="00BB7A6A">
      <w:pPr>
        <w:tabs>
          <w:tab w:val="left" w:pos="315"/>
        </w:tabs>
        <w:rPr>
          <w:rFonts w:ascii="Arial" w:hAnsi="Arial" w:cs="Arial"/>
          <w:i/>
          <w:color w:val="000000" w:themeColor="text1"/>
          <w:sz w:val="22"/>
          <w:szCs w:val="22"/>
        </w:rPr>
      </w:pPr>
      <w:r w:rsidRPr="00353461">
        <w:rPr>
          <w:rFonts w:ascii="Arial" w:hAnsi="Arial" w:cs="Arial"/>
          <w:color w:val="000000" w:themeColor="text1"/>
          <w:sz w:val="22"/>
          <w:szCs w:val="22"/>
        </w:rPr>
        <w:t>zřizovatele příslušné příspěvkové organizace</w:t>
      </w:r>
    </w:p>
    <w:p w:rsidR="00853CA5" w:rsidRPr="00353461" w:rsidRDefault="00853CA5" w:rsidP="00BB7A6A">
      <w:pPr>
        <w:rPr>
          <w:rFonts w:ascii="Arial" w:hAnsi="Arial" w:cs="Arial"/>
          <w:b/>
          <w:color w:val="000000" w:themeColor="text1"/>
          <w:sz w:val="28"/>
        </w:rPr>
      </w:pPr>
    </w:p>
    <w:p w:rsidR="00BB7A6A" w:rsidRPr="00353461" w:rsidRDefault="00676D7E" w:rsidP="00BB7A6A">
      <w:pPr>
        <w:rPr>
          <w:rFonts w:ascii="Arial" w:hAnsi="Arial" w:cs="Arial"/>
          <w:color w:val="000000" w:themeColor="text1"/>
          <w:sz w:val="22"/>
          <w:szCs w:val="22"/>
        </w:rPr>
      </w:pPr>
      <w:r w:rsidRPr="00353461">
        <w:rPr>
          <w:rFonts w:ascii="Arial" w:hAnsi="Arial" w:cs="Arial"/>
          <w:color w:val="000000" w:themeColor="text1"/>
          <w:sz w:val="22"/>
          <w:szCs w:val="22"/>
        </w:rPr>
        <w:t>*</w:t>
      </w:r>
      <w:r w:rsidR="00BB7A6A" w:rsidRPr="00353461">
        <w:rPr>
          <w:rFonts w:ascii="Arial" w:hAnsi="Arial" w:cs="Arial"/>
          <w:color w:val="000000" w:themeColor="text1"/>
          <w:sz w:val="22"/>
          <w:szCs w:val="22"/>
        </w:rPr>
        <w:t>Potvrzuji, správnost uvedených údajů žadatele.</w:t>
      </w:r>
    </w:p>
    <w:p w:rsidR="00853CA5" w:rsidRPr="00353461" w:rsidRDefault="00853CA5" w:rsidP="00B5360A">
      <w:pPr>
        <w:jc w:val="center"/>
        <w:rPr>
          <w:rFonts w:ascii="Arial" w:hAnsi="Arial" w:cs="Arial"/>
          <w:b/>
          <w:color w:val="000000" w:themeColor="text1"/>
          <w:sz w:val="28"/>
        </w:rPr>
      </w:pPr>
    </w:p>
    <w:p w:rsidR="00853CA5" w:rsidRPr="00353461" w:rsidRDefault="00853CA5" w:rsidP="00B5360A">
      <w:pPr>
        <w:jc w:val="center"/>
        <w:rPr>
          <w:rFonts w:ascii="Arial" w:hAnsi="Arial" w:cs="Arial"/>
          <w:b/>
          <w:color w:val="000000" w:themeColor="text1"/>
          <w:sz w:val="28"/>
        </w:rPr>
      </w:pPr>
    </w:p>
    <w:p w:rsidR="00853CA5" w:rsidRPr="00353461" w:rsidRDefault="00853CA5" w:rsidP="00B5360A">
      <w:pPr>
        <w:jc w:val="center"/>
        <w:rPr>
          <w:rFonts w:ascii="Arial" w:hAnsi="Arial" w:cs="Arial"/>
          <w:b/>
          <w:color w:val="000000" w:themeColor="text1"/>
          <w:sz w:val="28"/>
        </w:rPr>
      </w:pPr>
    </w:p>
    <w:p w:rsidR="00853CA5" w:rsidRPr="00353461" w:rsidRDefault="00853CA5" w:rsidP="00B5360A">
      <w:pPr>
        <w:jc w:val="center"/>
        <w:rPr>
          <w:rFonts w:ascii="Arial" w:hAnsi="Arial" w:cs="Arial"/>
          <w:b/>
          <w:color w:val="000000" w:themeColor="text1"/>
          <w:sz w:val="28"/>
        </w:rPr>
      </w:pPr>
    </w:p>
    <w:p w:rsidR="00853CA5" w:rsidRPr="00353461" w:rsidRDefault="00853CA5" w:rsidP="00B5360A">
      <w:pPr>
        <w:jc w:val="center"/>
        <w:rPr>
          <w:rFonts w:ascii="Arial" w:hAnsi="Arial" w:cs="Arial"/>
          <w:b/>
          <w:color w:val="000000" w:themeColor="text1"/>
          <w:sz w:val="28"/>
        </w:rPr>
      </w:pPr>
    </w:p>
    <w:p w:rsidR="00853CA5" w:rsidRPr="00353461" w:rsidRDefault="00853CA5" w:rsidP="00B5360A">
      <w:pPr>
        <w:jc w:val="center"/>
        <w:rPr>
          <w:rFonts w:ascii="Arial" w:hAnsi="Arial" w:cs="Arial"/>
          <w:b/>
          <w:color w:val="000000" w:themeColor="text1"/>
          <w:sz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6A47E9">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353461" w:rsidRDefault="00BB7A6A" w:rsidP="006A47E9">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BB7A6A" w:rsidRPr="00353461" w:rsidRDefault="00BB7A6A" w:rsidP="006A47E9">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353461" w:rsidRDefault="00BB7A6A" w:rsidP="006A47E9">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BB7A6A" w:rsidRPr="00353461" w:rsidRDefault="00BB7A6A" w:rsidP="006A47E9">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353461" w:rsidRDefault="00BB7A6A" w:rsidP="006A47E9">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BB7A6A" w:rsidRPr="00353461" w:rsidRDefault="00BB7A6A" w:rsidP="006A47E9">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353461" w:rsidRDefault="00BB7A6A" w:rsidP="006A47E9">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6A47E9">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353461" w:rsidRDefault="00BB7A6A" w:rsidP="006A47E9">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B7A6A" w:rsidRPr="00353461" w:rsidRDefault="00BB7A6A" w:rsidP="006A47E9">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353461" w:rsidRDefault="00BB7A6A" w:rsidP="006A47E9">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B7A6A" w:rsidRPr="00353461" w:rsidRDefault="00BB7A6A" w:rsidP="006A47E9">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353461" w:rsidRDefault="00BB7A6A" w:rsidP="006A47E9">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B7A6A" w:rsidRPr="00353461" w:rsidRDefault="00BB7A6A" w:rsidP="006A47E9">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353461" w:rsidRDefault="00BB7A6A" w:rsidP="006A47E9">
            <w:pPr>
              <w:rPr>
                <w:rFonts w:ascii="Arial" w:hAnsi="Arial" w:cs="Arial"/>
                <w:color w:val="000000" w:themeColor="text1"/>
                <w:sz w:val="16"/>
                <w:szCs w:val="16"/>
              </w:rPr>
            </w:pPr>
          </w:p>
        </w:tc>
      </w:tr>
      <w:tr w:rsidR="00BB7A6A" w:rsidRPr="00353461" w:rsidTr="006A47E9">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353461" w:rsidRDefault="00BB7A6A" w:rsidP="006A47E9">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B7A6A" w:rsidRPr="00353461" w:rsidRDefault="00BB7A6A" w:rsidP="006A47E9">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353461" w:rsidRDefault="00BB7A6A" w:rsidP="006A47E9">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B7A6A" w:rsidRPr="00353461" w:rsidRDefault="00BB7A6A" w:rsidP="006A47E9">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353461" w:rsidRDefault="00BB7A6A" w:rsidP="006A47E9">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B7A6A" w:rsidRPr="00353461" w:rsidRDefault="00BB7A6A" w:rsidP="006A47E9">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353461" w:rsidRDefault="00BB7A6A" w:rsidP="006A47E9">
            <w:pPr>
              <w:rPr>
                <w:rFonts w:ascii="Arial" w:hAnsi="Arial" w:cs="Arial"/>
                <w:color w:val="000000" w:themeColor="text1"/>
                <w:sz w:val="16"/>
                <w:szCs w:val="16"/>
              </w:rPr>
            </w:pPr>
          </w:p>
        </w:tc>
      </w:tr>
    </w:tbl>
    <w:p w:rsidR="00853CA5" w:rsidRPr="00353461" w:rsidRDefault="00853CA5" w:rsidP="00B5360A">
      <w:pPr>
        <w:jc w:val="center"/>
        <w:rPr>
          <w:rFonts w:ascii="Arial" w:hAnsi="Arial" w:cs="Arial"/>
          <w:b/>
          <w:color w:val="000000" w:themeColor="text1"/>
          <w:sz w:val="28"/>
        </w:rPr>
      </w:pPr>
    </w:p>
    <w:p w:rsidR="002135EF" w:rsidRPr="00353461" w:rsidRDefault="002135EF" w:rsidP="00B5360A">
      <w:pPr>
        <w:jc w:val="center"/>
        <w:rPr>
          <w:rFonts w:ascii="Arial" w:hAnsi="Arial" w:cs="Arial"/>
          <w:b/>
          <w:color w:val="000000" w:themeColor="text1"/>
          <w:sz w:val="28"/>
        </w:rPr>
      </w:pPr>
    </w:p>
    <w:p w:rsidR="002135EF" w:rsidRPr="00353461" w:rsidRDefault="002135EF" w:rsidP="00B5360A">
      <w:pPr>
        <w:jc w:val="center"/>
        <w:rPr>
          <w:rFonts w:ascii="Arial" w:hAnsi="Arial" w:cs="Arial"/>
          <w:b/>
          <w:color w:val="000000" w:themeColor="text1"/>
          <w:sz w:val="28"/>
        </w:rPr>
      </w:pPr>
    </w:p>
    <w:p w:rsidR="002135EF" w:rsidRPr="00353461" w:rsidRDefault="002135EF" w:rsidP="00B5360A">
      <w:pPr>
        <w:jc w:val="center"/>
        <w:rPr>
          <w:rFonts w:ascii="Arial" w:hAnsi="Arial" w:cs="Arial"/>
          <w:b/>
          <w:color w:val="000000" w:themeColor="text1"/>
          <w:sz w:val="28"/>
        </w:rPr>
      </w:pPr>
    </w:p>
    <w:p w:rsidR="002135EF" w:rsidRPr="00353461" w:rsidRDefault="002135EF" w:rsidP="00B5360A">
      <w:pPr>
        <w:jc w:val="center"/>
        <w:rPr>
          <w:rFonts w:ascii="Arial" w:hAnsi="Arial" w:cs="Arial"/>
          <w:b/>
          <w:color w:val="000000" w:themeColor="text1"/>
          <w:sz w:val="28"/>
        </w:rPr>
      </w:pPr>
    </w:p>
    <w:p w:rsidR="00570C66" w:rsidRPr="00353461" w:rsidRDefault="00570C66" w:rsidP="004038CC">
      <w:pPr>
        <w:pStyle w:val="Nadpis3"/>
      </w:pPr>
      <w:r w:rsidRPr="00353461">
        <w:lastRenderedPageBreak/>
        <w:t>2. Dotační programy</w:t>
      </w:r>
    </w:p>
    <w:p w:rsidR="00570C66" w:rsidRPr="00353461" w:rsidRDefault="00570C66" w:rsidP="00B5360A">
      <w:pPr>
        <w:rPr>
          <w:rFonts w:ascii="Arial" w:hAnsi="Arial" w:cs="Arial"/>
          <w:b/>
          <w:color w:val="000000" w:themeColor="text1"/>
          <w:sz w:val="28"/>
        </w:rPr>
      </w:pPr>
    </w:p>
    <w:p w:rsidR="00665177" w:rsidRPr="00353461" w:rsidRDefault="00665177" w:rsidP="00B5360A">
      <w:pPr>
        <w:rPr>
          <w:rFonts w:ascii="Arial" w:hAnsi="Arial" w:cs="Arial"/>
          <w:b/>
          <w:color w:val="000000" w:themeColor="text1"/>
          <w:sz w:val="28"/>
        </w:rPr>
      </w:pPr>
      <w:r w:rsidRPr="00353461">
        <w:rPr>
          <w:rFonts w:ascii="Arial" w:hAnsi="Arial" w:cs="Arial"/>
          <w:b/>
          <w:color w:val="000000" w:themeColor="text1"/>
          <w:sz w:val="28"/>
        </w:rPr>
        <w:t>1.D. Podpora včelařství</w:t>
      </w:r>
    </w:p>
    <w:p w:rsidR="00665177" w:rsidRPr="00353461" w:rsidRDefault="00665177" w:rsidP="00B5360A">
      <w:pPr>
        <w:rPr>
          <w:rFonts w:ascii="Arial" w:hAnsi="Arial" w:cs="Arial"/>
          <w:color w:val="000000" w:themeColor="text1"/>
        </w:rPr>
      </w:pPr>
    </w:p>
    <w:p w:rsidR="00665177" w:rsidRPr="00353461" w:rsidRDefault="00665177" w:rsidP="00B5360A">
      <w:pPr>
        <w:jc w:val="both"/>
        <w:rPr>
          <w:rFonts w:ascii="Arial" w:hAnsi="Arial" w:cs="Arial"/>
          <w:color w:val="000000" w:themeColor="text1"/>
        </w:rPr>
      </w:pPr>
      <w:r w:rsidRPr="00353461">
        <w:rPr>
          <w:rFonts w:ascii="Arial" w:hAnsi="Arial" w:cs="Arial"/>
          <w:b/>
          <w:color w:val="000000" w:themeColor="text1"/>
        </w:rPr>
        <w:t>Účel:</w:t>
      </w:r>
      <w:r w:rsidRPr="00353461">
        <w:rPr>
          <w:rFonts w:ascii="Arial" w:hAnsi="Arial" w:cs="Arial"/>
          <w:color w:val="000000" w:themeColor="text1"/>
        </w:rPr>
        <w:t xml:space="preserve"> </w:t>
      </w:r>
    </w:p>
    <w:p w:rsidR="00665177" w:rsidRPr="00353461" w:rsidRDefault="00665177" w:rsidP="00B5360A">
      <w:pPr>
        <w:jc w:val="both"/>
        <w:rPr>
          <w:rFonts w:ascii="Arial" w:hAnsi="Arial" w:cs="Arial"/>
          <w:color w:val="000000" w:themeColor="text1"/>
        </w:rPr>
      </w:pPr>
      <w:r w:rsidRPr="00353461">
        <w:rPr>
          <w:rFonts w:ascii="Arial" w:hAnsi="Arial" w:cs="Arial"/>
          <w:color w:val="000000" w:themeColor="text1"/>
        </w:rPr>
        <w:t>zabezpečení opylování zemědělských hmyzosnubných plodin.</w:t>
      </w:r>
    </w:p>
    <w:p w:rsidR="00665177" w:rsidRPr="00353461" w:rsidRDefault="00665177" w:rsidP="00B5360A">
      <w:pPr>
        <w:rPr>
          <w:rFonts w:ascii="Arial" w:hAnsi="Arial" w:cs="Arial"/>
          <w:color w:val="000000" w:themeColor="text1"/>
        </w:rPr>
      </w:pPr>
    </w:p>
    <w:p w:rsidR="00665177" w:rsidRPr="00353461" w:rsidRDefault="00665177" w:rsidP="00B5360A">
      <w:pPr>
        <w:rPr>
          <w:rFonts w:ascii="Arial" w:hAnsi="Arial" w:cs="Arial"/>
          <w:b/>
          <w:color w:val="000000" w:themeColor="text1"/>
        </w:rPr>
      </w:pPr>
      <w:r w:rsidRPr="00353461">
        <w:rPr>
          <w:rFonts w:ascii="Arial" w:hAnsi="Arial" w:cs="Arial"/>
          <w:b/>
          <w:color w:val="000000" w:themeColor="text1"/>
        </w:rPr>
        <w:t xml:space="preserve">Předmět dotace: </w:t>
      </w:r>
    </w:p>
    <w:p w:rsidR="00665177" w:rsidRPr="00353461" w:rsidRDefault="00665177" w:rsidP="00B5360A">
      <w:pPr>
        <w:rPr>
          <w:rFonts w:ascii="Arial" w:hAnsi="Arial" w:cs="Arial"/>
          <w:b/>
          <w:color w:val="000000" w:themeColor="text1"/>
        </w:rPr>
      </w:pPr>
      <w:r w:rsidRPr="00353461">
        <w:rPr>
          <w:rFonts w:ascii="Arial" w:hAnsi="Arial" w:cs="Arial"/>
          <w:color w:val="000000" w:themeColor="text1"/>
        </w:rPr>
        <w:t xml:space="preserve">včelstvo, které je v příslušném roce zazimováno. </w:t>
      </w:r>
    </w:p>
    <w:p w:rsidR="00665177" w:rsidRPr="00353461" w:rsidRDefault="00665177" w:rsidP="00B5360A">
      <w:pPr>
        <w:rPr>
          <w:rFonts w:ascii="Arial" w:hAnsi="Arial" w:cs="Arial"/>
          <w:color w:val="000000" w:themeColor="text1"/>
        </w:rPr>
      </w:pPr>
    </w:p>
    <w:p w:rsidR="00665177" w:rsidRPr="00353461" w:rsidRDefault="00665177" w:rsidP="00B5360A">
      <w:pPr>
        <w:rPr>
          <w:rFonts w:ascii="Arial" w:hAnsi="Arial" w:cs="Arial"/>
          <w:b/>
          <w:color w:val="000000" w:themeColor="text1"/>
        </w:rPr>
      </w:pPr>
      <w:r w:rsidRPr="00353461">
        <w:rPr>
          <w:rFonts w:ascii="Arial" w:hAnsi="Arial" w:cs="Arial"/>
          <w:b/>
          <w:color w:val="000000" w:themeColor="text1"/>
        </w:rPr>
        <w:t>Subjekt:</w:t>
      </w:r>
    </w:p>
    <w:p w:rsidR="00665177" w:rsidRPr="00353461" w:rsidRDefault="00665177" w:rsidP="00B5360A">
      <w:pPr>
        <w:rPr>
          <w:rFonts w:ascii="Arial" w:hAnsi="Arial" w:cs="Arial"/>
          <w:b/>
          <w:color w:val="000000" w:themeColor="text1"/>
        </w:rPr>
      </w:pPr>
      <w:r w:rsidRPr="00353461">
        <w:rPr>
          <w:rFonts w:ascii="Arial" w:hAnsi="Arial" w:cs="Arial"/>
          <w:color w:val="000000" w:themeColor="text1"/>
        </w:rPr>
        <w:t>včelař, chovající včely na území ČR.</w:t>
      </w:r>
    </w:p>
    <w:p w:rsidR="00665177" w:rsidRPr="00353461" w:rsidRDefault="00665177" w:rsidP="00B5360A">
      <w:pPr>
        <w:jc w:val="both"/>
        <w:rPr>
          <w:rFonts w:ascii="Arial" w:hAnsi="Arial" w:cs="Arial"/>
          <w:color w:val="000000" w:themeColor="text1"/>
        </w:rPr>
      </w:pPr>
      <w:r w:rsidRPr="00353461">
        <w:rPr>
          <w:rFonts w:ascii="Arial" w:hAnsi="Arial" w:cs="Arial"/>
          <w:color w:val="000000" w:themeColor="text1"/>
        </w:rPr>
        <w:t xml:space="preserve">Český svaz včelařů, </w:t>
      </w:r>
      <w:proofErr w:type="spellStart"/>
      <w:r w:rsidRPr="00353461">
        <w:rPr>
          <w:rFonts w:ascii="Arial" w:hAnsi="Arial" w:cs="Arial"/>
          <w:color w:val="000000" w:themeColor="text1"/>
        </w:rPr>
        <w:t>z.s</w:t>
      </w:r>
      <w:proofErr w:type="spellEnd"/>
      <w:r w:rsidRPr="00353461">
        <w:rPr>
          <w:rFonts w:ascii="Arial" w:hAnsi="Arial" w:cs="Arial"/>
          <w:color w:val="000000" w:themeColor="text1"/>
        </w:rPr>
        <w:t>.</w:t>
      </w:r>
      <w:r w:rsidR="00676D7E" w:rsidRPr="00353461">
        <w:rPr>
          <w:rFonts w:ascii="Arial" w:hAnsi="Arial" w:cs="Arial"/>
          <w:color w:val="000000" w:themeColor="text1"/>
        </w:rPr>
        <w:t xml:space="preserve"> (dále jen „ČSV, </w:t>
      </w:r>
      <w:proofErr w:type="spellStart"/>
      <w:r w:rsidR="00676D7E" w:rsidRPr="00353461">
        <w:rPr>
          <w:rFonts w:ascii="Arial" w:hAnsi="Arial" w:cs="Arial"/>
          <w:color w:val="000000" w:themeColor="text1"/>
        </w:rPr>
        <w:t>z.s</w:t>
      </w:r>
      <w:proofErr w:type="spellEnd"/>
      <w:r w:rsidR="00676D7E" w:rsidRPr="00353461">
        <w:rPr>
          <w:rFonts w:ascii="Arial" w:hAnsi="Arial" w:cs="Arial"/>
          <w:color w:val="000000" w:themeColor="text1"/>
        </w:rPr>
        <w:t>.“)</w:t>
      </w:r>
      <w:r w:rsidRPr="00353461">
        <w:rPr>
          <w:rFonts w:ascii="Arial" w:hAnsi="Arial" w:cs="Arial"/>
          <w:color w:val="000000" w:themeColor="text1"/>
        </w:rPr>
        <w:t>, který zajišťuje administraci podpory a jehož prostřednictvím bude podpora včelařům, chovajícím včely na území ČR poskytnuta, obdrží</w:t>
      </w:r>
      <w:r w:rsidR="00B52B91" w:rsidRPr="00353461">
        <w:rPr>
          <w:rFonts w:ascii="Arial" w:hAnsi="Arial" w:cs="Arial"/>
          <w:color w:val="000000" w:themeColor="text1"/>
        </w:rPr>
        <w:br/>
      </w:r>
      <w:r w:rsidRPr="00353461">
        <w:rPr>
          <w:rFonts w:ascii="Arial" w:hAnsi="Arial" w:cs="Arial"/>
          <w:color w:val="000000" w:themeColor="text1"/>
        </w:rPr>
        <w:t>5 % z přiznané dotace.</w:t>
      </w:r>
    </w:p>
    <w:p w:rsidR="00665177" w:rsidRPr="00353461" w:rsidRDefault="00665177" w:rsidP="00B5360A">
      <w:pPr>
        <w:rPr>
          <w:rFonts w:ascii="Arial" w:hAnsi="Arial" w:cs="Arial"/>
          <w:color w:val="000000" w:themeColor="text1"/>
        </w:rPr>
      </w:pPr>
    </w:p>
    <w:p w:rsidR="00665177" w:rsidRPr="00353461" w:rsidRDefault="00665177" w:rsidP="00B5360A">
      <w:pPr>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665177" w:rsidRPr="00353461" w:rsidRDefault="00665177" w:rsidP="00B5360A">
      <w:pPr>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665177" w:rsidRPr="00353461" w:rsidRDefault="00665177" w:rsidP="00B5360A">
      <w:pPr>
        <w:rPr>
          <w:rFonts w:ascii="Arial" w:hAnsi="Arial" w:cs="Arial"/>
          <w:color w:val="000000" w:themeColor="text1"/>
        </w:rPr>
      </w:pPr>
    </w:p>
    <w:p w:rsidR="00665177" w:rsidRPr="00353461" w:rsidRDefault="00665177" w:rsidP="00B5360A">
      <w:pPr>
        <w:rPr>
          <w:rFonts w:ascii="Arial" w:hAnsi="Arial" w:cs="Arial"/>
          <w:b/>
          <w:color w:val="000000" w:themeColor="text1"/>
        </w:rPr>
      </w:pPr>
      <w:r w:rsidRPr="00353461">
        <w:rPr>
          <w:rFonts w:ascii="Arial" w:hAnsi="Arial" w:cs="Arial"/>
          <w:b/>
          <w:color w:val="000000" w:themeColor="text1"/>
        </w:rPr>
        <w:t>Výše dotace:</w:t>
      </w:r>
    </w:p>
    <w:p w:rsidR="00665177" w:rsidRPr="00353461" w:rsidRDefault="00665177" w:rsidP="00B5360A">
      <w:pPr>
        <w:rPr>
          <w:rFonts w:ascii="Arial" w:hAnsi="Arial" w:cs="Arial"/>
          <w:color w:val="000000" w:themeColor="text1"/>
        </w:rPr>
      </w:pPr>
      <w:r w:rsidRPr="00353461">
        <w:rPr>
          <w:rFonts w:ascii="Arial" w:hAnsi="Arial" w:cs="Arial"/>
          <w:color w:val="000000" w:themeColor="text1"/>
        </w:rPr>
        <w:t xml:space="preserve">do 180 Kč na jedno včelstvo splňující předmět dotace. </w:t>
      </w:r>
    </w:p>
    <w:p w:rsidR="00665177" w:rsidRPr="00353461" w:rsidRDefault="00665177" w:rsidP="00B5360A">
      <w:pPr>
        <w:rPr>
          <w:rFonts w:ascii="Arial" w:hAnsi="Arial" w:cs="Arial"/>
          <w:color w:val="000000" w:themeColor="text1"/>
        </w:rPr>
      </w:pPr>
    </w:p>
    <w:p w:rsidR="00665177" w:rsidRPr="00353461" w:rsidRDefault="00665177" w:rsidP="00B5360A">
      <w:pPr>
        <w:jc w:val="both"/>
        <w:rPr>
          <w:rFonts w:ascii="Arial" w:hAnsi="Arial" w:cs="Arial"/>
          <w:b/>
          <w:color w:val="000000" w:themeColor="text1"/>
        </w:rPr>
      </w:pPr>
      <w:r w:rsidRPr="00353461">
        <w:rPr>
          <w:rFonts w:ascii="Arial" w:hAnsi="Arial" w:cs="Arial"/>
          <w:b/>
          <w:color w:val="000000" w:themeColor="text1"/>
        </w:rPr>
        <w:t>Poznámka:</w:t>
      </w:r>
    </w:p>
    <w:p w:rsidR="00665177" w:rsidRPr="00353461" w:rsidRDefault="00665177" w:rsidP="00B5360A">
      <w:pPr>
        <w:jc w:val="both"/>
        <w:rPr>
          <w:rFonts w:ascii="Arial" w:hAnsi="Arial" w:cs="Arial"/>
          <w:color w:val="000000" w:themeColor="text1"/>
        </w:rPr>
      </w:pPr>
      <w:r w:rsidRPr="00353461">
        <w:rPr>
          <w:rFonts w:ascii="Arial" w:hAnsi="Arial" w:cs="Arial"/>
          <w:color w:val="000000" w:themeColor="text1"/>
        </w:rPr>
        <w:t>zazimovaným včelstvem pro účely této dotace se rozumí včelstvo, které plně obsedá nejméně sedm plástů rámkové míry 39 x 24 cm (odlišná míra se přepočítává).</w:t>
      </w:r>
    </w:p>
    <w:p w:rsidR="00665177" w:rsidRPr="00353461" w:rsidRDefault="00665177" w:rsidP="00B5360A">
      <w:pPr>
        <w:jc w:val="both"/>
        <w:rPr>
          <w:rFonts w:ascii="Arial" w:hAnsi="Arial" w:cs="Arial"/>
          <w:color w:val="000000" w:themeColor="text1"/>
        </w:rPr>
      </w:pPr>
      <w:r w:rsidRPr="00353461">
        <w:rPr>
          <w:rFonts w:ascii="Arial" w:hAnsi="Arial" w:cs="Arial"/>
          <w:color w:val="000000" w:themeColor="text1"/>
        </w:rPr>
        <w:t xml:space="preserve">Dotace se poskytne prostřednictvím </w:t>
      </w:r>
      <w:r w:rsidR="00676D7E" w:rsidRPr="00353461">
        <w:rPr>
          <w:rFonts w:ascii="Arial" w:hAnsi="Arial" w:cs="Arial"/>
          <w:color w:val="000000" w:themeColor="text1"/>
        </w:rPr>
        <w:t xml:space="preserve">ČSV, </w:t>
      </w:r>
      <w:proofErr w:type="spellStart"/>
      <w:r w:rsidR="00676D7E" w:rsidRPr="00353461">
        <w:rPr>
          <w:rFonts w:ascii="Arial" w:hAnsi="Arial" w:cs="Arial"/>
          <w:color w:val="000000" w:themeColor="text1"/>
        </w:rPr>
        <w:t>z.s</w:t>
      </w:r>
      <w:proofErr w:type="spellEnd"/>
      <w:r w:rsidR="00676D7E" w:rsidRPr="00353461">
        <w:rPr>
          <w:rFonts w:ascii="Arial" w:hAnsi="Arial" w:cs="Arial"/>
          <w:color w:val="000000" w:themeColor="text1"/>
        </w:rPr>
        <w:t xml:space="preserve">. </w:t>
      </w:r>
      <w:r w:rsidRPr="00353461">
        <w:rPr>
          <w:rFonts w:ascii="Arial" w:hAnsi="Arial" w:cs="Arial"/>
          <w:color w:val="000000" w:themeColor="text1"/>
        </w:rPr>
        <w:t xml:space="preserve">a jeho organizačních složek (dle jmenného seznamu hobby včelařů a jmenného seznamu profesionálních včelařů a počtu chovaných včelstev v příslušném roce). Podmínkou pro poskytnutí dotace je umožnění komisionálního hodnocení poskytnutých údajů přímo na stanovišti včelstev pověřenými zástupci </w:t>
      </w:r>
      <w:r w:rsidR="00676D7E" w:rsidRPr="00353461">
        <w:rPr>
          <w:rFonts w:ascii="Arial" w:hAnsi="Arial" w:cs="Arial"/>
          <w:color w:val="000000" w:themeColor="text1"/>
        </w:rPr>
        <w:t xml:space="preserve">ČSV, </w:t>
      </w:r>
      <w:proofErr w:type="spellStart"/>
      <w:r w:rsidR="00676D7E" w:rsidRPr="00353461">
        <w:rPr>
          <w:rFonts w:ascii="Arial" w:hAnsi="Arial" w:cs="Arial"/>
          <w:color w:val="000000" w:themeColor="text1"/>
        </w:rPr>
        <w:t>z.s</w:t>
      </w:r>
      <w:proofErr w:type="spellEnd"/>
      <w:r w:rsidR="00676D7E" w:rsidRPr="00353461">
        <w:rPr>
          <w:rFonts w:ascii="Arial" w:hAnsi="Arial" w:cs="Arial"/>
          <w:color w:val="000000" w:themeColor="text1"/>
        </w:rPr>
        <w:t>.</w:t>
      </w:r>
    </w:p>
    <w:p w:rsidR="00665177" w:rsidRPr="00353461" w:rsidRDefault="00665177" w:rsidP="00B5360A">
      <w:pPr>
        <w:jc w:val="both"/>
        <w:rPr>
          <w:rFonts w:ascii="Arial" w:hAnsi="Arial" w:cs="Arial"/>
          <w:color w:val="000000" w:themeColor="text1"/>
        </w:rPr>
      </w:pPr>
      <w:r w:rsidRPr="00353461">
        <w:rPr>
          <w:rFonts w:ascii="Arial" w:hAnsi="Arial" w:cs="Arial"/>
          <w:color w:val="000000" w:themeColor="text1"/>
        </w:rPr>
        <w:t xml:space="preserve">Včelař, který je členem ČSV, podává žádost u základní </w:t>
      </w:r>
      <w:r w:rsidR="00676D7E" w:rsidRPr="00353461">
        <w:rPr>
          <w:rFonts w:ascii="Arial" w:hAnsi="Arial" w:cs="Arial"/>
          <w:color w:val="000000" w:themeColor="text1"/>
        </w:rPr>
        <w:t xml:space="preserve">ČSV, </w:t>
      </w:r>
      <w:proofErr w:type="spellStart"/>
      <w:r w:rsidR="00676D7E" w:rsidRPr="00353461">
        <w:rPr>
          <w:rFonts w:ascii="Arial" w:hAnsi="Arial" w:cs="Arial"/>
          <w:color w:val="000000" w:themeColor="text1"/>
        </w:rPr>
        <w:t>z.s</w:t>
      </w:r>
      <w:proofErr w:type="spellEnd"/>
      <w:r w:rsidR="00676D7E" w:rsidRPr="00353461">
        <w:rPr>
          <w:rFonts w:ascii="Arial" w:hAnsi="Arial" w:cs="Arial"/>
          <w:color w:val="000000" w:themeColor="text1"/>
        </w:rPr>
        <w:t xml:space="preserve">. </w:t>
      </w:r>
      <w:r w:rsidRPr="00353461">
        <w:rPr>
          <w:rFonts w:ascii="Arial" w:hAnsi="Arial" w:cs="Arial"/>
          <w:color w:val="000000" w:themeColor="text1"/>
        </w:rPr>
        <w:t xml:space="preserve">ve které je jako člen evidován. Včelař, který není členem ČSV podává žádost u základní organizace </w:t>
      </w:r>
      <w:r w:rsidR="00676D7E" w:rsidRPr="00353461">
        <w:rPr>
          <w:rFonts w:ascii="Arial" w:hAnsi="Arial" w:cs="Arial"/>
          <w:color w:val="000000" w:themeColor="text1"/>
        </w:rPr>
        <w:t xml:space="preserve">ČSV, </w:t>
      </w:r>
      <w:proofErr w:type="spellStart"/>
      <w:r w:rsidR="00676D7E" w:rsidRPr="00353461">
        <w:rPr>
          <w:rFonts w:ascii="Arial" w:hAnsi="Arial" w:cs="Arial"/>
          <w:color w:val="000000" w:themeColor="text1"/>
        </w:rPr>
        <w:t>z.s</w:t>
      </w:r>
      <w:proofErr w:type="spellEnd"/>
      <w:r w:rsidR="00676D7E" w:rsidRPr="00353461">
        <w:rPr>
          <w:rFonts w:ascii="Arial" w:hAnsi="Arial" w:cs="Arial"/>
          <w:color w:val="000000" w:themeColor="text1"/>
        </w:rPr>
        <w:t>.</w:t>
      </w:r>
      <w:r w:rsidRPr="00353461">
        <w:rPr>
          <w:rFonts w:ascii="Arial" w:hAnsi="Arial" w:cs="Arial"/>
          <w:color w:val="000000" w:themeColor="text1"/>
        </w:rPr>
        <w:t>, na jejímž území má umístěná včelstva. V případě, že základních organizací, na jejichž území má včelař umístěna včelstva, je více, pak člen ČSV podává žádost u základní organizace, ve které je členem a včelař, který není členem ČSV, podává žádost u jedné z nich s tím, že od ostatních základních organizací doloží k žádosti potvrzení o tom, že uvedený počet včelstev se nachází na jejím území a že u této základní organizace nepodal žádost o dotaci.</w:t>
      </w:r>
    </w:p>
    <w:p w:rsidR="00665177" w:rsidRPr="00353461" w:rsidRDefault="00665177" w:rsidP="00B5360A">
      <w:pPr>
        <w:jc w:val="both"/>
        <w:rPr>
          <w:rFonts w:ascii="Arial" w:hAnsi="Arial" w:cs="Arial"/>
          <w:color w:val="000000" w:themeColor="text1"/>
        </w:rPr>
      </w:pPr>
      <w:r w:rsidRPr="00353461">
        <w:rPr>
          <w:rFonts w:ascii="Arial" w:eastAsia="Calibri" w:hAnsi="Arial"/>
          <w:color w:val="000000" w:themeColor="text1"/>
          <w:lang w:eastAsia="en-US"/>
        </w:rPr>
        <w:t xml:space="preserve">Podpora poskytovaná pro profesionální včelaře (včelař, který chová 150 a více včelstev) bude poskytována v režimu de </w:t>
      </w:r>
      <w:proofErr w:type="spellStart"/>
      <w:r w:rsidRPr="00353461">
        <w:rPr>
          <w:rFonts w:ascii="Arial" w:eastAsia="Calibri" w:hAnsi="Arial"/>
          <w:color w:val="000000" w:themeColor="text1"/>
          <w:lang w:eastAsia="en-US"/>
        </w:rPr>
        <w:t>minimis</w:t>
      </w:r>
      <w:proofErr w:type="spellEnd"/>
      <w:r w:rsidRPr="00353461">
        <w:rPr>
          <w:rFonts w:ascii="Arial" w:eastAsia="Calibri" w:hAnsi="Arial"/>
          <w:color w:val="000000" w:themeColor="text1"/>
          <w:lang w:eastAsia="en-US"/>
        </w:rPr>
        <w:t xml:space="preserve">, tj. podle nařízení Komise (EU) č. 1408/2013 o použití článků 107 a 108 Smlouvy o fungování Evropské unie na podporu de </w:t>
      </w:r>
      <w:proofErr w:type="spellStart"/>
      <w:r w:rsidRPr="00353461">
        <w:rPr>
          <w:rFonts w:ascii="Arial" w:eastAsia="Calibri" w:hAnsi="Arial"/>
          <w:color w:val="000000" w:themeColor="text1"/>
          <w:lang w:eastAsia="en-US"/>
        </w:rPr>
        <w:t>minimis</w:t>
      </w:r>
      <w:proofErr w:type="spellEnd"/>
      <w:r w:rsidRPr="00353461">
        <w:rPr>
          <w:rFonts w:ascii="Arial" w:eastAsia="Calibri" w:hAnsi="Arial"/>
          <w:color w:val="000000" w:themeColor="text1"/>
          <w:lang w:eastAsia="en-US"/>
        </w:rPr>
        <w:t xml:space="preserve"> v odvětví zemědělství.</w:t>
      </w:r>
      <w:r w:rsidRPr="00353461">
        <w:rPr>
          <w:rFonts w:ascii="Arial" w:hAnsi="Arial" w:cs="Arial"/>
          <w:color w:val="000000" w:themeColor="text1"/>
        </w:rPr>
        <w:t xml:space="preserve"> </w:t>
      </w:r>
    </w:p>
    <w:p w:rsidR="00665177" w:rsidRPr="00353461" w:rsidRDefault="00665177" w:rsidP="00B5360A">
      <w:pPr>
        <w:jc w:val="both"/>
        <w:rPr>
          <w:rFonts w:ascii="Arial" w:hAnsi="Arial" w:cs="Arial"/>
          <w:color w:val="000000" w:themeColor="text1"/>
        </w:rPr>
      </w:pPr>
      <w:r w:rsidRPr="00353461">
        <w:rPr>
          <w:rFonts w:ascii="Arial" w:hAnsi="Arial" w:cs="Arial"/>
          <w:color w:val="000000" w:themeColor="text1"/>
        </w:rPr>
        <w:t xml:space="preserve">Český svaz včelařů, </w:t>
      </w:r>
      <w:proofErr w:type="spellStart"/>
      <w:r w:rsidRPr="00353461">
        <w:rPr>
          <w:rFonts w:ascii="Arial" w:hAnsi="Arial" w:cs="Arial"/>
          <w:color w:val="000000" w:themeColor="text1"/>
        </w:rPr>
        <w:t>z.s</w:t>
      </w:r>
      <w:proofErr w:type="spellEnd"/>
      <w:r w:rsidRPr="00353461">
        <w:rPr>
          <w:rFonts w:ascii="Arial" w:hAnsi="Arial" w:cs="Arial"/>
          <w:color w:val="000000" w:themeColor="text1"/>
        </w:rPr>
        <w:t>. vypracuje "Vnitřní směrnici k administraci dotací</w:t>
      </w:r>
      <w:r w:rsidR="00886F45" w:rsidRPr="00353461">
        <w:rPr>
          <w:rFonts w:ascii="Arial" w:hAnsi="Arial" w:cs="Arial"/>
          <w:color w:val="000000" w:themeColor="text1"/>
        </w:rPr>
        <w:t xml:space="preserve">, kterou schvaluje </w:t>
      </w:r>
      <w:proofErr w:type="spellStart"/>
      <w:r w:rsidR="00886F45" w:rsidRPr="00353461">
        <w:rPr>
          <w:rFonts w:ascii="Arial" w:hAnsi="Arial" w:cs="Arial"/>
          <w:color w:val="000000" w:themeColor="text1"/>
        </w:rPr>
        <w:t>MZe</w:t>
      </w:r>
      <w:proofErr w:type="spellEnd"/>
      <w:r w:rsidRPr="00353461">
        <w:rPr>
          <w:rFonts w:ascii="Arial" w:hAnsi="Arial" w:cs="Arial"/>
          <w:color w:val="000000" w:themeColor="text1"/>
        </w:rPr>
        <w:t>".</w:t>
      </w:r>
    </w:p>
    <w:p w:rsidR="00665177" w:rsidRPr="00353461" w:rsidRDefault="00665177" w:rsidP="00B5360A">
      <w:pPr>
        <w:pStyle w:val="Zpat"/>
        <w:tabs>
          <w:tab w:val="left" w:pos="708"/>
        </w:tabs>
        <w:rPr>
          <w:rFonts w:ascii="Arial" w:hAnsi="Arial" w:cs="Arial"/>
          <w:color w:val="000000" w:themeColor="text1"/>
        </w:rPr>
      </w:pPr>
    </w:p>
    <w:p w:rsidR="00665177" w:rsidRPr="00353461" w:rsidRDefault="00665177" w:rsidP="00B5360A">
      <w:pPr>
        <w:rPr>
          <w:rFonts w:ascii="Arial" w:hAnsi="Arial" w:cs="Arial"/>
          <w:color w:val="000000" w:themeColor="text1"/>
        </w:rPr>
      </w:pPr>
      <w:r w:rsidRPr="00353461">
        <w:rPr>
          <w:rFonts w:ascii="Arial" w:hAnsi="Arial" w:cs="Arial"/>
          <w:b/>
          <w:color w:val="000000" w:themeColor="text1"/>
        </w:rPr>
        <w:t>Obsah žádosti:</w:t>
      </w:r>
    </w:p>
    <w:p w:rsidR="00A06F1B" w:rsidRPr="00353461" w:rsidRDefault="00A06F1B" w:rsidP="00181A2C">
      <w:pPr>
        <w:numPr>
          <w:ilvl w:val="0"/>
          <w:numId w:val="6"/>
        </w:numPr>
        <w:rPr>
          <w:rFonts w:ascii="Arial" w:hAnsi="Arial" w:cs="Arial"/>
          <w:color w:val="000000" w:themeColor="text1"/>
        </w:rPr>
      </w:pPr>
      <w:r w:rsidRPr="00353461">
        <w:rPr>
          <w:rFonts w:ascii="Arial" w:hAnsi="Arial" w:cs="Arial"/>
          <w:color w:val="000000" w:themeColor="text1"/>
        </w:rPr>
        <w:t xml:space="preserve">identifikační údaje </w:t>
      </w:r>
      <w:r w:rsidR="00031235" w:rsidRPr="00353461">
        <w:rPr>
          <w:rFonts w:ascii="Arial" w:hAnsi="Arial" w:cs="Arial"/>
          <w:color w:val="000000" w:themeColor="text1"/>
        </w:rPr>
        <w:t>zpracované</w:t>
      </w:r>
      <w:r w:rsidRPr="00353461">
        <w:rPr>
          <w:rFonts w:ascii="Arial" w:hAnsi="Arial" w:cs="Arial"/>
          <w:color w:val="000000" w:themeColor="text1"/>
        </w:rPr>
        <w:t xml:space="preserve"> podle vzorových formulářů</w:t>
      </w:r>
      <w:r w:rsidR="00031235" w:rsidRPr="00353461">
        <w:rPr>
          <w:rFonts w:ascii="Arial" w:hAnsi="Arial" w:cs="Arial"/>
          <w:color w:val="000000" w:themeColor="text1"/>
        </w:rPr>
        <w:t>,</w:t>
      </w:r>
    </w:p>
    <w:p w:rsidR="00665177" w:rsidRPr="00353461" w:rsidRDefault="00665177" w:rsidP="00181A2C">
      <w:pPr>
        <w:numPr>
          <w:ilvl w:val="0"/>
          <w:numId w:val="6"/>
        </w:numPr>
        <w:rPr>
          <w:rFonts w:ascii="Arial" w:hAnsi="Arial" w:cs="Arial"/>
          <w:color w:val="000000" w:themeColor="text1"/>
        </w:rPr>
      </w:pPr>
      <w:r w:rsidRPr="00353461">
        <w:rPr>
          <w:rFonts w:ascii="Arial" w:hAnsi="Arial" w:cs="Arial"/>
          <w:color w:val="000000" w:themeColor="text1"/>
        </w:rPr>
        <w:t>doklad o registraci,</w:t>
      </w:r>
    </w:p>
    <w:p w:rsidR="00665177" w:rsidRPr="00353461" w:rsidRDefault="00665177" w:rsidP="00181A2C">
      <w:pPr>
        <w:pStyle w:val="Styl2"/>
        <w:numPr>
          <w:ilvl w:val="0"/>
          <w:numId w:val="6"/>
        </w:numPr>
        <w:spacing w:before="0"/>
        <w:rPr>
          <w:rFonts w:ascii="Arial" w:hAnsi="Arial" w:cs="Arial"/>
          <w:color w:val="000000" w:themeColor="text1"/>
          <w:szCs w:val="24"/>
        </w:rPr>
      </w:pPr>
      <w:r w:rsidRPr="00353461">
        <w:rPr>
          <w:rFonts w:ascii="Arial" w:hAnsi="Arial" w:cs="Arial"/>
          <w:color w:val="000000" w:themeColor="text1"/>
          <w:szCs w:val="24"/>
        </w:rPr>
        <w:t>doklad o zřízení bankovního účtu žadatele (bankovní výpis předmětného účtu nebo smlouva o zřízení bankovního účtu apod.),</w:t>
      </w:r>
    </w:p>
    <w:p w:rsidR="00665177" w:rsidRPr="00353461" w:rsidRDefault="00665177" w:rsidP="00181A2C">
      <w:pPr>
        <w:numPr>
          <w:ilvl w:val="0"/>
          <w:numId w:val="6"/>
        </w:numPr>
        <w:jc w:val="both"/>
        <w:rPr>
          <w:rFonts w:ascii="Arial" w:hAnsi="Arial" w:cs="Arial"/>
          <w:color w:val="000000" w:themeColor="text1"/>
        </w:rPr>
      </w:pPr>
      <w:r w:rsidRPr="00353461">
        <w:rPr>
          <w:rFonts w:ascii="Arial" w:hAnsi="Arial" w:cs="Arial"/>
          <w:color w:val="000000" w:themeColor="text1"/>
        </w:rPr>
        <w:t xml:space="preserve">jmenný seznam hobby včelařů a jmenný seznam profesionálních včelařů žádajících o podporu, včetně Čestného prohlášení žadatele k podpoře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w:t>
      </w:r>
    </w:p>
    <w:p w:rsidR="00665177" w:rsidRPr="00353461" w:rsidRDefault="00665177" w:rsidP="00181A2C">
      <w:pPr>
        <w:numPr>
          <w:ilvl w:val="0"/>
          <w:numId w:val="6"/>
        </w:numPr>
        <w:rPr>
          <w:rFonts w:ascii="Arial" w:hAnsi="Arial" w:cs="Arial"/>
          <w:color w:val="000000" w:themeColor="text1"/>
        </w:rPr>
      </w:pPr>
      <w:r w:rsidRPr="00353461">
        <w:rPr>
          <w:rFonts w:ascii="Arial" w:hAnsi="Arial" w:cs="Arial"/>
          <w:color w:val="000000" w:themeColor="text1"/>
        </w:rPr>
        <w:t>vyplněná</w:t>
      </w:r>
      <w:r w:rsidR="00A06F1B" w:rsidRPr="00353461">
        <w:rPr>
          <w:rFonts w:ascii="Arial" w:hAnsi="Arial" w:cs="Arial"/>
          <w:color w:val="000000" w:themeColor="text1"/>
        </w:rPr>
        <w:t xml:space="preserve"> přílohová</w:t>
      </w:r>
      <w:r w:rsidRPr="00353461">
        <w:rPr>
          <w:rFonts w:ascii="Arial" w:hAnsi="Arial" w:cs="Arial"/>
          <w:color w:val="000000" w:themeColor="text1"/>
        </w:rPr>
        <w:t xml:space="preserve"> </w:t>
      </w:r>
      <w:r w:rsidR="002D57D8" w:rsidRPr="00353461">
        <w:rPr>
          <w:rFonts w:ascii="Arial" w:hAnsi="Arial" w:cs="Arial"/>
          <w:color w:val="000000" w:themeColor="text1"/>
        </w:rPr>
        <w:t>tabulka na požadovanou dotaci</w:t>
      </w:r>
      <w:r w:rsidRPr="00353461">
        <w:rPr>
          <w:rFonts w:ascii="Arial" w:hAnsi="Arial" w:cs="Arial"/>
          <w:color w:val="000000" w:themeColor="text1"/>
        </w:rPr>
        <w:t>.</w:t>
      </w:r>
    </w:p>
    <w:p w:rsidR="00570C66" w:rsidRPr="00353461" w:rsidRDefault="00570C66" w:rsidP="00B5360A">
      <w:pPr>
        <w:rPr>
          <w:rFonts w:ascii="Arial" w:hAnsi="Arial" w:cs="Arial"/>
          <w:color w:val="000000" w:themeColor="text1"/>
        </w:rPr>
      </w:pPr>
    </w:p>
    <w:p w:rsidR="00665177" w:rsidRPr="00353461" w:rsidRDefault="00665177" w:rsidP="00B5360A">
      <w:pPr>
        <w:jc w:val="both"/>
        <w:rPr>
          <w:rFonts w:ascii="Arial" w:hAnsi="Arial" w:cs="Arial"/>
          <w:color w:val="000000" w:themeColor="text1"/>
        </w:rPr>
      </w:pPr>
      <w:r w:rsidRPr="00353461">
        <w:rPr>
          <w:rFonts w:ascii="Arial" w:hAnsi="Arial" w:cs="Arial"/>
          <w:b/>
          <w:color w:val="000000" w:themeColor="text1"/>
        </w:rPr>
        <w:t>Zhodnocení účinnosti:</w:t>
      </w:r>
    </w:p>
    <w:p w:rsidR="00665177" w:rsidRPr="00353461" w:rsidRDefault="00665177" w:rsidP="00B5360A">
      <w:pPr>
        <w:jc w:val="both"/>
        <w:rPr>
          <w:rFonts w:ascii="Arial" w:hAnsi="Arial" w:cs="Arial"/>
          <w:color w:val="000000" w:themeColor="text1"/>
        </w:rPr>
      </w:pPr>
      <w:r w:rsidRPr="00353461">
        <w:rPr>
          <w:rFonts w:ascii="Arial" w:hAnsi="Arial" w:cs="Arial"/>
          <w:color w:val="000000" w:themeColor="text1"/>
        </w:rPr>
        <w:t xml:space="preserve">doklad o vývoji stavu včelstev od roku 2007 (předkládá </w:t>
      </w:r>
      <w:r w:rsidR="00676D7E" w:rsidRPr="00353461">
        <w:rPr>
          <w:rFonts w:ascii="Arial" w:hAnsi="Arial" w:cs="Arial"/>
          <w:color w:val="000000" w:themeColor="text1"/>
        </w:rPr>
        <w:t xml:space="preserve">ČSV, </w:t>
      </w:r>
      <w:proofErr w:type="spellStart"/>
      <w:r w:rsidR="00676D7E" w:rsidRPr="00353461">
        <w:rPr>
          <w:rFonts w:ascii="Arial" w:hAnsi="Arial" w:cs="Arial"/>
          <w:color w:val="000000" w:themeColor="text1"/>
        </w:rPr>
        <w:t>z.s</w:t>
      </w:r>
      <w:proofErr w:type="spellEnd"/>
      <w:r w:rsidR="00676D7E" w:rsidRPr="00353461">
        <w:rPr>
          <w:rFonts w:ascii="Arial" w:hAnsi="Arial" w:cs="Arial"/>
          <w:color w:val="000000" w:themeColor="text1"/>
        </w:rPr>
        <w:t>.</w:t>
      </w:r>
      <w:r w:rsidRPr="00353461">
        <w:rPr>
          <w:rFonts w:ascii="Arial" w:hAnsi="Arial" w:cs="Arial"/>
          <w:color w:val="000000" w:themeColor="text1"/>
        </w:rPr>
        <w:t>).</w:t>
      </w:r>
      <w:r w:rsidR="00582130" w:rsidRPr="00353461">
        <w:rPr>
          <w:rStyle w:val="Znakapoznpodarou"/>
          <w:rFonts w:ascii="Arial" w:hAnsi="Arial" w:cs="Arial"/>
          <w:color w:val="000000" w:themeColor="text1"/>
        </w:rPr>
        <w:footnoteReference w:id="17"/>
      </w:r>
    </w:p>
    <w:p w:rsidR="00665177" w:rsidRPr="00353461" w:rsidRDefault="00665177" w:rsidP="00B5360A">
      <w:pPr>
        <w:jc w:val="both"/>
        <w:rPr>
          <w:rFonts w:ascii="Arial" w:hAnsi="Arial" w:cs="Arial"/>
          <w:color w:val="000000" w:themeColor="text1"/>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676D7E" w:rsidRPr="00353461" w:rsidRDefault="00676D7E" w:rsidP="00B5360A">
      <w:pPr>
        <w:spacing w:before="120"/>
        <w:jc w:val="right"/>
        <w:rPr>
          <w:rFonts w:ascii="Arial" w:hAnsi="Arial" w:cs="Arial"/>
          <w:bCs/>
          <w:color w:val="000000" w:themeColor="text1"/>
          <w:szCs w:val="20"/>
        </w:rPr>
      </w:pPr>
    </w:p>
    <w:p w:rsidR="00676D7E" w:rsidRPr="00353461" w:rsidRDefault="00676D7E" w:rsidP="00B5360A">
      <w:pPr>
        <w:spacing w:before="120"/>
        <w:jc w:val="right"/>
        <w:rPr>
          <w:rFonts w:ascii="Arial" w:hAnsi="Arial" w:cs="Arial"/>
          <w:bCs/>
          <w:color w:val="000000" w:themeColor="text1"/>
          <w:szCs w:val="20"/>
        </w:rPr>
      </w:pPr>
    </w:p>
    <w:p w:rsidR="00665177" w:rsidRPr="00353461" w:rsidRDefault="00665177" w:rsidP="00B5360A">
      <w:pPr>
        <w:spacing w:before="120"/>
        <w:jc w:val="right"/>
        <w:rPr>
          <w:rFonts w:ascii="Arial" w:hAnsi="Arial" w:cs="Arial"/>
          <w:bCs/>
          <w:color w:val="000000" w:themeColor="text1"/>
          <w:szCs w:val="20"/>
        </w:rPr>
      </w:pPr>
      <w:r w:rsidRPr="00353461">
        <w:rPr>
          <w:rFonts w:ascii="Arial" w:hAnsi="Arial" w:cs="Arial"/>
          <w:bCs/>
          <w:color w:val="000000" w:themeColor="text1"/>
          <w:szCs w:val="20"/>
        </w:rPr>
        <w:lastRenderedPageBreak/>
        <w:t xml:space="preserve">Tabulka č. 1 </w:t>
      </w:r>
    </w:p>
    <w:p w:rsidR="00665177" w:rsidRPr="00353461" w:rsidRDefault="00665177" w:rsidP="00B5360A">
      <w:pPr>
        <w:pStyle w:val="nadpisPP"/>
        <w:spacing w:line="240" w:lineRule="auto"/>
        <w:outlineLvl w:val="9"/>
        <w:rPr>
          <w:rFonts w:cs="Arial"/>
          <w:color w:val="000000" w:themeColor="text1"/>
        </w:rPr>
      </w:pPr>
    </w:p>
    <w:p w:rsidR="00665177" w:rsidRPr="00353461" w:rsidRDefault="00665177" w:rsidP="00B5360A">
      <w:pPr>
        <w:pStyle w:val="nadpisPP"/>
        <w:spacing w:line="240" w:lineRule="auto"/>
        <w:outlineLvl w:val="9"/>
        <w:rPr>
          <w:rFonts w:eastAsia="Arial Unicode MS" w:cs="Arial"/>
          <w:color w:val="000000" w:themeColor="text1"/>
        </w:rPr>
      </w:pPr>
      <w:r w:rsidRPr="00353461">
        <w:rPr>
          <w:rFonts w:cs="Arial"/>
          <w:color w:val="000000" w:themeColor="text1"/>
        </w:rPr>
        <w:t>Dotační program 1.D.</w:t>
      </w:r>
    </w:p>
    <w:p w:rsidR="00665177" w:rsidRPr="00353461" w:rsidRDefault="00665177" w:rsidP="00B5360A">
      <w:pPr>
        <w:pStyle w:val="Nadpis3"/>
        <w:rPr>
          <w:rFonts w:eastAsia="Arial Unicode MS" w:cs="Arial"/>
          <w:bCs w:val="0"/>
        </w:rPr>
      </w:pPr>
      <w:r w:rsidRPr="00353461">
        <w:rPr>
          <w:rFonts w:cs="Arial"/>
          <w:bCs w:val="0"/>
        </w:rPr>
        <w:t>Podpora včelařství</w:t>
      </w:r>
    </w:p>
    <w:p w:rsidR="00665177" w:rsidRPr="00353461" w:rsidRDefault="00665177" w:rsidP="00B5360A">
      <w:pPr>
        <w:spacing w:before="120"/>
        <w:jc w:val="center"/>
        <w:rPr>
          <w:rFonts w:ascii="Arial" w:hAnsi="Arial" w:cs="Arial"/>
          <w:b/>
          <w:color w:val="000000" w:themeColor="text1"/>
          <w:szCs w:val="20"/>
        </w:rPr>
      </w:pPr>
    </w:p>
    <w:p w:rsidR="00665177" w:rsidRPr="00353461" w:rsidRDefault="00665177" w:rsidP="00B5360A">
      <w:pPr>
        <w:spacing w:before="120"/>
        <w:rPr>
          <w:rFonts w:ascii="Arial" w:hAnsi="Arial" w:cs="Arial"/>
          <w:color w:val="000000" w:themeColor="text1"/>
          <w:szCs w:val="20"/>
        </w:rPr>
      </w:pPr>
    </w:p>
    <w:p w:rsidR="00665177" w:rsidRPr="00353461" w:rsidRDefault="00665177" w:rsidP="00B5360A">
      <w:pPr>
        <w:spacing w:before="120"/>
        <w:rPr>
          <w:rFonts w:ascii="Arial" w:hAnsi="Arial" w:cs="Arial"/>
          <w:color w:val="000000" w:themeColor="text1"/>
          <w:szCs w:val="20"/>
        </w:rPr>
      </w:pPr>
    </w:p>
    <w:p w:rsidR="00665177" w:rsidRPr="00353461" w:rsidRDefault="00665177" w:rsidP="00B5360A">
      <w:pPr>
        <w:spacing w:before="120"/>
        <w:rPr>
          <w:rFonts w:ascii="Arial" w:hAnsi="Arial" w:cs="Arial"/>
          <w:color w:val="000000" w:themeColor="text1"/>
          <w:szCs w:val="20"/>
        </w:rPr>
      </w:pPr>
    </w:p>
    <w:p w:rsidR="00665177" w:rsidRPr="00353461" w:rsidRDefault="00665177" w:rsidP="00B5360A">
      <w:pPr>
        <w:spacing w:before="120"/>
        <w:rPr>
          <w:rFonts w:ascii="Arial" w:hAnsi="Arial" w:cs="Arial"/>
          <w:color w:val="000000" w:themeColor="text1"/>
        </w:rPr>
      </w:pPr>
      <w:r w:rsidRPr="00353461">
        <w:rPr>
          <w:rFonts w:ascii="Arial" w:hAnsi="Arial" w:cs="Arial"/>
          <w:color w:val="000000" w:themeColor="text1"/>
        </w:rPr>
        <w:t>Počet zazimovaných včelstev: …...........................… včelstev</w:t>
      </w:r>
    </w:p>
    <w:p w:rsidR="00665177" w:rsidRPr="00353461" w:rsidRDefault="00665177" w:rsidP="00B5360A">
      <w:pPr>
        <w:spacing w:before="120"/>
        <w:rPr>
          <w:rFonts w:ascii="Arial" w:hAnsi="Arial" w:cs="Arial"/>
          <w:color w:val="000000" w:themeColor="text1"/>
          <w:szCs w:val="20"/>
        </w:rPr>
      </w:pPr>
      <w:r w:rsidRPr="00353461">
        <w:rPr>
          <w:rFonts w:ascii="Arial" w:hAnsi="Arial" w:cs="Arial"/>
          <w:color w:val="000000" w:themeColor="text1"/>
        </w:rPr>
        <w:t>Sazba dotace: .……………………………….………… Kč</w:t>
      </w:r>
    </w:p>
    <w:p w:rsidR="00665177" w:rsidRPr="00353461" w:rsidRDefault="00665177" w:rsidP="00B5360A">
      <w:pPr>
        <w:spacing w:before="120"/>
        <w:rPr>
          <w:rFonts w:ascii="Arial" w:hAnsi="Arial" w:cs="Arial"/>
          <w:color w:val="000000" w:themeColor="text1"/>
          <w:szCs w:val="20"/>
        </w:rPr>
      </w:pPr>
      <w:r w:rsidRPr="00353461">
        <w:rPr>
          <w:rFonts w:ascii="Arial" w:hAnsi="Arial" w:cs="Arial"/>
          <w:color w:val="000000" w:themeColor="text1"/>
        </w:rPr>
        <w:t>Požadavek na dotaci celkem: …................................ Kč</w:t>
      </w: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p w:rsidR="00665177" w:rsidRPr="00353461" w:rsidRDefault="00665177" w:rsidP="00B5360A">
      <w:pPr>
        <w:spacing w:before="120"/>
        <w:rPr>
          <w:rFonts w:ascii="Arial" w:hAnsi="Arial" w:cs="Arial"/>
          <w:b/>
          <w:color w:val="000000" w:themeColor="text1"/>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r>
      <w:tr w:rsidR="00665177"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r>
    </w:tbl>
    <w:p w:rsidR="00665177" w:rsidRPr="00353461" w:rsidRDefault="00665177" w:rsidP="00B5360A">
      <w:pPr>
        <w:spacing w:before="120"/>
        <w:rPr>
          <w:rFonts w:ascii="Arial" w:hAnsi="Arial" w:cs="Arial"/>
          <w:b/>
          <w:color w:val="000000" w:themeColor="text1"/>
          <w:szCs w:val="20"/>
        </w:rPr>
      </w:pPr>
    </w:p>
    <w:p w:rsidR="002C4E2A" w:rsidRPr="00353461" w:rsidRDefault="002C4E2A" w:rsidP="00852C59">
      <w:pPr>
        <w:ind w:left="567" w:hanging="567"/>
        <w:jc w:val="both"/>
        <w:rPr>
          <w:rFonts w:ascii="Arial" w:hAnsi="Arial" w:cs="Arial"/>
          <w:b/>
          <w:color w:val="000000" w:themeColor="text1"/>
          <w:sz w:val="28"/>
        </w:rPr>
      </w:pPr>
    </w:p>
    <w:p w:rsidR="002C4E2A" w:rsidRPr="00353461" w:rsidRDefault="002C4E2A" w:rsidP="004038CC">
      <w:pPr>
        <w:pStyle w:val="Nadpis2"/>
        <w:rPr>
          <w:sz w:val="36"/>
        </w:rPr>
      </w:pPr>
      <w:r w:rsidRPr="00353461">
        <w:lastRenderedPageBreak/>
        <w:t xml:space="preserve">1.I. Podpora vybudování kapkové závlahy v ovocných sadech, chmelnicích, vinicích a ve školkách </w:t>
      </w:r>
    </w:p>
    <w:p w:rsidR="002C4E2A" w:rsidRPr="00353461" w:rsidRDefault="002C4E2A" w:rsidP="00852C59">
      <w:pPr>
        <w:ind w:left="567" w:hanging="567"/>
        <w:jc w:val="both"/>
        <w:rPr>
          <w:rFonts w:ascii="Arial" w:hAnsi="Arial" w:cs="Arial"/>
          <w:b/>
          <w:color w:val="000000" w:themeColor="text1"/>
          <w:sz w:val="28"/>
        </w:rPr>
      </w:pPr>
    </w:p>
    <w:p w:rsidR="00852C59" w:rsidRPr="00353461" w:rsidRDefault="00852C59" w:rsidP="00852C59">
      <w:pPr>
        <w:ind w:left="709" w:hanging="709"/>
        <w:jc w:val="both"/>
        <w:rPr>
          <w:rFonts w:ascii="Arial" w:hAnsi="Arial" w:cs="Arial"/>
          <w:color w:val="000000" w:themeColor="text1"/>
        </w:rPr>
      </w:pPr>
    </w:p>
    <w:p w:rsidR="00852C59" w:rsidRPr="00353461" w:rsidRDefault="00852C59" w:rsidP="00852C59">
      <w:pPr>
        <w:ind w:left="737" w:hanging="737"/>
        <w:jc w:val="both"/>
        <w:rPr>
          <w:rFonts w:ascii="Arial" w:hAnsi="Arial" w:cs="Arial"/>
          <w:b/>
          <w:color w:val="000000" w:themeColor="text1"/>
        </w:rPr>
      </w:pPr>
      <w:r w:rsidRPr="00353461">
        <w:rPr>
          <w:rFonts w:ascii="Arial" w:hAnsi="Arial" w:cs="Arial"/>
          <w:b/>
          <w:color w:val="000000" w:themeColor="text1"/>
        </w:rPr>
        <w:t>Účel:</w:t>
      </w:r>
    </w:p>
    <w:p w:rsidR="00852C59" w:rsidRPr="00353461" w:rsidRDefault="00852C59" w:rsidP="00852C59">
      <w:pPr>
        <w:jc w:val="both"/>
        <w:rPr>
          <w:rFonts w:ascii="Arial" w:hAnsi="Arial" w:cs="Arial"/>
          <w:b/>
          <w:color w:val="000000" w:themeColor="text1"/>
        </w:rPr>
      </w:pPr>
      <w:r w:rsidRPr="00353461">
        <w:rPr>
          <w:rFonts w:ascii="Arial" w:hAnsi="Arial" w:cs="Arial"/>
          <w:color w:val="000000" w:themeColor="text1"/>
        </w:rPr>
        <w:t xml:space="preserve">zvýšení konkurenceschopnosti a kvality ovoce, chmele, vinných hroznů </w:t>
      </w:r>
      <w:r w:rsidRPr="00353461">
        <w:rPr>
          <w:rFonts w:ascii="Arial" w:hAnsi="Arial" w:cs="Arial"/>
          <w:color w:val="000000" w:themeColor="text1"/>
        </w:rPr>
        <w:br/>
        <w:t>a školkařských výpěstků.</w:t>
      </w:r>
    </w:p>
    <w:p w:rsidR="00852C59" w:rsidRPr="00353461" w:rsidRDefault="00852C59" w:rsidP="00852C59">
      <w:pPr>
        <w:jc w:val="both"/>
        <w:rPr>
          <w:rFonts w:ascii="Arial" w:hAnsi="Arial" w:cs="Arial"/>
          <w:b/>
          <w:color w:val="000000" w:themeColor="text1"/>
        </w:rPr>
      </w:pPr>
    </w:p>
    <w:p w:rsidR="00852C59" w:rsidRPr="00353461" w:rsidRDefault="00852C59" w:rsidP="00852C59">
      <w:pPr>
        <w:jc w:val="both"/>
        <w:rPr>
          <w:rFonts w:ascii="Arial" w:hAnsi="Arial" w:cs="Arial"/>
          <w:b/>
          <w:color w:val="000000" w:themeColor="text1"/>
        </w:rPr>
      </w:pPr>
      <w:r w:rsidRPr="00353461">
        <w:rPr>
          <w:rFonts w:ascii="Arial" w:hAnsi="Arial" w:cs="Arial"/>
          <w:b/>
          <w:color w:val="000000" w:themeColor="text1"/>
        </w:rPr>
        <w:t>Předmět dotace:</w:t>
      </w:r>
    </w:p>
    <w:p w:rsidR="00852C59" w:rsidRPr="00353461" w:rsidRDefault="00852C59" w:rsidP="00852C59">
      <w:pPr>
        <w:pStyle w:val="Normaln"/>
        <w:rPr>
          <w:rFonts w:cs="Arial"/>
          <w:bCs/>
          <w:color w:val="000000" w:themeColor="text1"/>
          <w:szCs w:val="24"/>
        </w:rPr>
      </w:pPr>
      <w:r w:rsidRPr="00353461">
        <w:rPr>
          <w:rFonts w:cs="Arial"/>
          <w:color w:val="000000" w:themeColor="text1"/>
        </w:rPr>
        <w:t xml:space="preserve">vybudování funkční kapkové závlahy v ovocných sadech, chmelnicích, vinicích a ve školkách mimo území hlavního města Prahy. </w:t>
      </w:r>
      <w:r w:rsidRPr="00353461">
        <w:rPr>
          <w:rFonts w:cs="Arial"/>
          <w:bCs/>
          <w:color w:val="000000" w:themeColor="text1"/>
          <w:szCs w:val="24"/>
        </w:rPr>
        <w:t>Podpora je poskytována na základě čl. 14 nařízení Komise (EU) č. 702/2014</w:t>
      </w:r>
      <w:r w:rsidRPr="00353461">
        <w:rPr>
          <w:color w:val="000000" w:themeColor="text1"/>
        </w:rPr>
        <w:t>.</w:t>
      </w:r>
    </w:p>
    <w:p w:rsidR="00852C59" w:rsidRPr="00353461" w:rsidRDefault="00852C59" w:rsidP="00852C59">
      <w:pPr>
        <w:jc w:val="both"/>
        <w:rPr>
          <w:rFonts w:ascii="Arial" w:hAnsi="Arial" w:cs="Arial"/>
          <w:b/>
          <w:color w:val="000000" w:themeColor="text1"/>
        </w:rPr>
      </w:pPr>
    </w:p>
    <w:p w:rsidR="00852C59" w:rsidRPr="00353461" w:rsidRDefault="00852C59" w:rsidP="00852C59">
      <w:pPr>
        <w:pStyle w:val="Zkladntext"/>
        <w:ind w:left="1077" w:hanging="1077"/>
        <w:rPr>
          <w:rFonts w:ascii="Arial" w:hAnsi="Arial" w:cs="Arial"/>
          <w:b/>
          <w:color w:val="000000" w:themeColor="text1"/>
        </w:rPr>
      </w:pPr>
      <w:r w:rsidRPr="00353461">
        <w:rPr>
          <w:rFonts w:ascii="Arial" w:hAnsi="Arial" w:cs="Arial"/>
          <w:b/>
          <w:color w:val="000000" w:themeColor="text1"/>
        </w:rPr>
        <w:t>Subjekt:</w:t>
      </w:r>
    </w:p>
    <w:p w:rsidR="00EC794E" w:rsidRPr="00353461" w:rsidRDefault="00EC794E" w:rsidP="00EC794E">
      <w:pPr>
        <w:pStyle w:val="Zkladntext"/>
        <w:rPr>
          <w:rFonts w:ascii="Arial" w:hAnsi="Arial" w:cs="Arial"/>
          <w:color w:val="000000" w:themeColor="text1"/>
        </w:rPr>
      </w:pPr>
      <w:r w:rsidRPr="00353461">
        <w:rPr>
          <w:rFonts w:ascii="Arial" w:hAnsi="Arial" w:cs="Arial"/>
          <w:color w:val="000000" w:themeColor="text1"/>
        </w:rPr>
        <w:t>podnikatel (§</w:t>
      </w:r>
      <w:r w:rsidRPr="00353461">
        <w:rPr>
          <w:rFonts w:ascii="Arial" w:hAnsi="Arial" w:cs="Arial"/>
          <w:color w:val="000000" w:themeColor="text1"/>
          <w:lang w:val="cs-CZ"/>
        </w:rPr>
        <w:t xml:space="preserve"> </w:t>
      </w:r>
      <w:r w:rsidRPr="00353461">
        <w:rPr>
          <w:rFonts w:ascii="Arial" w:hAnsi="Arial" w:cs="Arial"/>
          <w:color w:val="000000" w:themeColor="text1"/>
        </w:rPr>
        <w:t>420 zákona č. 89/2012 Sb</w:t>
      </w:r>
      <w:r w:rsidRPr="00353461">
        <w:rPr>
          <w:rFonts w:ascii="Arial" w:hAnsi="Arial" w:cs="Arial"/>
          <w:color w:val="000000" w:themeColor="text1"/>
          <w:lang w:val="cs-CZ"/>
        </w:rPr>
        <w:t>.</w:t>
      </w:r>
      <w:r w:rsidRPr="00353461">
        <w:rPr>
          <w:rFonts w:ascii="Arial" w:hAnsi="Arial" w:cs="Arial"/>
          <w:color w:val="000000" w:themeColor="text1"/>
        </w:rPr>
        <w:t>) podnikající v zemědělské výrobě</w:t>
      </w:r>
      <w:r w:rsidRPr="00353461">
        <w:rPr>
          <w:rFonts w:ascii="Arial" w:hAnsi="Arial" w:cs="Arial"/>
          <w:color w:val="000000" w:themeColor="text1"/>
          <w:lang w:val="cs-CZ"/>
        </w:rPr>
        <w:t xml:space="preserve"> (§ 2e odst. 3 zákona č. 252/1997 Sb.)</w:t>
      </w:r>
      <w:r w:rsidRPr="00353461">
        <w:rPr>
          <w:rFonts w:ascii="Arial" w:hAnsi="Arial" w:cs="Arial"/>
          <w:color w:val="000000" w:themeColor="text1"/>
        </w:rPr>
        <w:t>.</w:t>
      </w:r>
    </w:p>
    <w:p w:rsidR="00852C59" w:rsidRPr="00353461" w:rsidRDefault="00852C59" w:rsidP="00852C59">
      <w:pPr>
        <w:jc w:val="both"/>
        <w:rPr>
          <w:rFonts w:ascii="Arial" w:hAnsi="Arial" w:cs="Arial"/>
          <w:b/>
          <w:color w:val="000000" w:themeColor="text1"/>
        </w:rPr>
      </w:pPr>
    </w:p>
    <w:p w:rsidR="00852C59" w:rsidRPr="00353461" w:rsidRDefault="00852C59" w:rsidP="00852C59">
      <w:pPr>
        <w:jc w:val="both"/>
        <w:rPr>
          <w:rFonts w:ascii="Arial" w:hAnsi="Arial" w:cs="Arial"/>
          <w:b/>
          <w:color w:val="000000" w:themeColor="text1"/>
        </w:rPr>
      </w:pPr>
      <w:r w:rsidRPr="00353461">
        <w:rPr>
          <w:rFonts w:ascii="Arial" w:hAnsi="Arial" w:cs="Arial"/>
          <w:b/>
          <w:color w:val="000000" w:themeColor="text1"/>
        </w:rPr>
        <w:t xml:space="preserve">Forma dotace: </w:t>
      </w:r>
    </w:p>
    <w:p w:rsidR="00852C59" w:rsidRPr="00353461" w:rsidRDefault="00852C59" w:rsidP="00852C59">
      <w:pPr>
        <w:jc w:val="both"/>
        <w:rPr>
          <w:rFonts w:ascii="Arial" w:hAnsi="Arial" w:cs="Arial"/>
          <w:bCs/>
          <w:color w:val="000000" w:themeColor="text1"/>
        </w:rPr>
      </w:pPr>
      <w:r w:rsidRPr="00353461">
        <w:rPr>
          <w:rFonts w:ascii="Arial" w:hAnsi="Arial" w:cs="Arial"/>
          <w:bCs/>
          <w:color w:val="000000" w:themeColor="text1"/>
        </w:rPr>
        <w:t>dotace na pořízení dlouhodobého hmotného majetku (dříve investiční).</w:t>
      </w:r>
    </w:p>
    <w:p w:rsidR="00852C59" w:rsidRPr="00353461" w:rsidRDefault="00852C59" w:rsidP="00852C59">
      <w:pPr>
        <w:jc w:val="both"/>
        <w:rPr>
          <w:rFonts w:ascii="Arial" w:hAnsi="Arial" w:cs="Arial"/>
          <w:b/>
          <w:color w:val="000000" w:themeColor="text1"/>
        </w:rPr>
      </w:pPr>
    </w:p>
    <w:p w:rsidR="00852C59" w:rsidRPr="00353461" w:rsidRDefault="00852C59" w:rsidP="00852C59">
      <w:pPr>
        <w:ind w:left="1701" w:hanging="1701"/>
        <w:jc w:val="both"/>
        <w:rPr>
          <w:rFonts w:ascii="Arial" w:hAnsi="Arial" w:cs="Arial"/>
          <w:b/>
          <w:color w:val="000000" w:themeColor="text1"/>
        </w:rPr>
      </w:pPr>
      <w:r w:rsidRPr="00353461">
        <w:rPr>
          <w:rFonts w:ascii="Arial" w:hAnsi="Arial" w:cs="Arial"/>
          <w:b/>
          <w:color w:val="000000" w:themeColor="text1"/>
        </w:rPr>
        <w:t>Výše dotace:</w:t>
      </w:r>
    </w:p>
    <w:p w:rsidR="00852C59" w:rsidRPr="00353461" w:rsidRDefault="00852C59" w:rsidP="00852C59">
      <w:pPr>
        <w:ind w:left="1701" w:hanging="1701"/>
        <w:jc w:val="both"/>
        <w:rPr>
          <w:rFonts w:ascii="Arial" w:hAnsi="Arial" w:cs="Arial"/>
          <w:color w:val="000000" w:themeColor="text1"/>
        </w:rPr>
      </w:pPr>
      <w:r w:rsidRPr="00353461">
        <w:rPr>
          <w:rFonts w:ascii="Arial" w:hAnsi="Arial" w:cs="Arial"/>
          <w:color w:val="000000" w:themeColor="text1"/>
        </w:rPr>
        <w:t>do 72 000 Kč/ha vybudované kapkové závlahy.</w:t>
      </w:r>
    </w:p>
    <w:p w:rsidR="00852C59" w:rsidRPr="00353461" w:rsidRDefault="00852C59" w:rsidP="00852C59">
      <w:pPr>
        <w:ind w:left="1701" w:hanging="1701"/>
        <w:jc w:val="both"/>
        <w:rPr>
          <w:rFonts w:ascii="Arial" w:hAnsi="Arial" w:cs="Arial"/>
          <w:b/>
          <w:color w:val="000000" w:themeColor="text1"/>
        </w:rPr>
      </w:pPr>
    </w:p>
    <w:p w:rsidR="00852C59" w:rsidRPr="00353461" w:rsidRDefault="00852C59" w:rsidP="00852C59">
      <w:pPr>
        <w:ind w:left="1701" w:hanging="1701"/>
        <w:jc w:val="both"/>
        <w:rPr>
          <w:rFonts w:ascii="Arial" w:hAnsi="Arial" w:cs="Arial"/>
          <w:color w:val="000000" w:themeColor="text1"/>
        </w:rPr>
      </w:pPr>
      <w:r w:rsidRPr="00353461">
        <w:rPr>
          <w:rFonts w:ascii="Arial" w:hAnsi="Arial" w:cs="Arial"/>
          <w:b/>
          <w:color w:val="000000" w:themeColor="text1"/>
        </w:rPr>
        <w:t>Obsah žádosti:</w:t>
      </w:r>
      <w:r w:rsidRPr="00353461">
        <w:rPr>
          <w:rFonts w:ascii="Arial" w:hAnsi="Arial" w:cs="Arial"/>
          <w:color w:val="000000" w:themeColor="text1"/>
        </w:rPr>
        <w:t xml:space="preserve"> </w:t>
      </w:r>
    </w:p>
    <w:p w:rsidR="00852C59" w:rsidRPr="00353461" w:rsidRDefault="00852C59" w:rsidP="00181A2C">
      <w:pPr>
        <w:numPr>
          <w:ilvl w:val="0"/>
          <w:numId w:val="8"/>
        </w:numPr>
        <w:ind w:left="357" w:hanging="357"/>
        <w:jc w:val="both"/>
        <w:rPr>
          <w:rFonts w:ascii="Arial" w:hAnsi="Arial" w:cs="Arial"/>
          <w:color w:val="000000" w:themeColor="text1"/>
        </w:rPr>
      </w:pPr>
      <w:r w:rsidRPr="00353461">
        <w:rPr>
          <w:rFonts w:ascii="Arial" w:hAnsi="Arial" w:cs="Arial"/>
          <w:color w:val="000000" w:themeColor="text1"/>
        </w:rPr>
        <w:t>identifikační údaje zpracované podle vzorových formulářů,</w:t>
      </w:r>
    </w:p>
    <w:p w:rsidR="00852C59" w:rsidRPr="00353461" w:rsidRDefault="00852C59" w:rsidP="00181A2C">
      <w:pPr>
        <w:pStyle w:val="Seznam2"/>
        <w:numPr>
          <w:ilvl w:val="0"/>
          <w:numId w:val="8"/>
        </w:numPr>
        <w:jc w:val="both"/>
        <w:rPr>
          <w:rFonts w:ascii="Arial" w:hAnsi="Arial" w:cs="Arial"/>
          <w:color w:val="000000" w:themeColor="text1"/>
          <w:sz w:val="24"/>
        </w:rPr>
      </w:pPr>
      <w:r w:rsidRPr="00353461">
        <w:rPr>
          <w:rFonts w:ascii="Arial" w:hAnsi="Arial" w:cs="Arial"/>
          <w:color w:val="000000" w:themeColor="text1"/>
          <w:sz w:val="24"/>
        </w:rPr>
        <w:t xml:space="preserve">doklad o registraci podnikání ve vztahu k předmětu dotace, </w:t>
      </w:r>
    </w:p>
    <w:p w:rsidR="00852C59" w:rsidRPr="00353461" w:rsidRDefault="00852C59" w:rsidP="00181A2C">
      <w:pPr>
        <w:numPr>
          <w:ilvl w:val="0"/>
          <w:numId w:val="8"/>
        </w:numPr>
        <w:spacing w:before="60"/>
        <w:jc w:val="both"/>
        <w:rPr>
          <w:rFonts w:ascii="Arial" w:hAnsi="Arial" w:cs="Arial"/>
          <w:color w:val="000000" w:themeColor="text1"/>
        </w:rPr>
      </w:pPr>
      <w:r w:rsidRPr="00353461">
        <w:rPr>
          <w:rFonts w:ascii="Arial" w:hAnsi="Arial" w:cs="Arial"/>
          <w:color w:val="000000" w:themeColor="text1"/>
        </w:rPr>
        <w:t>doklad o zřízení bankovního účtu žadatele (bankovní výpis předmětného účtu nebo smlouva o zřízení bankovního účtu apod.),</w:t>
      </w:r>
    </w:p>
    <w:p w:rsidR="00852C59" w:rsidRPr="00353461" w:rsidRDefault="00852C59" w:rsidP="00181A2C">
      <w:pPr>
        <w:numPr>
          <w:ilvl w:val="0"/>
          <w:numId w:val="8"/>
        </w:numPr>
        <w:spacing w:before="60"/>
        <w:jc w:val="both"/>
        <w:rPr>
          <w:rFonts w:ascii="Arial" w:hAnsi="Arial" w:cs="Arial"/>
          <w:color w:val="000000" w:themeColor="text1"/>
        </w:rPr>
      </w:pPr>
      <w:r w:rsidRPr="00353461">
        <w:rPr>
          <w:rFonts w:ascii="Arial" w:hAnsi="Arial" w:cs="Arial"/>
          <w:color w:val="000000" w:themeColor="text1"/>
        </w:rPr>
        <w:t xml:space="preserve">potvrzení o zařazení do evidence využití zemědělské půdy dle uživatelských vztahů s účinností dílů půdních bloků (DPB) nejpozději k termínu ukončení přijímání žádostí (nepředkládá se v případě komerční lesní školkařské činnosti, která není provozována na zemědělské půdě) </w:t>
      </w:r>
    </w:p>
    <w:p w:rsidR="00852C59" w:rsidRPr="00353461" w:rsidRDefault="00852C59" w:rsidP="00181A2C">
      <w:pPr>
        <w:numPr>
          <w:ilvl w:val="0"/>
          <w:numId w:val="8"/>
        </w:numPr>
        <w:spacing w:before="60"/>
        <w:jc w:val="both"/>
        <w:rPr>
          <w:rFonts w:ascii="Arial" w:hAnsi="Arial" w:cs="Arial"/>
          <w:color w:val="000000" w:themeColor="text1"/>
        </w:rPr>
      </w:pPr>
      <w:r w:rsidRPr="00353461">
        <w:rPr>
          <w:rFonts w:ascii="Arial" w:hAnsi="Arial" w:cs="Arial"/>
          <w:color w:val="000000" w:themeColor="text1"/>
        </w:rPr>
        <w:t xml:space="preserve">doklad o vlastnictví pozemku podle katastrálního úřadu nebo dle bodu f), </w:t>
      </w:r>
    </w:p>
    <w:p w:rsidR="00852C59" w:rsidRPr="00353461" w:rsidRDefault="00852C59" w:rsidP="00181A2C">
      <w:pPr>
        <w:pStyle w:val="Seznam2"/>
        <w:numPr>
          <w:ilvl w:val="0"/>
          <w:numId w:val="8"/>
        </w:numPr>
        <w:rPr>
          <w:rFonts w:ascii="Arial" w:hAnsi="Arial" w:cs="Arial"/>
          <w:color w:val="000000" w:themeColor="text1"/>
          <w:sz w:val="24"/>
          <w:szCs w:val="24"/>
        </w:rPr>
      </w:pPr>
      <w:r w:rsidRPr="00353461">
        <w:rPr>
          <w:rFonts w:ascii="Arial" w:hAnsi="Arial" w:cs="Arial"/>
          <w:color w:val="000000" w:themeColor="text1"/>
          <w:sz w:val="24"/>
          <w:szCs w:val="24"/>
        </w:rPr>
        <w:t>v případě vybudování kapkové závlahy na pronajatém/propachtovaném pozemku nájemní/</w:t>
      </w:r>
      <w:proofErr w:type="spellStart"/>
      <w:r w:rsidRPr="00353461">
        <w:rPr>
          <w:rFonts w:ascii="Arial" w:hAnsi="Arial" w:cs="Arial"/>
          <w:color w:val="000000" w:themeColor="text1"/>
          <w:sz w:val="24"/>
          <w:szCs w:val="24"/>
        </w:rPr>
        <w:t>pachtovní</w:t>
      </w:r>
      <w:proofErr w:type="spellEnd"/>
      <w:r w:rsidRPr="00353461">
        <w:rPr>
          <w:rFonts w:ascii="Arial" w:hAnsi="Arial" w:cs="Arial"/>
          <w:color w:val="000000" w:themeColor="text1"/>
          <w:sz w:val="24"/>
          <w:szCs w:val="24"/>
        </w:rPr>
        <w:t xml:space="preserve"> smlouva, případně jiný doklad osvědčující oprávnění k dočasnému užívání pozemku, minimálně do 31.12.202</w:t>
      </w:r>
      <w:r w:rsidR="00096827" w:rsidRPr="00353461">
        <w:rPr>
          <w:rFonts w:ascii="Arial" w:hAnsi="Arial" w:cs="Arial"/>
          <w:color w:val="000000" w:themeColor="text1"/>
          <w:sz w:val="24"/>
          <w:szCs w:val="24"/>
        </w:rPr>
        <w:t>5</w:t>
      </w:r>
      <w:r w:rsidRPr="00353461">
        <w:rPr>
          <w:rFonts w:ascii="Arial" w:hAnsi="Arial" w:cs="Arial"/>
          <w:color w:val="000000" w:themeColor="text1"/>
          <w:sz w:val="24"/>
          <w:szCs w:val="24"/>
        </w:rPr>
        <w:t>,</w:t>
      </w:r>
    </w:p>
    <w:p w:rsidR="00852C59" w:rsidRPr="00353461" w:rsidRDefault="00852C59" w:rsidP="00181A2C">
      <w:pPr>
        <w:pStyle w:val="Zkladntextodsazen3"/>
        <w:numPr>
          <w:ilvl w:val="0"/>
          <w:numId w:val="8"/>
        </w:numPr>
        <w:spacing w:before="60" w:after="0"/>
        <w:jc w:val="both"/>
        <w:rPr>
          <w:rFonts w:ascii="Arial" w:hAnsi="Arial" w:cs="Arial"/>
          <w:color w:val="000000" w:themeColor="text1"/>
          <w:sz w:val="24"/>
          <w:szCs w:val="24"/>
        </w:rPr>
      </w:pPr>
      <w:r w:rsidRPr="00353461">
        <w:rPr>
          <w:rFonts w:ascii="Arial" w:hAnsi="Arial" w:cs="Arial"/>
          <w:color w:val="000000" w:themeColor="text1"/>
          <w:sz w:val="24"/>
          <w:szCs w:val="24"/>
        </w:rPr>
        <w:t>v případě nájmu/pachtu souhlas vlastníka s vybudováním kapkové závlahy,</w:t>
      </w:r>
    </w:p>
    <w:p w:rsidR="00852C59" w:rsidRPr="00353461" w:rsidRDefault="00852C59" w:rsidP="00181A2C">
      <w:pPr>
        <w:pStyle w:val="Zkladntextodsazen3"/>
        <w:numPr>
          <w:ilvl w:val="0"/>
          <w:numId w:val="8"/>
        </w:numPr>
        <w:spacing w:before="60" w:after="0"/>
        <w:jc w:val="both"/>
        <w:rPr>
          <w:rFonts w:ascii="Arial" w:hAnsi="Arial" w:cs="Arial"/>
          <w:color w:val="000000" w:themeColor="text1"/>
          <w:sz w:val="24"/>
          <w:szCs w:val="24"/>
        </w:rPr>
      </w:pPr>
      <w:r w:rsidRPr="00353461">
        <w:rPr>
          <w:rFonts w:ascii="Arial" w:hAnsi="Arial" w:cs="Arial"/>
          <w:color w:val="000000" w:themeColor="text1"/>
          <w:sz w:val="24"/>
          <w:szCs w:val="24"/>
        </w:rPr>
        <w:t>povolení k nakládání s povrchovými nebo podzemními vodami podle § 8 zákona</w:t>
      </w:r>
      <w:r w:rsidRPr="00353461">
        <w:rPr>
          <w:rFonts w:ascii="Arial" w:hAnsi="Arial" w:cs="Arial"/>
          <w:color w:val="000000" w:themeColor="text1"/>
          <w:sz w:val="24"/>
          <w:szCs w:val="24"/>
        </w:rPr>
        <w:br/>
        <w:t xml:space="preserve">č. 254/2001 Sb., o vodách a o změně některých zákonů (vodní zákon), ve znění pozdějších předpisů, nebo smlouva (dohoda) o dodávce vody s držitelem povolení. Povolení vydává místně příslušný vodoprávní úřad,  </w:t>
      </w:r>
    </w:p>
    <w:p w:rsidR="00852C59" w:rsidRPr="00353461" w:rsidRDefault="00852C59" w:rsidP="00181A2C">
      <w:pPr>
        <w:pStyle w:val="Zkladntextodsazen3"/>
        <w:numPr>
          <w:ilvl w:val="0"/>
          <w:numId w:val="8"/>
        </w:numPr>
        <w:spacing w:before="60" w:after="0"/>
        <w:jc w:val="both"/>
        <w:rPr>
          <w:rFonts w:ascii="Arial" w:hAnsi="Arial" w:cs="Arial"/>
          <w:color w:val="000000" w:themeColor="text1"/>
          <w:sz w:val="24"/>
          <w:szCs w:val="24"/>
        </w:rPr>
      </w:pPr>
      <w:r w:rsidRPr="00353461">
        <w:rPr>
          <w:rFonts w:ascii="Arial" w:hAnsi="Arial" w:cs="Arial"/>
          <w:color w:val="000000" w:themeColor="text1"/>
          <w:sz w:val="24"/>
          <w:szCs w:val="24"/>
        </w:rPr>
        <w:t>vyplněná přílohová tabulka.</w:t>
      </w:r>
    </w:p>
    <w:p w:rsidR="00852C59" w:rsidRPr="00353461" w:rsidRDefault="00852C59" w:rsidP="00852C59">
      <w:pPr>
        <w:pStyle w:val="Nadpis1"/>
        <w:rPr>
          <w:rFonts w:cs="Arial"/>
          <w:color w:val="000000" w:themeColor="text1"/>
          <w:szCs w:val="24"/>
        </w:rPr>
      </w:pPr>
      <w:r w:rsidRPr="00353461">
        <w:rPr>
          <w:rFonts w:cs="Arial"/>
          <w:color w:val="000000" w:themeColor="text1"/>
          <w:szCs w:val="24"/>
        </w:rPr>
        <w:t>Podmínka do rozhodnutí:</w:t>
      </w:r>
    </w:p>
    <w:p w:rsidR="00852C59" w:rsidRPr="00353461" w:rsidRDefault="00852C59" w:rsidP="00852C59">
      <w:pPr>
        <w:pStyle w:val="slovn0"/>
        <w:numPr>
          <w:ilvl w:val="0"/>
          <w:numId w:val="0"/>
        </w:numPr>
        <w:spacing w:after="0"/>
        <w:rPr>
          <w:rFonts w:ascii="Arial" w:hAnsi="Arial" w:cs="Arial"/>
          <w:color w:val="000000" w:themeColor="text1"/>
        </w:rPr>
      </w:pPr>
      <w:r w:rsidRPr="00353461">
        <w:rPr>
          <w:rFonts w:ascii="Arial" w:hAnsi="Arial" w:cs="Arial"/>
          <w:color w:val="000000" w:themeColor="text1"/>
        </w:rPr>
        <w:t xml:space="preserve">příjemce dotace bude vzhledem  k  charakteru </w:t>
      </w:r>
      <w:r w:rsidRPr="00353461">
        <w:rPr>
          <w:rFonts w:ascii="Arial" w:hAnsi="Arial" w:cs="Arial"/>
          <w:bCs/>
          <w:color w:val="000000" w:themeColor="text1"/>
        </w:rPr>
        <w:t>dotace na pořízení dlouhodobého hmotného majetku</w:t>
      </w:r>
      <w:r w:rsidRPr="00353461">
        <w:rPr>
          <w:rFonts w:ascii="Arial" w:hAnsi="Arial" w:cs="Arial"/>
          <w:color w:val="000000" w:themeColor="text1"/>
        </w:rPr>
        <w:t xml:space="preserve"> podnikat s předmětem dotace minimálně 7 let od data vydání rozhodnutí o poskytnutí dotace. </w:t>
      </w:r>
    </w:p>
    <w:p w:rsidR="00852C59" w:rsidRPr="00353461" w:rsidRDefault="00852C59" w:rsidP="00852C59">
      <w:pPr>
        <w:pStyle w:val="slovn0"/>
        <w:numPr>
          <w:ilvl w:val="0"/>
          <w:numId w:val="0"/>
        </w:numPr>
        <w:tabs>
          <w:tab w:val="left" w:pos="708"/>
        </w:tabs>
        <w:spacing w:before="120" w:after="0"/>
        <w:rPr>
          <w:rFonts w:ascii="Arial" w:hAnsi="Arial" w:cs="Arial"/>
          <w:color w:val="000000" w:themeColor="text1"/>
        </w:rPr>
      </w:pPr>
      <w:r w:rsidRPr="00353461">
        <w:rPr>
          <w:rFonts w:ascii="Arial" w:hAnsi="Arial" w:cs="Arial"/>
          <w:color w:val="000000" w:themeColor="text1"/>
        </w:rPr>
        <w:lastRenderedPageBreak/>
        <w:t xml:space="preserve">Za neplnění této podmínky se nepovažuje likvidace předmětu dotace v důsledku přírodní pohromy, likvidace nařízená orgány státní správy, zánik užívacích práv v důsledku zákonných opatření </w:t>
      </w:r>
    </w:p>
    <w:p w:rsidR="00852C59" w:rsidRPr="00353461" w:rsidRDefault="00852C59" w:rsidP="00852C59">
      <w:pPr>
        <w:pStyle w:val="slovn0"/>
        <w:numPr>
          <w:ilvl w:val="0"/>
          <w:numId w:val="0"/>
        </w:numPr>
        <w:tabs>
          <w:tab w:val="left" w:pos="708"/>
        </w:tabs>
        <w:spacing w:before="120" w:after="0"/>
        <w:rPr>
          <w:rFonts w:ascii="Arial" w:hAnsi="Arial" w:cs="Arial"/>
          <w:color w:val="000000" w:themeColor="text1"/>
        </w:rPr>
      </w:pPr>
    </w:p>
    <w:p w:rsidR="00852C59" w:rsidRPr="00353461" w:rsidRDefault="00852C59" w:rsidP="00852C59">
      <w:pPr>
        <w:pStyle w:val="Zkladntext21"/>
        <w:jc w:val="both"/>
        <w:rPr>
          <w:rFonts w:ascii="Arial" w:hAnsi="Arial" w:cs="Arial"/>
          <w:color w:val="000000" w:themeColor="text1"/>
        </w:rPr>
      </w:pPr>
      <w:r w:rsidRPr="00353461">
        <w:rPr>
          <w:rFonts w:ascii="Arial" w:hAnsi="Arial" w:cs="Arial"/>
          <w:color w:val="000000" w:themeColor="text1"/>
        </w:rPr>
        <w:t>Poznámka:</w:t>
      </w:r>
    </w:p>
    <w:p w:rsidR="00EC794E" w:rsidRPr="00353461" w:rsidRDefault="006D00B9" w:rsidP="00EC794E">
      <w:pPr>
        <w:pStyle w:val="Zkladntext21"/>
        <w:jc w:val="both"/>
        <w:rPr>
          <w:rFonts w:ascii="Arial" w:hAnsi="Arial" w:cs="Arial"/>
          <w:b w:val="0"/>
          <w:bCs/>
          <w:color w:val="000000" w:themeColor="text1"/>
        </w:rPr>
      </w:pPr>
      <w:r w:rsidRPr="00353461">
        <w:rPr>
          <w:rFonts w:ascii="Arial" w:hAnsi="Arial" w:cs="Arial"/>
          <w:b w:val="0"/>
          <w:color w:val="000000" w:themeColor="text1"/>
        </w:rPr>
        <w:t>U</w:t>
      </w:r>
      <w:r w:rsidR="00EC794E" w:rsidRPr="00353461">
        <w:rPr>
          <w:rFonts w:ascii="Arial" w:hAnsi="Arial" w:cs="Arial"/>
          <w:b w:val="0"/>
          <w:color w:val="000000" w:themeColor="text1"/>
        </w:rPr>
        <w:t xml:space="preserve"> školek se dotace vztahuje na plochy určené k produkci školkařských výpěstků určených k výsadbě ovocných sadů, chmelnic, vinic a k produkci školkařských výpěstků okrasných školek a komerčních lesních školek (s výjimkou lesních školek pro vlastní potřeby zemědělského podniku)</w:t>
      </w:r>
      <w:r w:rsidR="00EC794E" w:rsidRPr="00353461">
        <w:rPr>
          <w:rFonts w:ascii="Arial" w:hAnsi="Arial" w:cs="Arial"/>
          <w:b w:val="0"/>
          <w:bCs/>
          <w:color w:val="000000" w:themeColor="text1"/>
        </w:rPr>
        <w:t>.</w:t>
      </w:r>
    </w:p>
    <w:p w:rsidR="00EC794E" w:rsidRPr="00353461" w:rsidRDefault="006D00B9" w:rsidP="00EC794E">
      <w:pPr>
        <w:pStyle w:val="Zkladntext21"/>
        <w:jc w:val="both"/>
        <w:rPr>
          <w:rFonts w:ascii="Arial" w:hAnsi="Arial" w:cs="Arial"/>
          <w:b w:val="0"/>
          <w:bCs/>
          <w:color w:val="000000" w:themeColor="text1"/>
        </w:rPr>
      </w:pPr>
      <w:r w:rsidRPr="00353461">
        <w:rPr>
          <w:rFonts w:ascii="Arial" w:hAnsi="Arial" w:cs="Arial"/>
          <w:b w:val="0"/>
          <w:bCs/>
          <w:color w:val="000000" w:themeColor="text1"/>
        </w:rPr>
        <w:t>U</w:t>
      </w:r>
      <w:r w:rsidR="00EC794E" w:rsidRPr="00353461">
        <w:rPr>
          <w:rFonts w:ascii="Arial" w:hAnsi="Arial" w:cs="Arial"/>
          <w:b w:val="0"/>
          <w:bCs/>
          <w:color w:val="000000" w:themeColor="text1"/>
        </w:rPr>
        <w:t xml:space="preserve"> školek je možné podnikat s předmětem dotace s ohledem na pěstitelskou technologii po dobu 7 letého závazku na různých pozemcích žadatele dle evidence využití zemědělské půdy podle uživatelských vztahů. Předmět dotace musí být na předmětných pozemcích umístěn v každém roce 7 letého závazku, v průběhu celého vegetačního období pěstovaného porostu ovocné, okrasné či lesní školky.</w:t>
      </w:r>
    </w:p>
    <w:p w:rsidR="006D00B9" w:rsidRPr="00353461" w:rsidRDefault="006D00B9" w:rsidP="00EC794E">
      <w:pPr>
        <w:pStyle w:val="Zkladntext21"/>
        <w:jc w:val="both"/>
        <w:rPr>
          <w:rFonts w:ascii="Arial" w:hAnsi="Arial" w:cs="Arial"/>
          <w:b w:val="0"/>
          <w:bCs/>
          <w:color w:val="000000" w:themeColor="text1"/>
        </w:rPr>
      </w:pPr>
      <w:r w:rsidRPr="00353461">
        <w:rPr>
          <w:rFonts w:ascii="Arial" w:hAnsi="Arial" w:cs="Arial"/>
          <w:b w:val="0"/>
          <w:bCs/>
          <w:iCs/>
          <w:color w:val="000000" w:themeColor="text1"/>
        </w:rPr>
        <w:t>Žadatelem o dotaci může být pouze malý a střední podnik dle definice uvedené v příloze I nařízení Komise (EU) č. 702/2014. Podpora se poskytuje formou dotovaných služeb podle čl. 26 nařízení Komise (EU) č. 702/2014.</w:t>
      </w:r>
    </w:p>
    <w:p w:rsidR="00852C59" w:rsidRPr="00353461" w:rsidRDefault="00852C59" w:rsidP="00852C59">
      <w:pPr>
        <w:pStyle w:val="Normaln"/>
        <w:rPr>
          <w:rFonts w:cs="Arial"/>
          <w:bCs/>
          <w:color w:val="000000" w:themeColor="text1"/>
          <w:szCs w:val="24"/>
        </w:rPr>
      </w:pPr>
    </w:p>
    <w:p w:rsidR="00852C59" w:rsidRPr="00353461" w:rsidRDefault="00852C59" w:rsidP="00852C59">
      <w:pPr>
        <w:pStyle w:val="Normaln"/>
        <w:rPr>
          <w:rFonts w:cs="Arial"/>
          <w:bCs/>
          <w:color w:val="000000" w:themeColor="text1"/>
          <w:szCs w:val="24"/>
        </w:rPr>
      </w:pPr>
    </w:p>
    <w:p w:rsidR="00852C59" w:rsidRPr="00353461" w:rsidRDefault="00852C59" w:rsidP="00852C59">
      <w:pPr>
        <w:pStyle w:val="Normaln"/>
        <w:rPr>
          <w:rFonts w:cs="Arial"/>
          <w:bCs/>
          <w:color w:val="000000" w:themeColor="text1"/>
          <w:szCs w:val="24"/>
        </w:rPr>
      </w:pPr>
      <w:r w:rsidRPr="00353461">
        <w:rPr>
          <w:rFonts w:cs="Arial"/>
          <w:bCs/>
          <w:color w:val="000000" w:themeColor="text1"/>
          <w:szCs w:val="24"/>
        </w:rPr>
        <w:t xml:space="preserve">SZIF provede kontrolu vybudování funkčnosti kapkové závlahy na místě do </w:t>
      </w:r>
      <w:r w:rsidRPr="00353461">
        <w:rPr>
          <w:rFonts w:cs="Arial"/>
          <w:bCs/>
          <w:color w:val="000000" w:themeColor="text1"/>
          <w:szCs w:val="24"/>
        </w:rPr>
        <w:br/>
      </w:r>
      <w:r w:rsidR="00096827" w:rsidRPr="00353461">
        <w:rPr>
          <w:rFonts w:cs="Arial"/>
          <w:bCs/>
          <w:color w:val="000000" w:themeColor="text1"/>
          <w:szCs w:val="24"/>
        </w:rPr>
        <w:t>21</w:t>
      </w:r>
      <w:r w:rsidRPr="00353461">
        <w:rPr>
          <w:rFonts w:cs="Arial"/>
          <w:bCs/>
          <w:color w:val="000000" w:themeColor="text1"/>
          <w:szCs w:val="24"/>
        </w:rPr>
        <w:t>. 11. 201</w:t>
      </w:r>
      <w:r w:rsidR="00096827" w:rsidRPr="00353461">
        <w:rPr>
          <w:rFonts w:cs="Arial"/>
          <w:bCs/>
          <w:color w:val="000000" w:themeColor="text1"/>
          <w:szCs w:val="24"/>
        </w:rPr>
        <w:t>8</w:t>
      </w:r>
      <w:r w:rsidRPr="00353461">
        <w:rPr>
          <w:rFonts w:cs="Arial"/>
          <w:bCs/>
          <w:color w:val="000000" w:themeColor="text1"/>
          <w:szCs w:val="24"/>
        </w:rPr>
        <w:t>.</w:t>
      </w:r>
    </w:p>
    <w:p w:rsidR="00852C59" w:rsidRPr="00353461" w:rsidRDefault="00852C59" w:rsidP="00852C59">
      <w:pPr>
        <w:pStyle w:val="Normaln"/>
        <w:rPr>
          <w:rFonts w:cs="Arial"/>
          <w:bCs/>
          <w:color w:val="000000" w:themeColor="text1"/>
          <w:szCs w:val="24"/>
        </w:rPr>
      </w:pPr>
    </w:p>
    <w:p w:rsidR="00852C59" w:rsidRPr="00353461" w:rsidRDefault="00852C59" w:rsidP="00852C59">
      <w:pPr>
        <w:rPr>
          <w:rFonts w:ascii="Arial" w:hAnsi="Arial" w:cs="Arial"/>
          <w:b/>
          <w:color w:val="000000" w:themeColor="text1"/>
        </w:rPr>
      </w:pPr>
      <w:r w:rsidRPr="00353461">
        <w:rPr>
          <w:rFonts w:ascii="Arial" w:hAnsi="Arial" w:cs="Arial"/>
          <w:b/>
          <w:color w:val="000000" w:themeColor="text1"/>
        </w:rPr>
        <w:t>Zhodnocení účinnosti:</w:t>
      </w:r>
    </w:p>
    <w:p w:rsidR="00852C59" w:rsidRPr="00353461" w:rsidRDefault="00852C59" w:rsidP="00852C59">
      <w:pPr>
        <w:autoSpaceDE w:val="0"/>
        <w:autoSpaceDN w:val="0"/>
        <w:adjustRightInd w:val="0"/>
        <w:spacing w:before="80"/>
        <w:jc w:val="both"/>
        <w:rPr>
          <w:rFonts w:ascii="Arial" w:hAnsi="Arial" w:cs="Arial"/>
          <w:color w:val="000000" w:themeColor="text1"/>
        </w:rPr>
      </w:pPr>
      <w:r w:rsidRPr="00353461">
        <w:rPr>
          <w:rFonts w:ascii="Arial" w:hAnsi="Arial" w:cs="Arial"/>
          <w:color w:val="000000" w:themeColor="text1"/>
        </w:rPr>
        <w:t xml:space="preserve">počet ha vybudovaných kapkových závlah s dotací (zpracuje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2C4E2A" w:rsidRPr="00353461" w:rsidRDefault="002C4E2A" w:rsidP="00852C59">
      <w:pPr>
        <w:autoSpaceDE w:val="0"/>
        <w:autoSpaceDN w:val="0"/>
        <w:adjustRightInd w:val="0"/>
        <w:spacing w:before="80"/>
        <w:jc w:val="both"/>
        <w:rPr>
          <w:rFonts w:ascii="Arial" w:hAnsi="Arial" w:cs="Arial"/>
          <w:color w:val="000000" w:themeColor="text1"/>
        </w:rPr>
      </w:pPr>
    </w:p>
    <w:p w:rsidR="00852C59" w:rsidRPr="00353461" w:rsidRDefault="00852C59" w:rsidP="00852C59">
      <w:pPr>
        <w:autoSpaceDE w:val="0"/>
        <w:autoSpaceDN w:val="0"/>
        <w:adjustRightInd w:val="0"/>
        <w:spacing w:before="80"/>
        <w:jc w:val="both"/>
        <w:rPr>
          <w:rFonts w:ascii="Arial" w:hAnsi="Arial" w:cs="Arial"/>
          <w:bCs/>
          <w:color w:val="000000" w:themeColor="text1"/>
          <w:sz w:val="20"/>
          <w:szCs w:val="20"/>
        </w:rPr>
      </w:pPr>
    </w:p>
    <w:p w:rsidR="008B533F" w:rsidRPr="00353461" w:rsidRDefault="008B533F" w:rsidP="00852C59">
      <w:pPr>
        <w:autoSpaceDE w:val="0"/>
        <w:autoSpaceDN w:val="0"/>
        <w:adjustRightInd w:val="0"/>
        <w:spacing w:before="80"/>
        <w:jc w:val="both"/>
        <w:rPr>
          <w:rFonts w:ascii="Arial" w:hAnsi="Arial" w:cs="Arial"/>
          <w:bCs/>
          <w:color w:val="000000" w:themeColor="text1"/>
          <w:sz w:val="20"/>
          <w:szCs w:val="20"/>
        </w:rPr>
      </w:pPr>
    </w:p>
    <w:p w:rsidR="008B533F" w:rsidRPr="00353461" w:rsidRDefault="008B533F" w:rsidP="00852C59">
      <w:pPr>
        <w:autoSpaceDE w:val="0"/>
        <w:autoSpaceDN w:val="0"/>
        <w:adjustRightInd w:val="0"/>
        <w:spacing w:before="80"/>
        <w:jc w:val="both"/>
        <w:rPr>
          <w:rFonts w:ascii="Arial" w:hAnsi="Arial" w:cs="Arial"/>
          <w:bCs/>
          <w:color w:val="000000" w:themeColor="text1"/>
          <w:sz w:val="20"/>
          <w:szCs w:val="20"/>
        </w:rPr>
      </w:pPr>
    </w:p>
    <w:p w:rsidR="008B533F" w:rsidRPr="00353461" w:rsidRDefault="008B533F" w:rsidP="00852C59">
      <w:pPr>
        <w:autoSpaceDE w:val="0"/>
        <w:autoSpaceDN w:val="0"/>
        <w:adjustRightInd w:val="0"/>
        <w:spacing w:before="80"/>
        <w:jc w:val="both"/>
        <w:rPr>
          <w:rFonts w:ascii="Arial" w:hAnsi="Arial" w:cs="Arial"/>
          <w:bCs/>
          <w:color w:val="000000" w:themeColor="text1"/>
          <w:sz w:val="20"/>
          <w:szCs w:val="20"/>
        </w:rPr>
      </w:pPr>
    </w:p>
    <w:p w:rsidR="008B533F" w:rsidRPr="00353461" w:rsidRDefault="008B533F" w:rsidP="00852C59">
      <w:pPr>
        <w:autoSpaceDE w:val="0"/>
        <w:autoSpaceDN w:val="0"/>
        <w:adjustRightInd w:val="0"/>
        <w:spacing w:before="80"/>
        <w:jc w:val="both"/>
        <w:rPr>
          <w:rFonts w:ascii="Arial" w:hAnsi="Arial" w:cs="Arial"/>
          <w:bCs/>
          <w:color w:val="000000" w:themeColor="text1"/>
          <w:sz w:val="20"/>
          <w:szCs w:val="20"/>
        </w:rPr>
      </w:pPr>
    </w:p>
    <w:p w:rsidR="008B533F" w:rsidRPr="00353461" w:rsidRDefault="008B533F" w:rsidP="00852C59">
      <w:pPr>
        <w:autoSpaceDE w:val="0"/>
        <w:autoSpaceDN w:val="0"/>
        <w:adjustRightInd w:val="0"/>
        <w:spacing w:before="80"/>
        <w:jc w:val="both"/>
        <w:rPr>
          <w:rFonts w:ascii="Arial" w:hAnsi="Arial" w:cs="Arial"/>
          <w:bCs/>
          <w:color w:val="000000" w:themeColor="text1"/>
          <w:sz w:val="20"/>
          <w:szCs w:val="20"/>
        </w:rPr>
      </w:pPr>
    </w:p>
    <w:p w:rsidR="008B533F" w:rsidRPr="00353461" w:rsidRDefault="008B533F" w:rsidP="00852C59">
      <w:pPr>
        <w:autoSpaceDE w:val="0"/>
        <w:autoSpaceDN w:val="0"/>
        <w:adjustRightInd w:val="0"/>
        <w:spacing w:before="80"/>
        <w:jc w:val="both"/>
        <w:rPr>
          <w:rFonts w:ascii="Arial" w:hAnsi="Arial" w:cs="Arial"/>
          <w:bCs/>
          <w:color w:val="000000" w:themeColor="text1"/>
          <w:sz w:val="20"/>
          <w:szCs w:val="20"/>
        </w:rPr>
      </w:pPr>
    </w:p>
    <w:p w:rsidR="008B533F" w:rsidRPr="00353461" w:rsidRDefault="008B533F" w:rsidP="00852C59">
      <w:pPr>
        <w:autoSpaceDE w:val="0"/>
        <w:autoSpaceDN w:val="0"/>
        <w:adjustRightInd w:val="0"/>
        <w:spacing w:before="80"/>
        <w:jc w:val="both"/>
        <w:rPr>
          <w:rFonts w:ascii="Arial" w:hAnsi="Arial" w:cs="Arial"/>
          <w:bCs/>
          <w:color w:val="000000" w:themeColor="text1"/>
          <w:sz w:val="20"/>
          <w:szCs w:val="20"/>
        </w:rPr>
      </w:pPr>
    </w:p>
    <w:p w:rsidR="008B533F" w:rsidRPr="00353461" w:rsidRDefault="008B533F" w:rsidP="00852C59">
      <w:pPr>
        <w:autoSpaceDE w:val="0"/>
        <w:autoSpaceDN w:val="0"/>
        <w:adjustRightInd w:val="0"/>
        <w:spacing w:before="80"/>
        <w:jc w:val="both"/>
        <w:rPr>
          <w:rFonts w:ascii="Arial" w:hAnsi="Arial" w:cs="Arial"/>
          <w:bCs/>
          <w:color w:val="000000" w:themeColor="text1"/>
          <w:sz w:val="20"/>
          <w:szCs w:val="20"/>
        </w:rPr>
      </w:pPr>
    </w:p>
    <w:p w:rsidR="008B533F" w:rsidRPr="00353461" w:rsidRDefault="008B533F" w:rsidP="00852C59">
      <w:pPr>
        <w:autoSpaceDE w:val="0"/>
        <w:autoSpaceDN w:val="0"/>
        <w:adjustRightInd w:val="0"/>
        <w:spacing w:before="80"/>
        <w:jc w:val="both"/>
        <w:rPr>
          <w:rFonts w:ascii="Arial" w:hAnsi="Arial" w:cs="Arial"/>
          <w:bCs/>
          <w:color w:val="000000" w:themeColor="text1"/>
          <w:sz w:val="20"/>
          <w:szCs w:val="20"/>
        </w:rPr>
      </w:pPr>
    </w:p>
    <w:p w:rsidR="008B533F" w:rsidRPr="00353461" w:rsidRDefault="008B533F" w:rsidP="00852C59">
      <w:pPr>
        <w:autoSpaceDE w:val="0"/>
        <w:autoSpaceDN w:val="0"/>
        <w:adjustRightInd w:val="0"/>
        <w:spacing w:before="80"/>
        <w:jc w:val="both"/>
        <w:rPr>
          <w:rFonts w:ascii="Arial" w:hAnsi="Arial" w:cs="Arial"/>
          <w:bCs/>
          <w:color w:val="000000" w:themeColor="text1"/>
          <w:sz w:val="20"/>
          <w:szCs w:val="20"/>
        </w:rPr>
      </w:pPr>
    </w:p>
    <w:p w:rsidR="008B533F" w:rsidRPr="00353461" w:rsidRDefault="008B533F" w:rsidP="00852C59">
      <w:pPr>
        <w:autoSpaceDE w:val="0"/>
        <w:autoSpaceDN w:val="0"/>
        <w:adjustRightInd w:val="0"/>
        <w:spacing w:before="80"/>
        <w:jc w:val="both"/>
        <w:rPr>
          <w:rFonts w:ascii="Arial" w:hAnsi="Arial" w:cs="Arial"/>
          <w:bCs/>
          <w:color w:val="000000" w:themeColor="text1"/>
          <w:sz w:val="20"/>
          <w:szCs w:val="20"/>
        </w:rPr>
      </w:pPr>
    </w:p>
    <w:p w:rsidR="00852C59" w:rsidRPr="00353461" w:rsidRDefault="00852C59" w:rsidP="00852C59">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186CB6" w:rsidRPr="00353461" w:rsidRDefault="00186CB6" w:rsidP="00B1017B">
      <w:pPr>
        <w:spacing w:before="120"/>
        <w:jc w:val="right"/>
        <w:rPr>
          <w:rFonts w:ascii="Arial" w:hAnsi="Arial" w:cs="Arial"/>
          <w:bCs/>
          <w:color w:val="000000" w:themeColor="text1"/>
          <w:szCs w:val="20"/>
        </w:rPr>
      </w:pPr>
    </w:p>
    <w:p w:rsidR="00186CB6" w:rsidRPr="00353461" w:rsidRDefault="00186CB6" w:rsidP="00B1017B">
      <w:pPr>
        <w:spacing w:before="120"/>
        <w:jc w:val="right"/>
        <w:rPr>
          <w:rFonts w:ascii="Arial" w:hAnsi="Arial" w:cs="Arial"/>
          <w:bCs/>
          <w:color w:val="000000" w:themeColor="text1"/>
          <w:szCs w:val="20"/>
        </w:rPr>
      </w:pPr>
    </w:p>
    <w:p w:rsidR="00186CB6" w:rsidRPr="00353461" w:rsidRDefault="00186CB6" w:rsidP="00B1017B">
      <w:pPr>
        <w:spacing w:before="120"/>
        <w:jc w:val="right"/>
        <w:rPr>
          <w:rFonts w:ascii="Arial" w:hAnsi="Arial" w:cs="Arial"/>
          <w:bCs/>
          <w:color w:val="000000" w:themeColor="text1"/>
          <w:szCs w:val="20"/>
        </w:rPr>
      </w:pPr>
    </w:p>
    <w:p w:rsidR="00B1017B" w:rsidRPr="00353461" w:rsidRDefault="00B1017B" w:rsidP="00B1017B">
      <w:pPr>
        <w:spacing w:before="120"/>
        <w:jc w:val="right"/>
        <w:rPr>
          <w:rFonts w:ascii="Arial" w:hAnsi="Arial" w:cs="Arial"/>
          <w:bCs/>
          <w:color w:val="000000" w:themeColor="text1"/>
          <w:szCs w:val="20"/>
        </w:rPr>
      </w:pPr>
      <w:r w:rsidRPr="00353461">
        <w:rPr>
          <w:rFonts w:ascii="Arial" w:hAnsi="Arial" w:cs="Arial"/>
          <w:bCs/>
          <w:color w:val="000000" w:themeColor="text1"/>
          <w:szCs w:val="20"/>
        </w:rPr>
        <w:lastRenderedPageBreak/>
        <w:t>Tabulka č. 1</w:t>
      </w:r>
    </w:p>
    <w:p w:rsidR="00B1017B" w:rsidRPr="00353461" w:rsidRDefault="00B1017B" w:rsidP="00B1017B">
      <w:pPr>
        <w:spacing w:before="120"/>
        <w:ind w:left="2410" w:hanging="2410"/>
        <w:jc w:val="center"/>
        <w:outlineLvl w:val="0"/>
        <w:rPr>
          <w:rFonts w:ascii="Arial" w:hAnsi="Arial" w:cs="Arial"/>
          <w:b/>
          <w:color w:val="000000" w:themeColor="text1"/>
          <w:sz w:val="28"/>
          <w:szCs w:val="20"/>
        </w:rPr>
      </w:pPr>
      <w:r w:rsidRPr="00353461">
        <w:rPr>
          <w:rFonts w:ascii="Arial" w:hAnsi="Arial" w:cs="Arial"/>
          <w:b/>
          <w:color w:val="000000" w:themeColor="text1"/>
          <w:sz w:val="28"/>
        </w:rPr>
        <w:t>Dotační program 1.I.</w:t>
      </w:r>
    </w:p>
    <w:p w:rsidR="00B1017B" w:rsidRPr="00353461" w:rsidRDefault="00B1017B" w:rsidP="00B1017B">
      <w:pPr>
        <w:pStyle w:val="Normaln"/>
        <w:jc w:val="center"/>
        <w:rPr>
          <w:rFonts w:cs="Arial"/>
          <w:b/>
          <w:color w:val="000000" w:themeColor="text1"/>
          <w:sz w:val="28"/>
        </w:rPr>
      </w:pPr>
      <w:r w:rsidRPr="00353461">
        <w:rPr>
          <w:rFonts w:cs="Arial"/>
          <w:b/>
          <w:color w:val="000000" w:themeColor="text1"/>
          <w:sz w:val="28"/>
        </w:rPr>
        <w:t>Vybudování kapkové závlahy v ovocných sadech, chmelnicích, vinicích a ve školkách</w:t>
      </w:r>
    </w:p>
    <w:p w:rsidR="009A7D70" w:rsidRPr="00353461" w:rsidRDefault="009A7D70" w:rsidP="009A7D70">
      <w:pPr>
        <w:spacing w:before="200"/>
        <w:jc w:val="both"/>
        <w:rPr>
          <w:rFonts w:ascii="Arial" w:hAnsi="Arial" w:cs="Arial"/>
          <w:color w:val="000000" w:themeColor="text1"/>
          <w:sz w:val="22"/>
          <w:szCs w:val="22"/>
        </w:rPr>
      </w:pPr>
      <w:r w:rsidRPr="00353461">
        <w:rPr>
          <w:rFonts w:ascii="Arial" w:hAnsi="Arial" w:cs="Arial"/>
          <w:iCs/>
          <w:color w:val="000000" w:themeColor="text1"/>
          <w:sz w:val="22"/>
          <w:szCs w:val="22"/>
        </w:rPr>
        <w:t>Identifikace pozemků podle potvrzení o zařazení do evidence využití zemědělské půdy podle uživatelských vztahů</w:t>
      </w:r>
      <w:r w:rsidR="00E95306" w:rsidRPr="00353461">
        <w:rPr>
          <w:rFonts w:ascii="Arial" w:hAnsi="Arial" w:cs="Arial"/>
          <w:iCs/>
          <w:color w:val="000000" w:themeColor="text1"/>
          <w:sz w:val="22"/>
          <w:szCs w:val="22"/>
        </w:rPr>
        <w:t xml:space="preserve"> nebo podle evidence pozemků s lesní školkou v katastru nemovitostí</w:t>
      </w:r>
      <w:r w:rsidRPr="00353461">
        <w:rPr>
          <w:rFonts w:ascii="Arial" w:hAnsi="Arial" w:cs="Arial"/>
          <w:iCs/>
          <w:color w:val="000000" w:themeColor="text1"/>
          <w:sz w:val="22"/>
          <w:szCs w:val="22"/>
        </w:rPr>
        <w:t>, na kterých bude využívána  kapková závlaha:</w:t>
      </w:r>
      <w:r w:rsidRPr="00353461">
        <w:rPr>
          <w:rFonts w:ascii="Arial" w:hAnsi="Arial" w:cs="Arial"/>
          <w:color w:val="000000" w:themeColor="text1"/>
          <w:sz w:val="22"/>
          <w:szCs w:val="22"/>
        </w:rPr>
        <w:t> </w:t>
      </w:r>
    </w:p>
    <w:p w:rsidR="00B1017B" w:rsidRPr="00353461" w:rsidRDefault="00B1017B" w:rsidP="00B1017B">
      <w:pPr>
        <w:spacing w:before="200"/>
        <w:jc w:val="both"/>
        <w:rPr>
          <w:rFonts w:ascii="Arial" w:hAnsi="Arial" w:cs="Arial"/>
          <w:color w:val="000000" w:themeColor="text1"/>
          <w:sz w:val="23"/>
          <w:szCs w:val="23"/>
        </w:rPr>
      </w:pPr>
      <w:r w:rsidRPr="00353461">
        <w:rPr>
          <w:rFonts w:ascii="Arial" w:hAnsi="Arial" w:cs="Arial"/>
          <w:color w:val="000000" w:themeColor="text1"/>
          <w:sz w:val="23"/>
          <w:szCs w:val="23"/>
        </w:rPr>
        <w:t>Čtverec /DPB/ výměra v ha na 2 des. místa</w:t>
      </w:r>
    </w:p>
    <w:p w:rsidR="00B1017B" w:rsidRPr="00353461" w:rsidRDefault="00B1017B" w:rsidP="00B1017B">
      <w:pPr>
        <w:jc w:val="both"/>
        <w:rPr>
          <w:rFonts w:ascii="Arial" w:hAnsi="Arial" w:cs="Arial"/>
          <w:color w:val="000000" w:themeColor="text1"/>
          <w:sz w:val="18"/>
          <w:szCs w:val="18"/>
        </w:rPr>
      </w:pPr>
      <w:r w:rsidRPr="00353461">
        <w:rPr>
          <w:rFonts w:ascii="Arial" w:hAnsi="Arial" w:cs="Arial"/>
          <w:color w:val="000000" w:themeColor="text1"/>
          <w:sz w:val="18"/>
          <w:szCs w:val="18"/>
        </w:rPr>
        <w:t xml:space="preserve">(v případě komerční lesní školkařské činnosti, která není provozována na zemědělské půdě, žadatel uvede název a číselný kód katastrálního území, parcelní číslo a výměru parcely). </w:t>
      </w:r>
    </w:p>
    <w:tbl>
      <w:tblPr>
        <w:tblStyle w:val="Mkatabulky"/>
        <w:tblW w:w="5000" w:type="pct"/>
        <w:tblCellMar>
          <w:left w:w="28" w:type="dxa"/>
          <w:right w:w="28" w:type="dxa"/>
        </w:tblCellMar>
        <w:tblLook w:val="04A0" w:firstRow="1" w:lastRow="0" w:firstColumn="1" w:lastColumn="0" w:noHBand="0" w:noVBand="1"/>
      </w:tblPr>
      <w:tblGrid>
        <w:gridCol w:w="2409"/>
        <w:gridCol w:w="3683"/>
        <w:gridCol w:w="1765"/>
        <w:gridCol w:w="2403"/>
      </w:tblGrid>
      <w:tr w:rsidR="00353461" w:rsidRPr="00353461" w:rsidTr="00B1017B">
        <w:trPr>
          <w:trHeight w:val="624"/>
        </w:trPr>
        <w:tc>
          <w:tcPr>
            <w:tcW w:w="1174" w:type="pct"/>
          </w:tcPr>
          <w:p w:rsidR="00B1017B" w:rsidRPr="00353461" w:rsidRDefault="00B1017B" w:rsidP="00B1017B">
            <w:pPr>
              <w:pStyle w:val="Normaln"/>
              <w:jc w:val="left"/>
              <w:rPr>
                <w:rFonts w:cs="Arial"/>
                <w:b/>
                <w:color w:val="000000" w:themeColor="text1"/>
                <w:spacing w:val="-4"/>
                <w:sz w:val="22"/>
                <w:szCs w:val="22"/>
              </w:rPr>
            </w:pPr>
            <w:r w:rsidRPr="00353461">
              <w:rPr>
                <w:rFonts w:cs="Arial"/>
                <w:b/>
                <w:color w:val="000000" w:themeColor="text1"/>
                <w:spacing w:val="-4"/>
                <w:sz w:val="22"/>
                <w:szCs w:val="22"/>
              </w:rPr>
              <w:t>Čtverec</w:t>
            </w:r>
          </w:p>
          <w:p w:rsidR="00B1017B" w:rsidRPr="00353461" w:rsidRDefault="00B1017B" w:rsidP="00B1017B">
            <w:pPr>
              <w:pStyle w:val="Normaln"/>
              <w:jc w:val="left"/>
              <w:rPr>
                <w:rFonts w:cs="Arial"/>
                <w:color w:val="000000" w:themeColor="text1"/>
                <w:spacing w:val="-4"/>
                <w:sz w:val="16"/>
                <w:szCs w:val="16"/>
              </w:rPr>
            </w:pPr>
            <w:r w:rsidRPr="00353461">
              <w:rPr>
                <w:rFonts w:cs="Arial"/>
                <w:color w:val="000000" w:themeColor="text1"/>
                <w:spacing w:val="-4"/>
                <w:sz w:val="16"/>
                <w:szCs w:val="16"/>
              </w:rPr>
              <w:t>(Název a kód katastr. území u lesních školek)</w:t>
            </w:r>
          </w:p>
        </w:tc>
        <w:tc>
          <w:tcPr>
            <w:tcW w:w="1795" w:type="pct"/>
          </w:tcPr>
          <w:p w:rsidR="00B1017B" w:rsidRPr="00353461" w:rsidRDefault="00B1017B" w:rsidP="00B1017B">
            <w:pPr>
              <w:pStyle w:val="Normaln"/>
              <w:jc w:val="left"/>
              <w:rPr>
                <w:rFonts w:cs="Arial"/>
                <w:b/>
                <w:color w:val="000000" w:themeColor="text1"/>
                <w:spacing w:val="-4"/>
                <w:sz w:val="22"/>
                <w:szCs w:val="22"/>
              </w:rPr>
            </w:pPr>
            <w:r w:rsidRPr="00353461">
              <w:rPr>
                <w:rFonts w:cs="Arial"/>
                <w:b/>
                <w:color w:val="000000" w:themeColor="text1"/>
                <w:spacing w:val="-4"/>
                <w:sz w:val="22"/>
                <w:szCs w:val="22"/>
              </w:rPr>
              <w:t>Kód DPB</w:t>
            </w:r>
          </w:p>
          <w:p w:rsidR="00B1017B" w:rsidRPr="00353461" w:rsidRDefault="00B1017B" w:rsidP="00B1017B">
            <w:pPr>
              <w:pStyle w:val="Normaln"/>
              <w:jc w:val="left"/>
              <w:rPr>
                <w:rFonts w:cs="Arial"/>
                <w:color w:val="000000" w:themeColor="text1"/>
                <w:spacing w:val="-4"/>
                <w:sz w:val="16"/>
                <w:szCs w:val="16"/>
              </w:rPr>
            </w:pPr>
            <w:r w:rsidRPr="00353461">
              <w:rPr>
                <w:rFonts w:cs="Arial"/>
                <w:color w:val="000000" w:themeColor="text1"/>
                <w:spacing w:val="-4"/>
                <w:sz w:val="16"/>
                <w:szCs w:val="16"/>
              </w:rPr>
              <w:t>(Parcelní číslo u lesních školek)</w:t>
            </w:r>
          </w:p>
        </w:tc>
        <w:tc>
          <w:tcPr>
            <w:tcW w:w="860" w:type="pct"/>
          </w:tcPr>
          <w:p w:rsidR="00B1017B" w:rsidRPr="00353461" w:rsidRDefault="00B1017B" w:rsidP="00B1017B">
            <w:pPr>
              <w:pStyle w:val="Normaln"/>
              <w:jc w:val="left"/>
              <w:rPr>
                <w:rFonts w:cs="Arial"/>
                <w:b/>
                <w:color w:val="000000" w:themeColor="text1"/>
                <w:spacing w:val="-7"/>
                <w:sz w:val="22"/>
                <w:szCs w:val="22"/>
              </w:rPr>
            </w:pPr>
            <w:r w:rsidRPr="00353461">
              <w:rPr>
                <w:rFonts w:cs="Arial"/>
                <w:b/>
                <w:color w:val="000000" w:themeColor="text1"/>
                <w:spacing w:val="-7"/>
                <w:sz w:val="22"/>
                <w:szCs w:val="22"/>
              </w:rPr>
              <w:t>Výměra DPB</w:t>
            </w:r>
          </w:p>
          <w:p w:rsidR="00B1017B" w:rsidRPr="00353461" w:rsidRDefault="00B1017B" w:rsidP="00B1017B">
            <w:pPr>
              <w:pStyle w:val="Normaln"/>
              <w:jc w:val="left"/>
              <w:rPr>
                <w:rFonts w:cs="Arial"/>
                <w:color w:val="000000" w:themeColor="text1"/>
                <w:spacing w:val="-4"/>
                <w:sz w:val="16"/>
                <w:szCs w:val="16"/>
              </w:rPr>
            </w:pPr>
            <w:r w:rsidRPr="00353461">
              <w:rPr>
                <w:rFonts w:cs="Arial"/>
                <w:color w:val="000000" w:themeColor="text1"/>
                <w:spacing w:val="-7"/>
                <w:sz w:val="16"/>
                <w:szCs w:val="16"/>
              </w:rPr>
              <w:t>v ha na 2 des. místa</w:t>
            </w:r>
          </w:p>
        </w:tc>
        <w:tc>
          <w:tcPr>
            <w:tcW w:w="1171" w:type="pct"/>
          </w:tcPr>
          <w:p w:rsidR="00B1017B" w:rsidRPr="00353461" w:rsidRDefault="00B1017B" w:rsidP="00B1017B">
            <w:pPr>
              <w:pStyle w:val="Normaln"/>
              <w:jc w:val="left"/>
              <w:rPr>
                <w:rFonts w:cs="Arial"/>
                <w:b/>
                <w:color w:val="000000" w:themeColor="text1"/>
                <w:spacing w:val="-7"/>
                <w:sz w:val="22"/>
                <w:szCs w:val="23"/>
              </w:rPr>
            </w:pPr>
            <w:r w:rsidRPr="00353461">
              <w:rPr>
                <w:rFonts w:cs="Arial"/>
                <w:b/>
                <w:color w:val="000000" w:themeColor="text1"/>
                <w:spacing w:val="-7"/>
                <w:sz w:val="22"/>
                <w:szCs w:val="23"/>
              </w:rPr>
              <w:t>Výměra vybudované kapkové závlahy</w:t>
            </w:r>
          </w:p>
          <w:p w:rsidR="00B1017B" w:rsidRPr="00353461" w:rsidRDefault="00B1017B" w:rsidP="00B1017B">
            <w:pPr>
              <w:pStyle w:val="Normaln"/>
              <w:jc w:val="left"/>
              <w:rPr>
                <w:rFonts w:cs="Arial"/>
                <w:color w:val="000000" w:themeColor="text1"/>
                <w:spacing w:val="-4"/>
                <w:sz w:val="22"/>
                <w:szCs w:val="22"/>
              </w:rPr>
            </w:pPr>
            <w:r w:rsidRPr="00353461">
              <w:rPr>
                <w:rFonts w:cs="Arial"/>
                <w:color w:val="000000" w:themeColor="text1"/>
                <w:sz w:val="16"/>
                <w:szCs w:val="23"/>
              </w:rPr>
              <w:t>v ha na 2 des. místa</w:t>
            </w:r>
          </w:p>
        </w:tc>
      </w:tr>
      <w:tr w:rsidR="00353461" w:rsidRPr="00353461" w:rsidTr="00B1017B">
        <w:trPr>
          <w:trHeight w:val="283"/>
        </w:trPr>
        <w:tc>
          <w:tcPr>
            <w:tcW w:w="1174" w:type="pct"/>
          </w:tcPr>
          <w:p w:rsidR="00B1017B" w:rsidRPr="00353461" w:rsidRDefault="00B1017B" w:rsidP="00B1017B">
            <w:pPr>
              <w:pStyle w:val="Normaln"/>
              <w:rPr>
                <w:rFonts w:cs="Arial"/>
                <w:color w:val="000000" w:themeColor="text1"/>
                <w:sz w:val="20"/>
              </w:rPr>
            </w:pPr>
          </w:p>
        </w:tc>
        <w:tc>
          <w:tcPr>
            <w:tcW w:w="1795" w:type="pct"/>
          </w:tcPr>
          <w:p w:rsidR="00B1017B" w:rsidRPr="00353461" w:rsidRDefault="00B1017B" w:rsidP="00B1017B">
            <w:pPr>
              <w:pStyle w:val="Normaln"/>
              <w:rPr>
                <w:rFonts w:cs="Arial"/>
                <w:color w:val="000000" w:themeColor="text1"/>
                <w:sz w:val="20"/>
              </w:rPr>
            </w:pPr>
          </w:p>
        </w:tc>
        <w:tc>
          <w:tcPr>
            <w:tcW w:w="860" w:type="pct"/>
          </w:tcPr>
          <w:p w:rsidR="00B1017B" w:rsidRPr="00353461" w:rsidRDefault="00B1017B" w:rsidP="00B1017B">
            <w:pPr>
              <w:pStyle w:val="Normaln"/>
              <w:rPr>
                <w:rFonts w:cs="Arial"/>
                <w:color w:val="000000" w:themeColor="text1"/>
                <w:sz w:val="20"/>
              </w:rPr>
            </w:pPr>
          </w:p>
        </w:tc>
        <w:tc>
          <w:tcPr>
            <w:tcW w:w="1171" w:type="pct"/>
          </w:tcPr>
          <w:p w:rsidR="00B1017B" w:rsidRPr="00353461" w:rsidRDefault="00B1017B" w:rsidP="00B1017B">
            <w:pPr>
              <w:pStyle w:val="Normaln"/>
              <w:rPr>
                <w:rFonts w:cs="Arial"/>
                <w:color w:val="000000" w:themeColor="text1"/>
                <w:sz w:val="20"/>
              </w:rPr>
            </w:pPr>
          </w:p>
        </w:tc>
      </w:tr>
      <w:tr w:rsidR="00353461" w:rsidRPr="00353461" w:rsidTr="00B1017B">
        <w:trPr>
          <w:trHeight w:val="283"/>
        </w:trPr>
        <w:tc>
          <w:tcPr>
            <w:tcW w:w="1174" w:type="pct"/>
          </w:tcPr>
          <w:p w:rsidR="00B1017B" w:rsidRPr="00353461" w:rsidRDefault="00B1017B" w:rsidP="00B1017B">
            <w:pPr>
              <w:pStyle w:val="Normaln"/>
              <w:rPr>
                <w:rFonts w:cs="Arial"/>
                <w:color w:val="000000" w:themeColor="text1"/>
                <w:sz w:val="20"/>
              </w:rPr>
            </w:pPr>
          </w:p>
        </w:tc>
        <w:tc>
          <w:tcPr>
            <w:tcW w:w="1795" w:type="pct"/>
          </w:tcPr>
          <w:p w:rsidR="00B1017B" w:rsidRPr="00353461" w:rsidRDefault="00B1017B" w:rsidP="00B1017B">
            <w:pPr>
              <w:pStyle w:val="Normaln"/>
              <w:rPr>
                <w:rFonts w:cs="Arial"/>
                <w:color w:val="000000" w:themeColor="text1"/>
                <w:sz w:val="20"/>
              </w:rPr>
            </w:pPr>
          </w:p>
        </w:tc>
        <w:tc>
          <w:tcPr>
            <w:tcW w:w="860" w:type="pct"/>
          </w:tcPr>
          <w:p w:rsidR="00B1017B" w:rsidRPr="00353461" w:rsidRDefault="00B1017B" w:rsidP="00B1017B">
            <w:pPr>
              <w:pStyle w:val="Normaln"/>
              <w:rPr>
                <w:rFonts w:cs="Arial"/>
                <w:color w:val="000000" w:themeColor="text1"/>
                <w:sz w:val="20"/>
              </w:rPr>
            </w:pPr>
          </w:p>
        </w:tc>
        <w:tc>
          <w:tcPr>
            <w:tcW w:w="1171" w:type="pct"/>
          </w:tcPr>
          <w:p w:rsidR="00B1017B" w:rsidRPr="00353461" w:rsidRDefault="00B1017B" w:rsidP="00B1017B">
            <w:pPr>
              <w:pStyle w:val="Normaln"/>
              <w:rPr>
                <w:rFonts w:cs="Arial"/>
                <w:color w:val="000000" w:themeColor="text1"/>
                <w:sz w:val="20"/>
              </w:rPr>
            </w:pPr>
          </w:p>
        </w:tc>
      </w:tr>
      <w:tr w:rsidR="00353461" w:rsidRPr="00353461" w:rsidTr="00B1017B">
        <w:trPr>
          <w:trHeight w:val="283"/>
        </w:trPr>
        <w:tc>
          <w:tcPr>
            <w:tcW w:w="1174" w:type="pct"/>
          </w:tcPr>
          <w:p w:rsidR="00B1017B" w:rsidRPr="00353461" w:rsidRDefault="00B1017B" w:rsidP="00B1017B">
            <w:pPr>
              <w:pStyle w:val="Normaln"/>
              <w:rPr>
                <w:rFonts w:cs="Arial"/>
                <w:color w:val="000000" w:themeColor="text1"/>
                <w:sz w:val="20"/>
              </w:rPr>
            </w:pPr>
          </w:p>
        </w:tc>
        <w:tc>
          <w:tcPr>
            <w:tcW w:w="1795" w:type="pct"/>
          </w:tcPr>
          <w:p w:rsidR="00B1017B" w:rsidRPr="00353461" w:rsidRDefault="00B1017B" w:rsidP="00B1017B">
            <w:pPr>
              <w:pStyle w:val="Normaln"/>
              <w:rPr>
                <w:rFonts w:cs="Arial"/>
                <w:color w:val="000000" w:themeColor="text1"/>
                <w:sz w:val="20"/>
              </w:rPr>
            </w:pPr>
          </w:p>
        </w:tc>
        <w:tc>
          <w:tcPr>
            <w:tcW w:w="860" w:type="pct"/>
          </w:tcPr>
          <w:p w:rsidR="00B1017B" w:rsidRPr="00353461" w:rsidRDefault="00B1017B" w:rsidP="00B1017B">
            <w:pPr>
              <w:pStyle w:val="Normaln"/>
              <w:rPr>
                <w:rFonts w:cs="Arial"/>
                <w:color w:val="000000" w:themeColor="text1"/>
                <w:sz w:val="20"/>
              </w:rPr>
            </w:pPr>
          </w:p>
        </w:tc>
        <w:tc>
          <w:tcPr>
            <w:tcW w:w="1171" w:type="pct"/>
          </w:tcPr>
          <w:p w:rsidR="00B1017B" w:rsidRPr="00353461" w:rsidRDefault="00B1017B" w:rsidP="00B1017B">
            <w:pPr>
              <w:pStyle w:val="Normaln"/>
              <w:rPr>
                <w:rFonts w:cs="Arial"/>
                <w:color w:val="000000" w:themeColor="text1"/>
                <w:sz w:val="20"/>
              </w:rPr>
            </w:pPr>
          </w:p>
        </w:tc>
      </w:tr>
      <w:tr w:rsidR="00353461" w:rsidRPr="00353461" w:rsidTr="00B1017B">
        <w:trPr>
          <w:trHeight w:val="283"/>
        </w:trPr>
        <w:tc>
          <w:tcPr>
            <w:tcW w:w="1174" w:type="pct"/>
          </w:tcPr>
          <w:p w:rsidR="00B1017B" w:rsidRPr="00353461" w:rsidRDefault="00B1017B" w:rsidP="00B1017B">
            <w:pPr>
              <w:pStyle w:val="Normaln"/>
              <w:rPr>
                <w:rFonts w:cs="Arial"/>
                <w:color w:val="000000" w:themeColor="text1"/>
                <w:sz w:val="20"/>
              </w:rPr>
            </w:pPr>
          </w:p>
        </w:tc>
        <w:tc>
          <w:tcPr>
            <w:tcW w:w="1795" w:type="pct"/>
          </w:tcPr>
          <w:p w:rsidR="00B1017B" w:rsidRPr="00353461" w:rsidRDefault="00B1017B" w:rsidP="00B1017B">
            <w:pPr>
              <w:pStyle w:val="Normaln"/>
              <w:rPr>
                <w:rFonts w:cs="Arial"/>
                <w:color w:val="000000" w:themeColor="text1"/>
                <w:sz w:val="20"/>
              </w:rPr>
            </w:pPr>
          </w:p>
        </w:tc>
        <w:tc>
          <w:tcPr>
            <w:tcW w:w="860" w:type="pct"/>
          </w:tcPr>
          <w:p w:rsidR="00B1017B" w:rsidRPr="00353461" w:rsidRDefault="00B1017B" w:rsidP="00B1017B">
            <w:pPr>
              <w:pStyle w:val="Normaln"/>
              <w:rPr>
                <w:rFonts w:cs="Arial"/>
                <w:color w:val="000000" w:themeColor="text1"/>
                <w:sz w:val="20"/>
              </w:rPr>
            </w:pPr>
          </w:p>
        </w:tc>
        <w:tc>
          <w:tcPr>
            <w:tcW w:w="1171" w:type="pct"/>
          </w:tcPr>
          <w:p w:rsidR="00B1017B" w:rsidRPr="00353461" w:rsidRDefault="00B1017B" w:rsidP="00B1017B">
            <w:pPr>
              <w:pStyle w:val="Normaln"/>
              <w:rPr>
                <w:rFonts w:cs="Arial"/>
                <w:color w:val="000000" w:themeColor="text1"/>
                <w:sz w:val="20"/>
              </w:rPr>
            </w:pPr>
          </w:p>
        </w:tc>
      </w:tr>
      <w:tr w:rsidR="00353461" w:rsidRPr="00353461" w:rsidTr="00B1017B">
        <w:trPr>
          <w:trHeight w:val="283"/>
        </w:trPr>
        <w:tc>
          <w:tcPr>
            <w:tcW w:w="1174" w:type="pct"/>
          </w:tcPr>
          <w:p w:rsidR="00B1017B" w:rsidRPr="00353461" w:rsidRDefault="00B1017B" w:rsidP="00B1017B">
            <w:pPr>
              <w:pStyle w:val="Normaln"/>
              <w:rPr>
                <w:rFonts w:cs="Arial"/>
                <w:color w:val="000000" w:themeColor="text1"/>
                <w:sz w:val="20"/>
              </w:rPr>
            </w:pPr>
          </w:p>
        </w:tc>
        <w:tc>
          <w:tcPr>
            <w:tcW w:w="1795" w:type="pct"/>
          </w:tcPr>
          <w:p w:rsidR="00B1017B" w:rsidRPr="00353461" w:rsidRDefault="00B1017B" w:rsidP="00B1017B">
            <w:pPr>
              <w:pStyle w:val="Normaln"/>
              <w:rPr>
                <w:rFonts w:cs="Arial"/>
                <w:color w:val="000000" w:themeColor="text1"/>
                <w:sz w:val="20"/>
              </w:rPr>
            </w:pPr>
          </w:p>
        </w:tc>
        <w:tc>
          <w:tcPr>
            <w:tcW w:w="860" w:type="pct"/>
          </w:tcPr>
          <w:p w:rsidR="00B1017B" w:rsidRPr="00353461" w:rsidRDefault="00B1017B" w:rsidP="00B1017B">
            <w:pPr>
              <w:pStyle w:val="Normaln"/>
              <w:rPr>
                <w:rFonts w:cs="Arial"/>
                <w:color w:val="000000" w:themeColor="text1"/>
                <w:sz w:val="20"/>
              </w:rPr>
            </w:pPr>
          </w:p>
        </w:tc>
        <w:tc>
          <w:tcPr>
            <w:tcW w:w="1171" w:type="pct"/>
          </w:tcPr>
          <w:p w:rsidR="00B1017B" w:rsidRPr="00353461" w:rsidRDefault="00B1017B" w:rsidP="00B1017B">
            <w:pPr>
              <w:pStyle w:val="Normaln"/>
              <w:rPr>
                <w:rFonts w:cs="Arial"/>
                <w:color w:val="000000" w:themeColor="text1"/>
                <w:sz w:val="20"/>
              </w:rPr>
            </w:pPr>
          </w:p>
        </w:tc>
      </w:tr>
    </w:tbl>
    <w:p w:rsidR="00B1017B" w:rsidRPr="00353461" w:rsidRDefault="00B1017B" w:rsidP="00B1017B">
      <w:pPr>
        <w:pStyle w:val="Textpoznpodarou0"/>
        <w:jc w:val="both"/>
        <w:rPr>
          <w:rFonts w:ascii="Arial" w:hAnsi="Arial" w:cs="Arial"/>
          <w:color w:val="000000" w:themeColor="text1"/>
          <w:sz w:val="16"/>
          <w:szCs w:val="16"/>
        </w:rPr>
      </w:pPr>
      <w:r w:rsidRPr="00353461">
        <w:rPr>
          <w:rFonts w:ascii="Arial" w:hAnsi="Arial" w:cs="Arial"/>
          <w:color w:val="000000" w:themeColor="text1"/>
          <w:sz w:val="16"/>
          <w:szCs w:val="16"/>
        </w:rPr>
        <w:t>(větší počet uvést v příloze)</w:t>
      </w:r>
    </w:p>
    <w:p w:rsidR="00B1017B" w:rsidRPr="00353461" w:rsidRDefault="00B1017B" w:rsidP="00B1017B">
      <w:pPr>
        <w:spacing w:before="200"/>
        <w:jc w:val="both"/>
        <w:rPr>
          <w:rFonts w:ascii="Arial" w:hAnsi="Arial" w:cs="Arial"/>
          <w:color w:val="000000" w:themeColor="text1"/>
          <w:spacing w:val="-6"/>
          <w:sz w:val="18"/>
          <w:szCs w:val="18"/>
        </w:rPr>
      </w:pPr>
      <w:r w:rsidRPr="00353461">
        <w:rPr>
          <w:rFonts w:ascii="Arial" w:hAnsi="Arial" w:cs="Arial"/>
          <w:color w:val="000000" w:themeColor="text1"/>
          <w:spacing w:val="-6"/>
          <w:sz w:val="23"/>
          <w:szCs w:val="23"/>
        </w:rPr>
        <w:t>Číslo parcely dle KN ve vztahu k příslušnému DPB, na které bude vybudována kapková závlaha</w:t>
      </w:r>
      <w:r w:rsidRPr="00353461">
        <w:rPr>
          <w:rFonts w:ascii="Arial" w:hAnsi="Arial" w:cs="Arial"/>
          <w:color w:val="000000" w:themeColor="text1"/>
          <w:spacing w:val="-2"/>
        </w:rPr>
        <w:t xml:space="preserve"> </w:t>
      </w:r>
      <w:r w:rsidRPr="00353461">
        <w:rPr>
          <w:rFonts w:ascii="Arial" w:hAnsi="Arial" w:cs="Arial"/>
          <w:color w:val="000000" w:themeColor="text1"/>
          <w:spacing w:val="-6"/>
          <w:sz w:val="18"/>
          <w:szCs w:val="18"/>
        </w:rPr>
        <w:t>(v případě komerční lesní školkařské činnosti, která není provozována na zemědělské půdě, žadatel tuto tabulku nevyplňuje).</w:t>
      </w:r>
    </w:p>
    <w:tbl>
      <w:tblPr>
        <w:tblStyle w:val="Mkatabulky"/>
        <w:tblW w:w="5000" w:type="pct"/>
        <w:tblCellMar>
          <w:left w:w="57" w:type="dxa"/>
          <w:right w:w="57" w:type="dxa"/>
        </w:tblCellMar>
        <w:tblLook w:val="04A0" w:firstRow="1" w:lastRow="0" w:firstColumn="1" w:lastColumn="0" w:noHBand="0" w:noVBand="1"/>
      </w:tblPr>
      <w:tblGrid>
        <w:gridCol w:w="1605"/>
        <w:gridCol w:w="1779"/>
        <w:gridCol w:w="6934"/>
      </w:tblGrid>
      <w:tr w:rsidR="00353461" w:rsidRPr="00353461" w:rsidTr="00B1017B">
        <w:trPr>
          <w:trHeight w:val="510"/>
        </w:trPr>
        <w:tc>
          <w:tcPr>
            <w:tcW w:w="778" w:type="pct"/>
          </w:tcPr>
          <w:p w:rsidR="00B1017B" w:rsidRPr="00353461" w:rsidRDefault="00B1017B" w:rsidP="00B1017B">
            <w:pPr>
              <w:pStyle w:val="Normaln"/>
              <w:spacing w:before="40" w:after="40"/>
              <w:rPr>
                <w:rFonts w:cs="Arial"/>
                <w:b/>
                <w:color w:val="000000" w:themeColor="text1"/>
                <w:sz w:val="22"/>
                <w:szCs w:val="22"/>
              </w:rPr>
            </w:pPr>
            <w:r w:rsidRPr="00353461">
              <w:rPr>
                <w:rFonts w:cs="Arial"/>
                <w:b/>
                <w:color w:val="000000" w:themeColor="text1"/>
                <w:sz w:val="22"/>
                <w:szCs w:val="22"/>
              </w:rPr>
              <w:t>Čtverec</w:t>
            </w:r>
          </w:p>
        </w:tc>
        <w:tc>
          <w:tcPr>
            <w:tcW w:w="862" w:type="pct"/>
          </w:tcPr>
          <w:p w:rsidR="00B1017B" w:rsidRPr="00353461" w:rsidRDefault="00B1017B" w:rsidP="00B1017B">
            <w:pPr>
              <w:pStyle w:val="Normaln"/>
              <w:spacing w:before="40" w:after="40"/>
              <w:rPr>
                <w:rFonts w:cs="Arial"/>
                <w:b/>
                <w:color w:val="000000" w:themeColor="text1"/>
                <w:sz w:val="22"/>
                <w:szCs w:val="22"/>
              </w:rPr>
            </w:pPr>
            <w:r w:rsidRPr="00353461">
              <w:rPr>
                <w:rFonts w:cs="Arial"/>
                <w:b/>
                <w:color w:val="000000" w:themeColor="text1"/>
                <w:sz w:val="22"/>
                <w:szCs w:val="22"/>
              </w:rPr>
              <w:t>Kód DPB</w:t>
            </w:r>
          </w:p>
        </w:tc>
        <w:tc>
          <w:tcPr>
            <w:tcW w:w="3360" w:type="pct"/>
          </w:tcPr>
          <w:p w:rsidR="00B1017B" w:rsidRPr="00353461" w:rsidRDefault="00B1017B" w:rsidP="00B1017B">
            <w:pPr>
              <w:pStyle w:val="Normaln"/>
              <w:spacing w:before="40" w:after="40"/>
              <w:rPr>
                <w:rFonts w:cs="Arial"/>
                <w:b/>
                <w:color w:val="000000" w:themeColor="text1"/>
                <w:sz w:val="22"/>
                <w:szCs w:val="22"/>
              </w:rPr>
            </w:pPr>
            <w:r w:rsidRPr="00353461">
              <w:rPr>
                <w:rFonts w:cs="Arial"/>
                <w:b/>
                <w:color w:val="000000" w:themeColor="text1"/>
                <w:sz w:val="22"/>
                <w:szCs w:val="22"/>
              </w:rPr>
              <w:t>Čísla parcel dle KN ve vztahu k DPB</w:t>
            </w:r>
          </w:p>
        </w:tc>
      </w:tr>
      <w:tr w:rsidR="00353461" w:rsidRPr="00353461" w:rsidTr="00B1017B">
        <w:trPr>
          <w:trHeight w:val="283"/>
        </w:trPr>
        <w:tc>
          <w:tcPr>
            <w:tcW w:w="778" w:type="pct"/>
          </w:tcPr>
          <w:p w:rsidR="00B1017B" w:rsidRPr="00353461" w:rsidRDefault="00B1017B" w:rsidP="00B1017B">
            <w:pPr>
              <w:pStyle w:val="Normaln"/>
              <w:rPr>
                <w:rFonts w:cs="Arial"/>
                <w:color w:val="000000" w:themeColor="text1"/>
                <w:sz w:val="20"/>
              </w:rPr>
            </w:pPr>
          </w:p>
        </w:tc>
        <w:tc>
          <w:tcPr>
            <w:tcW w:w="862" w:type="pct"/>
          </w:tcPr>
          <w:p w:rsidR="00B1017B" w:rsidRPr="00353461" w:rsidRDefault="00B1017B" w:rsidP="00B1017B">
            <w:pPr>
              <w:pStyle w:val="Normaln"/>
              <w:rPr>
                <w:rFonts w:cs="Arial"/>
                <w:color w:val="000000" w:themeColor="text1"/>
                <w:sz w:val="20"/>
              </w:rPr>
            </w:pPr>
          </w:p>
        </w:tc>
        <w:tc>
          <w:tcPr>
            <w:tcW w:w="3360" w:type="pct"/>
          </w:tcPr>
          <w:p w:rsidR="00B1017B" w:rsidRPr="00353461" w:rsidRDefault="00B1017B" w:rsidP="00B1017B">
            <w:pPr>
              <w:pStyle w:val="Normaln"/>
              <w:rPr>
                <w:rFonts w:cs="Arial"/>
                <w:color w:val="000000" w:themeColor="text1"/>
                <w:sz w:val="20"/>
              </w:rPr>
            </w:pPr>
          </w:p>
        </w:tc>
      </w:tr>
      <w:tr w:rsidR="00353461" w:rsidRPr="00353461" w:rsidTr="00B1017B">
        <w:trPr>
          <w:trHeight w:val="283"/>
        </w:trPr>
        <w:tc>
          <w:tcPr>
            <w:tcW w:w="778" w:type="pct"/>
          </w:tcPr>
          <w:p w:rsidR="00B1017B" w:rsidRPr="00353461" w:rsidRDefault="00B1017B" w:rsidP="00B1017B">
            <w:pPr>
              <w:pStyle w:val="Normaln"/>
              <w:rPr>
                <w:rFonts w:cs="Arial"/>
                <w:color w:val="000000" w:themeColor="text1"/>
                <w:sz w:val="20"/>
              </w:rPr>
            </w:pPr>
          </w:p>
        </w:tc>
        <w:tc>
          <w:tcPr>
            <w:tcW w:w="862" w:type="pct"/>
          </w:tcPr>
          <w:p w:rsidR="00B1017B" w:rsidRPr="00353461" w:rsidRDefault="00B1017B" w:rsidP="00B1017B">
            <w:pPr>
              <w:pStyle w:val="Normaln"/>
              <w:rPr>
                <w:rFonts w:cs="Arial"/>
                <w:color w:val="000000" w:themeColor="text1"/>
                <w:sz w:val="20"/>
              </w:rPr>
            </w:pPr>
          </w:p>
        </w:tc>
        <w:tc>
          <w:tcPr>
            <w:tcW w:w="3360" w:type="pct"/>
          </w:tcPr>
          <w:p w:rsidR="00B1017B" w:rsidRPr="00353461" w:rsidRDefault="00B1017B" w:rsidP="00B1017B">
            <w:pPr>
              <w:pStyle w:val="Normaln"/>
              <w:rPr>
                <w:rFonts w:cs="Arial"/>
                <w:color w:val="000000" w:themeColor="text1"/>
                <w:sz w:val="20"/>
              </w:rPr>
            </w:pPr>
          </w:p>
        </w:tc>
      </w:tr>
      <w:tr w:rsidR="00353461" w:rsidRPr="00353461" w:rsidTr="00B1017B">
        <w:trPr>
          <w:trHeight w:val="283"/>
        </w:trPr>
        <w:tc>
          <w:tcPr>
            <w:tcW w:w="778" w:type="pct"/>
          </w:tcPr>
          <w:p w:rsidR="00B1017B" w:rsidRPr="00353461" w:rsidRDefault="00B1017B" w:rsidP="00B1017B">
            <w:pPr>
              <w:pStyle w:val="Normaln"/>
              <w:rPr>
                <w:rFonts w:cs="Arial"/>
                <w:color w:val="000000" w:themeColor="text1"/>
                <w:sz w:val="20"/>
              </w:rPr>
            </w:pPr>
          </w:p>
        </w:tc>
        <w:tc>
          <w:tcPr>
            <w:tcW w:w="862" w:type="pct"/>
          </w:tcPr>
          <w:p w:rsidR="00B1017B" w:rsidRPr="00353461" w:rsidRDefault="00B1017B" w:rsidP="00B1017B">
            <w:pPr>
              <w:pStyle w:val="Normaln"/>
              <w:rPr>
                <w:rFonts w:cs="Arial"/>
                <w:color w:val="000000" w:themeColor="text1"/>
                <w:sz w:val="20"/>
              </w:rPr>
            </w:pPr>
          </w:p>
        </w:tc>
        <w:tc>
          <w:tcPr>
            <w:tcW w:w="3360" w:type="pct"/>
          </w:tcPr>
          <w:p w:rsidR="00B1017B" w:rsidRPr="00353461" w:rsidRDefault="00B1017B" w:rsidP="00B1017B">
            <w:pPr>
              <w:pStyle w:val="Normaln"/>
              <w:rPr>
                <w:rFonts w:cs="Arial"/>
                <w:color w:val="000000" w:themeColor="text1"/>
                <w:sz w:val="20"/>
              </w:rPr>
            </w:pPr>
          </w:p>
        </w:tc>
      </w:tr>
      <w:tr w:rsidR="00353461" w:rsidRPr="00353461" w:rsidTr="00B1017B">
        <w:trPr>
          <w:trHeight w:val="283"/>
        </w:trPr>
        <w:tc>
          <w:tcPr>
            <w:tcW w:w="778" w:type="pct"/>
          </w:tcPr>
          <w:p w:rsidR="00B1017B" w:rsidRPr="00353461" w:rsidRDefault="00B1017B" w:rsidP="00B1017B">
            <w:pPr>
              <w:pStyle w:val="Normaln"/>
              <w:rPr>
                <w:rFonts w:cs="Arial"/>
                <w:color w:val="000000" w:themeColor="text1"/>
                <w:sz w:val="20"/>
              </w:rPr>
            </w:pPr>
          </w:p>
        </w:tc>
        <w:tc>
          <w:tcPr>
            <w:tcW w:w="862" w:type="pct"/>
          </w:tcPr>
          <w:p w:rsidR="00B1017B" w:rsidRPr="00353461" w:rsidRDefault="00B1017B" w:rsidP="00B1017B">
            <w:pPr>
              <w:pStyle w:val="Normaln"/>
              <w:rPr>
                <w:rFonts w:cs="Arial"/>
                <w:color w:val="000000" w:themeColor="text1"/>
                <w:sz w:val="20"/>
              </w:rPr>
            </w:pPr>
          </w:p>
        </w:tc>
        <w:tc>
          <w:tcPr>
            <w:tcW w:w="3360" w:type="pct"/>
          </w:tcPr>
          <w:p w:rsidR="00B1017B" w:rsidRPr="00353461" w:rsidRDefault="00B1017B" w:rsidP="00B1017B">
            <w:pPr>
              <w:pStyle w:val="Normaln"/>
              <w:rPr>
                <w:rFonts w:cs="Arial"/>
                <w:color w:val="000000" w:themeColor="text1"/>
                <w:sz w:val="20"/>
              </w:rPr>
            </w:pPr>
          </w:p>
        </w:tc>
      </w:tr>
      <w:tr w:rsidR="00353461" w:rsidRPr="00353461" w:rsidTr="00B1017B">
        <w:trPr>
          <w:trHeight w:val="283"/>
        </w:trPr>
        <w:tc>
          <w:tcPr>
            <w:tcW w:w="778" w:type="pct"/>
          </w:tcPr>
          <w:p w:rsidR="00B1017B" w:rsidRPr="00353461" w:rsidRDefault="00B1017B" w:rsidP="00B1017B">
            <w:pPr>
              <w:pStyle w:val="Normaln"/>
              <w:rPr>
                <w:rFonts w:cs="Arial"/>
                <w:color w:val="000000" w:themeColor="text1"/>
                <w:sz w:val="20"/>
              </w:rPr>
            </w:pPr>
          </w:p>
        </w:tc>
        <w:tc>
          <w:tcPr>
            <w:tcW w:w="862" w:type="pct"/>
          </w:tcPr>
          <w:p w:rsidR="00B1017B" w:rsidRPr="00353461" w:rsidRDefault="00B1017B" w:rsidP="00B1017B">
            <w:pPr>
              <w:pStyle w:val="Normaln"/>
              <w:rPr>
                <w:rFonts w:cs="Arial"/>
                <w:color w:val="000000" w:themeColor="text1"/>
                <w:sz w:val="20"/>
              </w:rPr>
            </w:pPr>
          </w:p>
        </w:tc>
        <w:tc>
          <w:tcPr>
            <w:tcW w:w="3360" w:type="pct"/>
          </w:tcPr>
          <w:p w:rsidR="00B1017B" w:rsidRPr="00353461" w:rsidRDefault="00B1017B" w:rsidP="00B1017B">
            <w:pPr>
              <w:pStyle w:val="Normaln"/>
              <w:rPr>
                <w:rFonts w:cs="Arial"/>
                <w:color w:val="000000" w:themeColor="text1"/>
                <w:sz w:val="20"/>
              </w:rPr>
            </w:pPr>
          </w:p>
        </w:tc>
      </w:tr>
    </w:tbl>
    <w:p w:rsidR="00B1017B" w:rsidRPr="00353461" w:rsidRDefault="00B1017B" w:rsidP="00B1017B">
      <w:pPr>
        <w:pStyle w:val="Textpoznpodarou0"/>
        <w:jc w:val="both"/>
        <w:rPr>
          <w:rFonts w:ascii="Arial" w:hAnsi="Arial" w:cs="Arial"/>
          <w:color w:val="000000" w:themeColor="text1"/>
          <w:sz w:val="16"/>
          <w:szCs w:val="16"/>
        </w:rPr>
      </w:pPr>
      <w:r w:rsidRPr="00353461">
        <w:rPr>
          <w:rFonts w:ascii="Arial" w:hAnsi="Arial" w:cs="Arial"/>
          <w:color w:val="000000" w:themeColor="text1"/>
          <w:sz w:val="16"/>
          <w:szCs w:val="16"/>
        </w:rPr>
        <w:t>(větší počet uvést v příloze)</w:t>
      </w:r>
    </w:p>
    <w:p w:rsidR="00B1017B" w:rsidRPr="00353461" w:rsidRDefault="00B1017B" w:rsidP="00B1017B">
      <w:pPr>
        <w:pStyle w:val="Zpat"/>
        <w:tabs>
          <w:tab w:val="clear" w:pos="4536"/>
          <w:tab w:val="clear" w:pos="9072"/>
        </w:tabs>
        <w:spacing w:before="200"/>
        <w:jc w:val="both"/>
        <w:rPr>
          <w:rFonts w:ascii="Arial" w:hAnsi="Arial" w:cs="Arial"/>
          <w:color w:val="000000" w:themeColor="text1"/>
          <w:sz w:val="23"/>
          <w:szCs w:val="23"/>
        </w:rPr>
      </w:pPr>
      <w:r w:rsidRPr="00353461">
        <w:rPr>
          <w:rFonts w:ascii="Arial" w:hAnsi="Arial" w:cs="Arial"/>
          <w:color w:val="000000" w:themeColor="text1"/>
          <w:sz w:val="23"/>
          <w:szCs w:val="23"/>
        </w:rPr>
        <w:t>Žadatel uvede, o jakou školku se jedná …………………………………………………………</w:t>
      </w:r>
    </w:p>
    <w:p w:rsidR="00B1017B" w:rsidRPr="00353461" w:rsidRDefault="00B1017B" w:rsidP="00B1017B">
      <w:pPr>
        <w:pStyle w:val="zkladntextmj"/>
        <w:spacing w:before="200"/>
        <w:jc w:val="both"/>
        <w:rPr>
          <w:rFonts w:ascii="Arial" w:hAnsi="Arial" w:cs="Arial"/>
          <w:color w:val="000000" w:themeColor="text1"/>
          <w:sz w:val="23"/>
          <w:szCs w:val="23"/>
        </w:rPr>
      </w:pPr>
      <w:r w:rsidRPr="00353461">
        <w:rPr>
          <w:rFonts w:ascii="Arial" w:hAnsi="Arial" w:cs="Arial"/>
          <w:color w:val="000000" w:themeColor="text1"/>
          <w:sz w:val="23"/>
          <w:szCs w:val="23"/>
        </w:rPr>
        <w:t>Výměra vybudované kapkové závlahy v ha na 2 des. místa:</w:t>
      </w:r>
    </w:p>
    <w:tbl>
      <w:tblPr>
        <w:tblStyle w:val="Mkatabulky"/>
        <w:tblW w:w="0" w:type="auto"/>
        <w:tblLook w:val="04A0" w:firstRow="1" w:lastRow="0" w:firstColumn="1" w:lastColumn="0" w:noHBand="0" w:noVBand="1"/>
      </w:tblPr>
      <w:tblGrid>
        <w:gridCol w:w="4531"/>
        <w:gridCol w:w="4532"/>
      </w:tblGrid>
      <w:tr w:rsidR="00353461" w:rsidRPr="00353461" w:rsidTr="00B1017B">
        <w:trPr>
          <w:trHeight w:val="283"/>
        </w:trPr>
        <w:tc>
          <w:tcPr>
            <w:tcW w:w="4531" w:type="dxa"/>
            <w:vAlign w:val="center"/>
          </w:tcPr>
          <w:p w:rsidR="00B1017B" w:rsidRPr="00353461" w:rsidRDefault="00B1017B" w:rsidP="00B1017B">
            <w:pPr>
              <w:pStyle w:val="Zpat"/>
              <w:tabs>
                <w:tab w:val="clear" w:pos="4536"/>
                <w:tab w:val="clear" w:pos="9072"/>
              </w:tabs>
              <w:rPr>
                <w:rFonts w:ascii="Arial" w:hAnsi="Arial" w:cs="Arial"/>
                <w:color w:val="000000" w:themeColor="text1"/>
                <w:sz w:val="22"/>
              </w:rPr>
            </w:pPr>
            <w:r w:rsidRPr="00353461">
              <w:rPr>
                <w:rFonts w:ascii="Arial" w:hAnsi="Arial" w:cs="Arial"/>
                <w:color w:val="000000" w:themeColor="text1"/>
                <w:sz w:val="22"/>
              </w:rPr>
              <w:t>Ovocné sady</w:t>
            </w:r>
          </w:p>
        </w:tc>
        <w:tc>
          <w:tcPr>
            <w:tcW w:w="4532" w:type="dxa"/>
            <w:vAlign w:val="center"/>
          </w:tcPr>
          <w:p w:rsidR="00B1017B" w:rsidRPr="00353461" w:rsidRDefault="00B1017B" w:rsidP="00B1017B">
            <w:pPr>
              <w:pStyle w:val="Zpat"/>
              <w:tabs>
                <w:tab w:val="clear" w:pos="4536"/>
                <w:tab w:val="clear" w:pos="9072"/>
              </w:tabs>
              <w:rPr>
                <w:rFonts w:ascii="Arial" w:hAnsi="Arial" w:cs="Arial"/>
                <w:color w:val="000000" w:themeColor="text1"/>
                <w:sz w:val="22"/>
                <w:szCs w:val="16"/>
              </w:rPr>
            </w:pPr>
          </w:p>
        </w:tc>
      </w:tr>
      <w:tr w:rsidR="00353461" w:rsidRPr="00353461" w:rsidTr="00B1017B">
        <w:trPr>
          <w:trHeight w:val="283"/>
        </w:trPr>
        <w:tc>
          <w:tcPr>
            <w:tcW w:w="4531" w:type="dxa"/>
            <w:vAlign w:val="center"/>
          </w:tcPr>
          <w:p w:rsidR="00B1017B" w:rsidRPr="00353461" w:rsidRDefault="00B1017B" w:rsidP="00B1017B">
            <w:pPr>
              <w:pStyle w:val="Zpat"/>
              <w:tabs>
                <w:tab w:val="clear" w:pos="4536"/>
                <w:tab w:val="clear" w:pos="9072"/>
              </w:tabs>
              <w:rPr>
                <w:rFonts w:ascii="Arial" w:hAnsi="Arial" w:cs="Arial"/>
                <w:color w:val="000000" w:themeColor="text1"/>
                <w:sz w:val="22"/>
              </w:rPr>
            </w:pPr>
            <w:r w:rsidRPr="00353461">
              <w:rPr>
                <w:rFonts w:ascii="Arial" w:hAnsi="Arial" w:cs="Arial"/>
                <w:color w:val="000000" w:themeColor="text1"/>
                <w:sz w:val="22"/>
              </w:rPr>
              <w:t>Chmelnice</w:t>
            </w:r>
          </w:p>
        </w:tc>
        <w:tc>
          <w:tcPr>
            <w:tcW w:w="4532" w:type="dxa"/>
            <w:vAlign w:val="center"/>
          </w:tcPr>
          <w:p w:rsidR="00B1017B" w:rsidRPr="00353461" w:rsidRDefault="00B1017B" w:rsidP="00B1017B">
            <w:pPr>
              <w:pStyle w:val="Zpat"/>
              <w:tabs>
                <w:tab w:val="clear" w:pos="4536"/>
                <w:tab w:val="clear" w:pos="9072"/>
              </w:tabs>
              <w:rPr>
                <w:rFonts w:ascii="Arial" w:hAnsi="Arial" w:cs="Arial"/>
                <w:color w:val="000000" w:themeColor="text1"/>
                <w:sz w:val="22"/>
                <w:szCs w:val="16"/>
              </w:rPr>
            </w:pPr>
          </w:p>
        </w:tc>
      </w:tr>
      <w:tr w:rsidR="00353461" w:rsidRPr="00353461" w:rsidTr="00B1017B">
        <w:trPr>
          <w:trHeight w:val="283"/>
        </w:trPr>
        <w:tc>
          <w:tcPr>
            <w:tcW w:w="4531" w:type="dxa"/>
            <w:vAlign w:val="center"/>
          </w:tcPr>
          <w:p w:rsidR="00B1017B" w:rsidRPr="00353461" w:rsidRDefault="00B1017B" w:rsidP="00B1017B">
            <w:pPr>
              <w:pStyle w:val="Zpat"/>
              <w:tabs>
                <w:tab w:val="clear" w:pos="4536"/>
                <w:tab w:val="clear" w:pos="9072"/>
              </w:tabs>
              <w:rPr>
                <w:rFonts w:ascii="Arial" w:hAnsi="Arial" w:cs="Arial"/>
                <w:color w:val="000000" w:themeColor="text1"/>
                <w:sz w:val="22"/>
              </w:rPr>
            </w:pPr>
            <w:r w:rsidRPr="00353461">
              <w:rPr>
                <w:rFonts w:ascii="Arial" w:hAnsi="Arial" w:cs="Arial"/>
                <w:color w:val="000000" w:themeColor="text1"/>
                <w:sz w:val="22"/>
              </w:rPr>
              <w:t>Vinice</w:t>
            </w:r>
          </w:p>
        </w:tc>
        <w:tc>
          <w:tcPr>
            <w:tcW w:w="4532" w:type="dxa"/>
            <w:vAlign w:val="center"/>
          </w:tcPr>
          <w:p w:rsidR="00B1017B" w:rsidRPr="00353461" w:rsidRDefault="00B1017B" w:rsidP="00B1017B">
            <w:pPr>
              <w:pStyle w:val="Zpat"/>
              <w:tabs>
                <w:tab w:val="clear" w:pos="4536"/>
                <w:tab w:val="clear" w:pos="9072"/>
              </w:tabs>
              <w:rPr>
                <w:rFonts w:ascii="Arial" w:hAnsi="Arial" w:cs="Arial"/>
                <w:color w:val="000000" w:themeColor="text1"/>
                <w:sz w:val="22"/>
                <w:szCs w:val="16"/>
              </w:rPr>
            </w:pPr>
          </w:p>
        </w:tc>
      </w:tr>
      <w:tr w:rsidR="00B1017B" w:rsidRPr="00353461" w:rsidTr="00B1017B">
        <w:trPr>
          <w:trHeight w:val="283"/>
        </w:trPr>
        <w:tc>
          <w:tcPr>
            <w:tcW w:w="4531" w:type="dxa"/>
            <w:vAlign w:val="center"/>
          </w:tcPr>
          <w:p w:rsidR="00B1017B" w:rsidRPr="00353461" w:rsidRDefault="00B1017B" w:rsidP="00B1017B">
            <w:pPr>
              <w:pStyle w:val="Zpat"/>
              <w:tabs>
                <w:tab w:val="clear" w:pos="4536"/>
                <w:tab w:val="clear" w:pos="9072"/>
              </w:tabs>
              <w:rPr>
                <w:rFonts w:ascii="Arial" w:hAnsi="Arial" w:cs="Arial"/>
                <w:color w:val="000000" w:themeColor="text1"/>
                <w:sz w:val="22"/>
              </w:rPr>
            </w:pPr>
            <w:r w:rsidRPr="00353461">
              <w:rPr>
                <w:rFonts w:ascii="Arial" w:hAnsi="Arial" w:cs="Arial"/>
                <w:color w:val="000000" w:themeColor="text1"/>
                <w:sz w:val="22"/>
              </w:rPr>
              <w:t>Školky</w:t>
            </w:r>
          </w:p>
        </w:tc>
        <w:tc>
          <w:tcPr>
            <w:tcW w:w="4532" w:type="dxa"/>
            <w:vAlign w:val="center"/>
          </w:tcPr>
          <w:p w:rsidR="00B1017B" w:rsidRPr="00353461" w:rsidRDefault="00B1017B" w:rsidP="00B1017B">
            <w:pPr>
              <w:pStyle w:val="Zpat"/>
              <w:tabs>
                <w:tab w:val="clear" w:pos="4536"/>
                <w:tab w:val="clear" w:pos="9072"/>
              </w:tabs>
              <w:rPr>
                <w:rFonts w:ascii="Arial" w:hAnsi="Arial" w:cs="Arial"/>
                <w:color w:val="000000" w:themeColor="text1"/>
                <w:sz w:val="22"/>
                <w:szCs w:val="16"/>
              </w:rPr>
            </w:pPr>
          </w:p>
        </w:tc>
      </w:tr>
    </w:tbl>
    <w:p w:rsidR="00B1017B" w:rsidRPr="00353461" w:rsidRDefault="00B1017B" w:rsidP="00B1017B">
      <w:pPr>
        <w:spacing w:before="120"/>
        <w:jc w:val="both"/>
        <w:rPr>
          <w:rFonts w:ascii="Arial" w:hAnsi="Arial" w:cs="Arial"/>
          <w:color w:val="000000" w:themeColor="text1"/>
          <w:sz w:val="16"/>
          <w:szCs w:val="16"/>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6789"/>
        <w:gridCol w:w="2254"/>
      </w:tblGrid>
      <w:tr w:rsidR="00353461" w:rsidRPr="00353461" w:rsidTr="00B1017B">
        <w:trPr>
          <w:trHeight w:val="340"/>
        </w:trPr>
        <w:tc>
          <w:tcPr>
            <w:tcW w:w="6789" w:type="dxa"/>
            <w:vAlign w:val="center"/>
          </w:tcPr>
          <w:p w:rsidR="00B1017B" w:rsidRPr="00353461" w:rsidRDefault="00B1017B" w:rsidP="00B1017B">
            <w:pPr>
              <w:rPr>
                <w:rFonts w:ascii="Arial" w:hAnsi="Arial" w:cs="Arial"/>
                <w:color w:val="000000" w:themeColor="text1"/>
                <w:spacing w:val="-8"/>
              </w:rPr>
            </w:pPr>
            <w:r w:rsidRPr="00353461">
              <w:rPr>
                <w:rFonts w:ascii="Arial" w:hAnsi="Arial" w:cs="Arial"/>
                <w:color w:val="000000" w:themeColor="text1"/>
                <w:spacing w:val="-8"/>
              </w:rPr>
              <w:t>Celková výměra vybudované kapkové závlahy v ha na 2 des. místa</w:t>
            </w:r>
          </w:p>
        </w:tc>
        <w:tc>
          <w:tcPr>
            <w:tcW w:w="2254" w:type="dxa"/>
            <w:vAlign w:val="center"/>
          </w:tcPr>
          <w:p w:rsidR="00B1017B" w:rsidRPr="00353461" w:rsidRDefault="00B1017B" w:rsidP="00B1017B">
            <w:pPr>
              <w:rPr>
                <w:rFonts w:ascii="Arial" w:hAnsi="Arial" w:cs="Arial"/>
                <w:color w:val="000000" w:themeColor="text1"/>
                <w:spacing w:val="-6"/>
              </w:rPr>
            </w:pPr>
          </w:p>
        </w:tc>
      </w:tr>
      <w:tr w:rsidR="00353461" w:rsidRPr="00353461" w:rsidTr="00B1017B">
        <w:trPr>
          <w:trHeight w:val="340"/>
        </w:trPr>
        <w:tc>
          <w:tcPr>
            <w:tcW w:w="6789" w:type="dxa"/>
            <w:tcBorders>
              <w:bottom w:val="single" w:sz="12" w:space="0" w:color="auto"/>
            </w:tcBorders>
            <w:vAlign w:val="center"/>
          </w:tcPr>
          <w:p w:rsidR="00B1017B" w:rsidRPr="00353461" w:rsidRDefault="00B1017B" w:rsidP="00B1017B">
            <w:pPr>
              <w:rPr>
                <w:rFonts w:ascii="Arial" w:hAnsi="Arial" w:cs="Arial"/>
                <w:color w:val="000000" w:themeColor="text1"/>
                <w:spacing w:val="-6"/>
              </w:rPr>
            </w:pPr>
            <w:r w:rsidRPr="00353461">
              <w:rPr>
                <w:rFonts w:ascii="Arial" w:hAnsi="Arial" w:cs="Arial"/>
                <w:color w:val="000000" w:themeColor="text1"/>
                <w:spacing w:val="-6"/>
              </w:rPr>
              <w:t>Sazba dotace na 1 ha vybudované kapkové závlahy v Kč</w:t>
            </w:r>
          </w:p>
        </w:tc>
        <w:tc>
          <w:tcPr>
            <w:tcW w:w="2254" w:type="dxa"/>
            <w:tcBorders>
              <w:bottom w:val="single" w:sz="12" w:space="0" w:color="auto"/>
            </w:tcBorders>
            <w:vAlign w:val="center"/>
          </w:tcPr>
          <w:p w:rsidR="00B1017B" w:rsidRPr="00353461" w:rsidRDefault="00B1017B" w:rsidP="00B1017B">
            <w:pPr>
              <w:rPr>
                <w:rFonts w:ascii="Arial" w:hAnsi="Arial" w:cs="Arial"/>
                <w:color w:val="000000" w:themeColor="text1"/>
                <w:spacing w:val="-6"/>
              </w:rPr>
            </w:pPr>
          </w:p>
        </w:tc>
      </w:tr>
      <w:tr w:rsidR="00B1017B" w:rsidRPr="00353461" w:rsidTr="00B1017B">
        <w:trPr>
          <w:trHeight w:val="340"/>
        </w:trPr>
        <w:tc>
          <w:tcPr>
            <w:tcW w:w="6789" w:type="dxa"/>
            <w:vAlign w:val="center"/>
          </w:tcPr>
          <w:p w:rsidR="00B1017B" w:rsidRPr="00353461" w:rsidRDefault="00B1017B" w:rsidP="00B1017B">
            <w:pPr>
              <w:rPr>
                <w:rFonts w:ascii="Arial" w:hAnsi="Arial" w:cs="Arial"/>
                <w:b/>
                <w:color w:val="000000" w:themeColor="text1"/>
                <w:spacing w:val="-6"/>
              </w:rPr>
            </w:pPr>
            <w:r w:rsidRPr="00353461">
              <w:rPr>
                <w:rFonts w:ascii="Arial" w:hAnsi="Arial" w:cs="Arial"/>
                <w:b/>
                <w:color w:val="000000" w:themeColor="text1"/>
                <w:spacing w:val="-6"/>
              </w:rPr>
              <w:t>Požadavek na dotaci celkem v Kč</w:t>
            </w:r>
          </w:p>
        </w:tc>
        <w:tc>
          <w:tcPr>
            <w:tcW w:w="2254" w:type="dxa"/>
            <w:vAlign w:val="center"/>
          </w:tcPr>
          <w:p w:rsidR="00B1017B" w:rsidRPr="00353461" w:rsidRDefault="00B1017B" w:rsidP="00B1017B">
            <w:pPr>
              <w:rPr>
                <w:rFonts w:ascii="Arial" w:hAnsi="Arial" w:cs="Arial"/>
                <w:color w:val="000000" w:themeColor="text1"/>
                <w:spacing w:val="-6"/>
              </w:rPr>
            </w:pPr>
          </w:p>
        </w:tc>
      </w:tr>
    </w:tbl>
    <w:p w:rsidR="00B1017B" w:rsidRPr="00353461" w:rsidRDefault="00B1017B" w:rsidP="00B1017B">
      <w:pPr>
        <w:pStyle w:val="Zpat"/>
        <w:tabs>
          <w:tab w:val="clear" w:pos="4536"/>
          <w:tab w:val="clear" w:pos="9072"/>
        </w:tabs>
        <w:jc w:val="both"/>
        <w:rPr>
          <w:rFonts w:ascii="Arial" w:hAnsi="Arial" w:cs="Arial"/>
          <w:color w:val="000000" w:themeColor="text1"/>
          <w:sz w:val="16"/>
          <w:szCs w:val="16"/>
        </w:rPr>
      </w:pPr>
    </w:p>
    <w:p w:rsidR="00277076" w:rsidRPr="00353461" w:rsidRDefault="00277076" w:rsidP="00B5360A">
      <w:pPr>
        <w:pStyle w:val="Odka"/>
        <w:spacing w:after="0"/>
        <w:jc w:val="left"/>
        <w:rPr>
          <w:rFonts w:ascii="Arial" w:hAnsi="Arial" w:cs="Arial"/>
          <w:bCs/>
          <w:color w:val="000000" w:themeColor="text1"/>
          <w:sz w:val="28"/>
        </w:rPr>
      </w:pPr>
    </w:p>
    <w:p w:rsidR="00B1017B" w:rsidRPr="00353461" w:rsidRDefault="00B1017B" w:rsidP="00B5360A">
      <w:pPr>
        <w:pStyle w:val="Odka"/>
        <w:spacing w:after="0"/>
        <w:jc w:val="left"/>
        <w:rPr>
          <w:rFonts w:ascii="Arial" w:hAnsi="Arial" w:cs="Arial"/>
          <w:bCs/>
          <w:color w:val="000000" w:themeColor="text1"/>
          <w:sz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B1017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017B" w:rsidRPr="00353461" w:rsidRDefault="00B1017B" w:rsidP="00B1017B">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B1017B" w:rsidRPr="00353461" w:rsidRDefault="00B1017B" w:rsidP="00B1017B">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017B" w:rsidRPr="00353461" w:rsidRDefault="00B1017B" w:rsidP="00B1017B">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B1017B" w:rsidRPr="00353461" w:rsidRDefault="00B1017B" w:rsidP="00B1017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017B" w:rsidRPr="00353461" w:rsidRDefault="00B1017B" w:rsidP="00B1017B">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B1017B" w:rsidRPr="00353461" w:rsidRDefault="00B1017B" w:rsidP="00B1017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017B" w:rsidRPr="00353461" w:rsidRDefault="00B1017B" w:rsidP="00B1017B">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B1017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B1017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1017B" w:rsidRPr="00353461" w:rsidRDefault="00B1017B" w:rsidP="00B1017B">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B1017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1017B" w:rsidRPr="00353461" w:rsidRDefault="00B1017B" w:rsidP="00B1017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B1017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1017B" w:rsidRPr="00353461" w:rsidRDefault="00B1017B" w:rsidP="00B1017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B1017B">
            <w:pPr>
              <w:rPr>
                <w:rFonts w:ascii="Arial" w:hAnsi="Arial" w:cs="Arial"/>
                <w:color w:val="000000" w:themeColor="text1"/>
                <w:sz w:val="16"/>
                <w:szCs w:val="16"/>
              </w:rPr>
            </w:pPr>
          </w:p>
        </w:tc>
      </w:tr>
      <w:tr w:rsidR="00353461" w:rsidRPr="00353461" w:rsidTr="00B1017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B1017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1017B" w:rsidRPr="00353461" w:rsidRDefault="00B1017B" w:rsidP="00B1017B">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B1017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1017B" w:rsidRPr="00353461" w:rsidRDefault="00B1017B" w:rsidP="00B1017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B1017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1017B" w:rsidRPr="00353461" w:rsidRDefault="00B1017B" w:rsidP="00B1017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B1017B">
            <w:pPr>
              <w:rPr>
                <w:rFonts w:ascii="Arial" w:hAnsi="Arial" w:cs="Arial"/>
                <w:color w:val="000000" w:themeColor="text1"/>
                <w:sz w:val="16"/>
                <w:szCs w:val="16"/>
              </w:rPr>
            </w:pPr>
          </w:p>
        </w:tc>
      </w:tr>
    </w:tbl>
    <w:p w:rsidR="00665177" w:rsidRPr="00353461" w:rsidRDefault="00665177" w:rsidP="004038CC">
      <w:pPr>
        <w:pStyle w:val="Nadpis2"/>
      </w:pPr>
      <w:r w:rsidRPr="00353461">
        <w:lastRenderedPageBreak/>
        <w:t xml:space="preserve">1.R.  Podpora restrukturalizace ovocných sadů </w:t>
      </w:r>
      <w:r w:rsidR="002C4E2A" w:rsidRPr="00353461">
        <w:t xml:space="preserve"> </w:t>
      </w:r>
    </w:p>
    <w:p w:rsidR="00665177" w:rsidRPr="00353461" w:rsidRDefault="00665177" w:rsidP="00B5360A">
      <w:pPr>
        <w:pStyle w:val="Zkladntext"/>
        <w:ind w:left="709" w:hanging="709"/>
        <w:rPr>
          <w:rFonts w:ascii="Arial" w:hAnsi="Arial" w:cs="Arial"/>
          <w:b/>
          <w:color w:val="000000" w:themeColor="text1"/>
        </w:rPr>
      </w:pPr>
    </w:p>
    <w:p w:rsidR="00665177" w:rsidRPr="00353461" w:rsidRDefault="00665177" w:rsidP="00B5360A">
      <w:pPr>
        <w:pStyle w:val="Zkladntext"/>
        <w:ind w:left="709" w:hanging="709"/>
        <w:rPr>
          <w:rFonts w:ascii="Arial" w:hAnsi="Arial" w:cs="Arial"/>
          <w:color w:val="000000" w:themeColor="text1"/>
        </w:rPr>
      </w:pPr>
      <w:r w:rsidRPr="00353461">
        <w:rPr>
          <w:rFonts w:ascii="Arial" w:hAnsi="Arial" w:cs="Arial"/>
          <w:b/>
          <w:color w:val="000000" w:themeColor="text1"/>
        </w:rPr>
        <w:t xml:space="preserve">Účel: </w:t>
      </w:r>
      <w:r w:rsidRPr="00353461">
        <w:rPr>
          <w:rFonts w:ascii="Arial" w:hAnsi="Arial" w:cs="Arial"/>
          <w:color w:val="000000" w:themeColor="text1"/>
        </w:rPr>
        <w:t xml:space="preserve"> </w:t>
      </w:r>
    </w:p>
    <w:p w:rsidR="00665177" w:rsidRPr="00353461" w:rsidRDefault="00665177" w:rsidP="00B5360A">
      <w:pPr>
        <w:pStyle w:val="Zkladntext"/>
        <w:jc w:val="both"/>
        <w:rPr>
          <w:rFonts w:ascii="Arial" w:hAnsi="Arial" w:cs="Arial"/>
          <w:b/>
          <w:color w:val="000000" w:themeColor="text1"/>
        </w:rPr>
      </w:pPr>
      <w:r w:rsidRPr="00353461">
        <w:rPr>
          <w:rFonts w:ascii="Arial" w:hAnsi="Arial" w:cs="Arial"/>
          <w:color w:val="000000" w:themeColor="text1"/>
        </w:rPr>
        <w:t xml:space="preserve">restrukturalizace ovocných sadů, resp. nezbytné zlepšení zdravotního stavu ovocných stromů a zlepšení kvality produkovaného ovoce. </w:t>
      </w:r>
    </w:p>
    <w:p w:rsidR="00665177" w:rsidRPr="00353461" w:rsidRDefault="00665177" w:rsidP="00B5360A">
      <w:pPr>
        <w:pStyle w:val="Zkladntext"/>
        <w:rPr>
          <w:rFonts w:ascii="Arial" w:hAnsi="Arial" w:cs="Arial"/>
          <w:b/>
          <w:color w:val="000000" w:themeColor="text1"/>
        </w:rPr>
      </w:pPr>
    </w:p>
    <w:p w:rsidR="00665177" w:rsidRPr="00353461" w:rsidRDefault="00665177" w:rsidP="00B5360A">
      <w:pPr>
        <w:pStyle w:val="Zkladntext"/>
        <w:jc w:val="both"/>
        <w:rPr>
          <w:rFonts w:ascii="Arial" w:hAnsi="Arial" w:cs="Arial"/>
          <w:b/>
          <w:color w:val="000000" w:themeColor="text1"/>
        </w:rPr>
      </w:pPr>
      <w:r w:rsidRPr="00353461">
        <w:rPr>
          <w:rFonts w:ascii="Arial" w:hAnsi="Arial" w:cs="Arial"/>
          <w:b/>
          <w:color w:val="000000" w:themeColor="text1"/>
        </w:rPr>
        <w:t xml:space="preserve">Předmět dotace: </w:t>
      </w:r>
    </w:p>
    <w:p w:rsidR="00665177" w:rsidRPr="00353461" w:rsidRDefault="00665177" w:rsidP="00B5360A">
      <w:pPr>
        <w:pStyle w:val="Normaln"/>
        <w:rPr>
          <w:rFonts w:cs="Arial"/>
          <w:bCs/>
          <w:color w:val="000000" w:themeColor="text1"/>
          <w:szCs w:val="24"/>
        </w:rPr>
      </w:pPr>
      <w:r w:rsidRPr="00353461">
        <w:rPr>
          <w:rFonts w:cs="Arial"/>
          <w:color w:val="000000" w:themeColor="text1"/>
        </w:rPr>
        <w:t>plocha nově vysázeného ovocného sadu</w:t>
      </w:r>
      <w:r w:rsidR="00E95306" w:rsidRPr="00353461">
        <w:rPr>
          <w:rFonts w:cs="Arial"/>
          <w:color w:val="000000" w:themeColor="text1"/>
        </w:rPr>
        <w:t xml:space="preserve"> </w:t>
      </w:r>
      <w:r w:rsidR="00E95306" w:rsidRPr="00353461">
        <w:rPr>
          <w:rFonts w:cs="Arial"/>
          <w:color w:val="000000" w:themeColor="text1"/>
          <w:u w:val="single"/>
        </w:rPr>
        <w:t>v roce 2018</w:t>
      </w:r>
      <w:r w:rsidR="00E95306" w:rsidRPr="00353461">
        <w:rPr>
          <w:rFonts w:cs="Arial"/>
          <w:color w:val="000000" w:themeColor="text1"/>
        </w:rPr>
        <w:t xml:space="preserve"> </w:t>
      </w:r>
      <w:r w:rsidRPr="00353461">
        <w:rPr>
          <w:rFonts w:cs="Arial"/>
          <w:color w:val="000000" w:themeColor="text1"/>
        </w:rPr>
        <w:t xml:space="preserve"> mimo území hlavního města Prahy </w:t>
      </w:r>
      <w:r w:rsidR="00B52B91" w:rsidRPr="00353461">
        <w:rPr>
          <w:rFonts w:cs="Arial"/>
          <w:color w:val="000000" w:themeColor="text1"/>
        </w:rPr>
        <w:br/>
      </w:r>
      <w:r w:rsidRPr="00353461">
        <w:rPr>
          <w:rFonts w:cs="Arial"/>
          <w:color w:val="000000" w:themeColor="text1"/>
        </w:rPr>
        <w:t xml:space="preserve">(§ 3i zák. č. 252/1997 Sb., v platném znění) osázená odrůdami, které jsou uvedeny </w:t>
      </w:r>
      <w:r w:rsidR="00B5360A" w:rsidRPr="00353461">
        <w:rPr>
          <w:rFonts w:cs="Arial"/>
          <w:color w:val="000000" w:themeColor="text1"/>
        </w:rPr>
        <w:t>ve výkladu dotačního programu</w:t>
      </w:r>
      <w:r w:rsidRPr="00353461">
        <w:rPr>
          <w:rFonts w:cs="Arial"/>
          <w:color w:val="000000" w:themeColor="text1"/>
        </w:rPr>
        <w:t xml:space="preserve"> a obhospodařovaná podle směrnic pro integrované systémy pěstování na půdách, které nepřekročí limity těžkých kovů uvedené v</w:t>
      </w:r>
      <w:r w:rsidR="00B5360A" w:rsidRPr="00353461">
        <w:rPr>
          <w:rFonts w:cs="Arial"/>
          <w:color w:val="000000" w:themeColor="text1"/>
        </w:rPr>
        <w:t>e výkladu dotačního programu</w:t>
      </w:r>
      <w:r w:rsidR="00B52B91" w:rsidRPr="00353461">
        <w:rPr>
          <w:rFonts w:cs="Arial"/>
          <w:color w:val="000000" w:themeColor="text1"/>
        </w:rPr>
        <w:t>.</w:t>
      </w:r>
      <w:r w:rsidRPr="00353461">
        <w:rPr>
          <w:rFonts w:cs="Arial"/>
          <w:color w:val="000000" w:themeColor="text1"/>
        </w:rPr>
        <w:t xml:space="preserve"> </w:t>
      </w:r>
      <w:r w:rsidRPr="00353461">
        <w:rPr>
          <w:rFonts w:cs="Arial"/>
          <w:bCs/>
          <w:color w:val="000000" w:themeColor="text1"/>
          <w:szCs w:val="24"/>
        </w:rPr>
        <w:t>Podpora je poskytována na základě čl. 14 nařízení Komise (EU) č. 702/2014.</w:t>
      </w:r>
    </w:p>
    <w:p w:rsidR="00665177" w:rsidRPr="00353461" w:rsidRDefault="00665177" w:rsidP="00B5360A">
      <w:pPr>
        <w:pStyle w:val="Normaln"/>
        <w:rPr>
          <w:rFonts w:cs="Arial"/>
          <w:bCs/>
          <w:color w:val="000000" w:themeColor="text1"/>
          <w:szCs w:val="24"/>
        </w:rPr>
      </w:pPr>
    </w:p>
    <w:p w:rsidR="00665177" w:rsidRPr="00353461" w:rsidRDefault="00665177" w:rsidP="00B5360A">
      <w:pPr>
        <w:pStyle w:val="Zkladntext"/>
        <w:ind w:left="1077" w:hanging="1077"/>
        <w:rPr>
          <w:rFonts w:ascii="Arial" w:hAnsi="Arial" w:cs="Arial"/>
          <w:b/>
          <w:color w:val="000000" w:themeColor="text1"/>
        </w:rPr>
      </w:pPr>
      <w:r w:rsidRPr="00353461">
        <w:rPr>
          <w:rFonts w:ascii="Arial" w:hAnsi="Arial" w:cs="Arial"/>
          <w:b/>
          <w:color w:val="000000" w:themeColor="text1"/>
        </w:rPr>
        <w:t>Subjekt:</w:t>
      </w:r>
    </w:p>
    <w:p w:rsidR="00665177" w:rsidRPr="00353461" w:rsidRDefault="00665177" w:rsidP="00B5360A">
      <w:pPr>
        <w:pStyle w:val="Zkladntext"/>
        <w:ind w:left="1077" w:hanging="1077"/>
        <w:rPr>
          <w:rFonts w:ascii="Arial" w:hAnsi="Arial" w:cs="Arial"/>
          <w:color w:val="000000" w:themeColor="text1"/>
        </w:rPr>
      </w:pPr>
      <w:r w:rsidRPr="00353461">
        <w:rPr>
          <w:rFonts w:ascii="Arial" w:hAnsi="Arial" w:cs="Arial"/>
          <w:color w:val="000000" w:themeColor="text1"/>
        </w:rPr>
        <w:t>podnikatel (§</w:t>
      </w:r>
      <w:r w:rsidRPr="00353461">
        <w:rPr>
          <w:rFonts w:ascii="Arial" w:hAnsi="Arial" w:cs="Arial"/>
          <w:color w:val="000000" w:themeColor="text1"/>
          <w:lang w:val="cs-CZ"/>
        </w:rPr>
        <w:t xml:space="preserve"> </w:t>
      </w:r>
      <w:r w:rsidRPr="00353461">
        <w:rPr>
          <w:rFonts w:ascii="Arial" w:hAnsi="Arial" w:cs="Arial"/>
          <w:color w:val="000000" w:themeColor="text1"/>
        </w:rPr>
        <w:t>420 zákona č. 89/2012 Sb</w:t>
      </w:r>
      <w:r w:rsidRPr="00353461">
        <w:rPr>
          <w:rFonts w:ascii="Arial" w:hAnsi="Arial" w:cs="Arial"/>
          <w:color w:val="000000" w:themeColor="text1"/>
          <w:lang w:val="cs-CZ"/>
        </w:rPr>
        <w:t>.</w:t>
      </w:r>
      <w:r w:rsidRPr="00353461">
        <w:rPr>
          <w:rFonts w:ascii="Arial" w:hAnsi="Arial" w:cs="Arial"/>
          <w:color w:val="000000" w:themeColor="text1"/>
        </w:rPr>
        <w:t>) podnikající v zemědělské výrobě.</w:t>
      </w:r>
    </w:p>
    <w:p w:rsidR="00665177" w:rsidRPr="00353461" w:rsidRDefault="00665177" w:rsidP="00B5360A">
      <w:pPr>
        <w:pStyle w:val="Zkladntext"/>
        <w:rPr>
          <w:rFonts w:ascii="Arial" w:hAnsi="Arial" w:cs="Arial"/>
          <w:color w:val="000000" w:themeColor="text1"/>
        </w:rPr>
      </w:pPr>
    </w:p>
    <w:p w:rsidR="00665177" w:rsidRPr="00353461" w:rsidRDefault="00665177" w:rsidP="00B5360A">
      <w:pPr>
        <w:ind w:left="1701" w:hanging="1701"/>
        <w:rPr>
          <w:rFonts w:ascii="Arial" w:hAnsi="Arial" w:cs="Arial"/>
          <w:b/>
          <w:color w:val="000000" w:themeColor="text1"/>
        </w:rPr>
      </w:pPr>
      <w:r w:rsidRPr="00353461">
        <w:rPr>
          <w:rFonts w:ascii="Arial" w:hAnsi="Arial" w:cs="Arial"/>
          <w:b/>
          <w:color w:val="000000" w:themeColor="text1"/>
        </w:rPr>
        <w:t>Forma dotace:</w:t>
      </w:r>
    </w:p>
    <w:p w:rsidR="00665177" w:rsidRPr="00353461" w:rsidRDefault="00665177" w:rsidP="00B5360A">
      <w:pPr>
        <w:ind w:left="1701" w:hanging="1701"/>
        <w:rPr>
          <w:rFonts w:ascii="Arial" w:hAnsi="Arial" w:cs="Arial"/>
          <w:color w:val="000000" w:themeColor="text1"/>
        </w:rPr>
      </w:pPr>
      <w:r w:rsidRPr="00353461">
        <w:rPr>
          <w:rFonts w:ascii="Arial" w:hAnsi="Arial" w:cs="Arial"/>
          <w:bCs/>
          <w:color w:val="000000" w:themeColor="text1"/>
        </w:rPr>
        <w:t xml:space="preserve">dotace na pořízení dlouhodobého hmotného majetku </w:t>
      </w:r>
      <w:r w:rsidRPr="00353461">
        <w:rPr>
          <w:rFonts w:ascii="Arial" w:hAnsi="Arial" w:cs="Arial"/>
          <w:color w:val="000000" w:themeColor="text1"/>
        </w:rPr>
        <w:t>(dříve investiční).</w:t>
      </w:r>
    </w:p>
    <w:p w:rsidR="00665177" w:rsidRPr="00353461" w:rsidRDefault="00665177" w:rsidP="00B5360A">
      <w:pPr>
        <w:ind w:left="1701" w:hanging="1701"/>
        <w:rPr>
          <w:rFonts w:ascii="Arial" w:hAnsi="Arial" w:cs="Arial"/>
          <w:bCs/>
          <w:color w:val="000000" w:themeColor="text1"/>
        </w:rPr>
      </w:pPr>
    </w:p>
    <w:p w:rsidR="00665177" w:rsidRPr="00353461" w:rsidRDefault="00665177" w:rsidP="00B52B91">
      <w:pPr>
        <w:pStyle w:val="Nadpis2"/>
        <w:spacing w:before="0"/>
        <w:rPr>
          <w:rFonts w:cs="Arial"/>
          <w:sz w:val="24"/>
        </w:rPr>
      </w:pPr>
      <w:r w:rsidRPr="00353461">
        <w:rPr>
          <w:rFonts w:cs="Arial"/>
          <w:sz w:val="24"/>
        </w:rPr>
        <w:t>Výše dotace:</w:t>
      </w:r>
    </w:p>
    <w:p w:rsidR="00665177" w:rsidRPr="00353461" w:rsidRDefault="00665177" w:rsidP="00181A2C">
      <w:pPr>
        <w:pStyle w:val="Zkladntext3"/>
        <w:numPr>
          <w:ilvl w:val="0"/>
          <w:numId w:val="9"/>
        </w:numPr>
        <w:spacing w:after="0"/>
        <w:ind w:left="357" w:hanging="357"/>
        <w:jc w:val="both"/>
        <w:rPr>
          <w:rFonts w:ascii="Arial" w:hAnsi="Arial" w:cs="Arial"/>
          <w:color w:val="000000" w:themeColor="text1"/>
          <w:sz w:val="24"/>
          <w:szCs w:val="24"/>
        </w:rPr>
      </w:pPr>
      <w:r w:rsidRPr="00353461">
        <w:rPr>
          <w:rFonts w:ascii="Arial" w:hAnsi="Arial" w:cs="Arial"/>
          <w:color w:val="000000" w:themeColor="text1"/>
          <w:sz w:val="24"/>
          <w:szCs w:val="24"/>
        </w:rPr>
        <w:t>sazba do 240 000 Kč/ha vysázeného ovocného sadu uznanou sadbou jabloní, hrušní, meruněk, broskvoní, slivoní, třešní a višní na výměře minimálně 1 ha jednoho druhu (minimální počet stromů 800 ks/ha),</w:t>
      </w:r>
    </w:p>
    <w:p w:rsidR="00665177" w:rsidRPr="00353461" w:rsidRDefault="00665177" w:rsidP="00181A2C">
      <w:pPr>
        <w:pStyle w:val="Zkladntext3"/>
        <w:numPr>
          <w:ilvl w:val="0"/>
          <w:numId w:val="9"/>
        </w:numPr>
        <w:spacing w:before="60" w:after="0"/>
        <w:jc w:val="both"/>
        <w:rPr>
          <w:rFonts w:ascii="Arial" w:hAnsi="Arial" w:cs="Arial"/>
          <w:color w:val="000000" w:themeColor="text1"/>
          <w:sz w:val="24"/>
          <w:szCs w:val="24"/>
        </w:rPr>
      </w:pPr>
      <w:r w:rsidRPr="00353461">
        <w:rPr>
          <w:rFonts w:ascii="Arial" w:hAnsi="Arial" w:cs="Arial"/>
          <w:color w:val="000000" w:themeColor="text1"/>
          <w:sz w:val="24"/>
          <w:szCs w:val="24"/>
        </w:rPr>
        <w:t>sazba do 120 000 Kč/ha vysázeného ovocného sadu uznanou sadbou jabloní, hrušní, meruněk, broskvoní, slivoní, třešní a višní na výměře minimálně 1 ha jednoho druhu (minimální počet stromů 400 ks/ha),</w:t>
      </w:r>
    </w:p>
    <w:p w:rsidR="00665177" w:rsidRPr="00353461" w:rsidRDefault="00665177" w:rsidP="00181A2C">
      <w:pPr>
        <w:pStyle w:val="Zkladntext3"/>
        <w:numPr>
          <w:ilvl w:val="0"/>
          <w:numId w:val="9"/>
        </w:numPr>
        <w:spacing w:before="60" w:after="0"/>
        <w:jc w:val="both"/>
        <w:rPr>
          <w:rFonts w:ascii="Arial" w:hAnsi="Arial" w:cs="Arial"/>
          <w:color w:val="000000" w:themeColor="text1"/>
          <w:sz w:val="24"/>
          <w:szCs w:val="24"/>
        </w:rPr>
      </w:pPr>
      <w:r w:rsidRPr="00353461">
        <w:rPr>
          <w:rFonts w:ascii="Arial" w:hAnsi="Arial" w:cs="Arial"/>
          <w:color w:val="000000" w:themeColor="text1"/>
          <w:sz w:val="24"/>
          <w:szCs w:val="24"/>
        </w:rPr>
        <w:t xml:space="preserve">sazba do 60 000 Kč/ha vysázeného ovocného sadu uznanou sadbou drobného ovoce (rybízů, angreštů, malin) na výměře minimálně 0,5 ha jednoho druhu (minimální počet sazenic 3 000 ks/ha). </w:t>
      </w:r>
    </w:p>
    <w:p w:rsidR="00665177" w:rsidRPr="00353461" w:rsidRDefault="00665177" w:rsidP="00B5360A">
      <w:pPr>
        <w:pStyle w:val="Zkladntext3"/>
        <w:spacing w:before="60"/>
        <w:ind w:left="360"/>
        <w:rPr>
          <w:rFonts w:ascii="Arial" w:hAnsi="Arial" w:cs="Arial"/>
          <w:color w:val="000000" w:themeColor="text1"/>
          <w:sz w:val="24"/>
          <w:szCs w:val="24"/>
        </w:rPr>
      </w:pPr>
    </w:p>
    <w:p w:rsidR="00665177" w:rsidRPr="00353461" w:rsidRDefault="00665177" w:rsidP="00B52B91">
      <w:pPr>
        <w:pStyle w:val="Nadpis1"/>
        <w:spacing w:before="0"/>
        <w:rPr>
          <w:rFonts w:cs="Arial"/>
          <w:color w:val="000000" w:themeColor="text1"/>
          <w:szCs w:val="24"/>
        </w:rPr>
      </w:pPr>
      <w:r w:rsidRPr="00353461">
        <w:rPr>
          <w:rFonts w:cs="Arial"/>
          <w:color w:val="000000" w:themeColor="text1"/>
          <w:szCs w:val="24"/>
        </w:rPr>
        <w:t>Obsah žádosti:</w:t>
      </w:r>
    </w:p>
    <w:p w:rsidR="00665177" w:rsidRPr="00353461" w:rsidRDefault="00665177" w:rsidP="00181A2C">
      <w:pPr>
        <w:pStyle w:val="Seznam"/>
        <w:numPr>
          <w:ilvl w:val="0"/>
          <w:numId w:val="10"/>
        </w:numPr>
        <w:ind w:left="357" w:hanging="357"/>
        <w:contextualSpacing w:val="0"/>
        <w:jc w:val="both"/>
        <w:rPr>
          <w:rFonts w:ascii="Arial" w:hAnsi="Arial" w:cs="Arial"/>
          <w:color w:val="000000" w:themeColor="text1"/>
        </w:rPr>
      </w:pPr>
      <w:r w:rsidRPr="00353461">
        <w:rPr>
          <w:rFonts w:ascii="Arial" w:hAnsi="Arial" w:cs="Arial"/>
          <w:color w:val="000000" w:themeColor="text1"/>
        </w:rPr>
        <w:t xml:space="preserve">identifikační údaje </w:t>
      </w:r>
      <w:r w:rsidR="00031235" w:rsidRPr="00353461">
        <w:rPr>
          <w:rFonts w:ascii="Arial" w:hAnsi="Arial" w:cs="Arial"/>
          <w:color w:val="000000" w:themeColor="text1"/>
        </w:rPr>
        <w:t>zpracované</w:t>
      </w:r>
      <w:r w:rsidR="00B5360A" w:rsidRPr="00353461">
        <w:rPr>
          <w:rFonts w:ascii="Arial" w:hAnsi="Arial" w:cs="Arial"/>
          <w:color w:val="000000" w:themeColor="text1"/>
        </w:rPr>
        <w:t xml:space="preserve"> podle vzorových formulářů</w:t>
      </w:r>
      <w:r w:rsidRPr="00353461">
        <w:rPr>
          <w:rFonts w:ascii="Arial" w:hAnsi="Arial" w:cs="Arial"/>
          <w:color w:val="000000" w:themeColor="text1"/>
        </w:rPr>
        <w:t>,</w:t>
      </w:r>
    </w:p>
    <w:p w:rsidR="00665177" w:rsidRPr="00353461" w:rsidRDefault="00665177" w:rsidP="00181A2C">
      <w:pPr>
        <w:pStyle w:val="Seznam2"/>
        <w:numPr>
          <w:ilvl w:val="0"/>
          <w:numId w:val="10"/>
        </w:numPr>
        <w:jc w:val="both"/>
        <w:rPr>
          <w:rFonts w:ascii="Arial" w:hAnsi="Arial" w:cs="Arial"/>
          <w:color w:val="000000" w:themeColor="text1"/>
          <w:sz w:val="24"/>
        </w:rPr>
      </w:pPr>
      <w:r w:rsidRPr="00353461">
        <w:rPr>
          <w:rFonts w:ascii="Arial" w:hAnsi="Arial" w:cs="Arial"/>
          <w:color w:val="000000" w:themeColor="text1"/>
          <w:sz w:val="24"/>
        </w:rPr>
        <w:t xml:space="preserve">doklad o registraci podnikání ve vztahu k předmětu dotace, </w:t>
      </w:r>
    </w:p>
    <w:p w:rsidR="00665177" w:rsidRPr="00353461" w:rsidRDefault="00665177" w:rsidP="00181A2C">
      <w:pPr>
        <w:pStyle w:val="Seznam2"/>
        <w:numPr>
          <w:ilvl w:val="0"/>
          <w:numId w:val="10"/>
        </w:numPr>
        <w:jc w:val="both"/>
        <w:rPr>
          <w:rFonts w:ascii="Arial" w:hAnsi="Arial" w:cs="Arial"/>
          <w:color w:val="000000" w:themeColor="text1"/>
          <w:sz w:val="24"/>
        </w:rPr>
      </w:pPr>
      <w:r w:rsidRPr="00353461">
        <w:rPr>
          <w:rFonts w:ascii="Arial" w:hAnsi="Arial" w:cs="Arial"/>
          <w:color w:val="000000" w:themeColor="text1"/>
          <w:sz w:val="24"/>
        </w:rPr>
        <w:t>doklad o zřízení bankovního účtu žadatele (smlouva o zřízení bankovního účtu, bankovní výpis předmětného účtu apod.),</w:t>
      </w:r>
    </w:p>
    <w:p w:rsidR="00665177" w:rsidRPr="00353461" w:rsidRDefault="00665177" w:rsidP="00181A2C">
      <w:pPr>
        <w:pStyle w:val="Seznam2"/>
        <w:numPr>
          <w:ilvl w:val="0"/>
          <w:numId w:val="10"/>
        </w:numPr>
        <w:jc w:val="both"/>
        <w:rPr>
          <w:rFonts w:ascii="Arial" w:hAnsi="Arial" w:cs="Arial"/>
          <w:color w:val="000000" w:themeColor="text1"/>
          <w:sz w:val="24"/>
        </w:rPr>
      </w:pPr>
      <w:r w:rsidRPr="00353461">
        <w:rPr>
          <w:rFonts w:ascii="Arial" w:hAnsi="Arial" w:cs="Arial"/>
          <w:bCs/>
          <w:color w:val="000000" w:themeColor="text1"/>
          <w:sz w:val="24"/>
          <w:szCs w:val="24"/>
        </w:rPr>
        <w:t>potvrzení o zařazení do</w:t>
      </w:r>
      <w:r w:rsidRPr="00353461">
        <w:rPr>
          <w:rFonts w:ascii="Arial" w:hAnsi="Arial" w:cs="Arial"/>
          <w:bCs/>
          <w:color w:val="000000" w:themeColor="text1"/>
          <w:sz w:val="24"/>
        </w:rPr>
        <w:t xml:space="preserve"> evidence využití zemědělské půdy dle uživatelských vztahů s účinností dílů </w:t>
      </w:r>
      <w:r w:rsidRPr="00353461">
        <w:rPr>
          <w:rFonts w:ascii="Arial" w:hAnsi="Arial" w:cs="Arial"/>
          <w:bCs/>
          <w:color w:val="000000" w:themeColor="text1"/>
          <w:sz w:val="24"/>
          <w:szCs w:val="24"/>
        </w:rPr>
        <w:t xml:space="preserve">půdních bloků </w:t>
      </w:r>
      <w:r w:rsidRPr="00353461">
        <w:rPr>
          <w:rFonts w:ascii="Arial" w:hAnsi="Arial" w:cs="Arial"/>
          <w:bCs/>
          <w:color w:val="000000" w:themeColor="text1"/>
          <w:sz w:val="24"/>
        </w:rPr>
        <w:t xml:space="preserve">nejpozději k datu </w:t>
      </w:r>
      <w:r w:rsidR="007D6FFD" w:rsidRPr="00353461">
        <w:rPr>
          <w:rFonts w:ascii="Arial" w:hAnsi="Arial" w:cs="Arial"/>
          <w:bCs/>
          <w:color w:val="000000" w:themeColor="text1"/>
          <w:sz w:val="24"/>
        </w:rPr>
        <w:t>podání ž</w:t>
      </w:r>
      <w:r w:rsidR="00810275" w:rsidRPr="00353461">
        <w:rPr>
          <w:rFonts w:ascii="Arial" w:hAnsi="Arial" w:cs="Arial"/>
          <w:bCs/>
          <w:color w:val="000000" w:themeColor="text1"/>
          <w:sz w:val="24"/>
        </w:rPr>
        <w:t>á</w:t>
      </w:r>
      <w:r w:rsidR="007D6FFD" w:rsidRPr="00353461">
        <w:rPr>
          <w:rFonts w:ascii="Arial" w:hAnsi="Arial" w:cs="Arial"/>
          <w:bCs/>
          <w:color w:val="000000" w:themeColor="text1"/>
          <w:sz w:val="24"/>
        </w:rPr>
        <w:t>dosti</w:t>
      </w:r>
      <w:r w:rsidRPr="00353461">
        <w:rPr>
          <w:rFonts w:ascii="Arial" w:hAnsi="Arial" w:cs="Arial"/>
          <w:bCs/>
          <w:color w:val="000000" w:themeColor="text1"/>
          <w:sz w:val="24"/>
        </w:rPr>
        <w:t xml:space="preserve">, </w:t>
      </w:r>
    </w:p>
    <w:p w:rsidR="00665177" w:rsidRPr="00353461" w:rsidRDefault="00665177" w:rsidP="00181A2C">
      <w:pPr>
        <w:pStyle w:val="Seznam2"/>
        <w:numPr>
          <w:ilvl w:val="0"/>
          <w:numId w:val="10"/>
        </w:numPr>
        <w:jc w:val="both"/>
        <w:rPr>
          <w:rFonts w:ascii="Arial" w:hAnsi="Arial" w:cs="Arial"/>
          <w:color w:val="000000" w:themeColor="text1"/>
          <w:sz w:val="24"/>
        </w:rPr>
      </w:pPr>
      <w:r w:rsidRPr="00353461">
        <w:rPr>
          <w:rFonts w:ascii="Arial" w:hAnsi="Arial" w:cs="Arial"/>
          <w:color w:val="000000" w:themeColor="text1"/>
          <w:sz w:val="24"/>
        </w:rPr>
        <w:t>doklad o vlastnictví pozemku nově vysazovaného ovocného sadu podle katastrálního úřadu nebo dle bodu f),</w:t>
      </w:r>
    </w:p>
    <w:p w:rsidR="00665177" w:rsidRPr="00353461" w:rsidRDefault="00665177" w:rsidP="00181A2C">
      <w:pPr>
        <w:pStyle w:val="Seznam2"/>
        <w:numPr>
          <w:ilvl w:val="0"/>
          <w:numId w:val="10"/>
        </w:numPr>
        <w:jc w:val="both"/>
        <w:rPr>
          <w:rFonts w:ascii="Arial" w:hAnsi="Arial" w:cs="Arial"/>
          <w:color w:val="000000" w:themeColor="text1"/>
          <w:sz w:val="24"/>
        </w:rPr>
      </w:pPr>
      <w:r w:rsidRPr="00353461">
        <w:rPr>
          <w:rFonts w:ascii="Arial" w:hAnsi="Arial" w:cs="Arial"/>
          <w:color w:val="000000" w:themeColor="text1"/>
          <w:sz w:val="24"/>
          <w:szCs w:val="24"/>
        </w:rPr>
        <w:t>v případě výsadby na pronajatém/propachtovaném pozemku nájemní/</w:t>
      </w:r>
      <w:proofErr w:type="spellStart"/>
      <w:r w:rsidRPr="00353461">
        <w:rPr>
          <w:rFonts w:ascii="Arial" w:hAnsi="Arial" w:cs="Arial"/>
          <w:color w:val="000000" w:themeColor="text1"/>
          <w:sz w:val="24"/>
          <w:szCs w:val="24"/>
        </w:rPr>
        <w:t>pachtovní</w:t>
      </w:r>
      <w:proofErr w:type="spellEnd"/>
      <w:r w:rsidRPr="00353461">
        <w:rPr>
          <w:rFonts w:ascii="Arial" w:hAnsi="Arial" w:cs="Arial"/>
          <w:color w:val="000000" w:themeColor="text1"/>
          <w:sz w:val="24"/>
          <w:szCs w:val="24"/>
        </w:rPr>
        <w:t xml:space="preserve"> smlouva, případně jiný doklad osvědčující oprávnění k dočasnému užívání pozemku, minimálně do 31.12.202</w:t>
      </w:r>
      <w:r w:rsidR="00096827" w:rsidRPr="00353461">
        <w:rPr>
          <w:rFonts w:ascii="Arial" w:hAnsi="Arial" w:cs="Arial"/>
          <w:color w:val="000000" w:themeColor="text1"/>
          <w:sz w:val="24"/>
          <w:szCs w:val="24"/>
        </w:rPr>
        <w:t>8</w:t>
      </w:r>
      <w:r w:rsidRPr="00353461">
        <w:rPr>
          <w:rFonts w:ascii="Arial" w:hAnsi="Arial" w:cs="Arial"/>
          <w:color w:val="000000" w:themeColor="text1"/>
          <w:sz w:val="24"/>
        </w:rPr>
        <w:t>,</w:t>
      </w:r>
    </w:p>
    <w:p w:rsidR="00665177" w:rsidRPr="00353461" w:rsidRDefault="00665177" w:rsidP="00181A2C">
      <w:pPr>
        <w:pStyle w:val="Seznam2"/>
        <w:numPr>
          <w:ilvl w:val="0"/>
          <w:numId w:val="10"/>
        </w:numPr>
        <w:jc w:val="both"/>
        <w:rPr>
          <w:rFonts w:ascii="Arial" w:hAnsi="Arial" w:cs="Arial"/>
          <w:color w:val="000000" w:themeColor="text1"/>
          <w:sz w:val="24"/>
        </w:rPr>
      </w:pPr>
      <w:r w:rsidRPr="00353461">
        <w:rPr>
          <w:rFonts w:ascii="Arial" w:hAnsi="Arial" w:cs="Arial"/>
          <w:color w:val="000000" w:themeColor="text1"/>
          <w:sz w:val="24"/>
        </w:rPr>
        <w:t>v případě nájmu</w:t>
      </w:r>
      <w:r w:rsidR="007D6FFD" w:rsidRPr="00353461">
        <w:rPr>
          <w:rFonts w:ascii="Arial" w:hAnsi="Arial" w:cs="Arial"/>
          <w:color w:val="000000" w:themeColor="text1"/>
          <w:sz w:val="24"/>
        </w:rPr>
        <w:t>/pachtu</w:t>
      </w:r>
      <w:r w:rsidRPr="00353461">
        <w:rPr>
          <w:rFonts w:ascii="Arial" w:hAnsi="Arial" w:cs="Arial"/>
          <w:color w:val="000000" w:themeColor="text1"/>
          <w:sz w:val="24"/>
        </w:rPr>
        <w:t xml:space="preserve"> souhlas vlastníka s výsadbou,</w:t>
      </w:r>
    </w:p>
    <w:p w:rsidR="00665177" w:rsidRPr="00353461" w:rsidRDefault="00665177" w:rsidP="00181A2C">
      <w:pPr>
        <w:pStyle w:val="Seznam2"/>
        <w:numPr>
          <w:ilvl w:val="0"/>
          <w:numId w:val="10"/>
        </w:numPr>
        <w:tabs>
          <w:tab w:val="left" w:pos="4140"/>
        </w:tabs>
        <w:jc w:val="both"/>
        <w:rPr>
          <w:rFonts w:ascii="Arial" w:hAnsi="Arial" w:cs="Arial"/>
          <w:color w:val="000000" w:themeColor="text1"/>
          <w:sz w:val="24"/>
          <w:u w:val="single"/>
        </w:rPr>
      </w:pPr>
      <w:r w:rsidRPr="00353461">
        <w:rPr>
          <w:rFonts w:ascii="Arial" w:hAnsi="Arial" w:cs="Arial"/>
          <w:color w:val="000000" w:themeColor="text1"/>
          <w:sz w:val="24"/>
        </w:rPr>
        <w:t>potvrzení Ústředního kontrolního a zkušebního ústavu zemědělského (dále jen ÚKZÚZ) o uznání předmětné sadby (ve výjimečných případech lze toto potvrzení doložit až při kontrole vysázeného sadu) a potvrzení SISPO o použití povolených odrůd a dodržení limitů těžkých kovů v půdě, uvedených v</w:t>
      </w:r>
      <w:r w:rsidR="00B5360A" w:rsidRPr="00353461">
        <w:rPr>
          <w:rFonts w:ascii="Arial" w:hAnsi="Arial" w:cs="Arial"/>
          <w:color w:val="000000" w:themeColor="text1"/>
          <w:sz w:val="24"/>
        </w:rPr>
        <w:t xml:space="preserve">e výkladu dotačního </w:t>
      </w:r>
      <w:r w:rsidRPr="00353461">
        <w:rPr>
          <w:rFonts w:ascii="Arial" w:hAnsi="Arial" w:cs="Arial"/>
          <w:color w:val="000000" w:themeColor="text1"/>
          <w:sz w:val="24"/>
        </w:rPr>
        <w:t>u programu 1.R. (viz tabulka přílohy dotačního programu 1.R.),</w:t>
      </w:r>
    </w:p>
    <w:p w:rsidR="00665177" w:rsidRPr="00353461" w:rsidRDefault="00665177" w:rsidP="00181A2C">
      <w:pPr>
        <w:pStyle w:val="Seznam2"/>
        <w:numPr>
          <w:ilvl w:val="0"/>
          <w:numId w:val="10"/>
        </w:numPr>
        <w:tabs>
          <w:tab w:val="left" w:pos="4140"/>
        </w:tabs>
        <w:jc w:val="both"/>
        <w:rPr>
          <w:rFonts w:ascii="Arial" w:hAnsi="Arial" w:cs="Arial"/>
          <w:color w:val="000000" w:themeColor="text1"/>
          <w:sz w:val="24"/>
        </w:rPr>
      </w:pPr>
      <w:r w:rsidRPr="00353461">
        <w:rPr>
          <w:rFonts w:ascii="Arial" w:hAnsi="Arial" w:cs="Arial"/>
          <w:color w:val="000000" w:themeColor="text1"/>
          <w:sz w:val="24"/>
        </w:rPr>
        <w:t>doklad o registraci v SISPO,</w:t>
      </w:r>
    </w:p>
    <w:p w:rsidR="00665177" w:rsidRPr="00353461" w:rsidRDefault="00663D13" w:rsidP="00181A2C">
      <w:pPr>
        <w:pStyle w:val="Seznam2"/>
        <w:numPr>
          <w:ilvl w:val="0"/>
          <w:numId w:val="10"/>
        </w:numPr>
        <w:jc w:val="both"/>
        <w:rPr>
          <w:rFonts w:ascii="Arial" w:hAnsi="Arial" w:cs="Arial"/>
          <w:color w:val="000000" w:themeColor="text1"/>
          <w:sz w:val="24"/>
        </w:rPr>
      </w:pPr>
      <w:r w:rsidRPr="00353461">
        <w:rPr>
          <w:rFonts w:ascii="Arial" w:hAnsi="Arial" w:cs="Arial"/>
          <w:color w:val="000000" w:themeColor="text1"/>
          <w:sz w:val="24"/>
        </w:rPr>
        <w:lastRenderedPageBreak/>
        <w:t>odborné posouzení záměru</w:t>
      </w:r>
      <w:r w:rsidR="00665177" w:rsidRPr="00353461">
        <w:rPr>
          <w:rFonts w:ascii="Arial" w:hAnsi="Arial" w:cs="Arial"/>
          <w:color w:val="000000" w:themeColor="text1"/>
          <w:sz w:val="24"/>
        </w:rPr>
        <w:t xml:space="preserve"> </w:t>
      </w:r>
      <w:r w:rsidRPr="00353461">
        <w:rPr>
          <w:rFonts w:ascii="Arial" w:hAnsi="Arial" w:cs="Arial"/>
          <w:color w:val="000000" w:themeColor="text1"/>
          <w:sz w:val="24"/>
        </w:rPr>
        <w:t xml:space="preserve"> a potvrzení o</w:t>
      </w:r>
      <w:r w:rsidR="00665177" w:rsidRPr="00353461">
        <w:rPr>
          <w:rFonts w:ascii="Arial" w:hAnsi="Arial" w:cs="Arial"/>
          <w:color w:val="000000" w:themeColor="text1"/>
          <w:sz w:val="24"/>
        </w:rPr>
        <w:t xml:space="preserve"> vhodnosti lokality z hlediska výskytu karanténních </w:t>
      </w:r>
      <w:r w:rsidRPr="00353461">
        <w:rPr>
          <w:rFonts w:ascii="Arial" w:hAnsi="Arial" w:cs="Arial"/>
          <w:color w:val="000000" w:themeColor="text1"/>
          <w:sz w:val="24"/>
        </w:rPr>
        <w:t xml:space="preserve">organizmů (ÚKZÚZ) </w:t>
      </w:r>
      <w:r w:rsidR="00665177" w:rsidRPr="00353461">
        <w:rPr>
          <w:rFonts w:ascii="Arial" w:hAnsi="Arial" w:cs="Arial"/>
          <w:color w:val="000000" w:themeColor="text1"/>
          <w:sz w:val="24"/>
        </w:rPr>
        <w:t xml:space="preserve">(viz tabulka přílohy dotačního programu 1.R.), </w:t>
      </w:r>
    </w:p>
    <w:p w:rsidR="00F64891" w:rsidRPr="00353461" w:rsidRDefault="00665177" w:rsidP="00181A2C">
      <w:pPr>
        <w:pStyle w:val="Seznam2"/>
        <w:numPr>
          <w:ilvl w:val="0"/>
          <w:numId w:val="10"/>
        </w:numPr>
        <w:jc w:val="both"/>
        <w:rPr>
          <w:rFonts w:ascii="Arial" w:hAnsi="Arial" w:cs="Arial"/>
          <w:color w:val="000000" w:themeColor="text1"/>
          <w:sz w:val="24"/>
        </w:rPr>
      </w:pPr>
      <w:r w:rsidRPr="00353461">
        <w:rPr>
          <w:rFonts w:ascii="Arial" w:hAnsi="Arial" w:cs="Arial"/>
          <w:color w:val="000000" w:themeColor="text1"/>
          <w:sz w:val="24"/>
        </w:rPr>
        <w:t xml:space="preserve">vyplněné </w:t>
      </w:r>
      <w:r w:rsidR="00B5360A" w:rsidRPr="00353461">
        <w:rPr>
          <w:rFonts w:ascii="Arial" w:hAnsi="Arial" w:cs="Arial"/>
          <w:color w:val="000000" w:themeColor="text1"/>
          <w:sz w:val="24"/>
        </w:rPr>
        <w:t xml:space="preserve">přílohové </w:t>
      </w:r>
      <w:r w:rsidRPr="00353461">
        <w:rPr>
          <w:rFonts w:ascii="Arial" w:hAnsi="Arial" w:cs="Arial"/>
          <w:color w:val="000000" w:themeColor="text1"/>
          <w:sz w:val="24"/>
        </w:rPr>
        <w:t>tabulky</w:t>
      </w:r>
      <w:r w:rsidR="00F64891" w:rsidRPr="00353461">
        <w:rPr>
          <w:rFonts w:ascii="Arial" w:hAnsi="Arial" w:cs="Arial"/>
          <w:color w:val="000000" w:themeColor="text1"/>
          <w:sz w:val="24"/>
        </w:rPr>
        <w:t>,</w:t>
      </w:r>
    </w:p>
    <w:p w:rsidR="00B52B91" w:rsidRPr="00353461" w:rsidRDefault="00F64891" w:rsidP="00181A2C">
      <w:pPr>
        <w:pStyle w:val="Seznam2"/>
        <w:numPr>
          <w:ilvl w:val="0"/>
          <w:numId w:val="10"/>
        </w:numPr>
        <w:jc w:val="both"/>
        <w:rPr>
          <w:rFonts w:ascii="Arial" w:hAnsi="Arial" w:cs="Arial"/>
          <w:color w:val="000000" w:themeColor="text1"/>
          <w:sz w:val="24"/>
          <w:szCs w:val="24"/>
        </w:rPr>
      </w:pPr>
      <w:r w:rsidRPr="00353461">
        <w:rPr>
          <w:rFonts w:ascii="Arial" w:hAnsi="Arial" w:cs="Arial"/>
          <w:color w:val="000000" w:themeColor="text1"/>
          <w:sz w:val="24"/>
          <w:szCs w:val="24"/>
        </w:rPr>
        <w:t>kopie výsledků rozborů vzorků půdy za každý díl půdního bloku za účelem stanovení a zjištění dodržení limitu obsahu chemických látek před výsadbou ovocného sadu.</w:t>
      </w:r>
    </w:p>
    <w:p w:rsidR="00F64891" w:rsidRPr="00353461" w:rsidRDefault="00F64891" w:rsidP="00852C59">
      <w:pPr>
        <w:pStyle w:val="Seznam2"/>
        <w:ind w:left="0" w:firstLine="0"/>
        <w:jc w:val="both"/>
        <w:rPr>
          <w:rFonts w:ascii="Arial" w:hAnsi="Arial" w:cs="Arial"/>
          <w:color w:val="000000" w:themeColor="text1"/>
          <w:sz w:val="24"/>
          <w:szCs w:val="24"/>
        </w:rPr>
      </w:pPr>
    </w:p>
    <w:p w:rsidR="00665177" w:rsidRPr="00353461" w:rsidRDefault="00665177" w:rsidP="00B52B91">
      <w:pPr>
        <w:pStyle w:val="Nadpis1"/>
        <w:spacing w:before="0"/>
        <w:rPr>
          <w:rFonts w:cs="Arial"/>
          <w:color w:val="000000" w:themeColor="text1"/>
          <w:szCs w:val="24"/>
        </w:rPr>
      </w:pPr>
      <w:r w:rsidRPr="00353461">
        <w:rPr>
          <w:rFonts w:cs="Arial"/>
          <w:color w:val="000000" w:themeColor="text1"/>
          <w:szCs w:val="24"/>
        </w:rPr>
        <w:t>Podmínka do rozhodnutí:</w:t>
      </w:r>
    </w:p>
    <w:p w:rsidR="00665177" w:rsidRPr="00353461" w:rsidRDefault="00665177" w:rsidP="00B5360A">
      <w:pPr>
        <w:pStyle w:val="slovn0"/>
        <w:numPr>
          <w:ilvl w:val="0"/>
          <w:numId w:val="0"/>
        </w:numPr>
        <w:spacing w:after="0"/>
        <w:rPr>
          <w:rFonts w:ascii="Arial" w:hAnsi="Arial" w:cs="Arial"/>
          <w:color w:val="000000" w:themeColor="text1"/>
        </w:rPr>
      </w:pPr>
      <w:r w:rsidRPr="00353461">
        <w:rPr>
          <w:rFonts w:ascii="Arial" w:hAnsi="Arial" w:cs="Arial"/>
          <w:color w:val="000000" w:themeColor="text1"/>
        </w:rPr>
        <w:t xml:space="preserve">příjemce dotace bude vzhledem  k charakteru </w:t>
      </w:r>
      <w:r w:rsidRPr="00353461">
        <w:rPr>
          <w:rFonts w:ascii="Arial" w:hAnsi="Arial" w:cs="Arial"/>
          <w:bCs/>
          <w:color w:val="000000" w:themeColor="text1"/>
        </w:rPr>
        <w:t>dotace na pořízení dlouhodobého hmotného majetku</w:t>
      </w:r>
      <w:r w:rsidRPr="00353461">
        <w:rPr>
          <w:rFonts w:ascii="Arial" w:hAnsi="Arial" w:cs="Arial"/>
          <w:color w:val="000000" w:themeColor="text1"/>
        </w:rPr>
        <w:t xml:space="preserve"> podnikat s předmětem dotace a obhospodařovat jej podle směrnic. </w:t>
      </w:r>
      <w:r w:rsidR="00174B63" w:rsidRPr="00353461">
        <w:rPr>
          <w:rFonts w:ascii="Arial" w:hAnsi="Arial" w:cs="Arial"/>
          <w:color w:val="000000" w:themeColor="text1"/>
        </w:rPr>
        <w:t xml:space="preserve">Žadatel je povinen dodržet v sadu po dobu minimálně 10 let od data vydání rozhodnutí minimální počet životaschopných jedinců (stromů nebo keřů) dle příslušné sazby dotace, uvedený v části „Výše dotace“ vysázený uznanou sadbou. </w:t>
      </w:r>
      <w:r w:rsidRPr="00353461">
        <w:rPr>
          <w:rFonts w:ascii="Arial" w:hAnsi="Arial" w:cs="Arial"/>
          <w:color w:val="000000" w:themeColor="text1"/>
          <w:szCs w:val="24"/>
        </w:rPr>
        <w:t xml:space="preserve">Příjemce je povinen vlastnit doklad o účasti v SISPO a </w:t>
      </w:r>
      <w:r w:rsidRPr="00353461">
        <w:rPr>
          <w:rFonts w:ascii="Arial" w:hAnsi="Arial" w:cs="Arial"/>
          <w:bCs/>
          <w:color w:val="000000" w:themeColor="text1"/>
        </w:rPr>
        <w:t>pro každý kalendářní rok, od roku následujícího po roce výsadby, být držitelem ochranné známky SISPO pro každý příslušný rok 10 let závazku hospodaření</w:t>
      </w:r>
      <w:r w:rsidRPr="00353461">
        <w:rPr>
          <w:rFonts w:ascii="Arial" w:hAnsi="Arial" w:cs="Arial"/>
          <w:color w:val="000000" w:themeColor="text1"/>
          <w:szCs w:val="24"/>
        </w:rPr>
        <w:t>.</w:t>
      </w:r>
    </w:p>
    <w:p w:rsidR="00665177" w:rsidRPr="00353461" w:rsidRDefault="00665177" w:rsidP="00B5360A">
      <w:pPr>
        <w:pStyle w:val="slovn0"/>
        <w:numPr>
          <w:ilvl w:val="0"/>
          <w:numId w:val="0"/>
        </w:numPr>
        <w:tabs>
          <w:tab w:val="left" w:pos="708"/>
        </w:tabs>
        <w:spacing w:before="120" w:after="0"/>
        <w:rPr>
          <w:rFonts w:ascii="Arial" w:hAnsi="Arial" w:cs="Arial"/>
          <w:color w:val="000000" w:themeColor="text1"/>
        </w:rPr>
      </w:pPr>
      <w:r w:rsidRPr="00353461">
        <w:rPr>
          <w:rFonts w:ascii="Arial" w:hAnsi="Arial" w:cs="Arial"/>
          <w:color w:val="000000" w:themeColor="text1"/>
        </w:rPr>
        <w:t>Za neplnění této podmínky se nepovažuje likvidace předmětu dotace v důsledku přírodní pohromy, likvidace nařízená orgány státní správy, zánik užívacích práv v důsledku zákonných opatření.</w:t>
      </w:r>
    </w:p>
    <w:p w:rsidR="00665177" w:rsidRPr="00353461" w:rsidRDefault="00665177" w:rsidP="00B5360A">
      <w:pPr>
        <w:pStyle w:val="Zkladntext21"/>
        <w:jc w:val="both"/>
        <w:rPr>
          <w:rFonts w:ascii="Arial" w:hAnsi="Arial" w:cs="Arial"/>
          <w:color w:val="000000" w:themeColor="text1"/>
        </w:rPr>
      </w:pPr>
    </w:p>
    <w:p w:rsidR="00665177" w:rsidRPr="00353461" w:rsidRDefault="00665177" w:rsidP="00B5360A">
      <w:pPr>
        <w:pStyle w:val="Zkladntext21"/>
        <w:jc w:val="both"/>
        <w:rPr>
          <w:rFonts w:ascii="Arial" w:hAnsi="Arial" w:cs="Arial"/>
          <w:color w:val="000000" w:themeColor="text1"/>
        </w:rPr>
      </w:pPr>
      <w:r w:rsidRPr="00353461">
        <w:rPr>
          <w:rFonts w:ascii="Arial" w:hAnsi="Arial" w:cs="Arial"/>
          <w:color w:val="000000" w:themeColor="text1"/>
        </w:rPr>
        <w:t>Poznámka:</w:t>
      </w:r>
    </w:p>
    <w:p w:rsidR="006D00B9" w:rsidRPr="00353461" w:rsidRDefault="006D00B9" w:rsidP="006D00B9">
      <w:pPr>
        <w:pStyle w:val="Zkladntext21"/>
        <w:jc w:val="both"/>
        <w:rPr>
          <w:rFonts w:ascii="Arial" w:hAnsi="Arial" w:cs="Arial"/>
          <w:b w:val="0"/>
          <w:bCs/>
          <w:color w:val="000000" w:themeColor="text1"/>
        </w:rPr>
      </w:pPr>
      <w:r w:rsidRPr="00353461">
        <w:rPr>
          <w:rFonts w:ascii="Arial" w:hAnsi="Arial" w:cs="Arial"/>
          <w:b w:val="0"/>
          <w:bCs/>
          <w:iCs/>
          <w:color w:val="000000" w:themeColor="text1"/>
        </w:rPr>
        <w:t>Žadatelem o dotaci může být pouze malý a střední podnik dle definice uvedené v příloze I nařízení Komise (EU) č. 702/2014. Podpora se poskytuje formou dotovaných služeb podle čl. 26 nařízení Komise (EU) č. 702/2014.</w:t>
      </w:r>
    </w:p>
    <w:p w:rsidR="00665177" w:rsidRPr="00353461" w:rsidRDefault="00665177" w:rsidP="00B5360A">
      <w:pPr>
        <w:pStyle w:val="Zkladntext21"/>
        <w:spacing w:before="120"/>
        <w:jc w:val="both"/>
        <w:rPr>
          <w:rFonts w:ascii="Arial" w:hAnsi="Arial" w:cs="Arial"/>
          <w:b w:val="0"/>
          <w:bCs/>
          <w:color w:val="000000" w:themeColor="text1"/>
        </w:rPr>
      </w:pPr>
      <w:r w:rsidRPr="00353461">
        <w:rPr>
          <w:rFonts w:ascii="Arial" w:hAnsi="Arial" w:cs="Arial"/>
          <w:b w:val="0"/>
          <w:bCs/>
          <w:color w:val="000000" w:themeColor="text1"/>
        </w:rPr>
        <w:t>Nesplní-li žadatel o dotaci podmínku použití povolených odrůd ovocných druhů uvedených v</w:t>
      </w:r>
      <w:r w:rsidR="00B5360A" w:rsidRPr="00353461">
        <w:rPr>
          <w:rFonts w:ascii="Arial" w:hAnsi="Arial" w:cs="Arial"/>
          <w:b w:val="0"/>
          <w:bCs/>
          <w:color w:val="000000" w:themeColor="text1"/>
        </w:rPr>
        <w:t>e výkladu dotačního programu</w:t>
      </w:r>
      <w:r w:rsidRPr="00353461">
        <w:rPr>
          <w:rFonts w:ascii="Arial" w:hAnsi="Arial" w:cs="Arial"/>
          <w:b w:val="0"/>
          <w:bCs/>
          <w:color w:val="000000" w:themeColor="text1"/>
        </w:rPr>
        <w:t>  nebo nesplní-li mezní hodnoty chemických látek uvedené v tabulce v</w:t>
      </w:r>
      <w:r w:rsidR="00B5360A" w:rsidRPr="00353461">
        <w:rPr>
          <w:rFonts w:ascii="Arial" w:hAnsi="Arial" w:cs="Arial"/>
          <w:b w:val="0"/>
          <w:bCs/>
          <w:color w:val="000000" w:themeColor="text1"/>
        </w:rPr>
        <w:t>e výkladu dotačního programu</w:t>
      </w:r>
      <w:r w:rsidRPr="00353461">
        <w:rPr>
          <w:rFonts w:ascii="Arial" w:hAnsi="Arial" w:cs="Arial"/>
          <w:b w:val="0"/>
          <w:bCs/>
          <w:color w:val="000000" w:themeColor="text1"/>
        </w:rPr>
        <w:t xml:space="preserve">, žádost se zamítne. </w:t>
      </w:r>
    </w:p>
    <w:p w:rsidR="00665177" w:rsidRPr="00353461" w:rsidRDefault="00665177" w:rsidP="00B5360A">
      <w:pPr>
        <w:pStyle w:val="Zkladntext21"/>
        <w:spacing w:before="120"/>
        <w:jc w:val="both"/>
        <w:rPr>
          <w:rFonts w:ascii="Arial" w:hAnsi="Arial" w:cs="Arial"/>
          <w:b w:val="0"/>
          <w:bCs/>
          <w:color w:val="000000" w:themeColor="text1"/>
        </w:rPr>
      </w:pPr>
      <w:r w:rsidRPr="00353461">
        <w:rPr>
          <w:rFonts w:ascii="Arial" w:hAnsi="Arial" w:cs="Arial"/>
          <w:b w:val="0"/>
          <w:bCs/>
          <w:color w:val="000000" w:themeColor="text1"/>
          <w:szCs w:val="24"/>
        </w:rPr>
        <w:t xml:space="preserve">SZIF </w:t>
      </w:r>
      <w:r w:rsidR="00EA5969" w:rsidRPr="00353461">
        <w:rPr>
          <w:rFonts w:ascii="Arial" w:hAnsi="Arial" w:cs="Arial"/>
          <w:b w:val="0"/>
          <w:bCs/>
          <w:color w:val="000000" w:themeColor="text1"/>
          <w:szCs w:val="24"/>
        </w:rPr>
        <w:t xml:space="preserve">provede kontrolu na místě výsadby sadu do </w:t>
      </w:r>
      <w:r w:rsidR="00852C59" w:rsidRPr="00353461">
        <w:rPr>
          <w:rFonts w:ascii="Arial" w:hAnsi="Arial" w:cs="Arial"/>
          <w:b w:val="0"/>
          <w:bCs/>
          <w:color w:val="000000" w:themeColor="text1"/>
          <w:szCs w:val="24"/>
        </w:rPr>
        <w:t>2</w:t>
      </w:r>
      <w:r w:rsidR="00096827" w:rsidRPr="00353461">
        <w:rPr>
          <w:rFonts w:ascii="Arial" w:hAnsi="Arial" w:cs="Arial"/>
          <w:b w:val="0"/>
          <w:bCs/>
          <w:color w:val="000000" w:themeColor="text1"/>
          <w:szCs w:val="24"/>
        </w:rPr>
        <w:t>1</w:t>
      </w:r>
      <w:r w:rsidR="00EA5969" w:rsidRPr="00353461">
        <w:rPr>
          <w:rFonts w:ascii="Arial" w:hAnsi="Arial" w:cs="Arial"/>
          <w:b w:val="0"/>
          <w:bCs/>
          <w:color w:val="000000" w:themeColor="text1"/>
          <w:szCs w:val="24"/>
        </w:rPr>
        <w:t>.11.201</w:t>
      </w:r>
      <w:r w:rsidR="00096827" w:rsidRPr="00353461">
        <w:rPr>
          <w:rFonts w:ascii="Arial" w:hAnsi="Arial" w:cs="Arial"/>
          <w:b w:val="0"/>
          <w:bCs/>
          <w:color w:val="000000" w:themeColor="text1"/>
          <w:szCs w:val="24"/>
        </w:rPr>
        <w:t>8</w:t>
      </w:r>
      <w:r w:rsidR="006D00B9" w:rsidRPr="00353461">
        <w:rPr>
          <w:rFonts w:ascii="Arial" w:hAnsi="Arial" w:cs="Arial"/>
          <w:b w:val="0"/>
          <w:bCs/>
          <w:color w:val="000000" w:themeColor="text1"/>
          <w:szCs w:val="24"/>
        </w:rPr>
        <w:t>.</w:t>
      </w:r>
    </w:p>
    <w:p w:rsidR="00665177" w:rsidRPr="00353461" w:rsidRDefault="00665177" w:rsidP="00B5360A">
      <w:pPr>
        <w:pStyle w:val="Normaln"/>
        <w:rPr>
          <w:rFonts w:cs="Arial"/>
          <w:color w:val="000000" w:themeColor="text1"/>
        </w:rPr>
      </w:pPr>
    </w:p>
    <w:p w:rsidR="00665177" w:rsidRPr="00353461" w:rsidRDefault="00665177" w:rsidP="00B5360A">
      <w:pPr>
        <w:pStyle w:val="Zkladntext3"/>
        <w:ind w:left="2948" w:hanging="2948"/>
        <w:rPr>
          <w:rFonts w:ascii="Arial" w:hAnsi="Arial" w:cs="Arial"/>
          <w:b/>
          <w:color w:val="000000" w:themeColor="text1"/>
          <w:sz w:val="24"/>
          <w:szCs w:val="24"/>
        </w:rPr>
      </w:pPr>
      <w:r w:rsidRPr="00353461">
        <w:rPr>
          <w:rFonts w:ascii="Arial" w:hAnsi="Arial" w:cs="Arial"/>
          <w:b/>
          <w:color w:val="000000" w:themeColor="text1"/>
          <w:sz w:val="24"/>
          <w:szCs w:val="24"/>
        </w:rPr>
        <w:t>Zhodnocení účinnosti:</w:t>
      </w:r>
    </w:p>
    <w:p w:rsidR="00665177" w:rsidRPr="00353461" w:rsidRDefault="00665177" w:rsidP="00B5360A">
      <w:pPr>
        <w:pStyle w:val="Zkladntext3"/>
        <w:rPr>
          <w:rFonts w:ascii="Arial" w:hAnsi="Arial" w:cs="Arial"/>
          <w:color w:val="000000" w:themeColor="text1"/>
          <w:sz w:val="24"/>
          <w:szCs w:val="24"/>
        </w:rPr>
      </w:pPr>
      <w:r w:rsidRPr="00353461">
        <w:rPr>
          <w:rFonts w:ascii="Arial" w:hAnsi="Arial" w:cs="Arial"/>
          <w:color w:val="000000" w:themeColor="text1"/>
          <w:sz w:val="24"/>
          <w:szCs w:val="24"/>
        </w:rPr>
        <w:t xml:space="preserve">počet hektarů restrukturalizovaných ovocných sadů v příslušném roce (zpracuje </w:t>
      </w:r>
      <w:proofErr w:type="spellStart"/>
      <w:r w:rsidRPr="00353461">
        <w:rPr>
          <w:rFonts w:ascii="Arial" w:hAnsi="Arial" w:cs="Arial"/>
          <w:color w:val="000000" w:themeColor="text1"/>
          <w:sz w:val="24"/>
          <w:szCs w:val="24"/>
        </w:rPr>
        <w:t>MZe</w:t>
      </w:r>
      <w:proofErr w:type="spellEnd"/>
      <w:r w:rsidRPr="00353461">
        <w:rPr>
          <w:rFonts w:ascii="Arial" w:hAnsi="Arial" w:cs="Arial"/>
          <w:color w:val="000000" w:themeColor="text1"/>
          <w:sz w:val="24"/>
          <w:szCs w:val="24"/>
        </w:rPr>
        <w:t>).</w:t>
      </w:r>
      <w:r w:rsidR="00582130" w:rsidRPr="00353461">
        <w:rPr>
          <w:rStyle w:val="Znakapoznpodarou"/>
          <w:rFonts w:ascii="Arial" w:hAnsi="Arial" w:cs="Arial"/>
          <w:color w:val="000000" w:themeColor="text1"/>
          <w:sz w:val="24"/>
          <w:szCs w:val="24"/>
        </w:rPr>
        <w:footnoteReference w:id="18"/>
      </w:r>
    </w:p>
    <w:p w:rsidR="00665177" w:rsidRPr="00353461" w:rsidRDefault="00665177" w:rsidP="00B5360A">
      <w:pPr>
        <w:pStyle w:val="Zkladntext3"/>
        <w:rPr>
          <w:rFonts w:cs="Arial"/>
          <w:color w:val="000000" w:themeColor="text1"/>
        </w:rPr>
      </w:pPr>
    </w:p>
    <w:p w:rsidR="00665177" w:rsidRPr="00353461" w:rsidRDefault="00665177" w:rsidP="00B5360A">
      <w:pPr>
        <w:autoSpaceDE w:val="0"/>
        <w:autoSpaceDN w:val="0"/>
        <w:adjustRightInd w:val="0"/>
        <w:spacing w:before="80"/>
        <w:jc w:val="both"/>
        <w:rPr>
          <w:rFonts w:ascii="Arial" w:hAnsi="Arial" w:cs="Arial"/>
          <w:bCs/>
          <w:color w:val="000000" w:themeColor="text1"/>
          <w:sz w:val="20"/>
          <w:szCs w:val="20"/>
        </w:rPr>
      </w:pPr>
    </w:p>
    <w:p w:rsidR="00665177" w:rsidRPr="00353461" w:rsidRDefault="00665177" w:rsidP="00B5360A">
      <w:pPr>
        <w:autoSpaceDE w:val="0"/>
        <w:autoSpaceDN w:val="0"/>
        <w:adjustRightInd w:val="0"/>
        <w:spacing w:before="80"/>
        <w:jc w:val="both"/>
        <w:rPr>
          <w:rFonts w:ascii="Arial" w:hAnsi="Arial" w:cs="Arial"/>
          <w:bCs/>
          <w:color w:val="000000" w:themeColor="text1"/>
          <w:sz w:val="20"/>
          <w:szCs w:val="20"/>
        </w:rPr>
      </w:pPr>
    </w:p>
    <w:p w:rsidR="00665177" w:rsidRPr="00353461" w:rsidRDefault="00665177" w:rsidP="00B5360A">
      <w:pPr>
        <w:autoSpaceDE w:val="0"/>
        <w:autoSpaceDN w:val="0"/>
        <w:adjustRightInd w:val="0"/>
        <w:spacing w:before="80"/>
        <w:jc w:val="both"/>
        <w:rPr>
          <w:rFonts w:ascii="Arial" w:hAnsi="Arial" w:cs="Arial"/>
          <w:bCs/>
          <w:color w:val="000000" w:themeColor="text1"/>
          <w:sz w:val="20"/>
          <w:szCs w:val="20"/>
        </w:rPr>
      </w:pPr>
    </w:p>
    <w:p w:rsidR="00665177" w:rsidRPr="00353461" w:rsidRDefault="00665177" w:rsidP="00B5360A">
      <w:pPr>
        <w:autoSpaceDE w:val="0"/>
        <w:autoSpaceDN w:val="0"/>
        <w:adjustRightInd w:val="0"/>
        <w:spacing w:before="80"/>
        <w:jc w:val="both"/>
        <w:rPr>
          <w:rFonts w:ascii="Arial" w:hAnsi="Arial" w:cs="Arial"/>
          <w:bCs/>
          <w:color w:val="000000" w:themeColor="text1"/>
          <w:sz w:val="20"/>
          <w:szCs w:val="20"/>
        </w:rPr>
      </w:pPr>
    </w:p>
    <w:p w:rsidR="00665177" w:rsidRPr="00353461" w:rsidRDefault="00665177" w:rsidP="00B5360A">
      <w:pPr>
        <w:autoSpaceDE w:val="0"/>
        <w:autoSpaceDN w:val="0"/>
        <w:adjustRightInd w:val="0"/>
        <w:spacing w:before="80"/>
        <w:jc w:val="both"/>
        <w:rPr>
          <w:rFonts w:ascii="Arial" w:hAnsi="Arial" w:cs="Arial"/>
          <w:bCs/>
          <w:color w:val="000000" w:themeColor="text1"/>
          <w:sz w:val="20"/>
          <w:szCs w:val="20"/>
        </w:rPr>
      </w:pPr>
    </w:p>
    <w:p w:rsidR="00665177" w:rsidRPr="00353461" w:rsidRDefault="00665177" w:rsidP="00B5360A">
      <w:pPr>
        <w:autoSpaceDE w:val="0"/>
        <w:autoSpaceDN w:val="0"/>
        <w:adjustRightInd w:val="0"/>
        <w:spacing w:before="80"/>
        <w:jc w:val="both"/>
        <w:rPr>
          <w:rFonts w:ascii="Arial" w:hAnsi="Arial" w:cs="Arial"/>
          <w:bCs/>
          <w:color w:val="000000" w:themeColor="text1"/>
          <w:sz w:val="20"/>
          <w:szCs w:val="20"/>
        </w:rPr>
      </w:pPr>
    </w:p>
    <w:p w:rsidR="00665177" w:rsidRPr="00353461" w:rsidRDefault="00665177" w:rsidP="00B5360A">
      <w:pPr>
        <w:autoSpaceDE w:val="0"/>
        <w:autoSpaceDN w:val="0"/>
        <w:adjustRightInd w:val="0"/>
        <w:spacing w:before="80"/>
        <w:jc w:val="both"/>
        <w:rPr>
          <w:rFonts w:ascii="Arial" w:hAnsi="Arial" w:cs="Arial"/>
          <w:bCs/>
          <w:color w:val="000000" w:themeColor="text1"/>
          <w:sz w:val="20"/>
          <w:szCs w:val="20"/>
        </w:rPr>
      </w:pPr>
    </w:p>
    <w:p w:rsidR="00665177" w:rsidRPr="00353461" w:rsidRDefault="00665177" w:rsidP="00B5360A">
      <w:pPr>
        <w:autoSpaceDE w:val="0"/>
        <w:autoSpaceDN w:val="0"/>
        <w:adjustRightInd w:val="0"/>
        <w:spacing w:before="80"/>
        <w:jc w:val="both"/>
        <w:rPr>
          <w:rFonts w:ascii="Arial" w:hAnsi="Arial" w:cs="Arial"/>
          <w:bCs/>
          <w:color w:val="000000" w:themeColor="text1"/>
          <w:sz w:val="20"/>
          <w:szCs w:val="20"/>
        </w:rPr>
      </w:pPr>
    </w:p>
    <w:p w:rsidR="00665177" w:rsidRPr="00353461" w:rsidRDefault="00665177" w:rsidP="00B5360A">
      <w:pPr>
        <w:autoSpaceDE w:val="0"/>
        <w:autoSpaceDN w:val="0"/>
        <w:adjustRightInd w:val="0"/>
        <w:spacing w:before="80"/>
        <w:jc w:val="both"/>
        <w:rPr>
          <w:rFonts w:ascii="Arial" w:hAnsi="Arial" w:cs="Arial"/>
          <w:bCs/>
          <w:color w:val="000000" w:themeColor="text1"/>
          <w:sz w:val="20"/>
          <w:szCs w:val="20"/>
        </w:rPr>
      </w:pPr>
    </w:p>
    <w:p w:rsidR="00665177" w:rsidRPr="00353461" w:rsidRDefault="00665177" w:rsidP="00B5360A">
      <w:pPr>
        <w:autoSpaceDE w:val="0"/>
        <w:autoSpaceDN w:val="0"/>
        <w:adjustRightInd w:val="0"/>
        <w:spacing w:before="80"/>
        <w:jc w:val="both"/>
        <w:rPr>
          <w:rFonts w:ascii="Arial" w:hAnsi="Arial" w:cs="Arial"/>
          <w:bCs/>
          <w:color w:val="000000" w:themeColor="text1"/>
          <w:sz w:val="20"/>
          <w:szCs w:val="20"/>
        </w:rPr>
      </w:pPr>
    </w:p>
    <w:p w:rsidR="00665177" w:rsidRPr="00353461" w:rsidRDefault="00665177" w:rsidP="00B5360A">
      <w:pPr>
        <w:autoSpaceDE w:val="0"/>
        <w:autoSpaceDN w:val="0"/>
        <w:adjustRightInd w:val="0"/>
        <w:spacing w:before="80"/>
        <w:jc w:val="both"/>
        <w:rPr>
          <w:rFonts w:ascii="Arial" w:hAnsi="Arial" w:cs="Arial"/>
          <w:bCs/>
          <w:color w:val="000000" w:themeColor="text1"/>
          <w:sz w:val="20"/>
          <w:szCs w:val="20"/>
        </w:rPr>
      </w:pPr>
    </w:p>
    <w:p w:rsidR="00B1017B" w:rsidRPr="00353461" w:rsidRDefault="00B1017B" w:rsidP="00B1017B">
      <w:pPr>
        <w:spacing w:before="120"/>
        <w:jc w:val="right"/>
        <w:rPr>
          <w:rFonts w:ascii="Arial" w:hAnsi="Arial" w:cs="Arial"/>
          <w:color w:val="000000" w:themeColor="text1"/>
          <w:szCs w:val="20"/>
        </w:rPr>
      </w:pPr>
      <w:r w:rsidRPr="00353461">
        <w:rPr>
          <w:rFonts w:ascii="Arial" w:hAnsi="Arial" w:cs="Arial"/>
          <w:color w:val="000000" w:themeColor="text1"/>
        </w:rPr>
        <w:lastRenderedPageBreak/>
        <w:t>Tabulka č. 1</w:t>
      </w:r>
    </w:p>
    <w:p w:rsidR="00B1017B" w:rsidRPr="00353461" w:rsidRDefault="00B1017B" w:rsidP="00B1017B">
      <w:pPr>
        <w:spacing w:before="120"/>
        <w:jc w:val="center"/>
        <w:rPr>
          <w:rFonts w:ascii="Arial" w:hAnsi="Arial" w:cs="Arial"/>
          <w:b/>
          <w:color w:val="000000" w:themeColor="text1"/>
          <w:sz w:val="28"/>
          <w:szCs w:val="20"/>
        </w:rPr>
      </w:pPr>
      <w:r w:rsidRPr="00353461">
        <w:rPr>
          <w:rFonts w:ascii="Arial" w:hAnsi="Arial" w:cs="Arial"/>
          <w:b/>
          <w:color w:val="000000" w:themeColor="text1"/>
          <w:sz w:val="28"/>
        </w:rPr>
        <w:t>Dotační program 1.R.</w:t>
      </w:r>
    </w:p>
    <w:p w:rsidR="00B1017B" w:rsidRPr="00353461" w:rsidRDefault="00B1017B" w:rsidP="00B1017B">
      <w:pPr>
        <w:pStyle w:val="Normaln"/>
        <w:rPr>
          <w:rFonts w:cs="Arial"/>
          <w:bCs/>
          <w:color w:val="000000" w:themeColor="text1"/>
          <w:sz w:val="16"/>
          <w:szCs w:val="16"/>
        </w:rPr>
      </w:pPr>
    </w:p>
    <w:p w:rsidR="00B1017B" w:rsidRPr="00353461" w:rsidRDefault="00B1017B" w:rsidP="00B1017B">
      <w:pPr>
        <w:pStyle w:val="Normaln"/>
        <w:rPr>
          <w:rFonts w:cs="Arial"/>
          <w:bCs/>
          <w:color w:val="000000" w:themeColor="text1"/>
          <w:sz w:val="16"/>
          <w:szCs w:val="16"/>
        </w:rPr>
      </w:pPr>
    </w:p>
    <w:p w:rsidR="00B1017B" w:rsidRPr="00353461" w:rsidRDefault="00B1017B" w:rsidP="00B1017B">
      <w:pPr>
        <w:pStyle w:val="Normaln"/>
        <w:spacing w:after="60"/>
        <w:rPr>
          <w:rFonts w:cs="Arial"/>
          <w:bCs/>
          <w:color w:val="000000" w:themeColor="text1"/>
          <w:sz w:val="16"/>
          <w:szCs w:val="16"/>
        </w:rPr>
      </w:pPr>
      <w:r w:rsidRPr="00353461">
        <w:rPr>
          <w:rFonts w:cs="Arial"/>
          <w:color w:val="000000" w:themeColor="text1"/>
        </w:rPr>
        <w:t xml:space="preserve">Identifikace pozemku dle </w:t>
      </w:r>
      <w:r w:rsidRPr="00353461">
        <w:rPr>
          <w:rFonts w:cs="Arial"/>
          <w:bCs/>
          <w:color w:val="000000" w:themeColor="text1"/>
        </w:rPr>
        <w:t>evidence využití půdy dle uživatelských vztahů:</w:t>
      </w:r>
    </w:p>
    <w:tbl>
      <w:tblPr>
        <w:tblStyle w:val="Mkatabulky"/>
        <w:tblW w:w="9071" w:type="dxa"/>
        <w:tblCellMar>
          <w:left w:w="57" w:type="dxa"/>
          <w:right w:w="57" w:type="dxa"/>
        </w:tblCellMar>
        <w:tblLook w:val="04A0" w:firstRow="1" w:lastRow="0" w:firstColumn="1" w:lastColumn="0" w:noHBand="0" w:noVBand="1"/>
      </w:tblPr>
      <w:tblGrid>
        <w:gridCol w:w="2122"/>
        <w:gridCol w:w="2268"/>
        <w:gridCol w:w="1984"/>
        <w:gridCol w:w="2697"/>
      </w:tblGrid>
      <w:tr w:rsidR="00353461" w:rsidRPr="00353461" w:rsidTr="00B1017B">
        <w:trPr>
          <w:trHeight w:val="567"/>
        </w:trPr>
        <w:tc>
          <w:tcPr>
            <w:tcW w:w="2122" w:type="dxa"/>
          </w:tcPr>
          <w:p w:rsidR="00B1017B" w:rsidRPr="00353461" w:rsidRDefault="00B1017B" w:rsidP="00B1017B">
            <w:pPr>
              <w:pStyle w:val="Normaln"/>
              <w:spacing w:before="40" w:after="40"/>
              <w:rPr>
                <w:rFonts w:cs="Arial"/>
                <w:b/>
                <w:color w:val="000000" w:themeColor="text1"/>
                <w:spacing w:val="-4"/>
                <w:sz w:val="20"/>
              </w:rPr>
            </w:pPr>
            <w:r w:rsidRPr="00353461">
              <w:rPr>
                <w:rFonts w:cs="Arial"/>
                <w:b/>
                <w:color w:val="000000" w:themeColor="text1"/>
                <w:spacing w:val="-4"/>
                <w:sz w:val="20"/>
              </w:rPr>
              <w:t>Čtverec</w:t>
            </w:r>
          </w:p>
        </w:tc>
        <w:tc>
          <w:tcPr>
            <w:tcW w:w="2268" w:type="dxa"/>
          </w:tcPr>
          <w:p w:rsidR="00B1017B" w:rsidRPr="00353461" w:rsidRDefault="00B1017B" w:rsidP="00B1017B">
            <w:pPr>
              <w:pStyle w:val="Normaln"/>
              <w:spacing w:before="40" w:after="40"/>
              <w:rPr>
                <w:rFonts w:cs="Arial"/>
                <w:b/>
                <w:color w:val="000000" w:themeColor="text1"/>
                <w:spacing w:val="-4"/>
                <w:sz w:val="20"/>
              </w:rPr>
            </w:pPr>
            <w:r w:rsidRPr="00353461">
              <w:rPr>
                <w:rFonts w:cs="Arial"/>
                <w:b/>
                <w:color w:val="000000" w:themeColor="text1"/>
                <w:spacing w:val="-4"/>
                <w:sz w:val="20"/>
              </w:rPr>
              <w:t>Kód DPB</w:t>
            </w:r>
          </w:p>
        </w:tc>
        <w:tc>
          <w:tcPr>
            <w:tcW w:w="1984" w:type="dxa"/>
          </w:tcPr>
          <w:p w:rsidR="00B1017B" w:rsidRPr="00353461" w:rsidRDefault="00B1017B" w:rsidP="00B1017B">
            <w:pPr>
              <w:pStyle w:val="Normaln"/>
              <w:spacing w:before="40" w:after="40"/>
              <w:rPr>
                <w:rFonts w:cs="Arial"/>
                <w:b/>
                <w:color w:val="000000" w:themeColor="text1"/>
                <w:spacing w:val="-4"/>
                <w:sz w:val="20"/>
              </w:rPr>
            </w:pPr>
            <w:r w:rsidRPr="00353461">
              <w:rPr>
                <w:rFonts w:cs="Arial"/>
                <w:b/>
                <w:color w:val="000000" w:themeColor="text1"/>
                <w:spacing w:val="-4"/>
                <w:sz w:val="20"/>
              </w:rPr>
              <w:t>Výměra DPB</w:t>
            </w:r>
          </w:p>
          <w:p w:rsidR="00B1017B" w:rsidRPr="00353461" w:rsidRDefault="00B1017B" w:rsidP="00B1017B">
            <w:pPr>
              <w:pStyle w:val="Normaln"/>
              <w:spacing w:before="40" w:after="40"/>
              <w:rPr>
                <w:rFonts w:cs="Arial"/>
                <w:color w:val="000000" w:themeColor="text1"/>
                <w:spacing w:val="-4"/>
                <w:sz w:val="20"/>
              </w:rPr>
            </w:pPr>
            <w:r w:rsidRPr="00353461">
              <w:rPr>
                <w:rFonts w:cs="Arial"/>
                <w:color w:val="000000" w:themeColor="text1"/>
                <w:spacing w:val="-4"/>
                <w:sz w:val="20"/>
              </w:rPr>
              <w:t>v ha na 2 des. místa</w:t>
            </w:r>
          </w:p>
        </w:tc>
        <w:tc>
          <w:tcPr>
            <w:tcW w:w="2697" w:type="dxa"/>
          </w:tcPr>
          <w:p w:rsidR="00B1017B" w:rsidRPr="00353461" w:rsidRDefault="00B1017B" w:rsidP="00B1017B">
            <w:pPr>
              <w:pStyle w:val="Normaln"/>
              <w:spacing w:before="40" w:after="40"/>
              <w:rPr>
                <w:rFonts w:cs="Arial"/>
                <w:b/>
                <w:color w:val="000000" w:themeColor="text1"/>
                <w:spacing w:val="-6"/>
                <w:sz w:val="20"/>
              </w:rPr>
            </w:pPr>
            <w:r w:rsidRPr="00353461">
              <w:rPr>
                <w:rFonts w:cs="Arial"/>
                <w:b/>
                <w:color w:val="000000" w:themeColor="text1"/>
                <w:spacing w:val="-6"/>
                <w:sz w:val="20"/>
              </w:rPr>
              <w:t>Výměra plochy vysázeného ovocného sadu</w:t>
            </w:r>
          </w:p>
          <w:p w:rsidR="00B1017B" w:rsidRPr="00353461" w:rsidRDefault="00B1017B" w:rsidP="00B1017B">
            <w:pPr>
              <w:pStyle w:val="Normaln"/>
              <w:spacing w:before="40" w:after="40"/>
              <w:rPr>
                <w:rFonts w:cs="Arial"/>
                <w:color w:val="000000" w:themeColor="text1"/>
                <w:spacing w:val="-4"/>
                <w:sz w:val="20"/>
              </w:rPr>
            </w:pPr>
            <w:r w:rsidRPr="00353461">
              <w:rPr>
                <w:rFonts w:cs="Arial"/>
                <w:color w:val="000000" w:themeColor="text1"/>
                <w:spacing w:val="-4"/>
                <w:sz w:val="20"/>
              </w:rPr>
              <w:t>v ha na 2 des. místa</w:t>
            </w:r>
          </w:p>
        </w:tc>
      </w:tr>
      <w:tr w:rsidR="00353461" w:rsidRPr="00353461" w:rsidTr="00B1017B">
        <w:trPr>
          <w:trHeight w:val="340"/>
        </w:trPr>
        <w:tc>
          <w:tcPr>
            <w:tcW w:w="2122" w:type="dxa"/>
          </w:tcPr>
          <w:p w:rsidR="00B1017B" w:rsidRPr="00353461" w:rsidRDefault="00B1017B" w:rsidP="00B1017B">
            <w:pPr>
              <w:pStyle w:val="Normaln"/>
              <w:rPr>
                <w:rFonts w:cs="Arial"/>
                <w:color w:val="000000" w:themeColor="text1"/>
                <w:sz w:val="20"/>
              </w:rPr>
            </w:pPr>
          </w:p>
        </w:tc>
        <w:tc>
          <w:tcPr>
            <w:tcW w:w="2268" w:type="dxa"/>
          </w:tcPr>
          <w:p w:rsidR="00B1017B" w:rsidRPr="00353461" w:rsidRDefault="00B1017B" w:rsidP="00B1017B">
            <w:pPr>
              <w:pStyle w:val="Normaln"/>
              <w:rPr>
                <w:rFonts w:cs="Arial"/>
                <w:color w:val="000000" w:themeColor="text1"/>
                <w:sz w:val="20"/>
              </w:rPr>
            </w:pPr>
          </w:p>
        </w:tc>
        <w:tc>
          <w:tcPr>
            <w:tcW w:w="1984" w:type="dxa"/>
          </w:tcPr>
          <w:p w:rsidR="00B1017B" w:rsidRPr="00353461" w:rsidRDefault="00B1017B" w:rsidP="00B1017B">
            <w:pPr>
              <w:pStyle w:val="Normaln"/>
              <w:rPr>
                <w:rFonts w:cs="Arial"/>
                <w:color w:val="000000" w:themeColor="text1"/>
                <w:sz w:val="20"/>
              </w:rPr>
            </w:pPr>
          </w:p>
        </w:tc>
        <w:tc>
          <w:tcPr>
            <w:tcW w:w="2697" w:type="dxa"/>
          </w:tcPr>
          <w:p w:rsidR="00B1017B" w:rsidRPr="00353461" w:rsidRDefault="00B1017B" w:rsidP="00B1017B">
            <w:pPr>
              <w:pStyle w:val="Normaln"/>
              <w:rPr>
                <w:rFonts w:cs="Arial"/>
                <w:color w:val="000000" w:themeColor="text1"/>
                <w:sz w:val="20"/>
              </w:rPr>
            </w:pPr>
          </w:p>
        </w:tc>
      </w:tr>
      <w:tr w:rsidR="00353461" w:rsidRPr="00353461" w:rsidTr="00B1017B">
        <w:trPr>
          <w:trHeight w:val="340"/>
        </w:trPr>
        <w:tc>
          <w:tcPr>
            <w:tcW w:w="2122" w:type="dxa"/>
          </w:tcPr>
          <w:p w:rsidR="00B1017B" w:rsidRPr="00353461" w:rsidRDefault="00B1017B" w:rsidP="00B1017B">
            <w:pPr>
              <w:pStyle w:val="Normaln"/>
              <w:rPr>
                <w:rFonts w:cs="Arial"/>
                <w:color w:val="000000" w:themeColor="text1"/>
                <w:sz w:val="20"/>
              </w:rPr>
            </w:pPr>
          </w:p>
        </w:tc>
        <w:tc>
          <w:tcPr>
            <w:tcW w:w="2268" w:type="dxa"/>
          </w:tcPr>
          <w:p w:rsidR="00B1017B" w:rsidRPr="00353461" w:rsidRDefault="00B1017B" w:rsidP="00B1017B">
            <w:pPr>
              <w:pStyle w:val="Normaln"/>
              <w:rPr>
                <w:rFonts w:cs="Arial"/>
                <w:color w:val="000000" w:themeColor="text1"/>
                <w:sz w:val="20"/>
              </w:rPr>
            </w:pPr>
          </w:p>
        </w:tc>
        <w:tc>
          <w:tcPr>
            <w:tcW w:w="1984" w:type="dxa"/>
          </w:tcPr>
          <w:p w:rsidR="00B1017B" w:rsidRPr="00353461" w:rsidRDefault="00B1017B" w:rsidP="00B1017B">
            <w:pPr>
              <w:pStyle w:val="Normaln"/>
              <w:rPr>
                <w:rFonts w:cs="Arial"/>
                <w:color w:val="000000" w:themeColor="text1"/>
                <w:sz w:val="20"/>
              </w:rPr>
            </w:pPr>
          </w:p>
        </w:tc>
        <w:tc>
          <w:tcPr>
            <w:tcW w:w="2697" w:type="dxa"/>
          </w:tcPr>
          <w:p w:rsidR="00B1017B" w:rsidRPr="00353461" w:rsidRDefault="00B1017B" w:rsidP="00B1017B">
            <w:pPr>
              <w:pStyle w:val="Normaln"/>
              <w:rPr>
                <w:rFonts w:cs="Arial"/>
                <w:color w:val="000000" w:themeColor="text1"/>
                <w:sz w:val="20"/>
              </w:rPr>
            </w:pPr>
          </w:p>
        </w:tc>
      </w:tr>
      <w:tr w:rsidR="00353461" w:rsidRPr="00353461" w:rsidTr="00B1017B">
        <w:trPr>
          <w:trHeight w:val="340"/>
        </w:trPr>
        <w:tc>
          <w:tcPr>
            <w:tcW w:w="2122" w:type="dxa"/>
          </w:tcPr>
          <w:p w:rsidR="00B1017B" w:rsidRPr="00353461" w:rsidRDefault="00B1017B" w:rsidP="00B1017B">
            <w:pPr>
              <w:pStyle w:val="Normaln"/>
              <w:rPr>
                <w:rFonts w:cs="Arial"/>
                <w:color w:val="000000" w:themeColor="text1"/>
                <w:sz w:val="20"/>
              </w:rPr>
            </w:pPr>
          </w:p>
        </w:tc>
        <w:tc>
          <w:tcPr>
            <w:tcW w:w="2268" w:type="dxa"/>
          </w:tcPr>
          <w:p w:rsidR="00B1017B" w:rsidRPr="00353461" w:rsidRDefault="00B1017B" w:rsidP="00B1017B">
            <w:pPr>
              <w:pStyle w:val="Normaln"/>
              <w:rPr>
                <w:rFonts w:cs="Arial"/>
                <w:color w:val="000000" w:themeColor="text1"/>
                <w:sz w:val="20"/>
              </w:rPr>
            </w:pPr>
          </w:p>
        </w:tc>
        <w:tc>
          <w:tcPr>
            <w:tcW w:w="1984" w:type="dxa"/>
          </w:tcPr>
          <w:p w:rsidR="00B1017B" w:rsidRPr="00353461" w:rsidRDefault="00B1017B" w:rsidP="00B1017B">
            <w:pPr>
              <w:pStyle w:val="Normaln"/>
              <w:rPr>
                <w:rFonts w:cs="Arial"/>
                <w:color w:val="000000" w:themeColor="text1"/>
                <w:sz w:val="20"/>
              </w:rPr>
            </w:pPr>
          </w:p>
        </w:tc>
        <w:tc>
          <w:tcPr>
            <w:tcW w:w="2697" w:type="dxa"/>
          </w:tcPr>
          <w:p w:rsidR="00B1017B" w:rsidRPr="00353461" w:rsidRDefault="00B1017B" w:rsidP="00B1017B">
            <w:pPr>
              <w:pStyle w:val="Normaln"/>
              <w:rPr>
                <w:rFonts w:cs="Arial"/>
                <w:color w:val="000000" w:themeColor="text1"/>
                <w:sz w:val="20"/>
              </w:rPr>
            </w:pPr>
          </w:p>
        </w:tc>
      </w:tr>
      <w:tr w:rsidR="00353461" w:rsidRPr="00353461" w:rsidTr="00B1017B">
        <w:trPr>
          <w:trHeight w:val="340"/>
        </w:trPr>
        <w:tc>
          <w:tcPr>
            <w:tcW w:w="2122" w:type="dxa"/>
          </w:tcPr>
          <w:p w:rsidR="00B1017B" w:rsidRPr="00353461" w:rsidRDefault="00B1017B" w:rsidP="00B1017B">
            <w:pPr>
              <w:pStyle w:val="Normaln"/>
              <w:rPr>
                <w:rFonts w:cs="Arial"/>
                <w:color w:val="000000" w:themeColor="text1"/>
                <w:sz w:val="20"/>
              </w:rPr>
            </w:pPr>
          </w:p>
        </w:tc>
        <w:tc>
          <w:tcPr>
            <w:tcW w:w="2268" w:type="dxa"/>
          </w:tcPr>
          <w:p w:rsidR="00B1017B" w:rsidRPr="00353461" w:rsidRDefault="00B1017B" w:rsidP="00B1017B">
            <w:pPr>
              <w:pStyle w:val="Normaln"/>
              <w:rPr>
                <w:rFonts w:cs="Arial"/>
                <w:color w:val="000000" w:themeColor="text1"/>
                <w:sz w:val="20"/>
              </w:rPr>
            </w:pPr>
          </w:p>
        </w:tc>
        <w:tc>
          <w:tcPr>
            <w:tcW w:w="1984" w:type="dxa"/>
          </w:tcPr>
          <w:p w:rsidR="00B1017B" w:rsidRPr="00353461" w:rsidRDefault="00B1017B" w:rsidP="00B1017B">
            <w:pPr>
              <w:pStyle w:val="Normaln"/>
              <w:rPr>
                <w:rFonts w:cs="Arial"/>
                <w:color w:val="000000" w:themeColor="text1"/>
                <w:sz w:val="20"/>
              </w:rPr>
            </w:pPr>
          </w:p>
        </w:tc>
        <w:tc>
          <w:tcPr>
            <w:tcW w:w="2697" w:type="dxa"/>
          </w:tcPr>
          <w:p w:rsidR="00B1017B" w:rsidRPr="00353461" w:rsidRDefault="00B1017B" w:rsidP="00B1017B">
            <w:pPr>
              <w:pStyle w:val="Normaln"/>
              <w:rPr>
                <w:rFonts w:cs="Arial"/>
                <w:color w:val="000000" w:themeColor="text1"/>
                <w:sz w:val="20"/>
              </w:rPr>
            </w:pPr>
          </w:p>
        </w:tc>
      </w:tr>
      <w:tr w:rsidR="00353461" w:rsidRPr="00353461" w:rsidTr="00B1017B">
        <w:trPr>
          <w:trHeight w:val="340"/>
        </w:trPr>
        <w:tc>
          <w:tcPr>
            <w:tcW w:w="2122" w:type="dxa"/>
          </w:tcPr>
          <w:p w:rsidR="00B1017B" w:rsidRPr="00353461" w:rsidRDefault="00B1017B" w:rsidP="00B1017B">
            <w:pPr>
              <w:pStyle w:val="Normaln"/>
              <w:rPr>
                <w:rFonts w:cs="Arial"/>
                <w:color w:val="000000" w:themeColor="text1"/>
                <w:sz w:val="20"/>
              </w:rPr>
            </w:pPr>
          </w:p>
        </w:tc>
        <w:tc>
          <w:tcPr>
            <w:tcW w:w="2268" w:type="dxa"/>
          </w:tcPr>
          <w:p w:rsidR="00B1017B" w:rsidRPr="00353461" w:rsidRDefault="00B1017B" w:rsidP="00B1017B">
            <w:pPr>
              <w:pStyle w:val="Normaln"/>
              <w:rPr>
                <w:rFonts w:cs="Arial"/>
                <w:color w:val="000000" w:themeColor="text1"/>
                <w:sz w:val="20"/>
              </w:rPr>
            </w:pPr>
          </w:p>
        </w:tc>
        <w:tc>
          <w:tcPr>
            <w:tcW w:w="1984" w:type="dxa"/>
          </w:tcPr>
          <w:p w:rsidR="00B1017B" w:rsidRPr="00353461" w:rsidRDefault="00B1017B" w:rsidP="00B1017B">
            <w:pPr>
              <w:pStyle w:val="Normaln"/>
              <w:rPr>
                <w:rFonts w:cs="Arial"/>
                <w:color w:val="000000" w:themeColor="text1"/>
                <w:sz w:val="20"/>
              </w:rPr>
            </w:pPr>
          </w:p>
        </w:tc>
        <w:tc>
          <w:tcPr>
            <w:tcW w:w="2697" w:type="dxa"/>
          </w:tcPr>
          <w:p w:rsidR="00B1017B" w:rsidRPr="00353461" w:rsidRDefault="00B1017B" w:rsidP="00B1017B">
            <w:pPr>
              <w:pStyle w:val="Normaln"/>
              <w:rPr>
                <w:rFonts w:cs="Arial"/>
                <w:color w:val="000000" w:themeColor="text1"/>
                <w:sz w:val="20"/>
              </w:rPr>
            </w:pPr>
          </w:p>
        </w:tc>
      </w:tr>
    </w:tbl>
    <w:p w:rsidR="00B1017B" w:rsidRPr="00353461" w:rsidRDefault="00B1017B" w:rsidP="00B1017B">
      <w:pPr>
        <w:pStyle w:val="zkladntextmj"/>
        <w:spacing w:before="60"/>
        <w:jc w:val="both"/>
        <w:rPr>
          <w:rFonts w:ascii="Arial" w:hAnsi="Arial" w:cs="Arial"/>
          <w:color w:val="000000" w:themeColor="text1"/>
          <w:sz w:val="16"/>
          <w:szCs w:val="16"/>
        </w:rPr>
      </w:pPr>
      <w:r w:rsidRPr="00353461">
        <w:rPr>
          <w:rFonts w:ascii="Arial" w:hAnsi="Arial" w:cs="Arial"/>
          <w:color w:val="000000" w:themeColor="text1"/>
          <w:sz w:val="16"/>
          <w:szCs w:val="16"/>
        </w:rPr>
        <w:t>(větší počet uvést v příloze)</w:t>
      </w:r>
    </w:p>
    <w:p w:rsidR="00B1017B" w:rsidRPr="00353461" w:rsidRDefault="00B1017B" w:rsidP="00B1017B">
      <w:pPr>
        <w:pStyle w:val="zkladntextmj"/>
        <w:spacing w:before="60"/>
        <w:jc w:val="both"/>
        <w:rPr>
          <w:rFonts w:ascii="Arial" w:hAnsi="Arial" w:cs="Arial"/>
          <w:color w:val="000000" w:themeColor="text1"/>
          <w:sz w:val="16"/>
          <w:szCs w:val="16"/>
        </w:rPr>
      </w:pPr>
    </w:p>
    <w:p w:rsidR="00B1017B" w:rsidRPr="00353461" w:rsidRDefault="00B1017B" w:rsidP="00B1017B">
      <w:pPr>
        <w:pStyle w:val="zkladntextmj"/>
        <w:spacing w:before="60"/>
        <w:jc w:val="both"/>
        <w:rPr>
          <w:rFonts w:ascii="Arial" w:hAnsi="Arial" w:cs="Arial"/>
          <w:color w:val="000000" w:themeColor="text1"/>
          <w:sz w:val="16"/>
          <w:szCs w:val="16"/>
        </w:rPr>
      </w:pPr>
    </w:p>
    <w:p w:rsidR="00B1017B" w:rsidRPr="00353461" w:rsidRDefault="00B1017B" w:rsidP="00B1017B">
      <w:pPr>
        <w:pStyle w:val="zkladntextmj"/>
        <w:spacing w:after="60"/>
        <w:jc w:val="both"/>
        <w:rPr>
          <w:rFonts w:ascii="Arial" w:hAnsi="Arial" w:cs="Arial"/>
          <w:color w:val="000000" w:themeColor="text1"/>
        </w:rPr>
      </w:pPr>
      <w:r w:rsidRPr="00353461">
        <w:rPr>
          <w:rFonts w:ascii="Arial" w:hAnsi="Arial" w:cs="Arial"/>
          <w:color w:val="000000" w:themeColor="text1"/>
        </w:rPr>
        <w:t>Číslo parcely dle KN ve vztahu k příslušnému DPB, na které bude provedena restrukturalizace ovocných sadů:</w:t>
      </w:r>
    </w:p>
    <w:tbl>
      <w:tblPr>
        <w:tblStyle w:val="Mkatabulky"/>
        <w:tblW w:w="5000" w:type="pct"/>
        <w:tblCellMar>
          <w:left w:w="57" w:type="dxa"/>
          <w:right w:w="57" w:type="dxa"/>
        </w:tblCellMar>
        <w:tblLook w:val="04A0" w:firstRow="1" w:lastRow="0" w:firstColumn="1" w:lastColumn="0" w:noHBand="0" w:noVBand="1"/>
      </w:tblPr>
      <w:tblGrid>
        <w:gridCol w:w="1605"/>
        <w:gridCol w:w="2262"/>
        <w:gridCol w:w="6451"/>
      </w:tblGrid>
      <w:tr w:rsidR="00353461" w:rsidRPr="00353461" w:rsidTr="00B1017B">
        <w:trPr>
          <w:trHeight w:val="567"/>
        </w:trPr>
        <w:tc>
          <w:tcPr>
            <w:tcW w:w="778" w:type="pct"/>
          </w:tcPr>
          <w:p w:rsidR="00B1017B" w:rsidRPr="00353461" w:rsidRDefault="00B1017B" w:rsidP="00B1017B">
            <w:pPr>
              <w:pStyle w:val="Normaln"/>
              <w:spacing w:before="40" w:after="40"/>
              <w:rPr>
                <w:rFonts w:cs="Arial"/>
                <w:b/>
                <w:color w:val="000000" w:themeColor="text1"/>
                <w:sz w:val="22"/>
                <w:szCs w:val="22"/>
              </w:rPr>
            </w:pPr>
            <w:r w:rsidRPr="00353461">
              <w:rPr>
                <w:rFonts w:cs="Arial"/>
                <w:b/>
                <w:color w:val="000000" w:themeColor="text1"/>
                <w:sz w:val="22"/>
                <w:szCs w:val="22"/>
              </w:rPr>
              <w:t>Čtverec</w:t>
            </w:r>
          </w:p>
        </w:tc>
        <w:tc>
          <w:tcPr>
            <w:tcW w:w="1096" w:type="pct"/>
          </w:tcPr>
          <w:p w:rsidR="00B1017B" w:rsidRPr="00353461" w:rsidRDefault="00B1017B" w:rsidP="00B1017B">
            <w:pPr>
              <w:pStyle w:val="Normaln"/>
              <w:spacing w:before="40" w:after="40"/>
              <w:rPr>
                <w:rFonts w:cs="Arial"/>
                <w:b/>
                <w:color w:val="000000" w:themeColor="text1"/>
                <w:sz w:val="22"/>
                <w:szCs w:val="22"/>
              </w:rPr>
            </w:pPr>
            <w:r w:rsidRPr="00353461">
              <w:rPr>
                <w:rFonts w:cs="Arial"/>
                <w:b/>
                <w:color w:val="000000" w:themeColor="text1"/>
                <w:sz w:val="22"/>
                <w:szCs w:val="22"/>
              </w:rPr>
              <w:t>Kód DPB</w:t>
            </w:r>
          </w:p>
        </w:tc>
        <w:tc>
          <w:tcPr>
            <w:tcW w:w="3126" w:type="pct"/>
          </w:tcPr>
          <w:p w:rsidR="00B1017B" w:rsidRPr="00353461" w:rsidRDefault="00B1017B" w:rsidP="00B1017B">
            <w:pPr>
              <w:pStyle w:val="Normaln"/>
              <w:spacing w:before="40" w:after="40"/>
              <w:rPr>
                <w:rFonts w:cs="Arial"/>
                <w:b/>
                <w:color w:val="000000" w:themeColor="text1"/>
                <w:sz w:val="22"/>
                <w:szCs w:val="22"/>
              </w:rPr>
            </w:pPr>
            <w:r w:rsidRPr="00353461">
              <w:rPr>
                <w:rFonts w:cs="Arial"/>
                <w:b/>
                <w:color w:val="000000" w:themeColor="text1"/>
                <w:sz w:val="22"/>
                <w:szCs w:val="22"/>
              </w:rPr>
              <w:t>Čísla parcel dle KN ve vztahu k DPB</w:t>
            </w:r>
          </w:p>
        </w:tc>
      </w:tr>
      <w:tr w:rsidR="00353461" w:rsidRPr="00353461" w:rsidTr="00B1017B">
        <w:trPr>
          <w:trHeight w:val="340"/>
        </w:trPr>
        <w:tc>
          <w:tcPr>
            <w:tcW w:w="778" w:type="pct"/>
          </w:tcPr>
          <w:p w:rsidR="00B1017B" w:rsidRPr="00353461" w:rsidRDefault="00B1017B" w:rsidP="00B1017B">
            <w:pPr>
              <w:pStyle w:val="Normaln"/>
              <w:rPr>
                <w:rFonts w:cs="Arial"/>
                <w:color w:val="000000" w:themeColor="text1"/>
                <w:sz w:val="20"/>
                <w:szCs w:val="22"/>
              </w:rPr>
            </w:pPr>
          </w:p>
        </w:tc>
        <w:tc>
          <w:tcPr>
            <w:tcW w:w="1096" w:type="pct"/>
          </w:tcPr>
          <w:p w:rsidR="00B1017B" w:rsidRPr="00353461" w:rsidRDefault="00B1017B" w:rsidP="00B1017B">
            <w:pPr>
              <w:pStyle w:val="Normaln"/>
              <w:rPr>
                <w:rFonts w:cs="Arial"/>
                <w:color w:val="000000" w:themeColor="text1"/>
                <w:sz w:val="20"/>
                <w:szCs w:val="22"/>
              </w:rPr>
            </w:pPr>
          </w:p>
        </w:tc>
        <w:tc>
          <w:tcPr>
            <w:tcW w:w="3126" w:type="pct"/>
          </w:tcPr>
          <w:p w:rsidR="00B1017B" w:rsidRPr="00353461" w:rsidRDefault="00B1017B" w:rsidP="00B1017B">
            <w:pPr>
              <w:pStyle w:val="Normaln"/>
              <w:rPr>
                <w:rFonts w:cs="Arial"/>
                <w:color w:val="000000" w:themeColor="text1"/>
                <w:sz w:val="20"/>
                <w:szCs w:val="22"/>
              </w:rPr>
            </w:pPr>
          </w:p>
        </w:tc>
      </w:tr>
      <w:tr w:rsidR="00353461" w:rsidRPr="00353461" w:rsidTr="00B1017B">
        <w:trPr>
          <w:trHeight w:val="340"/>
        </w:trPr>
        <w:tc>
          <w:tcPr>
            <w:tcW w:w="778" w:type="pct"/>
          </w:tcPr>
          <w:p w:rsidR="00B1017B" w:rsidRPr="00353461" w:rsidRDefault="00B1017B" w:rsidP="00B1017B">
            <w:pPr>
              <w:pStyle w:val="Normaln"/>
              <w:rPr>
                <w:rFonts w:cs="Arial"/>
                <w:color w:val="000000" w:themeColor="text1"/>
                <w:sz w:val="20"/>
                <w:szCs w:val="22"/>
              </w:rPr>
            </w:pPr>
          </w:p>
        </w:tc>
        <w:tc>
          <w:tcPr>
            <w:tcW w:w="1096" w:type="pct"/>
          </w:tcPr>
          <w:p w:rsidR="00B1017B" w:rsidRPr="00353461" w:rsidRDefault="00B1017B" w:rsidP="00B1017B">
            <w:pPr>
              <w:pStyle w:val="Normaln"/>
              <w:rPr>
                <w:rFonts w:cs="Arial"/>
                <w:color w:val="000000" w:themeColor="text1"/>
                <w:sz w:val="20"/>
                <w:szCs w:val="22"/>
              </w:rPr>
            </w:pPr>
          </w:p>
        </w:tc>
        <w:tc>
          <w:tcPr>
            <w:tcW w:w="3126" w:type="pct"/>
          </w:tcPr>
          <w:p w:rsidR="00B1017B" w:rsidRPr="00353461" w:rsidRDefault="00B1017B" w:rsidP="00B1017B">
            <w:pPr>
              <w:pStyle w:val="Normaln"/>
              <w:rPr>
                <w:rFonts w:cs="Arial"/>
                <w:color w:val="000000" w:themeColor="text1"/>
                <w:sz w:val="20"/>
                <w:szCs w:val="22"/>
              </w:rPr>
            </w:pPr>
          </w:p>
        </w:tc>
      </w:tr>
      <w:tr w:rsidR="00353461" w:rsidRPr="00353461" w:rsidTr="00B1017B">
        <w:trPr>
          <w:trHeight w:val="340"/>
        </w:trPr>
        <w:tc>
          <w:tcPr>
            <w:tcW w:w="778" w:type="pct"/>
          </w:tcPr>
          <w:p w:rsidR="00B1017B" w:rsidRPr="00353461" w:rsidRDefault="00B1017B" w:rsidP="00B1017B">
            <w:pPr>
              <w:pStyle w:val="Normaln"/>
              <w:rPr>
                <w:rFonts w:cs="Arial"/>
                <w:color w:val="000000" w:themeColor="text1"/>
                <w:sz w:val="20"/>
                <w:szCs w:val="22"/>
              </w:rPr>
            </w:pPr>
          </w:p>
        </w:tc>
        <w:tc>
          <w:tcPr>
            <w:tcW w:w="1096" w:type="pct"/>
          </w:tcPr>
          <w:p w:rsidR="00B1017B" w:rsidRPr="00353461" w:rsidRDefault="00B1017B" w:rsidP="00B1017B">
            <w:pPr>
              <w:pStyle w:val="Normaln"/>
              <w:rPr>
                <w:rFonts w:cs="Arial"/>
                <w:color w:val="000000" w:themeColor="text1"/>
                <w:sz w:val="20"/>
                <w:szCs w:val="22"/>
              </w:rPr>
            </w:pPr>
          </w:p>
        </w:tc>
        <w:tc>
          <w:tcPr>
            <w:tcW w:w="3126" w:type="pct"/>
          </w:tcPr>
          <w:p w:rsidR="00B1017B" w:rsidRPr="00353461" w:rsidRDefault="00B1017B" w:rsidP="00B1017B">
            <w:pPr>
              <w:pStyle w:val="Normaln"/>
              <w:rPr>
                <w:rFonts w:cs="Arial"/>
                <w:color w:val="000000" w:themeColor="text1"/>
                <w:sz w:val="20"/>
                <w:szCs w:val="22"/>
              </w:rPr>
            </w:pPr>
          </w:p>
        </w:tc>
      </w:tr>
      <w:tr w:rsidR="00353461" w:rsidRPr="00353461" w:rsidTr="00B1017B">
        <w:trPr>
          <w:trHeight w:val="340"/>
        </w:trPr>
        <w:tc>
          <w:tcPr>
            <w:tcW w:w="778" w:type="pct"/>
          </w:tcPr>
          <w:p w:rsidR="00B1017B" w:rsidRPr="00353461" w:rsidRDefault="00B1017B" w:rsidP="00B1017B">
            <w:pPr>
              <w:pStyle w:val="Normaln"/>
              <w:rPr>
                <w:rFonts w:cs="Arial"/>
                <w:color w:val="000000" w:themeColor="text1"/>
                <w:sz w:val="20"/>
                <w:szCs w:val="22"/>
              </w:rPr>
            </w:pPr>
          </w:p>
        </w:tc>
        <w:tc>
          <w:tcPr>
            <w:tcW w:w="1096" w:type="pct"/>
          </w:tcPr>
          <w:p w:rsidR="00B1017B" w:rsidRPr="00353461" w:rsidRDefault="00B1017B" w:rsidP="00B1017B">
            <w:pPr>
              <w:pStyle w:val="Normaln"/>
              <w:rPr>
                <w:rFonts w:cs="Arial"/>
                <w:color w:val="000000" w:themeColor="text1"/>
                <w:sz w:val="20"/>
                <w:szCs w:val="22"/>
              </w:rPr>
            </w:pPr>
          </w:p>
        </w:tc>
        <w:tc>
          <w:tcPr>
            <w:tcW w:w="3126" w:type="pct"/>
          </w:tcPr>
          <w:p w:rsidR="00B1017B" w:rsidRPr="00353461" w:rsidRDefault="00B1017B" w:rsidP="00B1017B">
            <w:pPr>
              <w:pStyle w:val="Normaln"/>
              <w:rPr>
                <w:rFonts w:cs="Arial"/>
                <w:color w:val="000000" w:themeColor="text1"/>
                <w:sz w:val="20"/>
                <w:szCs w:val="22"/>
              </w:rPr>
            </w:pPr>
          </w:p>
        </w:tc>
      </w:tr>
      <w:tr w:rsidR="00353461" w:rsidRPr="00353461" w:rsidTr="00B1017B">
        <w:trPr>
          <w:trHeight w:val="340"/>
        </w:trPr>
        <w:tc>
          <w:tcPr>
            <w:tcW w:w="778" w:type="pct"/>
          </w:tcPr>
          <w:p w:rsidR="00B1017B" w:rsidRPr="00353461" w:rsidRDefault="00B1017B" w:rsidP="00B1017B">
            <w:pPr>
              <w:pStyle w:val="Normaln"/>
              <w:rPr>
                <w:rFonts w:cs="Arial"/>
                <w:color w:val="000000" w:themeColor="text1"/>
                <w:sz w:val="20"/>
                <w:szCs w:val="22"/>
              </w:rPr>
            </w:pPr>
          </w:p>
        </w:tc>
        <w:tc>
          <w:tcPr>
            <w:tcW w:w="1096" w:type="pct"/>
          </w:tcPr>
          <w:p w:rsidR="00B1017B" w:rsidRPr="00353461" w:rsidRDefault="00B1017B" w:rsidP="00B1017B">
            <w:pPr>
              <w:pStyle w:val="Normaln"/>
              <w:rPr>
                <w:rFonts w:cs="Arial"/>
                <w:color w:val="000000" w:themeColor="text1"/>
                <w:sz w:val="20"/>
                <w:szCs w:val="22"/>
              </w:rPr>
            </w:pPr>
          </w:p>
        </w:tc>
        <w:tc>
          <w:tcPr>
            <w:tcW w:w="3126" w:type="pct"/>
          </w:tcPr>
          <w:p w:rsidR="00B1017B" w:rsidRPr="00353461" w:rsidRDefault="00B1017B" w:rsidP="00B1017B">
            <w:pPr>
              <w:pStyle w:val="Normaln"/>
              <w:rPr>
                <w:rFonts w:cs="Arial"/>
                <w:color w:val="000000" w:themeColor="text1"/>
                <w:sz w:val="20"/>
                <w:szCs w:val="22"/>
              </w:rPr>
            </w:pPr>
          </w:p>
        </w:tc>
      </w:tr>
    </w:tbl>
    <w:p w:rsidR="00B1017B" w:rsidRPr="00353461" w:rsidRDefault="00B1017B" w:rsidP="00B1017B">
      <w:pPr>
        <w:pStyle w:val="zkladntextmj"/>
        <w:spacing w:before="60"/>
        <w:jc w:val="both"/>
        <w:rPr>
          <w:rFonts w:ascii="Arial" w:hAnsi="Arial" w:cs="Arial"/>
          <w:color w:val="000000" w:themeColor="text1"/>
          <w:sz w:val="16"/>
          <w:szCs w:val="16"/>
        </w:rPr>
      </w:pPr>
      <w:r w:rsidRPr="00353461">
        <w:rPr>
          <w:rFonts w:ascii="Arial" w:hAnsi="Arial" w:cs="Arial"/>
          <w:color w:val="000000" w:themeColor="text1"/>
          <w:sz w:val="16"/>
          <w:szCs w:val="16"/>
        </w:rPr>
        <w:t>(větší počet uvést v příloze)</w:t>
      </w:r>
    </w:p>
    <w:p w:rsidR="00B1017B" w:rsidRPr="00353461" w:rsidRDefault="00B1017B" w:rsidP="00B1017B">
      <w:pPr>
        <w:pStyle w:val="zkladntextmj"/>
        <w:jc w:val="both"/>
        <w:rPr>
          <w:rFonts w:ascii="Arial" w:hAnsi="Arial" w:cs="Arial"/>
          <w:color w:val="000000" w:themeColor="text1"/>
          <w:sz w:val="16"/>
          <w:szCs w:val="16"/>
        </w:rPr>
      </w:pPr>
    </w:p>
    <w:p w:rsidR="00B1017B" w:rsidRPr="00353461" w:rsidRDefault="00B1017B" w:rsidP="00B1017B">
      <w:pPr>
        <w:pStyle w:val="zkladntextmj"/>
        <w:jc w:val="both"/>
        <w:rPr>
          <w:rFonts w:ascii="Arial" w:hAnsi="Arial" w:cs="Arial"/>
          <w:color w:val="000000" w:themeColor="text1"/>
          <w:sz w:val="16"/>
          <w:szCs w:val="16"/>
        </w:rPr>
      </w:pPr>
    </w:p>
    <w:p w:rsidR="00B1017B" w:rsidRPr="00353461" w:rsidRDefault="00B1017B" w:rsidP="00B1017B">
      <w:pPr>
        <w:pStyle w:val="zkladntextmj"/>
        <w:jc w:val="both"/>
        <w:rPr>
          <w:rFonts w:ascii="Arial" w:hAnsi="Arial" w:cs="Arial"/>
          <w:color w:val="000000" w:themeColor="text1"/>
          <w:sz w:val="16"/>
          <w:szCs w:val="16"/>
        </w:rPr>
      </w:pPr>
    </w:p>
    <w:tbl>
      <w:tblPr>
        <w:tblStyle w:val="Mkatabulky"/>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515"/>
        <w:gridCol w:w="3905"/>
      </w:tblGrid>
      <w:tr w:rsidR="00353461" w:rsidRPr="00353461" w:rsidTr="00B1017B">
        <w:tc>
          <w:tcPr>
            <w:tcW w:w="3126" w:type="pct"/>
            <w:vAlign w:val="center"/>
          </w:tcPr>
          <w:p w:rsidR="00B1017B" w:rsidRPr="00353461" w:rsidRDefault="00B1017B" w:rsidP="00B1017B">
            <w:pPr>
              <w:pStyle w:val="Zkladntext31"/>
              <w:jc w:val="left"/>
              <w:rPr>
                <w:rFonts w:ascii="Arial" w:hAnsi="Arial" w:cs="Arial"/>
                <w:b w:val="0"/>
                <w:color w:val="000000" w:themeColor="text1"/>
                <w:spacing w:val="-6"/>
                <w:szCs w:val="24"/>
              </w:rPr>
            </w:pPr>
            <w:r w:rsidRPr="00353461">
              <w:rPr>
                <w:rFonts w:ascii="Arial" w:hAnsi="Arial" w:cs="Arial"/>
                <w:b w:val="0"/>
                <w:color w:val="000000" w:themeColor="text1"/>
                <w:spacing w:val="-6"/>
                <w:szCs w:val="24"/>
              </w:rPr>
              <w:t>Celková výměra plochy vysázeného ovocného sadu</w:t>
            </w:r>
          </w:p>
          <w:p w:rsidR="00B1017B" w:rsidRPr="00353461" w:rsidRDefault="00B1017B" w:rsidP="00B1017B">
            <w:pPr>
              <w:pStyle w:val="Zkladntext31"/>
              <w:jc w:val="left"/>
              <w:rPr>
                <w:rFonts w:ascii="Arial" w:hAnsi="Arial" w:cs="Arial"/>
                <w:b w:val="0"/>
                <w:color w:val="000000" w:themeColor="text1"/>
                <w:spacing w:val="-6"/>
                <w:szCs w:val="24"/>
              </w:rPr>
            </w:pPr>
            <w:r w:rsidRPr="00353461">
              <w:rPr>
                <w:rFonts w:ascii="Arial" w:hAnsi="Arial" w:cs="Arial"/>
                <w:b w:val="0"/>
                <w:color w:val="000000" w:themeColor="text1"/>
                <w:spacing w:val="-6"/>
                <w:szCs w:val="24"/>
              </w:rPr>
              <w:t>v ha na 2 des. místa</w:t>
            </w:r>
          </w:p>
        </w:tc>
        <w:tc>
          <w:tcPr>
            <w:tcW w:w="1874" w:type="pct"/>
            <w:vAlign w:val="center"/>
          </w:tcPr>
          <w:p w:rsidR="00B1017B" w:rsidRPr="00353461" w:rsidRDefault="00B1017B" w:rsidP="00B1017B">
            <w:pPr>
              <w:pStyle w:val="Zkladntext31"/>
              <w:jc w:val="left"/>
              <w:rPr>
                <w:rFonts w:ascii="Arial" w:hAnsi="Arial" w:cs="Arial"/>
                <w:b w:val="0"/>
                <w:color w:val="000000" w:themeColor="text1"/>
                <w:spacing w:val="-6"/>
                <w:sz w:val="16"/>
                <w:szCs w:val="16"/>
              </w:rPr>
            </w:pPr>
          </w:p>
        </w:tc>
      </w:tr>
      <w:tr w:rsidR="00353461" w:rsidRPr="00353461" w:rsidTr="00B1017B">
        <w:trPr>
          <w:trHeight w:val="428"/>
        </w:trPr>
        <w:tc>
          <w:tcPr>
            <w:tcW w:w="3126" w:type="pct"/>
            <w:vAlign w:val="center"/>
          </w:tcPr>
          <w:p w:rsidR="00B1017B" w:rsidRPr="00353461" w:rsidRDefault="00B1017B" w:rsidP="00B1017B">
            <w:pPr>
              <w:pStyle w:val="Zkladntext31"/>
              <w:jc w:val="left"/>
              <w:rPr>
                <w:rFonts w:ascii="Arial" w:hAnsi="Arial" w:cs="Arial"/>
                <w:b w:val="0"/>
                <w:color w:val="000000" w:themeColor="text1"/>
                <w:spacing w:val="-6"/>
                <w:szCs w:val="24"/>
              </w:rPr>
            </w:pPr>
            <w:r w:rsidRPr="00353461">
              <w:rPr>
                <w:rFonts w:ascii="Arial" w:hAnsi="Arial" w:cs="Arial"/>
                <w:b w:val="0"/>
                <w:color w:val="000000" w:themeColor="text1"/>
                <w:spacing w:val="-6"/>
                <w:szCs w:val="24"/>
              </w:rPr>
              <w:t>Sazba dotace na 1 ha ovocných sadů v Kč</w:t>
            </w:r>
          </w:p>
        </w:tc>
        <w:tc>
          <w:tcPr>
            <w:tcW w:w="1874" w:type="pct"/>
            <w:vAlign w:val="center"/>
          </w:tcPr>
          <w:p w:rsidR="00B1017B" w:rsidRPr="00353461" w:rsidRDefault="00B1017B" w:rsidP="00B1017B">
            <w:pPr>
              <w:pStyle w:val="Zkladntext31"/>
              <w:jc w:val="left"/>
              <w:rPr>
                <w:rFonts w:ascii="Arial" w:hAnsi="Arial" w:cs="Arial"/>
                <w:b w:val="0"/>
                <w:color w:val="000000" w:themeColor="text1"/>
                <w:spacing w:val="-6"/>
                <w:sz w:val="16"/>
                <w:szCs w:val="16"/>
              </w:rPr>
            </w:pPr>
          </w:p>
        </w:tc>
      </w:tr>
      <w:tr w:rsidR="00B1017B" w:rsidRPr="00353461" w:rsidTr="00B1017B">
        <w:trPr>
          <w:trHeight w:val="420"/>
        </w:trPr>
        <w:tc>
          <w:tcPr>
            <w:tcW w:w="3126" w:type="pct"/>
            <w:vAlign w:val="center"/>
          </w:tcPr>
          <w:p w:rsidR="00B1017B" w:rsidRPr="00353461" w:rsidRDefault="00B1017B" w:rsidP="00B1017B">
            <w:pPr>
              <w:pStyle w:val="Zkladntext31"/>
              <w:jc w:val="left"/>
              <w:rPr>
                <w:rFonts w:ascii="Arial" w:hAnsi="Arial" w:cs="Arial"/>
                <w:color w:val="000000" w:themeColor="text1"/>
                <w:spacing w:val="-6"/>
                <w:szCs w:val="24"/>
              </w:rPr>
            </w:pPr>
            <w:r w:rsidRPr="00353461">
              <w:rPr>
                <w:rFonts w:ascii="Arial" w:hAnsi="Arial" w:cs="Arial"/>
                <w:color w:val="000000" w:themeColor="text1"/>
                <w:spacing w:val="-6"/>
                <w:szCs w:val="24"/>
              </w:rPr>
              <w:t>Požadavek na dotaci celkem v Kč</w:t>
            </w:r>
          </w:p>
        </w:tc>
        <w:tc>
          <w:tcPr>
            <w:tcW w:w="1874" w:type="pct"/>
            <w:vAlign w:val="center"/>
          </w:tcPr>
          <w:p w:rsidR="00B1017B" w:rsidRPr="00353461" w:rsidRDefault="00B1017B" w:rsidP="00B1017B">
            <w:pPr>
              <w:pStyle w:val="Zkladntext31"/>
              <w:jc w:val="left"/>
              <w:rPr>
                <w:rFonts w:ascii="Arial" w:hAnsi="Arial" w:cs="Arial"/>
                <w:b w:val="0"/>
                <w:color w:val="000000" w:themeColor="text1"/>
                <w:spacing w:val="-6"/>
                <w:sz w:val="16"/>
                <w:szCs w:val="16"/>
              </w:rPr>
            </w:pPr>
          </w:p>
        </w:tc>
      </w:tr>
    </w:tbl>
    <w:p w:rsidR="00B1017B" w:rsidRPr="00353461" w:rsidRDefault="00B1017B" w:rsidP="00B1017B">
      <w:pPr>
        <w:pStyle w:val="Zkladntext31"/>
        <w:rPr>
          <w:rFonts w:ascii="Arial" w:hAnsi="Arial" w:cs="Arial"/>
          <w:b w:val="0"/>
          <w:color w:val="000000" w:themeColor="text1"/>
          <w:spacing w:val="-6"/>
          <w:sz w:val="16"/>
          <w:szCs w:val="16"/>
        </w:rPr>
      </w:pPr>
    </w:p>
    <w:p w:rsidR="00B1017B" w:rsidRPr="00353461" w:rsidRDefault="00B1017B" w:rsidP="00B1017B">
      <w:pPr>
        <w:pStyle w:val="Zkladntext31"/>
        <w:rPr>
          <w:rFonts w:ascii="Arial" w:hAnsi="Arial" w:cs="Arial"/>
          <w:b w:val="0"/>
          <w:color w:val="000000" w:themeColor="text1"/>
          <w:spacing w:val="-6"/>
          <w:sz w:val="16"/>
          <w:szCs w:val="16"/>
        </w:rPr>
      </w:pPr>
    </w:p>
    <w:p w:rsidR="00B1017B" w:rsidRPr="00353461" w:rsidRDefault="00B1017B" w:rsidP="00B1017B">
      <w:pPr>
        <w:pStyle w:val="Zkladntext31"/>
        <w:rPr>
          <w:rFonts w:ascii="Arial" w:hAnsi="Arial" w:cs="Arial"/>
          <w:b w:val="0"/>
          <w:color w:val="000000" w:themeColor="text1"/>
          <w:spacing w:val="-6"/>
          <w:sz w:val="16"/>
          <w:szCs w:val="16"/>
        </w:rPr>
      </w:pPr>
    </w:p>
    <w:p w:rsidR="00B1017B" w:rsidRPr="00353461" w:rsidRDefault="00B1017B" w:rsidP="00B1017B">
      <w:pPr>
        <w:pStyle w:val="Zkladntext31"/>
        <w:rPr>
          <w:rFonts w:ascii="Arial" w:hAnsi="Arial" w:cs="Arial"/>
          <w:b w:val="0"/>
          <w:color w:val="000000" w:themeColor="text1"/>
          <w:spacing w:val="-6"/>
          <w:sz w:val="16"/>
          <w:szCs w:val="16"/>
        </w:rPr>
      </w:pPr>
    </w:p>
    <w:p w:rsidR="00B1017B" w:rsidRPr="00353461" w:rsidRDefault="00B1017B" w:rsidP="00B1017B">
      <w:pPr>
        <w:pStyle w:val="Zkladntext31"/>
        <w:rPr>
          <w:rFonts w:ascii="Arial" w:hAnsi="Arial" w:cs="Arial"/>
          <w:b w:val="0"/>
          <w:color w:val="000000" w:themeColor="text1"/>
          <w:spacing w:val="-6"/>
          <w:sz w:val="16"/>
          <w:szCs w:val="16"/>
        </w:rPr>
      </w:pPr>
    </w:p>
    <w:p w:rsidR="00B1017B" w:rsidRPr="00353461" w:rsidRDefault="00B1017B" w:rsidP="00B1017B">
      <w:pPr>
        <w:pStyle w:val="Zkladntext31"/>
        <w:rPr>
          <w:rFonts w:ascii="Arial" w:hAnsi="Arial" w:cs="Arial"/>
          <w:b w:val="0"/>
          <w:color w:val="000000" w:themeColor="text1"/>
          <w:spacing w:val="-6"/>
          <w:sz w:val="16"/>
          <w:szCs w:val="16"/>
        </w:rPr>
      </w:pPr>
    </w:p>
    <w:p w:rsidR="00B1017B" w:rsidRPr="00353461" w:rsidRDefault="00B1017B" w:rsidP="00B1017B">
      <w:pPr>
        <w:pStyle w:val="Zkladntext31"/>
        <w:rPr>
          <w:rFonts w:ascii="Arial" w:hAnsi="Arial" w:cs="Arial"/>
          <w:b w:val="0"/>
          <w:color w:val="000000" w:themeColor="text1"/>
          <w:spacing w:val="-6"/>
          <w:sz w:val="16"/>
          <w:szCs w:val="16"/>
        </w:rPr>
      </w:pPr>
    </w:p>
    <w:p w:rsidR="005D61D2" w:rsidRPr="00353461" w:rsidRDefault="005D61D2" w:rsidP="005D61D2">
      <w:pPr>
        <w:jc w:val="both"/>
        <w:rPr>
          <w:rFonts w:ascii="Arial" w:hAnsi="Arial" w:cs="Arial"/>
          <w:color w:val="000000" w:themeColor="text1"/>
        </w:rPr>
      </w:pPr>
    </w:p>
    <w:p w:rsidR="005D61D2" w:rsidRPr="00353461" w:rsidRDefault="005D61D2" w:rsidP="005D61D2">
      <w:pPr>
        <w:jc w:val="both"/>
        <w:rPr>
          <w:rFonts w:ascii="Arial" w:hAnsi="Arial" w:cs="Arial"/>
          <w:color w:val="000000" w:themeColor="text1"/>
        </w:rPr>
      </w:pPr>
    </w:p>
    <w:tbl>
      <w:tblPr>
        <w:tblW w:w="9144" w:type="dxa"/>
        <w:tblInd w:w="70" w:type="dxa"/>
        <w:tblCellMar>
          <w:left w:w="28" w:type="dxa"/>
          <w:right w:w="28" w:type="dxa"/>
        </w:tblCellMar>
        <w:tblLook w:val="04A0" w:firstRow="1" w:lastRow="0" w:firstColumn="1" w:lastColumn="0" w:noHBand="0" w:noVBand="1"/>
      </w:tblPr>
      <w:tblGrid>
        <w:gridCol w:w="1773"/>
        <w:gridCol w:w="160"/>
        <w:gridCol w:w="1399"/>
        <w:gridCol w:w="142"/>
        <w:gridCol w:w="142"/>
        <w:gridCol w:w="2693"/>
        <w:gridCol w:w="142"/>
        <w:gridCol w:w="2693"/>
      </w:tblGrid>
      <w:tr w:rsidR="00353461" w:rsidRPr="00353461" w:rsidTr="00B1017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017B" w:rsidRPr="00353461" w:rsidRDefault="00B1017B" w:rsidP="00AE428A">
            <w:pPr>
              <w:jc w:val="both"/>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B1017B" w:rsidRPr="00353461" w:rsidRDefault="00B1017B" w:rsidP="00AE428A">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017B" w:rsidRPr="00353461" w:rsidRDefault="00B1017B" w:rsidP="00AE428A">
            <w:pPr>
              <w:jc w:val="both"/>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tcPr>
          <w:p w:rsidR="00B1017B" w:rsidRPr="00353461" w:rsidRDefault="00B1017B" w:rsidP="00AE428A">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1017B" w:rsidRPr="00353461" w:rsidRDefault="00B1017B" w:rsidP="00AE428A">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017B" w:rsidRPr="00353461" w:rsidRDefault="00B1017B" w:rsidP="00AE428A">
            <w:pPr>
              <w:jc w:val="both"/>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B1017B" w:rsidRPr="00353461" w:rsidRDefault="00B1017B" w:rsidP="00AE428A">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017B" w:rsidRPr="00353461" w:rsidRDefault="00B1017B" w:rsidP="00AE428A">
            <w:pPr>
              <w:jc w:val="both"/>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B1017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AE428A">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1017B" w:rsidRPr="00353461" w:rsidRDefault="00B1017B" w:rsidP="00AE428A">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AE428A">
            <w:pPr>
              <w:jc w:val="both"/>
              <w:rPr>
                <w:rFonts w:ascii="Arial" w:hAnsi="Arial" w:cs="Arial"/>
                <w:color w:val="000000" w:themeColor="text1"/>
                <w:sz w:val="16"/>
                <w:szCs w:val="16"/>
              </w:rPr>
            </w:pPr>
          </w:p>
        </w:tc>
        <w:tc>
          <w:tcPr>
            <w:tcW w:w="142" w:type="dxa"/>
            <w:tcBorders>
              <w:top w:val="nil"/>
              <w:left w:val="nil"/>
              <w:bottom w:val="nil"/>
              <w:right w:val="nil"/>
            </w:tcBorders>
          </w:tcPr>
          <w:p w:rsidR="00B1017B" w:rsidRPr="00353461" w:rsidRDefault="00B1017B" w:rsidP="00AE428A">
            <w:pPr>
              <w:jc w:val="both"/>
              <w:rPr>
                <w:rFonts w:ascii="Arial" w:hAnsi="Arial" w:cs="Arial"/>
                <w:color w:val="000000" w:themeColor="text1"/>
                <w:sz w:val="20"/>
                <w:szCs w:val="20"/>
              </w:rPr>
            </w:pPr>
          </w:p>
        </w:tc>
        <w:tc>
          <w:tcPr>
            <w:tcW w:w="142" w:type="dxa"/>
            <w:tcBorders>
              <w:top w:val="nil"/>
              <w:left w:val="nil"/>
              <w:bottom w:val="nil"/>
              <w:right w:val="nil"/>
            </w:tcBorders>
            <w:shd w:val="clear" w:color="auto" w:fill="auto"/>
            <w:hideMark/>
          </w:tcPr>
          <w:p w:rsidR="00B1017B" w:rsidRPr="00353461" w:rsidRDefault="00B1017B"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AE428A">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1017B" w:rsidRPr="00353461" w:rsidRDefault="00B1017B"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AE428A">
            <w:pPr>
              <w:jc w:val="both"/>
              <w:rPr>
                <w:rFonts w:ascii="Arial" w:hAnsi="Arial" w:cs="Arial"/>
                <w:color w:val="000000" w:themeColor="text1"/>
                <w:sz w:val="16"/>
                <w:szCs w:val="16"/>
              </w:rPr>
            </w:pPr>
          </w:p>
        </w:tc>
      </w:tr>
      <w:tr w:rsidR="00B1017B" w:rsidRPr="00353461" w:rsidTr="00B1017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AE428A">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1017B" w:rsidRPr="00353461" w:rsidRDefault="00B1017B" w:rsidP="00AE428A">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AE428A">
            <w:pPr>
              <w:jc w:val="both"/>
              <w:rPr>
                <w:rFonts w:ascii="Arial" w:hAnsi="Arial" w:cs="Arial"/>
                <w:color w:val="000000" w:themeColor="text1"/>
                <w:sz w:val="16"/>
                <w:szCs w:val="16"/>
              </w:rPr>
            </w:pPr>
          </w:p>
        </w:tc>
        <w:tc>
          <w:tcPr>
            <w:tcW w:w="142" w:type="dxa"/>
            <w:tcBorders>
              <w:top w:val="nil"/>
              <w:left w:val="nil"/>
              <w:bottom w:val="nil"/>
              <w:right w:val="nil"/>
            </w:tcBorders>
          </w:tcPr>
          <w:p w:rsidR="00B1017B" w:rsidRPr="00353461" w:rsidRDefault="00B1017B" w:rsidP="00AE428A">
            <w:pPr>
              <w:jc w:val="both"/>
              <w:rPr>
                <w:rFonts w:ascii="Arial" w:hAnsi="Arial" w:cs="Arial"/>
                <w:color w:val="000000" w:themeColor="text1"/>
                <w:sz w:val="20"/>
                <w:szCs w:val="20"/>
              </w:rPr>
            </w:pPr>
          </w:p>
        </w:tc>
        <w:tc>
          <w:tcPr>
            <w:tcW w:w="142" w:type="dxa"/>
            <w:tcBorders>
              <w:top w:val="nil"/>
              <w:left w:val="nil"/>
              <w:bottom w:val="nil"/>
              <w:right w:val="nil"/>
            </w:tcBorders>
            <w:shd w:val="clear" w:color="auto" w:fill="auto"/>
            <w:hideMark/>
          </w:tcPr>
          <w:p w:rsidR="00B1017B" w:rsidRPr="00353461" w:rsidRDefault="00B1017B"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AE428A">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1017B" w:rsidRPr="00353461" w:rsidRDefault="00B1017B"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17B" w:rsidRPr="00353461" w:rsidRDefault="00B1017B" w:rsidP="00AE428A">
            <w:pPr>
              <w:jc w:val="both"/>
              <w:rPr>
                <w:rFonts w:ascii="Arial" w:hAnsi="Arial" w:cs="Arial"/>
                <w:color w:val="000000" w:themeColor="text1"/>
                <w:sz w:val="16"/>
                <w:szCs w:val="16"/>
              </w:rPr>
            </w:pPr>
          </w:p>
        </w:tc>
      </w:tr>
    </w:tbl>
    <w:p w:rsidR="005D61D2" w:rsidRPr="00353461" w:rsidRDefault="005D61D2" w:rsidP="005D61D2">
      <w:pPr>
        <w:jc w:val="both"/>
        <w:rPr>
          <w:rFonts w:ascii="Arial" w:hAnsi="Arial" w:cs="Arial"/>
          <w:color w:val="000000" w:themeColor="text1"/>
        </w:rPr>
      </w:pPr>
    </w:p>
    <w:p w:rsidR="00AE428A" w:rsidRPr="00353461" w:rsidRDefault="00AE428A" w:rsidP="00B5360A">
      <w:pPr>
        <w:spacing w:before="120"/>
        <w:jc w:val="right"/>
        <w:rPr>
          <w:rFonts w:ascii="Arial" w:hAnsi="Arial" w:cs="Arial"/>
          <w:color w:val="000000" w:themeColor="text1"/>
        </w:rPr>
      </w:pPr>
    </w:p>
    <w:p w:rsidR="00B1017B" w:rsidRPr="00353461" w:rsidRDefault="00B1017B" w:rsidP="00B5360A">
      <w:pPr>
        <w:spacing w:before="120"/>
        <w:jc w:val="right"/>
        <w:rPr>
          <w:rFonts w:ascii="Arial" w:hAnsi="Arial" w:cs="Arial"/>
          <w:color w:val="000000" w:themeColor="text1"/>
        </w:rPr>
      </w:pPr>
    </w:p>
    <w:p w:rsidR="00B1017B" w:rsidRPr="00353461" w:rsidRDefault="00B1017B" w:rsidP="00B1017B">
      <w:pPr>
        <w:spacing w:before="120"/>
        <w:jc w:val="right"/>
        <w:rPr>
          <w:rFonts w:ascii="Arial" w:hAnsi="Arial" w:cs="Arial"/>
          <w:color w:val="000000" w:themeColor="text1"/>
          <w:szCs w:val="20"/>
        </w:rPr>
      </w:pPr>
      <w:r w:rsidRPr="00353461">
        <w:rPr>
          <w:rFonts w:ascii="Arial" w:hAnsi="Arial" w:cs="Arial"/>
          <w:color w:val="000000" w:themeColor="text1"/>
        </w:rPr>
        <w:lastRenderedPageBreak/>
        <w:t>Tabulka č. 2</w:t>
      </w:r>
    </w:p>
    <w:p w:rsidR="00B1017B" w:rsidRPr="00353461" w:rsidRDefault="00B1017B" w:rsidP="00B1017B">
      <w:pPr>
        <w:spacing w:before="120"/>
        <w:jc w:val="center"/>
        <w:rPr>
          <w:rFonts w:ascii="Arial" w:eastAsia="Arial Unicode MS" w:hAnsi="Arial" w:cs="Arial"/>
          <w:b/>
          <w:color w:val="000000" w:themeColor="text1"/>
          <w:sz w:val="28"/>
        </w:rPr>
      </w:pPr>
      <w:r w:rsidRPr="00353461">
        <w:rPr>
          <w:rFonts w:ascii="Arial" w:hAnsi="Arial" w:cs="Arial"/>
          <w:b/>
          <w:color w:val="000000" w:themeColor="text1"/>
          <w:sz w:val="28"/>
        </w:rPr>
        <w:t>Příloha k žádosti dotačního programu 1.R.</w:t>
      </w:r>
    </w:p>
    <w:p w:rsidR="00B1017B" w:rsidRPr="00353461" w:rsidRDefault="00B1017B" w:rsidP="00B1017B">
      <w:pPr>
        <w:pStyle w:val="Odka"/>
        <w:rPr>
          <w:rFonts w:ascii="Arial" w:hAnsi="Arial" w:cs="Arial"/>
          <w:color w:val="000000" w:themeColor="text1"/>
          <w:sz w:val="16"/>
          <w:szCs w:val="16"/>
        </w:rPr>
      </w:pPr>
    </w:p>
    <w:tbl>
      <w:tblPr>
        <w:tblStyle w:val="Mkatabulky"/>
        <w:tblW w:w="0" w:type="auto"/>
        <w:tblLook w:val="04A0" w:firstRow="1" w:lastRow="0" w:firstColumn="1" w:lastColumn="0" w:noHBand="0" w:noVBand="1"/>
      </w:tblPr>
      <w:tblGrid>
        <w:gridCol w:w="4673"/>
        <w:gridCol w:w="4389"/>
      </w:tblGrid>
      <w:tr w:rsidR="00353461" w:rsidRPr="00353461" w:rsidTr="00B1017B">
        <w:trPr>
          <w:trHeight w:val="624"/>
        </w:trPr>
        <w:tc>
          <w:tcPr>
            <w:tcW w:w="4673" w:type="dxa"/>
            <w:vAlign w:val="center"/>
          </w:tcPr>
          <w:p w:rsidR="00B1017B" w:rsidRPr="00353461" w:rsidRDefault="00B1017B" w:rsidP="00B1017B">
            <w:pPr>
              <w:pStyle w:val="Odka"/>
              <w:spacing w:after="0"/>
              <w:jc w:val="left"/>
              <w:rPr>
                <w:rFonts w:ascii="Arial" w:hAnsi="Arial" w:cs="Arial"/>
                <w:color w:val="000000" w:themeColor="text1"/>
                <w:sz w:val="20"/>
              </w:rPr>
            </w:pPr>
            <w:r w:rsidRPr="00353461">
              <w:rPr>
                <w:rFonts w:ascii="Arial" w:hAnsi="Arial" w:cs="Arial"/>
                <w:color w:val="000000" w:themeColor="text1"/>
                <w:sz w:val="20"/>
              </w:rPr>
              <w:t>Ovocný druh</w:t>
            </w:r>
          </w:p>
        </w:tc>
        <w:tc>
          <w:tcPr>
            <w:tcW w:w="4389" w:type="dxa"/>
            <w:vAlign w:val="center"/>
          </w:tcPr>
          <w:p w:rsidR="00B1017B" w:rsidRPr="00353461" w:rsidRDefault="00B1017B" w:rsidP="00B1017B">
            <w:pPr>
              <w:pStyle w:val="Normaln"/>
              <w:jc w:val="left"/>
              <w:rPr>
                <w:rFonts w:cs="Arial"/>
                <w:b/>
                <w:color w:val="000000" w:themeColor="text1"/>
                <w:spacing w:val="-4"/>
                <w:sz w:val="20"/>
              </w:rPr>
            </w:pPr>
            <w:r w:rsidRPr="00353461">
              <w:rPr>
                <w:rFonts w:cs="Arial"/>
                <w:b/>
                <w:color w:val="000000" w:themeColor="text1"/>
                <w:spacing w:val="-4"/>
                <w:sz w:val="20"/>
              </w:rPr>
              <w:t>Výměra plochy vysázeného ovocného druhu</w:t>
            </w:r>
          </w:p>
          <w:p w:rsidR="00B1017B" w:rsidRPr="00353461" w:rsidRDefault="00B1017B" w:rsidP="00B1017B">
            <w:pPr>
              <w:pStyle w:val="Odka"/>
              <w:spacing w:after="0"/>
              <w:jc w:val="left"/>
              <w:rPr>
                <w:rFonts w:ascii="Arial" w:hAnsi="Arial" w:cs="Arial"/>
                <w:color w:val="000000" w:themeColor="text1"/>
                <w:sz w:val="20"/>
                <w:u w:val="single"/>
              </w:rPr>
            </w:pPr>
            <w:r w:rsidRPr="00353461">
              <w:rPr>
                <w:rFonts w:ascii="Arial" w:hAnsi="Arial" w:cs="Arial"/>
                <w:color w:val="000000" w:themeColor="text1"/>
                <w:spacing w:val="-4"/>
                <w:sz w:val="20"/>
              </w:rPr>
              <w:t>v ha na 2 des. místa</w:t>
            </w:r>
          </w:p>
        </w:tc>
      </w:tr>
      <w:tr w:rsidR="00353461" w:rsidRPr="00353461" w:rsidTr="00B1017B">
        <w:trPr>
          <w:trHeight w:val="340"/>
        </w:trPr>
        <w:tc>
          <w:tcPr>
            <w:tcW w:w="4673" w:type="dxa"/>
            <w:vAlign w:val="center"/>
          </w:tcPr>
          <w:p w:rsidR="00B1017B" w:rsidRPr="00353461" w:rsidRDefault="00B1017B" w:rsidP="00B1017B">
            <w:pPr>
              <w:pStyle w:val="Odka"/>
              <w:spacing w:after="0"/>
              <w:jc w:val="left"/>
              <w:rPr>
                <w:rFonts w:ascii="Arial" w:hAnsi="Arial" w:cs="Arial"/>
                <w:b w:val="0"/>
                <w:color w:val="000000" w:themeColor="text1"/>
                <w:sz w:val="20"/>
              </w:rPr>
            </w:pPr>
          </w:p>
        </w:tc>
        <w:tc>
          <w:tcPr>
            <w:tcW w:w="4389" w:type="dxa"/>
            <w:vAlign w:val="center"/>
          </w:tcPr>
          <w:p w:rsidR="00B1017B" w:rsidRPr="00353461" w:rsidRDefault="00B1017B" w:rsidP="00B1017B">
            <w:pPr>
              <w:pStyle w:val="Odka"/>
              <w:spacing w:after="0"/>
              <w:jc w:val="left"/>
              <w:rPr>
                <w:rFonts w:ascii="Arial" w:hAnsi="Arial" w:cs="Arial"/>
                <w:b w:val="0"/>
                <w:color w:val="000000" w:themeColor="text1"/>
                <w:sz w:val="20"/>
              </w:rPr>
            </w:pPr>
          </w:p>
        </w:tc>
      </w:tr>
      <w:tr w:rsidR="00353461" w:rsidRPr="00353461" w:rsidTr="00B1017B">
        <w:trPr>
          <w:trHeight w:val="340"/>
        </w:trPr>
        <w:tc>
          <w:tcPr>
            <w:tcW w:w="4673" w:type="dxa"/>
            <w:vAlign w:val="center"/>
          </w:tcPr>
          <w:p w:rsidR="00B1017B" w:rsidRPr="00353461" w:rsidRDefault="00B1017B" w:rsidP="00B1017B">
            <w:pPr>
              <w:pStyle w:val="Odka"/>
              <w:spacing w:after="0"/>
              <w:jc w:val="left"/>
              <w:rPr>
                <w:rFonts w:ascii="Arial" w:hAnsi="Arial" w:cs="Arial"/>
                <w:b w:val="0"/>
                <w:color w:val="000000" w:themeColor="text1"/>
                <w:sz w:val="20"/>
              </w:rPr>
            </w:pPr>
          </w:p>
        </w:tc>
        <w:tc>
          <w:tcPr>
            <w:tcW w:w="4389" w:type="dxa"/>
            <w:vAlign w:val="center"/>
          </w:tcPr>
          <w:p w:rsidR="00B1017B" w:rsidRPr="00353461" w:rsidRDefault="00B1017B" w:rsidP="00B1017B">
            <w:pPr>
              <w:pStyle w:val="Odka"/>
              <w:spacing w:after="0"/>
              <w:jc w:val="left"/>
              <w:rPr>
                <w:rFonts w:ascii="Arial" w:hAnsi="Arial" w:cs="Arial"/>
                <w:b w:val="0"/>
                <w:color w:val="000000" w:themeColor="text1"/>
                <w:sz w:val="20"/>
              </w:rPr>
            </w:pPr>
          </w:p>
        </w:tc>
      </w:tr>
      <w:tr w:rsidR="00353461" w:rsidRPr="00353461" w:rsidTr="00B1017B">
        <w:trPr>
          <w:trHeight w:val="340"/>
        </w:trPr>
        <w:tc>
          <w:tcPr>
            <w:tcW w:w="4673" w:type="dxa"/>
            <w:vAlign w:val="center"/>
          </w:tcPr>
          <w:p w:rsidR="00B1017B" w:rsidRPr="00353461" w:rsidRDefault="00B1017B" w:rsidP="00B1017B">
            <w:pPr>
              <w:pStyle w:val="Odka"/>
              <w:spacing w:after="0"/>
              <w:jc w:val="left"/>
              <w:rPr>
                <w:rFonts w:ascii="Arial" w:hAnsi="Arial" w:cs="Arial"/>
                <w:b w:val="0"/>
                <w:color w:val="000000" w:themeColor="text1"/>
                <w:sz w:val="20"/>
              </w:rPr>
            </w:pPr>
          </w:p>
        </w:tc>
        <w:tc>
          <w:tcPr>
            <w:tcW w:w="4389" w:type="dxa"/>
            <w:vAlign w:val="center"/>
          </w:tcPr>
          <w:p w:rsidR="00B1017B" w:rsidRPr="00353461" w:rsidRDefault="00B1017B" w:rsidP="00B1017B">
            <w:pPr>
              <w:pStyle w:val="Odka"/>
              <w:spacing w:after="0"/>
              <w:jc w:val="left"/>
              <w:rPr>
                <w:rFonts w:ascii="Arial" w:hAnsi="Arial" w:cs="Arial"/>
                <w:b w:val="0"/>
                <w:color w:val="000000" w:themeColor="text1"/>
                <w:sz w:val="20"/>
              </w:rPr>
            </w:pPr>
          </w:p>
        </w:tc>
      </w:tr>
      <w:tr w:rsidR="00353461" w:rsidRPr="00353461" w:rsidTr="00B1017B">
        <w:trPr>
          <w:trHeight w:val="340"/>
        </w:trPr>
        <w:tc>
          <w:tcPr>
            <w:tcW w:w="4673" w:type="dxa"/>
            <w:vAlign w:val="center"/>
          </w:tcPr>
          <w:p w:rsidR="00B1017B" w:rsidRPr="00353461" w:rsidRDefault="00B1017B" w:rsidP="00B1017B">
            <w:pPr>
              <w:pStyle w:val="Odka"/>
              <w:spacing w:after="0"/>
              <w:jc w:val="left"/>
              <w:rPr>
                <w:rFonts w:ascii="Arial" w:hAnsi="Arial" w:cs="Arial"/>
                <w:b w:val="0"/>
                <w:color w:val="000000" w:themeColor="text1"/>
                <w:sz w:val="20"/>
              </w:rPr>
            </w:pPr>
          </w:p>
        </w:tc>
        <w:tc>
          <w:tcPr>
            <w:tcW w:w="4389" w:type="dxa"/>
            <w:vAlign w:val="center"/>
          </w:tcPr>
          <w:p w:rsidR="00B1017B" w:rsidRPr="00353461" w:rsidRDefault="00B1017B" w:rsidP="00B1017B">
            <w:pPr>
              <w:pStyle w:val="Odka"/>
              <w:spacing w:after="0"/>
              <w:jc w:val="left"/>
              <w:rPr>
                <w:rFonts w:ascii="Arial" w:hAnsi="Arial" w:cs="Arial"/>
                <w:b w:val="0"/>
                <w:color w:val="000000" w:themeColor="text1"/>
                <w:sz w:val="20"/>
              </w:rPr>
            </w:pPr>
          </w:p>
        </w:tc>
      </w:tr>
      <w:tr w:rsidR="00353461" w:rsidRPr="00353461" w:rsidTr="00B1017B">
        <w:trPr>
          <w:trHeight w:val="340"/>
        </w:trPr>
        <w:tc>
          <w:tcPr>
            <w:tcW w:w="4673" w:type="dxa"/>
            <w:vAlign w:val="center"/>
          </w:tcPr>
          <w:p w:rsidR="00B1017B" w:rsidRPr="00353461" w:rsidRDefault="00B1017B" w:rsidP="00B1017B">
            <w:pPr>
              <w:pStyle w:val="Odka"/>
              <w:spacing w:after="0"/>
              <w:jc w:val="left"/>
              <w:rPr>
                <w:rFonts w:ascii="Arial" w:hAnsi="Arial" w:cs="Arial"/>
                <w:b w:val="0"/>
                <w:color w:val="000000" w:themeColor="text1"/>
                <w:sz w:val="20"/>
              </w:rPr>
            </w:pPr>
          </w:p>
        </w:tc>
        <w:tc>
          <w:tcPr>
            <w:tcW w:w="4389" w:type="dxa"/>
            <w:vAlign w:val="center"/>
          </w:tcPr>
          <w:p w:rsidR="00B1017B" w:rsidRPr="00353461" w:rsidRDefault="00B1017B" w:rsidP="00B1017B">
            <w:pPr>
              <w:pStyle w:val="Odka"/>
              <w:spacing w:after="0"/>
              <w:jc w:val="left"/>
              <w:rPr>
                <w:rFonts w:ascii="Arial" w:hAnsi="Arial" w:cs="Arial"/>
                <w:b w:val="0"/>
                <w:color w:val="000000" w:themeColor="text1"/>
                <w:sz w:val="20"/>
              </w:rPr>
            </w:pPr>
          </w:p>
        </w:tc>
      </w:tr>
    </w:tbl>
    <w:p w:rsidR="00B1017B" w:rsidRPr="00353461" w:rsidRDefault="00B1017B" w:rsidP="00B1017B">
      <w:pPr>
        <w:pStyle w:val="Odka"/>
        <w:spacing w:after="0"/>
        <w:rPr>
          <w:rFonts w:ascii="Arial" w:hAnsi="Arial" w:cs="Arial"/>
          <w:b w:val="0"/>
          <w:color w:val="000000" w:themeColor="text1"/>
          <w:sz w:val="16"/>
          <w:szCs w:val="16"/>
        </w:rPr>
      </w:pPr>
      <w:r w:rsidRPr="00353461">
        <w:rPr>
          <w:rFonts w:ascii="Arial" w:hAnsi="Arial" w:cs="Arial"/>
          <w:b w:val="0"/>
          <w:color w:val="000000" w:themeColor="text1"/>
          <w:sz w:val="16"/>
          <w:szCs w:val="16"/>
        </w:rPr>
        <w:t>(větší počet uvést v příloze)</w:t>
      </w:r>
    </w:p>
    <w:p w:rsidR="00B1017B" w:rsidRPr="00353461" w:rsidRDefault="00B1017B" w:rsidP="00B1017B">
      <w:pPr>
        <w:pStyle w:val="Odka"/>
        <w:spacing w:before="120" w:after="0"/>
        <w:rPr>
          <w:rFonts w:ascii="Arial" w:hAnsi="Arial" w:cs="Arial"/>
          <w:b w:val="0"/>
          <w:color w:val="000000" w:themeColor="text1"/>
          <w:szCs w:val="24"/>
        </w:rPr>
      </w:pPr>
      <w:r w:rsidRPr="00353461">
        <w:rPr>
          <w:rFonts w:ascii="Arial" w:hAnsi="Arial" w:cs="Arial"/>
          <w:b w:val="0"/>
          <w:color w:val="000000" w:themeColor="text1"/>
          <w:szCs w:val="24"/>
        </w:rPr>
        <w:t>Charakteristika lokality (nadmořská výška, expozice pozemku, svažitost, půdní druh):</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before="120" w:after="0"/>
        <w:jc w:val="left"/>
        <w:rPr>
          <w:rFonts w:ascii="Arial" w:hAnsi="Arial" w:cs="Arial"/>
          <w:b w:val="0"/>
          <w:color w:val="000000" w:themeColor="text1"/>
          <w:szCs w:val="24"/>
        </w:rPr>
      </w:pPr>
      <w:r w:rsidRPr="00353461">
        <w:rPr>
          <w:rFonts w:ascii="Arial" w:hAnsi="Arial" w:cs="Arial"/>
          <w:b w:val="0"/>
          <w:color w:val="000000" w:themeColor="text1"/>
          <w:szCs w:val="24"/>
        </w:rPr>
        <w:t>Typ výsadby a pěstební technologie (např. odrůdy, spon, tvar, integrovaný systém):</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before="120" w:after="0"/>
        <w:jc w:val="left"/>
        <w:rPr>
          <w:rFonts w:ascii="Arial" w:hAnsi="Arial" w:cs="Arial"/>
          <w:b w:val="0"/>
          <w:color w:val="000000" w:themeColor="text1"/>
          <w:szCs w:val="24"/>
        </w:rPr>
      </w:pPr>
      <w:r w:rsidRPr="00353461">
        <w:rPr>
          <w:rFonts w:ascii="Arial" w:hAnsi="Arial" w:cs="Arial"/>
          <w:b w:val="0"/>
          <w:color w:val="000000" w:themeColor="text1"/>
          <w:szCs w:val="24"/>
        </w:rPr>
        <w:t>Potvrzení ÚKZÚZ o uznání předmětné sadby:</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before="120" w:after="0"/>
        <w:rPr>
          <w:rFonts w:ascii="Arial" w:hAnsi="Arial" w:cs="Arial"/>
          <w:b w:val="0"/>
          <w:bCs/>
          <w:color w:val="000000" w:themeColor="text1"/>
          <w:szCs w:val="24"/>
        </w:rPr>
      </w:pPr>
      <w:r w:rsidRPr="00353461">
        <w:rPr>
          <w:rFonts w:ascii="Arial" w:hAnsi="Arial" w:cs="Arial"/>
          <w:b w:val="0"/>
          <w:color w:val="000000" w:themeColor="text1"/>
          <w:szCs w:val="24"/>
        </w:rPr>
        <w:t>Potvrzení SISPO</w:t>
      </w:r>
      <w:r w:rsidRPr="00353461">
        <w:rPr>
          <w:rFonts w:ascii="Arial" w:hAnsi="Arial" w:cs="Arial"/>
          <w:b w:val="0"/>
          <w:bCs/>
          <w:color w:val="000000" w:themeColor="text1"/>
          <w:szCs w:val="24"/>
        </w:rPr>
        <w:t xml:space="preserve"> o použití povolených odrůd a dodržení limitů těžkých kovů v půdě, uvedených ve výkladu dotačního programu  Zásad u dotačního programu 1.R.:</w:t>
      </w:r>
    </w:p>
    <w:p w:rsidR="00B1017B" w:rsidRPr="00353461" w:rsidRDefault="00B1017B" w:rsidP="00B1017B">
      <w:pPr>
        <w:pStyle w:val="Odka"/>
        <w:spacing w:after="0"/>
        <w:jc w:val="left"/>
        <w:rPr>
          <w:rFonts w:ascii="Arial" w:hAnsi="Arial" w:cs="Arial"/>
          <w:b w:val="0"/>
          <w:bCs/>
          <w:color w:val="000000" w:themeColor="text1"/>
          <w:szCs w:val="24"/>
        </w:rPr>
      </w:pPr>
      <w:r w:rsidRPr="00353461">
        <w:rPr>
          <w:rFonts w:ascii="Arial" w:hAnsi="Arial" w:cs="Arial"/>
          <w:b w:val="0"/>
          <w:bCs/>
          <w:color w:val="000000" w:themeColor="text1"/>
          <w:szCs w:val="24"/>
        </w:rPr>
        <w:t>…………………………………………………………………………………………………..</w:t>
      </w:r>
    </w:p>
    <w:p w:rsidR="00B1017B" w:rsidRPr="00353461" w:rsidRDefault="00B1017B" w:rsidP="00B1017B">
      <w:pPr>
        <w:pStyle w:val="Odka"/>
        <w:spacing w:after="0"/>
        <w:jc w:val="left"/>
        <w:rPr>
          <w:rFonts w:ascii="Arial" w:hAnsi="Arial" w:cs="Arial"/>
          <w:b w:val="0"/>
          <w:bCs/>
          <w:color w:val="000000" w:themeColor="text1"/>
          <w:szCs w:val="24"/>
        </w:rPr>
      </w:pPr>
      <w:r w:rsidRPr="00353461">
        <w:rPr>
          <w:rFonts w:ascii="Arial" w:hAnsi="Arial" w:cs="Arial"/>
          <w:b w:val="0"/>
          <w:bCs/>
          <w:color w:val="000000" w:themeColor="text1"/>
          <w:szCs w:val="24"/>
        </w:rPr>
        <w:t>…………………………………………………………………………………………………..</w:t>
      </w:r>
    </w:p>
    <w:p w:rsidR="00B1017B" w:rsidRPr="00353461" w:rsidRDefault="00B1017B" w:rsidP="00B1017B">
      <w:pPr>
        <w:pStyle w:val="Odka"/>
        <w:spacing w:after="0"/>
        <w:jc w:val="left"/>
        <w:rPr>
          <w:rFonts w:ascii="Arial" w:hAnsi="Arial" w:cs="Arial"/>
          <w:b w:val="0"/>
          <w:bCs/>
          <w:color w:val="000000" w:themeColor="text1"/>
          <w:szCs w:val="24"/>
        </w:rPr>
      </w:pPr>
      <w:r w:rsidRPr="00353461">
        <w:rPr>
          <w:rFonts w:ascii="Arial" w:hAnsi="Arial" w:cs="Arial"/>
          <w:b w:val="0"/>
          <w:bCs/>
          <w:color w:val="000000" w:themeColor="text1"/>
          <w:szCs w:val="24"/>
        </w:rPr>
        <w:t>…………………………………………………………………………………………………..</w:t>
      </w:r>
    </w:p>
    <w:p w:rsidR="00B1017B" w:rsidRPr="00353461" w:rsidRDefault="00B1017B" w:rsidP="00B1017B">
      <w:pPr>
        <w:pStyle w:val="Odka"/>
        <w:spacing w:after="0"/>
        <w:jc w:val="left"/>
        <w:rPr>
          <w:rFonts w:ascii="Arial" w:hAnsi="Arial" w:cs="Arial"/>
          <w:b w:val="0"/>
          <w:bCs/>
          <w:color w:val="000000" w:themeColor="text1"/>
          <w:szCs w:val="24"/>
        </w:rPr>
      </w:pPr>
      <w:r w:rsidRPr="00353461">
        <w:rPr>
          <w:rFonts w:ascii="Arial" w:hAnsi="Arial" w:cs="Arial"/>
          <w:b w:val="0"/>
          <w:bCs/>
          <w:color w:val="000000" w:themeColor="text1"/>
          <w:szCs w:val="24"/>
        </w:rPr>
        <w:t>…………………………………………………………………………………………………..</w:t>
      </w:r>
    </w:p>
    <w:p w:rsidR="00B1017B" w:rsidRPr="00353461" w:rsidRDefault="00B1017B" w:rsidP="00B1017B">
      <w:pPr>
        <w:pStyle w:val="Odka"/>
        <w:spacing w:before="120" w:after="0"/>
        <w:rPr>
          <w:rFonts w:ascii="Arial" w:hAnsi="Arial" w:cs="Arial"/>
          <w:b w:val="0"/>
          <w:color w:val="000000" w:themeColor="text1"/>
          <w:szCs w:val="24"/>
        </w:rPr>
      </w:pPr>
      <w:r w:rsidRPr="00353461">
        <w:rPr>
          <w:rFonts w:ascii="Arial" w:hAnsi="Arial" w:cs="Arial"/>
          <w:b w:val="0"/>
          <w:color w:val="000000" w:themeColor="text1"/>
          <w:szCs w:val="24"/>
        </w:rPr>
        <w:t>Odborné posouzení záměru a potvrzení o vhodnosti lokality z hlediska výskytu karanténních organismů (ÚKZÚZ):</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b w:val="0"/>
          <w:color w:val="000000" w:themeColor="text1"/>
          <w:szCs w:val="24"/>
        </w:rPr>
      </w:pPr>
      <w:r w:rsidRPr="00353461">
        <w:rPr>
          <w:rFonts w:ascii="Arial" w:hAnsi="Arial" w:cs="Arial"/>
          <w:b w:val="0"/>
          <w:color w:val="000000" w:themeColor="text1"/>
          <w:szCs w:val="24"/>
        </w:rPr>
        <w:t>…...........................................................................................................................……..</w:t>
      </w:r>
    </w:p>
    <w:p w:rsidR="00B1017B" w:rsidRPr="00353461" w:rsidRDefault="00B1017B" w:rsidP="00B1017B">
      <w:pPr>
        <w:pStyle w:val="Odka"/>
        <w:spacing w:after="0"/>
        <w:jc w:val="left"/>
        <w:rPr>
          <w:rFonts w:ascii="Arial" w:hAnsi="Arial" w:cs="Arial"/>
          <w:color w:val="000000" w:themeColor="text1"/>
        </w:rPr>
      </w:pPr>
      <w:r w:rsidRPr="00353461">
        <w:rPr>
          <w:rFonts w:ascii="Arial" w:hAnsi="Arial" w:cs="Arial"/>
          <w:b w:val="0"/>
          <w:color w:val="000000" w:themeColor="text1"/>
          <w:szCs w:val="24"/>
        </w:rPr>
        <w:t>…...........................................................................................................................……..</w:t>
      </w:r>
    </w:p>
    <w:p w:rsidR="00B1017B" w:rsidRPr="00353461" w:rsidRDefault="00B1017B" w:rsidP="00B1017B">
      <w:pPr>
        <w:rPr>
          <w:rFonts w:ascii="Arial" w:hAnsi="Arial" w:cs="Arial"/>
          <w:color w:val="000000" w:themeColor="text1"/>
        </w:rPr>
      </w:pPr>
    </w:p>
    <w:p w:rsidR="00665177" w:rsidRPr="00353461" w:rsidRDefault="00665177" w:rsidP="00B5360A">
      <w:pPr>
        <w:spacing w:before="120"/>
        <w:jc w:val="right"/>
        <w:rPr>
          <w:rFonts w:ascii="Arial" w:hAnsi="Arial" w:cs="Arial"/>
          <w:color w:val="000000" w:themeColor="text1"/>
        </w:rPr>
      </w:pPr>
    </w:p>
    <w:p w:rsidR="00665177" w:rsidRPr="00353461" w:rsidRDefault="00665177" w:rsidP="00B5360A">
      <w:pPr>
        <w:spacing w:before="120"/>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r>
      <w:tr w:rsidR="00353461"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353461"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353461" w:rsidRDefault="00665177" w:rsidP="00B5360A">
            <w:pPr>
              <w:rPr>
                <w:rFonts w:ascii="Arial" w:hAnsi="Arial" w:cs="Arial"/>
                <w:color w:val="000000" w:themeColor="text1"/>
                <w:sz w:val="16"/>
                <w:szCs w:val="16"/>
              </w:rPr>
            </w:pPr>
          </w:p>
        </w:tc>
      </w:tr>
    </w:tbl>
    <w:p w:rsidR="00665177" w:rsidRPr="00353461" w:rsidRDefault="00807A23" w:rsidP="00B5360A">
      <w:pPr>
        <w:autoSpaceDE w:val="0"/>
        <w:autoSpaceDN w:val="0"/>
        <w:adjustRightInd w:val="0"/>
        <w:spacing w:before="80"/>
        <w:jc w:val="center"/>
        <w:rPr>
          <w:rFonts w:ascii="Arial" w:hAnsi="Arial" w:cs="Arial"/>
          <w:b/>
          <w:bCs/>
          <w:color w:val="000000" w:themeColor="text1"/>
          <w:sz w:val="28"/>
          <w:szCs w:val="28"/>
        </w:rPr>
      </w:pPr>
      <w:r w:rsidRPr="00353461">
        <w:rPr>
          <w:rFonts w:ascii="Arial" w:hAnsi="Arial" w:cs="Arial"/>
          <w:b/>
          <w:bCs/>
          <w:color w:val="000000" w:themeColor="text1"/>
          <w:sz w:val="28"/>
          <w:szCs w:val="28"/>
        </w:rPr>
        <w:lastRenderedPageBreak/>
        <w:t>V</w:t>
      </w:r>
      <w:r w:rsidR="00665177" w:rsidRPr="00353461">
        <w:rPr>
          <w:rFonts w:ascii="Arial" w:hAnsi="Arial" w:cs="Arial"/>
          <w:b/>
          <w:bCs/>
          <w:color w:val="000000" w:themeColor="text1"/>
          <w:sz w:val="28"/>
          <w:szCs w:val="28"/>
        </w:rPr>
        <w:t>ýklad dotačního programu</w:t>
      </w:r>
    </w:p>
    <w:p w:rsidR="00665177" w:rsidRPr="00353461" w:rsidRDefault="00665177" w:rsidP="00B5360A">
      <w:pPr>
        <w:pStyle w:val="Zkladntextodsazen3"/>
        <w:spacing w:before="240"/>
        <w:ind w:left="0"/>
        <w:jc w:val="center"/>
        <w:rPr>
          <w:rFonts w:ascii="Arial" w:hAnsi="Arial" w:cs="Arial"/>
          <w:b/>
          <w:bCs/>
          <w:color w:val="000000" w:themeColor="text1"/>
          <w:sz w:val="28"/>
          <w:szCs w:val="28"/>
        </w:rPr>
      </w:pPr>
      <w:r w:rsidRPr="00353461">
        <w:rPr>
          <w:rFonts w:ascii="Arial" w:hAnsi="Arial" w:cs="Arial"/>
          <w:b/>
          <w:bCs/>
          <w:color w:val="000000" w:themeColor="text1"/>
          <w:sz w:val="28"/>
          <w:szCs w:val="28"/>
        </w:rPr>
        <w:t>1.R.</w:t>
      </w:r>
    </w:p>
    <w:p w:rsidR="00665177" w:rsidRPr="00353461" w:rsidRDefault="00665177" w:rsidP="00B5360A">
      <w:pPr>
        <w:pStyle w:val="Zkladntextodsazen3"/>
        <w:spacing w:before="240"/>
        <w:ind w:left="0"/>
        <w:jc w:val="center"/>
        <w:rPr>
          <w:rFonts w:ascii="Arial" w:hAnsi="Arial" w:cs="Arial"/>
          <w:color w:val="000000" w:themeColor="text1"/>
          <w:sz w:val="24"/>
          <w:szCs w:val="24"/>
        </w:rPr>
      </w:pPr>
      <w:r w:rsidRPr="00353461">
        <w:rPr>
          <w:rFonts w:ascii="Arial" w:hAnsi="Arial" w:cs="Arial"/>
          <w:color w:val="000000" w:themeColor="text1"/>
          <w:sz w:val="24"/>
          <w:szCs w:val="24"/>
        </w:rPr>
        <w:t>Odrůdy jednotlivých ovocných druhů povolené k výsadbě v roce 201</w:t>
      </w:r>
      <w:r w:rsidR="00096827" w:rsidRPr="00353461">
        <w:rPr>
          <w:rFonts w:ascii="Arial" w:hAnsi="Arial" w:cs="Arial"/>
          <w:color w:val="000000" w:themeColor="text1"/>
          <w:sz w:val="24"/>
          <w:szCs w:val="24"/>
        </w:rPr>
        <w:t>8</w:t>
      </w:r>
    </w:p>
    <w:p w:rsidR="00665177" w:rsidRPr="00353461" w:rsidRDefault="00665177" w:rsidP="00B5360A">
      <w:pPr>
        <w:rPr>
          <w:rFonts w:ascii="Arial" w:hAnsi="Arial" w:cs="Arial"/>
          <w:color w:val="000000" w:themeColor="text1"/>
          <w:sz w:val="15"/>
          <w:szCs w:val="15"/>
        </w:rPr>
      </w:pPr>
    </w:p>
    <w:tbl>
      <w:tblPr>
        <w:tblW w:w="4658"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2437"/>
        <w:gridCol w:w="1740"/>
        <w:gridCol w:w="1900"/>
        <w:gridCol w:w="1771"/>
        <w:gridCol w:w="1798"/>
      </w:tblGrid>
      <w:tr w:rsidR="00353461" w:rsidRPr="00353461" w:rsidTr="00E61716">
        <w:trPr>
          <w:trHeight w:val="315"/>
          <w:tblCellSpacing w:w="0" w:type="dxa"/>
          <w:jc w:val="center"/>
        </w:trPr>
        <w:tc>
          <w:tcPr>
            <w:tcW w:w="1263" w:type="pct"/>
            <w:vAlign w:val="center"/>
          </w:tcPr>
          <w:p w:rsidR="00665177" w:rsidRPr="00353461" w:rsidRDefault="00665177" w:rsidP="00B5360A">
            <w:pPr>
              <w:jc w:val="center"/>
              <w:rPr>
                <w:rFonts w:ascii="Arial" w:hAnsi="Arial" w:cs="Arial"/>
                <w:b/>
                <w:bCs/>
                <w:color w:val="000000" w:themeColor="text1"/>
                <w:sz w:val="16"/>
                <w:szCs w:val="16"/>
              </w:rPr>
            </w:pPr>
            <w:r w:rsidRPr="00353461">
              <w:rPr>
                <w:rFonts w:ascii="Arial" w:hAnsi="Arial" w:cs="Arial"/>
                <w:b/>
                <w:bCs/>
                <w:color w:val="000000" w:themeColor="text1"/>
                <w:sz w:val="16"/>
                <w:szCs w:val="16"/>
              </w:rPr>
              <w:t>JABLONĚ</w:t>
            </w:r>
          </w:p>
        </w:tc>
        <w:tc>
          <w:tcPr>
            <w:tcW w:w="902" w:type="pct"/>
            <w:vAlign w:val="center"/>
          </w:tcPr>
          <w:p w:rsidR="00665177" w:rsidRPr="00353461" w:rsidRDefault="00665177" w:rsidP="00B5360A">
            <w:pPr>
              <w:jc w:val="center"/>
              <w:rPr>
                <w:rFonts w:ascii="Arial" w:hAnsi="Arial" w:cs="Arial"/>
                <w:b/>
                <w:bCs/>
                <w:color w:val="000000" w:themeColor="text1"/>
                <w:sz w:val="16"/>
                <w:szCs w:val="16"/>
              </w:rPr>
            </w:pPr>
            <w:r w:rsidRPr="00353461">
              <w:rPr>
                <w:rFonts w:ascii="Arial" w:hAnsi="Arial" w:cs="Arial"/>
                <w:b/>
                <w:bCs/>
                <w:color w:val="000000" w:themeColor="text1"/>
                <w:sz w:val="16"/>
                <w:szCs w:val="16"/>
              </w:rPr>
              <w:t>HRUŠNĚ</w:t>
            </w:r>
          </w:p>
        </w:tc>
        <w:tc>
          <w:tcPr>
            <w:tcW w:w="985" w:type="pct"/>
            <w:vAlign w:val="center"/>
          </w:tcPr>
          <w:p w:rsidR="00665177" w:rsidRPr="00353461" w:rsidRDefault="00665177" w:rsidP="00B5360A">
            <w:pPr>
              <w:jc w:val="center"/>
              <w:rPr>
                <w:rFonts w:ascii="Arial" w:hAnsi="Arial" w:cs="Arial"/>
                <w:b/>
                <w:bCs/>
                <w:color w:val="000000" w:themeColor="text1"/>
                <w:sz w:val="16"/>
                <w:szCs w:val="16"/>
              </w:rPr>
            </w:pPr>
            <w:r w:rsidRPr="00353461">
              <w:rPr>
                <w:rFonts w:ascii="Arial" w:hAnsi="Arial" w:cs="Arial"/>
                <w:b/>
                <w:bCs/>
                <w:color w:val="000000" w:themeColor="text1"/>
                <w:sz w:val="16"/>
                <w:szCs w:val="16"/>
              </w:rPr>
              <w:t>TŘEŠNĚ</w:t>
            </w:r>
          </w:p>
        </w:tc>
        <w:tc>
          <w:tcPr>
            <w:tcW w:w="918" w:type="pct"/>
            <w:vAlign w:val="center"/>
          </w:tcPr>
          <w:p w:rsidR="00665177" w:rsidRPr="00353461" w:rsidRDefault="00665177" w:rsidP="00B5360A">
            <w:pPr>
              <w:jc w:val="center"/>
              <w:rPr>
                <w:rFonts w:ascii="Arial" w:hAnsi="Arial" w:cs="Arial"/>
                <w:b/>
                <w:bCs/>
                <w:color w:val="000000" w:themeColor="text1"/>
                <w:sz w:val="16"/>
                <w:szCs w:val="16"/>
              </w:rPr>
            </w:pPr>
            <w:r w:rsidRPr="00353461">
              <w:rPr>
                <w:rFonts w:ascii="Arial" w:hAnsi="Arial" w:cs="Arial"/>
                <w:b/>
                <w:bCs/>
                <w:color w:val="000000" w:themeColor="text1"/>
                <w:sz w:val="16"/>
                <w:szCs w:val="16"/>
              </w:rPr>
              <w:t>VIŠNĚ</w:t>
            </w:r>
          </w:p>
        </w:tc>
        <w:tc>
          <w:tcPr>
            <w:tcW w:w="932" w:type="pct"/>
            <w:vAlign w:val="center"/>
          </w:tcPr>
          <w:p w:rsidR="00665177" w:rsidRPr="00353461" w:rsidRDefault="00665177" w:rsidP="00B5360A">
            <w:pPr>
              <w:jc w:val="center"/>
              <w:rPr>
                <w:rFonts w:ascii="Arial" w:hAnsi="Arial" w:cs="Arial"/>
                <w:b/>
                <w:bCs/>
                <w:color w:val="000000" w:themeColor="text1"/>
                <w:sz w:val="16"/>
                <w:szCs w:val="16"/>
              </w:rPr>
            </w:pPr>
            <w:r w:rsidRPr="00353461">
              <w:rPr>
                <w:rFonts w:ascii="Arial" w:hAnsi="Arial" w:cs="Arial"/>
                <w:b/>
                <w:bCs/>
                <w:color w:val="000000" w:themeColor="text1"/>
                <w:sz w:val="16"/>
                <w:szCs w:val="16"/>
              </w:rPr>
              <w:t>SLIVONĚ</w:t>
            </w:r>
          </w:p>
        </w:tc>
      </w:tr>
      <w:tr w:rsidR="00353461" w:rsidRPr="00353461" w:rsidTr="00E61716">
        <w:trPr>
          <w:trHeight w:hRule="exact" w:val="284"/>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ADMIRAL</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ALFA</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ADÉLKA</w:t>
            </w: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ÉRDI BÖTERMÖ</w:t>
            </w: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BELLAMIRA</w:t>
            </w:r>
          </w:p>
        </w:tc>
      </w:tr>
      <w:tr w:rsidR="00353461" w:rsidRPr="00353461" w:rsidTr="00E61716">
        <w:trPr>
          <w:trHeight w:hRule="exact" w:val="284"/>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AMETYST</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AMFORA</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ARANKA</w:t>
            </w: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FANAL</w:t>
            </w: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CARPATIN</w:t>
            </w:r>
          </w:p>
        </w:tc>
      </w:tr>
      <w:tr w:rsidR="00353461" w:rsidRPr="00353461" w:rsidTr="00E61716">
        <w:trPr>
          <w:trHeight w:hRule="exact" w:val="496"/>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ANGOLD</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BOHEMICA</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BURLAT</w:t>
            </w: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GEREMA</w:t>
            </w:r>
          </w:p>
        </w:tc>
        <w:tc>
          <w:tcPr>
            <w:tcW w:w="932" w:type="pct"/>
            <w:vAlign w:val="center"/>
          </w:tcPr>
          <w:p w:rsidR="00665177" w:rsidRPr="00353461" w:rsidRDefault="00665177" w:rsidP="00B5360A">
            <w:pPr>
              <w:rPr>
                <w:rFonts w:ascii="Arial" w:hAnsi="Arial" w:cs="Arial"/>
                <w:color w:val="000000" w:themeColor="text1"/>
                <w:sz w:val="16"/>
                <w:szCs w:val="16"/>
                <w:highlight w:val="yellow"/>
              </w:rPr>
            </w:pPr>
            <w:r w:rsidRPr="00353461">
              <w:rPr>
                <w:rFonts w:ascii="Arial" w:hAnsi="Arial" w:cs="Arial"/>
                <w:color w:val="000000" w:themeColor="text1"/>
                <w:sz w:val="16"/>
                <w:szCs w:val="16"/>
              </w:rPr>
              <w:t>ČAČANSKA LEPOTICA</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 xml:space="preserve">BRAEBURN + MUTACE  </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BOSCOVA</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CARMEN</w:t>
            </w: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MORELA POZDNÍ</w:t>
            </w: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DOMÁCÍ VELKOPLODÁ</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DENÁR</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DAVID</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HALKA</w:t>
            </w: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MORELLENFEUER</w:t>
            </w: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ELENA</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FUJI + MUTACE</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DICOLOR</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HORKA</w:t>
            </w: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MORSAM</w:t>
            </w:r>
          </w:p>
        </w:tc>
        <w:tc>
          <w:tcPr>
            <w:tcW w:w="932" w:type="pct"/>
            <w:vAlign w:val="center"/>
          </w:tcPr>
          <w:p w:rsidR="00665177" w:rsidRPr="00353461" w:rsidRDefault="00665177" w:rsidP="00B5360A">
            <w:pPr>
              <w:rPr>
                <w:rFonts w:ascii="Arial" w:hAnsi="Arial" w:cs="Arial"/>
                <w:color w:val="000000" w:themeColor="text1"/>
                <w:sz w:val="16"/>
                <w:szCs w:val="16"/>
                <w:highlight w:val="yellow"/>
              </w:rPr>
            </w:pPr>
            <w:r w:rsidRPr="00353461">
              <w:rPr>
                <w:rFonts w:ascii="Arial" w:hAnsi="Arial" w:cs="Arial"/>
                <w:color w:val="000000" w:themeColor="text1"/>
                <w:sz w:val="16"/>
                <w:szCs w:val="16"/>
              </w:rPr>
              <w:t>GABROVSKA</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GALA + MUTACE</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ELEKTRA</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IRENA</w:t>
            </w: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SAMOR</w:t>
            </w: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aps/>
                <w:color w:val="000000" w:themeColor="text1"/>
                <w:sz w:val="16"/>
                <w:szCs w:val="16"/>
              </w:rPr>
              <w:t>Haganta</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GOLDEN DELICIOUS + MUTACE</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ERIKA</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JACINTA</w:t>
            </w: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ÚJFEHÉRTÓI FÜRTÖS</w:t>
            </w: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HANITA</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GOLDLANE</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HORTENSIA</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JUSTYNA</w:t>
            </w:r>
          </w:p>
        </w:tc>
        <w:tc>
          <w:tcPr>
            <w:tcW w:w="918" w:type="pct"/>
            <w:vAlign w:val="center"/>
          </w:tcPr>
          <w:p w:rsidR="00665177" w:rsidRPr="00353461" w:rsidRDefault="00665177" w:rsidP="00B5360A">
            <w:pPr>
              <w:rPr>
                <w:rFonts w:ascii="Arial" w:hAnsi="Arial" w:cs="Arial"/>
                <w:color w:val="000000" w:themeColor="text1"/>
                <w:sz w:val="16"/>
                <w:szCs w:val="16"/>
              </w:rPr>
            </w:pP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HAROMA</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GOLDSTAR</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KONFERENCE</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KASANDRA</w:t>
            </w:r>
          </w:p>
        </w:tc>
        <w:tc>
          <w:tcPr>
            <w:tcW w:w="918" w:type="pct"/>
            <w:vAlign w:val="center"/>
          </w:tcPr>
          <w:p w:rsidR="00665177" w:rsidRPr="00353461" w:rsidRDefault="00665177" w:rsidP="00B5360A">
            <w:pPr>
              <w:rPr>
                <w:rFonts w:ascii="Arial" w:hAnsi="Arial" w:cs="Arial"/>
                <w:color w:val="000000" w:themeColor="text1"/>
                <w:sz w:val="16"/>
                <w:szCs w:val="16"/>
              </w:rPr>
            </w:pP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JOJO</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IDARED + MUTACE</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LUCASOVA</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KORDIA</w:t>
            </w:r>
          </w:p>
        </w:tc>
        <w:tc>
          <w:tcPr>
            <w:tcW w:w="918" w:type="pct"/>
            <w:vAlign w:val="center"/>
          </w:tcPr>
          <w:p w:rsidR="00665177" w:rsidRPr="00353461" w:rsidRDefault="00665177" w:rsidP="00B5360A">
            <w:pPr>
              <w:rPr>
                <w:rFonts w:ascii="Arial" w:hAnsi="Arial" w:cs="Arial"/>
                <w:color w:val="000000" w:themeColor="text1"/>
                <w:sz w:val="16"/>
                <w:szCs w:val="16"/>
              </w:rPr>
            </w:pP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KATINKA</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JONAGOLD + MUTACE</w:t>
            </w:r>
          </w:p>
        </w:tc>
        <w:tc>
          <w:tcPr>
            <w:tcW w:w="902" w:type="pct"/>
            <w:vAlign w:val="center"/>
          </w:tcPr>
          <w:p w:rsidR="00665177"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NOJABRSKAJA (NOVEMBRA, XENIA, OKSANA)</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REGINA</w:t>
            </w:r>
          </w:p>
        </w:tc>
        <w:tc>
          <w:tcPr>
            <w:tcW w:w="918" w:type="pct"/>
            <w:vAlign w:val="center"/>
          </w:tcPr>
          <w:p w:rsidR="00665177" w:rsidRPr="00353461" w:rsidRDefault="00665177" w:rsidP="00B5360A">
            <w:pPr>
              <w:rPr>
                <w:rFonts w:ascii="Arial" w:hAnsi="Arial" w:cs="Arial"/>
                <w:color w:val="000000" w:themeColor="text1"/>
                <w:sz w:val="16"/>
                <w:szCs w:val="16"/>
              </w:rPr>
            </w:pP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PRESENTA</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JULIA</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 xml:space="preserve">RADANA </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SUMMIT</w:t>
            </w:r>
          </w:p>
        </w:tc>
        <w:tc>
          <w:tcPr>
            <w:tcW w:w="918" w:type="pct"/>
            <w:vAlign w:val="center"/>
          </w:tcPr>
          <w:p w:rsidR="00665177" w:rsidRPr="00353461" w:rsidRDefault="00665177" w:rsidP="00B5360A">
            <w:pPr>
              <w:rPr>
                <w:rFonts w:ascii="Arial" w:hAnsi="Arial" w:cs="Arial"/>
                <w:color w:val="000000" w:themeColor="text1"/>
                <w:sz w:val="16"/>
                <w:szCs w:val="16"/>
              </w:rPr>
            </w:pP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PRESIDENT</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aps/>
                <w:color w:val="000000" w:themeColor="text1"/>
                <w:sz w:val="16"/>
                <w:szCs w:val="16"/>
              </w:rPr>
            </w:pPr>
            <w:r w:rsidRPr="00353461">
              <w:rPr>
                <w:rFonts w:ascii="Arial" w:hAnsi="Arial" w:cs="Arial"/>
                <w:caps/>
                <w:color w:val="000000" w:themeColor="text1"/>
                <w:sz w:val="16"/>
                <w:szCs w:val="16"/>
              </w:rPr>
              <w:t>Lipno</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UTA</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SYLVANA</w:t>
            </w:r>
          </w:p>
        </w:tc>
        <w:tc>
          <w:tcPr>
            <w:tcW w:w="918" w:type="pct"/>
            <w:vAlign w:val="center"/>
          </w:tcPr>
          <w:p w:rsidR="00665177" w:rsidRPr="00353461" w:rsidRDefault="00665177" w:rsidP="00B5360A">
            <w:pPr>
              <w:rPr>
                <w:rFonts w:ascii="Arial" w:hAnsi="Arial" w:cs="Arial"/>
                <w:color w:val="000000" w:themeColor="text1"/>
                <w:sz w:val="16"/>
                <w:szCs w:val="16"/>
              </w:rPr>
            </w:pP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STANLEY</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aps/>
                <w:color w:val="000000" w:themeColor="text1"/>
                <w:sz w:val="16"/>
                <w:szCs w:val="16"/>
              </w:rPr>
              <w:t>Luna</w:t>
            </w:r>
          </w:p>
        </w:tc>
        <w:tc>
          <w:tcPr>
            <w:tcW w:w="90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WILLIAMSOVA</w:t>
            </w: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TAMARA</w:t>
            </w:r>
          </w:p>
        </w:tc>
        <w:tc>
          <w:tcPr>
            <w:tcW w:w="918" w:type="pct"/>
            <w:vAlign w:val="center"/>
          </w:tcPr>
          <w:p w:rsidR="00665177" w:rsidRPr="00353461" w:rsidRDefault="00665177" w:rsidP="00B5360A">
            <w:pPr>
              <w:rPr>
                <w:rFonts w:ascii="Arial" w:hAnsi="Arial" w:cs="Arial"/>
                <w:color w:val="000000" w:themeColor="text1"/>
                <w:sz w:val="16"/>
                <w:szCs w:val="16"/>
              </w:rPr>
            </w:pP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TEGERA</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MELODIE</w:t>
            </w:r>
          </w:p>
        </w:tc>
        <w:tc>
          <w:tcPr>
            <w:tcW w:w="902" w:type="pct"/>
            <w:vAlign w:val="center"/>
          </w:tcPr>
          <w:p w:rsidR="00665177" w:rsidRPr="00353461" w:rsidRDefault="00665177" w:rsidP="00B5360A">
            <w:pPr>
              <w:rPr>
                <w:rFonts w:ascii="Arial" w:hAnsi="Arial" w:cs="Arial"/>
                <w:color w:val="000000" w:themeColor="text1"/>
                <w:sz w:val="16"/>
                <w:szCs w:val="16"/>
              </w:rPr>
            </w:pP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TĚCHLOVAN</w:t>
            </w: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 </w:t>
            </w: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TĚCHOBUZICKÁ</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MIODAR</w:t>
            </w:r>
          </w:p>
        </w:tc>
        <w:tc>
          <w:tcPr>
            <w:tcW w:w="902" w:type="pct"/>
            <w:vAlign w:val="center"/>
          </w:tcPr>
          <w:p w:rsidR="00665177" w:rsidRPr="00353461" w:rsidRDefault="00665177" w:rsidP="00B5360A">
            <w:pPr>
              <w:rPr>
                <w:rFonts w:ascii="Arial" w:hAnsi="Arial" w:cs="Arial"/>
                <w:color w:val="000000" w:themeColor="text1"/>
                <w:sz w:val="16"/>
                <w:szCs w:val="16"/>
              </w:rPr>
            </w:pP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VAN</w:t>
            </w: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 </w:t>
            </w: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TOPEND PLUS</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aps/>
                <w:color w:val="000000" w:themeColor="text1"/>
                <w:sz w:val="16"/>
                <w:szCs w:val="16"/>
              </w:rPr>
              <w:t>OpAl</w:t>
            </w:r>
          </w:p>
        </w:tc>
        <w:tc>
          <w:tcPr>
            <w:tcW w:w="902" w:type="pct"/>
            <w:vAlign w:val="center"/>
          </w:tcPr>
          <w:p w:rsidR="00665177" w:rsidRPr="00353461" w:rsidRDefault="00665177" w:rsidP="00B5360A">
            <w:pPr>
              <w:rPr>
                <w:rFonts w:ascii="Arial" w:hAnsi="Arial" w:cs="Arial"/>
                <w:color w:val="000000" w:themeColor="text1"/>
                <w:sz w:val="16"/>
                <w:szCs w:val="16"/>
              </w:rPr>
            </w:pP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VANDA</w:t>
            </w: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 </w:t>
            </w: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aps/>
                <w:color w:val="000000" w:themeColor="text1"/>
                <w:sz w:val="16"/>
                <w:szCs w:val="16"/>
              </w:rPr>
              <w:t>Topfirst</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aps/>
                <w:color w:val="000000" w:themeColor="text1"/>
                <w:sz w:val="16"/>
                <w:szCs w:val="16"/>
              </w:rPr>
              <w:t>Orion</w:t>
            </w:r>
          </w:p>
        </w:tc>
        <w:tc>
          <w:tcPr>
            <w:tcW w:w="902" w:type="pct"/>
            <w:vAlign w:val="center"/>
          </w:tcPr>
          <w:p w:rsidR="00665177" w:rsidRPr="00353461" w:rsidRDefault="00665177" w:rsidP="00B5360A">
            <w:pPr>
              <w:rPr>
                <w:rFonts w:ascii="Arial" w:hAnsi="Arial" w:cs="Arial"/>
                <w:color w:val="000000" w:themeColor="text1"/>
                <w:sz w:val="16"/>
                <w:szCs w:val="16"/>
              </w:rPr>
            </w:pPr>
          </w:p>
        </w:tc>
        <w:tc>
          <w:tcPr>
            <w:tcW w:w="985"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VILMA</w:t>
            </w:r>
          </w:p>
        </w:tc>
        <w:tc>
          <w:tcPr>
            <w:tcW w:w="918" w:type="pct"/>
            <w:vAlign w:val="center"/>
          </w:tcPr>
          <w:p w:rsidR="00665177" w:rsidRPr="00353461" w:rsidRDefault="00665177" w:rsidP="00B5360A">
            <w:pPr>
              <w:rPr>
                <w:rFonts w:ascii="Arial" w:hAnsi="Arial" w:cs="Arial"/>
                <w:color w:val="000000" w:themeColor="text1"/>
                <w:sz w:val="16"/>
                <w:szCs w:val="16"/>
              </w:rPr>
            </w:pP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aps/>
                <w:color w:val="000000" w:themeColor="text1"/>
                <w:sz w:val="16"/>
                <w:szCs w:val="16"/>
              </w:rPr>
              <w:t>TOPFIVE</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aps/>
                <w:color w:val="000000" w:themeColor="text1"/>
                <w:sz w:val="16"/>
                <w:szCs w:val="16"/>
              </w:rPr>
            </w:pPr>
            <w:r w:rsidRPr="00353461">
              <w:rPr>
                <w:rFonts w:ascii="Arial" w:hAnsi="Arial" w:cs="Arial"/>
                <w:color w:val="000000" w:themeColor="text1"/>
                <w:sz w:val="16"/>
                <w:szCs w:val="16"/>
              </w:rPr>
              <w:t>RAJKA</w:t>
            </w:r>
          </w:p>
        </w:tc>
        <w:tc>
          <w:tcPr>
            <w:tcW w:w="902" w:type="pct"/>
            <w:vAlign w:val="center"/>
          </w:tcPr>
          <w:p w:rsidR="00665177" w:rsidRPr="00353461" w:rsidRDefault="00665177" w:rsidP="00B5360A">
            <w:pPr>
              <w:rPr>
                <w:rFonts w:ascii="Arial" w:hAnsi="Arial" w:cs="Arial"/>
                <w:color w:val="000000" w:themeColor="text1"/>
                <w:sz w:val="16"/>
                <w:szCs w:val="16"/>
              </w:rPr>
            </w:pPr>
          </w:p>
        </w:tc>
        <w:tc>
          <w:tcPr>
            <w:tcW w:w="985" w:type="pct"/>
            <w:vAlign w:val="center"/>
          </w:tcPr>
          <w:p w:rsidR="00665177" w:rsidRPr="00353461" w:rsidRDefault="00665177" w:rsidP="00B5360A">
            <w:pPr>
              <w:rPr>
                <w:rFonts w:ascii="Arial" w:hAnsi="Arial" w:cs="Arial"/>
                <w:color w:val="000000" w:themeColor="text1"/>
                <w:sz w:val="16"/>
                <w:szCs w:val="16"/>
              </w:rPr>
            </w:pPr>
          </w:p>
        </w:tc>
        <w:tc>
          <w:tcPr>
            <w:tcW w:w="918" w:type="pct"/>
            <w:vAlign w:val="center"/>
          </w:tcPr>
          <w:p w:rsidR="00665177" w:rsidRPr="00353461" w:rsidRDefault="00665177" w:rsidP="00B5360A">
            <w:pPr>
              <w:rPr>
                <w:rFonts w:ascii="Arial" w:hAnsi="Arial" w:cs="Arial"/>
                <w:color w:val="000000" w:themeColor="text1"/>
                <w:sz w:val="16"/>
                <w:szCs w:val="16"/>
              </w:rPr>
            </w:pP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TOPHIT</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aps/>
                <w:color w:val="000000" w:themeColor="text1"/>
                <w:sz w:val="16"/>
                <w:szCs w:val="16"/>
              </w:rPr>
            </w:pPr>
            <w:r w:rsidRPr="00353461">
              <w:rPr>
                <w:rFonts w:ascii="Arial" w:hAnsi="Arial" w:cs="Arial"/>
                <w:caps/>
                <w:color w:val="000000" w:themeColor="text1"/>
                <w:sz w:val="16"/>
                <w:szCs w:val="16"/>
              </w:rPr>
              <w:t>RED DELICIOUS + MUTACE</w:t>
            </w:r>
          </w:p>
        </w:tc>
        <w:tc>
          <w:tcPr>
            <w:tcW w:w="902" w:type="pct"/>
            <w:vAlign w:val="center"/>
          </w:tcPr>
          <w:p w:rsidR="00665177" w:rsidRPr="00353461" w:rsidRDefault="00665177" w:rsidP="00B5360A">
            <w:pPr>
              <w:rPr>
                <w:rFonts w:ascii="Arial" w:hAnsi="Arial" w:cs="Arial"/>
                <w:color w:val="000000" w:themeColor="text1"/>
                <w:sz w:val="16"/>
                <w:szCs w:val="16"/>
              </w:rPr>
            </w:pPr>
          </w:p>
        </w:tc>
        <w:tc>
          <w:tcPr>
            <w:tcW w:w="985" w:type="pct"/>
            <w:vAlign w:val="center"/>
          </w:tcPr>
          <w:p w:rsidR="00665177" w:rsidRPr="00353461" w:rsidRDefault="00665177" w:rsidP="00B5360A">
            <w:pPr>
              <w:rPr>
                <w:rFonts w:ascii="Arial" w:hAnsi="Arial" w:cs="Arial"/>
                <w:color w:val="000000" w:themeColor="text1"/>
                <w:sz w:val="16"/>
                <w:szCs w:val="16"/>
              </w:rPr>
            </w:pP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 </w:t>
            </w:r>
          </w:p>
        </w:tc>
        <w:tc>
          <w:tcPr>
            <w:tcW w:w="932" w:type="pct"/>
            <w:vAlign w:val="center"/>
          </w:tcPr>
          <w:p w:rsidR="00665177" w:rsidRPr="00353461" w:rsidRDefault="00E95306" w:rsidP="00B5360A">
            <w:pPr>
              <w:rPr>
                <w:rFonts w:ascii="Arial" w:hAnsi="Arial" w:cs="Arial"/>
                <w:color w:val="000000" w:themeColor="text1"/>
                <w:sz w:val="16"/>
                <w:szCs w:val="16"/>
              </w:rPr>
            </w:pPr>
            <w:r w:rsidRPr="00353461">
              <w:rPr>
                <w:rFonts w:ascii="Arial" w:hAnsi="Arial" w:cs="Arial"/>
                <w:caps/>
                <w:color w:val="000000" w:themeColor="text1"/>
                <w:sz w:val="16"/>
                <w:szCs w:val="16"/>
              </w:rPr>
              <w:t>Toptaste (kULINARIA)</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aps/>
                <w:color w:val="000000" w:themeColor="text1"/>
                <w:sz w:val="16"/>
                <w:szCs w:val="16"/>
              </w:rPr>
              <w:t>Rozela</w:t>
            </w:r>
            <w:r w:rsidRPr="00353461">
              <w:rPr>
                <w:rFonts w:ascii="Arial" w:hAnsi="Arial" w:cs="Arial"/>
                <w:color w:val="000000" w:themeColor="text1"/>
                <w:sz w:val="16"/>
                <w:szCs w:val="16"/>
              </w:rPr>
              <w:t xml:space="preserve"> </w:t>
            </w:r>
          </w:p>
        </w:tc>
        <w:tc>
          <w:tcPr>
            <w:tcW w:w="902" w:type="pct"/>
            <w:vAlign w:val="center"/>
          </w:tcPr>
          <w:p w:rsidR="00665177" w:rsidRPr="00353461" w:rsidRDefault="00665177" w:rsidP="00B5360A">
            <w:pPr>
              <w:rPr>
                <w:rFonts w:ascii="Arial" w:hAnsi="Arial" w:cs="Arial"/>
                <w:color w:val="000000" w:themeColor="text1"/>
                <w:sz w:val="16"/>
                <w:szCs w:val="16"/>
              </w:rPr>
            </w:pPr>
          </w:p>
        </w:tc>
        <w:tc>
          <w:tcPr>
            <w:tcW w:w="985" w:type="pct"/>
            <w:vAlign w:val="center"/>
          </w:tcPr>
          <w:p w:rsidR="00665177" w:rsidRPr="00353461" w:rsidRDefault="00665177" w:rsidP="00B5360A">
            <w:pPr>
              <w:rPr>
                <w:rFonts w:ascii="Arial" w:hAnsi="Arial" w:cs="Arial"/>
                <w:color w:val="000000" w:themeColor="text1"/>
                <w:sz w:val="16"/>
                <w:szCs w:val="16"/>
              </w:rPr>
            </w:pPr>
          </w:p>
        </w:tc>
        <w:tc>
          <w:tcPr>
            <w:tcW w:w="918"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 </w:t>
            </w: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VALJEVKA</w:t>
            </w:r>
          </w:p>
        </w:tc>
      </w:tr>
      <w:tr w:rsidR="00353461" w:rsidRPr="00353461" w:rsidTr="00E61716">
        <w:trPr>
          <w:tblCellSpacing w:w="0" w:type="dxa"/>
          <w:jc w:val="center"/>
        </w:trPr>
        <w:tc>
          <w:tcPr>
            <w:tcW w:w="1263"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RONDO</w:t>
            </w:r>
          </w:p>
        </w:tc>
        <w:tc>
          <w:tcPr>
            <w:tcW w:w="902" w:type="pct"/>
            <w:vAlign w:val="center"/>
          </w:tcPr>
          <w:p w:rsidR="00665177" w:rsidRPr="00353461" w:rsidRDefault="00665177" w:rsidP="00B5360A">
            <w:pPr>
              <w:rPr>
                <w:rFonts w:ascii="Arial" w:hAnsi="Arial" w:cs="Arial"/>
                <w:color w:val="000000" w:themeColor="text1"/>
                <w:sz w:val="16"/>
                <w:szCs w:val="16"/>
              </w:rPr>
            </w:pPr>
          </w:p>
        </w:tc>
        <w:tc>
          <w:tcPr>
            <w:tcW w:w="985" w:type="pct"/>
            <w:vAlign w:val="center"/>
          </w:tcPr>
          <w:p w:rsidR="00665177" w:rsidRPr="00353461" w:rsidRDefault="00665177" w:rsidP="00B5360A">
            <w:pPr>
              <w:rPr>
                <w:rFonts w:ascii="Arial" w:hAnsi="Arial" w:cs="Arial"/>
                <w:color w:val="000000" w:themeColor="text1"/>
                <w:sz w:val="16"/>
                <w:szCs w:val="16"/>
              </w:rPr>
            </w:pPr>
          </w:p>
        </w:tc>
        <w:tc>
          <w:tcPr>
            <w:tcW w:w="918" w:type="pct"/>
            <w:vAlign w:val="center"/>
          </w:tcPr>
          <w:p w:rsidR="00665177" w:rsidRPr="00353461" w:rsidRDefault="00665177" w:rsidP="00B5360A">
            <w:pPr>
              <w:rPr>
                <w:rFonts w:ascii="Arial" w:hAnsi="Arial" w:cs="Arial"/>
                <w:color w:val="000000" w:themeColor="text1"/>
                <w:sz w:val="16"/>
                <w:szCs w:val="16"/>
              </w:rPr>
            </w:pPr>
          </w:p>
        </w:tc>
        <w:tc>
          <w:tcPr>
            <w:tcW w:w="932" w:type="pct"/>
            <w:vAlign w:val="center"/>
          </w:tcPr>
          <w:p w:rsidR="00665177" w:rsidRPr="00353461" w:rsidRDefault="00665177" w:rsidP="00B5360A">
            <w:pPr>
              <w:rPr>
                <w:rFonts w:ascii="Arial" w:hAnsi="Arial" w:cs="Arial"/>
                <w:color w:val="000000" w:themeColor="text1"/>
                <w:sz w:val="16"/>
                <w:szCs w:val="16"/>
              </w:rPr>
            </w:pPr>
            <w:r w:rsidRPr="00353461">
              <w:rPr>
                <w:rFonts w:ascii="Arial" w:hAnsi="Arial" w:cs="Arial"/>
                <w:color w:val="000000" w:themeColor="text1"/>
                <w:sz w:val="16"/>
                <w:szCs w:val="16"/>
              </w:rPr>
              <w:t>VALOR</w:t>
            </w:r>
          </w:p>
        </w:tc>
      </w:tr>
      <w:tr w:rsidR="00353461" w:rsidRPr="00353461" w:rsidTr="00E61716">
        <w:trPr>
          <w:tblCellSpacing w:w="0" w:type="dxa"/>
          <w:jc w:val="center"/>
        </w:trPr>
        <w:tc>
          <w:tcPr>
            <w:tcW w:w="1263"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RUBIMEG</w:t>
            </w:r>
          </w:p>
        </w:tc>
        <w:tc>
          <w:tcPr>
            <w:tcW w:w="902" w:type="pct"/>
            <w:vAlign w:val="center"/>
          </w:tcPr>
          <w:p w:rsidR="00E95306" w:rsidRPr="00353461" w:rsidRDefault="00E95306" w:rsidP="00B5360A">
            <w:pPr>
              <w:rPr>
                <w:rFonts w:ascii="Arial" w:hAnsi="Arial" w:cs="Arial"/>
                <w:color w:val="000000" w:themeColor="text1"/>
                <w:sz w:val="16"/>
                <w:szCs w:val="16"/>
              </w:rPr>
            </w:pPr>
          </w:p>
        </w:tc>
        <w:tc>
          <w:tcPr>
            <w:tcW w:w="985" w:type="pct"/>
            <w:vAlign w:val="center"/>
          </w:tcPr>
          <w:p w:rsidR="00E95306" w:rsidRPr="00353461" w:rsidRDefault="00E95306" w:rsidP="00B5360A">
            <w:pPr>
              <w:rPr>
                <w:rFonts w:ascii="Arial" w:hAnsi="Arial" w:cs="Arial"/>
                <w:color w:val="000000" w:themeColor="text1"/>
                <w:sz w:val="16"/>
                <w:szCs w:val="16"/>
              </w:rPr>
            </w:pPr>
          </w:p>
        </w:tc>
        <w:tc>
          <w:tcPr>
            <w:tcW w:w="918" w:type="pct"/>
            <w:vAlign w:val="center"/>
          </w:tcPr>
          <w:p w:rsidR="00E95306" w:rsidRPr="00353461" w:rsidRDefault="00E95306" w:rsidP="00B5360A">
            <w:pPr>
              <w:rPr>
                <w:rFonts w:ascii="Arial" w:hAnsi="Arial" w:cs="Arial"/>
                <w:color w:val="000000" w:themeColor="text1"/>
                <w:sz w:val="16"/>
                <w:szCs w:val="16"/>
              </w:rPr>
            </w:pPr>
          </w:p>
        </w:tc>
        <w:tc>
          <w:tcPr>
            <w:tcW w:w="932" w:type="pct"/>
            <w:vAlign w:val="center"/>
          </w:tcPr>
          <w:p w:rsidR="00E95306" w:rsidRPr="00353461" w:rsidRDefault="00E95306" w:rsidP="00876D80">
            <w:pPr>
              <w:rPr>
                <w:rFonts w:ascii="Arial" w:hAnsi="Arial" w:cs="Arial"/>
                <w:color w:val="000000" w:themeColor="text1"/>
                <w:sz w:val="16"/>
                <w:szCs w:val="16"/>
              </w:rPr>
            </w:pPr>
            <w:r w:rsidRPr="00353461">
              <w:rPr>
                <w:rFonts w:ascii="Arial" w:hAnsi="Arial" w:cs="Arial"/>
                <w:color w:val="000000" w:themeColor="text1"/>
                <w:sz w:val="16"/>
                <w:szCs w:val="16"/>
              </w:rPr>
              <w:t>TOPKING</w:t>
            </w:r>
          </w:p>
        </w:tc>
      </w:tr>
      <w:tr w:rsidR="00353461" w:rsidRPr="00353461" w:rsidTr="00E61716">
        <w:trPr>
          <w:tblCellSpacing w:w="0" w:type="dxa"/>
          <w:jc w:val="center"/>
        </w:trPr>
        <w:tc>
          <w:tcPr>
            <w:tcW w:w="1263"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RUBÍN + MUTACE</w:t>
            </w:r>
          </w:p>
        </w:tc>
        <w:tc>
          <w:tcPr>
            <w:tcW w:w="902" w:type="pct"/>
            <w:vAlign w:val="center"/>
          </w:tcPr>
          <w:p w:rsidR="00E95306" w:rsidRPr="00353461" w:rsidRDefault="00E95306" w:rsidP="00B5360A">
            <w:pPr>
              <w:rPr>
                <w:rFonts w:ascii="Arial" w:hAnsi="Arial" w:cs="Arial"/>
                <w:color w:val="000000" w:themeColor="text1"/>
                <w:sz w:val="16"/>
                <w:szCs w:val="16"/>
              </w:rPr>
            </w:pPr>
          </w:p>
        </w:tc>
        <w:tc>
          <w:tcPr>
            <w:tcW w:w="985" w:type="pct"/>
            <w:vAlign w:val="center"/>
          </w:tcPr>
          <w:p w:rsidR="00E95306" w:rsidRPr="00353461" w:rsidRDefault="00E95306" w:rsidP="00B5360A">
            <w:pPr>
              <w:rPr>
                <w:rFonts w:ascii="Arial" w:hAnsi="Arial" w:cs="Arial"/>
                <w:color w:val="000000" w:themeColor="text1"/>
                <w:sz w:val="16"/>
                <w:szCs w:val="16"/>
              </w:rPr>
            </w:pPr>
          </w:p>
        </w:tc>
        <w:tc>
          <w:tcPr>
            <w:tcW w:w="918"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 </w:t>
            </w:r>
          </w:p>
        </w:tc>
        <w:tc>
          <w:tcPr>
            <w:tcW w:w="932" w:type="pct"/>
            <w:vAlign w:val="center"/>
          </w:tcPr>
          <w:p w:rsidR="00E95306" w:rsidRPr="00353461" w:rsidRDefault="00E95306" w:rsidP="00876D80">
            <w:pPr>
              <w:rPr>
                <w:rFonts w:ascii="Arial" w:hAnsi="Arial" w:cs="Arial"/>
                <w:color w:val="000000" w:themeColor="text1"/>
                <w:sz w:val="16"/>
                <w:szCs w:val="16"/>
              </w:rPr>
            </w:pPr>
            <w:r w:rsidRPr="00353461">
              <w:rPr>
                <w:rFonts w:ascii="Arial" w:hAnsi="Arial" w:cs="Arial"/>
                <w:color w:val="000000" w:themeColor="text1"/>
                <w:sz w:val="16"/>
                <w:szCs w:val="16"/>
              </w:rPr>
              <w:t>LIPNICKÁ</w:t>
            </w:r>
          </w:p>
        </w:tc>
      </w:tr>
      <w:tr w:rsidR="00353461" w:rsidRPr="00353461" w:rsidTr="00E61716">
        <w:trPr>
          <w:tblCellSpacing w:w="0" w:type="dxa"/>
          <w:jc w:val="center"/>
        </w:trPr>
        <w:tc>
          <w:tcPr>
            <w:tcW w:w="1263"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RUBINOLA</w:t>
            </w:r>
          </w:p>
        </w:tc>
        <w:tc>
          <w:tcPr>
            <w:tcW w:w="902" w:type="pct"/>
            <w:vAlign w:val="center"/>
          </w:tcPr>
          <w:p w:rsidR="00E95306" w:rsidRPr="00353461" w:rsidRDefault="00E95306" w:rsidP="00B5360A">
            <w:pPr>
              <w:rPr>
                <w:rFonts w:ascii="Arial" w:hAnsi="Arial" w:cs="Arial"/>
                <w:color w:val="000000" w:themeColor="text1"/>
                <w:sz w:val="16"/>
                <w:szCs w:val="16"/>
              </w:rPr>
            </w:pPr>
          </w:p>
        </w:tc>
        <w:tc>
          <w:tcPr>
            <w:tcW w:w="985" w:type="pct"/>
            <w:vAlign w:val="center"/>
          </w:tcPr>
          <w:p w:rsidR="00E95306" w:rsidRPr="00353461" w:rsidRDefault="00E95306" w:rsidP="00B5360A">
            <w:pPr>
              <w:rPr>
                <w:rFonts w:ascii="Arial" w:hAnsi="Arial" w:cs="Arial"/>
                <w:color w:val="000000" w:themeColor="text1"/>
                <w:sz w:val="16"/>
                <w:szCs w:val="16"/>
              </w:rPr>
            </w:pPr>
          </w:p>
        </w:tc>
        <w:tc>
          <w:tcPr>
            <w:tcW w:w="918"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 </w:t>
            </w:r>
          </w:p>
        </w:tc>
        <w:tc>
          <w:tcPr>
            <w:tcW w:w="932" w:type="pct"/>
            <w:vAlign w:val="center"/>
          </w:tcPr>
          <w:p w:rsidR="00E95306" w:rsidRPr="00353461" w:rsidRDefault="00E95306" w:rsidP="00876D80">
            <w:pPr>
              <w:rPr>
                <w:rFonts w:ascii="Arial" w:hAnsi="Arial" w:cs="Arial"/>
                <w:color w:val="000000" w:themeColor="text1"/>
                <w:sz w:val="16"/>
                <w:szCs w:val="16"/>
              </w:rPr>
            </w:pPr>
            <w:r w:rsidRPr="00353461">
              <w:rPr>
                <w:rFonts w:ascii="Arial" w:hAnsi="Arial" w:cs="Arial"/>
                <w:color w:val="000000" w:themeColor="text1"/>
                <w:sz w:val="16"/>
                <w:szCs w:val="16"/>
              </w:rPr>
              <w:t>ČAČANSKÁ RODNA</w:t>
            </w:r>
          </w:p>
        </w:tc>
      </w:tr>
      <w:tr w:rsidR="00353461" w:rsidRPr="00353461" w:rsidTr="00E61716">
        <w:trPr>
          <w:tblCellSpacing w:w="0" w:type="dxa"/>
          <w:jc w:val="center"/>
        </w:trPr>
        <w:tc>
          <w:tcPr>
            <w:tcW w:w="1263"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RUBINSTEP</w:t>
            </w:r>
          </w:p>
        </w:tc>
        <w:tc>
          <w:tcPr>
            <w:tcW w:w="902" w:type="pct"/>
            <w:vAlign w:val="center"/>
          </w:tcPr>
          <w:p w:rsidR="00E95306" w:rsidRPr="00353461" w:rsidRDefault="00E95306" w:rsidP="00B5360A">
            <w:pPr>
              <w:rPr>
                <w:rFonts w:ascii="Arial" w:hAnsi="Arial" w:cs="Arial"/>
                <w:color w:val="000000" w:themeColor="text1"/>
                <w:sz w:val="16"/>
                <w:szCs w:val="16"/>
              </w:rPr>
            </w:pPr>
          </w:p>
        </w:tc>
        <w:tc>
          <w:tcPr>
            <w:tcW w:w="985" w:type="pct"/>
            <w:vAlign w:val="center"/>
          </w:tcPr>
          <w:p w:rsidR="00E95306" w:rsidRPr="00353461" w:rsidRDefault="00E95306" w:rsidP="00B5360A">
            <w:pPr>
              <w:rPr>
                <w:rFonts w:ascii="Arial" w:hAnsi="Arial" w:cs="Arial"/>
                <w:color w:val="000000" w:themeColor="text1"/>
                <w:sz w:val="16"/>
                <w:szCs w:val="16"/>
              </w:rPr>
            </w:pPr>
          </w:p>
        </w:tc>
        <w:tc>
          <w:tcPr>
            <w:tcW w:w="918"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 </w:t>
            </w:r>
          </w:p>
        </w:tc>
        <w:tc>
          <w:tcPr>
            <w:tcW w:w="932" w:type="pct"/>
            <w:vAlign w:val="center"/>
          </w:tcPr>
          <w:p w:rsidR="00E95306" w:rsidRPr="00353461" w:rsidRDefault="00E95306" w:rsidP="00B5360A">
            <w:pPr>
              <w:rPr>
                <w:rFonts w:ascii="Arial" w:hAnsi="Arial" w:cs="Arial"/>
                <w:color w:val="000000" w:themeColor="text1"/>
                <w:sz w:val="16"/>
                <w:szCs w:val="16"/>
              </w:rPr>
            </w:pPr>
          </w:p>
        </w:tc>
      </w:tr>
      <w:tr w:rsidR="00353461" w:rsidRPr="00353461" w:rsidTr="00E61716">
        <w:trPr>
          <w:tblCellSpacing w:w="0" w:type="dxa"/>
          <w:jc w:val="center"/>
        </w:trPr>
        <w:tc>
          <w:tcPr>
            <w:tcW w:w="1263"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SHALIMAR</w:t>
            </w:r>
          </w:p>
        </w:tc>
        <w:tc>
          <w:tcPr>
            <w:tcW w:w="902" w:type="pct"/>
            <w:vAlign w:val="center"/>
          </w:tcPr>
          <w:p w:rsidR="00E95306" w:rsidRPr="00353461" w:rsidRDefault="00E95306" w:rsidP="00B5360A">
            <w:pPr>
              <w:rPr>
                <w:rFonts w:ascii="Arial" w:hAnsi="Arial" w:cs="Arial"/>
                <w:color w:val="000000" w:themeColor="text1"/>
                <w:sz w:val="16"/>
                <w:szCs w:val="16"/>
              </w:rPr>
            </w:pPr>
          </w:p>
        </w:tc>
        <w:tc>
          <w:tcPr>
            <w:tcW w:w="985" w:type="pct"/>
            <w:vAlign w:val="center"/>
          </w:tcPr>
          <w:p w:rsidR="00E95306" w:rsidRPr="00353461" w:rsidRDefault="00E95306" w:rsidP="00B5360A">
            <w:pPr>
              <w:rPr>
                <w:rFonts w:ascii="Arial" w:hAnsi="Arial" w:cs="Arial"/>
                <w:color w:val="000000" w:themeColor="text1"/>
                <w:sz w:val="16"/>
                <w:szCs w:val="16"/>
              </w:rPr>
            </w:pPr>
          </w:p>
        </w:tc>
        <w:tc>
          <w:tcPr>
            <w:tcW w:w="918"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 </w:t>
            </w:r>
          </w:p>
        </w:tc>
        <w:tc>
          <w:tcPr>
            <w:tcW w:w="932" w:type="pct"/>
            <w:vAlign w:val="center"/>
          </w:tcPr>
          <w:p w:rsidR="00E95306" w:rsidRPr="00353461" w:rsidRDefault="00E95306" w:rsidP="00B5360A">
            <w:pPr>
              <w:rPr>
                <w:rFonts w:ascii="Arial" w:hAnsi="Arial" w:cs="Arial"/>
                <w:color w:val="000000" w:themeColor="text1"/>
                <w:sz w:val="16"/>
                <w:szCs w:val="16"/>
              </w:rPr>
            </w:pPr>
          </w:p>
        </w:tc>
      </w:tr>
      <w:tr w:rsidR="00353461" w:rsidRPr="00353461" w:rsidTr="00E61716">
        <w:trPr>
          <w:tblCellSpacing w:w="0" w:type="dxa"/>
          <w:jc w:val="center"/>
        </w:trPr>
        <w:tc>
          <w:tcPr>
            <w:tcW w:w="1263"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aps/>
                <w:color w:val="000000" w:themeColor="text1"/>
                <w:sz w:val="16"/>
                <w:szCs w:val="16"/>
              </w:rPr>
              <w:t>Sirius</w:t>
            </w:r>
          </w:p>
        </w:tc>
        <w:tc>
          <w:tcPr>
            <w:tcW w:w="902" w:type="pct"/>
            <w:vAlign w:val="center"/>
          </w:tcPr>
          <w:p w:rsidR="00E95306" w:rsidRPr="00353461" w:rsidRDefault="00E95306" w:rsidP="00B5360A">
            <w:pPr>
              <w:rPr>
                <w:rFonts w:ascii="Arial" w:hAnsi="Arial" w:cs="Arial"/>
                <w:color w:val="000000" w:themeColor="text1"/>
                <w:sz w:val="16"/>
                <w:szCs w:val="16"/>
              </w:rPr>
            </w:pPr>
          </w:p>
        </w:tc>
        <w:tc>
          <w:tcPr>
            <w:tcW w:w="985" w:type="pct"/>
            <w:vAlign w:val="center"/>
          </w:tcPr>
          <w:p w:rsidR="00E95306" w:rsidRPr="00353461" w:rsidRDefault="00E95306" w:rsidP="00B5360A">
            <w:pPr>
              <w:rPr>
                <w:rFonts w:ascii="Arial" w:hAnsi="Arial" w:cs="Arial"/>
                <w:color w:val="000000" w:themeColor="text1"/>
                <w:sz w:val="16"/>
                <w:szCs w:val="16"/>
              </w:rPr>
            </w:pPr>
          </w:p>
        </w:tc>
        <w:tc>
          <w:tcPr>
            <w:tcW w:w="918" w:type="pct"/>
            <w:vAlign w:val="center"/>
          </w:tcPr>
          <w:p w:rsidR="00E95306" w:rsidRPr="00353461" w:rsidRDefault="00E95306" w:rsidP="00B5360A">
            <w:pPr>
              <w:rPr>
                <w:rFonts w:ascii="Arial" w:hAnsi="Arial" w:cs="Arial"/>
                <w:color w:val="000000" w:themeColor="text1"/>
                <w:sz w:val="16"/>
                <w:szCs w:val="16"/>
              </w:rPr>
            </w:pPr>
          </w:p>
        </w:tc>
        <w:tc>
          <w:tcPr>
            <w:tcW w:w="932" w:type="pct"/>
            <w:vAlign w:val="center"/>
          </w:tcPr>
          <w:p w:rsidR="00E95306" w:rsidRPr="00353461" w:rsidRDefault="00E95306" w:rsidP="00B5360A">
            <w:pPr>
              <w:rPr>
                <w:rFonts w:ascii="Arial" w:hAnsi="Arial" w:cs="Arial"/>
                <w:color w:val="000000" w:themeColor="text1"/>
                <w:sz w:val="16"/>
                <w:szCs w:val="16"/>
              </w:rPr>
            </w:pPr>
          </w:p>
        </w:tc>
      </w:tr>
      <w:tr w:rsidR="00353461" w:rsidRPr="00353461" w:rsidTr="00E61716">
        <w:trPr>
          <w:tblCellSpacing w:w="0" w:type="dxa"/>
          <w:jc w:val="center"/>
        </w:trPr>
        <w:tc>
          <w:tcPr>
            <w:tcW w:w="1263"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ŠAMPION + MUTACE</w:t>
            </w:r>
          </w:p>
        </w:tc>
        <w:tc>
          <w:tcPr>
            <w:tcW w:w="902" w:type="pct"/>
            <w:vAlign w:val="center"/>
          </w:tcPr>
          <w:p w:rsidR="00E95306" w:rsidRPr="00353461" w:rsidRDefault="00E95306" w:rsidP="00B5360A">
            <w:pPr>
              <w:rPr>
                <w:rFonts w:ascii="Arial" w:hAnsi="Arial" w:cs="Arial"/>
                <w:color w:val="000000" w:themeColor="text1"/>
                <w:sz w:val="16"/>
                <w:szCs w:val="16"/>
              </w:rPr>
            </w:pPr>
          </w:p>
        </w:tc>
        <w:tc>
          <w:tcPr>
            <w:tcW w:w="985" w:type="pct"/>
            <w:vAlign w:val="center"/>
          </w:tcPr>
          <w:p w:rsidR="00E95306" w:rsidRPr="00353461" w:rsidRDefault="00E95306" w:rsidP="00B5360A">
            <w:pPr>
              <w:rPr>
                <w:rFonts w:ascii="Arial" w:hAnsi="Arial" w:cs="Arial"/>
                <w:color w:val="000000" w:themeColor="text1"/>
                <w:sz w:val="16"/>
                <w:szCs w:val="16"/>
              </w:rPr>
            </w:pPr>
          </w:p>
        </w:tc>
        <w:tc>
          <w:tcPr>
            <w:tcW w:w="918" w:type="pct"/>
            <w:vAlign w:val="center"/>
          </w:tcPr>
          <w:p w:rsidR="00E95306" w:rsidRPr="00353461" w:rsidRDefault="00E95306" w:rsidP="00B5360A">
            <w:pPr>
              <w:rPr>
                <w:rFonts w:ascii="Arial" w:hAnsi="Arial" w:cs="Arial"/>
                <w:color w:val="000000" w:themeColor="text1"/>
                <w:sz w:val="16"/>
                <w:szCs w:val="16"/>
              </w:rPr>
            </w:pPr>
          </w:p>
        </w:tc>
        <w:tc>
          <w:tcPr>
            <w:tcW w:w="932" w:type="pct"/>
            <w:vAlign w:val="center"/>
          </w:tcPr>
          <w:p w:rsidR="00E95306" w:rsidRPr="00353461" w:rsidRDefault="00E95306" w:rsidP="00B5360A">
            <w:pPr>
              <w:rPr>
                <w:rFonts w:ascii="Arial" w:hAnsi="Arial" w:cs="Arial"/>
                <w:color w:val="000000" w:themeColor="text1"/>
                <w:sz w:val="16"/>
                <w:szCs w:val="16"/>
              </w:rPr>
            </w:pPr>
          </w:p>
        </w:tc>
      </w:tr>
      <w:tr w:rsidR="00353461" w:rsidRPr="00353461" w:rsidTr="00E61716">
        <w:trPr>
          <w:tblCellSpacing w:w="0" w:type="dxa"/>
          <w:jc w:val="center"/>
        </w:trPr>
        <w:tc>
          <w:tcPr>
            <w:tcW w:w="1263"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TOPAZ + MUTACE</w:t>
            </w:r>
          </w:p>
        </w:tc>
        <w:tc>
          <w:tcPr>
            <w:tcW w:w="902" w:type="pct"/>
            <w:vAlign w:val="center"/>
          </w:tcPr>
          <w:p w:rsidR="00E95306" w:rsidRPr="00353461" w:rsidRDefault="00E95306" w:rsidP="00B5360A">
            <w:pPr>
              <w:rPr>
                <w:rFonts w:ascii="Arial" w:hAnsi="Arial" w:cs="Arial"/>
                <w:color w:val="000000" w:themeColor="text1"/>
                <w:sz w:val="16"/>
                <w:szCs w:val="16"/>
              </w:rPr>
            </w:pPr>
          </w:p>
        </w:tc>
        <w:tc>
          <w:tcPr>
            <w:tcW w:w="985" w:type="pct"/>
            <w:vAlign w:val="center"/>
          </w:tcPr>
          <w:p w:rsidR="00E95306" w:rsidRPr="00353461" w:rsidRDefault="00E95306" w:rsidP="00B5360A">
            <w:pPr>
              <w:rPr>
                <w:rFonts w:ascii="Arial" w:hAnsi="Arial" w:cs="Arial"/>
                <w:color w:val="000000" w:themeColor="text1"/>
                <w:sz w:val="16"/>
                <w:szCs w:val="16"/>
              </w:rPr>
            </w:pPr>
          </w:p>
        </w:tc>
        <w:tc>
          <w:tcPr>
            <w:tcW w:w="918" w:type="pct"/>
            <w:vAlign w:val="center"/>
          </w:tcPr>
          <w:p w:rsidR="00E95306" w:rsidRPr="00353461" w:rsidRDefault="00E95306" w:rsidP="00B5360A">
            <w:pPr>
              <w:rPr>
                <w:rFonts w:ascii="Arial" w:hAnsi="Arial" w:cs="Arial"/>
                <w:color w:val="000000" w:themeColor="text1"/>
                <w:sz w:val="16"/>
                <w:szCs w:val="16"/>
              </w:rPr>
            </w:pPr>
          </w:p>
        </w:tc>
        <w:tc>
          <w:tcPr>
            <w:tcW w:w="932" w:type="pct"/>
            <w:vAlign w:val="center"/>
          </w:tcPr>
          <w:p w:rsidR="00E95306" w:rsidRPr="00353461" w:rsidRDefault="00E95306" w:rsidP="00B5360A">
            <w:pPr>
              <w:rPr>
                <w:rFonts w:ascii="Arial" w:hAnsi="Arial" w:cs="Arial"/>
                <w:color w:val="000000" w:themeColor="text1"/>
                <w:sz w:val="16"/>
                <w:szCs w:val="16"/>
              </w:rPr>
            </w:pPr>
          </w:p>
        </w:tc>
      </w:tr>
      <w:tr w:rsidR="00353461" w:rsidRPr="00353461" w:rsidTr="00E61716">
        <w:trPr>
          <w:tblCellSpacing w:w="0" w:type="dxa"/>
          <w:jc w:val="center"/>
        </w:trPr>
        <w:tc>
          <w:tcPr>
            <w:tcW w:w="1263" w:type="pct"/>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VYSOČINA</w:t>
            </w:r>
          </w:p>
        </w:tc>
        <w:tc>
          <w:tcPr>
            <w:tcW w:w="902" w:type="pct"/>
            <w:vAlign w:val="center"/>
          </w:tcPr>
          <w:p w:rsidR="00E95306" w:rsidRPr="00353461" w:rsidRDefault="00E95306" w:rsidP="00B5360A">
            <w:pPr>
              <w:rPr>
                <w:rFonts w:ascii="Arial" w:hAnsi="Arial" w:cs="Arial"/>
                <w:color w:val="000000" w:themeColor="text1"/>
                <w:sz w:val="16"/>
                <w:szCs w:val="16"/>
              </w:rPr>
            </w:pPr>
          </w:p>
        </w:tc>
        <w:tc>
          <w:tcPr>
            <w:tcW w:w="985" w:type="pct"/>
            <w:vAlign w:val="center"/>
          </w:tcPr>
          <w:p w:rsidR="00E95306" w:rsidRPr="00353461" w:rsidRDefault="00E95306" w:rsidP="00B5360A">
            <w:pPr>
              <w:rPr>
                <w:rFonts w:ascii="Arial" w:hAnsi="Arial" w:cs="Arial"/>
                <w:color w:val="000000" w:themeColor="text1"/>
                <w:sz w:val="16"/>
                <w:szCs w:val="16"/>
              </w:rPr>
            </w:pPr>
          </w:p>
        </w:tc>
        <w:tc>
          <w:tcPr>
            <w:tcW w:w="918" w:type="pct"/>
            <w:vAlign w:val="center"/>
          </w:tcPr>
          <w:p w:rsidR="00E95306" w:rsidRPr="00353461" w:rsidRDefault="00E95306" w:rsidP="00B5360A">
            <w:pPr>
              <w:rPr>
                <w:rFonts w:ascii="Arial" w:hAnsi="Arial" w:cs="Arial"/>
                <w:color w:val="000000" w:themeColor="text1"/>
                <w:sz w:val="16"/>
                <w:szCs w:val="16"/>
              </w:rPr>
            </w:pPr>
          </w:p>
        </w:tc>
        <w:tc>
          <w:tcPr>
            <w:tcW w:w="932" w:type="pct"/>
            <w:vAlign w:val="center"/>
          </w:tcPr>
          <w:p w:rsidR="00E95306" w:rsidRPr="00353461" w:rsidRDefault="00E95306" w:rsidP="00B5360A">
            <w:pPr>
              <w:rPr>
                <w:rFonts w:ascii="Arial" w:hAnsi="Arial" w:cs="Arial"/>
                <w:color w:val="000000" w:themeColor="text1"/>
                <w:sz w:val="16"/>
                <w:szCs w:val="16"/>
              </w:rPr>
            </w:pPr>
          </w:p>
        </w:tc>
      </w:tr>
      <w:tr w:rsidR="00353461" w:rsidRPr="00353461" w:rsidTr="00E61716">
        <w:trPr>
          <w:tblCellSpacing w:w="0" w:type="dxa"/>
          <w:jc w:val="center"/>
        </w:trPr>
        <w:tc>
          <w:tcPr>
            <w:tcW w:w="1263" w:type="pct"/>
            <w:vAlign w:val="center"/>
          </w:tcPr>
          <w:p w:rsidR="00E95306" w:rsidRPr="00353461" w:rsidRDefault="00E95306" w:rsidP="00876D80">
            <w:pPr>
              <w:rPr>
                <w:rFonts w:ascii="Arial" w:hAnsi="Arial" w:cs="Arial"/>
                <w:color w:val="000000" w:themeColor="text1"/>
                <w:sz w:val="16"/>
                <w:szCs w:val="16"/>
              </w:rPr>
            </w:pPr>
            <w:r w:rsidRPr="00353461">
              <w:rPr>
                <w:rFonts w:ascii="Arial" w:hAnsi="Arial" w:cs="Arial"/>
                <w:color w:val="000000" w:themeColor="text1"/>
                <w:sz w:val="16"/>
                <w:szCs w:val="16"/>
              </w:rPr>
              <w:lastRenderedPageBreak/>
              <w:t>PINOVA</w:t>
            </w:r>
          </w:p>
        </w:tc>
        <w:tc>
          <w:tcPr>
            <w:tcW w:w="902" w:type="pct"/>
            <w:vAlign w:val="center"/>
          </w:tcPr>
          <w:p w:rsidR="00E95306" w:rsidRPr="00353461" w:rsidRDefault="00E95306" w:rsidP="00876D80">
            <w:pPr>
              <w:rPr>
                <w:rFonts w:ascii="Arial" w:hAnsi="Arial" w:cs="Arial"/>
                <w:color w:val="000000" w:themeColor="text1"/>
                <w:sz w:val="16"/>
                <w:szCs w:val="16"/>
              </w:rPr>
            </w:pPr>
          </w:p>
        </w:tc>
        <w:tc>
          <w:tcPr>
            <w:tcW w:w="985" w:type="pct"/>
            <w:vAlign w:val="center"/>
          </w:tcPr>
          <w:p w:rsidR="00E95306" w:rsidRPr="00353461" w:rsidRDefault="00E95306" w:rsidP="00876D80">
            <w:pPr>
              <w:rPr>
                <w:rFonts w:ascii="Arial" w:hAnsi="Arial" w:cs="Arial"/>
                <w:color w:val="000000" w:themeColor="text1"/>
                <w:sz w:val="16"/>
                <w:szCs w:val="16"/>
              </w:rPr>
            </w:pPr>
          </w:p>
        </w:tc>
        <w:tc>
          <w:tcPr>
            <w:tcW w:w="918" w:type="pct"/>
            <w:vAlign w:val="center"/>
          </w:tcPr>
          <w:p w:rsidR="00E95306" w:rsidRPr="00353461" w:rsidRDefault="00E95306" w:rsidP="00876D80">
            <w:pPr>
              <w:rPr>
                <w:rFonts w:ascii="Arial" w:hAnsi="Arial" w:cs="Arial"/>
                <w:color w:val="000000" w:themeColor="text1"/>
                <w:sz w:val="16"/>
                <w:szCs w:val="16"/>
              </w:rPr>
            </w:pPr>
          </w:p>
        </w:tc>
        <w:tc>
          <w:tcPr>
            <w:tcW w:w="932" w:type="pct"/>
            <w:vAlign w:val="center"/>
          </w:tcPr>
          <w:p w:rsidR="00E95306" w:rsidRPr="00353461" w:rsidRDefault="00E95306" w:rsidP="00876D80">
            <w:pPr>
              <w:rPr>
                <w:rFonts w:ascii="Arial" w:hAnsi="Arial" w:cs="Arial"/>
                <w:color w:val="000000" w:themeColor="text1"/>
                <w:sz w:val="16"/>
                <w:szCs w:val="16"/>
              </w:rPr>
            </w:pPr>
          </w:p>
        </w:tc>
      </w:tr>
      <w:tr w:rsidR="00353461" w:rsidRPr="00353461" w:rsidTr="00E61716">
        <w:trPr>
          <w:tblCellSpacing w:w="0" w:type="dxa"/>
          <w:jc w:val="center"/>
        </w:trPr>
        <w:tc>
          <w:tcPr>
            <w:tcW w:w="1263" w:type="pct"/>
            <w:vAlign w:val="center"/>
          </w:tcPr>
          <w:p w:rsidR="00E95306" w:rsidRPr="00353461" w:rsidRDefault="00E95306" w:rsidP="00876D80">
            <w:pPr>
              <w:rPr>
                <w:rFonts w:ascii="Arial" w:hAnsi="Arial" w:cs="Arial"/>
                <w:color w:val="000000" w:themeColor="text1"/>
                <w:sz w:val="16"/>
                <w:szCs w:val="16"/>
              </w:rPr>
            </w:pPr>
            <w:r w:rsidRPr="00353461">
              <w:rPr>
                <w:rFonts w:ascii="Arial" w:hAnsi="Arial" w:cs="Arial"/>
                <w:color w:val="000000" w:themeColor="text1"/>
                <w:sz w:val="16"/>
                <w:szCs w:val="16"/>
              </w:rPr>
              <w:t>ALLEGRO</w:t>
            </w:r>
          </w:p>
        </w:tc>
        <w:tc>
          <w:tcPr>
            <w:tcW w:w="902" w:type="pct"/>
            <w:vAlign w:val="center"/>
          </w:tcPr>
          <w:p w:rsidR="00E95306" w:rsidRPr="00353461" w:rsidRDefault="00E95306" w:rsidP="00876D80">
            <w:pPr>
              <w:rPr>
                <w:rFonts w:ascii="Arial" w:hAnsi="Arial" w:cs="Arial"/>
                <w:color w:val="000000" w:themeColor="text1"/>
                <w:sz w:val="16"/>
                <w:szCs w:val="16"/>
              </w:rPr>
            </w:pPr>
          </w:p>
        </w:tc>
        <w:tc>
          <w:tcPr>
            <w:tcW w:w="985" w:type="pct"/>
            <w:vAlign w:val="center"/>
          </w:tcPr>
          <w:p w:rsidR="00E95306" w:rsidRPr="00353461" w:rsidRDefault="00E95306" w:rsidP="00876D80">
            <w:pPr>
              <w:rPr>
                <w:rFonts w:ascii="Arial" w:hAnsi="Arial" w:cs="Arial"/>
                <w:color w:val="000000" w:themeColor="text1"/>
                <w:sz w:val="16"/>
                <w:szCs w:val="16"/>
              </w:rPr>
            </w:pPr>
          </w:p>
        </w:tc>
        <w:tc>
          <w:tcPr>
            <w:tcW w:w="918" w:type="pct"/>
            <w:vAlign w:val="center"/>
          </w:tcPr>
          <w:p w:rsidR="00E95306" w:rsidRPr="00353461" w:rsidRDefault="00E95306" w:rsidP="00876D80">
            <w:pPr>
              <w:rPr>
                <w:rFonts w:ascii="Arial" w:hAnsi="Arial" w:cs="Arial"/>
                <w:color w:val="000000" w:themeColor="text1"/>
                <w:sz w:val="16"/>
                <w:szCs w:val="16"/>
              </w:rPr>
            </w:pPr>
          </w:p>
        </w:tc>
        <w:tc>
          <w:tcPr>
            <w:tcW w:w="932" w:type="pct"/>
            <w:vAlign w:val="center"/>
          </w:tcPr>
          <w:p w:rsidR="00E95306" w:rsidRPr="00353461" w:rsidRDefault="00E95306" w:rsidP="00876D80">
            <w:pPr>
              <w:rPr>
                <w:rFonts w:ascii="Arial" w:hAnsi="Arial" w:cs="Arial"/>
                <w:color w:val="000000" w:themeColor="text1"/>
                <w:sz w:val="16"/>
                <w:szCs w:val="16"/>
              </w:rPr>
            </w:pPr>
          </w:p>
        </w:tc>
      </w:tr>
      <w:tr w:rsidR="00353461" w:rsidRPr="00353461" w:rsidTr="00E61716">
        <w:trPr>
          <w:tblCellSpacing w:w="0" w:type="dxa"/>
          <w:jc w:val="center"/>
        </w:trPr>
        <w:tc>
          <w:tcPr>
            <w:tcW w:w="1263" w:type="pct"/>
            <w:vAlign w:val="center"/>
          </w:tcPr>
          <w:p w:rsidR="00E95306" w:rsidRPr="00353461" w:rsidRDefault="00E95306" w:rsidP="00876D80">
            <w:pPr>
              <w:rPr>
                <w:rFonts w:ascii="Arial" w:hAnsi="Arial" w:cs="Arial"/>
                <w:color w:val="000000" w:themeColor="text1"/>
                <w:sz w:val="16"/>
                <w:szCs w:val="16"/>
              </w:rPr>
            </w:pPr>
            <w:r w:rsidRPr="00353461">
              <w:rPr>
                <w:rFonts w:ascii="Arial" w:hAnsi="Arial" w:cs="Arial"/>
                <w:color w:val="000000" w:themeColor="text1"/>
                <w:sz w:val="16"/>
                <w:szCs w:val="16"/>
              </w:rPr>
              <w:t>BONITA</w:t>
            </w:r>
          </w:p>
        </w:tc>
        <w:tc>
          <w:tcPr>
            <w:tcW w:w="902" w:type="pct"/>
            <w:vAlign w:val="center"/>
          </w:tcPr>
          <w:p w:rsidR="00E95306" w:rsidRPr="00353461" w:rsidRDefault="00E95306" w:rsidP="00876D80">
            <w:pPr>
              <w:rPr>
                <w:rFonts w:ascii="Arial" w:hAnsi="Arial" w:cs="Arial"/>
                <w:color w:val="000000" w:themeColor="text1"/>
                <w:sz w:val="16"/>
                <w:szCs w:val="16"/>
              </w:rPr>
            </w:pPr>
          </w:p>
        </w:tc>
        <w:tc>
          <w:tcPr>
            <w:tcW w:w="985" w:type="pct"/>
            <w:vAlign w:val="center"/>
          </w:tcPr>
          <w:p w:rsidR="00E95306" w:rsidRPr="00353461" w:rsidRDefault="00E95306" w:rsidP="00876D80">
            <w:pPr>
              <w:rPr>
                <w:rFonts w:ascii="Arial" w:hAnsi="Arial" w:cs="Arial"/>
                <w:color w:val="000000" w:themeColor="text1"/>
                <w:sz w:val="16"/>
                <w:szCs w:val="16"/>
              </w:rPr>
            </w:pPr>
          </w:p>
        </w:tc>
        <w:tc>
          <w:tcPr>
            <w:tcW w:w="918" w:type="pct"/>
            <w:vAlign w:val="center"/>
          </w:tcPr>
          <w:p w:rsidR="00E95306" w:rsidRPr="00353461" w:rsidRDefault="00E95306" w:rsidP="00876D80">
            <w:pPr>
              <w:rPr>
                <w:rFonts w:ascii="Arial" w:hAnsi="Arial" w:cs="Arial"/>
                <w:color w:val="000000" w:themeColor="text1"/>
                <w:sz w:val="16"/>
                <w:szCs w:val="16"/>
              </w:rPr>
            </w:pPr>
          </w:p>
        </w:tc>
        <w:tc>
          <w:tcPr>
            <w:tcW w:w="932" w:type="pct"/>
            <w:vAlign w:val="center"/>
          </w:tcPr>
          <w:p w:rsidR="00E95306" w:rsidRPr="00353461" w:rsidRDefault="00E95306" w:rsidP="00876D80">
            <w:pPr>
              <w:rPr>
                <w:rFonts w:ascii="Arial" w:hAnsi="Arial" w:cs="Arial"/>
                <w:color w:val="000000" w:themeColor="text1"/>
                <w:sz w:val="16"/>
                <w:szCs w:val="16"/>
              </w:rPr>
            </w:pPr>
          </w:p>
        </w:tc>
      </w:tr>
      <w:tr w:rsidR="00353461" w:rsidRPr="00353461" w:rsidTr="00E61716">
        <w:trPr>
          <w:tblCellSpacing w:w="0" w:type="dxa"/>
          <w:jc w:val="center"/>
        </w:trPr>
        <w:tc>
          <w:tcPr>
            <w:tcW w:w="1263" w:type="pct"/>
            <w:vAlign w:val="center"/>
          </w:tcPr>
          <w:p w:rsidR="00E95306" w:rsidRPr="00353461" w:rsidRDefault="00E95306" w:rsidP="00876D80">
            <w:pPr>
              <w:rPr>
                <w:rFonts w:ascii="Arial" w:hAnsi="Arial" w:cs="Arial"/>
                <w:color w:val="000000" w:themeColor="text1"/>
                <w:sz w:val="16"/>
                <w:szCs w:val="16"/>
              </w:rPr>
            </w:pPr>
            <w:r w:rsidRPr="00353461">
              <w:rPr>
                <w:rFonts w:ascii="Arial" w:hAnsi="Arial" w:cs="Arial"/>
                <w:color w:val="000000" w:themeColor="text1"/>
                <w:sz w:val="16"/>
                <w:szCs w:val="16"/>
              </w:rPr>
              <w:t>LUCY</w:t>
            </w:r>
          </w:p>
        </w:tc>
        <w:tc>
          <w:tcPr>
            <w:tcW w:w="902" w:type="pct"/>
            <w:vAlign w:val="center"/>
          </w:tcPr>
          <w:p w:rsidR="00E95306" w:rsidRPr="00353461" w:rsidRDefault="00E95306" w:rsidP="00876D80">
            <w:pPr>
              <w:rPr>
                <w:rFonts w:ascii="Arial" w:hAnsi="Arial" w:cs="Arial"/>
                <w:color w:val="000000" w:themeColor="text1"/>
                <w:sz w:val="16"/>
                <w:szCs w:val="16"/>
              </w:rPr>
            </w:pPr>
          </w:p>
        </w:tc>
        <w:tc>
          <w:tcPr>
            <w:tcW w:w="985" w:type="pct"/>
            <w:vAlign w:val="center"/>
          </w:tcPr>
          <w:p w:rsidR="00E95306" w:rsidRPr="00353461" w:rsidRDefault="00E95306" w:rsidP="00876D80">
            <w:pPr>
              <w:rPr>
                <w:rFonts w:ascii="Arial" w:hAnsi="Arial" w:cs="Arial"/>
                <w:color w:val="000000" w:themeColor="text1"/>
                <w:sz w:val="16"/>
                <w:szCs w:val="16"/>
              </w:rPr>
            </w:pPr>
          </w:p>
        </w:tc>
        <w:tc>
          <w:tcPr>
            <w:tcW w:w="918" w:type="pct"/>
            <w:vAlign w:val="center"/>
          </w:tcPr>
          <w:p w:rsidR="00E95306" w:rsidRPr="00353461" w:rsidRDefault="00E95306" w:rsidP="00876D80">
            <w:pPr>
              <w:rPr>
                <w:rFonts w:ascii="Arial" w:hAnsi="Arial" w:cs="Arial"/>
                <w:color w:val="000000" w:themeColor="text1"/>
                <w:sz w:val="16"/>
                <w:szCs w:val="16"/>
              </w:rPr>
            </w:pPr>
          </w:p>
        </w:tc>
        <w:tc>
          <w:tcPr>
            <w:tcW w:w="932" w:type="pct"/>
            <w:vAlign w:val="center"/>
          </w:tcPr>
          <w:p w:rsidR="00E95306" w:rsidRPr="00353461" w:rsidRDefault="00E95306" w:rsidP="00876D80">
            <w:pPr>
              <w:rPr>
                <w:rFonts w:ascii="Arial" w:hAnsi="Arial" w:cs="Arial"/>
                <w:color w:val="000000" w:themeColor="text1"/>
                <w:sz w:val="16"/>
                <w:szCs w:val="16"/>
              </w:rPr>
            </w:pPr>
          </w:p>
        </w:tc>
      </w:tr>
      <w:tr w:rsidR="00353461" w:rsidRPr="00353461" w:rsidTr="00E61716">
        <w:trPr>
          <w:tblCellSpacing w:w="0" w:type="dxa"/>
          <w:jc w:val="center"/>
        </w:trPr>
        <w:tc>
          <w:tcPr>
            <w:tcW w:w="1263" w:type="pct"/>
            <w:vAlign w:val="center"/>
          </w:tcPr>
          <w:p w:rsidR="00E95306" w:rsidRPr="00353461" w:rsidRDefault="00E95306" w:rsidP="00876D80">
            <w:pPr>
              <w:rPr>
                <w:rFonts w:ascii="Arial" w:hAnsi="Arial" w:cs="Arial"/>
                <w:color w:val="000000" w:themeColor="text1"/>
                <w:sz w:val="16"/>
                <w:szCs w:val="16"/>
              </w:rPr>
            </w:pPr>
            <w:r w:rsidRPr="00353461">
              <w:rPr>
                <w:rFonts w:ascii="Arial" w:hAnsi="Arial" w:cs="Arial"/>
                <w:color w:val="000000" w:themeColor="text1"/>
                <w:sz w:val="16"/>
                <w:szCs w:val="16"/>
              </w:rPr>
              <w:t>RUBINET</w:t>
            </w:r>
          </w:p>
        </w:tc>
        <w:tc>
          <w:tcPr>
            <w:tcW w:w="902" w:type="pct"/>
            <w:vAlign w:val="center"/>
          </w:tcPr>
          <w:p w:rsidR="00E95306" w:rsidRPr="00353461" w:rsidRDefault="00E95306" w:rsidP="00876D80">
            <w:pPr>
              <w:rPr>
                <w:rFonts w:ascii="Arial" w:hAnsi="Arial" w:cs="Arial"/>
                <w:color w:val="000000" w:themeColor="text1"/>
                <w:sz w:val="16"/>
                <w:szCs w:val="16"/>
              </w:rPr>
            </w:pPr>
          </w:p>
        </w:tc>
        <w:tc>
          <w:tcPr>
            <w:tcW w:w="985" w:type="pct"/>
            <w:vAlign w:val="center"/>
          </w:tcPr>
          <w:p w:rsidR="00E95306" w:rsidRPr="00353461" w:rsidRDefault="00E95306" w:rsidP="00876D80">
            <w:pPr>
              <w:rPr>
                <w:rFonts w:ascii="Arial" w:hAnsi="Arial" w:cs="Arial"/>
                <w:color w:val="000000" w:themeColor="text1"/>
                <w:sz w:val="16"/>
                <w:szCs w:val="16"/>
              </w:rPr>
            </w:pPr>
          </w:p>
        </w:tc>
        <w:tc>
          <w:tcPr>
            <w:tcW w:w="918" w:type="pct"/>
            <w:vAlign w:val="center"/>
          </w:tcPr>
          <w:p w:rsidR="00E95306" w:rsidRPr="00353461" w:rsidRDefault="00E95306" w:rsidP="00876D80">
            <w:pPr>
              <w:rPr>
                <w:rFonts w:ascii="Arial" w:hAnsi="Arial" w:cs="Arial"/>
                <w:color w:val="000000" w:themeColor="text1"/>
                <w:sz w:val="16"/>
                <w:szCs w:val="16"/>
              </w:rPr>
            </w:pPr>
          </w:p>
        </w:tc>
        <w:tc>
          <w:tcPr>
            <w:tcW w:w="932" w:type="pct"/>
            <w:vAlign w:val="center"/>
          </w:tcPr>
          <w:p w:rsidR="00E95306" w:rsidRPr="00353461" w:rsidRDefault="00E95306" w:rsidP="00876D80">
            <w:pPr>
              <w:rPr>
                <w:rFonts w:ascii="Arial" w:hAnsi="Arial" w:cs="Arial"/>
                <w:color w:val="000000" w:themeColor="text1"/>
                <w:sz w:val="16"/>
                <w:szCs w:val="16"/>
              </w:rPr>
            </w:pPr>
          </w:p>
        </w:tc>
      </w:tr>
      <w:tr w:rsidR="00353461" w:rsidRPr="00353461" w:rsidTr="00E61716">
        <w:trPr>
          <w:tblCellSpacing w:w="0" w:type="dxa"/>
          <w:jc w:val="center"/>
        </w:trPr>
        <w:tc>
          <w:tcPr>
            <w:tcW w:w="1263" w:type="pct"/>
            <w:vAlign w:val="center"/>
          </w:tcPr>
          <w:p w:rsidR="00E95306" w:rsidRPr="00353461" w:rsidRDefault="00E95306" w:rsidP="00876D80">
            <w:pPr>
              <w:rPr>
                <w:rFonts w:ascii="Arial" w:hAnsi="Arial" w:cs="Arial"/>
                <w:color w:val="000000" w:themeColor="text1"/>
                <w:sz w:val="16"/>
                <w:szCs w:val="16"/>
              </w:rPr>
            </w:pPr>
            <w:r w:rsidRPr="00353461">
              <w:rPr>
                <w:rFonts w:ascii="Arial" w:hAnsi="Arial" w:cs="Arial"/>
                <w:color w:val="000000" w:themeColor="text1"/>
                <w:sz w:val="16"/>
                <w:szCs w:val="16"/>
              </w:rPr>
              <w:t>REDSPRING</w:t>
            </w:r>
          </w:p>
        </w:tc>
        <w:tc>
          <w:tcPr>
            <w:tcW w:w="902" w:type="pct"/>
            <w:vAlign w:val="center"/>
          </w:tcPr>
          <w:p w:rsidR="00E95306" w:rsidRPr="00353461" w:rsidRDefault="00E95306" w:rsidP="00876D80">
            <w:pPr>
              <w:rPr>
                <w:rFonts w:ascii="Arial" w:hAnsi="Arial" w:cs="Arial"/>
                <w:color w:val="000000" w:themeColor="text1"/>
                <w:sz w:val="16"/>
                <w:szCs w:val="16"/>
              </w:rPr>
            </w:pPr>
          </w:p>
        </w:tc>
        <w:tc>
          <w:tcPr>
            <w:tcW w:w="985" w:type="pct"/>
            <w:vAlign w:val="center"/>
          </w:tcPr>
          <w:p w:rsidR="00E95306" w:rsidRPr="00353461" w:rsidRDefault="00E95306" w:rsidP="00876D80">
            <w:pPr>
              <w:rPr>
                <w:rFonts w:ascii="Arial" w:hAnsi="Arial" w:cs="Arial"/>
                <w:color w:val="000000" w:themeColor="text1"/>
                <w:sz w:val="16"/>
                <w:szCs w:val="16"/>
              </w:rPr>
            </w:pPr>
          </w:p>
        </w:tc>
        <w:tc>
          <w:tcPr>
            <w:tcW w:w="918" w:type="pct"/>
            <w:vAlign w:val="center"/>
          </w:tcPr>
          <w:p w:rsidR="00E95306" w:rsidRPr="00353461" w:rsidRDefault="00E95306" w:rsidP="00876D80">
            <w:pPr>
              <w:rPr>
                <w:rFonts w:ascii="Arial" w:hAnsi="Arial" w:cs="Arial"/>
                <w:color w:val="000000" w:themeColor="text1"/>
                <w:sz w:val="16"/>
                <w:szCs w:val="16"/>
              </w:rPr>
            </w:pPr>
          </w:p>
        </w:tc>
        <w:tc>
          <w:tcPr>
            <w:tcW w:w="932" w:type="pct"/>
            <w:vAlign w:val="center"/>
          </w:tcPr>
          <w:p w:rsidR="00E95306" w:rsidRPr="00353461" w:rsidRDefault="00E95306" w:rsidP="00876D80">
            <w:pPr>
              <w:rPr>
                <w:rFonts w:ascii="Arial" w:hAnsi="Arial" w:cs="Arial"/>
                <w:color w:val="000000" w:themeColor="text1"/>
                <w:sz w:val="16"/>
                <w:szCs w:val="16"/>
              </w:rPr>
            </w:pPr>
          </w:p>
        </w:tc>
      </w:tr>
    </w:tbl>
    <w:p w:rsidR="00C33BB1" w:rsidRPr="00353461" w:rsidRDefault="00C33BB1" w:rsidP="00B5360A">
      <w:pPr>
        <w:pStyle w:val="Zkladntext21"/>
        <w:rPr>
          <w:rFonts w:ascii="Arial" w:hAnsi="Arial" w:cs="Arial"/>
          <w:bCs/>
          <w:color w:val="000000" w:themeColor="text1"/>
          <w:szCs w:val="22"/>
        </w:rPr>
      </w:pPr>
    </w:p>
    <w:p w:rsidR="00C33BB1" w:rsidRPr="00353461" w:rsidRDefault="00C33BB1" w:rsidP="00B5360A">
      <w:pPr>
        <w:pStyle w:val="Zkladntext21"/>
        <w:rPr>
          <w:rFonts w:ascii="Arial" w:hAnsi="Arial" w:cs="Arial"/>
          <w:bCs/>
          <w:color w:val="000000" w:themeColor="text1"/>
          <w:szCs w:val="22"/>
        </w:rPr>
      </w:pPr>
    </w:p>
    <w:p w:rsidR="00665177" w:rsidRPr="00353461" w:rsidRDefault="00665177" w:rsidP="00B5360A">
      <w:pPr>
        <w:pStyle w:val="Zkladntext21"/>
        <w:rPr>
          <w:rFonts w:ascii="Arial" w:hAnsi="Arial" w:cs="Arial"/>
          <w:bCs/>
          <w:color w:val="000000" w:themeColor="text1"/>
          <w:szCs w:val="22"/>
        </w:rPr>
      </w:pPr>
      <w:r w:rsidRPr="00353461">
        <w:rPr>
          <w:rFonts w:ascii="Arial" w:hAnsi="Arial" w:cs="Arial"/>
          <w:bCs/>
          <w:color w:val="000000" w:themeColor="text1"/>
          <w:szCs w:val="22"/>
        </w:rPr>
        <w:t>Mutace:</w:t>
      </w:r>
    </w:p>
    <w:p w:rsidR="00665177" w:rsidRPr="00353461" w:rsidRDefault="00665177" w:rsidP="00B5360A">
      <w:pPr>
        <w:rPr>
          <w:rFonts w:ascii="Arial" w:hAnsi="Arial" w:cs="Arial"/>
          <w:bCs/>
          <w:color w:val="000000" w:themeColor="text1"/>
          <w:szCs w:val="22"/>
        </w:rPr>
      </w:pPr>
      <w:r w:rsidRPr="00353461">
        <w:rPr>
          <w:rFonts w:ascii="Arial" w:hAnsi="Arial" w:cs="Arial"/>
          <w:b/>
          <w:bCs/>
          <w:color w:val="000000" w:themeColor="text1"/>
          <w:szCs w:val="22"/>
        </w:rPr>
        <w:t xml:space="preserve">skupina </w:t>
      </w:r>
      <w:proofErr w:type="spellStart"/>
      <w:r w:rsidRPr="00353461">
        <w:rPr>
          <w:rFonts w:ascii="Arial" w:hAnsi="Arial" w:cs="Arial"/>
          <w:b/>
          <w:bCs/>
          <w:color w:val="000000" w:themeColor="text1"/>
          <w:szCs w:val="22"/>
        </w:rPr>
        <w:t>Braeburn</w:t>
      </w:r>
      <w:proofErr w:type="spellEnd"/>
      <w:r w:rsidRPr="00353461">
        <w:rPr>
          <w:rFonts w:ascii="Arial" w:hAnsi="Arial" w:cs="Arial"/>
          <w:b/>
          <w:bCs/>
          <w:color w:val="000000" w:themeColor="text1"/>
          <w:szCs w:val="22"/>
        </w:rPr>
        <w:t xml:space="preserve">: </w:t>
      </w:r>
      <w:proofErr w:type="spellStart"/>
      <w:r w:rsidRPr="00353461">
        <w:rPr>
          <w:rFonts w:ascii="Arial" w:hAnsi="Arial" w:cs="Arial"/>
          <w:bCs/>
          <w:color w:val="000000" w:themeColor="text1"/>
          <w:szCs w:val="22"/>
        </w:rPr>
        <w:t>Braeburn</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Helene</w:t>
      </w:r>
      <w:proofErr w:type="spellEnd"/>
      <w:r w:rsidRPr="00353461">
        <w:rPr>
          <w:rFonts w:ascii="Arial" w:hAnsi="Arial" w:cs="Arial"/>
          <w:bCs/>
          <w:color w:val="000000" w:themeColor="text1"/>
          <w:szCs w:val="22"/>
        </w:rPr>
        <w:t xml:space="preserve">, B. </w:t>
      </w:r>
      <w:proofErr w:type="spellStart"/>
      <w:r w:rsidRPr="00353461">
        <w:rPr>
          <w:rFonts w:ascii="Arial" w:hAnsi="Arial" w:cs="Arial"/>
          <w:bCs/>
          <w:color w:val="000000" w:themeColor="text1"/>
          <w:szCs w:val="22"/>
        </w:rPr>
        <w:t>Lochbuie</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Red</w:t>
      </w:r>
      <w:proofErr w:type="spellEnd"/>
      <w:r w:rsidRPr="00353461">
        <w:rPr>
          <w:rFonts w:ascii="Arial" w:hAnsi="Arial" w:cs="Arial"/>
          <w:bCs/>
          <w:color w:val="000000" w:themeColor="text1"/>
          <w:szCs w:val="22"/>
        </w:rPr>
        <w:t xml:space="preserve">, B. </w:t>
      </w:r>
      <w:proofErr w:type="spellStart"/>
      <w:r w:rsidRPr="00353461">
        <w:rPr>
          <w:rFonts w:ascii="Arial" w:hAnsi="Arial" w:cs="Arial"/>
          <w:bCs/>
          <w:color w:val="000000" w:themeColor="text1"/>
          <w:szCs w:val="22"/>
        </w:rPr>
        <w:t>Rosabel</w:t>
      </w:r>
      <w:proofErr w:type="spellEnd"/>
      <w:r w:rsidRPr="00353461">
        <w:rPr>
          <w:rFonts w:ascii="Arial" w:hAnsi="Arial" w:cs="Arial"/>
          <w:bCs/>
          <w:color w:val="000000" w:themeColor="text1"/>
          <w:szCs w:val="22"/>
        </w:rPr>
        <w:t xml:space="preserve">, B. </w:t>
      </w:r>
      <w:proofErr w:type="spellStart"/>
      <w:r w:rsidRPr="00353461">
        <w:rPr>
          <w:rFonts w:ascii="Arial" w:hAnsi="Arial" w:cs="Arial"/>
          <w:bCs/>
          <w:color w:val="000000" w:themeColor="text1"/>
          <w:szCs w:val="22"/>
        </w:rPr>
        <w:t>Mariri</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Red</w:t>
      </w:r>
      <w:proofErr w:type="spellEnd"/>
      <w:r w:rsidRPr="00353461">
        <w:rPr>
          <w:rFonts w:ascii="Arial" w:hAnsi="Arial" w:cs="Arial"/>
          <w:bCs/>
          <w:color w:val="000000" w:themeColor="text1"/>
          <w:szCs w:val="22"/>
        </w:rPr>
        <w:t xml:space="preserve">, B. NAKB, B. </w:t>
      </w:r>
      <w:proofErr w:type="spellStart"/>
      <w:r w:rsidRPr="00353461">
        <w:rPr>
          <w:rFonts w:ascii="Arial" w:hAnsi="Arial" w:cs="Arial"/>
          <w:bCs/>
          <w:color w:val="000000" w:themeColor="text1"/>
          <w:szCs w:val="22"/>
        </w:rPr>
        <w:t>Hidala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Hillwell</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Royal</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Braeburn</w:t>
      </w:r>
      <w:proofErr w:type="spellEnd"/>
    </w:p>
    <w:p w:rsidR="00665177" w:rsidRPr="00353461" w:rsidRDefault="00665177" w:rsidP="00B5360A">
      <w:pPr>
        <w:rPr>
          <w:rFonts w:ascii="Arial" w:hAnsi="Arial" w:cs="Arial"/>
          <w:bCs/>
          <w:color w:val="000000" w:themeColor="text1"/>
          <w:szCs w:val="22"/>
        </w:rPr>
      </w:pPr>
      <w:r w:rsidRPr="00353461">
        <w:rPr>
          <w:rFonts w:ascii="Arial" w:hAnsi="Arial" w:cs="Arial"/>
          <w:b/>
          <w:bCs/>
          <w:color w:val="000000" w:themeColor="text1"/>
          <w:szCs w:val="22"/>
        </w:rPr>
        <w:t xml:space="preserve">skupina Fuji: </w:t>
      </w:r>
      <w:r w:rsidRPr="00353461">
        <w:rPr>
          <w:rFonts w:ascii="Arial" w:hAnsi="Arial" w:cs="Arial"/>
          <w:bCs/>
          <w:color w:val="000000" w:themeColor="text1"/>
          <w:szCs w:val="22"/>
        </w:rPr>
        <w:t xml:space="preserve">Fuji </w:t>
      </w:r>
      <w:proofErr w:type="spellStart"/>
      <w:r w:rsidRPr="00353461">
        <w:rPr>
          <w:rFonts w:ascii="Arial" w:hAnsi="Arial" w:cs="Arial"/>
          <w:bCs/>
          <w:color w:val="000000" w:themeColor="text1"/>
          <w:szCs w:val="22"/>
        </w:rPr>
        <w:t>Azufu</w:t>
      </w:r>
      <w:proofErr w:type="spellEnd"/>
      <w:r w:rsidRPr="00353461">
        <w:rPr>
          <w:rFonts w:ascii="Arial" w:hAnsi="Arial" w:cs="Arial"/>
          <w:bCs/>
          <w:color w:val="000000" w:themeColor="text1"/>
          <w:szCs w:val="22"/>
        </w:rPr>
        <w:t xml:space="preserve">, F. </w:t>
      </w:r>
      <w:proofErr w:type="spellStart"/>
      <w:r w:rsidRPr="00353461">
        <w:rPr>
          <w:rFonts w:ascii="Arial" w:hAnsi="Arial" w:cs="Arial"/>
          <w:bCs/>
          <w:color w:val="000000" w:themeColor="text1"/>
          <w:szCs w:val="22"/>
        </w:rPr>
        <w:t>Hirofu</w:t>
      </w:r>
      <w:proofErr w:type="spellEnd"/>
      <w:r w:rsidRPr="00353461">
        <w:rPr>
          <w:rFonts w:ascii="Arial" w:hAnsi="Arial" w:cs="Arial"/>
          <w:bCs/>
          <w:color w:val="000000" w:themeColor="text1"/>
          <w:szCs w:val="22"/>
        </w:rPr>
        <w:t xml:space="preserve">, F. </w:t>
      </w:r>
      <w:proofErr w:type="spellStart"/>
      <w:r w:rsidRPr="00353461">
        <w:rPr>
          <w:rFonts w:ascii="Arial" w:hAnsi="Arial" w:cs="Arial"/>
          <w:bCs/>
          <w:color w:val="000000" w:themeColor="text1"/>
          <w:szCs w:val="22"/>
        </w:rPr>
        <w:t>Kiku</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Fubrax</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F.Raku</w:t>
      </w:r>
      <w:proofErr w:type="spellEnd"/>
      <w:r w:rsidRPr="00353461">
        <w:rPr>
          <w:rFonts w:ascii="Arial" w:hAnsi="Arial" w:cs="Arial"/>
          <w:bCs/>
          <w:color w:val="000000" w:themeColor="text1"/>
          <w:szCs w:val="22"/>
        </w:rPr>
        <w:t xml:space="preserve"> Raku, F. </w:t>
      </w:r>
      <w:proofErr w:type="spellStart"/>
      <w:r w:rsidRPr="00353461">
        <w:rPr>
          <w:rFonts w:ascii="Arial" w:hAnsi="Arial" w:cs="Arial"/>
          <w:bCs/>
          <w:color w:val="000000" w:themeColor="text1"/>
          <w:szCs w:val="22"/>
        </w:rPr>
        <w:t>September</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Wonder</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Fiero</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Jubilee</w:t>
      </w:r>
      <w:proofErr w:type="spellEnd"/>
      <w:r w:rsidRPr="00353461">
        <w:rPr>
          <w:rFonts w:ascii="Arial" w:hAnsi="Arial" w:cs="Arial"/>
          <w:bCs/>
          <w:color w:val="000000" w:themeColor="text1"/>
          <w:szCs w:val="22"/>
        </w:rPr>
        <w:t xml:space="preserve">), F. </w:t>
      </w:r>
      <w:proofErr w:type="spellStart"/>
      <w:r w:rsidRPr="00353461">
        <w:rPr>
          <w:rFonts w:ascii="Arial" w:hAnsi="Arial" w:cs="Arial"/>
          <w:bCs/>
          <w:color w:val="000000" w:themeColor="text1"/>
          <w:szCs w:val="22"/>
        </w:rPr>
        <w:t>Zhen</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Aztec</w:t>
      </w:r>
      <w:proofErr w:type="spellEnd"/>
    </w:p>
    <w:p w:rsidR="00665177" w:rsidRPr="00353461" w:rsidRDefault="00665177" w:rsidP="00B5360A">
      <w:pPr>
        <w:rPr>
          <w:rFonts w:ascii="Arial" w:hAnsi="Arial" w:cs="Arial"/>
          <w:bCs/>
          <w:color w:val="000000" w:themeColor="text1"/>
          <w:szCs w:val="22"/>
        </w:rPr>
      </w:pPr>
      <w:r w:rsidRPr="00353461">
        <w:rPr>
          <w:rFonts w:ascii="Arial" w:hAnsi="Arial" w:cs="Arial"/>
          <w:b/>
          <w:bCs/>
          <w:color w:val="000000" w:themeColor="text1"/>
          <w:szCs w:val="22"/>
        </w:rPr>
        <w:t xml:space="preserve">skupina Gala: </w:t>
      </w:r>
      <w:proofErr w:type="spellStart"/>
      <w:r w:rsidRPr="00353461">
        <w:rPr>
          <w:rFonts w:ascii="Arial" w:hAnsi="Arial" w:cs="Arial"/>
          <w:bCs/>
          <w:color w:val="000000" w:themeColor="text1"/>
          <w:szCs w:val="22"/>
        </w:rPr>
        <w:t>Annaglo</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Devil</w:t>
      </w:r>
      <w:proofErr w:type="spellEnd"/>
      <w:r w:rsidRPr="00353461">
        <w:rPr>
          <w:rFonts w:ascii="Arial" w:hAnsi="Arial" w:cs="Arial"/>
          <w:bCs/>
          <w:color w:val="000000" w:themeColor="text1"/>
          <w:szCs w:val="22"/>
        </w:rPr>
        <w:t xml:space="preserve"> Gala, </w:t>
      </w:r>
      <w:proofErr w:type="spellStart"/>
      <w:r w:rsidRPr="00353461">
        <w:rPr>
          <w:rFonts w:ascii="Arial" w:hAnsi="Arial" w:cs="Arial"/>
          <w:bCs/>
          <w:color w:val="000000" w:themeColor="text1"/>
          <w:szCs w:val="22"/>
        </w:rPr>
        <w:t>Galaval</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Galaxy</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Selecta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Jugala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Mitchgla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Mondial</w:t>
      </w:r>
      <w:proofErr w:type="spellEnd"/>
      <w:r w:rsidRPr="00353461">
        <w:rPr>
          <w:rFonts w:ascii="Arial" w:hAnsi="Arial" w:cs="Arial"/>
          <w:bCs/>
          <w:color w:val="000000" w:themeColor="text1"/>
          <w:szCs w:val="22"/>
        </w:rPr>
        <w:t xml:space="preserve"> Gala), </w:t>
      </w:r>
      <w:proofErr w:type="spellStart"/>
      <w:r w:rsidRPr="00353461">
        <w:rPr>
          <w:rFonts w:ascii="Arial" w:hAnsi="Arial" w:cs="Arial"/>
          <w:bCs/>
          <w:color w:val="000000" w:themeColor="text1"/>
          <w:szCs w:val="22"/>
        </w:rPr>
        <w:t>Regal</w:t>
      </w:r>
      <w:proofErr w:type="spellEnd"/>
      <w:r w:rsidRPr="00353461">
        <w:rPr>
          <w:rFonts w:ascii="Arial" w:hAnsi="Arial" w:cs="Arial"/>
          <w:bCs/>
          <w:color w:val="000000" w:themeColor="text1"/>
          <w:szCs w:val="22"/>
        </w:rPr>
        <w:t xml:space="preserve"> Prince (Gala </w:t>
      </w:r>
      <w:proofErr w:type="spellStart"/>
      <w:r w:rsidRPr="00353461">
        <w:rPr>
          <w:rFonts w:ascii="Arial" w:hAnsi="Arial" w:cs="Arial"/>
          <w:bCs/>
          <w:color w:val="000000" w:themeColor="text1"/>
          <w:szCs w:val="22"/>
        </w:rPr>
        <w:t>Must</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Royal</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Beaut</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Proselect</w:t>
      </w:r>
      <w:proofErr w:type="spellEnd"/>
      <w:r w:rsidRPr="00353461">
        <w:rPr>
          <w:rFonts w:ascii="Arial" w:hAnsi="Arial" w:cs="Arial"/>
          <w:bCs/>
          <w:color w:val="000000" w:themeColor="text1"/>
          <w:szCs w:val="22"/>
        </w:rPr>
        <w:t xml:space="preserve">), Ruby Gala (Gala </w:t>
      </w:r>
      <w:proofErr w:type="spellStart"/>
      <w:r w:rsidRPr="00353461">
        <w:rPr>
          <w:rFonts w:ascii="Arial" w:hAnsi="Arial" w:cs="Arial"/>
          <w:bCs/>
          <w:color w:val="000000" w:themeColor="text1"/>
          <w:szCs w:val="22"/>
        </w:rPr>
        <w:t>Rossa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Tenroy</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Royal</w:t>
      </w:r>
      <w:proofErr w:type="spellEnd"/>
      <w:r w:rsidRPr="00353461">
        <w:rPr>
          <w:rFonts w:ascii="Arial" w:hAnsi="Arial" w:cs="Arial"/>
          <w:bCs/>
          <w:color w:val="000000" w:themeColor="text1"/>
          <w:szCs w:val="22"/>
        </w:rPr>
        <w:t xml:space="preserve"> Gala), Gala </w:t>
      </w:r>
      <w:proofErr w:type="spellStart"/>
      <w:r w:rsidRPr="00353461">
        <w:rPr>
          <w:rFonts w:ascii="Arial" w:hAnsi="Arial" w:cs="Arial"/>
          <w:bCs/>
          <w:color w:val="000000" w:themeColor="text1"/>
          <w:szCs w:val="22"/>
        </w:rPr>
        <w:t>Schniga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Schnitzer</w:t>
      </w:r>
      <w:proofErr w:type="spellEnd"/>
      <w:r w:rsidRPr="00353461">
        <w:rPr>
          <w:rFonts w:ascii="Arial" w:hAnsi="Arial" w:cs="Arial"/>
          <w:bCs/>
          <w:color w:val="000000" w:themeColor="text1"/>
          <w:szCs w:val="22"/>
        </w:rPr>
        <w:t xml:space="preserve">). </w:t>
      </w:r>
    </w:p>
    <w:p w:rsidR="00665177" w:rsidRPr="00353461" w:rsidRDefault="00665177" w:rsidP="00B5360A">
      <w:pPr>
        <w:rPr>
          <w:rFonts w:ascii="Arial" w:hAnsi="Arial" w:cs="Arial"/>
          <w:bCs/>
          <w:color w:val="000000" w:themeColor="text1"/>
          <w:szCs w:val="22"/>
        </w:rPr>
      </w:pPr>
      <w:r w:rsidRPr="00353461">
        <w:rPr>
          <w:rFonts w:ascii="Arial" w:hAnsi="Arial" w:cs="Arial"/>
          <w:b/>
          <w:bCs/>
          <w:color w:val="000000" w:themeColor="text1"/>
          <w:szCs w:val="22"/>
        </w:rPr>
        <w:t xml:space="preserve">skupina </w:t>
      </w:r>
      <w:proofErr w:type="spellStart"/>
      <w:r w:rsidRPr="00353461">
        <w:rPr>
          <w:rFonts w:ascii="Arial" w:hAnsi="Arial" w:cs="Arial"/>
          <w:b/>
          <w:bCs/>
          <w:color w:val="000000" w:themeColor="text1"/>
          <w:szCs w:val="22"/>
        </w:rPr>
        <w:t>Golden</w:t>
      </w:r>
      <w:proofErr w:type="spellEnd"/>
      <w:r w:rsidRPr="00353461">
        <w:rPr>
          <w:rFonts w:ascii="Arial" w:hAnsi="Arial" w:cs="Arial"/>
          <w:b/>
          <w:bCs/>
          <w:color w:val="000000" w:themeColor="text1"/>
          <w:szCs w:val="22"/>
        </w:rPr>
        <w:t xml:space="preserve"> </w:t>
      </w:r>
      <w:proofErr w:type="spellStart"/>
      <w:r w:rsidRPr="00353461">
        <w:rPr>
          <w:rFonts w:ascii="Arial" w:hAnsi="Arial" w:cs="Arial"/>
          <w:b/>
          <w:bCs/>
          <w:color w:val="000000" w:themeColor="text1"/>
          <w:szCs w:val="22"/>
        </w:rPr>
        <w:t>Delicious</w:t>
      </w:r>
      <w:proofErr w:type="spellEnd"/>
      <w:r w:rsidRPr="00353461">
        <w:rPr>
          <w:rFonts w:ascii="Arial" w:hAnsi="Arial" w:cs="Arial"/>
          <w:b/>
          <w:bCs/>
          <w:color w:val="000000" w:themeColor="text1"/>
          <w:szCs w:val="22"/>
        </w:rPr>
        <w:t xml:space="preserve"> a </w:t>
      </w:r>
      <w:proofErr w:type="spellStart"/>
      <w:r w:rsidRPr="00353461">
        <w:rPr>
          <w:rFonts w:ascii="Arial" w:hAnsi="Arial" w:cs="Arial"/>
          <w:b/>
          <w:bCs/>
          <w:color w:val="000000" w:themeColor="text1"/>
          <w:szCs w:val="22"/>
        </w:rPr>
        <w:t>Goldspur</w:t>
      </w:r>
      <w:proofErr w:type="spellEnd"/>
      <w:r w:rsidRPr="00353461">
        <w:rPr>
          <w:rFonts w:ascii="Arial" w:hAnsi="Arial" w:cs="Arial"/>
          <w:b/>
          <w:bCs/>
          <w:color w:val="000000" w:themeColor="text1"/>
          <w:szCs w:val="22"/>
        </w:rPr>
        <w:t xml:space="preserve">: </w:t>
      </w:r>
      <w:proofErr w:type="spellStart"/>
      <w:r w:rsidRPr="00353461">
        <w:rPr>
          <w:rFonts w:ascii="Arial" w:hAnsi="Arial" w:cs="Arial"/>
          <w:bCs/>
          <w:color w:val="000000" w:themeColor="text1"/>
          <w:szCs w:val="22"/>
        </w:rPr>
        <w:t>Golden</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Delicious</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Reinders</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Golden</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Delicious</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Smoothe</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Golden</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Delicious</w:t>
      </w:r>
      <w:proofErr w:type="spellEnd"/>
      <w:r w:rsidRPr="00353461">
        <w:rPr>
          <w:rFonts w:ascii="Arial" w:hAnsi="Arial" w:cs="Arial"/>
          <w:bCs/>
          <w:color w:val="000000" w:themeColor="text1"/>
          <w:szCs w:val="22"/>
        </w:rPr>
        <w:t xml:space="preserve"> klon B, </w:t>
      </w:r>
      <w:proofErr w:type="spellStart"/>
      <w:r w:rsidRPr="00353461">
        <w:rPr>
          <w:rFonts w:ascii="Arial" w:hAnsi="Arial" w:cs="Arial"/>
          <w:bCs/>
          <w:color w:val="000000" w:themeColor="text1"/>
          <w:szCs w:val="22"/>
        </w:rPr>
        <w:t>Dione</w:t>
      </w:r>
      <w:proofErr w:type="spellEnd"/>
      <w:r w:rsidRPr="00353461">
        <w:rPr>
          <w:rFonts w:ascii="Arial" w:hAnsi="Arial" w:cs="Arial"/>
          <w:bCs/>
          <w:color w:val="000000" w:themeColor="text1"/>
          <w:szCs w:val="22"/>
        </w:rPr>
        <w:t>, Delvit, Early Gold (</w:t>
      </w:r>
      <w:proofErr w:type="spellStart"/>
      <w:r w:rsidRPr="00353461">
        <w:rPr>
          <w:rFonts w:ascii="Arial" w:hAnsi="Arial" w:cs="Arial"/>
          <w:bCs/>
          <w:color w:val="000000" w:themeColor="text1"/>
          <w:szCs w:val="22"/>
        </w:rPr>
        <w:t>Snygold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Erligold</w:t>
      </w:r>
      <w:proofErr w:type="spellEnd"/>
      <w:r w:rsidRPr="00353461">
        <w:rPr>
          <w:rFonts w:ascii="Arial" w:hAnsi="Arial" w:cs="Arial"/>
          <w:bCs/>
          <w:color w:val="000000" w:themeColor="text1"/>
          <w:szCs w:val="22"/>
        </w:rPr>
        <w:t>)</w:t>
      </w:r>
    </w:p>
    <w:p w:rsidR="00665177" w:rsidRPr="00353461" w:rsidRDefault="00665177" w:rsidP="00B5360A">
      <w:pPr>
        <w:rPr>
          <w:rFonts w:ascii="Arial" w:hAnsi="Arial" w:cs="Arial"/>
          <w:bCs/>
          <w:color w:val="000000" w:themeColor="text1"/>
          <w:szCs w:val="22"/>
        </w:rPr>
      </w:pPr>
      <w:r w:rsidRPr="00353461">
        <w:rPr>
          <w:rFonts w:ascii="Arial" w:hAnsi="Arial" w:cs="Arial"/>
          <w:b/>
          <w:bCs/>
          <w:color w:val="000000" w:themeColor="text1"/>
          <w:szCs w:val="22"/>
        </w:rPr>
        <w:t xml:space="preserve">skupina </w:t>
      </w:r>
      <w:proofErr w:type="spellStart"/>
      <w:r w:rsidRPr="00353461">
        <w:rPr>
          <w:rFonts w:ascii="Arial" w:hAnsi="Arial" w:cs="Arial"/>
          <w:b/>
          <w:bCs/>
          <w:color w:val="000000" w:themeColor="text1"/>
          <w:szCs w:val="22"/>
        </w:rPr>
        <w:t>Jonagold</w:t>
      </w:r>
      <w:proofErr w:type="spellEnd"/>
      <w:r w:rsidRPr="00353461">
        <w:rPr>
          <w:rFonts w:ascii="Arial" w:hAnsi="Arial" w:cs="Arial"/>
          <w:b/>
          <w:bCs/>
          <w:color w:val="000000" w:themeColor="text1"/>
          <w:szCs w:val="22"/>
        </w:rPr>
        <w:t xml:space="preserve">: </w:t>
      </w:r>
      <w:proofErr w:type="spellStart"/>
      <w:r w:rsidRPr="00353461">
        <w:rPr>
          <w:rFonts w:ascii="Arial" w:hAnsi="Arial" w:cs="Arial"/>
          <w:bCs/>
          <w:color w:val="000000" w:themeColor="text1"/>
          <w:szCs w:val="22"/>
        </w:rPr>
        <w:t>Daligo</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Jonabel</w:t>
      </w:r>
      <w:proofErr w:type="spellEnd"/>
      <w:r w:rsidRPr="00353461">
        <w:rPr>
          <w:rFonts w:ascii="Arial" w:hAnsi="Arial" w:cs="Arial"/>
          <w:bCs/>
          <w:color w:val="000000" w:themeColor="text1"/>
          <w:szCs w:val="22"/>
        </w:rPr>
        <w:t xml:space="preserve">, King </w:t>
      </w:r>
      <w:proofErr w:type="spellStart"/>
      <w:r w:rsidRPr="00353461">
        <w:rPr>
          <w:rFonts w:ascii="Arial" w:hAnsi="Arial" w:cs="Arial"/>
          <w:bCs/>
          <w:color w:val="000000" w:themeColor="text1"/>
          <w:szCs w:val="22"/>
        </w:rPr>
        <w:t>Jonagold</w:t>
      </w:r>
      <w:proofErr w:type="spellEnd"/>
      <w:r w:rsidRPr="00353461">
        <w:rPr>
          <w:rFonts w:ascii="Arial" w:hAnsi="Arial" w:cs="Arial"/>
          <w:bCs/>
          <w:color w:val="000000" w:themeColor="text1"/>
          <w:szCs w:val="22"/>
        </w:rPr>
        <w:t xml:space="preserve">, New </w:t>
      </w:r>
      <w:proofErr w:type="spellStart"/>
      <w:r w:rsidRPr="00353461">
        <w:rPr>
          <w:rFonts w:ascii="Arial" w:hAnsi="Arial" w:cs="Arial"/>
          <w:bCs/>
          <w:color w:val="000000" w:themeColor="text1"/>
          <w:szCs w:val="22"/>
        </w:rPr>
        <w:t>Jonagold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Novajo</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Schneica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Jonica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Wilmuta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Jonagored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Jomured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Jonagold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Boerekamp</w:t>
      </w:r>
      <w:proofErr w:type="spellEnd"/>
      <w:r w:rsidRPr="00353461">
        <w:rPr>
          <w:rFonts w:ascii="Arial" w:hAnsi="Arial" w:cs="Arial"/>
          <w:bCs/>
          <w:color w:val="000000" w:themeColor="text1"/>
          <w:szCs w:val="22"/>
        </w:rPr>
        <w:t xml:space="preserve"> (Early </w:t>
      </w:r>
      <w:proofErr w:type="spellStart"/>
      <w:r w:rsidRPr="00353461">
        <w:rPr>
          <w:rFonts w:ascii="Arial" w:hAnsi="Arial" w:cs="Arial"/>
          <w:bCs/>
          <w:color w:val="000000" w:themeColor="text1"/>
          <w:szCs w:val="22"/>
        </w:rPr>
        <w:t>Queen</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Jomar</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Marnica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Jonagored</w:t>
      </w:r>
      <w:proofErr w:type="spellEnd"/>
      <w:r w:rsidRPr="00353461">
        <w:rPr>
          <w:rFonts w:ascii="Arial" w:hAnsi="Arial" w:cs="Arial"/>
          <w:bCs/>
          <w:color w:val="000000" w:themeColor="text1"/>
          <w:szCs w:val="22"/>
        </w:rPr>
        <w:t xml:space="preserve"> Supra, </w:t>
      </w:r>
      <w:proofErr w:type="spellStart"/>
      <w:r w:rsidRPr="00353461">
        <w:rPr>
          <w:rFonts w:ascii="Arial" w:hAnsi="Arial" w:cs="Arial"/>
          <w:bCs/>
          <w:color w:val="000000" w:themeColor="text1"/>
          <w:szCs w:val="22"/>
        </w:rPr>
        <w:t>Jonaveld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First</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Red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Rubinstar</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Red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Jonaprince</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Red</w:t>
      </w:r>
      <w:proofErr w:type="spellEnd"/>
      <w:r w:rsidRPr="00353461">
        <w:rPr>
          <w:rFonts w:ascii="Arial" w:hAnsi="Arial" w:cs="Arial"/>
          <w:bCs/>
          <w:color w:val="000000" w:themeColor="text1"/>
          <w:szCs w:val="22"/>
        </w:rPr>
        <w:t xml:space="preserve"> Prince)</w:t>
      </w:r>
    </w:p>
    <w:p w:rsidR="00665177" w:rsidRPr="00353461" w:rsidRDefault="00665177" w:rsidP="00B5360A">
      <w:pPr>
        <w:rPr>
          <w:rFonts w:ascii="Arial" w:hAnsi="Arial" w:cs="Arial"/>
          <w:bCs/>
          <w:color w:val="000000" w:themeColor="text1"/>
          <w:szCs w:val="22"/>
        </w:rPr>
      </w:pPr>
      <w:r w:rsidRPr="00353461">
        <w:rPr>
          <w:rFonts w:ascii="Arial" w:hAnsi="Arial" w:cs="Arial"/>
          <w:b/>
          <w:bCs/>
          <w:color w:val="000000" w:themeColor="text1"/>
          <w:szCs w:val="22"/>
        </w:rPr>
        <w:t xml:space="preserve">skupina </w:t>
      </w:r>
      <w:proofErr w:type="spellStart"/>
      <w:r w:rsidRPr="00353461">
        <w:rPr>
          <w:rFonts w:ascii="Arial" w:hAnsi="Arial" w:cs="Arial"/>
          <w:b/>
          <w:bCs/>
          <w:color w:val="000000" w:themeColor="text1"/>
          <w:szCs w:val="22"/>
        </w:rPr>
        <w:t>Red</w:t>
      </w:r>
      <w:proofErr w:type="spellEnd"/>
      <w:r w:rsidRPr="00353461">
        <w:rPr>
          <w:rFonts w:ascii="Arial" w:hAnsi="Arial" w:cs="Arial"/>
          <w:b/>
          <w:bCs/>
          <w:color w:val="000000" w:themeColor="text1"/>
          <w:szCs w:val="22"/>
        </w:rPr>
        <w:t xml:space="preserve"> </w:t>
      </w:r>
      <w:proofErr w:type="spellStart"/>
      <w:r w:rsidRPr="00353461">
        <w:rPr>
          <w:rFonts w:ascii="Arial" w:hAnsi="Arial" w:cs="Arial"/>
          <w:b/>
          <w:bCs/>
          <w:color w:val="000000" w:themeColor="text1"/>
          <w:szCs w:val="22"/>
        </w:rPr>
        <w:t>Delicious</w:t>
      </w:r>
      <w:proofErr w:type="spellEnd"/>
      <w:r w:rsidRPr="00353461">
        <w:rPr>
          <w:rFonts w:ascii="Arial" w:hAnsi="Arial" w:cs="Arial"/>
          <w:b/>
          <w:bCs/>
          <w:color w:val="000000" w:themeColor="text1"/>
          <w:szCs w:val="22"/>
        </w:rPr>
        <w:t xml:space="preserve">: </w:t>
      </w:r>
      <w:r w:rsidRPr="00353461">
        <w:rPr>
          <w:rFonts w:ascii="Arial" w:hAnsi="Arial" w:cs="Arial"/>
          <w:bCs/>
          <w:color w:val="000000" w:themeColor="text1"/>
          <w:szCs w:val="22"/>
        </w:rPr>
        <w:t xml:space="preserve">Early </w:t>
      </w:r>
      <w:proofErr w:type="spellStart"/>
      <w:r w:rsidRPr="00353461">
        <w:rPr>
          <w:rFonts w:ascii="Arial" w:hAnsi="Arial" w:cs="Arial"/>
          <w:bCs/>
          <w:color w:val="000000" w:themeColor="text1"/>
          <w:szCs w:val="22"/>
        </w:rPr>
        <w:t>Red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One</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Erovan</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Jeromine</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Red</w:t>
      </w:r>
      <w:proofErr w:type="spellEnd"/>
      <w:r w:rsidRPr="00353461">
        <w:rPr>
          <w:rFonts w:ascii="Arial" w:hAnsi="Arial" w:cs="Arial"/>
          <w:bCs/>
          <w:color w:val="000000" w:themeColor="text1"/>
          <w:szCs w:val="22"/>
        </w:rPr>
        <w:t xml:space="preserve"> Cap (</w:t>
      </w:r>
      <w:proofErr w:type="spellStart"/>
      <w:r w:rsidRPr="00353461">
        <w:rPr>
          <w:rFonts w:ascii="Arial" w:hAnsi="Arial" w:cs="Arial"/>
          <w:bCs/>
          <w:color w:val="000000" w:themeColor="text1"/>
          <w:szCs w:val="22"/>
        </w:rPr>
        <w:t>Valtod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Red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Chief</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Camspur</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Scarlet</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Spur</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Evasni</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Superchief</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Sandige</w:t>
      </w:r>
      <w:proofErr w:type="spellEnd"/>
      <w:r w:rsidRPr="00353461">
        <w:rPr>
          <w:rFonts w:ascii="Arial" w:hAnsi="Arial" w:cs="Arial"/>
          <w:bCs/>
          <w:color w:val="000000" w:themeColor="text1"/>
          <w:szCs w:val="22"/>
        </w:rPr>
        <w:t xml:space="preserve">), </w:t>
      </w:r>
    </w:p>
    <w:p w:rsidR="00665177" w:rsidRPr="00353461" w:rsidRDefault="00665177" w:rsidP="00B5360A">
      <w:pPr>
        <w:rPr>
          <w:rFonts w:ascii="Arial" w:hAnsi="Arial" w:cs="Arial"/>
          <w:color w:val="000000" w:themeColor="text1"/>
          <w:szCs w:val="22"/>
        </w:rPr>
      </w:pPr>
      <w:r w:rsidRPr="00353461">
        <w:rPr>
          <w:rFonts w:ascii="Arial" w:hAnsi="Arial" w:cs="Arial"/>
          <w:b/>
          <w:bCs/>
          <w:color w:val="000000" w:themeColor="text1"/>
          <w:szCs w:val="22"/>
        </w:rPr>
        <w:t>skupina Rubín:</w:t>
      </w:r>
      <w:r w:rsidRPr="00353461">
        <w:rPr>
          <w:rFonts w:ascii="Arial" w:hAnsi="Arial" w:cs="Arial"/>
          <w:color w:val="000000" w:themeColor="text1"/>
          <w:szCs w:val="22"/>
        </w:rPr>
        <w:t xml:space="preserve"> Bohemia, </w:t>
      </w:r>
      <w:proofErr w:type="spellStart"/>
      <w:r w:rsidRPr="00353461">
        <w:rPr>
          <w:rFonts w:ascii="Arial" w:hAnsi="Arial" w:cs="Arial"/>
          <w:color w:val="000000" w:themeColor="text1"/>
          <w:szCs w:val="22"/>
        </w:rPr>
        <w:t>Dark</w:t>
      </w:r>
      <w:proofErr w:type="spellEnd"/>
      <w:r w:rsidRPr="00353461">
        <w:rPr>
          <w:rFonts w:ascii="Arial" w:hAnsi="Arial" w:cs="Arial"/>
          <w:color w:val="000000" w:themeColor="text1"/>
          <w:szCs w:val="22"/>
        </w:rPr>
        <w:t xml:space="preserve"> Rubín, Gold Bohemia, </w:t>
      </w:r>
      <w:proofErr w:type="spellStart"/>
      <w:r w:rsidRPr="00353461">
        <w:rPr>
          <w:rFonts w:ascii="Arial" w:hAnsi="Arial" w:cs="Arial"/>
          <w:color w:val="000000" w:themeColor="text1"/>
          <w:szCs w:val="22"/>
        </w:rPr>
        <w:t>Red</w:t>
      </w:r>
      <w:proofErr w:type="spellEnd"/>
      <w:r w:rsidRPr="00353461">
        <w:rPr>
          <w:rFonts w:ascii="Arial" w:hAnsi="Arial" w:cs="Arial"/>
          <w:color w:val="000000" w:themeColor="text1"/>
          <w:szCs w:val="22"/>
        </w:rPr>
        <w:t xml:space="preserve"> Bohemia</w:t>
      </w:r>
    </w:p>
    <w:p w:rsidR="00665177" w:rsidRPr="00353461" w:rsidRDefault="00665177" w:rsidP="00B5360A">
      <w:pPr>
        <w:rPr>
          <w:rFonts w:ascii="Arial" w:hAnsi="Arial" w:cs="Arial"/>
          <w:color w:val="000000" w:themeColor="text1"/>
          <w:szCs w:val="22"/>
        </w:rPr>
      </w:pPr>
      <w:r w:rsidRPr="00353461">
        <w:rPr>
          <w:rFonts w:ascii="Arial" w:hAnsi="Arial" w:cs="Arial"/>
          <w:b/>
          <w:bCs/>
          <w:color w:val="000000" w:themeColor="text1"/>
          <w:szCs w:val="22"/>
        </w:rPr>
        <w:t>skupina Šampion:</w:t>
      </w:r>
      <w:r w:rsidRPr="00353461">
        <w:rPr>
          <w:rFonts w:ascii="Arial" w:hAnsi="Arial" w:cs="Arial"/>
          <w:color w:val="000000" w:themeColor="text1"/>
          <w:szCs w:val="22"/>
        </w:rPr>
        <w:t xml:space="preserve"> Šampion </w:t>
      </w:r>
      <w:proofErr w:type="spellStart"/>
      <w:r w:rsidRPr="00353461">
        <w:rPr>
          <w:rFonts w:ascii="Arial" w:hAnsi="Arial" w:cs="Arial"/>
          <w:color w:val="000000" w:themeColor="text1"/>
          <w:szCs w:val="22"/>
        </w:rPr>
        <w:t>Arno</w:t>
      </w:r>
      <w:proofErr w:type="spellEnd"/>
      <w:r w:rsidRPr="00353461">
        <w:rPr>
          <w:rFonts w:ascii="Arial" w:hAnsi="Arial" w:cs="Arial"/>
          <w:color w:val="000000" w:themeColor="text1"/>
          <w:szCs w:val="22"/>
        </w:rPr>
        <w:t xml:space="preserve">, Šampion Reno, Šampion Reno 2, Šampion </w:t>
      </w:r>
      <w:proofErr w:type="spellStart"/>
      <w:r w:rsidRPr="00353461">
        <w:rPr>
          <w:rFonts w:ascii="Arial" w:hAnsi="Arial" w:cs="Arial"/>
          <w:color w:val="000000" w:themeColor="text1"/>
          <w:szCs w:val="22"/>
        </w:rPr>
        <w:t>Red</w:t>
      </w:r>
      <w:proofErr w:type="spellEnd"/>
    </w:p>
    <w:p w:rsidR="00665177" w:rsidRPr="00353461" w:rsidRDefault="00665177" w:rsidP="00B5360A">
      <w:pPr>
        <w:rPr>
          <w:rFonts w:ascii="Arial" w:hAnsi="Arial" w:cs="Arial"/>
          <w:bCs/>
          <w:color w:val="000000" w:themeColor="text1"/>
          <w:szCs w:val="22"/>
        </w:rPr>
      </w:pPr>
      <w:r w:rsidRPr="00353461">
        <w:rPr>
          <w:rFonts w:ascii="Arial" w:hAnsi="Arial" w:cs="Arial"/>
          <w:b/>
          <w:bCs/>
          <w:color w:val="000000" w:themeColor="text1"/>
          <w:szCs w:val="22"/>
        </w:rPr>
        <w:t xml:space="preserve">skupina Topaz : </w:t>
      </w:r>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Red</w:t>
      </w:r>
      <w:proofErr w:type="spellEnd"/>
      <w:r w:rsidRPr="00353461">
        <w:rPr>
          <w:rFonts w:ascii="Arial" w:hAnsi="Arial" w:cs="Arial"/>
          <w:bCs/>
          <w:color w:val="000000" w:themeColor="text1"/>
          <w:szCs w:val="22"/>
        </w:rPr>
        <w:t xml:space="preserve"> Topaz</w:t>
      </w:r>
    </w:p>
    <w:p w:rsidR="00665177" w:rsidRPr="00353461" w:rsidRDefault="00665177" w:rsidP="00B5360A">
      <w:pPr>
        <w:rPr>
          <w:rFonts w:ascii="Arial" w:hAnsi="Arial" w:cs="Arial"/>
          <w:bCs/>
          <w:color w:val="000000" w:themeColor="text1"/>
          <w:szCs w:val="22"/>
        </w:rPr>
      </w:pPr>
      <w:r w:rsidRPr="00353461">
        <w:rPr>
          <w:rFonts w:ascii="Arial" w:hAnsi="Arial" w:cs="Arial"/>
          <w:b/>
          <w:bCs/>
          <w:color w:val="000000" w:themeColor="text1"/>
          <w:szCs w:val="22"/>
        </w:rPr>
        <w:t xml:space="preserve">skupina </w:t>
      </w:r>
      <w:proofErr w:type="spellStart"/>
      <w:r w:rsidRPr="00353461">
        <w:rPr>
          <w:rFonts w:ascii="Arial" w:hAnsi="Arial" w:cs="Arial"/>
          <w:b/>
          <w:bCs/>
          <w:color w:val="000000" w:themeColor="text1"/>
          <w:szCs w:val="22"/>
        </w:rPr>
        <w:t>Idared</w:t>
      </w:r>
      <w:proofErr w:type="spellEnd"/>
      <w:r w:rsidRPr="00353461">
        <w:rPr>
          <w:rFonts w:ascii="Arial" w:hAnsi="Arial" w:cs="Arial"/>
          <w:b/>
          <w:bCs/>
          <w:color w:val="000000" w:themeColor="text1"/>
          <w:szCs w:val="22"/>
        </w:rPr>
        <w:t xml:space="preserve"> :</w:t>
      </w:r>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Red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Idared</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Idaredest</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Neidared</w:t>
      </w:r>
      <w:proofErr w:type="spellEnd"/>
    </w:p>
    <w:p w:rsidR="00E95306" w:rsidRPr="00353461" w:rsidRDefault="00E95306" w:rsidP="00E95306">
      <w:pPr>
        <w:rPr>
          <w:rFonts w:ascii="Arial" w:hAnsi="Arial" w:cs="Arial"/>
          <w:bCs/>
          <w:color w:val="000000" w:themeColor="text1"/>
          <w:szCs w:val="22"/>
        </w:rPr>
      </w:pPr>
      <w:r w:rsidRPr="00353461">
        <w:rPr>
          <w:rFonts w:ascii="Arial" w:hAnsi="Arial" w:cs="Arial"/>
          <w:b/>
          <w:bCs/>
          <w:color w:val="000000" w:themeColor="text1"/>
          <w:szCs w:val="22"/>
        </w:rPr>
        <w:t xml:space="preserve">skupina </w:t>
      </w:r>
      <w:proofErr w:type="spellStart"/>
      <w:r w:rsidRPr="00353461">
        <w:rPr>
          <w:rFonts w:ascii="Arial" w:hAnsi="Arial" w:cs="Arial"/>
          <w:b/>
          <w:bCs/>
          <w:color w:val="000000" w:themeColor="text1"/>
          <w:szCs w:val="22"/>
        </w:rPr>
        <w:t>Pinova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Evelina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Corail</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Sonata</w:t>
      </w:r>
      <w:proofErr w:type="spellEnd"/>
      <w:r w:rsidRPr="00353461">
        <w:rPr>
          <w:rFonts w:ascii="Arial" w:hAnsi="Arial" w:cs="Arial"/>
          <w:bCs/>
          <w:color w:val="000000" w:themeColor="text1"/>
          <w:szCs w:val="22"/>
        </w:rPr>
        <w:t xml:space="preserve">, </w:t>
      </w:r>
      <w:proofErr w:type="spellStart"/>
      <w:r w:rsidRPr="00353461">
        <w:rPr>
          <w:rFonts w:ascii="Arial" w:hAnsi="Arial" w:cs="Arial"/>
          <w:bCs/>
          <w:color w:val="000000" w:themeColor="text1"/>
          <w:szCs w:val="22"/>
        </w:rPr>
        <w:t>Pinata</w:t>
      </w:r>
      <w:proofErr w:type="spellEnd"/>
    </w:p>
    <w:p w:rsidR="00E95306" w:rsidRPr="00353461" w:rsidRDefault="00E95306" w:rsidP="00B5360A">
      <w:pPr>
        <w:rPr>
          <w:rFonts w:ascii="Arial" w:hAnsi="Arial" w:cs="Arial"/>
          <w:bCs/>
          <w:color w:val="000000" w:themeColor="text1"/>
          <w:szCs w:val="22"/>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68"/>
        <w:gridCol w:w="1440"/>
        <w:gridCol w:w="1800"/>
        <w:gridCol w:w="1260"/>
        <w:gridCol w:w="1080"/>
        <w:gridCol w:w="1080"/>
        <w:gridCol w:w="1260"/>
      </w:tblGrid>
      <w:tr w:rsidR="00353461" w:rsidRPr="00353461" w:rsidTr="00E95306">
        <w:trPr>
          <w:trHeight w:val="339"/>
        </w:trPr>
        <w:tc>
          <w:tcPr>
            <w:tcW w:w="1368" w:type="dxa"/>
          </w:tcPr>
          <w:p w:rsidR="00E95306" w:rsidRPr="00353461" w:rsidRDefault="00E95306" w:rsidP="00B5360A">
            <w:pPr>
              <w:spacing w:before="120"/>
              <w:jc w:val="center"/>
              <w:rPr>
                <w:rFonts w:ascii="Arial" w:hAnsi="Arial" w:cs="Arial"/>
                <w:b/>
                <w:color w:val="000000" w:themeColor="text1"/>
                <w:sz w:val="16"/>
                <w:szCs w:val="16"/>
              </w:rPr>
            </w:pPr>
            <w:r w:rsidRPr="00353461">
              <w:rPr>
                <w:rFonts w:ascii="Arial" w:hAnsi="Arial" w:cs="Arial"/>
                <w:b/>
                <w:bCs/>
                <w:color w:val="000000" w:themeColor="text1"/>
                <w:sz w:val="16"/>
                <w:szCs w:val="16"/>
              </w:rPr>
              <w:t>BROSKVOŇ</w:t>
            </w:r>
          </w:p>
        </w:tc>
        <w:tc>
          <w:tcPr>
            <w:tcW w:w="1440" w:type="dxa"/>
          </w:tcPr>
          <w:p w:rsidR="00E95306" w:rsidRPr="00353461" w:rsidRDefault="00E95306" w:rsidP="00B5360A">
            <w:pPr>
              <w:spacing w:before="120"/>
              <w:jc w:val="center"/>
              <w:rPr>
                <w:rFonts w:ascii="Arial" w:hAnsi="Arial" w:cs="Arial"/>
                <w:b/>
                <w:color w:val="000000" w:themeColor="text1"/>
                <w:sz w:val="16"/>
                <w:szCs w:val="16"/>
              </w:rPr>
            </w:pPr>
            <w:r w:rsidRPr="00353461">
              <w:rPr>
                <w:rFonts w:ascii="Arial" w:hAnsi="Arial" w:cs="Arial"/>
                <w:b/>
                <w:bCs/>
                <w:color w:val="000000" w:themeColor="text1"/>
                <w:sz w:val="16"/>
                <w:szCs w:val="16"/>
              </w:rPr>
              <w:t>NEKTARINKY</w:t>
            </w:r>
          </w:p>
        </w:tc>
        <w:tc>
          <w:tcPr>
            <w:tcW w:w="1800" w:type="dxa"/>
          </w:tcPr>
          <w:p w:rsidR="00E95306" w:rsidRPr="00353461" w:rsidRDefault="00E95306" w:rsidP="00B5360A">
            <w:pPr>
              <w:spacing w:before="120"/>
              <w:jc w:val="center"/>
              <w:rPr>
                <w:rFonts w:ascii="Arial" w:hAnsi="Arial" w:cs="Arial"/>
                <w:b/>
                <w:color w:val="000000" w:themeColor="text1"/>
                <w:sz w:val="16"/>
                <w:szCs w:val="16"/>
              </w:rPr>
            </w:pPr>
            <w:r w:rsidRPr="00353461">
              <w:rPr>
                <w:rFonts w:ascii="Arial" w:hAnsi="Arial" w:cs="Arial"/>
                <w:b/>
                <w:bCs/>
                <w:color w:val="000000" w:themeColor="text1"/>
                <w:sz w:val="16"/>
                <w:szCs w:val="16"/>
              </w:rPr>
              <w:t>MERUŇKY</w:t>
            </w:r>
          </w:p>
        </w:tc>
        <w:tc>
          <w:tcPr>
            <w:tcW w:w="1260" w:type="dxa"/>
          </w:tcPr>
          <w:p w:rsidR="00E95306" w:rsidRPr="00353461" w:rsidRDefault="00E95306" w:rsidP="00B5360A">
            <w:pPr>
              <w:spacing w:before="120"/>
              <w:jc w:val="center"/>
              <w:rPr>
                <w:rFonts w:ascii="Arial" w:hAnsi="Arial" w:cs="Arial"/>
                <w:b/>
                <w:color w:val="000000" w:themeColor="text1"/>
                <w:sz w:val="16"/>
                <w:szCs w:val="16"/>
              </w:rPr>
            </w:pPr>
            <w:r w:rsidRPr="00353461">
              <w:rPr>
                <w:rFonts w:ascii="Arial" w:hAnsi="Arial" w:cs="Arial"/>
                <w:b/>
                <w:bCs/>
                <w:color w:val="000000" w:themeColor="text1"/>
                <w:sz w:val="16"/>
                <w:szCs w:val="16"/>
              </w:rPr>
              <w:t>RYBÍZ ČERVENÝ</w:t>
            </w:r>
          </w:p>
        </w:tc>
        <w:tc>
          <w:tcPr>
            <w:tcW w:w="1080" w:type="dxa"/>
          </w:tcPr>
          <w:p w:rsidR="00E95306" w:rsidRPr="00353461" w:rsidRDefault="00E95306" w:rsidP="00B5360A">
            <w:pPr>
              <w:spacing w:before="120"/>
              <w:jc w:val="center"/>
              <w:rPr>
                <w:rFonts w:ascii="Arial" w:hAnsi="Arial" w:cs="Arial"/>
                <w:b/>
                <w:color w:val="000000" w:themeColor="text1"/>
                <w:sz w:val="16"/>
                <w:szCs w:val="16"/>
              </w:rPr>
            </w:pPr>
            <w:r w:rsidRPr="00353461">
              <w:rPr>
                <w:rFonts w:ascii="Arial" w:hAnsi="Arial" w:cs="Arial"/>
                <w:b/>
                <w:bCs/>
                <w:color w:val="000000" w:themeColor="text1"/>
                <w:sz w:val="16"/>
                <w:szCs w:val="16"/>
              </w:rPr>
              <w:t>RYBÍZ ČERNÝ</w:t>
            </w:r>
          </w:p>
        </w:tc>
        <w:tc>
          <w:tcPr>
            <w:tcW w:w="1080" w:type="dxa"/>
          </w:tcPr>
          <w:p w:rsidR="00E95306" w:rsidRPr="00353461" w:rsidRDefault="00E95306" w:rsidP="00B5360A">
            <w:pPr>
              <w:spacing w:before="120"/>
              <w:jc w:val="center"/>
              <w:rPr>
                <w:rFonts w:ascii="Arial" w:hAnsi="Arial" w:cs="Arial"/>
                <w:b/>
                <w:color w:val="000000" w:themeColor="text1"/>
                <w:sz w:val="16"/>
                <w:szCs w:val="16"/>
              </w:rPr>
            </w:pPr>
            <w:r w:rsidRPr="00353461">
              <w:rPr>
                <w:rFonts w:ascii="Arial" w:hAnsi="Arial" w:cs="Arial"/>
                <w:b/>
                <w:bCs/>
                <w:color w:val="000000" w:themeColor="text1"/>
                <w:sz w:val="16"/>
                <w:szCs w:val="16"/>
              </w:rPr>
              <w:t>ANGREŠT</w:t>
            </w:r>
          </w:p>
        </w:tc>
        <w:tc>
          <w:tcPr>
            <w:tcW w:w="1260" w:type="dxa"/>
          </w:tcPr>
          <w:p w:rsidR="00E95306" w:rsidRPr="00353461" w:rsidRDefault="00E95306" w:rsidP="00B5360A">
            <w:pPr>
              <w:spacing w:before="120"/>
              <w:jc w:val="center"/>
              <w:rPr>
                <w:rFonts w:ascii="Arial" w:hAnsi="Arial" w:cs="Arial"/>
                <w:b/>
                <w:color w:val="000000" w:themeColor="text1"/>
                <w:sz w:val="16"/>
                <w:szCs w:val="16"/>
              </w:rPr>
            </w:pPr>
            <w:r w:rsidRPr="00353461">
              <w:rPr>
                <w:rFonts w:ascii="Arial" w:hAnsi="Arial" w:cs="Arial"/>
                <w:b/>
                <w:bCs/>
                <w:color w:val="000000" w:themeColor="text1"/>
                <w:sz w:val="16"/>
                <w:szCs w:val="16"/>
              </w:rPr>
              <w:t>MALINÍK</w:t>
            </w:r>
          </w:p>
        </w:tc>
      </w:tr>
      <w:tr w:rsidR="00353461" w:rsidRPr="00353461" w:rsidTr="00E95306">
        <w:trPr>
          <w:trHeight w:val="515"/>
        </w:trPr>
        <w:tc>
          <w:tcPr>
            <w:tcW w:w="1368"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ALIX N</w:t>
            </w:r>
          </w:p>
        </w:tc>
        <w:tc>
          <w:tcPr>
            <w:tcW w:w="144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bCs/>
                <w:color w:val="000000" w:themeColor="text1"/>
                <w:sz w:val="16"/>
                <w:szCs w:val="16"/>
              </w:rPr>
              <w:t>HARKO</w:t>
            </w:r>
          </w:p>
        </w:tc>
        <w:tc>
          <w:tcPr>
            <w:tcW w:w="180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AVIRINE (BERGAROUGE)</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DETVAN</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BEN CONNAN</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DAREK</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bCs/>
                <w:color w:val="000000" w:themeColor="text1"/>
                <w:sz w:val="16"/>
                <w:szCs w:val="16"/>
              </w:rPr>
              <w:t>ADA</w:t>
            </w:r>
          </w:p>
        </w:tc>
      </w:tr>
      <w:tr w:rsidR="00353461" w:rsidRPr="00353461" w:rsidTr="00E95306">
        <w:trPr>
          <w:trHeight w:val="523"/>
        </w:trPr>
        <w:tc>
          <w:tcPr>
            <w:tcW w:w="1368"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CRESTHAVE</w:t>
            </w:r>
          </w:p>
        </w:tc>
        <w:tc>
          <w:tcPr>
            <w:tcW w:w="144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MARIA AURELIA</w:t>
            </w:r>
          </w:p>
        </w:tc>
        <w:tc>
          <w:tcPr>
            <w:tcW w:w="180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BERGERON</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HOLANDSKÝ ČERVENÝ</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BEN GAIRN</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INVICTA</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CANBY</w:t>
            </w:r>
          </w:p>
        </w:tc>
      </w:tr>
      <w:tr w:rsidR="00353461" w:rsidRPr="00353461" w:rsidTr="00E95306">
        <w:trPr>
          <w:trHeight w:val="352"/>
        </w:trPr>
        <w:tc>
          <w:tcPr>
            <w:tcW w:w="1368"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DIAMOND PRINCESS</w:t>
            </w:r>
          </w:p>
        </w:tc>
        <w:tc>
          <w:tcPr>
            <w:tcW w:w="144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MARIA LAURA</w:t>
            </w:r>
          </w:p>
        </w:tc>
        <w:tc>
          <w:tcPr>
            <w:tcW w:w="1800" w:type="dxa"/>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BERGEVAL (AVICLO)</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LOSAN</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BEN HOPE</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KARÁT </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GLEN AMPLE</w:t>
            </w:r>
          </w:p>
        </w:tc>
      </w:tr>
      <w:tr w:rsidR="00353461" w:rsidRPr="00353461" w:rsidTr="00E95306">
        <w:trPr>
          <w:trHeight w:val="352"/>
        </w:trPr>
        <w:tc>
          <w:tcPr>
            <w:tcW w:w="1368"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MERSPRI</w:t>
            </w:r>
          </w:p>
        </w:tc>
        <w:tc>
          <w:tcPr>
            <w:tcW w:w="144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STARK REDGOLD</w:t>
            </w:r>
          </w:p>
        </w:tc>
        <w:tc>
          <w:tcPr>
            <w:tcW w:w="1800" w:type="dxa"/>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BHART (ORANGERED)</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RONDOM</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CERES</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MATYS</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MEDEA</w:t>
            </w:r>
          </w:p>
        </w:tc>
      </w:tr>
      <w:tr w:rsidR="00353461" w:rsidRPr="00353461" w:rsidTr="00E95306">
        <w:trPr>
          <w:trHeight w:val="352"/>
        </w:trPr>
        <w:tc>
          <w:tcPr>
            <w:tcW w:w="1368"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REDHAVEN</w:t>
            </w:r>
          </w:p>
        </w:tc>
        <w:tc>
          <w:tcPr>
            <w:tcW w:w="144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TENA</w:t>
            </w:r>
          </w:p>
        </w:tc>
        <w:tc>
          <w:tcPr>
            <w:tcW w:w="1800" w:type="dxa"/>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 xml:space="preserve">COTPY </w:t>
            </w:r>
          </w:p>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(PINCOT, PINKCOT)</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ROVADA</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ÖJEBYN</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MISTRAL</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HERITAGE</w:t>
            </w:r>
          </w:p>
        </w:tc>
      </w:tr>
      <w:tr w:rsidR="00353461" w:rsidRPr="00353461" w:rsidTr="00E95306">
        <w:tc>
          <w:tcPr>
            <w:tcW w:w="1368"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SYMPHONIE</w:t>
            </w:r>
          </w:p>
        </w:tc>
        <w:tc>
          <w:tcPr>
            <w:tcW w:w="1440" w:type="dxa"/>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 xml:space="preserve">ZAITABO </w:t>
            </w:r>
          </w:p>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(Big Top)</w:t>
            </w:r>
          </w:p>
        </w:tc>
        <w:tc>
          <w:tcPr>
            <w:tcW w:w="1800" w:type="dxa"/>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COTSY</w:t>
            </w:r>
          </w:p>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(VERSYL- SYLVERCOT)</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RUBIGO</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TITANIA</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PAX</w:t>
            </w:r>
          </w:p>
        </w:tc>
        <w:tc>
          <w:tcPr>
            <w:tcW w:w="1260" w:type="dxa"/>
          </w:tcPr>
          <w:p w:rsidR="00E95306" w:rsidRPr="00353461" w:rsidRDefault="00E95306" w:rsidP="00B5360A">
            <w:pPr>
              <w:spacing w:before="80" w:after="100" w:afterAutospacing="1"/>
              <w:rPr>
                <w:rFonts w:ascii="Arial" w:hAnsi="Arial" w:cs="Arial"/>
                <w:bCs/>
                <w:color w:val="000000" w:themeColor="text1"/>
                <w:sz w:val="16"/>
                <w:szCs w:val="16"/>
              </w:rPr>
            </w:pPr>
            <w:r w:rsidRPr="00353461">
              <w:rPr>
                <w:rFonts w:ascii="Arial" w:hAnsi="Arial" w:cs="Arial"/>
                <w:bCs/>
                <w:color w:val="000000" w:themeColor="text1"/>
                <w:sz w:val="16"/>
                <w:szCs w:val="16"/>
              </w:rPr>
              <w:t>POLKA</w:t>
            </w:r>
          </w:p>
        </w:tc>
      </w:tr>
      <w:tr w:rsidR="00353461" w:rsidRPr="00353461" w:rsidTr="00E95306">
        <w:trPr>
          <w:trHeight w:val="313"/>
        </w:trPr>
        <w:tc>
          <w:tcPr>
            <w:tcW w:w="1368" w:type="dxa"/>
            <w:vAlign w:val="center"/>
          </w:tcPr>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ZAIFER</w:t>
            </w:r>
          </w:p>
          <w:p w:rsidR="00E95306" w:rsidRPr="00353461" w:rsidRDefault="00E95306" w:rsidP="00B5360A">
            <w:pPr>
              <w:rPr>
                <w:rFonts w:ascii="Arial" w:hAnsi="Arial" w:cs="Arial"/>
                <w:color w:val="000000" w:themeColor="text1"/>
                <w:sz w:val="16"/>
                <w:szCs w:val="16"/>
              </w:rPr>
            </w:pPr>
            <w:r w:rsidRPr="00353461">
              <w:rPr>
                <w:rFonts w:ascii="Arial" w:hAnsi="Arial" w:cs="Arial"/>
                <w:color w:val="000000" w:themeColor="text1"/>
                <w:sz w:val="16"/>
                <w:szCs w:val="16"/>
              </w:rPr>
              <w:t>(</w:t>
            </w:r>
            <w:proofErr w:type="spellStart"/>
            <w:r w:rsidRPr="00353461">
              <w:rPr>
                <w:rFonts w:ascii="Arial" w:hAnsi="Arial" w:cs="Arial"/>
                <w:color w:val="000000" w:themeColor="text1"/>
                <w:sz w:val="16"/>
                <w:szCs w:val="16"/>
              </w:rPr>
              <w:t>Royal</w:t>
            </w:r>
            <w:proofErr w:type="spellEnd"/>
            <w:r w:rsidRPr="00353461">
              <w:rPr>
                <w:rFonts w:ascii="Arial" w:hAnsi="Arial" w:cs="Arial"/>
                <w:color w:val="000000" w:themeColor="text1"/>
                <w:sz w:val="16"/>
                <w:szCs w:val="16"/>
              </w:rPr>
              <w:t xml:space="preserve"> </w:t>
            </w:r>
            <w:proofErr w:type="spellStart"/>
            <w:r w:rsidRPr="00353461">
              <w:rPr>
                <w:rFonts w:ascii="Arial" w:hAnsi="Arial" w:cs="Arial"/>
                <w:color w:val="000000" w:themeColor="text1"/>
                <w:sz w:val="16"/>
                <w:szCs w:val="16"/>
              </w:rPr>
              <w:t>Glory</w:t>
            </w:r>
            <w:proofErr w:type="spellEnd"/>
            <w:r w:rsidRPr="00353461">
              <w:rPr>
                <w:rFonts w:ascii="Arial" w:hAnsi="Arial" w:cs="Arial"/>
                <w:color w:val="000000" w:themeColor="text1"/>
                <w:sz w:val="16"/>
                <w:szCs w:val="16"/>
              </w:rPr>
              <w:t>)</w:t>
            </w:r>
          </w:p>
        </w:tc>
        <w:tc>
          <w:tcPr>
            <w:tcW w:w="1440" w:type="dxa"/>
            <w:vAlign w:val="center"/>
          </w:tcPr>
          <w:p w:rsidR="00E95306" w:rsidRPr="00353461" w:rsidRDefault="00E95306" w:rsidP="00B5360A">
            <w:pPr>
              <w:spacing w:after="100" w:afterAutospacing="1"/>
              <w:rPr>
                <w:rFonts w:ascii="Arial" w:hAnsi="Arial" w:cs="Arial"/>
                <w:bCs/>
                <w:color w:val="000000" w:themeColor="text1"/>
                <w:sz w:val="16"/>
                <w:szCs w:val="16"/>
              </w:rPr>
            </w:pPr>
          </w:p>
        </w:tc>
        <w:tc>
          <w:tcPr>
            <w:tcW w:w="180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CONGAT</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VITAN</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TRITON</w:t>
            </w: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PRIMA</w:t>
            </w:r>
          </w:p>
        </w:tc>
        <w:tc>
          <w:tcPr>
            <w:tcW w:w="1260" w:type="dxa"/>
            <w:vAlign w:val="center"/>
          </w:tcPr>
          <w:p w:rsidR="00E95306" w:rsidRPr="00353461" w:rsidRDefault="00E95306" w:rsidP="00B5360A">
            <w:pPr>
              <w:spacing w:after="100" w:afterAutospacing="1"/>
              <w:rPr>
                <w:rFonts w:ascii="Arial" w:hAnsi="Arial" w:cs="Arial"/>
                <w:bCs/>
                <w:color w:val="000000" w:themeColor="text1"/>
                <w:sz w:val="16"/>
                <w:szCs w:val="16"/>
              </w:rPr>
            </w:pPr>
            <w:r w:rsidRPr="00353461">
              <w:rPr>
                <w:rFonts w:ascii="Arial" w:hAnsi="Arial" w:cs="Arial"/>
                <w:color w:val="000000" w:themeColor="text1"/>
                <w:sz w:val="16"/>
                <w:szCs w:val="16"/>
              </w:rPr>
              <w:t>TULAMEEN</w:t>
            </w:r>
          </w:p>
        </w:tc>
      </w:tr>
      <w:tr w:rsidR="00353461" w:rsidRPr="00353461" w:rsidTr="00E95306">
        <w:trPr>
          <w:trHeight w:val="416"/>
        </w:trPr>
        <w:tc>
          <w:tcPr>
            <w:tcW w:w="1368"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ZAINOAR (</w:t>
            </w:r>
            <w:proofErr w:type="spellStart"/>
            <w:r w:rsidRPr="00353461">
              <w:rPr>
                <w:rFonts w:ascii="Arial" w:hAnsi="Arial" w:cs="Arial"/>
                <w:color w:val="000000" w:themeColor="text1"/>
                <w:sz w:val="16"/>
                <w:szCs w:val="16"/>
              </w:rPr>
              <w:t>Rubirich</w:t>
            </w:r>
            <w:proofErr w:type="spellEnd"/>
            <w:r w:rsidRPr="00353461">
              <w:rPr>
                <w:rFonts w:ascii="Arial" w:hAnsi="Arial" w:cs="Arial"/>
                <w:color w:val="000000" w:themeColor="text1"/>
                <w:sz w:val="16"/>
                <w:szCs w:val="16"/>
              </w:rPr>
              <w:t>)</w:t>
            </w:r>
          </w:p>
        </w:tc>
        <w:tc>
          <w:tcPr>
            <w:tcW w:w="1440" w:type="dxa"/>
          </w:tcPr>
          <w:p w:rsidR="00E95306" w:rsidRPr="00353461" w:rsidRDefault="00E95306" w:rsidP="00B5360A">
            <w:pPr>
              <w:spacing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FARBALY</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p>
        </w:tc>
        <w:tc>
          <w:tcPr>
            <w:tcW w:w="1080" w:type="dxa"/>
          </w:tcPr>
          <w:p w:rsidR="00E95306" w:rsidRPr="00353461" w:rsidRDefault="00E95306" w:rsidP="00B5360A">
            <w:pPr>
              <w:spacing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REMARKA</w:t>
            </w:r>
          </w:p>
        </w:tc>
        <w:tc>
          <w:tcPr>
            <w:tcW w:w="1260" w:type="dxa"/>
            <w:vAlign w:val="center"/>
          </w:tcPr>
          <w:p w:rsidR="00E95306" w:rsidRPr="00353461" w:rsidRDefault="00E95306" w:rsidP="00B5360A">
            <w:pPr>
              <w:spacing w:after="100" w:afterAutospacing="1"/>
              <w:rPr>
                <w:rFonts w:ascii="Arial" w:hAnsi="Arial" w:cs="Arial"/>
                <w:bCs/>
                <w:color w:val="000000" w:themeColor="text1"/>
                <w:sz w:val="16"/>
                <w:szCs w:val="16"/>
              </w:rPr>
            </w:pPr>
          </w:p>
        </w:tc>
      </w:tr>
      <w:tr w:rsidR="00353461" w:rsidRPr="00353461" w:rsidTr="00E95306">
        <w:trPr>
          <w:trHeight w:val="408"/>
        </w:trPr>
        <w:tc>
          <w:tcPr>
            <w:tcW w:w="1368"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 xml:space="preserve">ZAIFURO (FIDELIA)  </w:t>
            </w:r>
          </w:p>
        </w:tc>
        <w:tc>
          <w:tcPr>
            <w:tcW w:w="144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B5360A">
            <w:pPr>
              <w:spacing w:after="100" w:afterAutospacing="1"/>
              <w:rPr>
                <w:rFonts w:ascii="Arial" w:hAnsi="Arial" w:cs="Arial"/>
                <w:b/>
                <w:color w:val="000000" w:themeColor="text1"/>
                <w:sz w:val="16"/>
                <w:szCs w:val="16"/>
              </w:rPr>
            </w:pPr>
            <w:r w:rsidRPr="00353461">
              <w:rPr>
                <w:rFonts w:ascii="Arial" w:hAnsi="Arial" w:cs="Arial"/>
                <w:color w:val="000000" w:themeColor="text1"/>
                <w:sz w:val="16"/>
                <w:szCs w:val="16"/>
              </w:rPr>
              <w:t>GOLDRICH</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r w:rsidRPr="00353461">
              <w:rPr>
                <w:rFonts w:ascii="Arial" w:hAnsi="Arial" w:cs="Arial"/>
                <w:color w:val="000000" w:themeColor="text1"/>
                <w:sz w:val="16"/>
                <w:szCs w:val="16"/>
              </w:rPr>
              <w:t>RIXANTA</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r>
      <w:tr w:rsidR="00353461" w:rsidRPr="00353461" w:rsidTr="00E95306">
        <w:trPr>
          <w:trHeight w:val="398"/>
        </w:trPr>
        <w:tc>
          <w:tcPr>
            <w:tcW w:w="1368" w:type="dxa"/>
            <w:vAlign w:val="center"/>
          </w:tcPr>
          <w:p w:rsidR="00E95306" w:rsidRPr="00353461" w:rsidRDefault="00E95306" w:rsidP="00B5360A">
            <w:pPr>
              <w:spacing w:after="100" w:afterAutospacing="1"/>
              <w:rPr>
                <w:rFonts w:ascii="Arial" w:hAnsi="Arial" w:cs="Arial"/>
                <w:color w:val="000000" w:themeColor="text1"/>
                <w:sz w:val="16"/>
                <w:szCs w:val="16"/>
              </w:rPr>
            </w:pPr>
          </w:p>
        </w:tc>
        <w:tc>
          <w:tcPr>
            <w:tcW w:w="1440" w:type="dxa"/>
          </w:tcPr>
          <w:p w:rsidR="00E95306" w:rsidRPr="00353461" w:rsidRDefault="00E95306" w:rsidP="00B5360A">
            <w:pPr>
              <w:spacing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HARCOT</w:t>
            </w:r>
          </w:p>
        </w:tc>
        <w:tc>
          <w:tcPr>
            <w:tcW w:w="1260" w:type="dxa"/>
            <w:vAlign w:val="center"/>
          </w:tcPr>
          <w:p w:rsidR="00E95306" w:rsidRPr="00353461" w:rsidRDefault="00E95306" w:rsidP="00B5360A">
            <w:pPr>
              <w:spacing w:after="100" w:afterAutospacing="1"/>
              <w:rPr>
                <w:rFonts w:ascii="Arial" w:hAnsi="Arial" w:cs="Arial"/>
                <w:color w:val="000000" w:themeColor="text1"/>
                <w:sz w:val="16"/>
                <w:szCs w:val="16"/>
              </w:rPr>
            </w:pPr>
          </w:p>
        </w:tc>
        <w:tc>
          <w:tcPr>
            <w:tcW w:w="1080" w:type="dxa"/>
          </w:tcPr>
          <w:p w:rsidR="00E95306" w:rsidRPr="00353461" w:rsidRDefault="00E95306" w:rsidP="00B5360A">
            <w:pPr>
              <w:spacing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after="100" w:afterAutospacing="1"/>
              <w:rPr>
                <w:rFonts w:ascii="Arial" w:hAnsi="Arial" w:cs="Arial"/>
                <w:color w:val="000000" w:themeColor="text1"/>
                <w:sz w:val="16"/>
                <w:szCs w:val="16"/>
              </w:rPr>
            </w:pPr>
          </w:p>
        </w:tc>
        <w:tc>
          <w:tcPr>
            <w:tcW w:w="1260" w:type="dxa"/>
            <w:vAlign w:val="center"/>
          </w:tcPr>
          <w:p w:rsidR="00E95306" w:rsidRPr="00353461" w:rsidRDefault="00E95306" w:rsidP="00B5360A">
            <w:pPr>
              <w:spacing w:after="100" w:afterAutospacing="1"/>
              <w:rPr>
                <w:rFonts w:ascii="Arial" w:hAnsi="Arial" w:cs="Arial"/>
                <w:bCs/>
                <w:color w:val="000000" w:themeColor="text1"/>
                <w:sz w:val="16"/>
                <w:szCs w:val="16"/>
              </w:rPr>
            </w:pPr>
          </w:p>
        </w:tc>
      </w:tr>
      <w:tr w:rsidR="00353461" w:rsidRPr="00353461" w:rsidTr="00E95306">
        <w:trPr>
          <w:trHeight w:val="419"/>
        </w:trPr>
        <w:tc>
          <w:tcPr>
            <w:tcW w:w="1368" w:type="dxa"/>
            <w:vAlign w:val="center"/>
          </w:tcPr>
          <w:p w:rsidR="00E95306" w:rsidRPr="00353461" w:rsidRDefault="00E95306" w:rsidP="00B5360A">
            <w:pPr>
              <w:spacing w:after="100" w:afterAutospacing="1"/>
              <w:rPr>
                <w:rFonts w:ascii="Arial" w:hAnsi="Arial" w:cs="Arial"/>
                <w:color w:val="000000" w:themeColor="text1"/>
                <w:sz w:val="16"/>
                <w:szCs w:val="16"/>
              </w:rPr>
            </w:pPr>
          </w:p>
        </w:tc>
        <w:tc>
          <w:tcPr>
            <w:tcW w:w="144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HARGRAND</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r>
      <w:tr w:rsidR="00353461" w:rsidRPr="00353461" w:rsidTr="00E95306">
        <w:trPr>
          <w:trHeight w:val="419"/>
        </w:trPr>
        <w:tc>
          <w:tcPr>
            <w:tcW w:w="1368"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44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KIOTO</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r>
      <w:tr w:rsidR="00353461" w:rsidRPr="00353461" w:rsidTr="00E95306">
        <w:trPr>
          <w:trHeight w:val="419"/>
        </w:trPr>
        <w:tc>
          <w:tcPr>
            <w:tcW w:w="1368"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44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B5360A">
            <w:pPr>
              <w:spacing w:after="100" w:afterAutospacing="1"/>
              <w:rPr>
                <w:rFonts w:ascii="Arial" w:hAnsi="Arial" w:cs="Arial"/>
                <w:color w:val="000000" w:themeColor="text1"/>
                <w:sz w:val="16"/>
                <w:szCs w:val="16"/>
              </w:rPr>
            </w:pPr>
            <w:r w:rsidRPr="00353461">
              <w:rPr>
                <w:rFonts w:ascii="Arial" w:hAnsi="Arial" w:cs="Arial"/>
                <w:color w:val="000000" w:themeColor="text1"/>
                <w:sz w:val="16"/>
                <w:szCs w:val="16"/>
              </w:rPr>
              <w:t>LESKORA</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r>
      <w:tr w:rsidR="00353461" w:rsidRPr="00353461" w:rsidTr="00E95306">
        <w:trPr>
          <w:trHeight w:val="419"/>
        </w:trPr>
        <w:tc>
          <w:tcPr>
            <w:tcW w:w="1368"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44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r w:rsidRPr="00353461">
              <w:rPr>
                <w:rFonts w:ascii="Arial" w:hAnsi="Arial" w:cs="Arial"/>
                <w:color w:val="000000" w:themeColor="text1"/>
                <w:sz w:val="16"/>
                <w:szCs w:val="16"/>
              </w:rPr>
              <w:t>SPRING BLUSH</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r>
      <w:tr w:rsidR="00353461" w:rsidRPr="00353461" w:rsidTr="00E95306">
        <w:trPr>
          <w:trHeight w:val="419"/>
        </w:trPr>
        <w:tc>
          <w:tcPr>
            <w:tcW w:w="1368"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44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r w:rsidRPr="00353461">
              <w:rPr>
                <w:rFonts w:ascii="Arial" w:hAnsi="Arial" w:cs="Arial"/>
                <w:color w:val="000000" w:themeColor="text1"/>
                <w:sz w:val="16"/>
                <w:szCs w:val="16"/>
              </w:rPr>
              <w:t>TSUNAMI</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r>
      <w:tr w:rsidR="00353461" w:rsidRPr="00353461" w:rsidTr="00E95306">
        <w:trPr>
          <w:trHeight w:val="419"/>
        </w:trPr>
        <w:tc>
          <w:tcPr>
            <w:tcW w:w="1368"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44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r w:rsidRPr="00353461">
              <w:rPr>
                <w:rFonts w:ascii="Arial" w:hAnsi="Arial" w:cs="Arial"/>
                <w:color w:val="000000" w:themeColor="text1"/>
                <w:sz w:val="16"/>
                <w:szCs w:val="16"/>
              </w:rPr>
              <w:t>VELKOPAVLOVICKÁ</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r>
      <w:tr w:rsidR="00353461" w:rsidRPr="00353461" w:rsidTr="00E95306">
        <w:trPr>
          <w:trHeight w:val="419"/>
        </w:trPr>
        <w:tc>
          <w:tcPr>
            <w:tcW w:w="1368"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44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876D80">
            <w:pPr>
              <w:spacing w:before="100" w:beforeAutospacing="1" w:after="100" w:afterAutospacing="1"/>
              <w:rPr>
                <w:rFonts w:ascii="Arial" w:hAnsi="Arial" w:cs="Arial"/>
                <w:color w:val="000000" w:themeColor="text1"/>
                <w:sz w:val="16"/>
                <w:szCs w:val="16"/>
              </w:rPr>
            </w:pPr>
            <w:r w:rsidRPr="00353461">
              <w:rPr>
                <w:rFonts w:ascii="Arial" w:hAnsi="Arial" w:cs="Arial"/>
                <w:color w:val="000000" w:themeColor="text1"/>
                <w:sz w:val="16"/>
                <w:szCs w:val="16"/>
              </w:rPr>
              <w:t>ANEGAT</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r>
      <w:tr w:rsidR="00353461" w:rsidRPr="00353461" w:rsidTr="00E95306">
        <w:trPr>
          <w:trHeight w:val="419"/>
        </w:trPr>
        <w:tc>
          <w:tcPr>
            <w:tcW w:w="1368"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44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876D80">
            <w:pPr>
              <w:spacing w:before="100" w:beforeAutospacing="1" w:after="100" w:afterAutospacing="1"/>
              <w:rPr>
                <w:rFonts w:ascii="Arial" w:hAnsi="Arial" w:cs="Arial"/>
                <w:color w:val="000000" w:themeColor="text1"/>
                <w:sz w:val="16"/>
                <w:szCs w:val="16"/>
              </w:rPr>
            </w:pPr>
            <w:r w:rsidRPr="00353461">
              <w:rPr>
                <w:rFonts w:ascii="Arial" w:hAnsi="Arial" w:cs="Arial"/>
                <w:color w:val="000000" w:themeColor="text1"/>
                <w:sz w:val="16"/>
                <w:szCs w:val="16"/>
              </w:rPr>
              <w:t>DIGAT</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r>
      <w:tr w:rsidR="00353461" w:rsidRPr="00353461" w:rsidTr="00E95306">
        <w:trPr>
          <w:trHeight w:val="419"/>
        </w:trPr>
        <w:tc>
          <w:tcPr>
            <w:tcW w:w="1368"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44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876D80">
            <w:pPr>
              <w:spacing w:before="100" w:beforeAutospacing="1" w:after="100" w:afterAutospacing="1"/>
              <w:rPr>
                <w:rFonts w:ascii="Arial" w:hAnsi="Arial" w:cs="Arial"/>
                <w:color w:val="000000" w:themeColor="text1"/>
                <w:sz w:val="16"/>
                <w:szCs w:val="16"/>
              </w:rPr>
            </w:pPr>
            <w:r w:rsidRPr="00353461">
              <w:rPr>
                <w:rFonts w:ascii="Arial" w:hAnsi="Arial" w:cs="Arial"/>
                <w:color w:val="000000" w:themeColor="text1"/>
                <w:sz w:val="16"/>
                <w:szCs w:val="16"/>
              </w:rPr>
              <w:t>SEFORA</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r>
      <w:tr w:rsidR="00E95306" w:rsidRPr="00353461" w:rsidTr="00E95306">
        <w:trPr>
          <w:trHeight w:val="419"/>
        </w:trPr>
        <w:tc>
          <w:tcPr>
            <w:tcW w:w="1368"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44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800" w:type="dxa"/>
            <w:vAlign w:val="center"/>
          </w:tcPr>
          <w:p w:rsidR="00E95306" w:rsidRPr="00353461" w:rsidRDefault="00E95306" w:rsidP="00876D80">
            <w:pPr>
              <w:spacing w:before="100" w:beforeAutospacing="1" w:after="100" w:afterAutospacing="1"/>
              <w:rPr>
                <w:rFonts w:ascii="Arial" w:hAnsi="Arial" w:cs="Arial"/>
                <w:color w:val="000000" w:themeColor="text1"/>
                <w:sz w:val="16"/>
                <w:szCs w:val="16"/>
              </w:rPr>
            </w:pPr>
            <w:r w:rsidRPr="00353461">
              <w:rPr>
                <w:rFonts w:ascii="Arial" w:hAnsi="Arial" w:cs="Arial"/>
                <w:color w:val="000000" w:themeColor="text1"/>
                <w:sz w:val="16"/>
                <w:szCs w:val="16"/>
              </w:rPr>
              <w:t>SHAMADE</w:t>
            </w: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c>
          <w:tcPr>
            <w:tcW w:w="1080" w:type="dxa"/>
            <w:vAlign w:val="center"/>
          </w:tcPr>
          <w:p w:rsidR="00E95306" w:rsidRPr="00353461" w:rsidRDefault="00E95306" w:rsidP="00B5360A">
            <w:pPr>
              <w:spacing w:before="100" w:beforeAutospacing="1" w:after="100" w:afterAutospacing="1"/>
              <w:rPr>
                <w:rFonts w:ascii="Arial" w:hAnsi="Arial" w:cs="Arial"/>
                <w:color w:val="000000" w:themeColor="text1"/>
                <w:sz w:val="16"/>
                <w:szCs w:val="16"/>
              </w:rPr>
            </w:pPr>
          </w:p>
        </w:tc>
        <w:tc>
          <w:tcPr>
            <w:tcW w:w="1260" w:type="dxa"/>
          </w:tcPr>
          <w:p w:rsidR="00E95306" w:rsidRPr="00353461" w:rsidRDefault="00E95306" w:rsidP="00B5360A">
            <w:pPr>
              <w:spacing w:before="100" w:beforeAutospacing="1" w:after="100" w:afterAutospacing="1"/>
              <w:rPr>
                <w:rFonts w:ascii="Arial" w:hAnsi="Arial" w:cs="Arial"/>
                <w:b/>
                <w:bCs/>
                <w:color w:val="000000" w:themeColor="text1"/>
                <w:sz w:val="16"/>
                <w:szCs w:val="16"/>
              </w:rPr>
            </w:pPr>
          </w:p>
        </w:tc>
      </w:tr>
    </w:tbl>
    <w:p w:rsidR="00665177" w:rsidRPr="00353461" w:rsidRDefault="00665177" w:rsidP="00B5360A">
      <w:pPr>
        <w:pStyle w:val="Textpsmene"/>
        <w:rPr>
          <w:rFonts w:ascii="Arial" w:hAnsi="Arial" w:cs="Arial"/>
          <w:color w:val="000000" w:themeColor="text1"/>
        </w:rPr>
      </w:pP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981CAE" w:rsidRPr="00353461" w:rsidRDefault="00981CAE" w:rsidP="00B5360A">
      <w:pPr>
        <w:pStyle w:val="Textpsmene"/>
        <w:ind w:left="360"/>
        <w:jc w:val="center"/>
        <w:rPr>
          <w:rFonts w:ascii="Arial" w:hAnsi="Arial" w:cs="Arial"/>
          <w:b/>
          <w:bCs/>
          <w:color w:val="000000" w:themeColor="text1"/>
          <w:sz w:val="28"/>
        </w:rPr>
      </w:pPr>
      <w:r w:rsidRPr="00353461">
        <w:rPr>
          <w:rFonts w:ascii="Arial" w:hAnsi="Arial" w:cs="Arial"/>
          <w:b/>
          <w:bCs/>
          <w:color w:val="000000" w:themeColor="text1"/>
          <w:sz w:val="28"/>
        </w:rPr>
        <w:t>Mezní hodnoty chemických látek, které může obsahovat vzorek půdy před výsadbou ovocného sadu (platí pro 1.R.)</w:t>
      </w:r>
    </w:p>
    <w:p w:rsidR="00981CAE" w:rsidRPr="00353461" w:rsidRDefault="00981CAE" w:rsidP="00B5360A">
      <w:pPr>
        <w:pStyle w:val="Textpsmene"/>
        <w:ind w:left="360"/>
        <w:rPr>
          <w:rFonts w:ascii="Arial" w:hAnsi="Arial" w:cs="Arial"/>
          <w:color w:val="000000" w:themeColor="text1"/>
        </w:rPr>
      </w:pPr>
    </w:p>
    <w:tbl>
      <w:tblPr>
        <w:tblW w:w="0" w:type="auto"/>
        <w:tblInd w:w="7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4820"/>
      </w:tblGrid>
      <w:tr w:rsidR="00353461" w:rsidRPr="00353461" w:rsidTr="00E61716">
        <w:tc>
          <w:tcPr>
            <w:tcW w:w="2835" w:type="dxa"/>
            <w:tcBorders>
              <w:top w:val="double" w:sz="4" w:space="0" w:color="auto"/>
              <w:bottom w:val="single" w:sz="4" w:space="0" w:color="auto"/>
            </w:tcBorders>
            <w:shd w:val="clear" w:color="auto" w:fill="E0E0E0"/>
          </w:tcPr>
          <w:p w:rsidR="00981CAE" w:rsidRPr="00353461" w:rsidRDefault="00981CAE" w:rsidP="00B5360A">
            <w:pPr>
              <w:spacing w:before="120" w:after="120"/>
              <w:jc w:val="center"/>
              <w:rPr>
                <w:rFonts w:ascii="Arial" w:hAnsi="Arial" w:cs="Arial"/>
                <w:b/>
                <w:bCs/>
                <w:color w:val="000000" w:themeColor="text1"/>
              </w:rPr>
            </w:pPr>
            <w:r w:rsidRPr="00353461">
              <w:rPr>
                <w:rFonts w:ascii="Arial" w:hAnsi="Arial" w:cs="Arial"/>
                <w:b/>
                <w:bCs/>
                <w:color w:val="000000" w:themeColor="text1"/>
              </w:rPr>
              <w:t>Chemická látka</w:t>
            </w:r>
          </w:p>
        </w:tc>
        <w:tc>
          <w:tcPr>
            <w:tcW w:w="4820" w:type="dxa"/>
            <w:tcBorders>
              <w:top w:val="double" w:sz="4" w:space="0" w:color="auto"/>
              <w:bottom w:val="single" w:sz="4" w:space="0" w:color="auto"/>
            </w:tcBorders>
            <w:shd w:val="clear" w:color="auto" w:fill="E0E0E0"/>
          </w:tcPr>
          <w:p w:rsidR="00981CAE" w:rsidRPr="00353461" w:rsidRDefault="00981CAE" w:rsidP="00B5360A">
            <w:pPr>
              <w:spacing w:before="120" w:after="120"/>
              <w:jc w:val="center"/>
              <w:rPr>
                <w:rFonts w:ascii="Arial" w:hAnsi="Arial" w:cs="Arial"/>
                <w:b/>
                <w:bCs/>
                <w:color w:val="000000" w:themeColor="text1"/>
              </w:rPr>
            </w:pPr>
            <w:r w:rsidRPr="00353461">
              <w:rPr>
                <w:rFonts w:ascii="Arial" w:hAnsi="Arial" w:cs="Arial"/>
                <w:b/>
                <w:bCs/>
                <w:color w:val="000000" w:themeColor="text1"/>
              </w:rPr>
              <w:t>Mezní hodnota celkového obsahu chemické látky v půdě (mg.kg</w:t>
            </w:r>
            <w:r w:rsidR="00840F5E" w:rsidRPr="00353461">
              <w:rPr>
                <w:rFonts w:ascii="Arial" w:hAnsi="Arial" w:cs="Arial"/>
                <w:b/>
                <w:bCs/>
                <w:color w:val="000000" w:themeColor="text1"/>
                <w:vertAlign w:val="superscript"/>
              </w:rPr>
              <w:t>-</w:t>
            </w:r>
            <w:r w:rsidR="00840F5E" w:rsidRPr="00353461">
              <w:rPr>
                <w:rStyle w:val="Znakapoznpodarou"/>
                <w:rFonts w:ascii="Arial" w:hAnsi="Arial" w:cs="Arial"/>
                <w:b/>
                <w:bCs/>
                <w:color w:val="000000" w:themeColor="text1"/>
              </w:rPr>
              <w:footnoteReference w:id="19"/>
            </w:r>
            <w:r w:rsidRPr="00353461">
              <w:rPr>
                <w:rFonts w:ascii="Arial" w:hAnsi="Arial" w:cs="Arial"/>
                <w:b/>
                <w:bCs/>
                <w:color w:val="000000" w:themeColor="text1"/>
              </w:rPr>
              <w:t>)</w:t>
            </w:r>
          </w:p>
        </w:tc>
      </w:tr>
      <w:tr w:rsidR="00353461" w:rsidRPr="00353461" w:rsidTr="00E61716">
        <w:tc>
          <w:tcPr>
            <w:tcW w:w="2835" w:type="dxa"/>
            <w:tcBorders>
              <w:top w:val="single" w:sz="4" w:space="0" w:color="auto"/>
            </w:tcBorders>
          </w:tcPr>
          <w:p w:rsidR="00981CAE" w:rsidRPr="00353461" w:rsidRDefault="00981CAE" w:rsidP="00B5360A">
            <w:pPr>
              <w:spacing w:before="60" w:after="60"/>
              <w:jc w:val="center"/>
              <w:rPr>
                <w:rFonts w:ascii="Arial" w:hAnsi="Arial" w:cs="Arial"/>
                <w:color w:val="000000" w:themeColor="text1"/>
              </w:rPr>
            </w:pPr>
            <w:r w:rsidRPr="00353461">
              <w:rPr>
                <w:rFonts w:ascii="Arial" w:hAnsi="Arial" w:cs="Arial"/>
                <w:color w:val="000000" w:themeColor="text1"/>
              </w:rPr>
              <w:t>Arsen (As)</w:t>
            </w:r>
          </w:p>
        </w:tc>
        <w:tc>
          <w:tcPr>
            <w:tcW w:w="4820" w:type="dxa"/>
            <w:tcBorders>
              <w:top w:val="single" w:sz="4" w:space="0" w:color="auto"/>
            </w:tcBorders>
          </w:tcPr>
          <w:p w:rsidR="00981CAE" w:rsidRPr="00353461" w:rsidRDefault="00981CAE" w:rsidP="00B5360A">
            <w:pPr>
              <w:spacing w:before="60" w:after="60"/>
              <w:jc w:val="center"/>
              <w:rPr>
                <w:rFonts w:ascii="Arial" w:hAnsi="Arial" w:cs="Arial"/>
                <w:color w:val="000000" w:themeColor="text1"/>
              </w:rPr>
            </w:pPr>
            <w:r w:rsidRPr="00353461">
              <w:rPr>
                <w:rFonts w:ascii="Arial" w:hAnsi="Arial" w:cs="Arial"/>
                <w:color w:val="000000" w:themeColor="text1"/>
              </w:rPr>
              <w:t>30</w:t>
            </w:r>
          </w:p>
        </w:tc>
      </w:tr>
      <w:tr w:rsidR="00353461" w:rsidRPr="00353461" w:rsidTr="00E61716">
        <w:tc>
          <w:tcPr>
            <w:tcW w:w="2835" w:type="dxa"/>
            <w:tcBorders>
              <w:top w:val="single" w:sz="4" w:space="0" w:color="auto"/>
            </w:tcBorders>
          </w:tcPr>
          <w:p w:rsidR="00981CAE" w:rsidRPr="00353461" w:rsidRDefault="00981CAE" w:rsidP="00B5360A">
            <w:pPr>
              <w:spacing w:before="60" w:after="60"/>
              <w:jc w:val="center"/>
              <w:rPr>
                <w:rFonts w:ascii="Arial" w:hAnsi="Arial" w:cs="Arial"/>
                <w:color w:val="000000" w:themeColor="text1"/>
              </w:rPr>
            </w:pPr>
            <w:r w:rsidRPr="00353461">
              <w:rPr>
                <w:rFonts w:ascii="Arial" w:hAnsi="Arial" w:cs="Arial"/>
                <w:color w:val="000000" w:themeColor="text1"/>
              </w:rPr>
              <w:t>Chrom (</w:t>
            </w:r>
            <w:proofErr w:type="spellStart"/>
            <w:r w:rsidRPr="00353461">
              <w:rPr>
                <w:rFonts w:ascii="Arial" w:hAnsi="Arial" w:cs="Arial"/>
                <w:color w:val="000000" w:themeColor="text1"/>
              </w:rPr>
              <w:t>Cr</w:t>
            </w:r>
            <w:proofErr w:type="spellEnd"/>
            <w:r w:rsidRPr="00353461">
              <w:rPr>
                <w:rFonts w:ascii="Arial" w:hAnsi="Arial" w:cs="Arial"/>
                <w:color w:val="000000" w:themeColor="text1"/>
              </w:rPr>
              <w:t>)</w:t>
            </w:r>
          </w:p>
        </w:tc>
        <w:tc>
          <w:tcPr>
            <w:tcW w:w="4820" w:type="dxa"/>
            <w:tcBorders>
              <w:top w:val="single" w:sz="4" w:space="0" w:color="auto"/>
            </w:tcBorders>
          </w:tcPr>
          <w:p w:rsidR="00981CAE" w:rsidRPr="00353461" w:rsidRDefault="00981CAE" w:rsidP="00B5360A">
            <w:pPr>
              <w:spacing w:before="60" w:after="60"/>
              <w:jc w:val="center"/>
              <w:rPr>
                <w:rFonts w:ascii="Arial" w:hAnsi="Arial" w:cs="Arial"/>
                <w:color w:val="000000" w:themeColor="text1"/>
              </w:rPr>
            </w:pPr>
            <w:r w:rsidRPr="00353461">
              <w:rPr>
                <w:rFonts w:ascii="Arial" w:hAnsi="Arial" w:cs="Arial"/>
                <w:color w:val="000000" w:themeColor="text1"/>
              </w:rPr>
              <w:t>100</w:t>
            </w:r>
          </w:p>
        </w:tc>
      </w:tr>
      <w:tr w:rsidR="00353461" w:rsidRPr="00353461" w:rsidTr="00E61716">
        <w:tc>
          <w:tcPr>
            <w:tcW w:w="2835" w:type="dxa"/>
            <w:tcBorders>
              <w:top w:val="single" w:sz="4" w:space="0" w:color="auto"/>
            </w:tcBorders>
          </w:tcPr>
          <w:p w:rsidR="00981CAE" w:rsidRPr="00353461" w:rsidRDefault="00981CAE" w:rsidP="00B5360A">
            <w:pPr>
              <w:spacing w:before="60" w:after="60"/>
              <w:jc w:val="center"/>
              <w:rPr>
                <w:rFonts w:ascii="Arial" w:hAnsi="Arial" w:cs="Arial"/>
                <w:color w:val="000000" w:themeColor="text1"/>
              </w:rPr>
            </w:pPr>
            <w:r w:rsidRPr="00353461">
              <w:rPr>
                <w:rFonts w:ascii="Arial" w:hAnsi="Arial" w:cs="Arial"/>
                <w:color w:val="000000" w:themeColor="text1"/>
              </w:rPr>
              <w:t>Kadmium (Cd)</w:t>
            </w:r>
          </w:p>
        </w:tc>
        <w:tc>
          <w:tcPr>
            <w:tcW w:w="4820" w:type="dxa"/>
            <w:tcBorders>
              <w:top w:val="single" w:sz="4" w:space="0" w:color="auto"/>
            </w:tcBorders>
          </w:tcPr>
          <w:p w:rsidR="00981CAE" w:rsidRPr="00353461" w:rsidRDefault="00981CAE" w:rsidP="00B5360A">
            <w:pPr>
              <w:spacing w:before="60" w:after="60"/>
              <w:jc w:val="center"/>
              <w:rPr>
                <w:rFonts w:ascii="Arial" w:hAnsi="Arial" w:cs="Arial"/>
                <w:color w:val="000000" w:themeColor="text1"/>
              </w:rPr>
            </w:pPr>
            <w:r w:rsidRPr="00353461">
              <w:rPr>
                <w:rFonts w:ascii="Arial" w:hAnsi="Arial" w:cs="Arial"/>
                <w:color w:val="000000" w:themeColor="text1"/>
              </w:rPr>
              <w:t>0,4</w:t>
            </w:r>
          </w:p>
        </w:tc>
      </w:tr>
      <w:tr w:rsidR="00353461" w:rsidRPr="00353461" w:rsidTr="00E61716">
        <w:tc>
          <w:tcPr>
            <w:tcW w:w="2835" w:type="dxa"/>
          </w:tcPr>
          <w:p w:rsidR="00981CAE" w:rsidRPr="00353461" w:rsidRDefault="00981CAE" w:rsidP="00B5360A">
            <w:pPr>
              <w:pStyle w:val="Paragraf"/>
              <w:keepNext w:val="0"/>
              <w:keepLines w:val="0"/>
              <w:spacing w:before="60" w:after="60"/>
              <w:outlineLvl w:val="9"/>
              <w:rPr>
                <w:rFonts w:ascii="Arial" w:hAnsi="Arial" w:cs="Arial"/>
                <w:color w:val="000000" w:themeColor="text1"/>
                <w:szCs w:val="24"/>
              </w:rPr>
            </w:pPr>
            <w:r w:rsidRPr="00353461">
              <w:rPr>
                <w:rFonts w:ascii="Arial" w:hAnsi="Arial" w:cs="Arial"/>
                <w:color w:val="000000" w:themeColor="text1"/>
                <w:szCs w:val="24"/>
              </w:rPr>
              <w:t>Olovo (</w:t>
            </w:r>
            <w:proofErr w:type="spellStart"/>
            <w:r w:rsidRPr="00353461">
              <w:rPr>
                <w:rFonts w:ascii="Arial" w:hAnsi="Arial" w:cs="Arial"/>
                <w:color w:val="000000" w:themeColor="text1"/>
                <w:szCs w:val="24"/>
              </w:rPr>
              <w:t>Pb</w:t>
            </w:r>
            <w:proofErr w:type="spellEnd"/>
            <w:r w:rsidRPr="00353461">
              <w:rPr>
                <w:rFonts w:ascii="Arial" w:hAnsi="Arial" w:cs="Arial"/>
                <w:color w:val="000000" w:themeColor="text1"/>
                <w:szCs w:val="24"/>
              </w:rPr>
              <w:t>)</w:t>
            </w:r>
          </w:p>
        </w:tc>
        <w:tc>
          <w:tcPr>
            <w:tcW w:w="4820" w:type="dxa"/>
          </w:tcPr>
          <w:p w:rsidR="00981CAE" w:rsidRPr="00353461" w:rsidRDefault="00981CAE" w:rsidP="00B5360A">
            <w:pPr>
              <w:spacing w:before="60" w:after="60"/>
              <w:jc w:val="center"/>
              <w:rPr>
                <w:rFonts w:ascii="Arial" w:hAnsi="Arial" w:cs="Arial"/>
                <w:color w:val="000000" w:themeColor="text1"/>
              </w:rPr>
            </w:pPr>
            <w:r w:rsidRPr="00353461">
              <w:rPr>
                <w:rFonts w:ascii="Arial" w:hAnsi="Arial" w:cs="Arial"/>
                <w:color w:val="000000" w:themeColor="text1"/>
              </w:rPr>
              <w:t>100</w:t>
            </w:r>
          </w:p>
        </w:tc>
      </w:tr>
      <w:tr w:rsidR="00981CAE" w:rsidRPr="00353461" w:rsidTr="00E61716">
        <w:tc>
          <w:tcPr>
            <w:tcW w:w="2835" w:type="dxa"/>
          </w:tcPr>
          <w:p w:rsidR="00981CAE" w:rsidRPr="00353461" w:rsidRDefault="00981CAE" w:rsidP="00B5360A">
            <w:pPr>
              <w:spacing w:before="60" w:after="60"/>
              <w:jc w:val="center"/>
              <w:rPr>
                <w:rFonts w:ascii="Arial" w:hAnsi="Arial" w:cs="Arial"/>
                <w:color w:val="000000" w:themeColor="text1"/>
              </w:rPr>
            </w:pPr>
            <w:r w:rsidRPr="00353461">
              <w:rPr>
                <w:rFonts w:ascii="Arial" w:hAnsi="Arial" w:cs="Arial"/>
                <w:color w:val="000000" w:themeColor="text1"/>
              </w:rPr>
              <w:t>Rtuť (</w:t>
            </w:r>
            <w:proofErr w:type="spellStart"/>
            <w:r w:rsidRPr="00353461">
              <w:rPr>
                <w:rFonts w:ascii="Arial" w:hAnsi="Arial" w:cs="Arial"/>
                <w:color w:val="000000" w:themeColor="text1"/>
              </w:rPr>
              <w:t>Hg</w:t>
            </w:r>
            <w:proofErr w:type="spellEnd"/>
            <w:r w:rsidRPr="00353461">
              <w:rPr>
                <w:rFonts w:ascii="Arial" w:hAnsi="Arial" w:cs="Arial"/>
                <w:color w:val="000000" w:themeColor="text1"/>
              </w:rPr>
              <w:t>)</w:t>
            </w:r>
          </w:p>
        </w:tc>
        <w:tc>
          <w:tcPr>
            <w:tcW w:w="4820" w:type="dxa"/>
          </w:tcPr>
          <w:p w:rsidR="00981CAE" w:rsidRPr="00353461" w:rsidRDefault="00981CAE" w:rsidP="00B5360A">
            <w:pPr>
              <w:spacing w:before="60" w:after="60"/>
              <w:jc w:val="center"/>
              <w:rPr>
                <w:rFonts w:ascii="Arial" w:hAnsi="Arial" w:cs="Arial"/>
                <w:color w:val="000000" w:themeColor="text1"/>
              </w:rPr>
            </w:pPr>
            <w:r w:rsidRPr="00353461">
              <w:rPr>
                <w:rFonts w:ascii="Arial" w:hAnsi="Arial" w:cs="Arial"/>
                <w:color w:val="000000" w:themeColor="text1"/>
              </w:rPr>
              <w:t>0,6</w:t>
            </w:r>
          </w:p>
        </w:tc>
      </w:tr>
    </w:tbl>
    <w:p w:rsidR="00981CAE" w:rsidRPr="00353461" w:rsidRDefault="00981CAE" w:rsidP="00B5360A">
      <w:pPr>
        <w:pStyle w:val="Textpsmene"/>
        <w:rPr>
          <w:rFonts w:ascii="Arial" w:hAnsi="Arial" w:cs="Arial"/>
          <w:color w:val="000000" w:themeColor="text1"/>
          <w:sz w:val="20"/>
        </w:rPr>
      </w:pPr>
    </w:p>
    <w:p w:rsidR="00981CAE" w:rsidRPr="00353461" w:rsidRDefault="00981CAE" w:rsidP="00B5360A">
      <w:pPr>
        <w:pStyle w:val="Textpsmene"/>
        <w:rPr>
          <w:rFonts w:ascii="Arial" w:hAnsi="Arial" w:cs="Arial"/>
          <w:color w:val="000000" w:themeColor="text1"/>
          <w:sz w:val="20"/>
        </w:rPr>
      </w:pPr>
      <w:r w:rsidRPr="00353461">
        <w:rPr>
          <w:rFonts w:ascii="Arial" w:hAnsi="Arial" w:cs="Arial"/>
          <w:color w:val="000000" w:themeColor="text1"/>
          <w:sz w:val="20"/>
        </w:rPr>
        <w:t>Poznámka: Metoda zjištění obsahu prvků ve vzorku půdy –  rozklad lučavkou královskou</w:t>
      </w:r>
    </w:p>
    <w:p w:rsidR="00981CAE" w:rsidRPr="00353461" w:rsidRDefault="00981CAE" w:rsidP="00B5360A">
      <w:pPr>
        <w:rPr>
          <w:rFonts w:ascii="Arial" w:hAnsi="Arial" w:cs="Arial"/>
          <w:color w:val="000000" w:themeColor="text1"/>
        </w:rPr>
      </w:pPr>
    </w:p>
    <w:p w:rsidR="00981CAE" w:rsidRPr="00353461" w:rsidRDefault="00981CAE" w:rsidP="00B5360A">
      <w:pPr>
        <w:jc w:val="both"/>
        <w:rPr>
          <w:rFonts w:ascii="Arial" w:hAnsi="Arial" w:cs="Arial"/>
          <w:color w:val="000000" w:themeColor="text1"/>
        </w:rPr>
      </w:pPr>
      <w:r w:rsidRPr="00353461">
        <w:rPr>
          <w:rFonts w:ascii="Arial" w:hAnsi="Arial" w:cs="Arial"/>
          <w:color w:val="000000" w:themeColor="text1"/>
        </w:rPr>
        <w:t>Žadatel zajistí osobou odborně způsobilou s osvědčením o akreditaci podle zvláštního právního předpisu</w:t>
      </w:r>
      <w:r w:rsidRPr="00353461">
        <w:rPr>
          <w:rStyle w:val="Znakapoznpodarou"/>
          <w:rFonts w:ascii="Arial" w:hAnsi="Arial" w:cs="Arial"/>
          <w:color w:val="000000" w:themeColor="text1"/>
        </w:rPr>
        <w:t>1)</w:t>
      </w:r>
      <w:r w:rsidRPr="00353461">
        <w:rPr>
          <w:rFonts w:ascii="Arial" w:hAnsi="Arial" w:cs="Arial"/>
          <w:color w:val="000000" w:themeColor="text1"/>
        </w:rPr>
        <w:t xml:space="preserve"> odběr vzorků půdy na každý </w:t>
      </w:r>
      <w:r w:rsidR="00F64891" w:rsidRPr="00353461">
        <w:rPr>
          <w:rFonts w:ascii="Arial" w:hAnsi="Arial" w:cs="Arial"/>
          <w:color w:val="000000" w:themeColor="text1"/>
        </w:rPr>
        <w:t xml:space="preserve">díl </w:t>
      </w:r>
      <w:r w:rsidRPr="00353461">
        <w:rPr>
          <w:rFonts w:ascii="Arial" w:hAnsi="Arial" w:cs="Arial"/>
          <w:color w:val="000000" w:themeColor="text1"/>
        </w:rPr>
        <w:t>půdní</w:t>
      </w:r>
      <w:r w:rsidR="00F64891" w:rsidRPr="00353461">
        <w:rPr>
          <w:rFonts w:ascii="Arial" w:hAnsi="Arial" w:cs="Arial"/>
          <w:color w:val="000000" w:themeColor="text1"/>
        </w:rPr>
        <w:t>ho</w:t>
      </w:r>
      <w:r w:rsidRPr="00353461">
        <w:rPr>
          <w:rFonts w:ascii="Arial" w:hAnsi="Arial" w:cs="Arial"/>
          <w:color w:val="000000" w:themeColor="text1"/>
        </w:rPr>
        <w:t xml:space="preserve"> blok</w:t>
      </w:r>
      <w:r w:rsidR="00F64891" w:rsidRPr="00353461">
        <w:rPr>
          <w:rFonts w:ascii="Arial" w:hAnsi="Arial" w:cs="Arial"/>
          <w:color w:val="000000" w:themeColor="text1"/>
        </w:rPr>
        <w:t>u</w:t>
      </w:r>
      <w:r w:rsidRPr="00353461">
        <w:rPr>
          <w:rFonts w:ascii="Arial" w:hAnsi="Arial" w:cs="Arial"/>
          <w:color w:val="000000" w:themeColor="text1"/>
        </w:rPr>
        <w:t>, popřípadě jeho díl, na který je podána žádost dotačního programu 1.R. Podpora restrukturalizace ovocných sadů a rozbor těchto vzorků za účelem stanovení</w:t>
      </w:r>
      <w:r w:rsidR="00F64891" w:rsidRPr="00353461">
        <w:rPr>
          <w:rFonts w:ascii="Arial" w:hAnsi="Arial" w:cs="Arial"/>
          <w:color w:val="000000" w:themeColor="text1"/>
        </w:rPr>
        <w:t xml:space="preserve"> </w:t>
      </w:r>
      <w:r w:rsidRPr="00353461">
        <w:rPr>
          <w:rFonts w:ascii="Arial" w:hAnsi="Arial" w:cs="Arial"/>
          <w:color w:val="000000" w:themeColor="text1"/>
        </w:rPr>
        <w:t>a zjištění dodržení limitu obsahu chemických látek dle výše uvedených látek. Žadatel doloží výsledky rozborů v</w:t>
      </w:r>
      <w:r w:rsidR="00F64891" w:rsidRPr="00353461">
        <w:rPr>
          <w:rFonts w:ascii="Arial" w:hAnsi="Arial" w:cs="Arial"/>
          <w:color w:val="000000" w:themeColor="text1"/>
        </w:rPr>
        <w:t> </w:t>
      </w:r>
      <w:r w:rsidRPr="00353461">
        <w:rPr>
          <w:rFonts w:ascii="Arial" w:hAnsi="Arial" w:cs="Arial"/>
          <w:color w:val="000000" w:themeColor="text1"/>
        </w:rPr>
        <w:t>kopii</w:t>
      </w:r>
      <w:r w:rsidR="00F64891" w:rsidRPr="00353461">
        <w:rPr>
          <w:rFonts w:ascii="Arial" w:hAnsi="Arial" w:cs="Arial"/>
          <w:color w:val="000000" w:themeColor="text1"/>
        </w:rPr>
        <w:t xml:space="preserve"> při podání žádosti</w:t>
      </w:r>
      <w:r w:rsidRPr="00353461">
        <w:rPr>
          <w:rFonts w:ascii="Arial" w:hAnsi="Arial" w:cs="Arial"/>
          <w:color w:val="000000" w:themeColor="text1"/>
        </w:rPr>
        <w:t>.</w:t>
      </w:r>
    </w:p>
    <w:p w:rsidR="00FF3841" w:rsidRPr="00353461" w:rsidRDefault="00FF3841" w:rsidP="00B5360A">
      <w:pPr>
        <w:autoSpaceDE w:val="0"/>
        <w:autoSpaceDN w:val="0"/>
        <w:adjustRightInd w:val="0"/>
        <w:spacing w:before="80"/>
        <w:jc w:val="both"/>
        <w:rPr>
          <w:rFonts w:ascii="Arial" w:hAnsi="Arial" w:cs="Arial"/>
          <w:bCs/>
          <w:color w:val="000000" w:themeColor="text1"/>
          <w:sz w:val="20"/>
          <w:szCs w:val="20"/>
        </w:rPr>
      </w:pPr>
    </w:p>
    <w:p w:rsidR="00981CAE" w:rsidRPr="00353461" w:rsidRDefault="00981CAE" w:rsidP="00B5360A">
      <w:pPr>
        <w:autoSpaceDE w:val="0"/>
        <w:autoSpaceDN w:val="0"/>
        <w:adjustRightInd w:val="0"/>
        <w:spacing w:before="80"/>
        <w:jc w:val="both"/>
        <w:rPr>
          <w:rFonts w:ascii="Arial" w:hAnsi="Arial" w:cs="Arial"/>
          <w:bCs/>
          <w:color w:val="000000" w:themeColor="text1"/>
          <w:sz w:val="20"/>
          <w:szCs w:val="20"/>
        </w:rPr>
      </w:pPr>
    </w:p>
    <w:p w:rsidR="00981CAE" w:rsidRPr="00353461" w:rsidRDefault="00981CAE" w:rsidP="00B5360A">
      <w:pPr>
        <w:autoSpaceDE w:val="0"/>
        <w:autoSpaceDN w:val="0"/>
        <w:adjustRightInd w:val="0"/>
        <w:spacing w:before="80"/>
        <w:jc w:val="both"/>
        <w:rPr>
          <w:rFonts w:ascii="Arial" w:hAnsi="Arial" w:cs="Arial"/>
          <w:bCs/>
          <w:color w:val="000000" w:themeColor="text1"/>
          <w:sz w:val="20"/>
          <w:szCs w:val="20"/>
        </w:rPr>
      </w:pPr>
    </w:p>
    <w:p w:rsidR="00AB0C42" w:rsidRPr="00353461" w:rsidRDefault="00AB0C42" w:rsidP="00B5360A">
      <w:pPr>
        <w:pStyle w:val="Zkladntextodsazen3"/>
        <w:ind w:left="709" w:hanging="709"/>
        <w:rPr>
          <w:rFonts w:ascii="Arial" w:hAnsi="Arial" w:cs="Arial"/>
          <w:b/>
          <w:strike/>
          <w:color w:val="000000" w:themeColor="text1"/>
          <w:sz w:val="28"/>
        </w:rPr>
      </w:pPr>
    </w:p>
    <w:p w:rsidR="00473AA8" w:rsidRPr="00353461" w:rsidRDefault="00473AA8" w:rsidP="004038CC">
      <w:pPr>
        <w:pStyle w:val="Nadpis2"/>
      </w:pPr>
    </w:p>
    <w:p w:rsidR="00E77102" w:rsidRPr="00353461" w:rsidRDefault="003822AF" w:rsidP="004038CC">
      <w:pPr>
        <w:pStyle w:val="Nadpis2"/>
      </w:pPr>
      <w:r w:rsidRPr="00353461">
        <w:t>2.A</w:t>
      </w:r>
      <w:r w:rsidR="00E77102" w:rsidRPr="00353461">
        <w:t>. Udržování a zlepšování genetického potenciálu vyjmenovaných</w:t>
      </w:r>
    </w:p>
    <w:p w:rsidR="00E77102" w:rsidRPr="00353461" w:rsidRDefault="00E77102" w:rsidP="00B5360A">
      <w:pPr>
        <w:pStyle w:val="Zkladntextodsazen3"/>
        <w:ind w:left="709" w:hanging="709"/>
        <w:rPr>
          <w:rFonts w:ascii="Arial" w:hAnsi="Arial" w:cs="Arial"/>
          <w:b/>
          <w:color w:val="000000" w:themeColor="text1"/>
          <w:sz w:val="28"/>
        </w:rPr>
      </w:pPr>
      <w:r w:rsidRPr="00353461">
        <w:rPr>
          <w:rFonts w:ascii="Arial" w:hAnsi="Arial" w:cs="Arial"/>
          <w:b/>
          <w:color w:val="000000" w:themeColor="text1"/>
          <w:sz w:val="28"/>
        </w:rPr>
        <w:t xml:space="preserve">        hospodářských zvířat </w:t>
      </w:r>
    </w:p>
    <w:p w:rsidR="00E77102" w:rsidRPr="00353461" w:rsidRDefault="00E77102" w:rsidP="00B5360A">
      <w:pPr>
        <w:jc w:val="both"/>
        <w:rPr>
          <w:rFonts w:ascii="Arial" w:hAnsi="Arial" w:cs="Arial"/>
          <w:color w:val="000000" w:themeColor="text1"/>
        </w:rPr>
      </w:pPr>
    </w:p>
    <w:p w:rsidR="00E77102" w:rsidRPr="00353461" w:rsidRDefault="00E77102" w:rsidP="00B5360A">
      <w:pPr>
        <w:ind w:left="737" w:hanging="737"/>
        <w:jc w:val="both"/>
        <w:rPr>
          <w:rFonts w:ascii="Arial" w:hAnsi="Arial" w:cs="Arial"/>
          <w:color w:val="000000" w:themeColor="text1"/>
        </w:rPr>
      </w:pPr>
      <w:r w:rsidRPr="00353461">
        <w:rPr>
          <w:rFonts w:ascii="Arial" w:hAnsi="Arial" w:cs="Arial"/>
          <w:b/>
          <w:color w:val="000000" w:themeColor="text1"/>
        </w:rPr>
        <w:t>Účel:</w:t>
      </w:r>
      <w:r w:rsidRPr="00353461">
        <w:rPr>
          <w:rFonts w:ascii="Arial" w:hAnsi="Arial" w:cs="Arial"/>
          <w:color w:val="000000" w:themeColor="text1"/>
        </w:rPr>
        <w:t xml:space="preserve"> </w:t>
      </w:r>
    </w:p>
    <w:p w:rsidR="00E77102" w:rsidRPr="00353461" w:rsidRDefault="00E77102" w:rsidP="00B5360A">
      <w:pPr>
        <w:jc w:val="both"/>
        <w:rPr>
          <w:rFonts w:ascii="Arial" w:hAnsi="Arial" w:cs="Arial"/>
          <w:color w:val="000000" w:themeColor="text1"/>
        </w:rPr>
      </w:pPr>
      <w:r w:rsidRPr="00353461">
        <w:rPr>
          <w:rFonts w:ascii="Arial" w:hAnsi="Arial" w:cs="Arial"/>
          <w:color w:val="000000" w:themeColor="text1"/>
        </w:rPr>
        <w:t xml:space="preserve">na základě zákona č. 154/2000 Sb., o šlechtění, plemenitbě a evidenci hospodářských zvířat </w:t>
      </w:r>
      <w:r w:rsidR="006859F9" w:rsidRPr="00353461">
        <w:rPr>
          <w:rFonts w:ascii="Arial" w:hAnsi="Arial" w:cs="Arial"/>
          <w:color w:val="000000" w:themeColor="text1"/>
        </w:rPr>
        <w:t xml:space="preserve">          </w:t>
      </w:r>
      <w:r w:rsidRPr="00353461">
        <w:rPr>
          <w:rFonts w:ascii="Arial" w:hAnsi="Arial" w:cs="Arial"/>
          <w:color w:val="000000" w:themeColor="text1"/>
        </w:rPr>
        <w:t xml:space="preserve">a o změně některých souvisejících zákonů, ve znění pozdějších předpisů (dále jen „zákon </w:t>
      </w:r>
      <w:r w:rsidR="006859F9" w:rsidRPr="00353461">
        <w:rPr>
          <w:rFonts w:ascii="Arial" w:hAnsi="Arial" w:cs="Arial"/>
          <w:color w:val="000000" w:themeColor="text1"/>
        </w:rPr>
        <w:t xml:space="preserve">                 </w:t>
      </w:r>
      <w:r w:rsidRPr="00353461">
        <w:rPr>
          <w:rFonts w:ascii="Arial" w:hAnsi="Arial" w:cs="Arial"/>
          <w:color w:val="000000" w:themeColor="text1"/>
        </w:rPr>
        <w:t xml:space="preserve">č. 154/2000 Sb.“) a vyhlášek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ČR, kterými se provádějí některá ustanovení zákona </w:t>
      </w:r>
      <w:r w:rsidR="006859F9" w:rsidRPr="00353461">
        <w:rPr>
          <w:rFonts w:ascii="Arial" w:hAnsi="Arial" w:cs="Arial"/>
          <w:color w:val="000000" w:themeColor="text1"/>
        </w:rPr>
        <w:t xml:space="preserve">             </w:t>
      </w:r>
      <w:r w:rsidRPr="00353461">
        <w:rPr>
          <w:rFonts w:ascii="Arial" w:hAnsi="Arial" w:cs="Arial"/>
          <w:color w:val="000000" w:themeColor="text1"/>
        </w:rPr>
        <w:t xml:space="preserve">č. 154/2000 Sb. a zákona č. 166/1999 </w:t>
      </w:r>
      <w:proofErr w:type="spellStart"/>
      <w:r w:rsidRPr="00353461">
        <w:rPr>
          <w:rFonts w:ascii="Arial" w:hAnsi="Arial" w:cs="Arial"/>
          <w:color w:val="000000" w:themeColor="text1"/>
        </w:rPr>
        <w:t>Sb.,o</w:t>
      </w:r>
      <w:proofErr w:type="spellEnd"/>
      <w:r w:rsidRPr="00353461">
        <w:rPr>
          <w:rFonts w:ascii="Arial" w:hAnsi="Arial" w:cs="Arial"/>
          <w:color w:val="000000" w:themeColor="text1"/>
        </w:rPr>
        <w:t xml:space="preserve"> veterinární péči a o změně některých souvisejících</w:t>
      </w:r>
      <w:r w:rsidR="006859F9" w:rsidRPr="00353461">
        <w:rPr>
          <w:rFonts w:ascii="Arial" w:hAnsi="Arial" w:cs="Arial"/>
          <w:color w:val="000000" w:themeColor="text1"/>
        </w:rPr>
        <w:t xml:space="preserve"> zákonů, (veterinární zákon) </w:t>
      </w:r>
      <w:r w:rsidRPr="00353461">
        <w:rPr>
          <w:rFonts w:ascii="Arial" w:hAnsi="Arial" w:cs="Arial"/>
          <w:color w:val="000000" w:themeColor="text1"/>
        </w:rPr>
        <w:t>ve znění pozdějších předpisů (dále jen „zákon č.166/1999 Sb.“) zabezpečit udržování a zlepšování genetického potenciálu vyjmenovaných hospodářských zvířat.</w:t>
      </w:r>
    </w:p>
    <w:p w:rsidR="00E77102" w:rsidRPr="00353461" w:rsidRDefault="00E77102" w:rsidP="00B5360A">
      <w:pPr>
        <w:jc w:val="both"/>
        <w:rPr>
          <w:rFonts w:ascii="Arial" w:hAnsi="Arial" w:cs="Arial"/>
          <w:b/>
          <w:color w:val="000000" w:themeColor="text1"/>
        </w:rPr>
      </w:pPr>
    </w:p>
    <w:p w:rsidR="00C9703C" w:rsidRPr="00353461" w:rsidRDefault="00C9703C" w:rsidP="00B5360A">
      <w:pPr>
        <w:pStyle w:val="Zkladntext31"/>
        <w:rPr>
          <w:rFonts w:ascii="Arial" w:hAnsi="Arial" w:cs="Arial"/>
          <w:bCs/>
          <w:color w:val="000000" w:themeColor="text1"/>
          <w:szCs w:val="24"/>
        </w:rPr>
      </w:pPr>
    </w:p>
    <w:p w:rsidR="00C9703C" w:rsidRPr="00353461" w:rsidRDefault="00C9703C" w:rsidP="00B5360A">
      <w:pPr>
        <w:pStyle w:val="Zkladntext31"/>
        <w:rPr>
          <w:rFonts w:ascii="Arial" w:hAnsi="Arial" w:cs="Arial"/>
          <w:bCs/>
          <w:color w:val="000000" w:themeColor="text1"/>
          <w:szCs w:val="24"/>
        </w:rPr>
      </w:pPr>
    </w:p>
    <w:p w:rsidR="00E77102" w:rsidRPr="00353461" w:rsidRDefault="00E77102" w:rsidP="00B5360A">
      <w:pPr>
        <w:pStyle w:val="Zkladntext31"/>
        <w:rPr>
          <w:rFonts w:ascii="Arial" w:hAnsi="Arial" w:cs="Arial"/>
          <w:bCs/>
          <w:color w:val="000000" w:themeColor="text1"/>
          <w:szCs w:val="24"/>
        </w:rPr>
      </w:pPr>
      <w:r w:rsidRPr="00353461">
        <w:rPr>
          <w:rFonts w:ascii="Arial" w:hAnsi="Arial" w:cs="Arial"/>
          <w:bCs/>
          <w:color w:val="000000" w:themeColor="text1"/>
          <w:szCs w:val="24"/>
        </w:rPr>
        <w:t>Předmět dotace:</w:t>
      </w:r>
    </w:p>
    <w:p w:rsidR="00E77102" w:rsidRPr="00353461" w:rsidRDefault="00E77102" w:rsidP="00B5360A">
      <w:pPr>
        <w:pStyle w:val="Zkladntext31"/>
        <w:rPr>
          <w:rFonts w:ascii="Arial" w:hAnsi="Arial" w:cs="Arial"/>
          <w:bCs/>
          <w:color w:val="000000" w:themeColor="text1"/>
          <w:szCs w:val="24"/>
        </w:rPr>
      </w:pPr>
    </w:p>
    <w:p w:rsidR="00E77102" w:rsidRPr="00353461" w:rsidRDefault="00E77102" w:rsidP="00B5360A">
      <w:pPr>
        <w:ind w:left="1134" w:hanging="1134"/>
        <w:jc w:val="both"/>
        <w:rPr>
          <w:rFonts w:ascii="Arial" w:hAnsi="Arial" w:cs="Arial"/>
          <w:color w:val="000000" w:themeColor="text1"/>
        </w:rPr>
      </w:pPr>
      <w:r w:rsidRPr="00353461">
        <w:rPr>
          <w:rFonts w:ascii="Arial" w:hAnsi="Arial" w:cs="Arial"/>
          <w:b/>
          <w:color w:val="000000" w:themeColor="text1"/>
        </w:rPr>
        <w:t>2.A.a. Podpora</w:t>
      </w:r>
      <w:r w:rsidRPr="00353461">
        <w:rPr>
          <w:rFonts w:ascii="Arial" w:hAnsi="Arial" w:cs="Arial"/>
          <w:color w:val="000000" w:themeColor="text1"/>
        </w:rPr>
        <w:t xml:space="preserve"> </w:t>
      </w:r>
      <w:r w:rsidRPr="00353461">
        <w:rPr>
          <w:rFonts w:ascii="Arial" w:hAnsi="Arial" w:cs="Arial"/>
          <w:b/>
          <w:color w:val="000000" w:themeColor="text1"/>
        </w:rPr>
        <w:t xml:space="preserve">ověřování původu </w:t>
      </w:r>
    </w:p>
    <w:p w:rsidR="00E77102" w:rsidRPr="00353461" w:rsidRDefault="00E77102" w:rsidP="00B5360A">
      <w:pPr>
        <w:jc w:val="both"/>
        <w:rPr>
          <w:rFonts w:ascii="Arial" w:hAnsi="Arial" w:cs="Arial"/>
          <w:b/>
          <w:color w:val="000000" w:themeColor="text1"/>
        </w:rPr>
      </w:pPr>
    </w:p>
    <w:p w:rsidR="00E77102" w:rsidRPr="00353461" w:rsidRDefault="00E77102" w:rsidP="00B5360A">
      <w:pPr>
        <w:jc w:val="both"/>
        <w:rPr>
          <w:rFonts w:ascii="Arial" w:hAnsi="Arial" w:cs="Arial"/>
          <w:color w:val="000000" w:themeColor="text1"/>
        </w:rPr>
      </w:pPr>
      <w:r w:rsidRPr="00353461">
        <w:rPr>
          <w:rFonts w:ascii="Arial" w:hAnsi="Arial" w:cs="Arial"/>
          <w:color w:val="000000" w:themeColor="text1"/>
        </w:rPr>
        <w:t>Podpora majiteli plemenného býka a dárkyně embrya u skotu, schválené příslušným uznaným chovatelským sdružením v daném roce pro stanovení DNA typu za účelem ověření původu potomstva. Týká se plemenných bý</w:t>
      </w:r>
      <w:r w:rsidR="00E72F9C" w:rsidRPr="00353461">
        <w:rPr>
          <w:rFonts w:ascii="Arial" w:hAnsi="Arial" w:cs="Arial"/>
          <w:color w:val="000000" w:themeColor="text1"/>
        </w:rPr>
        <w:t>ků používaných v plemenitbě</w:t>
      </w:r>
      <w:r w:rsidRPr="00353461">
        <w:rPr>
          <w:rFonts w:ascii="Arial" w:hAnsi="Arial" w:cs="Arial"/>
          <w:color w:val="000000" w:themeColor="text1"/>
        </w:rPr>
        <w:t xml:space="preserve"> a dále pak býků nově zařazovaných do plemenitby (v tomto případě včetně stanovení DNA jejich matek</w:t>
      </w:r>
      <w:r w:rsidR="00E72F9C" w:rsidRPr="00353461">
        <w:rPr>
          <w:rFonts w:ascii="Arial" w:hAnsi="Arial" w:cs="Arial"/>
          <w:color w:val="000000" w:themeColor="text1"/>
        </w:rPr>
        <w:t>, u býků masných plemen v obdob</w:t>
      </w:r>
      <w:r w:rsidR="006859F9" w:rsidRPr="00353461">
        <w:rPr>
          <w:rFonts w:ascii="Arial" w:hAnsi="Arial" w:cs="Arial"/>
          <w:color w:val="000000" w:themeColor="text1"/>
        </w:rPr>
        <w:t>í</w:t>
      </w:r>
      <w:r w:rsidRPr="00353461">
        <w:rPr>
          <w:rFonts w:ascii="Arial" w:hAnsi="Arial" w:cs="Arial"/>
          <w:color w:val="000000" w:themeColor="text1"/>
        </w:rPr>
        <w:t xml:space="preserve"> </w:t>
      </w:r>
      <w:r w:rsidR="009648E7" w:rsidRPr="00353461">
        <w:rPr>
          <w:rFonts w:ascii="Arial" w:hAnsi="Arial" w:cs="Arial"/>
          <w:color w:val="000000" w:themeColor="text1"/>
        </w:rPr>
        <w:t>od 1.9.2017do 31.8.</w:t>
      </w:r>
      <w:r w:rsidR="005A4937" w:rsidRPr="00353461">
        <w:rPr>
          <w:rFonts w:ascii="Arial" w:hAnsi="Arial" w:cs="Arial"/>
          <w:color w:val="000000" w:themeColor="text1"/>
        </w:rPr>
        <w:t>2018</w:t>
      </w:r>
      <w:r w:rsidRPr="00353461">
        <w:rPr>
          <w:rFonts w:ascii="Arial" w:hAnsi="Arial" w:cs="Arial"/>
          <w:color w:val="000000" w:themeColor="text1"/>
        </w:rPr>
        <w:t xml:space="preserve">), podpora osobě, která zajistí analýzu pro stanovení </w:t>
      </w:r>
      <w:proofErr w:type="spellStart"/>
      <w:r w:rsidRPr="00353461">
        <w:rPr>
          <w:rFonts w:ascii="Arial" w:hAnsi="Arial" w:cs="Arial"/>
          <w:color w:val="000000" w:themeColor="text1"/>
        </w:rPr>
        <w:t>genomické</w:t>
      </w:r>
      <w:proofErr w:type="spellEnd"/>
      <w:r w:rsidRPr="00353461">
        <w:rPr>
          <w:rFonts w:ascii="Arial" w:hAnsi="Arial" w:cs="Arial"/>
          <w:color w:val="000000" w:themeColor="text1"/>
        </w:rPr>
        <w:t xml:space="preserve"> plemenné hodnoty plemenného skotu, schváleného příslušným uznaným chovatelským sdružením, podpora majiteli kance zapsaného do plemenné knihy za stanovení DNA typu pro účely ověření jejich původu. Týká se plemenných kanců používaných a nově zařazovaných do nukleových a rezervních chovů. </w:t>
      </w:r>
    </w:p>
    <w:p w:rsidR="00E77102" w:rsidRPr="00353461" w:rsidRDefault="00E77102" w:rsidP="00B5360A">
      <w:pPr>
        <w:jc w:val="both"/>
        <w:rPr>
          <w:rFonts w:ascii="Arial" w:hAnsi="Arial" w:cs="Arial"/>
          <w:color w:val="000000" w:themeColor="text1"/>
        </w:rPr>
      </w:pPr>
    </w:p>
    <w:p w:rsidR="00E77102" w:rsidRPr="00353461" w:rsidRDefault="00E77102" w:rsidP="00B5360A">
      <w:pPr>
        <w:spacing w:before="120"/>
        <w:jc w:val="both"/>
        <w:rPr>
          <w:rFonts w:ascii="Arial" w:hAnsi="Arial" w:cs="Arial"/>
          <w:color w:val="000000" w:themeColor="text1"/>
        </w:rPr>
      </w:pPr>
      <w:r w:rsidRPr="00353461">
        <w:rPr>
          <w:rFonts w:ascii="Arial" w:hAnsi="Arial" w:cs="Arial"/>
          <w:b/>
          <w:color w:val="000000" w:themeColor="text1"/>
        </w:rPr>
        <w:t>Subjekt:</w:t>
      </w:r>
      <w:r w:rsidRPr="00353461">
        <w:rPr>
          <w:rFonts w:ascii="Arial" w:hAnsi="Arial" w:cs="Arial"/>
          <w:color w:val="000000" w:themeColor="text1"/>
        </w:rPr>
        <w:t xml:space="preserve"> </w:t>
      </w:r>
    </w:p>
    <w:p w:rsidR="00E77102" w:rsidRPr="00353461" w:rsidRDefault="00E77102" w:rsidP="00B5360A">
      <w:pPr>
        <w:jc w:val="both"/>
        <w:rPr>
          <w:rFonts w:ascii="Arial" w:hAnsi="Arial" w:cs="Arial"/>
          <w:color w:val="000000" w:themeColor="text1"/>
        </w:rPr>
      </w:pPr>
      <w:r w:rsidRPr="00353461">
        <w:rPr>
          <w:rFonts w:ascii="Arial" w:hAnsi="Arial" w:cs="Arial"/>
          <w:color w:val="000000" w:themeColor="text1"/>
        </w:rPr>
        <w:t>uveden u každého předmětu dotace.</w:t>
      </w:r>
    </w:p>
    <w:p w:rsidR="00E77102" w:rsidRPr="00353461" w:rsidRDefault="00E77102" w:rsidP="00B5360A">
      <w:pPr>
        <w:pStyle w:val="Zhlav"/>
        <w:tabs>
          <w:tab w:val="clear" w:pos="4536"/>
          <w:tab w:val="clear" w:pos="9072"/>
        </w:tabs>
        <w:jc w:val="both"/>
        <w:rPr>
          <w:rFonts w:cs="Arial"/>
          <w:color w:val="000000" w:themeColor="text1"/>
        </w:rPr>
      </w:pPr>
    </w:p>
    <w:p w:rsidR="00E77102" w:rsidRPr="00353461" w:rsidRDefault="00E77102" w:rsidP="00B5360A">
      <w:pPr>
        <w:tabs>
          <w:tab w:val="left" w:pos="720"/>
        </w:tabs>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E77102" w:rsidRPr="00353461" w:rsidRDefault="00E77102" w:rsidP="00B5360A">
      <w:pPr>
        <w:tabs>
          <w:tab w:val="left" w:pos="720"/>
        </w:tabs>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E77102" w:rsidRPr="00353461" w:rsidRDefault="00E77102" w:rsidP="00B5360A">
      <w:pPr>
        <w:tabs>
          <w:tab w:val="left" w:pos="720"/>
        </w:tabs>
        <w:rPr>
          <w:rFonts w:ascii="Arial" w:hAnsi="Arial" w:cs="Arial"/>
          <w:snapToGrid w:val="0"/>
          <w:color w:val="000000" w:themeColor="text1"/>
        </w:rPr>
      </w:pPr>
    </w:p>
    <w:p w:rsidR="00E77102" w:rsidRPr="00353461" w:rsidRDefault="00E77102" w:rsidP="00B5360A">
      <w:pPr>
        <w:jc w:val="both"/>
        <w:rPr>
          <w:rFonts w:ascii="Arial" w:hAnsi="Arial" w:cs="Arial"/>
          <w:color w:val="000000" w:themeColor="text1"/>
        </w:rPr>
      </w:pPr>
      <w:r w:rsidRPr="00353461">
        <w:rPr>
          <w:rFonts w:ascii="Arial" w:hAnsi="Arial" w:cs="Arial"/>
          <w:b/>
          <w:color w:val="000000" w:themeColor="text1"/>
        </w:rPr>
        <w:t>Výše dotace:</w:t>
      </w:r>
      <w:r w:rsidRPr="00353461">
        <w:rPr>
          <w:rFonts w:ascii="Arial" w:hAnsi="Arial" w:cs="Arial"/>
          <w:color w:val="000000" w:themeColor="text1"/>
        </w:rPr>
        <w:t xml:space="preserve"> </w:t>
      </w:r>
    </w:p>
    <w:p w:rsidR="00E77102" w:rsidRPr="00353461" w:rsidRDefault="00E77102" w:rsidP="00B5360A">
      <w:pPr>
        <w:jc w:val="both"/>
        <w:rPr>
          <w:rFonts w:ascii="Arial" w:hAnsi="Arial" w:cs="Arial"/>
          <w:color w:val="000000" w:themeColor="text1"/>
        </w:rPr>
      </w:pPr>
      <w:r w:rsidRPr="00353461">
        <w:rPr>
          <w:rFonts w:ascii="Arial" w:hAnsi="Arial" w:cs="Arial"/>
          <w:color w:val="000000" w:themeColor="text1"/>
        </w:rPr>
        <w:t>do 500 Kč za provedenou analýzu u skotu a prasat, do 70</w:t>
      </w:r>
      <w:r w:rsidR="008D7572" w:rsidRPr="00353461">
        <w:rPr>
          <w:rFonts w:ascii="Arial" w:hAnsi="Arial" w:cs="Arial"/>
          <w:color w:val="000000" w:themeColor="text1"/>
        </w:rPr>
        <w:t xml:space="preserve"> </w:t>
      </w:r>
      <w:r w:rsidRPr="00353461">
        <w:rPr>
          <w:rFonts w:ascii="Arial" w:hAnsi="Arial" w:cs="Arial"/>
          <w:color w:val="000000" w:themeColor="text1"/>
        </w:rPr>
        <w:t xml:space="preserve">% nákladů na analýzu vykonávanou třetí stranou nebo jejich jménem s cílem stanovení </w:t>
      </w:r>
      <w:proofErr w:type="spellStart"/>
      <w:r w:rsidRPr="00353461">
        <w:rPr>
          <w:rFonts w:ascii="Arial" w:hAnsi="Arial" w:cs="Arial"/>
          <w:color w:val="000000" w:themeColor="text1"/>
        </w:rPr>
        <w:t>genomické</w:t>
      </w:r>
      <w:proofErr w:type="spellEnd"/>
      <w:r w:rsidRPr="00353461">
        <w:rPr>
          <w:rFonts w:ascii="Arial" w:hAnsi="Arial" w:cs="Arial"/>
          <w:color w:val="000000" w:themeColor="text1"/>
        </w:rPr>
        <w:t xml:space="preserve"> plemenné hodnoty.</w:t>
      </w:r>
    </w:p>
    <w:p w:rsidR="00E77102" w:rsidRPr="00353461" w:rsidRDefault="00E77102" w:rsidP="00B5360A">
      <w:pPr>
        <w:jc w:val="both"/>
        <w:rPr>
          <w:rFonts w:ascii="Arial" w:hAnsi="Arial" w:cs="Arial"/>
          <w:b/>
          <w:color w:val="000000" w:themeColor="text1"/>
        </w:rPr>
      </w:pPr>
    </w:p>
    <w:p w:rsidR="00E77102" w:rsidRPr="00353461" w:rsidRDefault="00E77102" w:rsidP="00B5360A">
      <w:pPr>
        <w:jc w:val="both"/>
        <w:rPr>
          <w:rFonts w:ascii="Arial" w:hAnsi="Arial" w:cs="Arial"/>
          <w:b/>
          <w:color w:val="000000" w:themeColor="text1"/>
        </w:rPr>
      </w:pPr>
      <w:r w:rsidRPr="00353461">
        <w:rPr>
          <w:rFonts w:ascii="Arial" w:hAnsi="Arial" w:cs="Arial"/>
          <w:b/>
          <w:color w:val="000000" w:themeColor="text1"/>
        </w:rPr>
        <w:t>Předmět dotace:</w:t>
      </w:r>
    </w:p>
    <w:p w:rsidR="00E77102" w:rsidRPr="00353461" w:rsidRDefault="00E77102" w:rsidP="00B5360A">
      <w:pPr>
        <w:jc w:val="both"/>
        <w:rPr>
          <w:rFonts w:ascii="Arial" w:hAnsi="Arial" w:cs="Arial"/>
          <w:color w:val="000000" w:themeColor="text1"/>
        </w:rPr>
      </w:pPr>
    </w:p>
    <w:p w:rsidR="00E77102" w:rsidRPr="00353461" w:rsidRDefault="00E77102" w:rsidP="00B5360A">
      <w:pPr>
        <w:ind w:left="851" w:hanging="851"/>
        <w:jc w:val="both"/>
        <w:rPr>
          <w:rFonts w:ascii="Arial" w:hAnsi="Arial" w:cs="Arial"/>
          <w:b/>
          <w:color w:val="000000" w:themeColor="text1"/>
        </w:rPr>
      </w:pPr>
      <w:r w:rsidRPr="00353461">
        <w:rPr>
          <w:rFonts w:ascii="Arial" w:hAnsi="Arial" w:cs="Arial"/>
          <w:b/>
          <w:color w:val="000000" w:themeColor="text1"/>
        </w:rPr>
        <w:t xml:space="preserve">2.A.b. </w:t>
      </w:r>
      <w:r w:rsidRPr="00353461">
        <w:rPr>
          <w:rFonts w:ascii="Arial" w:hAnsi="Arial" w:cs="Arial"/>
          <w:b/>
          <w:color w:val="000000" w:themeColor="text1"/>
        </w:rPr>
        <w:tab/>
        <w:t xml:space="preserve">Podpora zavádění a vedení plemenných knih (dále jen „PK“) dle plemen vyjmenovaných hospodářských zvířat </w:t>
      </w:r>
    </w:p>
    <w:p w:rsidR="00E77102" w:rsidRPr="00353461" w:rsidRDefault="00E77102" w:rsidP="00B5360A">
      <w:pPr>
        <w:pStyle w:val="Zkladntext2"/>
        <w:spacing w:before="120" w:line="240" w:lineRule="auto"/>
        <w:rPr>
          <w:rFonts w:ascii="Arial" w:hAnsi="Arial" w:cs="Arial"/>
          <w:color w:val="000000" w:themeColor="text1"/>
        </w:rPr>
      </w:pPr>
      <w:r w:rsidRPr="00353461">
        <w:rPr>
          <w:rFonts w:ascii="Arial" w:hAnsi="Arial" w:cs="Arial"/>
          <w:color w:val="000000" w:themeColor="text1"/>
        </w:rPr>
        <w:t xml:space="preserve">Podpora uznanému chovatelskému sdružení na zavádění a vedení PK podle plemen. </w:t>
      </w:r>
    </w:p>
    <w:p w:rsidR="00E77102" w:rsidRPr="00353461" w:rsidRDefault="00E77102" w:rsidP="00181A2C">
      <w:pPr>
        <w:numPr>
          <w:ilvl w:val="0"/>
          <w:numId w:val="11"/>
        </w:numPr>
        <w:spacing w:before="60"/>
        <w:jc w:val="both"/>
        <w:rPr>
          <w:rFonts w:ascii="Arial" w:hAnsi="Arial" w:cs="Arial"/>
          <w:color w:val="000000" w:themeColor="text1"/>
        </w:rPr>
      </w:pPr>
      <w:r w:rsidRPr="00353461">
        <w:rPr>
          <w:rFonts w:ascii="Arial" w:hAnsi="Arial" w:cs="Arial"/>
          <w:color w:val="000000" w:themeColor="text1"/>
        </w:rPr>
        <w:t>do 8 Kč na kus plemen mléčného a kombinovaného typu skotu, vedeného v</w:t>
      </w:r>
      <w:r w:rsidR="008D7572" w:rsidRPr="00353461">
        <w:rPr>
          <w:rFonts w:ascii="Arial" w:hAnsi="Arial" w:cs="Arial"/>
          <w:color w:val="000000" w:themeColor="text1"/>
        </w:rPr>
        <w:t> </w:t>
      </w:r>
      <w:r w:rsidRPr="00353461">
        <w:rPr>
          <w:rFonts w:ascii="Arial" w:hAnsi="Arial" w:cs="Arial"/>
          <w:color w:val="000000" w:themeColor="text1"/>
        </w:rPr>
        <w:t>PK</w:t>
      </w:r>
      <w:r w:rsidR="008D7572" w:rsidRPr="00353461">
        <w:rPr>
          <w:rFonts w:ascii="Arial" w:hAnsi="Arial" w:cs="Arial"/>
          <w:color w:val="000000" w:themeColor="text1"/>
        </w:rPr>
        <w:br/>
      </w:r>
      <w:r w:rsidRPr="00353461">
        <w:rPr>
          <w:rFonts w:ascii="Arial" w:hAnsi="Arial" w:cs="Arial"/>
          <w:color w:val="000000" w:themeColor="text1"/>
        </w:rPr>
        <w:t xml:space="preserve">(dle čtvrtletního průměrného stavu, potvrzeného osobou pověřenou vedením ústřední evidence </w:t>
      </w:r>
      <w:proofErr w:type="spellStart"/>
      <w:r w:rsidRPr="00353461">
        <w:rPr>
          <w:rFonts w:ascii="Arial" w:hAnsi="Arial" w:cs="Arial"/>
          <w:color w:val="000000" w:themeColor="text1"/>
        </w:rPr>
        <w:t>hosp</w:t>
      </w:r>
      <w:proofErr w:type="spellEnd"/>
      <w:r w:rsidRPr="00353461">
        <w:rPr>
          <w:rFonts w:ascii="Arial" w:hAnsi="Arial" w:cs="Arial"/>
          <w:color w:val="000000" w:themeColor="text1"/>
        </w:rPr>
        <w:t>. zvířat),</w:t>
      </w:r>
    </w:p>
    <w:p w:rsidR="00E77102" w:rsidRPr="00353461" w:rsidRDefault="00E77102" w:rsidP="00181A2C">
      <w:pPr>
        <w:pStyle w:val="Zkladntext2"/>
        <w:numPr>
          <w:ilvl w:val="0"/>
          <w:numId w:val="11"/>
        </w:numPr>
        <w:spacing w:before="60" w:after="0" w:line="240" w:lineRule="auto"/>
        <w:jc w:val="both"/>
        <w:rPr>
          <w:rFonts w:ascii="Arial" w:hAnsi="Arial" w:cs="Arial"/>
          <w:color w:val="000000" w:themeColor="text1"/>
        </w:rPr>
      </w:pPr>
      <w:r w:rsidRPr="00353461">
        <w:rPr>
          <w:rFonts w:ascii="Arial" w:hAnsi="Arial" w:cs="Arial"/>
          <w:color w:val="000000" w:themeColor="text1"/>
        </w:rPr>
        <w:lastRenderedPageBreak/>
        <w:t xml:space="preserve">do 11 Kč na kus plemen masného typu skotu, vedeného v PK (dle čtvrtletního průměrného stavu, potvrzeného osobou pověřenou vedením ústřední evidence </w:t>
      </w:r>
      <w:proofErr w:type="spellStart"/>
      <w:r w:rsidRPr="00353461">
        <w:rPr>
          <w:rFonts w:ascii="Arial" w:hAnsi="Arial" w:cs="Arial"/>
          <w:color w:val="000000" w:themeColor="text1"/>
        </w:rPr>
        <w:t>hosp</w:t>
      </w:r>
      <w:proofErr w:type="spellEnd"/>
      <w:r w:rsidRPr="00353461">
        <w:rPr>
          <w:rFonts w:ascii="Arial" w:hAnsi="Arial" w:cs="Arial"/>
          <w:color w:val="000000" w:themeColor="text1"/>
        </w:rPr>
        <w:t xml:space="preserve">. zvířat), </w:t>
      </w:r>
    </w:p>
    <w:p w:rsidR="00E77102" w:rsidRPr="00353461" w:rsidRDefault="00E77102" w:rsidP="00181A2C">
      <w:pPr>
        <w:numPr>
          <w:ilvl w:val="0"/>
          <w:numId w:val="11"/>
        </w:numPr>
        <w:spacing w:before="60"/>
        <w:jc w:val="both"/>
        <w:rPr>
          <w:rFonts w:ascii="Arial" w:hAnsi="Arial" w:cs="Arial"/>
          <w:color w:val="000000" w:themeColor="text1"/>
        </w:rPr>
      </w:pPr>
      <w:r w:rsidRPr="00353461">
        <w:rPr>
          <w:rFonts w:ascii="Arial" w:hAnsi="Arial" w:cs="Arial"/>
          <w:color w:val="000000" w:themeColor="text1"/>
        </w:rPr>
        <w:t xml:space="preserve">do 55 Kč na kus prasat, vedených v PK (dle čtvrtletního průměrného stavu, potvrzeného osobou pověřenou vedením ústřední evidence </w:t>
      </w:r>
      <w:proofErr w:type="spellStart"/>
      <w:r w:rsidRPr="00353461">
        <w:rPr>
          <w:rFonts w:ascii="Arial" w:hAnsi="Arial" w:cs="Arial"/>
          <w:color w:val="000000" w:themeColor="text1"/>
        </w:rPr>
        <w:t>hosp</w:t>
      </w:r>
      <w:proofErr w:type="spellEnd"/>
      <w:r w:rsidRPr="00353461">
        <w:rPr>
          <w:rFonts w:ascii="Arial" w:hAnsi="Arial" w:cs="Arial"/>
          <w:color w:val="000000" w:themeColor="text1"/>
        </w:rPr>
        <w:t>. zvířat),</w:t>
      </w:r>
    </w:p>
    <w:p w:rsidR="00E77102" w:rsidRPr="00353461" w:rsidRDefault="00E77102" w:rsidP="00181A2C">
      <w:pPr>
        <w:numPr>
          <w:ilvl w:val="0"/>
          <w:numId w:val="11"/>
        </w:numPr>
        <w:spacing w:before="60"/>
        <w:jc w:val="both"/>
        <w:rPr>
          <w:rFonts w:ascii="Arial" w:hAnsi="Arial" w:cs="Arial"/>
          <w:color w:val="000000" w:themeColor="text1"/>
        </w:rPr>
      </w:pPr>
      <w:r w:rsidRPr="00353461">
        <w:rPr>
          <w:rFonts w:ascii="Arial" w:hAnsi="Arial" w:cs="Arial"/>
          <w:color w:val="000000" w:themeColor="text1"/>
        </w:rPr>
        <w:t xml:space="preserve">do 50 Kč na kus koní (hřebců a klisen) vedených v PK anglického plnokrevníka </w:t>
      </w:r>
      <w:r w:rsidR="008D7572" w:rsidRPr="00353461">
        <w:rPr>
          <w:rFonts w:ascii="Arial" w:hAnsi="Arial" w:cs="Arial"/>
          <w:color w:val="000000" w:themeColor="text1"/>
        </w:rPr>
        <w:br/>
      </w:r>
      <w:r w:rsidRPr="00353461">
        <w:rPr>
          <w:rFonts w:ascii="Arial" w:hAnsi="Arial" w:cs="Arial"/>
          <w:color w:val="000000" w:themeColor="text1"/>
        </w:rPr>
        <w:t xml:space="preserve">a klusáka (dle čtvrtletního průměrného stavu, potvrzeného osobou pověřenou vedením ústřední evidence </w:t>
      </w:r>
      <w:proofErr w:type="spellStart"/>
      <w:r w:rsidRPr="00353461">
        <w:rPr>
          <w:rFonts w:ascii="Arial" w:hAnsi="Arial" w:cs="Arial"/>
          <w:color w:val="000000" w:themeColor="text1"/>
        </w:rPr>
        <w:t>hosp</w:t>
      </w:r>
      <w:proofErr w:type="spellEnd"/>
      <w:r w:rsidRPr="00353461">
        <w:rPr>
          <w:rFonts w:ascii="Arial" w:hAnsi="Arial" w:cs="Arial"/>
          <w:color w:val="000000" w:themeColor="text1"/>
        </w:rPr>
        <w:t>. zvířat),</w:t>
      </w:r>
    </w:p>
    <w:p w:rsidR="00E77102" w:rsidRPr="00353461" w:rsidRDefault="00E77102" w:rsidP="00181A2C">
      <w:pPr>
        <w:numPr>
          <w:ilvl w:val="0"/>
          <w:numId w:val="11"/>
        </w:numPr>
        <w:spacing w:before="60"/>
        <w:jc w:val="both"/>
        <w:rPr>
          <w:rFonts w:ascii="Arial" w:hAnsi="Arial" w:cs="Arial"/>
          <w:color w:val="000000" w:themeColor="text1"/>
        </w:rPr>
      </w:pPr>
      <w:r w:rsidRPr="00353461">
        <w:rPr>
          <w:rFonts w:ascii="Arial" w:hAnsi="Arial" w:cs="Arial"/>
          <w:color w:val="000000" w:themeColor="text1"/>
        </w:rPr>
        <w:t xml:space="preserve">do 80 Kč na kus koní (hřebců a klisen) vedených v PK českého teplokrevníka, slovenského teplokrevníka, moravského teplokrevníka, koní Kinských, českého </w:t>
      </w:r>
      <w:proofErr w:type="spellStart"/>
      <w:r w:rsidRPr="00353461">
        <w:rPr>
          <w:rFonts w:ascii="Arial" w:hAnsi="Arial" w:cs="Arial"/>
          <w:color w:val="000000" w:themeColor="text1"/>
        </w:rPr>
        <w:t>trakéna</w:t>
      </w:r>
      <w:proofErr w:type="spellEnd"/>
      <w:r w:rsidRPr="00353461">
        <w:rPr>
          <w:rFonts w:ascii="Arial" w:hAnsi="Arial" w:cs="Arial"/>
          <w:color w:val="000000" w:themeColor="text1"/>
        </w:rPr>
        <w:t xml:space="preserve"> (dle čtvrtletního průměrného stavu, potvrzeného osobou pověřenou vedením ústřední evidence </w:t>
      </w:r>
      <w:proofErr w:type="spellStart"/>
      <w:r w:rsidRPr="00353461">
        <w:rPr>
          <w:rFonts w:ascii="Arial" w:hAnsi="Arial" w:cs="Arial"/>
          <w:color w:val="000000" w:themeColor="text1"/>
        </w:rPr>
        <w:t>hosp</w:t>
      </w:r>
      <w:proofErr w:type="spellEnd"/>
      <w:r w:rsidRPr="00353461">
        <w:rPr>
          <w:rFonts w:ascii="Arial" w:hAnsi="Arial" w:cs="Arial"/>
          <w:color w:val="000000" w:themeColor="text1"/>
        </w:rPr>
        <w:t>. zvířat),</w:t>
      </w:r>
    </w:p>
    <w:p w:rsidR="00E77102" w:rsidRPr="00353461" w:rsidRDefault="00E77102" w:rsidP="00181A2C">
      <w:pPr>
        <w:numPr>
          <w:ilvl w:val="0"/>
          <w:numId w:val="11"/>
        </w:numPr>
        <w:spacing w:before="60"/>
        <w:jc w:val="both"/>
        <w:rPr>
          <w:rFonts w:ascii="Arial" w:hAnsi="Arial" w:cs="Arial"/>
          <w:color w:val="000000" w:themeColor="text1"/>
        </w:rPr>
      </w:pPr>
      <w:r w:rsidRPr="00353461">
        <w:rPr>
          <w:rFonts w:ascii="Arial" w:hAnsi="Arial" w:cs="Arial"/>
          <w:color w:val="000000" w:themeColor="text1"/>
        </w:rPr>
        <w:t>do 100 Kč na kus koní (hřebců a klisen) vedených v PK ostatních plemen koní</w:t>
      </w:r>
      <w:r w:rsidR="008D7572" w:rsidRPr="00353461">
        <w:rPr>
          <w:rFonts w:ascii="Arial" w:hAnsi="Arial" w:cs="Arial"/>
          <w:color w:val="000000" w:themeColor="text1"/>
        </w:rPr>
        <w:br/>
      </w:r>
      <w:r w:rsidRPr="00353461">
        <w:rPr>
          <w:rFonts w:ascii="Arial" w:hAnsi="Arial" w:cs="Arial"/>
          <w:color w:val="000000" w:themeColor="text1"/>
        </w:rPr>
        <w:t xml:space="preserve">(dle čtvrtletního průměrného stavu, potvrzeného osobou pověřenou vedením ústřední evidence </w:t>
      </w:r>
      <w:proofErr w:type="spellStart"/>
      <w:r w:rsidRPr="00353461">
        <w:rPr>
          <w:rFonts w:ascii="Arial" w:hAnsi="Arial" w:cs="Arial"/>
          <w:color w:val="000000" w:themeColor="text1"/>
        </w:rPr>
        <w:t>hosp</w:t>
      </w:r>
      <w:proofErr w:type="spellEnd"/>
      <w:r w:rsidRPr="00353461">
        <w:rPr>
          <w:rFonts w:ascii="Arial" w:hAnsi="Arial" w:cs="Arial"/>
          <w:color w:val="000000" w:themeColor="text1"/>
        </w:rPr>
        <w:t>. zvířat),</w:t>
      </w:r>
    </w:p>
    <w:p w:rsidR="00E77102" w:rsidRPr="00353461" w:rsidRDefault="00E77102" w:rsidP="00181A2C">
      <w:pPr>
        <w:numPr>
          <w:ilvl w:val="0"/>
          <w:numId w:val="11"/>
        </w:numPr>
        <w:spacing w:before="60"/>
        <w:jc w:val="both"/>
        <w:rPr>
          <w:rFonts w:ascii="Arial" w:hAnsi="Arial" w:cs="Arial"/>
          <w:color w:val="000000" w:themeColor="text1"/>
        </w:rPr>
      </w:pPr>
      <w:r w:rsidRPr="00353461">
        <w:rPr>
          <w:rFonts w:ascii="Arial" w:hAnsi="Arial" w:cs="Arial"/>
          <w:color w:val="000000" w:themeColor="text1"/>
        </w:rPr>
        <w:t>do výše 60 % prokázaných přímých nákladů na předmět dotace u ostatních vyjmenovaných hospodářských zvířat.</w:t>
      </w:r>
    </w:p>
    <w:p w:rsidR="00473AA8" w:rsidRPr="00353461" w:rsidRDefault="00473AA8" w:rsidP="00B5360A">
      <w:pPr>
        <w:jc w:val="both"/>
        <w:rPr>
          <w:rFonts w:ascii="Arial" w:hAnsi="Arial" w:cs="Arial"/>
          <w:b/>
          <w:color w:val="000000" w:themeColor="text1"/>
        </w:rPr>
      </w:pPr>
    </w:p>
    <w:p w:rsidR="00E77102" w:rsidRPr="00353461" w:rsidRDefault="00E77102" w:rsidP="00B5360A">
      <w:pPr>
        <w:jc w:val="both"/>
        <w:rPr>
          <w:rFonts w:ascii="Arial" w:hAnsi="Arial" w:cs="Arial"/>
          <w:color w:val="000000" w:themeColor="text1"/>
        </w:rPr>
      </w:pPr>
      <w:r w:rsidRPr="00353461">
        <w:rPr>
          <w:rFonts w:ascii="Arial" w:hAnsi="Arial" w:cs="Arial"/>
          <w:b/>
          <w:color w:val="000000" w:themeColor="text1"/>
        </w:rPr>
        <w:t>Subjekt:</w:t>
      </w:r>
      <w:r w:rsidRPr="00353461">
        <w:rPr>
          <w:rFonts w:ascii="Arial" w:hAnsi="Arial" w:cs="Arial"/>
          <w:color w:val="000000" w:themeColor="text1"/>
        </w:rPr>
        <w:t xml:space="preserve"> </w:t>
      </w:r>
    </w:p>
    <w:p w:rsidR="00E77102" w:rsidRPr="00353461" w:rsidRDefault="00E77102" w:rsidP="00B5360A">
      <w:pPr>
        <w:jc w:val="both"/>
        <w:rPr>
          <w:rFonts w:ascii="Arial" w:hAnsi="Arial" w:cs="Arial"/>
          <w:color w:val="000000" w:themeColor="text1"/>
        </w:rPr>
      </w:pPr>
      <w:r w:rsidRPr="00353461">
        <w:rPr>
          <w:rFonts w:ascii="Arial" w:hAnsi="Arial" w:cs="Arial"/>
          <w:color w:val="000000" w:themeColor="text1"/>
        </w:rPr>
        <w:t>uveden u každého předmětu dotace.</w:t>
      </w:r>
    </w:p>
    <w:p w:rsidR="00E77102" w:rsidRPr="00353461" w:rsidRDefault="00E77102" w:rsidP="00B5360A">
      <w:pPr>
        <w:jc w:val="both"/>
        <w:rPr>
          <w:rFonts w:ascii="Arial" w:hAnsi="Arial" w:cs="Arial"/>
          <w:color w:val="000000" w:themeColor="text1"/>
        </w:rPr>
      </w:pPr>
    </w:p>
    <w:p w:rsidR="00E77102" w:rsidRPr="00353461" w:rsidRDefault="00E77102" w:rsidP="00B5360A">
      <w:pPr>
        <w:jc w:val="both"/>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E77102" w:rsidRPr="00353461" w:rsidRDefault="00E77102" w:rsidP="00B5360A">
      <w:pPr>
        <w:jc w:val="both"/>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E77102" w:rsidRPr="00353461" w:rsidRDefault="00E77102" w:rsidP="00B5360A">
      <w:pPr>
        <w:jc w:val="both"/>
        <w:rPr>
          <w:rFonts w:ascii="Arial" w:hAnsi="Arial" w:cs="Arial"/>
          <w:snapToGrid w:val="0"/>
          <w:color w:val="000000" w:themeColor="text1"/>
        </w:rPr>
      </w:pPr>
    </w:p>
    <w:p w:rsidR="00E77102" w:rsidRPr="00353461" w:rsidRDefault="00E77102" w:rsidP="00B5360A">
      <w:pPr>
        <w:jc w:val="both"/>
        <w:rPr>
          <w:rFonts w:ascii="Arial" w:hAnsi="Arial" w:cs="Arial"/>
          <w:b/>
          <w:color w:val="000000" w:themeColor="text1"/>
        </w:rPr>
      </w:pPr>
      <w:r w:rsidRPr="00353461">
        <w:rPr>
          <w:rFonts w:ascii="Arial" w:hAnsi="Arial" w:cs="Arial"/>
          <w:b/>
          <w:color w:val="000000" w:themeColor="text1"/>
        </w:rPr>
        <w:t xml:space="preserve">Výše dotace: </w:t>
      </w:r>
    </w:p>
    <w:p w:rsidR="00E77102" w:rsidRPr="00353461" w:rsidRDefault="00E77102" w:rsidP="00B5360A">
      <w:pPr>
        <w:jc w:val="both"/>
        <w:rPr>
          <w:rFonts w:ascii="Arial" w:hAnsi="Arial" w:cs="Arial"/>
          <w:color w:val="000000" w:themeColor="text1"/>
        </w:rPr>
      </w:pPr>
      <w:r w:rsidRPr="00353461">
        <w:rPr>
          <w:rFonts w:ascii="Arial" w:hAnsi="Arial" w:cs="Arial"/>
          <w:color w:val="000000" w:themeColor="text1"/>
        </w:rPr>
        <w:t>uvedena u každého předmětu dotace.</w:t>
      </w:r>
    </w:p>
    <w:p w:rsidR="00E77102" w:rsidRPr="00353461" w:rsidRDefault="00E77102" w:rsidP="00B5360A">
      <w:pPr>
        <w:jc w:val="both"/>
        <w:rPr>
          <w:rFonts w:ascii="Arial" w:hAnsi="Arial" w:cs="Arial"/>
          <w:b/>
          <w:color w:val="000000" w:themeColor="text1"/>
        </w:rPr>
      </w:pPr>
    </w:p>
    <w:p w:rsidR="00E77102" w:rsidRPr="00353461" w:rsidRDefault="00E77102" w:rsidP="00B5360A">
      <w:pPr>
        <w:jc w:val="both"/>
        <w:rPr>
          <w:rFonts w:ascii="Arial" w:hAnsi="Arial" w:cs="Arial"/>
          <w:b/>
          <w:color w:val="000000" w:themeColor="text1"/>
        </w:rPr>
      </w:pPr>
      <w:r w:rsidRPr="00353461">
        <w:rPr>
          <w:rFonts w:ascii="Arial" w:hAnsi="Arial" w:cs="Arial"/>
          <w:b/>
          <w:color w:val="000000" w:themeColor="text1"/>
        </w:rPr>
        <w:t>Předmět dotace:</w:t>
      </w:r>
    </w:p>
    <w:p w:rsidR="00E77102" w:rsidRPr="00353461" w:rsidRDefault="00E77102" w:rsidP="00B5360A">
      <w:pPr>
        <w:jc w:val="both"/>
        <w:rPr>
          <w:rFonts w:ascii="Arial" w:hAnsi="Arial" w:cs="Arial"/>
          <w:b/>
          <w:color w:val="000000" w:themeColor="text1"/>
        </w:rPr>
      </w:pPr>
    </w:p>
    <w:p w:rsidR="00E77102" w:rsidRPr="00353461" w:rsidRDefault="00E77102" w:rsidP="00B5360A">
      <w:pPr>
        <w:spacing w:before="60"/>
        <w:ind w:left="851" w:hanging="851"/>
        <w:jc w:val="both"/>
        <w:rPr>
          <w:rFonts w:ascii="Arial" w:hAnsi="Arial" w:cs="Arial"/>
          <w:b/>
          <w:color w:val="000000" w:themeColor="text1"/>
        </w:rPr>
      </w:pPr>
      <w:r w:rsidRPr="00353461">
        <w:rPr>
          <w:rFonts w:ascii="Arial" w:hAnsi="Arial" w:cs="Arial"/>
          <w:b/>
          <w:color w:val="000000" w:themeColor="text1"/>
        </w:rPr>
        <w:t>2.A.e.</w:t>
      </w:r>
      <w:r w:rsidRPr="00353461">
        <w:rPr>
          <w:rFonts w:ascii="Arial" w:hAnsi="Arial" w:cs="Arial"/>
          <w:b/>
          <w:color w:val="000000" w:themeColor="text1"/>
        </w:rPr>
        <w:tab/>
        <w:t xml:space="preserve">Kontrola užitkovosti (dále jen „KU“), výkonnostní zkoušky, výkonnostní testy a posuzování a kontrola dědičnosti (dále jen „KD“) užitkových vlastností a zdraví vyjmenovaných hospodářských zvířat </w:t>
      </w:r>
    </w:p>
    <w:p w:rsidR="00E77102" w:rsidRPr="00353461" w:rsidRDefault="00E77102" w:rsidP="00B5360A">
      <w:pPr>
        <w:ind w:left="1418" w:hanging="1418"/>
        <w:jc w:val="both"/>
        <w:rPr>
          <w:rFonts w:ascii="Arial" w:hAnsi="Arial" w:cs="Arial"/>
          <w:color w:val="000000" w:themeColor="text1"/>
        </w:rPr>
      </w:pPr>
    </w:p>
    <w:p w:rsidR="00E77102" w:rsidRPr="00353461" w:rsidRDefault="00E77102" w:rsidP="00B5360A">
      <w:pPr>
        <w:ind w:left="1418" w:hanging="1418"/>
        <w:jc w:val="both"/>
        <w:rPr>
          <w:rFonts w:ascii="Arial" w:hAnsi="Arial" w:cs="Arial"/>
          <w:color w:val="000000" w:themeColor="text1"/>
        </w:rPr>
      </w:pPr>
      <w:r w:rsidRPr="00353461">
        <w:rPr>
          <w:rFonts w:ascii="Arial" w:hAnsi="Arial" w:cs="Arial"/>
          <w:b/>
          <w:color w:val="000000" w:themeColor="text1"/>
        </w:rPr>
        <w:t>2.A.e.1)</w:t>
      </w:r>
      <w:r w:rsidRPr="00353461">
        <w:rPr>
          <w:rFonts w:ascii="Arial" w:hAnsi="Arial" w:cs="Arial"/>
          <w:color w:val="000000" w:themeColor="text1"/>
        </w:rPr>
        <w:t xml:space="preserve"> </w:t>
      </w:r>
      <w:r w:rsidRPr="00353461">
        <w:rPr>
          <w:rFonts w:ascii="Arial" w:hAnsi="Arial" w:cs="Arial"/>
          <w:b/>
          <w:color w:val="000000" w:themeColor="text1"/>
        </w:rPr>
        <w:t>Kontrola užitkovosti</w:t>
      </w:r>
      <w:r w:rsidRPr="00353461">
        <w:rPr>
          <w:rFonts w:ascii="Arial" w:hAnsi="Arial" w:cs="Arial"/>
          <w:color w:val="000000" w:themeColor="text1"/>
        </w:rPr>
        <w:tab/>
      </w:r>
    </w:p>
    <w:p w:rsidR="005A4937" w:rsidRPr="00353461" w:rsidRDefault="00E77102" w:rsidP="009648E7">
      <w:pPr>
        <w:ind w:left="1134" w:hanging="1134"/>
        <w:jc w:val="both"/>
        <w:rPr>
          <w:rFonts w:ascii="Arial" w:hAnsi="Arial" w:cs="Arial"/>
          <w:color w:val="000000" w:themeColor="text1"/>
        </w:rPr>
      </w:pPr>
      <w:r w:rsidRPr="00353461">
        <w:rPr>
          <w:rFonts w:ascii="Arial" w:hAnsi="Arial" w:cs="Arial"/>
          <w:b/>
          <w:color w:val="000000" w:themeColor="text1"/>
        </w:rPr>
        <w:t xml:space="preserve">2.A.e.1.a) </w:t>
      </w:r>
      <w:r w:rsidR="005A4937" w:rsidRPr="00353461">
        <w:rPr>
          <w:rFonts w:ascii="Arial" w:hAnsi="Arial" w:cs="Arial"/>
          <w:color w:val="000000" w:themeColor="text1"/>
        </w:rPr>
        <w:t>Podpora chovateli, jehož vyjmenovaná hospodářská zvířata jsou zařazena do KU</w:t>
      </w:r>
      <w:r w:rsidR="00913DA6" w:rsidRPr="00353461">
        <w:rPr>
          <w:rFonts w:ascii="Arial" w:hAnsi="Arial" w:cs="Arial"/>
          <w:color w:val="000000" w:themeColor="text1"/>
        </w:rPr>
        <w:t>,</w:t>
      </w:r>
      <w:r w:rsidR="005A4937" w:rsidRPr="00353461">
        <w:rPr>
          <w:rFonts w:ascii="Arial" w:hAnsi="Arial" w:cs="Arial"/>
          <w:color w:val="000000" w:themeColor="text1"/>
        </w:rPr>
        <w:t xml:space="preserve"> oprávněným osobám zajišťujícím KU. Podpora chovatelům bude poskytnuta prostřednictvím oprávněných osob, které zajišťují KU, z toho oprávněná osoba obdrží, pokud se jedná o skot 8 %, pokud se jedná  </w:t>
      </w:r>
      <w:r w:rsidR="005A4937" w:rsidRPr="00353461">
        <w:rPr>
          <w:rFonts w:ascii="Arial" w:hAnsi="Arial" w:cs="Arial"/>
          <w:color w:val="000000" w:themeColor="text1"/>
        </w:rPr>
        <w:br/>
        <w:t>o ostatní vyjmenovaná hospodářská zvířata 4 % z přiznané dotace.</w:t>
      </w:r>
    </w:p>
    <w:p w:rsidR="00E77102" w:rsidRPr="00353461" w:rsidRDefault="00E77102" w:rsidP="009648E7">
      <w:pPr>
        <w:ind w:left="1134" w:hanging="1134"/>
        <w:jc w:val="both"/>
        <w:rPr>
          <w:rFonts w:ascii="Arial" w:hAnsi="Arial" w:cs="Arial"/>
          <w:b/>
          <w:color w:val="000000" w:themeColor="text1"/>
        </w:rPr>
      </w:pPr>
    </w:p>
    <w:p w:rsidR="00E77102" w:rsidRPr="00353461" w:rsidRDefault="00E77102" w:rsidP="00B5360A">
      <w:pPr>
        <w:ind w:left="1418" w:hanging="1418"/>
        <w:jc w:val="both"/>
        <w:rPr>
          <w:rFonts w:ascii="Arial" w:hAnsi="Arial" w:cs="Arial"/>
          <w:color w:val="000000" w:themeColor="text1"/>
        </w:rPr>
      </w:pPr>
      <w:r w:rsidRPr="00353461">
        <w:rPr>
          <w:rFonts w:ascii="Arial" w:hAnsi="Arial" w:cs="Arial"/>
          <w:b/>
          <w:color w:val="000000" w:themeColor="text1"/>
        </w:rPr>
        <w:t>- skot</w:t>
      </w:r>
      <w:r w:rsidRPr="00353461">
        <w:rPr>
          <w:rFonts w:ascii="Arial" w:hAnsi="Arial" w:cs="Arial"/>
          <w:color w:val="000000" w:themeColor="text1"/>
        </w:rPr>
        <w:t xml:space="preserve">, </w:t>
      </w:r>
    </w:p>
    <w:p w:rsidR="00E77102" w:rsidRPr="00353461" w:rsidRDefault="00E77102" w:rsidP="00181A2C">
      <w:pPr>
        <w:numPr>
          <w:ilvl w:val="0"/>
          <w:numId w:val="12"/>
        </w:numPr>
        <w:ind w:left="502"/>
        <w:jc w:val="both"/>
        <w:rPr>
          <w:rFonts w:ascii="Arial" w:hAnsi="Arial" w:cs="Arial"/>
          <w:color w:val="000000" w:themeColor="text1"/>
        </w:rPr>
      </w:pPr>
      <w:r w:rsidRPr="00353461">
        <w:rPr>
          <w:rFonts w:ascii="Arial" w:hAnsi="Arial" w:cs="Arial"/>
          <w:color w:val="000000" w:themeColor="text1"/>
        </w:rPr>
        <w:t>do 220 Kč na jeden kus v KU (u dojeného skotu stupně A</w:t>
      </w:r>
      <w:r w:rsidRPr="00353461">
        <w:rPr>
          <w:rFonts w:ascii="Arial" w:hAnsi="Arial" w:cs="Arial"/>
          <w:color w:val="000000" w:themeColor="text1"/>
          <w:vertAlign w:val="subscript"/>
        </w:rPr>
        <w:t>4</w:t>
      </w:r>
      <w:r w:rsidRPr="00353461">
        <w:rPr>
          <w:rFonts w:ascii="Arial" w:hAnsi="Arial" w:cs="Arial"/>
          <w:color w:val="000000" w:themeColor="text1"/>
        </w:rPr>
        <w:t xml:space="preserve">, s výjimkou stupně AT, </w:t>
      </w:r>
      <w:r w:rsidRPr="00353461">
        <w:rPr>
          <w:rFonts w:ascii="Arial" w:hAnsi="Arial" w:cs="Arial"/>
          <w:color w:val="000000" w:themeColor="text1"/>
          <w:vertAlign w:val="subscript"/>
        </w:rPr>
        <w:t xml:space="preserve"> </w:t>
      </w:r>
      <w:r w:rsidRPr="00353461">
        <w:rPr>
          <w:rFonts w:ascii="Arial" w:hAnsi="Arial" w:cs="Arial"/>
          <w:color w:val="000000" w:themeColor="text1"/>
        </w:rPr>
        <w:t>dle průměrného stavu za období od 1.1. do 30.6. daného roku),</w:t>
      </w:r>
    </w:p>
    <w:p w:rsidR="00E77102" w:rsidRPr="00353461" w:rsidRDefault="00E77102" w:rsidP="00B5360A">
      <w:pPr>
        <w:jc w:val="both"/>
        <w:rPr>
          <w:rFonts w:ascii="Arial" w:hAnsi="Arial" w:cs="Arial"/>
          <w:color w:val="000000" w:themeColor="text1"/>
        </w:rPr>
      </w:pPr>
    </w:p>
    <w:p w:rsidR="00E77102" w:rsidRPr="00353461" w:rsidRDefault="00E77102" w:rsidP="00B5360A">
      <w:pPr>
        <w:ind w:left="1418" w:hanging="1418"/>
        <w:jc w:val="both"/>
        <w:rPr>
          <w:rFonts w:ascii="Arial" w:hAnsi="Arial" w:cs="Arial"/>
          <w:b/>
          <w:color w:val="000000" w:themeColor="text1"/>
        </w:rPr>
      </w:pPr>
      <w:r w:rsidRPr="00353461">
        <w:rPr>
          <w:rFonts w:ascii="Arial" w:hAnsi="Arial" w:cs="Arial"/>
          <w:b/>
          <w:color w:val="000000" w:themeColor="text1"/>
        </w:rPr>
        <w:t xml:space="preserve">- prasata, </w:t>
      </w:r>
    </w:p>
    <w:p w:rsidR="00E77102" w:rsidRPr="00353461" w:rsidRDefault="00E77102" w:rsidP="00181A2C">
      <w:pPr>
        <w:numPr>
          <w:ilvl w:val="0"/>
          <w:numId w:val="12"/>
        </w:numPr>
        <w:ind w:left="502"/>
        <w:jc w:val="both"/>
        <w:rPr>
          <w:rFonts w:ascii="Arial" w:hAnsi="Arial" w:cs="Arial"/>
          <w:color w:val="000000" w:themeColor="text1"/>
        </w:rPr>
      </w:pPr>
      <w:r w:rsidRPr="00353461">
        <w:rPr>
          <w:rFonts w:ascii="Arial" w:hAnsi="Arial" w:cs="Arial"/>
          <w:color w:val="000000" w:themeColor="text1"/>
        </w:rPr>
        <w:t>do 3 000 Kč na jednu prasnici – matku kanců (dle kritérií PK) v KU v uznaných nukleových chovech,</w:t>
      </w:r>
    </w:p>
    <w:p w:rsidR="00E77102" w:rsidRPr="00353461" w:rsidRDefault="00E77102" w:rsidP="00181A2C">
      <w:pPr>
        <w:numPr>
          <w:ilvl w:val="0"/>
          <w:numId w:val="12"/>
        </w:numPr>
        <w:ind w:left="502"/>
        <w:jc w:val="both"/>
        <w:rPr>
          <w:rFonts w:ascii="Arial" w:hAnsi="Arial" w:cs="Arial"/>
          <w:color w:val="000000" w:themeColor="text1"/>
        </w:rPr>
      </w:pPr>
      <w:r w:rsidRPr="00353461">
        <w:rPr>
          <w:rFonts w:ascii="Arial" w:hAnsi="Arial" w:cs="Arial"/>
          <w:color w:val="000000" w:themeColor="text1"/>
        </w:rPr>
        <w:t xml:space="preserve">do 2 000 Kč na jednu prasnici (plemene bílé ušlechtilé, nebo </w:t>
      </w:r>
      <w:proofErr w:type="spellStart"/>
      <w:r w:rsidRPr="00353461">
        <w:rPr>
          <w:rFonts w:ascii="Arial" w:hAnsi="Arial" w:cs="Arial"/>
          <w:color w:val="000000" w:themeColor="text1"/>
        </w:rPr>
        <w:t>landrase</w:t>
      </w:r>
      <w:proofErr w:type="spellEnd"/>
      <w:r w:rsidRPr="00353461">
        <w:rPr>
          <w:rFonts w:ascii="Arial" w:hAnsi="Arial" w:cs="Arial"/>
          <w:color w:val="000000" w:themeColor="text1"/>
        </w:rPr>
        <w:t xml:space="preserve">) zařazenou do tvorby </w:t>
      </w:r>
      <w:proofErr w:type="spellStart"/>
      <w:r w:rsidRPr="00353461">
        <w:rPr>
          <w:rFonts w:ascii="Arial" w:hAnsi="Arial" w:cs="Arial"/>
          <w:color w:val="000000" w:themeColor="text1"/>
        </w:rPr>
        <w:t>superplodných</w:t>
      </w:r>
      <w:proofErr w:type="spellEnd"/>
      <w:r w:rsidRPr="00353461">
        <w:rPr>
          <w:rFonts w:ascii="Arial" w:hAnsi="Arial" w:cs="Arial"/>
          <w:color w:val="000000" w:themeColor="text1"/>
        </w:rPr>
        <w:t xml:space="preserve"> linií (dle kritérií PK),</w:t>
      </w:r>
    </w:p>
    <w:p w:rsidR="00E77102" w:rsidRPr="00353461" w:rsidRDefault="00E77102" w:rsidP="00181A2C">
      <w:pPr>
        <w:numPr>
          <w:ilvl w:val="0"/>
          <w:numId w:val="12"/>
        </w:numPr>
        <w:ind w:left="502"/>
        <w:jc w:val="both"/>
        <w:rPr>
          <w:rFonts w:ascii="Arial" w:hAnsi="Arial" w:cs="Arial"/>
          <w:color w:val="000000" w:themeColor="text1"/>
        </w:rPr>
      </w:pPr>
      <w:r w:rsidRPr="00353461">
        <w:rPr>
          <w:rFonts w:ascii="Arial" w:hAnsi="Arial" w:cs="Arial"/>
          <w:color w:val="000000" w:themeColor="text1"/>
        </w:rPr>
        <w:t>do 200 Kč na jednu prasnici v uznaných rezervních chovech,</w:t>
      </w:r>
    </w:p>
    <w:p w:rsidR="00E77102" w:rsidRPr="00353461" w:rsidRDefault="00E77102" w:rsidP="00B5360A">
      <w:pPr>
        <w:jc w:val="both"/>
        <w:rPr>
          <w:rFonts w:ascii="Arial" w:hAnsi="Arial" w:cs="Arial"/>
          <w:b/>
          <w:color w:val="000000" w:themeColor="text1"/>
        </w:rPr>
      </w:pPr>
    </w:p>
    <w:p w:rsidR="00E77102" w:rsidRPr="00353461" w:rsidRDefault="00E77102" w:rsidP="00B5360A">
      <w:pPr>
        <w:ind w:left="1418" w:hanging="1418"/>
        <w:jc w:val="both"/>
        <w:rPr>
          <w:rFonts w:ascii="Arial" w:hAnsi="Arial" w:cs="Arial"/>
          <w:b/>
          <w:color w:val="000000" w:themeColor="text1"/>
        </w:rPr>
      </w:pPr>
      <w:r w:rsidRPr="00353461">
        <w:rPr>
          <w:rFonts w:ascii="Arial" w:hAnsi="Arial" w:cs="Arial"/>
          <w:b/>
          <w:color w:val="000000" w:themeColor="text1"/>
        </w:rPr>
        <w:t xml:space="preserve">- ovce a kozy, </w:t>
      </w:r>
    </w:p>
    <w:p w:rsidR="00E77102" w:rsidRPr="00353461" w:rsidRDefault="00E77102" w:rsidP="00181A2C">
      <w:pPr>
        <w:numPr>
          <w:ilvl w:val="0"/>
          <w:numId w:val="13"/>
        </w:numPr>
        <w:ind w:left="502"/>
        <w:jc w:val="both"/>
        <w:rPr>
          <w:rFonts w:ascii="Arial" w:hAnsi="Arial" w:cs="Arial"/>
          <w:color w:val="000000" w:themeColor="text1"/>
        </w:rPr>
      </w:pPr>
      <w:r w:rsidRPr="00353461">
        <w:rPr>
          <w:rFonts w:ascii="Arial" w:hAnsi="Arial" w:cs="Arial"/>
          <w:color w:val="000000" w:themeColor="text1"/>
        </w:rPr>
        <w:t>u ovcí do 150 Kč za 1 kus, zapojený v KU,</w:t>
      </w:r>
    </w:p>
    <w:p w:rsidR="00E77102" w:rsidRPr="00353461" w:rsidRDefault="00E77102" w:rsidP="00181A2C">
      <w:pPr>
        <w:numPr>
          <w:ilvl w:val="0"/>
          <w:numId w:val="13"/>
        </w:numPr>
        <w:ind w:left="502"/>
        <w:jc w:val="both"/>
        <w:rPr>
          <w:rFonts w:ascii="Arial" w:hAnsi="Arial" w:cs="Arial"/>
          <w:color w:val="000000" w:themeColor="text1"/>
        </w:rPr>
      </w:pPr>
      <w:r w:rsidRPr="00353461">
        <w:rPr>
          <w:rFonts w:ascii="Arial" w:hAnsi="Arial" w:cs="Arial"/>
          <w:color w:val="000000" w:themeColor="text1"/>
        </w:rPr>
        <w:t>u koz a ovcí s prováděnou kontrolou mléčné užitkovosti do 300 Kč za 1 kus, zapojený v KU,</w:t>
      </w:r>
    </w:p>
    <w:p w:rsidR="00E77102" w:rsidRPr="00353461" w:rsidRDefault="00E77102" w:rsidP="00B5360A">
      <w:pPr>
        <w:jc w:val="both"/>
        <w:rPr>
          <w:rFonts w:ascii="Arial" w:hAnsi="Arial" w:cs="Arial"/>
          <w:b/>
          <w:color w:val="000000" w:themeColor="text1"/>
        </w:rPr>
      </w:pPr>
    </w:p>
    <w:p w:rsidR="00E77102" w:rsidRPr="00353461" w:rsidRDefault="00E77102" w:rsidP="00B5360A">
      <w:pPr>
        <w:ind w:left="1418" w:hanging="1418"/>
        <w:jc w:val="both"/>
        <w:rPr>
          <w:rFonts w:ascii="Arial" w:hAnsi="Arial" w:cs="Arial"/>
          <w:b/>
          <w:color w:val="000000" w:themeColor="text1"/>
        </w:rPr>
      </w:pPr>
      <w:r w:rsidRPr="00353461">
        <w:rPr>
          <w:rFonts w:ascii="Arial" w:hAnsi="Arial" w:cs="Arial"/>
          <w:b/>
          <w:color w:val="000000" w:themeColor="text1"/>
        </w:rPr>
        <w:t>- drůbež, běžci,</w:t>
      </w:r>
    </w:p>
    <w:p w:rsidR="00E77102" w:rsidRPr="00353461" w:rsidRDefault="00E77102" w:rsidP="00181A2C">
      <w:pPr>
        <w:numPr>
          <w:ilvl w:val="0"/>
          <w:numId w:val="14"/>
        </w:numPr>
        <w:ind w:left="502"/>
        <w:jc w:val="both"/>
        <w:rPr>
          <w:rFonts w:ascii="Arial" w:hAnsi="Arial" w:cs="Arial"/>
          <w:color w:val="000000" w:themeColor="text1"/>
        </w:rPr>
      </w:pPr>
      <w:r w:rsidRPr="00353461">
        <w:rPr>
          <w:rFonts w:ascii="Arial" w:hAnsi="Arial" w:cs="Arial"/>
          <w:color w:val="000000" w:themeColor="text1"/>
        </w:rPr>
        <w:t>do 70 Kč na každé rodokmenově vylíhnuté, označené</w:t>
      </w:r>
      <w:r w:rsidR="00AE428A" w:rsidRPr="00353461">
        <w:rPr>
          <w:rFonts w:ascii="Arial" w:hAnsi="Arial" w:cs="Arial"/>
          <w:color w:val="000000" w:themeColor="text1"/>
        </w:rPr>
        <w:t xml:space="preserve"> a zastavené mládě</w:t>
      </w:r>
      <w:r w:rsidRPr="00353461">
        <w:rPr>
          <w:rFonts w:ascii="Arial" w:hAnsi="Arial" w:cs="Arial"/>
          <w:color w:val="000000" w:themeColor="text1"/>
        </w:rPr>
        <w:t xml:space="preserve"> do odchovu ve šlechtitelském chovu drůbeže - dle přílohy Osvědčení o původu hejna,</w:t>
      </w:r>
    </w:p>
    <w:p w:rsidR="00E77102" w:rsidRPr="00353461" w:rsidRDefault="00E77102" w:rsidP="00181A2C">
      <w:pPr>
        <w:numPr>
          <w:ilvl w:val="0"/>
          <w:numId w:val="14"/>
        </w:numPr>
        <w:ind w:left="502"/>
        <w:jc w:val="both"/>
        <w:rPr>
          <w:rFonts w:ascii="Arial" w:hAnsi="Arial" w:cs="Arial"/>
          <w:color w:val="000000" w:themeColor="text1"/>
        </w:rPr>
      </w:pPr>
      <w:r w:rsidRPr="00353461">
        <w:rPr>
          <w:rFonts w:ascii="Arial" w:hAnsi="Arial" w:cs="Arial"/>
          <w:color w:val="000000" w:themeColor="text1"/>
        </w:rPr>
        <w:t>do 250 Kč na každé rodokmenově vylíhnuté a označené kuře ve šlechtitelském chovu běžců,</w:t>
      </w:r>
    </w:p>
    <w:p w:rsidR="00E77102" w:rsidRPr="00353461" w:rsidRDefault="00E77102" w:rsidP="00B5360A">
      <w:pPr>
        <w:jc w:val="both"/>
        <w:rPr>
          <w:rFonts w:ascii="Arial" w:hAnsi="Arial" w:cs="Arial"/>
          <w:b/>
          <w:color w:val="000000" w:themeColor="text1"/>
        </w:rPr>
      </w:pPr>
    </w:p>
    <w:p w:rsidR="00E77102" w:rsidRPr="00353461" w:rsidRDefault="00E77102" w:rsidP="00B5360A">
      <w:pPr>
        <w:jc w:val="both"/>
        <w:rPr>
          <w:rFonts w:ascii="Arial" w:hAnsi="Arial" w:cs="Arial"/>
          <w:b/>
          <w:color w:val="000000" w:themeColor="text1"/>
        </w:rPr>
      </w:pPr>
      <w:r w:rsidRPr="00353461">
        <w:rPr>
          <w:rFonts w:ascii="Arial" w:hAnsi="Arial" w:cs="Arial"/>
          <w:b/>
          <w:color w:val="000000" w:themeColor="text1"/>
        </w:rPr>
        <w:t>- ryby,</w:t>
      </w:r>
    </w:p>
    <w:p w:rsidR="00E77102" w:rsidRPr="00353461" w:rsidRDefault="00E77102" w:rsidP="00181A2C">
      <w:pPr>
        <w:numPr>
          <w:ilvl w:val="0"/>
          <w:numId w:val="14"/>
        </w:numPr>
        <w:ind w:left="502"/>
        <w:jc w:val="both"/>
        <w:rPr>
          <w:rFonts w:ascii="Arial" w:hAnsi="Arial" w:cs="Arial"/>
          <w:b/>
          <w:color w:val="000000" w:themeColor="text1"/>
        </w:rPr>
      </w:pPr>
      <w:r w:rsidRPr="00353461">
        <w:rPr>
          <w:rFonts w:ascii="Arial" w:hAnsi="Arial" w:cs="Arial"/>
          <w:color w:val="000000" w:themeColor="text1"/>
        </w:rPr>
        <w:t>do výše 60 % prokázaných přímých nákladů příslušného roku na KU.</w:t>
      </w:r>
    </w:p>
    <w:p w:rsidR="00E77102" w:rsidRPr="00353461" w:rsidRDefault="00E77102" w:rsidP="00B5360A">
      <w:pPr>
        <w:jc w:val="both"/>
        <w:rPr>
          <w:rFonts w:ascii="Arial" w:hAnsi="Arial" w:cs="Arial"/>
          <w:b/>
          <w:color w:val="000000" w:themeColor="text1"/>
        </w:rPr>
      </w:pPr>
    </w:p>
    <w:p w:rsidR="00E77102" w:rsidRPr="00353461" w:rsidRDefault="00E77102" w:rsidP="00B5360A">
      <w:pPr>
        <w:ind w:left="1191" w:hanging="1191"/>
        <w:jc w:val="both"/>
        <w:rPr>
          <w:rFonts w:ascii="Arial" w:hAnsi="Arial" w:cs="Arial"/>
          <w:b/>
          <w:color w:val="000000" w:themeColor="text1"/>
        </w:rPr>
      </w:pPr>
      <w:r w:rsidRPr="00353461">
        <w:rPr>
          <w:rFonts w:ascii="Arial" w:hAnsi="Arial" w:cs="Arial"/>
          <w:b/>
          <w:color w:val="000000" w:themeColor="text1"/>
        </w:rPr>
        <w:t>2.A.e.1.b)</w:t>
      </w:r>
      <w:r w:rsidRPr="00353461">
        <w:rPr>
          <w:rFonts w:ascii="Arial" w:hAnsi="Arial" w:cs="Arial"/>
          <w:color w:val="000000" w:themeColor="text1"/>
        </w:rPr>
        <w:t xml:space="preserve"> Podpora oprávněným osobám zajišťujícím KU na zabezpečení rozborů vzorků mléka.</w:t>
      </w:r>
    </w:p>
    <w:p w:rsidR="00E77102" w:rsidRPr="00353461" w:rsidRDefault="00E77102" w:rsidP="00B5360A">
      <w:pPr>
        <w:ind w:left="1418" w:hanging="1418"/>
        <w:jc w:val="both"/>
        <w:rPr>
          <w:rFonts w:ascii="Arial" w:hAnsi="Arial" w:cs="Arial"/>
          <w:b/>
          <w:color w:val="000000" w:themeColor="text1"/>
        </w:rPr>
      </w:pPr>
    </w:p>
    <w:p w:rsidR="00E77102" w:rsidRPr="00353461" w:rsidRDefault="00E77102" w:rsidP="00B5360A">
      <w:pPr>
        <w:ind w:left="1418" w:hanging="1418"/>
        <w:jc w:val="both"/>
        <w:rPr>
          <w:rFonts w:ascii="Arial" w:hAnsi="Arial" w:cs="Arial"/>
          <w:color w:val="000000" w:themeColor="text1"/>
        </w:rPr>
      </w:pPr>
      <w:r w:rsidRPr="00353461">
        <w:rPr>
          <w:rFonts w:ascii="Arial" w:hAnsi="Arial" w:cs="Arial"/>
          <w:b/>
          <w:color w:val="000000" w:themeColor="text1"/>
        </w:rPr>
        <w:t>- skot</w:t>
      </w:r>
      <w:r w:rsidRPr="00353461">
        <w:rPr>
          <w:rFonts w:ascii="Arial" w:hAnsi="Arial" w:cs="Arial"/>
          <w:color w:val="000000" w:themeColor="text1"/>
        </w:rPr>
        <w:t xml:space="preserve">, </w:t>
      </w:r>
    </w:p>
    <w:p w:rsidR="00E77102" w:rsidRPr="00353461" w:rsidRDefault="00E77102" w:rsidP="00181A2C">
      <w:pPr>
        <w:numPr>
          <w:ilvl w:val="0"/>
          <w:numId w:val="14"/>
        </w:numPr>
        <w:ind w:left="502"/>
        <w:jc w:val="both"/>
        <w:rPr>
          <w:rFonts w:ascii="Arial" w:hAnsi="Arial" w:cs="Arial"/>
          <w:color w:val="000000" w:themeColor="text1"/>
        </w:rPr>
      </w:pPr>
      <w:r w:rsidRPr="00353461">
        <w:rPr>
          <w:rFonts w:ascii="Arial" w:hAnsi="Arial" w:cs="Arial"/>
          <w:color w:val="000000" w:themeColor="text1"/>
        </w:rPr>
        <w:t>do 18 Kč na jeden kus v KU stupně A</w:t>
      </w:r>
      <w:r w:rsidRPr="00353461">
        <w:rPr>
          <w:rFonts w:ascii="Arial" w:hAnsi="Arial" w:cs="Arial"/>
          <w:color w:val="000000" w:themeColor="text1"/>
          <w:vertAlign w:val="subscript"/>
        </w:rPr>
        <w:t>4</w:t>
      </w:r>
      <w:r w:rsidRPr="00353461">
        <w:rPr>
          <w:rFonts w:ascii="Arial" w:hAnsi="Arial" w:cs="Arial"/>
          <w:color w:val="000000" w:themeColor="text1"/>
        </w:rPr>
        <w:t>, s výjimkou stupně AT, dle průměrného stavu za období od 1.1. do 30.6. daného roku,</w:t>
      </w:r>
    </w:p>
    <w:p w:rsidR="00E77102" w:rsidRPr="00353461" w:rsidRDefault="00E77102" w:rsidP="00B5360A">
      <w:pPr>
        <w:ind w:left="1418" w:hanging="1418"/>
        <w:jc w:val="both"/>
        <w:rPr>
          <w:rFonts w:ascii="Arial" w:hAnsi="Arial" w:cs="Arial"/>
          <w:color w:val="000000" w:themeColor="text1"/>
        </w:rPr>
      </w:pPr>
    </w:p>
    <w:p w:rsidR="00E77102" w:rsidRPr="00353461" w:rsidRDefault="00E77102" w:rsidP="00B5360A">
      <w:pPr>
        <w:ind w:left="1418" w:hanging="1418"/>
        <w:jc w:val="both"/>
        <w:rPr>
          <w:rFonts w:ascii="Arial" w:hAnsi="Arial" w:cs="Arial"/>
          <w:b/>
          <w:color w:val="000000" w:themeColor="text1"/>
        </w:rPr>
      </w:pPr>
      <w:r w:rsidRPr="00353461">
        <w:rPr>
          <w:rFonts w:ascii="Arial" w:hAnsi="Arial" w:cs="Arial"/>
          <w:b/>
          <w:color w:val="000000" w:themeColor="text1"/>
        </w:rPr>
        <w:t xml:space="preserve">- ovce a kozy, </w:t>
      </w:r>
    </w:p>
    <w:p w:rsidR="00E77102" w:rsidRPr="00353461" w:rsidRDefault="00E77102" w:rsidP="00181A2C">
      <w:pPr>
        <w:numPr>
          <w:ilvl w:val="0"/>
          <w:numId w:val="12"/>
        </w:numPr>
        <w:ind w:left="502"/>
        <w:jc w:val="both"/>
        <w:rPr>
          <w:rFonts w:ascii="Arial" w:hAnsi="Arial" w:cs="Arial"/>
          <w:color w:val="000000" w:themeColor="text1"/>
        </w:rPr>
      </w:pPr>
      <w:r w:rsidRPr="00353461">
        <w:rPr>
          <w:rFonts w:ascii="Arial" w:hAnsi="Arial" w:cs="Arial"/>
          <w:color w:val="000000" w:themeColor="text1"/>
        </w:rPr>
        <w:t>u ovcí do 9 Kč na 1 kus v KU dojených plemen v chovech, kde je prováděna kontrola mléčné užitkovosti,</w:t>
      </w:r>
    </w:p>
    <w:p w:rsidR="00E77102" w:rsidRPr="00353461" w:rsidRDefault="00E77102" w:rsidP="00181A2C">
      <w:pPr>
        <w:numPr>
          <w:ilvl w:val="0"/>
          <w:numId w:val="14"/>
        </w:numPr>
        <w:ind w:left="502"/>
        <w:jc w:val="both"/>
        <w:rPr>
          <w:rFonts w:ascii="Arial" w:hAnsi="Arial" w:cs="Arial"/>
          <w:b/>
          <w:color w:val="000000" w:themeColor="text1"/>
        </w:rPr>
      </w:pPr>
      <w:r w:rsidRPr="00353461">
        <w:rPr>
          <w:rFonts w:ascii="Arial" w:hAnsi="Arial" w:cs="Arial"/>
          <w:color w:val="000000" w:themeColor="text1"/>
        </w:rPr>
        <w:t>u koz do 7 Kč na 1 kus v KU dojených plemen.</w:t>
      </w:r>
    </w:p>
    <w:p w:rsidR="00E77102" w:rsidRPr="00353461" w:rsidRDefault="00E77102" w:rsidP="00B5360A">
      <w:pPr>
        <w:ind w:left="1418" w:hanging="1358"/>
        <w:jc w:val="both"/>
        <w:rPr>
          <w:rFonts w:ascii="Arial" w:hAnsi="Arial" w:cs="Arial"/>
          <w:b/>
          <w:color w:val="000000" w:themeColor="text1"/>
        </w:rPr>
      </w:pPr>
    </w:p>
    <w:p w:rsidR="00E77102" w:rsidRPr="00353461" w:rsidRDefault="00E77102" w:rsidP="00B5360A">
      <w:pPr>
        <w:ind w:left="907" w:hanging="907"/>
        <w:jc w:val="both"/>
        <w:rPr>
          <w:rFonts w:ascii="Arial" w:hAnsi="Arial" w:cs="Arial"/>
          <w:color w:val="000000" w:themeColor="text1"/>
        </w:rPr>
      </w:pPr>
      <w:r w:rsidRPr="00353461">
        <w:rPr>
          <w:rFonts w:ascii="Arial" w:hAnsi="Arial" w:cs="Arial"/>
          <w:b/>
          <w:color w:val="000000" w:themeColor="text1"/>
        </w:rPr>
        <w:t>2.A.e.2</w:t>
      </w:r>
      <w:r w:rsidRPr="00353461">
        <w:rPr>
          <w:rFonts w:ascii="Arial" w:hAnsi="Arial" w:cs="Arial"/>
          <w:color w:val="000000" w:themeColor="text1"/>
        </w:rPr>
        <w:t xml:space="preserve">) </w:t>
      </w:r>
      <w:r w:rsidRPr="00353461">
        <w:rPr>
          <w:rFonts w:ascii="Arial" w:hAnsi="Arial" w:cs="Arial"/>
          <w:b/>
          <w:color w:val="000000" w:themeColor="text1"/>
        </w:rPr>
        <w:t xml:space="preserve">Výkonnostní zkoušky, kontrola dědičnosti, odhad plemenné hodnoty </w:t>
      </w:r>
    </w:p>
    <w:p w:rsidR="00E77102" w:rsidRPr="00353461" w:rsidRDefault="00E77102" w:rsidP="00B5360A">
      <w:pPr>
        <w:ind w:left="1418" w:hanging="1418"/>
        <w:jc w:val="both"/>
        <w:rPr>
          <w:rFonts w:ascii="Arial" w:hAnsi="Arial" w:cs="Arial"/>
          <w:color w:val="000000" w:themeColor="text1"/>
        </w:rPr>
      </w:pPr>
    </w:p>
    <w:p w:rsidR="00E77102" w:rsidRPr="00353461" w:rsidRDefault="00E77102" w:rsidP="00B5360A">
      <w:pPr>
        <w:ind w:left="1134" w:hanging="1134"/>
        <w:jc w:val="both"/>
        <w:rPr>
          <w:rFonts w:ascii="Arial" w:hAnsi="Arial" w:cs="Arial"/>
          <w:color w:val="000000" w:themeColor="text1"/>
        </w:rPr>
      </w:pPr>
      <w:r w:rsidRPr="00353461">
        <w:rPr>
          <w:rFonts w:ascii="Arial" w:hAnsi="Arial" w:cs="Arial"/>
          <w:b/>
          <w:color w:val="000000" w:themeColor="text1"/>
        </w:rPr>
        <w:t xml:space="preserve">2.A.e.2.a) </w:t>
      </w:r>
      <w:r w:rsidRPr="00353461">
        <w:rPr>
          <w:rFonts w:ascii="Arial" w:hAnsi="Arial" w:cs="Arial"/>
          <w:color w:val="000000" w:themeColor="text1"/>
        </w:rPr>
        <w:t xml:space="preserve">Podpora příslušnému uznanému chovatelskému sdružení na zajištění testování užitkových vlastností mladých plemenných koní ve vyšším stupni kontroly užitkovosti („Kritérium mladých koní“) </w:t>
      </w:r>
    </w:p>
    <w:p w:rsidR="00E77102" w:rsidRPr="00353461" w:rsidRDefault="00E77102" w:rsidP="00B5360A">
      <w:pPr>
        <w:jc w:val="both"/>
        <w:rPr>
          <w:rFonts w:ascii="Arial" w:hAnsi="Arial" w:cs="Arial"/>
          <w:color w:val="000000" w:themeColor="text1"/>
          <w:u w:val="single"/>
        </w:rPr>
      </w:pPr>
    </w:p>
    <w:p w:rsidR="00E77102" w:rsidRPr="00353461" w:rsidRDefault="00E77102" w:rsidP="00181A2C">
      <w:pPr>
        <w:numPr>
          <w:ilvl w:val="0"/>
          <w:numId w:val="14"/>
        </w:numPr>
        <w:ind w:left="502"/>
        <w:jc w:val="both"/>
        <w:rPr>
          <w:rFonts w:ascii="Arial" w:hAnsi="Arial" w:cs="Arial"/>
          <w:color w:val="000000" w:themeColor="text1"/>
        </w:rPr>
      </w:pPr>
      <w:r w:rsidRPr="00353461">
        <w:rPr>
          <w:rFonts w:ascii="Arial" w:hAnsi="Arial" w:cs="Arial"/>
          <w:color w:val="000000" w:themeColor="text1"/>
        </w:rPr>
        <w:t>do 70</w:t>
      </w:r>
      <w:r w:rsidR="006859F9" w:rsidRPr="00353461">
        <w:rPr>
          <w:rFonts w:ascii="Arial" w:hAnsi="Arial" w:cs="Arial"/>
          <w:color w:val="000000" w:themeColor="text1"/>
        </w:rPr>
        <w:t xml:space="preserve"> </w:t>
      </w:r>
      <w:r w:rsidRPr="00353461">
        <w:rPr>
          <w:rFonts w:ascii="Arial" w:hAnsi="Arial" w:cs="Arial"/>
          <w:color w:val="000000" w:themeColor="text1"/>
        </w:rPr>
        <w:t>% nákladů na testy vykonávané třetí stran</w:t>
      </w:r>
      <w:r w:rsidR="008D7572" w:rsidRPr="00353461">
        <w:rPr>
          <w:rFonts w:ascii="Arial" w:hAnsi="Arial" w:cs="Arial"/>
          <w:color w:val="000000" w:themeColor="text1"/>
        </w:rPr>
        <w:t xml:space="preserve">ou nebo jejich jménem s cílem </w:t>
      </w:r>
      <w:r w:rsidRPr="00353461">
        <w:rPr>
          <w:rFonts w:ascii="Arial" w:hAnsi="Arial" w:cs="Arial"/>
          <w:color w:val="000000" w:themeColor="text1"/>
        </w:rPr>
        <w:t>určení genetické jakosti nebo užitkovosti hospodářských zvířat.</w:t>
      </w:r>
    </w:p>
    <w:p w:rsidR="00E77102" w:rsidRPr="00353461" w:rsidRDefault="00E77102" w:rsidP="00B5360A">
      <w:pPr>
        <w:pStyle w:val="slovn0"/>
        <w:numPr>
          <w:ilvl w:val="0"/>
          <w:numId w:val="0"/>
        </w:numPr>
        <w:spacing w:after="0"/>
        <w:rPr>
          <w:rFonts w:ascii="Arial" w:hAnsi="Arial" w:cs="Arial"/>
          <w:color w:val="000000" w:themeColor="text1"/>
          <w:u w:val="single"/>
        </w:rPr>
      </w:pPr>
    </w:p>
    <w:p w:rsidR="00E77102" w:rsidRPr="00353461" w:rsidRDefault="00E77102" w:rsidP="00B5360A">
      <w:pPr>
        <w:pStyle w:val="slovn0"/>
        <w:numPr>
          <w:ilvl w:val="0"/>
          <w:numId w:val="0"/>
        </w:numPr>
        <w:spacing w:after="0"/>
        <w:rPr>
          <w:rFonts w:ascii="Arial" w:hAnsi="Arial" w:cs="Arial"/>
          <w:color w:val="000000" w:themeColor="text1"/>
          <w:szCs w:val="24"/>
        </w:rPr>
      </w:pPr>
      <w:r w:rsidRPr="00353461">
        <w:rPr>
          <w:rFonts w:ascii="Arial" w:hAnsi="Arial" w:cs="Arial"/>
          <w:color w:val="000000" w:themeColor="text1"/>
        </w:rPr>
        <w:t>Objem finančních prostředků maximálně 2 000 tis. Kč.</w:t>
      </w:r>
    </w:p>
    <w:p w:rsidR="00E77102" w:rsidRPr="00353461" w:rsidRDefault="00E77102" w:rsidP="00B5360A">
      <w:pPr>
        <w:pStyle w:val="slovn0"/>
        <w:numPr>
          <w:ilvl w:val="0"/>
          <w:numId w:val="0"/>
        </w:numPr>
        <w:spacing w:after="0"/>
        <w:rPr>
          <w:rFonts w:ascii="Arial" w:hAnsi="Arial" w:cs="Arial"/>
          <w:color w:val="000000" w:themeColor="text1"/>
          <w:szCs w:val="24"/>
        </w:rPr>
      </w:pPr>
    </w:p>
    <w:p w:rsidR="00E77102" w:rsidRPr="00353461" w:rsidRDefault="00E77102" w:rsidP="00B5360A">
      <w:pPr>
        <w:ind w:left="1247" w:hanging="1247"/>
        <w:jc w:val="both"/>
        <w:rPr>
          <w:rFonts w:ascii="Arial" w:hAnsi="Arial" w:cs="Arial"/>
          <w:bCs/>
          <w:color w:val="000000" w:themeColor="text1"/>
        </w:rPr>
      </w:pPr>
      <w:r w:rsidRPr="00353461">
        <w:rPr>
          <w:rFonts w:ascii="Arial" w:hAnsi="Arial" w:cs="Arial"/>
          <w:b/>
          <w:color w:val="000000" w:themeColor="text1"/>
        </w:rPr>
        <w:t xml:space="preserve"> 2.A.e.2.b) </w:t>
      </w:r>
      <w:r w:rsidRPr="00353461">
        <w:rPr>
          <w:rFonts w:ascii="Arial" w:hAnsi="Arial" w:cs="Arial"/>
          <w:bCs/>
          <w:color w:val="000000" w:themeColor="text1"/>
        </w:rPr>
        <w:t xml:space="preserve">Podpora příslušnému uznanému chovatelskému sdružení na zajištění kontroly užitkovosti a kontroly dědičnosti </w:t>
      </w:r>
      <w:r w:rsidR="00AE428A" w:rsidRPr="00353461">
        <w:rPr>
          <w:rFonts w:ascii="Arial" w:hAnsi="Arial" w:cs="Arial"/>
          <w:bCs/>
          <w:color w:val="000000" w:themeColor="text1"/>
        </w:rPr>
        <w:t>anglického plnokrevníka</w:t>
      </w:r>
      <w:r w:rsidRPr="00353461">
        <w:rPr>
          <w:rFonts w:ascii="Arial" w:hAnsi="Arial" w:cs="Arial"/>
          <w:bCs/>
          <w:color w:val="000000" w:themeColor="text1"/>
        </w:rPr>
        <w:t xml:space="preserve"> a klusáka</w:t>
      </w:r>
    </w:p>
    <w:p w:rsidR="00E77102" w:rsidRPr="00353461" w:rsidRDefault="00E77102" w:rsidP="00181A2C">
      <w:pPr>
        <w:numPr>
          <w:ilvl w:val="0"/>
          <w:numId w:val="14"/>
        </w:numPr>
        <w:ind w:left="502"/>
        <w:jc w:val="both"/>
        <w:rPr>
          <w:rFonts w:ascii="Arial" w:hAnsi="Arial" w:cs="Arial"/>
          <w:color w:val="000000" w:themeColor="text1"/>
        </w:rPr>
      </w:pPr>
      <w:r w:rsidRPr="00353461">
        <w:rPr>
          <w:rFonts w:ascii="Arial" w:hAnsi="Arial" w:cs="Arial"/>
          <w:color w:val="000000" w:themeColor="text1"/>
        </w:rPr>
        <w:t>do 70</w:t>
      </w:r>
      <w:r w:rsidR="006859F9" w:rsidRPr="00353461">
        <w:rPr>
          <w:rFonts w:ascii="Arial" w:hAnsi="Arial" w:cs="Arial"/>
          <w:color w:val="000000" w:themeColor="text1"/>
        </w:rPr>
        <w:t xml:space="preserve"> </w:t>
      </w:r>
      <w:r w:rsidRPr="00353461">
        <w:rPr>
          <w:rFonts w:ascii="Arial" w:hAnsi="Arial" w:cs="Arial"/>
          <w:color w:val="000000" w:themeColor="text1"/>
        </w:rPr>
        <w:t>% nákladů na testy vykonávané třetí stran</w:t>
      </w:r>
      <w:r w:rsidR="008D7572" w:rsidRPr="00353461">
        <w:rPr>
          <w:rFonts w:ascii="Arial" w:hAnsi="Arial" w:cs="Arial"/>
          <w:color w:val="000000" w:themeColor="text1"/>
        </w:rPr>
        <w:t xml:space="preserve">ou nebo jejich jménem s cílem </w:t>
      </w:r>
      <w:r w:rsidRPr="00353461">
        <w:rPr>
          <w:rFonts w:ascii="Arial" w:hAnsi="Arial" w:cs="Arial"/>
          <w:color w:val="000000" w:themeColor="text1"/>
        </w:rPr>
        <w:t>určení genetické jakosti nebo užitkovosti hospodářských zvířat.</w:t>
      </w:r>
    </w:p>
    <w:p w:rsidR="00E77102" w:rsidRPr="00353461" w:rsidRDefault="00E77102" w:rsidP="00B5360A">
      <w:pPr>
        <w:jc w:val="both"/>
        <w:rPr>
          <w:rFonts w:ascii="Arial" w:hAnsi="Arial" w:cs="Arial"/>
          <w:bCs/>
          <w:color w:val="000000" w:themeColor="text1"/>
        </w:rPr>
      </w:pPr>
    </w:p>
    <w:p w:rsidR="00E77102" w:rsidRPr="00353461" w:rsidRDefault="00E77102" w:rsidP="00B5360A">
      <w:pPr>
        <w:jc w:val="both"/>
        <w:rPr>
          <w:rFonts w:ascii="Arial" w:hAnsi="Arial" w:cs="Arial"/>
          <w:bCs/>
          <w:color w:val="000000" w:themeColor="text1"/>
        </w:rPr>
      </w:pPr>
      <w:r w:rsidRPr="00353461">
        <w:rPr>
          <w:rFonts w:ascii="Arial" w:hAnsi="Arial" w:cs="Arial"/>
          <w:bCs/>
          <w:color w:val="000000" w:themeColor="text1"/>
        </w:rPr>
        <w:t>Objem finančních prostředků maximálně 8 000 tis. Kč.</w:t>
      </w:r>
    </w:p>
    <w:p w:rsidR="00E77102" w:rsidRPr="00353461" w:rsidRDefault="00E77102" w:rsidP="00B5360A">
      <w:pPr>
        <w:ind w:left="1276"/>
        <w:jc w:val="both"/>
        <w:rPr>
          <w:rFonts w:ascii="Arial" w:hAnsi="Arial" w:cs="Arial"/>
          <w:bCs/>
          <w:color w:val="000000" w:themeColor="text1"/>
        </w:rPr>
      </w:pPr>
    </w:p>
    <w:p w:rsidR="00E77102" w:rsidRPr="00353461" w:rsidRDefault="00E77102" w:rsidP="00B5360A">
      <w:pPr>
        <w:ind w:left="1276" w:hanging="1276"/>
        <w:jc w:val="both"/>
        <w:rPr>
          <w:rFonts w:ascii="Arial" w:hAnsi="Arial" w:cs="Arial"/>
          <w:b/>
          <w:color w:val="000000" w:themeColor="text1"/>
        </w:rPr>
      </w:pPr>
      <w:r w:rsidRPr="00353461">
        <w:rPr>
          <w:rFonts w:ascii="Arial" w:hAnsi="Arial" w:cs="Arial"/>
          <w:b/>
          <w:color w:val="000000" w:themeColor="text1"/>
        </w:rPr>
        <w:t>Poznámka:</w:t>
      </w:r>
    </w:p>
    <w:p w:rsidR="00E77102" w:rsidRPr="00353461" w:rsidRDefault="00E77102" w:rsidP="00B5360A">
      <w:pPr>
        <w:jc w:val="both"/>
        <w:rPr>
          <w:rFonts w:ascii="Arial" w:hAnsi="Arial" w:cs="Arial"/>
          <w:color w:val="000000" w:themeColor="text1"/>
        </w:rPr>
      </w:pPr>
      <w:r w:rsidRPr="00353461">
        <w:rPr>
          <w:rFonts w:ascii="Arial" w:hAnsi="Arial" w:cs="Arial"/>
          <w:color w:val="000000" w:themeColor="text1"/>
        </w:rPr>
        <w:t>u podpory příslušnému uznanému chovatelskému sdružení na zajištění KU a KD klusáka se podává žádost za každé místo prováděného testu samostatně.</w:t>
      </w:r>
    </w:p>
    <w:p w:rsidR="00E77102" w:rsidRPr="00353461" w:rsidRDefault="00E77102" w:rsidP="00B5360A">
      <w:pPr>
        <w:ind w:left="1418" w:hanging="1418"/>
        <w:jc w:val="both"/>
        <w:rPr>
          <w:rFonts w:ascii="Arial" w:hAnsi="Arial" w:cs="Arial"/>
          <w:b/>
          <w:color w:val="000000" w:themeColor="text1"/>
        </w:rPr>
      </w:pPr>
    </w:p>
    <w:p w:rsidR="00E77102" w:rsidRPr="00353461" w:rsidRDefault="00E77102" w:rsidP="00B5360A">
      <w:pPr>
        <w:ind w:left="1134" w:hanging="1134"/>
        <w:jc w:val="both"/>
        <w:rPr>
          <w:rFonts w:ascii="Arial" w:hAnsi="Arial" w:cs="Arial"/>
          <w:snapToGrid w:val="0"/>
          <w:color w:val="000000" w:themeColor="text1"/>
        </w:rPr>
      </w:pPr>
      <w:r w:rsidRPr="00353461">
        <w:rPr>
          <w:rFonts w:ascii="Arial" w:hAnsi="Arial" w:cs="Arial"/>
          <w:b/>
          <w:color w:val="000000" w:themeColor="text1"/>
        </w:rPr>
        <w:lastRenderedPageBreak/>
        <w:t xml:space="preserve">2.A.e.2.c) </w:t>
      </w:r>
      <w:r w:rsidRPr="00353461">
        <w:rPr>
          <w:rFonts w:ascii="Arial" w:hAnsi="Arial" w:cs="Arial"/>
          <w:b/>
          <w:color w:val="000000" w:themeColor="text1"/>
        </w:rPr>
        <w:tab/>
      </w:r>
      <w:r w:rsidRPr="00353461">
        <w:rPr>
          <w:rFonts w:ascii="Arial" w:hAnsi="Arial" w:cs="Arial"/>
          <w:snapToGrid w:val="0"/>
          <w:color w:val="000000" w:themeColor="text1"/>
        </w:rPr>
        <w:t xml:space="preserve">Podpora </w:t>
      </w:r>
      <w:r w:rsidRPr="00353461">
        <w:rPr>
          <w:rFonts w:ascii="Arial" w:hAnsi="Arial" w:cs="Arial"/>
          <w:color w:val="000000" w:themeColor="text1"/>
        </w:rPr>
        <w:t xml:space="preserve">příslušnému uznanému chovatelskému sdružení </w:t>
      </w:r>
      <w:r w:rsidR="00AE428A" w:rsidRPr="00353461">
        <w:rPr>
          <w:rFonts w:ascii="Arial" w:hAnsi="Arial" w:cs="Arial"/>
          <w:snapToGrid w:val="0"/>
          <w:color w:val="000000" w:themeColor="text1"/>
        </w:rPr>
        <w:t>na klisnu</w:t>
      </w:r>
      <w:r w:rsidRPr="00353461">
        <w:rPr>
          <w:rFonts w:ascii="Arial" w:hAnsi="Arial" w:cs="Arial"/>
          <w:snapToGrid w:val="0"/>
          <w:color w:val="000000" w:themeColor="text1"/>
        </w:rPr>
        <w:t xml:space="preserve"> za úspěšné absolvování zkoušky výkonnosti po zapsání do hlavní plemenné knihy (HPK) a plemenné knihy (PK).</w:t>
      </w:r>
    </w:p>
    <w:p w:rsidR="00E77102" w:rsidRPr="00353461" w:rsidRDefault="00E77102" w:rsidP="00B5360A">
      <w:pPr>
        <w:ind w:left="1134" w:hanging="1134"/>
        <w:jc w:val="both"/>
        <w:rPr>
          <w:rFonts w:ascii="Arial" w:hAnsi="Arial" w:cs="Arial"/>
          <w:snapToGrid w:val="0"/>
          <w:color w:val="000000" w:themeColor="text1"/>
        </w:rPr>
      </w:pPr>
    </w:p>
    <w:p w:rsidR="00E77102" w:rsidRPr="00353461" w:rsidRDefault="00E77102" w:rsidP="00181A2C">
      <w:pPr>
        <w:pStyle w:val="slovn0"/>
        <w:numPr>
          <w:ilvl w:val="0"/>
          <w:numId w:val="18"/>
        </w:numPr>
        <w:spacing w:after="0"/>
        <w:rPr>
          <w:rFonts w:ascii="Arial" w:hAnsi="Arial" w:cs="Arial"/>
          <w:color w:val="000000" w:themeColor="text1"/>
        </w:rPr>
      </w:pPr>
      <w:r w:rsidRPr="00353461">
        <w:rPr>
          <w:rFonts w:ascii="Arial" w:hAnsi="Arial" w:cs="Arial"/>
          <w:color w:val="000000" w:themeColor="text1"/>
        </w:rPr>
        <w:t xml:space="preserve">do 16 000 Kč na tříletou klisnu po základní zkoušce výkonnosti plemen český teplokrevník, slovenský teplokrevník, český </w:t>
      </w:r>
      <w:proofErr w:type="spellStart"/>
      <w:r w:rsidRPr="00353461">
        <w:rPr>
          <w:rFonts w:ascii="Arial" w:hAnsi="Arial" w:cs="Arial"/>
          <w:color w:val="000000" w:themeColor="text1"/>
        </w:rPr>
        <w:t>trakén</w:t>
      </w:r>
      <w:proofErr w:type="spellEnd"/>
      <w:r w:rsidRPr="00353461">
        <w:rPr>
          <w:rFonts w:ascii="Arial" w:hAnsi="Arial" w:cs="Arial"/>
          <w:color w:val="000000" w:themeColor="text1"/>
        </w:rPr>
        <w:t>,</w:t>
      </w:r>
    </w:p>
    <w:p w:rsidR="00E77102" w:rsidRPr="00353461" w:rsidRDefault="00E77102" w:rsidP="00181A2C">
      <w:pPr>
        <w:pStyle w:val="slovn0"/>
        <w:numPr>
          <w:ilvl w:val="0"/>
          <w:numId w:val="18"/>
        </w:numPr>
        <w:spacing w:after="0"/>
        <w:rPr>
          <w:rFonts w:ascii="Arial" w:hAnsi="Arial" w:cs="Arial"/>
          <w:color w:val="000000" w:themeColor="text1"/>
        </w:rPr>
      </w:pPr>
      <w:r w:rsidRPr="00353461">
        <w:rPr>
          <w:rFonts w:ascii="Arial" w:hAnsi="Arial" w:cs="Arial"/>
          <w:color w:val="000000" w:themeColor="text1"/>
        </w:rPr>
        <w:t xml:space="preserve">do 13 000 Kč na tříletou klisnu po základní zkoušce výkonnosti plemen českomoravský belgický kůň, norik a slezský norik, </w:t>
      </w:r>
    </w:p>
    <w:p w:rsidR="00E77102" w:rsidRPr="00353461" w:rsidRDefault="00E77102" w:rsidP="00181A2C">
      <w:pPr>
        <w:pStyle w:val="slovn0"/>
        <w:numPr>
          <w:ilvl w:val="0"/>
          <w:numId w:val="18"/>
        </w:numPr>
        <w:spacing w:after="0"/>
        <w:rPr>
          <w:rFonts w:ascii="Arial" w:hAnsi="Arial" w:cs="Arial"/>
          <w:color w:val="000000" w:themeColor="text1"/>
        </w:rPr>
      </w:pPr>
      <w:r w:rsidRPr="00353461">
        <w:rPr>
          <w:rFonts w:ascii="Arial" w:hAnsi="Arial" w:cs="Arial"/>
          <w:color w:val="000000" w:themeColor="text1"/>
        </w:rPr>
        <w:t>do 7 000 Kč na tří nebo čtyřletou klisnu po základní zkoušce výkonnosti ostatních plemen, pro která je v ČR vedena PK.</w:t>
      </w:r>
    </w:p>
    <w:p w:rsidR="00E77102" w:rsidRPr="00353461" w:rsidRDefault="00E77102" w:rsidP="00B5360A">
      <w:pPr>
        <w:rPr>
          <w:rFonts w:ascii="Arial" w:hAnsi="Arial" w:cs="Arial"/>
          <w:color w:val="000000" w:themeColor="text1"/>
        </w:rPr>
      </w:pPr>
    </w:p>
    <w:p w:rsidR="00E77102" w:rsidRPr="00353461" w:rsidRDefault="00E77102" w:rsidP="00B5360A">
      <w:pPr>
        <w:ind w:left="1134" w:hanging="1134"/>
        <w:jc w:val="both"/>
        <w:rPr>
          <w:rFonts w:ascii="Arial" w:hAnsi="Arial" w:cs="Arial"/>
          <w:bCs/>
          <w:color w:val="000000" w:themeColor="text1"/>
        </w:rPr>
      </w:pPr>
      <w:r w:rsidRPr="00353461">
        <w:rPr>
          <w:rFonts w:ascii="Arial" w:hAnsi="Arial" w:cs="Arial"/>
          <w:b/>
          <w:color w:val="000000" w:themeColor="text1"/>
        </w:rPr>
        <w:t xml:space="preserve">2.A.e.2.d) </w:t>
      </w:r>
      <w:r w:rsidRPr="00353461">
        <w:rPr>
          <w:rFonts w:ascii="Arial" w:hAnsi="Arial" w:cs="Arial"/>
          <w:bCs/>
          <w:color w:val="000000" w:themeColor="text1"/>
        </w:rPr>
        <w:t>Podpora osobě dle § 16 zákona č. 154/2000 Sb. na zajištění plemenitby koní formou inseminace (z tohoto titulu nelze pos</w:t>
      </w:r>
      <w:r w:rsidR="00AE428A" w:rsidRPr="00353461">
        <w:rPr>
          <w:rFonts w:ascii="Arial" w:hAnsi="Arial" w:cs="Arial"/>
          <w:bCs/>
          <w:color w:val="000000" w:themeColor="text1"/>
        </w:rPr>
        <w:t>kytovat dotaci</w:t>
      </w:r>
      <w:r w:rsidRPr="00353461">
        <w:rPr>
          <w:rFonts w:ascii="Arial" w:hAnsi="Arial" w:cs="Arial"/>
          <w:bCs/>
          <w:color w:val="000000" w:themeColor="text1"/>
        </w:rPr>
        <w:t xml:space="preserve"> na inseminační dávky získané od hřebců v majetku Zemských hřebčinců Písek, Tlumačov a Národního hřebčína Kladruby n. L.).</w:t>
      </w:r>
    </w:p>
    <w:p w:rsidR="00E77102" w:rsidRPr="00353461" w:rsidRDefault="00E77102" w:rsidP="00B5360A">
      <w:pPr>
        <w:ind w:left="993" w:hanging="993"/>
        <w:jc w:val="both"/>
        <w:rPr>
          <w:rFonts w:ascii="Arial" w:hAnsi="Arial" w:cs="Arial"/>
          <w:bCs/>
          <w:color w:val="000000" w:themeColor="text1"/>
        </w:rPr>
      </w:pPr>
    </w:p>
    <w:p w:rsidR="00E77102" w:rsidRPr="00353461" w:rsidRDefault="00E77102" w:rsidP="00181A2C">
      <w:pPr>
        <w:numPr>
          <w:ilvl w:val="0"/>
          <w:numId w:val="12"/>
        </w:numPr>
        <w:ind w:left="502"/>
        <w:jc w:val="both"/>
        <w:rPr>
          <w:rFonts w:ascii="Arial" w:hAnsi="Arial" w:cs="Arial"/>
          <w:color w:val="000000" w:themeColor="text1"/>
        </w:rPr>
      </w:pPr>
      <w:r w:rsidRPr="00353461">
        <w:rPr>
          <w:rFonts w:ascii="Arial" w:hAnsi="Arial" w:cs="Arial"/>
          <w:color w:val="000000" w:themeColor="text1"/>
        </w:rPr>
        <w:t>do 2 900 Kč na klisnu zapsanou do plemenné knihy vedené v ČR, u které byla v roce 201</w:t>
      </w:r>
      <w:r w:rsidR="005A4937" w:rsidRPr="00353461">
        <w:rPr>
          <w:rFonts w:ascii="Arial" w:hAnsi="Arial" w:cs="Arial"/>
          <w:color w:val="000000" w:themeColor="text1"/>
        </w:rPr>
        <w:t>8</w:t>
      </w:r>
      <w:r w:rsidRPr="00353461">
        <w:rPr>
          <w:rFonts w:ascii="Arial" w:hAnsi="Arial" w:cs="Arial"/>
          <w:color w:val="000000" w:themeColor="text1"/>
        </w:rPr>
        <w:t xml:space="preserve"> potvrzena březost po připuštění formou inseminace v tomtéž roce semenem hřebců, kteří jsou zapsáni ve stejné plemenné knize.  </w:t>
      </w:r>
    </w:p>
    <w:p w:rsidR="00E77102" w:rsidRPr="00353461" w:rsidRDefault="00E77102" w:rsidP="00B5360A">
      <w:pPr>
        <w:pStyle w:val="Zkladntext2"/>
        <w:spacing w:before="120" w:line="240" w:lineRule="auto"/>
        <w:rPr>
          <w:rFonts w:ascii="Arial" w:hAnsi="Arial" w:cs="Arial"/>
          <w:color w:val="000000" w:themeColor="text1"/>
        </w:rPr>
      </w:pPr>
      <w:r w:rsidRPr="00353461">
        <w:rPr>
          <w:rFonts w:ascii="Arial" w:hAnsi="Arial" w:cs="Arial"/>
          <w:color w:val="000000" w:themeColor="text1"/>
        </w:rPr>
        <w:t>Klisna nesmí být v tomto roce zapouštěna přirozenou plemenitbou.</w:t>
      </w:r>
    </w:p>
    <w:p w:rsidR="00E77102" w:rsidRPr="00353461" w:rsidRDefault="00E77102" w:rsidP="00B5360A">
      <w:pPr>
        <w:pStyle w:val="Normaln"/>
        <w:rPr>
          <w:rFonts w:cs="Arial"/>
          <w:color w:val="000000" w:themeColor="text1"/>
          <w:szCs w:val="24"/>
        </w:rPr>
      </w:pPr>
    </w:p>
    <w:p w:rsidR="005A4937" w:rsidRPr="00353461" w:rsidRDefault="00E77102" w:rsidP="005A4937">
      <w:pPr>
        <w:ind w:left="1191" w:hanging="1191"/>
        <w:jc w:val="both"/>
        <w:rPr>
          <w:rFonts w:ascii="Arial" w:hAnsi="Arial" w:cs="Arial"/>
          <w:bCs/>
          <w:color w:val="000000" w:themeColor="text1"/>
        </w:rPr>
      </w:pPr>
      <w:r w:rsidRPr="00353461">
        <w:rPr>
          <w:rFonts w:ascii="Arial" w:hAnsi="Arial" w:cs="Arial"/>
          <w:b/>
          <w:color w:val="000000" w:themeColor="text1"/>
        </w:rPr>
        <w:t xml:space="preserve">2.A.e.2.e) </w:t>
      </w:r>
      <w:r w:rsidR="005A4937" w:rsidRPr="00353461">
        <w:rPr>
          <w:rFonts w:ascii="Arial" w:hAnsi="Arial" w:cs="Arial"/>
          <w:bCs/>
          <w:color w:val="000000" w:themeColor="text1"/>
        </w:rPr>
        <w:t>Podpora uznanému chovatelskému sdružení a osobě oprávněné k provádění a zabezpečování KD u skotu, prasat v období od 1.10. 2017 do 30.9. 2018.</w:t>
      </w:r>
    </w:p>
    <w:p w:rsidR="00E77102" w:rsidRPr="00353461" w:rsidRDefault="00E77102" w:rsidP="005A4937">
      <w:pPr>
        <w:ind w:left="1191" w:hanging="1191"/>
        <w:jc w:val="both"/>
        <w:rPr>
          <w:rFonts w:ascii="Arial" w:hAnsi="Arial" w:cs="Arial"/>
          <w:color w:val="000000" w:themeColor="text1"/>
        </w:rPr>
      </w:pPr>
    </w:p>
    <w:p w:rsidR="00E77102" w:rsidRPr="00353461" w:rsidRDefault="00E77102" w:rsidP="00181A2C">
      <w:pPr>
        <w:pStyle w:val="slovn0"/>
        <w:numPr>
          <w:ilvl w:val="0"/>
          <w:numId w:val="18"/>
        </w:numPr>
        <w:tabs>
          <w:tab w:val="left" w:pos="284"/>
        </w:tabs>
        <w:spacing w:after="0"/>
        <w:ind w:left="284" w:firstLine="0"/>
        <w:rPr>
          <w:rFonts w:ascii="Arial" w:hAnsi="Arial" w:cs="Arial"/>
          <w:color w:val="000000" w:themeColor="text1"/>
        </w:rPr>
      </w:pPr>
      <w:r w:rsidRPr="00353461">
        <w:rPr>
          <w:rFonts w:ascii="Arial" w:hAnsi="Arial" w:cs="Arial"/>
          <w:color w:val="000000" w:themeColor="text1"/>
        </w:rPr>
        <w:t>do 35 Kč na 1 kus v KD - dojitelnost,</w:t>
      </w:r>
    </w:p>
    <w:p w:rsidR="00E77102" w:rsidRPr="00353461" w:rsidRDefault="00E77102" w:rsidP="00B5360A">
      <w:pPr>
        <w:tabs>
          <w:tab w:val="left" w:pos="1276"/>
        </w:tabs>
        <w:ind w:left="284" w:firstLine="283"/>
        <w:jc w:val="both"/>
        <w:rPr>
          <w:rFonts w:ascii="Arial" w:hAnsi="Arial" w:cs="Arial"/>
          <w:color w:val="000000" w:themeColor="text1"/>
        </w:rPr>
      </w:pPr>
    </w:p>
    <w:p w:rsidR="00E77102" w:rsidRPr="00353461" w:rsidRDefault="00E77102" w:rsidP="00181A2C">
      <w:pPr>
        <w:pStyle w:val="slovn0"/>
        <w:numPr>
          <w:ilvl w:val="0"/>
          <w:numId w:val="19"/>
        </w:numPr>
        <w:tabs>
          <w:tab w:val="left" w:pos="284"/>
          <w:tab w:val="left" w:pos="426"/>
          <w:tab w:val="left" w:pos="1276"/>
        </w:tabs>
        <w:spacing w:after="0"/>
        <w:ind w:left="284" w:firstLine="0"/>
        <w:rPr>
          <w:rFonts w:ascii="Arial" w:hAnsi="Arial" w:cs="Arial"/>
          <w:color w:val="000000" w:themeColor="text1"/>
        </w:rPr>
      </w:pPr>
      <w:r w:rsidRPr="00353461">
        <w:rPr>
          <w:rFonts w:ascii="Arial" w:hAnsi="Arial" w:cs="Arial"/>
          <w:color w:val="000000" w:themeColor="text1"/>
        </w:rPr>
        <w:t>do 70 Kč na 1 kus v KD - lineární popis a hodnocení zevnějšku skotu,</w:t>
      </w:r>
    </w:p>
    <w:p w:rsidR="00E77102" w:rsidRPr="00353461" w:rsidRDefault="00E77102" w:rsidP="00B5360A">
      <w:pPr>
        <w:tabs>
          <w:tab w:val="left" w:pos="1276"/>
        </w:tabs>
        <w:ind w:left="284" w:firstLine="283"/>
        <w:jc w:val="both"/>
        <w:rPr>
          <w:rFonts w:ascii="Arial" w:hAnsi="Arial" w:cs="Arial"/>
          <w:color w:val="000000" w:themeColor="text1"/>
        </w:rPr>
      </w:pPr>
    </w:p>
    <w:p w:rsidR="00E77102" w:rsidRPr="00353461" w:rsidRDefault="00E77102" w:rsidP="00181A2C">
      <w:pPr>
        <w:pStyle w:val="slovn0"/>
        <w:numPr>
          <w:ilvl w:val="0"/>
          <w:numId w:val="20"/>
        </w:numPr>
        <w:tabs>
          <w:tab w:val="left" w:pos="284"/>
        </w:tabs>
        <w:spacing w:after="0"/>
        <w:ind w:left="284" w:firstLine="0"/>
        <w:rPr>
          <w:rFonts w:ascii="Arial" w:hAnsi="Arial" w:cs="Arial"/>
          <w:b/>
          <w:color w:val="000000" w:themeColor="text1"/>
        </w:rPr>
      </w:pPr>
      <w:r w:rsidRPr="00353461">
        <w:rPr>
          <w:rFonts w:ascii="Arial" w:hAnsi="Arial" w:cs="Arial"/>
          <w:color w:val="000000" w:themeColor="text1"/>
        </w:rPr>
        <w:t>do 2 000 Kč na otestovaného býka v KD – zdraví,</w:t>
      </w:r>
    </w:p>
    <w:p w:rsidR="00E77102" w:rsidRPr="00353461" w:rsidRDefault="00E77102" w:rsidP="00B5360A">
      <w:pPr>
        <w:tabs>
          <w:tab w:val="left" w:pos="284"/>
        </w:tabs>
        <w:ind w:left="284"/>
        <w:jc w:val="both"/>
        <w:rPr>
          <w:rFonts w:ascii="Arial" w:hAnsi="Arial" w:cs="Arial"/>
          <w:color w:val="000000" w:themeColor="text1"/>
        </w:rPr>
      </w:pPr>
    </w:p>
    <w:p w:rsidR="00E77102" w:rsidRPr="00353461" w:rsidRDefault="00E77102" w:rsidP="00181A2C">
      <w:pPr>
        <w:pStyle w:val="slovn0"/>
        <w:numPr>
          <w:ilvl w:val="0"/>
          <w:numId w:val="20"/>
        </w:numPr>
        <w:spacing w:after="0"/>
        <w:ind w:left="709" w:hanging="425"/>
        <w:rPr>
          <w:rFonts w:ascii="Arial" w:hAnsi="Arial" w:cs="Arial"/>
          <w:color w:val="000000" w:themeColor="text1"/>
        </w:rPr>
      </w:pPr>
      <w:r w:rsidRPr="00353461">
        <w:rPr>
          <w:rFonts w:ascii="Arial" w:hAnsi="Arial" w:cs="Arial"/>
          <w:color w:val="000000" w:themeColor="text1"/>
        </w:rPr>
        <w:t xml:space="preserve">do 29 Kč na jedno změřené prase v nukleových a rezervních chovech </w:t>
      </w:r>
      <w:r w:rsidR="008D7572" w:rsidRPr="00353461">
        <w:rPr>
          <w:rFonts w:ascii="Arial" w:hAnsi="Arial" w:cs="Arial"/>
          <w:color w:val="000000" w:themeColor="text1"/>
        </w:rPr>
        <w:br/>
        <w:t xml:space="preserve">prasat – </w:t>
      </w:r>
      <w:r w:rsidRPr="00353461">
        <w:rPr>
          <w:rFonts w:ascii="Arial" w:hAnsi="Arial" w:cs="Arial"/>
          <w:color w:val="000000" w:themeColor="text1"/>
        </w:rPr>
        <w:t>zkouška vlastní užitkovosti.</w:t>
      </w:r>
    </w:p>
    <w:p w:rsidR="00E77102" w:rsidRPr="00353461" w:rsidRDefault="00E77102" w:rsidP="00B5360A">
      <w:pPr>
        <w:jc w:val="both"/>
        <w:rPr>
          <w:rFonts w:ascii="Arial" w:hAnsi="Arial" w:cs="Arial"/>
          <w:b/>
          <w:color w:val="000000" w:themeColor="text1"/>
        </w:rPr>
      </w:pPr>
    </w:p>
    <w:p w:rsidR="00E77102" w:rsidRPr="00353461" w:rsidRDefault="00E77102" w:rsidP="00B5360A">
      <w:pPr>
        <w:pStyle w:val="Zkladntext"/>
        <w:ind w:left="1134" w:hanging="1361"/>
        <w:jc w:val="both"/>
        <w:rPr>
          <w:rFonts w:ascii="Arial" w:hAnsi="Arial" w:cs="Arial"/>
          <w:color w:val="000000" w:themeColor="text1"/>
        </w:rPr>
      </w:pPr>
      <w:r w:rsidRPr="00353461">
        <w:rPr>
          <w:rFonts w:ascii="Arial" w:hAnsi="Arial" w:cs="Arial"/>
          <w:b/>
          <w:color w:val="000000" w:themeColor="text1"/>
        </w:rPr>
        <w:t xml:space="preserve">2.A.e.2.g) </w:t>
      </w:r>
      <w:r w:rsidRPr="00353461">
        <w:rPr>
          <w:rFonts w:ascii="Arial" w:hAnsi="Arial" w:cs="Arial"/>
          <w:color w:val="000000" w:themeColor="text1"/>
        </w:rPr>
        <w:t>Podpora chovateli za testování kanečků unifikovaný</w:t>
      </w:r>
      <w:r w:rsidR="00AE428A" w:rsidRPr="00353461">
        <w:rPr>
          <w:rFonts w:ascii="Arial" w:hAnsi="Arial" w:cs="Arial"/>
          <w:color w:val="000000" w:themeColor="text1"/>
        </w:rPr>
        <w:t>m testem</w:t>
      </w:r>
      <w:r w:rsidRPr="00353461">
        <w:rPr>
          <w:rFonts w:ascii="Arial" w:hAnsi="Arial" w:cs="Arial"/>
          <w:color w:val="000000" w:themeColor="text1"/>
        </w:rPr>
        <w:t xml:space="preserve"> vlastní užitkovosti v uznaných nukleových a reze</w:t>
      </w:r>
      <w:r w:rsidR="00AE428A" w:rsidRPr="00353461">
        <w:rPr>
          <w:rFonts w:ascii="Arial" w:hAnsi="Arial" w:cs="Arial"/>
          <w:color w:val="000000" w:themeColor="text1"/>
        </w:rPr>
        <w:t xml:space="preserve">rvních chovech, </w:t>
      </w:r>
      <w:r w:rsidRPr="00353461">
        <w:rPr>
          <w:rFonts w:ascii="Arial" w:hAnsi="Arial" w:cs="Arial"/>
          <w:color w:val="000000" w:themeColor="text1"/>
        </w:rPr>
        <w:t>kteří pocházejí od vybraných matek kanců, podle šlechtitelského  programu uznaného chovatelského sdružení pro chov prasat a kteří ukončili test vlastní užitkovosti v období od 1.10.201</w:t>
      </w:r>
      <w:r w:rsidR="005A4937" w:rsidRPr="00353461">
        <w:rPr>
          <w:rFonts w:ascii="Arial" w:hAnsi="Arial" w:cs="Arial"/>
          <w:color w:val="000000" w:themeColor="text1"/>
          <w:lang w:val="cs-CZ"/>
        </w:rPr>
        <w:t>7</w:t>
      </w:r>
      <w:r w:rsidRPr="00353461">
        <w:rPr>
          <w:rFonts w:ascii="Arial" w:hAnsi="Arial" w:cs="Arial"/>
          <w:color w:val="000000" w:themeColor="text1"/>
        </w:rPr>
        <w:t xml:space="preserve"> do 30.9.201</w:t>
      </w:r>
      <w:r w:rsidR="005A4937" w:rsidRPr="00353461">
        <w:rPr>
          <w:rFonts w:ascii="Arial" w:hAnsi="Arial" w:cs="Arial"/>
          <w:color w:val="000000" w:themeColor="text1"/>
          <w:lang w:val="cs-CZ"/>
        </w:rPr>
        <w:t>8</w:t>
      </w:r>
      <w:r w:rsidRPr="00353461">
        <w:rPr>
          <w:rFonts w:ascii="Arial" w:hAnsi="Arial" w:cs="Arial"/>
          <w:color w:val="000000" w:themeColor="text1"/>
        </w:rPr>
        <w:t>.</w:t>
      </w:r>
    </w:p>
    <w:p w:rsidR="00E77102" w:rsidRPr="00353461" w:rsidRDefault="00E77102" w:rsidP="00B5360A">
      <w:pPr>
        <w:ind w:left="720"/>
        <w:jc w:val="both"/>
        <w:rPr>
          <w:rFonts w:ascii="Arial" w:hAnsi="Arial" w:cs="Arial"/>
          <w:color w:val="000000" w:themeColor="text1"/>
        </w:rPr>
      </w:pPr>
    </w:p>
    <w:p w:rsidR="00E77102" w:rsidRPr="00353461" w:rsidRDefault="00E77102" w:rsidP="00181A2C">
      <w:pPr>
        <w:numPr>
          <w:ilvl w:val="0"/>
          <w:numId w:val="23"/>
        </w:numPr>
        <w:jc w:val="both"/>
        <w:rPr>
          <w:rFonts w:ascii="Arial" w:hAnsi="Arial" w:cs="Arial"/>
          <w:color w:val="000000" w:themeColor="text1"/>
        </w:rPr>
      </w:pPr>
      <w:r w:rsidRPr="00353461">
        <w:rPr>
          <w:rFonts w:ascii="Arial" w:hAnsi="Arial" w:cs="Arial"/>
          <w:color w:val="000000" w:themeColor="text1"/>
        </w:rPr>
        <w:t xml:space="preserve">u plemen bílé ušlechtilé, </w:t>
      </w:r>
      <w:proofErr w:type="spellStart"/>
      <w:r w:rsidRPr="00353461">
        <w:rPr>
          <w:rFonts w:ascii="Arial" w:hAnsi="Arial" w:cs="Arial"/>
          <w:color w:val="000000" w:themeColor="text1"/>
        </w:rPr>
        <w:t>landrase</w:t>
      </w:r>
      <w:proofErr w:type="spellEnd"/>
      <w:r w:rsidRPr="00353461">
        <w:rPr>
          <w:rFonts w:ascii="Arial" w:hAnsi="Arial" w:cs="Arial"/>
          <w:color w:val="000000" w:themeColor="text1"/>
        </w:rPr>
        <w:t xml:space="preserve">, bílé otcovské, duroc, </w:t>
      </w:r>
      <w:proofErr w:type="spellStart"/>
      <w:r w:rsidRPr="00353461">
        <w:rPr>
          <w:rFonts w:ascii="Arial" w:hAnsi="Arial" w:cs="Arial"/>
          <w:color w:val="000000" w:themeColor="text1"/>
        </w:rPr>
        <w:t>hampshire</w:t>
      </w:r>
      <w:proofErr w:type="spellEnd"/>
      <w:r w:rsidRPr="00353461">
        <w:rPr>
          <w:rFonts w:ascii="Arial" w:hAnsi="Arial" w:cs="Arial"/>
          <w:color w:val="000000" w:themeColor="text1"/>
        </w:rPr>
        <w:t xml:space="preserve">, české výrazně masné a </w:t>
      </w:r>
      <w:proofErr w:type="spellStart"/>
      <w:r w:rsidRPr="00353461">
        <w:rPr>
          <w:rFonts w:ascii="Arial" w:hAnsi="Arial" w:cs="Arial"/>
          <w:color w:val="000000" w:themeColor="text1"/>
        </w:rPr>
        <w:t>pietrain</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stresstabilní</w:t>
      </w:r>
      <w:proofErr w:type="spellEnd"/>
      <w:r w:rsidRPr="00353461">
        <w:rPr>
          <w:rFonts w:ascii="Arial" w:hAnsi="Arial" w:cs="Arial"/>
          <w:color w:val="000000" w:themeColor="text1"/>
        </w:rPr>
        <w:t>)</w:t>
      </w:r>
    </w:p>
    <w:p w:rsidR="00E77102" w:rsidRPr="00353461" w:rsidRDefault="00E77102" w:rsidP="00181A2C">
      <w:pPr>
        <w:numPr>
          <w:ilvl w:val="0"/>
          <w:numId w:val="26"/>
        </w:numPr>
        <w:jc w:val="both"/>
        <w:rPr>
          <w:rFonts w:ascii="Arial" w:hAnsi="Arial" w:cs="Arial"/>
          <w:color w:val="000000" w:themeColor="text1"/>
        </w:rPr>
      </w:pPr>
      <w:r w:rsidRPr="00353461">
        <w:rPr>
          <w:rFonts w:ascii="Arial" w:hAnsi="Arial" w:cs="Arial"/>
          <w:color w:val="000000" w:themeColor="text1"/>
        </w:rPr>
        <w:t>do 3 000 Kč/kus,</w:t>
      </w:r>
    </w:p>
    <w:p w:rsidR="00E77102" w:rsidRPr="00353461" w:rsidRDefault="00E77102" w:rsidP="009648E7">
      <w:pPr>
        <w:ind w:left="5323"/>
        <w:jc w:val="both"/>
        <w:rPr>
          <w:rFonts w:ascii="Arial" w:hAnsi="Arial" w:cs="Arial"/>
          <w:color w:val="000000" w:themeColor="text1"/>
        </w:rPr>
      </w:pPr>
    </w:p>
    <w:p w:rsidR="00E77102" w:rsidRPr="00353461" w:rsidRDefault="00E77102" w:rsidP="00181A2C">
      <w:pPr>
        <w:widowControl w:val="0"/>
        <w:numPr>
          <w:ilvl w:val="0"/>
          <w:numId w:val="24"/>
        </w:numPr>
        <w:suppressAutoHyphens/>
        <w:jc w:val="both"/>
        <w:rPr>
          <w:rFonts w:ascii="Arial" w:hAnsi="Arial" w:cs="Arial"/>
          <w:b/>
          <w:color w:val="000000" w:themeColor="text1"/>
          <w:shd w:val="clear" w:color="auto" w:fill="FFFF00"/>
        </w:rPr>
      </w:pPr>
      <w:r w:rsidRPr="00353461">
        <w:rPr>
          <w:rFonts w:ascii="Arial" w:hAnsi="Arial" w:cs="Arial"/>
          <w:color w:val="000000" w:themeColor="text1"/>
        </w:rPr>
        <w:t xml:space="preserve">u plemen bílé ušlechtilé, </w:t>
      </w:r>
      <w:proofErr w:type="spellStart"/>
      <w:r w:rsidRPr="00353461">
        <w:rPr>
          <w:rFonts w:ascii="Arial" w:hAnsi="Arial" w:cs="Arial"/>
          <w:color w:val="000000" w:themeColor="text1"/>
        </w:rPr>
        <w:t>landrase</w:t>
      </w:r>
      <w:proofErr w:type="spellEnd"/>
      <w:r w:rsidRPr="00353461">
        <w:rPr>
          <w:rFonts w:ascii="Arial" w:hAnsi="Arial" w:cs="Arial"/>
          <w:color w:val="000000" w:themeColor="text1"/>
        </w:rPr>
        <w:t xml:space="preserve">, bílé otcovské, duroc, </w:t>
      </w:r>
      <w:proofErr w:type="spellStart"/>
      <w:r w:rsidRPr="00353461">
        <w:rPr>
          <w:rFonts w:ascii="Arial" w:hAnsi="Arial" w:cs="Arial"/>
          <w:color w:val="000000" w:themeColor="text1"/>
        </w:rPr>
        <w:t>hampshire</w:t>
      </w:r>
      <w:proofErr w:type="spellEnd"/>
      <w:r w:rsidRPr="00353461">
        <w:rPr>
          <w:rFonts w:ascii="Arial" w:hAnsi="Arial" w:cs="Arial"/>
          <w:color w:val="000000" w:themeColor="text1"/>
        </w:rPr>
        <w:t xml:space="preserve">, české výrazně masné a </w:t>
      </w:r>
      <w:proofErr w:type="spellStart"/>
      <w:r w:rsidRPr="00353461">
        <w:rPr>
          <w:rFonts w:ascii="Arial" w:hAnsi="Arial" w:cs="Arial"/>
          <w:color w:val="000000" w:themeColor="text1"/>
        </w:rPr>
        <w:t>pietrain</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stresstabilní</w:t>
      </w:r>
      <w:proofErr w:type="spellEnd"/>
      <w:r w:rsidRPr="00353461">
        <w:rPr>
          <w:rFonts w:ascii="Arial" w:hAnsi="Arial" w:cs="Arial"/>
          <w:color w:val="000000" w:themeColor="text1"/>
        </w:rPr>
        <w:t xml:space="preserve">) v případě unifikované </w:t>
      </w:r>
      <w:proofErr w:type="spellStart"/>
      <w:r w:rsidRPr="00353461">
        <w:rPr>
          <w:rFonts w:ascii="Arial" w:hAnsi="Arial" w:cs="Arial"/>
          <w:color w:val="000000" w:themeColor="text1"/>
        </w:rPr>
        <w:t>testace</w:t>
      </w:r>
      <w:proofErr w:type="spellEnd"/>
      <w:r w:rsidRPr="00353461">
        <w:rPr>
          <w:rFonts w:ascii="Arial" w:hAnsi="Arial" w:cs="Arial"/>
          <w:color w:val="000000" w:themeColor="text1"/>
        </w:rPr>
        <w:t xml:space="preserve"> s individuálním zjišťováním spotřeby testovací krmné směsi </w:t>
      </w:r>
    </w:p>
    <w:p w:rsidR="00E77102" w:rsidRPr="00353461" w:rsidRDefault="00E77102" w:rsidP="00B5360A">
      <w:pPr>
        <w:widowControl w:val="0"/>
        <w:suppressAutoHyphens/>
        <w:ind w:left="720"/>
        <w:jc w:val="both"/>
        <w:rPr>
          <w:rFonts w:ascii="Arial" w:hAnsi="Arial" w:cs="Arial"/>
          <w:b/>
          <w:color w:val="000000" w:themeColor="text1"/>
          <w:shd w:val="clear" w:color="auto" w:fill="FFFF00"/>
        </w:rPr>
      </w:pPr>
    </w:p>
    <w:p w:rsidR="00E77102" w:rsidRPr="00353461" w:rsidRDefault="00E77102" w:rsidP="00B5360A">
      <w:pPr>
        <w:jc w:val="both"/>
        <w:rPr>
          <w:rFonts w:ascii="Arial" w:hAnsi="Arial" w:cs="Arial"/>
          <w:color w:val="000000" w:themeColor="text1"/>
        </w:rPr>
      </w:pP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color w:val="000000" w:themeColor="text1"/>
        </w:rPr>
        <w:t>-     do 4 000 Kč/kus,</w:t>
      </w:r>
    </w:p>
    <w:p w:rsidR="00E77102" w:rsidRPr="00353461" w:rsidRDefault="00E77102" w:rsidP="00B5360A">
      <w:pPr>
        <w:jc w:val="both"/>
        <w:rPr>
          <w:rFonts w:ascii="Arial" w:hAnsi="Arial" w:cs="Arial"/>
          <w:color w:val="000000" w:themeColor="text1"/>
        </w:rPr>
      </w:pPr>
    </w:p>
    <w:p w:rsidR="00E77102" w:rsidRPr="00353461" w:rsidRDefault="00E77102" w:rsidP="00181A2C">
      <w:pPr>
        <w:numPr>
          <w:ilvl w:val="0"/>
          <w:numId w:val="23"/>
        </w:numPr>
        <w:jc w:val="both"/>
        <w:rPr>
          <w:rFonts w:ascii="Arial" w:hAnsi="Arial" w:cs="Arial"/>
          <w:color w:val="000000" w:themeColor="text1"/>
        </w:rPr>
      </w:pPr>
      <w:r w:rsidRPr="00353461">
        <w:rPr>
          <w:rFonts w:ascii="Arial" w:hAnsi="Arial" w:cs="Arial"/>
          <w:color w:val="000000" w:themeColor="text1"/>
        </w:rPr>
        <w:lastRenderedPageBreak/>
        <w:t xml:space="preserve">u plemen bílé ušlechtilé, </w:t>
      </w:r>
      <w:proofErr w:type="spellStart"/>
      <w:r w:rsidRPr="00353461">
        <w:rPr>
          <w:rFonts w:ascii="Arial" w:hAnsi="Arial" w:cs="Arial"/>
          <w:color w:val="000000" w:themeColor="text1"/>
        </w:rPr>
        <w:t>landrase</w:t>
      </w:r>
      <w:proofErr w:type="spellEnd"/>
      <w:r w:rsidRPr="00353461">
        <w:rPr>
          <w:rFonts w:ascii="Arial" w:hAnsi="Arial" w:cs="Arial"/>
          <w:color w:val="000000" w:themeColor="text1"/>
        </w:rPr>
        <w:t xml:space="preserve">, bílé otcovské, duroc, </w:t>
      </w:r>
      <w:proofErr w:type="spellStart"/>
      <w:r w:rsidRPr="00353461">
        <w:rPr>
          <w:rFonts w:ascii="Arial" w:hAnsi="Arial" w:cs="Arial"/>
          <w:color w:val="000000" w:themeColor="text1"/>
        </w:rPr>
        <w:t>hampshire</w:t>
      </w:r>
      <w:proofErr w:type="spellEnd"/>
      <w:r w:rsidRPr="00353461">
        <w:rPr>
          <w:rFonts w:ascii="Arial" w:hAnsi="Arial" w:cs="Arial"/>
          <w:color w:val="000000" w:themeColor="text1"/>
        </w:rPr>
        <w:t xml:space="preserve">, české výrazně masné a </w:t>
      </w:r>
      <w:proofErr w:type="spellStart"/>
      <w:r w:rsidRPr="00353461">
        <w:rPr>
          <w:rFonts w:ascii="Arial" w:hAnsi="Arial" w:cs="Arial"/>
          <w:color w:val="000000" w:themeColor="text1"/>
        </w:rPr>
        <w:t>pietrain</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stresstabilní</w:t>
      </w:r>
      <w:proofErr w:type="spellEnd"/>
      <w:r w:rsidRPr="00353461">
        <w:rPr>
          <w:rFonts w:ascii="Arial" w:hAnsi="Arial" w:cs="Arial"/>
          <w:color w:val="000000" w:themeColor="text1"/>
        </w:rPr>
        <w:t>), které prokáží, že pochází z chovu sérologicky negativního na PRRS</w:t>
      </w:r>
    </w:p>
    <w:p w:rsidR="00E77102" w:rsidRPr="00353461" w:rsidRDefault="00E77102" w:rsidP="00181A2C">
      <w:pPr>
        <w:numPr>
          <w:ilvl w:val="0"/>
          <w:numId w:val="25"/>
        </w:numPr>
        <w:jc w:val="both"/>
        <w:rPr>
          <w:rFonts w:ascii="Arial" w:hAnsi="Arial" w:cs="Arial"/>
          <w:color w:val="000000" w:themeColor="text1"/>
        </w:rPr>
      </w:pPr>
      <w:r w:rsidRPr="00353461">
        <w:rPr>
          <w:rFonts w:ascii="Arial" w:hAnsi="Arial" w:cs="Arial"/>
          <w:color w:val="000000" w:themeColor="text1"/>
        </w:rPr>
        <w:t>do 5 000 Kč/kus,</w:t>
      </w:r>
    </w:p>
    <w:p w:rsidR="00E77102" w:rsidRPr="00353461" w:rsidRDefault="00E77102" w:rsidP="00B5360A">
      <w:pPr>
        <w:jc w:val="both"/>
        <w:rPr>
          <w:rFonts w:ascii="Arial" w:hAnsi="Arial" w:cs="Arial"/>
          <w:color w:val="000000" w:themeColor="text1"/>
        </w:rPr>
      </w:pPr>
    </w:p>
    <w:p w:rsidR="00E77102" w:rsidRPr="00353461" w:rsidRDefault="00E77102" w:rsidP="00181A2C">
      <w:pPr>
        <w:numPr>
          <w:ilvl w:val="0"/>
          <w:numId w:val="23"/>
        </w:numPr>
        <w:jc w:val="both"/>
        <w:rPr>
          <w:rFonts w:ascii="Arial" w:hAnsi="Arial" w:cs="Arial"/>
          <w:color w:val="000000" w:themeColor="text1"/>
        </w:rPr>
      </w:pPr>
      <w:r w:rsidRPr="00353461">
        <w:rPr>
          <w:rFonts w:ascii="Arial" w:hAnsi="Arial" w:cs="Arial"/>
          <w:color w:val="000000" w:themeColor="text1"/>
        </w:rPr>
        <w:t xml:space="preserve">u plemen bílé ušlechtilé, </w:t>
      </w:r>
      <w:proofErr w:type="spellStart"/>
      <w:r w:rsidRPr="00353461">
        <w:rPr>
          <w:rFonts w:ascii="Arial" w:hAnsi="Arial" w:cs="Arial"/>
          <w:color w:val="000000" w:themeColor="text1"/>
        </w:rPr>
        <w:t>landrase</w:t>
      </w:r>
      <w:proofErr w:type="spellEnd"/>
      <w:r w:rsidRPr="00353461">
        <w:rPr>
          <w:rFonts w:ascii="Arial" w:hAnsi="Arial" w:cs="Arial"/>
          <w:color w:val="000000" w:themeColor="text1"/>
        </w:rPr>
        <w:t xml:space="preserve">, bílé otcovské, duroc, </w:t>
      </w:r>
      <w:proofErr w:type="spellStart"/>
      <w:r w:rsidRPr="00353461">
        <w:rPr>
          <w:rFonts w:ascii="Arial" w:hAnsi="Arial" w:cs="Arial"/>
          <w:color w:val="000000" w:themeColor="text1"/>
        </w:rPr>
        <w:t>hampshire</w:t>
      </w:r>
      <w:proofErr w:type="spellEnd"/>
      <w:r w:rsidRPr="00353461">
        <w:rPr>
          <w:rFonts w:ascii="Arial" w:hAnsi="Arial" w:cs="Arial"/>
          <w:color w:val="000000" w:themeColor="text1"/>
        </w:rPr>
        <w:t xml:space="preserve">, české výrazně masné a </w:t>
      </w:r>
      <w:proofErr w:type="spellStart"/>
      <w:r w:rsidRPr="00353461">
        <w:rPr>
          <w:rFonts w:ascii="Arial" w:hAnsi="Arial" w:cs="Arial"/>
          <w:color w:val="000000" w:themeColor="text1"/>
        </w:rPr>
        <w:t>pietrain</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stresstabilní</w:t>
      </w:r>
      <w:proofErr w:type="spellEnd"/>
      <w:r w:rsidRPr="00353461">
        <w:rPr>
          <w:rFonts w:ascii="Arial" w:hAnsi="Arial" w:cs="Arial"/>
          <w:color w:val="000000" w:themeColor="text1"/>
        </w:rPr>
        <w:t xml:space="preserve">) v případě unifikované </w:t>
      </w:r>
      <w:proofErr w:type="spellStart"/>
      <w:r w:rsidRPr="00353461">
        <w:rPr>
          <w:rFonts w:ascii="Arial" w:hAnsi="Arial" w:cs="Arial"/>
          <w:color w:val="000000" w:themeColor="text1"/>
        </w:rPr>
        <w:t>testace</w:t>
      </w:r>
      <w:proofErr w:type="spellEnd"/>
      <w:r w:rsidRPr="00353461">
        <w:rPr>
          <w:rFonts w:ascii="Arial" w:hAnsi="Arial" w:cs="Arial"/>
          <w:color w:val="000000" w:themeColor="text1"/>
        </w:rPr>
        <w:t xml:space="preserve"> s individuálním zjišťováním spotřeby testovací krmné směsi a které prokáží, že pochází z chovu sérologicky negativního na PRRS</w:t>
      </w:r>
    </w:p>
    <w:p w:rsidR="00E77102" w:rsidRPr="00353461" w:rsidRDefault="00E77102" w:rsidP="00B5360A">
      <w:pPr>
        <w:ind w:left="720"/>
        <w:jc w:val="both"/>
        <w:rPr>
          <w:rFonts w:ascii="Arial" w:hAnsi="Arial" w:cs="Arial"/>
          <w:color w:val="000000" w:themeColor="text1"/>
        </w:rPr>
      </w:pPr>
    </w:p>
    <w:p w:rsidR="00E77102" w:rsidRPr="00353461" w:rsidRDefault="00E77102" w:rsidP="00B5360A">
      <w:pPr>
        <w:jc w:val="both"/>
        <w:rPr>
          <w:rFonts w:ascii="Arial" w:hAnsi="Arial" w:cs="Arial"/>
          <w:color w:val="000000" w:themeColor="text1"/>
        </w:rPr>
      </w:pP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b/>
          <w:color w:val="000000" w:themeColor="text1"/>
        </w:rPr>
        <w:tab/>
      </w:r>
      <w:r w:rsidRPr="00353461">
        <w:rPr>
          <w:rFonts w:ascii="Arial" w:hAnsi="Arial" w:cs="Arial"/>
          <w:color w:val="000000" w:themeColor="text1"/>
        </w:rPr>
        <w:t>-     do 6 000 Kč/kus.</w:t>
      </w:r>
    </w:p>
    <w:p w:rsidR="00E77102" w:rsidRPr="00353461" w:rsidRDefault="00E77102" w:rsidP="00B5360A">
      <w:pPr>
        <w:jc w:val="both"/>
        <w:rPr>
          <w:rFonts w:ascii="Arial" w:hAnsi="Arial" w:cs="Arial"/>
          <w:color w:val="000000" w:themeColor="text1"/>
        </w:rPr>
      </w:pPr>
    </w:p>
    <w:p w:rsidR="00E77102" w:rsidRPr="00353461" w:rsidRDefault="00E77102" w:rsidP="00B5360A">
      <w:pPr>
        <w:ind w:left="1134" w:hanging="1134"/>
        <w:jc w:val="both"/>
        <w:rPr>
          <w:rFonts w:ascii="Arial" w:hAnsi="Arial" w:cs="Arial"/>
          <w:color w:val="000000" w:themeColor="text1"/>
        </w:rPr>
      </w:pPr>
      <w:r w:rsidRPr="00353461">
        <w:rPr>
          <w:rFonts w:ascii="Arial" w:hAnsi="Arial" w:cs="Arial"/>
          <w:b/>
          <w:color w:val="000000" w:themeColor="text1"/>
        </w:rPr>
        <w:t>2.A.e.2.h)</w:t>
      </w:r>
      <w:r w:rsidRPr="00353461">
        <w:rPr>
          <w:rFonts w:ascii="Arial" w:hAnsi="Arial" w:cs="Arial"/>
          <w:color w:val="000000" w:themeColor="text1"/>
        </w:rPr>
        <w:t xml:space="preserve"> </w:t>
      </w:r>
      <w:r w:rsidRPr="00353461">
        <w:rPr>
          <w:rFonts w:ascii="Arial" w:hAnsi="Arial" w:cs="Arial"/>
          <w:color w:val="000000" w:themeColor="text1"/>
        </w:rPr>
        <w:tab/>
        <w:t xml:space="preserve">Podpora majitelům kanců pocházejících z uznaných </w:t>
      </w:r>
      <w:r w:rsidR="00AE428A" w:rsidRPr="00353461">
        <w:rPr>
          <w:rFonts w:ascii="Arial" w:hAnsi="Arial" w:cs="Arial"/>
          <w:color w:val="000000" w:themeColor="text1"/>
        </w:rPr>
        <w:t xml:space="preserve">nukleových </w:t>
      </w:r>
      <w:r w:rsidRPr="00353461">
        <w:rPr>
          <w:rFonts w:ascii="Arial" w:hAnsi="Arial" w:cs="Arial"/>
          <w:color w:val="000000" w:themeColor="text1"/>
        </w:rPr>
        <w:t>a rezervních chovů prasat  za testování kanců v období od 1.10. 201</w:t>
      </w:r>
      <w:r w:rsidR="005A4937" w:rsidRPr="00353461">
        <w:rPr>
          <w:rFonts w:ascii="Arial" w:hAnsi="Arial" w:cs="Arial"/>
          <w:color w:val="000000" w:themeColor="text1"/>
        </w:rPr>
        <w:t>7</w:t>
      </w:r>
      <w:r w:rsidRPr="00353461">
        <w:rPr>
          <w:rFonts w:ascii="Arial" w:hAnsi="Arial" w:cs="Arial"/>
          <w:color w:val="000000" w:themeColor="text1"/>
        </w:rPr>
        <w:t xml:space="preserve"> do 30.9.201</w:t>
      </w:r>
      <w:r w:rsidR="005A4937" w:rsidRPr="00353461">
        <w:rPr>
          <w:rFonts w:ascii="Arial" w:hAnsi="Arial" w:cs="Arial"/>
          <w:color w:val="000000" w:themeColor="text1"/>
        </w:rPr>
        <w:t>8</w:t>
      </w:r>
      <w:r w:rsidRPr="00353461">
        <w:rPr>
          <w:rFonts w:ascii="Arial" w:hAnsi="Arial" w:cs="Arial"/>
          <w:color w:val="000000" w:themeColor="text1"/>
        </w:rPr>
        <w:t xml:space="preserve"> podle metodiky uznaného chovatelského sdružení pro chov prasat.</w:t>
      </w:r>
    </w:p>
    <w:p w:rsidR="00E77102" w:rsidRPr="00353461" w:rsidRDefault="00E77102" w:rsidP="00B5360A">
      <w:pPr>
        <w:ind w:left="360"/>
        <w:jc w:val="both"/>
        <w:rPr>
          <w:rFonts w:ascii="Arial" w:hAnsi="Arial" w:cs="Arial"/>
          <w:color w:val="000000" w:themeColor="text1"/>
        </w:rPr>
      </w:pPr>
    </w:p>
    <w:p w:rsidR="00E77102" w:rsidRPr="00353461" w:rsidRDefault="00E77102" w:rsidP="00181A2C">
      <w:pPr>
        <w:numPr>
          <w:ilvl w:val="0"/>
          <w:numId w:val="12"/>
        </w:numPr>
        <w:tabs>
          <w:tab w:val="left" w:pos="426"/>
        </w:tabs>
        <w:ind w:left="502" w:hanging="76"/>
        <w:jc w:val="both"/>
        <w:rPr>
          <w:rFonts w:ascii="Arial" w:hAnsi="Arial" w:cs="Arial"/>
          <w:color w:val="000000" w:themeColor="text1"/>
        </w:rPr>
      </w:pPr>
      <w:r w:rsidRPr="00353461">
        <w:rPr>
          <w:rFonts w:ascii="Arial" w:hAnsi="Arial" w:cs="Arial"/>
          <w:color w:val="000000" w:themeColor="text1"/>
        </w:rPr>
        <w:t>do 20 000 Kč/kus.</w:t>
      </w:r>
    </w:p>
    <w:p w:rsidR="00E77102" w:rsidRPr="00353461" w:rsidRDefault="00E77102" w:rsidP="00B5360A">
      <w:pPr>
        <w:jc w:val="both"/>
        <w:rPr>
          <w:rFonts w:ascii="Arial" w:hAnsi="Arial" w:cs="Arial"/>
          <w:color w:val="000000" w:themeColor="text1"/>
        </w:rPr>
      </w:pPr>
    </w:p>
    <w:p w:rsidR="00E77102" w:rsidRPr="00353461" w:rsidRDefault="00E77102" w:rsidP="00B5360A">
      <w:pPr>
        <w:ind w:left="1191" w:hanging="1191"/>
        <w:jc w:val="both"/>
        <w:rPr>
          <w:rFonts w:ascii="Arial" w:hAnsi="Arial" w:cs="Arial"/>
          <w:color w:val="000000" w:themeColor="text1"/>
        </w:rPr>
      </w:pPr>
      <w:r w:rsidRPr="00353461">
        <w:rPr>
          <w:rFonts w:ascii="Arial" w:hAnsi="Arial" w:cs="Arial"/>
          <w:b/>
          <w:color w:val="000000" w:themeColor="text1"/>
        </w:rPr>
        <w:t xml:space="preserve">2.A.e.2.i) </w:t>
      </w:r>
      <w:r w:rsidRPr="00353461">
        <w:rPr>
          <w:rFonts w:ascii="Arial" w:hAnsi="Arial" w:cs="Arial"/>
          <w:color w:val="000000" w:themeColor="text1"/>
        </w:rPr>
        <w:t xml:space="preserve">Podpora chovateli na plemenného berana pocházejícího z chovu zapojeného v KU </w:t>
      </w:r>
      <w:r w:rsidR="002C4E2A" w:rsidRPr="00353461">
        <w:rPr>
          <w:rFonts w:ascii="Arial" w:hAnsi="Arial" w:cs="Arial"/>
          <w:color w:val="000000" w:themeColor="text1"/>
        </w:rPr>
        <w:t xml:space="preserve">          </w:t>
      </w:r>
      <w:r w:rsidRPr="00353461">
        <w:rPr>
          <w:rFonts w:ascii="Arial" w:hAnsi="Arial" w:cs="Arial"/>
          <w:color w:val="000000" w:themeColor="text1"/>
        </w:rPr>
        <w:t>a zapsaného do PK s přiděleným ústředním registrem, chovaného v době od 1.9.201</w:t>
      </w:r>
      <w:r w:rsidR="005A4937" w:rsidRPr="00353461">
        <w:rPr>
          <w:rFonts w:ascii="Arial" w:hAnsi="Arial" w:cs="Arial"/>
          <w:color w:val="000000" w:themeColor="text1"/>
        </w:rPr>
        <w:t>7</w:t>
      </w:r>
      <w:r w:rsidR="009648E7" w:rsidRPr="00353461">
        <w:rPr>
          <w:rFonts w:ascii="Arial" w:hAnsi="Arial" w:cs="Arial"/>
          <w:color w:val="000000" w:themeColor="text1"/>
        </w:rPr>
        <w:t xml:space="preserve"> do 31.8.</w:t>
      </w:r>
      <w:r w:rsidRPr="00353461">
        <w:rPr>
          <w:rFonts w:ascii="Arial" w:hAnsi="Arial" w:cs="Arial"/>
          <w:color w:val="000000" w:themeColor="text1"/>
        </w:rPr>
        <w:t>201</w:t>
      </w:r>
      <w:r w:rsidR="005A4937" w:rsidRPr="00353461">
        <w:rPr>
          <w:rFonts w:ascii="Arial" w:hAnsi="Arial" w:cs="Arial"/>
          <w:color w:val="000000" w:themeColor="text1"/>
        </w:rPr>
        <w:t>8</w:t>
      </w:r>
      <w:r w:rsidRPr="00353461">
        <w:rPr>
          <w:rFonts w:ascii="Arial" w:hAnsi="Arial" w:cs="Arial"/>
          <w:color w:val="000000" w:themeColor="text1"/>
        </w:rPr>
        <w:t>.</w:t>
      </w:r>
    </w:p>
    <w:p w:rsidR="00E77102" w:rsidRPr="00353461" w:rsidRDefault="00E77102" w:rsidP="00B5360A">
      <w:pPr>
        <w:ind w:left="993" w:hanging="993"/>
        <w:jc w:val="both"/>
        <w:rPr>
          <w:rFonts w:ascii="Arial" w:hAnsi="Arial" w:cs="Arial"/>
          <w:color w:val="000000" w:themeColor="text1"/>
        </w:rPr>
      </w:pPr>
    </w:p>
    <w:p w:rsidR="00E77102" w:rsidRPr="00353461" w:rsidRDefault="00E77102" w:rsidP="00181A2C">
      <w:pPr>
        <w:numPr>
          <w:ilvl w:val="0"/>
          <w:numId w:val="12"/>
        </w:numPr>
        <w:tabs>
          <w:tab w:val="left" w:pos="426"/>
        </w:tabs>
        <w:ind w:left="502" w:hanging="76"/>
        <w:jc w:val="both"/>
        <w:rPr>
          <w:rFonts w:ascii="Arial" w:hAnsi="Arial" w:cs="Arial"/>
          <w:color w:val="000000" w:themeColor="text1"/>
        </w:rPr>
      </w:pPr>
      <w:r w:rsidRPr="00353461">
        <w:rPr>
          <w:rFonts w:ascii="Arial" w:hAnsi="Arial" w:cs="Arial"/>
          <w:color w:val="000000" w:themeColor="text1"/>
        </w:rPr>
        <w:t xml:space="preserve"> do 17 Kč na jeden krmný den.</w:t>
      </w:r>
    </w:p>
    <w:p w:rsidR="00E77102" w:rsidRPr="00353461" w:rsidRDefault="00E77102" w:rsidP="00B5360A">
      <w:pPr>
        <w:tabs>
          <w:tab w:val="left" w:pos="284"/>
          <w:tab w:val="left" w:pos="426"/>
        </w:tabs>
        <w:jc w:val="both"/>
        <w:rPr>
          <w:rFonts w:ascii="Arial" w:hAnsi="Arial" w:cs="Arial"/>
          <w:b/>
          <w:color w:val="000000" w:themeColor="text1"/>
        </w:rPr>
      </w:pPr>
    </w:p>
    <w:p w:rsidR="00E77102" w:rsidRPr="00353461" w:rsidRDefault="00E77102" w:rsidP="00B5360A">
      <w:pPr>
        <w:suppressAutoHyphens/>
        <w:ind w:left="1247" w:hanging="1247"/>
        <w:jc w:val="both"/>
        <w:rPr>
          <w:rFonts w:ascii="Arial" w:hAnsi="Arial" w:cs="Arial"/>
          <w:color w:val="000000" w:themeColor="text1"/>
        </w:rPr>
      </w:pPr>
      <w:r w:rsidRPr="00353461">
        <w:rPr>
          <w:rFonts w:ascii="Arial" w:hAnsi="Arial" w:cs="Arial"/>
          <w:b/>
          <w:color w:val="000000" w:themeColor="text1"/>
        </w:rPr>
        <w:t xml:space="preserve">2.A.e.2.j) </w:t>
      </w:r>
      <w:r w:rsidRPr="00353461">
        <w:rPr>
          <w:rFonts w:ascii="Arial" w:hAnsi="Arial" w:cs="Arial"/>
          <w:color w:val="000000" w:themeColor="text1"/>
        </w:rPr>
        <w:t xml:space="preserve">Podpora chovateli na plemenného kozla pocházejícího z chovu zapojeného v KU </w:t>
      </w:r>
      <w:r w:rsidR="002C4E2A" w:rsidRPr="00353461">
        <w:rPr>
          <w:rFonts w:ascii="Arial" w:hAnsi="Arial" w:cs="Arial"/>
          <w:color w:val="000000" w:themeColor="text1"/>
        </w:rPr>
        <w:t xml:space="preserve">       </w:t>
      </w:r>
      <w:r w:rsidRPr="00353461">
        <w:rPr>
          <w:rFonts w:ascii="Arial" w:hAnsi="Arial" w:cs="Arial"/>
          <w:color w:val="000000" w:themeColor="text1"/>
        </w:rPr>
        <w:t>a zapsaného do PK s přiděleným ústředním registrem, chovaného  v době od 1.9.201</w:t>
      </w:r>
      <w:r w:rsidR="005A4937" w:rsidRPr="00353461">
        <w:rPr>
          <w:rFonts w:ascii="Arial" w:hAnsi="Arial" w:cs="Arial"/>
          <w:color w:val="000000" w:themeColor="text1"/>
        </w:rPr>
        <w:t>7</w:t>
      </w:r>
      <w:r w:rsidRPr="00353461">
        <w:rPr>
          <w:rFonts w:ascii="Arial" w:hAnsi="Arial" w:cs="Arial"/>
          <w:color w:val="000000" w:themeColor="text1"/>
        </w:rPr>
        <w:t xml:space="preserve"> do 3</w:t>
      </w:r>
      <w:r w:rsidR="009648E7" w:rsidRPr="00353461">
        <w:rPr>
          <w:rFonts w:ascii="Arial" w:hAnsi="Arial" w:cs="Arial"/>
          <w:color w:val="000000" w:themeColor="text1"/>
        </w:rPr>
        <w:t>1.8.</w:t>
      </w:r>
      <w:r w:rsidRPr="00353461">
        <w:rPr>
          <w:rFonts w:ascii="Arial" w:hAnsi="Arial" w:cs="Arial"/>
          <w:color w:val="000000" w:themeColor="text1"/>
        </w:rPr>
        <w:t>201</w:t>
      </w:r>
      <w:r w:rsidR="005A4937" w:rsidRPr="00353461">
        <w:rPr>
          <w:rFonts w:ascii="Arial" w:hAnsi="Arial" w:cs="Arial"/>
          <w:color w:val="000000" w:themeColor="text1"/>
        </w:rPr>
        <w:t>8</w:t>
      </w:r>
      <w:r w:rsidRPr="00353461">
        <w:rPr>
          <w:rFonts w:ascii="Arial" w:hAnsi="Arial" w:cs="Arial"/>
          <w:color w:val="000000" w:themeColor="text1"/>
        </w:rPr>
        <w:t xml:space="preserve">. </w:t>
      </w:r>
    </w:p>
    <w:p w:rsidR="00E77102" w:rsidRPr="00353461" w:rsidRDefault="00E77102" w:rsidP="00B5360A">
      <w:pPr>
        <w:suppressAutoHyphens/>
        <w:ind w:left="1077" w:hanging="1077"/>
        <w:jc w:val="both"/>
        <w:rPr>
          <w:rFonts w:ascii="Arial" w:hAnsi="Arial" w:cs="Arial"/>
          <w:color w:val="000000" w:themeColor="text1"/>
        </w:rPr>
      </w:pPr>
    </w:p>
    <w:p w:rsidR="00E77102" w:rsidRPr="00353461" w:rsidRDefault="00E77102" w:rsidP="00181A2C">
      <w:pPr>
        <w:numPr>
          <w:ilvl w:val="0"/>
          <w:numId w:val="12"/>
        </w:numPr>
        <w:ind w:left="502" w:hanging="76"/>
        <w:jc w:val="both"/>
        <w:rPr>
          <w:rFonts w:ascii="Arial" w:hAnsi="Arial" w:cs="Arial"/>
          <w:color w:val="000000" w:themeColor="text1"/>
        </w:rPr>
      </w:pPr>
      <w:r w:rsidRPr="00353461">
        <w:rPr>
          <w:rFonts w:ascii="Arial" w:hAnsi="Arial" w:cs="Arial"/>
          <w:color w:val="000000" w:themeColor="text1"/>
        </w:rPr>
        <w:t xml:space="preserve"> do 20 Kč na jeden krmný den.</w:t>
      </w:r>
    </w:p>
    <w:p w:rsidR="00E77102" w:rsidRPr="00353461" w:rsidRDefault="00E77102" w:rsidP="00B5360A">
      <w:pPr>
        <w:jc w:val="both"/>
        <w:rPr>
          <w:rFonts w:ascii="Arial" w:hAnsi="Arial" w:cs="Arial"/>
          <w:color w:val="000000" w:themeColor="text1"/>
        </w:rPr>
      </w:pPr>
    </w:p>
    <w:p w:rsidR="00E77102" w:rsidRPr="00353461" w:rsidRDefault="00E77102" w:rsidP="00B5360A">
      <w:pPr>
        <w:pStyle w:val="slovn0"/>
        <w:numPr>
          <w:ilvl w:val="0"/>
          <w:numId w:val="0"/>
        </w:numPr>
        <w:spacing w:after="0"/>
        <w:ind w:left="1247" w:hanging="1247"/>
        <w:rPr>
          <w:rFonts w:ascii="Arial" w:hAnsi="Arial" w:cs="Arial"/>
          <w:color w:val="000000" w:themeColor="text1"/>
        </w:rPr>
      </w:pPr>
      <w:r w:rsidRPr="00353461">
        <w:rPr>
          <w:rFonts w:ascii="Arial" w:hAnsi="Arial" w:cs="Arial"/>
          <w:b/>
          <w:color w:val="000000" w:themeColor="text1"/>
        </w:rPr>
        <w:t xml:space="preserve">2.A.e.2.k) </w:t>
      </w:r>
      <w:r w:rsidRPr="00353461">
        <w:rPr>
          <w:rFonts w:ascii="Arial" w:hAnsi="Arial" w:cs="Arial"/>
          <w:color w:val="000000" w:themeColor="text1"/>
        </w:rPr>
        <w:t xml:space="preserve">Podpora chovateli na plemenného berana nebo kozla s doloženou plemennou hodnotou, vybraného uznaným chovatelským sdružením do plemenitby </w:t>
      </w:r>
      <w:r w:rsidR="002C4E2A" w:rsidRPr="00353461">
        <w:rPr>
          <w:rFonts w:ascii="Arial" w:hAnsi="Arial" w:cs="Arial"/>
          <w:color w:val="000000" w:themeColor="text1"/>
        </w:rPr>
        <w:t xml:space="preserve">                         </w:t>
      </w:r>
      <w:r w:rsidRPr="00353461">
        <w:rPr>
          <w:rFonts w:ascii="Arial" w:hAnsi="Arial" w:cs="Arial"/>
          <w:color w:val="000000" w:themeColor="text1"/>
        </w:rPr>
        <w:t>a prodaného a zařazené</w:t>
      </w:r>
      <w:r w:rsidR="00AE428A" w:rsidRPr="00353461">
        <w:rPr>
          <w:rFonts w:ascii="Arial" w:hAnsi="Arial" w:cs="Arial"/>
          <w:color w:val="000000" w:themeColor="text1"/>
        </w:rPr>
        <w:t>ho v elitních třídách, v období</w:t>
      </w:r>
      <w:r w:rsidRPr="00353461">
        <w:rPr>
          <w:rFonts w:ascii="Arial" w:hAnsi="Arial" w:cs="Arial"/>
          <w:color w:val="000000" w:themeColor="text1"/>
        </w:rPr>
        <w:t xml:space="preserve"> od 1.9. 201</w:t>
      </w:r>
      <w:r w:rsidR="005A4937" w:rsidRPr="00353461">
        <w:rPr>
          <w:rFonts w:ascii="Arial" w:hAnsi="Arial" w:cs="Arial"/>
          <w:color w:val="000000" w:themeColor="text1"/>
        </w:rPr>
        <w:t>7</w:t>
      </w:r>
      <w:r w:rsidRPr="00353461">
        <w:rPr>
          <w:rFonts w:ascii="Arial" w:hAnsi="Arial" w:cs="Arial"/>
          <w:color w:val="000000" w:themeColor="text1"/>
        </w:rPr>
        <w:t xml:space="preserve"> do 31.8.201</w:t>
      </w:r>
      <w:r w:rsidR="005A4937" w:rsidRPr="00353461">
        <w:rPr>
          <w:rFonts w:ascii="Arial" w:hAnsi="Arial" w:cs="Arial"/>
          <w:color w:val="000000" w:themeColor="text1"/>
        </w:rPr>
        <w:t>8</w:t>
      </w:r>
    </w:p>
    <w:p w:rsidR="00E77102" w:rsidRPr="00353461" w:rsidRDefault="00E77102" w:rsidP="00B5360A">
      <w:pPr>
        <w:pStyle w:val="slovn0"/>
        <w:numPr>
          <w:ilvl w:val="0"/>
          <w:numId w:val="0"/>
        </w:numPr>
        <w:spacing w:after="0"/>
        <w:ind w:left="1021" w:hanging="1021"/>
        <w:rPr>
          <w:rFonts w:ascii="Arial" w:hAnsi="Arial" w:cs="Arial"/>
          <w:color w:val="000000" w:themeColor="text1"/>
        </w:rPr>
      </w:pPr>
      <w:r w:rsidRPr="00353461">
        <w:rPr>
          <w:rFonts w:ascii="Arial" w:hAnsi="Arial" w:cs="Arial"/>
          <w:color w:val="000000" w:themeColor="text1"/>
        </w:rPr>
        <w:t xml:space="preserve"> </w:t>
      </w:r>
    </w:p>
    <w:p w:rsidR="00E77102" w:rsidRPr="00353461" w:rsidRDefault="00E77102" w:rsidP="00181A2C">
      <w:pPr>
        <w:numPr>
          <w:ilvl w:val="0"/>
          <w:numId w:val="12"/>
        </w:numPr>
        <w:ind w:left="502" w:hanging="76"/>
        <w:jc w:val="both"/>
        <w:rPr>
          <w:rFonts w:ascii="Arial" w:hAnsi="Arial" w:cs="Arial"/>
          <w:color w:val="000000" w:themeColor="text1"/>
        </w:rPr>
      </w:pPr>
      <w:r w:rsidRPr="00353461">
        <w:rPr>
          <w:rFonts w:ascii="Arial" w:hAnsi="Arial" w:cs="Arial"/>
          <w:color w:val="000000" w:themeColor="text1"/>
        </w:rPr>
        <w:t xml:space="preserve"> do 3 500 Kč/kus.</w:t>
      </w:r>
    </w:p>
    <w:p w:rsidR="00E77102" w:rsidRPr="00353461" w:rsidRDefault="00E77102" w:rsidP="00B5360A">
      <w:pPr>
        <w:ind w:left="426"/>
        <w:jc w:val="both"/>
        <w:rPr>
          <w:rFonts w:ascii="Arial" w:hAnsi="Arial" w:cs="Arial"/>
          <w:color w:val="000000" w:themeColor="text1"/>
        </w:rPr>
      </w:pPr>
    </w:p>
    <w:p w:rsidR="00E77102" w:rsidRPr="00353461" w:rsidRDefault="00E77102" w:rsidP="00B5360A">
      <w:pPr>
        <w:ind w:left="1134" w:hanging="1134"/>
        <w:jc w:val="both"/>
        <w:rPr>
          <w:rFonts w:ascii="Arial" w:hAnsi="Arial" w:cs="Arial"/>
          <w:color w:val="000000" w:themeColor="text1"/>
        </w:rPr>
      </w:pPr>
      <w:r w:rsidRPr="00353461">
        <w:rPr>
          <w:rFonts w:ascii="Arial" w:hAnsi="Arial" w:cs="Arial"/>
          <w:b/>
          <w:color w:val="000000" w:themeColor="text1"/>
        </w:rPr>
        <w:t xml:space="preserve">2.A.e.2.l)  </w:t>
      </w:r>
      <w:r w:rsidRPr="00353461">
        <w:rPr>
          <w:rFonts w:ascii="Arial" w:hAnsi="Arial" w:cs="Arial"/>
          <w:color w:val="000000" w:themeColor="text1"/>
        </w:rPr>
        <w:t xml:space="preserve">Podpora chovateli na uznanou drůbež ve šlechtitelském chovu, v kmenech          </w:t>
      </w:r>
      <w:r w:rsidR="002C4E2A" w:rsidRPr="00353461">
        <w:rPr>
          <w:rFonts w:ascii="Arial" w:hAnsi="Arial" w:cs="Arial"/>
          <w:color w:val="000000" w:themeColor="text1"/>
        </w:rPr>
        <w:t xml:space="preserve">                </w:t>
      </w:r>
      <w:r w:rsidRPr="00353461">
        <w:rPr>
          <w:rFonts w:ascii="Arial" w:hAnsi="Arial" w:cs="Arial"/>
          <w:color w:val="000000" w:themeColor="text1"/>
        </w:rPr>
        <w:t>a drůbež zařazenou do individuální kontroly snášky a kontroly dědičnosti (podle Osvědčení o původu hejna).</w:t>
      </w:r>
    </w:p>
    <w:p w:rsidR="00E77102" w:rsidRPr="00353461" w:rsidRDefault="00E77102" w:rsidP="00181A2C">
      <w:pPr>
        <w:pStyle w:val="slovn0"/>
        <w:numPr>
          <w:ilvl w:val="0"/>
          <w:numId w:val="21"/>
        </w:numPr>
        <w:spacing w:before="120" w:after="0"/>
        <w:ind w:left="851" w:hanging="425"/>
        <w:rPr>
          <w:rFonts w:ascii="Arial" w:hAnsi="Arial" w:cs="Arial"/>
          <w:color w:val="000000" w:themeColor="text1"/>
        </w:rPr>
      </w:pPr>
      <w:r w:rsidRPr="00353461">
        <w:rPr>
          <w:rFonts w:ascii="Arial" w:hAnsi="Arial" w:cs="Arial"/>
          <w:color w:val="000000" w:themeColor="text1"/>
        </w:rPr>
        <w:t xml:space="preserve">do  230 Kč na jednu slepici a kohouta masného typu, </w:t>
      </w:r>
    </w:p>
    <w:p w:rsidR="00E77102" w:rsidRPr="00353461" w:rsidRDefault="00E77102" w:rsidP="00181A2C">
      <w:pPr>
        <w:pStyle w:val="slovn0"/>
        <w:numPr>
          <w:ilvl w:val="0"/>
          <w:numId w:val="21"/>
        </w:numPr>
        <w:tabs>
          <w:tab w:val="left" w:pos="426"/>
        </w:tabs>
        <w:spacing w:after="0"/>
        <w:ind w:left="851" w:hanging="425"/>
        <w:rPr>
          <w:rFonts w:ascii="Arial" w:hAnsi="Arial" w:cs="Arial"/>
          <w:color w:val="000000" w:themeColor="text1"/>
        </w:rPr>
      </w:pPr>
      <w:r w:rsidRPr="00353461">
        <w:rPr>
          <w:rFonts w:ascii="Arial" w:hAnsi="Arial" w:cs="Arial"/>
          <w:color w:val="000000" w:themeColor="text1"/>
        </w:rPr>
        <w:t>do 150 Kč na jednu slepici a kohouta nosného typu,</w:t>
      </w:r>
    </w:p>
    <w:p w:rsidR="00E77102" w:rsidRPr="00353461" w:rsidRDefault="00E77102" w:rsidP="00181A2C">
      <w:pPr>
        <w:pStyle w:val="slovn0"/>
        <w:numPr>
          <w:ilvl w:val="0"/>
          <w:numId w:val="21"/>
        </w:numPr>
        <w:spacing w:after="0"/>
        <w:ind w:left="851" w:hanging="425"/>
        <w:rPr>
          <w:rFonts w:ascii="Arial" w:hAnsi="Arial" w:cs="Arial"/>
          <w:color w:val="000000" w:themeColor="text1"/>
        </w:rPr>
      </w:pPr>
      <w:r w:rsidRPr="00353461">
        <w:rPr>
          <w:rFonts w:ascii="Arial" w:hAnsi="Arial" w:cs="Arial"/>
          <w:color w:val="000000" w:themeColor="text1"/>
        </w:rPr>
        <w:t>do 450 Kč na jednu krůtu, kachnu, husu, krocana, kačera, housera.</w:t>
      </w:r>
    </w:p>
    <w:p w:rsidR="00E77102" w:rsidRPr="00353461" w:rsidRDefault="00E77102" w:rsidP="00B5360A">
      <w:pPr>
        <w:jc w:val="both"/>
        <w:rPr>
          <w:rFonts w:ascii="Arial" w:hAnsi="Arial" w:cs="Arial"/>
          <w:color w:val="000000" w:themeColor="text1"/>
        </w:rPr>
      </w:pPr>
    </w:p>
    <w:p w:rsidR="00E77102" w:rsidRPr="00353461" w:rsidRDefault="00E77102" w:rsidP="00B5360A">
      <w:pPr>
        <w:jc w:val="both"/>
        <w:rPr>
          <w:rFonts w:ascii="Arial" w:hAnsi="Arial" w:cs="Arial"/>
          <w:color w:val="000000" w:themeColor="text1"/>
        </w:rPr>
      </w:pPr>
      <w:r w:rsidRPr="00353461">
        <w:rPr>
          <w:rFonts w:ascii="Arial" w:hAnsi="Arial" w:cs="Arial"/>
          <w:b/>
          <w:color w:val="000000" w:themeColor="text1"/>
        </w:rPr>
        <w:t>Poznámka</w:t>
      </w:r>
      <w:r w:rsidRPr="00353461">
        <w:rPr>
          <w:rFonts w:ascii="Arial" w:hAnsi="Arial" w:cs="Arial"/>
          <w:color w:val="000000" w:themeColor="text1"/>
        </w:rPr>
        <w:t>:</w:t>
      </w:r>
    </w:p>
    <w:p w:rsidR="00E77102" w:rsidRPr="00353461" w:rsidRDefault="00E77102" w:rsidP="00B5360A">
      <w:pPr>
        <w:jc w:val="both"/>
        <w:rPr>
          <w:rFonts w:ascii="Arial" w:hAnsi="Arial" w:cs="Arial"/>
          <w:color w:val="000000" w:themeColor="text1"/>
        </w:rPr>
      </w:pPr>
      <w:r w:rsidRPr="00353461">
        <w:rPr>
          <w:rFonts w:ascii="Arial" w:hAnsi="Arial" w:cs="Arial"/>
          <w:color w:val="000000" w:themeColor="text1"/>
        </w:rPr>
        <w:t>minimální počet podporovaných kusů drůbeže je 100 kusů.</w:t>
      </w:r>
    </w:p>
    <w:p w:rsidR="00031235" w:rsidRPr="00353461" w:rsidRDefault="00031235" w:rsidP="00B5360A">
      <w:pPr>
        <w:spacing w:before="120"/>
        <w:ind w:left="1418" w:hanging="1418"/>
        <w:jc w:val="both"/>
        <w:rPr>
          <w:rFonts w:ascii="Arial" w:hAnsi="Arial" w:cs="Arial"/>
          <w:b/>
          <w:color w:val="000000" w:themeColor="text1"/>
        </w:rPr>
      </w:pPr>
    </w:p>
    <w:p w:rsidR="0059091D" w:rsidRPr="00353461" w:rsidRDefault="0059091D" w:rsidP="00B5360A">
      <w:pPr>
        <w:spacing w:before="120"/>
        <w:ind w:left="1418" w:hanging="1418"/>
        <w:jc w:val="both"/>
        <w:rPr>
          <w:rFonts w:ascii="Arial" w:hAnsi="Arial" w:cs="Arial"/>
          <w:b/>
          <w:color w:val="000000" w:themeColor="text1"/>
        </w:rPr>
      </w:pPr>
    </w:p>
    <w:p w:rsidR="0059091D" w:rsidRPr="00353461" w:rsidRDefault="0059091D" w:rsidP="00B5360A">
      <w:pPr>
        <w:spacing w:before="120"/>
        <w:ind w:left="1418" w:hanging="1418"/>
        <w:jc w:val="both"/>
        <w:rPr>
          <w:rFonts w:ascii="Arial" w:hAnsi="Arial" w:cs="Arial"/>
          <w:b/>
          <w:color w:val="000000" w:themeColor="text1"/>
        </w:rPr>
      </w:pPr>
    </w:p>
    <w:p w:rsidR="00E77102" w:rsidRPr="00353461" w:rsidRDefault="00E77102" w:rsidP="00B5360A">
      <w:pPr>
        <w:spacing w:before="120"/>
        <w:ind w:left="1418" w:hanging="1418"/>
        <w:jc w:val="both"/>
        <w:rPr>
          <w:rFonts w:ascii="Arial" w:hAnsi="Arial" w:cs="Arial"/>
          <w:color w:val="000000" w:themeColor="text1"/>
        </w:rPr>
      </w:pPr>
      <w:r w:rsidRPr="00353461">
        <w:rPr>
          <w:rFonts w:ascii="Arial" w:hAnsi="Arial" w:cs="Arial"/>
          <w:b/>
          <w:color w:val="000000" w:themeColor="text1"/>
        </w:rPr>
        <w:lastRenderedPageBreak/>
        <w:t>2.A.e.3)</w:t>
      </w:r>
      <w:r w:rsidRPr="00353461">
        <w:rPr>
          <w:rFonts w:ascii="Arial" w:hAnsi="Arial" w:cs="Arial"/>
          <w:color w:val="000000" w:themeColor="text1"/>
        </w:rPr>
        <w:t xml:space="preserve"> </w:t>
      </w:r>
      <w:r w:rsidRPr="00353461">
        <w:rPr>
          <w:rFonts w:ascii="Arial" w:hAnsi="Arial" w:cs="Arial"/>
          <w:b/>
          <w:color w:val="000000" w:themeColor="text1"/>
        </w:rPr>
        <w:t xml:space="preserve">Podpora testování </w:t>
      </w:r>
    </w:p>
    <w:p w:rsidR="00E77102" w:rsidRPr="00353461" w:rsidRDefault="00E77102" w:rsidP="00B5360A">
      <w:pPr>
        <w:ind w:left="1418" w:hanging="710"/>
        <w:jc w:val="both"/>
        <w:rPr>
          <w:rFonts w:ascii="Arial" w:hAnsi="Arial" w:cs="Arial"/>
          <w:color w:val="000000" w:themeColor="text1"/>
        </w:rPr>
      </w:pPr>
    </w:p>
    <w:p w:rsidR="00E77102" w:rsidRPr="00353461" w:rsidRDefault="00E77102" w:rsidP="00B5360A">
      <w:pPr>
        <w:jc w:val="both"/>
        <w:rPr>
          <w:rFonts w:ascii="Arial" w:hAnsi="Arial" w:cs="Arial"/>
          <w:color w:val="000000" w:themeColor="text1"/>
        </w:rPr>
      </w:pPr>
      <w:r w:rsidRPr="00353461">
        <w:rPr>
          <w:rFonts w:ascii="Arial" w:hAnsi="Arial" w:cs="Arial"/>
          <w:color w:val="000000" w:themeColor="text1"/>
        </w:rPr>
        <w:t xml:space="preserve">Podpora osobě oprávněné k testování a posuzování vyjmenovaných hospodářských zvířat </w:t>
      </w:r>
      <w:r w:rsidR="002C4E2A" w:rsidRPr="00353461">
        <w:rPr>
          <w:rFonts w:ascii="Arial" w:hAnsi="Arial" w:cs="Arial"/>
          <w:color w:val="000000" w:themeColor="text1"/>
        </w:rPr>
        <w:t xml:space="preserve">            </w:t>
      </w:r>
      <w:r w:rsidRPr="00353461">
        <w:rPr>
          <w:rFonts w:ascii="Arial" w:hAnsi="Arial" w:cs="Arial"/>
          <w:color w:val="000000" w:themeColor="text1"/>
        </w:rPr>
        <w:t>a chovatelským podnikům prasat.</w:t>
      </w:r>
    </w:p>
    <w:p w:rsidR="00E77102" w:rsidRPr="00353461" w:rsidRDefault="00E77102" w:rsidP="00B5360A">
      <w:pPr>
        <w:pStyle w:val="Normaln"/>
        <w:rPr>
          <w:rFonts w:cs="Arial"/>
          <w:color w:val="000000" w:themeColor="text1"/>
        </w:rPr>
      </w:pPr>
    </w:p>
    <w:p w:rsidR="00E77102" w:rsidRPr="00353461" w:rsidRDefault="00E77102" w:rsidP="00B5360A">
      <w:pPr>
        <w:jc w:val="both"/>
        <w:rPr>
          <w:rFonts w:ascii="Arial" w:hAnsi="Arial" w:cs="Arial"/>
          <w:b/>
          <w:i/>
          <w:color w:val="000000" w:themeColor="text1"/>
        </w:rPr>
      </w:pPr>
      <w:r w:rsidRPr="00353461">
        <w:rPr>
          <w:rFonts w:ascii="Arial" w:hAnsi="Arial" w:cs="Arial"/>
          <w:b/>
          <w:color w:val="000000" w:themeColor="text1"/>
        </w:rPr>
        <w:t>- skotu, stanice kontroly výkrmnosti skotu,</w:t>
      </w:r>
    </w:p>
    <w:p w:rsidR="00E77102" w:rsidRPr="00353461" w:rsidRDefault="00E77102" w:rsidP="00181A2C">
      <w:pPr>
        <w:numPr>
          <w:ilvl w:val="0"/>
          <w:numId w:val="15"/>
        </w:numPr>
        <w:ind w:left="502" w:hanging="76"/>
        <w:jc w:val="both"/>
        <w:rPr>
          <w:rFonts w:ascii="Arial" w:hAnsi="Arial" w:cs="Arial"/>
          <w:color w:val="000000" w:themeColor="text1"/>
        </w:rPr>
      </w:pPr>
      <w:r w:rsidRPr="00353461">
        <w:rPr>
          <w:rFonts w:ascii="Arial" w:hAnsi="Arial" w:cs="Arial"/>
          <w:color w:val="000000" w:themeColor="text1"/>
        </w:rPr>
        <w:t>do 60 000</w:t>
      </w:r>
      <w:r w:rsidRPr="00353461">
        <w:rPr>
          <w:rFonts w:ascii="Arial" w:hAnsi="Arial" w:cs="Arial"/>
          <w:b/>
          <w:i/>
          <w:color w:val="000000" w:themeColor="text1"/>
        </w:rPr>
        <w:t xml:space="preserve"> </w:t>
      </w:r>
      <w:r w:rsidRPr="00353461">
        <w:rPr>
          <w:rFonts w:ascii="Arial" w:hAnsi="Arial" w:cs="Arial"/>
          <w:color w:val="000000" w:themeColor="text1"/>
        </w:rPr>
        <w:t>Kč na prověřenou skupinu v roce.</w:t>
      </w:r>
    </w:p>
    <w:p w:rsidR="00E77102" w:rsidRPr="00353461" w:rsidRDefault="00E77102" w:rsidP="00B5360A">
      <w:pPr>
        <w:ind w:left="142"/>
        <w:jc w:val="both"/>
        <w:rPr>
          <w:rFonts w:ascii="Arial" w:hAnsi="Arial" w:cs="Arial"/>
          <w:color w:val="000000" w:themeColor="text1"/>
        </w:rPr>
      </w:pPr>
    </w:p>
    <w:p w:rsidR="00E77102" w:rsidRPr="00353461" w:rsidRDefault="00E77102" w:rsidP="00B5360A">
      <w:pPr>
        <w:ind w:left="170" w:hanging="170"/>
        <w:jc w:val="both"/>
        <w:rPr>
          <w:rFonts w:ascii="Arial" w:hAnsi="Arial" w:cs="Arial"/>
          <w:b/>
          <w:i/>
          <w:color w:val="000000" w:themeColor="text1"/>
        </w:rPr>
      </w:pPr>
      <w:r w:rsidRPr="00353461">
        <w:rPr>
          <w:rFonts w:ascii="Arial" w:hAnsi="Arial" w:cs="Arial"/>
          <w:b/>
          <w:color w:val="000000" w:themeColor="text1"/>
        </w:rPr>
        <w:t>- prasat, stanice výkrmnosti a masné užitkovosti prasat a chovatelské podniky prasat</w:t>
      </w:r>
    </w:p>
    <w:p w:rsidR="00E77102" w:rsidRPr="00353461" w:rsidRDefault="00E77102" w:rsidP="00181A2C">
      <w:pPr>
        <w:numPr>
          <w:ilvl w:val="0"/>
          <w:numId w:val="16"/>
        </w:numPr>
        <w:ind w:left="502" w:hanging="76"/>
        <w:jc w:val="both"/>
        <w:rPr>
          <w:rFonts w:ascii="Arial" w:hAnsi="Arial" w:cs="Arial"/>
          <w:color w:val="000000" w:themeColor="text1"/>
        </w:rPr>
      </w:pPr>
      <w:r w:rsidRPr="00353461">
        <w:rPr>
          <w:rFonts w:ascii="Arial" w:hAnsi="Arial" w:cs="Arial"/>
          <w:color w:val="000000" w:themeColor="text1"/>
        </w:rPr>
        <w:t>do 600 Kč na jedno dokrmené prase použité pro odhad plemenné hodnoty,</w:t>
      </w:r>
    </w:p>
    <w:p w:rsidR="00E77102" w:rsidRPr="00353461" w:rsidRDefault="00E77102" w:rsidP="00181A2C">
      <w:pPr>
        <w:numPr>
          <w:ilvl w:val="0"/>
          <w:numId w:val="16"/>
        </w:numPr>
        <w:ind w:left="502" w:hanging="76"/>
        <w:jc w:val="both"/>
        <w:rPr>
          <w:rFonts w:ascii="Arial" w:hAnsi="Arial" w:cs="Arial"/>
          <w:color w:val="000000" w:themeColor="text1"/>
        </w:rPr>
      </w:pPr>
      <w:r w:rsidRPr="00353461">
        <w:rPr>
          <w:rFonts w:ascii="Arial" w:hAnsi="Arial" w:cs="Arial"/>
          <w:color w:val="000000" w:themeColor="text1"/>
        </w:rPr>
        <w:t>do 90 000 Kč za 1 prověřenou skupinu v roce.</w:t>
      </w:r>
    </w:p>
    <w:p w:rsidR="00E77102" w:rsidRPr="00353461" w:rsidRDefault="00E77102" w:rsidP="00B5360A">
      <w:pPr>
        <w:ind w:firstLine="1134"/>
        <w:jc w:val="both"/>
        <w:rPr>
          <w:rFonts w:ascii="Arial" w:hAnsi="Arial" w:cs="Arial"/>
          <w:color w:val="000000" w:themeColor="text1"/>
        </w:rPr>
      </w:pPr>
    </w:p>
    <w:p w:rsidR="00E77102" w:rsidRPr="00353461" w:rsidRDefault="00E77102" w:rsidP="009648E7">
      <w:pPr>
        <w:pStyle w:val="Zkladntext3"/>
        <w:jc w:val="both"/>
        <w:rPr>
          <w:rFonts w:ascii="Arial" w:hAnsi="Arial" w:cs="Arial"/>
          <w:color w:val="000000" w:themeColor="text1"/>
          <w:sz w:val="24"/>
          <w:szCs w:val="24"/>
        </w:rPr>
      </w:pPr>
      <w:r w:rsidRPr="00353461">
        <w:rPr>
          <w:rFonts w:ascii="Arial" w:hAnsi="Arial" w:cs="Arial"/>
          <w:color w:val="000000" w:themeColor="text1"/>
          <w:sz w:val="24"/>
          <w:szCs w:val="24"/>
        </w:rPr>
        <w:t>Podpora osobě oprávněné k testování a posuzování růstové sch</w:t>
      </w:r>
      <w:r w:rsidR="00AE428A" w:rsidRPr="00353461">
        <w:rPr>
          <w:rFonts w:ascii="Arial" w:hAnsi="Arial" w:cs="Arial"/>
          <w:color w:val="000000" w:themeColor="text1"/>
          <w:sz w:val="24"/>
          <w:szCs w:val="24"/>
        </w:rPr>
        <w:t>opnosti skotu</w:t>
      </w:r>
      <w:r w:rsidRPr="00353461">
        <w:rPr>
          <w:rFonts w:ascii="Arial" w:hAnsi="Arial" w:cs="Arial"/>
          <w:color w:val="000000" w:themeColor="text1"/>
          <w:sz w:val="24"/>
          <w:szCs w:val="24"/>
        </w:rPr>
        <w:t xml:space="preserve"> na</w:t>
      </w:r>
      <w:r w:rsidRPr="00353461">
        <w:rPr>
          <w:rFonts w:ascii="Arial" w:hAnsi="Arial" w:cs="Arial"/>
          <w:b/>
          <w:i/>
          <w:color w:val="000000" w:themeColor="text1"/>
          <w:sz w:val="24"/>
          <w:szCs w:val="24"/>
        </w:rPr>
        <w:t xml:space="preserve"> </w:t>
      </w:r>
      <w:r w:rsidRPr="00353461">
        <w:rPr>
          <w:rFonts w:ascii="Arial" w:hAnsi="Arial" w:cs="Arial"/>
          <w:color w:val="000000" w:themeColor="text1"/>
          <w:sz w:val="24"/>
          <w:szCs w:val="24"/>
        </w:rPr>
        <w:t>provoz odchovny plemenných býků (minimální počet 4 kusů</w:t>
      </w:r>
      <w:r w:rsidR="00AE428A" w:rsidRPr="00353461">
        <w:rPr>
          <w:rFonts w:ascii="Arial" w:hAnsi="Arial" w:cs="Arial"/>
          <w:color w:val="000000" w:themeColor="text1"/>
          <w:sz w:val="24"/>
          <w:szCs w:val="24"/>
        </w:rPr>
        <w:t xml:space="preserve"> otestovaných býků </w:t>
      </w:r>
      <w:r w:rsidRPr="00353461">
        <w:rPr>
          <w:rFonts w:ascii="Arial" w:hAnsi="Arial" w:cs="Arial"/>
          <w:color w:val="000000" w:themeColor="text1"/>
          <w:sz w:val="24"/>
          <w:szCs w:val="24"/>
        </w:rPr>
        <w:t>ve skupině v jednom testu) v období od 1.10.201</w:t>
      </w:r>
      <w:r w:rsidR="005A4937" w:rsidRPr="00353461">
        <w:rPr>
          <w:rFonts w:ascii="Arial" w:hAnsi="Arial" w:cs="Arial"/>
          <w:color w:val="000000" w:themeColor="text1"/>
          <w:sz w:val="24"/>
          <w:szCs w:val="24"/>
        </w:rPr>
        <w:t>7</w:t>
      </w:r>
      <w:r w:rsidRPr="00353461">
        <w:rPr>
          <w:rFonts w:ascii="Arial" w:hAnsi="Arial" w:cs="Arial"/>
          <w:color w:val="000000" w:themeColor="text1"/>
          <w:sz w:val="24"/>
          <w:szCs w:val="24"/>
        </w:rPr>
        <w:t xml:space="preserve"> do 30.9. 201</w:t>
      </w:r>
      <w:r w:rsidR="005A4937" w:rsidRPr="00353461">
        <w:rPr>
          <w:rFonts w:ascii="Arial" w:hAnsi="Arial" w:cs="Arial"/>
          <w:color w:val="000000" w:themeColor="text1"/>
          <w:sz w:val="24"/>
          <w:szCs w:val="24"/>
        </w:rPr>
        <w:t>8</w:t>
      </w:r>
      <w:r w:rsidRPr="00353461">
        <w:rPr>
          <w:rFonts w:ascii="Arial" w:hAnsi="Arial" w:cs="Arial"/>
          <w:color w:val="000000" w:themeColor="text1"/>
          <w:sz w:val="24"/>
          <w:szCs w:val="24"/>
        </w:rPr>
        <w:t>.</w:t>
      </w:r>
    </w:p>
    <w:p w:rsidR="00E77102" w:rsidRPr="00353461" w:rsidRDefault="00E77102" w:rsidP="00B5360A">
      <w:pPr>
        <w:jc w:val="both"/>
        <w:rPr>
          <w:rFonts w:ascii="Arial" w:hAnsi="Arial" w:cs="Arial"/>
          <w:color w:val="000000" w:themeColor="text1"/>
        </w:rPr>
      </w:pPr>
    </w:p>
    <w:p w:rsidR="00E77102" w:rsidRPr="00353461" w:rsidRDefault="00E77102" w:rsidP="00B5360A">
      <w:pPr>
        <w:pStyle w:val="Zkladntext2"/>
        <w:spacing w:line="240" w:lineRule="auto"/>
        <w:rPr>
          <w:rFonts w:ascii="Arial" w:hAnsi="Arial" w:cs="Arial"/>
          <w:b/>
          <w:color w:val="000000" w:themeColor="text1"/>
        </w:rPr>
      </w:pPr>
      <w:r w:rsidRPr="00353461">
        <w:rPr>
          <w:rFonts w:ascii="Arial" w:hAnsi="Arial" w:cs="Arial"/>
          <w:b/>
          <w:color w:val="000000" w:themeColor="text1"/>
        </w:rPr>
        <w:t xml:space="preserve">- skotu, </w:t>
      </w:r>
    </w:p>
    <w:p w:rsidR="00E77102" w:rsidRPr="00353461" w:rsidRDefault="00E77102" w:rsidP="00181A2C">
      <w:pPr>
        <w:pStyle w:val="Zkladntext2"/>
        <w:numPr>
          <w:ilvl w:val="0"/>
          <w:numId w:val="17"/>
        </w:numPr>
        <w:spacing w:after="0" w:line="240" w:lineRule="auto"/>
        <w:ind w:left="499" w:hanging="73"/>
        <w:jc w:val="both"/>
        <w:rPr>
          <w:rFonts w:ascii="Arial" w:hAnsi="Arial" w:cs="Arial"/>
          <w:color w:val="000000" w:themeColor="text1"/>
        </w:rPr>
      </w:pPr>
      <w:r w:rsidRPr="00353461">
        <w:rPr>
          <w:rFonts w:ascii="Arial" w:hAnsi="Arial" w:cs="Arial"/>
          <w:color w:val="000000" w:themeColor="text1"/>
        </w:rPr>
        <w:t>do 70 Kč na krmný den testu.</w:t>
      </w:r>
    </w:p>
    <w:p w:rsidR="00E77102" w:rsidRPr="00353461" w:rsidRDefault="00E77102" w:rsidP="00B5360A">
      <w:pPr>
        <w:pStyle w:val="Zkladntext3"/>
        <w:rPr>
          <w:rFonts w:ascii="Arial" w:hAnsi="Arial" w:cs="Arial"/>
          <w:color w:val="000000" w:themeColor="text1"/>
          <w:sz w:val="24"/>
          <w:szCs w:val="24"/>
        </w:rPr>
      </w:pPr>
    </w:p>
    <w:p w:rsidR="00E77102" w:rsidRPr="00353461" w:rsidRDefault="00E77102" w:rsidP="00B5360A">
      <w:pPr>
        <w:pStyle w:val="Zkladntext3"/>
        <w:rPr>
          <w:rFonts w:ascii="Arial" w:hAnsi="Arial" w:cs="Arial"/>
          <w:color w:val="000000" w:themeColor="text1"/>
          <w:sz w:val="24"/>
          <w:szCs w:val="24"/>
        </w:rPr>
      </w:pPr>
      <w:r w:rsidRPr="00353461">
        <w:rPr>
          <w:rFonts w:ascii="Arial" w:hAnsi="Arial" w:cs="Arial"/>
          <w:color w:val="000000" w:themeColor="text1"/>
          <w:sz w:val="24"/>
          <w:szCs w:val="24"/>
        </w:rPr>
        <w:t>Podpora osobě oprávněné k provozování zařízení, ve kterých se provádí testování                         a posuzování hřebečků dle šlechtitelského programu příslušného uznaného chovatelského sdružení.</w:t>
      </w:r>
    </w:p>
    <w:p w:rsidR="00E77102" w:rsidRPr="00353461" w:rsidRDefault="00E77102" w:rsidP="00B5360A">
      <w:pPr>
        <w:pStyle w:val="Zkladntext3"/>
        <w:rPr>
          <w:rFonts w:ascii="Arial" w:hAnsi="Arial" w:cs="Arial"/>
          <w:color w:val="000000" w:themeColor="text1"/>
          <w:sz w:val="24"/>
          <w:szCs w:val="24"/>
        </w:rPr>
      </w:pPr>
    </w:p>
    <w:p w:rsidR="00E77102" w:rsidRPr="00353461" w:rsidRDefault="00E77102" w:rsidP="00B5360A">
      <w:pPr>
        <w:pStyle w:val="Zkladntext3"/>
        <w:rPr>
          <w:rFonts w:ascii="Arial" w:hAnsi="Arial" w:cs="Arial"/>
          <w:b/>
          <w:color w:val="000000" w:themeColor="text1"/>
          <w:sz w:val="24"/>
          <w:szCs w:val="24"/>
        </w:rPr>
      </w:pPr>
      <w:r w:rsidRPr="00353461">
        <w:rPr>
          <w:rFonts w:ascii="Arial" w:hAnsi="Arial" w:cs="Arial"/>
          <w:b/>
          <w:color w:val="000000" w:themeColor="text1"/>
          <w:sz w:val="24"/>
          <w:szCs w:val="24"/>
        </w:rPr>
        <w:t>- koní,</w:t>
      </w:r>
    </w:p>
    <w:p w:rsidR="00E77102" w:rsidRPr="00353461" w:rsidRDefault="00E77102" w:rsidP="00181A2C">
      <w:pPr>
        <w:pStyle w:val="Zkladntext2"/>
        <w:numPr>
          <w:ilvl w:val="0"/>
          <w:numId w:val="17"/>
        </w:numPr>
        <w:spacing w:after="0" w:line="240" w:lineRule="auto"/>
        <w:ind w:left="502" w:hanging="76"/>
        <w:jc w:val="both"/>
        <w:rPr>
          <w:rFonts w:ascii="Arial" w:hAnsi="Arial" w:cs="Arial"/>
          <w:color w:val="000000" w:themeColor="text1"/>
        </w:rPr>
      </w:pPr>
      <w:r w:rsidRPr="00353461">
        <w:rPr>
          <w:rFonts w:ascii="Arial" w:hAnsi="Arial" w:cs="Arial"/>
          <w:color w:val="000000" w:themeColor="text1"/>
        </w:rPr>
        <w:t>do 30 Kč na krmný den hřebečka do stáří 2 let,</w:t>
      </w:r>
    </w:p>
    <w:p w:rsidR="00E77102" w:rsidRPr="00353461" w:rsidRDefault="00E77102" w:rsidP="00181A2C">
      <w:pPr>
        <w:pStyle w:val="Zkladntext2"/>
        <w:numPr>
          <w:ilvl w:val="0"/>
          <w:numId w:val="17"/>
        </w:numPr>
        <w:spacing w:after="0" w:line="240" w:lineRule="auto"/>
        <w:ind w:left="502" w:hanging="76"/>
        <w:jc w:val="both"/>
        <w:rPr>
          <w:rFonts w:ascii="Arial" w:hAnsi="Arial" w:cs="Arial"/>
          <w:color w:val="000000" w:themeColor="text1"/>
        </w:rPr>
      </w:pPr>
      <w:r w:rsidRPr="00353461">
        <w:rPr>
          <w:rFonts w:ascii="Arial" w:hAnsi="Arial" w:cs="Arial"/>
          <w:color w:val="000000" w:themeColor="text1"/>
        </w:rPr>
        <w:t>do 100 Kč na krmný den hřebečka ve stáří nad 2 roky.</w:t>
      </w:r>
    </w:p>
    <w:p w:rsidR="00E77102" w:rsidRPr="00353461" w:rsidRDefault="00E77102" w:rsidP="00B5360A">
      <w:pPr>
        <w:pStyle w:val="Zkladntext3"/>
        <w:rPr>
          <w:rFonts w:ascii="Arial" w:hAnsi="Arial" w:cs="Arial"/>
          <w:color w:val="000000" w:themeColor="text1"/>
          <w:sz w:val="24"/>
          <w:szCs w:val="24"/>
        </w:rPr>
      </w:pPr>
    </w:p>
    <w:p w:rsidR="00E77102" w:rsidRPr="00353461" w:rsidRDefault="00E77102" w:rsidP="00B5360A">
      <w:pPr>
        <w:pStyle w:val="Zkladntext3"/>
        <w:rPr>
          <w:rFonts w:ascii="Arial" w:hAnsi="Arial" w:cs="Arial"/>
          <w:color w:val="000000" w:themeColor="text1"/>
          <w:sz w:val="24"/>
          <w:szCs w:val="24"/>
        </w:rPr>
      </w:pPr>
      <w:r w:rsidRPr="00353461">
        <w:rPr>
          <w:rFonts w:ascii="Arial" w:hAnsi="Arial" w:cs="Arial"/>
          <w:color w:val="000000" w:themeColor="text1"/>
          <w:sz w:val="24"/>
          <w:szCs w:val="24"/>
        </w:rPr>
        <w:t>Podpora osobě oprávněné k testování a posuzování ovcí nebo koz na provádění testů výkrmnosti a jatečné hodnoty, provozované příslušným uznaným chovatelským sdružením.</w:t>
      </w:r>
    </w:p>
    <w:p w:rsidR="00E77102" w:rsidRPr="00353461" w:rsidRDefault="00E77102" w:rsidP="00B5360A">
      <w:pPr>
        <w:jc w:val="both"/>
        <w:rPr>
          <w:rFonts w:ascii="Arial" w:hAnsi="Arial" w:cs="Arial"/>
          <w:color w:val="000000" w:themeColor="text1"/>
        </w:rPr>
      </w:pPr>
    </w:p>
    <w:p w:rsidR="00E77102" w:rsidRPr="00353461" w:rsidRDefault="00E77102" w:rsidP="00B5360A">
      <w:pPr>
        <w:pStyle w:val="Zkladntext2"/>
        <w:spacing w:line="240" w:lineRule="auto"/>
        <w:rPr>
          <w:rFonts w:ascii="Arial" w:hAnsi="Arial" w:cs="Arial"/>
          <w:color w:val="000000" w:themeColor="text1"/>
        </w:rPr>
      </w:pPr>
      <w:r w:rsidRPr="00353461">
        <w:rPr>
          <w:rFonts w:ascii="Arial" w:hAnsi="Arial" w:cs="Arial"/>
          <w:b/>
          <w:color w:val="000000" w:themeColor="text1"/>
        </w:rPr>
        <w:t>- ovcí a koz,</w:t>
      </w:r>
      <w:r w:rsidRPr="00353461">
        <w:rPr>
          <w:rFonts w:ascii="Arial" w:hAnsi="Arial" w:cs="Arial"/>
          <w:color w:val="000000" w:themeColor="text1"/>
        </w:rPr>
        <w:t xml:space="preserve"> </w:t>
      </w:r>
    </w:p>
    <w:p w:rsidR="00E77102" w:rsidRPr="00353461" w:rsidRDefault="00E77102" w:rsidP="00181A2C">
      <w:pPr>
        <w:numPr>
          <w:ilvl w:val="0"/>
          <w:numId w:val="12"/>
        </w:numPr>
        <w:ind w:left="502" w:hanging="76"/>
        <w:jc w:val="both"/>
        <w:rPr>
          <w:rFonts w:ascii="Arial" w:hAnsi="Arial" w:cs="Arial"/>
          <w:color w:val="000000" w:themeColor="text1"/>
        </w:rPr>
      </w:pPr>
      <w:r w:rsidRPr="00353461">
        <w:rPr>
          <w:rFonts w:ascii="Arial" w:hAnsi="Arial" w:cs="Arial"/>
          <w:color w:val="000000" w:themeColor="text1"/>
        </w:rPr>
        <w:t>do 15 000 Kč na prověřenou skupinu v roce.</w:t>
      </w:r>
    </w:p>
    <w:p w:rsidR="00E77102" w:rsidRPr="00353461" w:rsidRDefault="00E77102" w:rsidP="00B5360A">
      <w:pPr>
        <w:jc w:val="both"/>
        <w:rPr>
          <w:rFonts w:ascii="Arial" w:hAnsi="Arial" w:cs="Arial"/>
          <w:color w:val="000000" w:themeColor="text1"/>
        </w:rPr>
      </w:pPr>
      <w:r w:rsidRPr="00353461">
        <w:rPr>
          <w:rFonts w:ascii="Arial" w:hAnsi="Arial" w:cs="Arial"/>
          <w:color w:val="000000" w:themeColor="text1"/>
        </w:rPr>
        <w:t xml:space="preserve">Podpora osobě oprávněné k testování a posuzování drůbeže na testování rodičů                              a  hybridního potomstva. </w:t>
      </w:r>
    </w:p>
    <w:p w:rsidR="009648E7" w:rsidRPr="00353461" w:rsidRDefault="009648E7" w:rsidP="009648E7">
      <w:pPr>
        <w:pStyle w:val="Zkladntext2"/>
        <w:spacing w:line="240" w:lineRule="auto"/>
        <w:rPr>
          <w:rFonts w:ascii="Arial" w:hAnsi="Arial" w:cs="Arial"/>
          <w:b/>
          <w:color w:val="000000" w:themeColor="text1"/>
        </w:rPr>
      </w:pPr>
    </w:p>
    <w:p w:rsidR="009648E7" w:rsidRPr="00353461" w:rsidRDefault="009648E7" w:rsidP="009648E7">
      <w:pPr>
        <w:pStyle w:val="Zkladntext2"/>
        <w:spacing w:line="240" w:lineRule="auto"/>
        <w:rPr>
          <w:rFonts w:ascii="Arial" w:hAnsi="Arial" w:cs="Arial"/>
          <w:color w:val="000000" w:themeColor="text1"/>
        </w:rPr>
      </w:pPr>
      <w:r w:rsidRPr="00353461">
        <w:rPr>
          <w:rFonts w:ascii="Arial" w:hAnsi="Arial" w:cs="Arial"/>
          <w:b/>
          <w:color w:val="000000" w:themeColor="text1"/>
        </w:rPr>
        <w:t>-  drůbeže,</w:t>
      </w:r>
      <w:r w:rsidRPr="00353461">
        <w:rPr>
          <w:rFonts w:ascii="Arial" w:hAnsi="Arial" w:cs="Arial"/>
          <w:color w:val="000000" w:themeColor="text1"/>
        </w:rPr>
        <w:t xml:space="preserve"> </w:t>
      </w:r>
    </w:p>
    <w:p w:rsidR="00E77102" w:rsidRPr="00353461" w:rsidRDefault="00E77102" w:rsidP="00181A2C">
      <w:pPr>
        <w:numPr>
          <w:ilvl w:val="0"/>
          <w:numId w:val="12"/>
        </w:numPr>
        <w:ind w:left="502" w:hanging="76"/>
        <w:jc w:val="both"/>
        <w:rPr>
          <w:rFonts w:ascii="Arial" w:hAnsi="Arial" w:cs="Arial"/>
          <w:b/>
          <w:color w:val="000000" w:themeColor="text1"/>
        </w:rPr>
      </w:pPr>
      <w:r w:rsidRPr="00353461">
        <w:rPr>
          <w:rFonts w:ascii="Arial" w:hAnsi="Arial" w:cs="Arial"/>
          <w:color w:val="000000" w:themeColor="text1"/>
        </w:rPr>
        <w:t>do 500 Kč na jeden kus dospělé drůbeže v testovací stanici,</w:t>
      </w:r>
    </w:p>
    <w:p w:rsidR="00E77102" w:rsidRPr="00353461" w:rsidRDefault="00E77102" w:rsidP="00181A2C">
      <w:pPr>
        <w:numPr>
          <w:ilvl w:val="0"/>
          <w:numId w:val="12"/>
        </w:numPr>
        <w:ind w:left="502" w:hanging="76"/>
        <w:jc w:val="both"/>
        <w:rPr>
          <w:rFonts w:ascii="Arial" w:hAnsi="Arial" w:cs="Arial"/>
          <w:color w:val="000000" w:themeColor="text1"/>
        </w:rPr>
      </w:pPr>
      <w:r w:rsidRPr="00353461">
        <w:rPr>
          <w:rFonts w:ascii="Arial" w:hAnsi="Arial" w:cs="Arial"/>
          <w:color w:val="000000" w:themeColor="text1"/>
        </w:rPr>
        <w:t xml:space="preserve">do 85 Kč na jeden kus drůbeže ve výkrmovém testu v testovací stanici. </w:t>
      </w:r>
    </w:p>
    <w:p w:rsidR="004A5022" w:rsidRPr="00353461" w:rsidRDefault="004A5022" w:rsidP="00B5360A">
      <w:pPr>
        <w:pStyle w:val="Zkladntext3"/>
        <w:ind w:left="1191" w:hanging="1191"/>
        <w:rPr>
          <w:rFonts w:ascii="Arial" w:hAnsi="Arial" w:cs="Arial"/>
          <w:b/>
          <w:color w:val="000000" w:themeColor="text1"/>
          <w:sz w:val="24"/>
          <w:szCs w:val="24"/>
        </w:rPr>
      </w:pPr>
    </w:p>
    <w:p w:rsidR="00E77102" w:rsidRPr="00353461" w:rsidRDefault="00E77102" w:rsidP="00B5360A">
      <w:pPr>
        <w:pStyle w:val="Zkladntext3"/>
        <w:ind w:left="1191" w:hanging="1191"/>
        <w:rPr>
          <w:rFonts w:ascii="Arial" w:hAnsi="Arial" w:cs="Arial"/>
          <w:b/>
          <w:color w:val="000000" w:themeColor="text1"/>
          <w:sz w:val="24"/>
          <w:szCs w:val="24"/>
        </w:rPr>
      </w:pPr>
      <w:r w:rsidRPr="00353461">
        <w:rPr>
          <w:rFonts w:ascii="Arial" w:hAnsi="Arial" w:cs="Arial"/>
          <w:b/>
          <w:color w:val="000000" w:themeColor="text1"/>
          <w:sz w:val="24"/>
          <w:szCs w:val="24"/>
        </w:rPr>
        <w:t>Subjekt:</w:t>
      </w:r>
    </w:p>
    <w:p w:rsidR="00E77102" w:rsidRPr="00353461" w:rsidRDefault="00E77102" w:rsidP="00B5360A">
      <w:pPr>
        <w:pStyle w:val="Zkladntext3"/>
        <w:ind w:hanging="1191"/>
        <w:rPr>
          <w:rFonts w:ascii="Arial" w:hAnsi="Arial" w:cs="Arial"/>
          <w:color w:val="000000" w:themeColor="text1"/>
          <w:sz w:val="24"/>
          <w:szCs w:val="24"/>
        </w:rPr>
      </w:pPr>
      <w:r w:rsidRPr="00353461">
        <w:rPr>
          <w:rFonts w:ascii="Arial" w:hAnsi="Arial" w:cs="Arial"/>
          <w:color w:val="000000" w:themeColor="text1"/>
          <w:sz w:val="24"/>
          <w:szCs w:val="24"/>
        </w:rPr>
        <w:t xml:space="preserve"> </w:t>
      </w:r>
      <w:r w:rsidRPr="00353461">
        <w:rPr>
          <w:rFonts w:ascii="Arial" w:hAnsi="Arial" w:cs="Arial"/>
          <w:color w:val="000000" w:themeColor="text1"/>
          <w:sz w:val="24"/>
          <w:szCs w:val="24"/>
        </w:rPr>
        <w:tab/>
        <w:t>chovatel, oprávněný, uznaný nebo určený subjekt zabezpeču</w:t>
      </w:r>
      <w:r w:rsidR="00AE428A" w:rsidRPr="00353461">
        <w:rPr>
          <w:rFonts w:ascii="Arial" w:hAnsi="Arial" w:cs="Arial"/>
          <w:color w:val="000000" w:themeColor="text1"/>
          <w:sz w:val="24"/>
          <w:szCs w:val="24"/>
        </w:rPr>
        <w:t>jící šlechtění</w:t>
      </w:r>
      <w:r w:rsidRPr="00353461">
        <w:rPr>
          <w:rFonts w:ascii="Arial" w:hAnsi="Arial" w:cs="Arial"/>
          <w:color w:val="000000" w:themeColor="text1"/>
          <w:sz w:val="24"/>
          <w:szCs w:val="24"/>
        </w:rPr>
        <w:t xml:space="preserve"> a udržování genofondu zvířat.</w:t>
      </w:r>
    </w:p>
    <w:p w:rsidR="00E77102" w:rsidRPr="00353461" w:rsidRDefault="00E77102" w:rsidP="00B5360A">
      <w:pPr>
        <w:jc w:val="both"/>
        <w:rPr>
          <w:rFonts w:ascii="Arial" w:hAnsi="Arial" w:cs="Arial"/>
          <w:color w:val="000000" w:themeColor="text1"/>
        </w:rPr>
      </w:pPr>
    </w:p>
    <w:p w:rsidR="00E77102" w:rsidRPr="00353461" w:rsidRDefault="00E77102" w:rsidP="00B5360A">
      <w:pPr>
        <w:tabs>
          <w:tab w:val="left" w:pos="720"/>
        </w:tabs>
        <w:rPr>
          <w:rFonts w:ascii="Arial" w:hAnsi="Arial" w:cs="Arial"/>
          <w:b/>
          <w:bCs/>
          <w:color w:val="000000" w:themeColor="text1"/>
        </w:rPr>
      </w:pPr>
      <w:r w:rsidRPr="00353461">
        <w:rPr>
          <w:rFonts w:ascii="Arial" w:hAnsi="Arial" w:cs="Arial"/>
          <w:b/>
          <w:bCs/>
          <w:color w:val="000000" w:themeColor="text1"/>
        </w:rPr>
        <w:t>Forma dotace:</w:t>
      </w:r>
    </w:p>
    <w:p w:rsidR="00E77102" w:rsidRPr="00353461" w:rsidRDefault="00E77102" w:rsidP="00B5360A">
      <w:pPr>
        <w:tabs>
          <w:tab w:val="left" w:pos="720"/>
        </w:tabs>
        <w:rPr>
          <w:rFonts w:ascii="Arial" w:hAnsi="Arial" w:cs="Arial"/>
          <w:b/>
          <w:bCs/>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E77102" w:rsidRPr="00353461" w:rsidRDefault="00E77102" w:rsidP="00B5360A">
      <w:pPr>
        <w:pStyle w:val="Zkladntext3"/>
        <w:rPr>
          <w:rFonts w:ascii="Arial" w:hAnsi="Arial" w:cs="Arial"/>
          <w:color w:val="000000" w:themeColor="text1"/>
          <w:sz w:val="24"/>
          <w:szCs w:val="24"/>
        </w:rPr>
      </w:pPr>
    </w:p>
    <w:p w:rsidR="00E77102" w:rsidRPr="00353461" w:rsidRDefault="00E77102" w:rsidP="00B5360A">
      <w:pPr>
        <w:pStyle w:val="Zkladntext3"/>
        <w:rPr>
          <w:rFonts w:ascii="Arial" w:hAnsi="Arial" w:cs="Arial"/>
          <w:b/>
          <w:color w:val="000000" w:themeColor="text1"/>
          <w:sz w:val="24"/>
          <w:szCs w:val="24"/>
        </w:rPr>
      </w:pPr>
      <w:r w:rsidRPr="00353461">
        <w:rPr>
          <w:rFonts w:ascii="Arial" w:hAnsi="Arial" w:cs="Arial"/>
          <w:b/>
          <w:color w:val="000000" w:themeColor="text1"/>
          <w:sz w:val="24"/>
          <w:szCs w:val="24"/>
        </w:rPr>
        <w:t>Výše dotace:</w:t>
      </w:r>
    </w:p>
    <w:p w:rsidR="00E77102" w:rsidRPr="00353461" w:rsidRDefault="00E77102" w:rsidP="00B5360A">
      <w:pPr>
        <w:pStyle w:val="Zkladntext3"/>
        <w:rPr>
          <w:rFonts w:ascii="Arial" w:hAnsi="Arial" w:cs="Arial"/>
          <w:color w:val="000000" w:themeColor="text1"/>
          <w:sz w:val="24"/>
          <w:szCs w:val="24"/>
        </w:rPr>
      </w:pPr>
      <w:r w:rsidRPr="00353461">
        <w:rPr>
          <w:rFonts w:ascii="Arial" w:hAnsi="Arial" w:cs="Arial"/>
          <w:color w:val="000000" w:themeColor="text1"/>
          <w:sz w:val="24"/>
          <w:szCs w:val="24"/>
        </w:rPr>
        <w:t>uvedena u každého předmětu dotace.</w:t>
      </w:r>
    </w:p>
    <w:p w:rsidR="00E77102" w:rsidRPr="00353461" w:rsidRDefault="00E77102" w:rsidP="00B5360A">
      <w:pPr>
        <w:tabs>
          <w:tab w:val="left" w:pos="720"/>
        </w:tabs>
        <w:jc w:val="both"/>
        <w:rPr>
          <w:rFonts w:ascii="Arial" w:hAnsi="Arial" w:cs="Arial"/>
          <w:b/>
          <w:color w:val="000000" w:themeColor="text1"/>
        </w:rPr>
      </w:pPr>
    </w:p>
    <w:p w:rsidR="00E77102" w:rsidRPr="00353461" w:rsidRDefault="00E77102" w:rsidP="00B5360A">
      <w:pPr>
        <w:tabs>
          <w:tab w:val="left" w:pos="720"/>
        </w:tabs>
        <w:jc w:val="both"/>
        <w:rPr>
          <w:rFonts w:ascii="Arial" w:hAnsi="Arial" w:cs="Arial"/>
          <w:b/>
          <w:color w:val="000000" w:themeColor="text1"/>
        </w:rPr>
      </w:pPr>
      <w:r w:rsidRPr="00353461">
        <w:rPr>
          <w:rFonts w:ascii="Arial" w:hAnsi="Arial" w:cs="Arial"/>
          <w:b/>
          <w:color w:val="000000" w:themeColor="text1"/>
        </w:rPr>
        <w:t>Vysvětlivka k dotačnímu programu 2.A.:</w:t>
      </w:r>
    </w:p>
    <w:p w:rsidR="00E77102" w:rsidRPr="00353461" w:rsidRDefault="00E77102" w:rsidP="00B5360A">
      <w:pPr>
        <w:tabs>
          <w:tab w:val="left" w:pos="720"/>
        </w:tabs>
        <w:jc w:val="both"/>
        <w:rPr>
          <w:rFonts w:ascii="Arial" w:hAnsi="Arial" w:cs="Arial"/>
          <w:color w:val="000000" w:themeColor="text1"/>
        </w:rPr>
      </w:pPr>
      <w:r w:rsidRPr="00353461">
        <w:rPr>
          <w:rFonts w:ascii="Arial" w:hAnsi="Arial" w:cs="Arial"/>
          <w:color w:val="000000" w:themeColor="text1"/>
        </w:rPr>
        <w:t>pro účely tohoto dotačního programu se chovatelem rozumí subjekt (chovatel, tj. fyzická nebo právnická osoba, v jejímž chovu se zvíře narodilo, nebo která je jeho majitelem nebo držitelem), kterému vznikly náklady na předmět podporované činnosti.</w:t>
      </w:r>
      <w:r w:rsidRPr="00353461">
        <w:rPr>
          <w:rFonts w:ascii="Arial" w:hAnsi="Arial" w:cs="Arial"/>
          <w:b/>
          <w:snapToGrid w:val="0"/>
          <w:color w:val="000000" w:themeColor="text1"/>
        </w:rPr>
        <w:t> </w:t>
      </w:r>
      <w:r w:rsidRPr="00353461">
        <w:rPr>
          <w:rFonts w:ascii="Arial" w:hAnsi="Arial" w:cs="Arial"/>
          <w:snapToGrid w:val="0"/>
          <w:color w:val="000000" w:themeColor="text1"/>
        </w:rPr>
        <w:t>Žadatelem o podporu</w:t>
      </w:r>
      <w:r w:rsidRPr="00353461">
        <w:rPr>
          <w:rFonts w:ascii="Arial" w:hAnsi="Arial" w:cs="Arial"/>
          <w:color w:val="000000" w:themeColor="text1"/>
        </w:rPr>
        <w:t xml:space="preserve"> může být jen subjekt splňující kritéria malého a středního podniku ve smyslu Přílohy I nařízení Komise (EU) č. 702/2014.</w:t>
      </w:r>
    </w:p>
    <w:p w:rsidR="00E77102" w:rsidRPr="00353461" w:rsidRDefault="00E77102" w:rsidP="00B5360A">
      <w:pPr>
        <w:tabs>
          <w:tab w:val="left" w:pos="720"/>
        </w:tabs>
        <w:jc w:val="both"/>
        <w:rPr>
          <w:rFonts w:ascii="Arial" w:hAnsi="Arial" w:cs="Arial"/>
          <w:snapToGrid w:val="0"/>
          <w:color w:val="000000" w:themeColor="text1"/>
        </w:rPr>
      </w:pPr>
      <w:r w:rsidRPr="00353461">
        <w:rPr>
          <w:rFonts w:ascii="Arial" w:hAnsi="Arial" w:cs="Arial"/>
          <w:color w:val="000000" w:themeColor="text1"/>
        </w:rPr>
        <w:t>Podpora je poskytována na základě čl. 27 nařízení Komise (EU) č. 702/2014.</w:t>
      </w:r>
    </w:p>
    <w:p w:rsidR="00E77102" w:rsidRPr="00353461" w:rsidRDefault="00E77102" w:rsidP="00B5360A">
      <w:pPr>
        <w:jc w:val="both"/>
        <w:rPr>
          <w:rFonts w:ascii="Arial" w:hAnsi="Arial" w:cs="Arial"/>
          <w:b/>
          <w:color w:val="000000" w:themeColor="text1"/>
        </w:rPr>
      </w:pPr>
    </w:p>
    <w:p w:rsidR="00E77102" w:rsidRPr="00353461" w:rsidRDefault="00E77102" w:rsidP="00B5360A">
      <w:pPr>
        <w:jc w:val="both"/>
        <w:rPr>
          <w:rFonts w:ascii="Arial" w:hAnsi="Arial" w:cs="Arial"/>
          <w:color w:val="000000" w:themeColor="text1"/>
        </w:rPr>
      </w:pPr>
      <w:r w:rsidRPr="00353461">
        <w:rPr>
          <w:rFonts w:ascii="Arial" w:hAnsi="Arial" w:cs="Arial"/>
          <w:b/>
          <w:color w:val="000000" w:themeColor="text1"/>
        </w:rPr>
        <w:t xml:space="preserve">Obsah žádosti: </w:t>
      </w:r>
    </w:p>
    <w:p w:rsidR="00E77102" w:rsidRPr="00353461" w:rsidRDefault="00E77102" w:rsidP="00181A2C">
      <w:pPr>
        <w:numPr>
          <w:ilvl w:val="0"/>
          <w:numId w:val="22"/>
        </w:numPr>
        <w:ind w:left="357" w:hanging="357"/>
        <w:jc w:val="both"/>
        <w:rPr>
          <w:rFonts w:ascii="Arial" w:hAnsi="Arial" w:cs="Arial"/>
          <w:color w:val="000000" w:themeColor="text1"/>
        </w:rPr>
      </w:pPr>
      <w:r w:rsidRPr="00353461">
        <w:rPr>
          <w:rFonts w:ascii="Arial" w:hAnsi="Arial" w:cs="Arial"/>
          <w:color w:val="000000" w:themeColor="text1"/>
        </w:rPr>
        <w:t xml:space="preserve">identifikační údaje </w:t>
      </w:r>
      <w:r w:rsidR="00031235" w:rsidRPr="00353461">
        <w:rPr>
          <w:rFonts w:ascii="Arial" w:hAnsi="Arial" w:cs="Arial"/>
          <w:color w:val="000000" w:themeColor="text1"/>
        </w:rPr>
        <w:t>zpracované</w:t>
      </w:r>
      <w:r w:rsidR="00847CED" w:rsidRPr="00353461">
        <w:rPr>
          <w:rFonts w:ascii="Arial" w:hAnsi="Arial" w:cs="Arial"/>
          <w:color w:val="000000" w:themeColor="text1"/>
        </w:rPr>
        <w:t xml:space="preserve"> podle vzorových formulářů</w:t>
      </w:r>
      <w:r w:rsidRPr="00353461">
        <w:rPr>
          <w:rFonts w:ascii="Arial" w:hAnsi="Arial" w:cs="Arial"/>
          <w:color w:val="000000" w:themeColor="text1"/>
        </w:rPr>
        <w:t xml:space="preserve">, </w:t>
      </w:r>
    </w:p>
    <w:p w:rsidR="00E77102" w:rsidRPr="00353461" w:rsidRDefault="00E77102" w:rsidP="00181A2C">
      <w:pPr>
        <w:pStyle w:val="Zkladntextodsazen3"/>
        <w:numPr>
          <w:ilvl w:val="0"/>
          <w:numId w:val="22"/>
        </w:numPr>
        <w:spacing w:before="60" w:after="0"/>
        <w:jc w:val="both"/>
        <w:rPr>
          <w:rFonts w:ascii="Arial" w:hAnsi="Arial" w:cs="Arial"/>
          <w:color w:val="000000" w:themeColor="text1"/>
          <w:sz w:val="24"/>
          <w:szCs w:val="24"/>
        </w:rPr>
      </w:pPr>
      <w:r w:rsidRPr="00353461">
        <w:rPr>
          <w:rFonts w:ascii="Arial" w:hAnsi="Arial" w:cs="Arial"/>
          <w:color w:val="000000" w:themeColor="text1"/>
          <w:sz w:val="24"/>
          <w:szCs w:val="24"/>
        </w:rPr>
        <w:t>doklad o registraci podnikání – činnosti ve vztahu k předmětu dotace. Tento doklad není nutné doložit u titulů 2.A.a., 2.A.e.1.a), 2.A.e.2.i), 2.A.e.2.j), 2.A.e.2.k),</w:t>
      </w:r>
    </w:p>
    <w:p w:rsidR="00E77102" w:rsidRPr="00353461" w:rsidRDefault="00E77102" w:rsidP="00181A2C">
      <w:pPr>
        <w:pStyle w:val="Zkladntextodsazen3"/>
        <w:numPr>
          <w:ilvl w:val="0"/>
          <w:numId w:val="22"/>
        </w:numPr>
        <w:spacing w:before="60" w:after="0"/>
        <w:jc w:val="both"/>
        <w:rPr>
          <w:rFonts w:ascii="Arial" w:hAnsi="Arial" w:cs="Arial"/>
          <w:color w:val="000000" w:themeColor="text1"/>
          <w:sz w:val="24"/>
          <w:szCs w:val="24"/>
        </w:rPr>
      </w:pPr>
      <w:r w:rsidRPr="00353461">
        <w:rPr>
          <w:rFonts w:ascii="Arial" w:hAnsi="Arial" w:cs="Arial"/>
          <w:color w:val="000000" w:themeColor="text1"/>
          <w:sz w:val="24"/>
          <w:szCs w:val="24"/>
        </w:rPr>
        <w:t>u dotačního podprogramu 2.A.b – skot, prasata, koně – mohou žadatelé podat maximálně 4 žádosti, na každé čtvrtletí zvlášť,</w:t>
      </w:r>
    </w:p>
    <w:p w:rsidR="00E77102" w:rsidRPr="00353461" w:rsidRDefault="00E77102" w:rsidP="00181A2C">
      <w:pPr>
        <w:pStyle w:val="Zkladntextodsazen3"/>
        <w:numPr>
          <w:ilvl w:val="0"/>
          <w:numId w:val="22"/>
        </w:numPr>
        <w:spacing w:before="60" w:after="0"/>
        <w:jc w:val="both"/>
        <w:rPr>
          <w:rFonts w:ascii="Arial" w:hAnsi="Arial" w:cs="Arial"/>
          <w:color w:val="000000" w:themeColor="text1"/>
          <w:sz w:val="24"/>
          <w:szCs w:val="24"/>
        </w:rPr>
      </w:pPr>
      <w:r w:rsidRPr="00353461">
        <w:rPr>
          <w:rFonts w:ascii="Arial" w:hAnsi="Arial" w:cs="Arial"/>
          <w:color w:val="000000" w:themeColor="text1"/>
          <w:sz w:val="24"/>
          <w:szCs w:val="24"/>
        </w:rPr>
        <w:t>doklad o zřízení bankovního účtu žadatele (smlouva o zřízení bankovního účtu, bankovní výpis předmětného účtu apod.),</w:t>
      </w:r>
    </w:p>
    <w:p w:rsidR="00E77102" w:rsidRPr="00353461" w:rsidRDefault="00E77102" w:rsidP="00181A2C">
      <w:pPr>
        <w:pStyle w:val="Styl2"/>
        <w:numPr>
          <w:ilvl w:val="0"/>
          <w:numId w:val="22"/>
        </w:numPr>
        <w:rPr>
          <w:rFonts w:ascii="Arial" w:hAnsi="Arial" w:cs="Arial"/>
          <w:color w:val="000000" w:themeColor="text1"/>
          <w:szCs w:val="24"/>
        </w:rPr>
      </w:pPr>
      <w:r w:rsidRPr="00353461">
        <w:rPr>
          <w:rFonts w:ascii="Arial" w:hAnsi="Arial" w:cs="Arial"/>
          <w:color w:val="000000" w:themeColor="text1"/>
          <w:szCs w:val="24"/>
        </w:rPr>
        <w:t>doklad plátce DPH (doloží pouze plátce DPH</w:t>
      </w:r>
      <w:r w:rsidR="00913DA6" w:rsidRPr="00353461">
        <w:rPr>
          <w:rFonts w:ascii="Arial" w:hAnsi="Arial" w:cs="Arial"/>
          <w:color w:val="000000" w:themeColor="text1"/>
          <w:szCs w:val="24"/>
        </w:rPr>
        <w:t xml:space="preserve"> u podprogramů, kde se dokládají prokázané náklady</w:t>
      </w:r>
      <w:r w:rsidRPr="00353461">
        <w:rPr>
          <w:rFonts w:ascii="Arial" w:hAnsi="Arial" w:cs="Arial"/>
          <w:color w:val="000000" w:themeColor="text1"/>
          <w:szCs w:val="24"/>
        </w:rPr>
        <w:t>),</w:t>
      </w:r>
    </w:p>
    <w:p w:rsidR="00E77102" w:rsidRPr="00353461" w:rsidRDefault="00E77102" w:rsidP="00181A2C">
      <w:pPr>
        <w:pStyle w:val="Zkladntext3"/>
        <w:numPr>
          <w:ilvl w:val="0"/>
          <w:numId w:val="22"/>
        </w:numPr>
        <w:spacing w:before="60" w:after="0"/>
        <w:jc w:val="both"/>
        <w:rPr>
          <w:rFonts w:ascii="Arial" w:hAnsi="Arial" w:cs="Arial"/>
          <w:color w:val="000000" w:themeColor="text1"/>
          <w:sz w:val="24"/>
          <w:szCs w:val="24"/>
        </w:rPr>
      </w:pPr>
      <w:r w:rsidRPr="00353461">
        <w:rPr>
          <w:rFonts w:ascii="Arial" w:hAnsi="Arial" w:cs="Arial"/>
          <w:color w:val="000000" w:themeColor="text1"/>
          <w:sz w:val="24"/>
          <w:szCs w:val="24"/>
        </w:rPr>
        <w:t>oprávnění nebo pověření k výkonu činnosti, popř. doklad o uznání chovatelského sdružení (§ 3 a 5 zákona č. 154/2000 Sb.), či chovatelského podniku prasat, je vyžadováno pouze u žádostí, kde jsou podpory požadovány oprávněnými, pověřenými, určenými osobami, nebo uznanými chovatelskými sdruženími; vyžádané uznávací protokoly,</w:t>
      </w:r>
    </w:p>
    <w:p w:rsidR="00E77102" w:rsidRPr="00353461" w:rsidRDefault="00E77102" w:rsidP="00181A2C">
      <w:pPr>
        <w:numPr>
          <w:ilvl w:val="0"/>
          <w:numId w:val="22"/>
        </w:numPr>
        <w:spacing w:before="60"/>
        <w:jc w:val="both"/>
        <w:rPr>
          <w:rFonts w:ascii="Arial" w:hAnsi="Arial" w:cs="Arial"/>
          <w:color w:val="000000" w:themeColor="text1"/>
        </w:rPr>
      </w:pPr>
      <w:r w:rsidRPr="00353461">
        <w:rPr>
          <w:rFonts w:ascii="Arial" w:hAnsi="Arial" w:cs="Arial"/>
          <w:color w:val="000000" w:themeColor="text1"/>
        </w:rPr>
        <w:t>vyplněná</w:t>
      </w:r>
      <w:r w:rsidR="00847CED" w:rsidRPr="00353461">
        <w:rPr>
          <w:rFonts w:ascii="Arial" w:hAnsi="Arial" w:cs="Arial"/>
          <w:color w:val="000000" w:themeColor="text1"/>
        </w:rPr>
        <w:t xml:space="preserve"> přílohová</w:t>
      </w:r>
      <w:r w:rsidRPr="00353461">
        <w:rPr>
          <w:rFonts w:ascii="Arial" w:hAnsi="Arial" w:cs="Arial"/>
          <w:color w:val="000000" w:themeColor="text1"/>
        </w:rPr>
        <w:t xml:space="preserve"> tabulka.</w:t>
      </w:r>
    </w:p>
    <w:p w:rsidR="00E77102" w:rsidRPr="00353461" w:rsidRDefault="00E77102" w:rsidP="00B5360A">
      <w:pPr>
        <w:jc w:val="both"/>
        <w:rPr>
          <w:rFonts w:ascii="Arial" w:hAnsi="Arial" w:cs="Arial"/>
          <w:color w:val="000000" w:themeColor="text1"/>
        </w:rPr>
      </w:pPr>
    </w:p>
    <w:p w:rsidR="00E77102" w:rsidRPr="00353461" w:rsidRDefault="00E77102" w:rsidP="00B5360A">
      <w:pPr>
        <w:ind w:left="2835" w:hanging="2835"/>
        <w:jc w:val="both"/>
        <w:rPr>
          <w:rFonts w:ascii="Arial" w:hAnsi="Arial" w:cs="Arial"/>
          <w:b/>
          <w:color w:val="000000" w:themeColor="text1"/>
        </w:rPr>
      </w:pPr>
      <w:r w:rsidRPr="00353461">
        <w:rPr>
          <w:rFonts w:ascii="Arial" w:hAnsi="Arial" w:cs="Arial"/>
          <w:b/>
          <w:color w:val="000000" w:themeColor="text1"/>
        </w:rPr>
        <w:t>Zhodnocení účinnosti:</w:t>
      </w:r>
    </w:p>
    <w:p w:rsidR="00E77102" w:rsidRPr="00353461" w:rsidRDefault="00E77102" w:rsidP="00B5360A">
      <w:pPr>
        <w:ind w:left="2835" w:hanging="2835"/>
        <w:jc w:val="both"/>
        <w:rPr>
          <w:rFonts w:ascii="Arial" w:hAnsi="Arial" w:cs="Arial"/>
          <w:color w:val="000000" w:themeColor="text1"/>
        </w:rPr>
      </w:pP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podle jednotlivých předmětů dotačního programu 2.A.</w:t>
      </w:r>
      <w:r w:rsidR="00582130" w:rsidRPr="00353461">
        <w:rPr>
          <w:rStyle w:val="Znakapoznpodarou"/>
          <w:rFonts w:ascii="Arial" w:hAnsi="Arial" w:cs="Arial"/>
          <w:color w:val="000000" w:themeColor="text1"/>
        </w:rPr>
        <w:footnoteReference w:id="20"/>
      </w:r>
    </w:p>
    <w:p w:rsidR="00C33BB1" w:rsidRPr="00353461" w:rsidRDefault="00C33BB1" w:rsidP="00B5360A">
      <w:pPr>
        <w:spacing w:before="120"/>
        <w:jc w:val="right"/>
        <w:rPr>
          <w:rFonts w:ascii="Arial" w:hAnsi="Arial" w:cs="Arial"/>
          <w:color w:val="000000" w:themeColor="text1"/>
        </w:rPr>
      </w:pPr>
    </w:p>
    <w:p w:rsidR="00C33BB1" w:rsidRPr="00353461" w:rsidRDefault="00C33BB1" w:rsidP="00B5360A">
      <w:pPr>
        <w:spacing w:before="120"/>
        <w:jc w:val="right"/>
        <w:rPr>
          <w:rFonts w:ascii="Arial" w:hAnsi="Arial" w:cs="Arial"/>
          <w:color w:val="000000" w:themeColor="text1"/>
        </w:rPr>
      </w:pPr>
    </w:p>
    <w:p w:rsidR="00C33BB1" w:rsidRPr="00353461" w:rsidRDefault="00C33BB1" w:rsidP="00B5360A">
      <w:pPr>
        <w:spacing w:before="120"/>
        <w:jc w:val="right"/>
        <w:rPr>
          <w:rFonts w:ascii="Arial" w:hAnsi="Arial" w:cs="Arial"/>
          <w:color w:val="000000" w:themeColor="text1"/>
        </w:rPr>
      </w:pPr>
    </w:p>
    <w:p w:rsidR="00C33BB1" w:rsidRPr="00353461" w:rsidRDefault="00C33BB1" w:rsidP="00B5360A">
      <w:pPr>
        <w:spacing w:before="120"/>
        <w:jc w:val="right"/>
        <w:rPr>
          <w:rFonts w:ascii="Arial" w:hAnsi="Arial" w:cs="Arial"/>
          <w:color w:val="000000" w:themeColor="text1"/>
        </w:rPr>
      </w:pPr>
    </w:p>
    <w:p w:rsidR="00C33BB1" w:rsidRPr="00353461" w:rsidRDefault="00C33BB1" w:rsidP="00B5360A">
      <w:pPr>
        <w:spacing w:before="120"/>
        <w:jc w:val="right"/>
        <w:rPr>
          <w:rFonts w:ascii="Arial" w:hAnsi="Arial" w:cs="Arial"/>
          <w:color w:val="000000" w:themeColor="text1"/>
        </w:rPr>
      </w:pPr>
    </w:p>
    <w:p w:rsidR="00C33BB1" w:rsidRPr="00353461" w:rsidRDefault="00C33BB1" w:rsidP="00B5360A">
      <w:pPr>
        <w:spacing w:before="120"/>
        <w:jc w:val="right"/>
        <w:rPr>
          <w:rFonts w:ascii="Arial" w:hAnsi="Arial" w:cs="Arial"/>
          <w:color w:val="000000" w:themeColor="text1"/>
        </w:rPr>
      </w:pPr>
    </w:p>
    <w:p w:rsidR="00C33BB1" w:rsidRPr="00353461" w:rsidRDefault="00C33BB1" w:rsidP="00B5360A">
      <w:pPr>
        <w:spacing w:before="120"/>
        <w:jc w:val="right"/>
        <w:rPr>
          <w:rFonts w:ascii="Arial" w:hAnsi="Arial" w:cs="Arial"/>
          <w:color w:val="000000" w:themeColor="text1"/>
        </w:rPr>
      </w:pPr>
    </w:p>
    <w:p w:rsidR="00C33BB1" w:rsidRPr="00353461" w:rsidRDefault="00C33BB1" w:rsidP="00B5360A">
      <w:pPr>
        <w:spacing w:before="120"/>
        <w:jc w:val="right"/>
        <w:rPr>
          <w:rFonts w:ascii="Arial" w:hAnsi="Arial" w:cs="Arial"/>
          <w:color w:val="000000" w:themeColor="text1"/>
        </w:rPr>
      </w:pPr>
    </w:p>
    <w:p w:rsidR="00C33BB1" w:rsidRPr="00353461" w:rsidRDefault="00C33BB1" w:rsidP="00B5360A">
      <w:pPr>
        <w:spacing w:before="120"/>
        <w:jc w:val="right"/>
        <w:rPr>
          <w:rFonts w:ascii="Arial" w:hAnsi="Arial" w:cs="Arial"/>
          <w:color w:val="000000" w:themeColor="text1"/>
        </w:rPr>
      </w:pPr>
    </w:p>
    <w:p w:rsidR="00C33BB1" w:rsidRPr="00353461" w:rsidRDefault="00C33BB1" w:rsidP="00B5360A">
      <w:pPr>
        <w:spacing w:before="120"/>
        <w:jc w:val="right"/>
        <w:rPr>
          <w:rFonts w:ascii="Arial" w:hAnsi="Arial" w:cs="Arial"/>
          <w:color w:val="000000" w:themeColor="text1"/>
        </w:rPr>
      </w:pPr>
    </w:p>
    <w:p w:rsidR="00E77102" w:rsidRPr="00353461" w:rsidRDefault="00663D13" w:rsidP="00B5360A">
      <w:pPr>
        <w:spacing w:before="120"/>
        <w:jc w:val="right"/>
        <w:rPr>
          <w:rFonts w:ascii="Arial" w:hAnsi="Arial" w:cs="Arial"/>
          <w:color w:val="000000" w:themeColor="text1"/>
          <w:szCs w:val="20"/>
        </w:rPr>
      </w:pPr>
      <w:r w:rsidRPr="00353461">
        <w:rPr>
          <w:rFonts w:ascii="Arial" w:hAnsi="Arial" w:cs="Arial"/>
          <w:color w:val="000000" w:themeColor="text1"/>
        </w:rPr>
        <w:t>T</w:t>
      </w:r>
      <w:r w:rsidR="00E77102" w:rsidRPr="00353461">
        <w:rPr>
          <w:rFonts w:ascii="Arial" w:hAnsi="Arial" w:cs="Arial"/>
          <w:color w:val="000000" w:themeColor="text1"/>
        </w:rPr>
        <w:t>abulka č. 1</w:t>
      </w:r>
    </w:p>
    <w:p w:rsidR="00E77102" w:rsidRPr="00353461" w:rsidRDefault="00E77102" w:rsidP="00B5360A">
      <w:pPr>
        <w:pStyle w:val="nadpisPP"/>
        <w:spacing w:before="0" w:line="240" w:lineRule="auto"/>
        <w:rPr>
          <w:rFonts w:cs="Arial"/>
          <w:color w:val="000000" w:themeColor="text1"/>
        </w:rPr>
      </w:pPr>
    </w:p>
    <w:p w:rsidR="00E77102" w:rsidRPr="00353461" w:rsidRDefault="00E77102" w:rsidP="00B5360A">
      <w:pPr>
        <w:pStyle w:val="nadpisPP"/>
        <w:spacing w:before="0" w:line="240" w:lineRule="auto"/>
        <w:rPr>
          <w:rFonts w:cs="Arial"/>
          <w:color w:val="000000" w:themeColor="text1"/>
        </w:rPr>
      </w:pPr>
      <w:r w:rsidRPr="00353461">
        <w:rPr>
          <w:rFonts w:cs="Arial"/>
          <w:color w:val="000000" w:themeColor="text1"/>
        </w:rPr>
        <w:t>Dotační program 2.A.</w:t>
      </w:r>
    </w:p>
    <w:p w:rsidR="00E77102" w:rsidRPr="00353461" w:rsidRDefault="00E77102" w:rsidP="00B5360A">
      <w:pPr>
        <w:jc w:val="center"/>
        <w:outlineLvl w:val="0"/>
        <w:rPr>
          <w:rFonts w:ascii="Arial" w:hAnsi="Arial" w:cs="Arial"/>
          <w:color w:val="000000" w:themeColor="text1"/>
          <w:sz w:val="28"/>
          <w:szCs w:val="20"/>
        </w:rPr>
      </w:pPr>
      <w:r w:rsidRPr="00353461">
        <w:rPr>
          <w:rFonts w:ascii="Arial" w:hAnsi="Arial" w:cs="Arial"/>
          <w:b/>
          <w:color w:val="000000" w:themeColor="text1"/>
          <w:sz w:val="28"/>
        </w:rPr>
        <w:t>Udržování a zlepšování genetického potenciálu</w:t>
      </w:r>
      <w:r w:rsidRPr="00353461">
        <w:rPr>
          <w:rFonts w:ascii="Arial" w:hAnsi="Arial" w:cs="Arial"/>
          <w:color w:val="000000" w:themeColor="text1"/>
          <w:sz w:val="28"/>
        </w:rPr>
        <w:t xml:space="preserve"> </w:t>
      </w:r>
      <w:r w:rsidRPr="00353461">
        <w:rPr>
          <w:rFonts w:ascii="Arial" w:hAnsi="Arial" w:cs="Arial"/>
          <w:b/>
          <w:color w:val="000000" w:themeColor="text1"/>
          <w:sz w:val="28"/>
        </w:rPr>
        <w:t>vyjmenovaných</w:t>
      </w:r>
      <w:r w:rsidRPr="00353461">
        <w:rPr>
          <w:rFonts w:ascii="Arial" w:hAnsi="Arial" w:cs="Arial"/>
          <w:color w:val="000000" w:themeColor="text1"/>
          <w:sz w:val="28"/>
        </w:rPr>
        <w:t xml:space="preserve"> </w:t>
      </w:r>
      <w:r w:rsidRPr="00353461">
        <w:rPr>
          <w:rFonts w:ascii="Arial" w:hAnsi="Arial" w:cs="Arial"/>
          <w:b/>
          <w:color w:val="000000" w:themeColor="text1"/>
          <w:sz w:val="28"/>
        </w:rPr>
        <w:t xml:space="preserve">hospodářských zvířat </w:t>
      </w:r>
    </w:p>
    <w:p w:rsidR="00E77102" w:rsidRPr="00353461" w:rsidRDefault="00E77102" w:rsidP="00B5360A">
      <w:pPr>
        <w:spacing w:before="120"/>
        <w:outlineLvl w:val="0"/>
        <w:rPr>
          <w:rFonts w:ascii="Arial" w:hAnsi="Arial" w:cs="Arial"/>
          <w:color w:val="000000" w:themeColor="text1"/>
          <w:szCs w:val="20"/>
        </w:rPr>
      </w:pPr>
      <w:r w:rsidRPr="00353461">
        <w:rPr>
          <w:rFonts w:ascii="Arial" w:hAnsi="Arial" w:cs="Arial"/>
          <w:color w:val="000000" w:themeColor="text1"/>
        </w:rPr>
        <w:t xml:space="preserve">Předmět dotace  </w:t>
      </w:r>
      <w:r w:rsidRPr="00353461">
        <w:rPr>
          <w:rFonts w:ascii="Arial" w:hAnsi="Arial" w:cs="Arial"/>
          <w:color w:val="000000" w:themeColor="text1"/>
          <w:sz w:val="16"/>
          <w:szCs w:val="16"/>
        </w:rPr>
        <w:t xml:space="preserve">x) :       </w:t>
      </w:r>
      <w:r w:rsidRPr="00353461">
        <w:rPr>
          <w:rFonts w:ascii="Arial" w:hAnsi="Arial" w:cs="Arial"/>
          <w:color w:val="000000" w:themeColor="text1"/>
        </w:rPr>
        <w:t>………………………………………………………………………..</w:t>
      </w:r>
    </w:p>
    <w:p w:rsidR="00E77102" w:rsidRPr="00353461" w:rsidRDefault="00E77102" w:rsidP="00B5360A">
      <w:pPr>
        <w:rPr>
          <w:rFonts w:ascii="Arial" w:hAnsi="Arial" w:cs="Arial"/>
          <w:i/>
          <w:color w:val="000000" w:themeColor="text1"/>
          <w:szCs w:val="20"/>
        </w:rPr>
      </w:pPr>
      <w:r w:rsidRPr="00353461">
        <w:rPr>
          <w:rFonts w:ascii="Arial" w:hAnsi="Arial" w:cs="Arial"/>
          <w:i/>
          <w:color w:val="000000" w:themeColor="text1"/>
        </w:rPr>
        <w:t>(uvést číslo a název)</w:t>
      </w:r>
    </w:p>
    <w:p w:rsidR="00E77102" w:rsidRPr="00353461" w:rsidRDefault="00E77102" w:rsidP="00B5360A">
      <w:pPr>
        <w:spacing w:before="120"/>
        <w:rPr>
          <w:rFonts w:ascii="Arial" w:hAnsi="Arial" w:cs="Arial"/>
          <w:color w:val="000000" w:themeColor="text1"/>
        </w:rPr>
      </w:pPr>
      <w:r w:rsidRPr="00353461">
        <w:rPr>
          <w:rFonts w:ascii="Arial" w:hAnsi="Arial" w:cs="Arial"/>
          <w:color w:val="000000" w:themeColor="text1"/>
        </w:rPr>
        <w:t>…………………………………………………………………………………………………..</w:t>
      </w:r>
    </w:p>
    <w:p w:rsidR="00E77102" w:rsidRPr="00353461" w:rsidRDefault="00E77102" w:rsidP="00B5360A">
      <w:pPr>
        <w:spacing w:before="120"/>
        <w:rPr>
          <w:rFonts w:ascii="Arial" w:hAnsi="Arial" w:cs="Arial"/>
          <w:color w:val="000000" w:themeColor="text1"/>
        </w:rPr>
      </w:pPr>
    </w:p>
    <w:p w:rsidR="00E77102" w:rsidRPr="00353461" w:rsidRDefault="00E77102" w:rsidP="00B5360A">
      <w:pPr>
        <w:spacing w:before="120"/>
        <w:rPr>
          <w:rFonts w:ascii="Arial" w:hAnsi="Arial" w:cs="Arial"/>
          <w:color w:val="000000" w:themeColor="text1"/>
        </w:rPr>
      </w:pPr>
      <w:r w:rsidRPr="00353461">
        <w:rPr>
          <w:rFonts w:ascii="Arial" w:hAnsi="Arial" w:cs="Arial"/>
          <w:color w:val="000000" w:themeColor="text1"/>
        </w:rPr>
        <w:t>Počet :.……………………………………….……………………………………………….</w:t>
      </w:r>
    </w:p>
    <w:p w:rsidR="00E77102" w:rsidRPr="00353461" w:rsidRDefault="00E77102" w:rsidP="00B5360A">
      <w:pPr>
        <w:spacing w:before="120"/>
        <w:rPr>
          <w:rFonts w:ascii="Arial" w:hAnsi="Arial" w:cs="Arial"/>
          <w:color w:val="000000" w:themeColor="text1"/>
          <w:szCs w:val="20"/>
        </w:rPr>
      </w:pPr>
    </w:p>
    <w:p w:rsidR="00E77102" w:rsidRPr="00353461" w:rsidRDefault="00E77102" w:rsidP="00B5360A">
      <w:pPr>
        <w:spacing w:before="120"/>
        <w:rPr>
          <w:rFonts w:ascii="Arial" w:hAnsi="Arial" w:cs="Arial"/>
          <w:color w:val="000000" w:themeColor="text1"/>
          <w:szCs w:val="20"/>
        </w:rPr>
      </w:pPr>
      <w:r w:rsidRPr="00353461">
        <w:rPr>
          <w:rFonts w:ascii="Arial" w:hAnsi="Arial" w:cs="Arial"/>
          <w:color w:val="000000" w:themeColor="text1"/>
        </w:rPr>
        <w:t>Sazba dotace v Kč :……………………………………………….… Kč</w:t>
      </w:r>
    </w:p>
    <w:p w:rsidR="00E77102" w:rsidRPr="00353461" w:rsidRDefault="00E77102" w:rsidP="00B5360A">
      <w:pPr>
        <w:spacing w:before="120"/>
        <w:rPr>
          <w:rFonts w:ascii="Arial" w:hAnsi="Arial" w:cs="Arial"/>
          <w:color w:val="000000" w:themeColor="text1"/>
        </w:rPr>
      </w:pPr>
    </w:p>
    <w:p w:rsidR="00E77102" w:rsidRPr="00353461" w:rsidRDefault="00E77102" w:rsidP="00B5360A">
      <w:pPr>
        <w:spacing w:before="120"/>
        <w:rPr>
          <w:rFonts w:ascii="Arial" w:hAnsi="Arial" w:cs="Arial"/>
          <w:color w:val="000000" w:themeColor="text1"/>
          <w:szCs w:val="20"/>
        </w:rPr>
      </w:pPr>
      <w:r w:rsidRPr="00353461">
        <w:rPr>
          <w:rFonts w:ascii="Arial" w:hAnsi="Arial" w:cs="Arial"/>
          <w:color w:val="000000" w:themeColor="text1"/>
        </w:rPr>
        <w:t xml:space="preserve">Požadavek na dotaci celkem :..………........................................ Kč </w:t>
      </w:r>
    </w:p>
    <w:p w:rsidR="00E77102" w:rsidRPr="00353461" w:rsidRDefault="00E77102" w:rsidP="00B5360A">
      <w:pPr>
        <w:spacing w:before="120"/>
        <w:ind w:left="1080"/>
        <w:outlineLvl w:val="0"/>
        <w:rPr>
          <w:rFonts w:ascii="Arial" w:hAnsi="Arial" w:cs="Arial"/>
          <w:color w:val="000000" w:themeColor="text1"/>
        </w:rPr>
      </w:pPr>
    </w:p>
    <w:p w:rsidR="00E77102" w:rsidRPr="00353461" w:rsidRDefault="00E77102" w:rsidP="00B5360A">
      <w:pPr>
        <w:spacing w:before="120"/>
        <w:outlineLvl w:val="0"/>
        <w:rPr>
          <w:rFonts w:ascii="Arial" w:hAnsi="Arial" w:cs="Arial"/>
          <w:color w:val="000000" w:themeColor="text1"/>
          <w:szCs w:val="20"/>
        </w:rPr>
      </w:pPr>
      <w:r w:rsidRPr="00353461">
        <w:rPr>
          <w:rFonts w:ascii="Arial" w:hAnsi="Arial" w:cs="Arial"/>
          <w:color w:val="000000" w:themeColor="text1"/>
        </w:rPr>
        <w:t xml:space="preserve">Předmět dotace </w:t>
      </w:r>
      <w:proofErr w:type="spellStart"/>
      <w:r w:rsidRPr="00353461">
        <w:rPr>
          <w:rFonts w:ascii="Arial" w:hAnsi="Arial" w:cs="Arial"/>
          <w:color w:val="000000" w:themeColor="text1"/>
          <w:sz w:val="16"/>
          <w:szCs w:val="16"/>
        </w:rPr>
        <w:t>xx</w:t>
      </w:r>
      <w:proofErr w:type="spellEnd"/>
      <w:r w:rsidRPr="00353461">
        <w:rPr>
          <w:rFonts w:ascii="Arial" w:hAnsi="Arial" w:cs="Arial"/>
          <w:color w:val="000000" w:themeColor="text1"/>
          <w:sz w:val="16"/>
          <w:szCs w:val="16"/>
        </w:rPr>
        <w:t>)</w:t>
      </w:r>
      <w:r w:rsidRPr="00353461">
        <w:rPr>
          <w:rFonts w:ascii="Arial" w:hAnsi="Arial" w:cs="Arial"/>
          <w:color w:val="000000" w:themeColor="text1"/>
        </w:rPr>
        <w:t xml:space="preserve"> :…………………………………………………………………….….</w:t>
      </w:r>
    </w:p>
    <w:p w:rsidR="00E77102" w:rsidRPr="00353461" w:rsidRDefault="00E77102" w:rsidP="00B5360A">
      <w:pPr>
        <w:rPr>
          <w:rFonts w:ascii="Arial" w:hAnsi="Arial" w:cs="Arial"/>
          <w:color w:val="000000" w:themeColor="text1"/>
          <w:szCs w:val="20"/>
        </w:rPr>
      </w:pPr>
      <w:r w:rsidRPr="00353461">
        <w:rPr>
          <w:rFonts w:ascii="Arial" w:hAnsi="Arial" w:cs="Arial"/>
          <w:color w:val="000000" w:themeColor="text1"/>
        </w:rPr>
        <w:t>(uvést číslo a název)</w:t>
      </w:r>
    </w:p>
    <w:p w:rsidR="00E77102" w:rsidRPr="00353461" w:rsidRDefault="00E77102" w:rsidP="00B5360A">
      <w:pPr>
        <w:rPr>
          <w:rFonts w:ascii="Arial" w:hAnsi="Arial" w:cs="Arial"/>
          <w:color w:val="000000" w:themeColor="text1"/>
        </w:rPr>
      </w:pPr>
    </w:p>
    <w:p w:rsidR="00E77102" w:rsidRPr="00353461" w:rsidRDefault="00663D13" w:rsidP="00B5360A">
      <w:pPr>
        <w:rPr>
          <w:rFonts w:ascii="Arial" w:hAnsi="Arial" w:cs="Arial"/>
          <w:color w:val="000000" w:themeColor="text1"/>
          <w:szCs w:val="20"/>
        </w:rPr>
      </w:pPr>
      <w:r w:rsidRPr="00353461">
        <w:rPr>
          <w:rFonts w:ascii="Arial" w:hAnsi="Arial" w:cs="Arial"/>
          <w:color w:val="000000" w:themeColor="text1"/>
        </w:rPr>
        <w:t>Náklady celkem:</w:t>
      </w:r>
      <w:r w:rsidR="00E77102" w:rsidRPr="00353461">
        <w:rPr>
          <w:rFonts w:ascii="Arial" w:hAnsi="Arial" w:cs="Arial"/>
          <w:color w:val="000000" w:themeColor="text1"/>
        </w:rPr>
        <w:t>……………………………………………………………………………………………</w:t>
      </w:r>
    </w:p>
    <w:p w:rsidR="00E77102" w:rsidRPr="00353461" w:rsidRDefault="00E77102" w:rsidP="00B5360A">
      <w:pPr>
        <w:spacing w:before="120"/>
        <w:rPr>
          <w:rFonts w:ascii="Arial" w:hAnsi="Arial" w:cs="Arial"/>
          <w:color w:val="000000" w:themeColor="text1"/>
          <w:szCs w:val="20"/>
        </w:rPr>
      </w:pPr>
    </w:p>
    <w:p w:rsidR="00E77102" w:rsidRPr="00353461" w:rsidRDefault="00E77102" w:rsidP="00B5360A">
      <w:pPr>
        <w:spacing w:before="120"/>
        <w:outlineLvl w:val="0"/>
        <w:rPr>
          <w:rFonts w:ascii="Arial" w:hAnsi="Arial" w:cs="Arial"/>
          <w:color w:val="000000" w:themeColor="text1"/>
          <w:szCs w:val="20"/>
        </w:rPr>
      </w:pPr>
      <w:r w:rsidRPr="00353461">
        <w:rPr>
          <w:rFonts w:ascii="Arial" w:hAnsi="Arial" w:cs="Arial"/>
          <w:color w:val="000000" w:themeColor="text1"/>
        </w:rPr>
        <w:t>Výše dotace: ….........................................…………………………. %</w:t>
      </w:r>
    </w:p>
    <w:p w:rsidR="00E77102" w:rsidRPr="00353461" w:rsidRDefault="00E77102" w:rsidP="00B5360A">
      <w:pPr>
        <w:pStyle w:val="zkladntextmj"/>
        <w:spacing w:before="120"/>
        <w:rPr>
          <w:rFonts w:ascii="Arial" w:hAnsi="Arial" w:cs="Arial"/>
          <w:color w:val="000000" w:themeColor="text1"/>
        </w:rPr>
      </w:pPr>
    </w:p>
    <w:p w:rsidR="00E77102" w:rsidRPr="00353461" w:rsidRDefault="00E77102" w:rsidP="00B5360A">
      <w:pPr>
        <w:spacing w:before="120"/>
        <w:outlineLvl w:val="0"/>
        <w:rPr>
          <w:rFonts w:ascii="Arial" w:hAnsi="Arial" w:cs="Arial"/>
          <w:color w:val="000000" w:themeColor="text1"/>
          <w:szCs w:val="20"/>
        </w:rPr>
      </w:pPr>
      <w:r w:rsidRPr="00353461">
        <w:rPr>
          <w:rFonts w:ascii="Arial" w:hAnsi="Arial" w:cs="Arial"/>
          <w:color w:val="000000" w:themeColor="text1"/>
        </w:rPr>
        <w:t>Požadavek na dotaci celkem: …..................................................... Kč</w:t>
      </w:r>
    </w:p>
    <w:p w:rsidR="00E77102" w:rsidRPr="00353461" w:rsidRDefault="00E77102" w:rsidP="00B5360A">
      <w:pPr>
        <w:pBdr>
          <w:bottom w:val="single" w:sz="12" w:space="1" w:color="auto"/>
        </w:pBdr>
        <w:spacing w:before="120"/>
        <w:rPr>
          <w:rFonts w:ascii="Arial" w:hAnsi="Arial" w:cs="Arial"/>
          <w:color w:val="000000" w:themeColor="text1"/>
          <w:szCs w:val="20"/>
        </w:rPr>
      </w:pPr>
      <w:r w:rsidRPr="00353461">
        <w:rPr>
          <w:rFonts w:ascii="Arial" w:hAnsi="Arial" w:cs="Arial"/>
          <w:color w:val="000000" w:themeColor="text1"/>
        </w:rPr>
        <w:t>(v případě, že bude požadována dotace na více předmětů dotace, je nutné předložit žádost samostatně pro každý předmět dotace).</w:t>
      </w:r>
    </w:p>
    <w:p w:rsidR="00E77102" w:rsidRPr="00353461" w:rsidRDefault="00E77102" w:rsidP="00B5360A">
      <w:pPr>
        <w:rPr>
          <w:rFonts w:ascii="Arial" w:hAnsi="Arial" w:cs="Arial"/>
          <w:i/>
          <w:color w:val="000000" w:themeColor="text1"/>
          <w:szCs w:val="20"/>
        </w:rPr>
      </w:pPr>
      <w:r w:rsidRPr="00353461">
        <w:rPr>
          <w:rFonts w:ascii="Arial" w:hAnsi="Arial" w:cs="Arial"/>
          <w:i/>
          <w:color w:val="000000" w:themeColor="text1"/>
          <w:vertAlign w:val="superscript"/>
        </w:rPr>
        <w:t>x)</w:t>
      </w:r>
      <w:r w:rsidRPr="00353461">
        <w:rPr>
          <w:rFonts w:ascii="Arial" w:hAnsi="Arial" w:cs="Arial"/>
          <w:i/>
          <w:color w:val="000000" w:themeColor="text1"/>
          <w:vertAlign w:val="superscript"/>
        </w:rPr>
        <w:tab/>
      </w:r>
      <w:r w:rsidRPr="00353461">
        <w:rPr>
          <w:rFonts w:ascii="Arial" w:hAnsi="Arial" w:cs="Arial"/>
          <w:i/>
          <w:color w:val="000000" w:themeColor="text1"/>
        </w:rPr>
        <w:t>v případě sazbové dotace</w:t>
      </w:r>
    </w:p>
    <w:p w:rsidR="00E77102" w:rsidRPr="00353461" w:rsidRDefault="00E77102" w:rsidP="00B5360A">
      <w:pPr>
        <w:rPr>
          <w:rFonts w:ascii="Arial" w:hAnsi="Arial" w:cs="Arial"/>
          <w:i/>
          <w:color w:val="000000" w:themeColor="text1"/>
          <w:szCs w:val="20"/>
        </w:rPr>
      </w:pPr>
      <w:proofErr w:type="spellStart"/>
      <w:r w:rsidRPr="00353461">
        <w:rPr>
          <w:rFonts w:ascii="Arial" w:hAnsi="Arial" w:cs="Arial"/>
          <w:i/>
          <w:color w:val="000000" w:themeColor="text1"/>
          <w:vertAlign w:val="superscript"/>
        </w:rPr>
        <w:t>xx</w:t>
      </w:r>
      <w:proofErr w:type="spellEnd"/>
      <w:r w:rsidRPr="00353461">
        <w:rPr>
          <w:rFonts w:ascii="Arial" w:hAnsi="Arial" w:cs="Arial"/>
          <w:i/>
          <w:color w:val="000000" w:themeColor="text1"/>
          <w:vertAlign w:val="superscript"/>
        </w:rPr>
        <w:t>)</w:t>
      </w:r>
      <w:r w:rsidRPr="00353461">
        <w:rPr>
          <w:rFonts w:ascii="Arial" w:hAnsi="Arial" w:cs="Arial"/>
          <w:i/>
          <w:color w:val="000000" w:themeColor="text1"/>
        </w:rPr>
        <w:tab/>
        <w:t>v případě podílové dotace</w:t>
      </w:r>
    </w:p>
    <w:p w:rsidR="00E77102" w:rsidRPr="00353461" w:rsidRDefault="00E77102" w:rsidP="00B5360A">
      <w:pPr>
        <w:rPr>
          <w:rFonts w:ascii="Arial" w:hAnsi="Arial" w:cs="Arial"/>
          <w:i/>
          <w:color w:val="000000" w:themeColor="text1"/>
          <w:szCs w:val="20"/>
        </w:rPr>
      </w:pPr>
    </w:p>
    <w:p w:rsidR="00E77102" w:rsidRPr="00353461" w:rsidRDefault="00E77102" w:rsidP="00B5360A">
      <w:pPr>
        <w:rPr>
          <w:rFonts w:ascii="Arial" w:hAnsi="Arial" w:cs="Arial"/>
          <w:i/>
          <w:color w:val="000000" w:themeColor="text1"/>
          <w:szCs w:val="20"/>
        </w:rPr>
      </w:pPr>
    </w:p>
    <w:p w:rsidR="00E77102" w:rsidRPr="00353461" w:rsidRDefault="00E77102" w:rsidP="00B5360A">
      <w:pPr>
        <w:rPr>
          <w:rFonts w:ascii="Arial" w:hAnsi="Arial" w:cs="Arial"/>
          <w:i/>
          <w:color w:val="000000" w:themeColor="text1"/>
          <w:szCs w:val="20"/>
        </w:rPr>
      </w:pPr>
    </w:p>
    <w:p w:rsidR="00E77102" w:rsidRPr="00353461" w:rsidRDefault="00E77102" w:rsidP="00B5360A">
      <w:pPr>
        <w:rPr>
          <w:rFonts w:ascii="Arial" w:hAnsi="Arial" w:cs="Arial"/>
          <w:i/>
          <w:color w:val="000000" w:themeColor="text1"/>
          <w:szCs w:val="20"/>
        </w:rPr>
      </w:pPr>
    </w:p>
    <w:p w:rsidR="00E77102" w:rsidRPr="00353461" w:rsidRDefault="00E77102" w:rsidP="00B5360A">
      <w:pPr>
        <w:rPr>
          <w:rFonts w:ascii="Arial" w:hAnsi="Arial" w:cs="Arial"/>
          <w:i/>
          <w:color w:val="000000" w:themeColor="text1"/>
          <w:szCs w:val="20"/>
        </w:rPr>
      </w:pPr>
    </w:p>
    <w:p w:rsidR="00E77102" w:rsidRPr="00353461" w:rsidRDefault="00E77102" w:rsidP="00B5360A">
      <w:pPr>
        <w:rPr>
          <w:rFonts w:ascii="Arial" w:hAnsi="Arial" w:cs="Arial"/>
          <w:color w:val="000000" w:themeColor="text1"/>
          <w:sz w:val="20"/>
          <w:szCs w:val="20"/>
        </w:rPr>
      </w:pPr>
    </w:p>
    <w:p w:rsidR="00E77102" w:rsidRPr="00353461" w:rsidRDefault="00E77102" w:rsidP="00B5360A">
      <w:pPr>
        <w:pStyle w:val="Nzev"/>
        <w:jc w:val="right"/>
        <w:rPr>
          <w:rFonts w:ascii="Arial" w:hAnsi="Arial" w:cs="Arial"/>
          <w:b w:val="0"/>
          <w:bCs w:val="0"/>
          <w:color w:val="000000" w:themeColor="text1"/>
        </w:rPr>
      </w:pPr>
    </w:p>
    <w:p w:rsidR="00E77102" w:rsidRPr="00353461" w:rsidRDefault="00E77102" w:rsidP="00B5360A">
      <w:pPr>
        <w:pStyle w:val="Nzev"/>
        <w:jc w:val="right"/>
        <w:rPr>
          <w:rFonts w:ascii="Arial" w:hAnsi="Arial" w:cs="Arial"/>
          <w:b w:val="0"/>
          <w:bCs w:val="0"/>
          <w:color w:val="000000" w:themeColor="text1"/>
        </w:rPr>
      </w:pPr>
    </w:p>
    <w:p w:rsidR="00E77102" w:rsidRPr="00353461" w:rsidRDefault="00E77102" w:rsidP="00B5360A">
      <w:pPr>
        <w:pStyle w:val="Nzev"/>
        <w:jc w:val="right"/>
        <w:rPr>
          <w:rFonts w:ascii="Arial" w:hAnsi="Arial" w:cs="Arial"/>
          <w:b w:val="0"/>
          <w:bCs w:val="0"/>
          <w:color w:val="000000" w:themeColor="text1"/>
        </w:rPr>
      </w:pPr>
    </w:p>
    <w:p w:rsidR="00E77102" w:rsidRPr="00353461" w:rsidRDefault="00E77102" w:rsidP="00B5360A">
      <w:pPr>
        <w:pStyle w:val="Nzev"/>
        <w:jc w:val="right"/>
        <w:rPr>
          <w:rFonts w:ascii="Arial" w:hAnsi="Arial" w:cs="Arial"/>
          <w:b w:val="0"/>
          <w:bCs w:val="0"/>
          <w:color w:val="000000" w:themeColor="text1"/>
        </w:rPr>
      </w:pPr>
    </w:p>
    <w:p w:rsidR="00E77102" w:rsidRPr="00353461" w:rsidRDefault="00E77102" w:rsidP="00B5360A">
      <w:pPr>
        <w:pStyle w:val="Nzev"/>
        <w:jc w:val="right"/>
        <w:rPr>
          <w:rFonts w:ascii="Arial" w:hAnsi="Arial" w:cs="Arial"/>
          <w:b w:val="0"/>
          <w:bCs w:val="0"/>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353461" w:rsidRDefault="00E77102"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77102" w:rsidRPr="00353461" w:rsidRDefault="00E77102"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353461" w:rsidRDefault="00E77102"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77102" w:rsidRPr="00353461" w:rsidRDefault="00E77102"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353461" w:rsidRDefault="00E77102"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77102" w:rsidRPr="00353461" w:rsidRDefault="00E77102"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353461" w:rsidRDefault="00E77102"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353461" w:rsidRDefault="00E77102"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77102" w:rsidRPr="00353461" w:rsidRDefault="00E77102"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353461" w:rsidRDefault="00E77102"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77102" w:rsidRPr="00353461" w:rsidRDefault="00E77102"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353461" w:rsidRDefault="00E77102"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77102" w:rsidRPr="00353461" w:rsidRDefault="00E77102"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353461" w:rsidRDefault="00E77102" w:rsidP="00B5360A">
            <w:pPr>
              <w:rPr>
                <w:rFonts w:ascii="Arial" w:hAnsi="Arial" w:cs="Arial"/>
                <w:color w:val="000000" w:themeColor="text1"/>
                <w:sz w:val="16"/>
                <w:szCs w:val="16"/>
              </w:rPr>
            </w:pPr>
          </w:p>
        </w:tc>
      </w:tr>
      <w:tr w:rsidR="00353461"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353461" w:rsidRDefault="00E77102"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77102" w:rsidRPr="00353461" w:rsidRDefault="00E77102"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353461" w:rsidRDefault="00E77102"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77102" w:rsidRPr="00353461" w:rsidRDefault="00E77102"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353461" w:rsidRDefault="00E77102"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77102" w:rsidRPr="00353461" w:rsidRDefault="00E77102"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353461" w:rsidRDefault="00E77102" w:rsidP="00B5360A">
            <w:pPr>
              <w:rPr>
                <w:rFonts w:ascii="Arial" w:hAnsi="Arial" w:cs="Arial"/>
                <w:color w:val="000000" w:themeColor="text1"/>
                <w:sz w:val="16"/>
                <w:szCs w:val="16"/>
              </w:rPr>
            </w:pPr>
          </w:p>
        </w:tc>
      </w:tr>
    </w:tbl>
    <w:p w:rsidR="00E77102" w:rsidRPr="00353461" w:rsidRDefault="00E77102" w:rsidP="00B5360A">
      <w:pPr>
        <w:autoSpaceDE w:val="0"/>
        <w:autoSpaceDN w:val="0"/>
        <w:adjustRightInd w:val="0"/>
        <w:spacing w:before="80"/>
        <w:jc w:val="center"/>
        <w:rPr>
          <w:rFonts w:ascii="Arial" w:hAnsi="Arial" w:cs="Arial"/>
          <w:b/>
          <w:bCs/>
          <w:color w:val="000000" w:themeColor="text1"/>
          <w:sz w:val="28"/>
          <w:szCs w:val="28"/>
        </w:rPr>
      </w:pPr>
      <w:r w:rsidRPr="00353461">
        <w:rPr>
          <w:rFonts w:ascii="Arial" w:hAnsi="Arial" w:cs="Arial"/>
          <w:b/>
          <w:bCs/>
          <w:color w:val="000000" w:themeColor="text1"/>
          <w:sz w:val="28"/>
          <w:szCs w:val="28"/>
        </w:rPr>
        <w:lastRenderedPageBreak/>
        <w:t>Výklad dotačního programu</w:t>
      </w:r>
    </w:p>
    <w:p w:rsidR="00E77102" w:rsidRPr="00353461" w:rsidRDefault="00E77102" w:rsidP="00B5360A">
      <w:pPr>
        <w:autoSpaceDE w:val="0"/>
        <w:autoSpaceDN w:val="0"/>
        <w:adjustRightInd w:val="0"/>
        <w:spacing w:before="80"/>
        <w:jc w:val="center"/>
        <w:rPr>
          <w:rFonts w:ascii="Arial" w:hAnsi="Arial" w:cs="Arial"/>
          <w:b/>
          <w:bCs/>
          <w:color w:val="000000" w:themeColor="text1"/>
          <w:sz w:val="28"/>
          <w:szCs w:val="28"/>
        </w:rPr>
      </w:pPr>
    </w:p>
    <w:p w:rsidR="00E77102" w:rsidRPr="00353461" w:rsidRDefault="00E77102" w:rsidP="00B5360A">
      <w:pPr>
        <w:pStyle w:val="Zkladntext"/>
        <w:ind w:left="567" w:hanging="567"/>
        <w:jc w:val="both"/>
        <w:rPr>
          <w:rFonts w:ascii="Arial" w:hAnsi="Arial" w:cs="Arial"/>
          <w:b/>
          <w:color w:val="000000" w:themeColor="text1"/>
          <w:sz w:val="28"/>
        </w:rPr>
      </w:pPr>
      <w:r w:rsidRPr="00353461">
        <w:rPr>
          <w:rFonts w:ascii="Arial" w:hAnsi="Arial" w:cs="Arial"/>
          <w:b/>
          <w:color w:val="000000" w:themeColor="text1"/>
          <w:sz w:val="28"/>
        </w:rPr>
        <w:t>2.A. Udržování a zlepšování genetického potenciálu vyjmenovaných hospodářských zvířat</w:t>
      </w:r>
    </w:p>
    <w:p w:rsidR="00E77102" w:rsidRPr="00353461" w:rsidRDefault="00E77102" w:rsidP="00B5360A">
      <w:pPr>
        <w:pStyle w:val="Zkladntext"/>
        <w:rPr>
          <w:rFonts w:ascii="Arial" w:hAnsi="Arial" w:cs="Arial"/>
          <w:b/>
          <w:color w:val="000000" w:themeColor="text1"/>
        </w:rPr>
      </w:pPr>
    </w:p>
    <w:p w:rsidR="00E77102" w:rsidRPr="00353461" w:rsidRDefault="00E77102" w:rsidP="00B5360A">
      <w:pPr>
        <w:pStyle w:val="Zkladntext"/>
        <w:jc w:val="both"/>
        <w:rPr>
          <w:rFonts w:ascii="Arial" w:hAnsi="Arial" w:cs="Arial"/>
          <w:b/>
          <w:color w:val="000000" w:themeColor="text1"/>
        </w:rPr>
      </w:pPr>
      <w:r w:rsidRPr="00353461">
        <w:rPr>
          <w:rFonts w:ascii="Arial" w:hAnsi="Arial" w:cs="Arial"/>
          <w:b/>
          <w:color w:val="000000" w:themeColor="text1"/>
        </w:rPr>
        <w:t>Vyjmenované náklady na 2.A.e.2.a. a 2.A.e.2.b. spojené s pořádáním výkonnostních zkoušek</w:t>
      </w:r>
    </w:p>
    <w:p w:rsidR="00E77102" w:rsidRPr="00353461" w:rsidRDefault="00E77102" w:rsidP="00B5360A">
      <w:pPr>
        <w:tabs>
          <w:tab w:val="left" w:pos="5529"/>
        </w:tabs>
        <w:spacing w:before="120"/>
        <w:rPr>
          <w:rFonts w:ascii="Arial" w:hAnsi="Arial" w:cs="Arial"/>
          <w:color w:val="000000" w:themeColor="text1"/>
        </w:rPr>
      </w:pPr>
      <w:r w:rsidRPr="00353461">
        <w:rPr>
          <w:rFonts w:ascii="Arial" w:hAnsi="Arial" w:cs="Arial"/>
          <w:color w:val="000000" w:themeColor="text1"/>
        </w:rPr>
        <w:t>Osobní náklady :</w:t>
      </w:r>
    </w:p>
    <w:p w:rsidR="00E77102" w:rsidRPr="00353461" w:rsidRDefault="00E77102" w:rsidP="00181A2C">
      <w:pPr>
        <w:numPr>
          <w:ilvl w:val="0"/>
          <w:numId w:val="27"/>
        </w:numPr>
        <w:tabs>
          <w:tab w:val="left" w:pos="5529"/>
        </w:tabs>
        <w:rPr>
          <w:rFonts w:ascii="Arial" w:hAnsi="Arial" w:cs="Arial"/>
          <w:color w:val="000000" w:themeColor="text1"/>
          <w:szCs w:val="20"/>
        </w:rPr>
      </w:pPr>
      <w:r w:rsidRPr="00353461">
        <w:rPr>
          <w:rFonts w:ascii="Arial" w:hAnsi="Arial" w:cs="Arial"/>
          <w:color w:val="000000" w:themeColor="text1"/>
        </w:rPr>
        <w:t xml:space="preserve">Mzdové náklady pracovníků </w:t>
      </w:r>
    </w:p>
    <w:p w:rsidR="00E77102" w:rsidRPr="00353461" w:rsidRDefault="00E77102" w:rsidP="00181A2C">
      <w:pPr>
        <w:numPr>
          <w:ilvl w:val="0"/>
          <w:numId w:val="27"/>
        </w:numPr>
        <w:tabs>
          <w:tab w:val="left" w:pos="5529"/>
        </w:tabs>
        <w:rPr>
          <w:rFonts w:ascii="Arial" w:hAnsi="Arial" w:cs="Arial"/>
          <w:color w:val="000000" w:themeColor="text1"/>
          <w:szCs w:val="20"/>
        </w:rPr>
      </w:pPr>
      <w:r w:rsidRPr="00353461">
        <w:rPr>
          <w:rFonts w:ascii="Arial" w:hAnsi="Arial" w:cs="Arial"/>
          <w:color w:val="000000" w:themeColor="text1"/>
        </w:rPr>
        <w:t>Sociální a zdravotní pojištění</w:t>
      </w:r>
    </w:p>
    <w:p w:rsidR="00E77102" w:rsidRPr="00353461" w:rsidRDefault="00E77102" w:rsidP="00181A2C">
      <w:pPr>
        <w:numPr>
          <w:ilvl w:val="0"/>
          <w:numId w:val="27"/>
        </w:numPr>
        <w:tabs>
          <w:tab w:val="left" w:pos="5529"/>
        </w:tabs>
        <w:rPr>
          <w:rFonts w:ascii="Arial" w:hAnsi="Arial" w:cs="Arial"/>
          <w:color w:val="000000" w:themeColor="text1"/>
          <w:szCs w:val="20"/>
        </w:rPr>
      </w:pPr>
      <w:r w:rsidRPr="00353461">
        <w:rPr>
          <w:rFonts w:ascii="Arial" w:hAnsi="Arial" w:cs="Arial"/>
          <w:color w:val="000000" w:themeColor="text1"/>
        </w:rPr>
        <w:t>Sociální náklady vynaložené v souladu s platnými předpisy</w:t>
      </w:r>
    </w:p>
    <w:p w:rsidR="00E77102" w:rsidRPr="00353461" w:rsidRDefault="00E77102" w:rsidP="00181A2C">
      <w:pPr>
        <w:numPr>
          <w:ilvl w:val="0"/>
          <w:numId w:val="27"/>
        </w:numPr>
        <w:tabs>
          <w:tab w:val="left" w:pos="5529"/>
        </w:tabs>
        <w:rPr>
          <w:rFonts w:ascii="Arial" w:hAnsi="Arial" w:cs="Arial"/>
          <w:color w:val="000000" w:themeColor="text1"/>
          <w:szCs w:val="20"/>
        </w:rPr>
      </w:pPr>
      <w:r w:rsidRPr="00353461">
        <w:rPr>
          <w:rFonts w:ascii="Arial" w:hAnsi="Arial" w:cs="Arial"/>
          <w:color w:val="000000" w:themeColor="text1"/>
        </w:rPr>
        <w:t>Cestovné</w:t>
      </w:r>
    </w:p>
    <w:p w:rsidR="00E77102" w:rsidRPr="00353461" w:rsidRDefault="00E77102" w:rsidP="00181A2C">
      <w:pPr>
        <w:numPr>
          <w:ilvl w:val="0"/>
          <w:numId w:val="27"/>
        </w:numPr>
        <w:tabs>
          <w:tab w:val="left" w:pos="5529"/>
        </w:tabs>
        <w:rPr>
          <w:rFonts w:ascii="Arial" w:hAnsi="Arial" w:cs="Arial"/>
          <w:color w:val="000000" w:themeColor="text1"/>
          <w:szCs w:val="20"/>
        </w:rPr>
      </w:pPr>
      <w:r w:rsidRPr="00353461">
        <w:rPr>
          <w:rFonts w:ascii="Arial" w:hAnsi="Arial" w:cs="Arial"/>
          <w:color w:val="000000" w:themeColor="text1"/>
        </w:rPr>
        <w:t xml:space="preserve">Ostatní osobní náklady (konkrétní položky nákladů jsou uvedeny na konci </w:t>
      </w:r>
      <w:r w:rsidR="00294A13" w:rsidRPr="00353461">
        <w:rPr>
          <w:rFonts w:ascii="Arial" w:hAnsi="Arial" w:cs="Arial"/>
          <w:color w:val="000000" w:themeColor="text1"/>
        </w:rPr>
        <w:t>výkladu dotačního programu</w:t>
      </w:r>
      <w:r w:rsidRPr="00353461">
        <w:rPr>
          <w:rFonts w:ascii="Arial" w:hAnsi="Arial" w:cs="Arial"/>
          <w:color w:val="000000" w:themeColor="text1"/>
        </w:rPr>
        <w:t>)</w:t>
      </w:r>
    </w:p>
    <w:p w:rsidR="00E77102" w:rsidRPr="00353461" w:rsidRDefault="00E77102" w:rsidP="00B5360A">
      <w:pPr>
        <w:spacing w:before="120"/>
        <w:rPr>
          <w:rFonts w:ascii="Arial" w:hAnsi="Arial" w:cs="Arial"/>
          <w:i/>
          <w:color w:val="000000" w:themeColor="text1"/>
        </w:rPr>
      </w:pPr>
      <w:r w:rsidRPr="00353461">
        <w:rPr>
          <w:rFonts w:ascii="Arial" w:hAnsi="Arial" w:cs="Arial"/>
          <w:i/>
          <w:color w:val="000000" w:themeColor="text1"/>
        </w:rPr>
        <w:t>Ostatní náklady:</w:t>
      </w:r>
    </w:p>
    <w:p w:rsidR="00E77102" w:rsidRPr="00353461" w:rsidRDefault="00E77102"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Náklady na pronájem pozemků, budov, zařízení a pronájem přístrojového</w:t>
      </w:r>
      <w:r w:rsidRPr="00353461">
        <w:rPr>
          <w:rFonts w:ascii="Arial" w:hAnsi="Arial" w:cs="Arial"/>
          <w:color w:val="000000" w:themeColor="text1"/>
          <w:u w:val="single"/>
        </w:rPr>
        <w:t xml:space="preserve"> </w:t>
      </w:r>
      <w:r w:rsidRPr="00353461">
        <w:rPr>
          <w:rFonts w:ascii="Arial" w:hAnsi="Arial" w:cs="Arial"/>
          <w:color w:val="000000" w:themeColor="text1"/>
        </w:rPr>
        <w:t>vybavení</w:t>
      </w:r>
    </w:p>
    <w:p w:rsidR="00E77102" w:rsidRPr="00353461" w:rsidRDefault="00E77102"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Energie (plyn, elektrická energie)</w:t>
      </w:r>
    </w:p>
    <w:p w:rsidR="00E77102" w:rsidRPr="00353461" w:rsidRDefault="00E77102"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Náklady na vodu a stočné</w:t>
      </w:r>
    </w:p>
    <w:p w:rsidR="00E77102" w:rsidRPr="00353461" w:rsidRDefault="00E77102"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Náklady na palivo (uhlí, dřevo)</w:t>
      </w:r>
    </w:p>
    <w:p w:rsidR="00E77102" w:rsidRPr="00353461" w:rsidRDefault="00847CED"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PHM</w:t>
      </w:r>
      <w:r w:rsidR="00E77102" w:rsidRPr="00353461">
        <w:rPr>
          <w:rFonts w:ascii="Arial" w:hAnsi="Arial" w:cs="Arial"/>
          <w:color w:val="000000" w:themeColor="text1"/>
        </w:rPr>
        <w:t>, maziva, náhradní součástky a díly</w:t>
      </w:r>
    </w:p>
    <w:p w:rsidR="00E77102" w:rsidRPr="00353461" w:rsidRDefault="00E77102"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Náklady na telekomunikační služby a spoje</w:t>
      </w:r>
    </w:p>
    <w:p w:rsidR="00E77102" w:rsidRPr="00353461" w:rsidRDefault="00E77102" w:rsidP="00181A2C">
      <w:pPr>
        <w:numPr>
          <w:ilvl w:val="0"/>
          <w:numId w:val="28"/>
        </w:numPr>
        <w:tabs>
          <w:tab w:val="left" w:pos="5529"/>
        </w:tabs>
        <w:jc w:val="both"/>
        <w:rPr>
          <w:rFonts w:ascii="Arial" w:hAnsi="Arial" w:cs="Arial"/>
          <w:color w:val="000000" w:themeColor="text1"/>
          <w:szCs w:val="20"/>
        </w:rPr>
      </w:pPr>
      <w:r w:rsidRPr="00353461">
        <w:rPr>
          <w:rFonts w:ascii="Arial" w:hAnsi="Arial" w:cs="Arial"/>
          <w:color w:val="000000" w:themeColor="text1"/>
        </w:rPr>
        <w:t xml:space="preserve">Náklady na daně a pojištění (budov, pozemků, dopravních prostředků ) </w:t>
      </w:r>
    </w:p>
    <w:p w:rsidR="00E77102" w:rsidRPr="00353461" w:rsidRDefault="00E77102" w:rsidP="00181A2C">
      <w:pPr>
        <w:numPr>
          <w:ilvl w:val="0"/>
          <w:numId w:val="28"/>
        </w:numPr>
        <w:tabs>
          <w:tab w:val="left" w:pos="5529"/>
        </w:tabs>
        <w:jc w:val="both"/>
        <w:rPr>
          <w:rFonts w:ascii="Arial" w:hAnsi="Arial" w:cs="Arial"/>
          <w:color w:val="000000" w:themeColor="text1"/>
          <w:szCs w:val="20"/>
        </w:rPr>
      </w:pPr>
      <w:r w:rsidRPr="00353461">
        <w:rPr>
          <w:rFonts w:ascii="Arial" w:hAnsi="Arial" w:cs="Arial"/>
          <w:color w:val="000000" w:themeColor="text1"/>
        </w:rPr>
        <w:t>Náklady na služby spojené s opravami a údržbou, strojů, pozemků, budov      a zařízení pro  pořádání výkonnostních zkoušek</w:t>
      </w:r>
    </w:p>
    <w:p w:rsidR="00E77102" w:rsidRPr="00353461" w:rsidRDefault="00E77102"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Náklady na služby spojené s pořádáním výkonnostních zkoušek</w:t>
      </w:r>
    </w:p>
    <w:p w:rsidR="00E77102" w:rsidRPr="00353461" w:rsidRDefault="00E77102" w:rsidP="00181A2C">
      <w:pPr>
        <w:numPr>
          <w:ilvl w:val="0"/>
          <w:numId w:val="28"/>
        </w:numPr>
        <w:spacing w:before="100" w:beforeAutospacing="1" w:after="100" w:afterAutospacing="1"/>
        <w:jc w:val="both"/>
        <w:rPr>
          <w:rFonts w:ascii="Arial" w:hAnsi="Arial" w:cs="Arial"/>
          <w:color w:val="000000" w:themeColor="text1"/>
        </w:rPr>
      </w:pPr>
      <w:r w:rsidRPr="00353461">
        <w:rPr>
          <w:rFonts w:ascii="Arial" w:hAnsi="Arial" w:cs="Arial"/>
          <w:color w:val="000000" w:themeColor="text1"/>
        </w:rPr>
        <w:t>Odpisy:</w:t>
      </w:r>
    </w:p>
    <w:p w:rsidR="00E77102" w:rsidRPr="00353461" w:rsidRDefault="00E77102" w:rsidP="00B5360A">
      <w:pPr>
        <w:spacing w:before="100" w:beforeAutospacing="1" w:after="100" w:afterAutospacing="1"/>
        <w:jc w:val="both"/>
        <w:rPr>
          <w:rFonts w:ascii="Arial" w:hAnsi="Arial" w:cs="Arial"/>
          <w:bCs/>
          <w:color w:val="000000" w:themeColor="text1"/>
        </w:rPr>
      </w:pPr>
      <w:r w:rsidRPr="00353461">
        <w:rPr>
          <w:rFonts w:ascii="Arial" w:hAnsi="Arial" w:cs="Arial"/>
          <w:b/>
          <w:bCs/>
          <w:color w:val="000000" w:themeColor="text1"/>
        </w:rPr>
        <w:t>HIM</w:t>
      </w:r>
      <w:r w:rsidRPr="00353461">
        <w:rPr>
          <w:rFonts w:ascii="Arial" w:hAnsi="Arial" w:cs="Arial"/>
          <w:bCs/>
          <w:color w:val="000000" w:themeColor="text1"/>
        </w:rPr>
        <w:t xml:space="preserve"> - hmotný investiční majetek je </w:t>
      </w:r>
      <w:r w:rsidRPr="00353461">
        <w:rPr>
          <w:rFonts w:ascii="Arial" w:hAnsi="Arial" w:cs="Arial"/>
          <w:color w:val="000000" w:themeColor="text1"/>
        </w:rPr>
        <w:t xml:space="preserve">samostatná movitá věc, případně soubor movitých věcí se samostatným </w:t>
      </w:r>
      <w:proofErr w:type="spellStart"/>
      <w:r w:rsidRPr="00353461">
        <w:rPr>
          <w:rFonts w:ascii="Arial" w:hAnsi="Arial" w:cs="Arial"/>
          <w:color w:val="000000" w:themeColor="text1"/>
        </w:rPr>
        <w:t>technicko-ekonomickým</w:t>
      </w:r>
      <w:proofErr w:type="spellEnd"/>
      <w:r w:rsidRPr="00353461">
        <w:rPr>
          <w:rFonts w:ascii="Arial" w:hAnsi="Arial" w:cs="Arial"/>
          <w:color w:val="000000" w:themeColor="text1"/>
        </w:rPr>
        <w:t xml:space="preserve"> určením, jejichž vstupní cena je vyšší než </w:t>
      </w:r>
      <w:r w:rsidRPr="00353461">
        <w:rPr>
          <w:rFonts w:ascii="Arial" w:hAnsi="Arial" w:cs="Arial"/>
          <w:bCs/>
          <w:color w:val="000000" w:themeColor="text1"/>
        </w:rPr>
        <w:t>40.000</w:t>
      </w:r>
      <w:r w:rsidRPr="00353461">
        <w:rPr>
          <w:rFonts w:ascii="Arial" w:hAnsi="Arial" w:cs="Arial"/>
          <w:color w:val="000000" w:themeColor="text1"/>
        </w:rPr>
        <w:t xml:space="preserve"> Kč a mají provozně-technické funkce delší než jeden rok. </w:t>
      </w:r>
    </w:p>
    <w:p w:rsidR="00E77102" w:rsidRPr="00353461" w:rsidRDefault="00E77102" w:rsidP="00B5360A">
      <w:pPr>
        <w:spacing w:before="100" w:beforeAutospacing="1" w:after="100" w:afterAutospacing="1"/>
        <w:jc w:val="both"/>
        <w:rPr>
          <w:rFonts w:ascii="Arial" w:hAnsi="Arial" w:cs="Arial"/>
          <w:color w:val="000000" w:themeColor="text1"/>
        </w:rPr>
      </w:pPr>
      <w:r w:rsidRPr="00353461">
        <w:rPr>
          <w:rFonts w:ascii="Arial" w:hAnsi="Arial" w:cs="Arial"/>
          <w:color w:val="000000" w:themeColor="text1"/>
        </w:rPr>
        <w:t>HIM může být: budova, byt, nebytový prostor a stavby, pěstitelské celky trvalých porostů, základní stádo, tažná zvířata, jiný majetek (např. technické zhodnocení, výdaje hrazené námi, jako nájemcem, které tvoří součást ocenění majetku na leasing, pokud dohromady s kupní cenou převýší 40.000 Kč), dále a podrobněji viz § 26-27 zákona o daních z příjmů č. 586/1992 Sb. Hmotným majetkem nejsou zásoby.</w:t>
      </w:r>
    </w:p>
    <w:p w:rsidR="00E77102" w:rsidRPr="00353461" w:rsidRDefault="00E77102" w:rsidP="00B5360A">
      <w:pPr>
        <w:jc w:val="both"/>
        <w:rPr>
          <w:rFonts w:ascii="Arial" w:hAnsi="Arial" w:cs="Arial"/>
          <w:bCs/>
          <w:color w:val="000000" w:themeColor="text1"/>
        </w:rPr>
      </w:pPr>
      <w:r w:rsidRPr="00353461">
        <w:rPr>
          <w:rFonts w:ascii="Arial" w:hAnsi="Arial" w:cs="Arial"/>
          <w:b/>
          <w:bCs/>
          <w:color w:val="000000" w:themeColor="text1"/>
        </w:rPr>
        <w:t>NHIM</w:t>
      </w:r>
      <w:r w:rsidRPr="00353461">
        <w:rPr>
          <w:rFonts w:ascii="Arial" w:hAnsi="Arial" w:cs="Arial"/>
          <w:bCs/>
          <w:color w:val="000000" w:themeColor="text1"/>
        </w:rPr>
        <w:t xml:space="preserve"> - nehmotný investiční majetek může být zřizovací výdaj, nehmotné výsledky výzkumu a vývoje, software, ocenitelná práva a jiný majetek, který je veden v účetnictví jako nehmotný majetek, jehož vstupní cena je vyšší než 60.000 Kč s dobou použitelnosti delší než jeden rok,</w:t>
      </w:r>
      <w:r w:rsidRPr="00353461">
        <w:rPr>
          <w:rFonts w:ascii="Arial" w:hAnsi="Arial" w:cs="Arial"/>
          <w:color w:val="000000" w:themeColor="text1"/>
        </w:rPr>
        <w:t xml:space="preserve"> d</w:t>
      </w:r>
      <w:r w:rsidR="00847CED" w:rsidRPr="00353461">
        <w:rPr>
          <w:rFonts w:ascii="Arial" w:hAnsi="Arial" w:cs="Arial"/>
          <w:color w:val="000000" w:themeColor="text1"/>
        </w:rPr>
        <w:t xml:space="preserve">ále a podrobněji viz </w:t>
      </w:r>
      <w:r w:rsidRPr="00353461">
        <w:rPr>
          <w:rFonts w:ascii="Arial" w:hAnsi="Arial" w:cs="Arial"/>
          <w:color w:val="000000" w:themeColor="text1"/>
        </w:rPr>
        <w:t>§ 32a zákona o daních z příjmů č. 586/1992 Sb.</w:t>
      </w:r>
    </w:p>
    <w:p w:rsidR="00E77102" w:rsidRPr="00353461" w:rsidRDefault="00E77102" w:rsidP="00B5360A">
      <w:pPr>
        <w:jc w:val="both"/>
        <w:rPr>
          <w:rFonts w:ascii="Verdana" w:hAnsi="Verdana" w:cs="Arial"/>
          <w:bCs/>
          <w:color w:val="000000" w:themeColor="text1"/>
          <w:sz w:val="20"/>
          <w:szCs w:val="20"/>
        </w:rPr>
      </w:pPr>
    </w:p>
    <w:p w:rsidR="00E77102" w:rsidRPr="00353461" w:rsidRDefault="00E77102" w:rsidP="00B5360A">
      <w:pPr>
        <w:jc w:val="both"/>
        <w:rPr>
          <w:rFonts w:ascii="Arial" w:hAnsi="Arial" w:cs="Arial"/>
          <w:bCs/>
          <w:color w:val="000000" w:themeColor="text1"/>
        </w:rPr>
      </w:pPr>
      <w:r w:rsidRPr="00353461">
        <w:rPr>
          <w:rFonts w:ascii="Arial" w:hAnsi="Arial" w:cs="Arial"/>
          <w:b/>
          <w:bCs/>
          <w:color w:val="000000" w:themeColor="text1"/>
        </w:rPr>
        <w:t>DHIM</w:t>
      </w:r>
      <w:r w:rsidRPr="00353461">
        <w:rPr>
          <w:rFonts w:ascii="Arial" w:hAnsi="Arial" w:cs="Arial"/>
          <w:bCs/>
          <w:color w:val="000000" w:themeColor="text1"/>
        </w:rPr>
        <w:t xml:space="preserve"> – drobný hmotný investiční majetek - cena menší nebo rovna 40.000, doba životnosti delší než jeden rok.</w:t>
      </w:r>
    </w:p>
    <w:p w:rsidR="00E77102" w:rsidRPr="00353461" w:rsidRDefault="00E77102" w:rsidP="00B5360A">
      <w:pPr>
        <w:jc w:val="both"/>
        <w:rPr>
          <w:rFonts w:ascii="Arial" w:hAnsi="Arial" w:cs="Arial"/>
          <w:bCs/>
          <w:color w:val="000000" w:themeColor="text1"/>
        </w:rPr>
      </w:pPr>
    </w:p>
    <w:p w:rsidR="00E77102" w:rsidRPr="00353461" w:rsidRDefault="00E77102" w:rsidP="00B5360A">
      <w:pPr>
        <w:jc w:val="both"/>
        <w:rPr>
          <w:rFonts w:ascii="Arial" w:hAnsi="Arial" w:cs="Arial"/>
          <w:bCs/>
          <w:color w:val="000000" w:themeColor="text1"/>
        </w:rPr>
      </w:pPr>
      <w:r w:rsidRPr="00353461">
        <w:rPr>
          <w:rFonts w:ascii="Arial" w:hAnsi="Arial" w:cs="Arial"/>
          <w:b/>
          <w:bCs/>
          <w:color w:val="000000" w:themeColor="text1"/>
        </w:rPr>
        <w:t xml:space="preserve">DNHIM </w:t>
      </w:r>
      <w:r w:rsidRPr="00353461">
        <w:rPr>
          <w:rFonts w:ascii="Arial" w:hAnsi="Arial" w:cs="Arial"/>
          <w:bCs/>
          <w:color w:val="000000" w:themeColor="text1"/>
        </w:rPr>
        <w:t>– drobný nehmotný investiční majetek - cena menší nebo rovna 60.000, doba životnosti delší než jeden rok.</w:t>
      </w:r>
    </w:p>
    <w:p w:rsidR="00E77102" w:rsidRPr="00353461" w:rsidRDefault="00E77102"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Administrativní náklady a pomocný materiál k zajištění výkonnostních zkoušek</w:t>
      </w:r>
    </w:p>
    <w:p w:rsidR="004151D9" w:rsidRPr="00353461" w:rsidRDefault="004151D9" w:rsidP="00B5360A">
      <w:pPr>
        <w:tabs>
          <w:tab w:val="left" w:pos="5529"/>
        </w:tabs>
        <w:rPr>
          <w:rFonts w:ascii="Arial" w:hAnsi="Arial" w:cs="Arial"/>
          <w:color w:val="000000" w:themeColor="text1"/>
        </w:rPr>
      </w:pPr>
    </w:p>
    <w:p w:rsidR="004151D9" w:rsidRPr="00353461" w:rsidRDefault="004151D9" w:rsidP="00B5360A">
      <w:pPr>
        <w:jc w:val="both"/>
        <w:rPr>
          <w:rFonts w:ascii="Arial" w:hAnsi="Arial" w:cs="Arial"/>
          <w:b/>
          <w:color w:val="000000" w:themeColor="text1"/>
        </w:rPr>
      </w:pPr>
      <w:r w:rsidRPr="00353461">
        <w:rPr>
          <w:rFonts w:ascii="Arial" w:hAnsi="Arial" w:cs="Arial"/>
          <w:b/>
          <w:color w:val="000000" w:themeColor="text1"/>
        </w:rPr>
        <w:t xml:space="preserve">Ostatní osobní náklady </w:t>
      </w:r>
    </w:p>
    <w:p w:rsidR="004151D9" w:rsidRPr="00353461" w:rsidRDefault="004151D9" w:rsidP="00B5360A">
      <w:pPr>
        <w:rPr>
          <w:rFonts w:ascii="Arial" w:hAnsi="Arial" w:cs="Arial"/>
          <w:b/>
          <w:color w:val="000000" w:themeColor="text1"/>
        </w:rPr>
      </w:pPr>
    </w:p>
    <w:p w:rsidR="004151D9" w:rsidRPr="00353461" w:rsidRDefault="004151D9" w:rsidP="00B5360A">
      <w:pPr>
        <w:rPr>
          <w:rFonts w:ascii="Arial" w:hAnsi="Arial" w:cs="Arial"/>
          <w:color w:val="000000" w:themeColor="text1"/>
        </w:rPr>
      </w:pPr>
      <w:r w:rsidRPr="00353461">
        <w:rPr>
          <w:rFonts w:ascii="Arial" w:hAnsi="Arial" w:cs="Arial"/>
          <w:color w:val="000000" w:themeColor="text1"/>
        </w:rPr>
        <w:t xml:space="preserve">Ostatní osobní náklady jsou odměny za práci, popř. obdobná plnění, poskytované na základě jiného vztahu než pracovního, služebního nebo členského poměru, a peněžitá plnění poskytovaná zaměstnancům v souvislosti se zánikem pracovního, služebního nebo členského poměru k zaměstnavateli. </w:t>
      </w:r>
      <w:r w:rsidRPr="00353461">
        <w:rPr>
          <w:rFonts w:ascii="Arial" w:hAnsi="Arial" w:cs="Arial"/>
          <w:color w:val="000000" w:themeColor="text1"/>
        </w:rPr>
        <w:br/>
        <w:t>Do ostatních osobních nákladů patří zejména:</w:t>
      </w:r>
      <w:r w:rsidRPr="00353461">
        <w:rPr>
          <w:rFonts w:ascii="Arial" w:hAnsi="Arial" w:cs="Arial"/>
          <w:color w:val="000000" w:themeColor="text1"/>
        </w:rPr>
        <w:br/>
      </w:r>
      <w:r w:rsidRPr="00353461">
        <w:rPr>
          <w:rFonts w:ascii="Arial" w:hAnsi="Arial" w:cs="Arial"/>
          <w:color w:val="000000" w:themeColor="text1"/>
        </w:rPr>
        <w:br/>
        <w:t xml:space="preserve">1) odměny za práce podle dohod o pracích konaných mimo pracovní poměr (§ 109, odst. 5 a § 138 zákona č. 262/2006 Sb., zákoník práce, ve znění pozdějších předpisů); </w:t>
      </w:r>
      <w:r w:rsidRPr="00353461">
        <w:rPr>
          <w:rFonts w:ascii="Arial" w:hAnsi="Arial" w:cs="Arial"/>
          <w:color w:val="000000" w:themeColor="text1"/>
        </w:rPr>
        <w:br/>
        <w:t>2) odměny za práci (činnost) poskytované podle zvláštních předpisů v případech, kdy nevzniká pracovní vztah k zaměstnavateli (např. odměny za posudky znalců, odměny dobrovolným pracovníkům pečovatelské služby, funkcionářům družstev, zprostředkovatelům, členům zastupitelstev územních samosprávných celků, odměny a ostatní plnění poskytované žákům (učňům) středních odborných učilišť a obdobných zařízení za práci vykonávanou v rámci odborného výcviku, aj.);</w:t>
      </w:r>
      <w:r w:rsidRPr="00353461">
        <w:rPr>
          <w:rFonts w:ascii="Arial" w:hAnsi="Arial" w:cs="Arial"/>
          <w:color w:val="000000" w:themeColor="text1"/>
        </w:rPr>
        <w:br/>
        <w:t xml:space="preserve">3) odměny za využití vynálezů, průmyslových vzorů, zlepšovacích návrhů, apod.; </w:t>
      </w:r>
      <w:r w:rsidRPr="00353461">
        <w:rPr>
          <w:rFonts w:ascii="Arial" w:hAnsi="Arial" w:cs="Arial"/>
          <w:color w:val="000000" w:themeColor="text1"/>
        </w:rPr>
        <w:br/>
        <w:t>4) odměny podle předpisů o autorském právu;</w:t>
      </w:r>
      <w:r w:rsidRPr="00353461">
        <w:rPr>
          <w:rFonts w:ascii="Arial" w:hAnsi="Arial" w:cs="Arial"/>
          <w:color w:val="000000" w:themeColor="text1"/>
        </w:rPr>
        <w:br/>
        <w:t>5) odměny (peněžité ceny) z veřejných a užších soutěží a veřejných příslibů;</w:t>
      </w:r>
      <w:r w:rsidRPr="00353461">
        <w:rPr>
          <w:rFonts w:ascii="Arial" w:hAnsi="Arial" w:cs="Arial"/>
          <w:color w:val="000000" w:themeColor="text1"/>
        </w:rPr>
        <w:br/>
        <w:t>6) odstupné poskytované při skončení pracovního poměru;</w:t>
      </w:r>
      <w:r w:rsidRPr="00353461">
        <w:rPr>
          <w:rFonts w:ascii="Arial" w:hAnsi="Arial" w:cs="Arial"/>
          <w:color w:val="000000" w:themeColor="text1"/>
        </w:rPr>
        <w:br/>
        <w:t>7) odchodné;</w:t>
      </w:r>
      <w:r w:rsidRPr="00353461">
        <w:rPr>
          <w:rFonts w:ascii="Arial" w:hAnsi="Arial" w:cs="Arial"/>
          <w:color w:val="000000" w:themeColor="text1"/>
        </w:rPr>
        <w:br/>
        <w:t>8) částky, které zaměstnavatel refunduje jiným zaměstnavatelům k úhradě plnění zahrnovaných do ostatních osobních nákladů;</w:t>
      </w:r>
      <w:r w:rsidRPr="00353461">
        <w:rPr>
          <w:rFonts w:ascii="Arial" w:hAnsi="Arial" w:cs="Arial"/>
          <w:color w:val="000000" w:themeColor="text1"/>
        </w:rPr>
        <w:br/>
        <w:t>9) odměny členům orgánů společnosti a družstva hrazené z nákladů i ze zisku;</w:t>
      </w:r>
      <w:r w:rsidRPr="00353461">
        <w:rPr>
          <w:rFonts w:ascii="Arial" w:hAnsi="Arial" w:cs="Arial"/>
          <w:color w:val="000000" w:themeColor="text1"/>
        </w:rPr>
        <w:br/>
        <w:t>10) platy soudců.</w:t>
      </w:r>
    </w:p>
    <w:p w:rsidR="004151D9" w:rsidRPr="00353461" w:rsidRDefault="004151D9" w:rsidP="00B5360A">
      <w:pPr>
        <w:rPr>
          <w:rFonts w:ascii="Arial" w:hAnsi="Arial" w:cs="Arial"/>
          <w:color w:val="000000" w:themeColor="text1"/>
        </w:rPr>
      </w:pPr>
    </w:p>
    <w:p w:rsidR="004151D9" w:rsidRPr="00353461" w:rsidRDefault="004151D9" w:rsidP="00B5360A">
      <w:pPr>
        <w:rPr>
          <w:rFonts w:ascii="Arial" w:hAnsi="Arial" w:cs="Arial"/>
          <w:color w:val="000000" w:themeColor="text1"/>
        </w:rPr>
      </w:pPr>
      <w:r w:rsidRPr="00353461">
        <w:rPr>
          <w:rFonts w:ascii="Arial" w:hAnsi="Arial" w:cs="Arial"/>
          <w:color w:val="000000" w:themeColor="text1"/>
        </w:rPr>
        <w:t>Pokud žadatel uplatňuje u těchto výše uvedených programů ostatní osobní náklady, musí být tyto vždy spojené s pořádáním výkonnostních zkoušek – platí pouze pro dotační program 2.A.</w:t>
      </w:r>
    </w:p>
    <w:p w:rsidR="004151D9" w:rsidRPr="00353461" w:rsidRDefault="004151D9" w:rsidP="00B5360A">
      <w:pPr>
        <w:jc w:val="both"/>
        <w:rPr>
          <w:rFonts w:ascii="Arial" w:hAnsi="Arial" w:cs="Arial"/>
          <w:b/>
          <w:color w:val="000000" w:themeColor="text1"/>
        </w:rPr>
      </w:pPr>
    </w:p>
    <w:p w:rsidR="004151D9" w:rsidRPr="00353461" w:rsidRDefault="004151D9" w:rsidP="00B5360A">
      <w:pPr>
        <w:tabs>
          <w:tab w:val="left" w:pos="5529"/>
        </w:tabs>
        <w:rPr>
          <w:rFonts w:ascii="Arial" w:hAnsi="Arial" w:cs="Arial"/>
          <w:color w:val="000000" w:themeColor="text1"/>
          <w:szCs w:val="20"/>
        </w:rPr>
      </w:pPr>
    </w:p>
    <w:p w:rsidR="003F4799" w:rsidRPr="00353461" w:rsidRDefault="003F4799" w:rsidP="00886F45">
      <w:pPr>
        <w:rPr>
          <w:rFonts w:ascii="Arial" w:hAnsi="Arial" w:cs="Arial"/>
          <w:b/>
          <w:color w:val="000000" w:themeColor="text1"/>
          <w:sz w:val="28"/>
        </w:rPr>
      </w:pPr>
    </w:p>
    <w:p w:rsidR="00E61716" w:rsidRPr="00353461" w:rsidRDefault="00E61716" w:rsidP="004038CC">
      <w:pPr>
        <w:pStyle w:val="Nadpis2"/>
      </w:pPr>
      <w:r w:rsidRPr="00353461">
        <w:t>3. Podpora ozdravování polních a speciálních plodin</w:t>
      </w:r>
    </w:p>
    <w:p w:rsidR="00E61716" w:rsidRPr="00353461" w:rsidRDefault="00E61716" w:rsidP="00B5360A">
      <w:pPr>
        <w:rPr>
          <w:rFonts w:ascii="Arial" w:hAnsi="Arial" w:cs="Arial"/>
          <w:color w:val="000000" w:themeColor="text1"/>
        </w:rPr>
      </w:pPr>
    </w:p>
    <w:p w:rsidR="00E61716" w:rsidRPr="00353461" w:rsidRDefault="00E61716" w:rsidP="00B5360A">
      <w:pPr>
        <w:ind w:left="737" w:hanging="737"/>
        <w:jc w:val="both"/>
        <w:rPr>
          <w:rFonts w:ascii="Arial" w:hAnsi="Arial" w:cs="Arial"/>
          <w:b/>
          <w:color w:val="000000" w:themeColor="text1"/>
        </w:rPr>
      </w:pPr>
      <w:r w:rsidRPr="00353461">
        <w:rPr>
          <w:rFonts w:ascii="Arial" w:hAnsi="Arial" w:cs="Arial"/>
          <w:b/>
          <w:color w:val="000000" w:themeColor="text1"/>
        </w:rPr>
        <w:t>Účel:</w:t>
      </w:r>
    </w:p>
    <w:p w:rsidR="00E61716" w:rsidRPr="00353461" w:rsidRDefault="00E61716" w:rsidP="00B5360A">
      <w:pPr>
        <w:jc w:val="both"/>
        <w:rPr>
          <w:rFonts w:ascii="Arial" w:hAnsi="Arial" w:cs="Arial"/>
          <w:color w:val="000000" w:themeColor="text1"/>
        </w:rPr>
      </w:pPr>
      <w:r w:rsidRPr="00353461">
        <w:rPr>
          <w:rFonts w:ascii="Arial" w:hAnsi="Arial" w:cs="Arial"/>
          <w:color w:val="000000" w:themeColor="text1"/>
        </w:rPr>
        <w:t>zvýšení kvality rostlinné produkce cestou náhrady chemického ošetření a prevence proti šíření hospodářsky závažných virových a bakteriálních chorob a chorob přenosných osivem a sadbou.</w:t>
      </w:r>
    </w:p>
    <w:p w:rsidR="00E61716" w:rsidRPr="00353461" w:rsidRDefault="00E61716" w:rsidP="00B5360A">
      <w:pPr>
        <w:pStyle w:val="Zkladntext32"/>
        <w:rPr>
          <w:rFonts w:ascii="Arial" w:hAnsi="Arial" w:cs="Arial"/>
          <w:color w:val="000000" w:themeColor="text1"/>
        </w:rPr>
      </w:pPr>
    </w:p>
    <w:p w:rsidR="00E61716" w:rsidRPr="00353461" w:rsidRDefault="00E61716" w:rsidP="00B5360A">
      <w:pPr>
        <w:pStyle w:val="Zkladntext32"/>
        <w:rPr>
          <w:rFonts w:ascii="Arial" w:hAnsi="Arial" w:cs="Arial"/>
          <w:color w:val="000000" w:themeColor="text1"/>
        </w:rPr>
      </w:pPr>
      <w:r w:rsidRPr="00353461">
        <w:rPr>
          <w:rFonts w:ascii="Arial" w:hAnsi="Arial" w:cs="Arial"/>
          <w:color w:val="000000" w:themeColor="text1"/>
        </w:rPr>
        <w:t>Předmět</w:t>
      </w:r>
      <w:r w:rsidRPr="00353461">
        <w:rPr>
          <w:rFonts w:ascii="Arial" w:hAnsi="Arial" w:cs="Arial"/>
          <w:b w:val="0"/>
          <w:color w:val="000000" w:themeColor="text1"/>
        </w:rPr>
        <w:t xml:space="preserve"> </w:t>
      </w:r>
      <w:r w:rsidRPr="00353461">
        <w:rPr>
          <w:rFonts w:ascii="Arial" w:hAnsi="Arial" w:cs="Arial"/>
          <w:color w:val="000000" w:themeColor="text1"/>
        </w:rPr>
        <w:t>dotace:</w:t>
      </w:r>
    </w:p>
    <w:p w:rsidR="00E61716" w:rsidRPr="00353461" w:rsidRDefault="00E61716" w:rsidP="00B5360A">
      <w:pPr>
        <w:ind w:left="709" w:hanging="709"/>
        <w:jc w:val="both"/>
        <w:rPr>
          <w:rFonts w:ascii="Arial" w:hAnsi="Arial" w:cs="Arial"/>
          <w:color w:val="000000" w:themeColor="text1"/>
        </w:rPr>
      </w:pPr>
      <w:r w:rsidRPr="00353461">
        <w:rPr>
          <w:rFonts w:ascii="Arial" w:hAnsi="Arial" w:cs="Arial"/>
          <w:bCs/>
          <w:color w:val="000000" w:themeColor="text1"/>
        </w:rPr>
        <w:t>3.a.</w:t>
      </w:r>
      <w:r w:rsidRPr="00353461">
        <w:rPr>
          <w:rFonts w:ascii="Arial" w:hAnsi="Arial" w:cs="Arial"/>
          <w:b/>
          <w:color w:val="000000" w:themeColor="text1"/>
        </w:rPr>
        <w:tab/>
      </w:r>
      <w:r w:rsidRPr="00353461">
        <w:rPr>
          <w:rFonts w:ascii="Arial" w:hAnsi="Arial" w:cs="Arial"/>
          <w:color w:val="000000" w:themeColor="text1"/>
        </w:rPr>
        <w:t>biologická ochrana jako náhrada chemické ochrany rostlin,</w:t>
      </w:r>
    </w:p>
    <w:p w:rsidR="00E61716" w:rsidRPr="00353461" w:rsidRDefault="00E61716" w:rsidP="00B5360A">
      <w:pPr>
        <w:spacing w:before="120"/>
        <w:ind w:left="709" w:hanging="709"/>
        <w:jc w:val="both"/>
        <w:rPr>
          <w:rFonts w:ascii="Arial" w:hAnsi="Arial" w:cs="Arial"/>
          <w:bCs/>
          <w:strike/>
          <w:color w:val="000000" w:themeColor="text1"/>
        </w:rPr>
      </w:pPr>
      <w:r w:rsidRPr="00353461">
        <w:rPr>
          <w:rFonts w:ascii="Arial" w:hAnsi="Arial" w:cs="Arial"/>
          <w:bCs/>
          <w:color w:val="000000" w:themeColor="text1"/>
        </w:rPr>
        <w:t>3.b.</w:t>
      </w:r>
      <w:r w:rsidRPr="00353461">
        <w:rPr>
          <w:rFonts w:ascii="Arial" w:hAnsi="Arial" w:cs="Arial"/>
          <w:b/>
          <w:color w:val="000000" w:themeColor="text1"/>
        </w:rPr>
        <w:tab/>
      </w:r>
      <w:r w:rsidRPr="00353461">
        <w:rPr>
          <w:rFonts w:ascii="Arial" w:hAnsi="Arial" w:cs="Arial"/>
          <w:color w:val="000000" w:themeColor="text1"/>
        </w:rPr>
        <w:t>p</w:t>
      </w:r>
      <w:r w:rsidRPr="00353461">
        <w:rPr>
          <w:rFonts w:ascii="Arial" w:hAnsi="Arial" w:cs="Arial"/>
          <w:bCs/>
          <w:color w:val="000000" w:themeColor="text1"/>
        </w:rPr>
        <w:t xml:space="preserve">odpora činností souvisejících s plněním „Národního ozdravovacího programu pro ozdravení rozmnožovacího materiálu ovocných rostlin, révy a chmele v České republice od hospodářsky významných škodlivých organismů rostlin“ </w:t>
      </w:r>
      <w:r w:rsidRPr="00353461">
        <w:rPr>
          <w:rFonts w:ascii="Arial" w:hAnsi="Arial" w:cs="Arial"/>
          <w:color w:val="000000" w:themeColor="text1"/>
        </w:rPr>
        <w:t>(dále jen „NOPRM“),</w:t>
      </w:r>
    </w:p>
    <w:p w:rsidR="00E61716" w:rsidRPr="00353461" w:rsidRDefault="00E61716" w:rsidP="00B5360A">
      <w:pPr>
        <w:spacing w:before="120"/>
        <w:ind w:left="709" w:hanging="709"/>
        <w:jc w:val="both"/>
        <w:rPr>
          <w:rFonts w:ascii="Arial" w:hAnsi="Arial" w:cs="Arial"/>
          <w:color w:val="000000" w:themeColor="text1"/>
        </w:rPr>
      </w:pPr>
      <w:r w:rsidRPr="00353461">
        <w:rPr>
          <w:rFonts w:ascii="Arial" w:hAnsi="Arial" w:cs="Arial"/>
          <w:bCs/>
          <w:color w:val="000000" w:themeColor="text1"/>
        </w:rPr>
        <w:t>3.c.</w:t>
      </w:r>
      <w:r w:rsidRPr="00353461">
        <w:rPr>
          <w:rFonts w:ascii="Arial" w:hAnsi="Arial" w:cs="Arial"/>
          <w:color w:val="000000" w:themeColor="text1"/>
        </w:rPr>
        <w:tab/>
        <w:t xml:space="preserve">podpora na testování množitelského materiálu s využitím </w:t>
      </w:r>
      <w:proofErr w:type="spellStart"/>
      <w:r w:rsidRPr="00353461">
        <w:rPr>
          <w:rFonts w:ascii="Arial" w:hAnsi="Arial" w:cs="Arial"/>
          <w:color w:val="000000" w:themeColor="text1"/>
        </w:rPr>
        <w:t>imunoenzymatických</w:t>
      </w:r>
      <w:proofErr w:type="spellEnd"/>
      <w:r w:rsidRPr="00353461">
        <w:rPr>
          <w:rFonts w:ascii="Arial" w:hAnsi="Arial" w:cs="Arial"/>
          <w:color w:val="000000" w:themeColor="text1"/>
        </w:rPr>
        <w:t xml:space="preserve"> metod a metod PCR,</w:t>
      </w:r>
    </w:p>
    <w:p w:rsidR="00E61716" w:rsidRPr="00353461" w:rsidRDefault="00E61716" w:rsidP="00B5360A">
      <w:pPr>
        <w:spacing w:before="120"/>
        <w:ind w:left="709" w:hanging="709"/>
        <w:jc w:val="both"/>
        <w:rPr>
          <w:rFonts w:ascii="Arial" w:hAnsi="Arial" w:cs="Arial"/>
          <w:color w:val="000000" w:themeColor="text1"/>
        </w:rPr>
      </w:pPr>
      <w:r w:rsidRPr="00353461">
        <w:rPr>
          <w:rFonts w:ascii="Arial" w:hAnsi="Arial" w:cs="Arial"/>
          <w:bCs/>
          <w:color w:val="000000" w:themeColor="text1"/>
        </w:rPr>
        <w:t>3.d.</w:t>
      </w:r>
      <w:r w:rsidRPr="00353461">
        <w:rPr>
          <w:rFonts w:ascii="Arial" w:hAnsi="Arial" w:cs="Arial"/>
          <w:b/>
          <w:color w:val="000000" w:themeColor="text1"/>
        </w:rPr>
        <w:t xml:space="preserve">  </w:t>
      </w:r>
      <w:r w:rsidRPr="00353461">
        <w:rPr>
          <w:rFonts w:ascii="Arial" w:hAnsi="Arial" w:cs="Arial"/>
          <w:color w:val="000000" w:themeColor="text1"/>
        </w:rPr>
        <w:tab/>
        <w:t>podpora tvorby rostlinných genotypů s vysokou rezistencí k</w:t>
      </w:r>
      <w:r w:rsidR="003642D8" w:rsidRPr="00353461">
        <w:rPr>
          <w:rFonts w:ascii="Arial" w:hAnsi="Arial" w:cs="Arial"/>
          <w:color w:val="000000" w:themeColor="text1"/>
        </w:rPr>
        <w:t> </w:t>
      </w:r>
      <w:r w:rsidRPr="00353461">
        <w:rPr>
          <w:rFonts w:ascii="Arial" w:hAnsi="Arial" w:cs="Arial"/>
          <w:color w:val="000000" w:themeColor="text1"/>
        </w:rPr>
        <w:t>biotickým</w:t>
      </w:r>
      <w:r w:rsidR="003642D8" w:rsidRPr="00353461">
        <w:rPr>
          <w:rFonts w:ascii="Arial" w:hAnsi="Arial" w:cs="Arial"/>
          <w:color w:val="000000" w:themeColor="text1"/>
        </w:rPr>
        <w:t xml:space="preserve"> </w:t>
      </w:r>
      <w:r w:rsidRPr="00353461">
        <w:rPr>
          <w:rFonts w:ascii="Arial" w:hAnsi="Arial" w:cs="Arial"/>
          <w:color w:val="000000" w:themeColor="text1"/>
        </w:rPr>
        <w:t xml:space="preserve">i abiotickým faktorům a diferencovanou kvalitou obilovin včetně kukuřice, malých zrnin, olejnin, </w:t>
      </w:r>
      <w:r w:rsidRPr="00353461">
        <w:rPr>
          <w:rFonts w:ascii="Arial" w:hAnsi="Arial" w:cs="Arial"/>
          <w:color w:val="000000" w:themeColor="text1"/>
        </w:rPr>
        <w:lastRenderedPageBreak/>
        <w:t xml:space="preserve">luskovin, brambor, pícnin, zelenin, </w:t>
      </w:r>
      <w:r w:rsidRPr="00353461">
        <w:rPr>
          <w:rFonts w:ascii="Arial" w:hAnsi="Arial" w:cs="Arial"/>
          <w:bCs/>
          <w:color w:val="000000" w:themeColor="text1"/>
        </w:rPr>
        <w:t>léčivých, aromatických a</w:t>
      </w:r>
      <w:r w:rsidRPr="00353461">
        <w:rPr>
          <w:rFonts w:ascii="Arial" w:hAnsi="Arial" w:cs="Arial"/>
          <w:color w:val="000000" w:themeColor="text1"/>
        </w:rPr>
        <w:t xml:space="preserve"> kořeninových rostlin, chmele, révy a ovocných dřevin a ozdravování genotypů révy, chmele a ovocných plodin,</w:t>
      </w:r>
    </w:p>
    <w:p w:rsidR="00E95306" w:rsidRPr="00353461" w:rsidRDefault="00E61716" w:rsidP="00E95306">
      <w:pPr>
        <w:spacing w:before="120"/>
        <w:ind w:left="720" w:hanging="720"/>
        <w:jc w:val="both"/>
        <w:rPr>
          <w:rFonts w:ascii="Arial" w:hAnsi="Arial" w:cs="Arial"/>
          <w:color w:val="000000" w:themeColor="text1"/>
        </w:rPr>
      </w:pPr>
      <w:r w:rsidRPr="00353461">
        <w:rPr>
          <w:rFonts w:ascii="Arial" w:hAnsi="Arial" w:cs="Arial"/>
          <w:bCs/>
          <w:color w:val="000000" w:themeColor="text1"/>
        </w:rPr>
        <w:t>3.e.</w:t>
      </w:r>
      <w:r w:rsidRPr="00353461">
        <w:rPr>
          <w:rFonts w:ascii="Arial" w:hAnsi="Arial" w:cs="Arial"/>
          <w:color w:val="000000" w:themeColor="text1"/>
        </w:rPr>
        <w:t xml:space="preserve">  </w:t>
      </w:r>
      <w:r w:rsidRPr="00353461">
        <w:rPr>
          <w:rFonts w:ascii="Arial" w:hAnsi="Arial" w:cs="Arial"/>
          <w:color w:val="000000" w:themeColor="text1"/>
        </w:rPr>
        <w:tab/>
      </w:r>
      <w:r w:rsidR="00E95306" w:rsidRPr="00353461">
        <w:rPr>
          <w:rFonts w:ascii="Arial" w:hAnsi="Arial" w:cs="Arial"/>
          <w:color w:val="000000" w:themeColor="text1"/>
        </w:rPr>
        <w:t>p</w:t>
      </w:r>
      <w:r w:rsidR="00E95306" w:rsidRPr="00353461">
        <w:rPr>
          <w:rFonts w:ascii="Arial" w:hAnsi="Arial" w:cs="Arial"/>
          <w:bCs/>
          <w:iCs/>
          <w:color w:val="000000" w:themeColor="text1"/>
        </w:rPr>
        <w:t xml:space="preserve">revence proti šíření karanténních bakterióz bramboru v uzavřených sadbových oblastech vymezených zákonem č. 219/2003 Sb., o uvádění do oběhu osiva a sadby </w:t>
      </w:r>
      <w:r w:rsidR="00E95306" w:rsidRPr="00353461">
        <w:rPr>
          <w:rFonts w:ascii="Arial" w:hAnsi="Arial" w:cs="Arial"/>
          <w:color w:val="000000" w:themeColor="text1"/>
        </w:rPr>
        <w:t>a o změně některých zákonů (zákon o oběhu osiva a sadby), ve znění pozdějších předpisů,</w:t>
      </w:r>
    </w:p>
    <w:p w:rsidR="00E61716" w:rsidRPr="00353461" w:rsidRDefault="00E61716" w:rsidP="00E95306">
      <w:pPr>
        <w:spacing w:before="120"/>
        <w:ind w:left="720" w:hanging="720"/>
        <w:jc w:val="both"/>
        <w:rPr>
          <w:rFonts w:ascii="Arial" w:hAnsi="Arial" w:cs="Arial"/>
          <w:color w:val="000000" w:themeColor="text1"/>
        </w:rPr>
      </w:pPr>
      <w:r w:rsidRPr="00353461">
        <w:rPr>
          <w:rFonts w:ascii="Arial" w:hAnsi="Arial" w:cs="Arial"/>
          <w:color w:val="000000" w:themeColor="text1"/>
        </w:rPr>
        <w:t>3.h.</w:t>
      </w:r>
      <w:r w:rsidRPr="00353461">
        <w:rPr>
          <w:rFonts w:ascii="Arial" w:hAnsi="Arial" w:cs="Arial"/>
          <w:color w:val="000000" w:themeColor="text1"/>
        </w:rPr>
        <w:tab/>
        <w:t>použitá uznaná certifikovaná sadba chmele ve zdravotní třídě „VT“ nebo „VF“ (dle § 9 odst. 1, 2, 3 a 4  vyhlášky č. 332/2006 Sb., o množitelských porostech a rozmnožovacím materiálu chmele, révy, ovocných rodů a druhů a okrasných druhů a jeho uvádění do oběhu),</w:t>
      </w:r>
    </w:p>
    <w:p w:rsidR="00E95306" w:rsidRPr="00353461" w:rsidRDefault="00E61716" w:rsidP="00E95306">
      <w:pPr>
        <w:spacing w:before="120"/>
        <w:ind w:left="652" w:hanging="1361"/>
        <w:jc w:val="both"/>
        <w:rPr>
          <w:rFonts w:ascii="Arial" w:hAnsi="Arial" w:cs="Arial"/>
          <w:color w:val="000000" w:themeColor="text1"/>
        </w:rPr>
      </w:pPr>
      <w:r w:rsidRPr="00353461">
        <w:rPr>
          <w:rFonts w:ascii="Arial" w:hAnsi="Arial" w:cs="Arial"/>
          <w:color w:val="000000" w:themeColor="text1"/>
        </w:rPr>
        <w:t xml:space="preserve">           3.i.</w:t>
      </w:r>
      <w:r w:rsidRPr="00353461">
        <w:rPr>
          <w:rFonts w:ascii="Arial" w:hAnsi="Arial" w:cs="Arial"/>
          <w:color w:val="000000" w:themeColor="text1"/>
        </w:rPr>
        <w:tab/>
      </w:r>
      <w:r w:rsidR="00E95306" w:rsidRPr="00353461">
        <w:rPr>
          <w:rFonts w:ascii="Arial" w:hAnsi="Arial" w:cs="Arial"/>
          <w:color w:val="000000" w:themeColor="text1"/>
        </w:rPr>
        <w:t>použité uznané a mořené osivo lnu, uznané osivo konopí setého a použité uznané osivo vyjmenovaných pícnin (zařazených do jednotlivých skupin) odrůd registrovaných na základě užitné hodnoty v ČR a uvedených ve Společném katalogu odrůd EU pro osev produkčních ploch (dle zákona č.</w:t>
      </w:r>
      <w:r w:rsidR="00E95306" w:rsidRPr="00353461">
        <w:rPr>
          <w:rFonts w:ascii="Arial" w:hAnsi="Arial" w:cs="Arial"/>
          <w:bCs/>
          <w:iCs/>
          <w:color w:val="000000" w:themeColor="text1"/>
        </w:rPr>
        <w:t xml:space="preserve">  219/2003 Sb</w:t>
      </w:r>
      <w:r w:rsidR="00E95306" w:rsidRPr="00353461">
        <w:rPr>
          <w:rFonts w:ascii="Arial" w:hAnsi="Arial" w:cs="Arial"/>
          <w:color w:val="000000" w:themeColor="text1"/>
        </w:rPr>
        <w:t>., o oběhu osiva a sadby, ve znění pozdějších předpisů a dle vyhlášky č. 129/2012 Sb., o podrobnostech uvádění osiva a sadby pěstovaných rostlin do oběhu).</w:t>
      </w:r>
    </w:p>
    <w:p w:rsidR="00057C20" w:rsidRPr="00353461" w:rsidRDefault="00057C20" w:rsidP="000041B0">
      <w:pPr>
        <w:spacing w:before="120"/>
        <w:ind w:left="652" w:hanging="1361"/>
        <w:jc w:val="both"/>
        <w:rPr>
          <w:rFonts w:ascii="Arial" w:hAnsi="Arial" w:cs="Arial"/>
          <w:b/>
          <w:color w:val="000000" w:themeColor="text1"/>
        </w:rPr>
      </w:pPr>
    </w:p>
    <w:p w:rsidR="00E61716" w:rsidRPr="00353461" w:rsidRDefault="00E61716" w:rsidP="00B5360A">
      <w:pPr>
        <w:pStyle w:val="Zkladntext"/>
        <w:ind w:left="1077" w:hanging="1077"/>
        <w:jc w:val="both"/>
        <w:rPr>
          <w:rFonts w:ascii="Arial" w:hAnsi="Arial" w:cs="Arial"/>
          <w:b/>
          <w:color w:val="000000" w:themeColor="text1"/>
        </w:rPr>
      </w:pPr>
      <w:r w:rsidRPr="00353461">
        <w:rPr>
          <w:rFonts w:ascii="Arial" w:hAnsi="Arial" w:cs="Arial"/>
          <w:b/>
          <w:color w:val="000000" w:themeColor="text1"/>
        </w:rPr>
        <w:t>Subjekt:</w:t>
      </w:r>
    </w:p>
    <w:p w:rsidR="00E61716" w:rsidRPr="00353461" w:rsidRDefault="00E61716" w:rsidP="00B5360A">
      <w:pPr>
        <w:pStyle w:val="Zkladntext"/>
        <w:ind w:left="567" w:hanging="425"/>
        <w:jc w:val="both"/>
        <w:rPr>
          <w:rFonts w:ascii="Arial" w:hAnsi="Arial" w:cs="Arial"/>
          <w:color w:val="000000" w:themeColor="text1"/>
          <w:lang w:val="cs-CZ"/>
        </w:rPr>
      </w:pPr>
      <w:r w:rsidRPr="00353461">
        <w:rPr>
          <w:rFonts w:ascii="Arial" w:hAnsi="Arial" w:cs="Arial"/>
          <w:b/>
          <w:color w:val="000000" w:themeColor="text1"/>
        </w:rPr>
        <w:t xml:space="preserve">-  </w:t>
      </w:r>
      <w:r w:rsidRPr="00353461">
        <w:rPr>
          <w:rFonts w:ascii="Arial" w:hAnsi="Arial" w:cs="Arial"/>
          <w:color w:val="000000" w:themeColor="text1"/>
        </w:rPr>
        <w:t xml:space="preserve">pro 3.a. </w:t>
      </w:r>
      <w:r w:rsidRPr="00353461">
        <w:rPr>
          <w:rFonts w:ascii="Arial" w:hAnsi="Arial" w:cs="Arial"/>
          <w:color w:val="000000" w:themeColor="text1"/>
          <w:lang w:val="cs-CZ"/>
        </w:rPr>
        <w:t>a</w:t>
      </w:r>
      <w:r w:rsidRPr="00353461">
        <w:rPr>
          <w:rFonts w:ascii="Arial" w:hAnsi="Arial" w:cs="Arial"/>
          <w:color w:val="000000" w:themeColor="text1"/>
        </w:rPr>
        <w:t xml:space="preserve"> 3.c., podnikatel (§</w:t>
      </w:r>
      <w:r w:rsidRPr="00353461">
        <w:rPr>
          <w:rFonts w:ascii="Arial" w:hAnsi="Arial" w:cs="Arial"/>
          <w:color w:val="000000" w:themeColor="text1"/>
          <w:lang w:val="cs-CZ"/>
        </w:rPr>
        <w:t xml:space="preserve"> </w:t>
      </w:r>
      <w:r w:rsidRPr="00353461">
        <w:rPr>
          <w:rFonts w:ascii="Arial" w:hAnsi="Arial" w:cs="Arial"/>
          <w:color w:val="000000" w:themeColor="text1"/>
        </w:rPr>
        <w:t>420 zákona č. 89/2012 Sb</w:t>
      </w:r>
      <w:r w:rsidRPr="00353461">
        <w:rPr>
          <w:rFonts w:ascii="Arial" w:hAnsi="Arial" w:cs="Arial"/>
          <w:color w:val="000000" w:themeColor="text1"/>
          <w:lang w:val="cs-CZ"/>
        </w:rPr>
        <w:t>.</w:t>
      </w:r>
      <w:r w:rsidRPr="00353461">
        <w:rPr>
          <w:rFonts w:ascii="Arial" w:hAnsi="Arial" w:cs="Arial"/>
          <w:color w:val="000000" w:themeColor="text1"/>
        </w:rPr>
        <w:t>) podnikající    v zemědělské výrobě, provádějící ozdravování polních a speciálních plodin,   pro 3.c. i výzkumné pracoviště a Mendelova univerzita v Brně,</w:t>
      </w:r>
    </w:p>
    <w:p w:rsidR="00E61716" w:rsidRPr="00353461" w:rsidRDefault="00E61716" w:rsidP="00B5360A">
      <w:pPr>
        <w:pStyle w:val="Zkladntext"/>
        <w:ind w:left="567" w:hanging="425"/>
        <w:jc w:val="both"/>
        <w:rPr>
          <w:rFonts w:ascii="Arial" w:hAnsi="Arial" w:cs="Arial"/>
          <w:color w:val="000000" w:themeColor="text1"/>
          <w:lang w:val="cs-CZ"/>
        </w:rPr>
      </w:pPr>
      <w:r w:rsidRPr="00353461">
        <w:rPr>
          <w:rFonts w:ascii="Arial" w:hAnsi="Arial" w:cs="Arial"/>
          <w:color w:val="000000" w:themeColor="text1"/>
          <w:lang w:val="cs-CZ"/>
        </w:rPr>
        <w:t xml:space="preserve">  -   pro 3.b. </w:t>
      </w:r>
    </w:p>
    <w:p w:rsidR="00E61716" w:rsidRPr="00353461" w:rsidRDefault="00E61716" w:rsidP="00B5360A">
      <w:pPr>
        <w:pStyle w:val="Zkladntext"/>
        <w:ind w:left="567"/>
        <w:jc w:val="both"/>
        <w:rPr>
          <w:rFonts w:ascii="Arial" w:hAnsi="Arial" w:cs="Arial"/>
          <w:color w:val="000000" w:themeColor="text1"/>
          <w:szCs w:val="24"/>
          <w:lang w:val="cs-CZ"/>
        </w:rPr>
      </w:pPr>
      <w:r w:rsidRPr="00353461">
        <w:rPr>
          <w:rFonts w:ascii="Arial" w:hAnsi="Arial" w:cs="Arial"/>
          <w:color w:val="000000" w:themeColor="text1"/>
          <w:lang w:val="cs-CZ"/>
        </w:rPr>
        <w:t>1.</w:t>
      </w:r>
      <w:r w:rsidRPr="00353461">
        <w:rPr>
          <w:rFonts w:ascii="Arial" w:hAnsi="Arial" w:cs="Arial"/>
          <w:color w:val="000000" w:themeColor="text1"/>
          <w:szCs w:val="24"/>
        </w:rPr>
        <w:t>dodavatel</w:t>
      </w:r>
      <w:r w:rsidRPr="00353461">
        <w:rPr>
          <w:rStyle w:val="Znakapoznpodarou"/>
          <w:rFonts w:ascii="Arial" w:hAnsi="Arial" w:cs="Arial"/>
          <w:color w:val="000000" w:themeColor="text1"/>
          <w:szCs w:val="24"/>
        </w:rPr>
        <w:footnoteReference w:id="21"/>
      </w:r>
      <w:r w:rsidRPr="00353461">
        <w:rPr>
          <w:rFonts w:ascii="Arial" w:hAnsi="Arial" w:cs="Arial"/>
          <w:color w:val="000000" w:themeColor="text1"/>
          <w:szCs w:val="24"/>
          <w:lang w:val="cs-CZ"/>
        </w:rPr>
        <w:t xml:space="preserve"> </w:t>
      </w:r>
      <w:r w:rsidRPr="00353461">
        <w:rPr>
          <w:rFonts w:ascii="Arial" w:hAnsi="Arial" w:cs="Arial"/>
          <w:color w:val="000000" w:themeColor="text1"/>
          <w:szCs w:val="24"/>
        </w:rPr>
        <w:t xml:space="preserve">rozmnožovacího materiálu ovocných rostlin, révy a chmele, v kategoriích </w:t>
      </w:r>
      <w:proofErr w:type="spellStart"/>
      <w:r w:rsidRPr="00353461">
        <w:rPr>
          <w:rFonts w:ascii="Arial" w:hAnsi="Arial" w:cs="Arial"/>
          <w:color w:val="000000" w:themeColor="text1"/>
          <w:szCs w:val="24"/>
        </w:rPr>
        <w:t>předzákladní</w:t>
      </w:r>
      <w:proofErr w:type="spellEnd"/>
      <w:r w:rsidRPr="00353461">
        <w:rPr>
          <w:rFonts w:ascii="Arial" w:hAnsi="Arial" w:cs="Arial"/>
          <w:color w:val="000000" w:themeColor="text1"/>
          <w:szCs w:val="24"/>
        </w:rPr>
        <w:t xml:space="preserve"> a základní rozmnožovací materiál</w:t>
      </w:r>
      <w:r w:rsidRPr="00353461">
        <w:rPr>
          <w:rFonts w:ascii="Arial" w:hAnsi="Arial" w:cs="Arial"/>
          <w:color w:val="000000" w:themeColor="text1"/>
          <w:szCs w:val="24"/>
          <w:lang w:val="cs-CZ"/>
        </w:rPr>
        <w:t>,</w:t>
      </w:r>
      <w:r w:rsidRPr="00353461">
        <w:rPr>
          <w:rFonts w:ascii="Arial" w:hAnsi="Arial" w:cs="Arial"/>
          <w:color w:val="000000" w:themeColor="text1"/>
        </w:rPr>
        <w:t xml:space="preserve"> který provádí ozdravování </w:t>
      </w:r>
      <w:r w:rsidRPr="00353461">
        <w:rPr>
          <w:rFonts w:ascii="Arial" w:hAnsi="Arial" w:cs="Arial"/>
          <w:color w:val="000000" w:themeColor="text1"/>
          <w:lang w:val="cs-CZ"/>
        </w:rPr>
        <w:t xml:space="preserve">tohoto </w:t>
      </w:r>
      <w:r w:rsidRPr="00353461">
        <w:rPr>
          <w:rFonts w:ascii="Arial" w:hAnsi="Arial" w:cs="Arial"/>
          <w:color w:val="000000" w:themeColor="text1"/>
          <w:szCs w:val="24"/>
        </w:rPr>
        <w:t>materiál</w:t>
      </w:r>
      <w:r w:rsidRPr="00353461">
        <w:rPr>
          <w:rFonts w:ascii="Arial" w:hAnsi="Arial" w:cs="Arial"/>
          <w:color w:val="000000" w:themeColor="text1"/>
          <w:szCs w:val="24"/>
          <w:lang w:val="cs-CZ"/>
        </w:rPr>
        <w:t>u</w:t>
      </w:r>
      <w:r w:rsidRPr="00353461">
        <w:rPr>
          <w:rFonts w:ascii="Arial" w:hAnsi="Arial" w:cs="Arial"/>
          <w:color w:val="000000" w:themeColor="text1"/>
          <w:szCs w:val="24"/>
        </w:rPr>
        <w:t xml:space="preserve"> </w:t>
      </w:r>
      <w:r w:rsidRPr="00353461">
        <w:rPr>
          <w:rFonts w:ascii="Arial" w:hAnsi="Arial" w:cs="Arial"/>
          <w:color w:val="000000" w:themeColor="text1"/>
          <w:szCs w:val="24"/>
          <w:lang w:val="cs-CZ"/>
        </w:rPr>
        <w:t xml:space="preserve">v souladu s NOPRM, </w:t>
      </w:r>
      <w:r w:rsidRPr="00353461">
        <w:rPr>
          <w:rFonts w:ascii="Arial" w:hAnsi="Arial" w:cs="Arial"/>
          <w:bCs/>
          <w:color w:val="000000" w:themeColor="text1"/>
        </w:rPr>
        <w:t xml:space="preserve">v období od </w:t>
      </w:r>
      <w:r w:rsidR="00D51F37" w:rsidRPr="00353461">
        <w:rPr>
          <w:rFonts w:ascii="Arial" w:hAnsi="Arial" w:cs="Arial"/>
          <w:bCs/>
          <w:color w:val="000000" w:themeColor="text1"/>
          <w:lang w:val="cs-CZ"/>
        </w:rPr>
        <w:t>29</w:t>
      </w:r>
      <w:r w:rsidRPr="00353461">
        <w:rPr>
          <w:rFonts w:ascii="Arial" w:hAnsi="Arial" w:cs="Arial"/>
          <w:bCs/>
          <w:color w:val="000000" w:themeColor="text1"/>
        </w:rPr>
        <w:t>.</w:t>
      </w:r>
      <w:r w:rsidR="00D51F37" w:rsidRPr="00353461">
        <w:rPr>
          <w:rFonts w:ascii="Arial" w:hAnsi="Arial" w:cs="Arial"/>
          <w:bCs/>
          <w:color w:val="000000" w:themeColor="text1"/>
          <w:lang w:val="cs-CZ"/>
        </w:rPr>
        <w:t>9</w:t>
      </w:r>
      <w:r w:rsidRPr="00353461">
        <w:rPr>
          <w:rFonts w:ascii="Arial" w:hAnsi="Arial" w:cs="Arial"/>
          <w:bCs/>
          <w:color w:val="000000" w:themeColor="text1"/>
        </w:rPr>
        <w:t>.201</w:t>
      </w:r>
      <w:r w:rsidR="00D51F37" w:rsidRPr="00353461">
        <w:rPr>
          <w:rFonts w:ascii="Arial" w:hAnsi="Arial" w:cs="Arial"/>
          <w:bCs/>
          <w:color w:val="000000" w:themeColor="text1"/>
          <w:lang w:val="cs-CZ"/>
        </w:rPr>
        <w:t>7</w:t>
      </w:r>
      <w:r w:rsidRPr="00353461">
        <w:rPr>
          <w:rFonts w:ascii="Arial" w:hAnsi="Arial" w:cs="Arial"/>
          <w:bCs/>
          <w:color w:val="000000" w:themeColor="text1"/>
        </w:rPr>
        <w:t xml:space="preserve"> do </w:t>
      </w:r>
      <w:r w:rsidR="00D51F37" w:rsidRPr="00353461">
        <w:rPr>
          <w:rFonts w:ascii="Arial" w:hAnsi="Arial" w:cs="Arial"/>
          <w:bCs/>
          <w:color w:val="000000" w:themeColor="text1"/>
          <w:lang w:val="cs-CZ"/>
        </w:rPr>
        <w:t>1</w:t>
      </w:r>
      <w:r w:rsidRPr="00353461">
        <w:rPr>
          <w:rFonts w:ascii="Arial" w:hAnsi="Arial" w:cs="Arial"/>
          <w:bCs/>
          <w:color w:val="000000" w:themeColor="text1"/>
        </w:rPr>
        <w:t>.</w:t>
      </w:r>
      <w:r w:rsidR="00D51F37" w:rsidRPr="00353461">
        <w:rPr>
          <w:rFonts w:ascii="Arial" w:hAnsi="Arial" w:cs="Arial"/>
          <w:bCs/>
          <w:color w:val="000000" w:themeColor="text1"/>
          <w:lang w:val="cs-CZ"/>
        </w:rPr>
        <w:t>10</w:t>
      </w:r>
      <w:r w:rsidRPr="00353461">
        <w:rPr>
          <w:rFonts w:ascii="Arial" w:hAnsi="Arial" w:cs="Arial"/>
          <w:bCs/>
          <w:color w:val="000000" w:themeColor="text1"/>
        </w:rPr>
        <w:t>.201</w:t>
      </w:r>
      <w:r w:rsidR="00D51F37" w:rsidRPr="00353461">
        <w:rPr>
          <w:rFonts w:ascii="Arial" w:hAnsi="Arial" w:cs="Arial"/>
          <w:bCs/>
          <w:color w:val="000000" w:themeColor="text1"/>
          <w:lang w:val="cs-CZ"/>
        </w:rPr>
        <w:t>8</w:t>
      </w:r>
      <w:r w:rsidRPr="00353461">
        <w:rPr>
          <w:rFonts w:ascii="Arial" w:hAnsi="Arial" w:cs="Arial"/>
          <w:bCs/>
          <w:color w:val="000000" w:themeColor="text1"/>
          <w:lang w:val="cs-CZ"/>
        </w:rPr>
        <w:t>,</w:t>
      </w:r>
    </w:p>
    <w:p w:rsidR="00E61716" w:rsidRPr="00353461" w:rsidRDefault="00E61716" w:rsidP="00B5360A">
      <w:pPr>
        <w:pStyle w:val="Zkladntext"/>
        <w:ind w:left="567" w:hanging="425"/>
        <w:jc w:val="both"/>
        <w:rPr>
          <w:rFonts w:ascii="Arial" w:hAnsi="Arial" w:cs="Arial"/>
          <w:bCs/>
          <w:color w:val="000000" w:themeColor="text1"/>
          <w:lang w:val="cs-CZ"/>
        </w:rPr>
      </w:pPr>
      <w:r w:rsidRPr="00353461">
        <w:rPr>
          <w:rFonts w:ascii="Arial" w:hAnsi="Arial" w:cs="Arial"/>
          <w:color w:val="000000" w:themeColor="text1"/>
          <w:szCs w:val="24"/>
          <w:lang w:val="cs-CZ"/>
        </w:rPr>
        <w:tab/>
        <w:t xml:space="preserve">2. </w:t>
      </w:r>
      <w:r w:rsidRPr="00353461">
        <w:rPr>
          <w:rFonts w:ascii="Arial" w:hAnsi="Arial" w:cs="Arial"/>
          <w:color w:val="000000" w:themeColor="text1"/>
        </w:rPr>
        <w:t>výzkumn</w:t>
      </w:r>
      <w:r w:rsidRPr="00353461">
        <w:rPr>
          <w:rFonts w:ascii="Arial" w:hAnsi="Arial" w:cs="Arial"/>
          <w:color w:val="000000" w:themeColor="text1"/>
          <w:lang w:val="cs-CZ"/>
        </w:rPr>
        <w:t>á</w:t>
      </w:r>
      <w:r w:rsidRPr="00353461">
        <w:rPr>
          <w:rFonts w:ascii="Arial" w:hAnsi="Arial" w:cs="Arial"/>
          <w:color w:val="000000" w:themeColor="text1"/>
        </w:rPr>
        <w:t xml:space="preserve"> pracoviště a </w:t>
      </w:r>
      <w:r w:rsidRPr="00353461">
        <w:rPr>
          <w:rFonts w:ascii="Arial" w:hAnsi="Arial" w:cs="Arial"/>
          <w:color w:val="000000" w:themeColor="text1"/>
          <w:lang w:val="cs-CZ"/>
        </w:rPr>
        <w:t xml:space="preserve">vysoké školy, zapojené </w:t>
      </w:r>
      <w:r w:rsidRPr="00353461">
        <w:rPr>
          <w:rFonts w:ascii="Arial" w:hAnsi="Arial" w:cs="Arial"/>
          <w:color w:val="000000" w:themeColor="text1"/>
          <w:szCs w:val="24"/>
          <w:lang w:val="cs-CZ"/>
        </w:rPr>
        <w:t>v souladu s požadavky NOPRM</w:t>
      </w:r>
      <w:r w:rsidRPr="00353461">
        <w:rPr>
          <w:rFonts w:ascii="Arial" w:hAnsi="Arial" w:cs="Arial"/>
          <w:color w:val="000000" w:themeColor="text1"/>
          <w:szCs w:val="24"/>
        </w:rPr>
        <w:t xml:space="preserve"> </w:t>
      </w:r>
      <w:r w:rsidRPr="00353461">
        <w:rPr>
          <w:rFonts w:ascii="Arial" w:hAnsi="Arial" w:cs="Arial"/>
          <w:color w:val="000000" w:themeColor="text1"/>
          <w:szCs w:val="24"/>
          <w:lang w:val="cs-CZ"/>
        </w:rPr>
        <w:t xml:space="preserve">na základě úředního pověření ÚKZÚZ </w:t>
      </w:r>
      <w:r w:rsidRPr="00353461">
        <w:rPr>
          <w:rFonts w:ascii="Arial" w:hAnsi="Arial" w:cs="Arial"/>
          <w:color w:val="000000" w:themeColor="text1"/>
          <w:szCs w:val="24"/>
        </w:rPr>
        <w:t xml:space="preserve">do </w:t>
      </w:r>
      <w:r w:rsidRPr="00353461">
        <w:rPr>
          <w:rFonts w:ascii="Arial" w:hAnsi="Arial" w:cs="Arial"/>
          <w:color w:val="000000" w:themeColor="text1"/>
          <w:szCs w:val="24"/>
          <w:lang w:val="cs-CZ"/>
        </w:rPr>
        <w:t xml:space="preserve">procesu ozdravování </w:t>
      </w:r>
      <w:r w:rsidRPr="00353461">
        <w:rPr>
          <w:rFonts w:ascii="Arial" w:hAnsi="Arial" w:cs="Arial"/>
          <w:bCs/>
          <w:color w:val="000000" w:themeColor="text1"/>
          <w:szCs w:val="24"/>
        </w:rPr>
        <w:t>rozmnožovacího materiálu ovocných rostlin, révy a chmele</w:t>
      </w:r>
      <w:r w:rsidRPr="00353461">
        <w:rPr>
          <w:rFonts w:ascii="Arial" w:hAnsi="Arial" w:cs="Arial"/>
          <w:bCs/>
          <w:color w:val="000000" w:themeColor="text1"/>
          <w:szCs w:val="24"/>
          <w:lang w:val="cs-CZ"/>
        </w:rPr>
        <w:t xml:space="preserve">, </w:t>
      </w:r>
      <w:r w:rsidRPr="00353461">
        <w:rPr>
          <w:rFonts w:ascii="Arial" w:hAnsi="Arial" w:cs="Arial"/>
          <w:bCs/>
          <w:color w:val="000000" w:themeColor="text1"/>
        </w:rPr>
        <w:t xml:space="preserve">v období od </w:t>
      </w:r>
      <w:proofErr w:type="spellStart"/>
      <w:r w:rsidR="00D51F37" w:rsidRPr="00353461">
        <w:rPr>
          <w:rFonts w:ascii="Arial" w:hAnsi="Arial" w:cs="Arial"/>
          <w:bCs/>
          <w:color w:val="000000" w:themeColor="text1"/>
        </w:rPr>
        <w:t>od</w:t>
      </w:r>
      <w:proofErr w:type="spellEnd"/>
      <w:r w:rsidR="00D51F37" w:rsidRPr="00353461">
        <w:rPr>
          <w:rFonts w:ascii="Arial" w:hAnsi="Arial" w:cs="Arial"/>
          <w:bCs/>
          <w:color w:val="000000" w:themeColor="text1"/>
        </w:rPr>
        <w:t xml:space="preserve"> </w:t>
      </w:r>
      <w:r w:rsidR="00D51F37" w:rsidRPr="00353461">
        <w:rPr>
          <w:rFonts w:ascii="Arial" w:hAnsi="Arial" w:cs="Arial"/>
          <w:bCs/>
          <w:color w:val="000000" w:themeColor="text1"/>
          <w:lang w:val="cs-CZ"/>
        </w:rPr>
        <w:t>29</w:t>
      </w:r>
      <w:r w:rsidR="00D51F37" w:rsidRPr="00353461">
        <w:rPr>
          <w:rFonts w:ascii="Arial" w:hAnsi="Arial" w:cs="Arial"/>
          <w:bCs/>
          <w:color w:val="000000" w:themeColor="text1"/>
        </w:rPr>
        <w:t>.</w:t>
      </w:r>
      <w:r w:rsidR="00D51F37" w:rsidRPr="00353461">
        <w:rPr>
          <w:rFonts w:ascii="Arial" w:hAnsi="Arial" w:cs="Arial"/>
          <w:bCs/>
          <w:color w:val="000000" w:themeColor="text1"/>
          <w:lang w:val="cs-CZ"/>
        </w:rPr>
        <w:t>9</w:t>
      </w:r>
      <w:r w:rsidR="00D51F37" w:rsidRPr="00353461">
        <w:rPr>
          <w:rFonts w:ascii="Arial" w:hAnsi="Arial" w:cs="Arial"/>
          <w:bCs/>
          <w:color w:val="000000" w:themeColor="text1"/>
        </w:rPr>
        <w:t>.201</w:t>
      </w:r>
      <w:r w:rsidR="00D51F37" w:rsidRPr="00353461">
        <w:rPr>
          <w:rFonts w:ascii="Arial" w:hAnsi="Arial" w:cs="Arial"/>
          <w:bCs/>
          <w:color w:val="000000" w:themeColor="text1"/>
          <w:lang w:val="cs-CZ"/>
        </w:rPr>
        <w:t>7</w:t>
      </w:r>
      <w:r w:rsidR="00D51F37" w:rsidRPr="00353461">
        <w:rPr>
          <w:rFonts w:ascii="Arial" w:hAnsi="Arial" w:cs="Arial"/>
          <w:bCs/>
          <w:color w:val="000000" w:themeColor="text1"/>
        </w:rPr>
        <w:t xml:space="preserve"> do </w:t>
      </w:r>
      <w:r w:rsidR="00D51F37" w:rsidRPr="00353461">
        <w:rPr>
          <w:rFonts w:ascii="Arial" w:hAnsi="Arial" w:cs="Arial"/>
          <w:bCs/>
          <w:color w:val="000000" w:themeColor="text1"/>
          <w:lang w:val="cs-CZ"/>
        </w:rPr>
        <w:t>1</w:t>
      </w:r>
      <w:r w:rsidR="00D51F37" w:rsidRPr="00353461">
        <w:rPr>
          <w:rFonts w:ascii="Arial" w:hAnsi="Arial" w:cs="Arial"/>
          <w:bCs/>
          <w:color w:val="000000" w:themeColor="text1"/>
        </w:rPr>
        <w:t>.</w:t>
      </w:r>
      <w:r w:rsidR="00D51F37" w:rsidRPr="00353461">
        <w:rPr>
          <w:rFonts w:ascii="Arial" w:hAnsi="Arial" w:cs="Arial"/>
          <w:bCs/>
          <w:color w:val="000000" w:themeColor="text1"/>
          <w:lang w:val="cs-CZ"/>
        </w:rPr>
        <w:t>10</w:t>
      </w:r>
      <w:r w:rsidR="00D51F37" w:rsidRPr="00353461">
        <w:rPr>
          <w:rFonts w:ascii="Arial" w:hAnsi="Arial" w:cs="Arial"/>
          <w:bCs/>
          <w:color w:val="000000" w:themeColor="text1"/>
        </w:rPr>
        <w:t>.201</w:t>
      </w:r>
      <w:r w:rsidR="00D51F37" w:rsidRPr="00353461">
        <w:rPr>
          <w:rFonts w:ascii="Arial" w:hAnsi="Arial" w:cs="Arial"/>
          <w:bCs/>
          <w:color w:val="000000" w:themeColor="text1"/>
          <w:lang w:val="cs-CZ"/>
        </w:rPr>
        <w:t>8</w:t>
      </w:r>
      <w:r w:rsidRPr="00353461">
        <w:rPr>
          <w:rFonts w:ascii="Arial" w:hAnsi="Arial" w:cs="Arial"/>
          <w:bCs/>
          <w:color w:val="000000" w:themeColor="text1"/>
          <w:lang w:val="cs-CZ"/>
        </w:rPr>
        <w:t>,</w:t>
      </w:r>
    </w:p>
    <w:p w:rsidR="00E61716" w:rsidRPr="00353461" w:rsidRDefault="00E61716" w:rsidP="00B5360A">
      <w:pPr>
        <w:ind w:left="567" w:hanging="425"/>
        <w:jc w:val="both"/>
        <w:rPr>
          <w:rFonts w:ascii="Arial" w:hAnsi="Arial" w:cs="Arial"/>
          <w:color w:val="000000" w:themeColor="text1"/>
        </w:rPr>
      </w:pPr>
      <w:r w:rsidRPr="00353461">
        <w:rPr>
          <w:rFonts w:ascii="Arial" w:hAnsi="Arial" w:cs="Arial"/>
          <w:color w:val="000000" w:themeColor="text1"/>
        </w:rPr>
        <w:t>-  pro 3.d. podnikatel (§ 420 zákona č. 89/2012 Sb.) nebo výzkumné pracoviště zabezpečující řešení výzkumných programů uvedených v</w:t>
      </w:r>
      <w:r w:rsidR="00DF76EA" w:rsidRPr="00353461">
        <w:rPr>
          <w:rFonts w:ascii="Arial" w:hAnsi="Arial" w:cs="Arial"/>
          <w:color w:val="000000" w:themeColor="text1"/>
        </w:rPr>
        <w:t>e výkladu dotačního programu</w:t>
      </w:r>
      <w:r w:rsidRPr="00353461">
        <w:rPr>
          <w:rFonts w:ascii="Arial" w:hAnsi="Arial" w:cs="Arial"/>
          <w:color w:val="000000" w:themeColor="text1"/>
        </w:rPr>
        <w:t>,</w:t>
      </w:r>
    </w:p>
    <w:p w:rsidR="00E61716" w:rsidRPr="00353461" w:rsidRDefault="00E61716" w:rsidP="00B5360A">
      <w:pPr>
        <w:pStyle w:val="Zkladntext"/>
        <w:ind w:left="567" w:hanging="425"/>
        <w:jc w:val="both"/>
        <w:rPr>
          <w:rFonts w:ascii="Arial" w:hAnsi="Arial" w:cs="Arial"/>
          <w:color w:val="000000" w:themeColor="text1"/>
        </w:rPr>
      </w:pPr>
      <w:r w:rsidRPr="00353461">
        <w:rPr>
          <w:rFonts w:ascii="Arial" w:hAnsi="Arial" w:cs="Arial"/>
          <w:color w:val="000000" w:themeColor="text1"/>
        </w:rPr>
        <w:t>-  pro 3.e., 3.h., 3.i., podnikatel (§</w:t>
      </w:r>
      <w:r w:rsidRPr="00353461">
        <w:rPr>
          <w:rFonts w:ascii="Arial" w:hAnsi="Arial" w:cs="Arial"/>
          <w:color w:val="000000" w:themeColor="text1"/>
          <w:lang w:val="cs-CZ"/>
        </w:rPr>
        <w:t xml:space="preserve"> </w:t>
      </w:r>
      <w:r w:rsidRPr="00353461">
        <w:rPr>
          <w:rFonts w:ascii="Arial" w:hAnsi="Arial" w:cs="Arial"/>
          <w:color w:val="000000" w:themeColor="text1"/>
        </w:rPr>
        <w:t>420</w:t>
      </w:r>
      <w:r w:rsidRPr="00353461">
        <w:rPr>
          <w:rFonts w:ascii="Arial" w:hAnsi="Arial" w:cs="Arial"/>
          <w:color w:val="000000" w:themeColor="text1"/>
          <w:lang w:val="cs-CZ"/>
        </w:rPr>
        <w:t xml:space="preserve"> </w:t>
      </w:r>
      <w:r w:rsidRPr="00353461">
        <w:rPr>
          <w:rFonts w:ascii="Arial" w:hAnsi="Arial" w:cs="Arial"/>
          <w:color w:val="000000" w:themeColor="text1"/>
        </w:rPr>
        <w:t>zákona č. 89/2012 Sb</w:t>
      </w:r>
      <w:r w:rsidRPr="00353461">
        <w:rPr>
          <w:rFonts w:ascii="Arial" w:hAnsi="Arial" w:cs="Arial"/>
          <w:color w:val="000000" w:themeColor="text1"/>
          <w:lang w:val="cs-CZ"/>
        </w:rPr>
        <w:t>.</w:t>
      </w:r>
      <w:r w:rsidRPr="00353461">
        <w:rPr>
          <w:rFonts w:ascii="Arial" w:hAnsi="Arial" w:cs="Arial"/>
          <w:color w:val="000000" w:themeColor="text1"/>
        </w:rPr>
        <w:t>) podnikající v zemědělské výrobě.</w:t>
      </w:r>
    </w:p>
    <w:p w:rsidR="00E61716" w:rsidRPr="00353461" w:rsidRDefault="00E61716" w:rsidP="00B5360A">
      <w:pPr>
        <w:ind w:left="993"/>
        <w:jc w:val="both"/>
        <w:rPr>
          <w:rFonts w:ascii="Arial" w:hAnsi="Arial" w:cs="Arial"/>
          <w:color w:val="000000" w:themeColor="text1"/>
        </w:rPr>
      </w:pPr>
    </w:p>
    <w:p w:rsidR="00E61716" w:rsidRPr="00353461" w:rsidRDefault="00E61716" w:rsidP="00B5360A">
      <w:pPr>
        <w:tabs>
          <w:tab w:val="left" w:pos="720"/>
        </w:tabs>
        <w:rPr>
          <w:rFonts w:ascii="Arial" w:hAnsi="Arial" w:cs="Arial"/>
          <w:b/>
          <w:color w:val="000000" w:themeColor="text1"/>
        </w:rPr>
      </w:pPr>
      <w:r w:rsidRPr="00353461">
        <w:rPr>
          <w:rFonts w:ascii="Arial" w:hAnsi="Arial" w:cs="Arial"/>
          <w:b/>
          <w:color w:val="000000" w:themeColor="text1"/>
        </w:rPr>
        <w:t>Forma dotace:</w:t>
      </w:r>
    </w:p>
    <w:p w:rsidR="00E61716" w:rsidRPr="00353461" w:rsidRDefault="00E61716" w:rsidP="00B5360A">
      <w:pPr>
        <w:tabs>
          <w:tab w:val="left" w:pos="720"/>
        </w:tabs>
        <w:rPr>
          <w:rFonts w:ascii="Arial" w:hAnsi="Arial" w:cs="Arial"/>
          <w:color w:val="000000" w:themeColor="text1"/>
        </w:rPr>
      </w:pPr>
      <w:r w:rsidRPr="00353461">
        <w:rPr>
          <w:rFonts w:ascii="Arial" w:hAnsi="Arial" w:cs="Arial"/>
          <w:color w:val="000000" w:themeColor="text1"/>
        </w:rPr>
        <w:t xml:space="preserve"> pro 3.a, 3.b., 3.c., 3.d., 3.e., 3.i. - dotace k výsledku hospodaření (dříve neinvestiční) </w:t>
      </w:r>
    </w:p>
    <w:p w:rsidR="00E61716" w:rsidRPr="00353461" w:rsidRDefault="00E61716" w:rsidP="00B5360A">
      <w:pPr>
        <w:ind w:left="1701" w:hanging="1701"/>
        <w:rPr>
          <w:rFonts w:ascii="Arial" w:hAnsi="Arial" w:cs="Arial"/>
          <w:color w:val="000000" w:themeColor="text1"/>
        </w:rPr>
      </w:pPr>
      <w:r w:rsidRPr="00353461">
        <w:rPr>
          <w:rFonts w:ascii="Arial" w:hAnsi="Arial" w:cs="Arial"/>
          <w:color w:val="000000" w:themeColor="text1"/>
        </w:rPr>
        <w:t xml:space="preserve"> pro 3.h - </w:t>
      </w:r>
      <w:r w:rsidRPr="00353461">
        <w:rPr>
          <w:rFonts w:ascii="Arial" w:hAnsi="Arial" w:cs="Arial"/>
          <w:bCs/>
          <w:color w:val="000000" w:themeColor="text1"/>
        </w:rPr>
        <w:t xml:space="preserve">dotace na pořízení dlouhodobého hmotného majetku </w:t>
      </w:r>
      <w:r w:rsidRPr="00353461">
        <w:rPr>
          <w:rFonts w:ascii="Arial" w:hAnsi="Arial" w:cs="Arial"/>
          <w:color w:val="000000" w:themeColor="text1"/>
        </w:rPr>
        <w:t>(dříve investiční).</w:t>
      </w:r>
    </w:p>
    <w:p w:rsidR="00E61716" w:rsidRPr="00353461" w:rsidRDefault="00E61716" w:rsidP="00B5360A">
      <w:pPr>
        <w:tabs>
          <w:tab w:val="left" w:pos="720"/>
        </w:tabs>
        <w:jc w:val="both"/>
        <w:outlineLvl w:val="0"/>
        <w:rPr>
          <w:rFonts w:ascii="Arial" w:hAnsi="Arial" w:cs="Arial"/>
          <w:color w:val="000000" w:themeColor="text1"/>
        </w:rPr>
      </w:pPr>
    </w:p>
    <w:p w:rsidR="00600FF5" w:rsidRPr="00353461" w:rsidRDefault="00600FF5" w:rsidP="00600FF5">
      <w:pPr>
        <w:ind w:left="1701" w:hanging="1701"/>
        <w:jc w:val="both"/>
        <w:rPr>
          <w:rFonts w:ascii="Arial" w:hAnsi="Arial" w:cs="Arial"/>
          <w:b/>
          <w:color w:val="000000" w:themeColor="text1"/>
        </w:rPr>
      </w:pPr>
      <w:r w:rsidRPr="00353461">
        <w:rPr>
          <w:rFonts w:ascii="Arial" w:hAnsi="Arial" w:cs="Arial"/>
          <w:b/>
          <w:color w:val="000000" w:themeColor="text1"/>
        </w:rPr>
        <w:t xml:space="preserve">Výše dotace: </w:t>
      </w:r>
    </w:p>
    <w:p w:rsidR="00CE03D4" w:rsidRPr="00353461" w:rsidRDefault="00CE03D4" w:rsidP="00CE03D4">
      <w:pPr>
        <w:jc w:val="both"/>
        <w:rPr>
          <w:rFonts w:ascii="Arial" w:hAnsi="Arial" w:cs="Arial"/>
          <w:color w:val="000000" w:themeColor="text1"/>
        </w:rPr>
      </w:pPr>
      <w:r w:rsidRPr="00353461">
        <w:rPr>
          <w:rFonts w:ascii="Arial" w:hAnsi="Arial" w:cs="Arial"/>
          <w:color w:val="000000" w:themeColor="text1"/>
        </w:rPr>
        <w:t xml:space="preserve">3.a. </w:t>
      </w:r>
    </w:p>
    <w:p w:rsidR="00600FF5" w:rsidRPr="00353461" w:rsidRDefault="00600FF5" w:rsidP="00CE03D4">
      <w:pPr>
        <w:ind w:left="708"/>
        <w:jc w:val="both"/>
        <w:rPr>
          <w:rFonts w:ascii="Arial" w:hAnsi="Arial" w:cs="Arial"/>
          <w:color w:val="000000" w:themeColor="text1"/>
        </w:rPr>
      </w:pPr>
      <w:r w:rsidRPr="00353461">
        <w:rPr>
          <w:rFonts w:ascii="Arial" w:hAnsi="Arial" w:cs="Arial"/>
          <w:color w:val="000000" w:themeColor="text1"/>
        </w:rPr>
        <w:t xml:space="preserve">do výše 80 % u zeleninových druhů okurka, rajče a paprika pěstovaných ve skleníku, maximálně však u druhu okurka 227 200 Kč/ha, rajče 181 906 Kč/ha a paprika 74 560 Kč/ha, </w:t>
      </w:r>
    </w:p>
    <w:p w:rsidR="00600FF5" w:rsidRPr="00353461" w:rsidRDefault="00600FF5" w:rsidP="00600FF5">
      <w:pPr>
        <w:ind w:left="1701" w:hanging="993"/>
        <w:jc w:val="both"/>
        <w:rPr>
          <w:rFonts w:ascii="Arial" w:hAnsi="Arial" w:cs="Arial"/>
          <w:color w:val="000000" w:themeColor="text1"/>
        </w:rPr>
      </w:pPr>
      <w:r w:rsidRPr="00353461">
        <w:rPr>
          <w:rFonts w:ascii="Arial" w:hAnsi="Arial" w:cs="Arial"/>
          <w:color w:val="000000" w:themeColor="text1"/>
        </w:rPr>
        <w:t>do výše 50 % u slunečnice, maximálně však 290 Kč/ha,</w:t>
      </w:r>
    </w:p>
    <w:p w:rsidR="006B6F7E" w:rsidRPr="00353461" w:rsidRDefault="006B6F7E" w:rsidP="006B6F7E">
      <w:pPr>
        <w:ind w:left="1701" w:hanging="993"/>
        <w:jc w:val="both"/>
        <w:rPr>
          <w:rFonts w:ascii="Arial" w:hAnsi="Arial" w:cs="Arial"/>
          <w:color w:val="000000" w:themeColor="text1"/>
        </w:rPr>
      </w:pPr>
      <w:r w:rsidRPr="00353461">
        <w:rPr>
          <w:rFonts w:ascii="Arial" w:hAnsi="Arial" w:cs="Arial"/>
          <w:color w:val="000000" w:themeColor="text1"/>
        </w:rPr>
        <w:t>do výše 25 % u polních druhů plodin řepka olejka, kukuřice, obiloviny a luskoviny, maximálně však u druhu řepka olejka 384 Kč/ha, kukuřice 450 Kč/ha, obiloviny 518 Kč/ha a luskoviny 366 Kč/ha,</w:t>
      </w:r>
    </w:p>
    <w:p w:rsidR="00600FF5" w:rsidRPr="00353461" w:rsidRDefault="00600FF5" w:rsidP="00600FF5">
      <w:pPr>
        <w:ind w:left="1701" w:hanging="992"/>
        <w:jc w:val="both"/>
        <w:rPr>
          <w:rFonts w:ascii="Arial" w:hAnsi="Arial" w:cs="Arial"/>
          <w:color w:val="000000" w:themeColor="text1"/>
        </w:rPr>
      </w:pPr>
      <w:r w:rsidRPr="00353461">
        <w:rPr>
          <w:rFonts w:ascii="Arial" w:hAnsi="Arial" w:cs="Arial"/>
          <w:color w:val="000000" w:themeColor="text1"/>
        </w:rPr>
        <w:lastRenderedPageBreak/>
        <w:t xml:space="preserve">do výše 40 % u okrasných rostlin, maximálně však ve výši částky v Kč ekvivalentní k částce 15 000 EUR, a to tak, aby byly dodrženy podmínky nařízení (EU) </w:t>
      </w:r>
      <w:r w:rsidRPr="00353461">
        <w:rPr>
          <w:rFonts w:ascii="Arial" w:hAnsi="Arial" w:cs="Arial"/>
          <w:color w:val="000000" w:themeColor="text1"/>
        </w:rPr>
        <w:br/>
        <w:t>č. 1408/2013 (pro přepočet výše dotace se použije měnový kurz Evropské centrální banky platný pro den vydání rozhodnutí o poskytnutí dotace),</w:t>
      </w:r>
    </w:p>
    <w:p w:rsidR="00600FF5" w:rsidRPr="00353461" w:rsidRDefault="00600FF5" w:rsidP="00600FF5">
      <w:pPr>
        <w:ind w:left="1701"/>
        <w:jc w:val="both"/>
        <w:rPr>
          <w:rFonts w:ascii="Arial" w:hAnsi="Arial" w:cs="Arial"/>
          <w:color w:val="000000" w:themeColor="text1"/>
        </w:rPr>
      </w:pPr>
      <w:r w:rsidRPr="00353461">
        <w:rPr>
          <w:rFonts w:ascii="Arial" w:hAnsi="Arial" w:cs="Arial"/>
          <w:color w:val="000000" w:themeColor="text1"/>
        </w:rPr>
        <w:t xml:space="preserve">z prokázaných nákladů na pořízení </w:t>
      </w:r>
      <w:proofErr w:type="spellStart"/>
      <w:r w:rsidRPr="00353461">
        <w:rPr>
          <w:rFonts w:ascii="Arial" w:hAnsi="Arial" w:cs="Arial"/>
          <w:color w:val="000000" w:themeColor="text1"/>
        </w:rPr>
        <w:t>bioagens</w:t>
      </w:r>
      <w:proofErr w:type="spellEnd"/>
      <w:r w:rsidRPr="00353461">
        <w:rPr>
          <w:rFonts w:ascii="Arial" w:hAnsi="Arial" w:cs="Arial"/>
          <w:color w:val="000000" w:themeColor="text1"/>
        </w:rPr>
        <w:t xml:space="preserve"> a biopreparátů a na odborný servis u biologické ochrany.  </w:t>
      </w:r>
    </w:p>
    <w:p w:rsidR="00CE03D4" w:rsidRPr="00353461" w:rsidRDefault="00CE03D4" w:rsidP="00CE03D4">
      <w:pPr>
        <w:ind w:left="1701"/>
        <w:jc w:val="both"/>
        <w:rPr>
          <w:rFonts w:ascii="Arial" w:hAnsi="Arial" w:cs="Arial"/>
          <w:strike/>
          <w:color w:val="000000" w:themeColor="text1"/>
        </w:rPr>
      </w:pPr>
      <w:r w:rsidRPr="00353461">
        <w:rPr>
          <w:rFonts w:ascii="Arial" w:hAnsi="Arial" w:cs="Arial"/>
          <w:strike/>
          <w:color w:val="000000" w:themeColor="text1"/>
        </w:rPr>
        <w:t xml:space="preserve"> </w:t>
      </w:r>
    </w:p>
    <w:p w:rsidR="00E61716" w:rsidRPr="00353461" w:rsidRDefault="00E61716" w:rsidP="00B5360A">
      <w:pPr>
        <w:ind w:left="1701" w:hanging="1701"/>
        <w:jc w:val="both"/>
        <w:rPr>
          <w:rFonts w:ascii="Arial" w:hAnsi="Arial" w:cs="Arial"/>
          <w:color w:val="000000" w:themeColor="text1"/>
        </w:rPr>
      </w:pPr>
    </w:p>
    <w:p w:rsidR="00E61716" w:rsidRPr="00353461" w:rsidRDefault="00E61716" w:rsidP="00B5360A">
      <w:pPr>
        <w:ind w:left="2124" w:hanging="2124"/>
        <w:jc w:val="both"/>
        <w:rPr>
          <w:rFonts w:ascii="Arial" w:hAnsi="Arial" w:cs="Arial"/>
          <w:color w:val="000000" w:themeColor="text1"/>
        </w:rPr>
      </w:pPr>
      <w:r w:rsidRPr="00353461">
        <w:rPr>
          <w:rFonts w:ascii="Arial" w:hAnsi="Arial" w:cs="Arial"/>
          <w:bCs/>
          <w:color w:val="000000" w:themeColor="text1"/>
        </w:rPr>
        <w:t>3.b</w:t>
      </w:r>
      <w:r w:rsidRPr="00353461">
        <w:rPr>
          <w:rFonts w:ascii="Arial" w:hAnsi="Arial" w:cs="Arial"/>
          <w:color w:val="000000" w:themeColor="text1"/>
        </w:rPr>
        <w:t xml:space="preserve">     do výše 100 % prokázaných nákladů přímo souvisejících s:</w:t>
      </w:r>
    </w:p>
    <w:p w:rsidR="006B6F7E" w:rsidRPr="00353461" w:rsidRDefault="006B6F7E" w:rsidP="006B6F7E">
      <w:pPr>
        <w:tabs>
          <w:tab w:val="left" w:pos="993"/>
          <w:tab w:val="left" w:pos="1560"/>
        </w:tabs>
        <w:spacing w:before="120"/>
        <w:ind w:left="1560"/>
        <w:jc w:val="both"/>
        <w:rPr>
          <w:rFonts w:ascii="Arial" w:hAnsi="Arial" w:cs="Arial"/>
          <w:strike/>
          <w:color w:val="000000" w:themeColor="text1"/>
        </w:rPr>
      </w:pPr>
      <w:r w:rsidRPr="00353461">
        <w:rPr>
          <w:rFonts w:ascii="Arial" w:hAnsi="Arial" w:cs="Arial"/>
          <w:bCs/>
          <w:color w:val="000000" w:themeColor="text1"/>
        </w:rPr>
        <w:t>úkony ozdravování,</w:t>
      </w:r>
      <w:r w:rsidR="00CE03D4" w:rsidRPr="00353461">
        <w:rPr>
          <w:rFonts w:ascii="Arial" w:hAnsi="Arial" w:cs="Arial"/>
          <w:bCs/>
          <w:color w:val="000000" w:themeColor="text1"/>
        </w:rPr>
        <w:t xml:space="preserve"> které stanovuje článek 7 Národního ozdravovacího programu (NOPRM)</w:t>
      </w:r>
      <w:r w:rsidRPr="00353461">
        <w:rPr>
          <w:rFonts w:ascii="Arial" w:hAnsi="Arial" w:cs="Arial"/>
          <w:bCs/>
          <w:color w:val="000000" w:themeColor="text1"/>
        </w:rPr>
        <w:t xml:space="preserve"> - viz. příloha (ozdravovací úkony) </w:t>
      </w:r>
    </w:p>
    <w:p w:rsidR="00CE03D4" w:rsidRPr="00353461" w:rsidRDefault="00E61716" w:rsidP="00CE03D4">
      <w:pPr>
        <w:tabs>
          <w:tab w:val="left" w:pos="1800"/>
        </w:tabs>
        <w:spacing w:before="120"/>
        <w:ind w:left="709"/>
        <w:jc w:val="both"/>
        <w:rPr>
          <w:rFonts w:ascii="Arial" w:hAnsi="Arial" w:cs="Arial"/>
          <w:color w:val="000000" w:themeColor="text1"/>
        </w:rPr>
      </w:pPr>
      <w:r w:rsidRPr="00353461">
        <w:rPr>
          <w:rFonts w:ascii="Arial" w:hAnsi="Arial" w:cs="Arial"/>
          <w:color w:val="000000" w:themeColor="text1"/>
        </w:rPr>
        <w:t>do výše 90 % prokázaných nákladů přímo souvisejících s</w:t>
      </w:r>
      <w:r w:rsidR="00CE03D4" w:rsidRPr="00353461">
        <w:rPr>
          <w:rFonts w:ascii="Arial" w:hAnsi="Arial" w:cs="Arial"/>
          <w:color w:val="000000" w:themeColor="text1"/>
        </w:rPr>
        <w:t xml:space="preserve"> úkony článku 8, zejména s:</w:t>
      </w:r>
    </w:p>
    <w:p w:rsidR="00CE03D4" w:rsidRPr="00353461" w:rsidRDefault="00CE03D4" w:rsidP="00CE03D4">
      <w:pPr>
        <w:numPr>
          <w:ilvl w:val="3"/>
          <w:numId w:val="3"/>
        </w:numPr>
        <w:tabs>
          <w:tab w:val="num" w:pos="1560"/>
        </w:tabs>
        <w:spacing w:before="120"/>
        <w:ind w:left="1560" w:firstLine="0"/>
        <w:jc w:val="both"/>
        <w:rPr>
          <w:rFonts w:ascii="Arial" w:hAnsi="Arial" w:cs="Arial"/>
          <w:color w:val="000000" w:themeColor="text1"/>
        </w:rPr>
      </w:pPr>
      <w:r w:rsidRPr="00353461">
        <w:rPr>
          <w:rFonts w:ascii="Arial" w:hAnsi="Arial" w:cs="Arial"/>
          <w:color w:val="000000" w:themeColor="text1"/>
        </w:rPr>
        <w:t>nákupem, skladováním a aplikací přípravků na ochranu rostlin v technickém a prostorovém izolátu a v jeho okolí podle legislativou</w:t>
      </w:r>
      <w:r w:rsidRPr="00353461">
        <w:rPr>
          <w:rFonts w:ascii="Arial" w:hAnsi="Arial" w:cs="Arial"/>
          <w:color w:val="000000" w:themeColor="text1"/>
          <w:vertAlign w:val="superscript"/>
        </w:rPr>
        <w:t>4</w:t>
      </w:r>
      <w:r w:rsidRPr="00353461">
        <w:rPr>
          <w:rFonts w:ascii="Arial" w:hAnsi="Arial" w:cs="Arial"/>
          <w:color w:val="000000" w:themeColor="text1"/>
        </w:rPr>
        <w:t xml:space="preserve"> předepsaných izolačních vzdáleností, určených k preventivní a kurativní ochraně rostlin způsobem a v rozsahu, aby mohl být certifikovaný </w:t>
      </w:r>
      <w:proofErr w:type="spellStart"/>
      <w:r w:rsidRPr="00353461">
        <w:rPr>
          <w:rFonts w:ascii="Arial" w:hAnsi="Arial" w:cs="Arial"/>
          <w:color w:val="000000" w:themeColor="text1"/>
        </w:rPr>
        <w:t>předzákladní</w:t>
      </w:r>
      <w:proofErr w:type="spellEnd"/>
      <w:r w:rsidRPr="00353461">
        <w:rPr>
          <w:rFonts w:ascii="Arial" w:hAnsi="Arial" w:cs="Arial"/>
          <w:color w:val="000000" w:themeColor="text1"/>
        </w:rPr>
        <w:t xml:space="preserve"> a základní rozmnožovací materiál v technickém a prostorovém izolátu uznán ÚKZÚZ za úředně prostý hospodářsky významných škodlivých organismů rostlin, specifikovaných NOPRM, nebo za materiál od těchto škodlivých organismů ozdravený,</w:t>
      </w:r>
    </w:p>
    <w:p w:rsidR="00CE03D4" w:rsidRPr="00353461" w:rsidRDefault="00CE03D4" w:rsidP="00CE03D4">
      <w:pPr>
        <w:numPr>
          <w:ilvl w:val="3"/>
          <w:numId w:val="3"/>
        </w:numPr>
        <w:tabs>
          <w:tab w:val="num" w:pos="1560"/>
        </w:tabs>
        <w:spacing w:before="120"/>
        <w:ind w:left="1560" w:firstLine="0"/>
        <w:jc w:val="both"/>
        <w:rPr>
          <w:rFonts w:ascii="Arial" w:hAnsi="Arial" w:cs="Arial"/>
          <w:color w:val="000000" w:themeColor="text1"/>
        </w:rPr>
      </w:pPr>
      <w:r w:rsidRPr="00353461">
        <w:rPr>
          <w:rFonts w:ascii="Arial" w:hAnsi="Arial" w:cs="Arial"/>
          <w:color w:val="000000" w:themeColor="text1"/>
        </w:rPr>
        <w:t>preventivním a kurativním odstraněním rostlin a s udržením jejich zdravotního stavu v technickém a prostorovém izolátu a v jejich okolí podle legislativou</w:t>
      </w:r>
      <w:r w:rsidRPr="00353461">
        <w:rPr>
          <w:rFonts w:ascii="Arial" w:hAnsi="Arial" w:cs="Arial"/>
          <w:color w:val="000000" w:themeColor="text1"/>
          <w:vertAlign w:val="superscript"/>
        </w:rPr>
        <w:t>4</w:t>
      </w:r>
      <w:r w:rsidRPr="00353461">
        <w:rPr>
          <w:rFonts w:ascii="Arial" w:hAnsi="Arial" w:cs="Arial"/>
          <w:color w:val="000000" w:themeColor="text1"/>
        </w:rPr>
        <w:t xml:space="preserve"> předepsaných izolačních vzdáleností tak, aby mohl být certifikovaný </w:t>
      </w:r>
      <w:proofErr w:type="spellStart"/>
      <w:r w:rsidRPr="00353461">
        <w:rPr>
          <w:rFonts w:ascii="Arial" w:hAnsi="Arial" w:cs="Arial"/>
          <w:color w:val="000000" w:themeColor="text1"/>
        </w:rPr>
        <w:t>předzákladní</w:t>
      </w:r>
      <w:proofErr w:type="spellEnd"/>
      <w:r w:rsidRPr="00353461">
        <w:rPr>
          <w:rFonts w:ascii="Arial" w:hAnsi="Arial" w:cs="Arial"/>
          <w:color w:val="000000" w:themeColor="text1"/>
        </w:rPr>
        <w:t xml:space="preserve"> a základní rozmnožovací materiál v technickém a prostorovém izolátu uznán ÚKZÚZ za úředně prostý hospodářsky významných škodlivých organismů rostlin, specifikovaných NOPRM, nebo za materiál od těchto škodlivých organismů ozdravený,</w:t>
      </w:r>
    </w:p>
    <w:p w:rsidR="00CE03D4" w:rsidRPr="00353461" w:rsidRDefault="00CE03D4" w:rsidP="00CE03D4">
      <w:pPr>
        <w:numPr>
          <w:ilvl w:val="3"/>
          <w:numId w:val="3"/>
        </w:numPr>
        <w:tabs>
          <w:tab w:val="num" w:pos="1560"/>
        </w:tabs>
        <w:spacing w:before="120"/>
        <w:ind w:left="1560" w:firstLine="0"/>
        <w:jc w:val="both"/>
        <w:rPr>
          <w:rFonts w:ascii="Arial" w:hAnsi="Arial" w:cs="Arial"/>
          <w:color w:val="000000" w:themeColor="text1"/>
        </w:rPr>
      </w:pPr>
      <w:r w:rsidRPr="00353461">
        <w:rPr>
          <w:rFonts w:ascii="Arial" w:hAnsi="Arial" w:cs="Arial"/>
          <w:color w:val="000000" w:themeColor="text1"/>
        </w:rPr>
        <w:t xml:space="preserve">vyčištěním a dezinfekcí pozemků, prostor, zařízení a vybavení v technickém a prostorovém izolátu způsobem a v rozsahu, aby mohl být </w:t>
      </w:r>
      <w:proofErr w:type="spellStart"/>
      <w:r w:rsidRPr="00353461">
        <w:rPr>
          <w:rFonts w:ascii="Arial" w:hAnsi="Arial" w:cs="Arial"/>
          <w:color w:val="000000" w:themeColor="text1"/>
        </w:rPr>
        <w:t>předzákladní</w:t>
      </w:r>
      <w:proofErr w:type="spellEnd"/>
      <w:r w:rsidRPr="00353461">
        <w:rPr>
          <w:rFonts w:ascii="Arial" w:hAnsi="Arial" w:cs="Arial"/>
          <w:color w:val="000000" w:themeColor="text1"/>
        </w:rPr>
        <w:t xml:space="preserve"> a základní certifikovaný rozmnožovací materiál v tomto izolátu uznán ÚKZÚZ za úředně prostý hospodářsky významných škodlivých organismů rostlin, specifikovaných NOPRM, nebo za materiál od těchto škodlivých organismů ozdravený.</w:t>
      </w:r>
    </w:p>
    <w:p w:rsidR="00E61716" w:rsidRPr="00353461" w:rsidRDefault="00E61716" w:rsidP="00B5360A">
      <w:pPr>
        <w:tabs>
          <w:tab w:val="left" w:pos="1800"/>
        </w:tabs>
        <w:spacing w:before="120"/>
        <w:jc w:val="both"/>
        <w:rPr>
          <w:rFonts w:ascii="Arial" w:hAnsi="Arial" w:cs="Arial"/>
          <w:color w:val="000000" w:themeColor="text1"/>
        </w:rPr>
      </w:pPr>
      <w:r w:rsidRPr="00353461">
        <w:rPr>
          <w:rFonts w:ascii="Arial" w:hAnsi="Arial" w:cs="Arial"/>
          <w:bCs/>
          <w:color w:val="000000" w:themeColor="text1"/>
        </w:rPr>
        <w:t xml:space="preserve">3.c.     </w:t>
      </w:r>
      <w:r w:rsidRPr="00353461">
        <w:rPr>
          <w:rFonts w:ascii="Arial" w:hAnsi="Arial" w:cs="Arial"/>
          <w:color w:val="000000" w:themeColor="text1"/>
        </w:rPr>
        <w:t>do výše 60 % prokázaných přímých nákladů.</w:t>
      </w:r>
    </w:p>
    <w:p w:rsidR="00E61716" w:rsidRPr="00353461" w:rsidRDefault="00E61716" w:rsidP="00B5360A">
      <w:pPr>
        <w:spacing w:before="120"/>
        <w:ind w:left="720" w:hanging="720"/>
        <w:jc w:val="both"/>
        <w:rPr>
          <w:rFonts w:ascii="Arial" w:hAnsi="Arial" w:cs="Arial"/>
          <w:bCs/>
          <w:color w:val="000000" w:themeColor="text1"/>
        </w:rPr>
      </w:pPr>
      <w:r w:rsidRPr="00353461">
        <w:rPr>
          <w:rFonts w:ascii="Arial" w:hAnsi="Arial" w:cs="Arial"/>
          <w:bCs/>
          <w:color w:val="000000" w:themeColor="text1"/>
        </w:rPr>
        <w:t>3.d.</w:t>
      </w:r>
      <w:r w:rsidRPr="00353461">
        <w:rPr>
          <w:rFonts w:ascii="Arial" w:hAnsi="Arial" w:cs="Arial"/>
          <w:bCs/>
          <w:color w:val="000000" w:themeColor="text1"/>
        </w:rPr>
        <w:tab/>
      </w:r>
      <w:r w:rsidRPr="00353461">
        <w:rPr>
          <w:rFonts w:ascii="Arial" w:hAnsi="Arial" w:cs="Arial"/>
          <w:color w:val="000000" w:themeColor="text1"/>
        </w:rPr>
        <w:t xml:space="preserve">do výše 70 % prokázaných vyjmenovaných nákladů (viz </w:t>
      </w:r>
      <w:r w:rsidR="00DF76EA" w:rsidRPr="00353461">
        <w:rPr>
          <w:rFonts w:ascii="Arial" w:hAnsi="Arial" w:cs="Arial"/>
          <w:color w:val="000000" w:themeColor="text1"/>
        </w:rPr>
        <w:t>výklad dotačního programu</w:t>
      </w:r>
      <w:r w:rsidRPr="00353461">
        <w:rPr>
          <w:rFonts w:ascii="Arial" w:hAnsi="Arial" w:cs="Arial"/>
          <w:color w:val="000000" w:themeColor="text1"/>
        </w:rPr>
        <w:t xml:space="preserve">) </w:t>
      </w:r>
      <w:r w:rsidRPr="00353461">
        <w:rPr>
          <w:rFonts w:ascii="Arial" w:hAnsi="Arial" w:cs="Arial"/>
          <w:bCs/>
          <w:color w:val="000000" w:themeColor="text1"/>
        </w:rPr>
        <w:t>u obilovin včetně kukuřice, malých zrnin, olejnin, luskovin, brambor, zelenin, léčivých, aromatických a kořeninových rostlin, chmele, révy a ovocných dřevin a ozdravování genotypů révy, chmele a ovocných plodin,</w:t>
      </w:r>
    </w:p>
    <w:p w:rsidR="00E61716" w:rsidRPr="00353461" w:rsidRDefault="00E61716" w:rsidP="00B5360A">
      <w:pPr>
        <w:spacing w:before="120"/>
        <w:ind w:left="720" w:hanging="720"/>
        <w:jc w:val="both"/>
        <w:rPr>
          <w:rFonts w:ascii="Arial" w:hAnsi="Arial" w:cs="Arial"/>
          <w:bCs/>
          <w:color w:val="000000" w:themeColor="text1"/>
        </w:rPr>
      </w:pPr>
      <w:r w:rsidRPr="00353461">
        <w:rPr>
          <w:rFonts w:ascii="Arial" w:hAnsi="Arial" w:cs="Arial"/>
          <w:bCs/>
          <w:color w:val="000000" w:themeColor="text1"/>
        </w:rPr>
        <w:tab/>
        <w:t xml:space="preserve">do výše 70 % prokázaných vyjmenovaných nákladů </w:t>
      </w:r>
      <w:r w:rsidR="00DF76EA" w:rsidRPr="00353461">
        <w:rPr>
          <w:rFonts w:ascii="Arial" w:hAnsi="Arial" w:cs="Arial"/>
          <w:color w:val="000000" w:themeColor="text1"/>
        </w:rPr>
        <w:t>(viz výklad dotačního programu)</w:t>
      </w:r>
      <w:r w:rsidRPr="00353461">
        <w:rPr>
          <w:rFonts w:ascii="Arial" w:hAnsi="Arial" w:cs="Arial"/>
          <w:bCs/>
          <w:color w:val="000000" w:themeColor="text1"/>
        </w:rPr>
        <w:t xml:space="preserve"> u pícnin.</w:t>
      </w:r>
    </w:p>
    <w:p w:rsidR="00E61716" w:rsidRPr="00353461" w:rsidRDefault="00E61716" w:rsidP="00B5360A">
      <w:pPr>
        <w:spacing w:before="120"/>
        <w:ind w:left="709" w:hanging="709"/>
        <w:jc w:val="both"/>
        <w:rPr>
          <w:rFonts w:ascii="Arial" w:hAnsi="Arial" w:cs="Arial"/>
          <w:color w:val="000000" w:themeColor="text1"/>
        </w:rPr>
      </w:pPr>
      <w:r w:rsidRPr="00353461">
        <w:rPr>
          <w:rFonts w:ascii="Arial" w:hAnsi="Arial" w:cs="Arial"/>
          <w:bCs/>
          <w:color w:val="000000" w:themeColor="text1"/>
        </w:rPr>
        <w:t>3.e.</w:t>
      </w:r>
      <w:r w:rsidRPr="00353461">
        <w:rPr>
          <w:rFonts w:ascii="Arial" w:hAnsi="Arial" w:cs="Arial"/>
          <w:bCs/>
          <w:color w:val="000000" w:themeColor="text1"/>
        </w:rPr>
        <w:tab/>
      </w:r>
      <w:r w:rsidRPr="00353461">
        <w:rPr>
          <w:rFonts w:ascii="Arial" w:hAnsi="Arial" w:cs="Arial"/>
          <w:color w:val="000000" w:themeColor="text1"/>
        </w:rPr>
        <w:t>do výše 7 500 Kč na 1 ha osázené plochy brambor uznanou sadbou bramboru</w:t>
      </w:r>
      <w:r w:rsidRPr="00353461">
        <w:rPr>
          <w:rFonts w:ascii="Arial" w:hAnsi="Arial" w:cs="Arial"/>
          <w:iCs/>
          <w:color w:val="000000" w:themeColor="text1"/>
        </w:rPr>
        <w:t>,</w:t>
      </w:r>
      <w:r w:rsidRPr="00353461">
        <w:rPr>
          <w:rFonts w:ascii="Arial" w:hAnsi="Arial" w:cs="Arial"/>
          <w:color w:val="000000" w:themeColor="text1"/>
        </w:rPr>
        <w:t xml:space="preserve"> použité v uzavřené sadbové oblasti, maximálně však ve výši částky v Kč ekvivalentní k částce 15 000 EUR, a to tak, aby byly dodrženy podmínky nařízení Komise (EU) č. 1408/2013 (pro přepočet výše dotace se použije měnový kurz Evropské centrální banky platný pro den vydání rozhodnutí o poskytnutí dotace).</w:t>
      </w:r>
    </w:p>
    <w:p w:rsidR="00E61716" w:rsidRPr="00353461" w:rsidRDefault="00E61716" w:rsidP="00B5360A">
      <w:pPr>
        <w:ind w:left="709"/>
        <w:jc w:val="both"/>
        <w:rPr>
          <w:rFonts w:ascii="Arial" w:hAnsi="Arial" w:cs="Arial"/>
          <w:color w:val="000000" w:themeColor="text1"/>
        </w:rPr>
      </w:pPr>
      <w:r w:rsidRPr="00353461">
        <w:rPr>
          <w:rFonts w:ascii="Arial" w:hAnsi="Arial" w:cs="Arial"/>
          <w:color w:val="000000" w:themeColor="text1"/>
        </w:rPr>
        <w:t>Dotace se nevztahuje na množitelské plochy brambor určené k výrobě sadby brambor.</w:t>
      </w:r>
    </w:p>
    <w:p w:rsidR="00E61716" w:rsidRPr="00353461" w:rsidRDefault="00E61716" w:rsidP="00B5360A">
      <w:pPr>
        <w:spacing w:before="120"/>
        <w:ind w:left="737" w:hanging="737"/>
        <w:jc w:val="both"/>
        <w:rPr>
          <w:rFonts w:ascii="Arial" w:hAnsi="Arial" w:cs="Arial"/>
          <w:color w:val="000000" w:themeColor="text1"/>
        </w:rPr>
      </w:pPr>
      <w:r w:rsidRPr="00353461">
        <w:rPr>
          <w:rFonts w:ascii="Arial" w:hAnsi="Arial" w:cs="Arial"/>
          <w:color w:val="000000" w:themeColor="text1"/>
        </w:rPr>
        <w:lastRenderedPageBreak/>
        <w:t>3.h.</w:t>
      </w:r>
      <w:r w:rsidRPr="00353461">
        <w:rPr>
          <w:rFonts w:ascii="Arial" w:hAnsi="Arial" w:cs="Arial"/>
          <w:color w:val="000000" w:themeColor="text1"/>
        </w:rPr>
        <w:tab/>
        <w:t>do výše 15 Kč na certifikovanou sazenici chmele ve zdravotní třídě „VF“ nebo    zdravotní třídě „VT“.</w:t>
      </w:r>
    </w:p>
    <w:p w:rsidR="004A5022" w:rsidRPr="00353461" w:rsidRDefault="00E61716" w:rsidP="00B5360A">
      <w:pPr>
        <w:spacing w:before="120"/>
        <w:ind w:left="709" w:hanging="709"/>
        <w:jc w:val="both"/>
        <w:rPr>
          <w:rFonts w:ascii="Arial" w:hAnsi="Arial" w:cs="Arial"/>
          <w:color w:val="000000" w:themeColor="text1"/>
        </w:rPr>
      </w:pPr>
      <w:r w:rsidRPr="00353461">
        <w:rPr>
          <w:rFonts w:ascii="Arial" w:hAnsi="Arial" w:cs="Arial"/>
          <w:color w:val="000000" w:themeColor="text1"/>
        </w:rPr>
        <w:t>3.i.</w:t>
      </w:r>
      <w:r w:rsidRPr="00353461">
        <w:rPr>
          <w:rFonts w:ascii="Arial" w:hAnsi="Arial" w:cs="Arial"/>
          <w:color w:val="000000" w:themeColor="text1"/>
        </w:rPr>
        <w:tab/>
      </w:r>
      <w:r w:rsidR="004A5022" w:rsidRPr="00353461">
        <w:rPr>
          <w:rFonts w:ascii="Arial" w:hAnsi="Arial" w:cs="Arial"/>
          <w:color w:val="000000" w:themeColor="text1"/>
        </w:rPr>
        <w:t xml:space="preserve">do výše 18 000 Kč na 1 t uznaného a mořeného osiva lnu a do výše </w:t>
      </w:r>
      <w:r w:rsidR="00852C59" w:rsidRPr="00353461">
        <w:rPr>
          <w:rFonts w:ascii="Arial" w:hAnsi="Arial" w:cs="Arial"/>
          <w:color w:val="000000" w:themeColor="text1"/>
        </w:rPr>
        <w:t>10</w:t>
      </w:r>
      <w:r w:rsidR="004A5022" w:rsidRPr="00353461">
        <w:rPr>
          <w:rFonts w:ascii="Arial" w:hAnsi="Arial" w:cs="Arial"/>
          <w:color w:val="000000" w:themeColor="text1"/>
        </w:rPr>
        <w:t xml:space="preserve">0 000 Kč na 1 t uznaného osiva konopí setého, a </w:t>
      </w:r>
      <w:r w:rsidR="003642D8" w:rsidRPr="00353461">
        <w:rPr>
          <w:rFonts w:ascii="Arial" w:hAnsi="Arial" w:cs="Arial"/>
          <w:color w:val="000000" w:themeColor="text1"/>
        </w:rPr>
        <w:t xml:space="preserve">až </w:t>
      </w:r>
      <w:r w:rsidR="004A5022" w:rsidRPr="00353461">
        <w:rPr>
          <w:rFonts w:ascii="Arial" w:hAnsi="Arial" w:cs="Arial"/>
          <w:color w:val="000000" w:themeColor="text1"/>
        </w:rPr>
        <w:t xml:space="preserve">do maximální výše </w:t>
      </w:r>
      <w:r w:rsidR="006B6F7E" w:rsidRPr="00353461">
        <w:rPr>
          <w:rFonts w:ascii="Arial" w:hAnsi="Arial" w:cs="Arial"/>
          <w:color w:val="000000" w:themeColor="text1"/>
        </w:rPr>
        <w:t>4</w:t>
      </w:r>
      <w:r w:rsidR="004A5022" w:rsidRPr="00353461">
        <w:rPr>
          <w:rFonts w:ascii="Arial" w:hAnsi="Arial" w:cs="Arial"/>
          <w:color w:val="000000" w:themeColor="text1"/>
        </w:rPr>
        <w:t>5 000 Kč na 1 t uznaného osiva pícnin (dle jednotlivých skupin) maximálně však ve výši částky v Kč ekvivalentní k částce 15 000 EUR, a to tak, aby byly dodrženy podmínky nařízení Komise (EU) č. 1408/2013 (pro přepočet výše dotace se použije měnový kurz Evropské centrální banky platný pro den vydání rozhodnutí o poskytnutí dotace).</w:t>
      </w:r>
    </w:p>
    <w:p w:rsidR="006A5C63" w:rsidRPr="00353461" w:rsidRDefault="006A5C63" w:rsidP="006A5C63">
      <w:pPr>
        <w:numPr>
          <w:ilvl w:val="0"/>
          <w:numId w:val="3"/>
        </w:numPr>
        <w:spacing w:before="120"/>
        <w:jc w:val="both"/>
        <w:rPr>
          <w:rFonts w:ascii="Arial" w:hAnsi="Arial" w:cs="Arial"/>
          <w:color w:val="000000" w:themeColor="text1"/>
        </w:rPr>
      </w:pPr>
      <w:r w:rsidRPr="00353461">
        <w:rPr>
          <w:rFonts w:ascii="Arial" w:hAnsi="Arial" w:cs="Arial"/>
          <w:color w:val="000000" w:themeColor="text1"/>
        </w:rPr>
        <w:t>do výše 45 000 Kč na jednu tunu použitého uznaného osiva pícnin zařazených do skupiny I., v případě použití směsi osiv více druhů se částka vypočte dle podílu jednotlivých druhů z míchacího protokolu směsi</w:t>
      </w:r>
    </w:p>
    <w:p w:rsidR="006A5C63" w:rsidRPr="00353461" w:rsidRDefault="006A5C63" w:rsidP="006A5C63">
      <w:pPr>
        <w:numPr>
          <w:ilvl w:val="0"/>
          <w:numId w:val="3"/>
        </w:numPr>
        <w:spacing w:before="120"/>
        <w:jc w:val="both"/>
        <w:rPr>
          <w:rFonts w:ascii="Arial" w:hAnsi="Arial" w:cs="Arial"/>
          <w:color w:val="000000" w:themeColor="text1"/>
        </w:rPr>
      </w:pPr>
      <w:r w:rsidRPr="00353461">
        <w:rPr>
          <w:rFonts w:ascii="Arial" w:hAnsi="Arial" w:cs="Arial"/>
          <w:color w:val="000000" w:themeColor="text1"/>
        </w:rPr>
        <w:t>do výše 30 000 Kč na jednu tunu použitého uznaného osiva pícnin zařazených do skupiny II., v případě použití směsi osiv více druhů se částka vypočte dle podílu jednotlivých druhů z míchacího protokolu směsi</w:t>
      </w:r>
    </w:p>
    <w:p w:rsidR="006A5C63" w:rsidRPr="00353461" w:rsidRDefault="006A5C63" w:rsidP="006A5C63">
      <w:pPr>
        <w:numPr>
          <w:ilvl w:val="0"/>
          <w:numId w:val="3"/>
        </w:numPr>
        <w:spacing w:before="120"/>
        <w:jc w:val="both"/>
        <w:rPr>
          <w:rFonts w:ascii="Arial" w:hAnsi="Arial" w:cs="Arial"/>
          <w:color w:val="000000" w:themeColor="text1"/>
        </w:rPr>
      </w:pPr>
      <w:r w:rsidRPr="00353461">
        <w:rPr>
          <w:rFonts w:ascii="Arial" w:hAnsi="Arial" w:cs="Arial"/>
          <w:color w:val="000000" w:themeColor="text1"/>
        </w:rPr>
        <w:t xml:space="preserve">do výše 21 000 Kč na jednu tunu použitého uznaného osiva pícnin zařazených do skupiny </w:t>
      </w:r>
      <w:proofErr w:type="spellStart"/>
      <w:r w:rsidRPr="00353461">
        <w:rPr>
          <w:rFonts w:ascii="Arial" w:hAnsi="Arial" w:cs="Arial"/>
          <w:color w:val="000000" w:themeColor="text1"/>
        </w:rPr>
        <w:t>III.,v</w:t>
      </w:r>
      <w:proofErr w:type="spellEnd"/>
      <w:r w:rsidRPr="00353461">
        <w:rPr>
          <w:rFonts w:ascii="Arial" w:hAnsi="Arial" w:cs="Arial"/>
          <w:color w:val="000000" w:themeColor="text1"/>
        </w:rPr>
        <w:t> případě použití směsi osiv více druhů se částka vypočte dle podílu jednotlivých druhů z míchacího protokolu směsi</w:t>
      </w:r>
    </w:p>
    <w:p w:rsidR="006A5C63" w:rsidRPr="00353461" w:rsidRDefault="00C33BB1" w:rsidP="006A5C63">
      <w:pPr>
        <w:numPr>
          <w:ilvl w:val="0"/>
          <w:numId w:val="3"/>
        </w:numPr>
        <w:spacing w:before="120"/>
        <w:jc w:val="both"/>
        <w:rPr>
          <w:rFonts w:ascii="Arial" w:hAnsi="Arial" w:cs="Arial"/>
          <w:color w:val="000000" w:themeColor="text1"/>
        </w:rPr>
      </w:pPr>
      <w:r w:rsidRPr="00353461">
        <w:rPr>
          <w:rFonts w:ascii="Arial" w:hAnsi="Arial" w:cs="Arial"/>
          <w:color w:val="000000" w:themeColor="text1"/>
        </w:rPr>
        <w:t xml:space="preserve">do výše </w:t>
      </w:r>
      <w:r w:rsidR="006A5C63" w:rsidRPr="00353461">
        <w:rPr>
          <w:rFonts w:ascii="Arial" w:hAnsi="Arial" w:cs="Arial"/>
          <w:color w:val="000000" w:themeColor="text1"/>
        </w:rPr>
        <w:t>13 500 Kč na jednu tunu použitého uznaného osiva pícnin zařazených do skupiny IV.; v případě použití směsi osiv více druhů se částka vypočte dle podílu jednotlivých druhů z míchacího protokolu směsi</w:t>
      </w:r>
    </w:p>
    <w:p w:rsidR="006B6F7E" w:rsidRPr="00353461" w:rsidRDefault="006B6F7E" w:rsidP="006B6F7E">
      <w:pPr>
        <w:pStyle w:val="Odstavecseseznamem"/>
        <w:numPr>
          <w:ilvl w:val="0"/>
          <w:numId w:val="3"/>
        </w:numPr>
        <w:tabs>
          <w:tab w:val="left" w:pos="7185"/>
        </w:tabs>
        <w:spacing w:before="120"/>
        <w:jc w:val="both"/>
        <w:rPr>
          <w:rFonts w:ascii="Arial" w:hAnsi="Arial" w:cs="Arial"/>
          <w:color w:val="000000" w:themeColor="text1"/>
        </w:rPr>
      </w:pPr>
      <w:r w:rsidRPr="00353461">
        <w:rPr>
          <w:rFonts w:ascii="Arial" w:hAnsi="Arial" w:cs="Arial"/>
          <w:color w:val="000000" w:themeColor="text1"/>
        </w:rPr>
        <w:t>V případě pícnin se za uznané osivo považuje i osivo kontrolované ÚKZÚZ u druhů, které nejsou uvedeny v druhovém seznamu, dokladem je pak posudek na kvalitu osiva vydaný ÚKZÚZ.</w:t>
      </w:r>
    </w:p>
    <w:p w:rsidR="006B6F7E" w:rsidRPr="00353461" w:rsidRDefault="006B6F7E" w:rsidP="00B5360A">
      <w:pPr>
        <w:pStyle w:val="Normaln"/>
        <w:rPr>
          <w:rFonts w:cs="Arial"/>
          <w:b/>
          <w:color w:val="000000" w:themeColor="text1"/>
        </w:rPr>
      </w:pPr>
    </w:p>
    <w:p w:rsidR="00E61716" w:rsidRPr="00353461" w:rsidRDefault="00E61716" w:rsidP="00B5360A">
      <w:pPr>
        <w:pStyle w:val="Normaln"/>
        <w:rPr>
          <w:rFonts w:cs="Arial"/>
          <w:b/>
          <w:color w:val="000000" w:themeColor="text1"/>
        </w:rPr>
      </w:pPr>
      <w:r w:rsidRPr="00353461">
        <w:rPr>
          <w:rFonts w:cs="Arial"/>
          <w:b/>
          <w:color w:val="000000" w:themeColor="text1"/>
        </w:rPr>
        <w:t xml:space="preserve">Poznámka: </w:t>
      </w:r>
    </w:p>
    <w:p w:rsidR="00AF5B5C" w:rsidRPr="00353461" w:rsidRDefault="00E61716" w:rsidP="00AF5B5C">
      <w:pPr>
        <w:pStyle w:val="Normaln"/>
        <w:ind w:left="720" w:hanging="720"/>
        <w:rPr>
          <w:rFonts w:cs="Arial"/>
          <w:color w:val="000000" w:themeColor="text1"/>
        </w:rPr>
      </w:pPr>
      <w:r w:rsidRPr="00353461">
        <w:rPr>
          <w:rFonts w:cs="Arial"/>
          <w:color w:val="000000" w:themeColor="text1"/>
        </w:rPr>
        <w:t>3.a.</w:t>
      </w:r>
      <w:r w:rsidRPr="00353461">
        <w:rPr>
          <w:rFonts w:cs="Arial"/>
          <w:color w:val="000000" w:themeColor="text1"/>
        </w:rPr>
        <w:tab/>
      </w:r>
      <w:r w:rsidR="00AF5B5C" w:rsidRPr="00353461">
        <w:rPr>
          <w:rFonts w:cs="Arial"/>
          <w:color w:val="000000" w:themeColor="text1"/>
        </w:rPr>
        <w:t xml:space="preserve">Podporu na biologickou ochranu lze poskytovat na tyto druhy polních plodin – řepku olejku, kukuřici (včetně kukuřice na zrno pro potravinářské a krmné užití), slunečnici, obiloviny, luskoviny a na tyto druhy zeleniny pěstované ve skleníku – rajčata, papriky a okurky. </w:t>
      </w:r>
      <w:r w:rsidR="00AF5B5C" w:rsidRPr="00353461">
        <w:rPr>
          <w:rFonts w:cs="Arial"/>
          <w:color w:val="000000" w:themeColor="text1"/>
          <w:szCs w:val="24"/>
        </w:rPr>
        <w:t xml:space="preserve">Na </w:t>
      </w:r>
      <w:r w:rsidR="00AF5B5C" w:rsidRPr="00353461">
        <w:rPr>
          <w:rFonts w:cs="Arial"/>
          <w:color w:val="000000" w:themeColor="text1"/>
        </w:rPr>
        <w:t xml:space="preserve">okrasné rostliny, u kterých podpora bude poskytována v režimu </w:t>
      </w:r>
      <w:r w:rsidR="00AF5B5C" w:rsidRPr="00353461">
        <w:rPr>
          <w:rFonts w:cs="Arial"/>
          <w:i/>
          <w:color w:val="000000" w:themeColor="text1"/>
        </w:rPr>
        <w:t xml:space="preserve">de </w:t>
      </w:r>
      <w:proofErr w:type="spellStart"/>
      <w:r w:rsidR="00AF5B5C" w:rsidRPr="00353461">
        <w:rPr>
          <w:rFonts w:cs="Arial"/>
          <w:i/>
          <w:color w:val="000000" w:themeColor="text1"/>
        </w:rPr>
        <w:t>minimis</w:t>
      </w:r>
      <w:proofErr w:type="spellEnd"/>
      <w:r w:rsidR="00AF5B5C" w:rsidRPr="00353461">
        <w:rPr>
          <w:rFonts w:cs="Arial"/>
          <w:color w:val="000000" w:themeColor="text1"/>
        </w:rPr>
        <w:t xml:space="preserve"> podle nařízení Komise (EU) č. 1408/2013.</w:t>
      </w:r>
    </w:p>
    <w:p w:rsidR="00AF5B5C" w:rsidRPr="00353461" w:rsidRDefault="00AF5B5C" w:rsidP="00AF5B5C">
      <w:pPr>
        <w:pStyle w:val="Normaln"/>
        <w:ind w:left="720" w:hanging="11"/>
        <w:rPr>
          <w:rFonts w:cs="Arial"/>
          <w:color w:val="000000" w:themeColor="text1"/>
        </w:rPr>
      </w:pPr>
      <w:r w:rsidRPr="00353461">
        <w:rPr>
          <w:rFonts w:cs="Arial"/>
          <w:color w:val="000000" w:themeColor="text1"/>
        </w:rPr>
        <w:t xml:space="preserve">Na ostatní druhy plodin (nevyjmenované výše) nebude podpora poskytována. </w:t>
      </w:r>
    </w:p>
    <w:p w:rsidR="00AF5B5C" w:rsidRPr="00353461" w:rsidRDefault="00AF5B5C" w:rsidP="00AF5B5C">
      <w:pPr>
        <w:pStyle w:val="Normaln"/>
        <w:ind w:left="720" w:hanging="11"/>
        <w:rPr>
          <w:rFonts w:cs="Arial"/>
          <w:color w:val="000000" w:themeColor="text1"/>
        </w:rPr>
      </w:pPr>
      <w:r w:rsidRPr="00353461">
        <w:rPr>
          <w:rFonts w:cs="Arial"/>
          <w:color w:val="000000" w:themeColor="text1"/>
        </w:rPr>
        <w:t>Podporu nelze poskytnout na závazky, jež jsou kryty v rámci opatření týkajícího se ekologického zemědělství.</w:t>
      </w:r>
    </w:p>
    <w:p w:rsidR="00AF5B5C" w:rsidRPr="00353461" w:rsidRDefault="00AF5B5C" w:rsidP="00AF5B5C">
      <w:pPr>
        <w:pStyle w:val="Normaln"/>
        <w:ind w:left="720" w:hanging="11"/>
        <w:rPr>
          <w:rFonts w:cs="Arial"/>
          <w:color w:val="000000" w:themeColor="text1"/>
        </w:rPr>
      </w:pPr>
      <w:r w:rsidRPr="00353461">
        <w:rPr>
          <w:rFonts w:cs="Arial"/>
          <w:color w:val="000000" w:themeColor="text1"/>
        </w:rPr>
        <w:t>Podporu lze uplatnit pouze na přípravky biologické ochrany rostlin uvedené v registru přípravků na ochranu rostlin, který je veden ÚKZÚZ</w:t>
      </w:r>
      <w:r w:rsidR="00D04B93" w:rsidRPr="00353461">
        <w:rPr>
          <w:rFonts w:cs="Arial"/>
          <w:color w:val="000000" w:themeColor="text1"/>
        </w:rPr>
        <w:t xml:space="preserve">, tzn., na skutečně vynaložené náklady na pořízení </w:t>
      </w:r>
      <w:proofErr w:type="spellStart"/>
      <w:r w:rsidR="00D04B93" w:rsidRPr="00353461">
        <w:rPr>
          <w:rFonts w:cs="Arial"/>
          <w:color w:val="000000" w:themeColor="text1"/>
        </w:rPr>
        <w:t>bioagens</w:t>
      </w:r>
      <w:proofErr w:type="spellEnd"/>
      <w:r w:rsidR="00D04B93" w:rsidRPr="00353461">
        <w:rPr>
          <w:rFonts w:cs="Arial"/>
          <w:color w:val="000000" w:themeColor="text1"/>
        </w:rPr>
        <w:t>/biopreparátu a na odborný servis u biologické ochrany, které byly v daném roce použity na biologickou ochranu rostlin.</w:t>
      </w:r>
      <w:r w:rsidRPr="00353461">
        <w:rPr>
          <w:rFonts w:cs="Arial"/>
          <w:color w:val="000000" w:themeColor="text1"/>
        </w:rPr>
        <w:t xml:space="preserve"> (</w:t>
      </w:r>
      <w:hyperlink r:id="rId12" w:history="1">
        <w:r w:rsidRPr="00353461">
          <w:rPr>
            <w:rStyle w:val="Hypertextovodkaz"/>
            <w:rFonts w:cs="Arial"/>
            <w:color w:val="000000" w:themeColor="text1"/>
          </w:rPr>
          <w:t>http://eagri.cz/public/app/eagriapp/POR/</w:t>
        </w:r>
      </w:hyperlink>
      <w:r w:rsidRPr="00353461">
        <w:rPr>
          <w:rFonts w:cs="Arial"/>
          <w:color w:val="000000" w:themeColor="text1"/>
        </w:rPr>
        <w:t>).</w:t>
      </w:r>
    </w:p>
    <w:p w:rsidR="00AF5B5C" w:rsidRPr="00353461" w:rsidRDefault="006B6F7E" w:rsidP="00AF5B5C">
      <w:pPr>
        <w:ind w:left="720"/>
        <w:jc w:val="both"/>
        <w:rPr>
          <w:rFonts w:ascii="Arial" w:hAnsi="Arial" w:cs="Arial"/>
          <w:color w:val="000000" w:themeColor="text1"/>
        </w:rPr>
      </w:pPr>
      <w:r w:rsidRPr="00353461">
        <w:rPr>
          <w:rFonts w:ascii="Arial" w:hAnsi="Arial" w:cs="Arial"/>
          <w:color w:val="000000" w:themeColor="text1"/>
        </w:rPr>
        <w:t xml:space="preserve">Žadatel o podporu se musí u vyjmenovaných druhů plodin (tj. rajčat pěstovaných ve skleníku, paprik pěstovaných ve skleníku, okurek pěstovaných ve skleníku, řepky olejky, kukuřice </w:t>
      </w:r>
      <w:r w:rsidRPr="00353461">
        <w:rPr>
          <w:rFonts w:cs="Arial"/>
          <w:color w:val="000000" w:themeColor="text1"/>
        </w:rPr>
        <w:t>(</w:t>
      </w:r>
      <w:r w:rsidRPr="00353461">
        <w:rPr>
          <w:rFonts w:ascii="Arial" w:hAnsi="Arial" w:cs="Arial"/>
          <w:color w:val="000000" w:themeColor="text1"/>
        </w:rPr>
        <w:t xml:space="preserve">včetně kukuřice na zrno pro potravinářské a krmné užití), slunečnice, obilovin a luskovin) na pevně stanovenou dobu 5 po sobě jdoucích let jednorázově zavázat, že </w:t>
      </w:r>
      <w:r w:rsidR="00AF5B5C" w:rsidRPr="00353461">
        <w:rPr>
          <w:rFonts w:ascii="Arial" w:hAnsi="Arial" w:cs="Arial"/>
          <w:color w:val="000000" w:themeColor="text1"/>
        </w:rPr>
        <w:t>v případech, kdy bude nutné zasáhnout proti škodlivým organizmům, na jejichž regulaci existuje a je povolen prostředek biologické ochrany rostlin, při vhodných podmínkách přednostně využije biologickou ochranu rostlin. Tento závazek není třeba během pětiletého období opakovat (obnovovat).</w:t>
      </w:r>
    </w:p>
    <w:p w:rsidR="00AF5B5C" w:rsidRPr="00353461" w:rsidRDefault="00AF5B5C" w:rsidP="00AF5B5C">
      <w:pPr>
        <w:pStyle w:val="Normaln"/>
        <w:ind w:left="720" w:hanging="12"/>
        <w:rPr>
          <w:rFonts w:cs="Arial"/>
          <w:color w:val="000000" w:themeColor="text1"/>
        </w:rPr>
      </w:pPr>
      <w:r w:rsidRPr="00353461">
        <w:rPr>
          <w:rFonts w:cs="Arial"/>
          <w:color w:val="000000" w:themeColor="text1"/>
        </w:rPr>
        <w:t xml:space="preserve">Pokud žadatel v některém roce z tohoto pětiletého závazku nepoužije biologickou ochranu rostlin jako náhradu chemické ochrany, musí písemně prohlásit, že k tomu došlo </w:t>
      </w:r>
      <w:r w:rsidRPr="00353461">
        <w:rPr>
          <w:rFonts w:cs="Arial"/>
          <w:color w:val="000000" w:themeColor="text1"/>
        </w:rPr>
        <w:lastRenderedPageBreak/>
        <w:t xml:space="preserve">ze závažných důvodů včetně uvedení těchto důvodů. Pokud půjde o závažné rostlinolékařské důvody, o potvrzení pravdivosti svého prohlášení požádá včas (tj. v období, kdy se tento důvod dá ověřit) ÚKZÚZ. Vyplněné a ze strany ÚKZÚZ potvrzené prohlášení (viz Tabulka č. 3) žadatel předá SZIF do 30. září roku, v němž nemohl závazek splnit. Za závažné důvody lze pokládat např. neexistenci jedné z vyjmenovaných plodin v osevu příslušného roku, slabý výskyt škodlivých organismů, na jejichž regulaci je povolen některý z prostředků biologické ochrany rostlin (v tom případě z logiky věci vyplývá, že proti těmto škodlivým organismům nebude použit ani chemický přípravek na ochranu rostlin) atd. </w:t>
      </w:r>
    </w:p>
    <w:p w:rsidR="00AF5B5C" w:rsidRPr="00353461" w:rsidRDefault="00AF5B5C" w:rsidP="00AF5B5C">
      <w:pPr>
        <w:ind w:left="720"/>
        <w:jc w:val="both"/>
        <w:rPr>
          <w:rFonts w:ascii="Arial" w:hAnsi="Arial" w:cs="Arial"/>
          <w:color w:val="000000" w:themeColor="text1"/>
        </w:rPr>
      </w:pPr>
      <w:r w:rsidRPr="00353461">
        <w:rPr>
          <w:rFonts w:ascii="Arial" w:hAnsi="Arial" w:cs="Arial"/>
          <w:color w:val="000000" w:themeColor="text1"/>
        </w:rPr>
        <w:t>V případě závažných důvodů žadatel dosud vyplacenou podporu na dotační titul 3.a. nevrací.</w:t>
      </w:r>
    </w:p>
    <w:p w:rsidR="00AF5B5C" w:rsidRPr="00353461" w:rsidRDefault="00AF5B5C" w:rsidP="00AF5B5C">
      <w:pPr>
        <w:ind w:left="720"/>
        <w:jc w:val="both"/>
        <w:rPr>
          <w:rFonts w:ascii="Arial" w:hAnsi="Arial" w:cs="Arial"/>
          <w:color w:val="000000" w:themeColor="text1"/>
        </w:rPr>
      </w:pPr>
      <w:r w:rsidRPr="00353461">
        <w:rPr>
          <w:rFonts w:ascii="Arial" w:hAnsi="Arial" w:cs="Arial"/>
          <w:color w:val="000000" w:themeColor="text1"/>
        </w:rPr>
        <w:t>V případě nedodržení závazku bez závažných důvodů je žadatel povinen podporu na dotační program 3.a., která mu byla vyplacena po datu uzavření pětiletého závazku, zpětně vrátit.</w:t>
      </w:r>
    </w:p>
    <w:p w:rsidR="00AF5B5C" w:rsidRPr="00353461" w:rsidRDefault="00AF5B5C" w:rsidP="00AF5B5C">
      <w:pPr>
        <w:ind w:left="708"/>
        <w:jc w:val="both"/>
        <w:rPr>
          <w:rFonts w:ascii="Arial" w:hAnsi="Arial" w:cs="Arial"/>
          <w:color w:val="000000" w:themeColor="text1"/>
        </w:rPr>
      </w:pPr>
      <w:r w:rsidRPr="00353461">
        <w:rPr>
          <w:rFonts w:ascii="Arial" w:hAnsi="Arial" w:cs="Arial"/>
          <w:color w:val="000000" w:themeColor="text1"/>
        </w:rPr>
        <w:t xml:space="preserve">Žadatel o podporu podává za DP 3.a. pouze 1 žádost. Současně pro každou plodinu z předmětu dotace se dokládá samostatně vyplněná tabulka č. 1 (u okrasných rostlin v režimu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 xml:space="preserve"> se dokládá pouze 1 tabulka pro všechny okrasné rostliny). Žadatel při použití biologických metod ochrany rostlin v příslušném roce během trvání pětiletého závazku podává na místně příslušném pracovišti OPŽL SZIF žádost o dotaci včetně všech požadovaných náležitostí dle platných Zásad. </w:t>
      </w:r>
    </w:p>
    <w:p w:rsidR="00AF5B5C" w:rsidRPr="00353461" w:rsidRDefault="00AF5B5C" w:rsidP="00AF5B5C">
      <w:pPr>
        <w:ind w:left="708"/>
        <w:jc w:val="both"/>
        <w:rPr>
          <w:rFonts w:ascii="Arial" w:hAnsi="Arial" w:cs="Arial"/>
          <w:color w:val="000000" w:themeColor="text1"/>
        </w:rPr>
      </w:pPr>
      <w:r w:rsidRPr="00353461">
        <w:rPr>
          <w:rFonts w:ascii="Arial" w:hAnsi="Arial" w:cs="Arial"/>
          <w:color w:val="000000" w:themeColor="text1"/>
        </w:rPr>
        <w:t xml:space="preserve">Žadatel do tabulky č. 1 uvádí skutečně vynaložené náklady na pořízení </w:t>
      </w:r>
      <w:proofErr w:type="spellStart"/>
      <w:r w:rsidRPr="00353461">
        <w:rPr>
          <w:rFonts w:ascii="Arial" w:hAnsi="Arial" w:cs="Arial"/>
          <w:color w:val="000000" w:themeColor="text1"/>
        </w:rPr>
        <w:t>bioagens</w:t>
      </w:r>
      <w:proofErr w:type="spellEnd"/>
      <w:r w:rsidRPr="00353461">
        <w:rPr>
          <w:rFonts w:ascii="Arial" w:hAnsi="Arial" w:cs="Arial"/>
          <w:color w:val="000000" w:themeColor="text1"/>
        </w:rPr>
        <w:t>/biopreparátu a na odborný servis u biologické ochrany, které byly v daném roce použity na biologickou ochranu rostlin. Údaje uvedené v tabulce č. 1 musí být v souladu s Protokolem o kontrole ÚKZÚZ, který dokládá použití biologické ochrany rostlin v příslušném roce. V potvrzeném Protokolu o kontrole ÚKZÚZ musí být jasně uvedeny údaje o celkové spotřebě biologického přípravku na ochranu rostlin a celkové ošetřené ploše.</w:t>
      </w:r>
    </w:p>
    <w:p w:rsidR="00427533" w:rsidRPr="00353461" w:rsidRDefault="00427533" w:rsidP="00427533">
      <w:pPr>
        <w:pStyle w:val="Znaeka"/>
        <w:spacing w:after="0"/>
        <w:ind w:left="709"/>
        <w:rPr>
          <w:rFonts w:ascii="Arial" w:hAnsi="Arial" w:cs="Arial"/>
          <w:color w:val="000000" w:themeColor="text1"/>
        </w:rPr>
      </w:pPr>
      <w:r w:rsidRPr="00353461">
        <w:rPr>
          <w:rFonts w:ascii="Arial" w:hAnsi="Arial" w:cs="Arial"/>
          <w:color w:val="000000" w:themeColor="text1"/>
        </w:rPr>
        <w:t xml:space="preserve">Termín pro podání předběžné žádosti pro rok 2018 byl stanoven nejpozději do 30. 9. 2017. Pokud si žadatel nepodal předběžnou žádost  do 30. 9. 2017  nemá nárok na podání žádosti a vyplacení dotace v roce 2018. </w:t>
      </w:r>
    </w:p>
    <w:p w:rsidR="00427533" w:rsidRPr="00353461" w:rsidRDefault="00427533" w:rsidP="00427533">
      <w:pPr>
        <w:pStyle w:val="Znaeka"/>
        <w:spacing w:after="0"/>
        <w:ind w:left="709"/>
        <w:rPr>
          <w:rFonts w:ascii="Arial" w:hAnsi="Arial" w:cs="Arial"/>
          <w:color w:val="000000" w:themeColor="text1"/>
        </w:rPr>
      </w:pPr>
      <w:r w:rsidRPr="00353461">
        <w:rPr>
          <w:rFonts w:ascii="Arial" w:hAnsi="Arial" w:cs="Arial"/>
          <w:color w:val="000000" w:themeColor="text1"/>
        </w:rPr>
        <w:t>Platnost podané předběžné žádosti jak v roce 2017, tak v roce 2018 se vztahuje na celé  dotační období až do roku 2020.</w:t>
      </w:r>
    </w:p>
    <w:p w:rsidR="00AF5B5C" w:rsidRPr="00353461" w:rsidRDefault="00427533" w:rsidP="00AF5B5C">
      <w:pPr>
        <w:pStyle w:val="Znaeka"/>
        <w:spacing w:after="0"/>
        <w:ind w:left="709"/>
        <w:rPr>
          <w:rFonts w:ascii="Arial" w:hAnsi="Arial" w:cs="Arial"/>
          <w:color w:val="000000" w:themeColor="text1"/>
        </w:rPr>
      </w:pPr>
      <w:r w:rsidRPr="00353461">
        <w:rPr>
          <w:rFonts w:ascii="Arial" w:hAnsi="Arial" w:cs="Arial"/>
          <w:color w:val="000000" w:themeColor="text1"/>
        </w:rPr>
        <w:t xml:space="preserve">Termín pro podání předběžné žádosti pro rok 2019 je stanoven nejpozději do 27. 9. 2018. </w:t>
      </w:r>
      <w:r w:rsidR="00FF6BBF" w:rsidRPr="00353461">
        <w:rPr>
          <w:rFonts w:ascii="Arial" w:hAnsi="Arial" w:cs="Arial"/>
          <w:color w:val="000000" w:themeColor="text1"/>
        </w:rPr>
        <w:t>B</w:t>
      </w:r>
      <w:r w:rsidR="00AF5B5C" w:rsidRPr="00353461">
        <w:rPr>
          <w:rFonts w:ascii="Arial" w:hAnsi="Arial" w:cs="Arial"/>
          <w:color w:val="000000" w:themeColor="text1"/>
        </w:rPr>
        <w:t xml:space="preserve">ez podání této </w:t>
      </w:r>
      <w:r w:rsidR="00746206" w:rsidRPr="00353461">
        <w:rPr>
          <w:rFonts w:ascii="Arial" w:hAnsi="Arial" w:cs="Arial"/>
          <w:color w:val="000000" w:themeColor="text1"/>
        </w:rPr>
        <w:t xml:space="preserve"> předběžné </w:t>
      </w:r>
      <w:r w:rsidR="00AF5B5C" w:rsidRPr="00353461">
        <w:rPr>
          <w:rFonts w:ascii="Arial" w:hAnsi="Arial" w:cs="Arial"/>
          <w:color w:val="000000" w:themeColor="text1"/>
        </w:rPr>
        <w:t>žádosti není možné další rok poskytnout žadateli dotaci, před</w:t>
      </w:r>
      <w:r w:rsidR="001C0B81" w:rsidRPr="00353461">
        <w:rPr>
          <w:rFonts w:ascii="Arial" w:hAnsi="Arial" w:cs="Arial"/>
          <w:color w:val="000000" w:themeColor="text1"/>
        </w:rPr>
        <w:t xml:space="preserve">běžná </w:t>
      </w:r>
      <w:r w:rsidR="00AF5B5C" w:rsidRPr="00353461">
        <w:rPr>
          <w:rFonts w:ascii="Arial" w:hAnsi="Arial" w:cs="Arial"/>
          <w:color w:val="000000" w:themeColor="text1"/>
        </w:rPr>
        <w:t>žádost se podává na místně příslušné pracoviště SZIF ve dvou originálních vyhotovení</w:t>
      </w:r>
      <w:r w:rsidR="006B6F7E" w:rsidRPr="00353461">
        <w:rPr>
          <w:rFonts w:ascii="Arial" w:hAnsi="Arial" w:cs="Arial"/>
          <w:color w:val="000000" w:themeColor="text1"/>
        </w:rPr>
        <w:t>ch</w:t>
      </w:r>
      <w:r w:rsidR="00AF5B5C" w:rsidRPr="00353461">
        <w:rPr>
          <w:rFonts w:ascii="Arial" w:hAnsi="Arial" w:cs="Arial"/>
          <w:color w:val="000000" w:themeColor="text1"/>
        </w:rPr>
        <w:t xml:space="preserve">, to je další rok přiloženo k žádosti o dotaci a předáno gesčnímu odboru </w:t>
      </w:r>
      <w:proofErr w:type="spellStart"/>
      <w:r w:rsidR="00AF5B5C" w:rsidRPr="00353461">
        <w:rPr>
          <w:rFonts w:ascii="Arial" w:hAnsi="Arial" w:cs="Arial"/>
          <w:color w:val="000000" w:themeColor="text1"/>
        </w:rPr>
        <w:t>MZe</w:t>
      </w:r>
      <w:proofErr w:type="spellEnd"/>
      <w:r w:rsidR="00AF5B5C" w:rsidRPr="00353461">
        <w:rPr>
          <w:rFonts w:ascii="Arial" w:hAnsi="Arial" w:cs="Arial"/>
          <w:color w:val="000000" w:themeColor="text1"/>
        </w:rPr>
        <w:t>.</w:t>
      </w:r>
    </w:p>
    <w:p w:rsidR="00AF5B5C" w:rsidRPr="00353461" w:rsidRDefault="00AF5B5C" w:rsidP="00AF5B5C">
      <w:pPr>
        <w:pStyle w:val="Znaeka"/>
        <w:spacing w:after="0"/>
        <w:ind w:left="709"/>
        <w:rPr>
          <w:rFonts w:ascii="Arial" w:hAnsi="Arial" w:cs="Arial"/>
          <w:color w:val="000000" w:themeColor="text1"/>
        </w:rPr>
      </w:pPr>
      <w:r w:rsidRPr="00353461">
        <w:rPr>
          <w:rFonts w:ascii="Arial" w:hAnsi="Arial" w:cs="Arial"/>
          <w:color w:val="000000" w:themeColor="text1"/>
        </w:rPr>
        <w:t>Velké podniky musí navíc v předběžné žádosti popsat situaci, jež by nastala v případě, že by podpora nebyla poskytnuta, tedy hypotetický srovnávací scénář, nebo uvést alternativní projekt nebo činnost a předložit doklady, z nichž vychází hypotetické srovnání uvedené v žádosti.</w:t>
      </w:r>
    </w:p>
    <w:p w:rsidR="00AF5B5C" w:rsidRPr="00353461" w:rsidRDefault="00AF5B5C" w:rsidP="00AF5B5C">
      <w:pPr>
        <w:pStyle w:val="Znaeka"/>
        <w:spacing w:after="0"/>
        <w:ind w:left="709"/>
        <w:rPr>
          <w:rFonts w:ascii="Arial" w:hAnsi="Arial" w:cs="Arial"/>
          <w:color w:val="000000" w:themeColor="text1"/>
          <w:szCs w:val="24"/>
        </w:rPr>
      </w:pPr>
      <w:r w:rsidRPr="00353461">
        <w:rPr>
          <w:rFonts w:ascii="Arial" w:hAnsi="Arial" w:cs="Arial"/>
          <w:color w:val="000000" w:themeColor="text1"/>
          <w:szCs w:val="24"/>
        </w:rPr>
        <w:t>Po obdržení žádosti u DP 3.a. musí orgán poskytující podporu provést kontrolu věrohodnosti uvedeného hypotetického srovnání a potvrdit, že podpora má požadovaný motivační účinek. Hypotetické srovnání je důvěryhodné, jestliže je věrohodné a týká se faktorů rozhodovacího procesu v okamžiku, kdy příjemce přijímá rozhodnutí o daném projektu nebo o dané činnosti.</w:t>
      </w:r>
    </w:p>
    <w:p w:rsidR="00AF5B5C" w:rsidRPr="00353461" w:rsidRDefault="00AF5B5C" w:rsidP="00AF5B5C">
      <w:pPr>
        <w:pStyle w:val="Znaeka"/>
        <w:spacing w:after="0"/>
        <w:ind w:left="709"/>
        <w:rPr>
          <w:rFonts w:ascii="Arial" w:hAnsi="Arial" w:cs="Arial"/>
          <w:color w:val="000000" w:themeColor="text1"/>
        </w:rPr>
      </w:pPr>
    </w:p>
    <w:p w:rsidR="00AE381A" w:rsidRPr="00353461" w:rsidRDefault="00AE381A" w:rsidP="00AF5B5C">
      <w:pPr>
        <w:pStyle w:val="Normaln"/>
        <w:ind w:left="720" w:hanging="720"/>
        <w:rPr>
          <w:rFonts w:cs="Arial"/>
          <w:color w:val="000000" w:themeColor="text1"/>
          <w:sz w:val="22"/>
          <w:szCs w:val="22"/>
        </w:rPr>
      </w:pPr>
    </w:p>
    <w:p w:rsidR="006B6F7E" w:rsidRPr="00353461" w:rsidRDefault="00E61716" w:rsidP="006B6F7E">
      <w:pPr>
        <w:spacing w:before="120"/>
        <w:ind w:left="709" w:hanging="709"/>
        <w:jc w:val="both"/>
        <w:rPr>
          <w:rFonts w:ascii="Arial" w:hAnsi="Arial" w:cs="Arial"/>
          <w:bCs/>
          <w:color w:val="000000" w:themeColor="text1"/>
        </w:rPr>
      </w:pPr>
      <w:r w:rsidRPr="00353461">
        <w:rPr>
          <w:rFonts w:ascii="Arial" w:hAnsi="Arial" w:cs="Arial"/>
          <w:color w:val="000000" w:themeColor="text1"/>
        </w:rPr>
        <w:t>3.b.</w:t>
      </w:r>
      <w:r w:rsidRPr="00353461">
        <w:rPr>
          <w:rFonts w:ascii="Arial" w:hAnsi="Arial" w:cs="Arial"/>
          <w:color w:val="000000" w:themeColor="text1"/>
        </w:rPr>
        <w:tab/>
      </w:r>
      <w:r w:rsidR="006B6F7E" w:rsidRPr="00353461">
        <w:rPr>
          <w:rFonts w:ascii="Arial" w:hAnsi="Arial" w:cs="Arial"/>
          <w:bCs/>
          <w:color w:val="000000" w:themeColor="text1"/>
        </w:rPr>
        <w:t xml:space="preserve">Národní ozdravovací program pro ozdravení rozmnožovacího materiálu ovocných rostlin, révy a chmele v České republice od hospodářsky významných škodlivých organismů </w:t>
      </w:r>
      <w:r w:rsidR="006B6F7E" w:rsidRPr="00353461">
        <w:rPr>
          <w:rFonts w:ascii="Arial" w:hAnsi="Arial" w:cs="Arial"/>
          <w:bCs/>
          <w:color w:val="000000" w:themeColor="text1"/>
        </w:rPr>
        <w:lastRenderedPageBreak/>
        <w:t xml:space="preserve">rostlin byl schválen Ministerstvem zemědělství </w:t>
      </w:r>
      <w:r w:rsidR="006B6F7E" w:rsidRPr="00353461">
        <w:rPr>
          <w:rFonts w:ascii="Arial" w:hAnsi="Arial" w:cs="Arial"/>
          <w:color w:val="000000" w:themeColor="text1"/>
        </w:rPr>
        <w:t>dne 26/10/2017  viz</w:t>
      </w:r>
      <w:r w:rsidR="006B6F7E" w:rsidRPr="00353461">
        <w:rPr>
          <w:rFonts w:ascii="Arial" w:hAnsi="Arial" w:cs="Arial"/>
          <w:strike/>
          <w:color w:val="000000" w:themeColor="text1"/>
        </w:rPr>
        <w:t xml:space="preserve"> </w:t>
      </w:r>
      <w:r w:rsidR="006B6F7E" w:rsidRPr="00353461">
        <w:rPr>
          <w:rFonts w:ascii="Arial" w:hAnsi="Arial" w:cs="Arial"/>
          <w:color w:val="000000" w:themeColor="text1"/>
        </w:rPr>
        <w:t>http://eagri.cz/public/web/file/561718/NOPRM__final__pro_2018.pdf</w:t>
      </w:r>
      <w:r w:rsidR="006B6F7E" w:rsidRPr="00353461">
        <w:rPr>
          <w:rFonts w:ascii="Arial" w:hAnsi="Arial" w:cs="Arial"/>
          <w:bCs/>
          <w:color w:val="000000" w:themeColor="text1"/>
        </w:rPr>
        <w:t xml:space="preserve"> na základě požadavků stanovených </w:t>
      </w:r>
      <w:r w:rsidR="006B6F7E" w:rsidRPr="00353461">
        <w:rPr>
          <w:rFonts w:ascii="Arial" w:hAnsi="Arial" w:cs="Arial"/>
          <w:color w:val="000000" w:themeColor="text1"/>
        </w:rPr>
        <w:t xml:space="preserve">zákonem č. 219/2003 Sb., o uvádění do oběhu osiva a sadby pěstovaných rostlin a o změně některých zákonů (zákon o oběhu osiva a sadby), ve znění pozdějších předpisů, a zákonem č. </w:t>
      </w:r>
      <w:r w:rsidR="002817DE" w:rsidRPr="00353461">
        <w:rPr>
          <w:rFonts w:ascii="Arial" w:hAnsi="Arial" w:cs="Arial"/>
          <w:color w:val="000000" w:themeColor="text1"/>
        </w:rPr>
        <w:t>326</w:t>
      </w:r>
      <w:r w:rsidR="006B6F7E" w:rsidRPr="00353461">
        <w:rPr>
          <w:rFonts w:ascii="Arial" w:hAnsi="Arial" w:cs="Arial"/>
          <w:color w:val="000000" w:themeColor="text1"/>
        </w:rPr>
        <w:t>/20</w:t>
      </w:r>
      <w:r w:rsidR="002817DE" w:rsidRPr="00353461">
        <w:rPr>
          <w:rFonts w:ascii="Arial" w:hAnsi="Arial" w:cs="Arial"/>
          <w:color w:val="000000" w:themeColor="text1"/>
        </w:rPr>
        <w:t>04</w:t>
      </w:r>
      <w:r w:rsidR="006B6F7E" w:rsidRPr="00353461">
        <w:rPr>
          <w:rFonts w:ascii="Arial" w:hAnsi="Arial" w:cs="Arial"/>
          <w:color w:val="000000" w:themeColor="text1"/>
        </w:rPr>
        <w:t xml:space="preserve"> Sb., o rostlinolékařské péči a o změně některých souvisejících zákonů, ve znění pozdějších předpisů, a prováděcími předpisy k těmto zákonům</w:t>
      </w:r>
      <w:r w:rsidR="006B6F7E" w:rsidRPr="00353461">
        <w:rPr>
          <w:rFonts w:ascii="Arial" w:hAnsi="Arial" w:cs="Arial"/>
          <w:bCs/>
          <w:color w:val="000000" w:themeColor="text1"/>
        </w:rPr>
        <w:t>.</w:t>
      </w:r>
    </w:p>
    <w:p w:rsidR="00E61716" w:rsidRPr="00353461" w:rsidRDefault="00E61716" w:rsidP="002F58C4">
      <w:pPr>
        <w:spacing w:before="120"/>
        <w:ind w:left="709" w:hanging="709"/>
        <w:jc w:val="both"/>
        <w:rPr>
          <w:rFonts w:ascii="Arial" w:hAnsi="Arial" w:cs="Arial"/>
          <w:color w:val="000000" w:themeColor="text1"/>
        </w:rPr>
      </w:pPr>
      <w:r w:rsidRPr="00353461">
        <w:rPr>
          <w:rFonts w:ascii="Arial" w:hAnsi="Arial" w:cs="Arial"/>
          <w:color w:val="000000" w:themeColor="text1"/>
        </w:rPr>
        <w:tab/>
        <w:t xml:space="preserve">Podpora je poskytována dle článku 26 nařízení Komise </w:t>
      </w:r>
      <w:r w:rsidRPr="00353461">
        <w:rPr>
          <w:rFonts w:ascii="Arial" w:hAnsi="Arial" w:cs="Arial"/>
          <w:bCs/>
          <w:color w:val="000000" w:themeColor="text1"/>
        </w:rPr>
        <w:t>(EU) č. 702/2014</w:t>
      </w:r>
      <w:r w:rsidRPr="00353461">
        <w:rPr>
          <w:rFonts w:ascii="Arial" w:hAnsi="Arial" w:cs="Arial"/>
          <w:color w:val="000000" w:themeColor="text1"/>
        </w:rPr>
        <w:t>.</w:t>
      </w:r>
    </w:p>
    <w:p w:rsidR="00E61716" w:rsidRPr="00353461" w:rsidRDefault="00E61716" w:rsidP="00B5360A">
      <w:pPr>
        <w:ind w:left="709" w:hanging="11"/>
        <w:jc w:val="both"/>
        <w:rPr>
          <w:rFonts w:ascii="Arial" w:hAnsi="Arial" w:cs="Arial"/>
          <w:color w:val="000000" w:themeColor="text1"/>
        </w:rPr>
      </w:pPr>
      <w:r w:rsidRPr="00353461">
        <w:rPr>
          <w:rFonts w:ascii="Arial" w:hAnsi="Arial" w:cs="Arial"/>
          <w:color w:val="000000" w:themeColor="text1"/>
        </w:rPr>
        <w:tab/>
      </w:r>
      <w:r w:rsidRPr="00353461">
        <w:rPr>
          <w:rFonts w:ascii="Arial" w:hAnsi="Arial" w:cs="Arial"/>
          <w:bCs/>
          <w:iCs/>
          <w:color w:val="000000" w:themeColor="text1"/>
        </w:rPr>
        <w:t>Žadatelem o dotaci může být pouze malý a střední podnik dle definice uvedené v příloze I nařízení Komise (EU) č. 702/2014.</w:t>
      </w:r>
    </w:p>
    <w:p w:rsidR="00E61716" w:rsidRPr="00353461" w:rsidRDefault="00E61716" w:rsidP="00B5360A">
      <w:pPr>
        <w:ind w:left="709" w:hanging="11"/>
        <w:jc w:val="both"/>
        <w:rPr>
          <w:rFonts w:ascii="Arial" w:hAnsi="Arial" w:cs="Arial"/>
          <w:color w:val="000000" w:themeColor="text1"/>
        </w:rPr>
      </w:pPr>
      <w:r w:rsidRPr="00353461">
        <w:rPr>
          <w:rFonts w:ascii="Arial" w:hAnsi="Arial" w:cs="Arial"/>
          <w:color w:val="000000" w:themeColor="text1"/>
        </w:rPr>
        <w:tab/>
        <w:t xml:space="preserve">Podpora se neposkytuje, pokud se zjistí, že příjemce záměrně způsobil nebo svou nedbalostí zavinil výskyt hospodářsky významných škodlivých organismů rostlin, specifikovaných NOPRM, v technickém nebo </w:t>
      </w:r>
      <w:r w:rsidRPr="00353461">
        <w:rPr>
          <w:rFonts w:ascii="Arial" w:hAnsi="Arial" w:cs="Arial"/>
          <w:color w:val="000000" w:themeColor="text1"/>
        </w:rPr>
        <w:tab/>
        <w:t>prostorovém izolátu.</w:t>
      </w:r>
    </w:p>
    <w:p w:rsidR="00E61716" w:rsidRPr="00353461" w:rsidRDefault="00E61716" w:rsidP="00B5360A">
      <w:pPr>
        <w:ind w:left="709" w:hanging="11"/>
        <w:jc w:val="both"/>
        <w:rPr>
          <w:rFonts w:ascii="Arial" w:hAnsi="Arial" w:cs="Arial"/>
          <w:color w:val="000000" w:themeColor="text1"/>
        </w:rPr>
      </w:pPr>
    </w:p>
    <w:p w:rsidR="00E61716" w:rsidRPr="00353461" w:rsidRDefault="00E61716" w:rsidP="00B5360A">
      <w:pPr>
        <w:ind w:left="709" w:hanging="11"/>
        <w:jc w:val="both"/>
        <w:rPr>
          <w:rFonts w:ascii="Arial" w:hAnsi="Arial" w:cs="Arial"/>
          <w:color w:val="000000" w:themeColor="text1"/>
        </w:rPr>
      </w:pPr>
      <w:r w:rsidRPr="00353461">
        <w:rPr>
          <w:rFonts w:ascii="Arial" w:hAnsi="Arial" w:cs="Arial"/>
          <w:color w:val="000000" w:themeColor="text1"/>
        </w:rPr>
        <w:t>Podpora související se způsobilými náklady na vizuální hodnocení zdravotního stavu rostlin, odběr, skladování, úpravu a přepravu vzorků a na testování rostlin, přenašečů původců chorob rostlin a zeminy na přítomnost škodlivých organismů rostlin, se poskytuje jako věcné plnění a vyplácí se poskytovateli příslušných opatření.</w:t>
      </w:r>
    </w:p>
    <w:p w:rsidR="00E61716" w:rsidRPr="00353461" w:rsidRDefault="00E61716" w:rsidP="00B5360A">
      <w:pPr>
        <w:spacing w:before="120"/>
        <w:ind w:left="720" w:hanging="720"/>
        <w:jc w:val="both"/>
        <w:rPr>
          <w:rFonts w:ascii="Arial" w:hAnsi="Arial" w:cs="Arial"/>
          <w:color w:val="000000" w:themeColor="text1"/>
        </w:rPr>
      </w:pPr>
      <w:r w:rsidRPr="00353461">
        <w:rPr>
          <w:rFonts w:cs="Arial"/>
          <w:color w:val="000000" w:themeColor="text1"/>
        </w:rPr>
        <w:tab/>
      </w:r>
      <w:r w:rsidRPr="00353461">
        <w:rPr>
          <w:rFonts w:ascii="Arial" w:hAnsi="Arial" w:cs="Arial"/>
          <w:color w:val="000000" w:themeColor="text1"/>
        </w:rPr>
        <w:t xml:space="preserve">Do nákladů uplatňovaných v žádosti o podporu v rámci dotačního programu 3.b. lze zahrnout jen takové náklady na testování, které nejsou zároveň předmětem žádosti o podporu v rámci dotačního programu 3.c. </w:t>
      </w:r>
      <w:r w:rsidRPr="00353461">
        <w:rPr>
          <w:rFonts w:ascii="Arial" w:hAnsi="Arial" w:cs="Arial"/>
          <w:bCs/>
          <w:iCs/>
          <w:color w:val="000000" w:themeColor="text1"/>
        </w:rPr>
        <w:t>Podpora se poskytuje formou dotovaných služeb podle čl. 26 nařízení Komise (EU) č. 702/2014.</w:t>
      </w:r>
    </w:p>
    <w:p w:rsidR="00E61716" w:rsidRPr="00353461" w:rsidRDefault="00E61716" w:rsidP="00B5360A">
      <w:pPr>
        <w:spacing w:before="120"/>
        <w:ind w:left="720" w:hanging="720"/>
        <w:jc w:val="both"/>
        <w:rPr>
          <w:rFonts w:ascii="Arial" w:hAnsi="Arial" w:cs="Arial"/>
          <w:color w:val="000000" w:themeColor="text1"/>
        </w:rPr>
      </w:pPr>
      <w:r w:rsidRPr="00353461">
        <w:rPr>
          <w:rFonts w:ascii="Arial" w:hAnsi="Arial" w:cs="Arial"/>
          <w:color w:val="000000" w:themeColor="text1"/>
        </w:rPr>
        <w:t>3.c.</w:t>
      </w:r>
      <w:r w:rsidRPr="00353461">
        <w:rPr>
          <w:rFonts w:ascii="Arial" w:hAnsi="Arial" w:cs="Arial"/>
          <w:color w:val="000000" w:themeColor="text1"/>
        </w:rPr>
        <w:tab/>
      </w:r>
      <w:r w:rsidRPr="00353461">
        <w:rPr>
          <w:rFonts w:ascii="Arial" w:hAnsi="Arial" w:cs="Arial"/>
          <w:bCs/>
          <w:iCs/>
          <w:color w:val="000000" w:themeColor="text1"/>
        </w:rPr>
        <w:t>Žadatelem o dotaci může být pouze malý a střední podnik dle definice uvedené v příloze I nařízení Komise (EU) č. 702/2014. Podpora se poskytuje formou dotovaných služeb podle čl. 26 nařízení Komise (EU) č. 702/2014.</w:t>
      </w:r>
    </w:p>
    <w:p w:rsidR="00E61716" w:rsidRPr="00353461" w:rsidRDefault="00E61716" w:rsidP="00B5360A">
      <w:pPr>
        <w:spacing w:before="120"/>
        <w:ind w:left="720" w:hanging="720"/>
        <w:jc w:val="both"/>
        <w:rPr>
          <w:rFonts w:ascii="Arial" w:hAnsi="Arial" w:cs="Arial"/>
          <w:color w:val="000000" w:themeColor="text1"/>
        </w:rPr>
      </w:pPr>
      <w:r w:rsidRPr="00353461">
        <w:rPr>
          <w:rFonts w:ascii="Arial" w:hAnsi="Arial" w:cs="Arial"/>
          <w:color w:val="000000" w:themeColor="text1"/>
        </w:rPr>
        <w:t>3.d.</w:t>
      </w:r>
      <w:r w:rsidRPr="00353461">
        <w:rPr>
          <w:rFonts w:ascii="Arial" w:hAnsi="Arial" w:cs="Arial"/>
          <w:color w:val="000000" w:themeColor="text1"/>
        </w:rPr>
        <w:tab/>
        <w:t>Podpora je poskytována dle článku 31 nařízení Komise (EU) č. 702/2014.</w:t>
      </w:r>
    </w:p>
    <w:p w:rsidR="00E61716" w:rsidRPr="00353461" w:rsidRDefault="00E61716" w:rsidP="002F58C4">
      <w:pPr>
        <w:spacing w:before="120"/>
        <w:ind w:left="720" w:hanging="720"/>
        <w:jc w:val="both"/>
        <w:rPr>
          <w:rFonts w:cs="Arial"/>
          <w:color w:val="000000" w:themeColor="text1"/>
        </w:rPr>
      </w:pPr>
      <w:r w:rsidRPr="00353461">
        <w:rPr>
          <w:rFonts w:ascii="Arial" w:hAnsi="Arial" w:cs="Arial"/>
          <w:color w:val="000000" w:themeColor="text1"/>
        </w:rPr>
        <w:t>3.e.</w:t>
      </w:r>
      <w:r w:rsidRPr="00353461">
        <w:rPr>
          <w:rFonts w:cs="Arial"/>
          <w:color w:val="000000" w:themeColor="text1"/>
        </w:rPr>
        <w:tab/>
      </w:r>
      <w:r w:rsidR="002F58C4" w:rsidRPr="00353461">
        <w:rPr>
          <w:rFonts w:ascii="Arial" w:hAnsi="Arial" w:cs="Arial"/>
          <w:color w:val="000000" w:themeColor="text1"/>
        </w:rPr>
        <w:t>Minimální množství použité uznané sadby v uzavřené sadbové oblasti, vymezené zákonem č.</w:t>
      </w:r>
      <w:r w:rsidR="00C33BB1" w:rsidRPr="00353461">
        <w:rPr>
          <w:rFonts w:ascii="Arial" w:hAnsi="Arial" w:cs="Arial"/>
          <w:color w:val="000000" w:themeColor="text1"/>
        </w:rPr>
        <w:t xml:space="preserve"> </w:t>
      </w:r>
      <w:r w:rsidR="002F58C4" w:rsidRPr="00353461">
        <w:rPr>
          <w:rFonts w:ascii="Arial" w:hAnsi="Arial" w:cs="Arial"/>
          <w:color w:val="000000" w:themeColor="text1"/>
        </w:rPr>
        <w:t>2</w:t>
      </w:r>
      <w:r w:rsidR="006B6F7E" w:rsidRPr="00353461">
        <w:rPr>
          <w:rFonts w:ascii="Arial" w:hAnsi="Arial" w:cs="Arial"/>
          <w:color w:val="000000" w:themeColor="text1"/>
        </w:rPr>
        <w:t>19</w:t>
      </w:r>
      <w:r w:rsidR="002F58C4" w:rsidRPr="00353461">
        <w:rPr>
          <w:rFonts w:ascii="Arial" w:hAnsi="Arial" w:cs="Arial"/>
          <w:color w:val="000000" w:themeColor="text1"/>
        </w:rPr>
        <w:t>/20</w:t>
      </w:r>
      <w:r w:rsidR="006B6F7E" w:rsidRPr="00353461">
        <w:rPr>
          <w:rFonts w:ascii="Arial" w:hAnsi="Arial" w:cs="Arial"/>
          <w:color w:val="000000" w:themeColor="text1"/>
        </w:rPr>
        <w:t>03</w:t>
      </w:r>
      <w:r w:rsidR="002F58C4" w:rsidRPr="00353461">
        <w:rPr>
          <w:rFonts w:ascii="Arial" w:hAnsi="Arial" w:cs="Arial"/>
          <w:color w:val="000000" w:themeColor="text1"/>
        </w:rPr>
        <w:t xml:space="preserve"> Sb.,</w:t>
      </w:r>
      <w:r w:rsidR="00C33BB1" w:rsidRPr="00353461">
        <w:rPr>
          <w:rFonts w:ascii="Arial" w:hAnsi="Arial" w:cs="Arial"/>
          <w:color w:val="000000" w:themeColor="text1"/>
        </w:rPr>
        <w:t xml:space="preserve"> </w:t>
      </w:r>
      <w:r w:rsidR="002F58C4" w:rsidRPr="00353461">
        <w:rPr>
          <w:rFonts w:ascii="Arial" w:hAnsi="Arial" w:cs="Arial"/>
          <w:color w:val="000000" w:themeColor="text1"/>
        </w:rPr>
        <w:t>o uvádění do oběhu osiva a sadby pěstovaných rostlin a o změně některých zákonů (zákon o oběhu osiva a sadby), ve znění pozdějších předpisů, jsou 2 tuny/ha.</w:t>
      </w:r>
      <w:r w:rsidRPr="00353461">
        <w:rPr>
          <w:rFonts w:cs="Arial"/>
          <w:color w:val="000000" w:themeColor="text1"/>
        </w:rPr>
        <w:tab/>
      </w:r>
      <w:r w:rsidRPr="00353461">
        <w:rPr>
          <w:rFonts w:ascii="Arial" w:hAnsi="Arial" w:cs="Arial"/>
          <w:color w:val="000000" w:themeColor="text1"/>
        </w:rPr>
        <w:t xml:space="preserve">Podpora bude poskytována formou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 tj. podle nařízení Komise (EU) č. 1408/2013</w:t>
      </w:r>
      <w:r w:rsidRPr="00353461">
        <w:rPr>
          <w:rFonts w:cs="Arial"/>
          <w:color w:val="000000" w:themeColor="text1"/>
        </w:rPr>
        <w:t xml:space="preserve"> </w:t>
      </w:r>
    </w:p>
    <w:p w:rsidR="00E61716" w:rsidRPr="00353461" w:rsidRDefault="00E61716" w:rsidP="005B02FF">
      <w:pPr>
        <w:pStyle w:val="Zkladntextodsazen"/>
        <w:spacing w:before="120"/>
        <w:ind w:left="709" w:hanging="709"/>
        <w:jc w:val="both"/>
        <w:rPr>
          <w:rFonts w:ascii="Arial" w:hAnsi="Arial" w:cs="Arial"/>
          <w:color w:val="000000" w:themeColor="text1"/>
        </w:rPr>
      </w:pPr>
      <w:r w:rsidRPr="00353461">
        <w:rPr>
          <w:rFonts w:ascii="Arial" w:hAnsi="Arial" w:cs="Arial"/>
          <w:color w:val="000000" w:themeColor="text1"/>
        </w:rPr>
        <w:t>3.h.</w:t>
      </w:r>
      <w:r w:rsidRPr="00353461">
        <w:rPr>
          <w:rFonts w:cs="Arial"/>
          <w:color w:val="000000" w:themeColor="text1"/>
        </w:rPr>
        <w:tab/>
      </w:r>
      <w:r w:rsidRPr="00353461">
        <w:rPr>
          <w:rFonts w:ascii="Arial" w:hAnsi="Arial" w:cs="Arial"/>
          <w:color w:val="000000" w:themeColor="text1"/>
        </w:rPr>
        <w:t>Při použití dotované uznané certifi</w:t>
      </w:r>
      <w:r w:rsidR="004A517C" w:rsidRPr="00353461">
        <w:rPr>
          <w:rFonts w:ascii="Arial" w:hAnsi="Arial" w:cs="Arial"/>
          <w:color w:val="000000" w:themeColor="text1"/>
        </w:rPr>
        <w:t xml:space="preserve">kované sadby chmele nesmí být </w:t>
      </w:r>
      <w:r w:rsidRPr="00353461">
        <w:rPr>
          <w:rFonts w:ascii="Arial" w:hAnsi="Arial" w:cs="Arial"/>
          <w:color w:val="000000" w:themeColor="text1"/>
        </w:rPr>
        <w:t xml:space="preserve"> pro výsadbu předmětné chmelnice použita jiná než uznaná certifikovaná sadba ve zdravotní třídě „VT“ nebo „VF“.</w:t>
      </w:r>
    </w:p>
    <w:p w:rsidR="00E61716" w:rsidRPr="00353461" w:rsidRDefault="00E61716" w:rsidP="005B02FF">
      <w:pPr>
        <w:pStyle w:val="Zkladntextodsazen"/>
        <w:ind w:left="709" w:hanging="1"/>
        <w:jc w:val="both"/>
        <w:rPr>
          <w:rFonts w:ascii="Arial" w:hAnsi="Arial" w:cs="Arial"/>
          <w:color w:val="000000" w:themeColor="text1"/>
        </w:rPr>
      </w:pPr>
      <w:r w:rsidRPr="00353461">
        <w:rPr>
          <w:rFonts w:ascii="Arial" w:hAnsi="Arial" w:cs="Arial"/>
          <w:color w:val="000000" w:themeColor="text1"/>
        </w:rPr>
        <w:t xml:space="preserve">Minimální ozdravená plocha chmelnice je 1 </w:t>
      </w:r>
      <w:r w:rsidR="004A517C" w:rsidRPr="00353461">
        <w:rPr>
          <w:rFonts w:ascii="Arial" w:hAnsi="Arial" w:cs="Arial"/>
          <w:color w:val="000000" w:themeColor="text1"/>
        </w:rPr>
        <w:t xml:space="preserve">ha, při použití min. 2 500 ks  </w:t>
      </w:r>
      <w:r w:rsidRPr="00353461">
        <w:rPr>
          <w:rFonts w:ascii="Arial" w:hAnsi="Arial" w:cs="Arial"/>
          <w:color w:val="000000" w:themeColor="text1"/>
        </w:rPr>
        <w:t xml:space="preserve"> a max. 3 400 ks sazenic na ha. </w:t>
      </w:r>
    </w:p>
    <w:p w:rsidR="00E61716" w:rsidRPr="00353461" w:rsidRDefault="00E61716" w:rsidP="005B02FF">
      <w:pPr>
        <w:pStyle w:val="Zkladntextodsazen"/>
        <w:ind w:left="709"/>
        <w:jc w:val="both"/>
        <w:rPr>
          <w:rFonts w:ascii="Arial" w:hAnsi="Arial" w:cs="Arial"/>
          <w:color w:val="000000" w:themeColor="text1"/>
        </w:rPr>
      </w:pPr>
      <w:r w:rsidRPr="00353461">
        <w:rPr>
          <w:rFonts w:ascii="Arial" w:hAnsi="Arial" w:cs="Arial"/>
          <w:color w:val="000000" w:themeColor="text1"/>
        </w:rPr>
        <w:t>Žadatel dokládá na příslušný SZIF kopii dokladu o pořízení uznané certifikované sadby chmele ve zdravotní třídě „VF“ nebo „VT“ (s vyznačením množství a zdravotní třídy) nejpozději do termínu 1</w:t>
      </w:r>
      <w:r w:rsidR="00CE03D4" w:rsidRPr="00353461">
        <w:rPr>
          <w:rFonts w:ascii="Arial" w:hAnsi="Arial" w:cs="Arial"/>
          <w:color w:val="000000" w:themeColor="text1"/>
        </w:rPr>
        <w:t>4</w:t>
      </w:r>
      <w:r w:rsidRPr="00353461">
        <w:rPr>
          <w:rFonts w:ascii="Arial" w:hAnsi="Arial" w:cs="Arial"/>
          <w:color w:val="000000" w:themeColor="text1"/>
        </w:rPr>
        <w:t>.11.201</w:t>
      </w:r>
      <w:r w:rsidR="00CE03D4" w:rsidRPr="00353461">
        <w:rPr>
          <w:rFonts w:ascii="Arial" w:hAnsi="Arial" w:cs="Arial"/>
          <w:color w:val="000000" w:themeColor="text1"/>
        </w:rPr>
        <w:t>8</w:t>
      </w:r>
      <w:r w:rsidRPr="00353461">
        <w:rPr>
          <w:rFonts w:ascii="Arial" w:hAnsi="Arial" w:cs="Arial"/>
          <w:color w:val="000000" w:themeColor="text1"/>
        </w:rPr>
        <w:t xml:space="preserve"> ve dvojím vyhotovení. </w:t>
      </w:r>
    </w:p>
    <w:p w:rsidR="00852C59" w:rsidRPr="00353461" w:rsidRDefault="00852C59" w:rsidP="00852C59">
      <w:pPr>
        <w:pStyle w:val="Zkladntextodsazen"/>
        <w:ind w:left="709"/>
        <w:jc w:val="both"/>
        <w:rPr>
          <w:rFonts w:ascii="Arial" w:hAnsi="Arial" w:cs="Arial"/>
          <w:color w:val="000000" w:themeColor="text1"/>
        </w:rPr>
      </w:pPr>
      <w:r w:rsidRPr="00353461">
        <w:rPr>
          <w:rFonts w:ascii="Arial" w:hAnsi="Arial" w:cs="Arial"/>
          <w:color w:val="000000" w:themeColor="text1"/>
        </w:rPr>
        <w:t xml:space="preserve">SZIF provede kontrolu na místě výsadby chmelnice do </w:t>
      </w:r>
      <w:r w:rsidR="00CE03D4" w:rsidRPr="00353461">
        <w:rPr>
          <w:rFonts w:ascii="Arial" w:hAnsi="Arial" w:cs="Arial"/>
          <w:color w:val="000000" w:themeColor="text1"/>
        </w:rPr>
        <w:t>19</w:t>
      </w:r>
      <w:r w:rsidRPr="00353461">
        <w:rPr>
          <w:rFonts w:ascii="Arial" w:hAnsi="Arial" w:cs="Arial"/>
          <w:color w:val="000000" w:themeColor="text1"/>
        </w:rPr>
        <w:t>.11.201</w:t>
      </w:r>
      <w:r w:rsidR="00CE03D4" w:rsidRPr="00353461">
        <w:rPr>
          <w:rFonts w:ascii="Arial" w:hAnsi="Arial" w:cs="Arial"/>
          <w:color w:val="000000" w:themeColor="text1"/>
        </w:rPr>
        <w:t>8</w:t>
      </w:r>
    </w:p>
    <w:p w:rsidR="00E61716" w:rsidRPr="00353461" w:rsidRDefault="00E61716" w:rsidP="005B02FF">
      <w:pPr>
        <w:pStyle w:val="Zkladntextodsazen"/>
        <w:ind w:left="709"/>
        <w:jc w:val="both"/>
        <w:rPr>
          <w:rFonts w:ascii="Arial" w:hAnsi="Arial" w:cs="Arial"/>
          <w:color w:val="000000" w:themeColor="text1"/>
        </w:rPr>
      </w:pPr>
      <w:r w:rsidRPr="00353461">
        <w:rPr>
          <w:rFonts w:ascii="Arial" w:hAnsi="Arial" w:cs="Arial"/>
          <w:color w:val="000000" w:themeColor="text1"/>
        </w:rPr>
        <w:t>Seznam původců chorob pro účely</w:t>
      </w:r>
      <w:r w:rsidR="00DF76EA" w:rsidRPr="00353461">
        <w:rPr>
          <w:rFonts w:ascii="Arial" w:hAnsi="Arial" w:cs="Arial"/>
          <w:color w:val="000000" w:themeColor="text1"/>
        </w:rPr>
        <w:t xml:space="preserve"> programu 3.h. je uveden ve výkladu dotačního programu</w:t>
      </w:r>
      <w:r w:rsidRPr="00353461">
        <w:rPr>
          <w:rFonts w:ascii="Arial" w:hAnsi="Arial" w:cs="Arial"/>
          <w:color w:val="000000" w:themeColor="text1"/>
        </w:rPr>
        <w:t xml:space="preserve">. </w:t>
      </w:r>
    </w:p>
    <w:p w:rsidR="00CF2B1B" w:rsidRPr="00353461" w:rsidRDefault="00E61716" w:rsidP="00B5360A">
      <w:pPr>
        <w:spacing w:before="120"/>
        <w:ind w:left="680" w:hanging="680"/>
        <w:jc w:val="both"/>
        <w:rPr>
          <w:rFonts w:ascii="Arial" w:hAnsi="Arial" w:cs="Arial"/>
          <w:color w:val="000000" w:themeColor="text1"/>
        </w:rPr>
      </w:pPr>
      <w:r w:rsidRPr="00353461">
        <w:rPr>
          <w:rFonts w:ascii="Arial" w:hAnsi="Arial" w:cs="Arial"/>
          <w:color w:val="000000" w:themeColor="text1"/>
        </w:rPr>
        <w:t xml:space="preserve"> 3.i.</w:t>
      </w:r>
      <w:r w:rsidRPr="00353461">
        <w:rPr>
          <w:rFonts w:ascii="Arial" w:hAnsi="Arial" w:cs="Arial"/>
          <w:color w:val="000000" w:themeColor="text1"/>
        </w:rPr>
        <w:tab/>
      </w:r>
      <w:r w:rsidR="00CF2B1B" w:rsidRPr="00353461">
        <w:rPr>
          <w:rFonts w:ascii="Arial" w:hAnsi="Arial" w:cs="Arial"/>
          <w:color w:val="000000" w:themeColor="text1"/>
        </w:rPr>
        <w:t>Maximální množství použitého uznaného osiva lnu pro osetí jednoho hektaru je 150 kg. Maximální množství použitého uznaného osiva konopí setého pro osetí jednoho hektaru je 90 kg. Maximální množství použitého uznaného osiva pícnin pro osetí jednoho hektaru je do 30 kg.</w:t>
      </w:r>
    </w:p>
    <w:p w:rsidR="00CF2B1B" w:rsidRPr="00353461" w:rsidRDefault="00CF2B1B" w:rsidP="00B5360A">
      <w:pPr>
        <w:ind w:left="680"/>
        <w:jc w:val="both"/>
        <w:rPr>
          <w:rFonts w:ascii="Arial" w:hAnsi="Arial" w:cs="Arial"/>
          <w:color w:val="000000" w:themeColor="text1"/>
        </w:rPr>
      </w:pPr>
      <w:r w:rsidRPr="00353461">
        <w:rPr>
          <w:rFonts w:ascii="Arial" w:hAnsi="Arial" w:cs="Arial"/>
          <w:color w:val="000000" w:themeColor="text1"/>
        </w:rPr>
        <w:lastRenderedPageBreak/>
        <w:t xml:space="preserve">Podpora bude poskytována formou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 xml:space="preserve">, tj. podle nařízení Komise (EU) </w:t>
      </w:r>
      <w:r w:rsidR="007C07FB" w:rsidRPr="00353461">
        <w:rPr>
          <w:rFonts w:ascii="Arial" w:hAnsi="Arial" w:cs="Arial"/>
          <w:color w:val="000000" w:themeColor="text1"/>
        </w:rPr>
        <w:t xml:space="preserve">                      </w:t>
      </w:r>
      <w:r w:rsidR="00CE03D4" w:rsidRPr="00353461">
        <w:rPr>
          <w:rFonts w:ascii="Arial" w:hAnsi="Arial" w:cs="Arial"/>
          <w:color w:val="000000" w:themeColor="text1"/>
        </w:rPr>
        <w:t>č. 1408/2013.</w:t>
      </w:r>
    </w:p>
    <w:p w:rsidR="00CE03D4" w:rsidRPr="00353461" w:rsidRDefault="00CE03D4" w:rsidP="000E59F5">
      <w:pPr>
        <w:pStyle w:val="Zkladntextodsazen"/>
        <w:ind w:left="680"/>
        <w:jc w:val="both"/>
        <w:rPr>
          <w:rFonts w:ascii="Arial" w:hAnsi="Arial" w:cs="Arial"/>
          <w:color w:val="000000" w:themeColor="text1"/>
        </w:rPr>
      </w:pPr>
      <w:r w:rsidRPr="00353461">
        <w:rPr>
          <w:rFonts w:ascii="Arial" w:hAnsi="Arial" w:cs="Arial"/>
          <w:color w:val="000000" w:themeColor="text1"/>
        </w:rPr>
        <w:t xml:space="preserve">Pro žádosti podané v roce 2018 je možné </w:t>
      </w:r>
      <w:r w:rsidR="000E59F5" w:rsidRPr="00353461">
        <w:rPr>
          <w:rFonts w:ascii="Arial" w:hAnsi="Arial" w:cs="Arial"/>
          <w:color w:val="000000" w:themeColor="text1"/>
        </w:rPr>
        <w:t>doložit dokla</w:t>
      </w:r>
      <w:r w:rsidR="006E4B6A" w:rsidRPr="00353461">
        <w:rPr>
          <w:rFonts w:ascii="Arial" w:hAnsi="Arial" w:cs="Arial"/>
          <w:color w:val="000000" w:themeColor="text1"/>
        </w:rPr>
        <w:t>d</w:t>
      </w:r>
      <w:r w:rsidR="000E59F5" w:rsidRPr="00353461">
        <w:rPr>
          <w:rFonts w:ascii="Arial" w:hAnsi="Arial" w:cs="Arial"/>
          <w:color w:val="000000" w:themeColor="text1"/>
        </w:rPr>
        <w:t xml:space="preserve">y o použití uznaného osiva, které bylo vyseto v období od 1.7.2017 – </w:t>
      </w:r>
      <w:r w:rsidR="006E4B6A" w:rsidRPr="00353461">
        <w:rPr>
          <w:rFonts w:ascii="Arial" w:hAnsi="Arial" w:cs="Arial"/>
          <w:color w:val="000000" w:themeColor="text1"/>
        </w:rPr>
        <w:t xml:space="preserve"> do </w:t>
      </w:r>
      <w:r w:rsidR="000E59F5" w:rsidRPr="00353461">
        <w:rPr>
          <w:rFonts w:ascii="Arial" w:hAnsi="Arial" w:cs="Arial"/>
          <w:color w:val="000000" w:themeColor="text1"/>
        </w:rPr>
        <w:t xml:space="preserve">31.12.2017. </w:t>
      </w:r>
    </w:p>
    <w:p w:rsidR="00BF1D9D" w:rsidRPr="00353461" w:rsidRDefault="00BF1D9D" w:rsidP="00B5360A">
      <w:pPr>
        <w:ind w:left="680"/>
        <w:jc w:val="both"/>
        <w:rPr>
          <w:rFonts w:ascii="Arial" w:hAnsi="Arial" w:cs="Arial"/>
          <w:color w:val="000000" w:themeColor="text1"/>
        </w:rPr>
      </w:pPr>
    </w:p>
    <w:p w:rsidR="00203760" w:rsidRPr="00353461" w:rsidRDefault="00203760" w:rsidP="00BF1D9D">
      <w:pPr>
        <w:jc w:val="both"/>
        <w:rPr>
          <w:rFonts w:ascii="Arial" w:hAnsi="Arial" w:cs="Arial"/>
          <w:b/>
          <w:bCs/>
          <w:color w:val="000000" w:themeColor="text1"/>
        </w:rPr>
      </w:pPr>
    </w:p>
    <w:p w:rsidR="00203760" w:rsidRPr="00353461" w:rsidRDefault="00203760" w:rsidP="00BF1D9D">
      <w:pPr>
        <w:jc w:val="both"/>
        <w:rPr>
          <w:rFonts w:ascii="Arial" w:hAnsi="Arial" w:cs="Arial"/>
          <w:b/>
          <w:bCs/>
          <w:color w:val="000000" w:themeColor="text1"/>
        </w:rPr>
      </w:pPr>
    </w:p>
    <w:p w:rsidR="00BF1D9D" w:rsidRPr="00353461" w:rsidRDefault="00BF1D9D" w:rsidP="00BF1D9D">
      <w:pPr>
        <w:jc w:val="both"/>
        <w:rPr>
          <w:rFonts w:ascii="Arial" w:hAnsi="Arial" w:cs="Arial"/>
          <w:b/>
          <w:bCs/>
          <w:color w:val="000000" w:themeColor="text1"/>
        </w:rPr>
      </w:pPr>
      <w:r w:rsidRPr="00353461">
        <w:rPr>
          <w:rFonts w:ascii="Arial" w:hAnsi="Arial" w:cs="Arial"/>
          <w:b/>
          <w:bCs/>
          <w:color w:val="000000" w:themeColor="text1"/>
        </w:rPr>
        <w:t>Podmínka do rozhodnutí programu 3.b.:</w:t>
      </w:r>
    </w:p>
    <w:p w:rsidR="00BF1D9D" w:rsidRPr="00353461" w:rsidRDefault="00BF1D9D" w:rsidP="00BF1D9D">
      <w:pPr>
        <w:jc w:val="both"/>
        <w:rPr>
          <w:rFonts w:ascii="Arial" w:hAnsi="Arial" w:cs="Arial"/>
          <w:color w:val="000000" w:themeColor="text1"/>
        </w:rPr>
      </w:pPr>
      <w:r w:rsidRPr="00353461">
        <w:rPr>
          <w:rFonts w:ascii="Arial" w:hAnsi="Arial" w:cs="Arial"/>
          <w:bCs/>
          <w:color w:val="000000" w:themeColor="text1"/>
        </w:rPr>
        <w:t>Příjemce dotace je povinen předložit doklady pro čerpání dotace</w:t>
      </w:r>
      <w:r w:rsidR="002B051A" w:rsidRPr="00353461">
        <w:rPr>
          <w:rFonts w:ascii="Arial" w:hAnsi="Arial" w:cs="Arial"/>
          <w:bCs/>
          <w:color w:val="000000" w:themeColor="text1"/>
        </w:rPr>
        <w:t xml:space="preserve"> (faktury a doklad o úhradě) na</w:t>
      </w:r>
      <w:r w:rsidRPr="00353461">
        <w:rPr>
          <w:rFonts w:ascii="Arial" w:hAnsi="Arial" w:cs="Arial"/>
          <w:bCs/>
          <w:color w:val="000000" w:themeColor="text1"/>
        </w:rPr>
        <w:t xml:space="preserve"> příslušnému pracovišti SZIF</w:t>
      </w:r>
      <w:r w:rsidR="000C7D79" w:rsidRPr="00353461">
        <w:rPr>
          <w:rFonts w:ascii="Arial" w:hAnsi="Arial" w:cs="Arial"/>
          <w:bCs/>
          <w:color w:val="000000" w:themeColor="text1"/>
        </w:rPr>
        <w:t>.</w:t>
      </w:r>
    </w:p>
    <w:p w:rsidR="00BF1D9D" w:rsidRPr="00353461" w:rsidRDefault="00BF1D9D" w:rsidP="00B5360A">
      <w:pPr>
        <w:jc w:val="both"/>
        <w:rPr>
          <w:rFonts w:ascii="Arial" w:hAnsi="Arial" w:cs="Arial"/>
          <w:b/>
          <w:bCs/>
          <w:color w:val="000000" w:themeColor="text1"/>
        </w:rPr>
      </w:pPr>
    </w:p>
    <w:p w:rsidR="00E61716" w:rsidRPr="00353461" w:rsidRDefault="00E61716" w:rsidP="00B5360A">
      <w:pPr>
        <w:jc w:val="both"/>
        <w:rPr>
          <w:rFonts w:ascii="Arial" w:hAnsi="Arial" w:cs="Arial"/>
          <w:b/>
          <w:bCs/>
          <w:color w:val="000000" w:themeColor="text1"/>
        </w:rPr>
      </w:pPr>
      <w:r w:rsidRPr="00353461">
        <w:rPr>
          <w:rFonts w:ascii="Arial" w:hAnsi="Arial" w:cs="Arial"/>
          <w:b/>
          <w:bCs/>
          <w:color w:val="000000" w:themeColor="text1"/>
        </w:rPr>
        <w:t>Podmínka do rozhodnutí programu 3.c.:</w:t>
      </w:r>
    </w:p>
    <w:p w:rsidR="0058414A" w:rsidRPr="00353461" w:rsidRDefault="0058414A" w:rsidP="0058414A">
      <w:pPr>
        <w:pStyle w:val="Normlnweb"/>
        <w:spacing w:before="0" w:beforeAutospacing="0" w:after="0" w:afterAutospacing="0"/>
        <w:jc w:val="both"/>
        <w:rPr>
          <w:rFonts w:ascii="Arial" w:hAnsi="Arial" w:cs="Arial"/>
          <w:bCs/>
          <w:color w:val="000000" w:themeColor="text1"/>
        </w:rPr>
      </w:pPr>
      <w:r w:rsidRPr="00353461">
        <w:rPr>
          <w:rFonts w:ascii="Arial" w:hAnsi="Arial" w:cs="Arial"/>
          <w:bCs/>
          <w:color w:val="000000" w:themeColor="text1"/>
        </w:rPr>
        <w:t>Příjemce dotace je povinen předložit doklady pro čerpání dotace (faktury a doklad o úhradě) na příslušné pracoviště SZIF do 6.11.201</w:t>
      </w:r>
      <w:r w:rsidR="00CE03D4" w:rsidRPr="00353461">
        <w:rPr>
          <w:rFonts w:ascii="Arial" w:hAnsi="Arial" w:cs="Arial"/>
          <w:bCs/>
          <w:color w:val="000000" w:themeColor="text1"/>
        </w:rPr>
        <w:t>8</w:t>
      </w:r>
      <w:r w:rsidRPr="00353461">
        <w:rPr>
          <w:rFonts w:ascii="Arial" w:hAnsi="Arial" w:cs="Arial"/>
          <w:bCs/>
          <w:color w:val="000000" w:themeColor="text1"/>
        </w:rPr>
        <w:t xml:space="preserve"> včetně.</w:t>
      </w:r>
    </w:p>
    <w:p w:rsidR="00E61716" w:rsidRPr="00353461" w:rsidRDefault="00E61716" w:rsidP="00B5360A">
      <w:pPr>
        <w:ind w:left="680"/>
        <w:jc w:val="both"/>
        <w:rPr>
          <w:rFonts w:ascii="Arial" w:hAnsi="Arial" w:cs="Arial"/>
          <w:color w:val="000000" w:themeColor="text1"/>
        </w:rPr>
      </w:pPr>
    </w:p>
    <w:p w:rsidR="00E61716" w:rsidRPr="00353461" w:rsidRDefault="00E61716" w:rsidP="00B5360A">
      <w:pPr>
        <w:jc w:val="both"/>
        <w:rPr>
          <w:rFonts w:ascii="Arial" w:hAnsi="Arial" w:cs="Arial"/>
          <w:b/>
          <w:bCs/>
          <w:color w:val="000000" w:themeColor="text1"/>
        </w:rPr>
      </w:pPr>
      <w:r w:rsidRPr="00353461">
        <w:rPr>
          <w:rFonts w:ascii="Arial" w:hAnsi="Arial" w:cs="Arial"/>
          <w:b/>
          <w:bCs/>
          <w:color w:val="000000" w:themeColor="text1"/>
        </w:rPr>
        <w:t xml:space="preserve">Podmínka do rozhodnutí programu 3.d.: </w:t>
      </w:r>
    </w:p>
    <w:p w:rsidR="00E61716" w:rsidRPr="00353461" w:rsidRDefault="00E61716" w:rsidP="00B5360A">
      <w:pPr>
        <w:pStyle w:val="Odstavecseseznamem"/>
        <w:ind w:left="0"/>
        <w:contextualSpacing w:val="0"/>
        <w:jc w:val="both"/>
        <w:rPr>
          <w:rFonts w:ascii="Arial" w:hAnsi="Arial" w:cs="Arial"/>
          <w:color w:val="000000" w:themeColor="text1"/>
          <w:u w:val="single"/>
        </w:rPr>
      </w:pPr>
      <w:r w:rsidRPr="00353461">
        <w:rPr>
          <w:rFonts w:ascii="Arial" w:hAnsi="Arial" w:cs="Arial"/>
          <w:bCs/>
          <w:color w:val="000000" w:themeColor="text1"/>
        </w:rPr>
        <w:t>s</w:t>
      </w:r>
      <w:r w:rsidRPr="00353461">
        <w:rPr>
          <w:rFonts w:ascii="Arial" w:hAnsi="Arial" w:cs="Arial"/>
          <w:color w:val="000000" w:themeColor="text1"/>
        </w:rPr>
        <w:t xml:space="preserve">ouhlas příjemce dotace se zpřístupněním výsledků podporovaného programu pro veřejnost. </w:t>
      </w:r>
      <w:r w:rsidRPr="00353461">
        <w:rPr>
          <w:rFonts w:ascii="Arial" w:hAnsi="Arial" w:cs="Arial"/>
          <w:bCs/>
          <w:color w:val="000000" w:themeColor="text1"/>
          <w:lang w:val="cs-CZ"/>
        </w:rPr>
        <w:t>Dále je příjemce dotace povinen předat příslušnému pracovišti SZIF dílčí výsledky řešeného výzkumného programu do 30. 6. následujícího roku po obdržení dotace.</w:t>
      </w:r>
    </w:p>
    <w:p w:rsidR="00E61716" w:rsidRPr="00353461" w:rsidRDefault="00E61716" w:rsidP="00B5360A">
      <w:pPr>
        <w:jc w:val="both"/>
        <w:rPr>
          <w:rFonts w:ascii="Arial" w:hAnsi="Arial" w:cs="Arial"/>
          <w:bCs/>
          <w:color w:val="000000" w:themeColor="text1"/>
        </w:rPr>
      </w:pPr>
      <w:r w:rsidRPr="00353461">
        <w:rPr>
          <w:rFonts w:ascii="Arial" w:hAnsi="Arial" w:cs="Arial"/>
          <w:bCs/>
          <w:color w:val="000000" w:themeColor="text1"/>
        </w:rPr>
        <w:t>Konečný výsledek řešeného výzkumného programu je příjemce dotace povinen předat do 30. 6. následujícího roku po ukončení řešeného výzkumného projektu na příslušné pracoviště SZIF</w:t>
      </w:r>
    </w:p>
    <w:p w:rsidR="00E61716" w:rsidRPr="00353461" w:rsidRDefault="00E61716" w:rsidP="00B5360A">
      <w:pPr>
        <w:jc w:val="both"/>
        <w:rPr>
          <w:rFonts w:ascii="Arial" w:hAnsi="Arial" w:cs="Arial"/>
          <w:b/>
          <w:bCs/>
          <w:color w:val="000000" w:themeColor="text1"/>
        </w:rPr>
      </w:pPr>
    </w:p>
    <w:p w:rsidR="00E61716" w:rsidRPr="00353461" w:rsidRDefault="00E61716" w:rsidP="005B02FF">
      <w:pPr>
        <w:pStyle w:val="Nadpis1"/>
        <w:spacing w:before="0"/>
        <w:rPr>
          <w:rFonts w:cs="Arial"/>
          <w:color w:val="000000" w:themeColor="text1"/>
          <w:szCs w:val="24"/>
        </w:rPr>
      </w:pPr>
      <w:r w:rsidRPr="00353461">
        <w:rPr>
          <w:rFonts w:cs="Arial"/>
          <w:color w:val="000000" w:themeColor="text1"/>
          <w:szCs w:val="24"/>
        </w:rPr>
        <w:t>Podmínka do rozhodnutí programu 3.h.:</w:t>
      </w:r>
    </w:p>
    <w:p w:rsidR="00E61716" w:rsidRPr="00353461" w:rsidRDefault="00E61716" w:rsidP="00B5360A">
      <w:pPr>
        <w:pStyle w:val="slovn0"/>
        <w:numPr>
          <w:ilvl w:val="0"/>
          <w:numId w:val="0"/>
        </w:numPr>
        <w:spacing w:after="0"/>
        <w:rPr>
          <w:rFonts w:ascii="Arial" w:hAnsi="Arial" w:cs="Arial"/>
          <w:color w:val="000000" w:themeColor="text1"/>
        </w:rPr>
      </w:pPr>
      <w:r w:rsidRPr="00353461">
        <w:rPr>
          <w:rFonts w:ascii="Arial" w:hAnsi="Arial" w:cs="Arial"/>
          <w:color w:val="000000" w:themeColor="text1"/>
        </w:rPr>
        <w:t xml:space="preserve">příjemce dotace bude vzhledem  k charakteru </w:t>
      </w:r>
      <w:r w:rsidRPr="00353461">
        <w:rPr>
          <w:rFonts w:ascii="Arial" w:hAnsi="Arial" w:cs="Arial"/>
          <w:bCs/>
          <w:color w:val="000000" w:themeColor="text1"/>
        </w:rPr>
        <w:t>dotace na pořízení dlouhodobého hmotného majetku</w:t>
      </w:r>
      <w:r w:rsidRPr="00353461">
        <w:rPr>
          <w:rFonts w:ascii="Arial" w:hAnsi="Arial" w:cs="Arial"/>
          <w:color w:val="000000" w:themeColor="text1"/>
        </w:rPr>
        <w:t xml:space="preserve"> podnikat s předmětem dotace a obhospodařovat jej minimálně 5 let od data vydání rozhodnutí o poskytnutí dotace. </w:t>
      </w:r>
    </w:p>
    <w:p w:rsidR="00E61716" w:rsidRPr="00353461" w:rsidRDefault="00E61716" w:rsidP="00CE03D4">
      <w:pPr>
        <w:pStyle w:val="slovn0"/>
        <w:numPr>
          <w:ilvl w:val="0"/>
          <w:numId w:val="0"/>
        </w:numPr>
        <w:tabs>
          <w:tab w:val="left" w:pos="708"/>
        </w:tabs>
        <w:spacing w:before="120" w:after="0"/>
        <w:rPr>
          <w:rFonts w:ascii="Arial" w:hAnsi="Arial" w:cs="Arial"/>
          <w:color w:val="000000" w:themeColor="text1"/>
        </w:rPr>
      </w:pPr>
      <w:r w:rsidRPr="00353461">
        <w:rPr>
          <w:rFonts w:ascii="Arial" w:hAnsi="Arial" w:cs="Arial"/>
          <w:color w:val="000000" w:themeColor="text1"/>
        </w:rPr>
        <w:t>Za neplnění této podmínky se nepovažuje likvidace předmětu dotace v důsledku přírodní pohromy, likvidace nařízená orgány státní správy, zánik užívacích prá</w:t>
      </w:r>
      <w:r w:rsidR="00CE03D4" w:rsidRPr="00353461">
        <w:rPr>
          <w:rFonts w:ascii="Arial" w:hAnsi="Arial" w:cs="Arial"/>
          <w:color w:val="000000" w:themeColor="text1"/>
        </w:rPr>
        <w:t>v v důsledku zákonných opatření.</w:t>
      </w:r>
    </w:p>
    <w:p w:rsidR="00CE03D4" w:rsidRPr="00353461" w:rsidRDefault="00CE03D4" w:rsidP="00CE03D4">
      <w:pPr>
        <w:pStyle w:val="slovn0"/>
        <w:numPr>
          <w:ilvl w:val="0"/>
          <w:numId w:val="0"/>
        </w:numPr>
        <w:tabs>
          <w:tab w:val="left" w:pos="708"/>
        </w:tabs>
        <w:spacing w:before="120" w:after="0"/>
        <w:rPr>
          <w:rFonts w:ascii="Arial" w:hAnsi="Arial" w:cs="Arial"/>
          <w:b/>
          <w:bCs/>
          <w:color w:val="000000" w:themeColor="text1"/>
        </w:rPr>
      </w:pPr>
    </w:p>
    <w:p w:rsidR="00E61716" w:rsidRPr="00353461" w:rsidRDefault="00E61716" w:rsidP="00B5360A">
      <w:pPr>
        <w:pStyle w:val="Zkladntext32"/>
        <w:outlineLvl w:val="0"/>
        <w:rPr>
          <w:rFonts w:ascii="Arial" w:hAnsi="Arial" w:cs="Arial"/>
          <w:color w:val="000000" w:themeColor="text1"/>
          <w:szCs w:val="24"/>
        </w:rPr>
      </w:pPr>
      <w:r w:rsidRPr="00353461">
        <w:rPr>
          <w:rFonts w:ascii="Arial" w:hAnsi="Arial" w:cs="Arial"/>
          <w:color w:val="000000" w:themeColor="text1"/>
          <w:szCs w:val="24"/>
        </w:rPr>
        <w:t xml:space="preserve">Obsah žádosti: </w:t>
      </w:r>
    </w:p>
    <w:p w:rsidR="00E61716" w:rsidRPr="00353461" w:rsidRDefault="00E61716" w:rsidP="00B5360A">
      <w:pPr>
        <w:tabs>
          <w:tab w:val="num" w:pos="360"/>
        </w:tabs>
        <w:ind w:left="357" w:hanging="357"/>
        <w:rPr>
          <w:rFonts w:ascii="Arial" w:hAnsi="Arial" w:cs="Arial"/>
          <w:color w:val="000000" w:themeColor="text1"/>
        </w:rPr>
      </w:pPr>
      <w:r w:rsidRPr="00353461">
        <w:rPr>
          <w:rFonts w:ascii="Arial" w:hAnsi="Arial" w:cs="Arial"/>
          <w:color w:val="000000" w:themeColor="text1"/>
        </w:rPr>
        <w:t>a)</w:t>
      </w:r>
      <w:r w:rsidRPr="00353461">
        <w:rPr>
          <w:rFonts w:ascii="Arial" w:hAnsi="Arial" w:cs="Arial"/>
          <w:color w:val="000000" w:themeColor="text1"/>
        </w:rPr>
        <w:tab/>
        <w:t xml:space="preserve">identifikační údaje </w:t>
      </w:r>
      <w:r w:rsidR="00031235" w:rsidRPr="00353461">
        <w:rPr>
          <w:rFonts w:ascii="Arial" w:hAnsi="Arial" w:cs="Arial"/>
          <w:color w:val="000000" w:themeColor="text1"/>
        </w:rPr>
        <w:t>zpracované</w:t>
      </w:r>
      <w:r w:rsidR="00DF76EA" w:rsidRPr="00353461">
        <w:rPr>
          <w:rFonts w:ascii="Arial" w:hAnsi="Arial" w:cs="Arial"/>
          <w:color w:val="000000" w:themeColor="text1"/>
        </w:rPr>
        <w:t xml:space="preserve"> podle vzorových formulářů</w:t>
      </w:r>
      <w:r w:rsidRPr="00353461">
        <w:rPr>
          <w:rFonts w:ascii="Arial" w:hAnsi="Arial" w:cs="Arial"/>
          <w:color w:val="000000" w:themeColor="text1"/>
        </w:rPr>
        <w:t>,</w:t>
      </w:r>
    </w:p>
    <w:p w:rsidR="00E61716" w:rsidRPr="00353461" w:rsidRDefault="00E61716" w:rsidP="00B5360A">
      <w:pPr>
        <w:pStyle w:val="Seznam2"/>
        <w:spacing w:before="120"/>
        <w:ind w:left="340" w:hanging="340"/>
        <w:jc w:val="both"/>
        <w:rPr>
          <w:rFonts w:ascii="Arial" w:hAnsi="Arial" w:cs="Arial"/>
          <w:color w:val="000000" w:themeColor="text1"/>
          <w:sz w:val="24"/>
          <w:szCs w:val="24"/>
        </w:rPr>
      </w:pPr>
      <w:r w:rsidRPr="00353461">
        <w:rPr>
          <w:rFonts w:ascii="Arial" w:hAnsi="Arial" w:cs="Arial"/>
          <w:color w:val="000000" w:themeColor="text1"/>
          <w:sz w:val="24"/>
          <w:szCs w:val="24"/>
        </w:rPr>
        <w:t xml:space="preserve">b)  doklad o registraci podnikání – činnosti v příslušném oboru ve vztahu k předmětu dotace, </w:t>
      </w:r>
    </w:p>
    <w:p w:rsidR="00E61716" w:rsidRPr="00353461" w:rsidRDefault="00E61716" w:rsidP="00B5360A">
      <w:pPr>
        <w:pStyle w:val="Zkladntextodsazen2"/>
        <w:tabs>
          <w:tab w:val="num" w:pos="360"/>
        </w:tabs>
        <w:spacing w:before="60" w:line="240" w:lineRule="auto"/>
        <w:ind w:left="360" w:hanging="360"/>
        <w:rPr>
          <w:rFonts w:ascii="Arial" w:hAnsi="Arial" w:cs="Arial"/>
          <w:color w:val="000000" w:themeColor="text1"/>
        </w:rPr>
      </w:pPr>
      <w:r w:rsidRPr="00353461">
        <w:rPr>
          <w:rFonts w:ascii="Arial" w:hAnsi="Arial" w:cs="Arial"/>
          <w:color w:val="000000" w:themeColor="text1"/>
        </w:rPr>
        <w:t>c)</w:t>
      </w:r>
      <w:r w:rsidRPr="00353461">
        <w:rPr>
          <w:rFonts w:ascii="Arial" w:hAnsi="Arial" w:cs="Arial"/>
          <w:color w:val="000000" w:themeColor="text1"/>
        </w:rPr>
        <w:tab/>
        <w:t>doklad o zřízení bankovního účtu žadatele (smlouva o zřízení bankovního účtu, bankovní výpis předmětného účtu apod.),</w:t>
      </w:r>
    </w:p>
    <w:p w:rsidR="00E61716" w:rsidRPr="00353461" w:rsidRDefault="00E61716" w:rsidP="00A512BE">
      <w:pPr>
        <w:pStyle w:val="Zkladntextodsazen"/>
        <w:tabs>
          <w:tab w:val="num" w:pos="360"/>
        </w:tabs>
        <w:spacing w:before="60"/>
        <w:ind w:left="360" w:hanging="360"/>
        <w:jc w:val="both"/>
        <w:rPr>
          <w:rFonts w:ascii="Arial" w:hAnsi="Arial" w:cs="Arial"/>
          <w:color w:val="000000" w:themeColor="text1"/>
        </w:rPr>
      </w:pPr>
      <w:r w:rsidRPr="00353461">
        <w:rPr>
          <w:rFonts w:ascii="Arial" w:hAnsi="Arial" w:cs="Arial"/>
          <w:color w:val="000000" w:themeColor="text1"/>
        </w:rPr>
        <w:t>d)</w:t>
      </w:r>
      <w:r w:rsidRPr="00353461">
        <w:rPr>
          <w:rFonts w:ascii="Arial" w:hAnsi="Arial" w:cs="Arial"/>
          <w:color w:val="000000" w:themeColor="text1"/>
        </w:rPr>
        <w:tab/>
        <w:t xml:space="preserve">doklad plátce DPH, doloží pouze plátce DPH u programů 3.a., 3.b. technické izoláty, 3.c., 3.d., </w:t>
      </w:r>
    </w:p>
    <w:p w:rsidR="001A63A6" w:rsidRPr="00353461" w:rsidRDefault="00E61716" w:rsidP="001A63A6">
      <w:pPr>
        <w:pStyle w:val="Zkladntextodsazen"/>
        <w:tabs>
          <w:tab w:val="left" w:pos="-284"/>
          <w:tab w:val="left" w:pos="426"/>
        </w:tabs>
        <w:spacing w:before="60"/>
        <w:ind w:left="426" w:hanging="426"/>
        <w:jc w:val="both"/>
        <w:rPr>
          <w:rFonts w:ascii="Arial" w:hAnsi="Arial" w:cs="Arial"/>
          <w:color w:val="000000" w:themeColor="text1"/>
        </w:rPr>
      </w:pPr>
      <w:r w:rsidRPr="00353461">
        <w:rPr>
          <w:rFonts w:ascii="Arial" w:hAnsi="Arial" w:cs="Arial"/>
          <w:color w:val="000000" w:themeColor="text1"/>
        </w:rPr>
        <w:t>e)</w:t>
      </w:r>
      <w:r w:rsidRPr="00353461">
        <w:rPr>
          <w:rFonts w:ascii="Arial" w:hAnsi="Arial" w:cs="Arial"/>
          <w:color w:val="000000" w:themeColor="text1"/>
        </w:rPr>
        <w:tab/>
      </w:r>
      <w:r w:rsidR="006A5C63" w:rsidRPr="00353461">
        <w:rPr>
          <w:rFonts w:ascii="Arial" w:hAnsi="Arial" w:cs="Arial"/>
          <w:color w:val="000000" w:themeColor="text1"/>
        </w:rPr>
        <w:t>3</w:t>
      </w:r>
      <w:r w:rsidR="001A63A6" w:rsidRPr="00353461">
        <w:rPr>
          <w:rFonts w:ascii="Arial" w:hAnsi="Arial" w:cs="Arial"/>
          <w:color w:val="000000" w:themeColor="text1"/>
        </w:rPr>
        <w:t>.a.</w:t>
      </w:r>
    </w:p>
    <w:p w:rsidR="001A63A6" w:rsidRPr="00353461" w:rsidRDefault="001A63A6" w:rsidP="001A63A6">
      <w:pPr>
        <w:pStyle w:val="Zkladntextodsazen"/>
        <w:tabs>
          <w:tab w:val="left" w:pos="-284"/>
          <w:tab w:val="left" w:pos="426"/>
        </w:tabs>
        <w:ind w:left="425" w:hanging="425"/>
        <w:jc w:val="both"/>
        <w:rPr>
          <w:rFonts w:ascii="Arial" w:hAnsi="Arial" w:cs="Arial"/>
          <w:color w:val="000000" w:themeColor="text1"/>
        </w:rPr>
      </w:pPr>
      <w:r w:rsidRPr="00353461">
        <w:rPr>
          <w:rFonts w:ascii="Arial" w:hAnsi="Arial" w:cs="Arial"/>
          <w:color w:val="000000" w:themeColor="text1"/>
        </w:rPr>
        <w:tab/>
      </w:r>
      <w:r w:rsidR="00D04B93" w:rsidRPr="00353461">
        <w:rPr>
          <w:rFonts w:ascii="Arial" w:hAnsi="Arial" w:cs="Arial"/>
          <w:color w:val="000000" w:themeColor="text1"/>
        </w:rPr>
        <w:t xml:space="preserve">Protokol o kontrole ÚKZÚZ vyjadřující, zda byly </w:t>
      </w:r>
      <w:proofErr w:type="spellStart"/>
      <w:r w:rsidR="00D04B93" w:rsidRPr="00353461">
        <w:rPr>
          <w:rFonts w:ascii="Arial" w:hAnsi="Arial" w:cs="Arial"/>
          <w:color w:val="000000" w:themeColor="text1"/>
        </w:rPr>
        <w:t>bioagens</w:t>
      </w:r>
      <w:proofErr w:type="spellEnd"/>
      <w:r w:rsidR="00D04B93" w:rsidRPr="00353461">
        <w:rPr>
          <w:rFonts w:ascii="Arial" w:hAnsi="Arial" w:cs="Arial"/>
          <w:color w:val="000000" w:themeColor="text1"/>
        </w:rPr>
        <w:t xml:space="preserve">, biopreparát použity účelně, hospodárně a v souladu se Seznamem povolených přípravků na ochranu rostlin pro příslušný rok </w:t>
      </w:r>
      <w:hyperlink r:id="rId13" w:history="1">
        <w:r w:rsidR="00D04B93" w:rsidRPr="00353461">
          <w:rPr>
            <w:rStyle w:val="Hypertextovodkaz"/>
            <w:rFonts w:ascii="Arial" w:hAnsi="Arial" w:cs="Arial"/>
            <w:color w:val="000000" w:themeColor="text1"/>
          </w:rPr>
          <w:t>http://eagri.cz/public/app/eagriapp/POR/</w:t>
        </w:r>
      </w:hyperlink>
      <w:r w:rsidR="00D04B93" w:rsidRPr="00353461">
        <w:rPr>
          <w:rFonts w:ascii="Arial" w:hAnsi="Arial" w:cs="Arial"/>
          <w:color w:val="000000" w:themeColor="text1"/>
        </w:rPr>
        <w:t xml:space="preserve">, povolením ÚKZÚZ (popř. před 1. 1. 2014 SRS) a  údaji uvedenými na etiketě přípravku a v souladu s Nařízením ÚKZÚZ o rozšíření povolení na menšinová použití a zda nedošlo k poškození systému biologické ochrany. </w:t>
      </w:r>
      <w:r w:rsidRPr="00353461">
        <w:rPr>
          <w:rFonts w:ascii="Arial" w:hAnsi="Arial" w:cs="Arial"/>
          <w:color w:val="000000" w:themeColor="text1"/>
        </w:rPr>
        <w:t xml:space="preserve"> ÚKZÚZ protokolem o kontrole též garantuje, že biologická ochrana rostlin, o jejíž podporu je žádáno, byla zaměřena na ochranu některé ze stanovených plodin či skupin plodin, tj. rajčat pěstovaných ve skleníku, paprik pěstovaných ve skleníku, okurek pěstovaných ve skleníku, řepky olejky, kukuřice </w:t>
      </w:r>
      <w:r w:rsidRPr="00353461">
        <w:rPr>
          <w:rFonts w:cs="Arial"/>
          <w:color w:val="000000" w:themeColor="text1"/>
        </w:rPr>
        <w:t>(</w:t>
      </w:r>
      <w:r w:rsidRPr="00353461">
        <w:rPr>
          <w:rFonts w:ascii="Arial" w:hAnsi="Arial" w:cs="Arial"/>
          <w:color w:val="000000" w:themeColor="text1"/>
        </w:rPr>
        <w:t xml:space="preserve">včetně kukuřice na zrno pro potravinářské </w:t>
      </w:r>
      <w:r w:rsidRPr="00353461">
        <w:rPr>
          <w:rFonts w:ascii="Arial" w:hAnsi="Arial" w:cs="Arial"/>
          <w:color w:val="000000" w:themeColor="text1"/>
        </w:rPr>
        <w:lastRenderedPageBreak/>
        <w:t>a krmné užití), slunečnice, obilovin, luskovin a okrasných rostlin. Žadatel musí o stanovisko včas ÚKZÚZ požádat (podrobnější informace k žádosti o kontrole ÚKZÚZ jsou uvedeny ve výkladu dotačního programu),</w:t>
      </w:r>
    </w:p>
    <w:p w:rsidR="001A63A6" w:rsidRPr="00353461" w:rsidRDefault="001A63A6" w:rsidP="001A63A6">
      <w:pPr>
        <w:pStyle w:val="Zkladntextodsazen"/>
        <w:ind w:left="426"/>
        <w:jc w:val="both"/>
        <w:rPr>
          <w:rFonts w:ascii="Arial" w:hAnsi="Arial" w:cs="Arial"/>
          <w:color w:val="000000" w:themeColor="text1"/>
        </w:rPr>
      </w:pPr>
      <w:r w:rsidRPr="00353461">
        <w:rPr>
          <w:rFonts w:ascii="Arial" w:hAnsi="Arial" w:cs="Arial"/>
          <w:color w:val="000000" w:themeColor="text1"/>
        </w:rPr>
        <w:t xml:space="preserve">2. doklad o nákladech na pořízení </w:t>
      </w:r>
      <w:proofErr w:type="spellStart"/>
      <w:r w:rsidRPr="00353461">
        <w:rPr>
          <w:rFonts w:ascii="Arial" w:hAnsi="Arial" w:cs="Arial"/>
          <w:color w:val="000000" w:themeColor="text1"/>
        </w:rPr>
        <w:t>bioagens</w:t>
      </w:r>
      <w:proofErr w:type="spellEnd"/>
      <w:r w:rsidRPr="00353461">
        <w:rPr>
          <w:rFonts w:ascii="Arial" w:hAnsi="Arial" w:cs="Arial"/>
          <w:color w:val="000000" w:themeColor="text1"/>
        </w:rPr>
        <w:t>, biopreparátu, či odborného servisu u biologické ochrany, včetně dokladu o zaplacení (např. kopie výpisu z účtu), kdy nejzazší  termín úhrady tohoto dokladu je datum ukončení příjmu žádostí.</w:t>
      </w:r>
    </w:p>
    <w:p w:rsidR="001A63A6" w:rsidRPr="00353461" w:rsidRDefault="001A63A6" w:rsidP="001A63A6">
      <w:pPr>
        <w:pStyle w:val="Zkladntextodsazen"/>
        <w:ind w:left="426"/>
        <w:jc w:val="both"/>
        <w:rPr>
          <w:rFonts w:ascii="Arial" w:hAnsi="Arial" w:cs="Arial"/>
          <w:color w:val="000000" w:themeColor="text1"/>
        </w:rPr>
      </w:pPr>
      <w:r w:rsidRPr="00353461">
        <w:rPr>
          <w:rFonts w:ascii="Arial" w:hAnsi="Arial" w:cs="Arial"/>
          <w:color w:val="000000" w:themeColor="text1"/>
        </w:rPr>
        <w:t xml:space="preserve">3. čestné prohlášení k podpoře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 xml:space="preserve"> v případě žádosti o dotaci na biologickou ochranu okrasných rostlin (přílohová tabulka),</w:t>
      </w:r>
    </w:p>
    <w:p w:rsidR="001A63A6" w:rsidRPr="00353461" w:rsidRDefault="001A63A6" w:rsidP="001A63A6">
      <w:pPr>
        <w:pStyle w:val="Zkladntextodsazen"/>
        <w:ind w:left="426"/>
        <w:jc w:val="both"/>
        <w:rPr>
          <w:rFonts w:ascii="Arial" w:hAnsi="Arial" w:cs="Arial"/>
          <w:color w:val="000000" w:themeColor="text1"/>
        </w:rPr>
      </w:pPr>
      <w:r w:rsidRPr="00353461">
        <w:rPr>
          <w:rFonts w:ascii="Arial" w:hAnsi="Arial" w:cs="Arial"/>
          <w:color w:val="000000" w:themeColor="text1"/>
        </w:rPr>
        <w:t xml:space="preserve">4. čestné prohlášení o závazku využívat biologickou ochranu u rajčat pěstovaných ve skleníku, paprik pěstovaných ve skleníku, okurek pěstovaných ve skleníku, řepky olejky, kukuřice </w:t>
      </w:r>
      <w:r w:rsidRPr="00353461">
        <w:rPr>
          <w:rFonts w:cs="Arial"/>
          <w:color w:val="000000" w:themeColor="text1"/>
        </w:rPr>
        <w:t>(</w:t>
      </w:r>
      <w:r w:rsidRPr="00353461">
        <w:rPr>
          <w:rFonts w:ascii="Arial" w:hAnsi="Arial" w:cs="Arial"/>
          <w:color w:val="000000" w:themeColor="text1"/>
        </w:rPr>
        <w:t>včetně kukuřice na zrno pro potravinářské a krmné užití), slunečnice, obilovin</w:t>
      </w:r>
      <w:r w:rsidRPr="00353461">
        <w:rPr>
          <w:rFonts w:ascii="Arial" w:hAnsi="Arial" w:cs="Arial"/>
          <w:strike/>
          <w:color w:val="000000" w:themeColor="text1"/>
        </w:rPr>
        <w:t>,</w:t>
      </w:r>
      <w:r w:rsidRPr="00353461">
        <w:rPr>
          <w:rFonts w:ascii="Arial" w:hAnsi="Arial" w:cs="Arial"/>
          <w:color w:val="000000" w:themeColor="text1"/>
        </w:rPr>
        <w:t xml:space="preserve"> a luskovin po pevně stanovenou dobu 5 let v případě žádosti o dotaci na biologickou ochranu některé z uvedených plodin, pokud tento závazek žadatel nepřijal již v předešlém roce (tabulka č. 2). Toto prohlášení se vyplňuje jednorázově, pouze v prvním roce pětiletého závazku,</w:t>
      </w:r>
    </w:p>
    <w:p w:rsidR="001A63A6" w:rsidRPr="00353461" w:rsidRDefault="001A63A6" w:rsidP="001A63A6">
      <w:pPr>
        <w:pStyle w:val="Zkladntextodsazen2"/>
        <w:tabs>
          <w:tab w:val="num" w:pos="360"/>
        </w:tabs>
        <w:spacing w:before="60" w:line="240" w:lineRule="auto"/>
        <w:ind w:left="360" w:hanging="360"/>
        <w:rPr>
          <w:rFonts w:ascii="Arial" w:hAnsi="Arial" w:cs="Arial"/>
          <w:color w:val="000000" w:themeColor="text1"/>
        </w:rPr>
      </w:pPr>
      <w:r w:rsidRPr="00353461">
        <w:rPr>
          <w:rFonts w:ascii="Arial" w:hAnsi="Arial" w:cs="Arial"/>
          <w:color w:val="000000" w:themeColor="text1"/>
        </w:rPr>
        <w:t xml:space="preserve">      5. potvrzení výměry obhospodařované půdy – výpis LPIS - dílů půdních </w:t>
      </w:r>
    </w:p>
    <w:p w:rsidR="00E61716" w:rsidRPr="00353461" w:rsidRDefault="00E61716" w:rsidP="001A63A6">
      <w:pPr>
        <w:pStyle w:val="Zkladntextodsazen"/>
        <w:tabs>
          <w:tab w:val="left" w:pos="-284"/>
          <w:tab w:val="left" w:pos="426"/>
        </w:tabs>
        <w:spacing w:before="60"/>
        <w:ind w:left="426" w:hanging="426"/>
        <w:jc w:val="both"/>
        <w:rPr>
          <w:rFonts w:ascii="Arial" w:hAnsi="Arial" w:cs="Arial"/>
          <w:color w:val="000000" w:themeColor="text1"/>
        </w:rPr>
      </w:pPr>
      <w:r w:rsidRPr="00353461">
        <w:rPr>
          <w:rFonts w:ascii="Arial" w:hAnsi="Arial" w:cs="Arial"/>
          <w:color w:val="000000" w:themeColor="text1"/>
        </w:rPr>
        <w:t>3.b.</w:t>
      </w:r>
    </w:p>
    <w:p w:rsidR="00E61716" w:rsidRPr="00353461" w:rsidRDefault="00E61716" w:rsidP="00A512BE">
      <w:pPr>
        <w:pStyle w:val="Zkladntextodsazen"/>
        <w:tabs>
          <w:tab w:val="left" w:pos="-426"/>
          <w:tab w:val="left" w:pos="851"/>
        </w:tabs>
        <w:ind w:hanging="425"/>
        <w:jc w:val="both"/>
        <w:rPr>
          <w:rFonts w:ascii="Arial" w:hAnsi="Arial" w:cs="Arial"/>
          <w:color w:val="000000" w:themeColor="text1"/>
        </w:rPr>
      </w:pPr>
      <w:r w:rsidRPr="00353461">
        <w:rPr>
          <w:rFonts w:ascii="Arial" w:hAnsi="Arial" w:cs="Arial"/>
          <w:color w:val="000000" w:themeColor="text1"/>
        </w:rPr>
        <w:t xml:space="preserve">1. identifikace dodavatele rozmnožovacího materiálu: u právnických osob název, jméno jednatele a jméno odpovědné osoby za provoz technického popř. prostorového izolátu, u fyzických osob jméno a příjmení dodavatele, </w:t>
      </w:r>
    </w:p>
    <w:p w:rsidR="002F58C4" w:rsidRPr="00353461" w:rsidRDefault="00E61716" w:rsidP="002F58C4">
      <w:pPr>
        <w:pStyle w:val="Zkladntextodsazen"/>
        <w:tabs>
          <w:tab w:val="left" w:pos="-426"/>
          <w:tab w:val="left" w:pos="851"/>
        </w:tabs>
        <w:ind w:hanging="425"/>
        <w:jc w:val="both"/>
        <w:rPr>
          <w:rFonts w:ascii="Arial" w:hAnsi="Arial" w:cs="Arial"/>
          <w:color w:val="000000" w:themeColor="text1"/>
        </w:rPr>
      </w:pPr>
      <w:r w:rsidRPr="00353461">
        <w:rPr>
          <w:rFonts w:ascii="Arial" w:hAnsi="Arial" w:cs="Arial"/>
          <w:color w:val="000000" w:themeColor="text1"/>
        </w:rPr>
        <w:t xml:space="preserve">2. </w:t>
      </w:r>
      <w:r w:rsidR="002F58C4" w:rsidRPr="00353461">
        <w:rPr>
          <w:rFonts w:ascii="Arial" w:hAnsi="Arial" w:cs="Arial"/>
          <w:color w:val="000000" w:themeColor="text1"/>
        </w:rPr>
        <w:t>registrační číslo dodavatele rozmnožovacího materiálu podle zákona č.  2</w:t>
      </w:r>
      <w:r w:rsidR="002817DE" w:rsidRPr="00353461">
        <w:rPr>
          <w:rFonts w:ascii="Arial" w:hAnsi="Arial" w:cs="Arial"/>
          <w:color w:val="000000" w:themeColor="text1"/>
        </w:rPr>
        <w:t>19</w:t>
      </w:r>
      <w:r w:rsidR="002F58C4" w:rsidRPr="00353461">
        <w:rPr>
          <w:rFonts w:ascii="Arial" w:hAnsi="Arial" w:cs="Arial"/>
          <w:color w:val="000000" w:themeColor="text1"/>
        </w:rPr>
        <w:t>/20</w:t>
      </w:r>
      <w:r w:rsidR="002817DE" w:rsidRPr="00353461">
        <w:rPr>
          <w:rFonts w:ascii="Arial" w:hAnsi="Arial" w:cs="Arial"/>
          <w:color w:val="000000" w:themeColor="text1"/>
        </w:rPr>
        <w:t>03</w:t>
      </w:r>
      <w:r w:rsidR="002F58C4" w:rsidRPr="00353461">
        <w:rPr>
          <w:rFonts w:ascii="Arial" w:hAnsi="Arial" w:cs="Arial"/>
          <w:color w:val="000000" w:themeColor="text1"/>
        </w:rPr>
        <w:t xml:space="preserve"> Sb., o uvádění do oběhu osiva a sadby pěstovaných rostlin a o změně některých zákonů (zákon o oběhu osiva a sadby), ve znění pozdějších předpisů,</w:t>
      </w:r>
    </w:p>
    <w:p w:rsidR="00E61716" w:rsidRPr="00353461" w:rsidRDefault="00E61716" w:rsidP="00A512BE">
      <w:pPr>
        <w:pStyle w:val="Zkladntextodsazen"/>
        <w:tabs>
          <w:tab w:val="left" w:pos="-426"/>
          <w:tab w:val="left" w:pos="851"/>
        </w:tabs>
        <w:ind w:hanging="425"/>
        <w:jc w:val="both"/>
        <w:rPr>
          <w:rFonts w:ascii="Arial" w:hAnsi="Arial" w:cs="Arial"/>
          <w:color w:val="000000" w:themeColor="text1"/>
        </w:rPr>
      </w:pPr>
      <w:r w:rsidRPr="00353461">
        <w:rPr>
          <w:rFonts w:ascii="Arial" w:hAnsi="Arial" w:cs="Arial"/>
          <w:color w:val="000000" w:themeColor="text1"/>
        </w:rPr>
        <w:t>3. identifikace technického popř. prostorového izolátu: místo pěstování rozmnožovacího materiálu s rozlišením, zda jde o technický nebo prostorový izolát,</w:t>
      </w:r>
    </w:p>
    <w:p w:rsidR="00E61716" w:rsidRPr="00353461" w:rsidRDefault="00E61716" w:rsidP="00A512BE">
      <w:pPr>
        <w:pStyle w:val="Zkladntextodsazen"/>
        <w:tabs>
          <w:tab w:val="left" w:pos="-426"/>
          <w:tab w:val="left" w:pos="851"/>
        </w:tabs>
        <w:ind w:hanging="425"/>
        <w:jc w:val="both"/>
        <w:rPr>
          <w:rFonts w:ascii="Arial" w:hAnsi="Arial" w:cs="Arial"/>
          <w:color w:val="000000" w:themeColor="text1"/>
        </w:rPr>
      </w:pPr>
      <w:r w:rsidRPr="00353461">
        <w:rPr>
          <w:rFonts w:ascii="Arial" w:hAnsi="Arial" w:cs="Arial"/>
          <w:color w:val="000000" w:themeColor="text1"/>
        </w:rPr>
        <w:t>4. identifikace rozmnožovacího materiálu v technickém popř. prostorovém izolátu: počet rostlin ozdravovaného rozmnožovacího materiálu podle druhů, odrůd a klonů, kategorii a generaci rozmnožovacího materiálu - formou samostatné přílohy k žádosti, uznávací listy, nebo obdobné dokumenty vystavené úřední autoritou příslušného členského státu Společenství na ozdravovaný rozmnožovací materiál umístěný v izolátu,</w:t>
      </w:r>
    </w:p>
    <w:p w:rsidR="00E61716" w:rsidRPr="00353461" w:rsidRDefault="00E61716" w:rsidP="00A512BE">
      <w:pPr>
        <w:pStyle w:val="Zkladntextodsazen"/>
        <w:tabs>
          <w:tab w:val="left" w:pos="-426"/>
          <w:tab w:val="left" w:pos="851"/>
        </w:tabs>
        <w:ind w:hanging="425"/>
        <w:jc w:val="both"/>
        <w:rPr>
          <w:rFonts w:ascii="Arial" w:hAnsi="Arial" w:cs="Arial"/>
          <w:color w:val="000000" w:themeColor="text1"/>
        </w:rPr>
      </w:pPr>
      <w:r w:rsidRPr="00353461">
        <w:rPr>
          <w:rFonts w:ascii="Arial" w:hAnsi="Arial" w:cs="Arial"/>
          <w:color w:val="000000" w:themeColor="text1"/>
        </w:rPr>
        <w:t>5. kopie individuálního ozdravovacího programu pro příslušný technický popř. prostorový izolát, zpracovaného v souladu s  NOPRM a odsouhlaseného ÚKZÚZ, pro období 1.10. 201</w:t>
      </w:r>
      <w:r w:rsidR="0059333C" w:rsidRPr="00353461">
        <w:rPr>
          <w:rFonts w:ascii="Arial" w:hAnsi="Arial" w:cs="Arial"/>
          <w:color w:val="000000" w:themeColor="text1"/>
        </w:rPr>
        <w:t>7</w:t>
      </w:r>
      <w:r w:rsidRPr="00353461">
        <w:rPr>
          <w:rFonts w:ascii="Arial" w:hAnsi="Arial" w:cs="Arial"/>
          <w:color w:val="000000" w:themeColor="text1"/>
        </w:rPr>
        <w:t xml:space="preserve"> - 30.9.201</w:t>
      </w:r>
      <w:r w:rsidR="0059333C" w:rsidRPr="00353461">
        <w:rPr>
          <w:rFonts w:ascii="Arial" w:hAnsi="Arial" w:cs="Arial"/>
          <w:color w:val="000000" w:themeColor="text1"/>
        </w:rPr>
        <w:t>8</w:t>
      </w:r>
      <w:r w:rsidRPr="00353461">
        <w:rPr>
          <w:rFonts w:ascii="Arial" w:hAnsi="Arial" w:cs="Arial"/>
          <w:color w:val="000000" w:themeColor="text1"/>
        </w:rPr>
        <w:t>,</w:t>
      </w:r>
    </w:p>
    <w:p w:rsidR="00E61716" w:rsidRPr="00353461" w:rsidRDefault="00E61716" w:rsidP="00A512BE">
      <w:pPr>
        <w:pStyle w:val="Zkladntextodsazen"/>
        <w:tabs>
          <w:tab w:val="left" w:pos="-426"/>
          <w:tab w:val="left" w:pos="851"/>
        </w:tabs>
        <w:ind w:hanging="425"/>
        <w:jc w:val="both"/>
        <w:rPr>
          <w:rFonts w:ascii="Arial" w:hAnsi="Arial" w:cs="Arial"/>
          <w:color w:val="000000" w:themeColor="text1"/>
        </w:rPr>
      </w:pPr>
      <w:r w:rsidRPr="00353461">
        <w:rPr>
          <w:rFonts w:ascii="Arial" w:hAnsi="Arial" w:cs="Arial"/>
          <w:color w:val="000000" w:themeColor="text1"/>
        </w:rPr>
        <w:t>6. kopie dokladů (pracovní výkaz</w:t>
      </w:r>
      <w:r w:rsidR="007C5CD7" w:rsidRPr="00353461">
        <w:rPr>
          <w:rFonts w:ascii="Arial" w:hAnsi="Arial" w:cs="Arial"/>
          <w:color w:val="000000" w:themeColor="text1"/>
        </w:rPr>
        <w:t>y</w:t>
      </w:r>
      <w:r w:rsidRPr="00353461">
        <w:rPr>
          <w:rFonts w:ascii="Arial" w:hAnsi="Arial" w:cs="Arial"/>
          <w:color w:val="000000" w:themeColor="text1"/>
        </w:rPr>
        <w:t xml:space="preserve">, </w:t>
      </w:r>
      <w:r w:rsidR="007C5CD7" w:rsidRPr="00353461">
        <w:rPr>
          <w:rFonts w:ascii="Arial" w:hAnsi="Arial" w:cs="Arial"/>
          <w:color w:val="000000" w:themeColor="text1"/>
        </w:rPr>
        <w:t>faktury a doklady o úhradě</w:t>
      </w:r>
      <w:r w:rsidRPr="00353461">
        <w:rPr>
          <w:rFonts w:ascii="Arial" w:hAnsi="Arial" w:cs="Arial"/>
          <w:color w:val="000000" w:themeColor="text1"/>
        </w:rPr>
        <w:t>) dokumentující v období 1.10.201</w:t>
      </w:r>
      <w:r w:rsidR="0059333C" w:rsidRPr="00353461">
        <w:rPr>
          <w:rFonts w:ascii="Arial" w:hAnsi="Arial" w:cs="Arial"/>
          <w:color w:val="000000" w:themeColor="text1"/>
        </w:rPr>
        <w:t>7</w:t>
      </w:r>
      <w:r w:rsidRPr="00353461">
        <w:rPr>
          <w:rFonts w:ascii="Arial" w:hAnsi="Arial" w:cs="Arial"/>
          <w:color w:val="000000" w:themeColor="text1"/>
        </w:rPr>
        <w:t xml:space="preserve"> – 30.9.201</w:t>
      </w:r>
      <w:r w:rsidR="0059333C" w:rsidRPr="00353461">
        <w:rPr>
          <w:rFonts w:ascii="Arial" w:hAnsi="Arial" w:cs="Arial"/>
          <w:color w:val="000000" w:themeColor="text1"/>
        </w:rPr>
        <w:t>8</w:t>
      </w:r>
      <w:r w:rsidRPr="00353461">
        <w:rPr>
          <w:rFonts w:ascii="Arial" w:hAnsi="Arial" w:cs="Arial"/>
          <w:color w:val="000000" w:themeColor="text1"/>
        </w:rPr>
        <w:t xml:space="preserve"> vynaložené náklady na hodnocení zdravotního stavu rostlin, provádění pravidelných vizuálních kontrol zdravotního stavu rostlin, odběr, skladování, úpravu a přepravu vzorků a testování rostlin, přenašečů původců chorob rostlin a zeminy, nákupem, skladováním a aplikací přípravků na ochranu rostlin, odstranění rostlin a udržení jejich dobrého zdravotního stavu, čištění a dezinfekci pozemků, prostor, zařízení a vybavení v technickém a prostorovém izolátu,</w:t>
      </w:r>
    </w:p>
    <w:p w:rsidR="00E61716" w:rsidRPr="00353461" w:rsidRDefault="00E61716" w:rsidP="00A512BE">
      <w:pPr>
        <w:pStyle w:val="Zkladntextodsazen"/>
        <w:tabs>
          <w:tab w:val="left" w:pos="-426"/>
          <w:tab w:val="left" w:pos="851"/>
        </w:tabs>
        <w:ind w:hanging="425"/>
        <w:jc w:val="both"/>
        <w:rPr>
          <w:rFonts w:ascii="Arial" w:hAnsi="Arial" w:cs="Arial"/>
          <w:color w:val="000000" w:themeColor="text1"/>
        </w:rPr>
      </w:pPr>
      <w:r w:rsidRPr="00353461">
        <w:rPr>
          <w:rFonts w:ascii="Arial" w:hAnsi="Arial" w:cs="Arial"/>
          <w:color w:val="000000" w:themeColor="text1"/>
        </w:rPr>
        <w:t>7. potvrzení ÚKZÚZ, že v příslušném technickém popř. prostorovém izolátu bylo v období 1.10. 201</w:t>
      </w:r>
      <w:r w:rsidR="0059333C" w:rsidRPr="00353461">
        <w:rPr>
          <w:rFonts w:ascii="Arial" w:hAnsi="Arial" w:cs="Arial"/>
          <w:color w:val="000000" w:themeColor="text1"/>
        </w:rPr>
        <w:t>7</w:t>
      </w:r>
      <w:r w:rsidRPr="00353461">
        <w:rPr>
          <w:rFonts w:ascii="Arial" w:hAnsi="Arial" w:cs="Arial"/>
          <w:color w:val="000000" w:themeColor="text1"/>
        </w:rPr>
        <w:t xml:space="preserve"> - 30.9.201</w:t>
      </w:r>
      <w:r w:rsidR="0059333C" w:rsidRPr="00353461">
        <w:rPr>
          <w:rFonts w:ascii="Arial" w:hAnsi="Arial" w:cs="Arial"/>
          <w:color w:val="000000" w:themeColor="text1"/>
        </w:rPr>
        <w:t>8</w:t>
      </w:r>
      <w:r w:rsidRPr="00353461">
        <w:rPr>
          <w:rFonts w:ascii="Arial" w:hAnsi="Arial" w:cs="Arial"/>
          <w:color w:val="000000" w:themeColor="text1"/>
        </w:rPr>
        <w:t xml:space="preserve"> prováděno ozdravování rozmnožovacího materiálu v žádosti uvedených rostlin v souladu s NOPRM a s individuálním ozdravovacím programem pro příslušný izolát,</w:t>
      </w:r>
    </w:p>
    <w:p w:rsidR="00E61716" w:rsidRPr="00353461" w:rsidRDefault="00E61716" w:rsidP="00A512BE">
      <w:pPr>
        <w:pStyle w:val="Zkladntextodsazen"/>
        <w:tabs>
          <w:tab w:val="left" w:pos="-426"/>
          <w:tab w:val="left" w:pos="851"/>
        </w:tabs>
        <w:ind w:hanging="425"/>
        <w:jc w:val="both"/>
        <w:rPr>
          <w:rFonts w:ascii="Arial" w:hAnsi="Arial" w:cs="Arial"/>
          <w:color w:val="000000" w:themeColor="text1"/>
        </w:rPr>
      </w:pPr>
      <w:r w:rsidRPr="00353461">
        <w:rPr>
          <w:rFonts w:ascii="Arial" w:hAnsi="Arial" w:cs="Arial"/>
          <w:color w:val="000000" w:themeColor="text1"/>
        </w:rPr>
        <w:lastRenderedPageBreak/>
        <w:t xml:space="preserve">8. potvrzení ÚKZÚZ, že výše a skladba žadatelem požadované podpory na úhradu vynaložených nákladů odpovídá počtu a struktuře ozdravovaného rozmnožovacího materiálu rostlin </w:t>
      </w:r>
      <w:r w:rsidR="007C07FB" w:rsidRPr="00353461">
        <w:rPr>
          <w:rFonts w:ascii="Arial" w:hAnsi="Arial" w:cs="Arial"/>
          <w:color w:val="000000" w:themeColor="text1"/>
        </w:rPr>
        <w:t xml:space="preserve">                   </w:t>
      </w:r>
      <w:r w:rsidRPr="00353461">
        <w:rPr>
          <w:rFonts w:ascii="Arial" w:hAnsi="Arial" w:cs="Arial"/>
          <w:color w:val="000000" w:themeColor="text1"/>
        </w:rPr>
        <w:t>a rostlinolékařské situaci v příslušném technickém popř. prostorovém izolátu,</w:t>
      </w:r>
    </w:p>
    <w:p w:rsidR="00E61716" w:rsidRPr="00353461" w:rsidRDefault="00E61716" w:rsidP="00A512BE">
      <w:pPr>
        <w:pStyle w:val="Zkladntextodsazen"/>
        <w:tabs>
          <w:tab w:val="left" w:pos="-426"/>
          <w:tab w:val="left" w:pos="851"/>
        </w:tabs>
        <w:ind w:left="0"/>
        <w:jc w:val="both"/>
        <w:rPr>
          <w:rFonts w:ascii="Arial" w:hAnsi="Arial" w:cs="Arial"/>
          <w:color w:val="000000" w:themeColor="text1"/>
        </w:rPr>
      </w:pPr>
      <w:r w:rsidRPr="00353461">
        <w:rPr>
          <w:rFonts w:ascii="Arial" w:hAnsi="Arial" w:cs="Arial"/>
          <w:color w:val="000000" w:themeColor="text1"/>
        </w:rPr>
        <w:t>3.c.</w:t>
      </w:r>
    </w:p>
    <w:p w:rsidR="00E61716" w:rsidRPr="00353461" w:rsidRDefault="00E61716" w:rsidP="00A512BE">
      <w:pPr>
        <w:ind w:left="425" w:hanging="68"/>
        <w:jc w:val="both"/>
        <w:rPr>
          <w:rFonts w:ascii="Arial" w:hAnsi="Arial" w:cs="Arial"/>
          <w:color w:val="000000" w:themeColor="text1"/>
        </w:rPr>
      </w:pPr>
      <w:r w:rsidRPr="00353461">
        <w:rPr>
          <w:rFonts w:ascii="Arial" w:hAnsi="Arial" w:cs="Arial"/>
          <w:bCs/>
          <w:iCs/>
          <w:color w:val="000000" w:themeColor="text1"/>
        </w:rPr>
        <w:t>kladné vyjádření Českomoravské šlechtitelské a semenářské asociace</w:t>
      </w:r>
      <w:r w:rsidRPr="00353461">
        <w:rPr>
          <w:rFonts w:ascii="Arial" w:hAnsi="Arial" w:cs="Arial"/>
          <w:color w:val="000000" w:themeColor="text1"/>
        </w:rPr>
        <w:t xml:space="preserve"> k žádosti a rozpis předpokládaných nákladů. Žadatel uvede na příslušné tabulce programu 3.c.), ve které laboratoři byly testy provedeny,</w:t>
      </w:r>
    </w:p>
    <w:p w:rsidR="00E61716" w:rsidRPr="00353461" w:rsidRDefault="00E61716" w:rsidP="00A512BE">
      <w:pPr>
        <w:pStyle w:val="Zkladntextodsazen"/>
        <w:spacing w:before="60"/>
        <w:ind w:left="0"/>
        <w:jc w:val="both"/>
        <w:rPr>
          <w:rFonts w:ascii="Arial" w:hAnsi="Arial" w:cs="Arial"/>
          <w:color w:val="000000" w:themeColor="text1"/>
        </w:rPr>
      </w:pPr>
      <w:r w:rsidRPr="00353461">
        <w:rPr>
          <w:rFonts w:ascii="Arial" w:hAnsi="Arial" w:cs="Arial"/>
          <w:color w:val="000000" w:themeColor="text1"/>
        </w:rPr>
        <w:t>3.d.</w:t>
      </w:r>
    </w:p>
    <w:p w:rsidR="00E61716" w:rsidRPr="00353461" w:rsidRDefault="00E61716" w:rsidP="00A512BE">
      <w:pPr>
        <w:pStyle w:val="Zkladntextodsazen"/>
        <w:ind w:left="425" w:hanging="68"/>
        <w:jc w:val="both"/>
        <w:rPr>
          <w:rFonts w:ascii="Arial" w:hAnsi="Arial" w:cs="Arial"/>
          <w:color w:val="000000" w:themeColor="text1"/>
        </w:rPr>
      </w:pPr>
      <w:r w:rsidRPr="00353461">
        <w:rPr>
          <w:rFonts w:ascii="Arial" w:hAnsi="Arial" w:cs="Arial"/>
          <w:color w:val="000000" w:themeColor="text1"/>
        </w:rPr>
        <w:t xml:space="preserve"> kladné vyjádření Českomoravské šlechtitelské a semenářské asociace k</w:t>
      </w:r>
      <w:r w:rsidR="007C07FB" w:rsidRPr="00353461">
        <w:rPr>
          <w:rFonts w:ascii="Arial" w:hAnsi="Arial" w:cs="Arial"/>
          <w:color w:val="000000" w:themeColor="text1"/>
        </w:rPr>
        <w:t> </w:t>
      </w:r>
      <w:r w:rsidRPr="00353461">
        <w:rPr>
          <w:rFonts w:ascii="Arial" w:hAnsi="Arial" w:cs="Arial"/>
          <w:color w:val="000000" w:themeColor="text1"/>
        </w:rPr>
        <w:t>žádosti</w:t>
      </w:r>
      <w:r w:rsidR="007C07FB" w:rsidRPr="00353461">
        <w:rPr>
          <w:rFonts w:ascii="Arial" w:hAnsi="Arial" w:cs="Arial"/>
          <w:color w:val="000000" w:themeColor="text1"/>
        </w:rPr>
        <w:t xml:space="preserve"> </w:t>
      </w:r>
      <w:r w:rsidRPr="00353461">
        <w:rPr>
          <w:rFonts w:ascii="Arial" w:hAnsi="Arial" w:cs="Arial"/>
          <w:color w:val="000000" w:themeColor="text1"/>
        </w:rPr>
        <w:t>a rozpis předpokládaných nákladů na řešení projektu v členění předpokládaných nákladů na materiálové náklady, osobní a ostatní náklady v daném roce. Osnova projektu, poslání projektu, popis cíle řešení, plán projektu, stručný popis metodického postupu a struktury řešitelského týmu,</w:t>
      </w:r>
    </w:p>
    <w:p w:rsidR="00E61716" w:rsidRPr="00353461" w:rsidRDefault="00E61716" w:rsidP="00A512BE">
      <w:pPr>
        <w:pStyle w:val="Zkladntextodsazen"/>
        <w:ind w:left="426" w:hanging="426"/>
        <w:jc w:val="both"/>
        <w:rPr>
          <w:rFonts w:ascii="Arial" w:hAnsi="Arial" w:cs="Arial"/>
          <w:color w:val="000000" w:themeColor="text1"/>
        </w:rPr>
      </w:pPr>
      <w:r w:rsidRPr="00353461">
        <w:rPr>
          <w:rFonts w:ascii="Arial" w:hAnsi="Arial" w:cs="Arial"/>
          <w:color w:val="000000" w:themeColor="text1"/>
        </w:rPr>
        <w:t>3.e.</w:t>
      </w:r>
    </w:p>
    <w:p w:rsidR="00D1634B" w:rsidRPr="00353461" w:rsidRDefault="006B6F7E" w:rsidP="00690AC1">
      <w:pPr>
        <w:pStyle w:val="Zkladntextodsazen"/>
        <w:spacing w:after="0"/>
        <w:jc w:val="both"/>
        <w:rPr>
          <w:rFonts w:ascii="Arial" w:hAnsi="Arial" w:cs="Arial"/>
          <w:color w:val="000000" w:themeColor="text1"/>
        </w:rPr>
      </w:pPr>
      <w:r w:rsidRPr="00353461">
        <w:rPr>
          <w:rFonts w:ascii="Arial" w:hAnsi="Arial" w:cs="Arial"/>
          <w:color w:val="000000" w:themeColor="text1"/>
        </w:rPr>
        <w:t xml:space="preserve">nakoupená </w:t>
      </w:r>
      <w:r w:rsidR="00D1634B" w:rsidRPr="00353461">
        <w:rPr>
          <w:rFonts w:ascii="Arial" w:hAnsi="Arial" w:cs="Arial"/>
          <w:color w:val="000000" w:themeColor="text1"/>
        </w:rPr>
        <w:t xml:space="preserve">tuzemská sadba: </w:t>
      </w:r>
    </w:p>
    <w:p w:rsidR="00D1634B" w:rsidRPr="00353461" w:rsidRDefault="00D1634B" w:rsidP="00690AC1">
      <w:pPr>
        <w:pStyle w:val="Zkladntextodsazen"/>
        <w:numPr>
          <w:ilvl w:val="3"/>
          <w:numId w:val="3"/>
        </w:numPr>
        <w:spacing w:after="0"/>
        <w:jc w:val="both"/>
        <w:rPr>
          <w:rFonts w:ascii="Arial" w:hAnsi="Arial" w:cs="Arial"/>
          <w:color w:val="000000" w:themeColor="text1"/>
        </w:rPr>
      </w:pPr>
      <w:r w:rsidRPr="00353461">
        <w:rPr>
          <w:rFonts w:ascii="Arial" w:hAnsi="Arial" w:cs="Arial"/>
          <w:color w:val="000000" w:themeColor="text1"/>
        </w:rPr>
        <w:t>daňový doklad s vyznačenou kategorií sadby a číslem dokladu o uznání sadby nebo daňový doklad s vyznačenou kategorií sadby a přiloženým dokladem o uznání sadby,</w:t>
      </w:r>
    </w:p>
    <w:p w:rsidR="00D1634B" w:rsidRPr="00353461" w:rsidRDefault="00D1634B" w:rsidP="00690AC1">
      <w:pPr>
        <w:pStyle w:val="Zkladntextodsazen"/>
        <w:numPr>
          <w:ilvl w:val="3"/>
          <w:numId w:val="3"/>
        </w:numPr>
        <w:spacing w:after="0"/>
        <w:jc w:val="both"/>
        <w:rPr>
          <w:rFonts w:ascii="Arial" w:hAnsi="Arial" w:cs="Arial"/>
          <w:color w:val="000000" w:themeColor="text1"/>
        </w:rPr>
      </w:pPr>
      <w:r w:rsidRPr="00353461">
        <w:rPr>
          <w:rFonts w:ascii="Arial" w:hAnsi="Arial" w:cs="Arial"/>
          <w:color w:val="000000" w:themeColor="text1"/>
        </w:rPr>
        <w:t>doklad o zaplacení</w:t>
      </w:r>
    </w:p>
    <w:p w:rsidR="00D1634B" w:rsidRPr="00353461" w:rsidRDefault="006B6F7E" w:rsidP="00690AC1">
      <w:pPr>
        <w:pStyle w:val="Zkladntextodsazen"/>
        <w:spacing w:after="0"/>
        <w:ind w:left="425" w:hanging="68"/>
        <w:jc w:val="both"/>
        <w:rPr>
          <w:rFonts w:ascii="Arial" w:hAnsi="Arial" w:cs="Arial"/>
          <w:color w:val="000000" w:themeColor="text1"/>
        </w:rPr>
      </w:pPr>
      <w:r w:rsidRPr="00353461">
        <w:rPr>
          <w:rFonts w:ascii="Arial" w:hAnsi="Arial" w:cs="Arial"/>
          <w:color w:val="000000" w:themeColor="text1"/>
        </w:rPr>
        <w:t xml:space="preserve">nakoupená </w:t>
      </w:r>
      <w:r w:rsidR="00D1634B" w:rsidRPr="00353461">
        <w:rPr>
          <w:rFonts w:ascii="Arial" w:hAnsi="Arial" w:cs="Arial"/>
          <w:color w:val="000000" w:themeColor="text1"/>
        </w:rPr>
        <w:t>dovozová sadba:</w:t>
      </w:r>
      <w:r w:rsidR="00D1634B" w:rsidRPr="00353461">
        <w:rPr>
          <w:rFonts w:ascii="Arial" w:hAnsi="Arial" w:cs="Arial"/>
          <w:color w:val="000000" w:themeColor="text1"/>
        </w:rPr>
        <w:tab/>
        <w:t xml:space="preserve"> </w:t>
      </w:r>
    </w:p>
    <w:p w:rsidR="00D1634B" w:rsidRPr="00353461" w:rsidRDefault="00D1634B" w:rsidP="00690AC1">
      <w:pPr>
        <w:pStyle w:val="Zkladntextodsazen"/>
        <w:spacing w:after="0"/>
        <w:ind w:left="1133" w:firstLine="283"/>
        <w:jc w:val="both"/>
        <w:rPr>
          <w:rFonts w:ascii="Arial" w:hAnsi="Arial" w:cs="Arial"/>
          <w:color w:val="000000" w:themeColor="text1"/>
        </w:rPr>
      </w:pPr>
      <w:r w:rsidRPr="00353461">
        <w:rPr>
          <w:rFonts w:ascii="Arial" w:hAnsi="Arial" w:cs="Arial"/>
          <w:color w:val="000000" w:themeColor="text1"/>
        </w:rPr>
        <w:t xml:space="preserve">  a) doklad o uznání sadby s číslem partie a návěskou, </w:t>
      </w:r>
    </w:p>
    <w:p w:rsidR="00D1634B" w:rsidRPr="00353461" w:rsidRDefault="00D1634B" w:rsidP="00690AC1">
      <w:pPr>
        <w:pStyle w:val="Zkladntextodsazen"/>
        <w:spacing w:after="0"/>
        <w:jc w:val="both"/>
        <w:rPr>
          <w:rFonts w:ascii="Arial" w:hAnsi="Arial" w:cs="Arial"/>
          <w:color w:val="000000" w:themeColor="text1"/>
        </w:rPr>
      </w:pPr>
      <w:r w:rsidRPr="00353461">
        <w:rPr>
          <w:rFonts w:ascii="Arial" w:hAnsi="Arial" w:cs="Arial"/>
          <w:color w:val="000000" w:themeColor="text1"/>
        </w:rPr>
        <w:t xml:space="preserve">                   b) doklad o zaplacení,</w:t>
      </w:r>
    </w:p>
    <w:p w:rsidR="00D1634B" w:rsidRPr="00353461" w:rsidRDefault="00D1634B" w:rsidP="00690AC1">
      <w:pPr>
        <w:pStyle w:val="Zkladntextodsazen"/>
        <w:spacing w:after="0"/>
        <w:ind w:left="425" w:hanging="68"/>
        <w:jc w:val="both"/>
        <w:rPr>
          <w:rFonts w:ascii="Arial" w:hAnsi="Arial" w:cs="Arial"/>
          <w:color w:val="000000" w:themeColor="text1"/>
        </w:rPr>
      </w:pPr>
      <w:r w:rsidRPr="00353461">
        <w:rPr>
          <w:rFonts w:ascii="Arial" w:hAnsi="Arial" w:cs="Arial"/>
          <w:color w:val="000000" w:themeColor="text1"/>
        </w:rPr>
        <w:t xml:space="preserve">vlastní sadba: </w:t>
      </w:r>
    </w:p>
    <w:p w:rsidR="00D1634B" w:rsidRPr="00353461" w:rsidRDefault="00D1634B" w:rsidP="00690AC1">
      <w:pPr>
        <w:pStyle w:val="Zkladntextodsazen"/>
        <w:spacing w:after="0"/>
        <w:ind w:left="1134" w:firstLine="284"/>
        <w:jc w:val="both"/>
        <w:rPr>
          <w:rFonts w:ascii="Arial" w:hAnsi="Arial" w:cs="Arial"/>
          <w:color w:val="000000" w:themeColor="text1"/>
        </w:rPr>
      </w:pPr>
      <w:r w:rsidRPr="00353461">
        <w:rPr>
          <w:rFonts w:ascii="Arial" w:hAnsi="Arial" w:cs="Arial"/>
          <w:color w:val="000000" w:themeColor="text1"/>
        </w:rPr>
        <w:t xml:space="preserve">  a) doklad o uznání sadby </w:t>
      </w:r>
    </w:p>
    <w:p w:rsidR="00D1634B" w:rsidRPr="00353461" w:rsidRDefault="00D1634B" w:rsidP="00690AC1">
      <w:pPr>
        <w:pStyle w:val="Zkladntextodsazen"/>
        <w:tabs>
          <w:tab w:val="left" w:pos="709"/>
          <w:tab w:val="left" w:pos="851"/>
        </w:tabs>
        <w:spacing w:after="0"/>
        <w:ind w:left="1843" w:hanging="709"/>
        <w:rPr>
          <w:rFonts w:ascii="Arial" w:hAnsi="Arial" w:cs="Arial"/>
          <w:color w:val="000000" w:themeColor="text1"/>
        </w:rPr>
      </w:pPr>
      <w:r w:rsidRPr="00353461">
        <w:rPr>
          <w:rFonts w:ascii="Arial" w:hAnsi="Arial" w:cs="Arial"/>
          <w:color w:val="000000" w:themeColor="text1"/>
        </w:rPr>
        <w:t xml:space="preserve">       b) doklad o zaplacení</w:t>
      </w:r>
      <w:r w:rsidRPr="00353461">
        <w:rPr>
          <w:rFonts w:ascii="Arial" w:hAnsi="Arial" w:cs="Arial"/>
          <w:b/>
          <w:color w:val="000000" w:themeColor="text1"/>
        </w:rPr>
        <w:t xml:space="preserve"> </w:t>
      </w:r>
      <w:r w:rsidRPr="00353461">
        <w:rPr>
          <w:rFonts w:ascii="Arial" w:hAnsi="Arial" w:cs="Arial"/>
          <w:color w:val="000000" w:themeColor="text1"/>
        </w:rPr>
        <w:t>licenčních poplatků (V případě, že množitel není totožný s přihlašovatelem sadby brambor)</w:t>
      </w:r>
      <w:r w:rsidR="006D00B9" w:rsidRPr="00353461">
        <w:rPr>
          <w:rFonts w:ascii="Arial" w:hAnsi="Arial" w:cs="Arial"/>
          <w:color w:val="000000" w:themeColor="text1"/>
        </w:rPr>
        <w:t>,</w:t>
      </w:r>
    </w:p>
    <w:p w:rsidR="006D00B9" w:rsidRPr="00353461" w:rsidRDefault="006D00B9" w:rsidP="006D00B9">
      <w:pPr>
        <w:pStyle w:val="Zkladntextodsazen"/>
        <w:tabs>
          <w:tab w:val="left" w:pos="709"/>
          <w:tab w:val="left" w:pos="851"/>
        </w:tabs>
        <w:spacing w:after="0"/>
        <w:rPr>
          <w:rFonts w:ascii="Arial" w:hAnsi="Arial" w:cs="Arial"/>
          <w:b/>
          <w:color w:val="000000" w:themeColor="text1"/>
        </w:rPr>
      </w:pPr>
      <w:r w:rsidRPr="00353461">
        <w:rPr>
          <w:rFonts w:ascii="Arial" w:hAnsi="Arial" w:cs="Arial"/>
          <w:color w:val="000000" w:themeColor="text1"/>
        </w:rPr>
        <w:t xml:space="preserve">čestné prohlášení k podpoře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w:t>
      </w:r>
    </w:p>
    <w:p w:rsidR="00E61716" w:rsidRPr="00353461" w:rsidRDefault="00E61716" w:rsidP="00A512BE">
      <w:pPr>
        <w:pStyle w:val="Zkladntextodsazen3"/>
        <w:spacing w:before="60"/>
        <w:ind w:left="0"/>
        <w:jc w:val="both"/>
        <w:rPr>
          <w:rFonts w:ascii="Arial" w:hAnsi="Arial" w:cs="Arial"/>
          <w:color w:val="000000" w:themeColor="text1"/>
          <w:sz w:val="24"/>
          <w:szCs w:val="24"/>
        </w:rPr>
      </w:pPr>
      <w:r w:rsidRPr="00353461">
        <w:rPr>
          <w:rFonts w:ascii="Arial" w:hAnsi="Arial" w:cs="Arial"/>
          <w:color w:val="000000" w:themeColor="text1"/>
          <w:sz w:val="24"/>
          <w:szCs w:val="24"/>
        </w:rPr>
        <w:t>3.h.</w:t>
      </w:r>
    </w:p>
    <w:p w:rsidR="00E61716" w:rsidRPr="00353461" w:rsidRDefault="00E61716" w:rsidP="00A512BE">
      <w:pPr>
        <w:pStyle w:val="Zkladntextodsazen3"/>
        <w:ind w:left="425"/>
        <w:jc w:val="both"/>
        <w:rPr>
          <w:rFonts w:ascii="Arial" w:hAnsi="Arial" w:cs="Arial"/>
          <w:color w:val="000000" w:themeColor="text1"/>
          <w:sz w:val="24"/>
          <w:szCs w:val="24"/>
        </w:rPr>
      </w:pPr>
      <w:r w:rsidRPr="00353461">
        <w:rPr>
          <w:rFonts w:ascii="Arial" w:hAnsi="Arial" w:cs="Arial"/>
          <w:color w:val="000000" w:themeColor="text1"/>
          <w:sz w:val="24"/>
          <w:szCs w:val="24"/>
        </w:rPr>
        <w:t>žadatelé doloží údaje o velikosti podniku podle Přílohy I nařízení Komise (EU) č. 702/2014 podle</w:t>
      </w:r>
      <w:r w:rsidR="00C64696" w:rsidRPr="00353461">
        <w:rPr>
          <w:rFonts w:ascii="Arial" w:hAnsi="Arial" w:cs="Arial"/>
          <w:color w:val="000000" w:themeColor="text1"/>
          <w:sz w:val="24"/>
          <w:szCs w:val="24"/>
        </w:rPr>
        <w:t xml:space="preserve"> přílohové</w:t>
      </w:r>
      <w:r w:rsidRPr="00353461">
        <w:rPr>
          <w:rFonts w:ascii="Arial" w:hAnsi="Arial" w:cs="Arial"/>
          <w:color w:val="000000" w:themeColor="text1"/>
          <w:sz w:val="24"/>
          <w:szCs w:val="24"/>
        </w:rPr>
        <w:t xml:space="preserve"> tabulky,</w:t>
      </w:r>
    </w:p>
    <w:p w:rsidR="00E61716" w:rsidRPr="00353461" w:rsidRDefault="00E61716" w:rsidP="00A512BE">
      <w:pPr>
        <w:ind w:firstLine="425"/>
        <w:jc w:val="both"/>
        <w:rPr>
          <w:rFonts w:ascii="Arial" w:eastAsia="Arial Unicode MS" w:hAnsi="Arial" w:cs="Arial"/>
          <w:color w:val="000000" w:themeColor="text1"/>
        </w:rPr>
      </w:pPr>
      <w:r w:rsidRPr="00353461">
        <w:rPr>
          <w:rFonts w:ascii="Arial" w:eastAsia="Arial Unicode MS" w:hAnsi="Arial" w:cs="Arial"/>
          <w:color w:val="000000" w:themeColor="text1"/>
        </w:rPr>
        <w:t>žadatel musí v žádosti popsat situaci, která by nastala v případě, že by</w:t>
      </w:r>
    </w:p>
    <w:p w:rsidR="00E61716" w:rsidRPr="00353461" w:rsidRDefault="00E61716" w:rsidP="00A512BE">
      <w:pPr>
        <w:ind w:left="425" w:firstLine="60"/>
        <w:jc w:val="both"/>
        <w:rPr>
          <w:rFonts w:ascii="Arial" w:eastAsia="Arial Unicode MS" w:hAnsi="Arial" w:cs="Arial"/>
          <w:color w:val="000000" w:themeColor="text1"/>
        </w:rPr>
      </w:pPr>
      <w:r w:rsidRPr="00353461">
        <w:rPr>
          <w:rFonts w:ascii="Arial" w:eastAsia="Arial Unicode MS" w:hAnsi="Arial" w:cs="Arial"/>
          <w:color w:val="000000" w:themeColor="text1"/>
        </w:rPr>
        <w:t>podpora nebyla poskytnuta, včetně písemných dokladů, z nichž vychází</w:t>
      </w:r>
      <w:r w:rsidRPr="00353461">
        <w:rPr>
          <w:rStyle w:val="Znakapoznpodarou"/>
          <w:rFonts w:ascii="Arial" w:eastAsia="Arial Unicode MS" w:hAnsi="Arial" w:cs="Arial"/>
          <w:color w:val="000000" w:themeColor="text1"/>
        </w:rPr>
        <w:footnoteReference w:id="22"/>
      </w:r>
      <w:r w:rsidRPr="00353461">
        <w:rPr>
          <w:rFonts w:ascii="Arial" w:eastAsia="Arial Unicode MS" w:hAnsi="Arial" w:cs="Arial"/>
          <w:color w:val="000000" w:themeColor="text1"/>
        </w:rPr>
        <w:t xml:space="preserve"> (jen pro velký podnik),</w:t>
      </w:r>
      <w:r w:rsidR="00062DEF" w:rsidRPr="00353461">
        <w:rPr>
          <w:rFonts w:ascii="Arial" w:eastAsia="Arial Unicode MS" w:hAnsi="Arial" w:cs="Arial"/>
          <w:color w:val="000000" w:themeColor="text1"/>
          <w:lang w:bidi="cs-CZ"/>
        </w:rPr>
        <w:t xml:space="preserve"> tj. tabulka č. 10,</w:t>
      </w:r>
    </w:p>
    <w:p w:rsidR="00E61716" w:rsidRPr="00353461" w:rsidRDefault="00E61716" w:rsidP="00A512BE">
      <w:pPr>
        <w:ind w:firstLine="425"/>
        <w:jc w:val="both"/>
        <w:rPr>
          <w:rFonts w:ascii="Arial" w:eastAsia="Arial Unicode MS" w:hAnsi="Arial" w:cs="Arial"/>
          <w:color w:val="000000" w:themeColor="text1"/>
          <w:lang w:bidi="cs-CZ"/>
        </w:rPr>
      </w:pPr>
      <w:r w:rsidRPr="00353461">
        <w:rPr>
          <w:rFonts w:ascii="Arial" w:eastAsia="Arial Unicode MS" w:hAnsi="Arial" w:cs="Arial"/>
          <w:color w:val="000000" w:themeColor="text1"/>
        </w:rPr>
        <w:t xml:space="preserve">čestné prohlášení, že poskytnutá dotace nezvýší </w:t>
      </w:r>
      <w:r w:rsidRPr="00353461">
        <w:rPr>
          <w:rFonts w:ascii="Arial" w:eastAsia="Arial Unicode MS" w:hAnsi="Arial" w:cs="Arial"/>
          <w:color w:val="000000" w:themeColor="text1"/>
          <w:lang w:bidi="cs-CZ"/>
        </w:rPr>
        <w:t>vnitřní návratnost tohoto</w:t>
      </w:r>
    </w:p>
    <w:p w:rsidR="00E61716" w:rsidRPr="00353461" w:rsidRDefault="00E61716" w:rsidP="00A512BE">
      <w:pPr>
        <w:ind w:firstLine="425"/>
        <w:jc w:val="both"/>
        <w:rPr>
          <w:rFonts w:ascii="Arial" w:eastAsia="Arial Unicode MS" w:hAnsi="Arial" w:cs="Arial"/>
          <w:color w:val="000000" w:themeColor="text1"/>
          <w:lang w:bidi="cs-CZ"/>
        </w:rPr>
      </w:pPr>
      <w:r w:rsidRPr="00353461">
        <w:rPr>
          <w:rFonts w:ascii="Arial" w:eastAsia="Arial Unicode MS" w:hAnsi="Arial" w:cs="Arial"/>
          <w:color w:val="000000" w:themeColor="text1"/>
          <w:lang w:bidi="cs-CZ"/>
        </w:rPr>
        <w:t xml:space="preserve">projektu nad běžnou míru návratnosti uplatňovanou daným podnikem v jiných </w:t>
      </w:r>
    </w:p>
    <w:p w:rsidR="00E61716" w:rsidRPr="00353461" w:rsidRDefault="00E61716" w:rsidP="00A512BE">
      <w:pPr>
        <w:ind w:firstLine="425"/>
        <w:jc w:val="both"/>
        <w:rPr>
          <w:rFonts w:ascii="Arial" w:eastAsia="Arial Unicode MS" w:hAnsi="Arial" w:cs="Arial"/>
          <w:color w:val="000000" w:themeColor="text1"/>
          <w:lang w:bidi="cs-CZ"/>
        </w:rPr>
      </w:pPr>
      <w:r w:rsidRPr="00353461">
        <w:rPr>
          <w:rFonts w:ascii="Arial" w:eastAsia="Arial Unicode MS" w:hAnsi="Arial" w:cs="Arial"/>
          <w:color w:val="000000" w:themeColor="text1"/>
          <w:lang w:bidi="cs-CZ"/>
        </w:rPr>
        <w:t>investičních projektech podobného druhu</w:t>
      </w:r>
      <w:r w:rsidRPr="00353461">
        <w:rPr>
          <w:rStyle w:val="Znakapoznpodarou"/>
          <w:rFonts w:ascii="Arial" w:eastAsia="Arial Unicode MS" w:hAnsi="Arial" w:cs="Arial"/>
          <w:color w:val="000000" w:themeColor="text1"/>
          <w:lang w:bidi="cs-CZ"/>
        </w:rPr>
        <w:footnoteReference w:id="23"/>
      </w:r>
      <w:r w:rsidRPr="00353461">
        <w:rPr>
          <w:rFonts w:ascii="Arial" w:eastAsia="Arial Unicode MS" w:hAnsi="Arial" w:cs="Arial"/>
          <w:color w:val="000000" w:themeColor="text1"/>
          <w:lang w:bidi="cs-CZ"/>
        </w:rPr>
        <w:t xml:space="preserve"> (jen pro velký podnik),</w:t>
      </w:r>
      <w:r w:rsidR="000041B0" w:rsidRPr="00353461">
        <w:rPr>
          <w:rFonts w:ascii="Arial" w:eastAsia="Arial Unicode MS" w:hAnsi="Arial" w:cs="Arial"/>
          <w:color w:val="000000" w:themeColor="text1"/>
          <w:lang w:bidi="cs-CZ"/>
        </w:rPr>
        <w:t xml:space="preserve"> </w:t>
      </w:r>
    </w:p>
    <w:p w:rsidR="00CE03D4" w:rsidRPr="00353461" w:rsidRDefault="00CE03D4" w:rsidP="00CE03D4">
      <w:pPr>
        <w:pStyle w:val="Zkladntextodsazen3"/>
        <w:ind w:left="425"/>
        <w:jc w:val="both"/>
        <w:rPr>
          <w:rFonts w:ascii="Arial" w:hAnsi="Arial" w:cs="Arial"/>
          <w:color w:val="000000" w:themeColor="text1"/>
          <w:sz w:val="24"/>
          <w:szCs w:val="24"/>
        </w:rPr>
      </w:pPr>
      <w:r w:rsidRPr="00353461">
        <w:rPr>
          <w:rFonts w:ascii="Arial" w:hAnsi="Arial" w:cs="Arial"/>
          <w:color w:val="000000" w:themeColor="text1"/>
          <w:sz w:val="24"/>
          <w:szCs w:val="24"/>
        </w:rPr>
        <w:t>v případě výsadby na pronajatém/pachtovaném pozemku doloží žadatel nájemní/</w:t>
      </w:r>
      <w:proofErr w:type="spellStart"/>
      <w:r w:rsidRPr="00353461">
        <w:rPr>
          <w:rFonts w:ascii="Arial" w:hAnsi="Arial" w:cs="Arial"/>
          <w:color w:val="000000" w:themeColor="text1"/>
          <w:sz w:val="24"/>
          <w:szCs w:val="24"/>
        </w:rPr>
        <w:t>pachtovní</w:t>
      </w:r>
      <w:proofErr w:type="spellEnd"/>
      <w:r w:rsidRPr="00353461">
        <w:rPr>
          <w:rFonts w:ascii="Arial" w:hAnsi="Arial" w:cs="Arial"/>
          <w:color w:val="000000" w:themeColor="text1"/>
          <w:sz w:val="24"/>
          <w:szCs w:val="24"/>
        </w:rPr>
        <w:t xml:space="preserve"> smlouvu, případně jiný doklad osvědčující oprávnění k užívání pozemku na dobu určitou, minimálně do 31.12.2023 nebo neurčitou s výpovědní lhůtou 5 let, v případě pronajatého/pachtovaného pozemku od Státního pozemkového úřadu lze doložit nájemní/</w:t>
      </w:r>
      <w:proofErr w:type="spellStart"/>
      <w:r w:rsidRPr="00353461">
        <w:rPr>
          <w:rFonts w:ascii="Arial" w:hAnsi="Arial" w:cs="Arial"/>
          <w:color w:val="000000" w:themeColor="text1"/>
          <w:sz w:val="24"/>
          <w:szCs w:val="24"/>
        </w:rPr>
        <w:t>pachtovní</w:t>
      </w:r>
      <w:proofErr w:type="spellEnd"/>
      <w:r w:rsidRPr="00353461">
        <w:rPr>
          <w:rFonts w:ascii="Arial" w:hAnsi="Arial" w:cs="Arial"/>
          <w:color w:val="000000" w:themeColor="text1"/>
          <w:sz w:val="24"/>
          <w:szCs w:val="24"/>
        </w:rPr>
        <w:t xml:space="preserve"> smlouvy i na dobu kratší, ale nájem/pacht musí být prodlužován každoročně tak, aby trval celkově minimálně do 31.12. 2023, příjemce dotace je povinen kopie smluv předkládat bezodkladně příslušnému pracovišti SZIF,</w:t>
      </w:r>
    </w:p>
    <w:p w:rsidR="00E61716" w:rsidRPr="00353461" w:rsidRDefault="00E61716" w:rsidP="00A512BE">
      <w:pPr>
        <w:pStyle w:val="Zkladntextodsazen3"/>
        <w:ind w:left="425"/>
        <w:jc w:val="both"/>
        <w:rPr>
          <w:rFonts w:ascii="Arial" w:hAnsi="Arial" w:cs="Arial"/>
          <w:color w:val="000000" w:themeColor="text1"/>
          <w:sz w:val="24"/>
          <w:szCs w:val="24"/>
        </w:rPr>
      </w:pPr>
      <w:r w:rsidRPr="00353461">
        <w:rPr>
          <w:rFonts w:ascii="Arial" w:hAnsi="Arial" w:cs="Arial"/>
          <w:color w:val="000000" w:themeColor="text1"/>
          <w:sz w:val="24"/>
          <w:szCs w:val="24"/>
        </w:rPr>
        <w:lastRenderedPageBreak/>
        <w:t>potvrzení ÚKZÚZ o výskytu původců chorob uvedených v</w:t>
      </w:r>
      <w:r w:rsidR="00C64696" w:rsidRPr="00353461">
        <w:rPr>
          <w:rFonts w:ascii="Arial" w:hAnsi="Arial" w:cs="Arial"/>
          <w:color w:val="000000" w:themeColor="text1"/>
          <w:sz w:val="24"/>
          <w:szCs w:val="24"/>
        </w:rPr>
        <w:t>e výkladu dotačního programu</w:t>
      </w:r>
      <w:r w:rsidRPr="00353461">
        <w:rPr>
          <w:rFonts w:ascii="Arial" w:hAnsi="Arial" w:cs="Arial"/>
          <w:color w:val="000000" w:themeColor="text1"/>
          <w:sz w:val="24"/>
          <w:szCs w:val="24"/>
        </w:rPr>
        <w:t>  v oblasti, kde žadatel pěstuje chmel.</w:t>
      </w:r>
    </w:p>
    <w:p w:rsidR="008F2729" w:rsidRPr="00353461" w:rsidRDefault="008F2729" w:rsidP="00A512BE">
      <w:pPr>
        <w:pStyle w:val="Zkladntextodsazen"/>
        <w:spacing w:before="60"/>
        <w:jc w:val="both"/>
        <w:rPr>
          <w:rFonts w:ascii="Arial" w:hAnsi="Arial" w:cs="Arial"/>
          <w:color w:val="000000" w:themeColor="text1"/>
        </w:rPr>
      </w:pPr>
    </w:p>
    <w:p w:rsidR="00E61716" w:rsidRPr="00353461" w:rsidRDefault="00E61716" w:rsidP="00A512BE">
      <w:pPr>
        <w:pStyle w:val="Zkladntextodsazen"/>
        <w:spacing w:before="60"/>
        <w:jc w:val="both"/>
        <w:rPr>
          <w:rFonts w:ascii="Arial" w:hAnsi="Arial" w:cs="Arial"/>
          <w:color w:val="000000" w:themeColor="text1"/>
        </w:rPr>
      </w:pPr>
      <w:r w:rsidRPr="00353461">
        <w:rPr>
          <w:rFonts w:ascii="Arial" w:hAnsi="Arial" w:cs="Arial"/>
          <w:color w:val="000000" w:themeColor="text1"/>
        </w:rPr>
        <w:t>3.i.</w:t>
      </w:r>
    </w:p>
    <w:p w:rsidR="006A5C63" w:rsidRPr="00353461" w:rsidRDefault="006A5C63" w:rsidP="006A5C63">
      <w:pPr>
        <w:pStyle w:val="Zkladntextodsazen"/>
        <w:ind w:left="425" w:hanging="28"/>
        <w:jc w:val="both"/>
        <w:rPr>
          <w:rFonts w:ascii="Arial" w:hAnsi="Arial" w:cs="Arial"/>
          <w:color w:val="000000" w:themeColor="text1"/>
        </w:rPr>
      </w:pPr>
      <w:r w:rsidRPr="00353461">
        <w:rPr>
          <w:rFonts w:ascii="Arial" w:hAnsi="Arial" w:cs="Arial"/>
          <w:color w:val="000000" w:themeColor="text1"/>
        </w:rPr>
        <w:t xml:space="preserve">kopie daňového dokladu o nákupu osiva uznaného, </w:t>
      </w:r>
      <w:r w:rsidR="002F58C4" w:rsidRPr="00353461">
        <w:rPr>
          <w:rFonts w:ascii="Arial" w:hAnsi="Arial" w:cs="Arial"/>
          <w:color w:val="000000" w:themeColor="text1"/>
        </w:rPr>
        <w:t>podle zákona</w:t>
      </w:r>
      <w:r w:rsidR="00C33BB1" w:rsidRPr="00353461">
        <w:rPr>
          <w:rFonts w:ascii="Arial" w:hAnsi="Arial" w:cs="Arial"/>
          <w:color w:val="000000" w:themeColor="text1"/>
        </w:rPr>
        <w:t xml:space="preserve"> </w:t>
      </w:r>
      <w:r w:rsidR="002F58C4" w:rsidRPr="00353461">
        <w:rPr>
          <w:rFonts w:ascii="Arial" w:hAnsi="Arial" w:cs="Arial"/>
          <w:color w:val="000000" w:themeColor="text1"/>
        </w:rPr>
        <w:t>295/2017 Sb., o oběhu osiva a sadby, ve znění pozdějších předpisů a podle vyhlášky č. 129/2012 Sb.</w:t>
      </w:r>
      <w:r w:rsidRPr="00353461">
        <w:rPr>
          <w:rFonts w:ascii="Arial" w:hAnsi="Arial" w:cs="Arial"/>
          <w:color w:val="000000" w:themeColor="text1"/>
        </w:rPr>
        <w:t>, o podrobnostech uvádění osiva a sadby pěstovaných rostlin do oběhu, ve znění pozdějších předpisů, posudek ÚKZÚZ o kontrole osiva nebo kopie uznávacího listu nebo u osiva z dovozu kopie ISTA certifikátu, případně kopie dokladu o uznání z jiného členského státu EU. V případě použití směsi osiv více druhů se doloží míchací protokol směsi. Nakoupené osivo bude doloženo dokladem o zaplacení,</w:t>
      </w:r>
    </w:p>
    <w:p w:rsidR="006A5C63" w:rsidRPr="00353461" w:rsidRDefault="006A5C63" w:rsidP="006A5C63">
      <w:pPr>
        <w:pStyle w:val="Zkladntextodsazen"/>
        <w:ind w:left="425" w:hanging="28"/>
        <w:jc w:val="both"/>
        <w:rPr>
          <w:rFonts w:ascii="Arial" w:hAnsi="Arial" w:cs="Arial"/>
          <w:color w:val="000000" w:themeColor="text1"/>
        </w:rPr>
      </w:pPr>
      <w:r w:rsidRPr="00353461">
        <w:rPr>
          <w:rFonts w:ascii="Arial" w:hAnsi="Arial" w:cs="Arial"/>
          <w:color w:val="000000" w:themeColor="text1"/>
        </w:rPr>
        <w:t xml:space="preserve">čestné prohlášení k podpoře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w:t>
      </w:r>
    </w:p>
    <w:p w:rsidR="00E61716" w:rsidRPr="00353461" w:rsidRDefault="00E61716" w:rsidP="00A512BE">
      <w:pPr>
        <w:pStyle w:val="Zkladntextodsazen"/>
        <w:ind w:left="425" w:hanging="28"/>
        <w:jc w:val="both"/>
        <w:rPr>
          <w:rFonts w:ascii="Arial" w:hAnsi="Arial" w:cs="Arial"/>
          <w:color w:val="000000" w:themeColor="text1"/>
        </w:rPr>
      </w:pPr>
    </w:p>
    <w:p w:rsidR="00E61716" w:rsidRPr="00353461" w:rsidRDefault="00E61716" w:rsidP="00A512BE">
      <w:pPr>
        <w:pStyle w:val="Zkladntextodsazen"/>
        <w:spacing w:before="60"/>
        <w:ind w:left="397" w:hanging="397"/>
        <w:jc w:val="both"/>
        <w:rPr>
          <w:rFonts w:ascii="Arial" w:hAnsi="Arial" w:cs="Arial"/>
          <w:color w:val="000000" w:themeColor="text1"/>
        </w:rPr>
      </w:pPr>
      <w:r w:rsidRPr="00353461">
        <w:rPr>
          <w:rFonts w:ascii="Arial" w:hAnsi="Arial" w:cs="Arial"/>
          <w:color w:val="000000" w:themeColor="text1"/>
        </w:rPr>
        <w:t>f)</w:t>
      </w:r>
      <w:r w:rsidRPr="00353461">
        <w:rPr>
          <w:rFonts w:ascii="Arial" w:hAnsi="Arial" w:cs="Arial"/>
          <w:color w:val="000000" w:themeColor="text1"/>
        </w:rPr>
        <w:tab/>
        <w:t>potvrzení o zařazení osetých či osázených ploch do evidence využití zemědělské půdy dle uživatelských vztahů s účinností dílů půdních  bloků nejpozději k datu ukončení přijímání žád</w:t>
      </w:r>
      <w:r w:rsidR="00391B0B" w:rsidRPr="00353461">
        <w:rPr>
          <w:rFonts w:ascii="Arial" w:hAnsi="Arial" w:cs="Arial"/>
          <w:color w:val="000000" w:themeColor="text1"/>
        </w:rPr>
        <w:t xml:space="preserve">ostí (pouze pro program 3.e., </w:t>
      </w:r>
      <w:r w:rsidRPr="00353461">
        <w:rPr>
          <w:rFonts w:ascii="Arial" w:hAnsi="Arial" w:cs="Arial"/>
          <w:color w:val="000000" w:themeColor="text1"/>
        </w:rPr>
        <w:t xml:space="preserve">3.h., 3.i. – doložit LPIS: Informativní výpis z evidence půdy dle uživatelských </w:t>
      </w:r>
      <w:r w:rsidR="0027735E" w:rsidRPr="00353461">
        <w:rPr>
          <w:rFonts w:ascii="Arial" w:hAnsi="Arial" w:cs="Arial"/>
          <w:color w:val="000000" w:themeColor="text1"/>
        </w:rPr>
        <w:t>vztahů, druh výpisu - základní).</w:t>
      </w:r>
    </w:p>
    <w:p w:rsidR="001A63A6" w:rsidRPr="00353461" w:rsidRDefault="001A63A6" w:rsidP="001A63A6">
      <w:pPr>
        <w:pStyle w:val="Zkladntextodsazen"/>
        <w:ind w:left="397"/>
        <w:jc w:val="both"/>
        <w:rPr>
          <w:rFonts w:ascii="Arial" w:hAnsi="Arial" w:cs="Arial"/>
          <w:color w:val="000000" w:themeColor="text1"/>
        </w:rPr>
      </w:pPr>
      <w:r w:rsidRPr="00353461">
        <w:rPr>
          <w:rFonts w:ascii="Arial" w:hAnsi="Arial" w:cs="Arial"/>
          <w:color w:val="000000" w:themeColor="text1"/>
        </w:rPr>
        <w:t>Pro 3.a. u skleníků (rajčata, papriky, okurky), kde je biologická ochrana využívána, doložit zákres půdorysu skleníku do mapy (LPIS</w:t>
      </w:r>
      <w:r w:rsidR="00C33BB1" w:rsidRPr="00353461">
        <w:rPr>
          <w:rFonts w:ascii="Arial" w:hAnsi="Arial" w:cs="Arial"/>
          <w:color w:val="000000" w:themeColor="text1"/>
        </w:rPr>
        <w:t xml:space="preserve"> </w:t>
      </w:r>
      <w:r w:rsidRPr="00353461">
        <w:rPr>
          <w:rFonts w:ascii="Arial" w:hAnsi="Arial" w:cs="Arial"/>
          <w:color w:val="000000" w:themeColor="text1"/>
        </w:rPr>
        <w:t>nebo katastr nemovitostí),</w:t>
      </w:r>
    </w:p>
    <w:p w:rsidR="00E61716" w:rsidRPr="00353461" w:rsidRDefault="00E61716" w:rsidP="00A512BE">
      <w:pPr>
        <w:pStyle w:val="Zkladntextodsazen"/>
        <w:spacing w:before="60"/>
        <w:ind w:left="397" w:hanging="397"/>
        <w:jc w:val="both"/>
        <w:rPr>
          <w:rFonts w:ascii="Arial" w:hAnsi="Arial" w:cs="Arial"/>
          <w:color w:val="000000" w:themeColor="text1"/>
        </w:rPr>
      </w:pPr>
      <w:r w:rsidRPr="00353461">
        <w:rPr>
          <w:rFonts w:ascii="Arial" w:hAnsi="Arial" w:cs="Arial"/>
          <w:color w:val="000000" w:themeColor="text1"/>
        </w:rPr>
        <w:t>g)</w:t>
      </w:r>
      <w:r w:rsidRPr="00353461">
        <w:rPr>
          <w:rFonts w:ascii="Arial" w:hAnsi="Arial" w:cs="Arial"/>
          <w:color w:val="000000" w:themeColor="text1"/>
        </w:rPr>
        <w:tab/>
        <w:t xml:space="preserve">vyplněná </w:t>
      </w:r>
      <w:r w:rsidR="00C64696" w:rsidRPr="00353461">
        <w:rPr>
          <w:rFonts w:ascii="Arial" w:hAnsi="Arial" w:cs="Arial"/>
          <w:color w:val="000000" w:themeColor="text1"/>
        </w:rPr>
        <w:t xml:space="preserve">přílohová </w:t>
      </w:r>
      <w:r w:rsidRPr="00353461">
        <w:rPr>
          <w:rFonts w:ascii="Arial" w:hAnsi="Arial" w:cs="Arial"/>
          <w:color w:val="000000" w:themeColor="text1"/>
        </w:rPr>
        <w:t>tabulka.</w:t>
      </w:r>
    </w:p>
    <w:p w:rsidR="007C07FB" w:rsidRPr="00353461" w:rsidRDefault="007C07FB" w:rsidP="00A512BE">
      <w:pPr>
        <w:ind w:left="2948" w:hanging="2948"/>
        <w:jc w:val="both"/>
        <w:rPr>
          <w:rFonts w:ascii="Arial" w:hAnsi="Arial" w:cs="Arial"/>
          <w:b/>
          <w:color w:val="000000" w:themeColor="text1"/>
        </w:rPr>
      </w:pPr>
    </w:p>
    <w:p w:rsidR="00E61716" w:rsidRPr="00353461" w:rsidRDefault="00E61716" w:rsidP="00A512BE">
      <w:pPr>
        <w:ind w:left="2948" w:hanging="2948"/>
        <w:jc w:val="both"/>
        <w:rPr>
          <w:rFonts w:ascii="Arial" w:hAnsi="Arial" w:cs="Arial"/>
          <w:b/>
          <w:color w:val="000000" w:themeColor="text1"/>
        </w:rPr>
      </w:pPr>
      <w:r w:rsidRPr="00353461">
        <w:rPr>
          <w:rFonts w:ascii="Arial" w:hAnsi="Arial" w:cs="Arial"/>
          <w:b/>
          <w:color w:val="000000" w:themeColor="text1"/>
        </w:rPr>
        <w:t>Zhodnocení účinnosti:</w:t>
      </w:r>
    </w:p>
    <w:p w:rsidR="00E61716" w:rsidRPr="00353461" w:rsidRDefault="00E61716" w:rsidP="00A512BE">
      <w:pPr>
        <w:ind w:left="2948" w:hanging="2948"/>
        <w:jc w:val="both"/>
        <w:rPr>
          <w:rFonts w:ascii="Arial" w:hAnsi="Arial" w:cs="Arial"/>
          <w:color w:val="000000" w:themeColor="text1"/>
        </w:rPr>
      </w:pP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jednotlivých předmětů dotačního programu.</w:t>
      </w:r>
      <w:r w:rsidR="00582130" w:rsidRPr="00353461">
        <w:rPr>
          <w:rStyle w:val="Znakapoznpodarou"/>
          <w:rFonts w:ascii="Arial" w:hAnsi="Arial" w:cs="Arial"/>
          <w:color w:val="000000" w:themeColor="text1"/>
        </w:rPr>
        <w:footnoteReference w:id="24"/>
      </w:r>
    </w:p>
    <w:p w:rsidR="00BF1D9D" w:rsidRPr="00353461" w:rsidRDefault="00BF1D9D" w:rsidP="00A512BE">
      <w:pPr>
        <w:pStyle w:val="Nzev"/>
        <w:jc w:val="both"/>
        <w:rPr>
          <w:rFonts w:ascii="Arial" w:hAnsi="Arial" w:cs="Arial"/>
          <w:b w:val="0"/>
          <w:color w:val="000000" w:themeColor="text1"/>
        </w:rPr>
      </w:pPr>
    </w:p>
    <w:p w:rsidR="00BF1D9D" w:rsidRPr="00353461" w:rsidRDefault="00BF1D9D" w:rsidP="00A512BE">
      <w:pPr>
        <w:pStyle w:val="Nzev"/>
        <w:jc w:val="both"/>
        <w:rPr>
          <w:rFonts w:ascii="Arial" w:hAnsi="Arial" w:cs="Arial"/>
          <w:b w:val="0"/>
          <w:color w:val="000000" w:themeColor="text1"/>
        </w:rPr>
      </w:pPr>
    </w:p>
    <w:p w:rsidR="00BF1D9D" w:rsidRPr="00353461" w:rsidRDefault="00BF1D9D" w:rsidP="00A512BE">
      <w:pPr>
        <w:pStyle w:val="Nzev"/>
        <w:jc w:val="both"/>
        <w:rPr>
          <w:rFonts w:ascii="Arial" w:hAnsi="Arial" w:cs="Arial"/>
          <w:b w:val="0"/>
          <w:color w:val="000000" w:themeColor="text1"/>
        </w:rPr>
      </w:pPr>
    </w:p>
    <w:p w:rsidR="00271895" w:rsidRPr="00353461" w:rsidRDefault="00271895" w:rsidP="00B5360A">
      <w:pPr>
        <w:pStyle w:val="Nzev"/>
        <w:jc w:val="right"/>
        <w:rPr>
          <w:rFonts w:ascii="Arial" w:hAnsi="Arial" w:cs="Arial"/>
          <w:b w:val="0"/>
          <w:color w:val="000000" w:themeColor="text1"/>
        </w:rPr>
      </w:pPr>
    </w:p>
    <w:p w:rsidR="00271895" w:rsidRPr="00353461" w:rsidRDefault="00271895"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D04B93" w:rsidRPr="00353461" w:rsidRDefault="00D04B93" w:rsidP="00B5360A">
      <w:pPr>
        <w:pStyle w:val="Nzev"/>
        <w:jc w:val="right"/>
        <w:rPr>
          <w:rFonts w:ascii="Arial" w:hAnsi="Arial" w:cs="Arial"/>
          <w:b w:val="0"/>
          <w:color w:val="000000" w:themeColor="text1"/>
        </w:rPr>
      </w:pPr>
    </w:p>
    <w:p w:rsidR="00427533" w:rsidRPr="00353461" w:rsidRDefault="00427533" w:rsidP="00B5360A">
      <w:pPr>
        <w:pStyle w:val="Nzev"/>
        <w:jc w:val="right"/>
        <w:rPr>
          <w:rFonts w:ascii="Arial" w:hAnsi="Arial" w:cs="Arial"/>
          <w:b w:val="0"/>
          <w:color w:val="000000" w:themeColor="text1"/>
        </w:rPr>
      </w:pPr>
    </w:p>
    <w:p w:rsidR="00427533" w:rsidRPr="00353461" w:rsidRDefault="00427533" w:rsidP="00B5360A">
      <w:pPr>
        <w:pStyle w:val="Nzev"/>
        <w:jc w:val="right"/>
        <w:rPr>
          <w:rFonts w:ascii="Arial" w:hAnsi="Arial" w:cs="Arial"/>
          <w:b w:val="0"/>
          <w:color w:val="000000" w:themeColor="text1"/>
        </w:rPr>
      </w:pPr>
    </w:p>
    <w:p w:rsidR="00E61716" w:rsidRPr="00353461" w:rsidRDefault="00E61716" w:rsidP="00B5360A">
      <w:pPr>
        <w:pStyle w:val="Nzev"/>
        <w:jc w:val="right"/>
        <w:rPr>
          <w:rFonts w:ascii="Arial" w:hAnsi="Arial" w:cs="Arial"/>
          <w:b w:val="0"/>
          <w:color w:val="000000" w:themeColor="text1"/>
        </w:rPr>
      </w:pPr>
      <w:r w:rsidRPr="00353461">
        <w:rPr>
          <w:rFonts w:ascii="Arial" w:hAnsi="Arial" w:cs="Arial"/>
          <w:b w:val="0"/>
          <w:color w:val="000000" w:themeColor="text1"/>
        </w:rPr>
        <w:lastRenderedPageBreak/>
        <w:t>Tabulka č. 1</w:t>
      </w:r>
    </w:p>
    <w:p w:rsidR="001A63A6" w:rsidRPr="00353461" w:rsidRDefault="001A63A6" w:rsidP="001A63A6">
      <w:pPr>
        <w:pStyle w:val="Nzev"/>
        <w:rPr>
          <w:rFonts w:ascii="Arial" w:hAnsi="Arial" w:cs="Arial"/>
          <w:color w:val="000000" w:themeColor="text1"/>
          <w:sz w:val="28"/>
        </w:rPr>
      </w:pPr>
      <w:r w:rsidRPr="00353461">
        <w:rPr>
          <w:rFonts w:ascii="Arial" w:hAnsi="Arial" w:cs="Arial"/>
          <w:color w:val="000000" w:themeColor="text1"/>
          <w:sz w:val="28"/>
        </w:rPr>
        <w:t>Dotační program 3.</w:t>
      </w:r>
    </w:p>
    <w:p w:rsidR="001A63A6" w:rsidRPr="00353461" w:rsidRDefault="001A63A6" w:rsidP="001A63A6">
      <w:pPr>
        <w:jc w:val="center"/>
        <w:rPr>
          <w:rFonts w:ascii="Arial" w:hAnsi="Arial" w:cs="Arial"/>
          <w:b/>
          <w:bCs/>
          <w:color w:val="000000" w:themeColor="text1"/>
          <w:sz w:val="28"/>
        </w:rPr>
      </w:pPr>
      <w:r w:rsidRPr="00353461">
        <w:rPr>
          <w:rFonts w:ascii="Arial" w:hAnsi="Arial" w:cs="Arial"/>
          <w:b/>
          <w:bCs/>
          <w:color w:val="000000" w:themeColor="text1"/>
          <w:sz w:val="28"/>
        </w:rPr>
        <w:t>Podpora ozdravování polních a speciálních plodin</w:t>
      </w:r>
    </w:p>
    <w:p w:rsidR="001A63A6" w:rsidRPr="00353461" w:rsidRDefault="001A63A6" w:rsidP="001A63A6">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3.a. Biologická ochrana jako náhrada chemické ochrany rostlin</w:t>
      </w:r>
    </w:p>
    <w:p w:rsidR="001A63A6" w:rsidRPr="00353461" w:rsidRDefault="001A63A6" w:rsidP="001A63A6">
      <w:pPr>
        <w:pStyle w:val="Zkladntext"/>
        <w:rPr>
          <w:rFonts w:ascii="Arial" w:hAnsi="Arial" w:cs="Arial"/>
          <w:color w:val="000000" w:themeColor="text1"/>
        </w:rPr>
      </w:pPr>
    </w:p>
    <w:p w:rsidR="001A63A6" w:rsidRPr="00353461" w:rsidRDefault="001A63A6" w:rsidP="001A63A6">
      <w:pPr>
        <w:pStyle w:val="Zkladntext"/>
        <w:rPr>
          <w:rFonts w:ascii="Arial" w:hAnsi="Arial" w:cs="Arial"/>
          <w:color w:val="000000" w:themeColor="text1"/>
        </w:rPr>
      </w:pPr>
      <w:r w:rsidRPr="00353461">
        <w:rPr>
          <w:rFonts w:ascii="Arial" w:hAnsi="Arial" w:cs="Arial"/>
          <w:color w:val="000000" w:themeColor="text1"/>
        </w:rPr>
        <w:t>Plodina:</w:t>
      </w:r>
    </w:p>
    <w:p w:rsidR="001A63A6" w:rsidRPr="00353461" w:rsidRDefault="001A63A6" w:rsidP="001A63A6">
      <w:pPr>
        <w:pStyle w:val="Zkladntext"/>
        <w:rPr>
          <w:rFonts w:ascii="Arial" w:hAnsi="Arial" w:cs="Arial"/>
          <w:color w:val="000000" w:themeColor="text1"/>
        </w:rPr>
      </w:pPr>
      <w:r w:rsidRPr="00353461">
        <w:rPr>
          <w:rFonts w:ascii="Arial" w:hAnsi="Arial" w:cs="Arial"/>
          <w:color w:val="000000" w:themeColor="text1"/>
        </w:rPr>
        <w:t>Škodlivý organismus:</w:t>
      </w:r>
    </w:p>
    <w:p w:rsidR="001A63A6" w:rsidRPr="00353461" w:rsidRDefault="001A63A6" w:rsidP="001A63A6">
      <w:pPr>
        <w:pStyle w:val="Zkladntext"/>
        <w:rPr>
          <w:rFonts w:ascii="Arial" w:hAnsi="Arial" w:cs="Arial"/>
          <w:color w:val="000000" w:themeColor="text1"/>
        </w:rPr>
      </w:pPr>
      <w:r w:rsidRPr="00353461">
        <w:rPr>
          <w:rFonts w:ascii="Arial" w:hAnsi="Arial" w:cs="Arial"/>
          <w:color w:val="000000" w:themeColor="text1"/>
        </w:rPr>
        <w:t xml:space="preserve">Použité </w:t>
      </w:r>
      <w:proofErr w:type="spellStart"/>
      <w:r w:rsidRPr="00353461">
        <w:rPr>
          <w:rFonts w:ascii="Arial" w:hAnsi="Arial" w:cs="Arial"/>
          <w:color w:val="000000" w:themeColor="text1"/>
        </w:rPr>
        <w:t>bioagens</w:t>
      </w:r>
      <w:proofErr w:type="spellEnd"/>
      <w:r w:rsidRPr="00353461">
        <w:rPr>
          <w:rFonts w:ascii="Arial" w:hAnsi="Arial" w:cs="Arial"/>
          <w:color w:val="000000" w:themeColor="text1"/>
        </w:rPr>
        <w:t xml:space="preserve"> nebo biopreparát: </w:t>
      </w:r>
    </w:p>
    <w:p w:rsidR="001A63A6" w:rsidRPr="00353461" w:rsidRDefault="001A63A6" w:rsidP="001A63A6">
      <w:pPr>
        <w:pStyle w:val="Zkladntext"/>
        <w:rPr>
          <w:rFonts w:ascii="Arial" w:hAnsi="Arial" w:cs="Arial"/>
          <w:color w:val="000000" w:themeColor="text1"/>
        </w:rPr>
      </w:pPr>
      <w:r w:rsidRPr="00353461">
        <w:rPr>
          <w:rFonts w:ascii="Arial" w:hAnsi="Arial" w:cs="Arial"/>
          <w:color w:val="000000" w:themeColor="text1"/>
        </w:rPr>
        <w:t>Výměra (v ha, skleníky v m</w:t>
      </w:r>
      <w:r w:rsidRPr="00353461">
        <w:rPr>
          <w:rFonts w:ascii="Arial" w:hAnsi="Arial" w:cs="Arial"/>
          <w:color w:val="000000" w:themeColor="text1"/>
          <w:vertAlign w:val="superscript"/>
        </w:rPr>
        <w:t>2</w:t>
      </w:r>
      <w:r w:rsidRPr="00353461">
        <w:rPr>
          <w:rFonts w:ascii="Arial" w:hAnsi="Arial" w:cs="Arial"/>
          <w:color w:val="000000" w:themeColor="text1"/>
          <w:lang w:val="cs-CZ"/>
        </w:rPr>
        <w:t>, uvedena na 2 des. místa</w:t>
      </w:r>
      <w:r w:rsidRPr="00353461">
        <w:rPr>
          <w:rFonts w:ascii="Arial" w:hAnsi="Arial" w:cs="Arial"/>
          <w:color w:val="000000" w:themeColor="text1"/>
        </w:rPr>
        <w:t xml:space="preserve">): </w:t>
      </w:r>
    </w:p>
    <w:p w:rsidR="001A63A6" w:rsidRPr="00353461" w:rsidRDefault="001A63A6" w:rsidP="001A63A6">
      <w:pPr>
        <w:pStyle w:val="Zkladntext"/>
        <w:jc w:val="both"/>
        <w:rPr>
          <w:rFonts w:ascii="Arial" w:hAnsi="Arial" w:cs="Arial"/>
          <w:color w:val="000000" w:themeColor="text1"/>
        </w:rPr>
      </w:pPr>
      <w:r w:rsidRPr="00353461">
        <w:rPr>
          <w:rFonts w:ascii="Arial" w:hAnsi="Arial" w:cs="Arial"/>
          <w:color w:val="000000" w:themeColor="text1"/>
        </w:rPr>
        <w:t xml:space="preserve">Celková spotřeba </w:t>
      </w:r>
      <w:proofErr w:type="spellStart"/>
      <w:r w:rsidRPr="00353461">
        <w:rPr>
          <w:rFonts w:ascii="Arial" w:hAnsi="Arial" w:cs="Arial"/>
          <w:color w:val="000000" w:themeColor="text1"/>
        </w:rPr>
        <w:t>bioagens</w:t>
      </w:r>
      <w:proofErr w:type="spellEnd"/>
      <w:r w:rsidRPr="00353461">
        <w:rPr>
          <w:rFonts w:ascii="Arial" w:hAnsi="Arial" w:cs="Arial"/>
          <w:color w:val="000000" w:themeColor="text1"/>
        </w:rPr>
        <w:t xml:space="preserve"> nebo biopreparátu:</w:t>
      </w:r>
    </w:p>
    <w:p w:rsidR="001A63A6" w:rsidRPr="00353461" w:rsidRDefault="001A63A6" w:rsidP="001A63A6">
      <w:pPr>
        <w:pStyle w:val="Zkladntext"/>
        <w:jc w:val="both"/>
        <w:rPr>
          <w:rFonts w:ascii="Arial" w:hAnsi="Arial" w:cs="Arial"/>
          <w:color w:val="000000" w:themeColor="text1"/>
          <w:lang w:val="cs-CZ"/>
        </w:rPr>
      </w:pPr>
      <w:r w:rsidRPr="00353461">
        <w:rPr>
          <w:rFonts w:ascii="Arial" w:hAnsi="Arial" w:cs="Arial"/>
          <w:color w:val="000000" w:themeColor="text1"/>
        </w:rPr>
        <w:t xml:space="preserve">Náklady příslušného roku vynaložené na nákup </w:t>
      </w:r>
      <w:proofErr w:type="spellStart"/>
      <w:r w:rsidRPr="00353461">
        <w:rPr>
          <w:rFonts w:ascii="Arial" w:hAnsi="Arial" w:cs="Arial"/>
          <w:color w:val="000000" w:themeColor="text1"/>
        </w:rPr>
        <w:t>bioagens</w:t>
      </w:r>
      <w:proofErr w:type="spellEnd"/>
      <w:r w:rsidRPr="00353461">
        <w:rPr>
          <w:rFonts w:ascii="Arial" w:hAnsi="Arial" w:cs="Arial"/>
          <w:color w:val="000000" w:themeColor="text1"/>
        </w:rPr>
        <w:t xml:space="preserve"> nebo biopreparátu</w:t>
      </w:r>
      <w:r w:rsidRPr="00353461">
        <w:rPr>
          <w:rFonts w:ascii="Arial" w:hAnsi="Arial" w:cs="Arial"/>
          <w:color w:val="000000" w:themeColor="text1"/>
          <w:lang w:val="cs-CZ"/>
        </w:rPr>
        <w:t xml:space="preserve"> a na odborný servis u biologické ochrany rostlin</w:t>
      </w:r>
      <w:r w:rsidRPr="00353461">
        <w:rPr>
          <w:rFonts w:ascii="Arial" w:hAnsi="Arial" w:cs="Arial"/>
          <w:color w:val="000000" w:themeColor="text1"/>
        </w:rPr>
        <w:t>, (plátci DPH uvedou částku bez této daně!</w:t>
      </w:r>
      <w:r w:rsidRPr="00353461">
        <w:rPr>
          <w:rFonts w:ascii="Arial" w:hAnsi="Arial" w:cs="Arial"/>
          <w:color w:val="000000" w:themeColor="text1"/>
          <w:lang w:val="cs-CZ"/>
        </w:rPr>
        <w:t xml:space="preserve"> uvedeny na celé Kč</w:t>
      </w:r>
      <w:r w:rsidRPr="00353461">
        <w:rPr>
          <w:rFonts w:ascii="Arial" w:hAnsi="Arial" w:cs="Arial"/>
          <w:color w:val="000000" w:themeColor="text1"/>
        </w:rPr>
        <w:t>):</w:t>
      </w:r>
    </w:p>
    <w:p w:rsidR="001A63A6" w:rsidRPr="00353461" w:rsidRDefault="001A63A6" w:rsidP="001A63A6">
      <w:pPr>
        <w:pStyle w:val="Zkladntext"/>
        <w:jc w:val="both"/>
        <w:rPr>
          <w:rFonts w:ascii="Arial" w:hAnsi="Arial" w:cs="Arial"/>
          <w:color w:val="000000" w:themeColor="text1"/>
          <w:lang w:val="cs-CZ"/>
        </w:rPr>
      </w:pPr>
    </w:p>
    <w:p w:rsidR="001A63A6" w:rsidRPr="00353461" w:rsidRDefault="001A63A6" w:rsidP="001A63A6">
      <w:pPr>
        <w:pStyle w:val="Zkladntext"/>
        <w:jc w:val="both"/>
        <w:rPr>
          <w:rFonts w:ascii="Arial" w:hAnsi="Arial" w:cs="Arial"/>
          <w:color w:val="000000" w:themeColor="text1"/>
        </w:rPr>
      </w:pPr>
      <w:r w:rsidRPr="00353461">
        <w:rPr>
          <w:rFonts w:ascii="Arial" w:hAnsi="Arial" w:cs="Arial"/>
          <w:color w:val="000000" w:themeColor="text1"/>
        </w:rPr>
        <w:t xml:space="preserve">                                                                                      …………………………… Kč</w:t>
      </w:r>
    </w:p>
    <w:p w:rsidR="001A63A6" w:rsidRPr="00353461" w:rsidRDefault="001A63A6" w:rsidP="001A63A6">
      <w:pPr>
        <w:pStyle w:val="Zkladntext"/>
        <w:rPr>
          <w:rFonts w:ascii="Arial" w:hAnsi="Arial" w:cs="Arial"/>
          <w:color w:val="000000" w:themeColor="text1"/>
        </w:rPr>
      </w:pPr>
      <w:r w:rsidRPr="00353461">
        <w:rPr>
          <w:rFonts w:ascii="Arial" w:hAnsi="Arial" w:cs="Arial"/>
          <w:color w:val="000000" w:themeColor="text1"/>
        </w:rPr>
        <w:t>u zeleninových druhů okurka, rajče a paprika pěstovaných ve skleníku:</w:t>
      </w:r>
      <w:r w:rsidRPr="00353461">
        <w:rPr>
          <w:rFonts w:ascii="Arial" w:hAnsi="Arial" w:cs="Arial"/>
          <w:color w:val="000000" w:themeColor="text1"/>
        </w:rPr>
        <w:tab/>
        <w:t xml:space="preserve">do </w:t>
      </w:r>
      <w:r w:rsidRPr="00353461">
        <w:rPr>
          <w:rFonts w:ascii="Arial" w:hAnsi="Arial" w:cs="Arial"/>
          <w:color w:val="000000" w:themeColor="text1"/>
          <w:lang w:val="cs-CZ"/>
        </w:rPr>
        <w:t>8</w:t>
      </w:r>
      <w:r w:rsidRPr="00353461">
        <w:rPr>
          <w:rFonts w:ascii="Arial" w:hAnsi="Arial" w:cs="Arial"/>
          <w:color w:val="000000" w:themeColor="text1"/>
        </w:rPr>
        <w:t>0 %</w:t>
      </w:r>
    </w:p>
    <w:p w:rsidR="001A63A6" w:rsidRPr="00353461" w:rsidRDefault="001A63A6" w:rsidP="001A63A6">
      <w:pPr>
        <w:pStyle w:val="Zkladntext"/>
        <w:rPr>
          <w:rFonts w:ascii="Arial" w:hAnsi="Arial" w:cs="Arial"/>
          <w:color w:val="000000" w:themeColor="text1"/>
        </w:rPr>
      </w:pPr>
      <w:r w:rsidRPr="00353461">
        <w:rPr>
          <w:rFonts w:ascii="Arial" w:hAnsi="Arial" w:cs="Arial"/>
          <w:color w:val="000000" w:themeColor="text1"/>
        </w:rPr>
        <w:t xml:space="preserve">(maximálně však u okurek </w:t>
      </w:r>
      <w:r w:rsidRPr="00353461">
        <w:rPr>
          <w:rFonts w:ascii="Arial" w:hAnsi="Arial" w:cs="Arial"/>
          <w:color w:val="000000" w:themeColor="text1"/>
          <w:lang w:val="cs-CZ"/>
        </w:rPr>
        <w:t>227200</w:t>
      </w:r>
      <w:r w:rsidRPr="00353461">
        <w:rPr>
          <w:rFonts w:ascii="Arial" w:hAnsi="Arial" w:cs="Arial"/>
          <w:color w:val="000000" w:themeColor="text1"/>
        </w:rPr>
        <w:t xml:space="preserve"> Kč/ha, rajčat </w:t>
      </w:r>
      <w:r w:rsidRPr="00353461">
        <w:rPr>
          <w:rFonts w:ascii="Arial" w:hAnsi="Arial" w:cs="Arial"/>
          <w:color w:val="000000" w:themeColor="text1"/>
          <w:lang w:val="cs-CZ"/>
        </w:rPr>
        <w:t>181906</w:t>
      </w:r>
      <w:r w:rsidRPr="00353461">
        <w:rPr>
          <w:rFonts w:ascii="Arial" w:hAnsi="Arial" w:cs="Arial"/>
          <w:color w:val="000000" w:themeColor="text1"/>
        </w:rPr>
        <w:t xml:space="preserve"> Kč/ha, paprik </w:t>
      </w:r>
      <w:r w:rsidRPr="00353461">
        <w:rPr>
          <w:rFonts w:ascii="Arial" w:hAnsi="Arial" w:cs="Arial"/>
          <w:color w:val="000000" w:themeColor="text1"/>
          <w:lang w:val="cs-CZ"/>
        </w:rPr>
        <w:t>74560</w:t>
      </w:r>
      <w:r w:rsidRPr="00353461">
        <w:rPr>
          <w:rFonts w:ascii="Arial" w:hAnsi="Arial" w:cs="Arial"/>
          <w:color w:val="000000" w:themeColor="text1"/>
        </w:rPr>
        <w:t xml:space="preserve"> Kč/ha),</w:t>
      </w:r>
    </w:p>
    <w:p w:rsidR="001A63A6" w:rsidRPr="00353461" w:rsidRDefault="001A63A6" w:rsidP="001A63A6">
      <w:pPr>
        <w:rPr>
          <w:rFonts w:ascii="Arial" w:hAnsi="Arial" w:cs="Arial"/>
          <w:color w:val="000000" w:themeColor="text1"/>
        </w:rPr>
      </w:pPr>
      <w:r w:rsidRPr="00353461">
        <w:rPr>
          <w:rFonts w:ascii="Arial" w:hAnsi="Arial" w:cs="Arial"/>
          <w:color w:val="000000" w:themeColor="text1"/>
        </w:rPr>
        <w:t>u polní plodiny slunečnice:</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t>do 50 %</w:t>
      </w:r>
    </w:p>
    <w:p w:rsidR="001A63A6" w:rsidRPr="00353461" w:rsidRDefault="001A63A6" w:rsidP="001A63A6">
      <w:pPr>
        <w:rPr>
          <w:rFonts w:ascii="Arial" w:hAnsi="Arial" w:cs="Arial"/>
          <w:color w:val="000000" w:themeColor="text1"/>
        </w:rPr>
      </w:pPr>
      <w:r w:rsidRPr="00353461">
        <w:rPr>
          <w:rFonts w:ascii="Arial" w:hAnsi="Arial" w:cs="Arial"/>
          <w:color w:val="000000" w:themeColor="text1"/>
        </w:rPr>
        <w:t>(maximálně však 290 Kč/ha),</w:t>
      </w:r>
    </w:p>
    <w:p w:rsidR="001A63A6" w:rsidRPr="00353461" w:rsidRDefault="001A63A6" w:rsidP="001A63A6">
      <w:pPr>
        <w:rPr>
          <w:rFonts w:ascii="Arial" w:hAnsi="Arial" w:cs="Arial"/>
          <w:color w:val="000000" w:themeColor="text1"/>
        </w:rPr>
      </w:pPr>
      <w:r w:rsidRPr="00353461">
        <w:rPr>
          <w:rFonts w:ascii="Arial" w:hAnsi="Arial" w:cs="Arial"/>
          <w:color w:val="000000" w:themeColor="text1"/>
        </w:rPr>
        <w:t>u polních plodin řepka olejka, kukuřice, obilovin a luskovin:</w:t>
      </w:r>
      <w:r w:rsidRPr="00353461">
        <w:rPr>
          <w:rFonts w:ascii="Arial" w:hAnsi="Arial" w:cs="Arial"/>
          <w:color w:val="000000" w:themeColor="text1"/>
        </w:rPr>
        <w:tab/>
        <w:t>do 25 %</w:t>
      </w:r>
    </w:p>
    <w:p w:rsidR="001A63A6" w:rsidRPr="00353461" w:rsidRDefault="001A63A6" w:rsidP="001A63A6">
      <w:pPr>
        <w:rPr>
          <w:rFonts w:ascii="Arial" w:hAnsi="Arial" w:cs="Arial"/>
          <w:color w:val="000000" w:themeColor="text1"/>
        </w:rPr>
      </w:pPr>
      <w:r w:rsidRPr="00353461">
        <w:rPr>
          <w:rFonts w:ascii="Arial" w:hAnsi="Arial" w:cs="Arial"/>
          <w:color w:val="000000" w:themeColor="text1"/>
        </w:rPr>
        <w:t>(maximálně však u řepky 384 Kč/ha, kukuřice 450 Kč/ha, obilovin 518 Kč/ha a luskovin 366 Kč/ha),</w:t>
      </w:r>
    </w:p>
    <w:p w:rsidR="001A63A6" w:rsidRPr="00353461" w:rsidRDefault="001A63A6" w:rsidP="001A63A6">
      <w:pPr>
        <w:rPr>
          <w:rFonts w:ascii="Arial" w:hAnsi="Arial" w:cs="Arial"/>
          <w:color w:val="000000" w:themeColor="text1"/>
        </w:rPr>
      </w:pPr>
      <w:r w:rsidRPr="00353461">
        <w:rPr>
          <w:rFonts w:ascii="Arial" w:hAnsi="Arial" w:cs="Arial"/>
          <w:color w:val="000000" w:themeColor="text1"/>
        </w:rPr>
        <w:t>u okrasných rostlin:</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t xml:space="preserve"> </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t>do 40 %</w:t>
      </w:r>
    </w:p>
    <w:p w:rsidR="001A63A6" w:rsidRPr="00353461" w:rsidRDefault="001A63A6" w:rsidP="001A63A6">
      <w:pPr>
        <w:pStyle w:val="Zkladntext"/>
        <w:rPr>
          <w:rFonts w:ascii="Arial" w:hAnsi="Arial" w:cs="Arial"/>
          <w:color w:val="000000" w:themeColor="text1"/>
        </w:rPr>
      </w:pPr>
      <w:r w:rsidRPr="00353461">
        <w:rPr>
          <w:rFonts w:ascii="Arial" w:hAnsi="Arial" w:cs="Arial"/>
          <w:color w:val="000000" w:themeColor="text1"/>
        </w:rPr>
        <w:t xml:space="preserve">(bude administrováno v režimu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w:t>
      </w:r>
      <w:r w:rsidRPr="00353461">
        <w:rPr>
          <w:rFonts w:ascii="Arial" w:hAnsi="Arial" w:cs="Arial"/>
          <w:color w:val="000000" w:themeColor="text1"/>
          <w:lang w:val="cs-CZ"/>
        </w:rPr>
        <w:t xml:space="preserve"> </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p>
    <w:p w:rsidR="001A63A6" w:rsidRPr="00353461" w:rsidRDefault="001A63A6" w:rsidP="001A63A6">
      <w:pPr>
        <w:pStyle w:val="Zkladntext"/>
        <w:rPr>
          <w:rFonts w:ascii="Arial" w:hAnsi="Arial" w:cs="Arial"/>
          <w:color w:val="000000" w:themeColor="text1"/>
        </w:rPr>
      </w:pPr>
      <w:r w:rsidRPr="00353461">
        <w:rPr>
          <w:rFonts w:ascii="Arial" w:hAnsi="Arial" w:cs="Arial"/>
          <w:color w:val="000000" w:themeColor="text1"/>
        </w:rPr>
        <w:t>Požadavek na dotaci celkem</w:t>
      </w:r>
      <w:r w:rsidRPr="00353461">
        <w:rPr>
          <w:rFonts w:ascii="Arial" w:hAnsi="Arial" w:cs="Arial"/>
          <w:color w:val="000000" w:themeColor="text1"/>
          <w:lang w:val="cs-CZ"/>
        </w:rPr>
        <w:t xml:space="preserve"> (zaokrouhleno na celé Kč dolů)</w:t>
      </w:r>
      <w:r w:rsidRPr="00353461">
        <w:rPr>
          <w:rFonts w:ascii="Arial" w:hAnsi="Arial" w:cs="Arial"/>
          <w:color w:val="000000" w:themeColor="text1"/>
        </w:rPr>
        <w:t>: ………….………</w:t>
      </w:r>
      <w:r w:rsidRPr="00353461">
        <w:rPr>
          <w:rFonts w:ascii="Arial" w:hAnsi="Arial" w:cs="Arial"/>
          <w:color w:val="000000" w:themeColor="text1"/>
          <w:lang w:val="cs-CZ"/>
        </w:rPr>
        <w:t xml:space="preserve"> </w:t>
      </w:r>
      <w:r w:rsidRPr="00353461">
        <w:rPr>
          <w:rFonts w:ascii="Arial" w:hAnsi="Arial" w:cs="Arial"/>
          <w:color w:val="000000" w:themeColor="text1"/>
        </w:rPr>
        <w:t xml:space="preserve">Kč  </w:t>
      </w:r>
    </w:p>
    <w:p w:rsidR="001A63A6" w:rsidRPr="00353461" w:rsidRDefault="001A63A6" w:rsidP="001A63A6">
      <w:pPr>
        <w:pStyle w:val="Zkladntext"/>
        <w:spacing w:before="120" w:after="120"/>
        <w:rPr>
          <w:rFonts w:ascii="Arial" w:hAnsi="Arial" w:cs="Arial"/>
          <w:color w:val="000000" w:themeColor="text1"/>
          <w:lang w:val="cs-CZ"/>
        </w:rPr>
      </w:pPr>
      <w:r w:rsidRPr="00353461">
        <w:rPr>
          <w:rFonts w:ascii="Arial" w:hAnsi="Arial" w:cs="Arial"/>
          <w:color w:val="000000" w:themeColor="text1"/>
        </w:rPr>
        <w:t>První rok pětiletého závazku na používání biologické ochrany rostlin:</w:t>
      </w:r>
      <w:r w:rsidRPr="00353461">
        <w:rPr>
          <w:rFonts w:ascii="Arial" w:hAnsi="Arial" w:cs="Arial"/>
          <w:color w:val="000000" w:themeColor="text1"/>
          <w:lang w:val="cs-CZ"/>
        </w:rPr>
        <w:t xml:space="preserve"> .........................</w:t>
      </w:r>
    </w:p>
    <w:p w:rsidR="001A63A6" w:rsidRPr="00353461" w:rsidRDefault="001A63A6" w:rsidP="001A63A6">
      <w:pPr>
        <w:pStyle w:val="Zkladntext"/>
        <w:rPr>
          <w:rFonts w:ascii="Arial" w:hAnsi="Arial" w:cs="Arial"/>
          <w:color w:val="000000" w:themeColor="text1"/>
        </w:rPr>
      </w:pPr>
      <w:r w:rsidRPr="00353461">
        <w:rPr>
          <w:rFonts w:ascii="Arial" w:hAnsi="Arial" w:cs="Arial"/>
          <w:color w:val="000000" w:themeColor="text1"/>
        </w:rPr>
        <w:t>Pro každý druh zeleniny</w:t>
      </w:r>
      <w:r w:rsidRPr="00353461">
        <w:rPr>
          <w:rFonts w:ascii="Arial" w:hAnsi="Arial" w:cs="Arial"/>
          <w:color w:val="000000" w:themeColor="text1"/>
          <w:lang w:val="cs-CZ"/>
        </w:rPr>
        <w:t xml:space="preserve"> (okurka, rajče</w:t>
      </w:r>
      <w:r w:rsidRPr="00353461">
        <w:rPr>
          <w:rFonts w:ascii="Arial" w:hAnsi="Arial" w:cs="Arial"/>
          <w:color w:val="000000" w:themeColor="text1"/>
        </w:rPr>
        <w:t xml:space="preserve"> a</w:t>
      </w:r>
      <w:r w:rsidRPr="00353461">
        <w:rPr>
          <w:rFonts w:ascii="Arial" w:hAnsi="Arial" w:cs="Arial"/>
          <w:color w:val="000000" w:themeColor="text1"/>
          <w:lang w:val="cs-CZ"/>
        </w:rPr>
        <w:t xml:space="preserve"> paprika - vše pěstované ve skleníku),</w:t>
      </w:r>
      <w:r w:rsidRPr="00353461">
        <w:rPr>
          <w:rFonts w:ascii="Arial" w:hAnsi="Arial" w:cs="Arial"/>
          <w:color w:val="000000" w:themeColor="text1"/>
        </w:rPr>
        <w:t xml:space="preserve"> </w:t>
      </w:r>
      <w:r w:rsidRPr="00353461">
        <w:rPr>
          <w:rFonts w:ascii="Arial" w:hAnsi="Arial" w:cs="Arial"/>
          <w:color w:val="000000" w:themeColor="text1"/>
          <w:lang w:val="cs-CZ"/>
        </w:rPr>
        <w:t xml:space="preserve">druh či </w:t>
      </w:r>
      <w:r w:rsidRPr="00353461">
        <w:rPr>
          <w:rFonts w:ascii="Arial" w:hAnsi="Arial" w:cs="Arial"/>
          <w:color w:val="000000" w:themeColor="text1"/>
        </w:rPr>
        <w:t>skupinu polních plodin (</w:t>
      </w:r>
      <w:r w:rsidRPr="00353461">
        <w:rPr>
          <w:rFonts w:ascii="Arial" w:hAnsi="Arial" w:cs="Arial"/>
          <w:color w:val="000000" w:themeColor="text1"/>
          <w:lang w:val="cs-CZ"/>
        </w:rPr>
        <w:t>řepka olejka, kukuřice, slunečnice, obiloviny a luskoviny</w:t>
      </w:r>
      <w:r w:rsidRPr="00353461">
        <w:rPr>
          <w:rFonts w:ascii="Arial" w:hAnsi="Arial" w:cs="Arial"/>
          <w:color w:val="000000" w:themeColor="text1"/>
        </w:rPr>
        <w:t>) je třeba předložit samostatnou tabulku, v případě okrasných rostlin předložit jen jednu tabulku!</w:t>
      </w:r>
    </w:p>
    <w:p w:rsidR="001A63A6" w:rsidRPr="00353461" w:rsidRDefault="001A63A6" w:rsidP="001A63A6">
      <w:pPr>
        <w:pStyle w:val="Zkladntext"/>
        <w:jc w:val="both"/>
        <w:rPr>
          <w:rFonts w:ascii="Arial" w:hAnsi="Arial" w:cs="Arial"/>
          <w:color w:val="000000" w:themeColor="text1"/>
        </w:rPr>
      </w:pPr>
      <w:r w:rsidRPr="00353461">
        <w:rPr>
          <w:rFonts w:ascii="Arial" w:hAnsi="Arial" w:cs="Arial"/>
          <w:color w:val="000000" w:themeColor="text1"/>
        </w:rPr>
        <w:t>V případě většího množství druhů plodin se stejnou výší dotace je třeba dodat jak vyplněnou společnou tabulku za všechny plodiny, tak i vyplněné tabulky za každou plodinu zvlášť</w:t>
      </w:r>
      <w:r w:rsidRPr="00353461">
        <w:rPr>
          <w:rFonts w:ascii="Arial" w:hAnsi="Arial" w:cs="Arial"/>
          <w:color w:val="000000" w:themeColor="text1"/>
          <w:lang w:val="cs-CZ"/>
        </w:rPr>
        <w:t xml:space="preserve"> (kromě okrasných rostlin)</w:t>
      </w:r>
      <w:r w:rsidRPr="00353461">
        <w:rPr>
          <w:rFonts w:ascii="Arial" w:hAnsi="Arial" w:cs="Arial"/>
          <w:color w:val="000000" w:themeColor="text1"/>
        </w:rPr>
        <w:t xml:space="preserve">. </w:t>
      </w:r>
    </w:p>
    <w:p w:rsidR="001A63A6" w:rsidRPr="00353461" w:rsidRDefault="001A63A6" w:rsidP="001A63A6">
      <w:pPr>
        <w:pStyle w:val="Zkladntext"/>
        <w:jc w:val="both"/>
        <w:rPr>
          <w:rFonts w:ascii="Arial" w:hAnsi="Arial" w:cs="Arial"/>
          <w:color w:val="000000" w:themeColor="text1"/>
        </w:rPr>
      </w:pPr>
    </w:p>
    <w:p w:rsidR="00D04B93" w:rsidRPr="00353461" w:rsidRDefault="00D04B93" w:rsidP="00D04B93">
      <w:pPr>
        <w:pStyle w:val="Zkladntext"/>
        <w:jc w:val="both"/>
        <w:rPr>
          <w:rFonts w:ascii="Arial" w:hAnsi="Arial" w:cs="Arial"/>
          <w:color w:val="000000" w:themeColor="text1"/>
          <w:sz w:val="20"/>
        </w:rPr>
      </w:pPr>
      <w:r w:rsidRPr="00353461">
        <w:rPr>
          <w:rFonts w:ascii="Arial" w:hAnsi="Arial" w:cs="Arial"/>
          <w:color w:val="000000" w:themeColor="text1"/>
          <w:sz w:val="20"/>
        </w:rPr>
        <w:t>Protokol o kontrole ÚKZ</w:t>
      </w:r>
      <w:r w:rsidRPr="00353461">
        <w:rPr>
          <w:rFonts w:ascii="Arial" w:hAnsi="Arial" w:cs="Arial"/>
          <w:color w:val="000000" w:themeColor="text1"/>
          <w:sz w:val="20"/>
          <w:lang w:val="cs-CZ"/>
        </w:rPr>
        <w:t>Ú</w:t>
      </w:r>
      <w:r w:rsidRPr="00353461">
        <w:rPr>
          <w:rFonts w:ascii="Arial" w:hAnsi="Arial" w:cs="Arial"/>
          <w:color w:val="000000" w:themeColor="text1"/>
          <w:sz w:val="20"/>
        </w:rPr>
        <w:t xml:space="preserve">Z č. .............................. o použití </w:t>
      </w:r>
      <w:proofErr w:type="spellStart"/>
      <w:r w:rsidRPr="00353461">
        <w:rPr>
          <w:rFonts w:ascii="Arial" w:hAnsi="Arial" w:cs="Arial"/>
          <w:color w:val="000000" w:themeColor="text1"/>
          <w:sz w:val="20"/>
          <w:lang w:val="cs-CZ"/>
        </w:rPr>
        <w:t>bioagens</w:t>
      </w:r>
      <w:proofErr w:type="spellEnd"/>
      <w:r w:rsidRPr="00353461">
        <w:rPr>
          <w:rFonts w:ascii="Arial" w:hAnsi="Arial" w:cs="Arial"/>
          <w:color w:val="000000" w:themeColor="text1"/>
          <w:sz w:val="20"/>
          <w:lang w:val="cs-CZ"/>
        </w:rPr>
        <w:t xml:space="preserve"> a/nebo </w:t>
      </w:r>
      <w:proofErr w:type="spellStart"/>
      <w:r w:rsidRPr="00353461">
        <w:rPr>
          <w:rFonts w:ascii="Arial" w:hAnsi="Arial" w:cs="Arial"/>
          <w:color w:val="000000" w:themeColor="text1"/>
          <w:sz w:val="20"/>
          <w:lang w:val="cs-CZ"/>
        </w:rPr>
        <w:t>bioreparátu</w:t>
      </w:r>
      <w:proofErr w:type="spellEnd"/>
      <w:r w:rsidRPr="00353461">
        <w:rPr>
          <w:rFonts w:ascii="Arial" w:hAnsi="Arial" w:cs="Arial"/>
          <w:color w:val="000000" w:themeColor="text1"/>
          <w:sz w:val="20"/>
        </w:rPr>
        <w:t xml:space="preserve"> účelně, hospodárně, v souladu se Seznamem </w:t>
      </w:r>
      <w:r w:rsidRPr="00353461">
        <w:rPr>
          <w:rFonts w:ascii="Arial" w:hAnsi="Arial" w:cs="Arial"/>
          <w:color w:val="000000" w:themeColor="text1"/>
          <w:sz w:val="20"/>
          <w:lang w:val="cs-CZ"/>
        </w:rPr>
        <w:t>povolených</w:t>
      </w:r>
      <w:r w:rsidRPr="00353461">
        <w:rPr>
          <w:rFonts w:ascii="Arial" w:hAnsi="Arial" w:cs="Arial"/>
          <w:color w:val="000000" w:themeColor="text1"/>
          <w:sz w:val="20"/>
        </w:rPr>
        <w:t xml:space="preserve"> přípravků na ochranu rostlin pro daný rok</w:t>
      </w:r>
      <w:r w:rsidRPr="00353461">
        <w:rPr>
          <w:rFonts w:ascii="Arial" w:hAnsi="Arial" w:cs="Arial"/>
          <w:color w:val="000000" w:themeColor="text1"/>
          <w:sz w:val="20"/>
          <w:lang w:val="cs-CZ"/>
        </w:rPr>
        <w:t xml:space="preserve"> v návaznosti na vydané</w:t>
      </w:r>
      <w:r w:rsidRPr="00353461">
        <w:rPr>
          <w:color w:val="000000" w:themeColor="text1"/>
        </w:rPr>
        <w:t xml:space="preserve"> </w:t>
      </w:r>
      <w:r w:rsidRPr="00353461">
        <w:rPr>
          <w:rFonts w:ascii="Arial" w:hAnsi="Arial" w:cs="Arial"/>
          <w:color w:val="000000" w:themeColor="text1"/>
          <w:sz w:val="20"/>
        </w:rPr>
        <w:t>povolení ÚKZÚZ (popř. před 1. 1. 2014 SRS) a  údaji uvedenými na etiketě přípravku a v souladu s Nařízením ÚKZÚZ o rozšíření povolení na menšinová použití a na ošetření plodiny uvedené v této tabulce, a že systém biologické ochrany nebyl žádným nevhodným zásahem poškozen je v příloze žádosti.</w:t>
      </w:r>
    </w:p>
    <w:p w:rsidR="001A63A6" w:rsidRPr="00353461" w:rsidRDefault="001A63A6" w:rsidP="001A63A6">
      <w:pPr>
        <w:pStyle w:val="Zkladntext"/>
        <w:rPr>
          <w:rFonts w:ascii="Arial" w:hAnsi="Arial" w:cs="Arial"/>
          <w:color w:val="000000" w:themeColor="text1"/>
        </w:rPr>
      </w:pPr>
    </w:p>
    <w:p w:rsidR="001A63A6" w:rsidRPr="00353461" w:rsidRDefault="001A63A6" w:rsidP="001A63A6">
      <w:pPr>
        <w:pStyle w:val="Zkladntext"/>
        <w:rPr>
          <w:rFonts w:ascii="Arial" w:hAnsi="Arial" w:cs="Arial"/>
          <w:color w:val="000000" w:themeColor="text1"/>
        </w:rPr>
      </w:pPr>
      <w:r w:rsidRPr="00353461">
        <w:rPr>
          <w:rFonts w:ascii="Arial" w:hAnsi="Arial" w:cs="Arial"/>
          <w:color w:val="000000" w:themeColor="text1"/>
        </w:rPr>
        <w:t xml:space="preserve">V………….dne………razítko, jméno (tiskacími písmeny)  a podpis ……………………. </w:t>
      </w:r>
    </w:p>
    <w:p w:rsidR="001A63A6" w:rsidRPr="00353461" w:rsidRDefault="001A63A6" w:rsidP="001A63A6">
      <w:pPr>
        <w:rPr>
          <w:rFonts w:ascii="Arial" w:hAnsi="Arial" w:cs="Arial"/>
          <w:color w:val="000000" w:themeColor="text1"/>
          <w:sz w:val="20"/>
          <w:szCs w:val="20"/>
        </w:rPr>
      </w:pPr>
    </w:p>
    <w:p w:rsidR="00E61716" w:rsidRPr="00353461" w:rsidRDefault="00E61716" w:rsidP="00B5360A">
      <w:pPr>
        <w:jc w:val="right"/>
        <w:rPr>
          <w:rFonts w:ascii="Arial" w:hAnsi="Arial" w:cs="Arial"/>
          <w:color w:val="000000" w:themeColor="text1"/>
        </w:rPr>
      </w:pPr>
    </w:p>
    <w:p w:rsidR="00E61716" w:rsidRPr="00353461" w:rsidRDefault="00E61716" w:rsidP="00B5360A">
      <w:pPr>
        <w:jc w:val="right"/>
        <w:rPr>
          <w:rFonts w:ascii="Arial" w:hAnsi="Arial" w:cs="Arial"/>
          <w:color w:val="000000" w:themeColor="text1"/>
        </w:rPr>
      </w:pPr>
    </w:p>
    <w:p w:rsidR="00E61716" w:rsidRPr="00353461" w:rsidRDefault="00E61716" w:rsidP="00B5360A">
      <w:pPr>
        <w:jc w:val="right"/>
        <w:rPr>
          <w:rFonts w:ascii="Arial" w:hAnsi="Arial" w:cs="Arial"/>
          <w:color w:val="000000" w:themeColor="text1"/>
        </w:rPr>
      </w:pPr>
    </w:p>
    <w:p w:rsidR="00E61716" w:rsidRPr="00353461" w:rsidRDefault="00E61716" w:rsidP="00B5360A">
      <w:pPr>
        <w:jc w:val="right"/>
        <w:rPr>
          <w:rFonts w:ascii="Arial" w:hAnsi="Arial" w:cs="Arial"/>
          <w:color w:val="000000" w:themeColor="text1"/>
        </w:rPr>
      </w:pPr>
    </w:p>
    <w:p w:rsidR="00E61716" w:rsidRPr="00353461" w:rsidRDefault="00E61716" w:rsidP="00B5360A">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r w:rsidR="00E61716"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bl>
    <w:p w:rsidR="00D04B93" w:rsidRPr="00353461" w:rsidRDefault="00D04B93" w:rsidP="00B5360A">
      <w:pPr>
        <w:jc w:val="right"/>
        <w:rPr>
          <w:rFonts w:ascii="Arial" w:hAnsi="Arial" w:cs="Arial"/>
          <w:color w:val="000000" w:themeColor="text1"/>
        </w:rPr>
      </w:pPr>
    </w:p>
    <w:p w:rsidR="007C07FB" w:rsidRPr="00353461" w:rsidRDefault="001A63A6" w:rsidP="00B5360A">
      <w:pPr>
        <w:jc w:val="right"/>
        <w:rPr>
          <w:rFonts w:ascii="Arial" w:hAnsi="Arial" w:cs="Arial"/>
          <w:color w:val="000000" w:themeColor="text1"/>
        </w:rPr>
      </w:pPr>
      <w:r w:rsidRPr="00353461">
        <w:rPr>
          <w:rFonts w:ascii="Arial" w:hAnsi="Arial" w:cs="Arial"/>
          <w:color w:val="000000" w:themeColor="text1"/>
        </w:rPr>
        <w:lastRenderedPageBreak/>
        <w:t>Tabulka č. 2</w:t>
      </w:r>
    </w:p>
    <w:p w:rsidR="001A63A6" w:rsidRPr="00353461" w:rsidRDefault="001A63A6" w:rsidP="001A63A6">
      <w:pPr>
        <w:jc w:val="center"/>
        <w:rPr>
          <w:rFonts w:ascii="Arial" w:hAnsi="Arial" w:cs="Arial"/>
          <w:b/>
          <w:color w:val="000000" w:themeColor="text1"/>
          <w:sz w:val="28"/>
          <w:szCs w:val="28"/>
        </w:rPr>
      </w:pPr>
      <w:r w:rsidRPr="00353461">
        <w:rPr>
          <w:rFonts w:ascii="Arial" w:hAnsi="Arial" w:cs="Arial"/>
          <w:b/>
          <w:color w:val="000000" w:themeColor="text1"/>
          <w:sz w:val="28"/>
          <w:szCs w:val="28"/>
        </w:rPr>
        <w:t>Dotační program 3.</w:t>
      </w:r>
    </w:p>
    <w:p w:rsidR="001A63A6" w:rsidRPr="00353461" w:rsidRDefault="001A63A6" w:rsidP="001A63A6">
      <w:pPr>
        <w:jc w:val="center"/>
        <w:rPr>
          <w:rFonts w:ascii="Arial" w:hAnsi="Arial" w:cs="Arial"/>
          <w:b/>
          <w:color w:val="000000" w:themeColor="text1"/>
          <w:sz w:val="28"/>
          <w:szCs w:val="28"/>
        </w:rPr>
      </w:pPr>
      <w:r w:rsidRPr="00353461">
        <w:rPr>
          <w:rFonts w:ascii="Arial" w:hAnsi="Arial" w:cs="Arial"/>
          <w:b/>
          <w:color w:val="000000" w:themeColor="text1"/>
          <w:sz w:val="28"/>
          <w:szCs w:val="28"/>
        </w:rPr>
        <w:t>Podpora ozdravování polních a speciálních plodin</w:t>
      </w:r>
    </w:p>
    <w:p w:rsidR="001A63A6" w:rsidRPr="00353461" w:rsidRDefault="001A63A6" w:rsidP="001A63A6">
      <w:pPr>
        <w:jc w:val="center"/>
        <w:rPr>
          <w:rFonts w:ascii="Arial" w:hAnsi="Arial" w:cs="Arial"/>
          <w:b/>
          <w:color w:val="000000" w:themeColor="text1"/>
        </w:rPr>
      </w:pPr>
      <w:r w:rsidRPr="00353461">
        <w:rPr>
          <w:rFonts w:ascii="Arial" w:hAnsi="Arial" w:cs="Arial"/>
          <w:b/>
          <w:color w:val="000000" w:themeColor="text1"/>
        </w:rPr>
        <w:t>3.a.  Biologická ochrana jako náhrada chemické ochrany rostlin</w:t>
      </w:r>
    </w:p>
    <w:p w:rsidR="001A63A6" w:rsidRPr="00353461" w:rsidRDefault="001A63A6" w:rsidP="001A63A6">
      <w:pPr>
        <w:jc w:val="center"/>
        <w:rPr>
          <w:rFonts w:ascii="Arial" w:hAnsi="Arial" w:cs="Arial"/>
          <w:color w:val="000000" w:themeColor="text1"/>
        </w:rPr>
      </w:pPr>
      <w:r w:rsidRPr="00353461">
        <w:rPr>
          <w:rFonts w:ascii="Arial" w:hAnsi="Arial" w:cs="Arial"/>
          <w:color w:val="000000" w:themeColor="text1"/>
        </w:rPr>
        <w:t xml:space="preserve">(vyjmenovaných druhů plodin, tj. rajčat pěstovaných ve skleníku, paprik pěstovaných ve skleníku, okurek pěstovaných ve skleníku, řepky olejky, kukuřice (včetně kukuřice na zrno pro potravinářské a krmné užití), slunečnice, obilovin </w:t>
      </w:r>
      <w:r w:rsidRPr="00353461">
        <w:rPr>
          <w:rFonts w:cs="Arial"/>
          <w:color w:val="000000" w:themeColor="text1"/>
        </w:rPr>
        <w:t xml:space="preserve"> </w:t>
      </w:r>
      <w:r w:rsidRPr="00353461">
        <w:rPr>
          <w:rFonts w:ascii="Arial" w:hAnsi="Arial" w:cs="Arial"/>
          <w:color w:val="000000" w:themeColor="text1"/>
        </w:rPr>
        <w:t xml:space="preserve"> a luskovin)</w:t>
      </w:r>
    </w:p>
    <w:p w:rsidR="001A63A6" w:rsidRPr="00353461" w:rsidRDefault="001A63A6" w:rsidP="001A63A6">
      <w:pPr>
        <w:jc w:val="center"/>
        <w:rPr>
          <w:rFonts w:ascii="Arial" w:hAnsi="Arial" w:cs="Arial"/>
          <w:color w:val="000000" w:themeColor="text1"/>
        </w:rPr>
      </w:pPr>
    </w:p>
    <w:p w:rsidR="001A63A6" w:rsidRPr="00353461" w:rsidRDefault="001A63A6" w:rsidP="001A63A6">
      <w:pPr>
        <w:rPr>
          <w:rFonts w:ascii="Arial" w:hAnsi="Arial" w:cs="Arial"/>
          <w:color w:val="000000" w:themeColor="text1"/>
        </w:rPr>
      </w:pPr>
    </w:p>
    <w:p w:rsidR="001A63A6" w:rsidRPr="00353461" w:rsidRDefault="001A63A6" w:rsidP="001A63A6">
      <w:pPr>
        <w:jc w:val="center"/>
        <w:rPr>
          <w:rFonts w:ascii="Arial" w:hAnsi="Arial" w:cs="Arial"/>
          <w:b/>
          <w:color w:val="000000" w:themeColor="text1"/>
        </w:rPr>
      </w:pPr>
      <w:r w:rsidRPr="00353461">
        <w:rPr>
          <w:rFonts w:ascii="Arial" w:hAnsi="Arial" w:cs="Arial"/>
          <w:b/>
          <w:color w:val="000000" w:themeColor="text1"/>
          <w:sz w:val="28"/>
          <w:szCs w:val="28"/>
        </w:rPr>
        <w:t>Čestné prohlášení žadatele</w:t>
      </w:r>
    </w:p>
    <w:p w:rsidR="001A63A6" w:rsidRPr="00353461" w:rsidRDefault="001A63A6" w:rsidP="00C33BB1">
      <w:pPr>
        <w:jc w:val="center"/>
        <w:rPr>
          <w:rFonts w:ascii="Arial" w:hAnsi="Arial" w:cs="Arial"/>
          <w:color w:val="000000" w:themeColor="text1"/>
        </w:rPr>
      </w:pPr>
      <w:r w:rsidRPr="00353461">
        <w:rPr>
          <w:rFonts w:ascii="Arial" w:hAnsi="Arial" w:cs="Arial"/>
          <w:b/>
          <w:color w:val="000000" w:themeColor="text1"/>
        </w:rPr>
        <w:t>o podporu na biologickou ochranu rostlin jako náhradu chemické ochrany o přijetí závazku</w:t>
      </w:r>
    </w:p>
    <w:p w:rsidR="001A63A6" w:rsidRPr="00353461" w:rsidRDefault="001A63A6" w:rsidP="001A63A6">
      <w:pPr>
        <w:jc w:val="both"/>
        <w:rPr>
          <w:rFonts w:ascii="Arial" w:hAnsi="Arial" w:cs="Arial"/>
          <w:color w:val="000000" w:themeColor="text1"/>
        </w:rPr>
      </w:pPr>
      <w:r w:rsidRPr="00353461">
        <w:rPr>
          <w:rFonts w:ascii="Arial" w:hAnsi="Arial" w:cs="Arial"/>
          <w:color w:val="000000" w:themeColor="text1"/>
        </w:rPr>
        <w:t>Toto čestné prohlášení se vyplňuje jednorázově, vždy v prvním roce pětiletého závazku</w:t>
      </w:r>
    </w:p>
    <w:p w:rsidR="001A63A6" w:rsidRPr="00353461" w:rsidRDefault="001A63A6" w:rsidP="001A63A6">
      <w:pPr>
        <w:jc w:val="both"/>
        <w:rPr>
          <w:rFonts w:ascii="Arial" w:hAnsi="Arial" w:cs="Arial"/>
          <w:color w:val="000000" w:themeColor="text1"/>
        </w:rPr>
      </w:pPr>
      <w:r w:rsidRPr="00353461">
        <w:rPr>
          <w:rFonts w:ascii="Arial" w:hAnsi="Arial" w:cs="Arial"/>
          <w:color w:val="000000" w:themeColor="text1"/>
        </w:rPr>
        <w:t>Zavazuji se, že v období po sobě následujících pěti let, v případech, kdy bude nutné zasáhnout proti škodlivým organizmům, přednostně využiji při vhodných podmínkách v porostu řepky olejky, kukuřice (včetně kukuřice na zrno pro potravinářské a krmné užití), slunečnice, obilovin</w:t>
      </w:r>
      <w:r w:rsidRPr="00353461">
        <w:rPr>
          <w:rFonts w:ascii="Arial" w:hAnsi="Arial" w:cs="Arial"/>
          <w:strike/>
          <w:color w:val="000000" w:themeColor="text1"/>
        </w:rPr>
        <w:t>,</w:t>
      </w:r>
      <w:r w:rsidRPr="00353461">
        <w:rPr>
          <w:rFonts w:ascii="Arial" w:hAnsi="Arial" w:cs="Arial"/>
          <w:color w:val="000000" w:themeColor="text1"/>
        </w:rPr>
        <w:t xml:space="preserve"> luskovin, rajčat pěstovaných ve skleníku, okurek pěstovaných ve skleníku a (nebo) paprik pěstovaných ve skleníku biologickou ochranu rostlin jako náhradu za ochranu chemickou.</w:t>
      </w:r>
    </w:p>
    <w:p w:rsidR="001A63A6" w:rsidRPr="00353461" w:rsidRDefault="001A63A6" w:rsidP="001A63A6">
      <w:pPr>
        <w:jc w:val="both"/>
        <w:rPr>
          <w:rFonts w:ascii="Arial" w:hAnsi="Arial" w:cs="Arial"/>
          <w:color w:val="000000" w:themeColor="text1"/>
          <w:sz w:val="26"/>
        </w:rPr>
      </w:pPr>
    </w:p>
    <w:p w:rsidR="001A63A6" w:rsidRPr="00353461" w:rsidRDefault="001A63A6" w:rsidP="001A63A6">
      <w:pPr>
        <w:autoSpaceDE w:val="0"/>
        <w:autoSpaceDN w:val="0"/>
        <w:adjustRightInd w:val="0"/>
        <w:jc w:val="both"/>
        <w:rPr>
          <w:rFonts w:ascii="Arial" w:hAnsi="Arial" w:cs="Arial"/>
          <w:bCs/>
          <w:color w:val="000000" w:themeColor="text1"/>
        </w:rPr>
      </w:pPr>
      <w:r w:rsidRPr="00353461">
        <w:rPr>
          <w:rFonts w:ascii="Arial" w:hAnsi="Arial" w:cs="Arial"/>
          <w:bCs/>
          <w:color w:val="000000" w:themeColor="text1"/>
          <w:sz w:val="22"/>
          <w:szCs w:val="22"/>
        </w:rPr>
        <w:t>V……………… dne ………………</w:t>
      </w:r>
      <w:r w:rsidRPr="00353461">
        <w:rPr>
          <w:rFonts w:ascii="Arial" w:hAnsi="Arial" w:cs="Arial"/>
          <w:bCs/>
          <w:color w:val="000000" w:themeColor="text1"/>
        </w:rPr>
        <w:t xml:space="preserve">                          </w:t>
      </w:r>
      <w:r w:rsidRPr="00353461">
        <w:rPr>
          <w:rFonts w:ascii="Arial" w:hAnsi="Arial" w:cs="Arial"/>
          <w:color w:val="000000" w:themeColor="text1"/>
        </w:rPr>
        <w:t xml:space="preserve">        ….................................................                                                                                 </w:t>
      </w:r>
      <w:r w:rsidRPr="00353461">
        <w:rPr>
          <w:rFonts w:ascii="Arial" w:hAnsi="Arial" w:cs="Arial"/>
          <w:bCs/>
          <w:color w:val="000000" w:themeColor="text1"/>
        </w:rPr>
        <w:t xml:space="preserve">                                                                                                </w:t>
      </w:r>
    </w:p>
    <w:p w:rsidR="001A63A6" w:rsidRPr="00353461" w:rsidRDefault="001A63A6" w:rsidP="001A63A6">
      <w:pPr>
        <w:tabs>
          <w:tab w:val="left" w:pos="2268"/>
          <w:tab w:val="left" w:pos="5812"/>
        </w:tabs>
        <w:autoSpaceDE w:val="0"/>
        <w:autoSpaceDN w:val="0"/>
        <w:adjustRightInd w:val="0"/>
        <w:jc w:val="center"/>
        <w:rPr>
          <w:rFonts w:ascii="Arial" w:hAnsi="Arial" w:cs="Arial"/>
          <w:bCs/>
          <w:color w:val="000000" w:themeColor="text1"/>
          <w:sz w:val="22"/>
          <w:szCs w:val="22"/>
        </w:rPr>
      </w:pPr>
      <w:r w:rsidRPr="00353461">
        <w:rPr>
          <w:rFonts w:ascii="Arial" w:hAnsi="Arial" w:cs="Arial"/>
          <w:bCs/>
          <w:color w:val="000000" w:themeColor="text1"/>
        </w:rPr>
        <w:t xml:space="preserve">                                                                                    </w:t>
      </w:r>
      <w:r w:rsidRPr="00353461">
        <w:rPr>
          <w:rFonts w:ascii="Arial" w:hAnsi="Arial" w:cs="Arial"/>
          <w:bCs/>
          <w:color w:val="000000" w:themeColor="text1"/>
          <w:sz w:val="22"/>
          <w:szCs w:val="22"/>
        </w:rPr>
        <w:t>čitelné jméno nebo název žadatele</w:t>
      </w:r>
    </w:p>
    <w:p w:rsidR="001A63A6" w:rsidRPr="00353461" w:rsidRDefault="001A63A6" w:rsidP="001A63A6">
      <w:pPr>
        <w:tabs>
          <w:tab w:val="left" w:pos="2268"/>
          <w:tab w:val="left" w:pos="5812"/>
        </w:tabs>
        <w:autoSpaceDE w:val="0"/>
        <w:autoSpaceDN w:val="0"/>
        <w:adjustRightInd w:val="0"/>
        <w:jc w:val="center"/>
        <w:rPr>
          <w:rFonts w:ascii="Arial" w:hAnsi="Arial" w:cs="Arial"/>
          <w:bCs/>
          <w:color w:val="000000" w:themeColor="text1"/>
          <w:sz w:val="22"/>
          <w:szCs w:val="22"/>
        </w:rPr>
      </w:pPr>
      <w:r w:rsidRPr="00353461">
        <w:rPr>
          <w:rFonts w:ascii="Arial" w:hAnsi="Arial" w:cs="Arial"/>
          <w:bCs/>
          <w:color w:val="000000" w:themeColor="text1"/>
          <w:sz w:val="22"/>
          <w:szCs w:val="22"/>
        </w:rPr>
        <w:t xml:space="preserve">                                                                                                  podpis fyzické osoby nebo</w:t>
      </w:r>
    </w:p>
    <w:p w:rsidR="001A63A6" w:rsidRPr="00353461" w:rsidRDefault="001A63A6" w:rsidP="001A63A6">
      <w:pPr>
        <w:tabs>
          <w:tab w:val="left" w:pos="2268"/>
          <w:tab w:val="left" w:pos="5812"/>
        </w:tabs>
        <w:autoSpaceDE w:val="0"/>
        <w:autoSpaceDN w:val="0"/>
        <w:adjustRightInd w:val="0"/>
        <w:jc w:val="center"/>
        <w:rPr>
          <w:rFonts w:ascii="Arial" w:hAnsi="Arial" w:cs="Arial"/>
          <w:color w:val="000000" w:themeColor="text1"/>
          <w:sz w:val="22"/>
          <w:szCs w:val="22"/>
        </w:rPr>
      </w:pPr>
      <w:r w:rsidRPr="00353461">
        <w:rPr>
          <w:rFonts w:ascii="Arial" w:hAnsi="Arial" w:cs="Arial"/>
          <w:color w:val="000000" w:themeColor="text1"/>
          <w:sz w:val="22"/>
          <w:szCs w:val="22"/>
        </w:rPr>
        <w:t xml:space="preserve">                                                                                          statutárního orgánu právnické osoby</w:t>
      </w:r>
    </w:p>
    <w:p w:rsidR="001A63A6" w:rsidRPr="00353461" w:rsidRDefault="001A63A6" w:rsidP="001A63A6">
      <w:pPr>
        <w:tabs>
          <w:tab w:val="left" w:pos="2268"/>
          <w:tab w:val="left" w:pos="5812"/>
        </w:tabs>
        <w:autoSpaceDE w:val="0"/>
        <w:autoSpaceDN w:val="0"/>
        <w:adjustRightInd w:val="0"/>
        <w:jc w:val="center"/>
        <w:rPr>
          <w:rFonts w:ascii="Arial" w:hAnsi="Arial" w:cs="Arial"/>
          <w:color w:val="000000" w:themeColor="text1"/>
        </w:rPr>
      </w:pPr>
      <w:r w:rsidRPr="00353461">
        <w:rPr>
          <w:rFonts w:ascii="Arial" w:hAnsi="Arial" w:cs="Arial"/>
          <w:color w:val="000000" w:themeColor="text1"/>
          <w:sz w:val="22"/>
          <w:szCs w:val="22"/>
        </w:rPr>
        <w:t xml:space="preserve">                                                                                        včetně razítka</w:t>
      </w:r>
    </w:p>
    <w:p w:rsidR="001A63A6" w:rsidRPr="00353461" w:rsidRDefault="001A63A6" w:rsidP="001A63A6">
      <w:pPr>
        <w:autoSpaceDE w:val="0"/>
        <w:autoSpaceDN w:val="0"/>
        <w:adjustRightInd w:val="0"/>
        <w:rPr>
          <w:rFonts w:ascii="Arial" w:hAnsi="Arial" w:cs="Arial"/>
          <w:color w:val="000000" w:themeColor="text1"/>
        </w:rPr>
      </w:pPr>
    </w:p>
    <w:p w:rsidR="001A63A6" w:rsidRPr="00353461" w:rsidRDefault="001A63A6" w:rsidP="001A63A6">
      <w:pPr>
        <w:autoSpaceDE w:val="0"/>
        <w:autoSpaceDN w:val="0"/>
        <w:adjustRightInd w:val="0"/>
        <w:rPr>
          <w:rFonts w:ascii="Arial" w:hAnsi="Arial" w:cs="Arial"/>
          <w:color w:val="000000" w:themeColor="text1"/>
        </w:rPr>
      </w:pPr>
    </w:p>
    <w:p w:rsidR="001A63A6" w:rsidRPr="00353461" w:rsidRDefault="001A63A6" w:rsidP="001A63A6">
      <w:pPr>
        <w:autoSpaceDE w:val="0"/>
        <w:autoSpaceDN w:val="0"/>
        <w:adjustRightInd w:val="0"/>
        <w:rPr>
          <w:rFonts w:ascii="Arial" w:hAnsi="Arial" w:cs="Arial"/>
          <w:color w:val="000000" w:themeColor="text1"/>
        </w:rPr>
      </w:pPr>
    </w:p>
    <w:p w:rsidR="001A63A6" w:rsidRPr="00353461" w:rsidRDefault="001A63A6" w:rsidP="001A63A6">
      <w:pPr>
        <w:autoSpaceDE w:val="0"/>
        <w:autoSpaceDN w:val="0"/>
        <w:adjustRightInd w:val="0"/>
        <w:rPr>
          <w:rFonts w:ascii="Arial" w:hAnsi="Arial" w:cs="Arial"/>
          <w:color w:val="000000" w:themeColor="text1"/>
        </w:rPr>
      </w:pPr>
    </w:p>
    <w:p w:rsidR="001A63A6" w:rsidRPr="00353461" w:rsidRDefault="001A63A6" w:rsidP="001A63A6">
      <w:pPr>
        <w:autoSpaceDE w:val="0"/>
        <w:autoSpaceDN w:val="0"/>
        <w:adjustRightInd w:val="0"/>
        <w:rPr>
          <w:rFonts w:ascii="Arial" w:hAnsi="Arial" w:cs="Arial"/>
          <w:color w:val="000000" w:themeColor="text1"/>
        </w:rPr>
      </w:pPr>
    </w:p>
    <w:p w:rsidR="001A63A6" w:rsidRPr="00353461" w:rsidRDefault="001A63A6" w:rsidP="001A63A6">
      <w:pPr>
        <w:autoSpaceDE w:val="0"/>
        <w:autoSpaceDN w:val="0"/>
        <w:adjustRightInd w:val="0"/>
        <w:rPr>
          <w:rFonts w:ascii="Arial" w:hAnsi="Arial" w:cs="Arial"/>
          <w:color w:val="000000" w:themeColor="text1"/>
        </w:rPr>
      </w:pPr>
    </w:p>
    <w:p w:rsidR="001A63A6" w:rsidRPr="00353461" w:rsidRDefault="001A63A6" w:rsidP="001A63A6">
      <w:pPr>
        <w:autoSpaceDE w:val="0"/>
        <w:autoSpaceDN w:val="0"/>
        <w:adjustRightInd w:val="0"/>
        <w:rPr>
          <w:rFonts w:ascii="Arial" w:hAnsi="Arial" w:cs="Arial"/>
          <w:color w:val="000000" w:themeColor="text1"/>
        </w:rPr>
      </w:pPr>
    </w:p>
    <w:p w:rsidR="001A63A6" w:rsidRPr="00353461" w:rsidRDefault="001A63A6" w:rsidP="001A63A6">
      <w:pPr>
        <w:autoSpaceDE w:val="0"/>
        <w:autoSpaceDN w:val="0"/>
        <w:adjustRightInd w:val="0"/>
        <w:rPr>
          <w:rFonts w:ascii="Arial" w:hAnsi="Arial" w:cs="Arial"/>
          <w:color w:val="000000" w:themeColor="text1"/>
        </w:rPr>
      </w:pPr>
    </w:p>
    <w:p w:rsidR="001A63A6" w:rsidRPr="00353461" w:rsidRDefault="001A63A6" w:rsidP="001A63A6">
      <w:pPr>
        <w:rPr>
          <w:rFonts w:ascii="Arial" w:hAnsi="Arial" w:cs="Arial"/>
          <w:color w:val="000000" w:themeColor="text1"/>
          <w:szCs w:val="20"/>
        </w:rPr>
      </w:pPr>
    </w:p>
    <w:p w:rsidR="00E61716" w:rsidRPr="00353461" w:rsidRDefault="00E61716" w:rsidP="00B5360A">
      <w:pPr>
        <w:autoSpaceDE w:val="0"/>
        <w:autoSpaceDN w:val="0"/>
        <w:adjustRightInd w:val="0"/>
        <w:rPr>
          <w:rFonts w:ascii="Arial" w:hAnsi="Arial" w:cs="Arial"/>
          <w:color w:val="000000" w:themeColor="text1"/>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5B02FF" w:rsidRPr="00353461" w:rsidRDefault="005B02FF" w:rsidP="00B5360A">
      <w:pPr>
        <w:rPr>
          <w:rFonts w:ascii="Arial" w:hAnsi="Arial" w:cs="Arial"/>
          <w:color w:val="000000" w:themeColor="text1"/>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r w:rsidR="00E61716"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bl>
    <w:p w:rsidR="00D9037B" w:rsidRPr="00353461" w:rsidRDefault="00D9037B" w:rsidP="00B5360A">
      <w:pPr>
        <w:ind w:left="7090"/>
        <w:jc w:val="right"/>
        <w:rPr>
          <w:rFonts w:ascii="Arial" w:hAnsi="Arial" w:cs="Arial"/>
          <w:color w:val="000000" w:themeColor="text1"/>
        </w:rPr>
      </w:pPr>
    </w:p>
    <w:p w:rsidR="00D9037B" w:rsidRPr="00353461" w:rsidRDefault="00D9037B" w:rsidP="00B5360A">
      <w:pPr>
        <w:ind w:left="7090"/>
        <w:jc w:val="right"/>
        <w:rPr>
          <w:rFonts w:ascii="Arial" w:hAnsi="Arial" w:cs="Arial"/>
          <w:color w:val="000000" w:themeColor="text1"/>
        </w:rPr>
      </w:pPr>
    </w:p>
    <w:p w:rsidR="00D9037B" w:rsidRPr="00353461" w:rsidRDefault="00D9037B" w:rsidP="00B5360A">
      <w:pPr>
        <w:ind w:left="7090"/>
        <w:jc w:val="right"/>
        <w:rPr>
          <w:rFonts w:ascii="Arial" w:hAnsi="Arial" w:cs="Arial"/>
          <w:color w:val="000000" w:themeColor="text1"/>
        </w:rPr>
      </w:pPr>
    </w:p>
    <w:p w:rsidR="00427533" w:rsidRPr="00353461" w:rsidRDefault="00427533" w:rsidP="00B5360A">
      <w:pPr>
        <w:ind w:left="7090"/>
        <w:jc w:val="right"/>
        <w:rPr>
          <w:rFonts w:ascii="Arial" w:hAnsi="Arial" w:cs="Arial"/>
          <w:color w:val="000000" w:themeColor="text1"/>
        </w:rPr>
      </w:pPr>
    </w:p>
    <w:p w:rsidR="00E61716" w:rsidRPr="00353461" w:rsidRDefault="00E61716" w:rsidP="00B5360A">
      <w:pPr>
        <w:ind w:left="7090"/>
        <w:jc w:val="right"/>
        <w:rPr>
          <w:rFonts w:ascii="Arial" w:hAnsi="Arial" w:cs="Arial"/>
          <w:color w:val="000000" w:themeColor="text1"/>
        </w:rPr>
      </w:pPr>
      <w:r w:rsidRPr="00353461">
        <w:rPr>
          <w:rFonts w:ascii="Arial" w:hAnsi="Arial" w:cs="Arial"/>
          <w:color w:val="000000" w:themeColor="text1"/>
        </w:rPr>
        <w:lastRenderedPageBreak/>
        <w:t>Tabulka č. 3</w:t>
      </w:r>
    </w:p>
    <w:p w:rsidR="00E61716" w:rsidRPr="00353461" w:rsidRDefault="00E61716" w:rsidP="00B5360A">
      <w:pPr>
        <w:jc w:val="both"/>
        <w:rPr>
          <w:rFonts w:ascii="Arial" w:hAnsi="Arial" w:cs="Arial"/>
          <w:b/>
          <w:color w:val="000000" w:themeColor="text1"/>
          <w:sz w:val="28"/>
          <w:szCs w:val="28"/>
        </w:rPr>
      </w:pPr>
    </w:p>
    <w:p w:rsidR="00E61716" w:rsidRPr="00353461" w:rsidRDefault="00E61716" w:rsidP="00B5360A">
      <w:pPr>
        <w:jc w:val="center"/>
        <w:rPr>
          <w:rFonts w:ascii="Arial" w:hAnsi="Arial" w:cs="Arial"/>
          <w:b/>
          <w:color w:val="000000" w:themeColor="text1"/>
          <w:sz w:val="28"/>
          <w:szCs w:val="28"/>
        </w:rPr>
      </w:pPr>
      <w:r w:rsidRPr="00353461">
        <w:rPr>
          <w:rFonts w:ascii="Arial" w:hAnsi="Arial" w:cs="Arial"/>
          <w:b/>
          <w:color w:val="000000" w:themeColor="text1"/>
          <w:sz w:val="28"/>
          <w:szCs w:val="28"/>
        </w:rPr>
        <w:t>Dotační program 3.</w:t>
      </w:r>
    </w:p>
    <w:p w:rsidR="00E61716" w:rsidRPr="00353461" w:rsidRDefault="00E61716" w:rsidP="00B5360A">
      <w:pPr>
        <w:jc w:val="center"/>
        <w:rPr>
          <w:rFonts w:ascii="Arial" w:hAnsi="Arial" w:cs="Arial"/>
          <w:b/>
          <w:color w:val="000000" w:themeColor="text1"/>
          <w:sz w:val="28"/>
          <w:szCs w:val="28"/>
        </w:rPr>
      </w:pPr>
      <w:r w:rsidRPr="00353461">
        <w:rPr>
          <w:rFonts w:ascii="Arial" w:hAnsi="Arial" w:cs="Arial"/>
          <w:b/>
          <w:color w:val="000000" w:themeColor="text1"/>
          <w:sz w:val="28"/>
          <w:szCs w:val="28"/>
        </w:rPr>
        <w:t>Podpora ozdravování polních a speciálních plodin</w:t>
      </w:r>
    </w:p>
    <w:p w:rsidR="00E61716" w:rsidRPr="00353461" w:rsidRDefault="00E61716" w:rsidP="00B5360A">
      <w:pPr>
        <w:jc w:val="center"/>
        <w:rPr>
          <w:rFonts w:ascii="Arial" w:hAnsi="Arial" w:cs="Arial"/>
          <w:b/>
          <w:color w:val="000000" w:themeColor="text1"/>
        </w:rPr>
      </w:pPr>
      <w:r w:rsidRPr="00353461">
        <w:rPr>
          <w:rFonts w:ascii="Arial" w:hAnsi="Arial" w:cs="Arial"/>
          <w:b/>
          <w:color w:val="000000" w:themeColor="text1"/>
        </w:rPr>
        <w:t>3.a.  Biologická ochrana jako náhrada chemické ochrany rostlin</w:t>
      </w:r>
    </w:p>
    <w:p w:rsidR="00E61716" w:rsidRPr="00353461" w:rsidRDefault="00E61716" w:rsidP="00B5360A">
      <w:pPr>
        <w:jc w:val="center"/>
        <w:rPr>
          <w:rFonts w:ascii="Arial" w:hAnsi="Arial" w:cs="Arial"/>
          <w:color w:val="000000" w:themeColor="text1"/>
        </w:rPr>
      </w:pPr>
      <w:r w:rsidRPr="00353461">
        <w:rPr>
          <w:rFonts w:ascii="Arial" w:hAnsi="Arial" w:cs="Arial"/>
          <w:b/>
          <w:color w:val="000000" w:themeColor="text1"/>
        </w:rPr>
        <w:t>(pro níže uvedené druhy)</w:t>
      </w:r>
    </w:p>
    <w:p w:rsidR="00E61716" w:rsidRPr="00353461" w:rsidRDefault="00E61716" w:rsidP="00B5360A">
      <w:pPr>
        <w:pStyle w:val="Nadpis3"/>
        <w:rPr>
          <w:rFonts w:cs="Arial"/>
          <w:b w:val="0"/>
        </w:rPr>
      </w:pPr>
    </w:p>
    <w:p w:rsidR="00E61716" w:rsidRPr="00353461" w:rsidRDefault="00E61716" w:rsidP="00B5360A">
      <w:pPr>
        <w:jc w:val="center"/>
        <w:rPr>
          <w:rFonts w:ascii="Arial" w:hAnsi="Arial" w:cs="Arial"/>
          <w:b/>
          <w:color w:val="000000" w:themeColor="text1"/>
        </w:rPr>
      </w:pPr>
      <w:r w:rsidRPr="00353461">
        <w:rPr>
          <w:rFonts w:ascii="Arial" w:hAnsi="Arial" w:cs="Arial"/>
          <w:b/>
          <w:color w:val="000000" w:themeColor="text1"/>
          <w:sz w:val="28"/>
          <w:szCs w:val="28"/>
        </w:rPr>
        <w:t>Čestné prohlášení</w:t>
      </w:r>
    </w:p>
    <w:p w:rsidR="00E61716" w:rsidRPr="00353461" w:rsidRDefault="00E61716" w:rsidP="00B5360A">
      <w:pPr>
        <w:jc w:val="center"/>
        <w:rPr>
          <w:rFonts w:ascii="Arial" w:hAnsi="Arial" w:cs="Arial"/>
          <w:b/>
          <w:color w:val="000000" w:themeColor="text1"/>
        </w:rPr>
      </w:pPr>
      <w:r w:rsidRPr="00353461">
        <w:rPr>
          <w:rFonts w:ascii="Arial" w:hAnsi="Arial" w:cs="Arial"/>
          <w:b/>
          <w:color w:val="000000" w:themeColor="text1"/>
        </w:rPr>
        <w:t xml:space="preserve">ve vztahu k pětiletému závazku přijatému v roce ……… </w:t>
      </w:r>
    </w:p>
    <w:p w:rsidR="00E61716" w:rsidRPr="00353461" w:rsidRDefault="00E61716" w:rsidP="00B5360A">
      <w:pPr>
        <w:jc w:val="both"/>
        <w:rPr>
          <w:rFonts w:ascii="Arial" w:hAnsi="Arial" w:cs="Arial"/>
          <w:color w:val="000000" w:themeColor="text1"/>
        </w:rPr>
      </w:pPr>
    </w:p>
    <w:p w:rsidR="001A63A6" w:rsidRPr="00353461" w:rsidRDefault="001A63A6" w:rsidP="001A63A6">
      <w:pPr>
        <w:tabs>
          <w:tab w:val="left" w:pos="-709"/>
        </w:tabs>
        <w:jc w:val="both"/>
        <w:rPr>
          <w:rFonts w:ascii="Arial" w:hAnsi="Arial" w:cs="Arial"/>
          <w:color w:val="000000" w:themeColor="text1"/>
        </w:rPr>
      </w:pPr>
      <w:r w:rsidRPr="00353461">
        <w:rPr>
          <w:rFonts w:ascii="Arial" w:hAnsi="Arial" w:cs="Arial"/>
          <w:color w:val="000000" w:themeColor="text1"/>
        </w:rPr>
        <w:t>Toto prohlášení se vyplňuje pouze v případě, že biologická ochrana nebyla v daném roce ze závažného/</w:t>
      </w:r>
      <w:proofErr w:type="spellStart"/>
      <w:r w:rsidRPr="00353461">
        <w:rPr>
          <w:rFonts w:ascii="Arial" w:hAnsi="Arial" w:cs="Arial"/>
          <w:color w:val="000000" w:themeColor="text1"/>
        </w:rPr>
        <w:t>ných</w:t>
      </w:r>
      <w:proofErr w:type="spellEnd"/>
      <w:r w:rsidRPr="00353461">
        <w:rPr>
          <w:rFonts w:ascii="Arial" w:hAnsi="Arial" w:cs="Arial"/>
          <w:color w:val="000000" w:themeColor="text1"/>
        </w:rPr>
        <w:t xml:space="preserve"> důvodů využita</w:t>
      </w:r>
    </w:p>
    <w:p w:rsidR="006B6F7E" w:rsidRPr="00353461" w:rsidRDefault="006B6F7E" w:rsidP="006B6F7E">
      <w:pPr>
        <w:tabs>
          <w:tab w:val="left" w:pos="-709"/>
        </w:tabs>
        <w:jc w:val="both"/>
        <w:rPr>
          <w:rFonts w:ascii="Arial" w:hAnsi="Arial" w:cs="Arial"/>
          <w:color w:val="000000" w:themeColor="text1"/>
        </w:rPr>
      </w:pPr>
      <w:r w:rsidRPr="00353461">
        <w:rPr>
          <w:rFonts w:ascii="Arial" w:hAnsi="Arial" w:cs="Arial"/>
          <w:color w:val="000000" w:themeColor="text1"/>
        </w:rPr>
        <w:t xml:space="preserve">Prohlašuji, že jsem v roce ……….. nevyužil proti škodlivým organismům v porostu  ani jedné z plodin řepky olejky, kukuřice (včetně kukuřice na zrno pro potravinářské a krmné užití), slunečnice, </w:t>
      </w:r>
      <w:r w:rsidR="00186CB6" w:rsidRPr="00353461">
        <w:rPr>
          <w:rFonts w:ascii="Arial" w:hAnsi="Arial" w:cs="Arial"/>
          <w:color w:val="000000" w:themeColor="text1"/>
        </w:rPr>
        <w:t xml:space="preserve">obilovin , </w:t>
      </w:r>
      <w:r w:rsidRPr="00353461">
        <w:rPr>
          <w:rFonts w:ascii="Arial" w:hAnsi="Arial" w:cs="Arial"/>
          <w:color w:val="000000" w:themeColor="text1"/>
        </w:rPr>
        <w:t>luskovin, rajčat pěstovaných ve skleníku, okurek pěstovaných ve skleníku či  paprik pěstovaných ve skleníku biologickou ochranu rostlin jako náhradu za ochranu chemickou z následujícího závažného/</w:t>
      </w:r>
      <w:proofErr w:type="spellStart"/>
      <w:r w:rsidRPr="00353461">
        <w:rPr>
          <w:rFonts w:ascii="Arial" w:hAnsi="Arial" w:cs="Arial"/>
          <w:color w:val="000000" w:themeColor="text1"/>
        </w:rPr>
        <w:t>ých</w:t>
      </w:r>
      <w:proofErr w:type="spellEnd"/>
      <w:r w:rsidRPr="00353461">
        <w:rPr>
          <w:rFonts w:ascii="Arial" w:hAnsi="Arial" w:cs="Arial"/>
          <w:color w:val="000000" w:themeColor="text1"/>
        </w:rPr>
        <w:t xml:space="preserve"> důvodu/důvodů:</w:t>
      </w:r>
    </w:p>
    <w:p w:rsidR="00E61716" w:rsidRPr="00353461" w:rsidRDefault="00E61716" w:rsidP="00B5360A">
      <w:pPr>
        <w:tabs>
          <w:tab w:val="left" w:pos="-709"/>
        </w:tabs>
        <w:jc w:val="both"/>
        <w:rPr>
          <w:rFonts w:ascii="Arial" w:hAnsi="Arial" w:cs="Arial"/>
          <w:color w:val="000000" w:themeColor="text1"/>
        </w:rPr>
      </w:pPr>
      <w:r w:rsidRPr="00353461">
        <w:rPr>
          <w:rFonts w:ascii="Arial" w:hAnsi="Arial" w:cs="Arial"/>
          <w:color w:val="000000" w:themeColor="text1"/>
        </w:rPr>
        <w:t>………………………………………………………………………………………………………………………………………………………………………………………………………………………………………………………………………………………………………</w:t>
      </w:r>
    </w:p>
    <w:p w:rsidR="00E61716" w:rsidRPr="00353461" w:rsidRDefault="00E61716" w:rsidP="00B5360A">
      <w:pPr>
        <w:tabs>
          <w:tab w:val="left" w:pos="-709"/>
        </w:tabs>
        <w:jc w:val="both"/>
        <w:rPr>
          <w:rFonts w:ascii="Arial" w:hAnsi="Arial" w:cs="Arial"/>
          <w:color w:val="000000" w:themeColor="text1"/>
        </w:rPr>
      </w:pPr>
    </w:p>
    <w:p w:rsidR="00D13DF5" w:rsidRPr="00353461" w:rsidRDefault="00D13DF5" w:rsidP="00B5360A">
      <w:pPr>
        <w:tabs>
          <w:tab w:val="left" w:pos="-709"/>
        </w:tabs>
        <w:jc w:val="both"/>
        <w:rPr>
          <w:rFonts w:ascii="Arial" w:hAnsi="Arial" w:cs="Arial"/>
          <w:color w:val="000000" w:themeColor="text1"/>
        </w:rPr>
      </w:pPr>
      <w:r w:rsidRPr="00353461">
        <w:rPr>
          <w:rFonts w:ascii="Arial" w:hAnsi="Arial" w:cs="Arial"/>
          <w:color w:val="000000" w:themeColor="text1"/>
        </w:rPr>
        <w:t>Jméno a příjmení žadatele:………………………………………………</w:t>
      </w:r>
    </w:p>
    <w:p w:rsidR="00D13DF5" w:rsidRPr="00353461" w:rsidRDefault="00D13DF5" w:rsidP="00B5360A">
      <w:pPr>
        <w:tabs>
          <w:tab w:val="left" w:pos="-709"/>
        </w:tabs>
        <w:jc w:val="both"/>
        <w:rPr>
          <w:rFonts w:ascii="Arial" w:hAnsi="Arial" w:cs="Arial"/>
          <w:color w:val="000000" w:themeColor="text1"/>
        </w:rPr>
      </w:pPr>
      <w:r w:rsidRPr="00353461">
        <w:rPr>
          <w:rFonts w:ascii="Arial" w:hAnsi="Arial" w:cs="Arial"/>
          <w:color w:val="000000" w:themeColor="text1"/>
        </w:rPr>
        <w:t>IČO:………………………………………………………………………..</w:t>
      </w:r>
    </w:p>
    <w:p w:rsidR="00D13DF5" w:rsidRPr="00353461" w:rsidRDefault="00D13DF5" w:rsidP="00B5360A">
      <w:pPr>
        <w:tabs>
          <w:tab w:val="left" w:pos="-709"/>
        </w:tabs>
        <w:jc w:val="both"/>
        <w:rPr>
          <w:rFonts w:ascii="Arial" w:hAnsi="Arial" w:cs="Arial"/>
          <w:color w:val="000000" w:themeColor="text1"/>
        </w:rPr>
      </w:pPr>
    </w:p>
    <w:p w:rsidR="00E61716" w:rsidRPr="00353461" w:rsidRDefault="00E61716" w:rsidP="00B5360A">
      <w:pPr>
        <w:autoSpaceDE w:val="0"/>
        <w:autoSpaceDN w:val="0"/>
        <w:adjustRightInd w:val="0"/>
        <w:jc w:val="both"/>
        <w:rPr>
          <w:rFonts w:ascii="Arial" w:hAnsi="Arial" w:cs="Arial"/>
          <w:bCs/>
          <w:color w:val="000000" w:themeColor="text1"/>
        </w:rPr>
      </w:pPr>
      <w:r w:rsidRPr="00353461">
        <w:rPr>
          <w:rFonts w:ascii="Arial" w:hAnsi="Arial" w:cs="Arial"/>
          <w:bCs/>
          <w:color w:val="000000" w:themeColor="text1"/>
          <w:sz w:val="22"/>
          <w:szCs w:val="22"/>
        </w:rPr>
        <w:t>V……………… dne ……………….</w:t>
      </w:r>
      <w:r w:rsidRPr="00353461">
        <w:rPr>
          <w:rFonts w:ascii="Arial" w:hAnsi="Arial" w:cs="Arial"/>
          <w:bCs/>
          <w:color w:val="000000" w:themeColor="text1"/>
        </w:rPr>
        <w:t xml:space="preserve">                           …………………………………………</w:t>
      </w:r>
      <w:r w:rsidRPr="00353461">
        <w:rPr>
          <w:rFonts w:ascii="Arial" w:hAnsi="Arial" w:cs="Arial"/>
          <w:color w:val="000000" w:themeColor="text1"/>
        </w:rPr>
        <w:t xml:space="preserve">                                                                                         </w:t>
      </w:r>
      <w:r w:rsidRPr="00353461">
        <w:rPr>
          <w:rFonts w:ascii="Arial" w:hAnsi="Arial" w:cs="Arial"/>
          <w:bCs/>
          <w:color w:val="000000" w:themeColor="text1"/>
        </w:rPr>
        <w:t xml:space="preserve">                                                                                                </w:t>
      </w:r>
    </w:p>
    <w:p w:rsidR="00E61716" w:rsidRPr="00353461" w:rsidRDefault="00E61716" w:rsidP="00B5360A">
      <w:pPr>
        <w:autoSpaceDE w:val="0"/>
        <w:autoSpaceDN w:val="0"/>
        <w:adjustRightInd w:val="0"/>
        <w:jc w:val="center"/>
        <w:rPr>
          <w:rFonts w:ascii="Arial" w:hAnsi="Arial" w:cs="Arial"/>
          <w:bCs/>
          <w:color w:val="000000" w:themeColor="text1"/>
          <w:sz w:val="22"/>
          <w:szCs w:val="22"/>
        </w:rPr>
      </w:pPr>
      <w:r w:rsidRPr="00353461">
        <w:rPr>
          <w:rFonts w:ascii="Arial" w:hAnsi="Arial" w:cs="Arial"/>
          <w:bCs/>
          <w:color w:val="000000" w:themeColor="text1"/>
          <w:sz w:val="22"/>
          <w:szCs w:val="22"/>
        </w:rPr>
        <w:t xml:space="preserve">                                                                                          čitelné jméno nebo název žadatele</w:t>
      </w:r>
    </w:p>
    <w:p w:rsidR="00E61716" w:rsidRPr="00353461" w:rsidRDefault="00E61716" w:rsidP="00B5360A">
      <w:pPr>
        <w:autoSpaceDE w:val="0"/>
        <w:autoSpaceDN w:val="0"/>
        <w:adjustRightInd w:val="0"/>
        <w:jc w:val="center"/>
        <w:rPr>
          <w:rFonts w:ascii="Arial" w:hAnsi="Arial" w:cs="Arial"/>
          <w:bCs/>
          <w:color w:val="000000" w:themeColor="text1"/>
          <w:sz w:val="22"/>
          <w:szCs w:val="22"/>
        </w:rPr>
      </w:pPr>
      <w:r w:rsidRPr="00353461">
        <w:rPr>
          <w:rFonts w:ascii="Arial" w:hAnsi="Arial" w:cs="Arial"/>
          <w:bCs/>
          <w:color w:val="000000" w:themeColor="text1"/>
          <w:sz w:val="22"/>
          <w:szCs w:val="22"/>
        </w:rPr>
        <w:t xml:space="preserve">                                                                                       podpis fyzické osoby nebo</w:t>
      </w:r>
    </w:p>
    <w:p w:rsidR="00E61716" w:rsidRPr="00353461" w:rsidRDefault="00E61716" w:rsidP="00B5360A">
      <w:pPr>
        <w:autoSpaceDE w:val="0"/>
        <w:autoSpaceDN w:val="0"/>
        <w:adjustRightInd w:val="0"/>
        <w:jc w:val="center"/>
        <w:rPr>
          <w:rFonts w:ascii="Arial" w:hAnsi="Arial" w:cs="Arial"/>
          <w:color w:val="000000" w:themeColor="text1"/>
          <w:sz w:val="22"/>
          <w:szCs w:val="22"/>
        </w:rPr>
      </w:pPr>
      <w:r w:rsidRPr="00353461">
        <w:rPr>
          <w:rFonts w:ascii="Arial" w:hAnsi="Arial" w:cs="Arial"/>
          <w:color w:val="000000" w:themeColor="text1"/>
          <w:sz w:val="22"/>
          <w:szCs w:val="22"/>
        </w:rPr>
        <w:t xml:space="preserve">                                                                                        statutárního orgánu právnické osoby</w:t>
      </w:r>
    </w:p>
    <w:p w:rsidR="00E61716" w:rsidRPr="00353461" w:rsidRDefault="00E61716" w:rsidP="00B5360A">
      <w:pPr>
        <w:autoSpaceDE w:val="0"/>
        <w:autoSpaceDN w:val="0"/>
        <w:adjustRightInd w:val="0"/>
        <w:jc w:val="center"/>
        <w:rPr>
          <w:rFonts w:ascii="Arial" w:hAnsi="Arial" w:cs="Arial"/>
          <w:color w:val="000000" w:themeColor="text1"/>
        </w:rPr>
      </w:pPr>
      <w:r w:rsidRPr="00353461">
        <w:rPr>
          <w:rFonts w:ascii="Arial" w:hAnsi="Arial" w:cs="Arial"/>
          <w:color w:val="000000" w:themeColor="text1"/>
          <w:sz w:val="22"/>
          <w:szCs w:val="22"/>
        </w:rPr>
        <w:t xml:space="preserve">                                                                                  včetně razítka</w:t>
      </w:r>
    </w:p>
    <w:p w:rsidR="00E61716" w:rsidRPr="00353461" w:rsidRDefault="00E61716" w:rsidP="00B5360A">
      <w:pPr>
        <w:autoSpaceDE w:val="0"/>
        <w:autoSpaceDN w:val="0"/>
        <w:adjustRightInd w:val="0"/>
        <w:rPr>
          <w:rFonts w:ascii="Arial" w:hAnsi="Arial" w:cs="Arial"/>
          <w:color w:val="000000" w:themeColor="text1"/>
        </w:rPr>
      </w:pPr>
    </w:p>
    <w:p w:rsidR="00E61716" w:rsidRPr="00353461" w:rsidRDefault="00E61716" w:rsidP="00B5360A">
      <w:pPr>
        <w:pStyle w:val="Zkladntext"/>
        <w:jc w:val="both"/>
        <w:rPr>
          <w:rFonts w:ascii="Arial" w:hAnsi="Arial" w:cs="Arial"/>
          <w:color w:val="000000" w:themeColor="text1"/>
        </w:rPr>
      </w:pPr>
      <w:r w:rsidRPr="00353461">
        <w:rPr>
          <w:rFonts w:ascii="Arial" w:hAnsi="Arial" w:cs="Arial"/>
          <w:color w:val="000000" w:themeColor="text1"/>
        </w:rPr>
        <w:t xml:space="preserve">Stanovisko </w:t>
      </w:r>
      <w:r w:rsidRPr="00353461">
        <w:rPr>
          <w:rFonts w:ascii="Arial" w:hAnsi="Arial" w:cs="Arial"/>
          <w:color w:val="000000" w:themeColor="text1"/>
          <w:lang w:val="cs-CZ"/>
        </w:rPr>
        <w:t>ÚKZÚZ</w:t>
      </w:r>
      <w:r w:rsidRPr="00353461">
        <w:rPr>
          <w:rFonts w:ascii="Arial" w:hAnsi="Arial" w:cs="Arial"/>
          <w:color w:val="000000" w:themeColor="text1"/>
        </w:rPr>
        <w:t xml:space="preserve">: </w:t>
      </w:r>
    </w:p>
    <w:p w:rsidR="00E61716" w:rsidRPr="00353461" w:rsidRDefault="00E61716" w:rsidP="00B5360A">
      <w:pPr>
        <w:pStyle w:val="Zkladntext"/>
        <w:jc w:val="both"/>
        <w:rPr>
          <w:rFonts w:ascii="Arial" w:hAnsi="Arial" w:cs="Arial"/>
          <w:color w:val="000000" w:themeColor="text1"/>
          <w:sz w:val="20"/>
        </w:rPr>
      </w:pPr>
    </w:p>
    <w:p w:rsidR="00E61716" w:rsidRPr="00353461" w:rsidRDefault="00E61716" w:rsidP="00B5360A">
      <w:pPr>
        <w:pStyle w:val="Zkladntext"/>
        <w:jc w:val="both"/>
        <w:rPr>
          <w:rFonts w:ascii="Arial" w:hAnsi="Arial" w:cs="Arial"/>
          <w:color w:val="000000" w:themeColor="text1"/>
          <w:sz w:val="20"/>
        </w:rPr>
      </w:pPr>
      <w:r w:rsidRPr="00353461">
        <w:rPr>
          <w:rFonts w:ascii="Arial" w:hAnsi="Arial" w:cs="Arial"/>
          <w:color w:val="000000" w:themeColor="text1"/>
          <w:sz w:val="20"/>
        </w:rPr>
        <w:t xml:space="preserve">Na základě kontroly, provedené u žadatele dne ……………………….. potvrzuje </w:t>
      </w:r>
      <w:r w:rsidRPr="00353461">
        <w:rPr>
          <w:rFonts w:ascii="Arial" w:hAnsi="Arial" w:cs="Arial"/>
          <w:color w:val="000000" w:themeColor="text1"/>
          <w:sz w:val="20"/>
          <w:lang w:val="cs-CZ"/>
        </w:rPr>
        <w:t>ÚKZÚZ</w:t>
      </w:r>
      <w:r w:rsidRPr="00353461">
        <w:rPr>
          <w:rFonts w:ascii="Arial" w:hAnsi="Arial" w:cs="Arial"/>
          <w:color w:val="000000" w:themeColor="text1"/>
          <w:sz w:val="20"/>
        </w:rPr>
        <w:t>,</w:t>
      </w:r>
      <w:r w:rsidRPr="00353461">
        <w:rPr>
          <w:rFonts w:ascii="Arial" w:hAnsi="Arial" w:cs="Arial"/>
          <w:color w:val="000000" w:themeColor="text1"/>
          <w:sz w:val="20"/>
          <w:lang w:val="cs-CZ"/>
        </w:rPr>
        <w:t xml:space="preserve">        pracoviště </w:t>
      </w:r>
      <w:r w:rsidRPr="00353461">
        <w:rPr>
          <w:rFonts w:ascii="Arial" w:hAnsi="Arial" w:cs="Arial"/>
          <w:color w:val="000000" w:themeColor="text1"/>
          <w:sz w:val="20"/>
        </w:rPr>
        <w:t>……………………………………., že důvody uvedené žadatelem odpovídají skutečnosti.</w:t>
      </w:r>
    </w:p>
    <w:p w:rsidR="00E61716" w:rsidRPr="00353461" w:rsidRDefault="00E61716" w:rsidP="00B5360A">
      <w:pPr>
        <w:pStyle w:val="Zkladntext"/>
        <w:rPr>
          <w:rFonts w:ascii="Arial" w:hAnsi="Arial" w:cs="Arial"/>
          <w:color w:val="000000" w:themeColor="text1"/>
        </w:rPr>
      </w:pPr>
    </w:p>
    <w:p w:rsidR="00E61716" w:rsidRPr="00353461" w:rsidRDefault="00E61716" w:rsidP="00B5360A">
      <w:pPr>
        <w:pStyle w:val="Zkladntext"/>
        <w:rPr>
          <w:rFonts w:ascii="Arial" w:hAnsi="Arial" w:cs="Arial"/>
          <w:color w:val="000000" w:themeColor="text1"/>
        </w:rPr>
      </w:pPr>
      <w:r w:rsidRPr="00353461">
        <w:rPr>
          <w:rFonts w:ascii="Arial" w:hAnsi="Arial" w:cs="Arial"/>
          <w:color w:val="000000" w:themeColor="text1"/>
        </w:rPr>
        <w:t xml:space="preserve">V………….dne………razítko, jméno (tiskacími písmeny)  a podpis ……………………. </w:t>
      </w:r>
    </w:p>
    <w:p w:rsidR="00E61716" w:rsidRPr="00353461" w:rsidRDefault="00E61716" w:rsidP="00B5360A">
      <w:pPr>
        <w:autoSpaceDE w:val="0"/>
        <w:autoSpaceDN w:val="0"/>
        <w:adjustRightInd w:val="0"/>
        <w:rPr>
          <w:rFonts w:ascii="Arial" w:hAnsi="Arial" w:cs="Arial"/>
          <w:color w:val="000000" w:themeColor="text1"/>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pStyle w:val="Nzev"/>
        <w:ind w:left="5672" w:firstLine="709"/>
        <w:jc w:val="right"/>
        <w:rPr>
          <w:rFonts w:ascii="Arial" w:hAnsi="Arial" w:cs="Arial"/>
          <w:b w:val="0"/>
          <w:bCs w:val="0"/>
          <w:color w:val="000000" w:themeColor="text1"/>
        </w:rPr>
      </w:pPr>
    </w:p>
    <w:p w:rsidR="00E61716" w:rsidRPr="00353461" w:rsidRDefault="00E61716" w:rsidP="00B5360A">
      <w:pPr>
        <w:pStyle w:val="Nzev"/>
        <w:ind w:left="5672" w:firstLine="709"/>
        <w:jc w:val="right"/>
        <w:rPr>
          <w:rFonts w:ascii="Arial" w:hAnsi="Arial" w:cs="Arial"/>
          <w:b w:val="0"/>
          <w:bCs w:val="0"/>
          <w:color w:val="000000" w:themeColor="text1"/>
        </w:rPr>
      </w:pPr>
    </w:p>
    <w:p w:rsidR="00E61716" w:rsidRPr="00353461" w:rsidRDefault="00E61716" w:rsidP="00B5360A">
      <w:pPr>
        <w:pStyle w:val="Nzev"/>
        <w:ind w:left="5672" w:firstLine="709"/>
        <w:jc w:val="right"/>
        <w:rPr>
          <w:rFonts w:ascii="Arial" w:hAnsi="Arial" w:cs="Arial"/>
          <w:b w:val="0"/>
          <w:bCs w:val="0"/>
          <w:color w:val="000000" w:themeColor="text1"/>
        </w:rPr>
      </w:pPr>
    </w:p>
    <w:p w:rsidR="00E61716" w:rsidRPr="00353461" w:rsidRDefault="00E61716" w:rsidP="00B5360A">
      <w:pPr>
        <w:pStyle w:val="Nzev"/>
        <w:ind w:left="5672" w:firstLine="709"/>
        <w:jc w:val="right"/>
        <w:rPr>
          <w:rFonts w:ascii="Arial" w:hAnsi="Arial" w:cs="Arial"/>
          <w:b w:val="0"/>
          <w:bCs w:val="0"/>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r w:rsidR="00E61716"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bl>
    <w:p w:rsidR="004151D9" w:rsidRPr="00353461" w:rsidRDefault="004151D9" w:rsidP="00B5360A">
      <w:pPr>
        <w:pStyle w:val="Nzev"/>
        <w:ind w:left="5672" w:firstLine="709"/>
        <w:jc w:val="right"/>
        <w:rPr>
          <w:rFonts w:ascii="Arial" w:hAnsi="Arial" w:cs="Arial"/>
          <w:b w:val="0"/>
          <w:bCs w:val="0"/>
          <w:color w:val="000000" w:themeColor="text1"/>
        </w:rPr>
      </w:pPr>
    </w:p>
    <w:p w:rsidR="005B02FF" w:rsidRPr="00353461" w:rsidRDefault="005B02FF" w:rsidP="00B5360A">
      <w:pPr>
        <w:pStyle w:val="Nzev"/>
        <w:ind w:left="5672" w:firstLine="709"/>
        <w:jc w:val="right"/>
        <w:rPr>
          <w:rFonts w:ascii="Arial" w:hAnsi="Arial" w:cs="Arial"/>
          <w:b w:val="0"/>
          <w:bCs w:val="0"/>
          <w:color w:val="000000" w:themeColor="text1"/>
        </w:rPr>
      </w:pPr>
    </w:p>
    <w:p w:rsidR="005A7202" w:rsidRPr="00353461" w:rsidRDefault="005A7202" w:rsidP="004E06B8">
      <w:pPr>
        <w:spacing w:line="240" w:lineRule="atLeast"/>
        <w:jc w:val="right"/>
        <w:outlineLvl w:val="0"/>
        <w:rPr>
          <w:rFonts w:ascii="Arial" w:hAnsi="Arial" w:cs="Arial"/>
          <w:color w:val="000000" w:themeColor="text1"/>
        </w:rPr>
      </w:pPr>
    </w:p>
    <w:p w:rsidR="004E06B8" w:rsidRPr="00353461" w:rsidRDefault="004E06B8" w:rsidP="004E06B8">
      <w:pPr>
        <w:spacing w:line="240" w:lineRule="atLeast"/>
        <w:jc w:val="right"/>
        <w:outlineLvl w:val="0"/>
        <w:rPr>
          <w:rFonts w:ascii="Arial" w:hAnsi="Arial" w:cs="Arial"/>
          <w:color w:val="000000" w:themeColor="text1"/>
        </w:rPr>
      </w:pPr>
      <w:r w:rsidRPr="00353461">
        <w:rPr>
          <w:rFonts w:ascii="Arial" w:hAnsi="Arial" w:cs="Arial"/>
          <w:color w:val="000000" w:themeColor="text1"/>
        </w:rPr>
        <w:lastRenderedPageBreak/>
        <w:t>Tabulka č. 4</w:t>
      </w:r>
    </w:p>
    <w:p w:rsidR="004E06B8" w:rsidRPr="00353461" w:rsidRDefault="004E06B8" w:rsidP="004E06B8">
      <w:pPr>
        <w:spacing w:line="240" w:lineRule="atLeast"/>
        <w:jc w:val="right"/>
        <w:outlineLvl w:val="0"/>
        <w:rPr>
          <w:rFonts w:ascii="Arial" w:hAnsi="Arial" w:cs="Arial"/>
          <w:color w:val="000000" w:themeColor="text1"/>
        </w:rPr>
      </w:pPr>
      <w:r w:rsidRPr="00353461">
        <w:rPr>
          <w:rFonts w:ascii="Arial" w:hAnsi="Arial" w:cs="Arial"/>
          <w:color w:val="000000" w:themeColor="text1"/>
        </w:rPr>
        <w:t>strana 1</w:t>
      </w:r>
    </w:p>
    <w:p w:rsidR="004E06B8" w:rsidRPr="00353461" w:rsidRDefault="004E06B8" w:rsidP="004E06B8">
      <w:pPr>
        <w:spacing w:line="240" w:lineRule="atLeast"/>
        <w:jc w:val="right"/>
        <w:outlineLvl w:val="0"/>
        <w:rPr>
          <w:rFonts w:ascii="Arial" w:hAnsi="Arial" w:cs="Arial"/>
          <w:color w:val="000000" w:themeColor="text1"/>
        </w:rPr>
      </w:pPr>
    </w:p>
    <w:p w:rsidR="00427533" w:rsidRPr="00353461" w:rsidRDefault="005408AA" w:rsidP="00427533">
      <w:pPr>
        <w:spacing w:line="240" w:lineRule="atLeast"/>
        <w:jc w:val="both"/>
        <w:outlineLvl w:val="0"/>
        <w:rPr>
          <w:rFonts w:ascii="Arial" w:hAnsi="Arial" w:cs="Arial"/>
          <w:color w:val="000000" w:themeColor="text1"/>
        </w:rPr>
      </w:pPr>
      <w:r w:rsidRPr="00353461">
        <w:rPr>
          <w:rFonts w:ascii="Arial" w:hAnsi="Arial" w:cs="Arial"/>
          <w:color w:val="000000" w:themeColor="text1"/>
        </w:rPr>
        <w:t xml:space="preserve">Termín pro podání předběžné žádosti pro rok 2018 byl stanoven nejpozději do 30. 9. 2017. Pokud si žadatel nepodal předběžnou žádost  do 30. 9. 2017  nemá nárok na podání žádosti </w:t>
      </w:r>
    </w:p>
    <w:p w:rsidR="005408AA" w:rsidRPr="00353461" w:rsidRDefault="005408AA" w:rsidP="00FA6D77">
      <w:pPr>
        <w:tabs>
          <w:tab w:val="left" w:pos="4170"/>
        </w:tabs>
        <w:spacing w:line="240" w:lineRule="atLeast"/>
        <w:jc w:val="both"/>
        <w:outlineLvl w:val="0"/>
        <w:rPr>
          <w:rFonts w:ascii="Arial" w:hAnsi="Arial" w:cs="Arial"/>
          <w:color w:val="000000" w:themeColor="text1"/>
        </w:rPr>
      </w:pPr>
      <w:r w:rsidRPr="00353461">
        <w:rPr>
          <w:rFonts w:ascii="Arial" w:hAnsi="Arial" w:cs="Arial"/>
          <w:color w:val="000000" w:themeColor="text1"/>
        </w:rPr>
        <w:t xml:space="preserve">a vyplacení dotace v roce 2018. </w:t>
      </w:r>
      <w:r w:rsidR="00FA6D77" w:rsidRPr="00353461">
        <w:rPr>
          <w:rFonts w:ascii="Arial" w:hAnsi="Arial" w:cs="Arial"/>
          <w:color w:val="000000" w:themeColor="text1"/>
        </w:rPr>
        <w:tab/>
      </w:r>
    </w:p>
    <w:p w:rsidR="00DE0466" w:rsidRPr="00353461" w:rsidRDefault="00DE0466" w:rsidP="00427533">
      <w:pPr>
        <w:spacing w:line="240" w:lineRule="atLeast"/>
        <w:jc w:val="both"/>
        <w:outlineLvl w:val="0"/>
        <w:rPr>
          <w:rFonts w:ascii="Arial" w:hAnsi="Arial" w:cs="Arial"/>
          <w:color w:val="000000" w:themeColor="text1"/>
        </w:rPr>
      </w:pPr>
      <w:r w:rsidRPr="00353461">
        <w:rPr>
          <w:rFonts w:ascii="Arial" w:hAnsi="Arial" w:cs="Arial"/>
          <w:color w:val="000000" w:themeColor="text1"/>
        </w:rPr>
        <w:t>Platnost podané předběžné žádosti jak v roce 2017, tak v roce 2018 se vztahuje na celé  dotační období až do roku 2020.</w:t>
      </w:r>
    </w:p>
    <w:p w:rsidR="00746206" w:rsidRPr="00353461" w:rsidRDefault="005408AA" w:rsidP="00427533">
      <w:pPr>
        <w:spacing w:line="240" w:lineRule="atLeast"/>
        <w:jc w:val="both"/>
        <w:outlineLvl w:val="0"/>
        <w:rPr>
          <w:rFonts w:ascii="Arial" w:hAnsi="Arial" w:cs="Arial"/>
          <w:color w:val="000000" w:themeColor="text1"/>
        </w:rPr>
      </w:pPr>
      <w:r w:rsidRPr="00353461">
        <w:rPr>
          <w:rFonts w:ascii="Arial" w:hAnsi="Arial" w:cs="Arial"/>
          <w:color w:val="000000" w:themeColor="text1"/>
        </w:rPr>
        <w:t>Termín pro podání předběžné žádosti pro rok 2019 je stanoven nejpozději do 27. 9. 2018.</w:t>
      </w:r>
    </w:p>
    <w:p w:rsidR="00427533" w:rsidRPr="00353461" w:rsidRDefault="00427533" w:rsidP="00427533">
      <w:pPr>
        <w:spacing w:line="240" w:lineRule="atLeast"/>
        <w:jc w:val="both"/>
        <w:outlineLvl w:val="0"/>
        <w:rPr>
          <w:rFonts w:ascii="Arial" w:hAnsi="Arial" w:cs="Arial"/>
          <w:color w:val="000000" w:themeColor="text1"/>
        </w:rPr>
      </w:pPr>
      <w:r w:rsidRPr="00353461">
        <w:rPr>
          <w:rFonts w:ascii="Arial" w:hAnsi="Arial" w:cs="Arial"/>
          <w:color w:val="000000" w:themeColor="text1"/>
        </w:rPr>
        <w:t>Bez podání této  předběžné žádosti není možné další rok poskytnout žadateli dotaci.</w:t>
      </w:r>
    </w:p>
    <w:p w:rsidR="005408AA" w:rsidRPr="00353461" w:rsidRDefault="005408AA" w:rsidP="004E06B8">
      <w:pPr>
        <w:spacing w:line="240" w:lineRule="atLeast"/>
        <w:jc w:val="center"/>
        <w:outlineLvl w:val="0"/>
        <w:rPr>
          <w:rFonts w:ascii="Arial" w:hAnsi="Arial" w:cs="Arial"/>
          <w:b/>
          <w:color w:val="000000" w:themeColor="text1"/>
          <w:sz w:val="32"/>
          <w:szCs w:val="32"/>
        </w:rPr>
      </w:pPr>
    </w:p>
    <w:p w:rsidR="004E06B8" w:rsidRPr="00353461" w:rsidRDefault="004E06B8" w:rsidP="004E06B8">
      <w:pPr>
        <w:spacing w:line="240" w:lineRule="atLeast"/>
        <w:jc w:val="center"/>
        <w:outlineLvl w:val="0"/>
        <w:rPr>
          <w:rFonts w:ascii="Arial" w:hAnsi="Arial" w:cs="Arial"/>
          <w:b/>
          <w:color w:val="000000" w:themeColor="text1"/>
          <w:sz w:val="32"/>
          <w:szCs w:val="32"/>
        </w:rPr>
      </w:pPr>
      <w:r w:rsidRPr="00353461">
        <w:rPr>
          <w:rFonts w:ascii="Arial" w:hAnsi="Arial" w:cs="Arial"/>
          <w:b/>
          <w:color w:val="000000" w:themeColor="text1"/>
          <w:sz w:val="32"/>
          <w:szCs w:val="32"/>
        </w:rPr>
        <w:t>PŘEDBĚŽNÁ ŽÁDOST</w:t>
      </w:r>
    </w:p>
    <w:p w:rsidR="00FF6BBF" w:rsidRPr="00353461" w:rsidRDefault="004E06B8" w:rsidP="004E06B8">
      <w:pPr>
        <w:spacing w:line="240" w:lineRule="atLeast"/>
        <w:jc w:val="center"/>
        <w:outlineLvl w:val="0"/>
        <w:rPr>
          <w:rFonts w:ascii="Arial" w:hAnsi="Arial" w:cs="Arial"/>
          <w:b/>
          <w:color w:val="000000" w:themeColor="text1"/>
          <w:sz w:val="28"/>
          <w:szCs w:val="28"/>
        </w:rPr>
      </w:pPr>
      <w:r w:rsidRPr="00353461">
        <w:rPr>
          <w:rFonts w:ascii="Arial" w:hAnsi="Arial" w:cs="Arial"/>
          <w:b/>
          <w:color w:val="000000" w:themeColor="text1"/>
          <w:sz w:val="28"/>
          <w:szCs w:val="28"/>
        </w:rPr>
        <w:t>k dotačnímu programu</w:t>
      </w:r>
    </w:p>
    <w:p w:rsidR="00FF6BBF" w:rsidRPr="00353461" w:rsidRDefault="00FF6BBF" w:rsidP="004E06B8">
      <w:pPr>
        <w:spacing w:line="240" w:lineRule="atLeast"/>
        <w:jc w:val="center"/>
        <w:outlineLvl w:val="0"/>
        <w:rPr>
          <w:rFonts w:ascii="Arial" w:hAnsi="Arial" w:cs="Arial"/>
          <w:b/>
          <w:color w:val="000000" w:themeColor="text1"/>
        </w:rPr>
      </w:pPr>
    </w:p>
    <w:p w:rsidR="00FF6BBF" w:rsidRPr="00353461" w:rsidRDefault="00FF6BBF" w:rsidP="004E06B8">
      <w:pPr>
        <w:spacing w:line="240" w:lineRule="atLeast"/>
        <w:jc w:val="center"/>
        <w:outlineLvl w:val="0"/>
        <w:rPr>
          <w:rFonts w:ascii="Arial" w:hAnsi="Arial" w:cs="Arial"/>
          <w:color w:val="000000" w:themeColor="text1"/>
        </w:rPr>
      </w:pPr>
      <w:r w:rsidRPr="00353461">
        <w:rPr>
          <w:rFonts w:ascii="Arial" w:hAnsi="Arial" w:cs="Arial"/>
          <w:color w:val="000000" w:themeColor="text1"/>
        </w:rPr>
        <w:t>Pro plnění účelu dotace v období 1. 10. 2017 - 31. 12. 2020</w:t>
      </w:r>
    </w:p>
    <w:p w:rsidR="00E23C64" w:rsidRPr="00353461" w:rsidRDefault="00E23C64" w:rsidP="004E06B8">
      <w:pPr>
        <w:spacing w:line="240" w:lineRule="atLeast"/>
        <w:jc w:val="center"/>
        <w:outlineLvl w:val="0"/>
        <w:rPr>
          <w:rFonts w:ascii="Arial" w:hAnsi="Arial" w:cs="Arial"/>
          <w:color w:val="000000" w:themeColor="text1"/>
        </w:rPr>
      </w:pPr>
    </w:p>
    <w:p w:rsidR="004E06B8" w:rsidRPr="00353461" w:rsidRDefault="004E06B8" w:rsidP="004E06B8">
      <w:pPr>
        <w:spacing w:line="240" w:lineRule="atLeast"/>
        <w:jc w:val="center"/>
        <w:outlineLvl w:val="0"/>
        <w:rPr>
          <w:rFonts w:ascii="Arial" w:hAnsi="Arial" w:cs="Arial"/>
          <w:b/>
          <w:color w:val="000000" w:themeColor="text1"/>
          <w:sz w:val="28"/>
          <w:szCs w:val="28"/>
        </w:rPr>
      </w:pPr>
      <w:r w:rsidRPr="00353461">
        <w:rPr>
          <w:rFonts w:ascii="Arial" w:hAnsi="Arial" w:cs="Arial"/>
          <w:b/>
          <w:color w:val="000000" w:themeColor="text1"/>
          <w:sz w:val="28"/>
          <w:szCs w:val="28"/>
        </w:rPr>
        <w:t xml:space="preserve">3.a. Biologická ochrana jako náhrada chemické ochrany rostlin </w:t>
      </w:r>
    </w:p>
    <w:p w:rsidR="004E06B8" w:rsidRPr="00353461" w:rsidRDefault="004E06B8" w:rsidP="004E06B8">
      <w:pPr>
        <w:spacing w:line="240" w:lineRule="atLeast"/>
        <w:jc w:val="center"/>
        <w:outlineLvl w:val="0"/>
        <w:rPr>
          <w:rFonts w:ascii="Arial" w:hAnsi="Arial" w:cs="Arial"/>
          <w:b/>
          <w:color w:val="000000" w:themeColor="text1"/>
        </w:rPr>
      </w:pPr>
    </w:p>
    <w:p w:rsidR="00F41557" w:rsidRPr="00353461" w:rsidRDefault="00F41557" w:rsidP="00F41557">
      <w:pPr>
        <w:pStyle w:val="nadpisPP"/>
        <w:spacing w:before="0" w:line="240" w:lineRule="atLeast"/>
        <w:jc w:val="both"/>
        <w:rPr>
          <w:rFonts w:cs="Arial"/>
          <w:color w:val="000000" w:themeColor="text1"/>
          <w:sz w:val="20"/>
        </w:rPr>
      </w:pPr>
      <w:r w:rsidRPr="00353461">
        <w:rPr>
          <w:color w:val="000000" w:themeColor="text1"/>
          <w:sz w:val="20"/>
        </w:rPr>
        <w:t>(Žadatel dokládá pouze jednu předběžnou žádost pro celý dotační program 3. a. - Tabulku č. 4, a pro každý druh zeleniny (okurka, rajče a paprika - vše pěstované ve skleníku), druh či skupinu polních plodin (řepka olejka, kukuřice, slunečnice, obiloviny a luskoviny) je třeba předložit samostatně stranu 3, v případě okrasných rostlin předložit jen jednu stranu 3)</w:t>
      </w:r>
    </w:p>
    <w:p w:rsidR="00F41557" w:rsidRPr="00353461" w:rsidRDefault="00F41557" w:rsidP="00F41557">
      <w:pPr>
        <w:pStyle w:val="nadpisPP"/>
        <w:spacing w:before="0" w:line="240" w:lineRule="atLeast"/>
        <w:jc w:val="left"/>
        <w:rPr>
          <w:rFonts w:cs="Arial"/>
          <w:color w:val="000000" w:themeColor="text1"/>
          <w:sz w:val="20"/>
        </w:rPr>
      </w:pPr>
    </w:p>
    <w:p w:rsidR="00F41557" w:rsidRPr="00353461" w:rsidRDefault="00F41557" w:rsidP="004E06B8">
      <w:pPr>
        <w:spacing w:line="240" w:lineRule="atLeast"/>
        <w:jc w:val="center"/>
        <w:outlineLvl w:val="0"/>
        <w:rPr>
          <w:rFonts w:ascii="Arial" w:hAnsi="Arial" w:cs="Arial"/>
          <w:b/>
          <w:color w:val="000000" w:themeColor="text1"/>
        </w:rPr>
      </w:pPr>
    </w:p>
    <w:p w:rsidR="004E06B8" w:rsidRPr="00353461" w:rsidRDefault="004E06B8" w:rsidP="004E06B8">
      <w:pPr>
        <w:spacing w:before="120" w:line="240" w:lineRule="atLeast"/>
        <w:outlineLvl w:val="0"/>
        <w:rPr>
          <w:rFonts w:ascii="Arial" w:hAnsi="Arial" w:cs="Arial"/>
          <w:b/>
          <w:color w:val="000000" w:themeColor="text1"/>
        </w:rPr>
      </w:pPr>
      <w:r w:rsidRPr="00353461">
        <w:rPr>
          <w:rFonts w:ascii="Arial" w:hAnsi="Arial" w:cs="Arial"/>
          <w:b/>
          <w:color w:val="000000" w:themeColor="text1"/>
        </w:rPr>
        <w:t>Jméno a příjmení žadatele (FO):</w:t>
      </w:r>
    </w:p>
    <w:p w:rsidR="004E06B8" w:rsidRPr="00353461" w:rsidRDefault="004E06B8" w:rsidP="004E06B8">
      <w:pPr>
        <w:spacing w:before="120" w:line="240" w:lineRule="atLeast"/>
        <w:outlineLvl w:val="0"/>
        <w:rPr>
          <w:rFonts w:ascii="Arial" w:hAnsi="Arial" w:cs="Arial"/>
          <w:b/>
          <w:color w:val="000000" w:themeColor="text1"/>
        </w:rPr>
      </w:pPr>
      <w:r w:rsidRPr="00353461">
        <w:rPr>
          <w:rFonts w:ascii="Arial" w:hAnsi="Arial" w:cs="Arial"/>
          <w:b/>
          <w:color w:val="000000" w:themeColor="text1"/>
        </w:rPr>
        <w:t>Rodné číslo (FO):</w:t>
      </w:r>
    </w:p>
    <w:p w:rsidR="004E06B8" w:rsidRPr="00353461" w:rsidRDefault="004E06B8" w:rsidP="004E06B8">
      <w:pPr>
        <w:spacing w:before="120" w:line="240" w:lineRule="atLeast"/>
        <w:outlineLvl w:val="0"/>
        <w:rPr>
          <w:rFonts w:ascii="Arial" w:hAnsi="Arial" w:cs="Arial"/>
          <w:b/>
          <w:color w:val="000000" w:themeColor="text1"/>
        </w:rPr>
      </w:pPr>
      <w:r w:rsidRPr="00353461">
        <w:rPr>
          <w:rFonts w:ascii="Arial" w:hAnsi="Arial" w:cs="Arial"/>
          <w:b/>
          <w:color w:val="000000" w:themeColor="text1"/>
        </w:rPr>
        <w:t>Bydliště (FO):</w:t>
      </w:r>
    </w:p>
    <w:p w:rsidR="004E06B8" w:rsidRPr="00353461" w:rsidRDefault="004E06B8" w:rsidP="004E06B8">
      <w:pPr>
        <w:spacing w:before="120" w:line="240" w:lineRule="atLeast"/>
        <w:outlineLvl w:val="0"/>
        <w:rPr>
          <w:rFonts w:ascii="Arial" w:hAnsi="Arial" w:cs="Arial"/>
          <w:b/>
          <w:color w:val="000000" w:themeColor="text1"/>
        </w:rPr>
      </w:pPr>
      <w:r w:rsidRPr="00353461">
        <w:rPr>
          <w:rFonts w:ascii="Arial" w:hAnsi="Arial" w:cs="Arial"/>
          <w:b/>
          <w:color w:val="000000" w:themeColor="text1"/>
        </w:rPr>
        <w:t>Telefon:</w:t>
      </w:r>
    </w:p>
    <w:p w:rsidR="004E06B8" w:rsidRPr="00353461" w:rsidRDefault="004E06B8" w:rsidP="004E06B8">
      <w:pPr>
        <w:spacing w:before="120" w:line="240" w:lineRule="atLeast"/>
        <w:outlineLvl w:val="0"/>
        <w:rPr>
          <w:rFonts w:ascii="Arial" w:hAnsi="Arial" w:cs="Arial"/>
          <w:b/>
          <w:color w:val="000000" w:themeColor="text1"/>
        </w:rPr>
      </w:pPr>
      <w:r w:rsidRPr="00353461">
        <w:rPr>
          <w:rFonts w:ascii="Arial" w:hAnsi="Arial" w:cs="Arial"/>
          <w:b/>
          <w:color w:val="000000" w:themeColor="text1"/>
        </w:rPr>
        <w:t>Emailová adresa:</w:t>
      </w:r>
    </w:p>
    <w:p w:rsidR="00341DF0" w:rsidRPr="00353461" w:rsidRDefault="00341DF0" w:rsidP="004E06B8">
      <w:pPr>
        <w:spacing w:before="120" w:line="240" w:lineRule="atLeast"/>
        <w:outlineLvl w:val="0"/>
        <w:rPr>
          <w:rFonts w:ascii="Arial" w:hAnsi="Arial" w:cs="Arial"/>
          <w:b/>
          <w:color w:val="000000" w:themeColor="text1"/>
        </w:rPr>
      </w:pPr>
    </w:p>
    <w:p w:rsidR="00341DF0" w:rsidRPr="00353461" w:rsidRDefault="00341DF0" w:rsidP="00341DF0">
      <w:pPr>
        <w:rPr>
          <w:rFonts w:ascii="Arial" w:hAnsi="Arial" w:cs="Arial"/>
          <w:b/>
          <w:color w:val="000000" w:themeColor="text1"/>
        </w:rPr>
      </w:pPr>
      <w:r w:rsidRPr="00353461">
        <w:rPr>
          <w:rFonts w:ascii="Arial" w:hAnsi="Arial" w:cs="Arial"/>
          <w:b/>
          <w:color w:val="000000" w:themeColor="text1"/>
        </w:rPr>
        <w:t>Obchodní jméno právnické osoby, dle výpisu z obchodního rejstříku (PO):</w:t>
      </w:r>
    </w:p>
    <w:p w:rsidR="00341DF0" w:rsidRPr="00353461" w:rsidRDefault="00341DF0" w:rsidP="00341DF0">
      <w:pPr>
        <w:rPr>
          <w:rFonts w:ascii="Arial" w:hAnsi="Arial" w:cs="Arial"/>
          <w:color w:val="000000" w:themeColor="text1"/>
        </w:rPr>
      </w:pPr>
    </w:p>
    <w:p w:rsidR="00341DF0" w:rsidRPr="00353461" w:rsidRDefault="00341DF0" w:rsidP="00341DF0">
      <w:pPr>
        <w:spacing w:before="120" w:line="240" w:lineRule="atLeast"/>
        <w:outlineLvl w:val="0"/>
        <w:rPr>
          <w:rFonts w:ascii="Arial" w:hAnsi="Arial" w:cs="Arial"/>
          <w:b/>
          <w:color w:val="000000" w:themeColor="text1"/>
        </w:rPr>
      </w:pPr>
      <w:r w:rsidRPr="00353461">
        <w:rPr>
          <w:rFonts w:ascii="Arial" w:hAnsi="Arial" w:cs="Arial"/>
          <w:b/>
          <w:color w:val="000000" w:themeColor="text1"/>
        </w:rPr>
        <w:t>Sídlo (PO):</w:t>
      </w:r>
    </w:p>
    <w:p w:rsidR="00341DF0" w:rsidRPr="00353461" w:rsidRDefault="00341DF0" w:rsidP="00341DF0">
      <w:pPr>
        <w:spacing w:before="120" w:line="240" w:lineRule="atLeast"/>
        <w:outlineLvl w:val="0"/>
        <w:rPr>
          <w:rFonts w:ascii="Arial" w:hAnsi="Arial" w:cs="Arial"/>
          <w:b/>
          <w:color w:val="000000" w:themeColor="text1"/>
        </w:rPr>
      </w:pPr>
      <w:r w:rsidRPr="00353461">
        <w:rPr>
          <w:rFonts w:ascii="Arial" w:hAnsi="Arial" w:cs="Arial"/>
          <w:b/>
          <w:color w:val="000000" w:themeColor="text1"/>
        </w:rPr>
        <w:t>IČ:</w:t>
      </w:r>
    </w:p>
    <w:p w:rsidR="00341DF0" w:rsidRPr="00353461" w:rsidRDefault="00341DF0" w:rsidP="00341DF0">
      <w:pPr>
        <w:spacing w:before="120" w:line="240" w:lineRule="atLeast"/>
        <w:outlineLvl w:val="0"/>
        <w:rPr>
          <w:rFonts w:ascii="Arial" w:hAnsi="Arial" w:cs="Arial"/>
          <w:b/>
          <w:color w:val="000000" w:themeColor="text1"/>
        </w:rPr>
      </w:pPr>
      <w:r w:rsidRPr="00353461">
        <w:rPr>
          <w:rFonts w:ascii="Arial" w:hAnsi="Arial" w:cs="Arial"/>
          <w:b/>
          <w:color w:val="000000" w:themeColor="text1"/>
        </w:rPr>
        <w:t>Telefon:</w:t>
      </w:r>
    </w:p>
    <w:p w:rsidR="00341DF0" w:rsidRPr="00353461" w:rsidRDefault="00341DF0" w:rsidP="00341DF0">
      <w:pPr>
        <w:spacing w:before="120" w:line="240" w:lineRule="atLeast"/>
        <w:outlineLvl w:val="0"/>
        <w:rPr>
          <w:rFonts w:ascii="Arial" w:hAnsi="Arial" w:cs="Arial"/>
          <w:b/>
          <w:color w:val="000000" w:themeColor="text1"/>
        </w:rPr>
      </w:pPr>
      <w:r w:rsidRPr="00353461">
        <w:rPr>
          <w:rFonts w:ascii="Arial" w:hAnsi="Arial" w:cs="Arial"/>
          <w:b/>
          <w:color w:val="000000" w:themeColor="text1"/>
        </w:rPr>
        <w:t>Emailová adresa:</w:t>
      </w:r>
    </w:p>
    <w:p w:rsidR="00341DF0" w:rsidRPr="00353461" w:rsidRDefault="00341DF0" w:rsidP="00341DF0">
      <w:pPr>
        <w:spacing w:before="120" w:line="240" w:lineRule="atLeast"/>
        <w:outlineLvl w:val="0"/>
        <w:rPr>
          <w:rFonts w:ascii="Arial" w:hAnsi="Arial" w:cs="Arial"/>
          <w:color w:val="000000" w:themeColor="text1"/>
        </w:rPr>
      </w:pPr>
    </w:p>
    <w:p w:rsidR="00341DF0" w:rsidRPr="00353461" w:rsidRDefault="00341DF0" w:rsidP="004E06B8">
      <w:pPr>
        <w:spacing w:before="120" w:line="240" w:lineRule="atLeast"/>
        <w:outlineLvl w:val="0"/>
        <w:rPr>
          <w:rFonts w:ascii="Arial" w:hAnsi="Arial" w:cs="Arial"/>
          <w:b/>
          <w:color w:val="000000" w:themeColor="text1"/>
        </w:rPr>
      </w:pPr>
    </w:p>
    <w:p w:rsidR="004E06B8" w:rsidRPr="00353461" w:rsidRDefault="004E06B8" w:rsidP="004E06B8">
      <w:pPr>
        <w:ind w:left="426" w:hanging="426"/>
        <w:jc w:val="both"/>
        <w:rPr>
          <w:rFonts w:ascii="Arial" w:hAnsi="Arial" w:cs="Arial"/>
          <w:b/>
          <w:color w:val="000000" w:themeColor="text1"/>
        </w:rPr>
      </w:pPr>
    </w:p>
    <w:p w:rsidR="004E06B8" w:rsidRPr="00353461" w:rsidRDefault="004E06B8" w:rsidP="004E06B8">
      <w:pPr>
        <w:ind w:left="426" w:hanging="426"/>
        <w:jc w:val="both"/>
        <w:rPr>
          <w:rFonts w:ascii="Arial" w:hAnsi="Arial" w:cs="Arial"/>
          <w:b/>
          <w:color w:val="000000" w:themeColor="text1"/>
        </w:rPr>
      </w:pPr>
    </w:p>
    <w:p w:rsidR="004E06B8" w:rsidRPr="00353461" w:rsidRDefault="004E06B8" w:rsidP="004E06B8">
      <w:pPr>
        <w:ind w:left="426" w:hanging="426"/>
        <w:jc w:val="both"/>
        <w:rPr>
          <w:rFonts w:ascii="Arial" w:hAnsi="Arial" w:cs="Arial"/>
          <w:b/>
          <w:color w:val="000000" w:themeColor="text1"/>
        </w:rPr>
      </w:pPr>
      <w:r w:rsidRPr="00353461">
        <w:rPr>
          <w:rFonts w:ascii="Arial" w:hAnsi="Arial" w:cs="Arial"/>
          <w:b/>
          <w:color w:val="000000" w:themeColor="text1"/>
        </w:rPr>
        <w:t>Popis dotované činnosti (včetně jejího umístění, data zahájení a ukončení):</w:t>
      </w:r>
    </w:p>
    <w:p w:rsidR="004E06B8" w:rsidRPr="00353461" w:rsidRDefault="004E06B8" w:rsidP="004E06B8">
      <w:pPr>
        <w:ind w:left="426" w:hanging="426"/>
        <w:jc w:val="both"/>
        <w:rPr>
          <w:rFonts w:ascii="Arial" w:hAnsi="Arial" w:cs="Arial"/>
          <w:b/>
          <w:color w:val="000000" w:themeColor="text1"/>
        </w:rPr>
      </w:pPr>
    </w:p>
    <w:p w:rsidR="004E06B8" w:rsidRPr="00353461" w:rsidRDefault="004E06B8" w:rsidP="004E06B8">
      <w:pPr>
        <w:ind w:left="426" w:hanging="426"/>
        <w:jc w:val="both"/>
        <w:rPr>
          <w:rFonts w:ascii="Arial" w:hAnsi="Arial" w:cs="Arial"/>
          <w:b/>
          <w:color w:val="000000" w:themeColor="text1"/>
        </w:rPr>
      </w:pPr>
    </w:p>
    <w:p w:rsidR="004E06B8" w:rsidRPr="00353461" w:rsidRDefault="004E06B8" w:rsidP="004E06B8">
      <w:pPr>
        <w:rPr>
          <w:rFonts w:ascii="Arial" w:hAnsi="Arial" w:cs="Arial"/>
          <w:color w:val="000000" w:themeColor="text1"/>
        </w:rPr>
      </w:pPr>
    </w:p>
    <w:p w:rsidR="004E06B8" w:rsidRPr="00353461" w:rsidRDefault="004E06B8" w:rsidP="004E06B8">
      <w:pPr>
        <w:rPr>
          <w:rFonts w:ascii="Arial" w:hAnsi="Arial" w:cs="Arial"/>
          <w:color w:val="000000" w:themeColor="text1"/>
        </w:rPr>
      </w:pPr>
    </w:p>
    <w:p w:rsidR="004E06B8" w:rsidRPr="00353461" w:rsidRDefault="004E06B8" w:rsidP="004E06B8">
      <w:pPr>
        <w:jc w:val="right"/>
        <w:rPr>
          <w:rFonts w:ascii="Arial" w:hAnsi="Arial" w:cs="Arial"/>
          <w:color w:val="000000" w:themeColor="text1"/>
        </w:rPr>
      </w:pPr>
      <w:r w:rsidRPr="00353461">
        <w:rPr>
          <w:rFonts w:ascii="Arial" w:hAnsi="Arial" w:cs="Arial"/>
          <w:color w:val="000000" w:themeColor="text1"/>
        </w:rPr>
        <w:lastRenderedPageBreak/>
        <w:t>Tabulka č. 4</w:t>
      </w:r>
    </w:p>
    <w:p w:rsidR="004E06B8" w:rsidRPr="00353461" w:rsidRDefault="004E06B8" w:rsidP="004E06B8">
      <w:pPr>
        <w:jc w:val="right"/>
        <w:rPr>
          <w:rFonts w:ascii="Arial" w:hAnsi="Arial" w:cs="Arial"/>
          <w:color w:val="000000" w:themeColor="text1"/>
        </w:rPr>
      </w:pPr>
      <w:r w:rsidRPr="00353461">
        <w:rPr>
          <w:rFonts w:ascii="Arial" w:hAnsi="Arial" w:cs="Arial"/>
          <w:color w:val="000000" w:themeColor="text1"/>
        </w:rPr>
        <w:t>strana 2</w:t>
      </w:r>
    </w:p>
    <w:p w:rsidR="004E06B8" w:rsidRPr="00353461" w:rsidRDefault="004E06B8" w:rsidP="004E06B8">
      <w:pPr>
        <w:rPr>
          <w:rFonts w:ascii="Arial" w:hAnsi="Arial" w:cs="Arial"/>
          <w:b/>
          <w:color w:val="000000" w:themeColor="text1"/>
        </w:rPr>
      </w:pPr>
      <w:r w:rsidRPr="00353461">
        <w:rPr>
          <w:rFonts w:ascii="Arial" w:hAnsi="Arial" w:cs="Arial"/>
          <w:b/>
          <w:color w:val="000000" w:themeColor="text1"/>
        </w:rPr>
        <w:t>Velikost podniku:</w:t>
      </w:r>
    </w:p>
    <w:p w:rsidR="004E06B8" w:rsidRPr="00353461" w:rsidRDefault="004E06B8" w:rsidP="004E06B8">
      <w:pPr>
        <w:rPr>
          <w:rFonts w:ascii="Arial" w:hAnsi="Arial" w:cs="Arial"/>
          <w:b/>
          <w:color w:val="000000" w:themeColor="text1"/>
        </w:rPr>
      </w:pPr>
    </w:p>
    <w:p w:rsidR="004E06B8" w:rsidRPr="00353461" w:rsidRDefault="004E06B8" w:rsidP="004E06B8">
      <w:pPr>
        <w:jc w:val="both"/>
        <w:rPr>
          <w:rFonts w:ascii="Arial" w:hAnsi="Arial" w:cs="Arial"/>
          <w:color w:val="000000" w:themeColor="text1"/>
          <w:lang w:eastAsia="zh-CN"/>
        </w:rPr>
      </w:pP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b/>
          <w:color w:val="000000" w:themeColor="text1"/>
          <w:lang w:eastAsia="zh-CN"/>
        </w:rPr>
        <w:fldChar w:fldCharType="end"/>
      </w:r>
      <w:r w:rsidRPr="00353461">
        <w:rPr>
          <w:rFonts w:ascii="Arial" w:hAnsi="Arial" w:cs="Arial"/>
          <w:b/>
          <w:color w:val="000000" w:themeColor="text1"/>
          <w:lang w:eastAsia="zh-CN"/>
        </w:rPr>
        <w:t xml:space="preserve">  </w:t>
      </w:r>
      <w:r w:rsidRPr="00353461">
        <w:rPr>
          <w:rFonts w:ascii="Arial" w:hAnsi="Arial" w:cs="Arial"/>
          <w:color w:val="000000" w:themeColor="text1"/>
          <w:lang w:eastAsia="zh-CN"/>
        </w:rPr>
        <w:t>Velký podnik</w:t>
      </w:r>
      <w:r w:rsidRPr="00353461">
        <w:rPr>
          <w:rStyle w:val="Znakapoznpodarou"/>
          <w:rFonts w:ascii="Arial" w:hAnsi="Arial" w:cs="Arial"/>
          <w:color w:val="000000" w:themeColor="text1"/>
          <w:lang w:eastAsia="zh-CN"/>
        </w:rPr>
        <w:footnoteReference w:id="25"/>
      </w:r>
    </w:p>
    <w:p w:rsidR="004E06B8" w:rsidRPr="00353461" w:rsidRDefault="004E06B8" w:rsidP="004E06B8">
      <w:pPr>
        <w:ind w:left="426" w:hanging="426"/>
        <w:jc w:val="both"/>
        <w:rPr>
          <w:rFonts w:ascii="Arial" w:hAnsi="Arial" w:cs="Arial"/>
          <w:b/>
          <w:color w:val="000000" w:themeColor="text1"/>
          <w:lang w:eastAsia="zh-CN"/>
        </w:rPr>
      </w:pPr>
    </w:p>
    <w:p w:rsidR="004E06B8" w:rsidRPr="00353461" w:rsidRDefault="004E06B8" w:rsidP="004E06B8">
      <w:pPr>
        <w:ind w:left="426" w:hanging="426"/>
        <w:jc w:val="both"/>
        <w:rPr>
          <w:rFonts w:ascii="Arial" w:hAnsi="Arial" w:cs="Arial"/>
          <w:color w:val="000000" w:themeColor="text1"/>
        </w:rPr>
      </w:pP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b/>
          <w:color w:val="000000" w:themeColor="text1"/>
          <w:lang w:eastAsia="zh-CN"/>
        </w:rPr>
        <w:fldChar w:fldCharType="end"/>
      </w:r>
      <w:r w:rsidRPr="00353461">
        <w:rPr>
          <w:rFonts w:ascii="Arial" w:hAnsi="Arial" w:cs="Arial"/>
          <w:color w:val="000000" w:themeColor="text1"/>
          <w:lang w:eastAsia="zh-CN"/>
        </w:rPr>
        <w:t xml:space="preserve"> MSP - </w:t>
      </w:r>
      <w:r w:rsidRPr="00353461">
        <w:rPr>
          <w:rFonts w:ascii="Arial" w:hAnsi="Arial" w:cs="Arial"/>
          <w:color w:val="000000" w:themeColor="text1"/>
        </w:rPr>
        <w:t xml:space="preserve">Kategorie </w:t>
      </w:r>
      <w:proofErr w:type="spellStart"/>
      <w:r w:rsidRPr="00353461">
        <w:rPr>
          <w:rFonts w:ascii="Arial" w:hAnsi="Arial" w:cs="Arial"/>
          <w:color w:val="000000" w:themeColor="text1"/>
        </w:rPr>
        <w:t>mikropodniků</w:t>
      </w:r>
      <w:proofErr w:type="spellEnd"/>
      <w:r w:rsidRPr="00353461">
        <w:rPr>
          <w:rFonts w:ascii="Arial" w:hAnsi="Arial" w:cs="Arial"/>
          <w:color w:val="000000" w:themeColor="text1"/>
        </w:rPr>
        <w:t>, malých a středních podniků (MSP) je složena z podniků, které zaměstnávají méně než 250 osob a jejichž roční obrat nepřesahuje 50 milionů EUR nebo jejichž bilanční suma roční rozvahy nepřesahuje 43 milionů EUR.</w:t>
      </w:r>
    </w:p>
    <w:p w:rsidR="004E06B8" w:rsidRPr="00353461" w:rsidRDefault="004E06B8" w:rsidP="004E06B8">
      <w:pPr>
        <w:spacing w:line="240" w:lineRule="atLeast"/>
        <w:jc w:val="right"/>
        <w:outlineLvl w:val="0"/>
        <w:rPr>
          <w:rFonts w:ascii="Arial" w:hAnsi="Arial" w:cs="Arial"/>
          <w:color w:val="000000" w:themeColor="text1"/>
        </w:rPr>
      </w:pPr>
    </w:p>
    <w:p w:rsidR="004E06B8" w:rsidRPr="00353461" w:rsidRDefault="004E06B8" w:rsidP="004E06B8">
      <w:pPr>
        <w:jc w:val="both"/>
        <w:rPr>
          <w:rFonts w:ascii="Arial" w:hAnsi="Arial" w:cs="Arial"/>
          <w:color w:val="000000" w:themeColor="text1"/>
        </w:rPr>
      </w:pPr>
    </w:p>
    <w:p w:rsidR="004E06B8" w:rsidRPr="00353461" w:rsidRDefault="004E06B8" w:rsidP="004E06B8">
      <w:pPr>
        <w:jc w:val="both"/>
        <w:rPr>
          <w:rFonts w:ascii="Arial" w:hAnsi="Arial" w:cs="Arial"/>
          <w:color w:val="000000" w:themeColor="text1"/>
        </w:rPr>
      </w:pPr>
      <w:r w:rsidRPr="00353461">
        <w:rPr>
          <w:rFonts w:ascii="Arial" w:hAnsi="Arial" w:cs="Arial"/>
          <w:color w:val="000000" w:themeColor="text1"/>
        </w:rPr>
        <w:t xml:space="preserve">Předběžná žádost </w:t>
      </w:r>
      <w:r w:rsidRPr="00353461">
        <w:rPr>
          <w:rFonts w:ascii="Arial" w:hAnsi="Arial" w:cs="Arial"/>
          <w:color w:val="000000" w:themeColor="text1"/>
          <w:u w:val="single"/>
        </w:rPr>
        <w:t>velkého podniku</w:t>
      </w:r>
      <w:r w:rsidRPr="00353461">
        <w:rPr>
          <w:rFonts w:ascii="Arial" w:hAnsi="Arial" w:cs="Arial"/>
          <w:color w:val="000000" w:themeColor="text1"/>
        </w:rPr>
        <w:t xml:space="preserve"> musí být doplněna o popis situace, která by nastala v případě, že by podpora nebyla poskytnuta, včetně písemných dokladů, z nichž vychází.</w:t>
      </w:r>
      <w:r w:rsidRPr="00353461">
        <w:rPr>
          <w:rStyle w:val="Znakapoznpodarou"/>
          <w:rFonts w:ascii="Arial" w:hAnsi="Arial" w:cs="Arial"/>
          <w:color w:val="000000" w:themeColor="text1"/>
        </w:rPr>
        <w:footnoteReference w:id="26"/>
      </w:r>
    </w:p>
    <w:p w:rsidR="004E06B8" w:rsidRPr="00353461" w:rsidRDefault="004E06B8" w:rsidP="004E06B8">
      <w:pPr>
        <w:ind w:left="426" w:hanging="426"/>
        <w:jc w:val="both"/>
        <w:rPr>
          <w:rFonts w:ascii="Arial" w:hAnsi="Arial" w:cs="Arial"/>
          <w:color w:val="000000" w:themeColor="text1"/>
        </w:rPr>
      </w:pPr>
    </w:p>
    <w:p w:rsidR="004E06B8" w:rsidRPr="00353461" w:rsidRDefault="004E06B8" w:rsidP="004E06B8">
      <w:pPr>
        <w:ind w:left="426" w:hanging="426"/>
        <w:jc w:val="both"/>
        <w:rPr>
          <w:rFonts w:ascii="Arial" w:hAnsi="Arial" w:cs="Arial"/>
          <w:color w:val="000000" w:themeColor="text1"/>
        </w:rPr>
      </w:pPr>
    </w:p>
    <w:p w:rsidR="004E06B8" w:rsidRPr="00353461" w:rsidRDefault="004E06B8" w:rsidP="004E06B8">
      <w:pPr>
        <w:ind w:left="426" w:hanging="426"/>
        <w:jc w:val="both"/>
        <w:rPr>
          <w:rFonts w:ascii="Arial" w:hAnsi="Arial" w:cs="Arial"/>
          <w:color w:val="000000" w:themeColor="text1"/>
        </w:rPr>
      </w:pPr>
    </w:p>
    <w:p w:rsidR="004E06B8" w:rsidRPr="00353461" w:rsidRDefault="004E06B8" w:rsidP="004E06B8">
      <w:pPr>
        <w:ind w:left="426" w:hanging="426"/>
        <w:jc w:val="both"/>
        <w:rPr>
          <w:rFonts w:ascii="Arial" w:hAnsi="Arial" w:cs="Arial"/>
          <w:color w:val="000000" w:themeColor="text1"/>
        </w:rPr>
      </w:pPr>
    </w:p>
    <w:p w:rsidR="004E06B8" w:rsidRPr="00353461" w:rsidRDefault="004E06B8" w:rsidP="004E06B8">
      <w:pPr>
        <w:spacing w:line="240" w:lineRule="atLeast"/>
        <w:jc w:val="right"/>
        <w:outlineLvl w:val="0"/>
        <w:rPr>
          <w:rFonts w:ascii="Arial" w:hAnsi="Arial" w:cs="Arial"/>
          <w:color w:val="000000" w:themeColor="text1"/>
        </w:rPr>
      </w:pPr>
      <w:r w:rsidRPr="00353461">
        <w:rPr>
          <w:rFonts w:ascii="Arial" w:hAnsi="Arial" w:cs="Arial"/>
          <w:color w:val="000000" w:themeColor="text1"/>
        </w:rPr>
        <w:t xml:space="preserve">                                     </w:t>
      </w:r>
    </w:p>
    <w:p w:rsidR="004E06B8" w:rsidRPr="00353461" w:rsidRDefault="004E06B8" w:rsidP="004E06B8">
      <w:pPr>
        <w:pStyle w:val="odstavec"/>
        <w:tabs>
          <w:tab w:val="left" w:pos="385"/>
        </w:tabs>
        <w:ind w:firstLine="0"/>
        <w:jc w:val="both"/>
        <w:rPr>
          <w:rFonts w:cs="Arial"/>
          <w:b/>
          <w:bCs/>
          <w:color w:val="000000" w:themeColor="text1"/>
          <w:szCs w:val="24"/>
        </w:rPr>
      </w:pPr>
    </w:p>
    <w:p w:rsidR="004E06B8" w:rsidRPr="00353461" w:rsidRDefault="004E06B8" w:rsidP="004E06B8">
      <w:pPr>
        <w:pStyle w:val="odstavec"/>
        <w:tabs>
          <w:tab w:val="left" w:pos="385"/>
        </w:tabs>
        <w:ind w:firstLine="0"/>
        <w:jc w:val="both"/>
        <w:rPr>
          <w:rFonts w:cs="Arial"/>
          <w:b/>
          <w:bCs/>
          <w:color w:val="000000" w:themeColor="text1"/>
          <w:szCs w:val="24"/>
        </w:rPr>
      </w:pPr>
    </w:p>
    <w:p w:rsidR="004E06B8" w:rsidRPr="00353461" w:rsidRDefault="004E06B8" w:rsidP="004E06B8">
      <w:pPr>
        <w:pStyle w:val="odstavec"/>
        <w:tabs>
          <w:tab w:val="left" w:pos="385"/>
        </w:tabs>
        <w:ind w:firstLine="0"/>
        <w:jc w:val="both"/>
        <w:rPr>
          <w:rFonts w:cs="Arial"/>
          <w:b/>
          <w:bCs/>
          <w:color w:val="000000" w:themeColor="text1"/>
          <w:szCs w:val="24"/>
        </w:rPr>
      </w:pPr>
    </w:p>
    <w:p w:rsidR="004E06B8" w:rsidRPr="00353461" w:rsidRDefault="004E06B8" w:rsidP="004E06B8">
      <w:pPr>
        <w:pStyle w:val="odstavec"/>
        <w:tabs>
          <w:tab w:val="left" w:pos="385"/>
        </w:tabs>
        <w:ind w:firstLine="0"/>
        <w:jc w:val="both"/>
        <w:rPr>
          <w:rFonts w:cs="Arial"/>
          <w:b/>
          <w:bCs/>
          <w:color w:val="000000" w:themeColor="text1"/>
          <w:szCs w:val="24"/>
        </w:rPr>
      </w:pPr>
    </w:p>
    <w:p w:rsidR="004E06B8" w:rsidRPr="00353461" w:rsidRDefault="004E06B8" w:rsidP="004E06B8">
      <w:pPr>
        <w:pStyle w:val="odstavec"/>
        <w:tabs>
          <w:tab w:val="left" w:pos="385"/>
        </w:tabs>
        <w:ind w:firstLine="0"/>
        <w:jc w:val="both"/>
        <w:rPr>
          <w:rFonts w:cs="Arial"/>
          <w:b/>
          <w:bCs/>
          <w:color w:val="000000" w:themeColor="text1"/>
          <w:szCs w:val="24"/>
        </w:rPr>
      </w:pPr>
    </w:p>
    <w:p w:rsidR="004E06B8" w:rsidRPr="00353461" w:rsidRDefault="004E06B8" w:rsidP="004E06B8">
      <w:pPr>
        <w:pStyle w:val="odstavec"/>
        <w:tabs>
          <w:tab w:val="left" w:pos="385"/>
        </w:tabs>
        <w:ind w:firstLine="0"/>
        <w:jc w:val="both"/>
        <w:rPr>
          <w:rFonts w:cs="Arial"/>
          <w:b/>
          <w:bCs/>
          <w:color w:val="000000" w:themeColor="text1"/>
          <w:szCs w:val="24"/>
        </w:rPr>
      </w:pPr>
    </w:p>
    <w:p w:rsidR="004E06B8" w:rsidRPr="00353461" w:rsidRDefault="004E06B8" w:rsidP="004E06B8">
      <w:pPr>
        <w:pStyle w:val="odstavec"/>
        <w:tabs>
          <w:tab w:val="left" w:pos="385"/>
        </w:tabs>
        <w:ind w:firstLine="0"/>
        <w:jc w:val="both"/>
        <w:rPr>
          <w:rFonts w:cs="Arial"/>
          <w:b/>
          <w:bCs/>
          <w:color w:val="000000" w:themeColor="text1"/>
          <w:szCs w:val="24"/>
        </w:rPr>
      </w:pPr>
    </w:p>
    <w:p w:rsidR="004E06B8" w:rsidRPr="00353461" w:rsidRDefault="004E06B8" w:rsidP="004E06B8">
      <w:pPr>
        <w:pStyle w:val="odstavec"/>
        <w:tabs>
          <w:tab w:val="left" w:pos="385"/>
        </w:tabs>
        <w:ind w:firstLine="0"/>
        <w:jc w:val="both"/>
        <w:rPr>
          <w:rFonts w:cs="Arial"/>
          <w:b/>
          <w:bCs/>
          <w:color w:val="000000" w:themeColor="text1"/>
          <w:szCs w:val="24"/>
        </w:rPr>
      </w:pPr>
    </w:p>
    <w:p w:rsidR="004E06B8" w:rsidRPr="00353461" w:rsidRDefault="004E06B8" w:rsidP="004E06B8">
      <w:pPr>
        <w:pStyle w:val="odstavec"/>
        <w:tabs>
          <w:tab w:val="left" w:pos="385"/>
        </w:tabs>
        <w:ind w:firstLine="0"/>
        <w:jc w:val="both"/>
        <w:rPr>
          <w:rFonts w:cs="Arial"/>
          <w:b/>
          <w:bCs/>
          <w:color w:val="000000" w:themeColor="text1"/>
          <w:szCs w:val="24"/>
        </w:rPr>
      </w:pPr>
    </w:p>
    <w:p w:rsidR="004E06B8" w:rsidRPr="00353461" w:rsidRDefault="004E06B8" w:rsidP="004E06B8">
      <w:pPr>
        <w:pStyle w:val="odstavec"/>
        <w:tabs>
          <w:tab w:val="left" w:pos="385"/>
        </w:tabs>
        <w:ind w:firstLine="0"/>
        <w:jc w:val="both"/>
        <w:rPr>
          <w:rFonts w:cs="Arial"/>
          <w:b/>
          <w:bCs/>
          <w:color w:val="000000" w:themeColor="text1"/>
          <w:szCs w:val="24"/>
        </w:rPr>
      </w:pPr>
    </w:p>
    <w:p w:rsidR="00D04B93" w:rsidRPr="00353461" w:rsidRDefault="00D04B93" w:rsidP="004E06B8">
      <w:pPr>
        <w:pStyle w:val="odstavec"/>
        <w:tabs>
          <w:tab w:val="left" w:pos="385"/>
        </w:tabs>
        <w:ind w:firstLine="0"/>
        <w:jc w:val="right"/>
        <w:rPr>
          <w:rFonts w:cs="Arial"/>
          <w:bCs/>
          <w:color w:val="000000" w:themeColor="text1"/>
          <w:szCs w:val="24"/>
        </w:rPr>
      </w:pPr>
    </w:p>
    <w:p w:rsidR="00D04B93" w:rsidRPr="00353461" w:rsidRDefault="00D04B93" w:rsidP="004E06B8">
      <w:pPr>
        <w:pStyle w:val="odstavec"/>
        <w:tabs>
          <w:tab w:val="left" w:pos="385"/>
        </w:tabs>
        <w:ind w:firstLine="0"/>
        <w:jc w:val="right"/>
        <w:rPr>
          <w:rFonts w:cs="Arial"/>
          <w:bCs/>
          <w:color w:val="000000" w:themeColor="text1"/>
          <w:szCs w:val="24"/>
        </w:rPr>
      </w:pPr>
    </w:p>
    <w:p w:rsidR="00D04B93" w:rsidRPr="00353461" w:rsidRDefault="00D04B93" w:rsidP="004E06B8">
      <w:pPr>
        <w:pStyle w:val="odstavec"/>
        <w:tabs>
          <w:tab w:val="left" w:pos="385"/>
        </w:tabs>
        <w:ind w:firstLine="0"/>
        <w:jc w:val="right"/>
        <w:rPr>
          <w:rFonts w:cs="Arial"/>
          <w:bCs/>
          <w:color w:val="000000" w:themeColor="text1"/>
          <w:szCs w:val="24"/>
        </w:rPr>
      </w:pPr>
    </w:p>
    <w:p w:rsidR="00D04B93" w:rsidRPr="00353461" w:rsidRDefault="00D04B93" w:rsidP="004E06B8">
      <w:pPr>
        <w:pStyle w:val="odstavec"/>
        <w:tabs>
          <w:tab w:val="left" w:pos="385"/>
        </w:tabs>
        <w:ind w:firstLine="0"/>
        <w:jc w:val="right"/>
        <w:rPr>
          <w:rFonts w:cs="Arial"/>
          <w:bCs/>
          <w:color w:val="000000" w:themeColor="text1"/>
          <w:szCs w:val="24"/>
        </w:rPr>
      </w:pPr>
    </w:p>
    <w:p w:rsidR="00D04B93" w:rsidRPr="00353461" w:rsidRDefault="00D04B93" w:rsidP="004E06B8">
      <w:pPr>
        <w:pStyle w:val="odstavec"/>
        <w:tabs>
          <w:tab w:val="left" w:pos="385"/>
        </w:tabs>
        <w:ind w:firstLine="0"/>
        <w:jc w:val="right"/>
        <w:rPr>
          <w:rFonts w:cs="Arial"/>
          <w:bCs/>
          <w:color w:val="000000" w:themeColor="text1"/>
          <w:szCs w:val="24"/>
        </w:rPr>
      </w:pPr>
    </w:p>
    <w:p w:rsidR="00D04B93" w:rsidRPr="00353461" w:rsidRDefault="00D04B93" w:rsidP="004E06B8">
      <w:pPr>
        <w:pStyle w:val="odstavec"/>
        <w:tabs>
          <w:tab w:val="left" w:pos="385"/>
        </w:tabs>
        <w:ind w:firstLine="0"/>
        <w:jc w:val="right"/>
        <w:rPr>
          <w:rFonts w:cs="Arial"/>
          <w:bCs/>
          <w:color w:val="000000" w:themeColor="text1"/>
          <w:szCs w:val="24"/>
        </w:rPr>
      </w:pPr>
    </w:p>
    <w:p w:rsidR="00D04B93" w:rsidRPr="00353461" w:rsidRDefault="00D04B93" w:rsidP="004E06B8">
      <w:pPr>
        <w:pStyle w:val="odstavec"/>
        <w:tabs>
          <w:tab w:val="left" w:pos="385"/>
        </w:tabs>
        <w:ind w:firstLine="0"/>
        <w:jc w:val="right"/>
        <w:rPr>
          <w:rFonts w:cs="Arial"/>
          <w:bCs/>
          <w:color w:val="000000" w:themeColor="text1"/>
          <w:szCs w:val="24"/>
        </w:rPr>
      </w:pPr>
    </w:p>
    <w:p w:rsidR="00D04B93" w:rsidRPr="00353461" w:rsidRDefault="00D04B93" w:rsidP="004E06B8">
      <w:pPr>
        <w:pStyle w:val="odstavec"/>
        <w:tabs>
          <w:tab w:val="left" w:pos="385"/>
        </w:tabs>
        <w:ind w:firstLine="0"/>
        <w:jc w:val="right"/>
        <w:rPr>
          <w:rFonts w:cs="Arial"/>
          <w:bCs/>
          <w:color w:val="000000" w:themeColor="text1"/>
          <w:szCs w:val="24"/>
        </w:rPr>
      </w:pPr>
    </w:p>
    <w:p w:rsidR="00D04B93" w:rsidRPr="00353461" w:rsidRDefault="00D04B93" w:rsidP="004E06B8">
      <w:pPr>
        <w:pStyle w:val="odstavec"/>
        <w:tabs>
          <w:tab w:val="left" w:pos="385"/>
        </w:tabs>
        <w:ind w:firstLine="0"/>
        <w:jc w:val="right"/>
        <w:rPr>
          <w:rFonts w:cs="Arial"/>
          <w:bCs/>
          <w:color w:val="000000" w:themeColor="text1"/>
          <w:szCs w:val="24"/>
        </w:rPr>
      </w:pPr>
    </w:p>
    <w:p w:rsidR="00E23C64" w:rsidRPr="00353461" w:rsidRDefault="00E23C64" w:rsidP="004E06B8">
      <w:pPr>
        <w:pStyle w:val="odstavec"/>
        <w:tabs>
          <w:tab w:val="left" w:pos="385"/>
        </w:tabs>
        <w:ind w:firstLine="0"/>
        <w:jc w:val="right"/>
        <w:rPr>
          <w:rFonts w:cs="Arial"/>
          <w:bCs/>
          <w:color w:val="000000" w:themeColor="text1"/>
          <w:szCs w:val="24"/>
        </w:rPr>
      </w:pPr>
    </w:p>
    <w:p w:rsidR="004E06B8" w:rsidRPr="00353461" w:rsidRDefault="00390D3A" w:rsidP="004E06B8">
      <w:pPr>
        <w:pStyle w:val="odstavec"/>
        <w:tabs>
          <w:tab w:val="left" w:pos="385"/>
        </w:tabs>
        <w:ind w:firstLine="0"/>
        <w:jc w:val="right"/>
        <w:rPr>
          <w:rFonts w:cs="Arial"/>
          <w:bCs/>
          <w:color w:val="000000" w:themeColor="text1"/>
          <w:szCs w:val="24"/>
        </w:rPr>
      </w:pPr>
      <w:r w:rsidRPr="00353461">
        <w:rPr>
          <w:rFonts w:cs="Arial"/>
          <w:bCs/>
          <w:color w:val="000000" w:themeColor="text1"/>
          <w:szCs w:val="24"/>
        </w:rPr>
        <w:lastRenderedPageBreak/>
        <w:t>T</w:t>
      </w:r>
      <w:r w:rsidR="004E06B8" w:rsidRPr="00353461">
        <w:rPr>
          <w:rFonts w:cs="Arial"/>
          <w:bCs/>
          <w:color w:val="000000" w:themeColor="text1"/>
          <w:szCs w:val="24"/>
        </w:rPr>
        <w:t>abulka č. 4</w:t>
      </w:r>
    </w:p>
    <w:p w:rsidR="004E06B8" w:rsidRPr="00353461" w:rsidRDefault="004E06B8" w:rsidP="004E06B8">
      <w:pPr>
        <w:pStyle w:val="odstavec"/>
        <w:tabs>
          <w:tab w:val="left" w:pos="385"/>
        </w:tabs>
        <w:ind w:firstLine="0"/>
        <w:jc w:val="right"/>
        <w:rPr>
          <w:rFonts w:cs="Arial"/>
          <w:bCs/>
          <w:color w:val="000000" w:themeColor="text1"/>
          <w:szCs w:val="24"/>
        </w:rPr>
      </w:pPr>
      <w:r w:rsidRPr="00353461">
        <w:rPr>
          <w:rFonts w:cs="Arial"/>
          <w:bCs/>
          <w:color w:val="000000" w:themeColor="text1"/>
          <w:szCs w:val="24"/>
        </w:rPr>
        <w:t>strana 3</w:t>
      </w:r>
    </w:p>
    <w:p w:rsidR="004E06B8" w:rsidRPr="00353461" w:rsidRDefault="004E06B8" w:rsidP="004E06B8">
      <w:pPr>
        <w:pStyle w:val="odstavec"/>
        <w:tabs>
          <w:tab w:val="left" w:pos="385"/>
        </w:tabs>
        <w:ind w:firstLine="0"/>
        <w:jc w:val="both"/>
        <w:rPr>
          <w:rFonts w:cs="Arial"/>
          <w:b/>
          <w:bCs/>
          <w:color w:val="000000" w:themeColor="text1"/>
          <w:szCs w:val="24"/>
        </w:rPr>
      </w:pPr>
    </w:p>
    <w:p w:rsidR="004E06B8" w:rsidRPr="00353461" w:rsidRDefault="004E06B8" w:rsidP="004E06B8">
      <w:pPr>
        <w:pStyle w:val="odstavec"/>
        <w:tabs>
          <w:tab w:val="left" w:pos="385"/>
        </w:tabs>
        <w:ind w:firstLine="0"/>
        <w:jc w:val="both"/>
        <w:rPr>
          <w:rFonts w:cs="Arial"/>
          <w:b/>
          <w:bCs/>
          <w:color w:val="000000" w:themeColor="text1"/>
          <w:szCs w:val="24"/>
        </w:rPr>
      </w:pPr>
      <w:r w:rsidRPr="00353461">
        <w:rPr>
          <w:rFonts w:cs="Arial"/>
          <w:b/>
          <w:bCs/>
          <w:color w:val="000000" w:themeColor="text1"/>
          <w:szCs w:val="24"/>
        </w:rPr>
        <w:t>Dotační program:</w:t>
      </w:r>
    </w:p>
    <w:p w:rsidR="004E06B8" w:rsidRPr="00353461" w:rsidRDefault="004E06B8" w:rsidP="004E06B8">
      <w:pPr>
        <w:jc w:val="both"/>
        <w:rPr>
          <w:rFonts w:ascii="Arial" w:hAnsi="Arial" w:cs="Arial"/>
          <w:b/>
          <w:color w:val="000000" w:themeColor="text1"/>
        </w:rPr>
      </w:pPr>
      <w:r w:rsidRPr="00353461">
        <w:rPr>
          <w:rFonts w:ascii="Arial" w:hAnsi="Arial" w:cs="Arial"/>
          <w:b/>
          <w:color w:val="000000" w:themeColor="text1"/>
        </w:rPr>
        <w:t>3.a. Biologická ochrana jako náhrada chemické ochrany rostlin</w:t>
      </w:r>
    </w:p>
    <w:p w:rsidR="004E06B8" w:rsidRPr="00353461" w:rsidRDefault="004E06B8" w:rsidP="004E06B8">
      <w:pPr>
        <w:pStyle w:val="Normaln"/>
        <w:spacing w:before="120"/>
        <w:jc w:val="left"/>
        <w:rPr>
          <w:rFonts w:cs="Arial"/>
          <w:bCs/>
          <w:color w:val="000000" w:themeColor="text1"/>
          <w:szCs w:val="24"/>
        </w:rPr>
      </w:pPr>
    </w:p>
    <w:p w:rsidR="004E06B8" w:rsidRPr="00353461" w:rsidRDefault="004E06B8" w:rsidP="004E06B8">
      <w:pPr>
        <w:pStyle w:val="Normaln"/>
        <w:spacing w:before="120"/>
        <w:jc w:val="left"/>
        <w:rPr>
          <w:rFonts w:cs="Arial"/>
          <w:bCs/>
          <w:color w:val="000000" w:themeColor="text1"/>
          <w:szCs w:val="24"/>
        </w:rPr>
      </w:pPr>
      <w:r w:rsidRPr="00353461">
        <w:rPr>
          <w:rFonts w:cs="Arial"/>
          <w:bCs/>
          <w:color w:val="000000" w:themeColor="text1"/>
          <w:szCs w:val="24"/>
        </w:rPr>
        <w:t>Pěstovaná plodina</w:t>
      </w:r>
    </w:p>
    <w:p w:rsidR="004E06B8" w:rsidRPr="00353461" w:rsidRDefault="004E06B8" w:rsidP="004E06B8">
      <w:pPr>
        <w:pStyle w:val="Normaln"/>
        <w:spacing w:before="120"/>
        <w:jc w:val="left"/>
        <w:rPr>
          <w:rFonts w:cs="Arial"/>
          <w:bCs/>
          <w:color w:val="000000" w:themeColor="text1"/>
          <w:szCs w:val="24"/>
        </w:rPr>
      </w:pPr>
      <w:r w:rsidRPr="00353461">
        <w:rPr>
          <w:rFonts w:cs="Arial"/>
          <w:bCs/>
          <w:color w:val="000000" w:themeColor="text1"/>
          <w:szCs w:val="24"/>
        </w:rPr>
        <w:t>…………………………………………………………………………………………..</w:t>
      </w:r>
    </w:p>
    <w:p w:rsidR="004E06B8" w:rsidRPr="00353461" w:rsidRDefault="004E06B8" w:rsidP="004E06B8">
      <w:pPr>
        <w:pStyle w:val="Normaln"/>
        <w:spacing w:before="120"/>
        <w:jc w:val="left"/>
        <w:rPr>
          <w:rFonts w:cs="Arial"/>
          <w:bCs/>
          <w:color w:val="000000" w:themeColor="text1"/>
          <w:szCs w:val="24"/>
        </w:rPr>
      </w:pPr>
    </w:p>
    <w:p w:rsidR="004E06B8" w:rsidRPr="00353461" w:rsidRDefault="004E06B8" w:rsidP="004E06B8">
      <w:pPr>
        <w:pStyle w:val="Normaln"/>
        <w:spacing w:before="120"/>
        <w:jc w:val="left"/>
        <w:rPr>
          <w:rFonts w:cs="Arial"/>
          <w:bCs/>
          <w:color w:val="000000" w:themeColor="text1"/>
          <w:szCs w:val="24"/>
        </w:rPr>
      </w:pPr>
      <w:r w:rsidRPr="00353461">
        <w:rPr>
          <w:rFonts w:cs="Arial"/>
          <w:bCs/>
          <w:color w:val="000000" w:themeColor="text1"/>
          <w:szCs w:val="24"/>
        </w:rPr>
        <w:t xml:space="preserve">Předpokládané uznatelné náklady </w:t>
      </w:r>
    </w:p>
    <w:p w:rsidR="004E06B8" w:rsidRPr="00353461" w:rsidRDefault="004E06B8" w:rsidP="004E06B8">
      <w:pPr>
        <w:pStyle w:val="Normaln"/>
        <w:spacing w:before="120"/>
        <w:rPr>
          <w:rFonts w:cs="Arial"/>
          <w:color w:val="000000" w:themeColor="text1"/>
        </w:rPr>
      </w:pPr>
      <w:r w:rsidRPr="00353461">
        <w:rPr>
          <w:rFonts w:cs="Arial"/>
          <w:bCs/>
          <w:color w:val="000000" w:themeColor="text1"/>
          <w:szCs w:val="24"/>
        </w:rPr>
        <w:t xml:space="preserve">(rozepsat použití </w:t>
      </w:r>
      <w:proofErr w:type="spellStart"/>
      <w:r w:rsidRPr="00353461">
        <w:rPr>
          <w:rFonts w:cs="Arial"/>
          <w:color w:val="000000" w:themeColor="text1"/>
        </w:rPr>
        <w:t>bioagens</w:t>
      </w:r>
      <w:proofErr w:type="spellEnd"/>
      <w:r w:rsidRPr="00353461">
        <w:rPr>
          <w:rFonts w:cs="Arial"/>
          <w:color w:val="000000" w:themeColor="text1"/>
        </w:rPr>
        <w:t>, biopreparátů a případný odborný servis při využití biologické ochrany)</w:t>
      </w:r>
    </w:p>
    <w:p w:rsidR="004E06B8" w:rsidRPr="00353461" w:rsidRDefault="004E06B8" w:rsidP="004E06B8">
      <w:pPr>
        <w:pStyle w:val="Normaln"/>
        <w:spacing w:before="120"/>
        <w:jc w:val="left"/>
        <w:rPr>
          <w:rFonts w:cs="Arial"/>
          <w:color w:val="000000" w:themeColor="text1"/>
        </w:rPr>
      </w:pPr>
    </w:p>
    <w:p w:rsidR="004E06B8" w:rsidRPr="00353461" w:rsidRDefault="004E06B8" w:rsidP="004E06B8">
      <w:pPr>
        <w:pStyle w:val="Normaln"/>
        <w:spacing w:before="120"/>
        <w:jc w:val="left"/>
        <w:rPr>
          <w:rFonts w:cs="Arial"/>
          <w:color w:val="000000" w:themeColor="text1"/>
        </w:rPr>
      </w:pPr>
    </w:p>
    <w:p w:rsidR="004E06B8" w:rsidRPr="00353461" w:rsidRDefault="004E06B8" w:rsidP="004E06B8">
      <w:pPr>
        <w:pStyle w:val="Normaln"/>
        <w:spacing w:before="120"/>
        <w:jc w:val="left"/>
        <w:rPr>
          <w:rFonts w:cs="Arial"/>
          <w:color w:val="000000" w:themeColor="text1"/>
        </w:rPr>
      </w:pPr>
    </w:p>
    <w:p w:rsidR="004E06B8" w:rsidRPr="00353461" w:rsidRDefault="004E06B8" w:rsidP="004E06B8">
      <w:pPr>
        <w:pStyle w:val="Normaln"/>
        <w:spacing w:before="120"/>
        <w:jc w:val="left"/>
        <w:rPr>
          <w:rFonts w:cs="Arial"/>
          <w:bCs/>
          <w:color w:val="000000" w:themeColor="text1"/>
          <w:szCs w:val="24"/>
        </w:rPr>
      </w:pPr>
    </w:p>
    <w:p w:rsidR="004E06B8" w:rsidRPr="00353461" w:rsidRDefault="004E06B8" w:rsidP="004E06B8">
      <w:pPr>
        <w:pStyle w:val="Normaln"/>
        <w:spacing w:before="120"/>
        <w:jc w:val="left"/>
        <w:rPr>
          <w:rFonts w:cs="Arial"/>
          <w:bCs/>
          <w:color w:val="000000" w:themeColor="text1"/>
          <w:szCs w:val="24"/>
        </w:rPr>
      </w:pPr>
      <w:r w:rsidRPr="00353461">
        <w:rPr>
          <w:rFonts w:cs="Arial"/>
          <w:bCs/>
          <w:color w:val="000000" w:themeColor="text1"/>
          <w:szCs w:val="24"/>
        </w:rPr>
        <w:t>………….…………………………………………….…………………………………</w:t>
      </w:r>
    </w:p>
    <w:p w:rsidR="004E06B8" w:rsidRPr="00353461" w:rsidRDefault="004E06B8" w:rsidP="004E06B8">
      <w:pPr>
        <w:pStyle w:val="Normaln"/>
        <w:spacing w:before="120"/>
        <w:jc w:val="left"/>
        <w:rPr>
          <w:rFonts w:cs="Arial"/>
          <w:bCs/>
          <w:color w:val="000000" w:themeColor="text1"/>
          <w:szCs w:val="24"/>
        </w:rPr>
      </w:pPr>
    </w:p>
    <w:p w:rsidR="004E06B8" w:rsidRPr="00353461" w:rsidRDefault="004E06B8" w:rsidP="004E06B8">
      <w:pPr>
        <w:pStyle w:val="Normaln"/>
        <w:spacing w:before="120"/>
        <w:jc w:val="left"/>
        <w:rPr>
          <w:rFonts w:cs="Arial"/>
          <w:bCs/>
          <w:color w:val="000000" w:themeColor="text1"/>
          <w:szCs w:val="24"/>
        </w:rPr>
      </w:pPr>
      <w:r w:rsidRPr="00353461">
        <w:rPr>
          <w:rFonts w:cs="Arial"/>
          <w:bCs/>
          <w:color w:val="000000" w:themeColor="text1"/>
          <w:szCs w:val="24"/>
        </w:rPr>
        <w:t>Výše dotace (sazba dotace do výše)</w:t>
      </w:r>
      <w:r w:rsidRPr="00353461">
        <w:rPr>
          <w:rFonts w:cs="Arial"/>
          <w:bCs/>
          <w:color w:val="000000" w:themeColor="text1"/>
          <w:szCs w:val="24"/>
        </w:rPr>
        <w:br/>
        <w:t>…………………………………….……………………………………..…………...%,</w:t>
      </w:r>
    </w:p>
    <w:p w:rsidR="004E06B8" w:rsidRPr="00353461" w:rsidRDefault="004E06B8" w:rsidP="004E06B8">
      <w:pPr>
        <w:pStyle w:val="Normaln"/>
        <w:spacing w:before="120"/>
        <w:jc w:val="left"/>
        <w:rPr>
          <w:rFonts w:cs="Arial"/>
          <w:bCs/>
          <w:color w:val="000000" w:themeColor="text1"/>
          <w:szCs w:val="24"/>
        </w:rPr>
      </w:pPr>
      <w:r w:rsidRPr="00353461">
        <w:rPr>
          <w:rFonts w:cs="Arial"/>
          <w:bCs/>
          <w:color w:val="000000" w:themeColor="text1"/>
          <w:szCs w:val="24"/>
        </w:rPr>
        <w:t>maximálně však do</w:t>
      </w:r>
      <w:r w:rsidRPr="00353461">
        <w:rPr>
          <w:rFonts w:cs="Arial"/>
          <w:bCs/>
          <w:color w:val="000000" w:themeColor="text1"/>
          <w:szCs w:val="24"/>
        </w:rPr>
        <w:br/>
        <w:t xml:space="preserve">……………………...…………………………………………………………..…….Kč/ha </w:t>
      </w:r>
    </w:p>
    <w:p w:rsidR="004E06B8" w:rsidRPr="00353461" w:rsidRDefault="00DC6997" w:rsidP="004E06B8">
      <w:pPr>
        <w:pStyle w:val="Normaln"/>
        <w:spacing w:before="120"/>
        <w:jc w:val="left"/>
        <w:rPr>
          <w:rFonts w:cs="Arial"/>
          <w:bCs/>
          <w:color w:val="000000" w:themeColor="text1"/>
          <w:szCs w:val="24"/>
          <w:vertAlign w:val="superscript"/>
        </w:rPr>
      </w:pPr>
      <w:r w:rsidRPr="00353461">
        <w:rPr>
          <w:rFonts w:cs="Arial"/>
          <w:bCs/>
          <w:color w:val="000000" w:themeColor="text1"/>
          <w:szCs w:val="24"/>
        </w:rPr>
        <w:t>Výměra (v ha, skleníky v m</w:t>
      </w:r>
      <w:r w:rsidRPr="00353461">
        <w:rPr>
          <w:rFonts w:cs="Arial"/>
          <w:bCs/>
          <w:color w:val="000000" w:themeColor="text1"/>
          <w:szCs w:val="24"/>
          <w:vertAlign w:val="superscript"/>
        </w:rPr>
        <w:t>2):</w:t>
      </w:r>
    </w:p>
    <w:p w:rsidR="00DC6997" w:rsidRPr="00353461" w:rsidRDefault="00DC6997" w:rsidP="004E06B8">
      <w:pPr>
        <w:pStyle w:val="Normaln"/>
        <w:spacing w:before="120"/>
        <w:jc w:val="left"/>
        <w:rPr>
          <w:rFonts w:cs="Arial"/>
          <w:bCs/>
          <w:color w:val="000000" w:themeColor="text1"/>
          <w:szCs w:val="24"/>
        </w:rPr>
      </w:pPr>
      <w:r w:rsidRPr="00353461">
        <w:rPr>
          <w:rFonts w:cs="Arial"/>
          <w:bCs/>
          <w:color w:val="000000" w:themeColor="text1"/>
          <w:szCs w:val="24"/>
        </w:rPr>
        <w:t>……………………...…………………………………………………………..…….ha</w:t>
      </w:r>
    </w:p>
    <w:p w:rsidR="004E06B8" w:rsidRPr="00353461" w:rsidRDefault="004E06B8" w:rsidP="004E06B8">
      <w:pPr>
        <w:pStyle w:val="Normaln"/>
        <w:spacing w:before="120"/>
        <w:jc w:val="left"/>
        <w:rPr>
          <w:rFonts w:cs="Arial"/>
          <w:bCs/>
          <w:color w:val="000000" w:themeColor="text1"/>
          <w:szCs w:val="24"/>
        </w:rPr>
      </w:pPr>
      <w:r w:rsidRPr="00353461">
        <w:rPr>
          <w:rFonts w:cs="Arial"/>
          <w:bCs/>
          <w:color w:val="000000" w:themeColor="text1"/>
          <w:szCs w:val="24"/>
        </w:rPr>
        <w:t>Předpokládaný požadavek na dotaci ……………………………………………………………………………………..... Kč</w:t>
      </w:r>
    </w:p>
    <w:p w:rsidR="004E06B8" w:rsidRPr="00353461" w:rsidRDefault="004E06B8" w:rsidP="004E06B8">
      <w:pPr>
        <w:pStyle w:val="odstavec"/>
        <w:tabs>
          <w:tab w:val="left" w:pos="385"/>
        </w:tabs>
        <w:ind w:firstLine="0"/>
        <w:jc w:val="right"/>
        <w:rPr>
          <w:rFonts w:cs="Arial"/>
          <w:bCs/>
          <w:color w:val="000000" w:themeColor="text1"/>
          <w:szCs w:val="24"/>
        </w:rPr>
      </w:pPr>
    </w:p>
    <w:p w:rsidR="004E06B8" w:rsidRPr="00353461" w:rsidRDefault="004E06B8" w:rsidP="004E06B8">
      <w:pPr>
        <w:spacing w:line="240" w:lineRule="atLeast"/>
        <w:rPr>
          <w:rFonts w:ascii="Arial" w:hAnsi="Arial" w:cs="Arial"/>
          <w:i/>
          <w:color w:val="000000" w:themeColor="text1"/>
        </w:rPr>
      </w:pPr>
    </w:p>
    <w:p w:rsidR="004E06B8" w:rsidRPr="00353461" w:rsidRDefault="004E06B8" w:rsidP="004E06B8">
      <w:pPr>
        <w:spacing w:line="240" w:lineRule="atLeast"/>
        <w:rPr>
          <w:rFonts w:ascii="Arial" w:hAnsi="Arial" w:cs="Arial"/>
          <w:i/>
          <w:color w:val="000000" w:themeColor="text1"/>
        </w:rPr>
      </w:pPr>
    </w:p>
    <w:p w:rsidR="004E06B8" w:rsidRPr="00353461" w:rsidRDefault="004E06B8" w:rsidP="004E06B8">
      <w:pPr>
        <w:spacing w:line="240" w:lineRule="atLeast"/>
        <w:rPr>
          <w:rFonts w:ascii="Arial" w:hAnsi="Arial" w:cs="Arial"/>
          <w:i/>
          <w:color w:val="000000" w:themeColor="text1"/>
        </w:rPr>
      </w:pPr>
    </w:p>
    <w:p w:rsidR="004E06B8" w:rsidRPr="00353461" w:rsidRDefault="004E06B8" w:rsidP="004E06B8">
      <w:pPr>
        <w:spacing w:line="240" w:lineRule="atLeast"/>
        <w:rPr>
          <w:rFonts w:ascii="Arial" w:hAnsi="Arial" w:cs="Arial"/>
          <w:i/>
          <w:color w:val="000000" w:themeColor="text1"/>
        </w:rPr>
      </w:pPr>
    </w:p>
    <w:p w:rsidR="004E06B8" w:rsidRPr="00353461" w:rsidRDefault="004E06B8" w:rsidP="004E06B8">
      <w:pPr>
        <w:spacing w:line="240" w:lineRule="atLeast"/>
        <w:rPr>
          <w:rFonts w:ascii="Arial" w:hAnsi="Arial" w:cs="Arial"/>
          <w:i/>
          <w:color w:val="000000" w:themeColor="text1"/>
        </w:rPr>
      </w:pPr>
    </w:p>
    <w:p w:rsidR="004E06B8" w:rsidRPr="00353461" w:rsidRDefault="004E06B8" w:rsidP="004E06B8">
      <w:pPr>
        <w:spacing w:line="240" w:lineRule="atLeast"/>
        <w:rPr>
          <w:rFonts w:ascii="Arial" w:hAnsi="Arial" w:cs="Arial"/>
          <w:i/>
          <w:color w:val="000000" w:themeColor="text1"/>
        </w:rPr>
      </w:pPr>
    </w:p>
    <w:p w:rsidR="004E06B8" w:rsidRPr="00353461" w:rsidRDefault="004E06B8" w:rsidP="004E06B8">
      <w:pPr>
        <w:spacing w:line="240" w:lineRule="atLeast"/>
        <w:rPr>
          <w:rFonts w:ascii="Arial" w:hAnsi="Arial" w:cs="Arial"/>
          <w:i/>
          <w:color w:val="000000" w:themeColor="text1"/>
        </w:rPr>
      </w:pPr>
    </w:p>
    <w:p w:rsidR="004E06B8" w:rsidRPr="00353461" w:rsidRDefault="004E06B8" w:rsidP="004E06B8">
      <w:pPr>
        <w:spacing w:line="240" w:lineRule="atLeast"/>
        <w:rPr>
          <w:rFonts w:ascii="Arial" w:hAnsi="Arial" w:cs="Arial"/>
          <w:i/>
          <w:color w:val="000000" w:themeColor="text1"/>
        </w:rPr>
      </w:pPr>
    </w:p>
    <w:p w:rsidR="004E06B8" w:rsidRPr="00353461" w:rsidRDefault="004E06B8" w:rsidP="004E06B8">
      <w:pPr>
        <w:spacing w:line="240" w:lineRule="atLeast"/>
        <w:rPr>
          <w:rFonts w:ascii="Arial" w:hAnsi="Arial" w:cs="Arial"/>
          <w:i/>
          <w:color w:val="000000" w:themeColor="text1"/>
        </w:rPr>
      </w:pPr>
    </w:p>
    <w:p w:rsidR="004E06B8" w:rsidRPr="00353461" w:rsidRDefault="004E06B8" w:rsidP="004E06B8">
      <w:pPr>
        <w:spacing w:line="240" w:lineRule="atLeast"/>
        <w:rPr>
          <w:rFonts w:ascii="Arial" w:hAnsi="Arial" w:cs="Arial"/>
          <w:i/>
          <w:color w:val="000000" w:themeColor="text1"/>
        </w:rPr>
      </w:pPr>
    </w:p>
    <w:tbl>
      <w:tblPr>
        <w:tblpPr w:leftFromText="141" w:rightFromText="141" w:vertAnchor="text" w:horzAnchor="margin" w:tblpXSpec="center" w:tblpY="20"/>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29518E">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06B8" w:rsidRPr="00353461" w:rsidRDefault="004E06B8" w:rsidP="0029518E">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4E06B8" w:rsidRPr="00353461" w:rsidRDefault="004E06B8" w:rsidP="0029518E">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06B8" w:rsidRPr="00353461" w:rsidRDefault="004E06B8" w:rsidP="0029518E">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4E06B8" w:rsidRPr="00353461" w:rsidRDefault="004E06B8" w:rsidP="0029518E">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06B8" w:rsidRPr="00353461" w:rsidRDefault="004E06B8" w:rsidP="0029518E">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4E06B8" w:rsidRPr="00353461" w:rsidRDefault="004E06B8" w:rsidP="0029518E">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06B8" w:rsidRPr="00353461" w:rsidRDefault="004E06B8" w:rsidP="0029518E">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29518E">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353461" w:rsidRDefault="004E06B8" w:rsidP="0029518E">
            <w:pPr>
              <w:rPr>
                <w:rFonts w:ascii="Arial" w:hAnsi="Arial" w:cs="Arial"/>
                <w:color w:val="000000" w:themeColor="text1"/>
                <w:sz w:val="16"/>
                <w:szCs w:val="16"/>
                <w:highlight w:val="cyan"/>
              </w:rPr>
            </w:pPr>
          </w:p>
        </w:tc>
        <w:tc>
          <w:tcPr>
            <w:tcW w:w="160" w:type="dxa"/>
            <w:tcBorders>
              <w:top w:val="nil"/>
              <w:left w:val="nil"/>
              <w:bottom w:val="nil"/>
              <w:right w:val="nil"/>
            </w:tcBorders>
            <w:shd w:val="clear" w:color="auto" w:fill="auto"/>
            <w:hideMark/>
          </w:tcPr>
          <w:p w:rsidR="004E06B8" w:rsidRPr="00353461" w:rsidRDefault="004E06B8" w:rsidP="0029518E">
            <w:pPr>
              <w:rPr>
                <w:rFonts w:ascii="Arial" w:hAnsi="Arial" w:cs="Arial"/>
                <w:color w:val="000000" w:themeColor="text1"/>
                <w:sz w:val="16"/>
                <w:szCs w:val="16"/>
                <w:highlight w:val="cyan"/>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353461" w:rsidRDefault="004E06B8" w:rsidP="0029518E">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4E06B8" w:rsidRPr="00353461" w:rsidRDefault="004E06B8" w:rsidP="0029518E">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353461" w:rsidRDefault="004E06B8" w:rsidP="0029518E">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4E06B8" w:rsidRPr="00353461" w:rsidRDefault="004E06B8" w:rsidP="0029518E">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353461" w:rsidRDefault="004E06B8" w:rsidP="0029518E">
            <w:pPr>
              <w:rPr>
                <w:rFonts w:ascii="Arial" w:hAnsi="Arial" w:cs="Arial"/>
                <w:color w:val="000000" w:themeColor="text1"/>
                <w:sz w:val="16"/>
                <w:szCs w:val="16"/>
                <w:highlight w:val="cyan"/>
              </w:rPr>
            </w:pPr>
          </w:p>
        </w:tc>
      </w:tr>
      <w:tr w:rsidR="00353461" w:rsidRPr="00353461" w:rsidTr="0029518E">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353461" w:rsidRDefault="004E06B8" w:rsidP="0029518E">
            <w:pPr>
              <w:rPr>
                <w:rFonts w:ascii="Arial" w:hAnsi="Arial" w:cs="Arial"/>
                <w:color w:val="000000" w:themeColor="text1"/>
                <w:sz w:val="16"/>
                <w:szCs w:val="16"/>
                <w:highlight w:val="cyan"/>
              </w:rPr>
            </w:pPr>
          </w:p>
        </w:tc>
        <w:tc>
          <w:tcPr>
            <w:tcW w:w="160" w:type="dxa"/>
            <w:tcBorders>
              <w:top w:val="nil"/>
              <w:left w:val="nil"/>
              <w:bottom w:val="nil"/>
              <w:right w:val="nil"/>
            </w:tcBorders>
            <w:shd w:val="clear" w:color="auto" w:fill="auto"/>
            <w:hideMark/>
          </w:tcPr>
          <w:p w:rsidR="004E06B8" w:rsidRPr="00353461" w:rsidRDefault="004E06B8" w:rsidP="0029518E">
            <w:pPr>
              <w:rPr>
                <w:rFonts w:ascii="Arial" w:hAnsi="Arial" w:cs="Arial"/>
                <w:color w:val="000000" w:themeColor="text1"/>
                <w:sz w:val="20"/>
                <w:szCs w:val="20"/>
                <w:highlight w:val="cyan"/>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353461" w:rsidRDefault="004E06B8" w:rsidP="0029518E">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4E06B8" w:rsidRPr="00353461" w:rsidRDefault="004E06B8" w:rsidP="0029518E">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353461" w:rsidRDefault="004E06B8" w:rsidP="0029518E">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4E06B8" w:rsidRPr="00353461" w:rsidRDefault="004E06B8" w:rsidP="0029518E">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353461" w:rsidRDefault="004E06B8" w:rsidP="0029518E">
            <w:pPr>
              <w:rPr>
                <w:rFonts w:ascii="Arial" w:hAnsi="Arial" w:cs="Arial"/>
                <w:color w:val="000000" w:themeColor="text1"/>
                <w:sz w:val="16"/>
                <w:szCs w:val="16"/>
                <w:highlight w:val="cyan"/>
              </w:rPr>
            </w:pPr>
          </w:p>
        </w:tc>
      </w:tr>
    </w:tbl>
    <w:p w:rsidR="004E06B8" w:rsidRPr="00353461" w:rsidRDefault="004E06B8" w:rsidP="004E06B8">
      <w:pPr>
        <w:spacing w:line="240" w:lineRule="atLeast"/>
        <w:rPr>
          <w:rFonts w:ascii="Arial" w:hAnsi="Arial" w:cs="Arial"/>
          <w:i/>
          <w:color w:val="000000" w:themeColor="text1"/>
          <w:highlight w:val="cyan"/>
        </w:rPr>
      </w:pPr>
    </w:p>
    <w:p w:rsidR="004E06B8" w:rsidRPr="00353461" w:rsidRDefault="004E06B8" w:rsidP="004E06B8">
      <w:pPr>
        <w:spacing w:line="240" w:lineRule="atLeast"/>
        <w:rPr>
          <w:rFonts w:ascii="Arial" w:hAnsi="Arial" w:cs="Arial"/>
          <w:i/>
          <w:color w:val="000000" w:themeColor="text1"/>
          <w:highlight w:val="cyan"/>
        </w:rPr>
      </w:pPr>
    </w:p>
    <w:p w:rsidR="004E06B8" w:rsidRPr="00353461" w:rsidRDefault="004E06B8" w:rsidP="004E06B8">
      <w:pPr>
        <w:rPr>
          <w:rFonts w:ascii="Arial" w:hAnsi="Arial" w:cs="Arial"/>
          <w:color w:val="000000" w:themeColor="text1"/>
          <w:highlight w:val="cyan"/>
        </w:rPr>
      </w:pPr>
    </w:p>
    <w:p w:rsidR="004E06B8" w:rsidRPr="00353461" w:rsidRDefault="004E06B8" w:rsidP="00B5360A">
      <w:pPr>
        <w:pStyle w:val="Nzev"/>
        <w:ind w:left="5672" w:firstLine="709"/>
        <w:jc w:val="right"/>
        <w:rPr>
          <w:rFonts w:ascii="Arial" w:hAnsi="Arial" w:cs="Arial"/>
          <w:b w:val="0"/>
          <w:bCs w:val="0"/>
          <w:color w:val="000000" w:themeColor="text1"/>
        </w:rPr>
      </w:pPr>
    </w:p>
    <w:p w:rsidR="004E06B8" w:rsidRPr="00353461" w:rsidRDefault="004E06B8" w:rsidP="00B5360A">
      <w:pPr>
        <w:pStyle w:val="Nzev"/>
        <w:ind w:left="5672" w:firstLine="709"/>
        <w:jc w:val="right"/>
        <w:rPr>
          <w:rFonts w:ascii="Arial" w:hAnsi="Arial" w:cs="Arial"/>
          <w:b w:val="0"/>
          <w:bCs w:val="0"/>
          <w:color w:val="000000" w:themeColor="text1"/>
        </w:rPr>
      </w:pPr>
    </w:p>
    <w:p w:rsidR="00E61716" w:rsidRPr="00353461" w:rsidRDefault="00E61716" w:rsidP="00B5360A">
      <w:pPr>
        <w:pStyle w:val="Nzev"/>
        <w:ind w:left="5672" w:firstLine="709"/>
        <w:jc w:val="right"/>
        <w:rPr>
          <w:rFonts w:ascii="Arial" w:hAnsi="Arial" w:cs="Arial"/>
          <w:b w:val="0"/>
          <w:bCs w:val="0"/>
          <w:color w:val="000000" w:themeColor="text1"/>
        </w:rPr>
      </w:pPr>
      <w:r w:rsidRPr="00353461">
        <w:rPr>
          <w:rFonts w:ascii="Arial" w:hAnsi="Arial" w:cs="Arial"/>
          <w:b w:val="0"/>
          <w:bCs w:val="0"/>
          <w:color w:val="000000" w:themeColor="text1"/>
        </w:rPr>
        <w:lastRenderedPageBreak/>
        <w:t xml:space="preserve">Tabulka č. </w:t>
      </w:r>
      <w:r w:rsidR="004E06B8" w:rsidRPr="00353461">
        <w:rPr>
          <w:rFonts w:ascii="Arial" w:hAnsi="Arial" w:cs="Arial"/>
          <w:b w:val="0"/>
          <w:bCs w:val="0"/>
          <w:color w:val="000000" w:themeColor="text1"/>
        </w:rPr>
        <w:t>5</w:t>
      </w:r>
    </w:p>
    <w:p w:rsidR="00E61716" w:rsidRPr="00353461" w:rsidRDefault="00E61716" w:rsidP="00B5360A">
      <w:pPr>
        <w:pStyle w:val="Nzev"/>
        <w:ind w:left="7090"/>
        <w:jc w:val="right"/>
        <w:rPr>
          <w:rFonts w:ascii="Arial" w:hAnsi="Arial" w:cs="Arial"/>
          <w:b w:val="0"/>
          <w:color w:val="000000" w:themeColor="text1"/>
          <w:sz w:val="22"/>
          <w:szCs w:val="22"/>
        </w:rPr>
      </w:pPr>
      <w:r w:rsidRPr="00353461">
        <w:rPr>
          <w:rFonts w:ascii="Arial" w:hAnsi="Arial" w:cs="Arial"/>
          <w:b w:val="0"/>
          <w:color w:val="000000" w:themeColor="text1"/>
          <w:sz w:val="22"/>
          <w:szCs w:val="22"/>
        </w:rPr>
        <w:t>strana 1</w:t>
      </w:r>
    </w:p>
    <w:p w:rsidR="00E61716" w:rsidRPr="00353461" w:rsidRDefault="00E61716" w:rsidP="00B5360A">
      <w:pPr>
        <w:pStyle w:val="Nzev"/>
        <w:rPr>
          <w:rFonts w:ascii="Arial" w:hAnsi="Arial" w:cs="Arial"/>
          <w:b w:val="0"/>
          <w:color w:val="000000" w:themeColor="text1"/>
        </w:rPr>
      </w:pPr>
    </w:p>
    <w:p w:rsidR="00E61716" w:rsidRPr="00353461" w:rsidRDefault="00E61716" w:rsidP="00B5360A">
      <w:pPr>
        <w:pStyle w:val="Nzev"/>
        <w:rPr>
          <w:rFonts w:ascii="Arial" w:hAnsi="Arial" w:cs="Arial"/>
          <w:color w:val="000000" w:themeColor="text1"/>
          <w:sz w:val="28"/>
        </w:rPr>
      </w:pPr>
      <w:r w:rsidRPr="00353461">
        <w:rPr>
          <w:rFonts w:ascii="Arial" w:hAnsi="Arial" w:cs="Arial"/>
          <w:color w:val="000000" w:themeColor="text1"/>
          <w:sz w:val="28"/>
        </w:rPr>
        <w:t>Dotační program 3.</w:t>
      </w:r>
    </w:p>
    <w:p w:rsidR="00E61716" w:rsidRPr="00353461" w:rsidRDefault="00E61716" w:rsidP="00B5360A">
      <w:pPr>
        <w:pStyle w:val="Podtitul"/>
        <w:rPr>
          <w:rFonts w:ascii="Arial" w:hAnsi="Arial" w:cs="Arial"/>
          <w:color w:val="000000" w:themeColor="text1"/>
        </w:rPr>
      </w:pPr>
      <w:r w:rsidRPr="00353461">
        <w:rPr>
          <w:rFonts w:ascii="Arial" w:hAnsi="Arial" w:cs="Arial"/>
          <w:color w:val="000000" w:themeColor="text1"/>
          <w:sz w:val="28"/>
        </w:rPr>
        <w:t>Podpora ozdravování polních a speciálních plodin</w:t>
      </w:r>
      <w:r w:rsidRPr="00353461">
        <w:rPr>
          <w:rFonts w:ascii="Arial" w:hAnsi="Arial" w:cs="Arial"/>
          <w:b w:val="0"/>
          <w:bCs w:val="0"/>
          <w:color w:val="000000" w:themeColor="text1"/>
        </w:rPr>
        <w:tab/>
      </w:r>
    </w:p>
    <w:p w:rsidR="00E61716" w:rsidRPr="00353461" w:rsidRDefault="00E61716" w:rsidP="00B5360A">
      <w:pPr>
        <w:pStyle w:val="Zkladntext"/>
        <w:spacing w:before="120"/>
        <w:ind w:left="567" w:hanging="680"/>
        <w:jc w:val="both"/>
        <w:rPr>
          <w:rFonts w:ascii="Arial" w:hAnsi="Arial" w:cs="Arial"/>
          <w:b/>
          <w:bCs/>
          <w:color w:val="000000" w:themeColor="text1"/>
          <w:szCs w:val="24"/>
          <w:lang w:val="cs-CZ"/>
        </w:rPr>
      </w:pPr>
      <w:r w:rsidRPr="00353461">
        <w:rPr>
          <w:rFonts w:ascii="Arial" w:hAnsi="Arial" w:cs="Arial"/>
          <w:b/>
          <w:bCs/>
          <w:color w:val="000000" w:themeColor="text1"/>
        </w:rPr>
        <w:t xml:space="preserve">3.b. </w:t>
      </w:r>
      <w:r w:rsidRPr="00353461">
        <w:rPr>
          <w:rFonts w:ascii="Arial" w:hAnsi="Arial" w:cs="Arial"/>
          <w:b/>
          <w:bCs/>
          <w:color w:val="000000" w:themeColor="text1"/>
          <w:szCs w:val="24"/>
        </w:rPr>
        <w:t>Podpora</w:t>
      </w:r>
      <w:r w:rsidRPr="00353461">
        <w:rPr>
          <w:rFonts w:ascii="Arial" w:hAnsi="Arial" w:cs="Arial"/>
          <w:b/>
          <w:bCs/>
          <w:color w:val="000000" w:themeColor="text1"/>
          <w:szCs w:val="24"/>
          <w:lang w:val="cs-CZ"/>
        </w:rPr>
        <w:t xml:space="preserve"> </w:t>
      </w:r>
      <w:r w:rsidRPr="00353461">
        <w:rPr>
          <w:rFonts w:ascii="Arial" w:hAnsi="Arial" w:cs="Arial"/>
          <w:b/>
          <w:bCs/>
          <w:color w:val="000000" w:themeColor="text1"/>
          <w:szCs w:val="24"/>
        </w:rPr>
        <w:t>některých činností souvisejících s plněním Národního ozdravovacího programu pro ozdravení rozmnožovacího materiálu ovocných rostlin, révy a chmele v České republice od hospodářsky významných škodlivých organismů rostlin</w:t>
      </w:r>
    </w:p>
    <w:p w:rsidR="00E61716" w:rsidRPr="00353461" w:rsidRDefault="00E61716" w:rsidP="00181A2C">
      <w:pPr>
        <w:pStyle w:val="Zkladntext"/>
        <w:numPr>
          <w:ilvl w:val="0"/>
          <w:numId w:val="32"/>
        </w:numPr>
        <w:spacing w:before="120"/>
        <w:ind w:left="284" w:hanging="426"/>
        <w:jc w:val="both"/>
        <w:rPr>
          <w:rFonts w:ascii="Arial" w:hAnsi="Arial" w:cs="Arial"/>
          <w:b/>
          <w:bCs/>
          <w:color w:val="000000" w:themeColor="text1"/>
          <w:sz w:val="20"/>
        </w:rPr>
      </w:pPr>
      <w:r w:rsidRPr="00353461">
        <w:rPr>
          <w:rFonts w:ascii="Arial" w:hAnsi="Arial" w:cs="Arial"/>
          <w:b/>
          <w:bCs/>
          <w:color w:val="000000" w:themeColor="text1"/>
          <w:sz w:val="20"/>
        </w:rPr>
        <w:t>Dodavatel rozmnožovacího materiálu (RM)</w:t>
      </w:r>
    </w:p>
    <w:p w:rsidR="00E61716" w:rsidRPr="00353461" w:rsidRDefault="00E61716" w:rsidP="00B5360A">
      <w:pPr>
        <w:pStyle w:val="Zkladntext"/>
        <w:spacing w:before="120"/>
        <w:ind w:left="567" w:hanging="680"/>
        <w:jc w:val="both"/>
        <w:rPr>
          <w:rFonts w:ascii="Arial" w:hAnsi="Arial" w:cs="Arial"/>
          <w:bCs/>
          <w:color w:val="000000" w:themeColor="text1"/>
          <w:sz w:val="20"/>
          <w:lang w:val="cs-CZ"/>
        </w:rPr>
      </w:pPr>
      <w:r w:rsidRPr="00353461">
        <w:rPr>
          <w:rFonts w:ascii="Arial" w:hAnsi="Arial" w:cs="Arial"/>
          <w:bCs/>
          <w:color w:val="000000" w:themeColor="text1"/>
          <w:sz w:val="20"/>
        </w:rPr>
        <w:t>Název (</w:t>
      </w:r>
      <w:r w:rsidRPr="00353461">
        <w:rPr>
          <w:rFonts w:ascii="Arial" w:hAnsi="Arial" w:cs="Arial"/>
          <w:bCs/>
          <w:i/>
          <w:color w:val="000000" w:themeColor="text1"/>
          <w:sz w:val="20"/>
        </w:rPr>
        <w:t>právnická osoba</w:t>
      </w:r>
      <w:r w:rsidRPr="00353461">
        <w:rPr>
          <w:rFonts w:ascii="Arial" w:hAnsi="Arial" w:cs="Arial"/>
          <w:bCs/>
          <w:color w:val="000000" w:themeColor="text1"/>
          <w:sz w:val="20"/>
        </w:rPr>
        <w:t>)……………………………………………………………………</w:t>
      </w:r>
    </w:p>
    <w:p w:rsidR="00E61716" w:rsidRPr="00353461" w:rsidRDefault="00E61716" w:rsidP="00B5360A">
      <w:pPr>
        <w:pStyle w:val="Zkladntext"/>
        <w:spacing w:before="120"/>
        <w:ind w:left="567" w:hanging="680"/>
        <w:jc w:val="both"/>
        <w:rPr>
          <w:rFonts w:ascii="Arial" w:hAnsi="Arial" w:cs="Arial"/>
          <w:bCs/>
          <w:color w:val="000000" w:themeColor="text1"/>
          <w:sz w:val="20"/>
          <w:lang w:val="cs-CZ"/>
        </w:rPr>
      </w:pPr>
      <w:r w:rsidRPr="00353461">
        <w:rPr>
          <w:rFonts w:ascii="Arial" w:hAnsi="Arial" w:cs="Arial"/>
          <w:bCs/>
          <w:color w:val="000000" w:themeColor="text1"/>
          <w:sz w:val="20"/>
        </w:rPr>
        <w:t>Jméno a příjmení jednatele: ………………………………………………………………</w:t>
      </w:r>
      <w:r w:rsidRPr="00353461">
        <w:rPr>
          <w:rFonts w:ascii="Arial" w:hAnsi="Arial" w:cs="Arial"/>
          <w:bCs/>
          <w:color w:val="000000" w:themeColor="text1"/>
          <w:sz w:val="20"/>
          <w:lang w:val="cs-CZ"/>
        </w:rPr>
        <w:t>.</w:t>
      </w:r>
    </w:p>
    <w:p w:rsidR="00E61716" w:rsidRPr="00353461" w:rsidRDefault="00E61716" w:rsidP="00B5360A">
      <w:pPr>
        <w:pStyle w:val="Zkladntext"/>
        <w:spacing w:before="120"/>
        <w:ind w:left="567" w:hanging="680"/>
        <w:jc w:val="both"/>
        <w:rPr>
          <w:rFonts w:ascii="Arial" w:hAnsi="Arial" w:cs="Arial"/>
          <w:bCs/>
          <w:color w:val="000000" w:themeColor="text1"/>
          <w:sz w:val="20"/>
          <w:lang w:val="cs-CZ"/>
        </w:rPr>
      </w:pPr>
      <w:r w:rsidRPr="00353461">
        <w:rPr>
          <w:rFonts w:ascii="Arial" w:hAnsi="Arial" w:cs="Arial"/>
          <w:bCs/>
          <w:color w:val="000000" w:themeColor="text1"/>
          <w:sz w:val="20"/>
        </w:rPr>
        <w:t>Jméno a příjmení osoby odpovědné za provoz izolátu: ………………………………</w:t>
      </w:r>
    </w:p>
    <w:p w:rsidR="00E61716" w:rsidRPr="00353461" w:rsidRDefault="00E61716" w:rsidP="00B5360A">
      <w:pPr>
        <w:pStyle w:val="Zkladntext"/>
        <w:spacing w:before="120"/>
        <w:ind w:left="567" w:hanging="680"/>
        <w:jc w:val="both"/>
        <w:rPr>
          <w:rFonts w:ascii="Arial" w:hAnsi="Arial" w:cs="Arial"/>
          <w:bCs/>
          <w:color w:val="000000" w:themeColor="text1"/>
          <w:sz w:val="20"/>
        </w:rPr>
      </w:pPr>
      <w:r w:rsidRPr="00353461">
        <w:rPr>
          <w:rFonts w:ascii="Arial" w:hAnsi="Arial" w:cs="Arial"/>
          <w:bCs/>
          <w:color w:val="000000" w:themeColor="text1"/>
          <w:sz w:val="20"/>
        </w:rPr>
        <w:t>Jméno a příjmení dodavatele (</w:t>
      </w:r>
      <w:r w:rsidRPr="00353461">
        <w:rPr>
          <w:rFonts w:ascii="Arial" w:hAnsi="Arial" w:cs="Arial"/>
          <w:bCs/>
          <w:i/>
          <w:color w:val="000000" w:themeColor="text1"/>
          <w:sz w:val="20"/>
        </w:rPr>
        <w:t>fyzická osoba</w:t>
      </w:r>
      <w:r w:rsidRPr="00353461">
        <w:rPr>
          <w:rFonts w:ascii="Arial" w:hAnsi="Arial" w:cs="Arial"/>
          <w:bCs/>
          <w:color w:val="000000" w:themeColor="text1"/>
          <w:sz w:val="20"/>
        </w:rPr>
        <w:t>) …………………………………………</w:t>
      </w:r>
      <w:r w:rsidRPr="00353461">
        <w:rPr>
          <w:rFonts w:ascii="Arial" w:hAnsi="Arial" w:cs="Arial"/>
          <w:bCs/>
          <w:color w:val="000000" w:themeColor="text1"/>
          <w:sz w:val="20"/>
          <w:lang w:val="cs-CZ"/>
        </w:rPr>
        <w:t>.</w:t>
      </w:r>
      <w:r w:rsidRPr="00353461">
        <w:rPr>
          <w:rFonts w:ascii="Arial" w:hAnsi="Arial" w:cs="Arial"/>
          <w:bCs/>
          <w:color w:val="000000" w:themeColor="text1"/>
          <w:sz w:val="20"/>
        </w:rPr>
        <w:t xml:space="preserve"> </w:t>
      </w:r>
    </w:p>
    <w:p w:rsidR="00E61716" w:rsidRPr="00353461" w:rsidRDefault="00E61716" w:rsidP="00B5360A">
      <w:pPr>
        <w:pStyle w:val="Zkladntext"/>
        <w:spacing w:before="120"/>
        <w:ind w:left="567" w:hanging="680"/>
        <w:jc w:val="both"/>
        <w:rPr>
          <w:rFonts w:ascii="Arial" w:hAnsi="Arial" w:cs="Arial"/>
          <w:bCs/>
          <w:color w:val="000000" w:themeColor="text1"/>
          <w:sz w:val="20"/>
          <w:lang w:val="cs-CZ"/>
        </w:rPr>
      </w:pPr>
      <w:r w:rsidRPr="00353461">
        <w:rPr>
          <w:rFonts w:ascii="Arial" w:hAnsi="Arial" w:cs="Arial"/>
          <w:bCs/>
          <w:color w:val="000000" w:themeColor="text1"/>
          <w:sz w:val="20"/>
        </w:rPr>
        <w:t>Registrační číslo</w:t>
      </w:r>
      <w:r w:rsidRPr="00353461">
        <w:rPr>
          <w:rFonts w:ascii="Arial" w:hAnsi="Arial" w:cs="Arial"/>
          <w:bCs/>
          <w:color w:val="000000" w:themeColor="text1"/>
          <w:sz w:val="20"/>
          <w:vertAlign w:val="superscript"/>
        </w:rPr>
        <w:footnoteReference w:customMarkFollows="1" w:id="27"/>
        <w:t>*</w:t>
      </w:r>
      <w:r w:rsidRPr="00353461">
        <w:rPr>
          <w:rFonts w:ascii="Arial" w:hAnsi="Arial" w:cs="Arial"/>
          <w:bCs/>
          <w:color w:val="000000" w:themeColor="text1"/>
          <w:sz w:val="20"/>
        </w:rPr>
        <w:t xml:space="preserve"> dodavatele ………………………………………………………………</w:t>
      </w:r>
    </w:p>
    <w:p w:rsidR="004E06B8" w:rsidRPr="00353461" w:rsidRDefault="004E06B8" w:rsidP="00181A2C">
      <w:pPr>
        <w:pStyle w:val="Zkladntext"/>
        <w:numPr>
          <w:ilvl w:val="0"/>
          <w:numId w:val="32"/>
        </w:numPr>
        <w:tabs>
          <w:tab w:val="left" w:pos="142"/>
          <w:tab w:val="left" w:pos="284"/>
          <w:tab w:val="left" w:pos="426"/>
        </w:tabs>
        <w:spacing w:before="120"/>
        <w:ind w:left="-142" w:firstLine="0"/>
        <w:jc w:val="both"/>
        <w:rPr>
          <w:rFonts w:ascii="Arial" w:hAnsi="Arial" w:cs="Arial"/>
          <w:bCs/>
          <w:color w:val="000000" w:themeColor="text1"/>
          <w:sz w:val="20"/>
        </w:rPr>
      </w:pPr>
      <w:r w:rsidRPr="00353461">
        <w:rPr>
          <w:rFonts w:ascii="Arial" w:hAnsi="Arial" w:cs="Arial"/>
          <w:b/>
          <w:bCs/>
          <w:color w:val="000000" w:themeColor="text1"/>
          <w:sz w:val="20"/>
        </w:rPr>
        <w:t xml:space="preserve">Technický  izolát: </w:t>
      </w:r>
      <w:r w:rsidRPr="00353461">
        <w:rPr>
          <w:rFonts w:ascii="Arial" w:hAnsi="Arial" w:cs="Arial"/>
          <w:bCs/>
          <w:color w:val="000000" w:themeColor="text1"/>
          <w:sz w:val="20"/>
        </w:rPr>
        <w:t xml:space="preserve">v izolátu se pěstují matečné rostliny (zatrhnout)  ovoce, chmele, révy a podnoží révy </w:t>
      </w:r>
    </w:p>
    <w:p w:rsidR="004E06B8" w:rsidRPr="00353461" w:rsidRDefault="004E06B8" w:rsidP="004E06B8">
      <w:pPr>
        <w:pStyle w:val="Zkladntext"/>
        <w:spacing w:before="120"/>
        <w:ind w:left="567" w:hanging="680"/>
        <w:jc w:val="both"/>
        <w:rPr>
          <w:rFonts w:ascii="Arial" w:hAnsi="Arial" w:cs="Arial"/>
          <w:bCs/>
          <w:color w:val="000000" w:themeColor="text1"/>
          <w:sz w:val="20"/>
        </w:rPr>
      </w:pPr>
      <w:r w:rsidRPr="00353461">
        <w:rPr>
          <w:rFonts w:ascii="Arial" w:hAnsi="Arial" w:cs="Arial"/>
          <w:bCs/>
          <w:color w:val="000000" w:themeColor="text1"/>
          <w:sz w:val="20"/>
        </w:rPr>
        <w:t>Výměra (v m</w:t>
      </w:r>
      <w:r w:rsidRPr="00353461">
        <w:rPr>
          <w:rFonts w:ascii="Arial" w:hAnsi="Arial" w:cs="Arial"/>
          <w:bCs/>
          <w:color w:val="000000" w:themeColor="text1"/>
          <w:sz w:val="20"/>
          <w:vertAlign w:val="superscript"/>
        </w:rPr>
        <w:t>2</w:t>
      </w:r>
      <w:r w:rsidRPr="00353461">
        <w:rPr>
          <w:rFonts w:ascii="Arial" w:hAnsi="Arial" w:cs="Arial"/>
          <w:bCs/>
          <w:color w:val="000000" w:themeColor="text1"/>
          <w:sz w:val="20"/>
        </w:rPr>
        <w:t>) …………………</w:t>
      </w:r>
    </w:p>
    <w:p w:rsidR="004E06B8" w:rsidRPr="00353461" w:rsidRDefault="004E06B8" w:rsidP="004E06B8">
      <w:pPr>
        <w:pStyle w:val="Zkladntext"/>
        <w:spacing w:before="120"/>
        <w:ind w:left="-142"/>
        <w:jc w:val="both"/>
        <w:rPr>
          <w:rFonts w:ascii="Arial" w:hAnsi="Arial" w:cs="Arial"/>
          <w:bCs/>
          <w:color w:val="000000" w:themeColor="text1"/>
          <w:sz w:val="20"/>
        </w:rPr>
      </w:pPr>
      <w:r w:rsidRPr="00353461">
        <w:rPr>
          <w:rFonts w:ascii="Arial" w:hAnsi="Arial" w:cs="Arial"/>
          <w:b/>
          <w:bCs/>
          <w:color w:val="000000" w:themeColor="text1"/>
          <w:sz w:val="20"/>
        </w:rPr>
        <w:t>Počet rostlin (v ks)</w:t>
      </w:r>
      <w:r w:rsidRPr="00353461">
        <w:rPr>
          <w:rFonts w:ascii="Arial" w:hAnsi="Arial" w:cs="Arial"/>
          <w:bCs/>
          <w:color w:val="000000" w:themeColor="text1"/>
          <w:sz w:val="20"/>
        </w:rPr>
        <w:t xml:space="preserve"> </w:t>
      </w:r>
      <w:r w:rsidRPr="00353461">
        <w:rPr>
          <w:rFonts w:ascii="Arial" w:hAnsi="Arial" w:cs="Arial"/>
          <w:bCs/>
          <w:color w:val="000000" w:themeColor="text1"/>
          <w:sz w:val="20"/>
          <w:lang w:val="cs-CZ"/>
        </w:rPr>
        <w:t xml:space="preserve"> certifikovaného </w:t>
      </w:r>
      <w:proofErr w:type="spellStart"/>
      <w:r w:rsidRPr="00353461">
        <w:rPr>
          <w:rFonts w:ascii="Arial" w:hAnsi="Arial" w:cs="Arial"/>
          <w:bCs/>
          <w:color w:val="000000" w:themeColor="text1"/>
          <w:sz w:val="20"/>
        </w:rPr>
        <w:t>předzákladního</w:t>
      </w:r>
      <w:proofErr w:type="spellEnd"/>
      <w:r w:rsidRPr="00353461">
        <w:rPr>
          <w:rFonts w:ascii="Arial" w:hAnsi="Arial" w:cs="Arial"/>
          <w:bCs/>
          <w:color w:val="000000" w:themeColor="text1"/>
          <w:sz w:val="20"/>
        </w:rPr>
        <w:t xml:space="preserve"> a základního RM podle druhů, odrůd, klonů, kategorii a generací - viz samostatná příloha k žádosti č………</w:t>
      </w:r>
    </w:p>
    <w:p w:rsidR="004E06B8" w:rsidRPr="00353461" w:rsidRDefault="004E06B8" w:rsidP="004E06B8">
      <w:pPr>
        <w:pStyle w:val="Zkladntext"/>
        <w:spacing w:before="120"/>
        <w:ind w:left="-142"/>
        <w:jc w:val="both"/>
        <w:rPr>
          <w:rFonts w:ascii="Arial" w:hAnsi="Arial" w:cs="Arial"/>
          <w:bCs/>
          <w:color w:val="000000" w:themeColor="text1"/>
          <w:sz w:val="20"/>
        </w:rPr>
      </w:pPr>
      <w:r w:rsidRPr="00353461">
        <w:rPr>
          <w:rFonts w:ascii="Arial" w:hAnsi="Arial" w:cs="Arial"/>
          <w:bCs/>
          <w:color w:val="000000" w:themeColor="text1"/>
          <w:sz w:val="20"/>
        </w:rPr>
        <w:t>Úplné vlastní uznatelné náklady za období 1.10.201</w:t>
      </w:r>
      <w:r w:rsidRPr="00353461">
        <w:rPr>
          <w:rFonts w:ascii="Arial" w:hAnsi="Arial" w:cs="Arial"/>
          <w:bCs/>
          <w:color w:val="000000" w:themeColor="text1"/>
          <w:sz w:val="20"/>
          <w:lang w:val="cs-CZ"/>
        </w:rPr>
        <w:t>7</w:t>
      </w:r>
      <w:r w:rsidRPr="00353461">
        <w:rPr>
          <w:rFonts w:ascii="Arial" w:hAnsi="Arial" w:cs="Arial"/>
          <w:bCs/>
          <w:color w:val="000000" w:themeColor="text1"/>
          <w:sz w:val="20"/>
        </w:rPr>
        <w:t xml:space="preserve"> – 30.9.201</w:t>
      </w:r>
      <w:r w:rsidRPr="00353461">
        <w:rPr>
          <w:rFonts w:ascii="Arial" w:hAnsi="Arial" w:cs="Arial"/>
          <w:bCs/>
          <w:color w:val="000000" w:themeColor="text1"/>
          <w:sz w:val="20"/>
          <w:lang w:val="cs-CZ"/>
        </w:rPr>
        <w:t>8</w:t>
      </w:r>
      <w:r w:rsidRPr="00353461">
        <w:rPr>
          <w:rFonts w:ascii="Arial" w:hAnsi="Arial" w:cs="Arial"/>
          <w:bCs/>
          <w:color w:val="000000" w:themeColor="text1"/>
          <w:sz w:val="20"/>
        </w:rPr>
        <w:t xml:space="preserve"> vynaložené na hodnocení a pravidelné kontroly zdravotního stavu rostlin, odběr, skladování, úpravu a přepravu vzorků a testování rostlin, přenašečů původců chorob rostlin a zeminy …..………….… Kč</w:t>
      </w:r>
    </w:p>
    <w:p w:rsidR="004E06B8" w:rsidRPr="00353461" w:rsidRDefault="004E06B8" w:rsidP="004E06B8">
      <w:pPr>
        <w:pStyle w:val="Zkladntext"/>
        <w:spacing w:before="120"/>
        <w:ind w:left="-142"/>
        <w:jc w:val="both"/>
        <w:rPr>
          <w:rFonts w:ascii="Arial" w:hAnsi="Arial" w:cs="Arial"/>
          <w:bCs/>
          <w:strike/>
          <w:color w:val="000000" w:themeColor="text1"/>
          <w:sz w:val="20"/>
        </w:rPr>
      </w:pPr>
      <w:r w:rsidRPr="00353461">
        <w:rPr>
          <w:rFonts w:ascii="Arial" w:hAnsi="Arial" w:cs="Arial"/>
          <w:b/>
          <w:bCs/>
          <w:color w:val="000000" w:themeColor="text1"/>
          <w:sz w:val="20"/>
        </w:rPr>
        <w:t>Výše dotace</w:t>
      </w:r>
      <w:r w:rsidRPr="00353461">
        <w:rPr>
          <w:rFonts w:ascii="Arial" w:hAnsi="Arial" w:cs="Arial"/>
          <w:bCs/>
          <w:color w:val="000000" w:themeColor="text1"/>
          <w:sz w:val="20"/>
        </w:rPr>
        <w:t>:  do 100 %</w:t>
      </w:r>
      <w:r w:rsidRPr="00353461">
        <w:rPr>
          <w:rFonts w:ascii="Arial" w:hAnsi="Arial" w:cs="Arial"/>
          <w:bCs/>
          <w:color w:val="000000" w:themeColor="text1"/>
          <w:sz w:val="20"/>
          <w:lang w:val="cs-CZ"/>
        </w:rPr>
        <w:t xml:space="preserve"> v návaznosti na NOPRM</w:t>
      </w:r>
      <w:r w:rsidRPr="00353461">
        <w:rPr>
          <w:rFonts w:ascii="Arial" w:hAnsi="Arial" w:cs="Arial"/>
          <w:bCs/>
          <w:color w:val="000000" w:themeColor="text1"/>
          <w:sz w:val="20"/>
        </w:rPr>
        <w:t xml:space="preserve"> </w:t>
      </w:r>
      <w:r w:rsidRPr="00353461">
        <w:rPr>
          <w:rFonts w:ascii="Arial" w:hAnsi="Arial" w:cs="Arial"/>
          <w:bCs/>
          <w:color w:val="000000" w:themeColor="text1"/>
          <w:sz w:val="20"/>
          <w:lang w:val="cs-CZ"/>
        </w:rPr>
        <w:t xml:space="preserve"> </w:t>
      </w:r>
    </w:p>
    <w:p w:rsidR="004E06B8" w:rsidRPr="00353461" w:rsidRDefault="004E06B8" w:rsidP="004E06B8">
      <w:pPr>
        <w:pStyle w:val="Zkladntext"/>
        <w:spacing w:before="120"/>
        <w:ind w:left="567" w:hanging="680"/>
        <w:jc w:val="both"/>
        <w:rPr>
          <w:rFonts w:ascii="Arial" w:hAnsi="Arial" w:cs="Arial"/>
          <w:bCs/>
          <w:color w:val="000000" w:themeColor="text1"/>
          <w:sz w:val="20"/>
        </w:rPr>
      </w:pPr>
      <w:r w:rsidRPr="00353461">
        <w:rPr>
          <w:rFonts w:ascii="Arial" w:hAnsi="Arial" w:cs="Arial"/>
          <w:b/>
          <w:bCs/>
          <w:color w:val="000000" w:themeColor="text1"/>
          <w:sz w:val="20"/>
        </w:rPr>
        <w:t>Požadavek na dotaci</w:t>
      </w:r>
      <w:r w:rsidRPr="00353461">
        <w:rPr>
          <w:rFonts w:ascii="Arial" w:hAnsi="Arial" w:cs="Arial"/>
          <w:bCs/>
          <w:color w:val="000000" w:themeColor="text1"/>
          <w:sz w:val="20"/>
        </w:rPr>
        <w:t>: ……………………………………………………………</w:t>
      </w:r>
      <w:r w:rsidRPr="00353461">
        <w:rPr>
          <w:rFonts w:ascii="Arial" w:hAnsi="Arial" w:cs="Arial"/>
          <w:bCs/>
          <w:color w:val="000000" w:themeColor="text1"/>
          <w:sz w:val="20"/>
          <w:lang w:val="cs-CZ"/>
        </w:rPr>
        <w:t xml:space="preserve"> </w:t>
      </w:r>
      <w:r w:rsidRPr="00353461">
        <w:rPr>
          <w:rFonts w:ascii="Arial" w:hAnsi="Arial" w:cs="Arial"/>
          <w:bCs/>
          <w:color w:val="000000" w:themeColor="text1"/>
          <w:sz w:val="20"/>
        </w:rPr>
        <w:t>Kč</w:t>
      </w:r>
    </w:p>
    <w:p w:rsidR="004E06B8" w:rsidRPr="00353461" w:rsidRDefault="004E06B8" w:rsidP="004E06B8">
      <w:pPr>
        <w:pStyle w:val="Zkladntext"/>
        <w:spacing w:before="120"/>
        <w:ind w:left="-142"/>
        <w:jc w:val="both"/>
        <w:rPr>
          <w:rFonts w:ascii="Arial" w:hAnsi="Arial" w:cs="Arial"/>
          <w:bCs/>
          <w:color w:val="000000" w:themeColor="text1"/>
          <w:sz w:val="20"/>
        </w:rPr>
      </w:pPr>
      <w:r w:rsidRPr="00353461">
        <w:rPr>
          <w:rFonts w:ascii="Arial" w:hAnsi="Arial" w:cs="Arial"/>
          <w:bCs/>
          <w:color w:val="000000" w:themeColor="text1"/>
          <w:sz w:val="20"/>
        </w:rPr>
        <w:t>Úplné vlastní uznatelné náklady za období 1.10.201</w:t>
      </w:r>
      <w:r w:rsidRPr="00353461">
        <w:rPr>
          <w:rFonts w:ascii="Arial" w:hAnsi="Arial" w:cs="Arial"/>
          <w:bCs/>
          <w:color w:val="000000" w:themeColor="text1"/>
          <w:sz w:val="20"/>
          <w:lang w:val="cs-CZ"/>
        </w:rPr>
        <w:t>7</w:t>
      </w:r>
      <w:r w:rsidRPr="00353461">
        <w:rPr>
          <w:rFonts w:ascii="Arial" w:hAnsi="Arial" w:cs="Arial"/>
          <w:bCs/>
          <w:color w:val="000000" w:themeColor="text1"/>
          <w:sz w:val="20"/>
        </w:rPr>
        <w:t xml:space="preserve"> – 30.9.201</w:t>
      </w:r>
      <w:r w:rsidRPr="00353461">
        <w:rPr>
          <w:rFonts w:ascii="Arial" w:hAnsi="Arial" w:cs="Arial"/>
          <w:bCs/>
          <w:color w:val="000000" w:themeColor="text1"/>
          <w:sz w:val="20"/>
          <w:lang w:val="cs-CZ"/>
        </w:rPr>
        <w:t>8</w:t>
      </w:r>
      <w:r w:rsidRPr="00353461">
        <w:rPr>
          <w:rFonts w:ascii="Arial" w:hAnsi="Arial" w:cs="Arial"/>
          <w:bCs/>
          <w:color w:val="000000" w:themeColor="text1"/>
          <w:sz w:val="20"/>
        </w:rPr>
        <w:t xml:space="preserve"> vynaložené na nákup, skladování a aplikaci přípravků na ochranu rostlin, odstranění rostlin a udržení jejich dobrého zdravotního stavu, čištění a dezinfekci pozemků, prostor, zařízení a vybavení v technickém a prostorovém izolátu ………….…Kč</w:t>
      </w:r>
    </w:p>
    <w:p w:rsidR="004E06B8" w:rsidRPr="00353461" w:rsidRDefault="004E06B8" w:rsidP="004E06B8">
      <w:pPr>
        <w:pStyle w:val="Zkladntext"/>
        <w:spacing w:before="120"/>
        <w:ind w:left="567" w:hanging="680"/>
        <w:jc w:val="both"/>
        <w:rPr>
          <w:rFonts w:ascii="Arial" w:hAnsi="Arial" w:cs="Arial"/>
          <w:bCs/>
          <w:color w:val="000000" w:themeColor="text1"/>
          <w:sz w:val="20"/>
        </w:rPr>
      </w:pPr>
      <w:r w:rsidRPr="00353461">
        <w:rPr>
          <w:rFonts w:ascii="Arial" w:hAnsi="Arial" w:cs="Arial"/>
          <w:b/>
          <w:bCs/>
          <w:color w:val="000000" w:themeColor="text1"/>
          <w:sz w:val="20"/>
        </w:rPr>
        <w:t>Výše dotace</w:t>
      </w:r>
      <w:r w:rsidRPr="00353461">
        <w:rPr>
          <w:rFonts w:ascii="Arial" w:hAnsi="Arial" w:cs="Arial"/>
          <w:bCs/>
          <w:color w:val="000000" w:themeColor="text1"/>
          <w:sz w:val="20"/>
        </w:rPr>
        <w:t xml:space="preserve">:  do 90 %   </w:t>
      </w:r>
    </w:p>
    <w:p w:rsidR="004E06B8" w:rsidRPr="00353461" w:rsidRDefault="004E06B8" w:rsidP="004E06B8">
      <w:pPr>
        <w:pStyle w:val="Zkladntext"/>
        <w:spacing w:before="120"/>
        <w:ind w:left="567" w:hanging="680"/>
        <w:jc w:val="both"/>
        <w:rPr>
          <w:rFonts w:ascii="Arial" w:hAnsi="Arial" w:cs="Arial"/>
          <w:bCs/>
          <w:color w:val="000000" w:themeColor="text1"/>
          <w:sz w:val="20"/>
        </w:rPr>
      </w:pPr>
      <w:r w:rsidRPr="00353461">
        <w:rPr>
          <w:rFonts w:ascii="Arial" w:hAnsi="Arial" w:cs="Arial"/>
          <w:b/>
          <w:bCs/>
          <w:color w:val="000000" w:themeColor="text1"/>
          <w:sz w:val="20"/>
        </w:rPr>
        <w:t>Požadavek na dotaci</w:t>
      </w:r>
      <w:r w:rsidRPr="00353461">
        <w:rPr>
          <w:rFonts w:ascii="Arial" w:hAnsi="Arial" w:cs="Arial"/>
          <w:bCs/>
          <w:color w:val="000000" w:themeColor="text1"/>
          <w:sz w:val="20"/>
        </w:rPr>
        <w:t>: ………………………………………………………………</w:t>
      </w:r>
      <w:r w:rsidRPr="00353461">
        <w:rPr>
          <w:rFonts w:ascii="Arial" w:hAnsi="Arial" w:cs="Arial"/>
          <w:bCs/>
          <w:color w:val="000000" w:themeColor="text1"/>
          <w:sz w:val="20"/>
          <w:lang w:val="cs-CZ"/>
        </w:rPr>
        <w:t xml:space="preserve"> </w:t>
      </w:r>
      <w:r w:rsidRPr="00353461">
        <w:rPr>
          <w:rFonts w:ascii="Arial" w:hAnsi="Arial" w:cs="Arial"/>
          <w:bCs/>
          <w:color w:val="000000" w:themeColor="text1"/>
          <w:sz w:val="20"/>
        </w:rPr>
        <w:t xml:space="preserve">Kč  </w:t>
      </w:r>
    </w:p>
    <w:p w:rsidR="004E06B8" w:rsidRPr="00353461" w:rsidRDefault="004E06B8" w:rsidP="004E06B8">
      <w:pPr>
        <w:pStyle w:val="Zkladntext"/>
        <w:spacing w:before="120"/>
        <w:ind w:left="-142"/>
        <w:jc w:val="both"/>
        <w:rPr>
          <w:rFonts w:ascii="Arial" w:hAnsi="Arial" w:cs="Arial"/>
          <w:b/>
          <w:bCs/>
          <w:color w:val="000000" w:themeColor="text1"/>
          <w:sz w:val="20"/>
          <w:lang w:val="cs-CZ"/>
        </w:rPr>
      </w:pPr>
    </w:p>
    <w:p w:rsidR="004E06B8" w:rsidRPr="00353461" w:rsidRDefault="004E06B8" w:rsidP="004E06B8">
      <w:pPr>
        <w:pStyle w:val="Zkladntext"/>
        <w:spacing w:before="120"/>
        <w:ind w:left="-142"/>
        <w:jc w:val="both"/>
        <w:rPr>
          <w:rFonts w:ascii="Arial" w:hAnsi="Arial" w:cs="Arial"/>
          <w:bCs/>
          <w:color w:val="000000" w:themeColor="text1"/>
          <w:sz w:val="20"/>
        </w:rPr>
      </w:pPr>
      <w:r w:rsidRPr="00353461">
        <w:rPr>
          <w:rFonts w:ascii="Arial" w:hAnsi="Arial" w:cs="Arial"/>
          <w:b/>
          <w:bCs/>
          <w:color w:val="000000" w:themeColor="text1"/>
          <w:sz w:val="20"/>
        </w:rPr>
        <w:t xml:space="preserve">B) Prostorový  izolát: </w:t>
      </w:r>
      <w:r w:rsidRPr="00353461">
        <w:rPr>
          <w:rFonts w:ascii="Arial" w:hAnsi="Arial" w:cs="Arial"/>
          <w:bCs/>
          <w:color w:val="000000" w:themeColor="text1"/>
          <w:sz w:val="20"/>
        </w:rPr>
        <w:t xml:space="preserve">v izolátu se pěstují matečné rostliny (zatrhnout)  ovoce, chmele, révy a podnoží révy </w:t>
      </w:r>
    </w:p>
    <w:p w:rsidR="004E06B8" w:rsidRPr="00353461" w:rsidRDefault="004E06B8" w:rsidP="004E06B8">
      <w:pPr>
        <w:pStyle w:val="Zkladntext"/>
        <w:spacing w:before="120"/>
        <w:ind w:left="567" w:hanging="680"/>
        <w:jc w:val="both"/>
        <w:rPr>
          <w:rFonts w:ascii="Arial" w:hAnsi="Arial" w:cs="Arial"/>
          <w:bCs/>
          <w:color w:val="000000" w:themeColor="text1"/>
          <w:sz w:val="20"/>
        </w:rPr>
      </w:pPr>
      <w:r w:rsidRPr="00353461">
        <w:rPr>
          <w:rFonts w:ascii="Arial" w:hAnsi="Arial" w:cs="Arial"/>
          <w:bCs/>
          <w:color w:val="000000" w:themeColor="text1"/>
          <w:sz w:val="20"/>
        </w:rPr>
        <w:t>Výměra (v m</w:t>
      </w:r>
      <w:r w:rsidRPr="00353461">
        <w:rPr>
          <w:rFonts w:ascii="Arial" w:hAnsi="Arial" w:cs="Arial"/>
          <w:bCs/>
          <w:color w:val="000000" w:themeColor="text1"/>
          <w:sz w:val="20"/>
          <w:vertAlign w:val="superscript"/>
        </w:rPr>
        <w:t>2</w:t>
      </w:r>
      <w:r w:rsidRPr="00353461">
        <w:rPr>
          <w:rFonts w:ascii="Arial" w:hAnsi="Arial" w:cs="Arial"/>
          <w:bCs/>
          <w:color w:val="000000" w:themeColor="text1"/>
          <w:sz w:val="20"/>
        </w:rPr>
        <w:t>) …………………</w:t>
      </w:r>
    </w:p>
    <w:p w:rsidR="004E06B8" w:rsidRPr="00353461" w:rsidRDefault="004E06B8" w:rsidP="004E06B8">
      <w:pPr>
        <w:pStyle w:val="Zkladntext"/>
        <w:spacing w:before="120"/>
        <w:ind w:left="-142"/>
        <w:jc w:val="both"/>
        <w:rPr>
          <w:rFonts w:ascii="Arial" w:hAnsi="Arial" w:cs="Arial"/>
          <w:bCs/>
          <w:color w:val="000000" w:themeColor="text1"/>
          <w:sz w:val="20"/>
        </w:rPr>
      </w:pPr>
      <w:r w:rsidRPr="00353461">
        <w:rPr>
          <w:rFonts w:ascii="Arial" w:hAnsi="Arial" w:cs="Arial"/>
          <w:b/>
          <w:bCs/>
          <w:color w:val="000000" w:themeColor="text1"/>
          <w:sz w:val="20"/>
        </w:rPr>
        <w:t>Počet rostlin (v ks)</w:t>
      </w:r>
      <w:r w:rsidRPr="00353461">
        <w:rPr>
          <w:rFonts w:ascii="Arial" w:hAnsi="Arial" w:cs="Arial"/>
          <w:bCs/>
          <w:color w:val="000000" w:themeColor="text1"/>
          <w:sz w:val="20"/>
        </w:rPr>
        <w:t xml:space="preserve"> </w:t>
      </w:r>
      <w:proofErr w:type="spellStart"/>
      <w:r w:rsidRPr="00353461">
        <w:rPr>
          <w:rFonts w:ascii="Arial" w:hAnsi="Arial" w:cs="Arial"/>
          <w:bCs/>
          <w:color w:val="000000" w:themeColor="text1"/>
          <w:sz w:val="20"/>
        </w:rPr>
        <w:t>předzákladního</w:t>
      </w:r>
      <w:proofErr w:type="spellEnd"/>
      <w:r w:rsidRPr="00353461">
        <w:rPr>
          <w:rFonts w:ascii="Arial" w:hAnsi="Arial" w:cs="Arial"/>
          <w:bCs/>
          <w:color w:val="000000" w:themeColor="text1"/>
          <w:sz w:val="20"/>
        </w:rPr>
        <w:t xml:space="preserve"> a základního RM podle druhů, odrůd, klonů, kategorii a generací - viz samostatná příloha č………</w:t>
      </w:r>
    </w:p>
    <w:p w:rsidR="004E06B8" w:rsidRPr="00353461" w:rsidRDefault="004E06B8" w:rsidP="004E06B8">
      <w:pPr>
        <w:pStyle w:val="Zkladntext"/>
        <w:spacing w:before="120"/>
        <w:ind w:left="-142"/>
        <w:jc w:val="both"/>
        <w:rPr>
          <w:rFonts w:ascii="Arial" w:hAnsi="Arial" w:cs="Arial"/>
          <w:bCs/>
          <w:color w:val="000000" w:themeColor="text1"/>
          <w:sz w:val="20"/>
        </w:rPr>
      </w:pPr>
      <w:r w:rsidRPr="00353461">
        <w:rPr>
          <w:rFonts w:ascii="Arial" w:hAnsi="Arial" w:cs="Arial"/>
          <w:bCs/>
          <w:color w:val="000000" w:themeColor="text1"/>
          <w:sz w:val="20"/>
        </w:rPr>
        <w:t>Úplné vlastní uznatelné náklady za období 1.10.201</w:t>
      </w:r>
      <w:r w:rsidRPr="00353461">
        <w:rPr>
          <w:rFonts w:ascii="Arial" w:hAnsi="Arial" w:cs="Arial"/>
          <w:bCs/>
          <w:color w:val="000000" w:themeColor="text1"/>
          <w:sz w:val="20"/>
          <w:lang w:val="cs-CZ"/>
        </w:rPr>
        <w:t>7</w:t>
      </w:r>
      <w:r w:rsidRPr="00353461">
        <w:rPr>
          <w:rFonts w:ascii="Arial" w:hAnsi="Arial" w:cs="Arial"/>
          <w:bCs/>
          <w:color w:val="000000" w:themeColor="text1"/>
          <w:sz w:val="20"/>
        </w:rPr>
        <w:t xml:space="preserve"> – 30.9.201</w:t>
      </w:r>
      <w:r w:rsidRPr="00353461">
        <w:rPr>
          <w:rFonts w:ascii="Arial" w:hAnsi="Arial" w:cs="Arial"/>
          <w:bCs/>
          <w:color w:val="000000" w:themeColor="text1"/>
          <w:sz w:val="20"/>
          <w:lang w:val="cs-CZ"/>
        </w:rPr>
        <w:t>8</w:t>
      </w:r>
      <w:r w:rsidRPr="00353461">
        <w:rPr>
          <w:rFonts w:ascii="Arial" w:hAnsi="Arial" w:cs="Arial"/>
          <w:bCs/>
          <w:color w:val="000000" w:themeColor="text1"/>
          <w:sz w:val="20"/>
        </w:rPr>
        <w:t xml:space="preserve"> vynaložené na hodnocení a pravidelné kontroly zdravotního stavu rostlin, odběr, skladování, úpravu a přepravu vzorků a testování rostlin, přenašečů původců chorob rostlin a zeminy …..………….… Kč</w:t>
      </w:r>
    </w:p>
    <w:p w:rsidR="004E06B8" w:rsidRPr="00353461" w:rsidRDefault="004E06B8" w:rsidP="004E06B8">
      <w:pPr>
        <w:pStyle w:val="Zkladntext"/>
        <w:spacing w:before="120"/>
        <w:ind w:left="-142"/>
        <w:jc w:val="both"/>
        <w:rPr>
          <w:rFonts w:ascii="Arial" w:hAnsi="Arial" w:cs="Arial"/>
          <w:bCs/>
          <w:strike/>
          <w:color w:val="000000" w:themeColor="text1"/>
          <w:sz w:val="20"/>
          <w:lang w:val="cs-CZ"/>
        </w:rPr>
      </w:pPr>
      <w:r w:rsidRPr="00353461">
        <w:rPr>
          <w:rFonts w:ascii="Arial" w:hAnsi="Arial" w:cs="Arial"/>
          <w:b/>
          <w:bCs/>
          <w:color w:val="000000" w:themeColor="text1"/>
          <w:sz w:val="20"/>
        </w:rPr>
        <w:t>Výše dotace</w:t>
      </w:r>
      <w:r w:rsidRPr="00353461">
        <w:rPr>
          <w:rFonts w:ascii="Arial" w:hAnsi="Arial" w:cs="Arial"/>
          <w:bCs/>
          <w:color w:val="000000" w:themeColor="text1"/>
          <w:sz w:val="20"/>
        </w:rPr>
        <w:t>:  do 100 %</w:t>
      </w:r>
      <w:r w:rsidRPr="00353461">
        <w:rPr>
          <w:rFonts w:ascii="Arial" w:hAnsi="Arial" w:cs="Arial"/>
          <w:bCs/>
          <w:color w:val="000000" w:themeColor="text1"/>
          <w:sz w:val="20"/>
          <w:lang w:val="cs-CZ"/>
        </w:rPr>
        <w:t xml:space="preserve"> </w:t>
      </w:r>
      <w:r w:rsidRPr="00353461">
        <w:rPr>
          <w:rFonts w:ascii="Arial" w:hAnsi="Arial" w:cs="Arial"/>
          <w:bCs/>
          <w:strike/>
          <w:color w:val="000000" w:themeColor="text1"/>
          <w:sz w:val="20"/>
          <w:lang w:val="cs-CZ"/>
        </w:rPr>
        <w:t xml:space="preserve"> </w:t>
      </w:r>
      <w:r w:rsidRPr="00353461">
        <w:rPr>
          <w:rFonts w:ascii="Arial" w:hAnsi="Arial" w:cs="Arial"/>
          <w:bCs/>
          <w:color w:val="000000" w:themeColor="text1"/>
          <w:sz w:val="20"/>
          <w:lang w:val="cs-CZ"/>
        </w:rPr>
        <w:t>v návaznosti na NOPRM</w:t>
      </w:r>
      <w:r w:rsidRPr="00353461">
        <w:rPr>
          <w:rFonts w:ascii="Arial" w:hAnsi="Arial" w:cs="Arial"/>
          <w:bCs/>
          <w:color w:val="000000" w:themeColor="text1"/>
          <w:sz w:val="20"/>
        </w:rPr>
        <w:t xml:space="preserve"> </w:t>
      </w:r>
      <w:r w:rsidRPr="00353461">
        <w:rPr>
          <w:rFonts w:ascii="Arial" w:hAnsi="Arial" w:cs="Arial"/>
          <w:bCs/>
          <w:color w:val="000000" w:themeColor="text1"/>
          <w:sz w:val="20"/>
          <w:lang w:val="cs-CZ"/>
        </w:rPr>
        <w:t xml:space="preserve"> </w:t>
      </w:r>
    </w:p>
    <w:p w:rsidR="00D63054" w:rsidRPr="00353461" w:rsidRDefault="00D63054" w:rsidP="00B5360A">
      <w:pPr>
        <w:pStyle w:val="Zkladntext"/>
        <w:spacing w:before="120"/>
        <w:ind w:left="6239" w:firstLine="709"/>
        <w:jc w:val="right"/>
        <w:rPr>
          <w:rFonts w:ascii="Arial" w:hAnsi="Arial" w:cs="Arial"/>
          <w:bCs/>
          <w:color w:val="000000" w:themeColor="text1"/>
          <w:szCs w:val="24"/>
          <w:lang w:val="cs-CZ"/>
        </w:rPr>
      </w:pPr>
    </w:p>
    <w:p w:rsidR="00D63054" w:rsidRPr="00353461" w:rsidRDefault="00D63054" w:rsidP="00B5360A">
      <w:pPr>
        <w:pStyle w:val="Zkladntext"/>
        <w:spacing w:before="120"/>
        <w:ind w:left="6239" w:firstLine="709"/>
        <w:jc w:val="right"/>
        <w:rPr>
          <w:rFonts w:ascii="Arial" w:hAnsi="Arial" w:cs="Arial"/>
          <w:bCs/>
          <w:color w:val="000000" w:themeColor="text1"/>
          <w:szCs w:val="24"/>
          <w:lang w:val="cs-CZ"/>
        </w:rPr>
      </w:pPr>
    </w:p>
    <w:p w:rsidR="00D9037B" w:rsidRPr="00353461" w:rsidRDefault="00D9037B" w:rsidP="00B5360A">
      <w:pPr>
        <w:pStyle w:val="Zkladntext"/>
        <w:spacing w:before="120"/>
        <w:ind w:left="6239" w:firstLine="709"/>
        <w:jc w:val="right"/>
        <w:rPr>
          <w:rFonts w:ascii="Arial" w:hAnsi="Arial" w:cs="Arial"/>
          <w:bCs/>
          <w:color w:val="000000" w:themeColor="text1"/>
          <w:szCs w:val="24"/>
          <w:lang w:val="cs-CZ"/>
        </w:rPr>
      </w:pPr>
    </w:p>
    <w:p w:rsidR="00D9037B" w:rsidRPr="00353461" w:rsidRDefault="00D9037B" w:rsidP="00B5360A">
      <w:pPr>
        <w:pStyle w:val="Zkladntext"/>
        <w:spacing w:before="120"/>
        <w:ind w:left="6239" w:firstLine="709"/>
        <w:jc w:val="right"/>
        <w:rPr>
          <w:rFonts w:ascii="Arial" w:hAnsi="Arial" w:cs="Arial"/>
          <w:bCs/>
          <w:color w:val="000000" w:themeColor="text1"/>
          <w:szCs w:val="24"/>
          <w:lang w:val="cs-CZ"/>
        </w:rPr>
      </w:pPr>
    </w:p>
    <w:p w:rsidR="00E61716" w:rsidRPr="00353461" w:rsidRDefault="00E61716" w:rsidP="00B5360A">
      <w:pPr>
        <w:pStyle w:val="Zkladntext"/>
        <w:spacing w:before="120"/>
        <w:ind w:left="6239" w:firstLine="709"/>
        <w:jc w:val="right"/>
        <w:rPr>
          <w:rFonts w:ascii="Arial" w:hAnsi="Arial" w:cs="Arial"/>
          <w:bCs/>
          <w:color w:val="000000" w:themeColor="text1"/>
          <w:szCs w:val="24"/>
          <w:lang w:val="cs-CZ"/>
        </w:rPr>
      </w:pPr>
      <w:r w:rsidRPr="00353461">
        <w:rPr>
          <w:rFonts w:ascii="Arial" w:hAnsi="Arial" w:cs="Arial"/>
          <w:bCs/>
          <w:color w:val="000000" w:themeColor="text1"/>
          <w:szCs w:val="24"/>
          <w:lang w:val="cs-CZ"/>
        </w:rPr>
        <w:lastRenderedPageBreak/>
        <w:t xml:space="preserve">Tabulka č. </w:t>
      </w:r>
      <w:r w:rsidR="004E06B8" w:rsidRPr="00353461">
        <w:rPr>
          <w:rFonts w:ascii="Arial" w:hAnsi="Arial" w:cs="Arial"/>
          <w:bCs/>
          <w:color w:val="000000" w:themeColor="text1"/>
          <w:szCs w:val="24"/>
          <w:lang w:val="cs-CZ"/>
        </w:rPr>
        <w:t>5</w:t>
      </w:r>
    </w:p>
    <w:p w:rsidR="00E61716" w:rsidRPr="00353461" w:rsidRDefault="00E61716" w:rsidP="00B5360A">
      <w:pPr>
        <w:pStyle w:val="Zkladntext"/>
        <w:ind w:left="6237" w:firstLine="709"/>
        <w:jc w:val="right"/>
        <w:rPr>
          <w:rFonts w:ascii="Arial" w:hAnsi="Arial" w:cs="Arial"/>
          <w:bCs/>
          <w:color w:val="000000" w:themeColor="text1"/>
          <w:sz w:val="22"/>
          <w:szCs w:val="22"/>
          <w:lang w:val="cs-CZ"/>
        </w:rPr>
      </w:pPr>
      <w:r w:rsidRPr="00353461">
        <w:rPr>
          <w:rFonts w:ascii="Arial" w:hAnsi="Arial" w:cs="Arial"/>
          <w:bCs/>
          <w:color w:val="000000" w:themeColor="text1"/>
          <w:sz w:val="22"/>
          <w:szCs w:val="22"/>
          <w:lang w:val="cs-CZ"/>
        </w:rPr>
        <w:t>strana 2</w:t>
      </w:r>
    </w:p>
    <w:p w:rsidR="00086457" w:rsidRPr="00353461" w:rsidRDefault="00086457" w:rsidP="00B5360A">
      <w:pPr>
        <w:pStyle w:val="Zkladntext"/>
        <w:spacing w:before="120"/>
        <w:ind w:left="567" w:hanging="680"/>
        <w:jc w:val="both"/>
        <w:rPr>
          <w:rFonts w:ascii="Arial" w:hAnsi="Arial" w:cs="Arial"/>
          <w:b/>
          <w:bCs/>
          <w:color w:val="000000" w:themeColor="text1"/>
          <w:sz w:val="20"/>
          <w:lang w:val="cs-CZ"/>
        </w:rPr>
      </w:pPr>
    </w:p>
    <w:p w:rsidR="002F58C4" w:rsidRPr="00353461" w:rsidRDefault="002F58C4" w:rsidP="002F58C4">
      <w:pPr>
        <w:pStyle w:val="Zkladntext"/>
        <w:spacing w:before="120"/>
        <w:ind w:left="567" w:hanging="680"/>
        <w:jc w:val="both"/>
        <w:rPr>
          <w:rFonts w:ascii="Arial" w:hAnsi="Arial" w:cs="Arial"/>
          <w:bCs/>
          <w:color w:val="000000" w:themeColor="text1"/>
          <w:sz w:val="20"/>
          <w:lang w:val="cs-CZ"/>
        </w:rPr>
      </w:pPr>
      <w:r w:rsidRPr="00353461">
        <w:rPr>
          <w:rFonts w:ascii="Arial" w:hAnsi="Arial" w:cs="Arial"/>
          <w:b/>
          <w:bCs/>
          <w:color w:val="000000" w:themeColor="text1"/>
          <w:sz w:val="20"/>
        </w:rPr>
        <w:t>Požadavek na dotaci</w:t>
      </w:r>
      <w:r w:rsidRPr="00353461">
        <w:rPr>
          <w:rFonts w:ascii="Arial" w:hAnsi="Arial" w:cs="Arial"/>
          <w:bCs/>
          <w:color w:val="000000" w:themeColor="text1"/>
          <w:sz w:val="20"/>
        </w:rPr>
        <w:t>: ………………………………………………………………</w:t>
      </w:r>
      <w:r w:rsidRPr="00353461">
        <w:rPr>
          <w:rFonts w:ascii="Arial" w:hAnsi="Arial" w:cs="Arial"/>
          <w:bCs/>
          <w:color w:val="000000" w:themeColor="text1"/>
          <w:sz w:val="20"/>
          <w:lang w:val="cs-CZ"/>
        </w:rPr>
        <w:t xml:space="preserve"> </w:t>
      </w:r>
      <w:r w:rsidRPr="00353461">
        <w:rPr>
          <w:rFonts w:ascii="Arial" w:hAnsi="Arial" w:cs="Arial"/>
          <w:bCs/>
          <w:color w:val="000000" w:themeColor="text1"/>
          <w:sz w:val="20"/>
        </w:rPr>
        <w:t xml:space="preserve">Kč  </w:t>
      </w:r>
    </w:p>
    <w:p w:rsidR="002F58C4" w:rsidRPr="00353461" w:rsidRDefault="002F58C4" w:rsidP="002F58C4">
      <w:pPr>
        <w:pStyle w:val="Zkladntext"/>
        <w:spacing w:before="120"/>
        <w:ind w:left="-142"/>
        <w:jc w:val="both"/>
        <w:rPr>
          <w:rFonts w:ascii="Arial" w:hAnsi="Arial" w:cs="Arial"/>
          <w:bCs/>
          <w:color w:val="000000" w:themeColor="text1"/>
          <w:sz w:val="20"/>
          <w:lang w:val="cs-CZ"/>
        </w:rPr>
      </w:pPr>
    </w:p>
    <w:p w:rsidR="002F58C4" w:rsidRPr="00353461" w:rsidRDefault="002F58C4" w:rsidP="002F58C4">
      <w:pPr>
        <w:pStyle w:val="Zkladntext"/>
        <w:spacing w:before="120"/>
        <w:ind w:left="-142"/>
        <w:jc w:val="both"/>
        <w:rPr>
          <w:rFonts w:ascii="Arial" w:hAnsi="Arial" w:cs="Arial"/>
          <w:bCs/>
          <w:color w:val="000000" w:themeColor="text1"/>
          <w:sz w:val="20"/>
        </w:rPr>
      </w:pPr>
      <w:r w:rsidRPr="00353461">
        <w:rPr>
          <w:rFonts w:ascii="Arial" w:hAnsi="Arial" w:cs="Arial"/>
          <w:bCs/>
          <w:color w:val="000000" w:themeColor="text1"/>
          <w:sz w:val="20"/>
        </w:rPr>
        <w:t>Úplné vlastní uznatelné náklady za období 1.10.201</w:t>
      </w:r>
      <w:r w:rsidRPr="00353461">
        <w:rPr>
          <w:rFonts w:ascii="Arial" w:hAnsi="Arial" w:cs="Arial"/>
          <w:bCs/>
          <w:color w:val="000000" w:themeColor="text1"/>
          <w:sz w:val="20"/>
          <w:lang w:val="cs-CZ"/>
        </w:rPr>
        <w:t>7</w:t>
      </w:r>
      <w:r w:rsidRPr="00353461">
        <w:rPr>
          <w:rFonts w:ascii="Arial" w:hAnsi="Arial" w:cs="Arial"/>
          <w:bCs/>
          <w:color w:val="000000" w:themeColor="text1"/>
          <w:sz w:val="20"/>
        </w:rPr>
        <w:t xml:space="preserve"> – 30.9.201</w:t>
      </w:r>
      <w:r w:rsidRPr="00353461">
        <w:rPr>
          <w:rFonts w:ascii="Arial" w:hAnsi="Arial" w:cs="Arial"/>
          <w:bCs/>
          <w:color w:val="000000" w:themeColor="text1"/>
          <w:sz w:val="20"/>
          <w:lang w:val="cs-CZ"/>
        </w:rPr>
        <w:t>8</w:t>
      </w:r>
      <w:r w:rsidRPr="00353461">
        <w:rPr>
          <w:rFonts w:ascii="Arial" w:hAnsi="Arial" w:cs="Arial"/>
          <w:bCs/>
          <w:color w:val="000000" w:themeColor="text1"/>
          <w:sz w:val="20"/>
        </w:rPr>
        <w:t xml:space="preserve"> vynaložené na nákup, skladování a aplikaci přípravků na ochranu rostlin, odstranění rostlin a udržení jejich dobrého zdravotního stavu, čištění a dezinfekci pozemků, prostor, zařízení a vybavení v technickém a prostorovém izolátu ………….…Kč</w:t>
      </w:r>
    </w:p>
    <w:p w:rsidR="002F58C4" w:rsidRPr="00353461" w:rsidRDefault="002F58C4" w:rsidP="002F58C4">
      <w:pPr>
        <w:pStyle w:val="Zkladntext"/>
        <w:spacing w:before="120"/>
        <w:ind w:left="567" w:hanging="680"/>
        <w:jc w:val="both"/>
        <w:rPr>
          <w:rFonts w:ascii="Arial" w:hAnsi="Arial" w:cs="Arial"/>
          <w:bCs/>
          <w:color w:val="000000" w:themeColor="text1"/>
          <w:sz w:val="20"/>
        </w:rPr>
      </w:pPr>
      <w:r w:rsidRPr="00353461">
        <w:rPr>
          <w:rFonts w:ascii="Arial" w:hAnsi="Arial" w:cs="Arial"/>
          <w:b/>
          <w:bCs/>
          <w:color w:val="000000" w:themeColor="text1"/>
          <w:sz w:val="20"/>
        </w:rPr>
        <w:t>Výše dotace</w:t>
      </w:r>
      <w:r w:rsidRPr="00353461">
        <w:rPr>
          <w:rFonts w:ascii="Arial" w:hAnsi="Arial" w:cs="Arial"/>
          <w:bCs/>
          <w:color w:val="000000" w:themeColor="text1"/>
          <w:sz w:val="20"/>
        </w:rPr>
        <w:t xml:space="preserve">:  do 90 %   </w:t>
      </w:r>
    </w:p>
    <w:p w:rsidR="002F58C4" w:rsidRPr="00353461" w:rsidRDefault="002F58C4" w:rsidP="002F58C4">
      <w:pPr>
        <w:pStyle w:val="Zkladntext"/>
        <w:spacing w:before="120"/>
        <w:ind w:left="567" w:hanging="680"/>
        <w:jc w:val="both"/>
        <w:rPr>
          <w:rFonts w:ascii="Arial" w:hAnsi="Arial" w:cs="Arial"/>
          <w:bCs/>
          <w:color w:val="000000" w:themeColor="text1"/>
          <w:sz w:val="20"/>
        </w:rPr>
      </w:pPr>
      <w:r w:rsidRPr="00353461">
        <w:rPr>
          <w:rFonts w:ascii="Arial" w:hAnsi="Arial" w:cs="Arial"/>
          <w:b/>
          <w:bCs/>
          <w:color w:val="000000" w:themeColor="text1"/>
          <w:sz w:val="20"/>
        </w:rPr>
        <w:t>Požadavek na dotaci</w:t>
      </w:r>
      <w:r w:rsidRPr="00353461">
        <w:rPr>
          <w:rFonts w:ascii="Arial" w:hAnsi="Arial" w:cs="Arial"/>
          <w:bCs/>
          <w:color w:val="000000" w:themeColor="text1"/>
          <w:sz w:val="20"/>
        </w:rPr>
        <w:t>: ………………………………………………………………</w:t>
      </w:r>
      <w:r w:rsidRPr="00353461">
        <w:rPr>
          <w:rFonts w:ascii="Arial" w:hAnsi="Arial" w:cs="Arial"/>
          <w:bCs/>
          <w:color w:val="000000" w:themeColor="text1"/>
          <w:sz w:val="20"/>
          <w:lang w:val="cs-CZ"/>
        </w:rPr>
        <w:t xml:space="preserve"> </w:t>
      </w:r>
      <w:r w:rsidRPr="00353461">
        <w:rPr>
          <w:rFonts w:ascii="Arial" w:hAnsi="Arial" w:cs="Arial"/>
          <w:bCs/>
          <w:color w:val="000000" w:themeColor="text1"/>
          <w:sz w:val="20"/>
        </w:rPr>
        <w:t xml:space="preserve">Kč  </w:t>
      </w:r>
    </w:p>
    <w:p w:rsidR="002F58C4" w:rsidRPr="00353461" w:rsidRDefault="002F58C4" w:rsidP="002F58C4">
      <w:pPr>
        <w:pStyle w:val="Zkladntext"/>
        <w:spacing w:before="120"/>
        <w:ind w:left="567" w:hanging="680"/>
        <w:jc w:val="both"/>
        <w:rPr>
          <w:rFonts w:ascii="Arial" w:hAnsi="Arial" w:cs="Arial"/>
          <w:b/>
          <w:bCs/>
          <w:color w:val="000000" w:themeColor="text1"/>
          <w:sz w:val="20"/>
        </w:rPr>
      </w:pPr>
    </w:p>
    <w:p w:rsidR="002F58C4" w:rsidRPr="00353461" w:rsidRDefault="002F58C4" w:rsidP="002F58C4">
      <w:pPr>
        <w:pStyle w:val="Zkladntext"/>
        <w:spacing w:before="120"/>
        <w:ind w:left="567" w:hanging="680"/>
        <w:jc w:val="both"/>
        <w:rPr>
          <w:rFonts w:ascii="Arial" w:hAnsi="Arial" w:cs="Arial"/>
          <w:bCs/>
          <w:color w:val="000000" w:themeColor="text1"/>
          <w:sz w:val="20"/>
          <w:lang w:val="cs-CZ"/>
        </w:rPr>
      </w:pPr>
      <w:r w:rsidRPr="00353461">
        <w:rPr>
          <w:rFonts w:ascii="Arial" w:hAnsi="Arial" w:cs="Arial"/>
          <w:b/>
          <w:bCs/>
          <w:color w:val="000000" w:themeColor="text1"/>
          <w:sz w:val="20"/>
        </w:rPr>
        <w:t xml:space="preserve">Celkový požadavek na dotaci </w:t>
      </w:r>
      <w:r w:rsidRPr="00353461">
        <w:rPr>
          <w:rFonts w:ascii="Arial" w:hAnsi="Arial" w:cs="Arial"/>
          <w:bCs/>
          <w:color w:val="000000" w:themeColor="text1"/>
          <w:sz w:val="20"/>
        </w:rPr>
        <w:t>…………………………</w:t>
      </w:r>
      <w:r w:rsidRPr="00353461">
        <w:rPr>
          <w:rFonts w:ascii="Arial" w:hAnsi="Arial" w:cs="Arial"/>
          <w:bCs/>
          <w:color w:val="000000" w:themeColor="text1"/>
          <w:sz w:val="20"/>
          <w:lang w:val="cs-CZ"/>
        </w:rPr>
        <w:t>..</w:t>
      </w:r>
      <w:r w:rsidRPr="00353461">
        <w:rPr>
          <w:rFonts w:ascii="Arial" w:hAnsi="Arial" w:cs="Arial"/>
          <w:bCs/>
          <w:color w:val="000000" w:themeColor="text1"/>
          <w:sz w:val="20"/>
        </w:rPr>
        <w:t>…………..……………</w:t>
      </w:r>
      <w:r w:rsidRPr="00353461">
        <w:rPr>
          <w:rFonts w:ascii="Arial" w:hAnsi="Arial" w:cs="Arial"/>
          <w:bCs/>
          <w:color w:val="000000" w:themeColor="text1"/>
          <w:sz w:val="20"/>
          <w:lang w:val="cs-CZ"/>
        </w:rPr>
        <w:t xml:space="preserve"> </w:t>
      </w:r>
      <w:r w:rsidRPr="00353461">
        <w:rPr>
          <w:rFonts w:ascii="Arial" w:hAnsi="Arial" w:cs="Arial"/>
          <w:bCs/>
          <w:color w:val="000000" w:themeColor="text1"/>
          <w:sz w:val="20"/>
        </w:rPr>
        <w:t xml:space="preserve">Kč  </w:t>
      </w:r>
    </w:p>
    <w:p w:rsidR="002F58C4" w:rsidRPr="00353461" w:rsidRDefault="002F58C4" w:rsidP="002F58C4">
      <w:pPr>
        <w:pStyle w:val="Zkladntext"/>
        <w:spacing w:before="120"/>
        <w:ind w:left="567" w:hanging="680"/>
        <w:jc w:val="both"/>
        <w:rPr>
          <w:rFonts w:ascii="Arial" w:hAnsi="Arial" w:cs="Arial"/>
          <w:bCs/>
          <w:color w:val="000000" w:themeColor="text1"/>
          <w:sz w:val="20"/>
          <w:lang w:val="cs-CZ"/>
        </w:rPr>
      </w:pPr>
    </w:p>
    <w:p w:rsidR="002F58C4" w:rsidRPr="00353461" w:rsidRDefault="002F58C4" w:rsidP="002F58C4">
      <w:pPr>
        <w:pStyle w:val="Zkladntext"/>
        <w:spacing w:before="120"/>
        <w:ind w:left="-142"/>
        <w:jc w:val="both"/>
        <w:rPr>
          <w:rFonts w:ascii="Arial" w:hAnsi="Arial" w:cs="Arial"/>
          <w:bCs/>
          <w:color w:val="000000" w:themeColor="text1"/>
          <w:sz w:val="20"/>
          <w:lang w:val="cs-CZ"/>
        </w:rPr>
      </w:pPr>
      <w:r w:rsidRPr="00353461">
        <w:rPr>
          <w:rFonts w:ascii="Arial" w:hAnsi="Arial" w:cs="Arial"/>
          <w:bCs/>
          <w:color w:val="000000" w:themeColor="text1"/>
          <w:sz w:val="20"/>
          <w:lang w:val="cs-CZ"/>
        </w:rPr>
        <w:t xml:space="preserve">Potvrzuji, že v období </w:t>
      </w:r>
      <w:r w:rsidRPr="00353461">
        <w:rPr>
          <w:rFonts w:ascii="Arial" w:hAnsi="Arial" w:cs="Arial"/>
          <w:bCs/>
          <w:color w:val="000000" w:themeColor="text1"/>
          <w:sz w:val="20"/>
        </w:rPr>
        <w:t>1.10.201</w:t>
      </w:r>
      <w:r w:rsidRPr="00353461">
        <w:rPr>
          <w:rFonts w:ascii="Arial" w:hAnsi="Arial" w:cs="Arial"/>
          <w:bCs/>
          <w:color w:val="000000" w:themeColor="text1"/>
          <w:sz w:val="20"/>
          <w:lang w:val="cs-CZ"/>
        </w:rPr>
        <w:t>7</w:t>
      </w:r>
      <w:r w:rsidRPr="00353461">
        <w:rPr>
          <w:rFonts w:ascii="Arial" w:hAnsi="Arial" w:cs="Arial"/>
          <w:bCs/>
          <w:color w:val="000000" w:themeColor="text1"/>
          <w:sz w:val="20"/>
        </w:rPr>
        <w:t xml:space="preserve"> – 30.9.201</w:t>
      </w:r>
      <w:r w:rsidRPr="00353461">
        <w:rPr>
          <w:rFonts w:ascii="Arial" w:hAnsi="Arial" w:cs="Arial"/>
          <w:bCs/>
          <w:color w:val="000000" w:themeColor="text1"/>
          <w:sz w:val="20"/>
          <w:lang w:val="cs-CZ"/>
        </w:rPr>
        <w:t>8</w:t>
      </w:r>
      <w:r w:rsidRPr="00353461">
        <w:rPr>
          <w:rFonts w:ascii="Arial" w:hAnsi="Arial" w:cs="Arial"/>
          <w:bCs/>
          <w:color w:val="000000" w:themeColor="text1"/>
          <w:sz w:val="20"/>
        </w:rPr>
        <w:t xml:space="preserve"> </w:t>
      </w:r>
      <w:r w:rsidRPr="00353461">
        <w:rPr>
          <w:rFonts w:ascii="Arial" w:hAnsi="Arial" w:cs="Arial"/>
          <w:bCs/>
          <w:color w:val="000000" w:themeColor="text1"/>
          <w:sz w:val="20"/>
          <w:lang w:val="cs-CZ"/>
        </w:rPr>
        <w:t>se ozdravování rozmnožovacího materiálu týkalo počtu a struktury v žádosti a v příloze uvedených rostlin a bylo prováděno v souladu s Národním ozdravovacím programem pro ozdravení rozmnožovacího materiálu ovocných rostlin, révy a chmele v České republice od hospodářsky významných škodlivých organismů rostlin a s individuálním ozdravovacím programem žadatele. Požadovaná částka odpovídá počtu a struktuře ozdravovaných rostlin a rostlinolékařské situaci v místě jejich pěstování.</w:t>
      </w:r>
    </w:p>
    <w:p w:rsidR="002F58C4" w:rsidRPr="00353461" w:rsidRDefault="002F58C4" w:rsidP="002F58C4">
      <w:pPr>
        <w:pStyle w:val="Zkladntext"/>
        <w:jc w:val="both"/>
        <w:rPr>
          <w:rFonts w:ascii="Arial" w:hAnsi="Arial" w:cs="Arial"/>
          <w:color w:val="000000" w:themeColor="text1"/>
          <w:sz w:val="20"/>
          <w:lang w:val="cs-CZ"/>
        </w:rPr>
      </w:pPr>
    </w:p>
    <w:p w:rsidR="002F58C4" w:rsidRPr="00353461" w:rsidRDefault="002F58C4" w:rsidP="002F58C4">
      <w:pPr>
        <w:jc w:val="both"/>
        <w:rPr>
          <w:rFonts w:ascii="Arial" w:hAnsi="Arial" w:cs="Arial"/>
          <w:color w:val="000000" w:themeColor="text1"/>
          <w:sz w:val="20"/>
          <w:szCs w:val="20"/>
        </w:rPr>
      </w:pPr>
    </w:p>
    <w:p w:rsidR="002F58C4" w:rsidRPr="00353461" w:rsidRDefault="002F58C4" w:rsidP="002F58C4">
      <w:pPr>
        <w:jc w:val="both"/>
        <w:rPr>
          <w:rFonts w:ascii="Arial" w:hAnsi="Arial" w:cs="Arial"/>
          <w:color w:val="000000" w:themeColor="text1"/>
          <w:sz w:val="20"/>
          <w:szCs w:val="20"/>
        </w:rPr>
      </w:pPr>
    </w:p>
    <w:p w:rsidR="00E61716" w:rsidRPr="00353461" w:rsidRDefault="00E61716" w:rsidP="00B5360A">
      <w:pPr>
        <w:jc w:val="both"/>
        <w:rPr>
          <w:rFonts w:ascii="Arial" w:hAnsi="Arial" w:cs="Arial"/>
          <w:color w:val="000000" w:themeColor="text1"/>
          <w:sz w:val="20"/>
          <w:szCs w:val="20"/>
        </w:rPr>
      </w:pPr>
    </w:p>
    <w:p w:rsidR="00E61716" w:rsidRPr="00353461" w:rsidRDefault="00E61716" w:rsidP="00B5360A">
      <w:pPr>
        <w:jc w:val="both"/>
        <w:rPr>
          <w:rFonts w:ascii="Arial" w:hAnsi="Arial" w:cs="Arial"/>
          <w:color w:val="000000" w:themeColor="text1"/>
          <w:sz w:val="20"/>
          <w:szCs w:val="20"/>
        </w:rPr>
      </w:pPr>
    </w:p>
    <w:p w:rsidR="00E61716" w:rsidRPr="00353461" w:rsidRDefault="00E61716" w:rsidP="00B5360A">
      <w:pPr>
        <w:ind w:firstLine="708"/>
        <w:jc w:val="right"/>
        <w:rPr>
          <w:rFonts w:ascii="Arial" w:hAnsi="Arial" w:cs="Arial"/>
          <w:color w:val="000000" w:themeColor="text1"/>
          <w:sz w:val="20"/>
          <w:szCs w:val="20"/>
        </w:rPr>
      </w:pPr>
    </w:p>
    <w:p w:rsidR="00E61716" w:rsidRPr="00353461" w:rsidRDefault="00E61716" w:rsidP="00B5360A">
      <w:pPr>
        <w:rPr>
          <w:vanish/>
          <w:color w:val="000000" w:themeColor="text1"/>
        </w:rPr>
      </w:pPr>
    </w:p>
    <w:p w:rsidR="00E61716" w:rsidRPr="00353461" w:rsidRDefault="00E61716" w:rsidP="00B5360A">
      <w:pPr>
        <w:rPr>
          <w:vanish/>
          <w:color w:val="000000" w:themeColor="text1"/>
        </w:rPr>
      </w:pPr>
    </w:p>
    <w:tbl>
      <w:tblPr>
        <w:tblpPr w:leftFromText="141" w:rightFromText="141" w:vertAnchor="text" w:horzAnchor="margin" w:tblpY="2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0"/>
        <w:gridCol w:w="2954"/>
        <w:gridCol w:w="3186"/>
      </w:tblGrid>
      <w:tr w:rsidR="00353461" w:rsidRPr="00353461" w:rsidTr="00E61716">
        <w:trPr>
          <w:cantSplit/>
          <w:trHeight w:val="285"/>
        </w:trPr>
        <w:tc>
          <w:tcPr>
            <w:tcW w:w="3070" w:type="dxa"/>
            <w:vMerge w:val="restart"/>
            <w:tcBorders>
              <w:top w:val="nil"/>
              <w:left w:val="nil"/>
              <w:bottom w:val="nil"/>
              <w:right w:val="nil"/>
            </w:tcBorders>
          </w:tcPr>
          <w:p w:rsidR="00E61716" w:rsidRPr="00353461" w:rsidRDefault="00E61716" w:rsidP="00B5360A">
            <w:pPr>
              <w:pStyle w:val="Zkladntext"/>
              <w:rPr>
                <w:rFonts w:ascii="Arial" w:hAnsi="Arial" w:cs="Arial"/>
                <w:color w:val="000000" w:themeColor="text1"/>
                <w:sz w:val="20"/>
                <w:lang w:val="cs-CZ" w:eastAsia="cs-CZ"/>
              </w:rPr>
            </w:pPr>
            <w:r w:rsidRPr="00353461">
              <w:rPr>
                <w:rFonts w:ascii="Arial" w:hAnsi="Arial" w:cs="Arial"/>
                <w:color w:val="000000" w:themeColor="text1"/>
                <w:sz w:val="20"/>
                <w:lang w:val="cs-CZ" w:eastAsia="cs-CZ"/>
              </w:rPr>
              <w:t>Jméno a podpis odpovědného pracovníka ÚKZÚZ</w:t>
            </w:r>
          </w:p>
          <w:p w:rsidR="00E61716" w:rsidRPr="00353461" w:rsidRDefault="00E61716" w:rsidP="00B5360A">
            <w:pPr>
              <w:pStyle w:val="Zkladntext"/>
              <w:rPr>
                <w:rFonts w:ascii="Arial" w:hAnsi="Arial" w:cs="Arial"/>
                <w:color w:val="000000" w:themeColor="text1"/>
                <w:sz w:val="20"/>
                <w:lang w:val="cs-CZ" w:eastAsia="cs-CZ"/>
              </w:rPr>
            </w:pPr>
          </w:p>
          <w:p w:rsidR="00E61716" w:rsidRPr="00353461" w:rsidRDefault="00E61716" w:rsidP="00B5360A">
            <w:pPr>
              <w:pStyle w:val="Zkladntext"/>
              <w:rPr>
                <w:rFonts w:ascii="Arial" w:hAnsi="Arial" w:cs="Arial"/>
                <w:color w:val="000000" w:themeColor="text1"/>
                <w:sz w:val="20"/>
                <w:lang w:val="cs-CZ" w:eastAsia="cs-CZ"/>
              </w:rPr>
            </w:pPr>
          </w:p>
        </w:tc>
        <w:tc>
          <w:tcPr>
            <w:tcW w:w="2954" w:type="dxa"/>
            <w:tcBorders>
              <w:top w:val="nil"/>
              <w:left w:val="nil"/>
              <w:bottom w:val="nil"/>
              <w:right w:val="nil"/>
            </w:tcBorders>
          </w:tcPr>
          <w:p w:rsidR="00E61716" w:rsidRPr="00353461" w:rsidRDefault="00E61716" w:rsidP="00B5360A">
            <w:pPr>
              <w:pStyle w:val="Zkladntext"/>
              <w:rPr>
                <w:rFonts w:ascii="Arial" w:hAnsi="Arial" w:cs="Arial"/>
                <w:color w:val="000000" w:themeColor="text1"/>
                <w:sz w:val="20"/>
                <w:lang w:val="cs-CZ" w:eastAsia="cs-CZ"/>
              </w:rPr>
            </w:pPr>
          </w:p>
          <w:p w:rsidR="00E61716" w:rsidRPr="00353461" w:rsidRDefault="00E61716" w:rsidP="00B5360A">
            <w:pPr>
              <w:pStyle w:val="Zkladntext"/>
              <w:rPr>
                <w:rFonts w:ascii="Arial" w:hAnsi="Arial" w:cs="Arial"/>
                <w:color w:val="000000" w:themeColor="text1"/>
                <w:sz w:val="20"/>
                <w:lang w:val="cs-CZ" w:eastAsia="cs-CZ"/>
              </w:rPr>
            </w:pPr>
          </w:p>
        </w:tc>
        <w:tc>
          <w:tcPr>
            <w:tcW w:w="3186" w:type="dxa"/>
            <w:vMerge w:val="restart"/>
            <w:tcBorders>
              <w:top w:val="nil"/>
              <w:left w:val="nil"/>
              <w:bottom w:val="nil"/>
              <w:right w:val="nil"/>
            </w:tcBorders>
          </w:tcPr>
          <w:p w:rsidR="00E61716" w:rsidRPr="00353461" w:rsidRDefault="00E61716" w:rsidP="00B5360A">
            <w:pPr>
              <w:pStyle w:val="Zkladntext"/>
              <w:rPr>
                <w:rFonts w:ascii="Arial" w:hAnsi="Arial" w:cs="Arial"/>
                <w:color w:val="000000" w:themeColor="text1"/>
                <w:sz w:val="20"/>
                <w:lang w:val="cs-CZ" w:eastAsia="cs-CZ"/>
              </w:rPr>
            </w:pPr>
            <w:r w:rsidRPr="00353461">
              <w:rPr>
                <w:rFonts w:ascii="Arial" w:hAnsi="Arial" w:cs="Arial"/>
                <w:color w:val="000000" w:themeColor="text1"/>
                <w:sz w:val="20"/>
                <w:lang w:val="cs-CZ" w:eastAsia="cs-CZ"/>
              </w:rPr>
              <w:t>Otisk razítka ÚKZÚZ</w:t>
            </w:r>
          </w:p>
          <w:p w:rsidR="00E61716" w:rsidRPr="00353461" w:rsidRDefault="00E61716" w:rsidP="00B5360A">
            <w:pPr>
              <w:pStyle w:val="Zkladntext"/>
              <w:rPr>
                <w:rFonts w:ascii="Arial" w:hAnsi="Arial" w:cs="Arial"/>
                <w:color w:val="000000" w:themeColor="text1"/>
                <w:sz w:val="20"/>
                <w:lang w:val="cs-CZ" w:eastAsia="cs-CZ"/>
              </w:rPr>
            </w:pPr>
          </w:p>
        </w:tc>
      </w:tr>
      <w:tr w:rsidR="00353461" w:rsidRPr="00353461" w:rsidTr="00E61716">
        <w:trPr>
          <w:cantSplit/>
          <w:trHeight w:val="85"/>
        </w:trPr>
        <w:tc>
          <w:tcPr>
            <w:tcW w:w="0" w:type="auto"/>
            <w:vMerge/>
            <w:tcBorders>
              <w:top w:val="single" w:sz="4" w:space="0" w:color="auto"/>
              <w:left w:val="nil"/>
              <w:bottom w:val="nil"/>
              <w:right w:val="nil"/>
            </w:tcBorders>
            <w:vAlign w:val="center"/>
          </w:tcPr>
          <w:p w:rsidR="00E61716" w:rsidRPr="00353461" w:rsidRDefault="00E61716" w:rsidP="00B5360A">
            <w:pPr>
              <w:rPr>
                <w:rFonts w:ascii="Arial" w:hAnsi="Arial" w:cs="Arial"/>
                <w:color w:val="000000" w:themeColor="text1"/>
                <w:sz w:val="20"/>
                <w:szCs w:val="20"/>
              </w:rPr>
            </w:pPr>
          </w:p>
        </w:tc>
        <w:tc>
          <w:tcPr>
            <w:tcW w:w="2954" w:type="dxa"/>
            <w:tcBorders>
              <w:top w:val="nil"/>
              <w:left w:val="nil"/>
              <w:bottom w:val="nil"/>
              <w:right w:val="nil"/>
            </w:tcBorders>
          </w:tcPr>
          <w:p w:rsidR="00E61716" w:rsidRPr="00353461" w:rsidRDefault="00E61716" w:rsidP="00B5360A">
            <w:pPr>
              <w:pStyle w:val="Zkladntext"/>
              <w:rPr>
                <w:rFonts w:ascii="Arial" w:hAnsi="Arial" w:cs="Arial"/>
                <w:color w:val="000000" w:themeColor="text1"/>
                <w:sz w:val="20"/>
                <w:lang w:val="cs-CZ" w:eastAsia="cs-CZ"/>
              </w:rPr>
            </w:pPr>
          </w:p>
        </w:tc>
        <w:tc>
          <w:tcPr>
            <w:tcW w:w="3186" w:type="dxa"/>
            <w:vMerge/>
            <w:tcBorders>
              <w:top w:val="single" w:sz="4" w:space="0" w:color="auto"/>
              <w:left w:val="nil"/>
              <w:bottom w:val="nil"/>
              <w:right w:val="nil"/>
            </w:tcBorders>
            <w:vAlign w:val="center"/>
          </w:tcPr>
          <w:p w:rsidR="00E61716" w:rsidRPr="00353461" w:rsidRDefault="00E61716" w:rsidP="00B5360A">
            <w:pPr>
              <w:rPr>
                <w:rFonts w:ascii="Arial" w:hAnsi="Arial" w:cs="Arial"/>
                <w:color w:val="000000" w:themeColor="text1"/>
                <w:sz w:val="20"/>
                <w:szCs w:val="20"/>
              </w:rPr>
            </w:pPr>
          </w:p>
        </w:tc>
      </w:tr>
    </w:tbl>
    <w:p w:rsidR="00E61716" w:rsidRPr="00353461" w:rsidRDefault="00E61716" w:rsidP="00B5360A">
      <w:pPr>
        <w:pStyle w:val="Zkladntext"/>
        <w:spacing w:before="120"/>
        <w:ind w:left="7657" w:hanging="567"/>
        <w:jc w:val="both"/>
        <w:rPr>
          <w:rFonts w:ascii="Arial" w:hAnsi="Arial" w:cs="Arial"/>
          <w:color w:val="000000" w:themeColor="text1"/>
          <w:sz w:val="20"/>
          <w:lang w:val="cs-CZ"/>
        </w:rPr>
      </w:pPr>
    </w:p>
    <w:p w:rsidR="00E61716" w:rsidRPr="00353461" w:rsidRDefault="00E61716" w:rsidP="00B5360A">
      <w:pPr>
        <w:pStyle w:val="Zkladntext"/>
        <w:spacing w:before="120"/>
        <w:ind w:left="7657" w:hanging="567"/>
        <w:jc w:val="both"/>
        <w:rPr>
          <w:rFonts w:ascii="Arial" w:hAnsi="Arial" w:cs="Arial"/>
          <w:color w:val="000000" w:themeColor="text1"/>
          <w:sz w:val="20"/>
          <w:lang w:val="cs-CZ"/>
        </w:rPr>
      </w:pPr>
    </w:p>
    <w:p w:rsidR="00E61716" w:rsidRPr="00353461" w:rsidRDefault="00E61716" w:rsidP="00B5360A">
      <w:pPr>
        <w:pStyle w:val="Zkladntext"/>
        <w:spacing w:before="120"/>
        <w:ind w:left="7657" w:hanging="567"/>
        <w:jc w:val="both"/>
        <w:rPr>
          <w:rFonts w:ascii="Arial" w:hAnsi="Arial" w:cs="Arial"/>
          <w:color w:val="000000" w:themeColor="text1"/>
          <w:sz w:val="20"/>
          <w:lang w:val="cs-CZ"/>
        </w:rPr>
      </w:pPr>
    </w:p>
    <w:p w:rsidR="00E61716" w:rsidRPr="00353461" w:rsidRDefault="00E61716" w:rsidP="00B5360A">
      <w:pPr>
        <w:pStyle w:val="Zkladntext"/>
        <w:spacing w:before="120"/>
        <w:ind w:left="7657" w:hanging="567"/>
        <w:jc w:val="both"/>
        <w:rPr>
          <w:rFonts w:ascii="Arial" w:hAnsi="Arial" w:cs="Arial"/>
          <w:color w:val="000000" w:themeColor="text1"/>
          <w:sz w:val="20"/>
          <w:lang w:val="cs-CZ"/>
        </w:rPr>
      </w:pPr>
    </w:p>
    <w:p w:rsidR="00E61716" w:rsidRPr="00353461" w:rsidRDefault="00E61716" w:rsidP="00B5360A">
      <w:pPr>
        <w:rPr>
          <w:color w:val="000000" w:themeColor="text1"/>
          <w:lang w:val="x-none" w:eastAsia="x-none"/>
        </w:rPr>
      </w:pPr>
    </w:p>
    <w:p w:rsidR="00E61716" w:rsidRPr="00353461" w:rsidRDefault="00E61716" w:rsidP="00B5360A">
      <w:pPr>
        <w:rPr>
          <w:color w:val="000000" w:themeColor="text1"/>
          <w:lang w:val="x-none" w:eastAsia="x-none"/>
        </w:rPr>
      </w:pPr>
    </w:p>
    <w:p w:rsidR="00E61716" w:rsidRPr="00353461" w:rsidRDefault="00E61716" w:rsidP="00B5360A">
      <w:pPr>
        <w:rPr>
          <w:color w:val="000000" w:themeColor="text1"/>
          <w:lang w:val="x-none" w:eastAsia="x-none"/>
        </w:rPr>
      </w:pPr>
    </w:p>
    <w:p w:rsidR="00E61716" w:rsidRPr="00353461" w:rsidRDefault="00E61716" w:rsidP="00B5360A">
      <w:pPr>
        <w:rPr>
          <w:color w:val="000000" w:themeColor="text1"/>
          <w:lang w:val="x-none" w:eastAsia="x-none"/>
        </w:rPr>
      </w:pPr>
    </w:p>
    <w:p w:rsidR="00E61716" w:rsidRPr="00353461" w:rsidRDefault="00E61716" w:rsidP="00B5360A">
      <w:pPr>
        <w:rPr>
          <w:color w:val="000000" w:themeColor="text1"/>
          <w:lang w:eastAsia="x-none"/>
        </w:rPr>
      </w:pPr>
    </w:p>
    <w:p w:rsidR="004151D9" w:rsidRPr="00353461" w:rsidRDefault="004151D9" w:rsidP="00B5360A">
      <w:pPr>
        <w:rPr>
          <w:color w:val="000000" w:themeColor="text1"/>
          <w:lang w:eastAsia="x-none"/>
        </w:rPr>
      </w:pPr>
    </w:p>
    <w:p w:rsidR="004151D9" w:rsidRPr="00353461" w:rsidRDefault="004151D9" w:rsidP="00B5360A">
      <w:pPr>
        <w:rPr>
          <w:color w:val="000000" w:themeColor="text1"/>
          <w:lang w:eastAsia="x-none"/>
        </w:rPr>
      </w:pPr>
    </w:p>
    <w:p w:rsidR="004151D9" w:rsidRPr="00353461" w:rsidRDefault="004151D9" w:rsidP="00B5360A">
      <w:pPr>
        <w:rPr>
          <w:color w:val="000000" w:themeColor="text1"/>
          <w:lang w:eastAsia="x-none"/>
        </w:rPr>
      </w:pPr>
    </w:p>
    <w:p w:rsidR="00E61716" w:rsidRPr="00353461" w:rsidRDefault="00E61716" w:rsidP="00B5360A">
      <w:pPr>
        <w:rPr>
          <w:color w:val="000000" w:themeColor="text1"/>
          <w:lang w:val="x-none" w:eastAsia="x-none"/>
        </w:rPr>
      </w:pPr>
    </w:p>
    <w:p w:rsidR="00E61716" w:rsidRPr="00353461" w:rsidRDefault="00E61716" w:rsidP="00B5360A">
      <w:pPr>
        <w:rPr>
          <w:color w:val="000000" w:themeColor="text1"/>
          <w:lang w:val="x-none" w:eastAsia="x-none"/>
        </w:rPr>
      </w:pPr>
    </w:p>
    <w:p w:rsidR="005B02FF" w:rsidRPr="00353461" w:rsidRDefault="00E61716" w:rsidP="00934CB7">
      <w:pPr>
        <w:tabs>
          <w:tab w:val="left" w:pos="7215"/>
        </w:tabs>
        <w:rPr>
          <w:color w:val="000000" w:themeColor="text1"/>
          <w:lang w:eastAsia="x-none"/>
        </w:rPr>
      </w:pPr>
      <w:r w:rsidRPr="00353461">
        <w:rPr>
          <w:color w:val="000000" w:themeColor="text1"/>
          <w:lang w:val="x-none" w:eastAsia="x-none"/>
        </w:rPr>
        <w:tab/>
      </w:r>
    </w:p>
    <w:p w:rsidR="005B02FF" w:rsidRPr="00353461" w:rsidRDefault="005B02FF" w:rsidP="00934CB7">
      <w:pPr>
        <w:tabs>
          <w:tab w:val="left" w:pos="7215"/>
        </w:tabs>
        <w:rPr>
          <w:color w:val="000000" w:themeColor="text1"/>
          <w:lang w:eastAsia="x-none"/>
        </w:rPr>
      </w:pPr>
    </w:p>
    <w:p w:rsidR="0029700D" w:rsidRPr="00353461" w:rsidRDefault="0029700D" w:rsidP="005B02FF">
      <w:pPr>
        <w:tabs>
          <w:tab w:val="left" w:pos="7215"/>
        </w:tabs>
        <w:jc w:val="right"/>
        <w:rPr>
          <w:rFonts w:ascii="Arial" w:hAnsi="Arial" w:cs="Arial"/>
          <w:color w:val="000000" w:themeColor="text1"/>
        </w:rPr>
      </w:pPr>
    </w:p>
    <w:p w:rsidR="0029700D" w:rsidRPr="00353461" w:rsidRDefault="0029700D" w:rsidP="005B02FF">
      <w:pPr>
        <w:tabs>
          <w:tab w:val="left" w:pos="7215"/>
        </w:tabs>
        <w:jc w:val="right"/>
        <w:rPr>
          <w:rFonts w:ascii="Arial" w:hAnsi="Arial" w:cs="Arial"/>
          <w:color w:val="000000" w:themeColor="text1"/>
        </w:rPr>
      </w:pPr>
    </w:p>
    <w:tbl>
      <w:tblPr>
        <w:tblpPr w:leftFromText="141" w:rightFromText="141" w:vertAnchor="text" w:horzAnchor="margin" w:tblpXSpec="center" w:tblpY="20"/>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7C07F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353461" w:rsidRDefault="007C07FB" w:rsidP="007C07FB">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7C07FB" w:rsidRPr="00353461" w:rsidRDefault="007C07FB" w:rsidP="007C07FB">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353461" w:rsidRDefault="007C07FB" w:rsidP="007C07FB">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7C07FB" w:rsidRPr="00353461" w:rsidRDefault="007C07FB" w:rsidP="007C07F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353461" w:rsidRDefault="007C07FB" w:rsidP="007C07FB">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7C07FB" w:rsidRPr="00353461" w:rsidRDefault="007C07FB" w:rsidP="007C07F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353461" w:rsidRDefault="007C07FB" w:rsidP="007C07FB">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7C07F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353461" w:rsidRDefault="007C07FB" w:rsidP="007C07F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7C07FB" w:rsidRPr="00353461" w:rsidRDefault="007C07FB" w:rsidP="007C07FB">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353461" w:rsidRDefault="007C07FB" w:rsidP="007C07F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7C07FB" w:rsidRPr="00353461" w:rsidRDefault="007C07FB" w:rsidP="007C07F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353461" w:rsidRDefault="007C07FB" w:rsidP="007C07F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7C07FB" w:rsidRPr="00353461" w:rsidRDefault="007C07FB" w:rsidP="007C07F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353461" w:rsidRDefault="007C07FB" w:rsidP="007C07FB">
            <w:pPr>
              <w:rPr>
                <w:rFonts w:ascii="Arial" w:hAnsi="Arial" w:cs="Arial"/>
                <w:color w:val="000000" w:themeColor="text1"/>
                <w:sz w:val="16"/>
                <w:szCs w:val="16"/>
              </w:rPr>
            </w:pPr>
          </w:p>
        </w:tc>
      </w:tr>
      <w:tr w:rsidR="00353461" w:rsidRPr="00353461" w:rsidTr="007C07F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353461" w:rsidRDefault="007C07FB" w:rsidP="007C07F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7C07FB" w:rsidRPr="00353461" w:rsidRDefault="007C07FB" w:rsidP="007C07FB">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353461" w:rsidRDefault="007C07FB" w:rsidP="007C07F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7C07FB" w:rsidRPr="00353461" w:rsidRDefault="007C07FB" w:rsidP="007C07F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353461" w:rsidRDefault="007C07FB" w:rsidP="007C07F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7C07FB" w:rsidRPr="00353461" w:rsidRDefault="007C07FB" w:rsidP="007C07F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353461" w:rsidRDefault="007C07FB" w:rsidP="007C07FB">
            <w:pPr>
              <w:rPr>
                <w:rFonts w:ascii="Arial" w:hAnsi="Arial" w:cs="Arial"/>
                <w:color w:val="000000" w:themeColor="text1"/>
                <w:sz w:val="16"/>
                <w:szCs w:val="16"/>
              </w:rPr>
            </w:pPr>
          </w:p>
        </w:tc>
      </w:tr>
    </w:tbl>
    <w:p w:rsidR="0029700D" w:rsidRPr="00353461" w:rsidRDefault="0029700D" w:rsidP="005B02FF">
      <w:pPr>
        <w:tabs>
          <w:tab w:val="left" w:pos="7215"/>
        </w:tabs>
        <w:jc w:val="right"/>
        <w:rPr>
          <w:rFonts w:ascii="Arial" w:hAnsi="Arial" w:cs="Arial"/>
          <w:color w:val="000000" w:themeColor="text1"/>
        </w:rPr>
      </w:pPr>
    </w:p>
    <w:p w:rsidR="00BD0D85" w:rsidRPr="00353461" w:rsidRDefault="00BD0D85" w:rsidP="005B02FF">
      <w:pPr>
        <w:tabs>
          <w:tab w:val="left" w:pos="7215"/>
        </w:tabs>
        <w:jc w:val="right"/>
        <w:rPr>
          <w:rFonts w:ascii="Arial" w:hAnsi="Arial" w:cs="Arial"/>
          <w:color w:val="000000" w:themeColor="text1"/>
        </w:rPr>
      </w:pPr>
    </w:p>
    <w:p w:rsidR="00BD0D85" w:rsidRPr="00353461" w:rsidRDefault="00BD0D85" w:rsidP="005B02FF">
      <w:pPr>
        <w:tabs>
          <w:tab w:val="left" w:pos="7215"/>
        </w:tabs>
        <w:jc w:val="right"/>
        <w:rPr>
          <w:rFonts w:ascii="Arial" w:hAnsi="Arial" w:cs="Arial"/>
          <w:color w:val="000000" w:themeColor="text1"/>
        </w:rPr>
      </w:pPr>
    </w:p>
    <w:p w:rsidR="00BD0D85" w:rsidRPr="00353461" w:rsidRDefault="00BD0D85" w:rsidP="005B02FF">
      <w:pPr>
        <w:tabs>
          <w:tab w:val="left" w:pos="7215"/>
        </w:tabs>
        <w:jc w:val="right"/>
        <w:rPr>
          <w:rFonts w:ascii="Arial" w:hAnsi="Arial" w:cs="Arial"/>
          <w:color w:val="000000" w:themeColor="text1"/>
        </w:rPr>
      </w:pPr>
    </w:p>
    <w:p w:rsidR="00BD0D85" w:rsidRPr="00353461" w:rsidRDefault="00BD0D85" w:rsidP="005B02FF">
      <w:pPr>
        <w:tabs>
          <w:tab w:val="left" w:pos="7215"/>
        </w:tabs>
        <w:jc w:val="right"/>
        <w:rPr>
          <w:rFonts w:ascii="Arial" w:hAnsi="Arial" w:cs="Arial"/>
          <w:color w:val="000000" w:themeColor="text1"/>
        </w:rPr>
      </w:pPr>
    </w:p>
    <w:p w:rsidR="00BD0D85" w:rsidRPr="00353461" w:rsidRDefault="00BD0D85" w:rsidP="005B02FF">
      <w:pPr>
        <w:tabs>
          <w:tab w:val="left" w:pos="7215"/>
        </w:tabs>
        <w:jc w:val="right"/>
        <w:rPr>
          <w:rFonts w:ascii="Arial" w:hAnsi="Arial" w:cs="Arial"/>
          <w:color w:val="000000" w:themeColor="text1"/>
        </w:rPr>
      </w:pPr>
    </w:p>
    <w:p w:rsidR="00BD0D85" w:rsidRPr="00353461" w:rsidRDefault="00BD0D85" w:rsidP="005B02FF">
      <w:pPr>
        <w:tabs>
          <w:tab w:val="left" w:pos="7215"/>
        </w:tabs>
        <w:jc w:val="right"/>
        <w:rPr>
          <w:rFonts w:ascii="Arial" w:hAnsi="Arial" w:cs="Arial"/>
          <w:color w:val="000000" w:themeColor="text1"/>
        </w:rPr>
      </w:pPr>
    </w:p>
    <w:p w:rsidR="00E61716" w:rsidRPr="00353461" w:rsidRDefault="00E61716" w:rsidP="005B02FF">
      <w:pPr>
        <w:tabs>
          <w:tab w:val="left" w:pos="7215"/>
        </w:tabs>
        <w:jc w:val="right"/>
        <w:rPr>
          <w:rFonts w:ascii="Arial" w:hAnsi="Arial" w:cs="Arial"/>
          <w:color w:val="000000" w:themeColor="text1"/>
        </w:rPr>
      </w:pPr>
      <w:r w:rsidRPr="00353461">
        <w:rPr>
          <w:rFonts w:ascii="Arial" w:hAnsi="Arial" w:cs="Arial"/>
          <w:color w:val="000000" w:themeColor="text1"/>
        </w:rPr>
        <w:lastRenderedPageBreak/>
        <w:t xml:space="preserve">Tabulka č. </w:t>
      </w:r>
      <w:r w:rsidR="004E06B8" w:rsidRPr="00353461">
        <w:rPr>
          <w:rFonts w:ascii="Arial" w:hAnsi="Arial" w:cs="Arial"/>
          <w:color w:val="000000" w:themeColor="text1"/>
        </w:rPr>
        <w:t>6</w:t>
      </w:r>
    </w:p>
    <w:p w:rsidR="00E61716" w:rsidRPr="00353461" w:rsidRDefault="00E61716" w:rsidP="00B5360A">
      <w:pPr>
        <w:pStyle w:val="nadpisPP"/>
        <w:spacing w:before="0" w:line="240" w:lineRule="auto"/>
        <w:outlineLvl w:val="9"/>
        <w:rPr>
          <w:rFonts w:cs="Arial"/>
          <w:bCs/>
          <w:color w:val="000000" w:themeColor="text1"/>
          <w:szCs w:val="24"/>
        </w:rPr>
      </w:pPr>
    </w:p>
    <w:p w:rsidR="00E61716" w:rsidRPr="00353461" w:rsidRDefault="00E61716" w:rsidP="00B5360A">
      <w:pPr>
        <w:pStyle w:val="nadpisPP"/>
        <w:spacing w:before="0" w:line="240" w:lineRule="auto"/>
        <w:outlineLvl w:val="9"/>
        <w:rPr>
          <w:rFonts w:cs="Arial"/>
          <w:bCs/>
          <w:color w:val="000000" w:themeColor="text1"/>
          <w:sz w:val="20"/>
          <w:szCs w:val="24"/>
        </w:rPr>
      </w:pPr>
      <w:r w:rsidRPr="00353461">
        <w:rPr>
          <w:rFonts w:cs="Arial"/>
          <w:bCs/>
          <w:color w:val="000000" w:themeColor="text1"/>
          <w:szCs w:val="24"/>
        </w:rPr>
        <w:t>Dotační program 3.</w:t>
      </w:r>
    </w:p>
    <w:p w:rsidR="00E61716" w:rsidRPr="00353461" w:rsidRDefault="00E61716" w:rsidP="00B5360A">
      <w:pPr>
        <w:pStyle w:val="Nadpis3"/>
        <w:rPr>
          <w:rFonts w:cs="Arial"/>
        </w:rPr>
      </w:pPr>
      <w:r w:rsidRPr="00353461">
        <w:rPr>
          <w:rFonts w:cs="Arial"/>
        </w:rPr>
        <w:t>Podpora ozdravování polních a speciálních plodin</w:t>
      </w:r>
    </w:p>
    <w:p w:rsidR="00E61716" w:rsidRPr="00353461" w:rsidRDefault="00E61716" w:rsidP="00B5360A">
      <w:pPr>
        <w:pStyle w:val="Textpoznpodarou0"/>
        <w:rPr>
          <w:rFonts w:ascii="Arial" w:hAnsi="Arial" w:cs="Arial"/>
          <w:color w:val="000000" w:themeColor="text1"/>
        </w:rPr>
      </w:pPr>
    </w:p>
    <w:p w:rsidR="00E61716" w:rsidRPr="00353461" w:rsidRDefault="00E61716" w:rsidP="00B5360A">
      <w:pPr>
        <w:ind w:left="705" w:hanging="705"/>
        <w:jc w:val="center"/>
        <w:rPr>
          <w:rFonts w:ascii="Arial" w:hAnsi="Arial" w:cs="Arial"/>
          <w:b/>
          <w:bCs/>
          <w:color w:val="000000" w:themeColor="text1"/>
          <w:szCs w:val="20"/>
        </w:rPr>
      </w:pPr>
      <w:r w:rsidRPr="00353461">
        <w:rPr>
          <w:rFonts w:ascii="Arial" w:hAnsi="Arial" w:cs="Arial"/>
          <w:b/>
          <w:bCs/>
          <w:color w:val="000000" w:themeColor="text1"/>
          <w:sz w:val="28"/>
        </w:rPr>
        <w:t>3.c.</w:t>
      </w:r>
      <w:r w:rsidRPr="00353461">
        <w:rPr>
          <w:rFonts w:ascii="Arial" w:hAnsi="Arial" w:cs="Arial"/>
          <w:b/>
          <w:bCs/>
          <w:color w:val="000000" w:themeColor="text1"/>
        </w:rPr>
        <w:tab/>
        <w:t xml:space="preserve">Podpora testování množitelského materiálu s využitím </w:t>
      </w:r>
      <w:proofErr w:type="spellStart"/>
      <w:r w:rsidRPr="00353461">
        <w:rPr>
          <w:rFonts w:ascii="Arial" w:hAnsi="Arial" w:cs="Arial"/>
          <w:b/>
          <w:bCs/>
          <w:color w:val="000000" w:themeColor="text1"/>
        </w:rPr>
        <w:t>imunoenzymatických</w:t>
      </w:r>
      <w:proofErr w:type="spellEnd"/>
      <w:r w:rsidRPr="00353461">
        <w:rPr>
          <w:rFonts w:ascii="Arial" w:hAnsi="Arial" w:cs="Arial"/>
          <w:b/>
          <w:bCs/>
          <w:color w:val="000000" w:themeColor="text1"/>
        </w:rPr>
        <w:t xml:space="preserve"> metod a metod PCR</w:t>
      </w:r>
    </w:p>
    <w:p w:rsidR="00E61716" w:rsidRPr="00353461" w:rsidRDefault="00E61716" w:rsidP="00B5360A">
      <w:pPr>
        <w:jc w:val="cente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r w:rsidRPr="00353461">
        <w:rPr>
          <w:rFonts w:ascii="Arial" w:hAnsi="Arial" w:cs="Arial"/>
          <w:color w:val="000000" w:themeColor="text1"/>
        </w:rPr>
        <w:t>Předpokládané náklady v roce 201</w:t>
      </w:r>
      <w:r w:rsidR="004E06B8" w:rsidRPr="00353461">
        <w:rPr>
          <w:rFonts w:ascii="Arial" w:hAnsi="Arial" w:cs="Arial"/>
          <w:color w:val="000000" w:themeColor="text1"/>
        </w:rPr>
        <w:t>8</w:t>
      </w:r>
      <w:r w:rsidRPr="00353461">
        <w:rPr>
          <w:rFonts w:ascii="Arial" w:hAnsi="Arial" w:cs="Arial"/>
          <w:color w:val="000000" w:themeColor="text1"/>
        </w:rPr>
        <w:t>:………………..… Kč</w:t>
      </w: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r w:rsidRPr="00353461">
        <w:rPr>
          <w:rFonts w:ascii="Arial" w:hAnsi="Arial" w:cs="Arial"/>
          <w:color w:val="000000" w:themeColor="text1"/>
        </w:rPr>
        <w:t>Výše dotace:..……………………………………………… %</w:t>
      </w:r>
    </w:p>
    <w:p w:rsidR="00E61716" w:rsidRPr="00353461" w:rsidRDefault="00E61716" w:rsidP="00B5360A">
      <w:pPr>
        <w:pStyle w:val="Zhlav"/>
        <w:tabs>
          <w:tab w:val="clear" w:pos="4536"/>
          <w:tab w:val="clear" w:pos="9072"/>
        </w:tabs>
        <w:rPr>
          <w:rFonts w:cs="Arial"/>
          <w:color w:val="000000" w:themeColor="text1"/>
        </w:rPr>
      </w:pPr>
    </w:p>
    <w:p w:rsidR="00E61716" w:rsidRPr="00353461" w:rsidRDefault="00E61716" w:rsidP="00B5360A">
      <w:pPr>
        <w:pStyle w:val="Zhlav"/>
        <w:tabs>
          <w:tab w:val="clear" w:pos="4536"/>
          <w:tab w:val="clear" w:pos="9072"/>
        </w:tabs>
        <w:rPr>
          <w:rFonts w:cs="Arial"/>
          <w:color w:val="000000" w:themeColor="text1"/>
        </w:rPr>
      </w:pPr>
    </w:p>
    <w:p w:rsidR="00E61716" w:rsidRPr="00353461" w:rsidRDefault="00E61716" w:rsidP="00B5360A">
      <w:pPr>
        <w:rPr>
          <w:rFonts w:ascii="Arial" w:hAnsi="Arial" w:cs="Arial"/>
          <w:color w:val="000000" w:themeColor="text1"/>
        </w:rPr>
      </w:pPr>
      <w:r w:rsidRPr="00353461">
        <w:rPr>
          <w:rFonts w:ascii="Arial" w:hAnsi="Arial" w:cs="Arial"/>
          <w:color w:val="000000" w:themeColor="text1"/>
        </w:rPr>
        <w:t>Požadavek na dotaci:………..…………………………… Kč</w:t>
      </w: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r w:rsidRPr="00353461">
        <w:rPr>
          <w:rFonts w:ascii="Arial" w:hAnsi="Arial" w:cs="Arial"/>
          <w:color w:val="000000" w:themeColor="text1"/>
        </w:rPr>
        <w:t>…………………………….…………………………………………………………………….</w:t>
      </w:r>
    </w:p>
    <w:p w:rsidR="00E61716" w:rsidRPr="00353461" w:rsidRDefault="00E61716" w:rsidP="00B5360A">
      <w:pPr>
        <w:rPr>
          <w:rFonts w:ascii="Arial" w:hAnsi="Arial" w:cs="Arial"/>
          <w:color w:val="000000" w:themeColor="text1"/>
          <w:szCs w:val="20"/>
        </w:rPr>
      </w:pPr>
      <w:r w:rsidRPr="00353461">
        <w:rPr>
          <w:rFonts w:ascii="Arial" w:hAnsi="Arial" w:cs="Arial"/>
          <w:color w:val="000000" w:themeColor="text1"/>
          <w:szCs w:val="20"/>
        </w:rPr>
        <w:t>(uvést plodinu či skupinu plodin)</w:t>
      </w: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r w:rsidRPr="00353461">
        <w:rPr>
          <w:rFonts w:ascii="Arial" w:hAnsi="Arial" w:cs="Arial"/>
          <w:color w:val="000000" w:themeColor="text1"/>
          <w:szCs w:val="20"/>
        </w:rPr>
        <w:t>…………………………………………………………………………………………………..</w:t>
      </w:r>
    </w:p>
    <w:p w:rsidR="00E61716" w:rsidRPr="00353461" w:rsidRDefault="00E61716" w:rsidP="00B5360A">
      <w:pPr>
        <w:rPr>
          <w:rFonts w:ascii="Arial" w:hAnsi="Arial" w:cs="Arial"/>
          <w:color w:val="000000" w:themeColor="text1"/>
          <w:szCs w:val="20"/>
        </w:rPr>
      </w:pPr>
      <w:r w:rsidRPr="00353461">
        <w:rPr>
          <w:rFonts w:ascii="Arial" w:hAnsi="Arial" w:cs="Arial"/>
          <w:color w:val="000000" w:themeColor="text1"/>
          <w:szCs w:val="20"/>
        </w:rPr>
        <w:t>(uvést název laboratoře, kde byly testy prováděny)</w:t>
      </w: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r w:rsidR="00E61716"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bl>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D63054" w:rsidRPr="00353461" w:rsidRDefault="00D63054" w:rsidP="00B5360A">
      <w:pPr>
        <w:ind w:firstLine="708"/>
        <w:jc w:val="right"/>
        <w:rPr>
          <w:rFonts w:ascii="Arial" w:hAnsi="Arial" w:cs="Arial"/>
          <w:color w:val="000000" w:themeColor="text1"/>
        </w:rPr>
      </w:pPr>
    </w:p>
    <w:p w:rsidR="00D63054" w:rsidRPr="00353461" w:rsidRDefault="00D63054" w:rsidP="00B5360A">
      <w:pPr>
        <w:ind w:firstLine="708"/>
        <w:jc w:val="right"/>
        <w:rPr>
          <w:rFonts w:ascii="Arial" w:hAnsi="Arial" w:cs="Arial"/>
          <w:color w:val="000000" w:themeColor="text1"/>
        </w:rPr>
      </w:pPr>
    </w:p>
    <w:p w:rsidR="00D63054" w:rsidRPr="00353461" w:rsidRDefault="00D63054" w:rsidP="00B5360A">
      <w:pPr>
        <w:ind w:firstLine="708"/>
        <w:jc w:val="right"/>
        <w:rPr>
          <w:rFonts w:ascii="Arial" w:hAnsi="Arial" w:cs="Arial"/>
          <w:color w:val="000000" w:themeColor="text1"/>
        </w:rPr>
      </w:pPr>
    </w:p>
    <w:p w:rsidR="00390D3A" w:rsidRPr="00353461" w:rsidRDefault="00390D3A" w:rsidP="00B5360A">
      <w:pPr>
        <w:ind w:firstLine="708"/>
        <w:jc w:val="right"/>
        <w:rPr>
          <w:rFonts w:ascii="Arial" w:hAnsi="Arial" w:cs="Arial"/>
          <w:color w:val="000000" w:themeColor="text1"/>
        </w:rPr>
      </w:pPr>
    </w:p>
    <w:p w:rsidR="00390D3A" w:rsidRPr="00353461" w:rsidRDefault="00390D3A" w:rsidP="00B5360A">
      <w:pPr>
        <w:ind w:firstLine="708"/>
        <w:jc w:val="right"/>
        <w:rPr>
          <w:rFonts w:ascii="Arial" w:hAnsi="Arial" w:cs="Arial"/>
          <w:color w:val="000000" w:themeColor="text1"/>
        </w:rPr>
      </w:pPr>
    </w:p>
    <w:p w:rsidR="00E61716" w:rsidRPr="00353461" w:rsidRDefault="00E61716" w:rsidP="00B5360A">
      <w:pPr>
        <w:ind w:firstLine="708"/>
        <w:jc w:val="right"/>
        <w:rPr>
          <w:rFonts w:ascii="Arial" w:hAnsi="Arial" w:cs="Arial"/>
          <w:bCs/>
          <w:color w:val="000000" w:themeColor="text1"/>
        </w:rPr>
      </w:pPr>
      <w:r w:rsidRPr="00353461">
        <w:rPr>
          <w:rFonts w:ascii="Arial" w:hAnsi="Arial" w:cs="Arial"/>
          <w:color w:val="000000" w:themeColor="text1"/>
        </w:rPr>
        <w:lastRenderedPageBreak/>
        <w:t xml:space="preserve">Tabulka č. </w:t>
      </w:r>
      <w:r w:rsidR="004E06B8" w:rsidRPr="00353461">
        <w:rPr>
          <w:rFonts w:ascii="Arial" w:hAnsi="Arial" w:cs="Arial"/>
          <w:color w:val="000000" w:themeColor="text1"/>
        </w:rPr>
        <w:t>7</w:t>
      </w:r>
    </w:p>
    <w:p w:rsidR="00E61716" w:rsidRPr="00353461" w:rsidRDefault="00E61716" w:rsidP="00B5360A">
      <w:pPr>
        <w:pStyle w:val="nadpisPP"/>
        <w:spacing w:before="0" w:line="240" w:lineRule="auto"/>
        <w:outlineLvl w:val="9"/>
        <w:rPr>
          <w:rFonts w:cs="Arial"/>
          <w:bCs/>
          <w:color w:val="000000" w:themeColor="text1"/>
          <w:szCs w:val="24"/>
        </w:rPr>
      </w:pPr>
    </w:p>
    <w:p w:rsidR="00E61716" w:rsidRPr="00353461" w:rsidRDefault="00E61716" w:rsidP="00B5360A">
      <w:pPr>
        <w:pStyle w:val="nadpisPP"/>
        <w:spacing w:before="0" w:line="240" w:lineRule="auto"/>
        <w:outlineLvl w:val="9"/>
        <w:rPr>
          <w:rFonts w:cs="Arial"/>
          <w:bCs/>
          <w:color w:val="000000" w:themeColor="text1"/>
          <w:sz w:val="20"/>
          <w:szCs w:val="24"/>
        </w:rPr>
      </w:pPr>
      <w:r w:rsidRPr="00353461">
        <w:rPr>
          <w:rFonts w:cs="Arial"/>
          <w:bCs/>
          <w:color w:val="000000" w:themeColor="text1"/>
          <w:szCs w:val="24"/>
        </w:rPr>
        <w:t>Dotační program 3.</w:t>
      </w:r>
    </w:p>
    <w:p w:rsidR="00E61716" w:rsidRPr="00353461" w:rsidRDefault="00E61716" w:rsidP="00B5360A">
      <w:pPr>
        <w:pStyle w:val="Nadpis3"/>
        <w:rPr>
          <w:rFonts w:cs="Arial"/>
          <w:bCs w:val="0"/>
        </w:rPr>
      </w:pPr>
      <w:r w:rsidRPr="00353461">
        <w:rPr>
          <w:rFonts w:cs="Arial"/>
          <w:bCs w:val="0"/>
        </w:rPr>
        <w:t>Podpora ozdravování polních a speciálních plodin</w:t>
      </w:r>
    </w:p>
    <w:p w:rsidR="00E61716" w:rsidRPr="00353461" w:rsidRDefault="00E61716" w:rsidP="00B5360A">
      <w:pPr>
        <w:spacing w:before="120"/>
        <w:ind w:left="709" w:hanging="709"/>
        <w:jc w:val="both"/>
        <w:rPr>
          <w:rFonts w:ascii="Arial" w:hAnsi="Arial" w:cs="Arial"/>
          <w:b/>
          <w:bCs/>
          <w:color w:val="000000" w:themeColor="text1"/>
        </w:rPr>
      </w:pPr>
      <w:r w:rsidRPr="00353461">
        <w:rPr>
          <w:rFonts w:ascii="Arial" w:hAnsi="Arial" w:cs="Arial"/>
          <w:b/>
          <w:bCs/>
          <w:color w:val="000000" w:themeColor="text1"/>
          <w:sz w:val="28"/>
        </w:rPr>
        <w:t>3.d.</w:t>
      </w:r>
      <w:r w:rsidRPr="00353461">
        <w:rPr>
          <w:rFonts w:ascii="Arial" w:hAnsi="Arial" w:cs="Arial"/>
          <w:b/>
          <w:bCs/>
          <w:color w:val="000000" w:themeColor="text1"/>
        </w:rPr>
        <w:tab/>
        <w:t>Podpora tvorby rostlinných genotypů s vysokou rezistencí k biotickým                           i abiotickým faktorům a diferencovanou kvalitou obilovin včetně kukuřice, malých zrnin, olejnin, luskovin, brambor, pícnin, zelenin, léčivých, aromatických a kořeninových rostlin, chmele, révy a ovocných dřevin a ozdravování genotypů révy, chmele a ovocných plodin</w:t>
      </w:r>
    </w:p>
    <w:p w:rsidR="00E61716" w:rsidRPr="00353461" w:rsidRDefault="00E61716" w:rsidP="00B5360A">
      <w:pPr>
        <w:rPr>
          <w:rFonts w:ascii="Arial" w:hAnsi="Arial" w:cs="Arial"/>
          <w:b/>
          <w:color w:val="000000" w:themeColor="text1"/>
          <w:szCs w:val="20"/>
        </w:rPr>
      </w:pPr>
    </w:p>
    <w:p w:rsidR="00E61716" w:rsidRPr="00353461" w:rsidRDefault="00E61716" w:rsidP="00B5360A">
      <w:pPr>
        <w:rPr>
          <w:rFonts w:ascii="Arial" w:hAnsi="Arial" w:cs="Arial"/>
          <w:b/>
          <w:color w:val="000000" w:themeColor="text1"/>
          <w:szCs w:val="20"/>
        </w:rPr>
      </w:pPr>
    </w:p>
    <w:p w:rsidR="00E61716" w:rsidRPr="00353461" w:rsidRDefault="00E61716" w:rsidP="00B5360A">
      <w:pPr>
        <w:rPr>
          <w:rFonts w:ascii="Arial" w:hAnsi="Arial" w:cs="Arial"/>
          <w:color w:val="000000" w:themeColor="text1"/>
        </w:rPr>
      </w:pPr>
      <w:r w:rsidRPr="00353461">
        <w:rPr>
          <w:rFonts w:ascii="Arial" w:hAnsi="Arial" w:cs="Arial"/>
          <w:color w:val="000000" w:themeColor="text1"/>
        </w:rPr>
        <w:t xml:space="preserve">Název řešeného programu (programů) dle </w:t>
      </w:r>
      <w:r w:rsidR="00C64696" w:rsidRPr="00353461">
        <w:rPr>
          <w:rFonts w:ascii="Arial" w:hAnsi="Arial" w:cs="Arial"/>
          <w:color w:val="000000" w:themeColor="text1"/>
        </w:rPr>
        <w:t>výkladu dotačního programu</w:t>
      </w:r>
      <w:r w:rsidRPr="00353461">
        <w:rPr>
          <w:rFonts w:ascii="Arial" w:hAnsi="Arial" w:cs="Arial"/>
          <w:color w:val="000000" w:themeColor="text1"/>
        </w:rPr>
        <w:t xml:space="preserve">:  </w:t>
      </w: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r w:rsidRPr="00353461">
        <w:rPr>
          <w:rFonts w:ascii="Arial" w:hAnsi="Arial" w:cs="Arial"/>
          <w:color w:val="000000" w:themeColor="text1"/>
        </w:rPr>
        <w:t>…………………………….……………………………………………………………………</w:t>
      </w: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r w:rsidRPr="00353461">
        <w:rPr>
          <w:rFonts w:ascii="Arial" w:hAnsi="Arial" w:cs="Arial"/>
          <w:color w:val="000000" w:themeColor="text1"/>
        </w:rPr>
        <w:t>…………………………………………………………………………………………………</w:t>
      </w: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szCs w:val="20"/>
        </w:rPr>
      </w:pPr>
      <w:r w:rsidRPr="00353461">
        <w:rPr>
          <w:rFonts w:ascii="Arial" w:hAnsi="Arial" w:cs="Arial"/>
          <w:color w:val="000000" w:themeColor="text1"/>
        </w:rPr>
        <w:t>…………………………………………………………………………………………………</w:t>
      </w: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rPr>
      </w:pPr>
      <w:r w:rsidRPr="00353461">
        <w:rPr>
          <w:rFonts w:ascii="Arial" w:hAnsi="Arial" w:cs="Arial"/>
          <w:color w:val="000000" w:themeColor="text1"/>
        </w:rPr>
        <w:t>Předpokládané náklady  na předmětný program (programy) v roce 201</w:t>
      </w:r>
      <w:r w:rsidR="004E06B8" w:rsidRPr="00353461">
        <w:rPr>
          <w:rFonts w:ascii="Arial" w:hAnsi="Arial" w:cs="Arial"/>
          <w:color w:val="000000" w:themeColor="text1"/>
        </w:rPr>
        <w:t>8</w:t>
      </w:r>
      <w:r w:rsidRPr="00353461">
        <w:rPr>
          <w:rFonts w:ascii="Arial" w:hAnsi="Arial" w:cs="Arial"/>
          <w:color w:val="000000" w:themeColor="text1"/>
        </w:rPr>
        <w:t>:</w:t>
      </w: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r w:rsidRPr="00353461">
        <w:rPr>
          <w:rFonts w:ascii="Arial" w:hAnsi="Arial" w:cs="Arial"/>
          <w:color w:val="000000" w:themeColor="text1"/>
          <w:szCs w:val="20"/>
        </w:rPr>
        <w:t>…………………………………………………………………………………………………</w:t>
      </w: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r w:rsidRPr="00353461">
        <w:rPr>
          <w:rFonts w:ascii="Arial" w:hAnsi="Arial" w:cs="Arial"/>
          <w:color w:val="000000" w:themeColor="text1"/>
        </w:rPr>
        <w:t>Výše dotace:………………………………………………%</w:t>
      </w:r>
    </w:p>
    <w:p w:rsidR="00E61716" w:rsidRPr="00353461" w:rsidRDefault="00E61716" w:rsidP="00B5360A">
      <w:pPr>
        <w:pStyle w:val="Zhlav"/>
        <w:tabs>
          <w:tab w:val="clear" w:pos="4536"/>
          <w:tab w:val="clear" w:pos="9072"/>
        </w:tabs>
        <w:rPr>
          <w:rFonts w:cs="Arial"/>
          <w:color w:val="000000" w:themeColor="text1"/>
        </w:rPr>
      </w:pPr>
    </w:p>
    <w:p w:rsidR="00E61716" w:rsidRPr="00353461" w:rsidRDefault="00E61716" w:rsidP="00B5360A">
      <w:pPr>
        <w:pStyle w:val="Zhlav"/>
        <w:tabs>
          <w:tab w:val="clear" w:pos="4536"/>
          <w:tab w:val="clear" w:pos="9072"/>
        </w:tabs>
        <w:rPr>
          <w:rFonts w:cs="Arial"/>
          <w:color w:val="000000" w:themeColor="text1"/>
        </w:rPr>
      </w:pPr>
    </w:p>
    <w:p w:rsidR="00E61716" w:rsidRPr="00353461" w:rsidRDefault="00E61716" w:rsidP="00B5360A">
      <w:pPr>
        <w:rPr>
          <w:rFonts w:ascii="Arial" w:hAnsi="Arial" w:cs="Arial"/>
          <w:color w:val="000000" w:themeColor="text1"/>
        </w:rPr>
      </w:pPr>
      <w:r w:rsidRPr="00353461">
        <w:rPr>
          <w:rFonts w:ascii="Arial" w:hAnsi="Arial" w:cs="Arial"/>
          <w:color w:val="000000" w:themeColor="text1"/>
        </w:rPr>
        <w:t>Požadavek na dotaci:………..…………………………… Kč</w:t>
      </w: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szCs w:val="20"/>
        </w:rPr>
      </w:pPr>
      <w:r w:rsidRPr="00353461">
        <w:rPr>
          <w:rFonts w:ascii="Arial" w:hAnsi="Arial" w:cs="Arial"/>
          <w:color w:val="000000" w:themeColor="text1"/>
        </w:rPr>
        <w:t>…………………………….…………………………………………………………………….</w:t>
      </w:r>
    </w:p>
    <w:p w:rsidR="00E61716" w:rsidRPr="00353461" w:rsidRDefault="00E61716" w:rsidP="00B5360A">
      <w:pPr>
        <w:rPr>
          <w:rFonts w:ascii="Arial" w:hAnsi="Arial" w:cs="Arial"/>
          <w:color w:val="000000" w:themeColor="text1"/>
          <w:szCs w:val="20"/>
        </w:rPr>
      </w:pPr>
      <w:r w:rsidRPr="00353461">
        <w:rPr>
          <w:rFonts w:ascii="Arial" w:hAnsi="Arial" w:cs="Arial"/>
          <w:color w:val="000000" w:themeColor="text1"/>
          <w:szCs w:val="20"/>
        </w:rPr>
        <w:t>(uvést plodiny či skupiny plodin)</w:t>
      </w:r>
    </w:p>
    <w:p w:rsidR="00E61716" w:rsidRPr="00353461" w:rsidRDefault="00E61716" w:rsidP="00B5360A">
      <w:pPr>
        <w:rPr>
          <w:rFonts w:ascii="Arial" w:hAnsi="Arial" w:cs="Arial"/>
          <w:color w:val="000000" w:themeColor="text1"/>
          <w:sz w:val="20"/>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pStyle w:val="Nadpis1"/>
        <w:rPr>
          <w:rFonts w:cs="Arial"/>
          <w:bCs w:val="0"/>
          <w:color w:val="000000" w:themeColor="text1"/>
          <w:szCs w:val="24"/>
        </w:rPr>
      </w:pPr>
      <w:r w:rsidRPr="00353461">
        <w:rPr>
          <w:rFonts w:cs="Arial"/>
          <w:bCs w:val="0"/>
          <w:color w:val="000000" w:themeColor="text1"/>
          <w:szCs w:val="24"/>
        </w:rPr>
        <w:t>Žadatel souhlasí se zpřístupněním výsledků podporovaného</w:t>
      </w:r>
      <w:r w:rsidR="00086457" w:rsidRPr="00353461">
        <w:rPr>
          <w:rFonts w:cs="Arial"/>
          <w:bCs w:val="0"/>
          <w:color w:val="000000" w:themeColor="text1"/>
          <w:szCs w:val="24"/>
        </w:rPr>
        <w:t xml:space="preserve"> programu  pro </w:t>
      </w:r>
      <w:r w:rsidRPr="00353461">
        <w:rPr>
          <w:rFonts w:cs="Arial"/>
          <w:bCs w:val="0"/>
          <w:color w:val="000000" w:themeColor="text1"/>
          <w:szCs w:val="24"/>
        </w:rPr>
        <w:t>veřejnost !</w:t>
      </w: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ind w:firstLine="708"/>
        <w:jc w:val="right"/>
        <w:rPr>
          <w:rFonts w:ascii="Arial" w:hAnsi="Arial" w:cs="Arial"/>
          <w:color w:val="000000" w:themeColor="text1"/>
        </w:rPr>
      </w:pPr>
    </w:p>
    <w:p w:rsidR="00E61716" w:rsidRPr="00353461" w:rsidRDefault="00E61716" w:rsidP="00B5360A">
      <w:pPr>
        <w:ind w:firstLine="708"/>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r w:rsidR="00E61716"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bl>
    <w:p w:rsidR="007C07FB" w:rsidRPr="00353461" w:rsidRDefault="007C07FB" w:rsidP="00B5360A">
      <w:pPr>
        <w:pStyle w:val="nadpisPP"/>
        <w:spacing w:before="0" w:line="240" w:lineRule="auto"/>
        <w:jc w:val="right"/>
        <w:outlineLvl w:val="9"/>
        <w:rPr>
          <w:rFonts w:cs="Arial"/>
          <w:b w:val="0"/>
          <w:bCs/>
          <w:color w:val="000000" w:themeColor="text1"/>
          <w:sz w:val="24"/>
          <w:szCs w:val="24"/>
        </w:rPr>
      </w:pPr>
    </w:p>
    <w:p w:rsidR="00A55567" w:rsidRPr="00353461" w:rsidRDefault="00A55567" w:rsidP="00B5360A">
      <w:pPr>
        <w:pStyle w:val="nadpisPP"/>
        <w:spacing w:before="0" w:line="240" w:lineRule="auto"/>
        <w:jc w:val="right"/>
        <w:outlineLvl w:val="9"/>
        <w:rPr>
          <w:rFonts w:cs="Arial"/>
          <w:b w:val="0"/>
          <w:bCs/>
          <w:color w:val="000000" w:themeColor="text1"/>
          <w:sz w:val="24"/>
          <w:szCs w:val="24"/>
        </w:rPr>
      </w:pPr>
    </w:p>
    <w:p w:rsidR="004038CC" w:rsidRPr="00353461" w:rsidRDefault="004038CC" w:rsidP="00B5360A">
      <w:pPr>
        <w:pStyle w:val="nadpisPP"/>
        <w:spacing w:before="0" w:line="240" w:lineRule="auto"/>
        <w:jc w:val="right"/>
        <w:outlineLvl w:val="9"/>
        <w:rPr>
          <w:rFonts w:cs="Arial"/>
          <w:b w:val="0"/>
          <w:bCs/>
          <w:color w:val="000000" w:themeColor="text1"/>
          <w:sz w:val="24"/>
          <w:szCs w:val="24"/>
        </w:rPr>
      </w:pPr>
    </w:p>
    <w:p w:rsidR="004038CC" w:rsidRPr="00353461" w:rsidRDefault="004038CC" w:rsidP="00B5360A">
      <w:pPr>
        <w:pStyle w:val="nadpisPP"/>
        <w:spacing w:before="0" w:line="240" w:lineRule="auto"/>
        <w:jc w:val="right"/>
        <w:outlineLvl w:val="9"/>
        <w:rPr>
          <w:rFonts w:cs="Arial"/>
          <w:b w:val="0"/>
          <w:bCs/>
          <w:color w:val="000000" w:themeColor="text1"/>
          <w:sz w:val="24"/>
          <w:szCs w:val="24"/>
        </w:rPr>
      </w:pPr>
    </w:p>
    <w:p w:rsidR="00086457" w:rsidRPr="00353461" w:rsidRDefault="00086457" w:rsidP="00B5360A">
      <w:pPr>
        <w:pStyle w:val="nadpisPP"/>
        <w:spacing w:before="0" w:line="240" w:lineRule="auto"/>
        <w:jc w:val="right"/>
        <w:outlineLvl w:val="9"/>
        <w:rPr>
          <w:rFonts w:cs="Arial"/>
          <w:b w:val="0"/>
          <w:bCs/>
          <w:color w:val="000000" w:themeColor="text1"/>
          <w:sz w:val="24"/>
          <w:szCs w:val="24"/>
        </w:rPr>
      </w:pPr>
      <w:r w:rsidRPr="00353461">
        <w:rPr>
          <w:rFonts w:cs="Arial"/>
          <w:b w:val="0"/>
          <w:bCs/>
          <w:color w:val="000000" w:themeColor="text1"/>
          <w:sz w:val="24"/>
          <w:szCs w:val="24"/>
        </w:rPr>
        <w:lastRenderedPageBreak/>
        <w:t xml:space="preserve">Tabulka č. </w:t>
      </w:r>
      <w:r w:rsidR="004E06B8" w:rsidRPr="00353461">
        <w:rPr>
          <w:rFonts w:cs="Arial"/>
          <w:b w:val="0"/>
          <w:bCs/>
          <w:color w:val="000000" w:themeColor="text1"/>
          <w:sz w:val="24"/>
          <w:szCs w:val="24"/>
        </w:rPr>
        <w:t>8</w:t>
      </w:r>
    </w:p>
    <w:p w:rsidR="00B7585F" w:rsidRPr="00353461" w:rsidRDefault="00B7585F" w:rsidP="00B7585F">
      <w:pPr>
        <w:pStyle w:val="nadpisPP"/>
        <w:spacing w:before="0" w:line="240" w:lineRule="auto"/>
        <w:outlineLvl w:val="9"/>
        <w:rPr>
          <w:rFonts w:cs="Arial"/>
          <w:bCs/>
          <w:color w:val="000000" w:themeColor="text1"/>
          <w:sz w:val="20"/>
          <w:szCs w:val="24"/>
        </w:rPr>
      </w:pPr>
      <w:r w:rsidRPr="00353461">
        <w:rPr>
          <w:rFonts w:cs="Arial"/>
          <w:bCs/>
          <w:color w:val="000000" w:themeColor="text1"/>
          <w:szCs w:val="24"/>
        </w:rPr>
        <w:t>Dotační program 3.</w:t>
      </w:r>
    </w:p>
    <w:p w:rsidR="00B7585F" w:rsidRPr="00353461" w:rsidRDefault="00B7585F" w:rsidP="00B7585F">
      <w:pPr>
        <w:pStyle w:val="Nadpis3"/>
        <w:rPr>
          <w:rFonts w:cs="Arial"/>
          <w:bCs w:val="0"/>
        </w:rPr>
      </w:pPr>
      <w:r w:rsidRPr="00353461">
        <w:rPr>
          <w:rFonts w:cs="Arial"/>
          <w:bCs w:val="0"/>
        </w:rPr>
        <w:t>Podpora ozdravování polních a speciálních plodin</w:t>
      </w:r>
    </w:p>
    <w:p w:rsidR="00B7585F" w:rsidRPr="00353461" w:rsidRDefault="00B7585F" w:rsidP="00B7585F">
      <w:pPr>
        <w:pStyle w:val="nadpisPP"/>
        <w:spacing w:before="0" w:line="240" w:lineRule="auto"/>
        <w:jc w:val="both"/>
        <w:outlineLvl w:val="9"/>
        <w:rPr>
          <w:rFonts w:cs="Arial"/>
          <w:bCs/>
          <w:iCs/>
          <w:color w:val="000000" w:themeColor="text1"/>
          <w:sz w:val="24"/>
          <w:szCs w:val="24"/>
        </w:rPr>
      </w:pPr>
      <w:r w:rsidRPr="00353461">
        <w:rPr>
          <w:rFonts w:cs="Arial"/>
          <w:color w:val="000000" w:themeColor="text1"/>
          <w:sz w:val="24"/>
          <w:szCs w:val="24"/>
        </w:rPr>
        <w:t>3.e. P</w:t>
      </w:r>
      <w:r w:rsidRPr="00353461">
        <w:rPr>
          <w:rFonts w:cs="Arial"/>
          <w:bCs/>
          <w:iCs/>
          <w:color w:val="000000" w:themeColor="text1"/>
          <w:sz w:val="24"/>
          <w:szCs w:val="24"/>
        </w:rPr>
        <w:t>revence proti šíření karanténních bakterióz bramboru v uzavřených sadbových oblastech vymezených zákonem</w:t>
      </w:r>
      <w:r w:rsidR="00473AA8" w:rsidRPr="00353461">
        <w:rPr>
          <w:rFonts w:cs="Arial"/>
          <w:color w:val="000000" w:themeColor="text1"/>
        </w:rPr>
        <w:t xml:space="preserve"> </w:t>
      </w:r>
      <w:r w:rsidRPr="00353461">
        <w:rPr>
          <w:rFonts w:cs="Arial"/>
          <w:color w:val="000000" w:themeColor="text1"/>
          <w:sz w:val="24"/>
          <w:szCs w:val="24"/>
        </w:rPr>
        <w:t>219/2003 Sb.</w:t>
      </w:r>
      <w:r w:rsidRPr="00353461">
        <w:rPr>
          <w:rFonts w:cs="Arial"/>
          <w:bCs/>
          <w:iCs/>
          <w:color w:val="000000" w:themeColor="text1"/>
          <w:sz w:val="24"/>
          <w:szCs w:val="24"/>
        </w:rPr>
        <w:t xml:space="preserve"> o uvádění do oběhu osiva a sadby </w:t>
      </w:r>
      <w:r w:rsidRPr="00353461">
        <w:rPr>
          <w:rFonts w:cs="Arial"/>
          <w:color w:val="000000" w:themeColor="text1"/>
          <w:sz w:val="24"/>
          <w:szCs w:val="24"/>
        </w:rPr>
        <w:t>a o změně některých zákonů (zákon o oběhu osiva a sadby), ve znění pozdějších předpisů</w:t>
      </w:r>
      <w:r w:rsidRPr="00353461">
        <w:rPr>
          <w:rFonts w:cs="Arial"/>
          <w:bCs/>
          <w:iCs/>
          <w:color w:val="000000" w:themeColor="text1"/>
          <w:sz w:val="24"/>
          <w:szCs w:val="24"/>
        </w:rPr>
        <w:t>.</w:t>
      </w:r>
    </w:p>
    <w:p w:rsidR="00B7585F" w:rsidRPr="00353461" w:rsidRDefault="00B7585F" w:rsidP="00B7585F">
      <w:pPr>
        <w:pStyle w:val="nadpisPP"/>
        <w:spacing w:before="0" w:line="240" w:lineRule="auto"/>
        <w:jc w:val="both"/>
        <w:outlineLvl w:val="9"/>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535"/>
        <w:gridCol w:w="1937"/>
        <w:gridCol w:w="1418"/>
        <w:gridCol w:w="1417"/>
        <w:gridCol w:w="1276"/>
        <w:gridCol w:w="1497"/>
      </w:tblGrid>
      <w:tr w:rsidR="00353461" w:rsidRPr="00353461" w:rsidTr="00876D80">
        <w:tc>
          <w:tcPr>
            <w:tcW w:w="1535" w:type="dxa"/>
            <w:tcBorders>
              <w:top w:val="single" w:sz="4" w:space="0" w:color="auto"/>
              <w:left w:val="single" w:sz="4" w:space="0" w:color="auto"/>
              <w:bottom w:val="single" w:sz="4" w:space="0" w:color="auto"/>
              <w:right w:val="single" w:sz="4" w:space="0" w:color="auto"/>
            </w:tcBorders>
            <w:vAlign w:val="center"/>
          </w:tcPr>
          <w:p w:rsidR="00B7585F" w:rsidRPr="00353461" w:rsidRDefault="00B7585F" w:rsidP="00876D80">
            <w:pPr>
              <w:jc w:val="center"/>
              <w:rPr>
                <w:rFonts w:ascii="Arial" w:hAnsi="Arial" w:cs="Arial"/>
                <w:color w:val="000000" w:themeColor="text1"/>
                <w:szCs w:val="20"/>
              </w:rPr>
            </w:pPr>
            <w:r w:rsidRPr="00353461">
              <w:rPr>
                <w:rFonts w:ascii="Arial" w:hAnsi="Arial" w:cs="Arial"/>
                <w:color w:val="000000" w:themeColor="text1"/>
                <w:szCs w:val="20"/>
              </w:rPr>
              <w:t xml:space="preserve">území obce podle přílohy č. 2 zákona </w:t>
            </w:r>
            <w:r w:rsidRPr="00353461">
              <w:rPr>
                <w:rFonts w:ascii="Arial" w:hAnsi="Arial" w:cs="Arial"/>
                <w:color w:val="000000" w:themeColor="text1"/>
              </w:rPr>
              <w:t xml:space="preserve">295/2017 </w:t>
            </w:r>
            <w:proofErr w:type="spellStart"/>
            <w:r w:rsidRPr="00353461">
              <w:rPr>
                <w:rFonts w:ascii="Arial" w:hAnsi="Arial" w:cs="Arial"/>
                <w:color w:val="000000" w:themeColor="text1"/>
              </w:rPr>
              <w:t>Sb</w:t>
            </w:r>
            <w:proofErr w:type="spellEnd"/>
            <w:r w:rsidRPr="00353461">
              <w:rPr>
                <w:rFonts w:ascii="Arial" w:hAnsi="Arial" w:cs="Arial"/>
                <w:color w:val="000000" w:themeColor="text1"/>
              </w:rPr>
              <w:t>,</w:t>
            </w:r>
          </w:p>
        </w:tc>
        <w:tc>
          <w:tcPr>
            <w:tcW w:w="193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r w:rsidRPr="00353461">
              <w:rPr>
                <w:rFonts w:ascii="Arial" w:hAnsi="Arial" w:cs="Arial"/>
                <w:color w:val="000000" w:themeColor="text1"/>
              </w:rPr>
              <w:t>pozemek</w:t>
            </w:r>
          </w:p>
          <w:p w:rsidR="00B7585F" w:rsidRPr="00353461" w:rsidRDefault="00B7585F" w:rsidP="00876D80">
            <w:pPr>
              <w:jc w:val="center"/>
              <w:rPr>
                <w:rFonts w:ascii="Arial" w:hAnsi="Arial" w:cs="Arial"/>
                <w:color w:val="000000" w:themeColor="text1"/>
                <w:szCs w:val="20"/>
              </w:rPr>
            </w:pPr>
            <w:r w:rsidRPr="00353461">
              <w:rPr>
                <w:rFonts w:ascii="Arial" w:hAnsi="Arial" w:cs="Arial"/>
                <w:color w:val="000000" w:themeColor="text1"/>
              </w:rPr>
              <w:t>čtverec, kód DPB</w:t>
            </w:r>
          </w:p>
          <w:p w:rsidR="00B7585F" w:rsidRPr="00353461" w:rsidRDefault="00B7585F" w:rsidP="00876D80">
            <w:pPr>
              <w:jc w:val="center"/>
              <w:rPr>
                <w:rFonts w:ascii="Arial" w:hAnsi="Arial"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r w:rsidRPr="00353461">
              <w:rPr>
                <w:rFonts w:ascii="Arial" w:hAnsi="Arial" w:cs="Arial"/>
                <w:color w:val="000000" w:themeColor="text1"/>
              </w:rPr>
              <w:t>výměra</w:t>
            </w:r>
          </w:p>
          <w:p w:rsidR="00B7585F" w:rsidRPr="00353461" w:rsidRDefault="00B7585F" w:rsidP="00876D80">
            <w:pPr>
              <w:jc w:val="center"/>
              <w:rPr>
                <w:rFonts w:ascii="Arial" w:hAnsi="Arial" w:cs="Arial"/>
                <w:color w:val="000000" w:themeColor="text1"/>
                <w:szCs w:val="20"/>
              </w:rPr>
            </w:pPr>
            <w:r w:rsidRPr="00353461">
              <w:rPr>
                <w:rFonts w:ascii="Arial" w:hAnsi="Arial" w:cs="Arial"/>
                <w:color w:val="000000" w:themeColor="text1"/>
              </w:rPr>
              <w:t>v ha</w:t>
            </w:r>
          </w:p>
        </w:tc>
        <w:tc>
          <w:tcPr>
            <w:tcW w:w="141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r w:rsidRPr="00353461">
              <w:rPr>
                <w:rFonts w:ascii="Arial" w:hAnsi="Arial" w:cs="Arial"/>
                <w:color w:val="000000" w:themeColor="text1"/>
              </w:rPr>
              <w:t>odrůda,</w:t>
            </w:r>
          </w:p>
          <w:p w:rsidR="00B7585F" w:rsidRPr="00353461" w:rsidRDefault="00B7585F" w:rsidP="00876D80">
            <w:pPr>
              <w:jc w:val="center"/>
              <w:rPr>
                <w:rFonts w:ascii="Arial" w:hAnsi="Arial" w:cs="Arial"/>
                <w:color w:val="000000" w:themeColor="text1"/>
                <w:szCs w:val="20"/>
              </w:rPr>
            </w:pPr>
            <w:r w:rsidRPr="00353461">
              <w:rPr>
                <w:rFonts w:ascii="Arial" w:hAnsi="Arial" w:cs="Arial"/>
                <w:color w:val="000000" w:themeColor="text1"/>
                <w:szCs w:val="20"/>
              </w:rPr>
              <w:t>kategorie sadby, generace</w:t>
            </w:r>
          </w:p>
        </w:tc>
        <w:tc>
          <w:tcPr>
            <w:tcW w:w="1276"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r w:rsidRPr="00353461">
              <w:rPr>
                <w:rFonts w:ascii="Arial" w:hAnsi="Arial" w:cs="Arial"/>
                <w:color w:val="000000" w:themeColor="text1"/>
              </w:rPr>
              <w:t>vysázeno</w:t>
            </w:r>
          </w:p>
          <w:p w:rsidR="00B7585F" w:rsidRPr="00353461" w:rsidRDefault="00B7585F" w:rsidP="00876D80">
            <w:pPr>
              <w:jc w:val="center"/>
              <w:rPr>
                <w:rFonts w:ascii="Arial" w:hAnsi="Arial" w:cs="Arial"/>
                <w:color w:val="000000" w:themeColor="text1"/>
                <w:szCs w:val="20"/>
              </w:rPr>
            </w:pPr>
            <w:r w:rsidRPr="00353461">
              <w:rPr>
                <w:rFonts w:ascii="Arial" w:hAnsi="Arial" w:cs="Arial"/>
                <w:color w:val="000000" w:themeColor="text1"/>
              </w:rPr>
              <w:t>v t</w:t>
            </w:r>
          </w:p>
        </w:tc>
        <w:tc>
          <w:tcPr>
            <w:tcW w:w="149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r w:rsidRPr="00353461">
              <w:rPr>
                <w:rFonts w:ascii="Arial" w:hAnsi="Arial" w:cs="Arial"/>
                <w:color w:val="000000" w:themeColor="text1"/>
              </w:rPr>
              <w:t xml:space="preserve">číslo dokladu </w:t>
            </w:r>
          </w:p>
          <w:p w:rsidR="00B7585F" w:rsidRPr="00353461" w:rsidRDefault="00B7585F" w:rsidP="00876D80">
            <w:pPr>
              <w:jc w:val="center"/>
              <w:rPr>
                <w:rFonts w:ascii="Arial" w:hAnsi="Arial" w:cs="Arial"/>
                <w:color w:val="000000" w:themeColor="text1"/>
              </w:rPr>
            </w:pPr>
            <w:r w:rsidRPr="00353461">
              <w:rPr>
                <w:rFonts w:ascii="Arial" w:hAnsi="Arial" w:cs="Arial"/>
                <w:color w:val="000000" w:themeColor="text1"/>
              </w:rPr>
              <w:t>o uznání</w:t>
            </w:r>
          </w:p>
          <w:p w:rsidR="00B7585F" w:rsidRPr="00353461" w:rsidRDefault="00B7585F" w:rsidP="00876D80">
            <w:pPr>
              <w:jc w:val="center"/>
              <w:rPr>
                <w:rFonts w:ascii="Arial" w:hAnsi="Arial" w:cs="Arial"/>
                <w:color w:val="000000" w:themeColor="text1"/>
                <w:szCs w:val="20"/>
              </w:rPr>
            </w:pPr>
            <w:r w:rsidRPr="00353461">
              <w:rPr>
                <w:rFonts w:ascii="Arial" w:hAnsi="Arial" w:cs="Arial"/>
                <w:color w:val="000000" w:themeColor="text1"/>
              </w:rPr>
              <w:t>sadby</w:t>
            </w:r>
          </w:p>
        </w:tc>
      </w:tr>
      <w:tr w:rsidR="00353461" w:rsidRPr="00353461" w:rsidTr="00876D80">
        <w:tc>
          <w:tcPr>
            <w:tcW w:w="1535" w:type="dxa"/>
            <w:tcBorders>
              <w:top w:val="single" w:sz="4" w:space="0" w:color="auto"/>
              <w:left w:val="single" w:sz="4" w:space="0" w:color="auto"/>
              <w:bottom w:val="single" w:sz="4" w:space="0" w:color="auto"/>
              <w:right w:val="single" w:sz="4" w:space="0" w:color="auto"/>
            </w:tcBorders>
            <w:vAlign w:val="center"/>
          </w:tcPr>
          <w:p w:rsidR="00B7585F" w:rsidRPr="00353461" w:rsidRDefault="00B7585F" w:rsidP="00876D80">
            <w:pPr>
              <w:jc w:val="center"/>
              <w:rPr>
                <w:rFonts w:ascii="Arial" w:hAnsi="Arial" w:cs="Arial"/>
                <w:color w:val="000000" w:themeColor="text1"/>
                <w:szCs w:val="20"/>
              </w:rPr>
            </w:pPr>
          </w:p>
        </w:tc>
        <w:tc>
          <w:tcPr>
            <w:tcW w:w="193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1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9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r>
      <w:tr w:rsidR="00353461" w:rsidRPr="00353461" w:rsidTr="00876D80">
        <w:tc>
          <w:tcPr>
            <w:tcW w:w="1535" w:type="dxa"/>
            <w:tcBorders>
              <w:top w:val="single" w:sz="4" w:space="0" w:color="auto"/>
              <w:left w:val="single" w:sz="4" w:space="0" w:color="auto"/>
              <w:bottom w:val="single" w:sz="4" w:space="0" w:color="auto"/>
              <w:right w:val="single" w:sz="4" w:space="0" w:color="auto"/>
            </w:tcBorders>
            <w:vAlign w:val="center"/>
          </w:tcPr>
          <w:p w:rsidR="00B7585F" w:rsidRPr="00353461" w:rsidRDefault="00B7585F" w:rsidP="00876D80">
            <w:pPr>
              <w:jc w:val="center"/>
              <w:rPr>
                <w:rFonts w:ascii="Arial" w:hAnsi="Arial" w:cs="Arial"/>
                <w:b/>
                <w:color w:val="000000" w:themeColor="text1"/>
                <w:szCs w:val="20"/>
              </w:rPr>
            </w:pPr>
          </w:p>
        </w:tc>
        <w:tc>
          <w:tcPr>
            <w:tcW w:w="193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1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9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r>
      <w:tr w:rsidR="00353461" w:rsidRPr="00353461" w:rsidTr="00876D80">
        <w:tc>
          <w:tcPr>
            <w:tcW w:w="1535" w:type="dxa"/>
            <w:tcBorders>
              <w:top w:val="single" w:sz="4" w:space="0" w:color="auto"/>
              <w:left w:val="single" w:sz="4" w:space="0" w:color="auto"/>
              <w:bottom w:val="single" w:sz="4" w:space="0" w:color="auto"/>
              <w:right w:val="single" w:sz="4" w:space="0" w:color="auto"/>
            </w:tcBorders>
            <w:vAlign w:val="center"/>
          </w:tcPr>
          <w:p w:rsidR="00B7585F" w:rsidRPr="00353461" w:rsidRDefault="00B7585F" w:rsidP="00876D80">
            <w:pPr>
              <w:jc w:val="center"/>
              <w:rPr>
                <w:rFonts w:ascii="Arial" w:hAnsi="Arial" w:cs="Arial"/>
                <w:color w:val="000000" w:themeColor="text1"/>
                <w:szCs w:val="20"/>
              </w:rPr>
            </w:pPr>
          </w:p>
        </w:tc>
        <w:tc>
          <w:tcPr>
            <w:tcW w:w="193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1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9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r>
      <w:tr w:rsidR="00B7585F" w:rsidRPr="00353461" w:rsidTr="00876D80">
        <w:tc>
          <w:tcPr>
            <w:tcW w:w="1535" w:type="dxa"/>
            <w:tcBorders>
              <w:top w:val="single" w:sz="4" w:space="0" w:color="auto"/>
              <w:left w:val="single" w:sz="4" w:space="0" w:color="auto"/>
              <w:bottom w:val="single" w:sz="4" w:space="0" w:color="auto"/>
              <w:right w:val="single" w:sz="4" w:space="0" w:color="auto"/>
            </w:tcBorders>
            <w:vAlign w:val="center"/>
          </w:tcPr>
          <w:p w:rsidR="00B7585F" w:rsidRPr="00353461" w:rsidRDefault="00B7585F" w:rsidP="00876D80">
            <w:pPr>
              <w:jc w:val="center"/>
              <w:rPr>
                <w:rFonts w:ascii="Arial" w:hAnsi="Arial" w:cs="Arial"/>
                <w:bCs/>
                <w:color w:val="000000" w:themeColor="text1"/>
                <w:szCs w:val="20"/>
              </w:rPr>
            </w:pPr>
            <w:r w:rsidRPr="00353461">
              <w:rPr>
                <w:rFonts w:ascii="Arial" w:hAnsi="Arial" w:cs="Arial"/>
                <w:bCs/>
                <w:color w:val="000000" w:themeColor="text1"/>
              </w:rPr>
              <w:t>Celkem</w:t>
            </w:r>
          </w:p>
        </w:tc>
        <w:tc>
          <w:tcPr>
            <w:tcW w:w="193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1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c>
          <w:tcPr>
            <w:tcW w:w="1497" w:type="dxa"/>
            <w:tcBorders>
              <w:top w:val="single" w:sz="4" w:space="0" w:color="auto"/>
              <w:left w:val="single" w:sz="4" w:space="0" w:color="auto"/>
              <w:bottom w:val="single" w:sz="4" w:space="0" w:color="auto"/>
              <w:right w:val="single" w:sz="4" w:space="0" w:color="auto"/>
            </w:tcBorders>
          </w:tcPr>
          <w:p w:rsidR="00B7585F" w:rsidRPr="00353461" w:rsidRDefault="00B7585F" w:rsidP="00876D80">
            <w:pPr>
              <w:jc w:val="center"/>
              <w:rPr>
                <w:rFonts w:ascii="Arial" w:hAnsi="Arial" w:cs="Arial"/>
                <w:color w:val="000000" w:themeColor="text1"/>
                <w:szCs w:val="20"/>
              </w:rPr>
            </w:pPr>
          </w:p>
        </w:tc>
      </w:tr>
    </w:tbl>
    <w:p w:rsidR="00B7585F" w:rsidRPr="00353461" w:rsidRDefault="00B7585F" w:rsidP="00B7585F">
      <w:pPr>
        <w:rPr>
          <w:rFonts w:ascii="Arial" w:hAnsi="Arial" w:cs="Arial"/>
          <w:b/>
          <w:color w:val="000000" w:themeColor="text1"/>
          <w:szCs w:val="20"/>
        </w:rPr>
      </w:pPr>
    </w:p>
    <w:p w:rsidR="00B7585F" w:rsidRPr="00353461" w:rsidRDefault="00B7585F" w:rsidP="00B7585F">
      <w:pPr>
        <w:pStyle w:val="Zkladntextodsazen"/>
        <w:ind w:left="425" w:hanging="68"/>
        <w:jc w:val="both"/>
        <w:rPr>
          <w:rFonts w:ascii="Arial" w:hAnsi="Arial" w:cs="Arial"/>
          <w:color w:val="000000" w:themeColor="text1"/>
        </w:rPr>
      </w:pPr>
      <w:r w:rsidRPr="00353461">
        <w:rPr>
          <w:rFonts w:ascii="Arial" w:hAnsi="Arial" w:cs="Arial"/>
          <w:b/>
          <w:bCs/>
          <w:color w:val="000000" w:themeColor="text1"/>
        </w:rPr>
        <w:t>Sadba nakoupená:</w:t>
      </w:r>
      <w:r w:rsidRPr="00353461">
        <w:rPr>
          <w:rFonts w:ascii="Arial" w:hAnsi="Arial" w:cs="Arial"/>
          <w:color w:val="000000" w:themeColor="text1"/>
        </w:rPr>
        <w:t xml:space="preserve"> </w:t>
      </w:r>
    </w:p>
    <w:p w:rsidR="00B7585F" w:rsidRPr="00353461" w:rsidRDefault="00B7585F" w:rsidP="00B7585F">
      <w:pPr>
        <w:pStyle w:val="Zkladntextodsazen"/>
        <w:ind w:left="425" w:hanging="68"/>
        <w:jc w:val="both"/>
        <w:rPr>
          <w:rFonts w:ascii="Arial" w:hAnsi="Arial" w:cs="Arial"/>
          <w:color w:val="000000" w:themeColor="text1"/>
        </w:rPr>
      </w:pPr>
      <w:r w:rsidRPr="00353461">
        <w:rPr>
          <w:rFonts w:ascii="Arial" w:hAnsi="Arial" w:cs="Arial"/>
          <w:color w:val="000000" w:themeColor="text1"/>
        </w:rPr>
        <w:t>Tuzemská sadba: doložena daňovým dokladem s vyznačenou kategorií sadby a číslem dokladu o uznání sadby a dokladem o zaplacení nebo daňovým dokladem s vyznačenou kategorií sadby a přiloženým dokladem o uznání sadby a dokladem o zaplacení. *)</w:t>
      </w:r>
    </w:p>
    <w:p w:rsidR="00B7585F" w:rsidRPr="00353461" w:rsidRDefault="00B7585F" w:rsidP="00B7585F">
      <w:pPr>
        <w:pStyle w:val="Zkladntextodsazen"/>
        <w:ind w:left="425" w:hanging="68"/>
        <w:jc w:val="both"/>
        <w:rPr>
          <w:rFonts w:ascii="Arial" w:hAnsi="Arial" w:cs="Arial"/>
          <w:color w:val="000000" w:themeColor="text1"/>
        </w:rPr>
      </w:pPr>
      <w:r w:rsidRPr="00353461">
        <w:rPr>
          <w:rFonts w:ascii="Arial" w:hAnsi="Arial" w:cs="Arial"/>
          <w:color w:val="000000" w:themeColor="text1"/>
        </w:rPr>
        <w:t xml:space="preserve"> Dovozová sadba: doložena dokladem o uznání sa</w:t>
      </w:r>
      <w:r w:rsidR="00ED28D3" w:rsidRPr="00353461">
        <w:rPr>
          <w:rFonts w:ascii="Arial" w:hAnsi="Arial" w:cs="Arial"/>
          <w:color w:val="000000" w:themeColor="text1"/>
        </w:rPr>
        <w:t xml:space="preserve">dby s číslem partie a návěskou </w:t>
      </w:r>
      <w:r w:rsidRPr="00353461">
        <w:rPr>
          <w:rFonts w:ascii="Arial" w:hAnsi="Arial" w:cs="Arial"/>
          <w:color w:val="000000" w:themeColor="text1"/>
        </w:rPr>
        <w:t xml:space="preserve"> </w:t>
      </w:r>
      <w:r w:rsidR="00ED28D3" w:rsidRPr="00353461">
        <w:rPr>
          <w:rFonts w:ascii="Arial" w:hAnsi="Arial" w:cs="Arial"/>
          <w:color w:val="000000" w:themeColor="text1"/>
        </w:rPr>
        <w:br/>
      </w:r>
      <w:r w:rsidRPr="00353461">
        <w:rPr>
          <w:rFonts w:ascii="Arial" w:hAnsi="Arial" w:cs="Arial"/>
          <w:color w:val="000000" w:themeColor="text1"/>
        </w:rPr>
        <w:t>a dokladem o zaplacení.*)</w:t>
      </w:r>
    </w:p>
    <w:p w:rsidR="00B7585F" w:rsidRPr="00353461" w:rsidRDefault="00B7585F" w:rsidP="00B7585F">
      <w:pPr>
        <w:pStyle w:val="Zkladntextodsazen"/>
        <w:ind w:left="425" w:hanging="68"/>
        <w:jc w:val="both"/>
        <w:rPr>
          <w:rFonts w:ascii="Arial" w:hAnsi="Arial" w:cs="Arial"/>
          <w:color w:val="000000" w:themeColor="text1"/>
        </w:rPr>
      </w:pPr>
      <w:r w:rsidRPr="00353461">
        <w:rPr>
          <w:rFonts w:ascii="Arial" w:hAnsi="Arial" w:cs="Arial"/>
          <w:b/>
          <w:bCs/>
          <w:color w:val="000000" w:themeColor="text1"/>
        </w:rPr>
        <w:t>Sadba vlastní:</w:t>
      </w:r>
      <w:r w:rsidRPr="00353461">
        <w:rPr>
          <w:rFonts w:ascii="Arial" w:hAnsi="Arial" w:cs="Arial"/>
          <w:color w:val="000000" w:themeColor="text1"/>
        </w:rPr>
        <w:t xml:space="preserve"> </w:t>
      </w:r>
    </w:p>
    <w:p w:rsidR="00B7585F" w:rsidRPr="00353461" w:rsidRDefault="00B7585F" w:rsidP="00B7585F">
      <w:pPr>
        <w:pStyle w:val="Zkladntextodsazen"/>
        <w:ind w:left="425" w:hanging="68"/>
        <w:jc w:val="both"/>
        <w:rPr>
          <w:rFonts w:ascii="Arial" w:hAnsi="Arial" w:cs="Arial"/>
          <w:color w:val="000000" w:themeColor="text1"/>
        </w:rPr>
      </w:pPr>
      <w:r w:rsidRPr="00353461">
        <w:rPr>
          <w:rFonts w:ascii="Arial" w:hAnsi="Arial" w:cs="Arial"/>
          <w:color w:val="000000" w:themeColor="text1"/>
        </w:rPr>
        <w:t>Doložena dokladem o uznání sadby. V případě, že množitel není totožný s přihlašovatelem sadby brambor, bude doloženo ještě dokladem o zaplacení licenčních poplatků. *)</w:t>
      </w:r>
    </w:p>
    <w:p w:rsidR="00E61716" w:rsidRPr="00353461" w:rsidRDefault="00E61716" w:rsidP="00B5360A">
      <w:pPr>
        <w:spacing w:before="120"/>
        <w:jc w:val="both"/>
        <w:rPr>
          <w:rFonts w:ascii="Arial" w:hAnsi="Arial" w:cs="Arial"/>
          <w:b/>
          <w:bCs/>
          <w:i/>
          <w:iCs/>
          <w:color w:val="000000" w:themeColor="text1"/>
          <w:sz w:val="20"/>
          <w:szCs w:val="20"/>
        </w:rPr>
      </w:pPr>
      <w:r w:rsidRPr="00353461">
        <w:rPr>
          <w:rFonts w:ascii="Arial" w:hAnsi="Arial" w:cs="Arial"/>
          <w:b/>
          <w:bCs/>
          <w:i/>
          <w:iCs/>
          <w:color w:val="000000" w:themeColor="text1"/>
          <w:sz w:val="20"/>
        </w:rPr>
        <w:t>*) Nehodící se škrtněte!</w:t>
      </w:r>
    </w:p>
    <w:p w:rsidR="00E61716" w:rsidRPr="00353461" w:rsidRDefault="00E61716" w:rsidP="00B5360A">
      <w:pPr>
        <w:rPr>
          <w:rFonts w:ascii="Arial" w:hAnsi="Arial" w:cs="Arial"/>
          <w:color w:val="000000" w:themeColor="text1"/>
          <w:szCs w:val="20"/>
        </w:rPr>
      </w:pPr>
    </w:p>
    <w:p w:rsidR="00745800" w:rsidRPr="00353461" w:rsidRDefault="00745800" w:rsidP="00B5360A">
      <w:pPr>
        <w:outlineLvl w:val="0"/>
        <w:rPr>
          <w:rFonts w:ascii="Arial" w:hAnsi="Arial" w:cs="Arial"/>
          <w:color w:val="000000" w:themeColor="text1"/>
        </w:rPr>
      </w:pPr>
    </w:p>
    <w:p w:rsidR="00E61716" w:rsidRPr="00353461" w:rsidRDefault="00E61716" w:rsidP="00B5360A">
      <w:pPr>
        <w:outlineLvl w:val="0"/>
        <w:rPr>
          <w:rFonts w:ascii="Arial" w:hAnsi="Arial" w:cs="Arial"/>
          <w:color w:val="000000" w:themeColor="text1"/>
        </w:rPr>
      </w:pPr>
      <w:r w:rsidRPr="00353461">
        <w:rPr>
          <w:rFonts w:ascii="Arial" w:hAnsi="Arial" w:cs="Arial"/>
          <w:color w:val="000000" w:themeColor="text1"/>
        </w:rPr>
        <w:t>Osázená plocha  ............................................. ha</w:t>
      </w:r>
    </w:p>
    <w:p w:rsidR="00E61716" w:rsidRPr="00353461" w:rsidRDefault="00E61716" w:rsidP="00B5360A">
      <w:pPr>
        <w:pStyle w:val="Zpat"/>
        <w:tabs>
          <w:tab w:val="left" w:pos="708"/>
        </w:tabs>
        <w:spacing w:before="200"/>
        <w:outlineLvl w:val="0"/>
        <w:rPr>
          <w:rFonts w:ascii="Arial" w:hAnsi="Arial" w:cs="Arial"/>
          <w:color w:val="000000" w:themeColor="text1"/>
        </w:rPr>
      </w:pPr>
      <w:r w:rsidRPr="00353461">
        <w:rPr>
          <w:rFonts w:ascii="Arial" w:hAnsi="Arial" w:cs="Arial"/>
          <w:color w:val="000000" w:themeColor="text1"/>
        </w:rPr>
        <w:t>Sazba dotace: ……………………………………. Kč/ha</w:t>
      </w:r>
    </w:p>
    <w:p w:rsidR="00E61716" w:rsidRPr="00353461" w:rsidRDefault="00E61716" w:rsidP="00B5360A">
      <w:pPr>
        <w:pStyle w:val="Zpat"/>
        <w:tabs>
          <w:tab w:val="left" w:pos="708"/>
        </w:tabs>
        <w:spacing w:before="200"/>
        <w:outlineLvl w:val="0"/>
        <w:rPr>
          <w:rFonts w:ascii="Arial" w:hAnsi="Arial" w:cs="Arial"/>
          <w:color w:val="000000" w:themeColor="text1"/>
          <w:szCs w:val="20"/>
        </w:rPr>
      </w:pPr>
    </w:p>
    <w:p w:rsidR="00E61716" w:rsidRPr="00353461" w:rsidRDefault="00E61716" w:rsidP="00B5360A">
      <w:pPr>
        <w:rPr>
          <w:rFonts w:ascii="Arial" w:hAnsi="Arial" w:cs="Arial"/>
          <w:color w:val="000000" w:themeColor="text1"/>
        </w:rPr>
      </w:pPr>
      <w:r w:rsidRPr="00353461">
        <w:rPr>
          <w:rFonts w:ascii="Arial" w:hAnsi="Arial" w:cs="Arial"/>
          <w:color w:val="000000" w:themeColor="text1"/>
        </w:rPr>
        <w:t>Požadavek na dotaci:..…………………………… Kč</w:t>
      </w: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 w:val="20"/>
          <w:szCs w:val="20"/>
        </w:rPr>
      </w:pPr>
    </w:p>
    <w:p w:rsidR="00E61716" w:rsidRPr="00353461" w:rsidRDefault="00E61716" w:rsidP="00B5360A">
      <w:pPr>
        <w:spacing w:before="120"/>
        <w:jc w:val="right"/>
        <w:outlineLvl w:val="0"/>
        <w:rPr>
          <w:rFonts w:ascii="Arial" w:hAnsi="Arial" w:cs="Arial"/>
          <w:color w:val="000000" w:themeColor="text1"/>
        </w:rPr>
      </w:pPr>
    </w:p>
    <w:p w:rsidR="00E61716" w:rsidRPr="00353461" w:rsidRDefault="00E61716" w:rsidP="00B5360A">
      <w:pPr>
        <w:spacing w:before="120"/>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r w:rsidR="00353461"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bl>
    <w:p w:rsidR="00E61716" w:rsidRPr="00353461" w:rsidRDefault="00E61716" w:rsidP="00B5360A">
      <w:pPr>
        <w:spacing w:before="120"/>
        <w:jc w:val="right"/>
        <w:outlineLvl w:val="0"/>
        <w:rPr>
          <w:rFonts w:ascii="Arial" w:hAnsi="Arial" w:cs="Arial"/>
          <w:b/>
          <w:color w:val="000000" w:themeColor="text1"/>
          <w:sz w:val="28"/>
        </w:rPr>
      </w:pPr>
      <w:r w:rsidRPr="00353461">
        <w:rPr>
          <w:rFonts w:ascii="Arial" w:hAnsi="Arial" w:cs="Arial"/>
          <w:color w:val="000000" w:themeColor="text1"/>
        </w:rPr>
        <w:lastRenderedPageBreak/>
        <w:t xml:space="preserve">Tabulka č. </w:t>
      </w:r>
      <w:r w:rsidR="004E06B8" w:rsidRPr="00353461">
        <w:rPr>
          <w:rFonts w:ascii="Arial" w:hAnsi="Arial" w:cs="Arial"/>
          <w:color w:val="000000" w:themeColor="text1"/>
        </w:rPr>
        <w:t>9</w:t>
      </w:r>
    </w:p>
    <w:p w:rsidR="00E61716" w:rsidRPr="00353461" w:rsidRDefault="00E61716" w:rsidP="00B5360A">
      <w:pPr>
        <w:jc w:val="center"/>
        <w:rPr>
          <w:rFonts w:ascii="Arial" w:hAnsi="Arial" w:cs="Arial"/>
          <w:b/>
          <w:bCs/>
          <w:color w:val="000000" w:themeColor="text1"/>
          <w:sz w:val="28"/>
        </w:rPr>
      </w:pPr>
    </w:p>
    <w:p w:rsidR="00E61716" w:rsidRPr="00353461" w:rsidRDefault="00E61716" w:rsidP="00B5360A">
      <w:pPr>
        <w:jc w:val="center"/>
        <w:rPr>
          <w:rFonts w:ascii="Arial" w:hAnsi="Arial" w:cs="Arial"/>
          <w:b/>
          <w:bCs/>
          <w:color w:val="000000" w:themeColor="text1"/>
          <w:sz w:val="28"/>
        </w:rPr>
      </w:pPr>
      <w:r w:rsidRPr="00353461">
        <w:rPr>
          <w:rFonts w:ascii="Arial" w:hAnsi="Arial" w:cs="Arial"/>
          <w:b/>
          <w:bCs/>
          <w:color w:val="000000" w:themeColor="text1"/>
          <w:sz w:val="28"/>
        </w:rPr>
        <w:t>Dotační program 3.</w:t>
      </w:r>
    </w:p>
    <w:p w:rsidR="00E61716" w:rsidRPr="00353461" w:rsidRDefault="00E61716" w:rsidP="00B5360A">
      <w:pPr>
        <w:pStyle w:val="Nadpis3"/>
        <w:rPr>
          <w:rFonts w:cs="Arial"/>
          <w:bCs w:val="0"/>
        </w:rPr>
      </w:pPr>
      <w:r w:rsidRPr="00353461">
        <w:rPr>
          <w:rFonts w:cs="Arial"/>
          <w:bCs w:val="0"/>
        </w:rPr>
        <w:t>Podpora ozdravování polních a speciálních plodin</w:t>
      </w:r>
    </w:p>
    <w:p w:rsidR="00E61716" w:rsidRPr="00353461" w:rsidRDefault="00E61716" w:rsidP="00B5360A">
      <w:pPr>
        <w:jc w:val="center"/>
        <w:rPr>
          <w:rFonts w:ascii="Arial" w:hAnsi="Arial" w:cs="Arial"/>
          <w:b/>
          <w:bCs/>
          <w:color w:val="000000" w:themeColor="text1"/>
          <w:sz w:val="28"/>
        </w:rPr>
      </w:pPr>
      <w:r w:rsidRPr="00353461">
        <w:rPr>
          <w:rFonts w:ascii="Arial" w:hAnsi="Arial" w:cs="Arial"/>
          <w:b/>
          <w:bCs/>
          <w:color w:val="000000" w:themeColor="text1"/>
          <w:sz w:val="28"/>
        </w:rPr>
        <w:t>3.h. Podpora prevence šíření virových a bakteriálních chorob chmele</w:t>
      </w:r>
    </w:p>
    <w:p w:rsidR="00E61716" w:rsidRPr="00353461" w:rsidRDefault="00E61716" w:rsidP="00B5360A">
      <w:pPr>
        <w:pStyle w:val="Zpat"/>
        <w:tabs>
          <w:tab w:val="clear" w:pos="4536"/>
          <w:tab w:val="clear" w:pos="9072"/>
        </w:tabs>
        <w:rPr>
          <w:rFonts w:ascii="Arial" w:hAnsi="Arial" w:cs="Arial"/>
          <w:color w:val="000000" w:themeColor="text1"/>
        </w:rPr>
      </w:pPr>
    </w:p>
    <w:p w:rsidR="00E61716" w:rsidRPr="00353461" w:rsidRDefault="00E61716" w:rsidP="00B5360A">
      <w:pPr>
        <w:jc w:val="both"/>
        <w:rPr>
          <w:rFonts w:ascii="Arial" w:hAnsi="Arial" w:cs="Arial"/>
          <w:color w:val="000000" w:themeColor="text1"/>
        </w:rPr>
      </w:pPr>
      <w:r w:rsidRPr="00353461">
        <w:rPr>
          <w:rFonts w:ascii="Arial" w:hAnsi="Arial" w:cs="Arial"/>
          <w:color w:val="000000" w:themeColor="text1"/>
        </w:rPr>
        <w:t xml:space="preserve"> </w:t>
      </w:r>
    </w:p>
    <w:tbl>
      <w:tblPr>
        <w:tblW w:w="0" w:type="auto"/>
        <w:tblInd w:w="1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3"/>
        <w:gridCol w:w="1843"/>
      </w:tblGrid>
      <w:tr w:rsidR="00353461" w:rsidRPr="00353461" w:rsidTr="00EA5969">
        <w:tc>
          <w:tcPr>
            <w:tcW w:w="1842" w:type="dxa"/>
            <w:vAlign w:val="center"/>
          </w:tcPr>
          <w:p w:rsidR="00EA5969" w:rsidRPr="00353461" w:rsidRDefault="00EA5969" w:rsidP="00B5360A">
            <w:pPr>
              <w:jc w:val="center"/>
              <w:rPr>
                <w:rFonts w:ascii="Arial" w:hAnsi="Arial" w:cs="Arial"/>
                <w:color w:val="000000" w:themeColor="text1"/>
              </w:rPr>
            </w:pPr>
            <w:r w:rsidRPr="00353461">
              <w:rPr>
                <w:rFonts w:ascii="Arial" w:hAnsi="Arial" w:cs="Arial"/>
                <w:color w:val="000000" w:themeColor="text1"/>
              </w:rPr>
              <w:t>Pozemek</w:t>
            </w:r>
          </w:p>
          <w:p w:rsidR="00EA5969" w:rsidRPr="00353461" w:rsidRDefault="00EA5969" w:rsidP="00EA5969">
            <w:pPr>
              <w:jc w:val="center"/>
              <w:rPr>
                <w:rFonts w:ascii="Arial" w:hAnsi="Arial" w:cs="Arial"/>
                <w:color w:val="000000" w:themeColor="text1"/>
              </w:rPr>
            </w:pPr>
            <w:r w:rsidRPr="00353461">
              <w:rPr>
                <w:rFonts w:ascii="Arial" w:hAnsi="Arial" w:cs="Arial"/>
                <w:color w:val="000000" w:themeColor="text1"/>
              </w:rPr>
              <w:t xml:space="preserve">čtverec, </w:t>
            </w:r>
            <w:r w:rsidR="00F66570" w:rsidRPr="00353461">
              <w:rPr>
                <w:rFonts w:ascii="Arial" w:hAnsi="Arial" w:cs="Arial"/>
                <w:color w:val="000000" w:themeColor="text1"/>
              </w:rPr>
              <w:t xml:space="preserve">kód </w:t>
            </w:r>
            <w:r w:rsidRPr="00353461">
              <w:rPr>
                <w:rFonts w:ascii="Arial" w:hAnsi="Arial" w:cs="Arial"/>
                <w:color w:val="000000" w:themeColor="text1"/>
              </w:rPr>
              <w:t>DPB</w:t>
            </w:r>
          </w:p>
        </w:tc>
        <w:tc>
          <w:tcPr>
            <w:tcW w:w="1842" w:type="dxa"/>
            <w:vAlign w:val="center"/>
          </w:tcPr>
          <w:p w:rsidR="00EA5969" w:rsidRPr="00353461" w:rsidRDefault="00EA5969" w:rsidP="00B5360A">
            <w:pPr>
              <w:jc w:val="center"/>
              <w:rPr>
                <w:rFonts w:ascii="Arial" w:hAnsi="Arial" w:cs="Arial"/>
                <w:color w:val="000000" w:themeColor="text1"/>
              </w:rPr>
            </w:pPr>
            <w:r w:rsidRPr="00353461">
              <w:rPr>
                <w:rFonts w:ascii="Arial" w:hAnsi="Arial" w:cs="Arial"/>
                <w:color w:val="000000" w:themeColor="text1"/>
              </w:rPr>
              <w:t>Výměra</w:t>
            </w:r>
          </w:p>
          <w:p w:rsidR="00EA5969" w:rsidRPr="00353461" w:rsidRDefault="00EA5969" w:rsidP="00B5360A">
            <w:pPr>
              <w:jc w:val="center"/>
              <w:rPr>
                <w:rFonts w:ascii="Arial" w:hAnsi="Arial" w:cs="Arial"/>
                <w:color w:val="000000" w:themeColor="text1"/>
              </w:rPr>
            </w:pPr>
            <w:r w:rsidRPr="00353461">
              <w:rPr>
                <w:rFonts w:ascii="Arial" w:hAnsi="Arial" w:cs="Arial"/>
                <w:color w:val="000000" w:themeColor="text1"/>
              </w:rPr>
              <w:t>v ha</w:t>
            </w:r>
          </w:p>
        </w:tc>
        <w:tc>
          <w:tcPr>
            <w:tcW w:w="1843" w:type="dxa"/>
            <w:vAlign w:val="center"/>
          </w:tcPr>
          <w:p w:rsidR="00EA5969" w:rsidRPr="00353461" w:rsidRDefault="00EA5969" w:rsidP="00B5360A">
            <w:pPr>
              <w:jc w:val="center"/>
              <w:rPr>
                <w:rFonts w:ascii="Arial" w:hAnsi="Arial" w:cs="Arial"/>
                <w:color w:val="000000" w:themeColor="text1"/>
              </w:rPr>
            </w:pPr>
            <w:r w:rsidRPr="00353461">
              <w:rPr>
                <w:rFonts w:ascii="Arial" w:hAnsi="Arial" w:cs="Arial"/>
                <w:color w:val="000000" w:themeColor="text1"/>
              </w:rPr>
              <w:t>Odrůda</w:t>
            </w:r>
          </w:p>
        </w:tc>
        <w:tc>
          <w:tcPr>
            <w:tcW w:w="1843" w:type="dxa"/>
            <w:vAlign w:val="center"/>
          </w:tcPr>
          <w:p w:rsidR="00EA5969" w:rsidRPr="00353461" w:rsidRDefault="00EA5969" w:rsidP="00B5360A">
            <w:pPr>
              <w:jc w:val="center"/>
              <w:rPr>
                <w:rFonts w:ascii="Arial" w:hAnsi="Arial" w:cs="Arial"/>
                <w:color w:val="000000" w:themeColor="text1"/>
              </w:rPr>
            </w:pPr>
            <w:r w:rsidRPr="00353461">
              <w:rPr>
                <w:rFonts w:ascii="Arial" w:hAnsi="Arial" w:cs="Arial"/>
                <w:color w:val="000000" w:themeColor="text1"/>
              </w:rPr>
              <w:t>Vysázeno</w:t>
            </w:r>
          </w:p>
          <w:p w:rsidR="00EA5969" w:rsidRPr="00353461" w:rsidRDefault="00EA5969" w:rsidP="00B5360A">
            <w:pPr>
              <w:jc w:val="center"/>
              <w:rPr>
                <w:rFonts w:ascii="Arial" w:hAnsi="Arial" w:cs="Arial"/>
                <w:color w:val="000000" w:themeColor="text1"/>
              </w:rPr>
            </w:pPr>
            <w:r w:rsidRPr="00353461">
              <w:rPr>
                <w:rFonts w:ascii="Arial" w:hAnsi="Arial" w:cs="Arial"/>
                <w:color w:val="000000" w:themeColor="text1"/>
              </w:rPr>
              <w:t>ks</w:t>
            </w:r>
          </w:p>
        </w:tc>
      </w:tr>
      <w:tr w:rsidR="00353461" w:rsidRPr="00353461" w:rsidTr="00EA5969">
        <w:tc>
          <w:tcPr>
            <w:tcW w:w="1842" w:type="dxa"/>
          </w:tcPr>
          <w:p w:rsidR="00EA5969" w:rsidRPr="00353461" w:rsidRDefault="00EA5969" w:rsidP="00B5360A">
            <w:pPr>
              <w:jc w:val="both"/>
              <w:rPr>
                <w:rFonts w:ascii="Arial" w:hAnsi="Arial" w:cs="Arial"/>
                <w:color w:val="000000" w:themeColor="text1"/>
              </w:rPr>
            </w:pPr>
          </w:p>
        </w:tc>
        <w:tc>
          <w:tcPr>
            <w:tcW w:w="1842"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r>
      <w:tr w:rsidR="00353461" w:rsidRPr="00353461" w:rsidTr="00EA5969">
        <w:tc>
          <w:tcPr>
            <w:tcW w:w="1842" w:type="dxa"/>
          </w:tcPr>
          <w:p w:rsidR="00EA5969" w:rsidRPr="00353461" w:rsidRDefault="00EA5969" w:rsidP="00B5360A">
            <w:pPr>
              <w:jc w:val="both"/>
              <w:rPr>
                <w:rFonts w:ascii="Arial" w:hAnsi="Arial" w:cs="Arial"/>
                <w:color w:val="000000" w:themeColor="text1"/>
              </w:rPr>
            </w:pPr>
          </w:p>
        </w:tc>
        <w:tc>
          <w:tcPr>
            <w:tcW w:w="1842"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r>
      <w:tr w:rsidR="00353461" w:rsidRPr="00353461" w:rsidTr="00EA5969">
        <w:tc>
          <w:tcPr>
            <w:tcW w:w="1842" w:type="dxa"/>
          </w:tcPr>
          <w:p w:rsidR="00EA5969" w:rsidRPr="00353461" w:rsidRDefault="00EA5969" w:rsidP="00B5360A">
            <w:pPr>
              <w:jc w:val="both"/>
              <w:rPr>
                <w:rFonts w:ascii="Arial" w:hAnsi="Arial" w:cs="Arial"/>
                <w:color w:val="000000" w:themeColor="text1"/>
              </w:rPr>
            </w:pPr>
          </w:p>
        </w:tc>
        <w:tc>
          <w:tcPr>
            <w:tcW w:w="1842"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r>
      <w:tr w:rsidR="00353461" w:rsidRPr="00353461" w:rsidTr="00EA5969">
        <w:tc>
          <w:tcPr>
            <w:tcW w:w="1842" w:type="dxa"/>
          </w:tcPr>
          <w:p w:rsidR="00EA5969" w:rsidRPr="00353461" w:rsidRDefault="00EA5969" w:rsidP="00B5360A">
            <w:pPr>
              <w:jc w:val="both"/>
              <w:rPr>
                <w:rFonts w:ascii="Arial" w:hAnsi="Arial" w:cs="Arial"/>
                <w:color w:val="000000" w:themeColor="text1"/>
              </w:rPr>
            </w:pPr>
          </w:p>
        </w:tc>
        <w:tc>
          <w:tcPr>
            <w:tcW w:w="1842"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r>
      <w:tr w:rsidR="00353461" w:rsidRPr="00353461" w:rsidTr="00EA5969">
        <w:tc>
          <w:tcPr>
            <w:tcW w:w="1842" w:type="dxa"/>
          </w:tcPr>
          <w:p w:rsidR="00EA5969" w:rsidRPr="00353461" w:rsidRDefault="00EA5969" w:rsidP="00B5360A">
            <w:pPr>
              <w:jc w:val="both"/>
              <w:rPr>
                <w:rFonts w:ascii="Arial" w:hAnsi="Arial" w:cs="Arial"/>
                <w:color w:val="000000" w:themeColor="text1"/>
              </w:rPr>
            </w:pPr>
          </w:p>
        </w:tc>
        <w:tc>
          <w:tcPr>
            <w:tcW w:w="1842"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r>
      <w:tr w:rsidR="00353461" w:rsidRPr="00353461" w:rsidTr="00EA5969">
        <w:tc>
          <w:tcPr>
            <w:tcW w:w="1842" w:type="dxa"/>
          </w:tcPr>
          <w:p w:rsidR="00EA5969" w:rsidRPr="00353461" w:rsidRDefault="00EA5969" w:rsidP="00B5360A">
            <w:pPr>
              <w:jc w:val="both"/>
              <w:rPr>
                <w:rFonts w:ascii="Arial" w:hAnsi="Arial" w:cs="Arial"/>
                <w:color w:val="000000" w:themeColor="text1"/>
              </w:rPr>
            </w:pPr>
          </w:p>
        </w:tc>
        <w:tc>
          <w:tcPr>
            <w:tcW w:w="1842"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r>
      <w:tr w:rsidR="00353461" w:rsidRPr="00353461" w:rsidTr="00EA5969">
        <w:tc>
          <w:tcPr>
            <w:tcW w:w="1842" w:type="dxa"/>
          </w:tcPr>
          <w:p w:rsidR="00EA5969" w:rsidRPr="00353461" w:rsidRDefault="00EA5969" w:rsidP="00B5360A">
            <w:pPr>
              <w:jc w:val="both"/>
              <w:rPr>
                <w:rFonts w:ascii="Arial" w:hAnsi="Arial" w:cs="Arial"/>
                <w:color w:val="000000" w:themeColor="text1"/>
              </w:rPr>
            </w:pPr>
          </w:p>
        </w:tc>
        <w:tc>
          <w:tcPr>
            <w:tcW w:w="1842"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r>
      <w:tr w:rsidR="00353461" w:rsidRPr="00353461" w:rsidTr="00EA5969">
        <w:tc>
          <w:tcPr>
            <w:tcW w:w="1842" w:type="dxa"/>
          </w:tcPr>
          <w:p w:rsidR="00EA5969" w:rsidRPr="00353461" w:rsidRDefault="00EA5969" w:rsidP="00B5360A">
            <w:pPr>
              <w:jc w:val="both"/>
              <w:rPr>
                <w:rFonts w:ascii="Arial" w:hAnsi="Arial" w:cs="Arial"/>
                <w:color w:val="000000" w:themeColor="text1"/>
              </w:rPr>
            </w:pPr>
          </w:p>
        </w:tc>
        <w:tc>
          <w:tcPr>
            <w:tcW w:w="1842"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r>
      <w:tr w:rsidR="00EA5969" w:rsidRPr="00353461" w:rsidTr="00EA5969">
        <w:tc>
          <w:tcPr>
            <w:tcW w:w="1842" w:type="dxa"/>
          </w:tcPr>
          <w:p w:rsidR="00EA5969" w:rsidRPr="00353461" w:rsidRDefault="00EA5969" w:rsidP="00B5360A">
            <w:pPr>
              <w:jc w:val="both"/>
              <w:rPr>
                <w:rFonts w:ascii="Arial" w:hAnsi="Arial" w:cs="Arial"/>
                <w:color w:val="000000" w:themeColor="text1"/>
              </w:rPr>
            </w:pPr>
            <w:r w:rsidRPr="00353461">
              <w:rPr>
                <w:rFonts w:ascii="Arial" w:hAnsi="Arial" w:cs="Arial"/>
                <w:color w:val="000000" w:themeColor="text1"/>
              </w:rPr>
              <w:t>Celkem</w:t>
            </w:r>
          </w:p>
        </w:tc>
        <w:tc>
          <w:tcPr>
            <w:tcW w:w="1842"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c>
          <w:tcPr>
            <w:tcW w:w="1843" w:type="dxa"/>
          </w:tcPr>
          <w:p w:rsidR="00EA5969" w:rsidRPr="00353461" w:rsidRDefault="00EA5969" w:rsidP="00B5360A">
            <w:pPr>
              <w:jc w:val="both"/>
              <w:rPr>
                <w:rFonts w:ascii="Arial" w:hAnsi="Arial" w:cs="Arial"/>
                <w:color w:val="000000" w:themeColor="text1"/>
              </w:rPr>
            </w:pPr>
          </w:p>
        </w:tc>
      </w:tr>
    </w:tbl>
    <w:p w:rsidR="00E61716" w:rsidRPr="00353461" w:rsidRDefault="00E61716" w:rsidP="00B5360A">
      <w:pPr>
        <w:jc w:val="both"/>
        <w:rPr>
          <w:rFonts w:ascii="Arial" w:hAnsi="Arial" w:cs="Arial"/>
          <w:color w:val="000000" w:themeColor="text1"/>
        </w:rPr>
      </w:pPr>
    </w:p>
    <w:p w:rsidR="00E61716" w:rsidRPr="00353461" w:rsidRDefault="00E61716" w:rsidP="00B5360A">
      <w:pPr>
        <w:jc w:val="both"/>
        <w:rPr>
          <w:rFonts w:ascii="Arial" w:hAnsi="Arial" w:cs="Arial"/>
          <w:color w:val="000000" w:themeColor="text1"/>
        </w:rPr>
      </w:pPr>
    </w:p>
    <w:p w:rsidR="00E61716" w:rsidRPr="00353461" w:rsidRDefault="00E61716" w:rsidP="00B5360A">
      <w:pPr>
        <w:pStyle w:val="Normaln"/>
        <w:rPr>
          <w:rFonts w:cs="Arial"/>
          <w:color w:val="000000" w:themeColor="text1"/>
          <w:szCs w:val="24"/>
        </w:rPr>
      </w:pPr>
      <w:r w:rsidRPr="00353461">
        <w:rPr>
          <w:rFonts w:cs="Arial"/>
          <w:color w:val="000000" w:themeColor="text1"/>
          <w:szCs w:val="24"/>
        </w:rPr>
        <w:t xml:space="preserve">                                                                      </w:t>
      </w:r>
    </w:p>
    <w:p w:rsidR="00E61716" w:rsidRPr="00353461" w:rsidRDefault="00E61716" w:rsidP="00B5360A">
      <w:pPr>
        <w:jc w:val="both"/>
        <w:rPr>
          <w:rFonts w:ascii="Arial" w:hAnsi="Arial" w:cs="Arial"/>
          <w:color w:val="000000" w:themeColor="text1"/>
        </w:rPr>
      </w:pPr>
    </w:p>
    <w:p w:rsidR="00E61716" w:rsidRPr="00353461" w:rsidRDefault="00E61716" w:rsidP="00B5360A">
      <w:pPr>
        <w:jc w:val="both"/>
        <w:rPr>
          <w:rFonts w:ascii="Arial" w:hAnsi="Arial" w:cs="Arial"/>
          <w:color w:val="000000" w:themeColor="text1"/>
        </w:rPr>
      </w:pPr>
    </w:p>
    <w:p w:rsidR="00E61716" w:rsidRPr="00353461" w:rsidRDefault="00E61716" w:rsidP="00B5360A">
      <w:pPr>
        <w:jc w:val="both"/>
        <w:rPr>
          <w:rFonts w:ascii="Arial" w:hAnsi="Arial" w:cs="Arial"/>
          <w:color w:val="000000" w:themeColor="text1"/>
        </w:rPr>
      </w:pPr>
      <w:r w:rsidRPr="00353461">
        <w:rPr>
          <w:rFonts w:ascii="Arial" w:hAnsi="Arial" w:cs="Arial"/>
          <w:color w:val="000000" w:themeColor="text1"/>
        </w:rPr>
        <w:t>Množství použité uznané sadby: ………………………… ks</w:t>
      </w:r>
    </w:p>
    <w:p w:rsidR="00E61716" w:rsidRPr="00353461" w:rsidRDefault="00E61716" w:rsidP="00B5360A">
      <w:pPr>
        <w:jc w:val="both"/>
        <w:rPr>
          <w:rFonts w:ascii="Arial" w:hAnsi="Arial" w:cs="Arial"/>
          <w:color w:val="000000" w:themeColor="text1"/>
        </w:rPr>
      </w:pPr>
      <w:r w:rsidRPr="00353461">
        <w:rPr>
          <w:rFonts w:ascii="Arial" w:hAnsi="Arial" w:cs="Arial"/>
          <w:color w:val="000000" w:themeColor="text1"/>
        </w:rPr>
        <w:t>Sazba dotace: …………………………………….…..……. Kč</w:t>
      </w:r>
    </w:p>
    <w:p w:rsidR="00E61716" w:rsidRPr="00353461" w:rsidRDefault="00E61716" w:rsidP="00B5360A">
      <w:pPr>
        <w:jc w:val="both"/>
        <w:rPr>
          <w:rFonts w:ascii="Arial" w:hAnsi="Arial" w:cs="Arial"/>
          <w:color w:val="000000" w:themeColor="text1"/>
        </w:rPr>
      </w:pPr>
      <w:r w:rsidRPr="00353461">
        <w:rPr>
          <w:rFonts w:ascii="Arial" w:hAnsi="Arial" w:cs="Arial"/>
          <w:color w:val="000000" w:themeColor="text1"/>
        </w:rPr>
        <w:t xml:space="preserve">Požadavek na dotaci:  ……………………………….……. Kč                                                                      </w:t>
      </w:r>
    </w:p>
    <w:p w:rsidR="00E61716" w:rsidRPr="00353461" w:rsidRDefault="00E61716" w:rsidP="00B5360A">
      <w:pPr>
        <w:jc w:val="both"/>
        <w:rPr>
          <w:rFonts w:ascii="Arial" w:hAnsi="Arial" w:cs="Arial"/>
          <w:color w:val="000000" w:themeColor="text1"/>
        </w:rPr>
      </w:pPr>
    </w:p>
    <w:p w:rsidR="00E61716" w:rsidRPr="00353461" w:rsidRDefault="00E61716" w:rsidP="00B5360A">
      <w:pPr>
        <w:jc w:val="both"/>
        <w:rPr>
          <w:rFonts w:ascii="Arial" w:hAnsi="Arial" w:cs="Arial"/>
          <w:color w:val="000000" w:themeColor="text1"/>
        </w:rPr>
      </w:pPr>
    </w:p>
    <w:p w:rsidR="00657D7E" w:rsidRPr="00353461" w:rsidRDefault="00657D7E" w:rsidP="00657D7E">
      <w:pPr>
        <w:spacing w:before="120"/>
        <w:rPr>
          <w:rFonts w:ascii="Arial" w:hAnsi="Arial" w:cs="Arial"/>
          <w:color w:val="000000" w:themeColor="text1"/>
        </w:rPr>
      </w:pPr>
      <w:r w:rsidRPr="00353461">
        <w:rPr>
          <w:rFonts w:ascii="Arial" w:hAnsi="Arial" w:cs="Arial"/>
          <w:color w:val="000000" w:themeColor="text1"/>
        </w:rPr>
        <w:t>Číslo parcely dle KN ve vztahu k příslušnému DPB, na které bude vybudována chmelnice</w:t>
      </w:r>
    </w:p>
    <w:p w:rsidR="00657D7E" w:rsidRPr="00353461" w:rsidRDefault="00657D7E" w:rsidP="00657D7E">
      <w:pPr>
        <w:spacing w:before="120"/>
        <w:rPr>
          <w:rFonts w:ascii="Arial" w:hAnsi="Arial" w:cs="Arial"/>
          <w:color w:val="000000" w:themeColor="text1"/>
          <w:szCs w:val="20"/>
        </w:rPr>
      </w:pPr>
    </w:p>
    <w:tbl>
      <w:tblPr>
        <w:tblStyle w:val="Mkatabulky"/>
        <w:tblW w:w="9071" w:type="dxa"/>
        <w:tblCellMar>
          <w:left w:w="57" w:type="dxa"/>
          <w:right w:w="57" w:type="dxa"/>
        </w:tblCellMar>
        <w:tblLook w:val="04A0" w:firstRow="1" w:lastRow="0" w:firstColumn="1" w:lastColumn="0" w:noHBand="0" w:noVBand="1"/>
      </w:tblPr>
      <w:tblGrid>
        <w:gridCol w:w="1984"/>
        <w:gridCol w:w="7087"/>
      </w:tblGrid>
      <w:tr w:rsidR="00353461" w:rsidRPr="00353461" w:rsidTr="000B5218">
        <w:trPr>
          <w:trHeight w:val="567"/>
        </w:trPr>
        <w:tc>
          <w:tcPr>
            <w:tcW w:w="1984" w:type="dxa"/>
          </w:tcPr>
          <w:p w:rsidR="00657D7E" w:rsidRPr="00353461" w:rsidRDefault="00657D7E" w:rsidP="000B5218">
            <w:pPr>
              <w:pStyle w:val="Normaln"/>
              <w:spacing w:before="40" w:after="40"/>
              <w:rPr>
                <w:rFonts w:cs="Arial"/>
                <w:b/>
                <w:color w:val="000000" w:themeColor="text1"/>
                <w:sz w:val="22"/>
                <w:szCs w:val="22"/>
              </w:rPr>
            </w:pPr>
            <w:r w:rsidRPr="00353461">
              <w:rPr>
                <w:rFonts w:cs="Arial"/>
                <w:b/>
                <w:color w:val="000000" w:themeColor="text1"/>
                <w:sz w:val="22"/>
                <w:szCs w:val="22"/>
              </w:rPr>
              <w:t>Čtverec/Kód DPB</w:t>
            </w:r>
          </w:p>
        </w:tc>
        <w:tc>
          <w:tcPr>
            <w:tcW w:w="7087" w:type="dxa"/>
          </w:tcPr>
          <w:p w:rsidR="00657D7E" w:rsidRPr="00353461" w:rsidRDefault="00657D7E" w:rsidP="000B5218">
            <w:pPr>
              <w:pStyle w:val="Normaln"/>
              <w:spacing w:before="40" w:after="40"/>
              <w:rPr>
                <w:rFonts w:cs="Arial"/>
                <w:b/>
                <w:color w:val="000000" w:themeColor="text1"/>
                <w:sz w:val="22"/>
                <w:szCs w:val="22"/>
              </w:rPr>
            </w:pPr>
            <w:r w:rsidRPr="00353461">
              <w:rPr>
                <w:rFonts w:cs="Arial"/>
                <w:b/>
                <w:color w:val="000000" w:themeColor="text1"/>
                <w:sz w:val="22"/>
                <w:szCs w:val="22"/>
              </w:rPr>
              <w:t>Čísla parcel dle KN ve vztahu k</w:t>
            </w:r>
            <w:r w:rsidR="008D6AB7" w:rsidRPr="00353461">
              <w:rPr>
                <w:rFonts w:cs="Arial"/>
                <w:b/>
                <w:color w:val="000000" w:themeColor="text1"/>
                <w:sz w:val="22"/>
                <w:szCs w:val="22"/>
              </w:rPr>
              <w:t> </w:t>
            </w:r>
            <w:r w:rsidRPr="00353461">
              <w:rPr>
                <w:rFonts w:cs="Arial"/>
                <w:b/>
                <w:color w:val="000000" w:themeColor="text1"/>
                <w:sz w:val="22"/>
                <w:szCs w:val="22"/>
              </w:rPr>
              <w:t>DPB</w:t>
            </w:r>
          </w:p>
        </w:tc>
      </w:tr>
      <w:tr w:rsidR="00353461" w:rsidRPr="00353461" w:rsidTr="000B5218">
        <w:trPr>
          <w:trHeight w:val="397"/>
        </w:trPr>
        <w:tc>
          <w:tcPr>
            <w:tcW w:w="1984" w:type="dxa"/>
          </w:tcPr>
          <w:p w:rsidR="00657D7E" w:rsidRPr="00353461" w:rsidRDefault="00657D7E" w:rsidP="000B5218">
            <w:pPr>
              <w:pStyle w:val="Normaln"/>
              <w:rPr>
                <w:rFonts w:cs="Arial"/>
                <w:color w:val="000000" w:themeColor="text1"/>
                <w:sz w:val="20"/>
                <w:szCs w:val="22"/>
              </w:rPr>
            </w:pPr>
          </w:p>
        </w:tc>
        <w:tc>
          <w:tcPr>
            <w:tcW w:w="7087" w:type="dxa"/>
          </w:tcPr>
          <w:p w:rsidR="00657D7E" w:rsidRPr="00353461" w:rsidRDefault="00657D7E" w:rsidP="000B5218">
            <w:pPr>
              <w:pStyle w:val="Normaln"/>
              <w:rPr>
                <w:rFonts w:cs="Arial"/>
                <w:color w:val="000000" w:themeColor="text1"/>
                <w:sz w:val="20"/>
                <w:szCs w:val="22"/>
              </w:rPr>
            </w:pPr>
          </w:p>
        </w:tc>
      </w:tr>
      <w:tr w:rsidR="00353461" w:rsidRPr="00353461" w:rsidTr="000B5218">
        <w:trPr>
          <w:trHeight w:val="397"/>
        </w:trPr>
        <w:tc>
          <w:tcPr>
            <w:tcW w:w="1984" w:type="dxa"/>
          </w:tcPr>
          <w:p w:rsidR="00657D7E" w:rsidRPr="00353461" w:rsidRDefault="00657D7E" w:rsidP="000B5218">
            <w:pPr>
              <w:pStyle w:val="Normaln"/>
              <w:rPr>
                <w:rFonts w:cs="Arial"/>
                <w:color w:val="000000" w:themeColor="text1"/>
                <w:sz w:val="20"/>
                <w:szCs w:val="22"/>
              </w:rPr>
            </w:pPr>
          </w:p>
        </w:tc>
        <w:tc>
          <w:tcPr>
            <w:tcW w:w="7087" w:type="dxa"/>
          </w:tcPr>
          <w:p w:rsidR="00657D7E" w:rsidRPr="00353461" w:rsidRDefault="00657D7E" w:rsidP="000B5218">
            <w:pPr>
              <w:pStyle w:val="Normaln"/>
              <w:rPr>
                <w:rFonts w:cs="Arial"/>
                <w:color w:val="000000" w:themeColor="text1"/>
                <w:sz w:val="20"/>
                <w:szCs w:val="22"/>
              </w:rPr>
            </w:pPr>
          </w:p>
        </w:tc>
      </w:tr>
      <w:tr w:rsidR="00353461" w:rsidRPr="00353461" w:rsidTr="000B5218">
        <w:trPr>
          <w:trHeight w:val="397"/>
        </w:trPr>
        <w:tc>
          <w:tcPr>
            <w:tcW w:w="1984" w:type="dxa"/>
          </w:tcPr>
          <w:p w:rsidR="00657D7E" w:rsidRPr="00353461" w:rsidRDefault="00657D7E" w:rsidP="000B5218">
            <w:pPr>
              <w:pStyle w:val="Normaln"/>
              <w:rPr>
                <w:rFonts w:cs="Arial"/>
                <w:color w:val="000000" w:themeColor="text1"/>
                <w:sz w:val="20"/>
                <w:szCs w:val="22"/>
              </w:rPr>
            </w:pPr>
          </w:p>
        </w:tc>
        <w:tc>
          <w:tcPr>
            <w:tcW w:w="7087" w:type="dxa"/>
          </w:tcPr>
          <w:p w:rsidR="00657D7E" w:rsidRPr="00353461" w:rsidRDefault="00657D7E" w:rsidP="000B5218">
            <w:pPr>
              <w:pStyle w:val="Normaln"/>
              <w:rPr>
                <w:rFonts w:cs="Arial"/>
                <w:color w:val="000000" w:themeColor="text1"/>
                <w:sz w:val="20"/>
                <w:szCs w:val="22"/>
              </w:rPr>
            </w:pPr>
          </w:p>
        </w:tc>
      </w:tr>
      <w:tr w:rsidR="00353461" w:rsidRPr="00353461" w:rsidTr="000B5218">
        <w:trPr>
          <w:trHeight w:val="397"/>
        </w:trPr>
        <w:tc>
          <w:tcPr>
            <w:tcW w:w="1984" w:type="dxa"/>
          </w:tcPr>
          <w:p w:rsidR="00657D7E" w:rsidRPr="00353461" w:rsidRDefault="00657D7E" w:rsidP="000B5218">
            <w:pPr>
              <w:pStyle w:val="Normaln"/>
              <w:rPr>
                <w:rFonts w:cs="Arial"/>
                <w:color w:val="000000" w:themeColor="text1"/>
                <w:sz w:val="20"/>
                <w:szCs w:val="22"/>
              </w:rPr>
            </w:pPr>
          </w:p>
        </w:tc>
        <w:tc>
          <w:tcPr>
            <w:tcW w:w="7087" w:type="dxa"/>
          </w:tcPr>
          <w:p w:rsidR="00657D7E" w:rsidRPr="00353461" w:rsidRDefault="00657D7E" w:rsidP="000B5218">
            <w:pPr>
              <w:pStyle w:val="Normaln"/>
              <w:rPr>
                <w:rFonts w:cs="Arial"/>
                <w:color w:val="000000" w:themeColor="text1"/>
                <w:sz w:val="20"/>
                <w:szCs w:val="22"/>
              </w:rPr>
            </w:pPr>
          </w:p>
        </w:tc>
      </w:tr>
      <w:tr w:rsidR="00657D7E" w:rsidRPr="00353461" w:rsidTr="000B5218">
        <w:trPr>
          <w:trHeight w:val="397"/>
        </w:trPr>
        <w:tc>
          <w:tcPr>
            <w:tcW w:w="1984" w:type="dxa"/>
          </w:tcPr>
          <w:p w:rsidR="00657D7E" w:rsidRPr="00353461" w:rsidRDefault="00657D7E" w:rsidP="000B5218">
            <w:pPr>
              <w:pStyle w:val="Normaln"/>
              <w:rPr>
                <w:rFonts w:cs="Arial"/>
                <w:color w:val="000000" w:themeColor="text1"/>
                <w:sz w:val="20"/>
                <w:szCs w:val="22"/>
              </w:rPr>
            </w:pPr>
          </w:p>
        </w:tc>
        <w:tc>
          <w:tcPr>
            <w:tcW w:w="7087" w:type="dxa"/>
          </w:tcPr>
          <w:p w:rsidR="00657D7E" w:rsidRPr="00353461" w:rsidRDefault="00657D7E" w:rsidP="000B5218">
            <w:pPr>
              <w:pStyle w:val="Normaln"/>
              <w:rPr>
                <w:rFonts w:cs="Arial"/>
                <w:color w:val="000000" w:themeColor="text1"/>
                <w:sz w:val="20"/>
                <w:szCs w:val="22"/>
              </w:rPr>
            </w:pPr>
          </w:p>
        </w:tc>
      </w:tr>
    </w:tbl>
    <w:p w:rsidR="00657D7E" w:rsidRPr="00353461" w:rsidRDefault="00657D7E" w:rsidP="00657D7E">
      <w:pPr>
        <w:pStyle w:val="Textpoznpodarou0"/>
        <w:rPr>
          <w:rFonts w:ascii="Arial" w:hAnsi="Arial" w:cs="Arial"/>
          <w:color w:val="000000" w:themeColor="text1"/>
        </w:rPr>
      </w:pPr>
    </w:p>
    <w:p w:rsidR="00EA5969" w:rsidRPr="00353461" w:rsidRDefault="00EA5969" w:rsidP="00B5360A">
      <w:pPr>
        <w:spacing w:before="120"/>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r w:rsidR="00E61716"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bl>
    <w:p w:rsidR="00057C20" w:rsidRPr="00353461" w:rsidRDefault="00057C20" w:rsidP="00B5360A">
      <w:pPr>
        <w:spacing w:before="120"/>
        <w:jc w:val="right"/>
        <w:outlineLvl w:val="0"/>
        <w:rPr>
          <w:rFonts w:ascii="Arial" w:hAnsi="Arial" w:cs="Arial"/>
          <w:color w:val="000000" w:themeColor="text1"/>
        </w:rPr>
      </w:pPr>
    </w:p>
    <w:p w:rsidR="00D63054" w:rsidRPr="00353461" w:rsidRDefault="00D63054" w:rsidP="00D63054">
      <w:pPr>
        <w:spacing w:before="120"/>
        <w:jc w:val="right"/>
        <w:outlineLvl w:val="0"/>
        <w:rPr>
          <w:rFonts w:ascii="Arial" w:hAnsi="Arial" w:cs="Arial"/>
          <w:color w:val="000000" w:themeColor="text1"/>
        </w:rPr>
      </w:pPr>
    </w:p>
    <w:p w:rsidR="00E61716" w:rsidRPr="00353461" w:rsidRDefault="00E61716" w:rsidP="00D63054">
      <w:pPr>
        <w:spacing w:before="120"/>
        <w:jc w:val="right"/>
        <w:outlineLvl w:val="0"/>
        <w:rPr>
          <w:rFonts w:ascii="Arial" w:hAnsi="Arial" w:cs="Arial"/>
          <w:color w:val="000000" w:themeColor="text1"/>
        </w:rPr>
      </w:pPr>
      <w:r w:rsidRPr="00353461">
        <w:rPr>
          <w:rFonts w:ascii="Arial" w:hAnsi="Arial" w:cs="Arial"/>
          <w:color w:val="000000" w:themeColor="text1"/>
        </w:rPr>
        <w:t xml:space="preserve">Tabulka č. </w:t>
      </w:r>
      <w:r w:rsidR="004E06B8" w:rsidRPr="00353461">
        <w:rPr>
          <w:rFonts w:ascii="Arial" w:hAnsi="Arial" w:cs="Arial"/>
          <w:color w:val="000000" w:themeColor="text1"/>
        </w:rPr>
        <w:t>10</w:t>
      </w:r>
    </w:p>
    <w:p w:rsidR="00E61716" w:rsidRPr="00353461" w:rsidRDefault="00E61716" w:rsidP="00D63054">
      <w:pPr>
        <w:jc w:val="center"/>
        <w:rPr>
          <w:rFonts w:ascii="Arial" w:hAnsi="Arial" w:cs="Arial"/>
          <w:b/>
          <w:bCs/>
          <w:color w:val="000000" w:themeColor="text1"/>
          <w:sz w:val="28"/>
        </w:rPr>
      </w:pPr>
      <w:r w:rsidRPr="00353461">
        <w:rPr>
          <w:rFonts w:ascii="Arial" w:hAnsi="Arial" w:cs="Arial"/>
          <w:b/>
          <w:bCs/>
          <w:color w:val="000000" w:themeColor="text1"/>
          <w:sz w:val="28"/>
        </w:rPr>
        <w:t>Dotační program 3.</w:t>
      </w:r>
    </w:p>
    <w:p w:rsidR="00E61716" w:rsidRPr="00353461" w:rsidRDefault="00E61716" w:rsidP="00D63054">
      <w:pPr>
        <w:pStyle w:val="Nadpis3"/>
        <w:rPr>
          <w:rFonts w:cs="Arial"/>
          <w:bCs w:val="0"/>
        </w:rPr>
      </w:pPr>
      <w:r w:rsidRPr="00353461">
        <w:rPr>
          <w:rFonts w:cs="Arial"/>
          <w:bCs w:val="0"/>
        </w:rPr>
        <w:t>Podpora ozdravování polních a speciálních plodin</w:t>
      </w:r>
    </w:p>
    <w:p w:rsidR="00E61716" w:rsidRPr="00353461" w:rsidRDefault="00E61716" w:rsidP="00D63054">
      <w:pPr>
        <w:jc w:val="center"/>
        <w:rPr>
          <w:rFonts w:ascii="Arial" w:hAnsi="Arial" w:cs="Arial"/>
          <w:b/>
          <w:bCs/>
          <w:color w:val="000000" w:themeColor="text1"/>
          <w:sz w:val="28"/>
        </w:rPr>
      </w:pPr>
      <w:r w:rsidRPr="00353461">
        <w:rPr>
          <w:rFonts w:ascii="Arial" w:hAnsi="Arial" w:cs="Arial"/>
          <w:b/>
          <w:bCs/>
          <w:color w:val="000000" w:themeColor="text1"/>
          <w:sz w:val="28"/>
        </w:rPr>
        <w:t>3.h. Podpora prevence šíření virových a bakteriálních chorob chmele</w:t>
      </w:r>
    </w:p>
    <w:p w:rsidR="00E61716" w:rsidRPr="00353461" w:rsidRDefault="00E61716" w:rsidP="00A512BE">
      <w:pPr>
        <w:pStyle w:val="Nadpis6"/>
        <w:jc w:val="both"/>
        <w:rPr>
          <w:rFonts w:ascii="Arial" w:hAnsi="Arial" w:cs="Arial"/>
          <w:b/>
          <w:bCs/>
          <w:color w:val="000000" w:themeColor="text1"/>
        </w:rPr>
      </w:pPr>
    </w:p>
    <w:p w:rsidR="00E61716" w:rsidRPr="00353461" w:rsidRDefault="00E61716" w:rsidP="00A512BE">
      <w:pPr>
        <w:jc w:val="both"/>
        <w:rPr>
          <w:rFonts w:ascii="Arial" w:hAnsi="Arial" w:cs="Arial"/>
          <w:b/>
          <w:bCs/>
          <w:color w:val="000000" w:themeColor="text1"/>
        </w:rPr>
      </w:pPr>
      <w:r w:rsidRPr="00353461">
        <w:rPr>
          <w:rFonts w:ascii="Arial" w:hAnsi="Arial" w:cs="Arial"/>
          <w:b/>
          <w:bCs/>
          <w:color w:val="000000" w:themeColor="text1"/>
        </w:rPr>
        <w:t>Charakterizace podniku</w:t>
      </w:r>
    </w:p>
    <w:p w:rsidR="00E61716" w:rsidRPr="00353461" w:rsidRDefault="00E61716" w:rsidP="00A512BE">
      <w:pPr>
        <w:jc w:val="both"/>
        <w:rPr>
          <w:color w:val="000000" w:themeColor="text1"/>
        </w:rPr>
      </w:pPr>
    </w:p>
    <w:p w:rsidR="00E61716" w:rsidRPr="00353461" w:rsidRDefault="00E61716" w:rsidP="00A512BE">
      <w:pPr>
        <w:jc w:val="both"/>
        <w:rPr>
          <w:rFonts w:ascii="Arial" w:hAnsi="Arial" w:cs="Arial"/>
          <w:color w:val="000000" w:themeColor="text1"/>
          <w:lang w:eastAsia="zh-CN"/>
        </w:rPr>
      </w:pPr>
      <w:r w:rsidRPr="00353461">
        <w:rPr>
          <w:b/>
          <w:color w:val="000000" w:themeColor="text1"/>
          <w:lang w:eastAsia="zh-CN"/>
        </w:rPr>
        <w:fldChar w:fldCharType="begin">
          <w:ffData>
            <w:name w:val="Check1"/>
            <w:enabled/>
            <w:calcOnExit w:val="0"/>
            <w:checkBox>
              <w:sizeAuto/>
              <w:default w:val="0"/>
            </w:checkBox>
          </w:ffData>
        </w:fldChar>
      </w:r>
      <w:r w:rsidRPr="00353461">
        <w:rPr>
          <w:b/>
          <w:color w:val="000000" w:themeColor="text1"/>
          <w:lang w:eastAsia="zh-CN"/>
        </w:rPr>
        <w:instrText xml:space="preserve"> FORMCHECKBOX </w:instrText>
      </w:r>
      <w:r w:rsidR="00B21C81">
        <w:rPr>
          <w:b/>
          <w:color w:val="000000" w:themeColor="text1"/>
          <w:lang w:eastAsia="zh-CN"/>
        </w:rPr>
      </w:r>
      <w:r w:rsidR="00B21C81">
        <w:rPr>
          <w:b/>
          <w:color w:val="000000" w:themeColor="text1"/>
          <w:lang w:eastAsia="zh-CN"/>
        </w:rPr>
        <w:fldChar w:fldCharType="separate"/>
      </w:r>
      <w:r w:rsidRPr="00353461">
        <w:rPr>
          <w:color w:val="000000" w:themeColor="text1"/>
          <w:lang w:eastAsia="zh-CN"/>
        </w:rPr>
        <w:fldChar w:fldCharType="end"/>
      </w:r>
      <w:r w:rsidRPr="00353461">
        <w:rPr>
          <w:color w:val="000000" w:themeColor="text1"/>
          <w:lang w:eastAsia="zh-CN"/>
        </w:rPr>
        <w:t xml:space="preserve"> </w:t>
      </w:r>
      <w:r w:rsidRPr="00353461">
        <w:rPr>
          <w:rFonts w:ascii="Arial" w:hAnsi="Arial" w:cs="Arial"/>
          <w:color w:val="000000" w:themeColor="text1"/>
          <w:lang w:eastAsia="zh-CN"/>
        </w:rPr>
        <w:t>Velký podnik * nesplňuje kritéria stanovená v Příloze I nařízení komise (EU) č. 702/2014)</w:t>
      </w:r>
    </w:p>
    <w:p w:rsidR="00E61716" w:rsidRPr="00353461" w:rsidRDefault="00E61716" w:rsidP="00A512BE">
      <w:pPr>
        <w:jc w:val="both"/>
        <w:rPr>
          <w:rFonts w:ascii="Arial" w:hAnsi="Arial" w:cs="Arial"/>
          <w:color w:val="000000" w:themeColor="text1"/>
          <w:lang w:eastAsia="zh-CN"/>
        </w:rPr>
      </w:pPr>
    </w:p>
    <w:p w:rsidR="00E61716" w:rsidRPr="00353461" w:rsidRDefault="00E61716" w:rsidP="00A512BE">
      <w:pPr>
        <w:jc w:val="both"/>
        <w:rPr>
          <w:rFonts w:ascii="Arial" w:hAnsi="Arial" w:cs="Arial"/>
          <w:color w:val="000000" w:themeColor="text1"/>
        </w:rPr>
      </w:pP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color w:val="000000" w:themeColor="text1"/>
          <w:lang w:eastAsia="zh-CN"/>
        </w:rPr>
        <w:fldChar w:fldCharType="end"/>
      </w:r>
      <w:r w:rsidRPr="00353461">
        <w:rPr>
          <w:rFonts w:ascii="Arial" w:hAnsi="Arial" w:cs="Arial"/>
          <w:color w:val="000000" w:themeColor="text1"/>
          <w:lang w:eastAsia="zh-CN"/>
        </w:rPr>
        <w:t xml:space="preserve"> MSP ) - </w:t>
      </w:r>
      <w:r w:rsidRPr="00353461">
        <w:rPr>
          <w:rFonts w:ascii="Arial" w:hAnsi="Arial" w:cs="Arial"/>
          <w:color w:val="000000" w:themeColor="text1"/>
        </w:rPr>
        <w:t xml:space="preserve">Kategorie </w:t>
      </w:r>
      <w:proofErr w:type="spellStart"/>
      <w:r w:rsidRPr="00353461">
        <w:rPr>
          <w:rFonts w:ascii="Arial" w:hAnsi="Arial" w:cs="Arial"/>
          <w:color w:val="000000" w:themeColor="text1"/>
        </w:rPr>
        <w:t>mikropodniků</w:t>
      </w:r>
      <w:proofErr w:type="spellEnd"/>
      <w:r w:rsidRPr="00353461">
        <w:rPr>
          <w:rFonts w:ascii="Arial" w:hAnsi="Arial" w:cs="Arial"/>
          <w:color w:val="000000" w:themeColor="text1"/>
        </w:rPr>
        <w:t>, malých a středních podniků (MSP) je složena z podniků, které zaměstnávají méně než 250 osob a jejichž roční obrat nepřesahuje 50 milionů EUR nebo jejichž bilanční suma roční rozvahy nepřesahuje 43 milionů EUR.</w:t>
      </w:r>
    </w:p>
    <w:p w:rsidR="00E61716" w:rsidRPr="00353461" w:rsidRDefault="00E61716" w:rsidP="00A512BE">
      <w:pPr>
        <w:tabs>
          <w:tab w:val="right" w:leader="dot" w:pos="5103"/>
          <w:tab w:val="right" w:leader="dot" w:pos="9354"/>
        </w:tabs>
        <w:jc w:val="both"/>
        <w:rPr>
          <w:rFonts w:ascii="Arial" w:hAnsi="Arial" w:cs="Arial"/>
          <w:b/>
          <w:bCs/>
          <w:color w:val="000000" w:themeColor="text1"/>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u w:val="single"/>
        </w:rPr>
      </w:pPr>
      <w:r w:rsidRPr="00353461">
        <w:rPr>
          <w:rFonts w:ascii="Arial" w:hAnsi="Arial" w:cs="Arial"/>
          <w:color w:val="000000" w:themeColor="text1"/>
          <w:szCs w:val="20"/>
          <w:u w:val="single"/>
        </w:rPr>
        <w:t xml:space="preserve">* </w:t>
      </w:r>
      <w:r w:rsidRPr="00353461">
        <w:rPr>
          <w:rFonts w:ascii="Arial" w:eastAsia="Arial Unicode MS" w:hAnsi="Arial" w:cs="Arial"/>
          <w:color w:val="000000" w:themeColor="text1"/>
        </w:rPr>
        <w:t>Popsání situace, která by nastala v případě, že by podpora nebyla poskytnuta</w:t>
      </w:r>
      <w:r w:rsidRPr="00353461">
        <w:rPr>
          <w:rFonts w:ascii="Arial" w:hAnsi="Arial" w:cs="Arial"/>
          <w:color w:val="000000" w:themeColor="text1"/>
          <w:szCs w:val="20"/>
          <w:u w:val="single"/>
        </w:rPr>
        <w:t xml:space="preserve"> (vyplní velký podnik)</w:t>
      </w:r>
    </w:p>
    <w:p w:rsidR="00E61716" w:rsidRPr="00353461" w:rsidRDefault="00E61716" w:rsidP="00A512BE">
      <w:pPr>
        <w:tabs>
          <w:tab w:val="right" w:leader="dot" w:pos="5103"/>
          <w:tab w:val="right" w:leader="dot" w:pos="9354"/>
        </w:tabs>
        <w:jc w:val="both"/>
        <w:rPr>
          <w:rFonts w:ascii="Arial" w:hAnsi="Arial" w:cs="Arial"/>
          <w:b/>
          <w:bCs/>
          <w:color w:val="000000" w:themeColor="text1"/>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353461" w:rsidRDefault="00E61716" w:rsidP="00A512BE">
      <w:pPr>
        <w:jc w:val="both"/>
        <w:rPr>
          <w:rFonts w:ascii="Arial" w:hAnsi="Arial" w:cs="Arial"/>
          <w:color w:val="000000" w:themeColor="text1"/>
          <w:sz w:val="20"/>
          <w:szCs w:val="20"/>
        </w:rPr>
      </w:pPr>
    </w:p>
    <w:p w:rsidR="005B02FF" w:rsidRPr="00353461" w:rsidRDefault="005B02FF" w:rsidP="00A512BE">
      <w:pPr>
        <w:jc w:val="both"/>
        <w:rPr>
          <w:rFonts w:ascii="Arial" w:hAnsi="Arial" w:cs="Arial"/>
          <w:color w:val="000000" w:themeColor="text1"/>
          <w:sz w:val="20"/>
          <w:szCs w:val="20"/>
        </w:rPr>
      </w:pPr>
    </w:p>
    <w:p w:rsidR="005B02FF" w:rsidRPr="00353461" w:rsidRDefault="005B02FF" w:rsidP="00A512BE">
      <w:pPr>
        <w:jc w:val="both"/>
        <w:rPr>
          <w:rFonts w:ascii="Arial" w:hAnsi="Arial" w:cs="Arial"/>
          <w:color w:val="000000" w:themeColor="text1"/>
          <w:sz w:val="20"/>
          <w:szCs w:val="20"/>
        </w:rPr>
      </w:pPr>
    </w:p>
    <w:p w:rsidR="00D63054" w:rsidRPr="00353461" w:rsidRDefault="00D63054" w:rsidP="00A512BE">
      <w:pPr>
        <w:jc w:val="both"/>
        <w:rPr>
          <w:rFonts w:ascii="Arial" w:hAnsi="Arial" w:cs="Arial"/>
          <w:color w:val="000000" w:themeColor="text1"/>
          <w:sz w:val="20"/>
          <w:szCs w:val="20"/>
        </w:rPr>
      </w:pPr>
    </w:p>
    <w:p w:rsidR="00D63054" w:rsidRPr="00353461" w:rsidRDefault="00D63054" w:rsidP="00A512BE">
      <w:pPr>
        <w:jc w:val="both"/>
        <w:rPr>
          <w:rFonts w:ascii="Arial" w:hAnsi="Arial" w:cs="Arial"/>
          <w:color w:val="000000" w:themeColor="text1"/>
          <w:sz w:val="20"/>
          <w:szCs w:val="20"/>
        </w:rPr>
      </w:pPr>
    </w:p>
    <w:p w:rsidR="00D63054" w:rsidRPr="00353461" w:rsidRDefault="00D63054" w:rsidP="00A512BE">
      <w:pPr>
        <w:jc w:val="both"/>
        <w:rPr>
          <w:rFonts w:ascii="Arial" w:hAnsi="Arial" w:cs="Arial"/>
          <w:color w:val="000000" w:themeColor="text1"/>
          <w:sz w:val="20"/>
          <w:szCs w:val="20"/>
        </w:rPr>
      </w:pPr>
    </w:p>
    <w:p w:rsidR="00D63054" w:rsidRPr="00353461" w:rsidRDefault="00D63054" w:rsidP="00A512BE">
      <w:pPr>
        <w:jc w:val="both"/>
        <w:rPr>
          <w:rFonts w:ascii="Arial" w:hAnsi="Arial" w:cs="Arial"/>
          <w:color w:val="000000" w:themeColor="text1"/>
          <w:sz w:val="20"/>
          <w:szCs w:val="20"/>
        </w:rPr>
      </w:pPr>
    </w:p>
    <w:p w:rsidR="00D63054" w:rsidRPr="00353461" w:rsidRDefault="00D63054" w:rsidP="00A512BE">
      <w:pPr>
        <w:jc w:val="both"/>
        <w:rPr>
          <w:rFonts w:ascii="Arial" w:hAnsi="Arial" w:cs="Arial"/>
          <w:color w:val="000000" w:themeColor="text1"/>
          <w:sz w:val="20"/>
          <w:szCs w:val="20"/>
        </w:rPr>
      </w:pPr>
    </w:p>
    <w:p w:rsidR="00E61716" w:rsidRPr="00353461" w:rsidRDefault="00E61716" w:rsidP="00A512BE">
      <w:pPr>
        <w:spacing w:before="120"/>
        <w:jc w:val="both"/>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353461" w:rsidRDefault="00E61716" w:rsidP="00A512BE">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353461" w:rsidRDefault="00E61716"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353461" w:rsidRDefault="00E61716"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A512BE">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A512BE">
            <w:pPr>
              <w:jc w:val="both"/>
              <w:rPr>
                <w:rFonts w:ascii="Arial" w:hAnsi="Arial" w:cs="Arial"/>
                <w:color w:val="000000" w:themeColor="text1"/>
                <w:sz w:val="16"/>
                <w:szCs w:val="16"/>
              </w:rPr>
            </w:pPr>
          </w:p>
        </w:tc>
      </w:tr>
      <w:tr w:rsidR="00E61716"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A512BE">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A512BE">
            <w:pPr>
              <w:jc w:val="both"/>
              <w:rPr>
                <w:rFonts w:ascii="Arial" w:hAnsi="Arial" w:cs="Arial"/>
                <w:color w:val="000000" w:themeColor="text1"/>
                <w:sz w:val="16"/>
                <w:szCs w:val="16"/>
              </w:rPr>
            </w:pPr>
          </w:p>
        </w:tc>
      </w:tr>
    </w:tbl>
    <w:p w:rsidR="00E61716" w:rsidRPr="00353461" w:rsidRDefault="00E61716" w:rsidP="00A512BE">
      <w:pPr>
        <w:spacing w:before="120"/>
        <w:jc w:val="both"/>
        <w:outlineLvl w:val="0"/>
        <w:rPr>
          <w:rFonts w:ascii="Arial" w:hAnsi="Arial" w:cs="Arial"/>
          <w:color w:val="000000" w:themeColor="text1"/>
        </w:rPr>
      </w:pPr>
    </w:p>
    <w:p w:rsidR="00086457" w:rsidRPr="00353461" w:rsidRDefault="00086457" w:rsidP="00B5360A">
      <w:pPr>
        <w:spacing w:before="120"/>
        <w:jc w:val="right"/>
        <w:outlineLvl w:val="0"/>
        <w:rPr>
          <w:rFonts w:ascii="Arial" w:hAnsi="Arial" w:cs="Arial"/>
          <w:color w:val="000000" w:themeColor="text1"/>
        </w:rPr>
      </w:pPr>
    </w:p>
    <w:p w:rsidR="00E61716" w:rsidRPr="00353461" w:rsidRDefault="00E61716" w:rsidP="00B5360A">
      <w:pPr>
        <w:spacing w:before="120"/>
        <w:jc w:val="right"/>
        <w:outlineLvl w:val="0"/>
        <w:rPr>
          <w:rFonts w:ascii="Arial" w:hAnsi="Arial" w:cs="Arial"/>
          <w:color w:val="000000" w:themeColor="text1"/>
        </w:rPr>
      </w:pPr>
      <w:r w:rsidRPr="00353461">
        <w:rPr>
          <w:rFonts w:ascii="Arial" w:hAnsi="Arial" w:cs="Arial"/>
          <w:color w:val="000000" w:themeColor="text1"/>
        </w:rPr>
        <w:t xml:space="preserve">Tabulka č. </w:t>
      </w:r>
      <w:r w:rsidR="00086457" w:rsidRPr="00353461">
        <w:rPr>
          <w:rFonts w:ascii="Arial" w:hAnsi="Arial" w:cs="Arial"/>
          <w:color w:val="000000" w:themeColor="text1"/>
        </w:rPr>
        <w:t>1</w:t>
      </w:r>
      <w:r w:rsidR="004E06B8" w:rsidRPr="00353461">
        <w:rPr>
          <w:rFonts w:ascii="Arial" w:hAnsi="Arial" w:cs="Arial"/>
          <w:color w:val="000000" w:themeColor="text1"/>
        </w:rPr>
        <w:t>1</w:t>
      </w:r>
    </w:p>
    <w:p w:rsidR="00E61716" w:rsidRPr="00353461" w:rsidRDefault="00E61716" w:rsidP="00B5360A">
      <w:pPr>
        <w:jc w:val="center"/>
        <w:rPr>
          <w:rFonts w:ascii="Arial" w:hAnsi="Arial" w:cs="Arial"/>
          <w:b/>
          <w:bCs/>
          <w:color w:val="000000" w:themeColor="text1"/>
          <w:sz w:val="28"/>
        </w:rPr>
      </w:pPr>
      <w:r w:rsidRPr="00353461">
        <w:rPr>
          <w:rFonts w:ascii="Arial" w:hAnsi="Arial" w:cs="Arial"/>
          <w:b/>
          <w:bCs/>
          <w:color w:val="000000" w:themeColor="text1"/>
          <w:sz w:val="28"/>
        </w:rPr>
        <w:t>Dotační program 3.</w:t>
      </w:r>
    </w:p>
    <w:p w:rsidR="00E61716" w:rsidRPr="00353461" w:rsidRDefault="00E61716" w:rsidP="00B5360A">
      <w:pPr>
        <w:pStyle w:val="Nadpis3"/>
        <w:rPr>
          <w:rFonts w:cs="Arial"/>
          <w:bCs w:val="0"/>
        </w:rPr>
      </w:pPr>
      <w:r w:rsidRPr="00353461">
        <w:rPr>
          <w:rFonts w:cs="Arial"/>
          <w:bCs w:val="0"/>
        </w:rPr>
        <w:t>Podpora ozdravování polních a speciálních plodin</w:t>
      </w:r>
    </w:p>
    <w:p w:rsidR="00E61716" w:rsidRPr="00353461" w:rsidRDefault="00E61716" w:rsidP="00B5360A">
      <w:pPr>
        <w:jc w:val="center"/>
        <w:rPr>
          <w:rFonts w:ascii="Arial" w:hAnsi="Arial" w:cs="Arial"/>
          <w:b/>
          <w:bCs/>
          <w:color w:val="000000" w:themeColor="text1"/>
          <w:sz w:val="28"/>
        </w:rPr>
      </w:pPr>
      <w:r w:rsidRPr="00353461">
        <w:rPr>
          <w:rFonts w:ascii="Arial" w:hAnsi="Arial" w:cs="Arial"/>
          <w:b/>
          <w:bCs/>
          <w:color w:val="000000" w:themeColor="text1"/>
          <w:sz w:val="28"/>
        </w:rPr>
        <w:t>3.h. Podpora prevence šíření virových a bakteriálních chorob chmele</w:t>
      </w:r>
    </w:p>
    <w:p w:rsidR="00E61716" w:rsidRPr="00353461" w:rsidRDefault="00E61716" w:rsidP="00B5360A">
      <w:pPr>
        <w:pStyle w:val="Zkladntext"/>
        <w:jc w:val="center"/>
        <w:rPr>
          <w:rStyle w:val="Siln"/>
          <w:rFonts w:ascii="Arial" w:hAnsi="Arial" w:cs="Arial"/>
          <w:bCs/>
          <w:color w:val="000000" w:themeColor="text1"/>
          <w:szCs w:val="36"/>
          <w:lang w:val="cs-CZ"/>
        </w:rPr>
      </w:pPr>
    </w:p>
    <w:p w:rsidR="00E61716" w:rsidRPr="00353461" w:rsidRDefault="00E61716" w:rsidP="00B5360A">
      <w:pPr>
        <w:pStyle w:val="Zkladntext"/>
        <w:jc w:val="center"/>
        <w:rPr>
          <w:rStyle w:val="Siln"/>
          <w:rFonts w:ascii="Arial" w:hAnsi="Arial" w:cs="Arial"/>
          <w:bCs/>
          <w:color w:val="000000" w:themeColor="text1"/>
          <w:szCs w:val="36"/>
          <w:lang w:val="cs-CZ"/>
        </w:rPr>
      </w:pPr>
    </w:p>
    <w:p w:rsidR="00E61716" w:rsidRPr="00353461" w:rsidRDefault="00E61716" w:rsidP="00B5360A">
      <w:pPr>
        <w:pStyle w:val="Zkladntext"/>
        <w:jc w:val="center"/>
        <w:rPr>
          <w:rStyle w:val="Siln"/>
          <w:rFonts w:ascii="Arial" w:hAnsi="Arial" w:cs="Arial"/>
          <w:bCs/>
          <w:color w:val="000000" w:themeColor="text1"/>
          <w:szCs w:val="36"/>
        </w:rPr>
      </w:pPr>
      <w:r w:rsidRPr="00353461">
        <w:rPr>
          <w:rStyle w:val="Siln"/>
          <w:rFonts w:ascii="Arial" w:hAnsi="Arial" w:cs="Arial"/>
          <w:bCs/>
          <w:color w:val="000000" w:themeColor="text1"/>
          <w:szCs w:val="36"/>
        </w:rPr>
        <w:t xml:space="preserve">Struktura podnikatelského projektu </w:t>
      </w:r>
    </w:p>
    <w:p w:rsidR="00E61716" w:rsidRPr="00353461" w:rsidRDefault="00E61716" w:rsidP="00B5360A">
      <w:pPr>
        <w:pStyle w:val="Zkladntext"/>
        <w:jc w:val="center"/>
        <w:rPr>
          <w:rStyle w:val="Siln"/>
          <w:rFonts w:ascii="Arial" w:hAnsi="Arial" w:cs="Arial"/>
          <w:bCs/>
          <w:color w:val="000000" w:themeColor="text1"/>
        </w:rPr>
      </w:pPr>
    </w:p>
    <w:p w:rsidR="00E61716" w:rsidRPr="00353461" w:rsidRDefault="00E61716" w:rsidP="00B5360A">
      <w:pPr>
        <w:pStyle w:val="Zkladntext"/>
        <w:jc w:val="center"/>
        <w:rPr>
          <w:rStyle w:val="Siln"/>
          <w:rFonts w:ascii="Arial" w:hAnsi="Arial" w:cs="Arial"/>
          <w:b w:val="0"/>
          <w:color w:val="000000" w:themeColor="text1"/>
        </w:rPr>
      </w:pPr>
    </w:p>
    <w:p w:rsidR="00E61716" w:rsidRPr="00353461" w:rsidRDefault="00FA18AA" w:rsidP="00FA18AA">
      <w:pPr>
        <w:pStyle w:val="Zkladntext"/>
        <w:ind w:left="360"/>
        <w:rPr>
          <w:rFonts w:ascii="Arial" w:hAnsi="Arial" w:cs="Arial"/>
          <w:color w:val="000000" w:themeColor="text1"/>
          <w:lang w:val="cs-CZ"/>
        </w:rPr>
      </w:pPr>
      <w:r w:rsidRPr="00353461">
        <w:rPr>
          <w:rFonts w:ascii="Arial" w:hAnsi="Arial" w:cs="Arial"/>
          <w:color w:val="000000" w:themeColor="text1"/>
          <w:lang w:val="cs-CZ"/>
        </w:rPr>
        <w:t xml:space="preserve">1. </w:t>
      </w:r>
      <w:r w:rsidR="00E61716" w:rsidRPr="00353461">
        <w:rPr>
          <w:rFonts w:ascii="Arial" w:hAnsi="Arial" w:cs="Arial"/>
          <w:color w:val="000000" w:themeColor="text1"/>
        </w:rPr>
        <w:t>Popis plánované investice</w:t>
      </w:r>
    </w:p>
    <w:p w:rsidR="00E61716" w:rsidRPr="00353461" w:rsidRDefault="00E61716" w:rsidP="00B5360A">
      <w:pPr>
        <w:pStyle w:val="Zhlav"/>
        <w:tabs>
          <w:tab w:val="clear" w:pos="4536"/>
          <w:tab w:val="clear" w:pos="9072"/>
          <w:tab w:val="right" w:leader="dot" w:pos="5670"/>
        </w:tabs>
        <w:rPr>
          <w:rFonts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rPr>
          <w:rFonts w:ascii="Arial" w:hAnsi="Arial" w:cs="Arial"/>
          <w:color w:val="000000" w:themeColor="text1"/>
        </w:rPr>
      </w:pPr>
    </w:p>
    <w:p w:rsidR="00E61716" w:rsidRPr="00353461" w:rsidRDefault="00E61716" w:rsidP="00B5360A">
      <w:pPr>
        <w:pStyle w:val="Normaln"/>
        <w:spacing w:before="60"/>
        <w:rPr>
          <w:rFonts w:cs="Arial"/>
          <w:color w:val="000000" w:themeColor="text1"/>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E61716" w:rsidRPr="00353461" w:rsidRDefault="00E61716" w:rsidP="00B5360A">
      <w:pPr>
        <w:rPr>
          <w:rFonts w:ascii="Arial" w:hAnsi="Arial" w:cs="Arial"/>
          <w:color w:val="000000" w:themeColor="text1"/>
          <w:szCs w:val="20"/>
        </w:rPr>
      </w:pPr>
    </w:p>
    <w:p w:rsidR="00086457" w:rsidRPr="00353461" w:rsidRDefault="00086457" w:rsidP="00B5360A">
      <w:pPr>
        <w:rPr>
          <w:rFonts w:ascii="Arial" w:hAnsi="Arial" w:cs="Arial"/>
          <w:color w:val="000000" w:themeColor="text1"/>
          <w:szCs w:val="20"/>
        </w:rPr>
      </w:pPr>
    </w:p>
    <w:p w:rsidR="00BD0D85" w:rsidRPr="00353461" w:rsidRDefault="00BD0D85" w:rsidP="00B5360A">
      <w:pPr>
        <w:rPr>
          <w:rFonts w:ascii="Arial" w:hAnsi="Arial" w:cs="Arial"/>
          <w:color w:val="000000" w:themeColor="text1"/>
          <w:szCs w:val="20"/>
        </w:rPr>
      </w:pPr>
    </w:p>
    <w:p w:rsidR="00BD0D85" w:rsidRPr="00353461" w:rsidRDefault="00BD0D85" w:rsidP="00B5360A">
      <w:pPr>
        <w:rPr>
          <w:rFonts w:ascii="Arial" w:hAnsi="Arial" w:cs="Arial"/>
          <w:color w:val="000000" w:themeColor="text1"/>
          <w:szCs w:val="20"/>
        </w:rPr>
      </w:pPr>
    </w:p>
    <w:p w:rsidR="007C07FB" w:rsidRPr="00353461" w:rsidRDefault="007C07FB" w:rsidP="00B5360A">
      <w:pPr>
        <w:rPr>
          <w:rFonts w:ascii="Arial" w:hAnsi="Arial" w:cs="Arial"/>
          <w:color w:val="000000" w:themeColor="text1"/>
          <w:szCs w:val="20"/>
        </w:rPr>
      </w:pPr>
    </w:p>
    <w:p w:rsidR="007C07FB" w:rsidRPr="00353461" w:rsidRDefault="007C07FB" w:rsidP="00B5360A">
      <w:pPr>
        <w:rPr>
          <w:rFonts w:ascii="Arial" w:hAnsi="Arial" w:cs="Arial"/>
          <w:color w:val="000000" w:themeColor="text1"/>
          <w:szCs w:val="20"/>
        </w:rPr>
      </w:pPr>
    </w:p>
    <w:p w:rsidR="007C07FB" w:rsidRPr="00353461" w:rsidRDefault="007C07FB" w:rsidP="00B5360A">
      <w:pPr>
        <w:rPr>
          <w:rFonts w:ascii="Arial" w:hAnsi="Arial" w:cs="Arial"/>
          <w:color w:val="000000" w:themeColor="text1"/>
          <w:szCs w:val="20"/>
        </w:rPr>
      </w:pPr>
    </w:p>
    <w:p w:rsidR="007C07FB" w:rsidRPr="00353461" w:rsidRDefault="007C07FB" w:rsidP="00B5360A">
      <w:pPr>
        <w:rPr>
          <w:rFonts w:ascii="Arial" w:hAnsi="Arial" w:cs="Arial"/>
          <w:color w:val="000000" w:themeColor="text1"/>
          <w:szCs w:val="20"/>
        </w:rPr>
      </w:pPr>
    </w:p>
    <w:p w:rsidR="00BD0D85" w:rsidRPr="00353461" w:rsidRDefault="00BD0D85" w:rsidP="00B5360A">
      <w:pPr>
        <w:rPr>
          <w:rFonts w:ascii="Arial" w:hAnsi="Arial" w:cs="Arial"/>
          <w:color w:val="000000" w:themeColor="text1"/>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353461" w:rsidRDefault="00E61716"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r w:rsidR="00E61716" w:rsidRPr="00353461"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353461"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353461" w:rsidRDefault="00E61716" w:rsidP="00B5360A">
            <w:pPr>
              <w:rPr>
                <w:rFonts w:ascii="Arial" w:hAnsi="Arial" w:cs="Arial"/>
                <w:color w:val="000000" w:themeColor="text1"/>
                <w:sz w:val="16"/>
                <w:szCs w:val="16"/>
              </w:rPr>
            </w:pPr>
          </w:p>
        </w:tc>
      </w:tr>
    </w:tbl>
    <w:p w:rsidR="00E61716" w:rsidRPr="00353461" w:rsidRDefault="00E61716" w:rsidP="00B5360A">
      <w:pPr>
        <w:rPr>
          <w:rFonts w:ascii="Arial" w:hAnsi="Arial" w:cs="Arial"/>
          <w:color w:val="000000" w:themeColor="text1"/>
          <w:szCs w:val="20"/>
        </w:rPr>
      </w:pPr>
    </w:p>
    <w:p w:rsidR="002B051A" w:rsidRPr="00353461" w:rsidRDefault="002B051A" w:rsidP="00B5360A">
      <w:pPr>
        <w:ind w:left="7090"/>
        <w:jc w:val="center"/>
        <w:rPr>
          <w:rFonts w:ascii="Arial" w:hAnsi="Arial" w:cs="Arial"/>
          <w:color w:val="000000" w:themeColor="text1"/>
        </w:rPr>
      </w:pPr>
    </w:p>
    <w:p w:rsidR="002B051A" w:rsidRPr="00353461" w:rsidRDefault="002B051A" w:rsidP="00B5360A">
      <w:pPr>
        <w:ind w:left="7090"/>
        <w:jc w:val="center"/>
        <w:rPr>
          <w:rFonts w:ascii="Arial" w:hAnsi="Arial" w:cs="Arial"/>
          <w:color w:val="000000" w:themeColor="text1"/>
        </w:rPr>
      </w:pPr>
    </w:p>
    <w:p w:rsidR="00154A7A" w:rsidRPr="00353461" w:rsidRDefault="00154A7A" w:rsidP="00B5360A">
      <w:pPr>
        <w:ind w:left="7090"/>
        <w:jc w:val="center"/>
        <w:rPr>
          <w:rFonts w:ascii="Arial" w:hAnsi="Arial" w:cs="Arial"/>
          <w:color w:val="000000" w:themeColor="text1"/>
        </w:rPr>
      </w:pPr>
    </w:p>
    <w:p w:rsidR="00154A7A" w:rsidRPr="00353461" w:rsidRDefault="00154A7A" w:rsidP="00154A7A">
      <w:pPr>
        <w:ind w:left="7090"/>
        <w:jc w:val="right"/>
        <w:rPr>
          <w:rFonts w:ascii="Arial" w:hAnsi="Arial" w:cs="Arial"/>
          <w:color w:val="000000" w:themeColor="text1"/>
        </w:rPr>
      </w:pPr>
      <w:r w:rsidRPr="00353461">
        <w:rPr>
          <w:rFonts w:ascii="Arial" w:hAnsi="Arial" w:cs="Arial"/>
          <w:color w:val="000000" w:themeColor="text1"/>
        </w:rPr>
        <w:t>Tabulka č.12</w:t>
      </w:r>
      <w:r w:rsidRPr="00353461">
        <w:rPr>
          <w:rFonts w:ascii="Arial" w:hAnsi="Arial" w:cs="Arial"/>
          <w:color w:val="000000" w:themeColor="text1"/>
        </w:rPr>
        <w:tab/>
      </w:r>
    </w:p>
    <w:p w:rsidR="00154A7A" w:rsidRPr="00353461" w:rsidRDefault="00154A7A" w:rsidP="00154A7A">
      <w:pPr>
        <w:jc w:val="center"/>
        <w:rPr>
          <w:rFonts w:ascii="Arial" w:hAnsi="Arial" w:cs="Arial"/>
          <w:b/>
          <w:bCs/>
          <w:color w:val="000000" w:themeColor="text1"/>
          <w:sz w:val="28"/>
        </w:rPr>
      </w:pPr>
      <w:r w:rsidRPr="00353461">
        <w:rPr>
          <w:rFonts w:ascii="Arial" w:hAnsi="Arial" w:cs="Arial"/>
          <w:b/>
          <w:bCs/>
          <w:color w:val="000000" w:themeColor="text1"/>
          <w:sz w:val="28"/>
        </w:rPr>
        <w:t>Dotační program 3.</w:t>
      </w:r>
    </w:p>
    <w:p w:rsidR="00154A7A" w:rsidRPr="00353461" w:rsidRDefault="00154A7A" w:rsidP="00154A7A">
      <w:pPr>
        <w:pStyle w:val="Nadpis3"/>
        <w:rPr>
          <w:rFonts w:cs="Arial"/>
          <w:bCs w:val="0"/>
        </w:rPr>
      </w:pPr>
      <w:r w:rsidRPr="00353461">
        <w:rPr>
          <w:rFonts w:cs="Arial"/>
          <w:bCs w:val="0"/>
        </w:rPr>
        <w:t>Podpora ozdravování polních a speciálních plodin</w:t>
      </w:r>
    </w:p>
    <w:p w:rsidR="00154A7A" w:rsidRPr="00353461" w:rsidRDefault="00154A7A" w:rsidP="00154A7A">
      <w:pPr>
        <w:jc w:val="center"/>
        <w:rPr>
          <w:rFonts w:ascii="Arial" w:hAnsi="Arial" w:cs="Arial"/>
          <w:b/>
          <w:bCs/>
          <w:color w:val="000000" w:themeColor="text1"/>
          <w:sz w:val="28"/>
        </w:rPr>
      </w:pPr>
      <w:r w:rsidRPr="00353461">
        <w:rPr>
          <w:rFonts w:ascii="Arial" w:hAnsi="Arial" w:cs="Arial"/>
          <w:b/>
          <w:bCs/>
          <w:color w:val="000000" w:themeColor="text1"/>
          <w:sz w:val="28"/>
        </w:rPr>
        <w:t>3.h. Podpora prevence šíření virových a bakteriálních chorob chmele</w:t>
      </w:r>
    </w:p>
    <w:p w:rsidR="00154A7A" w:rsidRPr="00353461" w:rsidRDefault="00154A7A" w:rsidP="00154A7A">
      <w:pPr>
        <w:jc w:val="center"/>
        <w:rPr>
          <w:rFonts w:ascii="Arial" w:hAnsi="Arial" w:cs="Arial"/>
          <w:b/>
          <w:bCs/>
          <w:color w:val="000000" w:themeColor="text1"/>
          <w:sz w:val="28"/>
        </w:rPr>
      </w:pPr>
    </w:p>
    <w:p w:rsidR="00154A7A" w:rsidRPr="00353461" w:rsidRDefault="00154A7A" w:rsidP="00154A7A">
      <w:pPr>
        <w:pStyle w:val="xl31"/>
        <w:spacing w:before="0" w:after="0"/>
        <w:jc w:val="center"/>
        <w:rPr>
          <w:b/>
          <w:bCs/>
          <w:color w:val="000000" w:themeColor="text1"/>
          <w:szCs w:val="28"/>
        </w:rPr>
      </w:pPr>
      <w:r w:rsidRPr="00353461">
        <w:rPr>
          <w:b/>
          <w:bCs/>
          <w:color w:val="000000" w:themeColor="text1"/>
          <w:szCs w:val="28"/>
        </w:rPr>
        <w:t>Čestná prohlášení žadatele (jen pro velký podnik)</w:t>
      </w:r>
    </w:p>
    <w:p w:rsidR="00154A7A" w:rsidRPr="00353461" w:rsidRDefault="00154A7A" w:rsidP="00154A7A">
      <w:pPr>
        <w:pStyle w:val="xl31"/>
        <w:spacing w:before="0" w:after="0"/>
        <w:jc w:val="center"/>
        <w:rPr>
          <w:b/>
          <w:bCs/>
          <w:color w:val="000000" w:themeColor="text1"/>
          <w:szCs w:val="28"/>
        </w:rPr>
      </w:pPr>
    </w:p>
    <w:p w:rsidR="00154A7A" w:rsidRPr="00353461" w:rsidRDefault="00154A7A" w:rsidP="00154A7A">
      <w:pPr>
        <w:pStyle w:val="xl31"/>
        <w:spacing w:before="0" w:after="0"/>
        <w:jc w:val="both"/>
        <w:rPr>
          <w:color w:val="000000" w:themeColor="text1"/>
          <w:sz w:val="20"/>
          <w:szCs w:val="20"/>
        </w:rPr>
      </w:pPr>
      <w:r w:rsidRPr="00353461">
        <w:rPr>
          <w:bCs/>
          <w:color w:val="000000" w:themeColor="text1"/>
          <w:sz w:val="20"/>
          <w:szCs w:val="20"/>
        </w:rPr>
        <w:t xml:space="preserve">Prohlašuji, že poskytnutou dotací nedojde ke zvýšení míry </w:t>
      </w:r>
      <w:r w:rsidRPr="00353461">
        <w:rPr>
          <w:bCs/>
          <w:color w:val="000000" w:themeColor="text1"/>
          <w:sz w:val="20"/>
          <w:szCs w:val="20"/>
          <w:lang w:bidi="cs-CZ"/>
        </w:rPr>
        <w:t>vnitřní návratnosti tohoto projektu nad běžnou míru návratnosti uplatňovanou v jiných investičních projektech podobného druhu.</w:t>
      </w: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r w:rsidRPr="00353461">
        <w:rPr>
          <w:rFonts w:ascii="Arial" w:hAnsi="Arial" w:cs="Arial"/>
          <w:color w:val="000000" w:themeColor="text1"/>
          <w:sz w:val="20"/>
          <w:szCs w:val="20"/>
        </w:rPr>
        <w:t xml:space="preserve">V…………………………….dne………………………           </w:t>
      </w:r>
      <w:r w:rsidRPr="00353461">
        <w:rPr>
          <w:rFonts w:ascii="Arial" w:hAnsi="Arial" w:cs="Arial"/>
          <w:color w:val="000000" w:themeColor="text1"/>
          <w:sz w:val="20"/>
          <w:szCs w:val="20"/>
        </w:rPr>
        <w:tab/>
      </w:r>
      <w:r w:rsidRPr="00353461">
        <w:rPr>
          <w:rFonts w:ascii="Arial" w:hAnsi="Arial" w:cs="Arial"/>
          <w:color w:val="000000" w:themeColor="text1"/>
          <w:sz w:val="20"/>
          <w:szCs w:val="20"/>
        </w:rPr>
        <w:tab/>
        <w:t xml:space="preserve">  …………………...………..</w:t>
      </w:r>
    </w:p>
    <w:p w:rsidR="00154A7A" w:rsidRPr="00353461" w:rsidRDefault="00154A7A" w:rsidP="00154A7A">
      <w:pPr>
        <w:jc w:val="both"/>
        <w:rPr>
          <w:rFonts w:ascii="Arial" w:hAnsi="Arial" w:cs="Arial"/>
          <w:color w:val="000000" w:themeColor="text1"/>
          <w:sz w:val="20"/>
          <w:szCs w:val="20"/>
        </w:rPr>
      </w:pP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t xml:space="preserve">       </w:t>
      </w:r>
      <w:r w:rsidRPr="00353461">
        <w:rPr>
          <w:rFonts w:ascii="Arial" w:hAnsi="Arial" w:cs="Arial"/>
          <w:color w:val="000000" w:themeColor="text1"/>
          <w:sz w:val="20"/>
          <w:szCs w:val="20"/>
        </w:rPr>
        <w:tab/>
        <w:t>Podpis žadatele</w:t>
      </w:r>
    </w:p>
    <w:p w:rsidR="00154A7A" w:rsidRPr="00353461" w:rsidRDefault="00154A7A" w:rsidP="00154A7A">
      <w:pPr>
        <w:jc w:val="both"/>
        <w:rPr>
          <w:rFonts w:ascii="Arial" w:hAnsi="Arial" w:cs="Arial"/>
          <w:color w:val="000000" w:themeColor="text1"/>
          <w:sz w:val="20"/>
          <w:szCs w:val="20"/>
        </w:rPr>
      </w:pPr>
      <w:r w:rsidRPr="00353461">
        <w:rPr>
          <w:rFonts w:ascii="Arial" w:hAnsi="Arial" w:cs="Arial"/>
          <w:color w:val="000000" w:themeColor="text1"/>
          <w:sz w:val="20"/>
          <w:szCs w:val="20"/>
        </w:rPr>
        <w:t xml:space="preserve">     </w:t>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t xml:space="preserve"> </w:t>
      </w: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jc w:val="both"/>
        <w:rPr>
          <w:rFonts w:ascii="Arial" w:hAnsi="Arial" w:cs="Arial"/>
          <w:color w:val="000000" w:themeColor="text1"/>
          <w:sz w:val="20"/>
          <w:szCs w:val="20"/>
        </w:rPr>
      </w:pPr>
    </w:p>
    <w:p w:rsidR="00154A7A" w:rsidRPr="00353461"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353461"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353461"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353461"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353461"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353461"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353461"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353461" w:rsidRDefault="00154A7A" w:rsidP="00154A7A">
      <w:pPr>
        <w:rPr>
          <w:rFonts w:ascii="Arial" w:hAnsi="Arial" w:cs="Arial"/>
          <w:color w:val="000000" w:themeColor="text1"/>
          <w:sz w:val="20"/>
          <w:szCs w:val="20"/>
        </w:rPr>
      </w:pPr>
    </w:p>
    <w:tbl>
      <w:tblPr>
        <w:tblpPr w:leftFromText="141" w:rightFromText="141" w:vertAnchor="text" w:horzAnchor="margin" w:tblpXSpec="center" w:tblpY="551"/>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6A5C6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4A7A" w:rsidRPr="00353461" w:rsidRDefault="00154A7A" w:rsidP="006A5C63">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4A7A" w:rsidRPr="00353461" w:rsidRDefault="00154A7A" w:rsidP="006A5C63">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4A7A" w:rsidRPr="00353461" w:rsidRDefault="00154A7A" w:rsidP="006A5C63">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4A7A" w:rsidRPr="00353461" w:rsidRDefault="00154A7A" w:rsidP="006A5C63">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6A5C6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353461" w:rsidRDefault="00154A7A" w:rsidP="006A5C63">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353461" w:rsidRDefault="00154A7A" w:rsidP="006A5C63">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353461" w:rsidRDefault="00154A7A" w:rsidP="006A5C63">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353461" w:rsidRDefault="00154A7A" w:rsidP="006A5C63">
            <w:pPr>
              <w:rPr>
                <w:rFonts w:ascii="Arial" w:hAnsi="Arial" w:cs="Arial"/>
                <w:color w:val="000000" w:themeColor="text1"/>
                <w:sz w:val="16"/>
                <w:szCs w:val="16"/>
              </w:rPr>
            </w:pPr>
          </w:p>
        </w:tc>
      </w:tr>
      <w:tr w:rsidR="00353461" w:rsidRPr="00353461" w:rsidTr="006A5C6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353461" w:rsidRDefault="00154A7A" w:rsidP="006A5C63">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353461" w:rsidRDefault="00154A7A" w:rsidP="006A5C63">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353461" w:rsidRDefault="00154A7A" w:rsidP="006A5C63">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353461" w:rsidRDefault="00154A7A" w:rsidP="006A5C63">
            <w:pPr>
              <w:rPr>
                <w:rFonts w:ascii="Arial" w:hAnsi="Arial" w:cs="Arial"/>
                <w:color w:val="000000" w:themeColor="text1"/>
                <w:sz w:val="16"/>
                <w:szCs w:val="16"/>
              </w:rPr>
            </w:pPr>
          </w:p>
        </w:tc>
      </w:tr>
    </w:tbl>
    <w:p w:rsidR="00154A7A" w:rsidRPr="00353461" w:rsidRDefault="00154A7A" w:rsidP="00154A7A">
      <w:pPr>
        <w:spacing w:before="120"/>
        <w:ind w:left="2694" w:hanging="2694"/>
        <w:jc w:val="center"/>
        <w:outlineLvl w:val="0"/>
        <w:rPr>
          <w:rFonts w:ascii="Arial" w:hAnsi="Arial" w:cs="Arial"/>
          <w:color w:val="000000" w:themeColor="text1"/>
        </w:rPr>
      </w:pPr>
      <w:r w:rsidRPr="00353461">
        <w:rPr>
          <w:rFonts w:ascii="Arial" w:hAnsi="Arial" w:cs="Arial"/>
          <w:color w:val="000000" w:themeColor="text1"/>
        </w:rPr>
        <w:br w:type="page"/>
      </w:r>
    </w:p>
    <w:p w:rsidR="00AF5B5C" w:rsidRPr="00353461" w:rsidRDefault="00AF5B5C" w:rsidP="00187A56">
      <w:pPr>
        <w:ind w:left="7090"/>
        <w:jc w:val="right"/>
        <w:rPr>
          <w:rFonts w:ascii="Arial" w:hAnsi="Arial" w:cs="Arial"/>
          <w:color w:val="000000" w:themeColor="text1"/>
        </w:rPr>
      </w:pPr>
      <w:r w:rsidRPr="00353461">
        <w:rPr>
          <w:rFonts w:ascii="Arial" w:hAnsi="Arial" w:cs="Arial"/>
          <w:color w:val="000000" w:themeColor="text1"/>
        </w:rPr>
        <w:lastRenderedPageBreak/>
        <w:t>Tabulka č. 1</w:t>
      </w:r>
      <w:r w:rsidR="00154A7A" w:rsidRPr="00353461">
        <w:rPr>
          <w:rFonts w:ascii="Arial" w:hAnsi="Arial" w:cs="Arial"/>
          <w:color w:val="000000" w:themeColor="text1"/>
        </w:rPr>
        <w:t>3</w:t>
      </w:r>
    </w:p>
    <w:p w:rsidR="00AF5B5C" w:rsidRPr="00353461" w:rsidRDefault="00AF5B5C" w:rsidP="00187A56">
      <w:pPr>
        <w:ind w:left="7090"/>
        <w:jc w:val="right"/>
        <w:rPr>
          <w:rFonts w:ascii="Arial" w:hAnsi="Arial" w:cs="Arial"/>
          <w:color w:val="000000" w:themeColor="text1"/>
        </w:rPr>
      </w:pPr>
      <w:r w:rsidRPr="00353461">
        <w:rPr>
          <w:rFonts w:ascii="Arial" w:hAnsi="Arial" w:cs="Arial"/>
          <w:color w:val="000000" w:themeColor="text1"/>
        </w:rPr>
        <w:t>strana 1</w:t>
      </w:r>
    </w:p>
    <w:p w:rsidR="00AF5B5C" w:rsidRPr="00353461" w:rsidRDefault="00AF5B5C" w:rsidP="00AF5B5C">
      <w:pPr>
        <w:spacing w:before="120"/>
        <w:ind w:left="2694" w:hanging="2694"/>
        <w:jc w:val="center"/>
        <w:outlineLvl w:val="0"/>
        <w:rPr>
          <w:rFonts w:ascii="Arial" w:hAnsi="Arial" w:cs="Arial"/>
          <w:b/>
          <w:color w:val="000000" w:themeColor="text1"/>
          <w:sz w:val="28"/>
        </w:rPr>
      </w:pPr>
      <w:r w:rsidRPr="00353461">
        <w:rPr>
          <w:rFonts w:ascii="Arial" w:hAnsi="Arial" w:cs="Arial"/>
          <w:b/>
          <w:color w:val="000000" w:themeColor="text1"/>
          <w:sz w:val="28"/>
        </w:rPr>
        <w:t>Dotační program 3.</w:t>
      </w:r>
    </w:p>
    <w:p w:rsidR="00AF5B5C" w:rsidRPr="00353461" w:rsidRDefault="00AF5B5C" w:rsidP="00AF5B5C">
      <w:pPr>
        <w:pStyle w:val="Nadpis3"/>
        <w:rPr>
          <w:rFonts w:cs="Arial"/>
          <w:bCs w:val="0"/>
        </w:rPr>
      </w:pPr>
      <w:r w:rsidRPr="00353461">
        <w:rPr>
          <w:rFonts w:cs="Arial"/>
          <w:bCs w:val="0"/>
        </w:rPr>
        <w:t>Podpora ozdravování polních a speciálních plodin</w:t>
      </w:r>
    </w:p>
    <w:p w:rsidR="00AF5B5C" w:rsidRPr="00353461" w:rsidRDefault="00AF5B5C" w:rsidP="00AF5B5C">
      <w:pPr>
        <w:jc w:val="center"/>
        <w:rPr>
          <w:rFonts w:ascii="Arial" w:hAnsi="Arial" w:cs="Arial"/>
          <w:b/>
          <w:color w:val="000000" w:themeColor="text1"/>
          <w:sz w:val="28"/>
        </w:rPr>
      </w:pPr>
      <w:r w:rsidRPr="00353461">
        <w:rPr>
          <w:rFonts w:ascii="Arial" w:hAnsi="Arial" w:cs="Arial"/>
          <w:b/>
          <w:color w:val="000000" w:themeColor="text1"/>
          <w:sz w:val="28"/>
        </w:rPr>
        <w:t xml:space="preserve">3.i. Nakoupené úředně uznané osivo </w:t>
      </w:r>
      <w:r w:rsidRPr="00353461">
        <w:rPr>
          <w:rFonts w:ascii="Arial" w:hAnsi="Arial" w:cs="Arial"/>
          <w:b/>
          <w:bCs/>
          <w:color w:val="000000" w:themeColor="text1"/>
          <w:sz w:val="28"/>
        </w:rPr>
        <w:t>lnu</w:t>
      </w:r>
      <w:r w:rsidRPr="00353461">
        <w:rPr>
          <w:rFonts w:ascii="Arial" w:hAnsi="Arial" w:cs="Arial"/>
          <w:b/>
          <w:color w:val="000000" w:themeColor="text1"/>
          <w:sz w:val="28"/>
        </w:rPr>
        <w:t xml:space="preserve"> , konopí setého a </w:t>
      </w:r>
      <w:proofErr w:type="spellStart"/>
      <w:r w:rsidRPr="00353461">
        <w:rPr>
          <w:rFonts w:ascii="Arial" w:hAnsi="Arial" w:cs="Arial"/>
          <w:b/>
          <w:color w:val="000000" w:themeColor="text1"/>
          <w:sz w:val="28"/>
        </w:rPr>
        <w:t>jednodruhového</w:t>
      </w:r>
      <w:proofErr w:type="spellEnd"/>
      <w:r w:rsidRPr="00353461">
        <w:rPr>
          <w:rFonts w:ascii="Arial" w:hAnsi="Arial" w:cs="Arial"/>
          <w:b/>
          <w:color w:val="000000" w:themeColor="text1"/>
          <w:sz w:val="28"/>
        </w:rPr>
        <w:t xml:space="preserve"> osiva pícnin (ne ve směsi)</w:t>
      </w:r>
    </w:p>
    <w:p w:rsidR="00AF5B5C" w:rsidRPr="00353461" w:rsidRDefault="00AF5B5C" w:rsidP="00AF5B5C">
      <w:pPr>
        <w:jc w:val="center"/>
        <w:rPr>
          <w:rFonts w:ascii="Arial" w:hAnsi="Arial" w:cs="Arial"/>
          <w:b/>
          <w:color w:val="000000" w:themeColor="text1"/>
          <w:sz w:val="28"/>
        </w:rPr>
      </w:pPr>
    </w:p>
    <w:p w:rsidR="00AF5B5C" w:rsidRPr="00353461" w:rsidRDefault="00AF5B5C" w:rsidP="00AF5B5C">
      <w:pPr>
        <w:rPr>
          <w:rFonts w:ascii="Arial" w:hAnsi="Arial" w:cs="Arial"/>
          <w:b/>
          <w:color w:val="000000" w:themeColor="text1"/>
        </w:rPr>
      </w:pPr>
      <w:r w:rsidRPr="00353461">
        <w:rPr>
          <w:rFonts w:ascii="Arial" w:hAnsi="Arial" w:cs="Arial"/>
          <w:b/>
          <w:color w:val="000000" w:themeColor="text1"/>
        </w:rPr>
        <w:t xml:space="preserve">Osivo lnu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30"/>
        <w:gridCol w:w="1432"/>
        <w:gridCol w:w="1592"/>
        <w:gridCol w:w="2067"/>
        <w:gridCol w:w="2028"/>
      </w:tblGrid>
      <w:tr w:rsidR="00353461" w:rsidRPr="00353461" w:rsidTr="00AF5B5C">
        <w:tc>
          <w:tcPr>
            <w:tcW w:w="5000" w:type="pct"/>
            <w:gridSpan w:val="6"/>
            <w:tcBorders>
              <w:bottom w:val="single" w:sz="4" w:space="0" w:color="auto"/>
            </w:tcBorders>
            <w:shd w:val="clear" w:color="auto" w:fill="auto"/>
          </w:tcPr>
          <w:p w:rsidR="00AF5B5C" w:rsidRPr="00353461" w:rsidRDefault="00AF5B5C" w:rsidP="00AF5B5C">
            <w:pPr>
              <w:rPr>
                <w:rFonts w:ascii="Arial" w:hAnsi="Arial" w:cs="Arial"/>
                <w:color w:val="000000" w:themeColor="text1"/>
                <w:sz w:val="20"/>
                <w:szCs w:val="20"/>
                <w:highlight w:val="green"/>
              </w:rPr>
            </w:pPr>
            <w:r w:rsidRPr="00353461">
              <w:rPr>
                <w:rFonts w:ascii="Arial" w:hAnsi="Arial" w:cs="Arial"/>
                <w:b/>
                <w:color w:val="000000" w:themeColor="text1"/>
                <w:sz w:val="20"/>
                <w:szCs w:val="20"/>
              </w:rPr>
              <w:t>(S) Sazba max. 18 000 Kč/t</w:t>
            </w:r>
          </w:p>
        </w:tc>
      </w:tr>
      <w:tr w:rsidR="00353461" w:rsidRPr="00353461" w:rsidTr="00AF5B5C">
        <w:tc>
          <w:tcPr>
            <w:tcW w:w="898"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Odrůda</w:t>
            </w:r>
          </w:p>
        </w:tc>
        <w:tc>
          <w:tcPr>
            <w:tcW w:w="686"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Pozemek</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color w:val="000000" w:themeColor="text1"/>
                <w:sz w:val="20"/>
                <w:szCs w:val="20"/>
              </w:rPr>
              <w:t>č. čtverce, DPB</w:t>
            </w:r>
          </w:p>
        </w:tc>
        <w:tc>
          <w:tcPr>
            <w:tcW w:w="687"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Číslo dokladu o uznání</w:t>
            </w:r>
          </w:p>
        </w:tc>
        <w:tc>
          <w:tcPr>
            <w:tcW w:w="764"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(V)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výměra</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 ha</w:t>
            </w:r>
          </w:p>
        </w:tc>
        <w:tc>
          <w:tcPr>
            <w:tcW w:w="992"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(M)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Použité uznané</w:t>
            </w:r>
            <w:r w:rsidRPr="00353461">
              <w:rPr>
                <w:rFonts w:ascii="Arial" w:hAnsi="Arial" w:cs="Arial"/>
                <w:b/>
                <w:strike/>
                <w:color w:val="000000" w:themeColor="text1"/>
                <w:sz w:val="20"/>
                <w:szCs w:val="20"/>
              </w:rPr>
              <w:t xml:space="preserve"> </w:t>
            </w:r>
            <w:r w:rsidRPr="00353461">
              <w:rPr>
                <w:rFonts w:ascii="Arial" w:hAnsi="Arial" w:cs="Arial"/>
                <w:b/>
                <w:color w:val="000000" w:themeColor="text1"/>
                <w:sz w:val="20"/>
                <w:szCs w:val="20"/>
              </w:rPr>
              <w:t>osivo (t)</w:t>
            </w:r>
          </w:p>
        </w:tc>
        <w:tc>
          <w:tcPr>
            <w:tcW w:w="973" w:type="pct"/>
            <w:tcBorders>
              <w:bottom w:val="nil"/>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(L)</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Požadavek na dotaci</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L = S x M</w:t>
            </w:r>
          </w:p>
        </w:tc>
      </w:tr>
      <w:tr w:rsidR="00353461" w:rsidRPr="00353461" w:rsidTr="00AF5B5C">
        <w:tc>
          <w:tcPr>
            <w:tcW w:w="898"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7"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764"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16"/>
                <w:szCs w:val="16"/>
              </w:rPr>
              <w:t>zaokrouhleno na 2 desetinná místa</w:t>
            </w:r>
          </w:p>
        </w:tc>
        <w:tc>
          <w:tcPr>
            <w:tcW w:w="992"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16"/>
                <w:szCs w:val="16"/>
              </w:rPr>
              <w:t>zaokrouhleno na 3 desetinná místa</w:t>
            </w:r>
          </w:p>
        </w:tc>
        <w:tc>
          <w:tcPr>
            <w:tcW w:w="973" w:type="pct"/>
            <w:tcBorders>
              <w:top w:val="nil"/>
            </w:tcBorders>
            <w:vAlign w:val="center"/>
          </w:tcPr>
          <w:p w:rsidR="00AF5B5C" w:rsidRPr="00353461" w:rsidRDefault="00AF5B5C" w:rsidP="00AF5B5C">
            <w:pPr>
              <w:jc w:val="center"/>
              <w:rPr>
                <w:rFonts w:ascii="Arial" w:hAnsi="Arial" w:cs="Arial"/>
                <w:color w:val="000000" w:themeColor="text1"/>
                <w:sz w:val="16"/>
                <w:szCs w:val="16"/>
              </w:rPr>
            </w:pPr>
            <w:r w:rsidRPr="00353461">
              <w:rPr>
                <w:rFonts w:ascii="Arial" w:hAnsi="Arial" w:cs="Arial"/>
                <w:color w:val="000000" w:themeColor="text1"/>
                <w:sz w:val="16"/>
                <w:szCs w:val="16"/>
              </w:rPr>
              <w:t>zaokrouhleno na celé koruny směrem dolů</w:t>
            </w:r>
          </w:p>
        </w:tc>
      </w:tr>
      <w:tr w:rsidR="00353461" w:rsidRPr="00353461" w:rsidTr="00AF5B5C">
        <w:tc>
          <w:tcPr>
            <w:tcW w:w="898"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687" w:type="pct"/>
            <w:shd w:val="clear" w:color="auto" w:fill="auto"/>
          </w:tcPr>
          <w:p w:rsidR="00AF5B5C" w:rsidRPr="00353461" w:rsidRDefault="00AF5B5C" w:rsidP="00AF5B5C">
            <w:pPr>
              <w:rPr>
                <w:rFonts w:ascii="Arial" w:hAnsi="Arial" w:cs="Arial"/>
                <w:color w:val="000000" w:themeColor="text1"/>
                <w:sz w:val="20"/>
                <w:szCs w:val="20"/>
              </w:rPr>
            </w:pPr>
          </w:p>
        </w:tc>
        <w:tc>
          <w:tcPr>
            <w:tcW w:w="764" w:type="pct"/>
            <w:shd w:val="clear" w:color="auto" w:fill="auto"/>
          </w:tcPr>
          <w:p w:rsidR="00AF5B5C" w:rsidRPr="00353461" w:rsidRDefault="00AF5B5C" w:rsidP="00AF5B5C">
            <w:pPr>
              <w:rPr>
                <w:rFonts w:ascii="Arial" w:hAnsi="Arial" w:cs="Arial"/>
                <w:color w:val="000000" w:themeColor="text1"/>
                <w:sz w:val="20"/>
                <w:szCs w:val="20"/>
              </w:rPr>
            </w:pPr>
          </w:p>
        </w:tc>
        <w:tc>
          <w:tcPr>
            <w:tcW w:w="992" w:type="pct"/>
            <w:shd w:val="clear" w:color="auto" w:fill="auto"/>
          </w:tcPr>
          <w:p w:rsidR="00AF5B5C" w:rsidRPr="00353461" w:rsidRDefault="00AF5B5C" w:rsidP="00AF5B5C">
            <w:pPr>
              <w:rPr>
                <w:rFonts w:ascii="Arial" w:hAnsi="Arial" w:cs="Arial"/>
                <w:color w:val="000000" w:themeColor="text1"/>
                <w:sz w:val="20"/>
                <w:szCs w:val="20"/>
              </w:rPr>
            </w:pPr>
          </w:p>
        </w:tc>
        <w:tc>
          <w:tcPr>
            <w:tcW w:w="973" w:type="pct"/>
          </w:tcPr>
          <w:p w:rsidR="00AF5B5C" w:rsidRPr="00353461" w:rsidRDefault="00AF5B5C" w:rsidP="00AF5B5C">
            <w:pPr>
              <w:rPr>
                <w:rFonts w:ascii="Arial" w:hAnsi="Arial" w:cs="Arial"/>
                <w:color w:val="000000" w:themeColor="text1"/>
                <w:sz w:val="20"/>
                <w:szCs w:val="20"/>
              </w:rPr>
            </w:pPr>
          </w:p>
        </w:tc>
      </w:tr>
      <w:tr w:rsidR="00353461" w:rsidRPr="00353461" w:rsidTr="00AF5B5C">
        <w:tc>
          <w:tcPr>
            <w:tcW w:w="898"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687" w:type="pct"/>
            <w:shd w:val="clear" w:color="auto" w:fill="auto"/>
          </w:tcPr>
          <w:p w:rsidR="00AF5B5C" w:rsidRPr="00353461" w:rsidRDefault="00AF5B5C" w:rsidP="00AF5B5C">
            <w:pPr>
              <w:rPr>
                <w:rFonts w:ascii="Arial" w:hAnsi="Arial" w:cs="Arial"/>
                <w:color w:val="000000" w:themeColor="text1"/>
                <w:sz w:val="20"/>
                <w:szCs w:val="20"/>
              </w:rPr>
            </w:pPr>
          </w:p>
        </w:tc>
        <w:tc>
          <w:tcPr>
            <w:tcW w:w="764" w:type="pct"/>
            <w:shd w:val="clear" w:color="auto" w:fill="auto"/>
          </w:tcPr>
          <w:p w:rsidR="00AF5B5C" w:rsidRPr="00353461" w:rsidRDefault="00AF5B5C" w:rsidP="00AF5B5C">
            <w:pPr>
              <w:rPr>
                <w:rFonts w:ascii="Arial" w:hAnsi="Arial" w:cs="Arial"/>
                <w:color w:val="000000" w:themeColor="text1"/>
                <w:sz w:val="20"/>
                <w:szCs w:val="20"/>
              </w:rPr>
            </w:pPr>
          </w:p>
        </w:tc>
        <w:tc>
          <w:tcPr>
            <w:tcW w:w="992" w:type="pct"/>
            <w:shd w:val="clear" w:color="auto" w:fill="auto"/>
          </w:tcPr>
          <w:p w:rsidR="00AF5B5C" w:rsidRPr="00353461" w:rsidRDefault="00AF5B5C" w:rsidP="00AF5B5C">
            <w:pPr>
              <w:rPr>
                <w:rFonts w:ascii="Arial" w:hAnsi="Arial" w:cs="Arial"/>
                <w:color w:val="000000" w:themeColor="text1"/>
                <w:sz w:val="20"/>
                <w:szCs w:val="20"/>
              </w:rPr>
            </w:pPr>
          </w:p>
        </w:tc>
        <w:tc>
          <w:tcPr>
            <w:tcW w:w="973" w:type="pct"/>
          </w:tcPr>
          <w:p w:rsidR="00AF5B5C" w:rsidRPr="00353461" w:rsidRDefault="00AF5B5C" w:rsidP="00AF5B5C">
            <w:pPr>
              <w:rPr>
                <w:rFonts w:ascii="Arial" w:hAnsi="Arial" w:cs="Arial"/>
                <w:color w:val="000000" w:themeColor="text1"/>
                <w:sz w:val="20"/>
                <w:szCs w:val="20"/>
              </w:rPr>
            </w:pPr>
          </w:p>
        </w:tc>
      </w:tr>
      <w:tr w:rsidR="00353461" w:rsidRPr="00353461" w:rsidTr="00AF5B5C">
        <w:tc>
          <w:tcPr>
            <w:tcW w:w="898"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687" w:type="pct"/>
            <w:shd w:val="clear" w:color="auto" w:fill="auto"/>
          </w:tcPr>
          <w:p w:rsidR="00AF5B5C" w:rsidRPr="00353461" w:rsidRDefault="00AF5B5C" w:rsidP="00AF5B5C">
            <w:pPr>
              <w:rPr>
                <w:rFonts w:ascii="Arial" w:hAnsi="Arial" w:cs="Arial"/>
                <w:color w:val="000000" w:themeColor="text1"/>
                <w:sz w:val="20"/>
                <w:szCs w:val="20"/>
              </w:rPr>
            </w:pPr>
          </w:p>
        </w:tc>
        <w:tc>
          <w:tcPr>
            <w:tcW w:w="764" w:type="pct"/>
            <w:shd w:val="clear" w:color="auto" w:fill="auto"/>
          </w:tcPr>
          <w:p w:rsidR="00AF5B5C" w:rsidRPr="00353461" w:rsidRDefault="00AF5B5C" w:rsidP="00AF5B5C">
            <w:pPr>
              <w:rPr>
                <w:rFonts w:ascii="Arial" w:hAnsi="Arial" w:cs="Arial"/>
                <w:color w:val="000000" w:themeColor="text1"/>
                <w:sz w:val="20"/>
                <w:szCs w:val="20"/>
              </w:rPr>
            </w:pPr>
          </w:p>
        </w:tc>
        <w:tc>
          <w:tcPr>
            <w:tcW w:w="992" w:type="pct"/>
            <w:shd w:val="clear" w:color="auto" w:fill="auto"/>
          </w:tcPr>
          <w:p w:rsidR="00AF5B5C" w:rsidRPr="00353461" w:rsidRDefault="00AF5B5C" w:rsidP="00AF5B5C">
            <w:pPr>
              <w:rPr>
                <w:rFonts w:ascii="Arial" w:hAnsi="Arial" w:cs="Arial"/>
                <w:color w:val="000000" w:themeColor="text1"/>
                <w:sz w:val="20"/>
                <w:szCs w:val="20"/>
              </w:rPr>
            </w:pPr>
          </w:p>
        </w:tc>
        <w:tc>
          <w:tcPr>
            <w:tcW w:w="973" w:type="pct"/>
          </w:tcPr>
          <w:p w:rsidR="00AF5B5C" w:rsidRPr="00353461" w:rsidRDefault="00AF5B5C" w:rsidP="00AF5B5C">
            <w:pPr>
              <w:rPr>
                <w:rFonts w:ascii="Arial" w:hAnsi="Arial" w:cs="Arial"/>
                <w:color w:val="000000" w:themeColor="text1"/>
                <w:sz w:val="20"/>
                <w:szCs w:val="20"/>
              </w:rPr>
            </w:pPr>
          </w:p>
        </w:tc>
      </w:tr>
      <w:tr w:rsidR="00AF5B5C" w:rsidRPr="00353461" w:rsidTr="00AF5B5C">
        <w:tc>
          <w:tcPr>
            <w:tcW w:w="4027" w:type="pct"/>
            <w:gridSpan w:val="5"/>
            <w:shd w:val="clear" w:color="auto" w:fill="auto"/>
          </w:tcPr>
          <w:p w:rsidR="00AF5B5C" w:rsidRPr="00353461" w:rsidRDefault="00AF5B5C" w:rsidP="00AF5B5C">
            <w:pPr>
              <w:rPr>
                <w:rFonts w:ascii="Arial" w:hAnsi="Arial" w:cs="Arial"/>
                <w:color w:val="000000" w:themeColor="text1"/>
                <w:sz w:val="20"/>
                <w:szCs w:val="20"/>
              </w:rPr>
            </w:pPr>
            <w:r w:rsidRPr="00353461">
              <w:rPr>
                <w:rFonts w:ascii="Arial" w:hAnsi="Arial" w:cs="Arial"/>
                <w:b/>
                <w:color w:val="000000" w:themeColor="text1"/>
                <w:sz w:val="20"/>
                <w:szCs w:val="20"/>
              </w:rPr>
              <w:t xml:space="preserve">Celkem </w:t>
            </w:r>
            <w:r w:rsidRPr="00353461">
              <w:rPr>
                <w:rFonts w:ascii="Arial" w:hAnsi="Arial" w:cs="Arial"/>
                <w:color w:val="000000" w:themeColor="text1"/>
                <w:sz w:val="20"/>
                <w:szCs w:val="20"/>
              </w:rPr>
              <w:t>požadavek na dotaci – len (zaokrouhleno na celé koruny směrem dolů)</w:t>
            </w:r>
          </w:p>
        </w:tc>
        <w:tc>
          <w:tcPr>
            <w:tcW w:w="973" w:type="pct"/>
          </w:tcPr>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20"/>
                <w:szCs w:val="20"/>
              </w:rPr>
              <w:t>součet L</w:t>
            </w:r>
          </w:p>
        </w:tc>
      </w:tr>
    </w:tbl>
    <w:p w:rsidR="00AF5B5C" w:rsidRPr="00353461" w:rsidRDefault="00AF5B5C" w:rsidP="00AF5B5C">
      <w:pPr>
        <w:rPr>
          <w:color w:val="000000" w:themeColor="text1"/>
        </w:rPr>
      </w:pPr>
    </w:p>
    <w:p w:rsidR="00AF5B5C" w:rsidRPr="00353461" w:rsidRDefault="00AF5B5C" w:rsidP="00AF5B5C">
      <w:pPr>
        <w:rPr>
          <w:rFonts w:ascii="Arial" w:hAnsi="Arial" w:cs="Arial"/>
          <w:b/>
          <w:color w:val="000000" w:themeColor="text1"/>
        </w:rPr>
      </w:pPr>
      <w:r w:rsidRPr="00353461">
        <w:rPr>
          <w:rFonts w:ascii="Arial" w:hAnsi="Arial" w:cs="Arial"/>
          <w:b/>
          <w:color w:val="000000" w:themeColor="text1"/>
        </w:rPr>
        <w:t>Osivo konopí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30"/>
        <w:gridCol w:w="1430"/>
        <w:gridCol w:w="2119"/>
        <w:gridCol w:w="1794"/>
        <w:gridCol w:w="1776"/>
      </w:tblGrid>
      <w:tr w:rsidR="00353461" w:rsidRPr="00353461" w:rsidTr="00AF5B5C">
        <w:tc>
          <w:tcPr>
            <w:tcW w:w="5000" w:type="pct"/>
            <w:gridSpan w:val="6"/>
            <w:tcBorders>
              <w:bottom w:val="single" w:sz="4" w:space="0" w:color="auto"/>
            </w:tcBorders>
            <w:shd w:val="clear" w:color="auto" w:fill="auto"/>
          </w:tcPr>
          <w:p w:rsidR="00AF5B5C" w:rsidRPr="00353461" w:rsidRDefault="00AF5B5C" w:rsidP="00AF5B5C">
            <w:pPr>
              <w:rPr>
                <w:rFonts w:ascii="Arial" w:hAnsi="Arial" w:cs="Arial"/>
                <w:color w:val="000000" w:themeColor="text1"/>
                <w:sz w:val="20"/>
                <w:szCs w:val="20"/>
                <w:highlight w:val="green"/>
              </w:rPr>
            </w:pPr>
            <w:r w:rsidRPr="00353461">
              <w:rPr>
                <w:rFonts w:ascii="Arial" w:hAnsi="Arial" w:cs="Arial"/>
                <w:b/>
                <w:color w:val="000000" w:themeColor="text1"/>
                <w:sz w:val="20"/>
                <w:szCs w:val="20"/>
              </w:rPr>
              <w:t>(S) Sazba max. 100 000 Kč/t</w:t>
            </w:r>
          </w:p>
        </w:tc>
      </w:tr>
      <w:tr w:rsidR="00353461" w:rsidRPr="00353461" w:rsidTr="00AF5B5C">
        <w:tc>
          <w:tcPr>
            <w:tcW w:w="898"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Odrůda</w:t>
            </w:r>
          </w:p>
        </w:tc>
        <w:tc>
          <w:tcPr>
            <w:tcW w:w="686"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Pozemek</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color w:val="000000" w:themeColor="text1"/>
                <w:sz w:val="20"/>
                <w:szCs w:val="20"/>
              </w:rPr>
              <w:t>č. čtverce, DPB</w:t>
            </w:r>
          </w:p>
        </w:tc>
        <w:tc>
          <w:tcPr>
            <w:tcW w:w="686"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Číslo dokladu o uznání</w:t>
            </w:r>
          </w:p>
        </w:tc>
        <w:tc>
          <w:tcPr>
            <w:tcW w:w="1017"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(V)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výměra</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 ha</w:t>
            </w:r>
          </w:p>
        </w:tc>
        <w:tc>
          <w:tcPr>
            <w:tcW w:w="861"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(M)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Použité uznané osivo</w:t>
            </w:r>
            <w:r w:rsidRPr="00353461">
              <w:rPr>
                <w:rFonts w:ascii="Arial" w:hAnsi="Arial" w:cs="Arial"/>
                <w:b/>
                <w:strike/>
                <w:color w:val="000000" w:themeColor="text1"/>
                <w:sz w:val="20"/>
                <w:szCs w:val="20"/>
              </w:rPr>
              <w:t xml:space="preserve"> </w:t>
            </w:r>
            <w:r w:rsidRPr="00353461">
              <w:rPr>
                <w:rFonts w:ascii="Arial" w:hAnsi="Arial" w:cs="Arial"/>
                <w:b/>
                <w:color w:val="000000" w:themeColor="text1"/>
                <w:sz w:val="20"/>
                <w:szCs w:val="20"/>
              </w:rPr>
              <w:t>(t)</w:t>
            </w:r>
          </w:p>
        </w:tc>
        <w:tc>
          <w:tcPr>
            <w:tcW w:w="852" w:type="pct"/>
            <w:tcBorders>
              <w:bottom w:val="nil"/>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(K)</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Požadavek na dotaci</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K = S x M</w:t>
            </w:r>
          </w:p>
        </w:tc>
      </w:tr>
      <w:tr w:rsidR="00353461" w:rsidRPr="00353461" w:rsidTr="00AF5B5C">
        <w:tc>
          <w:tcPr>
            <w:tcW w:w="898"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1017"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16"/>
                <w:szCs w:val="16"/>
              </w:rPr>
              <w:t>zaokrouhleno na 2 desetinná místa</w:t>
            </w:r>
          </w:p>
        </w:tc>
        <w:tc>
          <w:tcPr>
            <w:tcW w:w="861"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16"/>
                <w:szCs w:val="16"/>
              </w:rPr>
              <w:t>zaokrouhleno na 3 desetinná místa</w:t>
            </w:r>
          </w:p>
        </w:tc>
        <w:tc>
          <w:tcPr>
            <w:tcW w:w="852" w:type="pct"/>
            <w:tcBorders>
              <w:top w:val="nil"/>
            </w:tcBorders>
            <w:vAlign w:val="center"/>
          </w:tcPr>
          <w:p w:rsidR="00AF5B5C" w:rsidRPr="00353461" w:rsidRDefault="00AF5B5C" w:rsidP="00AF5B5C">
            <w:pPr>
              <w:jc w:val="center"/>
              <w:rPr>
                <w:rFonts w:ascii="Arial" w:hAnsi="Arial" w:cs="Arial"/>
                <w:color w:val="000000" w:themeColor="text1"/>
                <w:sz w:val="16"/>
                <w:szCs w:val="16"/>
              </w:rPr>
            </w:pPr>
            <w:r w:rsidRPr="00353461">
              <w:rPr>
                <w:rFonts w:ascii="Arial" w:hAnsi="Arial" w:cs="Arial"/>
                <w:color w:val="000000" w:themeColor="text1"/>
                <w:sz w:val="16"/>
                <w:szCs w:val="16"/>
              </w:rPr>
              <w:t>zaokrouhleno na celé koruny směrem dolů</w:t>
            </w:r>
          </w:p>
        </w:tc>
      </w:tr>
      <w:tr w:rsidR="00353461" w:rsidRPr="00353461" w:rsidTr="00AF5B5C">
        <w:tc>
          <w:tcPr>
            <w:tcW w:w="898"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1017" w:type="pct"/>
            <w:shd w:val="clear" w:color="auto" w:fill="auto"/>
          </w:tcPr>
          <w:p w:rsidR="00AF5B5C" w:rsidRPr="00353461" w:rsidRDefault="00AF5B5C" w:rsidP="00AF5B5C">
            <w:pPr>
              <w:rPr>
                <w:rFonts w:ascii="Arial" w:hAnsi="Arial" w:cs="Arial"/>
                <w:color w:val="000000" w:themeColor="text1"/>
                <w:sz w:val="20"/>
                <w:szCs w:val="20"/>
              </w:rPr>
            </w:pPr>
          </w:p>
        </w:tc>
        <w:tc>
          <w:tcPr>
            <w:tcW w:w="861" w:type="pct"/>
            <w:shd w:val="clear" w:color="auto" w:fill="auto"/>
          </w:tcPr>
          <w:p w:rsidR="00AF5B5C" w:rsidRPr="00353461" w:rsidRDefault="00AF5B5C" w:rsidP="00AF5B5C">
            <w:pPr>
              <w:rPr>
                <w:rFonts w:ascii="Arial" w:hAnsi="Arial" w:cs="Arial"/>
                <w:color w:val="000000" w:themeColor="text1"/>
                <w:sz w:val="20"/>
                <w:szCs w:val="20"/>
              </w:rPr>
            </w:pPr>
          </w:p>
        </w:tc>
        <w:tc>
          <w:tcPr>
            <w:tcW w:w="852" w:type="pct"/>
          </w:tcPr>
          <w:p w:rsidR="00AF5B5C" w:rsidRPr="00353461" w:rsidRDefault="00AF5B5C" w:rsidP="00AF5B5C">
            <w:pPr>
              <w:rPr>
                <w:rFonts w:ascii="Arial" w:hAnsi="Arial" w:cs="Arial"/>
                <w:color w:val="000000" w:themeColor="text1"/>
                <w:sz w:val="20"/>
                <w:szCs w:val="20"/>
              </w:rPr>
            </w:pPr>
          </w:p>
        </w:tc>
      </w:tr>
      <w:tr w:rsidR="00353461" w:rsidRPr="00353461" w:rsidTr="00AF5B5C">
        <w:tc>
          <w:tcPr>
            <w:tcW w:w="898"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1017" w:type="pct"/>
            <w:shd w:val="clear" w:color="auto" w:fill="auto"/>
          </w:tcPr>
          <w:p w:rsidR="00AF5B5C" w:rsidRPr="00353461" w:rsidRDefault="00AF5B5C" w:rsidP="00AF5B5C">
            <w:pPr>
              <w:rPr>
                <w:rFonts w:ascii="Arial" w:hAnsi="Arial" w:cs="Arial"/>
                <w:color w:val="000000" w:themeColor="text1"/>
                <w:sz w:val="20"/>
                <w:szCs w:val="20"/>
              </w:rPr>
            </w:pPr>
          </w:p>
        </w:tc>
        <w:tc>
          <w:tcPr>
            <w:tcW w:w="861" w:type="pct"/>
            <w:shd w:val="clear" w:color="auto" w:fill="auto"/>
          </w:tcPr>
          <w:p w:rsidR="00AF5B5C" w:rsidRPr="00353461" w:rsidRDefault="00AF5B5C" w:rsidP="00AF5B5C">
            <w:pPr>
              <w:rPr>
                <w:rFonts w:ascii="Arial" w:hAnsi="Arial" w:cs="Arial"/>
                <w:color w:val="000000" w:themeColor="text1"/>
                <w:sz w:val="20"/>
                <w:szCs w:val="20"/>
              </w:rPr>
            </w:pPr>
          </w:p>
        </w:tc>
        <w:tc>
          <w:tcPr>
            <w:tcW w:w="852" w:type="pct"/>
          </w:tcPr>
          <w:p w:rsidR="00AF5B5C" w:rsidRPr="00353461" w:rsidRDefault="00AF5B5C" w:rsidP="00AF5B5C">
            <w:pPr>
              <w:rPr>
                <w:rFonts w:ascii="Arial" w:hAnsi="Arial" w:cs="Arial"/>
                <w:color w:val="000000" w:themeColor="text1"/>
                <w:sz w:val="20"/>
                <w:szCs w:val="20"/>
              </w:rPr>
            </w:pPr>
          </w:p>
        </w:tc>
      </w:tr>
      <w:tr w:rsidR="00353461" w:rsidRPr="00353461" w:rsidTr="00AF5B5C">
        <w:tc>
          <w:tcPr>
            <w:tcW w:w="898"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1017" w:type="pct"/>
            <w:shd w:val="clear" w:color="auto" w:fill="auto"/>
          </w:tcPr>
          <w:p w:rsidR="00AF5B5C" w:rsidRPr="00353461" w:rsidRDefault="00AF5B5C" w:rsidP="00AF5B5C">
            <w:pPr>
              <w:rPr>
                <w:rFonts w:ascii="Arial" w:hAnsi="Arial" w:cs="Arial"/>
                <w:color w:val="000000" w:themeColor="text1"/>
                <w:sz w:val="20"/>
                <w:szCs w:val="20"/>
              </w:rPr>
            </w:pPr>
          </w:p>
        </w:tc>
        <w:tc>
          <w:tcPr>
            <w:tcW w:w="861" w:type="pct"/>
            <w:shd w:val="clear" w:color="auto" w:fill="auto"/>
          </w:tcPr>
          <w:p w:rsidR="00AF5B5C" w:rsidRPr="00353461" w:rsidRDefault="00AF5B5C" w:rsidP="00AF5B5C">
            <w:pPr>
              <w:rPr>
                <w:rFonts w:ascii="Arial" w:hAnsi="Arial" w:cs="Arial"/>
                <w:color w:val="000000" w:themeColor="text1"/>
                <w:sz w:val="20"/>
                <w:szCs w:val="20"/>
              </w:rPr>
            </w:pPr>
          </w:p>
        </w:tc>
        <w:tc>
          <w:tcPr>
            <w:tcW w:w="852" w:type="pct"/>
          </w:tcPr>
          <w:p w:rsidR="00AF5B5C" w:rsidRPr="00353461" w:rsidRDefault="00AF5B5C" w:rsidP="00AF5B5C">
            <w:pPr>
              <w:rPr>
                <w:rFonts w:ascii="Arial" w:hAnsi="Arial" w:cs="Arial"/>
                <w:color w:val="000000" w:themeColor="text1"/>
                <w:sz w:val="20"/>
                <w:szCs w:val="20"/>
              </w:rPr>
            </w:pPr>
          </w:p>
        </w:tc>
      </w:tr>
      <w:tr w:rsidR="00AF5B5C" w:rsidRPr="00353461" w:rsidTr="00AF5B5C">
        <w:tc>
          <w:tcPr>
            <w:tcW w:w="4148" w:type="pct"/>
            <w:gridSpan w:val="5"/>
            <w:shd w:val="clear" w:color="auto" w:fill="auto"/>
          </w:tcPr>
          <w:p w:rsidR="00AF5B5C" w:rsidRPr="00353461" w:rsidRDefault="00AF5B5C" w:rsidP="00AF5B5C">
            <w:pPr>
              <w:rPr>
                <w:rFonts w:ascii="Arial" w:hAnsi="Arial" w:cs="Arial"/>
                <w:color w:val="000000" w:themeColor="text1"/>
                <w:sz w:val="20"/>
                <w:szCs w:val="20"/>
              </w:rPr>
            </w:pPr>
            <w:r w:rsidRPr="00353461">
              <w:rPr>
                <w:rFonts w:ascii="Arial" w:hAnsi="Arial" w:cs="Arial"/>
                <w:b/>
                <w:color w:val="000000" w:themeColor="text1"/>
                <w:sz w:val="20"/>
                <w:szCs w:val="20"/>
              </w:rPr>
              <w:t>Celkem</w:t>
            </w:r>
            <w:r w:rsidRPr="00353461">
              <w:rPr>
                <w:rFonts w:ascii="Arial" w:hAnsi="Arial" w:cs="Arial"/>
                <w:color w:val="000000" w:themeColor="text1"/>
                <w:sz w:val="20"/>
                <w:szCs w:val="20"/>
              </w:rPr>
              <w:t xml:space="preserve"> požadavek na dotaci – konopí (zaokrouhleno na celé koruny směrem dolů)</w:t>
            </w:r>
          </w:p>
        </w:tc>
        <w:tc>
          <w:tcPr>
            <w:tcW w:w="852" w:type="pct"/>
          </w:tcPr>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20"/>
                <w:szCs w:val="20"/>
              </w:rPr>
              <w:t>součet K</w:t>
            </w:r>
          </w:p>
        </w:tc>
      </w:tr>
    </w:tbl>
    <w:p w:rsidR="00AF5B5C" w:rsidRPr="00353461" w:rsidRDefault="00AF5B5C" w:rsidP="00AF5B5C">
      <w:pPr>
        <w:rPr>
          <w:color w:val="000000" w:themeColor="text1"/>
        </w:rPr>
      </w:pPr>
    </w:p>
    <w:p w:rsidR="00AF5B5C" w:rsidRPr="00353461" w:rsidRDefault="00AF5B5C" w:rsidP="00AF5B5C">
      <w:pPr>
        <w:rPr>
          <w:rFonts w:ascii="Arial" w:hAnsi="Arial" w:cs="Arial"/>
          <w:b/>
          <w:color w:val="000000" w:themeColor="text1"/>
        </w:rPr>
      </w:pPr>
      <w:r w:rsidRPr="00353461">
        <w:rPr>
          <w:rFonts w:ascii="Arial" w:hAnsi="Arial" w:cs="Arial"/>
          <w:b/>
          <w:color w:val="000000" w:themeColor="text1"/>
        </w:rPr>
        <w:t>Osivo pícnin – kategorie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267"/>
        <w:gridCol w:w="1430"/>
        <w:gridCol w:w="1430"/>
        <w:gridCol w:w="1648"/>
        <w:gridCol w:w="1790"/>
        <w:gridCol w:w="1776"/>
      </w:tblGrid>
      <w:tr w:rsidR="00353461" w:rsidRPr="00353461" w:rsidTr="00AF5B5C">
        <w:tc>
          <w:tcPr>
            <w:tcW w:w="5000" w:type="pct"/>
            <w:gridSpan w:val="7"/>
            <w:tcBorders>
              <w:bottom w:val="single" w:sz="4" w:space="0" w:color="auto"/>
            </w:tcBorders>
            <w:shd w:val="clear" w:color="auto" w:fill="auto"/>
          </w:tcPr>
          <w:p w:rsidR="00AF5B5C" w:rsidRPr="00353461" w:rsidRDefault="00AF5B5C" w:rsidP="00AF5B5C">
            <w:pPr>
              <w:rPr>
                <w:rFonts w:ascii="Arial" w:hAnsi="Arial" w:cs="Arial"/>
                <w:color w:val="000000" w:themeColor="text1"/>
                <w:sz w:val="20"/>
                <w:szCs w:val="20"/>
                <w:highlight w:val="green"/>
              </w:rPr>
            </w:pPr>
            <w:r w:rsidRPr="00353461">
              <w:rPr>
                <w:rFonts w:ascii="Arial" w:hAnsi="Arial" w:cs="Arial"/>
                <w:b/>
                <w:color w:val="000000" w:themeColor="text1"/>
                <w:sz w:val="20"/>
                <w:szCs w:val="20"/>
              </w:rPr>
              <w:t>(S) Sazba max. 45 000 Kč/t</w:t>
            </w:r>
          </w:p>
        </w:tc>
      </w:tr>
      <w:tr w:rsidR="00353461" w:rsidRPr="00353461" w:rsidTr="00AF5B5C">
        <w:tc>
          <w:tcPr>
            <w:tcW w:w="518"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Druh</w:t>
            </w:r>
          </w:p>
        </w:tc>
        <w:tc>
          <w:tcPr>
            <w:tcW w:w="608"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Odrůda</w:t>
            </w:r>
          </w:p>
        </w:tc>
        <w:tc>
          <w:tcPr>
            <w:tcW w:w="686"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Pozemek</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color w:val="000000" w:themeColor="text1"/>
                <w:sz w:val="20"/>
                <w:szCs w:val="20"/>
              </w:rPr>
              <w:t>č. čtverce, DPB</w:t>
            </w:r>
          </w:p>
        </w:tc>
        <w:tc>
          <w:tcPr>
            <w:tcW w:w="686"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Číslo dokladu o uznání</w:t>
            </w:r>
          </w:p>
        </w:tc>
        <w:tc>
          <w:tcPr>
            <w:tcW w:w="791"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(V)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výměra</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 ha</w:t>
            </w:r>
          </w:p>
        </w:tc>
        <w:tc>
          <w:tcPr>
            <w:tcW w:w="859"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(M)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Použité uznané osivo</w:t>
            </w:r>
            <w:r w:rsidRPr="00353461">
              <w:rPr>
                <w:rFonts w:ascii="Arial" w:hAnsi="Arial" w:cs="Arial"/>
                <w:b/>
                <w:strike/>
                <w:color w:val="000000" w:themeColor="text1"/>
                <w:sz w:val="20"/>
                <w:szCs w:val="20"/>
              </w:rPr>
              <w:t xml:space="preserve"> </w:t>
            </w:r>
            <w:r w:rsidRPr="00353461">
              <w:rPr>
                <w:rFonts w:ascii="Arial" w:hAnsi="Arial" w:cs="Arial"/>
                <w:b/>
                <w:color w:val="000000" w:themeColor="text1"/>
                <w:sz w:val="20"/>
                <w:szCs w:val="20"/>
              </w:rPr>
              <w:t>(t)</w:t>
            </w:r>
          </w:p>
        </w:tc>
        <w:tc>
          <w:tcPr>
            <w:tcW w:w="852" w:type="pct"/>
            <w:tcBorders>
              <w:top w:val="single" w:sz="4" w:space="0" w:color="auto"/>
              <w:left w:val="single" w:sz="4" w:space="0" w:color="auto"/>
              <w:bottom w:val="nil"/>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(PI)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Požadavek na dotaci</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PI = S x M</w:t>
            </w:r>
          </w:p>
        </w:tc>
      </w:tr>
      <w:tr w:rsidR="00353461" w:rsidRPr="00353461" w:rsidTr="00AF5B5C">
        <w:tc>
          <w:tcPr>
            <w:tcW w:w="518" w:type="pct"/>
            <w:tcBorders>
              <w:top w:val="nil"/>
              <w:left w:val="single" w:sz="4" w:space="0" w:color="auto"/>
              <w:bottom w:val="single" w:sz="4" w:space="0" w:color="auto"/>
              <w:right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608" w:type="pct"/>
            <w:tcBorders>
              <w:top w:val="nil"/>
              <w:left w:val="single" w:sz="4" w:space="0" w:color="auto"/>
              <w:bottom w:val="single" w:sz="4" w:space="0" w:color="auto"/>
              <w:right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791" w:type="pct"/>
            <w:tcBorders>
              <w:top w:val="nil"/>
              <w:left w:val="single" w:sz="4" w:space="0" w:color="auto"/>
              <w:bottom w:val="single" w:sz="4" w:space="0" w:color="auto"/>
              <w:right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16"/>
                <w:szCs w:val="16"/>
              </w:rPr>
              <w:t>zaokrouhleno na 2 desetinná místa</w:t>
            </w:r>
          </w:p>
        </w:tc>
        <w:tc>
          <w:tcPr>
            <w:tcW w:w="859" w:type="pct"/>
            <w:tcBorders>
              <w:top w:val="nil"/>
              <w:left w:val="single" w:sz="4" w:space="0" w:color="auto"/>
              <w:bottom w:val="single" w:sz="4" w:space="0" w:color="auto"/>
              <w:right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16"/>
                <w:szCs w:val="16"/>
              </w:rPr>
              <w:t>zaokrouhleno na 3 desetinná místa</w:t>
            </w:r>
          </w:p>
        </w:tc>
        <w:tc>
          <w:tcPr>
            <w:tcW w:w="852" w:type="pct"/>
            <w:tcBorders>
              <w:top w:val="nil"/>
              <w:left w:val="single" w:sz="4" w:space="0" w:color="auto"/>
              <w:bottom w:val="single" w:sz="4" w:space="0" w:color="auto"/>
              <w:right w:val="single" w:sz="4" w:space="0" w:color="auto"/>
            </w:tcBorders>
          </w:tcPr>
          <w:p w:rsidR="00AF5B5C" w:rsidRPr="00353461" w:rsidRDefault="00AF5B5C" w:rsidP="00AF5B5C">
            <w:pPr>
              <w:rPr>
                <w:rFonts w:ascii="Arial" w:hAnsi="Arial" w:cs="Arial"/>
                <w:color w:val="000000" w:themeColor="text1"/>
                <w:sz w:val="16"/>
                <w:szCs w:val="16"/>
              </w:rPr>
            </w:pPr>
            <w:r w:rsidRPr="00353461">
              <w:rPr>
                <w:rFonts w:ascii="Arial" w:hAnsi="Arial" w:cs="Arial"/>
                <w:color w:val="000000" w:themeColor="text1"/>
                <w:sz w:val="16"/>
                <w:szCs w:val="16"/>
              </w:rPr>
              <w:t>zaokrouhleno na celé koruny směrem dolů</w:t>
            </w:r>
          </w:p>
        </w:tc>
      </w:tr>
      <w:tr w:rsidR="00353461" w:rsidRPr="00353461" w:rsidTr="00AF5B5C">
        <w:tc>
          <w:tcPr>
            <w:tcW w:w="518"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608"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686"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686"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791"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859"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852" w:type="pct"/>
            <w:tcBorders>
              <w:top w:val="single" w:sz="4" w:space="0" w:color="auto"/>
            </w:tcBorders>
          </w:tcPr>
          <w:p w:rsidR="00AF5B5C" w:rsidRPr="00353461" w:rsidRDefault="00AF5B5C" w:rsidP="00AF5B5C">
            <w:pPr>
              <w:rPr>
                <w:rFonts w:ascii="Arial" w:hAnsi="Arial" w:cs="Arial"/>
                <w:color w:val="000000" w:themeColor="text1"/>
                <w:sz w:val="20"/>
                <w:szCs w:val="20"/>
              </w:rPr>
            </w:pPr>
          </w:p>
        </w:tc>
      </w:tr>
      <w:tr w:rsidR="00353461" w:rsidRPr="00353461" w:rsidTr="00AF5B5C">
        <w:tc>
          <w:tcPr>
            <w:tcW w:w="518"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608"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686"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686"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791"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859" w:type="pct"/>
            <w:tcBorders>
              <w:top w:val="single" w:sz="4" w:space="0" w:color="auto"/>
            </w:tcBorders>
            <w:shd w:val="clear" w:color="auto" w:fill="auto"/>
          </w:tcPr>
          <w:p w:rsidR="00AF5B5C" w:rsidRPr="00353461" w:rsidRDefault="00AF5B5C" w:rsidP="00AF5B5C">
            <w:pPr>
              <w:rPr>
                <w:rFonts w:ascii="Arial" w:hAnsi="Arial" w:cs="Arial"/>
                <w:color w:val="000000" w:themeColor="text1"/>
                <w:sz w:val="20"/>
                <w:szCs w:val="20"/>
              </w:rPr>
            </w:pPr>
          </w:p>
        </w:tc>
        <w:tc>
          <w:tcPr>
            <w:tcW w:w="852" w:type="pct"/>
            <w:tcBorders>
              <w:top w:val="single" w:sz="4" w:space="0" w:color="auto"/>
            </w:tcBorders>
          </w:tcPr>
          <w:p w:rsidR="00AF5B5C" w:rsidRPr="00353461" w:rsidRDefault="00AF5B5C" w:rsidP="00AF5B5C">
            <w:pPr>
              <w:rPr>
                <w:rFonts w:ascii="Arial" w:hAnsi="Arial" w:cs="Arial"/>
                <w:color w:val="000000" w:themeColor="text1"/>
                <w:sz w:val="20"/>
                <w:szCs w:val="20"/>
              </w:rPr>
            </w:pPr>
          </w:p>
        </w:tc>
      </w:tr>
      <w:tr w:rsidR="00353461" w:rsidRPr="00353461" w:rsidTr="00AF5B5C">
        <w:tc>
          <w:tcPr>
            <w:tcW w:w="518" w:type="pct"/>
            <w:shd w:val="clear" w:color="auto" w:fill="auto"/>
          </w:tcPr>
          <w:p w:rsidR="00AF5B5C" w:rsidRPr="00353461" w:rsidRDefault="00AF5B5C" w:rsidP="00AF5B5C">
            <w:pPr>
              <w:rPr>
                <w:rFonts w:ascii="Arial" w:hAnsi="Arial" w:cs="Arial"/>
                <w:color w:val="000000" w:themeColor="text1"/>
                <w:sz w:val="20"/>
                <w:szCs w:val="20"/>
              </w:rPr>
            </w:pPr>
          </w:p>
        </w:tc>
        <w:tc>
          <w:tcPr>
            <w:tcW w:w="608"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791" w:type="pct"/>
            <w:shd w:val="clear" w:color="auto" w:fill="auto"/>
          </w:tcPr>
          <w:p w:rsidR="00AF5B5C" w:rsidRPr="00353461" w:rsidRDefault="00AF5B5C" w:rsidP="00AF5B5C">
            <w:pPr>
              <w:rPr>
                <w:rFonts w:ascii="Arial" w:hAnsi="Arial" w:cs="Arial"/>
                <w:color w:val="000000" w:themeColor="text1"/>
                <w:sz w:val="20"/>
                <w:szCs w:val="20"/>
              </w:rPr>
            </w:pPr>
          </w:p>
        </w:tc>
        <w:tc>
          <w:tcPr>
            <w:tcW w:w="859" w:type="pct"/>
            <w:shd w:val="clear" w:color="auto" w:fill="auto"/>
          </w:tcPr>
          <w:p w:rsidR="00AF5B5C" w:rsidRPr="00353461" w:rsidRDefault="00AF5B5C" w:rsidP="00AF5B5C">
            <w:pPr>
              <w:rPr>
                <w:rFonts w:ascii="Arial" w:hAnsi="Arial" w:cs="Arial"/>
                <w:color w:val="000000" w:themeColor="text1"/>
                <w:sz w:val="20"/>
                <w:szCs w:val="20"/>
              </w:rPr>
            </w:pPr>
          </w:p>
        </w:tc>
        <w:tc>
          <w:tcPr>
            <w:tcW w:w="852" w:type="pct"/>
          </w:tcPr>
          <w:p w:rsidR="00AF5B5C" w:rsidRPr="00353461" w:rsidRDefault="00AF5B5C" w:rsidP="00AF5B5C">
            <w:pPr>
              <w:rPr>
                <w:rFonts w:ascii="Arial" w:hAnsi="Arial" w:cs="Arial"/>
                <w:color w:val="000000" w:themeColor="text1"/>
                <w:sz w:val="20"/>
                <w:szCs w:val="20"/>
              </w:rPr>
            </w:pPr>
          </w:p>
        </w:tc>
      </w:tr>
      <w:tr w:rsidR="00AF5B5C" w:rsidRPr="00353461" w:rsidTr="00AF5B5C">
        <w:tc>
          <w:tcPr>
            <w:tcW w:w="4148" w:type="pct"/>
            <w:gridSpan w:val="6"/>
            <w:shd w:val="clear" w:color="auto" w:fill="auto"/>
          </w:tcPr>
          <w:p w:rsidR="00AF5B5C" w:rsidRPr="00353461" w:rsidRDefault="00AF5B5C" w:rsidP="00AF5B5C">
            <w:pPr>
              <w:rPr>
                <w:rFonts w:ascii="Arial" w:hAnsi="Arial" w:cs="Arial"/>
                <w:color w:val="000000" w:themeColor="text1"/>
                <w:sz w:val="20"/>
                <w:szCs w:val="20"/>
              </w:rPr>
            </w:pPr>
            <w:r w:rsidRPr="00353461">
              <w:rPr>
                <w:rFonts w:ascii="Arial" w:hAnsi="Arial" w:cs="Arial"/>
                <w:b/>
                <w:color w:val="000000" w:themeColor="text1"/>
                <w:sz w:val="20"/>
                <w:szCs w:val="20"/>
              </w:rPr>
              <w:t>Celkem</w:t>
            </w:r>
            <w:r w:rsidRPr="00353461">
              <w:rPr>
                <w:rFonts w:ascii="Arial" w:hAnsi="Arial" w:cs="Arial"/>
                <w:color w:val="000000" w:themeColor="text1"/>
                <w:sz w:val="20"/>
                <w:szCs w:val="20"/>
              </w:rPr>
              <w:t xml:space="preserve"> požadavek na dotaci – pícniny I (zaokrouhleno na celé koruny směrem dolů)</w:t>
            </w:r>
          </w:p>
        </w:tc>
        <w:tc>
          <w:tcPr>
            <w:tcW w:w="852" w:type="pct"/>
          </w:tcPr>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20"/>
                <w:szCs w:val="20"/>
              </w:rPr>
              <w:t>součet PI</w:t>
            </w:r>
          </w:p>
        </w:tc>
      </w:tr>
    </w:tbl>
    <w:p w:rsidR="00AF5B5C" w:rsidRPr="00353461" w:rsidRDefault="00AF5B5C" w:rsidP="00AF5B5C">
      <w:pPr>
        <w:rPr>
          <w:rFonts w:ascii="Arial" w:hAnsi="Arial" w:cs="Arial"/>
          <w:b/>
          <w:color w:val="000000" w:themeColor="text1"/>
        </w:rPr>
      </w:pPr>
    </w:p>
    <w:p w:rsidR="00AF5B5C" w:rsidRPr="00353461" w:rsidRDefault="00AF5B5C" w:rsidP="00AF5B5C">
      <w:pPr>
        <w:rPr>
          <w:rFonts w:ascii="Arial" w:hAnsi="Arial" w:cs="Arial"/>
          <w:b/>
          <w:color w:val="000000" w:themeColor="text1"/>
        </w:rPr>
      </w:pPr>
    </w:p>
    <w:p w:rsidR="00AF5B5C" w:rsidRPr="00353461" w:rsidRDefault="00AF5B5C" w:rsidP="00AF5B5C">
      <w:pPr>
        <w:rPr>
          <w:rFonts w:ascii="Arial" w:hAnsi="Arial" w:cs="Arial"/>
          <w:b/>
          <w:color w:val="000000" w:themeColor="text1"/>
        </w:rPr>
      </w:pPr>
    </w:p>
    <w:tbl>
      <w:tblPr>
        <w:tblW w:w="5000" w:type="pct"/>
        <w:tblCellMar>
          <w:left w:w="28" w:type="dxa"/>
          <w:right w:w="28" w:type="dxa"/>
        </w:tblCellMar>
        <w:tblLook w:val="04A0" w:firstRow="1" w:lastRow="0" w:firstColumn="1" w:lastColumn="0" w:noHBand="0" w:noVBand="1"/>
      </w:tblPr>
      <w:tblGrid>
        <w:gridCol w:w="1983"/>
        <w:gridCol w:w="180"/>
        <w:gridCol w:w="1566"/>
        <w:gridCol w:w="158"/>
        <w:gridCol w:w="3012"/>
        <w:gridCol w:w="158"/>
        <w:gridCol w:w="3203"/>
      </w:tblGrid>
      <w:tr w:rsidR="00154A7A" w:rsidRPr="00353461" w:rsidTr="006A5C63">
        <w:trPr>
          <w:trHeight w:val="1001"/>
        </w:trPr>
        <w:tc>
          <w:tcPr>
            <w:tcW w:w="966" w:type="pct"/>
            <w:tcBorders>
              <w:top w:val="single" w:sz="4" w:space="0" w:color="auto"/>
              <w:left w:val="single" w:sz="4" w:space="0" w:color="auto"/>
              <w:bottom w:val="single" w:sz="4" w:space="0" w:color="auto"/>
              <w:right w:val="single" w:sz="4" w:space="0" w:color="auto"/>
            </w:tcBorders>
            <w:shd w:val="clear" w:color="auto" w:fill="auto"/>
            <w:hideMark/>
          </w:tcPr>
          <w:p w:rsidR="00154A7A" w:rsidRPr="00353461" w:rsidRDefault="00154A7A" w:rsidP="006A5C63">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87" w:type="pct"/>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16"/>
                <w:szCs w:val="16"/>
              </w:rPr>
            </w:pPr>
          </w:p>
        </w:tc>
        <w:tc>
          <w:tcPr>
            <w:tcW w:w="763" w:type="pct"/>
            <w:tcBorders>
              <w:top w:val="single" w:sz="4" w:space="0" w:color="auto"/>
              <w:left w:val="single" w:sz="4" w:space="0" w:color="auto"/>
              <w:bottom w:val="single" w:sz="4" w:space="0" w:color="auto"/>
              <w:right w:val="single" w:sz="4" w:space="0" w:color="auto"/>
            </w:tcBorders>
            <w:shd w:val="clear" w:color="auto" w:fill="auto"/>
            <w:hideMark/>
          </w:tcPr>
          <w:p w:rsidR="00154A7A" w:rsidRPr="00353461" w:rsidRDefault="00154A7A" w:rsidP="006A5C63">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77" w:type="pct"/>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16"/>
                <w:szCs w:val="16"/>
              </w:rPr>
            </w:pPr>
          </w:p>
        </w:tc>
        <w:tc>
          <w:tcPr>
            <w:tcW w:w="1468" w:type="pct"/>
            <w:tcBorders>
              <w:top w:val="single" w:sz="4" w:space="0" w:color="auto"/>
              <w:left w:val="single" w:sz="4" w:space="0" w:color="auto"/>
              <w:bottom w:val="single" w:sz="4" w:space="0" w:color="auto"/>
              <w:right w:val="single" w:sz="4" w:space="0" w:color="auto"/>
            </w:tcBorders>
            <w:shd w:val="clear" w:color="auto" w:fill="auto"/>
            <w:hideMark/>
          </w:tcPr>
          <w:p w:rsidR="00154A7A" w:rsidRPr="00353461" w:rsidRDefault="00154A7A" w:rsidP="006A5C63">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77" w:type="pct"/>
            <w:tcBorders>
              <w:top w:val="nil"/>
              <w:left w:val="nil"/>
              <w:bottom w:val="nil"/>
              <w:right w:val="nil"/>
            </w:tcBorders>
            <w:shd w:val="clear" w:color="auto" w:fill="auto"/>
            <w:hideMark/>
          </w:tcPr>
          <w:p w:rsidR="00154A7A" w:rsidRPr="00353461" w:rsidRDefault="00154A7A" w:rsidP="006A5C63">
            <w:pPr>
              <w:rPr>
                <w:rFonts w:ascii="Arial" w:hAnsi="Arial" w:cs="Arial"/>
                <w:color w:val="000000" w:themeColor="text1"/>
                <w:sz w:val="16"/>
                <w:szCs w:val="16"/>
              </w:rPr>
            </w:pPr>
          </w:p>
        </w:tc>
        <w:tc>
          <w:tcPr>
            <w:tcW w:w="1561" w:type="pct"/>
            <w:tcBorders>
              <w:top w:val="single" w:sz="4" w:space="0" w:color="auto"/>
              <w:left w:val="single" w:sz="4" w:space="0" w:color="auto"/>
              <w:bottom w:val="single" w:sz="4" w:space="0" w:color="auto"/>
              <w:right w:val="single" w:sz="4" w:space="0" w:color="auto"/>
            </w:tcBorders>
            <w:shd w:val="clear" w:color="auto" w:fill="auto"/>
            <w:hideMark/>
          </w:tcPr>
          <w:p w:rsidR="00154A7A" w:rsidRPr="00353461" w:rsidRDefault="00154A7A" w:rsidP="006A5C63">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bl>
    <w:p w:rsidR="00AF5B5C" w:rsidRPr="00353461" w:rsidRDefault="00AF5B5C" w:rsidP="00AF5B5C">
      <w:pPr>
        <w:rPr>
          <w:rFonts w:ascii="Arial" w:hAnsi="Arial" w:cs="Arial"/>
          <w:b/>
          <w:color w:val="000000" w:themeColor="text1"/>
        </w:rPr>
      </w:pPr>
    </w:p>
    <w:p w:rsidR="00AF5B5C" w:rsidRPr="00353461" w:rsidRDefault="00AF5B5C" w:rsidP="00AF5B5C">
      <w:pPr>
        <w:rPr>
          <w:rFonts w:ascii="Arial" w:hAnsi="Arial" w:cs="Arial"/>
          <w:b/>
          <w:color w:val="000000" w:themeColor="text1"/>
        </w:rPr>
      </w:pPr>
    </w:p>
    <w:p w:rsidR="00AF5B5C" w:rsidRPr="00353461" w:rsidRDefault="00AF5B5C" w:rsidP="00AF5B5C">
      <w:pPr>
        <w:rPr>
          <w:rFonts w:ascii="Arial" w:hAnsi="Arial" w:cs="Arial"/>
          <w:b/>
          <w:color w:val="000000" w:themeColor="text1"/>
        </w:rPr>
      </w:pPr>
    </w:p>
    <w:p w:rsidR="00AF5B5C" w:rsidRPr="00353461" w:rsidRDefault="00AF5B5C" w:rsidP="00AF5B5C">
      <w:pPr>
        <w:ind w:left="7090"/>
        <w:jc w:val="right"/>
        <w:rPr>
          <w:rFonts w:ascii="Arial" w:hAnsi="Arial" w:cs="Arial"/>
          <w:color w:val="000000" w:themeColor="text1"/>
        </w:rPr>
      </w:pPr>
      <w:r w:rsidRPr="00353461">
        <w:rPr>
          <w:rFonts w:ascii="Arial" w:hAnsi="Arial" w:cs="Arial"/>
          <w:color w:val="000000" w:themeColor="text1"/>
        </w:rPr>
        <w:lastRenderedPageBreak/>
        <w:t>Tabulka č. 1</w:t>
      </w:r>
      <w:r w:rsidR="00154A7A" w:rsidRPr="00353461">
        <w:rPr>
          <w:rFonts w:ascii="Arial" w:hAnsi="Arial" w:cs="Arial"/>
          <w:color w:val="000000" w:themeColor="text1"/>
        </w:rPr>
        <w:t>3</w:t>
      </w:r>
    </w:p>
    <w:p w:rsidR="00AF5B5C" w:rsidRPr="00353461" w:rsidRDefault="00AF5B5C" w:rsidP="00AF5B5C">
      <w:pPr>
        <w:ind w:left="7090"/>
        <w:jc w:val="right"/>
        <w:rPr>
          <w:rFonts w:ascii="Arial" w:hAnsi="Arial" w:cs="Arial"/>
          <w:color w:val="000000" w:themeColor="text1"/>
        </w:rPr>
      </w:pPr>
      <w:r w:rsidRPr="00353461">
        <w:rPr>
          <w:rFonts w:ascii="Arial" w:hAnsi="Arial" w:cs="Arial"/>
          <w:color w:val="000000" w:themeColor="text1"/>
        </w:rPr>
        <w:t>strana 2</w:t>
      </w:r>
    </w:p>
    <w:p w:rsidR="00AF5B5C" w:rsidRPr="00353461" w:rsidRDefault="00AF5B5C" w:rsidP="00AF5B5C">
      <w:pPr>
        <w:jc w:val="right"/>
        <w:rPr>
          <w:rFonts w:ascii="Arial" w:hAnsi="Arial" w:cs="Arial"/>
          <w:b/>
          <w:color w:val="000000" w:themeColor="text1"/>
        </w:rPr>
      </w:pPr>
    </w:p>
    <w:p w:rsidR="00AF5B5C" w:rsidRPr="00353461" w:rsidRDefault="00AF5B5C" w:rsidP="00AF5B5C">
      <w:pPr>
        <w:rPr>
          <w:rFonts w:ascii="Arial" w:hAnsi="Arial" w:cs="Arial"/>
          <w:b/>
          <w:color w:val="000000" w:themeColor="text1"/>
        </w:rPr>
      </w:pPr>
      <w:r w:rsidRPr="00353461">
        <w:rPr>
          <w:rFonts w:ascii="Arial" w:hAnsi="Arial" w:cs="Arial"/>
          <w:b/>
          <w:color w:val="000000" w:themeColor="text1"/>
        </w:rPr>
        <w:t>Osivo pícnin – kategorie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267"/>
        <w:gridCol w:w="1430"/>
        <w:gridCol w:w="1430"/>
        <w:gridCol w:w="1648"/>
        <w:gridCol w:w="1790"/>
        <w:gridCol w:w="1776"/>
      </w:tblGrid>
      <w:tr w:rsidR="00353461" w:rsidRPr="00353461" w:rsidTr="00AF5B5C">
        <w:tc>
          <w:tcPr>
            <w:tcW w:w="5000" w:type="pct"/>
            <w:gridSpan w:val="7"/>
            <w:tcBorders>
              <w:bottom w:val="single" w:sz="4" w:space="0" w:color="auto"/>
            </w:tcBorders>
            <w:shd w:val="clear" w:color="auto" w:fill="auto"/>
          </w:tcPr>
          <w:p w:rsidR="00AF5B5C" w:rsidRPr="00353461" w:rsidRDefault="00AF5B5C" w:rsidP="00AF5B5C">
            <w:pPr>
              <w:rPr>
                <w:rFonts w:ascii="Arial" w:hAnsi="Arial" w:cs="Arial"/>
                <w:color w:val="000000" w:themeColor="text1"/>
                <w:sz w:val="20"/>
                <w:szCs w:val="20"/>
                <w:highlight w:val="green"/>
              </w:rPr>
            </w:pPr>
            <w:r w:rsidRPr="00353461">
              <w:rPr>
                <w:rFonts w:ascii="Arial" w:hAnsi="Arial" w:cs="Arial"/>
                <w:b/>
                <w:color w:val="000000" w:themeColor="text1"/>
                <w:sz w:val="20"/>
                <w:szCs w:val="20"/>
              </w:rPr>
              <w:t>(S) Sazba max. 30 000 Kč/t</w:t>
            </w:r>
          </w:p>
        </w:tc>
      </w:tr>
      <w:tr w:rsidR="00353461" w:rsidRPr="00353461" w:rsidTr="00AF5B5C">
        <w:tc>
          <w:tcPr>
            <w:tcW w:w="518"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Druh</w:t>
            </w:r>
          </w:p>
        </w:tc>
        <w:tc>
          <w:tcPr>
            <w:tcW w:w="608"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Odrůda</w:t>
            </w:r>
          </w:p>
        </w:tc>
        <w:tc>
          <w:tcPr>
            <w:tcW w:w="686"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Pozemek</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color w:val="000000" w:themeColor="text1"/>
                <w:sz w:val="20"/>
                <w:szCs w:val="20"/>
              </w:rPr>
              <w:t xml:space="preserve">č. čtverce, </w:t>
            </w:r>
            <w:r w:rsidR="00F66570" w:rsidRPr="00353461">
              <w:rPr>
                <w:rFonts w:ascii="Arial" w:hAnsi="Arial" w:cs="Arial"/>
                <w:color w:val="000000" w:themeColor="text1"/>
                <w:sz w:val="20"/>
                <w:szCs w:val="20"/>
              </w:rPr>
              <w:t xml:space="preserve"> kód </w:t>
            </w:r>
            <w:r w:rsidRPr="00353461">
              <w:rPr>
                <w:rFonts w:ascii="Arial" w:hAnsi="Arial" w:cs="Arial"/>
                <w:color w:val="000000" w:themeColor="text1"/>
                <w:sz w:val="20"/>
                <w:szCs w:val="20"/>
              </w:rPr>
              <w:t>DPB</w:t>
            </w:r>
          </w:p>
        </w:tc>
        <w:tc>
          <w:tcPr>
            <w:tcW w:w="686"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Číslo dokladu o uznání</w:t>
            </w:r>
          </w:p>
        </w:tc>
        <w:tc>
          <w:tcPr>
            <w:tcW w:w="791"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(V)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výměra</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 ha</w:t>
            </w:r>
          </w:p>
        </w:tc>
        <w:tc>
          <w:tcPr>
            <w:tcW w:w="858" w:type="pct"/>
            <w:tcBorders>
              <w:bottom w:val="nil"/>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(M)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Použité uznané osivo</w:t>
            </w:r>
            <w:r w:rsidRPr="00353461">
              <w:rPr>
                <w:rFonts w:ascii="Arial" w:hAnsi="Arial" w:cs="Arial"/>
                <w:b/>
                <w:strike/>
                <w:color w:val="000000" w:themeColor="text1"/>
                <w:sz w:val="20"/>
                <w:szCs w:val="20"/>
              </w:rPr>
              <w:t xml:space="preserve"> </w:t>
            </w:r>
            <w:r w:rsidRPr="00353461">
              <w:rPr>
                <w:rFonts w:ascii="Arial" w:hAnsi="Arial" w:cs="Arial"/>
                <w:b/>
                <w:color w:val="000000" w:themeColor="text1"/>
                <w:sz w:val="20"/>
                <w:szCs w:val="20"/>
              </w:rPr>
              <w:t>(t)</w:t>
            </w:r>
          </w:p>
        </w:tc>
        <w:tc>
          <w:tcPr>
            <w:tcW w:w="852" w:type="pct"/>
            <w:tcBorders>
              <w:bottom w:val="nil"/>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(PII)</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Požadavek na dotaci</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PII = S x M</w:t>
            </w:r>
          </w:p>
        </w:tc>
      </w:tr>
      <w:tr w:rsidR="00353461" w:rsidRPr="00353461" w:rsidTr="00AF5B5C">
        <w:tc>
          <w:tcPr>
            <w:tcW w:w="518"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08"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791"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16"/>
                <w:szCs w:val="16"/>
              </w:rPr>
              <w:t>zaokrouhleno na 2 desetinná místa</w:t>
            </w:r>
          </w:p>
        </w:tc>
        <w:tc>
          <w:tcPr>
            <w:tcW w:w="858" w:type="pct"/>
            <w:tcBorders>
              <w:top w:val="nil"/>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16"/>
                <w:szCs w:val="16"/>
              </w:rPr>
              <w:t>zaokrouhleno na 3 desetinná místa</w:t>
            </w:r>
          </w:p>
        </w:tc>
        <w:tc>
          <w:tcPr>
            <w:tcW w:w="852" w:type="pct"/>
            <w:tcBorders>
              <w:top w:val="nil"/>
            </w:tcBorders>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zaokrouhleno na celé koruny směrem dolů</w:t>
            </w:r>
          </w:p>
        </w:tc>
      </w:tr>
      <w:tr w:rsidR="00353461" w:rsidRPr="00353461" w:rsidTr="00AF5B5C">
        <w:tc>
          <w:tcPr>
            <w:tcW w:w="518" w:type="pct"/>
            <w:shd w:val="clear" w:color="auto" w:fill="auto"/>
          </w:tcPr>
          <w:p w:rsidR="00AF5B5C" w:rsidRPr="00353461" w:rsidRDefault="00AF5B5C" w:rsidP="00AF5B5C">
            <w:pPr>
              <w:rPr>
                <w:rFonts w:ascii="Arial" w:hAnsi="Arial" w:cs="Arial"/>
                <w:color w:val="000000" w:themeColor="text1"/>
                <w:sz w:val="20"/>
                <w:szCs w:val="20"/>
              </w:rPr>
            </w:pPr>
          </w:p>
        </w:tc>
        <w:tc>
          <w:tcPr>
            <w:tcW w:w="608"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791" w:type="pct"/>
            <w:shd w:val="clear" w:color="auto" w:fill="auto"/>
          </w:tcPr>
          <w:p w:rsidR="00AF5B5C" w:rsidRPr="00353461" w:rsidRDefault="00AF5B5C" w:rsidP="00AF5B5C">
            <w:pPr>
              <w:rPr>
                <w:rFonts w:ascii="Arial" w:hAnsi="Arial" w:cs="Arial"/>
                <w:color w:val="000000" w:themeColor="text1"/>
                <w:sz w:val="20"/>
                <w:szCs w:val="20"/>
              </w:rPr>
            </w:pPr>
          </w:p>
        </w:tc>
        <w:tc>
          <w:tcPr>
            <w:tcW w:w="858" w:type="pct"/>
            <w:shd w:val="clear" w:color="auto" w:fill="auto"/>
          </w:tcPr>
          <w:p w:rsidR="00AF5B5C" w:rsidRPr="00353461" w:rsidRDefault="00AF5B5C" w:rsidP="00AF5B5C">
            <w:pPr>
              <w:rPr>
                <w:rFonts w:ascii="Arial" w:hAnsi="Arial" w:cs="Arial"/>
                <w:color w:val="000000" w:themeColor="text1"/>
                <w:sz w:val="20"/>
                <w:szCs w:val="20"/>
              </w:rPr>
            </w:pPr>
          </w:p>
        </w:tc>
        <w:tc>
          <w:tcPr>
            <w:tcW w:w="852" w:type="pct"/>
          </w:tcPr>
          <w:p w:rsidR="00AF5B5C" w:rsidRPr="00353461" w:rsidRDefault="00AF5B5C" w:rsidP="00AF5B5C">
            <w:pPr>
              <w:rPr>
                <w:rFonts w:ascii="Arial" w:hAnsi="Arial" w:cs="Arial"/>
                <w:color w:val="000000" w:themeColor="text1"/>
                <w:sz w:val="20"/>
                <w:szCs w:val="20"/>
              </w:rPr>
            </w:pPr>
          </w:p>
        </w:tc>
      </w:tr>
      <w:tr w:rsidR="00353461" w:rsidRPr="00353461" w:rsidTr="00AF5B5C">
        <w:tc>
          <w:tcPr>
            <w:tcW w:w="518" w:type="pct"/>
            <w:shd w:val="clear" w:color="auto" w:fill="auto"/>
          </w:tcPr>
          <w:p w:rsidR="00AF5B5C" w:rsidRPr="00353461" w:rsidRDefault="00AF5B5C" w:rsidP="00AF5B5C">
            <w:pPr>
              <w:rPr>
                <w:rFonts w:ascii="Arial" w:hAnsi="Arial" w:cs="Arial"/>
                <w:color w:val="000000" w:themeColor="text1"/>
                <w:sz w:val="20"/>
                <w:szCs w:val="20"/>
              </w:rPr>
            </w:pPr>
          </w:p>
        </w:tc>
        <w:tc>
          <w:tcPr>
            <w:tcW w:w="608"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791" w:type="pct"/>
            <w:shd w:val="clear" w:color="auto" w:fill="auto"/>
          </w:tcPr>
          <w:p w:rsidR="00AF5B5C" w:rsidRPr="00353461" w:rsidRDefault="00AF5B5C" w:rsidP="00AF5B5C">
            <w:pPr>
              <w:rPr>
                <w:rFonts w:ascii="Arial" w:hAnsi="Arial" w:cs="Arial"/>
                <w:color w:val="000000" w:themeColor="text1"/>
                <w:sz w:val="20"/>
                <w:szCs w:val="20"/>
              </w:rPr>
            </w:pPr>
          </w:p>
        </w:tc>
        <w:tc>
          <w:tcPr>
            <w:tcW w:w="858" w:type="pct"/>
            <w:shd w:val="clear" w:color="auto" w:fill="auto"/>
          </w:tcPr>
          <w:p w:rsidR="00AF5B5C" w:rsidRPr="00353461" w:rsidRDefault="00AF5B5C" w:rsidP="00AF5B5C">
            <w:pPr>
              <w:rPr>
                <w:rFonts w:ascii="Arial" w:hAnsi="Arial" w:cs="Arial"/>
                <w:color w:val="000000" w:themeColor="text1"/>
                <w:sz w:val="20"/>
                <w:szCs w:val="20"/>
              </w:rPr>
            </w:pPr>
          </w:p>
        </w:tc>
        <w:tc>
          <w:tcPr>
            <w:tcW w:w="852" w:type="pct"/>
          </w:tcPr>
          <w:p w:rsidR="00AF5B5C" w:rsidRPr="00353461" w:rsidRDefault="00AF5B5C" w:rsidP="00AF5B5C">
            <w:pPr>
              <w:rPr>
                <w:rFonts w:ascii="Arial" w:hAnsi="Arial" w:cs="Arial"/>
                <w:color w:val="000000" w:themeColor="text1"/>
                <w:sz w:val="20"/>
                <w:szCs w:val="20"/>
              </w:rPr>
            </w:pPr>
          </w:p>
        </w:tc>
      </w:tr>
      <w:tr w:rsidR="00353461" w:rsidRPr="00353461" w:rsidTr="00AF5B5C">
        <w:tc>
          <w:tcPr>
            <w:tcW w:w="518" w:type="pct"/>
            <w:shd w:val="clear" w:color="auto" w:fill="auto"/>
          </w:tcPr>
          <w:p w:rsidR="00AF5B5C" w:rsidRPr="00353461" w:rsidRDefault="00AF5B5C" w:rsidP="00AF5B5C">
            <w:pPr>
              <w:rPr>
                <w:rFonts w:ascii="Arial" w:hAnsi="Arial" w:cs="Arial"/>
                <w:color w:val="000000" w:themeColor="text1"/>
                <w:sz w:val="20"/>
                <w:szCs w:val="20"/>
              </w:rPr>
            </w:pPr>
          </w:p>
        </w:tc>
        <w:tc>
          <w:tcPr>
            <w:tcW w:w="608"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686" w:type="pct"/>
            <w:shd w:val="clear" w:color="auto" w:fill="auto"/>
          </w:tcPr>
          <w:p w:rsidR="00AF5B5C" w:rsidRPr="00353461" w:rsidRDefault="00AF5B5C" w:rsidP="00AF5B5C">
            <w:pPr>
              <w:rPr>
                <w:rFonts w:ascii="Arial" w:hAnsi="Arial" w:cs="Arial"/>
                <w:color w:val="000000" w:themeColor="text1"/>
                <w:sz w:val="20"/>
                <w:szCs w:val="20"/>
              </w:rPr>
            </w:pPr>
          </w:p>
        </w:tc>
        <w:tc>
          <w:tcPr>
            <w:tcW w:w="791" w:type="pct"/>
            <w:shd w:val="clear" w:color="auto" w:fill="auto"/>
          </w:tcPr>
          <w:p w:rsidR="00AF5B5C" w:rsidRPr="00353461" w:rsidRDefault="00AF5B5C" w:rsidP="00AF5B5C">
            <w:pPr>
              <w:rPr>
                <w:rFonts w:ascii="Arial" w:hAnsi="Arial" w:cs="Arial"/>
                <w:color w:val="000000" w:themeColor="text1"/>
                <w:sz w:val="20"/>
                <w:szCs w:val="20"/>
              </w:rPr>
            </w:pPr>
          </w:p>
        </w:tc>
        <w:tc>
          <w:tcPr>
            <w:tcW w:w="858" w:type="pct"/>
            <w:shd w:val="clear" w:color="auto" w:fill="auto"/>
          </w:tcPr>
          <w:p w:rsidR="00AF5B5C" w:rsidRPr="00353461" w:rsidRDefault="00AF5B5C" w:rsidP="00AF5B5C">
            <w:pPr>
              <w:rPr>
                <w:rFonts w:ascii="Arial" w:hAnsi="Arial" w:cs="Arial"/>
                <w:color w:val="000000" w:themeColor="text1"/>
                <w:sz w:val="20"/>
                <w:szCs w:val="20"/>
              </w:rPr>
            </w:pPr>
          </w:p>
        </w:tc>
        <w:tc>
          <w:tcPr>
            <w:tcW w:w="852" w:type="pct"/>
          </w:tcPr>
          <w:p w:rsidR="00AF5B5C" w:rsidRPr="00353461" w:rsidRDefault="00AF5B5C" w:rsidP="00AF5B5C">
            <w:pPr>
              <w:rPr>
                <w:rFonts w:ascii="Arial" w:hAnsi="Arial" w:cs="Arial"/>
                <w:color w:val="000000" w:themeColor="text1"/>
                <w:sz w:val="20"/>
                <w:szCs w:val="20"/>
              </w:rPr>
            </w:pPr>
          </w:p>
        </w:tc>
      </w:tr>
      <w:tr w:rsidR="00AF5B5C" w:rsidRPr="00353461" w:rsidTr="00AF5B5C">
        <w:tc>
          <w:tcPr>
            <w:tcW w:w="4148" w:type="pct"/>
            <w:gridSpan w:val="6"/>
            <w:shd w:val="clear" w:color="auto" w:fill="auto"/>
          </w:tcPr>
          <w:p w:rsidR="00AF5B5C" w:rsidRPr="00353461" w:rsidRDefault="00AF5B5C" w:rsidP="00AF5B5C">
            <w:pPr>
              <w:rPr>
                <w:rFonts w:ascii="Arial" w:hAnsi="Arial" w:cs="Arial"/>
                <w:color w:val="000000" w:themeColor="text1"/>
                <w:sz w:val="20"/>
                <w:szCs w:val="20"/>
              </w:rPr>
            </w:pPr>
            <w:r w:rsidRPr="00353461">
              <w:rPr>
                <w:rFonts w:ascii="Arial" w:hAnsi="Arial" w:cs="Arial"/>
                <w:b/>
                <w:color w:val="000000" w:themeColor="text1"/>
                <w:sz w:val="20"/>
                <w:szCs w:val="20"/>
              </w:rPr>
              <w:t>Celkem</w:t>
            </w:r>
            <w:r w:rsidRPr="00353461">
              <w:rPr>
                <w:rFonts w:ascii="Arial" w:hAnsi="Arial" w:cs="Arial"/>
                <w:color w:val="000000" w:themeColor="text1"/>
                <w:sz w:val="20"/>
                <w:szCs w:val="20"/>
              </w:rPr>
              <w:t xml:space="preserve"> požadavek na dotaci – pícniny II (zaokrouhleno na celé koruny směrem dolů)</w:t>
            </w:r>
          </w:p>
        </w:tc>
        <w:tc>
          <w:tcPr>
            <w:tcW w:w="852" w:type="pct"/>
          </w:tcPr>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20"/>
                <w:szCs w:val="20"/>
              </w:rPr>
              <w:t>součet PII</w:t>
            </w:r>
          </w:p>
        </w:tc>
      </w:tr>
    </w:tbl>
    <w:p w:rsidR="00AF5B5C" w:rsidRPr="00353461" w:rsidRDefault="00AF5B5C" w:rsidP="00AF5B5C">
      <w:pPr>
        <w:rPr>
          <w:color w:val="000000" w:themeColor="text1"/>
        </w:rPr>
      </w:pPr>
    </w:p>
    <w:p w:rsidR="00AF5B5C" w:rsidRPr="00353461" w:rsidRDefault="00AF5B5C" w:rsidP="00AF5B5C">
      <w:pPr>
        <w:rPr>
          <w:rFonts w:ascii="Arial" w:hAnsi="Arial" w:cs="Arial"/>
          <w:b/>
          <w:color w:val="000000" w:themeColor="text1"/>
        </w:rPr>
      </w:pPr>
      <w:r w:rsidRPr="00353461">
        <w:rPr>
          <w:rFonts w:ascii="Arial" w:hAnsi="Arial" w:cs="Arial"/>
          <w:b/>
          <w:color w:val="000000" w:themeColor="text1"/>
        </w:rPr>
        <w:t>Osivo pícnin – kategorie III</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9"/>
        <w:gridCol w:w="1267"/>
        <w:gridCol w:w="1430"/>
        <w:gridCol w:w="1430"/>
        <w:gridCol w:w="1648"/>
        <w:gridCol w:w="1790"/>
        <w:gridCol w:w="1776"/>
      </w:tblGrid>
      <w:tr w:rsidR="00353461" w:rsidRPr="00353461" w:rsidTr="00AF5B5C">
        <w:tc>
          <w:tcPr>
            <w:tcW w:w="5000" w:type="pct"/>
            <w:gridSpan w:val="7"/>
            <w:tcBorders>
              <w:bottom w:val="single" w:sz="4" w:space="0" w:color="auto"/>
            </w:tcBorders>
            <w:shd w:val="clear" w:color="auto" w:fill="auto"/>
            <w:vAlign w:val="center"/>
          </w:tcPr>
          <w:p w:rsidR="00AF5B5C" w:rsidRPr="00353461" w:rsidRDefault="00AF5B5C" w:rsidP="00AF5B5C">
            <w:pPr>
              <w:rPr>
                <w:rFonts w:ascii="Arial" w:hAnsi="Arial" w:cs="Arial"/>
                <w:color w:val="000000" w:themeColor="text1"/>
                <w:sz w:val="20"/>
                <w:szCs w:val="20"/>
                <w:highlight w:val="green"/>
              </w:rPr>
            </w:pPr>
            <w:r w:rsidRPr="00353461">
              <w:rPr>
                <w:rFonts w:ascii="Arial" w:hAnsi="Arial" w:cs="Arial"/>
                <w:b/>
                <w:color w:val="000000" w:themeColor="text1"/>
                <w:sz w:val="20"/>
                <w:szCs w:val="20"/>
              </w:rPr>
              <w:t>(S) Sazba max. 21 000 Kč/t</w:t>
            </w:r>
          </w:p>
        </w:tc>
      </w:tr>
      <w:tr w:rsidR="00353461" w:rsidRPr="00353461" w:rsidTr="00AF5B5C">
        <w:tc>
          <w:tcPr>
            <w:tcW w:w="518" w:type="pct"/>
            <w:tcBorders>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Druh</w:t>
            </w:r>
          </w:p>
        </w:tc>
        <w:tc>
          <w:tcPr>
            <w:tcW w:w="608" w:type="pct"/>
            <w:tcBorders>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Odrůda</w:t>
            </w:r>
          </w:p>
        </w:tc>
        <w:tc>
          <w:tcPr>
            <w:tcW w:w="686" w:type="pct"/>
            <w:tcBorders>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Pozemek</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color w:val="000000" w:themeColor="text1"/>
                <w:sz w:val="20"/>
                <w:szCs w:val="20"/>
              </w:rPr>
              <w:t xml:space="preserve">č. čtverce, </w:t>
            </w:r>
            <w:r w:rsidR="00F66570" w:rsidRPr="00353461">
              <w:rPr>
                <w:rFonts w:ascii="Arial" w:hAnsi="Arial" w:cs="Arial"/>
                <w:color w:val="000000" w:themeColor="text1"/>
                <w:sz w:val="20"/>
                <w:szCs w:val="20"/>
              </w:rPr>
              <w:t xml:space="preserve">kód </w:t>
            </w:r>
            <w:r w:rsidRPr="00353461">
              <w:rPr>
                <w:rFonts w:ascii="Arial" w:hAnsi="Arial" w:cs="Arial"/>
                <w:color w:val="000000" w:themeColor="text1"/>
                <w:sz w:val="20"/>
                <w:szCs w:val="20"/>
              </w:rPr>
              <w:t>DPB</w:t>
            </w:r>
          </w:p>
        </w:tc>
        <w:tc>
          <w:tcPr>
            <w:tcW w:w="686" w:type="pct"/>
            <w:tcBorders>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Číslo dokladu o uznání</w:t>
            </w:r>
          </w:p>
        </w:tc>
        <w:tc>
          <w:tcPr>
            <w:tcW w:w="791" w:type="pct"/>
            <w:tcBorders>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(V)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výměra</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 ha</w:t>
            </w:r>
          </w:p>
        </w:tc>
        <w:tc>
          <w:tcPr>
            <w:tcW w:w="858" w:type="pct"/>
            <w:tcBorders>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(M)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Použité uznané osivo</w:t>
            </w:r>
            <w:r w:rsidRPr="00353461">
              <w:rPr>
                <w:rFonts w:ascii="Arial" w:hAnsi="Arial" w:cs="Arial"/>
                <w:b/>
                <w:strike/>
                <w:color w:val="000000" w:themeColor="text1"/>
                <w:sz w:val="20"/>
                <w:szCs w:val="20"/>
              </w:rPr>
              <w:t xml:space="preserve"> </w:t>
            </w:r>
            <w:r w:rsidRPr="00353461">
              <w:rPr>
                <w:rFonts w:ascii="Arial" w:hAnsi="Arial" w:cs="Arial"/>
                <w:b/>
                <w:color w:val="000000" w:themeColor="text1"/>
                <w:sz w:val="20"/>
                <w:szCs w:val="20"/>
              </w:rPr>
              <w:t>(t)</w:t>
            </w:r>
          </w:p>
        </w:tc>
        <w:tc>
          <w:tcPr>
            <w:tcW w:w="852" w:type="pct"/>
            <w:tcBorders>
              <w:left w:val="single" w:sz="4" w:space="0" w:color="auto"/>
              <w:bottom w:val="nil"/>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(PIII)</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Požadavek na dotaci</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PIII = S x M</w:t>
            </w:r>
          </w:p>
        </w:tc>
      </w:tr>
      <w:tr w:rsidR="00353461" w:rsidRPr="00353461" w:rsidTr="00AF5B5C">
        <w:tc>
          <w:tcPr>
            <w:tcW w:w="518" w:type="pct"/>
            <w:tcBorders>
              <w:top w:val="nil"/>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08" w:type="pct"/>
            <w:tcBorders>
              <w:top w:val="nil"/>
              <w:left w:val="single" w:sz="4" w:space="0" w:color="auto"/>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791" w:type="pct"/>
            <w:tcBorders>
              <w:top w:val="nil"/>
              <w:left w:val="single" w:sz="4" w:space="0" w:color="auto"/>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16"/>
                <w:szCs w:val="16"/>
              </w:rPr>
              <w:t>zaokrouhleno na 2 desetinná místa</w:t>
            </w:r>
          </w:p>
        </w:tc>
        <w:tc>
          <w:tcPr>
            <w:tcW w:w="858" w:type="pct"/>
            <w:tcBorders>
              <w:top w:val="nil"/>
              <w:left w:val="single" w:sz="4" w:space="0" w:color="auto"/>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16"/>
                <w:szCs w:val="16"/>
              </w:rPr>
              <w:t>zaokrouhleno na 3 desetinná místa</w:t>
            </w:r>
          </w:p>
        </w:tc>
        <w:tc>
          <w:tcPr>
            <w:tcW w:w="852" w:type="pct"/>
            <w:tcBorders>
              <w:top w:val="nil"/>
              <w:left w:val="single" w:sz="4" w:space="0" w:color="auto"/>
              <w:bottom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zaokrouhleno na celé koruny směrem dolů</w:t>
            </w:r>
          </w:p>
        </w:tc>
      </w:tr>
      <w:tr w:rsidR="00353461" w:rsidRPr="00353461" w:rsidTr="00AF5B5C">
        <w:tc>
          <w:tcPr>
            <w:tcW w:w="518" w:type="pct"/>
            <w:tcBorders>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08"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791"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8"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2" w:type="pct"/>
            <w:tcBorders>
              <w:lef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r>
      <w:tr w:rsidR="00353461" w:rsidRPr="00353461" w:rsidTr="00AF5B5C">
        <w:tc>
          <w:tcPr>
            <w:tcW w:w="518" w:type="pct"/>
            <w:tcBorders>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08"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791"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8"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2" w:type="pct"/>
            <w:tcBorders>
              <w:lef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r>
      <w:tr w:rsidR="00353461" w:rsidRPr="00353461" w:rsidTr="00AF5B5C">
        <w:tc>
          <w:tcPr>
            <w:tcW w:w="518" w:type="pct"/>
            <w:tcBorders>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08"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791"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8" w:type="pct"/>
            <w:tcBorders>
              <w:left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2" w:type="pct"/>
            <w:tcBorders>
              <w:lef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r>
      <w:tr w:rsidR="00AF5B5C" w:rsidRPr="00353461" w:rsidTr="00AF5B5C">
        <w:tc>
          <w:tcPr>
            <w:tcW w:w="4148" w:type="pct"/>
            <w:gridSpan w:val="6"/>
            <w:tcBorders>
              <w:right w:val="single" w:sz="4" w:space="0" w:color="auto"/>
            </w:tcBorders>
            <w:shd w:val="clear" w:color="auto" w:fill="auto"/>
            <w:vAlign w:val="center"/>
          </w:tcPr>
          <w:p w:rsidR="00AF5B5C" w:rsidRPr="00353461" w:rsidRDefault="00AF5B5C" w:rsidP="00AF5B5C">
            <w:pPr>
              <w:rPr>
                <w:rFonts w:ascii="Arial" w:hAnsi="Arial" w:cs="Arial"/>
                <w:color w:val="000000" w:themeColor="text1"/>
                <w:sz w:val="20"/>
                <w:szCs w:val="20"/>
              </w:rPr>
            </w:pPr>
            <w:r w:rsidRPr="00353461">
              <w:rPr>
                <w:rFonts w:ascii="Arial" w:hAnsi="Arial" w:cs="Arial"/>
                <w:b/>
                <w:color w:val="000000" w:themeColor="text1"/>
                <w:sz w:val="20"/>
                <w:szCs w:val="20"/>
              </w:rPr>
              <w:t xml:space="preserve">Celkem </w:t>
            </w:r>
            <w:r w:rsidRPr="00353461">
              <w:rPr>
                <w:rFonts w:ascii="Arial" w:hAnsi="Arial" w:cs="Arial"/>
                <w:color w:val="000000" w:themeColor="text1"/>
                <w:sz w:val="20"/>
                <w:szCs w:val="20"/>
              </w:rPr>
              <w:t>požadavek na dotaci – pícniny III (zaokrouhleno na celé koruny směrem dolů)</w:t>
            </w:r>
          </w:p>
        </w:tc>
        <w:tc>
          <w:tcPr>
            <w:tcW w:w="852" w:type="pct"/>
            <w:tcBorders>
              <w:lef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součet PIII</w:t>
            </w:r>
          </w:p>
        </w:tc>
      </w:tr>
    </w:tbl>
    <w:p w:rsidR="00AF5B5C" w:rsidRPr="00353461" w:rsidRDefault="00AF5B5C" w:rsidP="00AF5B5C">
      <w:pPr>
        <w:rPr>
          <w:color w:val="000000" w:themeColor="text1"/>
        </w:rPr>
      </w:pPr>
    </w:p>
    <w:p w:rsidR="00AF5B5C" w:rsidRPr="00353461" w:rsidRDefault="00AF5B5C" w:rsidP="00AF5B5C">
      <w:pPr>
        <w:rPr>
          <w:rFonts w:ascii="Arial" w:hAnsi="Arial" w:cs="Arial"/>
          <w:b/>
          <w:color w:val="000000" w:themeColor="text1"/>
        </w:rPr>
      </w:pPr>
      <w:r w:rsidRPr="00353461">
        <w:rPr>
          <w:rFonts w:ascii="Arial" w:hAnsi="Arial" w:cs="Arial"/>
          <w:b/>
          <w:color w:val="000000" w:themeColor="text1"/>
        </w:rPr>
        <w:t>Osivo pícnin – kategorie 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267"/>
        <w:gridCol w:w="1430"/>
        <w:gridCol w:w="1430"/>
        <w:gridCol w:w="1648"/>
        <w:gridCol w:w="1790"/>
        <w:gridCol w:w="1776"/>
      </w:tblGrid>
      <w:tr w:rsidR="00353461" w:rsidRPr="00353461" w:rsidTr="00AF5B5C">
        <w:tc>
          <w:tcPr>
            <w:tcW w:w="5000" w:type="pct"/>
            <w:gridSpan w:val="7"/>
            <w:tcBorders>
              <w:bottom w:val="single" w:sz="4" w:space="0" w:color="auto"/>
            </w:tcBorders>
            <w:shd w:val="clear" w:color="auto" w:fill="auto"/>
            <w:vAlign w:val="center"/>
          </w:tcPr>
          <w:p w:rsidR="00AF5B5C" w:rsidRPr="00353461" w:rsidRDefault="00AF5B5C" w:rsidP="00AF5B5C">
            <w:pPr>
              <w:rPr>
                <w:rFonts w:ascii="Arial" w:hAnsi="Arial" w:cs="Arial"/>
                <w:color w:val="000000" w:themeColor="text1"/>
                <w:sz w:val="20"/>
                <w:szCs w:val="20"/>
                <w:highlight w:val="green"/>
              </w:rPr>
            </w:pPr>
            <w:r w:rsidRPr="00353461">
              <w:rPr>
                <w:rFonts w:ascii="Arial" w:hAnsi="Arial" w:cs="Arial"/>
                <w:b/>
                <w:color w:val="000000" w:themeColor="text1"/>
                <w:sz w:val="20"/>
                <w:szCs w:val="20"/>
              </w:rPr>
              <w:t>(S) Sazba max. 13 500 Kč/t</w:t>
            </w:r>
          </w:p>
        </w:tc>
      </w:tr>
      <w:tr w:rsidR="00353461" w:rsidRPr="00353461" w:rsidTr="00AF5B5C">
        <w:tc>
          <w:tcPr>
            <w:tcW w:w="518"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Druh</w:t>
            </w:r>
          </w:p>
        </w:tc>
        <w:tc>
          <w:tcPr>
            <w:tcW w:w="608"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Odrůda</w:t>
            </w:r>
          </w:p>
        </w:tc>
        <w:tc>
          <w:tcPr>
            <w:tcW w:w="686"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Pozemek</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color w:val="000000" w:themeColor="text1"/>
                <w:sz w:val="20"/>
                <w:szCs w:val="20"/>
              </w:rPr>
              <w:t xml:space="preserve">č. čtverce, </w:t>
            </w:r>
            <w:r w:rsidR="00A957FE" w:rsidRPr="00353461">
              <w:rPr>
                <w:rFonts w:ascii="Arial" w:hAnsi="Arial" w:cs="Arial"/>
                <w:color w:val="000000" w:themeColor="text1"/>
                <w:sz w:val="20"/>
                <w:szCs w:val="20"/>
              </w:rPr>
              <w:t xml:space="preserve">kód </w:t>
            </w:r>
            <w:r w:rsidRPr="00353461">
              <w:rPr>
                <w:rFonts w:ascii="Arial" w:hAnsi="Arial" w:cs="Arial"/>
                <w:color w:val="000000" w:themeColor="text1"/>
                <w:sz w:val="20"/>
                <w:szCs w:val="20"/>
              </w:rPr>
              <w:t>DPB</w:t>
            </w:r>
          </w:p>
        </w:tc>
        <w:tc>
          <w:tcPr>
            <w:tcW w:w="686"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Číslo dokladu o uznání</w:t>
            </w:r>
          </w:p>
        </w:tc>
        <w:tc>
          <w:tcPr>
            <w:tcW w:w="791"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(V)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výměra</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 ha</w:t>
            </w:r>
          </w:p>
        </w:tc>
        <w:tc>
          <w:tcPr>
            <w:tcW w:w="858" w:type="pct"/>
            <w:tcBorders>
              <w:top w:val="single" w:sz="4" w:space="0" w:color="auto"/>
              <w:left w:val="single" w:sz="4" w:space="0" w:color="auto"/>
              <w:bottom w:val="nil"/>
              <w:right w:val="single" w:sz="4" w:space="0" w:color="auto"/>
            </w:tcBorders>
            <w:shd w:val="clear" w:color="auto" w:fill="auto"/>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(M)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Použité uznané osivo</w:t>
            </w:r>
            <w:r w:rsidRPr="00353461">
              <w:rPr>
                <w:rFonts w:ascii="Arial" w:hAnsi="Arial" w:cs="Arial"/>
                <w:b/>
                <w:strike/>
                <w:color w:val="000000" w:themeColor="text1"/>
                <w:sz w:val="20"/>
                <w:szCs w:val="20"/>
              </w:rPr>
              <w:t xml:space="preserve"> </w:t>
            </w:r>
            <w:r w:rsidRPr="00353461">
              <w:rPr>
                <w:rFonts w:ascii="Arial" w:hAnsi="Arial" w:cs="Arial"/>
                <w:b/>
                <w:color w:val="000000" w:themeColor="text1"/>
                <w:sz w:val="20"/>
                <w:szCs w:val="20"/>
              </w:rPr>
              <w:t>(t)</w:t>
            </w:r>
          </w:p>
        </w:tc>
        <w:tc>
          <w:tcPr>
            <w:tcW w:w="852" w:type="pct"/>
            <w:tcBorders>
              <w:top w:val="single" w:sz="4" w:space="0" w:color="auto"/>
              <w:left w:val="single" w:sz="4" w:space="0" w:color="auto"/>
              <w:bottom w:val="nil"/>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(PIV)</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Požadavek na dotaci</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PIV = S x M</w:t>
            </w:r>
          </w:p>
        </w:tc>
      </w:tr>
      <w:tr w:rsidR="00353461" w:rsidRPr="00353461" w:rsidTr="00AF5B5C">
        <w:tc>
          <w:tcPr>
            <w:tcW w:w="518" w:type="pct"/>
            <w:tcBorders>
              <w:top w:val="nil"/>
              <w:left w:val="single" w:sz="4" w:space="0" w:color="auto"/>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08" w:type="pct"/>
            <w:tcBorders>
              <w:top w:val="nil"/>
              <w:left w:val="single" w:sz="4" w:space="0" w:color="auto"/>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791" w:type="pct"/>
            <w:tcBorders>
              <w:top w:val="nil"/>
              <w:left w:val="single" w:sz="4" w:space="0" w:color="auto"/>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16"/>
                <w:szCs w:val="16"/>
              </w:rPr>
              <w:t>zaokrouhleno na 2 desetinná místa</w:t>
            </w:r>
          </w:p>
        </w:tc>
        <w:tc>
          <w:tcPr>
            <w:tcW w:w="858" w:type="pct"/>
            <w:tcBorders>
              <w:top w:val="nil"/>
              <w:left w:val="single" w:sz="4" w:space="0" w:color="auto"/>
              <w:bottom w:val="single" w:sz="4" w:space="0" w:color="auto"/>
              <w:right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16"/>
                <w:szCs w:val="16"/>
              </w:rPr>
              <w:t>zaokrouhleno na 3 desetinná místa</w:t>
            </w:r>
          </w:p>
        </w:tc>
        <w:tc>
          <w:tcPr>
            <w:tcW w:w="852" w:type="pct"/>
            <w:tcBorders>
              <w:top w:val="nil"/>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zaokrouhleno na celé koruny směrem dolů</w:t>
            </w:r>
          </w:p>
        </w:tc>
      </w:tr>
      <w:tr w:rsidR="00353461" w:rsidRPr="00353461" w:rsidTr="00AF5B5C">
        <w:tc>
          <w:tcPr>
            <w:tcW w:w="518" w:type="pct"/>
            <w:tcBorders>
              <w:top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08" w:type="pct"/>
            <w:tcBorders>
              <w:top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top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tcBorders>
              <w:top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791" w:type="pct"/>
            <w:tcBorders>
              <w:top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8" w:type="pct"/>
            <w:tcBorders>
              <w:top w:val="single" w:sz="4" w:space="0" w:color="auto"/>
            </w:tcBorders>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2" w:type="pct"/>
            <w:tcBorders>
              <w:top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r>
      <w:tr w:rsidR="00353461" w:rsidRPr="00353461" w:rsidTr="00AF5B5C">
        <w:tc>
          <w:tcPr>
            <w:tcW w:w="518"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08"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791"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8"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2" w:type="pct"/>
            <w:vAlign w:val="center"/>
          </w:tcPr>
          <w:p w:rsidR="00AF5B5C" w:rsidRPr="00353461" w:rsidRDefault="00AF5B5C" w:rsidP="00AF5B5C">
            <w:pPr>
              <w:jc w:val="center"/>
              <w:rPr>
                <w:rFonts w:ascii="Arial" w:hAnsi="Arial" w:cs="Arial"/>
                <w:color w:val="000000" w:themeColor="text1"/>
                <w:sz w:val="20"/>
                <w:szCs w:val="20"/>
              </w:rPr>
            </w:pPr>
          </w:p>
        </w:tc>
      </w:tr>
      <w:tr w:rsidR="00353461" w:rsidRPr="00353461" w:rsidTr="00AF5B5C">
        <w:tc>
          <w:tcPr>
            <w:tcW w:w="518"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08"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686"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791"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8" w:type="pct"/>
            <w:shd w:val="clear" w:color="auto" w:fill="auto"/>
            <w:vAlign w:val="center"/>
          </w:tcPr>
          <w:p w:rsidR="00AF5B5C" w:rsidRPr="00353461" w:rsidRDefault="00AF5B5C" w:rsidP="00AF5B5C">
            <w:pPr>
              <w:jc w:val="center"/>
              <w:rPr>
                <w:rFonts w:ascii="Arial" w:hAnsi="Arial" w:cs="Arial"/>
                <w:color w:val="000000" w:themeColor="text1"/>
                <w:sz w:val="20"/>
                <w:szCs w:val="20"/>
              </w:rPr>
            </w:pPr>
          </w:p>
        </w:tc>
        <w:tc>
          <w:tcPr>
            <w:tcW w:w="852" w:type="pct"/>
            <w:vAlign w:val="center"/>
          </w:tcPr>
          <w:p w:rsidR="00AF5B5C" w:rsidRPr="00353461" w:rsidRDefault="00AF5B5C" w:rsidP="00AF5B5C">
            <w:pPr>
              <w:jc w:val="center"/>
              <w:rPr>
                <w:rFonts w:ascii="Arial" w:hAnsi="Arial" w:cs="Arial"/>
                <w:color w:val="000000" w:themeColor="text1"/>
                <w:sz w:val="20"/>
                <w:szCs w:val="20"/>
              </w:rPr>
            </w:pPr>
          </w:p>
        </w:tc>
      </w:tr>
      <w:tr w:rsidR="00AF5B5C" w:rsidRPr="00353461" w:rsidTr="00AF5B5C">
        <w:tc>
          <w:tcPr>
            <w:tcW w:w="4148" w:type="pct"/>
            <w:gridSpan w:val="6"/>
            <w:shd w:val="clear" w:color="auto" w:fill="auto"/>
            <w:vAlign w:val="center"/>
          </w:tcPr>
          <w:p w:rsidR="00AF5B5C" w:rsidRPr="00353461" w:rsidRDefault="00AF5B5C" w:rsidP="00AF5B5C">
            <w:pPr>
              <w:rPr>
                <w:rFonts w:ascii="Arial" w:hAnsi="Arial" w:cs="Arial"/>
                <w:color w:val="000000" w:themeColor="text1"/>
                <w:sz w:val="20"/>
                <w:szCs w:val="20"/>
              </w:rPr>
            </w:pPr>
            <w:r w:rsidRPr="00353461">
              <w:rPr>
                <w:rFonts w:ascii="Arial" w:hAnsi="Arial" w:cs="Arial"/>
                <w:b/>
                <w:color w:val="000000" w:themeColor="text1"/>
                <w:sz w:val="20"/>
                <w:szCs w:val="20"/>
              </w:rPr>
              <w:t>Celkem</w:t>
            </w:r>
            <w:r w:rsidRPr="00353461">
              <w:rPr>
                <w:rFonts w:ascii="Arial" w:hAnsi="Arial" w:cs="Arial"/>
                <w:color w:val="000000" w:themeColor="text1"/>
                <w:sz w:val="20"/>
                <w:szCs w:val="20"/>
              </w:rPr>
              <w:t xml:space="preserve"> požadavek na dotaci – pícniny IV (zaokrouhleno na celé koruny směrem dolů)</w:t>
            </w:r>
          </w:p>
        </w:tc>
        <w:tc>
          <w:tcPr>
            <w:tcW w:w="852" w:type="pct"/>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součet PIV</w:t>
            </w:r>
          </w:p>
        </w:tc>
      </w:tr>
    </w:tbl>
    <w:p w:rsidR="00AF5B5C" w:rsidRPr="00353461" w:rsidRDefault="00AF5B5C" w:rsidP="00AF5B5C">
      <w:pPr>
        <w:rPr>
          <w:color w:val="000000" w:themeColor="tex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84"/>
      </w:tblGrid>
      <w:tr w:rsidR="00AF5B5C" w:rsidRPr="00353461" w:rsidTr="00AF5B5C">
        <w:tc>
          <w:tcPr>
            <w:tcW w:w="7338" w:type="dxa"/>
            <w:shd w:val="clear" w:color="auto" w:fill="auto"/>
          </w:tcPr>
          <w:p w:rsidR="00AF5B5C" w:rsidRPr="00353461" w:rsidRDefault="00AF5B5C" w:rsidP="00AF5B5C">
            <w:pPr>
              <w:rPr>
                <w:rFonts w:ascii="Arial" w:hAnsi="Arial" w:cs="Arial"/>
                <w:b/>
                <w:color w:val="000000" w:themeColor="text1"/>
                <w:sz w:val="20"/>
                <w:szCs w:val="20"/>
              </w:rPr>
            </w:pPr>
            <w:r w:rsidRPr="00353461">
              <w:rPr>
                <w:rFonts w:ascii="Arial" w:hAnsi="Arial" w:cs="Arial"/>
                <w:b/>
                <w:color w:val="000000" w:themeColor="text1"/>
                <w:sz w:val="20"/>
                <w:szCs w:val="20"/>
              </w:rPr>
              <w:t xml:space="preserve">(C) Celkový požadavek na dotaci (Kč) </w:t>
            </w:r>
          </w:p>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20"/>
                <w:szCs w:val="20"/>
              </w:rPr>
              <w:t xml:space="preserve">C = součet L+ součet K+ součet P I - IV) </w:t>
            </w:r>
          </w:p>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20"/>
                <w:szCs w:val="20"/>
              </w:rPr>
              <w:t xml:space="preserve">zaokrouhleno na celé koruny směrem dolů </w:t>
            </w:r>
          </w:p>
        </w:tc>
        <w:tc>
          <w:tcPr>
            <w:tcW w:w="1984" w:type="dxa"/>
            <w:shd w:val="clear" w:color="auto" w:fill="auto"/>
          </w:tcPr>
          <w:p w:rsidR="00AF5B5C" w:rsidRPr="00353461" w:rsidRDefault="00AF5B5C" w:rsidP="00AF5B5C">
            <w:pPr>
              <w:rPr>
                <w:rFonts w:ascii="Arial" w:hAnsi="Arial" w:cs="Arial"/>
                <w:color w:val="000000" w:themeColor="text1"/>
                <w:sz w:val="20"/>
                <w:szCs w:val="20"/>
              </w:rPr>
            </w:pPr>
          </w:p>
        </w:tc>
      </w:tr>
    </w:tbl>
    <w:p w:rsidR="00AF5B5C" w:rsidRPr="00353461" w:rsidRDefault="00AF5B5C" w:rsidP="00AF5B5C">
      <w:pPr>
        <w:pStyle w:val="Normaln"/>
        <w:outlineLvl w:val="0"/>
        <w:rPr>
          <w:rFonts w:cs="Arial"/>
          <w:b/>
          <w:color w:val="000000" w:themeColor="text1"/>
          <w:sz w:val="20"/>
        </w:rPr>
      </w:pPr>
    </w:p>
    <w:p w:rsidR="00AF5B5C" w:rsidRPr="00353461" w:rsidRDefault="00AF5B5C" w:rsidP="00AF5B5C">
      <w:pPr>
        <w:pStyle w:val="Normaln"/>
        <w:outlineLvl w:val="0"/>
        <w:rPr>
          <w:rFonts w:cs="Arial"/>
          <w:color w:val="000000" w:themeColor="text1"/>
          <w:sz w:val="18"/>
          <w:szCs w:val="18"/>
        </w:rPr>
      </w:pPr>
    </w:p>
    <w:p w:rsidR="00AF5B5C" w:rsidRPr="00353461" w:rsidRDefault="00AF5B5C" w:rsidP="00AF5B5C">
      <w:pPr>
        <w:pStyle w:val="Normaln"/>
        <w:outlineLvl w:val="0"/>
        <w:rPr>
          <w:rFonts w:cs="Arial"/>
          <w:color w:val="000000" w:themeColor="text1"/>
          <w:sz w:val="18"/>
          <w:szCs w:val="18"/>
        </w:rPr>
      </w:pPr>
      <w:r w:rsidRPr="00353461">
        <w:rPr>
          <w:rFonts w:cs="Arial"/>
          <w:color w:val="000000" w:themeColor="text1"/>
          <w:sz w:val="18"/>
          <w:szCs w:val="18"/>
        </w:rPr>
        <w:tab/>
      </w:r>
      <w:r w:rsidRPr="00353461">
        <w:rPr>
          <w:rFonts w:cs="Arial"/>
          <w:color w:val="000000" w:themeColor="text1"/>
          <w:sz w:val="18"/>
          <w:szCs w:val="18"/>
        </w:rPr>
        <w:tab/>
      </w:r>
    </w:p>
    <w:tbl>
      <w:tblPr>
        <w:tblW w:w="5000" w:type="pct"/>
        <w:tblCellMar>
          <w:left w:w="28" w:type="dxa"/>
          <w:right w:w="28" w:type="dxa"/>
        </w:tblCellMar>
        <w:tblLook w:val="04A0" w:firstRow="1" w:lastRow="0" w:firstColumn="1" w:lastColumn="0" w:noHBand="0" w:noVBand="1"/>
      </w:tblPr>
      <w:tblGrid>
        <w:gridCol w:w="1983"/>
        <w:gridCol w:w="180"/>
        <w:gridCol w:w="1566"/>
        <w:gridCol w:w="158"/>
        <w:gridCol w:w="3012"/>
        <w:gridCol w:w="158"/>
        <w:gridCol w:w="3203"/>
      </w:tblGrid>
      <w:tr w:rsidR="00154A7A" w:rsidRPr="00353461" w:rsidTr="00154A7A">
        <w:trPr>
          <w:trHeight w:val="1001"/>
        </w:trPr>
        <w:tc>
          <w:tcPr>
            <w:tcW w:w="96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5B5C" w:rsidRPr="00353461" w:rsidRDefault="00AF5B5C" w:rsidP="00AF5B5C">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87" w:type="pct"/>
            <w:tcBorders>
              <w:top w:val="nil"/>
              <w:left w:val="nil"/>
              <w:bottom w:val="nil"/>
              <w:right w:val="nil"/>
            </w:tcBorders>
            <w:shd w:val="clear" w:color="auto" w:fill="auto"/>
            <w:hideMark/>
          </w:tcPr>
          <w:p w:rsidR="00AF5B5C" w:rsidRPr="00353461" w:rsidRDefault="00AF5B5C" w:rsidP="00AF5B5C">
            <w:pPr>
              <w:rPr>
                <w:rFonts w:ascii="Arial" w:hAnsi="Arial" w:cs="Arial"/>
                <w:color w:val="000000" w:themeColor="text1"/>
                <w:sz w:val="16"/>
                <w:szCs w:val="16"/>
              </w:rPr>
            </w:pPr>
          </w:p>
        </w:tc>
        <w:tc>
          <w:tcPr>
            <w:tcW w:w="7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5B5C" w:rsidRPr="00353461" w:rsidRDefault="00AF5B5C" w:rsidP="00AF5B5C">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77" w:type="pct"/>
            <w:tcBorders>
              <w:top w:val="nil"/>
              <w:left w:val="nil"/>
              <w:bottom w:val="nil"/>
              <w:right w:val="nil"/>
            </w:tcBorders>
            <w:shd w:val="clear" w:color="auto" w:fill="auto"/>
            <w:hideMark/>
          </w:tcPr>
          <w:p w:rsidR="00AF5B5C" w:rsidRPr="00353461" w:rsidRDefault="00AF5B5C" w:rsidP="00AF5B5C">
            <w:pPr>
              <w:rPr>
                <w:rFonts w:ascii="Arial" w:hAnsi="Arial" w:cs="Arial"/>
                <w:color w:val="000000" w:themeColor="text1"/>
                <w:sz w:val="16"/>
                <w:szCs w:val="16"/>
              </w:rPr>
            </w:pPr>
          </w:p>
        </w:tc>
        <w:tc>
          <w:tcPr>
            <w:tcW w:w="14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5B5C" w:rsidRPr="00353461" w:rsidRDefault="00AF5B5C" w:rsidP="00AF5B5C">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77" w:type="pct"/>
            <w:tcBorders>
              <w:top w:val="nil"/>
              <w:left w:val="nil"/>
              <w:bottom w:val="nil"/>
              <w:right w:val="nil"/>
            </w:tcBorders>
            <w:shd w:val="clear" w:color="auto" w:fill="auto"/>
            <w:hideMark/>
          </w:tcPr>
          <w:p w:rsidR="00AF5B5C" w:rsidRPr="00353461" w:rsidRDefault="00AF5B5C" w:rsidP="00AF5B5C">
            <w:pPr>
              <w:rPr>
                <w:rFonts w:ascii="Arial" w:hAnsi="Arial" w:cs="Arial"/>
                <w:color w:val="000000" w:themeColor="text1"/>
                <w:sz w:val="16"/>
                <w:szCs w:val="16"/>
              </w:rPr>
            </w:pPr>
          </w:p>
        </w:tc>
        <w:tc>
          <w:tcPr>
            <w:tcW w:w="15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5B5C" w:rsidRPr="00353461" w:rsidRDefault="00AF5B5C" w:rsidP="00AF5B5C">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bl>
    <w:p w:rsidR="00AF5B5C" w:rsidRPr="00353461" w:rsidRDefault="00AF5B5C" w:rsidP="00AF5B5C">
      <w:pPr>
        <w:rPr>
          <w:color w:val="000000" w:themeColor="text1"/>
        </w:rPr>
      </w:pPr>
    </w:p>
    <w:p w:rsidR="00AF5B5C" w:rsidRPr="00353461" w:rsidRDefault="00AF5B5C" w:rsidP="00187A56">
      <w:pPr>
        <w:ind w:left="7090"/>
        <w:jc w:val="right"/>
        <w:rPr>
          <w:rFonts w:ascii="Arial" w:hAnsi="Arial" w:cs="Arial"/>
          <w:color w:val="000000" w:themeColor="text1"/>
        </w:rPr>
      </w:pPr>
    </w:p>
    <w:p w:rsidR="00AF5B5C" w:rsidRPr="00353461" w:rsidRDefault="00154A7A" w:rsidP="00AF5B5C">
      <w:pPr>
        <w:spacing w:before="120"/>
        <w:ind w:left="2694" w:hanging="2694"/>
        <w:jc w:val="right"/>
        <w:outlineLvl w:val="0"/>
        <w:rPr>
          <w:rFonts w:ascii="Arial" w:hAnsi="Arial" w:cs="Arial"/>
          <w:color w:val="000000" w:themeColor="text1"/>
        </w:rPr>
      </w:pPr>
      <w:r w:rsidRPr="00353461">
        <w:rPr>
          <w:rFonts w:ascii="Arial" w:hAnsi="Arial" w:cs="Arial"/>
          <w:color w:val="000000" w:themeColor="text1"/>
        </w:rPr>
        <w:lastRenderedPageBreak/>
        <w:t>T</w:t>
      </w:r>
      <w:r w:rsidR="00AF5B5C" w:rsidRPr="00353461">
        <w:rPr>
          <w:rFonts w:ascii="Arial" w:hAnsi="Arial" w:cs="Arial"/>
          <w:color w:val="000000" w:themeColor="text1"/>
        </w:rPr>
        <w:t xml:space="preserve">abulka č. </w:t>
      </w:r>
      <w:r w:rsidRPr="00353461">
        <w:rPr>
          <w:rFonts w:ascii="Arial" w:hAnsi="Arial" w:cs="Arial"/>
          <w:color w:val="000000" w:themeColor="text1"/>
        </w:rPr>
        <w:t>14</w:t>
      </w:r>
    </w:p>
    <w:p w:rsidR="00AF5B5C" w:rsidRPr="00353461" w:rsidRDefault="00AF5B5C" w:rsidP="00AF5B5C">
      <w:pPr>
        <w:spacing w:before="120"/>
        <w:ind w:left="2694" w:hanging="2694"/>
        <w:jc w:val="center"/>
        <w:outlineLvl w:val="0"/>
        <w:rPr>
          <w:rFonts w:ascii="Arial" w:hAnsi="Arial" w:cs="Arial"/>
          <w:b/>
          <w:color w:val="000000" w:themeColor="text1"/>
          <w:sz w:val="28"/>
          <w:szCs w:val="28"/>
        </w:rPr>
      </w:pPr>
      <w:r w:rsidRPr="00353461">
        <w:rPr>
          <w:rFonts w:ascii="Arial" w:hAnsi="Arial" w:cs="Arial"/>
          <w:b/>
          <w:color w:val="000000" w:themeColor="text1"/>
          <w:sz w:val="28"/>
          <w:szCs w:val="28"/>
        </w:rPr>
        <w:t>Dotační program 3.</w:t>
      </w:r>
    </w:p>
    <w:p w:rsidR="00AF5B5C" w:rsidRPr="00353461" w:rsidRDefault="00AF5B5C" w:rsidP="00AF5B5C">
      <w:pPr>
        <w:pStyle w:val="Nadpis3"/>
        <w:rPr>
          <w:rFonts w:cs="Arial"/>
          <w:bCs w:val="0"/>
          <w:szCs w:val="28"/>
        </w:rPr>
      </w:pPr>
      <w:r w:rsidRPr="00353461">
        <w:rPr>
          <w:rFonts w:cs="Arial"/>
          <w:bCs w:val="0"/>
          <w:szCs w:val="28"/>
        </w:rPr>
        <w:t>Podpora ozdravování polních a speciálních plodin</w:t>
      </w:r>
    </w:p>
    <w:p w:rsidR="00AF5B5C" w:rsidRPr="00353461" w:rsidRDefault="00AF5B5C" w:rsidP="00AF5B5C">
      <w:pPr>
        <w:jc w:val="center"/>
        <w:rPr>
          <w:rFonts w:ascii="Arial" w:hAnsi="Arial" w:cs="Arial"/>
          <w:b/>
          <w:color w:val="000000" w:themeColor="text1"/>
          <w:sz w:val="28"/>
          <w:szCs w:val="28"/>
        </w:rPr>
      </w:pPr>
      <w:r w:rsidRPr="00353461">
        <w:rPr>
          <w:rFonts w:ascii="Arial" w:hAnsi="Arial" w:cs="Arial"/>
          <w:b/>
          <w:color w:val="000000" w:themeColor="text1"/>
          <w:sz w:val="28"/>
          <w:szCs w:val="28"/>
        </w:rPr>
        <w:t xml:space="preserve">3.i. Nakoupené úředně uznané osivo pícnin ve směsi </w:t>
      </w:r>
    </w:p>
    <w:p w:rsidR="00AF5B5C" w:rsidRPr="00353461" w:rsidRDefault="00AF5B5C" w:rsidP="00AF5B5C">
      <w:pPr>
        <w:jc w:val="center"/>
        <w:rPr>
          <w:rFonts w:ascii="Arial" w:hAnsi="Arial" w:cs="Arial"/>
          <w:b/>
          <w:color w:val="000000" w:themeColor="text1"/>
          <w:sz w:val="20"/>
          <w:szCs w:val="20"/>
        </w:rPr>
      </w:pPr>
    </w:p>
    <w:p w:rsidR="00AF5B5C" w:rsidRPr="00353461" w:rsidRDefault="00AF5B5C" w:rsidP="00AF5B5C">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167"/>
        <w:gridCol w:w="4076"/>
        <w:gridCol w:w="1835"/>
        <w:gridCol w:w="1245"/>
        <w:gridCol w:w="2021"/>
      </w:tblGrid>
      <w:tr w:rsidR="00353461" w:rsidRPr="00353461" w:rsidTr="00154A7A">
        <w:tc>
          <w:tcPr>
            <w:tcW w:w="5000" w:type="pct"/>
            <w:gridSpan w:val="5"/>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 xml:space="preserve">MÍCHACÍ PROTOKOL SMĚSI Č. </w:t>
            </w:r>
          </w:p>
        </w:tc>
      </w:tr>
      <w:tr w:rsidR="00353461" w:rsidRPr="00353461" w:rsidTr="00154A7A">
        <w:tc>
          <w:tcPr>
            <w:tcW w:w="564"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Název směsi</w:t>
            </w:r>
          </w:p>
        </w:tc>
        <w:tc>
          <w:tcPr>
            <w:tcW w:w="1970"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 xml:space="preserve">(M)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Celkové množství směsi z míchacího protokolu (t)</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color w:val="000000" w:themeColor="text1"/>
                <w:sz w:val="20"/>
                <w:szCs w:val="20"/>
              </w:rPr>
              <w:t>zaokrouhleno na 5 desetinných míst</w:t>
            </w:r>
          </w:p>
        </w:tc>
        <w:tc>
          <w:tcPr>
            <w:tcW w:w="887"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Výměra</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(ha)</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zaokrouhleno na 2 desetinná místa</w:t>
            </w:r>
          </w:p>
        </w:tc>
        <w:tc>
          <w:tcPr>
            <w:tcW w:w="602"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Pozemek</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 xml:space="preserve">č. p. čtverce, </w:t>
            </w:r>
            <w:r w:rsidR="00A957FE" w:rsidRPr="00353461">
              <w:rPr>
                <w:rFonts w:ascii="Arial" w:hAnsi="Arial" w:cs="Arial"/>
                <w:color w:val="000000" w:themeColor="text1"/>
                <w:sz w:val="20"/>
                <w:szCs w:val="20"/>
              </w:rPr>
              <w:t xml:space="preserve">kód </w:t>
            </w:r>
            <w:r w:rsidRPr="00353461">
              <w:rPr>
                <w:rFonts w:ascii="Arial" w:hAnsi="Arial" w:cs="Arial"/>
                <w:color w:val="000000" w:themeColor="text1"/>
                <w:sz w:val="20"/>
                <w:szCs w:val="20"/>
              </w:rPr>
              <w:t>DPB</w:t>
            </w:r>
          </w:p>
        </w:tc>
        <w:tc>
          <w:tcPr>
            <w:tcW w:w="978"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(N)</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Použité množství směsi (t)</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color w:val="000000" w:themeColor="text1"/>
                <w:sz w:val="20"/>
                <w:szCs w:val="20"/>
              </w:rPr>
              <w:t>zaokrouhleno na 5 desetinných míst</w:t>
            </w:r>
          </w:p>
          <w:p w:rsidR="00AF5B5C" w:rsidRPr="00353461" w:rsidRDefault="00AF5B5C" w:rsidP="00AF5B5C">
            <w:pPr>
              <w:jc w:val="center"/>
              <w:rPr>
                <w:rFonts w:ascii="Arial" w:hAnsi="Arial" w:cs="Arial"/>
                <w:b/>
                <w:color w:val="000000" w:themeColor="text1"/>
                <w:sz w:val="20"/>
                <w:szCs w:val="20"/>
              </w:rPr>
            </w:pPr>
          </w:p>
        </w:tc>
      </w:tr>
      <w:tr w:rsidR="00353461" w:rsidRPr="00353461" w:rsidTr="00154A7A">
        <w:tc>
          <w:tcPr>
            <w:tcW w:w="564" w:type="pct"/>
            <w:vMerge w:val="restart"/>
            <w:tcBorders>
              <w:top w:val="single" w:sz="4" w:space="0" w:color="auto"/>
              <w:left w:val="single" w:sz="4" w:space="0" w:color="auto"/>
              <w:right w:val="single" w:sz="4" w:space="0" w:color="auto"/>
            </w:tcBorders>
            <w:vAlign w:val="center"/>
          </w:tcPr>
          <w:p w:rsidR="00AF5B5C" w:rsidRPr="00353461" w:rsidRDefault="00AF5B5C" w:rsidP="00AF5B5C">
            <w:pPr>
              <w:jc w:val="center"/>
              <w:rPr>
                <w:rFonts w:ascii="Arial" w:hAnsi="Arial" w:cs="Arial"/>
                <w:bCs/>
                <w:color w:val="000000" w:themeColor="text1"/>
                <w:sz w:val="20"/>
                <w:szCs w:val="20"/>
              </w:rPr>
            </w:pPr>
          </w:p>
        </w:tc>
        <w:tc>
          <w:tcPr>
            <w:tcW w:w="1970" w:type="pct"/>
            <w:vMerge w:val="restart"/>
            <w:tcBorders>
              <w:top w:val="single" w:sz="4" w:space="0" w:color="auto"/>
              <w:left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c>
          <w:tcPr>
            <w:tcW w:w="887"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c>
          <w:tcPr>
            <w:tcW w:w="978"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r>
      <w:tr w:rsidR="00353461" w:rsidRPr="00353461" w:rsidTr="00154A7A">
        <w:tc>
          <w:tcPr>
            <w:tcW w:w="564" w:type="pct"/>
            <w:vMerge/>
            <w:tcBorders>
              <w:left w:val="single" w:sz="4" w:space="0" w:color="auto"/>
              <w:right w:val="single" w:sz="4" w:space="0" w:color="auto"/>
            </w:tcBorders>
            <w:vAlign w:val="center"/>
          </w:tcPr>
          <w:p w:rsidR="00AF5B5C" w:rsidRPr="00353461" w:rsidRDefault="00AF5B5C" w:rsidP="00AF5B5C">
            <w:pPr>
              <w:jc w:val="center"/>
              <w:rPr>
                <w:rFonts w:ascii="Arial" w:hAnsi="Arial" w:cs="Arial"/>
                <w:bCs/>
                <w:color w:val="000000" w:themeColor="text1"/>
                <w:sz w:val="20"/>
                <w:szCs w:val="20"/>
              </w:rPr>
            </w:pPr>
          </w:p>
        </w:tc>
        <w:tc>
          <w:tcPr>
            <w:tcW w:w="1970" w:type="pct"/>
            <w:vMerge/>
            <w:tcBorders>
              <w:left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c>
          <w:tcPr>
            <w:tcW w:w="887"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c>
          <w:tcPr>
            <w:tcW w:w="978"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r>
      <w:tr w:rsidR="00353461" w:rsidRPr="00353461" w:rsidTr="00154A7A">
        <w:trPr>
          <w:trHeight w:val="1290"/>
        </w:trPr>
        <w:tc>
          <w:tcPr>
            <w:tcW w:w="564" w:type="pct"/>
            <w:vMerge w:val="restart"/>
            <w:tcBorders>
              <w:left w:val="single" w:sz="4" w:space="0" w:color="auto"/>
              <w:right w:val="single" w:sz="4" w:space="0" w:color="auto"/>
            </w:tcBorders>
            <w:vAlign w:val="center"/>
          </w:tcPr>
          <w:p w:rsidR="00AF5B5C" w:rsidRPr="00353461" w:rsidRDefault="00AF5B5C" w:rsidP="00AF5B5C">
            <w:pPr>
              <w:jc w:val="center"/>
              <w:rPr>
                <w:rFonts w:ascii="Arial" w:hAnsi="Arial" w:cs="Arial"/>
                <w:bCs/>
                <w:color w:val="000000" w:themeColor="text1"/>
                <w:sz w:val="20"/>
                <w:szCs w:val="20"/>
              </w:rPr>
            </w:pPr>
          </w:p>
        </w:tc>
        <w:tc>
          <w:tcPr>
            <w:tcW w:w="1970" w:type="pct"/>
            <w:vMerge w:val="restart"/>
            <w:tcBorders>
              <w:left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c>
          <w:tcPr>
            <w:tcW w:w="887"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(ΣV)</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Celková výměra (ha)</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součet výměr V zaokrouhleno na 2 desetinná místa</w:t>
            </w:r>
          </w:p>
        </w:tc>
        <w:tc>
          <w:tcPr>
            <w:tcW w:w="602" w:type="pct"/>
            <w:vMerge w:val="restart"/>
            <w:tcBorders>
              <w:top w:val="single" w:sz="4" w:space="0" w:color="auto"/>
              <w:left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978" w:type="pct"/>
            <w:vMerge w:val="restart"/>
            <w:tcBorders>
              <w:top w:val="single" w:sz="4" w:space="0" w:color="auto"/>
              <w:left w:val="single" w:sz="4" w:space="0" w:color="auto"/>
              <w:right w:val="single" w:sz="4" w:space="0" w:color="auto"/>
            </w:tcBorders>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(ΣN)</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b/>
                <w:color w:val="000000" w:themeColor="text1"/>
                <w:sz w:val="20"/>
                <w:szCs w:val="20"/>
              </w:rPr>
              <w:t>Celkové použité množství směsi (t)</w:t>
            </w:r>
            <w:r w:rsidRPr="00353461">
              <w:rPr>
                <w:rFonts w:ascii="Arial" w:hAnsi="Arial" w:cs="Arial"/>
                <w:color w:val="000000" w:themeColor="text1"/>
                <w:sz w:val="20"/>
                <w:szCs w:val="20"/>
              </w:rPr>
              <w:t xml:space="preserve"> </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color w:val="000000" w:themeColor="text1"/>
                <w:sz w:val="20"/>
                <w:szCs w:val="20"/>
              </w:rPr>
              <w:t>součet použitých množství N</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zaokrouhleno na 5</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 xml:space="preserve">desetinných míst </w:t>
            </w:r>
          </w:p>
        </w:tc>
      </w:tr>
      <w:tr w:rsidR="00353461" w:rsidRPr="00353461" w:rsidTr="00154A7A">
        <w:trPr>
          <w:trHeight w:val="230"/>
        </w:trPr>
        <w:tc>
          <w:tcPr>
            <w:tcW w:w="564" w:type="pct"/>
            <w:vMerge/>
            <w:tcBorders>
              <w:left w:val="single" w:sz="4" w:space="0" w:color="auto"/>
              <w:right w:val="single" w:sz="4" w:space="0" w:color="auto"/>
            </w:tcBorders>
            <w:vAlign w:val="center"/>
          </w:tcPr>
          <w:p w:rsidR="00AF5B5C" w:rsidRPr="00353461" w:rsidRDefault="00AF5B5C" w:rsidP="00AF5B5C">
            <w:pPr>
              <w:jc w:val="center"/>
              <w:rPr>
                <w:rFonts w:ascii="Arial" w:hAnsi="Arial" w:cs="Arial"/>
                <w:bCs/>
                <w:color w:val="000000" w:themeColor="text1"/>
                <w:sz w:val="20"/>
                <w:szCs w:val="20"/>
              </w:rPr>
            </w:pPr>
          </w:p>
        </w:tc>
        <w:tc>
          <w:tcPr>
            <w:tcW w:w="1970" w:type="pct"/>
            <w:vMerge/>
            <w:tcBorders>
              <w:left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c>
          <w:tcPr>
            <w:tcW w:w="887" w:type="pct"/>
            <w:vMerge w:val="restart"/>
            <w:tcBorders>
              <w:top w:val="single" w:sz="4" w:space="0" w:color="auto"/>
              <w:left w:val="single" w:sz="4" w:space="0" w:color="auto"/>
              <w:right w:val="single" w:sz="4" w:space="0" w:color="auto"/>
            </w:tcBorders>
          </w:tcPr>
          <w:p w:rsidR="00AF5B5C" w:rsidRPr="00353461" w:rsidRDefault="00AF5B5C" w:rsidP="00AF5B5C">
            <w:pPr>
              <w:jc w:val="center"/>
              <w:rPr>
                <w:rFonts w:ascii="Arial" w:hAnsi="Arial" w:cs="Arial"/>
                <w:b/>
                <w:color w:val="000000" w:themeColor="text1"/>
                <w:sz w:val="20"/>
                <w:szCs w:val="20"/>
              </w:rPr>
            </w:pPr>
          </w:p>
        </w:tc>
        <w:tc>
          <w:tcPr>
            <w:tcW w:w="602" w:type="pct"/>
            <w:vMerge/>
            <w:tcBorders>
              <w:left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978" w:type="pct"/>
            <w:vMerge/>
            <w:tcBorders>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b/>
                <w:color w:val="000000" w:themeColor="text1"/>
                <w:sz w:val="20"/>
                <w:szCs w:val="20"/>
              </w:rPr>
            </w:pPr>
          </w:p>
        </w:tc>
      </w:tr>
      <w:tr w:rsidR="00154A7A" w:rsidRPr="00353461" w:rsidTr="00154A7A">
        <w:trPr>
          <w:trHeight w:val="210"/>
        </w:trPr>
        <w:tc>
          <w:tcPr>
            <w:tcW w:w="564" w:type="pct"/>
            <w:vMerge/>
            <w:tcBorders>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Cs/>
                <w:color w:val="000000" w:themeColor="text1"/>
                <w:sz w:val="20"/>
                <w:szCs w:val="20"/>
              </w:rPr>
            </w:pPr>
          </w:p>
        </w:tc>
        <w:tc>
          <w:tcPr>
            <w:tcW w:w="1970" w:type="pct"/>
            <w:vMerge/>
            <w:tcBorders>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c>
          <w:tcPr>
            <w:tcW w:w="887" w:type="pct"/>
            <w:vMerge/>
            <w:tcBorders>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b/>
                <w:color w:val="000000" w:themeColor="text1"/>
                <w:sz w:val="20"/>
                <w:szCs w:val="20"/>
              </w:rPr>
            </w:pPr>
          </w:p>
        </w:tc>
        <w:tc>
          <w:tcPr>
            <w:tcW w:w="602" w:type="pct"/>
            <w:vMerge/>
            <w:tcBorders>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978"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b/>
                <w:color w:val="000000" w:themeColor="text1"/>
                <w:sz w:val="20"/>
                <w:szCs w:val="20"/>
              </w:rPr>
            </w:pPr>
          </w:p>
        </w:tc>
      </w:tr>
    </w:tbl>
    <w:p w:rsidR="00AF5B5C" w:rsidRPr="00353461" w:rsidRDefault="00AF5B5C" w:rsidP="00AF5B5C">
      <w:pPr>
        <w:rPr>
          <w:rFonts w:ascii="Arial" w:hAnsi="Arial" w:cs="Arial"/>
          <w:b/>
          <w:color w:val="000000" w:themeColor="text1"/>
          <w:sz w:val="20"/>
          <w:szCs w:val="20"/>
        </w:rPr>
      </w:pPr>
    </w:p>
    <w:p w:rsidR="00AF5B5C" w:rsidRPr="00353461" w:rsidRDefault="00AF5B5C" w:rsidP="00AF5B5C">
      <w:pPr>
        <w:rPr>
          <w:rFonts w:ascii="Arial" w:hAnsi="Arial" w:cs="Arial"/>
          <w:b/>
          <w:color w:val="000000" w:themeColor="text1"/>
          <w:sz w:val="20"/>
          <w:szCs w:val="20"/>
        </w:rPr>
      </w:pPr>
    </w:p>
    <w:tbl>
      <w:tblPr>
        <w:tblW w:w="5155" w:type="pct"/>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91"/>
        <w:gridCol w:w="1433"/>
        <w:gridCol w:w="2227"/>
        <w:gridCol w:w="1907"/>
        <w:gridCol w:w="1116"/>
        <w:gridCol w:w="1118"/>
        <w:gridCol w:w="1273"/>
      </w:tblGrid>
      <w:tr w:rsidR="00353461" w:rsidRPr="00353461" w:rsidTr="00AF5B5C">
        <w:tc>
          <w:tcPr>
            <w:tcW w:w="746"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Druh</w:t>
            </w:r>
          </w:p>
        </w:tc>
        <w:tc>
          <w:tcPr>
            <w:tcW w:w="672"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b/>
                <w:color w:val="000000" w:themeColor="text1"/>
                <w:sz w:val="20"/>
                <w:szCs w:val="20"/>
              </w:rPr>
              <w:t>Odrůda</w:t>
            </w:r>
          </w:p>
        </w:tc>
        <w:tc>
          <w:tcPr>
            <w:tcW w:w="1044"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(O)</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b/>
                <w:color w:val="000000" w:themeColor="text1"/>
                <w:sz w:val="20"/>
                <w:szCs w:val="20"/>
              </w:rPr>
              <w:t xml:space="preserve">Množství osiva druhu ve směsi (t) </w:t>
            </w:r>
            <w:r w:rsidRPr="00353461">
              <w:rPr>
                <w:rFonts w:ascii="Arial" w:hAnsi="Arial" w:cs="Arial"/>
                <w:color w:val="000000" w:themeColor="text1"/>
                <w:sz w:val="20"/>
                <w:szCs w:val="20"/>
              </w:rPr>
              <w:t>z míchacího protokolu</w:t>
            </w:r>
          </w:p>
          <w:p w:rsidR="00AF5B5C" w:rsidRPr="00353461" w:rsidRDefault="00AF5B5C" w:rsidP="00AF5B5C">
            <w:pPr>
              <w:jc w:val="center"/>
              <w:rPr>
                <w:rFonts w:ascii="Arial" w:hAnsi="Arial" w:cs="Arial"/>
                <w:color w:val="000000" w:themeColor="text1"/>
                <w:sz w:val="20"/>
                <w:szCs w:val="20"/>
              </w:rPr>
            </w:pP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zaokrouhleno na 5 desetinných míst</w:t>
            </w:r>
          </w:p>
        </w:tc>
        <w:tc>
          <w:tcPr>
            <w:tcW w:w="894"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(R)</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Skutečně použité osivo druhu (t)</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R = (O x ΣN) / M</w:t>
            </w:r>
          </w:p>
          <w:p w:rsidR="00AF5B5C" w:rsidRPr="00353461" w:rsidRDefault="00AF5B5C" w:rsidP="00AF5B5C">
            <w:pPr>
              <w:jc w:val="center"/>
              <w:rPr>
                <w:rFonts w:ascii="Arial" w:hAnsi="Arial" w:cs="Arial"/>
                <w:color w:val="000000" w:themeColor="text1"/>
                <w:sz w:val="20"/>
                <w:szCs w:val="20"/>
              </w:rPr>
            </w:pP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zaokrouhleno na 5 desetinných míst</w:t>
            </w:r>
          </w:p>
        </w:tc>
        <w:tc>
          <w:tcPr>
            <w:tcW w:w="523"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Kategorie druhu</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(I-IV)</w:t>
            </w:r>
          </w:p>
        </w:tc>
        <w:tc>
          <w:tcPr>
            <w:tcW w:w="524"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(S)</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Sazba</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(Kč/t)</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dle kategorie</w:t>
            </w:r>
          </w:p>
        </w:tc>
        <w:tc>
          <w:tcPr>
            <w:tcW w:w="597"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w:t>
            </w: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Požadavek na dotaci</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(Kč)</w:t>
            </w:r>
          </w:p>
          <w:p w:rsidR="00AF5B5C" w:rsidRPr="00353461" w:rsidRDefault="00AF5B5C" w:rsidP="00AF5B5C">
            <w:pPr>
              <w:jc w:val="center"/>
              <w:rPr>
                <w:rFonts w:ascii="Arial" w:hAnsi="Arial" w:cs="Arial"/>
                <w:color w:val="000000" w:themeColor="text1"/>
                <w:sz w:val="20"/>
                <w:szCs w:val="20"/>
              </w:rPr>
            </w:pPr>
          </w:p>
          <w:p w:rsidR="00AF5B5C" w:rsidRPr="00353461" w:rsidRDefault="00AF5B5C" w:rsidP="00AF5B5C">
            <w:pPr>
              <w:jc w:val="center"/>
              <w:rPr>
                <w:rFonts w:ascii="Arial" w:hAnsi="Arial" w:cs="Arial"/>
                <w:b/>
                <w:color w:val="000000" w:themeColor="text1"/>
                <w:sz w:val="20"/>
                <w:szCs w:val="20"/>
              </w:rPr>
            </w:pPr>
            <w:r w:rsidRPr="00353461">
              <w:rPr>
                <w:rFonts w:ascii="Arial" w:hAnsi="Arial" w:cs="Arial"/>
                <w:b/>
                <w:color w:val="000000" w:themeColor="text1"/>
                <w:sz w:val="20"/>
                <w:szCs w:val="20"/>
              </w:rPr>
              <w:t>P = S x R</w:t>
            </w:r>
          </w:p>
          <w:p w:rsidR="00AF5B5C" w:rsidRPr="00353461" w:rsidRDefault="00AF5B5C" w:rsidP="00AF5B5C">
            <w:pPr>
              <w:jc w:val="center"/>
              <w:rPr>
                <w:rFonts w:ascii="Arial" w:hAnsi="Arial" w:cs="Arial"/>
                <w:color w:val="000000" w:themeColor="text1"/>
                <w:sz w:val="20"/>
                <w:szCs w:val="20"/>
              </w:rPr>
            </w:pPr>
            <w:r w:rsidRPr="00353461">
              <w:rPr>
                <w:rFonts w:ascii="Arial" w:hAnsi="Arial" w:cs="Arial"/>
                <w:color w:val="000000" w:themeColor="text1"/>
                <w:sz w:val="20"/>
                <w:szCs w:val="20"/>
              </w:rPr>
              <w:t>zaokrouhleno na celé koruny dolů (ne matematicky)</w:t>
            </w:r>
          </w:p>
        </w:tc>
      </w:tr>
      <w:tr w:rsidR="00353461" w:rsidRPr="00353461" w:rsidTr="00AF5B5C">
        <w:tc>
          <w:tcPr>
            <w:tcW w:w="746"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Cs/>
                <w:color w:val="000000" w:themeColor="text1"/>
                <w:sz w:val="20"/>
                <w:szCs w:val="20"/>
              </w:rPr>
            </w:pPr>
          </w:p>
        </w:tc>
        <w:tc>
          <w:tcPr>
            <w:tcW w:w="672"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104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97"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rPr>
                <w:rFonts w:ascii="Arial" w:hAnsi="Arial" w:cs="Arial"/>
                <w:color w:val="000000" w:themeColor="text1"/>
                <w:sz w:val="20"/>
                <w:szCs w:val="20"/>
              </w:rPr>
            </w:pPr>
          </w:p>
        </w:tc>
      </w:tr>
      <w:tr w:rsidR="00353461" w:rsidRPr="00353461" w:rsidTr="00AF5B5C">
        <w:tc>
          <w:tcPr>
            <w:tcW w:w="746"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c>
          <w:tcPr>
            <w:tcW w:w="672"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104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97"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r>
      <w:tr w:rsidR="00353461" w:rsidRPr="00353461" w:rsidTr="00AF5B5C">
        <w:tc>
          <w:tcPr>
            <w:tcW w:w="746"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color w:val="000000" w:themeColor="text1"/>
                <w:sz w:val="20"/>
                <w:szCs w:val="20"/>
              </w:rPr>
            </w:pPr>
          </w:p>
        </w:tc>
        <w:tc>
          <w:tcPr>
            <w:tcW w:w="672"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104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97"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r>
      <w:tr w:rsidR="00353461" w:rsidRPr="00353461" w:rsidTr="00AF5B5C">
        <w:tc>
          <w:tcPr>
            <w:tcW w:w="746"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p>
        </w:tc>
        <w:tc>
          <w:tcPr>
            <w:tcW w:w="672"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104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97"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r>
      <w:tr w:rsidR="00353461" w:rsidRPr="00353461" w:rsidTr="00AF5B5C">
        <w:tc>
          <w:tcPr>
            <w:tcW w:w="746"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p>
        </w:tc>
        <w:tc>
          <w:tcPr>
            <w:tcW w:w="672"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104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97"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r>
      <w:tr w:rsidR="00353461" w:rsidRPr="00353461" w:rsidTr="00AF5B5C">
        <w:tc>
          <w:tcPr>
            <w:tcW w:w="746"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p>
        </w:tc>
        <w:tc>
          <w:tcPr>
            <w:tcW w:w="672"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104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97"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r>
      <w:tr w:rsidR="00353461" w:rsidRPr="00353461" w:rsidTr="00AF5B5C">
        <w:tc>
          <w:tcPr>
            <w:tcW w:w="746"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p>
        </w:tc>
        <w:tc>
          <w:tcPr>
            <w:tcW w:w="672"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104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97"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r>
      <w:tr w:rsidR="00353461" w:rsidRPr="00353461" w:rsidTr="00AF5B5C">
        <w:tc>
          <w:tcPr>
            <w:tcW w:w="746"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p>
        </w:tc>
        <w:tc>
          <w:tcPr>
            <w:tcW w:w="672"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104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97"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r>
      <w:tr w:rsidR="00353461" w:rsidRPr="00353461" w:rsidTr="00AF5B5C">
        <w:tc>
          <w:tcPr>
            <w:tcW w:w="746" w:type="pct"/>
            <w:tcBorders>
              <w:top w:val="single" w:sz="4" w:space="0" w:color="auto"/>
              <w:left w:val="single" w:sz="4" w:space="0" w:color="auto"/>
              <w:bottom w:val="single" w:sz="4" w:space="0" w:color="auto"/>
              <w:right w:val="single" w:sz="4" w:space="0" w:color="auto"/>
            </w:tcBorders>
            <w:vAlign w:val="center"/>
          </w:tcPr>
          <w:p w:rsidR="00AF5B5C" w:rsidRPr="00353461" w:rsidRDefault="00AF5B5C" w:rsidP="00AF5B5C">
            <w:pPr>
              <w:jc w:val="center"/>
              <w:rPr>
                <w:rFonts w:ascii="Arial" w:hAnsi="Arial" w:cs="Arial"/>
                <w:b/>
                <w:color w:val="000000" w:themeColor="text1"/>
                <w:sz w:val="20"/>
                <w:szCs w:val="20"/>
              </w:rPr>
            </w:pPr>
          </w:p>
        </w:tc>
        <w:tc>
          <w:tcPr>
            <w:tcW w:w="672"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104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c>
          <w:tcPr>
            <w:tcW w:w="597" w:type="pct"/>
            <w:tcBorders>
              <w:top w:val="single" w:sz="4" w:space="0" w:color="auto"/>
              <w:left w:val="single" w:sz="4" w:space="0" w:color="auto"/>
              <w:bottom w:val="single" w:sz="4" w:space="0" w:color="auto"/>
              <w:right w:val="single" w:sz="4" w:space="0" w:color="auto"/>
            </w:tcBorders>
          </w:tcPr>
          <w:p w:rsidR="00AF5B5C" w:rsidRPr="00353461" w:rsidRDefault="00AF5B5C" w:rsidP="00AF5B5C">
            <w:pPr>
              <w:jc w:val="center"/>
              <w:rPr>
                <w:rFonts w:ascii="Arial" w:hAnsi="Arial" w:cs="Arial"/>
                <w:color w:val="000000" w:themeColor="text1"/>
                <w:sz w:val="20"/>
                <w:szCs w:val="20"/>
              </w:rPr>
            </w:pPr>
          </w:p>
        </w:tc>
      </w:tr>
      <w:tr w:rsidR="00353461" w:rsidRPr="00353461" w:rsidTr="00AF5B5C">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403" w:type="pct"/>
            <w:gridSpan w:val="6"/>
            <w:shd w:val="clear" w:color="auto" w:fill="auto"/>
          </w:tcPr>
          <w:p w:rsidR="00AF5B5C" w:rsidRPr="00353461" w:rsidRDefault="00AF5B5C" w:rsidP="00AF5B5C">
            <w:pPr>
              <w:rPr>
                <w:rFonts w:ascii="Arial" w:hAnsi="Arial" w:cs="Arial"/>
                <w:b/>
                <w:color w:val="000000" w:themeColor="text1"/>
                <w:sz w:val="20"/>
                <w:szCs w:val="20"/>
              </w:rPr>
            </w:pPr>
            <w:r w:rsidRPr="00353461">
              <w:rPr>
                <w:rFonts w:ascii="Arial" w:hAnsi="Arial" w:cs="Arial"/>
                <w:b/>
                <w:color w:val="000000" w:themeColor="text1"/>
                <w:sz w:val="20"/>
                <w:szCs w:val="20"/>
              </w:rPr>
              <w:t xml:space="preserve">(C) Celkový požadavek na dotaci (Kč) </w:t>
            </w:r>
          </w:p>
          <w:p w:rsidR="00AF5B5C" w:rsidRPr="00353461" w:rsidRDefault="00AF5B5C" w:rsidP="00AF5B5C">
            <w:pPr>
              <w:rPr>
                <w:rFonts w:ascii="Arial" w:hAnsi="Arial" w:cs="Arial"/>
                <w:b/>
                <w:color w:val="000000" w:themeColor="text1"/>
                <w:sz w:val="20"/>
                <w:szCs w:val="20"/>
              </w:rPr>
            </w:pPr>
            <w:r w:rsidRPr="00353461">
              <w:rPr>
                <w:rFonts w:ascii="Arial" w:hAnsi="Arial" w:cs="Arial"/>
                <w:b/>
                <w:color w:val="000000" w:themeColor="text1"/>
                <w:sz w:val="20"/>
                <w:szCs w:val="20"/>
              </w:rPr>
              <w:t xml:space="preserve">C = součet P </w:t>
            </w:r>
          </w:p>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20"/>
                <w:szCs w:val="20"/>
              </w:rPr>
              <w:t xml:space="preserve">zaokrouhleno na celé koruny směrem dolů </w:t>
            </w:r>
          </w:p>
        </w:tc>
        <w:tc>
          <w:tcPr>
            <w:tcW w:w="597" w:type="pct"/>
            <w:vAlign w:val="center"/>
          </w:tcPr>
          <w:p w:rsidR="00AF5B5C" w:rsidRPr="00353461" w:rsidRDefault="00AF5B5C" w:rsidP="00AF5B5C">
            <w:pPr>
              <w:jc w:val="center"/>
              <w:rPr>
                <w:rFonts w:ascii="Arial" w:hAnsi="Arial" w:cs="Arial"/>
                <w:color w:val="000000" w:themeColor="text1"/>
                <w:sz w:val="20"/>
                <w:szCs w:val="20"/>
              </w:rPr>
            </w:pPr>
            <w:r w:rsidRPr="00353461">
              <w:rPr>
                <w:rFonts w:ascii="Arial" w:hAnsi="Arial" w:cs="Arial"/>
                <w:b/>
                <w:color w:val="000000" w:themeColor="text1"/>
                <w:sz w:val="20"/>
                <w:szCs w:val="20"/>
              </w:rPr>
              <w:t>Σ P</w:t>
            </w:r>
          </w:p>
        </w:tc>
      </w:tr>
    </w:tbl>
    <w:p w:rsidR="00AF5B5C" w:rsidRPr="00353461" w:rsidRDefault="00AF5B5C" w:rsidP="00AF5B5C">
      <w:pPr>
        <w:pStyle w:val="Normaln"/>
        <w:outlineLvl w:val="0"/>
        <w:rPr>
          <w:rFonts w:cs="Arial"/>
          <w:color w:val="000000" w:themeColor="text1"/>
          <w:sz w:val="20"/>
        </w:rPr>
      </w:pPr>
    </w:p>
    <w:p w:rsidR="00AF5B5C" w:rsidRPr="00353461" w:rsidRDefault="00AF5B5C" w:rsidP="00AF5B5C">
      <w:pPr>
        <w:pStyle w:val="Normaln"/>
        <w:outlineLvl w:val="0"/>
        <w:rPr>
          <w:rFonts w:cs="Arial"/>
          <w:b/>
          <w:color w:val="000000" w:themeColor="text1"/>
          <w:sz w:val="20"/>
        </w:rPr>
      </w:pPr>
      <w:r w:rsidRPr="00353461">
        <w:rPr>
          <w:rFonts w:cs="Arial"/>
          <w:b/>
          <w:color w:val="000000" w:themeColor="text1"/>
          <w:sz w:val="20"/>
        </w:rPr>
        <w:t>Poznámka: Tabulka se vyplňuje pro každou směs samostatně.</w:t>
      </w:r>
    </w:p>
    <w:tbl>
      <w:tblPr>
        <w:tblW w:w="5000" w:type="pct"/>
        <w:tblCellMar>
          <w:left w:w="28" w:type="dxa"/>
          <w:right w:w="28" w:type="dxa"/>
        </w:tblCellMar>
        <w:tblLook w:val="04A0" w:firstRow="1" w:lastRow="0" w:firstColumn="1" w:lastColumn="0" w:noHBand="0" w:noVBand="1"/>
      </w:tblPr>
      <w:tblGrid>
        <w:gridCol w:w="2021"/>
        <w:gridCol w:w="183"/>
        <w:gridCol w:w="1594"/>
        <w:gridCol w:w="162"/>
        <w:gridCol w:w="3070"/>
        <w:gridCol w:w="162"/>
        <w:gridCol w:w="3068"/>
      </w:tblGrid>
      <w:tr w:rsidR="00353461" w:rsidRPr="00353461" w:rsidTr="00154A7A">
        <w:trPr>
          <w:trHeight w:val="1232"/>
        </w:trPr>
        <w:tc>
          <w:tcPr>
            <w:tcW w:w="985" w:type="pct"/>
            <w:tcBorders>
              <w:top w:val="single" w:sz="4" w:space="0" w:color="auto"/>
              <w:left w:val="single" w:sz="4" w:space="0" w:color="auto"/>
              <w:bottom w:val="single" w:sz="4" w:space="0" w:color="auto"/>
              <w:right w:val="single" w:sz="4" w:space="0" w:color="auto"/>
            </w:tcBorders>
            <w:shd w:val="clear" w:color="auto" w:fill="auto"/>
            <w:hideMark/>
          </w:tcPr>
          <w:p w:rsidR="00AF5B5C" w:rsidRPr="00353461" w:rsidRDefault="00AF5B5C" w:rsidP="00AF5B5C">
            <w:pPr>
              <w:rPr>
                <w:rFonts w:ascii="Arial" w:hAnsi="Arial" w:cs="Arial"/>
                <w:color w:val="000000" w:themeColor="text1"/>
                <w:sz w:val="20"/>
                <w:szCs w:val="20"/>
              </w:rPr>
            </w:pPr>
          </w:p>
        </w:tc>
        <w:tc>
          <w:tcPr>
            <w:tcW w:w="89" w:type="pct"/>
            <w:tcBorders>
              <w:top w:val="nil"/>
              <w:left w:val="nil"/>
              <w:bottom w:val="nil"/>
              <w:right w:val="nil"/>
            </w:tcBorders>
            <w:shd w:val="clear" w:color="auto" w:fill="auto"/>
            <w:hideMark/>
          </w:tcPr>
          <w:p w:rsidR="00AF5B5C" w:rsidRPr="00353461" w:rsidRDefault="00AF5B5C" w:rsidP="00AF5B5C">
            <w:pPr>
              <w:rPr>
                <w:rFonts w:ascii="Arial" w:hAnsi="Arial" w:cs="Arial"/>
                <w:color w:val="000000" w:themeColor="text1"/>
                <w:sz w:val="20"/>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auto"/>
            <w:hideMark/>
          </w:tcPr>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20"/>
                <w:szCs w:val="20"/>
              </w:rPr>
              <w:t>Dne</w:t>
            </w:r>
          </w:p>
        </w:tc>
        <w:tc>
          <w:tcPr>
            <w:tcW w:w="79" w:type="pct"/>
            <w:tcBorders>
              <w:top w:val="nil"/>
              <w:left w:val="nil"/>
              <w:bottom w:val="nil"/>
              <w:right w:val="nil"/>
            </w:tcBorders>
            <w:shd w:val="clear" w:color="auto" w:fill="auto"/>
            <w:hideMark/>
          </w:tcPr>
          <w:p w:rsidR="00AF5B5C" w:rsidRPr="00353461" w:rsidRDefault="00AF5B5C" w:rsidP="00AF5B5C">
            <w:pPr>
              <w:rPr>
                <w:rFonts w:ascii="Arial" w:hAnsi="Arial" w:cs="Arial"/>
                <w:color w:val="000000" w:themeColor="text1"/>
                <w:sz w:val="20"/>
                <w:szCs w:val="20"/>
              </w:rPr>
            </w:pPr>
          </w:p>
        </w:tc>
        <w:tc>
          <w:tcPr>
            <w:tcW w:w="1496" w:type="pct"/>
            <w:tcBorders>
              <w:top w:val="single" w:sz="4" w:space="0" w:color="auto"/>
              <w:left w:val="single" w:sz="4" w:space="0" w:color="auto"/>
              <w:bottom w:val="single" w:sz="4" w:space="0" w:color="auto"/>
              <w:right w:val="single" w:sz="4" w:space="0" w:color="auto"/>
            </w:tcBorders>
            <w:shd w:val="clear" w:color="auto" w:fill="auto"/>
            <w:hideMark/>
          </w:tcPr>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20"/>
                <w:szCs w:val="20"/>
              </w:rPr>
              <w:t>Podpis žadatele (FO) nebo podpis(y) statutárního orgánu (PO)</w:t>
            </w:r>
          </w:p>
        </w:tc>
        <w:tc>
          <w:tcPr>
            <w:tcW w:w="79" w:type="pct"/>
            <w:tcBorders>
              <w:top w:val="nil"/>
              <w:left w:val="nil"/>
              <w:bottom w:val="nil"/>
              <w:right w:val="nil"/>
            </w:tcBorders>
            <w:shd w:val="clear" w:color="auto" w:fill="auto"/>
            <w:hideMark/>
          </w:tcPr>
          <w:p w:rsidR="00AF5B5C" w:rsidRPr="00353461" w:rsidRDefault="00AF5B5C" w:rsidP="00AF5B5C">
            <w:pPr>
              <w:rPr>
                <w:rFonts w:ascii="Arial" w:hAnsi="Arial" w:cs="Arial"/>
                <w:color w:val="000000" w:themeColor="text1"/>
                <w:sz w:val="20"/>
                <w:szCs w:val="20"/>
              </w:rPr>
            </w:pPr>
          </w:p>
        </w:tc>
        <w:tc>
          <w:tcPr>
            <w:tcW w:w="1495" w:type="pct"/>
            <w:tcBorders>
              <w:top w:val="single" w:sz="4" w:space="0" w:color="auto"/>
              <w:left w:val="single" w:sz="4" w:space="0" w:color="auto"/>
              <w:bottom w:val="single" w:sz="4" w:space="0" w:color="auto"/>
              <w:right w:val="single" w:sz="4" w:space="0" w:color="auto"/>
            </w:tcBorders>
            <w:shd w:val="clear" w:color="auto" w:fill="auto"/>
            <w:hideMark/>
          </w:tcPr>
          <w:p w:rsidR="00AF5B5C" w:rsidRPr="00353461" w:rsidRDefault="00AF5B5C" w:rsidP="00AF5B5C">
            <w:pPr>
              <w:rPr>
                <w:rFonts w:ascii="Arial" w:hAnsi="Arial" w:cs="Arial"/>
                <w:color w:val="000000" w:themeColor="text1"/>
                <w:sz w:val="20"/>
                <w:szCs w:val="20"/>
              </w:rPr>
            </w:pPr>
            <w:r w:rsidRPr="00353461">
              <w:rPr>
                <w:rFonts w:ascii="Arial" w:hAnsi="Arial" w:cs="Arial"/>
                <w:color w:val="000000" w:themeColor="text1"/>
                <w:sz w:val="20"/>
                <w:szCs w:val="20"/>
              </w:rPr>
              <w:t>Otisk razítka žadatele</w:t>
            </w:r>
          </w:p>
        </w:tc>
      </w:tr>
    </w:tbl>
    <w:p w:rsidR="004151D9" w:rsidRPr="00353461" w:rsidRDefault="004151D9" w:rsidP="00B5360A">
      <w:pPr>
        <w:autoSpaceDE w:val="0"/>
        <w:autoSpaceDN w:val="0"/>
        <w:adjustRightInd w:val="0"/>
        <w:spacing w:before="80"/>
        <w:jc w:val="center"/>
        <w:rPr>
          <w:rFonts w:ascii="Arial" w:hAnsi="Arial" w:cs="Arial"/>
          <w:b/>
          <w:bCs/>
          <w:color w:val="000000" w:themeColor="text1"/>
          <w:sz w:val="28"/>
          <w:szCs w:val="28"/>
        </w:rPr>
      </w:pPr>
      <w:r w:rsidRPr="00353461">
        <w:rPr>
          <w:rFonts w:ascii="Arial" w:hAnsi="Arial" w:cs="Arial"/>
          <w:b/>
          <w:bCs/>
          <w:color w:val="000000" w:themeColor="text1"/>
          <w:sz w:val="28"/>
          <w:szCs w:val="28"/>
        </w:rPr>
        <w:lastRenderedPageBreak/>
        <w:t>Výklad dotačního programu</w:t>
      </w:r>
    </w:p>
    <w:p w:rsidR="004151D9" w:rsidRPr="00353461" w:rsidRDefault="004151D9" w:rsidP="00B5360A">
      <w:pPr>
        <w:spacing w:before="120"/>
        <w:jc w:val="both"/>
        <w:rPr>
          <w:rFonts w:ascii="Arial" w:hAnsi="Arial" w:cs="Arial"/>
          <w:b/>
          <w:bCs/>
          <w:color w:val="000000" w:themeColor="text1"/>
          <w:sz w:val="28"/>
        </w:rPr>
      </w:pPr>
      <w:r w:rsidRPr="00353461">
        <w:rPr>
          <w:rFonts w:ascii="Arial" w:hAnsi="Arial" w:cs="Arial"/>
          <w:b/>
          <w:bCs/>
          <w:color w:val="000000" w:themeColor="text1"/>
          <w:sz w:val="28"/>
        </w:rPr>
        <w:t>3.a. Biologická ochrana jako náhrada chemické ochrany rostlin</w:t>
      </w:r>
    </w:p>
    <w:p w:rsidR="00992820" w:rsidRPr="00353461" w:rsidRDefault="00992820" w:rsidP="00992820">
      <w:pPr>
        <w:spacing w:before="120"/>
        <w:jc w:val="both"/>
        <w:rPr>
          <w:rFonts w:ascii="Arial" w:hAnsi="Arial" w:cs="Arial"/>
          <w:color w:val="000000" w:themeColor="text1"/>
        </w:rPr>
      </w:pPr>
      <w:r w:rsidRPr="00353461">
        <w:rPr>
          <w:rFonts w:ascii="Arial" w:hAnsi="Arial" w:cs="Arial"/>
          <w:color w:val="000000" w:themeColor="text1"/>
        </w:rPr>
        <w:t>Odborným státním dozorem nad použitím biologických prostředků ochrany rostlin (</w:t>
      </w:r>
      <w:proofErr w:type="spellStart"/>
      <w:r w:rsidRPr="00353461">
        <w:rPr>
          <w:rFonts w:ascii="Arial" w:hAnsi="Arial" w:cs="Arial"/>
          <w:color w:val="000000" w:themeColor="text1"/>
        </w:rPr>
        <w:t>bioagens</w:t>
      </w:r>
      <w:proofErr w:type="spellEnd"/>
      <w:r w:rsidRPr="00353461">
        <w:rPr>
          <w:rFonts w:ascii="Arial" w:hAnsi="Arial" w:cs="Arial"/>
          <w:color w:val="000000" w:themeColor="text1"/>
        </w:rPr>
        <w:t>, biopreparátu) a jejich začleněním do uceleného systému je pověřen ÚKZÚZ, který své stanovisko uvede v protokolu o kontrole provedené u žadatele. Kontrola ÚKZÚZ spočívá v kontrole aplikace prostředku biologické ochrany rostlin (nepovinně) a v kontrole záznamů o jejich použití a účetních dokladů žadatele. Žadatel je povinen požádat ÚKZÚZ o kontrolu v dostatečném předstihu před použitím biologického prostředku ochrany rostlin a umožnit ÚKZÚZ provedení případné kontroly samotné aplikace biologického prostředku v terénu (v polních či skleníkových podmínkách).</w:t>
      </w:r>
    </w:p>
    <w:p w:rsidR="004151D9" w:rsidRPr="00353461" w:rsidRDefault="004151D9" w:rsidP="00B5360A">
      <w:pPr>
        <w:spacing w:before="120"/>
        <w:jc w:val="both"/>
        <w:rPr>
          <w:rFonts w:ascii="Arial" w:hAnsi="Arial" w:cs="Arial"/>
          <w:color w:val="000000" w:themeColor="text1"/>
        </w:rPr>
      </w:pPr>
    </w:p>
    <w:p w:rsidR="004E06B8" w:rsidRPr="00353461" w:rsidRDefault="004E06B8" w:rsidP="004E06B8">
      <w:pPr>
        <w:spacing w:before="120"/>
        <w:jc w:val="both"/>
        <w:rPr>
          <w:rFonts w:ascii="Arial" w:hAnsi="Arial" w:cs="Arial"/>
          <w:color w:val="000000" w:themeColor="text1"/>
        </w:rPr>
      </w:pPr>
      <w:r w:rsidRPr="00353461">
        <w:rPr>
          <w:rFonts w:ascii="Arial" w:hAnsi="Arial" w:cs="Arial"/>
          <w:color w:val="000000" w:themeColor="text1"/>
        </w:rPr>
        <w:t xml:space="preserve">Dotace se udílí na pořízení </w:t>
      </w:r>
      <w:proofErr w:type="spellStart"/>
      <w:r w:rsidRPr="00353461">
        <w:rPr>
          <w:rFonts w:ascii="Arial" w:hAnsi="Arial" w:cs="Arial"/>
          <w:color w:val="000000" w:themeColor="text1"/>
        </w:rPr>
        <w:t>bioagens</w:t>
      </w:r>
      <w:proofErr w:type="spellEnd"/>
      <w:r w:rsidRPr="00353461">
        <w:rPr>
          <w:rFonts w:ascii="Arial" w:hAnsi="Arial" w:cs="Arial"/>
          <w:color w:val="000000" w:themeColor="text1"/>
        </w:rPr>
        <w:t xml:space="preserve"> a biopreparátu a na odborný servis u biologické ochrany v roce použití. Nezahrnuje náklady na dopravu.</w:t>
      </w:r>
    </w:p>
    <w:p w:rsidR="004151D9" w:rsidRPr="00353461" w:rsidRDefault="004151D9" w:rsidP="00B5360A">
      <w:pPr>
        <w:spacing w:before="120"/>
        <w:jc w:val="both"/>
        <w:rPr>
          <w:rFonts w:ascii="Arial" w:hAnsi="Arial" w:cs="Arial"/>
          <w:color w:val="000000" w:themeColor="text1"/>
        </w:rPr>
      </w:pPr>
      <w:r w:rsidRPr="00353461">
        <w:rPr>
          <w:rFonts w:ascii="Arial" w:hAnsi="Arial" w:cs="Arial"/>
          <w:color w:val="000000" w:themeColor="text1"/>
        </w:rPr>
        <w:t>Podpora na opylovače udělována nebude, neboť se nejedná o prostředek biologické ochrany rostlin.</w:t>
      </w:r>
    </w:p>
    <w:p w:rsidR="004151D9" w:rsidRPr="00353461" w:rsidRDefault="004151D9" w:rsidP="00B5360A">
      <w:pPr>
        <w:tabs>
          <w:tab w:val="left" w:pos="567"/>
        </w:tabs>
        <w:ind w:left="567" w:hanging="709"/>
        <w:jc w:val="both"/>
        <w:rPr>
          <w:rFonts w:ascii="Arial" w:hAnsi="Arial" w:cs="Arial"/>
          <w:b/>
          <w:bCs/>
          <w:color w:val="000000" w:themeColor="text1"/>
          <w:sz w:val="28"/>
        </w:rPr>
      </w:pPr>
      <w:r w:rsidRPr="00353461">
        <w:rPr>
          <w:rFonts w:ascii="Arial" w:hAnsi="Arial" w:cs="Arial"/>
          <w:b/>
          <w:bCs/>
          <w:color w:val="000000" w:themeColor="text1"/>
          <w:sz w:val="28"/>
        </w:rPr>
        <w:t xml:space="preserve"> </w:t>
      </w:r>
    </w:p>
    <w:p w:rsidR="006B6F7E" w:rsidRPr="00353461" w:rsidRDefault="006B6F7E" w:rsidP="006B6F7E">
      <w:pPr>
        <w:pStyle w:val="Zkladntext"/>
        <w:spacing w:before="120"/>
        <w:ind w:left="567" w:hanging="680"/>
        <w:jc w:val="both"/>
        <w:rPr>
          <w:rFonts w:ascii="Arial" w:hAnsi="Arial" w:cs="Arial"/>
          <w:b/>
          <w:bCs/>
          <w:color w:val="000000" w:themeColor="text1"/>
          <w:sz w:val="28"/>
          <w:szCs w:val="28"/>
          <w:lang w:val="cs-CZ"/>
        </w:rPr>
      </w:pPr>
      <w:r w:rsidRPr="00353461">
        <w:rPr>
          <w:rFonts w:ascii="Arial" w:hAnsi="Arial" w:cs="Arial"/>
          <w:b/>
          <w:bCs/>
          <w:color w:val="000000" w:themeColor="text1"/>
          <w:sz w:val="28"/>
          <w:szCs w:val="28"/>
        </w:rPr>
        <w:t>3.b. Podpora</w:t>
      </w:r>
      <w:r w:rsidRPr="00353461">
        <w:rPr>
          <w:rFonts w:ascii="Arial" w:hAnsi="Arial" w:cs="Arial"/>
          <w:b/>
          <w:bCs/>
          <w:color w:val="000000" w:themeColor="text1"/>
          <w:sz w:val="28"/>
          <w:szCs w:val="28"/>
          <w:lang w:val="cs-CZ"/>
        </w:rPr>
        <w:t xml:space="preserve"> </w:t>
      </w:r>
      <w:r w:rsidRPr="00353461">
        <w:rPr>
          <w:rFonts w:ascii="Arial" w:hAnsi="Arial" w:cs="Arial"/>
          <w:b/>
          <w:bCs/>
          <w:color w:val="000000" w:themeColor="text1"/>
          <w:sz w:val="28"/>
          <w:szCs w:val="28"/>
        </w:rPr>
        <w:t>některých činností souvisejících s plněním Národního ozdravovacího programu pro ozdravení rozmnožovacího materiálu ovocných rostlin, révy a chmele v České republice od hospodářsky významných škodlivých organismů rostlin</w:t>
      </w:r>
    </w:p>
    <w:p w:rsidR="006B6F7E" w:rsidRPr="00353461" w:rsidRDefault="006B6F7E" w:rsidP="006B6F7E">
      <w:pPr>
        <w:rPr>
          <w:rFonts w:ascii="Arial" w:hAnsi="Arial" w:cs="Arial"/>
          <w:b/>
          <w:color w:val="000000" w:themeColor="text1"/>
          <w:u w:val="single"/>
        </w:rPr>
      </w:pPr>
    </w:p>
    <w:p w:rsidR="006B6F7E" w:rsidRPr="00353461" w:rsidRDefault="006B6F7E" w:rsidP="006B6F7E">
      <w:pPr>
        <w:rPr>
          <w:rFonts w:ascii="Arial" w:hAnsi="Arial" w:cs="Arial"/>
          <w:b/>
          <w:color w:val="000000" w:themeColor="text1"/>
        </w:rPr>
      </w:pPr>
      <w:r w:rsidRPr="00353461">
        <w:rPr>
          <w:rFonts w:ascii="Arial" w:hAnsi="Arial" w:cs="Arial"/>
          <w:b/>
          <w:color w:val="000000" w:themeColor="text1"/>
          <w:u w:val="single"/>
        </w:rPr>
        <w:t>Ozdravováním se rozumí následující úkony</w:t>
      </w:r>
      <w:r w:rsidRPr="00353461">
        <w:rPr>
          <w:rFonts w:ascii="Arial" w:hAnsi="Arial" w:cs="Arial"/>
          <w:b/>
          <w:color w:val="000000" w:themeColor="text1"/>
        </w:rPr>
        <w:t xml:space="preserve"> </w:t>
      </w:r>
      <w:r w:rsidRPr="00353461">
        <w:rPr>
          <w:rFonts w:ascii="Arial" w:hAnsi="Arial" w:cs="Arial"/>
          <w:b/>
          <w:i/>
          <w:color w:val="000000" w:themeColor="text1"/>
        </w:rPr>
        <w:t>(čl. 7 platného NOPRM):</w:t>
      </w:r>
    </w:p>
    <w:p w:rsidR="006B6F7E" w:rsidRPr="00353461" w:rsidRDefault="006B6F7E" w:rsidP="006B6F7E">
      <w:pPr>
        <w:jc w:val="center"/>
        <w:rPr>
          <w:rFonts w:ascii="Arial" w:hAnsi="Arial" w:cs="Arial"/>
          <w:b/>
          <w:color w:val="000000" w:themeColor="text1"/>
        </w:rPr>
      </w:pPr>
    </w:p>
    <w:p w:rsidR="006B6F7E" w:rsidRPr="00353461" w:rsidRDefault="006B6F7E" w:rsidP="00181A2C">
      <w:pPr>
        <w:pStyle w:val="Odstavecseseznamem"/>
        <w:numPr>
          <w:ilvl w:val="0"/>
          <w:numId w:val="153"/>
        </w:numPr>
        <w:spacing w:after="120"/>
        <w:ind w:left="0" w:firstLine="340"/>
        <w:contextualSpacing w:val="0"/>
        <w:rPr>
          <w:rFonts w:ascii="Arial" w:hAnsi="Arial" w:cs="Arial"/>
          <w:color w:val="000000" w:themeColor="text1"/>
        </w:rPr>
      </w:pPr>
      <w:r w:rsidRPr="00353461">
        <w:rPr>
          <w:rFonts w:ascii="Arial" w:hAnsi="Arial" w:cs="Arial"/>
          <w:color w:val="000000" w:themeColor="text1"/>
        </w:rPr>
        <w:t>Ozdravování kandidátní rostliny se provádí podle těchto zásad:</w:t>
      </w:r>
    </w:p>
    <w:p w:rsidR="006B6F7E" w:rsidRPr="00353461" w:rsidRDefault="006B6F7E" w:rsidP="00181A2C">
      <w:pPr>
        <w:pStyle w:val="Odstavecseseznamem"/>
        <w:numPr>
          <w:ilvl w:val="0"/>
          <w:numId w:val="154"/>
        </w:numPr>
        <w:ind w:left="340" w:hanging="340"/>
        <w:contextualSpacing w:val="0"/>
        <w:jc w:val="both"/>
        <w:rPr>
          <w:rFonts w:ascii="Arial" w:hAnsi="Arial" w:cs="Arial"/>
          <w:color w:val="000000" w:themeColor="text1"/>
        </w:rPr>
      </w:pPr>
      <w:r w:rsidRPr="00353461">
        <w:rPr>
          <w:rFonts w:ascii="Arial" w:hAnsi="Arial" w:cs="Arial"/>
          <w:color w:val="000000" w:themeColor="text1"/>
        </w:rPr>
        <w:t>vstupní vizuální hodnocení zdravotního stavu kandidátní rostliny a testování kandidátní rostliny pomocí diagnostických metod se provádí u rostliny starší dvou vegetačních období,</w:t>
      </w:r>
    </w:p>
    <w:p w:rsidR="006B6F7E" w:rsidRPr="00353461" w:rsidRDefault="006B6F7E" w:rsidP="00181A2C">
      <w:pPr>
        <w:pStyle w:val="Odstavecseseznamem"/>
        <w:numPr>
          <w:ilvl w:val="0"/>
          <w:numId w:val="154"/>
        </w:numPr>
        <w:ind w:left="340" w:hanging="340"/>
        <w:contextualSpacing w:val="0"/>
        <w:jc w:val="both"/>
        <w:rPr>
          <w:rFonts w:ascii="Arial" w:hAnsi="Arial" w:cs="Arial"/>
          <w:color w:val="000000" w:themeColor="text1"/>
        </w:rPr>
      </w:pPr>
      <w:r w:rsidRPr="00353461">
        <w:rPr>
          <w:rFonts w:ascii="Arial" w:hAnsi="Arial" w:cs="Arial"/>
          <w:color w:val="000000" w:themeColor="text1"/>
        </w:rPr>
        <w:t xml:space="preserve">rostlina pozitivní na škodlivý organismus je eliminována – (pracovní úkony spojené s odstraňováním a likvidací infikovaných rostlin), případně se může ozdravit pomocí vhodných metod, jako jsou např. termoterapie nebo </w:t>
      </w:r>
      <w:r w:rsidRPr="00353461">
        <w:rPr>
          <w:rFonts w:ascii="Arial" w:hAnsi="Arial" w:cs="Arial"/>
          <w:i/>
          <w:color w:val="000000" w:themeColor="text1"/>
        </w:rPr>
        <w:t xml:space="preserve">in vitro </w:t>
      </w:r>
      <w:r w:rsidRPr="00353461">
        <w:rPr>
          <w:rFonts w:ascii="Arial" w:hAnsi="Arial" w:cs="Arial"/>
          <w:color w:val="000000" w:themeColor="text1"/>
        </w:rPr>
        <w:t xml:space="preserve">metody - pracovní úkony spojené s ozdravováním: odběry výhonů s pupeny, rašení pupenů, dezinfekce pupenů, nasazování pupenů na růstová média, příprava růstového média, </w:t>
      </w:r>
      <w:proofErr w:type="spellStart"/>
      <w:r w:rsidRPr="00353461">
        <w:rPr>
          <w:rFonts w:ascii="Arial" w:hAnsi="Arial" w:cs="Arial"/>
          <w:color w:val="000000" w:themeColor="text1"/>
        </w:rPr>
        <w:t>pasážovaní</w:t>
      </w:r>
      <w:proofErr w:type="spellEnd"/>
      <w:r w:rsidRPr="00353461">
        <w:rPr>
          <w:rFonts w:ascii="Arial" w:hAnsi="Arial" w:cs="Arial"/>
          <w:color w:val="000000" w:themeColor="text1"/>
        </w:rPr>
        <w:t xml:space="preserve"> každé 3 týdny, aplikace chemoterapie, testování pomocí laboratorních metod na přítomnost patogenů, úkony spojené s udržováním laboratoře tkáňových kultur a nástrojů v laboratoři používaných, rostlina s negativním výsledkem vstupního hodnocení zdravotního stavu, nebo rostlina, která byla ozdravena pomocí </w:t>
      </w:r>
      <w:r w:rsidRPr="00353461">
        <w:rPr>
          <w:rFonts w:ascii="Arial" w:hAnsi="Arial" w:cs="Arial"/>
          <w:i/>
          <w:color w:val="000000" w:themeColor="text1"/>
        </w:rPr>
        <w:t>in vitro</w:t>
      </w:r>
      <w:r w:rsidRPr="00353461">
        <w:rPr>
          <w:rFonts w:ascii="Arial" w:hAnsi="Arial" w:cs="Arial"/>
          <w:color w:val="000000" w:themeColor="text1"/>
        </w:rPr>
        <w:t xml:space="preserve"> metody-převádění in vitro kultury na kořenící rostlinu, je umístěna do karanténního technického izolátu – úkony spojené s přípravou pěstební nádoby a substrátu, se zasazením rostliny a se zavedením evidenční karty rostliny;</w:t>
      </w:r>
    </w:p>
    <w:p w:rsidR="006B6F7E" w:rsidRPr="00353461" w:rsidRDefault="006B6F7E" w:rsidP="00181A2C">
      <w:pPr>
        <w:pStyle w:val="Odstavecseseznamem"/>
        <w:numPr>
          <w:ilvl w:val="0"/>
          <w:numId w:val="154"/>
        </w:numPr>
        <w:ind w:left="340" w:hanging="340"/>
        <w:contextualSpacing w:val="0"/>
        <w:jc w:val="both"/>
        <w:rPr>
          <w:rFonts w:ascii="Arial" w:hAnsi="Arial" w:cs="Arial"/>
          <w:color w:val="000000" w:themeColor="text1"/>
        </w:rPr>
      </w:pPr>
      <w:r w:rsidRPr="00353461">
        <w:rPr>
          <w:rFonts w:ascii="Arial" w:hAnsi="Arial" w:cs="Arial"/>
          <w:color w:val="000000" w:themeColor="text1"/>
        </w:rPr>
        <w:t xml:space="preserve">u rostliny umístěné v karanténním izolátu se provádí testování vhodnou diagnostickou metodou - pracovní úkony spojené s odběry, značením a evidencí vzorků, se zpracováním protokolu o odběru vzorků (tzv. žádanka), pracovní úkony spojené s testováním pracovní úkony spojené s testováním pomocí biologického </w:t>
      </w:r>
      <w:proofErr w:type="spellStart"/>
      <w:r w:rsidRPr="00353461">
        <w:rPr>
          <w:rFonts w:ascii="Arial" w:hAnsi="Arial" w:cs="Arial"/>
          <w:color w:val="000000" w:themeColor="text1"/>
        </w:rPr>
        <w:t>indexingu</w:t>
      </w:r>
      <w:proofErr w:type="spellEnd"/>
      <w:r w:rsidRPr="00353461">
        <w:rPr>
          <w:rFonts w:ascii="Arial" w:hAnsi="Arial" w:cs="Arial"/>
          <w:color w:val="000000" w:themeColor="text1"/>
        </w:rPr>
        <w:t xml:space="preserve">: nákup a příprava indikátorových rostlin výsevem, bylin, řízkováním rostlin, vysazením podnoží a jejich očkováním indikátory, přenesení testovaných rostlin na indikátory očkováním nebo inokulací bylin; agrotechnické a zahradnické práce spojené s péčí o testovací rostliny, pracovní úkony zkušeného specialisty spojené s hodnocením přítomnosti symptomů na indikátorech, vedení pracovních záznamů a jejich zapracování do evidence kandidátských rostlin, která zároveň vyžaduje pečlivé a </w:t>
      </w:r>
      <w:r w:rsidRPr="00353461">
        <w:rPr>
          <w:rFonts w:ascii="Arial" w:hAnsi="Arial" w:cs="Arial"/>
          <w:color w:val="000000" w:themeColor="text1"/>
        </w:rPr>
        <w:lastRenderedPageBreak/>
        <w:t xml:space="preserve">jasné značení jednotlivých rostlin pěstování matečných </w:t>
      </w:r>
      <w:proofErr w:type="spellStart"/>
      <w:r w:rsidRPr="00353461">
        <w:rPr>
          <w:rFonts w:ascii="Arial" w:hAnsi="Arial" w:cs="Arial"/>
          <w:color w:val="000000" w:themeColor="text1"/>
        </w:rPr>
        <w:t>viruprostých</w:t>
      </w:r>
      <w:proofErr w:type="spellEnd"/>
      <w:r w:rsidRPr="00353461">
        <w:rPr>
          <w:rFonts w:ascii="Arial" w:hAnsi="Arial" w:cs="Arial"/>
          <w:color w:val="000000" w:themeColor="text1"/>
        </w:rPr>
        <w:t xml:space="preserve"> rostlin dřevinných a bylinných indikátorů, péče o ně, ověřování zdravotního stavu;</w:t>
      </w:r>
    </w:p>
    <w:p w:rsidR="006B6F7E" w:rsidRPr="00353461" w:rsidRDefault="006B6F7E" w:rsidP="00181A2C">
      <w:pPr>
        <w:pStyle w:val="Odstavecseseznamem"/>
        <w:numPr>
          <w:ilvl w:val="0"/>
          <w:numId w:val="154"/>
        </w:numPr>
        <w:ind w:left="340" w:hanging="340"/>
        <w:contextualSpacing w:val="0"/>
        <w:jc w:val="both"/>
        <w:rPr>
          <w:rFonts w:ascii="Arial" w:hAnsi="Arial" w:cs="Arial"/>
          <w:color w:val="000000" w:themeColor="text1"/>
        </w:rPr>
      </w:pPr>
      <w:r w:rsidRPr="00353461">
        <w:rPr>
          <w:rFonts w:ascii="Arial" w:hAnsi="Arial" w:cs="Arial"/>
          <w:color w:val="000000" w:themeColor="text1"/>
        </w:rPr>
        <w:t>kandidátní rostlina s negativním výsledkem ozdravování se stává RM předstupňů a je umístěna do technického izolátu- úkony viz 7 b;</w:t>
      </w:r>
    </w:p>
    <w:p w:rsidR="006B6F7E" w:rsidRPr="00353461" w:rsidRDefault="006B6F7E" w:rsidP="00181A2C">
      <w:pPr>
        <w:pStyle w:val="Odstavecseseznamem"/>
        <w:numPr>
          <w:ilvl w:val="0"/>
          <w:numId w:val="154"/>
        </w:numPr>
        <w:ind w:left="284" w:hanging="284"/>
        <w:contextualSpacing w:val="0"/>
        <w:jc w:val="both"/>
        <w:rPr>
          <w:rFonts w:ascii="Arial" w:hAnsi="Arial" w:cs="Arial"/>
          <w:color w:val="000000" w:themeColor="text1"/>
        </w:rPr>
      </w:pPr>
      <w:r w:rsidRPr="00353461">
        <w:rPr>
          <w:rFonts w:ascii="Arial" w:hAnsi="Arial" w:cs="Arial"/>
          <w:color w:val="000000" w:themeColor="text1"/>
        </w:rPr>
        <w:t xml:space="preserve">ozdravování vybraných rostlin pro kandidátní </w:t>
      </w:r>
      <w:r w:rsidRPr="00353461">
        <w:rPr>
          <w:rFonts w:ascii="Arial" w:hAnsi="Arial" w:cs="Arial"/>
          <w:bCs/>
          <w:color w:val="000000" w:themeColor="text1"/>
        </w:rPr>
        <w:t>RM</w:t>
      </w:r>
      <w:r w:rsidRPr="00353461" w:rsidDel="008F16A9">
        <w:rPr>
          <w:rFonts w:ascii="Arial" w:hAnsi="Arial" w:cs="Arial"/>
          <w:color w:val="000000" w:themeColor="text1"/>
        </w:rPr>
        <w:t xml:space="preserve"> </w:t>
      </w:r>
      <w:r w:rsidRPr="00353461">
        <w:rPr>
          <w:rFonts w:ascii="Arial" w:hAnsi="Arial" w:cs="Arial"/>
          <w:color w:val="000000" w:themeColor="text1"/>
        </w:rPr>
        <w:t xml:space="preserve">metodami </w:t>
      </w:r>
      <w:r w:rsidRPr="00353461">
        <w:rPr>
          <w:rFonts w:ascii="Arial" w:hAnsi="Arial" w:cs="Arial"/>
          <w:i/>
          <w:color w:val="000000" w:themeColor="text1"/>
        </w:rPr>
        <w:t>in vitro</w:t>
      </w:r>
      <w:r w:rsidRPr="00353461">
        <w:rPr>
          <w:rFonts w:ascii="Arial" w:hAnsi="Arial" w:cs="Arial"/>
          <w:color w:val="000000" w:themeColor="text1"/>
        </w:rPr>
        <w:t xml:space="preserve"> s následným testováním vhodnou diagnostickou metodou jako součást vstupních opatření (pracovní úkony viz 7 b);</w:t>
      </w:r>
    </w:p>
    <w:p w:rsidR="006B6F7E" w:rsidRPr="00353461" w:rsidRDefault="006B6F7E" w:rsidP="00181A2C">
      <w:pPr>
        <w:pStyle w:val="Odstavecseseznamem"/>
        <w:numPr>
          <w:ilvl w:val="0"/>
          <w:numId w:val="154"/>
        </w:numPr>
        <w:ind w:left="284"/>
        <w:jc w:val="both"/>
        <w:rPr>
          <w:rFonts w:ascii="Arial" w:hAnsi="Arial" w:cs="Arial"/>
          <w:color w:val="000000" w:themeColor="text1"/>
        </w:rPr>
      </w:pPr>
      <w:r w:rsidRPr="00353461">
        <w:rPr>
          <w:rFonts w:ascii="Arial" w:hAnsi="Arial" w:cs="Arial"/>
          <w:color w:val="000000" w:themeColor="text1"/>
        </w:rPr>
        <w:t>zajištění přísné insekticidní kontroly a dalších opatření k eliminaci rizika infekcí (použití propařené zeminy, odstraňování květů);</w:t>
      </w:r>
    </w:p>
    <w:p w:rsidR="006B6F7E" w:rsidRPr="00353461" w:rsidRDefault="006B6F7E" w:rsidP="00181A2C">
      <w:pPr>
        <w:pStyle w:val="Odstavecseseznamem"/>
        <w:numPr>
          <w:ilvl w:val="0"/>
          <w:numId w:val="154"/>
        </w:numPr>
        <w:ind w:left="284"/>
        <w:jc w:val="both"/>
        <w:rPr>
          <w:rFonts w:ascii="Arial" w:hAnsi="Arial" w:cs="Arial"/>
          <w:color w:val="000000" w:themeColor="text1"/>
        </w:rPr>
      </w:pPr>
      <w:r w:rsidRPr="00353461">
        <w:rPr>
          <w:rFonts w:ascii="Arial" w:hAnsi="Arial" w:cs="Arial"/>
          <w:color w:val="000000" w:themeColor="text1"/>
        </w:rPr>
        <w:t>stálé udržování celkového dobrého zdravotního stavu a dobré životaschopnosti ozdravovaných rostlin, která může být snížena po napadení běžně se vyskytujícími škůdci a chorobami, prostřednictvím aplikací vhodných přípravků na ochranu rostlin a správnou agrotechnikou. Tato opatření zvýší efektivnost nákladů vynaložených na ozdravování rostlin;</w:t>
      </w:r>
    </w:p>
    <w:p w:rsidR="006B6F7E" w:rsidRPr="00353461" w:rsidRDefault="006B6F7E" w:rsidP="00181A2C">
      <w:pPr>
        <w:pStyle w:val="Odstavecseseznamem"/>
        <w:numPr>
          <w:ilvl w:val="0"/>
          <w:numId w:val="154"/>
        </w:numPr>
        <w:ind w:left="284"/>
        <w:contextualSpacing w:val="0"/>
        <w:jc w:val="both"/>
        <w:rPr>
          <w:rFonts w:ascii="Arial" w:hAnsi="Arial" w:cs="Arial"/>
          <w:color w:val="000000" w:themeColor="text1"/>
        </w:rPr>
      </w:pPr>
      <w:r w:rsidRPr="00353461">
        <w:rPr>
          <w:rFonts w:ascii="Arial" w:hAnsi="Arial" w:cs="Arial"/>
          <w:color w:val="000000" w:themeColor="text1"/>
        </w:rPr>
        <w:t xml:space="preserve">pravidelné prohlídky bezprostředního okolí technických izolátů za účelem monitoringu a likvidace potenciálních zdrojů infekce </w:t>
      </w:r>
    </w:p>
    <w:p w:rsidR="006B6F7E" w:rsidRPr="00353461" w:rsidRDefault="006B6F7E" w:rsidP="006B6F7E">
      <w:pPr>
        <w:pStyle w:val="Odstavecseseznamem"/>
        <w:spacing w:after="240"/>
        <w:ind w:left="284"/>
        <w:contextualSpacing w:val="0"/>
        <w:jc w:val="both"/>
        <w:rPr>
          <w:rFonts w:ascii="Arial" w:hAnsi="Arial" w:cs="Arial"/>
          <w:color w:val="000000" w:themeColor="text1"/>
        </w:rPr>
      </w:pPr>
    </w:p>
    <w:p w:rsidR="006B6F7E" w:rsidRPr="00353461" w:rsidRDefault="006B6F7E" w:rsidP="00181A2C">
      <w:pPr>
        <w:pStyle w:val="Odstavecseseznamem"/>
        <w:numPr>
          <w:ilvl w:val="0"/>
          <w:numId w:val="153"/>
        </w:numPr>
        <w:spacing w:after="120"/>
        <w:ind w:left="0" w:firstLine="340"/>
        <w:contextualSpacing w:val="0"/>
        <w:jc w:val="both"/>
        <w:rPr>
          <w:rFonts w:ascii="Arial" w:hAnsi="Arial" w:cs="Arial"/>
          <w:color w:val="000000" w:themeColor="text1"/>
        </w:rPr>
      </w:pPr>
      <w:r w:rsidRPr="00353461">
        <w:rPr>
          <w:rFonts w:ascii="Arial" w:hAnsi="Arial" w:cs="Arial"/>
          <w:color w:val="000000" w:themeColor="text1"/>
        </w:rPr>
        <w:t xml:space="preserve">Při udržování a testování </w:t>
      </w:r>
      <w:r w:rsidRPr="00353461">
        <w:rPr>
          <w:rFonts w:ascii="Arial" w:hAnsi="Arial" w:cs="Arial"/>
          <w:bCs/>
          <w:color w:val="000000" w:themeColor="text1"/>
        </w:rPr>
        <w:t>RM předstupňů</w:t>
      </w:r>
      <w:r w:rsidRPr="00353461">
        <w:rPr>
          <w:rFonts w:ascii="Arial" w:hAnsi="Arial" w:cs="Arial"/>
          <w:b/>
          <w:bCs/>
          <w:color w:val="000000" w:themeColor="text1"/>
        </w:rPr>
        <w:t xml:space="preserve"> </w:t>
      </w:r>
      <w:r w:rsidRPr="00353461">
        <w:rPr>
          <w:rFonts w:ascii="Arial" w:hAnsi="Arial" w:cs="Arial"/>
          <w:color w:val="000000" w:themeColor="text1"/>
        </w:rPr>
        <w:t>se provádí</w:t>
      </w:r>
    </w:p>
    <w:p w:rsidR="006B6F7E" w:rsidRPr="00353461" w:rsidRDefault="006B6F7E" w:rsidP="00181A2C">
      <w:pPr>
        <w:pStyle w:val="Odstavecseseznamem"/>
        <w:numPr>
          <w:ilvl w:val="0"/>
          <w:numId w:val="155"/>
        </w:numPr>
        <w:spacing w:after="60"/>
        <w:ind w:left="340" w:hanging="340"/>
        <w:jc w:val="both"/>
        <w:rPr>
          <w:rFonts w:ascii="Arial" w:hAnsi="Arial" w:cs="Arial"/>
          <w:color w:val="000000" w:themeColor="text1"/>
        </w:rPr>
      </w:pPr>
      <w:r w:rsidRPr="00353461">
        <w:rPr>
          <w:rFonts w:ascii="Arial" w:hAnsi="Arial" w:cs="Arial"/>
          <w:color w:val="000000" w:themeColor="text1"/>
        </w:rPr>
        <w:t>pěstování jednotlivých rostlin odděleně v podmínkách zabraňujících infekci, - úkony spojené se zajištěním těchto podmínek: opravy sítí, střechy, těsnění, ventilátorů, příprava sterilizovaných substrátů a výměna substrátů apod., kdy</w:t>
      </w:r>
    </w:p>
    <w:p w:rsidR="006B6F7E" w:rsidRPr="00353461" w:rsidRDefault="006B6F7E" w:rsidP="00181A2C">
      <w:pPr>
        <w:pStyle w:val="Odstavecseseznamem"/>
        <w:numPr>
          <w:ilvl w:val="0"/>
          <w:numId w:val="156"/>
        </w:numPr>
        <w:ind w:left="680" w:hanging="340"/>
        <w:contextualSpacing w:val="0"/>
        <w:jc w:val="both"/>
        <w:rPr>
          <w:rFonts w:ascii="Arial" w:hAnsi="Arial" w:cs="Arial"/>
          <w:color w:val="000000" w:themeColor="text1"/>
        </w:rPr>
      </w:pPr>
      <w:r w:rsidRPr="00353461">
        <w:rPr>
          <w:rFonts w:ascii="Arial" w:hAnsi="Arial" w:cs="Arial"/>
          <w:bCs/>
          <w:color w:val="000000" w:themeColor="text1"/>
        </w:rPr>
        <w:t>RM</w:t>
      </w:r>
      <w:r w:rsidRPr="00353461">
        <w:rPr>
          <w:rFonts w:ascii="Arial" w:hAnsi="Arial" w:cs="Arial"/>
          <w:color w:val="000000" w:themeColor="text1"/>
        </w:rPr>
        <w:t xml:space="preserve"> je vysázen do prostředí prostého škodlivých organismů (v nádobách plněných sterilizovaným mediem),</w:t>
      </w:r>
    </w:p>
    <w:p w:rsidR="006B6F7E" w:rsidRPr="00353461" w:rsidRDefault="006B6F7E" w:rsidP="00181A2C">
      <w:pPr>
        <w:pStyle w:val="Odstavecseseznamem"/>
        <w:numPr>
          <w:ilvl w:val="0"/>
          <w:numId w:val="156"/>
        </w:numPr>
        <w:ind w:left="680" w:hanging="340"/>
        <w:contextualSpacing w:val="0"/>
        <w:jc w:val="both"/>
        <w:rPr>
          <w:rFonts w:ascii="Arial" w:hAnsi="Arial" w:cs="Arial"/>
          <w:color w:val="000000" w:themeColor="text1"/>
        </w:rPr>
      </w:pPr>
      <w:r w:rsidRPr="00353461">
        <w:rPr>
          <w:rFonts w:ascii="Arial" w:hAnsi="Arial" w:cs="Arial"/>
          <w:color w:val="000000" w:themeColor="text1"/>
        </w:rPr>
        <w:t xml:space="preserve">u </w:t>
      </w:r>
      <w:r w:rsidRPr="00353461">
        <w:rPr>
          <w:rFonts w:ascii="Arial" w:hAnsi="Arial" w:cs="Arial"/>
          <w:bCs/>
          <w:color w:val="000000" w:themeColor="text1"/>
        </w:rPr>
        <w:t>RM</w:t>
      </w:r>
      <w:r w:rsidRPr="00353461" w:rsidDel="0015175F">
        <w:rPr>
          <w:rFonts w:ascii="Arial" w:hAnsi="Arial" w:cs="Arial"/>
          <w:color w:val="000000" w:themeColor="text1"/>
        </w:rPr>
        <w:t xml:space="preserve"> </w:t>
      </w:r>
      <w:r w:rsidRPr="00353461">
        <w:rPr>
          <w:rFonts w:ascii="Arial" w:hAnsi="Arial" w:cs="Arial"/>
          <w:color w:val="000000" w:themeColor="text1"/>
        </w:rPr>
        <w:t>se odstraňují květy z důvodu možné infekce</w:t>
      </w:r>
      <w:r w:rsidRPr="00353461">
        <w:rPr>
          <w:rFonts w:ascii="Arial" w:hAnsi="Arial" w:cs="Arial"/>
          <w:strike/>
          <w:color w:val="000000" w:themeColor="text1"/>
        </w:rPr>
        <w:t xml:space="preserve"> </w:t>
      </w:r>
      <w:r w:rsidRPr="00353461">
        <w:rPr>
          <w:rFonts w:ascii="Arial" w:hAnsi="Arial" w:cs="Arial"/>
          <w:color w:val="000000" w:themeColor="text1"/>
        </w:rPr>
        <w:t>patogeny, které jsou přenášeny pylem,</w:t>
      </w:r>
    </w:p>
    <w:p w:rsidR="006B6F7E" w:rsidRPr="00353461" w:rsidRDefault="006B6F7E" w:rsidP="00181A2C">
      <w:pPr>
        <w:pStyle w:val="Odstavecseseznamem"/>
        <w:numPr>
          <w:ilvl w:val="0"/>
          <w:numId w:val="156"/>
        </w:numPr>
        <w:ind w:left="680" w:hanging="340"/>
        <w:contextualSpacing w:val="0"/>
        <w:jc w:val="both"/>
        <w:rPr>
          <w:rFonts w:ascii="Arial" w:hAnsi="Arial" w:cs="Arial"/>
          <w:color w:val="000000" w:themeColor="text1"/>
        </w:rPr>
      </w:pPr>
      <w:r w:rsidRPr="00353461">
        <w:rPr>
          <w:rFonts w:ascii="Arial" w:hAnsi="Arial" w:cs="Arial"/>
          <w:color w:val="000000" w:themeColor="text1"/>
        </w:rPr>
        <w:t xml:space="preserve">vstup do prostorů, kde se </w:t>
      </w:r>
      <w:r w:rsidRPr="00353461">
        <w:rPr>
          <w:rFonts w:ascii="Arial" w:hAnsi="Arial" w:cs="Arial"/>
          <w:bCs/>
          <w:color w:val="000000" w:themeColor="text1"/>
        </w:rPr>
        <w:t>RM</w:t>
      </w:r>
      <w:r w:rsidRPr="00353461" w:rsidDel="0015175F">
        <w:rPr>
          <w:rFonts w:ascii="Arial" w:hAnsi="Arial" w:cs="Arial"/>
          <w:color w:val="000000" w:themeColor="text1"/>
        </w:rPr>
        <w:t xml:space="preserve"> </w:t>
      </w:r>
      <w:r w:rsidRPr="00353461">
        <w:rPr>
          <w:rFonts w:ascii="Arial" w:hAnsi="Arial" w:cs="Arial"/>
          <w:color w:val="000000" w:themeColor="text1"/>
        </w:rPr>
        <w:t xml:space="preserve">pěstuje, je omezen pouze pro pověřené osoby </w:t>
      </w:r>
    </w:p>
    <w:p w:rsidR="006B6F7E" w:rsidRPr="00353461" w:rsidRDefault="006B6F7E" w:rsidP="00181A2C">
      <w:pPr>
        <w:pStyle w:val="Odstavecseseznamem"/>
        <w:numPr>
          <w:ilvl w:val="0"/>
          <w:numId w:val="156"/>
        </w:numPr>
        <w:spacing w:after="60"/>
        <w:ind w:left="680" w:hanging="340"/>
        <w:contextualSpacing w:val="0"/>
        <w:jc w:val="both"/>
        <w:rPr>
          <w:rFonts w:ascii="Arial" w:hAnsi="Arial" w:cs="Arial"/>
          <w:color w:val="000000" w:themeColor="text1"/>
        </w:rPr>
      </w:pPr>
      <w:r w:rsidRPr="00353461">
        <w:rPr>
          <w:rFonts w:ascii="Arial" w:hAnsi="Arial" w:cs="Arial"/>
          <w:bCs/>
          <w:color w:val="000000" w:themeColor="text1"/>
        </w:rPr>
        <w:t>RM</w:t>
      </w:r>
      <w:r w:rsidRPr="00353461">
        <w:rPr>
          <w:rFonts w:ascii="Arial" w:hAnsi="Arial" w:cs="Arial"/>
          <w:color w:val="000000" w:themeColor="text1"/>
        </w:rPr>
        <w:t xml:space="preserve"> je pěstován podle řádu pro technický izolát, </w:t>
      </w:r>
    </w:p>
    <w:p w:rsidR="006B6F7E" w:rsidRPr="00353461" w:rsidRDefault="006B6F7E" w:rsidP="00181A2C">
      <w:pPr>
        <w:pStyle w:val="Odstavecseseznamem"/>
        <w:numPr>
          <w:ilvl w:val="0"/>
          <w:numId w:val="155"/>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pravidelná vizuální kontrola a pravidelné testování diagnostickou metodou specifickou pro každý rostlinný druh nebo rod a dotčený patogenní mikroorganismus;</w:t>
      </w:r>
    </w:p>
    <w:p w:rsidR="006B6F7E" w:rsidRPr="00353461" w:rsidRDefault="006B6F7E" w:rsidP="00181A2C">
      <w:pPr>
        <w:pStyle w:val="Odstavecseseznamem"/>
        <w:numPr>
          <w:ilvl w:val="0"/>
          <w:numId w:val="155"/>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 xml:space="preserve">neprodleně eliminace infikovaného </w:t>
      </w:r>
      <w:r w:rsidRPr="00353461">
        <w:rPr>
          <w:rFonts w:ascii="Arial" w:hAnsi="Arial" w:cs="Arial"/>
          <w:bCs/>
          <w:color w:val="000000" w:themeColor="text1"/>
        </w:rPr>
        <w:t>RM</w:t>
      </w:r>
      <w:r w:rsidRPr="00353461">
        <w:rPr>
          <w:rFonts w:ascii="Arial" w:hAnsi="Arial" w:cs="Arial"/>
          <w:color w:val="000000" w:themeColor="text1"/>
        </w:rPr>
        <w:t>;</w:t>
      </w:r>
    </w:p>
    <w:p w:rsidR="006B6F7E" w:rsidRPr="00353461" w:rsidRDefault="006B6F7E" w:rsidP="00181A2C">
      <w:pPr>
        <w:pStyle w:val="Odstavecseseznamem"/>
        <w:numPr>
          <w:ilvl w:val="0"/>
          <w:numId w:val="155"/>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stálé udržování celkového dobrého zdravotního stavu a dobré životaschopnosti ozdravovaných rostlin, která může být snížena po napadení běžně se vyskytujícími škůdci a chorobami, prostřednictvím aplikací vhodných přípravků na ochranu rostlin a správnou agrotechnikou;</w:t>
      </w:r>
    </w:p>
    <w:p w:rsidR="006B6F7E" w:rsidRPr="00353461" w:rsidRDefault="006B6F7E" w:rsidP="00181A2C">
      <w:pPr>
        <w:pStyle w:val="Odstavecseseznamem"/>
        <w:numPr>
          <w:ilvl w:val="0"/>
          <w:numId w:val="155"/>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vstupní a kontrolní testy (</w:t>
      </w:r>
      <w:proofErr w:type="spellStart"/>
      <w:r w:rsidRPr="00353461">
        <w:rPr>
          <w:rFonts w:ascii="Arial" w:hAnsi="Arial" w:cs="Arial"/>
          <w:color w:val="000000" w:themeColor="text1"/>
        </w:rPr>
        <w:t>retesty</w:t>
      </w:r>
      <w:proofErr w:type="spellEnd"/>
      <w:r w:rsidRPr="00353461">
        <w:rPr>
          <w:rFonts w:ascii="Arial" w:hAnsi="Arial" w:cs="Arial"/>
          <w:color w:val="000000" w:themeColor="text1"/>
        </w:rPr>
        <w:t xml:space="preserve">) a jsou-li výsledky testů negativní, lze povolit uvádět </w:t>
      </w:r>
      <w:r w:rsidRPr="00353461">
        <w:rPr>
          <w:rFonts w:ascii="Arial" w:hAnsi="Arial" w:cs="Arial"/>
          <w:bCs/>
          <w:color w:val="000000" w:themeColor="text1"/>
        </w:rPr>
        <w:t>RM</w:t>
      </w:r>
      <w:r w:rsidRPr="00353461" w:rsidDel="004A3C8D">
        <w:rPr>
          <w:rFonts w:ascii="Arial" w:hAnsi="Arial" w:cs="Arial"/>
          <w:color w:val="000000" w:themeColor="text1"/>
        </w:rPr>
        <w:t xml:space="preserve"> </w:t>
      </w:r>
      <w:r w:rsidRPr="00353461">
        <w:rPr>
          <w:rFonts w:ascii="Arial" w:hAnsi="Arial" w:cs="Arial"/>
          <w:color w:val="000000" w:themeColor="text1"/>
        </w:rPr>
        <w:t>do oběhu;</w:t>
      </w:r>
    </w:p>
    <w:p w:rsidR="006B6F7E" w:rsidRPr="00353461" w:rsidRDefault="006B6F7E" w:rsidP="00181A2C">
      <w:pPr>
        <w:pStyle w:val="Odstavecseseznamem"/>
        <w:numPr>
          <w:ilvl w:val="0"/>
          <w:numId w:val="155"/>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 xml:space="preserve"> při prokázání infekce odstranění rostlin, jejich likvidace, případně ozdravování vhodnými metodami; </w:t>
      </w:r>
    </w:p>
    <w:p w:rsidR="006B6F7E" w:rsidRPr="00353461" w:rsidRDefault="006B6F7E" w:rsidP="00181A2C">
      <w:pPr>
        <w:pStyle w:val="Odstavecseseznamem"/>
        <w:numPr>
          <w:ilvl w:val="0"/>
          <w:numId w:val="155"/>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 xml:space="preserve">pravidelný průzkum na výskyt přenosných škodlivých organismů na hostitelských rostlinách v okolí pěstování </w:t>
      </w:r>
      <w:r w:rsidRPr="00353461">
        <w:rPr>
          <w:rFonts w:ascii="Arial" w:hAnsi="Arial" w:cs="Arial"/>
          <w:bCs/>
          <w:color w:val="000000" w:themeColor="text1"/>
        </w:rPr>
        <w:t>RM</w:t>
      </w:r>
      <w:r w:rsidRPr="00353461" w:rsidDel="004A3C8D">
        <w:rPr>
          <w:rFonts w:ascii="Arial" w:hAnsi="Arial" w:cs="Arial"/>
          <w:color w:val="000000" w:themeColor="text1"/>
        </w:rPr>
        <w:t xml:space="preserve"> </w:t>
      </w:r>
      <w:r w:rsidRPr="00353461">
        <w:rPr>
          <w:rFonts w:ascii="Arial" w:hAnsi="Arial" w:cs="Arial"/>
          <w:color w:val="000000" w:themeColor="text1"/>
        </w:rPr>
        <w:t>v souladu s legislativními požadavky, testování přítomnosti latentních infekcí hub a bakterií pomocí molekulárních metod PCR.</w:t>
      </w:r>
    </w:p>
    <w:p w:rsidR="006B6F7E" w:rsidRPr="00353461" w:rsidRDefault="006B6F7E" w:rsidP="00181A2C">
      <w:pPr>
        <w:pStyle w:val="Odstavecseseznamem"/>
        <w:numPr>
          <w:ilvl w:val="0"/>
          <w:numId w:val="155"/>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pravidelná obnova matečných rostlin v závislosti na uchovávané plodině a celkové vitalitě a kondici uchovávaných rostlin (úkon zahrnuje např. výrobu SE podnoží v podmínkách TI, nebo jejich nákup, zasazení, naočkování nebo naroubování, přetestování laboratorními metodami, agrotechnická péče, ochrana, vedení evidence, uznávací proces ÚKZÚZ – souběžné pěstování původní staré matky a nové matečné rostliny vyžaduje nároky na kapacitu TI)</w:t>
      </w:r>
    </w:p>
    <w:p w:rsidR="006B6F7E" w:rsidRPr="00353461" w:rsidRDefault="006B6F7E" w:rsidP="00181A2C">
      <w:pPr>
        <w:pStyle w:val="Odstavecseseznamem"/>
        <w:numPr>
          <w:ilvl w:val="0"/>
          <w:numId w:val="155"/>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odstraňování a likvidace přestárlých rostlin, rostlin poškozených nebo uschlých např. z důvodů klimatických faktorů;</w:t>
      </w:r>
    </w:p>
    <w:p w:rsidR="006B6F7E" w:rsidRPr="00353461" w:rsidRDefault="006B6F7E" w:rsidP="00181A2C">
      <w:pPr>
        <w:pStyle w:val="Odstavecseseznamem"/>
        <w:numPr>
          <w:ilvl w:val="0"/>
          <w:numId w:val="155"/>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lastRenderedPageBreak/>
        <w:t>pravidelné prohlídky bezprostředního okolí technických izolátů za účelem monitoringu a likvidace potenciálních zdrojů infekce;</w:t>
      </w:r>
    </w:p>
    <w:p w:rsidR="006B6F7E" w:rsidRPr="00353461" w:rsidRDefault="006B6F7E" w:rsidP="00181A2C">
      <w:pPr>
        <w:pStyle w:val="Odstavecseseznamem"/>
        <w:numPr>
          <w:ilvl w:val="0"/>
          <w:numId w:val="155"/>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 xml:space="preserve">pečlivé jasné označení každé rostliny, vedení evidenčních záznamů o každé rostlině, kde jsou zaznamenávány původ a veškeré výsledky testování přítomnosti virů a </w:t>
      </w:r>
      <w:proofErr w:type="spellStart"/>
      <w:r w:rsidRPr="00353461">
        <w:rPr>
          <w:rFonts w:ascii="Arial" w:hAnsi="Arial" w:cs="Arial"/>
          <w:color w:val="000000" w:themeColor="text1"/>
        </w:rPr>
        <w:t>fytoplazem</w:t>
      </w:r>
      <w:proofErr w:type="spellEnd"/>
      <w:r w:rsidRPr="00353461">
        <w:rPr>
          <w:rFonts w:ascii="Arial" w:hAnsi="Arial" w:cs="Arial"/>
          <w:color w:val="000000" w:themeColor="text1"/>
        </w:rPr>
        <w:t>.</w:t>
      </w:r>
    </w:p>
    <w:p w:rsidR="006B6F7E" w:rsidRPr="00353461" w:rsidRDefault="006B6F7E" w:rsidP="006B6F7E">
      <w:pPr>
        <w:spacing w:after="60"/>
        <w:jc w:val="both"/>
        <w:rPr>
          <w:rFonts w:ascii="Arial" w:hAnsi="Arial" w:cs="Arial"/>
          <w:color w:val="000000" w:themeColor="text1"/>
        </w:rPr>
      </w:pPr>
    </w:p>
    <w:p w:rsidR="006B6F7E" w:rsidRPr="00353461" w:rsidRDefault="006B6F7E" w:rsidP="00181A2C">
      <w:pPr>
        <w:pStyle w:val="Odstavecseseznamem"/>
        <w:numPr>
          <w:ilvl w:val="0"/>
          <w:numId w:val="153"/>
        </w:numPr>
        <w:spacing w:after="120"/>
        <w:ind w:left="0" w:firstLine="340"/>
        <w:contextualSpacing w:val="0"/>
        <w:jc w:val="both"/>
        <w:rPr>
          <w:rFonts w:ascii="Arial" w:hAnsi="Arial" w:cs="Arial"/>
          <w:color w:val="000000" w:themeColor="text1"/>
        </w:rPr>
      </w:pPr>
      <w:r w:rsidRPr="00353461">
        <w:rPr>
          <w:rFonts w:ascii="Arial" w:hAnsi="Arial" w:cs="Arial"/>
          <w:color w:val="000000" w:themeColor="text1"/>
        </w:rPr>
        <w:t xml:space="preserve">Při udržování a testování základního </w:t>
      </w:r>
      <w:r w:rsidRPr="00353461">
        <w:rPr>
          <w:rFonts w:ascii="Arial" w:hAnsi="Arial" w:cs="Arial"/>
          <w:bCs/>
          <w:color w:val="000000" w:themeColor="text1"/>
        </w:rPr>
        <w:t>RM</w:t>
      </w:r>
      <w:r w:rsidRPr="00353461" w:rsidDel="004A3C8D">
        <w:rPr>
          <w:rFonts w:ascii="Arial" w:hAnsi="Arial" w:cs="Arial"/>
          <w:color w:val="000000" w:themeColor="text1"/>
        </w:rPr>
        <w:t xml:space="preserve"> </w:t>
      </w:r>
      <w:r w:rsidRPr="00353461">
        <w:rPr>
          <w:rFonts w:ascii="Arial" w:hAnsi="Arial" w:cs="Arial"/>
          <w:color w:val="000000" w:themeColor="text1"/>
        </w:rPr>
        <w:t>se provádí</w:t>
      </w:r>
    </w:p>
    <w:p w:rsidR="006B6F7E" w:rsidRPr="00353461" w:rsidRDefault="006B6F7E" w:rsidP="00181A2C">
      <w:pPr>
        <w:pStyle w:val="Odstavecseseznamem"/>
        <w:numPr>
          <w:ilvl w:val="0"/>
          <w:numId w:val="152"/>
        </w:numPr>
        <w:spacing w:after="60"/>
        <w:ind w:left="0" w:firstLine="0"/>
        <w:contextualSpacing w:val="0"/>
        <w:jc w:val="both"/>
        <w:rPr>
          <w:rFonts w:ascii="Arial" w:hAnsi="Arial" w:cs="Arial"/>
          <w:color w:val="000000" w:themeColor="text1"/>
        </w:rPr>
      </w:pPr>
      <w:r w:rsidRPr="00353461">
        <w:rPr>
          <w:rFonts w:ascii="Arial" w:hAnsi="Arial" w:cs="Arial"/>
          <w:color w:val="000000" w:themeColor="text1"/>
        </w:rPr>
        <w:t xml:space="preserve">testování pozemků, na kterých je základní </w:t>
      </w:r>
      <w:r w:rsidRPr="00353461">
        <w:rPr>
          <w:rFonts w:ascii="Arial" w:hAnsi="Arial" w:cs="Arial"/>
          <w:bCs/>
          <w:color w:val="000000" w:themeColor="text1"/>
        </w:rPr>
        <w:t>RM</w:t>
      </w:r>
      <w:r w:rsidRPr="00353461" w:rsidDel="004A3C8D">
        <w:rPr>
          <w:rFonts w:ascii="Arial" w:hAnsi="Arial" w:cs="Arial"/>
          <w:color w:val="000000" w:themeColor="text1"/>
        </w:rPr>
        <w:t xml:space="preserve"> </w:t>
      </w:r>
      <w:r w:rsidRPr="00353461">
        <w:rPr>
          <w:rFonts w:ascii="Arial" w:hAnsi="Arial" w:cs="Arial"/>
          <w:color w:val="000000" w:themeColor="text1"/>
        </w:rPr>
        <w:t xml:space="preserve">pěstován, na přítomnost parazitických háďátek rodu </w:t>
      </w:r>
      <w:proofErr w:type="spellStart"/>
      <w:r w:rsidRPr="00353461">
        <w:rPr>
          <w:rFonts w:ascii="Arial" w:hAnsi="Arial" w:cs="Arial"/>
          <w:i/>
          <w:color w:val="000000" w:themeColor="text1"/>
        </w:rPr>
        <w:t>Xiphinema</w:t>
      </w:r>
      <w:proofErr w:type="spellEnd"/>
      <w:r w:rsidRPr="00353461">
        <w:rPr>
          <w:rFonts w:ascii="Arial" w:hAnsi="Arial" w:cs="Arial"/>
          <w:color w:val="000000" w:themeColor="text1"/>
        </w:rPr>
        <w:t xml:space="preserve"> a </w:t>
      </w:r>
      <w:proofErr w:type="spellStart"/>
      <w:r w:rsidRPr="00353461">
        <w:rPr>
          <w:rFonts w:ascii="Arial" w:hAnsi="Arial" w:cs="Arial"/>
          <w:i/>
          <w:color w:val="000000" w:themeColor="text1"/>
        </w:rPr>
        <w:t>Longidorus</w:t>
      </w:r>
      <w:proofErr w:type="spellEnd"/>
      <w:r w:rsidRPr="00353461">
        <w:rPr>
          <w:rFonts w:ascii="Arial" w:hAnsi="Arial" w:cs="Arial"/>
          <w:color w:val="000000" w:themeColor="text1"/>
        </w:rPr>
        <w:t>, které mohou přenášet škodlivé organismy z rostliny na rostlinu</w:t>
      </w:r>
    </w:p>
    <w:p w:rsidR="006B6F7E" w:rsidRPr="00353461" w:rsidRDefault="006B6F7E" w:rsidP="00181A2C">
      <w:pPr>
        <w:pStyle w:val="Odstavecseseznamem"/>
        <w:numPr>
          <w:ilvl w:val="0"/>
          <w:numId w:val="152"/>
        </w:numPr>
        <w:spacing w:after="60"/>
        <w:ind w:left="0" w:firstLine="0"/>
        <w:contextualSpacing w:val="0"/>
        <w:jc w:val="both"/>
        <w:rPr>
          <w:rFonts w:ascii="Arial" w:hAnsi="Arial" w:cs="Arial"/>
          <w:color w:val="000000" w:themeColor="text1"/>
        </w:rPr>
      </w:pPr>
      <w:r w:rsidRPr="00353461">
        <w:rPr>
          <w:rFonts w:ascii="Arial" w:hAnsi="Arial" w:cs="Arial"/>
          <w:color w:val="000000" w:themeColor="text1"/>
        </w:rPr>
        <w:t>pracovní úkony spojené se zakládáním matečných rostlin: příprava řízkováním a napěstováním podnoží v izolaci, nebo jejich nákup, vysázení podnoží, naočkování odrůdami, označení rostlin, zavedení evidence rostliny, kde je veden původ a kontrola zdravotního stavu rostlin;</w:t>
      </w:r>
    </w:p>
    <w:p w:rsidR="006B6F7E" w:rsidRPr="00353461" w:rsidRDefault="006B6F7E" w:rsidP="00181A2C">
      <w:pPr>
        <w:pStyle w:val="Odstavecseseznamem"/>
        <w:numPr>
          <w:ilvl w:val="0"/>
          <w:numId w:val="152"/>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 xml:space="preserve">pravidelné vizuální kontroly </w:t>
      </w:r>
      <w:r w:rsidRPr="00353461">
        <w:rPr>
          <w:rFonts w:ascii="Arial" w:hAnsi="Arial" w:cs="Arial"/>
          <w:bCs/>
          <w:color w:val="000000" w:themeColor="text1"/>
        </w:rPr>
        <w:t>RM</w:t>
      </w:r>
      <w:r w:rsidRPr="00353461">
        <w:rPr>
          <w:rFonts w:ascii="Arial" w:hAnsi="Arial" w:cs="Arial"/>
          <w:color w:val="000000" w:themeColor="text1"/>
        </w:rPr>
        <w:t>,</w:t>
      </w:r>
    </w:p>
    <w:p w:rsidR="006B6F7E" w:rsidRPr="00353461" w:rsidRDefault="006B6F7E" w:rsidP="00181A2C">
      <w:pPr>
        <w:pStyle w:val="Odstavecseseznamem"/>
        <w:numPr>
          <w:ilvl w:val="0"/>
          <w:numId w:val="152"/>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 xml:space="preserve">testování a </w:t>
      </w:r>
      <w:proofErr w:type="spellStart"/>
      <w:r w:rsidRPr="00353461">
        <w:rPr>
          <w:rFonts w:ascii="Arial" w:hAnsi="Arial" w:cs="Arial"/>
          <w:color w:val="000000" w:themeColor="text1"/>
        </w:rPr>
        <w:t>retestování</w:t>
      </w:r>
      <w:proofErr w:type="spellEnd"/>
      <w:r w:rsidRPr="00353461">
        <w:rPr>
          <w:rFonts w:ascii="Arial" w:hAnsi="Arial" w:cs="Arial"/>
          <w:color w:val="000000" w:themeColor="text1"/>
        </w:rPr>
        <w:t xml:space="preserve"> </w:t>
      </w:r>
      <w:r w:rsidRPr="00353461">
        <w:rPr>
          <w:rFonts w:ascii="Arial" w:hAnsi="Arial" w:cs="Arial"/>
          <w:bCs/>
          <w:color w:val="000000" w:themeColor="text1"/>
        </w:rPr>
        <w:t>RM</w:t>
      </w:r>
      <w:r w:rsidRPr="00353461" w:rsidDel="004A3C8D">
        <w:rPr>
          <w:rFonts w:ascii="Arial" w:hAnsi="Arial" w:cs="Arial"/>
          <w:color w:val="000000" w:themeColor="text1"/>
        </w:rPr>
        <w:t xml:space="preserve"> </w:t>
      </w:r>
      <w:r w:rsidRPr="00353461">
        <w:rPr>
          <w:rFonts w:ascii="Arial" w:hAnsi="Arial" w:cs="Arial"/>
          <w:color w:val="000000" w:themeColor="text1"/>
        </w:rPr>
        <w:t xml:space="preserve">v pravidelných intervalech vhodnými diagnostickými metodami, které jsou specifické pro každý konkrétní druh škodlivého organismu a jsou-li výsledky vizuálních kontrol a testování negativní, lze povolit uvádět </w:t>
      </w:r>
      <w:r w:rsidRPr="00353461">
        <w:rPr>
          <w:rFonts w:ascii="Arial" w:hAnsi="Arial" w:cs="Arial"/>
          <w:bCs/>
          <w:color w:val="000000" w:themeColor="text1"/>
        </w:rPr>
        <w:t>RM</w:t>
      </w:r>
      <w:r w:rsidRPr="00353461">
        <w:rPr>
          <w:rFonts w:ascii="Arial" w:hAnsi="Arial" w:cs="Arial"/>
          <w:color w:val="000000" w:themeColor="text1"/>
        </w:rPr>
        <w:t xml:space="preserve"> do oběhu,</w:t>
      </w:r>
    </w:p>
    <w:p w:rsidR="006B6F7E" w:rsidRPr="00353461" w:rsidRDefault="006B6F7E" w:rsidP="00181A2C">
      <w:pPr>
        <w:pStyle w:val="Odstavecseseznamem"/>
        <w:numPr>
          <w:ilvl w:val="0"/>
          <w:numId w:val="152"/>
        </w:numPr>
        <w:spacing w:after="60"/>
        <w:ind w:left="426" w:hanging="426"/>
        <w:contextualSpacing w:val="0"/>
        <w:jc w:val="both"/>
        <w:rPr>
          <w:rFonts w:ascii="Arial" w:hAnsi="Arial" w:cs="Arial"/>
          <w:color w:val="000000" w:themeColor="text1"/>
        </w:rPr>
      </w:pPr>
      <w:r w:rsidRPr="00353461">
        <w:rPr>
          <w:rFonts w:ascii="Arial" w:hAnsi="Arial" w:cs="Arial"/>
          <w:color w:val="000000" w:themeColor="text1"/>
        </w:rPr>
        <w:t>v případě zjištění výskytu infekcí neléčitelných kvalitativních škodlivých organismů odstraňování a likvidace rostlin.</w:t>
      </w:r>
    </w:p>
    <w:p w:rsidR="006B6F7E" w:rsidRPr="00353461" w:rsidRDefault="006B6F7E" w:rsidP="00181A2C">
      <w:pPr>
        <w:pStyle w:val="Odstavecseseznamem"/>
        <w:numPr>
          <w:ilvl w:val="0"/>
          <w:numId w:val="152"/>
        </w:numPr>
        <w:spacing w:after="60"/>
        <w:ind w:left="340" w:hanging="340"/>
        <w:contextualSpacing w:val="0"/>
        <w:jc w:val="both"/>
        <w:rPr>
          <w:rFonts w:ascii="Arial" w:hAnsi="Arial" w:cs="Arial"/>
          <w:color w:val="000000" w:themeColor="text1"/>
        </w:rPr>
      </w:pPr>
      <w:r w:rsidRPr="00353461">
        <w:rPr>
          <w:rFonts w:ascii="Arial" w:hAnsi="Arial" w:cs="Arial"/>
          <w:color w:val="000000" w:themeColor="text1"/>
        </w:rPr>
        <w:t>stálé udržování celkového dobrého zdravotního stavu a dobré životaschopnosti ozdravovaných rostlin, která může být snížena po napadení běžně se vyskytujícími škůdci a chorobami, prostřednictvím aplikací vhodných přípravků na ochranu rostlin a správnou agrotechnikou. Likvidace přestárlých a suchých rostlin, obnova novými matečnými rostlinami (na základě pravidelného testování) odvozenými z RM předstupňů.</w:t>
      </w:r>
    </w:p>
    <w:p w:rsidR="006B6F7E" w:rsidRPr="00353461" w:rsidRDefault="006B6F7E" w:rsidP="00181A2C">
      <w:pPr>
        <w:pStyle w:val="Odstavecseseznamem"/>
        <w:numPr>
          <w:ilvl w:val="0"/>
          <w:numId w:val="152"/>
        </w:numPr>
        <w:contextualSpacing w:val="0"/>
        <w:jc w:val="both"/>
        <w:rPr>
          <w:rFonts w:ascii="Arial" w:hAnsi="Arial" w:cs="Arial"/>
          <w:color w:val="000000" w:themeColor="text1"/>
        </w:rPr>
      </w:pPr>
      <w:r w:rsidRPr="00353461">
        <w:rPr>
          <w:rFonts w:ascii="Arial" w:hAnsi="Arial" w:cs="Arial"/>
          <w:color w:val="000000" w:themeColor="text1"/>
        </w:rPr>
        <w:t>pravidelné prohlídky bezprostředního okolí  izolátů za účelem monitoringu a likvidace potenciálních zdrojů infekce</w:t>
      </w:r>
    </w:p>
    <w:p w:rsidR="006B6F7E" w:rsidRPr="00353461" w:rsidRDefault="006B6F7E" w:rsidP="00181A2C">
      <w:pPr>
        <w:pStyle w:val="Odstavecseseznamem"/>
        <w:numPr>
          <w:ilvl w:val="0"/>
          <w:numId w:val="152"/>
        </w:numPr>
        <w:contextualSpacing w:val="0"/>
        <w:jc w:val="both"/>
        <w:rPr>
          <w:rFonts w:ascii="Arial" w:hAnsi="Arial" w:cs="Arial"/>
          <w:color w:val="000000" w:themeColor="text1"/>
        </w:rPr>
      </w:pPr>
      <w:r w:rsidRPr="00353461">
        <w:rPr>
          <w:rFonts w:ascii="Arial" w:hAnsi="Arial" w:cs="Arial"/>
          <w:color w:val="000000" w:themeColor="text1"/>
        </w:rPr>
        <w:t xml:space="preserve">pečlivé jasné označení každé rostliny, vedení evidenčních záznamů o každé rostlině, kde jsou zaznamenávány původ a veškeré výsledky testování přítomnosti virů a </w:t>
      </w:r>
      <w:proofErr w:type="spellStart"/>
      <w:r w:rsidRPr="00353461">
        <w:rPr>
          <w:rFonts w:ascii="Arial" w:hAnsi="Arial" w:cs="Arial"/>
          <w:color w:val="000000" w:themeColor="text1"/>
        </w:rPr>
        <w:t>fytoplazem</w:t>
      </w:r>
      <w:proofErr w:type="spellEnd"/>
    </w:p>
    <w:p w:rsidR="006B6F7E" w:rsidRPr="00353461" w:rsidRDefault="006B6F7E" w:rsidP="006B6F7E">
      <w:pPr>
        <w:pStyle w:val="Zkladntext"/>
        <w:spacing w:before="120"/>
        <w:ind w:left="567" w:hanging="680"/>
        <w:jc w:val="both"/>
        <w:rPr>
          <w:rFonts w:ascii="Arial" w:hAnsi="Arial" w:cs="Arial"/>
          <w:b/>
          <w:bCs/>
          <w:color w:val="000000" w:themeColor="text1"/>
          <w:sz w:val="28"/>
          <w:szCs w:val="28"/>
          <w:lang w:val="cs-CZ"/>
        </w:rPr>
      </w:pPr>
    </w:p>
    <w:p w:rsidR="004151D9" w:rsidRPr="00353461" w:rsidRDefault="004151D9" w:rsidP="00B5360A">
      <w:pPr>
        <w:pStyle w:val="Normaln"/>
        <w:ind w:left="709" w:hanging="709"/>
        <w:rPr>
          <w:rFonts w:cs="Arial"/>
          <w:b/>
          <w:bCs/>
          <w:color w:val="000000" w:themeColor="text1"/>
          <w:sz w:val="28"/>
          <w:szCs w:val="24"/>
        </w:rPr>
      </w:pPr>
      <w:r w:rsidRPr="00353461">
        <w:rPr>
          <w:rFonts w:cs="Arial"/>
          <w:b/>
          <w:bCs/>
          <w:color w:val="000000" w:themeColor="text1"/>
          <w:sz w:val="28"/>
          <w:szCs w:val="24"/>
        </w:rPr>
        <w:t xml:space="preserve">3.c. Podpora na testování množitelského materiálu s využitím </w:t>
      </w:r>
      <w:proofErr w:type="spellStart"/>
      <w:r w:rsidRPr="00353461">
        <w:rPr>
          <w:rFonts w:cs="Arial"/>
          <w:b/>
          <w:bCs/>
          <w:color w:val="000000" w:themeColor="text1"/>
          <w:sz w:val="28"/>
          <w:szCs w:val="24"/>
        </w:rPr>
        <w:t>imunoenzymatických</w:t>
      </w:r>
      <w:proofErr w:type="spellEnd"/>
      <w:r w:rsidRPr="00353461">
        <w:rPr>
          <w:rFonts w:cs="Arial"/>
          <w:b/>
          <w:bCs/>
          <w:color w:val="000000" w:themeColor="text1"/>
          <w:sz w:val="28"/>
          <w:szCs w:val="24"/>
        </w:rPr>
        <w:t xml:space="preserve"> metod a metod PCR </w:t>
      </w:r>
    </w:p>
    <w:p w:rsidR="004151D9" w:rsidRPr="00353461" w:rsidRDefault="004151D9" w:rsidP="00B5360A">
      <w:pPr>
        <w:pStyle w:val="Normaln"/>
        <w:rPr>
          <w:rFonts w:cs="Arial"/>
          <w:b/>
          <w:bCs/>
          <w:color w:val="000000" w:themeColor="text1"/>
          <w:szCs w:val="24"/>
        </w:rPr>
      </w:pPr>
    </w:p>
    <w:p w:rsidR="004151D9" w:rsidRPr="00353461" w:rsidRDefault="004151D9" w:rsidP="00B5360A">
      <w:pPr>
        <w:pStyle w:val="Normaln"/>
        <w:rPr>
          <w:rFonts w:cs="Arial"/>
          <w:bCs/>
          <w:color w:val="000000" w:themeColor="text1"/>
        </w:rPr>
      </w:pPr>
      <w:r w:rsidRPr="00353461">
        <w:rPr>
          <w:rFonts w:cs="Arial"/>
          <w:color w:val="000000" w:themeColor="text1"/>
        </w:rPr>
        <w:t>Do prokázaných přímých nákladů není možno započítat režijní náklady.</w:t>
      </w:r>
    </w:p>
    <w:p w:rsidR="004151D9" w:rsidRPr="00353461" w:rsidRDefault="004151D9" w:rsidP="00B5360A">
      <w:pPr>
        <w:spacing w:before="120"/>
        <w:jc w:val="both"/>
        <w:rPr>
          <w:rFonts w:ascii="Arial" w:hAnsi="Arial" w:cs="Arial"/>
          <w:b/>
          <w:bCs/>
          <w:color w:val="000000" w:themeColor="text1"/>
          <w:sz w:val="28"/>
        </w:rPr>
      </w:pPr>
    </w:p>
    <w:p w:rsidR="004151D9" w:rsidRPr="00353461" w:rsidRDefault="004151D9" w:rsidP="00B5360A">
      <w:pPr>
        <w:tabs>
          <w:tab w:val="left" w:pos="0"/>
          <w:tab w:val="left" w:pos="567"/>
        </w:tabs>
        <w:spacing w:before="120"/>
        <w:ind w:left="709" w:hanging="709"/>
        <w:jc w:val="both"/>
        <w:rPr>
          <w:rFonts w:ascii="Arial" w:hAnsi="Arial" w:cs="Arial"/>
          <w:b/>
          <w:bCs/>
          <w:color w:val="000000" w:themeColor="text1"/>
          <w:sz w:val="28"/>
        </w:rPr>
      </w:pPr>
      <w:r w:rsidRPr="00353461">
        <w:rPr>
          <w:rFonts w:ascii="Arial" w:hAnsi="Arial" w:cs="Arial"/>
          <w:b/>
          <w:bCs/>
          <w:color w:val="000000" w:themeColor="text1"/>
          <w:sz w:val="28"/>
        </w:rPr>
        <w:t>3.d. Podpora tvorby</w:t>
      </w:r>
      <w:r w:rsidR="00AE428A" w:rsidRPr="00353461">
        <w:rPr>
          <w:rFonts w:ascii="Arial" w:hAnsi="Arial" w:cs="Arial"/>
          <w:b/>
          <w:bCs/>
          <w:color w:val="000000" w:themeColor="text1"/>
          <w:sz w:val="28"/>
        </w:rPr>
        <w:t xml:space="preserve"> rostlinných genotypů s vysokou </w:t>
      </w:r>
      <w:r w:rsidRPr="00353461">
        <w:rPr>
          <w:rFonts w:ascii="Arial" w:hAnsi="Arial" w:cs="Arial"/>
          <w:b/>
          <w:bCs/>
          <w:color w:val="000000" w:themeColor="text1"/>
          <w:sz w:val="28"/>
        </w:rPr>
        <w:t xml:space="preserve">rezistencí                 k biotickým i abiotickým faktorům a diferencovanou kvalitou obilovin včetně kukuřice, malých zrnin, olejnin, luskovin, brambor, pícnin, zelenin, léčivých, aromatických a kořeninových rostlin, </w:t>
      </w:r>
      <w:r w:rsidR="00AE428A" w:rsidRPr="00353461">
        <w:rPr>
          <w:rFonts w:ascii="Arial" w:hAnsi="Arial" w:cs="Arial"/>
          <w:b/>
          <w:bCs/>
          <w:color w:val="000000" w:themeColor="text1"/>
          <w:sz w:val="28"/>
        </w:rPr>
        <w:t>chmele, révy a ovocných dřevin</w:t>
      </w:r>
      <w:r w:rsidRPr="00353461">
        <w:rPr>
          <w:rFonts w:ascii="Arial" w:hAnsi="Arial" w:cs="Arial"/>
          <w:b/>
          <w:bCs/>
          <w:color w:val="000000" w:themeColor="text1"/>
          <w:sz w:val="28"/>
        </w:rPr>
        <w:t xml:space="preserve"> a ozdravování genotypů révy, chmele a ovocných plodin</w:t>
      </w:r>
    </w:p>
    <w:p w:rsidR="004151D9" w:rsidRPr="00353461" w:rsidRDefault="004151D9" w:rsidP="00B5360A">
      <w:pPr>
        <w:pStyle w:val="Text1"/>
        <w:tabs>
          <w:tab w:val="clear" w:pos="1418"/>
          <w:tab w:val="left" w:leader="dot" w:pos="8363"/>
        </w:tabs>
        <w:ind w:left="0"/>
        <w:rPr>
          <w:rFonts w:ascii="Arial" w:hAnsi="Arial" w:cs="Arial"/>
          <w:b/>
          <w:color w:val="000000" w:themeColor="text1"/>
          <w:szCs w:val="28"/>
        </w:rPr>
      </w:pPr>
    </w:p>
    <w:p w:rsidR="004151D9" w:rsidRPr="00353461" w:rsidRDefault="004151D9" w:rsidP="00B5360A">
      <w:pPr>
        <w:pStyle w:val="Text1"/>
        <w:tabs>
          <w:tab w:val="clear" w:pos="1418"/>
          <w:tab w:val="left" w:leader="dot" w:pos="8363"/>
        </w:tabs>
        <w:ind w:left="0"/>
        <w:rPr>
          <w:rFonts w:ascii="Arial" w:hAnsi="Arial" w:cs="Arial"/>
          <w:b/>
          <w:color w:val="000000" w:themeColor="text1"/>
          <w:szCs w:val="28"/>
        </w:rPr>
      </w:pPr>
      <w:r w:rsidRPr="00353461">
        <w:rPr>
          <w:rFonts w:ascii="Arial" w:hAnsi="Arial" w:cs="Arial"/>
          <w:b/>
          <w:color w:val="000000" w:themeColor="text1"/>
          <w:szCs w:val="28"/>
        </w:rPr>
        <w:t xml:space="preserve">Projekty - dotační program 3.d.  </w:t>
      </w:r>
    </w:p>
    <w:p w:rsidR="004151D9" w:rsidRPr="00353461" w:rsidRDefault="004151D9" w:rsidP="00181A2C">
      <w:pPr>
        <w:pStyle w:val="Text1"/>
        <w:numPr>
          <w:ilvl w:val="0"/>
          <w:numId w:val="31"/>
        </w:numPr>
        <w:tabs>
          <w:tab w:val="clear" w:pos="1418"/>
          <w:tab w:val="left" w:leader="dot" w:pos="8363"/>
        </w:tabs>
        <w:ind w:hanging="720"/>
        <w:rPr>
          <w:rFonts w:ascii="Arial" w:hAnsi="Arial" w:cs="Arial"/>
          <w:color w:val="000000" w:themeColor="text1"/>
          <w:szCs w:val="24"/>
        </w:rPr>
      </w:pPr>
      <w:r w:rsidRPr="00353461">
        <w:rPr>
          <w:rFonts w:ascii="Arial" w:hAnsi="Arial" w:cs="Arial"/>
          <w:color w:val="000000" w:themeColor="text1"/>
          <w:szCs w:val="24"/>
        </w:rPr>
        <w:t xml:space="preserve">Tvorba genotypů s vysokou rezistencí k biotickým a </w:t>
      </w:r>
      <w:r w:rsidR="00A957FE" w:rsidRPr="00353461">
        <w:rPr>
          <w:rFonts w:ascii="Arial" w:hAnsi="Arial" w:cs="Arial"/>
          <w:color w:val="000000" w:themeColor="text1"/>
          <w:szCs w:val="24"/>
        </w:rPr>
        <w:t>a</w:t>
      </w:r>
      <w:r w:rsidRPr="00353461">
        <w:rPr>
          <w:rFonts w:ascii="Arial" w:hAnsi="Arial" w:cs="Arial"/>
          <w:color w:val="000000" w:themeColor="text1"/>
          <w:szCs w:val="24"/>
        </w:rPr>
        <w:t>biotickým faktorům</w:t>
      </w:r>
      <w:r w:rsidR="00AE428A" w:rsidRPr="00353461">
        <w:rPr>
          <w:rFonts w:ascii="Arial" w:hAnsi="Arial" w:cs="Arial"/>
          <w:color w:val="000000" w:themeColor="text1"/>
          <w:szCs w:val="24"/>
        </w:rPr>
        <w:t xml:space="preserve"> a diferencovanou kvalitou </w:t>
      </w:r>
      <w:r w:rsidRPr="00353461">
        <w:rPr>
          <w:rFonts w:ascii="Arial" w:hAnsi="Arial" w:cs="Arial"/>
          <w:color w:val="000000" w:themeColor="text1"/>
          <w:szCs w:val="24"/>
        </w:rPr>
        <w:t xml:space="preserve">obilovin včetně kukuřice, malých zrnin, olejnin, luskovin, </w:t>
      </w:r>
      <w:r w:rsidRPr="00353461">
        <w:rPr>
          <w:rFonts w:ascii="Arial" w:hAnsi="Arial" w:cs="Arial"/>
          <w:color w:val="000000" w:themeColor="text1"/>
          <w:szCs w:val="24"/>
        </w:rPr>
        <w:lastRenderedPageBreak/>
        <w:t>brambor, pícnin, zelenin, léčivých, aromatických a kořeninových rostlin, chmele, révy a ovocných dřevin,</w:t>
      </w:r>
    </w:p>
    <w:p w:rsidR="004151D9" w:rsidRPr="00353461" w:rsidRDefault="004151D9" w:rsidP="00181A2C">
      <w:pPr>
        <w:pStyle w:val="Text1"/>
        <w:numPr>
          <w:ilvl w:val="0"/>
          <w:numId w:val="31"/>
        </w:numPr>
        <w:tabs>
          <w:tab w:val="clear" w:pos="1418"/>
          <w:tab w:val="left" w:leader="dot" w:pos="8363"/>
        </w:tabs>
        <w:ind w:hanging="720"/>
        <w:rPr>
          <w:rFonts w:ascii="Arial" w:hAnsi="Arial" w:cs="Arial"/>
          <w:color w:val="000000" w:themeColor="text1"/>
          <w:szCs w:val="24"/>
        </w:rPr>
      </w:pPr>
      <w:r w:rsidRPr="00353461">
        <w:rPr>
          <w:rFonts w:ascii="Arial" w:hAnsi="Arial" w:cs="Arial"/>
          <w:color w:val="000000" w:themeColor="text1"/>
          <w:szCs w:val="24"/>
        </w:rPr>
        <w:t>Vyhledávání a výzkum donorů vyšší tolerance k původcům nejvýznamnějších chorob a škůdcům polních plodin, ovocných plodin, zelenin, chmele a révy,</w:t>
      </w:r>
    </w:p>
    <w:p w:rsidR="004151D9" w:rsidRPr="00353461" w:rsidRDefault="004151D9" w:rsidP="00181A2C">
      <w:pPr>
        <w:pStyle w:val="Text1"/>
        <w:numPr>
          <w:ilvl w:val="0"/>
          <w:numId w:val="31"/>
        </w:numPr>
        <w:tabs>
          <w:tab w:val="clear" w:pos="851"/>
          <w:tab w:val="clear" w:pos="1418"/>
          <w:tab w:val="left" w:pos="900"/>
        </w:tabs>
        <w:ind w:hanging="720"/>
        <w:rPr>
          <w:rFonts w:ascii="Arial" w:hAnsi="Arial" w:cs="Arial"/>
          <w:color w:val="000000" w:themeColor="text1"/>
          <w:szCs w:val="24"/>
        </w:rPr>
      </w:pPr>
      <w:r w:rsidRPr="00353461">
        <w:rPr>
          <w:rFonts w:ascii="Arial" w:hAnsi="Arial" w:cs="Arial"/>
          <w:color w:val="000000" w:themeColor="text1"/>
          <w:szCs w:val="24"/>
        </w:rPr>
        <w:t>Tvorba genotypů obilovin a kukuřice vhodných pro energetické využití,</w:t>
      </w:r>
    </w:p>
    <w:p w:rsidR="004151D9" w:rsidRPr="00353461" w:rsidRDefault="004151D9" w:rsidP="00181A2C">
      <w:pPr>
        <w:pStyle w:val="Text1"/>
        <w:numPr>
          <w:ilvl w:val="0"/>
          <w:numId w:val="31"/>
        </w:numPr>
        <w:ind w:hanging="720"/>
        <w:rPr>
          <w:rFonts w:ascii="Arial" w:hAnsi="Arial" w:cs="Arial"/>
          <w:color w:val="000000" w:themeColor="text1"/>
          <w:szCs w:val="24"/>
        </w:rPr>
      </w:pPr>
      <w:r w:rsidRPr="00353461">
        <w:rPr>
          <w:rFonts w:ascii="Arial" w:hAnsi="Arial" w:cs="Arial"/>
          <w:color w:val="000000" w:themeColor="text1"/>
          <w:szCs w:val="24"/>
        </w:rPr>
        <w:t>Tvorba genotypů olejnin s vhodnými parametry pro průmyslové a energetické využití,</w:t>
      </w:r>
    </w:p>
    <w:p w:rsidR="004151D9" w:rsidRPr="00353461" w:rsidRDefault="004151D9" w:rsidP="00181A2C">
      <w:pPr>
        <w:pStyle w:val="Text1"/>
        <w:numPr>
          <w:ilvl w:val="0"/>
          <w:numId w:val="31"/>
        </w:numPr>
        <w:ind w:hanging="720"/>
        <w:rPr>
          <w:rFonts w:ascii="Arial" w:hAnsi="Arial" w:cs="Arial"/>
          <w:color w:val="000000" w:themeColor="text1"/>
          <w:szCs w:val="24"/>
        </w:rPr>
      </w:pPr>
      <w:r w:rsidRPr="00353461">
        <w:rPr>
          <w:rFonts w:ascii="Arial" w:hAnsi="Arial" w:cs="Arial"/>
          <w:color w:val="000000" w:themeColor="text1"/>
          <w:szCs w:val="24"/>
        </w:rPr>
        <w:t>Tvorba kvalitativně diferencovaných genotypů lu</w:t>
      </w:r>
      <w:r w:rsidR="00AE428A" w:rsidRPr="00353461">
        <w:rPr>
          <w:rFonts w:ascii="Arial" w:hAnsi="Arial" w:cs="Arial"/>
          <w:color w:val="000000" w:themeColor="text1"/>
          <w:szCs w:val="24"/>
        </w:rPr>
        <w:t>skovin vhodných</w:t>
      </w:r>
      <w:r w:rsidRPr="00353461">
        <w:rPr>
          <w:rFonts w:ascii="Arial" w:hAnsi="Arial" w:cs="Arial"/>
          <w:color w:val="000000" w:themeColor="text1"/>
          <w:szCs w:val="24"/>
        </w:rPr>
        <w:t xml:space="preserve"> pro krmivářský průmysl,</w:t>
      </w:r>
    </w:p>
    <w:p w:rsidR="004151D9" w:rsidRPr="00353461" w:rsidRDefault="004151D9" w:rsidP="00181A2C">
      <w:pPr>
        <w:pStyle w:val="Text1"/>
        <w:numPr>
          <w:ilvl w:val="0"/>
          <w:numId w:val="31"/>
        </w:numPr>
        <w:ind w:hanging="720"/>
        <w:rPr>
          <w:rFonts w:ascii="Arial" w:hAnsi="Arial" w:cs="Arial"/>
          <w:color w:val="000000" w:themeColor="text1"/>
          <w:szCs w:val="24"/>
        </w:rPr>
      </w:pPr>
      <w:r w:rsidRPr="00353461">
        <w:rPr>
          <w:rFonts w:ascii="Arial" w:hAnsi="Arial" w:cs="Arial"/>
          <w:color w:val="000000" w:themeColor="text1"/>
          <w:szCs w:val="24"/>
        </w:rPr>
        <w:t>Ověřování genotypů hospodářsky významných druhů zelenin na vhodnost zařazení do integrované produkce zeleniny,</w:t>
      </w:r>
    </w:p>
    <w:p w:rsidR="004151D9" w:rsidRPr="00353461" w:rsidRDefault="004151D9" w:rsidP="00181A2C">
      <w:pPr>
        <w:pStyle w:val="Text1"/>
        <w:numPr>
          <w:ilvl w:val="0"/>
          <w:numId w:val="31"/>
        </w:numPr>
        <w:ind w:hanging="720"/>
        <w:rPr>
          <w:rFonts w:ascii="Arial" w:hAnsi="Arial" w:cs="Arial"/>
          <w:color w:val="000000" w:themeColor="text1"/>
          <w:szCs w:val="24"/>
        </w:rPr>
      </w:pPr>
      <w:r w:rsidRPr="00353461">
        <w:rPr>
          <w:rFonts w:ascii="Arial" w:hAnsi="Arial" w:cs="Arial"/>
          <w:color w:val="000000" w:themeColor="text1"/>
          <w:szCs w:val="24"/>
        </w:rPr>
        <w:t>Ozdravení genotypů révy, genotypů chmele a genotypů ovocných plodin od hospodářsky významných virových chorob,</w:t>
      </w:r>
    </w:p>
    <w:p w:rsidR="004151D9" w:rsidRPr="00353461" w:rsidRDefault="004151D9" w:rsidP="00181A2C">
      <w:pPr>
        <w:pStyle w:val="Text1"/>
        <w:numPr>
          <w:ilvl w:val="0"/>
          <w:numId w:val="31"/>
        </w:numPr>
        <w:ind w:hanging="720"/>
        <w:rPr>
          <w:rFonts w:ascii="Arial" w:hAnsi="Arial" w:cs="Arial"/>
          <w:color w:val="000000" w:themeColor="text1"/>
          <w:szCs w:val="24"/>
        </w:rPr>
      </w:pPr>
      <w:r w:rsidRPr="00353461">
        <w:rPr>
          <w:rFonts w:ascii="Arial" w:hAnsi="Arial" w:cs="Arial"/>
          <w:color w:val="000000" w:themeColor="text1"/>
          <w:szCs w:val="24"/>
        </w:rPr>
        <w:t>Tvorba genotypů pícnin s vyšší užitnou hodnotou pro krmivář</w:t>
      </w:r>
      <w:r w:rsidR="00AE428A" w:rsidRPr="00353461">
        <w:rPr>
          <w:rFonts w:ascii="Arial" w:hAnsi="Arial" w:cs="Arial"/>
          <w:color w:val="000000" w:themeColor="text1"/>
          <w:szCs w:val="24"/>
        </w:rPr>
        <w:t>ské využití</w:t>
      </w:r>
      <w:r w:rsidRPr="00353461">
        <w:rPr>
          <w:rFonts w:ascii="Arial" w:hAnsi="Arial" w:cs="Arial"/>
          <w:color w:val="000000" w:themeColor="text1"/>
          <w:szCs w:val="24"/>
        </w:rPr>
        <w:t xml:space="preserve">  a uplatnění v energetice.</w:t>
      </w:r>
    </w:p>
    <w:p w:rsidR="004151D9" w:rsidRPr="00353461" w:rsidRDefault="004151D9" w:rsidP="00B5360A">
      <w:pPr>
        <w:spacing w:before="120"/>
        <w:jc w:val="both"/>
        <w:rPr>
          <w:rFonts w:ascii="Arial" w:hAnsi="Arial" w:cs="Arial"/>
          <w:bCs/>
          <w:color w:val="000000" w:themeColor="text1"/>
        </w:rPr>
      </w:pPr>
      <w:r w:rsidRPr="00353461">
        <w:rPr>
          <w:rFonts w:ascii="Arial" w:hAnsi="Arial" w:cs="Arial"/>
          <w:bCs/>
          <w:color w:val="000000" w:themeColor="text1"/>
        </w:rPr>
        <w:t xml:space="preserve">Výsledky jednotlivých podpořených projektů jsou zveřejněny na internetových stránkách </w:t>
      </w:r>
      <w:proofErr w:type="spellStart"/>
      <w:r w:rsidRPr="00353461">
        <w:rPr>
          <w:rFonts w:ascii="Arial" w:hAnsi="Arial" w:cs="Arial"/>
          <w:bCs/>
          <w:color w:val="000000" w:themeColor="text1"/>
        </w:rPr>
        <w:t>MZe</w:t>
      </w:r>
      <w:proofErr w:type="spellEnd"/>
      <w:r w:rsidRPr="00353461">
        <w:rPr>
          <w:rFonts w:ascii="Arial" w:hAnsi="Arial" w:cs="Arial"/>
          <w:bCs/>
          <w:color w:val="000000" w:themeColor="text1"/>
        </w:rPr>
        <w:t xml:space="preserve"> všem zdarma.</w:t>
      </w:r>
    </w:p>
    <w:p w:rsidR="004151D9" w:rsidRPr="00353461" w:rsidRDefault="004151D9" w:rsidP="00B5360A">
      <w:pPr>
        <w:pStyle w:val="Text1"/>
        <w:ind w:left="0"/>
        <w:rPr>
          <w:rFonts w:ascii="Arial" w:hAnsi="Arial" w:cs="Arial"/>
          <w:b/>
          <w:bCs/>
          <w:color w:val="000000" w:themeColor="text1"/>
        </w:rPr>
      </w:pPr>
      <w:r w:rsidRPr="00353461">
        <w:rPr>
          <w:rFonts w:ascii="Arial" w:hAnsi="Arial" w:cs="Arial"/>
          <w:b/>
          <w:bCs/>
          <w:color w:val="000000" w:themeColor="text1"/>
        </w:rPr>
        <w:t>Uznatelné náklady:</w:t>
      </w:r>
    </w:p>
    <w:p w:rsidR="004151D9" w:rsidRPr="00353461" w:rsidRDefault="004151D9" w:rsidP="00B5360A">
      <w:pPr>
        <w:spacing w:before="120"/>
        <w:rPr>
          <w:rFonts w:ascii="Arial" w:hAnsi="Arial" w:cs="Arial"/>
          <w:color w:val="000000" w:themeColor="text1"/>
          <w:szCs w:val="20"/>
        </w:rPr>
      </w:pPr>
      <w:r w:rsidRPr="00353461">
        <w:rPr>
          <w:rFonts w:ascii="Arial" w:hAnsi="Arial" w:cs="Arial"/>
          <w:bCs/>
          <w:color w:val="000000" w:themeColor="text1"/>
        </w:rPr>
        <w:t> </w:t>
      </w:r>
      <w:r w:rsidRPr="00353461">
        <w:rPr>
          <w:rFonts w:ascii="Arial" w:hAnsi="Arial" w:cs="Arial"/>
          <w:color w:val="000000" w:themeColor="text1"/>
        </w:rPr>
        <w:t>Materiálové náklady:</w:t>
      </w:r>
    </w:p>
    <w:p w:rsidR="004151D9" w:rsidRPr="00353461" w:rsidRDefault="004151D9" w:rsidP="00181A2C">
      <w:pPr>
        <w:numPr>
          <w:ilvl w:val="0"/>
          <w:numId w:val="29"/>
        </w:numPr>
        <w:jc w:val="both"/>
        <w:rPr>
          <w:rFonts w:ascii="Arial" w:hAnsi="Arial" w:cs="Arial"/>
          <w:color w:val="000000" w:themeColor="text1"/>
          <w:szCs w:val="20"/>
        </w:rPr>
      </w:pPr>
      <w:r w:rsidRPr="00353461">
        <w:rPr>
          <w:rFonts w:ascii="Arial" w:hAnsi="Arial" w:cs="Arial"/>
          <w:color w:val="000000" w:themeColor="text1"/>
        </w:rPr>
        <w:t>Rostlinný materiál vstupující do šlechtění (osivo, sadba, podnože, rouby, řízky, očka)</w:t>
      </w:r>
    </w:p>
    <w:p w:rsidR="004151D9" w:rsidRPr="00353461" w:rsidRDefault="004151D9" w:rsidP="00181A2C">
      <w:pPr>
        <w:numPr>
          <w:ilvl w:val="0"/>
          <w:numId w:val="29"/>
        </w:numPr>
        <w:tabs>
          <w:tab w:val="left" w:pos="5529"/>
        </w:tabs>
        <w:jc w:val="both"/>
        <w:rPr>
          <w:rFonts w:ascii="Arial" w:hAnsi="Arial" w:cs="Arial"/>
          <w:color w:val="000000" w:themeColor="text1"/>
          <w:szCs w:val="20"/>
        </w:rPr>
      </w:pPr>
      <w:r w:rsidRPr="00353461">
        <w:rPr>
          <w:rFonts w:ascii="Arial" w:hAnsi="Arial" w:cs="Arial"/>
          <w:color w:val="000000" w:themeColor="text1"/>
        </w:rPr>
        <w:t>Hnojiva anorganická (průmyslová), organická (komposty, chlévská mrva)</w:t>
      </w:r>
    </w:p>
    <w:p w:rsidR="004151D9" w:rsidRPr="00353461" w:rsidRDefault="004151D9" w:rsidP="00181A2C">
      <w:pPr>
        <w:numPr>
          <w:ilvl w:val="0"/>
          <w:numId w:val="29"/>
        </w:numPr>
        <w:tabs>
          <w:tab w:val="left" w:pos="5529"/>
        </w:tabs>
        <w:jc w:val="both"/>
        <w:rPr>
          <w:rFonts w:ascii="Arial" w:hAnsi="Arial" w:cs="Arial"/>
          <w:color w:val="000000" w:themeColor="text1"/>
          <w:szCs w:val="20"/>
        </w:rPr>
      </w:pPr>
      <w:r w:rsidRPr="00353461">
        <w:rPr>
          <w:rFonts w:ascii="Arial" w:hAnsi="Arial" w:cs="Arial"/>
          <w:color w:val="000000" w:themeColor="text1"/>
        </w:rPr>
        <w:t>Ochranné prostředky (insekticidy, fungicidy, pesticidy)</w:t>
      </w:r>
    </w:p>
    <w:p w:rsidR="004151D9" w:rsidRPr="00353461" w:rsidRDefault="004151D9" w:rsidP="00181A2C">
      <w:pPr>
        <w:numPr>
          <w:ilvl w:val="0"/>
          <w:numId w:val="29"/>
        </w:numPr>
        <w:tabs>
          <w:tab w:val="left" w:pos="5529"/>
        </w:tabs>
        <w:jc w:val="both"/>
        <w:rPr>
          <w:rFonts w:ascii="Arial" w:hAnsi="Arial" w:cs="Arial"/>
          <w:color w:val="000000" w:themeColor="text1"/>
          <w:szCs w:val="20"/>
        </w:rPr>
      </w:pPr>
      <w:r w:rsidRPr="00353461">
        <w:rPr>
          <w:rFonts w:ascii="Arial" w:hAnsi="Arial" w:cs="Arial"/>
          <w:color w:val="000000" w:themeColor="text1"/>
        </w:rPr>
        <w:t>PHM , maziva, náhradní součástky a díly</w:t>
      </w:r>
    </w:p>
    <w:p w:rsidR="004151D9" w:rsidRPr="00353461" w:rsidRDefault="004151D9" w:rsidP="00181A2C">
      <w:pPr>
        <w:numPr>
          <w:ilvl w:val="0"/>
          <w:numId w:val="29"/>
        </w:numPr>
        <w:tabs>
          <w:tab w:val="left" w:pos="5529"/>
        </w:tabs>
        <w:jc w:val="both"/>
        <w:rPr>
          <w:rFonts w:ascii="Arial" w:hAnsi="Arial" w:cs="Arial"/>
          <w:color w:val="000000" w:themeColor="text1"/>
          <w:szCs w:val="20"/>
        </w:rPr>
      </w:pPr>
      <w:r w:rsidRPr="00353461">
        <w:rPr>
          <w:rFonts w:ascii="Arial" w:hAnsi="Arial" w:cs="Arial"/>
          <w:color w:val="000000" w:themeColor="text1"/>
        </w:rPr>
        <w:t>Pomocný materiál (obaly, návěsky, motouzy, testovací látky, chemikálie, ochranné pomůcky a nástroje pro laboratorní a pěstební činnost, kancelářské potřeby, potřeby pro označování návěsek a obalů, software)</w:t>
      </w:r>
    </w:p>
    <w:p w:rsidR="004151D9" w:rsidRPr="00353461" w:rsidRDefault="004151D9" w:rsidP="00181A2C">
      <w:pPr>
        <w:numPr>
          <w:ilvl w:val="0"/>
          <w:numId w:val="29"/>
        </w:numPr>
        <w:tabs>
          <w:tab w:val="left" w:pos="5529"/>
        </w:tabs>
        <w:jc w:val="both"/>
        <w:rPr>
          <w:rFonts w:ascii="Arial" w:hAnsi="Arial" w:cs="Arial"/>
          <w:color w:val="000000" w:themeColor="text1"/>
        </w:rPr>
      </w:pPr>
      <w:r w:rsidRPr="00353461">
        <w:rPr>
          <w:rFonts w:ascii="Arial" w:hAnsi="Arial" w:cs="Arial"/>
          <w:color w:val="000000" w:themeColor="text1"/>
        </w:rPr>
        <w:t>Drobný hmotný majetek</w:t>
      </w:r>
    </w:p>
    <w:p w:rsidR="004151D9" w:rsidRPr="00353461" w:rsidRDefault="004151D9" w:rsidP="00B5360A">
      <w:pPr>
        <w:tabs>
          <w:tab w:val="left" w:pos="5529"/>
        </w:tabs>
        <w:spacing w:before="120"/>
        <w:rPr>
          <w:rFonts w:ascii="Arial" w:hAnsi="Arial" w:cs="Arial"/>
          <w:color w:val="000000" w:themeColor="text1"/>
        </w:rPr>
      </w:pPr>
      <w:r w:rsidRPr="00353461">
        <w:rPr>
          <w:rFonts w:ascii="Arial" w:hAnsi="Arial" w:cs="Arial"/>
          <w:color w:val="000000" w:themeColor="text1"/>
        </w:rPr>
        <w:t>Osobní náklady :</w:t>
      </w:r>
    </w:p>
    <w:p w:rsidR="004151D9" w:rsidRPr="00353461" w:rsidRDefault="004151D9" w:rsidP="00181A2C">
      <w:pPr>
        <w:numPr>
          <w:ilvl w:val="0"/>
          <w:numId w:val="30"/>
        </w:numPr>
        <w:tabs>
          <w:tab w:val="left" w:pos="5529"/>
        </w:tabs>
        <w:rPr>
          <w:rFonts w:ascii="Arial" w:hAnsi="Arial" w:cs="Arial"/>
          <w:color w:val="000000" w:themeColor="text1"/>
          <w:szCs w:val="20"/>
        </w:rPr>
      </w:pPr>
      <w:r w:rsidRPr="00353461">
        <w:rPr>
          <w:rFonts w:ascii="Arial" w:hAnsi="Arial" w:cs="Arial"/>
          <w:color w:val="000000" w:themeColor="text1"/>
        </w:rPr>
        <w:t xml:space="preserve">Mzdové náklady pracovníků </w:t>
      </w:r>
    </w:p>
    <w:p w:rsidR="004151D9" w:rsidRPr="00353461" w:rsidRDefault="004151D9" w:rsidP="00181A2C">
      <w:pPr>
        <w:numPr>
          <w:ilvl w:val="0"/>
          <w:numId w:val="30"/>
        </w:numPr>
        <w:tabs>
          <w:tab w:val="left" w:pos="5529"/>
        </w:tabs>
        <w:rPr>
          <w:rFonts w:ascii="Arial" w:hAnsi="Arial" w:cs="Arial"/>
          <w:color w:val="000000" w:themeColor="text1"/>
          <w:szCs w:val="20"/>
        </w:rPr>
      </w:pPr>
      <w:r w:rsidRPr="00353461">
        <w:rPr>
          <w:rFonts w:ascii="Arial" w:hAnsi="Arial" w:cs="Arial"/>
          <w:color w:val="000000" w:themeColor="text1"/>
        </w:rPr>
        <w:t>Sociální a zdravotní pojištění</w:t>
      </w:r>
    </w:p>
    <w:p w:rsidR="004151D9" w:rsidRPr="00353461" w:rsidRDefault="004151D9" w:rsidP="00181A2C">
      <w:pPr>
        <w:numPr>
          <w:ilvl w:val="0"/>
          <w:numId w:val="30"/>
        </w:numPr>
        <w:tabs>
          <w:tab w:val="left" w:pos="5529"/>
        </w:tabs>
        <w:rPr>
          <w:rFonts w:ascii="Arial" w:hAnsi="Arial" w:cs="Arial"/>
          <w:color w:val="000000" w:themeColor="text1"/>
          <w:szCs w:val="20"/>
        </w:rPr>
      </w:pPr>
      <w:r w:rsidRPr="00353461">
        <w:rPr>
          <w:rFonts w:ascii="Arial" w:hAnsi="Arial" w:cs="Arial"/>
          <w:color w:val="000000" w:themeColor="text1"/>
        </w:rPr>
        <w:t>Sociální náklady vynaložené v souladu s platnými právními předpisy</w:t>
      </w:r>
    </w:p>
    <w:p w:rsidR="004151D9" w:rsidRPr="00353461" w:rsidRDefault="004151D9" w:rsidP="00181A2C">
      <w:pPr>
        <w:numPr>
          <w:ilvl w:val="0"/>
          <w:numId w:val="30"/>
        </w:numPr>
        <w:tabs>
          <w:tab w:val="left" w:pos="5529"/>
        </w:tabs>
        <w:rPr>
          <w:rFonts w:ascii="Arial" w:hAnsi="Arial" w:cs="Arial"/>
          <w:color w:val="000000" w:themeColor="text1"/>
          <w:szCs w:val="20"/>
        </w:rPr>
      </w:pPr>
      <w:r w:rsidRPr="00353461">
        <w:rPr>
          <w:rFonts w:ascii="Arial" w:hAnsi="Arial" w:cs="Arial"/>
          <w:color w:val="000000" w:themeColor="text1"/>
        </w:rPr>
        <w:t>Cestovné</w:t>
      </w:r>
    </w:p>
    <w:p w:rsidR="004151D9" w:rsidRPr="00353461" w:rsidRDefault="004151D9" w:rsidP="00181A2C">
      <w:pPr>
        <w:numPr>
          <w:ilvl w:val="0"/>
          <w:numId w:val="30"/>
        </w:numPr>
        <w:tabs>
          <w:tab w:val="left" w:pos="5529"/>
        </w:tabs>
        <w:rPr>
          <w:rFonts w:ascii="Arial" w:hAnsi="Arial" w:cs="Arial"/>
          <w:color w:val="000000" w:themeColor="text1"/>
          <w:szCs w:val="20"/>
        </w:rPr>
      </w:pPr>
      <w:r w:rsidRPr="00353461">
        <w:rPr>
          <w:rFonts w:ascii="Arial" w:hAnsi="Arial" w:cs="Arial"/>
          <w:color w:val="000000" w:themeColor="text1"/>
        </w:rPr>
        <w:t xml:space="preserve">Ostatní osobní náklady (konkrétní položky nákladů jsou uvedeny na konci </w:t>
      </w:r>
      <w:r w:rsidR="00D13DF5" w:rsidRPr="00353461">
        <w:rPr>
          <w:rFonts w:ascii="Arial" w:hAnsi="Arial" w:cs="Arial"/>
          <w:color w:val="000000" w:themeColor="text1"/>
        </w:rPr>
        <w:t>textu DP 3.d.</w:t>
      </w:r>
      <w:r w:rsidRPr="00353461">
        <w:rPr>
          <w:rFonts w:ascii="Arial" w:hAnsi="Arial" w:cs="Arial"/>
          <w:color w:val="000000" w:themeColor="text1"/>
        </w:rPr>
        <w:t>)</w:t>
      </w:r>
    </w:p>
    <w:p w:rsidR="004151D9" w:rsidRPr="00353461" w:rsidRDefault="004151D9" w:rsidP="00B5360A">
      <w:pPr>
        <w:tabs>
          <w:tab w:val="left" w:pos="5529"/>
        </w:tabs>
        <w:spacing w:before="120"/>
        <w:rPr>
          <w:rFonts w:ascii="Arial" w:hAnsi="Arial" w:cs="Arial"/>
          <w:color w:val="000000" w:themeColor="text1"/>
        </w:rPr>
      </w:pPr>
      <w:r w:rsidRPr="00353461">
        <w:rPr>
          <w:rFonts w:ascii="Arial" w:hAnsi="Arial" w:cs="Arial"/>
          <w:color w:val="000000" w:themeColor="text1"/>
        </w:rPr>
        <w:t>Ostatní náklady:</w:t>
      </w:r>
    </w:p>
    <w:p w:rsidR="004151D9" w:rsidRPr="00353461" w:rsidRDefault="004151D9"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Náklady na pronájem budov, zařízení a pronájem přístrojového</w:t>
      </w:r>
      <w:r w:rsidRPr="00353461">
        <w:rPr>
          <w:rFonts w:ascii="Arial" w:hAnsi="Arial" w:cs="Arial"/>
          <w:color w:val="000000" w:themeColor="text1"/>
          <w:u w:val="single"/>
        </w:rPr>
        <w:t xml:space="preserve"> </w:t>
      </w:r>
      <w:r w:rsidRPr="00353461">
        <w:rPr>
          <w:rFonts w:ascii="Arial" w:hAnsi="Arial" w:cs="Arial"/>
          <w:color w:val="000000" w:themeColor="text1"/>
        </w:rPr>
        <w:t>vybavení</w:t>
      </w:r>
    </w:p>
    <w:p w:rsidR="004151D9" w:rsidRPr="00353461" w:rsidRDefault="004151D9"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Energie (plyn, elektrická energie)</w:t>
      </w:r>
    </w:p>
    <w:p w:rsidR="004151D9" w:rsidRPr="00353461" w:rsidRDefault="004151D9"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Náklady na vodu a stočné</w:t>
      </w:r>
    </w:p>
    <w:p w:rsidR="004151D9" w:rsidRPr="00353461" w:rsidRDefault="004151D9"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Náklady na palivo (uhlí, dřevo)</w:t>
      </w:r>
    </w:p>
    <w:p w:rsidR="004151D9" w:rsidRPr="00353461" w:rsidRDefault="004151D9"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Náklady na telekomunikační služby a spoje</w:t>
      </w:r>
    </w:p>
    <w:p w:rsidR="004151D9" w:rsidRPr="00353461" w:rsidRDefault="004151D9" w:rsidP="00181A2C">
      <w:pPr>
        <w:numPr>
          <w:ilvl w:val="0"/>
          <w:numId w:val="28"/>
        </w:numPr>
        <w:tabs>
          <w:tab w:val="left" w:pos="5529"/>
        </w:tabs>
        <w:jc w:val="both"/>
        <w:rPr>
          <w:rFonts w:ascii="Arial" w:hAnsi="Arial" w:cs="Arial"/>
          <w:color w:val="000000" w:themeColor="text1"/>
          <w:szCs w:val="20"/>
        </w:rPr>
      </w:pPr>
      <w:r w:rsidRPr="00353461">
        <w:rPr>
          <w:rFonts w:ascii="Arial" w:hAnsi="Arial" w:cs="Arial"/>
          <w:color w:val="000000" w:themeColor="text1"/>
        </w:rPr>
        <w:t xml:space="preserve">Náklady na daně a pojištění (budov, dopravních prostředků, šlechtitelských porostů) </w:t>
      </w:r>
    </w:p>
    <w:p w:rsidR="004151D9" w:rsidRPr="00353461" w:rsidRDefault="004151D9" w:rsidP="00181A2C">
      <w:pPr>
        <w:numPr>
          <w:ilvl w:val="0"/>
          <w:numId w:val="28"/>
        </w:numPr>
        <w:tabs>
          <w:tab w:val="left" w:pos="5529"/>
        </w:tabs>
        <w:jc w:val="both"/>
        <w:rPr>
          <w:rFonts w:ascii="Arial" w:hAnsi="Arial" w:cs="Arial"/>
          <w:color w:val="000000" w:themeColor="text1"/>
          <w:szCs w:val="20"/>
        </w:rPr>
      </w:pPr>
      <w:r w:rsidRPr="00353461">
        <w:rPr>
          <w:rFonts w:ascii="Arial" w:hAnsi="Arial" w:cs="Arial"/>
          <w:color w:val="000000" w:themeColor="text1"/>
        </w:rPr>
        <w:t>Náklady na služby spojené s opravami a údržb</w:t>
      </w:r>
      <w:r w:rsidR="00AE428A" w:rsidRPr="00353461">
        <w:rPr>
          <w:rFonts w:ascii="Arial" w:hAnsi="Arial" w:cs="Arial"/>
          <w:color w:val="000000" w:themeColor="text1"/>
        </w:rPr>
        <w:t>ou, strojů, budov a zařízení</w:t>
      </w:r>
      <w:r w:rsidRPr="00353461">
        <w:rPr>
          <w:rFonts w:ascii="Arial" w:hAnsi="Arial" w:cs="Arial"/>
          <w:color w:val="000000" w:themeColor="text1"/>
        </w:rPr>
        <w:t xml:space="preserve"> pro šlechtění</w:t>
      </w:r>
    </w:p>
    <w:p w:rsidR="004151D9" w:rsidRPr="00353461" w:rsidRDefault="004151D9"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 xml:space="preserve">Náklady na služby spojené s technologií šlechtění </w:t>
      </w:r>
    </w:p>
    <w:p w:rsidR="004151D9" w:rsidRPr="00353461" w:rsidRDefault="004151D9" w:rsidP="00181A2C">
      <w:pPr>
        <w:numPr>
          <w:ilvl w:val="0"/>
          <w:numId w:val="28"/>
        </w:numPr>
        <w:tabs>
          <w:tab w:val="left" w:pos="5529"/>
        </w:tabs>
        <w:rPr>
          <w:rFonts w:ascii="Arial" w:hAnsi="Arial" w:cs="Arial"/>
          <w:color w:val="000000" w:themeColor="text1"/>
          <w:szCs w:val="20"/>
        </w:rPr>
      </w:pPr>
      <w:r w:rsidRPr="00353461">
        <w:rPr>
          <w:rFonts w:ascii="Arial" w:hAnsi="Arial" w:cs="Arial"/>
          <w:color w:val="000000" w:themeColor="text1"/>
        </w:rPr>
        <w:t xml:space="preserve">Náklady na úřední zkoušení odrůd a registraci </w:t>
      </w:r>
    </w:p>
    <w:p w:rsidR="004151D9" w:rsidRPr="00353461" w:rsidRDefault="004151D9" w:rsidP="00181A2C">
      <w:pPr>
        <w:numPr>
          <w:ilvl w:val="0"/>
          <w:numId w:val="28"/>
        </w:numPr>
        <w:tabs>
          <w:tab w:val="left" w:pos="5529"/>
        </w:tabs>
        <w:spacing w:before="100" w:beforeAutospacing="1" w:after="100" w:afterAutospacing="1"/>
        <w:jc w:val="both"/>
        <w:rPr>
          <w:rFonts w:ascii="Arial" w:hAnsi="Arial" w:cs="Arial"/>
          <w:bCs/>
          <w:color w:val="000000" w:themeColor="text1"/>
        </w:rPr>
      </w:pPr>
      <w:r w:rsidRPr="00353461">
        <w:rPr>
          <w:rFonts w:ascii="Arial" w:hAnsi="Arial" w:cs="Arial"/>
          <w:color w:val="000000" w:themeColor="text1"/>
        </w:rPr>
        <w:t>Odpisy:</w:t>
      </w:r>
    </w:p>
    <w:p w:rsidR="004151D9" w:rsidRPr="00353461" w:rsidRDefault="004151D9" w:rsidP="00B5360A">
      <w:pPr>
        <w:tabs>
          <w:tab w:val="left" w:pos="5529"/>
        </w:tabs>
        <w:spacing w:before="100" w:beforeAutospacing="1" w:after="100" w:afterAutospacing="1"/>
        <w:ind w:left="780"/>
        <w:jc w:val="both"/>
        <w:rPr>
          <w:rFonts w:ascii="Arial" w:hAnsi="Arial" w:cs="Arial"/>
          <w:bCs/>
          <w:color w:val="000000" w:themeColor="text1"/>
        </w:rPr>
      </w:pPr>
      <w:r w:rsidRPr="00353461">
        <w:rPr>
          <w:rFonts w:ascii="Arial" w:hAnsi="Arial" w:cs="Arial"/>
          <w:b/>
          <w:bCs/>
          <w:color w:val="000000" w:themeColor="text1"/>
        </w:rPr>
        <w:lastRenderedPageBreak/>
        <w:t>HIM</w:t>
      </w:r>
      <w:r w:rsidRPr="00353461">
        <w:rPr>
          <w:rFonts w:ascii="Arial" w:hAnsi="Arial" w:cs="Arial"/>
          <w:bCs/>
          <w:color w:val="000000" w:themeColor="text1"/>
        </w:rPr>
        <w:t xml:space="preserve"> - hmotný investiční majetek je </w:t>
      </w:r>
      <w:r w:rsidRPr="00353461">
        <w:rPr>
          <w:rFonts w:ascii="Arial" w:hAnsi="Arial" w:cs="Arial"/>
          <w:color w:val="000000" w:themeColor="text1"/>
        </w:rPr>
        <w:t xml:space="preserve">samostatná movitá věc, případně soubor movitých věcí se samostatným </w:t>
      </w:r>
      <w:proofErr w:type="spellStart"/>
      <w:r w:rsidRPr="00353461">
        <w:rPr>
          <w:rFonts w:ascii="Arial" w:hAnsi="Arial" w:cs="Arial"/>
          <w:color w:val="000000" w:themeColor="text1"/>
        </w:rPr>
        <w:t>technicko-ekonomickým</w:t>
      </w:r>
      <w:proofErr w:type="spellEnd"/>
      <w:r w:rsidRPr="00353461">
        <w:rPr>
          <w:rFonts w:ascii="Arial" w:hAnsi="Arial" w:cs="Arial"/>
          <w:color w:val="000000" w:themeColor="text1"/>
        </w:rPr>
        <w:t xml:space="preserve"> určením, jejichž vstupní cena je vyšší než </w:t>
      </w:r>
      <w:r w:rsidRPr="00353461">
        <w:rPr>
          <w:rFonts w:ascii="Arial" w:hAnsi="Arial" w:cs="Arial"/>
          <w:bCs/>
          <w:color w:val="000000" w:themeColor="text1"/>
        </w:rPr>
        <w:t>40.000</w:t>
      </w:r>
      <w:r w:rsidRPr="00353461">
        <w:rPr>
          <w:rFonts w:ascii="Arial" w:hAnsi="Arial" w:cs="Arial"/>
          <w:color w:val="000000" w:themeColor="text1"/>
        </w:rPr>
        <w:t xml:space="preserve"> Kč a mají provozně-technické funkce delší než jeden rok. </w:t>
      </w:r>
    </w:p>
    <w:p w:rsidR="004151D9" w:rsidRPr="00353461" w:rsidRDefault="004151D9" w:rsidP="00B5360A">
      <w:pPr>
        <w:spacing w:before="100" w:beforeAutospacing="1" w:after="100" w:afterAutospacing="1"/>
        <w:ind w:left="780"/>
        <w:jc w:val="both"/>
        <w:rPr>
          <w:rFonts w:ascii="Arial" w:hAnsi="Arial" w:cs="Arial"/>
          <w:color w:val="000000" w:themeColor="text1"/>
        </w:rPr>
      </w:pPr>
      <w:r w:rsidRPr="00353461">
        <w:rPr>
          <w:rFonts w:ascii="Arial" w:hAnsi="Arial" w:cs="Arial"/>
          <w:color w:val="000000" w:themeColor="text1"/>
        </w:rPr>
        <w:t>HIM může být: budova, byt, nebytový prostor a stavby, pěstitelské celky trvalých porostů, základní stádo, tažná zvířata, jiný majetek (např. technické zhodnocení, výdaje hrazené námi, jako nájemcem, které tvoří součást ocenění majetku na leasing, pokud dohromady s kupní cenou převýší 40.000 Kč), dále a podrobněji viz § 26-27 zákona o daních z příjmů č. 586/1992 Sb. Hmotným majetkem nejsou zásoby.</w:t>
      </w:r>
    </w:p>
    <w:p w:rsidR="004151D9" w:rsidRPr="00353461" w:rsidRDefault="004151D9" w:rsidP="00B5360A">
      <w:pPr>
        <w:ind w:left="780"/>
        <w:jc w:val="both"/>
        <w:rPr>
          <w:rFonts w:ascii="Arial" w:hAnsi="Arial" w:cs="Arial"/>
          <w:bCs/>
          <w:color w:val="000000" w:themeColor="text1"/>
        </w:rPr>
      </w:pPr>
      <w:r w:rsidRPr="00353461">
        <w:rPr>
          <w:rFonts w:ascii="Arial" w:hAnsi="Arial" w:cs="Arial"/>
          <w:b/>
          <w:bCs/>
          <w:color w:val="000000" w:themeColor="text1"/>
        </w:rPr>
        <w:t>NHIM</w:t>
      </w:r>
      <w:r w:rsidRPr="00353461">
        <w:rPr>
          <w:rFonts w:ascii="Arial" w:hAnsi="Arial" w:cs="Arial"/>
          <w:bCs/>
          <w:color w:val="000000" w:themeColor="text1"/>
        </w:rPr>
        <w:t xml:space="preserve"> - nehmotný investiční majetek může být zřizovací výdaj, nehmotné výsledky výzkumu a vývoje, software, ocenitelná práva a jiný majetek, který je veden v účetnictví jako nehmotný majetek, jehož vstupní cena je vyšší než 60.000 Kč s dobou použitelnosti delší než jeden rok,</w:t>
      </w:r>
      <w:r w:rsidRPr="00353461">
        <w:rPr>
          <w:rFonts w:ascii="Arial" w:hAnsi="Arial" w:cs="Arial"/>
          <w:color w:val="000000" w:themeColor="text1"/>
        </w:rPr>
        <w:t xml:space="preserve"> </w:t>
      </w:r>
      <w:r w:rsidR="00AE428A" w:rsidRPr="00353461">
        <w:rPr>
          <w:rFonts w:ascii="Arial" w:hAnsi="Arial" w:cs="Arial"/>
          <w:color w:val="000000" w:themeColor="text1"/>
        </w:rPr>
        <w:t>dále a podrobněji viz</w:t>
      </w:r>
      <w:r w:rsidRPr="00353461">
        <w:rPr>
          <w:rFonts w:ascii="Arial" w:hAnsi="Arial" w:cs="Arial"/>
          <w:color w:val="000000" w:themeColor="text1"/>
        </w:rPr>
        <w:t xml:space="preserve"> § 32a zákona o daních z příjmů č. 586/1992 Sb.</w:t>
      </w:r>
    </w:p>
    <w:p w:rsidR="004151D9" w:rsidRPr="00353461" w:rsidRDefault="004151D9" w:rsidP="00B5360A">
      <w:pPr>
        <w:ind w:left="780"/>
        <w:jc w:val="both"/>
        <w:rPr>
          <w:rFonts w:ascii="Verdana" w:hAnsi="Verdana" w:cs="Arial"/>
          <w:bCs/>
          <w:color w:val="000000" w:themeColor="text1"/>
          <w:sz w:val="20"/>
          <w:szCs w:val="20"/>
        </w:rPr>
      </w:pPr>
    </w:p>
    <w:p w:rsidR="004151D9" w:rsidRPr="00353461" w:rsidRDefault="004151D9" w:rsidP="00B5360A">
      <w:pPr>
        <w:ind w:left="780"/>
        <w:jc w:val="both"/>
        <w:rPr>
          <w:rFonts w:ascii="Arial" w:hAnsi="Arial" w:cs="Arial"/>
          <w:bCs/>
          <w:color w:val="000000" w:themeColor="text1"/>
        </w:rPr>
      </w:pPr>
      <w:r w:rsidRPr="00353461">
        <w:rPr>
          <w:rFonts w:ascii="Arial" w:hAnsi="Arial" w:cs="Arial"/>
          <w:b/>
          <w:bCs/>
          <w:color w:val="000000" w:themeColor="text1"/>
        </w:rPr>
        <w:t>DHIM</w:t>
      </w:r>
      <w:r w:rsidRPr="00353461">
        <w:rPr>
          <w:rFonts w:ascii="Arial" w:hAnsi="Arial" w:cs="Arial"/>
          <w:bCs/>
          <w:color w:val="000000" w:themeColor="text1"/>
        </w:rPr>
        <w:t xml:space="preserve"> – drobný hmotný investiční majetek - cena menší nebo rovna 40.000, doba životnosti delší než jeden rok.</w:t>
      </w:r>
    </w:p>
    <w:p w:rsidR="004151D9" w:rsidRPr="00353461" w:rsidRDefault="004151D9" w:rsidP="00B5360A">
      <w:pPr>
        <w:ind w:left="780"/>
        <w:jc w:val="both"/>
        <w:rPr>
          <w:rFonts w:ascii="Arial" w:hAnsi="Arial" w:cs="Arial"/>
          <w:bCs/>
          <w:color w:val="000000" w:themeColor="text1"/>
        </w:rPr>
      </w:pPr>
    </w:p>
    <w:p w:rsidR="004151D9" w:rsidRPr="00353461" w:rsidRDefault="004151D9" w:rsidP="00B5360A">
      <w:pPr>
        <w:ind w:left="780"/>
        <w:jc w:val="both"/>
        <w:rPr>
          <w:rFonts w:ascii="Arial" w:hAnsi="Arial" w:cs="Arial"/>
          <w:bCs/>
          <w:color w:val="000000" w:themeColor="text1"/>
        </w:rPr>
      </w:pPr>
      <w:r w:rsidRPr="00353461">
        <w:rPr>
          <w:rFonts w:ascii="Arial" w:hAnsi="Arial" w:cs="Arial"/>
          <w:b/>
          <w:bCs/>
          <w:color w:val="000000" w:themeColor="text1"/>
        </w:rPr>
        <w:t xml:space="preserve">DNHIM </w:t>
      </w:r>
      <w:r w:rsidRPr="00353461">
        <w:rPr>
          <w:rFonts w:ascii="Arial" w:hAnsi="Arial" w:cs="Arial"/>
          <w:bCs/>
          <w:color w:val="000000" w:themeColor="text1"/>
        </w:rPr>
        <w:t>– drobný nehmotný investiční majetek - cena menší nebo rovna 60.000, doba životnosti delší než jeden rok.</w:t>
      </w:r>
    </w:p>
    <w:p w:rsidR="004151D9" w:rsidRPr="00353461" w:rsidRDefault="004151D9" w:rsidP="00B5360A">
      <w:pPr>
        <w:tabs>
          <w:tab w:val="left" w:pos="5529"/>
        </w:tabs>
        <w:rPr>
          <w:rFonts w:ascii="Arial" w:hAnsi="Arial" w:cs="Arial"/>
          <w:color w:val="000000" w:themeColor="text1"/>
        </w:rPr>
      </w:pPr>
      <w:r w:rsidRPr="00353461">
        <w:rPr>
          <w:rFonts w:ascii="Arial" w:hAnsi="Arial" w:cs="Arial"/>
          <w:color w:val="000000" w:themeColor="text1"/>
        </w:rPr>
        <w:t> </w:t>
      </w:r>
    </w:p>
    <w:p w:rsidR="004151D9" w:rsidRPr="00353461" w:rsidRDefault="004151D9" w:rsidP="00B5360A">
      <w:pPr>
        <w:tabs>
          <w:tab w:val="left" w:pos="5529"/>
        </w:tabs>
        <w:jc w:val="both"/>
        <w:rPr>
          <w:rFonts w:ascii="Arial" w:hAnsi="Arial" w:cs="Arial"/>
          <w:color w:val="000000" w:themeColor="text1"/>
        </w:rPr>
      </w:pPr>
      <w:r w:rsidRPr="00353461">
        <w:rPr>
          <w:rFonts w:ascii="Arial" w:hAnsi="Arial" w:cs="Arial"/>
          <w:color w:val="000000" w:themeColor="text1"/>
        </w:rPr>
        <w:t>Uznatelné náklady musí být doloženy písemnými doklad</w:t>
      </w:r>
      <w:r w:rsidR="00AE428A" w:rsidRPr="00353461">
        <w:rPr>
          <w:rFonts w:ascii="Arial" w:hAnsi="Arial" w:cs="Arial"/>
          <w:color w:val="000000" w:themeColor="text1"/>
        </w:rPr>
        <w:t xml:space="preserve">y, které jsou průkazné  </w:t>
      </w:r>
      <w:r w:rsidRPr="00353461">
        <w:rPr>
          <w:rFonts w:ascii="Arial" w:hAnsi="Arial" w:cs="Arial"/>
          <w:color w:val="000000" w:themeColor="text1"/>
        </w:rPr>
        <w:t>a  rozepsané na jednotlivé položky !!</w:t>
      </w:r>
    </w:p>
    <w:p w:rsidR="004151D9" w:rsidRPr="00353461" w:rsidRDefault="004151D9" w:rsidP="00B5360A">
      <w:pPr>
        <w:tabs>
          <w:tab w:val="left" w:pos="5529"/>
        </w:tabs>
        <w:jc w:val="both"/>
        <w:rPr>
          <w:rFonts w:ascii="Arial" w:hAnsi="Arial" w:cs="Arial"/>
          <w:color w:val="000000" w:themeColor="text1"/>
        </w:rPr>
      </w:pPr>
    </w:p>
    <w:p w:rsidR="004151D9" w:rsidRPr="00353461" w:rsidRDefault="004151D9" w:rsidP="00B5360A">
      <w:pPr>
        <w:pStyle w:val="Normaln"/>
        <w:tabs>
          <w:tab w:val="left" w:pos="5529"/>
        </w:tabs>
        <w:rPr>
          <w:rFonts w:cs="Arial"/>
          <w:color w:val="000000" w:themeColor="text1"/>
          <w:szCs w:val="24"/>
        </w:rPr>
      </w:pPr>
      <w:r w:rsidRPr="00353461">
        <w:rPr>
          <w:rFonts w:cs="Arial"/>
          <w:color w:val="000000" w:themeColor="text1"/>
          <w:szCs w:val="24"/>
        </w:rPr>
        <w:t>Všechny uvedené náklady se musí vztahovat k řešení projektu na nějž je žádána podpora. Pokud nejsou přístroje a vybavení využívány pro projekt po celou dobu jejich životnosti, jsou za uznatelné náklady považovány pouze náklady na odpisy, odpovídající délce trvání projektu. U budov jsou za uznatelné náklady považovány náklady na odpisy odpovídající délce trvání projektu.</w:t>
      </w:r>
    </w:p>
    <w:p w:rsidR="00D903C6" w:rsidRPr="00353461" w:rsidRDefault="00D903C6" w:rsidP="00B5360A">
      <w:pPr>
        <w:jc w:val="both"/>
        <w:rPr>
          <w:rFonts w:ascii="Arial" w:hAnsi="Arial" w:cs="Arial"/>
          <w:b/>
          <w:color w:val="000000" w:themeColor="text1"/>
          <w:sz w:val="28"/>
          <w:szCs w:val="28"/>
        </w:rPr>
      </w:pPr>
    </w:p>
    <w:p w:rsidR="00D903C6" w:rsidRPr="00353461" w:rsidRDefault="00D903C6" w:rsidP="00B5360A">
      <w:pPr>
        <w:jc w:val="both"/>
        <w:rPr>
          <w:rFonts w:ascii="Arial" w:hAnsi="Arial" w:cs="Arial"/>
          <w:b/>
          <w:color w:val="000000" w:themeColor="text1"/>
          <w:sz w:val="28"/>
          <w:szCs w:val="28"/>
        </w:rPr>
      </w:pPr>
      <w:r w:rsidRPr="00353461">
        <w:rPr>
          <w:rFonts w:ascii="Arial" w:hAnsi="Arial" w:cs="Arial"/>
          <w:b/>
          <w:color w:val="000000" w:themeColor="text1"/>
          <w:sz w:val="28"/>
          <w:szCs w:val="28"/>
        </w:rPr>
        <w:t xml:space="preserve">Ostatní osobní náklady </w:t>
      </w:r>
    </w:p>
    <w:p w:rsidR="00D903C6" w:rsidRPr="00353461" w:rsidRDefault="00D903C6" w:rsidP="00B5360A">
      <w:pPr>
        <w:rPr>
          <w:rFonts w:ascii="Arial" w:hAnsi="Arial" w:cs="Arial"/>
          <w:b/>
          <w:color w:val="000000" w:themeColor="text1"/>
        </w:rPr>
      </w:pPr>
    </w:p>
    <w:p w:rsidR="00D903C6" w:rsidRPr="00353461" w:rsidRDefault="00D903C6" w:rsidP="00B5360A">
      <w:pPr>
        <w:rPr>
          <w:rFonts w:ascii="Arial" w:hAnsi="Arial" w:cs="Arial"/>
          <w:color w:val="000000" w:themeColor="text1"/>
        </w:rPr>
      </w:pPr>
      <w:r w:rsidRPr="00353461">
        <w:rPr>
          <w:rFonts w:ascii="Arial" w:hAnsi="Arial" w:cs="Arial"/>
          <w:color w:val="000000" w:themeColor="text1"/>
        </w:rPr>
        <w:t xml:space="preserve">Ostatní osobní náklady jsou odměny za práci, popř. obdobná plnění, poskytované na základě jiného vztahu než pracovního, služebního nebo členského poměru, a peněžitá plnění poskytovaná zaměstnancům v souvislosti se zánikem pracovního, služebního nebo členského poměru k zaměstnavateli. </w:t>
      </w:r>
      <w:r w:rsidRPr="00353461">
        <w:rPr>
          <w:rFonts w:ascii="Arial" w:hAnsi="Arial" w:cs="Arial"/>
          <w:color w:val="000000" w:themeColor="text1"/>
        </w:rPr>
        <w:br/>
      </w:r>
      <w:r w:rsidRPr="00353461">
        <w:rPr>
          <w:rFonts w:ascii="Arial" w:hAnsi="Arial" w:cs="Arial"/>
          <w:color w:val="000000" w:themeColor="text1"/>
        </w:rPr>
        <w:br/>
        <w:t>Do ostatních osobních nákladů patří zejména:</w:t>
      </w:r>
      <w:r w:rsidRPr="00353461">
        <w:rPr>
          <w:rFonts w:ascii="Arial" w:hAnsi="Arial" w:cs="Arial"/>
          <w:color w:val="000000" w:themeColor="text1"/>
        </w:rPr>
        <w:br/>
      </w:r>
      <w:r w:rsidRPr="00353461">
        <w:rPr>
          <w:rFonts w:ascii="Arial" w:hAnsi="Arial" w:cs="Arial"/>
          <w:color w:val="000000" w:themeColor="text1"/>
        </w:rPr>
        <w:br/>
        <w:t xml:space="preserve">1) odměny za práce podle dohod o pracích konaných mimo pracovní poměr (§ 109, odst. 5 a § 138 zákona č. 262/2006 Sb., zákoník práce, ve znění pozdějších předpisů); </w:t>
      </w:r>
      <w:r w:rsidRPr="00353461">
        <w:rPr>
          <w:rFonts w:ascii="Arial" w:hAnsi="Arial" w:cs="Arial"/>
          <w:color w:val="000000" w:themeColor="text1"/>
        </w:rPr>
        <w:br/>
        <w:t>2) odměny za práci (činnost) poskytované podle zvláštních předpisů v případech, kdy nevzniká pracovní vztah k zaměstnavateli (např. odměny za posudky znalců, odměny dobrovolným pracovníkům pečovatelské služby, funkcionářům družstev, zprostředkovatelům, členům zastupitelstev územních samosprávných celků, odměny a ostatní plnění poskytované žákům (učňům) středních odborných učilišť a obdobných zařízení za práci vykonávanou v rámci odborného výcviku, aj.);</w:t>
      </w:r>
      <w:r w:rsidRPr="00353461">
        <w:rPr>
          <w:rFonts w:ascii="Arial" w:hAnsi="Arial" w:cs="Arial"/>
          <w:color w:val="000000" w:themeColor="text1"/>
        </w:rPr>
        <w:br/>
        <w:t xml:space="preserve">3) odměny za využití vynálezů, průmyslových vzorů, zlepšovacích návrhů, apod.; </w:t>
      </w:r>
      <w:r w:rsidRPr="00353461">
        <w:rPr>
          <w:rFonts w:ascii="Arial" w:hAnsi="Arial" w:cs="Arial"/>
          <w:color w:val="000000" w:themeColor="text1"/>
        </w:rPr>
        <w:br/>
        <w:t>4) odměny podle předpisů o autorském právu;</w:t>
      </w:r>
      <w:r w:rsidRPr="00353461">
        <w:rPr>
          <w:rFonts w:ascii="Arial" w:hAnsi="Arial" w:cs="Arial"/>
          <w:color w:val="000000" w:themeColor="text1"/>
        </w:rPr>
        <w:br/>
      </w:r>
      <w:r w:rsidRPr="00353461">
        <w:rPr>
          <w:rFonts w:ascii="Arial" w:hAnsi="Arial" w:cs="Arial"/>
          <w:color w:val="000000" w:themeColor="text1"/>
        </w:rPr>
        <w:lastRenderedPageBreak/>
        <w:t>5) odměny (peněžité ceny) z veřejných a užších soutěží a veřejných příslibů;</w:t>
      </w:r>
      <w:r w:rsidRPr="00353461">
        <w:rPr>
          <w:rFonts w:ascii="Arial" w:hAnsi="Arial" w:cs="Arial"/>
          <w:color w:val="000000" w:themeColor="text1"/>
        </w:rPr>
        <w:br/>
        <w:t>6) odstupné poskytované při skončení pracovního poměru;</w:t>
      </w:r>
      <w:r w:rsidRPr="00353461">
        <w:rPr>
          <w:rFonts w:ascii="Arial" w:hAnsi="Arial" w:cs="Arial"/>
          <w:color w:val="000000" w:themeColor="text1"/>
        </w:rPr>
        <w:br/>
        <w:t>7) odchodné;</w:t>
      </w:r>
      <w:r w:rsidRPr="00353461">
        <w:rPr>
          <w:rFonts w:ascii="Arial" w:hAnsi="Arial" w:cs="Arial"/>
          <w:color w:val="000000" w:themeColor="text1"/>
        </w:rPr>
        <w:br/>
        <w:t>8) částky, které zaměstnavatel refunduje jiným zaměstnavatelům k úhradě plnění zahrnovaných do ostatních osobních nákladů;</w:t>
      </w:r>
      <w:r w:rsidRPr="00353461">
        <w:rPr>
          <w:rFonts w:ascii="Arial" w:hAnsi="Arial" w:cs="Arial"/>
          <w:color w:val="000000" w:themeColor="text1"/>
        </w:rPr>
        <w:br/>
        <w:t>9) odměny členům orgánů společnosti a družstva hrazené z nákladů i ze zisku;</w:t>
      </w:r>
      <w:r w:rsidRPr="00353461">
        <w:rPr>
          <w:rFonts w:ascii="Arial" w:hAnsi="Arial" w:cs="Arial"/>
          <w:color w:val="000000" w:themeColor="text1"/>
        </w:rPr>
        <w:br/>
        <w:t>10) platy soudců.</w:t>
      </w:r>
    </w:p>
    <w:p w:rsidR="00D903C6" w:rsidRPr="00353461" w:rsidRDefault="00D903C6" w:rsidP="00B5360A">
      <w:pPr>
        <w:jc w:val="both"/>
        <w:rPr>
          <w:rFonts w:ascii="Arial" w:hAnsi="Arial" w:cs="Arial"/>
          <w:b/>
          <w:color w:val="000000" w:themeColor="text1"/>
        </w:rPr>
      </w:pPr>
    </w:p>
    <w:p w:rsidR="002F58C4" w:rsidRPr="00353461" w:rsidRDefault="00203760" w:rsidP="002F58C4">
      <w:pPr>
        <w:spacing w:before="120"/>
        <w:ind w:left="720" w:hanging="720"/>
        <w:jc w:val="both"/>
        <w:rPr>
          <w:rFonts w:ascii="Arial" w:hAnsi="Arial" w:cs="Arial"/>
          <w:b/>
          <w:color w:val="000000" w:themeColor="text1"/>
          <w:sz w:val="28"/>
          <w:szCs w:val="28"/>
        </w:rPr>
      </w:pPr>
      <w:r w:rsidRPr="00353461">
        <w:rPr>
          <w:rFonts w:ascii="Arial" w:hAnsi="Arial" w:cs="Arial"/>
          <w:b/>
          <w:color w:val="000000" w:themeColor="text1"/>
          <w:sz w:val="28"/>
          <w:szCs w:val="28"/>
        </w:rPr>
        <w:t xml:space="preserve">3.e. </w:t>
      </w:r>
      <w:r w:rsidR="002F58C4" w:rsidRPr="00353461">
        <w:rPr>
          <w:rFonts w:ascii="Arial" w:hAnsi="Arial" w:cs="Arial"/>
          <w:b/>
          <w:color w:val="000000" w:themeColor="text1"/>
          <w:sz w:val="28"/>
          <w:szCs w:val="28"/>
        </w:rPr>
        <w:t>P</w:t>
      </w:r>
      <w:r w:rsidR="002F58C4" w:rsidRPr="00353461">
        <w:rPr>
          <w:rFonts w:ascii="Arial" w:hAnsi="Arial" w:cs="Arial"/>
          <w:b/>
          <w:bCs/>
          <w:iCs/>
          <w:color w:val="000000" w:themeColor="text1"/>
          <w:sz w:val="28"/>
          <w:szCs w:val="28"/>
        </w:rPr>
        <w:t>revence proti šíření karanténních ba</w:t>
      </w:r>
      <w:r w:rsidRPr="00353461">
        <w:rPr>
          <w:rFonts w:ascii="Arial" w:hAnsi="Arial" w:cs="Arial"/>
          <w:b/>
          <w:bCs/>
          <w:iCs/>
          <w:color w:val="000000" w:themeColor="text1"/>
          <w:sz w:val="28"/>
          <w:szCs w:val="28"/>
        </w:rPr>
        <w:t xml:space="preserve">kterióz bramboru na </w:t>
      </w:r>
      <w:proofErr w:type="spellStart"/>
      <w:r w:rsidRPr="00353461">
        <w:rPr>
          <w:rFonts w:ascii="Arial" w:hAnsi="Arial" w:cs="Arial"/>
          <w:b/>
          <w:bCs/>
          <w:iCs/>
          <w:color w:val="000000" w:themeColor="text1"/>
          <w:sz w:val="28"/>
          <w:szCs w:val="28"/>
        </w:rPr>
        <w:t>produkčních</w:t>
      </w:r>
      <w:r w:rsidR="002F58C4" w:rsidRPr="00353461">
        <w:rPr>
          <w:rFonts w:ascii="Arial" w:hAnsi="Arial" w:cs="Arial"/>
          <w:b/>
          <w:bCs/>
          <w:iCs/>
          <w:color w:val="000000" w:themeColor="text1"/>
          <w:sz w:val="28"/>
          <w:szCs w:val="28"/>
        </w:rPr>
        <w:t>plochách</w:t>
      </w:r>
      <w:proofErr w:type="spellEnd"/>
      <w:r w:rsidR="002F58C4" w:rsidRPr="00353461">
        <w:rPr>
          <w:rFonts w:ascii="Arial" w:hAnsi="Arial" w:cs="Arial"/>
          <w:b/>
          <w:bCs/>
          <w:iCs/>
          <w:color w:val="000000" w:themeColor="text1"/>
          <w:sz w:val="28"/>
          <w:szCs w:val="28"/>
        </w:rPr>
        <w:t xml:space="preserve"> v uzavřených sadbových oblastech vymezených zákonem 2</w:t>
      </w:r>
      <w:r w:rsidR="002817DE" w:rsidRPr="00353461">
        <w:rPr>
          <w:rFonts w:ascii="Arial" w:hAnsi="Arial" w:cs="Arial"/>
          <w:b/>
          <w:bCs/>
          <w:iCs/>
          <w:color w:val="000000" w:themeColor="text1"/>
          <w:sz w:val="28"/>
          <w:szCs w:val="28"/>
        </w:rPr>
        <w:t>19</w:t>
      </w:r>
      <w:r w:rsidR="002F58C4" w:rsidRPr="00353461">
        <w:rPr>
          <w:rFonts w:ascii="Arial" w:hAnsi="Arial" w:cs="Arial"/>
          <w:b/>
          <w:bCs/>
          <w:iCs/>
          <w:color w:val="000000" w:themeColor="text1"/>
          <w:sz w:val="28"/>
          <w:szCs w:val="28"/>
        </w:rPr>
        <w:t>/20</w:t>
      </w:r>
      <w:r w:rsidR="002817DE" w:rsidRPr="00353461">
        <w:rPr>
          <w:rFonts w:ascii="Arial" w:hAnsi="Arial" w:cs="Arial"/>
          <w:b/>
          <w:bCs/>
          <w:iCs/>
          <w:color w:val="000000" w:themeColor="text1"/>
          <w:sz w:val="28"/>
          <w:szCs w:val="28"/>
        </w:rPr>
        <w:t>03</w:t>
      </w:r>
      <w:r w:rsidR="002F58C4" w:rsidRPr="00353461">
        <w:rPr>
          <w:rFonts w:ascii="Arial" w:hAnsi="Arial" w:cs="Arial"/>
          <w:b/>
          <w:bCs/>
          <w:iCs/>
          <w:color w:val="000000" w:themeColor="text1"/>
          <w:sz w:val="28"/>
          <w:szCs w:val="28"/>
        </w:rPr>
        <w:t xml:space="preserve"> Sb., o uvádění do oběhu osiva a sadby </w:t>
      </w:r>
      <w:r w:rsidR="002F58C4" w:rsidRPr="00353461">
        <w:rPr>
          <w:rFonts w:ascii="Arial" w:hAnsi="Arial" w:cs="Arial"/>
          <w:b/>
          <w:color w:val="000000" w:themeColor="text1"/>
          <w:sz w:val="28"/>
          <w:szCs w:val="28"/>
        </w:rPr>
        <w:t>a o změně některých zákonů (zákon o oběhu osiva a sadby), ve znění pozdějších předpisů</w:t>
      </w:r>
      <w:r w:rsidR="002F58C4" w:rsidRPr="00353461">
        <w:rPr>
          <w:rFonts w:ascii="Arial" w:hAnsi="Arial" w:cs="Arial"/>
          <w:b/>
          <w:bCs/>
          <w:iCs/>
          <w:color w:val="000000" w:themeColor="text1"/>
          <w:sz w:val="28"/>
          <w:szCs w:val="28"/>
        </w:rPr>
        <w:t>.</w:t>
      </w:r>
    </w:p>
    <w:p w:rsidR="002F58C4" w:rsidRPr="00353461" w:rsidRDefault="002F58C4" w:rsidP="002F58C4">
      <w:pPr>
        <w:jc w:val="both"/>
        <w:rPr>
          <w:rFonts w:ascii="Arial" w:hAnsi="Arial" w:cs="Arial"/>
          <w:color w:val="000000" w:themeColor="text1"/>
        </w:rPr>
      </w:pPr>
    </w:p>
    <w:p w:rsidR="004151D9" w:rsidRPr="00353461" w:rsidRDefault="004151D9" w:rsidP="00B5360A">
      <w:pPr>
        <w:jc w:val="both"/>
        <w:rPr>
          <w:rFonts w:ascii="Arial" w:hAnsi="Arial" w:cs="Arial"/>
          <w:color w:val="000000" w:themeColor="text1"/>
        </w:rPr>
      </w:pPr>
    </w:p>
    <w:p w:rsidR="004151D9" w:rsidRPr="00353461" w:rsidRDefault="004151D9" w:rsidP="00B5360A">
      <w:pPr>
        <w:jc w:val="both"/>
        <w:rPr>
          <w:rFonts w:ascii="Arial" w:hAnsi="Arial" w:cs="Arial"/>
          <w:color w:val="000000" w:themeColor="text1"/>
        </w:rPr>
      </w:pPr>
      <w:r w:rsidRPr="00353461">
        <w:rPr>
          <w:rFonts w:ascii="Arial" w:hAnsi="Arial" w:cs="Arial"/>
          <w:color w:val="000000" w:themeColor="text1"/>
        </w:rPr>
        <w:t>Dotace se vztahuje na plochu brambor osázenou uznanou sadbou brambor. Nevztahuje se na množitelské plochy brambor určené k výrobě sadby brambor.  Spotřeba sadby brambor na 1 ha je pro účel dotace minimálně 2 t bez rozdílu velikostního třídění.</w:t>
      </w:r>
    </w:p>
    <w:p w:rsidR="004151D9" w:rsidRPr="00353461" w:rsidRDefault="004151D9" w:rsidP="00B5360A">
      <w:pPr>
        <w:jc w:val="both"/>
        <w:rPr>
          <w:rFonts w:ascii="Arial" w:hAnsi="Arial" w:cs="Arial"/>
          <w:color w:val="000000" w:themeColor="text1"/>
          <w:u w:val="single"/>
        </w:rPr>
      </w:pPr>
    </w:p>
    <w:p w:rsidR="004151D9" w:rsidRPr="00353461" w:rsidRDefault="004151D9" w:rsidP="00B5360A">
      <w:pPr>
        <w:spacing w:before="120"/>
        <w:ind w:left="709" w:hanging="709"/>
        <w:jc w:val="both"/>
        <w:rPr>
          <w:rFonts w:ascii="Arial" w:hAnsi="Arial" w:cs="Arial"/>
          <w:b/>
          <w:bCs/>
          <w:color w:val="000000" w:themeColor="text1"/>
          <w:sz w:val="28"/>
        </w:rPr>
      </w:pPr>
      <w:r w:rsidRPr="00353461">
        <w:rPr>
          <w:rFonts w:ascii="Arial" w:hAnsi="Arial" w:cs="Arial"/>
          <w:b/>
          <w:bCs/>
          <w:color w:val="000000" w:themeColor="text1"/>
          <w:sz w:val="28"/>
        </w:rPr>
        <w:t>3.h. Použitá uznaná certifikovaná sadba chmele ve zdravotní třídě „VT“ nebo „VF“ (dle vyhlášky č. 332/2006 Sb., o množitelských porostech a rozmnožovacím materiálu chmele, révy, ovocných rodů a druhů a okrasných druhů a jeho uvádění do oběhu)</w:t>
      </w:r>
    </w:p>
    <w:p w:rsidR="004151D9" w:rsidRPr="00353461" w:rsidRDefault="004151D9" w:rsidP="00B5360A">
      <w:pPr>
        <w:pStyle w:val="Normaln"/>
        <w:rPr>
          <w:rFonts w:cs="Arial"/>
          <w:color w:val="000000" w:themeColor="text1"/>
          <w:szCs w:val="24"/>
        </w:rPr>
      </w:pPr>
    </w:p>
    <w:p w:rsidR="004151D9" w:rsidRPr="00353461" w:rsidRDefault="004151D9" w:rsidP="00B5360A">
      <w:pPr>
        <w:pStyle w:val="Normaln"/>
        <w:rPr>
          <w:rFonts w:cs="Arial"/>
          <w:b/>
          <w:bCs/>
          <w:color w:val="000000" w:themeColor="text1"/>
        </w:rPr>
      </w:pPr>
      <w:r w:rsidRPr="00353461">
        <w:rPr>
          <w:rFonts w:cs="Arial"/>
          <w:b/>
          <w:bCs/>
          <w:color w:val="000000" w:themeColor="text1"/>
        </w:rPr>
        <w:t xml:space="preserve">Seznam původců chorob:  </w:t>
      </w:r>
    </w:p>
    <w:p w:rsidR="004151D9" w:rsidRPr="00353461" w:rsidRDefault="004151D9" w:rsidP="00B5360A">
      <w:pPr>
        <w:pStyle w:val="Normaln"/>
        <w:spacing w:before="120"/>
        <w:rPr>
          <w:rFonts w:cs="Arial"/>
          <w:b/>
          <w:bCs/>
          <w:color w:val="000000" w:themeColor="text1"/>
        </w:rPr>
      </w:pPr>
      <w:r w:rsidRPr="00353461">
        <w:rPr>
          <w:rFonts w:cs="Arial"/>
          <w:bCs/>
          <w:color w:val="000000" w:themeColor="text1"/>
        </w:rPr>
        <w:t xml:space="preserve">a) </w:t>
      </w:r>
      <w:r w:rsidRPr="00353461">
        <w:rPr>
          <w:rFonts w:cs="Arial"/>
          <w:color w:val="000000" w:themeColor="text1"/>
          <w:szCs w:val="24"/>
        </w:rPr>
        <w:t xml:space="preserve">viry </w:t>
      </w:r>
    </w:p>
    <w:p w:rsidR="004151D9" w:rsidRPr="00353461" w:rsidRDefault="004151D9" w:rsidP="00B5360A">
      <w:pPr>
        <w:jc w:val="both"/>
        <w:rPr>
          <w:rFonts w:ascii="Arial" w:hAnsi="Arial" w:cs="Arial"/>
          <w:color w:val="000000" w:themeColor="text1"/>
        </w:rPr>
      </w:pPr>
      <w:r w:rsidRPr="00353461">
        <w:rPr>
          <w:rFonts w:ascii="Arial" w:hAnsi="Arial" w:cs="Arial"/>
          <w:color w:val="000000" w:themeColor="text1"/>
        </w:rPr>
        <w:t xml:space="preserve">virus mosaiky jabloně (Apple </w:t>
      </w:r>
      <w:proofErr w:type="spellStart"/>
      <w:r w:rsidRPr="00353461">
        <w:rPr>
          <w:rFonts w:ascii="Arial" w:hAnsi="Arial" w:cs="Arial"/>
          <w:color w:val="000000" w:themeColor="text1"/>
        </w:rPr>
        <w:t>mosaic</w:t>
      </w:r>
      <w:proofErr w:type="spellEnd"/>
      <w:r w:rsidRPr="00353461">
        <w:rPr>
          <w:rFonts w:ascii="Arial" w:hAnsi="Arial" w:cs="Arial"/>
          <w:color w:val="000000" w:themeColor="text1"/>
        </w:rPr>
        <w:t xml:space="preserve"> virus)</w:t>
      </w:r>
    </w:p>
    <w:p w:rsidR="004151D9" w:rsidRPr="00353461" w:rsidRDefault="004151D9" w:rsidP="00B5360A">
      <w:pPr>
        <w:jc w:val="both"/>
        <w:rPr>
          <w:rFonts w:ascii="Arial" w:hAnsi="Arial" w:cs="Arial"/>
          <w:color w:val="000000" w:themeColor="text1"/>
        </w:rPr>
      </w:pPr>
      <w:r w:rsidRPr="00353461">
        <w:rPr>
          <w:rFonts w:ascii="Arial" w:hAnsi="Arial" w:cs="Arial"/>
          <w:color w:val="000000" w:themeColor="text1"/>
        </w:rPr>
        <w:t>virus nekrotické kroužkovitosti třešně (</w:t>
      </w:r>
      <w:proofErr w:type="spellStart"/>
      <w:r w:rsidRPr="00353461">
        <w:rPr>
          <w:rFonts w:ascii="Arial" w:hAnsi="Arial" w:cs="Arial"/>
          <w:color w:val="000000" w:themeColor="text1"/>
        </w:rPr>
        <w:t>Prunus</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necrotic</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ringspot</w:t>
      </w:r>
      <w:proofErr w:type="spellEnd"/>
      <w:r w:rsidRPr="00353461">
        <w:rPr>
          <w:rFonts w:ascii="Arial" w:hAnsi="Arial" w:cs="Arial"/>
          <w:color w:val="000000" w:themeColor="text1"/>
        </w:rPr>
        <w:t xml:space="preserve"> virus)</w:t>
      </w:r>
    </w:p>
    <w:p w:rsidR="004151D9" w:rsidRPr="00353461" w:rsidRDefault="004151D9" w:rsidP="00B5360A">
      <w:pPr>
        <w:jc w:val="both"/>
        <w:rPr>
          <w:rFonts w:ascii="Arial" w:hAnsi="Arial" w:cs="Arial"/>
          <w:color w:val="000000" w:themeColor="text1"/>
        </w:rPr>
      </w:pPr>
      <w:r w:rsidRPr="00353461">
        <w:rPr>
          <w:rFonts w:ascii="Arial" w:hAnsi="Arial" w:cs="Arial"/>
          <w:color w:val="000000" w:themeColor="text1"/>
        </w:rPr>
        <w:t xml:space="preserve">virus mosaiky chmele (Hop </w:t>
      </w:r>
      <w:proofErr w:type="spellStart"/>
      <w:r w:rsidRPr="00353461">
        <w:rPr>
          <w:rFonts w:ascii="Arial" w:hAnsi="Arial" w:cs="Arial"/>
          <w:color w:val="000000" w:themeColor="text1"/>
        </w:rPr>
        <w:t>mosaic</w:t>
      </w:r>
      <w:proofErr w:type="spellEnd"/>
      <w:r w:rsidRPr="00353461">
        <w:rPr>
          <w:rFonts w:ascii="Arial" w:hAnsi="Arial" w:cs="Arial"/>
          <w:color w:val="000000" w:themeColor="text1"/>
        </w:rPr>
        <w:t xml:space="preserve"> virus)</w:t>
      </w:r>
    </w:p>
    <w:p w:rsidR="004151D9" w:rsidRPr="00353461" w:rsidRDefault="004151D9" w:rsidP="00B5360A">
      <w:pPr>
        <w:jc w:val="both"/>
        <w:rPr>
          <w:rFonts w:ascii="Arial" w:hAnsi="Arial" w:cs="Arial"/>
          <w:color w:val="000000" w:themeColor="text1"/>
        </w:rPr>
      </w:pPr>
      <w:r w:rsidRPr="00353461">
        <w:rPr>
          <w:rFonts w:ascii="Arial" w:hAnsi="Arial" w:cs="Arial"/>
          <w:color w:val="000000" w:themeColor="text1"/>
        </w:rPr>
        <w:t xml:space="preserve">latentní virus chmele (Hop </w:t>
      </w:r>
      <w:proofErr w:type="spellStart"/>
      <w:r w:rsidRPr="00353461">
        <w:rPr>
          <w:rFonts w:ascii="Arial" w:hAnsi="Arial" w:cs="Arial"/>
          <w:color w:val="000000" w:themeColor="text1"/>
        </w:rPr>
        <w:t>latent</w:t>
      </w:r>
      <w:proofErr w:type="spellEnd"/>
      <w:r w:rsidRPr="00353461">
        <w:rPr>
          <w:rFonts w:ascii="Arial" w:hAnsi="Arial" w:cs="Arial"/>
          <w:color w:val="000000" w:themeColor="text1"/>
        </w:rPr>
        <w:t xml:space="preserve"> virus)</w:t>
      </w:r>
    </w:p>
    <w:p w:rsidR="004151D9" w:rsidRPr="00353461" w:rsidRDefault="004151D9" w:rsidP="00B5360A">
      <w:pPr>
        <w:spacing w:before="120"/>
        <w:jc w:val="both"/>
        <w:rPr>
          <w:rFonts w:ascii="Arial" w:hAnsi="Arial" w:cs="Arial"/>
          <w:color w:val="000000" w:themeColor="text1"/>
        </w:rPr>
      </w:pPr>
      <w:r w:rsidRPr="00353461">
        <w:rPr>
          <w:rFonts w:ascii="Arial" w:hAnsi="Arial" w:cs="Arial"/>
          <w:color w:val="000000" w:themeColor="text1"/>
        </w:rPr>
        <w:t>b) viroidy</w:t>
      </w:r>
      <w:r w:rsidRPr="00353461">
        <w:rPr>
          <w:rFonts w:ascii="Arial" w:hAnsi="Arial" w:cs="Arial"/>
          <w:color w:val="000000" w:themeColor="text1"/>
          <w:vertAlign w:val="superscript"/>
        </w:rPr>
        <w:t>1</w:t>
      </w:r>
      <w:r w:rsidRPr="00353461">
        <w:rPr>
          <w:rFonts w:ascii="Arial" w:hAnsi="Arial" w:cs="Arial"/>
          <w:color w:val="000000" w:themeColor="text1"/>
        </w:rPr>
        <w:t xml:space="preserve"> </w:t>
      </w:r>
    </w:p>
    <w:p w:rsidR="004151D9" w:rsidRPr="00353461" w:rsidRDefault="004151D9" w:rsidP="00B5360A">
      <w:pPr>
        <w:jc w:val="both"/>
        <w:rPr>
          <w:rFonts w:ascii="Arial" w:hAnsi="Arial" w:cs="Arial"/>
          <w:color w:val="000000" w:themeColor="text1"/>
        </w:rPr>
      </w:pPr>
      <w:r w:rsidRPr="00353461">
        <w:rPr>
          <w:rFonts w:ascii="Arial" w:hAnsi="Arial" w:cs="Arial"/>
          <w:color w:val="000000" w:themeColor="text1"/>
        </w:rPr>
        <w:t xml:space="preserve">latentní viroid chmele (Hop </w:t>
      </w:r>
      <w:proofErr w:type="spellStart"/>
      <w:r w:rsidRPr="00353461">
        <w:rPr>
          <w:rFonts w:ascii="Arial" w:hAnsi="Arial" w:cs="Arial"/>
          <w:color w:val="000000" w:themeColor="text1"/>
        </w:rPr>
        <w:t>latent</w:t>
      </w:r>
      <w:proofErr w:type="spellEnd"/>
      <w:r w:rsidRPr="00353461">
        <w:rPr>
          <w:rFonts w:ascii="Arial" w:hAnsi="Arial" w:cs="Arial"/>
          <w:color w:val="000000" w:themeColor="text1"/>
        </w:rPr>
        <w:t xml:space="preserve"> viroid)</w:t>
      </w:r>
    </w:p>
    <w:p w:rsidR="004151D9" w:rsidRPr="00353461" w:rsidRDefault="004151D9" w:rsidP="00B5360A">
      <w:pPr>
        <w:jc w:val="both"/>
        <w:rPr>
          <w:rFonts w:ascii="Arial" w:hAnsi="Arial" w:cs="Arial"/>
          <w:color w:val="000000" w:themeColor="text1"/>
        </w:rPr>
      </w:pPr>
    </w:p>
    <w:p w:rsidR="004151D9" w:rsidRPr="00353461" w:rsidRDefault="004151D9" w:rsidP="00B5360A">
      <w:pPr>
        <w:jc w:val="both"/>
        <w:rPr>
          <w:rFonts w:ascii="Arial" w:hAnsi="Arial" w:cs="Arial"/>
          <w:color w:val="000000" w:themeColor="text1"/>
        </w:rPr>
      </w:pPr>
      <w:r w:rsidRPr="00353461">
        <w:rPr>
          <w:rFonts w:ascii="Arial" w:hAnsi="Arial" w:cs="Arial"/>
          <w:color w:val="000000" w:themeColor="text1"/>
        </w:rPr>
        <w:t>c) půdní patogeny</w:t>
      </w:r>
      <w:r w:rsidRPr="00353461">
        <w:rPr>
          <w:rFonts w:ascii="Arial" w:hAnsi="Arial" w:cs="Arial"/>
          <w:color w:val="000000" w:themeColor="text1"/>
          <w:vertAlign w:val="superscript"/>
        </w:rPr>
        <w:t>2</w:t>
      </w:r>
    </w:p>
    <w:p w:rsidR="004151D9" w:rsidRPr="00353461" w:rsidRDefault="004151D9" w:rsidP="00B5360A">
      <w:pPr>
        <w:jc w:val="both"/>
        <w:rPr>
          <w:rFonts w:ascii="Arial" w:hAnsi="Arial" w:cs="Arial"/>
          <w:color w:val="000000" w:themeColor="text1"/>
        </w:rPr>
      </w:pPr>
      <w:proofErr w:type="spellStart"/>
      <w:r w:rsidRPr="00353461">
        <w:rPr>
          <w:rFonts w:ascii="Arial" w:hAnsi="Arial" w:cs="Arial"/>
          <w:color w:val="000000" w:themeColor="text1"/>
        </w:rPr>
        <w:t>Fusarium</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sambucinum</w:t>
      </w:r>
      <w:proofErr w:type="spellEnd"/>
      <w:r w:rsidRPr="00353461">
        <w:rPr>
          <w:rFonts w:ascii="Arial" w:hAnsi="Arial" w:cs="Arial"/>
          <w:color w:val="000000" w:themeColor="text1"/>
        </w:rPr>
        <w:t>.</w:t>
      </w:r>
    </w:p>
    <w:p w:rsidR="004151D9" w:rsidRPr="00353461" w:rsidRDefault="004151D9" w:rsidP="00B5360A">
      <w:pPr>
        <w:jc w:val="both"/>
        <w:rPr>
          <w:rFonts w:ascii="Arial" w:hAnsi="Arial" w:cs="Arial"/>
          <w:color w:val="000000" w:themeColor="text1"/>
        </w:rPr>
      </w:pPr>
      <w:proofErr w:type="spellStart"/>
      <w:r w:rsidRPr="00353461">
        <w:rPr>
          <w:rFonts w:ascii="Arial" w:hAnsi="Arial" w:cs="Arial"/>
          <w:color w:val="000000" w:themeColor="text1"/>
        </w:rPr>
        <w:t>Verticillium</w:t>
      </w:r>
      <w:proofErr w:type="spellEnd"/>
      <w:r w:rsidRPr="00353461">
        <w:rPr>
          <w:rFonts w:ascii="Arial" w:hAnsi="Arial" w:cs="Arial"/>
          <w:color w:val="000000" w:themeColor="text1"/>
        </w:rPr>
        <w:t xml:space="preserve"> albo-</w:t>
      </w:r>
      <w:proofErr w:type="spellStart"/>
      <w:r w:rsidRPr="00353461">
        <w:rPr>
          <w:rFonts w:ascii="Arial" w:hAnsi="Arial" w:cs="Arial"/>
          <w:color w:val="000000" w:themeColor="text1"/>
        </w:rPr>
        <w:t>atrum</w:t>
      </w:r>
      <w:proofErr w:type="spellEnd"/>
      <w:r w:rsidRPr="00353461">
        <w:rPr>
          <w:rFonts w:ascii="Arial" w:hAnsi="Arial" w:cs="Arial"/>
          <w:color w:val="000000" w:themeColor="text1"/>
        </w:rPr>
        <w:t xml:space="preserve">  </w:t>
      </w:r>
    </w:p>
    <w:p w:rsidR="004151D9" w:rsidRPr="00353461" w:rsidRDefault="004151D9" w:rsidP="00B5360A">
      <w:pPr>
        <w:jc w:val="both"/>
        <w:rPr>
          <w:rFonts w:ascii="Arial" w:hAnsi="Arial" w:cs="Arial"/>
          <w:color w:val="000000" w:themeColor="text1"/>
        </w:rPr>
      </w:pPr>
      <w:proofErr w:type="spellStart"/>
      <w:r w:rsidRPr="00353461">
        <w:rPr>
          <w:rFonts w:ascii="Arial" w:hAnsi="Arial" w:cs="Arial"/>
          <w:color w:val="000000" w:themeColor="text1"/>
        </w:rPr>
        <w:t>Verticillium</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dahliae</w:t>
      </w:r>
      <w:proofErr w:type="spellEnd"/>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p>
    <w:p w:rsidR="004151D9" w:rsidRPr="00353461" w:rsidRDefault="004151D9" w:rsidP="00B5360A">
      <w:pPr>
        <w:jc w:val="both"/>
        <w:rPr>
          <w:rFonts w:ascii="Arial" w:hAnsi="Arial" w:cs="Arial"/>
          <w:color w:val="000000" w:themeColor="text1"/>
        </w:rPr>
      </w:pPr>
      <w:r w:rsidRPr="00353461">
        <w:rPr>
          <w:rFonts w:ascii="Arial" w:hAnsi="Arial" w:cs="Arial"/>
          <w:color w:val="000000" w:themeColor="text1"/>
        </w:rPr>
        <w:t xml:space="preserve">nádorovitost sazeček (způsobuje bakterie </w:t>
      </w:r>
      <w:proofErr w:type="spellStart"/>
      <w:r w:rsidRPr="00353461">
        <w:rPr>
          <w:rFonts w:ascii="Arial" w:hAnsi="Arial" w:cs="Arial"/>
          <w:color w:val="000000" w:themeColor="text1"/>
        </w:rPr>
        <w:t>Agrobacterium</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tumefaciens</w:t>
      </w:r>
      <w:proofErr w:type="spellEnd"/>
      <w:r w:rsidRPr="00353461">
        <w:rPr>
          <w:rFonts w:ascii="Arial" w:hAnsi="Arial" w:cs="Arial"/>
          <w:color w:val="000000" w:themeColor="text1"/>
        </w:rPr>
        <w:t>).</w:t>
      </w:r>
      <w:r w:rsidRPr="00353461">
        <w:rPr>
          <w:rFonts w:ascii="Arial" w:hAnsi="Arial" w:cs="Arial"/>
          <w:color w:val="000000" w:themeColor="text1"/>
        </w:rPr>
        <w:tab/>
      </w:r>
    </w:p>
    <w:p w:rsidR="004151D9" w:rsidRPr="00353461" w:rsidRDefault="004151D9" w:rsidP="00B5360A">
      <w:pPr>
        <w:spacing w:before="120"/>
        <w:jc w:val="both"/>
        <w:rPr>
          <w:rFonts w:ascii="Arial" w:hAnsi="Arial" w:cs="Arial"/>
          <w:color w:val="000000" w:themeColor="text1"/>
        </w:rPr>
      </w:pPr>
      <w:r w:rsidRPr="00353461">
        <w:rPr>
          <w:rFonts w:ascii="Arial" w:hAnsi="Arial" w:cs="Arial"/>
          <w:color w:val="000000" w:themeColor="text1"/>
          <w:vertAlign w:val="superscript"/>
        </w:rPr>
        <w:t xml:space="preserve">1 </w:t>
      </w:r>
      <w:r w:rsidRPr="00353461">
        <w:rPr>
          <w:rFonts w:ascii="Arial" w:hAnsi="Arial" w:cs="Arial"/>
          <w:color w:val="000000" w:themeColor="text1"/>
        </w:rPr>
        <w:t>za předpokladu, že tato infekce není jedinou chorobou, která se v dané oblasti vyskytla.</w:t>
      </w:r>
    </w:p>
    <w:p w:rsidR="004151D9" w:rsidRPr="00353461" w:rsidRDefault="004151D9" w:rsidP="00B5360A">
      <w:pPr>
        <w:spacing w:before="120"/>
        <w:jc w:val="both"/>
        <w:rPr>
          <w:rFonts w:ascii="Arial" w:hAnsi="Arial" w:cs="Arial"/>
          <w:color w:val="000000" w:themeColor="text1"/>
        </w:rPr>
      </w:pPr>
      <w:r w:rsidRPr="00353461">
        <w:rPr>
          <w:rFonts w:ascii="Arial" w:hAnsi="Arial" w:cs="Arial"/>
          <w:color w:val="000000" w:themeColor="text1"/>
          <w:vertAlign w:val="superscript"/>
        </w:rPr>
        <w:t xml:space="preserve">2 </w:t>
      </w:r>
      <w:r w:rsidRPr="00353461">
        <w:rPr>
          <w:rFonts w:ascii="Arial" w:hAnsi="Arial" w:cs="Arial"/>
          <w:color w:val="000000" w:themeColor="text1"/>
        </w:rPr>
        <w:t>pro chmelové rostliny, které jsou napadeny půdními patogeny platí tyto podmínky: příslušná půdní plocha chmelnice musí být dezinfikována nebo dotovaná certifikovaná sadba musí být použita na novém pozemku, na kterém půdní patogeny nebyly zjištěny. Jestliže nebude provedena dezinfekce příslušné půdní plochy chmelnice, smí být příslušný pozemek osázen dotovanou certifikovanou sadbou nejdříve po 2 letech, kdy bude půda dočasně uvedena do klidu.</w:t>
      </w:r>
    </w:p>
    <w:p w:rsidR="004A5022" w:rsidRPr="00353461" w:rsidRDefault="004A5022" w:rsidP="00B5360A">
      <w:pPr>
        <w:spacing w:before="120"/>
        <w:ind w:left="652" w:hanging="652"/>
        <w:jc w:val="both"/>
        <w:rPr>
          <w:rFonts w:ascii="Arial" w:hAnsi="Arial" w:cs="Arial"/>
          <w:b/>
          <w:color w:val="000000" w:themeColor="text1"/>
          <w:sz w:val="28"/>
          <w:szCs w:val="28"/>
        </w:rPr>
      </w:pPr>
      <w:r w:rsidRPr="00353461">
        <w:rPr>
          <w:rFonts w:ascii="Arial" w:hAnsi="Arial" w:cs="Arial"/>
          <w:b/>
          <w:color w:val="000000" w:themeColor="text1"/>
          <w:sz w:val="28"/>
          <w:szCs w:val="28"/>
        </w:rPr>
        <w:lastRenderedPageBreak/>
        <w:t xml:space="preserve">3.i. Použité uznané a mořené osivo lnu a uznané osivo konopí setého a použité uznané osivo vyjmenovaných pícnin (zařazených do jednotlivých skupin) odrůd registrovaných na základě užitné hodnoty v ČR a uvedených ve Společném katalogu odrůd EU pro osev produkčních ploch (dle vyhlášky č. </w:t>
      </w:r>
      <w:r w:rsidR="00D05023" w:rsidRPr="00353461">
        <w:rPr>
          <w:rFonts w:ascii="Arial" w:hAnsi="Arial" w:cs="Arial"/>
          <w:b/>
          <w:color w:val="000000" w:themeColor="text1"/>
          <w:sz w:val="28"/>
          <w:szCs w:val="28"/>
        </w:rPr>
        <w:t>129</w:t>
      </w:r>
      <w:r w:rsidRPr="00353461">
        <w:rPr>
          <w:rFonts w:ascii="Arial" w:hAnsi="Arial" w:cs="Arial"/>
          <w:b/>
          <w:color w:val="000000" w:themeColor="text1"/>
          <w:sz w:val="28"/>
          <w:szCs w:val="28"/>
        </w:rPr>
        <w:t>/20</w:t>
      </w:r>
      <w:r w:rsidR="00D05023" w:rsidRPr="00353461">
        <w:rPr>
          <w:rFonts w:ascii="Arial" w:hAnsi="Arial" w:cs="Arial"/>
          <w:b/>
          <w:color w:val="000000" w:themeColor="text1"/>
          <w:sz w:val="28"/>
          <w:szCs w:val="28"/>
        </w:rPr>
        <w:t>12</w:t>
      </w:r>
      <w:r w:rsidRPr="00353461">
        <w:rPr>
          <w:rFonts w:ascii="Arial" w:hAnsi="Arial" w:cs="Arial"/>
          <w:b/>
          <w:color w:val="000000" w:themeColor="text1"/>
          <w:sz w:val="28"/>
          <w:szCs w:val="28"/>
        </w:rPr>
        <w:t xml:space="preserve"> Sb., o podrobnostech uvádění osiva a sadby pěstovaných rostlin do oběhu).</w:t>
      </w:r>
    </w:p>
    <w:p w:rsidR="004A5022" w:rsidRPr="00353461" w:rsidRDefault="004A5022" w:rsidP="00B5360A">
      <w:pPr>
        <w:rPr>
          <w:rFonts w:ascii="Arial" w:hAnsi="Arial" w:cs="Arial"/>
          <w:color w:val="000000" w:themeColor="text1"/>
          <w:sz w:val="28"/>
          <w:szCs w:val="28"/>
        </w:rPr>
      </w:pPr>
    </w:p>
    <w:p w:rsidR="004A5022" w:rsidRPr="00353461" w:rsidRDefault="004A5022" w:rsidP="00B5360A">
      <w:pPr>
        <w:spacing w:before="120"/>
        <w:jc w:val="both"/>
        <w:rPr>
          <w:rFonts w:ascii="Arial" w:hAnsi="Arial" w:cs="Arial"/>
          <w:color w:val="000000" w:themeColor="text1"/>
        </w:rPr>
      </w:pPr>
      <w:r w:rsidRPr="00353461">
        <w:rPr>
          <w:rFonts w:ascii="Arial" w:hAnsi="Arial" w:cs="Arial"/>
          <w:b/>
          <w:color w:val="000000" w:themeColor="text1"/>
        </w:rPr>
        <w:t>Skupiny pícnin:</w:t>
      </w:r>
      <w:r w:rsidRPr="00353461">
        <w:rPr>
          <w:rFonts w:ascii="Arial" w:hAnsi="Arial" w:cs="Arial"/>
          <w:color w:val="000000" w:themeColor="text1"/>
        </w:rPr>
        <w:t xml:space="preserve"> </w:t>
      </w:r>
    </w:p>
    <w:p w:rsidR="004A5022" w:rsidRPr="00353461" w:rsidRDefault="004A5022" w:rsidP="00B5360A">
      <w:pPr>
        <w:spacing w:before="120"/>
        <w:jc w:val="both"/>
        <w:rPr>
          <w:rFonts w:ascii="Arial" w:hAnsi="Arial" w:cs="Arial"/>
          <w:color w:val="000000" w:themeColor="text1"/>
        </w:rPr>
      </w:pPr>
      <w:r w:rsidRPr="00353461">
        <w:rPr>
          <w:rFonts w:ascii="Arial" w:hAnsi="Arial" w:cs="Arial"/>
          <w:color w:val="000000" w:themeColor="text1"/>
        </w:rPr>
        <w:t>Skupina I – trojštět žlutavý</w:t>
      </w:r>
    </w:p>
    <w:p w:rsidR="004A5022" w:rsidRPr="00353461" w:rsidRDefault="004A5022" w:rsidP="00B5360A">
      <w:pPr>
        <w:spacing w:before="120"/>
        <w:ind w:left="709" w:hanging="709"/>
        <w:jc w:val="both"/>
        <w:rPr>
          <w:rFonts w:ascii="Arial" w:hAnsi="Arial" w:cs="Arial"/>
          <w:color w:val="000000" w:themeColor="text1"/>
        </w:rPr>
      </w:pPr>
      <w:r w:rsidRPr="00353461">
        <w:rPr>
          <w:rFonts w:ascii="Arial" w:hAnsi="Arial" w:cs="Arial"/>
          <w:color w:val="000000" w:themeColor="text1"/>
        </w:rPr>
        <w:t xml:space="preserve">Skupina II – </w:t>
      </w:r>
      <w:r w:rsidR="0029700D" w:rsidRPr="00353461">
        <w:rPr>
          <w:rFonts w:ascii="Arial" w:hAnsi="Arial" w:cs="Arial"/>
          <w:color w:val="000000" w:themeColor="text1"/>
        </w:rPr>
        <w:t xml:space="preserve">čičorka pestrá, komonice bílá, </w:t>
      </w:r>
      <w:r w:rsidRPr="00353461">
        <w:rPr>
          <w:rFonts w:ascii="Arial" w:hAnsi="Arial" w:cs="Arial"/>
          <w:color w:val="000000" w:themeColor="text1"/>
        </w:rPr>
        <w:t>tolice dětelová, vojtěška setá, vičenec ligrus, jetel zvrhlý, jetel nachový a jetel luční,</w:t>
      </w:r>
      <w:r w:rsidR="0029700D" w:rsidRPr="00353461">
        <w:rPr>
          <w:rFonts w:ascii="Arial" w:hAnsi="Arial" w:cs="Arial"/>
          <w:color w:val="000000" w:themeColor="text1"/>
        </w:rPr>
        <w:t xml:space="preserve"> jetel perský, </w:t>
      </w:r>
      <w:r w:rsidRPr="00353461">
        <w:rPr>
          <w:rFonts w:ascii="Arial" w:hAnsi="Arial" w:cs="Arial"/>
          <w:color w:val="000000" w:themeColor="text1"/>
        </w:rPr>
        <w:t xml:space="preserve"> jetel plazivý, psineček obecný, psineček veliký, tomka vonná, psineček výběžkatý, medyněk vlnatý, ovsík vyvýšený, psárka luční, štírovník růžkatý</w:t>
      </w:r>
      <w:r w:rsidR="0029700D" w:rsidRPr="00353461">
        <w:rPr>
          <w:rFonts w:ascii="Arial" w:hAnsi="Arial" w:cs="Arial"/>
          <w:color w:val="000000" w:themeColor="text1"/>
        </w:rPr>
        <w:t>, úročník lékařský,</w:t>
      </w:r>
    </w:p>
    <w:p w:rsidR="006A5C63" w:rsidRPr="00353461" w:rsidRDefault="006A5C63" w:rsidP="006A5C63">
      <w:pPr>
        <w:spacing w:before="120"/>
        <w:ind w:left="709" w:hanging="709"/>
        <w:jc w:val="both"/>
        <w:rPr>
          <w:rFonts w:ascii="Arial" w:hAnsi="Arial" w:cs="Arial"/>
          <w:color w:val="000000" w:themeColor="text1"/>
        </w:rPr>
      </w:pPr>
      <w:r w:rsidRPr="00353461">
        <w:rPr>
          <w:rFonts w:ascii="Arial" w:hAnsi="Arial" w:cs="Arial"/>
          <w:color w:val="000000" w:themeColor="text1"/>
        </w:rPr>
        <w:t xml:space="preserve">Skupina III – bojínek hlíznatý, bojínek luční, mezirodové hybridy </w:t>
      </w:r>
      <w:proofErr w:type="spellStart"/>
      <w:r w:rsidRPr="00353461">
        <w:rPr>
          <w:rFonts w:ascii="Arial" w:hAnsi="Arial" w:cs="Arial"/>
          <w:color w:val="000000" w:themeColor="text1"/>
        </w:rPr>
        <w:t>Festulolium</w:t>
      </w:r>
      <w:proofErr w:type="spellEnd"/>
      <w:r w:rsidRPr="00353461">
        <w:rPr>
          <w:rFonts w:ascii="Arial" w:hAnsi="Arial" w:cs="Arial"/>
          <w:color w:val="000000" w:themeColor="text1"/>
        </w:rPr>
        <w:t xml:space="preserve">, jestřabina východní, jílek vytrvalý, kostřava červená, kostřava drsnolistá, kostřava luční, kostřava rákosovitá, kostřava ovčí, lipnice bahenní, lipnice hajní, lipnice luční, lipnice smáčknutá, metlice trsnatá, poháňka hřebenitá, srha laločnatá, srha </w:t>
      </w:r>
      <w:proofErr w:type="spellStart"/>
      <w:r w:rsidRPr="00353461">
        <w:rPr>
          <w:rFonts w:ascii="Arial" w:hAnsi="Arial" w:cs="Arial"/>
          <w:color w:val="000000" w:themeColor="text1"/>
        </w:rPr>
        <w:t>Aschersonova</w:t>
      </w:r>
      <w:proofErr w:type="spellEnd"/>
      <w:r w:rsidRPr="00353461">
        <w:rPr>
          <w:rFonts w:ascii="Arial" w:hAnsi="Arial" w:cs="Arial"/>
          <w:color w:val="000000" w:themeColor="text1"/>
        </w:rPr>
        <w:t>,</w:t>
      </w:r>
    </w:p>
    <w:p w:rsidR="006A5C63" w:rsidRPr="00353461" w:rsidRDefault="006A5C63" w:rsidP="006A5C63">
      <w:pPr>
        <w:spacing w:before="120"/>
        <w:ind w:left="709" w:hanging="709"/>
        <w:jc w:val="both"/>
        <w:rPr>
          <w:rFonts w:ascii="Arial" w:hAnsi="Arial" w:cs="Arial"/>
          <w:color w:val="000000" w:themeColor="text1"/>
        </w:rPr>
      </w:pPr>
      <w:r w:rsidRPr="00353461">
        <w:rPr>
          <w:rFonts w:ascii="Arial" w:hAnsi="Arial" w:cs="Arial"/>
          <w:color w:val="000000" w:themeColor="text1"/>
        </w:rPr>
        <w:t xml:space="preserve">Skupina IV - jílek hybridní, jílek mnohokvětý italský, jílek mnohokvětý jednoletý, sveřep </w:t>
      </w:r>
      <w:proofErr w:type="spellStart"/>
      <w:r w:rsidRPr="00353461">
        <w:rPr>
          <w:rFonts w:ascii="Arial" w:hAnsi="Arial" w:cs="Arial"/>
          <w:color w:val="000000" w:themeColor="text1"/>
        </w:rPr>
        <w:t>samužníkovitý</w:t>
      </w:r>
      <w:proofErr w:type="spellEnd"/>
      <w:r w:rsidRPr="00353461">
        <w:rPr>
          <w:rFonts w:ascii="Arial" w:hAnsi="Arial" w:cs="Arial"/>
          <w:color w:val="000000" w:themeColor="text1"/>
        </w:rPr>
        <w:t>, sveřep vzpřímený, sveřep bezbranný, lesknice kanárská, lesknice rákosovitá</w:t>
      </w:r>
    </w:p>
    <w:p w:rsidR="006A5C63" w:rsidRPr="00353461" w:rsidRDefault="006A5C63" w:rsidP="006A5C63">
      <w:pPr>
        <w:rPr>
          <w:rFonts w:ascii="Arial" w:hAnsi="Arial" w:cs="Arial"/>
          <w:color w:val="000000" w:themeColor="text1"/>
          <w:sz w:val="28"/>
          <w:szCs w:val="28"/>
        </w:rPr>
      </w:pPr>
    </w:p>
    <w:p w:rsidR="004151D9" w:rsidRPr="00353461" w:rsidRDefault="004151D9" w:rsidP="00B5360A">
      <w:pPr>
        <w:autoSpaceDE w:val="0"/>
        <w:autoSpaceDN w:val="0"/>
        <w:adjustRightInd w:val="0"/>
        <w:spacing w:before="80"/>
        <w:jc w:val="center"/>
        <w:rPr>
          <w:rFonts w:ascii="Arial" w:hAnsi="Arial" w:cs="Arial"/>
          <w:b/>
          <w:bCs/>
          <w:color w:val="000000" w:themeColor="text1"/>
          <w:sz w:val="28"/>
          <w:szCs w:val="28"/>
        </w:rPr>
      </w:pPr>
    </w:p>
    <w:p w:rsidR="005B02FF" w:rsidRPr="00353461" w:rsidRDefault="005B02FF" w:rsidP="00B5360A">
      <w:pPr>
        <w:autoSpaceDE w:val="0"/>
        <w:autoSpaceDN w:val="0"/>
        <w:adjustRightInd w:val="0"/>
        <w:spacing w:before="80"/>
        <w:jc w:val="center"/>
        <w:rPr>
          <w:rFonts w:ascii="Arial" w:hAnsi="Arial" w:cs="Arial"/>
          <w:b/>
          <w:bCs/>
          <w:color w:val="000000" w:themeColor="text1"/>
          <w:sz w:val="28"/>
          <w:szCs w:val="28"/>
        </w:rPr>
      </w:pPr>
    </w:p>
    <w:p w:rsidR="00086457" w:rsidRPr="00353461" w:rsidRDefault="00086457" w:rsidP="004038CC">
      <w:pPr>
        <w:pStyle w:val="Nadpis2"/>
      </w:pPr>
      <w:r w:rsidRPr="00353461">
        <w:t xml:space="preserve">8. Nákazový fond </w:t>
      </w:r>
    </w:p>
    <w:p w:rsidR="00086457" w:rsidRPr="00353461" w:rsidRDefault="00086457" w:rsidP="00B5360A">
      <w:pPr>
        <w:jc w:val="both"/>
        <w:rPr>
          <w:rFonts w:ascii="Arial" w:hAnsi="Arial" w:cs="Arial"/>
          <w:b/>
          <w:color w:val="000000" w:themeColor="text1"/>
          <w:sz w:val="28"/>
        </w:rPr>
      </w:pPr>
    </w:p>
    <w:p w:rsidR="00086457" w:rsidRPr="00353461" w:rsidRDefault="00086457" w:rsidP="00B5360A">
      <w:pPr>
        <w:pStyle w:val="Zkladntext32"/>
        <w:shd w:val="clear" w:color="auto" w:fill="FFFFFF"/>
        <w:spacing w:before="120"/>
        <w:ind w:left="680" w:hanging="680"/>
        <w:rPr>
          <w:rFonts w:ascii="Arial" w:hAnsi="Arial" w:cs="Arial"/>
          <w:bCs/>
          <w:color w:val="000000" w:themeColor="text1"/>
          <w:szCs w:val="24"/>
        </w:rPr>
      </w:pPr>
      <w:r w:rsidRPr="00353461">
        <w:rPr>
          <w:rFonts w:ascii="Arial" w:hAnsi="Arial" w:cs="Arial"/>
          <w:bCs/>
          <w:color w:val="000000" w:themeColor="text1"/>
          <w:szCs w:val="24"/>
        </w:rPr>
        <w:t xml:space="preserve">Účel: </w:t>
      </w:r>
    </w:p>
    <w:p w:rsidR="00086457" w:rsidRPr="00353461" w:rsidRDefault="00086457" w:rsidP="00B5360A">
      <w:pPr>
        <w:pStyle w:val="Zkladntext32"/>
        <w:shd w:val="clear" w:color="auto" w:fill="FFFFFF"/>
        <w:rPr>
          <w:rFonts w:ascii="Arial" w:hAnsi="Arial" w:cs="Arial"/>
          <w:b w:val="0"/>
          <w:bCs/>
          <w:color w:val="000000" w:themeColor="text1"/>
          <w:szCs w:val="24"/>
        </w:rPr>
      </w:pPr>
      <w:r w:rsidRPr="00353461">
        <w:rPr>
          <w:rFonts w:ascii="Arial" w:hAnsi="Arial" w:cs="Arial"/>
          <w:b w:val="0"/>
          <w:bCs/>
          <w:color w:val="000000" w:themeColor="text1"/>
          <w:szCs w:val="24"/>
        </w:rPr>
        <w:t>podpora vybraných činností zaměřených proti rozšiřování nebezpečných nákaz  hospodářských zvířat.</w:t>
      </w:r>
    </w:p>
    <w:p w:rsidR="00086457" w:rsidRPr="00353461" w:rsidRDefault="00086457" w:rsidP="00B5360A">
      <w:pPr>
        <w:ind w:left="426"/>
        <w:jc w:val="both"/>
        <w:rPr>
          <w:rFonts w:ascii="Arial" w:hAnsi="Arial" w:cs="Arial"/>
          <w:color w:val="000000" w:themeColor="text1"/>
        </w:rPr>
      </w:pPr>
    </w:p>
    <w:p w:rsidR="00086457" w:rsidRPr="00353461" w:rsidRDefault="00086457" w:rsidP="00B5360A">
      <w:pPr>
        <w:ind w:left="426"/>
        <w:jc w:val="both"/>
        <w:rPr>
          <w:rFonts w:ascii="Arial" w:hAnsi="Arial" w:cs="Arial"/>
          <w:color w:val="000000" w:themeColor="text1"/>
        </w:rPr>
      </w:pPr>
    </w:p>
    <w:p w:rsidR="00086457" w:rsidRPr="00353461" w:rsidRDefault="00086457" w:rsidP="00B5360A">
      <w:pPr>
        <w:ind w:left="567" w:hanging="567"/>
        <w:jc w:val="both"/>
        <w:rPr>
          <w:rFonts w:ascii="Arial" w:hAnsi="Arial" w:cs="Arial"/>
          <w:b/>
          <w:bCs/>
          <w:color w:val="000000" w:themeColor="text1"/>
        </w:rPr>
      </w:pPr>
      <w:r w:rsidRPr="00353461">
        <w:rPr>
          <w:rFonts w:ascii="Arial" w:hAnsi="Arial" w:cs="Arial"/>
          <w:b/>
          <w:bCs/>
          <w:color w:val="000000" w:themeColor="text1"/>
        </w:rPr>
        <w:t xml:space="preserve">8.F) </w:t>
      </w:r>
      <w:r w:rsidRPr="00353461">
        <w:rPr>
          <w:rFonts w:ascii="Arial" w:hAnsi="Arial" w:cs="Arial"/>
          <w:b/>
          <w:color w:val="000000" w:themeColor="text1"/>
        </w:rPr>
        <w:t>Podpora vybraných činností zaměřených na ozdravení chovů prasat a drůbeže</w:t>
      </w:r>
    </w:p>
    <w:p w:rsidR="00086457" w:rsidRPr="00353461" w:rsidRDefault="00086457" w:rsidP="00B5360A">
      <w:pPr>
        <w:jc w:val="both"/>
        <w:rPr>
          <w:rFonts w:ascii="Arial" w:hAnsi="Arial" w:cs="Arial"/>
          <w:b/>
          <w:bCs/>
          <w:color w:val="000000" w:themeColor="text1"/>
        </w:rPr>
      </w:pPr>
    </w:p>
    <w:p w:rsidR="00086457" w:rsidRPr="00353461" w:rsidRDefault="00086457" w:rsidP="00B5360A">
      <w:pPr>
        <w:jc w:val="both"/>
        <w:rPr>
          <w:rFonts w:ascii="Arial" w:hAnsi="Arial" w:cs="Arial"/>
          <w:b/>
          <w:color w:val="000000" w:themeColor="text1"/>
        </w:rPr>
      </w:pPr>
      <w:r w:rsidRPr="00353461">
        <w:rPr>
          <w:rFonts w:ascii="Arial" w:hAnsi="Arial" w:cs="Arial"/>
          <w:b/>
          <w:color w:val="000000" w:themeColor="text1"/>
        </w:rPr>
        <w:t xml:space="preserve">8. F. a) Podpora vybraných činností zaměřených na ozdravení chovů prasnic </w:t>
      </w:r>
    </w:p>
    <w:p w:rsidR="00086457" w:rsidRPr="00353461" w:rsidRDefault="00086457" w:rsidP="00B5360A">
      <w:pPr>
        <w:spacing w:before="120"/>
        <w:ind w:left="737" w:hanging="737"/>
        <w:jc w:val="both"/>
        <w:rPr>
          <w:rFonts w:ascii="Arial" w:hAnsi="Arial" w:cs="Arial"/>
          <w:b/>
          <w:bCs/>
          <w:color w:val="000000" w:themeColor="text1"/>
        </w:rPr>
      </w:pPr>
      <w:r w:rsidRPr="00353461">
        <w:rPr>
          <w:rFonts w:ascii="Arial" w:hAnsi="Arial" w:cs="Arial"/>
          <w:b/>
          <w:bCs/>
          <w:color w:val="000000" w:themeColor="text1"/>
        </w:rPr>
        <w:t>Účel:</w:t>
      </w:r>
    </w:p>
    <w:p w:rsidR="00086457" w:rsidRPr="00353461" w:rsidRDefault="00086457" w:rsidP="00B5360A">
      <w:pPr>
        <w:tabs>
          <w:tab w:val="left" w:pos="142"/>
          <w:tab w:val="left" w:pos="709"/>
        </w:tabs>
        <w:ind w:hanging="737"/>
        <w:jc w:val="both"/>
        <w:rPr>
          <w:rFonts w:ascii="Arial" w:hAnsi="Arial" w:cs="Arial"/>
          <w:bCs/>
          <w:color w:val="000000" w:themeColor="text1"/>
        </w:rPr>
      </w:pPr>
      <w:r w:rsidRPr="00353461">
        <w:rPr>
          <w:rFonts w:ascii="Arial" w:hAnsi="Arial" w:cs="Arial"/>
          <w:bCs/>
          <w:color w:val="000000" w:themeColor="text1"/>
        </w:rPr>
        <w:tab/>
        <w:t>podpora vybraných opatření zaměřených proti rozšiřování chorob prasat souvisejících s plněním „Ozdravovacího Programu od vyjmenovaných nákaz prasat“ (dále jen „OP VNP“) schváleného příslušnou K</w:t>
      </w:r>
      <w:r w:rsidR="00B44DC0" w:rsidRPr="00353461">
        <w:rPr>
          <w:rFonts w:ascii="Arial" w:hAnsi="Arial" w:cs="Arial"/>
          <w:bCs/>
          <w:color w:val="000000" w:themeColor="text1"/>
        </w:rPr>
        <w:t>VS SVS v souladu</w:t>
      </w:r>
      <w:r w:rsidRPr="00353461">
        <w:rPr>
          <w:rFonts w:ascii="Arial" w:hAnsi="Arial" w:cs="Arial"/>
          <w:bCs/>
          <w:color w:val="000000" w:themeColor="text1"/>
        </w:rPr>
        <w:t xml:space="preserve"> § 49 odst. 1 písm. b) zákona č. 166/1999 Sb. </w:t>
      </w:r>
    </w:p>
    <w:p w:rsidR="00086457" w:rsidRPr="00353461" w:rsidRDefault="00086457" w:rsidP="00B5360A">
      <w:pPr>
        <w:pStyle w:val="Zkladntext32"/>
        <w:rPr>
          <w:rFonts w:ascii="Arial" w:hAnsi="Arial" w:cs="Arial"/>
          <w:color w:val="000000" w:themeColor="text1"/>
          <w:szCs w:val="24"/>
        </w:rPr>
      </w:pPr>
    </w:p>
    <w:p w:rsidR="00086457" w:rsidRPr="00353461" w:rsidRDefault="00086457" w:rsidP="00B5360A">
      <w:pPr>
        <w:pStyle w:val="Zkladntext32"/>
        <w:rPr>
          <w:rFonts w:ascii="Arial" w:hAnsi="Arial" w:cs="Arial"/>
          <w:color w:val="000000" w:themeColor="text1"/>
          <w:szCs w:val="24"/>
        </w:rPr>
      </w:pPr>
      <w:r w:rsidRPr="00353461">
        <w:rPr>
          <w:rFonts w:ascii="Arial" w:hAnsi="Arial" w:cs="Arial"/>
          <w:color w:val="000000" w:themeColor="text1"/>
          <w:szCs w:val="24"/>
        </w:rPr>
        <w:t xml:space="preserve">Předmět dotace: </w:t>
      </w:r>
    </w:p>
    <w:p w:rsidR="00086457" w:rsidRPr="00353461" w:rsidRDefault="00086457" w:rsidP="00B5360A">
      <w:pPr>
        <w:pStyle w:val="Normaln"/>
        <w:rPr>
          <w:rFonts w:cs="Arial"/>
          <w:color w:val="000000" w:themeColor="text1"/>
          <w:szCs w:val="24"/>
        </w:rPr>
      </w:pPr>
      <w:r w:rsidRPr="00353461">
        <w:rPr>
          <w:rFonts w:cs="Arial"/>
          <w:bCs/>
          <w:color w:val="000000" w:themeColor="text1"/>
          <w:szCs w:val="24"/>
        </w:rPr>
        <w:t>p</w:t>
      </w:r>
      <w:r w:rsidRPr="00353461">
        <w:rPr>
          <w:rFonts w:cs="Arial"/>
          <w:color w:val="000000" w:themeColor="text1"/>
          <w:szCs w:val="24"/>
        </w:rPr>
        <w:t>odpora chovatelům na  částečnou úhradu</w:t>
      </w:r>
      <w:r w:rsidRPr="00353461">
        <w:rPr>
          <w:rFonts w:cs="Arial"/>
          <w:b/>
          <w:bCs/>
          <w:color w:val="000000" w:themeColor="text1"/>
          <w:szCs w:val="24"/>
        </w:rPr>
        <w:t xml:space="preserve"> </w:t>
      </w:r>
      <w:r w:rsidRPr="00353461">
        <w:rPr>
          <w:rFonts w:cs="Arial"/>
          <w:color w:val="000000" w:themeColor="text1"/>
          <w:szCs w:val="24"/>
        </w:rPr>
        <w:t>nákladů na úkony provedené formou služeb (uveden</w:t>
      </w:r>
      <w:r w:rsidR="00D544C1" w:rsidRPr="00353461">
        <w:rPr>
          <w:rFonts w:cs="Arial"/>
          <w:color w:val="000000" w:themeColor="text1"/>
          <w:szCs w:val="24"/>
        </w:rPr>
        <w:t>ých</w:t>
      </w:r>
      <w:r w:rsidRPr="00353461">
        <w:rPr>
          <w:rFonts w:cs="Arial"/>
          <w:color w:val="000000" w:themeColor="text1"/>
          <w:szCs w:val="24"/>
        </w:rPr>
        <w:t xml:space="preserve"> </w:t>
      </w:r>
      <w:r w:rsidR="00D544C1" w:rsidRPr="00353461">
        <w:rPr>
          <w:rFonts w:cs="Arial"/>
          <w:color w:val="000000" w:themeColor="text1"/>
          <w:szCs w:val="24"/>
        </w:rPr>
        <w:t>ve výkladu dotačního programu</w:t>
      </w:r>
      <w:r w:rsidRPr="00353461">
        <w:rPr>
          <w:rFonts w:cs="Arial"/>
          <w:color w:val="000000" w:themeColor="text1"/>
          <w:szCs w:val="24"/>
        </w:rPr>
        <w:t>)</w:t>
      </w:r>
      <w:r w:rsidRPr="00353461">
        <w:rPr>
          <w:rFonts w:cs="Arial"/>
          <w:b/>
          <w:color w:val="000000" w:themeColor="text1"/>
          <w:szCs w:val="24"/>
        </w:rPr>
        <w:t xml:space="preserve"> </w:t>
      </w:r>
      <w:r w:rsidRPr="00353461">
        <w:rPr>
          <w:rFonts w:cs="Arial"/>
          <w:color w:val="000000" w:themeColor="text1"/>
          <w:szCs w:val="24"/>
        </w:rPr>
        <w:t>spojených s prováděním opatření zaměřených proti rozšiřování vyjmenovaných chorob prasat.</w:t>
      </w:r>
    </w:p>
    <w:p w:rsidR="00086457" w:rsidRPr="00353461" w:rsidRDefault="00086457" w:rsidP="00B5360A">
      <w:pPr>
        <w:shd w:val="clear" w:color="auto" w:fill="FFFFFF"/>
        <w:ind w:left="1247" w:hanging="1247"/>
        <w:jc w:val="both"/>
        <w:rPr>
          <w:rFonts w:ascii="Arial" w:hAnsi="Arial" w:cs="Arial"/>
          <w:b/>
          <w:color w:val="000000" w:themeColor="text1"/>
        </w:rPr>
      </w:pPr>
    </w:p>
    <w:p w:rsidR="007C07FB" w:rsidRPr="00353461" w:rsidRDefault="007C07FB" w:rsidP="00B5360A">
      <w:pPr>
        <w:shd w:val="clear" w:color="auto" w:fill="FFFFFF"/>
        <w:ind w:left="1247" w:hanging="1247"/>
        <w:jc w:val="both"/>
        <w:rPr>
          <w:rFonts w:ascii="Arial" w:hAnsi="Arial" w:cs="Arial"/>
          <w:b/>
          <w:color w:val="000000" w:themeColor="text1"/>
        </w:rPr>
      </w:pPr>
    </w:p>
    <w:p w:rsidR="007C07FB" w:rsidRPr="00353461" w:rsidRDefault="007C07FB" w:rsidP="00B5360A">
      <w:pPr>
        <w:shd w:val="clear" w:color="auto" w:fill="FFFFFF"/>
        <w:ind w:left="1247" w:hanging="1247"/>
        <w:jc w:val="both"/>
        <w:rPr>
          <w:rFonts w:ascii="Arial" w:hAnsi="Arial" w:cs="Arial"/>
          <w:b/>
          <w:color w:val="000000" w:themeColor="text1"/>
        </w:rPr>
      </w:pPr>
    </w:p>
    <w:p w:rsidR="00086457" w:rsidRPr="00353461" w:rsidRDefault="00086457" w:rsidP="00B5360A">
      <w:pPr>
        <w:shd w:val="clear" w:color="auto" w:fill="FFFFFF"/>
        <w:ind w:left="1247" w:hanging="1247"/>
        <w:jc w:val="both"/>
        <w:rPr>
          <w:rFonts w:ascii="Arial" w:hAnsi="Arial" w:cs="Arial"/>
          <w:color w:val="000000" w:themeColor="text1"/>
        </w:rPr>
      </w:pPr>
      <w:r w:rsidRPr="00353461">
        <w:rPr>
          <w:rFonts w:ascii="Arial" w:hAnsi="Arial" w:cs="Arial"/>
          <w:b/>
          <w:color w:val="000000" w:themeColor="text1"/>
        </w:rPr>
        <w:t>Subjekt:</w:t>
      </w:r>
      <w:r w:rsidRPr="00353461">
        <w:rPr>
          <w:rFonts w:ascii="Arial" w:hAnsi="Arial" w:cs="Arial"/>
          <w:color w:val="000000" w:themeColor="text1"/>
        </w:rPr>
        <w:t xml:space="preserve"> </w:t>
      </w:r>
    </w:p>
    <w:p w:rsidR="00086457" w:rsidRPr="00353461" w:rsidRDefault="00086457" w:rsidP="00B5360A">
      <w:pPr>
        <w:shd w:val="clear" w:color="auto" w:fill="FFFFFF"/>
        <w:tabs>
          <w:tab w:val="left" w:pos="0"/>
          <w:tab w:val="left" w:pos="993"/>
        </w:tabs>
        <w:jc w:val="both"/>
        <w:rPr>
          <w:rFonts w:ascii="Arial" w:hAnsi="Arial" w:cs="Arial"/>
          <w:color w:val="000000" w:themeColor="text1"/>
        </w:rPr>
      </w:pPr>
      <w:r w:rsidRPr="00353461">
        <w:rPr>
          <w:rFonts w:ascii="Arial" w:hAnsi="Arial" w:cs="Arial"/>
          <w:color w:val="000000" w:themeColor="text1"/>
        </w:rPr>
        <w:t>chovatel prasnic podnikající podle § 420 zákona č. 89/2012 Sb.,</w:t>
      </w:r>
      <w:r w:rsidR="00ED4A30" w:rsidRPr="00353461">
        <w:rPr>
          <w:rFonts w:ascii="Arial" w:hAnsi="Arial" w:cs="Arial"/>
          <w:color w:val="000000" w:themeColor="text1"/>
        </w:rPr>
        <w:t xml:space="preserve"> v zemědělské výrobě,</w:t>
      </w:r>
      <w:r w:rsidRPr="00353461">
        <w:rPr>
          <w:rFonts w:ascii="Arial" w:hAnsi="Arial" w:cs="Arial"/>
          <w:color w:val="000000" w:themeColor="text1"/>
        </w:rPr>
        <w:t xml:space="preserve"> který provedl ozdravení od</w:t>
      </w:r>
      <w:r w:rsidRPr="00353461">
        <w:rPr>
          <w:rFonts w:ascii="Arial" w:hAnsi="Arial" w:cs="Arial"/>
          <w:bCs/>
          <w:color w:val="000000" w:themeColor="text1"/>
        </w:rPr>
        <w:t xml:space="preserve"> vyjmenovaných chorob prasat</w:t>
      </w:r>
      <w:r w:rsidRPr="00353461">
        <w:rPr>
          <w:rFonts w:ascii="Arial" w:hAnsi="Arial" w:cs="Arial"/>
          <w:color w:val="000000" w:themeColor="text1"/>
        </w:rPr>
        <w:t xml:space="preserve"> podle OP VNP v období od 1.10.201</w:t>
      </w:r>
      <w:r w:rsidR="005A4937" w:rsidRPr="00353461">
        <w:rPr>
          <w:rFonts w:ascii="Arial" w:hAnsi="Arial" w:cs="Arial"/>
          <w:color w:val="000000" w:themeColor="text1"/>
        </w:rPr>
        <w:t>7</w:t>
      </w:r>
      <w:r w:rsidRPr="00353461">
        <w:rPr>
          <w:rFonts w:ascii="Arial" w:hAnsi="Arial" w:cs="Arial"/>
          <w:color w:val="000000" w:themeColor="text1"/>
        </w:rPr>
        <w:t xml:space="preserve"> do 30.9.201</w:t>
      </w:r>
      <w:r w:rsidR="005A4937" w:rsidRPr="00353461">
        <w:rPr>
          <w:rFonts w:ascii="Arial" w:hAnsi="Arial" w:cs="Arial"/>
          <w:color w:val="000000" w:themeColor="text1"/>
        </w:rPr>
        <w:t>8</w:t>
      </w:r>
      <w:r w:rsidRPr="00353461">
        <w:rPr>
          <w:rFonts w:ascii="Arial" w:hAnsi="Arial" w:cs="Arial"/>
          <w:color w:val="000000" w:themeColor="text1"/>
        </w:rPr>
        <w:t>.</w:t>
      </w:r>
    </w:p>
    <w:p w:rsidR="00086457" w:rsidRPr="00353461" w:rsidRDefault="00086457" w:rsidP="00B5360A">
      <w:pPr>
        <w:jc w:val="both"/>
        <w:rPr>
          <w:rFonts w:ascii="Arial" w:hAnsi="Arial" w:cs="Arial"/>
          <w:color w:val="000000" w:themeColor="text1"/>
        </w:rPr>
      </w:pPr>
      <w:r w:rsidRPr="00353461">
        <w:rPr>
          <w:rFonts w:ascii="Arial" w:hAnsi="Arial" w:cs="Arial"/>
          <w:color w:val="000000" w:themeColor="text1"/>
        </w:rPr>
        <w:t xml:space="preserve"> </w:t>
      </w:r>
    </w:p>
    <w:p w:rsidR="00086457" w:rsidRPr="00353461" w:rsidRDefault="00086457" w:rsidP="00B5360A">
      <w:pPr>
        <w:pStyle w:val="Zkladntextodsazen2"/>
        <w:spacing w:line="240" w:lineRule="auto"/>
        <w:ind w:left="1758" w:hanging="1758"/>
        <w:rPr>
          <w:rFonts w:ascii="Arial" w:hAnsi="Arial" w:cs="Arial"/>
          <w:color w:val="000000" w:themeColor="text1"/>
        </w:rPr>
      </w:pPr>
      <w:r w:rsidRPr="00353461">
        <w:rPr>
          <w:rFonts w:ascii="Arial" w:hAnsi="Arial" w:cs="Arial"/>
          <w:b/>
          <w:color w:val="000000" w:themeColor="text1"/>
        </w:rPr>
        <w:t>Výše dotace:</w:t>
      </w:r>
      <w:r w:rsidRPr="00353461">
        <w:rPr>
          <w:rFonts w:ascii="Arial" w:hAnsi="Arial" w:cs="Arial"/>
          <w:color w:val="000000" w:themeColor="text1"/>
        </w:rPr>
        <w:t xml:space="preserve"> </w:t>
      </w:r>
    </w:p>
    <w:p w:rsidR="00086457" w:rsidRPr="00353461" w:rsidRDefault="00086457" w:rsidP="00B5360A">
      <w:pPr>
        <w:pStyle w:val="Zkladntextodsazen2"/>
        <w:spacing w:line="240" w:lineRule="auto"/>
        <w:ind w:left="794" w:hanging="794"/>
        <w:rPr>
          <w:rFonts w:ascii="Arial" w:hAnsi="Arial" w:cs="Arial"/>
          <w:b/>
          <w:strike/>
          <w:color w:val="000000" w:themeColor="text1"/>
        </w:rPr>
      </w:pPr>
      <w:r w:rsidRPr="00353461">
        <w:rPr>
          <w:rFonts w:ascii="Arial" w:hAnsi="Arial" w:cs="Arial"/>
          <w:color w:val="000000" w:themeColor="text1"/>
        </w:rPr>
        <w:t xml:space="preserve">do 30 000 Kč za 1 ozdravené </w:t>
      </w:r>
      <w:proofErr w:type="spellStart"/>
      <w:r w:rsidRPr="00353461">
        <w:rPr>
          <w:rFonts w:ascii="Arial" w:hAnsi="Arial" w:cs="Arial"/>
          <w:color w:val="000000" w:themeColor="text1"/>
        </w:rPr>
        <w:t>ustajovací</w:t>
      </w:r>
      <w:proofErr w:type="spellEnd"/>
      <w:r w:rsidRPr="00353461">
        <w:rPr>
          <w:rFonts w:ascii="Arial" w:hAnsi="Arial" w:cs="Arial"/>
          <w:color w:val="000000" w:themeColor="text1"/>
        </w:rPr>
        <w:t xml:space="preserve"> porodní místo prasnic. </w:t>
      </w:r>
    </w:p>
    <w:p w:rsidR="007C07FB" w:rsidRPr="00353461" w:rsidRDefault="007C07FB" w:rsidP="00B5360A">
      <w:pPr>
        <w:pStyle w:val="Zkladntextodsazen2"/>
        <w:spacing w:line="240" w:lineRule="auto"/>
        <w:ind w:left="1758" w:hanging="1758"/>
        <w:rPr>
          <w:rFonts w:ascii="Arial" w:hAnsi="Arial" w:cs="Arial"/>
          <w:b/>
          <w:color w:val="000000" w:themeColor="text1"/>
        </w:rPr>
      </w:pPr>
    </w:p>
    <w:p w:rsidR="00086457" w:rsidRPr="00353461" w:rsidRDefault="00086457" w:rsidP="00B5360A">
      <w:pPr>
        <w:pStyle w:val="Zkladntextodsazen2"/>
        <w:spacing w:line="240" w:lineRule="auto"/>
        <w:ind w:left="1758" w:hanging="1758"/>
        <w:rPr>
          <w:rFonts w:ascii="Arial" w:hAnsi="Arial" w:cs="Arial"/>
          <w:color w:val="000000" w:themeColor="text1"/>
        </w:rPr>
      </w:pPr>
      <w:r w:rsidRPr="00353461">
        <w:rPr>
          <w:rFonts w:ascii="Arial" w:hAnsi="Arial" w:cs="Arial"/>
          <w:b/>
          <w:color w:val="000000" w:themeColor="text1"/>
        </w:rPr>
        <w:t>Poznámka:</w:t>
      </w:r>
    </w:p>
    <w:p w:rsidR="00086457" w:rsidRPr="00353461" w:rsidRDefault="00086457" w:rsidP="00181A2C">
      <w:pPr>
        <w:pStyle w:val="Zkladntextodsazen2"/>
        <w:numPr>
          <w:ilvl w:val="0"/>
          <w:numId w:val="33"/>
        </w:numPr>
        <w:tabs>
          <w:tab w:val="clear" w:pos="720"/>
          <w:tab w:val="num" w:pos="567"/>
        </w:tabs>
        <w:spacing w:after="0" w:line="240" w:lineRule="auto"/>
        <w:ind w:left="567" w:hanging="567"/>
        <w:jc w:val="both"/>
        <w:rPr>
          <w:rFonts w:ascii="Arial" w:hAnsi="Arial" w:cs="Arial"/>
          <w:color w:val="000000" w:themeColor="text1"/>
        </w:rPr>
      </w:pPr>
      <w:r w:rsidRPr="00353461">
        <w:rPr>
          <w:rFonts w:ascii="Arial" w:hAnsi="Arial" w:cs="Arial"/>
          <w:color w:val="000000" w:themeColor="text1"/>
        </w:rPr>
        <w:t xml:space="preserve">poskytnutí dotace na 1 ozdravené </w:t>
      </w:r>
      <w:proofErr w:type="spellStart"/>
      <w:r w:rsidRPr="00353461">
        <w:rPr>
          <w:rFonts w:ascii="Arial" w:hAnsi="Arial" w:cs="Arial"/>
          <w:color w:val="000000" w:themeColor="text1"/>
        </w:rPr>
        <w:t>ustajovací</w:t>
      </w:r>
      <w:proofErr w:type="spellEnd"/>
      <w:r w:rsidR="00AE428A" w:rsidRPr="00353461">
        <w:rPr>
          <w:rFonts w:ascii="Arial" w:hAnsi="Arial" w:cs="Arial"/>
          <w:color w:val="000000" w:themeColor="text1"/>
        </w:rPr>
        <w:t xml:space="preserve"> porodní místo prasnice je</w:t>
      </w:r>
      <w:r w:rsidRPr="00353461">
        <w:rPr>
          <w:rFonts w:ascii="Arial" w:hAnsi="Arial" w:cs="Arial"/>
          <w:color w:val="000000" w:themeColor="text1"/>
        </w:rPr>
        <w:t xml:space="preserve"> podmíněno dokončením naskladnění ozdravených míst zdravými zvířaty minimálně v poměru 1 : 4 (na 1 ozdravené porodní místo prasnice – 4 ks naskladněných zdravých zvířat),</w:t>
      </w:r>
    </w:p>
    <w:p w:rsidR="00086457" w:rsidRPr="00353461" w:rsidRDefault="00086457" w:rsidP="00181A2C">
      <w:pPr>
        <w:pStyle w:val="Zkladntextodsazen2"/>
        <w:numPr>
          <w:ilvl w:val="0"/>
          <w:numId w:val="33"/>
        </w:numPr>
        <w:tabs>
          <w:tab w:val="clear" w:pos="720"/>
          <w:tab w:val="num" w:pos="567"/>
        </w:tabs>
        <w:spacing w:after="0" w:line="240" w:lineRule="auto"/>
        <w:ind w:left="567" w:hanging="567"/>
        <w:jc w:val="both"/>
        <w:rPr>
          <w:rFonts w:ascii="Arial" w:hAnsi="Arial" w:cs="Arial"/>
          <w:color w:val="000000" w:themeColor="text1"/>
        </w:rPr>
      </w:pPr>
      <w:r w:rsidRPr="00353461">
        <w:rPr>
          <w:rFonts w:ascii="Arial" w:hAnsi="Arial" w:cs="Arial"/>
          <w:color w:val="000000" w:themeColor="text1"/>
        </w:rPr>
        <w:t>předmětné vyjmenované choroby prasat: B</w:t>
      </w:r>
      <w:r w:rsidR="00A512BE" w:rsidRPr="00353461">
        <w:rPr>
          <w:rFonts w:ascii="Arial" w:hAnsi="Arial" w:cs="Arial"/>
          <w:color w:val="000000" w:themeColor="text1"/>
        </w:rPr>
        <w:t xml:space="preserve">rucelóza prasat, </w:t>
      </w:r>
      <w:proofErr w:type="spellStart"/>
      <w:r w:rsidR="00A512BE" w:rsidRPr="00353461">
        <w:rPr>
          <w:rFonts w:ascii="Arial" w:hAnsi="Arial" w:cs="Arial"/>
          <w:color w:val="000000" w:themeColor="text1"/>
        </w:rPr>
        <w:t>Aujeszkyho</w:t>
      </w:r>
      <w:proofErr w:type="spellEnd"/>
      <w:r w:rsidRPr="00353461">
        <w:rPr>
          <w:rFonts w:ascii="Arial" w:hAnsi="Arial" w:cs="Arial"/>
          <w:color w:val="000000" w:themeColor="text1"/>
        </w:rPr>
        <w:t xml:space="preserve"> choroba prasat, Klasický mor prasat, Vezikulár</w:t>
      </w:r>
      <w:r w:rsidR="00AE428A" w:rsidRPr="00353461">
        <w:rPr>
          <w:rFonts w:ascii="Arial" w:hAnsi="Arial" w:cs="Arial"/>
          <w:color w:val="000000" w:themeColor="text1"/>
        </w:rPr>
        <w:t xml:space="preserve">ní choroba prasat, Reprodukční </w:t>
      </w:r>
      <w:r w:rsidRPr="00353461">
        <w:rPr>
          <w:rFonts w:ascii="Arial" w:hAnsi="Arial" w:cs="Arial"/>
          <w:color w:val="000000" w:themeColor="text1"/>
        </w:rPr>
        <w:t xml:space="preserve">a respirační syndrom prasat. </w:t>
      </w:r>
    </w:p>
    <w:p w:rsidR="00086457" w:rsidRPr="00353461" w:rsidRDefault="00086457" w:rsidP="00A512BE">
      <w:pPr>
        <w:tabs>
          <w:tab w:val="left" w:pos="720"/>
        </w:tabs>
        <w:jc w:val="both"/>
        <w:rPr>
          <w:rFonts w:ascii="Arial" w:hAnsi="Arial" w:cs="Arial"/>
          <w:b/>
          <w:bCs/>
          <w:color w:val="000000" w:themeColor="text1"/>
        </w:rPr>
      </w:pPr>
    </w:p>
    <w:p w:rsidR="00086457" w:rsidRPr="00353461" w:rsidRDefault="00086457" w:rsidP="00A512BE">
      <w:pPr>
        <w:tabs>
          <w:tab w:val="left" w:pos="720"/>
        </w:tabs>
        <w:jc w:val="both"/>
        <w:rPr>
          <w:rFonts w:ascii="Arial" w:hAnsi="Arial" w:cs="Arial"/>
          <w:b/>
          <w:bCs/>
          <w:color w:val="000000" w:themeColor="text1"/>
        </w:rPr>
      </w:pPr>
      <w:r w:rsidRPr="00353461">
        <w:rPr>
          <w:rFonts w:ascii="Arial" w:hAnsi="Arial" w:cs="Arial"/>
          <w:b/>
          <w:bCs/>
          <w:color w:val="000000" w:themeColor="text1"/>
        </w:rPr>
        <w:t xml:space="preserve">Forma dotace: </w:t>
      </w:r>
    </w:p>
    <w:p w:rsidR="00086457" w:rsidRPr="00353461" w:rsidRDefault="00086457" w:rsidP="00A512BE">
      <w:pPr>
        <w:tabs>
          <w:tab w:val="left" w:pos="720"/>
        </w:tabs>
        <w:jc w:val="both"/>
        <w:rPr>
          <w:rFonts w:ascii="Arial" w:hAnsi="Arial" w:cs="Arial"/>
          <w:snapToGrid w:val="0"/>
          <w:color w:val="000000" w:themeColor="text1"/>
        </w:rPr>
      </w:pPr>
      <w:r w:rsidRPr="00353461">
        <w:rPr>
          <w:rFonts w:ascii="Arial" w:hAnsi="Arial" w:cs="Arial"/>
          <w:color w:val="000000" w:themeColor="text1"/>
        </w:rPr>
        <w:t>dotace do hospodářského výsledku (dříve neinvestiční).</w:t>
      </w:r>
    </w:p>
    <w:p w:rsidR="00086457" w:rsidRPr="00353461" w:rsidRDefault="00086457" w:rsidP="00A512BE">
      <w:pPr>
        <w:pStyle w:val="Zpat"/>
        <w:tabs>
          <w:tab w:val="left" w:pos="708"/>
        </w:tabs>
        <w:jc w:val="both"/>
        <w:rPr>
          <w:rFonts w:ascii="Arial" w:hAnsi="Arial" w:cs="Arial"/>
          <w:b/>
          <w:bCs/>
          <w:color w:val="000000" w:themeColor="text1"/>
        </w:rPr>
      </w:pPr>
    </w:p>
    <w:p w:rsidR="00086457" w:rsidRPr="00353461" w:rsidRDefault="00086457" w:rsidP="00A512BE">
      <w:pPr>
        <w:pStyle w:val="Zpat"/>
        <w:tabs>
          <w:tab w:val="left" w:pos="708"/>
        </w:tabs>
        <w:jc w:val="both"/>
        <w:rPr>
          <w:rFonts w:ascii="Arial" w:hAnsi="Arial" w:cs="Arial"/>
          <w:b/>
          <w:bCs/>
          <w:color w:val="000000" w:themeColor="text1"/>
        </w:rPr>
      </w:pPr>
      <w:r w:rsidRPr="00353461">
        <w:rPr>
          <w:rFonts w:ascii="Arial" w:hAnsi="Arial" w:cs="Arial"/>
          <w:b/>
          <w:bCs/>
          <w:color w:val="000000" w:themeColor="text1"/>
        </w:rPr>
        <w:t>Obsah žádosti 8.F.a):</w:t>
      </w:r>
    </w:p>
    <w:p w:rsidR="009648E7" w:rsidRPr="00353461" w:rsidRDefault="009648E7" w:rsidP="00A512BE">
      <w:pPr>
        <w:pStyle w:val="Zpat"/>
        <w:tabs>
          <w:tab w:val="left" w:pos="708"/>
        </w:tabs>
        <w:jc w:val="both"/>
        <w:rPr>
          <w:rFonts w:ascii="Arial" w:hAnsi="Arial" w:cs="Arial"/>
          <w:b/>
          <w:bCs/>
          <w:color w:val="000000" w:themeColor="text1"/>
        </w:rPr>
      </w:pPr>
    </w:p>
    <w:p w:rsidR="009648E7" w:rsidRPr="00353461" w:rsidRDefault="00086457" w:rsidP="00181A2C">
      <w:pPr>
        <w:pStyle w:val="Zpat"/>
        <w:numPr>
          <w:ilvl w:val="0"/>
          <w:numId w:val="34"/>
        </w:numPr>
        <w:spacing w:before="120"/>
        <w:ind w:hanging="720"/>
        <w:jc w:val="both"/>
        <w:rPr>
          <w:rFonts w:ascii="Arial" w:hAnsi="Arial" w:cs="Arial"/>
          <w:color w:val="000000" w:themeColor="text1"/>
        </w:rPr>
      </w:pPr>
      <w:r w:rsidRPr="00353461">
        <w:rPr>
          <w:rFonts w:ascii="Arial" w:hAnsi="Arial" w:cs="Arial"/>
          <w:color w:val="000000" w:themeColor="text1"/>
        </w:rPr>
        <w:t xml:space="preserve">identifikační údaje </w:t>
      </w:r>
      <w:r w:rsidR="00031235" w:rsidRPr="00353461">
        <w:rPr>
          <w:rFonts w:ascii="Arial" w:hAnsi="Arial" w:cs="Arial"/>
          <w:color w:val="000000" w:themeColor="text1"/>
        </w:rPr>
        <w:t>zpracované</w:t>
      </w:r>
      <w:r w:rsidR="00D544C1" w:rsidRPr="00353461">
        <w:rPr>
          <w:rFonts w:ascii="Arial" w:hAnsi="Arial" w:cs="Arial"/>
          <w:color w:val="000000" w:themeColor="text1"/>
        </w:rPr>
        <w:t xml:space="preserve"> podle vzorových formulářů</w:t>
      </w:r>
      <w:r w:rsidRPr="00353461">
        <w:rPr>
          <w:rFonts w:ascii="Arial" w:hAnsi="Arial" w:cs="Arial"/>
          <w:color w:val="000000" w:themeColor="text1"/>
        </w:rPr>
        <w:t>,</w:t>
      </w:r>
    </w:p>
    <w:p w:rsidR="00086457" w:rsidRPr="00353461" w:rsidRDefault="00086457" w:rsidP="00181A2C">
      <w:pPr>
        <w:pStyle w:val="Zpat"/>
        <w:numPr>
          <w:ilvl w:val="0"/>
          <w:numId w:val="34"/>
        </w:numPr>
        <w:ind w:hanging="720"/>
        <w:jc w:val="both"/>
        <w:rPr>
          <w:rFonts w:ascii="Arial" w:hAnsi="Arial" w:cs="Arial"/>
          <w:color w:val="000000" w:themeColor="text1"/>
        </w:rPr>
      </w:pPr>
      <w:r w:rsidRPr="00353461">
        <w:rPr>
          <w:rFonts w:ascii="Arial" w:hAnsi="Arial" w:cs="Arial"/>
          <w:color w:val="000000" w:themeColor="text1"/>
        </w:rPr>
        <w:t>doklad o registraci podnikání ve vztahu k předmětu dotace,</w:t>
      </w:r>
    </w:p>
    <w:p w:rsidR="00086457" w:rsidRPr="00353461" w:rsidRDefault="00086457" w:rsidP="00181A2C">
      <w:pPr>
        <w:pStyle w:val="Zpat"/>
        <w:numPr>
          <w:ilvl w:val="0"/>
          <w:numId w:val="34"/>
        </w:numPr>
        <w:ind w:hanging="720"/>
        <w:jc w:val="both"/>
        <w:rPr>
          <w:rFonts w:ascii="Arial" w:hAnsi="Arial" w:cs="Arial"/>
          <w:color w:val="000000" w:themeColor="text1"/>
        </w:rPr>
      </w:pPr>
      <w:r w:rsidRPr="00353461">
        <w:rPr>
          <w:rFonts w:ascii="Arial" w:hAnsi="Arial" w:cs="Arial"/>
          <w:color w:val="000000" w:themeColor="text1"/>
        </w:rPr>
        <w:t>doklad o zřízení bankovního účtu žadatele (smlouva o zřízení bankovního účtu, bankovní výpis předmětného účtu apod.),</w:t>
      </w:r>
    </w:p>
    <w:p w:rsidR="00086457" w:rsidRPr="00353461" w:rsidRDefault="00086457" w:rsidP="00181A2C">
      <w:pPr>
        <w:pStyle w:val="Zpat"/>
        <w:numPr>
          <w:ilvl w:val="0"/>
          <w:numId w:val="34"/>
        </w:numPr>
        <w:ind w:hanging="720"/>
        <w:jc w:val="both"/>
        <w:rPr>
          <w:rFonts w:ascii="Arial" w:hAnsi="Arial" w:cs="Arial"/>
          <w:color w:val="000000" w:themeColor="text1"/>
        </w:rPr>
      </w:pPr>
      <w:r w:rsidRPr="00353461">
        <w:rPr>
          <w:rFonts w:ascii="Arial" w:hAnsi="Arial" w:cs="Arial"/>
          <w:color w:val="000000" w:themeColor="text1"/>
        </w:rPr>
        <w:t xml:space="preserve">vyplněná </w:t>
      </w:r>
      <w:r w:rsidR="00D544C1" w:rsidRPr="00353461">
        <w:rPr>
          <w:rFonts w:ascii="Arial" w:hAnsi="Arial" w:cs="Arial"/>
          <w:color w:val="000000" w:themeColor="text1"/>
        </w:rPr>
        <w:t xml:space="preserve">přílohová </w:t>
      </w:r>
      <w:r w:rsidRPr="00353461">
        <w:rPr>
          <w:rFonts w:ascii="Arial" w:hAnsi="Arial" w:cs="Arial"/>
          <w:color w:val="000000" w:themeColor="text1"/>
        </w:rPr>
        <w:t>tabulka,</w:t>
      </w:r>
    </w:p>
    <w:p w:rsidR="00086457" w:rsidRPr="00353461" w:rsidRDefault="00086457" w:rsidP="00181A2C">
      <w:pPr>
        <w:pStyle w:val="Zkladntext3"/>
        <w:numPr>
          <w:ilvl w:val="0"/>
          <w:numId w:val="34"/>
        </w:numPr>
        <w:tabs>
          <w:tab w:val="clear" w:pos="720"/>
        </w:tabs>
        <w:spacing w:before="60" w:after="0"/>
        <w:ind w:left="709" w:hanging="709"/>
        <w:jc w:val="both"/>
        <w:rPr>
          <w:rFonts w:ascii="Arial" w:hAnsi="Arial" w:cs="Arial"/>
          <w:color w:val="000000" w:themeColor="text1"/>
          <w:sz w:val="24"/>
          <w:szCs w:val="24"/>
        </w:rPr>
      </w:pPr>
      <w:r w:rsidRPr="00353461">
        <w:rPr>
          <w:rFonts w:ascii="Arial" w:hAnsi="Arial" w:cs="Arial"/>
          <w:color w:val="000000" w:themeColor="text1"/>
          <w:sz w:val="24"/>
          <w:szCs w:val="24"/>
        </w:rPr>
        <w:t>kopie dokladů dokumentující vynaložené náklady na úkony provedené formou služeb (uveden</w:t>
      </w:r>
      <w:r w:rsidR="00D544C1" w:rsidRPr="00353461">
        <w:rPr>
          <w:rFonts w:ascii="Arial" w:hAnsi="Arial" w:cs="Arial"/>
          <w:color w:val="000000" w:themeColor="text1"/>
          <w:sz w:val="24"/>
          <w:szCs w:val="24"/>
        </w:rPr>
        <w:t>ých</w:t>
      </w:r>
      <w:r w:rsidRPr="00353461">
        <w:rPr>
          <w:rFonts w:ascii="Arial" w:hAnsi="Arial" w:cs="Arial"/>
          <w:color w:val="000000" w:themeColor="text1"/>
          <w:sz w:val="24"/>
          <w:szCs w:val="24"/>
        </w:rPr>
        <w:t xml:space="preserve"> v</w:t>
      </w:r>
      <w:r w:rsidR="00D544C1" w:rsidRPr="00353461">
        <w:rPr>
          <w:rFonts w:ascii="Arial" w:hAnsi="Arial" w:cs="Arial"/>
          <w:color w:val="000000" w:themeColor="text1"/>
          <w:sz w:val="24"/>
          <w:szCs w:val="24"/>
        </w:rPr>
        <w:t>e výkladu dotačního programu</w:t>
      </w:r>
      <w:r w:rsidRPr="00353461">
        <w:rPr>
          <w:rFonts w:ascii="Arial" w:hAnsi="Arial" w:cs="Arial"/>
          <w:color w:val="000000" w:themeColor="text1"/>
          <w:sz w:val="24"/>
          <w:szCs w:val="24"/>
        </w:rPr>
        <w:t>) spojených s provedením opatření zaměřených proti rozšiřování vyjmenovaných chorob prasat</w:t>
      </w:r>
      <w:r w:rsidRPr="00353461">
        <w:rPr>
          <w:rFonts w:ascii="Arial" w:hAnsi="Arial" w:cs="Arial"/>
          <w:bCs/>
          <w:color w:val="000000" w:themeColor="text1"/>
          <w:sz w:val="24"/>
          <w:szCs w:val="24"/>
        </w:rPr>
        <w:t xml:space="preserve"> </w:t>
      </w:r>
      <w:r w:rsidR="00D544C1" w:rsidRPr="00353461">
        <w:rPr>
          <w:rFonts w:ascii="Arial" w:hAnsi="Arial" w:cs="Arial"/>
          <w:color w:val="000000" w:themeColor="text1"/>
          <w:sz w:val="24"/>
          <w:szCs w:val="24"/>
        </w:rPr>
        <w:t xml:space="preserve">(faktura apod.) </w:t>
      </w:r>
      <w:r w:rsidRPr="00353461">
        <w:rPr>
          <w:rFonts w:ascii="Arial" w:hAnsi="Arial" w:cs="Arial"/>
          <w:color w:val="000000" w:themeColor="text1"/>
          <w:sz w:val="24"/>
          <w:szCs w:val="24"/>
        </w:rPr>
        <w:t>a kopie dokladů dokumentujících uhrazení nákladů, uvedené v</w:t>
      </w:r>
      <w:r w:rsidR="00D544C1" w:rsidRPr="00353461">
        <w:rPr>
          <w:rFonts w:ascii="Arial" w:hAnsi="Arial" w:cs="Arial"/>
          <w:color w:val="000000" w:themeColor="text1"/>
          <w:sz w:val="24"/>
          <w:szCs w:val="24"/>
        </w:rPr>
        <w:t>e výkladu dotačního programu</w:t>
      </w:r>
      <w:r w:rsidRPr="00353461">
        <w:rPr>
          <w:rFonts w:ascii="Arial" w:hAnsi="Arial" w:cs="Arial"/>
          <w:color w:val="000000" w:themeColor="text1"/>
          <w:sz w:val="24"/>
          <w:szCs w:val="24"/>
        </w:rPr>
        <w:t xml:space="preserve"> (výpis z účtu, doklad o platbě v hotovosti).</w:t>
      </w:r>
    </w:p>
    <w:p w:rsidR="00086457" w:rsidRPr="00353461" w:rsidRDefault="00086457" w:rsidP="00A512BE">
      <w:pPr>
        <w:jc w:val="both"/>
        <w:rPr>
          <w:rFonts w:ascii="Arial" w:hAnsi="Arial" w:cs="Arial"/>
          <w:b/>
          <w:color w:val="000000" w:themeColor="text1"/>
        </w:rPr>
      </w:pPr>
    </w:p>
    <w:p w:rsidR="00086457" w:rsidRPr="00353461" w:rsidRDefault="00086457" w:rsidP="00A512BE">
      <w:pPr>
        <w:jc w:val="both"/>
        <w:rPr>
          <w:rFonts w:ascii="Arial" w:hAnsi="Arial" w:cs="Arial"/>
          <w:b/>
          <w:color w:val="000000" w:themeColor="text1"/>
        </w:rPr>
      </w:pPr>
      <w:r w:rsidRPr="00353461">
        <w:rPr>
          <w:rFonts w:ascii="Arial" w:hAnsi="Arial" w:cs="Arial"/>
          <w:b/>
          <w:color w:val="000000" w:themeColor="text1"/>
        </w:rPr>
        <w:t xml:space="preserve">Zhodnocení účinnosti:  </w:t>
      </w:r>
    </w:p>
    <w:p w:rsidR="00086457" w:rsidRPr="00353461" w:rsidRDefault="00086457" w:rsidP="00A512BE">
      <w:pPr>
        <w:jc w:val="both"/>
        <w:rPr>
          <w:rFonts w:ascii="Arial" w:hAnsi="Arial" w:cs="Arial"/>
          <w:color w:val="000000" w:themeColor="text1"/>
        </w:rPr>
      </w:pP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předmětu dotace.</w:t>
      </w:r>
    </w:p>
    <w:p w:rsidR="00086457" w:rsidRPr="00353461" w:rsidRDefault="00086457" w:rsidP="00A512BE">
      <w:pPr>
        <w:jc w:val="both"/>
        <w:rPr>
          <w:rFonts w:ascii="Arial" w:hAnsi="Arial" w:cs="Arial"/>
          <w:color w:val="000000" w:themeColor="text1"/>
        </w:rPr>
      </w:pPr>
    </w:p>
    <w:p w:rsidR="00086457" w:rsidRPr="00353461" w:rsidRDefault="00086457" w:rsidP="00A512BE">
      <w:pPr>
        <w:jc w:val="both"/>
        <w:rPr>
          <w:rFonts w:ascii="Arial" w:hAnsi="Arial" w:cs="Arial"/>
          <w:b/>
          <w:color w:val="000000" w:themeColor="text1"/>
        </w:rPr>
      </w:pPr>
      <w:r w:rsidRPr="00353461">
        <w:rPr>
          <w:rFonts w:ascii="Arial" w:hAnsi="Arial" w:cs="Arial"/>
          <w:b/>
          <w:color w:val="000000" w:themeColor="text1"/>
        </w:rPr>
        <w:t xml:space="preserve">8.F.b) Podpora vybraných činností zaměřených na ozdravování chovů prasat </w:t>
      </w:r>
    </w:p>
    <w:p w:rsidR="00086457" w:rsidRPr="00353461" w:rsidRDefault="00086457" w:rsidP="00A512BE">
      <w:pPr>
        <w:spacing w:before="120"/>
        <w:ind w:left="737" w:hanging="737"/>
        <w:jc w:val="both"/>
        <w:rPr>
          <w:rFonts w:ascii="Arial" w:hAnsi="Arial" w:cs="Arial"/>
          <w:bCs/>
          <w:color w:val="000000" w:themeColor="text1"/>
        </w:rPr>
      </w:pPr>
      <w:r w:rsidRPr="00353461">
        <w:rPr>
          <w:rFonts w:ascii="Arial" w:hAnsi="Arial" w:cs="Arial"/>
          <w:b/>
          <w:bCs/>
          <w:color w:val="000000" w:themeColor="text1"/>
        </w:rPr>
        <w:t>Účel:</w:t>
      </w:r>
      <w:r w:rsidRPr="00353461">
        <w:rPr>
          <w:rFonts w:ascii="Arial" w:hAnsi="Arial" w:cs="Arial"/>
          <w:bCs/>
          <w:color w:val="000000" w:themeColor="text1"/>
        </w:rPr>
        <w:t xml:space="preserve"> </w:t>
      </w:r>
    </w:p>
    <w:p w:rsidR="00086457" w:rsidRPr="00353461" w:rsidRDefault="00086457" w:rsidP="00A512BE">
      <w:pPr>
        <w:jc w:val="both"/>
        <w:rPr>
          <w:rFonts w:ascii="Arial" w:hAnsi="Arial" w:cs="Arial"/>
          <w:bCs/>
          <w:color w:val="000000" w:themeColor="text1"/>
        </w:rPr>
      </w:pPr>
      <w:r w:rsidRPr="00353461">
        <w:rPr>
          <w:rFonts w:ascii="Arial" w:hAnsi="Arial" w:cs="Arial"/>
          <w:bCs/>
          <w:color w:val="000000" w:themeColor="text1"/>
        </w:rPr>
        <w:t xml:space="preserve">podpora vybraných opatření zaměřených proti šíření nákaz prasat zvýšením biologické bezpečnosti související s plněním OP VNP schváleného příslušnou KVS SVS v souladu s § 49 odst. 1 písm. b) zákona č. 166/1999 Sb. </w:t>
      </w:r>
    </w:p>
    <w:p w:rsidR="00086457" w:rsidRPr="00353461" w:rsidRDefault="00086457" w:rsidP="00A512BE">
      <w:pPr>
        <w:spacing w:before="120"/>
        <w:ind w:left="737" w:hanging="737"/>
        <w:jc w:val="both"/>
        <w:rPr>
          <w:rFonts w:ascii="Arial" w:hAnsi="Arial" w:cs="Arial"/>
          <w:bCs/>
          <w:color w:val="000000" w:themeColor="text1"/>
        </w:rPr>
      </w:pPr>
    </w:p>
    <w:p w:rsidR="00086457" w:rsidRPr="00353461" w:rsidRDefault="00086457" w:rsidP="00A512BE">
      <w:pPr>
        <w:pStyle w:val="Zkladntext31"/>
        <w:rPr>
          <w:rFonts w:ascii="Arial" w:hAnsi="Arial" w:cs="Arial"/>
          <w:color w:val="000000" w:themeColor="text1"/>
          <w:szCs w:val="24"/>
        </w:rPr>
      </w:pPr>
      <w:r w:rsidRPr="00353461">
        <w:rPr>
          <w:rFonts w:ascii="Arial" w:hAnsi="Arial" w:cs="Arial"/>
          <w:color w:val="000000" w:themeColor="text1"/>
          <w:szCs w:val="24"/>
        </w:rPr>
        <w:t xml:space="preserve">Předmět dotace: </w:t>
      </w:r>
    </w:p>
    <w:p w:rsidR="00086457" w:rsidRPr="00353461" w:rsidRDefault="00086457" w:rsidP="00A512BE">
      <w:pPr>
        <w:pStyle w:val="Normaln"/>
        <w:rPr>
          <w:rFonts w:cs="Arial"/>
          <w:color w:val="000000" w:themeColor="text1"/>
          <w:szCs w:val="24"/>
        </w:rPr>
      </w:pPr>
      <w:r w:rsidRPr="00353461">
        <w:rPr>
          <w:rFonts w:cs="Arial"/>
          <w:bCs/>
          <w:color w:val="000000" w:themeColor="text1"/>
          <w:szCs w:val="24"/>
        </w:rPr>
        <w:t>p</w:t>
      </w:r>
      <w:r w:rsidRPr="00353461">
        <w:rPr>
          <w:rFonts w:cs="Arial"/>
          <w:color w:val="000000" w:themeColor="text1"/>
          <w:szCs w:val="24"/>
        </w:rPr>
        <w:t>odpora chovatelům prasat na částečnou úhradu</w:t>
      </w:r>
      <w:r w:rsidRPr="00353461">
        <w:rPr>
          <w:rFonts w:cs="Arial"/>
          <w:bCs/>
          <w:color w:val="000000" w:themeColor="text1"/>
          <w:szCs w:val="24"/>
        </w:rPr>
        <w:t xml:space="preserve"> </w:t>
      </w:r>
      <w:r w:rsidRPr="00353461">
        <w:rPr>
          <w:rFonts w:cs="Arial"/>
          <w:color w:val="000000" w:themeColor="text1"/>
          <w:szCs w:val="24"/>
        </w:rPr>
        <w:t>nákladů na úkony provedené formou služeb (uvedených v</w:t>
      </w:r>
      <w:r w:rsidR="00D544C1" w:rsidRPr="00353461">
        <w:rPr>
          <w:rFonts w:cs="Arial"/>
          <w:color w:val="000000" w:themeColor="text1"/>
          <w:szCs w:val="24"/>
        </w:rPr>
        <w:t>e výkladu dotačního programu</w:t>
      </w:r>
      <w:r w:rsidRPr="00353461">
        <w:rPr>
          <w:rFonts w:cs="Arial"/>
          <w:color w:val="000000" w:themeColor="text1"/>
          <w:szCs w:val="24"/>
        </w:rPr>
        <w:t>) spojené s prováděním opatření zaměřených proti šíření vyjmenovaných nákaz prasat s cílem zvýšení biologické bezpečnosti ve stájích určených pro příslušnou kategorii prasat:</w:t>
      </w:r>
    </w:p>
    <w:p w:rsidR="00086457" w:rsidRPr="00353461" w:rsidRDefault="00086457" w:rsidP="00181A2C">
      <w:pPr>
        <w:pStyle w:val="Normaln"/>
        <w:numPr>
          <w:ilvl w:val="0"/>
          <w:numId w:val="35"/>
        </w:numPr>
        <w:tabs>
          <w:tab w:val="clear" w:pos="900"/>
        </w:tabs>
        <w:spacing w:before="120"/>
        <w:ind w:left="709" w:hanging="709"/>
        <w:rPr>
          <w:rFonts w:cs="Arial"/>
          <w:bCs/>
          <w:color w:val="000000" w:themeColor="text1"/>
          <w:szCs w:val="24"/>
        </w:rPr>
      </w:pPr>
      <w:r w:rsidRPr="00353461">
        <w:rPr>
          <w:rFonts w:cs="Arial"/>
          <w:bCs/>
          <w:color w:val="000000" w:themeColor="text1"/>
          <w:szCs w:val="24"/>
        </w:rPr>
        <w:lastRenderedPageBreak/>
        <w:t xml:space="preserve">selata – od odstavu do 25 kg ž. hm., jejichž otec je zapsán v ústředním registru plemeníků </w:t>
      </w:r>
    </w:p>
    <w:p w:rsidR="00086457" w:rsidRPr="00353461" w:rsidRDefault="00086457" w:rsidP="00181A2C">
      <w:pPr>
        <w:pStyle w:val="Normaln"/>
        <w:numPr>
          <w:ilvl w:val="0"/>
          <w:numId w:val="35"/>
        </w:numPr>
        <w:tabs>
          <w:tab w:val="clear" w:pos="900"/>
        </w:tabs>
        <w:spacing w:before="120"/>
        <w:ind w:left="709" w:hanging="709"/>
        <w:rPr>
          <w:rFonts w:cs="Arial"/>
          <w:bCs/>
          <w:color w:val="000000" w:themeColor="text1"/>
          <w:szCs w:val="24"/>
        </w:rPr>
      </w:pPr>
      <w:r w:rsidRPr="00353461">
        <w:rPr>
          <w:rFonts w:cs="Arial"/>
          <w:color w:val="000000" w:themeColor="text1"/>
          <w:szCs w:val="24"/>
        </w:rPr>
        <w:t xml:space="preserve">plemenné prasničky a kanečci ve věku do 8 měsíců, </w:t>
      </w:r>
      <w:r w:rsidRPr="00353461">
        <w:rPr>
          <w:rFonts w:cs="Arial"/>
          <w:bCs/>
          <w:color w:val="000000" w:themeColor="text1"/>
          <w:szCs w:val="24"/>
        </w:rPr>
        <w:t xml:space="preserve">jejichž otec je zapsán v ústředním registru plemeníků </w:t>
      </w:r>
    </w:p>
    <w:p w:rsidR="00086457" w:rsidRPr="00353461" w:rsidRDefault="00086457" w:rsidP="00181A2C">
      <w:pPr>
        <w:pStyle w:val="Normaln"/>
        <w:numPr>
          <w:ilvl w:val="0"/>
          <w:numId w:val="35"/>
        </w:numPr>
        <w:tabs>
          <w:tab w:val="clear" w:pos="900"/>
        </w:tabs>
        <w:spacing w:before="120"/>
        <w:ind w:left="709" w:hanging="709"/>
        <w:rPr>
          <w:rFonts w:cs="Arial"/>
          <w:bCs/>
          <w:color w:val="000000" w:themeColor="text1"/>
          <w:szCs w:val="24"/>
        </w:rPr>
      </w:pPr>
      <w:r w:rsidRPr="00353461">
        <w:rPr>
          <w:rFonts w:cs="Arial"/>
          <w:bCs/>
          <w:color w:val="000000" w:themeColor="text1"/>
          <w:szCs w:val="24"/>
        </w:rPr>
        <w:t>prasnice základního stáda</w:t>
      </w:r>
    </w:p>
    <w:p w:rsidR="00086457" w:rsidRPr="00353461" w:rsidRDefault="00086457" w:rsidP="00A512BE">
      <w:pPr>
        <w:shd w:val="clear" w:color="auto" w:fill="FFFFFF"/>
        <w:tabs>
          <w:tab w:val="left" w:pos="0"/>
        </w:tabs>
        <w:ind w:left="1247" w:hanging="1247"/>
        <w:jc w:val="both"/>
        <w:rPr>
          <w:rFonts w:ascii="Arial" w:hAnsi="Arial" w:cs="Arial"/>
          <w:b/>
          <w:color w:val="000000" w:themeColor="text1"/>
        </w:rPr>
      </w:pPr>
    </w:p>
    <w:p w:rsidR="00086457" w:rsidRPr="00353461" w:rsidRDefault="00086457" w:rsidP="00A512BE">
      <w:pPr>
        <w:shd w:val="clear" w:color="auto" w:fill="FFFFFF"/>
        <w:tabs>
          <w:tab w:val="left" w:pos="0"/>
        </w:tabs>
        <w:ind w:left="1247" w:hanging="1247"/>
        <w:jc w:val="both"/>
        <w:rPr>
          <w:rFonts w:ascii="Arial" w:hAnsi="Arial" w:cs="Arial"/>
          <w:b/>
          <w:color w:val="000000" w:themeColor="text1"/>
        </w:rPr>
      </w:pPr>
      <w:r w:rsidRPr="00353461">
        <w:rPr>
          <w:rFonts w:ascii="Arial" w:hAnsi="Arial" w:cs="Arial"/>
          <w:b/>
          <w:color w:val="000000" w:themeColor="text1"/>
        </w:rPr>
        <w:t xml:space="preserve">Subjekt: </w:t>
      </w:r>
    </w:p>
    <w:p w:rsidR="00086457" w:rsidRPr="00353461" w:rsidRDefault="00086457" w:rsidP="00A512BE">
      <w:pPr>
        <w:shd w:val="clear" w:color="auto" w:fill="FFFFFF"/>
        <w:jc w:val="both"/>
        <w:rPr>
          <w:rFonts w:ascii="Arial" w:hAnsi="Arial" w:cs="Arial"/>
          <w:color w:val="000000" w:themeColor="text1"/>
        </w:rPr>
      </w:pPr>
      <w:r w:rsidRPr="00353461">
        <w:rPr>
          <w:rFonts w:ascii="Arial" w:hAnsi="Arial" w:cs="Arial"/>
          <w:color w:val="000000" w:themeColor="text1"/>
        </w:rPr>
        <w:t>chovatel prasat podnika</w:t>
      </w:r>
      <w:r w:rsidR="00A512BE" w:rsidRPr="00353461">
        <w:rPr>
          <w:rFonts w:ascii="Arial" w:hAnsi="Arial" w:cs="Arial"/>
          <w:color w:val="000000" w:themeColor="text1"/>
        </w:rPr>
        <w:t>jící podle § 420 zákona č. 89/2012 Sb.</w:t>
      </w:r>
      <w:r w:rsidRPr="00353461">
        <w:rPr>
          <w:rFonts w:ascii="Arial" w:hAnsi="Arial" w:cs="Arial"/>
          <w:color w:val="000000" w:themeColor="text1"/>
        </w:rPr>
        <w:t>,</w:t>
      </w:r>
      <w:r w:rsidR="00ED4A30" w:rsidRPr="00353461">
        <w:rPr>
          <w:rFonts w:ascii="Arial" w:hAnsi="Arial" w:cs="Arial"/>
          <w:color w:val="000000" w:themeColor="text1"/>
        </w:rPr>
        <w:t xml:space="preserve"> v zemědělské výrobě,</w:t>
      </w:r>
      <w:r w:rsidRPr="00353461">
        <w:rPr>
          <w:rFonts w:ascii="Arial" w:hAnsi="Arial" w:cs="Arial"/>
          <w:color w:val="000000" w:themeColor="text1"/>
        </w:rPr>
        <w:t xml:space="preserve"> který provedl úkony v souvislosti s ozdravováním od</w:t>
      </w:r>
      <w:r w:rsidRPr="00353461">
        <w:rPr>
          <w:rFonts w:ascii="Arial" w:hAnsi="Arial" w:cs="Arial"/>
          <w:bCs/>
          <w:color w:val="000000" w:themeColor="text1"/>
        </w:rPr>
        <w:t xml:space="preserve"> vyjmenovaných nákaz prasat s cílem zvýšení biologické</w:t>
      </w:r>
      <w:r w:rsidRPr="00353461">
        <w:rPr>
          <w:rFonts w:ascii="Arial" w:hAnsi="Arial" w:cs="Arial"/>
          <w:color w:val="000000" w:themeColor="text1"/>
        </w:rPr>
        <w:t xml:space="preserve"> bezpečnosti podle OP VNP v období od 1.10.201</w:t>
      </w:r>
      <w:r w:rsidR="005A4937" w:rsidRPr="00353461">
        <w:rPr>
          <w:rFonts w:ascii="Arial" w:hAnsi="Arial" w:cs="Arial"/>
          <w:color w:val="000000" w:themeColor="text1"/>
        </w:rPr>
        <w:t>7</w:t>
      </w:r>
      <w:r w:rsidRPr="00353461">
        <w:rPr>
          <w:rFonts w:ascii="Arial" w:hAnsi="Arial" w:cs="Arial"/>
          <w:color w:val="000000" w:themeColor="text1"/>
        </w:rPr>
        <w:t xml:space="preserve"> do 30.9.201</w:t>
      </w:r>
      <w:r w:rsidR="005A4937" w:rsidRPr="00353461">
        <w:rPr>
          <w:rFonts w:ascii="Arial" w:hAnsi="Arial" w:cs="Arial"/>
          <w:color w:val="000000" w:themeColor="text1"/>
        </w:rPr>
        <w:t>8</w:t>
      </w:r>
      <w:r w:rsidRPr="00353461">
        <w:rPr>
          <w:rFonts w:ascii="Arial" w:hAnsi="Arial" w:cs="Arial"/>
          <w:color w:val="000000" w:themeColor="text1"/>
        </w:rPr>
        <w:t xml:space="preserve">. </w:t>
      </w:r>
    </w:p>
    <w:p w:rsidR="00086457" w:rsidRPr="00353461" w:rsidRDefault="00086457" w:rsidP="00A512BE">
      <w:pPr>
        <w:shd w:val="clear" w:color="auto" w:fill="FFFFFF"/>
        <w:ind w:left="1247" w:hanging="1247"/>
        <w:jc w:val="both"/>
        <w:rPr>
          <w:rFonts w:ascii="Arial" w:hAnsi="Arial" w:cs="Arial"/>
          <w:b/>
          <w:color w:val="000000" w:themeColor="text1"/>
        </w:rPr>
      </w:pPr>
    </w:p>
    <w:p w:rsidR="00086457" w:rsidRPr="00353461" w:rsidRDefault="00086457" w:rsidP="00A512BE">
      <w:pPr>
        <w:shd w:val="clear" w:color="auto" w:fill="FFFFFF"/>
        <w:ind w:left="1247" w:hanging="1247"/>
        <w:jc w:val="both"/>
        <w:rPr>
          <w:rFonts w:ascii="Arial" w:hAnsi="Arial" w:cs="Arial"/>
          <w:b/>
          <w:color w:val="000000" w:themeColor="text1"/>
        </w:rPr>
      </w:pPr>
      <w:r w:rsidRPr="00353461">
        <w:rPr>
          <w:rFonts w:ascii="Arial" w:hAnsi="Arial" w:cs="Arial"/>
          <w:b/>
          <w:color w:val="000000" w:themeColor="text1"/>
        </w:rPr>
        <w:t xml:space="preserve">Výše dotace: </w:t>
      </w:r>
    </w:p>
    <w:p w:rsidR="00086457" w:rsidRPr="00353461" w:rsidRDefault="00086457" w:rsidP="00A512BE">
      <w:pPr>
        <w:pStyle w:val="Zkladntextodsazen2"/>
        <w:spacing w:line="240" w:lineRule="auto"/>
        <w:ind w:left="0"/>
        <w:jc w:val="both"/>
        <w:rPr>
          <w:rFonts w:ascii="Arial" w:hAnsi="Arial" w:cs="Arial"/>
          <w:color w:val="000000" w:themeColor="text1"/>
        </w:rPr>
      </w:pPr>
      <w:r w:rsidRPr="00353461">
        <w:rPr>
          <w:rFonts w:ascii="Arial" w:hAnsi="Arial" w:cs="Arial"/>
          <w:color w:val="000000" w:themeColor="text1"/>
        </w:rPr>
        <w:t xml:space="preserve">do 1 000 Kč za 1 ozdravené </w:t>
      </w:r>
      <w:proofErr w:type="spellStart"/>
      <w:r w:rsidRPr="00353461">
        <w:rPr>
          <w:rFonts w:ascii="Arial" w:hAnsi="Arial" w:cs="Arial"/>
          <w:color w:val="000000" w:themeColor="text1"/>
        </w:rPr>
        <w:t>ustajovací</w:t>
      </w:r>
      <w:proofErr w:type="spellEnd"/>
      <w:r w:rsidRPr="00353461">
        <w:rPr>
          <w:rFonts w:ascii="Arial" w:hAnsi="Arial" w:cs="Arial"/>
          <w:color w:val="000000" w:themeColor="text1"/>
        </w:rPr>
        <w:t xml:space="preserve"> místo pro příslušnou kategorii prasat </w:t>
      </w:r>
    </w:p>
    <w:p w:rsidR="00ED4A30" w:rsidRPr="00353461" w:rsidRDefault="00ED4A30" w:rsidP="00A512BE">
      <w:pPr>
        <w:pStyle w:val="Zkladntextodsazen2"/>
        <w:spacing w:line="240" w:lineRule="auto"/>
        <w:ind w:left="1758" w:hanging="1758"/>
        <w:jc w:val="both"/>
        <w:rPr>
          <w:rFonts w:ascii="Arial" w:hAnsi="Arial" w:cs="Arial"/>
          <w:b/>
          <w:color w:val="000000" w:themeColor="text1"/>
        </w:rPr>
      </w:pPr>
    </w:p>
    <w:p w:rsidR="00086457" w:rsidRPr="00353461" w:rsidRDefault="00086457" w:rsidP="00A512BE">
      <w:pPr>
        <w:pStyle w:val="Zkladntextodsazen2"/>
        <w:spacing w:line="240" w:lineRule="auto"/>
        <w:ind w:left="1758" w:hanging="1758"/>
        <w:jc w:val="both"/>
        <w:rPr>
          <w:rFonts w:ascii="Arial" w:hAnsi="Arial" w:cs="Arial"/>
          <w:b/>
          <w:color w:val="000000" w:themeColor="text1"/>
        </w:rPr>
      </w:pPr>
      <w:r w:rsidRPr="00353461">
        <w:rPr>
          <w:rFonts w:ascii="Arial" w:hAnsi="Arial" w:cs="Arial"/>
          <w:b/>
          <w:color w:val="000000" w:themeColor="text1"/>
        </w:rPr>
        <w:t>Poznámka:</w:t>
      </w:r>
    </w:p>
    <w:p w:rsidR="00086457" w:rsidRPr="00353461" w:rsidRDefault="00086457" w:rsidP="00181A2C">
      <w:pPr>
        <w:pStyle w:val="Zkladntextodsazen2"/>
        <w:numPr>
          <w:ilvl w:val="0"/>
          <w:numId w:val="36"/>
        </w:numPr>
        <w:spacing w:after="0" w:line="240" w:lineRule="auto"/>
        <w:ind w:hanging="720"/>
        <w:jc w:val="both"/>
        <w:rPr>
          <w:rFonts w:ascii="Arial" w:hAnsi="Arial" w:cs="Arial"/>
          <w:color w:val="000000" w:themeColor="text1"/>
        </w:rPr>
      </w:pPr>
      <w:r w:rsidRPr="00353461">
        <w:rPr>
          <w:rFonts w:ascii="Arial" w:hAnsi="Arial" w:cs="Arial"/>
          <w:color w:val="000000" w:themeColor="text1"/>
        </w:rPr>
        <w:t xml:space="preserve">poskytnutí dotace na 1 ozdravené </w:t>
      </w:r>
      <w:proofErr w:type="spellStart"/>
      <w:r w:rsidRPr="00353461">
        <w:rPr>
          <w:rFonts w:ascii="Arial" w:hAnsi="Arial" w:cs="Arial"/>
          <w:color w:val="000000" w:themeColor="text1"/>
        </w:rPr>
        <w:t>ustajovací</w:t>
      </w:r>
      <w:proofErr w:type="spellEnd"/>
      <w:r w:rsidRPr="00353461">
        <w:rPr>
          <w:rFonts w:ascii="Arial" w:hAnsi="Arial" w:cs="Arial"/>
          <w:color w:val="000000" w:themeColor="text1"/>
        </w:rPr>
        <w:t xml:space="preserve"> místo pro příslušnou kategorii prasat je podmíněno naskladněním zdravým zvířetem v souladu se schváleným OP VNP, </w:t>
      </w:r>
    </w:p>
    <w:p w:rsidR="00086457" w:rsidRPr="00353461" w:rsidRDefault="00086457" w:rsidP="00181A2C">
      <w:pPr>
        <w:pStyle w:val="Zkladntextodsazen2"/>
        <w:numPr>
          <w:ilvl w:val="0"/>
          <w:numId w:val="36"/>
        </w:numPr>
        <w:spacing w:after="0" w:line="240" w:lineRule="auto"/>
        <w:ind w:hanging="720"/>
        <w:jc w:val="both"/>
        <w:rPr>
          <w:rFonts w:ascii="Arial" w:hAnsi="Arial" w:cs="Arial"/>
          <w:color w:val="000000" w:themeColor="text1"/>
        </w:rPr>
      </w:pPr>
      <w:r w:rsidRPr="00353461">
        <w:rPr>
          <w:rFonts w:ascii="Arial" w:hAnsi="Arial" w:cs="Arial"/>
          <w:color w:val="000000" w:themeColor="text1"/>
        </w:rPr>
        <w:t xml:space="preserve">předmětné vyjmenované nákazy prasat: Brucelóza prasat, </w:t>
      </w:r>
      <w:proofErr w:type="spellStart"/>
      <w:r w:rsidRPr="00353461">
        <w:rPr>
          <w:rFonts w:ascii="Arial" w:hAnsi="Arial" w:cs="Arial"/>
          <w:color w:val="000000" w:themeColor="text1"/>
        </w:rPr>
        <w:t>Aujeszkyho</w:t>
      </w:r>
      <w:proofErr w:type="spellEnd"/>
      <w:r w:rsidRPr="00353461">
        <w:rPr>
          <w:rFonts w:ascii="Arial" w:hAnsi="Arial" w:cs="Arial"/>
          <w:color w:val="000000" w:themeColor="text1"/>
        </w:rPr>
        <w:t xml:space="preserve"> choroba prasat, Klasický mor prasat, Vezikulární choroba prasat, Reprodukční a respirační syndrom prasat a Salmonelóza.</w:t>
      </w:r>
    </w:p>
    <w:p w:rsidR="00086457" w:rsidRPr="00353461" w:rsidRDefault="00086457" w:rsidP="00B5360A">
      <w:pPr>
        <w:tabs>
          <w:tab w:val="left" w:pos="720"/>
        </w:tabs>
        <w:rPr>
          <w:rFonts w:ascii="Arial" w:hAnsi="Arial" w:cs="Arial"/>
          <w:b/>
          <w:bCs/>
          <w:color w:val="000000" w:themeColor="text1"/>
        </w:rPr>
      </w:pPr>
    </w:p>
    <w:p w:rsidR="00086457" w:rsidRPr="00353461" w:rsidRDefault="00086457" w:rsidP="00B5360A">
      <w:pPr>
        <w:tabs>
          <w:tab w:val="left" w:pos="720"/>
        </w:tabs>
        <w:rPr>
          <w:rFonts w:ascii="Arial" w:hAnsi="Arial" w:cs="Arial"/>
          <w:b/>
          <w:bCs/>
          <w:color w:val="000000" w:themeColor="text1"/>
        </w:rPr>
      </w:pPr>
      <w:r w:rsidRPr="00353461">
        <w:rPr>
          <w:rFonts w:ascii="Arial" w:hAnsi="Arial" w:cs="Arial"/>
          <w:b/>
          <w:bCs/>
          <w:color w:val="000000" w:themeColor="text1"/>
        </w:rPr>
        <w:t>Forma dotace:</w:t>
      </w:r>
    </w:p>
    <w:p w:rsidR="00086457" w:rsidRPr="00353461" w:rsidRDefault="00086457" w:rsidP="00B5360A">
      <w:pPr>
        <w:tabs>
          <w:tab w:val="left" w:pos="720"/>
        </w:tabs>
        <w:rPr>
          <w:rFonts w:ascii="Arial" w:hAnsi="Arial" w:cs="Arial"/>
          <w:b/>
          <w:color w:val="000000" w:themeColor="text1"/>
        </w:rPr>
      </w:pPr>
      <w:r w:rsidRPr="00353461">
        <w:rPr>
          <w:rFonts w:ascii="Arial" w:hAnsi="Arial" w:cs="Arial"/>
          <w:color w:val="000000" w:themeColor="text1"/>
        </w:rPr>
        <w:t>dotace do hospodářského výsledku (dříve neinvestiční).</w:t>
      </w:r>
    </w:p>
    <w:p w:rsidR="00086457" w:rsidRPr="00353461" w:rsidRDefault="00086457" w:rsidP="00B5360A">
      <w:pPr>
        <w:pStyle w:val="Zpat"/>
        <w:tabs>
          <w:tab w:val="left" w:pos="708"/>
        </w:tabs>
        <w:rPr>
          <w:rFonts w:ascii="Arial" w:hAnsi="Arial" w:cs="Arial"/>
          <w:b/>
          <w:bCs/>
          <w:color w:val="000000" w:themeColor="text1"/>
        </w:rPr>
      </w:pPr>
    </w:p>
    <w:p w:rsidR="00086457" w:rsidRPr="00353461" w:rsidRDefault="00086457" w:rsidP="00B5360A">
      <w:pPr>
        <w:pStyle w:val="Zpat"/>
        <w:tabs>
          <w:tab w:val="left" w:pos="708"/>
        </w:tabs>
        <w:rPr>
          <w:rFonts w:ascii="Arial" w:hAnsi="Arial" w:cs="Arial"/>
          <w:b/>
          <w:bCs/>
          <w:color w:val="000000" w:themeColor="text1"/>
        </w:rPr>
      </w:pPr>
      <w:r w:rsidRPr="00353461">
        <w:rPr>
          <w:rFonts w:ascii="Arial" w:hAnsi="Arial" w:cs="Arial"/>
          <w:b/>
          <w:bCs/>
          <w:color w:val="000000" w:themeColor="text1"/>
        </w:rPr>
        <w:t>Obsah žádosti 8.F.b):</w:t>
      </w:r>
    </w:p>
    <w:p w:rsidR="00086457" w:rsidRPr="00353461" w:rsidRDefault="00086457" w:rsidP="00181A2C">
      <w:pPr>
        <w:pStyle w:val="Zpat"/>
        <w:numPr>
          <w:ilvl w:val="0"/>
          <w:numId w:val="37"/>
        </w:numPr>
        <w:ind w:hanging="720"/>
        <w:rPr>
          <w:rFonts w:ascii="Arial" w:hAnsi="Arial" w:cs="Arial"/>
          <w:color w:val="000000" w:themeColor="text1"/>
        </w:rPr>
      </w:pPr>
      <w:r w:rsidRPr="00353461">
        <w:rPr>
          <w:rFonts w:ascii="Arial" w:hAnsi="Arial" w:cs="Arial"/>
          <w:color w:val="000000" w:themeColor="text1"/>
        </w:rPr>
        <w:t xml:space="preserve">identifikační údaje </w:t>
      </w:r>
      <w:r w:rsidR="00031235" w:rsidRPr="00353461">
        <w:rPr>
          <w:rFonts w:ascii="Arial" w:hAnsi="Arial" w:cs="Arial"/>
          <w:color w:val="000000" w:themeColor="text1"/>
        </w:rPr>
        <w:t>zpracované</w:t>
      </w:r>
      <w:r w:rsidR="00D544C1" w:rsidRPr="00353461">
        <w:rPr>
          <w:rFonts w:ascii="Arial" w:hAnsi="Arial" w:cs="Arial"/>
          <w:color w:val="000000" w:themeColor="text1"/>
        </w:rPr>
        <w:t xml:space="preserve"> podle vzorových formulářů</w:t>
      </w:r>
      <w:r w:rsidRPr="00353461">
        <w:rPr>
          <w:rFonts w:ascii="Arial" w:hAnsi="Arial" w:cs="Arial"/>
          <w:color w:val="000000" w:themeColor="text1"/>
        </w:rPr>
        <w:t>,</w:t>
      </w:r>
    </w:p>
    <w:p w:rsidR="00086457" w:rsidRPr="00353461" w:rsidRDefault="00086457" w:rsidP="00181A2C">
      <w:pPr>
        <w:pStyle w:val="Zpat"/>
        <w:numPr>
          <w:ilvl w:val="0"/>
          <w:numId w:val="34"/>
        </w:numPr>
        <w:ind w:hanging="720"/>
        <w:rPr>
          <w:rFonts w:ascii="Arial" w:hAnsi="Arial" w:cs="Arial"/>
          <w:color w:val="000000" w:themeColor="text1"/>
        </w:rPr>
      </w:pPr>
      <w:r w:rsidRPr="00353461">
        <w:rPr>
          <w:rFonts w:ascii="Arial" w:hAnsi="Arial" w:cs="Arial"/>
          <w:color w:val="000000" w:themeColor="text1"/>
        </w:rPr>
        <w:t>doklad o registraci podnikání ve vztahu k předmětu dotace,</w:t>
      </w:r>
    </w:p>
    <w:p w:rsidR="00086457" w:rsidRPr="00353461" w:rsidRDefault="00086457" w:rsidP="00181A2C">
      <w:pPr>
        <w:pStyle w:val="Zpat"/>
        <w:numPr>
          <w:ilvl w:val="0"/>
          <w:numId w:val="37"/>
        </w:numPr>
        <w:ind w:hanging="720"/>
        <w:jc w:val="both"/>
        <w:rPr>
          <w:rFonts w:ascii="Arial" w:hAnsi="Arial" w:cs="Arial"/>
          <w:color w:val="000000" w:themeColor="text1"/>
        </w:rPr>
      </w:pPr>
      <w:r w:rsidRPr="00353461">
        <w:rPr>
          <w:rFonts w:ascii="Arial" w:hAnsi="Arial" w:cs="Arial"/>
          <w:color w:val="000000" w:themeColor="text1"/>
        </w:rPr>
        <w:t>doklad o zřízení bankovního účtu žadatele (smlouva o zřízení bankovního účtu, bankovní výpis předmětného účtu apod.),</w:t>
      </w:r>
    </w:p>
    <w:p w:rsidR="00086457" w:rsidRPr="00353461" w:rsidRDefault="00086457" w:rsidP="00181A2C">
      <w:pPr>
        <w:pStyle w:val="Zpat"/>
        <w:numPr>
          <w:ilvl w:val="0"/>
          <w:numId w:val="37"/>
        </w:numPr>
        <w:ind w:hanging="720"/>
        <w:jc w:val="both"/>
        <w:rPr>
          <w:rFonts w:ascii="Arial" w:hAnsi="Arial" w:cs="Arial"/>
          <w:color w:val="000000" w:themeColor="text1"/>
        </w:rPr>
      </w:pPr>
      <w:r w:rsidRPr="00353461">
        <w:rPr>
          <w:rFonts w:ascii="Arial" w:hAnsi="Arial" w:cs="Arial"/>
          <w:color w:val="000000" w:themeColor="text1"/>
        </w:rPr>
        <w:t>vyplněná</w:t>
      </w:r>
      <w:r w:rsidR="00D544C1" w:rsidRPr="00353461">
        <w:rPr>
          <w:rFonts w:ascii="Arial" w:hAnsi="Arial" w:cs="Arial"/>
          <w:color w:val="000000" w:themeColor="text1"/>
        </w:rPr>
        <w:t xml:space="preserve"> přílohová</w:t>
      </w:r>
      <w:r w:rsidRPr="00353461">
        <w:rPr>
          <w:rFonts w:ascii="Arial" w:hAnsi="Arial" w:cs="Arial"/>
          <w:color w:val="000000" w:themeColor="text1"/>
        </w:rPr>
        <w:t xml:space="preserve"> tabulka,</w:t>
      </w:r>
    </w:p>
    <w:p w:rsidR="00086457" w:rsidRPr="00353461" w:rsidRDefault="00086457" w:rsidP="00181A2C">
      <w:pPr>
        <w:pStyle w:val="Zpat"/>
        <w:numPr>
          <w:ilvl w:val="0"/>
          <w:numId w:val="37"/>
        </w:numPr>
        <w:ind w:hanging="720"/>
        <w:jc w:val="both"/>
        <w:rPr>
          <w:rFonts w:ascii="Arial" w:hAnsi="Arial" w:cs="Arial"/>
          <w:color w:val="000000" w:themeColor="text1"/>
        </w:rPr>
      </w:pPr>
      <w:r w:rsidRPr="00353461">
        <w:rPr>
          <w:rFonts w:ascii="Arial" w:hAnsi="Arial" w:cs="Arial"/>
          <w:color w:val="000000" w:themeColor="text1"/>
        </w:rPr>
        <w:t>doklad o tom, že otcové naskladněných zdravých zvířat jsou zapsáni v ústředním registru plemeníků potvrzený pověřenou osobou podle zákona č. 154/2000 Sb., pro kategorie a), b),</w:t>
      </w:r>
    </w:p>
    <w:p w:rsidR="00086457" w:rsidRPr="00353461" w:rsidRDefault="00086457" w:rsidP="00181A2C">
      <w:pPr>
        <w:pStyle w:val="Zkladntext3"/>
        <w:numPr>
          <w:ilvl w:val="0"/>
          <w:numId w:val="37"/>
        </w:numPr>
        <w:spacing w:before="60" w:after="0"/>
        <w:ind w:hanging="720"/>
        <w:jc w:val="both"/>
        <w:rPr>
          <w:rFonts w:ascii="Arial" w:hAnsi="Arial" w:cs="Arial"/>
          <w:color w:val="000000" w:themeColor="text1"/>
          <w:sz w:val="24"/>
          <w:szCs w:val="24"/>
        </w:rPr>
      </w:pPr>
      <w:r w:rsidRPr="00353461">
        <w:rPr>
          <w:rFonts w:ascii="Arial" w:hAnsi="Arial" w:cs="Arial"/>
          <w:color w:val="000000" w:themeColor="text1"/>
          <w:sz w:val="24"/>
          <w:szCs w:val="24"/>
        </w:rPr>
        <w:t>kopie dokladů dokumentující vynaložené náklady  na úkony provedené formou služeb (uvedené v</w:t>
      </w:r>
      <w:r w:rsidR="00D544C1" w:rsidRPr="00353461">
        <w:rPr>
          <w:rFonts w:ascii="Arial" w:hAnsi="Arial" w:cs="Arial"/>
          <w:color w:val="000000" w:themeColor="text1"/>
          <w:sz w:val="24"/>
          <w:szCs w:val="24"/>
        </w:rPr>
        <w:t>e výkladu dotačního programu</w:t>
      </w:r>
      <w:r w:rsidRPr="00353461">
        <w:rPr>
          <w:rFonts w:ascii="Arial" w:hAnsi="Arial" w:cs="Arial"/>
          <w:color w:val="000000" w:themeColor="text1"/>
          <w:sz w:val="24"/>
          <w:szCs w:val="24"/>
        </w:rPr>
        <w:t>) v souvislosti s ozdravováním od vyjmenovaných nákaz prasat podle OP VNP v období od 1.10.201</w:t>
      </w:r>
      <w:r w:rsidR="005A4937" w:rsidRPr="00353461">
        <w:rPr>
          <w:rFonts w:ascii="Arial" w:hAnsi="Arial" w:cs="Arial"/>
          <w:color w:val="000000" w:themeColor="text1"/>
          <w:sz w:val="24"/>
          <w:szCs w:val="24"/>
        </w:rPr>
        <w:t>7</w:t>
      </w:r>
      <w:r w:rsidRPr="00353461">
        <w:rPr>
          <w:rFonts w:ascii="Arial" w:hAnsi="Arial" w:cs="Arial"/>
          <w:color w:val="000000" w:themeColor="text1"/>
          <w:sz w:val="24"/>
          <w:szCs w:val="24"/>
        </w:rPr>
        <w:t xml:space="preserve"> do 30.9.201</w:t>
      </w:r>
      <w:r w:rsidR="005A4937" w:rsidRPr="00353461">
        <w:rPr>
          <w:rFonts w:ascii="Arial" w:hAnsi="Arial" w:cs="Arial"/>
          <w:color w:val="000000" w:themeColor="text1"/>
          <w:sz w:val="24"/>
          <w:szCs w:val="24"/>
        </w:rPr>
        <w:t>8</w:t>
      </w:r>
      <w:r w:rsidRPr="00353461">
        <w:rPr>
          <w:rFonts w:ascii="Arial" w:hAnsi="Arial" w:cs="Arial"/>
          <w:color w:val="000000" w:themeColor="text1"/>
          <w:sz w:val="24"/>
          <w:szCs w:val="24"/>
        </w:rPr>
        <w:t xml:space="preserve"> (faktura apod.) a kopie dokladů dokumentujících uhrazení nákladů, uvedené v</w:t>
      </w:r>
      <w:r w:rsidR="00D544C1" w:rsidRPr="00353461">
        <w:rPr>
          <w:rFonts w:ascii="Arial" w:hAnsi="Arial" w:cs="Arial"/>
          <w:color w:val="000000" w:themeColor="text1"/>
          <w:sz w:val="24"/>
          <w:szCs w:val="24"/>
        </w:rPr>
        <w:t>e výkladu dotačního programu</w:t>
      </w:r>
      <w:r w:rsidRPr="00353461">
        <w:rPr>
          <w:rFonts w:ascii="Arial" w:hAnsi="Arial" w:cs="Arial"/>
          <w:color w:val="000000" w:themeColor="text1"/>
          <w:sz w:val="24"/>
          <w:szCs w:val="24"/>
        </w:rPr>
        <w:t> (výpis z účtu, doklad o platbě v hotovosti).</w:t>
      </w:r>
    </w:p>
    <w:p w:rsidR="00086457" w:rsidRPr="00353461" w:rsidRDefault="00086457" w:rsidP="00B5360A">
      <w:pPr>
        <w:pStyle w:val="Zpat"/>
        <w:ind w:left="360"/>
        <w:jc w:val="both"/>
        <w:rPr>
          <w:rFonts w:ascii="Arial" w:hAnsi="Arial" w:cs="Arial"/>
          <w:color w:val="000000" w:themeColor="text1"/>
        </w:rPr>
      </w:pPr>
    </w:p>
    <w:p w:rsidR="00086457" w:rsidRPr="00353461" w:rsidRDefault="00086457" w:rsidP="00B5360A">
      <w:pPr>
        <w:pStyle w:val="Zkladntext"/>
        <w:ind w:left="2835" w:hanging="2835"/>
        <w:rPr>
          <w:rFonts w:ascii="Arial" w:hAnsi="Arial" w:cs="Arial"/>
          <w:color w:val="000000" w:themeColor="text1"/>
          <w:szCs w:val="24"/>
          <w:lang w:val="cs-CZ"/>
        </w:rPr>
      </w:pPr>
      <w:r w:rsidRPr="00353461">
        <w:rPr>
          <w:rFonts w:ascii="Arial" w:hAnsi="Arial" w:cs="Arial"/>
          <w:b/>
          <w:color w:val="000000" w:themeColor="text1"/>
          <w:szCs w:val="24"/>
        </w:rPr>
        <w:t>Zhodnocení účinnosti</w:t>
      </w:r>
      <w:r w:rsidRPr="00353461">
        <w:rPr>
          <w:rFonts w:ascii="Arial" w:hAnsi="Arial" w:cs="Arial"/>
          <w:color w:val="000000" w:themeColor="text1"/>
          <w:szCs w:val="24"/>
        </w:rPr>
        <w:t xml:space="preserve">: zpracuje </w:t>
      </w:r>
      <w:proofErr w:type="spellStart"/>
      <w:r w:rsidRPr="00353461">
        <w:rPr>
          <w:rFonts w:ascii="Arial" w:hAnsi="Arial" w:cs="Arial"/>
          <w:color w:val="000000" w:themeColor="text1"/>
          <w:szCs w:val="24"/>
        </w:rPr>
        <w:t>MZe</w:t>
      </w:r>
      <w:proofErr w:type="spellEnd"/>
      <w:r w:rsidRPr="00353461">
        <w:rPr>
          <w:rFonts w:ascii="Arial" w:hAnsi="Arial" w:cs="Arial"/>
          <w:color w:val="000000" w:themeColor="text1"/>
          <w:szCs w:val="24"/>
        </w:rPr>
        <w:t xml:space="preserve"> dle předmětu dotace. </w:t>
      </w:r>
    </w:p>
    <w:p w:rsidR="00086457" w:rsidRPr="00353461" w:rsidRDefault="00086457" w:rsidP="00B5360A">
      <w:pPr>
        <w:pStyle w:val="Zkladntext"/>
        <w:ind w:left="2835" w:hanging="2835"/>
        <w:rPr>
          <w:rFonts w:ascii="Arial" w:hAnsi="Arial" w:cs="Arial"/>
          <w:color w:val="000000" w:themeColor="text1"/>
          <w:szCs w:val="24"/>
          <w:lang w:val="cs-CZ"/>
        </w:rPr>
      </w:pPr>
    </w:p>
    <w:p w:rsidR="00086457" w:rsidRPr="00353461" w:rsidRDefault="00086457" w:rsidP="00B5360A">
      <w:pPr>
        <w:ind w:left="993" w:hanging="993"/>
        <w:jc w:val="both"/>
        <w:rPr>
          <w:rFonts w:ascii="Arial" w:hAnsi="Arial" w:cs="Arial"/>
          <w:b/>
          <w:color w:val="000000" w:themeColor="text1"/>
        </w:rPr>
      </w:pPr>
      <w:r w:rsidRPr="00353461">
        <w:rPr>
          <w:rFonts w:ascii="Arial" w:hAnsi="Arial" w:cs="Arial"/>
          <w:b/>
          <w:color w:val="000000" w:themeColor="text1"/>
        </w:rPr>
        <w:t xml:space="preserve">8. </w:t>
      </w:r>
      <w:proofErr w:type="spellStart"/>
      <w:r w:rsidRPr="00353461">
        <w:rPr>
          <w:rFonts w:ascii="Arial" w:hAnsi="Arial" w:cs="Arial"/>
          <w:b/>
          <w:color w:val="000000" w:themeColor="text1"/>
        </w:rPr>
        <w:t>F.c</w:t>
      </w:r>
      <w:proofErr w:type="spellEnd"/>
      <w:r w:rsidRPr="00353461">
        <w:rPr>
          <w:rFonts w:ascii="Arial" w:hAnsi="Arial" w:cs="Arial"/>
          <w:b/>
          <w:color w:val="000000" w:themeColor="text1"/>
        </w:rPr>
        <w:t xml:space="preserve">.) Podpora vybraných činností zaměřených na ozdravování chovů   </w:t>
      </w:r>
    </w:p>
    <w:p w:rsidR="00086457" w:rsidRPr="00353461" w:rsidRDefault="00086457" w:rsidP="00B5360A">
      <w:pPr>
        <w:ind w:left="993" w:hanging="993"/>
        <w:jc w:val="both"/>
        <w:rPr>
          <w:rFonts w:ascii="Arial" w:hAnsi="Arial" w:cs="Arial"/>
          <w:b/>
          <w:color w:val="000000" w:themeColor="text1"/>
        </w:rPr>
      </w:pPr>
      <w:r w:rsidRPr="00353461">
        <w:rPr>
          <w:rFonts w:ascii="Arial" w:hAnsi="Arial" w:cs="Arial"/>
          <w:b/>
          <w:color w:val="000000" w:themeColor="text1"/>
        </w:rPr>
        <w:t xml:space="preserve">             drůbeže zvýšením biologické bezpečnosti</w:t>
      </w:r>
    </w:p>
    <w:p w:rsidR="00086457" w:rsidRPr="00353461" w:rsidRDefault="00086457" w:rsidP="00B5360A">
      <w:pPr>
        <w:spacing w:before="120"/>
        <w:ind w:left="720" w:hanging="737"/>
        <w:jc w:val="both"/>
        <w:rPr>
          <w:rFonts w:ascii="Arial" w:hAnsi="Arial" w:cs="Arial"/>
          <w:b/>
          <w:bCs/>
          <w:color w:val="000000" w:themeColor="text1"/>
        </w:rPr>
      </w:pPr>
      <w:r w:rsidRPr="00353461">
        <w:rPr>
          <w:rFonts w:ascii="Arial" w:hAnsi="Arial" w:cs="Arial"/>
          <w:b/>
          <w:bCs/>
          <w:color w:val="000000" w:themeColor="text1"/>
        </w:rPr>
        <w:t xml:space="preserve">Účel: </w:t>
      </w:r>
    </w:p>
    <w:p w:rsidR="00086457" w:rsidRPr="00353461" w:rsidRDefault="00086457" w:rsidP="00B5360A">
      <w:pPr>
        <w:pStyle w:val="tverce"/>
        <w:ind w:left="360"/>
        <w:rPr>
          <w:rFonts w:cs="Arial"/>
          <w:bCs/>
          <w:color w:val="000000" w:themeColor="text1"/>
          <w:szCs w:val="24"/>
        </w:rPr>
      </w:pPr>
      <w:r w:rsidRPr="00353461">
        <w:rPr>
          <w:rFonts w:cs="Arial"/>
          <w:bCs/>
          <w:color w:val="000000" w:themeColor="text1"/>
          <w:szCs w:val="24"/>
        </w:rPr>
        <w:t xml:space="preserve">podpora vybraných činností zaměřených proti rozšiřování nákaz drůbeže související s  tlumením </w:t>
      </w:r>
      <w:r w:rsidRPr="00353461">
        <w:rPr>
          <w:rFonts w:cs="Arial"/>
          <w:color w:val="000000" w:themeColor="text1"/>
          <w:szCs w:val="24"/>
        </w:rPr>
        <w:t>výskytu</w:t>
      </w:r>
      <w:r w:rsidRPr="00353461">
        <w:rPr>
          <w:rFonts w:cs="Arial"/>
          <w:bCs/>
          <w:color w:val="000000" w:themeColor="text1"/>
          <w:szCs w:val="24"/>
        </w:rPr>
        <w:t xml:space="preserve"> původců zoonóz (salmonel, </w:t>
      </w:r>
      <w:proofErr w:type="spellStart"/>
      <w:r w:rsidRPr="00353461">
        <w:rPr>
          <w:rFonts w:cs="Arial"/>
          <w:bCs/>
          <w:color w:val="000000" w:themeColor="text1"/>
          <w:szCs w:val="24"/>
        </w:rPr>
        <w:t>aviární</w:t>
      </w:r>
      <w:proofErr w:type="spellEnd"/>
      <w:r w:rsidRPr="00353461">
        <w:rPr>
          <w:rFonts w:cs="Arial"/>
          <w:bCs/>
          <w:color w:val="000000" w:themeColor="text1"/>
          <w:szCs w:val="24"/>
        </w:rPr>
        <w:t xml:space="preserve"> influenzy, </w:t>
      </w:r>
      <w:proofErr w:type="spellStart"/>
      <w:r w:rsidRPr="00353461">
        <w:rPr>
          <w:rFonts w:cs="Arial"/>
          <w:bCs/>
          <w:color w:val="000000" w:themeColor="text1"/>
          <w:szCs w:val="24"/>
        </w:rPr>
        <w:t>campylobaktery</w:t>
      </w:r>
      <w:proofErr w:type="spellEnd"/>
      <w:r w:rsidRPr="00353461">
        <w:rPr>
          <w:rFonts w:cs="Arial"/>
          <w:bCs/>
          <w:color w:val="000000" w:themeColor="text1"/>
          <w:szCs w:val="24"/>
        </w:rPr>
        <w:t xml:space="preserve">) zvýšením biologické bezpečnosti v chovech drůbeže, potvrzených příslušnou KVS SVS v souladu s § 49 odst. 1 písm. g) zákona č. 166/1999 Sb. </w:t>
      </w:r>
    </w:p>
    <w:p w:rsidR="00086457" w:rsidRPr="00353461" w:rsidRDefault="00086457" w:rsidP="00B5360A">
      <w:pPr>
        <w:spacing w:before="120"/>
        <w:ind w:hanging="17"/>
        <w:jc w:val="both"/>
        <w:rPr>
          <w:rFonts w:ascii="Arial" w:hAnsi="Arial" w:cs="Arial"/>
          <w:bCs/>
          <w:color w:val="000000" w:themeColor="text1"/>
        </w:rPr>
      </w:pPr>
    </w:p>
    <w:p w:rsidR="00086457" w:rsidRPr="00353461" w:rsidRDefault="00086457" w:rsidP="00B5360A">
      <w:pPr>
        <w:pStyle w:val="Zkladntext3"/>
        <w:rPr>
          <w:rFonts w:ascii="Arial" w:hAnsi="Arial" w:cs="Arial"/>
          <w:b/>
          <w:color w:val="000000" w:themeColor="text1"/>
          <w:sz w:val="24"/>
          <w:szCs w:val="24"/>
        </w:rPr>
      </w:pPr>
      <w:r w:rsidRPr="00353461">
        <w:rPr>
          <w:rFonts w:ascii="Arial" w:hAnsi="Arial" w:cs="Arial"/>
          <w:b/>
          <w:color w:val="000000" w:themeColor="text1"/>
          <w:sz w:val="24"/>
          <w:szCs w:val="24"/>
        </w:rPr>
        <w:t xml:space="preserve">Předmět dotace: </w:t>
      </w:r>
    </w:p>
    <w:p w:rsidR="00086457" w:rsidRPr="00353461" w:rsidRDefault="00086457" w:rsidP="00B5360A">
      <w:pPr>
        <w:pStyle w:val="Normaln"/>
        <w:rPr>
          <w:rFonts w:cs="Arial"/>
          <w:color w:val="000000" w:themeColor="text1"/>
          <w:szCs w:val="24"/>
        </w:rPr>
      </w:pPr>
      <w:r w:rsidRPr="00353461">
        <w:rPr>
          <w:rFonts w:cs="Arial"/>
          <w:bCs/>
          <w:color w:val="000000" w:themeColor="text1"/>
          <w:szCs w:val="24"/>
        </w:rPr>
        <w:t>p</w:t>
      </w:r>
      <w:r w:rsidRPr="00353461">
        <w:rPr>
          <w:rFonts w:cs="Arial"/>
          <w:color w:val="000000" w:themeColor="text1"/>
          <w:szCs w:val="24"/>
        </w:rPr>
        <w:t>odpora chovatele na částečnou úhradu</w:t>
      </w:r>
      <w:r w:rsidRPr="00353461">
        <w:rPr>
          <w:rFonts w:cs="Arial"/>
          <w:b/>
          <w:bCs/>
          <w:color w:val="000000" w:themeColor="text1"/>
          <w:szCs w:val="24"/>
        </w:rPr>
        <w:t xml:space="preserve"> </w:t>
      </w:r>
      <w:r w:rsidRPr="00353461">
        <w:rPr>
          <w:rFonts w:cs="Arial"/>
          <w:color w:val="000000" w:themeColor="text1"/>
          <w:szCs w:val="24"/>
        </w:rPr>
        <w:t>nákladů za úkony provedené formou služeb</w:t>
      </w:r>
      <w:r w:rsidRPr="00353461">
        <w:rPr>
          <w:rFonts w:cs="Arial"/>
          <w:b/>
          <w:color w:val="000000" w:themeColor="text1"/>
          <w:szCs w:val="24"/>
        </w:rPr>
        <w:t xml:space="preserve"> </w:t>
      </w:r>
      <w:r w:rsidRPr="00353461">
        <w:rPr>
          <w:rFonts w:cs="Arial"/>
          <w:color w:val="000000" w:themeColor="text1"/>
          <w:szCs w:val="24"/>
        </w:rPr>
        <w:t>souvisejících s prováděním preventivních opatření zaměřených na zvýšení biologické bezpečnosti:</w:t>
      </w:r>
    </w:p>
    <w:p w:rsidR="00086457" w:rsidRPr="00353461" w:rsidRDefault="00086457" w:rsidP="00B5360A">
      <w:pPr>
        <w:pStyle w:val="Normaln"/>
        <w:ind w:left="709" w:hanging="720"/>
        <w:rPr>
          <w:rFonts w:cs="Arial"/>
          <w:color w:val="000000" w:themeColor="text1"/>
          <w:szCs w:val="24"/>
        </w:rPr>
      </w:pPr>
      <w:r w:rsidRPr="00353461">
        <w:rPr>
          <w:rFonts w:cs="Arial"/>
          <w:color w:val="000000" w:themeColor="text1"/>
          <w:szCs w:val="24"/>
        </w:rPr>
        <w:t xml:space="preserve">1.)   k tlumení původce nákazy – salmonelózy, </w:t>
      </w:r>
      <w:proofErr w:type="spellStart"/>
      <w:r w:rsidRPr="00353461">
        <w:rPr>
          <w:rFonts w:cs="Arial"/>
          <w:color w:val="000000" w:themeColor="text1"/>
          <w:szCs w:val="24"/>
        </w:rPr>
        <w:t>campylobakteriózy</w:t>
      </w:r>
      <w:proofErr w:type="spellEnd"/>
      <w:r w:rsidRPr="00353461">
        <w:rPr>
          <w:rFonts w:cs="Arial"/>
          <w:color w:val="000000" w:themeColor="text1"/>
          <w:szCs w:val="24"/>
        </w:rPr>
        <w:t xml:space="preserve"> drůbeže</w:t>
      </w:r>
    </w:p>
    <w:p w:rsidR="00086457" w:rsidRPr="00353461" w:rsidRDefault="00086457" w:rsidP="00B5360A">
      <w:pPr>
        <w:pStyle w:val="Normaln"/>
        <w:ind w:left="709" w:hanging="720"/>
        <w:rPr>
          <w:rFonts w:cs="Arial"/>
          <w:color w:val="000000" w:themeColor="text1"/>
          <w:szCs w:val="24"/>
        </w:rPr>
      </w:pPr>
      <w:r w:rsidRPr="00353461">
        <w:rPr>
          <w:rFonts w:cs="Arial"/>
          <w:color w:val="000000" w:themeColor="text1"/>
          <w:szCs w:val="24"/>
        </w:rPr>
        <w:t xml:space="preserve">2.)   preventivní opatření proti zavlečení </w:t>
      </w:r>
      <w:proofErr w:type="spellStart"/>
      <w:r w:rsidRPr="00353461">
        <w:rPr>
          <w:rFonts w:cs="Arial"/>
          <w:color w:val="000000" w:themeColor="text1"/>
          <w:szCs w:val="24"/>
        </w:rPr>
        <w:t>aviární</w:t>
      </w:r>
      <w:proofErr w:type="spellEnd"/>
      <w:r w:rsidRPr="00353461">
        <w:rPr>
          <w:rFonts w:cs="Arial"/>
          <w:color w:val="000000" w:themeColor="text1"/>
          <w:szCs w:val="24"/>
        </w:rPr>
        <w:t xml:space="preserve"> influenzy </w:t>
      </w:r>
    </w:p>
    <w:p w:rsidR="0059091D" w:rsidRPr="00353461" w:rsidRDefault="0059091D" w:rsidP="00B5360A">
      <w:pPr>
        <w:pStyle w:val="Zkladntext3"/>
        <w:rPr>
          <w:rFonts w:ascii="Arial" w:hAnsi="Arial" w:cs="Arial"/>
          <w:b/>
          <w:color w:val="000000" w:themeColor="text1"/>
          <w:sz w:val="24"/>
          <w:szCs w:val="24"/>
        </w:rPr>
      </w:pPr>
    </w:p>
    <w:p w:rsidR="00086457" w:rsidRPr="00353461" w:rsidRDefault="00086457" w:rsidP="00B5360A">
      <w:pPr>
        <w:pStyle w:val="Zkladntext3"/>
        <w:rPr>
          <w:rFonts w:ascii="Arial" w:hAnsi="Arial" w:cs="Arial"/>
          <w:b/>
          <w:color w:val="000000" w:themeColor="text1"/>
          <w:sz w:val="24"/>
          <w:szCs w:val="24"/>
        </w:rPr>
      </w:pPr>
      <w:r w:rsidRPr="00353461">
        <w:rPr>
          <w:rFonts w:ascii="Arial" w:hAnsi="Arial" w:cs="Arial"/>
          <w:b/>
          <w:color w:val="000000" w:themeColor="text1"/>
          <w:sz w:val="24"/>
          <w:szCs w:val="24"/>
        </w:rPr>
        <w:t>Subjekt:</w:t>
      </w:r>
    </w:p>
    <w:p w:rsidR="00086457" w:rsidRPr="00353461" w:rsidRDefault="00086457" w:rsidP="00B5360A">
      <w:pPr>
        <w:shd w:val="clear" w:color="auto" w:fill="FFFFFF"/>
        <w:jc w:val="both"/>
        <w:rPr>
          <w:rFonts w:ascii="Arial" w:hAnsi="Arial" w:cs="Arial"/>
          <w:color w:val="000000" w:themeColor="text1"/>
        </w:rPr>
      </w:pPr>
      <w:r w:rsidRPr="00353461">
        <w:rPr>
          <w:rFonts w:ascii="Arial" w:hAnsi="Arial" w:cs="Arial"/>
          <w:color w:val="000000" w:themeColor="text1"/>
        </w:rPr>
        <w:t>chovatel drůbeže podnikající podle §</w:t>
      </w:r>
      <w:r w:rsidR="00ED4A30" w:rsidRPr="00353461">
        <w:rPr>
          <w:rFonts w:ascii="Arial" w:hAnsi="Arial" w:cs="Arial"/>
          <w:color w:val="000000" w:themeColor="text1"/>
        </w:rPr>
        <w:t xml:space="preserve"> 420 zákona</w:t>
      </w:r>
      <w:r w:rsidRPr="00353461">
        <w:rPr>
          <w:rFonts w:ascii="Arial" w:hAnsi="Arial" w:cs="Arial"/>
          <w:color w:val="000000" w:themeColor="text1"/>
        </w:rPr>
        <w:t xml:space="preserve"> č. 89/2012 Sb.,</w:t>
      </w:r>
      <w:r w:rsidR="00ED4A30" w:rsidRPr="00353461">
        <w:rPr>
          <w:rFonts w:ascii="Arial" w:hAnsi="Arial" w:cs="Arial"/>
          <w:color w:val="000000" w:themeColor="text1"/>
        </w:rPr>
        <w:t xml:space="preserve"> v zemědělské výrobě, </w:t>
      </w:r>
      <w:r w:rsidRPr="00353461">
        <w:rPr>
          <w:rFonts w:ascii="Arial" w:hAnsi="Arial" w:cs="Arial"/>
          <w:color w:val="000000" w:themeColor="text1"/>
        </w:rPr>
        <w:t xml:space="preserve">který provedl preventivní opatření k tlumení výskytu </w:t>
      </w:r>
      <w:r w:rsidRPr="00353461">
        <w:rPr>
          <w:rFonts w:ascii="Arial" w:hAnsi="Arial" w:cs="Arial"/>
          <w:bCs/>
          <w:color w:val="000000" w:themeColor="text1"/>
        </w:rPr>
        <w:t>zoonóz zvýšením biologické bezpečnosti</w:t>
      </w:r>
      <w:r w:rsidRPr="00353461">
        <w:rPr>
          <w:rFonts w:ascii="Arial" w:hAnsi="Arial" w:cs="Arial"/>
          <w:color w:val="000000" w:themeColor="text1"/>
        </w:rPr>
        <w:t xml:space="preserve"> v období od 1.10.201</w:t>
      </w:r>
      <w:r w:rsidR="005A4937" w:rsidRPr="00353461">
        <w:rPr>
          <w:rFonts w:ascii="Arial" w:hAnsi="Arial" w:cs="Arial"/>
          <w:color w:val="000000" w:themeColor="text1"/>
        </w:rPr>
        <w:t>7</w:t>
      </w:r>
      <w:r w:rsidRPr="00353461">
        <w:rPr>
          <w:rFonts w:ascii="Arial" w:hAnsi="Arial" w:cs="Arial"/>
          <w:color w:val="000000" w:themeColor="text1"/>
        </w:rPr>
        <w:t xml:space="preserve"> do 30.9.201</w:t>
      </w:r>
      <w:r w:rsidR="005A4937" w:rsidRPr="00353461">
        <w:rPr>
          <w:rFonts w:ascii="Arial" w:hAnsi="Arial" w:cs="Arial"/>
          <w:color w:val="000000" w:themeColor="text1"/>
        </w:rPr>
        <w:t>8</w:t>
      </w:r>
      <w:r w:rsidRPr="00353461">
        <w:rPr>
          <w:rFonts w:ascii="Arial" w:hAnsi="Arial" w:cs="Arial"/>
          <w:color w:val="000000" w:themeColor="text1"/>
        </w:rPr>
        <w:t>.</w:t>
      </w:r>
    </w:p>
    <w:p w:rsidR="00086457" w:rsidRPr="00353461" w:rsidRDefault="00086457" w:rsidP="00B5360A">
      <w:pPr>
        <w:shd w:val="clear" w:color="auto" w:fill="FFFFFF"/>
        <w:ind w:left="1247" w:hanging="1247"/>
        <w:jc w:val="both"/>
        <w:rPr>
          <w:rFonts w:ascii="Arial" w:hAnsi="Arial" w:cs="Arial"/>
          <w:b/>
          <w:color w:val="000000" w:themeColor="text1"/>
        </w:rPr>
      </w:pPr>
    </w:p>
    <w:p w:rsidR="00086457" w:rsidRPr="00353461" w:rsidRDefault="00086457" w:rsidP="00B5360A">
      <w:pPr>
        <w:shd w:val="clear" w:color="auto" w:fill="FFFFFF"/>
        <w:ind w:left="1247" w:hanging="1247"/>
        <w:jc w:val="both"/>
        <w:rPr>
          <w:rFonts w:ascii="Arial" w:hAnsi="Arial" w:cs="Arial"/>
          <w:b/>
          <w:color w:val="000000" w:themeColor="text1"/>
        </w:rPr>
      </w:pPr>
      <w:r w:rsidRPr="00353461">
        <w:rPr>
          <w:rFonts w:ascii="Arial" w:hAnsi="Arial" w:cs="Arial"/>
          <w:b/>
          <w:color w:val="000000" w:themeColor="text1"/>
        </w:rPr>
        <w:t>Sazba na m</w:t>
      </w:r>
      <w:r w:rsidRPr="00353461">
        <w:rPr>
          <w:rFonts w:ascii="Arial" w:hAnsi="Arial" w:cs="Arial"/>
          <w:b/>
          <w:color w:val="000000" w:themeColor="text1"/>
          <w:vertAlign w:val="superscript"/>
        </w:rPr>
        <w:t>2</w:t>
      </w:r>
      <w:r w:rsidRPr="00353461">
        <w:rPr>
          <w:rFonts w:ascii="Arial" w:hAnsi="Arial" w:cs="Arial"/>
          <w:b/>
          <w:color w:val="000000" w:themeColor="text1"/>
        </w:rPr>
        <w:t xml:space="preserve"> haly pro drůbež: </w:t>
      </w:r>
    </w:p>
    <w:p w:rsidR="00086457" w:rsidRPr="00353461" w:rsidRDefault="00086457" w:rsidP="00B5360A">
      <w:pPr>
        <w:rPr>
          <w:rFonts w:ascii="Arial" w:hAnsi="Arial" w:cs="Arial"/>
          <w:color w:val="000000" w:themeColor="text1"/>
        </w:rPr>
      </w:pPr>
      <w:r w:rsidRPr="00353461">
        <w:rPr>
          <w:rFonts w:ascii="Arial" w:hAnsi="Arial" w:cs="Arial"/>
          <w:color w:val="000000" w:themeColor="text1"/>
        </w:rPr>
        <w:t>Kategorie drůbeže A, sazba do 50 Kč/m</w:t>
      </w:r>
      <w:r w:rsidRPr="00353461">
        <w:rPr>
          <w:rFonts w:ascii="Arial" w:hAnsi="Arial" w:cs="Arial"/>
          <w:color w:val="000000" w:themeColor="text1"/>
          <w:vertAlign w:val="superscript"/>
        </w:rPr>
        <w:t>2</w:t>
      </w:r>
    </w:p>
    <w:p w:rsidR="00086457" w:rsidRPr="00353461" w:rsidRDefault="00086457" w:rsidP="00B5360A">
      <w:pPr>
        <w:rPr>
          <w:rFonts w:ascii="Arial" w:hAnsi="Arial" w:cs="Arial"/>
          <w:color w:val="000000" w:themeColor="text1"/>
          <w:vertAlign w:val="superscript"/>
        </w:rPr>
      </w:pPr>
      <w:r w:rsidRPr="00353461">
        <w:rPr>
          <w:rFonts w:ascii="Arial" w:hAnsi="Arial" w:cs="Arial"/>
          <w:color w:val="000000" w:themeColor="text1"/>
        </w:rPr>
        <w:t>Kategorie drůbeže B, sazba do 60 Kč/m</w:t>
      </w:r>
      <w:r w:rsidRPr="00353461">
        <w:rPr>
          <w:rFonts w:ascii="Arial" w:hAnsi="Arial" w:cs="Arial"/>
          <w:color w:val="000000" w:themeColor="text1"/>
          <w:vertAlign w:val="superscript"/>
        </w:rPr>
        <w:t>2</w:t>
      </w:r>
    </w:p>
    <w:p w:rsidR="00086457" w:rsidRPr="00353461" w:rsidRDefault="00086457" w:rsidP="00B5360A">
      <w:pPr>
        <w:rPr>
          <w:rFonts w:ascii="Arial" w:hAnsi="Arial" w:cs="Arial"/>
          <w:color w:val="000000" w:themeColor="text1"/>
          <w:vertAlign w:val="superscript"/>
        </w:rPr>
      </w:pPr>
      <w:r w:rsidRPr="00353461">
        <w:rPr>
          <w:rFonts w:ascii="Arial" w:hAnsi="Arial" w:cs="Arial"/>
          <w:color w:val="000000" w:themeColor="text1"/>
        </w:rPr>
        <w:t>Kategorie drůbeže C, sazba do 70 Kč/m</w:t>
      </w:r>
      <w:r w:rsidRPr="00353461">
        <w:rPr>
          <w:rFonts w:ascii="Arial" w:hAnsi="Arial" w:cs="Arial"/>
          <w:color w:val="000000" w:themeColor="text1"/>
          <w:vertAlign w:val="superscript"/>
        </w:rPr>
        <w:t>2</w:t>
      </w:r>
    </w:p>
    <w:p w:rsidR="00086457" w:rsidRPr="00353461" w:rsidRDefault="00086457" w:rsidP="00B5360A">
      <w:pPr>
        <w:jc w:val="both"/>
        <w:rPr>
          <w:rFonts w:ascii="Arial" w:hAnsi="Arial" w:cs="Arial"/>
          <w:color w:val="000000" w:themeColor="text1"/>
        </w:rPr>
      </w:pPr>
      <w:r w:rsidRPr="00353461">
        <w:rPr>
          <w:rFonts w:ascii="Arial" w:hAnsi="Arial" w:cs="Arial"/>
          <w:b/>
          <w:color w:val="000000" w:themeColor="text1"/>
        </w:rPr>
        <w:t>Poznámka:</w:t>
      </w:r>
      <w:r w:rsidRPr="00353461">
        <w:rPr>
          <w:rFonts w:ascii="Arial" w:hAnsi="Arial" w:cs="Arial"/>
          <w:color w:val="000000" w:themeColor="text1"/>
        </w:rPr>
        <w:t xml:space="preserve"> </w:t>
      </w:r>
    </w:p>
    <w:p w:rsidR="00086457" w:rsidRPr="00353461" w:rsidRDefault="00086457" w:rsidP="00181A2C">
      <w:pPr>
        <w:numPr>
          <w:ilvl w:val="0"/>
          <w:numId w:val="38"/>
        </w:numPr>
        <w:ind w:left="567" w:hanging="567"/>
        <w:jc w:val="both"/>
        <w:rPr>
          <w:rFonts w:ascii="Arial" w:hAnsi="Arial" w:cs="Arial"/>
          <w:color w:val="000000" w:themeColor="text1"/>
        </w:rPr>
      </w:pPr>
      <w:r w:rsidRPr="00353461">
        <w:rPr>
          <w:rFonts w:ascii="Arial" w:hAnsi="Arial" w:cs="Arial"/>
          <w:color w:val="000000" w:themeColor="text1"/>
        </w:rPr>
        <w:t>kategorie A, B, C jsou vyjmenované kategorie chované drůbeže a používané technologie a jsou specifikovány v</w:t>
      </w:r>
      <w:r w:rsidR="00D544C1" w:rsidRPr="00353461">
        <w:rPr>
          <w:rFonts w:ascii="Arial" w:hAnsi="Arial" w:cs="Arial"/>
          <w:color w:val="000000" w:themeColor="text1"/>
        </w:rPr>
        <w:t>e výkladu dotačního programu,</w:t>
      </w:r>
    </w:p>
    <w:p w:rsidR="00086457" w:rsidRPr="00353461" w:rsidRDefault="00086457" w:rsidP="00181A2C">
      <w:pPr>
        <w:pStyle w:val="Zkladntextodsazen2"/>
        <w:numPr>
          <w:ilvl w:val="0"/>
          <w:numId w:val="38"/>
        </w:numPr>
        <w:spacing w:after="0" w:line="240" w:lineRule="auto"/>
        <w:ind w:left="567" w:hanging="567"/>
        <w:jc w:val="both"/>
        <w:rPr>
          <w:rFonts w:ascii="Arial" w:hAnsi="Arial" w:cs="Arial"/>
          <w:color w:val="000000" w:themeColor="text1"/>
        </w:rPr>
      </w:pPr>
      <w:r w:rsidRPr="00353461">
        <w:rPr>
          <w:rFonts w:ascii="Arial" w:hAnsi="Arial" w:cs="Arial"/>
          <w:color w:val="000000" w:themeColor="text1"/>
        </w:rPr>
        <w:t>poskytnutí dotace na m</w:t>
      </w:r>
      <w:r w:rsidRPr="00353461">
        <w:rPr>
          <w:rFonts w:ascii="Arial" w:hAnsi="Arial" w:cs="Arial"/>
          <w:color w:val="000000" w:themeColor="text1"/>
          <w:vertAlign w:val="superscript"/>
        </w:rPr>
        <w:t>2</w:t>
      </w:r>
      <w:r w:rsidRPr="00353461">
        <w:rPr>
          <w:rFonts w:ascii="Arial" w:hAnsi="Arial" w:cs="Arial"/>
          <w:color w:val="000000" w:themeColor="text1"/>
        </w:rPr>
        <w:t xml:space="preserve"> haly pro drůbež je podmíněno naskladněním haly drůbeží minimálně z 90 % kapacity potvrzené příslušnou KVS SVS.</w:t>
      </w:r>
    </w:p>
    <w:p w:rsidR="00D544C1" w:rsidRPr="00353461" w:rsidRDefault="00D544C1" w:rsidP="00B5360A">
      <w:pPr>
        <w:pStyle w:val="Zkladntextodsazen2"/>
        <w:spacing w:line="240" w:lineRule="auto"/>
        <w:ind w:left="0"/>
        <w:rPr>
          <w:rFonts w:ascii="Arial" w:hAnsi="Arial" w:cs="Arial"/>
          <w:b/>
          <w:bCs/>
          <w:color w:val="000000" w:themeColor="text1"/>
        </w:rPr>
      </w:pPr>
    </w:p>
    <w:p w:rsidR="00086457" w:rsidRPr="00353461" w:rsidRDefault="00086457" w:rsidP="00B5360A">
      <w:pPr>
        <w:pStyle w:val="Zkladntextodsazen2"/>
        <w:spacing w:line="240" w:lineRule="auto"/>
        <w:ind w:left="0"/>
        <w:rPr>
          <w:rFonts w:ascii="Arial" w:hAnsi="Arial" w:cs="Arial"/>
          <w:b/>
          <w:bCs/>
          <w:color w:val="000000" w:themeColor="text1"/>
        </w:rPr>
      </w:pPr>
      <w:r w:rsidRPr="00353461">
        <w:rPr>
          <w:rFonts w:ascii="Arial" w:hAnsi="Arial" w:cs="Arial"/>
          <w:b/>
          <w:bCs/>
          <w:color w:val="000000" w:themeColor="text1"/>
        </w:rPr>
        <w:t xml:space="preserve"> Forma dotace:</w:t>
      </w:r>
    </w:p>
    <w:p w:rsidR="00086457" w:rsidRPr="00353461" w:rsidRDefault="00086457" w:rsidP="00B5360A">
      <w:pPr>
        <w:tabs>
          <w:tab w:val="left" w:pos="720"/>
        </w:tabs>
        <w:rPr>
          <w:rFonts w:ascii="Arial" w:hAnsi="Arial" w:cs="Arial"/>
          <w:color w:val="000000" w:themeColor="text1"/>
        </w:rPr>
      </w:pPr>
      <w:r w:rsidRPr="00353461">
        <w:rPr>
          <w:rFonts w:ascii="Arial" w:hAnsi="Arial" w:cs="Arial"/>
          <w:color w:val="000000" w:themeColor="text1"/>
        </w:rPr>
        <w:t>dotace do hospodářského výsledku (dříve neinvestiční).</w:t>
      </w:r>
    </w:p>
    <w:p w:rsidR="00086457" w:rsidRPr="00353461" w:rsidRDefault="00086457" w:rsidP="00B5360A">
      <w:pPr>
        <w:pStyle w:val="Zpat"/>
        <w:tabs>
          <w:tab w:val="left" w:pos="708"/>
        </w:tabs>
        <w:spacing w:before="120"/>
        <w:rPr>
          <w:rFonts w:ascii="Arial" w:hAnsi="Arial" w:cs="Arial"/>
          <w:b/>
          <w:bCs/>
          <w:color w:val="000000" w:themeColor="text1"/>
        </w:rPr>
      </w:pPr>
      <w:r w:rsidRPr="00353461">
        <w:rPr>
          <w:rFonts w:ascii="Arial" w:hAnsi="Arial" w:cs="Arial"/>
          <w:b/>
          <w:bCs/>
          <w:color w:val="000000" w:themeColor="text1"/>
        </w:rPr>
        <w:t>Obsah žádosti 8.F.c.):</w:t>
      </w:r>
    </w:p>
    <w:p w:rsidR="00086457" w:rsidRPr="00353461" w:rsidRDefault="00086457" w:rsidP="00181A2C">
      <w:pPr>
        <w:pStyle w:val="Zpat"/>
        <w:numPr>
          <w:ilvl w:val="0"/>
          <w:numId w:val="39"/>
        </w:numPr>
        <w:tabs>
          <w:tab w:val="clear" w:pos="360"/>
          <w:tab w:val="num" w:pos="567"/>
        </w:tabs>
        <w:ind w:left="567" w:hanging="567"/>
        <w:rPr>
          <w:rFonts w:ascii="Arial" w:hAnsi="Arial" w:cs="Arial"/>
          <w:color w:val="000000" w:themeColor="text1"/>
        </w:rPr>
      </w:pPr>
      <w:r w:rsidRPr="00353461">
        <w:rPr>
          <w:rFonts w:ascii="Arial" w:hAnsi="Arial" w:cs="Arial"/>
          <w:color w:val="000000" w:themeColor="text1"/>
        </w:rPr>
        <w:t xml:space="preserve">identifikační údaje </w:t>
      </w:r>
      <w:r w:rsidR="00031235" w:rsidRPr="00353461">
        <w:rPr>
          <w:rFonts w:ascii="Arial" w:hAnsi="Arial" w:cs="Arial"/>
          <w:color w:val="000000" w:themeColor="text1"/>
        </w:rPr>
        <w:t>zpracované</w:t>
      </w:r>
      <w:r w:rsidR="00D544C1" w:rsidRPr="00353461">
        <w:rPr>
          <w:rFonts w:ascii="Arial" w:hAnsi="Arial" w:cs="Arial"/>
          <w:color w:val="000000" w:themeColor="text1"/>
        </w:rPr>
        <w:t xml:space="preserve"> podle vzorových formulářů</w:t>
      </w:r>
      <w:r w:rsidRPr="00353461">
        <w:rPr>
          <w:rFonts w:ascii="Arial" w:hAnsi="Arial" w:cs="Arial"/>
          <w:color w:val="000000" w:themeColor="text1"/>
        </w:rPr>
        <w:t>,</w:t>
      </w:r>
    </w:p>
    <w:p w:rsidR="00086457" w:rsidRPr="00353461" w:rsidRDefault="00D544C1" w:rsidP="00181A2C">
      <w:pPr>
        <w:pStyle w:val="Zpat"/>
        <w:numPr>
          <w:ilvl w:val="0"/>
          <w:numId w:val="39"/>
        </w:numPr>
        <w:ind w:left="357" w:hanging="357"/>
        <w:rPr>
          <w:rFonts w:ascii="Arial" w:hAnsi="Arial" w:cs="Arial"/>
          <w:color w:val="000000" w:themeColor="text1"/>
        </w:rPr>
      </w:pPr>
      <w:r w:rsidRPr="00353461">
        <w:rPr>
          <w:rFonts w:ascii="Arial" w:hAnsi="Arial" w:cs="Arial"/>
          <w:color w:val="000000" w:themeColor="text1"/>
        </w:rPr>
        <w:t xml:space="preserve">   </w:t>
      </w:r>
      <w:r w:rsidR="00086457" w:rsidRPr="00353461">
        <w:rPr>
          <w:rFonts w:ascii="Arial" w:hAnsi="Arial" w:cs="Arial"/>
          <w:color w:val="000000" w:themeColor="text1"/>
        </w:rPr>
        <w:t>doklad o registraci podnikání ve vztahu k předmětu dotace,</w:t>
      </w:r>
    </w:p>
    <w:p w:rsidR="00086457" w:rsidRPr="00353461" w:rsidRDefault="00086457" w:rsidP="00181A2C">
      <w:pPr>
        <w:pStyle w:val="Zpat"/>
        <w:numPr>
          <w:ilvl w:val="0"/>
          <w:numId w:val="39"/>
        </w:numPr>
        <w:tabs>
          <w:tab w:val="clear" w:pos="360"/>
          <w:tab w:val="num" w:pos="567"/>
        </w:tabs>
        <w:ind w:left="567" w:hanging="567"/>
        <w:jc w:val="both"/>
        <w:rPr>
          <w:rFonts w:ascii="Arial" w:hAnsi="Arial" w:cs="Arial"/>
          <w:color w:val="000000" w:themeColor="text1"/>
        </w:rPr>
      </w:pPr>
      <w:r w:rsidRPr="00353461">
        <w:rPr>
          <w:rFonts w:ascii="Arial" w:hAnsi="Arial" w:cs="Arial"/>
          <w:color w:val="000000" w:themeColor="text1"/>
        </w:rPr>
        <w:t>doklad o zřízení bankovního účtu žadatele (smlouva o zřízení bankovního účtu, bankovní výpis předmětného účtu apod.),</w:t>
      </w:r>
    </w:p>
    <w:p w:rsidR="00086457" w:rsidRPr="00353461" w:rsidRDefault="00086457" w:rsidP="00181A2C">
      <w:pPr>
        <w:pStyle w:val="Zpat"/>
        <w:numPr>
          <w:ilvl w:val="0"/>
          <w:numId w:val="39"/>
        </w:numPr>
        <w:tabs>
          <w:tab w:val="clear" w:pos="360"/>
          <w:tab w:val="num" w:pos="567"/>
        </w:tabs>
        <w:ind w:left="567" w:hanging="567"/>
        <w:jc w:val="both"/>
        <w:rPr>
          <w:rFonts w:ascii="Arial" w:hAnsi="Arial" w:cs="Arial"/>
          <w:color w:val="000000" w:themeColor="text1"/>
        </w:rPr>
      </w:pPr>
      <w:r w:rsidRPr="00353461">
        <w:rPr>
          <w:rFonts w:ascii="Arial" w:hAnsi="Arial" w:cs="Arial"/>
          <w:color w:val="000000" w:themeColor="text1"/>
        </w:rPr>
        <w:t>vyplněná</w:t>
      </w:r>
      <w:r w:rsidR="00D544C1" w:rsidRPr="00353461">
        <w:rPr>
          <w:rFonts w:ascii="Arial" w:hAnsi="Arial" w:cs="Arial"/>
          <w:color w:val="000000" w:themeColor="text1"/>
        </w:rPr>
        <w:t xml:space="preserve"> přílohová</w:t>
      </w:r>
      <w:r w:rsidRPr="00353461">
        <w:rPr>
          <w:rFonts w:ascii="Arial" w:hAnsi="Arial" w:cs="Arial"/>
          <w:color w:val="000000" w:themeColor="text1"/>
        </w:rPr>
        <w:t xml:space="preserve"> tabulka,</w:t>
      </w:r>
    </w:p>
    <w:p w:rsidR="00086457" w:rsidRPr="00353461" w:rsidRDefault="00086457" w:rsidP="00181A2C">
      <w:pPr>
        <w:pStyle w:val="Zpat"/>
        <w:numPr>
          <w:ilvl w:val="0"/>
          <w:numId w:val="39"/>
        </w:numPr>
        <w:tabs>
          <w:tab w:val="clear" w:pos="360"/>
          <w:tab w:val="num" w:pos="567"/>
        </w:tabs>
        <w:ind w:left="567" w:hanging="567"/>
        <w:jc w:val="both"/>
        <w:rPr>
          <w:rFonts w:ascii="Arial" w:hAnsi="Arial" w:cs="Arial"/>
          <w:color w:val="000000" w:themeColor="text1"/>
        </w:rPr>
      </w:pPr>
      <w:r w:rsidRPr="00353461">
        <w:rPr>
          <w:rFonts w:ascii="Arial" w:hAnsi="Arial" w:cs="Arial"/>
          <w:color w:val="000000" w:themeColor="text1"/>
        </w:rPr>
        <w:t>soupis naskladnění hal a turnusů zahrnutých do součtu ošetřených m</w:t>
      </w:r>
      <w:r w:rsidRPr="00353461">
        <w:rPr>
          <w:rFonts w:ascii="Arial" w:hAnsi="Arial" w:cs="Arial"/>
          <w:color w:val="000000" w:themeColor="text1"/>
          <w:vertAlign w:val="superscript"/>
        </w:rPr>
        <w:t>2</w:t>
      </w:r>
      <w:r w:rsidRPr="00353461">
        <w:rPr>
          <w:rFonts w:ascii="Arial" w:hAnsi="Arial" w:cs="Arial"/>
          <w:color w:val="000000" w:themeColor="text1"/>
        </w:rPr>
        <w:t xml:space="preserve"> podle kategorií drůbeže,</w:t>
      </w:r>
    </w:p>
    <w:p w:rsidR="00086457" w:rsidRPr="00353461" w:rsidRDefault="00086457" w:rsidP="00181A2C">
      <w:pPr>
        <w:pStyle w:val="Zkladntext3"/>
        <w:numPr>
          <w:ilvl w:val="0"/>
          <w:numId w:val="39"/>
        </w:numPr>
        <w:tabs>
          <w:tab w:val="clear" w:pos="360"/>
          <w:tab w:val="num" w:pos="567"/>
        </w:tabs>
        <w:spacing w:before="60" w:after="0"/>
        <w:ind w:left="567" w:hanging="567"/>
        <w:jc w:val="both"/>
        <w:rPr>
          <w:rFonts w:ascii="Arial" w:hAnsi="Arial" w:cs="Arial"/>
          <w:color w:val="000000" w:themeColor="text1"/>
          <w:sz w:val="24"/>
          <w:szCs w:val="24"/>
        </w:rPr>
      </w:pPr>
      <w:r w:rsidRPr="00353461">
        <w:rPr>
          <w:rFonts w:ascii="Arial" w:hAnsi="Arial" w:cs="Arial"/>
          <w:color w:val="000000" w:themeColor="text1"/>
          <w:sz w:val="24"/>
          <w:szCs w:val="24"/>
        </w:rPr>
        <w:t>kopie dokladů dokumentující vynaložené náklady za úkony provedené formou služeb (uvedené v</w:t>
      </w:r>
      <w:r w:rsidR="00D544C1" w:rsidRPr="00353461">
        <w:rPr>
          <w:rFonts w:ascii="Arial" w:hAnsi="Arial" w:cs="Arial"/>
          <w:color w:val="000000" w:themeColor="text1"/>
          <w:sz w:val="24"/>
          <w:szCs w:val="24"/>
        </w:rPr>
        <w:t>e výkladu dotačního programu</w:t>
      </w:r>
      <w:r w:rsidRPr="00353461">
        <w:rPr>
          <w:rFonts w:ascii="Arial" w:hAnsi="Arial" w:cs="Arial"/>
          <w:color w:val="000000" w:themeColor="text1"/>
          <w:sz w:val="24"/>
          <w:szCs w:val="24"/>
        </w:rPr>
        <w:t> ) souvisejících s prováděním preventivních opatření zaměřených na zvýšení biologické bezpečnosti v období od 1.10.201</w:t>
      </w:r>
      <w:r w:rsidR="005A4937" w:rsidRPr="00353461">
        <w:rPr>
          <w:rFonts w:ascii="Arial" w:hAnsi="Arial" w:cs="Arial"/>
          <w:color w:val="000000" w:themeColor="text1"/>
          <w:sz w:val="24"/>
          <w:szCs w:val="24"/>
        </w:rPr>
        <w:t>7</w:t>
      </w:r>
      <w:r w:rsidRPr="00353461">
        <w:rPr>
          <w:rFonts w:ascii="Arial" w:hAnsi="Arial" w:cs="Arial"/>
          <w:color w:val="000000" w:themeColor="text1"/>
          <w:sz w:val="24"/>
          <w:szCs w:val="24"/>
        </w:rPr>
        <w:t xml:space="preserve"> do 30.9.201</w:t>
      </w:r>
      <w:r w:rsidR="005A4937" w:rsidRPr="00353461">
        <w:rPr>
          <w:rFonts w:ascii="Arial" w:hAnsi="Arial" w:cs="Arial"/>
          <w:color w:val="000000" w:themeColor="text1"/>
          <w:sz w:val="24"/>
          <w:szCs w:val="24"/>
        </w:rPr>
        <w:t>8</w:t>
      </w:r>
      <w:r w:rsidRPr="00353461">
        <w:rPr>
          <w:rFonts w:ascii="Arial" w:hAnsi="Arial" w:cs="Arial"/>
          <w:color w:val="000000" w:themeColor="text1"/>
          <w:sz w:val="24"/>
          <w:szCs w:val="24"/>
        </w:rPr>
        <w:t xml:space="preserve"> (faktura apod.) a kopie dokladů dokumentujících uhrazení nákladů, uvedené </w:t>
      </w:r>
      <w:r w:rsidR="00D544C1" w:rsidRPr="00353461">
        <w:rPr>
          <w:rFonts w:ascii="Arial" w:hAnsi="Arial" w:cs="Arial"/>
          <w:color w:val="000000" w:themeColor="text1"/>
          <w:sz w:val="24"/>
          <w:szCs w:val="24"/>
        </w:rPr>
        <w:t xml:space="preserve">ve výkladu dotačního programu </w:t>
      </w:r>
      <w:r w:rsidRPr="00353461">
        <w:rPr>
          <w:rFonts w:ascii="Arial" w:hAnsi="Arial" w:cs="Arial"/>
          <w:color w:val="000000" w:themeColor="text1"/>
          <w:sz w:val="24"/>
          <w:szCs w:val="24"/>
        </w:rPr>
        <w:t>(výpis z účtu, doklad o platbě v hotovosti).</w:t>
      </w:r>
    </w:p>
    <w:p w:rsidR="00086457" w:rsidRPr="00353461" w:rsidRDefault="00086457" w:rsidP="00B5360A">
      <w:pPr>
        <w:pStyle w:val="Zkladntext3"/>
        <w:spacing w:before="60"/>
        <w:rPr>
          <w:rFonts w:ascii="Arial" w:hAnsi="Arial" w:cs="Arial"/>
          <w:color w:val="000000" w:themeColor="text1"/>
          <w:sz w:val="24"/>
          <w:szCs w:val="24"/>
        </w:rPr>
      </w:pPr>
    </w:p>
    <w:p w:rsidR="00086457" w:rsidRPr="00353461" w:rsidRDefault="00086457" w:rsidP="00B5360A">
      <w:pPr>
        <w:jc w:val="both"/>
        <w:rPr>
          <w:rFonts w:ascii="Arial" w:hAnsi="Arial" w:cs="Arial"/>
          <w:b/>
          <w:bCs/>
          <w:color w:val="000000" w:themeColor="text1"/>
        </w:rPr>
      </w:pPr>
      <w:r w:rsidRPr="00353461">
        <w:rPr>
          <w:rFonts w:ascii="Arial" w:hAnsi="Arial" w:cs="Arial"/>
          <w:b/>
          <w:color w:val="000000" w:themeColor="text1"/>
        </w:rPr>
        <w:t xml:space="preserve">Zhodnocení účinnosti: </w:t>
      </w: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předmětu dotace.</w:t>
      </w:r>
      <w:r w:rsidR="00582130" w:rsidRPr="00353461">
        <w:rPr>
          <w:rStyle w:val="Znakapoznpodarou"/>
          <w:rFonts w:ascii="Arial" w:hAnsi="Arial" w:cs="Arial"/>
          <w:color w:val="000000" w:themeColor="text1"/>
        </w:rPr>
        <w:footnoteReference w:id="28"/>
      </w:r>
    </w:p>
    <w:p w:rsidR="00086457" w:rsidRPr="00353461" w:rsidRDefault="00086457" w:rsidP="00B5360A">
      <w:pPr>
        <w:jc w:val="both"/>
        <w:rPr>
          <w:rFonts w:ascii="Arial" w:hAnsi="Arial" w:cs="Arial"/>
          <w:b/>
          <w:bCs/>
          <w:color w:val="000000" w:themeColor="text1"/>
        </w:rPr>
      </w:pPr>
    </w:p>
    <w:p w:rsidR="00B7585F" w:rsidRPr="00353461" w:rsidRDefault="00B7585F" w:rsidP="00B5360A">
      <w:pPr>
        <w:jc w:val="right"/>
        <w:outlineLvl w:val="0"/>
        <w:rPr>
          <w:rFonts w:ascii="Arial" w:hAnsi="Arial" w:cs="Arial"/>
          <w:color w:val="000000" w:themeColor="text1"/>
        </w:rPr>
      </w:pPr>
    </w:p>
    <w:p w:rsidR="00B7585F" w:rsidRPr="00353461" w:rsidRDefault="00B7585F" w:rsidP="00B5360A">
      <w:pPr>
        <w:jc w:val="right"/>
        <w:outlineLvl w:val="0"/>
        <w:rPr>
          <w:rFonts w:ascii="Arial" w:hAnsi="Arial" w:cs="Arial"/>
          <w:color w:val="000000" w:themeColor="text1"/>
        </w:rPr>
      </w:pPr>
    </w:p>
    <w:p w:rsidR="00B7585F" w:rsidRPr="00353461" w:rsidRDefault="00B7585F" w:rsidP="00B5360A">
      <w:pPr>
        <w:jc w:val="right"/>
        <w:outlineLvl w:val="0"/>
        <w:rPr>
          <w:rFonts w:ascii="Arial" w:hAnsi="Arial" w:cs="Arial"/>
          <w:color w:val="000000" w:themeColor="text1"/>
        </w:rPr>
      </w:pPr>
    </w:p>
    <w:p w:rsidR="00086457" w:rsidRPr="00353461" w:rsidRDefault="00D903C6" w:rsidP="00B5360A">
      <w:pPr>
        <w:jc w:val="right"/>
        <w:outlineLvl w:val="0"/>
        <w:rPr>
          <w:rFonts w:ascii="Arial" w:hAnsi="Arial" w:cs="Arial"/>
          <w:color w:val="000000" w:themeColor="text1"/>
        </w:rPr>
      </w:pPr>
      <w:r w:rsidRPr="00353461">
        <w:rPr>
          <w:rFonts w:ascii="Arial" w:hAnsi="Arial" w:cs="Arial"/>
          <w:color w:val="000000" w:themeColor="text1"/>
        </w:rPr>
        <w:t>T</w:t>
      </w:r>
      <w:r w:rsidR="00086457" w:rsidRPr="00353461">
        <w:rPr>
          <w:rFonts w:ascii="Arial" w:hAnsi="Arial" w:cs="Arial"/>
          <w:color w:val="000000" w:themeColor="text1"/>
        </w:rPr>
        <w:t xml:space="preserve">abulka č. </w:t>
      </w:r>
      <w:r w:rsidR="007E6FD5" w:rsidRPr="00353461">
        <w:rPr>
          <w:rFonts w:ascii="Arial" w:hAnsi="Arial" w:cs="Arial"/>
          <w:color w:val="000000" w:themeColor="text1"/>
        </w:rPr>
        <w:t>1</w:t>
      </w:r>
    </w:p>
    <w:p w:rsidR="007E6FD5" w:rsidRPr="00353461" w:rsidRDefault="007E6FD5" w:rsidP="007E6FD5">
      <w:pPr>
        <w:pStyle w:val="odstavec"/>
        <w:tabs>
          <w:tab w:val="left" w:pos="385"/>
        </w:tabs>
        <w:ind w:firstLine="0"/>
        <w:jc w:val="center"/>
        <w:rPr>
          <w:rFonts w:cs="Arial"/>
          <w:b/>
          <w:bCs/>
          <w:color w:val="000000" w:themeColor="text1"/>
          <w:sz w:val="28"/>
          <w:szCs w:val="28"/>
        </w:rPr>
      </w:pPr>
      <w:r w:rsidRPr="00353461">
        <w:rPr>
          <w:rFonts w:cs="Arial"/>
          <w:b/>
          <w:bCs/>
          <w:color w:val="000000" w:themeColor="text1"/>
          <w:sz w:val="28"/>
          <w:szCs w:val="28"/>
        </w:rPr>
        <w:t>Dotační program 8.</w:t>
      </w:r>
    </w:p>
    <w:p w:rsidR="007E6FD5" w:rsidRPr="00353461" w:rsidRDefault="007E6FD5" w:rsidP="007E6FD5">
      <w:pPr>
        <w:pStyle w:val="Zpat"/>
        <w:tabs>
          <w:tab w:val="left" w:pos="708"/>
        </w:tabs>
        <w:rPr>
          <w:rFonts w:ascii="Arial" w:hAnsi="Arial" w:cs="Arial"/>
          <w:color w:val="000000" w:themeColor="text1"/>
          <w:sz w:val="20"/>
          <w:szCs w:val="20"/>
        </w:rPr>
      </w:pPr>
    </w:p>
    <w:p w:rsidR="007E6FD5" w:rsidRPr="00353461" w:rsidRDefault="007E6FD5" w:rsidP="007E6FD5">
      <w:pPr>
        <w:pStyle w:val="Zpat"/>
        <w:tabs>
          <w:tab w:val="left" w:pos="708"/>
        </w:tabs>
        <w:jc w:val="center"/>
        <w:rPr>
          <w:rFonts w:ascii="Arial" w:hAnsi="Arial" w:cs="Arial"/>
          <w:color w:val="000000" w:themeColor="text1"/>
        </w:rPr>
      </w:pPr>
      <w:r w:rsidRPr="00353461">
        <w:rPr>
          <w:rFonts w:ascii="Arial" w:hAnsi="Arial" w:cs="Arial"/>
          <w:b/>
          <w:bCs/>
          <w:color w:val="000000" w:themeColor="text1"/>
        </w:rPr>
        <w:t>8.F.a) Podpora vybraných činností zaměřených na ozdravení chovů prasnic</w:t>
      </w:r>
    </w:p>
    <w:p w:rsidR="007E6FD5" w:rsidRPr="00353461" w:rsidRDefault="007E6FD5" w:rsidP="007E6FD5">
      <w:pPr>
        <w:pStyle w:val="Zpat"/>
        <w:tabs>
          <w:tab w:val="left" w:pos="708"/>
        </w:tabs>
        <w:rPr>
          <w:rFonts w:ascii="Arial" w:hAnsi="Arial" w:cs="Arial"/>
          <w:color w:val="000000" w:themeColor="text1"/>
          <w:sz w:val="28"/>
          <w:szCs w:val="28"/>
        </w:rPr>
      </w:pPr>
    </w:p>
    <w:p w:rsidR="007E6FD5" w:rsidRPr="00353461" w:rsidRDefault="007E6FD5" w:rsidP="007E6FD5">
      <w:pPr>
        <w:pStyle w:val="Zpat"/>
        <w:tabs>
          <w:tab w:val="left" w:pos="708"/>
        </w:tabs>
        <w:rPr>
          <w:rFonts w:ascii="Arial" w:hAnsi="Arial" w:cs="Arial"/>
          <w:color w:val="000000" w:themeColor="text1"/>
          <w:szCs w:val="20"/>
        </w:rPr>
      </w:pPr>
    </w:p>
    <w:p w:rsidR="007E6FD5" w:rsidRPr="00353461" w:rsidRDefault="007E6FD5" w:rsidP="007E6FD5">
      <w:pPr>
        <w:pStyle w:val="Zpat"/>
        <w:tabs>
          <w:tab w:val="left" w:pos="708"/>
        </w:tabs>
        <w:rPr>
          <w:rFonts w:ascii="Arial" w:hAnsi="Arial" w:cs="Arial"/>
          <w:color w:val="000000" w:themeColor="text1"/>
          <w:szCs w:val="20"/>
        </w:rPr>
      </w:pPr>
    </w:p>
    <w:p w:rsidR="007E6FD5" w:rsidRPr="00353461" w:rsidRDefault="007E6FD5" w:rsidP="007E6FD5">
      <w:pPr>
        <w:rPr>
          <w:rFonts w:ascii="Arial" w:hAnsi="Arial" w:cs="Arial"/>
          <w:bCs/>
          <w:color w:val="000000" w:themeColor="text1"/>
          <w:szCs w:val="20"/>
        </w:rPr>
      </w:pPr>
      <w:r w:rsidRPr="00353461">
        <w:rPr>
          <w:rFonts w:ascii="Arial" w:hAnsi="Arial" w:cs="Arial"/>
          <w:bCs/>
          <w:color w:val="000000" w:themeColor="text1"/>
          <w:szCs w:val="20"/>
        </w:rPr>
        <w:t xml:space="preserve">       Počet ozdravených </w:t>
      </w:r>
      <w:proofErr w:type="spellStart"/>
      <w:r w:rsidRPr="00353461">
        <w:rPr>
          <w:rFonts w:ascii="Arial" w:hAnsi="Arial" w:cs="Arial"/>
          <w:bCs/>
          <w:color w:val="000000" w:themeColor="text1"/>
          <w:szCs w:val="20"/>
        </w:rPr>
        <w:t>ustajovacích</w:t>
      </w:r>
      <w:proofErr w:type="spellEnd"/>
      <w:r w:rsidRPr="00353461">
        <w:rPr>
          <w:rFonts w:ascii="Arial" w:hAnsi="Arial" w:cs="Arial"/>
          <w:bCs/>
          <w:color w:val="000000" w:themeColor="text1"/>
          <w:szCs w:val="20"/>
        </w:rPr>
        <w:t xml:space="preserve"> porodních míst prasnic ……………</w:t>
      </w:r>
      <w:r w:rsidR="009648E7" w:rsidRPr="00353461">
        <w:rPr>
          <w:rFonts w:ascii="Arial" w:hAnsi="Arial" w:cs="Arial"/>
          <w:bCs/>
          <w:color w:val="000000" w:themeColor="text1"/>
          <w:szCs w:val="20"/>
        </w:rPr>
        <w:t>.</w:t>
      </w:r>
      <w:r w:rsidRPr="00353461">
        <w:rPr>
          <w:rFonts w:ascii="Arial" w:hAnsi="Arial" w:cs="Arial"/>
          <w:bCs/>
          <w:color w:val="000000" w:themeColor="text1"/>
          <w:szCs w:val="20"/>
        </w:rPr>
        <w:t xml:space="preserve"> </w:t>
      </w:r>
      <w:r w:rsidRPr="00353461">
        <w:rPr>
          <w:rFonts w:ascii="Arial" w:hAnsi="Arial" w:cs="Arial"/>
          <w:color w:val="000000" w:themeColor="text1"/>
          <w:szCs w:val="20"/>
        </w:rPr>
        <w:t>ks</w:t>
      </w:r>
    </w:p>
    <w:p w:rsidR="007E6FD5" w:rsidRPr="00353461" w:rsidRDefault="007E6FD5" w:rsidP="007E6FD5">
      <w:pPr>
        <w:pStyle w:val="Zpat"/>
        <w:tabs>
          <w:tab w:val="left" w:pos="708"/>
        </w:tabs>
        <w:rPr>
          <w:rFonts w:ascii="Arial" w:hAnsi="Arial" w:cs="Arial"/>
          <w:color w:val="000000" w:themeColor="text1"/>
          <w:szCs w:val="20"/>
        </w:rPr>
      </w:pPr>
    </w:p>
    <w:p w:rsidR="007E6FD5" w:rsidRPr="00353461" w:rsidRDefault="007E6FD5" w:rsidP="007E6FD5">
      <w:pPr>
        <w:rPr>
          <w:rFonts w:ascii="Arial" w:hAnsi="Arial" w:cs="Arial"/>
          <w:color w:val="000000" w:themeColor="text1"/>
          <w:szCs w:val="20"/>
        </w:rPr>
      </w:pPr>
      <w:r w:rsidRPr="00353461">
        <w:rPr>
          <w:rFonts w:ascii="Arial" w:hAnsi="Arial" w:cs="Arial"/>
          <w:color w:val="000000" w:themeColor="text1"/>
          <w:szCs w:val="20"/>
        </w:rPr>
        <w:t xml:space="preserve">      Požadovaná sazba dotace *:..………....……………………….….…….  Kč</w:t>
      </w:r>
    </w:p>
    <w:p w:rsidR="007E6FD5" w:rsidRPr="00353461" w:rsidRDefault="007E6FD5" w:rsidP="007E6FD5">
      <w:pPr>
        <w:rPr>
          <w:rFonts w:ascii="Arial" w:hAnsi="Arial" w:cs="Arial"/>
          <w:color w:val="000000" w:themeColor="text1"/>
          <w:szCs w:val="20"/>
        </w:rPr>
      </w:pPr>
    </w:p>
    <w:p w:rsidR="007E6FD5" w:rsidRPr="00353461" w:rsidRDefault="007E6FD5" w:rsidP="007E6FD5">
      <w:pPr>
        <w:rPr>
          <w:rFonts w:ascii="Arial" w:hAnsi="Arial" w:cs="Arial"/>
          <w:color w:val="000000" w:themeColor="text1"/>
          <w:szCs w:val="20"/>
        </w:rPr>
      </w:pPr>
      <w:r w:rsidRPr="00353461">
        <w:rPr>
          <w:rFonts w:ascii="Arial" w:hAnsi="Arial" w:cs="Arial"/>
          <w:color w:val="000000" w:themeColor="text1"/>
          <w:szCs w:val="20"/>
        </w:rPr>
        <w:t xml:space="preserve">      Požadavek na dotaci celkem v roce 2018: .......………………………... Kč</w:t>
      </w:r>
    </w:p>
    <w:p w:rsidR="007E6FD5" w:rsidRPr="00353461" w:rsidRDefault="007E6FD5" w:rsidP="007E6FD5">
      <w:pPr>
        <w:pStyle w:val="Zpat"/>
        <w:tabs>
          <w:tab w:val="left" w:pos="708"/>
        </w:tabs>
        <w:rPr>
          <w:rFonts w:ascii="Arial" w:hAnsi="Arial" w:cs="Arial"/>
          <w:color w:val="000000" w:themeColor="text1"/>
          <w:szCs w:val="20"/>
        </w:rPr>
      </w:pPr>
    </w:p>
    <w:p w:rsidR="007E6FD5" w:rsidRPr="00353461" w:rsidRDefault="007E6FD5" w:rsidP="007E6FD5">
      <w:pPr>
        <w:pStyle w:val="Zkladntextodsazen2"/>
        <w:spacing w:line="240" w:lineRule="auto"/>
        <w:ind w:left="0"/>
        <w:jc w:val="both"/>
        <w:rPr>
          <w:rFonts w:ascii="Arial" w:hAnsi="Arial" w:cs="Arial"/>
          <w:color w:val="000000" w:themeColor="text1"/>
        </w:rPr>
      </w:pPr>
      <w:r w:rsidRPr="00353461">
        <w:rPr>
          <w:rFonts w:ascii="Arial" w:hAnsi="Arial" w:cs="Arial"/>
          <w:color w:val="000000" w:themeColor="text1"/>
        </w:rPr>
        <w:t xml:space="preserve">    </w:t>
      </w:r>
      <w:r w:rsidRPr="00353461">
        <w:rPr>
          <w:rFonts w:ascii="Arial" w:hAnsi="Arial" w:cs="Arial"/>
          <w:color w:val="000000" w:themeColor="text1"/>
          <w:sz w:val="22"/>
          <w:szCs w:val="22"/>
        </w:rPr>
        <w:t xml:space="preserve">* </w:t>
      </w:r>
      <w:r w:rsidRPr="00353461">
        <w:rPr>
          <w:rFonts w:ascii="Arial" w:hAnsi="Arial" w:cs="Arial"/>
          <w:color w:val="000000" w:themeColor="text1"/>
        </w:rPr>
        <w:t xml:space="preserve">Žadatel uvede požadovanou sazbu na 1 ozdravené </w:t>
      </w:r>
      <w:proofErr w:type="spellStart"/>
      <w:r w:rsidRPr="00353461">
        <w:rPr>
          <w:rFonts w:ascii="Arial" w:hAnsi="Arial" w:cs="Arial"/>
          <w:color w:val="000000" w:themeColor="text1"/>
        </w:rPr>
        <w:t>ustajovací</w:t>
      </w:r>
      <w:proofErr w:type="spellEnd"/>
      <w:r w:rsidRPr="00353461">
        <w:rPr>
          <w:rFonts w:ascii="Arial" w:hAnsi="Arial" w:cs="Arial"/>
          <w:color w:val="000000" w:themeColor="text1"/>
        </w:rPr>
        <w:t xml:space="preserve"> porodní místo prasnic  podle skutečně vynaložených nákladů na úkony provedené formou služeb uvedených ve výkladu dotačního programu, maximálně však 30 000 Kč na 1 ozdravené </w:t>
      </w:r>
      <w:proofErr w:type="spellStart"/>
      <w:r w:rsidRPr="00353461">
        <w:rPr>
          <w:rFonts w:ascii="Arial" w:hAnsi="Arial" w:cs="Arial"/>
          <w:color w:val="000000" w:themeColor="text1"/>
        </w:rPr>
        <w:t>ustajovací</w:t>
      </w:r>
      <w:proofErr w:type="spellEnd"/>
      <w:r w:rsidRPr="00353461">
        <w:rPr>
          <w:rFonts w:ascii="Arial" w:hAnsi="Arial" w:cs="Arial"/>
          <w:color w:val="000000" w:themeColor="text1"/>
        </w:rPr>
        <w:t xml:space="preserve"> porodní místo prasnic. V případě výpočtu požadované sazby na více desetinných míst, žadatel uvede sazbu maximálně na dvě desetinná místa zaokrouhlená dolů.</w:t>
      </w:r>
    </w:p>
    <w:p w:rsidR="007E6FD5" w:rsidRPr="00353461" w:rsidRDefault="007E6FD5" w:rsidP="007E6FD5">
      <w:pPr>
        <w:pStyle w:val="Zpat"/>
        <w:tabs>
          <w:tab w:val="left" w:pos="708"/>
        </w:tabs>
        <w:rPr>
          <w:rFonts w:ascii="Arial" w:hAnsi="Arial" w:cs="Arial"/>
          <w:color w:val="000000" w:themeColor="text1"/>
          <w:szCs w:val="20"/>
        </w:rPr>
      </w:pPr>
      <w:r w:rsidRPr="00353461">
        <w:rPr>
          <w:rFonts w:ascii="Arial" w:hAnsi="Arial" w:cs="Arial"/>
          <w:color w:val="000000" w:themeColor="text1"/>
          <w:szCs w:val="20"/>
        </w:rPr>
        <w:t xml:space="preserve">                                                                        </w:t>
      </w:r>
    </w:p>
    <w:p w:rsidR="007E6FD5" w:rsidRPr="00353461" w:rsidRDefault="007E6FD5" w:rsidP="007E6FD5">
      <w:pPr>
        <w:spacing w:before="120"/>
        <w:jc w:val="both"/>
        <w:rPr>
          <w:rFonts w:ascii="Arial" w:hAnsi="Arial" w:cs="Arial"/>
          <w:color w:val="000000" w:themeColor="text1"/>
        </w:rPr>
      </w:pPr>
      <w:r w:rsidRPr="00353461">
        <w:rPr>
          <w:rFonts w:ascii="Arial" w:hAnsi="Arial" w:cs="Arial"/>
          <w:color w:val="000000" w:themeColor="text1"/>
        </w:rPr>
        <w:t xml:space="preserve">Potvrzuji, že nejpozději k datu 30.9.2018 bylo provedeno ozdravení výše uvedeného počtu </w:t>
      </w:r>
      <w:proofErr w:type="spellStart"/>
      <w:r w:rsidRPr="00353461">
        <w:rPr>
          <w:rFonts w:ascii="Arial" w:hAnsi="Arial" w:cs="Arial"/>
          <w:color w:val="000000" w:themeColor="text1"/>
        </w:rPr>
        <w:t>ustajovacích</w:t>
      </w:r>
      <w:proofErr w:type="spellEnd"/>
      <w:r w:rsidRPr="00353461">
        <w:rPr>
          <w:rFonts w:ascii="Arial" w:hAnsi="Arial" w:cs="Arial"/>
          <w:color w:val="000000" w:themeColor="text1"/>
        </w:rPr>
        <w:t xml:space="preserve"> porodních míst prasnic a bylo dokončeno naskladnění zdravými zvířaty  v souladu  s OP VNP a toto naskladnění nebylo ani zčásti předmětem dotace podle OP VNP schváleného KVS SVS v roce 2017.</w:t>
      </w:r>
    </w:p>
    <w:p w:rsidR="007E6FD5" w:rsidRPr="00353461" w:rsidRDefault="007E6FD5" w:rsidP="007E6FD5">
      <w:pPr>
        <w:pStyle w:val="Zpat"/>
        <w:tabs>
          <w:tab w:val="left" w:pos="708"/>
        </w:tabs>
        <w:jc w:val="both"/>
        <w:rPr>
          <w:rFonts w:ascii="Arial" w:hAnsi="Arial" w:cs="Arial"/>
          <w:color w:val="000000" w:themeColor="text1"/>
          <w:szCs w:val="20"/>
        </w:rPr>
      </w:pPr>
    </w:p>
    <w:p w:rsidR="007E6FD5" w:rsidRPr="00353461" w:rsidRDefault="007E6FD5" w:rsidP="007E6FD5">
      <w:pPr>
        <w:pStyle w:val="Zpat"/>
        <w:tabs>
          <w:tab w:val="left" w:pos="708"/>
        </w:tabs>
        <w:jc w:val="both"/>
        <w:rPr>
          <w:rFonts w:ascii="Arial" w:hAnsi="Arial" w:cs="Arial"/>
          <w:color w:val="000000" w:themeColor="text1"/>
          <w:szCs w:val="20"/>
        </w:rPr>
      </w:pPr>
    </w:p>
    <w:p w:rsidR="007E6FD5" w:rsidRPr="00353461" w:rsidRDefault="007E6FD5" w:rsidP="007E6FD5">
      <w:pPr>
        <w:pStyle w:val="Zpat"/>
        <w:tabs>
          <w:tab w:val="left" w:pos="708"/>
        </w:tabs>
        <w:jc w:val="both"/>
        <w:rPr>
          <w:rFonts w:ascii="Arial" w:hAnsi="Arial" w:cs="Arial"/>
          <w:i/>
          <w:iCs/>
          <w:color w:val="000000" w:themeColor="text1"/>
          <w:szCs w:val="20"/>
        </w:rPr>
      </w:pPr>
      <w:r w:rsidRPr="00353461">
        <w:rPr>
          <w:rFonts w:ascii="Arial" w:hAnsi="Arial" w:cs="Arial"/>
          <w:color w:val="000000" w:themeColor="text1"/>
          <w:szCs w:val="20"/>
        </w:rPr>
        <w:t xml:space="preserve"> za orgán veterinární správy</w:t>
      </w:r>
      <w:r w:rsidRPr="00353461">
        <w:rPr>
          <w:rFonts w:ascii="Arial" w:hAnsi="Arial" w:cs="Arial"/>
          <w:i/>
          <w:iCs/>
          <w:color w:val="000000" w:themeColor="text1"/>
          <w:szCs w:val="20"/>
        </w:rPr>
        <w:t xml:space="preserve"> </w:t>
      </w:r>
    </w:p>
    <w:p w:rsidR="007E6FD5" w:rsidRPr="00353461" w:rsidRDefault="007E6FD5" w:rsidP="007E6FD5">
      <w:pPr>
        <w:pStyle w:val="Zpat"/>
        <w:tabs>
          <w:tab w:val="left" w:pos="708"/>
        </w:tabs>
        <w:jc w:val="both"/>
        <w:rPr>
          <w:rFonts w:ascii="Arial" w:hAnsi="Arial" w:cs="Arial"/>
          <w:i/>
          <w:iCs/>
          <w:color w:val="000000" w:themeColor="text1"/>
          <w:szCs w:val="20"/>
        </w:rPr>
      </w:pPr>
      <w:r w:rsidRPr="00353461">
        <w:rPr>
          <w:rFonts w:ascii="Arial" w:hAnsi="Arial" w:cs="Arial"/>
          <w:i/>
          <w:iCs/>
          <w:color w:val="000000" w:themeColor="text1"/>
          <w:szCs w:val="20"/>
        </w:rPr>
        <w:t>(razítko, čitelně jméno, podpis)</w:t>
      </w:r>
    </w:p>
    <w:p w:rsidR="007E6FD5" w:rsidRPr="00353461" w:rsidRDefault="007E6FD5" w:rsidP="007E6FD5">
      <w:pPr>
        <w:pStyle w:val="Zpat"/>
        <w:tabs>
          <w:tab w:val="left" w:pos="708"/>
        </w:tabs>
        <w:jc w:val="both"/>
        <w:rPr>
          <w:rFonts w:ascii="Arial" w:hAnsi="Arial" w:cs="Arial"/>
          <w:i/>
          <w:iCs/>
          <w:color w:val="000000" w:themeColor="text1"/>
          <w:szCs w:val="20"/>
        </w:rPr>
      </w:pPr>
    </w:p>
    <w:p w:rsidR="007E6FD5" w:rsidRPr="00353461" w:rsidRDefault="007E6FD5" w:rsidP="007E6FD5">
      <w:pPr>
        <w:rPr>
          <w:rFonts w:ascii="Arial" w:hAnsi="Arial" w:cs="Arial"/>
          <w:color w:val="000000" w:themeColor="text1"/>
          <w:sz w:val="20"/>
          <w:szCs w:val="20"/>
        </w:rPr>
      </w:pPr>
    </w:p>
    <w:p w:rsidR="007E6FD5" w:rsidRPr="00353461" w:rsidRDefault="007E6FD5" w:rsidP="007E6FD5">
      <w:pPr>
        <w:pStyle w:val="Zpat"/>
        <w:tabs>
          <w:tab w:val="left" w:pos="708"/>
        </w:tabs>
        <w:jc w:val="both"/>
        <w:rPr>
          <w:rFonts w:ascii="Arial" w:hAnsi="Arial" w:cs="Arial"/>
          <w:color w:val="000000" w:themeColor="text1"/>
        </w:rPr>
      </w:pPr>
    </w:p>
    <w:p w:rsidR="007E6FD5" w:rsidRPr="00353461" w:rsidRDefault="007E6FD5" w:rsidP="007E6FD5">
      <w:pPr>
        <w:pStyle w:val="Zpat"/>
        <w:tabs>
          <w:tab w:val="left" w:pos="708"/>
        </w:tabs>
        <w:jc w:val="both"/>
        <w:rPr>
          <w:rFonts w:ascii="Arial" w:hAnsi="Arial" w:cs="Arial"/>
          <w:color w:val="000000" w:themeColor="text1"/>
        </w:rPr>
      </w:pPr>
      <w:r w:rsidRPr="00353461">
        <w:rPr>
          <w:rFonts w:ascii="Arial" w:hAnsi="Arial" w:cs="Arial"/>
          <w:color w:val="000000" w:themeColor="text1"/>
        </w:rPr>
        <w:t>Potvrzuji, správnost uvedené požadované sazby od žadatele, na základě dokladů, které jsou součástí žádosti.</w:t>
      </w:r>
    </w:p>
    <w:p w:rsidR="007E6FD5" w:rsidRPr="00353461" w:rsidRDefault="007E6FD5" w:rsidP="007E6FD5">
      <w:pPr>
        <w:rPr>
          <w:rFonts w:ascii="Arial" w:hAnsi="Arial" w:cs="Arial"/>
          <w:color w:val="000000" w:themeColor="text1"/>
          <w:sz w:val="20"/>
          <w:szCs w:val="20"/>
        </w:rPr>
      </w:pPr>
    </w:p>
    <w:p w:rsidR="007E6FD5" w:rsidRPr="00353461" w:rsidRDefault="007E6FD5" w:rsidP="007E6FD5">
      <w:pPr>
        <w:rPr>
          <w:rFonts w:ascii="Arial" w:hAnsi="Arial" w:cs="Arial"/>
          <w:color w:val="000000" w:themeColor="text1"/>
          <w:sz w:val="20"/>
          <w:szCs w:val="20"/>
        </w:rPr>
      </w:pPr>
    </w:p>
    <w:p w:rsidR="007E6FD5" w:rsidRPr="00353461" w:rsidRDefault="007E6FD5" w:rsidP="007E6FD5">
      <w:pPr>
        <w:rPr>
          <w:rFonts w:ascii="Arial" w:hAnsi="Arial" w:cs="Arial"/>
          <w:color w:val="000000" w:themeColor="text1"/>
        </w:rPr>
      </w:pPr>
      <w:r w:rsidRPr="00353461">
        <w:rPr>
          <w:rFonts w:ascii="Arial" w:hAnsi="Arial" w:cs="Arial"/>
          <w:color w:val="000000" w:themeColor="text1"/>
        </w:rPr>
        <w:t xml:space="preserve">               </w:t>
      </w:r>
    </w:p>
    <w:p w:rsidR="007E6FD5" w:rsidRPr="00353461" w:rsidRDefault="007E6FD5" w:rsidP="007E6FD5">
      <w:pPr>
        <w:rPr>
          <w:rFonts w:ascii="Arial" w:hAnsi="Arial" w:cs="Arial"/>
          <w:color w:val="000000" w:themeColor="text1"/>
          <w:sz w:val="20"/>
          <w:szCs w:val="20"/>
        </w:rPr>
      </w:pPr>
      <w:r w:rsidRPr="00353461">
        <w:rPr>
          <w:rFonts w:ascii="Arial" w:hAnsi="Arial" w:cs="Arial"/>
          <w:color w:val="000000" w:themeColor="text1"/>
        </w:rPr>
        <w:t xml:space="preserve">               za SZIF</w:t>
      </w:r>
    </w:p>
    <w:p w:rsidR="007E6FD5" w:rsidRPr="00353461" w:rsidRDefault="007E6FD5" w:rsidP="007E6FD5">
      <w:pPr>
        <w:rPr>
          <w:rFonts w:ascii="Arial" w:hAnsi="Arial" w:cs="Arial"/>
          <w:color w:val="000000" w:themeColor="text1"/>
          <w:sz w:val="20"/>
          <w:szCs w:val="20"/>
        </w:rPr>
      </w:pPr>
      <w:r w:rsidRPr="00353461">
        <w:rPr>
          <w:rFonts w:ascii="Arial" w:hAnsi="Arial" w:cs="Arial"/>
          <w:i/>
          <w:iCs/>
          <w:color w:val="000000" w:themeColor="text1"/>
          <w:szCs w:val="20"/>
        </w:rPr>
        <w:t>(razítko, čitelně jméno, podpis)</w:t>
      </w:r>
    </w:p>
    <w:p w:rsidR="007E6FD5" w:rsidRPr="00353461" w:rsidRDefault="007E6FD5" w:rsidP="007E6FD5">
      <w:pPr>
        <w:rPr>
          <w:rFonts w:cs="Arial"/>
          <w:color w:val="000000" w:themeColor="text1"/>
          <w:sz w:val="20"/>
          <w:szCs w:val="20"/>
        </w:rPr>
      </w:pPr>
    </w:p>
    <w:p w:rsidR="007E6FD5" w:rsidRPr="00353461" w:rsidRDefault="007E6FD5" w:rsidP="007E6FD5">
      <w:pPr>
        <w:rPr>
          <w:rFonts w:cs="Arial"/>
          <w:color w:val="000000" w:themeColor="text1"/>
          <w:sz w:val="20"/>
          <w:szCs w:val="20"/>
        </w:rPr>
      </w:pPr>
    </w:p>
    <w:p w:rsidR="00086457" w:rsidRPr="00353461" w:rsidRDefault="00086457" w:rsidP="00B5360A">
      <w:pPr>
        <w:pStyle w:val="Normaln"/>
        <w:ind w:left="7080"/>
        <w:jc w:val="right"/>
        <w:rPr>
          <w:rFonts w:cs="Arial"/>
          <w:color w:val="000000" w:themeColor="text1"/>
          <w:szCs w:val="24"/>
        </w:rPr>
      </w:pPr>
    </w:p>
    <w:p w:rsidR="00086457" w:rsidRPr="00353461" w:rsidRDefault="00086457" w:rsidP="00B5360A">
      <w:pPr>
        <w:pStyle w:val="Normaln"/>
        <w:ind w:left="7080"/>
        <w:jc w:val="right"/>
        <w:rPr>
          <w:rFonts w:cs="Arial"/>
          <w:color w:val="000000" w:themeColor="text1"/>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r>
      <w:tr w:rsidR="00086457"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r>
    </w:tbl>
    <w:p w:rsidR="005A7202" w:rsidRPr="00353461" w:rsidRDefault="005A7202" w:rsidP="007E6FD5">
      <w:pPr>
        <w:jc w:val="right"/>
        <w:outlineLvl w:val="0"/>
        <w:rPr>
          <w:rFonts w:ascii="Arial" w:hAnsi="Arial" w:cs="Arial"/>
          <w:color w:val="000000" w:themeColor="text1"/>
        </w:rPr>
      </w:pPr>
    </w:p>
    <w:p w:rsidR="005A7202" w:rsidRPr="00353461" w:rsidRDefault="005A7202" w:rsidP="007E6FD5">
      <w:pPr>
        <w:jc w:val="right"/>
        <w:outlineLvl w:val="0"/>
        <w:rPr>
          <w:rFonts w:ascii="Arial" w:hAnsi="Arial" w:cs="Arial"/>
          <w:color w:val="000000" w:themeColor="text1"/>
        </w:rPr>
      </w:pPr>
    </w:p>
    <w:p w:rsidR="005A7202" w:rsidRPr="00353461" w:rsidRDefault="005A7202" w:rsidP="007E6FD5">
      <w:pPr>
        <w:jc w:val="right"/>
        <w:outlineLvl w:val="0"/>
        <w:rPr>
          <w:rFonts w:ascii="Arial" w:hAnsi="Arial" w:cs="Arial"/>
          <w:color w:val="000000" w:themeColor="text1"/>
        </w:rPr>
      </w:pPr>
    </w:p>
    <w:p w:rsidR="008F2729" w:rsidRPr="00353461" w:rsidRDefault="008F2729" w:rsidP="007E6FD5">
      <w:pPr>
        <w:jc w:val="right"/>
        <w:outlineLvl w:val="0"/>
        <w:rPr>
          <w:rFonts w:ascii="Arial" w:hAnsi="Arial" w:cs="Arial"/>
          <w:color w:val="000000" w:themeColor="text1"/>
        </w:rPr>
      </w:pPr>
    </w:p>
    <w:p w:rsidR="007E6FD5" w:rsidRPr="00353461" w:rsidRDefault="007E6FD5" w:rsidP="007E6FD5">
      <w:pPr>
        <w:jc w:val="right"/>
        <w:outlineLvl w:val="0"/>
        <w:rPr>
          <w:rFonts w:ascii="Arial" w:hAnsi="Arial" w:cs="Arial"/>
          <w:color w:val="000000" w:themeColor="text1"/>
        </w:rPr>
      </w:pPr>
      <w:r w:rsidRPr="00353461">
        <w:rPr>
          <w:rFonts w:ascii="Arial" w:hAnsi="Arial" w:cs="Arial"/>
          <w:color w:val="000000" w:themeColor="text1"/>
        </w:rPr>
        <w:lastRenderedPageBreak/>
        <w:t>Tabulka č. 2</w:t>
      </w:r>
    </w:p>
    <w:p w:rsidR="007E6FD5" w:rsidRPr="00353461" w:rsidRDefault="007E6FD5" w:rsidP="007E6FD5">
      <w:pPr>
        <w:pStyle w:val="odstavec"/>
        <w:tabs>
          <w:tab w:val="left" w:pos="385"/>
        </w:tabs>
        <w:ind w:firstLine="0"/>
        <w:jc w:val="center"/>
        <w:rPr>
          <w:rFonts w:cs="Arial"/>
          <w:b/>
          <w:bCs/>
          <w:color w:val="000000" w:themeColor="text1"/>
          <w:sz w:val="28"/>
          <w:szCs w:val="24"/>
        </w:rPr>
      </w:pPr>
      <w:r w:rsidRPr="00353461">
        <w:rPr>
          <w:rFonts w:cs="Arial"/>
          <w:b/>
          <w:bCs/>
          <w:color w:val="000000" w:themeColor="text1"/>
          <w:sz w:val="28"/>
          <w:szCs w:val="24"/>
        </w:rPr>
        <w:t>Dotační program 8.</w:t>
      </w:r>
    </w:p>
    <w:p w:rsidR="007E6FD5" w:rsidRPr="00353461" w:rsidRDefault="007E6FD5" w:rsidP="007E6FD5">
      <w:pPr>
        <w:pStyle w:val="Zpat"/>
        <w:tabs>
          <w:tab w:val="left" w:pos="708"/>
        </w:tabs>
        <w:rPr>
          <w:rFonts w:ascii="Arial" w:hAnsi="Arial" w:cs="Arial"/>
          <w:b/>
          <w:color w:val="000000" w:themeColor="text1"/>
        </w:rPr>
      </w:pPr>
    </w:p>
    <w:p w:rsidR="007E6FD5" w:rsidRPr="00353461" w:rsidRDefault="007E6FD5" w:rsidP="007E6FD5">
      <w:pPr>
        <w:pStyle w:val="Zpat"/>
        <w:tabs>
          <w:tab w:val="left" w:pos="708"/>
        </w:tabs>
        <w:jc w:val="center"/>
        <w:rPr>
          <w:rFonts w:ascii="Arial" w:hAnsi="Arial" w:cs="Arial"/>
          <w:b/>
          <w:color w:val="000000" w:themeColor="text1"/>
        </w:rPr>
      </w:pPr>
      <w:r w:rsidRPr="00353461">
        <w:rPr>
          <w:rFonts w:ascii="Arial" w:hAnsi="Arial" w:cs="Arial"/>
          <w:b/>
          <w:bCs/>
          <w:color w:val="000000" w:themeColor="text1"/>
        </w:rPr>
        <w:t>8.F.b) Podpora vybraných činností zaměřených na ozdravování chovů prasat</w:t>
      </w:r>
    </w:p>
    <w:p w:rsidR="007E6FD5" w:rsidRPr="00353461" w:rsidRDefault="007E6FD5" w:rsidP="007E6FD5">
      <w:pPr>
        <w:pStyle w:val="Zpat"/>
        <w:tabs>
          <w:tab w:val="left" w:pos="708"/>
        </w:tabs>
        <w:rPr>
          <w:rFonts w:ascii="Arial" w:hAnsi="Arial" w:cs="Arial"/>
          <w:b/>
          <w:color w:val="000000" w:themeColor="text1"/>
        </w:rPr>
      </w:pPr>
    </w:p>
    <w:p w:rsidR="007E6FD5" w:rsidRPr="00353461" w:rsidRDefault="007E6FD5" w:rsidP="007E6FD5">
      <w:pPr>
        <w:tabs>
          <w:tab w:val="left" w:pos="0"/>
        </w:tabs>
        <w:rPr>
          <w:rFonts w:ascii="Arial" w:hAnsi="Arial" w:cs="Arial"/>
          <w:b/>
          <w:bCs/>
          <w:color w:val="000000" w:themeColor="text1"/>
        </w:rPr>
      </w:pPr>
      <w:r w:rsidRPr="00353461">
        <w:rPr>
          <w:rFonts w:ascii="Arial" w:hAnsi="Arial" w:cs="Arial"/>
          <w:b/>
          <w:bCs/>
          <w:color w:val="000000" w:themeColor="text1"/>
        </w:rPr>
        <w:t xml:space="preserve">Počet ozdravených </w:t>
      </w:r>
      <w:proofErr w:type="spellStart"/>
      <w:r w:rsidRPr="00353461">
        <w:rPr>
          <w:rFonts w:ascii="Arial" w:hAnsi="Arial" w:cs="Arial"/>
          <w:b/>
          <w:bCs/>
          <w:color w:val="000000" w:themeColor="text1"/>
        </w:rPr>
        <w:t>ustajovacích</w:t>
      </w:r>
      <w:proofErr w:type="spellEnd"/>
      <w:r w:rsidRPr="00353461">
        <w:rPr>
          <w:rFonts w:ascii="Arial" w:hAnsi="Arial" w:cs="Arial"/>
          <w:b/>
          <w:bCs/>
          <w:color w:val="000000" w:themeColor="text1"/>
        </w:rPr>
        <w:t xml:space="preserve"> míst prasat v ks</w:t>
      </w:r>
    </w:p>
    <w:p w:rsidR="007E6FD5" w:rsidRPr="00353461" w:rsidRDefault="007E6FD5" w:rsidP="00181A2C">
      <w:pPr>
        <w:pStyle w:val="Normaln"/>
        <w:numPr>
          <w:ilvl w:val="0"/>
          <w:numId w:val="43"/>
        </w:numPr>
        <w:tabs>
          <w:tab w:val="clear" w:pos="900"/>
          <w:tab w:val="num" w:pos="567"/>
        </w:tabs>
        <w:spacing w:before="120"/>
        <w:ind w:hanging="900"/>
        <w:rPr>
          <w:rFonts w:cs="Arial"/>
          <w:color w:val="000000" w:themeColor="text1"/>
          <w:szCs w:val="24"/>
        </w:rPr>
      </w:pPr>
      <w:r w:rsidRPr="00353461">
        <w:rPr>
          <w:rFonts w:cs="Arial"/>
          <w:bCs/>
          <w:color w:val="000000" w:themeColor="text1"/>
          <w:szCs w:val="24"/>
        </w:rPr>
        <w:t>selata ………………………………………………………………………… ks</w:t>
      </w:r>
    </w:p>
    <w:p w:rsidR="007E6FD5" w:rsidRPr="00353461" w:rsidRDefault="007E6FD5" w:rsidP="00181A2C">
      <w:pPr>
        <w:pStyle w:val="Normaln"/>
        <w:numPr>
          <w:ilvl w:val="0"/>
          <w:numId w:val="43"/>
        </w:numPr>
        <w:tabs>
          <w:tab w:val="clear" w:pos="900"/>
          <w:tab w:val="num" w:pos="567"/>
        </w:tabs>
        <w:spacing w:before="120"/>
        <w:ind w:hanging="900"/>
        <w:rPr>
          <w:rFonts w:cs="Arial"/>
          <w:color w:val="000000" w:themeColor="text1"/>
          <w:szCs w:val="24"/>
        </w:rPr>
      </w:pPr>
      <w:r w:rsidRPr="00353461">
        <w:rPr>
          <w:rFonts w:cs="Arial"/>
          <w:bCs/>
          <w:color w:val="000000" w:themeColor="text1"/>
          <w:szCs w:val="24"/>
        </w:rPr>
        <w:t>plemenné prasničky a kanečci……………………………………………</w:t>
      </w:r>
      <w:r w:rsidR="009648E7" w:rsidRPr="00353461">
        <w:rPr>
          <w:rFonts w:cs="Arial"/>
          <w:bCs/>
          <w:color w:val="000000" w:themeColor="text1"/>
          <w:szCs w:val="24"/>
        </w:rPr>
        <w:t>.</w:t>
      </w:r>
      <w:r w:rsidRPr="00353461">
        <w:rPr>
          <w:rFonts w:cs="Arial"/>
          <w:bCs/>
          <w:color w:val="000000" w:themeColor="text1"/>
          <w:szCs w:val="24"/>
        </w:rPr>
        <w:t xml:space="preserve"> ks</w:t>
      </w:r>
    </w:p>
    <w:p w:rsidR="007E6FD5" w:rsidRPr="00353461" w:rsidRDefault="007E6FD5" w:rsidP="00181A2C">
      <w:pPr>
        <w:pStyle w:val="Normaln"/>
        <w:numPr>
          <w:ilvl w:val="0"/>
          <w:numId w:val="43"/>
        </w:numPr>
        <w:tabs>
          <w:tab w:val="clear" w:pos="900"/>
          <w:tab w:val="num" w:pos="567"/>
        </w:tabs>
        <w:spacing w:before="120"/>
        <w:ind w:hanging="900"/>
        <w:rPr>
          <w:rFonts w:cs="Arial"/>
          <w:color w:val="000000" w:themeColor="text1"/>
          <w:szCs w:val="24"/>
        </w:rPr>
      </w:pPr>
      <w:r w:rsidRPr="00353461">
        <w:rPr>
          <w:rFonts w:cs="Arial"/>
          <w:bCs/>
          <w:color w:val="000000" w:themeColor="text1"/>
          <w:szCs w:val="24"/>
        </w:rPr>
        <w:t>prasnice základního stáda………………………………………………… ks</w:t>
      </w:r>
    </w:p>
    <w:p w:rsidR="007E6FD5" w:rsidRPr="00353461" w:rsidRDefault="007E6FD5" w:rsidP="007E6FD5">
      <w:pPr>
        <w:jc w:val="both"/>
        <w:rPr>
          <w:rFonts w:ascii="Arial" w:hAnsi="Arial" w:cs="Arial"/>
          <w:color w:val="000000" w:themeColor="text1"/>
        </w:rPr>
      </w:pPr>
    </w:p>
    <w:p w:rsidR="007E6FD5" w:rsidRPr="00353461" w:rsidRDefault="007E6FD5" w:rsidP="007E6FD5">
      <w:pPr>
        <w:tabs>
          <w:tab w:val="left" w:pos="-142"/>
          <w:tab w:val="left" w:pos="0"/>
        </w:tabs>
        <w:jc w:val="both"/>
        <w:rPr>
          <w:rFonts w:ascii="Arial" w:hAnsi="Arial" w:cs="Arial"/>
          <w:color w:val="000000" w:themeColor="text1"/>
        </w:rPr>
      </w:pPr>
    </w:p>
    <w:p w:rsidR="007E6FD5" w:rsidRPr="00353461" w:rsidRDefault="007E6FD5" w:rsidP="007E6FD5">
      <w:pPr>
        <w:jc w:val="both"/>
        <w:rPr>
          <w:rFonts w:ascii="Arial" w:hAnsi="Arial" w:cs="Arial"/>
          <w:color w:val="000000" w:themeColor="text1"/>
        </w:rPr>
      </w:pPr>
      <w:r w:rsidRPr="00353461">
        <w:rPr>
          <w:rFonts w:ascii="Arial" w:hAnsi="Arial" w:cs="Arial"/>
          <w:color w:val="000000" w:themeColor="text1"/>
        </w:rPr>
        <w:t xml:space="preserve"> Požadovaná sazba dotace *:..………....……………………….….……………… Kč</w:t>
      </w:r>
    </w:p>
    <w:p w:rsidR="007E6FD5" w:rsidRPr="00353461" w:rsidRDefault="007E6FD5" w:rsidP="007E6FD5">
      <w:pPr>
        <w:jc w:val="both"/>
        <w:rPr>
          <w:rFonts w:ascii="Arial" w:hAnsi="Arial" w:cs="Arial"/>
          <w:color w:val="000000" w:themeColor="text1"/>
        </w:rPr>
      </w:pPr>
    </w:p>
    <w:p w:rsidR="007E6FD5" w:rsidRPr="00353461" w:rsidRDefault="007E6FD5" w:rsidP="007E6FD5">
      <w:pPr>
        <w:jc w:val="both"/>
        <w:rPr>
          <w:rFonts w:ascii="Arial" w:hAnsi="Arial" w:cs="Arial"/>
          <w:color w:val="000000" w:themeColor="text1"/>
        </w:rPr>
      </w:pPr>
      <w:r w:rsidRPr="00353461">
        <w:rPr>
          <w:rFonts w:ascii="Arial" w:hAnsi="Arial" w:cs="Arial"/>
          <w:color w:val="000000" w:themeColor="text1"/>
        </w:rPr>
        <w:t xml:space="preserve"> Požadavek na dotaci celkem v roce 2018: …………………………………........ Kč</w:t>
      </w:r>
    </w:p>
    <w:p w:rsidR="007E6FD5" w:rsidRPr="00353461" w:rsidRDefault="007E6FD5" w:rsidP="007E6FD5">
      <w:pPr>
        <w:pStyle w:val="Zpat"/>
        <w:tabs>
          <w:tab w:val="left" w:pos="708"/>
        </w:tabs>
        <w:rPr>
          <w:rFonts w:ascii="Arial" w:hAnsi="Arial" w:cs="Arial"/>
          <w:b/>
          <w:color w:val="000000" w:themeColor="text1"/>
        </w:rPr>
      </w:pPr>
    </w:p>
    <w:p w:rsidR="007E6FD5" w:rsidRPr="00353461" w:rsidRDefault="007E6FD5" w:rsidP="007E6FD5">
      <w:pPr>
        <w:pStyle w:val="Zpat"/>
        <w:tabs>
          <w:tab w:val="left" w:pos="708"/>
        </w:tabs>
        <w:rPr>
          <w:rFonts w:ascii="Arial" w:hAnsi="Arial" w:cs="Arial"/>
          <w:b/>
          <w:color w:val="000000" w:themeColor="text1"/>
        </w:rPr>
      </w:pPr>
    </w:p>
    <w:p w:rsidR="007E6FD5" w:rsidRPr="00353461" w:rsidRDefault="007E6FD5" w:rsidP="007E6FD5">
      <w:pPr>
        <w:pStyle w:val="Zkladntextodsazen2"/>
        <w:spacing w:line="240" w:lineRule="auto"/>
        <w:ind w:left="0"/>
        <w:jc w:val="both"/>
        <w:rPr>
          <w:rFonts w:ascii="Arial" w:hAnsi="Arial" w:cs="Arial"/>
          <w:color w:val="000000" w:themeColor="text1"/>
        </w:rPr>
      </w:pPr>
      <w:r w:rsidRPr="00353461">
        <w:rPr>
          <w:rFonts w:ascii="Arial" w:hAnsi="Arial" w:cs="Arial"/>
          <w:color w:val="000000" w:themeColor="text1"/>
        </w:rPr>
        <w:t xml:space="preserve">    * Žadatel uvede požadovanou sazbu na 1 ozdravené </w:t>
      </w:r>
      <w:proofErr w:type="spellStart"/>
      <w:r w:rsidRPr="00353461">
        <w:rPr>
          <w:rFonts w:ascii="Arial" w:hAnsi="Arial" w:cs="Arial"/>
          <w:color w:val="000000" w:themeColor="text1"/>
        </w:rPr>
        <w:t>ustajovací</w:t>
      </w:r>
      <w:proofErr w:type="spellEnd"/>
      <w:r w:rsidRPr="00353461">
        <w:rPr>
          <w:rFonts w:ascii="Arial" w:hAnsi="Arial" w:cs="Arial"/>
          <w:color w:val="000000" w:themeColor="text1"/>
        </w:rPr>
        <w:t xml:space="preserve"> místo prasat  podle skutečně vynaložených nákladů na úkony provedené formou služeb uvedených ve výkladu dotačního programu, maximálně však 1000 Kč na 1 ozdravené </w:t>
      </w:r>
      <w:proofErr w:type="spellStart"/>
      <w:r w:rsidRPr="00353461">
        <w:rPr>
          <w:rFonts w:ascii="Arial" w:hAnsi="Arial" w:cs="Arial"/>
          <w:color w:val="000000" w:themeColor="text1"/>
        </w:rPr>
        <w:t>ustajovací</w:t>
      </w:r>
      <w:proofErr w:type="spellEnd"/>
      <w:r w:rsidRPr="00353461">
        <w:rPr>
          <w:rFonts w:ascii="Arial" w:hAnsi="Arial" w:cs="Arial"/>
          <w:color w:val="000000" w:themeColor="text1"/>
        </w:rPr>
        <w:t xml:space="preserve"> místo příslušné kategorie prasat. V případě výpočtu požadované sazby na více desetinných míst, žadatel</w:t>
      </w:r>
      <w:r w:rsidR="00D9037B" w:rsidRPr="00353461">
        <w:rPr>
          <w:rFonts w:ascii="Arial" w:hAnsi="Arial" w:cs="Arial"/>
          <w:color w:val="000000" w:themeColor="text1"/>
        </w:rPr>
        <w:t xml:space="preserve"> uvede sazbu maximálně na  </w:t>
      </w:r>
      <w:r w:rsidRPr="00353461">
        <w:rPr>
          <w:rFonts w:ascii="Arial" w:hAnsi="Arial" w:cs="Arial"/>
          <w:color w:val="000000" w:themeColor="text1"/>
        </w:rPr>
        <w:t>dvě desetinná místa zaokrouhlená dolů.</w:t>
      </w:r>
    </w:p>
    <w:p w:rsidR="007E6FD5" w:rsidRPr="00353461" w:rsidRDefault="007E6FD5" w:rsidP="007E6FD5">
      <w:pPr>
        <w:pStyle w:val="Zkladntextodsazen2"/>
        <w:spacing w:line="240" w:lineRule="auto"/>
        <w:ind w:left="0"/>
        <w:rPr>
          <w:rFonts w:ascii="Arial" w:hAnsi="Arial" w:cs="Arial"/>
          <w:b/>
          <w:color w:val="000000" w:themeColor="text1"/>
        </w:rPr>
      </w:pPr>
    </w:p>
    <w:p w:rsidR="007E6FD5" w:rsidRPr="00353461" w:rsidRDefault="007E6FD5" w:rsidP="007E6FD5">
      <w:pPr>
        <w:spacing w:before="120"/>
        <w:jc w:val="both"/>
        <w:rPr>
          <w:rFonts w:ascii="Arial" w:hAnsi="Arial" w:cs="Arial"/>
          <w:color w:val="000000" w:themeColor="text1"/>
        </w:rPr>
      </w:pPr>
      <w:r w:rsidRPr="00353461">
        <w:rPr>
          <w:rFonts w:ascii="Arial" w:hAnsi="Arial" w:cs="Arial"/>
          <w:color w:val="000000" w:themeColor="text1"/>
        </w:rPr>
        <w:t xml:space="preserve">Potvrzuji, že nejpozději k datu 30.9.2018 bylo provedeno ozdravování výše uvedeného počtu </w:t>
      </w:r>
      <w:proofErr w:type="spellStart"/>
      <w:r w:rsidRPr="00353461">
        <w:rPr>
          <w:rFonts w:ascii="Arial" w:hAnsi="Arial" w:cs="Arial"/>
          <w:color w:val="000000" w:themeColor="text1"/>
        </w:rPr>
        <w:t>ustajovacích</w:t>
      </w:r>
      <w:proofErr w:type="spellEnd"/>
      <w:r w:rsidRPr="00353461">
        <w:rPr>
          <w:rFonts w:ascii="Arial" w:hAnsi="Arial" w:cs="Arial"/>
          <w:color w:val="000000" w:themeColor="text1"/>
        </w:rPr>
        <w:t xml:space="preserve"> míst prasat a bylo dokončeno naskladnění zdravými zvířaty v souladu s OP VNP.</w:t>
      </w:r>
    </w:p>
    <w:p w:rsidR="007E6FD5" w:rsidRPr="00353461" w:rsidRDefault="007E6FD5" w:rsidP="007E6FD5">
      <w:pPr>
        <w:pStyle w:val="Zpat"/>
        <w:tabs>
          <w:tab w:val="left" w:pos="708"/>
        </w:tabs>
        <w:jc w:val="both"/>
        <w:rPr>
          <w:rFonts w:ascii="Arial" w:hAnsi="Arial" w:cs="Arial"/>
          <w:color w:val="000000" w:themeColor="text1"/>
        </w:rPr>
      </w:pPr>
    </w:p>
    <w:p w:rsidR="007E6FD5" w:rsidRPr="00353461" w:rsidRDefault="007E6FD5" w:rsidP="007E6FD5">
      <w:pPr>
        <w:pStyle w:val="Zpat"/>
        <w:tabs>
          <w:tab w:val="left" w:pos="708"/>
        </w:tabs>
        <w:jc w:val="both"/>
        <w:rPr>
          <w:rFonts w:ascii="Arial" w:hAnsi="Arial" w:cs="Arial"/>
          <w:i/>
          <w:iCs/>
          <w:color w:val="000000" w:themeColor="text1"/>
        </w:rPr>
      </w:pPr>
      <w:r w:rsidRPr="00353461">
        <w:rPr>
          <w:rFonts w:ascii="Arial" w:hAnsi="Arial" w:cs="Arial"/>
          <w:color w:val="000000" w:themeColor="text1"/>
        </w:rPr>
        <w:t>za orgán veterinární správy</w:t>
      </w:r>
      <w:r w:rsidRPr="00353461">
        <w:rPr>
          <w:rFonts w:ascii="Arial" w:hAnsi="Arial" w:cs="Arial"/>
          <w:i/>
          <w:iCs/>
          <w:color w:val="000000" w:themeColor="text1"/>
        </w:rPr>
        <w:t xml:space="preserve"> </w:t>
      </w:r>
    </w:p>
    <w:p w:rsidR="007E6FD5" w:rsidRPr="00353461" w:rsidRDefault="007E6FD5" w:rsidP="007E6FD5">
      <w:pPr>
        <w:pStyle w:val="Zpat"/>
        <w:tabs>
          <w:tab w:val="left" w:pos="708"/>
        </w:tabs>
        <w:jc w:val="both"/>
        <w:rPr>
          <w:rFonts w:ascii="Arial" w:hAnsi="Arial" w:cs="Arial"/>
          <w:i/>
          <w:iCs/>
          <w:color w:val="000000" w:themeColor="text1"/>
        </w:rPr>
      </w:pPr>
      <w:r w:rsidRPr="00353461">
        <w:rPr>
          <w:rFonts w:ascii="Arial" w:hAnsi="Arial" w:cs="Arial"/>
          <w:i/>
          <w:iCs/>
          <w:color w:val="000000" w:themeColor="text1"/>
        </w:rPr>
        <w:t>(razítko, čitelně jméno, podpis)</w:t>
      </w:r>
    </w:p>
    <w:p w:rsidR="007E6FD5" w:rsidRPr="00353461" w:rsidRDefault="007E6FD5" w:rsidP="007E6FD5">
      <w:pPr>
        <w:pStyle w:val="Zpat"/>
        <w:tabs>
          <w:tab w:val="left" w:pos="708"/>
        </w:tabs>
        <w:jc w:val="both"/>
        <w:rPr>
          <w:rFonts w:ascii="Arial" w:hAnsi="Arial" w:cs="Arial"/>
          <w:i/>
          <w:iCs/>
          <w:color w:val="000000" w:themeColor="text1"/>
        </w:rPr>
      </w:pPr>
    </w:p>
    <w:p w:rsidR="007E6FD5" w:rsidRPr="00353461" w:rsidRDefault="007E6FD5" w:rsidP="007E6FD5">
      <w:pPr>
        <w:rPr>
          <w:rFonts w:ascii="Arial" w:hAnsi="Arial" w:cs="Arial"/>
          <w:color w:val="000000" w:themeColor="text1"/>
        </w:rPr>
      </w:pPr>
    </w:p>
    <w:p w:rsidR="007E6FD5" w:rsidRPr="00353461" w:rsidRDefault="007E6FD5" w:rsidP="007E6FD5">
      <w:pPr>
        <w:pStyle w:val="Zpat"/>
        <w:tabs>
          <w:tab w:val="left" w:pos="708"/>
        </w:tabs>
        <w:jc w:val="both"/>
        <w:rPr>
          <w:rFonts w:ascii="Arial" w:hAnsi="Arial" w:cs="Arial"/>
          <w:color w:val="000000" w:themeColor="text1"/>
        </w:rPr>
      </w:pPr>
    </w:p>
    <w:p w:rsidR="007E6FD5" w:rsidRPr="00353461" w:rsidRDefault="007E6FD5" w:rsidP="007E6FD5">
      <w:pPr>
        <w:pStyle w:val="Zpat"/>
        <w:tabs>
          <w:tab w:val="left" w:pos="708"/>
        </w:tabs>
        <w:jc w:val="both"/>
        <w:rPr>
          <w:rFonts w:ascii="Arial" w:hAnsi="Arial" w:cs="Arial"/>
          <w:color w:val="000000" w:themeColor="text1"/>
        </w:rPr>
      </w:pPr>
      <w:r w:rsidRPr="00353461">
        <w:rPr>
          <w:rFonts w:ascii="Arial" w:hAnsi="Arial" w:cs="Arial"/>
          <w:color w:val="000000" w:themeColor="text1"/>
        </w:rPr>
        <w:t>Potvrzuji, správnost uvedené požadované sazby od žadatele, na základě dokladů, které jsou součástí žádosti.</w:t>
      </w:r>
    </w:p>
    <w:p w:rsidR="007E6FD5" w:rsidRPr="00353461" w:rsidRDefault="007E6FD5" w:rsidP="007E6FD5">
      <w:pPr>
        <w:rPr>
          <w:rFonts w:ascii="Arial" w:hAnsi="Arial" w:cs="Arial"/>
          <w:color w:val="000000" w:themeColor="text1"/>
        </w:rPr>
      </w:pPr>
    </w:p>
    <w:p w:rsidR="007E6FD5" w:rsidRPr="00353461" w:rsidRDefault="007E6FD5" w:rsidP="007E6FD5">
      <w:pPr>
        <w:rPr>
          <w:rFonts w:ascii="Arial" w:hAnsi="Arial" w:cs="Arial"/>
          <w:color w:val="000000" w:themeColor="text1"/>
        </w:rPr>
      </w:pPr>
      <w:r w:rsidRPr="00353461">
        <w:rPr>
          <w:rFonts w:ascii="Arial" w:hAnsi="Arial" w:cs="Arial"/>
          <w:color w:val="000000" w:themeColor="text1"/>
        </w:rPr>
        <w:t xml:space="preserve">               </w:t>
      </w:r>
    </w:p>
    <w:p w:rsidR="007E6FD5" w:rsidRPr="00353461" w:rsidRDefault="007E6FD5" w:rsidP="007E6FD5">
      <w:pPr>
        <w:rPr>
          <w:rFonts w:ascii="Arial" w:hAnsi="Arial" w:cs="Arial"/>
          <w:color w:val="000000" w:themeColor="text1"/>
        </w:rPr>
      </w:pPr>
      <w:r w:rsidRPr="00353461">
        <w:rPr>
          <w:rFonts w:ascii="Arial" w:hAnsi="Arial" w:cs="Arial"/>
          <w:color w:val="000000" w:themeColor="text1"/>
        </w:rPr>
        <w:t xml:space="preserve">               za SZIF</w:t>
      </w:r>
    </w:p>
    <w:p w:rsidR="007E6FD5" w:rsidRPr="00353461" w:rsidRDefault="007E6FD5" w:rsidP="007E6FD5">
      <w:pPr>
        <w:rPr>
          <w:rFonts w:ascii="Arial" w:hAnsi="Arial" w:cs="Arial"/>
          <w:color w:val="000000" w:themeColor="text1"/>
        </w:rPr>
      </w:pPr>
      <w:r w:rsidRPr="00353461">
        <w:rPr>
          <w:rFonts w:ascii="Arial" w:hAnsi="Arial" w:cs="Arial"/>
          <w:i/>
          <w:iCs/>
          <w:color w:val="000000" w:themeColor="text1"/>
        </w:rPr>
        <w:t>(razítko, čitelně jméno, podpis)</w:t>
      </w:r>
    </w:p>
    <w:p w:rsidR="00086457" w:rsidRPr="00353461" w:rsidRDefault="00086457" w:rsidP="00B5360A">
      <w:pPr>
        <w:pStyle w:val="Normaln"/>
        <w:jc w:val="right"/>
        <w:rPr>
          <w:rFonts w:cs="Arial"/>
          <w:color w:val="000000" w:themeColor="text1"/>
          <w:szCs w:val="24"/>
        </w:rPr>
      </w:pPr>
    </w:p>
    <w:p w:rsidR="007C07FB" w:rsidRPr="00353461" w:rsidRDefault="007C07FB" w:rsidP="00B5360A">
      <w:pPr>
        <w:pStyle w:val="Normaln"/>
        <w:jc w:val="right"/>
        <w:rPr>
          <w:rFonts w:cs="Arial"/>
          <w:color w:val="000000" w:themeColor="text1"/>
          <w:szCs w:val="24"/>
        </w:rPr>
      </w:pPr>
    </w:p>
    <w:p w:rsidR="007C07FB" w:rsidRPr="00353461" w:rsidRDefault="007C07FB" w:rsidP="00B5360A">
      <w:pPr>
        <w:pStyle w:val="Normaln"/>
        <w:jc w:val="right"/>
        <w:rPr>
          <w:rFonts w:cs="Arial"/>
          <w:color w:val="000000" w:themeColor="text1"/>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r>
      <w:tr w:rsidR="00086457"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r>
    </w:tbl>
    <w:p w:rsidR="00086457" w:rsidRPr="00353461" w:rsidRDefault="00086457" w:rsidP="00B5360A">
      <w:pPr>
        <w:pStyle w:val="Normaln"/>
        <w:jc w:val="right"/>
        <w:rPr>
          <w:rFonts w:cs="Arial"/>
          <w:color w:val="000000" w:themeColor="text1"/>
          <w:szCs w:val="24"/>
        </w:rPr>
      </w:pPr>
    </w:p>
    <w:p w:rsidR="00086457" w:rsidRPr="00353461" w:rsidRDefault="00086457" w:rsidP="00B5360A">
      <w:pPr>
        <w:pStyle w:val="Normaln"/>
        <w:jc w:val="right"/>
        <w:rPr>
          <w:rFonts w:cs="Arial"/>
          <w:color w:val="000000" w:themeColor="text1"/>
          <w:szCs w:val="24"/>
        </w:rPr>
      </w:pPr>
    </w:p>
    <w:p w:rsidR="00057C20" w:rsidRPr="00353461" w:rsidRDefault="00057C20" w:rsidP="00B5360A">
      <w:pPr>
        <w:pStyle w:val="Normaln"/>
        <w:jc w:val="right"/>
        <w:rPr>
          <w:rFonts w:cs="Arial"/>
          <w:color w:val="000000" w:themeColor="text1"/>
          <w:szCs w:val="24"/>
        </w:rPr>
      </w:pPr>
    </w:p>
    <w:p w:rsidR="00057C20" w:rsidRPr="00353461" w:rsidRDefault="00057C20" w:rsidP="00B5360A">
      <w:pPr>
        <w:pStyle w:val="Normaln"/>
        <w:jc w:val="right"/>
        <w:rPr>
          <w:rFonts w:cs="Arial"/>
          <w:color w:val="000000" w:themeColor="text1"/>
          <w:szCs w:val="24"/>
        </w:rPr>
      </w:pPr>
    </w:p>
    <w:p w:rsidR="00B7585F" w:rsidRPr="00353461" w:rsidRDefault="00B7585F" w:rsidP="00B5360A">
      <w:pPr>
        <w:pStyle w:val="Normaln"/>
        <w:jc w:val="right"/>
        <w:rPr>
          <w:rFonts w:cs="Arial"/>
          <w:color w:val="000000" w:themeColor="text1"/>
          <w:szCs w:val="24"/>
        </w:rPr>
      </w:pPr>
    </w:p>
    <w:p w:rsidR="0059091D" w:rsidRPr="00353461" w:rsidRDefault="0059091D" w:rsidP="00B5360A">
      <w:pPr>
        <w:pStyle w:val="Normaln"/>
        <w:jc w:val="right"/>
        <w:rPr>
          <w:rFonts w:cs="Arial"/>
          <w:color w:val="000000" w:themeColor="text1"/>
          <w:szCs w:val="24"/>
        </w:rPr>
      </w:pPr>
    </w:p>
    <w:p w:rsidR="0059091D" w:rsidRPr="00353461" w:rsidRDefault="0059091D" w:rsidP="00B5360A">
      <w:pPr>
        <w:pStyle w:val="Normaln"/>
        <w:jc w:val="right"/>
        <w:rPr>
          <w:rFonts w:cs="Arial"/>
          <w:color w:val="000000" w:themeColor="text1"/>
          <w:szCs w:val="24"/>
        </w:rPr>
      </w:pPr>
    </w:p>
    <w:p w:rsidR="00086457" w:rsidRPr="00353461" w:rsidRDefault="00086457" w:rsidP="00B5360A">
      <w:pPr>
        <w:pStyle w:val="Normaln"/>
        <w:jc w:val="right"/>
        <w:rPr>
          <w:rFonts w:cs="Arial"/>
          <w:color w:val="000000" w:themeColor="text1"/>
          <w:szCs w:val="24"/>
        </w:rPr>
      </w:pPr>
      <w:r w:rsidRPr="00353461">
        <w:rPr>
          <w:rFonts w:cs="Arial"/>
          <w:color w:val="000000" w:themeColor="text1"/>
          <w:szCs w:val="24"/>
        </w:rPr>
        <w:t>Tabulka č. 3</w:t>
      </w:r>
    </w:p>
    <w:p w:rsidR="00086457" w:rsidRPr="00353461" w:rsidRDefault="00086457" w:rsidP="00B5360A">
      <w:pPr>
        <w:pStyle w:val="odstavec"/>
        <w:tabs>
          <w:tab w:val="left" w:pos="385"/>
        </w:tabs>
        <w:ind w:firstLine="0"/>
        <w:jc w:val="center"/>
        <w:rPr>
          <w:rFonts w:cs="Arial"/>
          <w:b/>
          <w:bCs/>
          <w:color w:val="000000" w:themeColor="text1"/>
          <w:sz w:val="28"/>
          <w:szCs w:val="28"/>
        </w:rPr>
      </w:pPr>
      <w:r w:rsidRPr="00353461">
        <w:rPr>
          <w:rFonts w:cs="Arial"/>
          <w:b/>
          <w:bCs/>
          <w:color w:val="000000" w:themeColor="text1"/>
          <w:sz w:val="28"/>
          <w:szCs w:val="28"/>
        </w:rPr>
        <w:t xml:space="preserve">Dotační program 8. </w:t>
      </w:r>
    </w:p>
    <w:p w:rsidR="00086457" w:rsidRPr="00353461" w:rsidRDefault="00086457" w:rsidP="00B5360A">
      <w:pPr>
        <w:pStyle w:val="Zpat"/>
        <w:tabs>
          <w:tab w:val="left" w:pos="708"/>
        </w:tabs>
        <w:rPr>
          <w:rFonts w:ascii="Arial" w:hAnsi="Arial" w:cs="Arial"/>
          <w:color w:val="000000" w:themeColor="text1"/>
        </w:rPr>
      </w:pPr>
    </w:p>
    <w:p w:rsidR="007E6FD5" w:rsidRPr="00353461" w:rsidRDefault="007E6FD5" w:rsidP="007E6FD5">
      <w:pPr>
        <w:ind w:left="993" w:hanging="993"/>
        <w:rPr>
          <w:rFonts w:ascii="Arial" w:hAnsi="Arial" w:cs="Arial"/>
          <w:b/>
          <w:color w:val="000000" w:themeColor="text1"/>
        </w:rPr>
      </w:pPr>
      <w:r w:rsidRPr="00353461">
        <w:rPr>
          <w:rFonts w:ascii="Arial" w:hAnsi="Arial" w:cs="Arial"/>
          <w:b/>
          <w:color w:val="000000" w:themeColor="text1"/>
        </w:rPr>
        <w:t xml:space="preserve">8. </w:t>
      </w:r>
      <w:proofErr w:type="spellStart"/>
      <w:r w:rsidRPr="00353461">
        <w:rPr>
          <w:rFonts w:ascii="Arial" w:hAnsi="Arial" w:cs="Arial"/>
          <w:b/>
          <w:color w:val="000000" w:themeColor="text1"/>
        </w:rPr>
        <w:t>F.c</w:t>
      </w:r>
      <w:proofErr w:type="spellEnd"/>
      <w:r w:rsidRPr="00353461">
        <w:rPr>
          <w:rFonts w:ascii="Arial" w:hAnsi="Arial" w:cs="Arial"/>
          <w:b/>
          <w:color w:val="000000" w:themeColor="text1"/>
        </w:rPr>
        <w:t xml:space="preserve">.) Podpora vybraných činností zaměřených na ozdravování chovů   </w:t>
      </w:r>
    </w:p>
    <w:p w:rsidR="007E6FD5" w:rsidRPr="00353461" w:rsidRDefault="007E6FD5" w:rsidP="007E6FD5">
      <w:pPr>
        <w:tabs>
          <w:tab w:val="left" w:pos="142"/>
          <w:tab w:val="left" w:pos="993"/>
        </w:tabs>
        <w:ind w:left="851" w:hanging="851"/>
        <w:rPr>
          <w:rFonts w:ascii="Arial" w:hAnsi="Arial" w:cs="Arial"/>
          <w:b/>
          <w:bCs/>
          <w:color w:val="000000" w:themeColor="text1"/>
        </w:rPr>
      </w:pPr>
      <w:r w:rsidRPr="00353461">
        <w:rPr>
          <w:rFonts w:ascii="Arial" w:hAnsi="Arial" w:cs="Arial"/>
          <w:b/>
          <w:color w:val="000000" w:themeColor="text1"/>
        </w:rPr>
        <w:t xml:space="preserve">             drůbeže zvýšením biologické bezpečnosti</w:t>
      </w:r>
    </w:p>
    <w:p w:rsidR="007E6FD5" w:rsidRPr="00353461" w:rsidRDefault="007E6FD5" w:rsidP="007E6FD5">
      <w:pPr>
        <w:rPr>
          <w:rFonts w:ascii="Arial" w:hAnsi="Arial" w:cs="Arial"/>
          <w:bCs/>
          <w:color w:val="000000" w:themeColor="text1"/>
        </w:rPr>
      </w:pPr>
    </w:p>
    <w:p w:rsidR="007E6FD5" w:rsidRPr="00353461" w:rsidRDefault="007E6FD5" w:rsidP="007E6FD5">
      <w:pPr>
        <w:rPr>
          <w:rFonts w:ascii="Arial" w:hAnsi="Arial" w:cs="Arial"/>
          <w:b/>
          <w:bCs/>
          <w:color w:val="000000" w:themeColor="text1"/>
        </w:rPr>
      </w:pPr>
      <w:r w:rsidRPr="00353461">
        <w:rPr>
          <w:rFonts w:ascii="Arial" w:hAnsi="Arial" w:cs="Arial"/>
          <w:b/>
          <w:bCs/>
          <w:color w:val="000000" w:themeColor="text1"/>
        </w:rPr>
        <w:t>Součet ošetřených m</w:t>
      </w:r>
      <w:r w:rsidRPr="00353461">
        <w:rPr>
          <w:rFonts w:ascii="Arial" w:hAnsi="Arial" w:cs="Arial"/>
          <w:b/>
          <w:bCs/>
          <w:color w:val="000000" w:themeColor="text1"/>
          <w:vertAlign w:val="superscript"/>
        </w:rPr>
        <w:t>2</w:t>
      </w:r>
      <w:r w:rsidRPr="00353461">
        <w:rPr>
          <w:rFonts w:ascii="Arial" w:hAnsi="Arial" w:cs="Arial"/>
          <w:b/>
          <w:bCs/>
          <w:color w:val="000000" w:themeColor="text1"/>
        </w:rPr>
        <w:t xml:space="preserve"> hal pro drůbež (podle bodu d) Obsahu žádosti)</w:t>
      </w:r>
    </w:p>
    <w:p w:rsidR="007E6FD5" w:rsidRPr="00353461" w:rsidRDefault="007E6FD5" w:rsidP="007E6FD5">
      <w:pPr>
        <w:rPr>
          <w:rFonts w:ascii="Arial" w:hAnsi="Arial" w:cs="Arial"/>
          <w:bCs/>
          <w:color w:val="000000" w:themeColor="text1"/>
        </w:rPr>
      </w:pPr>
    </w:p>
    <w:p w:rsidR="007E6FD5" w:rsidRPr="00353461" w:rsidRDefault="007E6FD5" w:rsidP="007E6FD5">
      <w:pPr>
        <w:rPr>
          <w:rFonts w:ascii="Arial" w:hAnsi="Arial" w:cs="Arial"/>
          <w:bCs/>
          <w:color w:val="000000" w:themeColor="text1"/>
        </w:rPr>
      </w:pPr>
      <w:r w:rsidRPr="00353461">
        <w:rPr>
          <w:rFonts w:ascii="Arial" w:hAnsi="Arial" w:cs="Arial"/>
          <w:bCs/>
          <w:color w:val="000000" w:themeColor="text1"/>
        </w:rPr>
        <w:t>Součet ošetřených m</w:t>
      </w:r>
      <w:r w:rsidRPr="00353461">
        <w:rPr>
          <w:rFonts w:ascii="Arial" w:hAnsi="Arial" w:cs="Arial"/>
          <w:bCs/>
          <w:color w:val="000000" w:themeColor="text1"/>
          <w:vertAlign w:val="superscript"/>
        </w:rPr>
        <w:t>2</w:t>
      </w:r>
      <w:r w:rsidRPr="00353461">
        <w:rPr>
          <w:rFonts w:ascii="Arial" w:hAnsi="Arial" w:cs="Arial"/>
          <w:bCs/>
          <w:color w:val="000000" w:themeColor="text1"/>
        </w:rPr>
        <w:t xml:space="preserve"> v kategorii A............................................ m</w:t>
      </w:r>
      <w:r w:rsidRPr="00353461">
        <w:rPr>
          <w:rFonts w:ascii="Arial" w:hAnsi="Arial" w:cs="Arial"/>
          <w:bCs/>
          <w:color w:val="000000" w:themeColor="text1"/>
          <w:vertAlign w:val="superscript"/>
        </w:rPr>
        <w:t>2</w:t>
      </w:r>
    </w:p>
    <w:p w:rsidR="007E6FD5" w:rsidRPr="00353461" w:rsidRDefault="007E6FD5" w:rsidP="007E6FD5">
      <w:pPr>
        <w:rPr>
          <w:rFonts w:ascii="Arial" w:hAnsi="Arial" w:cs="Arial"/>
          <w:bCs/>
          <w:color w:val="000000" w:themeColor="text1"/>
        </w:rPr>
      </w:pPr>
      <w:r w:rsidRPr="00353461">
        <w:rPr>
          <w:rFonts w:ascii="Arial" w:hAnsi="Arial" w:cs="Arial"/>
          <w:bCs/>
          <w:color w:val="000000" w:themeColor="text1"/>
        </w:rPr>
        <w:t>Součet ošetřených m</w:t>
      </w:r>
      <w:r w:rsidRPr="00353461">
        <w:rPr>
          <w:rFonts w:ascii="Arial" w:hAnsi="Arial" w:cs="Arial"/>
          <w:bCs/>
          <w:color w:val="000000" w:themeColor="text1"/>
          <w:vertAlign w:val="superscript"/>
        </w:rPr>
        <w:t>2</w:t>
      </w:r>
      <w:r w:rsidRPr="00353461">
        <w:rPr>
          <w:rFonts w:ascii="Arial" w:hAnsi="Arial" w:cs="Arial"/>
          <w:bCs/>
          <w:color w:val="000000" w:themeColor="text1"/>
        </w:rPr>
        <w:t xml:space="preserve"> v kategorii B............................................ m</w:t>
      </w:r>
      <w:r w:rsidRPr="00353461">
        <w:rPr>
          <w:rFonts w:ascii="Arial" w:hAnsi="Arial" w:cs="Arial"/>
          <w:bCs/>
          <w:color w:val="000000" w:themeColor="text1"/>
          <w:vertAlign w:val="superscript"/>
        </w:rPr>
        <w:t>2</w:t>
      </w:r>
    </w:p>
    <w:p w:rsidR="007E6FD5" w:rsidRPr="00353461" w:rsidRDefault="007E6FD5" w:rsidP="007E6FD5">
      <w:pPr>
        <w:rPr>
          <w:rFonts w:ascii="Arial" w:hAnsi="Arial" w:cs="Arial"/>
          <w:bCs/>
          <w:color w:val="000000" w:themeColor="text1"/>
        </w:rPr>
      </w:pPr>
      <w:r w:rsidRPr="00353461">
        <w:rPr>
          <w:rFonts w:ascii="Arial" w:hAnsi="Arial" w:cs="Arial"/>
          <w:bCs/>
          <w:color w:val="000000" w:themeColor="text1"/>
        </w:rPr>
        <w:t>Součet ošetřených m</w:t>
      </w:r>
      <w:r w:rsidRPr="00353461">
        <w:rPr>
          <w:rFonts w:ascii="Arial" w:hAnsi="Arial" w:cs="Arial"/>
          <w:bCs/>
          <w:color w:val="000000" w:themeColor="text1"/>
          <w:vertAlign w:val="superscript"/>
        </w:rPr>
        <w:t>2</w:t>
      </w:r>
      <w:r w:rsidRPr="00353461">
        <w:rPr>
          <w:rFonts w:ascii="Arial" w:hAnsi="Arial" w:cs="Arial"/>
          <w:bCs/>
          <w:color w:val="000000" w:themeColor="text1"/>
        </w:rPr>
        <w:t xml:space="preserve"> v kategorii C………………………………. m</w:t>
      </w:r>
      <w:r w:rsidRPr="00353461">
        <w:rPr>
          <w:rFonts w:ascii="Arial" w:hAnsi="Arial" w:cs="Arial"/>
          <w:bCs/>
          <w:color w:val="000000" w:themeColor="text1"/>
          <w:vertAlign w:val="superscript"/>
        </w:rPr>
        <w:t>2</w:t>
      </w:r>
    </w:p>
    <w:p w:rsidR="007E6FD5" w:rsidRPr="00353461" w:rsidRDefault="007E6FD5" w:rsidP="007E6FD5">
      <w:pPr>
        <w:rPr>
          <w:rFonts w:ascii="Arial" w:hAnsi="Arial" w:cs="Arial"/>
          <w:b/>
          <w:color w:val="000000" w:themeColor="text1"/>
        </w:rPr>
      </w:pPr>
    </w:p>
    <w:p w:rsidR="007E6FD5" w:rsidRPr="00353461" w:rsidRDefault="007E6FD5" w:rsidP="007E6FD5">
      <w:pPr>
        <w:rPr>
          <w:rFonts w:ascii="Arial" w:hAnsi="Arial" w:cs="Arial"/>
          <w:color w:val="000000" w:themeColor="text1"/>
        </w:rPr>
      </w:pPr>
      <w:r w:rsidRPr="00353461">
        <w:rPr>
          <w:rFonts w:ascii="Arial" w:hAnsi="Arial" w:cs="Arial"/>
          <w:color w:val="000000" w:themeColor="text1"/>
        </w:rPr>
        <w:t>Požadovaná sazba dotace v kategorii A*:.…………….….…..Kč/m</w:t>
      </w:r>
      <w:r w:rsidRPr="00353461">
        <w:rPr>
          <w:rFonts w:ascii="Arial" w:hAnsi="Arial" w:cs="Arial"/>
          <w:color w:val="000000" w:themeColor="text1"/>
          <w:vertAlign w:val="superscript"/>
        </w:rPr>
        <w:t>2</w:t>
      </w:r>
    </w:p>
    <w:p w:rsidR="007E6FD5" w:rsidRPr="00353461" w:rsidRDefault="007E6FD5" w:rsidP="007E6FD5">
      <w:pPr>
        <w:rPr>
          <w:rFonts w:ascii="Arial" w:hAnsi="Arial" w:cs="Arial"/>
          <w:color w:val="000000" w:themeColor="text1"/>
        </w:rPr>
      </w:pPr>
      <w:r w:rsidRPr="00353461">
        <w:rPr>
          <w:rFonts w:ascii="Arial" w:hAnsi="Arial" w:cs="Arial"/>
          <w:color w:val="000000" w:themeColor="text1"/>
        </w:rPr>
        <w:t>Požadovaná sazba dotace v kategorii B*:.…………….….…..Kč/m</w:t>
      </w:r>
      <w:r w:rsidRPr="00353461">
        <w:rPr>
          <w:rFonts w:ascii="Arial" w:hAnsi="Arial" w:cs="Arial"/>
          <w:color w:val="000000" w:themeColor="text1"/>
          <w:vertAlign w:val="superscript"/>
        </w:rPr>
        <w:t>2</w:t>
      </w:r>
    </w:p>
    <w:p w:rsidR="007E6FD5" w:rsidRPr="00353461" w:rsidRDefault="007E6FD5" w:rsidP="007E6FD5">
      <w:pPr>
        <w:rPr>
          <w:rFonts w:ascii="Arial" w:hAnsi="Arial" w:cs="Arial"/>
          <w:color w:val="000000" w:themeColor="text1"/>
        </w:rPr>
      </w:pPr>
      <w:r w:rsidRPr="00353461">
        <w:rPr>
          <w:rFonts w:ascii="Arial" w:hAnsi="Arial" w:cs="Arial"/>
          <w:color w:val="000000" w:themeColor="text1"/>
        </w:rPr>
        <w:t>Požadovaná sazba dotace v kategorii C*:.…………….….…..Kč/m</w:t>
      </w:r>
      <w:r w:rsidRPr="00353461">
        <w:rPr>
          <w:rFonts w:ascii="Arial" w:hAnsi="Arial" w:cs="Arial"/>
          <w:color w:val="000000" w:themeColor="text1"/>
          <w:vertAlign w:val="superscript"/>
        </w:rPr>
        <w:t>2</w:t>
      </w:r>
    </w:p>
    <w:p w:rsidR="007E6FD5" w:rsidRPr="00353461" w:rsidRDefault="007E6FD5" w:rsidP="007E6FD5">
      <w:pPr>
        <w:rPr>
          <w:rFonts w:ascii="Arial" w:hAnsi="Arial" w:cs="Arial"/>
          <w:color w:val="000000" w:themeColor="text1"/>
        </w:rPr>
      </w:pPr>
    </w:p>
    <w:p w:rsidR="007E6FD5" w:rsidRPr="00353461" w:rsidRDefault="007E6FD5" w:rsidP="007E6FD5">
      <w:pPr>
        <w:rPr>
          <w:rFonts w:ascii="Arial" w:hAnsi="Arial" w:cs="Arial"/>
          <w:color w:val="000000" w:themeColor="text1"/>
        </w:rPr>
      </w:pPr>
      <w:r w:rsidRPr="00353461">
        <w:rPr>
          <w:rFonts w:ascii="Arial" w:hAnsi="Arial" w:cs="Arial"/>
          <w:color w:val="000000" w:themeColor="text1"/>
        </w:rPr>
        <w:t>Požadavek na dotaci celkem v roce 2018: ….....……………..… Kč</w:t>
      </w:r>
    </w:p>
    <w:p w:rsidR="007E6FD5" w:rsidRPr="00353461" w:rsidRDefault="007E6FD5" w:rsidP="007E6FD5">
      <w:pPr>
        <w:rPr>
          <w:rFonts w:ascii="Arial" w:hAnsi="Arial" w:cs="Arial"/>
          <w:color w:val="000000" w:themeColor="text1"/>
        </w:rPr>
      </w:pPr>
    </w:p>
    <w:p w:rsidR="007E6FD5" w:rsidRPr="00353461" w:rsidRDefault="007E6FD5" w:rsidP="007E6FD5">
      <w:pPr>
        <w:pStyle w:val="Zkladntextodsazen2"/>
        <w:spacing w:line="240" w:lineRule="auto"/>
        <w:ind w:left="0"/>
        <w:jc w:val="both"/>
        <w:rPr>
          <w:rFonts w:ascii="Arial" w:hAnsi="Arial" w:cs="Arial"/>
          <w:color w:val="000000" w:themeColor="text1"/>
        </w:rPr>
      </w:pPr>
      <w:r w:rsidRPr="00353461">
        <w:rPr>
          <w:rFonts w:ascii="Arial" w:hAnsi="Arial" w:cs="Arial"/>
          <w:color w:val="000000" w:themeColor="text1"/>
        </w:rPr>
        <w:t xml:space="preserve">    * Žadatel uvede požadovanou sazbu na 1 ošetřený metr čtvereční podlahové plochy v halách drůbeže podle skutečně vynaložených nákladů na úkony provedené formou služeb uvedených ve výkladu dotačního programu, maximálně do výše sazby na m</w:t>
      </w:r>
      <w:r w:rsidRPr="00353461">
        <w:rPr>
          <w:rFonts w:ascii="Arial" w:hAnsi="Arial" w:cs="Arial"/>
          <w:color w:val="000000" w:themeColor="text1"/>
          <w:vertAlign w:val="superscript"/>
        </w:rPr>
        <w:t>2</w:t>
      </w:r>
      <w:r w:rsidRPr="00353461">
        <w:rPr>
          <w:rFonts w:ascii="Arial" w:hAnsi="Arial" w:cs="Arial"/>
          <w:color w:val="000000" w:themeColor="text1"/>
        </w:rPr>
        <w:t xml:space="preserve"> haly uvedené pro příslušnou kategorii. V případě výpočtu požadované sazby na více desetinných míst, žadatel uvede sazbu maximálně na dvě desetinná místa zaokrouhlená dolů.</w:t>
      </w:r>
    </w:p>
    <w:p w:rsidR="007E6FD5" w:rsidRPr="00353461" w:rsidRDefault="007E6FD5" w:rsidP="007E6FD5">
      <w:pPr>
        <w:spacing w:before="120"/>
        <w:jc w:val="both"/>
        <w:rPr>
          <w:rFonts w:ascii="Arial" w:hAnsi="Arial" w:cs="Arial"/>
          <w:color w:val="000000" w:themeColor="text1"/>
        </w:rPr>
      </w:pPr>
      <w:r w:rsidRPr="00353461">
        <w:rPr>
          <w:rFonts w:ascii="Arial" w:hAnsi="Arial" w:cs="Arial"/>
          <w:color w:val="000000" w:themeColor="text1"/>
        </w:rPr>
        <w:t>Potvrzuji, že v období od 1.10.2017 do 30.9.2018 byla provedena preventivní opatření proti výskytu zoonóz u výše uvedeného počtu m</w:t>
      </w:r>
      <w:r w:rsidRPr="00353461">
        <w:rPr>
          <w:rFonts w:ascii="Arial" w:hAnsi="Arial" w:cs="Arial"/>
          <w:color w:val="000000" w:themeColor="text1"/>
          <w:vertAlign w:val="superscript"/>
        </w:rPr>
        <w:t>2</w:t>
      </w:r>
      <w:r w:rsidRPr="00353461">
        <w:rPr>
          <w:rFonts w:ascii="Arial" w:hAnsi="Arial" w:cs="Arial"/>
          <w:color w:val="000000" w:themeColor="text1"/>
        </w:rPr>
        <w:t xml:space="preserve"> haly (hal). Zároveň musí být v tomto období, nebo jeho části, v předmětné hale chována drůbež. </w:t>
      </w:r>
    </w:p>
    <w:p w:rsidR="007E6FD5" w:rsidRPr="00353461" w:rsidRDefault="007E6FD5" w:rsidP="007E6FD5">
      <w:pPr>
        <w:pStyle w:val="Zpat"/>
        <w:tabs>
          <w:tab w:val="left" w:pos="708"/>
        </w:tabs>
        <w:jc w:val="both"/>
        <w:rPr>
          <w:rFonts w:ascii="Arial" w:hAnsi="Arial" w:cs="Arial"/>
          <w:b/>
          <w:color w:val="000000" w:themeColor="text1"/>
        </w:rPr>
      </w:pPr>
    </w:p>
    <w:p w:rsidR="007E6FD5" w:rsidRPr="00353461" w:rsidRDefault="007E6FD5" w:rsidP="007E6FD5">
      <w:pPr>
        <w:pStyle w:val="Zpat"/>
        <w:tabs>
          <w:tab w:val="left" w:pos="708"/>
        </w:tabs>
        <w:jc w:val="both"/>
        <w:rPr>
          <w:rFonts w:ascii="Arial" w:hAnsi="Arial" w:cs="Arial"/>
          <w:b/>
          <w:color w:val="000000" w:themeColor="text1"/>
        </w:rPr>
      </w:pPr>
    </w:p>
    <w:p w:rsidR="007E6FD5" w:rsidRPr="00353461" w:rsidRDefault="007E6FD5" w:rsidP="007E6FD5">
      <w:pPr>
        <w:pStyle w:val="Zpat"/>
        <w:tabs>
          <w:tab w:val="left" w:pos="708"/>
        </w:tabs>
        <w:jc w:val="both"/>
        <w:rPr>
          <w:rFonts w:ascii="Arial" w:hAnsi="Arial" w:cs="Arial"/>
          <w:i/>
          <w:iCs/>
          <w:color w:val="000000" w:themeColor="text1"/>
          <w:szCs w:val="20"/>
        </w:rPr>
      </w:pPr>
      <w:r w:rsidRPr="00353461">
        <w:rPr>
          <w:rFonts w:ascii="Arial" w:hAnsi="Arial" w:cs="Arial"/>
          <w:color w:val="000000" w:themeColor="text1"/>
          <w:szCs w:val="20"/>
        </w:rPr>
        <w:t>za orgán veterinární správy</w:t>
      </w:r>
      <w:r w:rsidRPr="00353461">
        <w:rPr>
          <w:rFonts w:ascii="Arial" w:hAnsi="Arial" w:cs="Arial"/>
          <w:i/>
          <w:iCs/>
          <w:color w:val="000000" w:themeColor="text1"/>
          <w:szCs w:val="20"/>
        </w:rPr>
        <w:t xml:space="preserve"> </w:t>
      </w:r>
    </w:p>
    <w:p w:rsidR="007E6FD5" w:rsidRPr="00353461" w:rsidRDefault="007E6FD5" w:rsidP="007E6FD5">
      <w:pPr>
        <w:pStyle w:val="Zpat"/>
        <w:tabs>
          <w:tab w:val="left" w:pos="708"/>
        </w:tabs>
        <w:jc w:val="both"/>
        <w:rPr>
          <w:rFonts w:ascii="Arial" w:hAnsi="Arial" w:cs="Arial"/>
          <w:i/>
          <w:iCs/>
          <w:color w:val="000000" w:themeColor="text1"/>
          <w:szCs w:val="20"/>
        </w:rPr>
      </w:pPr>
      <w:r w:rsidRPr="00353461">
        <w:rPr>
          <w:rFonts w:ascii="Arial" w:hAnsi="Arial" w:cs="Arial"/>
          <w:i/>
          <w:iCs/>
          <w:color w:val="000000" w:themeColor="text1"/>
          <w:szCs w:val="20"/>
        </w:rPr>
        <w:t>(razítko, čitelně jméno, podpis)</w:t>
      </w:r>
    </w:p>
    <w:p w:rsidR="007E6FD5" w:rsidRPr="00353461" w:rsidRDefault="007E6FD5" w:rsidP="007E6FD5">
      <w:pPr>
        <w:pStyle w:val="Zpat"/>
        <w:tabs>
          <w:tab w:val="left" w:pos="708"/>
        </w:tabs>
        <w:jc w:val="both"/>
        <w:rPr>
          <w:rFonts w:ascii="Arial" w:hAnsi="Arial" w:cs="Arial"/>
          <w:i/>
          <w:iCs/>
          <w:color w:val="000000" w:themeColor="text1"/>
          <w:szCs w:val="20"/>
        </w:rPr>
      </w:pPr>
    </w:p>
    <w:p w:rsidR="007E6FD5" w:rsidRPr="00353461" w:rsidRDefault="007E6FD5" w:rsidP="007E6FD5">
      <w:pPr>
        <w:rPr>
          <w:rFonts w:ascii="Arial" w:hAnsi="Arial" w:cs="Arial"/>
          <w:color w:val="000000" w:themeColor="text1"/>
          <w:sz w:val="20"/>
          <w:szCs w:val="20"/>
        </w:rPr>
      </w:pPr>
    </w:p>
    <w:p w:rsidR="007E6FD5" w:rsidRPr="00353461" w:rsidRDefault="007E6FD5" w:rsidP="007E6FD5">
      <w:pPr>
        <w:pStyle w:val="Zpat"/>
        <w:tabs>
          <w:tab w:val="left" w:pos="708"/>
        </w:tabs>
        <w:jc w:val="both"/>
        <w:rPr>
          <w:rFonts w:ascii="Arial" w:hAnsi="Arial" w:cs="Arial"/>
          <w:color w:val="000000" w:themeColor="text1"/>
        </w:rPr>
      </w:pPr>
      <w:r w:rsidRPr="00353461">
        <w:rPr>
          <w:rFonts w:ascii="Arial" w:hAnsi="Arial" w:cs="Arial"/>
          <w:color w:val="000000" w:themeColor="text1"/>
        </w:rPr>
        <w:t>Potvrzuji, správnost uvedené požadované sazby od žadatele, na základě dokladů, které jsou součástí žádosti.</w:t>
      </w:r>
    </w:p>
    <w:p w:rsidR="007E6FD5" w:rsidRPr="00353461" w:rsidRDefault="007E6FD5" w:rsidP="007E6FD5">
      <w:pPr>
        <w:rPr>
          <w:rFonts w:ascii="Arial" w:hAnsi="Arial" w:cs="Arial"/>
          <w:color w:val="000000" w:themeColor="text1"/>
          <w:sz w:val="20"/>
          <w:szCs w:val="20"/>
        </w:rPr>
      </w:pPr>
    </w:p>
    <w:p w:rsidR="007E6FD5" w:rsidRPr="00353461" w:rsidRDefault="007E6FD5" w:rsidP="007E6FD5">
      <w:pPr>
        <w:rPr>
          <w:rFonts w:ascii="Arial" w:hAnsi="Arial" w:cs="Arial"/>
          <w:color w:val="000000" w:themeColor="text1"/>
          <w:sz w:val="20"/>
          <w:szCs w:val="20"/>
        </w:rPr>
      </w:pPr>
    </w:p>
    <w:p w:rsidR="007E6FD5" w:rsidRPr="00353461" w:rsidRDefault="007E6FD5" w:rsidP="007E6FD5">
      <w:pPr>
        <w:rPr>
          <w:rFonts w:ascii="Arial" w:hAnsi="Arial" w:cs="Arial"/>
          <w:color w:val="000000" w:themeColor="text1"/>
        </w:rPr>
      </w:pPr>
      <w:r w:rsidRPr="00353461">
        <w:rPr>
          <w:rFonts w:ascii="Arial" w:hAnsi="Arial" w:cs="Arial"/>
          <w:color w:val="000000" w:themeColor="text1"/>
        </w:rPr>
        <w:t xml:space="preserve">               </w:t>
      </w:r>
    </w:p>
    <w:p w:rsidR="007E6FD5" w:rsidRPr="00353461" w:rsidRDefault="007E6FD5" w:rsidP="007E6FD5">
      <w:pPr>
        <w:rPr>
          <w:rFonts w:ascii="Arial" w:hAnsi="Arial" w:cs="Arial"/>
          <w:color w:val="000000" w:themeColor="text1"/>
          <w:sz w:val="20"/>
          <w:szCs w:val="20"/>
        </w:rPr>
      </w:pPr>
      <w:r w:rsidRPr="00353461">
        <w:rPr>
          <w:rFonts w:ascii="Arial" w:hAnsi="Arial" w:cs="Arial"/>
          <w:color w:val="000000" w:themeColor="text1"/>
        </w:rPr>
        <w:t xml:space="preserve">               za SZIF</w:t>
      </w:r>
    </w:p>
    <w:p w:rsidR="007E6FD5" w:rsidRPr="00353461" w:rsidRDefault="007E6FD5" w:rsidP="007E6FD5">
      <w:pPr>
        <w:rPr>
          <w:rFonts w:ascii="Arial" w:hAnsi="Arial" w:cs="Arial"/>
          <w:color w:val="000000" w:themeColor="text1"/>
          <w:sz w:val="20"/>
          <w:szCs w:val="20"/>
        </w:rPr>
      </w:pPr>
      <w:r w:rsidRPr="00353461">
        <w:rPr>
          <w:rFonts w:ascii="Arial" w:hAnsi="Arial" w:cs="Arial"/>
          <w:i/>
          <w:iCs/>
          <w:color w:val="000000" w:themeColor="text1"/>
          <w:szCs w:val="20"/>
        </w:rPr>
        <w:t>(razítko, čitelně jméno, podpis)</w:t>
      </w:r>
    </w:p>
    <w:p w:rsidR="007E6FD5" w:rsidRPr="00353461" w:rsidRDefault="007E6FD5" w:rsidP="007E6FD5">
      <w:pPr>
        <w:pStyle w:val="Zpat"/>
        <w:tabs>
          <w:tab w:val="left" w:pos="708"/>
        </w:tabs>
        <w:jc w:val="both"/>
        <w:rPr>
          <w:rFonts w:ascii="Arial" w:hAnsi="Arial" w:cs="Arial"/>
          <w:b/>
          <w:iCs/>
          <w:color w:val="000000" w:themeColor="text1"/>
          <w:sz w:val="20"/>
        </w:rPr>
      </w:pPr>
    </w:p>
    <w:p w:rsidR="007E6FD5" w:rsidRPr="00353461" w:rsidRDefault="007E6FD5" w:rsidP="007E6FD5">
      <w:pPr>
        <w:rPr>
          <w:rFonts w:cs="Arial"/>
          <w:color w:val="000000" w:themeColor="text1"/>
          <w:sz w:val="20"/>
        </w:rPr>
      </w:pPr>
    </w:p>
    <w:p w:rsidR="00086457" w:rsidRPr="00353461" w:rsidRDefault="00086457" w:rsidP="00B5360A">
      <w:pPr>
        <w:pStyle w:val="Zpat"/>
        <w:tabs>
          <w:tab w:val="left" w:pos="708"/>
        </w:tabs>
        <w:jc w:val="both"/>
        <w:rPr>
          <w:rFonts w:ascii="Arial" w:hAnsi="Arial" w:cs="Arial"/>
          <w:b/>
          <w:iCs/>
          <w:color w:val="000000" w:themeColor="text1"/>
          <w:sz w:val="20"/>
        </w:rPr>
      </w:pPr>
    </w:p>
    <w:p w:rsidR="00086457" w:rsidRPr="00353461" w:rsidRDefault="00086457" w:rsidP="00B5360A">
      <w:pPr>
        <w:rPr>
          <w:rFonts w:ascii="Arial" w:hAnsi="Arial" w:cs="Arial"/>
          <w:color w:val="000000" w:themeColor="text1"/>
          <w:sz w:val="20"/>
        </w:rPr>
      </w:pPr>
    </w:p>
    <w:p w:rsidR="00086457" w:rsidRPr="00353461" w:rsidRDefault="00086457" w:rsidP="00B5360A">
      <w:pPr>
        <w:jc w:val="right"/>
        <w:outlineLvl w:val="0"/>
        <w:rPr>
          <w:rFonts w:ascii="Arial" w:hAnsi="Arial" w:cs="Arial"/>
          <w:color w:val="000000" w:themeColor="text1"/>
        </w:rPr>
      </w:pPr>
    </w:p>
    <w:p w:rsidR="00086457" w:rsidRPr="00353461" w:rsidRDefault="00086457" w:rsidP="00B5360A">
      <w:pPr>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353461" w:rsidRDefault="00086457"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r>
      <w:tr w:rsidR="00086457"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353461"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353461" w:rsidRDefault="00086457" w:rsidP="00B5360A">
            <w:pPr>
              <w:rPr>
                <w:rFonts w:ascii="Arial" w:hAnsi="Arial" w:cs="Arial"/>
                <w:color w:val="000000" w:themeColor="text1"/>
                <w:sz w:val="16"/>
                <w:szCs w:val="16"/>
              </w:rPr>
            </w:pPr>
          </w:p>
        </w:tc>
      </w:tr>
    </w:tbl>
    <w:p w:rsidR="00D544C1" w:rsidRPr="00353461" w:rsidRDefault="00D544C1" w:rsidP="00B5360A">
      <w:pPr>
        <w:jc w:val="center"/>
        <w:rPr>
          <w:rFonts w:ascii="Arial" w:hAnsi="Arial" w:cs="Arial"/>
          <w:b/>
          <w:bCs/>
          <w:color w:val="000000" w:themeColor="text1"/>
          <w:sz w:val="28"/>
          <w:szCs w:val="28"/>
        </w:rPr>
      </w:pPr>
    </w:p>
    <w:p w:rsidR="009648E7" w:rsidRPr="00353461" w:rsidRDefault="009648E7" w:rsidP="00B5360A">
      <w:pPr>
        <w:jc w:val="center"/>
        <w:rPr>
          <w:rFonts w:ascii="Arial" w:hAnsi="Arial" w:cs="Arial"/>
          <w:b/>
          <w:bCs/>
          <w:color w:val="000000" w:themeColor="text1"/>
          <w:sz w:val="28"/>
          <w:szCs w:val="28"/>
        </w:rPr>
      </w:pPr>
    </w:p>
    <w:p w:rsidR="004A5022" w:rsidRPr="00353461" w:rsidRDefault="004A5022" w:rsidP="00B5360A">
      <w:pPr>
        <w:jc w:val="center"/>
        <w:rPr>
          <w:rFonts w:ascii="Arial" w:hAnsi="Arial" w:cs="Arial"/>
          <w:b/>
          <w:bCs/>
          <w:color w:val="000000" w:themeColor="text1"/>
          <w:sz w:val="28"/>
          <w:szCs w:val="28"/>
        </w:rPr>
      </w:pPr>
      <w:r w:rsidRPr="00353461">
        <w:rPr>
          <w:rFonts w:ascii="Arial" w:hAnsi="Arial" w:cs="Arial"/>
          <w:b/>
          <w:bCs/>
          <w:color w:val="000000" w:themeColor="text1"/>
          <w:sz w:val="28"/>
          <w:szCs w:val="28"/>
        </w:rPr>
        <w:t>Výklad dotačního programu</w:t>
      </w:r>
    </w:p>
    <w:p w:rsidR="004A5022" w:rsidRPr="00353461" w:rsidRDefault="004A5022" w:rsidP="00B5360A">
      <w:pPr>
        <w:jc w:val="center"/>
        <w:rPr>
          <w:rFonts w:ascii="Arial" w:hAnsi="Arial" w:cs="Arial"/>
          <w:b/>
          <w:bCs/>
          <w:color w:val="000000" w:themeColor="text1"/>
          <w:sz w:val="28"/>
          <w:szCs w:val="28"/>
        </w:rPr>
      </w:pPr>
    </w:p>
    <w:p w:rsidR="004A5022" w:rsidRPr="00353461" w:rsidRDefault="004A5022" w:rsidP="00B5360A">
      <w:pPr>
        <w:jc w:val="center"/>
        <w:rPr>
          <w:rFonts w:ascii="Arial" w:hAnsi="Arial" w:cs="Arial"/>
          <w:b/>
          <w:bCs/>
          <w:color w:val="000000" w:themeColor="text1"/>
          <w:sz w:val="28"/>
          <w:szCs w:val="28"/>
        </w:rPr>
      </w:pPr>
    </w:p>
    <w:p w:rsidR="004A5022" w:rsidRPr="00353461" w:rsidRDefault="004A5022" w:rsidP="00B5360A">
      <w:pPr>
        <w:pStyle w:val="Zpat"/>
        <w:tabs>
          <w:tab w:val="clear" w:pos="4536"/>
          <w:tab w:val="left" w:pos="-1134"/>
          <w:tab w:val="left" w:pos="-284"/>
          <w:tab w:val="left" w:pos="4253"/>
        </w:tabs>
        <w:ind w:left="709" w:hanging="851"/>
        <w:jc w:val="both"/>
        <w:rPr>
          <w:rFonts w:ascii="Arial" w:hAnsi="Arial" w:cs="Arial"/>
          <w:color w:val="000000" w:themeColor="text1"/>
        </w:rPr>
      </w:pPr>
      <w:r w:rsidRPr="00353461">
        <w:rPr>
          <w:rFonts w:ascii="Arial" w:hAnsi="Arial" w:cs="Arial"/>
          <w:b/>
          <w:bCs/>
          <w:color w:val="000000" w:themeColor="text1"/>
        </w:rPr>
        <w:t xml:space="preserve">8.F.a) Podpora vybraných činností </w:t>
      </w:r>
      <w:r w:rsidR="009648E7" w:rsidRPr="00353461">
        <w:rPr>
          <w:rFonts w:ascii="Arial" w:hAnsi="Arial" w:cs="Arial"/>
          <w:b/>
          <w:bCs/>
          <w:color w:val="000000" w:themeColor="text1"/>
        </w:rPr>
        <w:t xml:space="preserve">zaměřených na ozdravení chovů </w:t>
      </w:r>
      <w:r w:rsidRPr="00353461">
        <w:rPr>
          <w:rFonts w:ascii="Arial" w:hAnsi="Arial" w:cs="Arial"/>
          <w:b/>
          <w:bCs/>
          <w:color w:val="000000" w:themeColor="text1"/>
        </w:rPr>
        <w:t>prasnic</w:t>
      </w:r>
    </w:p>
    <w:p w:rsidR="004A5022" w:rsidRPr="00353461" w:rsidRDefault="004A5022" w:rsidP="00B5360A">
      <w:pPr>
        <w:outlineLvl w:val="0"/>
        <w:rPr>
          <w:rFonts w:ascii="Arial" w:hAnsi="Arial" w:cs="Arial"/>
          <w:color w:val="000000" w:themeColor="text1"/>
        </w:rPr>
      </w:pPr>
    </w:p>
    <w:p w:rsidR="004A5022" w:rsidRPr="00353461" w:rsidRDefault="004A5022" w:rsidP="00B5360A">
      <w:pPr>
        <w:pStyle w:val="Zkladntextodsazen2"/>
        <w:spacing w:line="240" w:lineRule="auto"/>
        <w:ind w:left="142"/>
        <w:jc w:val="both"/>
        <w:rPr>
          <w:rFonts w:ascii="Arial" w:hAnsi="Arial" w:cs="Arial"/>
          <w:color w:val="000000" w:themeColor="text1"/>
        </w:rPr>
      </w:pPr>
      <w:r w:rsidRPr="00353461">
        <w:rPr>
          <w:rFonts w:ascii="Arial" w:hAnsi="Arial" w:cs="Arial"/>
          <w:color w:val="000000" w:themeColor="text1"/>
        </w:rPr>
        <w:t>Seznam úkonů, které lze zahrnout do nákladů na služby spojené s prováděním opatření zaměřených proti rozšiřování vyjmenovaných chorob prasat:</w:t>
      </w:r>
    </w:p>
    <w:p w:rsidR="004A5022" w:rsidRPr="00353461" w:rsidRDefault="004A5022" w:rsidP="00B5360A">
      <w:pPr>
        <w:pStyle w:val="Zkladntextodsazen2"/>
        <w:spacing w:line="240" w:lineRule="auto"/>
        <w:ind w:left="360"/>
        <w:jc w:val="both"/>
        <w:rPr>
          <w:rFonts w:ascii="Arial" w:hAnsi="Arial" w:cs="Arial"/>
          <w:color w:val="000000" w:themeColor="text1"/>
        </w:rPr>
      </w:pPr>
    </w:p>
    <w:p w:rsidR="004A5022" w:rsidRPr="00353461" w:rsidRDefault="004A5022" w:rsidP="00181A2C">
      <w:pPr>
        <w:pStyle w:val="Zkladntextodsazen2"/>
        <w:numPr>
          <w:ilvl w:val="0"/>
          <w:numId w:val="40"/>
        </w:numPr>
        <w:tabs>
          <w:tab w:val="clear" w:pos="1070"/>
          <w:tab w:val="num" w:pos="709"/>
        </w:tabs>
        <w:spacing w:after="0" w:line="240" w:lineRule="auto"/>
        <w:ind w:left="709" w:hanging="567"/>
        <w:jc w:val="both"/>
        <w:rPr>
          <w:rFonts w:ascii="Arial" w:hAnsi="Arial" w:cs="Arial"/>
          <w:color w:val="000000" w:themeColor="text1"/>
        </w:rPr>
      </w:pPr>
      <w:r w:rsidRPr="00353461">
        <w:rPr>
          <w:rFonts w:ascii="Arial" w:hAnsi="Arial" w:cs="Arial"/>
          <w:color w:val="000000" w:themeColor="text1"/>
        </w:rPr>
        <w:t>mechanickou očistu a mytí tlakovou vodou stájí a jejich logických součástí, zejména podroštových prostorů, oken, stropů i svislých stěn a vnitřního vybavení stájí, dále též zásobníků, skladů krmiv, mícháren, skladů nástrojů     a nářadí,</w:t>
      </w:r>
    </w:p>
    <w:p w:rsidR="004A5022" w:rsidRPr="00353461" w:rsidRDefault="004A5022" w:rsidP="00181A2C">
      <w:pPr>
        <w:pStyle w:val="Zkladntextodsazen2"/>
        <w:numPr>
          <w:ilvl w:val="0"/>
          <w:numId w:val="40"/>
        </w:numPr>
        <w:tabs>
          <w:tab w:val="clear" w:pos="1070"/>
          <w:tab w:val="num" w:pos="709"/>
        </w:tabs>
        <w:spacing w:after="0" w:line="240" w:lineRule="auto"/>
        <w:ind w:hanging="938"/>
        <w:jc w:val="both"/>
        <w:rPr>
          <w:rFonts w:ascii="Arial" w:hAnsi="Arial" w:cs="Arial"/>
          <w:color w:val="000000" w:themeColor="text1"/>
        </w:rPr>
      </w:pPr>
      <w:r w:rsidRPr="00353461">
        <w:rPr>
          <w:rFonts w:ascii="Arial" w:hAnsi="Arial" w:cs="Arial"/>
          <w:color w:val="000000" w:themeColor="text1"/>
        </w:rPr>
        <w:t>čištění a desinfekce rozvodů pitné i užitkové vody,</w:t>
      </w:r>
    </w:p>
    <w:p w:rsidR="004A5022" w:rsidRPr="00353461" w:rsidRDefault="004A5022" w:rsidP="00181A2C">
      <w:pPr>
        <w:pStyle w:val="Zkladntextodsazen2"/>
        <w:numPr>
          <w:ilvl w:val="0"/>
          <w:numId w:val="40"/>
        </w:numPr>
        <w:tabs>
          <w:tab w:val="clear" w:pos="1070"/>
          <w:tab w:val="num" w:pos="709"/>
        </w:tabs>
        <w:spacing w:after="0" w:line="240" w:lineRule="auto"/>
        <w:ind w:left="709" w:hanging="567"/>
        <w:jc w:val="both"/>
        <w:rPr>
          <w:rFonts w:ascii="Arial" w:hAnsi="Arial" w:cs="Arial"/>
          <w:color w:val="000000" w:themeColor="text1"/>
        </w:rPr>
      </w:pPr>
      <w:r w:rsidRPr="00353461">
        <w:rPr>
          <w:rFonts w:ascii="Arial" w:hAnsi="Arial" w:cs="Arial"/>
          <w:color w:val="000000" w:themeColor="text1"/>
        </w:rPr>
        <w:t xml:space="preserve">desinfekci, desinsekci a deratizaci stájových prostorů, obslužných prostorů, kejdového hospodářství, vstupních prostor, včetně desinfekčních van a brodů, manipulačních prostor, </w:t>
      </w:r>
      <w:proofErr w:type="spellStart"/>
      <w:r w:rsidRPr="00353461">
        <w:rPr>
          <w:rFonts w:ascii="Arial" w:hAnsi="Arial" w:cs="Arial"/>
          <w:color w:val="000000" w:themeColor="text1"/>
        </w:rPr>
        <w:t>kafilérních</w:t>
      </w:r>
      <w:proofErr w:type="spellEnd"/>
      <w:r w:rsidRPr="00353461">
        <w:rPr>
          <w:rFonts w:ascii="Arial" w:hAnsi="Arial" w:cs="Arial"/>
          <w:color w:val="000000" w:themeColor="text1"/>
        </w:rPr>
        <w:t xml:space="preserve"> boxů, dále též prostor používaných obsluhujícím personálem s možným použitím desinfekčních, desinsekčních     a deratizačních prostředků nebo baktericidních zářičů,</w:t>
      </w:r>
    </w:p>
    <w:p w:rsidR="004A5022" w:rsidRPr="00353461" w:rsidRDefault="004A5022" w:rsidP="00181A2C">
      <w:pPr>
        <w:pStyle w:val="Zkladntextodsazen2"/>
        <w:numPr>
          <w:ilvl w:val="0"/>
          <w:numId w:val="40"/>
        </w:numPr>
        <w:tabs>
          <w:tab w:val="clear" w:pos="1070"/>
          <w:tab w:val="num" w:pos="709"/>
        </w:tabs>
        <w:spacing w:after="0" w:line="240" w:lineRule="auto"/>
        <w:ind w:hanging="938"/>
        <w:jc w:val="both"/>
        <w:rPr>
          <w:rFonts w:ascii="Arial" w:hAnsi="Arial" w:cs="Arial"/>
          <w:color w:val="000000" w:themeColor="text1"/>
        </w:rPr>
      </w:pPr>
      <w:r w:rsidRPr="00353461">
        <w:rPr>
          <w:rFonts w:ascii="Arial" w:hAnsi="Arial" w:cs="Arial"/>
          <w:color w:val="000000" w:themeColor="text1"/>
        </w:rPr>
        <w:t>zabezpečení objektu proti vniknutí nežádoucích osob, hlodavců a ptáků,</w:t>
      </w:r>
    </w:p>
    <w:p w:rsidR="004A5022" w:rsidRPr="00353461" w:rsidRDefault="004A5022" w:rsidP="00181A2C">
      <w:pPr>
        <w:pStyle w:val="Zkladntextodsazen2"/>
        <w:numPr>
          <w:ilvl w:val="0"/>
          <w:numId w:val="40"/>
        </w:numPr>
        <w:tabs>
          <w:tab w:val="clear" w:pos="1070"/>
          <w:tab w:val="num" w:pos="709"/>
        </w:tabs>
        <w:spacing w:after="0" w:line="240" w:lineRule="auto"/>
        <w:ind w:hanging="938"/>
        <w:jc w:val="both"/>
        <w:rPr>
          <w:rFonts w:ascii="Arial" w:hAnsi="Arial" w:cs="Arial"/>
          <w:color w:val="000000" w:themeColor="text1"/>
        </w:rPr>
      </w:pPr>
      <w:r w:rsidRPr="00353461">
        <w:rPr>
          <w:rFonts w:ascii="Arial" w:hAnsi="Arial" w:cs="Arial"/>
          <w:color w:val="000000" w:themeColor="text1"/>
        </w:rPr>
        <w:t>drobné stavební opravy stájí, zejména stěn, stropů a podlah,</w:t>
      </w:r>
    </w:p>
    <w:p w:rsidR="004A5022" w:rsidRPr="00353461" w:rsidRDefault="004A5022" w:rsidP="00181A2C">
      <w:pPr>
        <w:pStyle w:val="Zkladntextodsazen2"/>
        <w:numPr>
          <w:ilvl w:val="0"/>
          <w:numId w:val="40"/>
        </w:numPr>
        <w:tabs>
          <w:tab w:val="clear" w:pos="1070"/>
          <w:tab w:val="num" w:pos="709"/>
        </w:tabs>
        <w:spacing w:after="0" w:line="240" w:lineRule="auto"/>
        <w:ind w:hanging="938"/>
        <w:jc w:val="both"/>
        <w:rPr>
          <w:rFonts w:ascii="Arial" w:hAnsi="Arial" w:cs="Arial"/>
          <w:color w:val="000000" w:themeColor="text1"/>
        </w:rPr>
      </w:pPr>
      <w:r w:rsidRPr="00353461">
        <w:rPr>
          <w:rFonts w:ascii="Arial" w:hAnsi="Arial" w:cs="Arial"/>
          <w:color w:val="000000" w:themeColor="text1"/>
        </w:rPr>
        <w:t>rekonstrukci sanitárních zařízení,</w:t>
      </w:r>
    </w:p>
    <w:p w:rsidR="004A5022" w:rsidRPr="00353461" w:rsidRDefault="004A5022" w:rsidP="00181A2C">
      <w:pPr>
        <w:pStyle w:val="Zkladntextodsazen2"/>
        <w:numPr>
          <w:ilvl w:val="0"/>
          <w:numId w:val="40"/>
        </w:numPr>
        <w:tabs>
          <w:tab w:val="clear" w:pos="1070"/>
          <w:tab w:val="num" w:pos="709"/>
        </w:tabs>
        <w:spacing w:after="0" w:line="240" w:lineRule="auto"/>
        <w:ind w:hanging="938"/>
        <w:jc w:val="both"/>
        <w:rPr>
          <w:rFonts w:ascii="Arial" w:hAnsi="Arial" w:cs="Arial"/>
          <w:color w:val="000000" w:themeColor="text1"/>
        </w:rPr>
      </w:pPr>
      <w:r w:rsidRPr="00353461">
        <w:rPr>
          <w:rFonts w:ascii="Arial" w:hAnsi="Arial" w:cs="Arial"/>
          <w:color w:val="000000" w:themeColor="text1"/>
        </w:rPr>
        <w:t>bílení vnitřních prostor,</w:t>
      </w:r>
    </w:p>
    <w:p w:rsidR="004A5022" w:rsidRPr="00353461" w:rsidRDefault="004A5022" w:rsidP="00181A2C">
      <w:pPr>
        <w:pStyle w:val="Zkladntextodsazen2"/>
        <w:numPr>
          <w:ilvl w:val="0"/>
          <w:numId w:val="40"/>
        </w:numPr>
        <w:tabs>
          <w:tab w:val="clear" w:pos="1070"/>
          <w:tab w:val="num" w:pos="709"/>
        </w:tabs>
        <w:spacing w:after="0" w:line="240" w:lineRule="auto"/>
        <w:ind w:left="709" w:hanging="567"/>
        <w:jc w:val="both"/>
        <w:rPr>
          <w:rFonts w:ascii="Arial" w:hAnsi="Arial" w:cs="Arial"/>
          <w:color w:val="000000" w:themeColor="text1"/>
        </w:rPr>
      </w:pPr>
      <w:r w:rsidRPr="00353461">
        <w:rPr>
          <w:rFonts w:ascii="Arial" w:hAnsi="Arial" w:cs="Arial"/>
          <w:color w:val="000000" w:themeColor="text1"/>
        </w:rPr>
        <w:t>veterin</w:t>
      </w:r>
      <w:r w:rsidR="00781F91" w:rsidRPr="00353461">
        <w:rPr>
          <w:rFonts w:ascii="Arial" w:hAnsi="Arial" w:cs="Arial"/>
          <w:color w:val="000000" w:themeColor="text1"/>
        </w:rPr>
        <w:t xml:space="preserve">ární úkony a odběrové soupravy </w:t>
      </w:r>
      <w:r w:rsidRPr="00353461">
        <w:rPr>
          <w:rFonts w:ascii="Arial" w:hAnsi="Arial" w:cs="Arial"/>
          <w:color w:val="000000" w:themeColor="text1"/>
        </w:rPr>
        <w:t>spojené s</w:t>
      </w:r>
      <w:r w:rsidR="00781F91" w:rsidRPr="00353461">
        <w:rPr>
          <w:rFonts w:ascii="Arial" w:hAnsi="Arial" w:cs="Arial"/>
          <w:color w:val="000000" w:themeColor="text1"/>
        </w:rPr>
        <w:t xml:space="preserve"> odběry vzorků, stěrů </w:t>
      </w:r>
      <w:r w:rsidR="00781F91" w:rsidRPr="00353461">
        <w:rPr>
          <w:rFonts w:ascii="Arial" w:hAnsi="Arial" w:cs="Arial"/>
          <w:color w:val="000000" w:themeColor="text1"/>
        </w:rPr>
        <w:br/>
      </w:r>
      <w:r w:rsidRPr="00353461">
        <w:rPr>
          <w:rFonts w:ascii="Arial" w:hAnsi="Arial" w:cs="Arial"/>
          <w:color w:val="000000" w:themeColor="text1"/>
        </w:rPr>
        <w:t>a provedení rozborů vyplývajících z plnění požadavků OP VNP, týkající         se zvířat i chovatelského zařízení.</w:t>
      </w:r>
    </w:p>
    <w:p w:rsidR="004A5022" w:rsidRPr="00353461" w:rsidRDefault="004A5022" w:rsidP="00B5360A">
      <w:pPr>
        <w:jc w:val="both"/>
        <w:rPr>
          <w:rFonts w:ascii="Arial" w:hAnsi="Arial" w:cs="Arial"/>
          <w:b/>
          <w:color w:val="000000" w:themeColor="text1"/>
        </w:rPr>
      </w:pPr>
    </w:p>
    <w:p w:rsidR="004A5022" w:rsidRPr="00353461" w:rsidRDefault="004A5022" w:rsidP="00B5360A">
      <w:pPr>
        <w:tabs>
          <w:tab w:val="left" w:pos="142"/>
        </w:tabs>
        <w:ind w:left="142"/>
        <w:jc w:val="both"/>
        <w:rPr>
          <w:rFonts w:ascii="Arial" w:hAnsi="Arial" w:cs="Arial"/>
          <w:color w:val="000000" w:themeColor="text1"/>
        </w:rPr>
      </w:pPr>
      <w:r w:rsidRPr="00353461">
        <w:rPr>
          <w:rFonts w:ascii="Arial" w:hAnsi="Arial" w:cs="Arial"/>
          <w:color w:val="000000" w:themeColor="text1"/>
        </w:rPr>
        <w:t>Do nákladů za služby nelze zahrnout náklady, které jsou předmětem pojistného plnění na stejný předmět dotace.</w:t>
      </w:r>
    </w:p>
    <w:p w:rsidR="004A5022" w:rsidRPr="00353461" w:rsidRDefault="004A5022" w:rsidP="00B5360A">
      <w:pPr>
        <w:tabs>
          <w:tab w:val="left" w:pos="142"/>
        </w:tabs>
        <w:ind w:left="142"/>
        <w:jc w:val="both"/>
        <w:rPr>
          <w:rFonts w:ascii="Arial" w:hAnsi="Arial" w:cs="Arial"/>
          <w:color w:val="000000" w:themeColor="text1"/>
        </w:rPr>
      </w:pPr>
      <w:r w:rsidRPr="00353461">
        <w:rPr>
          <w:rFonts w:ascii="Arial" w:hAnsi="Arial" w:cs="Arial"/>
          <w:color w:val="000000" w:themeColor="text1"/>
        </w:rPr>
        <w:t>Do nákladů nelze zahrnout ty náklady, které jsou (byly) předmětem náhrady z prostředků státního rozpočtu podle § 67 zákona č. 166/1999 Sb., ve znění pozdějších předpisů.</w:t>
      </w:r>
    </w:p>
    <w:p w:rsidR="004A5022" w:rsidRPr="00353461" w:rsidRDefault="004A5022" w:rsidP="00B5360A">
      <w:pPr>
        <w:tabs>
          <w:tab w:val="left" w:pos="142"/>
        </w:tabs>
        <w:ind w:left="142"/>
        <w:jc w:val="both"/>
        <w:rPr>
          <w:rFonts w:ascii="Arial" w:hAnsi="Arial" w:cs="Arial"/>
          <w:color w:val="000000" w:themeColor="text1"/>
        </w:rPr>
      </w:pPr>
    </w:p>
    <w:p w:rsidR="004A5022" w:rsidRPr="00353461" w:rsidRDefault="004A5022" w:rsidP="00B5360A">
      <w:pPr>
        <w:pStyle w:val="Zkladntextodsazen2"/>
        <w:spacing w:line="240" w:lineRule="auto"/>
        <w:ind w:left="993" w:hanging="993"/>
        <w:jc w:val="both"/>
        <w:rPr>
          <w:rFonts w:ascii="Arial" w:hAnsi="Arial" w:cs="Arial"/>
          <w:b/>
          <w:color w:val="000000" w:themeColor="text1"/>
        </w:rPr>
      </w:pPr>
      <w:r w:rsidRPr="00353461">
        <w:rPr>
          <w:rFonts w:ascii="Arial" w:hAnsi="Arial" w:cs="Arial"/>
          <w:b/>
          <w:bCs/>
          <w:color w:val="000000" w:themeColor="text1"/>
        </w:rPr>
        <w:t xml:space="preserve">8.F.b) Podpora vybraných činností zaměřených na </w:t>
      </w:r>
      <w:r w:rsidR="009648E7" w:rsidRPr="00353461">
        <w:rPr>
          <w:rFonts w:ascii="Arial" w:hAnsi="Arial" w:cs="Arial"/>
          <w:b/>
          <w:color w:val="000000" w:themeColor="text1"/>
        </w:rPr>
        <w:t>ozdravování   chovů prasat</w:t>
      </w:r>
    </w:p>
    <w:p w:rsidR="004A5022" w:rsidRPr="00353461" w:rsidRDefault="004A5022" w:rsidP="00B5360A">
      <w:pPr>
        <w:pStyle w:val="Zpat"/>
        <w:tabs>
          <w:tab w:val="left" w:pos="708"/>
        </w:tabs>
        <w:jc w:val="both"/>
        <w:rPr>
          <w:rFonts w:ascii="Arial" w:hAnsi="Arial" w:cs="Arial"/>
          <w:b/>
          <w:color w:val="000000" w:themeColor="text1"/>
        </w:rPr>
      </w:pPr>
    </w:p>
    <w:p w:rsidR="004A5022" w:rsidRPr="00353461" w:rsidRDefault="004A5022" w:rsidP="00B5360A">
      <w:pPr>
        <w:pStyle w:val="Zkladntextodsazen2"/>
        <w:spacing w:line="240" w:lineRule="auto"/>
        <w:ind w:left="0"/>
        <w:jc w:val="both"/>
        <w:rPr>
          <w:rFonts w:ascii="Arial" w:hAnsi="Arial" w:cs="Arial"/>
          <w:color w:val="000000" w:themeColor="text1"/>
        </w:rPr>
      </w:pPr>
      <w:r w:rsidRPr="00353461">
        <w:rPr>
          <w:rFonts w:ascii="Arial" w:hAnsi="Arial" w:cs="Arial"/>
          <w:color w:val="000000" w:themeColor="text1"/>
        </w:rPr>
        <w:t xml:space="preserve">Seznam úkonů, které lze zahrnout do nákladů na služby spojené s prováděním činností zaměřených proti šíření vyjmenovaných nákaz prasat s cílem zvýšení biologické bezpečnosti (úkony lze zahrnout do nákladů pouze, pokud jsou součástí </w:t>
      </w:r>
      <w:proofErr w:type="spellStart"/>
      <w:r w:rsidRPr="00353461">
        <w:rPr>
          <w:rFonts w:ascii="Arial" w:hAnsi="Arial" w:cs="Arial"/>
          <w:color w:val="000000" w:themeColor="text1"/>
        </w:rPr>
        <w:t>eradikačního</w:t>
      </w:r>
      <w:proofErr w:type="spellEnd"/>
      <w:r w:rsidRPr="00353461">
        <w:rPr>
          <w:rFonts w:ascii="Arial" w:hAnsi="Arial" w:cs="Arial"/>
          <w:color w:val="000000" w:themeColor="text1"/>
        </w:rPr>
        <w:t xml:space="preserve"> plánu schváleného příslušnou Krajskou veterinární správou a nejedná se o běžnou údržbu): </w:t>
      </w:r>
    </w:p>
    <w:p w:rsidR="004A5022" w:rsidRPr="00353461" w:rsidRDefault="004A5022" w:rsidP="00B5360A">
      <w:pPr>
        <w:pStyle w:val="Zkladntextodsazen2"/>
        <w:spacing w:line="240" w:lineRule="auto"/>
        <w:ind w:left="360"/>
        <w:jc w:val="both"/>
        <w:rPr>
          <w:rFonts w:ascii="Arial" w:hAnsi="Arial" w:cs="Arial"/>
          <w:b/>
          <w:color w:val="000000" w:themeColor="text1"/>
        </w:rPr>
      </w:pPr>
    </w:p>
    <w:p w:rsidR="004A5022" w:rsidRPr="00353461" w:rsidRDefault="004A5022" w:rsidP="00181A2C">
      <w:pPr>
        <w:pStyle w:val="Zkladntextodsazen2"/>
        <w:numPr>
          <w:ilvl w:val="0"/>
          <w:numId w:val="41"/>
        </w:numPr>
        <w:tabs>
          <w:tab w:val="clear" w:pos="1155"/>
          <w:tab w:val="left" w:pos="-142"/>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mechanická očista a mytí tlakovou vodou stájí a jejich logických součástí, zejména podlah a podroštových prostorů, oken, stropů i svislých stěn a vnitřního vybavení stájí, dále též zásobníků, skladů krmiv, mícháren, skladů nástrojů a nářadí,</w:t>
      </w:r>
    </w:p>
    <w:p w:rsidR="004A5022" w:rsidRPr="00353461" w:rsidRDefault="004A5022" w:rsidP="00181A2C">
      <w:pPr>
        <w:pStyle w:val="Zkladntextodsazen2"/>
        <w:numPr>
          <w:ilvl w:val="0"/>
          <w:numId w:val="41"/>
        </w:numPr>
        <w:tabs>
          <w:tab w:val="clear" w:pos="1155"/>
          <w:tab w:val="left" w:pos="-567"/>
          <w:tab w:val="num" w:pos="-284"/>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čištění a desinfekce rozvodů zdravotně nezávadné napájecí a užitkové vody,</w:t>
      </w:r>
    </w:p>
    <w:p w:rsidR="004A5022" w:rsidRPr="00353461" w:rsidRDefault="004A5022" w:rsidP="00181A2C">
      <w:pPr>
        <w:pStyle w:val="Zkladntextodsazen2"/>
        <w:numPr>
          <w:ilvl w:val="0"/>
          <w:numId w:val="41"/>
        </w:numPr>
        <w:tabs>
          <w:tab w:val="clear" w:pos="1155"/>
          <w:tab w:val="num" w:pos="-284"/>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 xml:space="preserve">desinfekce, desinsekce a deratizace stájových prostorů, obslužných prostorů, kejdového hospodářství, vstupních prostor, včetně desinfekčních van a brodů, manipulačních prostor, </w:t>
      </w:r>
      <w:proofErr w:type="spellStart"/>
      <w:r w:rsidRPr="00353461">
        <w:rPr>
          <w:rFonts w:ascii="Arial" w:hAnsi="Arial" w:cs="Arial"/>
          <w:color w:val="000000" w:themeColor="text1"/>
        </w:rPr>
        <w:t>kafilérních</w:t>
      </w:r>
      <w:proofErr w:type="spellEnd"/>
      <w:r w:rsidRPr="00353461">
        <w:rPr>
          <w:rFonts w:ascii="Arial" w:hAnsi="Arial" w:cs="Arial"/>
          <w:color w:val="000000" w:themeColor="text1"/>
        </w:rPr>
        <w:t xml:space="preserve"> boxů, dále též prostor používaných obsluhujícím personálem a jejich optimalizace pro účinné použití desinfekčních, desinsekčních a deratizačních prostředků nebo baktericidních zářičů,</w:t>
      </w:r>
    </w:p>
    <w:p w:rsidR="004A5022" w:rsidRPr="00353461" w:rsidRDefault="004A5022" w:rsidP="00181A2C">
      <w:pPr>
        <w:pStyle w:val="Zkladntextodsazen2"/>
        <w:numPr>
          <w:ilvl w:val="0"/>
          <w:numId w:val="41"/>
        </w:numPr>
        <w:tabs>
          <w:tab w:val="clear" w:pos="1155"/>
          <w:tab w:val="num" w:pos="-142"/>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lastRenderedPageBreak/>
        <w:t>optimalizace řízeného větrání a funkce mikrobiálních filtrů,</w:t>
      </w:r>
    </w:p>
    <w:p w:rsidR="004A5022" w:rsidRPr="00353461" w:rsidRDefault="004A5022" w:rsidP="00181A2C">
      <w:pPr>
        <w:pStyle w:val="Zkladntextodsazen2"/>
        <w:numPr>
          <w:ilvl w:val="0"/>
          <w:numId w:val="41"/>
        </w:numPr>
        <w:tabs>
          <w:tab w:val="clear" w:pos="1155"/>
          <w:tab w:val="num" w:pos="-142"/>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rekonstrukce sanitárních zařízení,</w:t>
      </w:r>
    </w:p>
    <w:p w:rsidR="004A5022" w:rsidRPr="00353461" w:rsidRDefault="004A5022" w:rsidP="00181A2C">
      <w:pPr>
        <w:pStyle w:val="Zkladntextodsazen2"/>
        <w:numPr>
          <w:ilvl w:val="0"/>
          <w:numId w:val="41"/>
        </w:numPr>
        <w:tabs>
          <w:tab w:val="clear" w:pos="1155"/>
          <w:tab w:val="num" w:pos="-142"/>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ošetření vnitřních prostor sanitačním prostředkem,</w:t>
      </w:r>
    </w:p>
    <w:p w:rsidR="004A5022" w:rsidRPr="00353461" w:rsidRDefault="004A5022" w:rsidP="00181A2C">
      <w:pPr>
        <w:pStyle w:val="Zkladntextodsazen2"/>
        <w:numPr>
          <w:ilvl w:val="0"/>
          <w:numId w:val="41"/>
        </w:numPr>
        <w:tabs>
          <w:tab w:val="clear" w:pos="1155"/>
          <w:tab w:val="num" w:pos="-142"/>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 xml:space="preserve">veterinární úkony a odběrové soupravy spojené s odběry vzorků, stěrů a provedení rozborů vyplývajících z plnění požadavků </w:t>
      </w:r>
      <w:proofErr w:type="spellStart"/>
      <w:r w:rsidRPr="00353461">
        <w:rPr>
          <w:rFonts w:ascii="Arial" w:hAnsi="Arial" w:cs="Arial"/>
          <w:color w:val="000000" w:themeColor="text1"/>
        </w:rPr>
        <w:t>eradikačního</w:t>
      </w:r>
      <w:proofErr w:type="spellEnd"/>
      <w:r w:rsidRPr="00353461">
        <w:rPr>
          <w:rFonts w:ascii="Arial" w:hAnsi="Arial" w:cs="Arial"/>
          <w:color w:val="000000" w:themeColor="text1"/>
        </w:rPr>
        <w:t xml:space="preserve"> plánu, týkající se zvířat i zařízení chovu,</w:t>
      </w:r>
    </w:p>
    <w:p w:rsidR="004A5022" w:rsidRPr="00353461" w:rsidRDefault="004A5022" w:rsidP="00181A2C">
      <w:pPr>
        <w:pStyle w:val="Zkladntextodsazen2"/>
        <w:numPr>
          <w:ilvl w:val="0"/>
          <w:numId w:val="41"/>
        </w:numPr>
        <w:tabs>
          <w:tab w:val="clear" w:pos="1155"/>
          <w:tab w:val="num" w:pos="-142"/>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ošetření krmiva a napájecí vody.</w:t>
      </w:r>
    </w:p>
    <w:p w:rsidR="004A5022" w:rsidRPr="00353461" w:rsidRDefault="004A5022" w:rsidP="00B5360A">
      <w:pPr>
        <w:jc w:val="both"/>
        <w:rPr>
          <w:rFonts w:ascii="Arial" w:hAnsi="Arial" w:cs="Arial"/>
          <w:color w:val="000000" w:themeColor="text1"/>
        </w:rPr>
      </w:pPr>
    </w:p>
    <w:p w:rsidR="004A5022" w:rsidRPr="00353461" w:rsidRDefault="004A5022" w:rsidP="00B5360A">
      <w:pPr>
        <w:jc w:val="both"/>
        <w:rPr>
          <w:rFonts w:ascii="Arial" w:hAnsi="Arial" w:cs="Arial"/>
          <w:color w:val="000000" w:themeColor="text1"/>
        </w:rPr>
      </w:pPr>
      <w:r w:rsidRPr="00353461">
        <w:rPr>
          <w:rFonts w:ascii="Arial" w:hAnsi="Arial" w:cs="Arial"/>
          <w:color w:val="000000" w:themeColor="text1"/>
        </w:rPr>
        <w:t>Do nákladů za služby nelze zahrnout náklady, které jsou předmětem pojistného plnění shodného s předmětem dotace a které byly předmětem náhrady z prostředků státního rozpočtu podle § 67 zákona č. 166/1999 Sb., ve znění pozdějších předpisů.</w:t>
      </w:r>
    </w:p>
    <w:p w:rsidR="004A5022" w:rsidRPr="00353461" w:rsidRDefault="004A5022" w:rsidP="00B5360A">
      <w:pPr>
        <w:pStyle w:val="Normaln"/>
        <w:rPr>
          <w:rFonts w:cs="Arial"/>
          <w:b/>
          <w:i/>
          <w:color w:val="000000" w:themeColor="text1"/>
          <w:szCs w:val="24"/>
        </w:rPr>
      </w:pPr>
    </w:p>
    <w:p w:rsidR="004A5022" w:rsidRPr="00353461" w:rsidRDefault="00461FB1" w:rsidP="00B5360A">
      <w:pPr>
        <w:ind w:left="1134" w:hanging="993"/>
        <w:jc w:val="both"/>
        <w:rPr>
          <w:rFonts w:ascii="Arial" w:hAnsi="Arial" w:cs="Arial"/>
          <w:b/>
          <w:color w:val="000000" w:themeColor="text1"/>
        </w:rPr>
      </w:pPr>
      <w:r w:rsidRPr="00353461">
        <w:rPr>
          <w:rFonts w:ascii="Arial" w:hAnsi="Arial" w:cs="Arial"/>
          <w:b/>
          <w:color w:val="000000" w:themeColor="text1"/>
        </w:rPr>
        <w:t>8.</w:t>
      </w:r>
      <w:r w:rsidR="004A5022" w:rsidRPr="00353461">
        <w:rPr>
          <w:rFonts w:ascii="Arial" w:hAnsi="Arial" w:cs="Arial"/>
          <w:b/>
          <w:color w:val="000000" w:themeColor="text1"/>
        </w:rPr>
        <w:t xml:space="preserve">F.c.)  Podpora vybraných činností zaměřených na ozdravování  chovů drůbeže zvýšením biologické bezpečnosti  </w:t>
      </w:r>
    </w:p>
    <w:p w:rsidR="004A5022" w:rsidRPr="00353461" w:rsidRDefault="004A5022" w:rsidP="00B5360A">
      <w:pPr>
        <w:pStyle w:val="Normaln"/>
        <w:rPr>
          <w:rFonts w:cs="Arial"/>
          <w:b/>
          <w:i/>
          <w:color w:val="000000" w:themeColor="text1"/>
          <w:szCs w:val="24"/>
        </w:rPr>
      </w:pPr>
    </w:p>
    <w:p w:rsidR="004A5022" w:rsidRPr="00353461" w:rsidRDefault="004A5022" w:rsidP="00B5360A">
      <w:pPr>
        <w:pStyle w:val="Zkladntextodsazen2"/>
        <w:spacing w:line="240" w:lineRule="auto"/>
        <w:ind w:left="0"/>
        <w:jc w:val="both"/>
        <w:rPr>
          <w:rFonts w:ascii="Arial" w:hAnsi="Arial" w:cs="Arial"/>
          <w:color w:val="000000" w:themeColor="text1"/>
        </w:rPr>
      </w:pPr>
      <w:r w:rsidRPr="00353461">
        <w:rPr>
          <w:rFonts w:ascii="Arial" w:hAnsi="Arial" w:cs="Arial"/>
          <w:color w:val="000000" w:themeColor="text1"/>
        </w:rPr>
        <w:t xml:space="preserve">Seznam úkonů, které lze zahrnout do nákladů za služby spojené s prováděním opatření zaměřených proti </w:t>
      </w:r>
      <w:r w:rsidRPr="00353461">
        <w:rPr>
          <w:rFonts w:ascii="Arial" w:hAnsi="Arial" w:cs="Arial"/>
          <w:bCs/>
          <w:color w:val="000000" w:themeColor="text1"/>
        </w:rPr>
        <w:t xml:space="preserve">rozšiřování nákaz drůbeže související s  tlumením výskytu původců zoonóz (salmonel, </w:t>
      </w:r>
      <w:proofErr w:type="spellStart"/>
      <w:r w:rsidRPr="00353461">
        <w:rPr>
          <w:rFonts w:ascii="Arial" w:hAnsi="Arial" w:cs="Arial"/>
          <w:bCs/>
          <w:color w:val="000000" w:themeColor="text1"/>
        </w:rPr>
        <w:t>aviární</w:t>
      </w:r>
      <w:proofErr w:type="spellEnd"/>
      <w:r w:rsidRPr="00353461">
        <w:rPr>
          <w:rFonts w:ascii="Arial" w:hAnsi="Arial" w:cs="Arial"/>
          <w:bCs/>
          <w:color w:val="000000" w:themeColor="text1"/>
        </w:rPr>
        <w:t xml:space="preserve"> influenzy, </w:t>
      </w:r>
      <w:proofErr w:type="spellStart"/>
      <w:r w:rsidRPr="00353461">
        <w:rPr>
          <w:rFonts w:ascii="Arial" w:hAnsi="Arial" w:cs="Arial"/>
          <w:bCs/>
          <w:color w:val="000000" w:themeColor="text1"/>
        </w:rPr>
        <w:t>campylobaktery</w:t>
      </w:r>
      <w:proofErr w:type="spellEnd"/>
      <w:r w:rsidRPr="00353461">
        <w:rPr>
          <w:rFonts w:ascii="Arial" w:hAnsi="Arial" w:cs="Arial"/>
          <w:bCs/>
          <w:color w:val="000000" w:themeColor="text1"/>
        </w:rPr>
        <w:t xml:space="preserve">) zvýšením biologické bezpečnosti v chovech drůbeže </w:t>
      </w:r>
      <w:r w:rsidRPr="00353461">
        <w:rPr>
          <w:rFonts w:ascii="Arial" w:hAnsi="Arial" w:cs="Arial"/>
          <w:color w:val="000000" w:themeColor="text1"/>
        </w:rPr>
        <w:t>(úkony lze zahrnout do nákladů pouze pokud jsou součástí platného Plánu preventivních opatření potvrzeného příslušnou KVS SVS  a nejedná se o běžnou údržbu):</w:t>
      </w:r>
    </w:p>
    <w:p w:rsidR="004A5022" w:rsidRPr="00353461" w:rsidRDefault="004A5022" w:rsidP="00181A2C">
      <w:pPr>
        <w:pStyle w:val="Zkladntextodsazen2"/>
        <w:numPr>
          <w:ilvl w:val="0"/>
          <w:numId w:val="42"/>
        </w:numPr>
        <w:tabs>
          <w:tab w:val="clear" w:pos="1070"/>
          <w:tab w:val="num" w:pos="-851"/>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mechanická očista, mytí tlakovou vodou, desinfekce, dezinsekce a deratizace haly pro drůbež (DDD) a její související prostory, zejména podlahy, stěny, podroštové prostory, okna, stropy, vnitřní vybavení (technologie), dále též zásobníky a rozvody krmiv, sklady krmiv, sklady nástrojů a nářadí,</w:t>
      </w:r>
    </w:p>
    <w:p w:rsidR="004A5022" w:rsidRPr="00353461" w:rsidRDefault="004A5022" w:rsidP="00181A2C">
      <w:pPr>
        <w:pStyle w:val="Zkladntextodsazen2"/>
        <w:numPr>
          <w:ilvl w:val="0"/>
          <w:numId w:val="42"/>
        </w:numPr>
        <w:tabs>
          <w:tab w:val="clear" w:pos="1070"/>
          <w:tab w:val="num" w:pos="-1276"/>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čištění a desinfekce rozvodů zdravotně nezávadné vody,</w:t>
      </w:r>
    </w:p>
    <w:p w:rsidR="004A5022" w:rsidRPr="00353461" w:rsidRDefault="004A5022" w:rsidP="00181A2C">
      <w:pPr>
        <w:pStyle w:val="Zkladntextodsazen2"/>
        <w:numPr>
          <w:ilvl w:val="0"/>
          <w:numId w:val="42"/>
        </w:numPr>
        <w:tabs>
          <w:tab w:val="clear" w:pos="1070"/>
          <w:tab w:val="num" w:pos="-426"/>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ošetření krmiva a napájecí vody,</w:t>
      </w:r>
    </w:p>
    <w:p w:rsidR="004A5022" w:rsidRPr="00353461" w:rsidRDefault="004A5022" w:rsidP="00181A2C">
      <w:pPr>
        <w:pStyle w:val="Zkladntextodsazen2"/>
        <w:numPr>
          <w:ilvl w:val="0"/>
          <w:numId w:val="42"/>
        </w:numPr>
        <w:tabs>
          <w:tab w:val="clear" w:pos="1070"/>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 xml:space="preserve">DDD obslužných prostorů, vstupních prostor do hal a hospodářství, včetně desinfekčních van a brodů, manipulačních prostor, </w:t>
      </w:r>
      <w:proofErr w:type="spellStart"/>
      <w:r w:rsidRPr="00353461">
        <w:rPr>
          <w:rFonts w:ascii="Arial" w:hAnsi="Arial" w:cs="Arial"/>
          <w:color w:val="000000" w:themeColor="text1"/>
        </w:rPr>
        <w:t>kafilérních</w:t>
      </w:r>
      <w:proofErr w:type="spellEnd"/>
      <w:r w:rsidRPr="00353461">
        <w:rPr>
          <w:rFonts w:ascii="Arial" w:hAnsi="Arial" w:cs="Arial"/>
          <w:color w:val="000000" w:themeColor="text1"/>
        </w:rPr>
        <w:t xml:space="preserve"> boxů, dále též prostory používané obsluhujícím personálem a jejich optimalizace pro účinné použití desinfekčních, dezinsekčních a deratizačních prostředků nebo baktericidních zářičů,</w:t>
      </w:r>
    </w:p>
    <w:p w:rsidR="004A5022" w:rsidRPr="00353461" w:rsidRDefault="004A5022" w:rsidP="00181A2C">
      <w:pPr>
        <w:pStyle w:val="Zkladntextodsazen2"/>
        <w:numPr>
          <w:ilvl w:val="0"/>
          <w:numId w:val="42"/>
        </w:numPr>
        <w:tabs>
          <w:tab w:val="clear" w:pos="1070"/>
          <w:tab w:val="num" w:pos="-284"/>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optimalizace řízeného větrání a funkce mikrobiálních filtrů,</w:t>
      </w:r>
    </w:p>
    <w:p w:rsidR="004A5022" w:rsidRPr="00353461" w:rsidRDefault="00781F91" w:rsidP="00181A2C">
      <w:pPr>
        <w:pStyle w:val="Zkladntextodsazen2"/>
        <w:numPr>
          <w:ilvl w:val="0"/>
          <w:numId w:val="42"/>
        </w:numPr>
        <w:tabs>
          <w:tab w:val="clear" w:pos="1070"/>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 xml:space="preserve">ošetření vnitřních prostor hal </w:t>
      </w:r>
      <w:r w:rsidR="004A5022" w:rsidRPr="00353461">
        <w:rPr>
          <w:rFonts w:ascii="Arial" w:hAnsi="Arial" w:cs="Arial"/>
          <w:color w:val="000000" w:themeColor="text1"/>
        </w:rPr>
        <w:t>sanitačním prostředkem,</w:t>
      </w:r>
    </w:p>
    <w:p w:rsidR="004A5022" w:rsidRPr="00353461" w:rsidRDefault="004A5022" w:rsidP="00181A2C">
      <w:pPr>
        <w:pStyle w:val="Zkladntextodsazen2"/>
        <w:numPr>
          <w:ilvl w:val="0"/>
          <w:numId w:val="42"/>
        </w:numPr>
        <w:tabs>
          <w:tab w:val="clear" w:pos="1070"/>
        </w:tabs>
        <w:spacing w:after="0" w:line="240" w:lineRule="auto"/>
        <w:ind w:left="357" w:hanging="357"/>
        <w:jc w:val="both"/>
        <w:rPr>
          <w:rFonts w:ascii="Arial" w:hAnsi="Arial" w:cs="Arial"/>
          <w:color w:val="000000" w:themeColor="text1"/>
        </w:rPr>
      </w:pPr>
      <w:r w:rsidRPr="00353461">
        <w:rPr>
          <w:rFonts w:ascii="Arial" w:hAnsi="Arial" w:cs="Arial"/>
          <w:color w:val="000000" w:themeColor="text1"/>
        </w:rPr>
        <w:t>lze zahrnout 80% nákladů na veterinární úkony a odběrové soupravy spojené s odběry vzorků (stěrů) a provedením laboratorních rozborů vyplývajících z plnění požadavků na preventivní opatření proti výskytu zoonóz v chovech drůbeže - kontrola účinnosti desinfekce.</w:t>
      </w:r>
    </w:p>
    <w:p w:rsidR="004A5022" w:rsidRPr="00353461" w:rsidRDefault="004A5022" w:rsidP="00B5360A">
      <w:pPr>
        <w:jc w:val="both"/>
        <w:rPr>
          <w:rFonts w:ascii="Arial" w:hAnsi="Arial" w:cs="Arial"/>
          <w:color w:val="000000" w:themeColor="text1"/>
        </w:rPr>
      </w:pPr>
    </w:p>
    <w:p w:rsidR="004A5022" w:rsidRPr="00353461" w:rsidRDefault="004A5022" w:rsidP="00B5360A">
      <w:pPr>
        <w:jc w:val="both"/>
        <w:rPr>
          <w:rFonts w:ascii="Arial" w:hAnsi="Arial" w:cs="Arial"/>
          <w:color w:val="000000" w:themeColor="text1"/>
        </w:rPr>
      </w:pPr>
      <w:r w:rsidRPr="00353461">
        <w:rPr>
          <w:rFonts w:ascii="Arial" w:hAnsi="Arial" w:cs="Arial"/>
          <w:color w:val="000000" w:themeColor="text1"/>
        </w:rPr>
        <w:t>Do nákladů za služby nelze zahrnout náklady, které jsou předmětem pojistného plnění shodného s předmětem dotace a které byly předmětem náhrady z prostředků státního rozpočtu podle § 67 zákona č. 166/1999 Sb., ve znění pozdějších předpisů.</w:t>
      </w:r>
    </w:p>
    <w:p w:rsidR="004A5022" w:rsidRPr="00353461" w:rsidRDefault="004A5022" w:rsidP="00B5360A">
      <w:pPr>
        <w:pStyle w:val="Normaln"/>
        <w:rPr>
          <w:rFonts w:cs="Arial"/>
          <w:b/>
          <w:i/>
          <w:color w:val="000000" w:themeColor="text1"/>
          <w:szCs w:val="24"/>
        </w:rPr>
      </w:pPr>
    </w:p>
    <w:p w:rsidR="004A5022" w:rsidRPr="00353461" w:rsidRDefault="004A5022" w:rsidP="00B5360A">
      <w:pPr>
        <w:jc w:val="both"/>
        <w:rPr>
          <w:rFonts w:ascii="Arial" w:hAnsi="Arial" w:cs="Arial"/>
          <w:b/>
          <w:bCs/>
          <w:color w:val="000000" w:themeColor="text1"/>
        </w:rPr>
      </w:pPr>
      <w:r w:rsidRPr="00353461">
        <w:rPr>
          <w:rFonts w:ascii="Arial" w:hAnsi="Arial" w:cs="Arial"/>
          <w:b/>
          <w:bCs/>
          <w:color w:val="000000" w:themeColor="text1"/>
        </w:rPr>
        <w:t>Vyjmenované kategorie chované drůbeže a používané technologie</w:t>
      </w:r>
    </w:p>
    <w:tbl>
      <w:tblPr>
        <w:tblW w:w="0" w:type="auto"/>
        <w:tblLook w:val="00A0" w:firstRow="1" w:lastRow="0" w:firstColumn="1" w:lastColumn="0" w:noHBand="0" w:noVBand="0"/>
      </w:tblPr>
      <w:tblGrid>
        <w:gridCol w:w="9108"/>
      </w:tblGrid>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b/>
                <w:color w:val="000000" w:themeColor="text1"/>
              </w:rPr>
            </w:pP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b/>
                <w:color w:val="000000" w:themeColor="text1"/>
              </w:rPr>
            </w:pPr>
            <w:r w:rsidRPr="00353461">
              <w:rPr>
                <w:rFonts w:ascii="Arial" w:hAnsi="Arial" w:cs="Arial"/>
                <w:b/>
                <w:color w:val="000000" w:themeColor="text1"/>
              </w:rPr>
              <w:t>Kategorie A</w:t>
            </w: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r w:rsidRPr="00353461">
              <w:rPr>
                <w:rFonts w:ascii="Arial" w:hAnsi="Arial" w:cs="Arial"/>
                <w:color w:val="000000" w:themeColor="text1"/>
              </w:rPr>
              <w:t>Nosnice – odchov – podestýlka</w:t>
            </w: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r w:rsidRPr="00353461">
              <w:rPr>
                <w:rFonts w:ascii="Arial" w:hAnsi="Arial" w:cs="Arial"/>
                <w:color w:val="000000" w:themeColor="text1"/>
              </w:rPr>
              <w:t xml:space="preserve">Kur dom. – odchov a chov (rozmnožování) – podestýlka </w:t>
            </w: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r w:rsidRPr="00353461">
              <w:rPr>
                <w:rFonts w:ascii="Arial" w:hAnsi="Arial" w:cs="Arial"/>
                <w:color w:val="000000" w:themeColor="text1"/>
              </w:rPr>
              <w:t>Nosnice – chov – podestýlka</w:t>
            </w: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r w:rsidRPr="00353461">
              <w:rPr>
                <w:rFonts w:ascii="Arial" w:hAnsi="Arial" w:cs="Arial"/>
                <w:color w:val="000000" w:themeColor="text1"/>
              </w:rPr>
              <w:t>Kachny, Krůty, Husy  - odchov – podestýlka, rošty</w:t>
            </w: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p>
        </w:tc>
      </w:tr>
      <w:tr w:rsidR="00353461" w:rsidRPr="00353461" w:rsidTr="004A5022">
        <w:tc>
          <w:tcPr>
            <w:tcW w:w="9108" w:type="dxa"/>
          </w:tcPr>
          <w:p w:rsidR="00027AED" w:rsidRPr="00353461" w:rsidRDefault="00027AED" w:rsidP="00B5360A">
            <w:pPr>
              <w:tabs>
                <w:tab w:val="center" w:pos="4536"/>
                <w:tab w:val="right" w:pos="9072"/>
              </w:tabs>
              <w:jc w:val="both"/>
              <w:rPr>
                <w:rFonts w:ascii="Arial" w:hAnsi="Arial" w:cs="Arial"/>
                <w:b/>
                <w:color w:val="000000" w:themeColor="text1"/>
              </w:rPr>
            </w:pPr>
          </w:p>
          <w:p w:rsidR="004A5022" w:rsidRPr="00353461" w:rsidRDefault="004A5022" w:rsidP="00B5360A">
            <w:pPr>
              <w:tabs>
                <w:tab w:val="center" w:pos="4536"/>
                <w:tab w:val="right" w:pos="9072"/>
              </w:tabs>
              <w:jc w:val="both"/>
              <w:rPr>
                <w:rFonts w:ascii="Arial" w:hAnsi="Arial" w:cs="Arial"/>
                <w:b/>
                <w:color w:val="000000" w:themeColor="text1"/>
              </w:rPr>
            </w:pPr>
            <w:r w:rsidRPr="00353461">
              <w:rPr>
                <w:rFonts w:ascii="Arial" w:hAnsi="Arial" w:cs="Arial"/>
                <w:b/>
                <w:color w:val="000000" w:themeColor="text1"/>
              </w:rPr>
              <w:lastRenderedPageBreak/>
              <w:t>Kategorie B</w:t>
            </w: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r w:rsidRPr="00353461">
              <w:rPr>
                <w:rFonts w:ascii="Arial" w:hAnsi="Arial" w:cs="Arial"/>
                <w:color w:val="000000" w:themeColor="text1"/>
              </w:rPr>
              <w:lastRenderedPageBreak/>
              <w:t>Kur dom. – výkrm kuřat – podestýlka</w:t>
            </w: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r w:rsidRPr="00353461">
              <w:rPr>
                <w:rFonts w:ascii="Arial" w:hAnsi="Arial" w:cs="Arial"/>
                <w:color w:val="000000" w:themeColor="text1"/>
              </w:rPr>
              <w:t xml:space="preserve">Kachny, Krůty, Husy  - </w:t>
            </w:r>
            <w:proofErr w:type="spellStart"/>
            <w:r w:rsidRPr="00353461">
              <w:rPr>
                <w:rFonts w:ascii="Arial" w:hAnsi="Arial" w:cs="Arial"/>
                <w:color w:val="000000" w:themeColor="text1"/>
              </w:rPr>
              <w:t>chov+výkrm</w:t>
            </w:r>
            <w:proofErr w:type="spellEnd"/>
            <w:r w:rsidRPr="00353461">
              <w:rPr>
                <w:rFonts w:ascii="Arial" w:hAnsi="Arial" w:cs="Arial"/>
                <w:color w:val="000000" w:themeColor="text1"/>
              </w:rPr>
              <w:t xml:space="preserve"> – podestýlka, rošty</w:t>
            </w: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b/>
                <w:color w:val="000000" w:themeColor="text1"/>
              </w:rPr>
            </w:pPr>
            <w:r w:rsidRPr="00353461">
              <w:rPr>
                <w:rFonts w:ascii="Arial" w:hAnsi="Arial" w:cs="Arial"/>
                <w:b/>
                <w:color w:val="000000" w:themeColor="text1"/>
              </w:rPr>
              <w:t>Kategorie C</w:t>
            </w: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r w:rsidRPr="00353461">
              <w:rPr>
                <w:rFonts w:ascii="Arial" w:hAnsi="Arial" w:cs="Arial"/>
                <w:color w:val="000000" w:themeColor="text1"/>
              </w:rPr>
              <w:t>Nosnice – odchov – klece, voliéry, rošty</w:t>
            </w: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r w:rsidRPr="00353461">
              <w:rPr>
                <w:rFonts w:ascii="Arial" w:hAnsi="Arial" w:cs="Arial"/>
                <w:color w:val="000000" w:themeColor="text1"/>
              </w:rPr>
              <w:t xml:space="preserve">Nosnice – chov –  </w:t>
            </w:r>
            <w:proofErr w:type="spellStart"/>
            <w:r w:rsidRPr="00353461">
              <w:rPr>
                <w:rFonts w:ascii="Arial" w:hAnsi="Arial" w:cs="Arial"/>
                <w:color w:val="000000" w:themeColor="text1"/>
              </w:rPr>
              <w:t>obohac</w:t>
            </w:r>
            <w:proofErr w:type="spellEnd"/>
            <w:r w:rsidRPr="00353461">
              <w:rPr>
                <w:rFonts w:ascii="Arial" w:hAnsi="Arial" w:cs="Arial"/>
                <w:color w:val="000000" w:themeColor="text1"/>
              </w:rPr>
              <w:t>. klece, voliéry, rošty</w:t>
            </w:r>
          </w:p>
        </w:tc>
      </w:tr>
      <w:tr w:rsidR="00353461" w:rsidRPr="00353461" w:rsidTr="004A5022">
        <w:tc>
          <w:tcPr>
            <w:tcW w:w="9108" w:type="dxa"/>
          </w:tcPr>
          <w:p w:rsidR="004A5022" w:rsidRPr="00353461" w:rsidRDefault="004A5022" w:rsidP="00B5360A">
            <w:pPr>
              <w:tabs>
                <w:tab w:val="center" w:pos="4536"/>
                <w:tab w:val="right" w:pos="9072"/>
              </w:tabs>
              <w:jc w:val="both"/>
              <w:rPr>
                <w:rFonts w:ascii="Arial" w:hAnsi="Arial" w:cs="Arial"/>
                <w:color w:val="000000" w:themeColor="text1"/>
              </w:rPr>
            </w:pPr>
            <w:r w:rsidRPr="00353461">
              <w:rPr>
                <w:rFonts w:ascii="Arial" w:hAnsi="Arial" w:cs="Arial"/>
                <w:color w:val="000000" w:themeColor="text1"/>
              </w:rPr>
              <w:t>Kur dom. – odchov  a chov (rozmnožování) - klece, voliéry, rošty</w:t>
            </w:r>
          </w:p>
        </w:tc>
      </w:tr>
      <w:tr w:rsidR="004A5022" w:rsidRPr="00353461" w:rsidTr="004A5022">
        <w:tc>
          <w:tcPr>
            <w:tcW w:w="9108" w:type="dxa"/>
          </w:tcPr>
          <w:p w:rsidR="004A5022" w:rsidRPr="00353461" w:rsidRDefault="004A5022" w:rsidP="00B5360A">
            <w:pPr>
              <w:tabs>
                <w:tab w:val="center" w:pos="4536"/>
                <w:tab w:val="right" w:pos="9072"/>
              </w:tabs>
              <w:rPr>
                <w:rFonts w:ascii="Arial" w:hAnsi="Arial" w:cs="Arial"/>
                <w:color w:val="000000" w:themeColor="text1"/>
              </w:rPr>
            </w:pPr>
          </w:p>
          <w:p w:rsidR="004A5022" w:rsidRPr="00353461" w:rsidRDefault="004A5022" w:rsidP="00B5360A">
            <w:pPr>
              <w:tabs>
                <w:tab w:val="center" w:pos="4536"/>
                <w:tab w:val="right" w:pos="9072"/>
              </w:tabs>
              <w:rPr>
                <w:rFonts w:ascii="Arial" w:hAnsi="Arial" w:cs="Arial"/>
                <w:color w:val="000000" w:themeColor="text1"/>
              </w:rPr>
            </w:pPr>
          </w:p>
        </w:tc>
      </w:tr>
    </w:tbl>
    <w:p w:rsidR="004A5022" w:rsidRPr="00353461" w:rsidRDefault="004A5022" w:rsidP="00B5360A">
      <w:pPr>
        <w:autoSpaceDE w:val="0"/>
        <w:autoSpaceDN w:val="0"/>
        <w:adjustRightInd w:val="0"/>
        <w:spacing w:before="80"/>
        <w:jc w:val="center"/>
        <w:rPr>
          <w:rFonts w:ascii="Arial" w:hAnsi="Arial" w:cs="Arial"/>
          <w:b/>
          <w:bCs/>
          <w:color w:val="000000" w:themeColor="text1"/>
          <w:sz w:val="28"/>
          <w:szCs w:val="28"/>
        </w:rPr>
      </w:pPr>
    </w:p>
    <w:p w:rsidR="00CA3E75" w:rsidRPr="00353461" w:rsidRDefault="00CA3E75" w:rsidP="004038CC">
      <w:pPr>
        <w:pStyle w:val="Nadpis2"/>
      </w:pPr>
      <w:r w:rsidRPr="00353461">
        <w:t>9. Poradenství a vzdělávání</w:t>
      </w:r>
    </w:p>
    <w:p w:rsidR="00CA3E75" w:rsidRPr="00353461" w:rsidRDefault="00CA3E75" w:rsidP="00B5360A">
      <w:pPr>
        <w:spacing w:before="120"/>
        <w:jc w:val="both"/>
        <w:rPr>
          <w:rFonts w:ascii="Arial" w:hAnsi="Arial" w:cs="Arial"/>
          <w:color w:val="000000" w:themeColor="text1"/>
        </w:rPr>
      </w:pPr>
      <w:r w:rsidRPr="00353461">
        <w:rPr>
          <w:rFonts w:ascii="Arial" w:hAnsi="Arial" w:cs="Arial"/>
          <w:b/>
          <w:color w:val="000000" w:themeColor="text1"/>
        </w:rPr>
        <w:t>Účel:</w:t>
      </w:r>
      <w:r w:rsidRPr="00353461">
        <w:rPr>
          <w:rFonts w:ascii="Arial" w:hAnsi="Arial" w:cs="Arial"/>
          <w:color w:val="000000" w:themeColor="text1"/>
        </w:rPr>
        <w:t xml:space="preserve"> </w:t>
      </w:r>
    </w:p>
    <w:p w:rsidR="00CA3E75" w:rsidRPr="00353461" w:rsidRDefault="00CA3E75" w:rsidP="00B5360A">
      <w:pPr>
        <w:jc w:val="both"/>
        <w:rPr>
          <w:rFonts w:ascii="Arial" w:hAnsi="Arial" w:cs="Arial"/>
          <w:b/>
          <w:color w:val="000000" w:themeColor="text1"/>
        </w:rPr>
      </w:pPr>
      <w:r w:rsidRPr="00353461">
        <w:rPr>
          <w:rFonts w:ascii="Arial" w:hAnsi="Arial" w:cs="Arial"/>
          <w:color w:val="000000" w:themeColor="text1"/>
        </w:rPr>
        <w:t xml:space="preserve">organizační, ekonomické a odborné poradenství. </w:t>
      </w:r>
    </w:p>
    <w:p w:rsidR="00CA3E75" w:rsidRPr="00353461" w:rsidRDefault="00CA3E75" w:rsidP="00B5360A">
      <w:pPr>
        <w:spacing w:before="120"/>
        <w:jc w:val="both"/>
        <w:rPr>
          <w:rFonts w:ascii="Arial" w:hAnsi="Arial" w:cs="Arial"/>
          <w:b/>
          <w:color w:val="000000" w:themeColor="text1"/>
          <w:u w:val="single"/>
        </w:rPr>
      </w:pPr>
    </w:p>
    <w:p w:rsidR="00CA3E75" w:rsidRPr="00353461" w:rsidRDefault="00CA3E75" w:rsidP="004038CC">
      <w:pPr>
        <w:pStyle w:val="Nadpis2"/>
      </w:pPr>
      <w:r w:rsidRPr="00353461">
        <w:t>9.A. Speciální poradenství</w:t>
      </w:r>
    </w:p>
    <w:p w:rsidR="00CA3E75" w:rsidRPr="00353461" w:rsidRDefault="00CA3E75" w:rsidP="00B5360A">
      <w:pPr>
        <w:ind w:left="851" w:hanging="851"/>
        <w:jc w:val="both"/>
        <w:rPr>
          <w:rFonts w:ascii="Arial" w:hAnsi="Arial" w:cs="Arial"/>
          <w:b/>
          <w:color w:val="000000" w:themeColor="text1"/>
        </w:rPr>
      </w:pPr>
    </w:p>
    <w:p w:rsidR="00CA3E75" w:rsidRPr="00353461" w:rsidRDefault="00CA3E75" w:rsidP="00B5360A">
      <w:pPr>
        <w:ind w:left="851" w:hanging="851"/>
        <w:jc w:val="both"/>
        <w:rPr>
          <w:rFonts w:ascii="Arial" w:hAnsi="Arial" w:cs="Arial"/>
          <w:b/>
          <w:color w:val="000000" w:themeColor="text1"/>
        </w:rPr>
      </w:pPr>
      <w:r w:rsidRPr="00353461">
        <w:rPr>
          <w:rFonts w:ascii="Arial" w:hAnsi="Arial" w:cs="Arial"/>
          <w:b/>
          <w:color w:val="000000" w:themeColor="text1"/>
        </w:rPr>
        <w:t>9.A.a. Speciální poradenství pro živočišnou výrobu</w:t>
      </w:r>
      <w:r w:rsidRPr="00353461">
        <w:rPr>
          <w:rFonts w:ascii="Arial" w:hAnsi="Arial" w:cs="Arial"/>
          <w:color w:val="000000" w:themeColor="text1"/>
        </w:rPr>
        <w:t xml:space="preserve"> </w:t>
      </w:r>
      <w:r w:rsidRPr="00353461">
        <w:rPr>
          <w:rFonts w:ascii="Arial" w:hAnsi="Arial" w:cs="Arial"/>
          <w:b/>
          <w:color w:val="000000" w:themeColor="text1"/>
        </w:rPr>
        <w:t>ve vz</w:t>
      </w:r>
      <w:r w:rsidR="00D63054" w:rsidRPr="00353461">
        <w:rPr>
          <w:rFonts w:ascii="Arial" w:hAnsi="Arial" w:cs="Arial"/>
          <w:b/>
          <w:color w:val="000000" w:themeColor="text1"/>
        </w:rPr>
        <w:t>tahu k zákon</w:t>
      </w:r>
      <w:r w:rsidR="00143D2E" w:rsidRPr="00353461">
        <w:rPr>
          <w:rFonts w:ascii="Arial" w:hAnsi="Arial" w:cs="Arial"/>
          <w:b/>
          <w:color w:val="000000" w:themeColor="text1"/>
        </w:rPr>
        <w:t>u</w:t>
      </w:r>
      <w:r w:rsidRPr="00353461">
        <w:rPr>
          <w:rFonts w:ascii="Arial" w:hAnsi="Arial" w:cs="Arial"/>
          <w:b/>
          <w:color w:val="000000" w:themeColor="text1"/>
        </w:rPr>
        <w:t xml:space="preserve"> č. 154/2000 Sb. </w:t>
      </w:r>
      <w:r w:rsidR="00F46B24" w:rsidRPr="00353461">
        <w:rPr>
          <w:rStyle w:val="Znakapoznpodarou"/>
          <w:rFonts w:ascii="Arial" w:hAnsi="Arial" w:cs="Arial"/>
          <w:b/>
          <w:color w:val="000000" w:themeColor="text1"/>
        </w:rPr>
        <w:footnoteReference w:id="29"/>
      </w:r>
    </w:p>
    <w:p w:rsidR="00CA3E75" w:rsidRPr="00353461" w:rsidRDefault="00CA3E75" w:rsidP="00B5360A">
      <w:pPr>
        <w:pStyle w:val="Zkladntext32"/>
        <w:rPr>
          <w:rFonts w:ascii="Arial" w:hAnsi="Arial" w:cs="Arial"/>
          <w:color w:val="000000" w:themeColor="text1"/>
        </w:rPr>
      </w:pPr>
    </w:p>
    <w:p w:rsidR="00CA3E75" w:rsidRPr="00353461" w:rsidRDefault="00CA3E75" w:rsidP="00B5360A">
      <w:pPr>
        <w:ind w:left="1077" w:hanging="1077"/>
        <w:jc w:val="both"/>
        <w:rPr>
          <w:rFonts w:ascii="Arial" w:hAnsi="Arial" w:cs="Arial"/>
          <w:color w:val="000000" w:themeColor="text1"/>
        </w:rPr>
      </w:pPr>
      <w:r w:rsidRPr="00353461">
        <w:rPr>
          <w:rFonts w:ascii="Arial" w:hAnsi="Arial" w:cs="Arial"/>
          <w:b/>
          <w:color w:val="000000" w:themeColor="text1"/>
        </w:rPr>
        <w:t xml:space="preserve">9.A.a.1) </w:t>
      </w:r>
      <w:r w:rsidRPr="00353461">
        <w:rPr>
          <w:rFonts w:ascii="Arial" w:hAnsi="Arial" w:cs="Arial"/>
          <w:color w:val="000000" w:themeColor="text1"/>
        </w:rPr>
        <w:t>Podpora poradenství pro živočišnou výrobu ve vztahu k z</w:t>
      </w:r>
      <w:r w:rsidR="00D63054" w:rsidRPr="00353461">
        <w:rPr>
          <w:rFonts w:ascii="Arial" w:hAnsi="Arial" w:cs="Arial"/>
          <w:color w:val="000000" w:themeColor="text1"/>
        </w:rPr>
        <w:t>ákonu</w:t>
      </w:r>
      <w:r w:rsidRPr="00353461">
        <w:rPr>
          <w:rFonts w:ascii="Arial" w:hAnsi="Arial" w:cs="Arial"/>
          <w:color w:val="000000" w:themeColor="text1"/>
        </w:rPr>
        <w:t xml:space="preserve"> č. 154/2000 Sb. </w:t>
      </w:r>
    </w:p>
    <w:p w:rsidR="00CA3E75" w:rsidRPr="00353461" w:rsidRDefault="00CA3E75" w:rsidP="00B5360A">
      <w:pPr>
        <w:pStyle w:val="Zkladntext32"/>
        <w:rPr>
          <w:rFonts w:ascii="Arial" w:hAnsi="Arial" w:cs="Arial"/>
          <w:color w:val="000000" w:themeColor="text1"/>
          <w:szCs w:val="24"/>
        </w:rPr>
      </w:pPr>
    </w:p>
    <w:p w:rsidR="00CA3E75" w:rsidRPr="00353461" w:rsidRDefault="00CA3E75" w:rsidP="00B5360A">
      <w:pPr>
        <w:pStyle w:val="Zkladntext32"/>
        <w:rPr>
          <w:rFonts w:ascii="Arial" w:hAnsi="Arial" w:cs="Arial"/>
          <w:color w:val="000000" w:themeColor="text1"/>
          <w:szCs w:val="24"/>
        </w:rPr>
      </w:pPr>
      <w:r w:rsidRPr="00353461">
        <w:rPr>
          <w:rFonts w:ascii="Arial" w:hAnsi="Arial" w:cs="Arial"/>
          <w:color w:val="000000" w:themeColor="text1"/>
          <w:szCs w:val="24"/>
        </w:rPr>
        <w:t>Předmět dotace:</w:t>
      </w:r>
    </w:p>
    <w:p w:rsidR="00CA3E75" w:rsidRPr="00353461" w:rsidRDefault="00CA3E75" w:rsidP="00181A2C">
      <w:pPr>
        <w:pStyle w:val="tverce"/>
        <w:numPr>
          <w:ilvl w:val="0"/>
          <w:numId w:val="44"/>
        </w:numPr>
        <w:rPr>
          <w:rFonts w:cs="Arial"/>
          <w:color w:val="000000" w:themeColor="text1"/>
        </w:rPr>
      </w:pPr>
      <w:r w:rsidRPr="00353461">
        <w:rPr>
          <w:rFonts w:cs="Arial"/>
          <w:color w:val="000000" w:themeColor="text1"/>
        </w:rPr>
        <w:t>podpora pořádání seminářů a školení ve vztahu k zákonu č. 154/2000 Sb., pro chovatelskou veřejnost, avšak maximální výše podpory na jeden semin</w:t>
      </w:r>
      <w:r w:rsidR="00D63054" w:rsidRPr="00353461">
        <w:rPr>
          <w:rFonts w:cs="Arial"/>
          <w:color w:val="000000" w:themeColor="text1"/>
        </w:rPr>
        <w:t>ář</w:t>
      </w:r>
      <w:r w:rsidRPr="00353461">
        <w:rPr>
          <w:rFonts w:cs="Arial"/>
          <w:color w:val="000000" w:themeColor="text1"/>
        </w:rPr>
        <w:t xml:space="preserve"> či školení nepřesáhne částku 200 000 Kč,</w:t>
      </w:r>
    </w:p>
    <w:p w:rsidR="00CA3E75" w:rsidRPr="00353461" w:rsidRDefault="00CA3E75" w:rsidP="00B5360A">
      <w:pPr>
        <w:pStyle w:val="tverce"/>
        <w:rPr>
          <w:rFonts w:cs="Arial"/>
          <w:color w:val="000000" w:themeColor="text1"/>
        </w:rPr>
      </w:pPr>
    </w:p>
    <w:p w:rsidR="00CA3E75" w:rsidRPr="00353461" w:rsidRDefault="00CA3E75" w:rsidP="00B5360A">
      <w:pPr>
        <w:pStyle w:val="tverce"/>
        <w:rPr>
          <w:rFonts w:cs="Arial"/>
          <w:b/>
          <w:color w:val="000000" w:themeColor="text1"/>
        </w:rPr>
      </w:pPr>
      <w:r w:rsidRPr="00353461">
        <w:rPr>
          <w:rFonts w:cs="Arial"/>
          <w:b/>
          <w:color w:val="000000" w:themeColor="text1"/>
        </w:rPr>
        <w:t>Poznámka:</w:t>
      </w:r>
    </w:p>
    <w:p w:rsidR="00CA3E75" w:rsidRPr="00353461" w:rsidRDefault="00CA3E75" w:rsidP="00B5360A">
      <w:pPr>
        <w:ind w:hanging="17"/>
        <w:jc w:val="both"/>
        <w:rPr>
          <w:rFonts w:ascii="Arial" w:hAnsi="Arial" w:cs="Arial"/>
          <w:color w:val="000000" w:themeColor="text1"/>
        </w:rPr>
      </w:pPr>
      <w:r w:rsidRPr="00353461">
        <w:rPr>
          <w:rFonts w:ascii="Arial" w:hAnsi="Arial" w:cs="Arial"/>
          <w:bCs/>
          <w:color w:val="000000" w:themeColor="text1"/>
        </w:rPr>
        <w:t>při</w:t>
      </w:r>
      <w:r w:rsidRPr="00353461">
        <w:rPr>
          <w:rFonts w:ascii="Arial" w:hAnsi="Arial" w:cs="Arial"/>
          <w:color w:val="000000" w:themeColor="text1"/>
        </w:rPr>
        <w:t xml:space="preserve"> předkládání přímých nákladů se předloží prezenční listiny předmětného semináře či školení.</w:t>
      </w:r>
    </w:p>
    <w:p w:rsidR="00CA3E75" w:rsidRPr="00353461" w:rsidRDefault="00CA3E75" w:rsidP="00B5360A">
      <w:pPr>
        <w:pStyle w:val="tverce"/>
        <w:ind w:left="360"/>
        <w:rPr>
          <w:rFonts w:cs="Arial"/>
          <w:color w:val="000000" w:themeColor="text1"/>
        </w:rPr>
      </w:pPr>
    </w:p>
    <w:p w:rsidR="00CA3E75" w:rsidRPr="00353461" w:rsidRDefault="00CA3E75" w:rsidP="00181A2C">
      <w:pPr>
        <w:pStyle w:val="tverce"/>
        <w:numPr>
          <w:ilvl w:val="0"/>
          <w:numId w:val="44"/>
        </w:numPr>
        <w:rPr>
          <w:rFonts w:cs="Arial"/>
          <w:color w:val="000000" w:themeColor="text1"/>
        </w:rPr>
      </w:pPr>
      <w:r w:rsidRPr="00353461">
        <w:rPr>
          <w:rFonts w:cs="Arial"/>
          <w:color w:val="000000" w:themeColor="text1"/>
        </w:rPr>
        <w:t>vydávání poradenských publikací ve vztahu k zákonu č. 154/2000 Sb., poskytovaných chovatelům zdarma – tento předmět dotace nebude v roce 201</w:t>
      </w:r>
      <w:r w:rsidR="005A4937" w:rsidRPr="00353461">
        <w:rPr>
          <w:rFonts w:cs="Arial"/>
          <w:color w:val="000000" w:themeColor="text1"/>
        </w:rPr>
        <w:t>8</w:t>
      </w:r>
      <w:r w:rsidRPr="00353461">
        <w:rPr>
          <w:rFonts w:cs="Arial"/>
          <w:color w:val="000000" w:themeColor="text1"/>
        </w:rPr>
        <w:t xml:space="preserve"> realizován.</w:t>
      </w:r>
    </w:p>
    <w:p w:rsidR="00CA3E75" w:rsidRPr="00353461" w:rsidRDefault="00CA3E75" w:rsidP="00B5360A">
      <w:pPr>
        <w:jc w:val="both"/>
        <w:rPr>
          <w:rFonts w:ascii="Arial" w:hAnsi="Arial" w:cs="Arial"/>
          <w:color w:val="000000" w:themeColor="text1"/>
        </w:rPr>
      </w:pPr>
    </w:p>
    <w:p w:rsidR="00CA3E75" w:rsidRPr="00353461" w:rsidRDefault="00CA3E75" w:rsidP="00B5360A">
      <w:pPr>
        <w:jc w:val="both"/>
        <w:rPr>
          <w:rFonts w:ascii="Arial" w:hAnsi="Arial" w:cs="Arial"/>
          <w:b/>
          <w:color w:val="000000" w:themeColor="text1"/>
        </w:rPr>
      </w:pPr>
      <w:r w:rsidRPr="00353461">
        <w:rPr>
          <w:rFonts w:ascii="Arial" w:hAnsi="Arial" w:cs="Arial"/>
          <w:b/>
          <w:color w:val="000000" w:themeColor="text1"/>
        </w:rPr>
        <w:t>Subjekt:</w:t>
      </w: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 xml:space="preserve">pořadatel, vydavatel (se souhlasem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CA3E75" w:rsidRPr="00353461" w:rsidRDefault="00CA3E75" w:rsidP="00B5360A">
      <w:pPr>
        <w:tabs>
          <w:tab w:val="left" w:pos="720"/>
        </w:tabs>
        <w:rPr>
          <w:rFonts w:ascii="Arial" w:hAnsi="Arial" w:cs="Arial"/>
          <w:b/>
          <w:color w:val="000000" w:themeColor="text1"/>
        </w:rPr>
      </w:pPr>
    </w:p>
    <w:p w:rsidR="00CA3E75" w:rsidRPr="00353461" w:rsidRDefault="00CA3E75" w:rsidP="00B5360A">
      <w:pPr>
        <w:tabs>
          <w:tab w:val="left" w:pos="720"/>
        </w:tabs>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CA3E75" w:rsidRPr="00353461" w:rsidRDefault="00CA3E75" w:rsidP="00B5360A">
      <w:pPr>
        <w:tabs>
          <w:tab w:val="left" w:pos="0"/>
          <w:tab w:val="left" w:pos="720"/>
        </w:tabs>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CA3E75" w:rsidRPr="00353461" w:rsidRDefault="00CA3E75" w:rsidP="00B5360A">
      <w:pPr>
        <w:jc w:val="both"/>
        <w:rPr>
          <w:rFonts w:ascii="Arial" w:hAnsi="Arial" w:cs="Arial"/>
          <w:color w:val="000000" w:themeColor="text1"/>
        </w:rPr>
      </w:pPr>
    </w:p>
    <w:p w:rsidR="00CA3E75" w:rsidRPr="00353461" w:rsidRDefault="00CA3E75" w:rsidP="00B5360A">
      <w:pPr>
        <w:ind w:left="2410" w:hanging="2410"/>
        <w:jc w:val="both"/>
        <w:rPr>
          <w:rFonts w:ascii="Arial" w:hAnsi="Arial" w:cs="Arial"/>
          <w:color w:val="000000" w:themeColor="text1"/>
        </w:rPr>
      </w:pPr>
      <w:r w:rsidRPr="00353461">
        <w:rPr>
          <w:rFonts w:ascii="Arial" w:hAnsi="Arial" w:cs="Arial"/>
          <w:b/>
          <w:color w:val="000000" w:themeColor="text1"/>
        </w:rPr>
        <w:t>Výše dotace:</w:t>
      </w:r>
    </w:p>
    <w:p w:rsidR="00CA3E75" w:rsidRPr="00353461" w:rsidRDefault="00CA3E75" w:rsidP="00B5360A">
      <w:pPr>
        <w:tabs>
          <w:tab w:val="num" w:pos="0"/>
        </w:tabs>
        <w:jc w:val="both"/>
        <w:rPr>
          <w:rFonts w:ascii="Arial" w:hAnsi="Arial" w:cs="Arial"/>
          <w:color w:val="000000" w:themeColor="text1"/>
        </w:rPr>
      </w:pPr>
      <w:r w:rsidRPr="00353461">
        <w:rPr>
          <w:rFonts w:ascii="Arial" w:hAnsi="Arial" w:cs="Arial"/>
          <w:color w:val="000000" w:themeColor="text1"/>
        </w:rPr>
        <w:t>do výše 60 % prokázaných přímých nákladů na semináře, školení, bez započtení zisku,</w:t>
      </w:r>
    </w:p>
    <w:p w:rsidR="00CA3E75" w:rsidRPr="00353461" w:rsidRDefault="00CA3E75" w:rsidP="00B5360A">
      <w:pPr>
        <w:pStyle w:val="slovn0"/>
        <w:numPr>
          <w:ilvl w:val="0"/>
          <w:numId w:val="0"/>
        </w:numPr>
        <w:tabs>
          <w:tab w:val="num" w:pos="0"/>
        </w:tabs>
        <w:spacing w:before="60" w:after="0"/>
        <w:rPr>
          <w:rFonts w:ascii="Arial" w:hAnsi="Arial" w:cs="Arial"/>
          <w:color w:val="000000" w:themeColor="text1"/>
        </w:rPr>
      </w:pPr>
      <w:r w:rsidRPr="00353461">
        <w:rPr>
          <w:rFonts w:ascii="Arial" w:hAnsi="Arial" w:cs="Arial"/>
          <w:color w:val="000000" w:themeColor="text1"/>
        </w:rPr>
        <w:t>do výše 100 % prokázaných přímých nákladů na publikace poskytované chovatelům zdarma.</w:t>
      </w:r>
    </w:p>
    <w:p w:rsidR="00CA3E75" w:rsidRPr="00353461" w:rsidRDefault="00CA3E75" w:rsidP="00B5360A">
      <w:pPr>
        <w:jc w:val="both"/>
        <w:rPr>
          <w:rFonts w:ascii="Arial" w:hAnsi="Arial" w:cs="Arial"/>
          <w:b/>
          <w:color w:val="000000" w:themeColor="text1"/>
        </w:rPr>
      </w:pPr>
    </w:p>
    <w:p w:rsidR="00CA3E75" w:rsidRPr="00353461" w:rsidRDefault="00CA3E75" w:rsidP="00B5360A">
      <w:pPr>
        <w:ind w:left="1134" w:hanging="1134"/>
        <w:jc w:val="both"/>
        <w:rPr>
          <w:rFonts w:ascii="Arial" w:hAnsi="Arial" w:cs="Arial"/>
          <w:color w:val="000000" w:themeColor="text1"/>
        </w:rPr>
      </w:pPr>
      <w:r w:rsidRPr="00353461">
        <w:rPr>
          <w:rFonts w:ascii="Arial" w:hAnsi="Arial" w:cs="Arial"/>
          <w:b/>
          <w:color w:val="000000" w:themeColor="text1"/>
        </w:rPr>
        <w:t xml:space="preserve">9.A.a.2) </w:t>
      </w:r>
      <w:r w:rsidRPr="00353461">
        <w:rPr>
          <w:rFonts w:ascii="Arial" w:hAnsi="Arial" w:cs="Arial"/>
          <w:color w:val="000000" w:themeColor="text1"/>
        </w:rPr>
        <w:t>Podpora</w:t>
      </w:r>
      <w:r w:rsidRPr="00353461">
        <w:rPr>
          <w:rFonts w:ascii="Arial" w:hAnsi="Arial" w:cs="Arial"/>
          <w:b/>
          <w:color w:val="000000" w:themeColor="text1"/>
        </w:rPr>
        <w:t xml:space="preserve"> </w:t>
      </w:r>
      <w:r w:rsidRPr="00353461">
        <w:rPr>
          <w:rFonts w:ascii="Arial" w:hAnsi="Arial" w:cs="Arial"/>
          <w:color w:val="000000" w:themeColor="text1"/>
        </w:rPr>
        <w:t>osvětové činnosti v živočišné výrobě.</w:t>
      </w:r>
    </w:p>
    <w:p w:rsidR="00CA3E75" w:rsidRPr="00353461" w:rsidRDefault="00CA3E75" w:rsidP="00B5360A">
      <w:pPr>
        <w:jc w:val="both"/>
        <w:rPr>
          <w:rFonts w:ascii="Arial" w:hAnsi="Arial" w:cs="Arial"/>
          <w:color w:val="000000" w:themeColor="text1"/>
        </w:rPr>
      </w:pPr>
    </w:p>
    <w:p w:rsidR="00CA3E75" w:rsidRPr="00353461" w:rsidRDefault="00CA3E75" w:rsidP="00B5360A">
      <w:pPr>
        <w:ind w:left="1134" w:hanging="1134"/>
        <w:jc w:val="both"/>
        <w:rPr>
          <w:rFonts w:ascii="Arial" w:hAnsi="Arial" w:cs="Arial"/>
          <w:color w:val="000000" w:themeColor="text1"/>
        </w:rPr>
      </w:pPr>
      <w:r w:rsidRPr="00353461">
        <w:rPr>
          <w:rFonts w:ascii="Arial" w:hAnsi="Arial" w:cs="Arial"/>
          <w:b/>
          <w:color w:val="000000" w:themeColor="text1"/>
        </w:rPr>
        <w:lastRenderedPageBreak/>
        <w:t>9.A.a.2.a)</w:t>
      </w:r>
      <w:r w:rsidRPr="00353461">
        <w:rPr>
          <w:rFonts w:ascii="Arial" w:hAnsi="Arial" w:cs="Arial"/>
          <w:color w:val="000000" w:themeColor="text1"/>
        </w:rPr>
        <w:tab/>
        <w:t>zveřejňování výsledků plemenářské práce.</w:t>
      </w:r>
    </w:p>
    <w:p w:rsidR="00CA3E75" w:rsidRPr="00353461" w:rsidRDefault="00CA3E75" w:rsidP="00B5360A">
      <w:pPr>
        <w:jc w:val="both"/>
        <w:rPr>
          <w:rFonts w:ascii="Arial" w:hAnsi="Arial" w:cs="Arial"/>
          <w:color w:val="000000" w:themeColor="text1"/>
        </w:rPr>
      </w:pPr>
    </w:p>
    <w:p w:rsidR="00F4501C" w:rsidRPr="00353461" w:rsidRDefault="00F4501C" w:rsidP="00B5360A">
      <w:pPr>
        <w:jc w:val="both"/>
        <w:rPr>
          <w:rFonts w:ascii="Arial" w:hAnsi="Arial" w:cs="Arial"/>
          <w:b/>
          <w:color w:val="000000" w:themeColor="text1"/>
        </w:rPr>
      </w:pPr>
    </w:p>
    <w:p w:rsidR="00CA3E75" w:rsidRPr="00353461" w:rsidRDefault="00CA3E75" w:rsidP="00B5360A">
      <w:pPr>
        <w:jc w:val="both"/>
        <w:rPr>
          <w:rFonts w:ascii="Arial" w:hAnsi="Arial" w:cs="Arial"/>
          <w:color w:val="000000" w:themeColor="text1"/>
        </w:rPr>
      </w:pPr>
      <w:r w:rsidRPr="00353461">
        <w:rPr>
          <w:rFonts w:ascii="Arial" w:hAnsi="Arial" w:cs="Arial"/>
          <w:b/>
          <w:color w:val="000000" w:themeColor="text1"/>
        </w:rPr>
        <w:t>Subjekt:</w:t>
      </w:r>
      <w:r w:rsidRPr="00353461">
        <w:rPr>
          <w:rFonts w:ascii="Arial" w:hAnsi="Arial" w:cs="Arial"/>
          <w:color w:val="000000" w:themeColor="text1"/>
        </w:rPr>
        <w:t xml:space="preserve"> </w:t>
      </w: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oprávněná osoba, uznané chovatelské sdružení.</w:t>
      </w:r>
    </w:p>
    <w:p w:rsidR="00CA3E75" w:rsidRPr="00353461" w:rsidRDefault="00CA3E75" w:rsidP="00B5360A">
      <w:pPr>
        <w:jc w:val="both"/>
        <w:rPr>
          <w:rFonts w:ascii="Arial" w:hAnsi="Arial" w:cs="Arial"/>
          <w:color w:val="000000" w:themeColor="text1"/>
        </w:rPr>
      </w:pPr>
    </w:p>
    <w:p w:rsidR="00CA3E75" w:rsidRPr="00353461" w:rsidRDefault="00CA3E75" w:rsidP="00B5360A">
      <w:pPr>
        <w:tabs>
          <w:tab w:val="left" w:pos="720"/>
        </w:tabs>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CA3E75" w:rsidRPr="00353461" w:rsidRDefault="00CA3E75" w:rsidP="00B5360A">
      <w:pPr>
        <w:tabs>
          <w:tab w:val="left" w:pos="720"/>
        </w:tabs>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CA3E75" w:rsidRPr="00353461" w:rsidRDefault="00CA3E75" w:rsidP="00B5360A">
      <w:pPr>
        <w:ind w:left="1701" w:hanging="1701"/>
        <w:jc w:val="both"/>
        <w:rPr>
          <w:rFonts w:ascii="Arial" w:hAnsi="Arial" w:cs="Arial"/>
          <w:b/>
          <w:color w:val="000000" w:themeColor="text1"/>
        </w:rPr>
      </w:pPr>
      <w:r w:rsidRPr="00353461">
        <w:rPr>
          <w:rFonts w:ascii="Arial" w:hAnsi="Arial" w:cs="Arial"/>
          <w:b/>
          <w:color w:val="000000" w:themeColor="text1"/>
        </w:rPr>
        <w:t>Výše dotace:</w:t>
      </w:r>
    </w:p>
    <w:p w:rsidR="00CA3E75" w:rsidRPr="00353461" w:rsidRDefault="00CA3E75" w:rsidP="00B5360A">
      <w:pPr>
        <w:ind w:left="1701" w:hanging="1701"/>
        <w:jc w:val="both"/>
        <w:rPr>
          <w:rFonts w:ascii="Arial" w:hAnsi="Arial" w:cs="Arial"/>
          <w:color w:val="000000" w:themeColor="text1"/>
        </w:rPr>
      </w:pPr>
      <w:r w:rsidRPr="00353461">
        <w:rPr>
          <w:rFonts w:ascii="Arial" w:hAnsi="Arial" w:cs="Arial"/>
          <w:color w:val="000000" w:themeColor="text1"/>
        </w:rPr>
        <w:t xml:space="preserve">fixní částka, dle rozhodnutí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podle významu zveřejněných výsledků.</w:t>
      </w:r>
    </w:p>
    <w:p w:rsidR="00CA3E75" w:rsidRPr="00353461" w:rsidRDefault="00CA3E75" w:rsidP="00B5360A">
      <w:pPr>
        <w:jc w:val="both"/>
        <w:rPr>
          <w:rFonts w:ascii="Arial" w:hAnsi="Arial" w:cs="Arial"/>
          <w:b/>
          <w:color w:val="000000" w:themeColor="text1"/>
        </w:rPr>
      </w:pPr>
    </w:p>
    <w:p w:rsidR="00CA3E75" w:rsidRPr="00353461" w:rsidRDefault="00CA3E75" w:rsidP="00B5360A">
      <w:pPr>
        <w:jc w:val="both"/>
        <w:rPr>
          <w:rFonts w:ascii="Arial" w:hAnsi="Arial" w:cs="Arial"/>
          <w:color w:val="000000" w:themeColor="text1"/>
        </w:rPr>
      </w:pPr>
      <w:r w:rsidRPr="00353461">
        <w:rPr>
          <w:rFonts w:ascii="Arial" w:hAnsi="Arial" w:cs="Arial"/>
          <w:b/>
          <w:color w:val="000000" w:themeColor="text1"/>
        </w:rPr>
        <w:t>9.A.a.2.b)</w:t>
      </w:r>
      <w:r w:rsidRPr="00353461">
        <w:rPr>
          <w:rFonts w:ascii="Arial" w:hAnsi="Arial" w:cs="Arial"/>
          <w:color w:val="000000" w:themeColor="text1"/>
        </w:rPr>
        <w:t xml:space="preserve"> zabezpečování pořádání výstav a přehlídek hospodářských zvířat.</w:t>
      </w:r>
    </w:p>
    <w:p w:rsidR="00CA3E75" w:rsidRPr="00353461" w:rsidRDefault="00CA3E75" w:rsidP="00B5360A">
      <w:pPr>
        <w:ind w:left="1134" w:hanging="1134"/>
        <w:jc w:val="both"/>
        <w:rPr>
          <w:rFonts w:ascii="Arial" w:hAnsi="Arial" w:cs="Arial"/>
          <w:b/>
          <w:color w:val="000000" w:themeColor="text1"/>
        </w:rPr>
      </w:pPr>
    </w:p>
    <w:p w:rsidR="00CA3E75" w:rsidRPr="00353461" w:rsidRDefault="00CA3E75" w:rsidP="00B5360A">
      <w:pPr>
        <w:ind w:left="1134" w:hanging="1134"/>
        <w:jc w:val="both"/>
        <w:rPr>
          <w:rFonts w:ascii="Arial" w:hAnsi="Arial" w:cs="Arial"/>
          <w:color w:val="000000" w:themeColor="text1"/>
        </w:rPr>
      </w:pPr>
      <w:r w:rsidRPr="00353461">
        <w:rPr>
          <w:rFonts w:ascii="Arial" w:hAnsi="Arial" w:cs="Arial"/>
          <w:b/>
          <w:color w:val="000000" w:themeColor="text1"/>
        </w:rPr>
        <w:t>Subjekt :</w:t>
      </w:r>
      <w:r w:rsidRPr="00353461">
        <w:rPr>
          <w:rFonts w:ascii="Arial" w:hAnsi="Arial" w:cs="Arial"/>
          <w:color w:val="000000" w:themeColor="text1"/>
        </w:rPr>
        <w:t xml:space="preserve"> </w:t>
      </w: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pořádající nebo zabezpečující organizace, uznané ch</w:t>
      </w:r>
      <w:r w:rsidR="00D63054" w:rsidRPr="00353461">
        <w:rPr>
          <w:rFonts w:ascii="Arial" w:hAnsi="Arial" w:cs="Arial"/>
          <w:color w:val="000000" w:themeColor="text1"/>
        </w:rPr>
        <w:t>ovatelské sdružení</w:t>
      </w:r>
      <w:r w:rsidRPr="00353461">
        <w:rPr>
          <w:rFonts w:ascii="Arial" w:hAnsi="Arial" w:cs="Arial"/>
          <w:color w:val="000000" w:themeColor="text1"/>
        </w:rPr>
        <w:t xml:space="preserve">  (se souhlasem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CA3E75" w:rsidRPr="00353461" w:rsidRDefault="00CA3E75" w:rsidP="00B5360A">
      <w:pPr>
        <w:jc w:val="both"/>
        <w:rPr>
          <w:rFonts w:ascii="Arial" w:hAnsi="Arial" w:cs="Arial"/>
          <w:color w:val="000000" w:themeColor="text1"/>
        </w:rPr>
      </w:pPr>
    </w:p>
    <w:p w:rsidR="00CA3E75" w:rsidRPr="00353461" w:rsidRDefault="00CA3E75" w:rsidP="00B5360A">
      <w:pPr>
        <w:tabs>
          <w:tab w:val="left" w:pos="720"/>
        </w:tabs>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CA3E75" w:rsidRPr="00353461" w:rsidRDefault="00CA3E75" w:rsidP="00B5360A">
      <w:pPr>
        <w:tabs>
          <w:tab w:val="left" w:pos="720"/>
        </w:tabs>
        <w:rPr>
          <w:rFonts w:ascii="Arial" w:hAnsi="Arial" w:cs="Arial"/>
          <w:snapToGrid w:val="0"/>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CA3E75" w:rsidRPr="00353461" w:rsidRDefault="00CA3E75" w:rsidP="00B5360A">
      <w:pPr>
        <w:jc w:val="both"/>
        <w:rPr>
          <w:rFonts w:ascii="Arial" w:hAnsi="Arial" w:cs="Arial"/>
          <w:b/>
          <w:color w:val="000000" w:themeColor="text1"/>
        </w:rPr>
      </w:pPr>
    </w:p>
    <w:p w:rsidR="00CA3E75" w:rsidRPr="00353461" w:rsidRDefault="00CA3E75" w:rsidP="00B5360A">
      <w:pPr>
        <w:jc w:val="both"/>
        <w:rPr>
          <w:rFonts w:ascii="Arial" w:hAnsi="Arial" w:cs="Arial"/>
          <w:color w:val="000000" w:themeColor="text1"/>
        </w:rPr>
      </w:pPr>
      <w:r w:rsidRPr="00353461">
        <w:rPr>
          <w:rFonts w:ascii="Arial" w:hAnsi="Arial" w:cs="Arial"/>
          <w:b/>
          <w:color w:val="000000" w:themeColor="text1"/>
        </w:rPr>
        <w:t>Výše dotace:</w:t>
      </w:r>
      <w:r w:rsidRPr="00353461">
        <w:rPr>
          <w:rFonts w:ascii="Arial" w:hAnsi="Arial" w:cs="Arial"/>
          <w:color w:val="000000" w:themeColor="text1"/>
        </w:rPr>
        <w:t xml:space="preserve"> </w:t>
      </w: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 xml:space="preserve">fixní částka, dle rozhodnutí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podle významu pořádané akce.</w:t>
      </w:r>
    </w:p>
    <w:p w:rsidR="00CA3E75" w:rsidRPr="00353461" w:rsidRDefault="00CA3E75" w:rsidP="00B5360A">
      <w:pPr>
        <w:jc w:val="both"/>
        <w:rPr>
          <w:rFonts w:ascii="Arial" w:hAnsi="Arial" w:cs="Arial"/>
          <w:color w:val="000000" w:themeColor="text1"/>
        </w:rPr>
      </w:pPr>
    </w:p>
    <w:p w:rsidR="00632FE0" w:rsidRPr="00353461" w:rsidRDefault="00632FE0" w:rsidP="00632FE0">
      <w:pPr>
        <w:jc w:val="both"/>
        <w:rPr>
          <w:rFonts w:ascii="Arial" w:hAnsi="Arial" w:cs="Arial"/>
          <w:b/>
          <w:color w:val="000000" w:themeColor="text1"/>
        </w:rPr>
      </w:pPr>
      <w:r w:rsidRPr="00353461">
        <w:rPr>
          <w:rFonts w:ascii="Arial" w:hAnsi="Arial" w:cs="Arial"/>
          <w:b/>
          <w:color w:val="000000" w:themeColor="text1"/>
        </w:rPr>
        <w:t>9.A.b.</w:t>
      </w:r>
      <w:r w:rsidRPr="00353461">
        <w:rPr>
          <w:rFonts w:ascii="Arial" w:hAnsi="Arial" w:cs="Arial"/>
          <w:color w:val="000000" w:themeColor="text1"/>
        </w:rPr>
        <w:t xml:space="preserve"> </w:t>
      </w:r>
      <w:r w:rsidRPr="00353461">
        <w:rPr>
          <w:rFonts w:ascii="Arial" w:hAnsi="Arial" w:cs="Arial"/>
          <w:b/>
          <w:color w:val="000000" w:themeColor="text1"/>
        </w:rPr>
        <w:t>Speciální poradenství pro rostlinnou výrobu.</w:t>
      </w:r>
      <w:r w:rsidRPr="00353461">
        <w:rPr>
          <w:rStyle w:val="Znakapoznpodarou"/>
          <w:rFonts w:ascii="Arial" w:hAnsi="Arial" w:cs="Arial"/>
          <w:b/>
          <w:color w:val="000000" w:themeColor="text1"/>
        </w:rPr>
        <w:footnoteReference w:id="30"/>
      </w:r>
    </w:p>
    <w:p w:rsidR="00632FE0" w:rsidRPr="00353461" w:rsidRDefault="00632FE0" w:rsidP="00632FE0">
      <w:pPr>
        <w:jc w:val="both"/>
        <w:rPr>
          <w:rFonts w:ascii="Arial" w:hAnsi="Arial" w:cs="Arial"/>
          <w:color w:val="000000" w:themeColor="text1"/>
        </w:rPr>
      </w:pPr>
    </w:p>
    <w:p w:rsidR="00632FE0" w:rsidRPr="00353461" w:rsidRDefault="00632FE0" w:rsidP="00632FE0">
      <w:pPr>
        <w:jc w:val="both"/>
        <w:rPr>
          <w:rFonts w:ascii="Arial" w:hAnsi="Arial" w:cs="Arial"/>
          <w:b/>
          <w:color w:val="000000" w:themeColor="text1"/>
        </w:rPr>
      </w:pPr>
      <w:r w:rsidRPr="00353461">
        <w:rPr>
          <w:rFonts w:ascii="Arial" w:hAnsi="Arial" w:cs="Arial"/>
          <w:b/>
          <w:color w:val="000000" w:themeColor="text1"/>
        </w:rPr>
        <w:t xml:space="preserve">Předmět dotace: </w:t>
      </w:r>
    </w:p>
    <w:p w:rsidR="00632FE0" w:rsidRPr="00353461" w:rsidRDefault="00632FE0" w:rsidP="00632FE0">
      <w:pPr>
        <w:ind w:left="993" w:hanging="993"/>
        <w:jc w:val="both"/>
        <w:rPr>
          <w:rFonts w:ascii="Arial" w:hAnsi="Arial" w:cs="Arial"/>
          <w:color w:val="000000" w:themeColor="text1"/>
        </w:rPr>
      </w:pPr>
      <w:r w:rsidRPr="00353461">
        <w:rPr>
          <w:rFonts w:ascii="Arial" w:hAnsi="Arial" w:cs="Arial"/>
          <w:b/>
          <w:color w:val="000000" w:themeColor="text1"/>
        </w:rPr>
        <w:t>9.A.b.1)</w:t>
      </w:r>
      <w:r w:rsidRPr="00353461">
        <w:rPr>
          <w:rFonts w:ascii="Arial" w:hAnsi="Arial" w:cs="Arial"/>
          <w:color w:val="000000" w:themeColor="text1"/>
        </w:rPr>
        <w:t xml:space="preserve"> publikace doporučovaných odrůd a souvisejících informací poskytované pěstitelům zdarma.</w:t>
      </w:r>
    </w:p>
    <w:p w:rsidR="00632FE0" w:rsidRPr="00353461" w:rsidRDefault="00632FE0" w:rsidP="00632FE0">
      <w:pPr>
        <w:ind w:left="993" w:hanging="993"/>
        <w:jc w:val="both"/>
        <w:rPr>
          <w:rFonts w:ascii="Arial" w:hAnsi="Arial" w:cs="Arial"/>
          <w:color w:val="000000" w:themeColor="text1"/>
        </w:rPr>
      </w:pPr>
    </w:p>
    <w:p w:rsidR="00632FE0" w:rsidRPr="00353461" w:rsidRDefault="00632FE0" w:rsidP="00632FE0">
      <w:pPr>
        <w:jc w:val="both"/>
        <w:rPr>
          <w:rFonts w:ascii="Arial" w:hAnsi="Arial" w:cs="Arial"/>
          <w:b/>
          <w:color w:val="000000" w:themeColor="text1"/>
        </w:rPr>
      </w:pPr>
      <w:r w:rsidRPr="00353461">
        <w:rPr>
          <w:rFonts w:ascii="Arial" w:hAnsi="Arial" w:cs="Arial"/>
          <w:b/>
          <w:color w:val="000000" w:themeColor="text1"/>
        </w:rPr>
        <w:t>Subjekt:</w:t>
      </w:r>
    </w:p>
    <w:p w:rsidR="00632FE0" w:rsidRPr="00353461" w:rsidRDefault="00632FE0" w:rsidP="00632FE0">
      <w:pPr>
        <w:jc w:val="both"/>
        <w:rPr>
          <w:rFonts w:ascii="Arial" w:hAnsi="Arial" w:cs="Arial"/>
          <w:color w:val="000000" w:themeColor="text1"/>
        </w:rPr>
      </w:pPr>
      <w:r w:rsidRPr="00353461">
        <w:rPr>
          <w:rFonts w:ascii="Arial" w:hAnsi="Arial" w:cs="Arial"/>
          <w:color w:val="000000" w:themeColor="text1"/>
        </w:rPr>
        <w:t>pěstitelský svaz.</w:t>
      </w:r>
    </w:p>
    <w:p w:rsidR="00632FE0" w:rsidRPr="00353461" w:rsidRDefault="00632FE0" w:rsidP="00632FE0">
      <w:pPr>
        <w:tabs>
          <w:tab w:val="left" w:pos="720"/>
        </w:tabs>
        <w:rPr>
          <w:rFonts w:ascii="Arial" w:hAnsi="Arial" w:cs="Arial"/>
          <w:b/>
          <w:color w:val="000000" w:themeColor="text1"/>
        </w:rPr>
      </w:pPr>
    </w:p>
    <w:p w:rsidR="00632FE0" w:rsidRPr="00353461" w:rsidRDefault="00632FE0" w:rsidP="00632FE0">
      <w:pPr>
        <w:tabs>
          <w:tab w:val="left" w:pos="720"/>
        </w:tabs>
        <w:rPr>
          <w:rFonts w:ascii="Arial" w:hAnsi="Arial" w:cs="Arial"/>
          <w:b/>
          <w:color w:val="000000" w:themeColor="text1"/>
        </w:rPr>
      </w:pPr>
      <w:r w:rsidRPr="00353461">
        <w:rPr>
          <w:rFonts w:ascii="Arial" w:hAnsi="Arial" w:cs="Arial"/>
          <w:b/>
          <w:color w:val="000000" w:themeColor="text1"/>
        </w:rPr>
        <w:t>Poznámka:</w:t>
      </w:r>
    </w:p>
    <w:p w:rsidR="00632FE0" w:rsidRPr="00353461" w:rsidRDefault="00632FE0" w:rsidP="00632FE0">
      <w:pPr>
        <w:tabs>
          <w:tab w:val="left" w:pos="720"/>
        </w:tabs>
        <w:rPr>
          <w:rFonts w:ascii="Arial" w:hAnsi="Arial" w:cs="Arial"/>
          <w:color w:val="000000" w:themeColor="text1"/>
        </w:rPr>
      </w:pPr>
      <w:r w:rsidRPr="00353461">
        <w:rPr>
          <w:rFonts w:ascii="Arial" w:hAnsi="Arial" w:cs="Arial"/>
          <w:color w:val="000000" w:themeColor="text1"/>
        </w:rPr>
        <w:t>žadatel může podat 1 žádost na více publikací doporučených odrůd.</w:t>
      </w:r>
    </w:p>
    <w:p w:rsidR="00632FE0" w:rsidRPr="00353461" w:rsidRDefault="00632FE0" w:rsidP="00632FE0">
      <w:pPr>
        <w:tabs>
          <w:tab w:val="left" w:pos="720"/>
        </w:tabs>
        <w:rPr>
          <w:rFonts w:ascii="Arial" w:hAnsi="Arial" w:cs="Arial"/>
          <w:b/>
          <w:color w:val="000000" w:themeColor="text1"/>
        </w:rPr>
      </w:pPr>
    </w:p>
    <w:p w:rsidR="00632FE0" w:rsidRPr="00353461" w:rsidRDefault="00632FE0" w:rsidP="00632FE0">
      <w:pPr>
        <w:tabs>
          <w:tab w:val="left" w:pos="720"/>
        </w:tabs>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632FE0" w:rsidRPr="00353461" w:rsidRDefault="00632FE0" w:rsidP="00632FE0">
      <w:pPr>
        <w:tabs>
          <w:tab w:val="left" w:pos="720"/>
        </w:tabs>
        <w:rPr>
          <w:rFonts w:ascii="Arial" w:hAnsi="Arial" w:cs="Arial"/>
          <w:snapToGrid w:val="0"/>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632FE0" w:rsidRPr="00353461" w:rsidRDefault="00632FE0" w:rsidP="00632FE0">
      <w:pPr>
        <w:jc w:val="both"/>
        <w:rPr>
          <w:rFonts w:ascii="Arial" w:hAnsi="Arial" w:cs="Arial"/>
          <w:b/>
          <w:color w:val="000000" w:themeColor="text1"/>
        </w:rPr>
      </w:pPr>
    </w:p>
    <w:p w:rsidR="00632FE0" w:rsidRPr="00353461" w:rsidRDefault="00632FE0" w:rsidP="00632FE0">
      <w:pPr>
        <w:jc w:val="both"/>
        <w:rPr>
          <w:rFonts w:ascii="Arial" w:hAnsi="Arial" w:cs="Arial"/>
          <w:b/>
          <w:color w:val="000000" w:themeColor="text1"/>
        </w:rPr>
      </w:pPr>
      <w:r w:rsidRPr="00353461">
        <w:rPr>
          <w:rFonts w:ascii="Arial" w:hAnsi="Arial" w:cs="Arial"/>
          <w:b/>
          <w:color w:val="000000" w:themeColor="text1"/>
        </w:rPr>
        <w:t>Výše dotace:</w:t>
      </w:r>
    </w:p>
    <w:p w:rsidR="00632FE0" w:rsidRPr="00353461" w:rsidRDefault="00632FE0" w:rsidP="00632FE0">
      <w:pPr>
        <w:jc w:val="both"/>
        <w:rPr>
          <w:rFonts w:ascii="Arial" w:hAnsi="Arial" w:cs="Arial"/>
          <w:color w:val="000000" w:themeColor="text1"/>
        </w:rPr>
      </w:pPr>
      <w:r w:rsidRPr="00353461">
        <w:rPr>
          <w:rFonts w:ascii="Arial" w:hAnsi="Arial" w:cs="Arial"/>
          <w:color w:val="000000" w:themeColor="text1"/>
        </w:rPr>
        <w:t>do výše 80 % prokázaných přímých nákladů.</w:t>
      </w:r>
    </w:p>
    <w:p w:rsidR="00632FE0" w:rsidRPr="00353461" w:rsidRDefault="00632FE0" w:rsidP="00632FE0">
      <w:pPr>
        <w:jc w:val="both"/>
        <w:rPr>
          <w:rFonts w:ascii="Arial" w:hAnsi="Arial" w:cs="Arial"/>
          <w:color w:val="000000" w:themeColor="text1"/>
        </w:rPr>
      </w:pPr>
    </w:p>
    <w:p w:rsidR="00632FE0" w:rsidRPr="00353461" w:rsidRDefault="00632FE0" w:rsidP="00632FE0">
      <w:pPr>
        <w:jc w:val="both"/>
        <w:rPr>
          <w:rFonts w:ascii="Arial" w:hAnsi="Arial" w:cs="Arial"/>
          <w:color w:val="000000" w:themeColor="text1"/>
        </w:rPr>
      </w:pPr>
      <w:r w:rsidRPr="00353461">
        <w:rPr>
          <w:rFonts w:ascii="Arial" w:hAnsi="Arial" w:cs="Arial"/>
          <w:b/>
          <w:color w:val="000000" w:themeColor="text1"/>
        </w:rPr>
        <w:t>9.A.b.2)</w:t>
      </w:r>
      <w:r w:rsidRPr="00353461">
        <w:rPr>
          <w:rFonts w:ascii="Arial" w:hAnsi="Arial" w:cs="Arial"/>
          <w:color w:val="000000" w:themeColor="text1"/>
        </w:rPr>
        <w:t xml:space="preserve"> pořádání výstav pěstovaných rostlin. </w:t>
      </w:r>
    </w:p>
    <w:p w:rsidR="00632FE0" w:rsidRPr="00353461" w:rsidRDefault="00632FE0" w:rsidP="00632FE0">
      <w:pPr>
        <w:jc w:val="both"/>
        <w:rPr>
          <w:rFonts w:ascii="Arial" w:hAnsi="Arial" w:cs="Arial"/>
          <w:color w:val="000000" w:themeColor="text1"/>
        </w:rPr>
      </w:pPr>
    </w:p>
    <w:p w:rsidR="00632FE0" w:rsidRPr="00353461" w:rsidRDefault="00632FE0" w:rsidP="00632FE0">
      <w:pPr>
        <w:jc w:val="both"/>
        <w:rPr>
          <w:rFonts w:ascii="Arial" w:hAnsi="Arial" w:cs="Arial"/>
          <w:color w:val="000000" w:themeColor="text1"/>
        </w:rPr>
      </w:pPr>
      <w:r w:rsidRPr="00353461">
        <w:rPr>
          <w:rFonts w:ascii="Arial" w:hAnsi="Arial" w:cs="Arial"/>
          <w:b/>
          <w:color w:val="000000" w:themeColor="text1"/>
        </w:rPr>
        <w:t>Subjekt:</w:t>
      </w:r>
      <w:r w:rsidRPr="00353461">
        <w:rPr>
          <w:rFonts w:ascii="Arial" w:hAnsi="Arial" w:cs="Arial"/>
          <w:color w:val="000000" w:themeColor="text1"/>
        </w:rPr>
        <w:t xml:space="preserve"> </w:t>
      </w:r>
    </w:p>
    <w:p w:rsidR="00632FE0" w:rsidRPr="00353461" w:rsidRDefault="00632FE0" w:rsidP="00632FE0">
      <w:pPr>
        <w:jc w:val="both"/>
        <w:rPr>
          <w:rFonts w:ascii="Arial" w:hAnsi="Arial" w:cs="Arial"/>
          <w:color w:val="000000" w:themeColor="text1"/>
        </w:rPr>
      </w:pPr>
      <w:r w:rsidRPr="00353461">
        <w:rPr>
          <w:rFonts w:ascii="Arial" w:hAnsi="Arial" w:cs="Arial"/>
          <w:color w:val="000000" w:themeColor="text1"/>
        </w:rPr>
        <w:t>vystavovatel nebo pěstitelský svaz.</w:t>
      </w:r>
    </w:p>
    <w:p w:rsidR="00632FE0" w:rsidRPr="00353461" w:rsidRDefault="00632FE0" w:rsidP="00632FE0">
      <w:pPr>
        <w:jc w:val="both"/>
        <w:rPr>
          <w:rFonts w:ascii="Arial" w:hAnsi="Arial" w:cs="Arial"/>
          <w:color w:val="000000" w:themeColor="text1"/>
        </w:rPr>
      </w:pPr>
    </w:p>
    <w:p w:rsidR="00632FE0" w:rsidRPr="00353461" w:rsidRDefault="00632FE0" w:rsidP="00632FE0">
      <w:pPr>
        <w:jc w:val="both"/>
        <w:rPr>
          <w:rFonts w:ascii="Arial" w:hAnsi="Arial" w:cs="Arial"/>
          <w:b/>
          <w:color w:val="000000" w:themeColor="text1"/>
        </w:rPr>
      </w:pPr>
      <w:r w:rsidRPr="00353461">
        <w:rPr>
          <w:rFonts w:ascii="Arial" w:hAnsi="Arial" w:cs="Arial"/>
          <w:b/>
          <w:color w:val="000000" w:themeColor="text1"/>
        </w:rPr>
        <w:t>Poznámka:</w:t>
      </w:r>
    </w:p>
    <w:p w:rsidR="00632FE0" w:rsidRPr="00353461" w:rsidRDefault="00632FE0" w:rsidP="00632FE0">
      <w:pPr>
        <w:jc w:val="both"/>
        <w:rPr>
          <w:rFonts w:ascii="Arial" w:hAnsi="Arial" w:cs="Arial"/>
          <w:color w:val="000000" w:themeColor="text1"/>
        </w:rPr>
      </w:pPr>
      <w:r w:rsidRPr="00353461">
        <w:rPr>
          <w:rFonts w:ascii="Arial" w:hAnsi="Arial" w:cs="Arial"/>
          <w:color w:val="000000" w:themeColor="text1"/>
        </w:rPr>
        <w:t>žadatel může podat 1 žádost na více výstav pěstovaných rostlin.</w:t>
      </w:r>
    </w:p>
    <w:p w:rsidR="00632FE0" w:rsidRPr="00353461" w:rsidRDefault="00632FE0" w:rsidP="00632FE0">
      <w:pPr>
        <w:jc w:val="both"/>
        <w:rPr>
          <w:rFonts w:ascii="Arial" w:hAnsi="Arial" w:cs="Arial"/>
          <w:color w:val="000000" w:themeColor="text1"/>
        </w:rPr>
      </w:pPr>
    </w:p>
    <w:p w:rsidR="00632FE0" w:rsidRPr="00353461" w:rsidRDefault="00632FE0" w:rsidP="00632FE0">
      <w:pPr>
        <w:tabs>
          <w:tab w:val="left" w:pos="720"/>
        </w:tabs>
        <w:rPr>
          <w:rFonts w:ascii="Arial" w:hAnsi="Arial" w:cs="Arial"/>
          <w:b/>
          <w:color w:val="000000" w:themeColor="text1"/>
        </w:rPr>
      </w:pPr>
      <w:r w:rsidRPr="00353461">
        <w:rPr>
          <w:rFonts w:ascii="Arial" w:hAnsi="Arial" w:cs="Arial"/>
          <w:b/>
          <w:color w:val="000000" w:themeColor="text1"/>
        </w:rPr>
        <w:lastRenderedPageBreak/>
        <w:t>Forma dotace:</w:t>
      </w:r>
    </w:p>
    <w:p w:rsidR="00632FE0" w:rsidRPr="00353461" w:rsidRDefault="00632FE0" w:rsidP="00632FE0">
      <w:pPr>
        <w:tabs>
          <w:tab w:val="left" w:pos="720"/>
        </w:tabs>
        <w:rPr>
          <w:rFonts w:ascii="Arial" w:hAnsi="Arial" w:cs="Arial"/>
          <w:snapToGrid w:val="0"/>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632FE0" w:rsidRPr="00353461" w:rsidRDefault="00632FE0" w:rsidP="00632FE0">
      <w:pPr>
        <w:ind w:left="1588" w:hanging="1588"/>
        <w:jc w:val="both"/>
        <w:rPr>
          <w:rFonts w:ascii="Arial" w:hAnsi="Arial" w:cs="Arial"/>
          <w:b/>
          <w:color w:val="000000" w:themeColor="text1"/>
        </w:rPr>
      </w:pPr>
      <w:r w:rsidRPr="00353461">
        <w:rPr>
          <w:rFonts w:ascii="Arial" w:hAnsi="Arial" w:cs="Arial"/>
          <w:b/>
          <w:color w:val="000000" w:themeColor="text1"/>
        </w:rPr>
        <w:t>Výše dotace:</w:t>
      </w:r>
    </w:p>
    <w:p w:rsidR="00632FE0" w:rsidRPr="00353461" w:rsidRDefault="00632FE0" w:rsidP="00632FE0">
      <w:pPr>
        <w:ind w:left="1588" w:hanging="1588"/>
        <w:jc w:val="both"/>
        <w:rPr>
          <w:rFonts w:ascii="Arial" w:hAnsi="Arial" w:cs="Arial"/>
          <w:color w:val="000000" w:themeColor="text1"/>
        </w:rPr>
      </w:pPr>
      <w:r w:rsidRPr="00353461">
        <w:rPr>
          <w:rFonts w:ascii="Arial" w:hAnsi="Arial" w:cs="Arial"/>
          <w:color w:val="000000" w:themeColor="text1"/>
        </w:rPr>
        <w:t xml:space="preserve">fixní částka, dle rozhodnutí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podle významu pořádané výstavní akce.</w:t>
      </w:r>
    </w:p>
    <w:p w:rsidR="00632FE0" w:rsidRPr="00353461" w:rsidRDefault="00632FE0" w:rsidP="00632FE0">
      <w:pPr>
        <w:ind w:left="1588" w:hanging="1588"/>
        <w:jc w:val="both"/>
        <w:rPr>
          <w:rFonts w:ascii="Arial" w:hAnsi="Arial" w:cs="Arial"/>
          <w:color w:val="000000" w:themeColor="text1"/>
        </w:rPr>
      </w:pPr>
    </w:p>
    <w:p w:rsidR="00632FE0" w:rsidRPr="00353461" w:rsidRDefault="00632FE0" w:rsidP="00632FE0">
      <w:pPr>
        <w:jc w:val="both"/>
        <w:rPr>
          <w:rFonts w:ascii="Arial" w:hAnsi="Arial" w:cs="Arial"/>
          <w:color w:val="000000" w:themeColor="text1"/>
        </w:rPr>
      </w:pPr>
      <w:r w:rsidRPr="00353461">
        <w:rPr>
          <w:rFonts w:ascii="Arial" w:hAnsi="Arial" w:cs="Arial"/>
          <w:b/>
          <w:color w:val="000000" w:themeColor="text1"/>
        </w:rPr>
        <w:t>9.A.b.3)</w:t>
      </w:r>
      <w:r w:rsidRPr="00353461">
        <w:rPr>
          <w:rFonts w:ascii="Arial" w:hAnsi="Arial" w:cs="Arial"/>
          <w:color w:val="000000" w:themeColor="text1"/>
        </w:rPr>
        <w:t xml:space="preserve"> podpora pořádání seminářů, školení pro pěstitelskou veřejnost.</w:t>
      </w:r>
    </w:p>
    <w:p w:rsidR="00632FE0" w:rsidRPr="00353461" w:rsidRDefault="00632FE0" w:rsidP="00632FE0">
      <w:pPr>
        <w:jc w:val="both"/>
        <w:rPr>
          <w:rFonts w:ascii="Arial" w:hAnsi="Arial" w:cs="Arial"/>
          <w:b/>
          <w:color w:val="000000" w:themeColor="text1"/>
        </w:rPr>
      </w:pPr>
    </w:p>
    <w:p w:rsidR="00632FE0" w:rsidRPr="00353461" w:rsidRDefault="00632FE0" w:rsidP="00632FE0">
      <w:pPr>
        <w:jc w:val="both"/>
        <w:rPr>
          <w:rFonts w:ascii="Arial" w:hAnsi="Arial" w:cs="Arial"/>
          <w:b/>
          <w:color w:val="000000" w:themeColor="text1"/>
        </w:rPr>
      </w:pPr>
      <w:r w:rsidRPr="00353461">
        <w:rPr>
          <w:rFonts w:ascii="Arial" w:hAnsi="Arial" w:cs="Arial"/>
          <w:b/>
          <w:color w:val="000000" w:themeColor="text1"/>
        </w:rPr>
        <w:t>Subjekt:</w:t>
      </w:r>
    </w:p>
    <w:p w:rsidR="00632FE0" w:rsidRPr="00353461" w:rsidRDefault="00632FE0" w:rsidP="00632FE0">
      <w:pPr>
        <w:jc w:val="both"/>
        <w:rPr>
          <w:rFonts w:ascii="Arial" w:hAnsi="Arial" w:cs="Arial"/>
          <w:color w:val="000000" w:themeColor="text1"/>
        </w:rPr>
      </w:pPr>
      <w:r w:rsidRPr="00353461">
        <w:rPr>
          <w:rFonts w:ascii="Arial" w:hAnsi="Arial" w:cs="Arial"/>
          <w:color w:val="000000" w:themeColor="text1"/>
        </w:rPr>
        <w:t xml:space="preserve">pořadatel (se souhlasem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632FE0" w:rsidRPr="00353461" w:rsidRDefault="00632FE0" w:rsidP="00632FE0">
      <w:pPr>
        <w:jc w:val="both"/>
        <w:rPr>
          <w:rFonts w:ascii="Arial" w:hAnsi="Arial" w:cs="Arial"/>
          <w:color w:val="000000" w:themeColor="text1"/>
        </w:rPr>
      </w:pPr>
    </w:p>
    <w:p w:rsidR="00632FE0" w:rsidRPr="00353461" w:rsidRDefault="00632FE0" w:rsidP="00632FE0">
      <w:pPr>
        <w:jc w:val="both"/>
        <w:rPr>
          <w:rFonts w:ascii="Arial" w:hAnsi="Arial" w:cs="Arial"/>
          <w:b/>
          <w:color w:val="000000" w:themeColor="text1"/>
        </w:rPr>
      </w:pPr>
      <w:r w:rsidRPr="00353461">
        <w:rPr>
          <w:rFonts w:ascii="Arial" w:hAnsi="Arial" w:cs="Arial"/>
          <w:b/>
          <w:color w:val="000000" w:themeColor="text1"/>
        </w:rPr>
        <w:t>Poznámka:</w:t>
      </w:r>
    </w:p>
    <w:p w:rsidR="00632FE0" w:rsidRPr="00353461" w:rsidRDefault="00632FE0" w:rsidP="00632FE0">
      <w:pPr>
        <w:jc w:val="both"/>
        <w:rPr>
          <w:rFonts w:ascii="Arial" w:hAnsi="Arial" w:cs="Arial"/>
          <w:color w:val="000000" w:themeColor="text1"/>
        </w:rPr>
      </w:pPr>
      <w:r w:rsidRPr="00353461">
        <w:rPr>
          <w:rFonts w:ascii="Arial" w:hAnsi="Arial" w:cs="Arial"/>
          <w:color w:val="000000" w:themeColor="text1"/>
        </w:rPr>
        <w:t>žadatel může podat 1 žádost na více seminářů nebo školení.</w:t>
      </w:r>
    </w:p>
    <w:p w:rsidR="00632FE0" w:rsidRPr="00353461" w:rsidRDefault="00632FE0" w:rsidP="00632FE0">
      <w:pPr>
        <w:jc w:val="both"/>
        <w:rPr>
          <w:rFonts w:ascii="Arial" w:hAnsi="Arial" w:cs="Arial"/>
          <w:color w:val="000000" w:themeColor="text1"/>
        </w:rPr>
      </w:pPr>
    </w:p>
    <w:p w:rsidR="00632FE0" w:rsidRPr="00353461" w:rsidRDefault="00632FE0" w:rsidP="00632FE0">
      <w:pPr>
        <w:tabs>
          <w:tab w:val="left" w:pos="720"/>
        </w:tabs>
        <w:rPr>
          <w:rFonts w:ascii="Arial" w:hAnsi="Arial" w:cs="Arial"/>
          <w:b/>
          <w:color w:val="000000" w:themeColor="text1"/>
        </w:rPr>
      </w:pPr>
      <w:r w:rsidRPr="00353461">
        <w:rPr>
          <w:rFonts w:ascii="Arial" w:hAnsi="Arial" w:cs="Arial"/>
          <w:b/>
          <w:color w:val="000000" w:themeColor="text1"/>
        </w:rPr>
        <w:t xml:space="preserve">Forma dotace: </w:t>
      </w:r>
    </w:p>
    <w:p w:rsidR="00632FE0" w:rsidRPr="00353461" w:rsidRDefault="00632FE0" w:rsidP="00632FE0">
      <w:pPr>
        <w:tabs>
          <w:tab w:val="left" w:pos="720"/>
        </w:tabs>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632FE0" w:rsidRPr="00353461" w:rsidRDefault="00632FE0" w:rsidP="00632FE0">
      <w:pPr>
        <w:tabs>
          <w:tab w:val="left" w:pos="720"/>
        </w:tabs>
        <w:rPr>
          <w:rFonts w:ascii="Arial" w:hAnsi="Arial" w:cs="Arial"/>
          <w:snapToGrid w:val="0"/>
          <w:color w:val="000000" w:themeColor="text1"/>
        </w:rPr>
      </w:pPr>
    </w:p>
    <w:p w:rsidR="00632FE0" w:rsidRPr="00353461" w:rsidRDefault="00632FE0" w:rsidP="00632FE0">
      <w:pPr>
        <w:ind w:left="1588" w:hanging="1588"/>
        <w:jc w:val="both"/>
        <w:rPr>
          <w:rFonts w:ascii="Arial" w:hAnsi="Arial" w:cs="Arial"/>
          <w:b/>
          <w:color w:val="000000" w:themeColor="text1"/>
        </w:rPr>
      </w:pPr>
      <w:r w:rsidRPr="00353461">
        <w:rPr>
          <w:rFonts w:ascii="Arial" w:hAnsi="Arial" w:cs="Arial"/>
          <w:b/>
          <w:color w:val="000000" w:themeColor="text1"/>
        </w:rPr>
        <w:t>Výše dotace:</w:t>
      </w:r>
    </w:p>
    <w:p w:rsidR="00632FE0" w:rsidRPr="00353461" w:rsidRDefault="00632FE0" w:rsidP="00632FE0">
      <w:pPr>
        <w:ind w:hanging="1418"/>
        <w:jc w:val="both"/>
        <w:rPr>
          <w:rFonts w:ascii="Arial" w:hAnsi="Arial" w:cs="Arial"/>
          <w:color w:val="000000" w:themeColor="text1"/>
        </w:rPr>
      </w:pPr>
      <w:r w:rsidRPr="00353461">
        <w:rPr>
          <w:rFonts w:ascii="Arial" w:hAnsi="Arial" w:cs="Arial"/>
          <w:color w:val="000000" w:themeColor="text1"/>
        </w:rPr>
        <w:t xml:space="preserve">                    </w:t>
      </w:r>
      <w:r w:rsidRPr="00353461">
        <w:rPr>
          <w:rFonts w:ascii="Arial" w:hAnsi="Arial" w:cs="Arial"/>
          <w:color w:val="000000" w:themeColor="text1"/>
        </w:rPr>
        <w:tab/>
        <w:t>do výše 60 % prokázaných přímých nákladů, avšak maximální výše podpory na jedno školení či seminář nepřesáhne částku 50 000 Kč.</w:t>
      </w:r>
    </w:p>
    <w:p w:rsidR="00CA3E75" w:rsidRPr="00353461" w:rsidRDefault="00CA3E75" w:rsidP="00B5360A">
      <w:pPr>
        <w:pStyle w:val="Nadpis1"/>
        <w:spacing w:after="80"/>
        <w:ind w:left="964" w:hanging="964"/>
        <w:jc w:val="both"/>
        <w:rPr>
          <w:rFonts w:eastAsia="Arial Unicode MS" w:cs="Arial"/>
          <w:b w:val="0"/>
          <w:color w:val="000000" w:themeColor="text1"/>
          <w:szCs w:val="24"/>
        </w:rPr>
      </w:pPr>
      <w:r w:rsidRPr="00353461">
        <w:rPr>
          <w:rFonts w:cs="Arial"/>
          <w:color w:val="000000" w:themeColor="text1"/>
          <w:szCs w:val="24"/>
        </w:rPr>
        <w:t>9.A.b.4)</w:t>
      </w:r>
      <w:r w:rsidRPr="00353461">
        <w:rPr>
          <w:rFonts w:cs="Arial"/>
          <w:color w:val="000000" w:themeColor="text1"/>
        </w:rPr>
        <w:t xml:space="preserve"> </w:t>
      </w:r>
      <w:r w:rsidRPr="00353461">
        <w:rPr>
          <w:rFonts w:cs="Arial"/>
          <w:b w:val="0"/>
          <w:color w:val="000000" w:themeColor="text1"/>
          <w:szCs w:val="24"/>
        </w:rPr>
        <w:t>p</w:t>
      </w:r>
      <w:r w:rsidRPr="00353461">
        <w:rPr>
          <w:rFonts w:eastAsia="Arial Unicode MS" w:cs="Arial"/>
          <w:b w:val="0"/>
          <w:color w:val="000000" w:themeColor="text1"/>
          <w:szCs w:val="24"/>
        </w:rPr>
        <w:t xml:space="preserve">odpora zajištění samostatných odrůdových zkoušek registrovaných odrůd polních plodin, za účelem zajistit získání a šíření informací o pěstitelských vlastnostech registrovaných odrůd polních plodin, které jsou následně publikovány. </w:t>
      </w:r>
    </w:p>
    <w:p w:rsidR="00CA3E75" w:rsidRPr="00353461" w:rsidRDefault="00CA3E75" w:rsidP="00B5360A">
      <w:pPr>
        <w:ind w:left="1134" w:hanging="1134"/>
        <w:jc w:val="both"/>
        <w:rPr>
          <w:rFonts w:ascii="Arial" w:hAnsi="Arial" w:cs="Arial"/>
          <w:b/>
          <w:color w:val="000000" w:themeColor="text1"/>
        </w:rPr>
      </w:pPr>
    </w:p>
    <w:p w:rsidR="002F58C4" w:rsidRPr="00353461" w:rsidRDefault="002F58C4" w:rsidP="002F58C4">
      <w:pPr>
        <w:ind w:left="1134" w:hanging="1134"/>
        <w:jc w:val="both"/>
        <w:rPr>
          <w:rFonts w:ascii="Arial" w:hAnsi="Arial" w:cs="Arial"/>
          <w:b/>
          <w:color w:val="000000" w:themeColor="text1"/>
        </w:rPr>
      </w:pPr>
      <w:r w:rsidRPr="00353461">
        <w:rPr>
          <w:rFonts w:ascii="Arial" w:hAnsi="Arial" w:cs="Arial"/>
          <w:b/>
          <w:color w:val="000000" w:themeColor="text1"/>
        </w:rPr>
        <w:t>Subjekt:</w:t>
      </w:r>
    </w:p>
    <w:p w:rsidR="002F58C4" w:rsidRPr="00353461" w:rsidRDefault="002F58C4" w:rsidP="002F58C4">
      <w:pPr>
        <w:jc w:val="both"/>
        <w:rPr>
          <w:rFonts w:ascii="Arial" w:hAnsi="Arial" w:cs="Arial"/>
          <w:color w:val="000000" w:themeColor="text1"/>
        </w:rPr>
      </w:pPr>
      <w:r w:rsidRPr="00353461">
        <w:rPr>
          <w:rFonts w:ascii="Arial" w:hAnsi="Arial" w:cs="Arial"/>
          <w:color w:val="000000" w:themeColor="text1"/>
        </w:rPr>
        <w:t xml:space="preserve">osoba zajišťující samostatné zkoušky odrůd, která vykonává tuto činnost na základě smlouvy s  ÚKZÚZ podle § 38 odst. 3 zákona </w:t>
      </w:r>
      <w:r w:rsidR="00040B9D" w:rsidRPr="00353461">
        <w:rPr>
          <w:rFonts w:ascii="Arial" w:hAnsi="Arial" w:cs="Arial"/>
          <w:color w:val="000000" w:themeColor="text1"/>
        </w:rPr>
        <w:t>č.219/2003 Sb.</w:t>
      </w:r>
      <w:r w:rsidRPr="00353461">
        <w:rPr>
          <w:rFonts w:ascii="Arial" w:hAnsi="Arial" w:cs="Arial"/>
          <w:color w:val="000000" w:themeColor="text1"/>
        </w:rPr>
        <w:t>, o uvádění do oběhu osiva a sadby pěstovaných rostlin a o změně některých zákonů (zákon o oběhu osiva a sadby), ve znění pozdějších předpisů, pro účely poskytování informací zemědělské veřejnosti.</w:t>
      </w:r>
    </w:p>
    <w:p w:rsidR="002F58C4" w:rsidRPr="00353461" w:rsidRDefault="002F58C4" w:rsidP="002F58C4">
      <w:pPr>
        <w:tabs>
          <w:tab w:val="left" w:pos="720"/>
        </w:tabs>
        <w:rPr>
          <w:rFonts w:ascii="Arial" w:hAnsi="Arial" w:cs="Arial"/>
          <w:b/>
          <w:color w:val="000000" w:themeColor="text1"/>
        </w:rPr>
      </w:pPr>
    </w:p>
    <w:p w:rsidR="00CA3E75" w:rsidRPr="00353461" w:rsidRDefault="00CA3E75" w:rsidP="00B5360A">
      <w:pPr>
        <w:tabs>
          <w:tab w:val="left" w:pos="720"/>
        </w:tabs>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CA3E75" w:rsidRPr="00353461" w:rsidRDefault="00CA3E75" w:rsidP="00B5360A">
      <w:pPr>
        <w:tabs>
          <w:tab w:val="left" w:pos="720"/>
        </w:tabs>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CA3E75" w:rsidRPr="00353461" w:rsidRDefault="00CA3E75" w:rsidP="00B5360A">
      <w:pPr>
        <w:ind w:left="1134" w:hanging="1134"/>
        <w:jc w:val="both"/>
        <w:rPr>
          <w:rFonts w:ascii="Arial" w:hAnsi="Arial" w:cs="Arial"/>
          <w:b/>
          <w:color w:val="000000" w:themeColor="text1"/>
        </w:rPr>
      </w:pPr>
    </w:p>
    <w:p w:rsidR="00CA3E75" w:rsidRPr="00353461" w:rsidRDefault="00CA3E75" w:rsidP="00B5360A">
      <w:pPr>
        <w:ind w:left="1134" w:hanging="1134"/>
        <w:jc w:val="both"/>
        <w:rPr>
          <w:rFonts w:ascii="Arial" w:hAnsi="Arial" w:cs="Arial"/>
          <w:b/>
          <w:color w:val="000000" w:themeColor="text1"/>
        </w:rPr>
      </w:pPr>
      <w:r w:rsidRPr="00353461">
        <w:rPr>
          <w:rFonts w:ascii="Arial" w:hAnsi="Arial" w:cs="Arial"/>
          <w:b/>
          <w:color w:val="000000" w:themeColor="text1"/>
        </w:rPr>
        <w:t>Výše dotace:</w:t>
      </w: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do výše 100% skutečných nákladů na šíření vědeckých poznatků a věcných informací na základě skutečných nákladů vynaložených příjemcem, maximálně však do výše:</w:t>
      </w:r>
    </w:p>
    <w:p w:rsidR="00CA3E75" w:rsidRPr="00353461" w:rsidRDefault="00CA3E75" w:rsidP="00B5360A">
      <w:pPr>
        <w:ind w:left="1134" w:hanging="1134"/>
        <w:jc w:val="both"/>
        <w:rPr>
          <w:rFonts w:ascii="Arial" w:hAnsi="Arial" w:cs="Arial"/>
          <w:color w:val="000000" w:themeColor="text1"/>
        </w:rPr>
      </w:pPr>
    </w:p>
    <w:p w:rsidR="00E14BF3" w:rsidRPr="00353461" w:rsidRDefault="00E14BF3" w:rsidP="00E14BF3">
      <w:pPr>
        <w:ind w:left="1134" w:hanging="1134"/>
        <w:jc w:val="both"/>
        <w:rPr>
          <w:rFonts w:ascii="Arial" w:hAnsi="Arial" w:cs="Arial"/>
          <w:color w:val="000000" w:themeColor="text1"/>
        </w:rPr>
      </w:pPr>
      <w:r w:rsidRPr="00353461">
        <w:rPr>
          <w:rFonts w:ascii="Arial" w:hAnsi="Arial" w:cs="Arial"/>
          <w:b/>
          <w:color w:val="000000" w:themeColor="text1"/>
        </w:rPr>
        <w:t>9.A.b.4.a)</w:t>
      </w:r>
    </w:p>
    <w:p w:rsidR="00E14BF3" w:rsidRPr="00353461" w:rsidRDefault="00E14BF3" w:rsidP="00E14BF3">
      <w:pPr>
        <w:ind w:left="624" w:hanging="624"/>
        <w:jc w:val="both"/>
        <w:rPr>
          <w:rFonts w:ascii="Arial" w:hAnsi="Arial" w:cs="Arial"/>
          <w:color w:val="000000" w:themeColor="text1"/>
        </w:rPr>
      </w:pPr>
      <w:r w:rsidRPr="00353461">
        <w:rPr>
          <w:rFonts w:ascii="Arial" w:hAnsi="Arial" w:cs="Arial"/>
          <w:color w:val="000000" w:themeColor="text1"/>
        </w:rPr>
        <w:t>■</w:t>
      </w:r>
      <w:r w:rsidRPr="00353461">
        <w:rPr>
          <w:rFonts w:ascii="Arial" w:hAnsi="Arial" w:cs="Arial"/>
          <w:color w:val="000000" w:themeColor="text1"/>
        </w:rPr>
        <w:tab/>
        <w:t xml:space="preserve">42 000 Kč na 1 odrůdu ječmene jarního </w:t>
      </w:r>
      <w:proofErr w:type="spellStart"/>
      <w:r w:rsidRPr="00353461">
        <w:rPr>
          <w:rFonts w:ascii="Arial" w:hAnsi="Arial" w:cs="Arial"/>
          <w:color w:val="000000" w:themeColor="text1"/>
        </w:rPr>
        <w:t>nesladovnického</w:t>
      </w:r>
      <w:proofErr w:type="spellEnd"/>
      <w:r w:rsidRPr="00353461">
        <w:rPr>
          <w:rFonts w:ascii="Arial" w:hAnsi="Arial" w:cs="Arial"/>
          <w:color w:val="000000" w:themeColor="text1"/>
        </w:rPr>
        <w:t xml:space="preserve"> a cukrovky po předání výsledků zkoušek ÚKZÚZ,</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b/>
          <w:color w:val="000000" w:themeColor="text1"/>
        </w:rPr>
        <w:t>9.A.b.4.b)</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color w:val="000000" w:themeColor="text1"/>
        </w:rPr>
        <w:t>■</w:t>
      </w:r>
      <w:r w:rsidRPr="00353461">
        <w:rPr>
          <w:rFonts w:ascii="Arial" w:hAnsi="Arial" w:cs="Arial"/>
          <w:color w:val="000000" w:themeColor="text1"/>
        </w:rPr>
        <w:tab/>
        <w:t>22 000 Kč na 1 odrůdu ostatních ozimých plodin po předání výsledků zkoušek ÚKZÚZ,</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b/>
          <w:color w:val="000000" w:themeColor="text1"/>
        </w:rPr>
        <w:t>9.A.b.4.c)</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color w:val="000000" w:themeColor="text1"/>
        </w:rPr>
        <w:t>■</w:t>
      </w:r>
      <w:r w:rsidRPr="00353461">
        <w:rPr>
          <w:rFonts w:ascii="Arial" w:hAnsi="Arial" w:cs="Arial"/>
          <w:color w:val="000000" w:themeColor="text1"/>
        </w:rPr>
        <w:tab/>
        <w:t>60 000 Kč na 1 odrůdu ječmene jarního sladovnického včetně technologických zkoušek (sladařských a u vybraných odrůd i pivovarských) a pšenice ozimé po předání výsledků zkoušek ÚKZÚZ,</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b/>
          <w:color w:val="000000" w:themeColor="text1"/>
        </w:rPr>
        <w:t>9.A.b.4.d)</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color w:val="000000" w:themeColor="text1"/>
        </w:rPr>
        <w:t>■</w:t>
      </w:r>
      <w:r w:rsidRPr="00353461">
        <w:rPr>
          <w:rFonts w:ascii="Arial" w:hAnsi="Arial" w:cs="Arial"/>
          <w:color w:val="000000" w:themeColor="text1"/>
        </w:rPr>
        <w:tab/>
        <w:t xml:space="preserve">20 000 Kč na 1 odrůdu ostatních jarních </w:t>
      </w:r>
      <w:r w:rsidR="0068279A" w:rsidRPr="00353461">
        <w:rPr>
          <w:rFonts w:ascii="Arial" w:hAnsi="Arial" w:cs="Arial"/>
          <w:color w:val="000000" w:themeColor="text1"/>
        </w:rPr>
        <w:t xml:space="preserve">plodin </w:t>
      </w:r>
      <w:r w:rsidRPr="00353461">
        <w:rPr>
          <w:rFonts w:ascii="Arial" w:hAnsi="Arial" w:cs="Arial"/>
          <w:color w:val="000000" w:themeColor="text1"/>
        </w:rPr>
        <w:t>po předání výsledků zkoušek ÚKZÚZ,</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b/>
          <w:color w:val="000000" w:themeColor="text1"/>
        </w:rPr>
        <w:lastRenderedPageBreak/>
        <w:t>9.A.b.4.e)</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color w:val="000000" w:themeColor="text1"/>
        </w:rPr>
        <w:t>■</w:t>
      </w:r>
      <w:r w:rsidRPr="00353461">
        <w:rPr>
          <w:rFonts w:ascii="Arial" w:hAnsi="Arial" w:cs="Arial"/>
          <w:color w:val="000000" w:themeColor="text1"/>
        </w:rPr>
        <w:tab/>
        <w:t>24 000 Kč na 1 odrůdu pícnin a konzumních brambor po předání výsledků zkoušek ÚKZÚZ,</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b/>
          <w:color w:val="000000" w:themeColor="text1"/>
        </w:rPr>
        <w:t>9.A.b.4.f)</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color w:val="000000" w:themeColor="text1"/>
        </w:rPr>
        <w:t>■</w:t>
      </w:r>
      <w:r w:rsidRPr="00353461">
        <w:rPr>
          <w:rFonts w:ascii="Arial" w:hAnsi="Arial" w:cs="Arial"/>
          <w:color w:val="000000" w:themeColor="text1"/>
        </w:rPr>
        <w:tab/>
        <w:t>29 000 Kč na 1 odrůdu lnu po předání výsledků zkoušek ÚKZÚZ,</w:t>
      </w:r>
    </w:p>
    <w:p w:rsidR="00E14BF3" w:rsidRPr="00353461" w:rsidRDefault="00E14BF3" w:rsidP="00E14BF3">
      <w:pPr>
        <w:ind w:left="624" w:hanging="624"/>
        <w:jc w:val="both"/>
        <w:rPr>
          <w:rFonts w:ascii="Arial" w:hAnsi="Arial" w:cs="Arial"/>
          <w:color w:val="000000" w:themeColor="text1"/>
        </w:rPr>
      </w:pPr>
      <w:r w:rsidRPr="00353461">
        <w:rPr>
          <w:rFonts w:ascii="Arial" w:hAnsi="Arial" w:cs="Arial"/>
          <w:b/>
          <w:color w:val="000000" w:themeColor="text1"/>
        </w:rPr>
        <w:t>9.A.b.4.g)</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color w:val="000000" w:themeColor="text1"/>
        </w:rPr>
        <w:t>■</w:t>
      </w:r>
      <w:r w:rsidRPr="00353461">
        <w:rPr>
          <w:rFonts w:ascii="Arial" w:hAnsi="Arial" w:cs="Arial"/>
          <w:color w:val="000000" w:themeColor="text1"/>
        </w:rPr>
        <w:tab/>
        <w:t>35 000 Kč na 1 odrůdu ječmene ozimého po předání výsledků zkoušek ÚKZÚZ,</w:t>
      </w:r>
    </w:p>
    <w:p w:rsidR="00E14BF3" w:rsidRPr="00353461" w:rsidRDefault="00E14BF3" w:rsidP="00E14BF3">
      <w:pPr>
        <w:ind w:left="624" w:hanging="624"/>
        <w:jc w:val="both"/>
        <w:rPr>
          <w:rFonts w:ascii="Arial" w:hAnsi="Arial" w:cs="Arial"/>
          <w:color w:val="000000" w:themeColor="text1"/>
        </w:rPr>
      </w:pPr>
      <w:r w:rsidRPr="00353461">
        <w:rPr>
          <w:rFonts w:ascii="Arial" w:hAnsi="Arial" w:cs="Arial"/>
          <w:b/>
          <w:color w:val="000000" w:themeColor="text1"/>
        </w:rPr>
        <w:t>9.A.b.4.h)</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color w:val="000000" w:themeColor="text1"/>
        </w:rPr>
        <w:t>■</w:t>
      </w:r>
      <w:r w:rsidRPr="00353461">
        <w:rPr>
          <w:rFonts w:ascii="Arial" w:hAnsi="Arial" w:cs="Arial"/>
          <w:color w:val="000000" w:themeColor="text1"/>
        </w:rPr>
        <w:tab/>
      </w:r>
      <w:r w:rsidR="001917CA" w:rsidRPr="00353461">
        <w:rPr>
          <w:rFonts w:ascii="Arial" w:hAnsi="Arial" w:cs="Arial"/>
          <w:color w:val="000000" w:themeColor="text1"/>
        </w:rPr>
        <w:t>14 000 Kč na 1 odrůdu brambor na výrobu škrobu po předání výsledků zkoušek ÚKZÚZ</w:t>
      </w:r>
      <w:r w:rsidRPr="00353461">
        <w:rPr>
          <w:rFonts w:ascii="Arial" w:hAnsi="Arial" w:cs="Arial"/>
          <w:color w:val="000000" w:themeColor="text1"/>
        </w:rPr>
        <w:t>,</w:t>
      </w:r>
    </w:p>
    <w:p w:rsidR="00E14BF3" w:rsidRPr="00353461" w:rsidRDefault="00E14BF3" w:rsidP="00E14BF3">
      <w:pPr>
        <w:spacing w:after="80"/>
        <w:ind w:left="624" w:hanging="624"/>
        <w:jc w:val="both"/>
        <w:rPr>
          <w:rFonts w:ascii="Arial" w:hAnsi="Arial" w:cs="Arial"/>
          <w:b/>
          <w:color w:val="000000" w:themeColor="text1"/>
        </w:rPr>
      </w:pPr>
      <w:r w:rsidRPr="00353461">
        <w:rPr>
          <w:rFonts w:ascii="Arial" w:hAnsi="Arial" w:cs="Arial"/>
          <w:b/>
          <w:color w:val="000000" w:themeColor="text1"/>
        </w:rPr>
        <w:t>9.A.b.4.i)</w:t>
      </w:r>
    </w:p>
    <w:p w:rsidR="001917CA" w:rsidRPr="00353461" w:rsidRDefault="001917CA" w:rsidP="00181A2C">
      <w:pPr>
        <w:pStyle w:val="Odstavecseseznamem"/>
        <w:numPr>
          <w:ilvl w:val="0"/>
          <w:numId w:val="24"/>
        </w:numPr>
        <w:ind w:left="714" w:hanging="357"/>
        <w:jc w:val="both"/>
        <w:rPr>
          <w:rFonts w:ascii="Arial" w:hAnsi="Arial" w:cs="Arial"/>
          <w:color w:val="000000" w:themeColor="text1"/>
        </w:rPr>
      </w:pPr>
      <w:r w:rsidRPr="00353461">
        <w:rPr>
          <w:rFonts w:ascii="Arial" w:hAnsi="Arial" w:cs="Arial"/>
          <w:color w:val="000000" w:themeColor="text1"/>
        </w:rPr>
        <w:t>42 000 Kč na 1 odrůdu pšenice ozimé, pšenice jarní a ječmene jarního v režimu ekologického zemědělství po předání výsledků zkoušek ÚKZÚZ,</w:t>
      </w:r>
      <w:r w:rsidRPr="00353461">
        <w:rPr>
          <w:rStyle w:val="Znakapoznpodarou"/>
          <w:rFonts w:ascii="Arial" w:hAnsi="Arial" w:cs="Arial"/>
          <w:color w:val="000000" w:themeColor="text1"/>
        </w:rPr>
        <w:footnoteReference w:id="31"/>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b/>
          <w:color w:val="000000" w:themeColor="text1"/>
        </w:rPr>
        <w:t>9.A.b.4.</w:t>
      </w:r>
      <w:r w:rsidRPr="00353461">
        <w:rPr>
          <w:rFonts w:ascii="Arial" w:hAnsi="Arial" w:cs="Arial"/>
          <w:b/>
          <w:strike/>
          <w:color w:val="000000" w:themeColor="text1"/>
        </w:rPr>
        <w:t>j</w:t>
      </w:r>
      <w:r w:rsidRPr="00353461">
        <w:rPr>
          <w:rFonts w:ascii="Arial" w:hAnsi="Arial" w:cs="Arial"/>
          <w:b/>
          <w:color w:val="000000" w:themeColor="text1"/>
        </w:rPr>
        <w:t>)</w:t>
      </w:r>
    </w:p>
    <w:p w:rsidR="00E14BF3" w:rsidRPr="00353461" w:rsidRDefault="00E14BF3" w:rsidP="00E14BF3">
      <w:pPr>
        <w:spacing w:after="80"/>
        <w:ind w:left="624" w:hanging="624"/>
        <w:jc w:val="both"/>
        <w:rPr>
          <w:rFonts w:ascii="Arial" w:hAnsi="Arial" w:cs="Arial"/>
          <w:color w:val="000000" w:themeColor="text1"/>
        </w:rPr>
      </w:pPr>
      <w:r w:rsidRPr="00353461">
        <w:rPr>
          <w:rFonts w:ascii="Arial" w:hAnsi="Arial" w:cs="Arial"/>
          <w:color w:val="000000" w:themeColor="text1"/>
        </w:rPr>
        <w:t>■</w:t>
      </w:r>
      <w:r w:rsidRPr="00353461">
        <w:rPr>
          <w:rFonts w:ascii="Arial" w:hAnsi="Arial" w:cs="Arial"/>
          <w:color w:val="000000" w:themeColor="text1"/>
        </w:rPr>
        <w:tab/>
      </w:r>
      <w:r w:rsidR="00461FB1" w:rsidRPr="00353461">
        <w:rPr>
          <w:rFonts w:ascii="Arial" w:hAnsi="Arial" w:cs="Arial"/>
          <w:color w:val="000000" w:themeColor="text1"/>
        </w:rPr>
        <w:t>4</w:t>
      </w:r>
      <w:r w:rsidR="001917CA" w:rsidRPr="00353461">
        <w:rPr>
          <w:rFonts w:ascii="Arial" w:hAnsi="Arial" w:cs="Arial"/>
          <w:color w:val="000000" w:themeColor="text1"/>
        </w:rPr>
        <w:t>5</w:t>
      </w:r>
      <w:r w:rsidRPr="00353461">
        <w:rPr>
          <w:rFonts w:ascii="Arial" w:hAnsi="Arial" w:cs="Arial"/>
          <w:color w:val="000000" w:themeColor="text1"/>
        </w:rPr>
        <w:t xml:space="preserve"> 000 Kč na 1 odrůdu </w:t>
      </w:r>
      <w:r w:rsidR="001917CA" w:rsidRPr="00353461">
        <w:rPr>
          <w:rFonts w:ascii="Arial" w:hAnsi="Arial" w:cs="Arial"/>
          <w:color w:val="000000" w:themeColor="text1"/>
        </w:rPr>
        <w:t xml:space="preserve">řepky ozimé po předání  výsledků zkoušek ÚKZÚZ </w:t>
      </w:r>
      <w:r w:rsidRPr="00353461">
        <w:rPr>
          <w:rFonts w:ascii="Arial" w:hAnsi="Arial" w:cs="Arial"/>
          <w:color w:val="000000" w:themeColor="text1"/>
        </w:rPr>
        <w:t>.</w:t>
      </w:r>
      <w:r w:rsidR="00004118" w:rsidRPr="00353461">
        <w:rPr>
          <w:rStyle w:val="Znakapoznpodarou"/>
          <w:rFonts w:ascii="Arial" w:hAnsi="Arial" w:cs="Arial"/>
          <w:color w:val="000000" w:themeColor="text1"/>
        </w:rPr>
        <w:footnoteReference w:id="32"/>
      </w:r>
    </w:p>
    <w:p w:rsidR="00D63054" w:rsidRPr="00353461" w:rsidRDefault="00D63054" w:rsidP="00B5360A">
      <w:pPr>
        <w:jc w:val="both"/>
        <w:rPr>
          <w:rFonts w:ascii="Arial" w:hAnsi="Arial" w:cs="Arial"/>
          <w:b/>
          <w:color w:val="000000" w:themeColor="text1"/>
        </w:rPr>
      </w:pPr>
    </w:p>
    <w:p w:rsidR="00CA3E75" w:rsidRPr="00353461" w:rsidRDefault="00CA3E75" w:rsidP="00B5360A">
      <w:pPr>
        <w:jc w:val="both"/>
        <w:rPr>
          <w:rFonts w:ascii="Arial" w:hAnsi="Arial" w:cs="Arial"/>
          <w:b/>
          <w:color w:val="000000" w:themeColor="text1"/>
        </w:rPr>
      </w:pPr>
      <w:r w:rsidRPr="00353461">
        <w:rPr>
          <w:rFonts w:ascii="Arial" w:hAnsi="Arial" w:cs="Arial"/>
          <w:b/>
          <w:color w:val="000000" w:themeColor="text1"/>
        </w:rPr>
        <w:t>Vysvětlivka k dotačnímu programu 9.A.:</w:t>
      </w:r>
    </w:p>
    <w:p w:rsidR="00CA3E75" w:rsidRPr="00353461" w:rsidRDefault="00CA3E75" w:rsidP="00B5360A">
      <w:pPr>
        <w:jc w:val="both"/>
        <w:rPr>
          <w:rFonts w:ascii="Arial" w:hAnsi="Arial" w:cs="Arial"/>
          <w:color w:val="000000" w:themeColor="text1"/>
        </w:rPr>
      </w:pPr>
      <w:r w:rsidRPr="00353461">
        <w:rPr>
          <w:rFonts w:ascii="Arial" w:hAnsi="Arial" w:cs="Arial"/>
          <w:snapToGrid w:val="0"/>
          <w:color w:val="000000" w:themeColor="text1"/>
        </w:rPr>
        <w:t>Žadatelem o podporu</w:t>
      </w:r>
      <w:r w:rsidRPr="00353461">
        <w:rPr>
          <w:rFonts w:ascii="Arial" w:hAnsi="Arial" w:cs="Arial"/>
          <w:color w:val="000000" w:themeColor="text1"/>
        </w:rPr>
        <w:t xml:space="preserve"> může být jen subjekt splňující kritéria malého a středního podniku ve smyslu Přílohy I nařízení Komise (EU) č. 702/2014.</w:t>
      </w: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Podpora je poskytována na základě čl. 21 a čl. 24 nařízení Komise (EU) č. 702/2014.</w:t>
      </w:r>
    </w:p>
    <w:p w:rsidR="00CA3E75" w:rsidRPr="00353461" w:rsidRDefault="00CA3E75" w:rsidP="00B5360A">
      <w:pPr>
        <w:jc w:val="both"/>
        <w:rPr>
          <w:rFonts w:ascii="Arial" w:hAnsi="Arial" w:cs="Arial"/>
          <w:color w:val="000000" w:themeColor="text1"/>
        </w:rPr>
      </w:pPr>
    </w:p>
    <w:p w:rsidR="00CA3E75" w:rsidRPr="00353461" w:rsidRDefault="00CA3E75" w:rsidP="00B5360A">
      <w:pPr>
        <w:jc w:val="both"/>
        <w:rPr>
          <w:rFonts w:ascii="Arial" w:hAnsi="Arial" w:cs="Arial"/>
          <w:color w:val="000000" w:themeColor="text1"/>
        </w:rPr>
      </w:pPr>
      <w:r w:rsidRPr="00353461">
        <w:rPr>
          <w:rFonts w:ascii="Arial" w:hAnsi="Arial" w:cs="Arial"/>
          <w:b/>
          <w:color w:val="000000" w:themeColor="text1"/>
        </w:rPr>
        <w:t>Obsah žádosti pro 9.A.:</w:t>
      </w:r>
    </w:p>
    <w:p w:rsidR="00CA3E75" w:rsidRPr="00353461" w:rsidRDefault="00CA3E75" w:rsidP="00181A2C">
      <w:pPr>
        <w:numPr>
          <w:ilvl w:val="0"/>
          <w:numId w:val="45"/>
        </w:numPr>
        <w:ind w:left="357" w:hanging="357"/>
        <w:jc w:val="both"/>
        <w:rPr>
          <w:rFonts w:ascii="Arial" w:hAnsi="Arial" w:cs="Arial"/>
          <w:color w:val="000000" w:themeColor="text1"/>
        </w:rPr>
      </w:pPr>
      <w:r w:rsidRPr="00353461">
        <w:rPr>
          <w:rFonts w:ascii="Arial" w:hAnsi="Arial" w:cs="Arial"/>
          <w:color w:val="000000" w:themeColor="text1"/>
        </w:rPr>
        <w:t xml:space="preserve">identifikační údaje </w:t>
      </w:r>
      <w:r w:rsidR="00031235" w:rsidRPr="00353461">
        <w:rPr>
          <w:rFonts w:ascii="Arial" w:hAnsi="Arial" w:cs="Arial"/>
          <w:color w:val="000000" w:themeColor="text1"/>
        </w:rPr>
        <w:t>zpracované</w:t>
      </w:r>
      <w:r w:rsidR="00781F91" w:rsidRPr="00353461">
        <w:rPr>
          <w:rFonts w:ascii="Arial" w:hAnsi="Arial" w:cs="Arial"/>
          <w:color w:val="000000" w:themeColor="text1"/>
        </w:rPr>
        <w:t xml:space="preserve"> podle vzorových formulářů</w:t>
      </w:r>
      <w:r w:rsidRPr="00353461">
        <w:rPr>
          <w:rFonts w:ascii="Arial" w:hAnsi="Arial" w:cs="Arial"/>
          <w:color w:val="000000" w:themeColor="text1"/>
        </w:rPr>
        <w:t>,</w:t>
      </w:r>
    </w:p>
    <w:p w:rsidR="00CA3E75" w:rsidRPr="00353461" w:rsidRDefault="00CA3E75" w:rsidP="00181A2C">
      <w:pPr>
        <w:numPr>
          <w:ilvl w:val="0"/>
          <w:numId w:val="45"/>
        </w:numPr>
        <w:spacing w:before="60"/>
        <w:jc w:val="both"/>
        <w:rPr>
          <w:rFonts w:ascii="Arial" w:hAnsi="Arial" w:cs="Arial"/>
          <w:color w:val="000000" w:themeColor="text1"/>
        </w:rPr>
      </w:pPr>
      <w:r w:rsidRPr="00353461">
        <w:rPr>
          <w:rFonts w:ascii="Arial" w:hAnsi="Arial" w:cs="Arial"/>
          <w:color w:val="000000" w:themeColor="text1"/>
        </w:rPr>
        <w:t>doklad o registraci podnikání ve vztahu k předmětu dotace,</w:t>
      </w:r>
    </w:p>
    <w:p w:rsidR="00CA3E75" w:rsidRPr="00353461" w:rsidRDefault="00CA3E75" w:rsidP="00181A2C">
      <w:pPr>
        <w:numPr>
          <w:ilvl w:val="0"/>
          <w:numId w:val="45"/>
        </w:numPr>
        <w:spacing w:before="60"/>
        <w:jc w:val="both"/>
        <w:rPr>
          <w:rFonts w:ascii="Arial" w:hAnsi="Arial" w:cs="Arial"/>
          <w:color w:val="000000" w:themeColor="text1"/>
        </w:rPr>
      </w:pPr>
      <w:r w:rsidRPr="00353461">
        <w:rPr>
          <w:rFonts w:ascii="Arial" w:hAnsi="Arial" w:cs="Arial"/>
          <w:color w:val="000000" w:themeColor="text1"/>
        </w:rPr>
        <w:t>doklad o zřízení bankovního účtu žadatele (smlouva o zřízení bankovního účtu, bankovní výpis předmětného účtu apod.),</w:t>
      </w:r>
    </w:p>
    <w:p w:rsidR="00CA3E75" w:rsidRPr="00353461" w:rsidRDefault="00CA3E75" w:rsidP="00181A2C">
      <w:pPr>
        <w:numPr>
          <w:ilvl w:val="0"/>
          <w:numId w:val="45"/>
        </w:numPr>
        <w:spacing w:before="60"/>
        <w:jc w:val="both"/>
        <w:rPr>
          <w:rFonts w:ascii="Arial" w:hAnsi="Arial" w:cs="Arial"/>
          <w:color w:val="000000" w:themeColor="text1"/>
        </w:rPr>
      </w:pPr>
      <w:r w:rsidRPr="00353461">
        <w:rPr>
          <w:rFonts w:ascii="Arial" w:hAnsi="Arial" w:cs="Arial"/>
          <w:color w:val="000000" w:themeColor="text1"/>
        </w:rPr>
        <w:t>doklad plátce DPH (doloží pouze plátce DPH),</w:t>
      </w:r>
    </w:p>
    <w:p w:rsidR="00CA3E75" w:rsidRPr="00353461" w:rsidRDefault="00CA3E75" w:rsidP="00181A2C">
      <w:pPr>
        <w:numPr>
          <w:ilvl w:val="0"/>
          <w:numId w:val="45"/>
        </w:numPr>
        <w:spacing w:before="60"/>
        <w:jc w:val="both"/>
        <w:rPr>
          <w:rFonts w:ascii="Arial" w:hAnsi="Arial" w:cs="Arial"/>
          <w:color w:val="000000" w:themeColor="text1"/>
        </w:rPr>
      </w:pPr>
      <w:r w:rsidRPr="00353461">
        <w:rPr>
          <w:rFonts w:ascii="Arial" w:hAnsi="Arial" w:cs="Arial"/>
          <w:color w:val="000000" w:themeColor="text1"/>
        </w:rPr>
        <w:t>popis předmětné dotace, rozpis předpokládaných nákladů,</w:t>
      </w:r>
    </w:p>
    <w:p w:rsidR="00040B9D" w:rsidRPr="00353461" w:rsidRDefault="00040B9D" w:rsidP="00181A2C">
      <w:pPr>
        <w:numPr>
          <w:ilvl w:val="0"/>
          <w:numId w:val="45"/>
        </w:numPr>
        <w:spacing w:before="60"/>
        <w:jc w:val="both"/>
        <w:rPr>
          <w:rFonts w:ascii="Arial" w:hAnsi="Arial" w:cs="Arial"/>
          <w:color w:val="000000" w:themeColor="text1"/>
        </w:rPr>
      </w:pPr>
      <w:r w:rsidRPr="00353461">
        <w:rPr>
          <w:rFonts w:ascii="Arial" w:hAnsi="Arial" w:cs="Arial"/>
          <w:color w:val="000000" w:themeColor="text1"/>
        </w:rPr>
        <w:t xml:space="preserve">kopie smlouvy uzavřená s ÚKZÚZ o provádění zkoušek podle § 38  odst. 3                       zákona č.219/2003 </w:t>
      </w:r>
      <w:proofErr w:type="spellStart"/>
      <w:r w:rsidRPr="00353461">
        <w:rPr>
          <w:rFonts w:ascii="Arial" w:hAnsi="Arial" w:cs="Arial"/>
          <w:color w:val="000000" w:themeColor="text1"/>
        </w:rPr>
        <w:t>Sb</w:t>
      </w:r>
      <w:proofErr w:type="spellEnd"/>
      <w:r w:rsidRPr="00353461">
        <w:rPr>
          <w:rFonts w:ascii="Arial" w:hAnsi="Arial" w:cs="Arial"/>
          <w:color w:val="000000" w:themeColor="text1"/>
        </w:rPr>
        <w:t>, o uvádění do oběhu osiva a sadby pěstovaných rostlin a o změně některých zákonů (zákon o oběhu osiva a sadby), ve znění pozdějších předpisů, včetně seznamu zkoušených odrůd (pro 9.A.b.4),</w:t>
      </w:r>
    </w:p>
    <w:p w:rsidR="00CA3E75" w:rsidRPr="00353461" w:rsidRDefault="00CA3E75" w:rsidP="00181A2C">
      <w:pPr>
        <w:numPr>
          <w:ilvl w:val="0"/>
          <w:numId w:val="45"/>
        </w:numPr>
        <w:spacing w:before="60"/>
        <w:jc w:val="both"/>
        <w:rPr>
          <w:rFonts w:ascii="Arial" w:hAnsi="Arial" w:cs="Arial"/>
          <w:color w:val="000000" w:themeColor="text1"/>
        </w:rPr>
      </w:pPr>
      <w:r w:rsidRPr="00353461">
        <w:rPr>
          <w:rFonts w:ascii="Arial" w:hAnsi="Arial" w:cs="Arial"/>
          <w:color w:val="000000" w:themeColor="text1"/>
        </w:rPr>
        <w:t xml:space="preserve">vyjádření ÚKZÚZ, </w:t>
      </w:r>
      <w:r w:rsidR="00307F5A" w:rsidRPr="00353461">
        <w:rPr>
          <w:rFonts w:ascii="Arial" w:hAnsi="Arial" w:cs="Arial"/>
          <w:color w:val="000000" w:themeColor="text1"/>
        </w:rPr>
        <w:t>národního odrůdového úřadu</w:t>
      </w:r>
      <w:r w:rsidRPr="00353461">
        <w:rPr>
          <w:rFonts w:ascii="Arial" w:hAnsi="Arial" w:cs="Arial"/>
          <w:color w:val="000000" w:themeColor="text1"/>
        </w:rPr>
        <w:t>, že žadatel předal výsledky zkoušek (pro 9.A.b.4),</w:t>
      </w:r>
    </w:p>
    <w:p w:rsidR="00CA3E75" w:rsidRPr="00353461" w:rsidRDefault="00CA3E75" w:rsidP="00181A2C">
      <w:pPr>
        <w:pStyle w:val="Styl2"/>
        <w:numPr>
          <w:ilvl w:val="0"/>
          <w:numId w:val="45"/>
        </w:numPr>
        <w:rPr>
          <w:rFonts w:ascii="Arial" w:hAnsi="Arial" w:cs="Arial"/>
          <w:snapToGrid w:val="0"/>
          <w:color w:val="000000" w:themeColor="text1"/>
        </w:rPr>
      </w:pPr>
      <w:r w:rsidRPr="00353461">
        <w:rPr>
          <w:rFonts w:ascii="Arial" w:hAnsi="Arial" w:cs="Arial"/>
          <w:color w:val="000000" w:themeColor="text1"/>
        </w:rPr>
        <w:t>vyplněná</w:t>
      </w:r>
      <w:r w:rsidR="00781F91" w:rsidRPr="00353461">
        <w:rPr>
          <w:rFonts w:ascii="Arial" w:hAnsi="Arial" w:cs="Arial"/>
          <w:color w:val="000000" w:themeColor="text1"/>
        </w:rPr>
        <w:t xml:space="preserve"> přílohová</w:t>
      </w:r>
      <w:r w:rsidRPr="00353461">
        <w:rPr>
          <w:rFonts w:ascii="Arial" w:hAnsi="Arial" w:cs="Arial"/>
          <w:color w:val="000000" w:themeColor="text1"/>
        </w:rPr>
        <w:t xml:space="preserve"> tabulka.</w:t>
      </w:r>
    </w:p>
    <w:p w:rsidR="000C7D79" w:rsidRPr="00353461" w:rsidRDefault="000C7D79" w:rsidP="000C7D79">
      <w:pPr>
        <w:pStyle w:val="Styl2"/>
        <w:numPr>
          <w:ilvl w:val="0"/>
          <w:numId w:val="0"/>
        </w:numPr>
        <w:rPr>
          <w:rFonts w:ascii="Arial" w:hAnsi="Arial" w:cs="Arial"/>
          <w:color w:val="000000" w:themeColor="text1"/>
        </w:rPr>
      </w:pPr>
    </w:p>
    <w:p w:rsidR="000C7D79" w:rsidRPr="00353461" w:rsidRDefault="000C7D79" w:rsidP="000C7D79">
      <w:pPr>
        <w:jc w:val="both"/>
        <w:rPr>
          <w:rFonts w:ascii="Arial" w:hAnsi="Arial" w:cs="Arial"/>
          <w:b/>
          <w:bCs/>
          <w:color w:val="000000" w:themeColor="text1"/>
        </w:rPr>
      </w:pPr>
      <w:r w:rsidRPr="00353461">
        <w:rPr>
          <w:rFonts w:ascii="Arial" w:hAnsi="Arial" w:cs="Arial"/>
          <w:b/>
          <w:bCs/>
          <w:color w:val="000000" w:themeColor="text1"/>
        </w:rPr>
        <w:t>Podmínka do rozhodnutí programu 9.A.b.4.:</w:t>
      </w:r>
    </w:p>
    <w:p w:rsidR="000C7D79" w:rsidRPr="00353461" w:rsidRDefault="000C7D79" w:rsidP="000C7D79">
      <w:pPr>
        <w:pStyle w:val="Styl2"/>
        <w:numPr>
          <w:ilvl w:val="0"/>
          <w:numId w:val="0"/>
        </w:numPr>
        <w:rPr>
          <w:rFonts w:ascii="Arial" w:hAnsi="Arial" w:cs="Arial"/>
          <w:snapToGrid w:val="0"/>
          <w:color w:val="000000" w:themeColor="text1"/>
        </w:rPr>
      </w:pPr>
      <w:r w:rsidRPr="00353461">
        <w:rPr>
          <w:rFonts w:ascii="Arial" w:hAnsi="Arial" w:cs="Arial"/>
          <w:bCs/>
          <w:color w:val="000000" w:themeColor="text1"/>
        </w:rPr>
        <w:t>Příjemce dotace je povinen předložit doklady</w:t>
      </w:r>
      <w:r w:rsidR="007C5CD7" w:rsidRPr="00353461">
        <w:rPr>
          <w:rFonts w:ascii="Arial" w:hAnsi="Arial" w:cs="Arial"/>
          <w:bCs/>
          <w:color w:val="000000" w:themeColor="text1"/>
        </w:rPr>
        <w:t xml:space="preserve"> (faktury a doklady o úhradě)</w:t>
      </w:r>
      <w:r w:rsidRPr="00353461">
        <w:rPr>
          <w:rFonts w:ascii="Arial" w:hAnsi="Arial" w:cs="Arial"/>
          <w:bCs/>
          <w:color w:val="000000" w:themeColor="text1"/>
        </w:rPr>
        <w:t xml:space="preserve"> pro čerpání dotace příslušnému pracovišti SZIF</w:t>
      </w:r>
    </w:p>
    <w:p w:rsidR="00CA3E75" w:rsidRPr="00353461" w:rsidRDefault="00CA3E75" w:rsidP="00B5360A">
      <w:pPr>
        <w:jc w:val="both"/>
        <w:rPr>
          <w:rFonts w:ascii="Arial" w:hAnsi="Arial" w:cs="Arial"/>
          <w:b/>
          <w:color w:val="000000" w:themeColor="text1"/>
        </w:rPr>
      </w:pPr>
    </w:p>
    <w:p w:rsidR="00CA3E75" w:rsidRPr="00353461" w:rsidRDefault="00CA3E75" w:rsidP="00B5360A">
      <w:pPr>
        <w:jc w:val="both"/>
        <w:rPr>
          <w:rFonts w:ascii="Arial" w:hAnsi="Arial" w:cs="Arial"/>
          <w:b/>
          <w:color w:val="000000" w:themeColor="text1"/>
        </w:rPr>
      </w:pPr>
      <w:r w:rsidRPr="00353461">
        <w:rPr>
          <w:rFonts w:ascii="Arial" w:hAnsi="Arial" w:cs="Arial"/>
          <w:b/>
          <w:color w:val="000000" w:themeColor="text1"/>
        </w:rPr>
        <w:t>Zhodnocení účinnosti:</w:t>
      </w: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jednotlivých předmětů dotačního programu.</w:t>
      </w:r>
      <w:r w:rsidR="00582130" w:rsidRPr="00353461">
        <w:rPr>
          <w:rStyle w:val="Znakapoznpodarou"/>
          <w:rFonts w:ascii="Arial" w:hAnsi="Arial" w:cs="Arial"/>
          <w:color w:val="000000" w:themeColor="text1"/>
        </w:rPr>
        <w:footnoteReference w:id="33"/>
      </w:r>
    </w:p>
    <w:p w:rsidR="00CA3E75" w:rsidRPr="00353461" w:rsidRDefault="00CA3E75" w:rsidP="00B5360A">
      <w:pPr>
        <w:jc w:val="right"/>
        <w:outlineLvl w:val="0"/>
        <w:rPr>
          <w:rFonts w:ascii="Arial" w:hAnsi="Arial" w:cs="Arial"/>
          <w:color w:val="000000" w:themeColor="text1"/>
        </w:rPr>
      </w:pPr>
      <w:r w:rsidRPr="00353461">
        <w:rPr>
          <w:rFonts w:ascii="Arial" w:hAnsi="Arial" w:cs="Arial"/>
          <w:color w:val="000000" w:themeColor="text1"/>
        </w:rPr>
        <w:lastRenderedPageBreak/>
        <w:t>Tabulka č. 1</w:t>
      </w:r>
    </w:p>
    <w:p w:rsidR="00CA3E75" w:rsidRPr="00353461" w:rsidRDefault="00CA3E75" w:rsidP="00B5360A">
      <w:pPr>
        <w:jc w:val="center"/>
        <w:rPr>
          <w:rFonts w:ascii="Arial" w:hAnsi="Arial" w:cs="Arial"/>
          <w:b/>
          <w:color w:val="000000" w:themeColor="text1"/>
          <w:sz w:val="28"/>
          <w:szCs w:val="20"/>
        </w:rPr>
      </w:pPr>
    </w:p>
    <w:p w:rsidR="00CA3E75" w:rsidRPr="00353461" w:rsidRDefault="00CA3E75" w:rsidP="001B1B3B">
      <w:pPr>
        <w:jc w:val="center"/>
        <w:outlineLvl w:val="0"/>
        <w:rPr>
          <w:rFonts w:ascii="Arial" w:hAnsi="Arial" w:cs="Arial"/>
          <w:b/>
          <w:color w:val="000000" w:themeColor="text1"/>
          <w:sz w:val="28"/>
          <w:szCs w:val="20"/>
        </w:rPr>
      </w:pPr>
      <w:r w:rsidRPr="00353461">
        <w:rPr>
          <w:rFonts w:ascii="Arial" w:hAnsi="Arial" w:cs="Arial"/>
          <w:b/>
          <w:color w:val="000000" w:themeColor="text1"/>
          <w:sz w:val="28"/>
        </w:rPr>
        <w:t>Dotační program 9.A.</w:t>
      </w:r>
    </w:p>
    <w:p w:rsidR="00CA3E75" w:rsidRPr="00353461" w:rsidRDefault="00CA3E75" w:rsidP="001B1B3B">
      <w:pPr>
        <w:pStyle w:val="Nadpis2"/>
        <w:jc w:val="center"/>
        <w:rPr>
          <w:rFonts w:eastAsia="Arial Unicode MS" w:cs="Arial"/>
        </w:rPr>
      </w:pPr>
      <w:r w:rsidRPr="00353461">
        <w:rPr>
          <w:rFonts w:cs="Arial"/>
        </w:rPr>
        <w:t>Speciální poradenství</w:t>
      </w:r>
    </w:p>
    <w:p w:rsidR="00CA3E75" w:rsidRPr="00353461" w:rsidRDefault="00CA3E75" w:rsidP="00B5360A">
      <w:pPr>
        <w:rPr>
          <w:rFonts w:ascii="Arial" w:hAnsi="Arial" w:cs="Arial"/>
          <w:b/>
          <w:color w:val="000000" w:themeColor="text1"/>
          <w:szCs w:val="20"/>
        </w:rPr>
      </w:pPr>
    </w:p>
    <w:p w:rsidR="00CA3E75" w:rsidRPr="00353461" w:rsidRDefault="00CA3E75" w:rsidP="00B5360A">
      <w:pPr>
        <w:rPr>
          <w:rFonts w:ascii="Arial" w:hAnsi="Arial" w:cs="Arial"/>
          <w:b/>
          <w:color w:val="000000" w:themeColor="text1"/>
          <w:szCs w:val="20"/>
        </w:rPr>
      </w:pPr>
    </w:p>
    <w:p w:rsidR="00CA3E75" w:rsidRPr="00353461" w:rsidRDefault="00CA3E75" w:rsidP="00B5360A">
      <w:pPr>
        <w:rPr>
          <w:rFonts w:ascii="Arial" w:hAnsi="Arial" w:cs="Arial"/>
          <w:color w:val="000000" w:themeColor="text1"/>
          <w:szCs w:val="20"/>
        </w:rPr>
      </w:pPr>
      <w:r w:rsidRPr="00353461">
        <w:rPr>
          <w:rFonts w:ascii="Arial" w:hAnsi="Arial" w:cs="Arial"/>
          <w:color w:val="000000" w:themeColor="text1"/>
        </w:rPr>
        <w:t>Předmět dotace:……………………………………………………………………………….</w:t>
      </w:r>
    </w:p>
    <w:p w:rsidR="00CA3E75" w:rsidRPr="00353461" w:rsidRDefault="00CA3E75" w:rsidP="00B5360A">
      <w:pPr>
        <w:rPr>
          <w:rFonts w:ascii="Arial" w:hAnsi="Arial" w:cs="Arial"/>
          <w:i/>
          <w:color w:val="000000" w:themeColor="text1"/>
          <w:szCs w:val="20"/>
        </w:rPr>
      </w:pPr>
      <w:r w:rsidRPr="00353461">
        <w:rPr>
          <w:rFonts w:ascii="Arial" w:hAnsi="Arial" w:cs="Arial"/>
          <w:i/>
          <w:color w:val="000000" w:themeColor="text1"/>
        </w:rPr>
        <w:t>(uvést číslo a název)</w:t>
      </w:r>
    </w:p>
    <w:p w:rsidR="00CA3E75" w:rsidRPr="00353461" w:rsidRDefault="00CA3E75" w:rsidP="00B5360A">
      <w:pPr>
        <w:rPr>
          <w:rFonts w:ascii="Arial" w:hAnsi="Arial" w:cs="Arial"/>
          <w:color w:val="000000" w:themeColor="text1"/>
          <w:szCs w:val="20"/>
        </w:rPr>
      </w:pPr>
    </w:p>
    <w:p w:rsidR="00CA3E75" w:rsidRPr="00353461" w:rsidRDefault="00CA3E75" w:rsidP="00B5360A">
      <w:pPr>
        <w:rPr>
          <w:rFonts w:ascii="Arial" w:hAnsi="Arial" w:cs="Arial"/>
          <w:color w:val="000000" w:themeColor="text1"/>
          <w:szCs w:val="20"/>
        </w:rPr>
      </w:pPr>
    </w:p>
    <w:p w:rsidR="00CA3E75" w:rsidRPr="00353461" w:rsidRDefault="00CA3E75" w:rsidP="00B5360A">
      <w:pPr>
        <w:outlineLvl w:val="0"/>
        <w:rPr>
          <w:rFonts w:ascii="Arial" w:hAnsi="Arial" w:cs="Arial"/>
          <w:color w:val="000000" w:themeColor="text1"/>
          <w:szCs w:val="20"/>
        </w:rPr>
      </w:pPr>
      <w:r w:rsidRPr="00353461">
        <w:rPr>
          <w:rFonts w:ascii="Arial" w:hAnsi="Arial" w:cs="Arial"/>
          <w:color w:val="000000" w:themeColor="text1"/>
        </w:rPr>
        <w:t>Předpokládané náklady na předmět dotace: …………………………. Kč</w:t>
      </w:r>
    </w:p>
    <w:p w:rsidR="00CA3E75" w:rsidRPr="00353461" w:rsidRDefault="00CA3E75" w:rsidP="00B5360A">
      <w:pPr>
        <w:rPr>
          <w:rFonts w:ascii="Arial" w:hAnsi="Arial" w:cs="Arial"/>
          <w:color w:val="000000" w:themeColor="text1"/>
          <w:szCs w:val="20"/>
        </w:rPr>
      </w:pPr>
    </w:p>
    <w:p w:rsidR="00CA3E75" w:rsidRPr="00353461" w:rsidRDefault="00CA3E75" w:rsidP="00B5360A">
      <w:pPr>
        <w:rPr>
          <w:rFonts w:ascii="Arial" w:hAnsi="Arial" w:cs="Arial"/>
          <w:color w:val="000000" w:themeColor="text1"/>
          <w:szCs w:val="20"/>
        </w:rPr>
      </w:pPr>
    </w:p>
    <w:p w:rsidR="00CA3E75" w:rsidRPr="00353461" w:rsidRDefault="00CA3E75" w:rsidP="00B5360A">
      <w:pPr>
        <w:outlineLvl w:val="0"/>
        <w:rPr>
          <w:rFonts w:ascii="Arial" w:hAnsi="Arial" w:cs="Arial"/>
          <w:color w:val="000000" w:themeColor="text1"/>
          <w:szCs w:val="20"/>
        </w:rPr>
      </w:pPr>
      <w:r w:rsidRPr="00353461">
        <w:rPr>
          <w:rFonts w:ascii="Arial" w:hAnsi="Arial" w:cs="Arial"/>
          <w:color w:val="000000" w:themeColor="text1"/>
        </w:rPr>
        <w:t>Výše dotace………..………………………….. % (popř. fixní částka v Kč)</w:t>
      </w:r>
    </w:p>
    <w:p w:rsidR="00CA3E75" w:rsidRPr="00353461" w:rsidRDefault="00CA3E75" w:rsidP="00B5360A">
      <w:pPr>
        <w:rPr>
          <w:rFonts w:ascii="Arial" w:hAnsi="Arial" w:cs="Arial"/>
          <w:color w:val="000000" w:themeColor="text1"/>
          <w:szCs w:val="20"/>
        </w:rPr>
      </w:pPr>
    </w:p>
    <w:p w:rsidR="00CA3E75" w:rsidRPr="00353461" w:rsidRDefault="00CA3E75" w:rsidP="00B5360A">
      <w:pPr>
        <w:rPr>
          <w:rFonts w:ascii="Arial" w:hAnsi="Arial" w:cs="Arial"/>
          <w:color w:val="000000" w:themeColor="text1"/>
          <w:szCs w:val="20"/>
        </w:rPr>
      </w:pPr>
    </w:p>
    <w:p w:rsidR="00CA3E75" w:rsidRPr="00353461" w:rsidRDefault="00CA3E75" w:rsidP="00B5360A">
      <w:pPr>
        <w:outlineLvl w:val="0"/>
        <w:rPr>
          <w:rFonts w:ascii="Arial" w:hAnsi="Arial" w:cs="Arial"/>
          <w:color w:val="000000" w:themeColor="text1"/>
          <w:szCs w:val="20"/>
        </w:rPr>
      </w:pPr>
      <w:r w:rsidRPr="00353461">
        <w:rPr>
          <w:rFonts w:ascii="Arial" w:hAnsi="Arial" w:cs="Arial"/>
          <w:color w:val="000000" w:themeColor="text1"/>
        </w:rPr>
        <w:t>Požadavek na dotaci celkem: …………………………………..……… Kč</w:t>
      </w:r>
    </w:p>
    <w:p w:rsidR="00CA3E75" w:rsidRPr="00353461" w:rsidRDefault="00CA3E75" w:rsidP="00B5360A">
      <w:pPr>
        <w:pStyle w:val="zkladntextmj"/>
        <w:rPr>
          <w:rFonts w:ascii="Arial" w:hAnsi="Arial" w:cs="Arial"/>
          <w:color w:val="000000" w:themeColor="text1"/>
        </w:rPr>
      </w:pPr>
    </w:p>
    <w:p w:rsidR="00CA3E75" w:rsidRPr="00353461" w:rsidRDefault="00CA3E75" w:rsidP="00B5360A">
      <w:pPr>
        <w:pStyle w:val="zkladntextmj"/>
        <w:rPr>
          <w:rFonts w:ascii="Arial" w:hAnsi="Arial" w:cs="Arial"/>
          <w:color w:val="000000" w:themeColor="text1"/>
        </w:rPr>
      </w:pPr>
    </w:p>
    <w:p w:rsidR="00CA3E75" w:rsidRPr="00353461" w:rsidRDefault="00CA3E75" w:rsidP="00B5360A">
      <w:pPr>
        <w:pStyle w:val="zkladntextmj"/>
        <w:rPr>
          <w:rFonts w:ascii="Arial" w:hAnsi="Arial" w:cs="Arial"/>
          <w:color w:val="000000" w:themeColor="text1"/>
        </w:rPr>
      </w:pPr>
    </w:p>
    <w:p w:rsidR="00CA3E75" w:rsidRPr="00353461" w:rsidRDefault="00CA3E75" w:rsidP="00B5360A">
      <w:pPr>
        <w:rPr>
          <w:rFonts w:ascii="Arial" w:hAnsi="Arial" w:cs="Arial"/>
          <w:color w:val="000000" w:themeColor="text1"/>
          <w:szCs w:val="20"/>
        </w:rPr>
      </w:pPr>
      <w:r w:rsidRPr="00353461">
        <w:rPr>
          <w:rFonts w:ascii="Arial" w:hAnsi="Arial" w:cs="Arial"/>
          <w:color w:val="000000" w:themeColor="text1"/>
        </w:rPr>
        <w:t>(v případě, že bude požadována dotace na více předmětů dotace, je nutné předložit žádost samostatně pro každý předmět dotace).</w:t>
      </w:r>
    </w:p>
    <w:p w:rsidR="00CA3E75" w:rsidRPr="00353461" w:rsidRDefault="00CA3E75" w:rsidP="00B5360A">
      <w:pPr>
        <w:rPr>
          <w:rFonts w:ascii="Arial" w:hAnsi="Arial" w:cs="Arial"/>
          <w:color w:val="000000" w:themeColor="text1"/>
          <w:szCs w:val="20"/>
        </w:rPr>
      </w:pPr>
    </w:p>
    <w:p w:rsidR="00CA3E75" w:rsidRPr="00353461" w:rsidRDefault="00CA3E75" w:rsidP="00B5360A">
      <w:pPr>
        <w:rPr>
          <w:rFonts w:ascii="Arial" w:hAnsi="Arial" w:cs="Arial"/>
          <w:color w:val="000000" w:themeColor="text1"/>
          <w:szCs w:val="20"/>
        </w:rPr>
      </w:pPr>
    </w:p>
    <w:p w:rsidR="00CA3E75" w:rsidRPr="00353461" w:rsidRDefault="00CA3E75" w:rsidP="00B5360A">
      <w:pPr>
        <w:rPr>
          <w:rFonts w:ascii="Arial" w:hAnsi="Arial" w:cs="Arial"/>
          <w:color w:val="000000" w:themeColor="text1"/>
          <w:szCs w:val="20"/>
        </w:rPr>
      </w:pPr>
    </w:p>
    <w:p w:rsidR="00CA3E75" w:rsidRPr="00353461" w:rsidRDefault="00CA3E75" w:rsidP="00B5360A">
      <w:pPr>
        <w:outlineLvl w:val="0"/>
        <w:rPr>
          <w:rFonts w:ascii="Arial" w:hAnsi="Arial" w:cs="Arial"/>
          <w:b/>
          <w:color w:val="000000" w:themeColor="text1"/>
          <w:szCs w:val="20"/>
        </w:rPr>
      </w:pPr>
      <w:r w:rsidRPr="00353461">
        <w:rPr>
          <w:rFonts w:ascii="Arial" w:hAnsi="Arial" w:cs="Arial"/>
          <w:b/>
          <w:color w:val="000000" w:themeColor="text1"/>
        </w:rPr>
        <w:t>Součástí žádosti je rozpis předpokládaných nákladů na předmět dotace.</w:t>
      </w:r>
    </w:p>
    <w:p w:rsidR="00CA3E75" w:rsidRPr="00353461" w:rsidRDefault="00CA3E75" w:rsidP="00B5360A">
      <w:pPr>
        <w:rPr>
          <w:rFonts w:ascii="Arial" w:hAnsi="Arial" w:cs="Arial"/>
          <w:color w:val="000000" w:themeColor="text1"/>
          <w:szCs w:val="20"/>
        </w:rPr>
      </w:pPr>
    </w:p>
    <w:p w:rsidR="00CA3E75" w:rsidRPr="00353461" w:rsidRDefault="00CA3E75" w:rsidP="00B5360A">
      <w:pPr>
        <w:rPr>
          <w:rFonts w:ascii="Arial" w:hAnsi="Arial" w:cs="Arial"/>
          <w:color w:val="000000" w:themeColor="text1"/>
          <w:szCs w:val="20"/>
        </w:rPr>
      </w:pPr>
    </w:p>
    <w:p w:rsidR="001B1B3B" w:rsidRPr="00353461" w:rsidRDefault="001B1B3B" w:rsidP="001B1B3B">
      <w:pPr>
        <w:rPr>
          <w:rFonts w:ascii="Arial" w:hAnsi="Arial" w:cs="Arial"/>
          <w:color w:val="000000" w:themeColor="text1"/>
        </w:rPr>
      </w:pPr>
    </w:p>
    <w:p w:rsidR="001B1B3B" w:rsidRPr="00353461" w:rsidRDefault="001B1B3B" w:rsidP="001B1B3B">
      <w:pPr>
        <w:rPr>
          <w:rFonts w:ascii="Arial" w:hAnsi="Arial" w:cs="Arial"/>
          <w:color w:val="000000" w:themeColor="text1"/>
        </w:rPr>
      </w:pPr>
      <w:r w:rsidRPr="00353461">
        <w:rPr>
          <w:rFonts w:ascii="Arial" w:hAnsi="Arial" w:cs="Arial"/>
          <w:color w:val="000000" w:themeColor="text1"/>
        </w:rPr>
        <w:t xml:space="preserve">Poznámka: pro každý předmět dotace tj. pro každou publikaci v rámci 9.A.b.1, pro každou výstavu v rámci 9.A.b.2 a pro každý seminář nebo školení v rámci 9.A.b.3 se vyplňuje tato tabulka (tj. tab. č. 1) zvlášť. </w:t>
      </w:r>
    </w:p>
    <w:p w:rsidR="001B1B3B" w:rsidRPr="00353461" w:rsidRDefault="001B1B3B" w:rsidP="001B1B3B">
      <w:pPr>
        <w:rPr>
          <w:rFonts w:ascii="Arial" w:hAnsi="Arial" w:cs="Arial"/>
          <w:color w:val="000000" w:themeColor="text1"/>
        </w:rPr>
      </w:pPr>
    </w:p>
    <w:p w:rsidR="00CA3E75" w:rsidRPr="00353461" w:rsidRDefault="00CA3E75" w:rsidP="00B5360A">
      <w:pPr>
        <w:pStyle w:val="Normaln"/>
        <w:spacing w:before="60"/>
        <w:rPr>
          <w:rFonts w:cs="Arial"/>
          <w:color w:val="000000" w:themeColor="text1"/>
        </w:rPr>
      </w:pPr>
    </w:p>
    <w:p w:rsidR="00CA3E75" w:rsidRPr="00353461" w:rsidRDefault="00CA3E75" w:rsidP="00B5360A">
      <w:pPr>
        <w:pStyle w:val="Normaln"/>
        <w:spacing w:before="60"/>
        <w:rPr>
          <w:rFonts w:cs="Arial"/>
          <w:color w:val="000000" w:themeColor="text1"/>
        </w:rPr>
      </w:pPr>
    </w:p>
    <w:p w:rsidR="00CA3E75" w:rsidRPr="00353461" w:rsidRDefault="00CA3E75" w:rsidP="00B5360A">
      <w:pPr>
        <w:pStyle w:val="Normaln"/>
        <w:spacing w:before="60"/>
        <w:rPr>
          <w:rFonts w:cs="Arial"/>
          <w:color w:val="000000" w:themeColor="text1"/>
        </w:rPr>
      </w:pPr>
    </w:p>
    <w:p w:rsidR="00CA3E75" w:rsidRPr="00353461" w:rsidRDefault="00CA3E75" w:rsidP="00B5360A">
      <w:pPr>
        <w:pStyle w:val="Normaln"/>
        <w:spacing w:before="60"/>
        <w:rPr>
          <w:rFonts w:cs="Arial"/>
          <w:color w:val="000000" w:themeColor="text1"/>
        </w:rPr>
      </w:pPr>
    </w:p>
    <w:p w:rsidR="00CA3E75" w:rsidRPr="00353461" w:rsidRDefault="00CA3E75" w:rsidP="00B5360A">
      <w:pPr>
        <w:rPr>
          <w:rFonts w:ascii="Arial" w:hAnsi="Arial" w:cs="Arial"/>
          <w:color w:val="000000" w:themeColor="text1"/>
          <w:szCs w:val="20"/>
        </w:rPr>
      </w:pPr>
    </w:p>
    <w:p w:rsidR="00B44DC0" w:rsidRPr="00353461" w:rsidRDefault="00B44DC0" w:rsidP="00B5360A">
      <w:pPr>
        <w:jc w:val="right"/>
        <w:outlineLvl w:val="0"/>
        <w:rPr>
          <w:rFonts w:ascii="Arial" w:hAnsi="Arial" w:cs="Arial"/>
          <w:color w:val="000000" w:themeColor="text1"/>
        </w:rPr>
      </w:pPr>
    </w:p>
    <w:p w:rsidR="00B44DC0" w:rsidRPr="00353461" w:rsidRDefault="00B44DC0" w:rsidP="00B5360A">
      <w:pPr>
        <w:jc w:val="right"/>
        <w:outlineLvl w:val="0"/>
        <w:rPr>
          <w:rFonts w:ascii="Arial" w:hAnsi="Arial" w:cs="Arial"/>
          <w:color w:val="000000" w:themeColor="text1"/>
        </w:rPr>
      </w:pPr>
    </w:p>
    <w:p w:rsidR="00B44DC0" w:rsidRPr="00353461" w:rsidRDefault="00B44DC0" w:rsidP="00B5360A">
      <w:pPr>
        <w:jc w:val="right"/>
        <w:outlineLvl w:val="0"/>
        <w:rPr>
          <w:rFonts w:ascii="Arial" w:hAnsi="Arial" w:cs="Arial"/>
          <w:color w:val="000000" w:themeColor="text1"/>
        </w:rPr>
      </w:pPr>
    </w:p>
    <w:p w:rsidR="00B44DC0" w:rsidRPr="00353461" w:rsidRDefault="00B44DC0" w:rsidP="00B5360A">
      <w:pPr>
        <w:jc w:val="right"/>
        <w:outlineLvl w:val="0"/>
        <w:rPr>
          <w:rFonts w:ascii="Arial" w:hAnsi="Arial" w:cs="Arial"/>
          <w:color w:val="000000" w:themeColor="text1"/>
        </w:rPr>
      </w:pPr>
    </w:p>
    <w:p w:rsidR="00B44DC0" w:rsidRPr="00353461" w:rsidRDefault="00B44DC0" w:rsidP="00B5360A">
      <w:pPr>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353461" w:rsidRDefault="00CA3E75"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353461" w:rsidRDefault="00CA3E75"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353461" w:rsidRDefault="00CA3E75"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353461" w:rsidRDefault="00CA3E75"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r>
      <w:tr w:rsidR="00353461"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r>
    </w:tbl>
    <w:p w:rsidR="00CA3E75" w:rsidRPr="00353461" w:rsidRDefault="00CA3E75" w:rsidP="00B5360A">
      <w:pPr>
        <w:jc w:val="right"/>
        <w:outlineLvl w:val="0"/>
        <w:rPr>
          <w:rFonts w:ascii="Arial" w:hAnsi="Arial" w:cs="Arial"/>
          <w:color w:val="000000" w:themeColor="text1"/>
        </w:rPr>
      </w:pPr>
      <w:r w:rsidRPr="00353461">
        <w:rPr>
          <w:rFonts w:ascii="Arial" w:hAnsi="Arial" w:cs="Arial"/>
          <w:color w:val="000000" w:themeColor="text1"/>
        </w:rPr>
        <w:lastRenderedPageBreak/>
        <w:t>Tabulka č. 2</w:t>
      </w:r>
    </w:p>
    <w:p w:rsidR="00CA3E75" w:rsidRPr="00353461" w:rsidRDefault="00CA3E75" w:rsidP="00B5360A">
      <w:pPr>
        <w:pStyle w:val="Nzev"/>
        <w:rPr>
          <w:rFonts w:ascii="Arial" w:hAnsi="Arial" w:cs="Arial"/>
          <w:color w:val="000000" w:themeColor="text1"/>
        </w:rPr>
      </w:pPr>
    </w:p>
    <w:p w:rsidR="00CA3E75" w:rsidRPr="00353461" w:rsidRDefault="00CA3E75" w:rsidP="00B5360A">
      <w:pPr>
        <w:pStyle w:val="Nzev"/>
        <w:rPr>
          <w:rFonts w:ascii="Arial" w:hAnsi="Arial" w:cs="Arial"/>
          <w:color w:val="000000" w:themeColor="text1"/>
          <w:sz w:val="28"/>
        </w:rPr>
      </w:pPr>
      <w:r w:rsidRPr="00353461">
        <w:rPr>
          <w:rFonts w:ascii="Arial" w:hAnsi="Arial" w:cs="Arial"/>
          <w:color w:val="000000" w:themeColor="text1"/>
          <w:sz w:val="28"/>
        </w:rPr>
        <w:t>Dotační program 9.A.</w:t>
      </w:r>
    </w:p>
    <w:p w:rsidR="00CA3E75" w:rsidRPr="00353461" w:rsidRDefault="00CA3E75" w:rsidP="00B5360A">
      <w:pPr>
        <w:pStyle w:val="Nadpis1"/>
        <w:spacing w:before="120" w:after="80"/>
        <w:jc w:val="center"/>
        <w:rPr>
          <w:rFonts w:eastAsia="Arial Unicode MS" w:cs="Arial"/>
          <w:color w:val="000000" w:themeColor="text1"/>
        </w:rPr>
      </w:pPr>
      <w:r w:rsidRPr="00353461">
        <w:rPr>
          <w:rFonts w:cs="Arial"/>
          <w:color w:val="000000" w:themeColor="text1"/>
        </w:rPr>
        <w:t>9.A.b.4. P</w:t>
      </w:r>
      <w:r w:rsidRPr="00353461">
        <w:rPr>
          <w:rFonts w:eastAsia="Arial Unicode MS" w:cs="Arial"/>
          <w:color w:val="000000" w:themeColor="text1"/>
        </w:rPr>
        <w:t xml:space="preserve">odpora zajištění samostatných odrůdových zkoušek registrovaných odrůd polních plodin, </w:t>
      </w:r>
      <w:r w:rsidRPr="00353461">
        <w:rPr>
          <w:rFonts w:cs="Arial"/>
          <w:color w:val="000000" w:themeColor="text1"/>
        </w:rPr>
        <w:t>za účelem zajistit získání a šíření informací o pěstitelských vlastnostech registrovaných odrůd polních plodin, které jsou následně publikovány</w:t>
      </w:r>
    </w:p>
    <w:p w:rsidR="00CA3E75" w:rsidRPr="00353461" w:rsidRDefault="00CA3E75" w:rsidP="00B5360A">
      <w:pPr>
        <w:jc w:val="center"/>
        <w:rPr>
          <w:rFonts w:ascii="Arial" w:hAnsi="Arial" w:cs="Arial"/>
          <w:b/>
          <w:color w:val="000000" w:themeColor="text1"/>
          <w:sz w:val="28"/>
        </w:rPr>
      </w:pPr>
    </w:p>
    <w:p w:rsidR="00CA3E75" w:rsidRPr="00353461" w:rsidRDefault="00CA3E75" w:rsidP="00B5360A">
      <w:pPr>
        <w:jc w:val="both"/>
        <w:rPr>
          <w:rFonts w:ascii="Arial" w:hAnsi="Arial" w:cs="Arial"/>
          <w:color w:val="000000" w:themeColor="text1"/>
        </w:rPr>
      </w:pPr>
    </w:p>
    <w:p w:rsidR="00CA3E75" w:rsidRPr="00353461" w:rsidRDefault="00CA3E75" w:rsidP="00B5360A">
      <w:pPr>
        <w:jc w:val="both"/>
        <w:rPr>
          <w:rFonts w:ascii="Arial" w:hAnsi="Arial" w:cs="Arial"/>
          <w:color w:val="000000" w:themeColor="text1"/>
        </w:rPr>
      </w:pP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Plodina:………………………………………………………….……………………………</w:t>
      </w:r>
    </w:p>
    <w:p w:rsidR="00CA3E75" w:rsidRPr="00353461" w:rsidRDefault="00CA3E75" w:rsidP="00B5360A">
      <w:pPr>
        <w:pStyle w:val="Zhlav"/>
        <w:tabs>
          <w:tab w:val="clear" w:pos="4536"/>
          <w:tab w:val="clear" w:pos="9072"/>
        </w:tabs>
        <w:spacing w:before="120"/>
        <w:rPr>
          <w:rFonts w:cs="Arial"/>
          <w:color w:val="000000" w:themeColor="text1"/>
        </w:rPr>
      </w:pPr>
    </w:p>
    <w:p w:rsidR="00CA3E75" w:rsidRPr="00353461" w:rsidRDefault="00CA3E75" w:rsidP="00B5360A">
      <w:pPr>
        <w:pStyle w:val="Zhlav"/>
        <w:tabs>
          <w:tab w:val="clear" w:pos="4536"/>
          <w:tab w:val="clear" w:pos="9072"/>
        </w:tabs>
        <w:spacing w:before="120"/>
        <w:rPr>
          <w:rFonts w:cs="Arial"/>
          <w:color w:val="000000" w:themeColor="text1"/>
        </w:rPr>
      </w:pPr>
      <w:r w:rsidRPr="00353461">
        <w:rPr>
          <w:rFonts w:ascii="Arial" w:hAnsi="Arial" w:cs="Arial"/>
          <w:color w:val="000000" w:themeColor="text1"/>
        </w:rPr>
        <w:t>Počet odrůd</w:t>
      </w:r>
      <w:r w:rsidRPr="00353461">
        <w:rPr>
          <w:rFonts w:cs="Arial"/>
          <w:color w:val="000000" w:themeColor="text1"/>
        </w:rPr>
        <w:t>: …………………………………………………….……………………………</w:t>
      </w:r>
    </w:p>
    <w:p w:rsidR="00CA3E75" w:rsidRPr="00353461" w:rsidRDefault="00CA3E75" w:rsidP="00B5360A">
      <w:pPr>
        <w:spacing w:before="120"/>
        <w:rPr>
          <w:rFonts w:ascii="Arial" w:hAnsi="Arial" w:cs="Arial"/>
          <w:color w:val="000000" w:themeColor="text1"/>
        </w:rPr>
      </w:pPr>
    </w:p>
    <w:p w:rsidR="00CA3E75" w:rsidRPr="00353461" w:rsidRDefault="00CA3E75" w:rsidP="00B5360A">
      <w:pPr>
        <w:spacing w:before="120"/>
        <w:rPr>
          <w:rFonts w:ascii="Arial" w:hAnsi="Arial" w:cs="Arial"/>
          <w:color w:val="000000" w:themeColor="text1"/>
        </w:rPr>
      </w:pPr>
      <w:r w:rsidRPr="00353461">
        <w:rPr>
          <w:rFonts w:ascii="Arial" w:hAnsi="Arial" w:cs="Arial"/>
          <w:color w:val="000000" w:themeColor="text1"/>
        </w:rPr>
        <w:t xml:space="preserve">Předpokládané náklady na předmětný program v roce </w:t>
      </w:r>
      <w:r w:rsidR="00563621" w:rsidRPr="00353461">
        <w:rPr>
          <w:rFonts w:ascii="Arial" w:hAnsi="Arial" w:cs="Arial"/>
          <w:color w:val="000000" w:themeColor="text1"/>
        </w:rPr>
        <w:t>2018</w:t>
      </w:r>
    </w:p>
    <w:p w:rsidR="00CA3E75" w:rsidRPr="00353461" w:rsidRDefault="00CA3E75" w:rsidP="00B5360A">
      <w:pPr>
        <w:spacing w:before="120"/>
        <w:rPr>
          <w:rFonts w:ascii="Arial" w:hAnsi="Arial" w:cs="Arial"/>
          <w:color w:val="000000" w:themeColor="text1"/>
        </w:rPr>
      </w:pPr>
      <w:r w:rsidRPr="00353461">
        <w:rPr>
          <w:rFonts w:ascii="Arial" w:hAnsi="Arial" w:cs="Arial"/>
          <w:color w:val="000000" w:themeColor="text1"/>
        </w:rPr>
        <w:t>…………………………………………………………………………………… …………Kč</w:t>
      </w:r>
    </w:p>
    <w:p w:rsidR="00CA3E75" w:rsidRPr="00353461" w:rsidRDefault="00CA3E75" w:rsidP="00B5360A">
      <w:pPr>
        <w:spacing w:before="120"/>
        <w:rPr>
          <w:rFonts w:ascii="Arial" w:hAnsi="Arial" w:cs="Arial"/>
          <w:color w:val="000000" w:themeColor="text1"/>
        </w:rPr>
      </w:pPr>
    </w:p>
    <w:p w:rsidR="00CA3E75" w:rsidRPr="00353461" w:rsidRDefault="00CA3E75" w:rsidP="00B5360A">
      <w:pPr>
        <w:spacing w:before="120"/>
        <w:rPr>
          <w:rFonts w:ascii="Arial" w:hAnsi="Arial" w:cs="Arial"/>
          <w:color w:val="000000" w:themeColor="text1"/>
        </w:rPr>
      </w:pPr>
      <w:r w:rsidRPr="00353461">
        <w:rPr>
          <w:rFonts w:ascii="Arial" w:hAnsi="Arial" w:cs="Arial"/>
          <w:color w:val="000000" w:themeColor="text1"/>
        </w:rPr>
        <w:t>Sazba dotace:……….………………….………………………………………………… Kč</w:t>
      </w:r>
    </w:p>
    <w:p w:rsidR="00CA3E75" w:rsidRPr="00353461" w:rsidRDefault="00CA3E75" w:rsidP="00B5360A">
      <w:pPr>
        <w:spacing w:before="120"/>
        <w:rPr>
          <w:rFonts w:ascii="Arial" w:hAnsi="Arial" w:cs="Arial"/>
          <w:color w:val="000000" w:themeColor="text1"/>
        </w:rPr>
      </w:pPr>
    </w:p>
    <w:p w:rsidR="00CA3E75" w:rsidRPr="00353461" w:rsidRDefault="00CA3E75" w:rsidP="00B5360A">
      <w:pPr>
        <w:spacing w:before="120"/>
        <w:rPr>
          <w:rFonts w:ascii="Arial" w:hAnsi="Arial" w:cs="Arial"/>
          <w:color w:val="000000" w:themeColor="text1"/>
        </w:rPr>
      </w:pPr>
      <w:r w:rsidRPr="00353461">
        <w:rPr>
          <w:rFonts w:ascii="Arial" w:hAnsi="Arial" w:cs="Arial"/>
          <w:color w:val="000000" w:themeColor="text1"/>
        </w:rPr>
        <w:t xml:space="preserve">Požadavek na dotaci celkem : …............................………..…………………………. Kč </w:t>
      </w:r>
    </w:p>
    <w:p w:rsidR="00CA3E75" w:rsidRPr="00353461" w:rsidRDefault="00CA3E75" w:rsidP="00B5360A">
      <w:pPr>
        <w:spacing w:before="120"/>
        <w:rPr>
          <w:rFonts w:ascii="Arial" w:hAnsi="Arial" w:cs="Arial"/>
          <w:color w:val="000000" w:themeColor="text1"/>
        </w:rPr>
      </w:pPr>
    </w:p>
    <w:p w:rsidR="00CA3E75" w:rsidRPr="00353461" w:rsidRDefault="00CA3E75" w:rsidP="00B5360A">
      <w:pPr>
        <w:spacing w:before="120"/>
        <w:rPr>
          <w:rFonts w:ascii="Arial" w:hAnsi="Arial" w:cs="Arial"/>
          <w:b/>
          <w:color w:val="000000" w:themeColor="text1"/>
        </w:rPr>
      </w:pPr>
      <w:r w:rsidRPr="00353461">
        <w:rPr>
          <w:rFonts w:ascii="Arial" w:hAnsi="Arial" w:cs="Arial"/>
          <w:b/>
          <w:color w:val="000000" w:themeColor="text1"/>
        </w:rPr>
        <w:t>Součástí žádosti je i rozpis nákladů na předmět dotace</w:t>
      </w:r>
    </w:p>
    <w:p w:rsidR="00CA3E75" w:rsidRPr="00353461" w:rsidRDefault="00CA3E75" w:rsidP="00B5360A">
      <w:pPr>
        <w:spacing w:before="120"/>
        <w:rPr>
          <w:rFonts w:ascii="Arial" w:hAnsi="Arial" w:cs="Arial"/>
          <w:color w:val="000000" w:themeColor="text1"/>
        </w:rPr>
      </w:pPr>
    </w:p>
    <w:p w:rsidR="00CA3E75" w:rsidRPr="00353461" w:rsidRDefault="00CA3E75" w:rsidP="00B5360A">
      <w:pPr>
        <w:spacing w:before="120"/>
        <w:rPr>
          <w:rFonts w:ascii="Arial" w:hAnsi="Arial" w:cs="Arial"/>
          <w:color w:val="000000" w:themeColor="text1"/>
        </w:rPr>
      </w:pPr>
    </w:p>
    <w:p w:rsidR="00CA3E75" w:rsidRPr="00353461" w:rsidRDefault="00CA3E75" w:rsidP="00B5360A">
      <w:pPr>
        <w:spacing w:before="120"/>
        <w:rPr>
          <w:rFonts w:ascii="Arial" w:hAnsi="Arial" w:cs="Arial"/>
          <w:color w:val="000000" w:themeColor="text1"/>
        </w:rPr>
      </w:pPr>
    </w:p>
    <w:p w:rsidR="00CA3E75" w:rsidRPr="00353461" w:rsidRDefault="00CA3E75" w:rsidP="00B5360A">
      <w:pPr>
        <w:spacing w:before="120"/>
        <w:jc w:val="both"/>
        <w:rPr>
          <w:rFonts w:ascii="Arial" w:hAnsi="Arial" w:cs="Arial"/>
          <w:i/>
          <w:iCs/>
          <w:color w:val="000000" w:themeColor="text1"/>
        </w:rPr>
      </w:pPr>
      <w:r w:rsidRPr="00353461">
        <w:rPr>
          <w:rFonts w:ascii="Arial" w:hAnsi="Arial" w:cs="Arial"/>
          <w:i/>
          <w:iCs/>
          <w:color w:val="000000" w:themeColor="text1"/>
        </w:rPr>
        <w:t>Poznámka: pro každou sazbu dotace se podává samostatná žádost a vyplňuje samostatná tabulka</w:t>
      </w:r>
    </w:p>
    <w:p w:rsidR="00CA3E75" w:rsidRPr="00353461" w:rsidRDefault="00CA3E75" w:rsidP="00B5360A">
      <w:pPr>
        <w:rPr>
          <w:rFonts w:ascii="Arial" w:hAnsi="Arial" w:cs="Arial"/>
          <w:i/>
          <w:color w:val="000000" w:themeColor="text1"/>
        </w:rPr>
      </w:pPr>
    </w:p>
    <w:p w:rsidR="00CA3E75" w:rsidRPr="00353461" w:rsidRDefault="00CA3E75" w:rsidP="00B5360A">
      <w:pPr>
        <w:pStyle w:val="Normaln"/>
        <w:spacing w:before="60"/>
        <w:rPr>
          <w:rFonts w:cs="Arial"/>
          <w:color w:val="000000" w:themeColor="text1"/>
        </w:rPr>
      </w:pPr>
    </w:p>
    <w:p w:rsidR="00CA3E75" w:rsidRPr="00353461" w:rsidRDefault="00CA3E75" w:rsidP="00B5360A">
      <w:pPr>
        <w:pStyle w:val="Normaln"/>
        <w:spacing w:before="60"/>
        <w:rPr>
          <w:rFonts w:cs="Arial"/>
          <w:color w:val="000000" w:themeColor="text1"/>
        </w:rPr>
      </w:pPr>
    </w:p>
    <w:p w:rsidR="00CA3E75" w:rsidRPr="00353461" w:rsidRDefault="00CA3E75" w:rsidP="00B5360A">
      <w:pPr>
        <w:rPr>
          <w:rFonts w:ascii="Arial" w:hAnsi="Arial" w:cs="Arial"/>
          <w:color w:val="000000" w:themeColor="text1"/>
          <w:szCs w:val="20"/>
        </w:rPr>
      </w:pPr>
    </w:p>
    <w:p w:rsidR="00CA3E75" w:rsidRPr="00353461" w:rsidRDefault="00CA3E75" w:rsidP="00B5360A">
      <w:pPr>
        <w:rPr>
          <w:rFonts w:ascii="Arial" w:hAnsi="Arial" w:cs="Arial"/>
          <w:color w:val="000000" w:themeColor="text1"/>
          <w:sz w:val="20"/>
          <w:szCs w:val="20"/>
        </w:rPr>
      </w:pPr>
    </w:p>
    <w:p w:rsidR="00CA3E75" w:rsidRPr="00353461" w:rsidRDefault="00CA3E75" w:rsidP="00B5360A">
      <w:pPr>
        <w:jc w:val="right"/>
        <w:outlineLvl w:val="0"/>
        <w:rPr>
          <w:rFonts w:ascii="Arial" w:hAnsi="Arial" w:cs="Arial"/>
          <w:color w:val="000000" w:themeColor="text1"/>
        </w:rPr>
      </w:pPr>
    </w:p>
    <w:p w:rsidR="00CA3E75" w:rsidRPr="00353461" w:rsidRDefault="00CA3E75" w:rsidP="00B5360A">
      <w:pPr>
        <w:jc w:val="right"/>
        <w:outlineLvl w:val="0"/>
        <w:rPr>
          <w:rFonts w:ascii="Arial" w:hAnsi="Arial" w:cs="Arial"/>
          <w:color w:val="000000" w:themeColor="text1"/>
        </w:rPr>
      </w:pPr>
    </w:p>
    <w:p w:rsidR="00CA3E75" w:rsidRPr="00353461" w:rsidRDefault="00CA3E75" w:rsidP="00B5360A">
      <w:pPr>
        <w:jc w:val="right"/>
        <w:outlineLvl w:val="0"/>
        <w:rPr>
          <w:rFonts w:ascii="Arial" w:hAnsi="Arial" w:cs="Arial"/>
          <w:color w:val="000000" w:themeColor="text1"/>
        </w:rPr>
      </w:pPr>
    </w:p>
    <w:p w:rsidR="00CA3E75" w:rsidRPr="00353461" w:rsidRDefault="00CA3E75" w:rsidP="00B5360A">
      <w:pPr>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353461" w:rsidRDefault="00CA3E75"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353461" w:rsidRDefault="00CA3E75"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353461" w:rsidRDefault="00CA3E75"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353461" w:rsidRDefault="00CA3E75"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r>
      <w:tr w:rsidR="00CA3E75"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353461"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353461" w:rsidRDefault="00CA3E75" w:rsidP="00B5360A">
            <w:pPr>
              <w:rPr>
                <w:rFonts w:ascii="Arial" w:hAnsi="Arial" w:cs="Arial"/>
                <w:color w:val="000000" w:themeColor="text1"/>
                <w:sz w:val="16"/>
                <w:szCs w:val="16"/>
              </w:rPr>
            </w:pPr>
          </w:p>
        </w:tc>
      </w:tr>
    </w:tbl>
    <w:p w:rsidR="00057C20" w:rsidRPr="00353461" w:rsidRDefault="00057C20" w:rsidP="00B5360A">
      <w:pPr>
        <w:rPr>
          <w:rFonts w:ascii="Arial" w:hAnsi="Arial" w:cs="Arial"/>
          <w:b/>
          <w:color w:val="000000" w:themeColor="text1"/>
          <w:sz w:val="28"/>
        </w:rPr>
      </w:pPr>
    </w:p>
    <w:p w:rsidR="00057C20" w:rsidRPr="00353461" w:rsidRDefault="00057C20" w:rsidP="00B5360A">
      <w:pPr>
        <w:rPr>
          <w:rFonts w:ascii="Arial" w:hAnsi="Arial" w:cs="Arial"/>
          <w:b/>
          <w:color w:val="000000" w:themeColor="text1"/>
          <w:sz w:val="28"/>
        </w:rPr>
      </w:pPr>
    </w:p>
    <w:p w:rsidR="00B25077" w:rsidRPr="00353461" w:rsidRDefault="00B25077" w:rsidP="00B5360A">
      <w:pPr>
        <w:rPr>
          <w:rFonts w:ascii="Arial" w:hAnsi="Arial" w:cs="Arial"/>
          <w:b/>
          <w:color w:val="000000" w:themeColor="text1"/>
          <w:sz w:val="28"/>
        </w:rPr>
      </w:pPr>
    </w:p>
    <w:p w:rsidR="00CA3E75" w:rsidRPr="00353461" w:rsidRDefault="00CA3E75" w:rsidP="004038CC">
      <w:pPr>
        <w:pStyle w:val="Nadpis2"/>
      </w:pPr>
      <w:r w:rsidRPr="00353461">
        <w:lastRenderedPageBreak/>
        <w:t>9.E. Školní závody</w:t>
      </w:r>
    </w:p>
    <w:p w:rsidR="00CA3E75" w:rsidRPr="00353461" w:rsidRDefault="00CA3E75" w:rsidP="00B5360A">
      <w:pPr>
        <w:rPr>
          <w:rFonts w:ascii="Arial" w:hAnsi="Arial" w:cs="Arial"/>
          <w:color w:val="000000" w:themeColor="text1"/>
        </w:rPr>
      </w:pPr>
    </w:p>
    <w:p w:rsidR="00CA3E75" w:rsidRPr="00353461" w:rsidRDefault="00CA3E75" w:rsidP="00B5360A">
      <w:pPr>
        <w:pStyle w:val="Zkladntext"/>
        <w:ind w:left="794" w:hanging="794"/>
        <w:jc w:val="both"/>
        <w:rPr>
          <w:rFonts w:ascii="Arial" w:hAnsi="Arial" w:cs="Arial"/>
          <w:b/>
          <w:color w:val="000000" w:themeColor="text1"/>
        </w:rPr>
      </w:pPr>
      <w:r w:rsidRPr="00353461">
        <w:rPr>
          <w:rFonts w:ascii="Arial" w:hAnsi="Arial" w:cs="Arial"/>
          <w:b/>
          <w:color w:val="000000" w:themeColor="text1"/>
        </w:rPr>
        <w:t>Účel:</w:t>
      </w:r>
    </w:p>
    <w:p w:rsidR="00CA3E75" w:rsidRPr="00353461" w:rsidRDefault="00CA3E75" w:rsidP="00B5360A">
      <w:pPr>
        <w:pStyle w:val="Zkladntext"/>
        <w:jc w:val="both"/>
        <w:rPr>
          <w:rFonts w:ascii="Arial" w:hAnsi="Arial" w:cs="Arial"/>
          <w:color w:val="000000" w:themeColor="text1"/>
        </w:rPr>
      </w:pPr>
      <w:r w:rsidRPr="00353461">
        <w:rPr>
          <w:rFonts w:ascii="Arial" w:hAnsi="Arial" w:cs="Arial"/>
          <w:color w:val="000000" w:themeColor="text1"/>
        </w:rPr>
        <w:t>Podpora propojení praxe a odborného vzdělávání formou spolupráce podnikatelských subjektů, které obdržely statut „Školní závod“, se středními školami</w:t>
      </w:r>
      <w:r w:rsidRPr="00353461">
        <w:rPr>
          <w:rFonts w:ascii="Arial" w:hAnsi="Arial" w:cs="Arial"/>
          <w:color w:val="000000" w:themeColor="text1"/>
          <w:lang w:val="cs-CZ"/>
        </w:rPr>
        <w:t xml:space="preserve"> a vyššími odbornými školami </w:t>
      </w:r>
      <w:r w:rsidRPr="00353461">
        <w:rPr>
          <w:rFonts w:ascii="Arial" w:hAnsi="Arial" w:cs="Arial"/>
          <w:color w:val="000000" w:themeColor="text1"/>
        </w:rPr>
        <w:t>zabezpečujícími přípravu budoucích pracovníků resortu.</w:t>
      </w:r>
    </w:p>
    <w:p w:rsidR="00CA3E75" w:rsidRPr="00353461" w:rsidRDefault="00CA3E75" w:rsidP="00B5360A">
      <w:pPr>
        <w:ind w:left="-85"/>
        <w:jc w:val="both"/>
        <w:rPr>
          <w:rFonts w:ascii="Arial" w:hAnsi="Arial" w:cs="Arial"/>
          <w:b/>
          <w:color w:val="000000" w:themeColor="text1"/>
        </w:rPr>
      </w:pPr>
    </w:p>
    <w:p w:rsidR="00CA3E75" w:rsidRPr="00353461" w:rsidRDefault="00CA3E75" w:rsidP="00B5360A">
      <w:pPr>
        <w:jc w:val="both"/>
        <w:rPr>
          <w:rFonts w:ascii="Arial" w:hAnsi="Arial" w:cs="Arial"/>
          <w:b/>
          <w:color w:val="000000" w:themeColor="text1"/>
        </w:rPr>
      </w:pPr>
      <w:r w:rsidRPr="00353461">
        <w:rPr>
          <w:rFonts w:ascii="Arial" w:hAnsi="Arial" w:cs="Arial"/>
          <w:b/>
          <w:color w:val="000000" w:themeColor="text1"/>
        </w:rPr>
        <w:t>Předmět dotace:</w:t>
      </w: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Podpora k vytváření podmínek pro praktické vyučování žáků středních škol a vyšších odborných</w:t>
      </w:r>
      <w:r w:rsidR="000E4CBF" w:rsidRPr="00353461">
        <w:rPr>
          <w:rFonts w:ascii="Arial" w:hAnsi="Arial" w:cs="Arial"/>
          <w:color w:val="000000" w:themeColor="text1"/>
        </w:rPr>
        <w:t xml:space="preserve"> škol</w:t>
      </w:r>
      <w:r w:rsidRPr="00353461">
        <w:rPr>
          <w:rFonts w:ascii="Arial" w:hAnsi="Arial" w:cs="Arial"/>
          <w:color w:val="000000" w:themeColor="text1"/>
        </w:rPr>
        <w:t xml:space="preserve"> stanovených resortních oborů na pracovištích subjektů jmenovaných Školním závodem.</w:t>
      </w:r>
    </w:p>
    <w:p w:rsidR="00CA3E75" w:rsidRPr="00353461" w:rsidRDefault="00CA3E75" w:rsidP="00B5360A">
      <w:pPr>
        <w:pStyle w:val="Zkladntext"/>
        <w:tabs>
          <w:tab w:val="left" w:pos="720"/>
        </w:tabs>
        <w:jc w:val="both"/>
        <w:rPr>
          <w:rFonts w:ascii="Arial" w:hAnsi="Arial" w:cs="Arial"/>
          <w:color w:val="000000" w:themeColor="text1"/>
          <w:szCs w:val="24"/>
          <w:lang w:val="cs-CZ"/>
        </w:rPr>
      </w:pPr>
      <w:r w:rsidRPr="00353461">
        <w:rPr>
          <w:rFonts w:ascii="Arial" w:hAnsi="Arial" w:cs="Arial"/>
          <w:color w:val="000000" w:themeColor="text1"/>
          <w:szCs w:val="24"/>
          <w:lang w:val="cs-CZ"/>
        </w:rPr>
        <w:t>Podpora je poskytována dle čl. 31 nařízení Komise (EU) č. 651/2014.</w:t>
      </w:r>
    </w:p>
    <w:p w:rsidR="00CA3E75" w:rsidRPr="00353461" w:rsidRDefault="00CA3E75" w:rsidP="00B5360A">
      <w:pPr>
        <w:spacing w:after="120"/>
        <w:ind w:left="2211" w:hanging="2211"/>
        <w:jc w:val="both"/>
        <w:rPr>
          <w:rFonts w:ascii="Arial" w:hAnsi="Arial" w:cs="Arial"/>
          <w:color w:val="000000" w:themeColor="text1"/>
        </w:rPr>
      </w:pPr>
    </w:p>
    <w:p w:rsidR="00CA3E75" w:rsidRPr="00353461" w:rsidRDefault="00CA3E75" w:rsidP="00B5360A">
      <w:pPr>
        <w:tabs>
          <w:tab w:val="left" w:pos="142"/>
        </w:tabs>
        <w:ind w:left="1134" w:hanging="1134"/>
        <w:jc w:val="both"/>
        <w:rPr>
          <w:rFonts w:ascii="Arial" w:hAnsi="Arial" w:cs="Arial"/>
          <w:b/>
          <w:color w:val="000000" w:themeColor="text1"/>
        </w:rPr>
      </w:pPr>
      <w:r w:rsidRPr="00353461">
        <w:rPr>
          <w:rFonts w:ascii="Arial" w:hAnsi="Arial" w:cs="Arial"/>
          <w:b/>
          <w:color w:val="000000" w:themeColor="text1"/>
        </w:rPr>
        <w:t>Subjekt:</w:t>
      </w: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podnikatelský subjekt (§ 420 zákona č. 89/2012 Sb.), který se zabývá</w:t>
      </w:r>
      <w:r w:rsidRPr="00353461">
        <w:rPr>
          <w:rFonts w:ascii="Arial" w:hAnsi="Arial" w:cs="Arial"/>
          <w:bCs/>
          <w:color w:val="000000" w:themeColor="text1"/>
        </w:rPr>
        <w:t xml:space="preserve"> prvovýrobou v resortních oborech </w:t>
      </w:r>
      <w:r w:rsidRPr="00353461">
        <w:rPr>
          <w:rFonts w:ascii="Arial" w:hAnsi="Arial" w:cs="Arial"/>
          <w:color w:val="000000" w:themeColor="text1"/>
        </w:rPr>
        <w:t>a je jmenován „Školním závodem“ dle „Pravidel Ministerstva zemědělství pro jmenování a činnost školních závodů“.</w:t>
      </w:r>
    </w:p>
    <w:p w:rsidR="00CA3E75" w:rsidRPr="00353461" w:rsidRDefault="00CA3E75" w:rsidP="00B5360A">
      <w:pPr>
        <w:ind w:left="851" w:hanging="851"/>
        <w:jc w:val="both"/>
        <w:rPr>
          <w:rFonts w:ascii="Arial" w:hAnsi="Arial" w:cs="Arial"/>
          <w:color w:val="000000" w:themeColor="text1"/>
        </w:rPr>
      </w:pPr>
    </w:p>
    <w:p w:rsidR="00CA3E75" w:rsidRPr="00353461" w:rsidRDefault="00CA3E75" w:rsidP="00B5360A">
      <w:pPr>
        <w:spacing w:after="120"/>
        <w:ind w:left="1410" w:hanging="1410"/>
        <w:jc w:val="both"/>
        <w:rPr>
          <w:rFonts w:ascii="Arial" w:hAnsi="Arial" w:cs="Arial"/>
          <w:b/>
          <w:color w:val="000000" w:themeColor="text1"/>
        </w:rPr>
      </w:pPr>
      <w:r w:rsidRPr="00353461">
        <w:rPr>
          <w:rFonts w:ascii="Arial" w:hAnsi="Arial" w:cs="Arial"/>
          <w:b/>
          <w:color w:val="000000" w:themeColor="text1"/>
        </w:rPr>
        <w:t>Forma dotace:</w:t>
      </w:r>
    </w:p>
    <w:p w:rsidR="00CA3E75" w:rsidRPr="00353461" w:rsidRDefault="00CA3E75" w:rsidP="00B5360A">
      <w:pPr>
        <w:spacing w:after="120"/>
        <w:ind w:left="1410" w:hanging="1410"/>
        <w:jc w:val="both"/>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výsledku hospodaření (dříve neinvestiční</w:t>
      </w:r>
      <w:r w:rsidRPr="00353461">
        <w:rPr>
          <w:rFonts w:ascii="Arial" w:hAnsi="Arial" w:cs="Arial"/>
          <w:color w:val="000000" w:themeColor="text1"/>
        </w:rPr>
        <w:t xml:space="preserve"> dotace). </w:t>
      </w:r>
    </w:p>
    <w:p w:rsidR="00CA3E75" w:rsidRPr="00353461" w:rsidRDefault="00CA3E75" w:rsidP="00B5360A">
      <w:pPr>
        <w:ind w:left="1701" w:hanging="1701"/>
        <w:jc w:val="both"/>
        <w:rPr>
          <w:rFonts w:ascii="Arial" w:hAnsi="Arial" w:cs="Arial"/>
          <w:b/>
          <w:color w:val="000000" w:themeColor="text1"/>
        </w:rPr>
      </w:pPr>
    </w:p>
    <w:p w:rsidR="00CA3E75" w:rsidRPr="00353461" w:rsidRDefault="00CA3E75" w:rsidP="00B5360A">
      <w:pPr>
        <w:ind w:left="1701" w:hanging="1701"/>
        <w:jc w:val="both"/>
        <w:rPr>
          <w:rFonts w:ascii="Arial" w:hAnsi="Arial" w:cs="Arial"/>
          <w:color w:val="000000" w:themeColor="text1"/>
        </w:rPr>
      </w:pPr>
      <w:r w:rsidRPr="00353461">
        <w:rPr>
          <w:rFonts w:ascii="Arial" w:hAnsi="Arial" w:cs="Arial"/>
          <w:b/>
          <w:color w:val="000000" w:themeColor="text1"/>
        </w:rPr>
        <w:t>Výše dotace:</w:t>
      </w:r>
      <w:r w:rsidRPr="00353461">
        <w:rPr>
          <w:rFonts w:ascii="Arial" w:hAnsi="Arial" w:cs="Arial"/>
          <w:color w:val="000000" w:themeColor="text1"/>
        </w:rPr>
        <w:t xml:space="preserve"> </w:t>
      </w: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a) ze stanovené hodinové sazby 60,- Kč na žáka bude poskytováno maximálně 60</w:t>
      </w:r>
      <w:r w:rsidR="007B1F28" w:rsidRPr="00353461">
        <w:rPr>
          <w:rFonts w:ascii="Arial" w:hAnsi="Arial" w:cs="Arial"/>
          <w:color w:val="000000" w:themeColor="text1"/>
        </w:rPr>
        <w:t xml:space="preserve"> </w:t>
      </w:r>
      <w:r w:rsidRPr="00353461">
        <w:rPr>
          <w:rFonts w:ascii="Arial" w:hAnsi="Arial" w:cs="Arial"/>
          <w:color w:val="000000" w:themeColor="text1"/>
        </w:rPr>
        <w:t>% tj. 36,- Kč u malého a středního podniku definovaného nařízením Komise (EU) č. 651/2014.Celková výše dotace může být maximálně 500 000,- Kč na jeden podnikatelský subjekt.</w:t>
      </w:r>
    </w:p>
    <w:p w:rsidR="00CA3E75" w:rsidRPr="00353461" w:rsidRDefault="00CA3E75" w:rsidP="00B5360A">
      <w:pPr>
        <w:jc w:val="both"/>
        <w:rPr>
          <w:rFonts w:ascii="Arial" w:hAnsi="Arial" w:cs="Arial"/>
          <w:color w:val="000000" w:themeColor="text1"/>
        </w:rPr>
      </w:pP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b) ze stanovené hodinové sazby 60,- Kč na žáka bude poskytováno maximálně 50</w:t>
      </w:r>
      <w:r w:rsidR="007B1F28" w:rsidRPr="00353461">
        <w:rPr>
          <w:rFonts w:ascii="Arial" w:hAnsi="Arial" w:cs="Arial"/>
          <w:color w:val="000000" w:themeColor="text1"/>
        </w:rPr>
        <w:t xml:space="preserve"> </w:t>
      </w:r>
      <w:r w:rsidRPr="00353461">
        <w:rPr>
          <w:rFonts w:ascii="Arial" w:hAnsi="Arial" w:cs="Arial"/>
          <w:color w:val="000000" w:themeColor="text1"/>
        </w:rPr>
        <w:t>% tj. 30,- Kč u velkého podniku definovaného nařízením Komise (EU) č. 651/2014.Celková výše dotace může být maximálně 500 000,- Kč na jeden podnikatelský subjekt.</w:t>
      </w:r>
    </w:p>
    <w:p w:rsidR="00CA3E75" w:rsidRPr="00353461" w:rsidRDefault="00CA3E75" w:rsidP="00B5360A">
      <w:pPr>
        <w:jc w:val="both"/>
        <w:rPr>
          <w:rFonts w:ascii="Arial" w:hAnsi="Arial" w:cs="Arial"/>
          <w:color w:val="000000" w:themeColor="text1"/>
        </w:rPr>
      </w:pPr>
    </w:p>
    <w:p w:rsidR="00CA3E75" w:rsidRPr="00353461" w:rsidRDefault="00CA3E75" w:rsidP="00B5360A">
      <w:pPr>
        <w:jc w:val="both"/>
        <w:rPr>
          <w:rFonts w:ascii="Arial" w:hAnsi="Arial" w:cs="Arial"/>
          <w:b/>
          <w:i/>
          <w:color w:val="000000" w:themeColor="text1"/>
        </w:rPr>
      </w:pPr>
      <w:r w:rsidRPr="00353461">
        <w:rPr>
          <w:rFonts w:ascii="Arial" w:hAnsi="Arial" w:cs="Arial"/>
          <w:b/>
          <w:color w:val="000000" w:themeColor="text1"/>
        </w:rPr>
        <w:t>Obsah žádosti</w:t>
      </w:r>
      <w:r w:rsidRPr="00353461">
        <w:rPr>
          <w:rFonts w:ascii="Arial" w:hAnsi="Arial" w:cs="Arial"/>
          <w:b/>
          <w:i/>
          <w:color w:val="000000" w:themeColor="text1"/>
        </w:rPr>
        <w:t>:</w:t>
      </w:r>
    </w:p>
    <w:p w:rsidR="00CA3E75" w:rsidRPr="00353461" w:rsidRDefault="00CA3E75" w:rsidP="00181A2C">
      <w:pPr>
        <w:numPr>
          <w:ilvl w:val="0"/>
          <w:numId w:val="46"/>
        </w:numPr>
        <w:ind w:left="357" w:hanging="357"/>
        <w:jc w:val="both"/>
        <w:rPr>
          <w:rFonts w:ascii="Arial" w:hAnsi="Arial" w:cs="Arial"/>
          <w:color w:val="000000" w:themeColor="text1"/>
        </w:rPr>
      </w:pPr>
      <w:r w:rsidRPr="00353461">
        <w:rPr>
          <w:rFonts w:ascii="Arial" w:hAnsi="Arial" w:cs="Arial"/>
          <w:color w:val="000000" w:themeColor="text1"/>
        </w:rPr>
        <w:t xml:space="preserve">identifikační údaje </w:t>
      </w:r>
      <w:r w:rsidR="00031235" w:rsidRPr="00353461">
        <w:rPr>
          <w:rFonts w:ascii="Arial" w:hAnsi="Arial" w:cs="Arial"/>
          <w:color w:val="000000" w:themeColor="text1"/>
        </w:rPr>
        <w:t>zpracované</w:t>
      </w:r>
      <w:r w:rsidR="00781F91" w:rsidRPr="00353461">
        <w:rPr>
          <w:rFonts w:ascii="Arial" w:hAnsi="Arial" w:cs="Arial"/>
          <w:color w:val="000000" w:themeColor="text1"/>
        </w:rPr>
        <w:t xml:space="preserve"> podle vzorových formulářů</w:t>
      </w:r>
      <w:r w:rsidRPr="00353461">
        <w:rPr>
          <w:rFonts w:ascii="Arial" w:hAnsi="Arial" w:cs="Arial"/>
          <w:color w:val="000000" w:themeColor="text1"/>
        </w:rPr>
        <w:t>,</w:t>
      </w:r>
    </w:p>
    <w:p w:rsidR="00CA3E75" w:rsidRPr="00353461" w:rsidRDefault="00CA3E75" w:rsidP="00181A2C">
      <w:pPr>
        <w:pStyle w:val="Seznam2"/>
        <w:numPr>
          <w:ilvl w:val="0"/>
          <w:numId w:val="46"/>
        </w:numPr>
        <w:jc w:val="both"/>
        <w:rPr>
          <w:rFonts w:ascii="Arial" w:hAnsi="Arial" w:cs="Arial"/>
          <w:color w:val="000000" w:themeColor="text1"/>
          <w:sz w:val="24"/>
          <w:szCs w:val="24"/>
        </w:rPr>
      </w:pPr>
      <w:r w:rsidRPr="00353461">
        <w:rPr>
          <w:rFonts w:ascii="Arial" w:hAnsi="Arial" w:cs="Arial"/>
          <w:color w:val="000000" w:themeColor="text1"/>
          <w:sz w:val="24"/>
          <w:szCs w:val="24"/>
        </w:rPr>
        <w:t>kopie dokladu o registraci podnikání – činnosti ve vztahu k předmětu dotace,</w:t>
      </w:r>
    </w:p>
    <w:p w:rsidR="00CA3E75" w:rsidRPr="00353461" w:rsidRDefault="00CA3E75" w:rsidP="00181A2C">
      <w:pPr>
        <w:numPr>
          <w:ilvl w:val="0"/>
          <w:numId w:val="46"/>
        </w:numPr>
        <w:spacing w:before="60"/>
        <w:jc w:val="both"/>
        <w:rPr>
          <w:rFonts w:ascii="Arial" w:hAnsi="Arial" w:cs="Arial"/>
          <w:b/>
          <w:color w:val="000000" w:themeColor="text1"/>
        </w:rPr>
      </w:pPr>
      <w:r w:rsidRPr="00353461">
        <w:rPr>
          <w:rFonts w:ascii="Arial" w:hAnsi="Arial" w:cs="Arial"/>
          <w:color w:val="000000" w:themeColor="text1"/>
        </w:rPr>
        <w:t>doklad o zřízení bankovního účtu žadatele (smlouva o zřízení bankovního účtu, bankovní výpis předmětného účtu apod.),</w:t>
      </w:r>
    </w:p>
    <w:p w:rsidR="00CA3E75" w:rsidRPr="00353461" w:rsidRDefault="00CA3E75" w:rsidP="00181A2C">
      <w:pPr>
        <w:numPr>
          <w:ilvl w:val="0"/>
          <w:numId w:val="46"/>
        </w:numPr>
        <w:spacing w:before="60"/>
        <w:jc w:val="both"/>
        <w:rPr>
          <w:rFonts w:ascii="Arial" w:hAnsi="Arial" w:cs="Arial"/>
          <w:color w:val="000000" w:themeColor="text1"/>
        </w:rPr>
      </w:pPr>
      <w:r w:rsidRPr="00353461">
        <w:rPr>
          <w:rFonts w:ascii="Arial" w:hAnsi="Arial" w:cs="Arial"/>
          <w:color w:val="000000" w:themeColor="text1"/>
        </w:rPr>
        <w:t>doklad o jmenování Školním závodem,</w:t>
      </w:r>
    </w:p>
    <w:p w:rsidR="00CA3E75" w:rsidRPr="00353461" w:rsidRDefault="00CA3E75" w:rsidP="00181A2C">
      <w:pPr>
        <w:numPr>
          <w:ilvl w:val="0"/>
          <w:numId w:val="46"/>
        </w:numPr>
        <w:spacing w:before="60"/>
        <w:jc w:val="both"/>
        <w:rPr>
          <w:rFonts w:ascii="Arial" w:hAnsi="Arial" w:cs="Arial"/>
          <w:color w:val="000000" w:themeColor="text1"/>
        </w:rPr>
      </w:pPr>
      <w:r w:rsidRPr="00353461">
        <w:rPr>
          <w:rFonts w:ascii="Arial" w:hAnsi="Arial" w:cs="Arial"/>
          <w:color w:val="000000" w:themeColor="text1"/>
        </w:rPr>
        <w:t>smlouva mezi příslušnou školou a Školním závodem o poskytnutí pracoviště pro praktické vyučování na příslušný kalendářní rok,</w:t>
      </w:r>
    </w:p>
    <w:p w:rsidR="00CA3E75" w:rsidRPr="00353461" w:rsidRDefault="00CA3E75" w:rsidP="00181A2C">
      <w:pPr>
        <w:numPr>
          <w:ilvl w:val="0"/>
          <w:numId w:val="46"/>
        </w:numPr>
        <w:spacing w:before="60"/>
        <w:jc w:val="both"/>
        <w:rPr>
          <w:rFonts w:ascii="Arial" w:hAnsi="Arial" w:cs="Arial"/>
          <w:color w:val="000000" w:themeColor="text1"/>
        </w:rPr>
      </w:pPr>
      <w:r w:rsidRPr="00353461">
        <w:rPr>
          <w:rFonts w:ascii="Arial" w:hAnsi="Arial" w:cs="Arial"/>
          <w:color w:val="000000" w:themeColor="text1"/>
        </w:rPr>
        <w:t>vyplněná</w:t>
      </w:r>
      <w:r w:rsidR="00781F91" w:rsidRPr="00353461">
        <w:rPr>
          <w:rFonts w:ascii="Arial" w:hAnsi="Arial" w:cs="Arial"/>
          <w:color w:val="000000" w:themeColor="text1"/>
        </w:rPr>
        <w:t xml:space="preserve"> přílohová</w:t>
      </w:r>
      <w:r w:rsidRPr="00353461">
        <w:rPr>
          <w:rFonts w:ascii="Arial" w:hAnsi="Arial" w:cs="Arial"/>
          <w:color w:val="000000" w:themeColor="text1"/>
        </w:rPr>
        <w:t xml:space="preserve"> tabulka,</w:t>
      </w:r>
    </w:p>
    <w:p w:rsidR="00CA3E75" w:rsidRPr="00353461" w:rsidRDefault="00CA3E75" w:rsidP="00181A2C">
      <w:pPr>
        <w:numPr>
          <w:ilvl w:val="0"/>
          <w:numId w:val="46"/>
        </w:numPr>
        <w:spacing w:before="60"/>
        <w:jc w:val="both"/>
        <w:rPr>
          <w:rFonts w:ascii="Arial" w:hAnsi="Arial" w:cs="Arial"/>
          <w:color w:val="000000" w:themeColor="text1"/>
        </w:rPr>
      </w:pPr>
      <w:r w:rsidRPr="00353461">
        <w:rPr>
          <w:rFonts w:ascii="Arial" w:hAnsi="Arial" w:cs="Arial"/>
          <w:color w:val="000000" w:themeColor="text1"/>
        </w:rPr>
        <w:t xml:space="preserve">čestné prohlášení o velikosti podniku definovaného nařízením Komise (EU) č. 651/2014 </w:t>
      </w:r>
      <w:r w:rsidR="00781F91" w:rsidRPr="00353461">
        <w:rPr>
          <w:rFonts w:ascii="Arial" w:hAnsi="Arial" w:cs="Arial"/>
          <w:color w:val="000000" w:themeColor="text1"/>
        </w:rPr>
        <w:t xml:space="preserve">přílohová </w:t>
      </w:r>
      <w:r w:rsidRPr="00353461">
        <w:rPr>
          <w:rFonts w:ascii="Arial" w:hAnsi="Arial" w:cs="Arial"/>
          <w:color w:val="000000" w:themeColor="text1"/>
        </w:rPr>
        <w:t>tabulka.</w:t>
      </w:r>
    </w:p>
    <w:p w:rsidR="00CA3E75" w:rsidRPr="00353461" w:rsidRDefault="00CA3E75" w:rsidP="00B5360A">
      <w:pPr>
        <w:pStyle w:val="Normln0"/>
        <w:widowControl/>
        <w:jc w:val="both"/>
        <w:rPr>
          <w:rFonts w:ascii="Arial" w:hAnsi="Arial" w:cs="Arial"/>
          <w:color w:val="000000" w:themeColor="text1"/>
          <w:u w:val="single"/>
        </w:rPr>
      </w:pPr>
    </w:p>
    <w:p w:rsidR="00CA3E75" w:rsidRPr="00353461" w:rsidRDefault="00CA3E75" w:rsidP="00B5360A">
      <w:pPr>
        <w:pStyle w:val="Normln0"/>
        <w:widowControl/>
        <w:jc w:val="both"/>
        <w:rPr>
          <w:rFonts w:ascii="Arial" w:hAnsi="Arial" w:cs="Arial"/>
          <w:b/>
          <w:color w:val="000000" w:themeColor="text1"/>
        </w:rPr>
      </w:pPr>
      <w:r w:rsidRPr="00353461">
        <w:rPr>
          <w:rFonts w:ascii="Arial" w:hAnsi="Arial" w:cs="Arial"/>
          <w:b/>
          <w:color w:val="000000" w:themeColor="text1"/>
        </w:rPr>
        <w:t>Podmínky do rozhodnutí:</w:t>
      </w:r>
    </w:p>
    <w:p w:rsidR="00104407" w:rsidRPr="00353461" w:rsidRDefault="00104407" w:rsidP="00104407">
      <w:pPr>
        <w:pStyle w:val="Normln0"/>
        <w:widowControl/>
        <w:jc w:val="both"/>
        <w:rPr>
          <w:rFonts w:ascii="Arial" w:hAnsi="Arial" w:cs="Arial"/>
          <w:color w:val="000000" w:themeColor="text1"/>
          <w:szCs w:val="24"/>
        </w:rPr>
      </w:pPr>
      <w:r w:rsidRPr="00353461">
        <w:rPr>
          <w:rFonts w:ascii="Arial" w:hAnsi="Arial" w:cs="Arial"/>
          <w:color w:val="000000" w:themeColor="text1"/>
        </w:rPr>
        <w:t>dotace bude poskytnuta na zajištění praktické přípravy pro žáky I., II., III. a IV. ročníků ve vybraných oborech vzdělání (viz.</w:t>
      </w:r>
      <w:r w:rsidRPr="00353461">
        <w:rPr>
          <w:rFonts w:ascii="Arial" w:hAnsi="Arial" w:cs="Arial"/>
          <w:color w:val="000000" w:themeColor="text1"/>
          <w:szCs w:val="24"/>
        </w:rPr>
        <w:t xml:space="preserve"> výklad dotačního programu</w:t>
      </w:r>
      <w:r w:rsidRPr="00353461">
        <w:rPr>
          <w:rFonts w:ascii="Arial" w:hAnsi="Arial" w:cs="Arial"/>
          <w:color w:val="000000" w:themeColor="text1"/>
        </w:rPr>
        <w:t xml:space="preserve">) v časovém rozmezí </w:t>
      </w:r>
      <w:r w:rsidRPr="00353461">
        <w:rPr>
          <w:rFonts w:ascii="Arial" w:hAnsi="Arial" w:cs="Arial"/>
          <w:bCs/>
          <w:color w:val="000000" w:themeColor="text1"/>
        </w:rPr>
        <w:t xml:space="preserve">ode dne bezprostředně následujícím po datu podání žádosti o dotaci </w:t>
      </w:r>
      <w:r w:rsidRPr="00353461">
        <w:rPr>
          <w:rFonts w:ascii="Arial" w:hAnsi="Arial" w:cs="Arial"/>
          <w:color w:val="000000" w:themeColor="text1"/>
        </w:rPr>
        <w:t>(čl. 6 odst. 2 nařízení Komise (EU) č.651/2014 (GBER)) do 2</w:t>
      </w:r>
      <w:r w:rsidR="00A957FE" w:rsidRPr="00353461">
        <w:rPr>
          <w:rFonts w:ascii="Arial" w:hAnsi="Arial" w:cs="Arial"/>
          <w:color w:val="000000" w:themeColor="text1"/>
        </w:rPr>
        <w:t>7</w:t>
      </w:r>
      <w:r w:rsidRPr="00353461">
        <w:rPr>
          <w:rFonts w:ascii="Arial" w:hAnsi="Arial" w:cs="Arial"/>
          <w:color w:val="000000" w:themeColor="text1"/>
        </w:rPr>
        <w:t>. září 2018.</w:t>
      </w:r>
      <w:r w:rsidRPr="00353461">
        <w:rPr>
          <w:rFonts w:ascii="Arial" w:hAnsi="Arial" w:cs="Arial"/>
          <w:color w:val="000000" w:themeColor="text1"/>
          <w:szCs w:val="24"/>
        </w:rPr>
        <w:t xml:space="preserve"> Žadatel vede jmenovitě evidenci žáků a hodin praktického </w:t>
      </w:r>
      <w:r w:rsidRPr="00353461">
        <w:rPr>
          <w:rFonts w:ascii="Arial" w:hAnsi="Arial" w:cs="Arial"/>
          <w:color w:val="000000" w:themeColor="text1"/>
        </w:rPr>
        <w:t xml:space="preserve">vyučování </w:t>
      </w:r>
      <w:r w:rsidRPr="00353461">
        <w:rPr>
          <w:rFonts w:ascii="Arial" w:hAnsi="Arial" w:cs="Arial"/>
          <w:color w:val="000000" w:themeColor="text1"/>
          <w:szCs w:val="24"/>
        </w:rPr>
        <w:t>na pracovišti.</w:t>
      </w:r>
    </w:p>
    <w:p w:rsidR="00104407" w:rsidRPr="00353461" w:rsidRDefault="00104407" w:rsidP="00104407">
      <w:pPr>
        <w:pStyle w:val="Normln0"/>
        <w:widowControl/>
        <w:jc w:val="both"/>
        <w:rPr>
          <w:rFonts w:ascii="Arial" w:hAnsi="Arial" w:cs="Arial"/>
          <w:color w:val="000000" w:themeColor="text1"/>
        </w:rPr>
      </w:pPr>
    </w:p>
    <w:p w:rsidR="00104407" w:rsidRPr="00353461" w:rsidRDefault="00104407" w:rsidP="00104407">
      <w:pPr>
        <w:pStyle w:val="Zkladntextodsazen"/>
        <w:rPr>
          <w:rFonts w:ascii="Arial" w:hAnsi="Arial" w:cs="Arial"/>
          <w:color w:val="000000" w:themeColor="text1"/>
        </w:rPr>
      </w:pPr>
      <w:r w:rsidRPr="00353461">
        <w:rPr>
          <w:rFonts w:ascii="Arial" w:hAnsi="Arial" w:cs="Arial"/>
          <w:color w:val="000000" w:themeColor="text1"/>
        </w:rPr>
        <w:t>Žadatel je povinen předložit příslušnému pracovišti SZIF požadované doklady, tj. měsíční výkazy (viz. výklad dotačního programu) s  uvedením oboru vzdělání včetně</w:t>
      </w:r>
      <w:r w:rsidRPr="00353461">
        <w:rPr>
          <w:rFonts w:ascii="Arial" w:hAnsi="Arial" w:cs="Arial"/>
          <w:strike/>
          <w:color w:val="000000" w:themeColor="text1"/>
        </w:rPr>
        <w:t>,</w:t>
      </w:r>
      <w:r w:rsidRPr="00353461">
        <w:rPr>
          <w:rFonts w:ascii="Arial" w:hAnsi="Arial" w:cs="Arial"/>
          <w:color w:val="000000" w:themeColor="text1"/>
        </w:rPr>
        <w:t xml:space="preserve"> kódu, ročníku, počtu </w:t>
      </w:r>
      <w:proofErr w:type="spellStart"/>
      <w:r w:rsidRPr="00353461">
        <w:rPr>
          <w:rFonts w:ascii="Arial" w:hAnsi="Arial" w:cs="Arial"/>
          <w:color w:val="000000" w:themeColor="text1"/>
        </w:rPr>
        <w:t>žákohodin</w:t>
      </w:r>
      <w:proofErr w:type="spellEnd"/>
      <w:r w:rsidRPr="00353461">
        <w:rPr>
          <w:rFonts w:ascii="Arial" w:hAnsi="Arial" w:cs="Arial"/>
          <w:color w:val="000000" w:themeColor="text1"/>
        </w:rPr>
        <w:t xml:space="preserve"> - </w:t>
      </w:r>
      <w:proofErr w:type="spellStart"/>
      <w:r w:rsidRPr="00353461">
        <w:rPr>
          <w:rFonts w:ascii="Arial" w:hAnsi="Arial" w:cs="Arial"/>
          <w:color w:val="000000" w:themeColor="text1"/>
        </w:rPr>
        <w:t>žh</w:t>
      </w:r>
      <w:proofErr w:type="spellEnd"/>
      <w:r w:rsidRPr="00353461">
        <w:rPr>
          <w:rFonts w:ascii="Arial" w:hAnsi="Arial" w:cs="Arial"/>
          <w:color w:val="000000" w:themeColor="text1"/>
        </w:rPr>
        <w:t xml:space="preserve"> (žáci x hod. praktického vyučování) potvrzené statutárním zástupcem Školního závodu a školy. Zároveň předloží sumář </w:t>
      </w:r>
      <w:proofErr w:type="spellStart"/>
      <w:r w:rsidRPr="00353461">
        <w:rPr>
          <w:rFonts w:ascii="Arial" w:hAnsi="Arial" w:cs="Arial"/>
          <w:color w:val="000000" w:themeColor="text1"/>
        </w:rPr>
        <w:t>žh</w:t>
      </w:r>
      <w:proofErr w:type="spellEnd"/>
      <w:r w:rsidRPr="00353461">
        <w:rPr>
          <w:rFonts w:ascii="Arial" w:hAnsi="Arial" w:cs="Arial"/>
          <w:color w:val="000000" w:themeColor="text1"/>
        </w:rPr>
        <w:t xml:space="preserve"> za celé období a hodnocení Školního závodu příslušnou školou:</w:t>
      </w:r>
    </w:p>
    <w:p w:rsidR="00277D01" w:rsidRPr="00353461" w:rsidRDefault="00277D01" w:rsidP="00181A2C">
      <w:pPr>
        <w:pStyle w:val="Zkladntextodsazen"/>
        <w:numPr>
          <w:ilvl w:val="0"/>
          <w:numId w:val="47"/>
        </w:numPr>
        <w:spacing w:before="60" w:after="0"/>
        <w:ind w:left="357"/>
        <w:jc w:val="both"/>
        <w:rPr>
          <w:rFonts w:ascii="Arial" w:hAnsi="Arial" w:cs="Arial"/>
          <w:color w:val="000000" w:themeColor="text1"/>
        </w:rPr>
      </w:pPr>
      <w:r w:rsidRPr="00353461">
        <w:rPr>
          <w:rFonts w:ascii="Arial" w:hAnsi="Arial" w:cs="Arial"/>
          <w:color w:val="000000" w:themeColor="text1"/>
        </w:rPr>
        <w:t xml:space="preserve">do 3. října 2018 za období </w:t>
      </w:r>
      <w:r w:rsidRPr="00353461">
        <w:rPr>
          <w:rFonts w:ascii="Arial" w:hAnsi="Arial" w:cs="Arial"/>
          <w:bCs/>
          <w:color w:val="000000" w:themeColor="text1"/>
        </w:rPr>
        <w:t xml:space="preserve">ode dne bezprostředně následujícím po datu podání žádosti </w:t>
      </w:r>
      <w:r w:rsidRPr="00353461">
        <w:rPr>
          <w:rFonts w:ascii="Arial" w:hAnsi="Arial" w:cs="Arial"/>
          <w:color w:val="000000" w:themeColor="text1"/>
        </w:rPr>
        <w:t xml:space="preserve">do 27. září 2018 (měsíční výkazy a sumář </w:t>
      </w:r>
      <w:proofErr w:type="spellStart"/>
      <w:r w:rsidRPr="00353461">
        <w:rPr>
          <w:rFonts w:ascii="Arial" w:hAnsi="Arial" w:cs="Arial"/>
          <w:color w:val="000000" w:themeColor="text1"/>
        </w:rPr>
        <w:t>žákohodin</w:t>
      </w:r>
      <w:proofErr w:type="spellEnd"/>
      <w:r w:rsidRPr="00353461">
        <w:rPr>
          <w:rFonts w:ascii="Arial" w:hAnsi="Arial" w:cs="Arial"/>
          <w:color w:val="000000" w:themeColor="text1"/>
        </w:rPr>
        <w:t>)</w:t>
      </w:r>
    </w:p>
    <w:p w:rsidR="00277D01" w:rsidRPr="00353461" w:rsidRDefault="00277D01" w:rsidP="00181A2C">
      <w:pPr>
        <w:pStyle w:val="Zkladntextodsazen"/>
        <w:numPr>
          <w:ilvl w:val="0"/>
          <w:numId w:val="47"/>
        </w:numPr>
        <w:spacing w:before="60" w:after="0"/>
        <w:ind w:left="357"/>
        <w:jc w:val="both"/>
        <w:rPr>
          <w:rFonts w:ascii="Arial" w:hAnsi="Arial" w:cs="Arial"/>
          <w:color w:val="000000" w:themeColor="text1"/>
        </w:rPr>
      </w:pPr>
      <w:r w:rsidRPr="00353461">
        <w:rPr>
          <w:rFonts w:ascii="Arial" w:hAnsi="Arial" w:cs="Arial"/>
          <w:color w:val="000000" w:themeColor="text1"/>
        </w:rPr>
        <w:t>do 3. října 2018 předloží hodnocení Školního závodu příslušnou školou.</w:t>
      </w:r>
    </w:p>
    <w:p w:rsidR="00277D01" w:rsidRPr="00353461" w:rsidRDefault="00277D01" w:rsidP="00B5360A">
      <w:pPr>
        <w:jc w:val="both"/>
        <w:rPr>
          <w:rFonts w:ascii="Arial" w:hAnsi="Arial" w:cs="Arial"/>
          <w:b/>
          <w:color w:val="000000" w:themeColor="text1"/>
        </w:rPr>
      </w:pPr>
    </w:p>
    <w:p w:rsidR="00CA3E75" w:rsidRPr="00353461" w:rsidRDefault="00CA3E75" w:rsidP="00B5360A">
      <w:pPr>
        <w:jc w:val="both"/>
        <w:rPr>
          <w:rFonts w:ascii="Arial" w:hAnsi="Arial" w:cs="Arial"/>
          <w:color w:val="000000" w:themeColor="text1"/>
        </w:rPr>
      </w:pPr>
      <w:r w:rsidRPr="00353461">
        <w:rPr>
          <w:rFonts w:ascii="Arial" w:hAnsi="Arial" w:cs="Arial"/>
          <w:b/>
          <w:color w:val="000000" w:themeColor="text1"/>
        </w:rPr>
        <w:t>Zhodnocení účinnosti:</w:t>
      </w:r>
      <w:r w:rsidRPr="00353461">
        <w:rPr>
          <w:rFonts w:ascii="Arial" w:hAnsi="Arial" w:cs="Arial"/>
          <w:color w:val="000000" w:themeColor="text1"/>
        </w:rPr>
        <w:t xml:space="preserve"> </w:t>
      </w:r>
    </w:p>
    <w:p w:rsidR="00CA3E75" w:rsidRPr="00353461" w:rsidRDefault="00CA3E75" w:rsidP="00B5360A">
      <w:pPr>
        <w:jc w:val="both"/>
        <w:rPr>
          <w:rFonts w:ascii="Arial" w:hAnsi="Arial" w:cs="Arial"/>
          <w:color w:val="000000" w:themeColor="text1"/>
        </w:rPr>
      </w:pPr>
      <w:r w:rsidRPr="00353461">
        <w:rPr>
          <w:rFonts w:ascii="Arial" w:hAnsi="Arial" w:cs="Arial"/>
          <w:color w:val="000000" w:themeColor="text1"/>
        </w:rPr>
        <w:t>hodnocení Školního závodu příslušnou školou.</w:t>
      </w:r>
      <w:r w:rsidR="00582130" w:rsidRPr="00353461">
        <w:rPr>
          <w:rStyle w:val="Znakapoznpodarou"/>
          <w:rFonts w:ascii="Arial" w:hAnsi="Arial" w:cs="Arial"/>
          <w:color w:val="000000" w:themeColor="text1"/>
        </w:rPr>
        <w:footnoteReference w:id="34"/>
      </w:r>
    </w:p>
    <w:p w:rsidR="00086457" w:rsidRPr="00353461" w:rsidRDefault="00086457" w:rsidP="00B5360A">
      <w:pPr>
        <w:autoSpaceDE w:val="0"/>
        <w:autoSpaceDN w:val="0"/>
        <w:adjustRightInd w:val="0"/>
        <w:spacing w:before="80"/>
        <w:jc w:val="both"/>
        <w:rPr>
          <w:rFonts w:ascii="Arial" w:hAnsi="Arial" w:cs="Arial"/>
          <w:bCs/>
          <w:color w:val="000000" w:themeColor="text1"/>
          <w:sz w:val="20"/>
          <w:szCs w:val="20"/>
        </w:rPr>
      </w:pPr>
    </w:p>
    <w:p w:rsidR="00CA3E75" w:rsidRPr="00353461" w:rsidRDefault="00CA3E75" w:rsidP="00B5360A">
      <w:pPr>
        <w:autoSpaceDE w:val="0"/>
        <w:autoSpaceDN w:val="0"/>
        <w:adjustRightInd w:val="0"/>
        <w:spacing w:before="80"/>
        <w:jc w:val="both"/>
        <w:rPr>
          <w:rFonts w:ascii="Arial" w:hAnsi="Arial" w:cs="Arial"/>
          <w:bCs/>
          <w:color w:val="000000" w:themeColor="text1"/>
          <w:sz w:val="20"/>
          <w:szCs w:val="20"/>
        </w:rPr>
      </w:pPr>
    </w:p>
    <w:p w:rsidR="0023755F" w:rsidRPr="00353461"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353461"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353461"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353461"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353461"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353461"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353461"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353461"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353461" w:rsidRDefault="0023755F" w:rsidP="00B5360A">
      <w:pPr>
        <w:autoSpaceDE w:val="0"/>
        <w:autoSpaceDN w:val="0"/>
        <w:adjustRightInd w:val="0"/>
        <w:spacing w:before="80"/>
        <w:jc w:val="both"/>
        <w:rPr>
          <w:rFonts w:ascii="Arial" w:hAnsi="Arial" w:cs="Arial"/>
          <w:bCs/>
          <w:color w:val="000000" w:themeColor="text1"/>
          <w:sz w:val="20"/>
          <w:szCs w:val="20"/>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807A23" w:rsidRPr="00353461" w:rsidRDefault="00807A23" w:rsidP="00886F45">
      <w:pPr>
        <w:jc w:val="right"/>
        <w:outlineLvl w:val="0"/>
        <w:rPr>
          <w:rFonts w:ascii="Arial" w:hAnsi="Arial" w:cs="Arial"/>
          <w:color w:val="000000" w:themeColor="text1"/>
        </w:rPr>
      </w:pPr>
    </w:p>
    <w:p w:rsidR="0023755F" w:rsidRPr="00353461" w:rsidRDefault="0023755F" w:rsidP="00886F45">
      <w:pPr>
        <w:jc w:val="right"/>
        <w:outlineLvl w:val="0"/>
        <w:rPr>
          <w:rFonts w:ascii="Arial" w:hAnsi="Arial" w:cs="Arial"/>
          <w:color w:val="000000" w:themeColor="text1"/>
          <w:szCs w:val="20"/>
        </w:rPr>
      </w:pPr>
      <w:r w:rsidRPr="00353461">
        <w:rPr>
          <w:rFonts w:ascii="Arial" w:hAnsi="Arial" w:cs="Arial"/>
          <w:color w:val="000000" w:themeColor="text1"/>
        </w:rPr>
        <w:lastRenderedPageBreak/>
        <w:t>Tabulka č. 1</w:t>
      </w:r>
    </w:p>
    <w:p w:rsidR="0023755F" w:rsidRPr="00353461" w:rsidRDefault="0023755F" w:rsidP="00886F45">
      <w:pPr>
        <w:pStyle w:val="nadpisPP"/>
        <w:spacing w:line="240" w:lineRule="auto"/>
        <w:rPr>
          <w:rFonts w:cs="Arial"/>
          <w:color w:val="000000" w:themeColor="text1"/>
        </w:rPr>
      </w:pPr>
      <w:r w:rsidRPr="00353461">
        <w:rPr>
          <w:rFonts w:cs="Arial"/>
          <w:color w:val="000000" w:themeColor="text1"/>
        </w:rPr>
        <w:t>Dotační program 9.E.</w:t>
      </w:r>
    </w:p>
    <w:p w:rsidR="0023755F" w:rsidRPr="00353461" w:rsidRDefault="0023755F" w:rsidP="00886F45">
      <w:pPr>
        <w:pStyle w:val="nadpisPP"/>
        <w:spacing w:line="240" w:lineRule="auto"/>
        <w:rPr>
          <w:rFonts w:cs="Arial"/>
          <w:color w:val="000000" w:themeColor="text1"/>
        </w:rPr>
      </w:pPr>
      <w:r w:rsidRPr="00353461">
        <w:rPr>
          <w:rFonts w:cs="Arial"/>
          <w:color w:val="000000" w:themeColor="text1"/>
        </w:rPr>
        <w:t>Školní závody</w:t>
      </w:r>
    </w:p>
    <w:p w:rsidR="0023755F" w:rsidRPr="00353461" w:rsidRDefault="0023755F" w:rsidP="00A512BE">
      <w:pPr>
        <w:pStyle w:val="Zkladntext"/>
        <w:jc w:val="both"/>
        <w:rPr>
          <w:rFonts w:ascii="Arial" w:hAnsi="Arial" w:cs="Arial"/>
          <w:b/>
          <w:bCs/>
          <w:color w:val="000000" w:themeColor="text1"/>
          <w:sz w:val="28"/>
          <w:szCs w:val="28"/>
          <w:lang w:val="cs-CZ"/>
        </w:rPr>
      </w:pPr>
    </w:p>
    <w:p w:rsidR="0023755F" w:rsidRPr="00353461" w:rsidRDefault="0023755F" w:rsidP="00A512BE">
      <w:pPr>
        <w:pStyle w:val="Zkladntext"/>
        <w:jc w:val="both"/>
        <w:rPr>
          <w:rFonts w:ascii="Arial" w:hAnsi="Arial" w:cs="Arial"/>
          <w:b/>
          <w:bCs/>
          <w:color w:val="000000" w:themeColor="text1"/>
          <w:sz w:val="28"/>
          <w:szCs w:val="28"/>
          <w:lang w:val="cs-CZ"/>
        </w:rPr>
      </w:pPr>
      <w:r w:rsidRPr="00353461">
        <w:rPr>
          <w:rFonts w:ascii="Arial" w:hAnsi="Arial" w:cs="Arial"/>
          <w:b/>
          <w:bCs/>
          <w:color w:val="000000" w:themeColor="text1"/>
          <w:sz w:val="28"/>
          <w:szCs w:val="28"/>
          <w:lang w:val="cs-CZ"/>
        </w:rPr>
        <w:t>Čestné prohlášení žadatele</w:t>
      </w:r>
    </w:p>
    <w:p w:rsidR="0023755F" w:rsidRPr="00353461" w:rsidRDefault="0023755F" w:rsidP="00A512BE">
      <w:pPr>
        <w:jc w:val="both"/>
        <w:rPr>
          <w:rFonts w:ascii="Arial" w:hAnsi="Arial" w:cs="Arial"/>
          <w:b/>
          <w:bCs/>
          <w:color w:val="000000" w:themeColor="text1"/>
          <w:szCs w:val="28"/>
        </w:rPr>
      </w:pPr>
    </w:p>
    <w:p w:rsidR="0023755F" w:rsidRPr="00353461" w:rsidRDefault="0023755F" w:rsidP="00A512BE">
      <w:pPr>
        <w:jc w:val="both"/>
        <w:rPr>
          <w:rFonts w:ascii="Arial" w:hAnsi="Arial" w:cs="Arial"/>
          <w:b/>
          <w:bCs/>
          <w:color w:val="000000" w:themeColor="text1"/>
          <w:szCs w:val="28"/>
        </w:rPr>
      </w:pPr>
    </w:p>
    <w:p w:rsidR="0023755F" w:rsidRPr="00353461" w:rsidRDefault="0023755F" w:rsidP="00A512BE">
      <w:pPr>
        <w:jc w:val="both"/>
        <w:rPr>
          <w:rFonts w:ascii="Arial" w:hAnsi="Arial" w:cs="Arial"/>
          <w:b/>
          <w:bCs/>
          <w:color w:val="000000" w:themeColor="text1"/>
          <w:szCs w:val="28"/>
        </w:rPr>
      </w:pPr>
    </w:p>
    <w:p w:rsidR="0023755F" w:rsidRPr="00353461" w:rsidRDefault="0023755F" w:rsidP="00A512BE">
      <w:pPr>
        <w:jc w:val="both"/>
        <w:rPr>
          <w:rFonts w:ascii="Arial" w:hAnsi="Arial" w:cs="Arial"/>
          <w:b/>
          <w:bCs/>
          <w:color w:val="000000" w:themeColor="text1"/>
          <w:szCs w:val="28"/>
        </w:rPr>
      </w:pPr>
      <w:r w:rsidRPr="00353461">
        <w:rPr>
          <w:rFonts w:ascii="Arial" w:hAnsi="Arial" w:cs="Arial"/>
          <w:b/>
          <w:bCs/>
          <w:color w:val="000000" w:themeColor="text1"/>
          <w:szCs w:val="28"/>
        </w:rPr>
        <w:t>Charakterizace podniku</w:t>
      </w:r>
    </w:p>
    <w:p w:rsidR="0023755F" w:rsidRPr="00353461" w:rsidRDefault="0023755F" w:rsidP="00A512BE">
      <w:pPr>
        <w:jc w:val="both"/>
        <w:rPr>
          <w:rFonts w:ascii="Arial" w:hAnsi="Arial" w:cs="Arial"/>
          <w:b/>
          <w:bCs/>
          <w:color w:val="000000" w:themeColor="text1"/>
          <w:szCs w:val="28"/>
        </w:rPr>
      </w:pPr>
    </w:p>
    <w:p w:rsidR="0023755F" w:rsidRPr="00353461" w:rsidRDefault="0023755F" w:rsidP="00A512BE">
      <w:pPr>
        <w:jc w:val="both"/>
        <w:rPr>
          <w:rFonts w:ascii="Arial" w:hAnsi="Arial" w:cs="Arial"/>
          <w:bCs/>
          <w:color w:val="000000" w:themeColor="text1"/>
          <w:szCs w:val="28"/>
        </w:rPr>
      </w:pPr>
    </w:p>
    <w:p w:rsidR="0023755F" w:rsidRPr="00353461" w:rsidRDefault="0023755F" w:rsidP="00A512BE">
      <w:pPr>
        <w:jc w:val="both"/>
        <w:rPr>
          <w:rFonts w:ascii="Arial" w:hAnsi="Arial" w:cs="Arial"/>
          <w:bCs/>
          <w:color w:val="000000" w:themeColor="text1"/>
          <w:szCs w:val="28"/>
        </w:rPr>
      </w:pPr>
      <w:r w:rsidRPr="00353461">
        <w:rPr>
          <w:rFonts w:ascii="Arial" w:hAnsi="Arial" w:cs="Arial"/>
          <w:bCs/>
          <w:color w:val="000000" w:themeColor="text1"/>
          <w:szCs w:val="28"/>
        </w:rPr>
        <w:fldChar w:fldCharType="begin">
          <w:ffData>
            <w:name w:val="Check1"/>
            <w:enabled/>
            <w:calcOnExit w:val="0"/>
            <w:checkBox>
              <w:sizeAuto/>
              <w:default w:val="0"/>
            </w:checkBox>
          </w:ffData>
        </w:fldChar>
      </w:r>
      <w:r w:rsidRPr="00353461">
        <w:rPr>
          <w:rFonts w:ascii="Arial" w:hAnsi="Arial" w:cs="Arial"/>
          <w:bCs/>
          <w:color w:val="000000" w:themeColor="text1"/>
          <w:szCs w:val="28"/>
        </w:rPr>
        <w:instrText xml:space="preserve"> FORMCHECKBOX </w:instrText>
      </w:r>
      <w:r w:rsidR="00B21C81">
        <w:rPr>
          <w:rFonts w:ascii="Arial" w:hAnsi="Arial" w:cs="Arial"/>
          <w:bCs/>
          <w:color w:val="000000" w:themeColor="text1"/>
          <w:szCs w:val="28"/>
        </w:rPr>
      </w:r>
      <w:r w:rsidR="00B21C81">
        <w:rPr>
          <w:rFonts w:ascii="Arial" w:hAnsi="Arial" w:cs="Arial"/>
          <w:bCs/>
          <w:color w:val="000000" w:themeColor="text1"/>
          <w:szCs w:val="28"/>
        </w:rPr>
        <w:fldChar w:fldCharType="separate"/>
      </w:r>
      <w:r w:rsidRPr="00353461">
        <w:rPr>
          <w:rFonts w:ascii="Arial" w:hAnsi="Arial" w:cs="Arial"/>
          <w:bCs/>
          <w:color w:val="000000" w:themeColor="text1"/>
          <w:szCs w:val="28"/>
        </w:rPr>
        <w:fldChar w:fldCharType="end"/>
      </w:r>
      <w:r w:rsidRPr="00353461">
        <w:rPr>
          <w:rFonts w:ascii="Arial" w:hAnsi="Arial" w:cs="Arial"/>
          <w:bCs/>
          <w:color w:val="000000" w:themeColor="text1"/>
          <w:szCs w:val="28"/>
        </w:rPr>
        <w:t xml:space="preserve"> Velký podnik (nesplňuje kritéria stanovená v příloze I nařízení Komise (EU) č. 651/2014) </w:t>
      </w:r>
    </w:p>
    <w:p w:rsidR="0023755F" w:rsidRPr="00353461" w:rsidRDefault="0023755F" w:rsidP="00A512BE">
      <w:pPr>
        <w:jc w:val="both"/>
        <w:rPr>
          <w:rFonts w:ascii="Arial" w:hAnsi="Arial" w:cs="Arial"/>
          <w:bCs/>
          <w:color w:val="000000" w:themeColor="text1"/>
          <w:szCs w:val="28"/>
        </w:rPr>
      </w:pPr>
    </w:p>
    <w:p w:rsidR="0023755F" w:rsidRPr="00353461" w:rsidRDefault="0023755F" w:rsidP="00A512BE">
      <w:pPr>
        <w:jc w:val="both"/>
        <w:rPr>
          <w:rFonts w:ascii="Arial" w:hAnsi="Arial" w:cs="Arial"/>
          <w:bCs/>
          <w:color w:val="000000" w:themeColor="text1"/>
          <w:szCs w:val="28"/>
        </w:rPr>
      </w:pPr>
      <w:r w:rsidRPr="00353461">
        <w:rPr>
          <w:rFonts w:ascii="Arial" w:hAnsi="Arial" w:cs="Arial"/>
          <w:bCs/>
          <w:color w:val="000000" w:themeColor="text1"/>
          <w:szCs w:val="28"/>
        </w:rPr>
        <w:fldChar w:fldCharType="begin">
          <w:ffData>
            <w:name w:val="Check1"/>
            <w:enabled/>
            <w:calcOnExit w:val="0"/>
            <w:checkBox>
              <w:sizeAuto/>
              <w:default w:val="0"/>
            </w:checkBox>
          </w:ffData>
        </w:fldChar>
      </w:r>
      <w:r w:rsidRPr="00353461">
        <w:rPr>
          <w:rFonts w:ascii="Arial" w:hAnsi="Arial" w:cs="Arial"/>
          <w:bCs/>
          <w:color w:val="000000" w:themeColor="text1"/>
          <w:szCs w:val="28"/>
        </w:rPr>
        <w:instrText xml:space="preserve"> FORMCHECKBOX </w:instrText>
      </w:r>
      <w:r w:rsidR="00B21C81">
        <w:rPr>
          <w:rFonts w:ascii="Arial" w:hAnsi="Arial" w:cs="Arial"/>
          <w:bCs/>
          <w:color w:val="000000" w:themeColor="text1"/>
          <w:szCs w:val="28"/>
        </w:rPr>
      </w:r>
      <w:r w:rsidR="00B21C81">
        <w:rPr>
          <w:rFonts w:ascii="Arial" w:hAnsi="Arial" w:cs="Arial"/>
          <w:bCs/>
          <w:color w:val="000000" w:themeColor="text1"/>
          <w:szCs w:val="28"/>
        </w:rPr>
        <w:fldChar w:fldCharType="separate"/>
      </w:r>
      <w:r w:rsidRPr="00353461">
        <w:rPr>
          <w:rFonts w:ascii="Arial" w:hAnsi="Arial" w:cs="Arial"/>
          <w:bCs/>
          <w:color w:val="000000" w:themeColor="text1"/>
          <w:szCs w:val="28"/>
        </w:rPr>
        <w:fldChar w:fldCharType="end"/>
      </w:r>
      <w:r w:rsidRPr="00353461">
        <w:rPr>
          <w:rFonts w:ascii="Arial" w:hAnsi="Arial" w:cs="Arial"/>
          <w:bCs/>
          <w:color w:val="000000" w:themeColor="text1"/>
          <w:szCs w:val="28"/>
        </w:rPr>
        <w:t xml:space="preserve"> Mikro, malý a střední podnik (podnik, který zaměstnává méně než 250 osob a jehož roční obrat nepřesahuje 50 mil. EUR nebo jehož bilanční suma roční rozvahy  nepřesahuje 43 mil. EUR)</w:t>
      </w:r>
    </w:p>
    <w:p w:rsidR="0023755F" w:rsidRPr="00353461" w:rsidRDefault="0023755F" w:rsidP="00A512BE">
      <w:pPr>
        <w:tabs>
          <w:tab w:val="right" w:leader="dot" w:pos="5103"/>
          <w:tab w:val="right" w:leader="dot" w:pos="9354"/>
        </w:tabs>
        <w:jc w:val="both"/>
        <w:rPr>
          <w:rFonts w:ascii="Arial" w:hAnsi="Arial" w:cs="Arial"/>
          <w:bCs/>
          <w:color w:val="000000" w:themeColor="text1"/>
          <w:szCs w:val="28"/>
        </w:rPr>
      </w:pPr>
    </w:p>
    <w:p w:rsidR="0023755F" w:rsidRPr="00353461" w:rsidRDefault="0023755F" w:rsidP="00A512BE">
      <w:pPr>
        <w:tabs>
          <w:tab w:val="right" w:leader="dot" w:pos="5103"/>
          <w:tab w:val="right" w:pos="9354"/>
        </w:tabs>
        <w:ind w:left="180" w:hanging="180"/>
        <w:jc w:val="both"/>
        <w:rPr>
          <w:rFonts w:ascii="Arial" w:hAnsi="Arial" w:cs="Arial"/>
          <w:bCs/>
          <w:color w:val="000000" w:themeColor="text1"/>
          <w:szCs w:val="28"/>
        </w:rPr>
      </w:pPr>
    </w:p>
    <w:p w:rsidR="0023755F" w:rsidRPr="00353461" w:rsidRDefault="0023755F" w:rsidP="00A512BE">
      <w:pPr>
        <w:tabs>
          <w:tab w:val="right" w:leader="dot" w:pos="5103"/>
          <w:tab w:val="right" w:pos="9354"/>
        </w:tabs>
        <w:ind w:left="180" w:hanging="180"/>
        <w:jc w:val="both"/>
        <w:rPr>
          <w:rFonts w:ascii="Arial" w:hAnsi="Arial" w:cs="Arial"/>
          <w:bCs/>
          <w:color w:val="000000" w:themeColor="text1"/>
          <w:szCs w:val="28"/>
        </w:rPr>
      </w:pP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p>
    <w:p w:rsidR="0023755F" w:rsidRPr="00353461" w:rsidRDefault="0023755F" w:rsidP="00A512BE">
      <w:pPr>
        <w:pStyle w:val="Normaln"/>
        <w:spacing w:before="60"/>
        <w:rPr>
          <w:rFonts w:cs="Arial"/>
          <w:color w:val="000000" w:themeColor="text1"/>
        </w:rPr>
      </w:pPr>
    </w:p>
    <w:p w:rsidR="0023755F" w:rsidRPr="00353461" w:rsidRDefault="0023755F" w:rsidP="00A512BE">
      <w:pPr>
        <w:jc w:val="both"/>
        <w:rPr>
          <w:rFonts w:ascii="Arial" w:hAnsi="Arial" w:cs="Arial"/>
          <w:color w:val="000000" w:themeColor="text1"/>
          <w:sz w:val="20"/>
          <w:szCs w:val="20"/>
        </w:rPr>
      </w:pPr>
    </w:p>
    <w:p w:rsidR="0023755F" w:rsidRPr="00353461" w:rsidRDefault="0023755F" w:rsidP="00A512BE">
      <w:pPr>
        <w:jc w:val="both"/>
        <w:rPr>
          <w:rFonts w:ascii="Arial" w:hAnsi="Arial" w:cs="Arial"/>
          <w:color w:val="000000" w:themeColor="text1"/>
          <w:sz w:val="20"/>
          <w:szCs w:val="20"/>
        </w:rPr>
      </w:pPr>
    </w:p>
    <w:p w:rsidR="0023755F" w:rsidRPr="00353461" w:rsidRDefault="0023755F" w:rsidP="00A512BE">
      <w:pPr>
        <w:jc w:val="both"/>
        <w:rPr>
          <w:rFonts w:ascii="Arial" w:hAnsi="Arial" w:cs="Arial"/>
          <w:color w:val="000000" w:themeColor="text1"/>
          <w:sz w:val="20"/>
          <w:szCs w:val="20"/>
        </w:rPr>
      </w:pPr>
    </w:p>
    <w:p w:rsidR="0023755F" w:rsidRPr="00353461" w:rsidRDefault="0023755F" w:rsidP="00A512BE">
      <w:pPr>
        <w:jc w:val="both"/>
        <w:rPr>
          <w:rFonts w:ascii="Arial" w:hAnsi="Arial" w:cs="Arial"/>
          <w:color w:val="000000" w:themeColor="text1"/>
          <w:sz w:val="20"/>
          <w:szCs w:val="20"/>
        </w:rPr>
      </w:pPr>
    </w:p>
    <w:p w:rsidR="0023755F" w:rsidRPr="00353461" w:rsidRDefault="0023755F" w:rsidP="00A512BE">
      <w:pPr>
        <w:jc w:val="both"/>
        <w:rPr>
          <w:rFonts w:ascii="Arial" w:hAnsi="Arial" w:cs="Arial"/>
          <w:color w:val="000000" w:themeColor="text1"/>
          <w:sz w:val="20"/>
          <w:szCs w:val="20"/>
        </w:rPr>
      </w:pPr>
    </w:p>
    <w:p w:rsidR="0023755F" w:rsidRPr="00353461" w:rsidRDefault="0023755F" w:rsidP="00A512BE">
      <w:pPr>
        <w:jc w:val="both"/>
        <w:rPr>
          <w:rFonts w:ascii="Arial" w:hAnsi="Arial" w:cs="Arial"/>
          <w:color w:val="000000" w:themeColor="text1"/>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353461" w:rsidRDefault="0023755F"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3755F" w:rsidRPr="00353461" w:rsidRDefault="0023755F" w:rsidP="00A512BE">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353461" w:rsidRDefault="0023755F"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3755F" w:rsidRPr="00353461" w:rsidRDefault="0023755F"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353461" w:rsidRDefault="0023755F"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3755F" w:rsidRPr="00353461" w:rsidRDefault="0023755F"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353461" w:rsidRDefault="0023755F"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3755F" w:rsidRPr="00353461" w:rsidRDefault="0023755F" w:rsidP="00A512BE">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353461" w:rsidRDefault="0023755F"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353461" w:rsidRDefault="0023755F"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A512BE">
            <w:pPr>
              <w:jc w:val="both"/>
              <w:rPr>
                <w:rFonts w:ascii="Arial" w:hAnsi="Arial" w:cs="Arial"/>
                <w:color w:val="000000" w:themeColor="text1"/>
                <w:sz w:val="16"/>
                <w:szCs w:val="16"/>
              </w:rPr>
            </w:pPr>
          </w:p>
        </w:tc>
      </w:tr>
      <w:tr w:rsidR="0023755F"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3755F" w:rsidRPr="00353461" w:rsidRDefault="0023755F" w:rsidP="00A512BE">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353461" w:rsidRDefault="0023755F"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353461" w:rsidRDefault="0023755F"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A512BE">
            <w:pPr>
              <w:jc w:val="both"/>
              <w:rPr>
                <w:rFonts w:ascii="Arial" w:hAnsi="Arial" w:cs="Arial"/>
                <w:color w:val="000000" w:themeColor="text1"/>
                <w:sz w:val="16"/>
                <w:szCs w:val="16"/>
              </w:rPr>
            </w:pPr>
          </w:p>
        </w:tc>
      </w:tr>
    </w:tbl>
    <w:p w:rsidR="0023755F" w:rsidRPr="00353461" w:rsidRDefault="0023755F" w:rsidP="00A512BE">
      <w:pPr>
        <w:jc w:val="both"/>
        <w:rPr>
          <w:rFonts w:ascii="Arial" w:hAnsi="Arial" w:cs="Arial"/>
          <w:color w:val="000000" w:themeColor="text1"/>
          <w:sz w:val="20"/>
          <w:szCs w:val="20"/>
        </w:rPr>
      </w:pPr>
    </w:p>
    <w:p w:rsidR="0023755F" w:rsidRPr="00353461" w:rsidRDefault="0023755F" w:rsidP="00A512BE">
      <w:pPr>
        <w:jc w:val="both"/>
        <w:rPr>
          <w:rFonts w:ascii="Arial" w:hAnsi="Arial" w:cs="Arial"/>
          <w:color w:val="000000" w:themeColor="text1"/>
          <w:sz w:val="20"/>
          <w:szCs w:val="20"/>
        </w:rPr>
      </w:pPr>
    </w:p>
    <w:p w:rsidR="0023755F" w:rsidRPr="00353461" w:rsidRDefault="0023755F" w:rsidP="00B5360A">
      <w:pPr>
        <w:rPr>
          <w:rFonts w:ascii="Arial" w:hAnsi="Arial" w:cs="Arial"/>
          <w:color w:val="000000" w:themeColor="text1"/>
          <w:sz w:val="20"/>
          <w:szCs w:val="20"/>
        </w:rPr>
      </w:pPr>
    </w:p>
    <w:p w:rsidR="0023755F" w:rsidRPr="00353461" w:rsidRDefault="0023755F" w:rsidP="00B5360A">
      <w:pPr>
        <w:rPr>
          <w:rFonts w:ascii="Arial" w:hAnsi="Arial" w:cs="Arial"/>
          <w:color w:val="000000" w:themeColor="text1"/>
          <w:sz w:val="20"/>
          <w:szCs w:val="20"/>
        </w:rPr>
      </w:pPr>
    </w:p>
    <w:p w:rsidR="0023755F" w:rsidRPr="00353461" w:rsidRDefault="0023755F" w:rsidP="00B5360A">
      <w:pPr>
        <w:rPr>
          <w:rFonts w:ascii="Arial" w:hAnsi="Arial" w:cs="Arial"/>
          <w:color w:val="000000" w:themeColor="text1"/>
          <w:sz w:val="20"/>
          <w:szCs w:val="20"/>
        </w:rPr>
      </w:pPr>
    </w:p>
    <w:p w:rsidR="0023755F" w:rsidRPr="00353461" w:rsidRDefault="0023755F" w:rsidP="00B5360A">
      <w:pPr>
        <w:rPr>
          <w:rFonts w:ascii="Arial" w:hAnsi="Arial" w:cs="Arial"/>
          <w:color w:val="000000" w:themeColor="text1"/>
          <w:sz w:val="20"/>
          <w:szCs w:val="20"/>
        </w:rPr>
      </w:pPr>
    </w:p>
    <w:p w:rsidR="0023755F" w:rsidRPr="00353461" w:rsidRDefault="0023755F" w:rsidP="00886F45">
      <w:pPr>
        <w:jc w:val="right"/>
        <w:outlineLvl w:val="0"/>
        <w:rPr>
          <w:rFonts w:ascii="Arial" w:hAnsi="Arial" w:cs="Arial"/>
          <w:color w:val="000000" w:themeColor="text1"/>
        </w:rPr>
      </w:pPr>
      <w:r w:rsidRPr="00353461">
        <w:rPr>
          <w:rFonts w:ascii="Arial" w:hAnsi="Arial" w:cs="Arial"/>
          <w:b/>
          <w:bCs/>
          <w:color w:val="000000" w:themeColor="text1"/>
          <w:sz w:val="28"/>
          <w:szCs w:val="28"/>
        </w:rPr>
        <w:br w:type="page"/>
      </w:r>
      <w:r w:rsidRPr="00353461">
        <w:rPr>
          <w:rFonts w:ascii="Arial" w:hAnsi="Arial" w:cs="Arial"/>
          <w:color w:val="000000" w:themeColor="text1"/>
        </w:rPr>
        <w:lastRenderedPageBreak/>
        <w:t>Tabulka č. 2</w:t>
      </w:r>
    </w:p>
    <w:p w:rsidR="0023755F" w:rsidRPr="00353461" w:rsidRDefault="0023755F" w:rsidP="00A512BE">
      <w:pPr>
        <w:jc w:val="both"/>
        <w:outlineLvl w:val="0"/>
        <w:rPr>
          <w:rFonts w:ascii="Arial" w:hAnsi="Arial" w:cs="Arial"/>
          <w:color w:val="000000" w:themeColor="text1"/>
        </w:rPr>
      </w:pPr>
    </w:p>
    <w:p w:rsidR="0023755F" w:rsidRPr="00353461" w:rsidRDefault="0023755F" w:rsidP="00886F45">
      <w:pPr>
        <w:pStyle w:val="nadpisPP"/>
        <w:spacing w:line="240" w:lineRule="auto"/>
        <w:rPr>
          <w:rFonts w:cs="Arial"/>
          <w:color w:val="000000" w:themeColor="text1"/>
        </w:rPr>
      </w:pPr>
      <w:r w:rsidRPr="00353461">
        <w:rPr>
          <w:rFonts w:cs="Arial"/>
          <w:color w:val="000000" w:themeColor="text1"/>
        </w:rPr>
        <w:t>Dotační program 9.E.</w:t>
      </w:r>
    </w:p>
    <w:p w:rsidR="0023755F" w:rsidRPr="00353461" w:rsidRDefault="0023755F" w:rsidP="00886F45">
      <w:pPr>
        <w:pStyle w:val="nadpisPP"/>
        <w:spacing w:line="240" w:lineRule="auto"/>
        <w:rPr>
          <w:rFonts w:cs="Arial"/>
          <w:color w:val="000000" w:themeColor="text1"/>
        </w:rPr>
      </w:pPr>
      <w:r w:rsidRPr="00353461">
        <w:rPr>
          <w:rFonts w:cs="Arial"/>
          <w:color w:val="000000" w:themeColor="text1"/>
        </w:rPr>
        <w:t>Školní závody</w:t>
      </w:r>
    </w:p>
    <w:p w:rsidR="0023755F" w:rsidRPr="00353461" w:rsidRDefault="0023755F" w:rsidP="00A512BE">
      <w:pPr>
        <w:pStyle w:val="Zkladntextodsazen"/>
        <w:ind w:left="0"/>
        <w:jc w:val="both"/>
        <w:rPr>
          <w:rFonts w:cs="Arial"/>
          <w:b/>
          <w:color w:val="000000" w:themeColor="text1"/>
        </w:rPr>
      </w:pPr>
    </w:p>
    <w:p w:rsidR="0023755F" w:rsidRPr="00353461" w:rsidRDefault="0023755F" w:rsidP="00A512BE">
      <w:pPr>
        <w:pStyle w:val="Zkladntextodsazen"/>
        <w:ind w:left="0"/>
        <w:jc w:val="both"/>
        <w:outlineLvl w:val="0"/>
        <w:rPr>
          <w:rFonts w:ascii="Arial" w:hAnsi="Arial" w:cs="Arial"/>
          <w:color w:val="000000" w:themeColor="text1"/>
        </w:rPr>
      </w:pPr>
      <w:r w:rsidRPr="00353461">
        <w:rPr>
          <w:rFonts w:ascii="Arial" w:hAnsi="Arial" w:cs="Arial"/>
          <w:b/>
          <w:color w:val="000000" w:themeColor="text1"/>
        </w:rPr>
        <w:t>Předmět dotace</w:t>
      </w:r>
      <w:r w:rsidRPr="00353461">
        <w:rPr>
          <w:rFonts w:ascii="Arial" w:hAnsi="Arial" w:cs="Arial"/>
          <w:color w:val="000000" w:themeColor="text1"/>
        </w:rPr>
        <w:t>: podpora k vytváření podmínek pro praktické vyučování žáků středních ško</w:t>
      </w:r>
      <w:r w:rsidR="00024C3B" w:rsidRPr="00353461">
        <w:rPr>
          <w:rFonts w:ascii="Arial" w:hAnsi="Arial" w:cs="Arial"/>
          <w:color w:val="000000" w:themeColor="text1"/>
        </w:rPr>
        <w:t>l a vyšších odborných ško</w:t>
      </w:r>
      <w:r w:rsidRPr="00353461">
        <w:rPr>
          <w:rFonts w:ascii="Arial" w:hAnsi="Arial" w:cs="Arial"/>
          <w:color w:val="000000" w:themeColor="text1"/>
        </w:rPr>
        <w:t>l ve stanovených resortních oborech na pra</w:t>
      </w:r>
      <w:r w:rsidR="00031235" w:rsidRPr="00353461">
        <w:rPr>
          <w:rFonts w:ascii="Arial" w:hAnsi="Arial" w:cs="Arial"/>
          <w:color w:val="000000" w:themeColor="text1"/>
        </w:rPr>
        <w:t xml:space="preserve">covištích subjektů jmenovaných </w:t>
      </w:r>
      <w:r w:rsidRPr="00353461">
        <w:rPr>
          <w:rFonts w:ascii="Arial" w:hAnsi="Arial" w:cs="Arial"/>
          <w:color w:val="000000" w:themeColor="text1"/>
        </w:rPr>
        <w:t>Školním závodem.</w:t>
      </w:r>
    </w:p>
    <w:p w:rsidR="0023755F" w:rsidRPr="00353461" w:rsidRDefault="0023755F" w:rsidP="00A512BE">
      <w:pPr>
        <w:pStyle w:val="Zkladntextodsazen"/>
        <w:ind w:left="0"/>
        <w:jc w:val="both"/>
        <w:outlineLvl w:val="0"/>
        <w:rPr>
          <w:rFonts w:ascii="Arial" w:hAnsi="Arial" w:cs="Arial"/>
          <w:color w:val="000000" w:themeColor="text1"/>
        </w:rPr>
      </w:pPr>
    </w:p>
    <w:p w:rsidR="0023755F" w:rsidRPr="00353461" w:rsidRDefault="0023755F" w:rsidP="00A512BE">
      <w:pPr>
        <w:pStyle w:val="Zkladntextodsazen"/>
        <w:ind w:left="0"/>
        <w:jc w:val="both"/>
        <w:outlineLvl w:val="0"/>
        <w:rPr>
          <w:rFonts w:ascii="Arial" w:hAnsi="Arial" w:cs="Arial"/>
          <w:color w:val="000000" w:themeColor="text1"/>
        </w:rPr>
      </w:pPr>
      <w:r w:rsidRPr="00353461">
        <w:rPr>
          <w:rFonts w:ascii="Arial" w:hAnsi="Arial" w:cs="Arial"/>
          <w:color w:val="000000" w:themeColor="text1"/>
        </w:rPr>
        <w:t>Název a adresa žadatele:</w:t>
      </w:r>
      <w:r w:rsidRPr="00353461">
        <w:rPr>
          <w:rFonts w:ascii="Arial" w:hAnsi="Arial" w:cs="Arial"/>
          <w:color w:val="000000" w:themeColor="text1"/>
        </w:rPr>
        <w:tab/>
        <w:t>…………………………….……………………………………..</w:t>
      </w:r>
    </w:p>
    <w:p w:rsidR="0023755F" w:rsidRPr="00353461" w:rsidRDefault="0023755F" w:rsidP="00A512BE">
      <w:pPr>
        <w:pStyle w:val="Zkladntextodsazen"/>
        <w:ind w:left="2127" w:firstLine="705"/>
        <w:jc w:val="both"/>
        <w:rPr>
          <w:rFonts w:ascii="Arial" w:hAnsi="Arial" w:cs="Arial"/>
          <w:color w:val="000000" w:themeColor="text1"/>
        </w:rPr>
      </w:pPr>
    </w:p>
    <w:p w:rsidR="0023755F" w:rsidRPr="00353461" w:rsidRDefault="0023755F" w:rsidP="00A512BE">
      <w:pPr>
        <w:pStyle w:val="Zkladntextodsazen"/>
        <w:ind w:left="2127" w:firstLine="705"/>
        <w:jc w:val="both"/>
        <w:rPr>
          <w:rFonts w:ascii="Arial" w:hAnsi="Arial" w:cs="Arial"/>
          <w:color w:val="000000" w:themeColor="text1"/>
        </w:rPr>
      </w:pPr>
      <w:r w:rsidRPr="00353461">
        <w:rPr>
          <w:rFonts w:ascii="Arial" w:hAnsi="Arial" w:cs="Arial"/>
          <w:color w:val="000000" w:themeColor="text1"/>
        </w:rPr>
        <w:t>…………………………………………………………………...</w:t>
      </w:r>
    </w:p>
    <w:p w:rsidR="0023755F" w:rsidRPr="00353461" w:rsidRDefault="0023755F" w:rsidP="00A512BE">
      <w:pPr>
        <w:pStyle w:val="Zkladntextodsazen"/>
        <w:ind w:left="2127" w:firstLine="705"/>
        <w:jc w:val="both"/>
        <w:rPr>
          <w:rFonts w:ascii="Arial" w:hAnsi="Arial" w:cs="Arial"/>
          <w:color w:val="000000" w:themeColor="text1"/>
        </w:rPr>
      </w:pPr>
    </w:p>
    <w:p w:rsidR="00104407" w:rsidRPr="00353461" w:rsidRDefault="00104407" w:rsidP="00104407">
      <w:pPr>
        <w:pStyle w:val="Zkladntextodsazen"/>
        <w:ind w:left="0"/>
        <w:jc w:val="both"/>
        <w:rPr>
          <w:rFonts w:ascii="Arial" w:hAnsi="Arial" w:cs="Arial"/>
          <w:color w:val="000000" w:themeColor="text1"/>
        </w:rPr>
      </w:pPr>
      <w:r w:rsidRPr="00353461">
        <w:rPr>
          <w:rFonts w:ascii="Arial" w:hAnsi="Arial" w:cs="Arial"/>
          <w:color w:val="000000" w:themeColor="text1"/>
        </w:rPr>
        <w:t xml:space="preserve">Počet </w:t>
      </w:r>
      <w:proofErr w:type="spellStart"/>
      <w:r w:rsidRPr="00353461">
        <w:rPr>
          <w:rFonts w:ascii="Arial" w:hAnsi="Arial" w:cs="Arial"/>
          <w:color w:val="000000" w:themeColor="text1"/>
        </w:rPr>
        <w:t>žákohodin</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žh</w:t>
      </w:r>
      <w:proofErr w:type="spellEnd"/>
      <w:r w:rsidRPr="00353461">
        <w:rPr>
          <w:rFonts w:ascii="Arial" w:hAnsi="Arial" w:cs="Arial"/>
          <w:color w:val="000000" w:themeColor="text1"/>
        </w:rPr>
        <w:t xml:space="preserve"> = žáci x počet hodin praktického vyučování) pro žáky  I., II., III. a IV. ročníků středních škol v  termínu poskytnutého praktického výcviku od………………... 2018 do 2</w:t>
      </w:r>
      <w:r w:rsidR="00A957FE" w:rsidRPr="00353461">
        <w:rPr>
          <w:rFonts w:ascii="Arial" w:hAnsi="Arial" w:cs="Arial"/>
          <w:color w:val="000000" w:themeColor="text1"/>
        </w:rPr>
        <w:t>7</w:t>
      </w:r>
      <w:r w:rsidRPr="00353461">
        <w:rPr>
          <w:rFonts w:ascii="Arial" w:hAnsi="Arial" w:cs="Arial"/>
          <w:color w:val="000000" w:themeColor="text1"/>
        </w:rPr>
        <w:t>. 9. 2018.</w:t>
      </w:r>
    </w:p>
    <w:p w:rsidR="0023755F" w:rsidRPr="00353461" w:rsidRDefault="0023755F" w:rsidP="00A512BE">
      <w:pPr>
        <w:pStyle w:val="Zkladntextodsazen"/>
        <w:ind w:left="0"/>
        <w:jc w:val="both"/>
        <w:rPr>
          <w:rFonts w:ascii="Arial" w:hAnsi="Arial" w:cs="Arial"/>
          <w:color w:val="000000" w:themeColor="text1"/>
        </w:rPr>
      </w:pPr>
    </w:p>
    <w:p w:rsidR="0023755F" w:rsidRPr="00353461" w:rsidRDefault="0023755F" w:rsidP="00A512BE">
      <w:pPr>
        <w:pStyle w:val="Zkladntextodsazen"/>
        <w:ind w:left="0"/>
        <w:jc w:val="both"/>
        <w:rPr>
          <w:rFonts w:ascii="Arial" w:hAnsi="Arial" w:cs="Arial"/>
          <w:color w:val="000000" w:themeColor="text1"/>
        </w:rPr>
      </w:pPr>
      <w:r w:rsidRPr="00353461">
        <w:rPr>
          <w:rFonts w:ascii="Arial" w:hAnsi="Arial" w:cs="Arial"/>
          <w:color w:val="000000" w:themeColor="text1"/>
        </w:rPr>
        <w:t>………………………..………………………………………………………………………</w:t>
      </w:r>
    </w:p>
    <w:p w:rsidR="0023755F" w:rsidRPr="00353461" w:rsidRDefault="0023755F" w:rsidP="00A512BE">
      <w:pPr>
        <w:pStyle w:val="Zkladntextodsazen"/>
        <w:ind w:left="0"/>
        <w:jc w:val="both"/>
        <w:rPr>
          <w:rFonts w:ascii="Arial" w:hAnsi="Arial" w:cs="Arial"/>
          <w:color w:val="000000" w:themeColor="text1"/>
        </w:rPr>
      </w:pPr>
    </w:p>
    <w:p w:rsidR="0023755F" w:rsidRPr="00353461" w:rsidRDefault="0023755F" w:rsidP="00A512BE">
      <w:pPr>
        <w:pStyle w:val="Zkladntextodsazen"/>
        <w:ind w:left="0"/>
        <w:jc w:val="both"/>
        <w:rPr>
          <w:rFonts w:ascii="Arial" w:hAnsi="Arial" w:cs="Arial"/>
          <w:color w:val="000000" w:themeColor="text1"/>
        </w:rPr>
      </w:pPr>
      <w:r w:rsidRPr="00353461">
        <w:rPr>
          <w:rFonts w:ascii="Arial" w:hAnsi="Arial" w:cs="Arial"/>
          <w:color w:val="000000" w:themeColor="text1"/>
        </w:rPr>
        <w:t>Sazba dotace pro malý a střední podnik:……………….………… Kč</w:t>
      </w:r>
    </w:p>
    <w:p w:rsidR="0023755F" w:rsidRPr="00353461" w:rsidRDefault="0023755F" w:rsidP="00A512BE">
      <w:pPr>
        <w:pStyle w:val="Zkladntextodsazen"/>
        <w:ind w:left="0"/>
        <w:jc w:val="both"/>
        <w:rPr>
          <w:rFonts w:ascii="Arial" w:hAnsi="Arial" w:cs="Arial"/>
          <w:color w:val="000000" w:themeColor="text1"/>
        </w:rPr>
      </w:pPr>
    </w:p>
    <w:p w:rsidR="0023755F" w:rsidRPr="00353461" w:rsidRDefault="0023755F" w:rsidP="00A512BE">
      <w:pPr>
        <w:pStyle w:val="Zkladntextodsazen"/>
        <w:ind w:left="0"/>
        <w:jc w:val="both"/>
        <w:rPr>
          <w:rFonts w:ascii="Arial" w:hAnsi="Arial" w:cs="Arial"/>
          <w:color w:val="000000" w:themeColor="text1"/>
        </w:rPr>
      </w:pPr>
      <w:r w:rsidRPr="00353461">
        <w:rPr>
          <w:rFonts w:ascii="Arial" w:hAnsi="Arial" w:cs="Arial"/>
          <w:color w:val="000000" w:themeColor="text1"/>
        </w:rPr>
        <w:t>Sazba dotace pro velký podnik:……………………………………. Kč</w:t>
      </w:r>
    </w:p>
    <w:p w:rsidR="0023755F" w:rsidRPr="00353461" w:rsidRDefault="0023755F" w:rsidP="00A512BE">
      <w:pPr>
        <w:pStyle w:val="Zkladntextodsazen"/>
        <w:ind w:left="0"/>
        <w:jc w:val="both"/>
        <w:rPr>
          <w:rFonts w:ascii="Arial" w:hAnsi="Arial" w:cs="Arial"/>
          <w:color w:val="000000" w:themeColor="text1"/>
        </w:rPr>
      </w:pPr>
    </w:p>
    <w:p w:rsidR="0023755F" w:rsidRPr="00353461" w:rsidRDefault="0023755F" w:rsidP="00A512BE">
      <w:pPr>
        <w:pStyle w:val="Zkladntextodsazen"/>
        <w:ind w:left="0"/>
        <w:jc w:val="both"/>
        <w:rPr>
          <w:rFonts w:ascii="Arial" w:hAnsi="Arial" w:cs="Arial"/>
          <w:color w:val="000000" w:themeColor="text1"/>
        </w:rPr>
      </w:pPr>
    </w:p>
    <w:p w:rsidR="0023755F" w:rsidRPr="00353461" w:rsidRDefault="0023755F" w:rsidP="00A512BE">
      <w:pPr>
        <w:pStyle w:val="Zkladntextodsazen"/>
        <w:ind w:left="0"/>
        <w:jc w:val="both"/>
        <w:rPr>
          <w:rFonts w:ascii="Arial" w:hAnsi="Arial" w:cs="Arial"/>
          <w:color w:val="000000" w:themeColor="text1"/>
        </w:rPr>
      </w:pPr>
      <w:r w:rsidRPr="00353461">
        <w:rPr>
          <w:rFonts w:ascii="Arial" w:hAnsi="Arial" w:cs="Arial"/>
          <w:color w:val="000000" w:themeColor="text1"/>
        </w:rPr>
        <w:t>Požadavek na dotaci celkem</w:t>
      </w:r>
      <w:r w:rsidR="00807A23" w:rsidRPr="00353461">
        <w:rPr>
          <w:rFonts w:ascii="Arial" w:hAnsi="Arial" w:cs="Arial"/>
          <w:color w:val="000000" w:themeColor="text1"/>
        </w:rPr>
        <w:t>*</w:t>
      </w:r>
      <w:r w:rsidRPr="00353461">
        <w:rPr>
          <w:rFonts w:ascii="Arial" w:hAnsi="Arial" w:cs="Arial"/>
          <w:color w:val="000000" w:themeColor="text1"/>
        </w:rPr>
        <w:t xml:space="preserve">:…………………………………………….….……… Kč </w:t>
      </w:r>
    </w:p>
    <w:p w:rsidR="0023755F" w:rsidRPr="00353461" w:rsidRDefault="0023755F" w:rsidP="00A512BE">
      <w:pPr>
        <w:pStyle w:val="Zkladntextodsazen"/>
        <w:ind w:left="0"/>
        <w:jc w:val="both"/>
        <w:rPr>
          <w:rFonts w:ascii="Arial" w:hAnsi="Arial" w:cs="Arial"/>
          <w:color w:val="000000" w:themeColor="text1"/>
        </w:rPr>
      </w:pPr>
      <w:r w:rsidRPr="00353461">
        <w:rPr>
          <w:rFonts w:ascii="Arial" w:hAnsi="Arial" w:cs="Arial"/>
          <w:color w:val="000000" w:themeColor="text1"/>
        </w:rPr>
        <w:t>(maximální výše podpory – 500 000,-Kč</w:t>
      </w:r>
      <w:r w:rsidR="00031235" w:rsidRPr="00353461">
        <w:rPr>
          <w:rFonts w:ascii="Arial" w:hAnsi="Arial" w:cs="Arial"/>
          <w:color w:val="000000" w:themeColor="text1"/>
        </w:rPr>
        <w:t xml:space="preserve"> na jeden podnikatelský subjekt</w:t>
      </w:r>
      <w:r w:rsidRPr="00353461">
        <w:rPr>
          <w:rFonts w:ascii="Arial" w:hAnsi="Arial" w:cs="Arial"/>
          <w:color w:val="000000" w:themeColor="text1"/>
        </w:rPr>
        <w:t>)</w:t>
      </w:r>
    </w:p>
    <w:p w:rsidR="0023755F" w:rsidRPr="00353461" w:rsidRDefault="00807A23" w:rsidP="00A512BE">
      <w:pPr>
        <w:jc w:val="both"/>
        <w:rPr>
          <w:rFonts w:ascii="Arial" w:hAnsi="Arial" w:cs="Arial"/>
          <w:color w:val="000000" w:themeColor="text1"/>
        </w:rPr>
      </w:pPr>
      <w:r w:rsidRPr="00353461">
        <w:rPr>
          <w:rFonts w:ascii="Arial" w:hAnsi="Arial" w:cs="Arial"/>
          <w:color w:val="000000" w:themeColor="text1"/>
        </w:rPr>
        <w:t>* částky se zaokrouhlují na celé koruny dolů (ne dle matematických pravidel)</w:t>
      </w:r>
    </w:p>
    <w:p w:rsidR="00807A23" w:rsidRPr="00353461" w:rsidRDefault="00807A23"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r w:rsidRPr="00353461">
        <w:rPr>
          <w:rFonts w:ascii="Arial" w:hAnsi="Arial" w:cs="Arial"/>
          <w:color w:val="000000" w:themeColor="text1"/>
        </w:rPr>
        <w:t>Označte provozní náklady přímo spojené s praktickou výukou žáků:</w:t>
      </w: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bCs/>
          <w:color w:val="000000" w:themeColor="text1"/>
          <w:szCs w:val="28"/>
        </w:rPr>
      </w:pPr>
      <w:r w:rsidRPr="00353461">
        <w:rPr>
          <w:rFonts w:ascii="Arial" w:hAnsi="Arial" w:cs="Arial"/>
          <w:bCs/>
          <w:color w:val="000000" w:themeColor="text1"/>
          <w:szCs w:val="28"/>
        </w:rPr>
        <w:fldChar w:fldCharType="begin">
          <w:ffData>
            <w:name w:val="Check1"/>
            <w:enabled/>
            <w:calcOnExit w:val="0"/>
            <w:checkBox>
              <w:sizeAuto/>
              <w:default w:val="0"/>
            </w:checkBox>
          </w:ffData>
        </w:fldChar>
      </w:r>
      <w:r w:rsidRPr="00353461">
        <w:rPr>
          <w:rFonts w:ascii="Arial" w:hAnsi="Arial" w:cs="Arial"/>
          <w:bCs/>
          <w:color w:val="000000" w:themeColor="text1"/>
          <w:szCs w:val="28"/>
        </w:rPr>
        <w:instrText xml:space="preserve"> FORMCHECKBOX </w:instrText>
      </w:r>
      <w:r w:rsidR="00B21C81">
        <w:rPr>
          <w:rFonts w:ascii="Arial" w:hAnsi="Arial" w:cs="Arial"/>
          <w:bCs/>
          <w:color w:val="000000" w:themeColor="text1"/>
          <w:szCs w:val="28"/>
        </w:rPr>
      </w:r>
      <w:r w:rsidR="00B21C81">
        <w:rPr>
          <w:rFonts w:ascii="Arial" w:hAnsi="Arial" w:cs="Arial"/>
          <w:bCs/>
          <w:color w:val="000000" w:themeColor="text1"/>
          <w:szCs w:val="28"/>
        </w:rPr>
        <w:fldChar w:fldCharType="separate"/>
      </w:r>
      <w:r w:rsidRPr="00353461">
        <w:rPr>
          <w:rFonts w:ascii="Arial" w:hAnsi="Arial" w:cs="Arial"/>
          <w:bCs/>
          <w:color w:val="000000" w:themeColor="text1"/>
          <w:szCs w:val="28"/>
        </w:rPr>
        <w:fldChar w:fldCharType="end"/>
      </w:r>
      <w:r w:rsidRPr="00353461">
        <w:rPr>
          <w:rFonts w:ascii="Arial" w:hAnsi="Arial" w:cs="Arial"/>
          <w:bCs/>
          <w:color w:val="000000" w:themeColor="text1"/>
          <w:szCs w:val="28"/>
        </w:rPr>
        <w:t xml:space="preserve"> Výdaje na materiál a vybavení spojené s praktickou výukou</w:t>
      </w: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r w:rsidRPr="00353461">
        <w:rPr>
          <w:rFonts w:ascii="Arial" w:hAnsi="Arial" w:cs="Arial"/>
          <w:bCs/>
          <w:color w:val="000000" w:themeColor="text1"/>
          <w:szCs w:val="28"/>
        </w:rPr>
        <w:fldChar w:fldCharType="begin">
          <w:ffData>
            <w:name w:val="Check1"/>
            <w:enabled/>
            <w:calcOnExit w:val="0"/>
            <w:checkBox>
              <w:sizeAuto/>
              <w:default w:val="0"/>
            </w:checkBox>
          </w:ffData>
        </w:fldChar>
      </w:r>
      <w:r w:rsidRPr="00353461">
        <w:rPr>
          <w:rFonts w:ascii="Arial" w:hAnsi="Arial" w:cs="Arial"/>
          <w:bCs/>
          <w:color w:val="000000" w:themeColor="text1"/>
          <w:szCs w:val="28"/>
        </w:rPr>
        <w:instrText xml:space="preserve"> FORMCHECKBOX </w:instrText>
      </w:r>
      <w:r w:rsidR="00B21C81">
        <w:rPr>
          <w:rFonts w:ascii="Arial" w:hAnsi="Arial" w:cs="Arial"/>
          <w:bCs/>
          <w:color w:val="000000" w:themeColor="text1"/>
          <w:szCs w:val="28"/>
        </w:rPr>
      </w:r>
      <w:r w:rsidR="00B21C81">
        <w:rPr>
          <w:rFonts w:ascii="Arial" w:hAnsi="Arial" w:cs="Arial"/>
          <w:bCs/>
          <w:color w:val="000000" w:themeColor="text1"/>
          <w:szCs w:val="28"/>
        </w:rPr>
        <w:fldChar w:fldCharType="separate"/>
      </w:r>
      <w:r w:rsidRPr="00353461">
        <w:rPr>
          <w:rFonts w:ascii="Arial" w:hAnsi="Arial" w:cs="Arial"/>
          <w:bCs/>
          <w:color w:val="000000" w:themeColor="text1"/>
          <w:szCs w:val="28"/>
        </w:rPr>
        <w:fldChar w:fldCharType="end"/>
      </w:r>
      <w:r w:rsidRPr="00353461">
        <w:rPr>
          <w:rFonts w:ascii="Arial" w:hAnsi="Arial" w:cs="Arial"/>
          <w:bCs/>
          <w:color w:val="000000" w:themeColor="text1"/>
          <w:szCs w:val="28"/>
        </w:rPr>
        <w:t xml:space="preserve"> Odpisy strojů a vybavení v rozsahu, který připadá na praktický výcvik </w:t>
      </w:r>
    </w:p>
    <w:p w:rsidR="0023755F" w:rsidRPr="00353461" w:rsidRDefault="0023755F" w:rsidP="00A512BE">
      <w:pPr>
        <w:jc w:val="both"/>
        <w:rPr>
          <w:rFonts w:ascii="Arial" w:hAnsi="Arial" w:cs="Arial"/>
          <w:color w:val="000000" w:themeColor="text1"/>
        </w:rPr>
      </w:pPr>
    </w:p>
    <w:p w:rsidR="0023755F" w:rsidRPr="00353461" w:rsidRDefault="0023755F" w:rsidP="00A512BE">
      <w:pPr>
        <w:jc w:val="both"/>
        <w:rPr>
          <w:rFonts w:ascii="Arial" w:hAnsi="Arial" w:cs="Arial"/>
          <w:color w:val="000000" w:themeColor="text1"/>
        </w:rPr>
      </w:pPr>
      <w:r w:rsidRPr="00353461">
        <w:rPr>
          <w:rFonts w:ascii="Arial" w:hAnsi="Arial" w:cs="Arial"/>
          <w:bCs/>
          <w:color w:val="000000" w:themeColor="text1"/>
          <w:szCs w:val="28"/>
        </w:rPr>
        <w:fldChar w:fldCharType="begin">
          <w:ffData>
            <w:name w:val="Check1"/>
            <w:enabled/>
            <w:calcOnExit w:val="0"/>
            <w:checkBox>
              <w:sizeAuto/>
              <w:default w:val="0"/>
            </w:checkBox>
          </w:ffData>
        </w:fldChar>
      </w:r>
      <w:r w:rsidRPr="00353461">
        <w:rPr>
          <w:rFonts w:ascii="Arial" w:hAnsi="Arial" w:cs="Arial"/>
          <w:bCs/>
          <w:color w:val="000000" w:themeColor="text1"/>
          <w:szCs w:val="28"/>
        </w:rPr>
        <w:instrText xml:space="preserve"> FORMCHECKBOX </w:instrText>
      </w:r>
      <w:r w:rsidR="00B21C81">
        <w:rPr>
          <w:rFonts w:ascii="Arial" w:hAnsi="Arial" w:cs="Arial"/>
          <w:bCs/>
          <w:color w:val="000000" w:themeColor="text1"/>
          <w:szCs w:val="28"/>
        </w:rPr>
      </w:r>
      <w:r w:rsidR="00B21C81">
        <w:rPr>
          <w:rFonts w:ascii="Arial" w:hAnsi="Arial" w:cs="Arial"/>
          <w:bCs/>
          <w:color w:val="000000" w:themeColor="text1"/>
          <w:szCs w:val="28"/>
        </w:rPr>
        <w:fldChar w:fldCharType="separate"/>
      </w:r>
      <w:r w:rsidRPr="00353461">
        <w:rPr>
          <w:rFonts w:ascii="Arial" w:hAnsi="Arial" w:cs="Arial"/>
          <w:bCs/>
          <w:color w:val="000000" w:themeColor="text1"/>
          <w:szCs w:val="28"/>
        </w:rPr>
        <w:fldChar w:fldCharType="end"/>
      </w:r>
      <w:r w:rsidRPr="00353461">
        <w:rPr>
          <w:rFonts w:ascii="Arial" w:hAnsi="Arial" w:cs="Arial"/>
          <w:bCs/>
          <w:color w:val="000000" w:themeColor="text1"/>
          <w:szCs w:val="28"/>
        </w:rPr>
        <w:t xml:space="preserve"> Náklady na služby týkající se výuky </w:t>
      </w:r>
    </w:p>
    <w:p w:rsidR="0023755F" w:rsidRPr="00353461" w:rsidRDefault="0023755F" w:rsidP="00B5360A">
      <w:pPr>
        <w:jc w:val="right"/>
        <w:outlineLvl w:val="0"/>
        <w:rPr>
          <w:rFonts w:ascii="Arial" w:hAnsi="Arial" w:cs="Arial"/>
          <w:color w:val="000000" w:themeColor="text1"/>
          <w:vertAlign w:val="superscript"/>
        </w:rPr>
      </w:pPr>
    </w:p>
    <w:p w:rsidR="0023755F" w:rsidRPr="00353461" w:rsidRDefault="0023755F" w:rsidP="00B5360A">
      <w:pPr>
        <w:rPr>
          <w:rFonts w:ascii="Arial" w:hAnsi="Arial" w:cs="Arial"/>
          <w:color w:val="000000" w:themeColor="text1"/>
          <w:sz w:val="20"/>
          <w:szCs w:val="20"/>
        </w:rPr>
      </w:pPr>
    </w:p>
    <w:tbl>
      <w:tblPr>
        <w:tblW w:w="9152" w:type="dxa"/>
        <w:tblInd w:w="-80" w:type="dxa"/>
        <w:tblCellMar>
          <w:left w:w="28" w:type="dxa"/>
          <w:right w:w="28" w:type="dxa"/>
        </w:tblCellMar>
        <w:tblLook w:val="04A0" w:firstRow="1" w:lastRow="0" w:firstColumn="1" w:lastColumn="0" w:noHBand="0" w:noVBand="1"/>
      </w:tblPr>
      <w:tblGrid>
        <w:gridCol w:w="150"/>
        <w:gridCol w:w="1773"/>
        <w:gridCol w:w="160"/>
        <w:gridCol w:w="1399"/>
        <w:gridCol w:w="142"/>
        <w:gridCol w:w="2693"/>
        <w:gridCol w:w="142"/>
        <w:gridCol w:w="2649"/>
        <w:gridCol w:w="44"/>
      </w:tblGrid>
      <w:tr w:rsidR="00353461" w:rsidRPr="00353461" w:rsidTr="00713537">
        <w:trPr>
          <w:gridBefore w:val="1"/>
          <w:wBefore w:w="150" w:type="dxa"/>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353461" w:rsidRDefault="0023755F"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3755F" w:rsidRPr="00353461" w:rsidRDefault="0023755F"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353461" w:rsidRDefault="0023755F"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3755F" w:rsidRPr="00353461" w:rsidRDefault="0023755F"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353461" w:rsidRDefault="0023755F"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3755F" w:rsidRPr="00353461" w:rsidRDefault="0023755F" w:rsidP="00B5360A">
            <w:pPr>
              <w:rPr>
                <w:rFonts w:ascii="Arial" w:hAnsi="Arial" w:cs="Arial"/>
                <w:color w:val="000000" w:themeColor="text1"/>
                <w:sz w:val="16"/>
                <w:szCs w:val="16"/>
              </w:rPr>
            </w:pP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353461" w:rsidRDefault="0023755F"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713537">
        <w:trPr>
          <w:gridBefore w:val="1"/>
          <w:wBefore w:w="150" w:type="dxa"/>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3755F" w:rsidRPr="00353461" w:rsidRDefault="0023755F"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353461" w:rsidRDefault="0023755F"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353461" w:rsidRDefault="0023755F" w:rsidP="00B5360A">
            <w:pPr>
              <w:rPr>
                <w:rFonts w:ascii="Arial" w:hAnsi="Arial" w:cs="Arial"/>
                <w:color w:val="000000" w:themeColor="text1"/>
                <w:sz w:val="20"/>
                <w:szCs w:val="20"/>
              </w:rPr>
            </w:pP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B5360A">
            <w:pPr>
              <w:rPr>
                <w:rFonts w:ascii="Arial" w:hAnsi="Arial" w:cs="Arial"/>
                <w:color w:val="000000" w:themeColor="text1"/>
                <w:sz w:val="16"/>
                <w:szCs w:val="16"/>
              </w:rPr>
            </w:pPr>
          </w:p>
        </w:tc>
      </w:tr>
      <w:tr w:rsidR="00353461" w:rsidRPr="00353461" w:rsidTr="00713537">
        <w:trPr>
          <w:gridBefore w:val="1"/>
          <w:wBefore w:w="150" w:type="dxa"/>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3755F" w:rsidRPr="00353461" w:rsidRDefault="0023755F"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353461" w:rsidRDefault="0023755F"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353461" w:rsidRDefault="0023755F" w:rsidP="00B5360A">
            <w:pPr>
              <w:rPr>
                <w:rFonts w:ascii="Arial" w:hAnsi="Arial" w:cs="Arial"/>
                <w:color w:val="000000" w:themeColor="text1"/>
                <w:sz w:val="20"/>
                <w:szCs w:val="20"/>
              </w:rPr>
            </w:pP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353461" w:rsidRDefault="0023755F" w:rsidP="00B5360A">
            <w:pPr>
              <w:rPr>
                <w:rFonts w:ascii="Arial" w:hAnsi="Arial" w:cs="Arial"/>
                <w:color w:val="000000" w:themeColor="text1"/>
                <w:sz w:val="16"/>
                <w:szCs w:val="16"/>
              </w:rPr>
            </w:pPr>
          </w:p>
        </w:tc>
      </w:tr>
      <w:tr w:rsidR="00353461" w:rsidRPr="00353461" w:rsidTr="00713537">
        <w:tblPrEx>
          <w:tblCellMar>
            <w:left w:w="108" w:type="dxa"/>
            <w:right w:w="108" w:type="dxa"/>
          </w:tblCellMar>
          <w:tblLook w:val="00A0" w:firstRow="1" w:lastRow="0" w:firstColumn="1" w:lastColumn="0" w:noHBand="0" w:noVBand="0"/>
        </w:tblPrEx>
        <w:trPr>
          <w:gridAfter w:val="1"/>
          <w:wAfter w:w="44" w:type="dxa"/>
        </w:trPr>
        <w:tc>
          <w:tcPr>
            <w:tcW w:w="9108" w:type="dxa"/>
            <w:gridSpan w:val="8"/>
          </w:tcPr>
          <w:p w:rsidR="00713537" w:rsidRPr="00353461" w:rsidRDefault="00713537" w:rsidP="008A301F">
            <w:pPr>
              <w:tabs>
                <w:tab w:val="center" w:pos="4536"/>
                <w:tab w:val="right" w:pos="9072"/>
              </w:tabs>
              <w:rPr>
                <w:rFonts w:ascii="Arial" w:hAnsi="Arial" w:cs="Arial"/>
                <w:color w:val="000000" w:themeColor="text1"/>
                <w:sz w:val="22"/>
                <w:szCs w:val="22"/>
              </w:rPr>
            </w:pPr>
          </w:p>
        </w:tc>
      </w:tr>
    </w:tbl>
    <w:p w:rsidR="006A47E9" w:rsidRPr="00353461" w:rsidRDefault="00C4321B" w:rsidP="006A47E9">
      <w:pPr>
        <w:jc w:val="center"/>
        <w:rPr>
          <w:rFonts w:ascii="Arial" w:hAnsi="Arial" w:cs="Arial"/>
          <w:b/>
          <w:color w:val="000000" w:themeColor="text1"/>
        </w:rPr>
      </w:pPr>
      <w:r w:rsidRPr="00353461">
        <w:rPr>
          <w:rFonts w:ascii="Arial" w:hAnsi="Arial" w:cs="Arial"/>
          <w:b/>
          <w:color w:val="000000" w:themeColor="text1"/>
          <w:sz w:val="28"/>
          <w:szCs w:val="28"/>
        </w:rPr>
        <w:lastRenderedPageBreak/>
        <w:t>Výklad dotačního programu</w:t>
      </w:r>
      <w:r w:rsidRPr="00353461">
        <w:rPr>
          <w:rFonts w:ascii="Arial" w:hAnsi="Arial" w:cs="Arial"/>
          <w:b/>
          <w:color w:val="000000" w:themeColor="text1"/>
          <w:sz w:val="28"/>
          <w:szCs w:val="28"/>
        </w:rPr>
        <w:br/>
      </w:r>
      <w:r w:rsidR="006A47E9" w:rsidRPr="00353461">
        <w:rPr>
          <w:rFonts w:ascii="Arial" w:hAnsi="Arial" w:cs="Arial"/>
          <w:b/>
          <w:color w:val="000000" w:themeColor="text1"/>
        </w:rPr>
        <w:t>9.E. Školní závody</w:t>
      </w:r>
    </w:p>
    <w:p w:rsidR="006A47E9" w:rsidRPr="00353461" w:rsidRDefault="006A47E9" w:rsidP="006A47E9">
      <w:pPr>
        <w:pStyle w:val="Nadpis1"/>
        <w:jc w:val="center"/>
        <w:rPr>
          <w:rFonts w:cs="Arial"/>
          <w:color w:val="000000" w:themeColor="text1"/>
          <w:sz w:val="22"/>
          <w:szCs w:val="22"/>
        </w:rPr>
      </w:pPr>
      <w:r w:rsidRPr="00353461">
        <w:rPr>
          <w:rFonts w:cs="Arial"/>
          <w:color w:val="000000" w:themeColor="text1"/>
          <w:sz w:val="22"/>
          <w:szCs w:val="22"/>
        </w:rPr>
        <w:t>Obory vzdělání, na které se vztahuje podpora praktického vyučování žáků v roce 201</w:t>
      </w:r>
      <w:r w:rsidR="00104407" w:rsidRPr="00353461">
        <w:rPr>
          <w:rFonts w:cs="Arial"/>
          <w:color w:val="000000" w:themeColor="text1"/>
          <w:sz w:val="22"/>
          <w:szCs w:val="22"/>
        </w:rPr>
        <w:t>8</w:t>
      </w:r>
      <w:r w:rsidRPr="00353461">
        <w:rPr>
          <w:rFonts w:cs="Arial"/>
          <w:color w:val="000000" w:themeColor="text1"/>
          <w:sz w:val="22"/>
          <w:szCs w:val="22"/>
        </w:rPr>
        <w:t>.</w:t>
      </w:r>
    </w:p>
    <w:p w:rsidR="006A47E9" w:rsidRPr="00353461" w:rsidRDefault="006A47E9" w:rsidP="006A47E9">
      <w:pPr>
        <w:jc w:val="center"/>
        <w:rPr>
          <w:rFonts w:ascii="Arial" w:hAnsi="Arial" w:cs="Arial"/>
          <w:color w:val="000000" w:themeColor="text1"/>
          <w:sz w:val="22"/>
          <w:szCs w:val="22"/>
        </w:rPr>
      </w:pPr>
      <w:r w:rsidRPr="00353461">
        <w:rPr>
          <w:rFonts w:ascii="Arial" w:hAnsi="Arial" w:cs="Arial"/>
          <w:color w:val="000000" w:themeColor="text1"/>
          <w:sz w:val="22"/>
          <w:szCs w:val="22"/>
        </w:rPr>
        <w:t>Seznam zemědělských, lesnických, veterinárních a potravinářských oborů vzdělání:</w:t>
      </w:r>
    </w:p>
    <w:p w:rsidR="006A47E9" w:rsidRPr="00353461" w:rsidRDefault="006A47E9" w:rsidP="006A47E9">
      <w:pPr>
        <w:pStyle w:val="Nadpis1"/>
        <w:rPr>
          <w:rFonts w:cs="Arial"/>
          <w:b w:val="0"/>
          <w:color w:val="000000" w:themeColor="text1"/>
          <w:sz w:val="22"/>
          <w:szCs w:val="22"/>
        </w:rPr>
      </w:pPr>
    </w:p>
    <w:tbl>
      <w:tblPr>
        <w:tblpPr w:leftFromText="141" w:rightFromText="141" w:vertAnchor="page" w:horzAnchor="page" w:tblpX="2541" w:tblpY="3106"/>
        <w:tblW w:w="7700" w:type="dxa"/>
        <w:tblCellMar>
          <w:left w:w="70" w:type="dxa"/>
          <w:right w:w="70" w:type="dxa"/>
        </w:tblCellMar>
        <w:tblLook w:val="04A0" w:firstRow="1" w:lastRow="0" w:firstColumn="1" w:lastColumn="0" w:noHBand="0" w:noVBand="1"/>
      </w:tblPr>
      <w:tblGrid>
        <w:gridCol w:w="2055"/>
        <w:gridCol w:w="5645"/>
      </w:tblGrid>
      <w:tr w:rsidR="00353461" w:rsidRPr="00353461" w:rsidTr="0009467A">
        <w:trPr>
          <w:trHeight w:val="170"/>
        </w:trPr>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b/>
                <w:bCs/>
                <w:color w:val="000000" w:themeColor="text1"/>
                <w:sz w:val="22"/>
                <w:szCs w:val="22"/>
              </w:rPr>
            </w:pPr>
            <w:r w:rsidRPr="00353461">
              <w:rPr>
                <w:rFonts w:ascii="Arial" w:hAnsi="Arial" w:cs="Arial"/>
                <w:b/>
                <w:bCs/>
                <w:color w:val="000000" w:themeColor="text1"/>
                <w:sz w:val="22"/>
                <w:szCs w:val="22"/>
              </w:rPr>
              <w:t xml:space="preserve">kód  oboru </w:t>
            </w:r>
          </w:p>
        </w:tc>
        <w:tc>
          <w:tcPr>
            <w:tcW w:w="5645" w:type="dxa"/>
            <w:tcBorders>
              <w:top w:val="single" w:sz="4" w:space="0" w:color="auto"/>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b/>
                <w:bCs/>
                <w:color w:val="000000" w:themeColor="text1"/>
                <w:sz w:val="22"/>
                <w:szCs w:val="22"/>
                <w:u w:val="single"/>
              </w:rPr>
            </w:pPr>
            <w:r w:rsidRPr="00353461">
              <w:rPr>
                <w:rFonts w:ascii="Arial" w:hAnsi="Arial" w:cs="Arial"/>
                <w:b/>
                <w:bCs/>
                <w:color w:val="000000" w:themeColor="text1"/>
                <w:sz w:val="22"/>
                <w:szCs w:val="22"/>
                <w:u w:val="single"/>
              </w:rPr>
              <w:t>Zemědělství a lesnictví</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41-04-M/01          </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Rostlinolékařství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41-41-M/01</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proofErr w:type="spellStart"/>
            <w:r w:rsidRPr="00353461">
              <w:rPr>
                <w:rFonts w:ascii="Arial" w:hAnsi="Arial" w:cs="Arial"/>
                <w:color w:val="000000" w:themeColor="text1"/>
                <w:sz w:val="22"/>
                <w:szCs w:val="22"/>
              </w:rPr>
              <w:t>Agropodnikání</w:t>
            </w:r>
            <w:proofErr w:type="spellEnd"/>
            <w:r w:rsidRPr="00353461">
              <w:rPr>
                <w:rFonts w:ascii="Arial" w:hAnsi="Arial" w:cs="Arial"/>
                <w:color w:val="000000" w:themeColor="text1"/>
                <w:sz w:val="22"/>
                <w:szCs w:val="22"/>
              </w:rPr>
              <w:t xml:space="preserve">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41-42-M/01</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Vinohradnictví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41-43-M/02           </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Chovatelství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41-43-M/01</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Rybářství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41-44-M/01</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Zahradnictví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41-45-M/01</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Mechanizace a služby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41-51-H/01</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Zemědělec-farmář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41-55-H/01</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Opravář zemědělských strojů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41-53-H/02</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Jezdec a chovatel koní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41-52-H/01</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Zahradník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41-53-H/01</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Rybář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41-54-H/01          </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Podkovář a zemědělský kovář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41-43-L/01            </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Chovatel cizokrajných zvířat</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41-55-E/01</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Opravářské práce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41-51-E/01           </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Zemědělské práce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41-52-E/01</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Zahradnické práce </w:t>
            </w:r>
          </w:p>
        </w:tc>
      </w:tr>
      <w:tr w:rsidR="00353461" w:rsidRPr="00353461"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41-52-E/02</w:t>
            </w:r>
          </w:p>
        </w:tc>
        <w:tc>
          <w:tcPr>
            <w:tcW w:w="5645" w:type="dxa"/>
            <w:tcBorders>
              <w:top w:val="nil"/>
              <w:left w:val="nil"/>
              <w:bottom w:val="single" w:sz="4" w:space="0" w:color="auto"/>
              <w:right w:val="single" w:sz="4" w:space="0" w:color="auto"/>
            </w:tcBorders>
            <w:shd w:val="clear" w:color="auto" w:fill="auto"/>
            <w:noWrap/>
            <w:vAlign w:val="bottom"/>
          </w:tcPr>
          <w:p w:rsidR="006A47E9" w:rsidRPr="00353461" w:rsidRDefault="006A47E9" w:rsidP="0009467A">
            <w:pPr>
              <w:rPr>
                <w:rFonts w:ascii="Arial" w:hAnsi="Arial" w:cs="Arial"/>
                <w:color w:val="000000" w:themeColor="text1"/>
                <w:sz w:val="22"/>
                <w:szCs w:val="22"/>
              </w:rPr>
            </w:pPr>
            <w:r w:rsidRPr="00353461">
              <w:rPr>
                <w:rFonts w:ascii="Arial" w:hAnsi="Arial" w:cs="Arial"/>
                <w:color w:val="000000" w:themeColor="text1"/>
                <w:sz w:val="22"/>
                <w:szCs w:val="22"/>
              </w:rPr>
              <w:t xml:space="preserve">Zahradnická výroba </w:t>
            </w:r>
          </w:p>
        </w:tc>
      </w:tr>
    </w:tbl>
    <w:p w:rsidR="006A47E9" w:rsidRPr="00353461" w:rsidRDefault="006A47E9" w:rsidP="006A47E9">
      <w:pPr>
        <w:pStyle w:val="Nadpis1"/>
        <w:jc w:val="center"/>
        <w:rPr>
          <w:rFonts w:cs="Arial"/>
          <w:color w:val="000000" w:themeColor="text1"/>
          <w:sz w:val="22"/>
          <w:szCs w:val="22"/>
        </w:rPr>
      </w:pPr>
    </w:p>
    <w:p w:rsidR="006A47E9" w:rsidRPr="00353461" w:rsidRDefault="006A47E9" w:rsidP="006A47E9">
      <w:pPr>
        <w:rPr>
          <w:rFonts w:ascii="Arial" w:hAnsi="Arial" w:cs="Arial"/>
          <w:color w:val="000000" w:themeColor="text1"/>
          <w:sz w:val="22"/>
          <w:szCs w:val="22"/>
        </w:rPr>
      </w:pPr>
    </w:p>
    <w:p w:rsidR="006A47E9" w:rsidRPr="00353461" w:rsidRDefault="006A47E9" w:rsidP="006A47E9">
      <w:pPr>
        <w:rPr>
          <w:rFonts w:ascii="Arial" w:hAnsi="Arial" w:cs="Arial"/>
          <w:color w:val="000000" w:themeColor="text1"/>
          <w:sz w:val="22"/>
          <w:szCs w:val="22"/>
        </w:rPr>
      </w:pPr>
    </w:p>
    <w:p w:rsidR="006A47E9" w:rsidRPr="00353461" w:rsidRDefault="006A47E9" w:rsidP="006A47E9">
      <w:pPr>
        <w:rPr>
          <w:rFonts w:ascii="Arial" w:hAnsi="Arial" w:cs="Arial"/>
          <w:color w:val="000000" w:themeColor="text1"/>
          <w:sz w:val="22"/>
          <w:szCs w:val="22"/>
        </w:rPr>
      </w:pPr>
    </w:p>
    <w:tbl>
      <w:tblPr>
        <w:tblW w:w="7730" w:type="dxa"/>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37"/>
      </w:tblGrid>
      <w:tr w:rsidR="00353461"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41-46-M/01</w:t>
            </w:r>
          </w:p>
        </w:tc>
        <w:tc>
          <w:tcPr>
            <w:tcW w:w="5637"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xml:space="preserve">Lesnictví </w:t>
            </w:r>
          </w:p>
        </w:tc>
      </w:tr>
      <w:tr w:rsidR="00353461"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41-56-H/01</w:t>
            </w:r>
          </w:p>
        </w:tc>
        <w:tc>
          <w:tcPr>
            <w:tcW w:w="5637"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xml:space="preserve">Lesní mechanizátor </w:t>
            </w:r>
          </w:p>
        </w:tc>
      </w:tr>
      <w:tr w:rsidR="00353461"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xml:space="preserve">41-56-H/02         </w:t>
            </w:r>
          </w:p>
        </w:tc>
        <w:tc>
          <w:tcPr>
            <w:tcW w:w="5637"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xml:space="preserve">Opravář lesnických strojů </w:t>
            </w:r>
          </w:p>
        </w:tc>
      </w:tr>
      <w:tr w:rsidR="00353461"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41-57-H/01</w:t>
            </w:r>
          </w:p>
        </w:tc>
        <w:tc>
          <w:tcPr>
            <w:tcW w:w="5637"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xml:space="preserve">Zpracovatel dřeva </w:t>
            </w:r>
          </w:p>
        </w:tc>
      </w:tr>
      <w:tr w:rsidR="00353461"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xml:space="preserve">41-56-E/01          </w:t>
            </w:r>
          </w:p>
        </w:tc>
        <w:tc>
          <w:tcPr>
            <w:tcW w:w="5637"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xml:space="preserve">Lesnické práce </w:t>
            </w:r>
          </w:p>
        </w:tc>
      </w:tr>
      <w:tr w:rsidR="00353461"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b/>
                <w:bCs/>
                <w:color w:val="000000" w:themeColor="text1"/>
                <w:sz w:val="22"/>
                <w:szCs w:val="22"/>
              </w:rPr>
            </w:pPr>
            <w:r w:rsidRPr="00353461">
              <w:rPr>
                <w:rFonts w:ascii="Arial" w:hAnsi="Arial" w:cs="Arial"/>
                <w:b/>
                <w:bCs/>
                <w:color w:val="000000" w:themeColor="text1"/>
                <w:sz w:val="22"/>
                <w:szCs w:val="22"/>
              </w:rPr>
              <w:t xml:space="preserve"> </w:t>
            </w:r>
          </w:p>
        </w:tc>
        <w:tc>
          <w:tcPr>
            <w:tcW w:w="5637" w:type="dxa"/>
            <w:shd w:val="clear" w:color="auto" w:fill="auto"/>
            <w:noWrap/>
            <w:vAlign w:val="bottom"/>
          </w:tcPr>
          <w:p w:rsidR="006A47E9" w:rsidRPr="00353461" w:rsidRDefault="006A47E9" w:rsidP="009A4F96">
            <w:pPr>
              <w:rPr>
                <w:rFonts w:ascii="Arial" w:hAnsi="Arial" w:cs="Arial"/>
                <w:b/>
                <w:bCs/>
                <w:color w:val="000000" w:themeColor="text1"/>
                <w:sz w:val="22"/>
                <w:szCs w:val="22"/>
                <w:u w:val="single"/>
              </w:rPr>
            </w:pPr>
            <w:r w:rsidRPr="00353461">
              <w:rPr>
                <w:rFonts w:ascii="Arial" w:hAnsi="Arial" w:cs="Arial"/>
                <w:b/>
                <w:bCs/>
                <w:color w:val="000000" w:themeColor="text1"/>
                <w:sz w:val="22"/>
                <w:szCs w:val="22"/>
                <w:u w:val="single"/>
              </w:rPr>
              <w:t>Veterinářství a veterinární prevence</w:t>
            </w:r>
          </w:p>
        </w:tc>
      </w:tr>
      <w:tr w:rsidR="00353461"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43-41-M/01</w:t>
            </w:r>
          </w:p>
        </w:tc>
        <w:tc>
          <w:tcPr>
            <w:tcW w:w="5637"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Veterinářství</w:t>
            </w:r>
          </w:p>
        </w:tc>
      </w:tr>
      <w:tr w:rsidR="00353461"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w:t>
            </w:r>
          </w:p>
        </w:tc>
        <w:tc>
          <w:tcPr>
            <w:tcW w:w="5637" w:type="dxa"/>
            <w:shd w:val="clear" w:color="auto" w:fill="auto"/>
            <w:noWrap/>
            <w:vAlign w:val="bottom"/>
          </w:tcPr>
          <w:p w:rsidR="006A47E9" w:rsidRPr="00353461" w:rsidRDefault="006A47E9" w:rsidP="009A4F96">
            <w:pPr>
              <w:rPr>
                <w:rFonts w:ascii="Arial" w:hAnsi="Arial" w:cs="Arial"/>
                <w:b/>
                <w:bCs/>
                <w:color w:val="000000" w:themeColor="text1"/>
                <w:sz w:val="22"/>
                <w:szCs w:val="22"/>
                <w:u w:val="single"/>
              </w:rPr>
            </w:pPr>
            <w:r w:rsidRPr="00353461">
              <w:rPr>
                <w:rFonts w:ascii="Arial" w:hAnsi="Arial" w:cs="Arial"/>
                <w:b/>
                <w:bCs/>
                <w:color w:val="000000" w:themeColor="text1"/>
                <w:sz w:val="22"/>
                <w:szCs w:val="22"/>
                <w:u w:val="single"/>
              </w:rPr>
              <w:t>Potravinářství a potravinářská chemie</w:t>
            </w:r>
          </w:p>
        </w:tc>
      </w:tr>
      <w:tr w:rsidR="00353461"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29-41-M/01</w:t>
            </w:r>
          </w:p>
        </w:tc>
        <w:tc>
          <w:tcPr>
            <w:tcW w:w="5637"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xml:space="preserve">Technologie potravin </w:t>
            </w:r>
          </w:p>
        </w:tc>
      </w:tr>
      <w:tr w:rsidR="00353461"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29-42-M/01</w:t>
            </w:r>
          </w:p>
        </w:tc>
        <w:tc>
          <w:tcPr>
            <w:tcW w:w="5637"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xml:space="preserve">Analýza potravin  </w:t>
            </w:r>
          </w:p>
        </w:tc>
      </w:tr>
      <w:tr w:rsidR="00353461"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29-56-H/01</w:t>
            </w:r>
          </w:p>
        </w:tc>
        <w:tc>
          <w:tcPr>
            <w:tcW w:w="5637"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xml:space="preserve">Řezník - uzenář </w:t>
            </w:r>
          </w:p>
        </w:tc>
      </w:tr>
      <w:tr w:rsidR="006A47E9" w:rsidRPr="00353461" w:rsidTr="0009467A">
        <w:trPr>
          <w:trHeight w:val="203"/>
        </w:trPr>
        <w:tc>
          <w:tcPr>
            <w:tcW w:w="2093"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29-51-E/01</w:t>
            </w:r>
          </w:p>
        </w:tc>
        <w:tc>
          <w:tcPr>
            <w:tcW w:w="5637" w:type="dxa"/>
            <w:shd w:val="clear" w:color="auto" w:fill="auto"/>
            <w:noWrap/>
            <w:vAlign w:val="bottom"/>
          </w:tcPr>
          <w:p w:rsidR="006A47E9" w:rsidRPr="00353461" w:rsidRDefault="006A47E9" w:rsidP="009A4F96">
            <w:pPr>
              <w:rPr>
                <w:rFonts w:ascii="Arial" w:hAnsi="Arial" w:cs="Arial"/>
                <w:color w:val="000000" w:themeColor="text1"/>
                <w:sz w:val="22"/>
                <w:szCs w:val="22"/>
              </w:rPr>
            </w:pPr>
            <w:r w:rsidRPr="00353461">
              <w:rPr>
                <w:rFonts w:ascii="Arial" w:hAnsi="Arial" w:cs="Arial"/>
                <w:color w:val="000000" w:themeColor="text1"/>
                <w:sz w:val="22"/>
                <w:szCs w:val="22"/>
              </w:rPr>
              <w:t xml:space="preserve">Potravinářská výroba </w:t>
            </w:r>
          </w:p>
        </w:tc>
      </w:tr>
    </w:tbl>
    <w:p w:rsidR="006A47E9" w:rsidRPr="00353461" w:rsidRDefault="006A47E9" w:rsidP="006A47E9">
      <w:pPr>
        <w:rPr>
          <w:rFonts w:ascii="Arial" w:hAnsi="Arial" w:cs="Arial"/>
          <w:color w:val="000000" w:themeColor="text1"/>
          <w:sz w:val="22"/>
          <w:szCs w:val="22"/>
        </w:rPr>
      </w:pPr>
    </w:p>
    <w:p w:rsidR="00A55567" w:rsidRPr="00353461" w:rsidRDefault="00A55567" w:rsidP="00B5360A">
      <w:pPr>
        <w:pStyle w:val="Nadpis1"/>
        <w:jc w:val="center"/>
        <w:rPr>
          <w:rFonts w:cs="Arial"/>
          <w:color w:val="000000" w:themeColor="text1"/>
          <w:sz w:val="22"/>
          <w:szCs w:val="22"/>
        </w:rPr>
      </w:pPr>
    </w:p>
    <w:p w:rsidR="00A55567" w:rsidRPr="00353461" w:rsidRDefault="00A55567" w:rsidP="00A55567">
      <w:pPr>
        <w:rPr>
          <w:rFonts w:ascii="Arial" w:hAnsi="Arial" w:cs="Arial"/>
          <w:color w:val="000000" w:themeColor="text1"/>
          <w:sz w:val="22"/>
          <w:szCs w:val="22"/>
        </w:rPr>
      </w:pPr>
    </w:p>
    <w:p w:rsidR="00A55567" w:rsidRPr="00353461" w:rsidRDefault="00A55567" w:rsidP="00A55567">
      <w:pPr>
        <w:rPr>
          <w:rFonts w:ascii="Arial" w:hAnsi="Arial" w:cs="Arial"/>
          <w:color w:val="000000" w:themeColor="text1"/>
          <w:sz w:val="22"/>
          <w:szCs w:val="22"/>
        </w:rPr>
      </w:pPr>
    </w:p>
    <w:p w:rsidR="00A55567" w:rsidRPr="00353461" w:rsidRDefault="00A55567" w:rsidP="00A55567">
      <w:pPr>
        <w:rPr>
          <w:rFonts w:ascii="Arial" w:hAnsi="Arial" w:cs="Arial"/>
          <w:color w:val="000000" w:themeColor="text1"/>
          <w:sz w:val="22"/>
          <w:szCs w:val="22"/>
        </w:rPr>
      </w:pPr>
    </w:p>
    <w:p w:rsidR="009A3B48" w:rsidRPr="00353461" w:rsidRDefault="009A3B48" w:rsidP="00B5360A">
      <w:pPr>
        <w:pStyle w:val="Nadpis1"/>
        <w:jc w:val="center"/>
        <w:rPr>
          <w:rFonts w:cs="Arial"/>
          <w:color w:val="000000" w:themeColor="text1"/>
        </w:rPr>
      </w:pPr>
    </w:p>
    <w:p w:rsidR="00741BB8" w:rsidRPr="00353461" w:rsidRDefault="00741BB8" w:rsidP="00741BB8">
      <w:pPr>
        <w:rPr>
          <w:color w:val="000000" w:themeColor="text1"/>
        </w:rPr>
      </w:pPr>
    </w:p>
    <w:p w:rsidR="00741BB8" w:rsidRPr="00353461" w:rsidRDefault="00741BB8" w:rsidP="00741BB8">
      <w:pPr>
        <w:rPr>
          <w:color w:val="000000" w:themeColor="text1"/>
        </w:rPr>
      </w:pPr>
    </w:p>
    <w:p w:rsidR="00807A23" w:rsidRPr="00353461" w:rsidRDefault="00807A23" w:rsidP="00B5360A">
      <w:pPr>
        <w:pStyle w:val="Nadpis1"/>
        <w:jc w:val="center"/>
        <w:rPr>
          <w:rFonts w:cs="Arial"/>
          <w:color w:val="000000" w:themeColor="text1"/>
        </w:rPr>
      </w:pPr>
    </w:p>
    <w:p w:rsidR="0023755F" w:rsidRPr="00353461" w:rsidRDefault="001C50C6" w:rsidP="00B5360A">
      <w:pPr>
        <w:pStyle w:val="Nadpis1"/>
        <w:jc w:val="center"/>
        <w:rPr>
          <w:rFonts w:eastAsia="Arial Unicode MS" w:cs="Arial"/>
          <w:color w:val="000000" w:themeColor="text1"/>
        </w:rPr>
      </w:pPr>
      <w:r w:rsidRPr="00353461">
        <w:rPr>
          <w:rFonts w:cs="Arial"/>
          <w:color w:val="000000" w:themeColor="text1"/>
        </w:rPr>
        <w:t>9</w:t>
      </w:r>
      <w:r w:rsidR="0023755F" w:rsidRPr="00353461">
        <w:rPr>
          <w:rFonts w:cs="Arial"/>
          <w:color w:val="000000" w:themeColor="text1"/>
        </w:rPr>
        <w:t>.E. Školní závody</w:t>
      </w:r>
    </w:p>
    <w:p w:rsidR="0023755F" w:rsidRPr="00353461" w:rsidRDefault="0023755F" w:rsidP="00B5360A">
      <w:pPr>
        <w:rPr>
          <w:rFonts w:ascii="Arial" w:hAnsi="Arial" w:cs="Arial"/>
          <w:color w:val="000000" w:themeColor="text1"/>
        </w:rPr>
      </w:pPr>
    </w:p>
    <w:p w:rsidR="0023755F" w:rsidRPr="00353461" w:rsidRDefault="0023755F" w:rsidP="00B5360A">
      <w:pPr>
        <w:pStyle w:val="Nadpis1"/>
        <w:jc w:val="center"/>
        <w:rPr>
          <w:rFonts w:eastAsia="Arial Unicode MS" w:cs="Arial"/>
          <w:color w:val="000000" w:themeColor="text1"/>
        </w:rPr>
      </w:pPr>
      <w:r w:rsidRPr="00353461">
        <w:rPr>
          <w:rFonts w:cs="Arial"/>
          <w:color w:val="000000" w:themeColor="text1"/>
        </w:rPr>
        <w:t xml:space="preserve"> Měsíční výkaz Školního závodu                               </w:t>
      </w:r>
    </w:p>
    <w:p w:rsidR="0023755F" w:rsidRPr="00353461" w:rsidRDefault="0023755F" w:rsidP="00B5360A">
      <w:pPr>
        <w:pStyle w:val="Nadpis3"/>
        <w:rPr>
          <w:rFonts w:eastAsia="Arial Unicode MS" w:cs="Arial"/>
          <w:bCs w:val="0"/>
        </w:rPr>
      </w:pPr>
    </w:p>
    <w:p w:rsidR="0023755F" w:rsidRPr="00353461" w:rsidRDefault="0023755F" w:rsidP="00027AED">
      <w:pPr>
        <w:pStyle w:val="Nadpis3"/>
        <w:jc w:val="right"/>
        <w:rPr>
          <w:rFonts w:cs="Arial"/>
          <w:sz w:val="24"/>
        </w:rPr>
      </w:pPr>
      <w:r w:rsidRPr="00353461">
        <w:rPr>
          <w:rFonts w:cs="Arial"/>
          <w:sz w:val="24"/>
        </w:rPr>
        <w:t>měsíc………….……201</w:t>
      </w:r>
      <w:r w:rsidR="00104407" w:rsidRPr="00353461">
        <w:rPr>
          <w:rFonts w:cs="Arial"/>
          <w:sz w:val="24"/>
        </w:rPr>
        <w:t>8</w:t>
      </w:r>
    </w:p>
    <w:p w:rsidR="0023755F" w:rsidRPr="00353461" w:rsidRDefault="0023755F" w:rsidP="00027AED">
      <w:pPr>
        <w:jc w:val="right"/>
        <w:rPr>
          <w:rFonts w:ascii="Arial" w:hAnsi="Arial" w:cs="Arial"/>
          <w:color w:val="000000" w:themeColor="text1"/>
        </w:rPr>
      </w:pPr>
    </w:p>
    <w:p w:rsidR="0023755F" w:rsidRPr="00353461" w:rsidRDefault="0023755F" w:rsidP="00B5360A">
      <w:pPr>
        <w:rPr>
          <w:rFonts w:ascii="Arial" w:hAnsi="Arial" w:cs="Arial"/>
          <w:color w:val="000000" w:themeColor="text1"/>
        </w:rPr>
      </w:pPr>
      <w:r w:rsidRPr="00353461">
        <w:rPr>
          <w:rFonts w:ascii="Arial" w:hAnsi="Arial" w:cs="Arial"/>
          <w:color w:val="000000" w:themeColor="text1"/>
        </w:rPr>
        <w:t xml:space="preserve">     …………………………………..                                              …………………………</w:t>
      </w:r>
    </w:p>
    <w:p w:rsidR="0023755F" w:rsidRPr="00353461" w:rsidRDefault="0023755F" w:rsidP="00B5360A">
      <w:pPr>
        <w:rPr>
          <w:rFonts w:ascii="Arial" w:hAnsi="Arial" w:cs="Arial"/>
          <w:color w:val="000000" w:themeColor="text1"/>
        </w:rPr>
      </w:pPr>
      <w:r w:rsidRPr="00353461">
        <w:rPr>
          <w:rFonts w:ascii="Arial" w:hAnsi="Arial" w:cs="Arial"/>
          <w:color w:val="000000" w:themeColor="text1"/>
        </w:rPr>
        <w:t xml:space="preserve">     název Školního závodu (ŠZ)                                                          název  školy</w:t>
      </w:r>
    </w:p>
    <w:p w:rsidR="0023755F" w:rsidRPr="00353461" w:rsidRDefault="0023755F" w:rsidP="00B5360A">
      <w:pPr>
        <w:rPr>
          <w:rFonts w:ascii="Arial" w:hAnsi="Arial" w:cs="Arial"/>
          <w:color w:val="000000" w:themeColor="text1"/>
        </w:rPr>
      </w:pPr>
    </w:p>
    <w:p w:rsidR="0023755F" w:rsidRPr="00353461" w:rsidRDefault="0023755F" w:rsidP="00B5360A">
      <w:pPr>
        <w:rPr>
          <w:rFonts w:ascii="Arial" w:hAnsi="Arial" w:cs="Arial"/>
          <w:color w:val="000000" w:themeColor="text1"/>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347"/>
        <w:gridCol w:w="1629"/>
        <w:gridCol w:w="1611"/>
        <w:gridCol w:w="1800"/>
        <w:gridCol w:w="1620"/>
      </w:tblGrid>
      <w:tr w:rsidR="00353461" w:rsidRPr="00353461" w:rsidTr="00CE4370">
        <w:trPr>
          <w:cantSplit/>
          <w:trHeight w:val="460"/>
        </w:trPr>
        <w:tc>
          <w:tcPr>
            <w:tcW w:w="1063" w:type="dxa"/>
            <w:vMerge w:val="restart"/>
          </w:tcPr>
          <w:p w:rsidR="0023755F" w:rsidRPr="00353461" w:rsidRDefault="0023755F" w:rsidP="00B5360A">
            <w:pPr>
              <w:rPr>
                <w:rFonts w:ascii="Arial" w:hAnsi="Arial" w:cs="Arial"/>
                <w:color w:val="000000" w:themeColor="text1"/>
              </w:rPr>
            </w:pPr>
          </w:p>
          <w:p w:rsidR="0023755F" w:rsidRPr="00353461" w:rsidRDefault="0023755F" w:rsidP="00B5360A">
            <w:pPr>
              <w:rPr>
                <w:rFonts w:ascii="Arial" w:hAnsi="Arial" w:cs="Arial"/>
                <w:color w:val="000000" w:themeColor="text1"/>
              </w:rPr>
            </w:pPr>
          </w:p>
          <w:p w:rsidR="0023755F" w:rsidRPr="00353461" w:rsidRDefault="0023755F" w:rsidP="00B5360A">
            <w:pPr>
              <w:rPr>
                <w:rFonts w:ascii="Arial" w:hAnsi="Arial" w:cs="Arial"/>
                <w:color w:val="000000" w:themeColor="text1"/>
              </w:rPr>
            </w:pPr>
            <w:r w:rsidRPr="00353461">
              <w:rPr>
                <w:rFonts w:ascii="Arial" w:hAnsi="Arial" w:cs="Arial"/>
                <w:color w:val="000000" w:themeColor="text1"/>
              </w:rPr>
              <w:t>Datum</w:t>
            </w:r>
          </w:p>
        </w:tc>
        <w:tc>
          <w:tcPr>
            <w:tcW w:w="1347" w:type="dxa"/>
            <w:vMerge w:val="restart"/>
          </w:tcPr>
          <w:p w:rsidR="0023755F" w:rsidRPr="00353461" w:rsidRDefault="0023755F" w:rsidP="00B5360A">
            <w:pPr>
              <w:rPr>
                <w:rFonts w:ascii="Arial" w:hAnsi="Arial" w:cs="Arial"/>
                <w:color w:val="000000" w:themeColor="text1"/>
              </w:rPr>
            </w:pPr>
          </w:p>
        </w:tc>
        <w:tc>
          <w:tcPr>
            <w:tcW w:w="5040" w:type="dxa"/>
            <w:gridSpan w:val="3"/>
          </w:tcPr>
          <w:p w:rsidR="0023755F" w:rsidRPr="00353461" w:rsidRDefault="0023755F" w:rsidP="00B5360A">
            <w:pPr>
              <w:rPr>
                <w:rFonts w:ascii="Arial" w:hAnsi="Arial" w:cs="Arial"/>
                <w:color w:val="000000" w:themeColor="text1"/>
              </w:rPr>
            </w:pPr>
          </w:p>
          <w:p w:rsidR="0023755F" w:rsidRPr="00353461" w:rsidRDefault="0023755F" w:rsidP="00A26D0C">
            <w:pPr>
              <w:pStyle w:val="Nadpis6"/>
              <w:rPr>
                <w:rFonts w:ascii="Arial" w:hAnsi="Arial" w:cs="Arial"/>
                <w:b/>
                <w:color w:val="000000" w:themeColor="text1"/>
              </w:rPr>
            </w:pPr>
            <w:r w:rsidRPr="00353461">
              <w:rPr>
                <w:rFonts w:ascii="Arial" w:hAnsi="Arial" w:cs="Arial"/>
                <w:b/>
                <w:color w:val="000000" w:themeColor="text1"/>
              </w:rPr>
              <w:t xml:space="preserve"> Kód a název oboru vzdělání / ročník</w:t>
            </w:r>
          </w:p>
        </w:tc>
        <w:tc>
          <w:tcPr>
            <w:tcW w:w="1620" w:type="dxa"/>
            <w:vMerge w:val="restart"/>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Celkem</w:t>
            </w:r>
          </w:p>
          <w:p w:rsidR="0023755F" w:rsidRPr="00353461" w:rsidRDefault="0023755F" w:rsidP="00B5360A">
            <w:pPr>
              <w:rPr>
                <w:rFonts w:ascii="Arial" w:hAnsi="Arial" w:cs="Arial"/>
                <w:color w:val="000000" w:themeColor="text1"/>
              </w:rPr>
            </w:pPr>
            <w:proofErr w:type="spellStart"/>
            <w:r w:rsidRPr="00353461">
              <w:rPr>
                <w:rFonts w:ascii="Arial" w:hAnsi="Arial" w:cs="Arial"/>
                <w:color w:val="000000" w:themeColor="text1"/>
              </w:rPr>
              <w:t>žákohodin</w:t>
            </w:r>
            <w:proofErr w:type="spellEnd"/>
          </w:p>
          <w:p w:rsidR="0023755F" w:rsidRPr="00353461" w:rsidRDefault="0023755F" w:rsidP="00B5360A">
            <w:pPr>
              <w:rPr>
                <w:rFonts w:ascii="Arial" w:hAnsi="Arial" w:cs="Arial"/>
                <w:color w:val="000000" w:themeColor="text1"/>
              </w:rPr>
            </w:pPr>
            <w:r w:rsidRPr="00353461">
              <w:rPr>
                <w:rFonts w:ascii="Arial" w:hAnsi="Arial" w:cs="Arial"/>
                <w:color w:val="000000" w:themeColor="text1"/>
              </w:rPr>
              <w:t xml:space="preserve">za den </w:t>
            </w:r>
          </w:p>
          <w:p w:rsidR="0023755F" w:rsidRPr="00353461" w:rsidRDefault="0023755F" w:rsidP="00B5360A">
            <w:pPr>
              <w:rPr>
                <w:rFonts w:ascii="Arial" w:hAnsi="Arial" w:cs="Arial"/>
                <w:color w:val="000000" w:themeColor="text1"/>
              </w:rPr>
            </w:pPr>
          </w:p>
        </w:tc>
      </w:tr>
      <w:tr w:rsidR="00353461" w:rsidRPr="00353461" w:rsidTr="00CE4370">
        <w:trPr>
          <w:cantSplit/>
          <w:trHeight w:val="460"/>
        </w:trPr>
        <w:tc>
          <w:tcPr>
            <w:tcW w:w="1063" w:type="dxa"/>
            <w:vMerge/>
          </w:tcPr>
          <w:p w:rsidR="0023755F" w:rsidRPr="00353461" w:rsidRDefault="0023755F" w:rsidP="00B5360A">
            <w:pPr>
              <w:rPr>
                <w:rFonts w:ascii="Arial" w:hAnsi="Arial" w:cs="Arial"/>
                <w:color w:val="000000" w:themeColor="text1"/>
              </w:rPr>
            </w:pPr>
          </w:p>
        </w:tc>
        <w:tc>
          <w:tcPr>
            <w:tcW w:w="1347" w:type="dxa"/>
            <w:vMerge/>
          </w:tcPr>
          <w:p w:rsidR="0023755F" w:rsidRPr="00353461" w:rsidRDefault="0023755F" w:rsidP="00B5360A">
            <w:pPr>
              <w:rPr>
                <w:rFonts w:ascii="Arial" w:hAnsi="Arial" w:cs="Arial"/>
                <w:color w:val="000000" w:themeColor="text1"/>
              </w:rPr>
            </w:pP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Height w:val="228"/>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tcBorders>
              <w:bottom w:val="nil"/>
            </w:tcBorders>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tcBorders>
              <w:bottom w:val="nil"/>
            </w:tcBorders>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tcBorders>
              <w:top w:val="nil"/>
              <w:bottom w:val="nil"/>
            </w:tcBorders>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tcBorders>
              <w:top w:val="nil"/>
              <w:bottom w:val="nil"/>
            </w:tcBorders>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tcBorders>
              <w:top w:val="nil"/>
            </w:tcBorders>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tcBorders>
              <w:top w:val="nil"/>
              <w:bottom w:val="single" w:sz="4" w:space="0" w:color="auto"/>
            </w:tcBorders>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tcBorders>
              <w:bottom w:val="nil"/>
            </w:tcBorders>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tcBorders>
              <w:bottom w:val="nil"/>
            </w:tcBorders>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tcBorders>
              <w:top w:val="nil"/>
              <w:bottom w:val="nil"/>
            </w:tcBorders>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tcBorders>
              <w:top w:val="nil"/>
              <w:bottom w:val="nil"/>
            </w:tcBorders>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tcBorders>
              <w:top w:val="nil"/>
            </w:tcBorders>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tcBorders>
              <w:top w:val="nil"/>
            </w:tcBorders>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Height w:val="354"/>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Height w:val="247"/>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tabs>
                <w:tab w:val="left" w:pos="1410"/>
              </w:tabs>
              <w:rPr>
                <w:rFonts w:ascii="Arial" w:hAnsi="Arial" w:cs="Arial"/>
                <w:color w:val="000000" w:themeColor="text1"/>
              </w:rPr>
            </w:pPr>
            <w:r w:rsidRPr="00353461">
              <w:rPr>
                <w:rFonts w:ascii="Arial" w:hAnsi="Arial" w:cs="Arial"/>
                <w:color w:val="000000" w:themeColor="text1"/>
              </w:rPr>
              <w:tab/>
            </w: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val="restart"/>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žáků</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val="restart"/>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hodin</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353461" w:rsidRPr="00353461" w:rsidTr="00CE4370">
        <w:trPr>
          <w:cantSplit/>
        </w:trPr>
        <w:tc>
          <w:tcPr>
            <w:tcW w:w="1063" w:type="dxa"/>
            <w:vMerge/>
          </w:tcPr>
          <w:p w:rsidR="0023755F" w:rsidRPr="00353461" w:rsidRDefault="0023755F" w:rsidP="00B5360A">
            <w:pPr>
              <w:rPr>
                <w:rFonts w:ascii="Arial" w:hAnsi="Arial" w:cs="Arial"/>
                <w:color w:val="000000" w:themeColor="text1"/>
              </w:rPr>
            </w:pPr>
          </w:p>
        </w:tc>
        <w:tc>
          <w:tcPr>
            <w:tcW w:w="1347"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629" w:type="dxa"/>
          </w:tcPr>
          <w:p w:rsidR="0023755F" w:rsidRPr="00353461" w:rsidRDefault="0023755F" w:rsidP="00B5360A">
            <w:pPr>
              <w:rPr>
                <w:rFonts w:ascii="Arial" w:hAnsi="Arial" w:cs="Arial"/>
                <w:color w:val="000000" w:themeColor="text1"/>
              </w:rPr>
            </w:pPr>
          </w:p>
        </w:tc>
        <w:tc>
          <w:tcPr>
            <w:tcW w:w="1611" w:type="dxa"/>
          </w:tcPr>
          <w:p w:rsidR="0023755F" w:rsidRPr="00353461" w:rsidRDefault="0023755F" w:rsidP="00B5360A">
            <w:pPr>
              <w:rPr>
                <w:rFonts w:ascii="Arial" w:hAnsi="Arial" w:cs="Arial"/>
                <w:color w:val="000000" w:themeColor="text1"/>
              </w:rPr>
            </w:pPr>
          </w:p>
        </w:tc>
        <w:tc>
          <w:tcPr>
            <w:tcW w:w="1800" w:type="dxa"/>
          </w:tcPr>
          <w:p w:rsidR="0023755F" w:rsidRPr="00353461" w:rsidRDefault="0023755F" w:rsidP="00B5360A">
            <w:pPr>
              <w:rPr>
                <w:rFonts w:ascii="Arial" w:hAnsi="Arial" w:cs="Arial"/>
                <w:color w:val="000000" w:themeColor="text1"/>
              </w:rPr>
            </w:pPr>
          </w:p>
        </w:tc>
        <w:tc>
          <w:tcPr>
            <w:tcW w:w="1620" w:type="dxa"/>
            <w:vMerge/>
          </w:tcPr>
          <w:p w:rsidR="0023755F" w:rsidRPr="00353461" w:rsidRDefault="0023755F" w:rsidP="00B5360A">
            <w:pPr>
              <w:rPr>
                <w:rFonts w:ascii="Arial" w:hAnsi="Arial" w:cs="Arial"/>
                <w:color w:val="000000" w:themeColor="text1"/>
              </w:rPr>
            </w:pPr>
          </w:p>
        </w:tc>
      </w:tr>
      <w:tr w:rsidR="0023755F" w:rsidRPr="00353461" w:rsidTr="00CE4370">
        <w:trPr>
          <w:cantSplit/>
          <w:trHeight w:val="546"/>
        </w:trPr>
        <w:tc>
          <w:tcPr>
            <w:tcW w:w="2410" w:type="dxa"/>
            <w:gridSpan w:val="2"/>
          </w:tcPr>
          <w:p w:rsidR="0023755F" w:rsidRPr="00353461" w:rsidRDefault="0023755F" w:rsidP="00B5360A">
            <w:pPr>
              <w:rPr>
                <w:rFonts w:ascii="Arial" w:hAnsi="Arial" w:cs="Arial"/>
                <w:color w:val="000000" w:themeColor="text1"/>
              </w:rPr>
            </w:pPr>
          </w:p>
          <w:p w:rsidR="0023755F" w:rsidRPr="00353461" w:rsidRDefault="0023755F" w:rsidP="00B5360A">
            <w:pPr>
              <w:pStyle w:val="Nadpis4"/>
              <w:rPr>
                <w:rFonts w:cs="Arial"/>
                <w:color w:val="000000" w:themeColor="text1"/>
              </w:rPr>
            </w:pPr>
            <w:r w:rsidRPr="00353461">
              <w:rPr>
                <w:rFonts w:cs="Arial"/>
                <w:color w:val="000000" w:themeColor="text1"/>
              </w:rPr>
              <w:t>Celkem</w:t>
            </w:r>
          </w:p>
          <w:p w:rsidR="0023755F" w:rsidRPr="00353461" w:rsidRDefault="0023755F" w:rsidP="00B5360A">
            <w:pPr>
              <w:pStyle w:val="Nadpis4"/>
              <w:rPr>
                <w:rFonts w:cs="Arial"/>
                <w:color w:val="000000" w:themeColor="text1"/>
              </w:rPr>
            </w:pPr>
            <w:proofErr w:type="spellStart"/>
            <w:r w:rsidRPr="00353461">
              <w:rPr>
                <w:rFonts w:cs="Arial"/>
                <w:color w:val="000000" w:themeColor="text1"/>
              </w:rPr>
              <w:t>žákohodin</w:t>
            </w:r>
            <w:proofErr w:type="spellEnd"/>
            <w:r w:rsidRPr="00353461">
              <w:rPr>
                <w:rFonts w:cs="Arial"/>
                <w:color w:val="000000" w:themeColor="text1"/>
              </w:rPr>
              <w:t xml:space="preserve"> za měsíc:</w:t>
            </w:r>
          </w:p>
        </w:tc>
        <w:tc>
          <w:tcPr>
            <w:tcW w:w="1629" w:type="dxa"/>
          </w:tcPr>
          <w:p w:rsidR="0023755F" w:rsidRPr="00353461" w:rsidRDefault="0023755F" w:rsidP="00B5360A">
            <w:pPr>
              <w:pStyle w:val="Nadpis4"/>
              <w:rPr>
                <w:rFonts w:cs="Arial"/>
                <w:color w:val="000000" w:themeColor="text1"/>
              </w:rPr>
            </w:pPr>
          </w:p>
        </w:tc>
        <w:tc>
          <w:tcPr>
            <w:tcW w:w="1611" w:type="dxa"/>
          </w:tcPr>
          <w:p w:rsidR="0023755F" w:rsidRPr="00353461" w:rsidRDefault="0023755F" w:rsidP="00B5360A">
            <w:pPr>
              <w:pStyle w:val="Nadpis4"/>
              <w:rPr>
                <w:rFonts w:cs="Arial"/>
                <w:color w:val="000000" w:themeColor="text1"/>
              </w:rPr>
            </w:pPr>
          </w:p>
        </w:tc>
        <w:tc>
          <w:tcPr>
            <w:tcW w:w="1800" w:type="dxa"/>
          </w:tcPr>
          <w:p w:rsidR="0023755F" w:rsidRPr="00353461" w:rsidRDefault="0023755F" w:rsidP="00B5360A">
            <w:pPr>
              <w:pStyle w:val="Nadpis4"/>
              <w:rPr>
                <w:rFonts w:cs="Arial"/>
                <w:color w:val="000000" w:themeColor="text1"/>
              </w:rPr>
            </w:pPr>
          </w:p>
        </w:tc>
        <w:tc>
          <w:tcPr>
            <w:tcW w:w="1620" w:type="dxa"/>
          </w:tcPr>
          <w:p w:rsidR="0023755F" w:rsidRPr="00353461" w:rsidRDefault="0023755F" w:rsidP="00B5360A">
            <w:pPr>
              <w:pStyle w:val="Nadpis4"/>
              <w:rPr>
                <w:rFonts w:cs="Arial"/>
                <w:color w:val="000000" w:themeColor="text1"/>
              </w:rPr>
            </w:pPr>
          </w:p>
        </w:tc>
      </w:tr>
    </w:tbl>
    <w:p w:rsidR="0023755F" w:rsidRPr="00353461" w:rsidRDefault="0023755F" w:rsidP="00B5360A">
      <w:pPr>
        <w:rPr>
          <w:rFonts w:ascii="Arial" w:hAnsi="Arial" w:cs="Arial"/>
          <w:color w:val="000000" w:themeColor="text1"/>
        </w:rPr>
      </w:pPr>
    </w:p>
    <w:p w:rsidR="0023755F" w:rsidRPr="00353461" w:rsidRDefault="0023755F" w:rsidP="00B5360A">
      <w:pPr>
        <w:rPr>
          <w:rFonts w:ascii="Arial" w:hAnsi="Arial" w:cs="Arial"/>
          <w:color w:val="000000" w:themeColor="text1"/>
        </w:rPr>
      </w:pPr>
    </w:p>
    <w:p w:rsidR="0023755F" w:rsidRPr="00353461" w:rsidRDefault="0023755F" w:rsidP="00B5360A">
      <w:pPr>
        <w:rPr>
          <w:rFonts w:ascii="Arial" w:hAnsi="Arial" w:cs="Arial"/>
          <w:color w:val="000000" w:themeColor="text1"/>
        </w:rPr>
      </w:pPr>
      <w:r w:rsidRPr="00353461">
        <w:rPr>
          <w:rFonts w:ascii="Arial" w:hAnsi="Arial" w:cs="Arial"/>
          <w:color w:val="000000" w:themeColor="text1"/>
        </w:rPr>
        <w:t>……………………………….                       ……………………………..….</w:t>
      </w:r>
    </w:p>
    <w:p w:rsidR="0023755F" w:rsidRPr="00353461" w:rsidRDefault="0023755F" w:rsidP="00B5360A">
      <w:pPr>
        <w:pStyle w:val="Zpat"/>
        <w:tabs>
          <w:tab w:val="clear" w:pos="4536"/>
          <w:tab w:val="clear" w:pos="9072"/>
        </w:tabs>
        <w:rPr>
          <w:rFonts w:ascii="Arial" w:hAnsi="Arial" w:cs="Arial"/>
          <w:color w:val="000000" w:themeColor="text1"/>
        </w:rPr>
      </w:pPr>
      <w:r w:rsidRPr="00353461">
        <w:rPr>
          <w:rFonts w:ascii="Arial" w:hAnsi="Arial" w:cs="Arial"/>
          <w:color w:val="000000" w:themeColor="text1"/>
        </w:rPr>
        <w:t xml:space="preserve">podpis statutárního orgánu </w:t>
      </w:r>
      <w:r w:rsidRPr="00353461">
        <w:rPr>
          <w:rFonts w:ascii="Arial" w:hAnsi="Arial" w:cs="Arial"/>
          <w:color w:val="000000" w:themeColor="text1"/>
        </w:rPr>
        <w:tab/>
      </w:r>
      <w:r w:rsidRPr="00353461">
        <w:rPr>
          <w:rFonts w:ascii="Arial" w:hAnsi="Arial" w:cs="Arial"/>
          <w:color w:val="000000" w:themeColor="text1"/>
        </w:rPr>
        <w:tab/>
        <w:t xml:space="preserve">    podpis statutárního orgánu </w:t>
      </w:r>
    </w:p>
    <w:p w:rsidR="0023755F" w:rsidRPr="00353461" w:rsidRDefault="0023755F" w:rsidP="00B5360A">
      <w:pPr>
        <w:rPr>
          <w:rFonts w:ascii="Arial" w:hAnsi="Arial" w:cs="Arial"/>
          <w:color w:val="000000" w:themeColor="text1"/>
        </w:rPr>
      </w:pPr>
      <w:r w:rsidRPr="00353461">
        <w:rPr>
          <w:rFonts w:ascii="Arial" w:hAnsi="Arial" w:cs="Arial"/>
          <w:color w:val="000000" w:themeColor="text1"/>
        </w:rPr>
        <w:t xml:space="preserve">      Školního závodu  </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t xml:space="preserve">             příslušné školy</w:t>
      </w:r>
    </w:p>
    <w:p w:rsidR="0023755F" w:rsidRPr="00353461" w:rsidRDefault="0023755F" w:rsidP="00B5360A">
      <w:pPr>
        <w:rPr>
          <w:rFonts w:ascii="Arial" w:hAnsi="Arial" w:cs="Arial"/>
          <w:color w:val="000000" w:themeColor="text1"/>
        </w:rPr>
      </w:pPr>
    </w:p>
    <w:p w:rsidR="0023755F" w:rsidRPr="00353461" w:rsidRDefault="0023755F" w:rsidP="00B5360A">
      <w:pPr>
        <w:rPr>
          <w:rFonts w:ascii="Arial" w:hAnsi="Arial" w:cs="Arial"/>
          <w:color w:val="000000" w:themeColor="text1"/>
        </w:rPr>
      </w:pPr>
      <w:r w:rsidRPr="00353461">
        <w:rPr>
          <w:rFonts w:ascii="Arial" w:hAnsi="Arial" w:cs="Arial"/>
          <w:color w:val="000000" w:themeColor="text1"/>
        </w:rPr>
        <w:t>za SZIF zkontroloval:</w:t>
      </w:r>
    </w:p>
    <w:p w:rsidR="0023755F" w:rsidRPr="00353461" w:rsidRDefault="0023755F" w:rsidP="00B5360A">
      <w:pPr>
        <w:pStyle w:val="Nadpis1"/>
        <w:jc w:val="center"/>
        <w:rPr>
          <w:rFonts w:eastAsia="Arial Unicode MS" w:cs="Arial"/>
          <w:color w:val="000000" w:themeColor="text1"/>
        </w:rPr>
      </w:pPr>
      <w:r w:rsidRPr="00353461">
        <w:rPr>
          <w:rFonts w:cs="Arial"/>
          <w:color w:val="000000" w:themeColor="text1"/>
        </w:rPr>
        <w:lastRenderedPageBreak/>
        <w:t>9.E. Školní závody</w:t>
      </w:r>
    </w:p>
    <w:p w:rsidR="0023755F" w:rsidRPr="00353461" w:rsidRDefault="0023755F" w:rsidP="00B5360A">
      <w:pPr>
        <w:rPr>
          <w:rFonts w:ascii="Arial" w:hAnsi="Arial" w:cs="Arial"/>
          <w:color w:val="000000" w:themeColor="text1"/>
        </w:rPr>
      </w:pPr>
    </w:p>
    <w:p w:rsidR="0023755F" w:rsidRPr="00353461" w:rsidRDefault="0023755F" w:rsidP="00B5360A">
      <w:pPr>
        <w:jc w:val="center"/>
        <w:rPr>
          <w:rFonts w:ascii="Arial" w:hAnsi="Arial" w:cs="Arial"/>
          <w:color w:val="000000" w:themeColor="text1"/>
        </w:rPr>
      </w:pPr>
      <w:r w:rsidRPr="00353461">
        <w:rPr>
          <w:rFonts w:ascii="Arial" w:hAnsi="Arial" w:cs="Arial"/>
          <w:color w:val="000000" w:themeColor="text1"/>
        </w:rPr>
        <w:t xml:space="preserve">Sumář </w:t>
      </w:r>
      <w:proofErr w:type="spellStart"/>
      <w:r w:rsidRPr="00353461">
        <w:rPr>
          <w:rFonts w:ascii="Arial" w:hAnsi="Arial" w:cs="Arial"/>
          <w:color w:val="000000" w:themeColor="text1"/>
        </w:rPr>
        <w:t>žákohodin</w:t>
      </w:r>
      <w:proofErr w:type="spellEnd"/>
      <w:r w:rsidRPr="00353461">
        <w:rPr>
          <w:rFonts w:ascii="Arial" w:hAnsi="Arial" w:cs="Arial"/>
          <w:color w:val="000000" w:themeColor="text1"/>
        </w:rPr>
        <w:t xml:space="preserve"> za rok 201</w:t>
      </w:r>
      <w:r w:rsidR="00104407" w:rsidRPr="00353461">
        <w:rPr>
          <w:rFonts w:ascii="Arial" w:hAnsi="Arial" w:cs="Arial"/>
          <w:color w:val="000000" w:themeColor="text1"/>
        </w:rPr>
        <w:t>8</w:t>
      </w:r>
    </w:p>
    <w:p w:rsidR="0023755F" w:rsidRPr="00353461" w:rsidRDefault="0023755F" w:rsidP="00B5360A">
      <w:pPr>
        <w:rPr>
          <w:color w:val="000000" w:themeColor="text1"/>
          <w:sz w:val="28"/>
        </w:rPr>
      </w:pPr>
    </w:p>
    <w:p w:rsidR="0023755F" w:rsidRPr="00353461" w:rsidRDefault="0023755F" w:rsidP="00B5360A">
      <w:pPr>
        <w:rPr>
          <w:b/>
          <w:bCs/>
          <w:color w:val="000000" w:themeColor="text1"/>
          <w:sz w:val="28"/>
        </w:rPr>
      </w:pPr>
    </w:p>
    <w:p w:rsidR="0023755F" w:rsidRPr="00353461" w:rsidRDefault="0023755F" w:rsidP="00B5360A">
      <w:pPr>
        <w:rPr>
          <w:rFonts w:ascii="Arial" w:hAnsi="Arial" w:cs="Arial"/>
          <w:b/>
          <w:color w:val="000000" w:themeColor="text1"/>
        </w:rPr>
      </w:pPr>
      <w:r w:rsidRPr="00353461">
        <w:rPr>
          <w:rFonts w:ascii="Arial" w:hAnsi="Arial" w:cs="Arial"/>
          <w:b/>
          <w:color w:val="000000" w:themeColor="text1"/>
        </w:rPr>
        <w:t>Školní závod:</w:t>
      </w:r>
    </w:p>
    <w:p w:rsidR="0023755F" w:rsidRPr="00353461" w:rsidRDefault="0023755F" w:rsidP="00B5360A">
      <w:pPr>
        <w:rPr>
          <w:rFonts w:ascii="Arial" w:hAnsi="Arial" w:cs="Arial"/>
          <w:b/>
          <w:color w:val="000000" w:themeColor="text1"/>
        </w:rPr>
      </w:pPr>
    </w:p>
    <w:p w:rsidR="0023755F" w:rsidRPr="00353461" w:rsidRDefault="0023755F" w:rsidP="00B5360A">
      <w:pPr>
        <w:rPr>
          <w:rFonts w:ascii="Arial" w:hAnsi="Arial" w:cs="Arial"/>
          <w:b/>
          <w:color w:val="000000" w:themeColor="text1"/>
        </w:rPr>
      </w:pPr>
      <w:r w:rsidRPr="00353461">
        <w:rPr>
          <w:rFonts w:ascii="Arial" w:hAnsi="Arial" w:cs="Arial"/>
          <w:b/>
          <w:color w:val="000000" w:themeColor="text1"/>
        </w:rPr>
        <w:t>Škola:</w:t>
      </w:r>
    </w:p>
    <w:p w:rsidR="0023755F" w:rsidRPr="00353461" w:rsidRDefault="0023755F" w:rsidP="00B5360A">
      <w:pPr>
        <w:rPr>
          <w:rFonts w:ascii="Arial" w:hAnsi="Arial" w:cs="Arial"/>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1"/>
        <w:gridCol w:w="1471"/>
        <w:gridCol w:w="1843"/>
        <w:gridCol w:w="1842"/>
        <w:gridCol w:w="1750"/>
        <w:gridCol w:w="1151"/>
      </w:tblGrid>
      <w:tr w:rsidR="00353461" w:rsidRPr="00353461" w:rsidTr="00CE4370">
        <w:trPr>
          <w:cantSplit/>
        </w:trPr>
        <w:tc>
          <w:tcPr>
            <w:tcW w:w="1151" w:type="dxa"/>
            <w:vMerge w:val="restart"/>
          </w:tcPr>
          <w:p w:rsidR="0023755F" w:rsidRPr="00353461" w:rsidRDefault="0023755F" w:rsidP="00B5360A">
            <w:pPr>
              <w:rPr>
                <w:rFonts w:ascii="Arial" w:hAnsi="Arial" w:cs="Arial"/>
                <w:b/>
                <w:color w:val="000000" w:themeColor="text1"/>
              </w:rPr>
            </w:pPr>
          </w:p>
          <w:p w:rsidR="0023755F" w:rsidRPr="00353461" w:rsidRDefault="0023755F" w:rsidP="00B5360A">
            <w:pPr>
              <w:rPr>
                <w:rFonts w:ascii="Arial" w:hAnsi="Arial" w:cs="Arial"/>
                <w:b/>
                <w:color w:val="000000" w:themeColor="text1"/>
              </w:rPr>
            </w:pPr>
          </w:p>
          <w:p w:rsidR="0023755F" w:rsidRPr="00353461" w:rsidRDefault="0023755F" w:rsidP="00B5360A">
            <w:pPr>
              <w:jc w:val="center"/>
              <w:rPr>
                <w:rFonts w:ascii="Arial" w:hAnsi="Arial" w:cs="Arial"/>
                <w:b/>
                <w:color w:val="000000" w:themeColor="text1"/>
              </w:rPr>
            </w:pPr>
            <w:r w:rsidRPr="00353461">
              <w:rPr>
                <w:rFonts w:ascii="Arial" w:hAnsi="Arial" w:cs="Arial"/>
                <w:b/>
                <w:color w:val="000000" w:themeColor="text1"/>
              </w:rPr>
              <w:t>Měsíc</w:t>
            </w:r>
          </w:p>
        </w:tc>
        <w:tc>
          <w:tcPr>
            <w:tcW w:w="1471" w:type="dxa"/>
            <w:vMerge w:val="restart"/>
          </w:tcPr>
          <w:p w:rsidR="0023755F" w:rsidRPr="00353461" w:rsidRDefault="0023755F" w:rsidP="00B5360A">
            <w:pPr>
              <w:jc w:val="center"/>
              <w:rPr>
                <w:rFonts w:ascii="Arial" w:hAnsi="Arial" w:cs="Arial"/>
                <w:b/>
                <w:color w:val="000000" w:themeColor="text1"/>
              </w:rPr>
            </w:pPr>
          </w:p>
        </w:tc>
        <w:tc>
          <w:tcPr>
            <w:tcW w:w="5435" w:type="dxa"/>
            <w:gridSpan w:val="3"/>
          </w:tcPr>
          <w:p w:rsidR="0023755F" w:rsidRPr="00353461" w:rsidRDefault="0023755F" w:rsidP="00B5360A">
            <w:pPr>
              <w:jc w:val="center"/>
              <w:rPr>
                <w:rFonts w:ascii="Arial" w:hAnsi="Arial" w:cs="Arial"/>
                <w:b/>
                <w:color w:val="000000" w:themeColor="text1"/>
              </w:rPr>
            </w:pPr>
            <w:r w:rsidRPr="00353461">
              <w:rPr>
                <w:rFonts w:ascii="Arial" w:hAnsi="Arial" w:cs="Arial"/>
                <w:b/>
                <w:color w:val="000000" w:themeColor="text1"/>
              </w:rPr>
              <w:t>Kód a název oboru vzdělání</w:t>
            </w:r>
          </w:p>
        </w:tc>
        <w:tc>
          <w:tcPr>
            <w:tcW w:w="1151" w:type="dxa"/>
            <w:vMerge w:val="restart"/>
          </w:tcPr>
          <w:p w:rsidR="0023755F" w:rsidRPr="00353461" w:rsidRDefault="0023755F" w:rsidP="00B5360A">
            <w:pPr>
              <w:jc w:val="center"/>
              <w:rPr>
                <w:rFonts w:ascii="Arial" w:hAnsi="Arial" w:cs="Arial"/>
                <w:color w:val="000000" w:themeColor="text1"/>
              </w:rPr>
            </w:pPr>
            <w:r w:rsidRPr="00353461">
              <w:rPr>
                <w:rFonts w:ascii="Arial" w:hAnsi="Arial" w:cs="Arial"/>
                <w:color w:val="000000" w:themeColor="text1"/>
              </w:rPr>
              <w:t>Celkem</w:t>
            </w:r>
          </w:p>
          <w:p w:rsidR="0023755F" w:rsidRPr="00353461" w:rsidRDefault="0023755F" w:rsidP="00B5360A">
            <w:pPr>
              <w:jc w:val="center"/>
              <w:rPr>
                <w:rFonts w:ascii="Arial" w:hAnsi="Arial" w:cs="Arial"/>
                <w:color w:val="000000" w:themeColor="text1"/>
              </w:rPr>
            </w:pPr>
            <w:proofErr w:type="spellStart"/>
            <w:r w:rsidRPr="00353461">
              <w:rPr>
                <w:rFonts w:ascii="Arial" w:hAnsi="Arial" w:cs="Arial"/>
                <w:color w:val="000000" w:themeColor="text1"/>
              </w:rPr>
              <w:t>žákohod</w:t>
            </w:r>
            <w:proofErr w:type="spellEnd"/>
            <w:r w:rsidRPr="00353461">
              <w:rPr>
                <w:rFonts w:ascii="Arial" w:hAnsi="Arial" w:cs="Arial"/>
                <w:color w:val="000000" w:themeColor="text1"/>
              </w:rPr>
              <w:t>.</w:t>
            </w:r>
          </w:p>
          <w:p w:rsidR="0023755F" w:rsidRPr="00353461" w:rsidRDefault="0023755F" w:rsidP="00B5360A">
            <w:pPr>
              <w:jc w:val="center"/>
              <w:rPr>
                <w:rFonts w:ascii="Arial" w:hAnsi="Arial" w:cs="Arial"/>
                <w:color w:val="000000" w:themeColor="text1"/>
              </w:rPr>
            </w:pPr>
            <w:r w:rsidRPr="00353461">
              <w:rPr>
                <w:rFonts w:ascii="Arial" w:hAnsi="Arial" w:cs="Arial"/>
                <w:color w:val="000000" w:themeColor="text1"/>
              </w:rPr>
              <w:t>za měsíc</w:t>
            </w:r>
          </w:p>
          <w:p w:rsidR="0023755F" w:rsidRPr="00353461" w:rsidRDefault="0023755F" w:rsidP="00B5360A">
            <w:pPr>
              <w:jc w:val="center"/>
              <w:rPr>
                <w:rFonts w:ascii="Arial" w:hAnsi="Arial" w:cs="Arial"/>
                <w:color w:val="000000" w:themeColor="text1"/>
              </w:rPr>
            </w:pPr>
            <w:r w:rsidRPr="00353461">
              <w:rPr>
                <w:rFonts w:ascii="Arial" w:hAnsi="Arial" w:cs="Arial"/>
                <w:color w:val="000000" w:themeColor="text1"/>
              </w:rPr>
              <w:t>u všech</w:t>
            </w:r>
          </w:p>
          <w:p w:rsidR="0023755F" w:rsidRPr="00353461" w:rsidRDefault="0023755F" w:rsidP="00B5360A">
            <w:pPr>
              <w:jc w:val="center"/>
              <w:rPr>
                <w:rFonts w:ascii="Arial" w:hAnsi="Arial" w:cs="Arial"/>
                <w:color w:val="000000" w:themeColor="text1"/>
              </w:rPr>
            </w:pPr>
            <w:r w:rsidRPr="00353461">
              <w:rPr>
                <w:rFonts w:ascii="Arial" w:hAnsi="Arial" w:cs="Arial"/>
                <w:color w:val="000000" w:themeColor="text1"/>
              </w:rPr>
              <w:t>oborů</w:t>
            </w:r>
          </w:p>
        </w:tc>
      </w:tr>
      <w:tr w:rsidR="00353461" w:rsidRPr="00353461" w:rsidTr="00CE4370">
        <w:trPr>
          <w:cantSplit/>
          <w:trHeight w:val="970"/>
        </w:trPr>
        <w:tc>
          <w:tcPr>
            <w:tcW w:w="1151" w:type="dxa"/>
            <w:vMerge/>
          </w:tcPr>
          <w:p w:rsidR="0023755F" w:rsidRPr="00353461" w:rsidRDefault="0023755F" w:rsidP="00B5360A">
            <w:pPr>
              <w:rPr>
                <w:rFonts w:ascii="Arial" w:hAnsi="Arial" w:cs="Arial"/>
                <w:b/>
                <w:color w:val="000000" w:themeColor="text1"/>
              </w:rPr>
            </w:pPr>
          </w:p>
        </w:tc>
        <w:tc>
          <w:tcPr>
            <w:tcW w:w="1471" w:type="dxa"/>
            <w:vMerge/>
          </w:tcPr>
          <w:p w:rsidR="0023755F" w:rsidRPr="00353461" w:rsidRDefault="0023755F" w:rsidP="00B5360A">
            <w:pPr>
              <w:rPr>
                <w:rFonts w:ascii="Arial" w:hAnsi="Arial" w:cs="Arial"/>
                <w:b/>
                <w:color w:val="000000" w:themeColor="text1"/>
              </w:rPr>
            </w:pPr>
          </w:p>
        </w:tc>
        <w:tc>
          <w:tcPr>
            <w:tcW w:w="1843" w:type="dxa"/>
          </w:tcPr>
          <w:p w:rsidR="0023755F" w:rsidRPr="00353461" w:rsidRDefault="0023755F" w:rsidP="00B5360A">
            <w:pPr>
              <w:rPr>
                <w:rFonts w:ascii="Arial" w:hAnsi="Arial" w:cs="Arial"/>
                <w:b/>
                <w:color w:val="000000" w:themeColor="text1"/>
              </w:rPr>
            </w:pPr>
          </w:p>
          <w:p w:rsidR="0023755F" w:rsidRPr="00353461" w:rsidRDefault="0023755F" w:rsidP="00B5360A">
            <w:pPr>
              <w:rPr>
                <w:rFonts w:ascii="Arial" w:hAnsi="Arial" w:cs="Arial"/>
                <w:b/>
                <w:color w:val="000000" w:themeColor="text1"/>
              </w:rPr>
            </w:pPr>
          </w:p>
          <w:p w:rsidR="0023755F" w:rsidRPr="00353461" w:rsidRDefault="0023755F" w:rsidP="00B5360A">
            <w:pPr>
              <w:rPr>
                <w:rFonts w:ascii="Arial" w:hAnsi="Arial" w:cs="Arial"/>
                <w:b/>
                <w:color w:val="000000" w:themeColor="text1"/>
              </w:rPr>
            </w:pPr>
          </w:p>
        </w:tc>
        <w:tc>
          <w:tcPr>
            <w:tcW w:w="1842" w:type="dxa"/>
          </w:tcPr>
          <w:p w:rsidR="0023755F" w:rsidRPr="00353461" w:rsidRDefault="0023755F" w:rsidP="00B5360A">
            <w:pPr>
              <w:rPr>
                <w:rFonts w:ascii="Arial" w:hAnsi="Arial" w:cs="Arial"/>
                <w:b/>
                <w:color w:val="000000" w:themeColor="text1"/>
              </w:rPr>
            </w:pPr>
          </w:p>
        </w:tc>
        <w:tc>
          <w:tcPr>
            <w:tcW w:w="1750" w:type="dxa"/>
          </w:tcPr>
          <w:p w:rsidR="0023755F" w:rsidRPr="00353461" w:rsidRDefault="0023755F" w:rsidP="00B5360A">
            <w:pPr>
              <w:rPr>
                <w:rFonts w:ascii="Arial" w:hAnsi="Arial" w:cs="Arial"/>
                <w:b/>
                <w:color w:val="000000" w:themeColor="text1"/>
              </w:rPr>
            </w:pPr>
          </w:p>
          <w:p w:rsidR="0023755F" w:rsidRPr="00353461" w:rsidRDefault="0023755F" w:rsidP="00B5360A">
            <w:pPr>
              <w:rPr>
                <w:rFonts w:ascii="Arial" w:hAnsi="Arial" w:cs="Arial"/>
                <w:b/>
                <w:color w:val="000000" w:themeColor="text1"/>
              </w:rPr>
            </w:pPr>
          </w:p>
          <w:p w:rsidR="0023755F" w:rsidRPr="00353461" w:rsidRDefault="0023755F" w:rsidP="00B5360A">
            <w:pPr>
              <w:rPr>
                <w:rFonts w:ascii="Arial" w:hAnsi="Arial" w:cs="Arial"/>
                <w:b/>
                <w:color w:val="000000" w:themeColor="text1"/>
              </w:rPr>
            </w:pPr>
          </w:p>
        </w:tc>
        <w:tc>
          <w:tcPr>
            <w:tcW w:w="1151" w:type="dxa"/>
            <w:vMerge/>
          </w:tcPr>
          <w:p w:rsidR="0023755F" w:rsidRPr="00353461" w:rsidRDefault="0023755F" w:rsidP="00B5360A">
            <w:pPr>
              <w:rPr>
                <w:rFonts w:ascii="Arial" w:hAnsi="Arial" w:cs="Arial"/>
                <w:b/>
                <w:color w:val="000000" w:themeColor="text1"/>
              </w:rPr>
            </w:pPr>
          </w:p>
        </w:tc>
      </w:tr>
      <w:tr w:rsidR="00353461" w:rsidRPr="00353461" w:rsidTr="00CE4370">
        <w:trPr>
          <w:cantSplit/>
          <w:trHeight w:val="284"/>
        </w:trPr>
        <w:tc>
          <w:tcPr>
            <w:tcW w:w="1151"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leden</w:t>
            </w:r>
          </w:p>
        </w:tc>
        <w:tc>
          <w:tcPr>
            <w:tcW w:w="1471"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žáci x hod.</w:t>
            </w:r>
          </w:p>
        </w:tc>
        <w:tc>
          <w:tcPr>
            <w:tcW w:w="1843" w:type="dxa"/>
          </w:tcPr>
          <w:p w:rsidR="0023755F" w:rsidRPr="00353461" w:rsidRDefault="0023755F" w:rsidP="00B5360A">
            <w:pPr>
              <w:rPr>
                <w:rFonts w:ascii="Arial" w:hAnsi="Arial" w:cs="Arial"/>
                <w:b/>
                <w:color w:val="000000" w:themeColor="text1"/>
              </w:rPr>
            </w:pPr>
          </w:p>
        </w:tc>
        <w:tc>
          <w:tcPr>
            <w:tcW w:w="1842" w:type="dxa"/>
          </w:tcPr>
          <w:p w:rsidR="0023755F" w:rsidRPr="00353461" w:rsidRDefault="0023755F" w:rsidP="00B5360A">
            <w:pPr>
              <w:rPr>
                <w:rFonts w:ascii="Arial" w:hAnsi="Arial" w:cs="Arial"/>
                <w:b/>
                <w:color w:val="000000" w:themeColor="text1"/>
              </w:rPr>
            </w:pPr>
          </w:p>
        </w:tc>
        <w:tc>
          <w:tcPr>
            <w:tcW w:w="1750" w:type="dxa"/>
          </w:tcPr>
          <w:p w:rsidR="0023755F" w:rsidRPr="00353461" w:rsidRDefault="0023755F" w:rsidP="00B5360A">
            <w:pPr>
              <w:rPr>
                <w:rFonts w:ascii="Arial" w:hAnsi="Arial" w:cs="Arial"/>
                <w:b/>
                <w:color w:val="000000" w:themeColor="text1"/>
              </w:rPr>
            </w:pPr>
          </w:p>
        </w:tc>
        <w:tc>
          <w:tcPr>
            <w:tcW w:w="1151" w:type="dxa"/>
          </w:tcPr>
          <w:p w:rsidR="0023755F" w:rsidRPr="00353461" w:rsidRDefault="0023755F" w:rsidP="00B5360A">
            <w:pPr>
              <w:rPr>
                <w:rFonts w:ascii="Arial" w:hAnsi="Arial" w:cs="Arial"/>
                <w:b/>
                <w:color w:val="000000" w:themeColor="text1"/>
              </w:rPr>
            </w:pPr>
          </w:p>
        </w:tc>
      </w:tr>
      <w:tr w:rsidR="00353461" w:rsidRPr="00353461" w:rsidTr="00CE4370">
        <w:trPr>
          <w:cantSplit/>
          <w:trHeight w:val="284"/>
        </w:trPr>
        <w:tc>
          <w:tcPr>
            <w:tcW w:w="1151"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únor</w:t>
            </w:r>
          </w:p>
        </w:tc>
        <w:tc>
          <w:tcPr>
            <w:tcW w:w="1471" w:type="dxa"/>
          </w:tcPr>
          <w:p w:rsidR="0023755F" w:rsidRPr="00353461" w:rsidRDefault="0023755F" w:rsidP="00B5360A">
            <w:pPr>
              <w:rPr>
                <w:rFonts w:ascii="Arial" w:hAnsi="Arial" w:cs="Arial"/>
                <w:b/>
                <w:color w:val="000000" w:themeColor="text1"/>
              </w:rPr>
            </w:pPr>
            <w:r w:rsidRPr="00353461">
              <w:rPr>
                <w:rFonts w:ascii="Arial" w:hAnsi="Arial" w:cs="Arial"/>
                <w:color w:val="000000" w:themeColor="text1"/>
              </w:rPr>
              <w:t>žáci x hod.</w:t>
            </w:r>
          </w:p>
        </w:tc>
        <w:tc>
          <w:tcPr>
            <w:tcW w:w="1843" w:type="dxa"/>
          </w:tcPr>
          <w:p w:rsidR="0023755F" w:rsidRPr="00353461" w:rsidRDefault="0023755F" w:rsidP="00B5360A">
            <w:pPr>
              <w:rPr>
                <w:rFonts w:ascii="Arial" w:hAnsi="Arial" w:cs="Arial"/>
                <w:b/>
                <w:color w:val="000000" w:themeColor="text1"/>
              </w:rPr>
            </w:pPr>
          </w:p>
        </w:tc>
        <w:tc>
          <w:tcPr>
            <w:tcW w:w="1842" w:type="dxa"/>
          </w:tcPr>
          <w:p w:rsidR="0023755F" w:rsidRPr="00353461" w:rsidRDefault="0023755F" w:rsidP="00B5360A">
            <w:pPr>
              <w:rPr>
                <w:rFonts w:ascii="Arial" w:hAnsi="Arial" w:cs="Arial"/>
                <w:b/>
                <w:color w:val="000000" w:themeColor="text1"/>
              </w:rPr>
            </w:pPr>
          </w:p>
        </w:tc>
        <w:tc>
          <w:tcPr>
            <w:tcW w:w="1750" w:type="dxa"/>
          </w:tcPr>
          <w:p w:rsidR="0023755F" w:rsidRPr="00353461" w:rsidRDefault="0023755F" w:rsidP="00B5360A">
            <w:pPr>
              <w:rPr>
                <w:rFonts w:ascii="Arial" w:hAnsi="Arial" w:cs="Arial"/>
                <w:b/>
                <w:color w:val="000000" w:themeColor="text1"/>
              </w:rPr>
            </w:pPr>
          </w:p>
        </w:tc>
        <w:tc>
          <w:tcPr>
            <w:tcW w:w="1151" w:type="dxa"/>
          </w:tcPr>
          <w:p w:rsidR="0023755F" w:rsidRPr="00353461" w:rsidRDefault="0023755F" w:rsidP="00B5360A">
            <w:pPr>
              <w:rPr>
                <w:rFonts w:ascii="Arial" w:hAnsi="Arial" w:cs="Arial"/>
                <w:b/>
                <w:color w:val="000000" w:themeColor="text1"/>
              </w:rPr>
            </w:pPr>
          </w:p>
        </w:tc>
      </w:tr>
      <w:tr w:rsidR="00353461" w:rsidRPr="00353461" w:rsidTr="00CE4370">
        <w:trPr>
          <w:cantSplit/>
          <w:trHeight w:val="284"/>
        </w:trPr>
        <w:tc>
          <w:tcPr>
            <w:tcW w:w="1151"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březen</w:t>
            </w:r>
          </w:p>
        </w:tc>
        <w:tc>
          <w:tcPr>
            <w:tcW w:w="1471" w:type="dxa"/>
          </w:tcPr>
          <w:p w:rsidR="0023755F" w:rsidRPr="00353461" w:rsidRDefault="0023755F" w:rsidP="00B5360A">
            <w:pPr>
              <w:rPr>
                <w:rFonts w:ascii="Arial" w:hAnsi="Arial" w:cs="Arial"/>
                <w:b/>
                <w:color w:val="000000" w:themeColor="text1"/>
              </w:rPr>
            </w:pPr>
            <w:r w:rsidRPr="00353461">
              <w:rPr>
                <w:rFonts w:ascii="Arial" w:hAnsi="Arial" w:cs="Arial"/>
                <w:color w:val="000000" w:themeColor="text1"/>
              </w:rPr>
              <w:t>žáci x hod.</w:t>
            </w:r>
          </w:p>
        </w:tc>
        <w:tc>
          <w:tcPr>
            <w:tcW w:w="1843" w:type="dxa"/>
          </w:tcPr>
          <w:p w:rsidR="0023755F" w:rsidRPr="00353461" w:rsidRDefault="0023755F" w:rsidP="00B5360A">
            <w:pPr>
              <w:rPr>
                <w:rFonts w:ascii="Arial" w:hAnsi="Arial" w:cs="Arial"/>
                <w:b/>
                <w:color w:val="000000" w:themeColor="text1"/>
              </w:rPr>
            </w:pPr>
          </w:p>
        </w:tc>
        <w:tc>
          <w:tcPr>
            <w:tcW w:w="1842" w:type="dxa"/>
          </w:tcPr>
          <w:p w:rsidR="0023755F" w:rsidRPr="00353461" w:rsidRDefault="0023755F" w:rsidP="00B5360A">
            <w:pPr>
              <w:rPr>
                <w:rFonts w:ascii="Arial" w:hAnsi="Arial" w:cs="Arial"/>
                <w:b/>
                <w:color w:val="000000" w:themeColor="text1"/>
              </w:rPr>
            </w:pPr>
          </w:p>
        </w:tc>
        <w:tc>
          <w:tcPr>
            <w:tcW w:w="1750" w:type="dxa"/>
          </w:tcPr>
          <w:p w:rsidR="0023755F" w:rsidRPr="00353461" w:rsidRDefault="0023755F" w:rsidP="00B5360A">
            <w:pPr>
              <w:rPr>
                <w:rFonts w:ascii="Arial" w:hAnsi="Arial" w:cs="Arial"/>
                <w:b/>
                <w:color w:val="000000" w:themeColor="text1"/>
              </w:rPr>
            </w:pPr>
          </w:p>
        </w:tc>
        <w:tc>
          <w:tcPr>
            <w:tcW w:w="1151" w:type="dxa"/>
          </w:tcPr>
          <w:p w:rsidR="0023755F" w:rsidRPr="00353461" w:rsidRDefault="0023755F" w:rsidP="00B5360A">
            <w:pPr>
              <w:rPr>
                <w:rFonts w:ascii="Arial" w:hAnsi="Arial" w:cs="Arial"/>
                <w:b/>
                <w:color w:val="000000" w:themeColor="text1"/>
              </w:rPr>
            </w:pPr>
          </w:p>
        </w:tc>
      </w:tr>
      <w:tr w:rsidR="00353461" w:rsidRPr="00353461" w:rsidTr="00CE4370">
        <w:trPr>
          <w:cantSplit/>
          <w:trHeight w:val="284"/>
        </w:trPr>
        <w:tc>
          <w:tcPr>
            <w:tcW w:w="1151"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duben</w:t>
            </w:r>
          </w:p>
        </w:tc>
        <w:tc>
          <w:tcPr>
            <w:tcW w:w="1471" w:type="dxa"/>
          </w:tcPr>
          <w:p w:rsidR="0023755F" w:rsidRPr="00353461" w:rsidRDefault="0023755F" w:rsidP="00B5360A">
            <w:pPr>
              <w:rPr>
                <w:rFonts w:ascii="Arial" w:hAnsi="Arial" w:cs="Arial"/>
                <w:b/>
                <w:color w:val="000000" w:themeColor="text1"/>
              </w:rPr>
            </w:pPr>
            <w:r w:rsidRPr="00353461">
              <w:rPr>
                <w:rFonts w:ascii="Arial" w:hAnsi="Arial" w:cs="Arial"/>
                <w:color w:val="000000" w:themeColor="text1"/>
              </w:rPr>
              <w:t>žáci x hod.</w:t>
            </w:r>
          </w:p>
        </w:tc>
        <w:tc>
          <w:tcPr>
            <w:tcW w:w="1843" w:type="dxa"/>
          </w:tcPr>
          <w:p w:rsidR="0023755F" w:rsidRPr="00353461" w:rsidRDefault="0023755F" w:rsidP="00B5360A">
            <w:pPr>
              <w:rPr>
                <w:rFonts w:ascii="Arial" w:hAnsi="Arial" w:cs="Arial"/>
                <w:b/>
                <w:color w:val="000000" w:themeColor="text1"/>
              </w:rPr>
            </w:pPr>
          </w:p>
        </w:tc>
        <w:tc>
          <w:tcPr>
            <w:tcW w:w="1842" w:type="dxa"/>
          </w:tcPr>
          <w:p w:rsidR="0023755F" w:rsidRPr="00353461" w:rsidRDefault="0023755F" w:rsidP="00B5360A">
            <w:pPr>
              <w:rPr>
                <w:rFonts w:ascii="Arial" w:hAnsi="Arial" w:cs="Arial"/>
                <w:b/>
                <w:color w:val="000000" w:themeColor="text1"/>
              </w:rPr>
            </w:pPr>
          </w:p>
        </w:tc>
        <w:tc>
          <w:tcPr>
            <w:tcW w:w="1750" w:type="dxa"/>
          </w:tcPr>
          <w:p w:rsidR="0023755F" w:rsidRPr="00353461" w:rsidRDefault="0023755F" w:rsidP="00B5360A">
            <w:pPr>
              <w:rPr>
                <w:rFonts w:ascii="Arial" w:hAnsi="Arial" w:cs="Arial"/>
                <w:b/>
                <w:color w:val="000000" w:themeColor="text1"/>
              </w:rPr>
            </w:pPr>
          </w:p>
        </w:tc>
        <w:tc>
          <w:tcPr>
            <w:tcW w:w="1151" w:type="dxa"/>
          </w:tcPr>
          <w:p w:rsidR="0023755F" w:rsidRPr="00353461" w:rsidRDefault="0023755F" w:rsidP="00B5360A">
            <w:pPr>
              <w:rPr>
                <w:rFonts w:ascii="Arial" w:hAnsi="Arial" w:cs="Arial"/>
                <w:b/>
                <w:color w:val="000000" w:themeColor="text1"/>
              </w:rPr>
            </w:pPr>
          </w:p>
        </w:tc>
      </w:tr>
      <w:tr w:rsidR="00353461" w:rsidRPr="00353461" w:rsidTr="00CE4370">
        <w:trPr>
          <w:cantSplit/>
          <w:trHeight w:val="284"/>
        </w:trPr>
        <w:tc>
          <w:tcPr>
            <w:tcW w:w="1151"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květen</w:t>
            </w:r>
          </w:p>
        </w:tc>
        <w:tc>
          <w:tcPr>
            <w:tcW w:w="1471" w:type="dxa"/>
          </w:tcPr>
          <w:p w:rsidR="0023755F" w:rsidRPr="00353461" w:rsidRDefault="0023755F" w:rsidP="00B5360A">
            <w:pPr>
              <w:rPr>
                <w:rFonts w:ascii="Arial" w:hAnsi="Arial" w:cs="Arial"/>
                <w:b/>
                <w:color w:val="000000" w:themeColor="text1"/>
              </w:rPr>
            </w:pPr>
            <w:r w:rsidRPr="00353461">
              <w:rPr>
                <w:rFonts w:ascii="Arial" w:hAnsi="Arial" w:cs="Arial"/>
                <w:color w:val="000000" w:themeColor="text1"/>
              </w:rPr>
              <w:t>žáci x hod.</w:t>
            </w:r>
          </w:p>
        </w:tc>
        <w:tc>
          <w:tcPr>
            <w:tcW w:w="1843" w:type="dxa"/>
          </w:tcPr>
          <w:p w:rsidR="0023755F" w:rsidRPr="00353461" w:rsidRDefault="0023755F" w:rsidP="00B5360A">
            <w:pPr>
              <w:rPr>
                <w:rFonts w:ascii="Arial" w:hAnsi="Arial" w:cs="Arial"/>
                <w:b/>
                <w:color w:val="000000" w:themeColor="text1"/>
              </w:rPr>
            </w:pPr>
          </w:p>
        </w:tc>
        <w:tc>
          <w:tcPr>
            <w:tcW w:w="1842" w:type="dxa"/>
          </w:tcPr>
          <w:p w:rsidR="0023755F" w:rsidRPr="00353461" w:rsidRDefault="0023755F" w:rsidP="00B5360A">
            <w:pPr>
              <w:rPr>
                <w:rFonts w:ascii="Arial" w:hAnsi="Arial" w:cs="Arial"/>
                <w:b/>
                <w:color w:val="000000" w:themeColor="text1"/>
              </w:rPr>
            </w:pPr>
          </w:p>
        </w:tc>
        <w:tc>
          <w:tcPr>
            <w:tcW w:w="1750" w:type="dxa"/>
          </w:tcPr>
          <w:p w:rsidR="0023755F" w:rsidRPr="00353461" w:rsidRDefault="0023755F" w:rsidP="00B5360A">
            <w:pPr>
              <w:rPr>
                <w:rFonts w:ascii="Arial" w:hAnsi="Arial" w:cs="Arial"/>
                <w:b/>
                <w:color w:val="000000" w:themeColor="text1"/>
              </w:rPr>
            </w:pPr>
          </w:p>
        </w:tc>
        <w:tc>
          <w:tcPr>
            <w:tcW w:w="1151" w:type="dxa"/>
          </w:tcPr>
          <w:p w:rsidR="0023755F" w:rsidRPr="00353461" w:rsidRDefault="0023755F" w:rsidP="00B5360A">
            <w:pPr>
              <w:rPr>
                <w:rFonts w:ascii="Arial" w:hAnsi="Arial" w:cs="Arial"/>
                <w:b/>
                <w:color w:val="000000" w:themeColor="text1"/>
              </w:rPr>
            </w:pPr>
          </w:p>
        </w:tc>
      </w:tr>
      <w:tr w:rsidR="00353461" w:rsidRPr="00353461" w:rsidTr="00CE4370">
        <w:trPr>
          <w:cantSplit/>
          <w:trHeight w:val="284"/>
        </w:trPr>
        <w:tc>
          <w:tcPr>
            <w:tcW w:w="1151"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červen</w:t>
            </w:r>
          </w:p>
        </w:tc>
        <w:tc>
          <w:tcPr>
            <w:tcW w:w="1471" w:type="dxa"/>
          </w:tcPr>
          <w:p w:rsidR="0023755F" w:rsidRPr="00353461" w:rsidRDefault="0023755F" w:rsidP="00B5360A">
            <w:pPr>
              <w:rPr>
                <w:rFonts w:ascii="Arial" w:hAnsi="Arial" w:cs="Arial"/>
                <w:b/>
                <w:color w:val="000000" w:themeColor="text1"/>
              </w:rPr>
            </w:pPr>
            <w:r w:rsidRPr="00353461">
              <w:rPr>
                <w:rFonts w:ascii="Arial" w:hAnsi="Arial" w:cs="Arial"/>
                <w:color w:val="000000" w:themeColor="text1"/>
              </w:rPr>
              <w:t>žáci x hod.</w:t>
            </w:r>
          </w:p>
        </w:tc>
        <w:tc>
          <w:tcPr>
            <w:tcW w:w="1843" w:type="dxa"/>
          </w:tcPr>
          <w:p w:rsidR="0023755F" w:rsidRPr="00353461" w:rsidRDefault="0023755F" w:rsidP="00B5360A">
            <w:pPr>
              <w:rPr>
                <w:rFonts w:ascii="Arial" w:hAnsi="Arial" w:cs="Arial"/>
                <w:b/>
                <w:color w:val="000000" w:themeColor="text1"/>
              </w:rPr>
            </w:pPr>
          </w:p>
        </w:tc>
        <w:tc>
          <w:tcPr>
            <w:tcW w:w="1842" w:type="dxa"/>
          </w:tcPr>
          <w:p w:rsidR="0023755F" w:rsidRPr="00353461" w:rsidRDefault="0023755F" w:rsidP="00B5360A">
            <w:pPr>
              <w:rPr>
                <w:rFonts w:ascii="Arial" w:hAnsi="Arial" w:cs="Arial"/>
                <w:b/>
                <w:color w:val="000000" w:themeColor="text1"/>
              </w:rPr>
            </w:pPr>
          </w:p>
        </w:tc>
        <w:tc>
          <w:tcPr>
            <w:tcW w:w="1750" w:type="dxa"/>
          </w:tcPr>
          <w:p w:rsidR="0023755F" w:rsidRPr="00353461" w:rsidRDefault="0023755F" w:rsidP="00B5360A">
            <w:pPr>
              <w:rPr>
                <w:rFonts w:ascii="Arial" w:hAnsi="Arial" w:cs="Arial"/>
                <w:b/>
                <w:color w:val="000000" w:themeColor="text1"/>
              </w:rPr>
            </w:pPr>
          </w:p>
        </w:tc>
        <w:tc>
          <w:tcPr>
            <w:tcW w:w="1151" w:type="dxa"/>
          </w:tcPr>
          <w:p w:rsidR="0023755F" w:rsidRPr="00353461" w:rsidRDefault="0023755F" w:rsidP="00B5360A">
            <w:pPr>
              <w:rPr>
                <w:rFonts w:ascii="Arial" w:hAnsi="Arial" w:cs="Arial"/>
                <w:b/>
                <w:color w:val="000000" w:themeColor="text1"/>
              </w:rPr>
            </w:pPr>
          </w:p>
        </w:tc>
      </w:tr>
      <w:tr w:rsidR="00353461" w:rsidRPr="00353461" w:rsidTr="00CE4370">
        <w:trPr>
          <w:cantSplit/>
          <w:trHeight w:val="284"/>
        </w:trPr>
        <w:tc>
          <w:tcPr>
            <w:tcW w:w="1151"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červenec</w:t>
            </w:r>
          </w:p>
        </w:tc>
        <w:tc>
          <w:tcPr>
            <w:tcW w:w="1471" w:type="dxa"/>
          </w:tcPr>
          <w:p w:rsidR="0023755F" w:rsidRPr="00353461" w:rsidRDefault="0023755F" w:rsidP="00B5360A">
            <w:pPr>
              <w:rPr>
                <w:rFonts w:ascii="Arial" w:hAnsi="Arial" w:cs="Arial"/>
                <w:b/>
                <w:color w:val="000000" w:themeColor="text1"/>
              </w:rPr>
            </w:pPr>
            <w:r w:rsidRPr="00353461">
              <w:rPr>
                <w:rFonts w:ascii="Arial" w:hAnsi="Arial" w:cs="Arial"/>
                <w:color w:val="000000" w:themeColor="text1"/>
              </w:rPr>
              <w:t>žáci x hod.</w:t>
            </w:r>
          </w:p>
        </w:tc>
        <w:tc>
          <w:tcPr>
            <w:tcW w:w="1843" w:type="dxa"/>
          </w:tcPr>
          <w:p w:rsidR="0023755F" w:rsidRPr="00353461" w:rsidRDefault="0023755F" w:rsidP="00B5360A">
            <w:pPr>
              <w:rPr>
                <w:rFonts w:ascii="Arial" w:hAnsi="Arial" w:cs="Arial"/>
                <w:b/>
                <w:color w:val="000000" w:themeColor="text1"/>
              </w:rPr>
            </w:pPr>
          </w:p>
        </w:tc>
        <w:tc>
          <w:tcPr>
            <w:tcW w:w="1842" w:type="dxa"/>
          </w:tcPr>
          <w:p w:rsidR="0023755F" w:rsidRPr="00353461" w:rsidRDefault="0023755F" w:rsidP="00B5360A">
            <w:pPr>
              <w:rPr>
                <w:rFonts w:ascii="Arial" w:hAnsi="Arial" w:cs="Arial"/>
                <w:b/>
                <w:color w:val="000000" w:themeColor="text1"/>
              </w:rPr>
            </w:pPr>
          </w:p>
        </w:tc>
        <w:tc>
          <w:tcPr>
            <w:tcW w:w="1750" w:type="dxa"/>
          </w:tcPr>
          <w:p w:rsidR="0023755F" w:rsidRPr="00353461" w:rsidRDefault="0023755F" w:rsidP="00B5360A">
            <w:pPr>
              <w:rPr>
                <w:rFonts w:ascii="Arial" w:hAnsi="Arial" w:cs="Arial"/>
                <w:b/>
                <w:color w:val="000000" w:themeColor="text1"/>
              </w:rPr>
            </w:pPr>
          </w:p>
        </w:tc>
        <w:tc>
          <w:tcPr>
            <w:tcW w:w="1151" w:type="dxa"/>
          </w:tcPr>
          <w:p w:rsidR="0023755F" w:rsidRPr="00353461" w:rsidRDefault="0023755F" w:rsidP="00B5360A">
            <w:pPr>
              <w:rPr>
                <w:rFonts w:ascii="Arial" w:hAnsi="Arial" w:cs="Arial"/>
                <w:b/>
                <w:color w:val="000000" w:themeColor="text1"/>
              </w:rPr>
            </w:pPr>
          </w:p>
        </w:tc>
      </w:tr>
      <w:tr w:rsidR="00353461" w:rsidRPr="00353461" w:rsidTr="00CE4370">
        <w:trPr>
          <w:cantSplit/>
          <w:trHeight w:val="284"/>
        </w:trPr>
        <w:tc>
          <w:tcPr>
            <w:tcW w:w="1151"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srpen</w:t>
            </w:r>
          </w:p>
        </w:tc>
        <w:tc>
          <w:tcPr>
            <w:tcW w:w="1471" w:type="dxa"/>
          </w:tcPr>
          <w:p w:rsidR="0023755F" w:rsidRPr="00353461" w:rsidRDefault="0023755F" w:rsidP="00B5360A">
            <w:pPr>
              <w:rPr>
                <w:rFonts w:ascii="Arial" w:hAnsi="Arial" w:cs="Arial"/>
                <w:b/>
                <w:color w:val="000000" w:themeColor="text1"/>
              </w:rPr>
            </w:pPr>
            <w:r w:rsidRPr="00353461">
              <w:rPr>
                <w:rFonts w:ascii="Arial" w:hAnsi="Arial" w:cs="Arial"/>
                <w:color w:val="000000" w:themeColor="text1"/>
              </w:rPr>
              <w:t>žáci x hod.</w:t>
            </w:r>
          </w:p>
        </w:tc>
        <w:tc>
          <w:tcPr>
            <w:tcW w:w="1843" w:type="dxa"/>
          </w:tcPr>
          <w:p w:rsidR="0023755F" w:rsidRPr="00353461" w:rsidRDefault="0023755F" w:rsidP="00B5360A">
            <w:pPr>
              <w:rPr>
                <w:rFonts w:ascii="Arial" w:hAnsi="Arial" w:cs="Arial"/>
                <w:b/>
                <w:color w:val="000000" w:themeColor="text1"/>
              </w:rPr>
            </w:pPr>
          </w:p>
        </w:tc>
        <w:tc>
          <w:tcPr>
            <w:tcW w:w="1842" w:type="dxa"/>
          </w:tcPr>
          <w:p w:rsidR="0023755F" w:rsidRPr="00353461" w:rsidRDefault="0023755F" w:rsidP="00B5360A">
            <w:pPr>
              <w:rPr>
                <w:rFonts w:ascii="Arial" w:hAnsi="Arial" w:cs="Arial"/>
                <w:b/>
                <w:color w:val="000000" w:themeColor="text1"/>
              </w:rPr>
            </w:pPr>
          </w:p>
        </w:tc>
        <w:tc>
          <w:tcPr>
            <w:tcW w:w="1750" w:type="dxa"/>
          </w:tcPr>
          <w:p w:rsidR="0023755F" w:rsidRPr="00353461" w:rsidRDefault="0023755F" w:rsidP="00B5360A">
            <w:pPr>
              <w:rPr>
                <w:rFonts w:ascii="Arial" w:hAnsi="Arial" w:cs="Arial"/>
                <w:b/>
                <w:color w:val="000000" w:themeColor="text1"/>
              </w:rPr>
            </w:pPr>
          </w:p>
        </w:tc>
        <w:tc>
          <w:tcPr>
            <w:tcW w:w="1151" w:type="dxa"/>
          </w:tcPr>
          <w:p w:rsidR="0023755F" w:rsidRPr="00353461" w:rsidRDefault="0023755F" w:rsidP="00B5360A">
            <w:pPr>
              <w:rPr>
                <w:rFonts w:ascii="Arial" w:hAnsi="Arial" w:cs="Arial"/>
                <w:b/>
                <w:color w:val="000000" w:themeColor="text1"/>
              </w:rPr>
            </w:pPr>
          </w:p>
        </w:tc>
      </w:tr>
      <w:tr w:rsidR="00353461" w:rsidRPr="00353461" w:rsidTr="00CE4370">
        <w:trPr>
          <w:cantSplit/>
          <w:trHeight w:val="284"/>
        </w:trPr>
        <w:tc>
          <w:tcPr>
            <w:tcW w:w="1151" w:type="dxa"/>
          </w:tcPr>
          <w:p w:rsidR="0023755F" w:rsidRPr="00353461" w:rsidRDefault="0023755F" w:rsidP="00B5360A">
            <w:pPr>
              <w:rPr>
                <w:rFonts w:ascii="Arial" w:hAnsi="Arial" w:cs="Arial"/>
                <w:color w:val="000000" w:themeColor="text1"/>
              </w:rPr>
            </w:pPr>
            <w:r w:rsidRPr="00353461">
              <w:rPr>
                <w:rFonts w:ascii="Arial" w:hAnsi="Arial" w:cs="Arial"/>
                <w:color w:val="000000" w:themeColor="text1"/>
              </w:rPr>
              <w:t>září</w:t>
            </w:r>
          </w:p>
        </w:tc>
        <w:tc>
          <w:tcPr>
            <w:tcW w:w="1471" w:type="dxa"/>
          </w:tcPr>
          <w:p w:rsidR="0023755F" w:rsidRPr="00353461" w:rsidRDefault="0023755F" w:rsidP="00B5360A">
            <w:pPr>
              <w:rPr>
                <w:rFonts w:ascii="Arial" w:hAnsi="Arial" w:cs="Arial"/>
                <w:b/>
                <w:color w:val="000000" w:themeColor="text1"/>
              </w:rPr>
            </w:pPr>
            <w:r w:rsidRPr="00353461">
              <w:rPr>
                <w:rFonts w:ascii="Arial" w:hAnsi="Arial" w:cs="Arial"/>
                <w:color w:val="000000" w:themeColor="text1"/>
              </w:rPr>
              <w:t>žáci x hod.</w:t>
            </w:r>
          </w:p>
        </w:tc>
        <w:tc>
          <w:tcPr>
            <w:tcW w:w="1843" w:type="dxa"/>
          </w:tcPr>
          <w:p w:rsidR="0023755F" w:rsidRPr="00353461" w:rsidRDefault="0023755F" w:rsidP="00B5360A">
            <w:pPr>
              <w:rPr>
                <w:rFonts w:ascii="Arial" w:hAnsi="Arial" w:cs="Arial"/>
                <w:b/>
                <w:color w:val="000000" w:themeColor="text1"/>
              </w:rPr>
            </w:pPr>
          </w:p>
        </w:tc>
        <w:tc>
          <w:tcPr>
            <w:tcW w:w="1842" w:type="dxa"/>
          </w:tcPr>
          <w:p w:rsidR="0023755F" w:rsidRPr="00353461" w:rsidRDefault="0023755F" w:rsidP="00B5360A">
            <w:pPr>
              <w:rPr>
                <w:rFonts w:ascii="Arial" w:hAnsi="Arial" w:cs="Arial"/>
                <w:b/>
                <w:color w:val="000000" w:themeColor="text1"/>
              </w:rPr>
            </w:pPr>
          </w:p>
        </w:tc>
        <w:tc>
          <w:tcPr>
            <w:tcW w:w="1750" w:type="dxa"/>
          </w:tcPr>
          <w:p w:rsidR="0023755F" w:rsidRPr="00353461" w:rsidRDefault="0023755F" w:rsidP="00B5360A">
            <w:pPr>
              <w:rPr>
                <w:rFonts w:ascii="Arial" w:hAnsi="Arial" w:cs="Arial"/>
                <w:b/>
                <w:color w:val="000000" w:themeColor="text1"/>
              </w:rPr>
            </w:pPr>
          </w:p>
        </w:tc>
        <w:tc>
          <w:tcPr>
            <w:tcW w:w="1151" w:type="dxa"/>
          </w:tcPr>
          <w:p w:rsidR="0023755F" w:rsidRPr="00353461" w:rsidRDefault="0023755F" w:rsidP="00B5360A">
            <w:pPr>
              <w:rPr>
                <w:rFonts w:ascii="Arial" w:hAnsi="Arial" w:cs="Arial"/>
                <w:b/>
                <w:color w:val="000000" w:themeColor="text1"/>
              </w:rPr>
            </w:pPr>
          </w:p>
        </w:tc>
      </w:tr>
      <w:tr w:rsidR="0023755F" w:rsidRPr="00353461" w:rsidTr="00CE4370">
        <w:trPr>
          <w:cantSplit/>
          <w:trHeight w:val="640"/>
        </w:trPr>
        <w:tc>
          <w:tcPr>
            <w:tcW w:w="1151" w:type="dxa"/>
            <w:vAlign w:val="center"/>
          </w:tcPr>
          <w:p w:rsidR="0023755F" w:rsidRPr="00353461" w:rsidRDefault="0023755F" w:rsidP="00B5360A">
            <w:pPr>
              <w:rPr>
                <w:rFonts w:ascii="Arial" w:hAnsi="Arial" w:cs="Arial"/>
                <w:b/>
                <w:color w:val="000000" w:themeColor="text1"/>
              </w:rPr>
            </w:pPr>
            <w:r w:rsidRPr="00353461">
              <w:rPr>
                <w:rFonts w:ascii="Arial" w:hAnsi="Arial" w:cs="Arial"/>
                <w:b/>
                <w:color w:val="000000" w:themeColor="text1"/>
              </w:rPr>
              <w:t>Celkem</w:t>
            </w:r>
          </w:p>
        </w:tc>
        <w:tc>
          <w:tcPr>
            <w:tcW w:w="1471" w:type="dxa"/>
            <w:vAlign w:val="center"/>
          </w:tcPr>
          <w:p w:rsidR="0023755F" w:rsidRPr="00353461" w:rsidRDefault="0023755F" w:rsidP="00B5360A">
            <w:pPr>
              <w:rPr>
                <w:rFonts w:ascii="Arial" w:hAnsi="Arial" w:cs="Arial"/>
                <w:b/>
                <w:color w:val="000000" w:themeColor="text1"/>
              </w:rPr>
            </w:pPr>
            <w:r w:rsidRPr="00353461">
              <w:rPr>
                <w:rFonts w:ascii="Arial" w:hAnsi="Arial" w:cs="Arial"/>
                <w:color w:val="000000" w:themeColor="text1"/>
              </w:rPr>
              <w:t>žáci x hod.</w:t>
            </w:r>
          </w:p>
        </w:tc>
        <w:tc>
          <w:tcPr>
            <w:tcW w:w="1843" w:type="dxa"/>
          </w:tcPr>
          <w:p w:rsidR="0023755F" w:rsidRPr="00353461" w:rsidRDefault="0023755F" w:rsidP="00B5360A">
            <w:pPr>
              <w:rPr>
                <w:rFonts w:ascii="Arial" w:hAnsi="Arial" w:cs="Arial"/>
                <w:b/>
                <w:color w:val="000000" w:themeColor="text1"/>
              </w:rPr>
            </w:pPr>
          </w:p>
        </w:tc>
        <w:tc>
          <w:tcPr>
            <w:tcW w:w="1842" w:type="dxa"/>
          </w:tcPr>
          <w:p w:rsidR="0023755F" w:rsidRPr="00353461" w:rsidRDefault="0023755F" w:rsidP="00B5360A">
            <w:pPr>
              <w:rPr>
                <w:rFonts w:ascii="Arial" w:hAnsi="Arial" w:cs="Arial"/>
                <w:b/>
                <w:color w:val="000000" w:themeColor="text1"/>
              </w:rPr>
            </w:pPr>
          </w:p>
        </w:tc>
        <w:tc>
          <w:tcPr>
            <w:tcW w:w="1750" w:type="dxa"/>
          </w:tcPr>
          <w:p w:rsidR="0023755F" w:rsidRPr="00353461" w:rsidRDefault="0023755F" w:rsidP="00B5360A">
            <w:pPr>
              <w:rPr>
                <w:rFonts w:ascii="Arial" w:hAnsi="Arial" w:cs="Arial"/>
                <w:b/>
                <w:color w:val="000000" w:themeColor="text1"/>
              </w:rPr>
            </w:pPr>
          </w:p>
        </w:tc>
        <w:tc>
          <w:tcPr>
            <w:tcW w:w="1151" w:type="dxa"/>
            <w:tcBorders>
              <w:bottom w:val="single" w:sz="4" w:space="0" w:color="auto"/>
            </w:tcBorders>
          </w:tcPr>
          <w:p w:rsidR="0023755F" w:rsidRPr="00353461" w:rsidRDefault="0023755F" w:rsidP="00B5360A">
            <w:pPr>
              <w:rPr>
                <w:rFonts w:ascii="Arial" w:hAnsi="Arial" w:cs="Arial"/>
                <w:b/>
                <w:color w:val="000000" w:themeColor="text1"/>
              </w:rPr>
            </w:pPr>
          </w:p>
        </w:tc>
      </w:tr>
    </w:tbl>
    <w:p w:rsidR="0023755F" w:rsidRPr="00353461" w:rsidRDefault="0023755F" w:rsidP="00B5360A">
      <w:pPr>
        <w:rPr>
          <w:rFonts w:ascii="Arial" w:hAnsi="Arial" w:cs="Arial"/>
          <w:b/>
          <w:color w:val="000000" w:themeColor="text1"/>
        </w:rPr>
      </w:pPr>
    </w:p>
    <w:p w:rsidR="0023755F" w:rsidRPr="00353461" w:rsidRDefault="0023755F" w:rsidP="00B5360A">
      <w:pPr>
        <w:rPr>
          <w:rFonts w:ascii="Arial" w:hAnsi="Arial" w:cs="Arial"/>
          <w:color w:val="000000" w:themeColor="text1"/>
        </w:rPr>
      </w:pPr>
    </w:p>
    <w:p w:rsidR="0023755F" w:rsidRPr="00353461" w:rsidRDefault="0023755F" w:rsidP="00B5360A">
      <w:pPr>
        <w:rPr>
          <w:rFonts w:ascii="Arial" w:hAnsi="Arial" w:cs="Arial"/>
          <w:color w:val="000000" w:themeColor="text1"/>
        </w:rPr>
      </w:pPr>
      <w:r w:rsidRPr="00353461">
        <w:rPr>
          <w:rFonts w:ascii="Arial" w:hAnsi="Arial" w:cs="Arial"/>
          <w:color w:val="000000" w:themeColor="text1"/>
        </w:rPr>
        <w:t>Podpis statutárního zástupce Školního závodu: …………………</w:t>
      </w:r>
    </w:p>
    <w:p w:rsidR="0023755F" w:rsidRPr="00353461" w:rsidRDefault="0023755F" w:rsidP="00B5360A">
      <w:pPr>
        <w:rPr>
          <w:rFonts w:ascii="Arial" w:hAnsi="Arial" w:cs="Arial"/>
          <w:color w:val="000000" w:themeColor="text1"/>
        </w:rPr>
      </w:pPr>
    </w:p>
    <w:p w:rsidR="0023755F" w:rsidRPr="00353461" w:rsidRDefault="0023755F" w:rsidP="00B5360A">
      <w:pPr>
        <w:rPr>
          <w:rFonts w:ascii="Arial" w:hAnsi="Arial" w:cs="Arial"/>
          <w:color w:val="000000" w:themeColor="text1"/>
        </w:rPr>
      </w:pPr>
      <w:r w:rsidRPr="00353461">
        <w:rPr>
          <w:rFonts w:ascii="Arial" w:hAnsi="Arial" w:cs="Arial"/>
          <w:color w:val="000000" w:themeColor="text1"/>
        </w:rPr>
        <w:t>Podpis statutárního zástupce školy: ………………………………</w:t>
      </w:r>
    </w:p>
    <w:p w:rsidR="0023755F" w:rsidRPr="00353461" w:rsidRDefault="0023755F" w:rsidP="00B5360A">
      <w:pPr>
        <w:rPr>
          <w:rFonts w:ascii="Arial" w:hAnsi="Arial" w:cs="Arial"/>
          <w:color w:val="000000" w:themeColor="text1"/>
        </w:rPr>
      </w:pPr>
    </w:p>
    <w:p w:rsidR="0023755F" w:rsidRPr="00353461" w:rsidRDefault="0023755F" w:rsidP="00B5360A">
      <w:pPr>
        <w:rPr>
          <w:rFonts w:ascii="Arial" w:hAnsi="Arial" w:cs="Arial"/>
          <w:color w:val="000000" w:themeColor="text1"/>
        </w:rPr>
      </w:pPr>
      <w:r w:rsidRPr="00353461">
        <w:rPr>
          <w:rFonts w:ascii="Arial" w:hAnsi="Arial" w:cs="Arial"/>
          <w:color w:val="000000" w:themeColor="text1"/>
        </w:rPr>
        <w:t>Kontrola SZIF(podpis): …………………………………….</w:t>
      </w:r>
    </w:p>
    <w:p w:rsidR="0023755F" w:rsidRPr="00353461" w:rsidRDefault="0023755F" w:rsidP="00B5360A">
      <w:pPr>
        <w:rPr>
          <w:color w:val="000000" w:themeColor="text1"/>
        </w:rPr>
      </w:pPr>
    </w:p>
    <w:p w:rsidR="0023755F" w:rsidRPr="00353461" w:rsidRDefault="0023755F" w:rsidP="00B5360A">
      <w:pPr>
        <w:autoSpaceDE w:val="0"/>
        <w:autoSpaceDN w:val="0"/>
        <w:adjustRightInd w:val="0"/>
        <w:jc w:val="both"/>
        <w:rPr>
          <w:rFonts w:ascii="Arial" w:hAnsi="Arial" w:cs="Arial"/>
          <w:b/>
          <w:bCs/>
          <w:color w:val="000000" w:themeColor="text1"/>
          <w:sz w:val="28"/>
          <w:szCs w:val="28"/>
        </w:rPr>
      </w:pPr>
    </w:p>
    <w:p w:rsidR="0023755F" w:rsidRPr="00353461" w:rsidRDefault="0023755F" w:rsidP="00B5360A">
      <w:pPr>
        <w:autoSpaceDE w:val="0"/>
        <w:autoSpaceDN w:val="0"/>
        <w:adjustRightInd w:val="0"/>
        <w:jc w:val="both"/>
        <w:rPr>
          <w:rFonts w:ascii="Arial" w:hAnsi="Arial" w:cs="Arial"/>
          <w:b/>
          <w:bCs/>
          <w:color w:val="000000" w:themeColor="text1"/>
          <w:sz w:val="28"/>
          <w:szCs w:val="28"/>
        </w:rPr>
      </w:pPr>
    </w:p>
    <w:p w:rsidR="0023755F" w:rsidRPr="00353461" w:rsidRDefault="0023755F" w:rsidP="00B5360A">
      <w:pPr>
        <w:rPr>
          <w:rFonts w:ascii="Arial" w:hAnsi="Arial" w:cs="Arial"/>
          <w:color w:val="000000" w:themeColor="text1"/>
          <w:sz w:val="20"/>
          <w:szCs w:val="20"/>
        </w:rPr>
      </w:pPr>
    </w:p>
    <w:p w:rsidR="00093B19" w:rsidRPr="00353461" w:rsidRDefault="00093B19" w:rsidP="00B5360A">
      <w:pPr>
        <w:rPr>
          <w:rFonts w:ascii="Arial" w:hAnsi="Arial" w:cs="Arial"/>
          <w:color w:val="000000" w:themeColor="text1"/>
          <w:sz w:val="20"/>
          <w:szCs w:val="20"/>
        </w:rPr>
      </w:pPr>
    </w:p>
    <w:p w:rsidR="00093B19" w:rsidRPr="00353461" w:rsidRDefault="00093B19" w:rsidP="00B5360A">
      <w:pPr>
        <w:rPr>
          <w:rFonts w:ascii="Arial" w:hAnsi="Arial" w:cs="Arial"/>
          <w:color w:val="000000" w:themeColor="text1"/>
          <w:sz w:val="20"/>
          <w:szCs w:val="20"/>
        </w:rPr>
      </w:pPr>
    </w:p>
    <w:p w:rsidR="00093B19" w:rsidRPr="00353461" w:rsidRDefault="00093B19" w:rsidP="00B5360A">
      <w:pPr>
        <w:rPr>
          <w:rFonts w:ascii="Arial" w:hAnsi="Arial" w:cs="Arial"/>
          <w:color w:val="000000" w:themeColor="text1"/>
          <w:sz w:val="20"/>
          <w:szCs w:val="20"/>
        </w:rPr>
      </w:pPr>
    </w:p>
    <w:p w:rsidR="00093B19" w:rsidRPr="00353461" w:rsidRDefault="00093B19" w:rsidP="00B5360A">
      <w:pPr>
        <w:rPr>
          <w:rFonts w:ascii="Arial" w:hAnsi="Arial" w:cs="Arial"/>
          <w:color w:val="000000" w:themeColor="text1"/>
          <w:sz w:val="20"/>
          <w:szCs w:val="20"/>
        </w:rPr>
      </w:pPr>
    </w:p>
    <w:p w:rsidR="00093B19" w:rsidRPr="00353461" w:rsidRDefault="00093B19" w:rsidP="00B5360A">
      <w:pPr>
        <w:rPr>
          <w:rFonts w:ascii="Arial" w:hAnsi="Arial" w:cs="Arial"/>
          <w:color w:val="000000" w:themeColor="text1"/>
          <w:sz w:val="20"/>
          <w:szCs w:val="20"/>
        </w:rPr>
      </w:pPr>
    </w:p>
    <w:p w:rsidR="00093B19" w:rsidRPr="00353461" w:rsidRDefault="00093B19" w:rsidP="00B5360A">
      <w:pPr>
        <w:rPr>
          <w:rFonts w:ascii="Arial" w:hAnsi="Arial" w:cs="Arial"/>
          <w:color w:val="000000" w:themeColor="text1"/>
          <w:sz w:val="20"/>
          <w:szCs w:val="20"/>
        </w:rPr>
      </w:pPr>
    </w:p>
    <w:p w:rsidR="00093B19" w:rsidRPr="00353461" w:rsidRDefault="00093B19" w:rsidP="00B5360A">
      <w:pPr>
        <w:rPr>
          <w:rFonts w:ascii="Arial" w:hAnsi="Arial" w:cs="Arial"/>
          <w:color w:val="000000" w:themeColor="text1"/>
          <w:sz w:val="20"/>
          <w:szCs w:val="20"/>
        </w:rPr>
      </w:pPr>
    </w:p>
    <w:p w:rsidR="00093B19" w:rsidRPr="00353461" w:rsidRDefault="00093B19" w:rsidP="00B5360A">
      <w:pPr>
        <w:rPr>
          <w:rFonts w:ascii="Arial" w:hAnsi="Arial" w:cs="Arial"/>
          <w:color w:val="000000" w:themeColor="text1"/>
          <w:sz w:val="20"/>
          <w:szCs w:val="20"/>
        </w:rPr>
      </w:pPr>
    </w:p>
    <w:p w:rsidR="00093B19" w:rsidRPr="00353461" w:rsidRDefault="00093B19" w:rsidP="00B5360A">
      <w:pPr>
        <w:rPr>
          <w:rFonts w:ascii="Arial" w:hAnsi="Arial" w:cs="Arial"/>
          <w:color w:val="000000" w:themeColor="text1"/>
          <w:sz w:val="20"/>
          <w:szCs w:val="20"/>
        </w:rPr>
      </w:pPr>
    </w:p>
    <w:p w:rsidR="00093B19" w:rsidRPr="00353461" w:rsidRDefault="00093B19" w:rsidP="00B5360A">
      <w:pPr>
        <w:rPr>
          <w:rFonts w:ascii="Arial" w:hAnsi="Arial" w:cs="Arial"/>
          <w:color w:val="000000" w:themeColor="text1"/>
          <w:sz w:val="20"/>
          <w:szCs w:val="20"/>
        </w:rPr>
      </w:pPr>
    </w:p>
    <w:p w:rsidR="0023755F" w:rsidRPr="00353461" w:rsidRDefault="0023755F" w:rsidP="00B5360A">
      <w:pPr>
        <w:autoSpaceDE w:val="0"/>
        <w:autoSpaceDN w:val="0"/>
        <w:adjustRightInd w:val="0"/>
        <w:spacing w:before="80"/>
        <w:jc w:val="both"/>
        <w:rPr>
          <w:rFonts w:ascii="Arial" w:hAnsi="Arial" w:cs="Arial"/>
          <w:bCs/>
          <w:color w:val="000000" w:themeColor="text1"/>
          <w:sz w:val="20"/>
          <w:szCs w:val="20"/>
        </w:rPr>
      </w:pPr>
    </w:p>
    <w:p w:rsidR="00B25077" w:rsidRPr="00353461" w:rsidRDefault="00B25077" w:rsidP="00B5360A">
      <w:pPr>
        <w:spacing w:after="120"/>
        <w:jc w:val="both"/>
        <w:rPr>
          <w:rFonts w:ascii="Arial" w:hAnsi="Arial" w:cs="Arial"/>
          <w:b/>
          <w:color w:val="000000" w:themeColor="text1"/>
          <w:sz w:val="28"/>
          <w:szCs w:val="28"/>
        </w:rPr>
      </w:pPr>
    </w:p>
    <w:p w:rsidR="00B25077" w:rsidRPr="00353461" w:rsidRDefault="00B25077" w:rsidP="00B5360A">
      <w:pPr>
        <w:spacing w:after="120"/>
        <w:jc w:val="both"/>
        <w:rPr>
          <w:rFonts w:ascii="Arial" w:hAnsi="Arial" w:cs="Arial"/>
          <w:b/>
          <w:color w:val="000000" w:themeColor="text1"/>
          <w:sz w:val="28"/>
          <w:szCs w:val="28"/>
        </w:rPr>
      </w:pPr>
    </w:p>
    <w:p w:rsidR="00093B19" w:rsidRPr="00353461" w:rsidRDefault="00093B19" w:rsidP="004038CC">
      <w:pPr>
        <w:pStyle w:val="Nadpis2"/>
      </w:pPr>
      <w:r w:rsidRPr="00353461">
        <w:lastRenderedPageBreak/>
        <w:t>9.F. Podpora poradenství v zemědělství</w:t>
      </w:r>
    </w:p>
    <w:p w:rsidR="00093B19" w:rsidRPr="00353461" w:rsidRDefault="00093B19" w:rsidP="00B5360A">
      <w:pPr>
        <w:ind w:left="709" w:hanging="709"/>
        <w:jc w:val="both"/>
        <w:rPr>
          <w:rFonts w:ascii="Arial" w:hAnsi="Arial" w:cs="Arial"/>
          <w:b/>
          <w:bCs/>
          <w:color w:val="000000" w:themeColor="text1"/>
        </w:rPr>
      </w:pPr>
    </w:p>
    <w:p w:rsidR="00093B19" w:rsidRPr="00353461" w:rsidRDefault="00093B19" w:rsidP="00B5360A">
      <w:pPr>
        <w:ind w:left="709" w:hanging="709"/>
        <w:jc w:val="both"/>
        <w:rPr>
          <w:rFonts w:ascii="Arial" w:hAnsi="Arial" w:cs="Arial"/>
          <w:b/>
          <w:bCs/>
          <w:color w:val="000000" w:themeColor="text1"/>
        </w:rPr>
      </w:pPr>
      <w:r w:rsidRPr="00353461">
        <w:rPr>
          <w:rFonts w:ascii="Arial" w:hAnsi="Arial" w:cs="Arial"/>
          <w:b/>
          <w:bCs/>
          <w:color w:val="000000" w:themeColor="text1"/>
        </w:rPr>
        <w:t>Účel:</w:t>
      </w:r>
    </w:p>
    <w:p w:rsidR="00093B19" w:rsidRPr="00353461" w:rsidRDefault="00093B19" w:rsidP="00B5360A">
      <w:pPr>
        <w:ind w:hanging="709"/>
        <w:jc w:val="both"/>
        <w:rPr>
          <w:rFonts w:ascii="Arial" w:hAnsi="Arial" w:cs="Arial"/>
          <w:b/>
          <w:bCs/>
          <w:color w:val="000000" w:themeColor="text1"/>
        </w:rPr>
      </w:pPr>
      <w:r w:rsidRPr="00353461">
        <w:rPr>
          <w:rFonts w:ascii="Arial" w:hAnsi="Arial" w:cs="Arial"/>
          <w:b/>
          <w:bCs/>
          <w:color w:val="000000" w:themeColor="text1"/>
        </w:rPr>
        <w:tab/>
      </w:r>
      <w:r w:rsidRPr="00353461">
        <w:rPr>
          <w:rFonts w:ascii="Arial" w:hAnsi="Arial" w:cs="Arial"/>
          <w:color w:val="000000" w:themeColor="text1"/>
        </w:rPr>
        <w:t>konzultační a metodická pomoc zemědělským podnikům formou šíření informací</w:t>
      </w:r>
      <w:r w:rsidR="00934CB7" w:rsidRPr="00353461">
        <w:rPr>
          <w:rFonts w:ascii="Arial" w:hAnsi="Arial" w:cs="Arial"/>
          <w:color w:val="000000" w:themeColor="text1"/>
        </w:rPr>
        <w:br/>
      </w:r>
      <w:r w:rsidRPr="00353461">
        <w:rPr>
          <w:rFonts w:ascii="Arial" w:hAnsi="Arial" w:cs="Arial"/>
          <w:color w:val="000000" w:themeColor="text1"/>
        </w:rPr>
        <w:t>o opatřeních Programu rozvoje venkova ČR a o aktuálních problémech při realizaci společné zemědělské politiky; transfer výsledků výzkumu a vývoje do praxe.</w:t>
      </w:r>
    </w:p>
    <w:p w:rsidR="00093B19" w:rsidRPr="00353461" w:rsidRDefault="00093B19" w:rsidP="00B5360A">
      <w:pPr>
        <w:pStyle w:val="Zkladntext"/>
        <w:tabs>
          <w:tab w:val="left" w:pos="1800"/>
        </w:tabs>
        <w:ind w:left="794" w:hanging="794"/>
        <w:rPr>
          <w:rFonts w:ascii="Arial" w:hAnsi="Arial" w:cs="Arial"/>
          <w:b/>
          <w:bCs/>
          <w:color w:val="000000" w:themeColor="text1"/>
          <w:szCs w:val="24"/>
        </w:rPr>
      </w:pPr>
    </w:p>
    <w:p w:rsidR="00093B19" w:rsidRPr="00353461" w:rsidRDefault="00093B19" w:rsidP="00B5360A">
      <w:pPr>
        <w:pStyle w:val="Zkladntext"/>
        <w:tabs>
          <w:tab w:val="left" w:pos="1800"/>
        </w:tabs>
        <w:ind w:left="794" w:hanging="794"/>
        <w:rPr>
          <w:rFonts w:ascii="Arial" w:hAnsi="Arial" w:cs="Arial"/>
          <w:b/>
          <w:bCs/>
          <w:color w:val="000000" w:themeColor="text1"/>
          <w:szCs w:val="24"/>
          <w:lang w:val="cs-CZ"/>
        </w:rPr>
      </w:pPr>
    </w:p>
    <w:p w:rsidR="0004463B" w:rsidRPr="00353461" w:rsidRDefault="0004463B" w:rsidP="0004463B">
      <w:pPr>
        <w:tabs>
          <w:tab w:val="left" w:pos="1800"/>
        </w:tabs>
        <w:ind w:left="794" w:hanging="794"/>
        <w:rPr>
          <w:rFonts w:ascii="Arial" w:hAnsi="Arial" w:cs="Arial"/>
          <w:b/>
          <w:bCs/>
          <w:color w:val="000000" w:themeColor="text1"/>
          <w:lang w:eastAsia="x-none"/>
        </w:rPr>
      </w:pPr>
      <w:r w:rsidRPr="00353461">
        <w:rPr>
          <w:rFonts w:ascii="Arial" w:hAnsi="Arial" w:cs="Arial"/>
          <w:b/>
          <w:bCs/>
          <w:color w:val="000000" w:themeColor="text1"/>
          <w:lang w:val="x-none" w:eastAsia="x-none"/>
        </w:rPr>
        <w:t xml:space="preserve">9.F.e. Regionální přenos informací </w:t>
      </w:r>
    </w:p>
    <w:p w:rsidR="0004463B" w:rsidRPr="00353461" w:rsidRDefault="0004463B" w:rsidP="0004463B">
      <w:pPr>
        <w:jc w:val="both"/>
        <w:rPr>
          <w:rFonts w:ascii="Arial" w:eastAsia="Calibri" w:hAnsi="Arial" w:cs="Arial"/>
          <w:b/>
          <w:bCs/>
          <w:color w:val="000000" w:themeColor="text1"/>
          <w:sz w:val="22"/>
          <w:szCs w:val="22"/>
          <w:lang w:eastAsia="en-US"/>
        </w:rPr>
      </w:pPr>
    </w:p>
    <w:p w:rsidR="0004463B" w:rsidRPr="00353461" w:rsidRDefault="0004463B" w:rsidP="0004463B">
      <w:pPr>
        <w:jc w:val="both"/>
        <w:rPr>
          <w:rFonts w:ascii="Arial" w:eastAsia="Calibri" w:hAnsi="Arial" w:cs="Arial"/>
          <w:b/>
          <w:bCs/>
          <w:color w:val="000000" w:themeColor="text1"/>
          <w:lang w:eastAsia="en-US"/>
        </w:rPr>
      </w:pPr>
      <w:r w:rsidRPr="00353461">
        <w:rPr>
          <w:rFonts w:ascii="Arial" w:eastAsia="Calibri" w:hAnsi="Arial" w:cs="Arial"/>
          <w:b/>
          <w:bCs/>
          <w:color w:val="000000" w:themeColor="text1"/>
          <w:lang w:eastAsia="en-US"/>
        </w:rPr>
        <w:t>Předmět dotace:</w:t>
      </w:r>
    </w:p>
    <w:p w:rsidR="0004463B" w:rsidRPr="00353461" w:rsidRDefault="0004463B" w:rsidP="0004463B">
      <w:pPr>
        <w:jc w:val="both"/>
        <w:rPr>
          <w:rFonts w:ascii="Arial" w:eastAsia="Calibri" w:hAnsi="Arial" w:cs="Arial"/>
          <w:strike/>
          <w:color w:val="000000" w:themeColor="text1"/>
          <w:lang w:eastAsia="en-US"/>
        </w:rPr>
      </w:pPr>
      <w:r w:rsidRPr="00353461">
        <w:rPr>
          <w:rFonts w:ascii="Arial" w:eastAsia="Calibri" w:hAnsi="Arial" w:cs="Arial"/>
          <w:color w:val="000000" w:themeColor="text1"/>
          <w:lang w:eastAsia="en-US"/>
        </w:rPr>
        <w:t xml:space="preserve">Podpora pro oblast zemědělství zaměřená na cílený přenos všeobecných informací na území ČR o realizaci společné zemědělské politiky v souladu s regionálními prioritami. Přenos informací mikro, malým a středním podnikům, působícím v odvětví zemědělské prvovýroby a zpracování zemědělských výrobků a jejich uvádění na trh, bude formou vstupních konzultací (telefonické, e-mailové, osobní), webových stránek, odborných/výukových materiálů, seminářů a workshopů. Podpora je poskytována dle čl. 21. nařízení Komise (EU) č. 702/2014. </w:t>
      </w:r>
    </w:p>
    <w:p w:rsidR="0004463B" w:rsidRPr="00353461" w:rsidRDefault="0004463B" w:rsidP="0004463B">
      <w:pPr>
        <w:tabs>
          <w:tab w:val="left" w:pos="2943"/>
        </w:tabs>
        <w:jc w:val="both"/>
        <w:rPr>
          <w:rFonts w:ascii="Arial" w:eastAsia="Calibri" w:hAnsi="Arial" w:cs="Arial"/>
          <w:b/>
          <w:bCs/>
          <w:color w:val="000000" w:themeColor="text1"/>
          <w:lang w:eastAsia="en-US"/>
        </w:rPr>
      </w:pPr>
      <w:r w:rsidRPr="00353461">
        <w:rPr>
          <w:rFonts w:ascii="Arial" w:eastAsia="Calibri" w:hAnsi="Arial" w:cs="Arial"/>
          <w:b/>
          <w:bCs/>
          <w:color w:val="000000" w:themeColor="text1"/>
          <w:lang w:eastAsia="en-US"/>
        </w:rPr>
        <w:tab/>
      </w:r>
    </w:p>
    <w:p w:rsidR="0004463B" w:rsidRPr="00353461" w:rsidRDefault="0004463B" w:rsidP="0004463B">
      <w:pPr>
        <w:jc w:val="both"/>
        <w:rPr>
          <w:rFonts w:ascii="Arial" w:eastAsia="Calibri" w:hAnsi="Arial" w:cs="Arial"/>
          <w:b/>
          <w:bCs/>
          <w:color w:val="000000" w:themeColor="text1"/>
          <w:lang w:eastAsia="en-US"/>
        </w:rPr>
      </w:pPr>
      <w:r w:rsidRPr="00353461">
        <w:rPr>
          <w:rFonts w:ascii="Arial" w:eastAsia="Calibri" w:hAnsi="Arial" w:cs="Arial"/>
          <w:b/>
          <w:bCs/>
          <w:color w:val="000000" w:themeColor="text1"/>
          <w:lang w:eastAsia="en-US"/>
        </w:rPr>
        <w:t>Subjekt:</w:t>
      </w:r>
    </w:p>
    <w:p w:rsidR="0004463B" w:rsidRPr="00353461" w:rsidRDefault="0004463B" w:rsidP="00181A2C">
      <w:pPr>
        <w:numPr>
          <w:ilvl w:val="0"/>
          <w:numId w:val="132"/>
        </w:numPr>
        <w:ind w:left="284"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Agrární nevládní neziskové organizace s plošnou působností (sdružení fyzických osob/právnických osob, zájmové sdružení, spolek, svaz, obecně prospěšná společnost atd.) založené podle zákona č. 40/1964 Sb., občanský zákoník, zákona č. 83/1990 Sb., o sdružování občanů, ve znění pozdějších předpisů, zákona č. 301/1992 Sb., České národní rady o Hospodářské komoře České republiky a Agrární komoře České republiky, ve znění pozdějších předpisů, zákona č. 248/1995 Sb. o obecně prospěšných společnostech a o změně a doplnění některých zákonů, nebo podle zákona č. 89/2012 Sb., občanský zákoník, ve znění pozdějších předpisů</w:t>
      </w:r>
    </w:p>
    <w:p w:rsidR="0004463B" w:rsidRPr="00353461" w:rsidRDefault="0004463B" w:rsidP="0004463B">
      <w:pPr>
        <w:numPr>
          <w:ilvl w:val="0"/>
          <w:numId w:val="3"/>
        </w:numPr>
        <w:ind w:left="709" w:hanging="284"/>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 xml:space="preserve">u kterých </w:t>
      </w:r>
      <w:r w:rsidRPr="00353461">
        <w:rPr>
          <w:rFonts w:ascii="Arial" w:hAnsi="Arial" w:cs="Arial"/>
          <w:color w:val="000000" w:themeColor="text1"/>
          <w:lang w:eastAsia="x-none"/>
        </w:rPr>
        <w:t>je k 1. 1. 2018</w:t>
      </w:r>
      <w:r w:rsidRPr="00353461">
        <w:rPr>
          <w:rFonts w:ascii="Arial" w:hAnsi="Arial" w:cs="Arial"/>
          <w:color w:val="000000" w:themeColor="text1"/>
          <w:lang w:val="x-none" w:eastAsia="x-none"/>
        </w:rPr>
        <w:t xml:space="preserve"> počet evidovaných členů </w:t>
      </w:r>
      <w:r w:rsidRPr="00353461">
        <w:rPr>
          <w:rFonts w:ascii="Arial" w:hAnsi="Arial" w:cs="Arial"/>
          <w:color w:val="000000" w:themeColor="text1"/>
          <w:lang w:eastAsia="x-none"/>
        </w:rPr>
        <w:t xml:space="preserve">členské základny </w:t>
      </w:r>
      <w:r w:rsidRPr="00353461">
        <w:rPr>
          <w:rFonts w:ascii="Arial" w:hAnsi="Arial" w:cs="Arial"/>
          <w:color w:val="000000" w:themeColor="text1"/>
          <w:lang w:val="x-none" w:eastAsia="x-none"/>
        </w:rPr>
        <w:t>400</w:t>
      </w:r>
      <w:r w:rsidRPr="00353461">
        <w:rPr>
          <w:rFonts w:ascii="Arial" w:hAnsi="Arial" w:cs="Arial"/>
          <w:color w:val="000000" w:themeColor="text1"/>
          <w:lang w:eastAsia="x-none"/>
        </w:rPr>
        <w:t xml:space="preserve"> a více</w:t>
      </w:r>
      <w:r w:rsidRPr="00353461">
        <w:rPr>
          <w:rFonts w:ascii="Arial" w:hAnsi="Arial" w:cs="Arial"/>
          <w:color w:val="000000" w:themeColor="text1"/>
          <w:lang w:val="x-none" w:eastAsia="x-none"/>
        </w:rPr>
        <w:t xml:space="preserve"> (fyzických či právnických osob; u</w:t>
      </w:r>
      <w:r w:rsidRPr="00353461">
        <w:rPr>
          <w:rFonts w:ascii="Arial" w:hAnsi="Arial" w:cs="Arial"/>
          <w:color w:val="000000" w:themeColor="text1"/>
          <w:lang w:eastAsia="x-none"/>
        </w:rPr>
        <w:t> </w:t>
      </w:r>
      <w:r w:rsidRPr="00353461">
        <w:rPr>
          <w:rFonts w:ascii="Arial" w:hAnsi="Arial" w:cs="Arial"/>
          <w:color w:val="000000" w:themeColor="text1"/>
          <w:lang w:val="x-none" w:eastAsia="x-none"/>
        </w:rPr>
        <w:t>kolektivních členů se započítávají jejich jednotliví členové). Kolektivní členové s počtem 400 členů a více podávají žádost o dotaci samostatně</w:t>
      </w:r>
      <w:r w:rsidRPr="00353461">
        <w:rPr>
          <w:rFonts w:ascii="Arial" w:hAnsi="Arial" w:cs="Arial"/>
          <w:color w:val="000000" w:themeColor="text1"/>
          <w:lang w:eastAsia="x-none"/>
        </w:rPr>
        <w:t>,</w:t>
      </w:r>
    </w:p>
    <w:p w:rsidR="0004463B" w:rsidRPr="00353461" w:rsidRDefault="0004463B" w:rsidP="0004463B">
      <w:pPr>
        <w:numPr>
          <w:ilvl w:val="0"/>
          <w:numId w:val="3"/>
        </w:numPr>
        <w:spacing w:before="60"/>
        <w:ind w:left="709" w:hanging="283"/>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jej</w:t>
      </w:r>
      <w:r w:rsidRPr="00353461">
        <w:rPr>
          <w:rFonts w:ascii="Arial" w:hAnsi="Arial" w:cs="Arial"/>
          <w:color w:val="000000" w:themeColor="text1"/>
          <w:lang w:eastAsia="x-none"/>
        </w:rPr>
        <w:t>ichž</w:t>
      </w:r>
      <w:r w:rsidRPr="00353461">
        <w:rPr>
          <w:rFonts w:ascii="Arial" w:hAnsi="Arial" w:cs="Arial"/>
          <w:color w:val="000000" w:themeColor="text1"/>
          <w:lang w:val="x-none" w:eastAsia="x-none"/>
        </w:rPr>
        <w:t xml:space="preserve"> činnost se týká aktivit v zemědělství</w:t>
      </w:r>
      <w:r w:rsidRPr="00353461">
        <w:rPr>
          <w:rFonts w:ascii="Arial" w:hAnsi="Arial" w:cs="Arial"/>
          <w:color w:val="000000" w:themeColor="text1"/>
          <w:lang w:eastAsia="x-none"/>
        </w:rPr>
        <w:t>,</w:t>
      </w:r>
    </w:p>
    <w:p w:rsidR="0004463B" w:rsidRPr="00353461" w:rsidRDefault="0004463B" w:rsidP="0004463B">
      <w:pPr>
        <w:numPr>
          <w:ilvl w:val="0"/>
          <w:numId w:val="3"/>
        </w:numPr>
        <w:spacing w:before="60"/>
        <w:ind w:left="709" w:hanging="283"/>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kter</w:t>
      </w:r>
      <w:r w:rsidRPr="00353461">
        <w:rPr>
          <w:rFonts w:ascii="Arial" w:hAnsi="Arial" w:cs="Arial"/>
          <w:color w:val="000000" w:themeColor="text1"/>
          <w:lang w:eastAsia="x-none"/>
        </w:rPr>
        <w:t xml:space="preserve">é mají </w:t>
      </w:r>
      <w:r w:rsidRPr="00353461">
        <w:rPr>
          <w:rFonts w:ascii="Arial" w:hAnsi="Arial" w:cs="Arial"/>
          <w:color w:val="000000" w:themeColor="text1"/>
          <w:lang w:val="x-none" w:eastAsia="x-none"/>
        </w:rPr>
        <w:t>v předmětu činnosti vzdělávání nebo informační činnost či konzultační služby</w:t>
      </w:r>
      <w:r w:rsidRPr="00353461">
        <w:rPr>
          <w:rFonts w:ascii="Arial" w:hAnsi="Arial" w:cs="Arial"/>
          <w:color w:val="000000" w:themeColor="text1"/>
          <w:lang w:eastAsia="x-none"/>
        </w:rPr>
        <w:t>.</w:t>
      </w:r>
    </w:p>
    <w:p w:rsidR="0004463B" w:rsidRPr="00353461" w:rsidRDefault="0004463B" w:rsidP="00181A2C">
      <w:pPr>
        <w:numPr>
          <w:ilvl w:val="0"/>
          <w:numId w:val="132"/>
        </w:numPr>
        <w:ind w:left="284"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Komora zemědělských poradců České republiky, </w:t>
      </w:r>
      <w:proofErr w:type="spellStart"/>
      <w:r w:rsidRPr="00353461">
        <w:rPr>
          <w:rFonts w:ascii="Arial" w:eastAsia="Calibri" w:hAnsi="Arial" w:cs="Arial"/>
          <w:color w:val="000000" w:themeColor="text1"/>
          <w:lang w:eastAsia="en-US"/>
        </w:rPr>
        <w:t>z.s</w:t>
      </w:r>
      <w:proofErr w:type="spellEnd"/>
      <w:r w:rsidRPr="00353461">
        <w:rPr>
          <w:rFonts w:ascii="Arial" w:eastAsia="Calibri" w:hAnsi="Arial" w:cs="Arial"/>
          <w:color w:val="000000" w:themeColor="text1"/>
          <w:lang w:eastAsia="en-US"/>
        </w:rPr>
        <w:t>.</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04463B">
      <w:pPr>
        <w:jc w:val="both"/>
        <w:rPr>
          <w:rFonts w:ascii="Arial" w:eastAsia="Calibri" w:hAnsi="Arial" w:cs="Arial"/>
          <w:b/>
          <w:color w:val="000000" w:themeColor="text1"/>
          <w:lang w:eastAsia="en-US"/>
        </w:rPr>
      </w:pPr>
      <w:r w:rsidRPr="00353461">
        <w:rPr>
          <w:rFonts w:ascii="Arial" w:eastAsia="Calibri" w:hAnsi="Arial" w:cs="Arial"/>
          <w:b/>
          <w:color w:val="000000" w:themeColor="text1"/>
          <w:lang w:eastAsia="en-US"/>
        </w:rPr>
        <w:t>Poznámka:</w:t>
      </w:r>
    </w:p>
    <w:p w:rsidR="0004463B" w:rsidRPr="00353461" w:rsidRDefault="0004463B" w:rsidP="0004463B">
      <w:pPr>
        <w:contextualSpacing/>
        <w:jc w:val="both"/>
        <w:rPr>
          <w:rFonts w:ascii="Arial" w:hAnsi="Arial" w:cs="Arial"/>
          <w:color w:val="000000" w:themeColor="text1"/>
          <w:lang w:eastAsia="x-none"/>
        </w:rPr>
      </w:pPr>
      <w:r w:rsidRPr="00353461">
        <w:rPr>
          <w:rFonts w:ascii="Arial" w:hAnsi="Arial" w:cs="Arial"/>
          <w:color w:val="000000" w:themeColor="text1"/>
          <w:lang w:eastAsia="x-none"/>
        </w:rPr>
        <w:t>Za evidované členy</w:t>
      </w:r>
      <w:r w:rsidRPr="00353461">
        <w:rPr>
          <w:rFonts w:ascii="Arial" w:hAnsi="Arial" w:cs="Arial"/>
          <w:color w:val="000000" w:themeColor="text1"/>
          <w:lang w:val="x-none" w:eastAsia="x-none"/>
        </w:rPr>
        <w:t xml:space="preserve"> členské základny </w:t>
      </w:r>
      <w:r w:rsidRPr="00353461">
        <w:rPr>
          <w:rFonts w:ascii="Arial" w:hAnsi="Arial" w:cs="Arial"/>
          <w:color w:val="000000" w:themeColor="text1"/>
          <w:lang w:eastAsia="x-none"/>
        </w:rPr>
        <w:t>jsou považovány osoby zaevidované na základě přihlášky a úhrady členského příspěvku.</w:t>
      </w:r>
    </w:p>
    <w:p w:rsidR="0004463B" w:rsidRPr="00353461" w:rsidRDefault="0004463B" w:rsidP="0004463B">
      <w:pPr>
        <w:contextualSpacing/>
        <w:jc w:val="both"/>
        <w:rPr>
          <w:rFonts w:ascii="Arial" w:hAnsi="Arial" w:cs="Arial"/>
          <w:color w:val="000000" w:themeColor="text1"/>
          <w:lang w:eastAsia="x-none"/>
        </w:rPr>
      </w:pPr>
      <w:r w:rsidRPr="00353461">
        <w:rPr>
          <w:rFonts w:ascii="Arial" w:hAnsi="Arial" w:cs="Arial"/>
          <w:color w:val="000000" w:themeColor="text1"/>
          <w:lang w:eastAsia="x-none"/>
        </w:rPr>
        <w:t>Žadatel</w:t>
      </w:r>
      <w:r w:rsidRPr="00353461">
        <w:rPr>
          <w:rFonts w:ascii="Arial" w:hAnsi="Arial" w:cs="Arial"/>
          <w:color w:val="000000" w:themeColor="text1"/>
          <w:lang w:val="x-none" w:eastAsia="x-none"/>
        </w:rPr>
        <w:t xml:space="preserve"> započít</w:t>
      </w:r>
      <w:r w:rsidRPr="00353461">
        <w:rPr>
          <w:rFonts w:ascii="Arial" w:hAnsi="Arial" w:cs="Arial"/>
          <w:color w:val="000000" w:themeColor="text1"/>
          <w:lang w:eastAsia="x-none"/>
        </w:rPr>
        <w:t xml:space="preserve">á </w:t>
      </w:r>
      <w:r w:rsidRPr="00353461">
        <w:rPr>
          <w:rFonts w:ascii="Arial" w:hAnsi="Arial" w:cs="Arial"/>
          <w:color w:val="000000" w:themeColor="text1"/>
          <w:lang w:val="x-none" w:eastAsia="x-none"/>
        </w:rPr>
        <w:t>do členů</w:t>
      </w:r>
      <w:r w:rsidRPr="00353461">
        <w:rPr>
          <w:rFonts w:ascii="Arial" w:hAnsi="Arial" w:cs="Arial"/>
          <w:color w:val="000000" w:themeColor="text1"/>
          <w:lang w:eastAsia="x-none"/>
        </w:rPr>
        <w:t>:</w:t>
      </w:r>
    </w:p>
    <w:p w:rsidR="0004463B" w:rsidRPr="00353461" w:rsidRDefault="0004463B" w:rsidP="0004463B">
      <w:pPr>
        <w:numPr>
          <w:ilvl w:val="0"/>
          <w:numId w:val="3"/>
        </w:numPr>
        <w:ind w:left="284" w:hanging="142"/>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fyzické</w:t>
      </w:r>
      <w:r w:rsidRPr="00353461">
        <w:rPr>
          <w:rFonts w:ascii="Arial" w:hAnsi="Arial" w:cs="Arial"/>
          <w:color w:val="000000" w:themeColor="text1"/>
          <w:lang w:val="x-none" w:eastAsia="x-none"/>
        </w:rPr>
        <w:t xml:space="preserve"> </w:t>
      </w:r>
      <w:r w:rsidRPr="00353461">
        <w:rPr>
          <w:rFonts w:ascii="Arial" w:hAnsi="Arial" w:cs="Arial"/>
          <w:color w:val="000000" w:themeColor="text1"/>
          <w:lang w:eastAsia="x-none"/>
        </w:rPr>
        <w:t xml:space="preserve">a právnické </w:t>
      </w:r>
      <w:r w:rsidRPr="00353461">
        <w:rPr>
          <w:rFonts w:ascii="Arial" w:hAnsi="Arial" w:cs="Arial"/>
          <w:color w:val="000000" w:themeColor="text1"/>
          <w:lang w:val="x-none" w:eastAsia="x-none"/>
        </w:rPr>
        <w:t>osoby platící členské příspěvky</w:t>
      </w:r>
      <w:r w:rsidRPr="00353461">
        <w:rPr>
          <w:rFonts w:ascii="Arial" w:hAnsi="Arial" w:cs="Arial"/>
          <w:color w:val="000000" w:themeColor="text1"/>
          <w:lang w:eastAsia="x-none"/>
        </w:rPr>
        <w:t>,</w:t>
      </w:r>
      <w:r w:rsidRPr="00353461">
        <w:rPr>
          <w:rFonts w:ascii="Arial" w:hAnsi="Arial" w:cs="Arial"/>
          <w:color w:val="000000" w:themeColor="text1"/>
          <w:lang w:val="x-none" w:eastAsia="x-none"/>
        </w:rPr>
        <w:t xml:space="preserve"> </w:t>
      </w:r>
    </w:p>
    <w:p w:rsidR="0004463B" w:rsidRPr="00353461" w:rsidRDefault="0004463B" w:rsidP="0004463B">
      <w:pPr>
        <w:numPr>
          <w:ilvl w:val="0"/>
          <w:numId w:val="3"/>
        </w:numPr>
        <w:ind w:left="284" w:hanging="142"/>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kolektivní</w:t>
      </w:r>
      <w:r w:rsidRPr="00353461">
        <w:rPr>
          <w:rFonts w:ascii="Arial" w:hAnsi="Arial" w:cs="Arial"/>
          <w:color w:val="000000" w:themeColor="text1"/>
          <w:lang w:val="x-none" w:eastAsia="x-none"/>
        </w:rPr>
        <w:t xml:space="preserve"> členy, tj. právnické osoby s</w:t>
      </w:r>
      <w:r w:rsidRPr="00353461">
        <w:rPr>
          <w:rFonts w:ascii="Arial" w:hAnsi="Arial" w:cs="Arial"/>
          <w:color w:val="000000" w:themeColor="text1"/>
          <w:lang w:eastAsia="x-none"/>
        </w:rPr>
        <w:t>e</w:t>
      </w:r>
      <w:r w:rsidRPr="00353461">
        <w:rPr>
          <w:rFonts w:ascii="Arial" w:hAnsi="Arial" w:cs="Arial"/>
          <w:color w:val="000000" w:themeColor="text1"/>
          <w:lang w:val="x-none" w:eastAsia="x-none"/>
        </w:rPr>
        <w:t xml:space="preserve"> členy do počtu </w:t>
      </w:r>
      <w:r w:rsidRPr="00353461">
        <w:rPr>
          <w:rFonts w:ascii="Arial" w:hAnsi="Arial" w:cs="Arial"/>
          <w:color w:val="000000" w:themeColor="text1"/>
          <w:lang w:eastAsia="x-none"/>
        </w:rPr>
        <w:t xml:space="preserve">max. </w:t>
      </w:r>
      <w:r w:rsidRPr="00353461">
        <w:rPr>
          <w:rFonts w:ascii="Arial" w:hAnsi="Arial" w:cs="Arial"/>
          <w:color w:val="000000" w:themeColor="text1"/>
          <w:lang w:val="x-none" w:eastAsia="x-none"/>
        </w:rPr>
        <w:t>399</w:t>
      </w:r>
      <w:r w:rsidRPr="00353461">
        <w:rPr>
          <w:rFonts w:ascii="Arial" w:hAnsi="Arial" w:cs="Arial"/>
          <w:color w:val="000000" w:themeColor="text1"/>
          <w:lang w:eastAsia="x-none"/>
        </w:rPr>
        <w:t> </w:t>
      </w:r>
      <w:r w:rsidRPr="00353461">
        <w:rPr>
          <w:rFonts w:ascii="Arial" w:hAnsi="Arial" w:cs="Arial"/>
          <w:color w:val="000000" w:themeColor="text1"/>
          <w:lang w:val="x-none" w:eastAsia="x-none"/>
        </w:rPr>
        <w:t>včetně</w:t>
      </w:r>
      <w:r w:rsidRPr="00353461">
        <w:rPr>
          <w:rFonts w:ascii="Arial" w:hAnsi="Arial" w:cs="Arial"/>
          <w:color w:val="000000" w:themeColor="text1"/>
          <w:lang w:eastAsia="x-none"/>
        </w:rPr>
        <w:t xml:space="preserve">. </w:t>
      </w:r>
    </w:p>
    <w:p w:rsidR="003C1EEB" w:rsidRPr="00353461" w:rsidRDefault="003C1EEB" w:rsidP="003C1EEB">
      <w:pPr>
        <w:contextualSpacing/>
        <w:jc w:val="both"/>
        <w:rPr>
          <w:rFonts w:ascii="Arial" w:hAnsi="Arial" w:cs="Arial"/>
          <w:color w:val="000000" w:themeColor="text1"/>
          <w:lang w:eastAsia="x-none"/>
        </w:rPr>
      </w:pPr>
    </w:p>
    <w:p w:rsidR="0004463B" w:rsidRPr="00353461" w:rsidRDefault="0004463B" w:rsidP="0004463B">
      <w:pPr>
        <w:ind w:left="709" w:hanging="709"/>
        <w:jc w:val="both"/>
        <w:rPr>
          <w:rFonts w:ascii="Arial" w:eastAsia="Calibri" w:hAnsi="Arial" w:cs="Arial"/>
          <w:color w:val="000000" w:themeColor="text1"/>
          <w:lang w:eastAsia="en-US"/>
        </w:rPr>
      </w:pPr>
      <w:r w:rsidRPr="00353461">
        <w:rPr>
          <w:rFonts w:ascii="Arial" w:eastAsia="Calibri" w:hAnsi="Arial" w:cs="Arial"/>
          <w:b/>
          <w:bCs/>
          <w:color w:val="000000" w:themeColor="text1"/>
          <w:lang w:eastAsia="en-US"/>
        </w:rPr>
        <w:t>Forma dotace:</w:t>
      </w:r>
    </w:p>
    <w:p w:rsidR="0004463B" w:rsidRPr="00353461" w:rsidRDefault="0004463B" w:rsidP="0004463B">
      <w:pPr>
        <w:ind w:left="709" w:hanging="709"/>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Dotace k</w:t>
      </w:r>
      <w:r w:rsidRPr="00353461">
        <w:rPr>
          <w:rFonts w:ascii="Arial" w:eastAsia="Calibri" w:hAnsi="Arial" w:cs="Arial"/>
          <w:b/>
          <w:color w:val="000000" w:themeColor="text1"/>
          <w:lang w:eastAsia="en-US"/>
        </w:rPr>
        <w:t xml:space="preserve"> </w:t>
      </w:r>
      <w:r w:rsidRPr="00353461">
        <w:rPr>
          <w:rFonts w:ascii="Arial" w:eastAsia="Calibri" w:hAnsi="Arial" w:cs="Arial"/>
          <w:bCs/>
          <w:color w:val="000000" w:themeColor="text1"/>
          <w:lang w:eastAsia="en-US"/>
        </w:rPr>
        <w:t>výsledku hospodaření (dříve neinvestiční)</w:t>
      </w:r>
      <w:r w:rsidRPr="00353461">
        <w:rPr>
          <w:rFonts w:ascii="Arial" w:eastAsia="Calibri" w:hAnsi="Arial" w:cs="Arial"/>
          <w:color w:val="000000" w:themeColor="text1"/>
          <w:lang w:eastAsia="en-US"/>
        </w:rPr>
        <w:t>.</w:t>
      </w:r>
    </w:p>
    <w:p w:rsidR="0004463B" w:rsidRPr="00353461" w:rsidRDefault="0004463B" w:rsidP="0004463B">
      <w:pPr>
        <w:ind w:left="709" w:hanging="709"/>
        <w:jc w:val="both"/>
        <w:rPr>
          <w:rFonts w:ascii="Arial" w:eastAsia="Calibri" w:hAnsi="Arial" w:cs="Arial"/>
          <w:color w:val="000000" w:themeColor="text1"/>
          <w:lang w:eastAsia="en-US"/>
        </w:rPr>
      </w:pP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b/>
          <w:bCs/>
          <w:color w:val="000000" w:themeColor="text1"/>
          <w:lang w:eastAsia="en-US"/>
        </w:rPr>
        <w:t>Výše dotace</w:t>
      </w:r>
      <w:r w:rsidRPr="00353461">
        <w:rPr>
          <w:rFonts w:ascii="Arial" w:eastAsia="Calibri" w:hAnsi="Arial" w:cs="Arial"/>
          <w:color w:val="000000" w:themeColor="text1"/>
          <w:lang w:eastAsia="en-US"/>
        </w:rPr>
        <w:t>:</w:t>
      </w:r>
    </w:p>
    <w:p w:rsidR="0004463B" w:rsidRPr="00353461" w:rsidRDefault="0004463B" w:rsidP="0004463B">
      <w:pPr>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Do výše 100 % (min. 60 %) uznatelných nákladů na plán činnosti na daný kalendářní rok</w:t>
      </w:r>
      <w:r w:rsidRPr="00353461">
        <w:rPr>
          <w:rFonts w:ascii="Arial" w:eastAsia="Calibri" w:hAnsi="Arial" w:cs="Arial"/>
          <w:color w:val="000000" w:themeColor="text1"/>
          <w:vertAlign w:val="superscript"/>
          <w:lang w:eastAsia="x-none"/>
        </w:rPr>
        <w:footnoteReference w:id="35"/>
      </w:r>
      <w:r w:rsidRPr="00353461">
        <w:rPr>
          <w:rFonts w:ascii="Arial" w:eastAsia="Calibri" w:hAnsi="Arial" w:cs="Arial"/>
          <w:bCs/>
          <w:color w:val="000000" w:themeColor="text1"/>
          <w:lang w:eastAsia="en-US"/>
        </w:rPr>
        <w:t xml:space="preserve"> (dále jen „plán činnosti“).</w:t>
      </w:r>
    </w:p>
    <w:p w:rsidR="0004463B" w:rsidRPr="00353461" w:rsidRDefault="0004463B" w:rsidP="0004463B">
      <w:pPr>
        <w:jc w:val="both"/>
        <w:rPr>
          <w:rFonts w:ascii="Arial" w:eastAsia="Calibri" w:hAnsi="Arial" w:cs="Arial"/>
          <w:bCs/>
          <w:color w:val="000000" w:themeColor="text1"/>
          <w:lang w:eastAsia="en-US"/>
        </w:rPr>
      </w:pPr>
    </w:p>
    <w:p w:rsidR="0004463B" w:rsidRPr="00353461" w:rsidRDefault="0004463B" w:rsidP="0004463B">
      <w:pPr>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Minimální výše uznatelných nákladů stanovených v plánu činnosti je 1 000 000 Kč.</w:t>
      </w:r>
    </w:p>
    <w:p w:rsidR="0004463B" w:rsidRPr="00353461" w:rsidRDefault="0004463B" w:rsidP="0004463B">
      <w:pPr>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lastRenderedPageBreak/>
        <w:t>Maximální výše uznatelných nákladů stanovených v plánu činnosti je 8 000 000 Kč.</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b/>
          <w:bCs/>
          <w:color w:val="000000" w:themeColor="text1"/>
          <w:lang w:eastAsia="en-US"/>
        </w:rPr>
        <w:t>Obsah žádosti:</w:t>
      </w:r>
    </w:p>
    <w:p w:rsidR="0004463B" w:rsidRPr="00353461" w:rsidRDefault="0004463B" w:rsidP="00181A2C">
      <w:pPr>
        <w:numPr>
          <w:ilvl w:val="3"/>
          <w:numId w:val="162"/>
        </w:numPr>
        <w:tabs>
          <w:tab w:val="clear" w:pos="1070"/>
        </w:tabs>
        <w:ind w:left="284" w:hanging="284"/>
        <w:jc w:val="both"/>
        <w:rPr>
          <w:rFonts w:ascii="Arial" w:hAnsi="Arial" w:cs="Arial"/>
          <w:color w:val="000000" w:themeColor="text1"/>
          <w:lang w:val="x-none" w:eastAsia="x-none"/>
        </w:rPr>
      </w:pPr>
      <w:r w:rsidRPr="00353461">
        <w:rPr>
          <w:rFonts w:ascii="Arial" w:hAnsi="Arial" w:cs="Arial"/>
          <w:color w:val="000000" w:themeColor="text1"/>
          <w:lang w:eastAsia="x-none"/>
        </w:rPr>
        <w:t>formulář 1. Identifikační údaje a následující dvě příslušná čestná prohlášení (viz Část B Společné vzory formulářů pro všechny dotační programy),</w:t>
      </w:r>
    </w:p>
    <w:p w:rsidR="0004463B" w:rsidRPr="00353461" w:rsidRDefault="0004463B" w:rsidP="00181A2C">
      <w:pPr>
        <w:numPr>
          <w:ilvl w:val="3"/>
          <w:numId w:val="162"/>
        </w:numPr>
        <w:ind w:left="284" w:hanging="284"/>
        <w:jc w:val="both"/>
        <w:rPr>
          <w:rFonts w:ascii="Arial" w:hAnsi="Arial" w:cs="Arial"/>
          <w:color w:val="000000" w:themeColor="text1"/>
          <w:lang w:val="x-none" w:eastAsia="x-none"/>
        </w:rPr>
      </w:pPr>
      <w:r w:rsidRPr="00353461">
        <w:rPr>
          <w:rFonts w:ascii="Arial" w:hAnsi="Arial" w:cs="Arial"/>
          <w:color w:val="000000" w:themeColor="text1"/>
          <w:lang w:eastAsia="x-none"/>
        </w:rPr>
        <w:t>čestné prohlášení o počtu evidovaných členů členské základny (originál), (přílo</w:t>
      </w:r>
      <w:r w:rsidR="005476FA" w:rsidRPr="00353461">
        <w:rPr>
          <w:rFonts w:ascii="Arial" w:hAnsi="Arial" w:cs="Arial"/>
          <w:color w:val="000000" w:themeColor="text1"/>
          <w:lang w:eastAsia="x-none"/>
        </w:rPr>
        <w:t>hová tabulka</w:t>
      </w:r>
      <w:r w:rsidRPr="00353461">
        <w:rPr>
          <w:rFonts w:ascii="Arial" w:hAnsi="Arial" w:cs="Arial"/>
          <w:color w:val="000000" w:themeColor="text1"/>
          <w:lang w:eastAsia="x-none"/>
        </w:rPr>
        <w:t xml:space="preserve"> č. 2). V případě kolektivních členů bude přiložen jmenný seznam kolektivních členů včetně uvedení počtu členů členské základny. Nedokládá Komora zemědělských poradců České republiky, </w:t>
      </w:r>
      <w:proofErr w:type="spellStart"/>
      <w:r w:rsidRPr="00353461">
        <w:rPr>
          <w:rFonts w:ascii="Arial" w:hAnsi="Arial" w:cs="Arial"/>
          <w:color w:val="000000" w:themeColor="text1"/>
          <w:lang w:eastAsia="x-none"/>
        </w:rPr>
        <w:t>z.s</w:t>
      </w:r>
      <w:proofErr w:type="spellEnd"/>
      <w:r w:rsidRPr="00353461">
        <w:rPr>
          <w:rFonts w:ascii="Arial" w:hAnsi="Arial" w:cs="Arial"/>
          <w:color w:val="000000" w:themeColor="text1"/>
          <w:lang w:eastAsia="x-none"/>
        </w:rPr>
        <w:t>.,</w:t>
      </w:r>
    </w:p>
    <w:p w:rsidR="0004463B" w:rsidRPr="00353461" w:rsidRDefault="0004463B" w:rsidP="00181A2C">
      <w:pPr>
        <w:numPr>
          <w:ilvl w:val="3"/>
          <w:numId w:val="162"/>
        </w:numPr>
        <w:ind w:left="284" w:hanging="284"/>
        <w:jc w:val="both"/>
        <w:rPr>
          <w:rFonts w:ascii="Arial" w:hAnsi="Arial" w:cs="Arial"/>
          <w:color w:val="000000" w:themeColor="text1"/>
          <w:lang w:val="x-none" w:eastAsia="x-none"/>
        </w:rPr>
      </w:pPr>
      <w:r w:rsidRPr="00353461">
        <w:rPr>
          <w:rFonts w:ascii="Arial" w:hAnsi="Arial" w:cs="Arial"/>
          <w:color w:val="000000" w:themeColor="text1"/>
          <w:lang w:eastAsia="x-none"/>
        </w:rPr>
        <w:t>čestné prohlášení ke kvalifikačním předpokladům a odbornosti lektorů a konzultantů žadatele o dotaci/ partnera/partnerů (originál), (</w:t>
      </w:r>
      <w:r w:rsidR="005476FA" w:rsidRPr="00353461">
        <w:rPr>
          <w:rFonts w:ascii="Arial" w:hAnsi="Arial" w:cs="Arial"/>
          <w:color w:val="000000" w:themeColor="text1"/>
          <w:lang w:eastAsia="x-none"/>
        </w:rPr>
        <w:t>přílohová tabulka</w:t>
      </w:r>
      <w:r w:rsidRPr="00353461">
        <w:rPr>
          <w:rFonts w:ascii="Arial" w:hAnsi="Arial" w:cs="Arial"/>
          <w:color w:val="000000" w:themeColor="text1"/>
          <w:lang w:eastAsia="x-none"/>
        </w:rPr>
        <w:t xml:space="preserve"> č. 3), </w:t>
      </w:r>
    </w:p>
    <w:p w:rsidR="0004463B" w:rsidRPr="00353461" w:rsidRDefault="0004463B" w:rsidP="00181A2C">
      <w:pPr>
        <w:numPr>
          <w:ilvl w:val="3"/>
          <w:numId w:val="162"/>
        </w:numPr>
        <w:ind w:left="284" w:hanging="284"/>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doklad o registraci podnikání – předmětu činnosti</w:t>
      </w:r>
      <w:r w:rsidRPr="00353461">
        <w:rPr>
          <w:rFonts w:ascii="Arial" w:hAnsi="Arial" w:cs="Arial"/>
          <w:color w:val="000000" w:themeColor="text1"/>
          <w:lang w:eastAsia="x-none"/>
        </w:rPr>
        <w:t xml:space="preserve"> (možno doložit výpisem pořízeným dálkovým přístupem, na kterém žadatel o dotaci svým podpisem potvrdí správnost uvedených údajů),</w:t>
      </w:r>
    </w:p>
    <w:p w:rsidR="0004463B" w:rsidRPr="00353461" w:rsidRDefault="0004463B" w:rsidP="00181A2C">
      <w:pPr>
        <w:numPr>
          <w:ilvl w:val="3"/>
          <w:numId w:val="162"/>
        </w:numPr>
        <w:ind w:left="284" w:hanging="284"/>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doklad o zřízení bankovního účtu uvedeného v žádosti nebo bankovní výpis s</w:t>
      </w:r>
      <w:r w:rsidRPr="00353461">
        <w:rPr>
          <w:rFonts w:ascii="Arial" w:hAnsi="Arial" w:cs="Arial"/>
          <w:color w:val="000000" w:themeColor="text1"/>
          <w:lang w:eastAsia="x-none"/>
        </w:rPr>
        <w:t> </w:t>
      </w:r>
      <w:r w:rsidRPr="00353461">
        <w:rPr>
          <w:rFonts w:ascii="Arial" w:hAnsi="Arial" w:cs="Arial"/>
          <w:color w:val="000000" w:themeColor="text1"/>
          <w:lang w:val="x-none" w:eastAsia="x-none"/>
        </w:rPr>
        <w:t>názvem a adresou žadatele</w:t>
      </w:r>
      <w:r w:rsidRPr="00353461">
        <w:rPr>
          <w:rFonts w:ascii="Arial" w:hAnsi="Arial" w:cs="Arial"/>
          <w:color w:val="000000" w:themeColor="text1"/>
          <w:lang w:eastAsia="x-none"/>
        </w:rPr>
        <w:t xml:space="preserve"> (kopie)</w:t>
      </w:r>
      <w:r w:rsidRPr="00353461">
        <w:rPr>
          <w:rFonts w:ascii="Arial" w:hAnsi="Arial" w:cs="Arial"/>
          <w:color w:val="000000" w:themeColor="text1"/>
          <w:lang w:val="x-none" w:eastAsia="x-none"/>
        </w:rPr>
        <w:t>,</w:t>
      </w:r>
    </w:p>
    <w:p w:rsidR="0004463B" w:rsidRPr="00353461" w:rsidRDefault="0004463B" w:rsidP="00181A2C">
      <w:pPr>
        <w:numPr>
          <w:ilvl w:val="3"/>
          <w:numId w:val="162"/>
        </w:numPr>
        <w:ind w:left="284" w:hanging="284"/>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plán činnosti</w:t>
      </w:r>
      <w:r w:rsidRPr="00353461">
        <w:rPr>
          <w:rFonts w:ascii="Arial" w:hAnsi="Arial" w:cs="Arial"/>
          <w:color w:val="000000" w:themeColor="text1"/>
          <w:lang w:eastAsia="x-none"/>
        </w:rPr>
        <w:t xml:space="preserve"> (originál),</w:t>
      </w:r>
      <w:r w:rsidRPr="00353461">
        <w:rPr>
          <w:rFonts w:ascii="Arial" w:hAnsi="Arial" w:cs="Arial"/>
          <w:color w:val="000000" w:themeColor="text1"/>
          <w:lang w:val="x-none" w:eastAsia="x-none"/>
        </w:rPr>
        <w:t xml:space="preserve"> </w:t>
      </w:r>
    </w:p>
    <w:p w:rsidR="0004463B" w:rsidRPr="00353461" w:rsidRDefault="0004463B" w:rsidP="00181A2C">
      <w:pPr>
        <w:numPr>
          <w:ilvl w:val="3"/>
          <w:numId w:val="162"/>
        </w:numPr>
        <w:ind w:left="284" w:hanging="284"/>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odkaz/y na webové stránky žadatele dotace/part</w:t>
      </w:r>
      <w:r w:rsidR="00D76AB2" w:rsidRPr="00353461">
        <w:rPr>
          <w:rFonts w:ascii="Arial" w:hAnsi="Arial" w:cs="Arial"/>
          <w:color w:val="000000" w:themeColor="text1"/>
          <w:lang w:eastAsia="x-none"/>
        </w:rPr>
        <w:t>n</w:t>
      </w:r>
      <w:r w:rsidRPr="00353461">
        <w:rPr>
          <w:rFonts w:ascii="Arial" w:hAnsi="Arial" w:cs="Arial"/>
          <w:color w:val="000000" w:themeColor="text1"/>
          <w:lang w:eastAsia="x-none"/>
        </w:rPr>
        <w:t xml:space="preserve">era, na kterých je uvedena informační podpora pro cílovou skupiny (definovanou ve výkladu dotačního programu 9.F.e), </w:t>
      </w:r>
    </w:p>
    <w:p w:rsidR="0004463B" w:rsidRPr="00353461" w:rsidRDefault="0004463B" w:rsidP="00181A2C">
      <w:pPr>
        <w:numPr>
          <w:ilvl w:val="3"/>
          <w:numId w:val="162"/>
        </w:numPr>
        <w:ind w:left="284" w:hanging="284"/>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požadavek na výši dotace (originál), (</w:t>
      </w:r>
      <w:r w:rsidR="005476FA" w:rsidRPr="00353461">
        <w:rPr>
          <w:rFonts w:ascii="Arial" w:hAnsi="Arial" w:cs="Arial"/>
          <w:color w:val="000000" w:themeColor="text1"/>
          <w:lang w:eastAsia="x-none"/>
        </w:rPr>
        <w:t>přílohová tabulka</w:t>
      </w:r>
      <w:r w:rsidRPr="00353461">
        <w:rPr>
          <w:rFonts w:ascii="Arial" w:hAnsi="Arial" w:cs="Arial"/>
          <w:color w:val="000000" w:themeColor="text1"/>
          <w:lang w:eastAsia="x-none"/>
        </w:rPr>
        <w:t xml:space="preserve"> č. 1),</w:t>
      </w:r>
    </w:p>
    <w:p w:rsidR="0004463B" w:rsidRPr="00353461" w:rsidRDefault="0004463B" w:rsidP="00181A2C">
      <w:pPr>
        <w:numPr>
          <w:ilvl w:val="3"/>
          <w:numId w:val="162"/>
        </w:numPr>
        <w:ind w:left="284" w:hanging="284"/>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uvedení kontaktní osoby žadatele o dotaci (jméno a příjmení, telefonní číslo a e-mailová adresa),</w:t>
      </w:r>
    </w:p>
    <w:p w:rsidR="0004463B" w:rsidRPr="00353461" w:rsidRDefault="0004463B" w:rsidP="00181A2C">
      <w:pPr>
        <w:numPr>
          <w:ilvl w:val="3"/>
          <w:numId w:val="162"/>
        </w:numPr>
        <w:ind w:left="284" w:hanging="284"/>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jmenný seznam akreditovaný poradců</w:t>
      </w:r>
      <w:r w:rsidRPr="00353461">
        <w:rPr>
          <w:rFonts w:ascii="Arial" w:hAnsi="Arial" w:cs="Arial"/>
          <w:color w:val="000000" w:themeColor="text1"/>
          <w:lang w:eastAsia="x-none"/>
        </w:rPr>
        <w:t xml:space="preserve"> (</w:t>
      </w:r>
      <w:r w:rsidRPr="00353461">
        <w:rPr>
          <w:rFonts w:ascii="Arial" w:hAnsi="Arial" w:cs="Arial"/>
          <w:color w:val="000000" w:themeColor="text1"/>
          <w:lang w:val="x-none" w:eastAsia="x-none"/>
        </w:rPr>
        <w:t>Směrnic</w:t>
      </w:r>
      <w:r w:rsidRPr="00353461">
        <w:rPr>
          <w:rFonts w:ascii="Arial" w:hAnsi="Arial" w:cs="Arial"/>
          <w:color w:val="000000" w:themeColor="text1"/>
          <w:lang w:eastAsia="x-none"/>
        </w:rPr>
        <w:t>e</w:t>
      </w:r>
      <w:r w:rsidRPr="00353461">
        <w:rPr>
          <w:rFonts w:ascii="Arial" w:hAnsi="Arial" w:cs="Arial"/>
          <w:color w:val="000000" w:themeColor="text1"/>
          <w:lang w:val="x-none" w:eastAsia="x-none"/>
        </w:rPr>
        <w:t xml:space="preserve"> Ministerstva zemědělství č.j. 214610/2012-MZE-17013</w:t>
      </w:r>
      <w:r w:rsidRPr="00353461">
        <w:rPr>
          <w:rFonts w:ascii="Arial" w:hAnsi="Arial" w:cs="Arial"/>
          <w:color w:val="000000" w:themeColor="text1"/>
          <w:lang w:eastAsia="x-none"/>
        </w:rPr>
        <w:t>), kteří se budou podílet na realizaci plánu činnosti (plán personálního obsazení), (viz hodnotící kritérium č. 3), nepovinný doklad.</w:t>
      </w:r>
    </w:p>
    <w:p w:rsidR="0004463B" w:rsidRPr="00353461" w:rsidRDefault="0004463B" w:rsidP="0004463B">
      <w:pPr>
        <w:ind w:left="284"/>
        <w:contextualSpacing/>
        <w:jc w:val="both"/>
        <w:rPr>
          <w:rFonts w:ascii="Arial" w:hAnsi="Arial" w:cs="Arial"/>
          <w:color w:val="000000" w:themeColor="text1"/>
          <w:lang w:eastAsia="x-none"/>
        </w:rPr>
      </w:pPr>
    </w:p>
    <w:p w:rsidR="0004463B" w:rsidRPr="00353461" w:rsidRDefault="0004463B" w:rsidP="0004463B">
      <w:pPr>
        <w:rPr>
          <w:rFonts w:ascii="Arial" w:eastAsia="Calibri" w:hAnsi="Arial" w:cs="Arial"/>
          <w:b/>
          <w:bCs/>
          <w:color w:val="000000" w:themeColor="text1"/>
          <w:lang w:eastAsia="en-US"/>
        </w:rPr>
      </w:pPr>
      <w:r w:rsidRPr="00353461">
        <w:rPr>
          <w:rFonts w:ascii="Arial" w:eastAsia="Calibri" w:hAnsi="Arial" w:cs="Arial"/>
          <w:b/>
          <w:color w:val="000000" w:themeColor="text1"/>
          <w:lang w:eastAsia="en-US"/>
        </w:rPr>
        <w:t>Podmínky do rozhodnutí</w:t>
      </w:r>
      <w:r w:rsidRPr="00353461">
        <w:rPr>
          <w:rFonts w:ascii="Arial" w:eastAsia="Calibri" w:hAnsi="Arial" w:cs="Arial"/>
          <w:b/>
          <w:bCs/>
          <w:color w:val="000000" w:themeColor="text1"/>
          <w:lang w:eastAsia="en-US"/>
        </w:rPr>
        <w:t>:</w:t>
      </w:r>
    </w:p>
    <w:p w:rsidR="0004463B" w:rsidRPr="00353461" w:rsidRDefault="0004463B" w:rsidP="00181A2C">
      <w:pPr>
        <w:numPr>
          <w:ilvl w:val="0"/>
          <w:numId w:val="160"/>
        </w:numPr>
        <w:ind w:left="284" w:hanging="284"/>
        <w:contextualSpacing/>
        <w:jc w:val="both"/>
        <w:rPr>
          <w:rFonts w:ascii="Arial" w:hAnsi="Arial" w:cs="Arial"/>
          <w:bCs/>
          <w:color w:val="000000" w:themeColor="text1"/>
          <w:lang w:val="x-none" w:eastAsia="x-none"/>
        </w:rPr>
      </w:pPr>
      <w:r w:rsidRPr="00353461">
        <w:rPr>
          <w:rFonts w:ascii="Arial" w:hAnsi="Arial" w:cs="Arial"/>
          <w:color w:val="000000" w:themeColor="text1"/>
          <w:lang w:val="x-none" w:eastAsia="x-none"/>
        </w:rPr>
        <w:t>Příjemce dotace je povinen splnit účel dotace.</w:t>
      </w:r>
    </w:p>
    <w:p w:rsidR="0004463B" w:rsidRPr="00353461" w:rsidRDefault="0004463B" w:rsidP="00181A2C">
      <w:pPr>
        <w:numPr>
          <w:ilvl w:val="0"/>
          <w:numId w:val="160"/>
        </w:numPr>
        <w:ind w:left="284" w:hanging="284"/>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 xml:space="preserve">Příjemce dotace je povinen se ve své činnosti řídit schváleným plánem činnosti včetně dodržení rozpočtu ze schválené žádosti. Případné změny musí být realizovány v souladu se Zásadami. </w:t>
      </w:r>
    </w:p>
    <w:p w:rsidR="0004463B" w:rsidRPr="00353461" w:rsidRDefault="0004463B" w:rsidP="00181A2C">
      <w:pPr>
        <w:numPr>
          <w:ilvl w:val="0"/>
          <w:numId w:val="160"/>
        </w:numPr>
        <w:ind w:left="284" w:hanging="284"/>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Dojde-li v průběhu realizace schváleného plánu činnosti ke snížení způsobilých výdajů prokázaných příjemcem dotace, musí být vždy zachován stanovený procentní podíl financování z vlastních zdrojů příjemce dotace a procentní podíl dotace.</w:t>
      </w:r>
    </w:p>
    <w:p w:rsidR="0004463B" w:rsidRPr="00353461" w:rsidRDefault="0004463B" w:rsidP="00181A2C">
      <w:pPr>
        <w:numPr>
          <w:ilvl w:val="0"/>
          <w:numId w:val="160"/>
        </w:numPr>
        <w:ind w:left="284" w:hanging="284"/>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Příjemce dotace je povinen využívat dotaci v souladu s rozhodnutím, s předmětem dotačního programu, se Zásadami, vnitřními předpisy příjemce dotace a dále právními předpisy ČR.</w:t>
      </w:r>
    </w:p>
    <w:p w:rsidR="0004463B" w:rsidRPr="00353461" w:rsidRDefault="0004463B" w:rsidP="00181A2C">
      <w:pPr>
        <w:numPr>
          <w:ilvl w:val="0"/>
          <w:numId w:val="160"/>
        </w:numPr>
        <w:ind w:left="284" w:hanging="284"/>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Příjemce dotace je povinen</w:t>
      </w:r>
      <w:r w:rsidRPr="00353461">
        <w:rPr>
          <w:rFonts w:ascii="Arial" w:hAnsi="Arial" w:cs="Arial"/>
          <w:bCs/>
          <w:color w:val="000000" w:themeColor="text1"/>
          <w:lang w:val="x-none" w:eastAsia="x-none"/>
        </w:rPr>
        <w:t xml:space="preserve"> doložit elektronicky (na hmotném nosiči</w:t>
      </w:r>
      <w:r w:rsidRPr="00353461">
        <w:rPr>
          <w:rFonts w:ascii="Arial" w:hAnsi="Arial" w:cs="Arial"/>
          <w:bCs/>
          <w:color w:val="000000" w:themeColor="text1"/>
          <w:lang w:eastAsia="x-none"/>
        </w:rPr>
        <w:t>,</w:t>
      </w:r>
      <w:r w:rsidRPr="00353461">
        <w:rPr>
          <w:rFonts w:ascii="Arial" w:hAnsi="Arial" w:cs="Arial"/>
          <w:bCs/>
          <w:color w:val="000000" w:themeColor="text1"/>
          <w:lang w:val="x-none" w:eastAsia="x-none"/>
        </w:rPr>
        <w:t xml:space="preserve"> např. CD) a v listinné podobě v jednom vyhotovení na adresu: Ministerstvo zemědělství, </w:t>
      </w:r>
      <w:r w:rsidRPr="00353461">
        <w:rPr>
          <w:rFonts w:ascii="Arial" w:hAnsi="Arial" w:cs="Arial"/>
          <w:bCs/>
          <w:color w:val="000000" w:themeColor="text1"/>
          <w:lang w:eastAsia="x-none"/>
        </w:rPr>
        <w:t xml:space="preserve">Odbor vědy, výzkumu a vzdělávání, </w:t>
      </w:r>
      <w:proofErr w:type="spellStart"/>
      <w:r w:rsidRPr="00353461">
        <w:rPr>
          <w:rFonts w:ascii="Arial" w:hAnsi="Arial" w:cs="Arial"/>
          <w:bCs/>
          <w:color w:val="000000" w:themeColor="text1"/>
          <w:lang w:val="x-none" w:eastAsia="x-none"/>
        </w:rPr>
        <w:t>Těšnov</w:t>
      </w:r>
      <w:proofErr w:type="spellEnd"/>
      <w:r w:rsidRPr="00353461">
        <w:rPr>
          <w:rFonts w:ascii="Arial" w:hAnsi="Arial" w:cs="Arial"/>
          <w:bCs/>
          <w:color w:val="000000" w:themeColor="text1"/>
          <w:lang w:val="x-none" w:eastAsia="x-none"/>
        </w:rPr>
        <w:t xml:space="preserve"> 65/17, Praha 1, 11000, první dílčí zprávu nejpozději do </w:t>
      </w:r>
      <w:r w:rsidRPr="00353461">
        <w:rPr>
          <w:rFonts w:ascii="Arial" w:hAnsi="Arial" w:cs="Arial"/>
          <w:b/>
          <w:bCs/>
          <w:color w:val="000000" w:themeColor="text1"/>
          <w:lang w:val="x-none" w:eastAsia="x-none"/>
        </w:rPr>
        <w:t>13. 7. 2018</w:t>
      </w:r>
      <w:r w:rsidRPr="00353461">
        <w:rPr>
          <w:rFonts w:ascii="Arial" w:hAnsi="Arial" w:cs="Arial"/>
          <w:bCs/>
          <w:color w:val="000000" w:themeColor="text1"/>
          <w:lang w:val="x-none" w:eastAsia="x-none"/>
        </w:rPr>
        <w:t xml:space="preserve"> a</w:t>
      </w:r>
      <w:r w:rsidRPr="00353461">
        <w:rPr>
          <w:rFonts w:ascii="Arial" w:hAnsi="Arial" w:cs="Arial"/>
          <w:bCs/>
          <w:color w:val="000000" w:themeColor="text1"/>
          <w:lang w:eastAsia="x-none"/>
        </w:rPr>
        <w:t> </w:t>
      </w:r>
      <w:r w:rsidRPr="00353461">
        <w:rPr>
          <w:rFonts w:ascii="Arial" w:hAnsi="Arial" w:cs="Arial"/>
          <w:bCs/>
          <w:color w:val="000000" w:themeColor="text1"/>
          <w:lang w:val="x-none" w:eastAsia="x-none"/>
        </w:rPr>
        <w:t xml:space="preserve">druhou dílčí zprávu nejpozději do </w:t>
      </w:r>
      <w:r w:rsidRPr="00353461">
        <w:rPr>
          <w:rFonts w:ascii="Arial" w:hAnsi="Arial" w:cs="Arial"/>
          <w:b/>
          <w:bCs/>
          <w:color w:val="000000" w:themeColor="text1"/>
          <w:lang w:val="x-none" w:eastAsia="x-none"/>
        </w:rPr>
        <w:t>15. 11. 2018</w:t>
      </w:r>
      <w:r w:rsidRPr="00353461">
        <w:rPr>
          <w:rFonts w:ascii="Arial" w:hAnsi="Arial" w:cs="Arial"/>
          <w:bCs/>
          <w:color w:val="000000" w:themeColor="text1"/>
          <w:lang w:eastAsia="x-none"/>
        </w:rPr>
        <w:t>.</w:t>
      </w:r>
      <w:r w:rsidRPr="00353461">
        <w:rPr>
          <w:rFonts w:ascii="Arial" w:hAnsi="Arial" w:cs="Arial"/>
          <w:bCs/>
          <w:color w:val="000000" w:themeColor="text1"/>
          <w:lang w:val="x-none" w:eastAsia="x-none"/>
        </w:rPr>
        <w:t xml:space="preserve"> V případě zaslání dílčích zpráv poštou i</w:t>
      </w:r>
      <w:r w:rsidRPr="00353461">
        <w:rPr>
          <w:rFonts w:ascii="Arial" w:hAnsi="Arial" w:cs="Arial"/>
          <w:bCs/>
          <w:color w:val="000000" w:themeColor="text1"/>
          <w:lang w:eastAsia="x-none"/>
        </w:rPr>
        <w:t> </w:t>
      </w:r>
      <w:r w:rsidRPr="00353461">
        <w:rPr>
          <w:rFonts w:ascii="Arial" w:hAnsi="Arial" w:cs="Arial"/>
          <w:bCs/>
          <w:color w:val="000000" w:themeColor="text1"/>
          <w:lang w:val="x-none" w:eastAsia="x-none"/>
        </w:rPr>
        <w:t>osobního odevzdání je rozhodující datum převzetí dílčích zpráv podatelnou Ministerstva zemědělství.</w:t>
      </w:r>
    </w:p>
    <w:p w:rsidR="0004463B" w:rsidRPr="00353461" w:rsidRDefault="0004463B" w:rsidP="0004463B">
      <w:pPr>
        <w:jc w:val="both"/>
        <w:rPr>
          <w:rFonts w:ascii="Arial" w:eastAsia="Calibri" w:hAnsi="Arial" w:cs="Arial"/>
          <w:b/>
          <w:bCs/>
          <w:color w:val="000000" w:themeColor="text1"/>
          <w:lang w:eastAsia="en-US"/>
        </w:rPr>
      </w:pP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b/>
          <w:bCs/>
          <w:color w:val="000000" w:themeColor="text1"/>
          <w:lang w:eastAsia="en-US"/>
        </w:rPr>
        <w:t>Zhodnocení účinnosti</w:t>
      </w:r>
      <w:r w:rsidRPr="00353461">
        <w:rPr>
          <w:rFonts w:ascii="Arial" w:eastAsia="Calibri" w:hAnsi="Arial" w:cs="Arial"/>
          <w:color w:val="000000" w:themeColor="text1"/>
          <w:lang w:eastAsia="en-US"/>
        </w:rPr>
        <w:t>:</w:t>
      </w: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Zpracuje </w:t>
      </w:r>
      <w:proofErr w:type="spellStart"/>
      <w:r w:rsidRPr="00353461">
        <w:rPr>
          <w:rFonts w:ascii="Arial" w:eastAsia="Calibri" w:hAnsi="Arial" w:cs="Arial"/>
          <w:color w:val="000000" w:themeColor="text1"/>
          <w:lang w:eastAsia="en-US"/>
        </w:rPr>
        <w:t>MZe</w:t>
      </w:r>
      <w:proofErr w:type="spellEnd"/>
      <w:r w:rsidRPr="00353461">
        <w:rPr>
          <w:rFonts w:ascii="Arial" w:eastAsia="Calibri" w:hAnsi="Arial" w:cs="Arial"/>
          <w:color w:val="000000" w:themeColor="text1"/>
          <w:lang w:eastAsia="en-US"/>
        </w:rPr>
        <w:t xml:space="preserve"> dle předmětu dotace.</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04463B">
      <w:pPr>
        <w:jc w:val="both"/>
        <w:rPr>
          <w:rFonts w:ascii="Arial" w:eastAsia="Calibri" w:hAnsi="Arial" w:cs="Arial"/>
          <w:b/>
          <w:bCs/>
          <w:color w:val="000000" w:themeColor="text1"/>
          <w:lang w:eastAsia="en-US"/>
        </w:rPr>
      </w:pPr>
      <w:r w:rsidRPr="00353461">
        <w:rPr>
          <w:rFonts w:ascii="Arial" w:eastAsia="Calibri" w:hAnsi="Arial" w:cs="Arial"/>
          <w:b/>
          <w:bCs/>
          <w:color w:val="000000" w:themeColor="text1"/>
          <w:lang w:eastAsia="en-US"/>
        </w:rPr>
        <w:t>Hodnocení žadatelů:</w:t>
      </w: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Hodnocení provede dotační komise </w:t>
      </w:r>
      <w:proofErr w:type="spellStart"/>
      <w:r w:rsidRPr="00353461">
        <w:rPr>
          <w:rFonts w:ascii="Arial" w:eastAsia="Calibri" w:hAnsi="Arial" w:cs="Arial"/>
          <w:color w:val="000000" w:themeColor="text1"/>
          <w:lang w:eastAsia="en-US"/>
        </w:rPr>
        <w:t>MZe</w:t>
      </w:r>
      <w:proofErr w:type="spellEnd"/>
      <w:r w:rsidRPr="00353461">
        <w:rPr>
          <w:rFonts w:ascii="Arial" w:eastAsia="Calibri" w:hAnsi="Arial" w:cs="Arial"/>
          <w:color w:val="000000" w:themeColor="text1"/>
          <w:lang w:eastAsia="en-US"/>
        </w:rPr>
        <w:t xml:space="preserve"> (dále jen „Komise“), která je poradním orgánem ředitelky gesčního Odboru vědy, výzkumu a vzdělávání, na základě posouzení a hodnocení předloženého plánu činnosti a dle hodnotících kritérií uvedených v tabulce Hodnotící kritéria. Komise je ustavená dle Příkazu ministra č. 20/2009. </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04463B">
      <w:pPr>
        <w:jc w:val="both"/>
        <w:rPr>
          <w:rFonts w:ascii="Arial" w:eastAsia="Calibri" w:hAnsi="Arial" w:cs="Arial"/>
          <w:b/>
          <w:color w:val="000000" w:themeColor="text1"/>
          <w:lang w:eastAsia="en-US"/>
        </w:rPr>
      </w:pPr>
      <w:r w:rsidRPr="00353461">
        <w:rPr>
          <w:rFonts w:ascii="Arial" w:eastAsia="Calibri" w:hAnsi="Arial" w:cs="Arial"/>
          <w:color w:val="000000" w:themeColor="text1"/>
          <w:lang w:eastAsia="en-US"/>
        </w:rPr>
        <w:t>V průběhu hodnocení žádostí může poskytovatel dotace vyzvat žadatele o dotaci k dodání vysvětlení, doplňujících informací či stanovit povinnost upravit rozpočet, vypustit některou z aktivit, či zařadit novou aktivitu.</w:t>
      </w:r>
      <w:r w:rsidRPr="00353461">
        <w:rPr>
          <w:rFonts w:ascii="Arial" w:eastAsia="Calibri" w:hAnsi="Arial" w:cs="Arial"/>
          <w:b/>
          <w:color w:val="000000" w:themeColor="text1"/>
          <w:lang w:eastAsia="en-US"/>
        </w:rPr>
        <w:t xml:space="preserve"> </w:t>
      </w:r>
    </w:p>
    <w:p w:rsidR="0004463B" w:rsidRPr="00353461" w:rsidRDefault="0004463B" w:rsidP="0004463B">
      <w:pPr>
        <w:ind w:left="425"/>
        <w:jc w:val="both"/>
        <w:rPr>
          <w:rFonts w:ascii="Arial" w:eastAsia="Calibri" w:hAnsi="Arial" w:cs="Arial"/>
          <w:b/>
          <w:color w:val="000000" w:themeColor="text1"/>
          <w:sz w:val="22"/>
          <w:szCs w:val="22"/>
          <w:lang w:eastAsia="en-US"/>
        </w:rPr>
      </w:pPr>
    </w:p>
    <w:p w:rsidR="0004463B" w:rsidRPr="00353461" w:rsidRDefault="0004463B" w:rsidP="0004463B">
      <w:pPr>
        <w:jc w:val="both"/>
        <w:rPr>
          <w:rFonts w:ascii="Arial" w:eastAsia="Calibri" w:hAnsi="Arial" w:cs="Arial"/>
          <w:b/>
          <w:color w:val="000000" w:themeColor="text1"/>
          <w:lang w:eastAsia="en-US"/>
        </w:rPr>
      </w:pPr>
    </w:p>
    <w:p w:rsidR="0004463B" w:rsidRPr="00353461" w:rsidRDefault="0004463B" w:rsidP="0004463B">
      <w:pPr>
        <w:jc w:val="both"/>
        <w:rPr>
          <w:rFonts w:ascii="Arial" w:eastAsia="Calibri" w:hAnsi="Arial" w:cs="Arial"/>
          <w:b/>
          <w:color w:val="000000" w:themeColor="text1"/>
          <w:lang w:eastAsia="en-US"/>
        </w:rPr>
      </w:pPr>
      <w:r w:rsidRPr="00353461">
        <w:rPr>
          <w:rFonts w:ascii="Arial" w:eastAsia="Calibri" w:hAnsi="Arial" w:cs="Arial"/>
          <w:b/>
          <w:color w:val="000000" w:themeColor="text1"/>
          <w:lang w:eastAsia="en-US"/>
        </w:rPr>
        <w:t>Postup hodnocení:</w:t>
      </w:r>
    </w:p>
    <w:p w:rsidR="0004463B" w:rsidRPr="00353461" w:rsidRDefault="0004463B" w:rsidP="00181A2C">
      <w:pPr>
        <w:numPr>
          <w:ilvl w:val="0"/>
          <w:numId w:val="161"/>
        </w:numPr>
        <w:ind w:hanging="218"/>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prověření žádosti z hlediska formální správnosti v souladu se Zásadami (příslušné pracoviště SZIF),</w:t>
      </w:r>
    </w:p>
    <w:p w:rsidR="0004463B" w:rsidRPr="00353461" w:rsidRDefault="0004463B" w:rsidP="00181A2C">
      <w:pPr>
        <w:numPr>
          <w:ilvl w:val="0"/>
          <w:numId w:val="161"/>
        </w:numPr>
        <w:ind w:hanging="218"/>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předání jednoho vyhotovení žádosti z příslušného pracoviště SZIF s písemným stanoviskem na</w:t>
      </w:r>
      <w:r w:rsidRPr="00353461">
        <w:rPr>
          <w:rFonts w:ascii="Arial" w:hAnsi="Arial" w:cs="Arial"/>
          <w:color w:val="000000" w:themeColor="text1"/>
          <w:lang w:eastAsia="x-none"/>
        </w:rPr>
        <w:t> </w:t>
      </w:r>
      <w:proofErr w:type="spellStart"/>
      <w:r w:rsidRPr="00353461">
        <w:rPr>
          <w:rFonts w:ascii="Arial" w:hAnsi="Arial" w:cs="Arial"/>
          <w:color w:val="000000" w:themeColor="text1"/>
          <w:lang w:val="x-none" w:eastAsia="x-none"/>
        </w:rPr>
        <w:t>MZe</w:t>
      </w:r>
      <w:proofErr w:type="spellEnd"/>
      <w:r w:rsidRPr="00353461">
        <w:rPr>
          <w:rFonts w:ascii="Arial" w:hAnsi="Arial" w:cs="Arial"/>
          <w:color w:val="000000" w:themeColor="text1"/>
          <w:lang w:val="x-none" w:eastAsia="x-none"/>
        </w:rPr>
        <w:t>,</w:t>
      </w:r>
    </w:p>
    <w:p w:rsidR="0004463B" w:rsidRPr="00353461" w:rsidRDefault="0004463B" w:rsidP="00181A2C">
      <w:pPr>
        <w:numPr>
          <w:ilvl w:val="0"/>
          <w:numId w:val="161"/>
        </w:numPr>
        <w:ind w:hanging="218"/>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 xml:space="preserve">posouzení souladu žádosti s podmínkami Zásad, příprava podkladů pro Komisi, </w:t>
      </w:r>
    </w:p>
    <w:p w:rsidR="0004463B" w:rsidRPr="00353461" w:rsidRDefault="0004463B" w:rsidP="00181A2C">
      <w:pPr>
        <w:numPr>
          <w:ilvl w:val="0"/>
          <w:numId w:val="161"/>
        </w:numPr>
        <w:ind w:hanging="218"/>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posouzení a celkové hodnocení plánu činnosti Komisí, Komise posoudí a sestaví pořadí žadatelů dle bodového hodnocení</w:t>
      </w:r>
      <w:r w:rsidRPr="00353461">
        <w:rPr>
          <w:rFonts w:ascii="Arial" w:hAnsi="Arial" w:cs="Arial"/>
          <w:color w:val="000000" w:themeColor="text1"/>
          <w:lang w:eastAsia="x-none"/>
        </w:rPr>
        <w:t>.</w:t>
      </w:r>
    </w:p>
    <w:p w:rsidR="0004463B" w:rsidRPr="00353461" w:rsidRDefault="0004463B" w:rsidP="0004463B">
      <w:pPr>
        <w:tabs>
          <w:tab w:val="left" w:pos="993"/>
        </w:tabs>
        <w:jc w:val="both"/>
        <w:rPr>
          <w:rFonts w:ascii="Arial" w:eastAsia="Calibri" w:hAnsi="Arial" w:cs="Arial"/>
          <w:color w:val="000000" w:themeColor="text1"/>
          <w:lang w:eastAsia="en-US"/>
        </w:rPr>
      </w:pPr>
    </w:p>
    <w:p w:rsidR="0004463B" w:rsidRPr="00353461" w:rsidRDefault="0004463B" w:rsidP="0004463B">
      <w:pPr>
        <w:jc w:val="both"/>
        <w:rPr>
          <w:rFonts w:ascii="Arial" w:hAnsi="Arial" w:cs="Arial"/>
          <w:color w:val="000000" w:themeColor="text1"/>
          <w:lang w:eastAsia="x-none"/>
        </w:rPr>
      </w:pPr>
      <w:r w:rsidRPr="00353461">
        <w:rPr>
          <w:rFonts w:ascii="Arial" w:hAnsi="Arial" w:cs="Arial"/>
          <w:color w:val="000000" w:themeColor="text1"/>
          <w:lang w:val="x-none" w:eastAsia="x-none"/>
        </w:rPr>
        <w:t>Podpořeni budou žadatelé</w:t>
      </w:r>
      <w:r w:rsidRPr="00353461">
        <w:rPr>
          <w:rFonts w:ascii="Arial" w:hAnsi="Arial" w:cs="Arial"/>
          <w:color w:val="000000" w:themeColor="text1"/>
          <w:lang w:eastAsia="x-none"/>
        </w:rPr>
        <w:t>, které doporučí Komise, následně schválí ředitelka gesčního Odboru vědy, výzkumu a vzdělávání (schválení plánu činnosti). Způsobilé k financování budou žádosti podle disponibilních finančních zdrojů ve vazbě na výši přiznaných bodů. V případě rovnosti počtu bodů dostane přednost žádost s nižší požadovanou částkou.</w:t>
      </w:r>
    </w:p>
    <w:p w:rsidR="0004463B" w:rsidRPr="00353461" w:rsidRDefault="0004463B" w:rsidP="0004463B">
      <w:pPr>
        <w:ind w:left="680" w:hanging="680"/>
        <w:rPr>
          <w:rFonts w:ascii="Arial" w:eastAsia="Calibri" w:hAnsi="Arial" w:cs="Arial"/>
          <w:b/>
          <w:bCs/>
          <w:color w:val="000000" w:themeColor="text1"/>
          <w:sz w:val="22"/>
          <w:szCs w:val="22"/>
          <w:lang w:eastAsia="en-US"/>
        </w:rPr>
      </w:pPr>
    </w:p>
    <w:p w:rsidR="0004463B" w:rsidRPr="00353461" w:rsidRDefault="0004463B" w:rsidP="0004463B">
      <w:pPr>
        <w:jc w:val="right"/>
        <w:rPr>
          <w:rFonts w:ascii="Arial" w:eastAsia="Calibri" w:hAnsi="Arial" w:cs="Arial"/>
          <w:color w:val="000000" w:themeColor="text1"/>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4"/>
        <w:gridCol w:w="8494"/>
        <w:gridCol w:w="1076"/>
      </w:tblGrid>
      <w:tr w:rsidR="00353461" w:rsidRPr="00353461" w:rsidTr="00B270C0">
        <w:trPr>
          <w:cantSplit/>
          <w:trHeight w:val="613"/>
        </w:trPr>
        <w:tc>
          <w:tcPr>
            <w:tcW w:w="374" w:type="pct"/>
            <w:tcBorders>
              <w:top w:val="single" w:sz="18" w:space="0" w:color="auto"/>
              <w:left w:val="single" w:sz="18" w:space="0" w:color="auto"/>
              <w:bottom w:val="single" w:sz="18" w:space="0" w:color="auto"/>
              <w:right w:val="single" w:sz="18" w:space="0" w:color="auto"/>
            </w:tcBorders>
            <w:vAlign w:val="center"/>
          </w:tcPr>
          <w:p w:rsidR="0004463B" w:rsidRPr="00353461" w:rsidRDefault="0004463B" w:rsidP="00B270C0">
            <w:pPr>
              <w:keepNext/>
              <w:keepLines/>
              <w:spacing w:before="200"/>
              <w:outlineLvl w:val="2"/>
              <w:rPr>
                <w:rFonts w:ascii="Arial" w:hAnsi="Arial" w:cs="Arial"/>
                <w:bCs/>
                <w:color w:val="000000" w:themeColor="text1"/>
                <w:sz w:val="22"/>
                <w:szCs w:val="22"/>
              </w:rPr>
            </w:pPr>
            <w:proofErr w:type="spellStart"/>
            <w:r w:rsidRPr="00353461">
              <w:rPr>
                <w:rFonts w:ascii="Arial" w:hAnsi="Arial" w:cs="Arial"/>
                <w:bCs/>
                <w:color w:val="000000" w:themeColor="text1"/>
                <w:sz w:val="22"/>
                <w:szCs w:val="22"/>
              </w:rPr>
              <w:t>Poř</w:t>
            </w:r>
            <w:proofErr w:type="spellEnd"/>
            <w:r w:rsidRPr="00353461">
              <w:rPr>
                <w:rFonts w:ascii="Arial" w:hAnsi="Arial" w:cs="Arial"/>
                <w:bCs/>
                <w:color w:val="000000" w:themeColor="text1"/>
                <w:sz w:val="22"/>
                <w:szCs w:val="22"/>
              </w:rPr>
              <w:t>. číslo</w:t>
            </w:r>
          </w:p>
        </w:tc>
        <w:tc>
          <w:tcPr>
            <w:tcW w:w="4106" w:type="pct"/>
            <w:tcBorders>
              <w:top w:val="single" w:sz="18" w:space="0" w:color="auto"/>
              <w:left w:val="single" w:sz="18" w:space="0" w:color="auto"/>
              <w:bottom w:val="single" w:sz="18" w:space="0" w:color="auto"/>
              <w:right w:val="single" w:sz="18" w:space="0" w:color="auto"/>
            </w:tcBorders>
            <w:vAlign w:val="center"/>
          </w:tcPr>
          <w:p w:rsidR="0004463B" w:rsidRPr="00353461" w:rsidRDefault="0004463B" w:rsidP="00B270C0">
            <w:pPr>
              <w:keepNext/>
              <w:keepLines/>
              <w:spacing w:before="200"/>
              <w:jc w:val="center"/>
              <w:outlineLvl w:val="2"/>
              <w:rPr>
                <w:rFonts w:ascii="Arial" w:hAnsi="Arial" w:cs="Arial"/>
                <w:bCs/>
                <w:color w:val="000000" w:themeColor="text1"/>
                <w:sz w:val="22"/>
                <w:szCs w:val="22"/>
              </w:rPr>
            </w:pPr>
            <w:r w:rsidRPr="00353461">
              <w:rPr>
                <w:rFonts w:ascii="Arial" w:hAnsi="Arial" w:cs="Arial"/>
                <w:bCs/>
                <w:color w:val="000000" w:themeColor="text1"/>
                <w:sz w:val="22"/>
                <w:szCs w:val="22"/>
              </w:rPr>
              <w:t>Hodnotící kritéria</w:t>
            </w:r>
            <w:r w:rsidRPr="00353461">
              <w:rPr>
                <w:rFonts w:ascii="Arial" w:hAnsi="Arial" w:cs="Arial"/>
                <w:bCs/>
                <w:color w:val="000000" w:themeColor="text1"/>
                <w:sz w:val="22"/>
                <w:szCs w:val="22"/>
              </w:rPr>
              <w:br/>
            </w:r>
          </w:p>
        </w:tc>
        <w:tc>
          <w:tcPr>
            <w:tcW w:w="520" w:type="pct"/>
            <w:tcBorders>
              <w:top w:val="single" w:sz="18" w:space="0" w:color="auto"/>
              <w:left w:val="single" w:sz="18" w:space="0" w:color="auto"/>
              <w:bottom w:val="single" w:sz="18" w:space="0" w:color="auto"/>
              <w:right w:val="single" w:sz="18" w:space="0" w:color="auto"/>
            </w:tcBorders>
            <w:vAlign w:val="center"/>
          </w:tcPr>
          <w:p w:rsidR="0004463B" w:rsidRPr="00353461" w:rsidRDefault="0004463B" w:rsidP="00B270C0">
            <w:pPr>
              <w:keepNext/>
              <w:keepLines/>
              <w:spacing w:before="200"/>
              <w:jc w:val="center"/>
              <w:outlineLvl w:val="2"/>
              <w:rPr>
                <w:rFonts w:ascii="Arial" w:hAnsi="Arial" w:cs="Arial"/>
                <w:bCs/>
                <w:color w:val="000000" w:themeColor="text1"/>
                <w:sz w:val="22"/>
                <w:szCs w:val="22"/>
              </w:rPr>
            </w:pPr>
            <w:r w:rsidRPr="00353461">
              <w:rPr>
                <w:rFonts w:ascii="Arial" w:hAnsi="Arial" w:cs="Arial"/>
                <w:bCs/>
                <w:color w:val="000000" w:themeColor="text1"/>
                <w:sz w:val="22"/>
                <w:szCs w:val="22"/>
              </w:rPr>
              <w:t>Bodový zisk</w:t>
            </w:r>
          </w:p>
        </w:tc>
      </w:tr>
      <w:tr w:rsidR="00353461" w:rsidRPr="00353461" w:rsidTr="00B270C0">
        <w:trPr>
          <w:cantSplit/>
          <w:trHeight w:val="101"/>
        </w:trPr>
        <w:tc>
          <w:tcPr>
            <w:tcW w:w="374" w:type="pct"/>
            <w:tcBorders>
              <w:top w:val="single" w:sz="12" w:space="0" w:color="auto"/>
              <w:left w:val="single" w:sz="18" w:space="0" w:color="auto"/>
              <w:bottom w:val="single" w:sz="18" w:space="0" w:color="auto"/>
              <w:right w:val="single" w:sz="18" w:space="0" w:color="auto"/>
            </w:tcBorders>
            <w:vAlign w:val="center"/>
          </w:tcPr>
          <w:p w:rsidR="0004463B" w:rsidRPr="00353461" w:rsidRDefault="0004463B" w:rsidP="00B270C0">
            <w:pPr>
              <w:rPr>
                <w:rFonts w:ascii="Arial" w:hAnsi="Arial" w:cs="Arial"/>
                <w:b/>
                <w:strike/>
                <w:color w:val="000000" w:themeColor="text1"/>
                <w:sz w:val="22"/>
                <w:szCs w:val="22"/>
              </w:rPr>
            </w:pPr>
            <w:r w:rsidRPr="00353461">
              <w:rPr>
                <w:rFonts w:ascii="Arial" w:hAnsi="Arial" w:cs="Arial"/>
                <w:b/>
                <w:color w:val="000000" w:themeColor="text1"/>
                <w:sz w:val="22"/>
                <w:szCs w:val="22"/>
              </w:rPr>
              <w:t>1.</w:t>
            </w:r>
            <w:r w:rsidRPr="00353461">
              <w:rPr>
                <w:rFonts w:ascii="Arial" w:hAnsi="Arial" w:cs="Arial"/>
                <w:b/>
                <w:strike/>
                <w:color w:val="000000" w:themeColor="text1"/>
                <w:sz w:val="22"/>
                <w:szCs w:val="22"/>
              </w:rPr>
              <w:t xml:space="preserve"> </w:t>
            </w:r>
          </w:p>
        </w:tc>
        <w:tc>
          <w:tcPr>
            <w:tcW w:w="4106" w:type="pct"/>
            <w:tcBorders>
              <w:top w:val="single" w:sz="12" w:space="0" w:color="auto"/>
              <w:left w:val="single" w:sz="18" w:space="0" w:color="auto"/>
              <w:bottom w:val="single" w:sz="18" w:space="0" w:color="auto"/>
              <w:right w:val="single" w:sz="18" w:space="0" w:color="auto"/>
            </w:tcBorders>
          </w:tcPr>
          <w:p w:rsidR="0004463B" w:rsidRPr="00353461" w:rsidRDefault="0004463B" w:rsidP="00B270C0">
            <w:pPr>
              <w:rPr>
                <w:rFonts w:ascii="Arial" w:hAnsi="Arial" w:cs="Arial"/>
                <w:b/>
                <w:strike/>
                <w:color w:val="000000" w:themeColor="text1"/>
                <w:sz w:val="22"/>
                <w:szCs w:val="22"/>
              </w:rPr>
            </w:pPr>
            <w:r w:rsidRPr="00353461">
              <w:rPr>
                <w:rFonts w:ascii="Arial" w:hAnsi="Arial" w:cs="Arial"/>
                <w:b/>
                <w:color w:val="000000" w:themeColor="text1"/>
                <w:sz w:val="22"/>
                <w:szCs w:val="22"/>
              </w:rPr>
              <w:t>Počet krajů, ve kterých budou vykonávány poskytované aktivity</w:t>
            </w:r>
          </w:p>
        </w:tc>
        <w:tc>
          <w:tcPr>
            <w:tcW w:w="520" w:type="pct"/>
            <w:tcBorders>
              <w:top w:val="single" w:sz="12" w:space="0" w:color="auto"/>
              <w:left w:val="single" w:sz="18" w:space="0" w:color="auto"/>
              <w:bottom w:val="single" w:sz="18" w:space="0" w:color="auto"/>
              <w:right w:val="single" w:sz="18" w:space="0" w:color="auto"/>
            </w:tcBorders>
            <w:vAlign w:val="center"/>
          </w:tcPr>
          <w:p w:rsidR="0004463B" w:rsidRPr="00353461" w:rsidRDefault="0004463B" w:rsidP="00B270C0">
            <w:pPr>
              <w:jc w:val="center"/>
              <w:rPr>
                <w:rFonts w:ascii="Arial" w:eastAsia="Calibri" w:hAnsi="Arial" w:cs="Arial"/>
                <w:b/>
                <w:color w:val="000000" w:themeColor="text1"/>
                <w:sz w:val="22"/>
                <w:szCs w:val="22"/>
                <w:lang w:eastAsia="en-US"/>
              </w:rPr>
            </w:pPr>
          </w:p>
        </w:tc>
      </w:tr>
      <w:tr w:rsidR="00353461" w:rsidRPr="00353461" w:rsidTr="00B270C0">
        <w:trPr>
          <w:cantSplit/>
          <w:trHeight w:val="101"/>
        </w:trPr>
        <w:tc>
          <w:tcPr>
            <w:tcW w:w="374" w:type="pct"/>
            <w:tcBorders>
              <w:top w:val="single" w:sz="4" w:space="0" w:color="auto"/>
              <w:left w:val="single" w:sz="18" w:space="0" w:color="auto"/>
              <w:bottom w:val="single" w:sz="4"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1.1.</w:t>
            </w:r>
          </w:p>
        </w:tc>
        <w:tc>
          <w:tcPr>
            <w:tcW w:w="4106" w:type="pct"/>
            <w:tcBorders>
              <w:top w:val="single" w:sz="4" w:space="0" w:color="auto"/>
              <w:left w:val="single" w:sz="18" w:space="0" w:color="auto"/>
              <w:bottom w:val="single" w:sz="4"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10 a více</w:t>
            </w:r>
          </w:p>
        </w:tc>
        <w:tc>
          <w:tcPr>
            <w:tcW w:w="520" w:type="pct"/>
            <w:tcBorders>
              <w:top w:val="single" w:sz="4" w:space="0" w:color="auto"/>
              <w:left w:val="single" w:sz="18" w:space="0" w:color="auto"/>
              <w:bottom w:val="single" w:sz="4" w:space="0" w:color="auto"/>
              <w:right w:val="single" w:sz="18" w:space="0" w:color="auto"/>
            </w:tcBorders>
            <w:vAlign w:val="center"/>
          </w:tcPr>
          <w:p w:rsidR="0004463B" w:rsidRPr="00353461" w:rsidRDefault="0004463B" w:rsidP="00B270C0">
            <w:pPr>
              <w:jc w:val="center"/>
              <w:rPr>
                <w:rFonts w:ascii="Arial" w:eastAsia="Calibri" w:hAnsi="Arial" w:cs="Arial"/>
                <w:b/>
                <w:color w:val="000000" w:themeColor="text1"/>
                <w:sz w:val="22"/>
                <w:szCs w:val="22"/>
                <w:lang w:eastAsia="en-US"/>
              </w:rPr>
            </w:pPr>
            <w:r w:rsidRPr="00353461">
              <w:rPr>
                <w:rFonts w:ascii="Arial" w:eastAsia="Calibri" w:hAnsi="Arial" w:cs="Arial"/>
                <w:b/>
                <w:color w:val="000000" w:themeColor="text1"/>
                <w:sz w:val="22"/>
                <w:szCs w:val="22"/>
                <w:lang w:eastAsia="en-US"/>
              </w:rPr>
              <w:t>10</w:t>
            </w:r>
          </w:p>
        </w:tc>
      </w:tr>
      <w:tr w:rsidR="00353461" w:rsidRPr="00353461" w:rsidTr="00B270C0">
        <w:trPr>
          <w:cantSplit/>
          <w:trHeight w:val="101"/>
        </w:trPr>
        <w:tc>
          <w:tcPr>
            <w:tcW w:w="374" w:type="pct"/>
            <w:tcBorders>
              <w:top w:val="single" w:sz="4" w:space="0" w:color="auto"/>
              <w:left w:val="single" w:sz="18" w:space="0" w:color="auto"/>
              <w:bottom w:val="single" w:sz="4"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1.2.</w:t>
            </w:r>
          </w:p>
        </w:tc>
        <w:tc>
          <w:tcPr>
            <w:tcW w:w="4106" w:type="pct"/>
            <w:tcBorders>
              <w:top w:val="single" w:sz="4" w:space="0" w:color="auto"/>
              <w:left w:val="single" w:sz="18" w:space="0" w:color="auto"/>
              <w:bottom w:val="single" w:sz="4"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6 – 9</w:t>
            </w:r>
          </w:p>
        </w:tc>
        <w:tc>
          <w:tcPr>
            <w:tcW w:w="520" w:type="pct"/>
            <w:tcBorders>
              <w:top w:val="single" w:sz="4" w:space="0" w:color="auto"/>
              <w:left w:val="single" w:sz="18" w:space="0" w:color="auto"/>
              <w:bottom w:val="single" w:sz="4" w:space="0" w:color="auto"/>
              <w:right w:val="single" w:sz="18" w:space="0" w:color="auto"/>
            </w:tcBorders>
            <w:vAlign w:val="center"/>
          </w:tcPr>
          <w:p w:rsidR="0004463B" w:rsidRPr="00353461" w:rsidRDefault="0004463B" w:rsidP="00B270C0">
            <w:pPr>
              <w:jc w:val="center"/>
              <w:rPr>
                <w:rFonts w:ascii="Arial" w:eastAsia="Calibri" w:hAnsi="Arial" w:cs="Arial"/>
                <w:b/>
                <w:color w:val="000000" w:themeColor="text1"/>
                <w:sz w:val="22"/>
                <w:szCs w:val="22"/>
                <w:lang w:eastAsia="en-US"/>
              </w:rPr>
            </w:pPr>
            <w:r w:rsidRPr="00353461">
              <w:rPr>
                <w:rFonts w:ascii="Arial" w:eastAsia="Calibri" w:hAnsi="Arial" w:cs="Arial"/>
                <w:b/>
                <w:color w:val="000000" w:themeColor="text1"/>
                <w:sz w:val="22"/>
                <w:szCs w:val="22"/>
                <w:lang w:eastAsia="en-US"/>
              </w:rPr>
              <w:t>7</w:t>
            </w:r>
          </w:p>
        </w:tc>
      </w:tr>
      <w:tr w:rsidR="00353461" w:rsidRPr="00353461" w:rsidTr="00B270C0">
        <w:trPr>
          <w:cantSplit/>
          <w:trHeight w:val="101"/>
        </w:trPr>
        <w:tc>
          <w:tcPr>
            <w:tcW w:w="374" w:type="pct"/>
            <w:tcBorders>
              <w:top w:val="single" w:sz="4" w:space="0" w:color="auto"/>
              <w:left w:val="single" w:sz="18" w:space="0" w:color="auto"/>
              <w:bottom w:val="single" w:sz="4"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1.3.</w:t>
            </w:r>
          </w:p>
        </w:tc>
        <w:tc>
          <w:tcPr>
            <w:tcW w:w="4106" w:type="pct"/>
            <w:tcBorders>
              <w:top w:val="single" w:sz="4" w:space="0" w:color="auto"/>
              <w:left w:val="single" w:sz="18" w:space="0" w:color="auto"/>
              <w:bottom w:val="single" w:sz="4"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3 – 5</w:t>
            </w:r>
          </w:p>
        </w:tc>
        <w:tc>
          <w:tcPr>
            <w:tcW w:w="520" w:type="pct"/>
            <w:tcBorders>
              <w:top w:val="single" w:sz="4" w:space="0" w:color="auto"/>
              <w:left w:val="single" w:sz="18" w:space="0" w:color="auto"/>
              <w:bottom w:val="single" w:sz="4" w:space="0" w:color="auto"/>
              <w:right w:val="single" w:sz="18" w:space="0" w:color="auto"/>
            </w:tcBorders>
            <w:vAlign w:val="center"/>
          </w:tcPr>
          <w:p w:rsidR="0004463B" w:rsidRPr="00353461" w:rsidRDefault="0004463B" w:rsidP="00B270C0">
            <w:pPr>
              <w:jc w:val="center"/>
              <w:rPr>
                <w:rFonts w:ascii="Arial" w:eastAsia="Calibri" w:hAnsi="Arial" w:cs="Arial"/>
                <w:b/>
                <w:color w:val="000000" w:themeColor="text1"/>
                <w:sz w:val="22"/>
                <w:szCs w:val="22"/>
                <w:lang w:eastAsia="en-US"/>
              </w:rPr>
            </w:pPr>
            <w:r w:rsidRPr="00353461">
              <w:rPr>
                <w:rFonts w:ascii="Arial" w:eastAsia="Calibri" w:hAnsi="Arial" w:cs="Arial"/>
                <w:b/>
                <w:color w:val="000000" w:themeColor="text1"/>
                <w:sz w:val="22"/>
                <w:szCs w:val="22"/>
                <w:lang w:eastAsia="en-US"/>
              </w:rPr>
              <w:t>5</w:t>
            </w:r>
          </w:p>
        </w:tc>
      </w:tr>
      <w:tr w:rsidR="00353461" w:rsidRPr="00353461" w:rsidTr="00B270C0">
        <w:trPr>
          <w:cantSplit/>
          <w:trHeight w:val="101"/>
        </w:trPr>
        <w:tc>
          <w:tcPr>
            <w:tcW w:w="374" w:type="pct"/>
            <w:tcBorders>
              <w:top w:val="single" w:sz="4" w:space="0" w:color="auto"/>
              <w:left w:val="single" w:sz="18" w:space="0" w:color="auto"/>
              <w:bottom w:val="single" w:sz="18"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1.4.</w:t>
            </w:r>
          </w:p>
        </w:tc>
        <w:tc>
          <w:tcPr>
            <w:tcW w:w="4106" w:type="pct"/>
            <w:tcBorders>
              <w:top w:val="single" w:sz="4" w:space="0" w:color="auto"/>
              <w:left w:val="single" w:sz="18" w:space="0" w:color="auto"/>
              <w:bottom w:val="single" w:sz="18"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1 – 2</w:t>
            </w:r>
          </w:p>
        </w:tc>
        <w:tc>
          <w:tcPr>
            <w:tcW w:w="520" w:type="pct"/>
            <w:tcBorders>
              <w:top w:val="single" w:sz="4" w:space="0" w:color="auto"/>
              <w:left w:val="single" w:sz="18" w:space="0" w:color="auto"/>
              <w:bottom w:val="single" w:sz="18" w:space="0" w:color="auto"/>
              <w:right w:val="single" w:sz="18" w:space="0" w:color="auto"/>
            </w:tcBorders>
            <w:vAlign w:val="center"/>
          </w:tcPr>
          <w:p w:rsidR="0004463B" w:rsidRPr="00353461" w:rsidRDefault="0004463B" w:rsidP="00B270C0">
            <w:pPr>
              <w:jc w:val="center"/>
              <w:rPr>
                <w:rFonts w:ascii="Arial" w:eastAsia="Calibri" w:hAnsi="Arial" w:cs="Arial"/>
                <w:b/>
                <w:color w:val="000000" w:themeColor="text1"/>
                <w:sz w:val="22"/>
                <w:szCs w:val="22"/>
                <w:lang w:eastAsia="en-US"/>
              </w:rPr>
            </w:pPr>
            <w:r w:rsidRPr="00353461">
              <w:rPr>
                <w:rFonts w:ascii="Arial" w:eastAsia="Calibri" w:hAnsi="Arial" w:cs="Arial"/>
                <w:b/>
                <w:color w:val="000000" w:themeColor="text1"/>
                <w:sz w:val="22"/>
                <w:szCs w:val="22"/>
                <w:lang w:eastAsia="en-US"/>
              </w:rPr>
              <w:t>1</w:t>
            </w:r>
          </w:p>
        </w:tc>
      </w:tr>
      <w:tr w:rsidR="00353461" w:rsidRPr="00353461" w:rsidTr="00B270C0">
        <w:trPr>
          <w:cantSplit/>
          <w:trHeight w:val="101"/>
        </w:trPr>
        <w:tc>
          <w:tcPr>
            <w:tcW w:w="374" w:type="pct"/>
            <w:tcBorders>
              <w:top w:val="single" w:sz="18" w:space="0" w:color="auto"/>
              <w:left w:val="single" w:sz="18" w:space="0" w:color="auto"/>
              <w:bottom w:val="single" w:sz="18" w:space="0" w:color="auto"/>
              <w:right w:val="single" w:sz="18" w:space="0" w:color="auto"/>
            </w:tcBorders>
            <w:vAlign w:val="center"/>
          </w:tcPr>
          <w:p w:rsidR="0004463B" w:rsidRPr="00353461" w:rsidRDefault="0004463B" w:rsidP="00B270C0">
            <w:pPr>
              <w:rPr>
                <w:rFonts w:ascii="Arial" w:hAnsi="Arial" w:cs="Arial"/>
                <w:strike/>
                <w:color w:val="000000" w:themeColor="text1"/>
                <w:sz w:val="22"/>
                <w:szCs w:val="22"/>
              </w:rPr>
            </w:pPr>
            <w:r w:rsidRPr="00353461">
              <w:rPr>
                <w:rFonts w:ascii="Arial" w:hAnsi="Arial" w:cs="Arial"/>
                <w:b/>
                <w:color w:val="000000" w:themeColor="text1"/>
                <w:sz w:val="22"/>
                <w:szCs w:val="22"/>
              </w:rPr>
              <w:t>2.</w:t>
            </w:r>
          </w:p>
        </w:tc>
        <w:tc>
          <w:tcPr>
            <w:tcW w:w="4106" w:type="pct"/>
            <w:tcBorders>
              <w:top w:val="single" w:sz="18" w:space="0" w:color="auto"/>
              <w:left w:val="single" w:sz="18" w:space="0" w:color="auto"/>
              <w:bottom w:val="single" w:sz="18" w:space="0" w:color="auto"/>
              <w:right w:val="single" w:sz="18" w:space="0" w:color="auto"/>
            </w:tcBorders>
          </w:tcPr>
          <w:p w:rsidR="0004463B" w:rsidRPr="00353461" w:rsidRDefault="0004463B" w:rsidP="00B270C0">
            <w:pPr>
              <w:tabs>
                <w:tab w:val="left" w:pos="420"/>
                <w:tab w:val="left" w:pos="2260"/>
                <w:tab w:val="left" w:pos="2680"/>
                <w:tab w:val="left" w:pos="5060"/>
                <w:tab w:val="left" w:pos="5660"/>
                <w:tab w:val="left" w:pos="8880"/>
                <w:tab w:val="left" w:pos="14060"/>
              </w:tabs>
              <w:jc w:val="both"/>
              <w:rPr>
                <w:rFonts w:ascii="Arial" w:hAnsi="Arial" w:cs="Arial"/>
                <w:color w:val="000000" w:themeColor="text1"/>
                <w:sz w:val="22"/>
                <w:szCs w:val="22"/>
              </w:rPr>
            </w:pPr>
            <w:r w:rsidRPr="00353461">
              <w:rPr>
                <w:rFonts w:ascii="Arial" w:hAnsi="Arial" w:cs="Arial"/>
                <w:b/>
                <w:color w:val="000000" w:themeColor="text1"/>
                <w:sz w:val="22"/>
                <w:szCs w:val="22"/>
              </w:rPr>
              <w:t>Zaměření aktivit v plánu činnosti</w:t>
            </w:r>
          </w:p>
        </w:tc>
        <w:tc>
          <w:tcPr>
            <w:tcW w:w="520" w:type="pct"/>
            <w:tcBorders>
              <w:top w:val="single" w:sz="18" w:space="0" w:color="auto"/>
              <w:left w:val="single" w:sz="18" w:space="0" w:color="auto"/>
              <w:bottom w:val="single" w:sz="1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p>
        </w:tc>
      </w:tr>
      <w:tr w:rsidR="00353461" w:rsidRPr="00353461" w:rsidTr="00B270C0">
        <w:trPr>
          <w:cantSplit/>
          <w:trHeight w:val="101"/>
        </w:trPr>
        <w:tc>
          <w:tcPr>
            <w:tcW w:w="374" w:type="pct"/>
            <w:tcBorders>
              <w:top w:val="single" w:sz="1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strike/>
                <w:color w:val="000000" w:themeColor="text1"/>
                <w:sz w:val="22"/>
                <w:szCs w:val="22"/>
              </w:rPr>
            </w:pPr>
            <w:r w:rsidRPr="00353461">
              <w:rPr>
                <w:rFonts w:ascii="Arial" w:hAnsi="Arial" w:cs="Arial"/>
                <w:color w:val="000000" w:themeColor="text1"/>
                <w:sz w:val="22"/>
                <w:szCs w:val="22"/>
              </w:rPr>
              <w:t>2.1.</w:t>
            </w:r>
          </w:p>
        </w:tc>
        <w:tc>
          <w:tcPr>
            <w:tcW w:w="4106" w:type="pct"/>
            <w:tcBorders>
              <w:top w:val="single" w:sz="18" w:space="0" w:color="auto"/>
              <w:left w:val="single" w:sz="18" w:space="0" w:color="auto"/>
              <w:bottom w:val="single" w:sz="8" w:space="0" w:color="auto"/>
              <w:right w:val="single" w:sz="18" w:space="0" w:color="auto"/>
            </w:tcBorders>
          </w:tcPr>
          <w:p w:rsidR="0004463B" w:rsidRPr="00353461" w:rsidRDefault="0004463B" w:rsidP="00B270C0">
            <w:pPr>
              <w:tabs>
                <w:tab w:val="left" w:pos="420"/>
              </w:tabs>
              <w:jc w:val="both"/>
              <w:rPr>
                <w:rFonts w:ascii="Arial" w:hAnsi="Arial" w:cs="Arial"/>
                <w:b/>
                <w:color w:val="000000" w:themeColor="text1"/>
                <w:sz w:val="22"/>
                <w:szCs w:val="22"/>
              </w:rPr>
            </w:pPr>
            <w:r w:rsidRPr="00353461">
              <w:rPr>
                <w:rFonts w:ascii="Arial" w:hAnsi="Arial" w:cs="Arial"/>
                <w:color w:val="000000" w:themeColor="text1"/>
                <w:sz w:val="22"/>
                <w:szCs w:val="22"/>
              </w:rPr>
              <w:t xml:space="preserve">principy společné zemědělské politiky především plnění požadavků v rámci Přímých plateb (SAPS, podpory pro mladé zemědělce, dobrovolné podpory vázané na produkci, </w:t>
            </w:r>
            <w:proofErr w:type="spellStart"/>
            <w:r w:rsidRPr="00353461">
              <w:rPr>
                <w:rFonts w:ascii="Arial" w:hAnsi="Arial" w:cs="Arial"/>
                <w:color w:val="000000" w:themeColor="text1"/>
                <w:sz w:val="22"/>
                <w:szCs w:val="22"/>
              </w:rPr>
              <w:t>greening</w:t>
            </w:r>
            <w:proofErr w:type="spellEnd"/>
            <w:r w:rsidRPr="00353461">
              <w:rPr>
                <w:rFonts w:ascii="Arial" w:hAnsi="Arial" w:cs="Arial"/>
                <w:color w:val="000000" w:themeColor="text1"/>
                <w:sz w:val="22"/>
                <w:szCs w:val="22"/>
              </w:rPr>
              <w:t>, PPH, DZES) a zemědělských registrů (LPIS, IZR, Registr sadů, Registr chmelnic apod.)</w:t>
            </w:r>
          </w:p>
        </w:tc>
        <w:tc>
          <w:tcPr>
            <w:tcW w:w="520" w:type="pct"/>
            <w:tcBorders>
              <w:top w:val="single" w:sz="18" w:space="0" w:color="auto"/>
              <w:left w:val="single" w:sz="18" w:space="0" w:color="auto"/>
              <w:bottom w:val="single" w:sz="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7</w:t>
            </w:r>
          </w:p>
        </w:tc>
      </w:tr>
      <w:tr w:rsidR="00353461" w:rsidRPr="00353461" w:rsidTr="00B270C0">
        <w:trPr>
          <w:cantSplit/>
          <w:trHeight w:val="101"/>
        </w:trPr>
        <w:tc>
          <w:tcPr>
            <w:tcW w:w="374"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b/>
                <w:strike/>
                <w:color w:val="000000" w:themeColor="text1"/>
                <w:sz w:val="22"/>
                <w:szCs w:val="22"/>
              </w:rPr>
            </w:pPr>
            <w:r w:rsidRPr="00353461">
              <w:rPr>
                <w:rFonts w:ascii="Arial" w:hAnsi="Arial" w:cs="Arial"/>
                <w:color w:val="000000" w:themeColor="text1"/>
                <w:sz w:val="22"/>
                <w:szCs w:val="22"/>
              </w:rPr>
              <w:t>2.2.</w:t>
            </w:r>
          </w:p>
        </w:tc>
        <w:tc>
          <w:tcPr>
            <w:tcW w:w="4106"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Jednotná žádost (konzultace k vyplňování žádosti)</w:t>
            </w:r>
          </w:p>
        </w:tc>
        <w:tc>
          <w:tcPr>
            <w:tcW w:w="520" w:type="pct"/>
            <w:tcBorders>
              <w:top w:val="single" w:sz="8" w:space="0" w:color="auto"/>
              <w:left w:val="single" w:sz="18" w:space="0" w:color="auto"/>
              <w:bottom w:val="single" w:sz="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7</w:t>
            </w:r>
          </w:p>
        </w:tc>
      </w:tr>
      <w:tr w:rsidR="00353461" w:rsidRPr="00353461" w:rsidTr="00B270C0">
        <w:trPr>
          <w:cantSplit/>
          <w:trHeight w:val="101"/>
        </w:trPr>
        <w:tc>
          <w:tcPr>
            <w:tcW w:w="374"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b/>
                <w:strike/>
                <w:color w:val="000000" w:themeColor="text1"/>
                <w:sz w:val="22"/>
                <w:szCs w:val="22"/>
              </w:rPr>
            </w:pPr>
            <w:r w:rsidRPr="00353461">
              <w:rPr>
                <w:rFonts w:ascii="Arial" w:hAnsi="Arial" w:cs="Arial"/>
                <w:color w:val="000000" w:themeColor="text1"/>
                <w:sz w:val="22"/>
                <w:szCs w:val="22"/>
              </w:rPr>
              <w:t>2.3.</w:t>
            </w:r>
          </w:p>
        </w:tc>
        <w:tc>
          <w:tcPr>
            <w:tcW w:w="4106"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národní a evropské podpory a evidenční pravidla ve vztahu k podporám</w:t>
            </w:r>
          </w:p>
        </w:tc>
        <w:tc>
          <w:tcPr>
            <w:tcW w:w="520" w:type="pct"/>
            <w:tcBorders>
              <w:top w:val="single" w:sz="8" w:space="0" w:color="auto"/>
              <w:left w:val="single" w:sz="18" w:space="0" w:color="auto"/>
              <w:bottom w:val="single" w:sz="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5</w:t>
            </w:r>
          </w:p>
        </w:tc>
      </w:tr>
      <w:tr w:rsidR="00353461" w:rsidRPr="00353461" w:rsidTr="00B270C0">
        <w:trPr>
          <w:cantSplit/>
          <w:trHeight w:val="101"/>
        </w:trPr>
        <w:tc>
          <w:tcPr>
            <w:tcW w:w="374"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b/>
                <w:strike/>
                <w:color w:val="000000" w:themeColor="text1"/>
                <w:sz w:val="22"/>
                <w:szCs w:val="22"/>
              </w:rPr>
            </w:pPr>
            <w:r w:rsidRPr="00353461">
              <w:rPr>
                <w:rFonts w:ascii="Arial" w:hAnsi="Arial" w:cs="Arial"/>
                <w:color w:val="000000" w:themeColor="text1"/>
                <w:sz w:val="22"/>
                <w:szCs w:val="22"/>
              </w:rPr>
              <w:t>2.4.</w:t>
            </w:r>
          </w:p>
        </w:tc>
        <w:tc>
          <w:tcPr>
            <w:tcW w:w="4106"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tabs>
                <w:tab w:val="left" w:pos="420"/>
              </w:tabs>
              <w:jc w:val="both"/>
              <w:rPr>
                <w:rFonts w:ascii="Arial" w:hAnsi="Arial" w:cs="Arial"/>
                <w:color w:val="000000" w:themeColor="text1"/>
                <w:sz w:val="22"/>
                <w:szCs w:val="22"/>
              </w:rPr>
            </w:pPr>
            <w:r w:rsidRPr="00353461">
              <w:rPr>
                <w:rFonts w:ascii="Arial" w:hAnsi="Arial" w:cs="Arial"/>
                <w:color w:val="000000" w:themeColor="text1"/>
                <w:sz w:val="22"/>
                <w:szCs w:val="22"/>
              </w:rPr>
              <w:t>ochrana spotřebitelů (bezpečnost potravin)</w:t>
            </w:r>
          </w:p>
        </w:tc>
        <w:tc>
          <w:tcPr>
            <w:tcW w:w="520" w:type="pct"/>
            <w:tcBorders>
              <w:top w:val="single" w:sz="8" w:space="0" w:color="auto"/>
              <w:left w:val="single" w:sz="18" w:space="0" w:color="auto"/>
              <w:bottom w:val="single" w:sz="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5</w:t>
            </w:r>
          </w:p>
        </w:tc>
      </w:tr>
      <w:tr w:rsidR="00353461" w:rsidRPr="00353461" w:rsidTr="00B270C0">
        <w:trPr>
          <w:cantSplit/>
          <w:trHeight w:val="101"/>
        </w:trPr>
        <w:tc>
          <w:tcPr>
            <w:tcW w:w="374"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b/>
                <w:strike/>
                <w:color w:val="000000" w:themeColor="text1"/>
                <w:sz w:val="22"/>
                <w:szCs w:val="22"/>
              </w:rPr>
            </w:pPr>
            <w:r w:rsidRPr="00353461">
              <w:rPr>
                <w:rFonts w:ascii="Arial" w:hAnsi="Arial" w:cs="Arial"/>
                <w:color w:val="000000" w:themeColor="text1"/>
                <w:sz w:val="22"/>
                <w:szCs w:val="22"/>
              </w:rPr>
              <w:t>2.5.</w:t>
            </w:r>
          </w:p>
        </w:tc>
        <w:tc>
          <w:tcPr>
            <w:tcW w:w="4106"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tabs>
                <w:tab w:val="left" w:pos="420"/>
              </w:tabs>
              <w:jc w:val="both"/>
              <w:rPr>
                <w:rFonts w:ascii="Arial" w:hAnsi="Arial" w:cs="Arial"/>
                <w:color w:val="000000" w:themeColor="text1"/>
                <w:sz w:val="22"/>
                <w:szCs w:val="22"/>
              </w:rPr>
            </w:pPr>
            <w:r w:rsidRPr="00353461">
              <w:rPr>
                <w:rFonts w:ascii="Arial" w:hAnsi="Arial" w:cs="Arial"/>
                <w:color w:val="000000" w:themeColor="text1"/>
                <w:sz w:val="22"/>
                <w:szCs w:val="22"/>
              </w:rPr>
              <w:t>informace o zemědělské prvovýrobě, ekologickém zemědělství</w:t>
            </w:r>
          </w:p>
        </w:tc>
        <w:tc>
          <w:tcPr>
            <w:tcW w:w="520" w:type="pct"/>
            <w:tcBorders>
              <w:top w:val="single" w:sz="8" w:space="0" w:color="auto"/>
              <w:left w:val="single" w:sz="18" w:space="0" w:color="auto"/>
              <w:bottom w:val="single" w:sz="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5</w:t>
            </w:r>
          </w:p>
        </w:tc>
      </w:tr>
      <w:tr w:rsidR="00353461" w:rsidRPr="00353461" w:rsidTr="00B270C0">
        <w:trPr>
          <w:cantSplit/>
          <w:trHeight w:val="101"/>
        </w:trPr>
        <w:tc>
          <w:tcPr>
            <w:tcW w:w="374"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2.6.</w:t>
            </w:r>
          </w:p>
        </w:tc>
        <w:tc>
          <w:tcPr>
            <w:tcW w:w="4106"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tabs>
                <w:tab w:val="left" w:pos="420"/>
              </w:tabs>
              <w:jc w:val="both"/>
              <w:rPr>
                <w:rFonts w:ascii="Arial" w:hAnsi="Arial" w:cs="Arial"/>
                <w:color w:val="000000" w:themeColor="text1"/>
                <w:sz w:val="22"/>
                <w:szCs w:val="22"/>
              </w:rPr>
            </w:pPr>
            <w:r w:rsidRPr="00353461">
              <w:rPr>
                <w:rFonts w:ascii="Arial" w:hAnsi="Arial" w:cs="Arial"/>
                <w:color w:val="000000" w:themeColor="text1"/>
                <w:sz w:val="22"/>
                <w:szCs w:val="22"/>
              </w:rPr>
              <w:t>rozvoj zemědělství a venkovského prostoru</w:t>
            </w:r>
          </w:p>
        </w:tc>
        <w:tc>
          <w:tcPr>
            <w:tcW w:w="520" w:type="pct"/>
            <w:tcBorders>
              <w:top w:val="single" w:sz="8" w:space="0" w:color="auto"/>
              <w:left w:val="single" w:sz="18" w:space="0" w:color="auto"/>
              <w:bottom w:val="single" w:sz="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5</w:t>
            </w:r>
          </w:p>
        </w:tc>
      </w:tr>
      <w:tr w:rsidR="00353461" w:rsidRPr="00353461" w:rsidTr="00B270C0">
        <w:trPr>
          <w:cantSplit/>
          <w:trHeight w:val="101"/>
        </w:trPr>
        <w:tc>
          <w:tcPr>
            <w:tcW w:w="374"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2.7.</w:t>
            </w:r>
          </w:p>
        </w:tc>
        <w:tc>
          <w:tcPr>
            <w:tcW w:w="4106"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tabs>
                <w:tab w:val="left" w:pos="420"/>
              </w:tabs>
              <w:jc w:val="both"/>
              <w:rPr>
                <w:rFonts w:ascii="Arial" w:hAnsi="Arial" w:cs="Arial"/>
                <w:color w:val="000000" w:themeColor="text1"/>
                <w:sz w:val="22"/>
                <w:szCs w:val="22"/>
              </w:rPr>
            </w:pPr>
            <w:r w:rsidRPr="00353461">
              <w:rPr>
                <w:rFonts w:ascii="Arial" w:hAnsi="Arial" w:cs="Arial"/>
                <w:color w:val="000000" w:themeColor="text1"/>
                <w:sz w:val="22"/>
                <w:szCs w:val="22"/>
              </w:rPr>
              <w:t xml:space="preserve">informační podpory poradenského systému </w:t>
            </w:r>
            <w:proofErr w:type="spellStart"/>
            <w:r w:rsidRPr="00353461">
              <w:rPr>
                <w:rFonts w:ascii="Arial" w:hAnsi="Arial" w:cs="Arial"/>
                <w:color w:val="000000" w:themeColor="text1"/>
                <w:sz w:val="22"/>
                <w:szCs w:val="22"/>
              </w:rPr>
              <w:t>MZe</w:t>
            </w:r>
            <w:proofErr w:type="spellEnd"/>
          </w:p>
        </w:tc>
        <w:tc>
          <w:tcPr>
            <w:tcW w:w="520" w:type="pct"/>
            <w:tcBorders>
              <w:top w:val="single" w:sz="8" w:space="0" w:color="auto"/>
              <w:left w:val="single" w:sz="18" w:space="0" w:color="auto"/>
              <w:bottom w:val="single" w:sz="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5</w:t>
            </w:r>
          </w:p>
        </w:tc>
      </w:tr>
      <w:tr w:rsidR="00353461" w:rsidRPr="00353461" w:rsidTr="00B270C0">
        <w:trPr>
          <w:cantSplit/>
          <w:trHeight w:val="101"/>
        </w:trPr>
        <w:tc>
          <w:tcPr>
            <w:tcW w:w="374"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2.8.</w:t>
            </w:r>
          </w:p>
        </w:tc>
        <w:tc>
          <w:tcPr>
            <w:tcW w:w="4106"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tabs>
                <w:tab w:val="left" w:pos="420"/>
              </w:tabs>
              <w:jc w:val="both"/>
              <w:rPr>
                <w:rFonts w:ascii="Arial" w:hAnsi="Arial" w:cs="Arial"/>
                <w:color w:val="000000" w:themeColor="text1"/>
                <w:sz w:val="22"/>
                <w:szCs w:val="22"/>
              </w:rPr>
            </w:pPr>
            <w:r w:rsidRPr="00353461">
              <w:rPr>
                <w:rFonts w:ascii="Arial" w:hAnsi="Arial" w:cs="Arial"/>
                <w:color w:val="000000" w:themeColor="text1"/>
                <w:sz w:val="22"/>
                <w:szCs w:val="22"/>
              </w:rPr>
              <w:t>informační podpory transferu poznatků vědy a výzkumu do praxe</w:t>
            </w:r>
          </w:p>
        </w:tc>
        <w:tc>
          <w:tcPr>
            <w:tcW w:w="520" w:type="pct"/>
            <w:tcBorders>
              <w:top w:val="single" w:sz="8" w:space="0" w:color="auto"/>
              <w:left w:val="single" w:sz="18" w:space="0" w:color="auto"/>
              <w:bottom w:val="single" w:sz="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5</w:t>
            </w:r>
          </w:p>
        </w:tc>
      </w:tr>
      <w:tr w:rsidR="00353461" w:rsidRPr="00353461" w:rsidTr="00B270C0">
        <w:trPr>
          <w:cantSplit/>
          <w:trHeight w:val="101"/>
        </w:trPr>
        <w:tc>
          <w:tcPr>
            <w:tcW w:w="374" w:type="pct"/>
            <w:tcBorders>
              <w:top w:val="single" w:sz="8" w:space="0" w:color="auto"/>
              <w:left w:val="single" w:sz="18" w:space="0" w:color="auto"/>
              <w:bottom w:val="single" w:sz="18"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2.9.</w:t>
            </w:r>
          </w:p>
        </w:tc>
        <w:tc>
          <w:tcPr>
            <w:tcW w:w="4106" w:type="pct"/>
            <w:tcBorders>
              <w:top w:val="single" w:sz="8" w:space="0" w:color="auto"/>
              <w:left w:val="single" w:sz="18" w:space="0" w:color="auto"/>
              <w:bottom w:val="single" w:sz="18" w:space="0" w:color="auto"/>
              <w:right w:val="single" w:sz="18" w:space="0" w:color="auto"/>
            </w:tcBorders>
          </w:tcPr>
          <w:p w:rsidR="0004463B" w:rsidRPr="00353461" w:rsidRDefault="0004463B" w:rsidP="00B270C0">
            <w:pPr>
              <w:tabs>
                <w:tab w:val="left" w:pos="420"/>
              </w:tabs>
              <w:jc w:val="both"/>
              <w:rPr>
                <w:rFonts w:ascii="Arial" w:hAnsi="Arial" w:cs="Arial"/>
                <w:color w:val="000000" w:themeColor="text1"/>
                <w:sz w:val="22"/>
                <w:szCs w:val="22"/>
              </w:rPr>
            </w:pPr>
            <w:r w:rsidRPr="00353461">
              <w:rPr>
                <w:rFonts w:ascii="Arial" w:hAnsi="Arial" w:cs="Arial"/>
                <w:color w:val="000000" w:themeColor="text1"/>
                <w:sz w:val="22"/>
                <w:szCs w:val="22"/>
              </w:rPr>
              <w:t>informační podpory produktů rezortní povahy</w:t>
            </w:r>
          </w:p>
        </w:tc>
        <w:tc>
          <w:tcPr>
            <w:tcW w:w="520" w:type="pct"/>
            <w:tcBorders>
              <w:top w:val="single" w:sz="8" w:space="0" w:color="auto"/>
              <w:left w:val="single" w:sz="18" w:space="0" w:color="auto"/>
              <w:bottom w:val="single" w:sz="1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5</w:t>
            </w:r>
          </w:p>
        </w:tc>
      </w:tr>
      <w:tr w:rsidR="00353461" w:rsidRPr="00353461" w:rsidTr="00B270C0">
        <w:trPr>
          <w:cantSplit/>
          <w:trHeight w:val="101"/>
        </w:trPr>
        <w:tc>
          <w:tcPr>
            <w:tcW w:w="374" w:type="pct"/>
            <w:tcBorders>
              <w:top w:val="single" w:sz="18" w:space="0" w:color="auto"/>
              <w:left w:val="single" w:sz="18" w:space="0" w:color="auto"/>
              <w:bottom w:val="single" w:sz="18" w:space="0" w:color="auto"/>
              <w:right w:val="single" w:sz="18" w:space="0" w:color="auto"/>
            </w:tcBorders>
          </w:tcPr>
          <w:p w:rsidR="0004463B" w:rsidRPr="00353461" w:rsidRDefault="0004463B" w:rsidP="00B270C0">
            <w:pPr>
              <w:jc w:val="both"/>
              <w:rPr>
                <w:rFonts w:ascii="Arial" w:hAnsi="Arial" w:cs="Arial"/>
                <w:b/>
                <w:color w:val="000000" w:themeColor="text1"/>
                <w:sz w:val="22"/>
                <w:szCs w:val="22"/>
              </w:rPr>
            </w:pPr>
            <w:r w:rsidRPr="00353461">
              <w:rPr>
                <w:rFonts w:ascii="Arial" w:hAnsi="Arial" w:cs="Arial"/>
                <w:b/>
                <w:color w:val="000000" w:themeColor="text1"/>
                <w:sz w:val="22"/>
                <w:szCs w:val="22"/>
              </w:rPr>
              <w:t>3.</w:t>
            </w:r>
          </w:p>
        </w:tc>
        <w:tc>
          <w:tcPr>
            <w:tcW w:w="4106" w:type="pct"/>
            <w:tcBorders>
              <w:top w:val="single" w:sz="18" w:space="0" w:color="auto"/>
              <w:left w:val="single" w:sz="18" w:space="0" w:color="auto"/>
              <w:bottom w:val="single" w:sz="18" w:space="0" w:color="auto"/>
              <w:right w:val="single" w:sz="18" w:space="0" w:color="auto"/>
            </w:tcBorders>
          </w:tcPr>
          <w:p w:rsidR="0004463B" w:rsidRPr="00353461" w:rsidRDefault="0004463B" w:rsidP="00B270C0">
            <w:pPr>
              <w:jc w:val="both"/>
              <w:rPr>
                <w:rFonts w:ascii="Arial" w:hAnsi="Arial" w:cs="Arial"/>
                <w:b/>
                <w:color w:val="000000" w:themeColor="text1"/>
                <w:sz w:val="22"/>
                <w:szCs w:val="22"/>
              </w:rPr>
            </w:pPr>
            <w:r w:rsidRPr="00353461">
              <w:rPr>
                <w:rFonts w:ascii="Arial" w:hAnsi="Arial" w:cs="Arial"/>
                <w:b/>
                <w:color w:val="000000" w:themeColor="text1"/>
                <w:sz w:val="22"/>
                <w:szCs w:val="22"/>
              </w:rPr>
              <w:t>Zapojení akreditovaných poradců do plánu činnosti</w:t>
            </w:r>
          </w:p>
        </w:tc>
        <w:tc>
          <w:tcPr>
            <w:tcW w:w="520" w:type="pct"/>
            <w:tcBorders>
              <w:top w:val="single" w:sz="18" w:space="0" w:color="auto"/>
              <w:left w:val="single" w:sz="18" w:space="0" w:color="auto"/>
              <w:bottom w:val="single" w:sz="18" w:space="0" w:color="auto"/>
              <w:right w:val="single" w:sz="18" w:space="0" w:color="auto"/>
            </w:tcBorders>
            <w:vAlign w:val="center"/>
          </w:tcPr>
          <w:p w:rsidR="0004463B" w:rsidRPr="00353461" w:rsidRDefault="0004463B" w:rsidP="00B270C0">
            <w:pPr>
              <w:jc w:val="center"/>
              <w:rPr>
                <w:rFonts w:ascii="Arial" w:hAnsi="Arial" w:cs="Arial"/>
                <w:b/>
                <w:strike/>
                <w:color w:val="000000" w:themeColor="text1"/>
                <w:sz w:val="22"/>
                <w:szCs w:val="22"/>
              </w:rPr>
            </w:pPr>
          </w:p>
        </w:tc>
      </w:tr>
      <w:tr w:rsidR="00353461" w:rsidRPr="00353461" w:rsidTr="00B270C0">
        <w:trPr>
          <w:cantSplit/>
          <w:trHeight w:val="101"/>
        </w:trPr>
        <w:tc>
          <w:tcPr>
            <w:tcW w:w="374" w:type="pct"/>
            <w:tcBorders>
              <w:top w:val="single" w:sz="8" w:space="0" w:color="auto"/>
              <w:left w:val="single" w:sz="18" w:space="0" w:color="auto"/>
              <w:bottom w:val="single" w:sz="18"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3.1.</w:t>
            </w:r>
          </w:p>
        </w:tc>
        <w:tc>
          <w:tcPr>
            <w:tcW w:w="4106" w:type="pct"/>
            <w:tcBorders>
              <w:top w:val="single" w:sz="8" w:space="0" w:color="auto"/>
              <w:left w:val="single" w:sz="18" w:space="0" w:color="auto"/>
              <w:bottom w:val="single" w:sz="18" w:space="0" w:color="auto"/>
              <w:right w:val="single" w:sz="18" w:space="0" w:color="auto"/>
            </w:tcBorders>
          </w:tcPr>
          <w:p w:rsidR="0004463B" w:rsidRPr="00353461" w:rsidRDefault="0004463B" w:rsidP="00B270C0">
            <w:pPr>
              <w:jc w:val="both"/>
              <w:rPr>
                <w:rFonts w:ascii="Arial" w:hAnsi="Arial" w:cs="Arial"/>
                <w:strike/>
                <w:color w:val="000000" w:themeColor="text1"/>
                <w:sz w:val="22"/>
                <w:szCs w:val="22"/>
              </w:rPr>
            </w:pPr>
            <w:r w:rsidRPr="00353461">
              <w:rPr>
                <w:rFonts w:ascii="Arial" w:hAnsi="Arial" w:cs="Arial"/>
                <w:color w:val="000000" w:themeColor="text1"/>
                <w:sz w:val="22"/>
                <w:szCs w:val="22"/>
              </w:rPr>
              <w:t>Akreditovaný poradce (Směrnice Ministerstva zemědělství č.j. 214610/2012-MZE-17013)</w:t>
            </w:r>
          </w:p>
        </w:tc>
        <w:tc>
          <w:tcPr>
            <w:tcW w:w="520" w:type="pct"/>
            <w:tcBorders>
              <w:top w:val="single" w:sz="8" w:space="0" w:color="auto"/>
              <w:left w:val="single" w:sz="18" w:space="0" w:color="auto"/>
              <w:bottom w:val="single" w:sz="1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5</w:t>
            </w:r>
          </w:p>
        </w:tc>
      </w:tr>
      <w:tr w:rsidR="00353461" w:rsidRPr="00353461" w:rsidTr="00B270C0">
        <w:trPr>
          <w:cantSplit/>
          <w:trHeight w:val="101"/>
        </w:trPr>
        <w:tc>
          <w:tcPr>
            <w:tcW w:w="374" w:type="pct"/>
            <w:tcBorders>
              <w:top w:val="single" w:sz="18" w:space="0" w:color="auto"/>
              <w:left w:val="single" w:sz="18" w:space="0" w:color="auto"/>
              <w:bottom w:val="single" w:sz="18" w:space="0" w:color="auto"/>
              <w:right w:val="single" w:sz="18" w:space="0" w:color="auto"/>
            </w:tcBorders>
          </w:tcPr>
          <w:p w:rsidR="0004463B" w:rsidRPr="00353461" w:rsidRDefault="0004463B" w:rsidP="00B270C0">
            <w:pPr>
              <w:jc w:val="both"/>
              <w:rPr>
                <w:rFonts w:ascii="Arial" w:hAnsi="Arial" w:cs="Arial"/>
                <w:b/>
                <w:color w:val="000000" w:themeColor="text1"/>
                <w:sz w:val="22"/>
                <w:szCs w:val="22"/>
              </w:rPr>
            </w:pPr>
            <w:r w:rsidRPr="00353461">
              <w:rPr>
                <w:rFonts w:ascii="Arial" w:hAnsi="Arial" w:cs="Arial"/>
                <w:b/>
                <w:color w:val="000000" w:themeColor="text1"/>
                <w:sz w:val="22"/>
                <w:szCs w:val="22"/>
              </w:rPr>
              <w:t>4.</w:t>
            </w:r>
          </w:p>
        </w:tc>
        <w:tc>
          <w:tcPr>
            <w:tcW w:w="4106" w:type="pct"/>
            <w:tcBorders>
              <w:top w:val="single" w:sz="18" w:space="0" w:color="auto"/>
              <w:left w:val="single" w:sz="18" w:space="0" w:color="auto"/>
              <w:bottom w:val="single" w:sz="18" w:space="0" w:color="auto"/>
              <w:right w:val="single" w:sz="18" w:space="0" w:color="auto"/>
            </w:tcBorders>
          </w:tcPr>
          <w:p w:rsidR="0004463B" w:rsidRPr="00353461" w:rsidDel="006F48BC" w:rsidRDefault="0004463B" w:rsidP="00B270C0">
            <w:pPr>
              <w:jc w:val="both"/>
              <w:rPr>
                <w:rFonts w:ascii="Arial" w:hAnsi="Arial" w:cs="Arial"/>
                <w:b/>
                <w:color w:val="000000" w:themeColor="text1"/>
                <w:sz w:val="22"/>
                <w:szCs w:val="22"/>
              </w:rPr>
            </w:pPr>
            <w:r w:rsidRPr="00353461">
              <w:rPr>
                <w:rFonts w:ascii="Arial" w:hAnsi="Arial" w:cs="Arial"/>
                <w:b/>
                <w:color w:val="000000" w:themeColor="text1"/>
                <w:sz w:val="22"/>
                <w:szCs w:val="22"/>
              </w:rPr>
              <w:t>Informační podpora pro cílovou skupinu (definovanou ve výkladu dotačního programu) na webových stránkách žadatele/partnera dotace</w:t>
            </w:r>
          </w:p>
        </w:tc>
        <w:tc>
          <w:tcPr>
            <w:tcW w:w="520" w:type="pct"/>
            <w:tcBorders>
              <w:top w:val="single" w:sz="18" w:space="0" w:color="auto"/>
              <w:left w:val="single" w:sz="18" w:space="0" w:color="auto"/>
              <w:bottom w:val="single" w:sz="1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p>
        </w:tc>
      </w:tr>
      <w:tr w:rsidR="00353461" w:rsidRPr="00353461" w:rsidTr="00B270C0">
        <w:trPr>
          <w:cantSplit/>
          <w:trHeight w:val="101"/>
        </w:trPr>
        <w:tc>
          <w:tcPr>
            <w:tcW w:w="374" w:type="pct"/>
            <w:tcBorders>
              <w:top w:val="single" w:sz="1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b/>
                <w:color w:val="000000" w:themeColor="text1"/>
                <w:sz w:val="22"/>
                <w:szCs w:val="22"/>
              </w:rPr>
            </w:pPr>
            <w:r w:rsidRPr="00353461">
              <w:rPr>
                <w:rFonts w:ascii="Arial" w:hAnsi="Arial" w:cs="Arial"/>
                <w:color w:val="000000" w:themeColor="text1"/>
                <w:sz w:val="22"/>
                <w:szCs w:val="22"/>
              </w:rPr>
              <w:t>4.1.</w:t>
            </w:r>
          </w:p>
        </w:tc>
        <w:tc>
          <w:tcPr>
            <w:tcW w:w="4106" w:type="pct"/>
            <w:tcBorders>
              <w:top w:val="single" w:sz="18" w:space="0" w:color="auto"/>
              <w:left w:val="single" w:sz="18" w:space="0" w:color="auto"/>
              <w:bottom w:val="single" w:sz="8" w:space="0" w:color="auto"/>
              <w:right w:val="single" w:sz="18" w:space="0" w:color="auto"/>
            </w:tcBorders>
          </w:tcPr>
          <w:p w:rsidR="0004463B" w:rsidRPr="00353461" w:rsidDel="006F48BC" w:rsidRDefault="0004463B" w:rsidP="00B270C0">
            <w:pPr>
              <w:tabs>
                <w:tab w:val="left" w:pos="420"/>
                <w:tab w:val="left" w:pos="2260"/>
                <w:tab w:val="left" w:pos="2680"/>
                <w:tab w:val="left" w:pos="5060"/>
                <w:tab w:val="left" w:pos="5660"/>
                <w:tab w:val="left" w:pos="8880"/>
                <w:tab w:val="left" w:pos="14060"/>
              </w:tabs>
              <w:jc w:val="both"/>
              <w:rPr>
                <w:rFonts w:ascii="Arial" w:hAnsi="Arial" w:cs="Arial"/>
                <w:color w:val="000000" w:themeColor="text1"/>
                <w:sz w:val="22"/>
                <w:szCs w:val="22"/>
              </w:rPr>
            </w:pPr>
            <w:r w:rsidRPr="00353461">
              <w:rPr>
                <w:rFonts w:ascii="Arial" w:hAnsi="Arial" w:cs="Arial"/>
                <w:color w:val="000000" w:themeColor="text1"/>
                <w:sz w:val="22"/>
                <w:szCs w:val="22"/>
              </w:rPr>
              <w:t>Aktuálnost zveřejňovaných informací</w:t>
            </w:r>
          </w:p>
        </w:tc>
        <w:tc>
          <w:tcPr>
            <w:tcW w:w="520" w:type="pct"/>
            <w:tcBorders>
              <w:top w:val="single" w:sz="18" w:space="0" w:color="auto"/>
              <w:left w:val="single" w:sz="18" w:space="0" w:color="auto"/>
              <w:bottom w:val="single" w:sz="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1-7</w:t>
            </w:r>
          </w:p>
        </w:tc>
      </w:tr>
      <w:tr w:rsidR="00353461" w:rsidRPr="00353461" w:rsidTr="00B270C0">
        <w:trPr>
          <w:cantSplit/>
          <w:trHeight w:val="101"/>
        </w:trPr>
        <w:tc>
          <w:tcPr>
            <w:tcW w:w="374" w:type="pct"/>
            <w:tcBorders>
              <w:top w:val="single" w:sz="8" w:space="0" w:color="auto"/>
              <w:left w:val="single" w:sz="18" w:space="0" w:color="auto"/>
              <w:bottom w:val="single" w:sz="8" w:space="0" w:color="auto"/>
              <w:right w:val="single" w:sz="18" w:space="0" w:color="auto"/>
            </w:tcBorders>
          </w:tcPr>
          <w:p w:rsidR="0004463B" w:rsidRPr="00353461" w:rsidRDefault="0004463B" w:rsidP="00B270C0">
            <w:pPr>
              <w:jc w:val="both"/>
              <w:rPr>
                <w:rFonts w:ascii="Arial" w:hAnsi="Arial" w:cs="Arial"/>
                <w:b/>
                <w:color w:val="000000" w:themeColor="text1"/>
                <w:sz w:val="22"/>
                <w:szCs w:val="22"/>
              </w:rPr>
            </w:pPr>
            <w:r w:rsidRPr="00353461">
              <w:rPr>
                <w:rFonts w:ascii="Arial" w:hAnsi="Arial" w:cs="Arial"/>
                <w:color w:val="000000" w:themeColor="text1"/>
                <w:sz w:val="22"/>
                <w:szCs w:val="22"/>
              </w:rPr>
              <w:t>4.2.</w:t>
            </w:r>
          </w:p>
        </w:tc>
        <w:tc>
          <w:tcPr>
            <w:tcW w:w="4106" w:type="pct"/>
            <w:tcBorders>
              <w:top w:val="single" w:sz="8" w:space="0" w:color="auto"/>
              <w:left w:val="single" w:sz="18" w:space="0" w:color="auto"/>
              <w:bottom w:val="single" w:sz="8" w:space="0" w:color="auto"/>
              <w:right w:val="single" w:sz="18" w:space="0" w:color="auto"/>
            </w:tcBorders>
          </w:tcPr>
          <w:p w:rsidR="0004463B" w:rsidRPr="00353461" w:rsidDel="006F48BC" w:rsidRDefault="0004463B" w:rsidP="00B270C0">
            <w:pPr>
              <w:tabs>
                <w:tab w:val="left" w:pos="420"/>
                <w:tab w:val="left" w:pos="2260"/>
                <w:tab w:val="left" w:pos="2680"/>
                <w:tab w:val="left" w:pos="5060"/>
                <w:tab w:val="left" w:pos="5660"/>
                <w:tab w:val="left" w:pos="8880"/>
                <w:tab w:val="left" w:pos="14060"/>
              </w:tabs>
              <w:jc w:val="both"/>
              <w:rPr>
                <w:rFonts w:ascii="Arial" w:hAnsi="Arial" w:cs="Arial"/>
                <w:color w:val="000000" w:themeColor="text1"/>
                <w:sz w:val="22"/>
                <w:szCs w:val="22"/>
              </w:rPr>
            </w:pPr>
            <w:r w:rsidRPr="00353461">
              <w:rPr>
                <w:rFonts w:ascii="Arial" w:hAnsi="Arial" w:cs="Arial"/>
                <w:color w:val="000000" w:themeColor="text1"/>
                <w:sz w:val="22"/>
                <w:szCs w:val="22"/>
              </w:rPr>
              <w:t>Přehlednost zveřejněných informací</w:t>
            </w:r>
          </w:p>
        </w:tc>
        <w:tc>
          <w:tcPr>
            <w:tcW w:w="520" w:type="pct"/>
            <w:tcBorders>
              <w:top w:val="single" w:sz="8" w:space="0" w:color="auto"/>
              <w:left w:val="single" w:sz="18" w:space="0" w:color="auto"/>
              <w:bottom w:val="single" w:sz="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1-7</w:t>
            </w:r>
          </w:p>
        </w:tc>
      </w:tr>
      <w:tr w:rsidR="00353461" w:rsidRPr="00353461" w:rsidTr="00B270C0">
        <w:trPr>
          <w:cantSplit/>
          <w:trHeight w:val="101"/>
        </w:trPr>
        <w:tc>
          <w:tcPr>
            <w:tcW w:w="374" w:type="pct"/>
            <w:tcBorders>
              <w:top w:val="single" w:sz="8" w:space="0" w:color="auto"/>
              <w:left w:val="single" w:sz="18" w:space="0" w:color="auto"/>
              <w:bottom w:val="single" w:sz="18" w:space="0" w:color="auto"/>
              <w:right w:val="single" w:sz="18" w:space="0" w:color="auto"/>
            </w:tcBorders>
          </w:tcPr>
          <w:p w:rsidR="0004463B" w:rsidRPr="00353461" w:rsidRDefault="0004463B" w:rsidP="00B270C0">
            <w:pPr>
              <w:jc w:val="both"/>
              <w:rPr>
                <w:rFonts w:ascii="Arial" w:hAnsi="Arial" w:cs="Arial"/>
                <w:b/>
                <w:color w:val="000000" w:themeColor="text1"/>
                <w:sz w:val="22"/>
                <w:szCs w:val="22"/>
              </w:rPr>
            </w:pPr>
            <w:r w:rsidRPr="00353461">
              <w:rPr>
                <w:rFonts w:ascii="Arial" w:hAnsi="Arial" w:cs="Arial"/>
                <w:color w:val="000000" w:themeColor="text1"/>
                <w:sz w:val="22"/>
                <w:szCs w:val="22"/>
              </w:rPr>
              <w:t>4.3.</w:t>
            </w:r>
          </w:p>
        </w:tc>
        <w:tc>
          <w:tcPr>
            <w:tcW w:w="4106" w:type="pct"/>
            <w:tcBorders>
              <w:top w:val="single" w:sz="8" w:space="0" w:color="auto"/>
              <w:left w:val="single" w:sz="18" w:space="0" w:color="auto"/>
              <w:bottom w:val="single" w:sz="18" w:space="0" w:color="auto"/>
              <w:right w:val="single" w:sz="18" w:space="0" w:color="auto"/>
            </w:tcBorders>
          </w:tcPr>
          <w:p w:rsidR="0004463B" w:rsidRPr="00353461" w:rsidRDefault="0004463B" w:rsidP="00B270C0">
            <w:pPr>
              <w:tabs>
                <w:tab w:val="left" w:pos="420"/>
                <w:tab w:val="left" w:pos="2260"/>
                <w:tab w:val="left" w:pos="2680"/>
                <w:tab w:val="left" w:pos="5060"/>
                <w:tab w:val="left" w:pos="5660"/>
                <w:tab w:val="left" w:pos="8880"/>
                <w:tab w:val="left" w:pos="14060"/>
              </w:tabs>
              <w:jc w:val="both"/>
              <w:rPr>
                <w:rFonts w:ascii="Arial" w:hAnsi="Arial" w:cs="Arial"/>
                <w:color w:val="000000" w:themeColor="text1"/>
                <w:sz w:val="22"/>
                <w:szCs w:val="22"/>
              </w:rPr>
            </w:pPr>
            <w:r w:rsidRPr="00353461">
              <w:rPr>
                <w:rFonts w:ascii="Arial" w:hAnsi="Arial" w:cs="Arial"/>
                <w:color w:val="000000" w:themeColor="text1"/>
                <w:sz w:val="22"/>
                <w:szCs w:val="22"/>
              </w:rPr>
              <w:t>Odborné zaměření zveřejňovaných informací dle požadovaných oblastí z dotačního programu 9.F.e.</w:t>
            </w:r>
          </w:p>
        </w:tc>
        <w:tc>
          <w:tcPr>
            <w:tcW w:w="520" w:type="pct"/>
            <w:tcBorders>
              <w:top w:val="single" w:sz="8" w:space="0" w:color="auto"/>
              <w:left w:val="single" w:sz="18" w:space="0" w:color="auto"/>
              <w:bottom w:val="single" w:sz="1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1-10</w:t>
            </w:r>
          </w:p>
        </w:tc>
      </w:tr>
      <w:tr w:rsidR="00353461" w:rsidRPr="00353461" w:rsidTr="00B270C0">
        <w:trPr>
          <w:cantSplit/>
          <w:trHeight w:val="101"/>
        </w:trPr>
        <w:tc>
          <w:tcPr>
            <w:tcW w:w="374" w:type="pct"/>
            <w:tcBorders>
              <w:top w:val="single" w:sz="18" w:space="0" w:color="auto"/>
              <w:left w:val="single" w:sz="18" w:space="0" w:color="auto"/>
              <w:bottom w:val="single" w:sz="18" w:space="0" w:color="auto"/>
              <w:right w:val="single" w:sz="18" w:space="0" w:color="auto"/>
            </w:tcBorders>
          </w:tcPr>
          <w:p w:rsidR="0004463B" w:rsidRPr="00353461" w:rsidRDefault="0004463B" w:rsidP="00B270C0">
            <w:pPr>
              <w:jc w:val="both"/>
              <w:rPr>
                <w:rFonts w:ascii="Arial" w:hAnsi="Arial" w:cs="Arial"/>
                <w:b/>
                <w:strike/>
                <w:color w:val="000000" w:themeColor="text1"/>
                <w:sz w:val="22"/>
                <w:szCs w:val="22"/>
              </w:rPr>
            </w:pPr>
            <w:r w:rsidRPr="00353461">
              <w:rPr>
                <w:rFonts w:ascii="Arial" w:hAnsi="Arial" w:cs="Arial"/>
                <w:b/>
                <w:color w:val="000000" w:themeColor="text1"/>
                <w:sz w:val="22"/>
                <w:szCs w:val="22"/>
              </w:rPr>
              <w:lastRenderedPageBreak/>
              <w:t>5.</w:t>
            </w:r>
          </w:p>
        </w:tc>
        <w:tc>
          <w:tcPr>
            <w:tcW w:w="4106" w:type="pct"/>
            <w:tcBorders>
              <w:top w:val="single" w:sz="18" w:space="0" w:color="auto"/>
              <w:left w:val="single" w:sz="18" w:space="0" w:color="auto"/>
              <w:bottom w:val="single" w:sz="18" w:space="0" w:color="auto"/>
              <w:right w:val="single" w:sz="18" w:space="0" w:color="auto"/>
            </w:tcBorders>
          </w:tcPr>
          <w:p w:rsidR="0004463B" w:rsidRPr="00353461" w:rsidRDefault="0004463B" w:rsidP="00B270C0">
            <w:pPr>
              <w:tabs>
                <w:tab w:val="left" w:pos="420"/>
                <w:tab w:val="left" w:pos="2260"/>
                <w:tab w:val="left" w:pos="2680"/>
                <w:tab w:val="left" w:pos="5060"/>
                <w:tab w:val="left" w:pos="5660"/>
                <w:tab w:val="left" w:pos="8880"/>
                <w:tab w:val="left" w:pos="14060"/>
              </w:tabs>
              <w:jc w:val="both"/>
              <w:rPr>
                <w:rFonts w:ascii="Arial" w:hAnsi="Arial" w:cs="Arial"/>
                <w:b/>
                <w:color w:val="000000" w:themeColor="text1"/>
                <w:sz w:val="22"/>
                <w:szCs w:val="22"/>
              </w:rPr>
            </w:pPr>
            <w:r w:rsidRPr="00353461">
              <w:rPr>
                <w:rFonts w:ascii="Arial" w:hAnsi="Arial" w:cs="Arial"/>
                <w:b/>
                <w:color w:val="000000" w:themeColor="text1"/>
                <w:sz w:val="22"/>
                <w:szCs w:val="22"/>
              </w:rPr>
              <w:t>Celkové hodnocení plánu činnosti</w:t>
            </w:r>
          </w:p>
        </w:tc>
        <w:tc>
          <w:tcPr>
            <w:tcW w:w="520" w:type="pct"/>
            <w:tcBorders>
              <w:top w:val="single" w:sz="18" w:space="0" w:color="auto"/>
              <w:left w:val="single" w:sz="18" w:space="0" w:color="auto"/>
              <w:bottom w:val="single" w:sz="18" w:space="0" w:color="auto"/>
              <w:right w:val="single" w:sz="18" w:space="0" w:color="auto"/>
            </w:tcBorders>
            <w:vAlign w:val="center"/>
          </w:tcPr>
          <w:p w:rsidR="0004463B" w:rsidRPr="00353461" w:rsidRDefault="0004463B" w:rsidP="00B270C0">
            <w:pPr>
              <w:jc w:val="center"/>
              <w:rPr>
                <w:rFonts w:ascii="Arial" w:hAnsi="Arial" w:cs="Arial"/>
                <w:b/>
                <w:strike/>
                <w:color w:val="000000" w:themeColor="text1"/>
                <w:sz w:val="22"/>
                <w:szCs w:val="22"/>
              </w:rPr>
            </w:pPr>
          </w:p>
        </w:tc>
      </w:tr>
      <w:tr w:rsidR="0004463B" w:rsidRPr="00353461" w:rsidTr="00B270C0">
        <w:trPr>
          <w:cantSplit/>
          <w:trHeight w:val="101"/>
        </w:trPr>
        <w:tc>
          <w:tcPr>
            <w:tcW w:w="374" w:type="pct"/>
            <w:tcBorders>
              <w:top w:val="single" w:sz="18" w:space="0" w:color="auto"/>
              <w:left w:val="single" w:sz="18" w:space="0" w:color="auto"/>
              <w:bottom w:val="single" w:sz="18" w:space="0" w:color="auto"/>
              <w:right w:val="single" w:sz="18" w:space="0" w:color="auto"/>
            </w:tcBorders>
          </w:tcPr>
          <w:p w:rsidR="0004463B" w:rsidRPr="00353461" w:rsidRDefault="0004463B" w:rsidP="00B270C0">
            <w:pPr>
              <w:jc w:val="both"/>
              <w:rPr>
                <w:rFonts w:ascii="Arial" w:hAnsi="Arial" w:cs="Arial"/>
                <w:color w:val="000000" w:themeColor="text1"/>
                <w:sz w:val="22"/>
                <w:szCs w:val="22"/>
              </w:rPr>
            </w:pPr>
            <w:r w:rsidRPr="00353461">
              <w:rPr>
                <w:rFonts w:ascii="Arial" w:hAnsi="Arial" w:cs="Arial"/>
                <w:color w:val="000000" w:themeColor="text1"/>
                <w:sz w:val="22"/>
                <w:szCs w:val="22"/>
              </w:rPr>
              <w:t>5.1.</w:t>
            </w:r>
          </w:p>
        </w:tc>
        <w:tc>
          <w:tcPr>
            <w:tcW w:w="4106" w:type="pct"/>
            <w:tcBorders>
              <w:top w:val="single" w:sz="18" w:space="0" w:color="auto"/>
              <w:left w:val="single" w:sz="18" w:space="0" w:color="auto"/>
              <w:bottom w:val="single" w:sz="18" w:space="0" w:color="auto"/>
              <w:right w:val="single" w:sz="18" w:space="0" w:color="auto"/>
            </w:tcBorders>
          </w:tcPr>
          <w:p w:rsidR="0004463B" w:rsidRPr="00353461" w:rsidRDefault="0004463B" w:rsidP="00B270C0">
            <w:pPr>
              <w:tabs>
                <w:tab w:val="left" w:pos="420"/>
                <w:tab w:val="left" w:pos="2260"/>
                <w:tab w:val="left" w:pos="2680"/>
                <w:tab w:val="left" w:pos="5060"/>
                <w:tab w:val="left" w:pos="5660"/>
                <w:tab w:val="left" w:pos="8880"/>
                <w:tab w:val="left" w:pos="14060"/>
              </w:tabs>
              <w:jc w:val="both"/>
              <w:rPr>
                <w:rFonts w:ascii="Arial" w:hAnsi="Arial" w:cs="Arial"/>
                <w:color w:val="000000" w:themeColor="text1"/>
                <w:sz w:val="22"/>
                <w:szCs w:val="22"/>
              </w:rPr>
            </w:pPr>
            <w:r w:rsidRPr="00353461">
              <w:rPr>
                <w:rFonts w:ascii="Arial" w:hAnsi="Arial" w:cs="Arial"/>
                <w:color w:val="000000" w:themeColor="text1"/>
                <w:sz w:val="22"/>
                <w:szCs w:val="22"/>
              </w:rPr>
              <w:t>Plán činnosti (hospodárnost, efektivnost, účelnost)</w:t>
            </w:r>
          </w:p>
        </w:tc>
        <w:tc>
          <w:tcPr>
            <w:tcW w:w="520" w:type="pct"/>
            <w:tcBorders>
              <w:top w:val="single" w:sz="18" w:space="0" w:color="auto"/>
              <w:left w:val="single" w:sz="18" w:space="0" w:color="auto"/>
              <w:bottom w:val="single" w:sz="18" w:space="0" w:color="auto"/>
              <w:right w:val="single" w:sz="18" w:space="0" w:color="auto"/>
            </w:tcBorders>
            <w:vAlign w:val="center"/>
          </w:tcPr>
          <w:p w:rsidR="0004463B" w:rsidRPr="00353461" w:rsidRDefault="0004463B" w:rsidP="00B270C0">
            <w:pPr>
              <w:jc w:val="center"/>
              <w:rPr>
                <w:rFonts w:ascii="Arial" w:hAnsi="Arial" w:cs="Arial"/>
                <w:b/>
                <w:color w:val="000000" w:themeColor="text1"/>
                <w:sz w:val="22"/>
                <w:szCs w:val="22"/>
              </w:rPr>
            </w:pPr>
            <w:r w:rsidRPr="00353461">
              <w:rPr>
                <w:rFonts w:ascii="Arial" w:hAnsi="Arial" w:cs="Arial"/>
                <w:b/>
                <w:color w:val="000000" w:themeColor="text1"/>
                <w:sz w:val="22"/>
                <w:szCs w:val="22"/>
              </w:rPr>
              <w:t>10 – 30</w:t>
            </w:r>
          </w:p>
        </w:tc>
      </w:tr>
    </w:tbl>
    <w:p w:rsidR="0004463B" w:rsidRPr="00353461" w:rsidRDefault="0004463B" w:rsidP="0004463B">
      <w:pPr>
        <w:rPr>
          <w:rFonts w:ascii="Arial" w:eastAsia="Calibri" w:hAnsi="Arial" w:cs="Arial"/>
          <w:color w:val="000000" w:themeColor="text1"/>
          <w:sz w:val="22"/>
          <w:szCs w:val="22"/>
          <w:lang w:eastAsia="en-US"/>
        </w:rPr>
      </w:pPr>
    </w:p>
    <w:p w:rsidR="0004463B" w:rsidRPr="00353461" w:rsidRDefault="0004463B" w:rsidP="0004463B">
      <w:pPr>
        <w:keepNext/>
        <w:outlineLvl w:val="0"/>
        <w:rPr>
          <w:rFonts w:ascii="Arial" w:hAnsi="Arial" w:cs="Arial"/>
          <w:b/>
          <w:bCs/>
          <w:color w:val="000000" w:themeColor="text1"/>
        </w:rPr>
      </w:pPr>
      <w:r w:rsidRPr="00353461">
        <w:rPr>
          <w:rFonts w:ascii="Arial" w:hAnsi="Arial" w:cs="Arial"/>
          <w:b/>
          <w:bCs/>
          <w:color w:val="000000" w:themeColor="text1"/>
        </w:rPr>
        <w:t>Poznámka</w:t>
      </w:r>
    </w:p>
    <w:p w:rsidR="0004463B" w:rsidRPr="00353461" w:rsidRDefault="0004463B" w:rsidP="0004463B">
      <w:pPr>
        <w:ind w:firstLine="1"/>
        <w:jc w:val="both"/>
        <w:rPr>
          <w:rFonts w:ascii="Arial" w:hAnsi="Arial" w:cs="Arial"/>
          <w:color w:val="000000" w:themeColor="text1"/>
        </w:rPr>
      </w:pPr>
      <w:r w:rsidRPr="00353461">
        <w:rPr>
          <w:rFonts w:ascii="Arial" w:hAnsi="Arial" w:cs="Arial"/>
          <w:color w:val="000000" w:themeColor="text1"/>
        </w:rPr>
        <w:t>Bodové hodnocení bude stanoveno následovně:</w:t>
      </w:r>
    </w:p>
    <w:p w:rsidR="0004463B" w:rsidRPr="00353461" w:rsidRDefault="0004463B" w:rsidP="00181A2C">
      <w:pPr>
        <w:numPr>
          <w:ilvl w:val="0"/>
          <w:numId w:val="159"/>
        </w:numPr>
        <w:ind w:left="426"/>
        <w:jc w:val="both"/>
        <w:rPr>
          <w:rFonts w:ascii="Arial" w:hAnsi="Arial" w:cs="Arial"/>
          <w:color w:val="000000" w:themeColor="text1"/>
        </w:rPr>
      </w:pPr>
      <w:proofErr w:type="spellStart"/>
      <w:r w:rsidRPr="00353461">
        <w:rPr>
          <w:rFonts w:ascii="Arial" w:hAnsi="Arial" w:cs="Arial"/>
          <w:color w:val="000000" w:themeColor="text1"/>
        </w:rPr>
        <w:t>poř</w:t>
      </w:r>
      <w:proofErr w:type="spellEnd"/>
      <w:r w:rsidRPr="00353461">
        <w:rPr>
          <w:rFonts w:ascii="Arial" w:hAnsi="Arial" w:cs="Arial"/>
          <w:color w:val="000000" w:themeColor="text1"/>
        </w:rPr>
        <w:t>. č. 1 (bude vyhodnoceno poskytovatelem dotace na základě plánu činnosti),</w:t>
      </w:r>
    </w:p>
    <w:p w:rsidR="0004463B" w:rsidRPr="00353461" w:rsidRDefault="0004463B" w:rsidP="00181A2C">
      <w:pPr>
        <w:numPr>
          <w:ilvl w:val="0"/>
          <w:numId w:val="159"/>
        </w:numPr>
        <w:ind w:left="426"/>
        <w:jc w:val="both"/>
        <w:rPr>
          <w:rFonts w:ascii="Arial" w:hAnsi="Arial" w:cs="Arial"/>
          <w:color w:val="000000" w:themeColor="text1"/>
        </w:rPr>
      </w:pPr>
      <w:proofErr w:type="spellStart"/>
      <w:r w:rsidRPr="00353461">
        <w:rPr>
          <w:rFonts w:ascii="Arial" w:hAnsi="Arial" w:cs="Arial"/>
          <w:color w:val="000000" w:themeColor="text1"/>
        </w:rPr>
        <w:t>poř</w:t>
      </w:r>
      <w:proofErr w:type="spellEnd"/>
      <w:r w:rsidRPr="00353461">
        <w:rPr>
          <w:rFonts w:ascii="Arial" w:hAnsi="Arial" w:cs="Arial"/>
          <w:color w:val="000000" w:themeColor="text1"/>
        </w:rPr>
        <w:t>. č. 2. (bude vyhodnoceno poskytovatelem dotace na základě plánu činnosti),</w:t>
      </w:r>
    </w:p>
    <w:p w:rsidR="0004463B" w:rsidRPr="00353461" w:rsidRDefault="0004463B" w:rsidP="00181A2C">
      <w:pPr>
        <w:numPr>
          <w:ilvl w:val="0"/>
          <w:numId w:val="159"/>
        </w:numPr>
        <w:ind w:left="426"/>
        <w:jc w:val="both"/>
        <w:rPr>
          <w:rFonts w:ascii="Arial" w:hAnsi="Arial" w:cs="Arial"/>
          <w:color w:val="000000" w:themeColor="text1"/>
        </w:rPr>
      </w:pPr>
      <w:proofErr w:type="spellStart"/>
      <w:r w:rsidRPr="00353461">
        <w:rPr>
          <w:rFonts w:ascii="Arial" w:hAnsi="Arial" w:cs="Arial"/>
          <w:color w:val="000000" w:themeColor="text1"/>
        </w:rPr>
        <w:t>poř</w:t>
      </w:r>
      <w:proofErr w:type="spellEnd"/>
      <w:r w:rsidRPr="00353461">
        <w:rPr>
          <w:rFonts w:ascii="Arial" w:hAnsi="Arial" w:cs="Arial"/>
          <w:color w:val="000000" w:themeColor="text1"/>
        </w:rPr>
        <w:t>. č. 3 (vyhodnoceno na základě doloženého jmenného seznamu akreditovaný poradců (Směrnice Ministerstva zemědělství č.j. 214610/2012-MZE-17013)),</w:t>
      </w:r>
    </w:p>
    <w:p w:rsidR="0004463B" w:rsidRPr="00353461" w:rsidRDefault="0004463B" w:rsidP="00181A2C">
      <w:pPr>
        <w:numPr>
          <w:ilvl w:val="0"/>
          <w:numId w:val="159"/>
        </w:numPr>
        <w:spacing w:line="276" w:lineRule="auto"/>
        <w:ind w:left="425" w:hanging="357"/>
        <w:jc w:val="both"/>
        <w:rPr>
          <w:rFonts w:ascii="Arial" w:hAnsi="Arial" w:cs="Arial"/>
          <w:strike/>
          <w:color w:val="000000" w:themeColor="text1"/>
        </w:rPr>
      </w:pPr>
      <w:proofErr w:type="spellStart"/>
      <w:r w:rsidRPr="00353461">
        <w:rPr>
          <w:rFonts w:ascii="Arial" w:hAnsi="Arial" w:cs="Arial"/>
          <w:color w:val="000000" w:themeColor="text1"/>
        </w:rPr>
        <w:t>poř</w:t>
      </w:r>
      <w:proofErr w:type="spellEnd"/>
      <w:r w:rsidRPr="00353461">
        <w:rPr>
          <w:rFonts w:ascii="Arial" w:hAnsi="Arial" w:cs="Arial"/>
          <w:color w:val="000000" w:themeColor="text1"/>
        </w:rPr>
        <w:t xml:space="preserve">. č. 4 (bude vyhodnoceno poskytovatelem dotace na základě webových stránek žadatele o dotaci), </w:t>
      </w:r>
    </w:p>
    <w:p w:rsidR="0004463B" w:rsidRPr="00353461" w:rsidRDefault="0004463B" w:rsidP="00181A2C">
      <w:pPr>
        <w:numPr>
          <w:ilvl w:val="0"/>
          <w:numId w:val="159"/>
        </w:numPr>
        <w:spacing w:line="276" w:lineRule="auto"/>
        <w:ind w:left="425" w:hanging="357"/>
        <w:jc w:val="both"/>
        <w:rPr>
          <w:rFonts w:ascii="Arial" w:hAnsi="Arial" w:cs="Arial"/>
          <w:strike/>
          <w:color w:val="000000" w:themeColor="text1"/>
        </w:rPr>
      </w:pPr>
      <w:proofErr w:type="spellStart"/>
      <w:r w:rsidRPr="00353461">
        <w:rPr>
          <w:rFonts w:ascii="Arial" w:eastAsia="Calibri" w:hAnsi="Arial" w:cs="Arial"/>
          <w:color w:val="000000" w:themeColor="text1"/>
          <w:lang w:eastAsia="en-US"/>
        </w:rPr>
        <w:t>poř</w:t>
      </w:r>
      <w:proofErr w:type="spellEnd"/>
      <w:r w:rsidRPr="00353461">
        <w:rPr>
          <w:rFonts w:ascii="Arial" w:eastAsia="Calibri" w:hAnsi="Arial" w:cs="Arial"/>
          <w:color w:val="000000" w:themeColor="text1"/>
          <w:lang w:eastAsia="en-US"/>
        </w:rPr>
        <w:t>. č. 5 (bude vyhodnoceno poskytovatelem dotace na základě plánu činnosti).</w:t>
      </w:r>
    </w:p>
    <w:p w:rsidR="0004463B" w:rsidRPr="00353461" w:rsidRDefault="0004463B" w:rsidP="00390D3A">
      <w:pPr>
        <w:spacing w:after="200" w:line="276" w:lineRule="auto"/>
        <w:ind w:left="426"/>
        <w:jc w:val="both"/>
        <w:rPr>
          <w:rFonts w:ascii="Arial" w:hAnsi="Arial" w:cs="Arial"/>
          <w:strike/>
          <w:color w:val="000000" w:themeColor="text1"/>
        </w:rPr>
      </w:pPr>
    </w:p>
    <w:p w:rsidR="0004463B" w:rsidRPr="00353461" w:rsidRDefault="0004463B" w:rsidP="00BD5FDA">
      <w:pPr>
        <w:jc w:val="both"/>
        <w:rPr>
          <w:rFonts w:ascii="Arial" w:hAnsi="Arial" w:cs="Arial"/>
          <w:b/>
          <w:bCs/>
          <w:color w:val="000000" w:themeColor="text1"/>
        </w:rPr>
      </w:pPr>
    </w:p>
    <w:p w:rsidR="009F4A71" w:rsidRPr="00353461" w:rsidRDefault="009F4A71" w:rsidP="00BD5FDA">
      <w:pPr>
        <w:jc w:val="both"/>
        <w:rPr>
          <w:rFonts w:ascii="Arial" w:hAnsi="Arial" w:cs="Arial"/>
          <w:b/>
          <w:bCs/>
          <w:color w:val="000000" w:themeColor="text1"/>
        </w:rPr>
      </w:pPr>
    </w:p>
    <w:p w:rsidR="009F4A71" w:rsidRPr="00353461" w:rsidRDefault="009F4A71" w:rsidP="00BD5FDA">
      <w:pPr>
        <w:jc w:val="both"/>
        <w:rPr>
          <w:rFonts w:ascii="Arial" w:hAnsi="Arial" w:cs="Arial"/>
          <w:b/>
          <w:bCs/>
          <w:color w:val="000000" w:themeColor="text1"/>
        </w:rPr>
      </w:pPr>
    </w:p>
    <w:p w:rsidR="00093B19" w:rsidRPr="00353461" w:rsidRDefault="00934CB7" w:rsidP="00B5360A">
      <w:pPr>
        <w:ind w:left="709" w:hanging="709"/>
        <w:jc w:val="both"/>
        <w:rPr>
          <w:rFonts w:ascii="Arial" w:hAnsi="Arial" w:cs="Arial"/>
          <w:b/>
          <w:bCs/>
          <w:color w:val="000000" w:themeColor="text1"/>
        </w:rPr>
      </w:pPr>
      <w:r w:rsidRPr="00353461">
        <w:rPr>
          <w:rFonts w:ascii="Arial" w:hAnsi="Arial" w:cs="Arial"/>
          <w:b/>
          <w:bCs/>
          <w:color w:val="000000" w:themeColor="text1"/>
        </w:rPr>
        <w:t xml:space="preserve">9.F.i. </w:t>
      </w:r>
      <w:r w:rsidR="00093B19" w:rsidRPr="00353461">
        <w:rPr>
          <w:rFonts w:ascii="Arial" w:hAnsi="Arial" w:cs="Arial"/>
          <w:b/>
          <w:bCs/>
          <w:color w:val="000000" w:themeColor="text1"/>
        </w:rPr>
        <w:t>Odborné konzultace</w:t>
      </w:r>
    </w:p>
    <w:p w:rsidR="00093B19" w:rsidRPr="00353461" w:rsidRDefault="00093B19" w:rsidP="00B5360A">
      <w:pPr>
        <w:ind w:left="709" w:hanging="709"/>
        <w:jc w:val="both"/>
        <w:rPr>
          <w:rFonts w:ascii="Arial" w:hAnsi="Arial" w:cs="Arial"/>
          <w:b/>
          <w:bCs/>
          <w:color w:val="000000" w:themeColor="text1"/>
          <w:u w:val="single"/>
        </w:rPr>
      </w:pPr>
    </w:p>
    <w:p w:rsidR="00093B19" w:rsidRPr="00353461" w:rsidRDefault="00093B19" w:rsidP="00B5360A">
      <w:pPr>
        <w:rPr>
          <w:rFonts w:ascii="Arial" w:hAnsi="Arial" w:cs="Arial"/>
          <w:b/>
          <w:bCs/>
          <w:color w:val="000000" w:themeColor="text1"/>
        </w:rPr>
      </w:pPr>
      <w:r w:rsidRPr="00353461">
        <w:rPr>
          <w:rFonts w:ascii="Arial" w:hAnsi="Arial" w:cs="Arial"/>
          <w:b/>
          <w:bCs/>
          <w:color w:val="000000" w:themeColor="text1"/>
        </w:rPr>
        <w:t>Předmět dotace:</w:t>
      </w:r>
    </w:p>
    <w:p w:rsidR="00093B19" w:rsidRPr="00353461" w:rsidRDefault="00093B19" w:rsidP="00B5360A">
      <w:pPr>
        <w:pStyle w:val="Zkladntext"/>
        <w:tabs>
          <w:tab w:val="left" w:pos="720"/>
        </w:tabs>
        <w:jc w:val="both"/>
        <w:rPr>
          <w:rFonts w:ascii="Arial" w:hAnsi="Arial" w:cs="Arial"/>
          <w:color w:val="000000" w:themeColor="text1"/>
          <w:szCs w:val="24"/>
          <w:lang w:val="cs-CZ"/>
        </w:rPr>
      </w:pPr>
      <w:r w:rsidRPr="00353461">
        <w:rPr>
          <w:rFonts w:ascii="Arial" w:hAnsi="Arial" w:cs="Arial"/>
          <w:color w:val="000000" w:themeColor="text1"/>
          <w:szCs w:val="24"/>
        </w:rPr>
        <w:t>podpora poradenství v zemědělství</w:t>
      </w:r>
      <w:r w:rsidRPr="00353461">
        <w:rPr>
          <w:rFonts w:ascii="Arial" w:hAnsi="Arial" w:cs="Arial"/>
          <w:color w:val="000000" w:themeColor="text1"/>
          <w:szCs w:val="24"/>
          <w:lang w:val="cs-CZ"/>
        </w:rPr>
        <w:t>, lesnictví, potravinářství, vodním hospodářství</w:t>
      </w:r>
      <w:r w:rsidRPr="00353461">
        <w:rPr>
          <w:rFonts w:ascii="Arial" w:hAnsi="Arial" w:cs="Arial"/>
          <w:color w:val="000000" w:themeColor="text1"/>
          <w:szCs w:val="24"/>
        </w:rPr>
        <w:t xml:space="preserve"> zaměřená na</w:t>
      </w:r>
      <w:r w:rsidRPr="00353461">
        <w:rPr>
          <w:rFonts w:ascii="Arial" w:hAnsi="Arial" w:cs="Arial"/>
          <w:color w:val="000000" w:themeColor="text1"/>
          <w:szCs w:val="24"/>
          <w:lang w:val="cs-CZ"/>
        </w:rPr>
        <w:t xml:space="preserve"> </w:t>
      </w:r>
      <w:r w:rsidRPr="00353461">
        <w:rPr>
          <w:rFonts w:ascii="Arial" w:hAnsi="Arial" w:cs="Arial"/>
          <w:color w:val="000000" w:themeColor="text1"/>
          <w:szCs w:val="24"/>
        </w:rPr>
        <w:t>konzultace</w:t>
      </w:r>
      <w:r w:rsidRPr="00353461">
        <w:rPr>
          <w:rFonts w:ascii="Arial" w:hAnsi="Arial" w:cs="Arial"/>
          <w:color w:val="000000" w:themeColor="text1"/>
          <w:szCs w:val="24"/>
          <w:lang w:val="cs-CZ"/>
        </w:rPr>
        <w:t xml:space="preserve"> (odborná témata/inovace)</w:t>
      </w:r>
      <w:r w:rsidRPr="00353461">
        <w:rPr>
          <w:rFonts w:ascii="Arial" w:hAnsi="Arial" w:cs="Arial"/>
          <w:color w:val="000000" w:themeColor="text1"/>
          <w:szCs w:val="24"/>
        </w:rPr>
        <w:t xml:space="preserve"> formou telefonického, elektronického, písemného či osobního kontaktu časově limitovaného (do 60 minut), které pomohou tazateli, tj. mikro, malým a středním podnikům</w:t>
      </w:r>
      <w:r w:rsidRPr="00353461">
        <w:rPr>
          <w:rFonts w:ascii="Arial" w:hAnsi="Arial" w:cs="Arial"/>
          <w:color w:val="000000" w:themeColor="text1"/>
          <w:szCs w:val="24"/>
          <w:lang w:val="cs-CZ"/>
        </w:rPr>
        <w:t xml:space="preserve"> (podle Přílohy I nařízení Komise (EU) č. 651/2014)</w:t>
      </w:r>
      <w:r w:rsidRPr="00353461">
        <w:rPr>
          <w:rFonts w:ascii="Arial" w:hAnsi="Arial" w:cs="Arial"/>
          <w:color w:val="000000" w:themeColor="text1"/>
          <w:szCs w:val="24"/>
        </w:rPr>
        <w:t>, zodpovědět jednotlivý odborně zaměřený dotaz provozního charakteru</w:t>
      </w:r>
      <w:r w:rsidRPr="00353461">
        <w:rPr>
          <w:rFonts w:ascii="Arial" w:hAnsi="Arial" w:cs="Arial"/>
          <w:color w:val="000000" w:themeColor="text1"/>
          <w:szCs w:val="24"/>
          <w:lang w:val="cs-CZ"/>
        </w:rPr>
        <w:t>. Podpora je poskytována dle čl. 18 a čl. 28 nařízení Komise (EU) č. 651/2014.</w:t>
      </w:r>
    </w:p>
    <w:p w:rsidR="00093B19" w:rsidRPr="00353461" w:rsidRDefault="00093B19" w:rsidP="00B5360A">
      <w:pPr>
        <w:ind w:left="1080" w:hanging="1080"/>
        <w:jc w:val="both"/>
        <w:rPr>
          <w:rFonts w:ascii="Arial" w:hAnsi="Arial" w:cs="Arial"/>
          <w:b/>
          <w:bCs/>
          <w:color w:val="000000" w:themeColor="text1"/>
        </w:rPr>
      </w:pPr>
    </w:p>
    <w:p w:rsidR="00093B19" w:rsidRPr="00353461" w:rsidRDefault="00093B19" w:rsidP="00B5360A">
      <w:pPr>
        <w:ind w:left="1080" w:hanging="1080"/>
        <w:jc w:val="both"/>
        <w:rPr>
          <w:rFonts w:ascii="Arial" w:hAnsi="Arial" w:cs="Arial"/>
          <w:b/>
          <w:bCs/>
          <w:color w:val="000000" w:themeColor="text1"/>
        </w:rPr>
      </w:pPr>
      <w:r w:rsidRPr="00353461">
        <w:rPr>
          <w:rFonts w:ascii="Arial" w:hAnsi="Arial" w:cs="Arial"/>
          <w:b/>
          <w:bCs/>
          <w:color w:val="000000" w:themeColor="text1"/>
        </w:rPr>
        <w:t>Subjekt:</w:t>
      </w:r>
      <w:r w:rsidRPr="00353461">
        <w:rPr>
          <w:rFonts w:ascii="Arial" w:hAnsi="Arial" w:cs="Arial"/>
          <w:b/>
          <w:bCs/>
          <w:color w:val="000000" w:themeColor="text1"/>
        </w:rPr>
        <w:tab/>
      </w:r>
    </w:p>
    <w:p w:rsidR="00093B19" w:rsidRPr="00353461" w:rsidRDefault="00093B19" w:rsidP="00181A2C">
      <w:pPr>
        <w:numPr>
          <w:ilvl w:val="0"/>
          <w:numId w:val="48"/>
        </w:numPr>
        <w:spacing w:before="120" w:after="120"/>
        <w:ind w:left="357" w:hanging="357"/>
        <w:jc w:val="both"/>
        <w:rPr>
          <w:rFonts w:ascii="Arial" w:hAnsi="Arial" w:cs="Arial"/>
          <w:color w:val="000000" w:themeColor="text1"/>
        </w:rPr>
      </w:pPr>
      <w:r w:rsidRPr="00353461">
        <w:rPr>
          <w:rFonts w:ascii="Arial" w:hAnsi="Arial" w:cs="Arial"/>
          <w:color w:val="000000" w:themeColor="text1"/>
        </w:rPr>
        <w:t>resortně orientované výzkumné ústavy, které mají v předmětu činnosti poradenství a jejichž zaměření na výzkum v oblasti resortní působnosti je převažující činností,</w:t>
      </w:r>
    </w:p>
    <w:p w:rsidR="00093B19" w:rsidRPr="00353461" w:rsidRDefault="00093B19" w:rsidP="00181A2C">
      <w:pPr>
        <w:numPr>
          <w:ilvl w:val="0"/>
          <w:numId w:val="48"/>
        </w:numPr>
        <w:spacing w:after="120"/>
        <w:jc w:val="both"/>
        <w:rPr>
          <w:rFonts w:ascii="Arial" w:hAnsi="Arial" w:cs="Arial"/>
          <w:color w:val="000000" w:themeColor="text1"/>
        </w:rPr>
      </w:pPr>
      <w:r w:rsidRPr="00353461">
        <w:rPr>
          <w:rFonts w:ascii="Arial" w:hAnsi="Arial" w:cs="Arial"/>
          <w:color w:val="000000" w:themeColor="text1"/>
        </w:rPr>
        <w:t>Česká zemědělská univerzita v Praze, Jihočeská univerzita v Českých Budějovicích, Mendelova univerzita v Brně, Veterinární a farmaceutická univerzita Brno.</w:t>
      </w:r>
    </w:p>
    <w:p w:rsidR="00093B19" w:rsidRPr="00353461" w:rsidRDefault="00093B19" w:rsidP="00B5360A">
      <w:pPr>
        <w:ind w:left="1080" w:hanging="1080"/>
        <w:jc w:val="both"/>
        <w:rPr>
          <w:rFonts w:ascii="Arial" w:hAnsi="Arial" w:cs="Arial"/>
          <w:b/>
          <w:bCs/>
          <w:color w:val="000000" w:themeColor="text1"/>
        </w:rPr>
      </w:pPr>
    </w:p>
    <w:p w:rsidR="00093B19" w:rsidRPr="00353461" w:rsidRDefault="00093B19" w:rsidP="00B5360A">
      <w:pPr>
        <w:ind w:left="709" w:hanging="709"/>
        <w:jc w:val="both"/>
        <w:rPr>
          <w:rFonts w:ascii="Arial" w:hAnsi="Arial" w:cs="Arial"/>
          <w:b/>
          <w:bCs/>
          <w:color w:val="000000" w:themeColor="text1"/>
        </w:rPr>
      </w:pPr>
      <w:r w:rsidRPr="00353461">
        <w:rPr>
          <w:rFonts w:ascii="Arial" w:hAnsi="Arial" w:cs="Arial"/>
          <w:b/>
          <w:bCs/>
          <w:color w:val="000000" w:themeColor="text1"/>
        </w:rPr>
        <w:t>Forma dotace:</w:t>
      </w:r>
    </w:p>
    <w:p w:rsidR="00093B19" w:rsidRPr="00353461" w:rsidRDefault="00093B19" w:rsidP="00B5360A">
      <w:pPr>
        <w:ind w:left="709" w:hanging="709"/>
        <w:jc w:val="both"/>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výsledku hospodaření (dříve neinvestiční)</w:t>
      </w:r>
      <w:r w:rsidRPr="00353461">
        <w:rPr>
          <w:rFonts w:ascii="Arial" w:hAnsi="Arial" w:cs="Arial"/>
          <w:color w:val="000000" w:themeColor="text1"/>
        </w:rPr>
        <w:t xml:space="preserve">. </w:t>
      </w:r>
    </w:p>
    <w:p w:rsidR="00093B19" w:rsidRPr="00353461" w:rsidRDefault="00093B19" w:rsidP="00B5360A">
      <w:pPr>
        <w:ind w:left="709" w:hanging="709"/>
        <w:jc w:val="both"/>
        <w:rPr>
          <w:rFonts w:ascii="Arial" w:hAnsi="Arial" w:cs="Arial"/>
          <w:color w:val="000000" w:themeColor="text1"/>
        </w:rPr>
      </w:pPr>
    </w:p>
    <w:p w:rsidR="0059091D" w:rsidRPr="00353461" w:rsidRDefault="0059091D" w:rsidP="00B5360A">
      <w:pPr>
        <w:ind w:left="2160" w:hanging="2160"/>
        <w:jc w:val="both"/>
        <w:rPr>
          <w:rFonts w:ascii="Arial" w:hAnsi="Arial" w:cs="Arial"/>
          <w:b/>
          <w:bCs/>
          <w:color w:val="000000" w:themeColor="text1"/>
        </w:rPr>
      </w:pPr>
    </w:p>
    <w:p w:rsidR="0059091D" w:rsidRPr="00353461" w:rsidRDefault="0059091D" w:rsidP="00B5360A">
      <w:pPr>
        <w:ind w:left="2160" w:hanging="2160"/>
        <w:jc w:val="both"/>
        <w:rPr>
          <w:rFonts w:ascii="Arial" w:hAnsi="Arial" w:cs="Arial"/>
          <w:b/>
          <w:bCs/>
          <w:color w:val="000000" w:themeColor="text1"/>
        </w:rPr>
      </w:pPr>
    </w:p>
    <w:p w:rsidR="00093B19" w:rsidRPr="00353461" w:rsidRDefault="00093B19" w:rsidP="00B5360A">
      <w:pPr>
        <w:ind w:left="2160" w:hanging="2160"/>
        <w:jc w:val="both"/>
        <w:rPr>
          <w:rFonts w:ascii="Arial" w:hAnsi="Arial" w:cs="Arial"/>
          <w:color w:val="000000" w:themeColor="text1"/>
        </w:rPr>
      </w:pPr>
      <w:r w:rsidRPr="00353461">
        <w:rPr>
          <w:rFonts w:ascii="Arial" w:hAnsi="Arial" w:cs="Arial"/>
          <w:b/>
          <w:bCs/>
          <w:color w:val="000000" w:themeColor="text1"/>
        </w:rPr>
        <w:t>Výše dotace</w:t>
      </w:r>
      <w:r w:rsidRPr="00353461">
        <w:rPr>
          <w:rFonts w:ascii="Arial" w:hAnsi="Arial" w:cs="Arial"/>
          <w:color w:val="000000" w:themeColor="text1"/>
        </w:rPr>
        <w:t>:</w:t>
      </w:r>
    </w:p>
    <w:p w:rsidR="00093B19" w:rsidRPr="00353461" w:rsidRDefault="00093B19" w:rsidP="00B5360A">
      <w:pPr>
        <w:pStyle w:val="Zkladntextodsazen2"/>
        <w:spacing w:line="240" w:lineRule="auto"/>
        <w:ind w:left="340" w:hanging="340"/>
        <w:rPr>
          <w:rFonts w:ascii="Arial" w:hAnsi="Arial" w:cs="Arial"/>
          <w:color w:val="000000" w:themeColor="text1"/>
        </w:rPr>
      </w:pPr>
      <w:r w:rsidRPr="00353461">
        <w:rPr>
          <w:rFonts w:ascii="Arial" w:hAnsi="Arial" w:cs="Arial"/>
          <w:color w:val="000000" w:themeColor="text1"/>
        </w:rPr>
        <w:t xml:space="preserve">a) sazba do 450 000 Kč/žadatele, u něhož se na řešení výzkumných projektů podílí max. 30 zaměstnanců,  </w:t>
      </w:r>
    </w:p>
    <w:p w:rsidR="00093B19" w:rsidRPr="00353461" w:rsidRDefault="00093B19" w:rsidP="00B5360A">
      <w:pPr>
        <w:pStyle w:val="Zkladntextodsazen2"/>
        <w:spacing w:before="120" w:line="240" w:lineRule="auto"/>
        <w:ind w:left="340" w:hanging="340"/>
        <w:rPr>
          <w:rFonts w:ascii="Arial" w:hAnsi="Arial" w:cs="Arial"/>
          <w:color w:val="000000" w:themeColor="text1"/>
        </w:rPr>
      </w:pPr>
      <w:r w:rsidRPr="00353461">
        <w:rPr>
          <w:rFonts w:ascii="Arial" w:hAnsi="Arial" w:cs="Arial"/>
          <w:color w:val="000000" w:themeColor="text1"/>
        </w:rPr>
        <w:t>b) sazba do 550 000 Kč/žadatele, u něhož se na řešení výzkumných projektů podílí min. 31 zaměstnanců.</w:t>
      </w:r>
    </w:p>
    <w:p w:rsidR="00093B19" w:rsidRPr="00353461" w:rsidRDefault="00093B19" w:rsidP="00B5360A">
      <w:pPr>
        <w:pStyle w:val="Zkladntextodsazen2"/>
        <w:spacing w:line="240" w:lineRule="auto"/>
        <w:ind w:left="340" w:hanging="340"/>
        <w:rPr>
          <w:rFonts w:ascii="Arial" w:hAnsi="Arial" w:cs="Arial"/>
          <w:i/>
          <w:color w:val="000000" w:themeColor="text1"/>
          <w:u w:val="single"/>
        </w:rPr>
      </w:pPr>
      <w:r w:rsidRPr="00353461">
        <w:rPr>
          <w:rFonts w:ascii="Arial" w:hAnsi="Arial" w:cs="Arial"/>
          <w:i/>
          <w:color w:val="000000" w:themeColor="text1"/>
        </w:rPr>
        <w:t>Intenzita podpory</w:t>
      </w:r>
      <w:r w:rsidR="00B11EE9" w:rsidRPr="00353461">
        <w:rPr>
          <w:rFonts w:ascii="Arial" w:hAnsi="Arial" w:cs="Arial"/>
          <w:i/>
          <w:color w:val="000000" w:themeColor="text1"/>
          <w:u w:val="single"/>
        </w:rPr>
        <w:t>:</w:t>
      </w:r>
    </w:p>
    <w:p w:rsidR="00093B19" w:rsidRPr="00353461" w:rsidRDefault="00093B19" w:rsidP="00181A2C">
      <w:pPr>
        <w:pStyle w:val="Zkladntextodsazen2"/>
        <w:numPr>
          <w:ilvl w:val="0"/>
          <w:numId w:val="50"/>
        </w:numPr>
        <w:spacing w:after="0" w:line="240" w:lineRule="auto"/>
        <w:jc w:val="both"/>
        <w:rPr>
          <w:rFonts w:ascii="Arial" w:hAnsi="Arial" w:cs="Arial"/>
          <w:i/>
          <w:color w:val="000000" w:themeColor="text1"/>
        </w:rPr>
      </w:pPr>
      <w:r w:rsidRPr="00353461">
        <w:rPr>
          <w:rFonts w:ascii="Arial" w:hAnsi="Arial" w:cs="Arial"/>
          <w:i/>
          <w:color w:val="000000" w:themeColor="text1"/>
        </w:rPr>
        <w:t>konzultace k odborným tématům: do výše 50 % způsobilých nákladů</w:t>
      </w:r>
      <w:r w:rsidRPr="00353461">
        <w:rPr>
          <w:rStyle w:val="Znakapoznpodarou"/>
          <w:rFonts w:ascii="Arial" w:hAnsi="Arial" w:cs="Arial"/>
          <w:i/>
          <w:color w:val="000000" w:themeColor="text1"/>
        </w:rPr>
        <w:footnoteReference w:id="36"/>
      </w:r>
      <w:r w:rsidRPr="00353461">
        <w:rPr>
          <w:rFonts w:ascii="Arial" w:hAnsi="Arial" w:cs="Arial"/>
          <w:i/>
          <w:color w:val="000000" w:themeColor="text1"/>
        </w:rPr>
        <w:t xml:space="preserve">, </w:t>
      </w:r>
    </w:p>
    <w:p w:rsidR="00093B19" w:rsidRPr="00353461" w:rsidRDefault="00093B19" w:rsidP="00181A2C">
      <w:pPr>
        <w:pStyle w:val="Zkladntextodsazen2"/>
        <w:numPr>
          <w:ilvl w:val="0"/>
          <w:numId w:val="50"/>
        </w:numPr>
        <w:spacing w:after="0" w:line="240" w:lineRule="auto"/>
        <w:jc w:val="both"/>
        <w:rPr>
          <w:rFonts w:ascii="Arial" w:hAnsi="Arial" w:cs="Arial"/>
          <w:i/>
          <w:color w:val="000000" w:themeColor="text1"/>
        </w:rPr>
      </w:pPr>
      <w:r w:rsidRPr="00353461">
        <w:rPr>
          <w:rFonts w:ascii="Arial" w:hAnsi="Arial" w:cs="Arial"/>
          <w:i/>
          <w:color w:val="000000" w:themeColor="text1"/>
        </w:rPr>
        <w:lastRenderedPageBreak/>
        <w:t>konzultace k inovacím: do výše 100 % způsobilých nákladů (výše podpory na tyto poradenské a podpůrné služby poskytnutá v kterémkoli období tří let nepřesáhne 200 000 EUR na jeden podnik).</w:t>
      </w:r>
    </w:p>
    <w:p w:rsidR="00093B19" w:rsidRPr="00353461" w:rsidRDefault="00093B19" w:rsidP="00B5360A">
      <w:pPr>
        <w:jc w:val="both"/>
        <w:rPr>
          <w:rFonts w:ascii="Arial" w:hAnsi="Arial" w:cs="Arial"/>
          <w:b/>
          <w:bCs/>
          <w:color w:val="000000" w:themeColor="text1"/>
        </w:rPr>
      </w:pPr>
    </w:p>
    <w:p w:rsidR="00B11EE9" w:rsidRPr="00353461" w:rsidRDefault="00B11EE9" w:rsidP="00B5360A">
      <w:pPr>
        <w:jc w:val="both"/>
        <w:rPr>
          <w:rFonts w:ascii="Arial" w:hAnsi="Arial" w:cs="Arial"/>
          <w:b/>
          <w:bCs/>
          <w:color w:val="000000" w:themeColor="text1"/>
        </w:rPr>
      </w:pPr>
    </w:p>
    <w:p w:rsidR="00093B19" w:rsidRPr="00353461" w:rsidRDefault="00093B19" w:rsidP="00B5360A">
      <w:pPr>
        <w:jc w:val="both"/>
        <w:rPr>
          <w:rFonts w:ascii="Arial" w:hAnsi="Arial" w:cs="Arial"/>
          <w:b/>
          <w:bCs/>
          <w:color w:val="000000" w:themeColor="text1"/>
        </w:rPr>
      </w:pPr>
      <w:r w:rsidRPr="00353461">
        <w:rPr>
          <w:rFonts w:ascii="Arial" w:hAnsi="Arial" w:cs="Arial"/>
          <w:b/>
          <w:bCs/>
          <w:color w:val="000000" w:themeColor="text1"/>
        </w:rPr>
        <w:t>Poznámka:</w:t>
      </w:r>
    </w:p>
    <w:p w:rsidR="00093B19" w:rsidRPr="00353461" w:rsidRDefault="00093B19" w:rsidP="00B5360A">
      <w:pPr>
        <w:jc w:val="both"/>
        <w:rPr>
          <w:rFonts w:ascii="Arial" w:hAnsi="Arial" w:cs="Arial"/>
          <w:color w:val="000000" w:themeColor="text1"/>
        </w:rPr>
      </w:pPr>
      <w:r w:rsidRPr="00353461">
        <w:rPr>
          <w:rFonts w:ascii="Arial" w:hAnsi="Arial" w:cs="Arial"/>
          <w:color w:val="000000" w:themeColor="text1"/>
        </w:rPr>
        <w:t>Za způsobilé jsou uznány pouze náklady uskutečněné po podání žádosti o podporu na příslušném pracovišti SZIF.</w:t>
      </w:r>
    </w:p>
    <w:p w:rsidR="002135EF" w:rsidRPr="00353461" w:rsidRDefault="002135EF" w:rsidP="00B5360A">
      <w:pPr>
        <w:jc w:val="both"/>
        <w:rPr>
          <w:rFonts w:ascii="Arial" w:hAnsi="Arial" w:cs="Arial"/>
          <w:b/>
          <w:bCs/>
          <w:color w:val="000000" w:themeColor="text1"/>
        </w:rPr>
      </w:pPr>
    </w:p>
    <w:p w:rsidR="00093B19" w:rsidRPr="00353461" w:rsidRDefault="00093B19" w:rsidP="00B5360A">
      <w:pPr>
        <w:jc w:val="both"/>
        <w:rPr>
          <w:rFonts w:ascii="Arial" w:hAnsi="Arial" w:cs="Arial"/>
          <w:color w:val="000000" w:themeColor="text1"/>
        </w:rPr>
      </w:pPr>
      <w:r w:rsidRPr="00353461">
        <w:rPr>
          <w:rFonts w:ascii="Arial" w:hAnsi="Arial" w:cs="Arial"/>
          <w:b/>
          <w:bCs/>
          <w:color w:val="000000" w:themeColor="text1"/>
        </w:rPr>
        <w:t>Obsah žádosti</w:t>
      </w:r>
      <w:r w:rsidRPr="00353461">
        <w:rPr>
          <w:rFonts w:ascii="Arial" w:hAnsi="Arial" w:cs="Arial"/>
          <w:color w:val="000000" w:themeColor="text1"/>
        </w:rPr>
        <w:t xml:space="preserve">: </w:t>
      </w:r>
    </w:p>
    <w:p w:rsidR="00093B19" w:rsidRPr="00353461" w:rsidRDefault="00093B19" w:rsidP="00181A2C">
      <w:pPr>
        <w:numPr>
          <w:ilvl w:val="0"/>
          <w:numId w:val="49"/>
        </w:numPr>
        <w:tabs>
          <w:tab w:val="num" w:pos="426"/>
        </w:tabs>
        <w:spacing w:before="120"/>
        <w:jc w:val="both"/>
        <w:rPr>
          <w:rFonts w:ascii="Arial" w:hAnsi="Arial" w:cs="Arial"/>
          <w:color w:val="000000" w:themeColor="text1"/>
        </w:rPr>
      </w:pPr>
      <w:r w:rsidRPr="00353461">
        <w:rPr>
          <w:rFonts w:ascii="Arial" w:hAnsi="Arial" w:cs="Arial"/>
          <w:color w:val="000000" w:themeColor="text1"/>
        </w:rPr>
        <w:t xml:space="preserve">identifikační údaje </w:t>
      </w:r>
      <w:r w:rsidR="00AD1F19" w:rsidRPr="00353461">
        <w:rPr>
          <w:rFonts w:ascii="Arial" w:hAnsi="Arial" w:cs="Arial"/>
          <w:color w:val="000000" w:themeColor="text1"/>
        </w:rPr>
        <w:t>zpracované</w:t>
      </w:r>
      <w:r w:rsidR="00031235" w:rsidRPr="00353461">
        <w:rPr>
          <w:rFonts w:ascii="Arial" w:hAnsi="Arial" w:cs="Arial"/>
          <w:color w:val="000000" w:themeColor="text1"/>
        </w:rPr>
        <w:t xml:space="preserve"> podle vzorových formulářů</w:t>
      </w:r>
      <w:r w:rsidRPr="00353461">
        <w:rPr>
          <w:rFonts w:ascii="Arial" w:hAnsi="Arial" w:cs="Arial"/>
          <w:color w:val="000000" w:themeColor="text1"/>
        </w:rPr>
        <w:t>,</w:t>
      </w:r>
    </w:p>
    <w:p w:rsidR="00093B19" w:rsidRPr="00353461" w:rsidRDefault="00093B19" w:rsidP="00181A2C">
      <w:pPr>
        <w:numPr>
          <w:ilvl w:val="0"/>
          <w:numId w:val="49"/>
        </w:numPr>
        <w:tabs>
          <w:tab w:val="num" w:pos="426"/>
        </w:tabs>
        <w:spacing w:before="120"/>
        <w:jc w:val="both"/>
        <w:rPr>
          <w:rFonts w:ascii="Arial" w:hAnsi="Arial" w:cs="Arial"/>
          <w:color w:val="000000" w:themeColor="text1"/>
        </w:rPr>
      </w:pPr>
      <w:r w:rsidRPr="00353461">
        <w:rPr>
          <w:rFonts w:ascii="Arial" w:hAnsi="Arial" w:cs="Arial"/>
          <w:color w:val="000000" w:themeColor="text1"/>
        </w:rPr>
        <w:t>doklad o zřízení bankovního účtu uvedeného v žádosti nebo bankovní výpis s názvem a adresou žadatele,</w:t>
      </w:r>
    </w:p>
    <w:p w:rsidR="00093B19" w:rsidRPr="00353461" w:rsidRDefault="00093B19" w:rsidP="00181A2C">
      <w:pPr>
        <w:numPr>
          <w:ilvl w:val="0"/>
          <w:numId w:val="49"/>
        </w:numPr>
        <w:spacing w:before="120"/>
        <w:jc w:val="both"/>
        <w:rPr>
          <w:rFonts w:ascii="Arial" w:hAnsi="Arial" w:cs="Arial"/>
          <w:color w:val="000000" w:themeColor="text1"/>
        </w:rPr>
      </w:pPr>
      <w:r w:rsidRPr="00353461">
        <w:rPr>
          <w:rFonts w:ascii="Arial" w:hAnsi="Arial" w:cs="Arial"/>
          <w:color w:val="000000" w:themeColor="text1"/>
        </w:rPr>
        <w:t xml:space="preserve">kopie dokladu o registraci podnikání - předmětu činnosti (nepředkládají univerzity a  </w:t>
      </w:r>
      <w:proofErr w:type="spellStart"/>
      <w:r w:rsidRPr="00353461">
        <w:rPr>
          <w:rFonts w:ascii="Arial" w:hAnsi="Arial" w:cs="Arial"/>
          <w:color w:val="000000" w:themeColor="text1"/>
        </w:rPr>
        <w:t>v.v.i</w:t>
      </w:r>
      <w:proofErr w:type="spellEnd"/>
      <w:r w:rsidRPr="00353461">
        <w:rPr>
          <w:rFonts w:ascii="Arial" w:hAnsi="Arial" w:cs="Arial"/>
          <w:color w:val="000000" w:themeColor="text1"/>
        </w:rPr>
        <w:t xml:space="preserve">. zřizované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B46DAB" w:rsidRPr="00353461" w:rsidRDefault="00093B19" w:rsidP="00181A2C">
      <w:pPr>
        <w:numPr>
          <w:ilvl w:val="0"/>
          <w:numId w:val="49"/>
        </w:numPr>
        <w:spacing w:before="120"/>
        <w:jc w:val="both"/>
        <w:rPr>
          <w:rFonts w:ascii="Arial" w:hAnsi="Arial" w:cs="Arial"/>
          <w:color w:val="000000" w:themeColor="text1"/>
        </w:rPr>
      </w:pPr>
      <w:r w:rsidRPr="00353461">
        <w:rPr>
          <w:rFonts w:ascii="Arial" w:hAnsi="Arial" w:cs="Arial"/>
          <w:color w:val="000000" w:themeColor="text1"/>
        </w:rPr>
        <w:t xml:space="preserve">čestné prohlášení žadatele, že zaměření na výzkum v oblasti resortní působnosti je převažující činností (nepředkládají </w:t>
      </w:r>
      <w:proofErr w:type="spellStart"/>
      <w:r w:rsidRPr="00353461">
        <w:rPr>
          <w:rFonts w:ascii="Arial" w:hAnsi="Arial" w:cs="Arial"/>
          <w:color w:val="000000" w:themeColor="text1"/>
        </w:rPr>
        <w:t>v.v.i</w:t>
      </w:r>
      <w:proofErr w:type="spellEnd"/>
      <w:r w:rsidRPr="00353461">
        <w:rPr>
          <w:rFonts w:ascii="Arial" w:hAnsi="Arial" w:cs="Arial"/>
          <w:color w:val="000000" w:themeColor="text1"/>
        </w:rPr>
        <w:t xml:space="preserve">. zřizované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univerzity),</w:t>
      </w:r>
    </w:p>
    <w:p w:rsidR="00093B19" w:rsidRPr="00353461" w:rsidRDefault="00093B19" w:rsidP="00181A2C">
      <w:pPr>
        <w:numPr>
          <w:ilvl w:val="0"/>
          <w:numId w:val="49"/>
        </w:numPr>
        <w:spacing w:before="120"/>
        <w:jc w:val="both"/>
        <w:rPr>
          <w:rFonts w:ascii="Arial" w:hAnsi="Arial" w:cs="Arial"/>
          <w:color w:val="000000" w:themeColor="text1"/>
        </w:rPr>
      </w:pPr>
      <w:r w:rsidRPr="00353461">
        <w:rPr>
          <w:rFonts w:ascii="Arial" w:hAnsi="Arial" w:cs="Arial"/>
          <w:color w:val="000000" w:themeColor="text1"/>
        </w:rPr>
        <w:t>čestné prohlášení žadatele o počtu zaměstnanců podílejících se na řešení výzkumných projektů k datu podání žádosti o dotaci,</w:t>
      </w:r>
    </w:p>
    <w:p w:rsidR="00093B19" w:rsidRPr="00353461" w:rsidRDefault="00093B19" w:rsidP="00181A2C">
      <w:pPr>
        <w:numPr>
          <w:ilvl w:val="0"/>
          <w:numId w:val="49"/>
        </w:numPr>
        <w:tabs>
          <w:tab w:val="num" w:pos="426"/>
        </w:tabs>
        <w:spacing w:before="120"/>
        <w:jc w:val="both"/>
        <w:rPr>
          <w:rFonts w:ascii="Arial" w:hAnsi="Arial" w:cs="Arial"/>
          <w:color w:val="000000" w:themeColor="text1"/>
        </w:rPr>
      </w:pPr>
      <w:r w:rsidRPr="00353461">
        <w:rPr>
          <w:rFonts w:ascii="Arial" w:hAnsi="Arial" w:cs="Arial"/>
          <w:color w:val="000000" w:themeColor="text1"/>
        </w:rPr>
        <w:t>vyplněná</w:t>
      </w:r>
      <w:r w:rsidR="00031235" w:rsidRPr="00353461">
        <w:rPr>
          <w:rFonts w:ascii="Arial" w:hAnsi="Arial" w:cs="Arial"/>
          <w:color w:val="000000" w:themeColor="text1"/>
        </w:rPr>
        <w:t xml:space="preserve"> přílohová</w:t>
      </w:r>
      <w:r w:rsidRPr="00353461">
        <w:rPr>
          <w:rFonts w:ascii="Arial" w:hAnsi="Arial" w:cs="Arial"/>
          <w:color w:val="000000" w:themeColor="text1"/>
        </w:rPr>
        <w:t xml:space="preserve"> tabul</w:t>
      </w:r>
      <w:r w:rsidR="00031235" w:rsidRPr="00353461">
        <w:rPr>
          <w:rFonts w:ascii="Arial" w:hAnsi="Arial" w:cs="Arial"/>
          <w:color w:val="000000" w:themeColor="text1"/>
        </w:rPr>
        <w:t>ka</w:t>
      </w:r>
      <w:r w:rsidRPr="00353461">
        <w:rPr>
          <w:rFonts w:ascii="Arial" w:hAnsi="Arial" w:cs="Arial"/>
          <w:color w:val="000000" w:themeColor="text1"/>
        </w:rPr>
        <w:t>.</w:t>
      </w:r>
    </w:p>
    <w:p w:rsidR="00093B19" w:rsidRPr="00353461" w:rsidRDefault="00093B19" w:rsidP="00B5360A">
      <w:pPr>
        <w:spacing w:before="120"/>
        <w:jc w:val="both"/>
        <w:rPr>
          <w:rFonts w:ascii="Arial" w:hAnsi="Arial" w:cs="Arial"/>
          <w:color w:val="000000" w:themeColor="text1"/>
        </w:rPr>
      </w:pPr>
    </w:p>
    <w:p w:rsidR="00093B19" w:rsidRPr="00353461" w:rsidRDefault="00093B19" w:rsidP="00B5360A">
      <w:pPr>
        <w:pStyle w:val="Odka"/>
        <w:spacing w:after="0"/>
        <w:rPr>
          <w:rFonts w:ascii="Arial" w:hAnsi="Arial" w:cs="Arial"/>
          <w:bCs/>
          <w:color w:val="000000" w:themeColor="text1"/>
          <w:szCs w:val="24"/>
        </w:rPr>
      </w:pPr>
      <w:r w:rsidRPr="00353461">
        <w:rPr>
          <w:rFonts w:ascii="Arial" w:hAnsi="Arial" w:cs="Arial"/>
          <w:bCs/>
          <w:color w:val="000000" w:themeColor="text1"/>
          <w:szCs w:val="24"/>
        </w:rPr>
        <w:t xml:space="preserve">Podmínky do rozhodnutí: </w:t>
      </w:r>
    </w:p>
    <w:p w:rsidR="00093B19" w:rsidRPr="00353461" w:rsidRDefault="00093B19" w:rsidP="00B5360A">
      <w:pPr>
        <w:pStyle w:val="Zkladntext"/>
        <w:rPr>
          <w:rFonts w:ascii="Arial" w:hAnsi="Arial" w:cs="Arial"/>
          <w:color w:val="000000" w:themeColor="text1"/>
          <w:szCs w:val="24"/>
        </w:rPr>
      </w:pPr>
      <w:r w:rsidRPr="00353461">
        <w:rPr>
          <w:rFonts w:ascii="Arial" w:hAnsi="Arial" w:cs="Arial"/>
          <w:color w:val="000000" w:themeColor="text1"/>
          <w:szCs w:val="24"/>
        </w:rPr>
        <w:t>Žadatel je povinen:</w:t>
      </w:r>
    </w:p>
    <w:p w:rsidR="00093B19" w:rsidRPr="00353461" w:rsidRDefault="00093B19" w:rsidP="00181A2C">
      <w:pPr>
        <w:pStyle w:val="Odstavecseseznamem"/>
        <w:numPr>
          <w:ilvl w:val="0"/>
          <w:numId w:val="109"/>
        </w:numPr>
        <w:jc w:val="both"/>
        <w:rPr>
          <w:rFonts w:ascii="Arial" w:hAnsi="Arial" w:cs="Arial"/>
          <w:color w:val="000000" w:themeColor="text1"/>
        </w:rPr>
      </w:pPr>
      <w:r w:rsidRPr="00353461">
        <w:rPr>
          <w:rFonts w:ascii="Arial" w:hAnsi="Arial" w:cs="Arial"/>
          <w:color w:val="000000" w:themeColor="text1"/>
        </w:rPr>
        <w:t>poskytovat konzultace podle předmětu dotace a vést o tom Deník poskytnutých konzultací podle vzoru</w:t>
      </w:r>
      <w:r w:rsidR="00031235" w:rsidRPr="00353461">
        <w:rPr>
          <w:rFonts w:ascii="Arial" w:hAnsi="Arial" w:cs="Arial"/>
          <w:color w:val="000000" w:themeColor="text1"/>
        </w:rPr>
        <w:t xml:space="preserve"> ve výkladu dotačního </w:t>
      </w:r>
      <w:r w:rsidR="00B11EE9" w:rsidRPr="00353461">
        <w:rPr>
          <w:rFonts w:ascii="Arial" w:hAnsi="Arial" w:cs="Arial"/>
          <w:color w:val="000000" w:themeColor="text1"/>
          <w:lang w:val="cs-CZ"/>
        </w:rPr>
        <w:t>programu,</w:t>
      </w:r>
    </w:p>
    <w:p w:rsidR="00104407" w:rsidRPr="00353461" w:rsidRDefault="00104407" w:rsidP="00181A2C">
      <w:pPr>
        <w:pStyle w:val="Odstavecseseznamem"/>
        <w:numPr>
          <w:ilvl w:val="0"/>
          <w:numId w:val="109"/>
        </w:numPr>
        <w:tabs>
          <w:tab w:val="left" w:pos="0"/>
          <w:tab w:val="left" w:pos="360"/>
          <w:tab w:val="right" w:pos="426"/>
        </w:tabs>
        <w:jc w:val="both"/>
        <w:rPr>
          <w:rFonts w:ascii="Arial" w:hAnsi="Arial" w:cs="Arial"/>
          <w:color w:val="000000" w:themeColor="text1"/>
        </w:rPr>
      </w:pPr>
      <w:r w:rsidRPr="00353461">
        <w:rPr>
          <w:rFonts w:ascii="Arial" w:hAnsi="Arial" w:cs="Arial"/>
          <w:color w:val="000000" w:themeColor="text1"/>
        </w:rPr>
        <w:t xml:space="preserve">doložit odboru </w:t>
      </w:r>
      <w:r w:rsidRPr="00353461">
        <w:rPr>
          <w:rFonts w:ascii="Arial" w:hAnsi="Arial" w:cs="Arial"/>
          <w:color w:val="000000" w:themeColor="text1"/>
          <w:lang w:val="cs-CZ"/>
        </w:rPr>
        <w:t>vědy</w:t>
      </w:r>
      <w:r w:rsidRPr="00353461">
        <w:rPr>
          <w:rFonts w:ascii="Arial" w:hAnsi="Arial" w:cs="Arial"/>
          <w:color w:val="000000" w:themeColor="text1"/>
        </w:rPr>
        <w:t xml:space="preserve">, </w:t>
      </w:r>
      <w:r w:rsidRPr="00353461">
        <w:rPr>
          <w:rFonts w:ascii="Arial" w:hAnsi="Arial" w:cs="Arial"/>
          <w:color w:val="000000" w:themeColor="text1"/>
          <w:lang w:val="cs-CZ"/>
        </w:rPr>
        <w:t>výzkumu</w:t>
      </w:r>
      <w:r w:rsidRPr="00353461">
        <w:rPr>
          <w:rFonts w:ascii="Arial" w:hAnsi="Arial" w:cs="Arial"/>
          <w:color w:val="000000" w:themeColor="text1"/>
        </w:rPr>
        <w:t xml:space="preserve"> a </w:t>
      </w:r>
      <w:r w:rsidRPr="00353461">
        <w:rPr>
          <w:rFonts w:ascii="Arial" w:hAnsi="Arial" w:cs="Arial"/>
          <w:color w:val="000000" w:themeColor="text1"/>
          <w:lang w:val="cs-CZ"/>
        </w:rPr>
        <w:t>vzdělávání</w:t>
      </w:r>
      <w:r w:rsidRPr="00353461">
        <w:rPr>
          <w:rFonts w:ascii="Arial" w:hAnsi="Arial" w:cs="Arial"/>
          <w:color w:val="000000" w:themeColor="text1"/>
        </w:rPr>
        <w:t xml:space="preserv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Praha 1, </w:t>
      </w:r>
      <w:proofErr w:type="spellStart"/>
      <w:r w:rsidRPr="00353461">
        <w:rPr>
          <w:rFonts w:ascii="Arial" w:hAnsi="Arial" w:cs="Arial"/>
          <w:color w:val="000000" w:themeColor="text1"/>
        </w:rPr>
        <w:t>Těšnov</w:t>
      </w:r>
      <w:proofErr w:type="spellEnd"/>
      <w:r w:rsidRPr="00353461">
        <w:rPr>
          <w:rFonts w:ascii="Arial" w:hAnsi="Arial" w:cs="Arial"/>
          <w:color w:val="000000" w:themeColor="text1"/>
        </w:rPr>
        <w:t xml:space="preserve"> 17:</w:t>
      </w:r>
    </w:p>
    <w:p w:rsidR="00104407" w:rsidRPr="00353461" w:rsidRDefault="00104407" w:rsidP="00181A2C">
      <w:pPr>
        <w:pStyle w:val="Odstavecseseznamem"/>
        <w:numPr>
          <w:ilvl w:val="0"/>
          <w:numId w:val="120"/>
        </w:numPr>
        <w:tabs>
          <w:tab w:val="left" w:pos="0"/>
          <w:tab w:val="left" w:pos="360"/>
          <w:tab w:val="right" w:pos="426"/>
        </w:tabs>
        <w:jc w:val="both"/>
        <w:rPr>
          <w:rFonts w:ascii="Arial" w:hAnsi="Arial" w:cs="Arial"/>
          <w:color w:val="000000" w:themeColor="text1"/>
        </w:rPr>
      </w:pPr>
      <w:r w:rsidRPr="00353461">
        <w:rPr>
          <w:rFonts w:ascii="Arial" w:hAnsi="Arial" w:cs="Arial"/>
          <w:color w:val="000000" w:themeColor="text1"/>
        </w:rPr>
        <w:t xml:space="preserve">nejpozději do </w:t>
      </w:r>
      <w:r w:rsidRPr="00353461">
        <w:rPr>
          <w:rFonts w:ascii="Arial" w:hAnsi="Arial" w:cs="Arial"/>
          <w:color w:val="000000" w:themeColor="text1"/>
          <w:lang w:val="cs-CZ"/>
        </w:rPr>
        <w:t xml:space="preserve">29. 6. 2018 </w:t>
      </w:r>
      <w:r w:rsidRPr="00353461">
        <w:rPr>
          <w:rFonts w:ascii="Arial" w:hAnsi="Arial" w:cs="Arial"/>
          <w:color w:val="000000" w:themeColor="text1"/>
        </w:rPr>
        <w:t xml:space="preserve">první dílčí zprávu o konzultacích poskytnutých ode dne bezprostředně následujícím po datu podání žádosti o dotaci na příslušném pracovišti SZIF do </w:t>
      </w:r>
      <w:r w:rsidRPr="00353461">
        <w:rPr>
          <w:rFonts w:ascii="Arial" w:hAnsi="Arial" w:cs="Arial"/>
          <w:color w:val="000000" w:themeColor="text1"/>
          <w:lang w:val="cs-CZ"/>
        </w:rPr>
        <w:t>25. 6. 2018</w:t>
      </w:r>
      <w:r w:rsidRPr="00353461">
        <w:rPr>
          <w:rFonts w:ascii="Arial" w:hAnsi="Arial" w:cs="Arial"/>
          <w:color w:val="000000" w:themeColor="text1"/>
        </w:rPr>
        <w:t>,</w:t>
      </w:r>
    </w:p>
    <w:p w:rsidR="00104407" w:rsidRPr="00353461" w:rsidRDefault="00104407" w:rsidP="00181A2C">
      <w:pPr>
        <w:pStyle w:val="Odstavecseseznamem"/>
        <w:numPr>
          <w:ilvl w:val="0"/>
          <w:numId w:val="120"/>
        </w:numPr>
        <w:tabs>
          <w:tab w:val="left" w:pos="0"/>
          <w:tab w:val="left" w:pos="360"/>
          <w:tab w:val="right" w:pos="426"/>
        </w:tabs>
        <w:jc w:val="both"/>
        <w:rPr>
          <w:rFonts w:ascii="Arial" w:hAnsi="Arial" w:cs="Arial"/>
          <w:color w:val="000000" w:themeColor="text1"/>
        </w:rPr>
      </w:pPr>
      <w:r w:rsidRPr="00353461">
        <w:rPr>
          <w:rFonts w:ascii="Arial" w:hAnsi="Arial" w:cs="Arial"/>
          <w:color w:val="000000" w:themeColor="text1"/>
        </w:rPr>
        <w:t>nejpozději do 30.11.</w:t>
      </w:r>
      <w:r w:rsidRPr="00353461">
        <w:rPr>
          <w:rFonts w:ascii="Arial" w:hAnsi="Arial" w:cs="Arial"/>
          <w:color w:val="000000" w:themeColor="text1"/>
          <w:lang w:val="cs-CZ"/>
        </w:rPr>
        <w:t xml:space="preserve"> 2018</w:t>
      </w:r>
      <w:r w:rsidRPr="00353461">
        <w:rPr>
          <w:rFonts w:ascii="Arial" w:hAnsi="Arial" w:cs="Arial"/>
          <w:color w:val="000000" w:themeColor="text1"/>
        </w:rPr>
        <w:t xml:space="preserve"> včetně druhou dílčí zprávu o konzultacích poskytnutých od </w:t>
      </w:r>
      <w:r w:rsidRPr="00353461">
        <w:rPr>
          <w:rFonts w:ascii="Arial" w:hAnsi="Arial" w:cs="Arial"/>
          <w:color w:val="000000" w:themeColor="text1"/>
          <w:lang w:val="cs-CZ"/>
        </w:rPr>
        <w:t xml:space="preserve">26. 6. 2018 </w:t>
      </w:r>
      <w:r w:rsidRPr="00353461">
        <w:rPr>
          <w:rFonts w:ascii="Arial" w:hAnsi="Arial" w:cs="Arial"/>
          <w:color w:val="000000" w:themeColor="text1"/>
        </w:rPr>
        <w:t>a celkový souhrn.</w:t>
      </w:r>
    </w:p>
    <w:p w:rsidR="00093B19" w:rsidRPr="00353461" w:rsidRDefault="00093B19" w:rsidP="00B5360A">
      <w:pPr>
        <w:tabs>
          <w:tab w:val="right" w:pos="0"/>
          <w:tab w:val="left" w:pos="360"/>
        </w:tabs>
        <w:jc w:val="both"/>
        <w:rPr>
          <w:rFonts w:ascii="Arial" w:hAnsi="Arial" w:cs="Arial"/>
          <w:color w:val="000000" w:themeColor="text1"/>
        </w:rPr>
      </w:pPr>
      <w:r w:rsidRPr="00353461">
        <w:rPr>
          <w:rFonts w:ascii="Arial" w:hAnsi="Arial" w:cs="Arial"/>
          <w:color w:val="000000" w:themeColor="text1"/>
        </w:rPr>
        <w:t>Ve zprávách vždy uvést celkový počet konzultací včetně celkového počtu konzultačních hodin a minut (odděleně u konzultací k odborným tématům a konzultací k inovacím), použité formy konzultací včetně jejich počtu, obsahové zaměření dotazů a v celkovém souhrnu uvést i zmapování kritických oblastí a činností ve výrobní praxi v resortu. Ve všech zprávách vždy uvést finanční přehled u konzultací k odborným tématům a konzultací k inovacím zjištěný z počtu konzultačních hodin a minut a hodinové zúčtovací sazby včetně zohlednění intenzity podpory.</w:t>
      </w:r>
    </w:p>
    <w:p w:rsidR="00093B19" w:rsidRPr="00353461" w:rsidRDefault="00093B19" w:rsidP="00B5360A">
      <w:pPr>
        <w:pStyle w:val="Zkladntext"/>
        <w:rPr>
          <w:rFonts w:ascii="Arial" w:hAnsi="Arial" w:cs="Arial"/>
          <w:b/>
          <w:bCs/>
          <w:color w:val="000000" w:themeColor="text1"/>
          <w:lang w:val="cs-CZ"/>
        </w:rPr>
      </w:pPr>
    </w:p>
    <w:p w:rsidR="00093B19" w:rsidRPr="00353461" w:rsidRDefault="00093B19" w:rsidP="00B5360A">
      <w:pPr>
        <w:pStyle w:val="Zkladntext"/>
        <w:rPr>
          <w:rFonts w:ascii="Arial" w:hAnsi="Arial" w:cs="Arial"/>
          <w:b/>
          <w:bCs/>
          <w:color w:val="000000" w:themeColor="text1"/>
          <w:lang w:val="cs-CZ"/>
        </w:rPr>
      </w:pPr>
    </w:p>
    <w:p w:rsidR="00093B19" w:rsidRPr="00353461" w:rsidRDefault="00093B19" w:rsidP="00B5360A">
      <w:pPr>
        <w:pStyle w:val="Zkladntext"/>
        <w:rPr>
          <w:rFonts w:ascii="Arial" w:hAnsi="Arial" w:cs="Arial"/>
          <w:b/>
          <w:color w:val="000000" w:themeColor="text1"/>
        </w:rPr>
      </w:pPr>
      <w:r w:rsidRPr="00353461">
        <w:rPr>
          <w:rFonts w:ascii="Arial" w:hAnsi="Arial" w:cs="Arial"/>
          <w:b/>
          <w:bCs/>
          <w:color w:val="000000" w:themeColor="text1"/>
        </w:rPr>
        <w:t>Zhodnocení účinnosti</w:t>
      </w:r>
      <w:r w:rsidRPr="00353461">
        <w:rPr>
          <w:rFonts w:ascii="Arial" w:hAnsi="Arial" w:cs="Arial"/>
          <w:b/>
          <w:color w:val="000000" w:themeColor="text1"/>
        </w:rPr>
        <w:t>:</w:t>
      </w:r>
    </w:p>
    <w:p w:rsidR="00093B19" w:rsidRPr="00353461" w:rsidRDefault="00093B19" w:rsidP="00B5360A">
      <w:pPr>
        <w:spacing w:after="120"/>
        <w:jc w:val="both"/>
        <w:rPr>
          <w:rFonts w:ascii="Arial" w:hAnsi="Arial" w:cs="Arial"/>
          <w:color w:val="000000" w:themeColor="text1"/>
        </w:rPr>
      </w:pPr>
      <w:r w:rsidRPr="00353461">
        <w:rPr>
          <w:rFonts w:ascii="Arial" w:hAnsi="Arial" w:cs="Arial"/>
          <w:color w:val="000000" w:themeColor="text1"/>
        </w:rPr>
        <w:t>počet poskytnutých konzultací k odborným tématům a k inovacím.</w:t>
      </w:r>
      <w:r w:rsidR="00004118" w:rsidRPr="00353461">
        <w:rPr>
          <w:rStyle w:val="Znakapoznpodarou"/>
          <w:rFonts w:ascii="Arial" w:hAnsi="Arial" w:cs="Arial"/>
          <w:color w:val="000000" w:themeColor="text1"/>
        </w:rPr>
        <w:footnoteReference w:id="37"/>
      </w:r>
    </w:p>
    <w:p w:rsidR="00093B19" w:rsidRPr="00353461" w:rsidRDefault="00093B19" w:rsidP="00B5360A">
      <w:pPr>
        <w:spacing w:after="120"/>
        <w:jc w:val="both"/>
        <w:rPr>
          <w:rFonts w:ascii="Arial" w:hAnsi="Arial" w:cs="Arial"/>
          <w:color w:val="000000" w:themeColor="text1"/>
        </w:rPr>
      </w:pPr>
    </w:p>
    <w:p w:rsidR="007A5DF5" w:rsidRPr="00353461" w:rsidRDefault="007A5DF5" w:rsidP="00934CB7">
      <w:pPr>
        <w:pStyle w:val="Zkladntext"/>
        <w:tabs>
          <w:tab w:val="left" w:pos="1800"/>
        </w:tabs>
        <w:ind w:left="794" w:hanging="794"/>
        <w:rPr>
          <w:rFonts w:ascii="Arial" w:hAnsi="Arial" w:cs="Arial"/>
          <w:b/>
          <w:bCs/>
          <w:color w:val="000000" w:themeColor="text1"/>
          <w:szCs w:val="24"/>
          <w:lang w:val="cs-CZ"/>
        </w:rPr>
      </w:pPr>
    </w:p>
    <w:p w:rsidR="009A3B48" w:rsidRPr="00353461" w:rsidRDefault="009A3B48" w:rsidP="009A3B48">
      <w:pPr>
        <w:pStyle w:val="Zkladntext"/>
        <w:tabs>
          <w:tab w:val="left" w:pos="1800"/>
        </w:tabs>
        <w:ind w:left="794" w:hanging="794"/>
        <w:rPr>
          <w:rFonts w:ascii="Arial" w:hAnsi="Arial" w:cs="Arial"/>
          <w:b/>
          <w:bCs/>
          <w:color w:val="000000" w:themeColor="text1"/>
          <w:szCs w:val="24"/>
          <w:lang w:val="cs-CZ"/>
        </w:rPr>
      </w:pPr>
      <w:r w:rsidRPr="00353461">
        <w:rPr>
          <w:rFonts w:ascii="Arial" w:hAnsi="Arial" w:cs="Arial"/>
          <w:b/>
          <w:bCs/>
          <w:color w:val="000000" w:themeColor="text1"/>
          <w:szCs w:val="24"/>
        </w:rPr>
        <w:lastRenderedPageBreak/>
        <w:t>9.F.</w:t>
      </w:r>
      <w:r w:rsidRPr="00353461">
        <w:rPr>
          <w:rFonts w:ascii="Arial" w:hAnsi="Arial" w:cs="Arial"/>
          <w:b/>
          <w:bCs/>
          <w:color w:val="000000" w:themeColor="text1"/>
          <w:szCs w:val="24"/>
          <w:lang w:val="cs-CZ"/>
        </w:rPr>
        <w:t>m</w:t>
      </w:r>
      <w:r w:rsidRPr="00353461">
        <w:rPr>
          <w:rFonts w:ascii="Arial" w:hAnsi="Arial" w:cs="Arial"/>
          <w:b/>
          <w:bCs/>
          <w:color w:val="000000" w:themeColor="text1"/>
          <w:szCs w:val="24"/>
        </w:rPr>
        <w:t xml:space="preserve">. </w:t>
      </w:r>
      <w:r w:rsidRPr="00353461">
        <w:rPr>
          <w:rFonts w:ascii="Arial" w:hAnsi="Arial" w:cs="Arial"/>
          <w:b/>
          <w:bCs/>
          <w:color w:val="000000" w:themeColor="text1"/>
          <w:szCs w:val="24"/>
          <w:lang w:val="cs-CZ"/>
        </w:rPr>
        <w:t>Demonstrační farmy</w:t>
      </w:r>
    </w:p>
    <w:p w:rsidR="009A3B48" w:rsidRPr="00353461" w:rsidRDefault="009A3B48" w:rsidP="009A3B48">
      <w:pPr>
        <w:autoSpaceDE w:val="0"/>
        <w:autoSpaceDN w:val="0"/>
        <w:spacing w:after="31"/>
        <w:jc w:val="both"/>
        <w:rPr>
          <w:rFonts w:ascii="Arial" w:hAnsi="Arial" w:cs="Arial"/>
          <w:b/>
          <w:color w:val="000000" w:themeColor="text1"/>
        </w:rPr>
      </w:pPr>
    </w:p>
    <w:p w:rsidR="009A3B48" w:rsidRPr="00353461" w:rsidRDefault="009A3B48" w:rsidP="009A3B48">
      <w:pPr>
        <w:autoSpaceDE w:val="0"/>
        <w:autoSpaceDN w:val="0"/>
        <w:spacing w:after="31"/>
        <w:jc w:val="both"/>
        <w:rPr>
          <w:rFonts w:ascii="Arial" w:hAnsi="Arial" w:cs="Arial"/>
          <w:b/>
          <w:color w:val="000000" w:themeColor="text1"/>
        </w:rPr>
      </w:pPr>
      <w:r w:rsidRPr="00353461">
        <w:rPr>
          <w:rFonts w:ascii="Arial" w:hAnsi="Arial" w:cs="Arial"/>
          <w:b/>
          <w:color w:val="000000" w:themeColor="text1"/>
        </w:rPr>
        <w:t>Předmět dotace:</w:t>
      </w:r>
    </w:p>
    <w:p w:rsidR="009A3B48" w:rsidRPr="00353461" w:rsidRDefault="009A3B48" w:rsidP="009A3B48">
      <w:pPr>
        <w:autoSpaceDE w:val="0"/>
        <w:autoSpaceDN w:val="0"/>
        <w:spacing w:after="31"/>
        <w:jc w:val="both"/>
        <w:rPr>
          <w:rFonts w:ascii="Arial" w:hAnsi="Arial" w:cs="Arial"/>
          <w:b/>
          <w:color w:val="000000" w:themeColor="text1"/>
        </w:rPr>
      </w:pPr>
      <w:r w:rsidRPr="00353461">
        <w:rPr>
          <w:rFonts w:ascii="Arial" w:hAnsi="Arial" w:cs="Arial"/>
          <w:color w:val="000000" w:themeColor="text1"/>
        </w:rPr>
        <w:t xml:space="preserve">Podpora předávání znalostí v zemědělství zaměřená na pomoc zemědělským subjektům formou názorných praktických ukázek ucelených postupů udržitelných způsobů hospodaření, například postupů a technologií snižujících vodní a větrnou erozi, nadměrné utužování půdy, postupů přispívajících k zadržování vody v krajině nebo prezentujících </w:t>
      </w:r>
      <w:proofErr w:type="spellStart"/>
      <w:r w:rsidRPr="00353461">
        <w:rPr>
          <w:rFonts w:ascii="Arial" w:hAnsi="Arial" w:cs="Arial"/>
          <w:color w:val="000000" w:themeColor="text1"/>
        </w:rPr>
        <w:t>mitigační</w:t>
      </w:r>
      <w:proofErr w:type="spellEnd"/>
      <w:r w:rsidRPr="00353461">
        <w:rPr>
          <w:rFonts w:ascii="Arial" w:hAnsi="Arial" w:cs="Arial"/>
          <w:color w:val="000000" w:themeColor="text1"/>
        </w:rPr>
        <w:t xml:space="preserve"> a adaptační opatření vztahujících se ke změně klimatu</w:t>
      </w:r>
      <w:r w:rsidR="000620E4" w:rsidRPr="00353461">
        <w:rPr>
          <w:rFonts w:ascii="Arial" w:hAnsi="Arial" w:cs="Arial"/>
          <w:color w:val="000000" w:themeColor="text1"/>
        </w:rPr>
        <w:t>, integrovanou ochranu rostlin a ekologické zemědělství. Kritéria pro výběr a hodnocení projektů jsou obsažena ve Výzvě k podávání projek</w:t>
      </w:r>
      <w:r w:rsidR="00DE010D" w:rsidRPr="00353461">
        <w:rPr>
          <w:rFonts w:ascii="Arial" w:hAnsi="Arial" w:cs="Arial"/>
          <w:color w:val="000000" w:themeColor="text1"/>
        </w:rPr>
        <w:t>t</w:t>
      </w:r>
      <w:r w:rsidR="000620E4" w:rsidRPr="00353461">
        <w:rPr>
          <w:rFonts w:ascii="Arial" w:hAnsi="Arial" w:cs="Arial"/>
          <w:color w:val="000000" w:themeColor="text1"/>
        </w:rPr>
        <w:t>ů pro rok 2018.</w:t>
      </w:r>
    </w:p>
    <w:p w:rsidR="009A3B48" w:rsidRPr="00353461" w:rsidRDefault="009A3B48" w:rsidP="009A3B48">
      <w:pPr>
        <w:pStyle w:val="Zkladntext"/>
        <w:tabs>
          <w:tab w:val="left" w:pos="720"/>
        </w:tabs>
        <w:jc w:val="both"/>
        <w:rPr>
          <w:rFonts w:ascii="Arial" w:hAnsi="Arial" w:cs="Arial"/>
          <w:color w:val="000000" w:themeColor="text1"/>
          <w:szCs w:val="24"/>
          <w:lang w:val="cs-CZ"/>
        </w:rPr>
      </w:pPr>
    </w:p>
    <w:p w:rsidR="009A3B48" w:rsidRPr="00353461" w:rsidRDefault="009A3B48" w:rsidP="009A3B48">
      <w:pPr>
        <w:pStyle w:val="Zkladntext"/>
        <w:tabs>
          <w:tab w:val="left" w:pos="720"/>
        </w:tabs>
        <w:jc w:val="both"/>
        <w:rPr>
          <w:rFonts w:ascii="Arial" w:hAnsi="Arial" w:cs="Arial"/>
          <w:b/>
          <w:color w:val="000000" w:themeColor="text1"/>
          <w:szCs w:val="24"/>
          <w:lang w:val="cs-CZ"/>
        </w:rPr>
      </w:pPr>
      <w:r w:rsidRPr="00353461">
        <w:rPr>
          <w:rFonts w:ascii="Arial" w:hAnsi="Arial" w:cs="Arial"/>
          <w:b/>
          <w:color w:val="000000" w:themeColor="text1"/>
          <w:szCs w:val="24"/>
          <w:lang w:val="cs-CZ"/>
        </w:rPr>
        <w:t xml:space="preserve">Subjekt: </w:t>
      </w:r>
    </w:p>
    <w:p w:rsidR="009A3B48" w:rsidRPr="00353461" w:rsidRDefault="009A3B48" w:rsidP="009A3B48">
      <w:pPr>
        <w:jc w:val="both"/>
        <w:rPr>
          <w:rFonts w:ascii="Arial" w:hAnsi="Arial" w:cs="Arial"/>
          <w:color w:val="000000" w:themeColor="text1"/>
        </w:rPr>
      </w:pPr>
      <w:r w:rsidRPr="00353461">
        <w:rPr>
          <w:rFonts w:ascii="Arial" w:hAnsi="Arial" w:cs="Arial"/>
          <w:color w:val="000000" w:themeColor="text1"/>
        </w:rPr>
        <w:t>Podnikatel (§ 420 zákona č. 89/2012 Sb.) podnikající v zemědělské výrobě a byl vybrán výběrovou komisí č.j.: 7524/2017-MZE-10052 ustanovenou ministrem zemědělství.</w:t>
      </w:r>
    </w:p>
    <w:p w:rsidR="009A3B48" w:rsidRPr="00353461" w:rsidRDefault="009A3B48" w:rsidP="009A3B48">
      <w:pPr>
        <w:jc w:val="both"/>
        <w:rPr>
          <w:rFonts w:ascii="Arial" w:hAnsi="Arial" w:cs="Arial"/>
          <w:b/>
          <w:bCs/>
          <w:color w:val="000000" w:themeColor="text1"/>
        </w:rPr>
      </w:pPr>
    </w:p>
    <w:p w:rsidR="009A3B48" w:rsidRPr="00353461" w:rsidRDefault="009A3B48" w:rsidP="009A3B48">
      <w:pPr>
        <w:pStyle w:val="Zkladntext"/>
        <w:tabs>
          <w:tab w:val="left" w:pos="720"/>
        </w:tabs>
        <w:jc w:val="both"/>
        <w:rPr>
          <w:rFonts w:ascii="Arial" w:hAnsi="Arial" w:cs="Arial"/>
          <w:b/>
          <w:color w:val="000000" w:themeColor="text1"/>
          <w:szCs w:val="24"/>
          <w:lang w:val="cs-CZ"/>
        </w:rPr>
      </w:pPr>
      <w:r w:rsidRPr="00353461">
        <w:rPr>
          <w:rFonts w:ascii="Arial" w:hAnsi="Arial" w:cs="Arial"/>
          <w:b/>
          <w:color w:val="000000" w:themeColor="text1"/>
          <w:szCs w:val="24"/>
          <w:lang w:val="cs-CZ"/>
        </w:rPr>
        <w:t xml:space="preserve">Forma dotace: </w:t>
      </w:r>
    </w:p>
    <w:p w:rsidR="009A3B48" w:rsidRPr="00353461" w:rsidRDefault="009A3B48" w:rsidP="009A3B48">
      <w:pPr>
        <w:pStyle w:val="Zkladntext"/>
        <w:tabs>
          <w:tab w:val="left" w:pos="1134"/>
        </w:tabs>
        <w:jc w:val="both"/>
        <w:rPr>
          <w:rFonts w:ascii="Arial" w:hAnsi="Arial" w:cs="Arial"/>
          <w:color w:val="000000" w:themeColor="text1"/>
          <w:szCs w:val="24"/>
          <w:lang w:val="cs-CZ"/>
        </w:rPr>
      </w:pPr>
      <w:r w:rsidRPr="00353461">
        <w:rPr>
          <w:rFonts w:ascii="Arial" w:hAnsi="Arial" w:cs="Arial"/>
          <w:color w:val="000000" w:themeColor="text1"/>
          <w:szCs w:val="24"/>
          <w:lang w:val="cs-CZ"/>
        </w:rPr>
        <w:t>Dotace k výsledku hospodaření (dříve neinvestiční).</w:t>
      </w:r>
    </w:p>
    <w:p w:rsidR="009A3B48" w:rsidRPr="00353461" w:rsidRDefault="009A3B48" w:rsidP="009A3B48">
      <w:pPr>
        <w:pStyle w:val="Zkladntext"/>
        <w:tabs>
          <w:tab w:val="left" w:pos="720"/>
        </w:tabs>
        <w:jc w:val="both"/>
        <w:rPr>
          <w:rFonts w:ascii="Arial" w:hAnsi="Arial" w:cs="Arial"/>
          <w:b/>
          <w:color w:val="000000" w:themeColor="text1"/>
          <w:szCs w:val="24"/>
          <w:lang w:val="cs-CZ"/>
        </w:rPr>
      </w:pPr>
    </w:p>
    <w:p w:rsidR="009A3B48" w:rsidRPr="00353461" w:rsidRDefault="009A3B48" w:rsidP="009A3B48">
      <w:pPr>
        <w:pStyle w:val="Zkladntext"/>
        <w:tabs>
          <w:tab w:val="left" w:pos="720"/>
        </w:tabs>
        <w:jc w:val="both"/>
        <w:rPr>
          <w:rFonts w:ascii="Arial" w:hAnsi="Arial" w:cs="Arial"/>
          <w:b/>
          <w:color w:val="000000" w:themeColor="text1"/>
          <w:szCs w:val="24"/>
          <w:lang w:val="cs-CZ"/>
        </w:rPr>
      </w:pPr>
      <w:r w:rsidRPr="00353461">
        <w:rPr>
          <w:rFonts w:ascii="Arial" w:hAnsi="Arial" w:cs="Arial"/>
          <w:b/>
          <w:color w:val="000000" w:themeColor="text1"/>
          <w:szCs w:val="24"/>
          <w:lang w:val="cs-CZ"/>
        </w:rPr>
        <w:t>Výše dotace:</w:t>
      </w:r>
    </w:p>
    <w:p w:rsidR="009A3B48" w:rsidRPr="00353461" w:rsidRDefault="009A3B48" w:rsidP="009A3B48">
      <w:pPr>
        <w:pStyle w:val="Zkladntext"/>
        <w:tabs>
          <w:tab w:val="left" w:pos="720"/>
        </w:tabs>
        <w:jc w:val="both"/>
        <w:rPr>
          <w:rFonts w:ascii="Arial" w:hAnsi="Arial" w:cs="Arial"/>
          <w:color w:val="000000" w:themeColor="text1"/>
          <w:szCs w:val="24"/>
          <w:lang w:val="cs-CZ"/>
        </w:rPr>
      </w:pPr>
      <w:r w:rsidRPr="00353461">
        <w:rPr>
          <w:rFonts w:ascii="Arial" w:hAnsi="Arial" w:cs="Arial"/>
          <w:color w:val="000000" w:themeColor="text1"/>
          <w:szCs w:val="24"/>
          <w:lang w:val="cs-CZ"/>
        </w:rPr>
        <w:t>Do 1 000 000 Kč/žadatele (tj. Demonstrační farmu - IČO)</w:t>
      </w:r>
    </w:p>
    <w:p w:rsidR="009A3B48" w:rsidRPr="00353461" w:rsidRDefault="009A3B48" w:rsidP="009A3B48">
      <w:pPr>
        <w:pStyle w:val="Zkladntext"/>
        <w:tabs>
          <w:tab w:val="left" w:pos="720"/>
        </w:tabs>
        <w:jc w:val="both"/>
        <w:rPr>
          <w:rFonts w:ascii="Arial" w:hAnsi="Arial" w:cs="Arial"/>
          <w:b/>
          <w:color w:val="000000" w:themeColor="text1"/>
          <w:szCs w:val="24"/>
          <w:lang w:val="cs-CZ"/>
        </w:rPr>
      </w:pPr>
    </w:p>
    <w:p w:rsidR="009A3B48" w:rsidRPr="00353461" w:rsidRDefault="009A3B48" w:rsidP="009A3B48">
      <w:pPr>
        <w:pStyle w:val="Zkladntext"/>
        <w:tabs>
          <w:tab w:val="left" w:pos="720"/>
        </w:tabs>
        <w:jc w:val="both"/>
        <w:rPr>
          <w:rFonts w:ascii="Arial" w:hAnsi="Arial" w:cs="Arial"/>
          <w:b/>
          <w:color w:val="000000" w:themeColor="text1"/>
          <w:szCs w:val="24"/>
          <w:lang w:val="cs-CZ"/>
        </w:rPr>
      </w:pPr>
      <w:r w:rsidRPr="00353461">
        <w:rPr>
          <w:rFonts w:ascii="Arial" w:hAnsi="Arial" w:cs="Arial"/>
          <w:b/>
          <w:color w:val="000000" w:themeColor="text1"/>
          <w:szCs w:val="24"/>
          <w:lang w:val="cs-CZ"/>
        </w:rPr>
        <w:t>Obsah žádosti:</w:t>
      </w:r>
    </w:p>
    <w:p w:rsidR="009A3B48" w:rsidRPr="00353461" w:rsidRDefault="009A3B48" w:rsidP="00181A2C">
      <w:pPr>
        <w:pStyle w:val="Normaln"/>
        <w:numPr>
          <w:ilvl w:val="0"/>
          <w:numId w:val="107"/>
        </w:numPr>
        <w:spacing w:before="120"/>
        <w:jc w:val="left"/>
        <w:rPr>
          <w:rFonts w:cs="Arial"/>
          <w:color w:val="000000" w:themeColor="text1"/>
          <w:szCs w:val="24"/>
        </w:rPr>
      </w:pPr>
      <w:r w:rsidRPr="00353461">
        <w:rPr>
          <w:rFonts w:cs="Arial"/>
          <w:color w:val="000000" w:themeColor="text1"/>
          <w:szCs w:val="24"/>
        </w:rPr>
        <w:t xml:space="preserve">identifikační údaje zpracované podle vzorových formulářů, </w:t>
      </w:r>
    </w:p>
    <w:p w:rsidR="009A3B48" w:rsidRPr="00353461" w:rsidRDefault="009A3B48" w:rsidP="00181A2C">
      <w:pPr>
        <w:pStyle w:val="Normaln"/>
        <w:numPr>
          <w:ilvl w:val="0"/>
          <w:numId w:val="107"/>
        </w:numPr>
        <w:spacing w:before="120"/>
        <w:rPr>
          <w:rFonts w:cs="Arial"/>
          <w:color w:val="000000" w:themeColor="text1"/>
          <w:szCs w:val="24"/>
        </w:rPr>
      </w:pPr>
      <w:r w:rsidRPr="00353461">
        <w:rPr>
          <w:rFonts w:cs="Arial"/>
          <w:color w:val="000000" w:themeColor="text1"/>
          <w:szCs w:val="24"/>
        </w:rPr>
        <w:t xml:space="preserve">doklad o zřízení bankovního účtu uvedeného v žádosti nebo bankovní výpis </w:t>
      </w:r>
      <w:r w:rsidRPr="00353461">
        <w:rPr>
          <w:rFonts w:cs="Arial"/>
          <w:color w:val="000000" w:themeColor="text1"/>
          <w:szCs w:val="24"/>
        </w:rPr>
        <w:br/>
        <w:t xml:space="preserve">s názvem a adresou žadatele, </w:t>
      </w:r>
    </w:p>
    <w:p w:rsidR="009A3B48" w:rsidRPr="00353461" w:rsidRDefault="009A3B48" w:rsidP="00181A2C">
      <w:pPr>
        <w:pStyle w:val="Normaln"/>
        <w:numPr>
          <w:ilvl w:val="0"/>
          <w:numId w:val="107"/>
        </w:numPr>
        <w:spacing w:before="120"/>
        <w:rPr>
          <w:rFonts w:cs="Arial"/>
          <w:color w:val="000000" w:themeColor="text1"/>
          <w:szCs w:val="24"/>
        </w:rPr>
      </w:pPr>
      <w:r w:rsidRPr="00353461">
        <w:rPr>
          <w:rFonts w:cs="Arial"/>
          <w:color w:val="000000" w:themeColor="text1"/>
          <w:szCs w:val="24"/>
        </w:rPr>
        <w:t xml:space="preserve">plán činnosti na příslušný rok dle závazné osnovy uvedené ve výkladu dotačního programu v souladu s projektem schváleným Výběrovou komisí, </w:t>
      </w:r>
    </w:p>
    <w:p w:rsidR="009A3B48" w:rsidRPr="00353461" w:rsidRDefault="009A3B48" w:rsidP="00181A2C">
      <w:pPr>
        <w:pStyle w:val="Normaln"/>
        <w:numPr>
          <w:ilvl w:val="0"/>
          <w:numId w:val="107"/>
        </w:numPr>
        <w:spacing w:before="120"/>
        <w:rPr>
          <w:rFonts w:cs="Arial"/>
          <w:color w:val="000000" w:themeColor="text1"/>
          <w:szCs w:val="24"/>
        </w:rPr>
      </w:pPr>
      <w:r w:rsidRPr="00353461">
        <w:rPr>
          <w:rFonts w:cs="Arial"/>
          <w:color w:val="000000" w:themeColor="text1"/>
          <w:szCs w:val="24"/>
        </w:rPr>
        <w:t>soupis předpokládaných způsobilých nákladů a jejich finanční specifikace,</w:t>
      </w:r>
    </w:p>
    <w:p w:rsidR="009A3B48" w:rsidRPr="00353461" w:rsidRDefault="009A3B48" w:rsidP="00181A2C">
      <w:pPr>
        <w:pStyle w:val="Normaln"/>
        <w:numPr>
          <w:ilvl w:val="0"/>
          <w:numId w:val="107"/>
        </w:numPr>
        <w:spacing w:before="120"/>
        <w:rPr>
          <w:rFonts w:cs="Arial"/>
          <w:color w:val="000000" w:themeColor="text1"/>
          <w:szCs w:val="24"/>
        </w:rPr>
      </w:pPr>
      <w:r w:rsidRPr="00353461">
        <w:rPr>
          <w:rFonts w:cs="Arial"/>
          <w:color w:val="000000" w:themeColor="text1"/>
          <w:szCs w:val="24"/>
        </w:rPr>
        <w:t>potvrzení, že byl subjekt vybrán Výběrovou komisí 7524/2017-MZE-100052,</w:t>
      </w:r>
    </w:p>
    <w:p w:rsidR="009A3B48" w:rsidRPr="00353461" w:rsidRDefault="009A3B48" w:rsidP="00181A2C">
      <w:pPr>
        <w:numPr>
          <w:ilvl w:val="0"/>
          <w:numId w:val="107"/>
        </w:numPr>
        <w:spacing w:before="120"/>
        <w:rPr>
          <w:rFonts w:ascii="Arial" w:hAnsi="Arial" w:cs="Arial"/>
          <w:color w:val="000000" w:themeColor="text1"/>
        </w:rPr>
      </w:pPr>
      <w:r w:rsidRPr="00353461">
        <w:rPr>
          <w:rFonts w:ascii="Arial" w:hAnsi="Arial" w:cs="Arial"/>
          <w:color w:val="000000" w:themeColor="text1"/>
        </w:rPr>
        <w:t xml:space="preserve">vyplněná přílohová tabulka č. </w:t>
      </w:r>
      <w:r w:rsidR="003C1EEB" w:rsidRPr="00353461">
        <w:rPr>
          <w:rFonts w:ascii="Arial" w:hAnsi="Arial" w:cs="Arial"/>
          <w:color w:val="000000" w:themeColor="text1"/>
        </w:rPr>
        <w:t>12</w:t>
      </w:r>
      <w:r w:rsidRPr="00353461">
        <w:rPr>
          <w:rFonts w:ascii="Arial" w:hAnsi="Arial" w:cs="Arial"/>
          <w:color w:val="000000" w:themeColor="text1"/>
        </w:rPr>
        <w:t>,</w:t>
      </w:r>
    </w:p>
    <w:p w:rsidR="009A3B48" w:rsidRPr="00353461" w:rsidRDefault="009A3B48" w:rsidP="00181A2C">
      <w:pPr>
        <w:numPr>
          <w:ilvl w:val="0"/>
          <w:numId w:val="107"/>
        </w:numPr>
        <w:spacing w:before="120"/>
        <w:rPr>
          <w:rFonts w:ascii="Arial" w:hAnsi="Arial" w:cs="Arial"/>
          <w:color w:val="000000" w:themeColor="text1"/>
        </w:rPr>
      </w:pPr>
      <w:r w:rsidRPr="00353461">
        <w:rPr>
          <w:rFonts w:ascii="Arial" w:hAnsi="Arial" w:cs="Arial"/>
          <w:color w:val="000000" w:themeColor="text1"/>
        </w:rPr>
        <w:t xml:space="preserve">čestné prohlášení k podpoře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 xml:space="preserve"> (pro způsobilé náklady Kód 01).</w:t>
      </w:r>
    </w:p>
    <w:p w:rsidR="009A3B48" w:rsidRPr="00353461" w:rsidRDefault="009A3B48" w:rsidP="009A3B48">
      <w:pPr>
        <w:pStyle w:val="Zkladntext"/>
        <w:tabs>
          <w:tab w:val="left" w:pos="720"/>
        </w:tabs>
        <w:jc w:val="both"/>
        <w:rPr>
          <w:rFonts w:ascii="Arial" w:hAnsi="Arial" w:cs="Arial"/>
          <w:b/>
          <w:color w:val="000000" w:themeColor="text1"/>
          <w:szCs w:val="24"/>
          <w:lang w:val="cs-CZ"/>
        </w:rPr>
      </w:pPr>
    </w:p>
    <w:p w:rsidR="009A3B48" w:rsidRPr="00353461" w:rsidRDefault="009A3B48" w:rsidP="009A3B48">
      <w:pPr>
        <w:pStyle w:val="Zkladntext"/>
        <w:tabs>
          <w:tab w:val="left" w:pos="720"/>
        </w:tabs>
        <w:jc w:val="both"/>
        <w:rPr>
          <w:rFonts w:ascii="Arial" w:hAnsi="Arial" w:cs="Arial"/>
          <w:b/>
          <w:color w:val="000000" w:themeColor="text1"/>
          <w:szCs w:val="24"/>
          <w:lang w:val="cs-CZ"/>
        </w:rPr>
      </w:pPr>
      <w:r w:rsidRPr="00353461">
        <w:rPr>
          <w:rFonts w:ascii="Arial" w:hAnsi="Arial" w:cs="Arial"/>
          <w:b/>
          <w:color w:val="000000" w:themeColor="text1"/>
          <w:szCs w:val="24"/>
          <w:lang w:val="cs-CZ"/>
        </w:rPr>
        <w:t>Poznámka:</w:t>
      </w:r>
    </w:p>
    <w:p w:rsidR="009A3B48" w:rsidRPr="00353461" w:rsidRDefault="009A3B48" w:rsidP="009A3B48">
      <w:pPr>
        <w:jc w:val="both"/>
        <w:rPr>
          <w:rFonts w:ascii="Arial" w:hAnsi="Arial" w:cs="Arial"/>
          <w:color w:val="000000" w:themeColor="text1"/>
        </w:rPr>
      </w:pPr>
      <w:r w:rsidRPr="00353461">
        <w:rPr>
          <w:rFonts w:ascii="Arial" w:hAnsi="Arial" w:cs="Arial"/>
          <w:color w:val="000000" w:themeColor="text1"/>
        </w:rPr>
        <w:t>Konečným příjemcem podpory, účastnícím se demonstračních ukázek, je podnikatelský subjekt, který se zabývá zemědělskou prvovýrobou (pouze mikro, malý a střední podnik podle přílohy I nařízení Komise (EU) č. 702/2014).</w:t>
      </w:r>
    </w:p>
    <w:p w:rsidR="009A3B48" w:rsidRPr="00353461" w:rsidRDefault="009A3B48" w:rsidP="009A3B48">
      <w:pPr>
        <w:pStyle w:val="Zkladntext"/>
        <w:tabs>
          <w:tab w:val="left" w:pos="720"/>
        </w:tabs>
        <w:jc w:val="both"/>
        <w:rPr>
          <w:rFonts w:ascii="Arial" w:hAnsi="Arial" w:cs="Arial"/>
          <w:color w:val="000000" w:themeColor="text1"/>
          <w:szCs w:val="24"/>
          <w:lang w:val="cs-CZ"/>
        </w:rPr>
      </w:pPr>
      <w:r w:rsidRPr="00353461">
        <w:rPr>
          <w:rFonts w:ascii="Arial" w:hAnsi="Arial" w:cs="Arial"/>
          <w:color w:val="000000" w:themeColor="text1"/>
        </w:rPr>
        <w:t>Za způsobilé jsou uznány pouze náklady vyjmenované ve výkladu dotačního programu.</w:t>
      </w:r>
    </w:p>
    <w:p w:rsidR="009A3B48" w:rsidRPr="00353461" w:rsidRDefault="009A3B48" w:rsidP="009A3B48">
      <w:pPr>
        <w:pStyle w:val="Zkladntext"/>
        <w:tabs>
          <w:tab w:val="left" w:pos="720"/>
        </w:tabs>
        <w:jc w:val="both"/>
        <w:rPr>
          <w:rFonts w:ascii="Arial" w:hAnsi="Arial" w:cs="Arial"/>
          <w:color w:val="000000" w:themeColor="text1"/>
          <w:szCs w:val="24"/>
          <w:lang w:val="cs-CZ"/>
        </w:rPr>
      </w:pPr>
      <w:r w:rsidRPr="00353461">
        <w:rPr>
          <w:rFonts w:ascii="Arial" w:hAnsi="Arial" w:cs="Arial"/>
          <w:color w:val="000000" w:themeColor="text1"/>
          <w:szCs w:val="24"/>
          <w:lang w:val="cs-CZ"/>
        </w:rPr>
        <w:t xml:space="preserve">Podpora na způsobilé náklady Kód 01 je poskytována v režimu de </w:t>
      </w:r>
      <w:proofErr w:type="spellStart"/>
      <w:r w:rsidRPr="00353461">
        <w:rPr>
          <w:rFonts w:ascii="Arial" w:hAnsi="Arial" w:cs="Arial"/>
          <w:color w:val="000000" w:themeColor="text1"/>
          <w:szCs w:val="24"/>
          <w:lang w:val="cs-CZ"/>
        </w:rPr>
        <w:t>minimis</w:t>
      </w:r>
      <w:proofErr w:type="spellEnd"/>
      <w:r w:rsidRPr="00353461">
        <w:rPr>
          <w:rFonts w:ascii="Arial" w:hAnsi="Arial" w:cs="Arial"/>
          <w:color w:val="000000" w:themeColor="text1"/>
          <w:szCs w:val="24"/>
          <w:lang w:val="cs-CZ"/>
        </w:rPr>
        <w:t>. podle nařízení Komise (EU) č. 1408/2013, a to maximálně do výše částky v Kč ekvivalentní k částce 15 000 EUR v souladu s uvedeným nařízením.</w:t>
      </w:r>
      <w:r w:rsidRPr="00353461">
        <w:rPr>
          <w:rFonts w:ascii="Arial" w:hAnsi="Arial" w:cs="Arial"/>
          <w:color w:val="000000" w:themeColor="text1"/>
          <w:lang w:val="cs-CZ"/>
        </w:rPr>
        <w:t xml:space="preserve"> Náklady Kód 01 mohou být realizovány i před podáním žádosti. </w:t>
      </w:r>
    </w:p>
    <w:p w:rsidR="009A3B48" w:rsidRPr="00353461" w:rsidRDefault="009A3B48" w:rsidP="009A3B48">
      <w:pPr>
        <w:pStyle w:val="Zkladntext"/>
        <w:tabs>
          <w:tab w:val="left" w:pos="720"/>
        </w:tabs>
        <w:jc w:val="both"/>
        <w:rPr>
          <w:rFonts w:ascii="Arial" w:hAnsi="Arial" w:cs="Arial"/>
          <w:color w:val="000000" w:themeColor="text1"/>
          <w:szCs w:val="24"/>
          <w:lang w:val="cs-CZ"/>
        </w:rPr>
      </w:pPr>
      <w:r w:rsidRPr="00353461">
        <w:rPr>
          <w:rFonts w:ascii="Arial" w:hAnsi="Arial" w:cs="Arial"/>
          <w:color w:val="000000" w:themeColor="text1"/>
          <w:szCs w:val="24"/>
          <w:lang w:val="cs-CZ"/>
        </w:rPr>
        <w:t>Podpora na způsobilé náklady 02 až 06 je poskytována dle čl. 21 nařízení Komise (EU) č. 702/2014 a způsobilými jsou náklady uskutečněné po podání žádosti o podporu na příslušném pracovišti OPŽL SZIF.</w:t>
      </w:r>
    </w:p>
    <w:p w:rsidR="009A3B48" w:rsidRPr="00353461" w:rsidRDefault="009A3B48" w:rsidP="009A3B48">
      <w:pPr>
        <w:pStyle w:val="Zkladntext"/>
        <w:tabs>
          <w:tab w:val="left" w:pos="720"/>
        </w:tabs>
        <w:jc w:val="both"/>
        <w:rPr>
          <w:rFonts w:ascii="Arial" w:hAnsi="Arial" w:cs="Arial"/>
          <w:color w:val="000000" w:themeColor="text1"/>
          <w:szCs w:val="24"/>
          <w:lang w:val="cs-CZ"/>
        </w:rPr>
      </w:pPr>
    </w:p>
    <w:p w:rsidR="009A3B48" w:rsidRPr="00353461" w:rsidRDefault="009A3B48" w:rsidP="009A3B48">
      <w:pPr>
        <w:pStyle w:val="Zkladntext"/>
        <w:tabs>
          <w:tab w:val="left" w:pos="720"/>
        </w:tabs>
        <w:jc w:val="both"/>
        <w:rPr>
          <w:rFonts w:ascii="Arial" w:hAnsi="Arial" w:cs="Arial"/>
          <w:b/>
          <w:color w:val="000000" w:themeColor="text1"/>
          <w:szCs w:val="24"/>
          <w:lang w:val="cs-CZ"/>
        </w:rPr>
      </w:pPr>
      <w:r w:rsidRPr="00353461">
        <w:rPr>
          <w:rFonts w:ascii="Arial" w:hAnsi="Arial" w:cs="Arial"/>
          <w:b/>
          <w:color w:val="000000" w:themeColor="text1"/>
          <w:szCs w:val="24"/>
          <w:lang w:val="cs-CZ"/>
        </w:rPr>
        <w:t>Podmínky do rozhodnutí:</w:t>
      </w:r>
    </w:p>
    <w:p w:rsidR="009A3B48" w:rsidRPr="00353461" w:rsidRDefault="009A3B48" w:rsidP="009A3B48">
      <w:pPr>
        <w:ind w:left="283" w:hanging="425"/>
        <w:jc w:val="both"/>
        <w:rPr>
          <w:rFonts w:ascii="Arial" w:hAnsi="Arial" w:cs="Arial"/>
          <w:b/>
          <w:bCs/>
          <w:color w:val="000000" w:themeColor="text1"/>
        </w:rPr>
      </w:pPr>
      <w:r w:rsidRPr="00353461">
        <w:rPr>
          <w:rFonts w:ascii="Arial" w:hAnsi="Arial" w:cs="Arial"/>
          <w:bCs/>
          <w:color w:val="000000" w:themeColor="text1"/>
        </w:rPr>
        <w:t xml:space="preserve">1) </w:t>
      </w:r>
      <w:r w:rsidRPr="00353461">
        <w:rPr>
          <w:rFonts w:ascii="Arial" w:hAnsi="Arial" w:cs="Arial"/>
          <w:color w:val="000000" w:themeColor="text1"/>
        </w:rPr>
        <w:t>žadatel se bude ve své činnosti řídit schváleným plánem činnosti na příslušný rok,</w:t>
      </w:r>
    </w:p>
    <w:p w:rsidR="009A3B48" w:rsidRPr="00353461" w:rsidRDefault="009A3B48" w:rsidP="009A3B48">
      <w:pPr>
        <w:ind w:left="170" w:hanging="312"/>
        <w:jc w:val="both"/>
        <w:rPr>
          <w:rFonts w:ascii="Arial" w:hAnsi="Arial" w:cs="Arial"/>
          <w:bCs/>
          <w:color w:val="000000" w:themeColor="text1"/>
        </w:rPr>
      </w:pPr>
      <w:r w:rsidRPr="00353461">
        <w:rPr>
          <w:rFonts w:ascii="Arial" w:hAnsi="Arial" w:cs="Arial"/>
          <w:bCs/>
          <w:color w:val="000000" w:themeColor="text1"/>
        </w:rPr>
        <w:lastRenderedPageBreak/>
        <w:t>2) žadatel je povinen do 3</w:t>
      </w:r>
      <w:r w:rsidR="00DE010D" w:rsidRPr="00353461">
        <w:rPr>
          <w:rFonts w:ascii="Arial" w:hAnsi="Arial" w:cs="Arial"/>
          <w:bCs/>
          <w:color w:val="000000" w:themeColor="text1"/>
        </w:rPr>
        <w:t>0</w:t>
      </w:r>
      <w:r w:rsidRPr="00353461">
        <w:rPr>
          <w:rFonts w:ascii="Arial" w:hAnsi="Arial" w:cs="Arial"/>
          <w:bCs/>
          <w:color w:val="000000" w:themeColor="text1"/>
        </w:rPr>
        <w:t xml:space="preserve">. </w:t>
      </w:r>
      <w:r w:rsidR="000620E4" w:rsidRPr="00353461">
        <w:rPr>
          <w:rFonts w:ascii="Arial" w:hAnsi="Arial" w:cs="Arial"/>
          <w:bCs/>
          <w:color w:val="000000" w:themeColor="text1"/>
        </w:rPr>
        <w:t>6</w:t>
      </w:r>
      <w:r w:rsidRPr="00353461">
        <w:rPr>
          <w:rFonts w:ascii="Arial" w:hAnsi="Arial" w:cs="Arial"/>
          <w:bCs/>
          <w:color w:val="000000" w:themeColor="text1"/>
        </w:rPr>
        <w:t>. 201</w:t>
      </w:r>
      <w:r w:rsidR="003904D0" w:rsidRPr="00353461">
        <w:rPr>
          <w:rFonts w:ascii="Arial" w:hAnsi="Arial" w:cs="Arial"/>
          <w:bCs/>
          <w:color w:val="000000" w:themeColor="text1"/>
        </w:rPr>
        <w:t>8</w:t>
      </w:r>
      <w:r w:rsidRPr="00353461">
        <w:rPr>
          <w:rFonts w:ascii="Arial" w:hAnsi="Arial" w:cs="Arial"/>
          <w:bCs/>
          <w:color w:val="000000" w:themeColor="text1"/>
        </w:rPr>
        <w:t xml:space="preserve"> předložit na pracoviště garanta dílčí zprávu o činnosti za období ode dne bezprostředně následujícího po datu podání žádosti o dotaci. Do termínu 30. 11. 201</w:t>
      </w:r>
      <w:r w:rsidR="003904D0" w:rsidRPr="00353461">
        <w:rPr>
          <w:rFonts w:ascii="Arial" w:hAnsi="Arial" w:cs="Arial"/>
          <w:bCs/>
          <w:color w:val="000000" w:themeColor="text1"/>
        </w:rPr>
        <w:t>8</w:t>
      </w:r>
      <w:r w:rsidRPr="00353461">
        <w:rPr>
          <w:rFonts w:ascii="Arial" w:hAnsi="Arial" w:cs="Arial"/>
          <w:bCs/>
          <w:color w:val="000000" w:themeColor="text1"/>
        </w:rPr>
        <w:t xml:space="preserve"> je žadatel povinen předložit na pracoviště garanta závěrečnou zprávu, ve které budou uvedeny údaje o činnosti ve druhém pololetí včetně přehledu kalkulovaných nákladů a jejich finanční specifikace za celé období ode dne bezprostředně následujícího po datu podání žádosti o dotaci. Součásti závěrečné zprávy o činnosti bude slovní hodnocení realizace schváleného plánu činnosti na příslušný rok.</w:t>
      </w:r>
    </w:p>
    <w:p w:rsidR="009A3B48" w:rsidRPr="00353461" w:rsidRDefault="009A3B48" w:rsidP="009A3B48">
      <w:pPr>
        <w:ind w:left="170" w:hanging="312"/>
        <w:jc w:val="both"/>
        <w:rPr>
          <w:rFonts w:ascii="Arial" w:hAnsi="Arial" w:cs="Arial"/>
          <w:bCs/>
          <w:color w:val="000000" w:themeColor="text1"/>
        </w:rPr>
      </w:pPr>
      <w:r w:rsidRPr="00353461">
        <w:rPr>
          <w:rFonts w:ascii="Arial" w:hAnsi="Arial" w:cs="Arial"/>
          <w:bCs/>
          <w:color w:val="000000" w:themeColor="text1"/>
        </w:rPr>
        <w:t>3) žadatel je povinen vést Deník demonstračních činností podle vzoru ve výkladu dotačního programu - datum; jméno (název) účastníka (splňující podmínku mikro, malého a středního podniku podle přílohy I nařízení Komise (EU) č. 702/2014); kontakt na účastníka - telefon či email; forma a obsahové zaměření demonstrační činnosti.</w:t>
      </w:r>
    </w:p>
    <w:p w:rsidR="009A3B48" w:rsidRPr="00353461" w:rsidRDefault="009A3B48" w:rsidP="009A3B48">
      <w:pPr>
        <w:jc w:val="both"/>
        <w:rPr>
          <w:rFonts w:ascii="Arial" w:hAnsi="Arial" w:cs="Arial"/>
          <w:bCs/>
          <w:color w:val="000000" w:themeColor="text1"/>
        </w:rPr>
      </w:pPr>
    </w:p>
    <w:p w:rsidR="009A3B48" w:rsidRPr="00353461" w:rsidRDefault="009A3B48" w:rsidP="009A3B48">
      <w:pPr>
        <w:jc w:val="both"/>
        <w:rPr>
          <w:rFonts w:ascii="Arial" w:hAnsi="Arial" w:cs="Arial"/>
          <w:color w:val="000000" w:themeColor="text1"/>
        </w:rPr>
      </w:pPr>
      <w:r w:rsidRPr="00353461">
        <w:rPr>
          <w:rFonts w:ascii="Arial" w:hAnsi="Arial" w:cs="Arial"/>
          <w:b/>
          <w:bCs/>
          <w:color w:val="000000" w:themeColor="text1"/>
        </w:rPr>
        <w:t>Zhodnocení účinnosti</w:t>
      </w:r>
      <w:r w:rsidRPr="00353461">
        <w:rPr>
          <w:rFonts w:ascii="Arial" w:hAnsi="Arial" w:cs="Arial"/>
          <w:color w:val="000000" w:themeColor="text1"/>
        </w:rPr>
        <w:t>:</w:t>
      </w:r>
    </w:p>
    <w:p w:rsidR="009A3B48" w:rsidRPr="00353461" w:rsidRDefault="009A3B48" w:rsidP="009A3B48">
      <w:pPr>
        <w:jc w:val="both"/>
        <w:rPr>
          <w:rFonts w:ascii="Arial" w:hAnsi="Arial" w:cs="Arial"/>
          <w:color w:val="000000" w:themeColor="text1"/>
        </w:rPr>
      </w:pPr>
      <w:r w:rsidRPr="00353461">
        <w:rPr>
          <w:rFonts w:ascii="Arial" w:hAnsi="Arial" w:cs="Arial"/>
          <w:color w:val="000000" w:themeColor="text1"/>
        </w:rPr>
        <w:t>Počet demonstrací, počet zúčastněných zemědělců a počet prezentovaných inovativních postupů.</w:t>
      </w:r>
      <w:r w:rsidR="00741BB8" w:rsidRPr="00353461">
        <w:rPr>
          <w:rStyle w:val="Znakapoznpodarou"/>
          <w:rFonts w:ascii="Arial" w:hAnsi="Arial" w:cs="Arial"/>
          <w:color w:val="000000" w:themeColor="text1"/>
        </w:rPr>
        <w:footnoteReference w:id="38"/>
      </w: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9F4A71" w:rsidRPr="00353461" w:rsidRDefault="009F4A71" w:rsidP="0004463B">
      <w:pPr>
        <w:jc w:val="right"/>
        <w:rPr>
          <w:rFonts w:ascii="Arial" w:eastAsia="Calibri" w:hAnsi="Arial" w:cs="Arial"/>
          <w:color w:val="000000" w:themeColor="text1"/>
          <w:sz w:val="22"/>
          <w:szCs w:val="22"/>
          <w:lang w:eastAsia="en-US"/>
        </w:rPr>
      </w:pPr>
    </w:p>
    <w:p w:rsidR="00A176D5" w:rsidRPr="00353461" w:rsidRDefault="00A176D5" w:rsidP="0004463B">
      <w:pPr>
        <w:jc w:val="right"/>
        <w:rPr>
          <w:rFonts w:ascii="Arial" w:eastAsia="Calibri" w:hAnsi="Arial" w:cs="Arial"/>
          <w:color w:val="000000" w:themeColor="text1"/>
          <w:lang w:eastAsia="en-US"/>
        </w:rPr>
      </w:pPr>
    </w:p>
    <w:p w:rsidR="00A176D5" w:rsidRPr="00353461" w:rsidRDefault="00A176D5" w:rsidP="0004463B">
      <w:pPr>
        <w:jc w:val="right"/>
        <w:rPr>
          <w:rFonts w:ascii="Arial" w:eastAsia="Calibri" w:hAnsi="Arial" w:cs="Arial"/>
          <w:color w:val="000000" w:themeColor="text1"/>
          <w:lang w:eastAsia="en-US"/>
        </w:rPr>
      </w:pPr>
    </w:p>
    <w:p w:rsidR="00A176D5" w:rsidRPr="00353461" w:rsidRDefault="00A176D5" w:rsidP="0004463B">
      <w:pPr>
        <w:jc w:val="right"/>
        <w:rPr>
          <w:rFonts w:ascii="Arial" w:eastAsia="Calibri" w:hAnsi="Arial" w:cs="Arial"/>
          <w:color w:val="000000" w:themeColor="text1"/>
          <w:lang w:eastAsia="en-US"/>
        </w:rPr>
      </w:pPr>
    </w:p>
    <w:p w:rsidR="00A176D5" w:rsidRPr="00353461" w:rsidRDefault="00A176D5" w:rsidP="0004463B">
      <w:pPr>
        <w:jc w:val="right"/>
        <w:rPr>
          <w:rFonts w:ascii="Arial" w:eastAsia="Calibri" w:hAnsi="Arial" w:cs="Arial"/>
          <w:color w:val="000000" w:themeColor="text1"/>
          <w:lang w:eastAsia="en-US"/>
        </w:rPr>
      </w:pPr>
    </w:p>
    <w:p w:rsidR="00A176D5" w:rsidRPr="00353461" w:rsidRDefault="00A176D5" w:rsidP="0004463B">
      <w:pPr>
        <w:jc w:val="right"/>
        <w:rPr>
          <w:rFonts w:ascii="Arial" w:eastAsia="Calibri" w:hAnsi="Arial" w:cs="Arial"/>
          <w:color w:val="000000" w:themeColor="text1"/>
          <w:lang w:eastAsia="en-US"/>
        </w:rPr>
      </w:pPr>
    </w:p>
    <w:p w:rsidR="00A176D5" w:rsidRPr="00353461" w:rsidRDefault="00A176D5" w:rsidP="0004463B">
      <w:pPr>
        <w:jc w:val="right"/>
        <w:rPr>
          <w:rFonts w:ascii="Arial" w:eastAsia="Calibri" w:hAnsi="Arial" w:cs="Arial"/>
          <w:color w:val="000000" w:themeColor="text1"/>
          <w:lang w:eastAsia="en-US"/>
        </w:rPr>
      </w:pPr>
    </w:p>
    <w:p w:rsidR="00A176D5" w:rsidRPr="00353461" w:rsidRDefault="00A176D5" w:rsidP="0004463B">
      <w:pPr>
        <w:jc w:val="right"/>
        <w:rPr>
          <w:rFonts w:ascii="Arial" w:eastAsia="Calibri" w:hAnsi="Arial" w:cs="Arial"/>
          <w:color w:val="000000" w:themeColor="text1"/>
          <w:lang w:eastAsia="en-US"/>
        </w:rPr>
      </w:pPr>
    </w:p>
    <w:p w:rsidR="00A176D5" w:rsidRPr="00353461" w:rsidRDefault="00A176D5" w:rsidP="0004463B">
      <w:pPr>
        <w:jc w:val="right"/>
        <w:rPr>
          <w:rFonts w:ascii="Arial" w:eastAsia="Calibri" w:hAnsi="Arial" w:cs="Arial"/>
          <w:color w:val="000000" w:themeColor="text1"/>
          <w:lang w:eastAsia="en-US"/>
        </w:rPr>
      </w:pPr>
    </w:p>
    <w:p w:rsidR="00A176D5" w:rsidRPr="00353461" w:rsidRDefault="00A176D5" w:rsidP="0004463B">
      <w:pPr>
        <w:jc w:val="right"/>
        <w:rPr>
          <w:rFonts w:ascii="Arial" w:eastAsia="Calibri" w:hAnsi="Arial" w:cs="Arial"/>
          <w:color w:val="000000" w:themeColor="text1"/>
          <w:lang w:eastAsia="en-US"/>
        </w:rPr>
      </w:pPr>
    </w:p>
    <w:p w:rsidR="00A176D5" w:rsidRPr="00353461" w:rsidRDefault="00A176D5" w:rsidP="0004463B">
      <w:pPr>
        <w:jc w:val="right"/>
        <w:rPr>
          <w:rFonts w:ascii="Arial" w:eastAsia="Calibri" w:hAnsi="Arial" w:cs="Arial"/>
          <w:color w:val="000000" w:themeColor="text1"/>
          <w:lang w:eastAsia="en-US"/>
        </w:rPr>
      </w:pPr>
    </w:p>
    <w:p w:rsidR="0004463B" w:rsidRPr="00353461" w:rsidRDefault="009F4A71" w:rsidP="0004463B">
      <w:pPr>
        <w:jc w:val="right"/>
        <w:rPr>
          <w:rFonts w:ascii="Arial" w:eastAsia="Calibri" w:hAnsi="Arial" w:cs="Arial"/>
          <w:color w:val="000000" w:themeColor="text1"/>
          <w:lang w:eastAsia="en-US"/>
        </w:rPr>
      </w:pPr>
      <w:r w:rsidRPr="00353461">
        <w:rPr>
          <w:rFonts w:ascii="Arial" w:eastAsia="Calibri" w:hAnsi="Arial" w:cs="Arial"/>
          <w:color w:val="000000" w:themeColor="text1"/>
          <w:lang w:eastAsia="en-US"/>
        </w:rPr>
        <w:lastRenderedPageBreak/>
        <w:t>Tabulka</w:t>
      </w:r>
      <w:r w:rsidR="0004463B" w:rsidRPr="00353461">
        <w:rPr>
          <w:rFonts w:ascii="Arial" w:eastAsia="Calibri" w:hAnsi="Arial" w:cs="Arial"/>
          <w:color w:val="000000" w:themeColor="text1"/>
          <w:lang w:eastAsia="en-US"/>
        </w:rPr>
        <w:t xml:space="preserve"> č. 1</w:t>
      </w:r>
    </w:p>
    <w:p w:rsidR="0004463B" w:rsidRPr="00353461" w:rsidRDefault="0004463B" w:rsidP="0004463B">
      <w:pPr>
        <w:jc w:val="center"/>
        <w:rPr>
          <w:rFonts w:cs="Arial"/>
          <w:color w:val="000000" w:themeColor="text1"/>
        </w:rPr>
      </w:pPr>
    </w:p>
    <w:p w:rsidR="0004463B" w:rsidRPr="00353461" w:rsidRDefault="0004463B" w:rsidP="0004463B">
      <w:pPr>
        <w:rPr>
          <w:rFonts w:ascii="Arial" w:hAnsi="Arial" w:cs="Arial"/>
          <w:b/>
          <w:bCs/>
          <w:color w:val="000000" w:themeColor="text1"/>
          <w:sz w:val="28"/>
          <w:szCs w:val="22"/>
          <w:lang w:val="x-none" w:eastAsia="x-none"/>
        </w:rPr>
      </w:pPr>
      <w:r w:rsidRPr="00353461">
        <w:rPr>
          <w:rFonts w:ascii="Arial" w:hAnsi="Arial" w:cs="Arial"/>
          <w:b/>
          <w:bCs/>
          <w:color w:val="000000" w:themeColor="text1"/>
          <w:sz w:val="28"/>
          <w:szCs w:val="22"/>
          <w:lang w:val="x-none" w:eastAsia="x-none"/>
        </w:rPr>
        <w:t>9.F.e. Regionální přenos informací</w:t>
      </w:r>
    </w:p>
    <w:p w:rsidR="0004463B" w:rsidRPr="00353461" w:rsidRDefault="0004463B" w:rsidP="0004463B">
      <w:pPr>
        <w:jc w:val="center"/>
        <w:rPr>
          <w:rFonts w:ascii="Arial" w:hAnsi="Arial" w:cs="Arial"/>
          <w:b/>
          <w:bCs/>
          <w:color w:val="000000" w:themeColor="text1"/>
          <w:sz w:val="28"/>
          <w:szCs w:val="28"/>
          <w:lang w:val="x-none" w:eastAsia="x-none"/>
        </w:rPr>
      </w:pPr>
    </w:p>
    <w:p w:rsidR="0004463B" w:rsidRPr="00353461" w:rsidRDefault="0004463B" w:rsidP="0004463B">
      <w:pPr>
        <w:jc w:val="both"/>
        <w:rPr>
          <w:rFonts w:ascii="Arial" w:hAnsi="Arial" w:cs="Arial"/>
          <w:b/>
          <w:bCs/>
          <w:color w:val="000000" w:themeColor="text1"/>
          <w:sz w:val="28"/>
          <w:szCs w:val="28"/>
          <w:lang w:val="x-none" w:eastAsia="x-none"/>
        </w:rPr>
      </w:pPr>
    </w:p>
    <w:p w:rsidR="0004463B" w:rsidRPr="00353461" w:rsidRDefault="0004463B" w:rsidP="0004463B">
      <w:pPr>
        <w:jc w:val="both"/>
        <w:rPr>
          <w:rFonts w:ascii="Arial" w:hAnsi="Arial" w:cs="Arial"/>
          <w:b/>
          <w:bCs/>
          <w:color w:val="000000" w:themeColor="text1"/>
          <w:szCs w:val="28"/>
          <w:lang w:val="x-none" w:eastAsia="x-none"/>
        </w:rPr>
      </w:pPr>
    </w:p>
    <w:p w:rsidR="0004463B" w:rsidRPr="00353461" w:rsidRDefault="0004463B" w:rsidP="0004463B">
      <w:pPr>
        <w:jc w:val="both"/>
        <w:rPr>
          <w:rFonts w:ascii="Arial" w:hAnsi="Arial" w:cs="Arial"/>
          <w:color w:val="000000" w:themeColor="text1"/>
          <w:lang w:val="x-none" w:eastAsia="x-none"/>
        </w:rPr>
      </w:pPr>
      <w:r w:rsidRPr="00353461">
        <w:rPr>
          <w:rFonts w:ascii="Arial" w:hAnsi="Arial" w:cs="Arial"/>
          <w:color w:val="000000" w:themeColor="text1"/>
          <w:lang w:val="x-none" w:eastAsia="x-none"/>
        </w:rPr>
        <w:t xml:space="preserve">Název a adresa žadatele: </w:t>
      </w:r>
    </w:p>
    <w:p w:rsidR="0004463B" w:rsidRPr="00353461" w:rsidRDefault="0004463B" w:rsidP="0004463B">
      <w:pPr>
        <w:jc w:val="both"/>
        <w:rPr>
          <w:rFonts w:ascii="Arial" w:hAnsi="Arial" w:cs="Arial"/>
          <w:color w:val="000000" w:themeColor="text1"/>
          <w:lang w:val="x-none" w:eastAsia="x-none"/>
        </w:rPr>
      </w:pPr>
    </w:p>
    <w:p w:rsidR="0004463B" w:rsidRPr="00353461" w:rsidRDefault="0004463B" w:rsidP="0004463B">
      <w:pPr>
        <w:jc w:val="both"/>
        <w:rPr>
          <w:rFonts w:ascii="Arial" w:hAnsi="Arial" w:cs="Arial"/>
          <w:color w:val="000000" w:themeColor="text1"/>
          <w:lang w:val="x-none" w:eastAsia="x-none"/>
        </w:rPr>
      </w:pPr>
      <w:r w:rsidRPr="00353461">
        <w:rPr>
          <w:rFonts w:ascii="Arial" w:hAnsi="Arial" w:cs="Arial"/>
          <w:color w:val="000000" w:themeColor="text1"/>
          <w:lang w:val="x-none" w:eastAsia="x-none"/>
        </w:rPr>
        <w:t>…..……………………………….………………..…………………………………………….</w:t>
      </w:r>
    </w:p>
    <w:p w:rsidR="0004463B" w:rsidRPr="00353461" w:rsidRDefault="0004463B" w:rsidP="0004463B">
      <w:pPr>
        <w:jc w:val="both"/>
        <w:rPr>
          <w:rFonts w:ascii="Arial" w:hAnsi="Arial" w:cs="Arial"/>
          <w:color w:val="000000" w:themeColor="text1"/>
          <w:lang w:val="x-none" w:eastAsia="x-none"/>
        </w:rPr>
      </w:pPr>
    </w:p>
    <w:p w:rsidR="0004463B" w:rsidRPr="00353461" w:rsidRDefault="0004463B" w:rsidP="0004463B">
      <w:pPr>
        <w:jc w:val="both"/>
        <w:rPr>
          <w:rFonts w:ascii="Arial" w:hAnsi="Arial" w:cs="Arial"/>
          <w:color w:val="000000" w:themeColor="text1"/>
          <w:lang w:val="x-none" w:eastAsia="x-none"/>
        </w:rPr>
      </w:pPr>
    </w:p>
    <w:p w:rsidR="0004463B" w:rsidRPr="00353461" w:rsidRDefault="0004463B" w:rsidP="0004463B">
      <w:pPr>
        <w:jc w:val="both"/>
        <w:rPr>
          <w:rFonts w:ascii="Arial" w:hAnsi="Arial" w:cs="Arial"/>
          <w:color w:val="000000" w:themeColor="text1"/>
          <w:lang w:val="x-none" w:eastAsia="x-none"/>
        </w:rPr>
      </w:pPr>
      <w:r w:rsidRPr="00353461">
        <w:rPr>
          <w:rFonts w:ascii="Arial" w:hAnsi="Arial" w:cs="Arial"/>
          <w:color w:val="000000" w:themeColor="text1"/>
          <w:lang w:val="x-none" w:eastAsia="x-none"/>
        </w:rPr>
        <w:t>……………………………………………………………………………….….…..………..…</w:t>
      </w:r>
    </w:p>
    <w:p w:rsidR="0004463B" w:rsidRPr="00353461" w:rsidRDefault="0004463B" w:rsidP="0004463B">
      <w:pPr>
        <w:jc w:val="both"/>
        <w:rPr>
          <w:rFonts w:ascii="Arial" w:hAnsi="Arial" w:cs="Arial"/>
          <w:color w:val="000000" w:themeColor="text1"/>
          <w:lang w:eastAsia="x-none"/>
        </w:rPr>
      </w:pPr>
    </w:p>
    <w:p w:rsidR="0004463B" w:rsidRPr="00353461" w:rsidRDefault="0004463B" w:rsidP="0004463B">
      <w:pPr>
        <w:jc w:val="both"/>
        <w:rPr>
          <w:rFonts w:ascii="Arial" w:hAnsi="Arial" w:cs="Arial"/>
          <w:color w:val="000000" w:themeColor="text1"/>
          <w:lang w:val="x-none" w:eastAsia="x-none"/>
        </w:rPr>
      </w:pPr>
    </w:p>
    <w:p w:rsidR="0004463B" w:rsidRPr="00353461" w:rsidRDefault="0004463B" w:rsidP="0004463B">
      <w:pPr>
        <w:jc w:val="both"/>
        <w:rPr>
          <w:rFonts w:ascii="Arial" w:hAnsi="Arial" w:cs="Arial"/>
          <w:color w:val="000000" w:themeColor="text1"/>
          <w:lang w:eastAsia="x-none"/>
        </w:rPr>
      </w:pPr>
    </w:p>
    <w:p w:rsidR="0004463B" w:rsidRPr="00353461" w:rsidRDefault="0004463B" w:rsidP="0004463B">
      <w:pPr>
        <w:autoSpaceDE w:val="0"/>
        <w:autoSpaceDN w:val="0"/>
        <w:adjustRightInd w:val="0"/>
        <w:jc w:val="both"/>
        <w:rPr>
          <w:rFonts w:ascii="Arial" w:eastAsia="Calibri" w:hAnsi="Arial" w:cs="Arial"/>
          <w:color w:val="000000" w:themeColor="text1"/>
          <w:sz w:val="22"/>
          <w:szCs w:val="22"/>
          <w:lang w:eastAsia="en-US"/>
        </w:rPr>
      </w:pPr>
    </w:p>
    <w:p w:rsidR="0004463B" w:rsidRPr="00353461" w:rsidRDefault="0004463B" w:rsidP="0004463B">
      <w:pPr>
        <w:autoSpaceDE w:val="0"/>
        <w:autoSpaceDN w:val="0"/>
        <w:adjustRightInd w:val="0"/>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Požadavek na dotaci*: …………….………………. Kč</w:t>
      </w:r>
    </w:p>
    <w:p w:rsidR="0004463B" w:rsidRPr="00353461" w:rsidRDefault="0004463B" w:rsidP="0004463B">
      <w:pPr>
        <w:autoSpaceDE w:val="0"/>
        <w:autoSpaceDN w:val="0"/>
        <w:adjustRightInd w:val="0"/>
        <w:jc w:val="both"/>
        <w:rPr>
          <w:rFonts w:ascii="Arial" w:eastAsia="Calibri" w:hAnsi="Arial" w:cs="Arial"/>
          <w:color w:val="000000" w:themeColor="text1"/>
          <w:sz w:val="22"/>
          <w:szCs w:val="22"/>
          <w:lang w:eastAsia="en-US"/>
        </w:rPr>
      </w:pPr>
    </w:p>
    <w:p w:rsidR="0004463B" w:rsidRPr="00353461" w:rsidRDefault="0004463B" w:rsidP="0004463B">
      <w:pPr>
        <w:autoSpaceDE w:val="0"/>
        <w:autoSpaceDN w:val="0"/>
        <w:adjustRightInd w:val="0"/>
        <w:jc w:val="both"/>
        <w:rPr>
          <w:rFonts w:ascii="Arial" w:hAnsi="Arial" w:cs="Arial"/>
          <w:color w:val="000000" w:themeColor="text1"/>
        </w:rPr>
      </w:pPr>
    </w:p>
    <w:p w:rsidR="0004463B" w:rsidRPr="00353461" w:rsidRDefault="0004463B" w:rsidP="0004463B">
      <w:pPr>
        <w:jc w:val="both"/>
        <w:rPr>
          <w:rFonts w:ascii="Arial" w:eastAsia="Calibri" w:hAnsi="Arial" w:cs="Arial"/>
          <w:strike/>
          <w:color w:val="000000" w:themeColor="text1"/>
          <w:sz w:val="22"/>
          <w:szCs w:val="22"/>
          <w:lang w:eastAsia="en-US"/>
        </w:rPr>
      </w:pPr>
      <w:r w:rsidRPr="00353461">
        <w:rPr>
          <w:rFonts w:ascii="Arial" w:eastAsia="Calibri" w:hAnsi="Arial" w:cs="Arial"/>
          <w:color w:val="000000" w:themeColor="text1"/>
          <w:sz w:val="22"/>
          <w:szCs w:val="22"/>
          <w:lang w:eastAsia="en-US"/>
        </w:rPr>
        <w:t xml:space="preserve">* částka se zaokrouhluje na celé koruny dolů </w:t>
      </w:r>
    </w:p>
    <w:p w:rsidR="0004463B" w:rsidRPr="00353461" w:rsidRDefault="0004463B" w:rsidP="0004463B">
      <w:pPr>
        <w:autoSpaceDE w:val="0"/>
        <w:autoSpaceDN w:val="0"/>
        <w:adjustRightInd w:val="0"/>
        <w:jc w:val="both"/>
        <w:rPr>
          <w:rFonts w:ascii="Arial" w:hAnsi="Arial" w:cs="Arial"/>
          <w:color w:val="000000" w:themeColor="text1"/>
        </w:rPr>
      </w:pPr>
    </w:p>
    <w:p w:rsidR="0004463B" w:rsidRPr="00353461" w:rsidRDefault="0004463B" w:rsidP="0004463B">
      <w:pPr>
        <w:autoSpaceDE w:val="0"/>
        <w:autoSpaceDN w:val="0"/>
        <w:adjustRightInd w:val="0"/>
        <w:jc w:val="both"/>
        <w:rPr>
          <w:rFonts w:ascii="Arial" w:hAnsi="Arial" w:cs="Arial"/>
          <w:color w:val="000000" w:themeColor="text1"/>
        </w:rPr>
      </w:pPr>
    </w:p>
    <w:p w:rsidR="0004463B" w:rsidRPr="00353461" w:rsidRDefault="0004463B" w:rsidP="0004463B">
      <w:pPr>
        <w:autoSpaceDE w:val="0"/>
        <w:autoSpaceDN w:val="0"/>
        <w:adjustRightInd w:val="0"/>
        <w:jc w:val="both"/>
        <w:rPr>
          <w:rFonts w:ascii="Arial" w:hAnsi="Arial" w:cs="Arial"/>
          <w:color w:val="000000" w:themeColor="text1"/>
        </w:rPr>
      </w:pPr>
    </w:p>
    <w:p w:rsidR="0004463B" w:rsidRPr="00353461" w:rsidRDefault="0004463B" w:rsidP="0004463B">
      <w:pPr>
        <w:autoSpaceDE w:val="0"/>
        <w:autoSpaceDN w:val="0"/>
        <w:adjustRightInd w:val="0"/>
        <w:jc w:val="both"/>
        <w:rPr>
          <w:rFonts w:ascii="Arial" w:hAnsi="Arial" w:cs="Arial"/>
          <w:color w:val="000000" w:themeColor="text1"/>
        </w:rPr>
      </w:pPr>
    </w:p>
    <w:p w:rsidR="0004463B" w:rsidRPr="00353461" w:rsidRDefault="0004463B" w:rsidP="0004463B">
      <w:pPr>
        <w:autoSpaceDE w:val="0"/>
        <w:autoSpaceDN w:val="0"/>
        <w:adjustRightInd w:val="0"/>
        <w:jc w:val="both"/>
        <w:rPr>
          <w:rFonts w:ascii="Arial" w:hAnsi="Arial" w:cs="Arial"/>
          <w:color w:val="000000" w:themeColor="text1"/>
        </w:rPr>
      </w:pPr>
    </w:p>
    <w:p w:rsidR="0004463B" w:rsidRPr="00353461" w:rsidRDefault="0004463B" w:rsidP="0004463B">
      <w:pPr>
        <w:autoSpaceDE w:val="0"/>
        <w:autoSpaceDN w:val="0"/>
        <w:adjustRightInd w:val="0"/>
        <w:jc w:val="both"/>
        <w:rPr>
          <w:rFonts w:ascii="Arial" w:hAnsi="Arial" w:cs="Arial"/>
          <w:color w:val="000000" w:themeColor="text1"/>
        </w:rPr>
      </w:pPr>
    </w:p>
    <w:p w:rsidR="0004463B" w:rsidRPr="00353461" w:rsidRDefault="0004463B" w:rsidP="0004463B">
      <w:pPr>
        <w:autoSpaceDE w:val="0"/>
        <w:autoSpaceDN w:val="0"/>
        <w:adjustRightInd w:val="0"/>
        <w:jc w:val="both"/>
        <w:rPr>
          <w:rFonts w:ascii="Arial" w:hAnsi="Arial" w:cs="Arial"/>
          <w:color w:val="000000" w:themeColor="text1"/>
        </w:rPr>
      </w:pPr>
    </w:p>
    <w:p w:rsidR="0004463B" w:rsidRPr="00353461" w:rsidRDefault="0004463B" w:rsidP="0004463B">
      <w:pPr>
        <w:autoSpaceDE w:val="0"/>
        <w:autoSpaceDN w:val="0"/>
        <w:adjustRightInd w:val="0"/>
        <w:jc w:val="both"/>
        <w:rPr>
          <w:rFonts w:ascii="Arial" w:hAnsi="Arial" w:cs="Arial"/>
          <w:color w:val="000000" w:themeColor="text1"/>
        </w:rPr>
      </w:pPr>
    </w:p>
    <w:p w:rsidR="0004463B" w:rsidRPr="00353461" w:rsidRDefault="0004463B" w:rsidP="0004463B">
      <w:pPr>
        <w:autoSpaceDE w:val="0"/>
        <w:autoSpaceDN w:val="0"/>
        <w:adjustRightInd w:val="0"/>
        <w:jc w:val="both"/>
        <w:rPr>
          <w:rFonts w:ascii="Arial" w:hAnsi="Arial" w:cs="Arial"/>
          <w:color w:val="000000" w:themeColor="text1"/>
        </w:rPr>
      </w:pPr>
    </w:p>
    <w:p w:rsidR="0004463B" w:rsidRPr="00353461" w:rsidRDefault="0004463B" w:rsidP="0004463B">
      <w:pPr>
        <w:autoSpaceDE w:val="0"/>
        <w:autoSpaceDN w:val="0"/>
        <w:adjustRightInd w:val="0"/>
        <w:jc w:val="both"/>
        <w:rPr>
          <w:rFonts w:ascii="Arial" w:hAnsi="Arial" w:cs="Arial"/>
          <w:color w:val="000000" w:themeColor="text1"/>
        </w:rPr>
      </w:pPr>
    </w:p>
    <w:p w:rsidR="0004463B" w:rsidRPr="00353461" w:rsidRDefault="0004463B" w:rsidP="0004463B">
      <w:pPr>
        <w:jc w:val="both"/>
        <w:rPr>
          <w:rFonts w:ascii="Arial" w:eastAsia="Calibri" w:hAnsi="Arial" w:cs="Arial"/>
          <w:color w:val="000000" w:themeColor="text1"/>
          <w:sz w:val="22"/>
          <w:szCs w:val="20"/>
          <w:lang w:eastAsia="en-US"/>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tabs>
          <w:tab w:val="left" w:pos="7797"/>
        </w:tabs>
        <w:ind w:right="-2"/>
        <w:jc w:val="both"/>
        <w:rPr>
          <w:rFonts w:ascii="Arial" w:hAnsi="Arial" w:cs="Arial"/>
          <w:bCs/>
          <w:color w:val="000000" w:themeColor="text1"/>
          <w:lang w:eastAsia="x-none"/>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B270C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jc w:val="both"/>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V</w:t>
            </w:r>
          </w:p>
        </w:tc>
        <w:tc>
          <w:tcPr>
            <w:tcW w:w="160" w:type="dxa"/>
            <w:tcBorders>
              <w:top w:val="nil"/>
              <w:left w:val="nil"/>
              <w:bottom w:val="nil"/>
              <w:right w:val="nil"/>
            </w:tcBorders>
            <w:shd w:val="clear" w:color="auto" w:fill="auto"/>
            <w:hideMark/>
          </w:tcPr>
          <w:p w:rsidR="0004463B" w:rsidRPr="00353461" w:rsidRDefault="0004463B" w:rsidP="00B270C0">
            <w:pPr>
              <w:jc w:val="both"/>
              <w:rPr>
                <w:rFonts w:ascii="Arial" w:eastAsia="Calibri" w:hAnsi="Arial" w:cs="Arial"/>
                <w:color w:val="000000" w:themeColor="text1"/>
                <w:sz w:val="16"/>
                <w:szCs w:val="16"/>
                <w:lang w:eastAsia="en-US"/>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jc w:val="both"/>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Dne</w:t>
            </w:r>
          </w:p>
        </w:tc>
        <w:tc>
          <w:tcPr>
            <w:tcW w:w="142" w:type="dxa"/>
            <w:tcBorders>
              <w:top w:val="nil"/>
              <w:left w:val="nil"/>
              <w:bottom w:val="nil"/>
              <w:right w:val="nil"/>
            </w:tcBorders>
            <w:shd w:val="clear" w:color="auto" w:fill="auto"/>
            <w:hideMark/>
          </w:tcPr>
          <w:p w:rsidR="0004463B" w:rsidRPr="00353461" w:rsidRDefault="0004463B" w:rsidP="00B270C0">
            <w:pPr>
              <w:jc w:val="both"/>
              <w:rPr>
                <w:rFonts w:ascii="Arial" w:eastAsia="Calibri" w:hAnsi="Arial" w:cs="Arial"/>
                <w:color w:val="000000" w:themeColor="text1"/>
                <w:sz w:val="16"/>
                <w:szCs w:val="16"/>
                <w:lang w:eastAsia="en-US"/>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jc w:val="both"/>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Podpis (y) statutárního orgánu (PO)</w:t>
            </w:r>
          </w:p>
        </w:tc>
        <w:tc>
          <w:tcPr>
            <w:tcW w:w="142" w:type="dxa"/>
            <w:tcBorders>
              <w:top w:val="nil"/>
              <w:left w:val="nil"/>
              <w:bottom w:val="nil"/>
              <w:right w:val="nil"/>
            </w:tcBorders>
            <w:shd w:val="clear" w:color="auto" w:fill="auto"/>
            <w:hideMark/>
          </w:tcPr>
          <w:p w:rsidR="0004463B" w:rsidRPr="00353461" w:rsidRDefault="0004463B" w:rsidP="00B270C0">
            <w:pPr>
              <w:jc w:val="both"/>
              <w:rPr>
                <w:rFonts w:ascii="Arial" w:eastAsia="Calibri" w:hAnsi="Arial" w:cs="Arial"/>
                <w:color w:val="000000" w:themeColor="text1"/>
                <w:sz w:val="16"/>
                <w:szCs w:val="16"/>
                <w:lang w:eastAsia="en-US"/>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jc w:val="both"/>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Otisk razítka žadatele</w:t>
            </w:r>
          </w:p>
        </w:tc>
      </w:tr>
      <w:tr w:rsidR="00353461" w:rsidRPr="00353461" w:rsidTr="00B270C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jc w:val="both"/>
              <w:rPr>
                <w:rFonts w:ascii="Arial" w:eastAsia="Calibri" w:hAnsi="Arial" w:cs="Arial"/>
                <w:color w:val="000000" w:themeColor="text1"/>
                <w:sz w:val="16"/>
                <w:szCs w:val="16"/>
                <w:lang w:eastAsia="en-US"/>
              </w:rPr>
            </w:pPr>
          </w:p>
        </w:tc>
        <w:tc>
          <w:tcPr>
            <w:tcW w:w="160" w:type="dxa"/>
            <w:tcBorders>
              <w:top w:val="nil"/>
              <w:left w:val="nil"/>
              <w:bottom w:val="nil"/>
              <w:right w:val="nil"/>
            </w:tcBorders>
            <w:shd w:val="clear" w:color="auto" w:fill="auto"/>
            <w:hideMark/>
          </w:tcPr>
          <w:p w:rsidR="0004463B" w:rsidRPr="00353461" w:rsidRDefault="0004463B" w:rsidP="00B270C0">
            <w:pPr>
              <w:jc w:val="both"/>
              <w:rPr>
                <w:rFonts w:ascii="Arial" w:eastAsia="Calibri" w:hAnsi="Arial" w:cs="Arial"/>
                <w:color w:val="000000" w:themeColor="text1"/>
                <w:sz w:val="16"/>
                <w:szCs w:val="16"/>
                <w:lang w:eastAsia="en-US"/>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jc w:val="both"/>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jc w:val="both"/>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jc w:val="both"/>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jc w:val="both"/>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jc w:val="both"/>
              <w:rPr>
                <w:rFonts w:ascii="Arial" w:eastAsia="Calibri" w:hAnsi="Arial" w:cs="Arial"/>
                <w:color w:val="000000" w:themeColor="text1"/>
                <w:sz w:val="16"/>
                <w:szCs w:val="16"/>
                <w:lang w:eastAsia="en-US"/>
              </w:rPr>
            </w:pPr>
          </w:p>
        </w:tc>
      </w:tr>
      <w:tr w:rsidR="0004463B" w:rsidRPr="00353461" w:rsidTr="00B270C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jc w:val="both"/>
              <w:rPr>
                <w:rFonts w:ascii="Arial" w:eastAsia="Calibri" w:hAnsi="Arial" w:cs="Arial"/>
                <w:color w:val="000000" w:themeColor="text1"/>
                <w:sz w:val="16"/>
                <w:szCs w:val="16"/>
                <w:lang w:eastAsia="en-US"/>
              </w:rPr>
            </w:pPr>
          </w:p>
        </w:tc>
        <w:tc>
          <w:tcPr>
            <w:tcW w:w="160" w:type="dxa"/>
            <w:tcBorders>
              <w:top w:val="nil"/>
              <w:left w:val="nil"/>
              <w:bottom w:val="nil"/>
              <w:right w:val="nil"/>
            </w:tcBorders>
            <w:shd w:val="clear" w:color="auto" w:fill="auto"/>
            <w:hideMark/>
          </w:tcPr>
          <w:p w:rsidR="0004463B" w:rsidRPr="00353461" w:rsidRDefault="0004463B" w:rsidP="00B270C0">
            <w:pPr>
              <w:jc w:val="both"/>
              <w:rPr>
                <w:rFonts w:ascii="Arial" w:eastAsia="Calibri" w:hAnsi="Arial" w:cs="Arial"/>
                <w:color w:val="000000" w:themeColor="text1"/>
                <w:sz w:val="20"/>
                <w:szCs w:val="20"/>
                <w:lang w:eastAsia="en-US"/>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jc w:val="both"/>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jc w:val="both"/>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jc w:val="both"/>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jc w:val="both"/>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jc w:val="both"/>
              <w:rPr>
                <w:rFonts w:ascii="Arial" w:eastAsia="Calibri" w:hAnsi="Arial" w:cs="Arial"/>
                <w:color w:val="000000" w:themeColor="text1"/>
                <w:sz w:val="16"/>
                <w:szCs w:val="16"/>
                <w:lang w:eastAsia="en-US"/>
              </w:rPr>
            </w:pPr>
          </w:p>
        </w:tc>
      </w:tr>
    </w:tbl>
    <w:p w:rsidR="0004463B" w:rsidRPr="00353461" w:rsidRDefault="0004463B" w:rsidP="0004463B">
      <w:pPr>
        <w:tabs>
          <w:tab w:val="left" w:pos="7797"/>
        </w:tabs>
        <w:ind w:right="-2"/>
        <w:jc w:val="both"/>
        <w:rPr>
          <w:rFonts w:ascii="Arial" w:hAnsi="Arial" w:cs="Arial"/>
          <w:bCs/>
          <w:color w:val="000000" w:themeColor="text1"/>
          <w:lang w:eastAsia="x-none"/>
        </w:rPr>
      </w:pPr>
    </w:p>
    <w:p w:rsidR="0004463B" w:rsidRPr="00353461" w:rsidRDefault="0004463B" w:rsidP="0004463B">
      <w:pPr>
        <w:jc w:val="both"/>
        <w:rPr>
          <w:rFonts w:ascii="Arial" w:eastAsia="Calibri" w:hAnsi="Arial" w:cs="Arial"/>
          <w:b/>
          <w:color w:val="000000" w:themeColor="text1"/>
          <w:sz w:val="22"/>
          <w:szCs w:val="22"/>
          <w:lang w:eastAsia="en-US"/>
        </w:rPr>
        <w:sectPr w:rsidR="0004463B" w:rsidRPr="00353461" w:rsidSect="00B270C0">
          <w:footerReference w:type="default" r:id="rId14"/>
          <w:footnotePr>
            <w:pos w:val="beneathText"/>
          </w:footnotePr>
          <w:pgSz w:w="11906" w:h="16838"/>
          <w:pgMar w:top="1304" w:right="851" w:bottom="1418" w:left="851" w:header="709" w:footer="709" w:gutter="0"/>
          <w:cols w:space="708"/>
          <w:docGrid w:linePitch="360"/>
        </w:sectPr>
      </w:pPr>
    </w:p>
    <w:p w:rsidR="0004463B" w:rsidRPr="00353461" w:rsidRDefault="009F4A71" w:rsidP="0004463B">
      <w:pPr>
        <w:tabs>
          <w:tab w:val="left" w:pos="2268"/>
          <w:tab w:val="left" w:pos="3969"/>
          <w:tab w:val="left" w:pos="4536"/>
        </w:tabs>
        <w:jc w:val="right"/>
        <w:rPr>
          <w:rFonts w:ascii="Arial" w:eastAsia="Calibri" w:hAnsi="Arial" w:cs="Arial"/>
          <w:color w:val="000000" w:themeColor="text1"/>
          <w:lang w:eastAsia="en-US"/>
        </w:rPr>
      </w:pPr>
      <w:r w:rsidRPr="00353461">
        <w:rPr>
          <w:rFonts w:ascii="Arial" w:eastAsia="Calibri" w:hAnsi="Arial" w:cs="Arial"/>
          <w:color w:val="000000" w:themeColor="text1"/>
          <w:lang w:eastAsia="en-US"/>
        </w:rPr>
        <w:lastRenderedPageBreak/>
        <w:t>Tabulka</w:t>
      </w:r>
      <w:r w:rsidR="0004463B" w:rsidRPr="00353461">
        <w:rPr>
          <w:rFonts w:ascii="Arial" w:eastAsia="Calibri" w:hAnsi="Arial" w:cs="Arial"/>
          <w:color w:val="000000" w:themeColor="text1"/>
          <w:lang w:eastAsia="en-US"/>
        </w:rPr>
        <w:t xml:space="preserve"> č. 2</w:t>
      </w:r>
    </w:p>
    <w:p w:rsidR="0004463B" w:rsidRPr="00353461" w:rsidRDefault="0004463B" w:rsidP="0004463B">
      <w:pPr>
        <w:tabs>
          <w:tab w:val="left" w:pos="2268"/>
          <w:tab w:val="left" w:pos="3969"/>
          <w:tab w:val="left" w:pos="4536"/>
        </w:tabs>
        <w:jc w:val="right"/>
        <w:rPr>
          <w:rFonts w:ascii="Arial" w:eastAsia="Calibri" w:hAnsi="Arial" w:cs="Arial"/>
          <w:color w:val="000000" w:themeColor="text1"/>
          <w:sz w:val="22"/>
          <w:szCs w:val="20"/>
          <w:lang w:eastAsia="en-US"/>
        </w:rPr>
      </w:pPr>
    </w:p>
    <w:p w:rsidR="0004463B" w:rsidRPr="00353461" w:rsidRDefault="0004463B" w:rsidP="0004463B">
      <w:pPr>
        <w:tabs>
          <w:tab w:val="left" w:pos="2268"/>
          <w:tab w:val="left" w:pos="3969"/>
          <w:tab w:val="left" w:pos="4536"/>
        </w:tabs>
        <w:outlineLvl w:val="0"/>
        <w:rPr>
          <w:rFonts w:ascii="Arial" w:eastAsia="Calibri" w:hAnsi="Arial" w:cs="Arial"/>
          <w:b/>
          <w:color w:val="000000" w:themeColor="text1"/>
          <w:lang w:eastAsia="en-US"/>
        </w:rPr>
      </w:pPr>
      <w:r w:rsidRPr="00353461">
        <w:rPr>
          <w:rFonts w:ascii="Arial" w:eastAsia="Calibri" w:hAnsi="Arial" w:cs="Arial"/>
          <w:b/>
          <w:color w:val="000000" w:themeColor="text1"/>
          <w:lang w:eastAsia="en-US"/>
        </w:rPr>
        <w:t>Čestné prohlášení o počtu evidovaných členů členské základny</w:t>
      </w:r>
    </w:p>
    <w:p w:rsidR="0004463B" w:rsidRPr="00353461" w:rsidRDefault="0004463B" w:rsidP="0004463B">
      <w:pPr>
        <w:tabs>
          <w:tab w:val="left" w:pos="2268"/>
          <w:tab w:val="left" w:pos="3969"/>
          <w:tab w:val="left" w:pos="4536"/>
        </w:tabs>
        <w:outlineLvl w:val="0"/>
        <w:rPr>
          <w:rFonts w:ascii="Arial" w:eastAsia="Calibri" w:hAnsi="Arial" w:cs="Arial"/>
          <w:b/>
          <w:color w:val="000000" w:themeColor="text1"/>
          <w:sz w:val="22"/>
          <w:szCs w:val="20"/>
          <w:lang w:eastAsia="en-US"/>
        </w:rPr>
      </w:pP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sz w:val="22"/>
          <w:szCs w:val="22"/>
          <w:lang w:eastAsia="en-US"/>
        </w:rPr>
        <w:tab/>
      </w:r>
      <w:r w:rsidRPr="00353461">
        <w:rPr>
          <w:rFonts w:ascii="Arial" w:eastAsia="Calibri" w:hAnsi="Arial" w:cs="Arial"/>
          <w:color w:val="000000" w:themeColor="text1"/>
          <w:lang w:eastAsia="en-US"/>
        </w:rPr>
        <w:t>Prohlašuji, že celkový počet evidovaných členů členské základny k 1. 1. 2018 byl…………a dále, že počet kolektivních členů členské základny k 1. 1. 2018 byl…………….</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Poznámka:</w:t>
      </w:r>
    </w:p>
    <w:p w:rsidR="0004463B" w:rsidRPr="00353461" w:rsidRDefault="0004463B" w:rsidP="0004463B">
      <w:pPr>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Za evido</w:t>
      </w:r>
      <w:r w:rsidR="00D76AB2" w:rsidRPr="00353461">
        <w:rPr>
          <w:rFonts w:ascii="Arial" w:hAnsi="Arial" w:cs="Arial"/>
          <w:color w:val="000000" w:themeColor="text1"/>
          <w:lang w:eastAsia="x-none"/>
        </w:rPr>
        <w:t xml:space="preserve">vané </w:t>
      </w:r>
      <w:r w:rsidRPr="00353461">
        <w:rPr>
          <w:rFonts w:ascii="Arial" w:hAnsi="Arial" w:cs="Arial"/>
          <w:color w:val="000000" w:themeColor="text1"/>
          <w:lang w:eastAsia="x-none"/>
        </w:rPr>
        <w:t>č</w:t>
      </w:r>
      <w:proofErr w:type="spellStart"/>
      <w:r w:rsidRPr="00353461">
        <w:rPr>
          <w:rFonts w:ascii="Arial" w:hAnsi="Arial" w:cs="Arial"/>
          <w:color w:val="000000" w:themeColor="text1"/>
          <w:lang w:val="x-none" w:eastAsia="x-none"/>
        </w:rPr>
        <w:t>len</w:t>
      </w:r>
      <w:r w:rsidRPr="00353461">
        <w:rPr>
          <w:rFonts w:ascii="Arial" w:hAnsi="Arial" w:cs="Arial"/>
          <w:color w:val="000000" w:themeColor="text1"/>
          <w:lang w:eastAsia="x-none"/>
        </w:rPr>
        <w:t>y</w:t>
      </w:r>
      <w:proofErr w:type="spellEnd"/>
      <w:r w:rsidRPr="00353461">
        <w:rPr>
          <w:rFonts w:ascii="Arial" w:hAnsi="Arial" w:cs="Arial"/>
          <w:color w:val="000000" w:themeColor="text1"/>
          <w:lang w:val="x-none" w:eastAsia="x-none"/>
        </w:rPr>
        <w:t xml:space="preserve"> členské základny </w:t>
      </w:r>
      <w:r w:rsidRPr="00353461">
        <w:rPr>
          <w:rFonts w:ascii="Arial" w:hAnsi="Arial" w:cs="Arial"/>
          <w:color w:val="000000" w:themeColor="text1"/>
          <w:lang w:eastAsia="x-none"/>
        </w:rPr>
        <w:t>jsou považovány osoby zaevidované na základě přihlášky a úhrady členského příspěvku.</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V případě existence kolektivních členů je přiložen jmenný seznam kolektivních členů včetně uvedení počtu členů členské základny.</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B270C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V</w:t>
            </w:r>
          </w:p>
        </w:tc>
        <w:tc>
          <w:tcPr>
            <w:tcW w:w="160"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Dne</w:t>
            </w: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Podpis(y) statutárního orgánu (PO)</w:t>
            </w: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Otisk razítka žadatele</w:t>
            </w:r>
          </w:p>
        </w:tc>
      </w:tr>
      <w:tr w:rsidR="00353461" w:rsidRPr="00353461" w:rsidTr="00B270C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60"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r>
      <w:tr w:rsidR="0004463B" w:rsidRPr="00353461" w:rsidTr="00B270C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60"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20"/>
                <w:szCs w:val="20"/>
                <w:lang w:eastAsia="en-US"/>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r>
    </w:tbl>
    <w:p w:rsidR="009F4A71" w:rsidRPr="00353461" w:rsidRDefault="009F4A71" w:rsidP="0004463B">
      <w:pPr>
        <w:tabs>
          <w:tab w:val="left" w:pos="2268"/>
          <w:tab w:val="left" w:pos="3969"/>
          <w:tab w:val="left" w:pos="4536"/>
        </w:tabs>
        <w:jc w:val="right"/>
        <w:rPr>
          <w:rFonts w:ascii="Arial" w:eastAsia="Calibri" w:hAnsi="Arial" w:cs="Arial"/>
          <w:color w:val="000000" w:themeColor="text1"/>
          <w:lang w:eastAsia="en-US"/>
        </w:rPr>
      </w:pPr>
    </w:p>
    <w:p w:rsidR="0004463B" w:rsidRPr="00353461" w:rsidRDefault="009F4A71" w:rsidP="0004463B">
      <w:pPr>
        <w:tabs>
          <w:tab w:val="left" w:pos="2268"/>
          <w:tab w:val="left" w:pos="3969"/>
          <w:tab w:val="left" w:pos="4536"/>
        </w:tabs>
        <w:jc w:val="right"/>
        <w:rPr>
          <w:rFonts w:ascii="Arial" w:eastAsia="Calibri" w:hAnsi="Arial" w:cs="Arial"/>
          <w:color w:val="000000" w:themeColor="text1"/>
          <w:lang w:eastAsia="en-US"/>
        </w:rPr>
      </w:pPr>
      <w:r w:rsidRPr="00353461">
        <w:rPr>
          <w:rFonts w:ascii="Arial" w:eastAsia="Calibri" w:hAnsi="Arial" w:cs="Arial"/>
          <w:color w:val="000000" w:themeColor="text1"/>
          <w:lang w:eastAsia="en-US"/>
        </w:rPr>
        <w:lastRenderedPageBreak/>
        <w:t>Tabulka</w:t>
      </w:r>
      <w:r w:rsidR="0004463B" w:rsidRPr="00353461">
        <w:rPr>
          <w:rFonts w:ascii="Arial" w:eastAsia="Calibri" w:hAnsi="Arial" w:cs="Arial"/>
          <w:color w:val="000000" w:themeColor="text1"/>
          <w:lang w:eastAsia="en-US"/>
        </w:rPr>
        <w:t xml:space="preserve"> č. 3</w:t>
      </w:r>
    </w:p>
    <w:p w:rsidR="0004463B" w:rsidRPr="00353461" w:rsidRDefault="0004463B" w:rsidP="0004463B">
      <w:pPr>
        <w:tabs>
          <w:tab w:val="left" w:pos="2268"/>
          <w:tab w:val="left" w:pos="3969"/>
          <w:tab w:val="left" w:pos="4536"/>
        </w:tabs>
        <w:outlineLvl w:val="0"/>
        <w:rPr>
          <w:rFonts w:ascii="Arial" w:eastAsia="Calibri" w:hAnsi="Arial" w:cs="Arial"/>
          <w:b/>
          <w:color w:val="000000" w:themeColor="text1"/>
          <w:sz w:val="22"/>
          <w:szCs w:val="22"/>
          <w:lang w:eastAsia="en-US"/>
        </w:rPr>
      </w:pPr>
    </w:p>
    <w:p w:rsidR="0004463B" w:rsidRPr="00353461" w:rsidRDefault="0004463B" w:rsidP="0004463B">
      <w:pPr>
        <w:tabs>
          <w:tab w:val="left" w:pos="2268"/>
          <w:tab w:val="left" w:pos="3969"/>
          <w:tab w:val="left" w:pos="4536"/>
        </w:tabs>
        <w:outlineLvl w:val="0"/>
        <w:rPr>
          <w:rFonts w:ascii="Arial" w:eastAsia="Calibri" w:hAnsi="Arial" w:cs="Arial"/>
          <w:b/>
          <w:color w:val="000000" w:themeColor="text1"/>
          <w:lang w:eastAsia="en-US"/>
        </w:rPr>
      </w:pPr>
      <w:r w:rsidRPr="00353461">
        <w:rPr>
          <w:rFonts w:ascii="Arial" w:eastAsia="Calibri" w:hAnsi="Arial" w:cs="Arial"/>
          <w:b/>
          <w:color w:val="000000" w:themeColor="text1"/>
          <w:lang w:eastAsia="en-US"/>
        </w:rPr>
        <w:t>Čestné prohlášení ke kvalifikačním předpokladům a odbornosti lektorů a konzultantů žadatele o dotaci/partnera</w:t>
      </w:r>
    </w:p>
    <w:p w:rsidR="0004463B" w:rsidRPr="00353461" w:rsidRDefault="0004463B" w:rsidP="0004463B">
      <w:pPr>
        <w:tabs>
          <w:tab w:val="left" w:pos="2268"/>
          <w:tab w:val="left" w:pos="3969"/>
          <w:tab w:val="left" w:pos="4536"/>
        </w:tabs>
        <w:outlineLvl w:val="0"/>
        <w:rPr>
          <w:rFonts w:ascii="Arial" w:eastAsia="Calibri" w:hAnsi="Arial" w:cs="Arial"/>
          <w:b/>
          <w:color w:val="000000" w:themeColor="text1"/>
          <w:lang w:eastAsia="en-US"/>
        </w:rPr>
      </w:pP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ab/>
        <w:t>Prohlašuji, že v rámci dotačního programu 9.F.e. budou lektorské a konzultační činnost  vykonávat  pouze ti zaměstnanci žadatele o dotaci/partnera jenž budou splňovat následující podmínky:</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181A2C">
      <w:pPr>
        <w:numPr>
          <w:ilvl w:val="0"/>
          <w:numId w:val="170"/>
        </w:numPr>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mají ukončené vysokoškolské vzdělání v doktorském, magisterském, bakalářském studijním programu, nebo ukončené vyšší odborné vzdělání, nebo střední odborné vzdělání s maturitní zkouškou ve vztahu k lektorované/</w:t>
      </w:r>
      <w:proofErr w:type="spellStart"/>
      <w:r w:rsidRPr="00353461">
        <w:rPr>
          <w:rFonts w:ascii="Arial" w:hAnsi="Arial" w:cs="Arial"/>
          <w:color w:val="000000" w:themeColor="text1"/>
          <w:lang w:eastAsia="x-none"/>
        </w:rPr>
        <w:t>konzultovan</w:t>
      </w:r>
      <w:proofErr w:type="spellEnd"/>
      <w:r w:rsidRPr="00353461">
        <w:rPr>
          <w:rFonts w:ascii="Arial" w:hAnsi="Arial" w:cs="Arial"/>
          <w:color w:val="000000" w:themeColor="text1"/>
          <w:lang w:val="x-none" w:eastAsia="x-none"/>
        </w:rPr>
        <w:t>é</w:t>
      </w:r>
      <w:r w:rsidRPr="00353461">
        <w:rPr>
          <w:rFonts w:ascii="Arial" w:hAnsi="Arial" w:cs="Arial"/>
          <w:color w:val="000000" w:themeColor="text1"/>
          <w:lang w:eastAsia="x-none"/>
        </w:rPr>
        <w:t xml:space="preserve"> oblasti</w:t>
      </w:r>
      <w:r w:rsidRPr="00353461">
        <w:rPr>
          <w:rFonts w:ascii="Arial" w:hAnsi="Arial" w:cs="Arial"/>
          <w:color w:val="000000" w:themeColor="text1"/>
          <w:lang w:val="x-none" w:eastAsia="x-none"/>
        </w:rPr>
        <w:t>,</w:t>
      </w:r>
    </w:p>
    <w:p w:rsidR="0004463B" w:rsidRPr="00353461" w:rsidRDefault="0004463B" w:rsidP="0004463B">
      <w:pPr>
        <w:ind w:left="720"/>
        <w:contextualSpacing/>
        <w:jc w:val="both"/>
        <w:rPr>
          <w:rFonts w:ascii="Arial" w:hAnsi="Arial" w:cs="Arial"/>
          <w:color w:val="000000" w:themeColor="text1"/>
          <w:lang w:val="x-none" w:eastAsia="x-none"/>
        </w:rPr>
      </w:pPr>
    </w:p>
    <w:p w:rsidR="0004463B" w:rsidRPr="00353461" w:rsidRDefault="0004463B" w:rsidP="00181A2C">
      <w:pPr>
        <w:numPr>
          <w:ilvl w:val="0"/>
          <w:numId w:val="170"/>
        </w:numPr>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jsou odborníky pro lektorovanou/konzultovanou oblast.</w:t>
      </w:r>
      <w:r w:rsidRPr="00353461">
        <w:rPr>
          <w:rFonts w:ascii="Arial" w:hAnsi="Arial" w:cs="Arial"/>
          <w:color w:val="000000" w:themeColor="text1"/>
          <w:lang w:val="x-none" w:eastAsia="x-none"/>
        </w:rPr>
        <w:tab/>
      </w:r>
    </w:p>
    <w:p w:rsidR="0004463B" w:rsidRPr="00353461" w:rsidRDefault="0004463B" w:rsidP="0004463B">
      <w:pPr>
        <w:ind w:left="720"/>
        <w:contextualSpacing/>
        <w:rPr>
          <w:rFonts w:ascii="Arial" w:hAnsi="Arial" w:cs="Arial"/>
          <w:color w:val="000000" w:themeColor="text1"/>
          <w:lang w:val="x-none" w:eastAsia="x-none"/>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olor w:val="000000" w:themeColor="text1"/>
          <w:sz w:val="22"/>
          <w:szCs w:val="22"/>
          <w:lang w:eastAsia="en-US"/>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B270C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V</w:t>
            </w:r>
          </w:p>
        </w:tc>
        <w:tc>
          <w:tcPr>
            <w:tcW w:w="160"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Dne</w:t>
            </w: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Podpis(y) statutárního orgánu (PO)</w:t>
            </w: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r w:rsidRPr="00353461">
              <w:rPr>
                <w:rFonts w:ascii="Arial" w:eastAsia="Calibri" w:hAnsi="Arial" w:cs="Arial"/>
                <w:color w:val="000000" w:themeColor="text1"/>
                <w:sz w:val="16"/>
                <w:szCs w:val="16"/>
                <w:lang w:eastAsia="en-US"/>
              </w:rPr>
              <w:t>Otisk razítka žadatele</w:t>
            </w:r>
          </w:p>
        </w:tc>
      </w:tr>
      <w:tr w:rsidR="00353461" w:rsidRPr="00353461" w:rsidTr="00B270C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60"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16"/>
                <w:szCs w:val="16"/>
                <w:lang w:eastAsia="en-US"/>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r>
      <w:tr w:rsidR="00353461" w:rsidRPr="00353461" w:rsidTr="00B270C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60"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20"/>
                <w:szCs w:val="20"/>
                <w:lang w:eastAsia="en-US"/>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04463B" w:rsidRPr="00353461" w:rsidRDefault="0004463B" w:rsidP="00B270C0">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63B" w:rsidRPr="00353461" w:rsidRDefault="0004463B" w:rsidP="00B270C0">
            <w:pPr>
              <w:rPr>
                <w:rFonts w:ascii="Arial" w:eastAsia="Calibri" w:hAnsi="Arial" w:cs="Arial"/>
                <w:color w:val="000000" w:themeColor="text1"/>
                <w:sz w:val="16"/>
                <w:szCs w:val="16"/>
                <w:lang w:eastAsia="en-US"/>
              </w:rPr>
            </w:pPr>
          </w:p>
        </w:tc>
      </w:tr>
    </w:tbl>
    <w:p w:rsidR="009F4A71" w:rsidRPr="00353461" w:rsidRDefault="003C1EEB" w:rsidP="009F4A71">
      <w:pPr>
        <w:jc w:val="right"/>
        <w:rPr>
          <w:rFonts w:ascii="Arial" w:hAnsi="Arial" w:cs="Arial"/>
          <w:color w:val="000000" w:themeColor="text1"/>
        </w:rPr>
      </w:pPr>
      <w:r w:rsidRPr="00353461">
        <w:rPr>
          <w:rFonts w:ascii="Arial" w:hAnsi="Arial" w:cs="Arial"/>
          <w:color w:val="000000" w:themeColor="text1"/>
        </w:rPr>
        <w:lastRenderedPageBreak/>
        <w:t>Tabulka č. 4</w:t>
      </w:r>
    </w:p>
    <w:p w:rsidR="009F4A71" w:rsidRPr="00353461" w:rsidRDefault="0034523B" w:rsidP="009F4A71">
      <w:pPr>
        <w:jc w:val="right"/>
        <w:rPr>
          <w:color w:val="000000" w:themeColor="text1"/>
        </w:rPr>
      </w:pPr>
      <w:r w:rsidRPr="00353461">
        <w:rPr>
          <w:noProof/>
          <w:color w:val="000000" w:themeColor="text1"/>
        </w:rPr>
        <w:drawing>
          <wp:inline distT="0" distB="0" distL="0" distR="0" wp14:anchorId="245E533D" wp14:editId="51AC120B">
            <wp:extent cx="5296535" cy="8712200"/>
            <wp:effectExtent l="0" t="0" r="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96535" cy="8712200"/>
                    </a:xfrm>
                    <a:prstGeom prst="rect">
                      <a:avLst/>
                    </a:prstGeom>
                    <a:noFill/>
                    <a:ln>
                      <a:noFill/>
                    </a:ln>
                  </pic:spPr>
                </pic:pic>
              </a:graphicData>
            </a:graphic>
          </wp:inline>
        </w:drawing>
      </w:r>
    </w:p>
    <w:p w:rsidR="0034523B" w:rsidRPr="00353461" w:rsidRDefault="0034523B" w:rsidP="009F4A71">
      <w:pPr>
        <w:jc w:val="right"/>
        <w:rPr>
          <w:color w:val="000000" w:themeColor="text1"/>
        </w:rPr>
        <w:sectPr w:rsidR="0034523B" w:rsidRPr="00353461" w:rsidSect="00B27E33">
          <w:footerReference w:type="default" r:id="rId16"/>
          <w:pgSz w:w="11906" w:h="16838"/>
          <w:pgMar w:top="1417" w:right="1417" w:bottom="1417" w:left="1417" w:header="708" w:footer="708" w:gutter="0"/>
          <w:cols w:space="708"/>
          <w:docGrid w:linePitch="360"/>
        </w:sectPr>
      </w:pPr>
    </w:p>
    <w:p w:rsidR="009F4A71" w:rsidRPr="00353461" w:rsidRDefault="009F4A71" w:rsidP="009F4A71">
      <w:pPr>
        <w:jc w:val="right"/>
        <w:rPr>
          <w:rFonts w:ascii="Arial" w:hAnsi="Arial" w:cs="Arial"/>
          <w:color w:val="000000" w:themeColor="text1"/>
        </w:rPr>
      </w:pPr>
      <w:r w:rsidRPr="00353461">
        <w:rPr>
          <w:rFonts w:ascii="Arial" w:hAnsi="Arial" w:cs="Arial"/>
          <w:color w:val="000000" w:themeColor="text1"/>
        </w:rPr>
        <w:lastRenderedPageBreak/>
        <w:t>Tabulka č. 5</w:t>
      </w:r>
    </w:p>
    <w:p w:rsidR="009F4A71" w:rsidRPr="00353461" w:rsidRDefault="009F4A71" w:rsidP="009F4A71">
      <w:pPr>
        <w:jc w:val="right"/>
        <w:rPr>
          <w:color w:val="000000" w:themeColor="text1"/>
        </w:rPr>
      </w:pPr>
    </w:p>
    <w:p w:rsidR="009F4A71" w:rsidRPr="00353461" w:rsidRDefault="009F4A71" w:rsidP="009F4A71">
      <w:pPr>
        <w:jc w:val="right"/>
        <w:rPr>
          <w:color w:val="000000" w:themeColor="text1"/>
        </w:rPr>
      </w:pPr>
    </w:p>
    <w:p w:rsidR="009F4A71" w:rsidRPr="00353461" w:rsidRDefault="009F4A71" w:rsidP="009F4A71">
      <w:pPr>
        <w:rPr>
          <w:color w:val="000000" w:themeColor="text1"/>
        </w:rPr>
      </w:pPr>
    </w:p>
    <w:p w:rsidR="009F4A71" w:rsidRPr="00353461" w:rsidRDefault="009F4A71" w:rsidP="009F4A71">
      <w:pPr>
        <w:jc w:val="center"/>
        <w:rPr>
          <w:color w:val="000000" w:themeColor="text1"/>
        </w:rPr>
        <w:sectPr w:rsidR="009F4A71" w:rsidRPr="00353461" w:rsidSect="009F4A71">
          <w:pgSz w:w="16838" w:h="11906" w:orient="landscape"/>
          <w:pgMar w:top="1417" w:right="1417" w:bottom="1417" w:left="1417" w:header="708" w:footer="708" w:gutter="0"/>
          <w:cols w:space="708"/>
          <w:docGrid w:linePitch="360"/>
        </w:sectPr>
      </w:pPr>
      <w:r w:rsidRPr="00353461">
        <w:rPr>
          <w:noProof/>
          <w:color w:val="000000" w:themeColor="text1"/>
        </w:rPr>
        <w:drawing>
          <wp:inline distT="0" distB="0" distL="0" distR="0" wp14:anchorId="545BCE67" wp14:editId="610A31C3">
            <wp:extent cx="8892540" cy="4478647"/>
            <wp:effectExtent l="0" t="0" r="3810" b="0"/>
            <wp:docPr id="2"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4478647"/>
                    </a:xfrm>
                    <a:prstGeom prst="rect">
                      <a:avLst/>
                    </a:prstGeom>
                    <a:noFill/>
                    <a:ln>
                      <a:noFill/>
                    </a:ln>
                  </pic:spPr>
                </pic:pic>
              </a:graphicData>
            </a:graphic>
          </wp:inline>
        </w:drawing>
      </w:r>
    </w:p>
    <w:p w:rsidR="009F4A71" w:rsidRPr="00353461" w:rsidRDefault="009F4A71" w:rsidP="009F4A71">
      <w:pPr>
        <w:tabs>
          <w:tab w:val="left" w:pos="1650"/>
        </w:tabs>
        <w:jc w:val="right"/>
        <w:rPr>
          <w:rFonts w:ascii="Arial" w:hAnsi="Arial" w:cs="Arial"/>
          <w:color w:val="000000" w:themeColor="text1"/>
        </w:rPr>
      </w:pPr>
      <w:r w:rsidRPr="00353461">
        <w:rPr>
          <w:rFonts w:ascii="Arial" w:hAnsi="Arial" w:cs="Arial"/>
          <w:color w:val="000000" w:themeColor="text1"/>
        </w:rPr>
        <w:lastRenderedPageBreak/>
        <w:t>Tabulka č. 6</w:t>
      </w:r>
    </w:p>
    <w:p w:rsidR="009F4A71" w:rsidRPr="00353461" w:rsidRDefault="009F4A71" w:rsidP="009F4A71">
      <w:pPr>
        <w:tabs>
          <w:tab w:val="left" w:pos="1650"/>
        </w:tabs>
        <w:rPr>
          <w:color w:val="000000" w:themeColor="text1"/>
        </w:rPr>
      </w:pPr>
      <w:r w:rsidRPr="00353461">
        <w:rPr>
          <w:noProof/>
          <w:color w:val="000000" w:themeColor="text1"/>
        </w:rPr>
        <w:drawing>
          <wp:inline distT="0" distB="0" distL="0" distR="0" wp14:anchorId="7E3601FF" wp14:editId="78F79423">
            <wp:extent cx="7880894" cy="5568414"/>
            <wp:effectExtent l="0" t="0" r="635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81112" cy="5568568"/>
                    </a:xfrm>
                    <a:prstGeom prst="rect">
                      <a:avLst/>
                    </a:prstGeom>
                    <a:noFill/>
                    <a:ln>
                      <a:noFill/>
                    </a:ln>
                  </pic:spPr>
                </pic:pic>
              </a:graphicData>
            </a:graphic>
          </wp:inline>
        </w:drawing>
      </w:r>
    </w:p>
    <w:p w:rsidR="009F4A71" w:rsidRPr="00353461" w:rsidRDefault="009F4A71" w:rsidP="009F4A71">
      <w:pPr>
        <w:tabs>
          <w:tab w:val="left" w:pos="1650"/>
        </w:tabs>
        <w:jc w:val="right"/>
        <w:rPr>
          <w:rFonts w:ascii="Arial" w:hAnsi="Arial" w:cs="Arial"/>
          <w:color w:val="000000" w:themeColor="text1"/>
        </w:rPr>
      </w:pPr>
      <w:r w:rsidRPr="00353461">
        <w:rPr>
          <w:rFonts w:ascii="Arial" w:hAnsi="Arial" w:cs="Arial"/>
          <w:color w:val="000000" w:themeColor="text1"/>
        </w:rPr>
        <w:lastRenderedPageBreak/>
        <w:t>Tabulka č. 7</w:t>
      </w:r>
    </w:p>
    <w:p w:rsidR="009F4A71" w:rsidRPr="00353461" w:rsidRDefault="009F4A71" w:rsidP="009F4A71">
      <w:pPr>
        <w:tabs>
          <w:tab w:val="left" w:pos="1650"/>
        </w:tabs>
        <w:rPr>
          <w:color w:val="000000" w:themeColor="text1"/>
        </w:rPr>
      </w:pPr>
    </w:p>
    <w:p w:rsidR="009F4A71" w:rsidRPr="00353461" w:rsidRDefault="00BE7039" w:rsidP="009F4A71">
      <w:pPr>
        <w:tabs>
          <w:tab w:val="left" w:pos="1650"/>
        </w:tabs>
        <w:rPr>
          <w:color w:val="000000" w:themeColor="text1"/>
        </w:rPr>
        <w:sectPr w:rsidR="009F4A71" w:rsidRPr="00353461" w:rsidSect="00B270C0">
          <w:pgSz w:w="16838" w:h="11906" w:orient="landscape"/>
          <w:pgMar w:top="1417" w:right="1417" w:bottom="1417" w:left="1417" w:header="708" w:footer="708" w:gutter="0"/>
          <w:cols w:space="708"/>
          <w:docGrid w:linePitch="360"/>
        </w:sectPr>
      </w:pPr>
      <w:r w:rsidRPr="00353461">
        <w:rPr>
          <w:noProof/>
          <w:color w:val="000000" w:themeColor="text1"/>
        </w:rPr>
        <w:drawing>
          <wp:inline distT="0" distB="0" distL="0" distR="0" wp14:anchorId="022C4324" wp14:editId="77185DCB">
            <wp:extent cx="8892540" cy="5220970"/>
            <wp:effectExtent l="0" t="0" r="381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2540" cy="5220970"/>
                    </a:xfrm>
                    <a:prstGeom prst="rect">
                      <a:avLst/>
                    </a:prstGeom>
                    <a:noFill/>
                    <a:ln>
                      <a:noFill/>
                    </a:ln>
                  </pic:spPr>
                </pic:pic>
              </a:graphicData>
            </a:graphic>
          </wp:inline>
        </w:drawing>
      </w:r>
    </w:p>
    <w:p w:rsidR="009F4A71" w:rsidRPr="00353461" w:rsidRDefault="009F4A71" w:rsidP="009F4A71">
      <w:pPr>
        <w:tabs>
          <w:tab w:val="left" w:pos="1650"/>
        </w:tabs>
        <w:jc w:val="right"/>
        <w:rPr>
          <w:rFonts w:ascii="Arial" w:hAnsi="Arial" w:cs="Arial"/>
          <w:color w:val="000000" w:themeColor="text1"/>
        </w:rPr>
      </w:pPr>
      <w:r w:rsidRPr="00353461">
        <w:rPr>
          <w:rFonts w:ascii="Arial" w:hAnsi="Arial" w:cs="Arial"/>
          <w:color w:val="000000" w:themeColor="text1"/>
        </w:rPr>
        <w:lastRenderedPageBreak/>
        <w:t>Tabulka č. 8</w:t>
      </w:r>
    </w:p>
    <w:p w:rsidR="009F4A71" w:rsidRPr="00353461" w:rsidRDefault="009F4A71" w:rsidP="009F4A71">
      <w:pPr>
        <w:tabs>
          <w:tab w:val="left" w:pos="1650"/>
        </w:tabs>
        <w:rPr>
          <w:color w:val="000000" w:themeColor="text1"/>
        </w:rPr>
      </w:pPr>
      <w:r w:rsidRPr="00353461">
        <w:rPr>
          <w:noProof/>
          <w:color w:val="000000" w:themeColor="text1"/>
        </w:rPr>
        <w:drawing>
          <wp:inline distT="0" distB="0" distL="0" distR="0" wp14:anchorId="4D8A2AC7" wp14:editId="4897FEFE">
            <wp:extent cx="5745480" cy="8448040"/>
            <wp:effectExtent l="0" t="0" r="762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45480" cy="8448040"/>
                    </a:xfrm>
                    <a:prstGeom prst="rect">
                      <a:avLst/>
                    </a:prstGeom>
                    <a:noFill/>
                    <a:ln>
                      <a:noFill/>
                    </a:ln>
                  </pic:spPr>
                </pic:pic>
              </a:graphicData>
            </a:graphic>
          </wp:inline>
        </w:drawing>
      </w:r>
    </w:p>
    <w:p w:rsidR="009F4A71" w:rsidRPr="00353461" w:rsidRDefault="009F4A71" w:rsidP="009F4A71">
      <w:pPr>
        <w:tabs>
          <w:tab w:val="left" w:pos="1650"/>
        </w:tabs>
        <w:rPr>
          <w:color w:val="000000" w:themeColor="text1"/>
        </w:rPr>
      </w:pPr>
    </w:p>
    <w:p w:rsidR="009F4A71" w:rsidRPr="00353461" w:rsidRDefault="009F4A71" w:rsidP="009F4A71">
      <w:pPr>
        <w:tabs>
          <w:tab w:val="left" w:pos="1650"/>
        </w:tabs>
        <w:jc w:val="right"/>
        <w:rPr>
          <w:rFonts w:ascii="Arial" w:hAnsi="Arial" w:cs="Arial"/>
          <w:color w:val="000000" w:themeColor="text1"/>
        </w:rPr>
      </w:pPr>
      <w:r w:rsidRPr="00353461">
        <w:rPr>
          <w:rFonts w:ascii="Arial" w:hAnsi="Arial" w:cs="Arial"/>
          <w:color w:val="000000" w:themeColor="text1"/>
        </w:rPr>
        <w:lastRenderedPageBreak/>
        <w:t>Tabulka č. 9</w:t>
      </w:r>
    </w:p>
    <w:p w:rsidR="009F4A71" w:rsidRPr="00353461" w:rsidRDefault="00BE2A11" w:rsidP="009F4A71">
      <w:pPr>
        <w:tabs>
          <w:tab w:val="left" w:pos="1650"/>
        </w:tabs>
        <w:rPr>
          <w:color w:val="000000" w:themeColor="text1"/>
        </w:rPr>
      </w:pPr>
      <w:r w:rsidRPr="00353461">
        <w:rPr>
          <w:noProof/>
          <w:color w:val="000000" w:themeColor="text1"/>
        </w:rPr>
        <w:drawing>
          <wp:inline distT="0" distB="0" distL="0" distR="0" wp14:anchorId="310BCC52" wp14:editId="2CAA2FE5">
            <wp:extent cx="5760720" cy="7882613"/>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7882613"/>
                    </a:xfrm>
                    <a:prstGeom prst="rect">
                      <a:avLst/>
                    </a:prstGeom>
                    <a:noFill/>
                    <a:ln>
                      <a:noFill/>
                    </a:ln>
                  </pic:spPr>
                </pic:pic>
              </a:graphicData>
            </a:graphic>
          </wp:inline>
        </w:drawing>
      </w:r>
    </w:p>
    <w:p w:rsidR="009F4A71" w:rsidRPr="00353461" w:rsidRDefault="009F4A71" w:rsidP="009F4A71">
      <w:pPr>
        <w:tabs>
          <w:tab w:val="left" w:pos="1650"/>
        </w:tabs>
        <w:rPr>
          <w:color w:val="000000" w:themeColor="text1"/>
        </w:rPr>
      </w:pPr>
    </w:p>
    <w:p w:rsidR="009F4A71" w:rsidRPr="00353461" w:rsidRDefault="009F4A71" w:rsidP="009F4A71">
      <w:pPr>
        <w:tabs>
          <w:tab w:val="left" w:pos="1650"/>
        </w:tabs>
        <w:rPr>
          <w:color w:val="000000" w:themeColor="text1"/>
        </w:rPr>
      </w:pPr>
    </w:p>
    <w:p w:rsidR="009F4A71" w:rsidRPr="00353461" w:rsidRDefault="009F4A71" w:rsidP="009F4A71">
      <w:pPr>
        <w:tabs>
          <w:tab w:val="left" w:pos="1650"/>
        </w:tabs>
        <w:rPr>
          <w:color w:val="000000" w:themeColor="text1"/>
        </w:rPr>
      </w:pPr>
    </w:p>
    <w:p w:rsidR="009F4A71" w:rsidRPr="00353461" w:rsidRDefault="009F4A71" w:rsidP="009F4A71">
      <w:pPr>
        <w:tabs>
          <w:tab w:val="left" w:pos="1650"/>
        </w:tabs>
        <w:rPr>
          <w:color w:val="000000" w:themeColor="text1"/>
        </w:rPr>
      </w:pPr>
    </w:p>
    <w:p w:rsidR="00045C5D" w:rsidRPr="00353461" w:rsidRDefault="00045C5D" w:rsidP="009F4A71">
      <w:pPr>
        <w:tabs>
          <w:tab w:val="left" w:pos="1650"/>
        </w:tabs>
        <w:jc w:val="right"/>
        <w:rPr>
          <w:rFonts w:ascii="Arial" w:hAnsi="Arial" w:cs="Arial"/>
          <w:color w:val="000000" w:themeColor="text1"/>
        </w:rPr>
      </w:pPr>
    </w:p>
    <w:p w:rsidR="009F4A71" w:rsidRPr="00353461" w:rsidRDefault="009F4A71" w:rsidP="009F4A71">
      <w:pPr>
        <w:tabs>
          <w:tab w:val="left" w:pos="1650"/>
        </w:tabs>
        <w:jc w:val="right"/>
        <w:rPr>
          <w:rFonts w:ascii="Arial" w:hAnsi="Arial" w:cs="Arial"/>
          <w:color w:val="000000" w:themeColor="text1"/>
        </w:rPr>
      </w:pPr>
      <w:r w:rsidRPr="00353461">
        <w:rPr>
          <w:rFonts w:ascii="Arial" w:hAnsi="Arial" w:cs="Arial"/>
          <w:color w:val="000000" w:themeColor="text1"/>
        </w:rPr>
        <w:lastRenderedPageBreak/>
        <w:t>Tabulka č. 10</w:t>
      </w:r>
    </w:p>
    <w:p w:rsidR="009F4A71" w:rsidRPr="00353461" w:rsidRDefault="009F4A71" w:rsidP="009F4A71">
      <w:pPr>
        <w:tabs>
          <w:tab w:val="left" w:pos="1650"/>
        </w:tabs>
        <w:jc w:val="right"/>
        <w:rPr>
          <w:rFonts w:ascii="Arial" w:hAnsi="Arial" w:cs="Arial"/>
          <w:color w:val="000000" w:themeColor="text1"/>
        </w:rPr>
      </w:pPr>
    </w:p>
    <w:p w:rsidR="009F4A71" w:rsidRPr="00353461" w:rsidRDefault="009F4A71" w:rsidP="009F4A71">
      <w:pPr>
        <w:tabs>
          <w:tab w:val="left" w:pos="1650"/>
        </w:tabs>
        <w:rPr>
          <w:color w:val="000000" w:themeColor="text1"/>
        </w:rPr>
      </w:pPr>
      <w:r w:rsidRPr="00353461">
        <w:rPr>
          <w:noProof/>
          <w:color w:val="000000" w:themeColor="text1"/>
        </w:rPr>
        <w:drawing>
          <wp:inline distT="0" distB="0" distL="0" distR="0" wp14:anchorId="4B0DF394" wp14:editId="7146623C">
            <wp:extent cx="5761355" cy="5631815"/>
            <wp:effectExtent l="0" t="0" r="0" b="698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1355" cy="5631815"/>
                    </a:xfrm>
                    <a:prstGeom prst="rect">
                      <a:avLst/>
                    </a:prstGeom>
                    <a:noFill/>
                    <a:ln>
                      <a:noFill/>
                    </a:ln>
                  </pic:spPr>
                </pic:pic>
              </a:graphicData>
            </a:graphic>
          </wp:inline>
        </w:drawing>
      </w:r>
    </w:p>
    <w:p w:rsidR="00BD5FDA" w:rsidRPr="00353461" w:rsidRDefault="00BD5FDA" w:rsidP="00BD5FDA">
      <w:pPr>
        <w:pStyle w:val="Zkladntext"/>
        <w:tabs>
          <w:tab w:val="left" w:pos="7797"/>
        </w:tabs>
        <w:ind w:right="-2"/>
        <w:jc w:val="right"/>
        <w:rPr>
          <w:rFonts w:ascii="Arial" w:hAnsi="Arial" w:cs="Arial"/>
          <w:bCs/>
          <w:color w:val="000000" w:themeColor="text1"/>
          <w:szCs w:val="24"/>
          <w:lang w:val="cs-CZ"/>
        </w:rPr>
      </w:pPr>
    </w:p>
    <w:p w:rsidR="009F4A71" w:rsidRPr="00353461" w:rsidRDefault="009F4A71" w:rsidP="00BD5FDA">
      <w:pPr>
        <w:pStyle w:val="Zkladntext"/>
        <w:tabs>
          <w:tab w:val="left" w:pos="7797"/>
        </w:tabs>
        <w:ind w:right="-2"/>
        <w:jc w:val="right"/>
        <w:rPr>
          <w:rFonts w:ascii="Arial" w:hAnsi="Arial" w:cs="Arial"/>
          <w:bCs/>
          <w:color w:val="000000" w:themeColor="text1"/>
          <w:szCs w:val="24"/>
          <w:lang w:val="cs-CZ"/>
        </w:rPr>
      </w:pPr>
    </w:p>
    <w:p w:rsidR="005476FA" w:rsidRPr="00353461" w:rsidRDefault="005476FA" w:rsidP="005476FA">
      <w:pPr>
        <w:contextualSpacing/>
        <w:jc w:val="both"/>
        <w:rPr>
          <w:rFonts w:ascii="Arial" w:hAnsi="Arial" w:cs="Arial"/>
          <w:color w:val="000000" w:themeColor="text1"/>
          <w:lang w:eastAsia="x-none"/>
        </w:rPr>
      </w:pPr>
      <w:r w:rsidRPr="00353461">
        <w:rPr>
          <w:rFonts w:ascii="Arial" w:hAnsi="Arial" w:cs="Arial"/>
          <w:color w:val="000000" w:themeColor="text1"/>
          <w:lang w:eastAsia="x-none"/>
        </w:rPr>
        <w:t xml:space="preserve">Přílohové tabulky č. 4 – 10 jsou ke stažení v elektronické verzi ve formátu </w:t>
      </w:r>
      <w:proofErr w:type="spellStart"/>
      <w:r w:rsidRPr="00353461">
        <w:rPr>
          <w:rFonts w:ascii="Arial" w:hAnsi="Arial" w:cs="Arial"/>
          <w:color w:val="000000" w:themeColor="text1"/>
          <w:lang w:eastAsia="x-none"/>
        </w:rPr>
        <w:t>xls</w:t>
      </w:r>
      <w:proofErr w:type="spellEnd"/>
      <w:r w:rsidRPr="00353461">
        <w:rPr>
          <w:rFonts w:ascii="Arial" w:hAnsi="Arial" w:cs="Arial"/>
          <w:color w:val="000000" w:themeColor="text1"/>
          <w:lang w:eastAsia="x-none"/>
        </w:rPr>
        <w:t xml:space="preserve">. na internetové adrese </w:t>
      </w:r>
      <w:proofErr w:type="spellStart"/>
      <w:r w:rsidRPr="00353461">
        <w:rPr>
          <w:rFonts w:ascii="Arial" w:hAnsi="Arial" w:cs="Arial"/>
          <w:color w:val="000000" w:themeColor="text1"/>
          <w:lang w:eastAsia="x-none"/>
        </w:rPr>
        <w:t>MZe</w:t>
      </w:r>
      <w:proofErr w:type="spellEnd"/>
      <w:r w:rsidRPr="00353461">
        <w:rPr>
          <w:rFonts w:ascii="Arial" w:hAnsi="Arial" w:cs="Arial"/>
          <w:color w:val="000000" w:themeColor="text1"/>
          <w:lang w:eastAsia="x-none"/>
        </w:rPr>
        <w:t xml:space="preserve">: </w:t>
      </w:r>
    </w:p>
    <w:p w:rsidR="005476FA" w:rsidRPr="00353461" w:rsidRDefault="005476FA" w:rsidP="005476FA">
      <w:pPr>
        <w:rPr>
          <w:rFonts w:ascii="Arial" w:hAnsi="Arial" w:cs="Arial"/>
          <w:color w:val="000000" w:themeColor="text1"/>
        </w:rPr>
      </w:pPr>
    </w:p>
    <w:p w:rsidR="005476FA" w:rsidRPr="00353461" w:rsidRDefault="00B21C81" w:rsidP="005476FA">
      <w:pPr>
        <w:rPr>
          <w:rFonts w:ascii="Arial" w:hAnsi="Arial" w:cs="Arial"/>
          <w:color w:val="000000" w:themeColor="text1"/>
        </w:rPr>
      </w:pPr>
      <w:hyperlink r:id="rId23" w:history="1">
        <w:r w:rsidR="005476FA" w:rsidRPr="00353461">
          <w:rPr>
            <w:rStyle w:val="Hypertextovodkaz"/>
            <w:rFonts w:ascii="Arial" w:hAnsi="Arial" w:cs="Arial"/>
            <w:color w:val="000000" w:themeColor="text1"/>
          </w:rPr>
          <w:t>http://portal.mze.cz/public/web/mze/dotace/narodni-dotace/zasady-zemedelstvi-potravinarstvi/zasady-pro-rok-2018/</w:t>
        </w:r>
      </w:hyperlink>
    </w:p>
    <w:p w:rsidR="009F4A71" w:rsidRPr="00353461" w:rsidRDefault="009F4A71" w:rsidP="00BD5FDA">
      <w:pPr>
        <w:pStyle w:val="Zkladntext"/>
        <w:tabs>
          <w:tab w:val="left" w:pos="7797"/>
        </w:tabs>
        <w:ind w:right="-2"/>
        <w:jc w:val="right"/>
        <w:rPr>
          <w:rFonts w:ascii="Arial" w:hAnsi="Arial" w:cs="Arial"/>
          <w:bCs/>
          <w:color w:val="000000" w:themeColor="text1"/>
          <w:szCs w:val="24"/>
          <w:lang w:val="cs-CZ"/>
        </w:rPr>
      </w:pPr>
    </w:p>
    <w:p w:rsidR="009F4A71" w:rsidRPr="00353461" w:rsidRDefault="005476FA" w:rsidP="005476FA">
      <w:pPr>
        <w:pStyle w:val="Zkladntext"/>
        <w:tabs>
          <w:tab w:val="left" w:pos="7797"/>
        </w:tabs>
        <w:ind w:right="-2"/>
        <w:rPr>
          <w:rFonts w:ascii="Arial" w:hAnsi="Arial" w:cs="Arial"/>
          <w:bCs/>
          <w:i/>
          <w:color w:val="000000" w:themeColor="text1"/>
          <w:szCs w:val="24"/>
          <w:lang w:val="cs-CZ"/>
        </w:rPr>
      </w:pPr>
      <w:r w:rsidRPr="00353461">
        <w:rPr>
          <w:rFonts w:ascii="Arial" w:hAnsi="Arial" w:cs="Arial"/>
          <w:bCs/>
          <w:i/>
          <w:color w:val="000000" w:themeColor="text1"/>
          <w:szCs w:val="24"/>
          <w:lang w:val="cs-CZ"/>
        </w:rPr>
        <w:t>Pozn. Přílohové tabulky budou zpřístupněny až po schválení a podpisu materiálu panem ministrem. (Tato poznámka bude smazána před zveřejněním materiálu).</w:t>
      </w:r>
    </w:p>
    <w:p w:rsidR="009F4A71" w:rsidRPr="00353461" w:rsidRDefault="009F4A71" w:rsidP="00BD5FDA">
      <w:pPr>
        <w:pStyle w:val="Zkladntext"/>
        <w:tabs>
          <w:tab w:val="left" w:pos="7797"/>
        </w:tabs>
        <w:ind w:right="-2"/>
        <w:jc w:val="right"/>
        <w:rPr>
          <w:rFonts w:ascii="Arial" w:hAnsi="Arial" w:cs="Arial"/>
          <w:bCs/>
          <w:color w:val="000000" w:themeColor="text1"/>
          <w:szCs w:val="24"/>
          <w:lang w:val="cs-CZ"/>
        </w:rPr>
      </w:pPr>
    </w:p>
    <w:p w:rsidR="009F4A71" w:rsidRPr="00353461" w:rsidRDefault="009F4A71" w:rsidP="00BD5FDA">
      <w:pPr>
        <w:pStyle w:val="Zkladntext"/>
        <w:tabs>
          <w:tab w:val="left" w:pos="7797"/>
        </w:tabs>
        <w:ind w:right="-2"/>
        <w:jc w:val="right"/>
        <w:rPr>
          <w:rFonts w:ascii="Arial" w:hAnsi="Arial" w:cs="Arial"/>
          <w:bCs/>
          <w:color w:val="000000" w:themeColor="text1"/>
          <w:szCs w:val="24"/>
          <w:lang w:val="cs-CZ"/>
        </w:rPr>
      </w:pPr>
    </w:p>
    <w:p w:rsidR="009F4A71" w:rsidRPr="00353461" w:rsidRDefault="009F4A71" w:rsidP="00BD5FDA">
      <w:pPr>
        <w:pStyle w:val="Zkladntext"/>
        <w:tabs>
          <w:tab w:val="left" w:pos="7797"/>
        </w:tabs>
        <w:ind w:right="-2"/>
        <w:jc w:val="right"/>
        <w:rPr>
          <w:rFonts w:ascii="Arial" w:hAnsi="Arial" w:cs="Arial"/>
          <w:bCs/>
          <w:color w:val="000000" w:themeColor="text1"/>
          <w:szCs w:val="24"/>
          <w:lang w:val="cs-CZ"/>
        </w:rPr>
      </w:pPr>
    </w:p>
    <w:p w:rsidR="009F4A71" w:rsidRPr="00353461" w:rsidRDefault="009F4A71" w:rsidP="00BD5FDA">
      <w:pPr>
        <w:pStyle w:val="Zkladntext"/>
        <w:tabs>
          <w:tab w:val="left" w:pos="7797"/>
        </w:tabs>
        <w:ind w:right="-2"/>
        <w:jc w:val="right"/>
        <w:rPr>
          <w:rFonts w:ascii="Arial" w:hAnsi="Arial" w:cs="Arial"/>
          <w:bCs/>
          <w:color w:val="000000" w:themeColor="text1"/>
          <w:szCs w:val="24"/>
          <w:lang w:val="cs-CZ"/>
        </w:rPr>
      </w:pPr>
    </w:p>
    <w:p w:rsidR="009F4A71" w:rsidRPr="00353461" w:rsidRDefault="009F4A71" w:rsidP="00BD5FDA">
      <w:pPr>
        <w:pStyle w:val="Zkladntext"/>
        <w:tabs>
          <w:tab w:val="left" w:pos="7797"/>
        </w:tabs>
        <w:ind w:right="-2"/>
        <w:jc w:val="right"/>
        <w:rPr>
          <w:rFonts w:ascii="Arial" w:hAnsi="Arial" w:cs="Arial"/>
          <w:bCs/>
          <w:color w:val="000000" w:themeColor="text1"/>
          <w:szCs w:val="24"/>
          <w:lang w:val="cs-CZ"/>
        </w:rPr>
      </w:pPr>
    </w:p>
    <w:p w:rsidR="009F4A71" w:rsidRPr="00353461" w:rsidRDefault="009F4A71" w:rsidP="00BD5FDA">
      <w:pPr>
        <w:pStyle w:val="Zkladntext"/>
        <w:tabs>
          <w:tab w:val="left" w:pos="7797"/>
        </w:tabs>
        <w:ind w:right="-2"/>
        <w:jc w:val="right"/>
        <w:rPr>
          <w:rFonts w:ascii="Arial" w:hAnsi="Arial" w:cs="Arial"/>
          <w:bCs/>
          <w:color w:val="000000" w:themeColor="text1"/>
          <w:szCs w:val="24"/>
          <w:lang w:val="cs-CZ"/>
        </w:rPr>
      </w:pPr>
    </w:p>
    <w:p w:rsidR="00045C5D" w:rsidRPr="00353461" w:rsidRDefault="00045C5D" w:rsidP="00B5360A">
      <w:pPr>
        <w:pStyle w:val="Zkladntext"/>
        <w:tabs>
          <w:tab w:val="left" w:pos="7797"/>
        </w:tabs>
        <w:ind w:right="-2"/>
        <w:jc w:val="right"/>
        <w:rPr>
          <w:rFonts w:ascii="Arial" w:hAnsi="Arial" w:cs="Arial"/>
          <w:bCs/>
          <w:color w:val="000000" w:themeColor="text1"/>
          <w:szCs w:val="24"/>
          <w:lang w:val="cs-CZ"/>
        </w:rPr>
      </w:pPr>
    </w:p>
    <w:p w:rsidR="00DF0335" w:rsidRPr="00353461" w:rsidRDefault="00DF0335" w:rsidP="00B5360A">
      <w:pPr>
        <w:pStyle w:val="Zkladntext"/>
        <w:tabs>
          <w:tab w:val="left" w:pos="7797"/>
        </w:tabs>
        <w:ind w:right="-2"/>
        <w:jc w:val="right"/>
        <w:rPr>
          <w:rFonts w:ascii="Arial" w:hAnsi="Arial" w:cs="Arial"/>
          <w:bCs/>
          <w:color w:val="000000" w:themeColor="text1"/>
          <w:szCs w:val="24"/>
          <w:lang w:val="cs-CZ"/>
        </w:rPr>
      </w:pPr>
      <w:r w:rsidRPr="00353461">
        <w:rPr>
          <w:rFonts w:ascii="Arial" w:hAnsi="Arial" w:cs="Arial"/>
          <w:bCs/>
          <w:color w:val="000000" w:themeColor="text1"/>
          <w:szCs w:val="24"/>
        </w:rPr>
        <w:t>Tabulka č.</w:t>
      </w:r>
      <w:r w:rsidRPr="00353461">
        <w:rPr>
          <w:rFonts w:ascii="Arial" w:hAnsi="Arial" w:cs="Arial"/>
          <w:bCs/>
          <w:color w:val="000000" w:themeColor="text1"/>
          <w:szCs w:val="24"/>
          <w:lang w:val="cs-CZ"/>
        </w:rPr>
        <w:t xml:space="preserve"> </w:t>
      </w:r>
      <w:r w:rsidR="009F4A71" w:rsidRPr="00353461">
        <w:rPr>
          <w:rFonts w:ascii="Arial" w:hAnsi="Arial" w:cs="Arial"/>
          <w:bCs/>
          <w:color w:val="000000" w:themeColor="text1"/>
          <w:szCs w:val="24"/>
          <w:lang w:val="cs-CZ"/>
        </w:rPr>
        <w:t>11</w:t>
      </w:r>
    </w:p>
    <w:p w:rsidR="00DF0335" w:rsidRPr="00353461" w:rsidRDefault="00DF0335" w:rsidP="00A512BE">
      <w:pPr>
        <w:pStyle w:val="Zkladntext"/>
        <w:jc w:val="both"/>
        <w:rPr>
          <w:rFonts w:ascii="Arial" w:hAnsi="Arial" w:cs="Arial"/>
          <w:b/>
          <w:bCs/>
          <w:color w:val="000000" w:themeColor="text1"/>
          <w:sz w:val="28"/>
          <w:szCs w:val="28"/>
          <w:lang w:val="cs-CZ"/>
        </w:rPr>
      </w:pPr>
    </w:p>
    <w:p w:rsidR="00DF0335" w:rsidRPr="00353461" w:rsidRDefault="00DF0335" w:rsidP="007A5DF5">
      <w:pPr>
        <w:pStyle w:val="Zkladntext"/>
        <w:jc w:val="center"/>
        <w:rPr>
          <w:rFonts w:ascii="Arial" w:hAnsi="Arial" w:cs="Arial"/>
          <w:b/>
          <w:bCs/>
          <w:color w:val="000000" w:themeColor="text1"/>
          <w:sz w:val="28"/>
          <w:szCs w:val="28"/>
        </w:rPr>
      </w:pPr>
      <w:r w:rsidRPr="00353461">
        <w:rPr>
          <w:rFonts w:ascii="Arial" w:hAnsi="Arial" w:cs="Arial"/>
          <w:b/>
          <w:bCs/>
          <w:color w:val="000000" w:themeColor="text1"/>
          <w:sz w:val="28"/>
          <w:szCs w:val="28"/>
        </w:rPr>
        <w:t>Dotační program 9.F.</w:t>
      </w:r>
    </w:p>
    <w:p w:rsidR="00DF0335" w:rsidRPr="00353461" w:rsidRDefault="00DF0335" w:rsidP="007A5DF5">
      <w:pPr>
        <w:pStyle w:val="Zkladntext"/>
        <w:jc w:val="center"/>
        <w:rPr>
          <w:rFonts w:ascii="Arial" w:hAnsi="Arial" w:cs="Arial"/>
          <w:b/>
          <w:bCs/>
          <w:color w:val="000000" w:themeColor="text1"/>
          <w:sz w:val="28"/>
          <w:szCs w:val="28"/>
        </w:rPr>
      </w:pPr>
      <w:r w:rsidRPr="00353461">
        <w:rPr>
          <w:rFonts w:ascii="Arial" w:hAnsi="Arial" w:cs="Arial"/>
          <w:b/>
          <w:bCs/>
          <w:color w:val="000000" w:themeColor="text1"/>
          <w:sz w:val="28"/>
          <w:szCs w:val="28"/>
        </w:rPr>
        <w:t>Podpora poradenství v zemědělství</w:t>
      </w:r>
    </w:p>
    <w:p w:rsidR="00DF0335" w:rsidRPr="00353461" w:rsidRDefault="00DF0335" w:rsidP="00A512BE">
      <w:pPr>
        <w:pStyle w:val="Zkladntext"/>
        <w:jc w:val="both"/>
        <w:rPr>
          <w:rFonts w:ascii="Arial" w:hAnsi="Arial" w:cs="Arial"/>
          <w:b/>
          <w:bCs/>
          <w:color w:val="000000" w:themeColor="text1"/>
          <w:sz w:val="28"/>
          <w:szCs w:val="28"/>
        </w:rPr>
      </w:pPr>
    </w:p>
    <w:p w:rsidR="00DF0335" w:rsidRPr="00353461" w:rsidRDefault="00DF0335" w:rsidP="00A512BE">
      <w:pPr>
        <w:pStyle w:val="Zkladntextodsazen"/>
        <w:jc w:val="both"/>
        <w:outlineLvl w:val="0"/>
        <w:rPr>
          <w:b/>
          <w:color w:val="000000" w:themeColor="text1"/>
        </w:rPr>
      </w:pPr>
    </w:p>
    <w:p w:rsidR="00DF0335" w:rsidRPr="00353461" w:rsidRDefault="00DF0335" w:rsidP="00A512BE">
      <w:pPr>
        <w:pStyle w:val="Zkladntextodsazen"/>
        <w:jc w:val="both"/>
        <w:outlineLvl w:val="0"/>
        <w:rPr>
          <w:b/>
          <w:color w:val="000000" w:themeColor="text1"/>
        </w:rPr>
      </w:pPr>
    </w:p>
    <w:p w:rsidR="00DF0335" w:rsidRPr="00353461" w:rsidRDefault="00DF0335" w:rsidP="00A512BE">
      <w:pPr>
        <w:pStyle w:val="Zkladntextodsazen"/>
        <w:jc w:val="both"/>
        <w:outlineLvl w:val="0"/>
        <w:rPr>
          <w:rFonts w:ascii="Arial" w:hAnsi="Arial" w:cs="Arial"/>
          <w:b/>
          <w:color w:val="000000" w:themeColor="text1"/>
          <w:sz w:val="28"/>
          <w:szCs w:val="28"/>
        </w:rPr>
      </w:pPr>
      <w:r w:rsidRPr="00353461">
        <w:rPr>
          <w:rFonts w:ascii="Arial" w:hAnsi="Arial" w:cs="Arial"/>
          <w:b/>
          <w:color w:val="000000" w:themeColor="text1"/>
          <w:sz w:val="28"/>
          <w:szCs w:val="28"/>
        </w:rPr>
        <w:t>9.F.i. Odborné konzultace</w:t>
      </w:r>
    </w:p>
    <w:p w:rsidR="00DF0335" w:rsidRPr="00353461" w:rsidRDefault="00DF0335" w:rsidP="00A512BE">
      <w:pPr>
        <w:pStyle w:val="Zkladntextodsazen"/>
        <w:jc w:val="both"/>
        <w:outlineLvl w:val="0"/>
        <w:rPr>
          <w:rFonts w:ascii="Arial" w:hAnsi="Arial" w:cs="Arial"/>
          <w:b/>
          <w:color w:val="000000" w:themeColor="text1"/>
          <w:sz w:val="28"/>
          <w:szCs w:val="28"/>
        </w:rPr>
      </w:pPr>
    </w:p>
    <w:p w:rsidR="00DF0335" w:rsidRPr="00353461" w:rsidRDefault="00DF0335" w:rsidP="00A512BE">
      <w:pPr>
        <w:pStyle w:val="Zkladntextodsazen"/>
        <w:jc w:val="both"/>
        <w:outlineLvl w:val="0"/>
        <w:rPr>
          <w:rFonts w:ascii="Arial" w:hAnsi="Arial" w:cs="Arial"/>
          <w:b/>
          <w:color w:val="000000" w:themeColor="text1"/>
        </w:rPr>
      </w:pPr>
    </w:p>
    <w:p w:rsidR="00DF0335" w:rsidRPr="00353461" w:rsidRDefault="00DF0335" w:rsidP="00A512BE">
      <w:pPr>
        <w:pStyle w:val="Zkladntext"/>
        <w:jc w:val="both"/>
        <w:rPr>
          <w:rFonts w:ascii="Arial" w:hAnsi="Arial" w:cs="Arial"/>
          <w:color w:val="000000" w:themeColor="text1"/>
        </w:rPr>
      </w:pPr>
      <w:r w:rsidRPr="00353461">
        <w:rPr>
          <w:rFonts w:ascii="Arial" w:hAnsi="Arial" w:cs="Arial"/>
          <w:color w:val="000000" w:themeColor="text1"/>
        </w:rPr>
        <w:t xml:space="preserve">Název a adresa žadatele: </w:t>
      </w:r>
    </w:p>
    <w:p w:rsidR="00DF0335" w:rsidRPr="00353461" w:rsidRDefault="00DF0335" w:rsidP="00A512BE">
      <w:pPr>
        <w:pStyle w:val="Zkladntext"/>
        <w:jc w:val="both"/>
        <w:rPr>
          <w:rFonts w:ascii="Arial" w:hAnsi="Arial" w:cs="Arial"/>
          <w:color w:val="000000" w:themeColor="text1"/>
        </w:rPr>
      </w:pPr>
    </w:p>
    <w:p w:rsidR="00DF0335" w:rsidRPr="00353461" w:rsidRDefault="00DF0335" w:rsidP="00A512BE">
      <w:pPr>
        <w:pStyle w:val="Zkladntext"/>
        <w:jc w:val="both"/>
        <w:rPr>
          <w:rFonts w:ascii="Arial" w:hAnsi="Arial" w:cs="Arial"/>
          <w:color w:val="000000" w:themeColor="text1"/>
        </w:rPr>
      </w:pPr>
    </w:p>
    <w:p w:rsidR="00DF0335" w:rsidRPr="00353461" w:rsidRDefault="00DF0335" w:rsidP="00A512BE">
      <w:pPr>
        <w:pStyle w:val="Zkladntext"/>
        <w:jc w:val="both"/>
        <w:rPr>
          <w:rFonts w:ascii="Arial" w:hAnsi="Arial" w:cs="Arial"/>
          <w:color w:val="000000" w:themeColor="text1"/>
        </w:rPr>
      </w:pPr>
      <w:r w:rsidRPr="00353461">
        <w:rPr>
          <w:rFonts w:ascii="Arial" w:hAnsi="Arial" w:cs="Arial"/>
          <w:color w:val="000000" w:themeColor="text1"/>
        </w:rPr>
        <w:t>…..……………………………….……...………..…………………………………………….</w:t>
      </w:r>
    </w:p>
    <w:p w:rsidR="00DF0335" w:rsidRPr="00353461" w:rsidRDefault="00DF0335" w:rsidP="00A512BE">
      <w:pPr>
        <w:pStyle w:val="Zkladntext"/>
        <w:jc w:val="both"/>
        <w:rPr>
          <w:rFonts w:ascii="Arial" w:hAnsi="Arial" w:cs="Arial"/>
          <w:color w:val="000000" w:themeColor="text1"/>
        </w:rPr>
      </w:pPr>
    </w:p>
    <w:p w:rsidR="00DF0335" w:rsidRPr="00353461" w:rsidRDefault="00DF0335" w:rsidP="00A512BE">
      <w:pPr>
        <w:pStyle w:val="Zkladntext"/>
        <w:jc w:val="both"/>
        <w:rPr>
          <w:rFonts w:ascii="Arial" w:hAnsi="Arial" w:cs="Arial"/>
          <w:color w:val="000000" w:themeColor="text1"/>
        </w:rPr>
      </w:pPr>
      <w:r w:rsidRPr="00353461">
        <w:rPr>
          <w:rFonts w:ascii="Arial" w:hAnsi="Arial" w:cs="Arial"/>
          <w:color w:val="000000" w:themeColor="text1"/>
        </w:rPr>
        <w:t>……………………………………………………………………………….….…..………..…</w:t>
      </w:r>
    </w:p>
    <w:p w:rsidR="00DF0335" w:rsidRPr="00353461" w:rsidRDefault="00DF0335" w:rsidP="00A512BE">
      <w:pPr>
        <w:pStyle w:val="Zkladntext"/>
        <w:jc w:val="both"/>
        <w:rPr>
          <w:rFonts w:ascii="Arial" w:hAnsi="Arial" w:cs="Arial"/>
          <w:color w:val="000000" w:themeColor="text1"/>
        </w:rPr>
      </w:pPr>
      <w:r w:rsidRPr="00353461">
        <w:rPr>
          <w:rFonts w:ascii="Arial" w:hAnsi="Arial" w:cs="Arial"/>
          <w:color w:val="000000" w:themeColor="text1"/>
        </w:rPr>
        <w:tab/>
      </w:r>
    </w:p>
    <w:p w:rsidR="00DF0335" w:rsidRPr="00353461" w:rsidRDefault="00DF0335" w:rsidP="00A512BE">
      <w:pPr>
        <w:pStyle w:val="Zkladntextodsazen"/>
        <w:ind w:left="0"/>
        <w:jc w:val="both"/>
        <w:rPr>
          <w:rFonts w:ascii="Arial" w:hAnsi="Arial" w:cs="Arial"/>
          <w:color w:val="000000" w:themeColor="text1"/>
        </w:rPr>
      </w:pPr>
    </w:p>
    <w:p w:rsidR="00DF0335" w:rsidRPr="00353461" w:rsidRDefault="00DF0335" w:rsidP="00A512BE">
      <w:pPr>
        <w:pStyle w:val="Zkladntextodsazen"/>
        <w:spacing w:after="240"/>
        <w:ind w:left="0"/>
        <w:jc w:val="both"/>
        <w:rPr>
          <w:rFonts w:ascii="Arial" w:hAnsi="Arial" w:cs="Arial"/>
          <w:color w:val="000000" w:themeColor="text1"/>
        </w:rPr>
      </w:pPr>
      <w:r w:rsidRPr="00353461">
        <w:rPr>
          <w:rFonts w:ascii="Arial" w:hAnsi="Arial" w:cs="Arial"/>
          <w:color w:val="000000" w:themeColor="text1"/>
        </w:rPr>
        <w:t>Předpoklad počtu konzultačních hodin k odborným tématům za období dle „Podmínek do rozhodnutí“ ……………………………</w:t>
      </w:r>
    </w:p>
    <w:p w:rsidR="00DF0335" w:rsidRPr="00353461" w:rsidRDefault="00DF0335" w:rsidP="00A512BE">
      <w:pPr>
        <w:pStyle w:val="Zkladntextodsazen"/>
        <w:spacing w:after="240"/>
        <w:ind w:left="0"/>
        <w:jc w:val="both"/>
        <w:rPr>
          <w:rFonts w:ascii="Arial" w:hAnsi="Arial" w:cs="Arial"/>
          <w:color w:val="000000" w:themeColor="text1"/>
        </w:rPr>
      </w:pPr>
      <w:r w:rsidRPr="00353461">
        <w:rPr>
          <w:rFonts w:ascii="Arial" w:hAnsi="Arial" w:cs="Arial"/>
          <w:color w:val="000000" w:themeColor="text1"/>
        </w:rPr>
        <w:t>Předpoklad počtu konzultačních hodin k inovacím za období dle „Podmínek do rozhodnutí“…………………………….</w:t>
      </w:r>
    </w:p>
    <w:p w:rsidR="00DF0335" w:rsidRPr="00353461" w:rsidRDefault="00DF0335" w:rsidP="00A512BE">
      <w:pPr>
        <w:pStyle w:val="Zkladntextodsazen"/>
        <w:spacing w:after="240"/>
        <w:ind w:left="0"/>
        <w:jc w:val="both"/>
        <w:rPr>
          <w:rFonts w:ascii="Arial" w:hAnsi="Arial" w:cs="Arial"/>
          <w:color w:val="000000" w:themeColor="text1"/>
        </w:rPr>
      </w:pPr>
      <w:r w:rsidRPr="00353461">
        <w:rPr>
          <w:rFonts w:ascii="Arial" w:hAnsi="Arial" w:cs="Arial"/>
          <w:color w:val="000000" w:themeColor="text1"/>
        </w:rPr>
        <w:t>Zúčtovací hodinová sazba v Kč: …………………</w:t>
      </w:r>
    </w:p>
    <w:p w:rsidR="00DF0335" w:rsidRPr="00353461" w:rsidRDefault="00DF0335" w:rsidP="00A512BE">
      <w:pPr>
        <w:pStyle w:val="Zkladntextodsazen"/>
        <w:spacing w:after="240"/>
        <w:ind w:left="0"/>
        <w:jc w:val="both"/>
        <w:rPr>
          <w:rFonts w:ascii="Arial" w:hAnsi="Arial" w:cs="Arial"/>
          <w:color w:val="000000" w:themeColor="text1"/>
        </w:rPr>
      </w:pPr>
      <w:r w:rsidRPr="00353461">
        <w:rPr>
          <w:rFonts w:ascii="Arial" w:hAnsi="Arial" w:cs="Arial"/>
          <w:color w:val="000000" w:themeColor="text1"/>
        </w:rPr>
        <w:t>Sazba dotace.…………………………. Kč/žadatele (viz Výše dotace)</w:t>
      </w:r>
    </w:p>
    <w:p w:rsidR="00807A23" w:rsidRPr="00353461" w:rsidRDefault="00DF0335" w:rsidP="00A512BE">
      <w:pPr>
        <w:pStyle w:val="Zkladntextodsazen"/>
        <w:ind w:left="0"/>
        <w:jc w:val="both"/>
        <w:rPr>
          <w:rFonts w:ascii="Arial" w:hAnsi="Arial" w:cs="Arial"/>
          <w:color w:val="000000" w:themeColor="text1"/>
        </w:rPr>
      </w:pPr>
      <w:r w:rsidRPr="00353461">
        <w:rPr>
          <w:rFonts w:ascii="Arial" w:hAnsi="Arial" w:cs="Arial"/>
          <w:color w:val="000000" w:themeColor="text1"/>
        </w:rPr>
        <w:t>Požadavek na dotaci celkem</w:t>
      </w:r>
      <w:r w:rsidR="00807A23" w:rsidRPr="00353461">
        <w:rPr>
          <w:rFonts w:ascii="Arial" w:hAnsi="Arial" w:cs="Arial"/>
          <w:color w:val="000000" w:themeColor="text1"/>
        </w:rPr>
        <w:t>*</w:t>
      </w:r>
      <w:r w:rsidRPr="00353461">
        <w:rPr>
          <w:rFonts w:ascii="Arial" w:hAnsi="Arial" w:cs="Arial"/>
          <w:color w:val="000000" w:themeColor="text1"/>
        </w:rPr>
        <w:t xml:space="preserve">: ……….…………………...Kč     </w:t>
      </w:r>
    </w:p>
    <w:p w:rsidR="00807A23" w:rsidRPr="00353461" w:rsidRDefault="00807A23" w:rsidP="00807A23">
      <w:pPr>
        <w:jc w:val="both"/>
        <w:rPr>
          <w:rFonts w:ascii="Arial" w:hAnsi="Arial" w:cs="Arial"/>
          <w:color w:val="000000" w:themeColor="text1"/>
        </w:rPr>
      </w:pPr>
      <w:r w:rsidRPr="00353461">
        <w:rPr>
          <w:rFonts w:ascii="Arial" w:hAnsi="Arial" w:cs="Arial"/>
          <w:color w:val="000000" w:themeColor="text1"/>
        </w:rPr>
        <w:t>* částky se zaokrouhlují na celé koruny dolů (ne dle matematických pravidel)</w:t>
      </w:r>
    </w:p>
    <w:p w:rsidR="00DF0335" w:rsidRPr="00353461" w:rsidRDefault="00DF0335" w:rsidP="00A512BE">
      <w:pPr>
        <w:pStyle w:val="Zkladntextodsazen"/>
        <w:ind w:left="0"/>
        <w:jc w:val="both"/>
        <w:rPr>
          <w:rFonts w:ascii="Arial" w:hAnsi="Arial" w:cs="Arial"/>
          <w:color w:val="000000" w:themeColor="text1"/>
        </w:rPr>
      </w:pPr>
      <w:r w:rsidRPr="00353461">
        <w:rPr>
          <w:rFonts w:ascii="Arial" w:hAnsi="Arial" w:cs="Arial"/>
          <w:color w:val="000000" w:themeColor="text1"/>
        </w:rPr>
        <w:t xml:space="preserve">                   </w:t>
      </w:r>
    </w:p>
    <w:p w:rsidR="00DF0335" w:rsidRPr="00353461" w:rsidRDefault="00DF0335" w:rsidP="00A512BE">
      <w:pPr>
        <w:pStyle w:val="Zkladntextodsazen"/>
        <w:ind w:left="0"/>
        <w:jc w:val="both"/>
        <w:rPr>
          <w:rFonts w:ascii="Arial" w:hAnsi="Arial" w:cs="Arial"/>
          <w:color w:val="000000" w:themeColor="text1"/>
        </w:rPr>
      </w:pPr>
      <w:r w:rsidRPr="00353461">
        <w:rPr>
          <w:rFonts w:ascii="Arial" w:hAnsi="Arial" w:cs="Arial"/>
          <w:color w:val="000000" w:themeColor="text1"/>
        </w:rPr>
        <w:t>(počet předpokládaných konzultačních hodin k odborným tématům x zúčtovací hodinová sazba x koeficient intenzity podpory 0,5) + (počet předpokládaných konzultačních hodin k inovacím x zúčtovací hodinová sazba x koeficient intenzity podpory 1,0)</w:t>
      </w:r>
    </w:p>
    <w:p w:rsidR="00DF0335" w:rsidRPr="00353461" w:rsidRDefault="00DF0335" w:rsidP="00A512BE">
      <w:pPr>
        <w:pStyle w:val="Zkladntextodsazen"/>
        <w:jc w:val="both"/>
        <w:outlineLvl w:val="0"/>
        <w:rPr>
          <w:rFonts w:ascii="Arial" w:hAnsi="Arial" w:cs="Arial"/>
          <w:color w:val="000000" w:themeColor="text1"/>
          <w:sz w:val="22"/>
        </w:rPr>
      </w:pPr>
    </w:p>
    <w:p w:rsidR="00DF0335" w:rsidRPr="00353461" w:rsidRDefault="00DF0335" w:rsidP="00A512BE">
      <w:pPr>
        <w:pStyle w:val="Zkladntextodsazen"/>
        <w:jc w:val="both"/>
        <w:outlineLvl w:val="0"/>
        <w:rPr>
          <w:rFonts w:ascii="Arial" w:hAnsi="Arial" w:cs="Arial"/>
          <w:color w:val="000000" w:themeColor="text1"/>
          <w:sz w:val="22"/>
        </w:rPr>
      </w:pPr>
    </w:p>
    <w:p w:rsidR="00DF0335" w:rsidRPr="00353461" w:rsidRDefault="00DF0335" w:rsidP="00A512BE">
      <w:pPr>
        <w:ind w:left="2693" w:hanging="2693"/>
        <w:jc w:val="both"/>
        <w:outlineLvl w:val="0"/>
        <w:rPr>
          <w:rFonts w:ascii="Arial" w:hAnsi="Arial" w:cs="Arial"/>
          <w:color w:val="000000" w:themeColor="text1"/>
        </w:rPr>
      </w:pPr>
    </w:p>
    <w:p w:rsidR="007A5DF5" w:rsidRPr="00353461" w:rsidRDefault="007A5DF5" w:rsidP="00A512BE">
      <w:pPr>
        <w:ind w:left="2693" w:hanging="2693"/>
        <w:jc w:val="both"/>
        <w:outlineLvl w:val="0"/>
        <w:rPr>
          <w:rFonts w:ascii="Arial" w:hAnsi="Arial" w:cs="Arial"/>
          <w:color w:val="000000" w:themeColor="text1"/>
        </w:rPr>
      </w:pPr>
    </w:p>
    <w:p w:rsidR="007A5DF5" w:rsidRPr="00353461" w:rsidRDefault="007A5DF5" w:rsidP="00A512BE">
      <w:pPr>
        <w:ind w:left="2693" w:hanging="2693"/>
        <w:jc w:val="both"/>
        <w:outlineLvl w:val="0"/>
        <w:rPr>
          <w:rFonts w:ascii="Arial" w:hAnsi="Arial" w:cs="Arial"/>
          <w:color w:val="000000" w:themeColor="text1"/>
        </w:rPr>
      </w:pPr>
    </w:p>
    <w:p w:rsidR="00DF0335" w:rsidRPr="00353461" w:rsidRDefault="00DF0335" w:rsidP="00A512BE">
      <w:pPr>
        <w:ind w:left="2693" w:hanging="2693"/>
        <w:jc w:val="both"/>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353461" w:rsidRDefault="00DF0335"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DF0335" w:rsidRPr="00353461" w:rsidRDefault="00DF0335" w:rsidP="00A512BE">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353461" w:rsidRDefault="00DF0335"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DF0335" w:rsidRPr="00353461" w:rsidRDefault="00DF0335"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353461" w:rsidRDefault="00DF0335"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DF0335" w:rsidRPr="00353461" w:rsidRDefault="00DF0335"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353461" w:rsidRDefault="00DF0335" w:rsidP="00A512BE">
            <w:pPr>
              <w:jc w:val="both"/>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353461" w:rsidRDefault="00DF0335"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F0335" w:rsidRPr="00353461" w:rsidRDefault="00DF0335" w:rsidP="00A512BE">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353461" w:rsidRDefault="00DF0335"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F0335" w:rsidRPr="00353461" w:rsidRDefault="00DF0335"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353461" w:rsidRDefault="00DF0335"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F0335" w:rsidRPr="00353461" w:rsidRDefault="00DF0335"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353461" w:rsidRDefault="00DF0335" w:rsidP="00A512BE">
            <w:pPr>
              <w:jc w:val="both"/>
              <w:rPr>
                <w:rFonts w:ascii="Arial" w:hAnsi="Arial" w:cs="Arial"/>
                <w:color w:val="000000" w:themeColor="text1"/>
                <w:sz w:val="16"/>
                <w:szCs w:val="16"/>
              </w:rPr>
            </w:pPr>
          </w:p>
        </w:tc>
      </w:tr>
      <w:tr w:rsidR="00DF0335"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353461" w:rsidRDefault="00DF0335"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F0335" w:rsidRPr="00353461" w:rsidRDefault="00DF0335" w:rsidP="00A512BE">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353461" w:rsidRDefault="00DF0335"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F0335" w:rsidRPr="00353461" w:rsidRDefault="00DF0335"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353461" w:rsidRDefault="00DF0335"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F0335" w:rsidRPr="00353461" w:rsidRDefault="00DF0335"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353461" w:rsidRDefault="00DF0335" w:rsidP="00A512BE">
            <w:pPr>
              <w:jc w:val="both"/>
              <w:rPr>
                <w:rFonts w:ascii="Arial" w:hAnsi="Arial" w:cs="Arial"/>
                <w:color w:val="000000" w:themeColor="text1"/>
                <w:sz w:val="16"/>
                <w:szCs w:val="16"/>
              </w:rPr>
            </w:pPr>
          </w:p>
        </w:tc>
      </w:tr>
    </w:tbl>
    <w:p w:rsidR="00BD5FDA" w:rsidRPr="00353461" w:rsidRDefault="00BD5FDA" w:rsidP="008A301F">
      <w:pPr>
        <w:pStyle w:val="Zkladntext"/>
        <w:tabs>
          <w:tab w:val="left" w:pos="7797"/>
        </w:tabs>
        <w:ind w:right="-2"/>
        <w:jc w:val="right"/>
        <w:rPr>
          <w:rFonts w:ascii="Arial" w:hAnsi="Arial" w:cs="Arial"/>
          <w:bCs/>
          <w:color w:val="000000" w:themeColor="text1"/>
          <w:szCs w:val="24"/>
          <w:lang w:val="cs-CZ"/>
        </w:rPr>
      </w:pPr>
    </w:p>
    <w:p w:rsidR="00BD5FDA" w:rsidRPr="00353461" w:rsidRDefault="00BD5FDA" w:rsidP="008A301F">
      <w:pPr>
        <w:pStyle w:val="Zkladntext"/>
        <w:tabs>
          <w:tab w:val="left" w:pos="7797"/>
        </w:tabs>
        <w:ind w:right="-2"/>
        <w:jc w:val="right"/>
        <w:rPr>
          <w:rFonts w:ascii="Arial" w:hAnsi="Arial" w:cs="Arial"/>
          <w:bCs/>
          <w:color w:val="000000" w:themeColor="text1"/>
          <w:szCs w:val="24"/>
          <w:lang w:val="cs-CZ"/>
        </w:rPr>
      </w:pPr>
    </w:p>
    <w:p w:rsidR="00D34D30" w:rsidRPr="00353461" w:rsidRDefault="00D34D30" w:rsidP="00D34D30">
      <w:pPr>
        <w:pStyle w:val="Zkladntext"/>
        <w:tabs>
          <w:tab w:val="left" w:pos="7797"/>
        </w:tabs>
        <w:ind w:right="-2"/>
        <w:jc w:val="right"/>
        <w:rPr>
          <w:rFonts w:ascii="Arial" w:hAnsi="Arial" w:cs="Arial"/>
          <w:bCs/>
          <w:color w:val="000000" w:themeColor="text1"/>
          <w:szCs w:val="24"/>
          <w:lang w:val="cs-CZ"/>
        </w:rPr>
      </w:pPr>
      <w:r w:rsidRPr="00353461">
        <w:rPr>
          <w:rFonts w:ascii="Arial" w:hAnsi="Arial" w:cs="Arial"/>
          <w:bCs/>
          <w:color w:val="000000" w:themeColor="text1"/>
          <w:szCs w:val="24"/>
        </w:rPr>
        <w:t xml:space="preserve">Tabulka č. </w:t>
      </w:r>
      <w:r w:rsidR="009F4A71" w:rsidRPr="00353461">
        <w:rPr>
          <w:rFonts w:ascii="Arial" w:hAnsi="Arial" w:cs="Arial"/>
          <w:bCs/>
          <w:color w:val="000000" w:themeColor="text1"/>
          <w:szCs w:val="24"/>
          <w:lang w:val="cs-CZ"/>
        </w:rPr>
        <w:t>12</w:t>
      </w:r>
    </w:p>
    <w:p w:rsidR="00D34D30" w:rsidRPr="00353461" w:rsidRDefault="00D34D30" w:rsidP="00D34D30">
      <w:pPr>
        <w:pStyle w:val="Zkladntext"/>
        <w:jc w:val="center"/>
        <w:rPr>
          <w:rFonts w:ascii="Arial" w:hAnsi="Arial" w:cs="Arial"/>
          <w:b/>
          <w:bCs/>
          <w:color w:val="000000" w:themeColor="text1"/>
          <w:sz w:val="28"/>
          <w:szCs w:val="28"/>
        </w:rPr>
      </w:pPr>
      <w:r w:rsidRPr="00353461">
        <w:rPr>
          <w:rFonts w:ascii="Arial" w:hAnsi="Arial" w:cs="Arial"/>
          <w:b/>
          <w:bCs/>
          <w:color w:val="000000" w:themeColor="text1"/>
          <w:sz w:val="28"/>
          <w:szCs w:val="28"/>
        </w:rPr>
        <w:t>Dotační program 9.F.</w:t>
      </w:r>
    </w:p>
    <w:p w:rsidR="00D34D30" w:rsidRPr="00353461" w:rsidRDefault="00D34D30" w:rsidP="00D34D30">
      <w:pPr>
        <w:pStyle w:val="Zkladntext"/>
        <w:jc w:val="center"/>
        <w:rPr>
          <w:rFonts w:ascii="Arial" w:hAnsi="Arial" w:cs="Arial"/>
          <w:b/>
          <w:bCs/>
          <w:color w:val="000000" w:themeColor="text1"/>
          <w:sz w:val="28"/>
          <w:szCs w:val="28"/>
        </w:rPr>
      </w:pPr>
      <w:r w:rsidRPr="00353461">
        <w:rPr>
          <w:rFonts w:ascii="Arial" w:hAnsi="Arial" w:cs="Arial"/>
          <w:b/>
          <w:bCs/>
          <w:color w:val="000000" w:themeColor="text1"/>
          <w:sz w:val="28"/>
          <w:szCs w:val="28"/>
        </w:rPr>
        <w:t>Podpora poradenství v zemědělství</w:t>
      </w:r>
    </w:p>
    <w:p w:rsidR="00D34D30" w:rsidRPr="00353461" w:rsidRDefault="00D34D30" w:rsidP="00D34D30">
      <w:pPr>
        <w:pStyle w:val="Zkladntext"/>
        <w:jc w:val="center"/>
        <w:rPr>
          <w:rFonts w:ascii="Arial" w:hAnsi="Arial" w:cs="Arial"/>
          <w:b/>
          <w:bCs/>
          <w:color w:val="000000" w:themeColor="text1"/>
          <w:sz w:val="28"/>
          <w:szCs w:val="28"/>
        </w:rPr>
      </w:pPr>
    </w:p>
    <w:p w:rsidR="00D34D30" w:rsidRPr="00353461" w:rsidRDefault="00D34D30" w:rsidP="00D34D30">
      <w:pPr>
        <w:pStyle w:val="Zkladntextodsazen"/>
        <w:outlineLvl w:val="0"/>
        <w:rPr>
          <w:rFonts w:ascii="Arial" w:hAnsi="Arial" w:cs="Arial"/>
          <w:b/>
          <w:color w:val="000000" w:themeColor="text1"/>
          <w:sz w:val="28"/>
        </w:rPr>
      </w:pPr>
      <w:r w:rsidRPr="00353461">
        <w:rPr>
          <w:rFonts w:ascii="Arial" w:hAnsi="Arial" w:cs="Arial"/>
          <w:b/>
          <w:color w:val="000000" w:themeColor="text1"/>
          <w:sz w:val="28"/>
        </w:rPr>
        <w:t xml:space="preserve">9.F.m. </w:t>
      </w:r>
      <w:r w:rsidRPr="00353461">
        <w:rPr>
          <w:rFonts w:ascii="Arial" w:hAnsi="Arial" w:cs="Arial"/>
          <w:b/>
          <w:color w:val="000000" w:themeColor="text1"/>
        </w:rPr>
        <w:t>Demonstrační</w:t>
      </w:r>
      <w:r w:rsidRPr="00353461">
        <w:rPr>
          <w:rFonts w:ascii="Arial" w:hAnsi="Arial" w:cs="Arial"/>
          <w:b/>
          <w:color w:val="000000" w:themeColor="text1"/>
          <w:sz w:val="28"/>
        </w:rPr>
        <w:t xml:space="preserve"> farmy</w:t>
      </w:r>
    </w:p>
    <w:p w:rsidR="00D34D30" w:rsidRPr="00353461" w:rsidRDefault="00D34D30" w:rsidP="00D34D30">
      <w:pPr>
        <w:pStyle w:val="Zkladntextodsazen"/>
        <w:outlineLvl w:val="0"/>
        <w:rPr>
          <w:rFonts w:ascii="Arial" w:hAnsi="Arial" w:cs="Arial"/>
          <w:b/>
          <w:color w:val="000000" w:themeColor="text1"/>
        </w:rPr>
      </w:pPr>
    </w:p>
    <w:tbl>
      <w:tblPr>
        <w:tblW w:w="9157" w:type="dxa"/>
        <w:tblInd w:w="55" w:type="dxa"/>
        <w:tblCellMar>
          <w:left w:w="70" w:type="dxa"/>
          <w:right w:w="70" w:type="dxa"/>
        </w:tblCellMar>
        <w:tblLook w:val="04A0" w:firstRow="1" w:lastRow="0" w:firstColumn="1" w:lastColumn="0" w:noHBand="0" w:noVBand="1"/>
      </w:tblPr>
      <w:tblGrid>
        <w:gridCol w:w="2283"/>
        <w:gridCol w:w="769"/>
        <w:gridCol w:w="3052"/>
        <w:gridCol w:w="3053"/>
      </w:tblGrid>
      <w:tr w:rsidR="00353461" w:rsidRPr="00353461" w:rsidTr="00341DF0">
        <w:trPr>
          <w:trHeight w:val="113"/>
        </w:trPr>
        <w:tc>
          <w:tcPr>
            <w:tcW w:w="2283" w:type="dxa"/>
            <w:tcBorders>
              <w:top w:val="single" w:sz="4" w:space="0" w:color="auto"/>
              <w:left w:val="single" w:sz="4" w:space="0" w:color="auto"/>
              <w:bottom w:val="single" w:sz="4" w:space="0" w:color="auto"/>
              <w:right w:val="single" w:sz="4" w:space="0" w:color="auto"/>
            </w:tcBorders>
            <w:noWrap/>
            <w:hideMark/>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Název žadatele</w:t>
            </w:r>
          </w:p>
          <w:p w:rsidR="00D34D30" w:rsidRPr="00353461" w:rsidRDefault="00D34D30" w:rsidP="00341DF0">
            <w:pPr>
              <w:spacing w:line="276" w:lineRule="auto"/>
              <w:rPr>
                <w:rFonts w:ascii="Arial" w:hAnsi="Arial" w:cs="Arial"/>
                <w:b/>
                <w:color w:val="000000" w:themeColor="text1"/>
              </w:rPr>
            </w:pPr>
          </w:p>
        </w:tc>
        <w:tc>
          <w:tcPr>
            <w:tcW w:w="6874" w:type="dxa"/>
            <w:gridSpan w:val="3"/>
            <w:tcBorders>
              <w:top w:val="single" w:sz="4" w:space="0" w:color="auto"/>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r>
      <w:tr w:rsidR="00353461" w:rsidRPr="00353461" w:rsidTr="00341DF0">
        <w:trPr>
          <w:trHeight w:val="317"/>
        </w:trPr>
        <w:tc>
          <w:tcPr>
            <w:tcW w:w="2283" w:type="dxa"/>
            <w:vMerge w:val="restart"/>
            <w:tcBorders>
              <w:top w:val="single" w:sz="4" w:space="0" w:color="auto"/>
              <w:left w:val="single" w:sz="4" w:space="0" w:color="auto"/>
              <w:bottom w:val="single" w:sz="4" w:space="0" w:color="auto"/>
              <w:right w:val="single" w:sz="4" w:space="0" w:color="auto"/>
            </w:tcBorders>
            <w:noWrap/>
            <w:hideMark/>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Adresa žadatele</w:t>
            </w:r>
          </w:p>
        </w:tc>
        <w:tc>
          <w:tcPr>
            <w:tcW w:w="6874" w:type="dxa"/>
            <w:gridSpan w:val="3"/>
            <w:vMerge w:val="restart"/>
            <w:tcBorders>
              <w:top w:val="single" w:sz="4" w:space="0" w:color="auto"/>
              <w:left w:val="single" w:sz="4" w:space="0" w:color="auto"/>
              <w:bottom w:val="single" w:sz="4" w:space="0" w:color="auto"/>
              <w:right w:val="single" w:sz="4" w:space="0" w:color="auto"/>
            </w:tcBorders>
            <w:noWrap/>
            <w:hideMark/>
          </w:tcPr>
          <w:p w:rsidR="00D34D30" w:rsidRPr="00353461" w:rsidRDefault="00D34D30" w:rsidP="00341DF0">
            <w:pPr>
              <w:spacing w:line="276" w:lineRule="auto"/>
              <w:rPr>
                <w:rFonts w:ascii="Arial" w:hAnsi="Arial" w:cs="Arial"/>
                <w:color w:val="000000" w:themeColor="text1"/>
              </w:rPr>
            </w:pPr>
          </w:p>
        </w:tc>
      </w:tr>
      <w:tr w:rsidR="00353461" w:rsidRPr="00353461" w:rsidTr="00341DF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4D30" w:rsidRPr="00353461" w:rsidRDefault="00D34D30" w:rsidP="00341DF0">
            <w:pPr>
              <w:rPr>
                <w:rFonts w:ascii="Arial" w:hAnsi="Arial" w:cs="Arial"/>
                <w:b/>
                <w:color w:val="000000" w:themeColor="text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34D30" w:rsidRPr="00353461" w:rsidRDefault="00D34D30" w:rsidP="00341DF0">
            <w:pPr>
              <w:rPr>
                <w:rFonts w:ascii="Arial" w:hAnsi="Arial" w:cs="Arial"/>
                <w:color w:val="000000" w:themeColor="text1"/>
              </w:rPr>
            </w:pPr>
          </w:p>
        </w:tc>
      </w:tr>
      <w:tr w:rsidR="00353461" w:rsidRPr="00353461" w:rsidTr="00341DF0">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4D30" w:rsidRPr="00353461" w:rsidRDefault="00D34D30" w:rsidP="00341DF0">
            <w:pPr>
              <w:rPr>
                <w:rFonts w:ascii="Arial" w:hAnsi="Arial" w:cs="Arial"/>
                <w:b/>
                <w:color w:val="000000" w:themeColor="text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34D30" w:rsidRPr="00353461" w:rsidRDefault="00D34D30" w:rsidP="00341DF0">
            <w:pPr>
              <w:rPr>
                <w:rFonts w:ascii="Arial" w:hAnsi="Arial" w:cs="Arial"/>
                <w:color w:val="000000" w:themeColor="text1"/>
              </w:rPr>
            </w:pPr>
          </w:p>
        </w:tc>
      </w:tr>
      <w:tr w:rsidR="00353461" w:rsidRPr="00353461" w:rsidTr="00341DF0">
        <w:trPr>
          <w:trHeight w:val="288"/>
        </w:trPr>
        <w:tc>
          <w:tcPr>
            <w:tcW w:w="3052" w:type="dxa"/>
            <w:gridSpan w:val="2"/>
            <w:tcBorders>
              <w:top w:val="nil"/>
              <w:left w:val="single" w:sz="4" w:space="0" w:color="auto"/>
              <w:bottom w:val="single" w:sz="4" w:space="0" w:color="auto"/>
              <w:right w:val="single" w:sz="4" w:space="0" w:color="auto"/>
            </w:tcBorders>
            <w:noWrap/>
            <w:vAlign w:val="bottom"/>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 xml:space="preserve">Místo realizace/í demonstrační/ch akce/í </w:t>
            </w:r>
          </w:p>
        </w:tc>
        <w:tc>
          <w:tcPr>
            <w:tcW w:w="3052" w:type="dxa"/>
            <w:tcBorders>
              <w:top w:val="nil"/>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 xml:space="preserve">Zahájení a ukončení demonstrační/ch akce/í </w:t>
            </w:r>
          </w:p>
        </w:tc>
        <w:tc>
          <w:tcPr>
            <w:tcW w:w="3053" w:type="dxa"/>
            <w:tcBorders>
              <w:top w:val="nil"/>
              <w:left w:val="single" w:sz="4" w:space="0" w:color="auto"/>
              <w:bottom w:val="single" w:sz="4" w:space="0" w:color="auto"/>
              <w:right w:val="single" w:sz="4" w:space="0" w:color="auto"/>
            </w:tcBorders>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Popis demonstrační/ch akce/í</w:t>
            </w:r>
          </w:p>
        </w:tc>
      </w:tr>
      <w:tr w:rsidR="00353461" w:rsidRPr="00353461"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353461"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r>
      <w:tr w:rsidR="00353461" w:rsidRPr="00353461"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353461"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r>
      <w:tr w:rsidR="00353461" w:rsidRPr="00353461"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353461"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r>
      <w:tr w:rsidR="00353461" w:rsidRPr="00353461"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353461"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r>
      <w:tr w:rsidR="00353461" w:rsidRPr="00353461"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353461"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r>
      <w:tr w:rsidR="00353461" w:rsidRPr="00353461"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353461"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r>
      <w:tr w:rsidR="00353461" w:rsidRPr="00353461"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353461"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r>
      <w:tr w:rsidR="00353461" w:rsidRPr="00353461"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353461"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r>
      <w:tr w:rsidR="00353461" w:rsidRPr="00353461"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353461"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r>
      <w:tr w:rsidR="00D34D30" w:rsidRPr="00353461"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353461"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353461" w:rsidRDefault="00D34D30" w:rsidP="00341DF0">
            <w:pPr>
              <w:spacing w:line="276" w:lineRule="auto"/>
              <w:rPr>
                <w:rFonts w:ascii="Arial" w:hAnsi="Arial" w:cs="Arial"/>
                <w:color w:val="000000" w:themeColor="text1"/>
              </w:rPr>
            </w:pPr>
          </w:p>
        </w:tc>
      </w:tr>
    </w:tbl>
    <w:p w:rsidR="00D34D30" w:rsidRPr="00353461" w:rsidRDefault="00D34D30" w:rsidP="00D34D30">
      <w:pPr>
        <w:rPr>
          <w:rFonts w:ascii="Arial" w:hAnsi="Arial" w:cs="Arial"/>
          <w:color w:val="000000" w:themeColor="text1"/>
        </w:rPr>
      </w:pPr>
    </w:p>
    <w:tbl>
      <w:tblPr>
        <w:tblW w:w="9157" w:type="dxa"/>
        <w:tblInd w:w="55" w:type="dxa"/>
        <w:tblCellMar>
          <w:left w:w="70" w:type="dxa"/>
          <w:right w:w="70" w:type="dxa"/>
        </w:tblCellMar>
        <w:tblLook w:val="04A0" w:firstRow="1" w:lastRow="0" w:firstColumn="1" w:lastColumn="0" w:noHBand="0" w:noVBand="1"/>
      </w:tblPr>
      <w:tblGrid>
        <w:gridCol w:w="556"/>
        <w:gridCol w:w="3287"/>
        <w:gridCol w:w="2835"/>
        <w:gridCol w:w="708"/>
        <w:gridCol w:w="1771"/>
      </w:tblGrid>
      <w:tr w:rsidR="00353461" w:rsidRPr="00353461" w:rsidTr="00341DF0">
        <w:trPr>
          <w:trHeight w:val="516"/>
        </w:trPr>
        <w:tc>
          <w:tcPr>
            <w:tcW w:w="9157" w:type="dxa"/>
            <w:gridSpan w:val="5"/>
            <w:tcBorders>
              <w:top w:val="single" w:sz="4" w:space="0" w:color="auto"/>
              <w:left w:val="single" w:sz="4" w:space="0" w:color="auto"/>
              <w:bottom w:val="single" w:sz="4" w:space="0" w:color="auto"/>
              <w:right w:val="single" w:sz="4" w:space="0" w:color="000000"/>
            </w:tcBorders>
            <w:noWrap/>
            <w:hideMark/>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Seznam způsobilých nákladů</w:t>
            </w:r>
          </w:p>
        </w:tc>
      </w:tr>
      <w:tr w:rsidR="00353461" w:rsidRPr="00353461"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sz w:val="20"/>
                <w:szCs w:val="20"/>
              </w:rPr>
            </w:pPr>
            <w:r w:rsidRPr="00353461">
              <w:rPr>
                <w:rFonts w:ascii="Arial" w:hAnsi="Arial" w:cs="Arial"/>
                <w:b/>
                <w:color w:val="000000" w:themeColor="text1"/>
                <w:sz w:val="20"/>
                <w:szCs w:val="20"/>
              </w:rPr>
              <w:t>Kód</w:t>
            </w:r>
          </w:p>
        </w:tc>
        <w:tc>
          <w:tcPr>
            <w:tcW w:w="3287"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sz w:val="20"/>
                <w:szCs w:val="20"/>
              </w:rPr>
            </w:pPr>
            <w:r w:rsidRPr="00353461">
              <w:rPr>
                <w:rFonts w:ascii="Arial" w:hAnsi="Arial" w:cs="Arial"/>
                <w:b/>
                <w:color w:val="000000" w:themeColor="text1"/>
                <w:sz w:val="20"/>
                <w:szCs w:val="20"/>
              </w:rPr>
              <w:t>Název</w:t>
            </w:r>
          </w:p>
        </w:tc>
        <w:tc>
          <w:tcPr>
            <w:tcW w:w="2835"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sz w:val="20"/>
                <w:szCs w:val="20"/>
              </w:rPr>
            </w:pPr>
            <w:r w:rsidRPr="00353461">
              <w:rPr>
                <w:rFonts w:ascii="Arial" w:hAnsi="Arial" w:cs="Arial"/>
                <w:b/>
                <w:color w:val="000000" w:themeColor="text1"/>
                <w:sz w:val="20"/>
                <w:szCs w:val="20"/>
              </w:rPr>
              <w:t>Limit</w:t>
            </w:r>
          </w:p>
        </w:tc>
        <w:tc>
          <w:tcPr>
            <w:tcW w:w="708"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sz w:val="20"/>
                <w:szCs w:val="20"/>
              </w:rPr>
            </w:pPr>
            <w:r w:rsidRPr="00353461">
              <w:rPr>
                <w:rFonts w:ascii="Arial" w:hAnsi="Arial" w:cs="Arial"/>
                <w:b/>
                <w:color w:val="000000" w:themeColor="text1"/>
                <w:sz w:val="20"/>
                <w:szCs w:val="20"/>
              </w:rPr>
              <w:t>Počet</w:t>
            </w:r>
          </w:p>
        </w:tc>
        <w:tc>
          <w:tcPr>
            <w:tcW w:w="1771"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sz w:val="20"/>
                <w:szCs w:val="20"/>
              </w:rPr>
            </w:pPr>
            <w:r w:rsidRPr="00353461">
              <w:rPr>
                <w:rFonts w:ascii="Arial" w:hAnsi="Arial" w:cs="Arial"/>
                <w:b/>
                <w:color w:val="000000" w:themeColor="text1"/>
                <w:sz w:val="20"/>
                <w:szCs w:val="20"/>
              </w:rPr>
              <w:t>Částka</w:t>
            </w:r>
          </w:p>
        </w:tc>
      </w:tr>
      <w:tr w:rsidR="00353461" w:rsidRPr="00353461"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01</w:t>
            </w:r>
          </w:p>
        </w:tc>
        <w:tc>
          <w:tcPr>
            <w:tcW w:w="3287"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Příprava demonstračních ploch</w:t>
            </w:r>
          </w:p>
        </w:tc>
        <w:tc>
          <w:tcPr>
            <w:tcW w:w="2835"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50 000 Kč/ha/rok – max. 3 ha</w:t>
            </w:r>
          </w:p>
        </w:tc>
        <w:tc>
          <w:tcPr>
            <w:tcW w:w="708"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c>
          <w:tcPr>
            <w:tcW w:w="1771"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r>
      <w:tr w:rsidR="00353461" w:rsidRPr="00353461"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02</w:t>
            </w:r>
          </w:p>
        </w:tc>
        <w:tc>
          <w:tcPr>
            <w:tcW w:w="3287"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Den otevřených dveří</w:t>
            </w:r>
          </w:p>
        </w:tc>
        <w:tc>
          <w:tcPr>
            <w:tcW w:w="2835"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100 000 Kč/akce</w:t>
            </w:r>
          </w:p>
        </w:tc>
        <w:tc>
          <w:tcPr>
            <w:tcW w:w="708"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c>
          <w:tcPr>
            <w:tcW w:w="1771"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r>
      <w:tr w:rsidR="00353461" w:rsidRPr="00353461"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03</w:t>
            </w:r>
          </w:p>
        </w:tc>
        <w:tc>
          <w:tcPr>
            <w:tcW w:w="3287"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Demonstrační akce individuální</w:t>
            </w:r>
          </w:p>
        </w:tc>
        <w:tc>
          <w:tcPr>
            <w:tcW w:w="2835"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50 000 Kč/rok - min 20</w:t>
            </w:r>
          </w:p>
        </w:tc>
        <w:tc>
          <w:tcPr>
            <w:tcW w:w="708"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c>
          <w:tcPr>
            <w:tcW w:w="1771"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r>
      <w:tr w:rsidR="00353461" w:rsidRPr="00353461"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04</w:t>
            </w:r>
          </w:p>
        </w:tc>
        <w:tc>
          <w:tcPr>
            <w:tcW w:w="3287"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Demonstrační akce skupinová</w:t>
            </w:r>
          </w:p>
        </w:tc>
        <w:tc>
          <w:tcPr>
            <w:tcW w:w="2835"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50 000 Kč/rok - min 5</w:t>
            </w:r>
          </w:p>
        </w:tc>
        <w:tc>
          <w:tcPr>
            <w:tcW w:w="708"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c>
          <w:tcPr>
            <w:tcW w:w="1771"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r>
      <w:tr w:rsidR="00353461" w:rsidRPr="00353461" w:rsidTr="00341DF0">
        <w:trPr>
          <w:trHeight w:val="576"/>
        </w:trPr>
        <w:tc>
          <w:tcPr>
            <w:tcW w:w="556" w:type="dxa"/>
            <w:tcBorders>
              <w:top w:val="nil"/>
              <w:left w:val="single" w:sz="4" w:space="0" w:color="auto"/>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05</w:t>
            </w:r>
          </w:p>
        </w:tc>
        <w:tc>
          <w:tcPr>
            <w:tcW w:w="3287" w:type="dxa"/>
            <w:tcBorders>
              <w:top w:val="nil"/>
              <w:left w:val="nil"/>
              <w:bottom w:val="single" w:sz="4" w:space="0" w:color="auto"/>
              <w:right w:val="single" w:sz="4" w:space="0" w:color="auto"/>
            </w:tcBorders>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Služby výzkumných pracovníků při pořádání dnů otevřených dveří a skupin. akcí</w:t>
            </w:r>
          </w:p>
        </w:tc>
        <w:tc>
          <w:tcPr>
            <w:tcW w:w="2835"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50 000 Kč/rok</w:t>
            </w:r>
          </w:p>
        </w:tc>
        <w:tc>
          <w:tcPr>
            <w:tcW w:w="708"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jc w:val="center"/>
              <w:rPr>
                <w:rFonts w:ascii="Arial" w:hAnsi="Arial" w:cs="Arial"/>
                <w:color w:val="000000" w:themeColor="text1"/>
              </w:rPr>
            </w:pPr>
            <w:r w:rsidRPr="00353461">
              <w:rPr>
                <w:rFonts w:ascii="Arial" w:hAnsi="Arial" w:cs="Arial"/>
                <w:color w:val="000000" w:themeColor="text1"/>
              </w:rPr>
              <w:t>x</w:t>
            </w:r>
          </w:p>
        </w:tc>
        <w:tc>
          <w:tcPr>
            <w:tcW w:w="1771"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r>
      <w:tr w:rsidR="00353461" w:rsidRPr="00353461"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06</w:t>
            </w:r>
          </w:p>
        </w:tc>
        <w:tc>
          <w:tcPr>
            <w:tcW w:w="3287"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Informační materiály a propagace</w:t>
            </w:r>
          </w:p>
        </w:tc>
        <w:tc>
          <w:tcPr>
            <w:tcW w:w="2835"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sz w:val="20"/>
                <w:szCs w:val="20"/>
              </w:rPr>
            </w:pPr>
            <w:r w:rsidRPr="00353461">
              <w:rPr>
                <w:rFonts w:ascii="Arial" w:hAnsi="Arial" w:cs="Arial"/>
                <w:color w:val="000000" w:themeColor="text1"/>
                <w:sz w:val="20"/>
                <w:szCs w:val="20"/>
              </w:rPr>
              <w:t>50 000 Kč/rok</w:t>
            </w:r>
          </w:p>
        </w:tc>
        <w:tc>
          <w:tcPr>
            <w:tcW w:w="708"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jc w:val="center"/>
              <w:rPr>
                <w:rFonts w:ascii="Arial" w:hAnsi="Arial" w:cs="Arial"/>
                <w:color w:val="000000" w:themeColor="text1"/>
              </w:rPr>
            </w:pPr>
            <w:r w:rsidRPr="00353461">
              <w:rPr>
                <w:rFonts w:ascii="Arial" w:hAnsi="Arial" w:cs="Arial"/>
                <w:color w:val="000000" w:themeColor="text1"/>
              </w:rPr>
              <w:t>x</w:t>
            </w:r>
          </w:p>
        </w:tc>
        <w:tc>
          <w:tcPr>
            <w:tcW w:w="1771"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r>
      <w:tr w:rsidR="00D34D30" w:rsidRPr="00353461" w:rsidTr="00341DF0">
        <w:trPr>
          <w:trHeight w:val="488"/>
        </w:trPr>
        <w:tc>
          <w:tcPr>
            <w:tcW w:w="7386" w:type="dxa"/>
            <w:gridSpan w:val="4"/>
            <w:tcBorders>
              <w:top w:val="single" w:sz="4" w:space="0" w:color="auto"/>
              <w:left w:val="single" w:sz="4" w:space="0" w:color="auto"/>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b/>
                <w:color w:val="000000" w:themeColor="text1"/>
              </w:rPr>
            </w:pPr>
            <w:r w:rsidRPr="00353461">
              <w:rPr>
                <w:rFonts w:ascii="Arial" w:hAnsi="Arial" w:cs="Arial"/>
                <w:b/>
                <w:color w:val="000000" w:themeColor="text1"/>
              </w:rPr>
              <w:t>Požadavek na dotaci (SUMA 01-06)</w:t>
            </w:r>
          </w:p>
        </w:tc>
        <w:tc>
          <w:tcPr>
            <w:tcW w:w="1771" w:type="dxa"/>
            <w:tcBorders>
              <w:top w:val="nil"/>
              <w:left w:val="nil"/>
              <w:bottom w:val="single" w:sz="4" w:space="0" w:color="auto"/>
              <w:right w:val="single" w:sz="4" w:space="0" w:color="auto"/>
            </w:tcBorders>
            <w:noWrap/>
            <w:vAlign w:val="bottom"/>
            <w:hideMark/>
          </w:tcPr>
          <w:p w:rsidR="00D34D30" w:rsidRPr="00353461" w:rsidRDefault="00D34D30" w:rsidP="00341DF0">
            <w:pPr>
              <w:spacing w:line="276" w:lineRule="auto"/>
              <w:rPr>
                <w:rFonts w:ascii="Arial" w:hAnsi="Arial" w:cs="Arial"/>
                <w:color w:val="000000" w:themeColor="text1"/>
              </w:rPr>
            </w:pPr>
            <w:r w:rsidRPr="00353461">
              <w:rPr>
                <w:rFonts w:ascii="Arial" w:hAnsi="Arial" w:cs="Arial"/>
                <w:color w:val="000000" w:themeColor="text1"/>
              </w:rPr>
              <w:t> </w:t>
            </w:r>
          </w:p>
        </w:tc>
      </w:tr>
    </w:tbl>
    <w:p w:rsidR="009A3B48" w:rsidRPr="00353461" w:rsidRDefault="009A3B48" w:rsidP="00B5360A">
      <w:pPr>
        <w:spacing w:after="120"/>
        <w:jc w:val="center"/>
        <w:rPr>
          <w:rFonts w:ascii="Arial" w:hAnsi="Arial" w:cs="Arial"/>
          <w:b/>
          <w:color w:val="000000" w:themeColor="text1"/>
          <w:sz w:val="28"/>
          <w:szCs w:val="28"/>
        </w:rPr>
      </w:pPr>
    </w:p>
    <w:p w:rsidR="00D34D30" w:rsidRPr="00353461" w:rsidRDefault="00D34D30" w:rsidP="00B5360A">
      <w:pPr>
        <w:spacing w:after="120"/>
        <w:jc w:val="center"/>
        <w:rPr>
          <w:rFonts w:ascii="Arial" w:hAnsi="Arial" w:cs="Arial"/>
          <w:b/>
          <w:color w:val="000000" w:themeColor="text1"/>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341DF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D30" w:rsidRPr="00353461" w:rsidRDefault="00D34D30" w:rsidP="00341DF0">
            <w:pPr>
              <w:jc w:val="both"/>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D34D30" w:rsidRPr="00353461" w:rsidRDefault="00D34D30" w:rsidP="00341DF0">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D30" w:rsidRPr="00353461" w:rsidRDefault="00D34D30" w:rsidP="00341DF0">
            <w:pPr>
              <w:jc w:val="both"/>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D34D30" w:rsidRPr="00353461" w:rsidRDefault="00D34D30" w:rsidP="00341DF0">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D30" w:rsidRPr="00353461" w:rsidRDefault="00D34D30" w:rsidP="00341DF0">
            <w:pPr>
              <w:jc w:val="both"/>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D34D30" w:rsidRPr="00353461" w:rsidRDefault="00D34D30" w:rsidP="00341DF0">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D30" w:rsidRPr="00353461" w:rsidRDefault="00D34D30" w:rsidP="00341DF0">
            <w:pPr>
              <w:jc w:val="both"/>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341DF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353461" w:rsidRDefault="00D34D30" w:rsidP="00341DF0">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34D30" w:rsidRPr="00353461" w:rsidRDefault="00D34D30" w:rsidP="00341DF0">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353461" w:rsidRDefault="00D34D30" w:rsidP="00341DF0">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34D30" w:rsidRPr="00353461" w:rsidRDefault="00D34D30" w:rsidP="00341DF0">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353461" w:rsidRDefault="00D34D30" w:rsidP="00341DF0">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34D30" w:rsidRPr="00353461" w:rsidRDefault="00D34D30" w:rsidP="00341DF0">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353461" w:rsidRDefault="00D34D30" w:rsidP="00341DF0">
            <w:pPr>
              <w:jc w:val="both"/>
              <w:rPr>
                <w:rFonts w:ascii="Arial" w:hAnsi="Arial" w:cs="Arial"/>
                <w:color w:val="000000" w:themeColor="text1"/>
                <w:sz w:val="16"/>
                <w:szCs w:val="16"/>
              </w:rPr>
            </w:pPr>
          </w:p>
        </w:tc>
      </w:tr>
      <w:tr w:rsidR="00D34D30" w:rsidRPr="00353461" w:rsidTr="00341DF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353461" w:rsidRDefault="00D34D30" w:rsidP="00341DF0">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34D30" w:rsidRPr="00353461" w:rsidRDefault="00D34D30" w:rsidP="00341DF0">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353461" w:rsidRDefault="00D34D30" w:rsidP="00341DF0">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34D30" w:rsidRPr="00353461" w:rsidRDefault="00D34D30" w:rsidP="00341DF0">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353461" w:rsidRDefault="00D34D30" w:rsidP="00341DF0">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34D30" w:rsidRPr="00353461" w:rsidRDefault="00D34D30" w:rsidP="00341DF0">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353461" w:rsidRDefault="00D34D30" w:rsidP="00341DF0">
            <w:pPr>
              <w:jc w:val="both"/>
              <w:rPr>
                <w:rFonts w:ascii="Arial" w:hAnsi="Arial" w:cs="Arial"/>
                <w:color w:val="000000" w:themeColor="text1"/>
                <w:sz w:val="16"/>
                <w:szCs w:val="16"/>
              </w:rPr>
            </w:pPr>
          </w:p>
        </w:tc>
      </w:tr>
    </w:tbl>
    <w:p w:rsidR="00D34D30" w:rsidRPr="00353461" w:rsidRDefault="00D34D30" w:rsidP="00B5360A">
      <w:pPr>
        <w:spacing w:after="120"/>
        <w:jc w:val="center"/>
        <w:rPr>
          <w:rFonts w:ascii="Arial" w:hAnsi="Arial" w:cs="Arial"/>
          <w:b/>
          <w:color w:val="000000" w:themeColor="text1"/>
          <w:sz w:val="28"/>
          <w:szCs w:val="28"/>
        </w:rPr>
      </w:pPr>
    </w:p>
    <w:p w:rsidR="00093B19" w:rsidRPr="00353461" w:rsidRDefault="00DF0335" w:rsidP="00B5360A">
      <w:pPr>
        <w:spacing w:after="120"/>
        <w:jc w:val="center"/>
        <w:rPr>
          <w:rFonts w:ascii="Arial" w:hAnsi="Arial" w:cs="Arial"/>
          <w:b/>
          <w:color w:val="000000" w:themeColor="text1"/>
          <w:sz w:val="28"/>
          <w:szCs w:val="28"/>
        </w:rPr>
      </w:pPr>
      <w:r w:rsidRPr="00353461">
        <w:rPr>
          <w:rFonts w:ascii="Arial" w:hAnsi="Arial" w:cs="Arial"/>
          <w:b/>
          <w:color w:val="000000" w:themeColor="text1"/>
          <w:sz w:val="28"/>
          <w:szCs w:val="28"/>
        </w:rPr>
        <w:lastRenderedPageBreak/>
        <w:t>Výklad dotačního programu</w:t>
      </w:r>
    </w:p>
    <w:p w:rsidR="00093B19" w:rsidRPr="00353461" w:rsidRDefault="00093B19" w:rsidP="00B5360A">
      <w:pPr>
        <w:spacing w:after="120"/>
        <w:jc w:val="both"/>
        <w:rPr>
          <w:rFonts w:ascii="Arial" w:hAnsi="Arial" w:cs="Arial"/>
          <w:color w:val="000000" w:themeColor="text1"/>
        </w:rPr>
      </w:pPr>
    </w:p>
    <w:p w:rsidR="00DF0335" w:rsidRPr="00353461" w:rsidRDefault="00DF0335" w:rsidP="00B5360A">
      <w:pPr>
        <w:autoSpaceDE w:val="0"/>
        <w:autoSpaceDN w:val="0"/>
        <w:adjustRightInd w:val="0"/>
        <w:jc w:val="both"/>
        <w:rPr>
          <w:rFonts w:ascii="Arial" w:hAnsi="Arial" w:cs="Arial"/>
          <w:b/>
          <w:bCs/>
          <w:color w:val="000000" w:themeColor="text1"/>
          <w:sz w:val="28"/>
          <w:szCs w:val="28"/>
        </w:rPr>
      </w:pPr>
      <w:r w:rsidRPr="00353461">
        <w:rPr>
          <w:rFonts w:ascii="Arial" w:hAnsi="Arial" w:cs="Arial"/>
          <w:b/>
          <w:bCs/>
          <w:color w:val="000000" w:themeColor="text1"/>
          <w:sz w:val="28"/>
          <w:szCs w:val="28"/>
        </w:rPr>
        <w:t>9.F. Podpora poradenství v zemědělství</w:t>
      </w:r>
    </w:p>
    <w:p w:rsidR="0004463B" w:rsidRPr="00353461" w:rsidRDefault="0004463B" w:rsidP="0004463B">
      <w:pPr>
        <w:rPr>
          <w:rFonts w:ascii="Arial" w:eastAsia="Calibri" w:hAnsi="Arial" w:cs="Arial"/>
          <w:b/>
          <w:color w:val="000000" w:themeColor="text1"/>
          <w:lang w:eastAsia="en-US"/>
        </w:rPr>
      </w:pPr>
      <w:r w:rsidRPr="00353461">
        <w:rPr>
          <w:rFonts w:ascii="Arial" w:eastAsia="Calibri" w:hAnsi="Arial" w:cs="Arial"/>
          <w:b/>
          <w:color w:val="000000" w:themeColor="text1"/>
          <w:lang w:eastAsia="en-US"/>
        </w:rPr>
        <w:t>9.F.e. Regionální přenos informací</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Na naplnění účelu dotace se podílejí zaměstnanci příjemce dotace. A dále zaměstnanci případného partnera či partnerů. Partnerem je pro tento dotační program myšlena právnická osoba, jejíž činnost se týká aktivit v zemědělství a je koordinována příjemcem dotace při realizaci aktivit z plánu činnosti. </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04463B">
      <w:pPr>
        <w:keepNext/>
        <w:outlineLvl w:val="0"/>
        <w:rPr>
          <w:rFonts w:ascii="Arial" w:hAnsi="Arial" w:cs="Arial"/>
          <w:b/>
          <w:bCs/>
          <w:color w:val="000000" w:themeColor="text1"/>
        </w:rPr>
      </w:pPr>
      <w:r w:rsidRPr="00353461">
        <w:rPr>
          <w:rFonts w:ascii="Arial" w:hAnsi="Arial" w:cs="Arial"/>
          <w:b/>
          <w:bCs/>
          <w:color w:val="000000" w:themeColor="text1"/>
        </w:rPr>
        <w:t>1. Cílová skupina</w:t>
      </w: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Cílová skupina musí splňovat podmínku </w:t>
      </w:r>
      <w:proofErr w:type="spellStart"/>
      <w:r w:rsidRPr="00353461">
        <w:rPr>
          <w:rFonts w:ascii="Arial" w:eastAsia="Calibri" w:hAnsi="Arial" w:cs="Arial"/>
          <w:color w:val="000000" w:themeColor="text1"/>
          <w:lang w:eastAsia="en-US"/>
        </w:rPr>
        <w:t>mikropodniku</w:t>
      </w:r>
      <w:proofErr w:type="spellEnd"/>
      <w:r w:rsidRPr="00353461">
        <w:rPr>
          <w:rFonts w:ascii="Arial" w:eastAsia="Calibri" w:hAnsi="Arial" w:cs="Arial"/>
          <w:color w:val="000000" w:themeColor="text1"/>
          <w:lang w:eastAsia="en-US"/>
        </w:rPr>
        <w:t>, malého a středního podniku (MSP) působícího v odvětví zemědělské prvovýroby a zpracování zemědělských produktů a jejich uvádění na trh.</w:t>
      </w:r>
      <w:r w:rsidRPr="00353461">
        <w:rPr>
          <w:rFonts w:ascii="Arial" w:hAnsi="Arial" w:cs="Arial"/>
          <w:color w:val="000000" w:themeColor="text1"/>
          <w:vertAlign w:val="superscript"/>
          <w:lang w:eastAsia="en-US"/>
        </w:rPr>
        <w:footnoteReference w:id="39"/>
      </w:r>
    </w:p>
    <w:p w:rsidR="0004463B" w:rsidRPr="00353461" w:rsidRDefault="0004463B" w:rsidP="0004463B">
      <w:pPr>
        <w:ind w:left="426"/>
        <w:jc w:val="both"/>
        <w:rPr>
          <w:rFonts w:ascii="Arial" w:eastAsia="Calibri" w:hAnsi="Arial" w:cs="Arial"/>
          <w:color w:val="000000" w:themeColor="text1"/>
          <w:lang w:eastAsia="en-US"/>
        </w:rPr>
      </w:pPr>
    </w:p>
    <w:p w:rsidR="0004463B" w:rsidRPr="00353461" w:rsidRDefault="0004463B" w:rsidP="0004463B">
      <w:pPr>
        <w:autoSpaceDE w:val="0"/>
        <w:autoSpaceDN w:val="0"/>
        <w:adjustRightInd w:val="0"/>
        <w:jc w:val="both"/>
        <w:rPr>
          <w:rFonts w:ascii="Arial" w:eastAsia="Calibri" w:hAnsi="Arial" w:cs="Arial"/>
          <w:i/>
          <w:iCs/>
          <w:color w:val="000000" w:themeColor="text1"/>
          <w:lang w:eastAsia="en-US"/>
        </w:rPr>
      </w:pPr>
      <w:r w:rsidRPr="00353461">
        <w:rPr>
          <w:rFonts w:ascii="Arial" w:eastAsia="Calibri" w:hAnsi="Arial" w:cs="Arial"/>
          <w:color w:val="000000" w:themeColor="text1"/>
          <w:lang w:eastAsia="en-US"/>
        </w:rPr>
        <w:t xml:space="preserve">Definice </w:t>
      </w:r>
      <w:proofErr w:type="spellStart"/>
      <w:r w:rsidRPr="00353461">
        <w:rPr>
          <w:rFonts w:ascii="Arial" w:eastAsia="Calibri" w:hAnsi="Arial" w:cs="Arial"/>
          <w:bCs/>
          <w:color w:val="000000" w:themeColor="text1"/>
          <w:lang w:eastAsia="en-US"/>
        </w:rPr>
        <w:t>mikropodniků</w:t>
      </w:r>
      <w:proofErr w:type="spellEnd"/>
      <w:r w:rsidRPr="00353461">
        <w:rPr>
          <w:rFonts w:ascii="Arial" w:eastAsia="Calibri" w:hAnsi="Arial" w:cs="Arial"/>
          <w:bCs/>
          <w:color w:val="000000" w:themeColor="text1"/>
          <w:lang w:eastAsia="en-US"/>
        </w:rPr>
        <w:t>, malých a středních podniků dle nařízení Komise (EU) č. 702/2014, přílohy I, čl. 1 a 2 je následující:</w:t>
      </w:r>
    </w:p>
    <w:p w:rsidR="0004463B" w:rsidRPr="00353461" w:rsidRDefault="0004463B" w:rsidP="0004463B">
      <w:pPr>
        <w:jc w:val="center"/>
        <w:rPr>
          <w:rFonts w:ascii="Arial" w:eastAsia="Calibri" w:hAnsi="Arial" w:cs="Arial"/>
          <w:i/>
          <w:iCs/>
          <w:color w:val="000000" w:themeColor="text1"/>
          <w:lang w:eastAsia="en-US"/>
        </w:rPr>
      </w:pPr>
    </w:p>
    <w:p w:rsidR="0004463B" w:rsidRPr="00353461" w:rsidRDefault="0004463B" w:rsidP="0004463B">
      <w:pPr>
        <w:rPr>
          <w:rFonts w:ascii="Arial" w:eastAsia="Calibri" w:hAnsi="Arial" w:cs="Arial"/>
          <w:b/>
          <w:bCs/>
          <w:color w:val="000000" w:themeColor="text1"/>
          <w:lang w:eastAsia="en-US"/>
        </w:rPr>
      </w:pPr>
      <w:r w:rsidRPr="00353461">
        <w:rPr>
          <w:rFonts w:ascii="Arial" w:eastAsia="Calibri" w:hAnsi="Arial" w:cs="Arial"/>
          <w:b/>
          <w:bCs/>
          <w:color w:val="000000" w:themeColor="text1"/>
          <w:lang w:eastAsia="en-US"/>
        </w:rPr>
        <w:t>Podnik</w:t>
      </w: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Podnikem se rozumí každý subjekt vykonávající hospodářskou činnost, bez ohledu na jeho právní formu. K těmto subjektům patří zejména osoby samostatně výdělečně činné a rodinné podniky vykonávající řemeslné či jiné činnosti a obchodní společnosti nebo sdružení, která běžně vykonávají hospodářskou činnost. </w:t>
      </w:r>
    </w:p>
    <w:p w:rsidR="0004463B" w:rsidRPr="00353461" w:rsidRDefault="0004463B" w:rsidP="0004463B">
      <w:pPr>
        <w:rPr>
          <w:rFonts w:ascii="Arial" w:eastAsia="Calibri" w:hAnsi="Arial" w:cs="Arial"/>
          <w:color w:val="000000" w:themeColor="text1"/>
          <w:sz w:val="22"/>
          <w:szCs w:val="22"/>
          <w:lang w:eastAsia="en-US"/>
        </w:rPr>
      </w:pPr>
    </w:p>
    <w:p w:rsidR="0004463B" w:rsidRPr="00353461" w:rsidRDefault="0004463B" w:rsidP="0004463B">
      <w:pPr>
        <w:rPr>
          <w:rFonts w:ascii="Arial" w:eastAsia="Calibri" w:hAnsi="Arial" w:cs="Arial"/>
          <w:b/>
          <w:bCs/>
          <w:color w:val="000000" w:themeColor="text1"/>
          <w:lang w:eastAsia="en-US"/>
        </w:rPr>
      </w:pPr>
      <w:r w:rsidRPr="00353461">
        <w:rPr>
          <w:rFonts w:ascii="Arial" w:eastAsia="Calibri" w:hAnsi="Arial" w:cs="Arial"/>
          <w:b/>
          <w:bCs/>
          <w:color w:val="000000" w:themeColor="text1"/>
          <w:lang w:eastAsia="en-US"/>
        </w:rPr>
        <w:t>Počet zaměstnanců a finanční stropy vymezující kategorie podniků</w:t>
      </w:r>
    </w:p>
    <w:p w:rsidR="0004463B" w:rsidRPr="00353461" w:rsidRDefault="0004463B" w:rsidP="0004463B">
      <w:pPr>
        <w:jc w:val="both"/>
        <w:rPr>
          <w:rFonts w:ascii="Arial" w:eastAsia="Calibri" w:hAnsi="Arial" w:cs="Arial"/>
          <w:b/>
          <w:bCs/>
          <w:color w:val="000000" w:themeColor="text1"/>
          <w:lang w:eastAsia="en-US"/>
        </w:rPr>
      </w:pPr>
    </w:p>
    <w:p w:rsidR="0004463B" w:rsidRPr="00353461" w:rsidRDefault="0004463B" w:rsidP="00181A2C">
      <w:pPr>
        <w:numPr>
          <w:ilvl w:val="0"/>
          <w:numId w:val="163"/>
        </w:numPr>
        <w:ind w:left="408"/>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Kategorie </w:t>
      </w:r>
      <w:proofErr w:type="spellStart"/>
      <w:r w:rsidRPr="00353461">
        <w:rPr>
          <w:rFonts w:ascii="Arial" w:eastAsia="Calibri" w:hAnsi="Arial" w:cs="Arial"/>
          <w:color w:val="000000" w:themeColor="text1"/>
          <w:lang w:eastAsia="en-US"/>
        </w:rPr>
        <w:t>mikropodniků</w:t>
      </w:r>
      <w:proofErr w:type="spellEnd"/>
      <w:r w:rsidRPr="00353461">
        <w:rPr>
          <w:rFonts w:ascii="Arial" w:eastAsia="Calibri" w:hAnsi="Arial" w:cs="Arial"/>
          <w:color w:val="000000" w:themeColor="text1"/>
          <w:lang w:eastAsia="en-US"/>
        </w:rPr>
        <w:t>, malých a středních podniků (MSP) je složena z podniků, které zaměstnávají méně než 250 osob a jejichž roční obrat nepřesahuje 50 milionů EUR nebo jejichž bilanční suma roční rozvahy nepřesahuje 43 milionů EUR.</w:t>
      </w:r>
    </w:p>
    <w:p w:rsidR="0004463B" w:rsidRPr="00353461" w:rsidRDefault="0004463B" w:rsidP="0004463B">
      <w:pPr>
        <w:ind w:left="720"/>
        <w:jc w:val="both"/>
        <w:rPr>
          <w:rFonts w:ascii="Arial" w:eastAsia="Calibri" w:hAnsi="Arial" w:cs="Arial"/>
          <w:color w:val="000000" w:themeColor="text1"/>
          <w:lang w:eastAsia="en-US"/>
        </w:rPr>
      </w:pPr>
    </w:p>
    <w:p w:rsidR="0004463B" w:rsidRPr="00353461" w:rsidRDefault="0004463B" w:rsidP="00181A2C">
      <w:pPr>
        <w:numPr>
          <w:ilvl w:val="0"/>
          <w:numId w:val="163"/>
        </w:numPr>
        <w:ind w:left="408"/>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V rámci kategorie MSP jsou malé podniky vymezeny jako podniky, které zaměstnávají méně než 50 osob a jejichž roční obrat nebo bilanční suma roční rozvahy nepřesahuje 10 milionů EUR. </w:t>
      </w:r>
    </w:p>
    <w:p w:rsidR="0004463B" w:rsidRPr="00353461" w:rsidRDefault="0004463B" w:rsidP="0004463B">
      <w:pPr>
        <w:ind w:left="408"/>
        <w:jc w:val="both"/>
        <w:rPr>
          <w:rFonts w:ascii="Arial" w:eastAsia="Calibri" w:hAnsi="Arial" w:cs="Arial"/>
          <w:color w:val="000000" w:themeColor="text1"/>
          <w:lang w:eastAsia="en-US"/>
        </w:rPr>
      </w:pPr>
    </w:p>
    <w:p w:rsidR="0004463B" w:rsidRPr="00353461" w:rsidRDefault="0004463B" w:rsidP="00181A2C">
      <w:pPr>
        <w:numPr>
          <w:ilvl w:val="0"/>
          <w:numId w:val="163"/>
        </w:numPr>
        <w:ind w:left="408"/>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V rámci kategorie MSP jsou </w:t>
      </w:r>
      <w:proofErr w:type="spellStart"/>
      <w:r w:rsidRPr="00353461">
        <w:rPr>
          <w:rFonts w:ascii="Arial" w:eastAsia="Calibri" w:hAnsi="Arial" w:cs="Arial"/>
          <w:color w:val="000000" w:themeColor="text1"/>
          <w:lang w:eastAsia="en-US"/>
        </w:rPr>
        <w:t>mikropodniky</w:t>
      </w:r>
      <w:proofErr w:type="spellEnd"/>
      <w:r w:rsidRPr="00353461">
        <w:rPr>
          <w:rFonts w:ascii="Arial" w:eastAsia="Calibri" w:hAnsi="Arial" w:cs="Arial"/>
          <w:color w:val="000000" w:themeColor="text1"/>
          <w:lang w:eastAsia="en-US"/>
        </w:rPr>
        <w:t xml:space="preserve"> vymezeny jako podniky, které zaměstnávají méně než 10 osob a jejichž roční obrat nebo bilanční suma roční rozvahy nepřesahuje 2 miliony EUR.</w:t>
      </w:r>
    </w:p>
    <w:p w:rsidR="0004463B" w:rsidRPr="00353461" w:rsidRDefault="0004463B" w:rsidP="0004463B">
      <w:pPr>
        <w:ind w:left="408"/>
        <w:jc w:val="both"/>
        <w:rPr>
          <w:rFonts w:ascii="Arial" w:eastAsia="Calibri" w:hAnsi="Arial" w:cs="Arial"/>
          <w:color w:val="000000" w:themeColor="text1"/>
          <w:lang w:eastAsia="en-US"/>
        </w:rPr>
      </w:pP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Při výpočtu počtu zaměstnanců a finančních hodnot je třeba započítávat i partnerské a propojené podniky.</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Poznámka</w:t>
      </w: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Příjemce dotace/partner nesmí poskytování svých aktivit dle plánu činnosti omezovat pouze na členy své členské základny.</w:t>
      </w:r>
    </w:p>
    <w:p w:rsidR="0004463B" w:rsidRPr="00353461" w:rsidRDefault="0004463B" w:rsidP="0004463B">
      <w:pPr>
        <w:ind w:left="426"/>
        <w:jc w:val="both"/>
        <w:rPr>
          <w:rFonts w:ascii="Arial" w:eastAsia="Calibri" w:hAnsi="Arial" w:cs="Arial"/>
          <w:color w:val="000000" w:themeColor="text1"/>
          <w:sz w:val="22"/>
          <w:szCs w:val="22"/>
          <w:lang w:eastAsia="en-US"/>
        </w:rPr>
      </w:pPr>
    </w:p>
    <w:p w:rsidR="0004463B" w:rsidRPr="00353461" w:rsidRDefault="0004463B" w:rsidP="0004463B">
      <w:pPr>
        <w:ind w:left="426"/>
        <w:jc w:val="both"/>
        <w:rPr>
          <w:rFonts w:ascii="Arial" w:eastAsia="Calibri" w:hAnsi="Arial" w:cs="Arial"/>
          <w:color w:val="000000" w:themeColor="text1"/>
          <w:sz w:val="22"/>
          <w:szCs w:val="22"/>
          <w:lang w:eastAsia="en-US"/>
        </w:rPr>
      </w:pPr>
    </w:p>
    <w:p w:rsidR="0004463B" w:rsidRPr="00353461" w:rsidRDefault="0004463B" w:rsidP="0004463B">
      <w:pPr>
        <w:keepNext/>
        <w:outlineLvl w:val="0"/>
        <w:rPr>
          <w:rFonts w:ascii="Arial" w:hAnsi="Arial" w:cs="Arial"/>
          <w:b/>
          <w:bCs/>
          <w:color w:val="000000" w:themeColor="text1"/>
        </w:rPr>
      </w:pPr>
      <w:r w:rsidRPr="00353461">
        <w:rPr>
          <w:rFonts w:ascii="Arial" w:hAnsi="Arial" w:cs="Arial"/>
          <w:b/>
          <w:bCs/>
          <w:color w:val="000000" w:themeColor="text1"/>
        </w:rPr>
        <w:lastRenderedPageBreak/>
        <w:t>2. Monitorované období</w:t>
      </w:r>
    </w:p>
    <w:p w:rsidR="0004463B" w:rsidRPr="00353461" w:rsidRDefault="0004463B" w:rsidP="0004463B">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První monitorované období je nejdříve ode dne následujícího po podání žádosti na příslušném pracovišti SZIF do </w:t>
      </w:r>
      <w:r w:rsidRPr="00353461">
        <w:rPr>
          <w:rFonts w:ascii="Arial" w:eastAsia="Calibri" w:hAnsi="Arial" w:cs="Arial"/>
          <w:b/>
          <w:color w:val="000000" w:themeColor="text1"/>
          <w:lang w:eastAsia="en-US"/>
        </w:rPr>
        <w:t>30. 6. 2018</w:t>
      </w:r>
      <w:r w:rsidRPr="00353461">
        <w:rPr>
          <w:rFonts w:ascii="Arial" w:eastAsia="Calibri" w:hAnsi="Arial" w:cs="Arial"/>
          <w:color w:val="000000" w:themeColor="text1"/>
          <w:lang w:eastAsia="en-US"/>
        </w:rPr>
        <w:t xml:space="preserve">. Druhé monitorované období je od </w:t>
      </w:r>
      <w:r w:rsidRPr="00353461">
        <w:rPr>
          <w:rFonts w:ascii="Arial" w:eastAsia="Calibri" w:hAnsi="Arial" w:cs="Arial"/>
          <w:b/>
          <w:color w:val="000000" w:themeColor="text1"/>
          <w:lang w:eastAsia="en-US"/>
        </w:rPr>
        <w:t>1. 7. 2018</w:t>
      </w:r>
      <w:r w:rsidRPr="00353461">
        <w:rPr>
          <w:rFonts w:ascii="Arial" w:eastAsia="Calibri" w:hAnsi="Arial" w:cs="Arial"/>
          <w:color w:val="000000" w:themeColor="text1"/>
          <w:lang w:eastAsia="en-US"/>
        </w:rPr>
        <w:t xml:space="preserve"> do </w:t>
      </w:r>
      <w:r w:rsidRPr="00353461">
        <w:rPr>
          <w:rFonts w:ascii="Arial" w:eastAsia="Calibri" w:hAnsi="Arial" w:cs="Arial"/>
          <w:b/>
          <w:color w:val="000000" w:themeColor="text1"/>
          <w:lang w:eastAsia="en-US"/>
        </w:rPr>
        <w:t>9. 11. 2018</w:t>
      </w:r>
      <w:r w:rsidRPr="00353461">
        <w:rPr>
          <w:rFonts w:ascii="Arial" w:eastAsia="Calibri" w:hAnsi="Arial" w:cs="Arial"/>
          <w:color w:val="000000" w:themeColor="text1"/>
          <w:lang w:eastAsia="en-US"/>
        </w:rPr>
        <w:t xml:space="preserve">. </w:t>
      </w:r>
    </w:p>
    <w:p w:rsidR="0004463B" w:rsidRPr="00353461" w:rsidRDefault="0004463B" w:rsidP="0004463B">
      <w:pPr>
        <w:keepNext/>
        <w:outlineLvl w:val="0"/>
        <w:rPr>
          <w:rFonts w:ascii="Arial" w:hAnsi="Arial" w:cs="Arial"/>
          <w:b/>
          <w:bCs/>
          <w:color w:val="000000" w:themeColor="text1"/>
        </w:rPr>
      </w:pPr>
    </w:p>
    <w:p w:rsidR="0004463B" w:rsidRPr="00353461" w:rsidRDefault="0004463B" w:rsidP="0004463B">
      <w:pPr>
        <w:keepNext/>
        <w:outlineLvl w:val="0"/>
        <w:rPr>
          <w:rFonts w:ascii="Arial" w:hAnsi="Arial" w:cs="Arial"/>
          <w:b/>
          <w:bCs/>
          <w:color w:val="000000" w:themeColor="text1"/>
        </w:rPr>
      </w:pPr>
      <w:r w:rsidRPr="00353461">
        <w:rPr>
          <w:rFonts w:ascii="Arial" w:hAnsi="Arial" w:cs="Arial"/>
          <w:b/>
          <w:bCs/>
          <w:color w:val="000000" w:themeColor="text1"/>
        </w:rPr>
        <w:t>3. Rozpočet</w:t>
      </w:r>
      <w:r w:rsidRPr="00353461">
        <w:rPr>
          <w:rFonts w:ascii="Arial" w:hAnsi="Arial" w:cs="Arial"/>
          <w:b/>
          <w:bCs/>
          <w:color w:val="000000" w:themeColor="text1"/>
          <w:vertAlign w:val="superscript"/>
        </w:rPr>
        <w:footnoteReference w:id="40"/>
      </w:r>
    </w:p>
    <w:p w:rsidR="0004463B" w:rsidRPr="00353461" w:rsidRDefault="0004463B" w:rsidP="00181A2C">
      <w:pPr>
        <w:numPr>
          <w:ilvl w:val="0"/>
          <w:numId w:val="164"/>
        </w:numPr>
        <w:ind w:left="426"/>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Činnost lektorů a konzultantů lze hradit pouze z kapitoly č. 1. Osobní výdaje – lektor, konzultant</w:t>
      </w:r>
      <w:r w:rsidRPr="00353461">
        <w:rPr>
          <w:rFonts w:ascii="Arial" w:hAnsi="Arial" w:cs="Arial"/>
          <w:color w:val="000000" w:themeColor="text1"/>
          <w:lang w:eastAsia="x-none"/>
        </w:rPr>
        <w:t>,</w:t>
      </w:r>
      <w:r w:rsidRPr="00353461">
        <w:rPr>
          <w:rFonts w:ascii="Arial" w:hAnsi="Arial" w:cs="Arial"/>
          <w:color w:val="000000" w:themeColor="text1"/>
          <w:lang w:val="x-none" w:eastAsia="x-none"/>
        </w:rPr>
        <w:t xml:space="preserve"> </w:t>
      </w:r>
    </w:p>
    <w:p w:rsidR="0004463B" w:rsidRPr="00353461" w:rsidRDefault="0004463B" w:rsidP="00181A2C">
      <w:pPr>
        <w:numPr>
          <w:ilvl w:val="0"/>
          <w:numId w:val="164"/>
        </w:numPr>
        <w:ind w:left="426"/>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Konkrétní výši dotace na osobní náklady je nutné stanovit s přihlédnutím k úrovni mzdy za srovnatelnou činnost vykonávanou v rozpočtové sféře, v níž je aplikováno nařízení vlády č. 564/2006 Sb., o platových poměrech zaměstnanců ve veřejných službách a správě, ve znění pozdějších předpisů, a zákon č. 262/2006 Sb., zákoník práce, ve znění pozdějších předpisů</w:t>
      </w:r>
      <w:r w:rsidRPr="00353461">
        <w:rPr>
          <w:rFonts w:ascii="Arial" w:hAnsi="Arial" w:cs="Arial"/>
          <w:color w:val="000000" w:themeColor="text1"/>
          <w:lang w:eastAsia="x-none"/>
        </w:rPr>
        <w:t>,</w:t>
      </w:r>
    </w:p>
    <w:p w:rsidR="0004463B" w:rsidRPr="00353461" w:rsidRDefault="0004463B" w:rsidP="00181A2C">
      <w:pPr>
        <w:numPr>
          <w:ilvl w:val="0"/>
          <w:numId w:val="164"/>
        </w:numPr>
        <w:ind w:left="426"/>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Náhrady za dovolenou jsou způsobilé pouze v rozsahu úvazku, který je zaměstnanci hrazen z dotačního programu 9.F.e.,</w:t>
      </w:r>
    </w:p>
    <w:p w:rsidR="0004463B" w:rsidRPr="00353461" w:rsidRDefault="0004463B" w:rsidP="00181A2C">
      <w:pPr>
        <w:numPr>
          <w:ilvl w:val="0"/>
          <w:numId w:val="164"/>
        </w:numPr>
        <w:ind w:left="426" w:right="3"/>
        <w:contextualSpacing/>
        <w:jc w:val="both"/>
        <w:rPr>
          <w:rFonts w:ascii="Arial" w:hAnsi="Arial" w:cs="Arial"/>
          <w:bCs/>
          <w:color w:val="000000" w:themeColor="text1"/>
          <w:lang w:val="x-none" w:eastAsia="x-none"/>
        </w:rPr>
      </w:pPr>
      <w:r w:rsidRPr="00353461">
        <w:rPr>
          <w:rFonts w:ascii="Arial" w:hAnsi="Arial" w:cs="Arial"/>
          <w:color w:val="000000" w:themeColor="text1"/>
          <w:lang w:val="x-none" w:eastAsia="x-none"/>
        </w:rPr>
        <w:t>Z kapitoly č. 3. Cestovní náhrady lze hradit cestovní náhrady zaměstnanců</w:t>
      </w:r>
      <w:r w:rsidRPr="00353461">
        <w:rPr>
          <w:rFonts w:ascii="Arial" w:hAnsi="Arial" w:cs="Arial"/>
          <w:color w:val="000000" w:themeColor="text1"/>
          <w:lang w:eastAsia="x-none"/>
        </w:rPr>
        <w:t>, kterým jsou hrazeny osobní výdaje</w:t>
      </w:r>
      <w:r w:rsidRPr="00353461">
        <w:rPr>
          <w:rFonts w:ascii="Arial" w:hAnsi="Arial" w:cs="Arial"/>
          <w:color w:val="000000" w:themeColor="text1"/>
          <w:lang w:val="x-none" w:eastAsia="x-none"/>
        </w:rPr>
        <w:t xml:space="preserve"> z kapitoly č. 1. Osobní výdaje - lektor, konzultant a kapitoly č.</w:t>
      </w:r>
      <w:r w:rsidRPr="00353461">
        <w:rPr>
          <w:rFonts w:ascii="Arial" w:hAnsi="Arial" w:cs="Arial"/>
          <w:color w:val="000000" w:themeColor="text1"/>
          <w:lang w:eastAsia="x-none"/>
        </w:rPr>
        <w:t> </w:t>
      </w:r>
      <w:r w:rsidRPr="00353461">
        <w:rPr>
          <w:rFonts w:ascii="Arial" w:hAnsi="Arial" w:cs="Arial"/>
          <w:color w:val="000000" w:themeColor="text1"/>
          <w:lang w:val="x-none" w:eastAsia="x-none"/>
        </w:rPr>
        <w:t>2.</w:t>
      </w:r>
      <w:r w:rsidRPr="00353461">
        <w:rPr>
          <w:rFonts w:ascii="Arial" w:hAnsi="Arial" w:cs="Arial"/>
          <w:color w:val="000000" w:themeColor="text1"/>
          <w:lang w:eastAsia="x-none"/>
        </w:rPr>
        <w:t> </w:t>
      </w:r>
      <w:r w:rsidRPr="00353461">
        <w:rPr>
          <w:rFonts w:ascii="Arial" w:hAnsi="Arial" w:cs="Arial"/>
          <w:color w:val="000000" w:themeColor="text1"/>
          <w:lang w:val="x-none" w:eastAsia="x-none"/>
        </w:rPr>
        <w:t>Osobní výdaje - ostatní pracovní pozice</w:t>
      </w:r>
      <w:r w:rsidRPr="00353461">
        <w:rPr>
          <w:rFonts w:ascii="Arial" w:hAnsi="Arial" w:cs="Arial"/>
          <w:color w:val="000000" w:themeColor="text1"/>
          <w:lang w:eastAsia="x-none"/>
        </w:rPr>
        <w:t xml:space="preserve"> (dle </w:t>
      </w:r>
      <w:r w:rsidRPr="00353461">
        <w:rPr>
          <w:rFonts w:ascii="Arial" w:hAnsi="Arial" w:cs="Arial"/>
          <w:color w:val="000000" w:themeColor="text1"/>
          <w:lang w:val="x-none" w:eastAsia="x-none"/>
        </w:rPr>
        <w:t>zákon</w:t>
      </w:r>
      <w:r w:rsidRPr="00353461">
        <w:rPr>
          <w:rFonts w:ascii="Arial" w:hAnsi="Arial" w:cs="Arial"/>
          <w:color w:val="000000" w:themeColor="text1"/>
          <w:lang w:eastAsia="x-none"/>
        </w:rPr>
        <w:t>a</w:t>
      </w:r>
      <w:r w:rsidRPr="00353461">
        <w:rPr>
          <w:rFonts w:ascii="Arial" w:hAnsi="Arial" w:cs="Arial"/>
          <w:color w:val="000000" w:themeColor="text1"/>
          <w:lang w:val="x-none" w:eastAsia="x-none"/>
        </w:rPr>
        <w:t xml:space="preserve"> č. 262/2006 Sb., zákoník práce, ve znění pozdějších předpisů</w:t>
      </w:r>
      <w:r w:rsidRPr="00353461">
        <w:rPr>
          <w:rFonts w:ascii="Arial" w:hAnsi="Arial" w:cs="Arial"/>
          <w:color w:val="000000" w:themeColor="text1"/>
          <w:lang w:eastAsia="x-none"/>
        </w:rPr>
        <w:t>),</w:t>
      </w:r>
    </w:p>
    <w:p w:rsidR="0004463B" w:rsidRPr="00353461" w:rsidRDefault="0004463B" w:rsidP="00181A2C">
      <w:pPr>
        <w:numPr>
          <w:ilvl w:val="0"/>
          <w:numId w:val="164"/>
        </w:numPr>
        <w:ind w:left="426" w:right="3"/>
        <w:contextualSpacing/>
        <w:jc w:val="both"/>
        <w:rPr>
          <w:rFonts w:ascii="Arial" w:hAnsi="Arial" w:cs="Arial"/>
          <w:bCs/>
          <w:color w:val="000000" w:themeColor="text1"/>
          <w:lang w:val="x-none" w:eastAsia="x-none"/>
        </w:rPr>
      </w:pPr>
      <w:r w:rsidRPr="00353461">
        <w:rPr>
          <w:rFonts w:ascii="Arial" w:hAnsi="Arial" w:cs="Arial"/>
          <w:bCs/>
          <w:color w:val="000000" w:themeColor="text1"/>
          <w:lang w:eastAsia="x-none"/>
        </w:rPr>
        <w:t xml:space="preserve">Výše kapitoly č. </w:t>
      </w:r>
      <w:r w:rsidRPr="00353461">
        <w:rPr>
          <w:rFonts w:ascii="Arial" w:hAnsi="Arial" w:cs="Arial"/>
          <w:bCs/>
          <w:color w:val="000000" w:themeColor="text1"/>
          <w:lang w:val="x-none" w:eastAsia="x-none"/>
        </w:rPr>
        <w:t xml:space="preserve">2. Osobní výdaje - ostatní pracovní pozice </w:t>
      </w:r>
      <w:r w:rsidRPr="00353461">
        <w:rPr>
          <w:rFonts w:ascii="Arial" w:hAnsi="Arial" w:cs="Arial"/>
          <w:bCs/>
          <w:color w:val="000000" w:themeColor="text1"/>
          <w:lang w:eastAsia="x-none"/>
        </w:rPr>
        <w:t xml:space="preserve">maximálně do </w:t>
      </w:r>
      <w:r w:rsidRPr="00353461">
        <w:rPr>
          <w:rFonts w:ascii="Arial" w:hAnsi="Arial" w:cs="Arial"/>
          <w:bCs/>
          <w:color w:val="000000" w:themeColor="text1"/>
          <w:lang w:val="x-none" w:eastAsia="x-none"/>
        </w:rPr>
        <w:t xml:space="preserve">40 % </w:t>
      </w:r>
      <w:r w:rsidRPr="00353461">
        <w:rPr>
          <w:rFonts w:ascii="Arial" w:hAnsi="Arial" w:cs="Arial"/>
          <w:bCs/>
          <w:color w:val="000000" w:themeColor="text1"/>
          <w:lang w:eastAsia="x-none"/>
        </w:rPr>
        <w:t xml:space="preserve">výše </w:t>
      </w:r>
      <w:r w:rsidRPr="00353461">
        <w:rPr>
          <w:rFonts w:ascii="Arial" w:hAnsi="Arial" w:cs="Arial"/>
          <w:bCs/>
          <w:color w:val="000000" w:themeColor="text1"/>
          <w:lang w:val="x-none" w:eastAsia="x-none"/>
        </w:rPr>
        <w:t>kapitoly č. 1. Osobní výdaje - lektor, konzultant</w:t>
      </w:r>
    </w:p>
    <w:p w:rsidR="0004463B" w:rsidRPr="00353461" w:rsidRDefault="0004463B" w:rsidP="00181A2C">
      <w:pPr>
        <w:numPr>
          <w:ilvl w:val="0"/>
          <w:numId w:val="164"/>
        </w:numPr>
        <w:ind w:left="426" w:right="3"/>
        <w:contextualSpacing/>
        <w:jc w:val="both"/>
        <w:rPr>
          <w:rFonts w:ascii="Arial" w:hAnsi="Arial" w:cs="Arial"/>
          <w:bCs/>
          <w:color w:val="000000" w:themeColor="text1"/>
          <w:lang w:val="x-none" w:eastAsia="x-none"/>
        </w:rPr>
      </w:pPr>
      <w:r w:rsidRPr="00353461">
        <w:rPr>
          <w:rFonts w:ascii="Arial" w:hAnsi="Arial" w:cs="Arial"/>
          <w:bCs/>
          <w:color w:val="000000" w:themeColor="text1"/>
          <w:lang w:eastAsia="x-none"/>
        </w:rPr>
        <w:t xml:space="preserve">Výše </w:t>
      </w:r>
      <w:r w:rsidRPr="00353461">
        <w:rPr>
          <w:rFonts w:ascii="Arial" w:hAnsi="Arial" w:cs="Arial"/>
          <w:bCs/>
          <w:color w:val="000000" w:themeColor="text1"/>
          <w:lang w:val="x-none" w:eastAsia="x-none"/>
        </w:rPr>
        <w:t xml:space="preserve">kapitoly č. 4. Kancelář </w:t>
      </w:r>
      <w:r w:rsidRPr="00353461">
        <w:rPr>
          <w:rFonts w:ascii="Arial" w:hAnsi="Arial" w:cs="Arial"/>
          <w:bCs/>
          <w:color w:val="000000" w:themeColor="text1"/>
          <w:lang w:eastAsia="x-none"/>
        </w:rPr>
        <w:t xml:space="preserve">maximálně 20 % </w:t>
      </w:r>
      <w:r w:rsidRPr="00353461">
        <w:rPr>
          <w:rFonts w:ascii="Arial" w:hAnsi="Arial" w:cs="Arial"/>
          <w:bCs/>
          <w:color w:val="000000" w:themeColor="text1"/>
          <w:lang w:val="x-none" w:eastAsia="x-none"/>
        </w:rPr>
        <w:t>vzhledem k celkov</w:t>
      </w:r>
      <w:r w:rsidRPr="00353461">
        <w:rPr>
          <w:rFonts w:ascii="Arial" w:hAnsi="Arial" w:cs="Arial"/>
          <w:bCs/>
          <w:color w:val="000000" w:themeColor="text1"/>
          <w:lang w:eastAsia="x-none"/>
        </w:rPr>
        <w:t>ým způsobilým nákladům/výdajům rozpočtu</w:t>
      </w:r>
      <w:r w:rsidRPr="00353461">
        <w:rPr>
          <w:rFonts w:ascii="Arial" w:hAnsi="Arial" w:cs="Arial"/>
          <w:bCs/>
          <w:color w:val="000000" w:themeColor="text1"/>
          <w:lang w:val="x-none" w:eastAsia="x-none"/>
        </w:rPr>
        <w:t>.</w:t>
      </w:r>
    </w:p>
    <w:p w:rsidR="0004463B" w:rsidRPr="00353461" w:rsidRDefault="0004463B" w:rsidP="0004463B">
      <w:pPr>
        <w:ind w:left="426" w:right="3"/>
        <w:contextualSpacing/>
        <w:jc w:val="both"/>
        <w:rPr>
          <w:rFonts w:ascii="Arial" w:hAnsi="Arial" w:cs="Arial"/>
          <w:bCs/>
          <w:color w:val="000000" w:themeColor="text1"/>
          <w:lang w:val="x-none" w:eastAsia="x-none"/>
        </w:rPr>
      </w:pPr>
    </w:p>
    <w:p w:rsidR="0004463B" w:rsidRPr="00353461" w:rsidRDefault="0004463B" w:rsidP="0004463B">
      <w:pPr>
        <w:ind w:left="426"/>
        <w:contextualSpacing/>
        <w:jc w:val="both"/>
        <w:rPr>
          <w:rFonts w:ascii="Arial" w:hAnsi="Arial" w:cs="Arial"/>
          <w:b/>
          <w:color w:val="000000" w:themeColor="text1"/>
          <w:lang w:eastAsia="x-none"/>
        </w:rPr>
      </w:pPr>
      <w:r w:rsidRPr="00353461">
        <w:rPr>
          <w:rFonts w:ascii="Arial" w:hAnsi="Arial" w:cs="Arial"/>
          <w:b/>
          <w:color w:val="000000" w:themeColor="text1"/>
          <w:lang w:eastAsia="x-none"/>
        </w:rPr>
        <w:t>Dokladování</w:t>
      </w:r>
    </w:p>
    <w:p w:rsidR="0004463B" w:rsidRPr="00353461" w:rsidRDefault="0004463B" w:rsidP="00181A2C">
      <w:pPr>
        <w:numPr>
          <w:ilvl w:val="0"/>
          <w:numId w:val="164"/>
        </w:numPr>
        <w:ind w:left="426"/>
        <w:contextualSpacing/>
        <w:jc w:val="both"/>
        <w:rPr>
          <w:rFonts w:ascii="Arial" w:hAnsi="Arial" w:cs="Arial"/>
          <w:color w:val="000000" w:themeColor="text1"/>
          <w:lang w:eastAsia="x-none"/>
        </w:rPr>
      </w:pPr>
      <w:r w:rsidRPr="00353461">
        <w:rPr>
          <w:rFonts w:ascii="Arial" w:hAnsi="Arial" w:cs="Arial"/>
          <w:color w:val="000000" w:themeColor="text1"/>
          <w:lang w:val="x-none" w:eastAsia="x-none"/>
        </w:rPr>
        <w:t>V</w:t>
      </w:r>
      <w:r w:rsidRPr="00353461">
        <w:rPr>
          <w:rFonts w:ascii="Arial" w:hAnsi="Arial" w:cs="Arial"/>
          <w:color w:val="000000" w:themeColor="text1"/>
          <w:lang w:eastAsia="x-none"/>
        </w:rPr>
        <w:t xml:space="preserve">eškeré </w:t>
      </w:r>
      <w:r w:rsidRPr="00353461">
        <w:rPr>
          <w:rFonts w:ascii="Arial" w:hAnsi="Arial" w:cs="Arial"/>
          <w:color w:val="000000" w:themeColor="text1"/>
          <w:lang w:val="x-none" w:eastAsia="x-none"/>
        </w:rPr>
        <w:t>doklady</w:t>
      </w:r>
      <w:r w:rsidRPr="00353461">
        <w:rPr>
          <w:rFonts w:ascii="Arial" w:hAnsi="Arial" w:cs="Arial"/>
          <w:color w:val="000000" w:themeColor="text1"/>
          <w:lang w:eastAsia="x-none"/>
        </w:rPr>
        <w:t xml:space="preserve"> k dotačnímu programu 9.F.e.</w:t>
      </w:r>
      <w:r w:rsidRPr="00353461">
        <w:rPr>
          <w:rFonts w:ascii="Arial" w:hAnsi="Arial" w:cs="Arial"/>
          <w:color w:val="000000" w:themeColor="text1"/>
          <w:lang w:val="x-none" w:eastAsia="x-none"/>
        </w:rPr>
        <w:t xml:space="preserve"> </w:t>
      </w:r>
      <w:r w:rsidRPr="00353461">
        <w:rPr>
          <w:rFonts w:ascii="Arial" w:hAnsi="Arial" w:cs="Arial"/>
          <w:color w:val="000000" w:themeColor="text1"/>
          <w:lang w:eastAsia="x-none"/>
        </w:rPr>
        <w:t xml:space="preserve">musí </w:t>
      </w:r>
      <w:r w:rsidRPr="00353461">
        <w:rPr>
          <w:rFonts w:ascii="Arial" w:hAnsi="Arial" w:cs="Arial"/>
          <w:color w:val="000000" w:themeColor="text1"/>
          <w:lang w:val="x-none" w:eastAsia="x-none"/>
        </w:rPr>
        <w:t>splň</w:t>
      </w:r>
      <w:r w:rsidRPr="00353461">
        <w:rPr>
          <w:rFonts w:ascii="Arial" w:hAnsi="Arial" w:cs="Arial"/>
          <w:color w:val="000000" w:themeColor="text1"/>
          <w:lang w:eastAsia="x-none"/>
        </w:rPr>
        <w:t>ovat</w:t>
      </w:r>
      <w:r w:rsidRPr="00353461">
        <w:rPr>
          <w:rFonts w:ascii="Arial" w:hAnsi="Arial" w:cs="Arial"/>
          <w:color w:val="000000" w:themeColor="text1"/>
          <w:lang w:val="x-none" w:eastAsia="x-none"/>
        </w:rPr>
        <w:t xml:space="preserve"> požadavky formální správnosti účetních dokladů stanovené § 11 zákona č. 563/1991 Sb., o účetnictví</w:t>
      </w:r>
      <w:r w:rsidRPr="00353461">
        <w:rPr>
          <w:rFonts w:ascii="Arial" w:hAnsi="Arial" w:cs="Arial"/>
          <w:color w:val="000000" w:themeColor="text1"/>
          <w:lang w:eastAsia="x-none"/>
        </w:rPr>
        <w:t>,</w:t>
      </w:r>
      <w:r w:rsidRPr="00353461">
        <w:rPr>
          <w:rFonts w:ascii="Arial" w:hAnsi="Arial" w:cs="Arial"/>
          <w:color w:val="000000" w:themeColor="text1"/>
          <w:lang w:val="x-none" w:eastAsia="x-none"/>
        </w:rPr>
        <w:t xml:space="preserve"> ve</w:t>
      </w:r>
      <w:r w:rsidRPr="00353461">
        <w:rPr>
          <w:rFonts w:ascii="Arial" w:hAnsi="Arial" w:cs="Arial"/>
          <w:color w:val="000000" w:themeColor="text1"/>
          <w:lang w:eastAsia="x-none"/>
        </w:rPr>
        <w:t xml:space="preserve"> </w:t>
      </w:r>
      <w:r w:rsidRPr="00353461">
        <w:rPr>
          <w:rFonts w:ascii="Arial" w:hAnsi="Arial" w:cs="Arial"/>
          <w:color w:val="000000" w:themeColor="text1"/>
          <w:lang w:val="x-none" w:eastAsia="x-none"/>
        </w:rPr>
        <w:t>znění pozdějších předpisů</w:t>
      </w:r>
      <w:r w:rsidRPr="00353461">
        <w:rPr>
          <w:rFonts w:ascii="Arial" w:hAnsi="Arial" w:cs="Arial"/>
          <w:color w:val="000000" w:themeColor="text1"/>
          <w:lang w:eastAsia="x-none"/>
        </w:rPr>
        <w:t>,</w:t>
      </w:r>
    </w:p>
    <w:p w:rsidR="0004463B" w:rsidRPr="00353461" w:rsidRDefault="0004463B" w:rsidP="00181A2C">
      <w:pPr>
        <w:numPr>
          <w:ilvl w:val="0"/>
          <w:numId w:val="164"/>
        </w:numPr>
        <w:ind w:left="426"/>
        <w:contextualSpacing/>
        <w:jc w:val="both"/>
        <w:rPr>
          <w:rFonts w:ascii="Arial" w:hAnsi="Arial" w:cs="Arial"/>
          <w:color w:val="000000" w:themeColor="text1"/>
          <w:lang w:eastAsia="x-none"/>
        </w:rPr>
      </w:pPr>
      <w:r w:rsidRPr="00353461">
        <w:rPr>
          <w:rFonts w:ascii="Arial" w:hAnsi="Arial" w:cs="Arial"/>
          <w:color w:val="000000" w:themeColor="text1"/>
          <w:lang w:eastAsia="x-none"/>
        </w:rPr>
        <w:t xml:space="preserve">Po obdržení dílčí zprávy poskytovatel dotace vyzve příjemce dotace k doložení vybraných relevantních dokladů příjemce dotace/partnera dle soupisky účetních dokladů (pracovní smlouvy, dohody o provedení práce, dohody o pracovní činnosti, výplatní listiny, vyúčtované cestovní příkazy včetně všech relevantních dokladů, nájemní smlouvy, faktury, paragony atd.),  </w:t>
      </w:r>
    </w:p>
    <w:p w:rsidR="0004463B" w:rsidRPr="00353461" w:rsidRDefault="0004463B" w:rsidP="00181A2C">
      <w:pPr>
        <w:numPr>
          <w:ilvl w:val="0"/>
          <w:numId w:val="164"/>
        </w:numPr>
        <w:ind w:left="426"/>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Příjemce dotace/partner vykazuje skutečně vzniklé a uhrazené výdaje doložením bankovního výpisu či pokladního deníku. Každý výdaj uvedený v soupisce účetních dokladů bude na výpisu z bankovního účtu resp. v pokladním deníku označen pořadovým číslem výdaje (viz první sloupec soupisky účetních dokladů),</w:t>
      </w:r>
    </w:p>
    <w:p w:rsidR="0004463B" w:rsidRPr="00353461" w:rsidRDefault="0004463B" w:rsidP="00181A2C">
      <w:pPr>
        <w:numPr>
          <w:ilvl w:val="0"/>
          <w:numId w:val="164"/>
        </w:numPr>
        <w:ind w:left="426"/>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Příjemce dotace/partner dokládá sjetinu z účetnictví organizace (evidence dotace odděleným způsobem),</w:t>
      </w:r>
    </w:p>
    <w:p w:rsidR="0004463B" w:rsidRPr="00353461" w:rsidRDefault="0004463B" w:rsidP="00181A2C">
      <w:pPr>
        <w:numPr>
          <w:ilvl w:val="0"/>
          <w:numId w:val="164"/>
        </w:numPr>
        <w:ind w:left="426"/>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Ke</w:t>
      </w:r>
      <w:r w:rsidRPr="00353461">
        <w:rPr>
          <w:rFonts w:ascii="Arial" w:hAnsi="Arial" w:cs="Arial"/>
          <w:color w:val="000000" w:themeColor="text1"/>
          <w:lang w:val="x-none" w:eastAsia="x-none"/>
        </w:rPr>
        <w:t> kapitol</w:t>
      </w:r>
      <w:r w:rsidRPr="00353461">
        <w:rPr>
          <w:rFonts w:ascii="Arial" w:hAnsi="Arial" w:cs="Arial"/>
          <w:color w:val="000000" w:themeColor="text1"/>
          <w:lang w:eastAsia="x-none"/>
        </w:rPr>
        <w:t>e</w:t>
      </w:r>
      <w:r w:rsidRPr="00353461">
        <w:rPr>
          <w:rFonts w:ascii="Arial" w:hAnsi="Arial" w:cs="Arial"/>
          <w:color w:val="000000" w:themeColor="text1"/>
          <w:lang w:val="x-none" w:eastAsia="x-none"/>
        </w:rPr>
        <w:t xml:space="preserve"> č. 1. Osobní výdaje - lektor, konzultant </w:t>
      </w:r>
      <w:r w:rsidRPr="00353461">
        <w:rPr>
          <w:rFonts w:ascii="Arial" w:hAnsi="Arial" w:cs="Arial"/>
          <w:color w:val="000000" w:themeColor="text1"/>
          <w:lang w:eastAsia="x-none"/>
        </w:rPr>
        <w:t>budou doloženy pracovní výkazy a deníky poskytnutých konzultací,</w:t>
      </w:r>
    </w:p>
    <w:p w:rsidR="0004463B" w:rsidRPr="00353461" w:rsidRDefault="0004463B" w:rsidP="00181A2C">
      <w:pPr>
        <w:numPr>
          <w:ilvl w:val="0"/>
          <w:numId w:val="164"/>
        </w:numPr>
        <w:ind w:left="426"/>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 xml:space="preserve">Ke </w:t>
      </w:r>
      <w:r w:rsidRPr="00353461">
        <w:rPr>
          <w:rFonts w:ascii="Arial" w:hAnsi="Arial" w:cs="Arial"/>
          <w:color w:val="000000" w:themeColor="text1"/>
          <w:lang w:val="x-none" w:eastAsia="x-none"/>
        </w:rPr>
        <w:t>kapitol</w:t>
      </w:r>
      <w:r w:rsidRPr="00353461">
        <w:rPr>
          <w:rFonts w:ascii="Arial" w:hAnsi="Arial" w:cs="Arial"/>
          <w:color w:val="000000" w:themeColor="text1"/>
          <w:lang w:eastAsia="x-none"/>
        </w:rPr>
        <w:t>e</w:t>
      </w:r>
      <w:r w:rsidRPr="00353461">
        <w:rPr>
          <w:rFonts w:ascii="Arial" w:hAnsi="Arial" w:cs="Arial"/>
          <w:color w:val="000000" w:themeColor="text1"/>
          <w:lang w:val="x-none" w:eastAsia="x-none"/>
        </w:rPr>
        <w:t xml:space="preserve"> č. 2. Osobní výdaje - ostatní pracovní pozice </w:t>
      </w:r>
      <w:r w:rsidRPr="00353461">
        <w:rPr>
          <w:rFonts w:ascii="Arial" w:hAnsi="Arial" w:cs="Arial"/>
          <w:color w:val="000000" w:themeColor="text1"/>
          <w:lang w:eastAsia="x-none"/>
        </w:rPr>
        <w:t>budou doloženy pracovní výkazy,</w:t>
      </w:r>
    </w:p>
    <w:p w:rsidR="0004463B" w:rsidRPr="00353461" w:rsidRDefault="0004463B" w:rsidP="00181A2C">
      <w:pPr>
        <w:numPr>
          <w:ilvl w:val="0"/>
          <w:numId w:val="164"/>
        </w:numPr>
        <w:ind w:left="426"/>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 xml:space="preserve">Ke kapitole č. 5 Cílová skupina budou doloženy prezenční listiny (workshopy a semináře). </w:t>
      </w:r>
    </w:p>
    <w:p w:rsidR="0004463B" w:rsidRPr="00353461" w:rsidRDefault="0004463B" w:rsidP="0004463B">
      <w:pPr>
        <w:ind w:left="426"/>
        <w:jc w:val="both"/>
        <w:rPr>
          <w:rFonts w:ascii="Arial" w:eastAsia="Calibri" w:hAnsi="Arial" w:cs="Arial"/>
          <w:b/>
          <w:color w:val="000000" w:themeColor="text1"/>
          <w:sz w:val="22"/>
          <w:szCs w:val="22"/>
          <w:lang w:eastAsia="en-US"/>
        </w:rPr>
      </w:pPr>
    </w:p>
    <w:p w:rsidR="0004463B" w:rsidRPr="00353461" w:rsidRDefault="0004463B" w:rsidP="0004463B">
      <w:pPr>
        <w:keepNext/>
        <w:outlineLvl w:val="0"/>
        <w:rPr>
          <w:rFonts w:ascii="Arial" w:hAnsi="Arial" w:cs="Arial"/>
          <w:b/>
          <w:bCs/>
          <w:color w:val="000000" w:themeColor="text1"/>
        </w:rPr>
      </w:pPr>
      <w:r w:rsidRPr="00353461">
        <w:rPr>
          <w:rFonts w:ascii="Arial" w:hAnsi="Arial" w:cs="Arial"/>
          <w:b/>
          <w:bCs/>
          <w:color w:val="000000" w:themeColor="text1"/>
        </w:rPr>
        <w:t>4. Způsobilé a nezpůsobilé náklady</w:t>
      </w:r>
    </w:p>
    <w:p w:rsidR="0004463B" w:rsidRPr="00353461" w:rsidRDefault="0004463B" w:rsidP="0004463B">
      <w:pPr>
        <w:ind w:left="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Za </w:t>
      </w:r>
      <w:r w:rsidRPr="00353461">
        <w:rPr>
          <w:rFonts w:ascii="Arial" w:eastAsia="Calibri" w:hAnsi="Arial" w:cs="Arial"/>
          <w:b/>
          <w:color w:val="000000" w:themeColor="text1"/>
          <w:lang w:eastAsia="en-US"/>
        </w:rPr>
        <w:t>způsobilé náklady</w:t>
      </w:r>
      <w:r w:rsidRPr="00353461">
        <w:rPr>
          <w:rFonts w:ascii="Arial" w:eastAsia="Calibri" w:hAnsi="Arial" w:cs="Arial"/>
          <w:color w:val="000000" w:themeColor="text1"/>
          <w:lang w:eastAsia="en-US"/>
        </w:rPr>
        <w:t xml:space="preserve"> jsou považovány náklady, které splňují všechny níže uvedené podmínky:</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jsou nezbytné, hospodárné, efektivní a účelově vázané na realizaci plánu činnosti,</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lastRenderedPageBreak/>
        <w:t xml:space="preserve">vzniknou v období, na které je poskytnuta dotace, tj. ode dne následujícího po podání žádosti na příslušném pracovišti SZIF do 9. 11. 2018 (a dále případné náklady za nájem včetně energií, které časově souvisejí s monitorovacím obdobím), </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 xml:space="preserve">jsou uhrazené, přičemž úhrada musí proběhnout </w:t>
      </w:r>
      <w:r w:rsidRPr="00353461">
        <w:rPr>
          <w:rFonts w:ascii="Arial" w:eastAsia="Calibri" w:hAnsi="Arial" w:cs="Arial"/>
          <w:color w:val="000000" w:themeColor="text1"/>
          <w:lang w:eastAsia="en-US"/>
        </w:rPr>
        <w:t xml:space="preserve">maximálně do </w:t>
      </w:r>
      <w:r w:rsidRPr="00353461">
        <w:rPr>
          <w:rFonts w:ascii="Arial" w:eastAsia="Calibri" w:hAnsi="Arial" w:cs="Arial"/>
          <w:bCs/>
          <w:color w:val="000000" w:themeColor="text1"/>
          <w:lang w:eastAsia="en-US"/>
        </w:rPr>
        <w:t>15. 11. 2018</w:t>
      </w:r>
      <w:r w:rsidRPr="00353461">
        <w:rPr>
          <w:rFonts w:ascii="Arial" w:eastAsia="Calibri" w:hAnsi="Arial" w:cs="Arial"/>
          <w:color w:val="000000" w:themeColor="text1"/>
          <w:lang w:eastAsia="en-US"/>
        </w:rPr>
        <w:t>,</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 xml:space="preserve">jsou zaevidované v účetnictví organizace odděleným způsobem, dle stanovených pravidel, </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jsou doložitelné příslušnými účetními doklady,</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odpovídají cenám v místě a čase obvyklém.</w:t>
      </w:r>
    </w:p>
    <w:p w:rsidR="0004463B" w:rsidRPr="00353461" w:rsidRDefault="0004463B" w:rsidP="0004463B">
      <w:pPr>
        <w:ind w:left="426"/>
        <w:jc w:val="both"/>
        <w:rPr>
          <w:rFonts w:ascii="Arial" w:eastAsia="Calibri" w:hAnsi="Arial" w:cs="Arial"/>
          <w:color w:val="000000" w:themeColor="text1"/>
          <w:sz w:val="22"/>
          <w:szCs w:val="22"/>
          <w:lang w:eastAsia="en-US"/>
        </w:rPr>
      </w:pPr>
    </w:p>
    <w:p w:rsidR="0004463B" w:rsidRPr="00353461" w:rsidRDefault="0004463B" w:rsidP="0004463B">
      <w:pPr>
        <w:ind w:left="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Za </w:t>
      </w:r>
      <w:r w:rsidRPr="00353461">
        <w:rPr>
          <w:rFonts w:ascii="Arial" w:eastAsia="Calibri" w:hAnsi="Arial" w:cs="Arial"/>
          <w:b/>
          <w:color w:val="000000" w:themeColor="text1"/>
          <w:lang w:eastAsia="en-US"/>
        </w:rPr>
        <w:t>nezpůsobilé náklady</w:t>
      </w:r>
      <w:r w:rsidRPr="00353461">
        <w:rPr>
          <w:rFonts w:ascii="Arial" w:eastAsia="Calibri" w:hAnsi="Arial" w:cs="Arial"/>
          <w:color w:val="000000" w:themeColor="text1"/>
          <w:lang w:eastAsia="en-US"/>
        </w:rPr>
        <w:t xml:space="preserve"> jsou považovány:</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 xml:space="preserve">běžné provozní náklady, které by organizaci vznikly nezávisle na obdržení dotace, </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daň z přidané hodnoty, kromě případů, kdy je podle vnitrostátních právních předpisů neodpočitatelná,</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 xml:space="preserve">dlužné částky, úroky z dlužných částek, úroky z úvěru, </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 xml:space="preserve">pokuty a penále, </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vedení běžného provozního účtu organizace a bankovní poplatky související s tímto účtem,</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pohoštění</w:t>
      </w:r>
      <w:r w:rsidRPr="00353461">
        <w:rPr>
          <w:rFonts w:ascii="Arial" w:eastAsia="Calibri" w:hAnsi="Arial" w:cs="Arial"/>
          <w:bCs/>
          <w:color w:val="000000" w:themeColor="text1"/>
          <w:vertAlign w:val="superscript"/>
          <w:lang w:eastAsia="en-US"/>
        </w:rPr>
        <w:footnoteReference w:id="41"/>
      </w:r>
      <w:r w:rsidRPr="00353461">
        <w:rPr>
          <w:rFonts w:ascii="Arial" w:eastAsia="Calibri" w:hAnsi="Arial" w:cs="Arial"/>
          <w:bCs/>
          <w:color w:val="000000" w:themeColor="text1"/>
          <w:lang w:eastAsia="en-US"/>
        </w:rPr>
        <w:t>, dary, ceny a catering,</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výroba, tisk a distribuce časopisů, brožur a tiskovin veřejně distribuovaných</w:t>
      </w:r>
      <w:r w:rsidRPr="00353461">
        <w:rPr>
          <w:rFonts w:ascii="Arial" w:eastAsia="Calibri" w:hAnsi="Arial" w:cs="Arial"/>
          <w:bCs/>
          <w:color w:val="000000" w:themeColor="text1"/>
          <w:lang w:eastAsia="en-US"/>
        </w:rPr>
        <w:br/>
        <w:t>za úplatu komerčními prodejci nebo obsahujících placenou inzerci,</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leasing,</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správní poplatky, clo,</w:t>
      </w:r>
    </w:p>
    <w:p w:rsidR="0004463B" w:rsidRPr="00353461" w:rsidRDefault="0004463B" w:rsidP="00181A2C">
      <w:pPr>
        <w:numPr>
          <w:ilvl w:val="0"/>
          <w:numId w:val="143"/>
        </w:numPr>
        <w:tabs>
          <w:tab w:val="clear" w:pos="720"/>
          <w:tab w:val="num" w:pos="1856"/>
        </w:tabs>
        <w:ind w:left="284" w:right="3" w:hanging="284"/>
        <w:jc w:val="both"/>
        <w:rPr>
          <w:rFonts w:ascii="Arial" w:eastAsia="Calibri" w:hAnsi="Arial" w:cs="Arial"/>
          <w:bCs/>
          <w:color w:val="000000" w:themeColor="text1"/>
          <w:lang w:eastAsia="en-US"/>
        </w:rPr>
      </w:pPr>
      <w:r w:rsidRPr="00353461">
        <w:rPr>
          <w:rFonts w:ascii="Arial" w:eastAsia="Calibri" w:hAnsi="Arial" w:cs="Arial"/>
          <w:bCs/>
          <w:color w:val="000000" w:themeColor="text1"/>
          <w:lang w:eastAsia="en-US"/>
        </w:rPr>
        <w:t>daně, u kterých je organizace poplatníkem (např. silniční daň, daň z nemovitosti).</w:t>
      </w:r>
    </w:p>
    <w:p w:rsidR="0004463B" w:rsidRPr="00353461" w:rsidRDefault="0004463B" w:rsidP="0004463B">
      <w:pPr>
        <w:ind w:left="709" w:right="3"/>
        <w:jc w:val="both"/>
        <w:rPr>
          <w:rFonts w:ascii="Arial" w:eastAsia="Calibri" w:hAnsi="Arial" w:cs="Arial"/>
          <w:bCs/>
          <w:color w:val="000000" w:themeColor="text1"/>
          <w:lang w:eastAsia="en-US"/>
        </w:rPr>
      </w:pPr>
    </w:p>
    <w:p w:rsidR="0004463B" w:rsidRPr="00353461" w:rsidRDefault="0004463B" w:rsidP="00181A2C">
      <w:pPr>
        <w:numPr>
          <w:ilvl w:val="0"/>
          <w:numId w:val="166"/>
        </w:numPr>
        <w:ind w:right="3"/>
        <w:contextualSpacing/>
        <w:jc w:val="both"/>
        <w:rPr>
          <w:rFonts w:ascii="Arial" w:hAnsi="Arial" w:cs="Arial"/>
          <w:bCs/>
          <w:color w:val="000000" w:themeColor="text1"/>
          <w:lang w:val="x-none" w:eastAsia="x-none"/>
        </w:rPr>
      </w:pPr>
      <w:r w:rsidRPr="00353461">
        <w:rPr>
          <w:rFonts w:ascii="Arial" w:hAnsi="Arial" w:cs="Arial"/>
          <w:bCs/>
          <w:color w:val="000000" w:themeColor="text1"/>
          <w:lang w:val="x-none" w:eastAsia="x-none"/>
        </w:rPr>
        <w:t>limity nákladů:</w:t>
      </w:r>
    </w:p>
    <w:p w:rsidR="0004463B" w:rsidRPr="00353461" w:rsidRDefault="0004463B" w:rsidP="00181A2C">
      <w:pPr>
        <w:numPr>
          <w:ilvl w:val="0"/>
          <w:numId w:val="143"/>
        </w:numPr>
        <w:tabs>
          <w:tab w:val="clear" w:pos="720"/>
          <w:tab w:val="num" w:pos="1856"/>
        </w:tabs>
        <w:ind w:left="709" w:right="3"/>
        <w:contextualSpacing/>
        <w:jc w:val="both"/>
        <w:rPr>
          <w:rFonts w:ascii="Arial" w:hAnsi="Arial" w:cs="Arial"/>
          <w:bCs/>
          <w:color w:val="000000" w:themeColor="text1"/>
          <w:lang w:val="x-none" w:eastAsia="x-none"/>
        </w:rPr>
      </w:pPr>
      <w:r w:rsidRPr="00353461">
        <w:rPr>
          <w:rFonts w:ascii="Arial" w:hAnsi="Arial" w:cs="Arial"/>
          <w:bCs/>
          <w:color w:val="000000" w:themeColor="text1"/>
          <w:lang w:val="x-none" w:eastAsia="x-none"/>
        </w:rPr>
        <w:t>mzdové náklady na zaměstnance na základě uzavřené dohody o provedení práce nebo dohody o pracovní činnosti nad limit 250 Kč na hodinu; v případě lektora nad limit 500 Kč na hodinu,</w:t>
      </w:r>
    </w:p>
    <w:p w:rsidR="0004463B" w:rsidRPr="00353461" w:rsidRDefault="0004463B" w:rsidP="00181A2C">
      <w:pPr>
        <w:numPr>
          <w:ilvl w:val="0"/>
          <w:numId w:val="143"/>
        </w:numPr>
        <w:tabs>
          <w:tab w:val="clear" w:pos="720"/>
          <w:tab w:val="num" w:pos="1856"/>
        </w:tabs>
        <w:ind w:left="709" w:right="3"/>
        <w:contextualSpacing/>
        <w:jc w:val="both"/>
        <w:rPr>
          <w:rFonts w:ascii="Arial" w:hAnsi="Arial" w:cs="Arial"/>
          <w:bCs/>
          <w:color w:val="000000" w:themeColor="text1"/>
          <w:lang w:val="x-none" w:eastAsia="x-none"/>
        </w:rPr>
      </w:pPr>
      <w:r w:rsidRPr="00353461">
        <w:rPr>
          <w:rFonts w:ascii="Arial" w:hAnsi="Arial" w:cs="Arial"/>
          <w:bCs/>
          <w:color w:val="000000" w:themeColor="text1"/>
          <w:lang w:val="x-none" w:eastAsia="x-none"/>
        </w:rPr>
        <w:t>občerstvení na akci a účastníka nad limit 200 Kč</w:t>
      </w:r>
      <w:r w:rsidRPr="00353461">
        <w:rPr>
          <w:rFonts w:ascii="Arial" w:hAnsi="Arial" w:cs="Arial"/>
          <w:bCs/>
          <w:color w:val="000000" w:themeColor="text1"/>
          <w:lang w:eastAsia="x-none"/>
        </w:rPr>
        <w:t>.</w:t>
      </w:r>
    </w:p>
    <w:p w:rsidR="0004463B" w:rsidRPr="00353461" w:rsidRDefault="0004463B" w:rsidP="0004463B">
      <w:pPr>
        <w:ind w:left="709" w:right="3"/>
        <w:jc w:val="both"/>
        <w:rPr>
          <w:rFonts w:ascii="Arial" w:eastAsia="Calibri" w:hAnsi="Arial" w:cs="Arial"/>
          <w:bCs/>
          <w:color w:val="000000" w:themeColor="text1"/>
          <w:lang w:eastAsia="en-US"/>
        </w:rPr>
      </w:pPr>
    </w:p>
    <w:p w:rsidR="0004463B" w:rsidRPr="00353461" w:rsidRDefault="0004463B" w:rsidP="00181A2C">
      <w:pPr>
        <w:numPr>
          <w:ilvl w:val="0"/>
          <w:numId w:val="166"/>
        </w:numPr>
        <w:ind w:right="3"/>
        <w:contextualSpacing/>
        <w:jc w:val="both"/>
        <w:rPr>
          <w:rFonts w:ascii="Arial" w:hAnsi="Arial" w:cs="Arial"/>
          <w:bCs/>
          <w:color w:val="000000" w:themeColor="text1"/>
          <w:lang w:val="x-none" w:eastAsia="x-none"/>
        </w:rPr>
      </w:pPr>
      <w:r w:rsidRPr="00353461">
        <w:rPr>
          <w:rFonts w:ascii="Arial" w:hAnsi="Arial" w:cs="Arial"/>
          <w:bCs/>
          <w:color w:val="000000" w:themeColor="text1"/>
          <w:lang w:val="x-none" w:eastAsia="x-none"/>
        </w:rPr>
        <w:t>limity rozpočtu</w:t>
      </w:r>
      <w:r w:rsidRPr="00353461">
        <w:rPr>
          <w:rFonts w:ascii="Arial" w:hAnsi="Arial" w:cs="Arial"/>
          <w:bCs/>
          <w:color w:val="000000" w:themeColor="text1"/>
          <w:vertAlign w:val="superscript"/>
          <w:lang w:val="x-none" w:eastAsia="x-none"/>
        </w:rPr>
        <w:footnoteReference w:id="42"/>
      </w:r>
      <w:r w:rsidRPr="00353461">
        <w:rPr>
          <w:rFonts w:ascii="Arial" w:hAnsi="Arial" w:cs="Arial"/>
          <w:bCs/>
          <w:color w:val="000000" w:themeColor="text1"/>
          <w:lang w:val="x-none" w:eastAsia="x-none"/>
        </w:rPr>
        <w:t>:</w:t>
      </w:r>
    </w:p>
    <w:p w:rsidR="0004463B" w:rsidRPr="00353461" w:rsidRDefault="0004463B" w:rsidP="00181A2C">
      <w:pPr>
        <w:numPr>
          <w:ilvl w:val="0"/>
          <w:numId w:val="143"/>
        </w:numPr>
        <w:tabs>
          <w:tab w:val="clear" w:pos="720"/>
          <w:tab w:val="num" w:pos="1856"/>
        </w:tabs>
        <w:ind w:left="709" w:right="3"/>
        <w:contextualSpacing/>
        <w:jc w:val="both"/>
        <w:rPr>
          <w:rFonts w:ascii="Arial" w:hAnsi="Arial" w:cs="Arial"/>
          <w:bCs/>
          <w:color w:val="000000" w:themeColor="text1"/>
          <w:lang w:val="x-none" w:eastAsia="x-none"/>
        </w:rPr>
      </w:pPr>
      <w:r w:rsidRPr="00353461">
        <w:rPr>
          <w:rFonts w:ascii="Arial" w:hAnsi="Arial" w:cs="Arial"/>
          <w:bCs/>
          <w:color w:val="000000" w:themeColor="text1"/>
          <w:lang w:val="x-none" w:eastAsia="x-none"/>
        </w:rPr>
        <w:t>celkové výdaje z kapitoly č. 2. Osobní výdaje - ostatní pracovní pozice nad limit 40 % z celkových výdajů z kapitoly č. 1. Osobní výdaje - lektor, konzultant,</w:t>
      </w:r>
    </w:p>
    <w:p w:rsidR="0004463B" w:rsidRPr="00353461" w:rsidRDefault="0004463B" w:rsidP="00181A2C">
      <w:pPr>
        <w:numPr>
          <w:ilvl w:val="0"/>
          <w:numId w:val="143"/>
        </w:numPr>
        <w:tabs>
          <w:tab w:val="clear" w:pos="720"/>
          <w:tab w:val="num" w:pos="1856"/>
        </w:tabs>
        <w:ind w:left="709" w:right="3"/>
        <w:contextualSpacing/>
        <w:jc w:val="both"/>
        <w:rPr>
          <w:rFonts w:ascii="Arial" w:hAnsi="Arial" w:cs="Arial"/>
          <w:bCs/>
          <w:color w:val="000000" w:themeColor="text1"/>
          <w:lang w:val="x-none" w:eastAsia="x-none"/>
        </w:rPr>
      </w:pPr>
      <w:r w:rsidRPr="00353461">
        <w:rPr>
          <w:rFonts w:ascii="Arial" w:hAnsi="Arial" w:cs="Arial"/>
          <w:bCs/>
          <w:color w:val="000000" w:themeColor="text1"/>
          <w:lang w:val="x-none" w:eastAsia="x-none"/>
        </w:rPr>
        <w:t>výdaje nad limit 20 % z kapitoly č. 4. Kancelář vzhledem k celkovým způsobilým výdajům dotačního programu.</w:t>
      </w:r>
    </w:p>
    <w:p w:rsidR="0004463B" w:rsidRPr="00353461" w:rsidRDefault="0004463B" w:rsidP="0004463B">
      <w:pPr>
        <w:ind w:left="2576" w:right="3"/>
        <w:jc w:val="both"/>
        <w:rPr>
          <w:rFonts w:ascii="Arial" w:eastAsia="Calibri" w:hAnsi="Arial" w:cs="Arial"/>
          <w:bCs/>
          <w:color w:val="000000" w:themeColor="text1"/>
          <w:lang w:eastAsia="en-US"/>
        </w:rPr>
      </w:pPr>
    </w:p>
    <w:p w:rsidR="0004463B" w:rsidRPr="00353461" w:rsidRDefault="0004463B" w:rsidP="0004463B">
      <w:pPr>
        <w:ind w:left="426"/>
        <w:jc w:val="both"/>
        <w:rPr>
          <w:rFonts w:ascii="Arial" w:hAnsi="Arial" w:cs="Arial"/>
          <w:b/>
          <w:bCs/>
          <w:color w:val="000000" w:themeColor="text1"/>
        </w:rPr>
      </w:pPr>
      <w:r w:rsidRPr="00353461">
        <w:rPr>
          <w:rFonts w:ascii="Arial" w:hAnsi="Arial" w:cs="Arial"/>
          <w:b/>
          <w:bCs/>
          <w:color w:val="000000" w:themeColor="text1"/>
        </w:rPr>
        <w:t>5. Podstatné a nepodstatné změny ve schváleném plánu činnosti</w:t>
      </w: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Limity nákladů a rozpočtu uvedených výše nelze měnit podstatnou ani nepodstatnou změnou.</w:t>
      </w: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Bez předchozího souhlasu poskytovatele dotace může příjemce dotace provést pouze nepodstatné změny.</w:t>
      </w:r>
    </w:p>
    <w:p w:rsidR="0004463B" w:rsidRPr="00353461" w:rsidRDefault="0004463B" w:rsidP="0004463B">
      <w:pPr>
        <w:ind w:left="426"/>
        <w:jc w:val="both"/>
        <w:rPr>
          <w:rFonts w:ascii="Arial" w:eastAsia="Calibri" w:hAnsi="Arial" w:cs="Arial"/>
          <w:color w:val="000000" w:themeColor="text1"/>
          <w:lang w:eastAsia="en-US"/>
        </w:rPr>
      </w:pPr>
    </w:p>
    <w:p w:rsidR="0004463B" w:rsidRPr="00353461" w:rsidRDefault="0004463B" w:rsidP="0004463B">
      <w:pPr>
        <w:ind w:left="426"/>
        <w:jc w:val="both"/>
        <w:rPr>
          <w:rFonts w:ascii="Arial" w:eastAsia="Calibri" w:hAnsi="Arial" w:cs="Arial"/>
          <w:b/>
          <w:color w:val="000000" w:themeColor="text1"/>
          <w:lang w:eastAsia="en-US"/>
        </w:rPr>
      </w:pPr>
      <w:r w:rsidRPr="00353461">
        <w:rPr>
          <w:rFonts w:ascii="Arial" w:eastAsia="Calibri" w:hAnsi="Arial" w:cs="Arial"/>
          <w:b/>
          <w:color w:val="000000" w:themeColor="text1"/>
          <w:lang w:eastAsia="en-US"/>
        </w:rPr>
        <w:t xml:space="preserve">Podstatné změny </w:t>
      </w: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Podstatné změny zasílá příjemce dotace poskytovateli dotace prostřednictvím datové schránky (oznámení/žádost musí být opatřena zaručeným elektronickým podpisem statutárního zástupce příjemce dotace na adresu: Ministerstvo zemědělství, Odbor vědy, výzkumu a vzdělávání) nebo </w:t>
      </w:r>
      <w:r w:rsidRPr="00353461">
        <w:rPr>
          <w:rFonts w:ascii="Arial" w:eastAsia="Calibri" w:hAnsi="Arial" w:cs="Arial"/>
          <w:bCs/>
          <w:color w:val="000000" w:themeColor="text1"/>
          <w:lang w:eastAsia="en-US"/>
        </w:rPr>
        <w:t>v listinné podobě (</w:t>
      </w:r>
      <w:r w:rsidRPr="00353461">
        <w:rPr>
          <w:rFonts w:ascii="Arial" w:eastAsia="Calibri" w:hAnsi="Arial" w:cs="Arial"/>
          <w:color w:val="000000" w:themeColor="text1"/>
          <w:lang w:eastAsia="en-US"/>
        </w:rPr>
        <w:t xml:space="preserve">originál oznámení/žádosti musí být podepsán statutárním zástupcem příjemce dotace a zaslán </w:t>
      </w:r>
      <w:r w:rsidRPr="00353461">
        <w:rPr>
          <w:rFonts w:ascii="Arial" w:eastAsia="Calibri" w:hAnsi="Arial" w:cs="Arial"/>
          <w:bCs/>
          <w:color w:val="000000" w:themeColor="text1"/>
          <w:lang w:eastAsia="en-US"/>
        </w:rPr>
        <w:t xml:space="preserve">na adresu: Ministerstvo zemědělství, Odbor vědy, výzkumu a vzdělávání, </w:t>
      </w:r>
      <w:proofErr w:type="spellStart"/>
      <w:r w:rsidRPr="00353461">
        <w:rPr>
          <w:rFonts w:ascii="Arial" w:eastAsia="Calibri" w:hAnsi="Arial" w:cs="Arial"/>
          <w:bCs/>
          <w:color w:val="000000" w:themeColor="text1"/>
          <w:lang w:eastAsia="en-US"/>
        </w:rPr>
        <w:t>Těšnov</w:t>
      </w:r>
      <w:proofErr w:type="spellEnd"/>
      <w:r w:rsidRPr="00353461">
        <w:rPr>
          <w:rFonts w:ascii="Arial" w:eastAsia="Calibri" w:hAnsi="Arial" w:cs="Arial"/>
          <w:bCs/>
          <w:color w:val="000000" w:themeColor="text1"/>
          <w:lang w:eastAsia="en-US"/>
        </w:rPr>
        <w:t xml:space="preserve"> 65/17, Praha 1, 110 00). </w:t>
      </w:r>
    </w:p>
    <w:p w:rsidR="0004463B" w:rsidRPr="00353461" w:rsidRDefault="0004463B" w:rsidP="0004463B">
      <w:pPr>
        <w:ind w:left="426"/>
        <w:jc w:val="both"/>
        <w:rPr>
          <w:rFonts w:ascii="Arial" w:eastAsia="Calibri" w:hAnsi="Arial" w:cs="Arial"/>
          <w:color w:val="000000" w:themeColor="text1"/>
          <w:sz w:val="22"/>
          <w:szCs w:val="22"/>
          <w:lang w:eastAsia="en-US"/>
        </w:rPr>
      </w:pP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lastRenderedPageBreak/>
        <w:t xml:space="preserve">O provedení následujících podstatných změn je příjemce dotace povinen informovat poskytovatele dotace bez zbytečného prodlení. Příjemce dotace tyto podstatné změny poskytovateli dotace pouze oznamuje.  </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Změna v názvu příjemce dotace,</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Změna v názvu partnera,</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Změna v osobách vykonávající funkci statutárního orgánu příjemce dotace,</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Změna sídla příjemce dotace,</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Změna bankovního účtu příjemce dotace,</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Změna kontaktní osoby.</w:t>
      </w:r>
    </w:p>
    <w:p w:rsidR="0004463B" w:rsidRPr="00353461" w:rsidRDefault="0004463B" w:rsidP="0004463B">
      <w:pPr>
        <w:ind w:left="709" w:right="3"/>
        <w:jc w:val="both"/>
        <w:rPr>
          <w:rFonts w:ascii="Arial" w:eastAsia="Calibri" w:hAnsi="Arial" w:cs="Arial"/>
          <w:color w:val="000000" w:themeColor="text1"/>
          <w:lang w:eastAsia="en-US"/>
        </w:rPr>
      </w:pP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O provedení následujících podstatných změn je příjemce dotace povinen požádat poskytovatele dotace minimálně 10 pracovních dnů před požadovaným termínem realizace podstatné změny. V žádosti o podstatnou změnu bude provedená změna popsána a uvedeny důvody, které k této změně vedou. Podstatná změna nesmí být příjemcem dotace provedena bez schválení poskytovatelem dotace. </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Změna obsahu semináře a workshopu,</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Realizace semináře a workshopu neuvedeného v žádosti o dotaci,</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Změna partnera,</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Veškeré změny v údajích, které byly uvedeny v tabulce Zaměstnanci příjemce dotace/partnera, která byla doložena v žádosti o poskytnutí dotace (přiložena bude tabulka Zaměstnanci žadatele/příjemce dotace/partnera), (</w:t>
      </w:r>
      <w:r w:rsidR="005476FA" w:rsidRPr="00353461">
        <w:rPr>
          <w:rFonts w:ascii="Arial" w:hAnsi="Arial" w:cs="Arial"/>
          <w:color w:val="000000" w:themeColor="text1"/>
          <w:lang w:eastAsia="x-none"/>
        </w:rPr>
        <w:t>přílohová tabulka</w:t>
      </w:r>
      <w:r w:rsidR="005476FA" w:rsidRPr="00353461">
        <w:rPr>
          <w:rFonts w:ascii="Arial" w:eastAsia="Calibri" w:hAnsi="Arial" w:cs="Arial"/>
          <w:color w:val="000000" w:themeColor="text1"/>
          <w:lang w:eastAsia="en-US"/>
        </w:rPr>
        <w:t xml:space="preserve"> </w:t>
      </w:r>
      <w:r w:rsidRPr="00353461">
        <w:rPr>
          <w:rFonts w:ascii="Arial" w:eastAsia="Calibri" w:hAnsi="Arial" w:cs="Arial"/>
          <w:color w:val="000000" w:themeColor="text1"/>
          <w:lang w:eastAsia="en-US"/>
        </w:rPr>
        <w:t xml:space="preserve">č. 5),  </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Navýšení jednotlivých kapitol rozpočtu o více než 10 %.</w:t>
      </w:r>
    </w:p>
    <w:p w:rsidR="0004463B" w:rsidRPr="00353461" w:rsidRDefault="0004463B" w:rsidP="0004463B">
      <w:pPr>
        <w:ind w:right="3"/>
        <w:jc w:val="both"/>
        <w:rPr>
          <w:rFonts w:ascii="Arial" w:eastAsia="Calibri" w:hAnsi="Arial" w:cs="Arial"/>
          <w:color w:val="000000" w:themeColor="text1"/>
          <w:lang w:eastAsia="en-US"/>
        </w:rPr>
      </w:pPr>
    </w:p>
    <w:p w:rsidR="0004463B" w:rsidRPr="00353461" w:rsidRDefault="0004463B" w:rsidP="0004463B">
      <w:pPr>
        <w:ind w:left="426"/>
        <w:jc w:val="both"/>
        <w:rPr>
          <w:rFonts w:ascii="Arial" w:eastAsia="Calibri" w:hAnsi="Arial" w:cs="Arial"/>
          <w:b/>
          <w:color w:val="000000" w:themeColor="text1"/>
          <w:lang w:eastAsia="en-US"/>
        </w:rPr>
      </w:pPr>
      <w:r w:rsidRPr="00353461">
        <w:rPr>
          <w:rFonts w:ascii="Arial" w:eastAsia="Calibri" w:hAnsi="Arial" w:cs="Arial"/>
          <w:b/>
          <w:color w:val="000000" w:themeColor="text1"/>
          <w:lang w:eastAsia="en-US"/>
        </w:rPr>
        <w:t>Nepodstatné změny</w:t>
      </w: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O provedení níže uvedených nepodstatných změn je příjemce dotace povinen informovat poskytovatele dotace v rámci doložení první respektive druhé dílčí zprávy. V závislosti na tom, ve kterém období k nepodstatné změně došlo. </w:t>
      </w: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V dílčí zprávě bude popsána provedená nepodstatná změna a uvedeny důvody, které k této změně vedly.   </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Změna termínu nebo místa realizace semináře a workshopu,</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Navýšení jednotlivých kapitol rozpočtu do maximálně 10 % (včetně),</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Přesun finančních prostředků mezi položkami rozpočtu v rámci příslušné kapitoly,</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proofErr w:type="spellStart"/>
      <w:r w:rsidRPr="00353461">
        <w:rPr>
          <w:rFonts w:ascii="Arial" w:eastAsia="Calibri" w:hAnsi="Arial" w:cs="Arial"/>
          <w:color w:val="000000" w:themeColor="text1"/>
          <w:lang w:eastAsia="en-US"/>
        </w:rPr>
        <w:t>Nerealizace</w:t>
      </w:r>
      <w:proofErr w:type="spellEnd"/>
      <w:r w:rsidRPr="00353461">
        <w:rPr>
          <w:rFonts w:ascii="Arial" w:eastAsia="Calibri" w:hAnsi="Arial" w:cs="Arial"/>
          <w:color w:val="000000" w:themeColor="text1"/>
          <w:lang w:eastAsia="en-US"/>
        </w:rPr>
        <w:t xml:space="preserve"> plánovaného semináře a workshopu,</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Změny oproti plánu činnosti předloženého v žádosti, které se týkají konzultací, informační podpory prostřednictvím webových stránek, odborných a výukových materiálů (v případě, že se nejedná o podstatnou změnu).  </w:t>
      </w:r>
    </w:p>
    <w:p w:rsidR="0004463B" w:rsidRPr="00353461" w:rsidRDefault="0004463B" w:rsidP="0004463B">
      <w:pPr>
        <w:ind w:left="425" w:right="3"/>
        <w:jc w:val="both"/>
        <w:rPr>
          <w:rFonts w:ascii="Arial" w:eastAsia="Calibri" w:hAnsi="Arial" w:cs="Arial"/>
          <w:color w:val="000000" w:themeColor="text1"/>
          <w:sz w:val="22"/>
          <w:szCs w:val="22"/>
          <w:lang w:eastAsia="en-US"/>
        </w:rPr>
      </w:pPr>
    </w:p>
    <w:p w:rsidR="0004463B" w:rsidRPr="00353461" w:rsidRDefault="0004463B" w:rsidP="0004463B">
      <w:pPr>
        <w:ind w:left="426"/>
        <w:jc w:val="both"/>
        <w:rPr>
          <w:rFonts w:ascii="Arial" w:hAnsi="Arial" w:cs="Arial"/>
          <w:b/>
          <w:bCs/>
          <w:color w:val="000000" w:themeColor="text1"/>
        </w:rPr>
      </w:pPr>
      <w:r w:rsidRPr="00353461">
        <w:rPr>
          <w:rFonts w:ascii="Arial" w:hAnsi="Arial" w:cs="Arial"/>
          <w:b/>
          <w:bCs/>
          <w:color w:val="000000" w:themeColor="text1"/>
        </w:rPr>
        <w:t>6. Plán činnosti</w:t>
      </w:r>
    </w:p>
    <w:p w:rsidR="0004463B" w:rsidRPr="00353461" w:rsidRDefault="0004463B" w:rsidP="0004463B">
      <w:pPr>
        <w:ind w:firstLine="426"/>
        <w:jc w:val="both"/>
        <w:rPr>
          <w:rFonts w:ascii="Arial" w:eastAsia="Calibri" w:hAnsi="Arial" w:cs="Arial"/>
          <w:strike/>
          <w:color w:val="000000" w:themeColor="text1"/>
          <w:lang w:eastAsia="en-US"/>
        </w:rPr>
      </w:pPr>
      <w:r w:rsidRPr="00353461">
        <w:rPr>
          <w:rFonts w:ascii="Arial" w:eastAsia="Calibri" w:hAnsi="Arial" w:cs="Arial"/>
          <w:color w:val="000000" w:themeColor="text1"/>
          <w:lang w:eastAsia="en-US"/>
        </w:rPr>
        <w:t>Z dotačního programu jsou podporovány aktivity, které budou zaměřeny na tyto oblasti:</w:t>
      </w:r>
      <w:r w:rsidRPr="00353461">
        <w:rPr>
          <w:rFonts w:ascii="Arial" w:eastAsia="Calibri" w:hAnsi="Arial" w:cs="Arial"/>
          <w:strike/>
          <w:color w:val="000000" w:themeColor="text1"/>
          <w:lang w:eastAsia="en-US"/>
        </w:rPr>
        <w:t xml:space="preserve"> </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národní a evropské podpory, evidenční pravidla ve vztahu k podporám,</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principy společné zemědělské politiky především plnění požadavků v rámci Přímých plateb (Jednotná platba na plochu - SAPS, podpory pro mladé zemědělce, dobrovolné podpory vázané na produkci, </w:t>
      </w:r>
      <w:proofErr w:type="spellStart"/>
      <w:r w:rsidRPr="00353461">
        <w:rPr>
          <w:rFonts w:ascii="Arial" w:eastAsia="Calibri" w:hAnsi="Arial" w:cs="Arial"/>
          <w:color w:val="000000" w:themeColor="text1"/>
          <w:lang w:eastAsia="en-US"/>
        </w:rPr>
        <w:t>greening</w:t>
      </w:r>
      <w:proofErr w:type="spellEnd"/>
      <w:r w:rsidRPr="00353461">
        <w:rPr>
          <w:rFonts w:ascii="Arial" w:eastAsia="Calibri" w:hAnsi="Arial" w:cs="Arial"/>
          <w:color w:val="000000" w:themeColor="text1"/>
          <w:lang w:eastAsia="en-US"/>
        </w:rPr>
        <w:t>, Povinné požadavky na hospodaření - PPH, Dobrý zemědělský a environmentální stav půdy - DZES) a zemědělských registrů (Veřejný registr půdy - LPIS, Integrovaný registr zvířat - IZR, Registr sadů, Registr chmelnic apod.),</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Jednotná žádost (konzultace k vyplňování žádosti),</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rozvoj zemědělství a venkovského prostoru,</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ochrana spotřebitelů (bezpečnost potravin),</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informace o zemědělské prvovýrobě, ekologickém zemědělství,</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informační podpory poradenského systému </w:t>
      </w:r>
      <w:proofErr w:type="spellStart"/>
      <w:r w:rsidRPr="00353461">
        <w:rPr>
          <w:rFonts w:ascii="Arial" w:eastAsia="Calibri" w:hAnsi="Arial" w:cs="Arial"/>
          <w:color w:val="000000" w:themeColor="text1"/>
          <w:lang w:eastAsia="en-US"/>
        </w:rPr>
        <w:t>MZe</w:t>
      </w:r>
      <w:proofErr w:type="spellEnd"/>
      <w:r w:rsidRPr="00353461">
        <w:rPr>
          <w:rFonts w:ascii="Arial" w:eastAsia="Calibri" w:hAnsi="Arial" w:cs="Arial"/>
          <w:color w:val="000000" w:themeColor="text1"/>
          <w:lang w:eastAsia="en-US"/>
        </w:rPr>
        <w:t>,</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lastRenderedPageBreak/>
        <w:t>informační podpory transferu poznatků vědy a výzkumu do praxe,</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informační podpory produktů resortní povahy.</w:t>
      </w:r>
    </w:p>
    <w:p w:rsidR="0004463B" w:rsidRPr="00353461" w:rsidRDefault="0004463B" w:rsidP="0004463B">
      <w:pPr>
        <w:ind w:left="426"/>
        <w:jc w:val="both"/>
        <w:rPr>
          <w:rFonts w:ascii="Arial" w:eastAsia="Calibri" w:hAnsi="Arial" w:cs="Arial"/>
          <w:color w:val="000000" w:themeColor="text1"/>
          <w:lang w:eastAsia="en-US"/>
        </w:rPr>
      </w:pP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V rámci plánu činnosti jsou podporovány následující aktivity:</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Semináře a workshopy. Pozvánky na akce musí být zaslány na e-mailovou adresu garanta dotačního programu 9.F.e. (včetně uvedení internetového odkazu, na kterém je pozvánka umístěna), minimálně 10 pracovních dnů před konáním akce (platí ode dne následujícího po obdržení rozhodnutí o poskytnutí dotace),</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Konzultace (osobní, telefonické, e-mailem). V případě osobních konzultací budou podporovány pouze osobní konzultace v místě pracoviště konzultanta (nikoliv u cílové skupiny),</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Informační podpora pro cílovou skupinu na webových stránkách žadatele dotace,</w:t>
      </w:r>
    </w:p>
    <w:p w:rsidR="0004463B" w:rsidRPr="00353461" w:rsidRDefault="0004463B" w:rsidP="00181A2C">
      <w:pPr>
        <w:numPr>
          <w:ilvl w:val="0"/>
          <w:numId w:val="143"/>
        </w:numPr>
        <w:tabs>
          <w:tab w:val="clear" w:pos="720"/>
          <w:tab w:val="num" w:pos="1856"/>
        </w:tabs>
        <w:ind w:left="709" w:right="3"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Odborné a výukové materiály.</w:t>
      </w:r>
    </w:p>
    <w:p w:rsidR="0004463B" w:rsidRPr="00353461" w:rsidRDefault="0004463B" w:rsidP="0004463B">
      <w:pPr>
        <w:jc w:val="both"/>
        <w:rPr>
          <w:rFonts w:ascii="Arial" w:eastAsia="Calibri" w:hAnsi="Arial" w:cs="Arial"/>
          <w:b/>
          <w:color w:val="000000" w:themeColor="text1"/>
          <w:lang w:eastAsia="en-US"/>
        </w:rPr>
      </w:pP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Plán činnosti bude obsahovat:</w:t>
      </w:r>
    </w:p>
    <w:p w:rsidR="0004463B" w:rsidRPr="00353461" w:rsidRDefault="0004463B" w:rsidP="00181A2C">
      <w:pPr>
        <w:numPr>
          <w:ilvl w:val="0"/>
          <w:numId w:val="165"/>
        </w:numPr>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Seznam oblastí, ve kterých žadatel o dotaci/partner bude činnosti vykonávat:</w:t>
      </w:r>
    </w:p>
    <w:tbl>
      <w:tblPr>
        <w:tblStyle w:val="Mkatabulky4"/>
        <w:tblW w:w="0" w:type="auto"/>
        <w:tblInd w:w="817" w:type="dxa"/>
        <w:tblLook w:val="04A0" w:firstRow="1" w:lastRow="0" w:firstColumn="1" w:lastColumn="0" w:noHBand="0" w:noVBand="1"/>
      </w:tblPr>
      <w:tblGrid>
        <w:gridCol w:w="1276"/>
        <w:gridCol w:w="8251"/>
      </w:tblGrid>
      <w:tr w:rsidR="00353461" w:rsidRPr="00353461" w:rsidTr="00680466">
        <w:trPr>
          <w:trHeight w:val="389"/>
        </w:trPr>
        <w:tc>
          <w:tcPr>
            <w:tcW w:w="1276" w:type="dxa"/>
          </w:tcPr>
          <w:p w:rsidR="0004463B" w:rsidRPr="00353461" w:rsidRDefault="0004463B" w:rsidP="00680466">
            <w:pPr>
              <w:ind w:left="360"/>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w:t>
            </w:r>
          </w:p>
        </w:tc>
        <w:tc>
          <w:tcPr>
            <w:tcW w:w="8251"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národní a evropské podpory, evidenční pravidla ve vztahu k podporám</w:t>
            </w:r>
          </w:p>
        </w:tc>
      </w:tr>
      <w:tr w:rsidR="00353461" w:rsidRPr="00353461" w:rsidTr="00680466">
        <w:tc>
          <w:tcPr>
            <w:tcW w:w="1276" w:type="dxa"/>
          </w:tcPr>
          <w:p w:rsidR="0004463B" w:rsidRPr="00353461" w:rsidRDefault="0004463B" w:rsidP="00680466">
            <w:pPr>
              <w:ind w:left="360"/>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w:t>
            </w:r>
          </w:p>
        </w:tc>
        <w:tc>
          <w:tcPr>
            <w:tcW w:w="8251"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 xml:space="preserve">principy společné zemědělské politiky především plnění požadavků v rámci Přímých plateb (Jednotná platba na plochu - SAPS, podpory pro mladé zemědělce, dobrovolné podpory vázané na produkci, </w:t>
            </w:r>
            <w:proofErr w:type="spellStart"/>
            <w:r w:rsidRPr="00353461">
              <w:rPr>
                <w:rFonts w:ascii="Arial" w:eastAsia="Calibri" w:hAnsi="Arial" w:cs="Arial"/>
                <w:color w:val="000000" w:themeColor="text1"/>
                <w:sz w:val="22"/>
                <w:szCs w:val="22"/>
                <w:lang w:eastAsia="en-US"/>
              </w:rPr>
              <w:t>greening</w:t>
            </w:r>
            <w:proofErr w:type="spellEnd"/>
            <w:r w:rsidRPr="00353461">
              <w:rPr>
                <w:rFonts w:ascii="Arial" w:eastAsia="Calibri" w:hAnsi="Arial" w:cs="Arial"/>
                <w:color w:val="000000" w:themeColor="text1"/>
                <w:sz w:val="22"/>
                <w:szCs w:val="22"/>
                <w:lang w:eastAsia="en-US"/>
              </w:rPr>
              <w:t>, Povinné požadavky na hospodaření - PPH, Dobrý zemědělský a environmentální stav půdy - DZES) a zemědělských registrů (Veřejný registr půdy - LPIS, Integrovaný registr zvířat - IZR, Registr sadů, Registr chmelnic apod.)</w:t>
            </w:r>
          </w:p>
        </w:tc>
      </w:tr>
      <w:tr w:rsidR="00353461" w:rsidRPr="00353461" w:rsidTr="00680466">
        <w:trPr>
          <w:trHeight w:val="317"/>
        </w:trPr>
        <w:tc>
          <w:tcPr>
            <w:tcW w:w="1276" w:type="dxa"/>
          </w:tcPr>
          <w:p w:rsidR="0004463B" w:rsidRPr="00353461" w:rsidRDefault="0004463B" w:rsidP="00680466">
            <w:pPr>
              <w:ind w:left="360"/>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w:t>
            </w:r>
          </w:p>
        </w:tc>
        <w:tc>
          <w:tcPr>
            <w:tcW w:w="8251"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Jednotná žádost (konzultace k vyplňování žádosti)</w:t>
            </w:r>
          </w:p>
        </w:tc>
      </w:tr>
      <w:tr w:rsidR="00353461" w:rsidRPr="00353461" w:rsidTr="00680466">
        <w:tc>
          <w:tcPr>
            <w:tcW w:w="1276" w:type="dxa"/>
          </w:tcPr>
          <w:p w:rsidR="0004463B" w:rsidRPr="00353461" w:rsidRDefault="0004463B" w:rsidP="00680466">
            <w:pPr>
              <w:ind w:left="360"/>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w:t>
            </w:r>
          </w:p>
        </w:tc>
        <w:tc>
          <w:tcPr>
            <w:tcW w:w="8251"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rozvoj zemědělství a venkovského prostoru</w:t>
            </w:r>
          </w:p>
        </w:tc>
      </w:tr>
      <w:tr w:rsidR="00353461" w:rsidRPr="00353461" w:rsidTr="00680466">
        <w:tc>
          <w:tcPr>
            <w:tcW w:w="1276" w:type="dxa"/>
          </w:tcPr>
          <w:p w:rsidR="0004463B" w:rsidRPr="00353461" w:rsidRDefault="0004463B" w:rsidP="00680466">
            <w:pPr>
              <w:ind w:left="360"/>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w:t>
            </w:r>
          </w:p>
        </w:tc>
        <w:tc>
          <w:tcPr>
            <w:tcW w:w="8251"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ochrana spotřebitelů (bezpečnost potravin)</w:t>
            </w:r>
          </w:p>
        </w:tc>
      </w:tr>
      <w:tr w:rsidR="00353461" w:rsidRPr="00353461" w:rsidTr="00680466">
        <w:tc>
          <w:tcPr>
            <w:tcW w:w="1276" w:type="dxa"/>
          </w:tcPr>
          <w:p w:rsidR="0004463B" w:rsidRPr="00353461" w:rsidRDefault="0004463B" w:rsidP="00680466">
            <w:pPr>
              <w:ind w:left="360"/>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w:t>
            </w:r>
          </w:p>
        </w:tc>
        <w:tc>
          <w:tcPr>
            <w:tcW w:w="8251"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informace o zemědělské prvovýrobě, ekologickém zemědělství</w:t>
            </w:r>
          </w:p>
        </w:tc>
      </w:tr>
      <w:tr w:rsidR="00353461" w:rsidRPr="00353461" w:rsidTr="00680466">
        <w:tc>
          <w:tcPr>
            <w:tcW w:w="1276" w:type="dxa"/>
          </w:tcPr>
          <w:p w:rsidR="0004463B" w:rsidRPr="00353461" w:rsidRDefault="0004463B" w:rsidP="00680466">
            <w:pPr>
              <w:ind w:left="360"/>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w:t>
            </w:r>
          </w:p>
        </w:tc>
        <w:tc>
          <w:tcPr>
            <w:tcW w:w="8251"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 xml:space="preserve">informační podpory poradenského systému </w:t>
            </w:r>
            <w:proofErr w:type="spellStart"/>
            <w:r w:rsidRPr="00353461">
              <w:rPr>
                <w:rFonts w:ascii="Arial" w:eastAsia="Calibri" w:hAnsi="Arial" w:cs="Arial"/>
                <w:color w:val="000000" w:themeColor="text1"/>
                <w:sz w:val="22"/>
                <w:szCs w:val="22"/>
                <w:lang w:eastAsia="en-US"/>
              </w:rPr>
              <w:t>MZe</w:t>
            </w:r>
            <w:proofErr w:type="spellEnd"/>
          </w:p>
        </w:tc>
      </w:tr>
      <w:tr w:rsidR="00353461" w:rsidRPr="00353461" w:rsidTr="00680466">
        <w:tc>
          <w:tcPr>
            <w:tcW w:w="1276" w:type="dxa"/>
          </w:tcPr>
          <w:p w:rsidR="0004463B" w:rsidRPr="00353461" w:rsidRDefault="0004463B" w:rsidP="00680466">
            <w:pPr>
              <w:ind w:left="360"/>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w:t>
            </w:r>
          </w:p>
        </w:tc>
        <w:tc>
          <w:tcPr>
            <w:tcW w:w="8251"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informační podpory transferu poznatků vědy a výzkumu do praxe</w:t>
            </w:r>
          </w:p>
        </w:tc>
      </w:tr>
      <w:tr w:rsidR="0004463B" w:rsidRPr="00353461" w:rsidTr="00680466">
        <w:tc>
          <w:tcPr>
            <w:tcW w:w="1276" w:type="dxa"/>
          </w:tcPr>
          <w:p w:rsidR="0004463B" w:rsidRPr="00353461" w:rsidRDefault="0004463B" w:rsidP="00680466">
            <w:pPr>
              <w:ind w:left="360"/>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w:t>
            </w:r>
          </w:p>
        </w:tc>
        <w:tc>
          <w:tcPr>
            <w:tcW w:w="8251"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informační podpory produktů rezortní povahy</w:t>
            </w:r>
          </w:p>
        </w:tc>
      </w:tr>
    </w:tbl>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04463B">
      <w:pPr>
        <w:jc w:val="both"/>
        <w:rPr>
          <w:rFonts w:ascii="Arial" w:eastAsia="Calibri" w:hAnsi="Arial" w:cs="Arial"/>
          <w:color w:val="000000" w:themeColor="text1"/>
          <w:sz w:val="22"/>
          <w:szCs w:val="22"/>
          <w:lang w:eastAsia="en-US"/>
        </w:rPr>
      </w:pPr>
    </w:p>
    <w:p w:rsidR="0004463B" w:rsidRPr="00353461" w:rsidRDefault="0004463B" w:rsidP="00181A2C">
      <w:pPr>
        <w:numPr>
          <w:ilvl w:val="0"/>
          <w:numId w:val="165"/>
        </w:numPr>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 xml:space="preserve">rozpracovaný přehled všech činností, které bude vykonávat </w:t>
      </w:r>
      <w:r w:rsidRPr="00353461">
        <w:rPr>
          <w:rFonts w:ascii="Arial" w:hAnsi="Arial" w:cs="Arial"/>
          <w:color w:val="000000" w:themeColor="text1"/>
          <w:lang w:eastAsia="x-none"/>
        </w:rPr>
        <w:t>žadatel</w:t>
      </w:r>
      <w:r w:rsidRPr="00353461">
        <w:rPr>
          <w:rFonts w:ascii="Arial" w:hAnsi="Arial" w:cs="Arial"/>
          <w:color w:val="000000" w:themeColor="text1"/>
          <w:lang w:val="x-none" w:eastAsia="x-none"/>
        </w:rPr>
        <w:t xml:space="preserve"> </w:t>
      </w:r>
      <w:r w:rsidRPr="00353461">
        <w:rPr>
          <w:rFonts w:ascii="Arial" w:hAnsi="Arial" w:cs="Arial"/>
          <w:color w:val="000000" w:themeColor="text1"/>
          <w:lang w:eastAsia="x-none"/>
        </w:rPr>
        <w:t>o </w:t>
      </w:r>
      <w:r w:rsidRPr="00353461">
        <w:rPr>
          <w:rFonts w:ascii="Arial" w:hAnsi="Arial" w:cs="Arial"/>
          <w:color w:val="000000" w:themeColor="text1"/>
          <w:lang w:val="x-none" w:eastAsia="x-none"/>
        </w:rPr>
        <w:t>dotac</w:t>
      </w:r>
      <w:r w:rsidRPr="00353461">
        <w:rPr>
          <w:rFonts w:ascii="Arial" w:hAnsi="Arial" w:cs="Arial"/>
          <w:color w:val="000000" w:themeColor="text1"/>
          <w:lang w:eastAsia="x-none"/>
        </w:rPr>
        <w:t>i</w:t>
      </w:r>
      <w:r w:rsidRPr="00353461">
        <w:rPr>
          <w:rFonts w:ascii="Arial" w:hAnsi="Arial" w:cs="Arial"/>
          <w:color w:val="000000" w:themeColor="text1"/>
          <w:lang w:val="x-none" w:eastAsia="x-none"/>
        </w:rPr>
        <w:t>/partner v rámci jednotlivých regionů. Popisovány budou pouze aktivity hrazené z prostředků dotačního programu 9.F.e. Tyto aktivity budou rozepsány do níže uvedených tabulek</w:t>
      </w:r>
      <w:r w:rsidRPr="00353461">
        <w:rPr>
          <w:rFonts w:ascii="Arial" w:hAnsi="Arial" w:cs="Arial"/>
          <w:color w:val="000000" w:themeColor="text1"/>
          <w:lang w:eastAsia="x-none"/>
        </w:rPr>
        <w:t>, bude dodáno souhrnně za žadatele o dotaci/partnera v rámci jedné tabulky.</w:t>
      </w:r>
    </w:p>
    <w:p w:rsidR="0004463B" w:rsidRPr="00353461" w:rsidRDefault="0004463B" w:rsidP="0004463B">
      <w:pPr>
        <w:ind w:left="1080"/>
        <w:contextualSpacing/>
        <w:jc w:val="both"/>
        <w:rPr>
          <w:rFonts w:ascii="Arial" w:hAnsi="Arial" w:cs="Arial"/>
          <w:color w:val="000000" w:themeColor="text1"/>
          <w:lang w:eastAsia="x-none"/>
        </w:rPr>
      </w:pP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Specifikace seminářů a workshopů</w:t>
      </w:r>
    </w:p>
    <w:tbl>
      <w:tblPr>
        <w:tblStyle w:val="Mkatabulky4"/>
        <w:tblW w:w="8896" w:type="dxa"/>
        <w:tblInd w:w="426" w:type="dxa"/>
        <w:tblLayout w:type="fixed"/>
        <w:tblLook w:val="04A0" w:firstRow="1" w:lastRow="0" w:firstColumn="1" w:lastColumn="0" w:noHBand="0" w:noVBand="1"/>
      </w:tblPr>
      <w:tblGrid>
        <w:gridCol w:w="1244"/>
        <w:gridCol w:w="990"/>
        <w:gridCol w:w="1559"/>
        <w:gridCol w:w="1701"/>
        <w:gridCol w:w="1701"/>
        <w:gridCol w:w="1701"/>
      </w:tblGrid>
      <w:tr w:rsidR="00353461" w:rsidRPr="00353461" w:rsidTr="00680466">
        <w:tc>
          <w:tcPr>
            <w:tcW w:w="1244"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Pořadové číslo</w:t>
            </w:r>
          </w:p>
        </w:tc>
        <w:tc>
          <w:tcPr>
            <w:tcW w:w="990"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Název</w:t>
            </w:r>
          </w:p>
        </w:tc>
        <w:tc>
          <w:tcPr>
            <w:tcW w:w="1559" w:type="dxa"/>
          </w:tcPr>
          <w:p w:rsidR="0004463B" w:rsidRPr="00353461" w:rsidRDefault="0004463B" w:rsidP="00680466">
            <w:pPr>
              <w:ind w:left="34"/>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Místo konání</w:t>
            </w:r>
          </w:p>
          <w:p w:rsidR="0004463B" w:rsidRPr="00353461" w:rsidRDefault="0004463B" w:rsidP="00680466">
            <w:pPr>
              <w:ind w:left="426"/>
              <w:rPr>
                <w:rFonts w:ascii="Arial" w:eastAsia="Calibri" w:hAnsi="Arial" w:cs="Arial"/>
                <w:color w:val="000000" w:themeColor="text1"/>
                <w:sz w:val="22"/>
                <w:szCs w:val="22"/>
                <w:lang w:eastAsia="en-US"/>
              </w:rPr>
            </w:pPr>
          </w:p>
        </w:tc>
        <w:tc>
          <w:tcPr>
            <w:tcW w:w="1701" w:type="dxa"/>
          </w:tcPr>
          <w:p w:rsidR="0004463B" w:rsidRPr="00353461" w:rsidRDefault="0004463B" w:rsidP="00680466">
            <w:pPr>
              <w:ind w:left="33"/>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 xml:space="preserve">Pololetí konání (1. pol. 2018, 2. pol. 2018)  </w:t>
            </w:r>
          </w:p>
        </w:tc>
        <w:tc>
          <w:tcPr>
            <w:tcW w:w="1701" w:type="dxa"/>
          </w:tcPr>
          <w:p w:rsidR="0004463B" w:rsidRPr="00353461" w:rsidRDefault="0004463B" w:rsidP="00680466">
            <w:pPr>
              <w:ind w:left="176"/>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Skutečné datum realizace</w:t>
            </w:r>
          </w:p>
        </w:tc>
        <w:tc>
          <w:tcPr>
            <w:tcW w:w="1701" w:type="dxa"/>
          </w:tcPr>
          <w:p w:rsidR="0004463B" w:rsidRPr="00353461" w:rsidRDefault="0004463B" w:rsidP="00680466">
            <w:pPr>
              <w:ind w:left="33"/>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Počet účastníků (dle prezenční listiny)</w:t>
            </w:r>
          </w:p>
        </w:tc>
      </w:tr>
      <w:tr w:rsidR="00353461" w:rsidRPr="00353461" w:rsidTr="00680466">
        <w:tc>
          <w:tcPr>
            <w:tcW w:w="1244"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990"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1559"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1701"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1701"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1701" w:type="dxa"/>
          </w:tcPr>
          <w:p w:rsidR="0004463B" w:rsidRPr="00353461" w:rsidRDefault="0004463B" w:rsidP="00680466">
            <w:pPr>
              <w:jc w:val="both"/>
              <w:rPr>
                <w:rFonts w:ascii="Arial" w:eastAsia="Calibri" w:hAnsi="Arial" w:cs="Arial"/>
                <w:color w:val="000000" w:themeColor="text1"/>
                <w:sz w:val="22"/>
                <w:szCs w:val="22"/>
                <w:lang w:eastAsia="en-US"/>
              </w:rPr>
            </w:pPr>
          </w:p>
        </w:tc>
      </w:tr>
      <w:tr w:rsidR="0004463B" w:rsidRPr="00353461" w:rsidTr="00680466">
        <w:tc>
          <w:tcPr>
            <w:tcW w:w="1244"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990"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1559"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1701"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1701"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1701" w:type="dxa"/>
          </w:tcPr>
          <w:p w:rsidR="0004463B" w:rsidRPr="00353461" w:rsidRDefault="0004463B" w:rsidP="00680466">
            <w:pPr>
              <w:jc w:val="both"/>
              <w:rPr>
                <w:rFonts w:ascii="Arial" w:eastAsia="Calibri" w:hAnsi="Arial" w:cs="Arial"/>
                <w:color w:val="000000" w:themeColor="text1"/>
                <w:sz w:val="22"/>
                <w:szCs w:val="22"/>
                <w:lang w:eastAsia="en-US"/>
              </w:rPr>
            </w:pPr>
          </w:p>
        </w:tc>
      </w:tr>
    </w:tbl>
    <w:p w:rsidR="0004463B" w:rsidRPr="00353461" w:rsidRDefault="0004463B" w:rsidP="0004463B">
      <w:pPr>
        <w:ind w:left="426"/>
        <w:jc w:val="both"/>
        <w:rPr>
          <w:rFonts w:ascii="Arial" w:eastAsia="Calibri" w:hAnsi="Arial" w:cs="Arial"/>
          <w:color w:val="000000" w:themeColor="text1"/>
          <w:sz w:val="22"/>
          <w:szCs w:val="22"/>
          <w:lang w:eastAsia="en-US"/>
        </w:rPr>
      </w:pP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Podrobný popis vykonávaných aktivit dle jednotlivých typů konzultací </w:t>
      </w:r>
    </w:p>
    <w:tbl>
      <w:tblPr>
        <w:tblStyle w:val="Mkatabulky4"/>
        <w:tblW w:w="8896" w:type="dxa"/>
        <w:tblInd w:w="426" w:type="dxa"/>
        <w:tblLayout w:type="fixed"/>
        <w:tblLook w:val="04A0" w:firstRow="1" w:lastRow="0" w:firstColumn="1" w:lastColumn="0" w:noHBand="0" w:noVBand="1"/>
      </w:tblPr>
      <w:tblGrid>
        <w:gridCol w:w="2234"/>
        <w:gridCol w:w="2268"/>
        <w:gridCol w:w="1843"/>
        <w:gridCol w:w="2551"/>
      </w:tblGrid>
      <w:tr w:rsidR="00353461" w:rsidRPr="00353461" w:rsidTr="00680466">
        <w:tc>
          <w:tcPr>
            <w:tcW w:w="2234" w:type="dxa"/>
          </w:tcPr>
          <w:p w:rsidR="0004463B" w:rsidRPr="00353461" w:rsidRDefault="0004463B" w:rsidP="00680466">
            <w:pPr>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Název příjemce dotace/partnera</w:t>
            </w:r>
          </w:p>
        </w:tc>
        <w:tc>
          <w:tcPr>
            <w:tcW w:w="2268" w:type="dxa"/>
          </w:tcPr>
          <w:p w:rsidR="0004463B" w:rsidRPr="00353461" w:rsidRDefault="0004463B" w:rsidP="00680466">
            <w:pPr>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Konzultace osobní (na pracovišti konzultanta)</w:t>
            </w:r>
          </w:p>
        </w:tc>
        <w:tc>
          <w:tcPr>
            <w:tcW w:w="1843"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Konzultace telefonické</w:t>
            </w:r>
          </w:p>
        </w:tc>
        <w:tc>
          <w:tcPr>
            <w:tcW w:w="2551" w:type="dxa"/>
          </w:tcPr>
          <w:p w:rsidR="0004463B" w:rsidRPr="00353461" w:rsidRDefault="0004463B" w:rsidP="00680466">
            <w:pPr>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 xml:space="preserve">Konzultace </w:t>
            </w:r>
            <w:r w:rsidRPr="00353461">
              <w:rPr>
                <w:rFonts w:ascii="Arial" w:eastAsia="Calibri" w:hAnsi="Arial" w:cs="Arial"/>
                <w:color w:val="000000" w:themeColor="text1"/>
                <w:sz w:val="22"/>
                <w:szCs w:val="22"/>
                <w:lang w:eastAsia="en-US"/>
              </w:rPr>
              <w:br/>
              <w:t>e-mailem</w:t>
            </w:r>
          </w:p>
        </w:tc>
      </w:tr>
      <w:tr w:rsidR="00353461" w:rsidRPr="00353461" w:rsidTr="00680466">
        <w:tc>
          <w:tcPr>
            <w:tcW w:w="2234"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2268"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1843"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2551" w:type="dxa"/>
          </w:tcPr>
          <w:p w:rsidR="0004463B" w:rsidRPr="00353461" w:rsidRDefault="0004463B" w:rsidP="00680466">
            <w:pPr>
              <w:jc w:val="both"/>
              <w:rPr>
                <w:rFonts w:ascii="Arial" w:eastAsia="Calibri" w:hAnsi="Arial" w:cs="Arial"/>
                <w:color w:val="000000" w:themeColor="text1"/>
                <w:sz w:val="22"/>
                <w:szCs w:val="22"/>
                <w:lang w:eastAsia="en-US"/>
              </w:rPr>
            </w:pPr>
          </w:p>
        </w:tc>
      </w:tr>
      <w:tr w:rsidR="0004463B" w:rsidRPr="00353461" w:rsidTr="00680466">
        <w:tc>
          <w:tcPr>
            <w:tcW w:w="2234"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2268"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1843"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2551" w:type="dxa"/>
          </w:tcPr>
          <w:p w:rsidR="0004463B" w:rsidRPr="00353461" w:rsidRDefault="0004463B" w:rsidP="00680466">
            <w:pPr>
              <w:jc w:val="both"/>
              <w:rPr>
                <w:rFonts w:ascii="Arial" w:eastAsia="Calibri" w:hAnsi="Arial" w:cs="Arial"/>
                <w:color w:val="000000" w:themeColor="text1"/>
                <w:sz w:val="22"/>
                <w:szCs w:val="22"/>
                <w:lang w:eastAsia="en-US"/>
              </w:rPr>
            </w:pPr>
          </w:p>
        </w:tc>
      </w:tr>
    </w:tbl>
    <w:p w:rsidR="0004463B" w:rsidRPr="00353461" w:rsidRDefault="0004463B" w:rsidP="0004463B">
      <w:pPr>
        <w:ind w:left="426"/>
        <w:jc w:val="both"/>
        <w:rPr>
          <w:rFonts w:ascii="Arial" w:eastAsia="Calibri" w:hAnsi="Arial" w:cs="Arial"/>
          <w:color w:val="000000" w:themeColor="text1"/>
          <w:sz w:val="22"/>
          <w:szCs w:val="22"/>
          <w:lang w:eastAsia="en-US"/>
        </w:rPr>
      </w:pP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lastRenderedPageBreak/>
        <w:t xml:space="preserve">Podrobný popis informační podpory pro cílovou skupinu na webových stránkách </w:t>
      </w:r>
    </w:p>
    <w:tbl>
      <w:tblPr>
        <w:tblStyle w:val="Mkatabulky4"/>
        <w:tblW w:w="8896" w:type="dxa"/>
        <w:tblInd w:w="426" w:type="dxa"/>
        <w:tblLook w:val="04A0" w:firstRow="1" w:lastRow="0" w:firstColumn="1" w:lastColumn="0" w:noHBand="0" w:noVBand="1"/>
      </w:tblPr>
      <w:tblGrid>
        <w:gridCol w:w="4502"/>
        <w:gridCol w:w="4394"/>
      </w:tblGrid>
      <w:tr w:rsidR="00353461" w:rsidRPr="00353461" w:rsidTr="00680466">
        <w:tc>
          <w:tcPr>
            <w:tcW w:w="4502"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Název příjemce dotace/partnera</w:t>
            </w:r>
          </w:p>
        </w:tc>
        <w:tc>
          <w:tcPr>
            <w:tcW w:w="4394" w:type="dxa"/>
          </w:tcPr>
          <w:p w:rsidR="0004463B" w:rsidRPr="00353461" w:rsidRDefault="0004463B" w:rsidP="00680466">
            <w:pPr>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Popis informační podpory</w:t>
            </w:r>
          </w:p>
        </w:tc>
      </w:tr>
      <w:tr w:rsidR="00353461" w:rsidRPr="00353461" w:rsidTr="00680466">
        <w:tc>
          <w:tcPr>
            <w:tcW w:w="4502"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4394" w:type="dxa"/>
          </w:tcPr>
          <w:p w:rsidR="0004463B" w:rsidRPr="00353461" w:rsidRDefault="0004463B" w:rsidP="00680466">
            <w:pPr>
              <w:jc w:val="both"/>
              <w:rPr>
                <w:rFonts w:ascii="Arial" w:eastAsia="Calibri" w:hAnsi="Arial" w:cs="Arial"/>
                <w:color w:val="000000" w:themeColor="text1"/>
                <w:sz w:val="22"/>
                <w:szCs w:val="22"/>
                <w:lang w:eastAsia="en-US"/>
              </w:rPr>
            </w:pPr>
          </w:p>
        </w:tc>
      </w:tr>
      <w:tr w:rsidR="0004463B" w:rsidRPr="00353461" w:rsidTr="00680466">
        <w:tc>
          <w:tcPr>
            <w:tcW w:w="4502"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4394" w:type="dxa"/>
          </w:tcPr>
          <w:p w:rsidR="0004463B" w:rsidRPr="00353461" w:rsidRDefault="0004463B" w:rsidP="00680466">
            <w:pPr>
              <w:jc w:val="both"/>
              <w:rPr>
                <w:rFonts w:ascii="Arial" w:eastAsia="Calibri" w:hAnsi="Arial" w:cs="Arial"/>
                <w:color w:val="000000" w:themeColor="text1"/>
                <w:sz w:val="22"/>
                <w:szCs w:val="22"/>
                <w:lang w:eastAsia="en-US"/>
              </w:rPr>
            </w:pPr>
          </w:p>
        </w:tc>
      </w:tr>
    </w:tbl>
    <w:p w:rsidR="0004463B" w:rsidRPr="00353461" w:rsidRDefault="0004463B" w:rsidP="0004463B">
      <w:pPr>
        <w:ind w:left="426"/>
        <w:jc w:val="both"/>
        <w:rPr>
          <w:rFonts w:ascii="Arial" w:eastAsia="Calibri" w:hAnsi="Arial" w:cs="Arial"/>
          <w:color w:val="000000" w:themeColor="text1"/>
          <w:sz w:val="22"/>
          <w:szCs w:val="22"/>
          <w:lang w:eastAsia="en-US"/>
        </w:rPr>
      </w:pPr>
    </w:p>
    <w:p w:rsidR="0004463B" w:rsidRPr="00353461" w:rsidRDefault="0004463B" w:rsidP="0004463B">
      <w:pPr>
        <w:ind w:left="426"/>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Podrobný popis odborných a výukových materiálů</w:t>
      </w:r>
    </w:p>
    <w:tbl>
      <w:tblPr>
        <w:tblStyle w:val="Mkatabulky4"/>
        <w:tblW w:w="8896" w:type="dxa"/>
        <w:tblInd w:w="426" w:type="dxa"/>
        <w:tblLook w:val="04A0" w:firstRow="1" w:lastRow="0" w:firstColumn="1" w:lastColumn="0" w:noHBand="0" w:noVBand="1"/>
      </w:tblPr>
      <w:tblGrid>
        <w:gridCol w:w="4502"/>
        <w:gridCol w:w="4394"/>
      </w:tblGrid>
      <w:tr w:rsidR="00353461" w:rsidRPr="00353461" w:rsidTr="00680466">
        <w:tc>
          <w:tcPr>
            <w:tcW w:w="4502" w:type="dxa"/>
          </w:tcPr>
          <w:p w:rsidR="0004463B" w:rsidRPr="00353461" w:rsidRDefault="0004463B" w:rsidP="00680466">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Název příjemce dotace/partnera</w:t>
            </w:r>
          </w:p>
        </w:tc>
        <w:tc>
          <w:tcPr>
            <w:tcW w:w="4394" w:type="dxa"/>
          </w:tcPr>
          <w:p w:rsidR="0004463B" w:rsidRPr="00353461" w:rsidRDefault="0004463B" w:rsidP="00680466">
            <w:pPr>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Popis odborných a výukových materiálů</w:t>
            </w:r>
          </w:p>
        </w:tc>
      </w:tr>
      <w:tr w:rsidR="00353461" w:rsidRPr="00353461" w:rsidTr="00680466">
        <w:tc>
          <w:tcPr>
            <w:tcW w:w="4502"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4394" w:type="dxa"/>
          </w:tcPr>
          <w:p w:rsidR="0004463B" w:rsidRPr="00353461" w:rsidRDefault="0004463B" w:rsidP="00680466">
            <w:pPr>
              <w:jc w:val="both"/>
              <w:rPr>
                <w:rFonts w:ascii="Arial" w:eastAsia="Calibri" w:hAnsi="Arial" w:cs="Arial"/>
                <w:color w:val="000000" w:themeColor="text1"/>
                <w:sz w:val="22"/>
                <w:szCs w:val="22"/>
                <w:lang w:eastAsia="en-US"/>
              </w:rPr>
            </w:pPr>
          </w:p>
        </w:tc>
      </w:tr>
      <w:tr w:rsidR="0004463B" w:rsidRPr="00353461" w:rsidTr="00680466">
        <w:tc>
          <w:tcPr>
            <w:tcW w:w="4502" w:type="dxa"/>
          </w:tcPr>
          <w:p w:rsidR="0004463B" w:rsidRPr="00353461" w:rsidRDefault="0004463B" w:rsidP="00680466">
            <w:pPr>
              <w:jc w:val="both"/>
              <w:rPr>
                <w:rFonts w:ascii="Arial" w:eastAsia="Calibri" w:hAnsi="Arial" w:cs="Arial"/>
                <w:color w:val="000000" w:themeColor="text1"/>
                <w:sz w:val="22"/>
                <w:szCs w:val="22"/>
                <w:lang w:eastAsia="en-US"/>
              </w:rPr>
            </w:pPr>
          </w:p>
        </w:tc>
        <w:tc>
          <w:tcPr>
            <w:tcW w:w="4394" w:type="dxa"/>
          </w:tcPr>
          <w:p w:rsidR="0004463B" w:rsidRPr="00353461" w:rsidRDefault="0004463B" w:rsidP="00680466">
            <w:pPr>
              <w:jc w:val="both"/>
              <w:rPr>
                <w:rFonts w:ascii="Arial" w:eastAsia="Calibri" w:hAnsi="Arial" w:cs="Arial"/>
                <w:color w:val="000000" w:themeColor="text1"/>
                <w:sz w:val="22"/>
                <w:szCs w:val="22"/>
                <w:lang w:eastAsia="en-US"/>
              </w:rPr>
            </w:pPr>
          </w:p>
        </w:tc>
      </w:tr>
    </w:tbl>
    <w:p w:rsidR="0004463B" w:rsidRPr="00353461" w:rsidRDefault="0004463B" w:rsidP="0004463B">
      <w:pPr>
        <w:ind w:left="426"/>
        <w:jc w:val="both"/>
        <w:rPr>
          <w:rFonts w:ascii="Arial" w:eastAsia="Calibri" w:hAnsi="Arial" w:cs="Arial"/>
          <w:strike/>
          <w:color w:val="000000" w:themeColor="text1"/>
          <w:sz w:val="22"/>
          <w:szCs w:val="22"/>
          <w:lang w:eastAsia="en-US"/>
        </w:rPr>
      </w:pPr>
    </w:p>
    <w:p w:rsidR="0004463B" w:rsidRPr="00353461" w:rsidRDefault="0004463B" w:rsidP="00181A2C">
      <w:pPr>
        <w:numPr>
          <w:ilvl w:val="0"/>
          <w:numId w:val="165"/>
        </w:numPr>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 xml:space="preserve">tabulku </w:t>
      </w:r>
      <w:r w:rsidRPr="00353461">
        <w:rPr>
          <w:rFonts w:ascii="Arial" w:hAnsi="Arial" w:cs="Arial"/>
          <w:color w:val="000000" w:themeColor="text1"/>
          <w:lang w:val="x-none" w:eastAsia="x-none"/>
        </w:rPr>
        <w:t>rozpočet (přehled čerpání způsobilých výdajů)</w:t>
      </w:r>
      <w:r w:rsidRPr="00353461">
        <w:rPr>
          <w:rFonts w:ascii="Arial" w:hAnsi="Arial" w:cs="Arial"/>
          <w:color w:val="000000" w:themeColor="text1"/>
          <w:lang w:eastAsia="x-none"/>
        </w:rPr>
        <w:t>, bude dodáno souhrnně za žadatele o dotaci/partnera v rámci jedné tabulky, (</w:t>
      </w:r>
      <w:r w:rsidR="005476FA" w:rsidRPr="00353461">
        <w:rPr>
          <w:rFonts w:ascii="Arial" w:hAnsi="Arial" w:cs="Arial"/>
          <w:color w:val="000000" w:themeColor="text1"/>
          <w:lang w:eastAsia="x-none"/>
        </w:rPr>
        <w:t>přílohová tabulka</w:t>
      </w:r>
      <w:r w:rsidRPr="00353461">
        <w:rPr>
          <w:rFonts w:ascii="Arial" w:hAnsi="Arial" w:cs="Arial"/>
          <w:color w:val="000000" w:themeColor="text1"/>
          <w:lang w:eastAsia="x-none"/>
        </w:rPr>
        <w:t xml:space="preserve"> č. 4),</w:t>
      </w:r>
    </w:p>
    <w:p w:rsidR="0004463B" w:rsidRPr="00353461" w:rsidRDefault="0004463B" w:rsidP="00181A2C">
      <w:pPr>
        <w:numPr>
          <w:ilvl w:val="0"/>
          <w:numId w:val="165"/>
        </w:numPr>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tabulku zaměstnanci žadatele/příjemce dotace/partnera, bude dodáno souhrnně za žadatele o dotaci/partnera v rámci jedné tabulky (plán personálního obsazení)</w:t>
      </w:r>
      <w:r w:rsidRPr="00353461">
        <w:rPr>
          <w:rFonts w:ascii="Arial" w:hAnsi="Arial" w:cs="Arial"/>
          <w:color w:val="000000" w:themeColor="text1"/>
          <w:vertAlign w:val="superscript"/>
          <w:lang w:eastAsia="x-none"/>
        </w:rPr>
        <w:footnoteReference w:id="43"/>
      </w:r>
      <w:r w:rsidRPr="00353461">
        <w:rPr>
          <w:rFonts w:ascii="Arial" w:hAnsi="Arial" w:cs="Arial"/>
          <w:color w:val="000000" w:themeColor="text1"/>
          <w:lang w:eastAsia="x-none"/>
        </w:rPr>
        <w:t>, (</w:t>
      </w:r>
      <w:r w:rsidR="005476FA" w:rsidRPr="00353461">
        <w:rPr>
          <w:rFonts w:ascii="Arial" w:hAnsi="Arial" w:cs="Arial"/>
          <w:color w:val="000000" w:themeColor="text1"/>
          <w:lang w:eastAsia="x-none"/>
        </w:rPr>
        <w:t>přílohová tabulka</w:t>
      </w:r>
      <w:r w:rsidRPr="00353461">
        <w:rPr>
          <w:rFonts w:ascii="Arial" w:hAnsi="Arial" w:cs="Arial"/>
          <w:color w:val="000000" w:themeColor="text1"/>
          <w:lang w:eastAsia="x-none"/>
        </w:rPr>
        <w:t xml:space="preserve"> č. 5),</w:t>
      </w:r>
    </w:p>
    <w:p w:rsidR="0004463B" w:rsidRPr="00353461" w:rsidRDefault="0004463B" w:rsidP="00181A2C">
      <w:pPr>
        <w:numPr>
          <w:ilvl w:val="0"/>
          <w:numId w:val="165"/>
        </w:numPr>
        <w:contextualSpacing/>
        <w:jc w:val="both"/>
        <w:rPr>
          <w:rFonts w:ascii="Arial" w:hAnsi="Arial" w:cs="Arial"/>
          <w:color w:val="000000" w:themeColor="text1"/>
          <w:lang w:eastAsia="x-none"/>
        </w:rPr>
      </w:pPr>
      <w:r w:rsidRPr="00353461">
        <w:rPr>
          <w:rFonts w:ascii="Arial" w:hAnsi="Arial" w:cs="Arial"/>
          <w:color w:val="000000" w:themeColor="text1"/>
          <w:lang w:eastAsia="x-none"/>
        </w:rPr>
        <w:t>seznam krajů, ve kterých budou vykonávány poskytované aktivity včetně názvu a adresy regionálního pracoviště.</w:t>
      </w:r>
    </w:p>
    <w:p w:rsidR="0004463B" w:rsidRPr="00353461" w:rsidRDefault="0004463B" w:rsidP="0004463B">
      <w:pPr>
        <w:ind w:firstLine="7938"/>
        <w:jc w:val="both"/>
        <w:rPr>
          <w:rFonts w:ascii="Arial" w:eastAsia="Calibri" w:hAnsi="Arial" w:cs="Arial"/>
          <w:color w:val="000000" w:themeColor="text1"/>
          <w:sz w:val="22"/>
          <w:szCs w:val="22"/>
          <w:lang w:eastAsia="en-US"/>
        </w:rPr>
      </w:pPr>
    </w:p>
    <w:p w:rsidR="0004463B" w:rsidRPr="00353461" w:rsidRDefault="0004463B" w:rsidP="0004463B">
      <w:pPr>
        <w:ind w:firstLine="7938"/>
        <w:jc w:val="both"/>
        <w:rPr>
          <w:rFonts w:ascii="Arial" w:eastAsia="Calibri" w:hAnsi="Arial" w:cs="Arial"/>
          <w:color w:val="000000" w:themeColor="text1"/>
          <w:sz w:val="22"/>
          <w:szCs w:val="22"/>
          <w:lang w:eastAsia="en-US"/>
        </w:rPr>
      </w:pPr>
    </w:p>
    <w:p w:rsidR="0004463B" w:rsidRPr="00353461" w:rsidRDefault="0004463B" w:rsidP="0004463B">
      <w:pPr>
        <w:ind w:left="426"/>
        <w:jc w:val="both"/>
        <w:rPr>
          <w:rFonts w:ascii="Arial" w:hAnsi="Arial" w:cs="Arial"/>
          <w:b/>
          <w:bCs/>
          <w:color w:val="000000" w:themeColor="text1"/>
        </w:rPr>
      </w:pPr>
      <w:r w:rsidRPr="00353461">
        <w:rPr>
          <w:rFonts w:ascii="Arial" w:hAnsi="Arial" w:cs="Arial"/>
          <w:b/>
          <w:bCs/>
          <w:color w:val="000000" w:themeColor="text1"/>
        </w:rPr>
        <w:t>7. Zpráva o činnosti</w:t>
      </w:r>
    </w:p>
    <w:p w:rsidR="0004463B" w:rsidRPr="00353461" w:rsidRDefault="0004463B" w:rsidP="0004463B">
      <w:pPr>
        <w:keepNext/>
        <w:ind w:left="567"/>
        <w:jc w:val="both"/>
        <w:outlineLvl w:val="0"/>
        <w:rPr>
          <w:rFonts w:ascii="Arial" w:hAnsi="Arial" w:cs="Arial"/>
          <w:b/>
          <w:bCs/>
          <w:color w:val="000000" w:themeColor="text1"/>
        </w:rPr>
      </w:pPr>
      <w:r w:rsidRPr="00353461">
        <w:rPr>
          <w:rFonts w:ascii="Arial" w:hAnsi="Arial" w:cs="Arial"/>
          <w:b/>
          <w:bCs/>
          <w:color w:val="000000" w:themeColor="text1"/>
        </w:rPr>
        <w:t>Identifikace příjemce podpory</w:t>
      </w:r>
    </w:p>
    <w:p w:rsidR="0004463B" w:rsidRPr="00353461" w:rsidRDefault="0004463B" w:rsidP="00181A2C">
      <w:pPr>
        <w:numPr>
          <w:ilvl w:val="0"/>
          <w:numId w:val="145"/>
        </w:numPr>
        <w:ind w:left="709" w:hanging="283"/>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označení příjemce dotace (název)</w:t>
      </w:r>
    </w:p>
    <w:p w:rsidR="0004463B" w:rsidRPr="00353461" w:rsidRDefault="0004463B" w:rsidP="00181A2C">
      <w:pPr>
        <w:numPr>
          <w:ilvl w:val="0"/>
          <w:numId w:val="145"/>
        </w:numPr>
        <w:ind w:left="709"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adresa sídla</w:t>
      </w:r>
    </w:p>
    <w:p w:rsidR="0004463B" w:rsidRPr="00353461" w:rsidRDefault="0004463B" w:rsidP="00181A2C">
      <w:pPr>
        <w:numPr>
          <w:ilvl w:val="0"/>
          <w:numId w:val="145"/>
        </w:numPr>
        <w:ind w:left="709"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statutární zástupce (jméno, příjmení, podpis)</w:t>
      </w:r>
    </w:p>
    <w:p w:rsidR="0004463B" w:rsidRPr="00353461" w:rsidRDefault="0004463B" w:rsidP="00181A2C">
      <w:pPr>
        <w:numPr>
          <w:ilvl w:val="0"/>
          <w:numId w:val="145"/>
        </w:numPr>
        <w:spacing w:after="120"/>
        <w:ind w:left="709" w:hanging="284"/>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zpracovatel(é) zprávy (jméno, příjmení, podpis)</w:t>
      </w:r>
    </w:p>
    <w:p w:rsidR="0004463B" w:rsidRPr="00353461" w:rsidRDefault="0004463B" w:rsidP="0004463B">
      <w:pPr>
        <w:keepNext/>
        <w:ind w:left="567"/>
        <w:jc w:val="both"/>
        <w:outlineLvl w:val="0"/>
        <w:rPr>
          <w:rFonts w:ascii="Arial" w:hAnsi="Arial" w:cs="Arial"/>
          <w:b/>
          <w:bCs/>
          <w:color w:val="000000" w:themeColor="text1"/>
        </w:rPr>
      </w:pPr>
      <w:r w:rsidRPr="00353461">
        <w:rPr>
          <w:rFonts w:ascii="Arial" w:hAnsi="Arial" w:cs="Arial"/>
          <w:b/>
          <w:bCs/>
          <w:color w:val="000000" w:themeColor="text1"/>
        </w:rPr>
        <w:t xml:space="preserve">Typ zprávy </w:t>
      </w:r>
    </w:p>
    <w:p w:rsidR="0004463B" w:rsidRPr="00353461" w:rsidRDefault="0004463B" w:rsidP="0004463B">
      <w:pPr>
        <w:spacing w:after="120"/>
        <w:ind w:left="567" w:hanging="11"/>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První dílčí zpráva, druhá dílčí zpráva. Zpráva bude podepsána statutárním zástupcem příjemce dotace (originál).</w:t>
      </w:r>
    </w:p>
    <w:p w:rsidR="0004463B" w:rsidRPr="00353461" w:rsidRDefault="0004463B" w:rsidP="0004463B">
      <w:pPr>
        <w:keepNext/>
        <w:ind w:left="567"/>
        <w:jc w:val="both"/>
        <w:outlineLvl w:val="0"/>
        <w:rPr>
          <w:rFonts w:ascii="Arial" w:hAnsi="Arial" w:cs="Arial"/>
          <w:b/>
          <w:bCs/>
          <w:color w:val="000000" w:themeColor="text1"/>
        </w:rPr>
      </w:pPr>
      <w:r w:rsidRPr="00353461">
        <w:rPr>
          <w:rFonts w:ascii="Arial" w:hAnsi="Arial" w:cs="Arial"/>
          <w:b/>
          <w:bCs/>
          <w:color w:val="000000" w:themeColor="text1"/>
        </w:rPr>
        <w:t>Zpráva o činnosti bude obsahovat:</w:t>
      </w:r>
    </w:p>
    <w:p w:rsidR="0004463B" w:rsidRPr="00353461" w:rsidRDefault="0004463B" w:rsidP="0004463B">
      <w:pPr>
        <w:keepNext/>
        <w:ind w:left="567"/>
        <w:jc w:val="both"/>
        <w:outlineLvl w:val="0"/>
        <w:rPr>
          <w:rFonts w:ascii="Arial" w:hAnsi="Arial" w:cs="Arial"/>
          <w:b/>
          <w:bCs/>
          <w:color w:val="000000" w:themeColor="text1"/>
        </w:rPr>
      </w:pPr>
      <w:r w:rsidRPr="00353461">
        <w:rPr>
          <w:rFonts w:ascii="Arial" w:hAnsi="Arial" w:cs="Arial"/>
          <w:b/>
          <w:bCs/>
          <w:color w:val="000000" w:themeColor="text1"/>
        </w:rPr>
        <w:t>Zhodnocení plánu činnosti</w:t>
      </w:r>
    </w:p>
    <w:p w:rsidR="0004463B" w:rsidRPr="00353461" w:rsidRDefault="0004463B" w:rsidP="0004463B">
      <w:pPr>
        <w:ind w:firstLine="567"/>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Vykazovány budou pouze aktivity, které jsou nárokovány k proplacení z dotačního </w:t>
      </w:r>
    </w:p>
    <w:p w:rsidR="0004463B" w:rsidRPr="00353461" w:rsidRDefault="0004463B" w:rsidP="0004463B">
      <w:pPr>
        <w:ind w:firstLine="567"/>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programu 9.F.e.</w:t>
      </w:r>
    </w:p>
    <w:p w:rsidR="0004463B" w:rsidRPr="00353461" w:rsidRDefault="0004463B" w:rsidP="00181A2C">
      <w:pPr>
        <w:numPr>
          <w:ilvl w:val="0"/>
          <w:numId w:val="169"/>
        </w:numPr>
        <w:ind w:left="709"/>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Zhodnocení plánu činnosti bude vyjádřeno pomocí tabulek:</w:t>
      </w:r>
    </w:p>
    <w:p w:rsidR="0004463B" w:rsidRPr="00353461" w:rsidRDefault="0004463B" w:rsidP="00181A2C">
      <w:pPr>
        <w:numPr>
          <w:ilvl w:val="0"/>
          <w:numId w:val="167"/>
        </w:numPr>
        <w:ind w:left="709" w:hanging="283"/>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 xml:space="preserve">Specifikace seminářů a workshopů (doplněny hodnoty do posledních dvou sloupců tabulky + uvedení nově realizovaných seminářů a workshopů), </w:t>
      </w:r>
    </w:p>
    <w:p w:rsidR="0004463B" w:rsidRPr="00353461" w:rsidRDefault="0004463B" w:rsidP="00181A2C">
      <w:pPr>
        <w:numPr>
          <w:ilvl w:val="0"/>
          <w:numId w:val="167"/>
        </w:numPr>
        <w:ind w:left="709" w:hanging="283"/>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Podrobný popis vykonávaných aktivit dle jednotlivých typů konzultací (porovnání plánu a</w:t>
      </w:r>
      <w:r w:rsidRPr="00353461">
        <w:rPr>
          <w:rFonts w:ascii="Arial" w:hAnsi="Arial" w:cs="Arial"/>
          <w:color w:val="000000" w:themeColor="text1"/>
          <w:lang w:eastAsia="x-none"/>
        </w:rPr>
        <w:t> </w:t>
      </w:r>
      <w:r w:rsidRPr="00353461">
        <w:rPr>
          <w:rFonts w:ascii="Arial" w:hAnsi="Arial" w:cs="Arial"/>
          <w:color w:val="000000" w:themeColor="text1"/>
          <w:lang w:val="x-none" w:eastAsia="x-none"/>
        </w:rPr>
        <w:t xml:space="preserve">skutečné realizace), </w:t>
      </w:r>
    </w:p>
    <w:p w:rsidR="0004463B" w:rsidRPr="00353461" w:rsidRDefault="0004463B" w:rsidP="00181A2C">
      <w:pPr>
        <w:numPr>
          <w:ilvl w:val="0"/>
          <w:numId w:val="167"/>
        </w:numPr>
        <w:ind w:left="709" w:hanging="283"/>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Podrobný popis informační podpory pro cílovou skupinu na webových stránkách (porovnání plánu a skutečné realizace)</w:t>
      </w:r>
      <w:r w:rsidRPr="00353461">
        <w:rPr>
          <w:rFonts w:ascii="Arial" w:hAnsi="Arial" w:cs="Arial"/>
          <w:color w:val="000000" w:themeColor="text1"/>
          <w:lang w:eastAsia="x-none"/>
        </w:rPr>
        <w:t>,</w:t>
      </w:r>
    </w:p>
    <w:p w:rsidR="0004463B" w:rsidRPr="00353461" w:rsidRDefault="0004463B" w:rsidP="00181A2C">
      <w:pPr>
        <w:numPr>
          <w:ilvl w:val="0"/>
          <w:numId w:val="167"/>
        </w:numPr>
        <w:ind w:left="709" w:hanging="283"/>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Podrobný popis odborných a výukových materiálů (porovnání plánu a skutečné realizace).</w:t>
      </w:r>
    </w:p>
    <w:p w:rsidR="0004463B" w:rsidRPr="00353461" w:rsidRDefault="0004463B" w:rsidP="00181A2C">
      <w:pPr>
        <w:numPr>
          <w:ilvl w:val="0"/>
          <w:numId w:val="169"/>
        </w:numPr>
        <w:ind w:left="709"/>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Uvedení případných nepodstatných změn, které byly provedeny v monitorovaném období.</w:t>
      </w:r>
    </w:p>
    <w:p w:rsidR="0004463B" w:rsidRPr="00353461" w:rsidRDefault="0004463B" w:rsidP="00181A2C">
      <w:pPr>
        <w:numPr>
          <w:ilvl w:val="0"/>
          <w:numId w:val="169"/>
        </w:numPr>
        <w:ind w:left="709"/>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 xml:space="preserve">Celkové slovní hodnocení činnosti za dané monitorované období v rozsahu (1-2 strany). </w:t>
      </w:r>
    </w:p>
    <w:p w:rsidR="0004463B" w:rsidRPr="00353461" w:rsidRDefault="0004463B" w:rsidP="0004463B">
      <w:pPr>
        <w:jc w:val="both"/>
        <w:rPr>
          <w:rFonts w:ascii="Arial" w:eastAsia="Calibri" w:hAnsi="Arial" w:cs="Arial"/>
          <w:color w:val="000000" w:themeColor="text1"/>
          <w:lang w:eastAsia="en-US"/>
        </w:rPr>
      </w:pPr>
    </w:p>
    <w:p w:rsidR="0004463B" w:rsidRPr="00353461" w:rsidRDefault="0004463B" w:rsidP="0004463B">
      <w:pPr>
        <w:keepNext/>
        <w:ind w:left="567"/>
        <w:jc w:val="both"/>
        <w:outlineLvl w:val="0"/>
        <w:rPr>
          <w:rFonts w:ascii="Arial" w:hAnsi="Arial" w:cs="Arial"/>
          <w:b/>
          <w:bCs/>
          <w:color w:val="000000" w:themeColor="text1"/>
        </w:rPr>
      </w:pPr>
      <w:r w:rsidRPr="00353461">
        <w:rPr>
          <w:rFonts w:ascii="Arial" w:hAnsi="Arial" w:cs="Arial"/>
          <w:b/>
          <w:bCs/>
          <w:color w:val="000000" w:themeColor="text1"/>
        </w:rPr>
        <w:lastRenderedPageBreak/>
        <w:t xml:space="preserve">Zpětná vazba </w:t>
      </w:r>
    </w:p>
    <w:p w:rsidR="0004463B" w:rsidRPr="00353461" w:rsidRDefault="0004463B" w:rsidP="0004463B">
      <w:pPr>
        <w:spacing w:after="120"/>
        <w:ind w:left="567"/>
        <w:jc w:val="both"/>
        <w:rPr>
          <w:rFonts w:ascii="Arial" w:hAnsi="Arial" w:cs="Arial"/>
          <w:color w:val="000000" w:themeColor="text1"/>
        </w:rPr>
      </w:pPr>
      <w:r w:rsidRPr="00353461">
        <w:rPr>
          <w:rFonts w:ascii="Arial" w:hAnsi="Arial" w:cs="Arial"/>
          <w:color w:val="000000" w:themeColor="text1"/>
        </w:rPr>
        <w:t>Uvést zásadní připomínky, dotazy a náměty týkající se resortní problematiky, které příjemce podpory obdržel v souvislosti se svou činností. Podněty týkající se potřeb cílových skupin, případně další návrhy a doporučení.</w:t>
      </w:r>
    </w:p>
    <w:p w:rsidR="0004463B" w:rsidRPr="00353461" w:rsidRDefault="0004463B" w:rsidP="0004463B">
      <w:pPr>
        <w:keepNext/>
        <w:ind w:left="567"/>
        <w:jc w:val="both"/>
        <w:outlineLvl w:val="0"/>
        <w:rPr>
          <w:rFonts w:ascii="Arial" w:hAnsi="Arial" w:cs="Arial"/>
          <w:b/>
          <w:bCs/>
          <w:color w:val="000000" w:themeColor="text1"/>
        </w:rPr>
      </w:pPr>
      <w:r w:rsidRPr="00353461">
        <w:rPr>
          <w:rFonts w:ascii="Arial" w:hAnsi="Arial" w:cs="Arial"/>
          <w:b/>
          <w:bCs/>
          <w:color w:val="000000" w:themeColor="text1"/>
        </w:rPr>
        <w:t xml:space="preserve">Doložené přílohy </w:t>
      </w:r>
    </w:p>
    <w:p w:rsidR="0004463B" w:rsidRPr="00353461" w:rsidRDefault="0004463B" w:rsidP="00181A2C">
      <w:pPr>
        <w:numPr>
          <w:ilvl w:val="0"/>
          <w:numId w:val="168"/>
        </w:numPr>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Požadavek na výši dotace (originál), (</w:t>
      </w:r>
      <w:r w:rsidR="005476FA" w:rsidRPr="00353461">
        <w:rPr>
          <w:rFonts w:ascii="Arial" w:hAnsi="Arial" w:cs="Arial"/>
          <w:color w:val="000000" w:themeColor="text1"/>
          <w:lang w:eastAsia="x-none"/>
        </w:rPr>
        <w:t>přílohová tabulka</w:t>
      </w:r>
      <w:r w:rsidRPr="00353461">
        <w:rPr>
          <w:rFonts w:ascii="Arial" w:hAnsi="Arial" w:cs="Arial"/>
          <w:color w:val="000000" w:themeColor="text1"/>
          <w:lang w:eastAsia="x-none"/>
        </w:rPr>
        <w:t xml:space="preserve"> č. 1),</w:t>
      </w:r>
    </w:p>
    <w:p w:rsidR="0004463B" w:rsidRPr="00353461" w:rsidRDefault="0004463B" w:rsidP="00181A2C">
      <w:pPr>
        <w:numPr>
          <w:ilvl w:val="0"/>
          <w:numId w:val="168"/>
        </w:numPr>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Rozpočet (přehled čerpání způsobilých výdajů), za příjemce dotace/partnera bude dodáno souhrnně v rámci jedné tabulky, (</w:t>
      </w:r>
      <w:r w:rsidR="005476FA" w:rsidRPr="00353461">
        <w:rPr>
          <w:rFonts w:ascii="Arial" w:hAnsi="Arial" w:cs="Arial"/>
          <w:color w:val="000000" w:themeColor="text1"/>
          <w:lang w:eastAsia="x-none"/>
        </w:rPr>
        <w:t>přílohová tabulka</w:t>
      </w:r>
      <w:r w:rsidRPr="00353461">
        <w:rPr>
          <w:rFonts w:ascii="Arial" w:hAnsi="Arial" w:cs="Arial"/>
          <w:color w:val="000000" w:themeColor="text1"/>
          <w:lang w:eastAsia="x-none"/>
        </w:rPr>
        <w:t xml:space="preserve"> č. 4),</w:t>
      </w:r>
    </w:p>
    <w:p w:rsidR="0004463B" w:rsidRPr="00353461" w:rsidRDefault="0004463B" w:rsidP="00181A2C">
      <w:pPr>
        <w:numPr>
          <w:ilvl w:val="0"/>
          <w:numId w:val="168"/>
        </w:numPr>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Soupiska účetních dokladů, za příjemce dotace/partnera bude dodáno souhrnně v rámci jedné tabulky, (</w:t>
      </w:r>
      <w:r w:rsidR="005476FA" w:rsidRPr="00353461">
        <w:rPr>
          <w:rFonts w:ascii="Arial" w:hAnsi="Arial" w:cs="Arial"/>
          <w:color w:val="000000" w:themeColor="text1"/>
          <w:lang w:eastAsia="x-none"/>
        </w:rPr>
        <w:t>přílohová tabulka</w:t>
      </w:r>
      <w:r w:rsidRPr="00353461">
        <w:rPr>
          <w:rFonts w:ascii="Arial" w:hAnsi="Arial" w:cs="Arial"/>
          <w:color w:val="000000" w:themeColor="text1"/>
          <w:lang w:eastAsia="x-none"/>
        </w:rPr>
        <w:t xml:space="preserve"> č. 6),</w:t>
      </w:r>
    </w:p>
    <w:p w:rsidR="0004463B" w:rsidRPr="00353461" w:rsidRDefault="0004463B" w:rsidP="00181A2C">
      <w:pPr>
        <w:numPr>
          <w:ilvl w:val="0"/>
          <w:numId w:val="168"/>
        </w:numPr>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Rozpis mzdových výdajů, za příjemce dotace/partnera bude dodáno souhrnně v rámci jedné tabulky, (</w:t>
      </w:r>
      <w:r w:rsidR="005476FA" w:rsidRPr="00353461">
        <w:rPr>
          <w:rFonts w:ascii="Arial" w:hAnsi="Arial" w:cs="Arial"/>
          <w:color w:val="000000" w:themeColor="text1"/>
          <w:lang w:eastAsia="x-none"/>
        </w:rPr>
        <w:t>přílohová tabulka</w:t>
      </w:r>
      <w:r w:rsidRPr="00353461">
        <w:rPr>
          <w:rFonts w:ascii="Arial" w:hAnsi="Arial" w:cs="Arial"/>
          <w:color w:val="000000" w:themeColor="text1"/>
          <w:lang w:eastAsia="x-none"/>
        </w:rPr>
        <w:t xml:space="preserve"> č. 7),</w:t>
      </w:r>
    </w:p>
    <w:p w:rsidR="0004463B" w:rsidRPr="00353461" w:rsidRDefault="0004463B" w:rsidP="00181A2C">
      <w:pPr>
        <w:numPr>
          <w:ilvl w:val="0"/>
          <w:numId w:val="168"/>
        </w:numPr>
        <w:contextualSpacing/>
        <w:jc w:val="both"/>
        <w:rPr>
          <w:rFonts w:ascii="Arial" w:hAnsi="Arial" w:cs="Arial"/>
          <w:color w:val="000000" w:themeColor="text1"/>
          <w:lang w:eastAsia="x-none"/>
        </w:rPr>
      </w:pPr>
      <w:r w:rsidRPr="00353461">
        <w:rPr>
          <w:rFonts w:ascii="Arial" w:hAnsi="Arial" w:cs="Arial"/>
          <w:color w:val="000000" w:themeColor="text1"/>
          <w:lang w:eastAsia="x-none"/>
        </w:rPr>
        <w:t>Výpisy z bankovních účtů/pokladních deníků,</w:t>
      </w:r>
    </w:p>
    <w:p w:rsidR="0004463B" w:rsidRPr="00353461" w:rsidRDefault="0004463B" w:rsidP="00181A2C">
      <w:pPr>
        <w:numPr>
          <w:ilvl w:val="0"/>
          <w:numId w:val="168"/>
        </w:numPr>
        <w:contextualSpacing/>
        <w:jc w:val="both"/>
        <w:rPr>
          <w:rFonts w:ascii="Arial" w:hAnsi="Arial" w:cs="Arial"/>
          <w:color w:val="000000" w:themeColor="text1"/>
          <w:lang w:eastAsia="x-none"/>
        </w:rPr>
      </w:pPr>
      <w:r w:rsidRPr="00353461">
        <w:rPr>
          <w:rFonts w:ascii="Arial" w:hAnsi="Arial" w:cs="Arial"/>
          <w:color w:val="000000" w:themeColor="text1"/>
          <w:lang w:eastAsia="x-none"/>
        </w:rPr>
        <w:t xml:space="preserve">Sjetiny z účetnictví organizace (evidence dotace odděleným způsobem), </w:t>
      </w:r>
    </w:p>
    <w:p w:rsidR="0004463B" w:rsidRPr="00353461" w:rsidRDefault="0004463B" w:rsidP="00181A2C">
      <w:pPr>
        <w:numPr>
          <w:ilvl w:val="0"/>
          <w:numId w:val="168"/>
        </w:numPr>
        <w:contextualSpacing/>
        <w:jc w:val="both"/>
        <w:rPr>
          <w:rFonts w:ascii="Arial" w:hAnsi="Arial" w:cs="Arial"/>
          <w:color w:val="000000" w:themeColor="text1"/>
          <w:lang w:val="x-none" w:eastAsia="x-none"/>
        </w:rPr>
      </w:pPr>
      <w:r w:rsidRPr="00353461">
        <w:rPr>
          <w:rFonts w:ascii="Arial" w:hAnsi="Arial" w:cs="Arial"/>
          <w:color w:val="000000" w:themeColor="text1"/>
          <w:lang w:eastAsia="x-none"/>
        </w:rPr>
        <w:t>Pracovní výkazy, (</w:t>
      </w:r>
      <w:r w:rsidR="005476FA" w:rsidRPr="00353461">
        <w:rPr>
          <w:rFonts w:ascii="Arial" w:hAnsi="Arial" w:cs="Arial"/>
          <w:color w:val="000000" w:themeColor="text1"/>
          <w:lang w:eastAsia="x-none"/>
        </w:rPr>
        <w:t>přílohová tabulka</w:t>
      </w:r>
      <w:r w:rsidRPr="00353461">
        <w:rPr>
          <w:rFonts w:ascii="Arial" w:hAnsi="Arial" w:cs="Arial"/>
          <w:color w:val="000000" w:themeColor="text1"/>
          <w:lang w:eastAsia="x-none"/>
        </w:rPr>
        <w:t xml:space="preserve"> č. 8),</w:t>
      </w:r>
    </w:p>
    <w:p w:rsidR="0034523B" w:rsidRPr="00353461" w:rsidRDefault="0004463B" w:rsidP="00181A2C">
      <w:pPr>
        <w:numPr>
          <w:ilvl w:val="0"/>
          <w:numId w:val="168"/>
        </w:numPr>
        <w:contextualSpacing/>
        <w:jc w:val="both"/>
        <w:rPr>
          <w:rFonts w:cs="Arial"/>
          <w:color w:val="000000" w:themeColor="text1"/>
          <w:lang w:val="x-none" w:eastAsia="x-none"/>
        </w:rPr>
      </w:pPr>
      <w:r w:rsidRPr="00353461">
        <w:rPr>
          <w:rFonts w:ascii="Arial" w:hAnsi="Arial" w:cs="Arial"/>
          <w:color w:val="000000" w:themeColor="text1"/>
          <w:lang w:eastAsia="x-none"/>
        </w:rPr>
        <w:t>Deníky poskytnutých konzultací, (</w:t>
      </w:r>
      <w:r w:rsidR="005476FA" w:rsidRPr="00353461">
        <w:rPr>
          <w:rFonts w:ascii="Arial" w:hAnsi="Arial" w:cs="Arial"/>
          <w:color w:val="000000" w:themeColor="text1"/>
          <w:lang w:eastAsia="x-none"/>
        </w:rPr>
        <w:t>přílohová tabulka</w:t>
      </w:r>
      <w:r w:rsidRPr="00353461">
        <w:rPr>
          <w:rFonts w:ascii="Arial" w:hAnsi="Arial" w:cs="Arial"/>
          <w:color w:val="000000" w:themeColor="text1"/>
          <w:lang w:eastAsia="x-none"/>
        </w:rPr>
        <w:t xml:space="preserve"> č. 9), </w:t>
      </w:r>
    </w:p>
    <w:p w:rsidR="0004463B" w:rsidRPr="00353461" w:rsidRDefault="00BE7039" w:rsidP="00181A2C">
      <w:pPr>
        <w:numPr>
          <w:ilvl w:val="0"/>
          <w:numId w:val="168"/>
        </w:numPr>
        <w:contextualSpacing/>
        <w:jc w:val="both"/>
        <w:rPr>
          <w:rFonts w:cs="Arial"/>
          <w:color w:val="000000" w:themeColor="text1"/>
          <w:lang w:val="x-none" w:eastAsia="x-none"/>
        </w:rPr>
      </w:pPr>
      <w:r w:rsidRPr="00353461">
        <w:rPr>
          <w:rFonts w:ascii="Arial" w:hAnsi="Arial" w:cs="Arial"/>
          <w:color w:val="000000" w:themeColor="text1"/>
          <w:lang w:eastAsia="x-none"/>
        </w:rPr>
        <w:t>P</w:t>
      </w:r>
      <w:r w:rsidR="0004463B" w:rsidRPr="00353461">
        <w:rPr>
          <w:rFonts w:ascii="Arial" w:hAnsi="Arial" w:cs="Arial"/>
          <w:color w:val="000000" w:themeColor="text1"/>
          <w:lang w:eastAsia="x-none"/>
        </w:rPr>
        <w:t>rezenční listiny, (</w:t>
      </w:r>
      <w:r w:rsidR="005476FA" w:rsidRPr="00353461">
        <w:rPr>
          <w:rFonts w:ascii="Arial" w:hAnsi="Arial" w:cs="Arial"/>
          <w:color w:val="000000" w:themeColor="text1"/>
          <w:lang w:eastAsia="x-none"/>
        </w:rPr>
        <w:t>přílohová tabulka</w:t>
      </w:r>
      <w:r w:rsidR="0004463B" w:rsidRPr="00353461">
        <w:rPr>
          <w:rFonts w:ascii="Arial" w:hAnsi="Arial" w:cs="Arial"/>
          <w:color w:val="000000" w:themeColor="text1"/>
          <w:lang w:eastAsia="x-none"/>
        </w:rPr>
        <w:t xml:space="preserve"> č. 10).</w:t>
      </w:r>
    </w:p>
    <w:p w:rsidR="0004463B" w:rsidRPr="00353461" w:rsidRDefault="0004463B" w:rsidP="0004463B">
      <w:pPr>
        <w:ind w:left="720"/>
        <w:contextualSpacing/>
        <w:jc w:val="both"/>
        <w:rPr>
          <w:rFonts w:ascii="Arial" w:hAnsi="Arial" w:cs="Arial"/>
          <w:color w:val="000000" w:themeColor="text1"/>
          <w:lang w:eastAsia="x-none"/>
        </w:rPr>
      </w:pPr>
    </w:p>
    <w:p w:rsidR="0004463B" w:rsidRPr="00353461" w:rsidRDefault="0004463B" w:rsidP="0034523B">
      <w:pPr>
        <w:ind w:left="284"/>
        <w:contextualSpacing/>
        <w:jc w:val="both"/>
        <w:rPr>
          <w:rFonts w:ascii="Arial" w:hAnsi="Arial" w:cs="Arial"/>
          <w:color w:val="000000" w:themeColor="text1"/>
          <w:sz w:val="22"/>
          <w:szCs w:val="22"/>
          <w:lang w:eastAsia="x-none"/>
        </w:rPr>
      </w:pPr>
      <w:r w:rsidRPr="00353461">
        <w:rPr>
          <w:rFonts w:ascii="Arial" w:hAnsi="Arial" w:cs="Arial"/>
          <w:color w:val="000000" w:themeColor="text1"/>
          <w:lang w:eastAsia="x-none"/>
        </w:rPr>
        <w:t>Příjemce dotace je povinen doložit v elektronické podobě relevantní přílohy ve formátu .</w:t>
      </w:r>
      <w:proofErr w:type="spellStart"/>
      <w:r w:rsidRPr="00353461">
        <w:rPr>
          <w:rFonts w:ascii="Arial" w:hAnsi="Arial" w:cs="Arial"/>
          <w:color w:val="000000" w:themeColor="text1"/>
          <w:lang w:eastAsia="x-none"/>
        </w:rPr>
        <w:t>xls</w:t>
      </w:r>
      <w:proofErr w:type="spellEnd"/>
      <w:r w:rsidRPr="00353461">
        <w:rPr>
          <w:rFonts w:ascii="Arial" w:hAnsi="Arial" w:cs="Arial"/>
          <w:color w:val="000000" w:themeColor="text1"/>
          <w:lang w:eastAsia="x-none"/>
        </w:rPr>
        <w:t>. Přílohy nelze upravovat, přípustné je pouze v případě potřeby přidávání řádků</w:t>
      </w:r>
      <w:r w:rsidR="0034523B" w:rsidRPr="00353461">
        <w:rPr>
          <w:rFonts w:ascii="Arial" w:hAnsi="Arial" w:cs="Arial"/>
          <w:color w:val="000000" w:themeColor="text1"/>
          <w:lang w:eastAsia="x-none"/>
        </w:rPr>
        <w:t>.</w:t>
      </w:r>
      <w:r w:rsidRPr="00353461">
        <w:rPr>
          <w:rFonts w:ascii="Arial" w:hAnsi="Arial" w:cs="Arial"/>
          <w:color w:val="000000" w:themeColor="text1"/>
          <w:lang w:eastAsia="x-none"/>
        </w:rPr>
        <w:t xml:space="preserve"> </w:t>
      </w: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3C1EEB" w:rsidRPr="00353461" w:rsidRDefault="003C1EEB" w:rsidP="003C1EEB">
      <w:pPr>
        <w:rPr>
          <w:rFonts w:ascii="Arial" w:hAnsi="Arial" w:cs="Arial"/>
          <w:b/>
          <w:bCs/>
          <w:color w:val="000000" w:themeColor="text1"/>
        </w:rPr>
      </w:pPr>
    </w:p>
    <w:p w:rsidR="00BE7039" w:rsidRPr="00353461" w:rsidRDefault="00BE7039" w:rsidP="003C1EEB">
      <w:pPr>
        <w:rPr>
          <w:rFonts w:ascii="Arial" w:hAnsi="Arial" w:cs="Arial"/>
          <w:b/>
          <w:bCs/>
          <w:color w:val="000000" w:themeColor="text1"/>
        </w:rPr>
      </w:pPr>
    </w:p>
    <w:p w:rsidR="00DF0335" w:rsidRPr="00353461" w:rsidRDefault="00DF0335" w:rsidP="003C1EEB">
      <w:pPr>
        <w:rPr>
          <w:rFonts w:ascii="Arial" w:hAnsi="Arial" w:cs="Arial"/>
          <w:b/>
          <w:bCs/>
          <w:color w:val="000000" w:themeColor="text1"/>
        </w:rPr>
      </w:pPr>
      <w:r w:rsidRPr="00353461">
        <w:rPr>
          <w:rFonts w:ascii="Arial" w:hAnsi="Arial" w:cs="Arial"/>
          <w:b/>
          <w:bCs/>
          <w:color w:val="000000" w:themeColor="text1"/>
        </w:rPr>
        <w:lastRenderedPageBreak/>
        <w:t>9.F.i. Odborné konzultace</w:t>
      </w:r>
    </w:p>
    <w:p w:rsidR="00DF0335" w:rsidRPr="00353461" w:rsidRDefault="00DF0335" w:rsidP="00B5360A">
      <w:pPr>
        <w:ind w:left="720" w:hanging="720"/>
        <w:rPr>
          <w:rFonts w:ascii="Arial" w:hAnsi="Arial" w:cs="Arial"/>
          <w:b/>
          <w:bCs/>
          <w:color w:val="000000" w:themeColor="text1"/>
        </w:rPr>
      </w:pPr>
    </w:p>
    <w:p w:rsidR="00DF0335" w:rsidRPr="00353461" w:rsidRDefault="00DF0335" w:rsidP="00B5360A">
      <w:pPr>
        <w:jc w:val="both"/>
        <w:rPr>
          <w:rFonts w:ascii="Arial" w:hAnsi="Arial" w:cs="Arial"/>
          <w:color w:val="000000" w:themeColor="text1"/>
        </w:rPr>
      </w:pPr>
      <w:r w:rsidRPr="00353461">
        <w:rPr>
          <w:rFonts w:ascii="Arial" w:hAnsi="Arial" w:cs="Arial"/>
          <w:color w:val="000000" w:themeColor="text1"/>
        </w:rPr>
        <w:t>Vzhledem k tomu, že předmětem dotace není ekonomická činnost a žadatelé z tohoto důvodu nemohou uplatnit odpočet DPH, jsou jim hrazeny náklady včetně daně z přidané hodnoty dle zákona č. 235/2004 Sb., o dani z přidané hodnoty.</w:t>
      </w:r>
    </w:p>
    <w:p w:rsidR="00DF0335" w:rsidRPr="00353461" w:rsidRDefault="00DF0335" w:rsidP="00B5360A">
      <w:pPr>
        <w:jc w:val="both"/>
        <w:rPr>
          <w:rFonts w:ascii="Arial" w:hAnsi="Arial" w:cs="Arial"/>
          <w:color w:val="000000" w:themeColor="text1"/>
        </w:rPr>
      </w:pPr>
    </w:p>
    <w:p w:rsidR="00B16A97" w:rsidRPr="00353461" w:rsidRDefault="00B16A97" w:rsidP="00B5360A">
      <w:pPr>
        <w:jc w:val="both"/>
        <w:rPr>
          <w:rFonts w:ascii="Arial" w:hAnsi="Arial" w:cs="Arial"/>
          <w:color w:val="000000" w:themeColor="text1"/>
        </w:rPr>
      </w:pPr>
    </w:p>
    <w:p w:rsidR="00B16A97" w:rsidRPr="00353461" w:rsidRDefault="00B16A97" w:rsidP="00B5360A">
      <w:pPr>
        <w:jc w:val="both"/>
        <w:rPr>
          <w:rFonts w:ascii="Arial" w:hAnsi="Arial" w:cs="Arial"/>
          <w:color w:val="000000" w:themeColor="text1"/>
        </w:rPr>
      </w:pPr>
    </w:p>
    <w:tbl>
      <w:tblPr>
        <w:tblpPr w:leftFromText="141" w:rightFromText="141" w:vertAnchor="text" w:horzAnchor="margin" w:tblpXSpec="center" w:tblpY="189"/>
        <w:tblW w:w="11513" w:type="dxa"/>
        <w:tblLayout w:type="fixed"/>
        <w:tblCellMar>
          <w:left w:w="0" w:type="dxa"/>
          <w:right w:w="0" w:type="dxa"/>
        </w:tblCellMar>
        <w:tblLook w:val="04A0" w:firstRow="1" w:lastRow="0" w:firstColumn="1" w:lastColumn="0" w:noHBand="0" w:noVBand="1"/>
      </w:tblPr>
      <w:tblGrid>
        <w:gridCol w:w="439"/>
        <w:gridCol w:w="1276"/>
        <w:gridCol w:w="372"/>
        <w:gridCol w:w="1276"/>
        <w:gridCol w:w="283"/>
        <w:gridCol w:w="1047"/>
        <w:gridCol w:w="229"/>
        <w:gridCol w:w="1472"/>
        <w:gridCol w:w="1559"/>
        <w:gridCol w:w="1559"/>
        <w:gridCol w:w="2001"/>
      </w:tblGrid>
      <w:tr w:rsidR="00353461" w:rsidRPr="00353461" w:rsidTr="00E35235">
        <w:trPr>
          <w:cantSplit/>
          <w:trHeight w:val="480"/>
        </w:trPr>
        <w:tc>
          <w:tcPr>
            <w:tcW w:w="439"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E35235" w:rsidRPr="00353461" w:rsidRDefault="00E35235" w:rsidP="00E35235">
            <w:pPr>
              <w:jc w:val="center"/>
              <w:rPr>
                <w:rFonts w:ascii="Arial" w:eastAsia="Arial Unicode MS" w:hAnsi="Arial" w:cs="Arial"/>
                <w:b/>
                <w:bCs/>
                <w:color w:val="000000" w:themeColor="text1"/>
                <w:sz w:val="20"/>
                <w:szCs w:val="20"/>
                <w:lang w:eastAsia="en-US"/>
              </w:rPr>
            </w:pPr>
            <w:r w:rsidRPr="00353461">
              <w:rPr>
                <w:rFonts w:ascii="Arial" w:eastAsia="Calibri" w:hAnsi="Arial" w:cs="Arial"/>
                <w:b/>
                <w:bCs/>
                <w:color w:val="000000" w:themeColor="text1"/>
                <w:sz w:val="20"/>
                <w:szCs w:val="20"/>
                <w:lang w:eastAsia="en-US"/>
              </w:rPr>
              <w:t>Pořadí</w:t>
            </w:r>
          </w:p>
        </w:tc>
        <w:tc>
          <w:tcPr>
            <w:tcW w:w="1648" w:type="dxa"/>
            <w:gridSpan w:val="2"/>
            <w:tcBorders>
              <w:top w:val="single" w:sz="8" w:space="0" w:color="auto"/>
              <w:left w:val="nil"/>
              <w:bottom w:val="single" w:sz="8" w:space="0" w:color="auto"/>
              <w:right w:val="nil"/>
            </w:tcBorders>
          </w:tcPr>
          <w:p w:rsidR="00E35235" w:rsidRPr="00353461" w:rsidRDefault="00E35235" w:rsidP="00E35235">
            <w:pPr>
              <w:tabs>
                <w:tab w:val="left" w:pos="553"/>
                <w:tab w:val="left" w:pos="836"/>
              </w:tabs>
              <w:rPr>
                <w:rFonts w:ascii="Arial" w:eastAsia="Calibri" w:hAnsi="Arial" w:cs="Arial"/>
                <w:b/>
                <w:bCs/>
                <w:color w:val="000000" w:themeColor="text1"/>
                <w:sz w:val="20"/>
                <w:szCs w:val="20"/>
                <w:lang w:eastAsia="en-US"/>
              </w:rPr>
            </w:pPr>
          </w:p>
        </w:tc>
        <w:tc>
          <w:tcPr>
            <w:tcW w:w="1559" w:type="dxa"/>
            <w:gridSpan w:val="2"/>
            <w:tcBorders>
              <w:top w:val="single" w:sz="8" w:space="0" w:color="auto"/>
              <w:left w:val="nil"/>
              <w:bottom w:val="single" w:sz="8" w:space="0" w:color="auto"/>
              <w:right w:val="nil"/>
            </w:tcBorders>
          </w:tcPr>
          <w:p w:rsidR="00E35235" w:rsidRPr="00353461" w:rsidRDefault="00E35235" w:rsidP="00E35235">
            <w:pPr>
              <w:tabs>
                <w:tab w:val="left" w:pos="553"/>
                <w:tab w:val="left" w:pos="836"/>
              </w:tabs>
              <w:rPr>
                <w:rFonts w:ascii="Arial" w:eastAsia="Calibri" w:hAnsi="Arial" w:cs="Arial"/>
                <w:b/>
                <w:bCs/>
                <w:color w:val="000000" w:themeColor="text1"/>
                <w:sz w:val="20"/>
                <w:szCs w:val="20"/>
                <w:lang w:eastAsia="en-US"/>
              </w:rPr>
            </w:pPr>
          </w:p>
        </w:tc>
        <w:tc>
          <w:tcPr>
            <w:tcW w:w="7867" w:type="dxa"/>
            <w:gridSpan w:val="6"/>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rsidR="00E35235" w:rsidRPr="00353461" w:rsidRDefault="00E35235" w:rsidP="00E35235">
            <w:pPr>
              <w:tabs>
                <w:tab w:val="left" w:pos="553"/>
                <w:tab w:val="left" w:pos="836"/>
              </w:tabs>
              <w:rPr>
                <w:rFonts w:ascii="Arial" w:eastAsia="Arial Unicode MS" w:hAnsi="Arial" w:cs="Arial"/>
                <w:b/>
                <w:bCs/>
                <w:color w:val="000000" w:themeColor="text1"/>
                <w:sz w:val="20"/>
                <w:szCs w:val="20"/>
                <w:lang w:eastAsia="en-US"/>
              </w:rPr>
            </w:pPr>
            <w:r w:rsidRPr="00353461">
              <w:rPr>
                <w:rFonts w:ascii="Arial" w:eastAsia="Calibri" w:hAnsi="Arial" w:cs="Arial"/>
                <w:b/>
                <w:bCs/>
                <w:color w:val="000000" w:themeColor="text1"/>
                <w:sz w:val="20"/>
                <w:szCs w:val="20"/>
                <w:lang w:eastAsia="en-US"/>
              </w:rPr>
              <w:t>Deník konzultací</w:t>
            </w:r>
            <w:r w:rsidRPr="00353461">
              <w:rPr>
                <w:rFonts w:ascii="Arial" w:eastAsia="Calibri" w:hAnsi="Arial" w:cs="Arial"/>
                <w:b/>
                <w:bCs/>
                <w:color w:val="000000" w:themeColor="text1"/>
                <w:sz w:val="20"/>
                <w:szCs w:val="20"/>
                <w:lang w:eastAsia="en-US"/>
              </w:rPr>
              <w:tab/>
            </w:r>
            <w:r w:rsidRPr="00353461">
              <w:rPr>
                <w:rFonts w:ascii="Arial" w:eastAsia="Calibri" w:hAnsi="Arial" w:cs="Arial"/>
                <w:b/>
                <w:bCs/>
                <w:color w:val="000000" w:themeColor="text1"/>
                <w:sz w:val="20"/>
                <w:szCs w:val="20"/>
                <w:lang w:eastAsia="en-US"/>
              </w:rPr>
              <w:tab/>
            </w:r>
            <w:r w:rsidRPr="00353461">
              <w:rPr>
                <w:rFonts w:ascii="Arial" w:eastAsia="Calibri" w:hAnsi="Arial" w:cs="Arial"/>
                <w:b/>
                <w:bCs/>
                <w:color w:val="000000" w:themeColor="text1"/>
                <w:sz w:val="20"/>
                <w:szCs w:val="20"/>
                <w:lang w:eastAsia="en-US"/>
              </w:rPr>
              <w:tab/>
              <w:t>Jméno konzultanta:</w:t>
            </w:r>
          </w:p>
        </w:tc>
      </w:tr>
      <w:tr w:rsidR="00353461" w:rsidRPr="00353461" w:rsidTr="00E35235">
        <w:trPr>
          <w:cantSplit/>
          <w:trHeight w:val="480"/>
        </w:trPr>
        <w:tc>
          <w:tcPr>
            <w:tcW w:w="439" w:type="dxa"/>
            <w:vMerge/>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E35235" w:rsidRPr="00353461" w:rsidRDefault="00E35235" w:rsidP="00E35235">
            <w:pPr>
              <w:jc w:val="center"/>
              <w:rPr>
                <w:rFonts w:ascii="Arial" w:eastAsia="Calibri" w:hAnsi="Arial" w:cs="Arial"/>
                <w:b/>
                <w:bCs/>
                <w:color w:val="000000" w:themeColor="text1"/>
                <w:sz w:val="20"/>
                <w:szCs w:val="20"/>
                <w:lang w:eastAsia="en-US"/>
              </w:rPr>
            </w:pPr>
          </w:p>
        </w:tc>
        <w:tc>
          <w:tcPr>
            <w:tcW w:w="1276" w:type="dxa"/>
            <w:vMerge w:val="restart"/>
            <w:tcBorders>
              <w:top w:val="single" w:sz="8" w:space="0" w:color="auto"/>
              <w:left w:val="nil"/>
              <w:right w:val="single" w:sz="4" w:space="0" w:color="auto"/>
            </w:tcBorders>
            <w:shd w:val="clear" w:color="auto" w:fill="auto"/>
            <w:tcMar>
              <w:top w:w="15" w:type="dxa"/>
              <w:left w:w="15" w:type="dxa"/>
              <w:bottom w:w="0" w:type="dxa"/>
              <w:right w:w="15" w:type="dxa"/>
            </w:tcMar>
            <w:vAlign w:val="center"/>
          </w:tcPr>
          <w:p w:rsidR="00E35235" w:rsidRPr="00353461" w:rsidRDefault="00E35235" w:rsidP="00E35235">
            <w:pPr>
              <w:jc w:val="center"/>
              <w:rPr>
                <w:rFonts w:ascii="Arial" w:eastAsia="Calibri" w:hAnsi="Arial" w:cs="Arial"/>
                <w:b/>
                <w:bCs/>
                <w:color w:val="000000" w:themeColor="text1"/>
                <w:sz w:val="20"/>
                <w:szCs w:val="20"/>
                <w:lang w:eastAsia="en-US"/>
              </w:rPr>
            </w:pPr>
            <w:r w:rsidRPr="00353461">
              <w:rPr>
                <w:rFonts w:ascii="Arial" w:eastAsia="Calibri" w:hAnsi="Arial" w:cs="Arial"/>
                <w:color w:val="000000" w:themeColor="text1"/>
                <w:sz w:val="20"/>
                <w:szCs w:val="20"/>
                <w:lang w:eastAsia="en-US"/>
              </w:rPr>
              <w:t>Datum</w:t>
            </w:r>
          </w:p>
        </w:tc>
        <w:tc>
          <w:tcPr>
            <w:tcW w:w="1648" w:type="dxa"/>
            <w:gridSpan w:val="2"/>
            <w:tcBorders>
              <w:top w:val="single" w:sz="8" w:space="0" w:color="auto"/>
              <w:left w:val="nil"/>
              <w:bottom w:val="single" w:sz="4" w:space="0" w:color="auto"/>
              <w:right w:val="nil"/>
            </w:tcBorders>
          </w:tcPr>
          <w:p w:rsidR="00E35235" w:rsidRPr="00353461" w:rsidRDefault="00E35235" w:rsidP="00E35235">
            <w:pPr>
              <w:jc w:val="center"/>
              <w:rPr>
                <w:rFonts w:ascii="Arial" w:eastAsia="Calibri" w:hAnsi="Arial" w:cs="Arial"/>
                <w:color w:val="000000" w:themeColor="text1"/>
                <w:sz w:val="20"/>
                <w:szCs w:val="20"/>
                <w:lang w:eastAsia="en-US"/>
              </w:rPr>
            </w:pPr>
          </w:p>
        </w:tc>
        <w:tc>
          <w:tcPr>
            <w:tcW w:w="1559" w:type="dxa"/>
            <w:gridSpan w:val="3"/>
            <w:tcBorders>
              <w:top w:val="single" w:sz="8" w:space="0" w:color="auto"/>
              <w:left w:val="nil"/>
              <w:bottom w:val="single" w:sz="8" w:space="0" w:color="auto"/>
              <w:right w:val="nil"/>
            </w:tcBorders>
          </w:tcPr>
          <w:p w:rsidR="00E35235" w:rsidRPr="00353461" w:rsidRDefault="00E35235" w:rsidP="00E35235">
            <w:pPr>
              <w:jc w:val="center"/>
              <w:rPr>
                <w:rFonts w:ascii="Arial" w:eastAsia="Calibri" w:hAnsi="Arial" w:cs="Arial"/>
                <w:color w:val="000000" w:themeColor="text1"/>
                <w:sz w:val="20"/>
                <w:szCs w:val="20"/>
                <w:lang w:eastAsia="en-US"/>
              </w:rPr>
            </w:pPr>
          </w:p>
        </w:tc>
        <w:tc>
          <w:tcPr>
            <w:tcW w:w="6591" w:type="dxa"/>
            <w:gridSpan w:val="4"/>
            <w:tcBorders>
              <w:top w:val="single" w:sz="8" w:space="0" w:color="auto"/>
              <w:left w:val="nil"/>
              <w:bottom w:val="single" w:sz="8" w:space="0" w:color="auto"/>
              <w:right w:val="single" w:sz="4" w:space="0" w:color="auto"/>
            </w:tcBorders>
            <w:shd w:val="clear" w:color="auto" w:fill="auto"/>
            <w:vAlign w:val="center"/>
          </w:tcPr>
          <w:p w:rsidR="00E35235" w:rsidRPr="00353461" w:rsidRDefault="00E35235" w:rsidP="00E35235">
            <w:pPr>
              <w:rPr>
                <w:rFonts w:ascii="Arial" w:eastAsia="Calibri" w:hAnsi="Arial" w:cs="Arial"/>
                <w:b/>
                <w:bCs/>
                <w:color w:val="000000" w:themeColor="text1"/>
                <w:sz w:val="20"/>
                <w:szCs w:val="20"/>
                <w:lang w:eastAsia="en-US"/>
              </w:rPr>
            </w:pPr>
            <w:r w:rsidRPr="00353461">
              <w:rPr>
                <w:rFonts w:ascii="Arial" w:eastAsia="Calibri" w:hAnsi="Arial" w:cs="Arial"/>
                <w:color w:val="000000" w:themeColor="text1"/>
                <w:sz w:val="20"/>
                <w:szCs w:val="20"/>
                <w:lang w:eastAsia="en-US"/>
              </w:rPr>
              <w:t>Obsahové zaměření konzultace*</w:t>
            </w:r>
          </w:p>
        </w:tc>
      </w:tr>
      <w:tr w:rsidR="00353461" w:rsidRPr="00353461" w:rsidTr="00E35235">
        <w:trPr>
          <w:cantSplit/>
          <w:trHeight w:val="547"/>
        </w:trPr>
        <w:tc>
          <w:tcPr>
            <w:tcW w:w="43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277D01" w:rsidRPr="00353461" w:rsidRDefault="00277D01" w:rsidP="00277D01">
            <w:pPr>
              <w:rPr>
                <w:rFonts w:ascii="Arial" w:eastAsia="Arial Unicode MS" w:hAnsi="Arial" w:cs="Arial"/>
                <w:b/>
                <w:bCs/>
                <w:color w:val="000000" w:themeColor="text1"/>
                <w:sz w:val="20"/>
                <w:szCs w:val="20"/>
                <w:lang w:eastAsia="en-US"/>
              </w:rPr>
            </w:pPr>
          </w:p>
        </w:tc>
        <w:tc>
          <w:tcPr>
            <w:tcW w:w="1276" w:type="dxa"/>
            <w:vMerge/>
            <w:tcBorders>
              <w:left w:val="nil"/>
              <w:bottom w:val="single" w:sz="8" w:space="0" w:color="auto"/>
              <w:right w:val="single" w:sz="4" w:space="0" w:color="auto"/>
            </w:tcBorders>
            <w:shd w:val="clear" w:color="auto" w:fill="auto"/>
            <w:tcMar>
              <w:top w:w="15" w:type="dxa"/>
              <w:left w:w="15" w:type="dxa"/>
              <w:bottom w:w="0" w:type="dxa"/>
              <w:right w:w="15" w:type="dxa"/>
            </w:tcMar>
            <w:vAlign w:val="center"/>
          </w:tcPr>
          <w:p w:rsidR="00277D01" w:rsidRPr="00353461" w:rsidRDefault="00277D01" w:rsidP="00277D01">
            <w:pPr>
              <w:jc w:val="center"/>
              <w:rPr>
                <w:rFonts w:ascii="Arial" w:eastAsia="Arial Unicode MS" w:hAnsi="Arial" w:cs="Arial"/>
                <w:color w:val="000000" w:themeColor="text1"/>
                <w:sz w:val="20"/>
                <w:szCs w:val="20"/>
                <w:lang w:eastAsia="en-US"/>
              </w:rPr>
            </w:pPr>
          </w:p>
        </w:tc>
        <w:tc>
          <w:tcPr>
            <w:tcW w:w="1648" w:type="dxa"/>
            <w:gridSpan w:val="2"/>
            <w:tcBorders>
              <w:top w:val="single" w:sz="4" w:space="0" w:color="auto"/>
              <w:left w:val="single" w:sz="4" w:space="0" w:color="auto"/>
              <w:bottom w:val="single" w:sz="8" w:space="0" w:color="auto"/>
              <w:right w:val="single" w:sz="4" w:space="0" w:color="auto"/>
            </w:tcBorders>
            <w:shd w:val="clear" w:color="auto" w:fill="auto"/>
            <w:tcMar>
              <w:top w:w="15" w:type="dxa"/>
              <w:left w:w="15" w:type="dxa"/>
              <w:bottom w:w="0" w:type="dxa"/>
              <w:right w:w="15" w:type="dxa"/>
            </w:tcMar>
            <w:vAlign w:val="center"/>
          </w:tcPr>
          <w:p w:rsidR="00277D01" w:rsidRPr="00353461" w:rsidRDefault="00277D01" w:rsidP="00277D01">
            <w:pPr>
              <w:jc w:val="center"/>
              <w:rPr>
                <w:rFonts w:ascii="Arial" w:eastAsia="Arial Unicode MS" w:hAnsi="Arial" w:cs="Arial"/>
                <w:color w:val="000000" w:themeColor="text1"/>
                <w:sz w:val="20"/>
                <w:szCs w:val="20"/>
                <w:lang w:eastAsia="en-US"/>
              </w:rPr>
            </w:pPr>
            <w:r w:rsidRPr="00353461">
              <w:rPr>
                <w:rFonts w:ascii="Arial" w:eastAsia="Arial Unicode MS" w:hAnsi="Arial" w:cs="Arial"/>
                <w:color w:val="000000" w:themeColor="text1"/>
                <w:sz w:val="20"/>
                <w:szCs w:val="20"/>
                <w:lang w:eastAsia="en-US"/>
              </w:rPr>
              <w:t xml:space="preserve">Odborné </w:t>
            </w:r>
          </w:p>
          <w:p w:rsidR="00277D01" w:rsidRPr="00353461" w:rsidRDefault="00277D01" w:rsidP="00277D01">
            <w:pPr>
              <w:jc w:val="center"/>
              <w:rPr>
                <w:rFonts w:ascii="Arial" w:eastAsia="Arial Unicode MS" w:hAnsi="Arial" w:cs="Arial"/>
                <w:color w:val="000000" w:themeColor="text1"/>
                <w:sz w:val="20"/>
                <w:szCs w:val="20"/>
                <w:lang w:eastAsia="en-US"/>
              </w:rPr>
            </w:pPr>
            <w:r w:rsidRPr="00353461">
              <w:rPr>
                <w:rFonts w:ascii="Arial" w:eastAsia="Arial Unicode MS" w:hAnsi="Arial" w:cs="Arial"/>
                <w:color w:val="000000" w:themeColor="text1"/>
                <w:sz w:val="20"/>
                <w:szCs w:val="20"/>
                <w:lang w:eastAsia="en-US"/>
              </w:rPr>
              <w:t>téma*</w:t>
            </w:r>
          </w:p>
        </w:tc>
        <w:tc>
          <w:tcPr>
            <w:tcW w:w="1330" w:type="dxa"/>
            <w:gridSpan w:val="2"/>
            <w:tcBorders>
              <w:top w:val="single" w:sz="4" w:space="0" w:color="auto"/>
              <w:left w:val="single" w:sz="4" w:space="0" w:color="auto"/>
              <w:bottom w:val="single" w:sz="8" w:space="0" w:color="auto"/>
              <w:right w:val="single" w:sz="4" w:space="0" w:color="auto"/>
            </w:tcBorders>
          </w:tcPr>
          <w:p w:rsidR="00277D01" w:rsidRPr="00353461" w:rsidRDefault="00277D01" w:rsidP="00277D01">
            <w:pPr>
              <w:jc w:val="center"/>
              <w:rPr>
                <w:rFonts w:ascii="Arial" w:eastAsia="Calibri"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Forma konzultace**</w:t>
            </w:r>
          </w:p>
        </w:tc>
        <w:tc>
          <w:tcPr>
            <w:tcW w:w="1701" w:type="dxa"/>
            <w:gridSpan w:val="2"/>
            <w:tcBorders>
              <w:top w:val="nil"/>
              <w:left w:val="single" w:sz="4" w:space="0" w:color="auto"/>
              <w:bottom w:val="single" w:sz="8" w:space="0" w:color="auto"/>
              <w:right w:val="single" w:sz="4" w:space="0" w:color="auto"/>
            </w:tcBorders>
            <w:shd w:val="clear" w:color="auto" w:fill="auto"/>
            <w:vAlign w:val="center"/>
          </w:tcPr>
          <w:p w:rsidR="00277D01" w:rsidRPr="00353461" w:rsidRDefault="00277D01" w:rsidP="00277D01">
            <w:pPr>
              <w:jc w:val="center"/>
              <w:rPr>
                <w:rFonts w:ascii="Arial" w:eastAsia="Calibri"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xml:space="preserve">Časový rozsah </w:t>
            </w:r>
          </w:p>
          <w:p w:rsidR="00277D01" w:rsidRPr="00353461" w:rsidRDefault="00277D01" w:rsidP="00277D01">
            <w:pPr>
              <w:jc w:val="cente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w:t>
            </w:r>
          </w:p>
        </w:tc>
        <w:tc>
          <w:tcPr>
            <w:tcW w:w="1559" w:type="dxa"/>
            <w:tcBorders>
              <w:top w:val="nil"/>
              <w:left w:val="single" w:sz="4" w:space="0" w:color="auto"/>
              <w:bottom w:val="single" w:sz="8" w:space="0" w:color="auto"/>
              <w:right w:val="single" w:sz="4" w:space="0" w:color="auto"/>
            </w:tcBorders>
          </w:tcPr>
          <w:p w:rsidR="00277D01" w:rsidRPr="00353461" w:rsidRDefault="00277D01" w:rsidP="00277D01">
            <w:pPr>
              <w:jc w:val="center"/>
              <w:rPr>
                <w:rFonts w:ascii="Arial" w:eastAsia="Arial Unicode MS" w:hAnsi="Arial" w:cs="Arial"/>
                <w:color w:val="000000" w:themeColor="text1"/>
                <w:sz w:val="20"/>
                <w:szCs w:val="20"/>
                <w:lang w:eastAsia="en-US"/>
              </w:rPr>
            </w:pPr>
            <w:r w:rsidRPr="00353461">
              <w:rPr>
                <w:rFonts w:ascii="Arial" w:eastAsia="Arial Unicode MS" w:hAnsi="Arial" w:cs="Arial"/>
                <w:color w:val="000000" w:themeColor="text1"/>
                <w:sz w:val="20"/>
                <w:szCs w:val="20"/>
                <w:lang w:eastAsia="en-US"/>
              </w:rPr>
              <w:t>Inovace****</w:t>
            </w:r>
          </w:p>
        </w:tc>
        <w:tc>
          <w:tcPr>
            <w:tcW w:w="1559" w:type="dxa"/>
            <w:tcBorders>
              <w:top w:val="nil"/>
              <w:left w:val="single" w:sz="4" w:space="0" w:color="auto"/>
              <w:bottom w:val="single" w:sz="8" w:space="0" w:color="auto"/>
              <w:right w:val="single" w:sz="8" w:space="0" w:color="auto"/>
            </w:tcBorders>
            <w:shd w:val="clear" w:color="auto" w:fill="auto"/>
            <w:vAlign w:val="center"/>
          </w:tcPr>
          <w:p w:rsidR="00277D01" w:rsidRPr="00353461" w:rsidRDefault="00277D01" w:rsidP="00277D01">
            <w:pPr>
              <w:jc w:val="center"/>
              <w:rPr>
                <w:rFonts w:ascii="Arial" w:eastAsia="Arial Unicode MS" w:hAnsi="Arial" w:cs="Arial"/>
                <w:color w:val="000000" w:themeColor="text1"/>
                <w:sz w:val="20"/>
                <w:szCs w:val="20"/>
                <w:lang w:eastAsia="en-US"/>
              </w:rPr>
            </w:pPr>
            <w:r w:rsidRPr="00353461">
              <w:rPr>
                <w:rFonts w:ascii="Arial" w:eastAsia="Arial Unicode MS" w:hAnsi="Arial" w:cs="Arial"/>
                <w:color w:val="000000" w:themeColor="text1"/>
                <w:sz w:val="20"/>
                <w:szCs w:val="20"/>
                <w:lang w:eastAsia="en-US"/>
              </w:rPr>
              <w:t>Forma konzultace**</w:t>
            </w:r>
          </w:p>
        </w:tc>
        <w:tc>
          <w:tcPr>
            <w:tcW w:w="200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77D01" w:rsidRPr="00353461" w:rsidRDefault="00277D01" w:rsidP="00277D01">
            <w:pPr>
              <w:jc w:val="center"/>
              <w:rPr>
                <w:rFonts w:ascii="Arial" w:eastAsia="Calibri"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xml:space="preserve">Časový rozsah </w:t>
            </w:r>
          </w:p>
          <w:p w:rsidR="00277D01" w:rsidRPr="00353461" w:rsidRDefault="00277D01" w:rsidP="00277D01">
            <w:pPr>
              <w:jc w:val="cente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w:t>
            </w:r>
          </w:p>
        </w:tc>
      </w:tr>
      <w:tr w:rsidR="00353461" w:rsidRPr="00353461" w:rsidTr="00E35235">
        <w:trPr>
          <w:trHeight w:val="255"/>
        </w:trPr>
        <w:tc>
          <w:tcPr>
            <w:tcW w:w="439"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jc w:val="cente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1.</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64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330" w:type="dxa"/>
            <w:gridSpan w:val="2"/>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2001"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r>
      <w:tr w:rsidR="00353461" w:rsidRPr="00353461" w:rsidTr="00E35235">
        <w:trPr>
          <w:trHeight w:val="255"/>
        </w:trPr>
        <w:tc>
          <w:tcPr>
            <w:tcW w:w="439"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jc w:val="cente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2.</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64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330" w:type="dxa"/>
            <w:gridSpan w:val="2"/>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2001"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r>
      <w:tr w:rsidR="00353461" w:rsidRPr="00353461" w:rsidTr="00E35235">
        <w:trPr>
          <w:trHeight w:val="255"/>
        </w:trPr>
        <w:tc>
          <w:tcPr>
            <w:tcW w:w="439"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jc w:val="cente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3.</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64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330" w:type="dxa"/>
            <w:gridSpan w:val="2"/>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2001"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r>
      <w:tr w:rsidR="00353461" w:rsidRPr="00353461" w:rsidTr="00E35235">
        <w:trPr>
          <w:trHeight w:val="255"/>
        </w:trPr>
        <w:tc>
          <w:tcPr>
            <w:tcW w:w="439"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jc w:val="cente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4.</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64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330" w:type="dxa"/>
            <w:gridSpan w:val="2"/>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2001"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r>
      <w:tr w:rsidR="00353461" w:rsidRPr="00353461" w:rsidTr="00E35235">
        <w:trPr>
          <w:trHeight w:val="255"/>
        </w:trPr>
        <w:tc>
          <w:tcPr>
            <w:tcW w:w="439"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jc w:val="cente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5.</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64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330" w:type="dxa"/>
            <w:gridSpan w:val="2"/>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2001"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r>
      <w:tr w:rsidR="00353461" w:rsidRPr="00353461" w:rsidTr="00E35235">
        <w:trPr>
          <w:trHeight w:val="255"/>
        </w:trPr>
        <w:tc>
          <w:tcPr>
            <w:tcW w:w="439"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jc w:val="cente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6.</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64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330" w:type="dxa"/>
            <w:gridSpan w:val="2"/>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2001"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r>
      <w:tr w:rsidR="00353461" w:rsidRPr="00353461" w:rsidTr="00E35235">
        <w:trPr>
          <w:trHeight w:val="255"/>
        </w:trPr>
        <w:tc>
          <w:tcPr>
            <w:tcW w:w="439"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jc w:val="cente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7.</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64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330" w:type="dxa"/>
            <w:gridSpan w:val="2"/>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2001"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r>
      <w:tr w:rsidR="00353461" w:rsidRPr="00353461" w:rsidTr="00E35235">
        <w:trPr>
          <w:trHeight w:val="255"/>
        </w:trPr>
        <w:tc>
          <w:tcPr>
            <w:tcW w:w="439"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jc w:val="cente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8.</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64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c>
          <w:tcPr>
            <w:tcW w:w="1330" w:type="dxa"/>
            <w:gridSpan w:val="2"/>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nil"/>
              <w:bottom w:val="single" w:sz="4" w:space="0" w:color="auto"/>
              <w:right w:val="single" w:sz="4" w:space="0" w:color="auto"/>
            </w:tcBorders>
          </w:tcPr>
          <w:p w:rsidR="00E35235" w:rsidRPr="00353461" w:rsidRDefault="00E35235" w:rsidP="00E35235">
            <w:pPr>
              <w:rPr>
                <w:rFonts w:ascii="Arial" w:eastAsia="Arial Unicode MS" w:hAnsi="Arial" w:cs="Arial"/>
                <w:color w:val="000000" w:themeColor="text1"/>
                <w:sz w:val="20"/>
                <w:szCs w:val="20"/>
                <w:lang w:eastAsia="en-US"/>
              </w:rPr>
            </w:pPr>
          </w:p>
        </w:tc>
        <w:tc>
          <w:tcPr>
            <w:tcW w:w="1559" w:type="dxa"/>
            <w:tcBorders>
              <w:top w:val="nil"/>
              <w:left w:val="single" w:sz="4" w:space="0" w:color="auto"/>
              <w:bottom w:val="single" w:sz="4" w:space="0" w:color="auto"/>
              <w:right w:val="single" w:sz="4" w:space="0" w:color="auto"/>
            </w:tcBorders>
            <w:shd w:val="clear" w:color="auto" w:fill="auto"/>
            <w:vAlign w:val="bottom"/>
          </w:tcPr>
          <w:p w:rsidR="00E35235" w:rsidRPr="00353461" w:rsidRDefault="00E35235" w:rsidP="00E35235">
            <w:pPr>
              <w:rPr>
                <w:rFonts w:ascii="Arial" w:eastAsia="Arial Unicode MS" w:hAnsi="Arial" w:cs="Arial"/>
                <w:color w:val="000000" w:themeColor="text1"/>
                <w:sz w:val="20"/>
                <w:szCs w:val="20"/>
                <w:lang w:eastAsia="en-US"/>
              </w:rPr>
            </w:pPr>
          </w:p>
        </w:tc>
        <w:tc>
          <w:tcPr>
            <w:tcW w:w="2001"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E35235" w:rsidRPr="00353461" w:rsidRDefault="00E35235" w:rsidP="00E35235">
            <w:pPr>
              <w:rPr>
                <w:rFonts w:ascii="Arial" w:eastAsia="Arial Unicode MS" w:hAnsi="Arial" w:cs="Arial"/>
                <w:color w:val="000000" w:themeColor="text1"/>
                <w:sz w:val="20"/>
                <w:szCs w:val="20"/>
                <w:lang w:eastAsia="en-US"/>
              </w:rPr>
            </w:pPr>
            <w:r w:rsidRPr="00353461">
              <w:rPr>
                <w:rFonts w:ascii="Arial" w:eastAsia="Calibri" w:hAnsi="Arial" w:cs="Arial"/>
                <w:color w:val="000000" w:themeColor="text1"/>
                <w:sz w:val="20"/>
                <w:szCs w:val="20"/>
                <w:lang w:eastAsia="en-US"/>
              </w:rPr>
              <w:t> </w:t>
            </w:r>
          </w:p>
        </w:tc>
      </w:tr>
    </w:tbl>
    <w:p w:rsidR="00B16A97" w:rsidRPr="00353461" w:rsidRDefault="00B16A97" w:rsidP="00B5360A">
      <w:pPr>
        <w:jc w:val="both"/>
        <w:rPr>
          <w:rFonts w:ascii="Arial" w:hAnsi="Arial" w:cs="Arial"/>
          <w:color w:val="000000" w:themeColor="text1"/>
        </w:rPr>
      </w:pPr>
    </w:p>
    <w:p w:rsidR="00093B19" w:rsidRPr="00353461" w:rsidRDefault="00093B19" w:rsidP="00B5360A">
      <w:pPr>
        <w:spacing w:after="120"/>
        <w:jc w:val="both"/>
        <w:rPr>
          <w:rFonts w:ascii="Arial" w:hAnsi="Arial" w:cs="Arial"/>
          <w:color w:val="000000" w:themeColor="text1"/>
        </w:rPr>
      </w:pPr>
    </w:p>
    <w:p w:rsidR="00277D01" w:rsidRPr="00353461" w:rsidRDefault="00277D01" w:rsidP="00277D01">
      <w:pPr>
        <w:pStyle w:val="Nzev"/>
        <w:jc w:val="both"/>
        <w:outlineLvl w:val="0"/>
        <w:rPr>
          <w:rFonts w:ascii="Arial" w:hAnsi="Arial" w:cs="Arial"/>
          <w:b w:val="0"/>
          <w:color w:val="000000" w:themeColor="text1"/>
          <w:sz w:val="18"/>
          <w:szCs w:val="18"/>
        </w:rPr>
      </w:pPr>
      <w:r w:rsidRPr="00353461">
        <w:rPr>
          <w:rFonts w:ascii="Arial" w:hAnsi="Arial" w:cs="Arial"/>
          <w:b w:val="0"/>
          <w:color w:val="000000" w:themeColor="text1"/>
          <w:sz w:val="18"/>
          <w:szCs w:val="18"/>
        </w:rPr>
        <w:t>Tazatel musí splňovat podmínku mikro, malého a středního podniku</w:t>
      </w:r>
    </w:p>
    <w:p w:rsidR="00277D01" w:rsidRPr="00353461" w:rsidRDefault="00277D01" w:rsidP="00277D01">
      <w:pPr>
        <w:pStyle w:val="Nzev"/>
        <w:jc w:val="both"/>
        <w:outlineLvl w:val="0"/>
        <w:rPr>
          <w:rFonts w:ascii="Arial" w:hAnsi="Arial" w:cs="Arial"/>
          <w:b w:val="0"/>
          <w:color w:val="000000" w:themeColor="text1"/>
          <w:sz w:val="18"/>
          <w:szCs w:val="18"/>
        </w:rPr>
      </w:pPr>
      <w:r w:rsidRPr="00353461">
        <w:rPr>
          <w:rFonts w:ascii="Arial" w:hAnsi="Arial" w:cs="Arial"/>
          <w:b w:val="0"/>
          <w:color w:val="000000" w:themeColor="text1"/>
          <w:sz w:val="18"/>
          <w:szCs w:val="18"/>
        </w:rPr>
        <w:t>* Odborné téma/inovace: v rámci jedné konzultace lze obojí, ale v součtu max. 60 minut</w:t>
      </w:r>
    </w:p>
    <w:p w:rsidR="00277D01" w:rsidRPr="00353461" w:rsidRDefault="00277D01" w:rsidP="00277D01">
      <w:pPr>
        <w:pStyle w:val="Nzev"/>
        <w:jc w:val="both"/>
        <w:outlineLvl w:val="0"/>
        <w:rPr>
          <w:rFonts w:ascii="Arial" w:hAnsi="Arial" w:cs="Arial"/>
          <w:b w:val="0"/>
          <w:color w:val="000000" w:themeColor="text1"/>
          <w:sz w:val="18"/>
          <w:szCs w:val="18"/>
        </w:rPr>
      </w:pPr>
      <w:r w:rsidRPr="00353461">
        <w:rPr>
          <w:rFonts w:ascii="Arial" w:hAnsi="Arial" w:cs="Arial"/>
          <w:b w:val="0"/>
          <w:color w:val="000000" w:themeColor="text1"/>
          <w:sz w:val="18"/>
          <w:szCs w:val="18"/>
        </w:rPr>
        <w:t xml:space="preserve">** Forma konzultace: telefon, email, osobně na pracovišti konzultanta, písemně </w:t>
      </w:r>
    </w:p>
    <w:p w:rsidR="00277D01" w:rsidRPr="00353461" w:rsidRDefault="00277D01" w:rsidP="00277D01">
      <w:pPr>
        <w:pStyle w:val="Nzev"/>
        <w:jc w:val="both"/>
        <w:outlineLvl w:val="0"/>
        <w:rPr>
          <w:rFonts w:ascii="Arial" w:hAnsi="Arial" w:cs="Arial"/>
          <w:b w:val="0"/>
          <w:strike/>
          <w:color w:val="000000" w:themeColor="text1"/>
          <w:sz w:val="18"/>
          <w:szCs w:val="18"/>
        </w:rPr>
      </w:pPr>
      <w:r w:rsidRPr="00353461">
        <w:rPr>
          <w:rFonts w:ascii="Arial" w:hAnsi="Arial" w:cs="Arial"/>
          <w:b w:val="0"/>
          <w:color w:val="000000" w:themeColor="text1"/>
          <w:sz w:val="18"/>
          <w:szCs w:val="18"/>
        </w:rPr>
        <w:t>***</w:t>
      </w:r>
      <w:r w:rsidR="006A2F9C" w:rsidRPr="00353461">
        <w:rPr>
          <w:rFonts w:ascii="Arial" w:hAnsi="Arial" w:cs="Arial"/>
          <w:b w:val="0"/>
          <w:color w:val="000000" w:themeColor="text1"/>
          <w:sz w:val="18"/>
          <w:szCs w:val="18"/>
        </w:rPr>
        <w:t>Časový rozsah do 60 minut (</w:t>
      </w:r>
      <w:r w:rsidRPr="00353461">
        <w:rPr>
          <w:rFonts w:ascii="Arial" w:hAnsi="Arial" w:cs="Arial"/>
          <w:b w:val="0"/>
          <w:color w:val="000000" w:themeColor="text1"/>
          <w:sz w:val="18"/>
          <w:szCs w:val="18"/>
        </w:rPr>
        <w:t>uvádět počet minut</w:t>
      </w:r>
      <w:r w:rsidR="006A2F9C" w:rsidRPr="00353461">
        <w:rPr>
          <w:rFonts w:ascii="Arial" w:hAnsi="Arial" w:cs="Arial"/>
          <w:b w:val="0"/>
          <w:color w:val="000000" w:themeColor="text1"/>
          <w:sz w:val="18"/>
          <w:szCs w:val="18"/>
        </w:rPr>
        <w:t>)</w:t>
      </w:r>
    </w:p>
    <w:p w:rsidR="00277D01" w:rsidRPr="00353461" w:rsidRDefault="00277D01" w:rsidP="00277D01">
      <w:pPr>
        <w:autoSpaceDE w:val="0"/>
        <w:autoSpaceDN w:val="0"/>
        <w:adjustRightInd w:val="0"/>
        <w:jc w:val="both"/>
        <w:rPr>
          <w:rFonts w:ascii="Arial" w:hAnsi="Arial" w:cs="Arial"/>
          <w:bCs/>
          <w:color w:val="000000" w:themeColor="text1"/>
        </w:rPr>
      </w:pPr>
      <w:r w:rsidRPr="00353461">
        <w:rPr>
          <w:rFonts w:ascii="Arial" w:hAnsi="Arial" w:cs="Arial"/>
          <w:b/>
          <w:color w:val="000000" w:themeColor="text1"/>
          <w:sz w:val="18"/>
          <w:szCs w:val="18"/>
        </w:rPr>
        <w:t xml:space="preserve">**** </w:t>
      </w:r>
      <w:r w:rsidRPr="00353461">
        <w:rPr>
          <w:rFonts w:ascii="Arial" w:hAnsi="Arial" w:cs="Arial"/>
          <w:color w:val="000000" w:themeColor="text1"/>
          <w:sz w:val="18"/>
          <w:szCs w:val="18"/>
        </w:rPr>
        <w:t>Definice</w:t>
      </w:r>
      <w:r w:rsidRPr="00353461">
        <w:rPr>
          <w:rFonts w:ascii="Arial" w:hAnsi="Arial" w:cs="Arial"/>
          <w:b/>
          <w:color w:val="000000" w:themeColor="text1"/>
          <w:sz w:val="18"/>
          <w:szCs w:val="18"/>
        </w:rPr>
        <w:t xml:space="preserve"> </w:t>
      </w:r>
      <w:r w:rsidRPr="00353461">
        <w:rPr>
          <w:rFonts w:ascii="Arial" w:hAnsi="Arial" w:cs="Arial"/>
          <w:color w:val="000000" w:themeColor="text1"/>
          <w:sz w:val="18"/>
          <w:szCs w:val="18"/>
        </w:rPr>
        <w:t>inovace: nový nebo významně zlepšený produkt, postup, technologie s ohledem na jejich charakteristiky nebo zamýšlené užití. Technologie, produkty nebo procesy musí být tedy minimálně pro podnik nové (nebo podstatně zdokonalené). To zahrnuje významná zlepšení technických vlastností, komponentů a materiálů, software, uživatelské vstřícnosti nebo jiných funkčních charakteristik</w:t>
      </w:r>
    </w:p>
    <w:p w:rsidR="00277D01" w:rsidRPr="00353461" w:rsidRDefault="00277D01" w:rsidP="00277D01">
      <w:pPr>
        <w:spacing w:after="120"/>
        <w:jc w:val="both"/>
        <w:rPr>
          <w:rFonts w:ascii="Arial" w:hAnsi="Arial" w:cs="Arial"/>
          <w:color w:val="000000" w:themeColor="text1"/>
        </w:rPr>
      </w:pPr>
    </w:p>
    <w:p w:rsidR="007103DE" w:rsidRPr="00353461" w:rsidRDefault="007103DE" w:rsidP="00B5360A">
      <w:pPr>
        <w:spacing w:after="120"/>
        <w:jc w:val="both"/>
        <w:rPr>
          <w:rFonts w:ascii="Arial" w:hAnsi="Arial" w:cs="Arial"/>
          <w:color w:val="000000" w:themeColor="text1"/>
        </w:rPr>
      </w:pPr>
    </w:p>
    <w:p w:rsidR="007103DE" w:rsidRPr="00353461" w:rsidRDefault="007103DE" w:rsidP="00B5360A">
      <w:pPr>
        <w:spacing w:after="120"/>
        <w:jc w:val="both"/>
        <w:rPr>
          <w:rFonts w:ascii="Arial" w:hAnsi="Arial" w:cs="Arial"/>
          <w:color w:val="000000" w:themeColor="text1"/>
        </w:rPr>
      </w:pPr>
    </w:p>
    <w:p w:rsidR="007103DE" w:rsidRPr="00353461" w:rsidRDefault="007103DE" w:rsidP="00B5360A">
      <w:pPr>
        <w:spacing w:after="120"/>
        <w:jc w:val="both"/>
        <w:rPr>
          <w:rFonts w:ascii="Arial" w:hAnsi="Arial" w:cs="Arial"/>
          <w:color w:val="000000" w:themeColor="text1"/>
        </w:rPr>
      </w:pPr>
    </w:p>
    <w:p w:rsidR="00BD0D85" w:rsidRPr="00353461" w:rsidRDefault="00BD0D85" w:rsidP="00BD0D85">
      <w:pPr>
        <w:tabs>
          <w:tab w:val="left" w:pos="1380"/>
        </w:tabs>
        <w:spacing w:after="120"/>
        <w:jc w:val="both"/>
        <w:rPr>
          <w:rFonts w:ascii="Arial" w:hAnsi="Arial" w:cs="Arial"/>
          <w:color w:val="000000" w:themeColor="text1"/>
        </w:rPr>
      </w:pPr>
    </w:p>
    <w:p w:rsidR="00BD0D85" w:rsidRPr="00353461" w:rsidRDefault="00BD0D85" w:rsidP="00B5360A">
      <w:pPr>
        <w:spacing w:after="120"/>
        <w:jc w:val="both"/>
        <w:rPr>
          <w:rFonts w:ascii="Arial" w:hAnsi="Arial" w:cs="Arial"/>
          <w:color w:val="000000" w:themeColor="text1"/>
        </w:rPr>
      </w:pPr>
    </w:p>
    <w:p w:rsidR="00BD0D85" w:rsidRPr="00353461" w:rsidRDefault="00BD0D85" w:rsidP="00B5360A">
      <w:pPr>
        <w:spacing w:after="120"/>
        <w:jc w:val="both"/>
        <w:rPr>
          <w:rFonts w:ascii="Arial" w:hAnsi="Arial" w:cs="Arial"/>
          <w:color w:val="000000" w:themeColor="text1"/>
        </w:rPr>
      </w:pPr>
    </w:p>
    <w:p w:rsidR="00BD0D85" w:rsidRPr="00353461" w:rsidRDefault="00BD0D85" w:rsidP="007103DE">
      <w:pPr>
        <w:ind w:firstLine="357"/>
        <w:jc w:val="both"/>
        <w:rPr>
          <w:rFonts w:ascii="Arial" w:hAnsi="Arial" w:cs="Arial"/>
          <w:b/>
          <w:bCs/>
          <w:noProof/>
          <w:color w:val="000000" w:themeColor="text1"/>
        </w:rPr>
      </w:pPr>
    </w:p>
    <w:p w:rsidR="007103DE" w:rsidRPr="00353461" w:rsidRDefault="007103DE" w:rsidP="007103DE">
      <w:pPr>
        <w:jc w:val="both"/>
        <w:rPr>
          <w:b/>
          <w:bCs/>
          <w:color w:val="000000" w:themeColor="text1"/>
        </w:rPr>
        <w:sectPr w:rsidR="007103DE" w:rsidRPr="00353461" w:rsidSect="00BD5FDA">
          <w:footnotePr>
            <w:pos w:val="beneathText"/>
          </w:footnotePr>
          <w:pgSz w:w="11906" w:h="16838"/>
          <w:pgMar w:top="1304" w:right="851" w:bottom="1418" w:left="851" w:header="709" w:footer="709" w:gutter="0"/>
          <w:cols w:space="708"/>
          <w:docGrid w:linePitch="360"/>
        </w:sectPr>
      </w:pPr>
    </w:p>
    <w:p w:rsidR="009A3B48" w:rsidRPr="00353461" w:rsidRDefault="009A3B48" w:rsidP="009A3B48">
      <w:pPr>
        <w:autoSpaceDE w:val="0"/>
        <w:autoSpaceDN w:val="0"/>
        <w:adjustRightInd w:val="0"/>
        <w:jc w:val="both"/>
        <w:rPr>
          <w:rFonts w:ascii="Arial" w:hAnsi="Arial" w:cs="Arial"/>
          <w:b/>
          <w:bCs/>
          <w:color w:val="000000" w:themeColor="text1"/>
        </w:rPr>
      </w:pPr>
    </w:p>
    <w:p w:rsidR="009A3B48" w:rsidRPr="00353461" w:rsidRDefault="009A3B48" w:rsidP="009A3B48">
      <w:pPr>
        <w:spacing w:after="120"/>
        <w:jc w:val="both"/>
        <w:rPr>
          <w:rFonts w:ascii="Arial" w:hAnsi="Arial" w:cs="Arial"/>
          <w:b/>
          <w:color w:val="000000" w:themeColor="text1"/>
        </w:rPr>
      </w:pPr>
      <w:r w:rsidRPr="00353461">
        <w:rPr>
          <w:rFonts w:ascii="Arial" w:hAnsi="Arial" w:cs="Arial"/>
          <w:b/>
          <w:color w:val="000000" w:themeColor="text1"/>
        </w:rPr>
        <w:t>9.F.m. Demonstrační farmy</w:t>
      </w:r>
    </w:p>
    <w:p w:rsidR="009A3B48" w:rsidRPr="00353461" w:rsidRDefault="009A3B48" w:rsidP="009A3B48">
      <w:pPr>
        <w:pStyle w:val="Nadpis2"/>
        <w:jc w:val="center"/>
        <w:rPr>
          <w:rFonts w:cs="Arial"/>
          <w:sz w:val="24"/>
        </w:rPr>
      </w:pPr>
      <w:r w:rsidRPr="00353461">
        <w:rPr>
          <w:rFonts w:cs="Arial"/>
          <w:sz w:val="24"/>
        </w:rPr>
        <w:t>Plán činnosti - závazná osnova</w:t>
      </w:r>
    </w:p>
    <w:p w:rsidR="009A3B48" w:rsidRPr="00353461" w:rsidRDefault="009A3B48" w:rsidP="009A3B48">
      <w:pPr>
        <w:pStyle w:val="Zkladntextodsazen"/>
        <w:ind w:left="0"/>
        <w:jc w:val="both"/>
        <w:rPr>
          <w:rFonts w:ascii="Arial" w:hAnsi="Arial" w:cs="Arial"/>
          <w:color w:val="000000" w:themeColor="text1"/>
        </w:rPr>
      </w:pPr>
      <w:r w:rsidRPr="00353461">
        <w:rPr>
          <w:rFonts w:ascii="Arial" w:hAnsi="Arial" w:cs="Arial"/>
          <w:color w:val="000000" w:themeColor="text1"/>
        </w:rPr>
        <w:t>Plán bude obsahovat bližší specifikaci činností uvedených v projektu předloženém výběrové komisi, zejména:</w:t>
      </w:r>
    </w:p>
    <w:p w:rsidR="009A3B48" w:rsidRPr="00353461" w:rsidRDefault="009A3B48" w:rsidP="00181A2C">
      <w:pPr>
        <w:pStyle w:val="Zkladntextodsazen"/>
        <w:numPr>
          <w:ilvl w:val="0"/>
          <w:numId w:val="108"/>
        </w:numPr>
        <w:jc w:val="both"/>
        <w:rPr>
          <w:rFonts w:ascii="Arial" w:hAnsi="Arial" w:cs="Arial"/>
          <w:color w:val="000000" w:themeColor="text1"/>
        </w:rPr>
      </w:pPr>
      <w:r w:rsidRPr="00353461">
        <w:rPr>
          <w:rFonts w:ascii="Arial" w:hAnsi="Arial" w:cs="Arial"/>
          <w:color w:val="000000" w:themeColor="text1"/>
        </w:rPr>
        <w:t>Výčet aktivit pro daný rok a jejich specifikace (seznam předpokládaných demonstračních akcí)</w:t>
      </w:r>
    </w:p>
    <w:p w:rsidR="009A3B48" w:rsidRPr="00353461" w:rsidRDefault="009A3B48" w:rsidP="00181A2C">
      <w:pPr>
        <w:pStyle w:val="Zkladntextodsazen"/>
        <w:numPr>
          <w:ilvl w:val="0"/>
          <w:numId w:val="108"/>
        </w:numPr>
        <w:rPr>
          <w:rFonts w:ascii="Arial" w:hAnsi="Arial" w:cs="Arial"/>
          <w:color w:val="000000" w:themeColor="text1"/>
        </w:rPr>
      </w:pPr>
      <w:r w:rsidRPr="00353461">
        <w:rPr>
          <w:rFonts w:ascii="Arial" w:hAnsi="Arial" w:cs="Arial"/>
          <w:color w:val="000000" w:themeColor="text1"/>
        </w:rPr>
        <w:t>Popis inovativních postupů a popis spolupráce s výzkumným pracovištěm</w:t>
      </w:r>
    </w:p>
    <w:p w:rsidR="009A3B48" w:rsidRPr="00353461" w:rsidRDefault="009A3B48" w:rsidP="00181A2C">
      <w:pPr>
        <w:pStyle w:val="Zkladntextodsazen"/>
        <w:numPr>
          <w:ilvl w:val="0"/>
          <w:numId w:val="108"/>
        </w:numPr>
        <w:rPr>
          <w:rFonts w:ascii="Arial" w:hAnsi="Arial" w:cs="Arial"/>
          <w:color w:val="000000" w:themeColor="text1"/>
        </w:rPr>
      </w:pPr>
      <w:r w:rsidRPr="00353461">
        <w:rPr>
          <w:rFonts w:ascii="Arial" w:hAnsi="Arial" w:cs="Arial"/>
          <w:color w:val="000000" w:themeColor="text1"/>
        </w:rPr>
        <w:t>Počet demonstrací</w:t>
      </w:r>
    </w:p>
    <w:p w:rsidR="009A3B48" w:rsidRPr="00353461" w:rsidRDefault="009A3B48" w:rsidP="00181A2C">
      <w:pPr>
        <w:pStyle w:val="Zkladntextodsazen"/>
        <w:numPr>
          <w:ilvl w:val="0"/>
          <w:numId w:val="108"/>
        </w:numPr>
        <w:rPr>
          <w:rFonts w:ascii="Arial" w:hAnsi="Arial" w:cs="Arial"/>
          <w:color w:val="000000" w:themeColor="text1"/>
        </w:rPr>
      </w:pPr>
      <w:r w:rsidRPr="00353461">
        <w:rPr>
          <w:rFonts w:ascii="Arial" w:hAnsi="Arial" w:cs="Arial"/>
          <w:color w:val="000000" w:themeColor="text1"/>
        </w:rPr>
        <w:t>Způsob zajištění individuálních a skupinových prezentací</w:t>
      </w:r>
    </w:p>
    <w:p w:rsidR="009A3B48" w:rsidRPr="00353461" w:rsidRDefault="009A3B48" w:rsidP="00181A2C">
      <w:pPr>
        <w:pStyle w:val="Zkladntextodsazen"/>
        <w:numPr>
          <w:ilvl w:val="0"/>
          <w:numId w:val="108"/>
        </w:numPr>
        <w:rPr>
          <w:rFonts w:ascii="Arial" w:hAnsi="Arial" w:cs="Arial"/>
          <w:color w:val="000000" w:themeColor="text1"/>
        </w:rPr>
      </w:pPr>
      <w:r w:rsidRPr="00353461">
        <w:rPr>
          <w:rFonts w:ascii="Arial" w:hAnsi="Arial" w:cs="Arial"/>
          <w:color w:val="000000" w:themeColor="text1"/>
        </w:rPr>
        <w:t>Informační činnost a osvěta</w:t>
      </w:r>
    </w:p>
    <w:p w:rsidR="009A3B48" w:rsidRPr="00353461" w:rsidRDefault="009A3B48" w:rsidP="009A3B48">
      <w:pPr>
        <w:rPr>
          <w:color w:val="000000" w:themeColor="text1"/>
        </w:rPr>
      </w:pPr>
    </w:p>
    <w:p w:rsidR="009A3B48" w:rsidRPr="00353461" w:rsidRDefault="009A3B48" w:rsidP="009A3B48">
      <w:pPr>
        <w:pStyle w:val="Nadpis2"/>
        <w:rPr>
          <w:rFonts w:cs="Arial"/>
          <w:sz w:val="24"/>
          <w:u w:val="thick"/>
        </w:rPr>
      </w:pPr>
      <w:r w:rsidRPr="00353461">
        <w:rPr>
          <w:rFonts w:cs="Arial"/>
          <w:sz w:val="24"/>
        </w:rPr>
        <w:t>Způsobilé náklady: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750"/>
        <w:gridCol w:w="5391"/>
        <w:gridCol w:w="2148"/>
      </w:tblGrid>
      <w:tr w:rsidR="00353461" w:rsidRPr="00353461" w:rsidTr="00D746CB">
        <w:tc>
          <w:tcPr>
            <w:tcW w:w="771" w:type="dxa"/>
          </w:tcPr>
          <w:p w:rsidR="009A3B48" w:rsidRPr="00353461" w:rsidRDefault="009A3B48" w:rsidP="00D746CB">
            <w:pPr>
              <w:rPr>
                <w:rFonts w:ascii="Arial" w:hAnsi="Arial" w:cs="Arial"/>
                <w:b/>
                <w:color w:val="000000" w:themeColor="text1"/>
              </w:rPr>
            </w:pPr>
          </w:p>
        </w:tc>
        <w:tc>
          <w:tcPr>
            <w:tcW w:w="750" w:type="dxa"/>
          </w:tcPr>
          <w:p w:rsidR="009A3B48" w:rsidRPr="00353461" w:rsidRDefault="009A3B48" w:rsidP="00D746CB">
            <w:pPr>
              <w:pStyle w:val="mezera"/>
              <w:jc w:val="left"/>
              <w:rPr>
                <w:rFonts w:cs="Arial"/>
                <w:b/>
                <w:color w:val="000000" w:themeColor="text1"/>
                <w:sz w:val="22"/>
                <w:szCs w:val="22"/>
              </w:rPr>
            </w:pPr>
            <w:r w:rsidRPr="00353461">
              <w:rPr>
                <w:rFonts w:cs="Arial"/>
                <w:b/>
                <w:color w:val="000000" w:themeColor="text1"/>
                <w:sz w:val="22"/>
                <w:szCs w:val="22"/>
              </w:rPr>
              <w:t>Kód</w:t>
            </w:r>
          </w:p>
        </w:tc>
        <w:tc>
          <w:tcPr>
            <w:tcW w:w="5391" w:type="dxa"/>
          </w:tcPr>
          <w:p w:rsidR="009A3B48" w:rsidRPr="00353461" w:rsidRDefault="009A3B48" w:rsidP="00D746CB">
            <w:pPr>
              <w:pStyle w:val="mezera"/>
              <w:jc w:val="left"/>
              <w:rPr>
                <w:rFonts w:cs="Arial"/>
                <w:b/>
                <w:color w:val="000000" w:themeColor="text1"/>
                <w:sz w:val="22"/>
                <w:szCs w:val="22"/>
              </w:rPr>
            </w:pPr>
            <w:r w:rsidRPr="00353461">
              <w:rPr>
                <w:rFonts w:cs="Arial"/>
                <w:b/>
                <w:color w:val="000000" w:themeColor="text1"/>
                <w:sz w:val="22"/>
                <w:szCs w:val="22"/>
              </w:rPr>
              <w:t>Popis výdaje</w:t>
            </w:r>
          </w:p>
        </w:tc>
        <w:tc>
          <w:tcPr>
            <w:tcW w:w="2148" w:type="dxa"/>
          </w:tcPr>
          <w:p w:rsidR="009A3B48" w:rsidRPr="00353461" w:rsidRDefault="009A3B48" w:rsidP="00D746CB">
            <w:pPr>
              <w:pStyle w:val="mezera"/>
              <w:jc w:val="right"/>
              <w:rPr>
                <w:rFonts w:cs="Arial"/>
                <w:b/>
                <w:color w:val="000000" w:themeColor="text1"/>
                <w:sz w:val="22"/>
                <w:szCs w:val="22"/>
              </w:rPr>
            </w:pPr>
            <w:r w:rsidRPr="00353461">
              <w:rPr>
                <w:rFonts w:cs="Arial"/>
                <w:b/>
                <w:color w:val="000000" w:themeColor="text1"/>
                <w:sz w:val="22"/>
                <w:szCs w:val="22"/>
              </w:rPr>
              <w:t>Normativní náklady bez DPH</w:t>
            </w:r>
          </w:p>
        </w:tc>
      </w:tr>
      <w:tr w:rsidR="00353461" w:rsidRPr="00353461" w:rsidTr="00D746CB">
        <w:tc>
          <w:tcPr>
            <w:tcW w:w="771" w:type="dxa"/>
            <w:vMerge w:val="restart"/>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001.</w:t>
            </w:r>
          </w:p>
        </w:tc>
        <w:tc>
          <w:tcPr>
            <w:tcW w:w="6141" w:type="dxa"/>
            <w:gridSpan w:val="2"/>
          </w:tcPr>
          <w:p w:rsidR="009A3B48" w:rsidRPr="00353461" w:rsidRDefault="009A3B48" w:rsidP="00D746CB">
            <w:pPr>
              <w:pStyle w:val="mezera"/>
              <w:jc w:val="left"/>
              <w:rPr>
                <w:rFonts w:cs="Arial"/>
                <w:color w:val="000000" w:themeColor="text1"/>
                <w:szCs w:val="24"/>
              </w:rPr>
            </w:pPr>
            <w:r w:rsidRPr="00353461">
              <w:rPr>
                <w:rFonts w:cs="Arial"/>
                <w:color w:val="000000" w:themeColor="text1"/>
                <w:szCs w:val="24"/>
              </w:rPr>
              <w:t>Přímé náklady (vícenáklady spojené s přípravou a realizací demonstračních akcí)</w:t>
            </w:r>
          </w:p>
        </w:tc>
        <w:tc>
          <w:tcPr>
            <w:tcW w:w="2148" w:type="dxa"/>
          </w:tcPr>
          <w:p w:rsidR="009A3B48" w:rsidRPr="00353461" w:rsidRDefault="009A3B48" w:rsidP="00D746CB">
            <w:pPr>
              <w:pStyle w:val="mezera"/>
              <w:jc w:val="right"/>
              <w:rPr>
                <w:rFonts w:cs="Arial"/>
                <w:color w:val="000000" w:themeColor="text1"/>
                <w:szCs w:val="24"/>
              </w:rPr>
            </w:pPr>
          </w:p>
        </w:tc>
      </w:tr>
      <w:tr w:rsidR="00353461" w:rsidRPr="00353461" w:rsidTr="00D746CB">
        <w:tc>
          <w:tcPr>
            <w:tcW w:w="771" w:type="dxa"/>
            <w:vMerge/>
          </w:tcPr>
          <w:p w:rsidR="009A3B48" w:rsidRPr="00353461" w:rsidRDefault="009A3B48" w:rsidP="00D746CB">
            <w:pPr>
              <w:rPr>
                <w:rFonts w:ascii="Arial" w:hAnsi="Arial" w:cs="Arial"/>
                <w:color w:val="000000" w:themeColor="text1"/>
              </w:rPr>
            </w:pPr>
          </w:p>
        </w:tc>
        <w:tc>
          <w:tcPr>
            <w:tcW w:w="750" w:type="dxa"/>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01</w:t>
            </w:r>
          </w:p>
        </w:tc>
        <w:tc>
          <w:tcPr>
            <w:tcW w:w="5391" w:type="dxa"/>
          </w:tcPr>
          <w:p w:rsidR="009A3B48" w:rsidRPr="00353461" w:rsidRDefault="009A3B48" w:rsidP="00D746CB">
            <w:pPr>
              <w:pStyle w:val="mezera"/>
              <w:jc w:val="left"/>
              <w:rPr>
                <w:rFonts w:cs="Arial"/>
                <w:color w:val="000000" w:themeColor="text1"/>
                <w:szCs w:val="24"/>
              </w:rPr>
            </w:pPr>
            <w:r w:rsidRPr="00353461">
              <w:rPr>
                <w:rFonts w:cs="Arial"/>
                <w:color w:val="000000" w:themeColor="text1"/>
                <w:szCs w:val="24"/>
              </w:rPr>
              <w:t>Příprava demonstračních ploch</w:t>
            </w:r>
          </w:p>
        </w:tc>
        <w:tc>
          <w:tcPr>
            <w:tcW w:w="2148" w:type="dxa"/>
          </w:tcPr>
          <w:p w:rsidR="009A3B48" w:rsidRPr="00353461" w:rsidRDefault="009A3B48" w:rsidP="00D746CB">
            <w:pPr>
              <w:pStyle w:val="mezera"/>
              <w:jc w:val="right"/>
              <w:rPr>
                <w:rFonts w:cs="Arial"/>
                <w:color w:val="000000" w:themeColor="text1"/>
                <w:szCs w:val="24"/>
              </w:rPr>
            </w:pPr>
            <w:r w:rsidRPr="00353461">
              <w:rPr>
                <w:rFonts w:cs="Arial"/>
                <w:color w:val="000000" w:themeColor="text1"/>
                <w:szCs w:val="24"/>
              </w:rPr>
              <w:t>50 000 Kč/ha</w:t>
            </w:r>
          </w:p>
          <w:p w:rsidR="009A3B48" w:rsidRPr="00353461" w:rsidRDefault="009A3B48" w:rsidP="00D746CB">
            <w:pPr>
              <w:jc w:val="right"/>
              <w:rPr>
                <w:color w:val="000000" w:themeColor="text1"/>
              </w:rPr>
            </w:pPr>
            <w:r w:rsidRPr="00353461">
              <w:rPr>
                <w:color w:val="000000" w:themeColor="text1"/>
              </w:rPr>
              <w:t>(max. 3 ha)</w:t>
            </w:r>
          </w:p>
        </w:tc>
      </w:tr>
      <w:tr w:rsidR="00353461" w:rsidRPr="00353461" w:rsidTr="00D746CB">
        <w:tc>
          <w:tcPr>
            <w:tcW w:w="771" w:type="dxa"/>
            <w:vMerge/>
          </w:tcPr>
          <w:p w:rsidR="009A3B48" w:rsidRPr="00353461" w:rsidRDefault="009A3B48" w:rsidP="00D746CB">
            <w:pPr>
              <w:rPr>
                <w:rFonts w:ascii="Arial" w:hAnsi="Arial" w:cs="Arial"/>
                <w:color w:val="000000" w:themeColor="text1"/>
              </w:rPr>
            </w:pPr>
          </w:p>
        </w:tc>
        <w:tc>
          <w:tcPr>
            <w:tcW w:w="6141" w:type="dxa"/>
            <w:gridSpan w:val="2"/>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 xml:space="preserve">Přímé náklady (související s organizováním demonstračních akcí) </w:t>
            </w:r>
          </w:p>
        </w:tc>
        <w:tc>
          <w:tcPr>
            <w:tcW w:w="2148" w:type="dxa"/>
          </w:tcPr>
          <w:p w:rsidR="009A3B48" w:rsidRPr="00353461" w:rsidRDefault="009A3B48" w:rsidP="00D746CB">
            <w:pPr>
              <w:jc w:val="right"/>
              <w:rPr>
                <w:rFonts w:ascii="Arial" w:hAnsi="Arial" w:cs="Arial"/>
                <w:color w:val="000000" w:themeColor="text1"/>
              </w:rPr>
            </w:pPr>
          </w:p>
        </w:tc>
      </w:tr>
      <w:tr w:rsidR="00353461" w:rsidRPr="00353461" w:rsidTr="00D746CB">
        <w:tc>
          <w:tcPr>
            <w:tcW w:w="771" w:type="dxa"/>
            <w:vMerge/>
          </w:tcPr>
          <w:p w:rsidR="009A3B48" w:rsidRPr="00353461" w:rsidRDefault="009A3B48" w:rsidP="00D746CB">
            <w:pPr>
              <w:rPr>
                <w:rFonts w:ascii="Arial" w:hAnsi="Arial" w:cs="Arial"/>
                <w:color w:val="000000" w:themeColor="text1"/>
              </w:rPr>
            </w:pPr>
          </w:p>
        </w:tc>
        <w:tc>
          <w:tcPr>
            <w:tcW w:w="750" w:type="dxa"/>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02</w:t>
            </w:r>
          </w:p>
        </w:tc>
        <w:tc>
          <w:tcPr>
            <w:tcW w:w="5391" w:type="dxa"/>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Den otevřených dveří</w:t>
            </w:r>
          </w:p>
        </w:tc>
        <w:tc>
          <w:tcPr>
            <w:tcW w:w="2148" w:type="dxa"/>
          </w:tcPr>
          <w:p w:rsidR="009A3B48" w:rsidRPr="00353461" w:rsidRDefault="009A3B48" w:rsidP="00D746CB">
            <w:pPr>
              <w:jc w:val="right"/>
              <w:rPr>
                <w:rFonts w:ascii="Arial" w:hAnsi="Arial" w:cs="Arial"/>
                <w:color w:val="000000" w:themeColor="text1"/>
              </w:rPr>
            </w:pPr>
            <w:r w:rsidRPr="00353461">
              <w:rPr>
                <w:rFonts w:ascii="Arial" w:hAnsi="Arial" w:cs="Arial"/>
                <w:color w:val="000000" w:themeColor="text1"/>
              </w:rPr>
              <w:t>100 000 Kč/akce</w:t>
            </w:r>
          </w:p>
        </w:tc>
      </w:tr>
      <w:tr w:rsidR="00353461" w:rsidRPr="00353461" w:rsidTr="00D746CB">
        <w:tc>
          <w:tcPr>
            <w:tcW w:w="771" w:type="dxa"/>
            <w:vMerge/>
          </w:tcPr>
          <w:p w:rsidR="009A3B48" w:rsidRPr="00353461" w:rsidRDefault="009A3B48" w:rsidP="00D746CB">
            <w:pPr>
              <w:rPr>
                <w:rFonts w:ascii="Arial" w:hAnsi="Arial" w:cs="Arial"/>
                <w:color w:val="000000" w:themeColor="text1"/>
              </w:rPr>
            </w:pPr>
          </w:p>
        </w:tc>
        <w:tc>
          <w:tcPr>
            <w:tcW w:w="750" w:type="dxa"/>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03</w:t>
            </w:r>
          </w:p>
        </w:tc>
        <w:tc>
          <w:tcPr>
            <w:tcW w:w="5391" w:type="dxa"/>
          </w:tcPr>
          <w:p w:rsidR="009A3B48" w:rsidRPr="00353461" w:rsidRDefault="009A3B48" w:rsidP="00D746CB">
            <w:pPr>
              <w:pStyle w:val="Zpat"/>
              <w:tabs>
                <w:tab w:val="clear" w:pos="4536"/>
                <w:tab w:val="clear" w:pos="9072"/>
              </w:tabs>
              <w:rPr>
                <w:rFonts w:ascii="Arial" w:hAnsi="Arial" w:cs="Arial"/>
                <w:color w:val="000000" w:themeColor="text1"/>
              </w:rPr>
            </w:pPr>
            <w:r w:rsidRPr="00353461">
              <w:rPr>
                <w:rFonts w:ascii="Arial" w:hAnsi="Arial" w:cs="Arial"/>
                <w:color w:val="000000" w:themeColor="text1"/>
              </w:rPr>
              <w:t>Demonstrační akce individuální (1 subjekt, min. 20/rok)</w:t>
            </w:r>
          </w:p>
        </w:tc>
        <w:tc>
          <w:tcPr>
            <w:tcW w:w="2148" w:type="dxa"/>
          </w:tcPr>
          <w:p w:rsidR="009A3B48" w:rsidRPr="00353461" w:rsidRDefault="009A3B48" w:rsidP="00D746CB">
            <w:pPr>
              <w:pStyle w:val="Zpat"/>
              <w:tabs>
                <w:tab w:val="clear" w:pos="4536"/>
                <w:tab w:val="clear" w:pos="9072"/>
              </w:tabs>
              <w:jc w:val="right"/>
              <w:rPr>
                <w:rFonts w:ascii="Arial" w:hAnsi="Arial" w:cs="Arial"/>
                <w:color w:val="000000" w:themeColor="text1"/>
              </w:rPr>
            </w:pPr>
            <w:r w:rsidRPr="00353461">
              <w:rPr>
                <w:rFonts w:ascii="Arial" w:hAnsi="Arial" w:cs="Arial"/>
                <w:color w:val="000000" w:themeColor="text1"/>
              </w:rPr>
              <w:t>50 000 Kč/rok</w:t>
            </w:r>
          </w:p>
        </w:tc>
      </w:tr>
      <w:tr w:rsidR="00353461" w:rsidRPr="00353461" w:rsidTr="00D746CB">
        <w:tc>
          <w:tcPr>
            <w:tcW w:w="771" w:type="dxa"/>
            <w:vMerge/>
          </w:tcPr>
          <w:p w:rsidR="009A3B48" w:rsidRPr="00353461" w:rsidRDefault="009A3B48" w:rsidP="00D746CB">
            <w:pPr>
              <w:rPr>
                <w:rFonts w:ascii="Arial" w:hAnsi="Arial" w:cs="Arial"/>
                <w:color w:val="000000" w:themeColor="text1"/>
              </w:rPr>
            </w:pPr>
          </w:p>
        </w:tc>
        <w:tc>
          <w:tcPr>
            <w:tcW w:w="750" w:type="dxa"/>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04</w:t>
            </w:r>
          </w:p>
        </w:tc>
        <w:tc>
          <w:tcPr>
            <w:tcW w:w="5391" w:type="dxa"/>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Demonstrační akce skupinová (3 a více subjektů, min. 5/rok)</w:t>
            </w:r>
          </w:p>
        </w:tc>
        <w:tc>
          <w:tcPr>
            <w:tcW w:w="2148" w:type="dxa"/>
          </w:tcPr>
          <w:p w:rsidR="009A3B48" w:rsidRPr="00353461" w:rsidRDefault="009A3B48" w:rsidP="00D746CB">
            <w:pPr>
              <w:jc w:val="right"/>
              <w:rPr>
                <w:rFonts w:ascii="Arial" w:hAnsi="Arial" w:cs="Arial"/>
                <w:color w:val="000000" w:themeColor="text1"/>
              </w:rPr>
            </w:pPr>
            <w:r w:rsidRPr="00353461">
              <w:rPr>
                <w:rFonts w:ascii="Arial" w:hAnsi="Arial" w:cs="Arial"/>
                <w:color w:val="000000" w:themeColor="text1"/>
              </w:rPr>
              <w:t>50 000 Kč/rok</w:t>
            </w:r>
          </w:p>
        </w:tc>
      </w:tr>
      <w:tr w:rsidR="00353461" w:rsidRPr="00353461" w:rsidTr="00D746CB">
        <w:tc>
          <w:tcPr>
            <w:tcW w:w="771" w:type="dxa"/>
            <w:vMerge/>
          </w:tcPr>
          <w:p w:rsidR="009A3B48" w:rsidRPr="00353461" w:rsidRDefault="009A3B48" w:rsidP="00D746CB">
            <w:pPr>
              <w:rPr>
                <w:rFonts w:ascii="Arial" w:hAnsi="Arial" w:cs="Arial"/>
                <w:color w:val="000000" w:themeColor="text1"/>
              </w:rPr>
            </w:pPr>
          </w:p>
        </w:tc>
        <w:tc>
          <w:tcPr>
            <w:tcW w:w="750" w:type="dxa"/>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05</w:t>
            </w:r>
          </w:p>
        </w:tc>
        <w:tc>
          <w:tcPr>
            <w:tcW w:w="5391" w:type="dxa"/>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Služby výzkumných pracovníků při pořádání dnů otevřených dveří a skupinových akcí</w:t>
            </w:r>
          </w:p>
        </w:tc>
        <w:tc>
          <w:tcPr>
            <w:tcW w:w="2148" w:type="dxa"/>
          </w:tcPr>
          <w:p w:rsidR="009A3B48" w:rsidRPr="00353461" w:rsidRDefault="009A3B48" w:rsidP="00D746CB">
            <w:pPr>
              <w:jc w:val="right"/>
              <w:rPr>
                <w:rFonts w:ascii="Arial" w:hAnsi="Arial" w:cs="Arial"/>
                <w:color w:val="000000" w:themeColor="text1"/>
              </w:rPr>
            </w:pPr>
            <w:r w:rsidRPr="00353461">
              <w:rPr>
                <w:rFonts w:ascii="Arial" w:hAnsi="Arial" w:cs="Arial"/>
                <w:color w:val="000000" w:themeColor="text1"/>
              </w:rPr>
              <w:t xml:space="preserve">Max 50 000 Kč </w:t>
            </w:r>
          </w:p>
          <w:p w:rsidR="009A3B48" w:rsidRPr="00353461" w:rsidRDefault="009A3B48" w:rsidP="00D746CB">
            <w:pPr>
              <w:jc w:val="right"/>
              <w:rPr>
                <w:rFonts w:ascii="Arial" w:hAnsi="Arial" w:cs="Arial"/>
                <w:color w:val="000000" w:themeColor="text1"/>
              </w:rPr>
            </w:pPr>
            <w:r w:rsidRPr="00353461">
              <w:rPr>
                <w:rFonts w:ascii="Arial" w:hAnsi="Arial" w:cs="Arial"/>
                <w:color w:val="000000" w:themeColor="text1"/>
              </w:rPr>
              <w:t>*)</w:t>
            </w:r>
          </w:p>
        </w:tc>
      </w:tr>
      <w:tr w:rsidR="00353461" w:rsidRPr="00353461" w:rsidTr="00D746CB">
        <w:tc>
          <w:tcPr>
            <w:tcW w:w="771" w:type="dxa"/>
            <w:vMerge w:val="restart"/>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002.</w:t>
            </w:r>
          </w:p>
        </w:tc>
        <w:tc>
          <w:tcPr>
            <w:tcW w:w="6141" w:type="dxa"/>
            <w:gridSpan w:val="2"/>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Nepřímé náklady (související s organizováním demonstračních akcí)</w:t>
            </w:r>
          </w:p>
        </w:tc>
        <w:tc>
          <w:tcPr>
            <w:tcW w:w="2148" w:type="dxa"/>
          </w:tcPr>
          <w:p w:rsidR="009A3B48" w:rsidRPr="00353461" w:rsidRDefault="009A3B48" w:rsidP="00D746CB">
            <w:pPr>
              <w:jc w:val="right"/>
              <w:rPr>
                <w:rFonts w:ascii="Arial" w:hAnsi="Arial" w:cs="Arial"/>
                <w:color w:val="000000" w:themeColor="text1"/>
              </w:rPr>
            </w:pPr>
          </w:p>
        </w:tc>
      </w:tr>
      <w:tr w:rsidR="00353461" w:rsidRPr="00353461" w:rsidTr="00D746CB">
        <w:trPr>
          <w:trHeight w:val="70"/>
        </w:trPr>
        <w:tc>
          <w:tcPr>
            <w:tcW w:w="771" w:type="dxa"/>
            <w:vMerge/>
          </w:tcPr>
          <w:p w:rsidR="009A3B48" w:rsidRPr="00353461" w:rsidRDefault="009A3B48" w:rsidP="00D746CB">
            <w:pPr>
              <w:rPr>
                <w:rFonts w:ascii="Arial" w:hAnsi="Arial" w:cs="Arial"/>
                <w:color w:val="000000" w:themeColor="text1"/>
              </w:rPr>
            </w:pPr>
          </w:p>
        </w:tc>
        <w:tc>
          <w:tcPr>
            <w:tcW w:w="750" w:type="dxa"/>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06</w:t>
            </w:r>
          </w:p>
        </w:tc>
        <w:tc>
          <w:tcPr>
            <w:tcW w:w="5391" w:type="dxa"/>
          </w:tcPr>
          <w:p w:rsidR="009A3B48" w:rsidRPr="00353461" w:rsidRDefault="009A3B48" w:rsidP="00D746CB">
            <w:pPr>
              <w:rPr>
                <w:rFonts w:ascii="Arial" w:hAnsi="Arial" w:cs="Arial"/>
                <w:color w:val="000000" w:themeColor="text1"/>
              </w:rPr>
            </w:pPr>
            <w:r w:rsidRPr="00353461">
              <w:rPr>
                <w:rFonts w:ascii="Arial" w:hAnsi="Arial" w:cs="Arial"/>
                <w:color w:val="000000" w:themeColor="text1"/>
              </w:rPr>
              <w:t>Informační materiály a propagace</w:t>
            </w:r>
          </w:p>
        </w:tc>
        <w:tc>
          <w:tcPr>
            <w:tcW w:w="2148" w:type="dxa"/>
          </w:tcPr>
          <w:p w:rsidR="009A3B48" w:rsidRPr="00353461" w:rsidRDefault="009A3B48" w:rsidP="00D746CB">
            <w:pPr>
              <w:jc w:val="right"/>
              <w:rPr>
                <w:rFonts w:ascii="Arial" w:hAnsi="Arial" w:cs="Arial"/>
                <w:color w:val="000000" w:themeColor="text1"/>
              </w:rPr>
            </w:pPr>
            <w:r w:rsidRPr="00353461">
              <w:rPr>
                <w:rFonts w:ascii="Arial" w:hAnsi="Arial" w:cs="Arial"/>
                <w:color w:val="000000" w:themeColor="text1"/>
              </w:rPr>
              <w:t>50 000 Kč</w:t>
            </w:r>
          </w:p>
        </w:tc>
      </w:tr>
      <w:tr w:rsidR="00353461" w:rsidRPr="00353461" w:rsidTr="00D746CB">
        <w:tc>
          <w:tcPr>
            <w:tcW w:w="771" w:type="dxa"/>
            <w:vMerge/>
          </w:tcPr>
          <w:p w:rsidR="009A3B48" w:rsidRPr="00353461" w:rsidRDefault="009A3B48" w:rsidP="00D746CB">
            <w:pPr>
              <w:rPr>
                <w:rFonts w:ascii="Arial" w:hAnsi="Arial" w:cs="Arial"/>
                <w:color w:val="000000" w:themeColor="text1"/>
              </w:rPr>
            </w:pPr>
          </w:p>
        </w:tc>
        <w:tc>
          <w:tcPr>
            <w:tcW w:w="750" w:type="dxa"/>
          </w:tcPr>
          <w:p w:rsidR="009A3B48" w:rsidRPr="00353461" w:rsidRDefault="009A3B48" w:rsidP="00D746CB">
            <w:pPr>
              <w:rPr>
                <w:rFonts w:ascii="Arial" w:hAnsi="Arial" w:cs="Arial"/>
                <w:color w:val="000000" w:themeColor="text1"/>
              </w:rPr>
            </w:pPr>
          </w:p>
        </w:tc>
        <w:tc>
          <w:tcPr>
            <w:tcW w:w="5391" w:type="dxa"/>
          </w:tcPr>
          <w:p w:rsidR="009A3B48" w:rsidRPr="00353461" w:rsidRDefault="009A3B48" w:rsidP="00D746CB">
            <w:pPr>
              <w:rPr>
                <w:rFonts w:ascii="Arial" w:hAnsi="Arial" w:cs="Arial"/>
                <w:color w:val="000000" w:themeColor="text1"/>
              </w:rPr>
            </w:pPr>
          </w:p>
        </w:tc>
        <w:tc>
          <w:tcPr>
            <w:tcW w:w="2148" w:type="dxa"/>
          </w:tcPr>
          <w:p w:rsidR="009A3B48" w:rsidRPr="00353461" w:rsidRDefault="009A3B48" w:rsidP="00D746CB">
            <w:pPr>
              <w:jc w:val="right"/>
              <w:rPr>
                <w:rFonts w:ascii="Arial" w:hAnsi="Arial" w:cs="Arial"/>
                <w:color w:val="000000" w:themeColor="text1"/>
              </w:rPr>
            </w:pPr>
          </w:p>
        </w:tc>
      </w:tr>
    </w:tbl>
    <w:p w:rsidR="009A3B48" w:rsidRPr="00353461" w:rsidRDefault="009A3B48" w:rsidP="009A3B48">
      <w:pPr>
        <w:rPr>
          <w:rFonts w:ascii="Arial" w:hAnsi="Arial" w:cs="Arial"/>
          <w:color w:val="000000" w:themeColor="text1"/>
        </w:rPr>
      </w:pPr>
      <w:r w:rsidRPr="00353461">
        <w:rPr>
          <w:rFonts w:ascii="Arial" w:hAnsi="Arial" w:cs="Arial"/>
          <w:color w:val="000000" w:themeColor="text1"/>
        </w:rPr>
        <w:t>*) výše způsobilých nákladů na základě prokázaných nákladů do výše limitu</w:t>
      </w:r>
    </w:p>
    <w:p w:rsidR="009A3B48" w:rsidRPr="00353461" w:rsidRDefault="009A3B48" w:rsidP="009A3B48">
      <w:pPr>
        <w:tabs>
          <w:tab w:val="left" w:pos="5529"/>
        </w:tabs>
        <w:rPr>
          <w:rFonts w:ascii="Arial" w:hAnsi="Arial" w:cs="Arial"/>
          <w:color w:val="000000" w:themeColor="text1"/>
        </w:rPr>
      </w:pPr>
    </w:p>
    <w:p w:rsidR="009A3B48" w:rsidRPr="00353461" w:rsidRDefault="009A3B48" w:rsidP="009A3B48">
      <w:pPr>
        <w:tabs>
          <w:tab w:val="left" w:pos="5529"/>
        </w:tabs>
        <w:rPr>
          <w:rFonts w:ascii="Arial" w:hAnsi="Arial" w:cs="Arial"/>
          <w:color w:val="000000" w:themeColor="text1"/>
        </w:rPr>
      </w:pPr>
      <w:r w:rsidRPr="00353461">
        <w:rPr>
          <w:rFonts w:ascii="Arial" w:hAnsi="Arial" w:cs="Arial"/>
          <w:color w:val="000000" w:themeColor="text1"/>
        </w:rPr>
        <w:t>Zpřesnění způsobilých nákladů:</w:t>
      </w:r>
    </w:p>
    <w:p w:rsidR="009A3B48" w:rsidRPr="00353461" w:rsidRDefault="009A3B48" w:rsidP="009A3B48">
      <w:pPr>
        <w:tabs>
          <w:tab w:val="left" w:pos="5529"/>
        </w:tabs>
        <w:rPr>
          <w:rFonts w:ascii="Arial" w:hAnsi="Arial" w:cs="Arial"/>
          <w:color w:val="000000" w:themeColor="text1"/>
        </w:rPr>
      </w:pPr>
    </w:p>
    <w:p w:rsidR="009A3B48" w:rsidRPr="00353461" w:rsidRDefault="009A3B48" w:rsidP="00181A2C">
      <w:pPr>
        <w:pStyle w:val="Odstavecseseznamem"/>
        <w:numPr>
          <w:ilvl w:val="0"/>
          <w:numId w:val="126"/>
        </w:numPr>
        <w:tabs>
          <w:tab w:val="left" w:pos="5529"/>
        </w:tabs>
        <w:ind w:left="426"/>
        <w:jc w:val="both"/>
        <w:rPr>
          <w:rFonts w:ascii="Arial" w:hAnsi="Arial" w:cs="Arial"/>
          <w:color w:val="000000" w:themeColor="text1"/>
        </w:rPr>
      </w:pPr>
      <w:r w:rsidRPr="00353461">
        <w:rPr>
          <w:rFonts w:ascii="Arial" w:hAnsi="Arial" w:cs="Arial"/>
          <w:color w:val="000000" w:themeColor="text1"/>
          <w:u w:val="single"/>
        </w:rPr>
        <w:t>Příprava demonstračních ploch</w:t>
      </w:r>
      <w:r w:rsidRPr="00353461">
        <w:rPr>
          <w:rFonts w:ascii="Arial" w:hAnsi="Arial" w:cs="Arial"/>
          <w:color w:val="000000" w:themeColor="text1"/>
        </w:rPr>
        <w:t xml:space="preserve"> – podpora je poskytovaná v režimu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 xml:space="preserve"> a tyto náklady</w:t>
      </w:r>
      <w:r w:rsidRPr="00353461">
        <w:rPr>
          <w:rFonts w:ascii="Arial" w:hAnsi="Arial" w:cs="Arial"/>
          <w:color w:val="000000" w:themeColor="text1"/>
          <w:lang w:val="cs-CZ"/>
        </w:rPr>
        <w:t xml:space="preserve"> mohou být realizovány i před podáním žádosti. Suma 50 000 Kč/ha je maximální podpora pro přípravu a údržbu demonstračních ploch během roku.</w:t>
      </w:r>
    </w:p>
    <w:p w:rsidR="009A3B48" w:rsidRPr="00353461" w:rsidRDefault="009A3B48" w:rsidP="00181A2C">
      <w:pPr>
        <w:pStyle w:val="Odstavecseseznamem"/>
        <w:numPr>
          <w:ilvl w:val="0"/>
          <w:numId w:val="126"/>
        </w:numPr>
        <w:spacing w:line="276" w:lineRule="auto"/>
        <w:ind w:left="426"/>
        <w:jc w:val="both"/>
        <w:rPr>
          <w:rFonts w:ascii="Arial" w:hAnsi="Arial" w:cs="Arial"/>
          <w:color w:val="000000" w:themeColor="text1"/>
        </w:rPr>
      </w:pPr>
      <w:r w:rsidRPr="00353461">
        <w:rPr>
          <w:rFonts w:ascii="Arial" w:hAnsi="Arial" w:cs="Arial"/>
          <w:color w:val="000000" w:themeColor="text1"/>
          <w:u w:val="single"/>
        </w:rPr>
        <w:t>Den otevřených dveří</w:t>
      </w:r>
      <w:r w:rsidRPr="00353461">
        <w:rPr>
          <w:rFonts w:ascii="Arial" w:hAnsi="Arial" w:cs="Arial"/>
          <w:color w:val="000000" w:themeColor="text1"/>
        </w:rPr>
        <w:t xml:space="preserve"> – obdoba „Polních dnů“, prezentace farmy a systému hospodaření, </w:t>
      </w:r>
      <w:proofErr w:type="spellStart"/>
      <w:r w:rsidRPr="00353461">
        <w:rPr>
          <w:rFonts w:ascii="Arial" w:hAnsi="Arial" w:cs="Arial"/>
          <w:color w:val="000000" w:themeColor="text1"/>
        </w:rPr>
        <w:t>půdoochranné</w:t>
      </w:r>
      <w:proofErr w:type="spellEnd"/>
      <w:r w:rsidRPr="00353461">
        <w:rPr>
          <w:rFonts w:ascii="Arial" w:hAnsi="Arial" w:cs="Arial"/>
          <w:color w:val="000000" w:themeColor="text1"/>
        </w:rPr>
        <w:t xml:space="preserve"> technologie…, spolupráce s výzkumnými organizacemi. Suma 100 000 Kč je normativní pro uspořádání 1 takovéto akce.</w:t>
      </w:r>
      <w:r w:rsidRPr="00353461">
        <w:rPr>
          <w:rFonts w:ascii="Arial" w:hAnsi="Arial" w:cs="Arial"/>
          <w:color w:val="000000" w:themeColor="text1"/>
          <w:lang w:val="cs-CZ"/>
        </w:rPr>
        <w:t xml:space="preserve"> Dokládá se vyplněným deníkem demonstračních akcí.</w:t>
      </w:r>
    </w:p>
    <w:p w:rsidR="009A3B48" w:rsidRPr="00353461" w:rsidRDefault="009A3B48" w:rsidP="00181A2C">
      <w:pPr>
        <w:pStyle w:val="Odstavecseseznamem"/>
        <w:numPr>
          <w:ilvl w:val="0"/>
          <w:numId w:val="126"/>
        </w:numPr>
        <w:spacing w:line="276" w:lineRule="auto"/>
        <w:ind w:left="426"/>
        <w:jc w:val="both"/>
        <w:rPr>
          <w:rFonts w:ascii="Arial" w:hAnsi="Arial" w:cs="Arial"/>
          <w:color w:val="000000" w:themeColor="text1"/>
        </w:rPr>
      </w:pPr>
      <w:r w:rsidRPr="00353461">
        <w:rPr>
          <w:rFonts w:ascii="Arial" w:hAnsi="Arial" w:cs="Arial"/>
          <w:color w:val="000000" w:themeColor="text1"/>
          <w:u w:val="single"/>
        </w:rPr>
        <w:t>Demonstrační akce individuální</w:t>
      </w:r>
      <w:r w:rsidRPr="00353461">
        <w:rPr>
          <w:rFonts w:ascii="Arial" w:hAnsi="Arial" w:cs="Arial"/>
          <w:color w:val="000000" w:themeColor="text1"/>
        </w:rPr>
        <w:t xml:space="preserve"> - </w:t>
      </w:r>
      <w:r w:rsidRPr="00353461">
        <w:rPr>
          <w:rFonts w:ascii="Arial" w:hAnsi="Arial" w:cs="Arial"/>
          <w:color w:val="000000" w:themeColor="text1"/>
          <w:lang w:eastAsia="cs-CZ"/>
        </w:rPr>
        <w:t xml:space="preserve">V rámci individuální činnosti bude připraven </w:t>
      </w:r>
      <w:r w:rsidRPr="00353461">
        <w:rPr>
          <w:rFonts w:ascii="Arial" w:hAnsi="Arial" w:cs="Arial"/>
          <w:color w:val="000000" w:themeColor="text1"/>
          <w:lang w:val="cs-CZ" w:eastAsia="cs-CZ"/>
        </w:rPr>
        <w:t>odpovědný pracovník</w:t>
      </w:r>
      <w:r w:rsidRPr="00353461">
        <w:rPr>
          <w:rFonts w:ascii="Arial" w:hAnsi="Arial" w:cs="Arial"/>
          <w:color w:val="000000" w:themeColor="text1"/>
          <w:lang w:eastAsia="cs-CZ"/>
        </w:rPr>
        <w:t xml:space="preserve"> (nebo i externí poradce) odpovídat na dotazy a konzultovat problematiku péče o půdu se zájemci.</w:t>
      </w:r>
      <w:r w:rsidRPr="00353461">
        <w:rPr>
          <w:rFonts w:ascii="Arial" w:hAnsi="Arial" w:cs="Arial"/>
          <w:color w:val="000000" w:themeColor="text1"/>
          <w:lang w:val="cs-CZ" w:eastAsia="cs-CZ"/>
        </w:rPr>
        <w:t xml:space="preserve"> Suma 50 000 Kč je normativní, podmínkou </w:t>
      </w:r>
      <w:r w:rsidRPr="00353461">
        <w:rPr>
          <w:rFonts w:ascii="Arial" w:hAnsi="Arial" w:cs="Arial"/>
          <w:color w:val="000000" w:themeColor="text1"/>
          <w:lang w:val="cs-CZ" w:eastAsia="cs-CZ"/>
        </w:rPr>
        <w:lastRenderedPageBreak/>
        <w:t xml:space="preserve">je uskutečnit minimálně 20 individuálních akcí na demonstrační farmě během roku. V případě, že žadatel nedoloží splnění minimálního stanoveného počtu konzultací, bude mu dotace procentuálně krácená. </w:t>
      </w:r>
      <w:r w:rsidRPr="00353461">
        <w:rPr>
          <w:rFonts w:ascii="Arial" w:hAnsi="Arial" w:cs="Arial"/>
          <w:color w:val="000000" w:themeColor="text1"/>
          <w:lang w:val="cs-CZ"/>
        </w:rPr>
        <w:t>Dokládá se vyplněným deníkem demonstračních akcí. Za jednu individuální akci se považuje jednorázové předání informací (jedna konzultace) pro 1 subjekt (IČO). Počet konzultací pro jeden subjekt není omezen.</w:t>
      </w:r>
    </w:p>
    <w:p w:rsidR="009A3B48" w:rsidRPr="00353461" w:rsidRDefault="009A3B48" w:rsidP="00181A2C">
      <w:pPr>
        <w:pStyle w:val="Odstavecseseznamem"/>
        <w:numPr>
          <w:ilvl w:val="0"/>
          <w:numId w:val="126"/>
        </w:numPr>
        <w:spacing w:line="276" w:lineRule="auto"/>
        <w:ind w:left="426"/>
        <w:jc w:val="both"/>
        <w:rPr>
          <w:rFonts w:ascii="Arial" w:hAnsi="Arial" w:cs="Arial"/>
          <w:color w:val="000000" w:themeColor="text1"/>
        </w:rPr>
      </w:pPr>
      <w:r w:rsidRPr="00353461">
        <w:rPr>
          <w:rFonts w:ascii="Arial" w:hAnsi="Arial" w:cs="Arial"/>
          <w:color w:val="000000" w:themeColor="text1"/>
          <w:u w:val="single"/>
        </w:rPr>
        <w:t>Demonstrační akce skupinová</w:t>
      </w:r>
      <w:r w:rsidRPr="00353461">
        <w:rPr>
          <w:rFonts w:ascii="Arial" w:hAnsi="Arial" w:cs="Arial"/>
          <w:color w:val="000000" w:themeColor="text1"/>
        </w:rPr>
        <w:t xml:space="preserve"> -</w:t>
      </w:r>
      <w:r w:rsidRPr="00353461">
        <w:rPr>
          <w:rFonts w:ascii="Arial" w:hAnsi="Arial" w:cs="Arial"/>
          <w:color w:val="000000" w:themeColor="text1"/>
          <w:lang w:eastAsia="cs-CZ"/>
        </w:rPr>
        <w:t xml:space="preserve"> Skupinové konzultace budou zaměřeny na detailnější diskusi ke zvolenému tématu, kdy se předpokládá nutná příprava </w:t>
      </w:r>
      <w:r w:rsidRPr="00353461">
        <w:rPr>
          <w:rFonts w:ascii="Arial" w:hAnsi="Arial" w:cs="Arial"/>
          <w:color w:val="000000" w:themeColor="text1"/>
          <w:lang w:val="cs-CZ" w:eastAsia="cs-CZ"/>
        </w:rPr>
        <w:t>odpovědného pracovníka</w:t>
      </w:r>
      <w:r w:rsidRPr="00353461">
        <w:rPr>
          <w:rFonts w:ascii="Arial" w:hAnsi="Arial" w:cs="Arial"/>
          <w:color w:val="000000" w:themeColor="text1"/>
          <w:lang w:eastAsia="cs-CZ"/>
        </w:rPr>
        <w:t xml:space="preserve">, případně i externího poradce. </w:t>
      </w:r>
      <w:r w:rsidRPr="00353461">
        <w:rPr>
          <w:rFonts w:ascii="Arial" w:hAnsi="Arial" w:cs="Arial"/>
          <w:color w:val="000000" w:themeColor="text1"/>
          <w:lang w:val="cs-CZ" w:eastAsia="cs-CZ"/>
        </w:rPr>
        <w:t xml:space="preserve">Suma 50 000 Kč je normativní, podmínkou je uskutečnit minimálně 5 skupinových akcí během roku. V případě, že žadatel nedoloží splnění minimálního stanoveného počtu konzultací, bude mu dotace procentuálně krácená. </w:t>
      </w:r>
      <w:r w:rsidRPr="00353461">
        <w:rPr>
          <w:rFonts w:ascii="Arial" w:hAnsi="Arial" w:cs="Arial"/>
          <w:color w:val="000000" w:themeColor="text1"/>
          <w:lang w:val="cs-CZ"/>
        </w:rPr>
        <w:t>Dokládá se vyplněným deníkem demonstračních akcí. Za jednu skupinovou akci se považuje předání informací pro 3 a více subjektů současně (IČO).</w:t>
      </w:r>
    </w:p>
    <w:p w:rsidR="009A3B48" w:rsidRPr="00353461" w:rsidRDefault="009A3B48" w:rsidP="00181A2C">
      <w:pPr>
        <w:pStyle w:val="Odstavecseseznamem"/>
        <w:numPr>
          <w:ilvl w:val="0"/>
          <w:numId w:val="126"/>
        </w:numPr>
        <w:spacing w:line="276" w:lineRule="auto"/>
        <w:ind w:left="426"/>
        <w:jc w:val="both"/>
        <w:rPr>
          <w:rFonts w:ascii="Arial" w:hAnsi="Arial" w:cs="Arial"/>
          <w:color w:val="000000" w:themeColor="text1"/>
        </w:rPr>
      </w:pPr>
      <w:r w:rsidRPr="00353461">
        <w:rPr>
          <w:rFonts w:ascii="Arial" w:hAnsi="Arial" w:cs="Arial"/>
          <w:color w:val="000000" w:themeColor="text1"/>
          <w:u w:val="single"/>
          <w:lang w:val="cs-CZ"/>
        </w:rPr>
        <w:t>Služby výzkumných pracovníků při pořádání dnů otevřených dveří a skupinových akcí</w:t>
      </w:r>
      <w:r w:rsidRPr="00353461">
        <w:rPr>
          <w:rFonts w:ascii="Arial" w:hAnsi="Arial" w:cs="Arial"/>
          <w:color w:val="000000" w:themeColor="text1"/>
          <w:lang w:val="cs-CZ"/>
        </w:rPr>
        <w:t xml:space="preserve"> – Jedná se o způsobilé náklady spojené s aktivní účastí výzkumných pracovníků, například prezentací výsledků výzkumných projektů, oborným výkladem atd.  Maximální dotace je 50 000 Kč na žadatele za rok. </w:t>
      </w:r>
      <w:r w:rsidRPr="00353461">
        <w:rPr>
          <w:rFonts w:ascii="Arial" w:hAnsi="Arial" w:cs="Arial"/>
          <w:color w:val="000000" w:themeColor="text1"/>
          <w:spacing w:val="-4"/>
          <w:lang w:val="cs-CZ"/>
        </w:rPr>
        <w:t>V</w:t>
      </w:r>
      <w:proofErr w:type="spellStart"/>
      <w:r w:rsidRPr="00353461">
        <w:rPr>
          <w:rFonts w:ascii="Arial" w:hAnsi="Arial" w:cs="Arial"/>
          <w:color w:val="000000" w:themeColor="text1"/>
          <w:spacing w:val="-4"/>
        </w:rPr>
        <w:t>ýše</w:t>
      </w:r>
      <w:proofErr w:type="spellEnd"/>
      <w:r w:rsidRPr="00353461">
        <w:rPr>
          <w:rFonts w:ascii="Arial" w:hAnsi="Arial" w:cs="Arial"/>
          <w:color w:val="000000" w:themeColor="text1"/>
          <w:spacing w:val="-4"/>
        </w:rPr>
        <w:t xml:space="preserve"> způsobilých nákladů na základě prokázaných nákladů do výše limitu - doložením faktur a dokladů o úhradě</w:t>
      </w:r>
      <w:r w:rsidRPr="00353461">
        <w:rPr>
          <w:rFonts w:ascii="Arial" w:hAnsi="Arial" w:cs="Arial"/>
          <w:color w:val="000000" w:themeColor="text1"/>
          <w:spacing w:val="-4"/>
          <w:lang w:val="cs-CZ"/>
        </w:rPr>
        <w:t>.</w:t>
      </w:r>
    </w:p>
    <w:p w:rsidR="009A3B48" w:rsidRPr="00353461" w:rsidRDefault="009A3B48" w:rsidP="00181A2C">
      <w:pPr>
        <w:pStyle w:val="Odstavecseseznamem"/>
        <w:numPr>
          <w:ilvl w:val="0"/>
          <w:numId w:val="126"/>
        </w:numPr>
        <w:spacing w:line="276" w:lineRule="auto"/>
        <w:ind w:left="426"/>
        <w:jc w:val="both"/>
        <w:rPr>
          <w:rFonts w:ascii="Arial" w:hAnsi="Arial" w:cs="Arial"/>
          <w:color w:val="000000" w:themeColor="text1"/>
        </w:rPr>
      </w:pPr>
      <w:r w:rsidRPr="00353461">
        <w:rPr>
          <w:rFonts w:ascii="Arial" w:hAnsi="Arial" w:cs="Arial"/>
          <w:color w:val="000000" w:themeColor="text1"/>
          <w:u w:val="single"/>
        </w:rPr>
        <w:t>Informační materiály a propagace</w:t>
      </w:r>
      <w:r w:rsidRPr="00353461">
        <w:rPr>
          <w:rFonts w:ascii="Arial" w:hAnsi="Arial" w:cs="Arial"/>
          <w:color w:val="000000" w:themeColor="text1"/>
          <w:lang w:val="cs-CZ"/>
        </w:rPr>
        <w:t xml:space="preserve"> -</w:t>
      </w:r>
      <w:r w:rsidRPr="00353461">
        <w:rPr>
          <w:rFonts w:ascii="Arial" w:hAnsi="Arial" w:cs="Arial"/>
          <w:color w:val="000000" w:themeColor="text1"/>
        </w:rPr>
        <w:t xml:space="preserve"> Letáky k demonstrační činnosti, </w:t>
      </w:r>
      <w:proofErr w:type="spellStart"/>
      <w:r w:rsidRPr="00353461">
        <w:rPr>
          <w:rFonts w:ascii="Arial" w:hAnsi="Arial" w:cs="Arial"/>
          <w:color w:val="000000" w:themeColor="text1"/>
        </w:rPr>
        <w:t>Leaflet</w:t>
      </w:r>
      <w:proofErr w:type="spellEnd"/>
      <w:r w:rsidRPr="00353461">
        <w:rPr>
          <w:rFonts w:ascii="Arial" w:hAnsi="Arial" w:cs="Arial"/>
          <w:color w:val="000000" w:themeColor="text1"/>
        </w:rPr>
        <w:t>, články v tisku, inzeráty, propagační předměty, propagační video na webu, TV zemědělec apod.</w:t>
      </w:r>
      <w:r w:rsidRPr="00353461">
        <w:rPr>
          <w:rFonts w:ascii="Arial" w:hAnsi="Arial" w:cs="Arial"/>
          <w:color w:val="000000" w:themeColor="text1"/>
          <w:lang w:val="cs-CZ"/>
        </w:rPr>
        <w:t xml:space="preserve"> Výše dotace je 50 000 Kč na žadatele a rok. Žadatel doloží minimálně dva různé typy informačních materiálů pro kód 02 a 03 a jeden zdroj, kde byly prezentovány hlavní aktivity demonstrační farmy.</w:t>
      </w:r>
    </w:p>
    <w:p w:rsidR="009A3B48" w:rsidRPr="00353461" w:rsidRDefault="009A3B48" w:rsidP="009A3B48">
      <w:pPr>
        <w:spacing w:after="200" w:line="276" w:lineRule="auto"/>
        <w:rPr>
          <w:rFonts w:ascii="Arial" w:hAnsi="Arial" w:cs="Arial"/>
          <w:b/>
          <w:color w:val="000000" w:themeColor="text1"/>
        </w:rPr>
      </w:pPr>
    </w:p>
    <w:p w:rsidR="009A3B48" w:rsidRPr="00353461" w:rsidRDefault="009A3B48" w:rsidP="009A3B48">
      <w:pPr>
        <w:tabs>
          <w:tab w:val="left" w:pos="5529"/>
        </w:tabs>
        <w:jc w:val="center"/>
        <w:rPr>
          <w:rFonts w:ascii="Arial" w:hAnsi="Arial" w:cs="Arial"/>
          <w:b/>
          <w:color w:val="000000" w:themeColor="text1"/>
        </w:rPr>
      </w:pPr>
    </w:p>
    <w:p w:rsidR="009A3B48" w:rsidRPr="00353461" w:rsidRDefault="009A3B48" w:rsidP="009A3B48">
      <w:pPr>
        <w:tabs>
          <w:tab w:val="left" w:pos="5529"/>
        </w:tabs>
        <w:jc w:val="center"/>
        <w:rPr>
          <w:rFonts w:ascii="Arial" w:hAnsi="Arial" w:cs="Arial"/>
          <w:b/>
          <w:color w:val="000000" w:themeColor="text1"/>
        </w:rPr>
      </w:pPr>
    </w:p>
    <w:p w:rsidR="009A3B48" w:rsidRPr="00353461" w:rsidRDefault="009A3B48" w:rsidP="009A3B48">
      <w:pPr>
        <w:tabs>
          <w:tab w:val="left" w:pos="5529"/>
        </w:tabs>
        <w:jc w:val="center"/>
        <w:rPr>
          <w:rFonts w:ascii="Arial" w:hAnsi="Arial" w:cs="Arial"/>
          <w:b/>
          <w:color w:val="000000" w:themeColor="text1"/>
        </w:rPr>
      </w:pPr>
      <w:r w:rsidRPr="00353461">
        <w:rPr>
          <w:rFonts w:ascii="Arial" w:hAnsi="Arial" w:cs="Arial"/>
          <w:b/>
          <w:color w:val="000000" w:themeColor="text1"/>
        </w:rPr>
        <w:t>Deník demonstračních činností</w:t>
      </w:r>
    </w:p>
    <w:p w:rsidR="009A3B48" w:rsidRPr="00353461" w:rsidRDefault="009A3B48" w:rsidP="009A3B48">
      <w:pPr>
        <w:spacing w:after="120"/>
        <w:jc w:val="both"/>
        <w:rPr>
          <w:rFonts w:ascii="Arial" w:hAnsi="Arial" w:cs="Arial"/>
          <w:b/>
          <w:color w:val="000000" w:themeColor="text1"/>
        </w:rPr>
      </w:pPr>
    </w:p>
    <w:tbl>
      <w:tblPr>
        <w:tblW w:w="9135" w:type="dxa"/>
        <w:tblLayout w:type="fixed"/>
        <w:tblCellMar>
          <w:left w:w="0" w:type="dxa"/>
          <w:right w:w="0" w:type="dxa"/>
        </w:tblCellMar>
        <w:tblLook w:val="04A0" w:firstRow="1" w:lastRow="0" w:firstColumn="1" w:lastColumn="0" w:noHBand="0" w:noVBand="1"/>
      </w:tblPr>
      <w:tblGrid>
        <w:gridCol w:w="440"/>
        <w:gridCol w:w="707"/>
        <w:gridCol w:w="1278"/>
        <w:gridCol w:w="1276"/>
        <w:gridCol w:w="1417"/>
        <w:gridCol w:w="4017"/>
      </w:tblGrid>
      <w:tr w:rsidR="00353461" w:rsidRPr="00353461" w:rsidTr="00D746CB">
        <w:trPr>
          <w:cantSplit/>
          <w:trHeight w:val="480"/>
        </w:trPr>
        <w:tc>
          <w:tcPr>
            <w:tcW w:w="44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9A3B48" w:rsidRPr="00353461" w:rsidRDefault="009A3B48" w:rsidP="00D746CB">
            <w:pPr>
              <w:jc w:val="center"/>
              <w:rPr>
                <w:rFonts w:ascii="Arial" w:eastAsia="Arial Unicode MS" w:hAnsi="Arial" w:cs="Arial"/>
                <w:b/>
                <w:bCs/>
                <w:color w:val="000000" w:themeColor="text1"/>
                <w:sz w:val="20"/>
                <w:szCs w:val="20"/>
              </w:rPr>
            </w:pPr>
            <w:r w:rsidRPr="00353461">
              <w:rPr>
                <w:rFonts w:ascii="Arial" w:hAnsi="Arial" w:cs="Arial"/>
                <w:b/>
                <w:bCs/>
                <w:color w:val="000000" w:themeColor="text1"/>
                <w:sz w:val="20"/>
                <w:szCs w:val="20"/>
              </w:rPr>
              <w:t>Pořadí</w:t>
            </w:r>
          </w:p>
        </w:tc>
        <w:tc>
          <w:tcPr>
            <w:tcW w:w="8695" w:type="dxa"/>
            <w:gridSpan w:val="5"/>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tcPr>
          <w:p w:rsidR="009A3B48" w:rsidRPr="00353461" w:rsidRDefault="009A3B48" w:rsidP="00D746CB">
            <w:pPr>
              <w:tabs>
                <w:tab w:val="left" w:pos="553"/>
                <w:tab w:val="left" w:pos="836"/>
              </w:tabs>
              <w:rPr>
                <w:rFonts w:ascii="Arial" w:eastAsia="Arial Unicode MS" w:hAnsi="Arial" w:cs="Arial"/>
                <w:b/>
                <w:bCs/>
                <w:color w:val="000000" w:themeColor="text1"/>
                <w:sz w:val="20"/>
                <w:szCs w:val="20"/>
              </w:rPr>
            </w:pPr>
            <w:r w:rsidRPr="00353461">
              <w:rPr>
                <w:rFonts w:ascii="Arial" w:hAnsi="Arial" w:cs="Arial"/>
                <w:b/>
                <w:bCs/>
                <w:color w:val="000000" w:themeColor="text1"/>
                <w:sz w:val="20"/>
                <w:szCs w:val="20"/>
              </w:rPr>
              <w:tab/>
            </w:r>
            <w:r w:rsidRPr="00353461">
              <w:rPr>
                <w:rFonts w:ascii="Arial" w:hAnsi="Arial" w:cs="Arial"/>
                <w:b/>
                <w:bCs/>
                <w:color w:val="000000" w:themeColor="text1"/>
                <w:sz w:val="20"/>
                <w:szCs w:val="20"/>
              </w:rPr>
              <w:tab/>
              <w:t>Deník demonstrační činnosti</w:t>
            </w:r>
            <w:r w:rsidRPr="00353461">
              <w:rPr>
                <w:rFonts w:ascii="Arial" w:hAnsi="Arial" w:cs="Arial"/>
                <w:b/>
                <w:bCs/>
                <w:color w:val="000000" w:themeColor="text1"/>
                <w:sz w:val="20"/>
                <w:szCs w:val="20"/>
              </w:rPr>
              <w:tab/>
            </w:r>
            <w:r w:rsidRPr="00353461">
              <w:rPr>
                <w:rFonts w:ascii="Arial" w:hAnsi="Arial" w:cs="Arial"/>
                <w:b/>
                <w:bCs/>
                <w:color w:val="000000" w:themeColor="text1"/>
                <w:sz w:val="20"/>
                <w:szCs w:val="20"/>
              </w:rPr>
              <w:tab/>
            </w:r>
            <w:r w:rsidRPr="00353461">
              <w:rPr>
                <w:rFonts w:ascii="Arial" w:hAnsi="Arial" w:cs="Arial"/>
                <w:b/>
                <w:bCs/>
                <w:color w:val="000000" w:themeColor="text1"/>
                <w:sz w:val="20"/>
                <w:szCs w:val="20"/>
              </w:rPr>
              <w:tab/>
            </w:r>
            <w:r w:rsidRPr="00353461">
              <w:rPr>
                <w:rFonts w:ascii="Arial" w:hAnsi="Arial" w:cs="Arial"/>
                <w:b/>
                <w:bCs/>
                <w:i/>
                <w:color w:val="000000" w:themeColor="text1"/>
                <w:sz w:val="20"/>
                <w:szCs w:val="20"/>
              </w:rPr>
              <w:t>Název demonstrační farmy</w:t>
            </w:r>
          </w:p>
        </w:tc>
      </w:tr>
      <w:tr w:rsidR="00353461" w:rsidRPr="00353461" w:rsidTr="00D746CB">
        <w:trPr>
          <w:cantSplit/>
          <w:trHeight w:val="623"/>
        </w:trPr>
        <w:tc>
          <w:tcPr>
            <w:tcW w:w="440" w:type="dxa"/>
            <w:vMerge/>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9A3B48" w:rsidRPr="00353461" w:rsidRDefault="009A3B48" w:rsidP="00D746CB">
            <w:pPr>
              <w:jc w:val="center"/>
              <w:rPr>
                <w:rFonts w:ascii="Arial" w:hAnsi="Arial" w:cs="Arial"/>
                <w:b/>
                <w:bCs/>
                <w:color w:val="000000" w:themeColor="text1"/>
                <w:sz w:val="20"/>
                <w:szCs w:val="20"/>
              </w:rPr>
            </w:pPr>
          </w:p>
        </w:tc>
        <w:tc>
          <w:tcPr>
            <w:tcW w:w="707"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jc w:val="center"/>
              <w:rPr>
                <w:rFonts w:ascii="Arial" w:hAnsi="Arial" w:cs="Arial"/>
                <w:b/>
                <w:bCs/>
                <w:color w:val="000000" w:themeColor="text1"/>
                <w:sz w:val="20"/>
                <w:szCs w:val="20"/>
              </w:rPr>
            </w:pPr>
            <w:r w:rsidRPr="00353461">
              <w:rPr>
                <w:rFonts w:ascii="Arial" w:hAnsi="Arial" w:cs="Arial"/>
                <w:color w:val="000000" w:themeColor="text1"/>
                <w:sz w:val="20"/>
                <w:szCs w:val="20"/>
              </w:rPr>
              <w:t>Datum</w:t>
            </w:r>
          </w:p>
        </w:tc>
        <w:tc>
          <w:tcPr>
            <w:tcW w:w="1278" w:type="dxa"/>
            <w:tcBorders>
              <w:top w:val="single" w:sz="8" w:space="0" w:color="auto"/>
              <w:left w:val="nil"/>
              <w:bottom w:val="single" w:sz="4" w:space="0" w:color="auto"/>
              <w:right w:val="single" w:sz="4" w:space="0" w:color="auto"/>
            </w:tcBorders>
            <w:shd w:val="clear" w:color="auto" w:fill="auto"/>
            <w:vAlign w:val="center"/>
          </w:tcPr>
          <w:p w:rsidR="009A3B48" w:rsidRPr="00353461" w:rsidRDefault="009A3B48" w:rsidP="00D746CB">
            <w:pPr>
              <w:jc w:val="center"/>
              <w:rPr>
                <w:rFonts w:ascii="Arial" w:hAnsi="Arial" w:cs="Arial"/>
                <w:b/>
                <w:bCs/>
                <w:color w:val="000000" w:themeColor="text1"/>
                <w:sz w:val="20"/>
                <w:szCs w:val="20"/>
              </w:rPr>
            </w:pPr>
            <w:r w:rsidRPr="00353461">
              <w:rPr>
                <w:rFonts w:ascii="Arial" w:hAnsi="Arial" w:cs="Arial"/>
                <w:color w:val="000000" w:themeColor="text1"/>
                <w:sz w:val="20"/>
                <w:szCs w:val="20"/>
              </w:rPr>
              <w:t xml:space="preserve">Jméno účastníka </w:t>
            </w:r>
          </w:p>
        </w:tc>
        <w:tc>
          <w:tcPr>
            <w:tcW w:w="1276" w:type="dxa"/>
            <w:tcBorders>
              <w:top w:val="single" w:sz="8" w:space="0" w:color="auto"/>
              <w:left w:val="nil"/>
              <w:bottom w:val="single" w:sz="4" w:space="0" w:color="auto"/>
              <w:right w:val="single" w:sz="4" w:space="0" w:color="auto"/>
            </w:tcBorders>
            <w:shd w:val="clear" w:color="auto" w:fill="auto"/>
            <w:vAlign w:val="center"/>
          </w:tcPr>
          <w:p w:rsidR="009A3B48" w:rsidRPr="00353461" w:rsidRDefault="009A3B48" w:rsidP="00D746CB">
            <w:pPr>
              <w:jc w:val="center"/>
              <w:rPr>
                <w:rFonts w:ascii="Arial" w:hAnsi="Arial" w:cs="Arial"/>
                <w:b/>
                <w:bCs/>
                <w:color w:val="000000" w:themeColor="text1"/>
                <w:sz w:val="20"/>
                <w:szCs w:val="20"/>
              </w:rPr>
            </w:pPr>
            <w:r w:rsidRPr="00353461">
              <w:rPr>
                <w:rFonts w:ascii="Arial" w:hAnsi="Arial" w:cs="Arial"/>
                <w:b/>
                <w:bCs/>
                <w:color w:val="000000" w:themeColor="text1"/>
                <w:sz w:val="20"/>
                <w:szCs w:val="20"/>
              </w:rPr>
              <w:t>Velikost podniku*</w:t>
            </w:r>
          </w:p>
        </w:tc>
        <w:tc>
          <w:tcPr>
            <w:tcW w:w="1417" w:type="dxa"/>
            <w:tcBorders>
              <w:top w:val="single" w:sz="8" w:space="0" w:color="auto"/>
              <w:left w:val="nil"/>
              <w:bottom w:val="single" w:sz="4" w:space="0" w:color="auto"/>
              <w:right w:val="single" w:sz="4" w:space="0" w:color="auto"/>
            </w:tcBorders>
            <w:shd w:val="clear" w:color="auto" w:fill="auto"/>
            <w:vAlign w:val="center"/>
          </w:tcPr>
          <w:p w:rsidR="009A3B48" w:rsidRPr="00353461" w:rsidRDefault="009A3B48" w:rsidP="00D746CB">
            <w:pPr>
              <w:jc w:val="center"/>
              <w:rPr>
                <w:rFonts w:ascii="Arial" w:hAnsi="Arial" w:cs="Arial"/>
                <w:color w:val="000000" w:themeColor="text1"/>
                <w:sz w:val="20"/>
                <w:szCs w:val="20"/>
              </w:rPr>
            </w:pPr>
            <w:r w:rsidRPr="00353461">
              <w:rPr>
                <w:rFonts w:ascii="Arial" w:hAnsi="Arial" w:cs="Arial"/>
                <w:color w:val="000000" w:themeColor="text1"/>
                <w:sz w:val="20"/>
                <w:szCs w:val="20"/>
              </w:rPr>
              <w:t>Kontakt</w:t>
            </w:r>
          </w:p>
          <w:p w:rsidR="009A3B48" w:rsidRPr="00353461" w:rsidRDefault="009A3B48" w:rsidP="00D746CB">
            <w:pPr>
              <w:jc w:val="center"/>
              <w:rPr>
                <w:rFonts w:ascii="Arial" w:hAnsi="Arial" w:cs="Arial"/>
                <w:b/>
                <w:bCs/>
                <w:color w:val="000000" w:themeColor="text1"/>
                <w:sz w:val="20"/>
                <w:szCs w:val="20"/>
              </w:rPr>
            </w:pPr>
            <w:r w:rsidRPr="00353461">
              <w:rPr>
                <w:rFonts w:ascii="Arial" w:hAnsi="Arial" w:cs="Arial"/>
                <w:color w:val="000000" w:themeColor="text1"/>
                <w:sz w:val="20"/>
                <w:szCs w:val="20"/>
              </w:rPr>
              <w:t>telefon/email</w:t>
            </w:r>
          </w:p>
        </w:tc>
        <w:tc>
          <w:tcPr>
            <w:tcW w:w="4017" w:type="dxa"/>
            <w:tcBorders>
              <w:top w:val="single" w:sz="8" w:space="0" w:color="auto"/>
              <w:left w:val="nil"/>
              <w:bottom w:val="single" w:sz="4" w:space="0" w:color="auto"/>
              <w:right w:val="single" w:sz="4" w:space="0" w:color="auto"/>
            </w:tcBorders>
            <w:shd w:val="clear" w:color="auto" w:fill="auto"/>
            <w:vAlign w:val="center"/>
          </w:tcPr>
          <w:p w:rsidR="009A3B48" w:rsidRPr="00353461" w:rsidRDefault="009A3B48" w:rsidP="00D746CB">
            <w:pPr>
              <w:jc w:val="center"/>
              <w:rPr>
                <w:rFonts w:ascii="Arial" w:hAnsi="Arial" w:cs="Arial"/>
                <w:b/>
                <w:bCs/>
                <w:color w:val="000000" w:themeColor="text1"/>
                <w:sz w:val="20"/>
                <w:szCs w:val="20"/>
              </w:rPr>
            </w:pPr>
            <w:r w:rsidRPr="00353461">
              <w:rPr>
                <w:rFonts w:ascii="Arial" w:hAnsi="Arial" w:cs="Arial"/>
                <w:color w:val="000000" w:themeColor="text1"/>
                <w:sz w:val="20"/>
                <w:szCs w:val="20"/>
              </w:rPr>
              <w:t>Obsahové zaměření demonstrační akce</w:t>
            </w:r>
          </w:p>
        </w:tc>
      </w:tr>
      <w:tr w:rsidR="00353461" w:rsidRPr="00353461" w:rsidTr="00D746CB">
        <w:trPr>
          <w:trHeight w:val="250"/>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jc w:val="center"/>
              <w:rPr>
                <w:rFonts w:ascii="Arial" w:eastAsia="Arial Unicode MS" w:hAnsi="Arial" w:cs="Arial"/>
                <w:color w:val="000000" w:themeColor="text1"/>
                <w:sz w:val="20"/>
                <w:szCs w:val="20"/>
              </w:rPr>
            </w:pPr>
            <w:r w:rsidRPr="00353461">
              <w:rPr>
                <w:rFonts w:ascii="Arial" w:hAnsi="Arial" w:cs="Arial"/>
                <w:color w:val="000000" w:themeColor="text1"/>
                <w:sz w:val="20"/>
                <w:szCs w:val="20"/>
              </w:rPr>
              <w:t>1.</w:t>
            </w:r>
          </w:p>
        </w:tc>
        <w:tc>
          <w:tcPr>
            <w:tcW w:w="7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27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4017"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r>
      <w:tr w:rsidR="00353461" w:rsidRPr="00353461"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jc w:val="center"/>
              <w:rPr>
                <w:rFonts w:ascii="Arial" w:eastAsia="Arial Unicode MS" w:hAnsi="Arial" w:cs="Arial"/>
                <w:color w:val="000000" w:themeColor="text1"/>
                <w:sz w:val="20"/>
                <w:szCs w:val="20"/>
              </w:rPr>
            </w:pPr>
            <w:r w:rsidRPr="00353461">
              <w:rPr>
                <w:rFonts w:ascii="Arial" w:hAnsi="Arial" w:cs="Arial"/>
                <w:color w:val="000000" w:themeColor="text1"/>
                <w:sz w:val="20"/>
                <w:szCs w:val="20"/>
              </w:rPr>
              <w:t>2.</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r>
      <w:tr w:rsidR="00353461" w:rsidRPr="00353461"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jc w:val="center"/>
              <w:rPr>
                <w:rFonts w:ascii="Arial" w:eastAsia="Arial Unicode MS" w:hAnsi="Arial" w:cs="Arial"/>
                <w:color w:val="000000" w:themeColor="text1"/>
                <w:sz w:val="20"/>
                <w:szCs w:val="20"/>
              </w:rPr>
            </w:pPr>
            <w:r w:rsidRPr="00353461">
              <w:rPr>
                <w:rFonts w:ascii="Arial" w:hAnsi="Arial" w:cs="Arial"/>
                <w:color w:val="000000" w:themeColor="text1"/>
                <w:sz w:val="20"/>
                <w:szCs w:val="20"/>
              </w:rPr>
              <w:t>3.</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r>
      <w:tr w:rsidR="00353461" w:rsidRPr="00353461"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jc w:val="center"/>
              <w:rPr>
                <w:rFonts w:ascii="Arial" w:eastAsia="Arial Unicode MS" w:hAnsi="Arial" w:cs="Arial"/>
                <w:color w:val="000000" w:themeColor="text1"/>
                <w:sz w:val="20"/>
                <w:szCs w:val="20"/>
              </w:rPr>
            </w:pPr>
            <w:r w:rsidRPr="00353461">
              <w:rPr>
                <w:rFonts w:ascii="Arial" w:hAnsi="Arial" w:cs="Arial"/>
                <w:color w:val="000000" w:themeColor="text1"/>
                <w:sz w:val="20"/>
                <w:szCs w:val="20"/>
              </w:rPr>
              <w:t>4.</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r>
      <w:tr w:rsidR="00353461" w:rsidRPr="00353461"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jc w:val="center"/>
              <w:rPr>
                <w:rFonts w:ascii="Arial" w:eastAsia="Arial Unicode MS" w:hAnsi="Arial" w:cs="Arial"/>
                <w:color w:val="000000" w:themeColor="text1"/>
                <w:sz w:val="20"/>
                <w:szCs w:val="20"/>
              </w:rPr>
            </w:pPr>
            <w:r w:rsidRPr="00353461">
              <w:rPr>
                <w:rFonts w:ascii="Arial" w:hAnsi="Arial" w:cs="Arial"/>
                <w:color w:val="000000" w:themeColor="text1"/>
                <w:sz w:val="20"/>
                <w:szCs w:val="20"/>
              </w:rPr>
              <w:t>5.</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p w:rsidR="009A3B48" w:rsidRPr="00353461" w:rsidRDefault="009A3B48" w:rsidP="00D746CB">
            <w:pPr>
              <w:rPr>
                <w:rFonts w:ascii="Arial" w:eastAsia="Arial Unicode MS" w:hAnsi="Arial" w:cs="Arial"/>
                <w:color w:val="000000" w:themeColor="text1"/>
                <w:sz w:val="20"/>
                <w:szCs w:val="20"/>
              </w:rPr>
            </w:pPr>
            <w:r w:rsidRPr="00353461">
              <w:rPr>
                <w:rFonts w:ascii="Arial" w:hAnsi="Arial" w:cs="Arial"/>
                <w:color w:val="000000" w:themeColor="text1"/>
                <w:sz w:val="20"/>
                <w:szCs w:val="20"/>
              </w:rPr>
              <w:t> </w:t>
            </w:r>
          </w:p>
        </w:tc>
      </w:tr>
    </w:tbl>
    <w:p w:rsidR="009A3B48" w:rsidRPr="00353461" w:rsidRDefault="009A3B48" w:rsidP="009A3B48">
      <w:pPr>
        <w:pStyle w:val="Nzev"/>
        <w:jc w:val="both"/>
        <w:outlineLvl w:val="0"/>
        <w:rPr>
          <w:rFonts w:ascii="Arial" w:hAnsi="Arial" w:cs="Arial"/>
          <w:b w:val="0"/>
          <w:color w:val="000000" w:themeColor="text1"/>
          <w:sz w:val="18"/>
          <w:szCs w:val="18"/>
        </w:rPr>
      </w:pPr>
      <w:r w:rsidRPr="00353461">
        <w:rPr>
          <w:rFonts w:ascii="Arial" w:hAnsi="Arial" w:cs="Arial"/>
          <w:b w:val="0"/>
          <w:color w:val="000000" w:themeColor="text1"/>
          <w:sz w:val="18"/>
          <w:szCs w:val="18"/>
        </w:rPr>
        <w:t>* Uvést, zda účastník splňuje podmínku mikro, malého a středního podniku dle přílohy I nařízení Komise (EU) č. 702/2014.</w:t>
      </w:r>
    </w:p>
    <w:p w:rsidR="009A3B48" w:rsidRPr="00353461" w:rsidRDefault="009A3B48" w:rsidP="009A3B48">
      <w:pPr>
        <w:spacing w:after="120"/>
        <w:jc w:val="both"/>
        <w:rPr>
          <w:rFonts w:ascii="Arial" w:hAnsi="Arial" w:cs="Arial"/>
          <w:color w:val="000000" w:themeColor="text1"/>
        </w:rPr>
      </w:pPr>
    </w:p>
    <w:p w:rsidR="001C7232" w:rsidRPr="00353461" w:rsidRDefault="001C7232" w:rsidP="001C7232">
      <w:pPr>
        <w:pStyle w:val="Nzev"/>
        <w:jc w:val="both"/>
        <w:outlineLvl w:val="0"/>
        <w:rPr>
          <w:rFonts w:ascii="Arial" w:hAnsi="Arial" w:cs="Arial"/>
          <w:b w:val="0"/>
          <w:color w:val="000000" w:themeColor="text1"/>
          <w:sz w:val="18"/>
          <w:szCs w:val="18"/>
        </w:rPr>
      </w:pPr>
    </w:p>
    <w:p w:rsidR="000011CA" w:rsidRPr="00353461" w:rsidRDefault="000011CA" w:rsidP="00B44570">
      <w:pPr>
        <w:pStyle w:val="Nzev"/>
        <w:jc w:val="both"/>
        <w:outlineLvl w:val="0"/>
        <w:rPr>
          <w:rFonts w:ascii="Arial" w:hAnsi="Arial" w:cs="Arial"/>
          <w:b w:val="0"/>
          <w:color w:val="000000" w:themeColor="text1"/>
          <w:sz w:val="18"/>
          <w:szCs w:val="18"/>
        </w:rPr>
      </w:pPr>
    </w:p>
    <w:p w:rsidR="006D7A17" w:rsidRPr="00353461" w:rsidRDefault="006D7A17" w:rsidP="004038CC">
      <w:pPr>
        <w:pStyle w:val="Nadpis2"/>
      </w:pPr>
      <w:r w:rsidRPr="00353461">
        <w:t xml:space="preserve">9.H. Podpora účasti na mezinárodních veletrzích a výstavách    v zahraničí </w:t>
      </w:r>
    </w:p>
    <w:p w:rsidR="006D7A17" w:rsidRPr="00353461" w:rsidRDefault="006D7A17" w:rsidP="00B5360A">
      <w:pPr>
        <w:ind w:left="709" w:hanging="709"/>
        <w:jc w:val="both"/>
        <w:rPr>
          <w:rFonts w:ascii="Arial" w:hAnsi="Arial" w:cs="Arial"/>
          <w:b/>
          <w:color w:val="000000" w:themeColor="text1"/>
          <w:sz w:val="28"/>
        </w:rPr>
      </w:pPr>
    </w:p>
    <w:p w:rsidR="006D7A17" w:rsidRPr="00353461" w:rsidRDefault="006D7A17" w:rsidP="00B5360A">
      <w:pPr>
        <w:ind w:left="709" w:hanging="709"/>
        <w:jc w:val="both"/>
        <w:rPr>
          <w:rFonts w:ascii="Arial" w:hAnsi="Arial" w:cs="Arial"/>
          <w:b/>
          <w:color w:val="000000" w:themeColor="text1"/>
        </w:rPr>
      </w:pPr>
      <w:r w:rsidRPr="00353461">
        <w:rPr>
          <w:rFonts w:ascii="Arial" w:hAnsi="Arial" w:cs="Arial"/>
          <w:b/>
          <w:color w:val="000000" w:themeColor="text1"/>
        </w:rPr>
        <w:t>9.H.a. Podpora účasti na mezinárodních veletrzích a výstavách v zahraničí pod patronací  Ministerstva zemědělství</w:t>
      </w:r>
    </w:p>
    <w:p w:rsidR="006D7A17" w:rsidRPr="00353461" w:rsidRDefault="006D7A17" w:rsidP="00B5360A">
      <w:pPr>
        <w:pStyle w:val="Zkladntext32"/>
        <w:ind w:left="709" w:hanging="709"/>
        <w:rPr>
          <w:rFonts w:ascii="Arial" w:hAnsi="Arial" w:cs="Arial"/>
          <w:bCs/>
          <w:color w:val="000000" w:themeColor="text1"/>
          <w:szCs w:val="24"/>
        </w:rPr>
      </w:pPr>
    </w:p>
    <w:p w:rsidR="006D7A17" w:rsidRPr="00353461" w:rsidRDefault="006D7A17" w:rsidP="00B5360A">
      <w:pPr>
        <w:pStyle w:val="Zkladntext32"/>
        <w:ind w:left="709" w:hanging="709"/>
        <w:rPr>
          <w:rFonts w:ascii="Arial" w:hAnsi="Arial" w:cs="Arial"/>
          <w:bCs/>
          <w:color w:val="000000" w:themeColor="text1"/>
          <w:szCs w:val="24"/>
        </w:rPr>
      </w:pPr>
      <w:r w:rsidRPr="00353461">
        <w:rPr>
          <w:rFonts w:ascii="Arial" w:hAnsi="Arial" w:cs="Arial"/>
          <w:bCs/>
          <w:color w:val="000000" w:themeColor="text1"/>
          <w:szCs w:val="24"/>
        </w:rPr>
        <w:t xml:space="preserve">Účel: </w:t>
      </w:r>
    </w:p>
    <w:p w:rsidR="006D7A17" w:rsidRPr="00353461" w:rsidRDefault="006D7A17" w:rsidP="00B5360A">
      <w:pPr>
        <w:pStyle w:val="Zkladntext32"/>
        <w:rPr>
          <w:rFonts w:ascii="Arial" w:hAnsi="Arial" w:cs="Arial"/>
          <w:b w:val="0"/>
          <w:bCs/>
          <w:color w:val="000000" w:themeColor="text1"/>
          <w:szCs w:val="24"/>
        </w:rPr>
      </w:pPr>
      <w:r w:rsidRPr="00353461">
        <w:rPr>
          <w:rFonts w:ascii="Arial" w:hAnsi="Arial" w:cs="Arial"/>
          <w:b w:val="0"/>
          <w:bCs/>
          <w:color w:val="000000" w:themeColor="text1"/>
          <w:szCs w:val="24"/>
        </w:rPr>
        <w:t xml:space="preserve">podpora účasti vystavovatelů, jejich výrobků, případně služeb na vybraných mezinárodních veletrzích a výstavách v zahraničí pod patronací </w:t>
      </w:r>
      <w:proofErr w:type="spellStart"/>
      <w:r w:rsidRPr="00353461">
        <w:rPr>
          <w:rFonts w:ascii="Arial" w:hAnsi="Arial" w:cs="Arial"/>
          <w:b w:val="0"/>
          <w:bCs/>
          <w:color w:val="000000" w:themeColor="text1"/>
          <w:szCs w:val="24"/>
        </w:rPr>
        <w:t>MZe</w:t>
      </w:r>
      <w:proofErr w:type="spellEnd"/>
      <w:r w:rsidRPr="00353461">
        <w:rPr>
          <w:rFonts w:ascii="Arial" w:hAnsi="Arial" w:cs="Arial"/>
          <w:b w:val="0"/>
          <w:bCs/>
          <w:color w:val="000000" w:themeColor="text1"/>
          <w:szCs w:val="24"/>
        </w:rPr>
        <w:t>.</w:t>
      </w:r>
    </w:p>
    <w:p w:rsidR="006D7A17" w:rsidRPr="00353461" w:rsidRDefault="006D7A17" w:rsidP="00B5360A">
      <w:pPr>
        <w:ind w:left="2155" w:hanging="2155"/>
        <w:jc w:val="both"/>
        <w:rPr>
          <w:rFonts w:ascii="Arial" w:hAnsi="Arial" w:cs="Arial"/>
          <w:b/>
          <w:bCs/>
          <w:color w:val="000000" w:themeColor="text1"/>
        </w:rPr>
      </w:pPr>
    </w:p>
    <w:p w:rsidR="006D7A17" w:rsidRPr="00353461" w:rsidRDefault="006D7A17" w:rsidP="00B5360A">
      <w:pPr>
        <w:ind w:left="2155" w:hanging="2155"/>
        <w:jc w:val="both"/>
        <w:rPr>
          <w:rFonts w:ascii="Arial" w:hAnsi="Arial" w:cs="Arial"/>
          <w:b/>
          <w:bCs/>
          <w:color w:val="000000" w:themeColor="text1"/>
        </w:rPr>
      </w:pPr>
      <w:r w:rsidRPr="00353461">
        <w:rPr>
          <w:rFonts w:ascii="Arial" w:hAnsi="Arial" w:cs="Arial"/>
          <w:b/>
          <w:bCs/>
          <w:color w:val="000000" w:themeColor="text1"/>
        </w:rPr>
        <w:t>Předmět dotace:</w:t>
      </w:r>
    </w:p>
    <w:p w:rsidR="00BC197B" w:rsidRPr="00353461" w:rsidRDefault="006D7A17" w:rsidP="00B5360A">
      <w:pPr>
        <w:jc w:val="both"/>
        <w:rPr>
          <w:rFonts w:ascii="Arial" w:hAnsi="Arial" w:cs="Arial"/>
          <w:color w:val="000000" w:themeColor="text1"/>
        </w:rPr>
      </w:pPr>
      <w:r w:rsidRPr="00353461">
        <w:rPr>
          <w:rFonts w:ascii="Arial" w:hAnsi="Arial" w:cs="Arial"/>
          <w:color w:val="000000" w:themeColor="text1"/>
        </w:rPr>
        <w:t>Úhrada nájmu výstavní plochy bez vybavení, úhrada cestovních nákladů a úhrada registračního poplatku subjektům účastnícím se české národní expozice organizované pod záštitou Ministerstva zemědělství v době od 1.7.201</w:t>
      </w:r>
      <w:r w:rsidR="00AE50FB" w:rsidRPr="00353461">
        <w:rPr>
          <w:rFonts w:ascii="Arial" w:hAnsi="Arial" w:cs="Arial"/>
          <w:color w:val="000000" w:themeColor="text1"/>
        </w:rPr>
        <w:t>7</w:t>
      </w:r>
      <w:r w:rsidRPr="00353461">
        <w:rPr>
          <w:rFonts w:ascii="Arial" w:hAnsi="Arial" w:cs="Arial"/>
          <w:color w:val="000000" w:themeColor="text1"/>
        </w:rPr>
        <w:t xml:space="preserve"> do 30.6.201</w:t>
      </w:r>
      <w:r w:rsidR="0033108F" w:rsidRPr="00353461">
        <w:rPr>
          <w:rFonts w:ascii="Arial" w:hAnsi="Arial" w:cs="Arial"/>
          <w:color w:val="000000" w:themeColor="text1"/>
        </w:rPr>
        <w:t>8</w:t>
      </w:r>
      <w:r w:rsidRPr="00353461">
        <w:rPr>
          <w:rFonts w:ascii="Arial" w:hAnsi="Arial" w:cs="Arial"/>
          <w:color w:val="000000" w:themeColor="text1"/>
        </w:rPr>
        <w:t>.</w:t>
      </w:r>
      <w:r w:rsidR="00BC197B" w:rsidRPr="00353461">
        <w:rPr>
          <w:rFonts w:ascii="Arial" w:hAnsi="Arial" w:cs="Arial"/>
          <w:color w:val="000000" w:themeColor="text1"/>
        </w:rPr>
        <w:t xml:space="preserve"> </w:t>
      </w:r>
    </w:p>
    <w:p w:rsidR="00BC197B" w:rsidRPr="00353461" w:rsidRDefault="00BC197B" w:rsidP="00B5360A">
      <w:pPr>
        <w:jc w:val="both"/>
        <w:rPr>
          <w:rFonts w:ascii="Arial" w:hAnsi="Arial" w:cs="Arial"/>
          <w:color w:val="000000" w:themeColor="text1"/>
        </w:rPr>
      </w:pPr>
    </w:p>
    <w:p w:rsidR="0033108F" w:rsidRPr="00353461" w:rsidRDefault="0033108F" w:rsidP="0033108F">
      <w:pPr>
        <w:jc w:val="both"/>
        <w:rPr>
          <w:rFonts w:ascii="Arial" w:hAnsi="Arial" w:cs="Arial"/>
          <w:color w:val="000000" w:themeColor="text1"/>
        </w:rPr>
      </w:pPr>
      <w:r w:rsidRPr="00353461">
        <w:rPr>
          <w:rFonts w:ascii="Arial" w:hAnsi="Arial" w:cs="Arial"/>
          <w:color w:val="000000" w:themeColor="text1"/>
        </w:rPr>
        <w:t xml:space="preserve">Seznam vybraných mezinárodních veletrhů a výstav, pro něž je možno podat žádost o dotaci je uveden ve výkladu dotačního programu. </w:t>
      </w:r>
    </w:p>
    <w:p w:rsidR="0033108F" w:rsidRPr="00353461" w:rsidRDefault="0033108F" w:rsidP="0033108F">
      <w:pPr>
        <w:jc w:val="both"/>
        <w:rPr>
          <w:rFonts w:ascii="Arial" w:hAnsi="Arial" w:cs="Arial"/>
          <w:color w:val="000000" w:themeColor="text1"/>
        </w:rPr>
      </w:pPr>
    </w:p>
    <w:p w:rsidR="0033108F" w:rsidRPr="00353461" w:rsidRDefault="0033108F" w:rsidP="0033108F">
      <w:pPr>
        <w:jc w:val="both"/>
        <w:rPr>
          <w:rFonts w:ascii="Arial" w:hAnsi="Arial" w:cs="Arial"/>
          <w:color w:val="000000" w:themeColor="text1"/>
        </w:rPr>
      </w:pPr>
      <w:r w:rsidRPr="00353461">
        <w:rPr>
          <w:rFonts w:ascii="Arial" w:hAnsi="Arial" w:cs="Arial"/>
          <w:color w:val="000000" w:themeColor="text1"/>
        </w:rPr>
        <w:t xml:space="preserve">Dotaci nelze poskytnout při účasti na veletrhu/výstavě organizované s podporou Státního zemědělského intervenčního fondu, agentury Czech </w:t>
      </w:r>
      <w:proofErr w:type="spellStart"/>
      <w:r w:rsidRPr="00353461">
        <w:rPr>
          <w:rFonts w:ascii="Arial" w:hAnsi="Arial" w:cs="Arial"/>
          <w:color w:val="000000" w:themeColor="text1"/>
        </w:rPr>
        <w:t>Trade</w:t>
      </w:r>
      <w:proofErr w:type="spellEnd"/>
      <w:r w:rsidRPr="00353461">
        <w:rPr>
          <w:rFonts w:ascii="Arial" w:hAnsi="Arial" w:cs="Arial"/>
          <w:color w:val="000000" w:themeColor="text1"/>
        </w:rPr>
        <w:t xml:space="preserve"> či v rámci Projektů ekonomické diplomacie Ministerstva zemědělství.</w:t>
      </w:r>
    </w:p>
    <w:p w:rsidR="006D7A17" w:rsidRPr="00353461" w:rsidRDefault="006D7A17" w:rsidP="00B5360A">
      <w:pPr>
        <w:jc w:val="both"/>
        <w:rPr>
          <w:rFonts w:ascii="Arial" w:hAnsi="Arial" w:cs="Arial"/>
          <w:bCs/>
          <w:color w:val="000000" w:themeColor="text1"/>
        </w:rPr>
      </w:pPr>
    </w:p>
    <w:p w:rsidR="006D7A17" w:rsidRPr="00353461" w:rsidRDefault="006D7A17" w:rsidP="00B5360A">
      <w:pPr>
        <w:jc w:val="both"/>
        <w:rPr>
          <w:rFonts w:ascii="Arial" w:hAnsi="Arial" w:cs="Arial"/>
          <w:bCs/>
          <w:color w:val="000000" w:themeColor="text1"/>
        </w:rPr>
      </w:pPr>
      <w:r w:rsidRPr="00353461">
        <w:rPr>
          <w:rFonts w:ascii="Arial" w:hAnsi="Arial" w:cs="Arial"/>
          <w:b/>
          <w:bCs/>
          <w:color w:val="000000" w:themeColor="text1"/>
        </w:rPr>
        <w:t>Subjekt:</w:t>
      </w:r>
      <w:r w:rsidRPr="00353461">
        <w:rPr>
          <w:rFonts w:ascii="Arial" w:hAnsi="Arial" w:cs="Arial"/>
          <w:bCs/>
          <w:color w:val="000000" w:themeColor="text1"/>
        </w:rPr>
        <w:t xml:space="preserve"> </w:t>
      </w:r>
    </w:p>
    <w:p w:rsidR="0033108F" w:rsidRPr="00353461" w:rsidRDefault="0033108F" w:rsidP="0033108F">
      <w:pPr>
        <w:jc w:val="both"/>
        <w:rPr>
          <w:rFonts w:ascii="Arial" w:hAnsi="Arial" w:cs="Arial"/>
          <w:color w:val="000000" w:themeColor="text1"/>
        </w:rPr>
      </w:pPr>
      <w:r w:rsidRPr="00353461">
        <w:rPr>
          <w:rFonts w:ascii="Arial" w:hAnsi="Arial" w:cs="Arial"/>
          <w:color w:val="000000" w:themeColor="text1"/>
        </w:rPr>
        <w:t>fyzická nebo právnická osoba podnikající na území České republiky a další organizace působící v odvětví zemědělství, potravinářství, krmivářství, zemědělské techniky, rybolovu a akvakultury, výrobci závlahových zařízení, výrobci strojů pro potravinářskou výrobu, výrobci lesnické techniky, fyzické a právnické osoby a organizace působící v odvětví loveckých zbraní, střeliva a optiky a firmy zprostředkovávající poplatkové lovy na území ČR (bližší specifikace viz Poznámka).</w:t>
      </w:r>
    </w:p>
    <w:p w:rsidR="0033108F" w:rsidRPr="00353461" w:rsidRDefault="0033108F" w:rsidP="0033108F">
      <w:pPr>
        <w:jc w:val="both"/>
        <w:rPr>
          <w:rFonts w:ascii="Arial" w:hAnsi="Arial" w:cs="Arial"/>
          <w:color w:val="000000" w:themeColor="text1"/>
        </w:rPr>
      </w:pPr>
    </w:p>
    <w:p w:rsidR="0033108F" w:rsidRPr="00353461" w:rsidRDefault="0033108F" w:rsidP="0033108F">
      <w:pPr>
        <w:jc w:val="both"/>
        <w:rPr>
          <w:rFonts w:ascii="Arial" w:hAnsi="Arial" w:cs="Arial"/>
          <w:color w:val="000000" w:themeColor="text1"/>
        </w:rPr>
      </w:pPr>
      <w:r w:rsidRPr="00353461">
        <w:rPr>
          <w:rFonts w:ascii="Arial" w:hAnsi="Arial" w:cs="Arial"/>
          <w:color w:val="000000" w:themeColor="text1"/>
        </w:rPr>
        <w:t>Podmínkou pro poskytnutí dotace je přítomnost alespoň jednoho zástupce žadatele po celou dobu konání veletrhu/výstavy.</w:t>
      </w:r>
    </w:p>
    <w:p w:rsidR="008A6F37" w:rsidRPr="00353461" w:rsidRDefault="008A6F37" w:rsidP="00B5360A">
      <w:pPr>
        <w:ind w:left="2126" w:hanging="2126"/>
        <w:jc w:val="both"/>
        <w:rPr>
          <w:rFonts w:ascii="Arial" w:hAnsi="Arial" w:cs="Arial"/>
          <w:b/>
          <w:bCs/>
          <w:color w:val="000000" w:themeColor="text1"/>
        </w:rPr>
      </w:pPr>
    </w:p>
    <w:p w:rsidR="004321AD" w:rsidRPr="00353461" w:rsidRDefault="004321AD" w:rsidP="00B5360A">
      <w:pPr>
        <w:ind w:left="2126" w:hanging="2126"/>
        <w:jc w:val="both"/>
        <w:rPr>
          <w:rFonts w:ascii="Arial" w:hAnsi="Arial" w:cs="Arial"/>
          <w:b/>
          <w:bCs/>
          <w:color w:val="000000" w:themeColor="text1"/>
        </w:rPr>
      </w:pPr>
    </w:p>
    <w:p w:rsidR="006D7A17" w:rsidRPr="00353461" w:rsidRDefault="006D7A17" w:rsidP="00B5360A">
      <w:pPr>
        <w:ind w:left="2126" w:hanging="2126"/>
        <w:jc w:val="both"/>
        <w:rPr>
          <w:rFonts w:ascii="Arial" w:hAnsi="Arial" w:cs="Arial"/>
          <w:b/>
          <w:bCs/>
          <w:color w:val="000000" w:themeColor="text1"/>
        </w:rPr>
      </w:pPr>
      <w:r w:rsidRPr="00353461">
        <w:rPr>
          <w:rFonts w:ascii="Arial" w:hAnsi="Arial" w:cs="Arial"/>
          <w:b/>
          <w:bCs/>
          <w:color w:val="000000" w:themeColor="text1"/>
        </w:rPr>
        <w:t>Forma dotace:</w:t>
      </w:r>
    </w:p>
    <w:p w:rsidR="006D7A17" w:rsidRPr="00353461" w:rsidRDefault="006D7A17" w:rsidP="00B5360A">
      <w:pPr>
        <w:ind w:left="2126" w:hanging="2126"/>
        <w:jc w:val="both"/>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výsledku hospodaření (dříve</w:t>
      </w:r>
      <w:r w:rsidRPr="00353461">
        <w:rPr>
          <w:rFonts w:ascii="Arial" w:hAnsi="Arial" w:cs="Arial"/>
          <w:b/>
          <w:color w:val="000000" w:themeColor="text1"/>
        </w:rPr>
        <w:t xml:space="preserve"> </w:t>
      </w:r>
      <w:r w:rsidRPr="00353461">
        <w:rPr>
          <w:rFonts w:ascii="Arial" w:hAnsi="Arial" w:cs="Arial"/>
          <w:color w:val="000000" w:themeColor="text1"/>
        </w:rPr>
        <w:t>neinvestiční).</w:t>
      </w:r>
    </w:p>
    <w:p w:rsidR="006D7A17" w:rsidRPr="00353461" w:rsidRDefault="006D7A17" w:rsidP="00B5360A">
      <w:pPr>
        <w:ind w:left="1644" w:hanging="1644"/>
        <w:jc w:val="both"/>
        <w:rPr>
          <w:rFonts w:ascii="Arial" w:hAnsi="Arial" w:cs="Arial"/>
          <w:b/>
          <w:bCs/>
          <w:color w:val="000000" w:themeColor="text1"/>
        </w:rPr>
      </w:pPr>
    </w:p>
    <w:p w:rsidR="000011CA" w:rsidRPr="00353461" w:rsidRDefault="000011CA" w:rsidP="00B5360A">
      <w:pPr>
        <w:ind w:left="1644" w:hanging="1644"/>
        <w:jc w:val="both"/>
        <w:rPr>
          <w:rFonts w:ascii="Arial" w:hAnsi="Arial" w:cs="Arial"/>
          <w:b/>
          <w:bCs/>
          <w:color w:val="000000" w:themeColor="text1"/>
        </w:rPr>
      </w:pPr>
    </w:p>
    <w:p w:rsidR="006D7A17" w:rsidRPr="00353461" w:rsidRDefault="006D7A17" w:rsidP="00B5360A">
      <w:pPr>
        <w:ind w:left="1644" w:hanging="1644"/>
        <w:jc w:val="both"/>
        <w:rPr>
          <w:rFonts w:ascii="Arial" w:hAnsi="Arial" w:cs="Arial"/>
          <w:bCs/>
          <w:color w:val="000000" w:themeColor="text1"/>
        </w:rPr>
      </w:pPr>
      <w:r w:rsidRPr="00353461">
        <w:rPr>
          <w:rFonts w:ascii="Arial" w:hAnsi="Arial" w:cs="Arial"/>
          <w:b/>
          <w:bCs/>
          <w:color w:val="000000" w:themeColor="text1"/>
        </w:rPr>
        <w:t>Výše dotace:</w:t>
      </w:r>
      <w:r w:rsidRPr="00353461">
        <w:rPr>
          <w:rFonts w:ascii="Arial" w:hAnsi="Arial" w:cs="Arial"/>
          <w:bCs/>
          <w:color w:val="000000" w:themeColor="text1"/>
        </w:rPr>
        <w:t xml:space="preserve"> </w:t>
      </w: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 xml:space="preserve">maximálně do výše 100 % prokázaných nákladů na: </w:t>
      </w:r>
    </w:p>
    <w:p w:rsidR="0033108F" w:rsidRPr="00353461" w:rsidRDefault="0033108F" w:rsidP="00181A2C">
      <w:pPr>
        <w:numPr>
          <w:ilvl w:val="0"/>
          <w:numId w:val="52"/>
        </w:numPr>
        <w:jc w:val="both"/>
        <w:rPr>
          <w:rFonts w:ascii="Arial" w:hAnsi="Arial" w:cs="Arial"/>
          <w:color w:val="000000" w:themeColor="text1"/>
        </w:rPr>
      </w:pPr>
      <w:r w:rsidRPr="00353461">
        <w:rPr>
          <w:rFonts w:ascii="Arial" w:hAnsi="Arial" w:cs="Arial"/>
          <w:color w:val="000000" w:themeColor="text1"/>
        </w:rPr>
        <w:t xml:space="preserve">úhradu nájmu výstavní plochy bez vybavení, maximálně do výše 100 000 Kč, </w:t>
      </w:r>
    </w:p>
    <w:p w:rsidR="0033108F" w:rsidRPr="00353461" w:rsidRDefault="0033108F" w:rsidP="00181A2C">
      <w:pPr>
        <w:numPr>
          <w:ilvl w:val="0"/>
          <w:numId w:val="52"/>
        </w:numPr>
        <w:jc w:val="both"/>
        <w:rPr>
          <w:rFonts w:ascii="Arial" w:hAnsi="Arial" w:cs="Arial"/>
          <w:color w:val="000000" w:themeColor="text1"/>
        </w:rPr>
      </w:pPr>
      <w:r w:rsidRPr="00353461">
        <w:rPr>
          <w:rFonts w:ascii="Arial" w:hAnsi="Arial" w:cs="Arial"/>
          <w:color w:val="000000" w:themeColor="text1"/>
        </w:rPr>
        <w:t xml:space="preserve">úhradu nákladů na cestovní výlohy letecky (pouze přímá nebo přestupní zpáteční letenka v ekonomické třídě do místa konání veletrhu pro jednoho zástupce účastnící se společnosti včetně letištních tax a servisních poplatků), </w:t>
      </w:r>
    </w:p>
    <w:p w:rsidR="0033108F" w:rsidRPr="00353461" w:rsidRDefault="0033108F" w:rsidP="00181A2C">
      <w:pPr>
        <w:numPr>
          <w:ilvl w:val="0"/>
          <w:numId w:val="52"/>
        </w:numPr>
        <w:jc w:val="both"/>
        <w:rPr>
          <w:rFonts w:ascii="Arial" w:hAnsi="Arial" w:cs="Arial"/>
          <w:color w:val="000000" w:themeColor="text1"/>
        </w:rPr>
      </w:pPr>
      <w:r w:rsidRPr="00353461">
        <w:rPr>
          <w:rFonts w:ascii="Arial" w:hAnsi="Arial" w:cs="Arial"/>
          <w:color w:val="000000" w:themeColor="text1"/>
        </w:rPr>
        <w:t xml:space="preserve">úhrada registračního poplatku v celé výši na žadatele a na veletrh či výstavu (vyjma poplatku </w:t>
      </w:r>
      <w:proofErr w:type="spellStart"/>
      <w:r w:rsidRPr="00353461">
        <w:rPr>
          <w:rFonts w:ascii="Arial" w:hAnsi="Arial" w:cs="Arial"/>
          <w:color w:val="000000" w:themeColor="text1"/>
        </w:rPr>
        <w:t>Auma</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Fee</w:t>
      </w:r>
      <w:proofErr w:type="spellEnd"/>
      <w:r w:rsidRPr="00353461">
        <w:rPr>
          <w:rFonts w:ascii="Arial" w:hAnsi="Arial" w:cs="Arial"/>
          <w:color w:val="000000" w:themeColor="text1"/>
        </w:rPr>
        <w:t>).</w:t>
      </w:r>
    </w:p>
    <w:p w:rsidR="0033108F" w:rsidRPr="00353461" w:rsidRDefault="0033108F" w:rsidP="00B5360A">
      <w:pPr>
        <w:jc w:val="both"/>
        <w:rPr>
          <w:rFonts w:ascii="Arial" w:hAnsi="Arial" w:cs="Arial"/>
          <w:color w:val="000000" w:themeColor="text1"/>
        </w:rPr>
      </w:pP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Zahraniční DPH není uznatelným nákladem.</w:t>
      </w:r>
    </w:p>
    <w:p w:rsidR="006D7A17" w:rsidRPr="00353461" w:rsidRDefault="006D7A17" w:rsidP="00B5360A">
      <w:pPr>
        <w:jc w:val="both"/>
        <w:rPr>
          <w:rFonts w:ascii="Arial" w:hAnsi="Arial" w:cs="Arial"/>
          <w:color w:val="000000" w:themeColor="text1"/>
        </w:rPr>
      </w:pPr>
    </w:p>
    <w:p w:rsidR="006D7A17" w:rsidRPr="00353461" w:rsidRDefault="006D7A17" w:rsidP="00B5360A">
      <w:pPr>
        <w:pStyle w:val="Zkladntext32"/>
        <w:rPr>
          <w:rFonts w:ascii="Arial" w:hAnsi="Arial" w:cs="Arial"/>
          <w:bCs/>
          <w:color w:val="000000" w:themeColor="text1"/>
          <w:szCs w:val="24"/>
        </w:rPr>
      </w:pPr>
      <w:r w:rsidRPr="00353461">
        <w:rPr>
          <w:rFonts w:ascii="Arial" w:hAnsi="Arial" w:cs="Arial"/>
          <w:bCs/>
          <w:color w:val="000000" w:themeColor="text1"/>
          <w:szCs w:val="24"/>
        </w:rPr>
        <w:lastRenderedPageBreak/>
        <w:t>Poznámka:</w:t>
      </w:r>
    </w:p>
    <w:p w:rsidR="006D7A17" w:rsidRPr="00353461" w:rsidRDefault="006D7A17" w:rsidP="00181A2C">
      <w:pPr>
        <w:pStyle w:val="Zkladntext32"/>
        <w:numPr>
          <w:ilvl w:val="0"/>
          <w:numId w:val="55"/>
        </w:numPr>
        <w:spacing w:before="120"/>
        <w:rPr>
          <w:rFonts w:ascii="Arial" w:hAnsi="Arial" w:cs="Arial"/>
          <w:b w:val="0"/>
          <w:color w:val="000000" w:themeColor="text1"/>
          <w:szCs w:val="24"/>
        </w:rPr>
      </w:pPr>
      <w:r w:rsidRPr="00353461">
        <w:rPr>
          <w:rFonts w:ascii="Arial" w:hAnsi="Arial" w:cs="Arial"/>
          <w:color w:val="000000" w:themeColor="text1"/>
          <w:szCs w:val="24"/>
        </w:rPr>
        <w:t>Malým a středním podnikům</w:t>
      </w:r>
      <w:r w:rsidRPr="00353461">
        <w:rPr>
          <w:rFonts w:ascii="Arial" w:hAnsi="Arial" w:cs="Arial"/>
          <w:b w:val="0"/>
          <w:bCs/>
          <w:color w:val="000000" w:themeColor="text1"/>
          <w:szCs w:val="24"/>
        </w:rPr>
        <w:t xml:space="preserve"> působícím v produkci a zpracování zemědělských produktů spadajících do Přílohy I Smlouvy o fungování EU </w:t>
      </w:r>
      <w:r w:rsidRPr="00353461">
        <w:rPr>
          <w:rFonts w:ascii="Arial" w:hAnsi="Arial" w:cs="Arial"/>
          <w:b w:val="0"/>
          <w:bCs/>
          <w:color w:val="000000" w:themeColor="text1"/>
          <w:szCs w:val="24"/>
        </w:rPr>
        <w:br/>
        <w:t>a jejich uvádění na trh bude podpora poskytována podle čl. 24 nařízení Komise (EU) č. 702/2014.</w:t>
      </w:r>
    </w:p>
    <w:p w:rsidR="006D7A17" w:rsidRPr="00353461" w:rsidRDefault="006D7A17" w:rsidP="00181A2C">
      <w:pPr>
        <w:pStyle w:val="Zkladntext32"/>
        <w:numPr>
          <w:ilvl w:val="0"/>
          <w:numId w:val="55"/>
        </w:numPr>
        <w:spacing w:before="120"/>
        <w:rPr>
          <w:rFonts w:ascii="Arial" w:hAnsi="Arial" w:cs="Arial"/>
          <w:b w:val="0"/>
          <w:bCs/>
          <w:color w:val="000000" w:themeColor="text1"/>
          <w:szCs w:val="24"/>
        </w:rPr>
      </w:pPr>
      <w:r w:rsidRPr="00353461">
        <w:rPr>
          <w:rFonts w:ascii="Arial" w:hAnsi="Arial" w:cs="Arial"/>
          <w:color w:val="000000" w:themeColor="text1"/>
          <w:szCs w:val="24"/>
        </w:rPr>
        <w:t>Velkým podnikům</w:t>
      </w:r>
      <w:r w:rsidRPr="00353461">
        <w:rPr>
          <w:rFonts w:ascii="Arial" w:hAnsi="Arial" w:cs="Arial"/>
          <w:b w:val="0"/>
          <w:bCs/>
          <w:color w:val="000000" w:themeColor="text1"/>
          <w:szCs w:val="24"/>
        </w:rPr>
        <w:t xml:space="preserve"> působícím v produkci a zpracování zemědělských produktů spadajících do Přílohy I Smlouvy o fungování EU a jejich uvádění na trh bude podpora poskytována v režimu </w:t>
      </w:r>
      <w:r w:rsidRPr="00353461">
        <w:rPr>
          <w:rFonts w:ascii="Arial" w:hAnsi="Arial" w:cs="Arial"/>
          <w:b w:val="0"/>
          <w:bCs/>
          <w:i/>
          <w:iCs/>
          <w:color w:val="000000" w:themeColor="text1"/>
          <w:szCs w:val="24"/>
        </w:rPr>
        <w:t xml:space="preserve">de </w:t>
      </w:r>
      <w:proofErr w:type="spellStart"/>
      <w:r w:rsidRPr="00353461">
        <w:rPr>
          <w:rFonts w:ascii="Arial" w:hAnsi="Arial" w:cs="Arial"/>
          <w:b w:val="0"/>
          <w:bCs/>
          <w:i/>
          <w:iCs/>
          <w:color w:val="000000" w:themeColor="text1"/>
          <w:szCs w:val="24"/>
        </w:rPr>
        <w:t>minimis</w:t>
      </w:r>
      <w:proofErr w:type="spellEnd"/>
      <w:r w:rsidRPr="00353461">
        <w:rPr>
          <w:rFonts w:ascii="Arial" w:hAnsi="Arial" w:cs="Arial"/>
          <w:b w:val="0"/>
          <w:bCs/>
          <w:color w:val="000000" w:themeColor="text1"/>
          <w:szCs w:val="24"/>
        </w:rPr>
        <w:t xml:space="preserve">, tj. podle nařízení Komise (EU) č. 1407/2013 o použití článků 107 a 108 Smlouvy o fungování EU na podporu </w:t>
      </w:r>
      <w:r w:rsidRPr="00353461">
        <w:rPr>
          <w:rFonts w:ascii="Arial" w:hAnsi="Arial" w:cs="Arial"/>
          <w:b w:val="0"/>
          <w:bCs/>
          <w:i/>
          <w:iCs/>
          <w:color w:val="000000" w:themeColor="text1"/>
          <w:szCs w:val="24"/>
        </w:rPr>
        <w:t xml:space="preserve">de </w:t>
      </w:r>
      <w:proofErr w:type="spellStart"/>
      <w:r w:rsidRPr="00353461">
        <w:rPr>
          <w:rFonts w:ascii="Arial" w:hAnsi="Arial" w:cs="Arial"/>
          <w:b w:val="0"/>
          <w:bCs/>
          <w:i/>
          <w:iCs/>
          <w:color w:val="000000" w:themeColor="text1"/>
          <w:szCs w:val="24"/>
        </w:rPr>
        <w:t>minimis</w:t>
      </w:r>
      <w:proofErr w:type="spellEnd"/>
      <w:r w:rsidRPr="00353461">
        <w:rPr>
          <w:rFonts w:ascii="Arial" w:hAnsi="Arial" w:cs="Arial"/>
          <w:b w:val="0"/>
          <w:bCs/>
          <w:color w:val="000000" w:themeColor="text1"/>
          <w:szCs w:val="24"/>
        </w:rPr>
        <w:t xml:space="preserve"> (pro vystavovatele z odvětví zpracování zemědělských produktů uvedených v Příloze I Smlouvy a jejich uvádění na trh) anebo podle nařízení Komise (EU) č. 1408/2013 o použití článků 107 a 108 Smlouvy </w:t>
      </w:r>
      <w:r w:rsidRPr="00353461">
        <w:rPr>
          <w:rFonts w:ascii="Arial" w:hAnsi="Arial" w:cs="Arial"/>
          <w:b w:val="0"/>
          <w:bCs/>
          <w:color w:val="000000" w:themeColor="text1"/>
          <w:szCs w:val="24"/>
        </w:rPr>
        <w:br/>
        <w:t xml:space="preserve">o fungování EU na podporu </w:t>
      </w:r>
      <w:r w:rsidRPr="00353461">
        <w:rPr>
          <w:rFonts w:ascii="Arial" w:hAnsi="Arial" w:cs="Arial"/>
          <w:b w:val="0"/>
          <w:bCs/>
          <w:i/>
          <w:iCs/>
          <w:color w:val="000000" w:themeColor="text1"/>
          <w:szCs w:val="24"/>
        </w:rPr>
        <w:t xml:space="preserve">de </w:t>
      </w:r>
      <w:proofErr w:type="spellStart"/>
      <w:r w:rsidRPr="00353461">
        <w:rPr>
          <w:rFonts w:ascii="Arial" w:hAnsi="Arial" w:cs="Arial"/>
          <w:b w:val="0"/>
          <w:bCs/>
          <w:i/>
          <w:iCs/>
          <w:color w:val="000000" w:themeColor="text1"/>
          <w:szCs w:val="24"/>
        </w:rPr>
        <w:t>minimis</w:t>
      </w:r>
      <w:proofErr w:type="spellEnd"/>
      <w:r w:rsidRPr="00353461">
        <w:rPr>
          <w:rFonts w:ascii="Arial" w:hAnsi="Arial" w:cs="Arial"/>
          <w:b w:val="0"/>
          <w:bCs/>
          <w:color w:val="000000" w:themeColor="text1"/>
          <w:szCs w:val="24"/>
        </w:rPr>
        <w:t xml:space="preserve"> v odvětví zemědělství (pro vystavovatele z odvětví zemědělské prvovýroby).</w:t>
      </w:r>
    </w:p>
    <w:p w:rsidR="006D7A17" w:rsidRPr="00353461" w:rsidRDefault="006D7A17" w:rsidP="00181A2C">
      <w:pPr>
        <w:pStyle w:val="Zkladntext32"/>
        <w:numPr>
          <w:ilvl w:val="0"/>
          <w:numId w:val="55"/>
        </w:numPr>
        <w:spacing w:before="120"/>
        <w:rPr>
          <w:rFonts w:ascii="Arial" w:hAnsi="Arial" w:cs="Arial"/>
          <w:b w:val="0"/>
          <w:bCs/>
          <w:color w:val="000000" w:themeColor="text1"/>
          <w:szCs w:val="24"/>
        </w:rPr>
      </w:pPr>
      <w:r w:rsidRPr="00353461">
        <w:rPr>
          <w:rFonts w:ascii="Arial" w:hAnsi="Arial" w:cs="Arial"/>
          <w:bCs/>
          <w:color w:val="000000" w:themeColor="text1"/>
          <w:szCs w:val="24"/>
        </w:rPr>
        <w:t>Malým, středním a velkým podnikům</w:t>
      </w:r>
      <w:r w:rsidRPr="00353461">
        <w:rPr>
          <w:rFonts w:ascii="Arial" w:hAnsi="Arial" w:cs="Arial"/>
          <w:b w:val="0"/>
          <w:bCs/>
          <w:color w:val="000000" w:themeColor="text1"/>
          <w:szCs w:val="24"/>
        </w:rPr>
        <w:t xml:space="preserve"> působícím v odvětví zpracování potravinářských či krmivářských produktů nespadajících do Přílohy I Smlouvy o fungování EU a jejich uvádění na trh, podnikům působícím v odvětví zemědělské techniky, výrobcům závlahových zařízení, strojů pro potravinářskou výrobu a lesnické techniky, podnikům působícím v odvětví loveckých zbraní, střeliva, optiky a podnikům zprostředkovávajícím poplatkové lovy na území ČR bude podpora poskytována v režimu </w:t>
      </w:r>
      <w:r w:rsidRPr="00353461">
        <w:rPr>
          <w:rFonts w:ascii="Arial" w:hAnsi="Arial" w:cs="Arial"/>
          <w:b w:val="0"/>
          <w:bCs/>
          <w:i/>
          <w:color w:val="000000" w:themeColor="text1"/>
          <w:szCs w:val="24"/>
        </w:rPr>
        <w:t>de </w:t>
      </w:r>
      <w:proofErr w:type="spellStart"/>
      <w:r w:rsidRPr="00353461">
        <w:rPr>
          <w:rFonts w:ascii="Arial" w:hAnsi="Arial" w:cs="Arial"/>
          <w:b w:val="0"/>
          <w:bCs/>
          <w:i/>
          <w:color w:val="000000" w:themeColor="text1"/>
          <w:szCs w:val="24"/>
        </w:rPr>
        <w:t>minimis</w:t>
      </w:r>
      <w:proofErr w:type="spellEnd"/>
      <w:r w:rsidRPr="00353461">
        <w:rPr>
          <w:rFonts w:ascii="Arial" w:hAnsi="Arial" w:cs="Arial"/>
          <w:b w:val="0"/>
          <w:bCs/>
          <w:color w:val="000000" w:themeColor="text1"/>
          <w:szCs w:val="24"/>
        </w:rPr>
        <w:t xml:space="preserve">, tj. podle nařízení Komise (EU) č. 1407/2013. </w:t>
      </w:r>
    </w:p>
    <w:p w:rsidR="006D7A17" w:rsidRPr="00353461" w:rsidRDefault="006D7A17" w:rsidP="00181A2C">
      <w:pPr>
        <w:pStyle w:val="Zkladntext32"/>
        <w:numPr>
          <w:ilvl w:val="0"/>
          <w:numId w:val="55"/>
        </w:numPr>
        <w:spacing w:before="120"/>
        <w:rPr>
          <w:rFonts w:ascii="Arial" w:hAnsi="Arial" w:cs="Arial"/>
          <w:b w:val="0"/>
          <w:bCs/>
          <w:color w:val="000000" w:themeColor="text1"/>
          <w:szCs w:val="24"/>
        </w:rPr>
      </w:pPr>
      <w:r w:rsidRPr="00353461">
        <w:rPr>
          <w:rFonts w:ascii="Arial" w:hAnsi="Arial" w:cs="Arial"/>
          <w:bCs/>
          <w:color w:val="000000" w:themeColor="text1"/>
          <w:szCs w:val="24"/>
        </w:rPr>
        <w:t>Malým, středním a velkým podnikům</w:t>
      </w:r>
      <w:r w:rsidRPr="00353461">
        <w:rPr>
          <w:rFonts w:ascii="Arial" w:hAnsi="Arial" w:cs="Arial"/>
          <w:b w:val="0"/>
          <w:bCs/>
          <w:color w:val="000000" w:themeColor="text1"/>
          <w:szCs w:val="24"/>
        </w:rPr>
        <w:t xml:space="preserve"> působícím v odvětví rybolovu a akvakultury bude podpora poskytována v režimu </w:t>
      </w:r>
      <w:r w:rsidRPr="00353461">
        <w:rPr>
          <w:rFonts w:ascii="Arial" w:hAnsi="Arial" w:cs="Arial"/>
          <w:b w:val="0"/>
          <w:bCs/>
          <w:i/>
          <w:color w:val="000000" w:themeColor="text1"/>
          <w:szCs w:val="24"/>
        </w:rPr>
        <w:t xml:space="preserve">de </w:t>
      </w:r>
      <w:proofErr w:type="spellStart"/>
      <w:r w:rsidRPr="00353461">
        <w:rPr>
          <w:rFonts w:ascii="Arial" w:hAnsi="Arial" w:cs="Arial"/>
          <w:b w:val="0"/>
          <w:bCs/>
          <w:i/>
          <w:color w:val="000000" w:themeColor="text1"/>
          <w:szCs w:val="24"/>
        </w:rPr>
        <w:t>minimis</w:t>
      </w:r>
      <w:proofErr w:type="spellEnd"/>
      <w:r w:rsidRPr="00353461">
        <w:rPr>
          <w:rFonts w:ascii="Arial" w:hAnsi="Arial" w:cs="Arial"/>
          <w:b w:val="0"/>
          <w:bCs/>
          <w:color w:val="000000" w:themeColor="text1"/>
          <w:szCs w:val="24"/>
        </w:rPr>
        <w:t xml:space="preserve">, tj. podle nařízení Komise (EU) č. 717/2014 o použití článků 107 a 108 Smlouvy o fungování EU na podporu </w:t>
      </w:r>
      <w:r w:rsidRPr="00353461">
        <w:rPr>
          <w:rFonts w:ascii="Arial" w:hAnsi="Arial" w:cs="Arial"/>
          <w:b w:val="0"/>
          <w:bCs/>
          <w:i/>
          <w:color w:val="000000" w:themeColor="text1"/>
          <w:szCs w:val="24"/>
        </w:rPr>
        <w:t xml:space="preserve">de </w:t>
      </w:r>
      <w:proofErr w:type="spellStart"/>
      <w:r w:rsidRPr="00353461">
        <w:rPr>
          <w:rFonts w:ascii="Arial" w:hAnsi="Arial" w:cs="Arial"/>
          <w:b w:val="0"/>
          <w:bCs/>
          <w:i/>
          <w:color w:val="000000" w:themeColor="text1"/>
          <w:szCs w:val="24"/>
        </w:rPr>
        <w:t>minimis</w:t>
      </w:r>
      <w:proofErr w:type="spellEnd"/>
      <w:r w:rsidRPr="00353461">
        <w:rPr>
          <w:rFonts w:ascii="Arial" w:hAnsi="Arial" w:cs="Arial"/>
          <w:b w:val="0"/>
          <w:bCs/>
          <w:color w:val="000000" w:themeColor="text1"/>
          <w:szCs w:val="24"/>
        </w:rPr>
        <w:t xml:space="preserve"> v odvětví rybolovu a akvakultury.</w:t>
      </w:r>
    </w:p>
    <w:p w:rsidR="006D7A17" w:rsidRPr="00353461" w:rsidRDefault="006D7A17" w:rsidP="00B5360A">
      <w:pPr>
        <w:pStyle w:val="Zkladntext32"/>
        <w:rPr>
          <w:rFonts w:ascii="Arial" w:hAnsi="Arial" w:cs="Arial"/>
          <w:b w:val="0"/>
          <w:bCs/>
          <w:color w:val="000000" w:themeColor="text1"/>
          <w:szCs w:val="24"/>
        </w:rPr>
      </w:pPr>
    </w:p>
    <w:p w:rsidR="006D7A17" w:rsidRPr="00353461" w:rsidRDefault="006D7A17" w:rsidP="00B5360A">
      <w:pPr>
        <w:pStyle w:val="Zkladntext32"/>
        <w:rPr>
          <w:rFonts w:ascii="Arial" w:hAnsi="Arial" w:cs="Arial"/>
          <w:bCs/>
          <w:color w:val="000000" w:themeColor="text1"/>
          <w:szCs w:val="24"/>
        </w:rPr>
      </w:pPr>
      <w:r w:rsidRPr="00353461">
        <w:rPr>
          <w:rFonts w:ascii="Arial" w:hAnsi="Arial" w:cs="Arial"/>
          <w:bCs/>
          <w:color w:val="000000" w:themeColor="text1"/>
          <w:szCs w:val="24"/>
        </w:rPr>
        <w:t>Obsah žádosti:</w:t>
      </w:r>
    </w:p>
    <w:p w:rsidR="006D7A17" w:rsidRPr="00353461" w:rsidRDefault="006D7A17" w:rsidP="00B5360A">
      <w:pPr>
        <w:pStyle w:val="Zkladntext32"/>
        <w:rPr>
          <w:rFonts w:ascii="Arial" w:hAnsi="Arial" w:cs="Arial"/>
          <w:bCs/>
          <w:color w:val="000000" w:themeColor="text1"/>
          <w:szCs w:val="24"/>
        </w:rPr>
      </w:pPr>
      <w:r w:rsidRPr="00353461">
        <w:rPr>
          <w:rFonts w:ascii="Arial" w:hAnsi="Arial" w:cs="Arial"/>
          <w:bCs/>
          <w:color w:val="000000" w:themeColor="text1"/>
          <w:szCs w:val="24"/>
        </w:rPr>
        <w:t>doklady podávané před zahájením výstavy</w:t>
      </w:r>
    </w:p>
    <w:p w:rsidR="006D7A17" w:rsidRPr="00353461" w:rsidRDefault="006D7A17" w:rsidP="00181A2C">
      <w:pPr>
        <w:pStyle w:val="Zkladntext32"/>
        <w:numPr>
          <w:ilvl w:val="0"/>
          <w:numId w:val="53"/>
        </w:numPr>
        <w:rPr>
          <w:rFonts w:ascii="Arial" w:hAnsi="Arial" w:cs="Arial"/>
          <w:b w:val="0"/>
          <w:bCs/>
          <w:color w:val="000000" w:themeColor="text1"/>
          <w:szCs w:val="24"/>
        </w:rPr>
      </w:pPr>
      <w:r w:rsidRPr="00353461">
        <w:rPr>
          <w:rFonts w:ascii="Arial" w:hAnsi="Arial" w:cs="Arial"/>
          <w:b w:val="0"/>
          <w:color w:val="000000" w:themeColor="text1"/>
          <w:szCs w:val="24"/>
        </w:rPr>
        <w:t>žádost o podporu na účast na zahraničním veletrhu</w:t>
      </w:r>
      <w:r w:rsidR="00AD1F19" w:rsidRPr="00353461">
        <w:rPr>
          <w:rFonts w:ascii="Arial" w:hAnsi="Arial" w:cs="Arial"/>
          <w:b w:val="0"/>
          <w:color w:val="000000" w:themeColor="text1"/>
          <w:szCs w:val="24"/>
        </w:rPr>
        <w:t>/výstavě (motivační formulář) viz přílohová tabulka č. 3</w:t>
      </w:r>
      <w:r w:rsidRPr="00353461">
        <w:rPr>
          <w:rFonts w:ascii="Arial" w:hAnsi="Arial" w:cs="Arial"/>
          <w:b w:val="0"/>
          <w:color w:val="000000" w:themeColor="text1"/>
          <w:szCs w:val="24"/>
        </w:rPr>
        <w:t xml:space="preserve"> Zásad předložená nejpozději den před zahájením akce –</w:t>
      </w:r>
      <w:r w:rsidR="00BC197B" w:rsidRPr="00353461">
        <w:rPr>
          <w:rFonts w:ascii="Arial" w:hAnsi="Arial" w:cs="Arial"/>
          <w:b w:val="0"/>
          <w:color w:val="000000" w:themeColor="text1"/>
          <w:szCs w:val="24"/>
        </w:rPr>
        <w:t xml:space="preserve"> </w:t>
      </w:r>
      <w:r w:rsidRPr="00353461">
        <w:rPr>
          <w:rFonts w:ascii="Arial" w:hAnsi="Arial" w:cs="Arial"/>
          <w:b w:val="0"/>
          <w:color w:val="000000" w:themeColor="text1"/>
          <w:szCs w:val="24"/>
        </w:rPr>
        <w:t xml:space="preserve">e-mailem na adresu </w:t>
      </w:r>
      <w:r w:rsidRPr="00353461">
        <w:rPr>
          <w:rFonts w:ascii="Arial" w:hAnsi="Arial" w:cs="Arial"/>
          <w:b w:val="0"/>
          <w:bCs/>
          <w:color w:val="000000" w:themeColor="text1"/>
        </w:rPr>
        <w:t>Oddělení komunikace s veřejností</w:t>
      </w:r>
      <w:r w:rsidRPr="00353461">
        <w:rPr>
          <w:rFonts w:ascii="Arial" w:hAnsi="Arial" w:cs="Arial"/>
          <w:b w:val="0"/>
          <w:color w:val="000000" w:themeColor="text1"/>
          <w:szCs w:val="24"/>
        </w:rPr>
        <w:t xml:space="preserve"> </w:t>
      </w:r>
      <w:proofErr w:type="spellStart"/>
      <w:r w:rsidRPr="00353461">
        <w:rPr>
          <w:rFonts w:ascii="Arial" w:hAnsi="Arial" w:cs="Arial"/>
          <w:b w:val="0"/>
          <w:color w:val="000000" w:themeColor="text1"/>
          <w:szCs w:val="24"/>
        </w:rPr>
        <w:t>MZe</w:t>
      </w:r>
      <w:proofErr w:type="spellEnd"/>
      <w:r w:rsidRPr="00353461">
        <w:rPr>
          <w:rFonts w:ascii="Arial" w:hAnsi="Arial" w:cs="Arial"/>
          <w:b w:val="0"/>
          <w:color w:val="000000" w:themeColor="text1"/>
          <w:szCs w:val="24"/>
        </w:rPr>
        <w:t xml:space="preserve"> - </w:t>
      </w:r>
      <w:r w:rsidR="00DB2847" w:rsidRPr="00353461">
        <w:rPr>
          <w:rFonts w:ascii="Arial" w:hAnsi="Arial" w:cs="Arial"/>
          <w:b w:val="0"/>
          <w:color w:val="000000" w:themeColor="text1"/>
          <w:szCs w:val="24"/>
        </w:rPr>
        <w:t>jitka.borkovcova@mze.cz</w:t>
      </w:r>
      <w:r w:rsidRPr="00353461">
        <w:rPr>
          <w:rFonts w:ascii="Arial" w:hAnsi="Arial" w:cs="Arial"/>
          <w:b w:val="0"/>
          <w:color w:val="000000" w:themeColor="text1"/>
          <w:szCs w:val="24"/>
        </w:rPr>
        <w:t xml:space="preserve"> (</w:t>
      </w:r>
      <w:r w:rsidRPr="00353461">
        <w:rPr>
          <w:rFonts w:ascii="Arial" w:hAnsi="Arial" w:cs="Arial"/>
          <w:b w:val="0"/>
          <w:color w:val="000000" w:themeColor="text1"/>
          <w:szCs w:val="24"/>
          <w:u w:val="single"/>
        </w:rPr>
        <w:t>doloží pouze malé a střední podniky působící  v produkci a zpracování zemědělských produktů spadajících do Přílohy I Smlouvy o fungování EU a jejich uvádění na trh.</w:t>
      </w:r>
      <w:r w:rsidR="0033108F" w:rsidRPr="00353461">
        <w:rPr>
          <w:rFonts w:ascii="Arial" w:hAnsi="Arial" w:cs="Arial"/>
          <w:b w:val="0"/>
          <w:color w:val="000000" w:themeColor="text1"/>
          <w:szCs w:val="24"/>
          <w:u w:val="single"/>
        </w:rPr>
        <w:t>)</w:t>
      </w:r>
      <w:r w:rsidR="0033108F" w:rsidRPr="00353461">
        <w:rPr>
          <w:rFonts w:ascii="Arial" w:hAnsi="Arial" w:cs="Arial"/>
          <w:b w:val="0"/>
          <w:color w:val="000000" w:themeColor="text1"/>
          <w:szCs w:val="24"/>
        </w:rPr>
        <w:t xml:space="preserve"> </w:t>
      </w:r>
      <w:r w:rsidRPr="00353461">
        <w:rPr>
          <w:rFonts w:ascii="Arial" w:hAnsi="Arial" w:cs="Arial"/>
          <w:b w:val="0"/>
          <w:bCs/>
          <w:color w:val="000000" w:themeColor="text1"/>
          <w:szCs w:val="24"/>
        </w:rPr>
        <w:t>Originál bude předložen společně s žádostí o dotaci</w:t>
      </w:r>
      <w:r w:rsidR="00BC197B" w:rsidRPr="00353461">
        <w:rPr>
          <w:rFonts w:ascii="Arial" w:hAnsi="Arial" w:cs="Arial"/>
          <w:b w:val="0"/>
          <w:bCs/>
          <w:color w:val="000000" w:themeColor="text1"/>
          <w:szCs w:val="24"/>
        </w:rPr>
        <w:t>)</w:t>
      </w:r>
      <w:r w:rsidRPr="00353461">
        <w:rPr>
          <w:rFonts w:ascii="Arial" w:hAnsi="Arial" w:cs="Arial"/>
          <w:b w:val="0"/>
          <w:bCs/>
          <w:color w:val="000000" w:themeColor="text1"/>
          <w:szCs w:val="24"/>
        </w:rPr>
        <w:t>.</w:t>
      </w:r>
    </w:p>
    <w:p w:rsidR="006D7A17" w:rsidRPr="00353461" w:rsidRDefault="006D7A17" w:rsidP="00B5360A">
      <w:pPr>
        <w:pStyle w:val="Zkladntext32"/>
        <w:ind w:left="720"/>
        <w:rPr>
          <w:rFonts w:ascii="Arial" w:hAnsi="Arial" w:cs="Arial"/>
          <w:bCs/>
          <w:color w:val="000000" w:themeColor="text1"/>
          <w:szCs w:val="24"/>
        </w:rPr>
      </w:pPr>
    </w:p>
    <w:p w:rsidR="006D7A17" w:rsidRPr="00353461" w:rsidRDefault="006D7A17" w:rsidP="00B5360A">
      <w:pPr>
        <w:pStyle w:val="Zkladntext32"/>
        <w:rPr>
          <w:rFonts w:ascii="Arial" w:hAnsi="Arial" w:cs="Arial"/>
          <w:bCs/>
          <w:color w:val="000000" w:themeColor="text1"/>
          <w:szCs w:val="24"/>
        </w:rPr>
      </w:pPr>
      <w:r w:rsidRPr="00353461">
        <w:rPr>
          <w:rFonts w:ascii="Arial" w:hAnsi="Arial" w:cs="Arial"/>
          <w:bCs/>
          <w:color w:val="000000" w:themeColor="text1"/>
          <w:szCs w:val="24"/>
        </w:rPr>
        <w:t>doklady podávané při žádosti o dotaci po ukončení výstavy</w:t>
      </w:r>
    </w:p>
    <w:p w:rsidR="006D7A17" w:rsidRPr="00353461" w:rsidRDefault="006D7A17" w:rsidP="00181A2C">
      <w:pPr>
        <w:pStyle w:val="Normaln"/>
        <w:numPr>
          <w:ilvl w:val="0"/>
          <w:numId w:val="51"/>
        </w:numPr>
        <w:ind w:left="334" w:hanging="357"/>
        <w:rPr>
          <w:rFonts w:cs="Arial"/>
          <w:color w:val="000000" w:themeColor="text1"/>
          <w:szCs w:val="24"/>
        </w:rPr>
      </w:pPr>
      <w:r w:rsidRPr="00353461">
        <w:rPr>
          <w:rFonts w:cs="Arial"/>
          <w:color w:val="000000" w:themeColor="text1"/>
          <w:szCs w:val="24"/>
        </w:rPr>
        <w:t xml:space="preserve">identifikační údaje </w:t>
      </w:r>
      <w:r w:rsidR="00AD1F19" w:rsidRPr="00353461">
        <w:rPr>
          <w:rFonts w:cs="Arial"/>
          <w:color w:val="000000" w:themeColor="text1"/>
        </w:rPr>
        <w:t>zpracované</w:t>
      </w:r>
      <w:r w:rsidR="00031235" w:rsidRPr="00353461">
        <w:rPr>
          <w:rFonts w:cs="Arial"/>
          <w:color w:val="000000" w:themeColor="text1"/>
          <w:szCs w:val="24"/>
        </w:rPr>
        <w:t xml:space="preserve"> podle</w:t>
      </w:r>
      <w:r w:rsidR="00AD1F19" w:rsidRPr="00353461">
        <w:rPr>
          <w:rFonts w:cs="Arial"/>
          <w:color w:val="000000" w:themeColor="text1"/>
          <w:szCs w:val="24"/>
        </w:rPr>
        <w:t xml:space="preserve"> vzorových formulářů</w:t>
      </w:r>
      <w:r w:rsidRPr="00353461">
        <w:rPr>
          <w:rFonts w:cs="Arial"/>
          <w:color w:val="000000" w:themeColor="text1"/>
          <w:szCs w:val="24"/>
        </w:rPr>
        <w:t>,</w:t>
      </w:r>
    </w:p>
    <w:p w:rsidR="006D7A17" w:rsidRPr="00353461" w:rsidRDefault="006D7A17" w:rsidP="00181A2C">
      <w:pPr>
        <w:pStyle w:val="Zkladntext32"/>
        <w:numPr>
          <w:ilvl w:val="0"/>
          <w:numId w:val="53"/>
        </w:numPr>
        <w:rPr>
          <w:rFonts w:ascii="Arial" w:hAnsi="Arial" w:cs="Arial"/>
          <w:b w:val="0"/>
          <w:color w:val="000000" w:themeColor="text1"/>
          <w:szCs w:val="24"/>
        </w:rPr>
      </w:pPr>
      <w:r w:rsidRPr="00353461">
        <w:rPr>
          <w:rFonts w:ascii="Arial" w:hAnsi="Arial" w:cs="Arial"/>
          <w:b w:val="0"/>
          <w:color w:val="000000" w:themeColor="text1"/>
          <w:szCs w:val="24"/>
        </w:rPr>
        <w:t xml:space="preserve">doklad o registraci podnikání subjektu ve vztahu k dotačnímu programu nebo doklad prokazující působnost subjektu v odvětví zemědělské prvovýroby či zpracování zemědělských produktů uvedených v příloze I Smlouvy o fungování EU a jejich uvádění na trh, příp. doklad prokazující působnost subjektu v odvětví zpracování a uvádění na trh potravinářských či krmivářských produktů nespadajících do Přílohy I Smlouvy o fungování EU nebo v odvětví zemědělské techniky, příp. v odvětví rybolovu a akvakultury nebo doklad o registraci prokazující působnost subjektu v odvětví výroby závlahových zařízení, v odvětví výroby strojů pro potravinářskou výrobu, v odvětví lesnické techniky, v odvětví výroby loveckých zbraní, střeliva a optiky nebo doklad o registraci subjektů </w:t>
      </w:r>
      <w:r w:rsidRPr="00353461">
        <w:rPr>
          <w:rFonts w:ascii="Arial" w:hAnsi="Arial" w:cs="Arial"/>
          <w:b w:val="0"/>
          <w:color w:val="000000" w:themeColor="text1"/>
          <w:szCs w:val="24"/>
        </w:rPr>
        <w:lastRenderedPageBreak/>
        <w:t>prokazující působnost subjektů zprostředkovávajících poplatkové lovy na území ČR,</w:t>
      </w:r>
    </w:p>
    <w:p w:rsidR="006D7A17" w:rsidRPr="00353461" w:rsidRDefault="006D7A17" w:rsidP="00181A2C">
      <w:pPr>
        <w:numPr>
          <w:ilvl w:val="0"/>
          <w:numId w:val="53"/>
        </w:numPr>
        <w:jc w:val="both"/>
        <w:rPr>
          <w:rFonts w:ascii="Arial" w:hAnsi="Arial" w:cs="Arial"/>
          <w:color w:val="000000" w:themeColor="text1"/>
        </w:rPr>
      </w:pPr>
      <w:r w:rsidRPr="00353461">
        <w:rPr>
          <w:rFonts w:ascii="Arial" w:hAnsi="Arial" w:cs="Arial"/>
          <w:color w:val="000000" w:themeColor="text1"/>
        </w:rPr>
        <w:t>doklad o zřízení bankovního účtu žadatele (smlouva o zřízení bankovního účtu nebo bankovní výpis předmětného účtu apod.),</w:t>
      </w:r>
    </w:p>
    <w:p w:rsidR="006D7A17" w:rsidRPr="00353461" w:rsidRDefault="006D7A17" w:rsidP="00181A2C">
      <w:pPr>
        <w:numPr>
          <w:ilvl w:val="0"/>
          <w:numId w:val="53"/>
        </w:numPr>
        <w:jc w:val="both"/>
        <w:rPr>
          <w:rFonts w:ascii="Arial" w:hAnsi="Arial" w:cs="Arial"/>
          <w:color w:val="000000" w:themeColor="text1"/>
        </w:rPr>
      </w:pPr>
      <w:r w:rsidRPr="00353461">
        <w:rPr>
          <w:rFonts w:ascii="Arial" w:hAnsi="Arial" w:cs="Arial"/>
          <w:color w:val="000000" w:themeColor="text1"/>
        </w:rPr>
        <w:t>doklad plátce DPH (doloží pouze plátce DPH),</w:t>
      </w:r>
    </w:p>
    <w:p w:rsidR="0033108F" w:rsidRPr="00353461" w:rsidRDefault="0033108F" w:rsidP="00181A2C">
      <w:pPr>
        <w:numPr>
          <w:ilvl w:val="0"/>
          <w:numId w:val="53"/>
        </w:numPr>
        <w:jc w:val="both"/>
        <w:rPr>
          <w:rFonts w:ascii="Arial" w:hAnsi="Arial" w:cs="Arial"/>
          <w:color w:val="000000" w:themeColor="text1"/>
        </w:rPr>
      </w:pPr>
      <w:r w:rsidRPr="00353461">
        <w:rPr>
          <w:rFonts w:ascii="Arial" w:hAnsi="Arial" w:cs="Arial"/>
          <w:color w:val="000000" w:themeColor="text1"/>
        </w:rPr>
        <w:t>daňové doklady (faktura nebo faktury o úhradě nákladů na plochu, nákladů na cestovní výlohy a o úhradě registračního poplatku) a doklady prokazující zaplacení nákladů na předmět dotace (výpis z účtu s realizovanou platbou za plochu, platbou za zpáteční letenku a platbou za registrační poplatek), pokud je platba provedena v jiné měně než CZK, je nutno doložit příslušný devizový kurz kopií kurzovního lístku platného v den odečtu částky z banky (kurz ČNB nebo kurz banky žadatele uvedený na výpisu z účtu žadatele zaokrouhlený na dvě desetinná místa) a přepočet na CZK, za doklad prokazující úhradu nákladů nelze považovat vnitropodnikovou fakturu, ale pouze doklady od externích dodavatelů či veletržní správy,</w:t>
      </w:r>
    </w:p>
    <w:p w:rsidR="0033108F" w:rsidRPr="00353461" w:rsidRDefault="0033108F" w:rsidP="00181A2C">
      <w:pPr>
        <w:numPr>
          <w:ilvl w:val="0"/>
          <w:numId w:val="53"/>
        </w:numPr>
        <w:jc w:val="both"/>
        <w:rPr>
          <w:rFonts w:ascii="Arial" w:hAnsi="Arial" w:cs="Arial"/>
          <w:color w:val="000000" w:themeColor="text1"/>
        </w:rPr>
      </w:pPr>
      <w:r w:rsidRPr="00353461">
        <w:rPr>
          <w:rFonts w:ascii="Arial" w:hAnsi="Arial" w:cs="Arial"/>
          <w:color w:val="000000" w:themeColor="text1"/>
        </w:rPr>
        <w:t>vyplněná přílohová tabulka č. 1,</w:t>
      </w:r>
    </w:p>
    <w:p w:rsidR="0033108F" w:rsidRPr="00353461" w:rsidRDefault="0033108F" w:rsidP="00181A2C">
      <w:pPr>
        <w:numPr>
          <w:ilvl w:val="0"/>
          <w:numId w:val="53"/>
        </w:numPr>
        <w:jc w:val="both"/>
        <w:rPr>
          <w:rFonts w:ascii="Arial" w:hAnsi="Arial" w:cs="Arial"/>
          <w:color w:val="000000" w:themeColor="text1"/>
        </w:rPr>
      </w:pPr>
      <w:r w:rsidRPr="00353461">
        <w:rPr>
          <w:rFonts w:ascii="Arial" w:hAnsi="Arial" w:cs="Arial"/>
          <w:color w:val="000000" w:themeColor="text1"/>
        </w:rPr>
        <w:t xml:space="preserve">čestné prohlášení k podpoře </w:t>
      </w:r>
      <w:r w:rsidRPr="00353461">
        <w:rPr>
          <w:rFonts w:ascii="Arial" w:hAnsi="Arial" w:cs="Arial"/>
          <w:i/>
          <w:color w:val="000000" w:themeColor="text1"/>
        </w:rPr>
        <w:t xml:space="preserve">de </w:t>
      </w:r>
      <w:proofErr w:type="spellStart"/>
      <w:r w:rsidRPr="00353461">
        <w:rPr>
          <w:rFonts w:ascii="Arial" w:hAnsi="Arial" w:cs="Arial"/>
          <w:i/>
          <w:color w:val="000000" w:themeColor="text1"/>
        </w:rPr>
        <w:t>minimis</w:t>
      </w:r>
      <w:proofErr w:type="spellEnd"/>
      <w:r w:rsidRPr="00353461">
        <w:rPr>
          <w:rFonts w:ascii="Arial" w:hAnsi="Arial" w:cs="Arial"/>
          <w:color w:val="000000" w:themeColor="text1"/>
        </w:rPr>
        <w:t xml:space="preserve"> (doloží všechny podniky </w:t>
      </w:r>
      <w:r w:rsidR="005C2474" w:rsidRPr="00353461">
        <w:rPr>
          <w:rFonts w:ascii="Arial" w:hAnsi="Arial" w:cs="Arial"/>
          <w:color w:val="000000" w:themeColor="text1"/>
          <w:u w:val="single"/>
        </w:rPr>
        <w:t>kromě</w:t>
      </w:r>
      <w:r w:rsidR="005C2474" w:rsidRPr="00353461">
        <w:rPr>
          <w:rFonts w:ascii="Arial" w:hAnsi="Arial" w:cs="Arial"/>
          <w:color w:val="000000" w:themeColor="text1"/>
        </w:rPr>
        <w:t xml:space="preserve"> </w:t>
      </w:r>
      <w:r w:rsidRPr="00353461">
        <w:rPr>
          <w:rFonts w:ascii="Arial" w:hAnsi="Arial" w:cs="Arial"/>
          <w:color w:val="000000" w:themeColor="text1"/>
        </w:rPr>
        <w:t>malých a středních podniků působících v produkci a zpracování zemědělských produktů spadajících do přílohy I Smlouvy o fungování EU a jejich uvádění na trh), nebo</w:t>
      </w:r>
    </w:p>
    <w:p w:rsidR="0033108F" w:rsidRPr="00353461" w:rsidRDefault="0033108F" w:rsidP="00181A2C">
      <w:pPr>
        <w:numPr>
          <w:ilvl w:val="0"/>
          <w:numId w:val="53"/>
        </w:numPr>
        <w:jc w:val="both"/>
        <w:rPr>
          <w:rFonts w:ascii="Arial" w:hAnsi="Arial" w:cs="Arial"/>
          <w:color w:val="000000" w:themeColor="text1"/>
        </w:rPr>
      </w:pPr>
      <w:r w:rsidRPr="00353461">
        <w:rPr>
          <w:rFonts w:ascii="Arial" w:hAnsi="Arial" w:cs="Arial"/>
          <w:color w:val="000000" w:themeColor="text1"/>
        </w:rPr>
        <w:t>originál žádosti o podporu na zahraničním veletrhu/výstavě (motivační formulář) včetně kopie e-mailu s potvrzením o včasném doručení formuláře před výstavou (doloží pouze malé a střední podniky působící v produkci a zpracování zemědělských produktů spadajících do Přílohy I Smlouvy o fungování EU a jejich uvádění na trh).</w:t>
      </w:r>
    </w:p>
    <w:p w:rsidR="0033108F" w:rsidRPr="00353461" w:rsidRDefault="0033108F" w:rsidP="0033108F">
      <w:pPr>
        <w:jc w:val="both"/>
        <w:rPr>
          <w:rFonts w:ascii="Arial" w:hAnsi="Arial" w:cs="Arial"/>
          <w:color w:val="000000" w:themeColor="text1"/>
        </w:rPr>
      </w:pPr>
    </w:p>
    <w:p w:rsidR="0033108F" w:rsidRPr="00353461" w:rsidRDefault="0033108F" w:rsidP="0033108F">
      <w:pPr>
        <w:jc w:val="both"/>
        <w:rPr>
          <w:rFonts w:ascii="Arial" w:hAnsi="Arial" w:cs="Arial"/>
          <w:color w:val="000000" w:themeColor="text1"/>
        </w:rPr>
      </w:pPr>
      <w:r w:rsidRPr="00353461">
        <w:rPr>
          <w:rFonts w:ascii="Arial" w:hAnsi="Arial" w:cs="Arial"/>
          <w:color w:val="000000" w:themeColor="text1"/>
        </w:rPr>
        <w:t>Požadavky na dotaci na více veletrhů/výstav v rámci 9.H.a. lze podávat souhrnně na jedné žádosti.</w:t>
      </w:r>
    </w:p>
    <w:p w:rsidR="0033108F" w:rsidRPr="00353461" w:rsidRDefault="0033108F" w:rsidP="0033108F">
      <w:pPr>
        <w:ind w:left="360"/>
        <w:jc w:val="both"/>
        <w:rPr>
          <w:rFonts w:ascii="Arial" w:hAnsi="Arial" w:cs="Arial"/>
          <w:color w:val="000000" w:themeColor="text1"/>
        </w:rPr>
      </w:pPr>
    </w:p>
    <w:p w:rsidR="006D7A17" w:rsidRPr="00353461" w:rsidRDefault="006D7A17" w:rsidP="00B5360A">
      <w:pPr>
        <w:jc w:val="both"/>
        <w:rPr>
          <w:rFonts w:ascii="Arial" w:hAnsi="Arial" w:cs="Arial"/>
          <w:b/>
          <w:bCs/>
          <w:color w:val="000000" w:themeColor="text1"/>
        </w:rPr>
      </w:pPr>
      <w:r w:rsidRPr="00353461">
        <w:rPr>
          <w:rFonts w:ascii="Arial" w:hAnsi="Arial" w:cs="Arial"/>
          <w:b/>
          <w:bCs/>
          <w:color w:val="000000" w:themeColor="text1"/>
        </w:rPr>
        <w:t>Zhodnocení účinnosti:</w:t>
      </w: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zpracuje Ministerstvo zemědělství dle předmětu dotace.</w:t>
      </w:r>
    </w:p>
    <w:p w:rsidR="006D7A17" w:rsidRPr="00353461" w:rsidRDefault="006D7A17" w:rsidP="00B5360A">
      <w:pPr>
        <w:jc w:val="both"/>
        <w:rPr>
          <w:rFonts w:ascii="Arial" w:hAnsi="Arial" w:cs="Arial"/>
          <w:color w:val="000000" w:themeColor="text1"/>
        </w:rPr>
      </w:pPr>
    </w:p>
    <w:p w:rsidR="006D7A17" w:rsidRPr="00353461" w:rsidRDefault="006D7A17" w:rsidP="00B5360A">
      <w:pPr>
        <w:jc w:val="both"/>
        <w:rPr>
          <w:rFonts w:ascii="Arial" w:hAnsi="Arial" w:cs="Arial"/>
          <w:color w:val="000000" w:themeColor="text1"/>
        </w:rPr>
      </w:pPr>
    </w:p>
    <w:p w:rsidR="006D7A17" w:rsidRPr="00353461" w:rsidRDefault="006D7A17" w:rsidP="00B5360A">
      <w:pPr>
        <w:jc w:val="both"/>
        <w:rPr>
          <w:rFonts w:ascii="Arial" w:hAnsi="Arial" w:cs="Arial"/>
          <w:color w:val="000000" w:themeColor="text1"/>
        </w:rPr>
      </w:pPr>
    </w:p>
    <w:p w:rsidR="006D7A17" w:rsidRPr="00353461" w:rsidRDefault="006D7A17" w:rsidP="00B5360A">
      <w:pPr>
        <w:ind w:left="709" w:hanging="709"/>
        <w:jc w:val="both"/>
        <w:rPr>
          <w:rFonts w:ascii="Arial" w:hAnsi="Arial" w:cs="Arial"/>
          <w:b/>
          <w:color w:val="000000" w:themeColor="text1"/>
        </w:rPr>
      </w:pPr>
      <w:r w:rsidRPr="00353461">
        <w:rPr>
          <w:rFonts w:ascii="Arial" w:hAnsi="Arial" w:cs="Arial"/>
          <w:b/>
          <w:color w:val="000000" w:themeColor="text1"/>
        </w:rPr>
        <w:t xml:space="preserve">9.H.b. Podpora účasti na ostatních mezinárodních zemědělských </w:t>
      </w:r>
      <w:r w:rsidRPr="00353461">
        <w:rPr>
          <w:rFonts w:ascii="Arial" w:hAnsi="Arial" w:cs="Arial"/>
          <w:b/>
          <w:color w:val="000000" w:themeColor="text1"/>
        </w:rPr>
        <w:br/>
        <w:t xml:space="preserve">a potravinářských veletrzích a výstavách v zahraničí </w:t>
      </w:r>
    </w:p>
    <w:p w:rsidR="006D7A17" w:rsidRPr="00353461" w:rsidRDefault="006D7A17" w:rsidP="00B5360A">
      <w:pPr>
        <w:ind w:left="709" w:hanging="709"/>
        <w:jc w:val="both"/>
        <w:rPr>
          <w:rFonts w:ascii="Arial" w:hAnsi="Arial" w:cs="Arial"/>
          <w:color w:val="000000" w:themeColor="text1"/>
        </w:rPr>
      </w:pPr>
    </w:p>
    <w:p w:rsidR="006D7A17" w:rsidRPr="00353461" w:rsidRDefault="006D7A17" w:rsidP="00B5360A">
      <w:pPr>
        <w:pStyle w:val="Zkladntext32"/>
        <w:ind w:left="709" w:hanging="709"/>
        <w:rPr>
          <w:rFonts w:ascii="Arial" w:hAnsi="Arial" w:cs="Arial"/>
          <w:bCs/>
          <w:color w:val="000000" w:themeColor="text1"/>
          <w:szCs w:val="24"/>
        </w:rPr>
      </w:pPr>
      <w:r w:rsidRPr="00353461">
        <w:rPr>
          <w:rFonts w:ascii="Arial" w:hAnsi="Arial" w:cs="Arial"/>
          <w:bCs/>
          <w:color w:val="000000" w:themeColor="text1"/>
          <w:szCs w:val="24"/>
        </w:rPr>
        <w:t xml:space="preserve">Účel: </w:t>
      </w:r>
    </w:p>
    <w:p w:rsidR="006D7A17" w:rsidRPr="00353461" w:rsidRDefault="006D7A17" w:rsidP="00B5360A">
      <w:pPr>
        <w:pStyle w:val="Zkladntext32"/>
        <w:rPr>
          <w:rFonts w:ascii="Arial" w:hAnsi="Arial" w:cs="Arial"/>
          <w:b w:val="0"/>
          <w:bCs/>
          <w:color w:val="000000" w:themeColor="text1"/>
          <w:szCs w:val="24"/>
        </w:rPr>
      </w:pPr>
      <w:r w:rsidRPr="00353461">
        <w:rPr>
          <w:rFonts w:ascii="Arial" w:hAnsi="Arial" w:cs="Arial"/>
          <w:b w:val="0"/>
          <w:bCs/>
          <w:color w:val="000000" w:themeColor="text1"/>
          <w:szCs w:val="24"/>
        </w:rPr>
        <w:t xml:space="preserve">podpora účasti vystavovatelů, jejich výrobků, případně služeb na vybraných mezinárodních veletrzích a výstavách v zahraničí bez účasti </w:t>
      </w:r>
      <w:proofErr w:type="spellStart"/>
      <w:r w:rsidRPr="00353461">
        <w:rPr>
          <w:rFonts w:ascii="Arial" w:hAnsi="Arial" w:cs="Arial"/>
          <w:b w:val="0"/>
          <w:bCs/>
          <w:color w:val="000000" w:themeColor="text1"/>
          <w:szCs w:val="24"/>
        </w:rPr>
        <w:t>MZe</w:t>
      </w:r>
      <w:proofErr w:type="spellEnd"/>
      <w:r w:rsidRPr="00353461">
        <w:rPr>
          <w:rFonts w:ascii="Arial" w:hAnsi="Arial" w:cs="Arial"/>
          <w:b w:val="0"/>
          <w:bCs/>
          <w:color w:val="000000" w:themeColor="text1"/>
          <w:szCs w:val="24"/>
        </w:rPr>
        <w:t>.</w:t>
      </w:r>
    </w:p>
    <w:p w:rsidR="006D7A17" w:rsidRPr="00353461" w:rsidRDefault="006D7A17" w:rsidP="00B5360A">
      <w:pPr>
        <w:ind w:left="2155" w:hanging="2155"/>
        <w:jc w:val="both"/>
        <w:rPr>
          <w:rFonts w:ascii="Arial" w:hAnsi="Arial" w:cs="Arial"/>
          <w:b/>
          <w:bCs/>
          <w:color w:val="000000" w:themeColor="text1"/>
        </w:rPr>
      </w:pPr>
    </w:p>
    <w:p w:rsidR="009A6B49" w:rsidRPr="00353461" w:rsidRDefault="009A6B49" w:rsidP="009A6B49">
      <w:pPr>
        <w:ind w:left="2155" w:hanging="2155"/>
        <w:jc w:val="both"/>
        <w:rPr>
          <w:rFonts w:ascii="Arial" w:hAnsi="Arial" w:cs="Arial"/>
          <w:b/>
          <w:bCs/>
          <w:color w:val="000000" w:themeColor="text1"/>
        </w:rPr>
      </w:pPr>
      <w:r w:rsidRPr="00353461">
        <w:rPr>
          <w:rFonts w:ascii="Arial" w:hAnsi="Arial" w:cs="Arial"/>
          <w:b/>
          <w:bCs/>
          <w:color w:val="000000" w:themeColor="text1"/>
        </w:rPr>
        <w:t>Předmět dotace:</w:t>
      </w:r>
    </w:p>
    <w:p w:rsidR="009A6B49" w:rsidRPr="00353461" w:rsidRDefault="009A6B49" w:rsidP="009A6B49">
      <w:pPr>
        <w:pStyle w:val="Odstavecseseznamem"/>
        <w:ind w:left="0"/>
        <w:jc w:val="both"/>
        <w:rPr>
          <w:rFonts w:ascii="Arial" w:hAnsi="Arial" w:cs="Arial"/>
          <w:color w:val="000000" w:themeColor="text1"/>
          <w:lang w:val="cs-CZ"/>
        </w:rPr>
      </w:pPr>
      <w:r w:rsidRPr="00353461">
        <w:rPr>
          <w:rFonts w:ascii="Arial" w:hAnsi="Arial" w:cs="Arial"/>
          <w:color w:val="000000" w:themeColor="text1"/>
        </w:rPr>
        <w:t xml:space="preserve">Úhrada nájmu výstavní plochy a stavby stánku, úhrada cestovních nákladů a úhrada registračního poplatku subjektům účastnícím se zemědělských a potravinářských veletrhů a výstav v zahraničí v době od </w:t>
      </w:r>
      <w:r w:rsidRPr="00353461">
        <w:rPr>
          <w:rFonts w:ascii="Arial" w:hAnsi="Arial" w:cs="Arial"/>
          <w:color w:val="000000" w:themeColor="text1"/>
          <w:lang w:val="cs-CZ"/>
        </w:rPr>
        <w:t xml:space="preserve">1.7.2017 do 30.6.2018. </w:t>
      </w:r>
    </w:p>
    <w:p w:rsidR="009A6B49" w:rsidRPr="00353461" w:rsidRDefault="009A6B49" w:rsidP="009A6B49">
      <w:pPr>
        <w:jc w:val="both"/>
        <w:rPr>
          <w:rFonts w:ascii="Arial" w:hAnsi="Arial" w:cs="Arial"/>
          <w:bCs/>
          <w:color w:val="000000" w:themeColor="text1"/>
        </w:rPr>
      </w:pPr>
    </w:p>
    <w:p w:rsidR="009A6B49" w:rsidRPr="00353461" w:rsidRDefault="009A6B49" w:rsidP="009A6B49">
      <w:pPr>
        <w:jc w:val="both"/>
        <w:rPr>
          <w:rFonts w:ascii="Arial" w:hAnsi="Arial" w:cs="Arial"/>
          <w:bCs/>
          <w:color w:val="000000" w:themeColor="text1"/>
        </w:rPr>
      </w:pPr>
      <w:r w:rsidRPr="00353461">
        <w:rPr>
          <w:rFonts w:ascii="Arial" w:hAnsi="Arial" w:cs="Arial"/>
          <w:bCs/>
          <w:color w:val="000000" w:themeColor="text1"/>
        </w:rPr>
        <w:t>Seznam příkladů mezinárodních veletrhů a výstav, pro něž je možno podat žádost, o dotaci je uveden ve výkladu dotačního programu. O dotaci lze požádat i na další zemědělské či potravinářské veletrhy a výstavy neuvedené ve výčtu, avšak dotaci nelze poskytnout na účast na konferencích, farmářských akcích, přehlídkách a prezentačních akcích, bazarech apod.</w:t>
      </w:r>
    </w:p>
    <w:p w:rsidR="009A6B49" w:rsidRPr="00353461" w:rsidRDefault="009A6B49" w:rsidP="009A6B49">
      <w:pPr>
        <w:jc w:val="both"/>
        <w:rPr>
          <w:rFonts w:ascii="Arial" w:hAnsi="Arial" w:cs="Arial"/>
          <w:bCs/>
          <w:color w:val="000000" w:themeColor="text1"/>
        </w:rPr>
      </w:pPr>
    </w:p>
    <w:p w:rsidR="009A6B49" w:rsidRPr="00353461" w:rsidRDefault="009A6B49" w:rsidP="009A6B49">
      <w:pPr>
        <w:jc w:val="both"/>
        <w:rPr>
          <w:rFonts w:ascii="Arial" w:hAnsi="Arial" w:cs="Arial"/>
          <w:color w:val="000000" w:themeColor="text1"/>
        </w:rPr>
      </w:pPr>
      <w:r w:rsidRPr="00353461">
        <w:rPr>
          <w:rFonts w:ascii="Arial" w:hAnsi="Arial" w:cs="Arial"/>
          <w:color w:val="000000" w:themeColor="text1"/>
        </w:rPr>
        <w:lastRenderedPageBreak/>
        <w:t xml:space="preserve">Dotaci nelze poskytnout při účasti na veletrhu/výstavě organizované s podporou Státního zemědělského intervenčního fondu, agentury Czech </w:t>
      </w:r>
      <w:proofErr w:type="spellStart"/>
      <w:r w:rsidRPr="00353461">
        <w:rPr>
          <w:rFonts w:ascii="Arial" w:hAnsi="Arial" w:cs="Arial"/>
          <w:color w:val="000000" w:themeColor="text1"/>
        </w:rPr>
        <w:t>Trade</w:t>
      </w:r>
      <w:proofErr w:type="spellEnd"/>
      <w:r w:rsidRPr="00353461">
        <w:rPr>
          <w:rFonts w:ascii="Arial" w:hAnsi="Arial" w:cs="Arial"/>
          <w:color w:val="000000" w:themeColor="text1"/>
        </w:rPr>
        <w:t xml:space="preserve"> či v rámci Projektů</w:t>
      </w:r>
      <w:r w:rsidR="005C2474" w:rsidRPr="00353461">
        <w:rPr>
          <w:rFonts w:ascii="Arial" w:hAnsi="Arial" w:cs="Arial"/>
          <w:color w:val="000000" w:themeColor="text1"/>
        </w:rPr>
        <w:t xml:space="preserve"> na podporu</w:t>
      </w:r>
      <w:r w:rsidRPr="00353461">
        <w:rPr>
          <w:rFonts w:ascii="Arial" w:hAnsi="Arial" w:cs="Arial"/>
          <w:color w:val="000000" w:themeColor="text1"/>
        </w:rPr>
        <w:t xml:space="preserve"> ekonomické diplomacie</w:t>
      </w:r>
      <w:r w:rsidR="005C2474" w:rsidRPr="00353461">
        <w:rPr>
          <w:rFonts w:ascii="Arial" w:hAnsi="Arial" w:cs="Arial"/>
          <w:color w:val="000000" w:themeColor="text1"/>
        </w:rPr>
        <w:t xml:space="preserve"> (PROPED)</w:t>
      </w:r>
      <w:r w:rsidRPr="00353461">
        <w:rPr>
          <w:rFonts w:ascii="Arial" w:hAnsi="Arial" w:cs="Arial"/>
          <w:color w:val="000000" w:themeColor="text1"/>
        </w:rPr>
        <w:t xml:space="preserve"> Ministerstva zemědělství.</w:t>
      </w:r>
    </w:p>
    <w:p w:rsidR="009A6B49" w:rsidRPr="00353461" w:rsidRDefault="009A6B49" w:rsidP="009A6B49">
      <w:pPr>
        <w:jc w:val="both"/>
        <w:rPr>
          <w:rFonts w:ascii="Arial" w:hAnsi="Arial" w:cs="Arial"/>
          <w:bCs/>
          <w:color w:val="000000" w:themeColor="text1"/>
        </w:rPr>
      </w:pPr>
    </w:p>
    <w:p w:rsidR="009A6B49" w:rsidRPr="00353461" w:rsidRDefault="009A6B49" w:rsidP="009A6B49">
      <w:pPr>
        <w:pStyle w:val="Odstavecseseznamem"/>
        <w:ind w:left="0"/>
        <w:jc w:val="both"/>
        <w:rPr>
          <w:rFonts w:ascii="Arial" w:hAnsi="Arial" w:cs="Arial"/>
          <w:color w:val="000000" w:themeColor="text1"/>
          <w:lang w:val="cs-CZ"/>
        </w:rPr>
      </w:pPr>
    </w:p>
    <w:p w:rsidR="009A6B49" w:rsidRPr="00353461" w:rsidRDefault="009A6B49" w:rsidP="009A6B49">
      <w:pPr>
        <w:jc w:val="both"/>
        <w:rPr>
          <w:rFonts w:ascii="Arial" w:hAnsi="Arial" w:cs="Arial"/>
          <w:bCs/>
          <w:color w:val="000000" w:themeColor="text1"/>
        </w:rPr>
      </w:pPr>
      <w:r w:rsidRPr="00353461">
        <w:rPr>
          <w:rFonts w:ascii="Arial" w:hAnsi="Arial" w:cs="Arial"/>
          <w:b/>
          <w:bCs/>
          <w:color w:val="000000" w:themeColor="text1"/>
        </w:rPr>
        <w:t>Subjekt:</w:t>
      </w:r>
      <w:r w:rsidRPr="00353461">
        <w:rPr>
          <w:rFonts w:ascii="Arial" w:hAnsi="Arial" w:cs="Arial"/>
          <w:bCs/>
          <w:color w:val="000000" w:themeColor="text1"/>
        </w:rPr>
        <w:t xml:space="preserve"> </w:t>
      </w:r>
    </w:p>
    <w:p w:rsidR="009A6B49" w:rsidRPr="00353461" w:rsidRDefault="009A6B49" w:rsidP="009A6B49">
      <w:pPr>
        <w:jc w:val="both"/>
        <w:rPr>
          <w:rFonts w:ascii="Arial" w:hAnsi="Arial" w:cs="Arial"/>
          <w:color w:val="000000" w:themeColor="text1"/>
        </w:rPr>
      </w:pPr>
      <w:r w:rsidRPr="00353461">
        <w:rPr>
          <w:rFonts w:ascii="Arial" w:hAnsi="Arial" w:cs="Arial"/>
          <w:color w:val="000000" w:themeColor="text1"/>
        </w:rPr>
        <w:t>fyzická nebo právnická osoba podnikající na území České republiky a další organizace působící v odvětví zemědělství, potravinářství, krmivářství, zemědělské techniky, rybolovu a akvakultury, výrobci závlahových zařízení, výrobci strojů pro potravinářskou výrobu, výrobci lesnické techniky, fyzické a právnické osoby a organizace působící v odvětví loveckých zbraní, střeliva a optiky a firmy zprostředkovávající poplatkové lovy na území ČR (bližší specifikace viz Poznámka).</w:t>
      </w:r>
    </w:p>
    <w:p w:rsidR="006D7A17" w:rsidRPr="00353461" w:rsidRDefault="006D7A17" w:rsidP="00B5360A">
      <w:pPr>
        <w:pStyle w:val="Zkladntext32"/>
        <w:rPr>
          <w:rFonts w:ascii="Arial" w:hAnsi="Arial" w:cs="Arial"/>
          <w:bCs/>
          <w:color w:val="000000" w:themeColor="text1"/>
          <w:szCs w:val="24"/>
        </w:rPr>
      </w:pPr>
    </w:p>
    <w:p w:rsidR="006D7A17" w:rsidRPr="00353461" w:rsidRDefault="006D7A17" w:rsidP="00B5360A">
      <w:pPr>
        <w:ind w:left="2126" w:hanging="2126"/>
        <w:jc w:val="both"/>
        <w:rPr>
          <w:rFonts w:ascii="Arial" w:hAnsi="Arial" w:cs="Arial"/>
          <w:b/>
          <w:bCs/>
          <w:color w:val="000000" w:themeColor="text1"/>
        </w:rPr>
      </w:pPr>
      <w:r w:rsidRPr="00353461">
        <w:rPr>
          <w:rFonts w:ascii="Arial" w:hAnsi="Arial" w:cs="Arial"/>
          <w:b/>
          <w:bCs/>
          <w:color w:val="000000" w:themeColor="text1"/>
        </w:rPr>
        <w:t>Forma dotace:</w:t>
      </w:r>
    </w:p>
    <w:p w:rsidR="006D7A17" w:rsidRPr="00353461" w:rsidRDefault="006D7A17" w:rsidP="00B5360A">
      <w:pPr>
        <w:ind w:left="2126" w:hanging="2126"/>
        <w:jc w:val="both"/>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výsledku hospodaření (dříve</w:t>
      </w:r>
      <w:r w:rsidRPr="00353461">
        <w:rPr>
          <w:rFonts w:ascii="Arial" w:hAnsi="Arial" w:cs="Arial"/>
          <w:b/>
          <w:color w:val="000000" w:themeColor="text1"/>
        </w:rPr>
        <w:t xml:space="preserve"> </w:t>
      </w:r>
      <w:r w:rsidRPr="00353461">
        <w:rPr>
          <w:rFonts w:ascii="Arial" w:hAnsi="Arial" w:cs="Arial"/>
          <w:color w:val="000000" w:themeColor="text1"/>
        </w:rPr>
        <w:t>neinvestiční).</w:t>
      </w:r>
    </w:p>
    <w:p w:rsidR="006D7A17" w:rsidRPr="00353461" w:rsidRDefault="006D7A17" w:rsidP="00B5360A">
      <w:pPr>
        <w:ind w:left="1644" w:hanging="1644"/>
        <w:jc w:val="both"/>
        <w:rPr>
          <w:rFonts w:ascii="Arial" w:hAnsi="Arial" w:cs="Arial"/>
          <w:b/>
          <w:bCs/>
          <w:color w:val="000000" w:themeColor="text1"/>
        </w:rPr>
      </w:pPr>
    </w:p>
    <w:p w:rsidR="006D7A17" w:rsidRPr="00353461" w:rsidRDefault="006D7A17" w:rsidP="00B5360A">
      <w:pPr>
        <w:ind w:left="1644" w:hanging="1644"/>
        <w:jc w:val="both"/>
        <w:rPr>
          <w:rFonts w:ascii="Arial" w:hAnsi="Arial" w:cs="Arial"/>
          <w:bCs/>
          <w:color w:val="000000" w:themeColor="text1"/>
        </w:rPr>
      </w:pPr>
      <w:r w:rsidRPr="00353461">
        <w:rPr>
          <w:rFonts w:ascii="Arial" w:hAnsi="Arial" w:cs="Arial"/>
          <w:b/>
          <w:bCs/>
          <w:color w:val="000000" w:themeColor="text1"/>
        </w:rPr>
        <w:t>Výše dotace:</w:t>
      </w:r>
      <w:r w:rsidRPr="00353461">
        <w:rPr>
          <w:rFonts w:ascii="Arial" w:hAnsi="Arial" w:cs="Arial"/>
          <w:bCs/>
          <w:color w:val="000000" w:themeColor="text1"/>
        </w:rPr>
        <w:t xml:space="preserve"> </w:t>
      </w: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 xml:space="preserve">maximálně do výše 100 % prokázaných nákladů na žadatele a veletrh a výstavu: </w:t>
      </w:r>
    </w:p>
    <w:p w:rsidR="0033108F" w:rsidRPr="00353461" w:rsidRDefault="0033108F" w:rsidP="00181A2C">
      <w:pPr>
        <w:numPr>
          <w:ilvl w:val="0"/>
          <w:numId w:val="54"/>
        </w:numPr>
        <w:jc w:val="both"/>
        <w:rPr>
          <w:rFonts w:ascii="Arial" w:hAnsi="Arial" w:cs="Arial"/>
          <w:color w:val="000000" w:themeColor="text1"/>
        </w:rPr>
      </w:pPr>
      <w:r w:rsidRPr="00353461">
        <w:rPr>
          <w:rFonts w:ascii="Arial" w:hAnsi="Arial" w:cs="Arial"/>
          <w:color w:val="000000" w:themeColor="text1"/>
        </w:rPr>
        <w:t xml:space="preserve">úhrada nákladů na pronájem výstavní plochy a na stavbu stánku pouze do výše 200 tis. Kč (pronájem výstavní plochy do max. výše 100 tis. Kč a výstavba stánku do max. výše 100 tis. Kč bez vybavení – bez stolů, sedacího nábytku, stojanů na </w:t>
      </w:r>
      <w:proofErr w:type="spellStart"/>
      <w:r w:rsidRPr="00353461">
        <w:rPr>
          <w:rFonts w:ascii="Arial" w:hAnsi="Arial" w:cs="Arial"/>
          <w:color w:val="000000" w:themeColor="text1"/>
        </w:rPr>
        <w:t>info</w:t>
      </w:r>
      <w:proofErr w:type="spellEnd"/>
      <w:r w:rsidRPr="00353461">
        <w:rPr>
          <w:rFonts w:ascii="Arial" w:hAnsi="Arial" w:cs="Arial"/>
          <w:color w:val="000000" w:themeColor="text1"/>
        </w:rPr>
        <w:t xml:space="preserve"> materiály, kuchyňského nádobí a náčiní -</w:t>
      </w:r>
      <w:r w:rsidRPr="00353461">
        <w:rPr>
          <w:rFonts w:cs="Arial"/>
          <w:color w:val="000000" w:themeColor="text1"/>
        </w:rPr>
        <w:t xml:space="preserve"> </w:t>
      </w:r>
      <w:r w:rsidRPr="00353461">
        <w:rPr>
          <w:rFonts w:ascii="Arial" w:hAnsi="Arial" w:cs="Arial"/>
          <w:color w:val="000000" w:themeColor="text1"/>
        </w:rPr>
        <w:t xml:space="preserve">a bez technických sítí a připojení – voda, elektřina, plyn), </w:t>
      </w:r>
    </w:p>
    <w:p w:rsidR="0033108F" w:rsidRPr="00353461" w:rsidRDefault="0033108F" w:rsidP="00181A2C">
      <w:pPr>
        <w:numPr>
          <w:ilvl w:val="0"/>
          <w:numId w:val="54"/>
        </w:numPr>
        <w:jc w:val="both"/>
        <w:rPr>
          <w:rFonts w:ascii="Arial" w:hAnsi="Arial" w:cs="Arial"/>
          <w:color w:val="000000" w:themeColor="text1"/>
        </w:rPr>
      </w:pPr>
      <w:r w:rsidRPr="00353461">
        <w:rPr>
          <w:rFonts w:ascii="Arial" w:hAnsi="Arial" w:cs="Arial"/>
          <w:color w:val="000000" w:themeColor="text1"/>
        </w:rPr>
        <w:t>úhrada nákladů na cestovní výlohy letecky (pouze přímá nebo přestupní zpáteční letenka v ekonomické třídě do místa konání veletrhu pro jednoho zástupce účastnící se společnosti včetně letištních tax a servisních poplatků</w:t>
      </w:r>
      <w:r w:rsidR="00A957FE" w:rsidRPr="00353461">
        <w:rPr>
          <w:rFonts w:ascii="Arial" w:hAnsi="Arial" w:cs="Arial"/>
          <w:color w:val="000000" w:themeColor="text1"/>
        </w:rPr>
        <w:t>),</w:t>
      </w:r>
    </w:p>
    <w:p w:rsidR="00A957FE" w:rsidRPr="00353461" w:rsidRDefault="00A957FE" w:rsidP="00181A2C">
      <w:pPr>
        <w:numPr>
          <w:ilvl w:val="0"/>
          <w:numId w:val="54"/>
        </w:numPr>
        <w:jc w:val="both"/>
        <w:rPr>
          <w:rFonts w:ascii="Arial" w:hAnsi="Arial" w:cs="Arial"/>
          <w:color w:val="000000" w:themeColor="text1"/>
        </w:rPr>
      </w:pPr>
      <w:r w:rsidRPr="00353461">
        <w:rPr>
          <w:rFonts w:ascii="Arial" w:hAnsi="Arial" w:cs="Arial"/>
          <w:color w:val="000000" w:themeColor="text1"/>
        </w:rPr>
        <w:t xml:space="preserve">úhrada registračního poplatku v celé výši na žadatele a na veletrh či výstavu (vyjma poplatku </w:t>
      </w:r>
      <w:proofErr w:type="spellStart"/>
      <w:r w:rsidRPr="00353461">
        <w:rPr>
          <w:rFonts w:ascii="Arial" w:hAnsi="Arial" w:cs="Arial"/>
          <w:color w:val="000000" w:themeColor="text1"/>
        </w:rPr>
        <w:t>Auma</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Fee</w:t>
      </w:r>
      <w:proofErr w:type="spellEnd"/>
      <w:r w:rsidRPr="00353461">
        <w:rPr>
          <w:rFonts w:ascii="Arial" w:hAnsi="Arial" w:cs="Arial"/>
          <w:color w:val="000000" w:themeColor="text1"/>
        </w:rPr>
        <w:t>).</w:t>
      </w:r>
    </w:p>
    <w:p w:rsidR="00A957FE" w:rsidRPr="00353461" w:rsidRDefault="00A957FE" w:rsidP="00A957FE">
      <w:pPr>
        <w:ind w:left="720"/>
        <w:jc w:val="both"/>
        <w:rPr>
          <w:rFonts w:ascii="Arial" w:hAnsi="Arial" w:cs="Arial"/>
          <w:color w:val="000000" w:themeColor="text1"/>
        </w:rPr>
      </w:pPr>
    </w:p>
    <w:p w:rsidR="006D7A17" w:rsidRPr="00353461" w:rsidRDefault="006D7A17" w:rsidP="00B5360A">
      <w:pPr>
        <w:jc w:val="both"/>
        <w:rPr>
          <w:rFonts w:ascii="Arial" w:hAnsi="Arial" w:cs="Arial"/>
          <w:color w:val="000000" w:themeColor="text1"/>
        </w:rPr>
      </w:pP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Zahraniční DPH není uznatelným nákladem.</w:t>
      </w:r>
    </w:p>
    <w:p w:rsidR="006D7A17" w:rsidRPr="00353461" w:rsidRDefault="006D7A17" w:rsidP="00B5360A">
      <w:pPr>
        <w:pStyle w:val="Zkladntext32"/>
        <w:rPr>
          <w:rFonts w:ascii="Arial" w:hAnsi="Arial" w:cs="Arial"/>
          <w:bCs/>
          <w:color w:val="000000" w:themeColor="text1"/>
          <w:szCs w:val="24"/>
        </w:rPr>
      </w:pP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Vzhledem k limitu finančního rozpočtu pro dotační program 9.H. může být procento krytí výše uvedených nákladů sníženo poměrně dle počtu žadatelů a požadovaných nákladů.</w:t>
      </w:r>
    </w:p>
    <w:p w:rsidR="006D7A17" w:rsidRPr="00353461" w:rsidRDefault="006D7A17" w:rsidP="00B5360A">
      <w:pPr>
        <w:jc w:val="both"/>
        <w:rPr>
          <w:rFonts w:ascii="Arial" w:hAnsi="Arial" w:cs="Arial"/>
          <w:color w:val="000000" w:themeColor="text1"/>
        </w:rPr>
      </w:pPr>
    </w:p>
    <w:p w:rsidR="0033108F" w:rsidRPr="00353461" w:rsidRDefault="0033108F" w:rsidP="0033108F">
      <w:pPr>
        <w:pStyle w:val="Zkladntext32"/>
        <w:rPr>
          <w:rFonts w:ascii="Arial" w:hAnsi="Arial" w:cs="Arial"/>
          <w:b w:val="0"/>
          <w:color w:val="000000" w:themeColor="text1"/>
          <w:szCs w:val="24"/>
        </w:rPr>
      </w:pPr>
      <w:r w:rsidRPr="00353461">
        <w:rPr>
          <w:rFonts w:ascii="Arial" w:hAnsi="Arial" w:cs="Arial"/>
          <w:b w:val="0"/>
          <w:color w:val="000000" w:themeColor="text1"/>
          <w:szCs w:val="24"/>
        </w:rPr>
        <w:t>Dotace může být poskytnuta jednomu subjektu pouze třikrát na stejný veletrh či výstavu (na tři ročníky stejného veletrhu či výstavy, které nemusí následovat po sobě). Na čtvrtou a další účast již podpora nebude poskytována. Počet veletrhů pro poskytnutí dotace se počítá poprvé v rámci „Zásad“ pro rok 2016.</w:t>
      </w:r>
    </w:p>
    <w:p w:rsidR="00DB2847" w:rsidRPr="00353461" w:rsidRDefault="00DB2847" w:rsidP="00B5360A">
      <w:pPr>
        <w:pStyle w:val="Zkladntext32"/>
        <w:rPr>
          <w:rFonts w:ascii="Arial" w:hAnsi="Arial" w:cs="Arial"/>
          <w:color w:val="000000" w:themeColor="text1"/>
          <w:sz w:val="22"/>
          <w:szCs w:val="22"/>
        </w:rPr>
      </w:pPr>
    </w:p>
    <w:p w:rsidR="006D7A17" w:rsidRPr="00353461" w:rsidRDefault="006D7A17" w:rsidP="00B5360A">
      <w:pPr>
        <w:pStyle w:val="Zkladntext32"/>
        <w:rPr>
          <w:rFonts w:ascii="Arial" w:hAnsi="Arial" w:cs="Arial"/>
          <w:b w:val="0"/>
          <w:color w:val="000000" w:themeColor="text1"/>
          <w:szCs w:val="24"/>
        </w:rPr>
      </w:pPr>
      <w:r w:rsidRPr="00353461">
        <w:rPr>
          <w:rFonts w:ascii="Arial" w:hAnsi="Arial" w:cs="Arial"/>
          <w:color w:val="000000" w:themeColor="text1"/>
          <w:szCs w:val="24"/>
        </w:rPr>
        <w:t>Upozornění:</w:t>
      </w:r>
      <w:r w:rsidRPr="00353461">
        <w:rPr>
          <w:rFonts w:ascii="Arial" w:hAnsi="Arial" w:cs="Arial"/>
          <w:b w:val="0"/>
          <w:color w:val="000000" w:themeColor="text1"/>
          <w:szCs w:val="24"/>
        </w:rPr>
        <w:t xml:space="preserve"> </w:t>
      </w:r>
    </w:p>
    <w:p w:rsidR="006D7A17" w:rsidRPr="00353461" w:rsidRDefault="006D7A17" w:rsidP="00B5360A">
      <w:pPr>
        <w:pStyle w:val="Zkladntext32"/>
        <w:rPr>
          <w:rFonts w:ascii="Arial" w:hAnsi="Arial" w:cs="Arial"/>
          <w:b w:val="0"/>
          <w:bCs/>
          <w:color w:val="000000" w:themeColor="text1"/>
          <w:u w:val="single"/>
        </w:rPr>
      </w:pPr>
      <w:r w:rsidRPr="00353461">
        <w:rPr>
          <w:rFonts w:ascii="Arial" w:hAnsi="Arial" w:cs="Arial"/>
          <w:b w:val="0"/>
          <w:bCs/>
          <w:color w:val="000000" w:themeColor="text1"/>
          <w:u w:val="single"/>
        </w:rPr>
        <w:t>Podmínkou pro poskytnutí dotace je viditelné</w:t>
      </w:r>
      <w:r w:rsidRPr="00353461">
        <w:rPr>
          <w:rFonts w:ascii="Arial" w:hAnsi="Arial" w:cs="Arial"/>
          <w:b w:val="0"/>
          <w:bCs/>
          <w:color w:val="000000" w:themeColor="text1"/>
        </w:rPr>
        <w:t xml:space="preserve"> </w:t>
      </w:r>
      <w:r w:rsidRPr="00353461">
        <w:rPr>
          <w:rFonts w:ascii="Arial" w:hAnsi="Arial" w:cs="Arial"/>
          <w:b w:val="0"/>
          <w:bCs/>
          <w:color w:val="000000" w:themeColor="text1"/>
          <w:u w:val="single"/>
        </w:rPr>
        <w:t xml:space="preserve">označení stánku (cedulemi či </w:t>
      </w:r>
      <w:proofErr w:type="spellStart"/>
      <w:r w:rsidRPr="00353461">
        <w:rPr>
          <w:rFonts w:ascii="Arial" w:hAnsi="Arial" w:cs="Arial"/>
          <w:b w:val="0"/>
          <w:bCs/>
          <w:color w:val="000000" w:themeColor="text1"/>
          <w:u w:val="single"/>
        </w:rPr>
        <w:t>banery</w:t>
      </w:r>
      <w:proofErr w:type="spellEnd"/>
      <w:r w:rsidRPr="00353461">
        <w:rPr>
          <w:rFonts w:ascii="Arial" w:hAnsi="Arial" w:cs="Arial"/>
          <w:b w:val="0"/>
          <w:bCs/>
          <w:color w:val="000000" w:themeColor="text1"/>
          <w:u w:val="single"/>
        </w:rPr>
        <w:t xml:space="preserve"> na čelní straně stánku):</w:t>
      </w:r>
    </w:p>
    <w:p w:rsidR="006D7A17" w:rsidRPr="00353461" w:rsidRDefault="006D7A17" w:rsidP="00181A2C">
      <w:pPr>
        <w:pStyle w:val="Zkladntext32"/>
        <w:numPr>
          <w:ilvl w:val="0"/>
          <w:numId w:val="54"/>
        </w:numPr>
        <w:rPr>
          <w:rFonts w:ascii="Arial" w:hAnsi="Arial" w:cs="Arial"/>
          <w:b w:val="0"/>
          <w:strike/>
          <w:color w:val="000000" w:themeColor="text1"/>
          <w:szCs w:val="24"/>
        </w:rPr>
      </w:pPr>
      <w:r w:rsidRPr="00353461">
        <w:rPr>
          <w:rFonts w:ascii="Arial" w:hAnsi="Arial" w:cs="Arial"/>
          <w:b w:val="0"/>
          <w:bCs/>
          <w:color w:val="000000" w:themeColor="text1"/>
          <w:u w:val="single"/>
        </w:rPr>
        <w:t>názvem státu a vlajkou ČR (rozměry cca 150 x 50 cm)</w:t>
      </w:r>
    </w:p>
    <w:p w:rsidR="006D7A17" w:rsidRPr="00353461" w:rsidRDefault="006D7A17" w:rsidP="00181A2C">
      <w:pPr>
        <w:pStyle w:val="Zkladntext32"/>
        <w:numPr>
          <w:ilvl w:val="0"/>
          <w:numId w:val="54"/>
        </w:numPr>
        <w:rPr>
          <w:rFonts w:ascii="Arial" w:hAnsi="Arial" w:cs="Arial"/>
          <w:b w:val="0"/>
          <w:strike/>
          <w:color w:val="000000" w:themeColor="text1"/>
          <w:szCs w:val="24"/>
        </w:rPr>
      </w:pPr>
      <w:r w:rsidRPr="00353461">
        <w:rPr>
          <w:rFonts w:ascii="Arial" w:hAnsi="Arial" w:cs="Arial"/>
          <w:b w:val="0"/>
          <w:bCs/>
          <w:color w:val="000000" w:themeColor="text1"/>
          <w:u w:val="single"/>
        </w:rPr>
        <w:t xml:space="preserve">logem Ministerstva zemědělství a kontaktními údaji – www.eagri.cz (rozměry cca 50x30 cm) </w:t>
      </w:r>
    </w:p>
    <w:p w:rsidR="006D7A17" w:rsidRPr="00353461" w:rsidRDefault="006D7A17" w:rsidP="00B5360A">
      <w:pPr>
        <w:pStyle w:val="Zkladntext32"/>
        <w:rPr>
          <w:rFonts w:ascii="Arial" w:hAnsi="Arial" w:cs="Arial"/>
          <w:b w:val="0"/>
          <w:color w:val="000000" w:themeColor="text1"/>
          <w:szCs w:val="24"/>
        </w:rPr>
      </w:pPr>
    </w:p>
    <w:p w:rsidR="006D7A17" w:rsidRPr="00353461" w:rsidRDefault="006D7A17" w:rsidP="00B5360A">
      <w:pPr>
        <w:pStyle w:val="Zkladntext32"/>
        <w:rPr>
          <w:rFonts w:ascii="Arial" w:hAnsi="Arial" w:cs="Arial"/>
          <w:bCs/>
          <w:color w:val="000000" w:themeColor="text1"/>
          <w:szCs w:val="24"/>
        </w:rPr>
      </w:pPr>
      <w:r w:rsidRPr="00353461">
        <w:rPr>
          <w:rFonts w:ascii="Arial" w:hAnsi="Arial" w:cs="Arial"/>
          <w:bCs/>
          <w:color w:val="000000" w:themeColor="text1"/>
          <w:szCs w:val="24"/>
        </w:rPr>
        <w:t>Poznámka:</w:t>
      </w:r>
    </w:p>
    <w:p w:rsidR="006D7A17" w:rsidRPr="00353461" w:rsidRDefault="006D7A17" w:rsidP="00181A2C">
      <w:pPr>
        <w:pStyle w:val="Zkladntext32"/>
        <w:numPr>
          <w:ilvl w:val="0"/>
          <w:numId w:val="56"/>
        </w:numPr>
        <w:spacing w:before="120"/>
        <w:rPr>
          <w:rFonts w:ascii="Arial" w:hAnsi="Arial" w:cs="Arial"/>
          <w:b w:val="0"/>
          <w:color w:val="000000" w:themeColor="text1"/>
          <w:szCs w:val="24"/>
        </w:rPr>
      </w:pPr>
      <w:r w:rsidRPr="00353461">
        <w:rPr>
          <w:rFonts w:ascii="Arial" w:hAnsi="Arial" w:cs="Arial"/>
          <w:color w:val="000000" w:themeColor="text1"/>
          <w:szCs w:val="24"/>
        </w:rPr>
        <w:t>Malým a středním podnikům</w:t>
      </w:r>
      <w:r w:rsidRPr="00353461">
        <w:rPr>
          <w:rFonts w:ascii="Arial" w:hAnsi="Arial" w:cs="Arial"/>
          <w:b w:val="0"/>
          <w:bCs/>
          <w:color w:val="000000" w:themeColor="text1"/>
          <w:szCs w:val="24"/>
        </w:rPr>
        <w:t xml:space="preserve"> působícím v produkci a zpracování zemědělských produktů spadajících do Přílohy I Smlouvy o fungování EU </w:t>
      </w:r>
      <w:r w:rsidRPr="00353461">
        <w:rPr>
          <w:rFonts w:ascii="Arial" w:hAnsi="Arial" w:cs="Arial"/>
          <w:b w:val="0"/>
          <w:bCs/>
          <w:color w:val="000000" w:themeColor="text1"/>
          <w:szCs w:val="24"/>
        </w:rPr>
        <w:br/>
      </w:r>
      <w:r w:rsidRPr="00353461">
        <w:rPr>
          <w:rFonts w:ascii="Arial" w:hAnsi="Arial" w:cs="Arial"/>
          <w:b w:val="0"/>
          <w:bCs/>
          <w:color w:val="000000" w:themeColor="text1"/>
          <w:szCs w:val="24"/>
        </w:rPr>
        <w:lastRenderedPageBreak/>
        <w:t>a jejich uvádění na trh bude podpora poskytována podle čl. 24 nařízení Komise (EU) č. 702/2014.</w:t>
      </w:r>
    </w:p>
    <w:p w:rsidR="006D7A17" w:rsidRPr="00353461" w:rsidRDefault="006D7A17" w:rsidP="00181A2C">
      <w:pPr>
        <w:pStyle w:val="Zkladntext32"/>
        <w:numPr>
          <w:ilvl w:val="0"/>
          <w:numId w:val="56"/>
        </w:numPr>
        <w:spacing w:before="120"/>
        <w:rPr>
          <w:rFonts w:ascii="Arial" w:hAnsi="Arial" w:cs="Arial"/>
          <w:b w:val="0"/>
          <w:bCs/>
          <w:color w:val="000000" w:themeColor="text1"/>
          <w:szCs w:val="24"/>
        </w:rPr>
      </w:pPr>
      <w:r w:rsidRPr="00353461">
        <w:rPr>
          <w:rFonts w:ascii="Arial" w:hAnsi="Arial" w:cs="Arial"/>
          <w:color w:val="000000" w:themeColor="text1"/>
          <w:szCs w:val="24"/>
        </w:rPr>
        <w:t>Velkým podnikům</w:t>
      </w:r>
      <w:r w:rsidRPr="00353461">
        <w:rPr>
          <w:rFonts w:ascii="Arial" w:hAnsi="Arial" w:cs="Arial"/>
          <w:b w:val="0"/>
          <w:bCs/>
          <w:color w:val="000000" w:themeColor="text1"/>
          <w:szCs w:val="24"/>
        </w:rPr>
        <w:t xml:space="preserve"> působícím v produkci a zpracování zemědělských produktů spadajících do Přílohy I Smlouvy o fungování EU a jejich uvádění na trh bude podpora poskytována v režimu </w:t>
      </w:r>
      <w:r w:rsidRPr="00353461">
        <w:rPr>
          <w:rFonts w:ascii="Arial" w:hAnsi="Arial" w:cs="Arial"/>
          <w:b w:val="0"/>
          <w:bCs/>
          <w:i/>
          <w:iCs/>
          <w:color w:val="000000" w:themeColor="text1"/>
          <w:szCs w:val="24"/>
        </w:rPr>
        <w:t xml:space="preserve">de </w:t>
      </w:r>
      <w:proofErr w:type="spellStart"/>
      <w:r w:rsidRPr="00353461">
        <w:rPr>
          <w:rFonts w:ascii="Arial" w:hAnsi="Arial" w:cs="Arial"/>
          <w:b w:val="0"/>
          <w:bCs/>
          <w:i/>
          <w:iCs/>
          <w:color w:val="000000" w:themeColor="text1"/>
          <w:szCs w:val="24"/>
        </w:rPr>
        <w:t>minimis</w:t>
      </w:r>
      <w:proofErr w:type="spellEnd"/>
      <w:r w:rsidRPr="00353461">
        <w:rPr>
          <w:rFonts w:ascii="Arial" w:hAnsi="Arial" w:cs="Arial"/>
          <w:b w:val="0"/>
          <w:bCs/>
          <w:color w:val="000000" w:themeColor="text1"/>
          <w:szCs w:val="24"/>
        </w:rPr>
        <w:t xml:space="preserve">, tj. podle nařízení Komise (EU) č. 1407/2013 o použití článků 107 a 108 Smlouvy o fungování EU na podporu </w:t>
      </w:r>
      <w:r w:rsidRPr="00353461">
        <w:rPr>
          <w:rFonts w:ascii="Arial" w:hAnsi="Arial" w:cs="Arial"/>
          <w:b w:val="0"/>
          <w:bCs/>
          <w:i/>
          <w:iCs/>
          <w:color w:val="000000" w:themeColor="text1"/>
          <w:szCs w:val="24"/>
        </w:rPr>
        <w:t xml:space="preserve">de </w:t>
      </w:r>
      <w:proofErr w:type="spellStart"/>
      <w:r w:rsidRPr="00353461">
        <w:rPr>
          <w:rFonts w:ascii="Arial" w:hAnsi="Arial" w:cs="Arial"/>
          <w:b w:val="0"/>
          <w:bCs/>
          <w:i/>
          <w:iCs/>
          <w:color w:val="000000" w:themeColor="text1"/>
          <w:szCs w:val="24"/>
        </w:rPr>
        <w:t>minimis</w:t>
      </w:r>
      <w:proofErr w:type="spellEnd"/>
      <w:r w:rsidRPr="00353461">
        <w:rPr>
          <w:rFonts w:ascii="Arial" w:hAnsi="Arial" w:cs="Arial"/>
          <w:b w:val="0"/>
          <w:bCs/>
          <w:color w:val="000000" w:themeColor="text1"/>
          <w:szCs w:val="24"/>
        </w:rPr>
        <w:t xml:space="preserve"> (pro vystavovatele z odvětví zpracování zemědělských produktů uvedených v Příloze I Smlouvy a jejich uvádění na trh) anebo podle nařízení Komise (EU) č. 1408/2013 o použití článků 107 a 108 Smlouvy </w:t>
      </w:r>
      <w:r w:rsidRPr="00353461">
        <w:rPr>
          <w:rFonts w:ascii="Arial" w:hAnsi="Arial" w:cs="Arial"/>
          <w:b w:val="0"/>
          <w:bCs/>
          <w:color w:val="000000" w:themeColor="text1"/>
          <w:szCs w:val="24"/>
        </w:rPr>
        <w:br/>
        <w:t xml:space="preserve">o fungování EU na podporu </w:t>
      </w:r>
      <w:r w:rsidRPr="00353461">
        <w:rPr>
          <w:rFonts w:ascii="Arial" w:hAnsi="Arial" w:cs="Arial"/>
          <w:b w:val="0"/>
          <w:bCs/>
          <w:i/>
          <w:iCs/>
          <w:color w:val="000000" w:themeColor="text1"/>
          <w:szCs w:val="24"/>
        </w:rPr>
        <w:t xml:space="preserve">de </w:t>
      </w:r>
      <w:proofErr w:type="spellStart"/>
      <w:r w:rsidRPr="00353461">
        <w:rPr>
          <w:rFonts w:ascii="Arial" w:hAnsi="Arial" w:cs="Arial"/>
          <w:b w:val="0"/>
          <w:bCs/>
          <w:i/>
          <w:iCs/>
          <w:color w:val="000000" w:themeColor="text1"/>
          <w:szCs w:val="24"/>
        </w:rPr>
        <w:t>minimis</w:t>
      </w:r>
      <w:proofErr w:type="spellEnd"/>
      <w:r w:rsidRPr="00353461">
        <w:rPr>
          <w:rFonts w:ascii="Arial" w:hAnsi="Arial" w:cs="Arial"/>
          <w:b w:val="0"/>
          <w:bCs/>
          <w:color w:val="000000" w:themeColor="text1"/>
          <w:szCs w:val="24"/>
        </w:rPr>
        <w:t xml:space="preserve"> v odvětví zemědělství (pro vystavovatele z odvětví zemědělské prvovýroby).</w:t>
      </w:r>
    </w:p>
    <w:p w:rsidR="006D7A17" w:rsidRPr="00353461" w:rsidRDefault="006D7A17" w:rsidP="00181A2C">
      <w:pPr>
        <w:pStyle w:val="Zkladntext32"/>
        <w:numPr>
          <w:ilvl w:val="0"/>
          <w:numId w:val="56"/>
        </w:numPr>
        <w:spacing w:before="120"/>
        <w:rPr>
          <w:rFonts w:ascii="Arial" w:hAnsi="Arial" w:cs="Arial"/>
          <w:b w:val="0"/>
          <w:bCs/>
          <w:color w:val="000000" w:themeColor="text1"/>
          <w:szCs w:val="24"/>
        </w:rPr>
      </w:pPr>
      <w:r w:rsidRPr="00353461">
        <w:rPr>
          <w:rFonts w:ascii="Arial" w:hAnsi="Arial" w:cs="Arial"/>
          <w:bCs/>
          <w:color w:val="000000" w:themeColor="text1"/>
          <w:szCs w:val="24"/>
        </w:rPr>
        <w:t>Malým, středním a velkým podnikům</w:t>
      </w:r>
      <w:r w:rsidRPr="00353461">
        <w:rPr>
          <w:rFonts w:ascii="Arial" w:hAnsi="Arial" w:cs="Arial"/>
          <w:b w:val="0"/>
          <w:bCs/>
          <w:color w:val="000000" w:themeColor="text1"/>
          <w:szCs w:val="24"/>
        </w:rPr>
        <w:t xml:space="preserve"> působícím v odvětví zpracování potravinářských či krmivářských produktů nespadajících do Přílohy I Smlouvy o fungování EU a jejich uvádění na trh, podnikům působícím v odvětví zemědělské techniky, výrobcům závlahových zařízení, strojů pro potravinářskou výrobu a lesnické techniky, podnikům působícím v odvětví loveckých zbraní, střeliva, optiky a podnikům zprostředkovávajícím poplatkové lovy na území ČR bude podpora poskytována v režimu </w:t>
      </w:r>
      <w:r w:rsidRPr="00353461">
        <w:rPr>
          <w:rFonts w:ascii="Arial" w:hAnsi="Arial" w:cs="Arial"/>
          <w:b w:val="0"/>
          <w:bCs/>
          <w:i/>
          <w:color w:val="000000" w:themeColor="text1"/>
          <w:szCs w:val="24"/>
        </w:rPr>
        <w:t>de </w:t>
      </w:r>
      <w:proofErr w:type="spellStart"/>
      <w:r w:rsidRPr="00353461">
        <w:rPr>
          <w:rFonts w:ascii="Arial" w:hAnsi="Arial" w:cs="Arial"/>
          <w:b w:val="0"/>
          <w:bCs/>
          <w:i/>
          <w:color w:val="000000" w:themeColor="text1"/>
          <w:szCs w:val="24"/>
        </w:rPr>
        <w:t>minimis</w:t>
      </w:r>
      <w:proofErr w:type="spellEnd"/>
      <w:r w:rsidRPr="00353461">
        <w:rPr>
          <w:rFonts w:ascii="Arial" w:hAnsi="Arial" w:cs="Arial"/>
          <w:b w:val="0"/>
          <w:bCs/>
          <w:color w:val="000000" w:themeColor="text1"/>
          <w:szCs w:val="24"/>
        </w:rPr>
        <w:t xml:space="preserve">, tj. podle nařízení Komise (EU) č. 1407/2013. </w:t>
      </w:r>
    </w:p>
    <w:p w:rsidR="006D7A17" w:rsidRPr="00353461" w:rsidRDefault="006D7A17" w:rsidP="00181A2C">
      <w:pPr>
        <w:pStyle w:val="Zkladntext32"/>
        <w:numPr>
          <w:ilvl w:val="0"/>
          <w:numId w:val="56"/>
        </w:numPr>
        <w:spacing w:before="120"/>
        <w:rPr>
          <w:rFonts w:ascii="Arial" w:hAnsi="Arial" w:cs="Arial"/>
          <w:b w:val="0"/>
          <w:bCs/>
          <w:color w:val="000000" w:themeColor="text1"/>
          <w:szCs w:val="24"/>
        </w:rPr>
      </w:pPr>
      <w:r w:rsidRPr="00353461">
        <w:rPr>
          <w:rFonts w:ascii="Arial" w:hAnsi="Arial" w:cs="Arial"/>
          <w:bCs/>
          <w:color w:val="000000" w:themeColor="text1"/>
          <w:szCs w:val="24"/>
        </w:rPr>
        <w:t>Malým, středním a velkým podnikům</w:t>
      </w:r>
      <w:r w:rsidRPr="00353461">
        <w:rPr>
          <w:rFonts w:ascii="Arial" w:hAnsi="Arial" w:cs="Arial"/>
          <w:b w:val="0"/>
          <w:bCs/>
          <w:color w:val="000000" w:themeColor="text1"/>
          <w:szCs w:val="24"/>
        </w:rPr>
        <w:t xml:space="preserve"> působícím v odvětví rybolovu a akvakultury bude podpora poskytována v režimu </w:t>
      </w:r>
      <w:r w:rsidRPr="00353461">
        <w:rPr>
          <w:rFonts w:ascii="Arial" w:hAnsi="Arial" w:cs="Arial"/>
          <w:b w:val="0"/>
          <w:bCs/>
          <w:i/>
          <w:color w:val="000000" w:themeColor="text1"/>
          <w:szCs w:val="24"/>
        </w:rPr>
        <w:t xml:space="preserve">de </w:t>
      </w:r>
      <w:proofErr w:type="spellStart"/>
      <w:r w:rsidRPr="00353461">
        <w:rPr>
          <w:rFonts w:ascii="Arial" w:hAnsi="Arial" w:cs="Arial"/>
          <w:b w:val="0"/>
          <w:bCs/>
          <w:i/>
          <w:color w:val="000000" w:themeColor="text1"/>
          <w:szCs w:val="24"/>
        </w:rPr>
        <w:t>minimis</w:t>
      </w:r>
      <w:proofErr w:type="spellEnd"/>
      <w:r w:rsidRPr="00353461">
        <w:rPr>
          <w:rFonts w:ascii="Arial" w:hAnsi="Arial" w:cs="Arial"/>
          <w:b w:val="0"/>
          <w:bCs/>
          <w:color w:val="000000" w:themeColor="text1"/>
          <w:szCs w:val="24"/>
        </w:rPr>
        <w:t xml:space="preserve">, tj. podle nařízení Komise (EU) č. 717/2014 o použití článků 107 a 108 Smlouvy o fungování EU na podporu </w:t>
      </w:r>
      <w:r w:rsidRPr="00353461">
        <w:rPr>
          <w:rFonts w:ascii="Arial" w:hAnsi="Arial" w:cs="Arial"/>
          <w:b w:val="0"/>
          <w:bCs/>
          <w:i/>
          <w:color w:val="000000" w:themeColor="text1"/>
          <w:szCs w:val="24"/>
        </w:rPr>
        <w:t xml:space="preserve">de </w:t>
      </w:r>
      <w:proofErr w:type="spellStart"/>
      <w:r w:rsidRPr="00353461">
        <w:rPr>
          <w:rFonts w:ascii="Arial" w:hAnsi="Arial" w:cs="Arial"/>
          <w:b w:val="0"/>
          <w:bCs/>
          <w:i/>
          <w:color w:val="000000" w:themeColor="text1"/>
          <w:szCs w:val="24"/>
        </w:rPr>
        <w:t>minimis</w:t>
      </w:r>
      <w:proofErr w:type="spellEnd"/>
      <w:r w:rsidRPr="00353461">
        <w:rPr>
          <w:rFonts w:ascii="Arial" w:hAnsi="Arial" w:cs="Arial"/>
          <w:b w:val="0"/>
          <w:bCs/>
          <w:color w:val="000000" w:themeColor="text1"/>
          <w:szCs w:val="24"/>
        </w:rPr>
        <w:t xml:space="preserve"> v odvětví rybolovu a akvakultury.</w:t>
      </w:r>
    </w:p>
    <w:p w:rsidR="006D7A17" w:rsidRPr="00353461" w:rsidRDefault="006D7A17" w:rsidP="00B5360A">
      <w:pPr>
        <w:jc w:val="both"/>
        <w:rPr>
          <w:rFonts w:ascii="Arial" w:hAnsi="Arial" w:cs="Arial"/>
          <w:color w:val="000000" w:themeColor="text1"/>
        </w:rPr>
      </w:pPr>
    </w:p>
    <w:p w:rsidR="006D7A17" w:rsidRPr="00353461" w:rsidRDefault="006D7A17" w:rsidP="00B5360A">
      <w:pPr>
        <w:pStyle w:val="Zkladntext32"/>
        <w:rPr>
          <w:rFonts w:ascii="Arial" w:hAnsi="Arial" w:cs="Arial"/>
          <w:bCs/>
          <w:color w:val="000000" w:themeColor="text1"/>
          <w:szCs w:val="24"/>
        </w:rPr>
      </w:pPr>
      <w:r w:rsidRPr="00353461">
        <w:rPr>
          <w:rFonts w:ascii="Arial" w:hAnsi="Arial" w:cs="Arial"/>
          <w:bCs/>
          <w:color w:val="000000" w:themeColor="text1"/>
          <w:szCs w:val="24"/>
        </w:rPr>
        <w:t>Obsah žádosti:</w:t>
      </w:r>
    </w:p>
    <w:p w:rsidR="006D7A17" w:rsidRPr="00353461" w:rsidRDefault="006D7A17" w:rsidP="00B5360A">
      <w:pPr>
        <w:pStyle w:val="Zkladntext32"/>
        <w:rPr>
          <w:rFonts w:ascii="Arial" w:hAnsi="Arial" w:cs="Arial"/>
          <w:bCs/>
          <w:color w:val="000000" w:themeColor="text1"/>
          <w:szCs w:val="24"/>
        </w:rPr>
      </w:pPr>
      <w:r w:rsidRPr="00353461">
        <w:rPr>
          <w:rFonts w:ascii="Arial" w:hAnsi="Arial" w:cs="Arial"/>
          <w:bCs/>
          <w:color w:val="000000" w:themeColor="text1"/>
          <w:szCs w:val="24"/>
        </w:rPr>
        <w:t>doklady podávané před zahájením výstavy</w:t>
      </w:r>
    </w:p>
    <w:p w:rsidR="006D7A17" w:rsidRPr="00353461" w:rsidRDefault="006D7A17" w:rsidP="00181A2C">
      <w:pPr>
        <w:pStyle w:val="Zkladntext32"/>
        <w:numPr>
          <w:ilvl w:val="0"/>
          <w:numId w:val="57"/>
        </w:numPr>
        <w:rPr>
          <w:rFonts w:ascii="Arial" w:hAnsi="Arial" w:cs="Arial"/>
          <w:b w:val="0"/>
          <w:bCs/>
          <w:color w:val="000000" w:themeColor="text1"/>
          <w:szCs w:val="24"/>
        </w:rPr>
      </w:pPr>
      <w:r w:rsidRPr="00353461">
        <w:rPr>
          <w:rFonts w:ascii="Arial" w:hAnsi="Arial" w:cs="Arial"/>
          <w:b w:val="0"/>
          <w:color w:val="000000" w:themeColor="text1"/>
          <w:szCs w:val="24"/>
        </w:rPr>
        <w:t>žádost o podporu na účast na zahraničním veletrhu/výstavě (motivační formulář) v</w:t>
      </w:r>
      <w:r w:rsidR="00AD1F19" w:rsidRPr="00353461">
        <w:rPr>
          <w:rFonts w:ascii="Arial" w:hAnsi="Arial" w:cs="Arial"/>
          <w:b w:val="0"/>
          <w:color w:val="000000" w:themeColor="text1"/>
          <w:szCs w:val="24"/>
        </w:rPr>
        <w:t xml:space="preserve">iz </w:t>
      </w:r>
      <w:r w:rsidR="00DB2847" w:rsidRPr="00353461">
        <w:rPr>
          <w:rFonts w:ascii="Arial" w:hAnsi="Arial" w:cs="Arial"/>
          <w:b w:val="0"/>
          <w:color w:val="000000" w:themeColor="text1"/>
          <w:szCs w:val="24"/>
        </w:rPr>
        <w:t xml:space="preserve">přílohová </w:t>
      </w:r>
      <w:r w:rsidR="00AD1F19" w:rsidRPr="00353461">
        <w:rPr>
          <w:rFonts w:ascii="Arial" w:hAnsi="Arial" w:cs="Arial"/>
          <w:b w:val="0"/>
          <w:color w:val="000000" w:themeColor="text1"/>
          <w:szCs w:val="24"/>
        </w:rPr>
        <w:t>tabulka č. 3 </w:t>
      </w:r>
      <w:r w:rsidRPr="00353461">
        <w:rPr>
          <w:rFonts w:ascii="Arial" w:hAnsi="Arial" w:cs="Arial"/>
          <w:b w:val="0"/>
          <w:color w:val="000000" w:themeColor="text1"/>
          <w:szCs w:val="24"/>
        </w:rPr>
        <w:t xml:space="preserve"> Zásad předložená nejpozději den před zahájením akce –</w:t>
      </w:r>
      <w:r w:rsidR="00BC197B" w:rsidRPr="00353461">
        <w:rPr>
          <w:rFonts w:ascii="Arial" w:hAnsi="Arial" w:cs="Arial"/>
          <w:b w:val="0"/>
          <w:color w:val="000000" w:themeColor="text1"/>
          <w:szCs w:val="24"/>
        </w:rPr>
        <w:t xml:space="preserve"> </w:t>
      </w:r>
      <w:r w:rsidRPr="00353461">
        <w:rPr>
          <w:rFonts w:ascii="Arial" w:hAnsi="Arial" w:cs="Arial"/>
          <w:b w:val="0"/>
          <w:color w:val="000000" w:themeColor="text1"/>
          <w:szCs w:val="24"/>
        </w:rPr>
        <w:t xml:space="preserve">e-mailem na adresu </w:t>
      </w:r>
      <w:r w:rsidRPr="00353461">
        <w:rPr>
          <w:rFonts w:ascii="Arial" w:hAnsi="Arial" w:cs="Arial"/>
          <w:b w:val="0"/>
          <w:bCs/>
          <w:color w:val="000000" w:themeColor="text1"/>
        </w:rPr>
        <w:t>Oddělení komunikace s veřejností</w:t>
      </w:r>
      <w:r w:rsidRPr="00353461">
        <w:rPr>
          <w:rFonts w:ascii="Arial" w:hAnsi="Arial" w:cs="Arial"/>
          <w:b w:val="0"/>
          <w:color w:val="000000" w:themeColor="text1"/>
          <w:szCs w:val="24"/>
        </w:rPr>
        <w:t xml:space="preserve"> </w:t>
      </w:r>
      <w:proofErr w:type="spellStart"/>
      <w:r w:rsidRPr="00353461">
        <w:rPr>
          <w:rFonts w:ascii="Arial" w:hAnsi="Arial" w:cs="Arial"/>
          <w:b w:val="0"/>
          <w:color w:val="000000" w:themeColor="text1"/>
          <w:szCs w:val="24"/>
        </w:rPr>
        <w:t>MZe</w:t>
      </w:r>
      <w:proofErr w:type="spellEnd"/>
      <w:r w:rsidRPr="00353461">
        <w:rPr>
          <w:rFonts w:ascii="Arial" w:hAnsi="Arial" w:cs="Arial"/>
          <w:b w:val="0"/>
          <w:color w:val="000000" w:themeColor="text1"/>
          <w:szCs w:val="24"/>
        </w:rPr>
        <w:t xml:space="preserve"> - </w:t>
      </w:r>
      <w:r w:rsidR="00DB2847" w:rsidRPr="00353461">
        <w:rPr>
          <w:rFonts w:ascii="Arial" w:hAnsi="Arial" w:cs="Arial"/>
          <w:b w:val="0"/>
          <w:color w:val="000000" w:themeColor="text1"/>
          <w:szCs w:val="24"/>
        </w:rPr>
        <w:t xml:space="preserve">jitka.borkovcova@mze.cz </w:t>
      </w:r>
      <w:r w:rsidRPr="00353461">
        <w:rPr>
          <w:rFonts w:ascii="Arial" w:hAnsi="Arial" w:cs="Arial"/>
          <w:b w:val="0"/>
          <w:color w:val="000000" w:themeColor="text1"/>
          <w:szCs w:val="24"/>
        </w:rPr>
        <w:t>(</w:t>
      </w:r>
      <w:r w:rsidRPr="00353461">
        <w:rPr>
          <w:rFonts w:ascii="Arial" w:hAnsi="Arial" w:cs="Arial"/>
          <w:b w:val="0"/>
          <w:color w:val="000000" w:themeColor="text1"/>
          <w:szCs w:val="24"/>
          <w:u w:val="single"/>
        </w:rPr>
        <w:t>doloží pouze malé a střední podniky působící  v produkci a zpracování zemědělských produktů spadajících do Přílohy I Smlouvy o fungování EU a jejich uvádění na trh.</w:t>
      </w:r>
      <w:r w:rsidR="0033108F" w:rsidRPr="00353461">
        <w:rPr>
          <w:rFonts w:ascii="Arial" w:hAnsi="Arial" w:cs="Arial"/>
          <w:b w:val="0"/>
          <w:color w:val="000000" w:themeColor="text1"/>
          <w:szCs w:val="24"/>
          <w:u w:val="single"/>
        </w:rPr>
        <w:t>)</w:t>
      </w:r>
      <w:r w:rsidRPr="00353461">
        <w:rPr>
          <w:rFonts w:ascii="Arial" w:hAnsi="Arial" w:cs="Arial"/>
          <w:b w:val="0"/>
          <w:color w:val="000000" w:themeColor="text1"/>
          <w:szCs w:val="24"/>
        </w:rPr>
        <w:t xml:space="preserve"> </w:t>
      </w:r>
      <w:r w:rsidRPr="00353461">
        <w:rPr>
          <w:rFonts w:ascii="Arial" w:hAnsi="Arial" w:cs="Arial"/>
          <w:b w:val="0"/>
          <w:bCs/>
          <w:color w:val="000000" w:themeColor="text1"/>
          <w:szCs w:val="24"/>
        </w:rPr>
        <w:t>Originál bude předložen společně s žádostí o dotaci</w:t>
      </w:r>
      <w:r w:rsidR="00BC197B" w:rsidRPr="00353461">
        <w:rPr>
          <w:rFonts w:ascii="Arial" w:hAnsi="Arial" w:cs="Arial"/>
          <w:b w:val="0"/>
          <w:bCs/>
          <w:color w:val="000000" w:themeColor="text1"/>
          <w:szCs w:val="24"/>
        </w:rPr>
        <w:t>)</w:t>
      </w:r>
      <w:r w:rsidRPr="00353461">
        <w:rPr>
          <w:rFonts w:ascii="Arial" w:hAnsi="Arial" w:cs="Arial"/>
          <w:b w:val="0"/>
          <w:bCs/>
          <w:color w:val="000000" w:themeColor="text1"/>
          <w:szCs w:val="24"/>
        </w:rPr>
        <w:t>.</w:t>
      </w:r>
    </w:p>
    <w:p w:rsidR="006D7A17" w:rsidRPr="00353461" w:rsidRDefault="006D7A17" w:rsidP="00B5360A">
      <w:pPr>
        <w:ind w:left="720"/>
        <w:jc w:val="both"/>
        <w:rPr>
          <w:rFonts w:ascii="Arial" w:hAnsi="Arial" w:cs="Arial"/>
          <w:bCs/>
          <w:color w:val="000000" w:themeColor="text1"/>
        </w:rPr>
      </w:pPr>
    </w:p>
    <w:p w:rsidR="006D7A17" w:rsidRPr="00353461" w:rsidRDefault="006D7A17" w:rsidP="00B5360A">
      <w:pPr>
        <w:jc w:val="both"/>
        <w:rPr>
          <w:rFonts w:ascii="Arial" w:hAnsi="Arial" w:cs="Arial"/>
          <w:b/>
          <w:bCs/>
          <w:color w:val="000000" w:themeColor="text1"/>
        </w:rPr>
      </w:pPr>
      <w:r w:rsidRPr="00353461">
        <w:rPr>
          <w:rFonts w:ascii="Arial" w:hAnsi="Arial" w:cs="Arial"/>
          <w:b/>
          <w:bCs/>
          <w:color w:val="000000" w:themeColor="text1"/>
        </w:rPr>
        <w:t>doklady podávané při žádosti o dotaci po ukončení výstav</w:t>
      </w:r>
      <w:r w:rsidR="009A6B49" w:rsidRPr="00353461">
        <w:rPr>
          <w:rFonts w:ascii="Arial" w:hAnsi="Arial" w:cs="Arial"/>
          <w:b/>
          <w:bCs/>
          <w:color w:val="000000" w:themeColor="text1"/>
        </w:rPr>
        <w:t>y</w:t>
      </w:r>
    </w:p>
    <w:p w:rsidR="006D7A17" w:rsidRPr="00353461" w:rsidRDefault="006D7A17" w:rsidP="00181A2C">
      <w:pPr>
        <w:numPr>
          <w:ilvl w:val="0"/>
          <w:numId w:val="58"/>
        </w:numPr>
        <w:ind w:left="0" w:hanging="357"/>
        <w:jc w:val="both"/>
        <w:rPr>
          <w:rFonts w:ascii="Arial" w:hAnsi="Arial" w:cs="Arial"/>
          <w:color w:val="000000" w:themeColor="text1"/>
        </w:rPr>
      </w:pPr>
      <w:r w:rsidRPr="00353461">
        <w:rPr>
          <w:rFonts w:ascii="Arial" w:hAnsi="Arial" w:cs="Arial"/>
          <w:color w:val="000000" w:themeColor="text1"/>
        </w:rPr>
        <w:t xml:space="preserve">identifikační údaje zpracované podle </w:t>
      </w:r>
      <w:r w:rsidR="00AD1F19" w:rsidRPr="00353461">
        <w:rPr>
          <w:rFonts w:ascii="Arial" w:hAnsi="Arial" w:cs="Arial"/>
          <w:color w:val="000000" w:themeColor="text1"/>
        </w:rPr>
        <w:t>vzorových formulářů</w:t>
      </w:r>
      <w:r w:rsidRPr="00353461">
        <w:rPr>
          <w:rFonts w:ascii="Arial" w:hAnsi="Arial" w:cs="Arial"/>
          <w:color w:val="000000" w:themeColor="text1"/>
        </w:rPr>
        <w:t>,</w:t>
      </w:r>
    </w:p>
    <w:p w:rsidR="006D7A17" w:rsidRPr="00353461" w:rsidRDefault="006D7A17" w:rsidP="00181A2C">
      <w:pPr>
        <w:numPr>
          <w:ilvl w:val="0"/>
          <w:numId w:val="58"/>
        </w:numPr>
        <w:ind w:left="0" w:hanging="357"/>
        <w:jc w:val="both"/>
        <w:rPr>
          <w:rFonts w:ascii="Arial" w:hAnsi="Arial" w:cs="Arial"/>
          <w:color w:val="000000" w:themeColor="text1"/>
        </w:rPr>
      </w:pPr>
      <w:r w:rsidRPr="00353461">
        <w:rPr>
          <w:rFonts w:ascii="Arial" w:hAnsi="Arial" w:cs="Arial"/>
          <w:color w:val="000000" w:themeColor="text1"/>
        </w:rPr>
        <w:t>doklad o registraci podnikání subjektu ve vztahu k dotačnímu programu nebo doklad prokazující působnost subjektu v odvětví zemědělské prvovýroby či zpracování zemědělských produktů uvedených v příloze I Smlouvy o fungování EU a jejich uvádění na trh, příp. doklad prokazující působnost subjektu v odvětví zpracování a uvádění na trh potravinářských či krmivářských produktů nespadajících do Přílohy I Smlouvy o fungování EU nebo v odvětví zemědělské techniky, v odvětví rybolovu a akvakultury nebo doklad o registraci prokazující působnost subjektu v odvětví výroby závlahových zařízení, v odvětví výroby strojů pro potravinářskou výrobu, v odvětví lesnické techniky, v odvětví výroby loveckých zbraní, střeliva a optiky nebo doklad o registraci subjektů prokazující působnost subjektů zprostředkovávajících poplatkové lovy na území ČR,</w:t>
      </w:r>
    </w:p>
    <w:p w:rsidR="006D7A17" w:rsidRPr="00353461" w:rsidRDefault="006D7A17" w:rsidP="00181A2C">
      <w:pPr>
        <w:numPr>
          <w:ilvl w:val="0"/>
          <w:numId w:val="58"/>
        </w:numPr>
        <w:ind w:left="0" w:hanging="357"/>
        <w:jc w:val="both"/>
        <w:rPr>
          <w:rFonts w:ascii="Arial" w:hAnsi="Arial" w:cs="Arial"/>
          <w:color w:val="000000" w:themeColor="text1"/>
        </w:rPr>
      </w:pPr>
      <w:r w:rsidRPr="00353461">
        <w:rPr>
          <w:rFonts w:ascii="Arial" w:hAnsi="Arial" w:cs="Arial"/>
          <w:color w:val="000000" w:themeColor="text1"/>
        </w:rPr>
        <w:t>doklad o zřízení bankovního účtu žadatele (smlouva o zřízení bankovního účtu nebo bankovní výpis předmětného účtu apod.),</w:t>
      </w:r>
    </w:p>
    <w:p w:rsidR="00B376D2" w:rsidRPr="00353461" w:rsidRDefault="006D7A17" w:rsidP="00181A2C">
      <w:pPr>
        <w:numPr>
          <w:ilvl w:val="0"/>
          <w:numId w:val="58"/>
        </w:numPr>
        <w:ind w:left="0" w:hanging="357"/>
        <w:jc w:val="both"/>
        <w:rPr>
          <w:rFonts w:ascii="Arial" w:hAnsi="Arial" w:cs="Arial"/>
          <w:color w:val="000000" w:themeColor="text1"/>
        </w:rPr>
      </w:pPr>
      <w:r w:rsidRPr="00353461">
        <w:rPr>
          <w:rFonts w:ascii="Arial" w:hAnsi="Arial" w:cs="Arial"/>
          <w:color w:val="000000" w:themeColor="text1"/>
        </w:rPr>
        <w:t>doklad plátce DPH (doloží pouze plátce DPH),</w:t>
      </w:r>
    </w:p>
    <w:p w:rsidR="0033108F" w:rsidRPr="00353461" w:rsidRDefault="00B376D2" w:rsidP="00181A2C">
      <w:pPr>
        <w:numPr>
          <w:ilvl w:val="0"/>
          <w:numId w:val="58"/>
        </w:numPr>
        <w:ind w:left="0" w:hanging="357"/>
        <w:jc w:val="both"/>
        <w:rPr>
          <w:rFonts w:ascii="Arial" w:hAnsi="Arial" w:cs="Arial"/>
          <w:color w:val="000000" w:themeColor="text1"/>
        </w:rPr>
      </w:pPr>
      <w:r w:rsidRPr="00353461">
        <w:rPr>
          <w:rFonts w:ascii="Arial" w:hAnsi="Arial" w:cs="Arial"/>
          <w:color w:val="000000" w:themeColor="text1"/>
        </w:rPr>
        <w:lastRenderedPageBreak/>
        <w:t xml:space="preserve">daňové doklady (faktura nebo faktury o úhradě nákladů na plochu a stavbu stánku bez vybavení a bez technických sítí, </w:t>
      </w:r>
      <w:r w:rsidR="00AE50FB" w:rsidRPr="00353461">
        <w:rPr>
          <w:rFonts w:ascii="Arial" w:hAnsi="Arial" w:cs="Arial"/>
          <w:color w:val="000000" w:themeColor="text1"/>
        </w:rPr>
        <w:t xml:space="preserve">o úhradě </w:t>
      </w:r>
      <w:r w:rsidRPr="00353461">
        <w:rPr>
          <w:rFonts w:ascii="Arial" w:hAnsi="Arial" w:cs="Arial"/>
          <w:color w:val="000000" w:themeColor="text1"/>
        </w:rPr>
        <w:t>nákladů na cestovní výlohy a o úhradě registračního poplatku) a doklady prokazující zaplacení nákladů na předmět dotace (výpis z účtu s realizovanou platbou za plochu a stavbu stánku, platbou za zpáteční letenku a platbou za registrační poplatek), pokud je platba provedena v jiné měně než CZK, je nutno doložit příslušný devizový kurz kopií kurzovního lístku platného v den odečtu částky z banky (kurz ČNB nebo kurz banky žadatele uvedený na výpisu z účtu žadatele zaokrouhlený na dvě desetinná místa) a přepočet na CZK, za doklad prokazující úhradu nákladů nelze považovat vnitropodnikovou fakturu, ale pouze doklady od externích dodavatelů či veletržní správy,</w:t>
      </w:r>
    </w:p>
    <w:p w:rsidR="006D7A17" w:rsidRPr="00353461" w:rsidRDefault="006D7A17" w:rsidP="00181A2C">
      <w:pPr>
        <w:numPr>
          <w:ilvl w:val="0"/>
          <w:numId w:val="58"/>
        </w:numPr>
        <w:ind w:left="0" w:hanging="357"/>
        <w:jc w:val="both"/>
        <w:rPr>
          <w:rFonts w:ascii="Arial" w:hAnsi="Arial" w:cs="Arial"/>
          <w:color w:val="000000" w:themeColor="text1"/>
        </w:rPr>
      </w:pPr>
      <w:r w:rsidRPr="00353461">
        <w:rPr>
          <w:rFonts w:ascii="Arial" w:hAnsi="Arial" w:cs="Arial"/>
          <w:color w:val="000000" w:themeColor="text1"/>
        </w:rPr>
        <w:t>doklady prokazující účast firmy na veletrhu/výstavě (kopie přihlášky k účasti na veletrhu, fotodokumentace stánku),</w:t>
      </w:r>
    </w:p>
    <w:p w:rsidR="006D7A17" w:rsidRPr="00353461" w:rsidRDefault="006D7A17" w:rsidP="00181A2C">
      <w:pPr>
        <w:numPr>
          <w:ilvl w:val="0"/>
          <w:numId w:val="58"/>
        </w:numPr>
        <w:ind w:left="0" w:hanging="357"/>
        <w:jc w:val="both"/>
        <w:rPr>
          <w:rFonts w:ascii="Arial" w:hAnsi="Arial" w:cs="Arial"/>
          <w:color w:val="000000" w:themeColor="text1"/>
        </w:rPr>
      </w:pPr>
      <w:r w:rsidRPr="00353461">
        <w:rPr>
          <w:rFonts w:ascii="Arial" w:hAnsi="Arial" w:cs="Arial"/>
          <w:color w:val="000000" w:themeColor="text1"/>
        </w:rPr>
        <w:t>vyplněná</w:t>
      </w:r>
      <w:r w:rsidR="00AD1F19" w:rsidRPr="00353461">
        <w:rPr>
          <w:rFonts w:ascii="Arial" w:hAnsi="Arial" w:cs="Arial"/>
          <w:color w:val="000000" w:themeColor="text1"/>
        </w:rPr>
        <w:t xml:space="preserve"> přílohová tabulka</w:t>
      </w:r>
      <w:r w:rsidR="00DB2847" w:rsidRPr="00353461">
        <w:rPr>
          <w:rFonts w:ascii="Arial" w:hAnsi="Arial" w:cs="Arial"/>
          <w:color w:val="000000" w:themeColor="text1"/>
        </w:rPr>
        <w:t xml:space="preserve"> č. 2</w:t>
      </w:r>
      <w:r w:rsidRPr="00353461">
        <w:rPr>
          <w:rFonts w:ascii="Arial" w:hAnsi="Arial" w:cs="Arial"/>
          <w:color w:val="000000" w:themeColor="text1"/>
        </w:rPr>
        <w:t>,</w:t>
      </w:r>
    </w:p>
    <w:p w:rsidR="0033108F" w:rsidRPr="00353461" w:rsidRDefault="006D7A17" w:rsidP="0033108F">
      <w:pPr>
        <w:ind w:hanging="357"/>
        <w:jc w:val="both"/>
        <w:rPr>
          <w:rFonts w:ascii="Arial" w:hAnsi="Arial" w:cs="Arial"/>
          <w:color w:val="000000" w:themeColor="text1"/>
        </w:rPr>
      </w:pPr>
      <w:r w:rsidRPr="00353461">
        <w:rPr>
          <w:rFonts w:ascii="Arial" w:hAnsi="Arial" w:cs="Arial"/>
          <w:color w:val="000000" w:themeColor="text1"/>
        </w:rPr>
        <w:t xml:space="preserve">h) čestné prohlášení k podpoře </w:t>
      </w:r>
      <w:r w:rsidRPr="00353461">
        <w:rPr>
          <w:rFonts w:ascii="Arial" w:hAnsi="Arial" w:cs="Arial"/>
          <w:i/>
          <w:color w:val="000000" w:themeColor="text1"/>
        </w:rPr>
        <w:t xml:space="preserve">de </w:t>
      </w:r>
      <w:proofErr w:type="spellStart"/>
      <w:r w:rsidRPr="00353461">
        <w:rPr>
          <w:rFonts w:ascii="Arial" w:hAnsi="Arial" w:cs="Arial"/>
          <w:i/>
          <w:color w:val="000000" w:themeColor="text1"/>
        </w:rPr>
        <w:t>minimis</w:t>
      </w:r>
      <w:proofErr w:type="spellEnd"/>
      <w:r w:rsidRPr="00353461">
        <w:rPr>
          <w:rFonts w:ascii="Arial" w:hAnsi="Arial" w:cs="Arial"/>
          <w:color w:val="000000" w:themeColor="text1"/>
        </w:rPr>
        <w:t xml:space="preserve"> (doloží všechny podniky </w:t>
      </w:r>
      <w:r w:rsidRPr="00353461">
        <w:rPr>
          <w:rFonts w:ascii="Arial" w:hAnsi="Arial" w:cs="Arial"/>
          <w:color w:val="000000" w:themeColor="text1"/>
          <w:u w:val="single"/>
        </w:rPr>
        <w:t>kromě</w:t>
      </w:r>
      <w:r w:rsidRPr="00353461">
        <w:rPr>
          <w:rFonts w:ascii="Arial" w:hAnsi="Arial" w:cs="Arial"/>
          <w:color w:val="000000" w:themeColor="text1"/>
        </w:rPr>
        <w:t xml:space="preserve"> malých a středních podniků působících v produkci a zpracování zemědělských produktů spadajících do přílohy I Smlouvy o fungování EU a jejich uvádění na trh)</w:t>
      </w:r>
      <w:r w:rsidR="0033108F" w:rsidRPr="00353461">
        <w:rPr>
          <w:rFonts w:ascii="Arial" w:hAnsi="Arial" w:cs="Arial"/>
          <w:color w:val="000000" w:themeColor="text1"/>
        </w:rPr>
        <w:t>, nebo</w:t>
      </w:r>
    </w:p>
    <w:p w:rsidR="0033108F" w:rsidRPr="00353461" w:rsidRDefault="0033108F" w:rsidP="0033108F">
      <w:pPr>
        <w:ind w:hanging="357"/>
        <w:jc w:val="both"/>
        <w:rPr>
          <w:rFonts w:ascii="Arial" w:hAnsi="Arial" w:cs="Arial"/>
          <w:color w:val="000000" w:themeColor="text1"/>
        </w:rPr>
      </w:pPr>
      <w:r w:rsidRPr="00353461">
        <w:rPr>
          <w:rFonts w:ascii="Arial" w:hAnsi="Arial" w:cs="Arial"/>
          <w:color w:val="000000" w:themeColor="text1"/>
        </w:rPr>
        <w:t>i)  originál žádosti o podporu na zahraničním veletrhu/výstavě (motivační formulář) včetně kopie e-mailu s potvrzením o včasném doručení formuláře před výstavou (doloží pouze malé a střední podniky působící v produkci a zpracování zemědělských produktů spadajících do Přílohy I Smlouvy o fungování EU a jejich uvádění na trh).</w:t>
      </w:r>
    </w:p>
    <w:p w:rsidR="0033108F" w:rsidRPr="00353461" w:rsidRDefault="0033108F" w:rsidP="0033108F">
      <w:pPr>
        <w:jc w:val="both"/>
        <w:rPr>
          <w:rFonts w:ascii="Arial" w:hAnsi="Arial" w:cs="Arial"/>
          <w:color w:val="000000" w:themeColor="text1"/>
        </w:rPr>
      </w:pPr>
    </w:p>
    <w:p w:rsidR="0033108F" w:rsidRPr="00353461" w:rsidRDefault="0033108F" w:rsidP="0033108F">
      <w:pPr>
        <w:jc w:val="both"/>
        <w:rPr>
          <w:rFonts w:ascii="Arial" w:hAnsi="Arial" w:cs="Arial"/>
          <w:color w:val="000000" w:themeColor="text1"/>
        </w:rPr>
      </w:pPr>
      <w:r w:rsidRPr="00353461">
        <w:rPr>
          <w:rFonts w:ascii="Arial" w:hAnsi="Arial" w:cs="Arial"/>
          <w:color w:val="000000" w:themeColor="text1"/>
        </w:rPr>
        <w:t>Požadavky na dotaci na více veletrhů/výstav v rámci 9.H.b. lze podávat souhrnně na jedné žádosti.</w:t>
      </w:r>
    </w:p>
    <w:p w:rsidR="006D7A17" w:rsidRPr="00353461" w:rsidRDefault="006D7A17" w:rsidP="00B5360A">
      <w:pPr>
        <w:ind w:hanging="357"/>
        <w:jc w:val="both"/>
        <w:rPr>
          <w:rFonts w:ascii="Arial" w:hAnsi="Arial" w:cs="Arial"/>
          <w:strike/>
          <w:color w:val="000000" w:themeColor="text1"/>
        </w:rPr>
      </w:pPr>
    </w:p>
    <w:p w:rsidR="00583609" w:rsidRPr="00353461" w:rsidRDefault="00583609" w:rsidP="00B5360A">
      <w:pPr>
        <w:jc w:val="both"/>
        <w:rPr>
          <w:rFonts w:ascii="Arial" w:hAnsi="Arial" w:cs="Arial"/>
          <w:b/>
          <w:bCs/>
          <w:color w:val="000000" w:themeColor="text1"/>
        </w:rPr>
      </w:pPr>
    </w:p>
    <w:p w:rsidR="006D7A17" w:rsidRPr="00353461" w:rsidRDefault="006D7A17" w:rsidP="00B5360A">
      <w:pPr>
        <w:jc w:val="both"/>
        <w:rPr>
          <w:rFonts w:ascii="Arial" w:hAnsi="Arial" w:cs="Arial"/>
          <w:b/>
          <w:bCs/>
          <w:color w:val="000000" w:themeColor="text1"/>
        </w:rPr>
      </w:pPr>
      <w:r w:rsidRPr="00353461">
        <w:rPr>
          <w:rFonts w:ascii="Arial" w:hAnsi="Arial" w:cs="Arial"/>
          <w:b/>
          <w:bCs/>
          <w:color w:val="000000" w:themeColor="text1"/>
        </w:rPr>
        <w:t>Zhodnocení účinnosti:</w:t>
      </w: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zpracuje Ministerstvo zemědělství dle předmětu dotace.</w:t>
      </w:r>
      <w:r w:rsidR="00741BB8" w:rsidRPr="00353461">
        <w:rPr>
          <w:rStyle w:val="Znakapoznpodarou"/>
          <w:rFonts w:ascii="Arial" w:hAnsi="Arial" w:cs="Arial"/>
          <w:color w:val="000000" w:themeColor="text1"/>
        </w:rPr>
        <w:footnoteReference w:id="44"/>
      </w: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583609" w:rsidRPr="00353461" w:rsidRDefault="00583609" w:rsidP="00B5360A">
      <w:pPr>
        <w:ind w:left="2693" w:hanging="2693"/>
        <w:jc w:val="right"/>
        <w:outlineLvl w:val="0"/>
        <w:rPr>
          <w:rFonts w:ascii="Arial" w:hAnsi="Arial" w:cs="Arial"/>
          <w:color w:val="000000" w:themeColor="text1"/>
          <w:sz w:val="22"/>
          <w:szCs w:val="22"/>
        </w:rPr>
      </w:pPr>
    </w:p>
    <w:p w:rsidR="0033108F" w:rsidRPr="00353461" w:rsidRDefault="0033108F" w:rsidP="00B5360A">
      <w:pPr>
        <w:ind w:left="2693" w:hanging="2693"/>
        <w:jc w:val="right"/>
        <w:outlineLvl w:val="0"/>
        <w:rPr>
          <w:rFonts w:ascii="Arial" w:hAnsi="Arial" w:cs="Arial"/>
          <w:color w:val="000000" w:themeColor="text1"/>
          <w:sz w:val="22"/>
          <w:szCs w:val="22"/>
        </w:rPr>
      </w:pPr>
    </w:p>
    <w:p w:rsidR="0033108F" w:rsidRPr="00353461" w:rsidRDefault="0033108F" w:rsidP="00B5360A">
      <w:pPr>
        <w:ind w:left="2693" w:hanging="2693"/>
        <w:jc w:val="right"/>
        <w:outlineLvl w:val="0"/>
        <w:rPr>
          <w:rFonts w:ascii="Arial" w:hAnsi="Arial" w:cs="Arial"/>
          <w:color w:val="000000" w:themeColor="text1"/>
          <w:sz w:val="22"/>
          <w:szCs w:val="22"/>
        </w:rPr>
      </w:pPr>
    </w:p>
    <w:p w:rsidR="0033108F" w:rsidRPr="00353461" w:rsidRDefault="0033108F" w:rsidP="00B5360A">
      <w:pPr>
        <w:ind w:left="2693" w:hanging="2693"/>
        <w:jc w:val="right"/>
        <w:outlineLvl w:val="0"/>
        <w:rPr>
          <w:rFonts w:ascii="Arial" w:hAnsi="Arial" w:cs="Arial"/>
          <w:color w:val="000000" w:themeColor="text1"/>
          <w:sz w:val="22"/>
          <w:szCs w:val="22"/>
        </w:rPr>
      </w:pPr>
    </w:p>
    <w:p w:rsidR="0033108F" w:rsidRPr="00353461" w:rsidRDefault="0033108F" w:rsidP="00B5360A">
      <w:pPr>
        <w:ind w:left="2693" w:hanging="2693"/>
        <w:jc w:val="right"/>
        <w:outlineLvl w:val="0"/>
        <w:rPr>
          <w:rFonts w:ascii="Arial" w:hAnsi="Arial" w:cs="Arial"/>
          <w:color w:val="000000" w:themeColor="text1"/>
          <w:sz w:val="22"/>
          <w:szCs w:val="22"/>
        </w:rPr>
      </w:pPr>
    </w:p>
    <w:p w:rsidR="0033108F" w:rsidRPr="00353461" w:rsidRDefault="0033108F" w:rsidP="00B5360A">
      <w:pPr>
        <w:ind w:left="2693" w:hanging="2693"/>
        <w:jc w:val="right"/>
        <w:outlineLvl w:val="0"/>
        <w:rPr>
          <w:rFonts w:ascii="Arial" w:hAnsi="Arial" w:cs="Arial"/>
          <w:color w:val="000000" w:themeColor="text1"/>
          <w:sz w:val="22"/>
          <w:szCs w:val="22"/>
        </w:rPr>
      </w:pPr>
    </w:p>
    <w:p w:rsidR="0033108F" w:rsidRPr="00353461" w:rsidRDefault="0033108F" w:rsidP="00B5360A">
      <w:pPr>
        <w:ind w:left="2693" w:hanging="2693"/>
        <w:jc w:val="right"/>
        <w:outlineLvl w:val="0"/>
        <w:rPr>
          <w:rFonts w:ascii="Arial" w:hAnsi="Arial" w:cs="Arial"/>
          <w:color w:val="000000" w:themeColor="text1"/>
          <w:sz w:val="22"/>
          <w:szCs w:val="22"/>
        </w:rPr>
      </w:pPr>
    </w:p>
    <w:p w:rsidR="0033108F" w:rsidRPr="00353461" w:rsidRDefault="0033108F" w:rsidP="00B5360A">
      <w:pPr>
        <w:ind w:left="2693" w:hanging="2693"/>
        <w:jc w:val="right"/>
        <w:outlineLvl w:val="0"/>
        <w:rPr>
          <w:rFonts w:ascii="Arial" w:hAnsi="Arial" w:cs="Arial"/>
          <w:color w:val="000000" w:themeColor="text1"/>
          <w:sz w:val="22"/>
          <w:szCs w:val="22"/>
        </w:rPr>
      </w:pPr>
    </w:p>
    <w:p w:rsidR="005A7202" w:rsidRPr="00353461" w:rsidRDefault="005A7202" w:rsidP="00B5360A">
      <w:pPr>
        <w:ind w:left="2693" w:hanging="2693"/>
        <w:jc w:val="right"/>
        <w:outlineLvl w:val="0"/>
        <w:rPr>
          <w:rFonts w:ascii="Arial" w:hAnsi="Arial" w:cs="Arial"/>
          <w:color w:val="000000" w:themeColor="text1"/>
          <w:sz w:val="22"/>
          <w:szCs w:val="22"/>
        </w:rPr>
      </w:pPr>
    </w:p>
    <w:p w:rsidR="005A7202" w:rsidRPr="00353461" w:rsidRDefault="005A7202" w:rsidP="00B5360A">
      <w:pPr>
        <w:ind w:left="2693" w:hanging="2693"/>
        <w:jc w:val="right"/>
        <w:outlineLvl w:val="0"/>
        <w:rPr>
          <w:rFonts w:ascii="Arial" w:hAnsi="Arial" w:cs="Arial"/>
          <w:color w:val="000000" w:themeColor="text1"/>
          <w:sz w:val="22"/>
          <w:szCs w:val="22"/>
        </w:rPr>
      </w:pPr>
    </w:p>
    <w:p w:rsidR="006D7A17" w:rsidRPr="00353461" w:rsidRDefault="006D7A17" w:rsidP="00B5360A">
      <w:pPr>
        <w:ind w:left="2693" w:hanging="2693"/>
        <w:jc w:val="right"/>
        <w:outlineLvl w:val="0"/>
        <w:rPr>
          <w:rFonts w:ascii="Arial" w:hAnsi="Arial" w:cs="Arial"/>
          <w:color w:val="000000" w:themeColor="text1"/>
          <w:sz w:val="22"/>
          <w:szCs w:val="22"/>
        </w:rPr>
      </w:pPr>
      <w:r w:rsidRPr="00353461">
        <w:rPr>
          <w:rFonts w:ascii="Arial" w:hAnsi="Arial" w:cs="Arial"/>
          <w:color w:val="000000" w:themeColor="text1"/>
          <w:sz w:val="22"/>
          <w:szCs w:val="22"/>
        </w:rPr>
        <w:lastRenderedPageBreak/>
        <w:t>Tabulka č. 1</w:t>
      </w:r>
    </w:p>
    <w:p w:rsidR="006D7A17" w:rsidRPr="00353461" w:rsidRDefault="006D7A17" w:rsidP="00B5360A">
      <w:pPr>
        <w:ind w:left="2693" w:hanging="2693"/>
        <w:outlineLvl w:val="0"/>
        <w:rPr>
          <w:rFonts w:ascii="Arial" w:hAnsi="Arial" w:cs="Arial"/>
          <w:color w:val="000000" w:themeColor="text1"/>
          <w:sz w:val="22"/>
          <w:szCs w:val="22"/>
        </w:rPr>
      </w:pPr>
      <w:r w:rsidRPr="00353461">
        <w:rPr>
          <w:rFonts w:ascii="Arial" w:hAnsi="Arial" w:cs="Arial"/>
          <w:color w:val="000000" w:themeColor="text1"/>
          <w:sz w:val="22"/>
          <w:szCs w:val="22"/>
        </w:rPr>
        <w:t>Ukončení přijímání žádostí bude 1</w:t>
      </w:r>
      <w:r w:rsidR="0033108F" w:rsidRPr="00353461">
        <w:rPr>
          <w:rFonts w:ascii="Arial" w:hAnsi="Arial" w:cs="Arial"/>
          <w:color w:val="000000" w:themeColor="text1"/>
          <w:sz w:val="22"/>
          <w:szCs w:val="22"/>
        </w:rPr>
        <w:t>0</w:t>
      </w:r>
      <w:r w:rsidRPr="00353461">
        <w:rPr>
          <w:rFonts w:ascii="Arial" w:hAnsi="Arial" w:cs="Arial"/>
          <w:color w:val="000000" w:themeColor="text1"/>
          <w:sz w:val="22"/>
          <w:szCs w:val="22"/>
        </w:rPr>
        <w:t>.7.201</w:t>
      </w:r>
      <w:r w:rsidR="0033108F" w:rsidRPr="00353461">
        <w:rPr>
          <w:rFonts w:ascii="Arial" w:hAnsi="Arial" w:cs="Arial"/>
          <w:color w:val="000000" w:themeColor="text1"/>
          <w:sz w:val="22"/>
          <w:szCs w:val="22"/>
        </w:rPr>
        <w:t>8</w:t>
      </w:r>
      <w:r w:rsidRPr="00353461">
        <w:rPr>
          <w:rFonts w:ascii="Arial" w:hAnsi="Arial" w:cs="Arial"/>
          <w:color w:val="000000" w:themeColor="text1"/>
          <w:sz w:val="22"/>
          <w:szCs w:val="22"/>
        </w:rPr>
        <w:t xml:space="preserve"> včetně.</w:t>
      </w:r>
    </w:p>
    <w:p w:rsidR="006D7A17" w:rsidRPr="00353461" w:rsidRDefault="006D7A17" w:rsidP="00B5360A">
      <w:pPr>
        <w:pStyle w:val="nadpisPP"/>
        <w:spacing w:line="240" w:lineRule="auto"/>
        <w:outlineLvl w:val="9"/>
        <w:rPr>
          <w:rFonts w:cs="Arial"/>
          <w:color w:val="000000" w:themeColor="text1"/>
          <w:szCs w:val="28"/>
        </w:rPr>
      </w:pPr>
      <w:r w:rsidRPr="00353461">
        <w:rPr>
          <w:rFonts w:cs="Arial"/>
          <w:color w:val="000000" w:themeColor="text1"/>
          <w:szCs w:val="28"/>
        </w:rPr>
        <w:t>Dotační program 9.H.a.</w:t>
      </w:r>
    </w:p>
    <w:p w:rsidR="006D7A17" w:rsidRPr="00353461" w:rsidRDefault="006D7A17" w:rsidP="00B5360A">
      <w:pPr>
        <w:ind w:left="709" w:hanging="709"/>
        <w:jc w:val="center"/>
        <w:rPr>
          <w:rFonts w:ascii="Arial" w:hAnsi="Arial" w:cs="Arial"/>
          <w:b/>
          <w:color w:val="000000" w:themeColor="text1"/>
          <w:sz w:val="28"/>
        </w:rPr>
      </w:pPr>
      <w:r w:rsidRPr="00353461">
        <w:rPr>
          <w:rFonts w:ascii="Arial" w:hAnsi="Arial" w:cs="Arial"/>
          <w:b/>
          <w:color w:val="000000" w:themeColor="text1"/>
          <w:sz w:val="28"/>
        </w:rPr>
        <w:t>Podpora účasti na mezinárodních veletrzích a</w:t>
      </w:r>
    </w:p>
    <w:p w:rsidR="006D7A17" w:rsidRPr="00353461" w:rsidRDefault="006D7A17" w:rsidP="00B5360A">
      <w:pPr>
        <w:ind w:left="709" w:hanging="709"/>
        <w:jc w:val="center"/>
        <w:rPr>
          <w:rFonts w:ascii="Arial" w:hAnsi="Arial" w:cs="Arial"/>
          <w:b/>
          <w:color w:val="000000" w:themeColor="text1"/>
          <w:sz w:val="28"/>
        </w:rPr>
      </w:pPr>
      <w:r w:rsidRPr="00353461">
        <w:rPr>
          <w:rFonts w:ascii="Arial" w:hAnsi="Arial" w:cs="Arial"/>
          <w:b/>
          <w:color w:val="000000" w:themeColor="text1"/>
          <w:sz w:val="28"/>
        </w:rPr>
        <w:t>výstavách v zahraničí pod patronací Ministerstva zemědělství</w:t>
      </w:r>
    </w:p>
    <w:p w:rsidR="006D7A17" w:rsidRPr="00353461" w:rsidRDefault="006D7A17" w:rsidP="00B5360A">
      <w:pPr>
        <w:ind w:left="709" w:hanging="709"/>
        <w:jc w:val="center"/>
        <w:rPr>
          <w:rFonts w:cs="Arial"/>
          <w:b/>
          <w:color w:val="000000" w:themeColor="text1"/>
        </w:rPr>
      </w:pP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Jméno (název) a adresa žadatele:………………………………………………………….</w:t>
      </w:r>
    </w:p>
    <w:p w:rsidR="006D7A17" w:rsidRPr="00353461" w:rsidRDefault="006D7A17" w:rsidP="00B5360A">
      <w:pPr>
        <w:jc w:val="both"/>
        <w:rPr>
          <w:rFonts w:ascii="Arial" w:hAnsi="Arial" w:cs="Arial"/>
          <w:color w:val="000000" w:themeColor="text1"/>
          <w:sz w:val="16"/>
          <w:szCs w:val="16"/>
        </w:rPr>
      </w:pPr>
    </w:p>
    <w:p w:rsidR="0033108F" w:rsidRPr="00353461" w:rsidRDefault="006D7A17" w:rsidP="0033108F">
      <w:pPr>
        <w:jc w:val="both"/>
        <w:rPr>
          <w:rFonts w:ascii="Arial" w:hAnsi="Arial" w:cs="Arial"/>
          <w:color w:val="000000" w:themeColor="text1"/>
          <w:sz w:val="16"/>
          <w:szCs w:val="16"/>
        </w:rPr>
      </w:pPr>
      <w:r w:rsidRPr="00353461">
        <w:rPr>
          <w:rFonts w:ascii="Arial" w:hAnsi="Arial" w:cs="Arial"/>
          <w:color w:val="000000" w:themeColor="text1"/>
          <w:sz w:val="16"/>
          <w:szCs w:val="16"/>
        </w:rPr>
        <w:t xml:space="preserve">Žadatel je </w:t>
      </w:r>
      <w:r w:rsidR="0033108F" w:rsidRPr="00353461">
        <w:rPr>
          <w:rFonts w:ascii="Arial" w:hAnsi="Arial" w:cs="Arial"/>
          <w:color w:val="000000" w:themeColor="text1"/>
          <w:sz w:val="16"/>
          <w:szCs w:val="16"/>
        </w:rPr>
        <w:t>(zakroužkujte jednu z možností):</w:t>
      </w:r>
    </w:p>
    <w:p w:rsidR="006D7A17" w:rsidRPr="00353461" w:rsidRDefault="006D7A17" w:rsidP="00B5360A">
      <w:pPr>
        <w:jc w:val="both"/>
        <w:rPr>
          <w:rFonts w:ascii="Arial" w:hAnsi="Arial" w:cs="Arial"/>
          <w:color w:val="000000" w:themeColor="text1"/>
          <w:sz w:val="16"/>
          <w:szCs w:val="16"/>
        </w:rPr>
      </w:pPr>
    </w:p>
    <w:p w:rsidR="006D7A17" w:rsidRPr="00353461" w:rsidRDefault="006D7A17" w:rsidP="00181A2C">
      <w:pPr>
        <w:numPr>
          <w:ilvl w:val="0"/>
          <w:numId w:val="59"/>
        </w:numPr>
        <w:jc w:val="both"/>
        <w:rPr>
          <w:rFonts w:ascii="Arial" w:hAnsi="Arial" w:cs="Arial"/>
          <w:color w:val="000000" w:themeColor="text1"/>
          <w:sz w:val="16"/>
          <w:szCs w:val="16"/>
        </w:rPr>
      </w:pPr>
      <w:r w:rsidRPr="00353461">
        <w:rPr>
          <w:rFonts w:ascii="Arial" w:hAnsi="Arial" w:cs="Arial"/>
          <w:color w:val="000000" w:themeColor="text1"/>
          <w:sz w:val="16"/>
          <w:szCs w:val="16"/>
        </w:rPr>
        <w:t xml:space="preserve">malý nebo střední podnik </w:t>
      </w:r>
      <w:r w:rsidRPr="00353461">
        <w:rPr>
          <w:rFonts w:ascii="Arial" w:hAnsi="Arial" w:cs="Arial"/>
          <w:bCs/>
          <w:color w:val="000000" w:themeColor="text1"/>
          <w:sz w:val="16"/>
          <w:szCs w:val="16"/>
        </w:rPr>
        <w:t>působící: v produkci a zpracování zemědělských produktů spadajících do Přílohy I Smlouvy o fungování EU a jejich uvádění na trh</w:t>
      </w:r>
    </w:p>
    <w:p w:rsidR="006D7A17" w:rsidRPr="00353461" w:rsidRDefault="006D7A17" w:rsidP="00181A2C">
      <w:pPr>
        <w:pStyle w:val="Zkladntext32"/>
        <w:numPr>
          <w:ilvl w:val="0"/>
          <w:numId w:val="59"/>
        </w:numPr>
        <w:rPr>
          <w:rFonts w:ascii="Arial" w:hAnsi="Arial" w:cs="Arial"/>
          <w:b w:val="0"/>
          <w:bCs/>
          <w:color w:val="000000" w:themeColor="text1"/>
          <w:sz w:val="16"/>
          <w:szCs w:val="16"/>
        </w:rPr>
      </w:pPr>
      <w:r w:rsidRPr="00353461">
        <w:rPr>
          <w:rFonts w:ascii="Arial" w:hAnsi="Arial" w:cs="Arial"/>
          <w:b w:val="0"/>
          <w:bCs/>
          <w:color w:val="000000" w:themeColor="text1"/>
          <w:sz w:val="16"/>
          <w:szCs w:val="16"/>
        </w:rPr>
        <w:t>velký podnik působící: v produkci a zpracování zemědělských produktů spadajících do Přílohy I Smlouvy o fungování EU a jejich uvádění na trh (odvětví zpracování zemědělských produktů uvedených v Příloze I Smlouvy a jejich uvádění na trh anebo zemědělské prvovýroby).</w:t>
      </w:r>
    </w:p>
    <w:p w:rsidR="006D7A17" w:rsidRPr="00353461" w:rsidRDefault="006D7A17" w:rsidP="00181A2C">
      <w:pPr>
        <w:pStyle w:val="Zkladntext32"/>
        <w:numPr>
          <w:ilvl w:val="0"/>
          <w:numId w:val="59"/>
        </w:numPr>
        <w:rPr>
          <w:rFonts w:ascii="Arial" w:hAnsi="Arial" w:cs="Arial"/>
          <w:b w:val="0"/>
          <w:bCs/>
          <w:color w:val="000000" w:themeColor="text1"/>
          <w:sz w:val="16"/>
          <w:szCs w:val="16"/>
        </w:rPr>
      </w:pPr>
      <w:r w:rsidRPr="00353461">
        <w:rPr>
          <w:rFonts w:ascii="Arial" w:hAnsi="Arial" w:cs="Arial"/>
          <w:b w:val="0"/>
          <w:bCs/>
          <w:color w:val="000000" w:themeColor="text1"/>
          <w:sz w:val="16"/>
          <w:szCs w:val="16"/>
        </w:rPr>
        <w:t xml:space="preserve">malý nebo střední nebo velký podnik působící: v odvětví zpracování potravinářských či krmivářských produktů nespadajících do Přílohy I Smlouvy o fungování EU a jejich uvádění na trh, podnik působící v odvětví zemědělské techniky, výrobce závlahových zařízení, výrobce strojů pro potravinářskou výrobu, výrobce lesnické techniky, podnik působící v odvětví loveckých zbraní, střeliva, optiky, nebo podnik zprostředkovávající poplatkové lovy na území ČR </w:t>
      </w:r>
    </w:p>
    <w:p w:rsidR="006D7A17" w:rsidRPr="00353461" w:rsidRDefault="006D7A17" w:rsidP="00181A2C">
      <w:pPr>
        <w:pStyle w:val="Zkladntext32"/>
        <w:numPr>
          <w:ilvl w:val="0"/>
          <w:numId w:val="59"/>
        </w:numPr>
        <w:rPr>
          <w:rFonts w:ascii="Arial" w:hAnsi="Arial" w:cs="Arial"/>
          <w:b w:val="0"/>
          <w:bCs/>
          <w:color w:val="000000" w:themeColor="text1"/>
          <w:sz w:val="16"/>
          <w:szCs w:val="16"/>
        </w:rPr>
      </w:pPr>
      <w:r w:rsidRPr="00353461">
        <w:rPr>
          <w:rFonts w:ascii="Arial" w:hAnsi="Arial" w:cs="Arial"/>
          <w:b w:val="0"/>
          <w:bCs/>
          <w:color w:val="000000" w:themeColor="text1"/>
          <w:sz w:val="16"/>
          <w:szCs w:val="16"/>
        </w:rPr>
        <w:t>malý nebo střední nebo velký podnik působící v odvětví rybolovu a akvakultury.</w:t>
      </w: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Náklady na předmět dotace:</w:t>
      </w:r>
    </w:p>
    <w:tbl>
      <w:tblPr>
        <w:tblW w:w="8519"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461"/>
        <w:gridCol w:w="1524"/>
        <w:gridCol w:w="1567"/>
        <w:gridCol w:w="1567"/>
      </w:tblGrid>
      <w:tr w:rsidR="00353461" w:rsidRPr="00353461" w:rsidTr="00CE4370">
        <w:trPr>
          <w:trHeight w:val="875"/>
        </w:trPr>
        <w:tc>
          <w:tcPr>
            <w:tcW w:w="2400" w:type="dxa"/>
            <w:vAlign w:val="center"/>
          </w:tcPr>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Předmět dotace</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(název, místo a datum konání veletrhu či výstavy)</w:t>
            </w:r>
          </w:p>
        </w:tc>
        <w:tc>
          <w:tcPr>
            <w:tcW w:w="1461" w:type="dxa"/>
            <w:vAlign w:val="center"/>
          </w:tcPr>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Požadavek na dotaci na pronájem výstavní plochy*</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(Kč)</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bez DPH</w:t>
            </w:r>
          </w:p>
        </w:tc>
        <w:tc>
          <w:tcPr>
            <w:tcW w:w="1524" w:type="dxa"/>
            <w:vAlign w:val="center"/>
          </w:tcPr>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Cena za registrační poplatek **</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(Kč)</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bez DPH</w:t>
            </w:r>
          </w:p>
        </w:tc>
        <w:tc>
          <w:tcPr>
            <w:tcW w:w="1567" w:type="dxa"/>
            <w:vAlign w:val="center"/>
          </w:tcPr>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Cena za letenku**</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(Kč)</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bez DPH</w:t>
            </w:r>
          </w:p>
        </w:tc>
        <w:tc>
          <w:tcPr>
            <w:tcW w:w="1567" w:type="dxa"/>
            <w:vAlign w:val="center"/>
          </w:tcPr>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Požadavek na dotaci (Kč)</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bez DPH</w:t>
            </w:r>
          </w:p>
        </w:tc>
      </w:tr>
      <w:tr w:rsidR="00353461" w:rsidRPr="00353461" w:rsidTr="00CE4370">
        <w:trPr>
          <w:trHeight w:val="328"/>
        </w:trPr>
        <w:tc>
          <w:tcPr>
            <w:tcW w:w="2400" w:type="dxa"/>
          </w:tcPr>
          <w:p w:rsidR="006D7A17" w:rsidRPr="00353461" w:rsidRDefault="006D7A17" w:rsidP="00B5360A">
            <w:pPr>
              <w:jc w:val="both"/>
              <w:rPr>
                <w:rFonts w:ascii="Arial" w:hAnsi="Arial" w:cs="Arial"/>
                <w:color w:val="000000" w:themeColor="text1"/>
              </w:rPr>
            </w:pPr>
          </w:p>
        </w:tc>
        <w:tc>
          <w:tcPr>
            <w:tcW w:w="1461" w:type="dxa"/>
          </w:tcPr>
          <w:p w:rsidR="006D7A17" w:rsidRPr="00353461" w:rsidRDefault="006D7A17" w:rsidP="00B5360A">
            <w:pPr>
              <w:jc w:val="both"/>
              <w:rPr>
                <w:rFonts w:ascii="Arial" w:hAnsi="Arial" w:cs="Arial"/>
                <w:color w:val="000000" w:themeColor="text1"/>
              </w:rPr>
            </w:pPr>
          </w:p>
        </w:tc>
        <w:tc>
          <w:tcPr>
            <w:tcW w:w="1524" w:type="dxa"/>
          </w:tcPr>
          <w:p w:rsidR="006D7A17" w:rsidRPr="00353461" w:rsidRDefault="006D7A17" w:rsidP="00B5360A">
            <w:pPr>
              <w:jc w:val="both"/>
              <w:rPr>
                <w:rFonts w:ascii="Arial" w:hAnsi="Arial" w:cs="Arial"/>
                <w:color w:val="000000" w:themeColor="text1"/>
              </w:rPr>
            </w:pPr>
          </w:p>
        </w:tc>
        <w:tc>
          <w:tcPr>
            <w:tcW w:w="1567" w:type="dxa"/>
          </w:tcPr>
          <w:p w:rsidR="006D7A17" w:rsidRPr="00353461" w:rsidRDefault="006D7A17" w:rsidP="00B5360A">
            <w:pPr>
              <w:jc w:val="both"/>
              <w:rPr>
                <w:rFonts w:ascii="Arial" w:hAnsi="Arial" w:cs="Arial"/>
                <w:color w:val="000000" w:themeColor="text1"/>
              </w:rPr>
            </w:pPr>
          </w:p>
        </w:tc>
        <w:tc>
          <w:tcPr>
            <w:tcW w:w="1567" w:type="dxa"/>
          </w:tcPr>
          <w:p w:rsidR="006D7A17" w:rsidRPr="00353461" w:rsidRDefault="006D7A17" w:rsidP="00B5360A">
            <w:pPr>
              <w:jc w:val="both"/>
              <w:rPr>
                <w:rFonts w:ascii="Arial" w:hAnsi="Arial" w:cs="Arial"/>
                <w:color w:val="000000" w:themeColor="text1"/>
              </w:rPr>
            </w:pPr>
          </w:p>
        </w:tc>
      </w:tr>
      <w:tr w:rsidR="00353461" w:rsidRPr="00353461" w:rsidTr="00CE4370">
        <w:trPr>
          <w:trHeight w:val="333"/>
        </w:trPr>
        <w:tc>
          <w:tcPr>
            <w:tcW w:w="2400" w:type="dxa"/>
          </w:tcPr>
          <w:p w:rsidR="006D7A17" w:rsidRPr="00353461" w:rsidRDefault="006D7A17" w:rsidP="00B5360A">
            <w:pPr>
              <w:jc w:val="both"/>
              <w:rPr>
                <w:rFonts w:ascii="Arial" w:hAnsi="Arial" w:cs="Arial"/>
                <w:color w:val="000000" w:themeColor="text1"/>
              </w:rPr>
            </w:pPr>
          </w:p>
        </w:tc>
        <w:tc>
          <w:tcPr>
            <w:tcW w:w="1461" w:type="dxa"/>
          </w:tcPr>
          <w:p w:rsidR="006D7A17" w:rsidRPr="00353461" w:rsidRDefault="006D7A17" w:rsidP="00B5360A">
            <w:pPr>
              <w:jc w:val="both"/>
              <w:rPr>
                <w:rFonts w:ascii="Arial" w:hAnsi="Arial" w:cs="Arial"/>
                <w:color w:val="000000" w:themeColor="text1"/>
              </w:rPr>
            </w:pPr>
          </w:p>
        </w:tc>
        <w:tc>
          <w:tcPr>
            <w:tcW w:w="1524" w:type="dxa"/>
          </w:tcPr>
          <w:p w:rsidR="006D7A17" w:rsidRPr="00353461" w:rsidRDefault="006D7A17" w:rsidP="00B5360A">
            <w:pPr>
              <w:jc w:val="both"/>
              <w:rPr>
                <w:rFonts w:ascii="Arial" w:hAnsi="Arial" w:cs="Arial"/>
                <w:color w:val="000000" w:themeColor="text1"/>
              </w:rPr>
            </w:pPr>
          </w:p>
        </w:tc>
        <w:tc>
          <w:tcPr>
            <w:tcW w:w="1567" w:type="dxa"/>
          </w:tcPr>
          <w:p w:rsidR="006D7A17" w:rsidRPr="00353461" w:rsidRDefault="006D7A17" w:rsidP="00B5360A">
            <w:pPr>
              <w:jc w:val="both"/>
              <w:rPr>
                <w:rFonts w:ascii="Arial" w:hAnsi="Arial" w:cs="Arial"/>
                <w:color w:val="000000" w:themeColor="text1"/>
              </w:rPr>
            </w:pPr>
          </w:p>
        </w:tc>
        <w:tc>
          <w:tcPr>
            <w:tcW w:w="1567" w:type="dxa"/>
          </w:tcPr>
          <w:p w:rsidR="006D7A17" w:rsidRPr="00353461" w:rsidRDefault="006D7A17" w:rsidP="00B5360A">
            <w:pPr>
              <w:jc w:val="both"/>
              <w:rPr>
                <w:rFonts w:ascii="Arial" w:hAnsi="Arial" w:cs="Arial"/>
                <w:color w:val="000000" w:themeColor="text1"/>
              </w:rPr>
            </w:pPr>
          </w:p>
        </w:tc>
      </w:tr>
      <w:tr w:rsidR="00353461" w:rsidRPr="00353461" w:rsidTr="00CE4370">
        <w:trPr>
          <w:trHeight w:val="338"/>
        </w:trPr>
        <w:tc>
          <w:tcPr>
            <w:tcW w:w="2400" w:type="dxa"/>
            <w:tcBorders>
              <w:bottom w:val="single" w:sz="4" w:space="0" w:color="auto"/>
            </w:tcBorders>
          </w:tcPr>
          <w:p w:rsidR="006D7A17" w:rsidRPr="00353461" w:rsidRDefault="006D7A17" w:rsidP="00B5360A">
            <w:pPr>
              <w:jc w:val="both"/>
              <w:rPr>
                <w:rFonts w:ascii="Arial" w:hAnsi="Arial" w:cs="Arial"/>
                <w:color w:val="000000" w:themeColor="text1"/>
              </w:rPr>
            </w:pPr>
          </w:p>
        </w:tc>
        <w:tc>
          <w:tcPr>
            <w:tcW w:w="1461" w:type="dxa"/>
            <w:tcBorders>
              <w:bottom w:val="single" w:sz="4" w:space="0" w:color="auto"/>
            </w:tcBorders>
          </w:tcPr>
          <w:p w:rsidR="006D7A17" w:rsidRPr="00353461" w:rsidRDefault="006D7A17" w:rsidP="00B5360A">
            <w:pPr>
              <w:jc w:val="both"/>
              <w:rPr>
                <w:rFonts w:ascii="Arial" w:hAnsi="Arial" w:cs="Arial"/>
                <w:color w:val="000000" w:themeColor="text1"/>
              </w:rPr>
            </w:pPr>
          </w:p>
        </w:tc>
        <w:tc>
          <w:tcPr>
            <w:tcW w:w="1524" w:type="dxa"/>
            <w:tcBorders>
              <w:bottom w:val="single" w:sz="4" w:space="0" w:color="auto"/>
            </w:tcBorders>
          </w:tcPr>
          <w:p w:rsidR="006D7A17" w:rsidRPr="00353461" w:rsidRDefault="006D7A17" w:rsidP="00B5360A">
            <w:pPr>
              <w:jc w:val="both"/>
              <w:rPr>
                <w:rFonts w:ascii="Arial" w:hAnsi="Arial" w:cs="Arial"/>
                <w:color w:val="000000" w:themeColor="text1"/>
              </w:rPr>
            </w:pPr>
          </w:p>
        </w:tc>
        <w:tc>
          <w:tcPr>
            <w:tcW w:w="1567" w:type="dxa"/>
            <w:tcBorders>
              <w:bottom w:val="single" w:sz="4" w:space="0" w:color="auto"/>
            </w:tcBorders>
          </w:tcPr>
          <w:p w:rsidR="006D7A17" w:rsidRPr="00353461" w:rsidRDefault="006D7A17" w:rsidP="00B5360A">
            <w:pPr>
              <w:jc w:val="both"/>
              <w:rPr>
                <w:rFonts w:ascii="Arial" w:hAnsi="Arial" w:cs="Arial"/>
                <w:color w:val="000000" w:themeColor="text1"/>
              </w:rPr>
            </w:pPr>
          </w:p>
        </w:tc>
        <w:tc>
          <w:tcPr>
            <w:tcW w:w="1567" w:type="dxa"/>
            <w:tcBorders>
              <w:bottom w:val="single" w:sz="4" w:space="0" w:color="auto"/>
            </w:tcBorders>
          </w:tcPr>
          <w:p w:rsidR="006D7A17" w:rsidRPr="00353461" w:rsidRDefault="006D7A17" w:rsidP="00B5360A">
            <w:pPr>
              <w:jc w:val="both"/>
              <w:rPr>
                <w:rFonts w:ascii="Arial" w:hAnsi="Arial" w:cs="Arial"/>
                <w:color w:val="000000" w:themeColor="text1"/>
              </w:rPr>
            </w:pPr>
          </w:p>
        </w:tc>
      </w:tr>
      <w:tr w:rsidR="006D7A17" w:rsidRPr="00353461" w:rsidTr="00CE4370">
        <w:trPr>
          <w:trHeight w:val="450"/>
        </w:trPr>
        <w:tc>
          <w:tcPr>
            <w:tcW w:w="2400" w:type="dxa"/>
            <w:tcBorders>
              <w:left w:val="nil"/>
              <w:bottom w:val="nil"/>
              <w:right w:val="nil"/>
            </w:tcBorders>
          </w:tcPr>
          <w:p w:rsidR="006D7A17" w:rsidRPr="00353461" w:rsidRDefault="006D7A17" w:rsidP="00B5360A">
            <w:pPr>
              <w:jc w:val="both"/>
              <w:rPr>
                <w:rFonts w:ascii="Arial" w:hAnsi="Arial" w:cs="Arial"/>
                <w:color w:val="000000" w:themeColor="text1"/>
              </w:rPr>
            </w:pPr>
          </w:p>
        </w:tc>
        <w:tc>
          <w:tcPr>
            <w:tcW w:w="1461" w:type="dxa"/>
            <w:tcBorders>
              <w:left w:val="nil"/>
              <w:bottom w:val="nil"/>
            </w:tcBorders>
          </w:tcPr>
          <w:p w:rsidR="006D7A17" w:rsidRPr="00353461" w:rsidRDefault="006D7A17" w:rsidP="00B5360A">
            <w:pPr>
              <w:jc w:val="both"/>
              <w:rPr>
                <w:rFonts w:ascii="Arial" w:hAnsi="Arial" w:cs="Arial"/>
                <w:color w:val="000000" w:themeColor="text1"/>
              </w:rPr>
            </w:pPr>
          </w:p>
        </w:tc>
        <w:tc>
          <w:tcPr>
            <w:tcW w:w="3091" w:type="dxa"/>
            <w:gridSpan w:val="2"/>
            <w:tcBorders>
              <w:bottom w:val="single" w:sz="4" w:space="0" w:color="auto"/>
            </w:tcBorders>
            <w:vAlign w:val="center"/>
          </w:tcPr>
          <w:p w:rsidR="006D7A17" w:rsidRPr="00353461" w:rsidRDefault="006D7A17" w:rsidP="00B5360A">
            <w:pPr>
              <w:jc w:val="center"/>
              <w:rPr>
                <w:rFonts w:ascii="Arial" w:hAnsi="Arial" w:cs="Arial"/>
                <w:color w:val="000000" w:themeColor="text1"/>
                <w:sz w:val="20"/>
                <w:szCs w:val="20"/>
              </w:rPr>
            </w:pPr>
            <w:r w:rsidRPr="00353461">
              <w:rPr>
                <w:rFonts w:ascii="Arial" w:hAnsi="Arial" w:cs="Arial"/>
                <w:color w:val="000000" w:themeColor="text1"/>
                <w:sz w:val="20"/>
                <w:szCs w:val="20"/>
              </w:rPr>
              <w:t>Požadavek na dotaci celkem</w:t>
            </w:r>
          </w:p>
          <w:p w:rsidR="006D7A17" w:rsidRPr="00353461" w:rsidRDefault="006D7A17" w:rsidP="00B5360A">
            <w:pPr>
              <w:jc w:val="center"/>
              <w:rPr>
                <w:rFonts w:ascii="Arial" w:hAnsi="Arial" w:cs="Arial"/>
                <w:color w:val="000000" w:themeColor="text1"/>
              </w:rPr>
            </w:pPr>
            <w:r w:rsidRPr="00353461">
              <w:rPr>
                <w:rFonts w:ascii="Arial" w:hAnsi="Arial" w:cs="Arial"/>
                <w:color w:val="000000" w:themeColor="text1"/>
                <w:sz w:val="20"/>
                <w:szCs w:val="20"/>
              </w:rPr>
              <w:t>(Kč)</w:t>
            </w:r>
          </w:p>
        </w:tc>
        <w:tc>
          <w:tcPr>
            <w:tcW w:w="1567" w:type="dxa"/>
            <w:tcBorders>
              <w:bottom w:val="single" w:sz="4" w:space="0" w:color="auto"/>
            </w:tcBorders>
          </w:tcPr>
          <w:p w:rsidR="006D7A17" w:rsidRPr="00353461" w:rsidRDefault="006D7A17" w:rsidP="00B5360A">
            <w:pPr>
              <w:jc w:val="both"/>
              <w:rPr>
                <w:rFonts w:ascii="Arial" w:hAnsi="Arial" w:cs="Arial"/>
                <w:color w:val="000000" w:themeColor="text1"/>
              </w:rPr>
            </w:pPr>
          </w:p>
        </w:tc>
      </w:tr>
    </w:tbl>
    <w:p w:rsidR="006D7A17" w:rsidRPr="00353461" w:rsidRDefault="006D7A17" w:rsidP="00B5360A">
      <w:pPr>
        <w:jc w:val="both"/>
        <w:rPr>
          <w:rFonts w:ascii="Arial" w:hAnsi="Arial" w:cs="Arial"/>
          <w:color w:val="000000" w:themeColor="text1"/>
          <w:sz w:val="18"/>
          <w:szCs w:val="18"/>
        </w:rPr>
      </w:pPr>
    </w:p>
    <w:p w:rsidR="006D7A17" w:rsidRPr="00353461" w:rsidRDefault="006D7A17" w:rsidP="00B5360A">
      <w:pPr>
        <w:jc w:val="both"/>
        <w:rPr>
          <w:rFonts w:ascii="Arial" w:hAnsi="Arial" w:cs="Arial"/>
          <w:color w:val="000000" w:themeColor="text1"/>
          <w:sz w:val="18"/>
          <w:szCs w:val="18"/>
        </w:rPr>
      </w:pPr>
      <w:r w:rsidRPr="00353461">
        <w:rPr>
          <w:rFonts w:ascii="Arial" w:hAnsi="Arial" w:cs="Arial"/>
          <w:color w:val="000000" w:themeColor="text1"/>
          <w:sz w:val="18"/>
          <w:szCs w:val="18"/>
        </w:rPr>
        <w:t>*  Výpočet: cena za 1 m</w:t>
      </w:r>
      <w:r w:rsidRPr="00353461">
        <w:rPr>
          <w:rFonts w:ascii="Arial" w:hAnsi="Arial" w:cs="Arial"/>
          <w:color w:val="000000" w:themeColor="text1"/>
          <w:sz w:val="18"/>
          <w:szCs w:val="18"/>
          <w:vertAlign w:val="superscript"/>
        </w:rPr>
        <w:t>2</w:t>
      </w:r>
      <w:r w:rsidRPr="00353461">
        <w:rPr>
          <w:rFonts w:ascii="Arial" w:hAnsi="Arial" w:cs="Arial"/>
          <w:color w:val="000000" w:themeColor="text1"/>
          <w:sz w:val="18"/>
          <w:szCs w:val="18"/>
        </w:rPr>
        <w:t xml:space="preserve"> v EUR nebo cizí měně vynásobená devizovým kurzem v den platby z bankovního účtu firmy. Devizový kurz se zaokrouhlí na dvě desetinná místa.  Výše dotace: do 100 % nákladů na úhradu nájmu výstavní plochy bez vybavení, maximálně do výše 100 000 Kč na žadatele a na veletrh či výstavu. Konečná částka se zaokrouhlí na celé koruny dolů.</w:t>
      </w:r>
    </w:p>
    <w:p w:rsidR="006D7A17" w:rsidRPr="00353461" w:rsidRDefault="006D7A17" w:rsidP="00B5360A">
      <w:pPr>
        <w:jc w:val="both"/>
        <w:rPr>
          <w:rFonts w:ascii="Arial" w:hAnsi="Arial" w:cs="Arial"/>
          <w:color w:val="000000" w:themeColor="text1"/>
          <w:sz w:val="18"/>
          <w:szCs w:val="18"/>
        </w:rPr>
      </w:pPr>
    </w:p>
    <w:p w:rsidR="006D7A17" w:rsidRPr="00353461" w:rsidRDefault="006D7A17" w:rsidP="00B5360A">
      <w:pPr>
        <w:jc w:val="both"/>
        <w:rPr>
          <w:rFonts w:ascii="Arial" w:hAnsi="Arial" w:cs="Arial"/>
          <w:color w:val="000000" w:themeColor="text1"/>
          <w:sz w:val="18"/>
          <w:szCs w:val="18"/>
        </w:rPr>
      </w:pPr>
      <w:r w:rsidRPr="00353461">
        <w:rPr>
          <w:rFonts w:ascii="Arial" w:hAnsi="Arial" w:cs="Arial"/>
          <w:color w:val="000000" w:themeColor="text1"/>
          <w:sz w:val="18"/>
          <w:szCs w:val="18"/>
        </w:rPr>
        <w:t xml:space="preserve">**  Výpočet: cena za registrační poplatek a jednu zpáteční letenku v třídě </w:t>
      </w:r>
      <w:proofErr w:type="spellStart"/>
      <w:r w:rsidRPr="00353461">
        <w:rPr>
          <w:rFonts w:ascii="Arial" w:hAnsi="Arial" w:cs="Arial"/>
          <w:color w:val="000000" w:themeColor="text1"/>
          <w:sz w:val="18"/>
          <w:szCs w:val="18"/>
        </w:rPr>
        <w:t>economy</w:t>
      </w:r>
      <w:proofErr w:type="spellEnd"/>
      <w:r w:rsidRPr="00353461">
        <w:rPr>
          <w:rFonts w:ascii="Arial" w:hAnsi="Arial" w:cs="Arial"/>
          <w:color w:val="000000" w:themeColor="text1"/>
          <w:sz w:val="18"/>
          <w:szCs w:val="18"/>
        </w:rPr>
        <w:t xml:space="preserve"> v EUR nebo cizí měně vynásobená devizovým kurzem v den platby z bankovního účtu firmy. Devizový kurz se zaokrouhlí na dvě desetinná místa. Konečná částka se zaokrouhlí na celé koruny dolů.</w:t>
      </w:r>
    </w:p>
    <w:p w:rsidR="00BC197B" w:rsidRPr="00353461" w:rsidRDefault="00BC197B" w:rsidP="00B5360A">
      <w:pPr>
        <w:jc w:val="both"/>
        <w:rPr>
          <w:rFonts w:ascii="Arial" w:hAnsi="Arial" w:cs="Arial"/>
          <w:color w:val="000000" w:themeColor="text1"/>
          <w:sz w:val="18"/>
          <w:szCs w:val="18"/>
        </w:rPr>
      </w:pPr>
    </w:p>
    <w:p w:rsidR="006D7A17" w:rsidRPr="00353461" w:rsidRDefault="006D7A17" w:rsidP="00B5360A">
      <w:pPr>
        <w:jc w:val="both"/>
        <w:rPr>
          <w:rFonts w:ascii="Arial" w:hAnsi="Arial" w:cs="Arial"/>
          <w:color w:val="000000" w:themeColor="text1"/>
          <w:sz w:val="18"/>
          <w:szCs w:val="18"/>
        </w:rPr>
      </w:pPr>
      <w:r w:rsidRPr="00353461">
        <w:rPr>
          <w:rFonts w:ascii="Arial" w:hAnsi="Arial" w:cs="Arial"/>
          <w:color w:val="000000" w:themeColor="text1"/>
          <w:sz w:val="18"/>
          <w:szCs w:val="18"/>
        </w:rPr>
        <w:t>Částka za každou jednotlivou položku v tabulce bude zaokrouhlena na celé koruny dolů</w:t>
      </w:r>
    </w:p>
    <w:p w:rsidR="006D7A17" w:rsidRPr="00353461" w:rsidRDefault="006D7A17" w:rsidP="00B5360A">
      <w:pPr>
        <w:jc w:val="both"/>
        <w:rPr>
          <w:rFonts w:ascii="Arial" w:hAnsi="Arial" w:cs="Arial"/>
          <w:color w:val="000000" w:themeColor="text1"/>
          <w:sz w:val="18"/>
          <w:szCs w:val="18"/>
        </w:rPr>
      </w:pP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Požadavek na dotaci celkem: …………………… Kč</w:t>
      </w:r>
    </w:p>
    <w:p w:rsidR="006D7A17" w:rsidRPr="00353461" w:rsidRDefault="006D7A17" w:rsidP="00B5360A">
      <w:pPr>
        <w:jc w:val="both"/>
        <w:rPr>
          <w:rFonts w:ascii="Arial" w:hAnsi="Arial" w:cs="Arial"/>
          <w:color w:val="000000" w:themeColor="text1"/>
        </w:rPr>
      </w:pPr>
    </w:p>
    <w:p w:rsidR="006D7A17" w:rsidRPr="00353461" w:rsidRDefault="006D7A17" w:rsidP="00B5360A">
      <w:pPr>
        <w:jc w:val="both"/>
        <w:rPr>
          <w:rFonts w:ascii="Arial" w:hAnsi="Arial" w:cs="Arial"/>
          <w:color w:val="000000" w:themeColor="text1"/>
        </w:rPr>
      </w:pPr>
    </w:p>
    <w:p w:rsidR="006D7A17" w:rsidRPr="00353461" w:rsidRDefault="006D7A17" w:rsidP="00B5360A">
      <w:pPr>
        <w:jc w:val="both"/>
        <w:rPr>
          <w:rFonts w:ascii="Arial" w:hAnsi="Arial" w:cs="Arial"/>
          <w:color w:val="000000" w:themeColor="text1"/>
        </w:rPr>
      </w:pPr>
    </w:p>
    <w:p w:rsidR="006D7A17" w:rsidRPr="00353461" w:rsidRDefault="006D7A17" w:rsidP="00B5360A">
      <w:pPr>
        <w:jc w:val="both"/>
        <w:rPr>
          <w:rFonts w:ascii="Arial" w:hAnsi="Arial" w:cs="Arial"/>
          <w:color w:val="000000" w:themeColor="text1"/>
        </w:rPr>
      </w:pPr>
    </w:p>
    <w:p w:rsidR="006D7A17" w:rsidRPr="00353461" w:rsidRDefault="006D7A17" w:rsidP="00B5360A">
      <w:pPr>
        <w:ind w:left="6381" w:firstLine="709"/>
        <w:jc w:val="both"/>
        <w:rPr>
          <w:rFonts w:ascii="Arial" w:hAnsi="Arial" w:cs="Arial"/>
          <w:color w:val="000000" w:themeColor="text1"/>
        </w:rPr>
      </w:pPr>
    </w:p>
    <w:p w:rsidR="006D7A17" w:rsidRPr="00353461" w:rsidRDefault="006D7A17" w:rsidP="00B5360A">
      <w:pPr>
        <w:ind w:left="6381" w:firstLine="709"/>
        <w:jc w:val="both"/>
        <w:rPr>
          <w:rFonts w:ascii="Arial" w:hAnsi="Arial" w:cs="Arial"/>
          <w:color w:val="000000" w:themeColor="text1"/>
        </w:rPr>
      </w:pPr>
    </w:p>
    <w:p w:rsidR="006D7A17" w:rsidRPr="00353461" w:rsidRDefault="006D7A17" w:rsidP="00B5360A">
      <w:pPr>
        <w:ind w:left="6381" w:firstLine="709"/>
        <w:jc w:val="both"/>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r>
      <w:tr w:rsidR="006D7A17"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r>
    </w:tbl>
    <w:p w:rsidR="00E00A46" w:rsidRPr="00353461" w:rsidRDefault="00E00A46" w:rsidP="00B5360A">
      <w:pPr>
        <w:ind w:left="6381" w:firstLine="709"/>
        <w:jc w:val="both"/>
        <w:rPr>
          <w:rFonts w:ascii="Arial" w:hAnsi="Arial" w:cs="Arial"/>
          <w:color w:val="000000" w:themeColor="text1"/>
        </w:rPr>
      </w:pPr>
    </w:p>
    <w:p w:rsidR="007A5DF5" w:rsidRPr="00353461" w:rsidRDefault="007A5DF5" w:rsidP="00B5360A">
      <w:pPr>
        <w:ind w:left="6381" w:firstLine="709"/>
        <w:jc w:val="both"/>
        <w:rPr>
          <w:rFonts w:ascii="Arial" w:hAnsi="Arial" w:cs="Arial"/>
          <w:color w:val="000000" w:themeColor="text1"/>
        </w:rPr>
      </w:pPr>
    </w:p>
    <w:p w:rsidR="00D377CD" w:rsidRPr="00353461" w:rsidRDefault="00D377CD" w:rsidP="00B5360A">
      <w:pPr>
        <w:ind w:left="6381" w:firstLine="709"/>
        <w:jc w:val="both"/>
        <w:rPr>
          <w:rFonts w:ascii="Arial" w:hAnsi="Arial" w:cs="Arial"/>
          <w:color w:val="000000" w:themeColor="text1"/>
        </w:rPr>
      </w:pPr>
    </w:p>
    <w:p w:rsidR="00C9703C" w:rsidRPr="00353461" w:rsidRDefault="00C9703C" w:rsidP="00B5360A">
      <w:pPr>
        <w:ind w:left="6381" w:firstLine="709"/>
        <w:jc w:val="both"/>
        <w:rPr>
          <w:rFonts w:ascii="Arial" w:hAnsi="Arial" w:cs="Arial"/>
          <w:color w:val="000000" w:themeColor="text1"/>
        </w:rPr>
      </w:pPr>
    </w:p>
    <w:p w:rsidR="00C9703C" w:rsidRPr="00353461" w:rsidRDefault="00C9703C" w:rsidP="00B5360A">
      <w:pPr>
        <w:ind w:left="6381" w:firstLine="709"/>
        <w:jc w:val="both"/>
        <w:rPr>
          <w:rFonts w:ascii="Arial" w:hAnsi="Arial" w:cs="Arial"/>
          <w:color w:val="000000" w:themeColor="text1"/>
        </w:rPr>
      </w:pPr>
    </w:p>
    <w:p w:rsidR="006D7A17" w:rsidRPr="00353461" w:rsidRDefault="006D7A17" w:rsidP="00B5360A">
      <w:pPr>
        <w:ind w:left="6381" w:firstLine="709"/>
        <w:jc w:val="both"/>
        <w:rPr>
          <w:rFonts w:ascii="Arial" w:hAnsi="Arial" w:cs="Arial"/>
          <w:color w:val="000000" w:themeColor="text1"/>
        </w:rPr>
      </w:pPr>
      <w:r w:rsidRPr="00353461">
        <w:rPr>
          <w:rFonts w:ascii="Arial" w:hAnsi="Arial" w:cs="Arial"/>
          <w:color w:val="000000" w:themeColor="text1"/>
        </w:rPr>
        <w:t>Tabulka č. 2</w:t>
      </w:r>
    </w:p>
    <w:p w:rsidR="006D7A17" w:rsidRPr="00353461" w:rsidRDefault="006D7A17" w:rsidP="00471FD5">
      <w:pPr>
        <w:ind w:left="2693" w:hanging="2693"/>
        <w:jc w:val="center"/>
        <w:outlineLvl w:val="0"/>
        <w:rPr>
          <w:rFonts w:ascii="Arial" w:hAnsi="Arial" w:cs="Arial"/>
          <w:color w:val="000000" w:themeColor="text1"/>
          <w:sz w:val="22"/>
          <w:szCs w:val="22"/>
        </w:rPr>
      </w:pPr>
      <w:r w:rsidRPr="00353461">
        <w:rPr>
          <w:rFonts w:ascii="Arial" w:hAnsi="Arial" w:cs="Arial"/>
          <w:color w:val="000000" w:themeColor="text1"/>
          <w:sz w:val="22"/>
          <w:szCs w:val="22"/>
        </w:rPr>
        <w:t>Ukončení přijímání žádostí bude 1</w:t>
      </w:r>
      <w:r w:rsidR="0033108F" w:rsidRPr="00353461">
        <w:rPr>
          <w:rFonts w:ascii="Arial" w:hAnsi="Arial" w:cs="Arial"/>
          <w:color w:val="000000" w:themeColor="text1"/>
          <w:sz w:val="22"/>
          <w:szCs w:val="22"/>
        </w:rPr>
        <w:t>0</w:t>
      </w:r>
      <w:r w:rsidRPr="00353461">
        <w:rPr>
          <w:rFonts w:ascii="Arial" w:hAnsi="Arial" w:cs="Arial"/>
          <w:color w:val="000000" w:themeColor="text1"/>
          <w:sz w:val="22"/>
          <w:szCs w:val="22"/>
        </w:rPr>
        <w:t>.7.201</w:t>
      </w:r>
      <w:r w:rsidR="0033108F" w:rsidRPr="00353461">
        <w:rPr>
          <w:rFonts w:ascii="Arial" w:hAnsi="Arial" w:cs="Arial"/>
          <w:color w:val="000000" w:themeColor="text1"/>
          <w:sz w:val="22"/>
          <w:szCs w:val="22"/>
        </w:rPr>
        <w:t>8</w:t>
      </w:r>
      <w:r w:rsidRPr="00353461">
        <w:rPr>
          <w:rFonts w:ascii="Arial" w:hAnsi="Arial" w:cs="Arial"/>
          <w:color w:val="000000" w:themeColor="text1"/>
          <w:sz w:val="22"/>
          <w:szCs w:val="22"/>
        </w:rPr>
        <w:t xml:space="preserve"> včetně.</w:t>
      </w:r>
    </w:p>
    <w:p w:rsidR="006D7A17" w:rsidRPr="00353461" w:rsidRDefault="006D7A17" w:rsidP="00B5360A">
      <w:pPr>
        <w:pStyle w:val="nadpisPP"/>
        <w:spacing w:line="240" w:lineRule="auto"/>
        <w:outlineLvl w:val="9"/>
        <w:rPr>
          <w:rFonts w:cs="Arial"/>
          <w:color w:val="000000" w:themeColor="text1"/>
          <w:szCs w:val="28"/>
        </w:rPr>
      </w:pPr>
      <w:r w:rsidRPr="00353461">
        <w:rPr>
          <w:rFonts w:cs="Arial"/>
          <w:color w:val="000000" w:themeColor="text1"/>
          <w:szCs w:val="28"/>
        </w:rPr>
        <w:t>Dotační program 9.H.b.</w:t>
      </w:r>
    </w:p>
    <w:p w:rsidR="006D7A17" w:rsidRPr="00353461" w:rsidRDefault="006D7A17" w:rsidP="00B5360A">
      <w:pPr>
        <w:ind w:left="709" w:hanging="709"/>
        <w:jc w:val="center"/>
        <w:rPr>
          <w:rFonts w:ascii="Arial" w:hAnsi="Arial" w:cs="Arial"/>
          <w:b/>
          <w:color w:val="000000" w:themeColor="text1"/>
          <w:sz w:val="28"/>
        </w:rPr>
      </w:pPr>
      <w:r w:rsidRPr="00353461">
        <w:rPr>
          <w:rFonts w:ascii="Arial" w:hAnsi="Arial" w:cs="Arial"/>
          <w:b/>
          <w:color w:val="000000" w:themeColor="text1"/>
          <w:sz w:val="28"/>
        </w:rPr>
        <w:t>Podpora účasti na ostatních mezinárodních</w:t>
      </w:r>
    </w:p>
    <w:p w:rsidR="006D7A17" w:rsidRPr="00353461" w:rsidRDefault="006D7A17" w:rsidP="00B5360A">
      <w:pPr>
        <w:ind w:left="709" w:hanging="709"/>
        <w:jc w:val="center"/>
        <w:rPr>
          <w:rFonts w:ascii="Arial" w:hAnsi="Arial" w:cs="Arial"/>
          <w:b/>
          <w:color w:val="000000" w:themeColor="text1"/>
          <w:sz w:val="28"/>
        </w:rPr>
      </w:pPr>
      <w:r w:rsidRPr="00353461">
        <w:rPr>
          <w:rFonts w:ascii="Arial" w:hAnsi="Arial" w:cs="Arial"/>
          <w:b/>
          <w:color w:val="000000" w:themeColor="text1"/>
          <w:sz w:val="28"/>
        </w:rPr>
        <w:t>zemědělských a potravinářských veletrzích a výstavách v zahraničí</w:t>
      </w:r>
    </w:p>
    <w:p w:rsidR="006D7A17" w:rsidRPr="00353461" w:rsidRDefault="006D7A17" w:rsidP="00B5360A">
      <w:pPr>
        <w:ind w:left="709" w:hanging="709"/>
        <w:jc w:val="center"/>
        <w:rPr>
          <w:rFonts w:ascii="Arial" w:hAnsi="Arial" w:cs="Arial"/>
          <w:b/>
          <w:color w:val="000000" w:themeColor="text1"/>
        </w:rPr>
      </w:pP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Jméno (název) a adresa žadatele:………………………………………………………….</w:t>
      </w:r>
    </w:p>
    <w:p w:rsidR="006D7A17" w:rsidRPr="00353461" w:rsidRDefault="006D7A17" w:rsidP="00B5360A">
      <w:pPr>
        <w:jc w:val="both"/>
        <w:rPr>
          <w:rFonts w:ascii="Arial" w:hAnsi="Arial" w:cs="Arial"/>
          <w:color w:val="000000" w:themeColor="text1"/>
          <w:sz w:val="16"/>
          <w:szCs w:val="16"/>
        </w:rPr>
      </w:pPr>
    </w:p>
    <w:p w:rsidR="006D7A17" w:rsidRPr="00353461" w:rsidRDefault="006D7A17" w:rsidP="00B5360A">
      <w:pPr>
        <w:jc w:val="both"/>
        <w:rPr>
          <w:rFonts w:ascii="Arial" w:hAnsi="Arial" w:cs="Arial"/>
          <w:color w:val="000000" w:themeColor="text1"/>
          <w:sz w:val="16"/>
          <w:szCs w:val="16"/>
        </w:rPr>
      </w:pPr>
      <w:r w:rsidRPr="00353461">
        <w:rPr>
          <w:rFonts w:ascii="Arial" w:hAnsi="Arial" w:cs="Arial"/>
          <w:color w:val="000000" w:themeColor="text1"/>
          <w:sz w:val="16"/>
          <w:szCs w:val="16"/>
        </w:rPr>
        <w:t xml:space="preserve">Žadatel je </w:t>
      </w:r>
      <w:r w:rsidR="0033108F" w:rsidRPr="00353461">
        <w:rPr>
          <w:rFonts w:ascii="Arial" w:hAnsi="Arial" w:cs="Arial"/>
          <w:color w:val="000000" w:themeColor="text1"/>
          <w:sz w:val="16"/>
          <w:szCs w:val="16"/>
        </w:rPr>
        <w:t>(zakroužkujte jednu z možností)</w:t>
      </w:r>
      <w:r w:rsidRPr="00353461">
        <w:rPr>
          <w:rFonts w:ascii="Arial" w:hAnsi="Arial" w:cs="Arial"/>
          <w:color w:val="000000" w:themeColor="text1"/>
          <w:sz w:val="16"/>
          <w:szCs w:val="16"/>
        </w:rPr>
        <w:t>:</w:t>
      </w:r>
    </w:p>
    <w:p w:rsidR="006D7A17" w:rsidRPr="00353461" w:rsidRDefault="006D7A17" w:rsidP="00181A2C">
      <w:pPr>
        <w:numPr>
          <w:ilvl w:val="0"/>
          <w:numId w:val="60"/>
        </w:numPr>
        <w:jc w:val="both"/>
        <w:rPr>
          <w:rFonts w:ascii="Arial" w:hAnsi="Arial" w:cs="Arial"/>
          <w:color w:val="000000" w:themeColor="text1"/>
          <w:sz w:val="16"/>
          <w:szCs w:val="16"/>
        </w:rPr>
      </w:pPr>
      <w:r w:rsidRPr="00353461">
        <w:rPr>
          <w:rFonts w:ascii="Arial" w:hAnsi="Arial" w:cs="Arial"/>
          <w:color w:val="000000" w:themeColor="text1"/>
          <w:sz w:val="16"/>
          <w:szCs w:val="16"/>
        </w:rPr>
        <w:t xml:space="preserve">malý nebo střední podnik </w:t>
      </w:r>
      <w:r w:rsidRPr="00353461">
        <w:rPr>
          <w:rFonts w:ascii="Arial" w:hAnsi="Arial" w:cs="Arial"/>
          <w:bCs/>
          <w:color w:val="000000" w:themeColor="text1"/>
          <w:sz w:val="16"/>
          <w:szCs w:val="16"/>
        </w:rPr>
        <w:t>působící: v produkci a zpracování zemědělských produktů spadajících do Přílohy I Smlouvy o fungování EU a jejich uvádění na trh</w:t>
      </w:r>
    </w:p>
    <w:p w:rsidR="006D7A17" w:rsidRPr="00353461" w:rsidRDefault="006D7A17" w:rsidP="00181A2C">
      <w:pPr>
        <w:pStyle w:val="Zkladntext32"/>
        <w:numPr>
          <w:ilvl w:val="0"/>
          <w:numId w:val="60"/>
        </w:numPr>
        <w:rPr>
          <w:rFonts w:ascii="Arial" w:hAnsi="Arial" w:cs="Arial"/>
          <w:b w:val="0"/>
          <w:bCs/>
          <w:color w:val="000000" w:themeColor="text1"/>
          <w:sz w:val="16"/>
          <w:szCs w:val="16"/>
        </w:rPr>
      </w:pPr>
      <w:r w:rsidRPr="00353461">
        <w:rPr>
          <w:rFonts w:ascii="Arial" w:hAnsi="Arial" w:cs="Arial"/>
          <w:b w:val="0"/>
          <w:bCs/>
          <w:color w:val="000000" w:themeColor="text1"/>
          <w:sz w:val="16"/>
          <w:szCs w:val="16"/>
        </w:rPr>
        <w:t>velký podnik působící: v produkci a zpracování zemědělských produktů spadajících do Přílohy I Smlouvy o fungování EU a jejich uvádění na trh (odvětví zpracování zemědělských produktů uvedených v Příloze I Smlouvy a jejich uvádění na trh anebo zemědělské prvovýroby).</w:t>
      </w:r>
    </w:p>
    <w:p w:rsidR="006D7A17" w:rsidRPr="00353461" w:rsidRDefault="006D7A17" w:rsidP="00181A2C">
      <w:pPr>
        <w:pStyle w:val="Zkladntext32"/>
        <w:numPr>
          <w:ilvl w:val="0"/>
          <w:numId w:val="60"/>
        </w:numPr>
        <w:rPr>
          <w:rFonts w:ascii="Arial" w:hAnsi="Arial" w:cs="Arial"/>
          <w:b w:val="0"/>
          <w:bCs/>
          <w:color w:val="000000" w:themeColor="text1"/>
          <w:sz w:val="16"/>
          <w:szCs w:val="16"/>
        </w:rPr>
      </w:pPr>
      <w:r w:rsidRPr="00353461">
        <w:rPr>
          <w:rFonts w:ascii="Arial" w:hAnsi="Arial" w:cs="Arial"/>
          <w:b w:val="0"/>
          <w:bCs/>
          <w:color w:val="000000" w:themeColor="text1"/>
          <w:sz w:val="16"/>
          <w:szCs w:val="16"/>
        </w:rPr>
        <w:t xml:space="preserve">malý nebo střední nebo velký podnik působící: v odvětví zpracování potravinářských či krmivářských produktů nespadajících do Přílohy I Smlouvy o fungování EU a jejich uvádění na trh, podnik působící v odvětví zemědělské techniky, výrobce závlahových zařízení, výrobce strojů pro potravinářskou výrobu, výrobce lesnické techniky, podnik působící v odvětví loveckých zbraní, střeliva, optiky, nebo podnik zprostředkovávající poplatkové lovy na území ČR </w:t>
      </w:r>
    </w:p>
    <w:p w:rsidR="006D7A17" w:rsidRPr="00353461" w:rsidRDefault="006D7A17" w:rsidP="00181A2C">
      <w:pPr>
        <w:pStyle w:val="Zkladntext32"/>
        <w:numPr>
          <w:ilvl w:val="0"/>
          <w:numId w:val="60"/>
        </w:numPr>
        <w:rPr>
          <w:rFonts w:ascii="Arial" w:hAnsi="Arial" w:cs="Arial"/>
          <w:b w:val="0"/>
          <w:bCs/>
          <w:color w:val="000000" w:themeColor="text1"/>
          <w:sz w:val="16"/>
          <w:szCs w:val="16"/>
        </w:rPr>
      </w:pPr>
      <w:r w:rsidRPr="00353461">
        <w:rPr>
          <w:rFonts w:ascii="Arial" w:hAnsi="Arial" w:cs="Arial"/>
          <w:b w:val="0"/>
          <w:bCs/>
          <w:color w:val="000000" w:themeColor="text1"/>
          <w:sz w:val="16"/>
          <w:szCs w:val="16"/>
        </w:rPr>
        <w:t>malý nebo střední nebo velký podnik působící v odvětví rybolovu a akvakultury.</w:t>
      </w: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Náklady na předmět dotace:</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1400"/>
        <w:gridCol w:w="1400"/>
        <w:gridCol w:w="516"/>
        <w:gridCol w:w="784"/>
        <w:gridCol w:w="1300"/>
        <w:gridCol w:w="2128"/>
        <w:gridCol w:w="11"/>
      </w:tblGrid>
      <w:tr w:rsidR="00353461" w:rsidRPr="00353461" w:rsidTr="00CE4370">
        <w:tc>
          <w:tcPr>
            <w:tcW w:w="940" w:type="pct"/>
            <w:vAlign w:val="center"/>
          </w:tcPr>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Předmět dotace</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(název, místo a datum konání veletrhu či výstavy)</w:t>
            </w:r>
          </w:p>
        </w:tc>
        <w:tc>
          <w:tcPr>
            <w:tcW w:w="754" w:type="pct"/>
            <w:vAlign w:val="center"/>
          </w:tcPr>
          <w:p w:rsidR="006D7A17" w:rsidRPr="00353461" w:rsidRDefault="00BC197B"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Požadavek</w:t>
            </w:r>
            <w:r w:rsidR="006D7A17" w:rsidRPr="00353461">
              <w:rPr>
                <w:rFonts w:ascii="Arial" w:hAnsi="Arial" w:cs="Arial"/>
                <w:color w:val="000000" w:themeColor="text1"/>
                <w:sz w:val="18"/>
                <w:szCs w:val="18"/>
              </w:rPr>
              <w:t xml:space="preserve"> na</w:t>
            </w:r>
            <w:r w:rsidRPr="00353461">
              <w:rPr>
                <w:rFonts w:ascii="Arial" w:hAnsi="Arial" w:cs="Arial"/>
                <w:color w:val="000000" w:themeColor="text1"/>
                <w:sz w:val="18"/>
                <w:szCs w:val="18"/>
              </w:rPr>
              <w:t xml:space="preserve"> dotaci</w:t>
            </w:r>
            <w:r w:rsidR="006D7A17" w:rsidRPr="00353461">
              <w:rPr>
                <w:rFonts w:ascii="Arial" w:hAnsi="Arial" w:cs="Arial"/>
                <w:color w:val="000000" w:themeColor="text1"/>
                <w:sz w:val="18"/>
                <w:szCs w:val="18"/>
              </w:rPr>
              <w:t xml:space="preserve"> </w:t>
            </w:r>
            <w:r w:rsidRPr="00353461">
              <w:rPr>
                <w:rFonts w:ascii="Arial" w:hAnsi="Arial" w:cs="Arial"/>
                <w:color w:val="000000" w:themeColor="text1"/>
                <w:sz w:val="18"/>
                <w:szCs w:val="18"/>
              </w:rPr>
              <w:t xml:space="preserve">na </w:t>
            </w:r>
            <w:r w:rsidR="006D7A17" w:rsidRPr="00353461">
              <w:rPr>
                <w:rFonts w:ascii="Arial" w:hAnsi="Arial" w:cs="Arial"/>
                <w:color w:val="000000" w:themeColor="text1"/>
                <w:sz w:val="18"/>
                <w:szCs w:val="18"/>
              </w:rPr>
              <w:t>pronájem výstavní plochy* **</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(Kč)</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bez DPH</w:t>
            </w:r>
          </w:p>
        </w:tc>
        <w:tc>
          <w:tcPr>
            <w:tcW w:w="754" w:type="pct"/>
          </w:tcPr>
          <w:p w:rsidR="006D7A17" w:rsidRPr="00353461" w:rsidRDefault="00BC197B"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Požadavek na dotaci</w:t>
            </w:r>
            <w:r w:rsidR="006D7A17" w:rsidRPr="00353461">
              <w:rPr>
                <w:rFonts w:ascii="Arial" w:hAnsi="Arial" w:cs="Arial"/>
                <w:color w:val="000000" w:themeColor="text1"/>
                <w:sz w:val="18"/>
                <w:szCs w:val="18"/>
              </w:rPr>
              <w:t xml:space="preserve"> na stavbu stánku *    **</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(Kč)</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bez DPH</w:t>
            </w:r>
          </w:p>
        </w:tc>
        <w:tc>
          <w:tcPr>
            <w:tcW w:w="700" w:type="pct"/>
            <w:gridSpan w:val="2"/>
            <w:vAlign w:val="center"/>
          </w:tcPr>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Cena za registrační poplatek *</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(Kč)</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bez DPH</w:t>
            </w:r>
          </w:p>
        </w:tc>
        <w:tc>
          <w:tcPr>
            <w:tcW w:w="700" w:type="pct"/>
            <w:vAlign w:val="center"/>
          </w:tcPr>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Cena za letenku*</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(Kč)</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bez DPH</w:t>
            </w:r>
          </w:p>
        </w:tc>
        <w:tc>
          <w:tcPr>
            <w:tcW w:w="1153" w:type="pct"/>
            <w:gridSpan w:val="2"/>
            <w:vAlign w:val="center"/>
          </w:tcPr>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Požadavek na dotaci  (Kč)</w:t>
            </w:r>
          </w:p>
          <w:p w:rsidR="006D7A17" w:rsidRPr="00353461" w:rsidRDefault="006D7A17" w:rsidP="00B5360A">
            <w:pPr>
              <w:jc w:val="center"/>
              <w:rPr>
                <w:rFonts w:ascii="Arial" w:hAnsi="Arial" w:cs="Arial"/>
                <w:color w:val="000000" w:themeColor="text1"/>
                <w:sz w:val="18"/>
                <w:szCs w:val="18"/>
              </w:rPr>
            </w:pPr>
            <w:r w:rsidRPr="00353461">
              <w:rPr>
                <w:rFonts w:ascii="Arial" w:hAnsi="Arial" w:cs="Arial"/>
                <w:color w:val="000000" w:themeColor="text1"/>
                <w:sz w:val="18"/>
                <w:szCs w:val="18"/>
              </w:rPr>
              <w:t>bez DPH</w:t>
            </w:r>
          </w:p>
        </w:tc>
      </w:tr>
      <w:tr w:rsidR="00353461" w:rsidRPr="00353461" w:rsidTr="00CE4370">
        <w:trPr>
          <w:trHeight w:val="539"/>
        </w:trPr>
        <w:tc>
          <w:tcPr>
            <w:tcW w:w="940" w:type="pct"/>
          </w:tcPr>
          <w:p w:rsidR="006D7A17" w:rsidRPr="00353461" w:rsidRDefault="006D7A17" w:rsidP="00B5360A">
            <w:pPr>
              <w:jc w:val="both"/>
              <w:rPr>
                <w:rFonts w:ascii="Arial" w:hAnsi="Arial" w:cs="Arial"/>
                <w:color w:val="000000" w:themeColor="text1"/>
              </w:rPr>
            </w:pPr>
          </w:p>
        </w:tc>
        <w:tc>
          <w:tcPr>
            <w:tcW w:w="754" w:type="pct"/>
          </w:tcPr>
          <w:p w:rsidR="006D7A17" w:rsidRPr="00353461" w:rsidRDefault="006D7A17" w:rsidP="00B5360A">
            <w:pPr>
              <w:jc w:val="both"/>
              <w:rPr>
                <w:rFonts w:ascii="Arial" w:hAnsi="Arial" w:cs="Arial"/>
                <w:color w:val="000000" w:themeColor="text1"/>
              </w:rPr>
            </w:pPr>
          </w:p>
        </w:tc>
        <w:tc>
          <w:tcPr>
            <w:tcW w:w="754" w:type="pct"/>
          </w:tcPr>
          <w:p w:rsidR="006D7A17" w:rsidRPr="00353461" w:rsidRDefault="006D7A17" w:rsidP="00B5360A">
            <w:pPr>
              <w:jc w:val="both"/>
              <w:rPr>
                <w:rFonts w:ascii="Arial" w:hAnsi="Arial" w:cs="Arial"/>
                <w:color w:val="000000" w:themeColor="text1"/>
              </w:rPr>
            </w:pPr>
          </w:p>
        </w:tc>
        <w:tc>
          <w:tcPr>
            <w:tcW w:w="700" w:type="pct"/>
            <w:gridSpan w:val="2"/>
          </w:tcPr>
          <w:p w:rsidR="006D7A17" w:rsidRPr="00353461" w:rsidRDefault="006D7A17" w:rsidP="00B5360A">
            <w:pPr>
              <w:jc w:val="both"/>
              <w:rPr>
                <w:rFonts w:ascii="Arial" w:hAnsi="Arial" w:cs="Arial"/>
                <w:color w:val="000000" w:themeColor="text1"/>
              </w:rPr>
            </w:pPr>
          </w:p>
        </w:tc>
        <w:tc>
          <w:tcPr>
            <w:tcW w:w="700" w:type="pct"/>
          </w:tcPr>
          <w:p w:rsidR="006D7A17" w:rsidRPr="00353461" w:rsidRDefault="006D7A17" w:rsidP="00B5360A">
            <w:pPr>
              <w:jc w:val="both"/>
              <w:rPr>
                <w:rFonts w:ascii="Arial" w:hAnsi="Arial" w:cs="Arial"/>
                <w:color w:val="000000" w:themeColor="text1"/>
              </w:rPr>
            </w:pPr>
          </w:p>
        </w:tc>
        <w:tc>
          <w:tcPr>
            <w:tcW w:w="1153" w:type="pct"/>
            <w:gridSpan w:val="2"/>
          </w:tcPr>
          <w:p w:rsidR="006D7A17" w:rsidRPr="00353461" w:rsidRDefault="006D7A17" w:rsidP="00B5360A">
            <w:pPr>
              <w:jc w:val="both"/>
              <w:rPr>
                <w:rFonts w:ascii="Arial" w:hAnsi="Arial" w:cs="Arial"/>
                <w:color w:val="000000" w:themeColor="text1"/>
              </w:rPr>
            </w:pPr>
          </w:p>
        </w:tc>
      </w:tr>
      <w:tr w:rsidR="00353461" w:rsidRPr="00353461" w:rsidTr="00CE4370">
        <w:trPr>
          <w:trHeight w:val="548"/>
        </w:trPr>
        <w:tc>
          <w:tcPr>
            <w:tcW w:w="940" w:type="pct"/>
          </w:tcPr>
          <w:p w:rsidR="006D7A17" w:rsidRPr="00353461" w:rsidRDefault="006D7A17" w:rsidP="00B5360A">
            <w:pPr>
              <w:jc w:val="both"/>
              <w:rPr>
                <w:rFonts w:ascii="Arial" w:hAnsi="Arial" w:cs="Arial"/>
                <w:color w:val="000000" w:themeColor="text1"/>
              </w:rPr>
            </w:pPr>
          </w:p>
        </w:tc>
        <w:tc>
          <w:tcPr>
            <w:tcW w:w="754" w:type="pct"/>
          </w:tcPr>
          <w:p w:rsidR="006D7A17" w:rsidRPr="00353461" w:rsidRDefault="006D7A17" w:rsidP="00B5360A">
            <w:pPr>
              <w:jc w:val="both"/>
              <w:rPr>
                <w:rFonts w:ascii="Arial" w:hAnsi="Arial" w:cs="Arial"/>
                <w:color w:val="000000" w:themeColor="text1"/>
              </w:rPr>
            </w:pPr>
          </w:p>
        </w:tc>
        <w:tc>
          <w:tcPr>
            <w:tcW w:w="754" w:type="pct"/>
          </w:tcPr>
          <w:p w:rsidR="006D7A17" w:rsidRPr="00353461" w:rsidRDefault="006D7A17" w:rsidP="00B5360A">
            <w:pPr>
              <w:jc w:val="both"/>
              <w:rPr>
                <w:rFonts w:ascii="Arial" w:hAnsi="Arial" w:cs="Arial"/>
                <w:color w:val="000000" w:themeColor="text1"/>
              </w:rPr>
            </w:pPr>
          </w:p>
        </w:tc>
        <w:tc>
          <w:tcPr>
            <w:tcW w:w="700" w:type="pct"/>
            <w:gridSpan w:val="2"/>
          </w:tcPr>
          <w:p w:rsidR="006D7A17" w:rsidRPr="00353461" w:rsidRDefault="006D7A17" w:rsidP="00B5360A">
            <w:pPr>
              <w:jc w:val="both"/>
              <w:rPr>
                <w:rFonts w:ascii="Arial" w:hAnsi="Arial" w:cs="Arial"/>
                <w:color w:val="000000" w:themeColor="text1"/>
              </w:rPr>
            </w:pPr>
          </w:p>
        </w:tc>
        <w:tc>
          <w:tcPr>
            <w:tcW w:w="700" w:type="pct"/>
          </w:tcPr>
          <w:p w:rsidR="006D7A17" w:rsidRPr="00353461" w:rsidRDefault="006D7A17" w:rsidP="00B5360A">
            <w:pPr>
              <w:jc w:val="both"/>
              <w:rPr>
                <w:rFonts w:ascii="Arial" w:hAnsi="Arial" w:cs="Arial"/>
                <w:color w:val="000000" w:themeColor="text1"/>
              </w:rPr>
            </w:pPr>
          </w:p>
        </w:tc>
        <w:tc>
          <w:tcPr>
            <w:tcW w:w="1153" w:type="pct"/>
            <w:gridSpan w:val="2"/>
          </w:tcPr>
          <w:p w:rsidR="006D7A17" w:rsidRPr="00353461" w:rsidRDefault="006D7A17" w:rsidP="00B5360A">
            <w:pPr>
              <w:jc w:val="both"/>
              <w:rPr>
                <w:rFonts w:ascii="Arial" w:hAnsi="Arial" w:cs="Arial"/>
                <w:color w:val="000000" w:themeColor="text1"/>
              </w:rPr>
            </w:pPr>
          </w:p>
        </w:tc>
      </w:tr>
      <w:tr w:rsidR="00353461" w:rsidRPr="00353461" w:rsidTr="00CE4370">
        <w:trPr>
          <w:trHeight w:val="556"/>
        </w:trPr>
        <w:tc>
          <w:tcPr>
            <w:tcW w:w="940" w:type="pct"/>
            <w:tcBorders>
              <w:bottom w:val="single" w:sz="4" w:space="0" w:color="auto"/>
            </w:tcBorders>
          </w:tcPr>
          <w:p w:rsidR="006D7A17" w:rsidRPr="00353461" w:rsidRDefault="006D7A17" w:rsidP="00B5360A">
            <w:pPr>
              <w:jc w:val="both"/>
              <w:rPr>
                <w:rFonts w:ascii="Arial" w:hAnsi="Arial" w:cs="Arial"/>
                <w:color w:val="000000" w:themeColor="text1"/>
              </w:rPr>
            </w:pPr>
          </w:p>
        </w:tc>
        <w:tc>
          <w:tcPr>
            <w:tcW w:w="754" w:type="pct"/>
            <w:tcBorders>
              <w:bottom w:val="single" w:sz="4" w:space="0" w:color="auto"/>
            </w:tcBorders>
          </w:tcPr>
          <w:p w:rsidR="006D7A17" w:rsidRPr="00353461" w:rsidRDefault="006D7A17" w:rsidP="00B5360A">
            <w:pPr>
              <w:jc w:val="both"/>
              <w:rPr>
                <w:rFonts w:ascii="Arial" w:hAnsi="Arial" w:cs="Arial"/>
                <w:color w:val="000000" w:themeColor="text1"/>
              </w:rPr>
            </w:pPr>
          </w:p>
        </w:tc>
        <w:tc>
          <w:tcPr>
            <w:tcW w:w="754" w:type="pct"/>
            <w:tcBorders>
              <w:bottom w:val="single" w:sz="4" w:space="0" w:color="auto"/>
            </w:tcBorders>
          </w:tcPr>
          <w:p w:rsidR="006D7A17" w:rsidRPr="00353461" w:rsidRDefault="006D7A17" w:rsidP="00B5360A">
            <w:pPr>
              <w:jc w:val="both"/>
              <w:rPr>
                <w:rFonts w:ascii="Arial" w:hAnsi="Arial" w:cs="Arial"/>
                <w:color w:val="000000" w:themeColor="text1"/>
              </w:rPr>
            </w:pPr>
          </w:p>
        </w:tc>
        <w:tc>
          <w:tcPr>
            <w:tcW w:w="700" w:type="pct"/>
            <w:gridSpan w:val="2"/>
            <w:tcBorders>
              <w:bottom w:val="single" w:sz="4" w:space="0" w:color="auto"/>
            </w:tcBorders>
          </w:tcPr>
          <w:p w:rsidR="006D7A17" w:rsidRPr="00353461" w:rsidRDefault="006D7A17" w:rsidP="00B5360A">
            <w:pPr>
              <w:jc w:val="both"/>
              <w:rPr>
                <w:rFonts w:ascii="Arial" w:hAnsi="Arial" w:cs="Arial"/>
                <w:color w:val="000000" w:themeColor="text1"/>
              </w:rPr>
            </w:pPr>
          </w:p>
        </w:tc>
        <w:tc>
          <w:tcPr>
            <w:tcW w:w="700" w:type="pct"/>
            <w:tcBorders>
              <w:bottom w:val="single" w:sz="4" w:space="0" w:color="auto"/>
            </w:tcBorders>
          </w:tcPr>
          <w:p w:rsidR="006D7A17" w:rsidRPr="00353461" w:rsidRDefault="006D7A17" w:rsidP="00B5360A">
            <w:pPr>
              <w:jc w:val="both"/>
              <w:rPr>
                <w:rFonts w:ascii="Arial" w:hAnsi="Arial" w:cs="Arial"/>
                <w:color w:val="000000" w:themeColor="text1"/>
              </w:rPr>
            </w:pPr>
          </w:p>
        </w:tc>
        <w:tc>
          <w:tcPr>
            <w:tcW w:w="1153" w:type="pct"/>
            <w:gridSpan w:val="2"/>
            <w:tcBorders>
              <w:bottom w:val="single" w:sz="4" w:space="0" w:color="auto"/>
            </w:tcBorders>
          </w:tcPr>
          <w:p w:rsidR="006D7A17" w:rsidRPr="00353461" w:rsidRDefault="006D7A17" w:rsidP="00B5360A">
            <w:pPr>
              <w:jc w:val="both"/>
              <w:rPr>
                <w:rFonts w:ascii="Arial" w:hAnsi="Arial" w:cs="Arial"/>
                <w:color w:val="000000" w:themeColor="text1"/>
              </w:rPr>
            </w:pPr>
          </w:p>
        </w:tc>
      </w:tr>
      <w:tr w:rsidR="00353461" w:rsidRPr="00353461" w:rsidTr="00CE4370">
        <w:trPr>
          <w:gridAfter w:val="1"/>
          <w:wAfter w:w="8" w:type="pct"/>
          <w:trHeight w:val="741"/>
        </w:trPr>
        <w:tc>
          <w:tcPr>
            <w:tcW w:w="940" w:type="pct"/>
            <w:tcBorders>
              <w:left w:val="nil"/>
              <w:bottom w:val="nil"/>
              <w:right w:val="nil"/>
            </w:tcBorders>
          </w:tcPr>
          <w:p w:rsidR="006D7A17" w:rsidRPr="00353461" w:rsidRDefault="006D7A17" w:rsidP="00B5360A">
            <w:pPr>
              <w:jc w:val="both"/>
              <w:rPr>
                <w:rFonts w:ascii="Arial" w:hAnsi="Arial" w:cs="Arial"/>
                <w:color w:val="000000" w:themeColor="text1"/>
              </w:rPr>
            </w:pPr>
          </w:p>
        </w:tc>
        <w:tc>
          <w:tcPr>
            <w:tcW w:w="754" w:type="pct"/>
            <w:tcBorders>
              <w:left w:val="nil"/>
              <w:bottom w:val="nil"/>
              <w:right w:val="nil"/>
            </w:tcBorders>
          </w:tcPr>
          <w:p w:rsidR="006D7A17" w:rsidRPr="00353461" w:rsidRDefault="006D7A17" w:rsidP="00B5360A">
            <w:pPr>
              <w:jc w:val="both"/>
              <w:rPr>
                <w:rFonts w:ascii="Arial" w:hAnsi="Arial" w:cs="Arial"/>
                <w:color w:val="000000" w:themeColor="text1"/>
              </w:rPr>
            </w:pPr>
          </w:p>
        </w:tc>
        <w:tc>
          <w:tcPr>
            <w:tcW w:w="754" w:type="pct"/>
            <w:tcBorders>
              <w:left w:val="nil"/>
              <w:bottom w:val="nil"/>
              <w:right w:val="nil"/>
            </w:tcBorders>
          </w:tcPr>
          <w:p w:rsidR="006D7A17" w:rsidRPr="00353461" w:rsidRDefault="006D7A17" w:rsidP="00B5360A">
            <w:pPr>
              <w:jc w:val="both"/>
              <w:rPr>
                <w:rFonts w:ascii="Arial" w:hAnsi="Arial" w:cs="Arial"/>
                <w:color w:val="000000" w:themeColor="text1"/>
              </w:rPr>
            </w:pPr>
          </w:p>
        </w:tc>
        <w:tc>
          <w:tcPr>
            <w:tcW w:w="278" w:type="pct"/>
            <w:tcBorders>
              <w:left w:val="nil"/>
              <w:bottom w:val="nil"/>
            </w:tcBorders>
          </w:tcPr>
          <w:p w:rsidR="006D7A17" w:rsidRPr="00353461" w:rsidRDefault="006D7A17" w:rsidP="00B5360A">
            <w:pPr>
              <w:jc w:val="both"/>
              <w:rPr>
                <w:rFonts w:ascii="Arial" w:hAnsi="Arial" w:cs="Arial"/>
                <w:color w:val="000000" w:themeColor="text1"/>
              </w:rPr>
            </w:pPr>
          </w:p>
        </w:tc>
        <w:tc>
          <w:tcPr>
            <w:tcW w:w="1122" w:type="pct"/>
            <w:gridSpan w:val="2"/>
            <w:tcBorders>
              <w:bottom w:val="single" w:sz="4" w:space="0" w:color="auto"/>
            </w:tcBorders>
            <w:vAlign w:val="center"/>
          </w:tcPr>
          <w:p w:rsidR="006D7A17" w:rsidRPr="00353461" w:rsidRDefault="006D7A17" w:rsidP="00B5360A">
            <w:pPr>
              <w:jc w:val="center"/>
              <w:rPr>
                <w:rFonts w:ascii="Arial" w:hAnsi="Arial" w:cs="Arial"/>
                <w:color w:val="000000" w:themeColor="text1"/>
                <w:sz w:val="20"/>
                <w:szCs w:val="20"/>
              </w:rPr>
            </w:pPr>
            <w:r w:rsidRPr="00353461">
              <w:rPr>
                <w:rFonts w:ascii="Arial" w:hAnsi="Arial" w:cs="Arial"/>
                <w:color w:val="000000" w:themeColor="text1"/>
                <w:sz w:val="20"/>
                <w:szCs w:val="20"/>
              </w:rPr>
              <w:t>Požadavek na dotaci celkem</w:t>
            </w:r>
          </w:p>
          <w:p w:rsidR="006D7A17" w:rsidRPr="00353461" w:rsidRDefault="006D7A17" w:rsidP="00B5360A">
            <w:pPr>
              <w:jc w:val="center"/>
              <w:rPr>
                <w:rFonts w:ascii="Arial" w:hAnsi="Arial" w:cs="Arial"/>
                <w:color w:val="000000" w:themeColor="text1"/>
              </w:rPr>
            </w:pPr>
            <w:r w:rsidRPr="00353461">
              <w:rPr>
                <w:rFonts w:ascii="Arial" w:hAnsi="Arial" w:cs="Arial"/>
                <w:color w:val="000000" w:themeColor="text1"/>
                <w:sz w:val="20"/>
                <w:szCs w:val="20"/>
              </w:rPr>
              <w:t>(Kč)</w:t>
            </w:r>
          </w:p>
        </w:tc>
        <w:tc>
          <w:tcPr>
            <w:tcW w:w="1146" w:type="pct"/>
            <w:tcBorders>
              <w:bottom w:val="single" w:sz="4" w:space="0" w:color="auto"/>
            </w:tcBorders>
          </w:tcPr>
          <w:p w:rsidR="006D7A17" w:rsidRPr="00353461" w:rsidRDefault="006D7A17" w:rsidP="00B5360A">
            <w:pPr>
              <w:jc w:val="both"/>
              <w:rPr>
                <w:rFonts w:ascii="Arial" w:hAnsi="Arial" w:cs="Arial"/>
                <w:color w:val="000000" w:themeColor="text1"/>
              </w:rPr>
            </w:pPr>
          </w:p>
        </w:tc>
      </w:tr>
    </w:tbl>
    <w:p w:rsidR="006D7A17" w:rsidRPr="00353461" w:rsidRDefault="006D7A17" w:rsidP="00B5360A">
      <w:pPr>
        <w:jc w:val="both"/>
        <w:rPr>
          <w:rFonts w:ascii="Arial" w:hAnsi="Arial" w:cs="Arial"/>
          <w:color w:val="000000" w:themeColor="text1"/>
          <w:sz w:val="18"/>
          <w:szCs w:val="18"/>
        </w:rPr>
      </w:pPr>
      <w:r w:rsidRPr="00353461">
        <w:rPr>
          <w:rFonts w:ascii="Arial" w:hAnsi="Arial" w:cs="Arial"/>
          <w:color w:val="000000" w:themeColor="text1"/>
          <w:sz w:val="18"/>
          <w:szCs w:val="18"/>
        </w:rPr>
        <w:t xml:space="preserve">* Výpočet ceny v CZK za náklady na pronájem výstavní plochy a stavbu stánku, ceny za registrační poplatek a ceny za jednu zpáteční letenku v třídě </w:t>
      </w:r>
      <w:proofErr w:type="spellStart"/>
      <w:r w:rsidRPr="00353461">
        <w:rPr>
          <w:rFonts w:ascii="Arial" w:hAnsi="Arial" w:cs="Arial"/>
          <w:color w:val="000000" w:themeColor="text1"/>
          <w:sz w:val="18"/>
          <w:szCs w:val="18"/>
        </w:rPr>
        <w:t>economy</w:t>
      </w:r>
      <w:proofErr w:type="spellEnd"/>
      <w:r w:rsidRPr="00353461">
        <w:rPr>
          <w:rFonts w:ascii="Arial" w:hAnsi="Arial" w:cs="Arial"/>
          <w:color w:val="000000" w:themeColor="text1"/>
          <w:sz w:val="18"/>
          <w:szCs w:val="18"/>
        </w:rPr>
        <w:t xml:space="preserve"> se provede jako cena v EUR nebo cizí měně vynásobená devizovým kurzem v den platby z bankovního účtu firmy. Devizový kurz se zaokrouhlí na dvě desetinná místa. Konečná částka se zaokrouhlí na celé koruny dolů.</w:t>
      </w:r>
    </w:p>
    <w:p w:rsidR="006D7A17" w:rsidRPr="00353461" w:rsidRDefault="006D7A17" w:rsidP="00B5360A">
      <w:pPr>
        <w:jc w:val="both"/>
        <w:rPr>
          <w:rFonts w:ascii="Arial" w:hAnsi="Arial" w:cs="Arial"/>
          <w:color w:val="000000" w:themeColor="text1"/>
          <w:sz w:val="18"/>
          <w:szCs w:val="18"/>
        </w:rPr>
      </w:pPr>
    </w:p>
    <w:p w:rsidR="006D7A17" w:rsidRPr="00353461" w:rsidRDefault="006D7A17" w:rsidP="00B5360A">
      <w:pPr>
        <w:jc w:val="both"/>
        <w:rPr>
          <w:rFonts w:ascii="Arial" w:hAnsi="Arial" w:cs="Arial"/>
          <w:color w:val="000000" w:themeColor="text1"/>
          <w:sz w:val="18"/>
          <w:szCs w:val="18"/>
        </w:rPr>
      </w:pPr>
      <w:r w:rsidRPr="00353461">
        <w:rPr>
          <w:rFonts w:ascii="Arial" w:hAnsi="Arial" w:cs="Arial"/>
          <w:color w:val="000000" w:themeColor="text1"/>
          <w:sz w:val="18"/>
          <w:szCs w:val="18"/>
        </w:rPr>
        <w:t>**Výše dotace: do 100 % nákladů na pronájem výstavní plochy a stavbu stánku, maximálně do výše 200 tis. Kč (max. 100 tis. Kč na pronájem výstavní plochy a max. 100 tis. Kč na výstavbu stánku bez vybavení a bez technických sítí) na žadatele a na veletrh či výstavu.</w:t>
      </w:r>
    </w:p>
    <w:p w:rsidR="00BC197B" w:rsidRPr="00353461" w:rsidRDefault="00BC197B" w:rsidP="00B5360A">
      <w:pPr>
        <w:jc w:val="both"/>
        <w:rPr>
          <w:rFonts w:ascii="Arial" w:hAnsi="Arial" w:cs="Arial"/>
          <w:color w:val="000000" w:themeColor="text1"/>
          <w:sz w:val="18"/>
          <w:szCs w:val="18"/>
        </w:rPr>
      </w:pPr>
    </w:p>
    <w:p w:rsidR="006D7A17" w:rsidRPr="00353461" w:rsidRDefault="006D7A17" w:rsidP="00B5360A">
      <w:pPr>
        <w:jc w:val="both"/>
        <w:rPr>
          <w:rFonts w:ascii="Arial" w:hAnsi="Arial" w:cs="Arial"/>
          <w:color w:val="000000" w:themeColor="text1"/>
          <w:sz w:val="18"/>
          <w:szCs w:val="18"/>
        </w:rPr>
      </w:pPr>
      <w:r w:rsidRPr="00353461">
        <w:rPr>
          <w:rFonts w:ascii="Arial" w:hAnsi="Arial" w:cs="Arial"/>
          <w:color w:val="000000" w:themeColor="text1"/>
          <w:sz w:val="18"/>
          <w:szCs w:val="18"/>
        </w:rPr>
        <w:t>Částka za každou jednotlivou položku v tabulce bude zaokrouhlena na celé koruny dolů</w:t>
      </w:r>
    </w:p>
    <w:p w:rsidR="006D7A17" w:rsidRPr="00353461" w:rsidRDefault="006D7A17" w:rsidP="00B5360A">
      <w:pPr>
        <w:jc w:val="both"/>
        <w:rPr>
          <w:rFonts w:ascii="Arial" w:hAnsi="Arial" w:cs="Arial"/>
          <w:color w:val="000000" w:themeColor="text1"/>
          <w:sz w:val="18"/>
          <w:szCs w:val="18"/>
        </w:rPr>
      </w:pPr>
    </w:p>
    <w:p w:rsidR="006D7A17" w:rsidRPr="00353461" w:rsidRDefault="006D7A17" w:rsidP="00B5360A">
      <w:pPr>
        <w:jc w:val="both"/>
        <w:rPr>
          <w:rFonts w:ascii="Arial" w:hAnsi="Arial" w:cs="Arial"/>
          <w:color w:val="000000" w:themeColor="text1"/>
        </w:rPr>
      </w:pPr>
      <w:r w:rsidRPr="00353461">
        <w:rPr>
          <w:rFonts w:ascii="Arial" w:hAnsi="Arial" w:cs="Arial"/>
          <w:color w:val="000000" w:themeColor="text1"/>
        </w:rPr>
        <w:t>Požadavek na dotaci celkem: …………………… Kč</w:t>
      </w:r>
    </w:p>
    <w:p w:rsidR="006D7A17" w:rsidRPr="00353461" w:rsidRDefault="006D7A17" w:rsidP="00B5360A">
      <w:pPr>
        <w:jc w:val="both"/>
        <w:rPr>
          <w:rFonts w:ascii="Arial" w:hAnsi="Arial" w:cs="Arial"/>
          <w:color w:val="000000" w:themeColor="text1"/>
        </w:rPr>
      </w:pPr>
    </w:p>
    <w:p w:rsidR="006D7A17" w:rsidRPr="00353461" w:rsidRDefault="006D7A17" w:rsidP="00B5360A">
      <w:pPr>
        <w:pStyle w:val="nadpisPP"/>
        <w:spacing w:line="240" w:lineRule="auto"/>
        <w:jc w:val="right"/>
        <w:outlineLvl w:val="9"/>
        <w:rPr>
          <w:rFonts w:cs="Arial"/>
          <w:b w:val="0"/>
          <w:color w:val="000000" w:themeColor="text1"/>
          <w:sz w:val="24"/>
          <w:szCs w:val="24"/>
        </w:rPr>
      </w:pPr>
    </w:p>
    <w:p w:rsidR="006D7A17" w:rsidRPr="00353461" w:rsidRDefault="006D7A17" w:rsidP="00B5360A">
      <w:pPr>
        <w:pStyle w:val="nadpisPP"/>
        <w:spacing w:line="240" w:lineRule="auto"/>
        <w:jc w:val="right"/>
        <w:outlineLvl w:val="9"/>
        <w:rPr>
          <w:rFonts w:cs="Arial"/>
          <w:b w:val="0"/>
          <w:color w:val="000000" w:themeColor="text1"/>
          <w:sz w:val="24"/>
          <w:szCs w:val="24"/>
        </w:rPr>
      </w:pPr>
    </w:p>
    <w:p w:rsidR="006D7A17" w:rsidRPr="00353461" w:rsidRDefault="006D7A17" w:rsidP="00B5360A">
      <w:pPr>
        <w:pStyle w:val="nadpisPP"/>
        <w:spacing w:line="240" w:lineRule="auto"/>
        <w:jc w:val="right"/>
        <w:outlineLvl w:val="9"/>
        <w:rPr>
          <w:rFonts w:cs="Arial"/>
          <w:b w:val="0"/>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r>
      <w:tr w:rsidR="006D7A17"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r>
    </w:tbl>
    <w:p w:rsidR="00D377CD" w:rsidRPr="00353461" w:rsidRDefault="00D377CD" w:rsidP="00B5360A">
      <w:pPr>
        <w:pStyle w:val="nadpisPP"/>
        <w:spacing w:line="240" w:lineRule="auto"/>
        <w:jc w:val="right"/>
        <w:outlineLvl w:val="9"/>
        <w:rPr>
          <w:rFonts w:cs="Arial"/>
          <w:b w:val="0"/>
          <w:color w:val="000000" w:themeColor="text1"/>
          <w:sz w:val="24"/>
          <w:szCs w:val="24"/>
        </w:rPr>
      </w:pPr>
    </w:p>
    <w:p w:rsidR="006D7A17" w:rsidRPr="00353461" w:rsidRDefault="006D7A17" w:rsidP="00B5360A">
      <w:pPr>
        <w:pStyle w:val="nadpisPP"/>
        <w:spacing w:line="240" w:lineRule="auto"/>
        <w:jc w:val="right"/>
        <w:outlineLvl w:val="9"/>
        <w:rPr>
          <w:rFonts w:cs="Arial"/>
          <w:b w:val="0"/>
          <w:color w:val="000000" w:themeColor="text1"/>
          <w:sz w:val="24"/>
          <w:szCs w:val="24"/>
        </w:rPr>
      </w:pPr>
      <w:r w:rsidRPr="00353461">
        <w:rPr>
          <w:rFonts w:cs="Arial"/>
          <w:b w:val="0"/>
          <w:color w:val="000000" w:themeColor="text1"/>
          <w:sz w:val="24"/>
          <w:szCs w:val="24"/>
        </w:rPr>
        <w:t>Tabulka č. 3</w:t>
      </w:r>
    </w:p>
    <w:p w:rsidR="00BB75A0" w:rsidRPr="00353461" w:rsidRDefault="00BB75A0" w:rsidP="00BB75A0">
      <w:pPr>
        <w:pStyle w:val="nadpisPP"/>
        <w:spacing w:line="240" w:lineRule="auto"/>
        <w:outlineLvl w:val="9"/>
        <w:rPr>
          <w:rFonts w:cs="Arial"/>
          <w:color w:val="000000" w:themeColor="text1"/>
          <w:szCs w:val="28"/>
        </w:rPr>
      </w:pPr>
      <w:r w:rsidRPr="00353461">
        <w:rPr>
          <w:rFonts w:cs="Arial"/>
          <w:color w:val="000000" w:themeColor="text1"/>
          <w:szCs w:val="28"/>
        </w:rPr>
        <w:t xml:space="preserve">Motivační formulář </w:t>
      </w:r>
    </w:p>
    <w:p w:rsidR="00BB75A0" w:rsidRPr="00353461" w:rsidRDefault="00BB75A0" w:rsidP="00181A2C">
      <w:pPr>
        <w:pStyle w:val="nadpisPP"/>
        <w:numPr>
          <w:ilvl w:val="0"/>
          <w:numId w:val="54"/>
        </w:numPr>
        <w:spacing w:line="240" w:lineRule="auto"/>
        <w:outlineLvl w:val="9"/>
        <w:rPr>
          <w:rFonts w:cs="Arial"/>
          <w:b w:val="0"/>
          <w:color w:val="000000" w:themeColor="text1"/>
          <w:szCs w:val="28"/>
        </w:rPr>
      </w:pPr>
      <w:r w:rsidRPr="00353461">
        <w:rPr>
          <w:rFonts w:cs="Arial"/>
          <w:b w:val="0"/>
          <w:color w:val="000000" w:themeColor="text1"/>
          <w:szCs w:val="28"/>
        </w:rPr>
        <w:t xml:space="preserve">žádost o podporu na účast na zahraničním veletrhu/výstavě </w:t>
      </w:r>
    </w:p>
    <w:p w:rsidR="00BB75A0" w:rsidRPr="00353461" w:rsidRDefault="00BB75A0" w:rsidP="00BB75A0">
      <w:pPr>
        <w:pStyle w:val="nadpisPP"/>
        <w:spacing w:line="240" w:lineRule="auto"/>
        <w:outlineLvl w:val="9"/>
        <w:rPr>
          <w:rFonts w:cs="Arial"/>
          <w:color w:val="000000" w:themeColor="text1"/>
          <w:szCs w:val="28"/>
        </w:rPr>
      </w:pPr>
    </w:p>
    <w:p w:rsidR="00BB75A0" w:rsidRPr="00353461" w:rsidRDefault="00BB75A0" w:rsidP="00BB75A0">
      <w:pPr>
        <w:pStyle w:val="nadpisPP"/>
        <w:spacing w:line="240" w:lineRule="auto"/>
        <w:outlineLvl w:val="9"/>
        <w:rPr>
          <w:rFonts w:cs="Arial"/>
          <w:color w:val="000000" w:themeColor="text1"/>
          <w:szCs w:val="28"/>
        </w:rPr>
      </w:pPr>
      <w:r w:rsidRPr="00353461">
        <w:rPr>
          <w:rFonts w:cs="Arial"/>
          <w:color w:val="000000" w:themeColor="text1"/>
          <w:szCs w:val="28"/>
        </w:rPr>
        <w:t>Dotační program 9.H.a., b.</w:t>
      </w:r>
    </w:p>
    <w:p w:rsidR="00BB75A0" w:rsidRPr="00353461" w:rsidRDefault="00BB75A0" w:rsidP="00BB75A0">
      <w:pPr>
        <w:jc w:val="center"/>
        <w:rPr>
          <w:rFonts w:ascii="Arial" w:hAnsi="Arial" w:cs="Arial"/>
          <w:b/>
          <w:color w:val="000000" w:themeColor="text1"/>
          <w:sz w:val="28"/>
          <w:szCs w:val="28"/>
        </w:rPr>
      </w:pPr>
      <w:r w:rsidRPr="00353461">
        <w:rPr>
          <w:rFonts w:ascii="Arial" w:hAnsi="Arial" w:cs="Arial"/>
          <w:b/>
          <w:color w:val="000000" w:themeColor="text1"/>
          <w:sz w:val="28"/>
          <w:szCs w:val="28"/>
        </w:rPr>
        <w:t>Podpora účasti na mezinárodních veletrzích a výstavách v zahraničí</w:t>
      </w:r>
    </w:p>
    <w:p w:rsidR="006D7A17" w:rsidRPr="00353461" w:rsidRDefault="006D7A17" w:rsidP="00B5360A">
      <w:pPr>
        <w:jc w:val="center"/>
        <w:rPr>
          <w:rFonts w:ascii="Arial" w:hAnsi="Arial" w:cs="Arial"/>
          <w:b/>
          <w:color w:val="000000" w:themeColor="text1"/>
          <w:sz w:val="28"/>
          <w:szCs w:val="28"/>
        </w:rPr>
      </w:pPr>
    </w:p>
    <w:p w:rsidR="006D7A17" w:rsidRPr="00353461" w:rsidRDefault="006D7A17" w:rsidP="00B5360A">
      <w:pPr>
        <w:rPr>
          <w:rFonts w:ascii="Arial" w:hAnsi="Arial" w:cs="Arial"/>
          <w:color w:val="000000" w:themeColor="text1"/>
          <w:sz w:val="20"/>
          <w:szCs w:val="20"/>
        </w:rPr>
      </w:pPr>
      <w:r w:rsidRPr="00353461">
        <w:rPr>
          <w:rFonts w:ascii="Arial" w:hAnsi="Arial" w:cs="Arial"/>
          <w:color w:val="000000" w:themeColor="text1"/>
          <w:sz w:val="20"/>
          <w:szCs w:val="20"/>
        </w:rPr>
        <w:t>Obchodní firma/název: ………………………………………………………………</w:t>
      </w:r>
    </w:p>
    <w:p w:rsidR="006D7A17" w:rsidRPr="00353461" w:rsidRDefault="006D7A17" w:rsidP="00B5360A">
      <w:pPr>
        <w:spacing w:before="120" w:after="120"/>
        <w:rPr>
          <w:rFonts w:ascii="Arial" w:hAnsi="Arial" w:cs="Arial"/>
          <w:color w:val="000000" w:themeColor="text1"/>
          <w:sz w:val="20"/>
          <w:szCs w:val="20"/>
        </w:rPr>
      </w:pPr>
      <w:r w:rsidRPr="00353461">
        <w:rPr>
          <w:rFonts w:ascii="Arial" w:hAnsi="Arial" w:cs="Arial"/>
          <w:color w:val="000000" w:themeColor="text1"/>
          <w:sz w:val="20"/>
          <w:szCs w:val="20"/>
        </w:rPr>
        <w:t>Sídlo firmy/místo podnikání: ………………………………………………………..</w:t>
      </w:r>
    </w:p>
    <w:p w:rsidR="006D7A17" w:rsidRPr="00353461" w:rsidRDefault="006D7A17" w:rsidP="00B5360A">
      <w:pPr>
        <w:spacing w:before="120" w:after="120"/>
        <w:rPr>
          <w:rFonts w:ascii="Arial" w:hAnsi="Arial" w:cs="Arial"/>
          <w:color w:val="000000" w:themeColor="text1"/>
          <w:sz w:val="20"/>
          <w:szCs w:val="20"/>
        </w:rPr>
      </w:pPr>
      <w:r w:rsidRPr="00353461">
        <w:rPr>
          <w:rFonts w:ascii="Arial" w:hAnsi="Arial" w:cs="Arial"/>
          <w:color w:val="000000" w:themeColor="text1"/>
          <w:sz w:val="20"/>
          <w:szCs w:val="20"/>
        </w:rPr>
        <w:t>IČ: ……………………………..</w:t>
      </w:r>
    </w:p>
    <w:p w:rsidR="006D7A17" w:rsidRPr="00353461" w:rsidRDefault="006D7A17" w:rsidP="00B5360A">
      <w:pPr>
        <w:spacing w:before="120" w:after="120"/>
        <w:rPr>
          <w:rFonts w:ascii="Arial" w:hAnsi="Arial" w:cs="Arial"/>
          <w:color w:val="000000" w:themeColor="text1"/>
          <w:sz w:val="20"/>
          <w:szCs w:val="20"/>
        </w:rPr>
      </w:pPr>
      <w:r w:rsidRPr="00353461">
        <w:rPr>
          <w:rFonts w:ascii="Arial" w:hAnsi="Arial" w:cs="Arial"/>
          <w:color w:val="000000" w:themeColor="text1"/>
          <w:sz w:val="20"/>
          <w:szCs w:val="20"/>
        </w:rPr>
        <w:t>Kontaktní osoba: ………………………………………..</w:t>
      </w:r>
    </w:p>
    <w:p w:rsidR="006D7A17" w:rsidRPr="00353461" w:rsidRDefault="006D7A17" w:rsidP="00B5360A">
      <w:pPr>
        <w:spacing w:before="120" w:after="120"/>
        <w:rPr>
          <w:rFonts w:ascii="Arial" w:hAnsi="Arial" w:cs="Arial"/>
          <w:color w:val="000000" w:themeColor="text1"/>
          <w:sz w:val="20"/>
          <w:szCs w:val="20"/>
        </w:rPr>
      </w:pPr>
      <w:r w:rsidRPr="00353461">
        <w:rPr>
          <w:rFonts w:ascii="Arial" w:hAnsi="Arial" w:cs="Arial"/>
          <w:color w:val="000000" w:themeColor="text1"/>
          <w:sz w:val="20"/>
          <w:szCs w:val="20"/>
        </w:rPr>
        <w:t>Tel: …………………………….</w:t>
      </w:r>
    </w:p>
    <w:p w:rsidR="006D7A17" w:rsidRPr="00353461" w:rsidRDefault="006D7A17" w:rsidP="00B5360A">
      <w:pPr>
        <w:spacing w:before="120" w:after="120"/>
        <w:rPr>
          <w:rFonts w:ascii="Arial" w:hAnsi="Arial" w:cs="Arial"/>
          <w:color w:val="000000" w:themeColor="text1"/>
          <w:sz w:val="20"/>
          <w:szCs w:val="20"/>
        </w:rPr>
      </w:pPr>
      <w:r w:rsidRPr="00353461">
        <w:rPr>
          <w:rFonts w:ascii="Arial" w:hAnsi="Arial" w:cs="Arial"/>
          <w:color w:val="000000" w:themeColor="text1"/>
          <w:sz w:val="20"/>
          <w:szCs w:val="20"/>
        </w:rPr>
        <w:t>E-mail: ……………………………………………………..</w:t>
      </w:r>
    </w:p>
    <w:p w:rsidR="006D7A17" w:rsidRPr="00353461" w:rsidRDefault="006D7A17" w:rsidP="00B5360A">
      <w:pPr>
        <w:spacing w:before="120" w:after="120"/>
        <w:rPr>
          <w:rFonts w:ascii="Arial" w:hAnsi="Arial" w:cs="Arial"/>
          <w:color w:val="000000" w:themeColor="text1"/>
          <w:sz w:val="20"/>
          <w:szCs w:val="20"/>
        </w:rPr>
      </w:pPr>
      <w:r w:rsidRPr="00353461">
        <w:rPr>
          <w:rFonts w:ascii="Arial" w:hAnsi="Arial" w:cs="Arial"/>
          <w:color w:val="000000" w:themeColor="text1"/>
          <w:sz w:val="20"/>
          <w:szCs w:val="20"/>
        </w:rPr>
        <w:t>Velikost firmy</w:t>
      </w:r>
      <w:r w:rsidRPr="00353461">
        <w:rPr>
          <w:rFonts w:ascii="Arial" w:hAnsi="Arial" w:cs="Arial"/>
          <w:color w:val="000000" w:themeColor="text1"/>
          <w:sz w:val="20"/>
          <w:szCs w:val="20"/>
          <w:vertAlign w:val="superscript"/>
        </w:rPr>
        <w:t>1</w:t>
      </w:r>
      <w:r w:rsidRPr="00353461">
        <w:rPr>
          <w:rFonts w:ascii="Arial" w:hAnsi="Arial" w:cs="Arial"/>
          <w:color w:val="000000" w:themeColor="text1"/>
          <w:sz w:val="20"/>
          <w:szCs w:val="20"/>
        </w:rPr>
        <w:t>: malý nebo střední podnik (nehodící se škrtněte)</w:t>
      </w:r>
    </w:p>
    <w:p w:rsidR="006D7A17" w:rsidRPr="00353461" w:rsidRDefault="006D7A17" w:rsidP="00B5360A">
      <w:pPr>
        <w:spacing w:before="120" w:after="120"/>
        <w:jc w:val="both"/>
        <w:rPr>
          <w:rFonts w:ascii="Arial" w:hAnsi="Arial" w:cs="Arial"/>
          <w:color w:val="000000" w:themeColor="text1"/>
          <w:sz w:val="20"/>
          <w:szCs w:val="20"/>
        </w:rPr>
      </w:pPr>
      <w:r w:rsidRPr="00353461">
        <w:rPr>
          <w:rFonts w:ascii="Arial" w:hAnsi="Arial" w:cs="Arial"/>
          <w:color w:val="000000" w:themeColor="text1"/>
          <w:sz w:val="20"/>
          <w:szCs w:val="20"/>
        </w:rPr>
        <w:t>Žádám o podporu s následnou možností poskytnutí dotace</w:t>
      </w:r>
      <w:r w:rsidRPr="00353461">
        <w:rPr>
          <w:rFonts w:ascii="Arial" w:hAnsi="Arial" w:cs="Arial"/>
          <w:color w:val="000000" w:themeColor="text1"/>
          <w:sz w:val="20"/>
          <w:szCs w:val="20"/>
          <w:vertAlign w:val="superscript"/>
        </w:rPr>
        <w:t>2</w:t>
      </w:r>
      <w:r w:rsidRPr="00353461">
        <w:rPr>
          <w:rFonts w:ascii="Arial" w:hAnsi="Arial" w:cs="Arial"/>
          <w:color w:val="000000" w:themeColor="text1"/>
          <w:sz w:val="20"/>
          <w:szCs w:val="20"/>
        </w:rPr>
        <w:t xml:space="preserve"> na částečnou úhradu nájmu výstavní plochy, na úhradu cestovních nákladů a na úhradu registračního poplatku v rámci dotačního programu </w:t>
      </w:r>
      <w:r w:rsidRPr="00353461">
        <w:rPr>
          <w:rFonts w:ascii="Arial" w:hAnsi="Arial" w:cs="Arial"/>
          <w:b/>
          <w:color w:val="000000" w:themeColor="text1"/>
          <w:sz w:val="20"/>
          <w:szCs w:val="20"/>
        </w:rPr>
        <w:t xml:space="preserve">9.H.a.,b. Podpora účasti na mezinárodních veletrzích a výstavách v zahraničí </w:t>
      </w:r>
      <w:r w:rsidRPr="00353461">
        <w:rPr>
          <w:rFonts w:ascii="Arial" w:hAnsi="Arial" w:cs="Arial"/>
          <w:color w:val="000000" w:themeColor="text1"/>
          <w:sz w:val="20"/>
          <w:szCs w:val="20"/>
        </w:rPr>
        <w:t>na výstavní/veletržní akci s názvem:</w:t>
      </w:r>
    </w:p>
    <w:p w:rsidR="006D7A17" w:rsidRPr="00353461" w:rsidRDefault="006D7A17" w:rsidP="00B5360A">
      <w:pPr>
        <w:jc w:val="center"/>
        <w:rPr>
          <w:rFonts w:ascii="Arial" w:hAnsi="Arial" w:cs="Arial"/>
          <w:color w:val="000000" w:themeColor="text1"/>
          <w:sz w:val="20"/>
          <w:szCs w:val="20"/>
        </w:rPr>
      </w:pPr>
      <w:r w:rsidRPr="00353461">
        <w:rPr>
          <w:rFonts w:ascii="Arial" w:hAnsi="Arial" w:cs="Arial"/>
          <w:color w:val="000000" w:themeColor="text1"/>
          <w:sz w:val="20"/>
          <w:szCs w:val="20"/>
        </w:rPr>
        <w:t>…………………………………………………………………………………….</w:t>
      </w:r>
    </w:p>
    <w:p w:rsidR="006D7A17" w:rsidRPr="00353461" w:rsidRDefault="006D7A17" w:rsidP="00B5360A">
      <w:pPr>
        <w:jc w:val="center"/>
        <w:rPr>
          <w:rFonts w:ascii="Arial" w:hAnsi="Arial" w:cs="Arial"/>
          <w:color w:val="000000" w:themeColor="text1"/>
          <w:sz w:val="20"/>
          <w:szCs w:val="20"/>
        </w:rPr>
      </w:pPr>
    </w:p>
    <w:p w:rsidR="006D7A17" w:rsidRPr="00353461" w:rsidRDefault="006D7A17" w:rsidP="00B5360A">
      <w:pPr>
        <w:jc w:val="center"/>
        <w:rPr>
          <w:rFonts w:ascii="Arial" w:hAnsi="Arial" w:cs="Arial"/>
          <w:color w:val="000000" w:themeColor="text1"/>
          <w:sz w:val="20"/>
          <w:szCs w:val="20"/>
        </w:rPr>
      </w:pPr>
      <w:r w:rsidRPr="00353461">
        <w:rPr>
          <w:rFonts w:ascii="Arial" w:hAnsi="Arial" w:cs="Arial"/>
          <w:color w:val="000000" w:themeColor="text1"/>
          <w:sz w:val="20"/>
          <w:szCs w:val="20"/>
        </w:rPr>
        <w:t>konanou ve dnech ……………...………..…….. v ……..……………………… .,</w:t>
      </w:r>
    </w:p>
    <w:p w:rsidR="006D7A17" w:rsidRPr="00353461" w:rsidRDefault="006D7A17" w:rsidP="00B5360A">
      <w:pPr>
        <w:jc w:val="center"/>
        <w:rPr>
          <w:rFonts w:ascii="Arial" w:hAnsi="Arial" w:cs="Arial"/>
          <w:color w:val="000000" w:themeColor="text1"/>
          <w:sz w:val="20"/>
          <w:szCs w:val="20"/>
        </w:rPr>
      </w:pPr>
    </w:p>
    <w:p w:rsidR="006D7A17" w:rsidRPr="00353461" w:rsidRDefault="006D7A17" w:rsidP="00B5360A">
      <w:pPr>
        <w:jc w:val="center"/>
        <w:rPr>
          <w:rFonts w:ascii="Arial" w:hAnsi="Arial" w:cs="Arial"/>
          <w:color w:val="000000" w:themeColor="text1"/>
          <w:sz w:val="20"/>
          <w:szCs w:val="20"/>
        </w:rPr>
      </w:pPr>
      <w:r w:rsidRPr="00353461">
        <w:rPr>
          <w:rFonts w:ascii="Arial" w:hAnsi="Arial" w:cs="Arial"/>
          <w:color w:val="000000" w:themeColor="text1"/>
          <w:sz w:val="20"/>
          <w:szCs w:val="20"/>
        </w:rPr>
        <w:t>a to v celkové výši</w:t>
      </w:r>
      <w:r w:rsidRPr="00353461">
        <w:rPr>
          <w:rFonts w:ascii="Arial" w:hAnsi="Arial" w:cs="Arial"/>
          <w:color w:val="000000" w:themeColor="text1"/>
          <w:sz w:val="20"/>
          <w:szCs w:val="20"/>
          <w:vertAlign w:val="superscript"/>
        </w:rPr>
        <w:t>3</w:t>
      </w:r>
      <w:r w:rsidRPr="00353461">
        <w:rPr>
          <w:rFonts w:ascii="Arial" w:hAnsi="Arial" w:cs="Arial"/>
          <w:color w:val="000000" w:themeColor="text1"/>
          <w:sz w:val="20"/>
          <w:szCs w:val="20"/>
        </w:rPr>
        <w:t xml:space="preserve"> cca  ……………….………… Kč.</w:t>
      </w:r>
    </w:p>
    <w:p w:rsidR="006D7A17" w:rsidRPr="00353461" w:rsidRDefault="006D7A17" w:rsidP="00B5360A">
      <w:pPr>
        <w:jc w:val="both"/>
        <w:rPr>
          <w:rFonts w:ascii="Arial" w:hAnsi="Arial" w:cs="Arial"/>
          <w:color w:val="000000" w:themeColor="text1"/>
          <w:sz w:val="20"/>
          <w:szCs w:val="20"/>
        </w:rPr>
      </w:pPr>
    </w:p>
    <w:p w:rsidR="006D7A17" w:rsidRPr="00353461" w:rsidRDefault="006D7A17" w:rsidP="00B5360A">
      <w:pPr>
        <w:rPr>
          <w:rFonts w:ascii="Arial" w:hAnsi="Arial" w:cs="Arial"/>
          <w:color w:val="000000" w:themeColor="text1"/>
          <w:sz w:val="20"/>
          <w:szCs w:val="20"/>
        </w:rPr>
      </w:pPr>
      <w:r w:rsidRPr="00353461">
        <w:rPr>
          <w:rFonts w:ascii="Arial" w:hAnsi="Arial" w:cs="Arial"/>
          <w:color w:val="000000" w:themeColor="text1"/>
          <w:sz w:val="20"/>
          <w:szCs w:val="20"/>
        </w:rPr>
        <w:t>V ……………………….. dne …………………….</w:t>
      </w:r>
    </w:p>
    <w:p w:rsidR="006D7A17" w:rsidRPr="00353461" w:rsidRDefault="006D7A17" w:rsidP="00B5360A">
      <w:pPr>
        <w:rPr>
          <w:rFonts w:ascii="Arial" w:hAnsi="Arial" w:cs="Arial"/>
          <w:color w:val="000000" w:themeColor="text1"/>
          <w:sz w:val="20"/>
          <w:szCs w:val="20"/>
        </w:rPr>
      </w:pPr>
    </w:p>
    <w:p w:rsidR="006D7A17" w:rsidRPr="00353461" w:rsidRDefault="006D7A17" w:rsidP="00B5360A">
      <w:pPr>
        <w:rPr>
          <w:rFonts w:ascii="Arial" w:hAnsi="Arial" w:cs="Arial"/>
          <w:color w:val="000000" w:themeColor="text1"/>
          <w:sz w:val="20"/>
          <w:szCs w:val="20"/>
        </w:rPr>
      </w:pPr>
      <w:r w:rsidRPr="00353461">
        <w:rPr>
          <w:rFonts w:ascii="Arial" w:hAnsi="Arial" w:cs="Arial"/>
          <w:color w:val="000000" w:themeColor="text1"/>
          <w:sz w:val="20"/>
          <w:szCs w:val="20"/>
        </w:rPr>
        <w:t>Podpis ……………………………………………...</w:t>
      </w:r>
    </w:p>
    <w:p w:rsidR="006D7A17" w:rsidRPr="00353461" w:rsidRDefault="006D7A17" w:rsidP="00B5360A">
      <w:pPr>
        <w:rPr>
          <w:rFonts w:ascii="Arial" w:hAnsi="Arial" w:cs="Arial"/>
          <w:color w:val="000000" w:themeColor="text1"/>
          <w:sz w:val="20"/>
          <w:szCs w:val="20"/>
        </w:rPr>
      </w:pPr>
    </w:p>
    <w:p w:rsidR="00BB75A0" w:rsidRPr="00353461" w:rsidRDefault="00BB75A0" w:rsidP="00BB75A0">
      <w:pPr>
        <w:jc w:val="both"/>
        <w:rPr>
          <w:rFonts w:ascii="Arial" w:hAnsi="Arial" w:cs="Arial"/>
          <w:color w:val="000000" w:themeColor="text1"/>
          <w:sz w:val="18"/>
          <w:szCs w:val="18"/>
        </w:rPr>
      </w:pPr>
      <w:r w:rsidRPr="00353461">
        <w:rPr>
          <w:rStyle w:val="Znakapoznpodarou"/>
          <w:rFonts w:ascii="Arial" w:hAnsi="Arial" w:cs="Arial"/>
          <w:color w:val="000000" w:themeColor="text1"/>
        </w:rPr>
        <w:t>1</w:t>
      </w:r>
      <w:r w:rsidRPr="00353461">
        <w:rPr>
          <w:rFonts w:ascii="Arial" w:hAnsi="Arial" w:cs="Arial"/>
          <w:color w:val="000000" w:themeColor="text1"/>
        </w:rPr>
        <w:t xml:space="preserve"> </w:t>
      </w:r>
      <w:r w:rsidRPr="00353461">
        <w:rPr>
          <w:rFonts w:ascii="Arial" w:hAnsi="Arial" w:cs="Arial"/>
          <w:b/>
          <w:color w:val="000000" w:themeColor="text1"/>
          <w:sz w:val="18"/>
          <w:szCs w:val="18"/>
        </w:rPr>
        <w:t>Malým podnikem</w:t>
      </w:r>
      <w:r w:rsidRPr="00353461">
        <w:rPr>
          <w:rFonts w:ascii="Arial" w:hAnsi="Arial" w:cs="Arial"/>
          <w:color w:val="000000" w:themeColor="text1"/>
          <w:sz w:val="18"/>
          <w:szCs w:val="18"/>
        </w:rPr>
        <w:t xml:space="preserve"> je podnik, který zaměstnává méně než 50 zaměstnanců a jeho roční obrat nebo bilanční suma roční rozvahy nepřesahuje 10 milionů EUR. </w:t>
      </w:r>
      <w:r w:rsidRPr="00353461">
        <w:rPr>
          <w:rFonts w:ascii="Arial" w:hAnsi="Arial" w:cs="Arial"/>
          <w:b/>
          <w:color w:val="000000" w:themeColor="text1"/>
        </w:rPr>
        <w:t>S</w:t>
      </w:r>
      <w:r w:rsidRPr="00353461">
        <w:rPr>
          <w:rFonts w:ascii="Arial" w:hAnsi="Arial" w:cs="Arial"/>
          <w:b/>
          <w:color w:val="000000" w:themeColor="text1"/>
          <w:sz w:val="18"/>
          <w:szCs w:val="18"/>
        </w:rPr>
        <w:t xml:space="preserve">tředním podnikem </w:t>
      </w:r>
      <w:r w:rsidRPr="00353461">
        <w:rPr>
          <w:rFonts w:ascii="Arial" w:hAnsi="Arial" w:cs="Arial"/>
          <w:color w:val="000000" w:themeColor="text1"/>
          <w:sz w:val="18"/>
          <w:szCs w:val="18"/>
        </w:rPr>
        <w:t xml:space="preserve">je podnik, který zaměstnává méně než 250 zaměstnanců a jeho roční obrat nepřesahuje 50 milionů EUR nebo jeho bilanční suma roční rozvahy nepřesahuje 43 milionů EUR. </w:t>
      </w:r>
    </w:p>
    <w:p w:rsidR="00BB75A0" w:rsidRPr="00353461" w:rsidRDefault="00BB75A0" w:rsidP="00BB75A0">
      <w:pPr>
        <w:jc w:val="both"/>
        <w:rPr>
          <w:rFonts w:ascii="Arial" w:hAnsi="Arial" w:cs="Arial"/>
          <w:color w:val="000000" w:themeColor="text1"/>
          <w:sz w:val="18"/>
          <w:szCs w:val="18"/>
        </w:rPr>
      </w:pPr>
      <w:r w:rsidRPr="00353461">
        <w:rPr>
          <w:rFonts w:ascii="Arial" w:hAnsi="Arial" w:cs="Arial"/>
          <w:color w:val="000000" w:themeColor="text1"/>
          <w:sz w:val="18"/>
          <w:szCs w:val="18"/>
          <w:vertAlign w:val="superscript"/>
        </w:rPr>
        <w:t>2</w:t>
      </w:r>
      <w:r w:rsidRPr="00353461">
        <w:rPr>
          <w:rFonts w:ascii="Arial" w:hAnsi="Arial" w:cs="Arial"/>
          <w:color w:val="000000" w:themeColor="text1"/>
          <w:sz w:val="18"/>
          <w:szCs w:val="18"/>
        </w:rPr>
        <w:t xml:space="preserve"> Podmínkou pro podání žádosti dle „Zásad“ pro příslušný rok je vyplnění výše uvedeného formuláře a jeho zaslání nejpozději den před zahájením uvedené veletržní/výstavní akce na email: jitka.borkovcova@mze.cz (Ministerstvo zemědělství, </w:t>
      </w:r>
      <w:r w:rsidRPr="00353461">
        <w:rPr>
          <w:rFonts w:ascii="Arial" w:hAnsi="Arial" w:cs="Arial"/>
          <w:bCs/>
          <w:color w:val="000000" w:themeColor="text1"/>
          <w:sz w:val="18"/>
          <w:szCs w:val="18"/>
        </w:rPr>
        <w:t>Oddělení komunikace s veřejností</w:t>
      </w:r>
      <w:r w:rsidRPr="00353461">
        <w:rPr>
          <w:rFonts w:ascii="Arial" w:hAnsi="Arial" w:cs="Arial"/>
          <w:color w:val="000000" w:themeColor="text1"/>
          <w:sz w:val="18"/>
          <w:szCs w:val="18"/>
        </w:rPr>
        <w:t xml:space="preserve">, </w:t>
      </w:r>
      <w:proofErr w:type="spellStart"/>
      <w:r w:rsidRPr="00353461">
        <w:rPr>
          <w:rFonts w:ascii="Arial" w:hAnsi="Arial" w:cs="Arial"/>
          <w:color w:val="000000" w:themeColor="text1"/>
          <w:sz w:val="18"/>
          <w:szCs w:val="18"/>
        </w:rPr>
        <w:t>Těšnov</w:t>
      </w:r>
      <w:proofErr w:type="spellEnd"/>
      <w:r w:rsidRPr="00353461">
        <w:rPr>
          <w:rFonts w:ascii="Arial" w:hAnsi="Arial" w:cs="Arial"/>
          <w:color w:val="000000" w:themeColor="text1"/>
          <w:sz w:val="18"/>
          <w:szCs w:val="18"/>
        </w:rPr>
        <w:t> 65/17, 117 05 Praha 1). Originál bude doložen s žádostí o dotaci.</w:t>
      </w:r>
    </w:p>
    <w:p w:rsidR="00BB75A0" w:rsidRPr="00353461" w:rsidRDefault="00BB75A0" w:rsidP="00BB75A0">
      <w:pPr>
        <w:jc w:val="both"/>
        <w:rPr>
          <w:rFonts w:ascii="Arial" w:hAnsi="Arial" w:cs="Arial"/>
          <w:color w:val="000000" w:themeColor="text1"/>
          <w:sz w:val="18"/>
          <w:szCs w:val="18"/>
        </w:rPr>
      </w:pPr>
      <w:r w:rsidRPr="00353461">
        <w:rPr>
          <w:rFonts w:ascii="Arial" w:hAnsi="Arial" w:cs="Arial"/>
          <w:color w:val="000000" w:themeColor="text1"/>
          <w:sz w:val="18"/>
          <w:szCs w:val="18"/>
          <w:vertAlign w:val="superscript"/>
        </w:rPr>
        <w:t>3</w:t>
      </w:r>
      <w:r w:rsidRPr="00353461">
        <w:rPr>
          <w:rFonts w:ascii="Arial" w:hAnsi="Arial" w:cs="Arial"/>
          <w:color w:val="000000" w:themeColor="text1"/>
          <w:sz w:val="18"/>
          <w:szCs w:val="18"/>
        </w:rPr>
        <w:t xml:space="preserve"> U dotačního programu </w:t>
      </w:r>
      <w:r w:rsidRPr="00353461">
        <w:rPr>
          <w:rFonts w:ascii="Arial" w:hAnsi="Arial" w:cs="Arial"/>
          <w:b/>
          <w:color w:val="000000" w:themeColor="text1"/>
          <w:sz w:val="18"/>
          <w:szCs w:val="18"/>
        </w:rPr>
        <w:t>9.H.a.</w:t>
      </w:r>
      <w:r w:rsidRPr="00353461">
        <w:rPr>
          <w:rFonts w:ascii="Arial" w:hAnsi="Arial" w:cs="Arial"/>
          <w:color w:val="000000" w:themeColor="text1"/>
          <w:sz w:val="18"/>
          <w:szCs w:val="18"/>
        </w:rPr>
        <w:t xml:space="preserve"> se uvede celková cena za pronájem výstavní plochy (do 100 % nákladů, max. do výše 100 tis. Kč), cena  za zpáteční letenku a cena za registrační poplatek. U dotačního programu </w:t>
      </w:r>
      <w:r w:rsidRPr="00353461">
        <w:rPr>
          <w:rFonts w:ascii="Arial" w:hAnsi="Arial" w:cs="Arial"/>
          <w:b/>
          <w:color w:val="000000" w:themeColor="text1"/>
          <w:sz w:val="18"/>
          <w:szCs w:val="18"/>
        </w:rPr>
        <w:t>9.H.b.</w:t>
      </w:r>
      <w:r w:rsidRPr="00353461">
        <w:rPr>
          <w:rFonts w:ascii="Arial" w:hAnsi="Arial" w:cs="Arial"/>
          <w:color w:val="000000" w:themeColor="text1"/>
          <w:sz w:val="18"/>
          <w:szCs w:val="18"/>
        </w:rPr>
        <w:t xml:space="preserve"> se uvede celková cena za pronájem výstavní plochy a výstavbu stánku (max. 100 tis. Kč za pronájem výstavní plochy a max. 100 tis. Kč za výstavbu stánku bez vybavení a bez technických sítí), cena za zpáteční letenku a cena za registrační poplatek (do 100 % nákladů, max. do výše 200 tis. Kč).</w:t>
      </w:r>
    </w:p>
    <w:p w:rsidR="00BB75A0" w:rsidRPr="00353461" w:rsidRDefault="00BB75A0" w:rsidP="00BB75A0">
      <w:pPr>
        <w:jc w:val="both"/>
        <w:rPr>
          <w:rFonts w:ascii="Arial" w:hAnsi="Arial" w:cs="Arial"/>
          <w:color w:val="000000" w:themeColor="text1"/>
        </w:rPr>
      </w:pPr>
    </w:p>
    <w:p w:rsidR="006D7A17" w:rsidRPr="00353461" w:rsidRDefault="006D7A17" w:rsidP="00B5360A">
      <w:pPr>
        <w:jc w:val="both"/>
        <w:rPr>
          <w:rFonts w:ascii="Arial" w:hAnsi="Arial" w:cs="Arial"/>
          <w:color w:val="000000" w:themeColor="text1"/>
        </w:rPr>
      </w:pPr>
    </w:p>
    <w:p w:rsidR="006D7A17" w:rsidRPr="00353461" w:rsidRDefault="006D7A17" w:rsidP="00B5360A">
      <w:pPr>
        <w:spacing w:before="120"/>
        <w:ind w:left="2694" w:hanging="2694"/>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353461" w:rsidRDefault="006D7A17"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r>
      <w:tr w:rsidR="006D7A17"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353461"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353461" w:rsidRDefault="006D7A17" w:rsidP="00B5360A">
            <w:pPr>
              <w:rPr>
                <w:rFonts w:ascii="Arial" w:hAnsi="Arial" w:cs="Arial"/>
                <w:color w:val="000000" w:themeColor="text1"/>
                <w:sz w:val="16"/>
                <w:szCs w:val="16"/>
              </w:rPr>
            </w:pPr>
          </w:p>
        </w:tc>
      </w:tr>
    </w:tbl>
    <w:p w:rsidR="00E00A46" w:rsidRPr="00353461" w:rsidRDefault="00E00A46" w:rsidP="00AD1F19">
      <w:pPr>
        <w:spacing w:after="120"/>
        <w:jc w:val="center"/>
        <w:rPr>
          <w:rFonts w:ascii="Arial" w:hAnsi="Arial" w:cs="Arial"/>
          <w:b/>
          <w:color w:val="000000" w:themeColor="text1"/>
          <w:sz w:val="28"/>
          <w:szCs w:val="28"/>
        </w:rPr>
      </w:pPr>
    </w:p>
    <w:p w:rsidR="00C9703C" w:rsidRPr="00353461" w:rsidRDefault="00C9703C" w:rsidP="00AD1F19">
      <w:pPr>
        <w:spacing w:after="120"/>
        <w:jc w:val="center"/>
        <w:rPr>
          <w:rFonts w:ascii="Arial" w:hAnsi="Arial" w:cs="Arial"/>
          <w:b/>
          <w:color w:val="000000" w:themeColor="text1"/>
          <w:sz w:val="28"/>
          <w:szCs w:val="28"/>
        </w:rPr>
      </w:pPr>
    </w:p>
    <w:p w:rsidR="00AD1F19" w:rsidRPr="00353461" w:rsidRDefault="00AD1F19" w:rsidP="00AD1F19">
      <w:pPr>
        <w:spacing w:after="120"/>
        <w:jc w:val="center"/>
        <w:rPr>
          <w:rFonts w:ascii="Arial" w:hAnsi="Arial" w:cs="Arial"/>
          <w:b/>
          <w:color w:val="000000" w:themeColor="text1"/>
          <w:sz w:val="28"/>
          <w:szCs w:val="28"/>
        </w:rPr>
      </w:pPr>
      <w:r w:rsidRPr="00353461">
        <w:rPr>
          <w:rFonts w:ascii="Arial" w:hAnsi="Arial" w:cs="Arial"/>
          <w:b/>
          <w:color w:val="000000" w:themeColor="text1"/>
          <w:sz w:val="28"/>
          <w:szCs w:val="28"/>
        </w:rPr>
        <w:lastRenderedPageBreak/>
        <w:t>Výklad dotačního programu</w:t>
      </w:r>
    </w:p>
    <w:p w:rsidR="00AD1F19" w:rsidRPr="00353461" w:rsidRDefault="00AD1F19" w:rsidP="00AD1F19">
      <w:pPr>
        <w:pStyle w:val="Nzev"/>
        <w:jc w:val="both"/>
        <w:outlineLvl w:val="0"/>
        <w:rPr>
          <w:rFonts w:ascii="Arial" w:hAnsi="Arial" w:cs="Arial"/>
          <w:color w:val="000000" w:themeColor="text1"/>
          <w:sz w:val="28"/>
          <w:szCs w:val="28"/>
        </w:rPr>
      </w:pPr>
      <w:r w:rsidRPr="00353461">
        <w:rPr>
          <w:rFonts w:ascii="Arial" w:hAnsi="Arial" w:cs="Arial"/>
          <w:color w:val="000000" w:themeColor="text1"/>
          <w:sz w:val="28"/>
          <w:szCs w:val="28"/>
        </w:rPr>
        <w:t xml:space="preserve">9.H. Podpora účasti na mezinárodních veletrzích a výstavách v zahraničí </w:t>
      </w:r>
    </w:p>
    <w:p w:rsidR="00AD1F19" w:rsidRPr="00353461" w:rsidRDefault="00AD1F19" w:rsidP="00AD1F19">
      <w:pPr>
        <w:pStyle w:val="Nzev"/>
        <w:jc w:val="both"/>
        <w:outlineLvl w:val="0"/>
        <w:rPr>
          <w:rFonts w:ascii="Arial" w:hAnsi="Arial" w:cs="Arial"/>
          <w:b w:val="0"/>
          <w:color w:val="000000" w:themeColor="text1"/>
          <w:sz w:val="28"/>
          <w:szCs w:val="28"/>
        </w:rPr>
      </w:pPr>
    </w:p>
    <w:p w:rsidR="00AD1F19" w:rsidRPr="00353461" w:rsidRDefault="00AD1F19" w:rsidP="00AD1F19">
      <w:pPr>
        <w:ind w:left="709" w:hanging="709"/>
        <w:jc w:val="both"/>
        <w:rPr>
          <w:rFonts w:ascii="Arial" w:hAnsi="Arial" w:cs="Arial"/>
          <w:b/>
          <w:color w:val="000000" w:themeColor="text1"/>
          <w:sz w:val="28"/>
        </w:rPr>
      </w:pPr>
      <w:r w:rsidRPr="00353461">
        <w:rPr>
          <w:rFonts w:ascii="Arial" w:hAnsi="Arial" w:cs="Arial"/>
          <w:b/>
          <w:color w:val="000000" w:themeColor="text1"/>
          <w:sz w:val="28"/>
        </w:rPr>
        <w:t>9.H.a. Podpora účasti na mezinárodních veletrzích a výstavách v zahraničí pod patronací Ministerstva zemědělství</w:t>
      </w:r>
    </w:p>
    <w:p w:rsidR="005826F0" w:rsidRPr="00353461" w:rsidRDefault="005826F0" w:rsidP="005826F0">
      <w:pPr>
        <w:pStyle w:val="Datedadoption"/>
        <w:spacing w:before="0"/>
        <w:jc w:val="both"/>
        <w:rPr>
          <w:rFonts w:ascii="Calibri" w:hAnsi="Calibri"/>
          <w:color w:val="000000" w:themeColor="text1"/>
          <w:sz w:val="22"/>
          <w:szCs w:val="22"/>
        </w:rPr>
      </w:pPr>
    </w:p>
    <w:p w:rsidR="005826F0" w:rsidRPr="00353461" w:rsidRDefault="005826F0" w:rsidP="005826F0">
      <w:pPr>
        <w:pStyle w:val="Datedadoption"/>
        <w:spacing w:before="0"/>
        <w:jc w:val="both"/>
        <w:rPr>
          <w:rFonts w:ascii="Arial" w:hAnsi="Arial" w:cs="Arial"/>
          <w:b w:val="0"/>
          <w:color w:val="000000" w:themeColor="text1"/>
          <w:szCs w:val="24"/>
        </w:rPr>
      </w:pPr>
      <w:r w:rsidRPr="00353461">
        <w:rPr>
          <w:rFonts w:ascii="Arial" w:hAnsi="Arial" w:cs="Arial"/>
          <w:color w:val="000000" w:themeColor="text1"/>
          <w:szCs w:val="24"/>
        </w:rPr>
        <w:t>Food Expo Hongkong 2017</w:t>
      </w:r>
      <w:r w:rsidRPr="00353461">
        <w:rPr>
          <w:rFonts w:ascii="Arial" w:hAnsi="Arial" w:cs="Arial"/>
          <w:b w:val="0"/>
          <w:bCs/>
          <w:color w:val="000000" w:themeColor="text1"/>
          <w:szCs w:val="24"/>
        </w:rPr>
        <w:t xml:space="preserve">, </w:t>
      </w:r>
      <w:proofErr w:type="spellStart"/>
      <w:r w:rsidRPr="00353461">
        <w:rPr>
          <w:rFonts w:ascii="Arial" w:hAnsi="Arial" w:cs="Arial"/>
          <w:b w:val="0"/>
          <w:bCs/>
          <w:color w:val="000000" w:themeColor="text1"/>
          <w:szCs w:val="24"/>
        </w:rPr>
        <w:t>Hong</w:t>
      </w:r>
      <w:proofErr w:type="spellEnd"/>
      <w:r w:rsidRPr="00353461">
        <w:rPr>
          <w:rFonts w:ascii="Arial" w:hAnsi="Arial" w:cs="Arial"/>
          <w:b w:val="0"/>
          <w:bCs/>
          <w:color w:val="000000" w:themeColor="text1"/>
          <w:szCs w:val="24"/>
        </w:rPr>
        <w:t xml:space="preserve"> Kong, Čína, 17. - 19. srpna 2017</w:t>
      </w:r>
    </w:p>
    <w:p w:rsidR="005826F0" w:rsidRPr="00353461" w:rsidRDefault="005826F0" w:rsidP="005826F0">
      <w:pPr>
        <w:jc w:val="both"/>
        <w:rPr>
          <w:rFonts w:ascii="Arial" w:hAnsi="Arial" w:cs="Arial"/>
          <w:color w:val="000000" w:themeColor="text1"/>
        </w:rPr>
      </w:pPr>
      <w:proofErr w:type="spellStart"/>
      <w:r w:rsidRPr="00353461">
        <w:rPr>
          <w:rFonts w:ascii="Arial" w:hAnsi="Arial" w:cs="Arial"/>
          <w:b/>
          <w:bCs/>
          <w:color w:val="000000" w:themeColor="text1"/>
        </w:rPr>
        <w:t>Anuga</w:t>
      </w:r>
      <w:proofErr w:type="spellEnd"/>
      <w:r w:rsidRPr="00353461">
        <w:rPr>
          <w:rFonts w:ascii="Arial" w:hAnsi="Arial" w:cs="Arial"/>
          <w:b/>
          <w:bCs/>
          <w:color w:val="000000" w:themeColor="text1"/>
        </w:rPr>
        <w:t xml:space="preserve"> 2017</w:t>
      </w:r>
      <w:r w:rsidRPr="00353461">
        <w:rPr>
          <w:rFonts w:ascii="Arial" w:hAnsi="Arial" w:cs="Arial"/>
          <w:color w:val="000000" w:themeColor="text1"/>
        </w:rPr>
        <w:t>, Kolín nad Rýnem, Německo, 7. - 11. října 2017</w:t>
      </w:r>
    </w:p>
    <w:p w:rsidR="005826F0" w:rsidRPr="00353461" w:rsidRDefault="005826F0" w:rsidP="005826F0">
      <w:pPr>
        <w:jc w:val="both"/>
        <w:rPr>
          <w:rFonts w:ascii="Arial" w:hAnsi="Arial" w:cs="Arial"/>
          <w:b/>
          <w:bCs/>
          <w:color w:val="000000" w:themeColor="text1"/>
        </w:rPr>
      </w:pPr>
      <w:proofErr w:type="spellStart"/>
      <w:r w:rsidRPr="00353461">
        <w:rPr>
          <w:rFonts w:ascii="Arial" w:hAnsi="Arial" w:cs="Arial"/>
          <w:b/>
          <w:bCs/>
          <w:color w:val="000000" w:themeColor="text1"/>
        </w:rPr>
        <w:t>World</w:t>
      </w:r>
      <w:proofErr w:type="spellEnd"/>
      <w:r w:rsidRPr="00353461">
        <w:rPr>
          <w:rFonts w:ascii="Arial" w:hAnsi="Arial" w:cs="Arial"/>
          <w:b/>
          <w:bCs/>
          <w:color w:val="000000" w:themeColor="text1"/>
        </w:rPr>
        <w:t xml:space="preserve"> Food </w:t>
      </w:r>
      <w:proofErr w:type="spellStart"/>
      <w:r w:rsidRPr="00353461">
        <w:rPr>
          <w:rFonts w:ascii="Arial" w:hAnsi="Arial" w:cs="Arial"/>
          <w:b/>
          <w:bCs/>
          <w:color w:val="000000" w:themeColor="text1"/>
        </w:rPr>
        <w:t>Kazachstan</w:t>
      </w:r>
      <w:proofErr w:type="spellEnd"/>
      <w:r w:rsidRPr="00353461">
        <w:rPr>
          <w:rFonts w:ascii="Arial" w:hAnsi="Arial" w:cs="Arial"/>
          <w:b/>
          <w:bCs/>
          <w:color w:val="000000" w:themeColor="text1"/>
        </w:rPr>
        <w:t xml:space="preserve"> 2017</w:t>
      </w:r>
      <w:r w:rsidRPr="00353461">
        <w:rPr>
          <w:rFonts w:ascii="Arial" w:hAnsi="Arial" w:cs="Arial"/>
          <w:color w:val="000000" w:themeColor="text1"/>
        </w:rPr>
        <w:t>, 1. – 3. listopadu 2017</w:t>
      </w:r>
    </w:p>
    <w:p w:rsidR="005826F0" w:rsidRPr="00353461" w:rsidRDefault="005826F0" w:rsidP="005826F0">
      <w:pPr>
        <w:jc w:val="both"/>
        <w:rPr>
          <w:rFonts w:ascii="Arial" w:hAnsi="Arial" w:cs="Arial"/>
          <w:color w:val="000000" w:themeColor="text1"/>
          <w:lang w:eastAsia="en-US"/>
        </w:rPr>
      </w:pPr>
      <w:proofErr w:type="spellStart"/>
      <w:r w:rsidRPr="00353461">
        <w:rPr>
          <w:rFonts w:ascii="Arial" w:hAnsi="Arial" w:cs="Arial"/>
          <w:b/>
          <w:bCs/>
          <w:color w:val="000000" w:themeColor="text1"/>
        </w:rPr>
        <w:t>Internationale</w:t>
      </w:r>
      <w:proofErr w:type="spellEnd"/>
      <w:r w:rsidRPr="00353461">
        <w:rPr>
          <w:rFonts w:ascii="Arial" w:hAnsi="Arial" w:cs="Arial"/>
          <w:b/>
          <w:bCs/>
          <w:color w:val="000000" w:themeColor="text1"/>
        </w:rPr>
        <w:t xml:space="preserve"> </w:t>
      </w:r>
      <w:proofErr w:type="spellStart"/>
      <w:r w:rsidRPr="00353461">
        <w:rPr>
          <w:rFonts w:ascii="Arial" w:hAnsi="Arial" w:cs="Arial"/>
          <w:b/>
          <w:bCs/>
          <w:color w:val="000000" w:themeColor="text1"/>
        </w:rPr>
        <w:t>Grüne</w:t>
      </w:r>
      <w:proofErr w:type="spellEnd"/>
      <w:r w:rsidRPr="00353461">
        <w:rPr>
          <w:rFonts w:ascii="Arial" w:hAnsi="Arial" w:cs="Arial"/>
          <w:b/>
          <w:bCs/>
          <w:color w:val="000000" w:themeColor="text1"/>
        </w:rPr>
        <w:t xml:space="preserve"> </w:t>
      </w:r>
      <w:proofErr w:type="spellStart"/>
      <w:r w:rsidRPr="00353461">
        <w:rPr>
          <w:rFonts w:ascii="Arial" w:hAnsi="Arial" w:cs="Arial"/>
          <w:b/>
          <w:bCs/>
          <w:color w:val="000000" w:themeColor="text1"/>
        </w:rPr>
        <w:t>Woche</w:t>
      </w:r>
      <w:proofErr w:type="spellEnd"/>
      <w:r w:rsidRPr="00353461">
        <w:rPr>
          <w:rFonts w:ascii="Arial" w:hAnsi="Arial" w:cs="Arial"/>
          <w:b/>
          <w:bCs/>
          <w:color w:val="000000" w:themeColor="text1"/>
        </w:rPr>
        <w:t xml:space="preserve"> 2018</w:t>
      </w:r>
      <w:r w:rsidRPr="00353461">
        <w:rPr>
          <w:rFonts w:ascii="Arial" w:hAnsi="Arial" w:cs="Arial"/>
          <w:color w:val="000000" w:themeColor="text1"/>
        </w:rPr>
        <w:t>, Berlín, Německo, 19. - 28. ledna 2018</w:t>
      </w:r>
    </w:p>
    <w:p w:rsidR="005826F0" w:rsidRPr="00353461" w:rsidRDefault="005826F0" w:rsidP="005826F0">
      <w:pPr>
        <w:jc w:val="both"/>
        <w:rPr>
          <w:rFonts w:ascii="Arial" w:hAnsi="Arial" w:cs="Arial"/>
          <w:color w:val="000000" w:themeColor="text1"/>
        </w:rPr>
      </w:pPr>
      <w:proofErr w:type="spellStart"/>
      <w:r w:rsidRPr="00353461">
        <w:rPr>
          <w:rFonts w:ascii="Arial" w:hAnsi="Arial" w:cs="Arial"/>
          <w:b/>
          <w:bCs/>
          <w:color w:val="000000" w:themeColor="text1"/>
        </w:rPr>
        <w:t>Biofach</w:t>
      </w:r>
      <w:proofErr w:type="spellEnd"/>
      <w:r w:rsidRPr="00353461">
        <w:rPr>
          <w:rFonts w:ascii="Arial" w:hAnsi="Arial" w:cs="Arial"/>
          <w:b/>
          <w:bCs/>
          <w:color w:val="000000" w:themeColor="text1"/>
        </w:rPr>
        <w:t xml:space="preserve"> 2018, </w:t>
      </w:r>
      <w:r w:rsidRPr="00353461">
        <w:rPr>
          <w:rFonts w:ascii="Arial" w:hAnsi="Arial" w:cs="Arial"/>
          <w:color w:val="000000" w:themeColor="text1"/>
        </w:rPr>
        <w:t xml:space="preserve">Norimberk, Německo, 14. - 17. února 2018 </w:t>
      </w:r>
    </w:p>
    <w:p w:rsidR="005826F0" w:rsidRPr="00353461" w:rsidRDefault="005826F0" w:rsidP="005826F0">
      <w:pPr>
        <w:jc w:val="both"/>
        <w:rPr>
          <w:rFonts w:ascii="Arial" w:hAnsi="Arial" w:cs="Arial"/>
          <w:color w:val="000000" w:themeColor="text1"/>
        </w:rPr>
      </w:pPr>
      <w:proofErr w:type="spellStart"/>
      <w:r w:rsidRPr="00353461">
        <w:rPr>
          <w:rFonts w:ascii="Arial" w:hAnsi="Arial" w:cs="Arial"/>
          <w:b/>
          <w:bCs/>
          <w:color w:val="000000" w:themeColor="text1"/>
        </w:rPr>
        <w:t>Gulfood</w:t>
      </w:r>
      <w:proofErr w:type="spellEnd"/>
      <w:r w:rsidRPr="00353461">
        <w:rPr>
          <w:rFonts w:ascii="Arial" w:hAnsi="Arial" w:cs="Arial"/>
          <w:b/>
          <w:bCs/>
          <w:color w:val="000000" w:themeColor="text1"/>
        </w:rPr>
        <w:t xml:space="preserve"> 2018</w:t>
      </w:r>
      <w:r w:rsidRPr="00353461">
        <w:rPr>
          <w:rFonts w:ascii="Arial" w:hAnsi="Arial" w:cs="Arial"/>
          <w:color w:val="000000" w:themeColor="text1"/>
        </w:rPr>
        <w:t xml:space="preserve">, Dubaj, Spojené arabské emiráty (SAE), 18. -  22. února 2018   </w:t>
      </w:r>
    </w:p>
    <w:p w:rsidR="005826F0" w:rsidRPr="00353461" w:rsidRDefault="005826F0" w:rsidP="005826F0">
      <w:pPr>
        <w:jc w:val="both"/>
        <w:rPr>
          <w:rFonts w:ascii="Arial" w:hAnsi="Arial" w:cs="Arial"/>
          <w:color w:val="000000" w:themeColor="text1"/>
        </w:rPr>
      </w:pPr>
      <w:proofErr w:type="spellStart"/>
      <w:r w:rsidRPr="00353461">
        <w:rPr>
          <w:rFonts w:ascii="Arial" w:hAnsi="Arial" w:cs="Arial"/>
          <w:b/>
          <w:bCs/>
          <w:color w:val="000000" w:themeColor="text1"/>
        </w:rPr>
        <w:t>Foodex</w:t>
      </w:r>
      <w:proofErr w:type="spellEnd"/>
      <w:r w:rsidRPr="00353461">
        <w:rPr>
          <w:rFonts w:ascii="Arial" w:hAnsi="Arial" w:cs="Arial"/>
          <w:b/>
          <w:bCs/>
          <w:color w:val="000000" w:themeColor="text1"/>
        </w:rPr>
        <w:t xml:space="preserve"> Japan 2018</w:t>
      </w:r>
      <w:r w:rsidRPr="00353461">
        <w:rPr>
          <w:rFonts w:ascii="Arial" w:hAnsi="Arial" w:cs="Arial"/>
          <w:color w:val="000000" w:themeColor="text1"/>
        </w:rPr>
        <w:t>, Tokio, Japonsko, 6. - 9. března 2018</w:t>
      </w:r>
    </w:p>
    <w:p w:rsidR="005826F0" w:rsidRPr="00353461" w:rsidRDefault="005826F0" w:rsidP="005826F0">
      <w:pPr>
        <w:jc w:val="both"/>
        <w:rPr>
          <w:rFonts w:ascii="Arial" w:hAnsi="Arial" w:cs="Arial"/>
          <w:color w:val="000000" w:themeColor="text1"/>
        </w:rPr>
      </w:pPr>
      <w:r w:rsidRPr="00353461">
        <w:rPr>
          <w:rFonts w:ascii="Arial" w:hAnsi="Arial" w:cs="Arial"/>
          <w:b/>
          <w:bCs/>
          <w:color w:val="000000" w:themeColor="text1"/>
        </w:rPr>
        <w:t>SIAL CHINA</w:t>
      </w:r>
      <w:r w:rsidRPr="00353461">
        <w:rPr>
          <w:rFonts w:ascii="Arial" w:hAnsi="Arial" w:cs="Arial"/>
          <w:color w:val="000000" w:themeColor="text1"/>
        </w:rPr>
        <w:t xml:space="preserve"> </w:t>
      </w:r>
      <w:r w:rsidRPr="00353461">
        <w:rPr>
          <w:rFonts w:ascii="Arial" w:hAnsi="Arial" w:cs="Arial"/>
          <w:b/>
          <w:bCs/>
          <w:color w:val="000000" w:themeColor="text1"/>
        </w:rPr>
        <w:t>2018</w:t>
      </w:r>
      <w:r w:rsidRPr="00353461">
        <w:rPr>
          <w:rFonts w:ascii="Arial" w:hAnsi="Arial" w:cs="Arial"/>
          <w:color w:val="000000" w:themeColor="text1"/>
        </w:rPr>
        <w:t>, Šanghaj, Čína, 16. - 18. května  2018</w:t>
      </w:r>
    </w:p>
    <w:p w:rsidR="005826F0" w:rsidRPr="00353461" w:rsidRDefault="005826F0" w:rsidP="005826F0">
      <w:pPr>
        <w:jc w:val="both"/>
        <w:rPr>
          <w:rFonts w:ascii="Arial" w:hAnsi="Arial" w:cs="Arial"/>
          <w:color w:val="000000" w:themeColor="text1"/>
        </w:rPr>
      </w:pPr>
      <w:r w:rsidRPr="00353461">
        <w:rPr>
          <w:rFonts w:ascii="Arial" w:hAnsi="Arial" w:cs="Arial"/>
          <w:b/>
          <w:bCs/>
          <w:color w:val="000000" w:themeColor="text1"/>
        </w:rPr>
        <w:t xml:space="preserve">International </w:t>
      </w:r>
      <w:proofErr w:type="spellStart"/>
      <w:r w:rsidRPr="00353461">
        <w:rPr>
          <w:rFonts w:ascii="Arial" w:hAnsi="Arial" w:cs="Arial"/>
          <w:b/>
          <w:bCs/>
          <w:color w:val="000000" w:themeColor="text1"/>
        </w:rPr>
        <w:t>Agricultural</w:t>
      </w:r>
      <w:proofErr w:type="spellEnd"/>
      <w:r w:rsidRPr="00353461">
        <w:rPr>
          <w:rFonts w:ascii="Arial" w:hAnsi="Arial" w:cs="Arial"/>
          <w:b/>
          <w:bCs/>
          <w:color w:val="000000" w:themeColor="text1"/>
        </w:rPr>
        <w:t xml:space="preserve"> Fair </w:t>
      </w:r>
      <w:proofErr w:type="spellStart"/>
      <w:r w:rsidRPr="00353461">
        <w:rPr>
          <w:rFonts w:ascii="Arial" w:hAnsi="Arial" w:cs="Arial"/>
          <w:b/>
          <w:bCs/>
          <w:color w:val="000000" w:themeColor="text1"/>
        </w:rPr>
        <w:t>Novi</w:t>
      </w:r>
      <w:proofErr w:type="spellEnd"/>
      <w:r w:rsidRPr="00353461">
        <w:rPr>
          <w:rFonts w:ascii="Arial" w:hAnsi="Arial" w:cs="Arial"/>
          <w:b/>
          <w:bCs/>
          <w:color w:val="000000" w:themeColor="text1"/>
        </w:rPr>
        <w:t xml:space="preserve"> Sad 2018</w:t>
      </w:r>
      <w:r w:rsidRPr="00353461">
        <w:rPr>
          <w:rFonts w:ascii="Arial" w:hAnsi="Arial" w:cs="Arial"/>
          <w:color w:val="000000" w:themeColor="text1"/>
        </w:rPr>
        <w:t xml:space="preserve">, </w:t>
      </w:r>
      <w:proofErr w:type="spellStart"/>
      <w:r w:rsidRPr="00353461">
        <w:rPr>
          <w:rFonts w:ascii="Arial" w:hAnsi="Arial" w:cs="Arial"/>
          <w:color w:val="000000" w:themeColor="text1"/>
        </w:rPr>
        <w:t>Novi</w:t>
      </w:r>
      <w:proofErr w:type="spellEnd"/>
      <w:r w:rsidRPr="00353461">
        <w:rPr>
          <w:rFonts w:ascii="Arial" w:hAnsi="Arial" w:cs="Arial"/>
          <w:color w:val="000000" w:themeColor="text1"/>
        </w:rPr>
        <w:t xml:space="preserve"> Sad, Srbsko, </w:t>
      </w:r>
      <w:r w:rsidR="005C2474" w:rsidRPr="00353461">
        <w:rPr>
          <w:rFonts w:ascii="Arial" w:hAnsi="Arial" w:cs="Arial"/>
          <w:color w:val="000000" w:themeColor="text1"/>
        </w:rPr>
        <w:t xml:space="preserve">15. – 21. </w:t>
      </w:r>
      <w:r w:rsidRPr="00353461">
        <w:rPr>
          <w:rFonts w:ascii="Arial" w:hAnsi="Arial" w:cs="Arial"/>
          <w:color w:val="000000" w:themeColor="text1"/>
        </w:rPr>
        <w:t>květ</w:t>
      </w:r>
      <w:r w:rsidR="005C2474" w:rsidRPr="00353461">
        <w:rPr>
          <w:rFonts w:ascii="Arial" w:hAnsi="Arial" w:cs="Arial"/>
          <w:color w:val="000000" w:themeColor="text1"/>
        </w:rPr>
        <w:t>na</w:t>
      </w:r>
      <w:r w:rsidRPr="00353461">
        <w:rPr>
          <w:rFonts w:ascii="Arial" w:hAnsi="Arial" w:cs="Arial"/>
          <w:color w:val="000000" w:themeColor="text1"/>
        </w:rPr>
        <w:t xml:space="preserve"> 2018</w:t>
      </w:r>
    </w:p>
    <w:p w:rsidR="005826F0" w:rsidRPr="00353461" w:rsidRDefault="005826F0" w:rsidP="005826F0">
      <w:pPr>
        <w:jc w:val="both"/>
        <w:rPr>
          <w:rFonts w:ascii="Arial" w:hAnsi="Arial" w:cs="Arial"/>
          <w:color w:val="000000" w:themeColor="text1"/>
        </w:rPr>
      </w:pPr>
      <w:proofErr w:type="spellStart"/>
      <w:r w:rsidRPr="00353461">
        <w:rPr>
          <w:rFonts w:ascii="Arial" w:hAnsi="Arial" w:cs="Arial"/>
          <w:b/>
          <w:bCs/>
          <w:color w:val="000000" w:themeColor="text1"/>
        </w:rPr>
        <w:t>Belagro</w:t>
      </w:r>
      <w:proofErr w:type="spellEnd"/>
      <w:r w:rsidRPr="00353461">
        <w:rPr>
          <w:rFonts w:ascii="Arial" w:hAnsi="Arial" w:cs="Arial"/>
          <w:b/>
          <w:bCs/>
          <w:color w:val="000000" w:themeColor="text1"/>
        </w:rPr>
        <w:t xml:space="preserve"> 2018</w:t>
      </w:r>
      <w:r w:rsidRPr="00353461">
        <w:rPr>
          <w:rFonts w:ascii="Arial" w:hAnsi="Arial" w:cs="Arial"/>
          <w:color w:val="000000" w:themeColor="text1"/>
        </w:rPr>
        <w:t>, Minsk, Bělorusko, 5.</w:t>
      </w:r>
      <w:r w:rsidR="005C2474" w:rsidRPr="00353461">
        <w:rPr>
          <w:rFonts w:ascii="Arial" w:hAnsi="Arial" w:cs="Arial"/>
          <w:color w:val="000000" w:themeColor="text1"/>
        </w:rPr>
        <w:t xml:space="preserve"> </w:t>
      </w:r>
      <w:r w:rsidRPr="00353461">
        <w:rPr>
          <w:rFonts w:ascii="Arial" w:hAnsi="Arial" w:cs="Arial"/>
          <w:color w:val="000000" w:themeColor="text1"/>
        </w:rPr>
        <w:t>-</w:t>
      </w:r>
      <w:r w:rsidR="005C2474" w:rsidRPr="00353461">
        <w:rPr>
          <w:rFonts w:ascii="Arial" w:hAnsi="Arial" w:cs="Arial"/>
          <w:color w:val="000000" w:themeColor="text1"/>
        </w:rPr>
        <w:t xml:space="preserve"> </w:t>
      </w:r>
      <w:r w:rsidRPr="00353461">
        <w:rPr>
          <w:rFonts w:ascii="Arial" w:hAnsi="Arial" w:cs="Arial"/>
          <w:color w:val="000000" w:themeColor="text1"/>
        </w:rPr>
        <w:t>9.</w:t>
      </w:r>
      <w:r w:rsidR="005C2474" w:rsidRPr="00353461">
        <w:rPr>
          <w:rFonts w:ascii="Arial" w:hAnsi="Arial" w:cs="Arial"/>
          <w:color w:val="000000" w:themeColor="text1"/>
        </w:rPr>
        <w:t xml:space="preserve"> června </w:t>
      </w:r>
      <w:r w:rsidRPr="00353461">
        <w:rPr>
          <w:rFonts w:ascii="Arial" w:hAnsi="Arial" w:cs="Arial"/>
          <w:color w:val="000000" w:themeColor="text1"/>
        </w:rPr>
        <w:t>2018</w:t>
      </w:r>
    </w:p>
    <w:p w:rsidR="00BB75A0" w:rsidRPr="00353461" w:rsidRDefault="00BB75A0" w:rsidP="005826F0">
      <w:pPr>
        <w:tabs>
          <w:tab w:val="center" w:pos="7230"/>
        </w:tabs>
        <w:jc w:val="both"/>
        <w:rPr>
          <w:rFonts w:ascii="Arial" w:hAnsi="Arial" w:cs="Arial"/>
          <w:color w:val="000000" w:themeColor="text1"/>
        </w:rPr>
      </w:pPr>
    </w:p>
    <w:p w:rsidR="00BB75A0" w:rsidRPr="00353461" w:rsidRDefault="00BB75A0" w:rsidP="00BB75A0">
      <w:pPr>
        <w:tabs>
          <w:tab w:val="center" w:pos="7230"/>
        </w:tabs>
        <w:jc w:val="both"/>
        <w:rPr>
          <w:rFonts w:ascii="Arial" w:hAnsi="Arial" w:cs="Arial"/>
          <w:strike/>
          <w:color w:val="000000" w:themeColor="text1"/>
          <w:sz w:val="22"/>
          <w:szCs w:val="22"/>
        </w:rPr>
      </w:pPr>
    </w:p>
    <w:p w:rsidR="00BB75A0" w:rsidRPr="00353461" w:rsidRDefault="00BB75A0" w:rsidP="00BB75A0">
      <w:pPr>
        <w:pStyle w:val="Nzev"/>
        <w:jc w:val="both"/>
        <w:outlineLvl w:val="0"/>
        <w:rPr>
          <w:rFonts w:ascii="Arial" w:hAnsi="Arial" w:cs="Arial"/>
          <w:b w:val="0"/>
          <w:color w:val="000000" w:themeColor="text1"/>
        </w:rPr>
      </w:pPr>
      <w:r w:rsidRPr="00353461">
        <w:rPr>
          <w:rFonts w:ascii="Arial" w:hAnsi="Arial" w:cs="Arial"/>
          <w:b w:val="0"/>
          <w:color w:val="000000" w:themeColor="text1"/>
        </w:rPr>
        <w:t xml:space="preserve">a další zahraniční veletrhy a výstavy pod patronací </w:t>
      </w:r>
      <w:proofErr w:type="spellStart"/>
      <w:r w:rsidRPr="00353461">
        <w:rPr>
          <w:rFonts w:ascii="Arial" w:hAnsi="Arial" w:cs="Arial"/>
          <w:b w:val="0"/>
          <w:color w:val="000000" w:themeColor="text1"/>
        </w:rPr>
        <w:t>MZe</w:t>
      </w:r>
      <w:proofErr w:type="spellEnd"/>
      <w:r w:rsidRPr="00353461">
        <w:rPr>
          <w:rFonts w:ascii="Arial" w:hAnsi="Arial" w:cs="Arial"/>
          <w:b w:val="0"/>
          <w:color w:val="000000" w:themeColor="text1"/>
        </w:rPr>
        <w:t>.</w:t>
      </w:r>
    </w:p>
    <w:p w:rsidR="00AD1F19" w:rsidRPr="00353461" w:rsidRDefault="00AD1F19" w:rsidP="00AD1F19">
      <w:pPr>
        <w:pStyle w:val="Zkladntext"/>
        <w:ind w:left="510" w:hanging="510"/>
        <w:rPr>
          <w:rFonts w:ascii="Arial" w:hAnsi="Arial" w:cs="Arial"/>
          <w:b/>
          <w:bCs/>
          <w:color w:val="000000" w:themeColor="text1"/>
          <w:sz w:val="28"/>
          <w:szCs w:val="28"/>
        </w:rPr>
      </w:pPr>
    </w:p>
    <w:p w:rsidR="00AD1F19" w:rsidRPr="00353461" w:rsidRDefault="00AD1F19" w:rsidP="00AD1F19">
      <w:pPr>
        <w:pStyle w:val="Zkladntext"/>
        <w:ind w:left="510" w:hanging="510"/>
        <w:rPr>
          <w:rFonts w:ascii="Arial" w:hAnsi="Arial" w:cs="Arial"/>
          <w:b/>
          <w:bCs/>
          <w:color w:val="000000" w:themeColor="text1"/>
          <w:sz w:val="28"/>
          <w:szCs w:val="28"/>
          <w:lang w:val="cs-CZ"/>
        </w:rPr>
      </w:pPr>
    </w:p>
    <w:p w:rsidR="00AD1F19" w:rsidRPr="00353461" w:rsidRDefault="00AD1F19" w:rsidP="00AD1F19">
      <w:pPr>
        <w:pStyle w:val="Zkladntext"/>
        <w:ind w:left="510" w:hanging="510"/>
        <w:rPr>
          <w:rFonts w:ascii="Arial" w:hAnsi="Arial" w:cs="Arial"/>
          <w:b/>
          <w:bCs/>
          <w:color w:val="000000" w:themeColor="text1"/>
          <w:sz w:val="28"/>
          <w:szCs w:val="28"/>
          <w:lang w:val="cs-CZ"/>
        </w:rPr>
      </w:pPr>
    </w:p>
    <w:p w:rsidR="00AD1F19" w:rsidRPr="00353461" w:rsidRDefault="00AD1F19" w:rsidP="00AD1F19">
      <w:pPr>
        <w:ind w:left="709" w:hanging="709"/>
        <w:jc w:val="both"/>
        <w:rPr>
          <w:rFonts w:ascii="Arial" w:hAnsi="Arial" w:cs="Arial"/>
          <w:b/>
          <w:color w:val="000000" w:themeColor="text1"/>
          <w:sz w:val="28"/>
        </w:rPr>
      </w:pPr>
      <w:r w:rsidRPr="00353461">
        <w:rPr>
          <w:rFonts w:ascii="Arial" w:hAnsi="Arial" w:cs="Arial"/>
          <w:b/>
          <w:color w:val="000000" w:themeColor="text1"/>
          <w:sz w:val="28"/>
        </w:rPr>
        <w:t xml:space="preserve">9.H.b. Podpora účasti na ostatních mezinárodních zemědělských a potravinářských veletrzích a výstavách v zahraničí </w:t>
      </w:r>
    </w:p>
    <w:p w:rsidR="00AD1F19" w:rsidRPr="00353461" w:rsidRDefault="00AD1F19" w:rsidP="00AD1F19">
      <w:pPr>
        <w:tabs>
          <w:tab w:val="left" w:pos="2520"/>
        </w:tabs>
        <w:spacing w:before="60"/>
        <w:jc w:val="both"/>
        <w:rPr>
          <w:rFonts w:ascii="Arial" w:hAnsi="Arial" w:cs="Arial"/>
          <w:b/>
          <w:bCs/>
          <w:color w:val="000000" w:themeColor="text1"/>
          <w:sz w:val="28"/>
        </w:rPr>
      </w:pPr>
    </w:p>
    <w:p w:rsidR="00AD1F19" w:rsidRPr="00353461" w:rsidRDefault="00AD1F19" w:rsidP="00AD1F19">
      <w:pPr>
        <w:pStyle w:val="Typedudocument"/>
        <w:spacing w:before="0"/>
        <w:jc w:val="left"/>
        <w:rPr>
          <w:rFonts w:ascii="Arial" w:hAnsi="Arial" w:cs="Arial"/>
          <w:color w:val="000000" w:themeColor="text1"/>
          <w:szCs w:val="28"/>
        </w:rPr>
      </w:pPr>
      <w:r w:rsidRPr="00353461">
        <w:rPr>
          <w:rFonts w:ascii="Arial" w:hAnsi="Arial" w:cs="Arial"/>
          <w:color w:val="000000" w:themeColor="text1"/>
          <w:szCs w:val="28"/>
        </w:rPr>
        <w:t xml:space="preserve">Přehled veletrhů a výstav, které mohou být </w:t>
      </w:r>
      <w:r w:rsidR="00BB75A0" w:rsidRPr="00353461">
        <w:rPr>
          <w:rFonts w:ascii="Arial" w:hAnsi="Arial" w:cs="Arial"/>
          <w:color w:val="000000" w:themeColor="text1"/>
          <w:szCs w:val="28"/>
        </w:rPr>
        <w:t>například</w:t>
      </w:r>
      <w:r w:rsidRPr="00353461">
        <w:rPr>
          <w:rFonts w:ascii="Arial" w:hAnsi="Arial" w:cs="Arial"/>
          <w:color w:val="000000" w:themeColor="text1"/>
          <w:szCs w:val="28"/>
        </w:rPr>
        <w:t xml:space="preserve"> předmětem dotace:</w:t>
      </w:r>
    </w:p>
    <w:p w:rsidR="00AD1F19" w:rsidRPr="00353461" w:rsidRDefault="00AD1F19" w:rsidP="00AD1F19">
      <w:pPr>
        <w:jc w:val="both"/>
        <w:rPr>
          <w:rFonts w:ascii="Arial" w:hAnsi="Arial" w:cs="Arial"/>
          <w:color w:val="000000" w:themeColor="text1"/>
        </w:rPr>
      </w:pPr>
    </w:p>
    <w:p w:rsidR="00AD1F19" w:rsidRPr="00353461" w:rsidRDefault="00AD1F19" w:rsidP="00AD1F19">
      <w:pPr>
        <w:jc w:val="both"/>
        <w:rPr>
          <w:rFonts w:ascii="Arial" w:hAnsi="Arial" w:cs="Arial"/>
          <w:color w:val="000000" w:themeColor="text1"/>
        </w:rPr>
      </w:pPr>
      <w:r w:rsidRPr="00353461">
        <w:rPr>
          <w:rFonts w:ascii="Arial" w:hAnsi="Arial" w:cs="Arial"/>
          <w:color w:val="000000" w:themeColor="text1"/>
        </w:rPr>
        <w:t>Evropa:</w:t>
      </w:r>
    </w:p>
    <w:p w:rsidR="00AD1F19" w:rsidRPr="00353461" w:rsidRDefault="00AD1F19" w:rsidP="00AD1F19">
      <w:pPr>
        <w:jc w:val="both"/>
        <w:rPr>
          <w:rFonts w:ascii="Arial" w:hAnsi="Arial" w:cs="Arial"/>
          <w:color w:val="000000" w:themeColor="text1"/>
        </w:rPr>
      </w:pPr>
      <w:proofErr w:type="spellStart"/>
      <w:r w:rsidRPr="00353461">
        <w:rPr>
          <w:rFonts w:ascii="Arial" w:hAnsi="Arial" w:cs="Arial"/>
          <w:b/>
          <w:color w:val="000000" w:themeColor="text1"/>
        </w:rPr>
        <w:t>ProWine</w:t>
      </w:r>
      <w:proofErr w:type="spellEnd"/>
      <w:r w:rsidRPr="00353461">
        <w:rPr>
          <w:rFonts w:ascii="Arial" w:hAnsi="Arial" w:cs="Arial"/>
          <w:color w:val="000000" w:themeColor="text1"/>
        </w:rPr>
        <w:t xml:space="preserve"> (Düsseldorf, Německo), </w:t>
      </w:r>
      <w:proofErr w:type="spellStart"/>
      <w:r w:rsidRPr="00353461">
        <w:rPr>
          <w:rFonts w:ascii="Arial" w:hAnsi="Arial" w:cs="Arial"/>
          <w:b/>
          <w:color w:val="000000" w:themeColor="text1"/>
        </w:rPr>
        <w:t>EuroTier</w:t>
      </w:r>
      <w:proofErr w:type="spellEnd"/>
      <w:r w:rsidRPr="00353461">
        <w:rPr>
          <w:rFonts w:ascii="Arial" w:hAnsi="Arial" w:cs="Arial"/>
          <w:b/>
          <w:color w:val="000000" w:themeColor="text1"/>
        </w:rPr>
        <w:t xml:space="preserve"> Hannover</w:t>
      </w:r>
      <w:r w:rsidRPr="00353461">
        <w:rPr>
          <w:rFonts w:ascii="Arial" w:hAnsi="Arial" w:cs="Arial"/>
          <w:color w:val="000000" w:themeColor="text1"/>
        </w:rPr>
        <w:t xml:space="preserve"> (</w:t>
      </w:r>
      <w:proofErr w:type="spellStart"/>
      <w:r w:rsidRPr="00353461">
        <w:rPr>
          <w:rFonts w:ascii="Arial" w:hAnsi="Arial" w:cs="Arial"/>
          <w:color w:val="000000" w:themeColor="text1"/>
        </w:rPr>
        <w:t>Hanover</w:t>
      </w:r>
      <w:proofErr w:type="spellEnd"/>
      <w:r w:rsidRPr="00353461">
        <w:rPr>
          <w:rFonts w:ascii="Arial" w:hAnsi="Arial" w:cs="Arial"/>
          <w:color w:val="000000" w:themeColor="text1"/>
        </w:rPr>
        <w:t xml:space="preserve">, Německo), </w:t>
      </w:r>
      <w:proofErr w:type="spellStart"/>
      <w:r w:rsidRPr="00353461">
        <w:rPr>
          <w:rFonts w:ascii="Arial" w:hAnsi="Arial" w:cs="Arial"/>
          <w:b/>
          <w:color w:val="000000" w:themeColor="text1"/>
        </w:rPr>
        <w:t>Fruit</w:t>
      </w:r>
      <w:proofErr w:type="spellEnd"/>
      <w:r w:rsidRPr="00353461">
        <w:rPr>
          <w:rFonts w:ascii="Arial" w:hAnsi="Arial" w:cs="Arial"/>
          <w:b/>
          <w:color w:val="000000" w:themeColor="text1"/>
        </w:rPr>
        <w:t xml:space="preserve"> </w:t>
      </w:r>
      <w:proofErr w:type="spellStart"/>
      <w:r w:rsidRPr="00353461">
        <w:rPr>
          <w:rFonts w:ascii="Arial" w:hAnsi="Arial" w:cs="Arial"/>
          <w:b/>
          <w:color w:val="000000" w:themeColor="text1"/>
        </w:rPr>
        <w:t>Logistica</w:t>
      </w:r>
      <w:proofErr w:type="spellEnd"/>
      <w:r w:rsidRPr="00353461">
        <w:rPr>
          <w:rFonts w:ascii="Arial" w:hAnsi="Arial" w:cs="Arial"/>
          <w:color w:val="000000" w:themeColor="text1"/>
        </w:rPr>
        <w:t xml:space="preserve"> (Berlín, Německo), </w:t>
      </w:r>
      <w:proofErr w:type="spellStart"/>
      <w:r w:rsidRPr="00353461">
        <w:rPr>
          <w:rFonts w:ascii="Arial" w:hAnsi="Arial" w:cs="Arial"/>
          <w:b/>
          <w:color w:val="000000" w:themeColor="text1"/>
        </w:rPr>
        <w:t>InterMeat</w:t>
      </w:r>
      <w:proofErr w:type="spellEnd"/>
      <w:r w:rsidRPr="00353461">
        <w:rPr>
          <w:rFonts w:ascii="Arial" w:hAnsi="Arial" w:cs="Arial"/>
          <w:b/>
          <w:color w:val="000000" w:themeColor="text1"/>
        </w:rPr>
        <w:t xml:space="preserve"> </w:t>
      </w:r>
      <w:r w:rsidRPr="00353461">
        <w:rPr>
          <w:rFonts w:ascii="Arial" w:hAnsi="Arial" w:cs="Arial"/>
          <w:color w:val="000000" w:themeColor="text1"/>
        </w:rPr>
        <w:t xml:space="preserve">(Düsseldorf, Německo), </w:t>
      </w:r>
      <w:proofErr w:type="spellStart"/>
      <w:r w:rsidRPr="00353461">
        <w:rPr>
          <w:rFonts w:ascii="Arial" w:hAnsi="Arial" w:cs="Arial"/>
          <w:b/>
          <w:color w:val="000000" w:themeColor="text1"/>
        </w:rPr>
        <w:t>InterCool</w:t>
      </w:r>
      <w:proofErr w:type="spellEnd"/>
      <w:r w:rsidRPr="00353461">
        <w:rPr>
          <w:rFonts w:ascii="Arial" w:hAnsi="Arial" w:cs="Arial"/>
          <w:b/>
          <w:color w:val="000000" w:themeColor="text1"/>
        </w:rPr>
        <w:t xml:space="preserve"> </w:t>
      </w:r>
      <w:r w:rsidRPr="00353461">
        <w:rPr>
          <w:rFonts w:ascii="Arial" w:hAnsi="Arial" w:cs="Arial"/>
          <w:color w:val="000000" w:themeColor="text1"/>
        </w:rPr>
        <w:t xml:space="preserve">(Düsseldorf, Německo), </w:t>
      </w:r>
      <w:r w:rsidRPr="00353461">
        <w:rPr>
          <w:rFonts w:ascii="Arial" w:hAnsi="Arial" w:cs="Arial"/>
          <w:b/>
          <w:color w:val="000000" w:themeColor="text1"/>
        </w:rPr>
        <w:t>ISM</w:t>
      </w:r>
      <w:r w:rsidRPr="00353461">
        <w:rPr>
          <w:rFonts w:ascii="Arial" w:hAnsi="Arial" w:cs="Arial"/>
          <w:color w:val="000000" w:themeColor="text1"/>
        </w:rPr>
        <w:t xml:space="preserve"> (Kolín nad Rýnem, Německo), </w:t>
      </w:r>
      <w:r w:rsidRPr="00353461">
        <w:rPr>
          <w:rFonts w:ascii="Arial" w:hAnsi="Arial" w:cs="Arial"/>
          <w:b/>
          <w:color w:val="000000" w:themeColor="text1"/>
        </w:rPr>
        <w:t>IPM Essen</w:t>
      </w:r>
      <w:r w:rsidRPr="00353461">
        <w:rPr>
          <w:rFonts w:ascii="Arial" w:hAnsi="Arial" w:cs="Arial"/>
          <w:color w:val="000000" w:themeColor="text1"/>
        </w:rPr>
        <w:t xml:space="preserve"> (Essen, Německo), </w:t>
      </w:r>
      <w:proofErr w:type="spellStart"/>
      <w:r w:rsidRPr="00353461">
        <w:rPr>
          <w:rFonts w:ascii="Arial" w:hAnsi="Arial" w:cs="Arial"/>
          <w:b/>
          <w:color w:val="000000" w:themeColor="text1"/>
        </w:rPr>
        <w:t>SlowFood</w:t>
      </w:r>
      <w:proofErr w:type="spellEnd"/>
      <w:r w:rsidRPr="00353461">
        <w:rPr>
          <w:rFonts w:ascii="Arial" w:hAnsi="Arial" w:cs="Arial"/>
          <w:color w:val="000000" w:themeColor="text1"/>
        </w:rPr>
        <w:t xml:space="preserve"> (Stuttgart, Německo), </w:t>
      </w:r>
      <w:r w:rsidRPr="00353461">
        <w:rPr>
          <w:rFonts w:ascii="Arial" w:hAnsi="Arial" w:cs="Arial"/>
          <w:b/>
          <w:color w:val="000000" w:themeColor="text1"/>
        </w:rPr>
        <w:t>SIA</w:t>
      </w:r>
      <w:r w:rsidRPr="00353461">
        <w:rPr>
          <w:rFonts w:ascii="Arial" w:hAnsi="Arial" w:cs="Arial"/>
          <w:color w:val="000000" w:themeColor="text1"/>
        </w:rPr>
        <w:t xml:space="preserve"> (Paříž, Francie), </w:t>
      </w:r>
      <w:proofErr w:type="spellStart"/>
      <w:r w:rsidRPr="00353461">
        <w:rPr>
          <w:rFonts w:ascii="Arial" w:hAnsi="Arial" w:cs="Arial"/>
          <w:b/>
          <w:color w:val="000000" w:themeColor="text1"/>
        </w:rPr>
        <w:t>Natexpo</w:t>
      </w:r>
      <w:proofErr w:type="spellEnd"/>
      <w:r w:rsidRPr="00353461">
        <w:rPr>
          <w:rFonts w:ascii="Arial" w:hAnsi="Arial" w:cs="Arial"/>
          <w:color w:val="000000" w:themeColor="text1"/>
        </w:rPr>
        <w:t xml:space="preserve"> (Paříž, Francie), </w:t>
      </w:r>
      <w:proofErr w:type="spellStart"/>
      <w:r w:rsidRPr="00353461">
        <w:rPr>
          <w:rFonts w:ascii="Arial" w:hAnsi="Arial" w:cs="Arial"/>
          <w:b/>
          <w:bCs/>
          <w:color w:val="000000" w:themeColor="text1"/>
        </w:rPr>
        <w:t>Le</w:t>
      </w:r>
      <w:proofErr w:type="spellEnd"/>
      <w:r w:rsidRPr="00353461">
        <w:rPr>
          <w:rFonts w:ascii="Arial" w:hAnsi="Arial" w:cs="Arial"/>
          <w:b/>
          <w:bCs/>
          <w:color w:val="000000" w:themeColor="text1"/>
        </w:rPr>
        <w:t xml:space="preserve"> Grand </w:t>
      </w:r>
      <w:proofErr w:type="spellStart"/>
      <w:r w:rsidRPr="00353461">
        <w:rPr>
          <w:rFonts w:ascii="Arial" w:hAnsi="Arial" w:cs="Arial"/>
          <w:b/>
          <w:bCs/>
          <w:color w:val="000000" w:themeColor="text1"/>
        </w:rPr>
        <w:t>Marché</w:t>
      </w:r>
      <w:proofErr w:type="spellEnd"/>
      <w:r w:rsidRPr="00353461">
        <w:rPr>
          <w:rFonts w:ascii="Arial" w:hAnsi="Arial" w:cs="Arial"/>
          <w:b/>
          <w:bCs/>
          <w:color w:val="000000" w:themeColor="text1"/>
        </w:rPr>
        <w:t xml:space="preserve"> des AOC-AOP-IGP </w:t>
      </w:r>
      <w:r w:rsidRPr="00353461">
        <w:rPr>
          <w:rFonts w:ascii="Arial" w:hAnsi="Arial" w:cs="Arial"/>
          <w:bCs/>
          <w:color w:val="000000" w:themeColor="text1"/>
        </w:rPr>
        <w:t>(</w:t>
      </w:r>
      <w:proofErr w:type="spellStart"/>
      <w:r w:rsidRPr="00353461">
        <w:rPr>
          <w:rFonts w:ascii="Arial" w:hAnsi="Arial" w:cs="Arial"/>
          <w:bCs/>
          <w:color w:val="000000" w:themeColor="text1"/>
        </w:rPr>
        <w:t>Bourg</w:t>
      </w:r>
      <w:proofErr w:type="spellEnd"/>
      <w:r w:rsidRPr="00353461">
        <w:rPr>
          <w:rFonts w:ascii="Arial" w:hAnsi="Arial" w:cs="Arial"/>
          <w:bCs/>
          <w:color w:val="000000" w:themeColor="text1"/>
        </w:rPr>
        <w:t>-en-</w:t>
      </w:r>
      <w:proofErr w:type="spellStart"/>
      <w:r w:rsidRPr="00353461">
        <w:rPr>
          <w:rFonts w:ascii="Arial" w:hAnsi="Arial" w:cs="Arial"/>
          <w:bCs/>
          <w:color w:val="000000" w:themeColor="text1"/>
        </w:rPr>
        <w:t>Bresse</w:t>
      </w:r>
      <w:proofErr w:type="spellEnd"/>
      <w:r w:rsidRPr="00353461">
        <w:rPr>
          <w:rFonts w:ascii="Arial" w:hAnsi="Arial" w:cs="Arial"/>
          <w:bCs/>
          <w:color w:val="000000" w:themeColor="text1"/>
        </w:rPr>
        <w:t xml:space="preserve">, Francie). </w:t>
      </w:r>
      <w:r w:rsidRPr="00353461">
        <w:rPr>
          <w:rFonts w:ascii="Arial" w:hAnsi="Arial" w:cs="Arial"/>
          <w:b/>
          <w:color w:val="000000" w:themeColor="text1"/>
        </w:rPr>
        <w:t xml:space="preserve">London </w:t>
      </w:r>
      <w:proofErr w:type="spellStart"/>
      <w:r w:rsidRPr="00353461">
        <w:rPr>
          <w:rFonts w:ascii="Arial" w:hAnsi="Arial" w:cs="Arial"/>
          <w:b/>
          <w:color w:val="000000" w:themeColor="text1"/>
        </w:rPr>
        <w:t>Wine</w:t>
      </w:r>
      <w:proofErr w:type="spellEnd"/>
      <w:r w:rsidRPr="00353461">
        <w:rPr>
          <w:rFonts w:ascii="Arial" w:hAnsi="Arial" w:cs="Arial"/>
          <w:b/>
          <w:color w:val="000000" w:themeColor="text1"/>
        </w:rPr>
        <w:t xml:space="preserve"> Fair</w:t>
      </w:r>
      <w:r w:rsidRPr="00353461">
        <w:rPr>
          <w:rFonts w:ascii="Arial" w:hAnsi="Arial" w:cs="Arial"/>
          <w:color w:val="000000" w:themeColor="text1"/>
        </w:rPr>
        <w:t xml:space="preserve"> (Londýn, Velká Británie), </w:t>
      </w:r>
      <w:r w:rsidRPr="00353461">
        <w:rPr>
          <w:rFonts w:ascii="Arial" w:hAnsi="Arial" w:cs="Arial"/>
          <w:b/>
          <w:color w:val="000000" w:themeColor="text1"/>
        </w:rPr>
        <w:t>Food and Drink Expo</w:t>
      </w:r>
      <w:r w:rsidRPr="00353461">
        <w:rPr>
          <w:rFonts w:ascii="Arial" w:hAnsi="Arial" w:cs="Arial"/>
          <w:color w:val="000000" w:themeColor="text1"/>
        </w:rPr>
        <w:t xml:space="preserve"> (Birmingham, Velká Británie), </w:t>
      </w:r>
      <w:r w:rsidRPr="00353461">
        <w:rPr>
          <w:rFonts w:ascii="Arial" w:hAnsi="Arial" w:cs="Arial"/>
          <w:b/>
          <w:color w:val="000000" w:themeColor="text1"/>
        </w:rPr>
        <w:t>PLMA</w:t>
      </w:r>
      <w:r w:rsidRPr="00353461">
        <w:rPr>
          <w:rFonts w:ascii="Arial" w:hAnsi="Arial" w:cs="Arial"/>
          <w:color w:val="000000" w:themeColor="text1"/>
        </w:rPr>
        <w:t xml:space="preserve"> (Amsterdam, Nizozemí), </w:t>
      </w:r>
      <w:proofErr w:type="spellStart"/>
      <w:r w:rsidRPr="00353461">
        <w:rPr>
          <w:rFonts w:ascii="Arial" w:hAnsi="Arial" w:cs="Arial"/>
          <w:b/>
          <w:color w:val="000000" w:themeColor="text1"/>
        </w:rPr>
        <w:t>Alimentaria</w:t>
      </w:r>
      <w:proofErr w:type="spellEnd"/>
      <w:r w:rsidRPr="00353461">
        <w:rPr>
          <w:rFonts w:ascii="Arial" w:hAnsi="Arial" w:cs="Arial"/>
          <w:b/>
          <w:color w:val="000000" w:themeColor="text1"/>
        </w:rPr>
        <w:t xml:space="preserve"> </w:t>
      </w:r>
      <w:r w:rsidRPr="00353461">
        <w:rPr>
          <w:rFonts w:ascii="Arial" w:hAnsi="Arial" w:cs="Arial"/>
          <w:color w:val="000000" w:themeColor="text1"/>
        </w:rPr>
        <w:t xml:space="preserve">(Barcelona, Španělsko), </w:t>
      </w:r>
      <w:proofErr w:type="spellStart"/>
      <w:r w:rsidRPr="00353461">
        <w:rPr>
          <w:rFonts w:ascii="Arial" w:hAnsi="Arial" w:cs="Arial"/>
          <w:b/>
          <w:color w:val="000000" w:themeColor="text1"/>
        </w:rPr>
        <w:t>VinItaly</w:t>
      </w:r>
      <w:proofErr w:type="spellEnd"/>
      <w:r w:rsidRPr="00353461">
        <w:rPr>
          <w:rFonts w:ascii="Arial" w:hAnsi="Arial" w:cs="Arial"/>
          <w:b/>
          <w:color w:val="000000" w:themeColor="text1"/>
        </w:rPr>
        <w:t xml:space="preserve"> </w:t>
      </w:r>
      <w:r w:rsidRPr="00353461">
        <w:rPr>
          <w:rFonts w:ascii="Arial" w:hAnsi="Arial" w:cs="Arial"/>
          <w:color w:val="000000" w:themeColor="text1"/>
        </w:rPr>
        <w:t xml:space="preserve">(Verona, Itálie), </w:t>
      </w:r>
      <w:proofErr w:type="spellStart"/>
      <w:r w:rsidRPr="00353461">
        <w:rPr>
          <w:rFonts w:ascii="Arial" w:hAnsi="Arial" w:cs="Arial"/>
          <w:b/>
          <w:color w:val="000000" w:themeColor="text1"/>
        </w:rPr>
        <w:t>Alimentaria</w:t>
      </w:r>
      <w:proofErr w:type="spellEnd"/>
      <w:r w:rsidRPr="00353461">
        <w:rPr>
          <w:rFonts w:ascii="Arial" w:hAnsi="Arial" w:cs="Arial"/>
          <w:b/>
          <w:color w:val="000000" w:themeColor="text1"/>
        </w:rPr>
        <w:t xml:space="preserve"> </w:t>
      </w:r>
      <w:r w:rsidRPr="00353461">
        <w:rPr>
          <w:rFonts w:ascii="Arial" w:hAnsi="Arial" w:cs="Arial"/>
          <w:color w:val="000000" w:themeColor="text1"/>
        </w:rPr>
        <w:t xml:space="preserve">(Lisabon, Portugalsko), </w:t>
      </w:r>
      <w:proofErr w:type="spellStart"/>
      <w:r w:rsidRPr="00353461">
        <w:rPr>
          <w:rFonts w:ascii="Arial" w:hAnsi="Arial" w:cs="Arial"/>
          <w:b/>
          <w:color w:val="000000" w:themeColor="text1"/>
        </w:rPr>
        <w:t>AgroBal</w:t>
      </w:r>
      <w:r w:rsidRPr="00353461">
        <w:rPr>
          <w:rFonts w:ascii="Arial" w:hAnsi="Arial" w:cs="Arial"/>
          <w:color w:val="000000" w:themeColor="text1"/>
        </w:rPr>
        <w:t>t</w:t>
      </w:r>
      <w:proofErr w:type="spellEnd"/>
      <w:r w:rsidRPr="00353461">
        <w:rPr>
          <w:rFonts w:ascii="Arial" w:hAnsi="Arial" w:cs="Arial"/>
          <w:color w:val="000000" w:themeColor="text1"/>
        </w:rPr>
        <w:t xml:space="preserve"> (Vilnius, Litva), </w:t>
      </w:r>
      <w:proofErr w:type="spellStart"/>
      <w:r w:rsidRPr="00353461">
        <w:rPr>
          <w:rFonts w:ascii="Arial" w:hAnsi="Arial" w:cs="Arial"/>
          <w:b/>
          <w:color w:val="000000" w:themeColor="text1"/>
        </w:rPr>
        <w:t>RigaFood</w:t>
      </w:r>
      <w:proofErr w:type="spellEnd"/>
      <w:r w:rsidRPr="00353461">
        <w:rPr>
          <w:rFonts w:ascii="Arial" w:hAnsi="Arial" w:cs="Arial"/>
          <w:b/>
          <w:color w:val="000000" w:themeColor="text1"/>
        </w:rPr>
        <w:t xml:space="preserve"> </w:t>
      </w:r>
      <w:r w:rsidRPr="00353461">
        <w:rPr>
          <w:rFonts w:ascii="Arial" w:hAnsi="Arial" w:cs="Arial"/>
          <w:color w:val="000000" w:themeColor="text1"/>
        </w:rPr>
        <w:t xml:space="preserve">(Riga, Lotyšsko), </w:t>
      </w:r>
      <w:proofErr w:type="spellStart"/>
      <w:r w:rsidRPr="00353461">
        <w:rPr>
          <w:rFonts w:ascii="Arial" w:hAnsi="Arial" w:cs="Arial"/>
          <w:b/>
          <w:color w:val="000000" w:themeColor="text1"/>
        </w:rPr>
        <w:t>Tallin</w:t>
      </w:r>
      <w:proofErr w:type="spellEnd"/>
      <w:r w:rsidRPr="00353461">
        <w:rPr>
          <w:rFonts w:ascii="Arial" w:hAnsi="Arial" w:cs="Arial"/>
          <w:b/>
          <w:color w:val="000000" w:themeColor="text1"/>
        </w:rPr>
        <w:t xml:space="preserve"> Food Fair</w:t>
      </w:r>
      <w:r w:rsidRPr="00353461">
        <w:rPr>
          <w:rFonts w:ascii="Arial" w:hAnsi="Arial" w:cs="Arial"/>
          <w:color w:val="000000" w:themeColor="text1"/>
        </w:rPr>
        <w:t xml:space="preserve"> (</w:t>
      </w:r>
      <w:proofErr w:type="spellStart"/>
      <w:r w:rsidRPr="00353461">
        <w:rPr>
          <w:rFonts w:ascii="Arial" w:hAnsi="Arial" w:cs="Arial"/>
          <w:color w:val="000000" w:themeColor="text1"/>
        </w:rPr>
        <w:t>Talin</w:t>
      </w:r>
      <w:proofErr w:type="spellEnd"/>
      <w:r w:rsidRPr="00353461">
        <w:rPr>
          <w:rFonts w:ascii="Arial" w:hAnsi="Arial" w:cs="Arial"/>
          <w:color w:val="000000" w:themeColor="text1"/>
        </w:rPr>
        <w:t xml:space="preserve">, Estonsko), </w:t>
      </w:r>
      <w:proofErr w:type="spellStart"/>
      <w:r w:rsidRPr="00353461">
        <w:rPr>
          <w:rFonts w:ascii="Arial" w:hAnsi="Arial" w:cs="Arial"/>
          <w:b/>
          <w:color w:val="000000" w:themeColor="text1"/>
        </w:rPr>
        <w:t>Indagra</w:t>
      </w:r>
      <w:proofErr w:type="spellEnd"/>
      <w:r w:rsidRPr="00353461">
        <w:rPr>
          <w:rFonts w:ascii="Arial" w:hAnsi="Arial" w:cs="Arial"/>
          <w:b/>
          <w:color w:val="000000" w:themeColor="text1"/>
        </w:rPr>
        <w:t xml:space="preserve"> </w:t>
      </w:r>
      <w:r w:rsidRPr="00353461">
        <w:rPr>
          <w:rFonts w:ascii="Arial" w:hAnsi="Arial" w:cs="Arial"/>
          <w:color w:val="000000" w:themeColor="text1"/>
        </w:rPr>
        <w:t xml:space="preserve">(Bukurešť, Rumunsko), </w:t>
      </w:r>
      <w:proofErr w:type="spellStart"/>
      <w:r w:rsidRPr="00353461">
        <w:rPr>
          <w:rFonts w:ascii="Arial" w:hAnsi="Arial" w:cs="Arial"/>
          <w:b/>
          <w:color w:val="000000" w:themeColor="text1"/>
        </w:rPr>
        <w:t>Foodapest</w:t>
      </w:r>
      <w:proofErr w:type="spellEnd"/>
      <w:r w:rsidRPr="00353461">
        <w:rPr>
          <w:rFonts w:ascii="Arial" w:hAnsi="Arial" w:cs="Arial"/>
          <w:color w:val="000000" w:themeColor="text1"/>
        </w:rPr>
        <w:t xml:space="preserve"> (Budapešť, Maďarsko), </w:t>
      </w:r>
      <w:r w:rsidRPr="00353461">
        <w:rPr>
          <w:rFonts w:ascii="Arial" w:hAnsi="Arial" w:cs="Arial"/>
          <w:b/>
          <w:color w:val="000000" w:themeColor="text1"/>
        </w:rPr>
        <w:t xml:space="preserve">Agro Expo </w:t>
      </w:r>
      <w:proofErr w:type="spellStart"/>
      <w:r w:rsidRPr="00353461">
        <w:rPr>
          <w:rFonts w:ascii="Arial" w:hAnsi="Arial" w:cs="Arial"/>
          <w:b/>
          <w:color w:val="000000" w:themeColor="text1"/>
        </w:rPr>
        <w:t>Eurasia</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Izmir</w:t>
      </w:r>
      <w:proofErr w:type="spellEnd"/>
      <w:r w:rsidRPr="00353461">
        <w:rPr>
          <w:rFonts w:ascii="Arial" w:hAnsi="Arial" w:cs="Arial"/>
          <w:color w:val="000000" w:themeColor="text1"/>
        </w:rPr>
        <w:t xml:space="preserve">, Turecko), </w:t>
      </w:r>
      <w:proofErr w:type="spellStart"/>
      <w:r w:rsidRPr="00353461">
        <w:rPr>
          <w:rFonts w:ascii="Arial" w:hAnsi="Arial" w:cs="Arial"/>
          <w:b/>
          <w:color w:val="000000" w:themeColor="text1"/>
        </w:rPr>
        <w:t>World</w:t>
      </w:r>
      <w:proofErr w:type="spellEnd"/>
      <w:r w:rsidRPr="00353461">
        <w:rPr>
          <w:rFonts w:ascii="Arial" w:hAnsi="Arial" w:cs="Arial"/>
          <w:b/>
          <w:color w:val="000000" w:themeColor="text1"/>
        </w:rPr>
        <w:t xml:space="preserve"> Food Istanbul</w:t>
      </w:r>
      <w:r w:rsidRPr="00353461">
        <w:rPr>
          <w:rFonts w:ascii="Arial" w:hAnsi="Arial" w:cs="Arial"/>
          <w:color w:val="000000" w:themeColor="text1"/>
        </w:rPr>
        <w:t xml:space="preserve"> (Istanbul, Turecko) </w:t>
      </w:r>
      <w:r w:rsidRPr="00353461">
        <w:rPr>
          <w:rFonts w:ascii="Arial" w:hAnsi="Arial" w:cs="Arial"/>
          <w:b/>
          <w:color w:val="000000" w:themeColor="text1"/>
        </w:rPr>
        <w:t xml:space="preserve">Agrokomplex </w:t>
      </w:r>
      <w:r w:rsidRPr="00353461">
        <w:rPr>
          <w:rFonts w:ascii="Arial" w:hAnsi="Arial" w:cs="Arial"/>
          <w:color w:val="000000" w:themeColor="text1"/>
        </w:rPr>
        <w:t xml:space="preserve">(Nitra, Slovensko), </w:t>
      </w:r>
      <w:proofErr w:type="spellStart"/>
      <w:r w:rsidRPr="00353461">
        <w:rPr>
          <w:rFonts w:ascii="Arial" w:hAnsi="Arial" w:cs="Arial"/>
          <w:b/>
          <w:color w:val="000000" w:themeColor="text1"/>
        </w:rPr>
        <w:t>Polagrafood</w:t>
      </w:r>
      <w:proofErr w:type="spellEnd"/>
      <w:r w:rsidRPr="00353461">
        <w:rPr>
          <w:rFonts w:ascii="Arial" w:hAnsi="Arial" w:cs="Arial"/>
          <w:color w:val="000000" w:themeColor="text1"/>
        </w:rPr>
        <w:t xml:space="preserve"> (Poznaň, Polsko), </w:t>
      </w:r>
      <w:proofErr w:type="spellStart"/>
      <w:r w:rsidRPr="00353461">
        <w:rPr>
          <w:rFonts w:ascii="Arial" w:hAnsi="Arial" w:cs="Arial"/>
          <w:b/>
          <w:color w:val="000000" w:themeColor="text1"/>
        </w:rPr>
        <w:t>Foodrex</w:t>
      </w:r>
      <w:proofErr w:type="spellEnd"/>
      <w:r w:rsidRPr="00353461">
        <w:rPr>
          <w:rFonts w:ascii="Arial" w:hAnsi="Arial" w:cs="Arial"/>
          <w:b/>
          <w:color w:val="000000" w:themeColor="text1"/>
        </w:rPr>
        <w:t xml:space="preserve"> </w:t>
      </w:r>
      <w:r w:rsidRPr="00353461">
        <w:rPr>
          <w:rFonts w:ascii="Arial" w:hAnsi="Arial" w:cs="Arial"/>
          <w:color w:val="000000" w:themeColor="text1"/>
        </w:rPr>
        <w:t>(Bělehrad, Srbsko),</w:t>
      </w:r>
    </w:p>
    <w:p w:rsidR="00AD1F19" w:rsidRPr="00353461" w:rsidRDefault="00AD1F19" w:rsidP="00AD1F19">
      <w:pPr>
        <w:jc w:val="both"/>
        <w:rPr>
          <w:rFonts w:ascii="Arial" w:hAnsi="Arial" w:cs="Arial"/>
          <w:color w:val="000000" w:themeColor="text1"/>
        </w:rPr>
      </w:pPr>
      <w:r w:rsidRPr="00353461">
        <w:rPr>
          <w:rFonts w:ascii="Arial" w:hAnsi="Arial" w:cs="Arial"/>
          <w:color w:val="000000" w:themeColor="text1"/>
        </w:rPr>
        <w:br/>
        <w:t xml:space="preserve">Asie, státy bývalého SNS a Austrálie: </w:t>
      </w:r>
    </w:p>
    <w:p w:rsidR="00AD1F19" w:rsidRPr="00353461" w:rsidRDefault="00AD1F19" w:rsidP="00AD1F19">
      <w:pPr>
        <w:jc w:val="both"/>
        <w:rPr>
          <w:rFonts w:ascii="Arial" w:hAnsi="Arial" w:cs="Arial"/>
          <w:color w:val="000000" w:themeColor="text1"/>
        </w:rPr>
      </w:pPr>
      <w:proofErr w:type="spellStart"/>
      <w:r w:rsidRPr="00353461">
        <w:rPr>
          <w:rFonts w:ascii="Arial" w:hAnsi="Arial" w:cs="Arial"/>
          <w:b/>
          <w:color w:val="000000" w:themeColor="text1"/>
        </w:rPr>
        <w:t>Zolotaja</w:t>
      </w:r>
      <w:proofErr w:type="spellEnd"/>
      <w:r w:rsidRPr="00353461">
        <w:rPr>
          <w:rFonts w:ascii="Arial" w:hAnsi="Arial" w:cs="Arial"/>
          <w:b/>
          <w:color w:val="000000" w:themeColor="text1"/>
        </w:rPr>
        <w:t xml:space="preserve"> </w:t>
      </w:r>
      <w:proofErr w:type="spellStart"/>
      <w:r w:rsidRPr="00353461">
        <w:rPr>
          <w:rFonts w:ascii="Arial" w:hAnsi="Arial" w:cs="Arial"/>
          <w:b/>
          <w:color w:val="000000" w:themeColor="text1"/>
        </w:rPr>
        <w:t>Oseň</w:t>
      </w:r>
      <w:proofErr w:type="spellEnd"/>
      <w:r w:rsidRPr="00353461">
        <w:rPr>
          <w:rFonts w:ascii="Arial" w:hAnsi="Arial" w:cs="Arial"/>
          <w:color w:val="000000" w:themeColor="text1"/>
        </w:rPr>
        <w:t xml:space="preserve"> (Moskva, Rusko),  </w:t>
      </w:r>
      <w:proofErr w:type="spellStart"/>
      <w:r w:rsidRPr="00353461">
        <w:rPr>
          <w:rFonts w:ascii="Arial" w:hAnsi="Arial" w:cs="Arial"/>
          <w:b/>
          <w:color w:val="000000" w:themeColor="text1"/>
        </w:rPr>
        <w:t>PeterFood</w:t>
      </w:r>
      <w:proofErr w:type="spellEnd"/>
      <w:r w:rsidRPr="00353461">
        <w:rPr>
          <w:rFonts w:ascii="Arial" w:hAnsi="Arial" w:cs="Arial"/>
          <w:b/>
          <w:color w:val="000000" w:themeColor="text1"/>
        </w:rPr>
        <w:t xml:space="preserve"> </w:t>
      </w:r>
      <w:r w:rsidRPr="00353461">
        <w:rPr>
          <w:rFonts w:ascii="Arial" w:hAnsi="Arial" w:cs="Arial"/>
          <w:color w:val="000000" w:themeColor="text1"/>
        </w:rPr>
        <w:t xml:space="preserve">(Petrohrad, Rusko),  </w:t>
      </w:r>
      <w:proofErr w:type="spellStart"/>
      <w:r w:rsidRPr="00353461">
        <w:rPr>
          <w:rFonts w:ascii="Arial" w:hAnsi="Arial" w:cs="Arial"/>
          <w:b/>
          <w:color w:val="000000" w:themeColor="text1"/>
        </w:rPr>
        <w:t>World</w:t>
      </w:r>
      <w:proofErr w:type="spellEnd"/>
      <w:r w:rsidRPr="00353461">
        <w:rPr>
          <w:rFonts w:ascii="Arial" w:hAnsi="Arial" w:cs="Arial"/>
          <w:b/>
          <w:color w:val="000000" w:themeColor="text1"/>
        </w:rPr>
        <w:t xml:space="preserve"> Food Moskva</w:t>
      </w:r>
      <w:r w:rsidRPr="00353461">
        <w:rPr>
          <w:rFonts w:ascii="Arial" w:hAnsi="Arial" w:cs="Arial"/>
          <w:color w:val="000000" w:themeColor="text1"/>
        </w:rPr>
        <w:t xml:space="preserve"> (Moskva, Rusko), </w:t>
      </w:r>
      <w:proofErr w:type="spellStart"/>
      <w:r w:rsidRPr="00353461">
        <w:rPr>
          <w:rFonts w:ascii="Arial" w:hAnsi="Arial" w:cs="Arial"/>
          <w:b/>
          <w:color w:val="000000" w:themeColor="text1"/>
        </w:rPr>
        <w:t>Prodexpo</w:t>
      </w:r>
      <w:proofErr w:type="spellEnd"/>
      <w:r w:rsidRPr="00353461">
        <w:rPr>
          <w:rFonts w:ascii="Arial" w:hAnsi="Arial" w:cs="Arial"/>
          <w:b/>
          <w:color w:val="000000" w:themeColor="text1"/>
        </w:rPr>
        <w:t xml:space="preserve"> </w:t>
      </w:r>
      <w:r w:rsidRPr="00353461">
        <w:rPr>
          <w:rFonts w:ascii="Arial" w:hAnsi="Arial" w:cs="Arial"/>
          <w:color w:val="000000" w:themeColor="text1"/>
        </w:rPr>
        <w:t xml:space="preserve">(Moskva, Rusko), </w:t>
      </w:r>
      <w:proofErr w:type="spellStart"/>
      <w:r w:rsidRPr="00353461">
        <w:rPr>
          <w:rFonts w:ascii="Arial" w:hAnsi="Arial" w:cs="Arial"/>
          <w:b/>
          <w:color w:val="000000" w:themeColor="text1"/>
        </w:rPr>
        <w:t>World</w:t>
      </w:r>
      <w:proofErr w:type="spellEnd"/>
      <w:r w:rsidRPr="00353461">
        <w:rPr>
          <w:rFonts w:ascii="Arial" w:hAnsi="Arial" w:cs="Arial"/>
          <w:b/>
          <w:color w:val="000000" w:themeColor="text1"/>
        </w:rPr>
        <w:t xml:space="preserve"> Food </w:t>
      </w:r>
      <w:proofErr w:type="spellStart"/>
      <w:r w:rsidRPr="00353461">
        <w:rPr>
          <w:rFonts w:ascii="Arial" w:hAnsi="Arial" w:cs="Arial"/>
          <w:b/>
          <w:color w:val="000000" w:themeColor="text1"/>
        </w:rPr>
        <w:t>Ukraine</w:t>
      </w:r>
      <w:proofErr w:type="spellEnd"/>
      <w:r w:rsidRPr="00353461">
        <w:rPr>
          <w:rFonts w:ascii="Arial" w:hAnsi="Arial" w:cs="Arial"/>
          <w:color w:val="000000" w:themeColor="text1"/>
        </w:rPr>
        <w:t xml:space="preserve"> (Kyjev, Rusko),  </w:t>
      </w:r>
      <w:proofErr w:type="spellStart"/>
      <w:r w:rsidRPr="00353461">
        <w:rPr>
          <w:rFonts w:ascii="Arial" w:hAnsi="Arial" w:cs="Arial"/>
          <w:b/>
          <w:color w:val="000000" w:themeColor="text1"/>
        </w:rPr>
        <w:t>Belagro</w:t>
      </w:r>
      <w:proofErr w:type="spellEnd"/>
      <w:r w:rsidRPr="00353461">
        <w:rPr>
          <w:rFonts w:ascii="Arial" w:hAnsi="Arial" w:cs="Arial"/>
          <w:color w:val="000000" w:themeColor="text1"/>
        </w:rPr>
        <w:t xml:space="preserve"> (Minsk, Bělorusko), </w:t>
      </w:r>
      <w:proofErr w:type="spellStart"/>
      <w:r w:rsidRPr="00353461">
        <w:rPr>
          <w:rFonts w:ascii="Arial" w:hAnsi="Arial" w:cs="Arial"/>
          <w:b/>
          <w:color w:val="000000" w:themeColor="text1"/>
        </w:rPr>
        <w:t>WorldFood</w:t>
      </w:r>
      <w:proofErr w:type="spellEnd"/>
      <w:r w:rsidRPr="00353461">
        <w:rPr>
          <w:rFonts w:ascii="Arial" w:hAnsi="Arial" w:cs="Arial"/>
          <w:b/>
          <w:color w:val="000000" w:themeColor="text1"/>
        </w:rPr>
        <w:t xml:space="preserve"> </w:t>
      </w:r>
      <w:r w:rsidRPr="00353461">
        <w:rPr>
          <w:rFonts w:ascii="Arial" w:hAnsi="Arial" w:cs="Arial"/>
          <w:color w:val="000000" w:themeColor="text1"/>
        </w:rPr>
        <w:t xml:space="preserve">(Baku, </w:t>
      </w:r>
      <w:proofErr w:type="spellStart"/>
      <w:r w:rsidRPr="00353461">
        <w:rPr>
          <w:rFonts w:ascii="Arial" w:hAnsi="Arial" w:cs="Arial"/>
          <w:color w:val="000000" w:themeColor="text1"/>
        </w:rPr>
        <w:t>Azerbajdžán</w:t>
      </w:r>
      <w:proofErr w:type="spellEnd"/>
      <w:r w:rsidRPr="00353461">
        <w:rPr>
          <w:rFonts w:ascii="Arial" w:hAnsi="Arial" w:cs="Arial"/>
          <w:color w:val="000000" w:themeColor="text1"/>
        </w:rPr>
        <w:t xml:space="preserve">), </w:t>
      </w:r>
      <w:r w:rsidRPr="00353461">
        <w:rPr>
          <w:rFonts w:ascii="Arial" w:hAnsi="Arial" w:cs="Arial"/>
          <w:b/>
          <w:color w:val="000000" w:themeColor="text1"/>
        </w:rPr>
        <w:t>Agro Food and Drink</w:t>
      </w:r>
      <w:r w:rsidRPr="00353461">
        <w:rPr>
          <w:rFonts w:ascii="Arial" w:hAnsi="Arial" w:cs="Arial"/>
          <w:color w:val="000000" w:themeColor="text1"/>
        </w:rPr>
        <w:t xml:space="preserve"> (Tbilisi, Gruzie), </w:t>
      </w:r>
      <w:proofErr w:type="spellStart"/>
      <w:r w:rsidRPr="00353461">
        <w:rPr>
          <w:rFonts w:ascii="Arial" w:hAnsi="Arial" w:cs="Arial"/>
          <w:b/>
          <w:color w:val="000000" w:themeColor="text1"/>
        </w:rPr>
        <w:t>FoodTech</w:t>
      </w:r>
      <w:proofErr w:type="spellEnd"/>
      <w:r w:rsidRPr="00353461">
        <w:rPr>
          <w:rFonts w:ascii="Arial" w:hAnsi="Arial" w:cs="Arial"/>
          <w:b/>
          <w:color w:val="000000" w:themeColor="text1"/>
        </w:rPr>
        <w:t xml:space="preserve"> </w:t>
      </w:r>
      <w:r w:rsidRPr="00353461">
        <w:rPr>
          <w:rFonts w:ascii="Arial" w:hAnsi="Arial" w:cs="Arial"/>
          <w:color w:val="000000" w:themeColor="text1"/>
        </w:rPr>
        <w:t xml:space="preserve">(Plovdiv, Bulharsko), </w:t>
      </w:r>
      <w:r w:rsidRPr="00353461">
        <w:rPr>
          <w:rFonts w:ascii="Arial" w:hAnsi="Arial" w:cs="Arial"/>
          <w:b/>
          <w:color w:val="000000" w:themeColor="text1"/>
        </w:rPr>
        <w:t>Agra</w:t>
      </w:r>
      <w:r w:rsidRPr="00353461">
        <w:rPr>
          <w:rFonts w:ascii="Arial" w:hAnsi="Arial" w:cs="Arial"/>
          <w:color w:val="000000" w:themeColor="text1"/>
        </w:rPr>
        <w:t xml:space="preserve"> (Plovdiv, Bulharsko), </w:t>
      </w:r>
      <w:proofErr w:type="spellStart"/>
      <w:r w:rsidRPr="00353461">
        <w:rPr>
          <w:rFonts w:ascii="Arial" w:hAnsi="Arial" w:cs="Arial"/>
          <w:b/>
          <w:color w:val="000000" w:themeColor="text1"/>
        </w:rPr>
        <w:t>SaudiFood</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Džida</w:t>
      </w:r>
      <w:proofErr w:type="spellEnd"/>
      <w:r w:rsidRPr="00353461">
        <w:rPr>
          <w:rFonts w:ascii="Arial" w:hAnsi="Arial" w:cs="Arial"/>
          <w:color w:val="000000" w:themeColor="text1"/>
        </w:rPr>
        <w:t xml:space="preserve">, SAE), </w:t>
      </w:r>
      <w:r w:rsidRPr="00353461">
        <w:rPr>
          <w:rFonts w:ascii="Arial" w:hAnsi="Arial" w:cs="Arial"/>
          <w:b/>
          <w:color w:val="000000" w:themeColor="text1"/>
        </w:rPr>
        <w:t>Agro Food and Drink</w:t>
      </w:r>
      <w:r w:rsidRPr="00353461">
        <w:rPr>
          <w:rFonts w:ascii="Arial" w:hAnsi="Arial" w:cs="Arial"/>
          <w:color w:val="000000" w:themeColor="text1"/>
        </w:rPr>
        <w:t xml:space="preserve"> (Tbilisi, Gruzie), </w:t>
      </w:r>
      <w:proofErr w:type="spellStart"/>
      <w:r w:rsidRPr="00353461">
        <w:rPr>
          <w:rFonts w:ascii="Arial" w:hAnsi="Arial" w:cs="Arial"/>
          <w:b/>
          <w:color w:val="000000" w:themeColor="text1"/>
        </w:rPr>
        <w:t>World</w:t>
      </w:r>
      <w:proofErr w:type="spellEnd"/>
      <w:r w:rsidRPr="00353461">
        <w:rPr>
          <w:rFonts w:ascii="Arial" w:hAnsi="Arial" w:cs="Arial"/>
          <w:b/>
          <w:color w:val="000000" w:themeColor="text1"/>
        </w:rPr>
        <w:t xml:space="preserve"> </w:t>
      </w:r>
      <w:r w:rsidRPr="00353461">
        <w:rPr>
          <w:rFonts w:ascii="Arial" w:hAnsi="Arial" w:cs="Arial"/>
          <w:b/>
          <w:color w:val="000000" w:themeColor="text1"/>
        </w:rPr>
        <w:lastRenderedPageBreak/>
        <w:t xml:space="preserve">Food </w:t>
      </w:r>
      <w:proofErr w:type="spellStart"/>
      <w:r w:rsidRPr="00353461">
        <w:rPr>
          <w:rFonts w:ascii="Arial" w:hAnsi="Arial" w:cs="Arial"/>
          <w:b/>
          <w:color w:val="000000" w:themeColor="text1"/>
        </w:rPr>
        <w:t>Uzbekistan</w:t>
      </w:r>
      <w:proofErr w:type="spellEnd"/>
      <w:r w:rsidRPr="00353461">
        <w:rPr>
          <w:rFonts w:ascii="Arial" w:hAnsi="Arial" w:cs="Arial"/>
          <w:color w:val="000000" w:themeColor="text1"/>
        </w:rPr>
        <w:t xml:space="preserve"> (Taškent, Uzbekistán), </w:t>
      </w:r>
      <w:proofErr w:type="spellStart"/>
      <w:r w:rsidRPr="00353461">
        <w:rPr>
          <w:rFonts w:ascii="Arial" w:hAnsi="Arial" w:cs="Arial"/>
          <w:b/>
          <w:color w:val="000000" w:themeColor="text1"/>
        </w:rPr>
        <w:t>KazAgro</w:t>
      </w:r>
      <w:proofErr w:type="spellEnd"/>
      <w:r w:rsidRPr="00353461">
        <w:rPr>
          <w:rFonts w:ascii="Arial" w:hAnsi="Arial" w:cs="Arial"/>
          <w:b/>
          <w:color w:val="000000" w:themeColor="text1"/>
        </w:rPr>
        <w:t xml:space="preserve"> </w:t>
      </w:r>
      <w:r w:rsidRPr="00353461">
        <w:rPr>
          <w:rFonts w:ascii="Arial" w:hAnsi="Arial" w:cs="Arial"/>
          <w:color w:val="000000" w:themeColor="text1"/>
        </w:rPr>
        <w:t>(</w:t>
      </w:r>
      <w:proofErr w:type="spellStart"/>
      <w:r w:rsidRPr="00353461">
        <w:rPr>
          <w:rFonts w:ascii="Arial" w:hAnsi="Arial" w:cs="Arial"/>
          <w:color w:val="000000" w:themeColor="text1"/>
        </w:rPr>
        <w:t>Astana</w:t>
      </w:r>
      <w:proofErr w:type="spellEnd"/>
      <w:r w:rsidRPr="00353461">
        <w:rPr>
          <w:rFonts w:ascii="Arial" w:hAnsi="Arial" w:cs="Arial"/>
          <w:color w:val="000000" w:themeColor="text1"/>
        </w:rPr>
        <w:t xml:space="preserve">, Kazachstán), </w:t>
      </w:r>
      <w:r w:rsidRPr="00353461">
        <w:rPr>
          <w:rFonts w:ascii="Arial" w:hAnsi="Arial" w:cs="Arial"/>
          <w:b/>
          <w:color w:val="000000" w:themeColor="text1"/>
        </w:rPr>
        <w:t>Food and Technology Fair</w:t>
      </w:r>
      <w:r w:rsidRPr="00353461">
        <w:rPr>
          <w:rFonts w:ascii="Arial" w:hAnsi="Arial" w:cs="Arial"/>
          <w:color w:val="000000" w:themeColor="text1"/>
        </w:rPr>
        <w:t xml:space="preserve"> (Nové Dillí, Indie), </w:t>
      </w:r>
      <w:r w:rsidRPr="00353461">
        <w:rPr>
          <w:rFonts w:ascii="Arial" w:hAnsi="Arial" w:cs="Arial"/>
          <w:b/>
          <w:color w:val="000000" w:themeColor="text1"/>
        </w:rPr>
        <w:t xml:space="preserve">FHC </w:t>
      </w:r>
      <w:proofErr w:type="spellStart"/>
      <w:r w:rsidRPr="00353461">
        <w:rPr>
          <w:rFonts w:ascii="Arial" w:hAnsi="Arial" w:cs="Arial"/>
          <w:b/>
          <w:color w:val="000000" w:themeColor="text1"/>
        </w:rPr>
        <w:t>China</w:t>
      </w:r>
      <w:proofErr w:type="spellEnd"/>
      <w:r w:rsidRPr="00353461">
        <w:rPr>
          <w:rFonts w:ascii="Arial" w:hAnsi="Arial" w:cs="Arial"/>
          <w:color w:val="000000" w:themeColor="text1"/>
        </w:rPr>
        <w:t xml:space="preserve"> (Šanghaj, Čína), </w:t>
      </w:r>
      <w:proofErr w:type="spellStart"/>
      <w:r w:rsidRPr="00353461">
        <w:rPr>
          <w:rFonts w:ascii="Arial" w:hAnsi="Arial" w:cs="Arial"/>
          <w:b/>
          <w:color w:val="000000" w:themeColor="text1"/>
        </w:rPr>
        <w:t>ProWine</w:t>
      </w:r>
      <w:proofErr w:type="spellEnd"/>
      <w:r w:rsidRPr="00353461">
        <w:rPr>
          <w:rFonts w:ascii="Arial" w:hAnsi="Arial" w:cs="Arial"/>
          <w:b/>
          <w:color w:val="000000" w:themeColor="text1"/>
        </w:rPr>
        <w:t xml:space="preserve"> </w:t>
      </w:r>
      <w:proofErr w:type="spellStart"/>
      <w:r w:rsidRPr="00353461">
        <w:rPr>
          <w:rFonts w:ascii="Arial" w:hAnsi="Arial" w:cs="Arial"/>
          <w:b/>
          <w:color w:val="000000" w:themeColor="text1"/>
        </w:rPr>
        <w:t>China</w:t>
      </w:r>
      <w:proofErr w:type="spellEnd"/>
      <w:r w:rsidRPr="00353461">
        <w:rPr>
          <w:rFonts w:ascii="Arial" w:hAnsi="Arial" w:cs="Arial"/>
          <w:color w:val="000000" w:themeColor="text1"/>
        </w:rPr>
        <w:t xml:space="preserve"> (Šanghaj, Čína), </w:t>
      </w:r>
      <w:proofErr w:type="spellStart"/>
      <w:r w:rsidRPr="00353461">
        <w:rPr>
          <w:rFonts w:ascii="Arial" w:hAnsi="Arial" w:cs="Arial"/>
          <w:b/>
          <w:color w:val="000000" w:themeColor="text1"/>
        </w:rPr>
        <w:t>China</w:t>
      </w:r>
      <w:proofErr w:type="spellEnd"/>
      <w:r w:rsidRPr="00353461">
        <w:rPr>
          <w:rFonts w:ascii="Arial" w:hAnsi="Arial" w:cs="Arial"/>
          <w:b/>
          <w:color w:val="000000" w:themeColor="text1"/>
        </w:rPr>
        <w:t xml:space="preserve"> Food and </w:t>
      </w:r>
      <w:proofErr w:type="spellStart"/>
      <w:r w:rsidRPr="00353461">
        <w:rPr>
          <w:rFonts w:ascii="Arial" w:hAnsi="Arial" w:cs="Arial"/>
          <w:b/>
          <w:color w:val="000000" w:themeColor="text1"/>
        </w:rPr>
        <w:t>Drinks</w:t>
      </w:r>
      <w:proofErr w:type="spellEnd"/>
      <w:r w:rsidRPr="00353461">
        <w:rPr>
          <w:rFonts w:ascii="Arial" w:hAnsi="Arial" w:cs="Arial"/>
          <w:b/>
          <w:color w:val="000000" w:themeColor="text1"/>
        </w:rPr>
        <w:t xml:space="preserve"> Fair</w:t>
      </w:r>
      <w:r w:rsidRPr="00353461">
        <w:rPr>
          <w:rFonts w:ascii="Arial" w:hAnsi="Arial" w:cs="Arial"/>
          <w:color w:val="000000" w:themeColor="text1"/>
        </w:rPr>
        <w:t xml:space="preserve"> (</w:t>
      </w:r>
      <w:proofErr w:type="spellStart"/>
      <w:r w:rsidRPr="00353461">
        <w:rPr>
          <w:rFonts w:ascii="Arial" w:hAnsi="Arial" w:cs="Arial"/>
          <w:color w:val="000000" w:themeColor="text1"/>
        </w:rPr>
        <w:t>Chengdu</w:t>
      </w:r>
      <w:proofErr w:type="spellEnd"/>
      <w:r w:rsidRPr="00353461">
        <w:rPr>
          <w:rFonts w:ascii="Arial" w:hAnsi="Arial" w:cs="Arial"/>
          <w:color w:val="000000" w:themeColor="text1"/>
        </w:rPr>
        <w:t xml:space="preserve">, Čína), </w:t>
      </w:r>
      <w:proofErr w:type="spellStart"/>
      <w:r w:rsidRPr="00353461">
        <w:rPr>
          <w:rFonts w:ascii="Arial" w:hAnsi="Arial" w:cs="Arial"/>
          <w:b/>
          <w:color w:val="000000" w:themeColor="text1"/>
        </w:rPr>
        <w:t>FoodExpo</w:t>
      </w:r>
      <w:proofErr w:type="spellEnd"/>
      <w:r w:rsidRPr="00353461">
        <w:rPr>
          <w:rFonts w:ascii="Arial" w:hAnsi="Arial" w:cs="Arial"/>
          <w:b/>
          <w:color w:val="000000" w:themeColor="text1"/>
        </w:rPr>
        <w:t xml:space="preserve"> Hongkong</w:t>
      </w:r>
      <w:r w:rsidRPr="00353461">
        <w:rPr>
          <w:rFonts w:ascii="Arial" w:hAnsi="Arial" w:cs="Arial"/>
          <w:color w:val="000000" w:themeColor="text1"/>
        </w:rPr>
        <w:t xml:space="preserve"> (Hongkong, Čína), </w:t>
      </w:r>
      <w:proofErr w:type="spellStart"/>
      <w:r w:rsidRPr="00353461">
        <w:rPr>
          <w:rFonts w:ascii="Arial" w:hAnsi="Arial" w:cs="Arial"/>
          <w:b/>
          <w:color w:val="000000" w:themeColor="text1"/>
        </w:rPr>
        <w:t>Foodex</w:t>
      </w:r>
      <w:proofErr w:type="spellEnd"/>
      <w:r w:rsidRPr="00353461">
        <w:rPr>
          <w:rFonts w:ascii="Arial" w:hAnsi="Arial" w:cs="Arial"/>
          <w:color w:val="000000" w:themeColor="text1"/>
        </w:rPr>
        <w:t xml:space="preserve"> (Tokio, Japonsko), </w:t>
      </w:r>
      <w:r w:rsidRPr="00353461">
        <w:rPr>
          <w:rFonts w:ascii="Arial" w:hAnsi="Arial" w:cs="Arial"/>
          <w:b/>
          <w:color w:val="000000" w:themeColor="text1"/>
        </w:rPr>
        <w:t xml:space="preserve">Food </w:t>
      </w:r>
      <w:proofErr w:type="spellStart"/>
      <w:r w:rsidRPr="00353461">
        <w:rPr>
          <w:rFonts w:ascii="Arial" w:hAnsi="Arial" w:cs="Arial"/>
          <w:b/>
          <w:color w:val="000000" w:themeColor="text1"/>
        </w:rPr>
        <w:t>Week</w:t>
      </w:r>
      <w:proofErr w:type="spellEnd"/>
      <w:r w:rsidRPr="00353461">
        <w:rPr>
          <w:rFonts w:ascii="Arial" w:hAnsi="Arial" w:cs="Arial"/>
          <w:b/>
          <w:color w:val="000000" w:themeColor="text1"/>
        </w:rPr>
        <w:t xml:space="preserve"> Korea</w:t>
      </w:r>
      <w:r w:rsidRPr="00353461">
        <w:rPr>
          <w:rFonts w:ascii="Arial" w:hAnsi="Arial" w:cs="Arial"/>
          <w:color w:val="000000" w:themeColor="text1"/>
        </w:rPr>
        <w:t xml:space="preserve"> (Soul, Jižní Korea), </w:t>
      </w:r>
      <w:r w:rsidRPr="00353461">
        <w:rPr>
          <w:rFonts w:ascii="Arial" w:hAnsi="Arial" w:cs="Arial"/>
          <w:b/>
          <w:color w:val="000000" w:themeColor="text1"/>
        </w:rPr>
        <w:t xml:space="preserve">Fine Food </w:t>
      </w:r>
      <w:proofErr w:type="spellStart"/>
      <w:r w:rsidRPr="00353461">
        <w:rPr>
          <w:rFonts w:ascii="Arial" w:hAnsi="Arial" w:cs="Arial"/>
          <w:b/>
          <w:color w:val="000000" w:themeColor="text1"/>
        </w:rPr>
        <w:t>Australia</w:t>
      </w:r>
      <w:proofErr w:type="spellEnd"/>
      <w:r w:rsidRPr="00353461">
        <w:rPr>
          <w:rFonts w:ascii="Arial" w:hAnsi="Arial" w:cs="Arial"/>
          <w:color w:val="000000" w:themeColor="text1"/>
        </w:rPr>
        <w:t xml:space="preserve"> (Melbourne, Austrálie), </w:t>
      </w:r>
      <w:proofErr w:type="spellStart"/>
      <w:r w:rsidRPr="00353461">
        <w:rPr>
          <w:rFonts w:ascii="Arial" w:hAnsi="Arial" w:cs="Arial"/>
          <w:b/>
          <w:color w:val="000000" w:themeColor="text1"/>
        </w:rPr>
        <w:t>China</w:t>
      </w:r>
      <w:proofErr w:type="spellEnd"/>
      <w:r w:rsidRPr="00353461">
        <w:rPr>
          <w:rFonts w:ascii="Arial" w:hAnsi="Arial" w:cs="Arial"/>
          <w:b/>
          <w:color w:val="000000" w:themeColor="text1"/>
        </w:rPr>
        <w:t xml:space="preserve"> Food and </w:t>
      </w:r>
      <w:proofErr w:type="spellStart"/>
      <w:r w:rsidRPr="00353461">
        <w:rPr>
          <w:rFonts w:ascii="Arial" w:hAnsi="Arial" w:cs="Arial"/>
          <w:b/>
          <w:color w:val="000000" w:themeColor="text1"/>
        </w:rPr>
        <w:t>Drinks</w:t>
      </w:r>
      <w:proofErr w:type="spellEnd"/>
      <w:r w:rsidRPr="00353461">
        <w:rPr>
          <w:rFonts w:ascii="Arial" w:hAnsi="Arial" w:cs="Arial"/>
          <w:b/>
          <w:color w:val="000000" w:themeColor="text1"/>
        </w:rPr>
        <w:t xml:space="preserve"> Fair (</w:t>
      </w:r>
      <w:proofErr w:type="spellStart"/>
      <w:r w:rsidRPr="00353461">
        <w:rPr>
          <w:rFonts w:ascii="Arial" w:hAnsi="Arial" w:cs="Arial"/>
          <w:color w:val="000000" w:themeColor="text1"/>
        </w:rPr>
        <w:t>Chengdu</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China</w:t>
      </w:r>
      <w:proofErr w:type="spellEnd"/>
      <w:r w:rsidRPr="00353461">
        <w:rPr>
          <w:rFonts w:ascii="Arial" w:hAnsi="Arial" w:cs="Arial"/>
          <w:color w:val="000000" w:themeColor="text1"/>
        </w:rPr>
        <w:t xml:space="preserve">), </w:t>
      </w:r>
      <w:proofErr w:type="spellStart"/>
      <w:r w:rsidRPr="00353461">
        <w:rPr>
          <w:rFonts w:ascii="Arial" w:hAnsi="Arial" w:cs="Arial"/>
          <w:b/>
          <w:color w:val="000000" w:themeColor="text1"/>
        </w:rPr>
        <w:t>China</w:t>
      </w:r>
      <w:proofErr w:type="spellEnd"/>
      <w:r w:rsidRPr="00353461">
        <w:rPr>
          <w:rFonts w:ascii="Arial" w:hAnsi="Arial" w:cs="Arial"/>
          <w:b/>
          <w:color w:val="000000" w:themeColor="text1"/>
        </w:rPr>
        <w:t xml:space="preserve"> </w:t>
      </w:r>
      <w:proofErr w:type="spellStart"/>
      <w:r w:rsidRPr="00353461">
        <w:rPr>
          <w:rFonts w:ascii="Arial" w:hAnsi="Arial" w:cs="Arial"/>
          <w:b/>
          <w:color w:val="000000" w:themeColor="text1"/>
        </w:rPr>
        <w:t>Brew</w:t>
      </w:r>
      <w:proofErr w:type="spellEnd"/>
      <w:r w:rsidRPr="00353461">
        <w:rPr>
          <w:rFonts w:ascii="Arial" w:hAnsi="Arial" w:cs="Arial"/>
          <w:b/>
          <w:color w:val="000000" w:themeColor="text1"/>
        </w:rPr>
        <w:t xml:space="preserve"> and </w:t>
      </w:r>
      <w:proofErr w:type="spellStart"/>
      <w:r w:rsidRPr="00353461">
        <w:rPr>
          <w:rFonts w:ascii="Arial" w:hAnsi="Arial" w:cs="Arial"/>
          <w:b/>
          <w:color w:val="000000" w:themeColor="text1"/>
        </w:rPr>
        <w:t>Beverage</w:t>
      </w:r>
      <w:proofErr w:type="spellEnd"/>
      <w:r w:rsidRPr="00353461">
        <w:rPr>
          <w:rFonts w:ascii="Arial" w:hAnsi="Arial" w:cs="Arial"/>
          <w:b/>
          <w:color w:val="000000" w:themeColor="text1"/>
        </w:rPr>
        <w:t xml:space="preserve"> </w:t>
      </w:r>
      <w:proofErr w:type="spellStart"/>
      <w:r w:rsidRPr="00353461">
        <w:rPr>
          <w:rFonts w:ascii="Arial" w:hAnsi="Arial" w:cs="Arial"/>
          <w:b/>
          <w:color w:val="000000" w:themeColor="text1"/>
        </w:rPr>
        <w:t>Processing</w:t>
      </w:r>
      <w:proofErr w:type="spellEnd"/>
      <w:r w:rsidRPr="00353461">
        <w:rPr>
          <w:rFonts w:ascii="Arial" w:hAnsi="Arial" w:cs="Arial"/>
          <w:color w:val="000000" w:themeColor="text1"/>
        </w:rPr>
        <w:t xml:space="preserve"> (Šanghaj, Čína), </w:t>
      </w:r>
      <w:r w:rsidRPr="00353461">
        <w:rPr>
          <w:rFonts w:ascii="Arial" w:hAnsi="Arial" w:cs="Arial"/>
          <w:b/>
          <w:color w:val="000000" w:themeColor="text1"/>
        </w:rPr>
        <w:t>HOFEX</w:t>
      </w:r>
      <w:r w:rsidRPr="00353461">
        <w:rPr>
          <w:rFonts w:ascii="Arial" w:hAnsi="Arial" w:cs="Arial"/>
          <w:color w:val="000000" w:themeColor="text1"/>
        </w:rPr>
        <w:t xml:space="preserve"> (</w:t>
      </w:r>
      <w:proofErr w:type="spellStart"/>
      <w:r w:rsidRPr="00353461">
        <w:rPr>
          <w:rFonts w:ascii="Arial" w:hAnsi="Arial" w:cs="Arial"/>
          <w:color w:val="000000" w:themeColor="text1"/>
        </w:rPr>
        <w:t>Honkong</w:t>
      </w:r>
      <w:proofErr w:type="spellEnd"/>
      <w:r w:rsidRPr="00353461">
        <w:rPr>
          <w:rFonts w:ascii="Arial" w:hAnsi="Arial" w:cs="Arial"/>
          <w:color w:val="000000" w:themeColor="text1"/>
        </w:rPr>
        <w:t>, Čína)</w:t>
      </w:r>
    </w:p>
    <w:p w:rsidR="00AD1F19" w:rsidRPr="00353461" w:rsidRDefault="00AD1F19" w:rsidP="00AD1F19">
      <w:pPr>
        <w:jc w:val="both"/>
        <w:rPr>
          <w:rFonts w:ascii="Arial" w:hAnsi="Arial" w:cs="Arial"/>
          <w:color w:val="000000" w:themeColor="text1"/>
        </w:rPr>
      </w:pPr>
    </w:p>
    <w:p w:rsidR="00AD1F19" w:rsidRPr="00353461" w:rsidRDefault="00AD1F19" w:rsidP="00AD1F19">
      <w:pPr>
        <w:jc w:val="both"/>
        <w:rPr>
          <w:rFonts w:ascii="Arial" w:hAnsi="Arial" w:cs="Arial"/>
          <w:color w:val="000000" w:themeColor="text1"/>
        </w:rPr>
      </w:pPr>
      <w:r w:rsidRPr="00353461">
        <w:rPr>
          <w:rFonts w:ascii="Arial" w:hAnsi="Arial" w:cs="Arial"/>
          <w:color w:val="000000" w:themeColor="text1"/>
        </w:rPr>
        <w:t>Afrika:</w:t>
      </w:r>
    </w:p>
    <w:p w:rsidR="00AD1F19" w:rsidRPr="00353461" w:rsidRDefault="00AD1F19" w:rsidP="00AD1F19">
      <w:pPr>
        <w:jc w:val="both"/>
        <w:rPr>
          <w:rFonts w:ascii="Arial" w:hAnsi="Arial" w:cs="Arial"/>
          <w:color w:val="000000" w:themeColor="text1"/>
        </w:rPr>
      </w:pPr>
      <w:r w:rsidRPr="00353461">
        <w:rPr>
          <w:rFonts w:ascii="Arial" w:hAnsi="Arial" w:cs="Arial"/>
          <w:b/>
          <w:color w:val="000000" w:themeColor="text1"/>
        </w:rPr>
        <w:t xml:space="preserve">Food Fair </w:t>
      </w:r>
      <w:proofErr w:type="spellStart"/>
      <w:r w:rsidRPr="00353461">
        <w:rPr>
          <w:rFonts w:ascii="Arial" w:hAnsi="Arial" w:cs="Arial"/>
          <w:b/>
          <w:color w:val="000000" w:themeColor="text1"/>
        </w:rPr>
        <w:t>Cairo</w:t>
      </w:r>
      <w:proofErr w:type="spellEnd"/>
      <w:r w:rsidRPr="00353461">
        <w:rPr>
          <w:rFonts w:ascii="Arial" w:hAnsi="Arial" w:cs="Arial"/>
          <w:color w:val="000000" w:themeColor="text1"/>
        </w:rPr>
        <w:t xml:space="preserve"> (Káhira, Egypt), </w:t>
      </w:r>
      <w:r w:rsidRPr="00353461">
        <w:rPr>
          <w:rFonts w:ascii="Arial" w:hAnsi="Arial" w:cs="Arial"/>
          <w:b/>
          <w:color w:val="000000" w:themeColor="text1"/>
        </w:rPr>
        <w:t>MAFEX</w:t>
      </w:r>
      <w:r w:rsidRPr="00353461">
        <w:rPr>
          <w:rFonts w:ascii="Arial" w:hAnsi="Arial" w:cs="Arial"/>
          <w:color w:val="000000" w:themeColor="text1"/>
        </w:rPr>
        <w:t xml:space="preserve"> (Casablanca, Maroko), </w:t>
      </w:r>
      <w:r w:rsidRPr="00353461">
        <w:rPr>
          <w:rFonts w:ascii="Arial" w:hAnsi="Arial" w:cs="Arial"/>
          <w:b/>
          <w:color w:val="000000" w:themeColor="text1"/>
        </w:rPr>
        <w:t xml:space="preserve">SIAM </w:t>
      </w:r>
      <w:r w:rsidRPr="00353461">
        <w:rPr>
          <w:rFonts w:ascii="Arial" w:hAnsi="Arial" w:cs="Arial"/>
          <w:color w:val="000000" w:themeColor="text1"/>
        </w:rPr>
        <w:t xml:space="preserve">(Marrákeš, Maroko), </w:t>
      </w:r>
      <w:r w:rsidRPr="00353461">
        <w:rPr>
          <w:rFonts w:ascii="Arial" w:hAnsi="Arial" w:cs="Arial"/>
          <w:b/>
          <w:color w:val="000000" w:themeColor="text1"/>
        </w:rPr>
        <w:t xml:space="preserve">IFEA </w:t>
      </w:r>
      <w:r w:rsidRPr="00353461">
        <w:rPr>
          <w:rFonts w:ascii="Arial" w:hAnsi="Arial" w:cs="Arial"/>
          <w:color w:val="000000" w:themeColor="text1"/>
        </w:rPr>
        <w:t>(</w:t>
      </w:r>
      <w:proofErr w:type="spellStart"/>
      <w:r w:rsidRPr="00353461">
        <w:rPr>
          <w:rFonts w:ascii="Arial" w:hAnsi="Arial" w:cs="Arial"/>
          <w:color w:val="000000" w:themeColor="text1"/>
        </w:rPr>
        <w:t>Johanesburg</w:t>
      </w:r>
      <w:proofErr w:type="spellEnd"/>
      <w:r w:rsidRPr="00353461">
        <w:rPr>
          <w:rFonts w:ascii="Arial" w:hAnsi="Arial" w:cs="Arial"/>
          <w:color w:val="000000" w:themeColor="text1"/>
        </w:rPr>
        <w:t>, Jižní Afrika),</w:t>
      </w:r>
    </w:p>
    <w:p w:rsidR="00AD1F19" w:rsidRPr="00353461" w:rsidRDefault="00AD1F19" w:rsidP="00AD1F19">
      <w:pPr>
        <w:jc w:val="both"/>
        <w:rPr>
          <w:rFonts w:ascii="Arial" w:hAnsi="Arial" w:cs="Arial"/>
          <w:color w:val="000000" w:themeColor="text1"/>
        </w:rPr>
      </w:pPr>
      <w:r w:rsidRPr="00353461">
        <w:rPr>
          <w:rFonts w:ascii="Arial" w:hAnsi="Arial" w:cs="Arial"/>
          <w:color w:val="000000" w:themeColor="text1"/>
        </w:rPr>
        <w:br/>
        <w:t>Amerika:</w:t>
      </w:r>
    </w:p>
    <w:p w:rsidR="00AD1F19" w:rsidRPr="00353461" w:rsidRDefault="00AD1F19" w:rsidP="00AD1F19">
      <w:pPr>
        <w:jc w:val="both"/>
        <w:rPr>
          <w:rFonts w:ascii="Arial" w:hAnsi="Arial" w:cs="Arial"/>
          <w:color w:val="000000" w:themeColor="text1"/>
        </w:rPr>
      </w:pPr>
      <w:r w:rsidRPr="00353461">
        <w:rPr>
          <w:rFonts w:ascii="Arial" w:hAnsi="Arial" w:cs="Arial"/>
          <w:b/>
          <w:color w:val="000000" w:themeColor="text1"/>
        </w:rPr>
        <w:t xml:space="preserve">Sial </w:t>
      </w:r>
      <w:proofErr w:type="spellStart"/>
      <w:r w:rsidRPr="00353461">
        <w:rPr>
          <w:rFonts w:ascii="Arial" w:hAnsi="Arial" w:cs="Arial"/>
          <w:b/>
          <w:color w:val="000000" w:themeColor="text1"/>
        </w:rPr>
        <w:t>Canada</w:t>
      </w:r>
      <w:proofErr w:type="spellEnd"/>
      <w:r w:rsidRPr="00353461">
        <w:rPr>
          <w:rFonts w:ascii="Arial" w:hAnsi="Arial" w:cs="Arial"/>
          <w:color w:val="000000" w:themeColor="text1"/>
        </w:rPr>
        <w:t xml:space="preserve"> (Toronto, Kanada), </w:t>
      </w:r>
      <w:r w:rsidRPr="00353461">
        <w:rPr>
          <w:rFonts w:ascii="Arial" w:hAnsi="Arial" w:cs="Arial"/>
          <w:b/>
          <w:color w:val="000000" w:themeColor="text1"/>
        </w:rPr>
        <w:t xml:space="preserve">Sial </w:t>
      </w:r>
      <w:proofErr w:type="spellStart"/>
      <w:r w:rsidRPr="00353461">
        <w:rPr>
          <w:rFonts w:ascii="Arial" w:hAnsi="Arial" w:cs="Arial"/>
          <w:b/>
          <w:color w:val="000000" w:themeColor="text1"/>
        </w:rPr>
        <w:t>Brazil</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Sao</w:t>
      </w:r>
      <w:proofErr w:type="spellEnd"/>
      <w:r w:rsidRPr="00353461">
        <w:rPr>
          <w:rFonts w:ascii="Arial" w:hAnsi="Arial" w:cs="Arial"/>
          <w:color w:val="000000" w:themeColor="text1"/>
        </w:rPr>
        <w:t xml:space="preserve"> Paulo, Brazílie), </w:t>
      </w:r>
      <w:proofErr w:type="spellStart"/>
      <w:r w:rsidRPr="00353461">
        <w:rPr>
          <w:rFonts w:ascii="Arial" w:hAnsi="Arial" w:cs="Arial"/>
          <w:b/>
          <w:color w:val="000000" w:themeColor="text1"/>
        </w:rPr>
        <w:t>Alimentaria</w:t>
      </w:r>
      <w:proofErr w:type="spellEnd"/>
      <w:r w:rsidRPr="00353461">
        <w:rPr>
          <w:rFonts w:ascii="Arial" w:hAnsi="Arial" w:cs="Arial"/>
          <w:b/>
          <w:color w:val="000000" w:themeColor="text1"/>
        </w:rPr>
        <w:t xml:space="preserve"> </w:t>
      </w:r>
      <w:proofErr w:type="spellStart"/>
      <w:r w:rsidRPr="00353461">
        <w:rPr>
          <w:rFonts w:ascii="Arial" w:hAnsi="Arial" w:cs="Arial"/>
          <w:b/>
          <w:color w:val="000000" w:themeColor="text1"/>
        </w:rPr>
        <w:t>Mexico</w:t>
      </w:r>
      <w:proofErr w:type="spellEnd"/>
      <w:r w:rsidRPr="00353461">
        <w:rPr>
          <w:rFonts w:ascii="Arial" w:hAnsi="Arial" w:cs="Arial"/>
          <w:color w:val="000000" w:themeColor="text1"/>
        </w:rPr>
        <w:t xml:space="preserve"> (Mexiko, Mexiko)</w:t>
      </w:r>
    </w:p>
    <w:p w:rsidR="00AD1F19" w:rsidRPr="00353461" w:rsidRDefault="00AD1F19" w:rsidP="00AD1F19">
      <w:pPr>
        <w:jc w:val="both"/>
        <w:rPr>
          <w:rFonts w:ascii="Arial" w:hAnsi="Arial" w:cs="Arial"/>
          <w:color w:val="000000" w:themeColor="text1"/>
        </w:rPr>
      </w:pPr>
    </w:p>
    <w:p w:rsidR="00AD1F19" w:rsidRPr="00353461" w:rsidRDefault="00AD1F19" w:rsidP="00AD1F19">
      <w:pPr>
        <w:jc w:val="both"/>
        <w:rPr>
          <w:rFonts w:ascii="Arial" w:hAnsi="Arial" w:cs="Arial"/>
          <w:color w:val="000000" w:themeColor="text1"/>
        </w:rPr>
      </w:pPr>
      <w:r w:rsidRPr="00353461">
        <w:rPr>
          <w:rFonts w:ascii="Arial" w:hAnsi="Arial" w:cs="Arial"/>
          <w:bCs/>
          <w:color w:val="000000" w:themeColor="text1"/>
        </w:rPr>
        <w:t xml:space="preserve">a další zahraniční veletrhy a výstavy bez oficiální účasti </w:t>
      </w:r>
      <w:proofErr w:type="spellStart"/>
      <w:r w:rsidRPr="00353461">
        <w:rPr>
          <w:rFonts w:ascii="Arial" w:hAnsi="Arial" w:cs="Arial"/>
          <w:bCs/>
          <w:color w:val="000000" w:themeColor="text1"/>
        </w:rPr>
        <w:t>MZe</w:t>
      </w:r>
      <w:proofErr w:type="spellEnd"/>
    </w:p>
    <w:p w:rsidR="00AD1F19" w:rsidRPr="00353461" w:rsidRDefault="00AD1F19" w:rsidP="00AD1F19">
      <w:pPr>
        <w:jc w:val="both"/>
        <w:rPr>
          <w:rFonts w:ascii="Arial" w:hAnsi="Arial" w:cs="Arial"/>
          <w:color w:val="000000" w:themeColor="text1"/>
        </w:rPr>
      </w:pPr>
    </w:p>
    <w:p w:rsidR="00BC197B" w:rsidRPr="00353461" w:rsidRDefault="00BC197B" w:rsidP="00AD1F19">
      <w:pPr>
        <w:jc w:val="both"/>
        <w:rPr>
          <w:rFonts w:ascii="Arial" w:hAnsi="Arial" w:cs="Arial"/>
          <w:color w:val="000000" w:themeColor="text1"/>
        </w:rPr>
      </w:pPr>
    </w:p>
    <w:p w:rsidR="00BC197B" w:rsidRPr="00353461" w:rsidRDefault="00BC197B" w:rsidP="00BC197B">
      <w:pPr>
        <w:spacing w:after="120"/>
        <w:jc w:val="center"/>
        <w:rPr>
          <w:rFonts w:ascii="Arial" w:hAnsi="Arial" w:cs="Arial"/>
          <w:b/>
          <w:color w:val="000000" w:themeColor="text1"/>
          <w:szCs w:val="22"/>
        </w:rPr>
      </w:pPr>
      <w:r w:rsidRPr="00353461">
        <w:rPr>
          <w:rFonts w:ascii="Arial" w:hAnsi="Arial" w:cs="Arial"/>
          <w:b/>
          <w:color w:val="000000" w:themeColor="text1"/>
          <w:szCs w:val="22"/>
        </w:rPr>
        <w:t>Seznam výrobků, jejichž výroba, zpracování a uvádění na trh spadá do oblasti Společné zemědělské a rybářské politiky</w:t>
      </w:r>
    </w:p>
    <w:p w:rsidR="00BC197B" w:rsidRPr="00353461" w:rsidRDefault="00BC197B" w:rsidP="00BC197B">
      <w:pPr>
        <w:pStyle w:val="Nadpis2"/>
        <w:spacing w:before="120"/>
        <w:rPr>
          <w:rFonts w:cs="Arial"/>
          <w:b w:val="0"/>
          <w:bCs w:val="0"/>
          <w:spacing w:val="4"/>
          <w:sz w:val="24"/>
          <w:szCs w:val="24"/>
        </w:rPr>
      </w:pPr>
      <w:r w:rsidRPr="00353461">
        <w:rPr>
          <w:rFonts w:cs="Arial"/>
          <w:b w:val="0"/>
          <w:bCs w:val="0"/>
          <w:sz w:val="24"/>
          <w:szCs w:val="24"/>
        </w:rPr>
        <w:t>Příloha I. Smlouvy o fungování EU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796"/>
      </w:tblGrid>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Číslo nomenklatury</w:t>
            </w:r>
          </w:p>
        </w:tc>
        <w:tc>
          <w:tcPr>
            <w:tcW w:w="7796"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Název zboží</w:t>
            </w:r>
          </w:p>
        </w:tc>
      </w:tr>
      <w:tr w:rsidR="00353461" w:rsidRPr="00353461" w:rsidTr="00AE428A">
        <w:tc>
          <w:tcPr>
            <w:tcW w:w="1668" w:type="dxa"/>
            <w:vAlign w:val="center"/>
          </w:tcPr>
          <w:p w:rsidR="00BC197B" w:rsidRPr="00353461" w:rsidRDefault="00BC197B" w:rsidP="00AE428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1</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Živá zvířata</w:t>
            </w:r>
          </w:p>
        </w:tc>
      </w:tr>
      <w:tr w:rsidR="00353461" w:rsidRPr="00353461" w:rsidTr="00AE428A">
        <w:tc>
          <w:tcPr>
            <w:tcW w:w="1668" w:type="dxa"/>
            <w:vAlign w:val="center"/>
          </w:tcPr>
          <w:p w:rsidR="00BC197B" w:rsidRPr="00353461" w:rsidRDefault="00BC197B" w:rsidP="00AE428A">
            <w:pPr>
              <w:rPr>
                <w:rFonts w:ascii="Arial" w:hAnsi="Arial" w:cs="Arial"/>
                <w:b/>
                <w:color w:val="000000" w:themeColor="text1"/>
                <w:spacing w:val="4"/>
                <w:sz w:val="22"/>
                <w:szCs w:val="22"/>
              </w:rPr>
            </w:pPr>
            <w:r w:rsidRPr="00353461">
              <w:rPr>
                <w:rFonts w:ascii="Arial" w:hAnsi="Arial" w:cs="Arial"/>
                <w:b/>
                <w:color w:val="000000" w:themeColor="text1"/>
                <w:szCs w:val="22"/>
              </w:rPr>
              <w:t>Kapitola 2</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Maso a poživatelné droby</w:t>
            </w:r>
          </w:p>
        </w:tc>
      </w:tr>
      <w:tr w:rsidR="00353461" w:rsidRPr="00353461" w:rsidTr="00AE428A">
        <w:tc>
          <w:tcPr>
            <w:tcW w:w="1668" w:type="dxa"/>
            <w:vAlign w:val="center"/>
          </w:tcPr>
          <w:p w:rsidR="00BC197B" w:rsidRPr="00353461" w:rsidRDefault="00BC197B" w:rsidP="00AE428A">
            <w:pPr>
              <w:rPr>
                <w:rFonts w:ascii="Arial" w:hAnsi="Arial" w:cs="Arial"/>
                <w:b/>
                <w:color w:val="000000" w:themeColor="text1"/>
                <w:spacing w:val="4"/>
                <w:sz w:val="22"/>
                <w:szCs w:val="22"/>
              </w:rPr>
            </w:pPr>
            <w:r w:rsidRPr="00353461">
              <w:rPr>
                <w:rFonts w:ascii="Arial" w:hAnsi="Arial" w:cs="Arial"/>
                <w:b/>
                <w:color w:val="000000" w:themeColor="text1"/>
                <w:szCs w:val="22"/>
              </w:rPr>
              <w:t>Kapitola 3</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Ryby, korýši a měkkýši</w:t>
            </w:r>
          </w:p>
        </w:tc>
      </w:tr>
      <w:tr w:rsidR="00353461" w:rsidRPr="00353461" w:rsidTr="00AE428A">
        <w:tc>
          <w:tcPr>
            <w:tcW w:w="1668" w:type="dxa"/>
            <w:vAlign w:val="center"/>
          </w:tcPr>
          <w:p w:rsidR="00BC197B" w:rsidRPr="00353461" w:rsidRDefault="00BC197B" w:rsidP="00AE428A">
            <w:pPr>
              <w:rPr>
                <w:rFonts w:ascii="Arial" w:hAnsi="Arial" w:cs="Arial"/>
                <w:b/>
                <w:color w:val="000000" w:themeColor="text1"/>
                <w:spacing w:val="4"/>
                <w:sz w:val="22"/>
                <w:szCs w:val="22"/>
              </w:rPr>
            </w:pPr>
            <w:r w:rsidRPr="00353461">
              <w:rPr>
                <w:rFonts w:ascii="Arial" w:hAnsi="Arial" w:cs="Arial"/>
                <w:b/>
                <w:color w:val="000000" w:themeColor="text1"/>
                <w:szCs w:val="22"/>
              </w:rPr>
              <w:t>Kapitola 4</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Mléko a mlékárenské výrobky; ptačí vejce; přírodní med</w:t>
            </w:r>
          </w:p>
        </w:tc>
      </w:tr>
      <w:tr w:rsidR="00353461" w:rsidRPr="00353461" w:rsidTr="00AE428A">
        <w:trPr>
          <w:trHeight w:val="1064"/>
        </w:trPr>
        <w:tc>
          <w:tcPr>
            <w:tcW w:w="1668" w:type="dxa"/>
            <w:vAlign w:val="center"/>
          </w:tcPr>
          <w:p w:rsidR="00BC197B" w:rsidRPr="00353461" w:rsidRDefault="00BC197B" w:rsidP="00AE428A">
            <w:pPr>
              <w:rPr>
                <w:rFonts w:ascii="Arial" w:hAnsi="Arial" w:cs="Arial"/>
                <w:b/>
                <w:color w:val="000000" w:themeColor="text1"/>
                <w:spacing w:val="4"/>
                <w:sz w:val="22"/>
                <w:szCs w:val="22"/>
              </w:rPr>
            </w:pPr>
            <w:r w:rsidRPr="00353461">
              <w:rPr>
                <w:rFonts w:ascii="Arial" w:hAnsi="Arial" w:cs="Arial"/>
                <w:b/>
                <w:color w:val="000000" w:themeColor="text1"/>
                <w:szCs w:val="22"/>
              </w:rPr>
              <w:t>Kapitola 5</w:t>
            </w:r>
          </w:p>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05.04</w:t>
            </w:r>
          </w:p>
          <w:p w:rsidR="00BC197B" w:rsidRPr="00353461" w:rsidRDefault="00BC197B" w:rsidP="00AE428A">
            <w:pPr>
              <w:jc w:val="center"/>
              <w:rPr>
                <w:rFonts w:ascii="Arial" w:hAnsi="Arial" w:cs="Arial"/>
                <w:b/>
                <w:color w:val="000000" w:themeColor="text1"/>
                <w:spacing w:val="4"/>
                <w:sz w:val="22"/>
                <w:szCs w:val="22"/>
              </w:rPr>
            </w:pPr>
            <w:r w:rsidRPr="00353461">
              <w:rPr>
                <w:rFonts w:ascii="Arial" w:hAnsi="Arial" w:cs="Arial"/>
                <w:color w:val="000000" w:themeColor="text1"/>
                <w:szCs w:val="22"/>
              </w:rPr>
              <w:t>05.15</w:t>
            </w:r>
          </w:p>
        </w:tc>
        <w:tc>
          <w:tcPr>
            <w:tcW w:w="7796" w:type="dxa"/>
          </w:tcPr>
          <w:p w:rsidR="00BC197B" w:rsidRPr="00353461" w:rsidRDefault="00BC197B" w:rsidP="00AE428A">
            <w:pPr>
              <w:jc w:val="both"/>
              <w:rPr>
                <w:rFonts w:ascii="Arial" w:hAnsi="Arial" w:cs="Arial"/>
                <w:color w:val="000000" w:themeColor="text1"/>
                <w:szCs w:val="22"/>
              </w:rPr>
            </w:pPr>
          </w:p>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Střeva, měchýře a žaludky ze zvířat (jiných než ryb), celé a jejich části</w:t>
            </w:r>
          </w:p>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 xml:space="preserve">Výrobky živočišného původu jinde neuvedené ani nezahrnuté; mrtvá zvířata kapitol 1 nebo 3, nezpůsobilá k lidskému požívání </w:t>
            </w:r>
          </w:p>
        </w:tc>
      </w:tr>
      <w:tr w:rsidR="00353461" w:rsidRPr="00353461" w:rsidTr="00AE428A">
        <w:tc>
          <w:tcPr>
            <w:tcW w:w="1668" w:type="dxa"/>
            <w:vAlign w:val="center"/>
          </w:tcPr>
          <w:p w:rsidR="00BC197B" w:rsidRPr="00353461" w:rsidRDefault="00BC197B" w:rsidP="00AE428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6</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Živé rostliny a květinářské produkty</w:t>
            </w:r>
          </w:p>
        </w:tc>
      </w:tr>
      <w:tr w:rsidR="00353461" w:rsidRPr="00353461" w:rsidTr="00AE428A">
        <w:tc>
          <w:tcPr>
            <w:tcW w:w="1668" w:type="dxa"/>
            <w:vAlign w:val="center"/>
          </w:tcPr>
          <w:p w:rsidR="00BC197B" w:rsidRPr="00353461" w:rsidRDefault="00BC197B" w:rsidP="00AE428A">
            <w:pPr>
              <w:rPr>
                <w:rFonts w:ascii="Arial" w:hAnsi="Arial" w:cs="Arial"/>
                <w:b/>
                <w:color w:val="000000" w:themeColor="text1"/>
                <w:spacing w:val="4"/>
                <w:sz w:val="22"/>
                <w:szCs w:val="22"/>
              </w:rPr>
            </w:pPr>
            <w:r w:rsidRPr="00353461">
              <w:rPr>
                <w:rFonts w:ascii="Arial" w:hAnsi="Arial" w:cs="Arial"/>
                <w:b/>
                <w:color w:val="000000" w:themeColor="text1"/>
                <w:szCs w:val="22"/>
              </w:rPr>
              <w:t>Kapitola 7</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Zelenina, poživatelné rostliny, kořeny a hlízy</w:t>
            </w:r>
          </w:p>
        </w:tc>
      </w:tr>
      <w:tr w:rsidR="00353461" w:rsidRPr="00353461" w:rsidTr="00AE428A">
        <w:tc>
          <w:tcPr>
            <w:tcW w:w="1668" w:type="dxa"/>
            <w:vAlign w:val="center"/>
          </w:tcPr>
          <w:p w:rsidR="00BC197B" w:rsidRPr="00353461" w:rsidRDefault="00BC197B" w:rsidP="00AE428A">
            <w:pPr>
              <w:rPr>
                <w:rFonts w:ascii="Arial" w:hAnsi="Arial" w:cs="Arial"/>
                <w:b/>
                <w:color w:val="000000" w:themeColor="text1"/>
                <w:spacing w:val="4"/>
                <w:sz w:val="22"/>
                <w:szCs w:val="22"/>
              </w:rPr>
            </w:pPr>
            <w:r w:rsidRPr="00353461">
              <w:rPr>
                <w:rFonts w:ascii="Arial" w:hAnsi="Arial" w:cs="Arial"/>
                <w:b/>
                <w:color w:val="000000" w:themeColor="text1"/>
                <w:szCs w:val="22"/>
              </w:rPr>
              <w:t>Kapitola 8</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Jedlé ovoce; slupky citrusových plodů a melounů</w:t>
            </w:r>
          </w:p>
        </w:tc>
      </w:tr>
      <w:tr w:rsidR="00353461" w:rsidRPr="00353461" w:rsidTr="00AE428A">
        <w:tc>
          <w:tcPr>
            <w:tcW w:w="1668" w:type="dxa"/>
            <w:vAlign w:val="center"/>
          </w:tcPr>
          <w:p w:rsidR="00BC197B" w:rsidRPr="00353461" w:rsidRDefault="00BC197B" w:rsidP="00AE428A">
            <w:pPr>
              <w:rPr>
                <w:rFonts w:ascii="Arial" w:hAnsi="Arial" w:cs="Arial"/>
                <w:b/>
                <w:color w:val="000000" w:themeColor="text1"/>
                <w:spacing w:val="4"/>
                <w:sz w:val="22"/>
                <w:szCs w:val="22"/>
              </w:rPr>
            </w:pPr>
            <w:r w:rsidRPr="00353461">
              <w:rPr>
                <w:rFonts w:ascii="Arial" w:hAnsi="Arial" w:cs="Arial"/>
                <w:b/>
                <w:color w:val="000000" w:themeColor="text1"/>
                <w:szCs w:val="22"/>
              </w:rPr>
              <w:t>Kapitola 9</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Káva, čaj, koření, jiné než maté (čísla 09.03)</w:t>
            </w:r>
          </w:p>
        </w:tc>
      </w:tr>
      <w:tr w:rsidR="00353461" w:rsidRPr="00353461" w:rsidTr="00AE428A">
        <w:tc>
          <w:tcPr>
            <w:tcW w:w="1668" w:type="dxa"/>
            <w:vAlign w:val="center"/>
          </w:tcPr>
          <w:p w:rsidR="00BC197B" w:rsidRPr="00353461" w:rsidRDefault="00BC197B" w:rsidP="00AE428A">
            <w:pPr>
              <w:ind w:left="180" w:hanging="180"/>
              <w:rPr>
                <w:rFonts w:ascii="Arial" w:hAnsi="Arial" w:cs="Arial"/>
                <w:b/>
                <w:color w:val="000000" w:themeColor="text1"/>
                <w:spacing w:val="4"/>
                <w:sz w:val="22"/>
                <w:szCs w:val="22"/>
              </w:rPr>
            </w:pPr>
            <w:r w:rsidRPr="00353461">
              <w:rPr>
                <w:rFonts w:ascii="Arial" w:hAnsi="Arial" w:cs="Arial"/>
                <w:b/>
                <w:color w:val="000000" w:themeColor="text1"/>
                <w:szCs w:val="22"/>
              </w:rPr>
              <w:t>Kapitola 10</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Obiloviny</w:t>
            </w:r>
          </w:p>
        </w:tc>
      </w:tr>
      <w:tr w:rsidR="00353461" w:rsidRPr="00353461" w:rsidTr="00AE428A">
        <w:tc>
          <w:tcPr>
            <w:tcW w:w="1668" w:type="dxa"/>
            <w:vAlign w:val="center"/>
          </w:tcPr>
          <w:p w:rsidR="00BC197B" w:rsidRPr="00353461" w:rsidRDefault="00BC197B" w:rsidP="00AE428A">
            <w:pPr>
              <w:rPr>
                <w:rFonts w:ascii="Arial" w:hAnsi="Arial" w:cs="Arial"/>
                <w:b/>
                <w:color w:val="000000" w:themeColor="text1"/>
                <w:spacing w:val="4"/>
                <w:sz w:val="22"/>
                <w:szCs w:val="22"/>
              </w:rPr>
            </w:pPr>
            <w:r w:rsidRPr="00353461">
              <w:rPr>
                <w:rFonts w:ascii="Arial" w:hAnsi="Arial" w:cs="Arial"/>
                <w:b/>
                <w:color w:val="000000" w:themeColor="text1"/>
                <w:szCs w:val="22"/>
              </w:rPr>
              <w:t>Kapitola 11</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Mlýnské výrobky: slad, škroby, lepek, inulin</w:t>
            </w:r>
          </w:p>
        </w:tc>
      </w:tr>
      <w:tr w:rsidR="00353461" w:rsidRPr="00353461" w:rsidTr="00AE428A">
        <w:tc>
          <w:tcPr>
            <w:tcW w:w="1668" w:type="dxa"/>
            <w:vAlign w:val="center"/>
          </w:tcPr>
          <w:p w:rsidR="00BC197B" w:rsidRPr="00353461" w:rsidRDefault="00BC197B" w:rsidP="00AE428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12</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Olejnatá semena a olejnaté plody; různá semena a plody, průmyslové a léčivé rostliny; sláma a pícniny</w:t>
            </w:r>
          </w:p>
        </w:tc>
      </w:tr>
      <w:tr w:rsidR="00353461" w:rsidRPr="00353461" w:rsidTr="00AE428A">
        <w:trPr>
          <w:trHeight w:val="853"/>
        </w:trPr>
        <w:tc>
          <w:tcPr>
            <w:tcW w:w="1668" w:type="dxa"/>
            <w:vAlign w:val="center"/>
          </w:tcPr>
          <w:p w:rsidR="00BC197B" w:rsidRPr="00353461" w:rsidRDefault="00BC197B" w:rsidP="00AE428A">
            <w:pPr>
              <w:rPr>
                <w:rFonts w:ascii="Arial" w:hAnsi="Arial" w:cs="Arial"/>
                <w:b/>
                <w:color w:val="000000" w:themeColor="text1"/>
                <w:spacing w:val="4"/>
                <w:sz w:val="22"/>
                <w:szCs w:val="22"/>
              </w:rPr>
            </w:pPr>
            <w:r w:rsidRPr="00353461">
              <w:rPr>
                <w:rFonts w:ascii="Arial" w:hAnsi="Arial" w:cs="Arial"/>
                <w:b/>
                <w:color w:val="000000" w:themeColor="text1"/>
                <w:szCs w:val="22"/>
              </w:rPr>
              <w:t>Kapitola 13</w:t>
            </w:r>
            <w:r w:rsidRPr="00353461">
              <w:rPr>
                <w:rFonts w:ascii="Arial" w:hAnsi="Arial" w:cs="Arial"/>
                <w:color w:val="000000" w:themeColor="text1"/>
                <w:szCs w:val="22"/>
              </w:rPr>
              <w:t xml:space="preserve"> ex 13.03</w:t>
            </w:r>
          </w:p>
        </w:tc>
        <w:tc>
          <w:tcPr>
            <w:tcW w:w="7796" w:type="dxa"/>
          </w:tcPr>
          <w:p w:rsidR="00BC197B" w:rsidRPr="00353461" w:rsidRDefault="00BC197B" w:rsidP="00AE428A">
            <w:pPr>
              <w:jc w:val="both"/>
              <w:rPr>
                <w:rFonts w:ascii="Arial" w:hAnsi="Arial" w:cs="Arial"/>
                <w:color w:val="000000" w:themeColor="text1"/>
                <w:szCs w:val="22"/>
              </w:rPr>
            </w:pPr>
          </w:p>
          <w:p w:rsidR="00BC197B" w:rsidRPr="00353461" w:rsidRDefault="00BC197B" w:rsidP="00AE428A">
            <w:pPr>
              <w:jc w:val="both"/>
              <w:rPr>
                <w:rFonts w:ascii="Arial" w:hAnsi="Arial" w:cs="Arial"/>
                <w:color w:val="000000" w:themeColor="text1"/>
                <w:szCs w:val="22"/>
              </w:rPr>
            </w:pPr>
            <w:r w:rsidRPr="00353461">
              <w:rPr>
                <w:rFonts w:ascii="Arial" w:hAnsi="Arial" w:cs="Arial"/>
                <w:color w:val="000000" w:themeColor="text1"/>
                <w:szCs w:val="22"/>
              </w:rPr>
              <w:t>Pektin</w:t>
            </w:r>
          </w:p>
          <w:p w:rsidR="00BC197B" w:rsidRPr="00353461" w:rsidRDefault="00BC197B" w:rsidP="00AE428A">
            <w:pPr>
              <w:pStyle w:val="Normlc"/>
              <w:rPr>
                <w:rFonts w:ascii="Arial" w:hAnsi="Arial" w:cs="Arial"/>
                <w:color w:val="000000" w:themeColor="text1"/>
                <w:sz w:val="22"/>
                <w:szCs w:val="22"/>
              </w:rPr>
            </w:pPr>
          </w:p>
        </w:tc>
      </w:tr>
      <w:tr w:rsidR="00353461" w:rsidRPr="00353461" w:rsidTr="00AE428A">
        <w:tc>
          <w:tcPr>
            <w:tcW w:w="1668" w:type="dxa"/>
            <w:vAlign w:val="center"/>
          </w:tcPr>
          <w:p w:rsidR="00BC197B" w:rsidRPr="00353461" w:rsidRDefault="00BC197B" w:rsidP="00AE428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15</w:t>
            </w:r>
          </w:p>
        </w:tc>
        <w:tc>
          <w:tcPr>
            <w:tcW w:w="7796" w:type="dxa"/>
          </w:tcPr>
          <w:p w:rsidR="00BC197B" w:rsidRPr="00353461" w:rsidRDefault="00BC197B" w:rsidP="00AE428A">
            <w:pPr>
              <w:jc w:val="both"/>
              <w:rPr>
                <w:rFonts w:ascii="Arial" w:hAnsi="Arial" w:cs="Arial"/>
                <w:color w:val="000000" w:themeColor="text1"/>
                <w:spacing w:val="4"/>
                <w:sz w:val="22"/>
                <w:szCs w:val="22"/>
              </w:rPr>
            </w:pP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15.01</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Vepřové sádlo a jiný lisovaný nebo tavený vepřový tuk; lisovaný nebo tavený drůbeží tuk</w:t>
            </w: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15.02</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Lůj hovězí, ovčí nebo kozí, surový nebo tavený, též „</w:t>
            </w:r>
            <w:proofErr w:type="spellStart"/>
            <w:r w:rsidRPr="00353461">
              <w:rPr>
                <w:rFonts w:ascii="Arial" w:hAnsi="Arial" w:cs="Arial"/>
                <w:color w:val="000000" w:themeColor="text1"/>
                <w:szCs w:val="22"/>
              </w:rPr>
              <w:t>premier</w:t>
            </w:r>
            <w:proofErr w:type="spellEnd"/>
            <w:r w:rsidRPr="00353461">
              <w:rPr>
                <w:rFonts w:ascii="Arial" w:hAnsi="Arial" w:cs="Arial"/>
                <w:color w:val="000000" w:themeColor="text1"/>
                <w:szCs w:val="22"/>
              </w:rPr>
              <w:t xml:space="preserve"> </w:t>
            </w:r>
            <w:proofErr w:type="spellStart"/>
            <w:r w:rsidRPr="00353461">
              <w:rPr>
                <w:rFonts w:ascii="Arial" w:hAnsi="Arial" w:cs="Arial"/>
                <w:color w:val="000000" w:themeColor="text1"/>
                <w:szCs w:val="22"/>
              </w:rPr>
              <w:t>jus</w:t>
            </w:r>
            <w:proofErr w:type="spellEnd"/>
            <w:r w:rsidRPr="00353461">
              <w:rPr>
                <w:rFonts w:ascii="Arial" w:hAnsi="Arial" w:cs="Arial"/>
                <w:color w:val="000000" w:themeColor="text1"/>
                <w:szCs w:val="22"/>
              </w:rPr>
              <w:t>“</w:t>
            </w: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15.03</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 xml:space="preserve">Stearin z vepřového sádla, </w:t>
            </w:r>
            <w:proofErr w:type="spellStart"/>
            <w:r w:rsidRPr="00353461">
              <w:rPr>
                <w:rFonts w:ascii="Arial" w:hAnsi="Arial" w:cs="Arial"/>
                <w:color w:val="000000" w:themeColor="text1"/>
                <w:szCs w:val="22"/>
              </w:rPr>
              <w:t>oleostearin</w:t>
            </w:r>
            <w:proofErr w:type="spellEnd"/>
            <w:r w:rsidRPr="00353461">
              <w:rPr>
                <w:rFonts w:ascii="Arial" w:hAnsi="Arial" w:cs="Arial"/>
                <w:color w:val="000000" w:themeColor="text1"/>
                <w:szCs w:val="22"/>
              </w:rPr>
              <w:t xml:space="preserve">, olein z vepřového sádla a neemulgovaný </w:t>
            </w:r>
            <w:proofErr w:type="spellStart"/>
            <w:r w:rsidRPr="00353461">
              <w:rPr>
                <w:rFonts w:ascii="Arial" w:hAnsi="Arial" w:cs="Arial"/>
                <w:color w:val="000000" w:themeColor="text1"/>
                <w:szCs w:val="22"/>
              </w:rPr>
              <w:t>oleomargarin</w:t>
            </w:r>
            <w:proofErr w:type="spellEnd"/>
            <w:r w:rsidRPr="00353461">
              <w:rPr>
                <w:rFonts w:ascii="Arial" w:hAnsi="Arial" w:cs="Arial"/>
                <w:color w:val="000000" w:themeColor="text1"/>
                <w:szCs w:val="22"/>
              </w:rPr>
              <w:t xml:space="preserve">, nesmíchané ani jinak neupravené </w:t>
            </w: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15.04</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Tuky a oleje z ryb a z mořských savců, též rafinované</w:t>
            </w: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15.07</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 xml:space="preserve">Ztužené rostlinné oleje, tekuté nebo pevné, surové, čištěné nebo </w:t>
            </w:r>
            <w:r w:rsidRPr="00353461">
              <w:rPr>
                <w:rFonts w:ascii="Arial" w:hAnsi="Arial" w:cs="Arial"/>
                <w:color w:val="000000" w:themeColor="text1"/>
                <w:szCs w:val="22"/>
              </w:rPr>
              <w:lastRenderedPageBreak/>
              <w:t>rafinované</w:t>
            </w: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lastRenderedPageBreak/>
              <w:t>15.12</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Tuky a oleje živočišné nebo rostlinné, hydrogenované, též rafinované, ale jinak neupravené</w:t>
            </w: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15.13</w:t>
            </w:r>
          </w:p>
        </w:tc>
        <w:tc>
          <w:tcPr>
            <w:tcW w:w="7796" w:type="dxa"/>
          </w:tcPr>
          <w:p w:rsidR="00BC197B" w:rsidRPr="00353461" w:rsidRDefault="00BC197B" w:rsidP="00AE428A">
            <w:pPr>
              <w:pStyle w:val="Normlc"/>
              <w:rPr>
                <w:rFonts w:ascii="Arial" w:hAnsi="Arial" w:cs="Arial"/>
                <w:color w:val="000000" w:themeColor="text1"/>
                <w:szCs w:val="22"/>
              </w:rPr>
            </w:pPr>
            <w:r w:rsidRPr="00353461">
              <w:rPr>
                <w:rFonts w:ascii="Arial" w:hAnsi="Arial" w:cs="Arial"/>
                <w:color w:val="000000" w:themeColor="text1"/>
                <w:szCs w:val="22"/>
              </w:rPr>
              <w:t>Margarin, umělé vepřové sádlo a jiné upravené potravinové tuky</w:t>
            </w:r>
          </w:p>
        </w:tc>
      </w:tr>
      <w:tr w:rsidR="00353461" w:rsidRPr="00353461" w:rsidTr="00AE428A">
        <w:trPr>
          <w:trHeight w:val="784"/>
        </w:trPr>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15.17</w:t>
            </w:r>
          </w:p>
        </w:tc>
        <w:tc>
          <w:tcPr>
            <w:tcW w:w="7796" w:type="dxa"/>
          </w:tcPr>
          <w:p w:rsidR="00BC197B" w:rsidRPr="00353461" w:rsidRDefault="00BC197B" w:rsidP="00AE428A">
            <w:pPr>
              <w:jc w:val="both"/>
              <w:rPr>
                <w:rFonts w:ascii="Arial" w:hAnsi="Arial" w:cs="Arial"/>
                <w:color w:val="000000" w:themeColor="text1"/>
                <w:szCs w:val="22"/>
              </w:rPr>
            </w:pPr>
            <w:r w:rsidRPr="00353461">
              <w:rPr>
                <w:rFonts w:ascii="Arial" w:hAnsi="Arial" w:cs="Arial"/>
                <w:color w:val="000000" w:themeColor="text1"/>
                <w:szCs w:val="22"/>
              </w:rPr>
              <w:t>Zbytky po zpracování živočišných tuků nebo živočišných nebo rostlinných vosků</w:t>
            </w:r>
          </w:p>
          <w:p w:rsidR="00BC197B" w:rsidRPr="00353461" w:rsidRDefault="00BC197B" w:rsidP="00AE428A">
            <w:pPr>
              <w:jc w:val="both"/>
              <w:rPr>
                <w:rFonts w:ascii="Arial" w:hAnsi="Arial" w:cs="Arial"/>
                <w:color w:val="000000" w:themeColor="text1"/>
                <w:spacing w:val="4"/>
                <w:sz w:val="22"/>
                <w:szCs w:val="22"/>
              </w:rPr>
            </w:pPr>
          </w:p>
        </w:tc>
      </w:tr>
      <w:tr w:rsidR="00353461" w:rsidRPr="00353461" w:rsidTr="00AE428A">
        <w:tc>
          <w:tcPr>
            <w:tcW w:w="1668" w:type="dxa"/>
            <w:vAlign w:val="center"/>
          </w:tcPr>
          <w:p w:rsidR="00BC197B" w:rsidRPr="00353461" w:rsidRDefault="00BC197B" w:rsidP="00AE428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16</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Přípravky z masa, ryb, korýšů nebo měkkýšů</w:t>
            </w:r>
          </w:p>
        </w:tc>
      </w:tr>
      <w:tr w:rsidR="00353461" w:rsidRPr="00353461" w:rsidTr="00AE428A">
        <w:tc>
          <w:tcPr>
            <w:tcW w:w="1668" w:type="dxa"/>
            <w:vAlign w:val="center"/>
          </w:tcPr>
          <w:p w:rsidR="00BC197B" w:rsidRPr="00353461" w:rsidRDefault="00BC197B" w:rsidP="00AE428A">
            <w:pPr>
              <w:rPr>
                <w:rFonts w:ascii="Arial" w:hAnsi="Arial" w:cs="Arial"/>
                <w:b/>
                <w:color w:val="000000" w:themeColor="text1"/>
                <w:spacing w:val="4"/>
                <w:sz w:val="22"/>
                <w:szCs w:val="22"/>
              </w:rPr>
            </w:pPr>
            <w:r w:rsidRPr="00353461">
              <w:rPr>
                <w:rFonts w:ascii="Arial" w:hAnsi="Arial" w:cs="Arial"/>
                <w:b/>
                <w:color w:val="000000" w:themeColor="text1"/>
                <w:szCs w:val="22"/>
              </w:rPr>
              <w:t>Kapitola 17</w:t>
            </w:r>
          </w:p>
        </w:tc>
        <w:tc>
          <w:tcPr>
            <w:tcW w:w="7796" w:type="dxa"/>
          </w:tcPr>
          <w:p w:rsidR="00BC197B" w:rsidRPr="00353461" w:rsidRDefault="00BC197B" w:rsidP="00AE428A">
            <w:pPr>
              <w:jc w:val="both"/>
              <w:rPr>
                <w:rFonts w:ascii="Arial" w:hAnsi="Arial" w:cs="Arial"/>
                <w:color w:val="000000" w:themeColor="text1"/>
                <w:spacing w:val="4"/>
                <w:sz w:val="22"/>
                <w:szCs w:val="22"/>
              </w:rPr>
            </w:pP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17.01</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Řepný a třtinový cukr, v pevném stavu</w:t>
            </w: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17.02</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Ostatní cukry; cukerné sirupy; umělý med (též smíšený s přírodním medem); karamel</w:t>
            </w: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17.03</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Melasa, též odbarvená</w:t>
            </w:r>
          </w:p>
        </w:tc>
      </w:tr>
      <w:tr w:rsidR="00353461" w:rsidRPr="00353461" w:rsidTr="00AE428A">
        <w:tc>
          <w:tcPr>
            <w:tcW w:w="1668" w:type="dxa"/>
            <w:vAlign w:val="center"/>
          </w:tcPr>
          <w:p w:rsidR="00BC197B" w:rsidRPr="00353461" w:rsidRDefault="00BC197B" w:rsidP="00AE428A">
            <w:pPr>
              <w:pStyle w:val="Typedudocument"/>
              <w:spacing w:before="0"/>
              <w:rPr>
                <w:rFonts w:ascii="Arial" w:hAnsi="Arial" w:cs="Arial"/>
                <w:b w:val="0"/>
                <w:color w:val="000000" w:themeColor="text1"/>
                <w:sz w:val="22"/>
                <w:szCs w:val="22"/>
              </w:rPr>
            </w:pPr>
            <w:r w:rsidRPr="00353461">
              <w:rPr>
                <w:rFonts w:ascii="Arial" w:hAnsi="Arial" w:cs="Arial"/>
                <w:b w:val="0"/>
                <w:color w:val="000000" w:themeColor="text1"/>
                <w:sz w:val="22"/>
                <w:szCs w:val="22"/>
              </w:rPr>
              <w:t>17.05</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snapToGrid w:val="0"/>
                <w:color w:val="000000" w:themeColor="text1"/>
                <w:szCs w:val="22"/>
              </w:rPr>
              <w:t>Aromatizované nebo barvené cukry, sirupy a melasy (včetně vanilkového cukru nebo vanilínu), vyjma ovocných šťáv s přísadou cukru v jakémkoli poměru</w:t>
            </w:r>
          </w:p>
        </w:tc>
      </w:tr>
      <w:tr w:rsidR="00353461" w:rsidRPr="00353461" w:rsidTr="00AE428A">
        <w:tc>
          <w:tcPr>
            <w:tcW w:w="1668" w:type="dxa"/>
            <w:vAlign w:val="center"/>
          </w:tcPr>
          <w:p w:rsidR="00BC197B" w:rsidRPr="00353461" w:rsidRDefault="00BC197B" w:rsidP="00AE428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18</w:t>
            </w:r>
          </w:p>
        </w:tc>
        <w:tc>
          <w:tcPr>
            <w:tcW w:w="7796" w:type="dxa"/>
          </w:tcPr>
          <w:p w:rsidR="00BC197B" w:rsidRPr="00353461" w:rsidRDefault="00BC197B" w:rsidP="00AE428A">
            <w:pPr>
              <w:jc w:val="both"/>
              <w:rPr>
                <w:rFonts w:ascii="Arial" w:hAnsi="Arial" w:cs="Arial"/>
                <w:color w:val="000000" w:themeColor="text1"/>
                <w:spacing w:val="4"/>
                <w:sz w:val="22"/>
                <w:szCs w:val="22"/>
              </w:rPr>
            </w:pP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18.01</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Kakaové boby, též ve zlomcích, surové nebo pražené</w:t>
            </w: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18.02</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Kakaové skořápky, slupky a ostatní kakaové odpady</w:t>
            </w:r>
          </w:p>
        </w:tc>
      </w:tr>
      <w:tr w:rsidR="00353461" w:rsidRPr="00353461" w:rsidTr="00AE428A">
        <w:tc>
          <w:tcPr>
            <w:tcW w:w="1668" w:type="dxa"/>
            <w:vAlign w:val="center"/>
          </w:tcPr>
          <w:p w:rsidR="00BC197B" w:rsidRPr="00353461" w:rsidRDefault="00BC197B" w:rsidP="00AE428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20</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Přípravky ze zeleniny, poživatelných rostlin, ovoce nebo z jiných částí rostlin</w:t>
            </w:r>
          </w:p>
        </w:tc>
      </w:tr>
      <w:tr w:rsidR="00353461" w:rsidRPr="00353461" w:rsidTr="00AE428A">
        <w:tc>
          <w:tcPr>
            <w:tcW w:w="1668" w:type="dxa"/>
            <w:vAlign w:val="center"/>
          </w:tcPr>
          <w:p w:rsidR="00BC197B" w:rsidRPr="00353461" w:rsidRDefault="00BC197B" w:rsidP="00AE428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22</w:t>
            </w:r>
          </w:p>
        </w:tc>
        <w:tc>
          <w:tcPr>
            <w:tcW w:w="7796" w:type="dxa"/>
          </w:tcPr>
          <w:p w:rsidR="00BC197B" w:rsidRPr="00353461" w:rsidRDefault="00BC197B" w:rsidP="00AE428A">
            <w:pPr>
              <w:pStyle w:val="Style22"/>
              <w:rPr>
                <w:rFonts w:cs="Arial"/>
                <w:color w:val="000000" w:themeColor="text1"/>
                <w:sz w:val="22"/>
                <w:szCs w:val="22"/>
              </w:rPr>
            </w:pP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22.04</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Vinný mošt částečně kvašený, též jinak než přidáním alkoholu</w:t>
            </w: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22.05</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Víno z čerstvých hroznů; vinný mošt z čerstvých hroznů, jehož kvašení bylo zastaveno přidáním alkoholu</w:t>
            </w:r>
          </w:p>
        </w:tc>
      </w:tr>
      <w:tr w:rsidR="00353461" w:rsidRPr="00353461" w:rsidTr="00AE428A">
        <w:tc>
          <w:tcPr>
            <w:tcW w:w="1668" w:type="dxa"/>
            <w:vAlign w:val="center"/>
          </w:tcPr>
          <w:p w:rsidR="00BC197B" w:rsidRPr="00353461" w:rsidRDefault="00BC197B" w:rsidP="00AE428A">
            <w:pPr>
              <w:jc w:val="center"/>
              <w:rPr>
                <w:rFonts w:ascii="Arial" w:hAnsi="Arial" w:cs="Arial"/>
                <w:color w:val="000000" w:themeColor="text1"/>
                <w:spacing w:val="4"/>
                <w:sz w:val="22"/>
                <w:szCs w:val="22"/>
              </w:rPr>
            </w:pPr>
            <w:r w:rsidRPr="00353461">
              <w:rPr>
                <w:rFonts w:ascii="Arial" w:hAnsi="Arial" w:cs="Arial"/>
                <w:color w:val="000000" w:themeColor="text1"/>
                <w:szCs w:val="22"/>
              </w:rPr>
              <w:t>22.07</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 xml:space="preserve">Ostatní kvašené nápoje (jablečné, hruškové, medovina) </w:t>
            </w:r>
          </w:p>
        </w:tc>
      </w:tr>
      <w:tr w:rsidR="00353461" w:rsidRPr="00353461" w:rsidTr="00AE428A">
        <w:tc>
          <w:tcPr>
            <w:tcW w:w="1668" w:type="dxa"/>
            <w:vAlign w:val="center"/>
          </w:tcPr>
          <w:p w:rsidR="00BC197B" w:rsidRPr="00353461" w:rsidRDefault="00BC197B" w:rsidP="00AE428A">
            <w:pPr>
              <w:pStyle w:val="Typedudocument"/>
              <w:spacing w:before="0"/>
              <w:rPr>
                <w:rFonts w:ascii="Arial" w:hAnsi="Arial" w:cs="Arial"/>
                <w:b w:val="0"/>
                <w:color w:val="000000" w:themeColor="text1"/>
                <w:sz w:val="22"/>
                <w:szCs w:val="22"/>
              </w:rPr>
            </w:pPr>
          </w:p>
          <w:p w:rsidR="00BC197B" w:rsidRPr="00353461" w:rsidRDefault="00BC197B" w:rsidP="00AE428A">
            <w:pPr>
              <w:pStyle w:val="Typedudocument"/>
              <w:spacing w:before="0"/>
              <w:rPr>
                <w:rFonts w:ascii="Arial" w:hAnsi="Arial" w:cs="Arial"/>
                <w:b w:val="0"/>
                <w:color w:val="000000" w:themeColor="text1"/>
                <w:sz w:val="22"/>
                <w:szCs w:val="22"/>
              </w:rPr>
            </w:pPr>
          </w:p>
          <w:p w:rsidR="00BC197B" w:rsidRPr="00353461" w:rsidRDefault="00BC197B" w:rsidP="00AE428A">
            <w:pPr>
              <w:pStyle w:val="Typedudocument"/>
              <w:spacing w:before="0"/>
              <w:rPr>
                <w:rFonts w:ascii="Arial" w:hAnsi="Arial" w:cs="Arial"/>
                <w:b w:val="0"/>
                <w:color w:val="000000" w:themeColor="text1"/>
                <w:sz w:val="22"/>
                <w:szCs w:val="22"/>
              </w:rPr>
            </w:pPr>
          </w:p>
          <w:p w:rsidR="00BC197B" w:rsidRPr="00353461" w:rsidRDefault="00BC197B" w:rsidP="00AE428A">
            <w:pPr>
              <w:pStyle w:val="Typedudocument"/>
              <w:spacing w:before="0"/>
              <w:rPr>
                <w:rFonts w:ascii="Arial" w:hAnsi="Arial" w:cs="Arial"/>
                <w:b w:val="0"/>
                <w:color w:val="000000" w:themeColor="text1"/>
                <w:sz w:val="22"/>
                <w:szCs w:val="22"/>
              </w:rPr>
            </w:pPr>
          </w:p>
          <w:p w:rsidR="00BC197B" w:rsidRPr="00353461" w:rsidRDefault="00BC197B" w:rsidP="00AE428A">
            <w:pPr>
              <w:pStyle w:val="Typedudocument"/>
              <w:spacing w:before="0"/>
              <w:rPr>
                <w:rFonts w:ascii="Arial" w:hAnsi="Arial" w:cs="Arial"/>
                <w:b w:val="0"/>
                <w:color w:val="000000" w:themeColor="text1"/>
                <w:sz w:val="22"/>
                <w:szCs w:val="22"/>
              </w:rPr>
            </w:pPr>
          </w:p>
          <w:p w:rsidR="00BC197B" w:rsidRPr="00353461" w:rsidRDefault="00BC197B" w:rsidP="00AE428A">
            <w:pPr>
              <w:pStyle w:val="Typedudocument"/>
              <w:spacing w:before="0"/>
              <w:rPr>
                <w:rFonts w:ascii="Arial" w:hAnsi="Arial" w:cs="Arial"/>
                <w:b w:val="0"/>
                <w:color w:val="000000" w:themeColor="text1"/>
                <w:sz w:val="22"/>
                <w:szCs w:val="22"/>
              </w:rPr>
            </w:pPr>
          </w:p>
          <w:p w:rsidR="00BC197B" w:rsidRPr="00353461" w:rsidRDefault="00BC197B" w:rsidP="00AE428A">
            <w:pPr>
              <w:pStyle w:val="Typedudocument"/>
              <w:spacing w:before="0"/>
              <w:rPr>
                <w:rFonts w:ascii="Arial" w:hAnsi="Arial" w:cs="Arial"/>
                <w:b w:val="0"/>
                <w:color w:val="000000" w:themeColor="text1"/>
                <w:sz w:val="22"/>
                <w:szCs w:val="22"/>
              </w:rPr>
            </w:pPr>
            <w:r w:rsidRPr="00353461">
              <w:rPr>
                <w:rFonts w:ascii="Arial" w:hAnsi="Arial" w:cs="Arial"/>
                <w:b w:val="0"/>
                <w:color w:val="000000" w:themeColor="text1"/>
                <w:sz w:val="22"/>
                <w:szCs w:val="22"/>
              </w:rPr>
              <w:t>ex 22.08</w:t>
            </w:r>
          </w:p>
          <w:p w:rsidR="00BC197B" w:rsidRPr="00353461" w:rsidRDefault="00BC197B" w:rsidP="00AE428A">
            <w:pPr>
              <w:pStyle w:val="Datedadoption"/>
              <w:spacing w:before="0"/>
              <w:rPr>
                <w:rFonts w:ascii="Arial" w:hAnsi="Arial" w:cs="Arial"/>
                <w:b w:val="0"/>
                <w:color w:val="000000" w:themeColor="text1"/>
                <w:sz w:val="22"/>
                <w:szCs w:val="22"/>
              </w:rPr>
            </w:pPr>
            <w:r w:rsidRPr="00353461">
              <w:rPr>
                <w:rFonts w:ascii="Arial" w:hAnsi="Arial" w:cs="Arial"/>
                <w:b w:val="0"/>
                <w:color w:val="000000" w:themeColor="text1"/>
                <w:sz w:val="22"/>
                <w:szCs w:val="22"/>
              </w:rPr>
              <w:t>ex 22.09</w:t>
            </w:r>
          </w:p>
        </w:tc>
        <w:tc>
          <w:tcPr>
            <w:tcW w:w="7796" w:type="dxa"/>
          </w:tcPr>
          <w:p w:rsidR="00BC197B" w:rsidRPr="00353461" w:rsidRDefault="00BC197B" w:rsidP="00AE428A">
            <w:pPr>
              <w:spacing w:before="120"/>
              <w:jc w:val="both"/>
              <w:rPr>
                <w:rFonts w:ascii="Arial" w:hAnsi="Arial" w:cs="Arial"/>
                <w:color w:val="000000" w:themeColor="text1"/>
                <w:spacing w:val="4"/>
                <w:sz w:val="22"/>
                <w:szCs w:val="22"/>
              </w:rPr>
            </w:pPr>
            <w:r w:rsidRPr="00353461">
              <w:rPr>
                <w:rFonts w:ascii="Arial" w:hAnsi="Arial" w:cs="Arial"/>
                <w:snapToGrid w:val="0"/>
                <w:color w:val="000000" w:themeColor="text1"/>
                <w:szCs w:val="22"/>
              </w:rPr>
              <w:t>Etylalkohol denaturovaný či nedenaturovaný, jakéhokoli obsahu alkoholu, získávaný ze zemědělských produktů uvedených                 v příloze I Smlouvy, vyjma destilátů, likérů a jiných lihových nápojů a složených lihových přípravků (tzv. koncentrované extrakty) pro výrobu alkoholických nápojů</w:t>
            </w:r>
          </w:p>
        </w:tc>
      </w:tr>
      <w:tr w:rsidR="00353461" w:rsidRPr="00353461" w:rsidTr="00AE428A">
        <w:trPr>
          <w:trHeight w:val="246"/>
        </w:trPr>
        <w:tc>
          <w:tcPr>
            <w:tcW w:w="1668" w:type="dxa"/>
            <w:vAlign w:val="center"/>
          </w:tcPr>
          <w:p w:rsidR="00BC197B" w:rsidRPr="00353461" w:rsidRDefault="00BC197B" w:rsidP="00AE428A">
            <w:pPr>
              <w:pStyle w:val="Typedudocument"/>
              <w:spacing w:before="0"/>
              <w:rPr>
                <w:rFonts w:ascii="Arial" w:hAnsi="Arial" w:cs="Arial"/>
                <w:b w:val="0"/>
                <w:color w:val="000000" w:themeColor="text1"/>
                <w:sz w:val="22"/>
                <w:szCs w:val="22"/>
              </w:rPr>
            </w:pPr>
            <w:r w:rsidRPr="00353461">
              <w:rPr>
                <w:rFonts w:ascii="Arial" w:hAnsi="Arial" w:cs="Arial"/>
                <w:b w:val="0"/>
                <w:color w:val="000000" w:themeColor="text1"/>
                <w:sz w:val="22"/>
                <w:szCs w:val="22"/>
              </w:rPr>
              <w:t>22.10</w:t>
            </w:r>
          </w:p>
        </w:tc>
        <w:tc>
          <w:tcPr>
            <w:tcW w:w="7796" w:type="dxa"/>
          </w:tcPr>
          <w:p w:rsidR="00BC197B" w:rsidRPr="00353461" w:rsidRDefault="00BC197B" w:rsidP="00AE428A">
            <w:pPr>
              <w:pStyle w:val="Formuledadoption"/>
              <w:spacing w:before="0" w:after="0"/>
              <w:rPr>
                <w:rFonts w:ascii="Arial" w:hAnsi="Arial" w:cs="Arial"/>
                <w:color w:val="000000" w:themeColor="text1"/>
                <w:szCs w:val="22"/>
              </w:rPr>
            </w:pPr>
          </w:p>
          <w:p w:rsidR="00BC197B" w:rsidRPr="00353461" w:rsidRDefault="00BC197B" w:rsidP="00AE428A">
            <w:pPr>
              <w:pStyle w:val="Formuledadoption"/>
              <w:spacing w:before="0" w:after="0"/>
              <w:rPr>
                <w:rFonts w:ascii="Arial" w:hAnsi="Arial" w:cs="Arial"/>
                <w:color w:val="000000" w:themeColor="text1"/>
                <w:szCs w:val="22"/>
              </w:rPr>
            </w:pPr>
            <w:r w:rsidRPr="00353461">
              <w:rPr>
                <w:rFonts w:ascii="Arial" w:hAnsi="Arial" w:cs="Arial"/>
                <w:color w:val="000000" w:themeColor="text1"/>
                <w:szCs w:val="22"/>
              </w:rPr>
              <w:t>Stolní ocet a jeho náhražky</w:t>
            </w:r>
          </w:p>
          <w:p w:rsidR="00BC197B" w:rsidRPr="00353461" w:rsidRDefault="00BC197B" w:rsidP="00AE428A">
            <w:pPr>
              <w:rPr>
                <w:rFonts w:ascii="Arial" w:hAnsi="Arial" w:cs="Arial"/>
                <w:color w:val="000000" w:themeColor="text1"/>
              </w:rPr>
            </w:pPr>
          </w:p>
        </w:tc>
      </w:tr>
      <w:tr w:rsidR="00353461" w:rsidRPr="00353461" w:rsidTr="00AE428A">
        <w:tc>
          <w:tcPr>
            <w:tcW w:w="1668" w:type="dxa"/>
            <w:vAlign w:val="center"/>
          </w:tcPr>
          <w:p w:rsidR="00BC197B" w:rsidRPr="00353461" w:rsidRDefault="00BC197B" w:rsidP="00AE428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23</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Zbytky a odpady v potravinářském průmyslu; připravené krmivo</w:t>
            </w:r>
          </w:p>
        </w:tc>
      </w:tr>
      <w:tr w:rsidR="00353461" w:rsidRPr="00353461" w:rsidTr="00AE428A">
        <w:trPr>
          <w:trHeight w:val="690"/>
        </w:trPr>
        <w:tc>
          <w:tcPr>
            <w:tcW w:w="1668" w:type="dxa"/>
            <w:vAlign w:val="center"/>
          </w:tcPr>
          <w:p w:rsidR="00BC197B" w:rsidRPr="00353461" w:rsidRDefault="00BC197B" w:rsidP="00AE428A">
            <w:pPr>
              <w:rPr>
                <w:rFonts w:ascii="Arial" w:hAnsi="Arial" w:cs="Arial"/>
                <w:b/>
                <w:color w:val="000000" w:themeColor="text1"/>
                <w:spacing w:val="4"/>
                <w:szCs w:val="22"/>
              </w:rPr>
            </w:pPr>
            <w:r w:rsidRPr="00353461">
              <w:rPr>
                <w:rFonts w:ascii="Arial" w:hAnsi="Arial" w:cs="Arial"/>
                <w:b/>
                <w:color w:val="000000" w:themeColor="text1"/>
                <w:szCs w:val="22"/>
              </w:rPr>
              <w:t>Kapitola 24</w:t>
            </w:r>
          </w:p>
          <w:p w:rsidR="00BC197B" w:rsidRPr="00353461" w:rsidRDefault="00BC197B" w:rsidP="00AE428A">
            <w:pPr>
              <w:jc w:val="center"/>
              <w:rPr>
                <w:rFonts w:ascii="Arial" w:hAnsi="Arial" w:cs="Arial"/>
                <w:b/>
                <w:color w:val="000000" w:themeColor="text1"/>
                <w:spacing w:val="4"/>
                <w:szCs w:val="22"/>
              </w:rPr>
            </w:pPr>
            <w:r w:rsidRPr="00353461">
              <w:rPr>
                <w:rFonts w:ascii="Arial" w:hAnsi="Arial" w:cs="Arial"/>
                <w:color w:val="000000" w:themeColor="text1"/>
                <w:szCs w:val="22"/>
              </w:rPr>
              <w:t>24.01</w:t>
            </w:r>
          </w:p>
        </w:tc>
        <w:tc>
          <w:tcPr>
            <w:tcW w:w="7796" w:type="dxa"/>
          </w:tcPr>
          <w:p w:rsidR="00BC197B" w:rsidRPr="00353461" w:rsidRDefault="00BC197B" w:rsidP="00AE428A">
            <w:pPr>
              <w:jc w:val="both"/>
              <w:rPr>
                <w:rFonts w:ascii="Arial" w:hAnsi="Arial" w:cs="Arial"/>
                <w:color w:val="000000" w:themeColor="text1"/>
                <w:szCs w:val="22"/>
              </w:rPr>
            </w:pPr>
          </w:p>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Nezpracovaný tabák, tabákový odpad</w:t>
            </w:r>
          </w:p>
        </w:tc>
      </w:tr>
      <w:tr w:rsidR="00353461" w:rsidRPr="00353461" w:rsidTr="00AE428A">
        <w:trPr>
          <w:trHeight w:val="671"/>
        </w:trPr>
        <w:tc>
          <w:tcPr>
            <w:tcW w:w="1668" w:type="dxa"/>
            <w:vAlign w:val="center"/>
          </w:tcPr>
          <w:p w:rsidR="00BC197B" w:rsidRPr="00353461" w:rsidRDefault="00BC197B" w:rsidP="00AE428A">
            <w:pPr>
              <w:pStyle w:val="Nadpis1"/>
              <w:rPr>
                <w:rFonts w:cs="Arial"/>
                <w:color w:val="000000" w:themeColor="text1"/>
                <w:spacing w:val="4"/>
                <w:szCs w:val="24"/>
              </w:rPr>
            </w:pPr>
            <w:r w:rsidRPr="00353461">
              <w:rPr>
                <w:rFonts w:cs="Arial"/>
                <w:color w:val="000000" w:themeColor="text1"/>
                <w:szCs w:val="24"/>
              </w:rPr>
              <w:t>Kapitola 45</w:t>
            </w:r>
          </w:p>
          <w:p w:rsidR="00BC197B" w:rsidRPr="00353461" w:rsidRDefault="00BC197B" w:rsidP="00AE428A">
            <w:pPr>
              <w:jc w:val="center"/>
              <w:rPr>
                <w:rFonts w:ascii="Arial" w:hAnsi="Arial" w:cs="Arial"/>
                <w:color w:val="000000" w:themeColor="text1"/>
                <w:spacing w:val="4"/>
                <w:szCs w:val="22"/>
              </w:rPr>
            </w:pPr>
            <w:r w:rsidRPr="00353461">
              <w:rPr>
                <w:rFonts w:ascii="Arial" w:hAnsi="Arial" w:cs="Arial"/>
                <w:color w:val="000000" w:themeColor="text1"/>
                <w:szCs w:val="22"/>
              </w:rPr>
              <w:t>45.01</w:t>
            </w:r>
          </w:p>
        </w:tc>
        <w:tc>
          <w:tcPr>
            <w:tcW w:w="7796" w:type="dxa"/>
          </w:tcPr>
          <w:p w:rsidR="00BC197B" w:rsidRPr="00353461" w:rsidRDefault="00BC197B" w:rsidP="00AE428A">
            <w:pPr>
              <w:jc w:val="both"/>
              <w:rPr>
                <w:rFonts w:ascii="Arial" w:hAnsi="Arial" w:cs="Arial"/>
                <w:b/>
                <w:color w:val="000000" w:themeColor="text1"/>
                <w:spacing w:val="4"/>
                <w:sz w:val="22"/>
                <w:szCs w:val="22"/>
              </w:rPr>
            </w:pPr>
            <w:r w:rsidRPr="00353461">
              <w:rPr>
                <w:rFonts w:ascii="Arial" w:hAnsi="Arial" w:cs="Arial"/>
                <w:color w:val="000000" w:themeColor="text1"/>
                <w:szCs w:val="22"/>
              </w:rPr>
              <w:t>Surový přírodní korek, korkový odpad; granulovaný nebo na prach umletý</w:t>
            </w:r>
          </w:p>
        </w:tc>
      </w:tr>
      <w:tr w:rsidR="00353461" w:rsidRPr="00353461" w:rsidTr="00AE428A">
        <w:trPr>
          <w:trHeight w:val="706"/>
        </w:trPr>
        <w:tc>
          <w:tcPr>
            <w:tcW w:w="1668" w:type="dxa"/>
            <w:vAlign w:val="center"/>
          </w:tcPr>
          <w:p w:rsidR="00BC197B" w:rsidRPr="00353461" w:rsidRDefault="00BC197B" w:rsidP="00AE428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54</w:t>
            </w:r>
          </w:p>
          <w:p w:rsidR="00BC197B" w:rsidRPr="00353461" w:rsidRDefault="00BC197B" w:rsidP="00AE428A">
            <w:pPr>
              <w:jc w:val="center"/>
              <w:rPr>
                <w:rFonts w:ascii="Arial" w:hAnsi="Arial" w:cs="Arial"/>
                <w:color w:val="000000" w:themeColor="text1"/>
                <w:szCs w:val="22"/>
              </w:rPr>
            </w:pPr>
            <w:r w:rsidRPr="00353461">
              <w:rPr>
                <w:rFonts w:ascii="Arial" w:hAnsi="Arial" w:cs="Arial"/>
                <w:color w:val="000000" w:themeColor="text1"/>
                <w:szCs w:val="22"/>
              </w:rPr>
              <w:t>54.01</w:t>
            </w:r>
          </w:p>
        </w:tc>
        <w:tc>
          <w:tcPr>
            <w:tcW w:w="7796" w:type="dxa"/>
          </w:tcPr>
          <w:p w:rsidR="00BC197B" w:rsidRPr="00353461" w:rsidRDefault="00BC197B" w:rsidP="00AE428A">
            <w:pPr>
              <w:jc w:val="both"/>
              <w:rPr>
                <w:rFonts w:ascii="Arial" w:hAnsi="Arial" w:cs="Arial"/>
                <w:color w:val="000000" w:themeColor="text1"/>
                <w:spacing w:val="4"/>
                <w:sz w:val="22"/>
                <w:szCs w:val="22"/>
              </w:rPr>
            </w:pPr>
            <w:r w:rsidRPr="00353461">
              <w:rPr>
                <w:rFonts w:ascii="Arial" w:hAnsi="Arial" w:cs="Arial"/>
                <w:color w:val="000000" w:themeColor="text1"/>
                <w:szCs w:val="22"/>
              </w:rPr>
              <w:t>Len surový, máčený, třený, vochlovaný nebo jinak zpracovaný, avšak nespředený, koudel a odpad (včetně trhaného materiálu)</w:t>
            </w:r>
          </w:p>
        </w:tc>
      </w:tr>
      <w:tr w:rsidR="00BC197B" w:rsidRPr="00353461" w:rsidTr="00AE428A">
        <w:trPr>
          <w:trHeight w:val="1105"/>
        </w:trPr>
        <w:tc>
          <w:tcPr>
            <w:tcW w:w="1668" w:type="dxa"/>
            <w:vAlign w:val="center"/>
          </w:tcPr>
          <w:p w:rsidR="00BC197B" w:rsidRPr="00353461" w:rsidRDefault="00BC197B" w:rsidP="00AE428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57</w:t>
            </w:r>
          </w:p>
          <w:p w:rsidR="00BC197B" w:rsidRPr="00353461" w:rsidRDefault="00BC197B" w:rsidP="00AE428A">
            <w:pPr>
              <w:jc w:val="center"/>
              <w:rPr>
                <w:rFonts w:ascii="Arial" w:hAnsi="Arial" w:cs="Arial"/>
                <w:color w:val="000000" w:themeColor="text1"/>
                <w:szCs w:val="22"/>
              </w:rPr>
            </w:pPr>
            <w:r w:rsidRPr="00353461">
              <w:rPr>
                <w:rFonts w:ascii="Arial" w:hAnsi="Arial" w:cs="Arial"/>
                <w:color w:val="000000" w:themeColor="text1"/>
                <w:szCs w:val="22"/>
              </w:rPr>
              <w:t>57.01</w:t>
            </w:r>
          </w:p>
        </w:tc>
        <w:tc>
          <w:tcPr>
            <w:tcW w:w="7796" w:type="dxa"/>
          </w:tcPr>
          <w:p w:rsidR="00BC197B" w:rsidRPr="00353461" w:rsidRDefault="00BC197B" w:rsidP="00AE428A">
            <w:pPr>
              <w:jc w:val="both"/>
              <w:rPr>
                <w:rFonts w:ascii="Arial" w:hAnsi="Arial" w:cs="Arial"/>
                <w:color w:val="000000" w:themeColor="text1"/>
                <w:szCs w:val="22"/>
              </w:rPr>
            </w:pPr>
            <w:r w:rsidRPr="00353461">
              <w:rPr>
                <w:rFonts w:ascii="Arial" w:hAnsi="Arial" w:cs="Arial"/>
                <w:color w:val="000000" w:themeColor="text1"/>
                <w:szCs w:val="22"/>
              </w:rPr>
              <w:t>Pravé konopí (</w:t>
            </w:r>
            <w:proofErr w:type="spellStart"/>
            <w:r w:rsidRPr="00353461">
              <w:rPr>
                <w:rFonts w:ascii="Arial" w:hAnsi="Arial" w:cs="Arial"/>
                <w:color w:val="000000" w:themeColor="text1"/>
                <w:szCs w:val="22"/>
              </w:rPr>
              <w:t>Cannabis</w:t>
            </w:r>
            <w:proofErr w:type="spellEnd"/>
            <w:r w:rsidRPr="00353461">
              <w:rPr>
                <w:rFonts w:ascii="Arial" w:hAnsi="Arial" w:cs="Arial"/>
                <w:color w:val="000000" w:themeColor="text1"/>
                <w:szCs w:val="22"/>
              </w:rPr>
              <w:t xml:space="preserve"> </w:t>
            </w:r>
            <w:proofErr w:type="spellStart"/>
            <w:r w:rsidRPr="00353461">
              <w:rPr>
                <w:rFonts w:ascii="Arial" w:hAnsi="Arial" w:cs="Arial"/>
                <w:color w:val="000000" w:themeColor="text1"/>
                <w:szCs w:val="22"/>
              </w:rPr>
              <w:t>sativa</w:t>
            </w:r>
            <w:proofErr w:type="spellEnd"/>
            <w:r w:rsidRPr="00353461">
              <w:rPr>
                <w:rFonts w:ascii="Arial" w:hAnsi="Arial" w:cs="Arial"/>
                <w:color w:val="000000" w:themeColor="text1"/>
                <w:szCs w:val="22"/>
              </w:rPr>
              <w:t>) surové, máčené, třené, vochlované nebo jinak zpracované, avšak nespředené, koudel a odpad (včetně trhaného materiálu)</w:t>
            </w:r>
          </w:p>
        </w:tc>
      </w:tr>
    </w:tbl>
    <w:p w:rsidR="00BC197B" w:rsidRPr="00353461" w:rsidRDefault="00BC197B" w:rsidP="00BC197B">
      <w:pPr>
        <w:rPr>
          <w:rFonts w:ascii="Arial" w:hAnsi="Arial" w:cs="Arial"/>
          <w:color w:val="000000" w:themeColor="text1"/>
        </w:rPr>
      </w:pPr>
    </w:p>
    <w:p w:rsidR="00BC197B" w:rsidRPr="00353461" w:rsidRDefault="00BC197B" w:rsidP="00BC197B">
      <w:pPr>
        <w:jc w:val="both"/>
        <w:rPr>
          <w:rFonts w:ascii="Arial" w:hAnsi="Arial" w:cs="Arial"/>
          <w:color w:val="000000" w:themeColor="text1"/>
        </w:rPr>
      </w:pPr>
      <w:r w:rsidRPr="00353461">
        <w:rPr>
          <w:rFonts w:ascii="Arial" w:hAnsi="Arial" w:cs="Arial"/>
          <w:color w:val="000000" w:themeColor="text1"/>
        </w:rPr>
        <w:lastRenderedPageBreak/>
        <w:t>Pro identifikaci výrobků, jejichž výroba, zpracování a uvádění na trh spadá do oblasti Společné zemědělské a rybářské politiky (Příloha I. Smlouvy o fungování EU) je rozhodující název zboží, nikoli číslo nomenklatury.</w:t>
      </w:r>
    </w:p>
    <w:p w:rsidR="004321AD" w:rsidRPr="00353461" w:rsidRDefault="004321AD" w:rsidP="00BC197B">
      <w:pPr>
        <w:jc w:val="both"/>
        <w:rPr>
          <w:rFonts w:ascii="Arial" w:hAnsi="Arial" w:cs="Arial"/>
          <w:color w:val="000000" w:themeColor="text1"/>
        </w:rPr>
      </w:pPr>
    </w:p>
    <w:p w:rsidR="004321AD" w:rsidRPr="00353461" w:rsidRDefault="004321AD" w:rsidP="00BC197B">
      <w:pPr>
        <w:jc w:val="both"/>
        <w:rPr>
          <w:rFonts w:ascii="Arial" w:hAnsi="Arial" w:cs="Arial"/>
          <w:color w:val="000000" w:themeColor="text1"/>
        </w:rPr>
      </w:pPr>
    </w:p>
    <w:p w:rsidR="00BC197B" w:rsidRPr="00353461" w:rsidRDefault="00BC197B" w:rsidP="00BC197B">
      <w:pPr>
        <w:jc w:val="both"/>
        <w:rPr>
          <w:rFonts w:ascii="Arial" w:hAnsi="Arial" w:cs="Arial"/>
          <w:color w:val="000000" w:themeColor="text1"/>
        </w:rPr>
      </w:pPr>
    </w:p>
    <w:p w:rsidR="002B550A" w:rsidRPr="00353461" w:rsidRDefault="002B550A" w:rsidP="004038CC">
      <w:pPr>
        <w:pStyle w:val="Nadpis2"/>
      </w:pPr>
      <w:r w:rsidRPr="00353461">
        <w:t xml:space="preserve">9.I. Podpora zlepšování praktické výuky v produkčním rybářství </w:t>
      </w:r>
    </w:p>
    <w:p w:rsidR="002B550A" w:rsidRPr="00353461" w:rsidRDefault="002B550A" w:rsidP="00B5360A">
      <w:pPr>
        <w:jc w:val="both"/>
        <w:rPr>
          <w:rFonts w:ascii="Arial" w:hAnsi="Arial" w:cs="Arial"/>
          <w:b/>
          <w:color w:val="000000" w:themeColor="text1"/>
        </w:rPr>
      </w:pPr>
      <w:r w:rsidRPr="00353461">
        <w:rPr>
          <w:rFonts w:ascii="Arial" w:hAnsi="Arial" w:cs="Arial"/>
          <w:b/>
          <w:color w:val="000000" w:themeColor="text1"/>
        </w:rPr>
        <w:t xml:space="preserve"> </w:t>
      </w:r>
    </w:p>
    <w:p w:rsidR="002B550A" w:rsidRPr="00353461" w:rsidRDefault="002B550A" w:rsidP="00B5360A">
      <w:pPr>
        <w:jc w:val="both"/>
        <w:rPr>
          <w:rFonts w:ascii="Arial" w:hAnsi="Arial" w:cs="Arial"/>
          <w:b/>
          <w:color w:val="000000" w:themeColor="text1"/>
        </w:rPr>
      </w:pPr>
      <w:r w:rsidRPr="00353461">
        <w:rPr>
          <w:rFonts w:ascii="Arial" w:hAnsi="Arial" w:cs="Arial"/>
          <w:b/>
          <w:color w:val="000000" w:themeColor="text1"/>
        </w:rPr>
        <w:t>Účel:</w:t>
      </w:r>
    </w:p>
    <w:p w:rsidR="002B550A" w:rsidRPr="00353461" w:rsidRDefault="002B550A" w:rsidP="00B5360A">
      <w:pPr>
        <w:jc w:val="both"/>
        <w:rPr>
          <w:rFonts w:ascii="Arial" w:hAnsi="Arial" w:cs="Arial"/>
          <w:color w:val="000000" w:themeColor="text1"/>
        </w:rPr>
      </w:pPr>
      <w:r w:rsidRPr="00353461">
        <w:rPr>
          <w:rFonts w:ascii="Arial" w:hAnsi="Arial" w:cs="Arial"/>
          <w:color w:val="000000" w:themeColor="text1"/>
        </w:rPr>
        <w:t>zvýšení funkčnosti, technického vybavení a obsluhy vodních děl za účelem zkvalitnění podmínek pro zajištění výuky v oboru rybářství.</w:t>
      </w:r>
    </w:p>
    <w:p w:rsidR="002B550A" w:rsidRPr="00353461" w:rsidRDefault="002B550A" w:rsidP="00B5360A">
      <w:pPr>
        <w:jc w:val="both"/>
        <w:rPr>
          <w:rFonts w:ascii="Arial" w:hAnsi="Arial" w:cs="Arial"/>
          <w:color w:val="000000" w:themeColor="text1"/>
        </w:rPr>
      </w:pPr>
    </w:p>
    <w:p w:rsidR="002B550A" w:rsidRPr="00353461" w:rsidRDefault="002B550A" w:rsidP="00B5360A">
      <w:pPr>
        <w:jc w:val="both"/>
        <w:rPr>
          <w:rFonts w:ascii="Arial" w:hAnsi="Arial" w:cs="Arial"/>
          <w:color w:val="000000" w:themeColor="text1"/>
        </w:rPr>
      </w:pPr>
      <w:r w:rsidRPr="00353461">
        <w:rPr>
          <w:rFonts w:ascii="Arial" w:hAnsi="Arial" w:cs="Arial"/>
          <w:b/>
          <w:bCs/>
          <w:color w:val="000000" w:themeColor="text1"/>
        </w:rPr>
        <w:t>Předmět dotace</w:t>
      </w:r>
      <w:r w:rsidRPr="00353461">
        <w:rPr>
          <w:rFonts w:ascii="Arial" w:hAnsi="Arial" w:cs="Arial"/>
          <w:color w:val="000000" w:themeColor="text1"/>
        </w:rPr>
        <w:t>:</w:t>
      </w:r>
    </w:p>
    <w:p w:rsidR="002B550A" w:rsidRPr="00353461" w:rsidRDefault="002B550A" w:rsidP="00B5360A">
      <w:pPr>
        <w:jc w:val="both"/>
        <w:rPr>
          <w:rFonts w:ascii="Arial" w:hAnsi="Arial" w:cs="Arial"/>
          <w:color w:val="000000" w:themeColor="text1"/>
        </w:rPr>
      </w:pPr>
      <w:r w:rsidRPr="00353461">
        <w:rPr>
          <w:rFonts w:ascii="Arial" w:hAnsi="Arial" w:cs="Arial"/>
          <w:color w:val="000000" w:themeColor="text1"/>
        </w:rPr>
        <w:t>dotaci lze poskytnout pro:</w:t>
      </w:r>
    </w:p>
    <w:p w:rsidR="002B550A" w:rsidRPr="00353461" w:rsidRDefault="002B550A" w:rsidP="00181A2C">
      <w:pPr>
        <w:numPr>
          <w:ilvl w:val="0"/>
          <w:numId w:val="61"/>
        </w:numPr>
        <w:ind w:left="709" w:hanging="729"/>
        <w:jc w:val="both"/>
        <w:rPr>
          <w:rFonts w:ascii="Arial" w:hAnsi="Arial" w:cs="Arial"/>
          <w:color w:val="000000" w:themeColor="text1"/>
        </w:rPr>
      </w:pPr>
      <w:r w:rsidRPr="00353461">
        <w:rPr>
          <w:rFonts w:ascii="Arial" w:hAnsi="Arial" w:cs="Arial"/>
          <w:color w:val="000000" w:themeColor="text1"/>
        </w:rPr>
        <w:t xml:space="preserve">budování, rekonstrukci a modernizaci výpustí, bezpečnostních přelivů, sjezdů, lovišť a </w:t>
      </w:r>
      <w:proofErr w:type="spellStart"/>
      <w:r w:rsidRPr="00353461">
        <w:rPr>
          <w:rFonts w:ascii="Arial" w:hAnsi="Arial" w:cs="Arial"/>
          <w:color w:val="000000" w:themeColor="text1"/>
        </w:rPr>
        <w:t>kádišť</w:t>
      </w:r>
      <w:proofErr w:type="spellEnd"/>
      <w:r w:rsidRPr="00353461">
        <w:rPr>
          <w:rFonts w:ascii="Arial" w:hAnsi="Arial" w:cs="Arial"/>
          <w:color w:val="000000" w:themeColor="text1"/>
        </w:rPr>
        <w:t>;</w:t>
      </w:r>
    </w:p>
    <w:p w:rsidR="00B44570" w:rsidRPr="00353461" w:rsidRDefault="002B550A" w:rsidP="00181A2C">
      <w:pPr>
        <w:numPr>
          <w:ilvl w:val="0"/>
          <w:numId w:val="61"/>
        </w:numPr>
        <w:ind w:hanging="729"/>
        <w:jc w:val="both"/>
        <w:rPr>
          <w:rFonts w:ascii="Arial" w:hAnsi="Arial" w:cs="Arial"/>
          <w:color w:val="000000" w:themeColor="text1"/>
        </w:rPr>
      </w:pPr>
      <w:r w:rsidRPr="00353461">
        <w:rPr>
          <w:rFonts w:ascii="Arial" w:hAnsi="Arial" w:cs="Arial"/>
          <w:color w:val="000000" w:themeColor="text1"/>
        </w:rPr>
        <w:t>budování a úpravy rozvodných objektů, manipulačních lávek, vývarů a opevnění hrází;</w:t>
      </w:r>
    </w:p>
    <w:p w:rsidR="002B550A" w:rsidRPr="00353461" w:rsidRDefault="002B550A" w:rsidP="00181A2C">
      <w:pPr>
        <w:numPr>
          <w:ilvl w:val="0"/>
          <w:numId w:val="61"/>
        </w:numPr>
        <w:ind w:hanging="729"/>
        <w:jc w:val="both"/>
        <w:rPr>
          <w:rFonts w:ascii="Arial" w:hAnsi="Arial" w:cs="Arial"/>
          <w:color w:val="000000" w:themeColor="text1"/>
        </w:rPr>
      </w:pPr>
      <w:r w:rsidRPr="00353461">
        <w:rPr>
          <w:rFonts w:ascii="Arial" w:hAnsi="Arial" w:cs="Arial"/>
          <w:color w:val="000000" w:themeColor="text1"/>
        </w:rPr>
        <w:t>odstraňování sedimentů;</w:t>
      </w:r>
    </w:p>
    <w:p w:rsidR="002B550A" w:rsidRPr="00353461" w:rsidRDefault="002B550A" w:rsidP="00181A2C">
      <w:pPr>
        <w:numPr>
          <w:ilvl w:val="0"/>
          <w:numId w:val="61"/>
        </w:numPr>
        <w:ind w:left="709" w:hanging="729"/>
        <w:jc w:val="both"/>
        <w:rPr>
          <w:rFonts w:ascii="Arial" w:hAnsi="Arial" w:cs="Arial"/>
          <w:color w:val="000000" w:themeColor="text1"/>
        </w:rPr>
      </w:pPr>
      <w:r w:rsidRPr="00353461">
        <w:rPr>
          <w:rFonts w:ascii="Arial" w:hAnsi="Arial" w:cs="Arial"/>
          <w:color w:val="000000" w:themeColor="text1"/>
        </w:rPr>
        <w:t>nákup dopravních prostředků, strojů, nářadí a technologických linek určených k obsluze vodních děl.</w:t>
      </w:r>
    </w:p>
    <w:p w:rsidR="002B550A" w:rsidRPr="00353461" w:rsidRDefault="002B550A" w:rsidP="00B5360A">
      <w:pPr>
        <w:jc w:val="both"/>
        <w:rPr>
          <w:rFonts w:ascii="Arial" w:hAnsi="Arial" w:cs="Arial"/>
          <w:b/>
          <w:color w:val="000000" w:themeColor="text1"/>
        </w:rPr>
      </w:pPr>
    </w:p>
    <w:p w:rsidR="002B550A" w:rsidRPr="00353461" w:rsidRDefault="002B550A" w:rsidP="00B5360A">
      <w:pPr>
        <w:jc w:val="both"/>
        <w:rPr>
          <w:rFonts w:ascii="Arial" w:hAnsi="Arial" w:cs="Arial"/>
          <w:b/>
          <w:color w:val="000000" w:themeColor="text1"/>
        </w:rPr>
      </w:pPr>
      <w:r w:rsidRPr="00353461">
        <w:rPr>
          <w:rFonts w:ascii="Arial" w:hAnsi="Arial" w:cs="Arial"/>
          <w:b/>
          <w:color w:val="000000" w:themeColor="text1"/>
        </w:rPr>
        <w:t xml:space="preserve">Subjekt: </w:t>
      </w:r>
    </w:p>
    <w:p w:rsidR="002B550A" w:rsidRPr="00353461" w:rsidRDefault="002B550A" w:rsidP="00B5360A">
      <w:pPr>
        <w:pStyle w:val="Odstavecseseznamem"/>
        <w:ind w:left="0"/>
        <w:jc w:val="both"/>
        <w:rPr>
          <w:rFonts w:ascii="Arial" w:hAnsi="Arial" w:cs="Arial"/>
          <w:color w:val="000000" w:themeColor="text1"/>
          <w:lang w:val="cs-CZ"/>
        </w:rPr>
      </w:pPr>
      <w:r w:rsidRPr="00353461">
        <w:rPr>
          <w:rFonts w:ascii="Arial" w:hAnsi="Arial" w:cs="Arial"/>
          <w:color w:val="000000" w:themeColor="text1"/>
          <w:lang w:val="cs-CZ"/>
        </w:rPr>
        <w:t>střední škola zaměřená na výuku rybářství zapsaná v rejstříku škol a školských zařízení dle § 141, zákona č.561/2004 Sb. v platném znění, která k výuce využívá vlastní vodní díla, nebo vodní díla svěřená do správy zřizovací listinou, která jsou majetkem zřizovatele školy.</w:t>
      </w:r>
    </w:p>
    <w:p w:rsidR="002B550A" w:rsidRPr="00353461" w:rsidRDefault="002B550A" w:rsidP="00B5360A">
      <w:pPr>
        <w:pStyle w:val="Odstavecseseznamem"/>
        <w:ind w:left="0"/>
        <w:jc w:val="both"/>
        <w:rPr>
          <w:rFonts w:ascii="Arial" w:hAnsi="Arial" w:cs="Arial"/>
          <w:color w:val="000000" w:themeColor="text1"/>
          <w:lang w:val="cs-CZ"/>
        </w:rPr>
      </w:pPr>
      <w:r w:rsidRPr="00353461">
        <w:rPr>
          <w:rFonts w:ascii="Arial" w:hAnsi="Arial" w:cs="Arial"/>
          <w:color w:val="000000" w:themeColor="text1"/>
          <w:lang w:val="cs-CZ"/>
        </w:rPr>
        <w:t>školní</w:t>
      </w:r>
      <w:r w:rsidRPr="00353461">
        <w:rPr>
          <w:rFonts w:ascii="Arial" w:hAnsi="Arial" w:cs="Arial"/>
          <w:b/>
          <w:color w:val="000000" w:themeColor="text1"/>
          <w:lang w:val="cs-CZ"/>
        </w:rPr>
        <w:t xml:space="preserve"> </w:t>
      </w:r>
      <w:r w:rsidRPr="00353461">
        <w:rPr>
          <w:rFonts w:ascii="Arial" w:hAnsi="Arial" w:cs="Arial"/>
          <w:color w:val="000000" w:themeColor="text1"/>
          <w:lang w:val="cs-CZ"/>
        </w:rPr>
        <w:t xml:space="preserve">výrobní podnik (účelové zařízení) zabývající se chovem ryb, zapsaný v rejstříku škol a školských zařízení dle §141, zákona č.561/2004 Sb. v platném znění. </w:t>
      </w:r>
    </w:p>
    <w:p w:rsidR="002B550A" w:rsidRPr="00353461" w:rsidRDefault="002B550A" w:rsidP="00B5360A">
      <w:pPr>
        <w:pStyle w:val="Odstavecseseznamem"/>
        <w:ind w:left="0"/>
        <w:jc w:val="both"/>
        <w:rPr>
          <w:rFonts w:ascii="Arial" w:hAnsi="Arial" w:cs="Arial"/>
          <w:color w:val="000000" w:themeColor="text1"/>
          <w:lang w:val="cs-CZ"/>
        </w:rPr>
      </w:pPr>
      <w:r w:rsidRPr="00353461">
        <w:rPr>
          <w:rFonts w:ascii="Arial" w:hAnsi="Arial" w:cs="Arial"/>
          <w:color w:val="000000" w:themeColor="text1"/>
          <w:lang w:val="cs-CZ"/>
        </w:rPr>
        <w:t>Subjekt může být také příspěvková organizace</w:t>
      </w:r>
    </w:p>
    <w:p w:rsidR="002B550A" w:rsidRPr="00353461" w:rsidRDefault="002B550A" w:rsidP="00B5360A">
      <w:pPr>
        <w:jc w:val="both"/>
        <w:rPr>
          <w:rFonts w:ascii="Arial" w:hAnsi="Arial" w:cs="Arial"/>
          <w:b/>
          <w:color w:val="000000" w:themeColor="text1"/>
        </w:rPr>
      </w:pPr>
    </w:p>
    <w:p w:rsidR="002B550A" w:rsidRPr="00353461" w:rsidRDefault="002B550A" w:rsidP="00B5360A">
      <w:pPr>
        <w:jc w:val="both"/>
        <w:rPr>
          <w:rFonts w:ascii="Arial" w:hAnsi="Arial" w:cs="Arial"/>
          <w:b/>
          <w:color w:val="000000" w:themeColor="text1"/>
        </w:rPr>
      </w:pPr>
      <w:r w:rsidRPr="00353461">
        <w:rPr>
          <w:rFonts w:ascii="Arial" w:hAnsi="Arial" w:cs="Arial"/>
          <w:b/>
          <w:color w:val="000000" w:themeColor="text1"/>
        </w:rPr>
        <w:t>Forma dotace:</w:t>
      </w:r>
    </w:p>
    <w:p w:rsidR="002B550A" w:rsidRPr="00353461" w:rsidRDefault="002B550A" w:rsidP="00B5360A">
      <w:pPr>
        <w:jc w:val="both"/>
        <w:rPr>
          <w:rFonts w:ascii="Arial" w:hAnsi="Arial" w:cs="Arial"/>
          <w:color w:val="000000" w:themeColor="text1"/>
        </w:rPr>
      </w:pPr>
      <w:r w:rsidRPr="00353461">
        <w:rPr>
          <w:rFonts w:ascii="Arial" w:hAnsi="Arial" w:cs="Arial"/>
          <w:color w:val="000000" w:themeColor="text1"/>
        </w:rPr>
        <w:t>dotace na pořízení dlouhodobého hmotného majetku (dříve investiční).</w:t>
      </w:r>
    </w:p>
    <w:p w:rsidR="002B550A" w:rsidRPr="00353461" w:rsidRDefault="002B550A" w:rsidP="00B5360A">
      <w:pPr>
        <w:jc w:val="both"/>
        <w:rPr>
          <w:rFonts w:ascii="Arial" w:hAnsi="Arial" w:cs="Arial"/>
          <w:color w:val="000000" w:themeColor="text1"/>
        </w:rPr>
      </w:pPr>
    </w:p>
    <w:p w:rsidR="002B550A" w:rsidRPr="00353461" w:rsidRDefault="002B550A" w:rsidP="00B5360A">
      <w:pPr>
        <w:jc w:val="both"/>
        <w:rPr>
          <w:rFonts w:ascii="Arial" w:hAnsi="Arial" w:cs="Arial"/>
          <w:b/>
          <w:color w:val="000000" w:themeColor="text1"/>
        </w:rPr>
      </w:pPr>
      <w:r w:rsidRPr="00353461">
        <w:rPr>
          <w:rFonts w:ascii="Arial" w:hAnsi="Arial" w:cs="Arial"/>
          <w:b/>
          <w:color w:val="000000" w:themeColor="text1"/>
        </w:rPr>
        <w:t>Výše dotace:</w:t>
      </w:r>
    </w:p>
    <w:p w:rsidR="002B550A" w:rsidRPr="00353461" w:rsidRDefault="002B550A" w:rsidP="00B5360A">
      <w:pPr>
        <w:jc w:val="both"/>
        <w:rPr>
          <w:rFonts w:ascii="Arial" w:hAnsi="Arial" w:cs="Arial"/>
          <w:color w:val="000000" w:themeColor="text1"/>
        </w:rPr>
      </w:pPr>
      <w:r w:rsidRPr="00353461">
        <w:rPr>
          <w:rFonts w:ascii="Arial" w:hAnsi="Arial" w:cs="Arial"/>
          <w:color w:val="000000" w:themeColor="text1"/>
        </w:rPr>
        <w:t>do 100 % prokazatelně vynaložených nákladů dle předloženého projektu, maximálně však ve výši částky v Kč ekvivalentní k částce 30 000 EUR uvedené v nařízení (EU) č. 717/2014 (pro přepočet výše dotace se použije měnový kurz Evropské centrální banky platný pro den vydání rozhodnutí o poskytnutí dotace)</w:t>
      </w:r>
    </w:p>
    <w:p w:rsidR="002B550A" w:rsidRPr="00353461" w:rsidRDefault="002B550A" w:rsidP="00B5360A">
      <w:pPr>
        <w:jc w:val="both"/>
        <w:rPr>
          <w:rFonts w:ascii="Arial" w:hAnsi="Arial" w:cs="Arial"/>
          <w:color w:val="000000" w:themeColor="text1"/>
        </w:rPr>
      </w:pPr>
    </w:p>
    <w:p w:rsidR="002B550A" w:rsidRPr="00353461" w:rsidRDefault="002B550A" w:rsidP="00B5360A">
      <w:pPr>
        <w:jc w:val="both"/>
        <w:rPr>
          <w:rFonts w:ascii="Arial" w:hAnsi="Arial" w:cs="Arial"/>
          <w:b/>
          <w:color w:val="000000" w:themeColor="text1"/>
        </w:rPr>
      </w:pPr>
      <w:r w:rsidRPr="00353461">
        <w:rPr>
          <w:rFonts w:ascii="Arial" w:hAnsi="Arial" w:cs="Arial"/>
          <w:b/>
          <w:color w:val="000000" w:themeColor="text1"/>
        </w:rPr>
        <w:t>Poznámka:</w:t>
      </w:r>
    </w:p>
    <w:p w:rsidR="002B550A" w:rsidRPr="00353461" w:rsidRDefault="002B550A" w:rsidP="00B5360A">
      <w:pPr>
        <w:jc w:val="both"/>
        <w:rPr>
          <w:rFonts w:ascii="Arial" w:hAnsi="Arial" w:cs="Arial"/>
          <w:color w:val="000000" w:themeColor="text1"/>
        </w:rPr>
      </w:pPr>
      <w:r w:rsidRPr="00353461">
        <w:rPr>
          <w:rFonts w:ascii="Arial" w:hAnsi="Arial" w:cs="Arial"/>
          <w:color w:val="000000" w:themeColor="text1"/>
        </w:rPr>
        <w:t xml:space="preserve">podpora bude poskytována formou de </w:t>
      </w:r>
      <w:proofErr w:type="spellStart"/>
      <w:r w:rsidRPr="00353461">
        <w:rPr>
          <w:rFonts w:ascii="Arial" w:hAnsi="Arial" w:cs="Arial"/>
          <w:color w:val="000000" w:themeColor="text1"/>
        </w:rPr>
        <w:t>minimis</w:t>
      </w:r>
      <w:proofErr w:type="spellEnd"/>
      <w:r w:rsidRPr="00353461">
        <w:rPr>
          <w:rFonts w:ascii="Arial" w:hAnsi="Arial" w:cs="Arial"/>
          <w:color w:val="000000" w:themeColor="text1"/>
        </w:rPr>
        <w:t xml:space="preserve"> tj. podle nařízení Komise (EU)  č.  717/2014 o použití článků 107 a 108 Smlouvy o fungování Evropské unie na podporu </w:t>
      </w:r>
      <w:r w:rsidRPr="00353461">
        <w:rPr>
          <w:rFonts w:ascii="Arial" w:hAnsi="Arial" w:cs="Arial"/>
          <w:i/>
          <w:color w:val="000000" w:themeColor="text1"/>
        </w:rPr>
        <w:t xml:space="preserve">de </w:t>
      </w:r>
      <w:proofErr w:type="spellStart"/>
      <w:r w:rsidRPr="00353461">
        <w:rPr>
          <w:rFonts w:ascii="Arial" w:hAnsi="Arial" w:cs="Arial"/>
          <w:i/>
          <w:color w:val="000000" w:themeColor="text1"/>
        </w:rPr>
        <w:t>minimis</w:t>
      </w:r>
      <w:proofErr w:type="spellEnd"/>
      <w:r w:rsidRPr="00353461">
        <w:rPr>
          <w:rFonts w:ascii="Arial" w:hAnsi="Arial" w:cs="Arial"/>
          <w:color w:val="000000" w:themeColor="text1"/>
        </w:rPr>
        <w:t xml:space="preserve"> v odvětví rybolovu a akvakultury.</w:t>
      </w:r>
    </w:p>
    <w:p w:rsidR="002B550A" w:rsidRPr="00353461" w:rsidRDefault="00C1293B" w:rsidP="00B5360A">
      <w:pPr>
        <w:jc w:val="both"/>
        <w:rPr>
          <w:rFonts w:ascii="Arial" w:hAnsi="Arial" w:cs="Arial"/>
          <w:color w:val="000000" w:themeColor="text1"/>
        </w:rPr>
      </w:pPr>
      <w:r w:rsidRPr="00353461">
        <w:rPr>
          <w:rFonts w:ascii="Arial" w:hAnsi="Arial" w:cs="Arial"/>
          <w:color w:val="000000" w:themeColor="text1"/>
        </w:rPr>
        <w:t xml:space="preserve">U dotačního program. je čerpání prostředků podmíněno předložením dokladů gesčnímu útvaru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C1293B" w:rsidRPr="00353461" w:rsidRDefault="00C1293B" w:rsidP="00B5360A">
      <w:pPr>
        <w:jc w:val="both"/>
        <w:rPr>
          <w:rFonts w:ascii="Arial" w:hAnsi="Arial" w:cs="Arial"/>
          <w:color w:val="000000" w:themeColor="text1"/>
        </w:rPr>
      </w:pPr>
    </w:p>
    <w:p w:rsidR="002B550A" w:rsidRPr="00353461" w:rsidRDefault="002B550A" w:rsidP="00B5360A">
      <w:pPr>
        <w:jc w:val="both"/>
        <w:rPr>
          <w:rFonts w:ascii="Arial" w:hAnsi="Arial" w:cs="Arial"/>
          <w:b/>
          <w:color w:val="000000" w:themeColor="text1"/>
        </w:rPr>
      </w:pPr>
      <w:r w:rsidRPr="00353461">
        <w:rPr>
          <w:rFonts w:ascii="Arial" w:hAnsi="Arial" w:cs="Arial"/>
          <w:b/>
          <w:color w:val="000000" w:themeColor="text1"/>
        </w:rPr>
        <w:t xml:space="preserve">Obsah žádosti: </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 xml:space="preserve">identifikační údaje zpracované podle </w:t>
      </w:r>
      <w:r w:rsidR="000C47BE" w:rsidRPr="00353461">
        <w:rPr>
          <w:rFonts w:ascii="Arial" w:hAnsi="Arial" w:cs="Arial"/>
          <w:color w:val="000000" w:themeColor="text1"/>
        </w:rPr>
        <w:t>vzorových formulá</w:t>
      </w:r>
      <w:r w:rsidR="00DB2847" w:rsidRPr="00353461">
        <w:rPr>
          <w:rFonts w:ascii="Arial" w:hAnsi="Arial" w:cs="Arial"/>
          <w:color w:val="000000" w:themeColor="text1"/>
        </w:rPr>
        <w:t>ř</w:t>
      </w:r>
      <w:r w:rsidR="000C47BE" w:rsidRPr="00353461">
        <w:rPr>
          <w:rFonts w:ascii="Arial" w:hAnsi="Arial" w:cs="Arial"/>
          <w:color w:val="000000" w:themeColor="text1"/>
        </w:rPr>
        <w:t>ů</w:t>
      </w:r>
      <w:r w:rsidRPr="00353461">
        <w:rPr>
          <w:rFonts w:ascii="Arial" w:hAnsi="Arial" w:cs="Arial"/>
          <w:color w:val="000000" w:themeColor="text1"/>
        </w:rPr>
        <w:t>,</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lastRenderedPageBreak/>
        <w:t>doklad o registraci k podnikání ve vztahu k předmětu podpory, nebo doklad o realizování praktické výuky v produkčním rybářství,</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doklad o vedení (popř. zřízení) běžného účtu žadatele,</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vyplněná</w:t>
      </w:r>
      <w:r w:rsidR="000C47BE" w:rsidRPr="00353461">
        <w:rPr>
          <w:rFonts w:ascii="Arial" w:hAnsi="Arial" w:cs="Arial"/>
          <w:color w:val="000000" w:themeColor="text1"/>
        </w:rPr>
        <w:t xml:space="preserve"> přílohová</w:t>
      </w:r>
      <w:r w:rsidRPr="00353461">
        <w:rPr>
          <w:rFonts w:ascii="Arial" w:hAnsi="Arial" w:cs="Arial"/>
          <w:color w:val="000000" w:themeColor="text1"/>
        </w:rPr>
        <w:t xml:space="preserve"> tabulka </w:t>
      </w:r>
      <w:r w:rsidR="00E75B7D" w:rsidRPr="00353461">
        <w:rPr>
          <w:rFonts w:ascii="Arial" w:hAnsi="Arial" w:cs="Arial"/>
          <w:color w:val="000000" w:themeColor="text1"/>
        </w:rPr>
        <w:t>č. 1</w:t>
      </w:r>
      <w:r w:rsidRPr="00353461">
        <w:rPr>
          <w:rFonts w:ascii="Arial" w:hAnsi="Arial" w:cs="Arial"/>
          <w:color w:val="000000" w:themeColor="text1"/>
        </w:rPr>
        <w:t xml:space="preserve">, </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rozpis reálných nákla</w:t>
      </w:r>
      <w:r w:rsidR="00E75B7D" w:rsidRPr="00353461">
        <w:rPr>
          <w:rFonts w:ascii="Arial" w:hAnsi="Arial" w:cs="Arial"/>
          <w:color w:val="000000" w:themeColor="text1"/>
        </w:rPr>
        <w:t xml:space="preserve">dů projektu podle přílohové </w:t>
      </w:r>
      <w:r w:rsidRPr="00353461">
        <w:rPr>
          <w:rFonts w:ascii="Arial" w:hAnsi="Arial" w:cs="Arial"/>
          <w:color w:val="000000" w:themeColor="text1"/>
        </w:rPr>
        <w:t xml:space="preserve">tabulky </w:t>
      </w:r>
      <w:r w:rsidR="00E75B7D" w:rsidRPr="00353461">
        <w:rPr>
          <w:rFonts w:ascii="Arial" w:hAnsi="Arial" w:cs="Arial"/>
          <w:color w:val="000000" w:themeColor="text1"/>
        </w:rPr>
        <w:t>č. 2</w:t>
      </w:r>
      <w:r w:rsidRPr="00353461">
        <w:rPr>
          <w:rFonts w:ascii="Arial" w:hAnsi="Arial" w:cs="Arial"/>
          <w:color w:val="000000" w:themeColor="text1"/>
        </w:rPr>
        <w:t>,</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podnikatelský projekt obsahující soubor opatření nutných k  provedení technických opatření podle</w:t>
      </w:r>
      <w:r w:rsidR="00E75B7D" w:rsidRPr="00353461">
        <w:rPr>
          <w:rFonts w:ascii="Arial" w:hAnsi="Arial" w:cs="Arial"/>
          <w:color w:val="000000" w:themeColor="text1"/>
        </w:rPr>
        <w:t xml:space="preserve"> přílohové</w:t>
      </w:r>
      <w:r w:rsidRPr="00353461">
        <w:rPr>
          <w:rFonts w:ascii="Arial" w:hAnsi="Arial" w:cs="Arial"/>
          <w:color w:val="000000" w:themeColor="text1"/>
        </w:rPr>
        <w:t xml:space="preserve"> tabulky </w:t>
      </w:r>
      <w:r w:rsidR="00E75B7D" w:rsidRPr="00353461">
        <w:rPr>
          <w:rFonts w:ascii="Arial" w:hAnsi="Arial" w:cs="Arial"/>
          <w:color w:val="000000" w:themeColor="text1"/>
        </w:rPr>
        <w:t>č. 3</w:t>
      </w:r>
      <w:r w:rsidRPr="00353461">
        <w:rPr>
          <w:rFonts w:ascii="Arial" w:hAnsi="Arial" w:cs="Arial"/>
          <w:color w:val="000000" w:themeColor="text1"/>
        </w:rPr>
        <w:t xml:space="preserve">, </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 xml:space="preserve">čestné prohlášení, že subjekt má na zabezpečení projektu finanční krytí – </w:t>
      </w:r>
      <w:r w:rsidR="00E75B7D" w:rsidRPr="00353461">
        <w:rPr>
          <w:rFonts w:ascii="Arial" w:hAnsi="Arial" w:cs="Arial"/>
          <w:color w:val="000000" w:themeColor="text1"/>
        </w:rPr>
        <w:t xml:space="preserve">přílohová </w:t>
      </w:r>
      <w:r w:rsidRPr="00353461">
        <w:rPr>
          <w:rFonts w:ascii="Arial" w:hAnsi="Arial" w:cs="Arial"/>
          <w:color w:val="000000" w:themeColor="text1"/>
        </w:rPr>
        <w:t xml:space="preserve">tabulka </w:t>
      </w:r>
      <w:r w:rsidR="00E75B7D" w:rsidRPr="00353461">
        <w:rPr>
          <w:rFonts w:ascii="Arial" w:hAnsi="Arial" w:cs="Arial"/>
          <w:color w:val="000000" w:themeColor="text1"/>
        </w:rPr>
        <w:t>č. 4</w:t>
      </w:r>
      <w:r w:rsidRPr="00353461">
        <w:rPr>
          <w:rFonts w:ascii="Arial" w:hAnsi="Arial" w:cs="Arial"/>
          <w:color w:val="000000" w:themeColor="text1"/>
        </w:rPr>
        <w:t>,</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 xml:space="preserve">čestné prohlášení, že činnost, která je předmětem žádosti o dotaci, se netýká výrobků ze třetích zemí a že projektem nejsou porušována omezení daná opatřeními společných tržních organizací EU pro zemědělské výrobky - </w:t>
      </w:r>
      <w:r w:rsidR="00E75B7D" w:rsidRPr="00353461">
        <w:rPr>
          <w:rFonts w:ascii="Arial" w:hAnsi="Arial" w:cs="Arial"/>
          <w:color w:val="000000" w:themeColor="text1"/>
        </w:rPr>
        <w:t>přílohová tabulka č. 4</w:t>
      </w:r>
      <w:r w:rsidRPr="00353461">
        <w:rPr>
          <w:rFonts w:ascii="Arial" w:hAnsi="Arial" w:cs="Arial"/>
          <w:color w:val="000000" w:themeColor="text1"/>
        </w:rPr>
        <w:t>,</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čestné prohlášení, že na projekt je použita pouze podpora z DP – 9.I., tj. projekt nebude spolufinancován z jiných státních zdrojů, nebo fondů Evropské unie,</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čestné prohlášení, že žadatel bude hospodařit s dotovaným majetkem minimá</w:t>
      </w:r>
      <w:r w:rsidR="00637A18" w:rsidRPr="00353461">
        <w:rPr>
          <w:rFonts w:ascii="Arial" w:hAnsi="Arial" w:cs="Arial"/>
          <w:color w:val="000000" w:themeColor="text1"/>
        </w:rPr>
        <w:t>lně 5 let od poskytnutí dotace – přílohová tabulka č. 4,</w:t>
      </w:r>
    </w:p>
    <w:p w:rsidR="002B550A" w:rsidRPr="00353461" w:rsidRDefault="002B550A" w:rsidP="00181A2C">
      <w:pPr>
        <w:numPr>
          <w:ilvl w:val="0"/>
          <w:numId w:val="63"/>
        </w:numPr>
        <w:ind w:left="340"/>
        <w:jc w:val="both"/>
        <w:rPr>
          <w:rFonts w:ascii="Arial" w:hAnsi="Arial" w:cs="Arial"/>
          <w:color w:val="000000" w:themeColor="text1"/>
          <w:u w:val="single"/>
        </w:rPr>
      </w:pPr>
      <w:r w:rsidRPr="00353461">
        <w:rPr>
          <w:rFonts w:ascii="Arial" w:hAnsi="Arial" w:cs="Arial"/>
          <w:color w:val="000000" w:themeColor="text1"/>
        </w:rPr>
        <w:t xml:space="preserve">čestné prohlášení k obdržené podpoře </w:t>
      </w:r>
      <w:r w:rsidRPr="00353461">
        <w:rPr>
          <w:rFonts w:ascii="Arial" w:hAnsi="Arial" w:cs="Arial"/>
          <w:i/>
          <w:color w:val="000000" w:themeColor="text1"/>
        </w:rPr>
        <w:t xml:space="preserve">de </w:t>
      </w:r>
      <w:proofErr w:type="spellStart"/>
      <w:r w:rsidRPr="00353461">
        <w:rPr>
          <w:rFonts w:ascii="Arial" w:hAnsi="Arial" w:cs="Arial"/>
          <w:i/>
          <w:color w:val="000000" w:themeColor="text1"/>
        </w:rPr>
        <w:t>minimis</w:t>
      </w:r>
      <w:proofErr w:type="spellEnd"/>
      <w:r w:rsidRPr="00353461">
        <w:rPr>
          <w:rFonts w:ascii="Arial" w:hAnsi="Arial" w:cs="Arial"/>
          <w:color w:val="000000" w:themeColor="text1"/>
        </w:rPr>
        <w:t>,</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doklad o vlastnictví pozemků č</w:t>
      </w:r>
      <w:r w:rsidRPr="00353461">
        <w:rPr>
          <w:rFonts w:ascii="Arial" w:hAnsi="Arial" w:cs="Arial"/>
          <w:i/>
          <w:color w:val="000000" w:themeColor="text1"/>
        </w:rPr>
        <w:t>i nemovitostí</w:t>
      </w:r>
      <w:r w:rsidRPr="00353461">
        <w:rPr>
          <w:rFonts w:ascii="Arial" w:hAnsi="Arial" w:cs="Arial"/>
          <w:color w:val="000000" w:themeColor="text1"/>
        </w:rPr>
        <w:t xml:space="preserve"> (tj. výpis z kat</w:t>
      </w:r>
      <w:r w:rsidRPr="00353461">
        <w:rPr>
          <w:rFonts w:ascii="Arial" w:hAnsi="Arial" w:cs="Arial"/>
          <w:i/>
          <w:color w:val="000000" w:themeColor="text1"/>
        </w:rPr>
        <w:t>a</w:t>
      </w:r>
      <w:r w:rsidRPr="00353461">
        <w:rPr>
          <w:rFonts w:ascii="Arial" w:hAnsi="Arial" w:cs="Arial"/>
          <w:color w:val="000000" w:themeColor="text1"/>
        </w:rPr>
        <w:t xml:space="preserve">stru nemovitostí), </w:t>
      </w:r>
    </w:p>
    <w:p w:rsidR="002B550A" w:rsidRPr="00353461" w:rsidRDefault="002B550A" w:rsidP="00B5360A">
      <w:pPr>
        <w:ind w:left="340"/>
        <w:jc w:val="both"/>
        <w:rPr>
          <w:rFonts w:ascii="Arial" w:hAnsi="Arial" w:cs="Arial"/>
          <w:color w:val="000000" w:themeColor="text1"/>
        </w:rPr>
      </w:pPr>
      <w:r w:rsidRPr="00353461">
        <w:rPr>
          <w:rFonts w:ascii="Arial" w:hAnsi="Arial" w:cs="Arial"/>
          <w:color w:val="000000" w:themeColor="text1"/>
        </w:rPr>
        <w:t xml:space="preserve">kterých se projekt  týká podle katastrálního úřadu ne starší 3 měsíců k datu podání žádosti; v případě realizace projektu v pronajatém objektu/pozemku ještě nájemní smlouvu na dobu nejméně 5 let od ukončení realizace projektu, </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písemný souhlas spoluvlastníků nemovitostí či pozemků vztahujících se k projektu s realizací projektu na dobu nejméně 5 let od ukončení realizace projektu, ne starší 3 měsíců k datu podání žádosti,</w:t>
      </w:r>
    </w:p>
    <w:p w:rsidR="002B550A" w:rsidRPr="00353461" w:rsidRDefault="002B550A" w:rsidP="00181A2C">
      <w:pPr>
        <w:numPr>
          <w:ilvl w:val="0"/>
          <w:numId w:val="63"/>
        </w:numPr>
        <w:ind w:left="340"/>
        <w:jc w:val="both"/>
        <w:rPr>
          <w:rFonts w:ascii="Arial" w:hAnsi="Arial" w:cs="Arial"/>
          <w:color w:val="000000" w:themeColor="text1"/>
        </w:rPr>
      </w:pPr>
      <w:r w:rsidRPr="00353461">
        <w:rPr>
          <w:rFonts w:ascii="Arial" w:hAnsi="Arial" w:cs="Arial"/>
          <w:color w:val="000000" w:themeColor="text1"/>
        </w:rPr>
        <w:t>elektronická kopie dokumentů uvedených v bodu a-</w:t>
      </w:r>
      <w:r w:rsidR="00637A18" w:rsidRPr="00353461">
        <w:rPr>
          <w:rFonts w:ascii="Arial" w:hAnsi="Arial" w:cs="Arial"/>
          <w:color w:val="000000" w:themeColor="text1"/>
        </w:rPr>
        <w:t>m</w:t>
      </w:r>
      <w:r w:rsidRPr="00353461">
        <w:rPr>
          <w:rFonts w:ascii="Arial" w:hAnsi="Arial" w:cs="Arial"/>
          <w:color w:val="000000" w:themeColor="text1"/>
        </w:rPr>
        <w:t>.</w:t>
      </w:r>
      <w:r w:rsidR="000C47BE" w:rsidRPr="00353461">
        <w:rPr>
          <w:rFonts w:ascii="Arial" w:hAnsi="Arial" w:cs="Arial"/>
          <w:color w:val="000000" w:themeColor="text1"/>
        </w:rPr>
        <w:t xml:space="preserve"> </w:t>
      </w:r>
    </w:p>
    <w:p w:rsidR="002B550A" w:rsidRPr="00353461" w:rsidRDefault="002B550A" w:rsidP="00B5360A">
      <w:pPr>
        <w:jc w:val="both"/>
        <w:rPr>
          <w:rFonts w:ascii="Arial" w:hAnsi="Arial" w:cs="Arial"/>
          <w:b/>
          <w:color w:val="000000" w:themeColor="text1"/>
        </w:rPr>
      </w:pPr>
    </w:p>
    <w:p w:rsidR="002B550A" w:rsidRPr="00353461" w:rsidRDefault="002B550A" w:rsidP="00B5360A">
      <w:pPr>
        <w:jc w:val="both"/>
        <w:rPr>
          <w:rFonts w:ascii="Arial" w:hAnsi="Arial" w:cs="Arial"/>
          <w:b/>
          <w:color w:val="000000" w:themeColor="text1"/>
        </w:rPr>
      </w:pPr>
      <w:r w:rsidRPr="00353461">
        <w:rPr>
          <w:rFonts w:ascii="Arial" w:hAnsi="Arial" w:cs="Arial"/>
          <w:b/>
          <w:color w:val="000000" w:themeColor="text1"/>
        </w:rPr>
        <w:t>Podmínky do rozhodnutí</w:t>
      </w:r>
    </w:p>
    <w:p w:rsidR="001D3097" w:rsidRPr="00353461" w:rsidRDefault="001D3097" w:rsidP="00181A2C">
      <w:pPr>
        <w:numPr>
          <w:ilvl w:val="0"/>
          <w:numId w:val="62"/>
        </w:numPr>
        <w:jc w:val="both"/>
        <w:rPr>
          <w:rFonts w:ascii="Arial" w:hAnsi="Arial" w:cs="Arial"/>
          <w:color w:val="000000" w:themeColor="text1"/>
        </w:rPr>
      </w:pPr>
      <w:r w:rsidRPr="00353461">
        <w:rPr>
          <w:rFonts w:ascii="Arial" w:hAnsi="Arial" w:cs="Arial"/>
          <w:color w:val="000000" w:themeColor="text1"/>
        </w:rPr>
        <w:t xml:space="preserve">žadatel předloží osobně na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gesčnímu odboru do </w:t>
      </w:r>
      <w:r w:rsidR="0066201C" w:rsidRPr="00353461">
        <w:rPr>
          <w:rFonts w:ascii="Arial" w:hAnsi="Arial" w:cs="Arial"/>
          <w:color w:val="000000" w:themeColor="text1"/>
        </w:rPr>
        <w:t>2</w:t>
      </w:r>
      <w:r w:rsidRPr="00353461">
        <w:rPr>
          <w:rFonts w:ascii="Arial" w:hAnsi="Arial" w:cs="Arial"/>
          <w:color w:val="000000" w:themeColor="text1"/>
        </w:rPr>
        <w:t>. 11. 2018 soupis účetních dokladů o skutečných vynaložených a uhrazených nákladech za období od podání žádosti do 31. 10. 2018 podle přílohové tabulky č. 5, tj. soupis faktur a odpovídajících bankovních výpisů vztahujících se k podporované investici  (originály nebo  ověřená kopie + 1 kopie v samostatných složkách),</w:t>
      </w:r>
    </w:p>
    <w:p w:rsidR="002B550A" w:rsidRPr="00353461" w:rsidRDefault="002B550A" w:rsidP="00181A2C">
      <w:pPr>
        <w:numPr>
          <w:ilvl w:val="0"/>
          <w:numId w:val="62"/>
        </w:numPr>
        <w:jc w:val="both"/>
        <w:rPr>
          <w:rFonts w:ascii="Arial" w:hAnsi="Arial" w:cs="Arial"/>
          <w:color w:val="000000" w:themeColor="text1"/>
        </w:rPr>
      </w:pPr>
      <w:r w:rsidRPr="00353461">
        <w:rPr>
          <w:rFonts w:ascii="Arial" w:hAnsi="Arial" w:cs="Arial"/>
          <w:color w:val="000000" w:themeColor="text1"/>
        </w:rPr>
        <w:t>závazek žadatele na minimální dobu podnikání s dotovaným dlouhodobým hmotným majetkem po dobu 5 let,</w:t>
      </w:r>
    </w:p>
    <w:p w:rsidR="002B550A" w:rsidRPr="00353461" w:rsidRDefault="002B550A" w:rsidP="00181A2C">
      <w:pPr>
        <w:numPr>
          <w:ilvl w:val="0"/>
          <w:numId w:val="62"/>
        </w:numPr>
        <w:jc w:val="both"/>
        <w:rPr>
          <w:rFonts w:ascii="Arial" w:hAnsi="Arial" w:cs="Arial"/>
          <w:color w:val="000000" w:themeColor="text1"/>
        </w:rPr>
      </w:pPr>
      <w:r w:rsidRPr="00353461">
        <w:rPr>
          <w:rFonts w:ascii="Arial" w:hAnsi="Arial" w:cs="Arial"/>
          <w:color w:val="000000" w:themeColor="text1"/>
        </w:rPr>
        <w:t>za neplnění podmínky v bodě b) se nepovažuje likvidace předmětu dotace v důsledku živelné pohromy,</w:t>
      </w:r>
    </w:p>
    <w:p w:rsidR="002B550A" w:rsidRPr="00353461" w:rsidRDefault="002B550A" w:rsidP="00181A2C">
      <w:pPr>
        <w:numPr>
          <w:ilvl w:val="0"/>
          <w:numId w:val="62"/>
        </w:numPr>
        <w:jc w:val="both"/>
        <w:rPr>
          <w:rFonts w:ascii="Arial" w:hAnsi="Arial" w:cs="Arial"/>
          <w:b/>
          <w:color w:val="000000" w:themeColor="text1"/>
          <w:sz w:val="28"/>
          <w:szCs w:val="28"/>
        </w:rPr>
      </w:pPr>
      <w:r w:rsidRPr="00353461">
        <w:rPr>
          <w:rFonts w:ascii="Arial" w:hAnsi="Arial" w:cs="Arial"/>
          <w:color w:val="000000" w:themeColor="text1"/>
        </w:rPr>
        <w:t>dotace bude poskytnuta v souvislosti se zákonem č. 252/1997 Sb., o zemědělství, ve znění pozdějších předpisů.</w:t>
      </w:r>
    </w:p>
    <w:p w:rsidR="002B550A" w:rsidRPr="00353461" w:rsidRDefault="002B550A" w:rsidP="00B5360A">
      <w:pPr>
        <w:ind w:left="142"/>
        <w:jc w:val="both"/>
        <w:rPr>
          <w:rFonts w:ascii="Arial" w:hAnsi="Arial" w:cs="Arial"/>
          <w:color w:val="000000" w:themeColor="text1"/>
        </w:rPr>
      </w:pPr>
    </w:p>
    <w:p w:rsidR="002B550A" w:rsidRPr="00353461" w:rsidRDefault="002B550A" w:rsidP="00B5360A">
      <w:pPr>
        <w:autoSpaceDE w:val="0"/>
        <w:autoSpaceDN w:val="0"/>
        <w:adjustRightInd w:val="0"/>
        <w:spacing w:before="120"/>
        <w:jc w:val="both"/>
        <w:rPr>
          <w:rFonts w:ascii="Arial" w:hAnsi="Arial" w:cs="Arial"/>
          <w:b/>
          <w:color w:val="000000" w:themeColor="text1"/>
          <w:szCs w:val="22"/>
        </w:rPr>
      </w:pPr>
      <w:r w:rsidRPr="00353461">
        <w:rPr>
          <w:rFonts w:ascii="Arial" w:hAnsi="Arial" w:cs="Arial"/>
          <w:b/>
          <w:color w:val="000000" w:themeColor="text1"/>
          <w:szCs w:val="22"/>
        </w:rPr>
        <w:t>Poznámka:</w:t>
      </w:r>
    </w:p>
    <w:p w:rsidR="002B550A" w:rsidRPr="00353461" w:rsidRDefault="002B550A" w:rsidP="00B5360A">
      <w:p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Veškeré výdaje projektu musí být přiměřené (odpovídají cenám v místě a čase obvyklým) a musí být vynaloženy v souladu s principy hospodárnosti, účelnosti a efektivnosti </w:t>
      </w:r>
    </w:p>
    <w:p w:rsidR="002B550A" w:rsidRPr="00353461" w:rsidRDefault="002B550A" w:rsidP="00B5360A">
      <w:pPr>
        <w:autoSpaceDE w:val="0"/>
        <w:autoSpaceDN w:val="0"/>
        <w:adjustRightInd w:val="0"/>
        <w:spacing w:before="120"/>
        <w:ind w:left="709" w:hanging="709"/>
        <w:jc w:val="both"/>
        <w:rPr>
          <w:rFonts w:ascii="Arial" w:hAnsi="Arial" w:cs="Arial"/>
          <w:color w:val="000000" w:themeColor="text1"/>
          <w:szCs w:val="22"/>
        </w:rPr>
      </w:pPr>
      <w:r w:rsidRPr="00353461">
        <w:rPr>
          <w:rFonts w:ascii="Arial" w:hAnsi="Arial" w:cs="Arial"/>
          <w:color w:val="000000" w:themeColor="text1"/>
          <w:szCs w:val="22"/>
        </w:rPr>
        <w:t>1.</w:t>
      </w:r>
      <w:r w:rsidRPr="00353461">
        <w:rPr>
          <w:rFonts w:ascii="Arial" w:hAnsi="Arial" w:cs="Arial"/>
          <w:color w:val="000000" w:themeColor="text1"/>
          <w:szCs w:val="22"/>
        </w:rPr>
        <w:tab/>
        <w:t>hospodárností se rozumí takové použití veřejných prostředků k zajištění stanovených úkolů s co nejnižším vynaložením těchto prostředků, a to při dodržení odpovídající kvality plněných úkolů,</w:t>
      </w:r>
    </w:p>
    <w:p w:rsidR="002B550A" w:rsidRPr="00353461" w:rsidRDefault="002B550A" w:rsidP="00B5360A">
      <w:pPr>
        <w:autoSpaceDE w:val="0"/>
        <w:autoSpaceDN w:val="0"/>
        <w:adjustRightInd w:val="0"/>
        <w:spacing w:before="120"/>
        <w:ind w:left="709" w:hanging="709"/>
        <w:jc w:val="both"/>
        <w:rPr>
          <w:rFonts w:ascii="Arial" w:hAnsi="Arial" w:cs="Arial"/>
          <w:color w:val="000000" w:themeColor="text1"/>
          <w:szCs w:val="22"/>
        </w:rPr>
      </w:pPr>
      <w:r w:rsidRPr="00353461">
        <w:rPr>
          <w:rFonts w:ascii="Arial" w:hAnsi="Arial" w:cs="Arial"/>
          <w:color w:val="000000" w:themeColor="text1"/>
          <w:szCs w:val="22"/>
        </w:rPr>
        <w:t>2.</w:t>
      </w:r>
      <w:r w:rsidRPr="00353461">
        <w:rPr>
          <w:rFonts w:ascii="Arial" w:hAnsi="Arial" w:cs="Arial"/>
          <w:color w:val="000000" w:themeColor="text1"/>
          <w:szCs w:val="22"/>
        </w:rPr>
        <w:tab/>
        <w:t xml:space="preserve">efektivností se rozumí použití veřejných prostředků, kterým se dosáhne nejvýše možného rozsahu, kvality a přínosu plněných úkolů ve srovnání s objemem prostředků vynaložených na jejich plnění, </w:t>
      </w:r>
    </w:p>
    <w:p w:rsidR="002B550A" w:rsidRPr="00353461" w:rsidRDefault="002B550A" w:rsidP="00B5360A">
      <w:pPr>
        <w:rPr>
          <w:b/>
          <w:color w:val="000000" w:themeColor="text1"/>
          <w:sz w:val="28"/>
          <w:szCs w:val="28"/>
        </w:rPr>
      </w:pPr>
      <w:r w:rsidRPr="00353461">
        <w:rPr>
          <w:rFonts w:ascii="Arial" w:hAnsi="Arial" w:cs="Arial"/>
          <w:color w:val="000000" w:themeColor="text1"/>
          <w:szCs w:val="22"/>
        </w:rPr>
        <w:lastRenderedPageBreak/>
        <w:t>3.</w:t>
      </w:r>
      <w:r w:rsidRPr="00353461">
        <w:rPr>
          <w:rFonts w:ascii="Arial" w:hAnsi="Arial" w:cs="Arial"/>
          <w:color w:val="000000" w:themeColor="text1"/>
          <w:szCs w:val="22"/>
        </w:rPr>
        <w:tab/>
        <w:t xml:space="preserve">účelností se rozumí takové použití veřejných prostředků, které zajistí optimální </w:t>
      </w:r>
      <w:r w:rsidRPr="00353461">
        <w:rPr>
          <w:rFonts w:ascii="Arial" w:hAnsi="Arial" w:cs="Arial"/>
          <w:color w:val="000000" w:themeColor="text1"/>
          <w:szCs w:val="22"/>
        </w:rPr>
        <w:tab/>
        <w:t>míru dosažení cílů při plnění stanovených úkolů.</w:t>
      </w:r>
    </w:p>
    <w:p w:rsidR="002B550A" w:rsidRPr="00353461" w:rsidRDefault="002B550A" w:rsidP="00B5360A">
      <w:pPr>
        <w:rPr>
          <w:b/>
          <w:color w:val="000000" w:themeColor="text1"/>
          <w:sz w:val="28"/>
          <w:szCs w:val="28"/>
        </w:rPr>
      </w:pPr>
    </w:p>
    <w:p w:rsidR="00741BB8" w:rsidRPr="00353461" w:rsidRDefault="00741BB8" w:rsidP="00B5360A">
      <w:pPr>
        <w:jc w:val="both"/>
        <w:rPr>
          <w:rFonts w:ascii="Arial" w:hAnsi="Arial" w:cs="Arial"/>
          <w:b/>
          <w:bCs/>
          <w:color w:val="000000" w:themeColor="text1"/>
        </w:rPr>
      </w:pPr>
    </w:p>
    <w:p w:rsidR="002B550A" w:rsidRPr="00353461" w:rsidRDefault="002B550A" w:rsidP="00B5360A">
      <w:pPr>
        <w:jc w:val="both"/>
        <w:rPr>
          <w:rFonts w:ascii="Arial" w:hAnsi="Arial" w:cs="Arial"/>
          <w:b/>
          <w:bCs/>
          <w:color w:val="000000" w:themeColor="text1"/>
        </w:rPr>
      </w:pPr>
      <w:r w:rsidRPr="00353461">
        <w:rPr>
          <w:rFonts w:ascii="Arial" w:hAnsi="Arial" w:cs="Arial"/>
          <w:b/>
          <w:bCs/>
          <w:color w:val="000000" w:themeColor="text1"/>
        </w:rPr>
        <w:t>Zhodnocení účinnosti:</w:t>
      </w:r>
    </w:p>
    <w:p w:rsidR="002B550A" w:rsidRPr="00353461" w:rsidRDefault="002B550A" w:rsidP="00B5360A">
      <w:pPr>
        <w:jc w:val="both"/>
        <w:rPr>
          <w:rFonts w:ascii="Arial" w:hAnsi="Arial" w:cs="Arial"/>
          <w:b/>
          <w:color w:val="000000" w:themeColor="text1"/>
          <w:sz w:val="28"/>
        </w:rPr>
      </w:pPr>
      <w:r w:rsidRPr="00353461">
        <w:rPr>
          <w:rFonts w:ascii="Arial" w:hAnsi="Arial" w:cs="Arial"/>
          <w:color w:val="000000" w:themeColor="text1"/>
        </w:rPr>
        <w:t>zpracuje Ministerstvo zemědělství dle předmětu dotace.</w:t>
      </w:r>
      <w:r w:rsidR="00741BB8" w:rsidRPr="00353461">
        <w:rPr>
          <w:rStyle w:val="Znakapoznpodarou"/>
          <w:rFonts w:ascii="Arial" w:hAnsi="Arial" w:cs="Arial"/>
          <w:color w:val="000000" w:themeColor="text1"/>
        </w:rPr>
        <w:footnoteReference w:id="45"/>
      </w:r>
    </w:p>
    <w:p w:rsidR="00583609" w:rsidRPr="00353461" w:rsidRDefault="00583609"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741BB8" w:rsidRPr="00353461" w:rsidRDefault="00741BB8" w:rsidP="00B5360A">
      <w:pPr>
        <w:spacing w:before="120"/>
        <w:ind w:left="2694" w:hanging="2694"/>
        <w:jc w:val="right"/>
        <w:outlineLvl w:val="0"/>
        <w:rPr>
          <w:rFonts w:ascii="Arial" w:hAnsi="Arial" w:cs="Arial"/>
          <w:color w:val="000000" w:themeColor="text1"/>
        </w:rPr>
      </w:pPr>
    </w:p>
    <w:p w:rsidR="00381EBD" w:rsidRPr="00353461" w:rsidRDefault="00381EBD" w:rsidP="00B5360A">
      <w:pPr>
        <w:spacing w:before="120"/>
        <w:ind w:left="2694" w:hanging="2694"/>
        <w:jc w:val="right"/>
        <w:outlineLvl w:val="0"/>
        <w:rPr>
          <w:rFonts w:ascii="Arial" w:hAnsi="Arial" w:cs="Arial"/>
          <w:color w:val="000000" w:themeColor="text1"/>
        </w:rPr>
      </w:pPr>
    </w:p>
    <w:p w:rsidR="00381EBD" w:rsidRPr="00353461" w:rsidRDefault="00381EBD" w:rsidP="00B5360A">
      <w:pPr>
        <w:spacing w:before="120"/>
        <w:ind w:left="2694" w:hanging="2694"/>
        <w:jc w:val="right"/>
        <w:outlineLvl w:val="0"/>
        <w:rPr>
          <w:rFonts w:ascii="Arial" w:hAnsi="Arial" w:cs="Arial"/>
          <w:color w:val="000000" w:themeColor="text1"/>
        </w:rPr>
      </w:pPr>
    </w:p>
    <w:p w:rsidR="002B550A" w:rsidRPr="00353461" w:rsidRDefault="002B550A" w:rsidP="00B5360A">
      <w:pPr>
        <w:spacing w:before="120"/>
        <w:ind w:left="2694" w:hanging="2694"/>
        <w:jc w:val="right"/>
        <w:outlineLvl w:val="0"/>
        <w:rPr>
          <w:rFonts w:ascii="Arial" w:hAnsi="Arial" w:cs="Arial"/>
          <w:color w:val="000000" w:themeColor="text1"/>
        </w:rPr>
      </w:pPr>
      <w:r w:rsidRPr="00353461">
        <w:rPr>
          <w:rFonts w:ascii="Arial" w:hAnsi="Arial" w:cs="Arial"/>
          <w:color w:val="000000" w:themeColor="text1"/>
        </w:rPr>
        <w:lastRenderedPageBreak/>
        <w:t>Tabulka č. 1</w:t>
      </w:r>
    </w:p>
    <w:p w:rsidR="002B550A" w:rsidRPr="00353461" w:rsidRDefault="002B550A" w:rsidP="00B5360A">
      <w:pPr>
        <w:pStyle w:val="Zkladntext"/>
        <w:jc w:val="center"/>
        <w:rPr>
          <w:rFonts w:ascii="Arial" w:hAnsi="Arial" w:cs="Arial"/>
          <w:b/>
          <w:bCs/>
          <w:color w:val="000000" w:themeColor="text1"/>
          <w:sz w:val="28"/>
        </w:rPr>
      </w:pPr>
    </w:p>
    <w:p w:rsidR="002B550A" w:rsidRPr="00353461" w:rsidRDefault="002B550A" w:rsidP="00B5360A">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 xml:space="preserve"> Dotační program 9.I.</w:t>
      </w:r>
    </w:p>
    <w:p w:rsidR="002B550A" w:rsidRPr="00353461" w:rsidRDefault="002B550A" w:rsidP="00B5360A">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 xml:space="preserve">Podpora Zlepšování praktické výuky v produkčním rybářství </w:t>
      </w:r>
    </w:p>
    <w:p w:rsidR="002B550A" w:rsidRPr="00353461" w:rsidRDefault="002B550A" w:rsidP="00B5360A">
      <w:pPr>
        <w:pStyle w:val="Zkladntext"/>
        <w:jc w:val="center"/>
        <w:rPr>
          <w:rFonts w:ascii="Arial" w:hAnsi="Arial" w:cs="Arial"/>
          <w:b/>
          <w:bCs/>
          <w:color w:val="000000" w:themeColor="text1"/>
          <w:sz w:val="28"/>
          <w:szCs w:val="24"/>
        </w:rPr>
      </w:pPr>
    </w:p>
    <w:p w:rsidR="002B550A" w:rsidRPr="00353461" w:rsidRDefault="002B550A" w:rsidP="00B5360A">
      <w:pPr>
        <w:pStyle w:val="Zkladntext"/>
        <w:spacing w:before="120"/>
        <w:rPr>
          <w:rFonts w:ascii="Arial" w:hAnsi="Arial" w:cs="Arial"/>
          <w:caps/>
          <w:color w:val="000000" w:themeColor="text1"/>
          <w:szCs w:val="24"/>
          <w:u w:val="single"/>
        </w:rPr>
      </w:pPr>
      <w:r w:rsidRPr="00353461">
        <w:rPr>
          <w:rFonts w:ascii="Arial" w:hAnsi="Arial" w:cs="Arial"/>
          <w:caps/>
          <w:color w:val="000000" w:themeColor="text1"/>
          <w:szCs w:val="24"/>
        </w:rPr>
        <w:t> </w:t>
      </w:r>
    </w:p>
    <w:p w:rsidR="002B550A" w:rsidRPr="00353461" w:rsidRDefault="002B550A" w:rsidP="00B5360A">
      <w:pPr>
        <w:pStyle w:val="Zkladntext"/>
        <w:rPr>
          <w:rFonts w:ascii="Arial" w:hAnsi="Arial" w:cs="Arial"/>
          <w:color w:val="000000" w:themeColor="text1"/>
          <w:szCs w:val="24"/>
        </w:rPr>
      </w:pPr>
      <w:r w:rsidRPr="00353461">
        <w:rPr>
          <w:rFonts w:ascii="Arial" w:hAnsi="Arial" w:cs="Arial"/>
          <w:color w:val="000000" w:themeColor="text1"/>
          <w:szCs w:val="24"/>
        </w:rPr>
        <w:t>Obchodní jméno a adresa žadatele:</w:t>
      </w:r>
    </w:p>
    <w:p w:rsidR="002B550A" w:rsidRPr="00353461" w:rsidRDefault="002B550A" w:rsidP="00B5360A">
      <w:pPr>
        <w:pStyle w:val="Zkladntext"/>
        <w:rPr>
          <w:rFonts w:ascii="Arial" w:hAnsi="Arial" w:cs="Arial"/>
          <w:color w:val="000000" w:themeColor="text1"/>
          <w:szCs w:val="24"/>
        </w:rPr>
      </w:pPr>
      <w:r w:rsidRPr="00353461">
        <w:rPr>
          <w:rFonts w:ascii="Arial" w:hAnsi="Arial" w:cs="Arial"/>
          <w:color w:val="000000" w:themeColor="text1"/>
          <w:szCs w:val="24"/>
        </w:rPr>
        <w:t xml:space="preserve">         </w:t>
      </w:r>
    </w:p>
    <w:p w:rsidR="002B550A" w:rsidRPr="00353461" w:rsidRDefault="002B550A" w:rsidP="00B5360A">
      <w:pPr>
        <w:pStyle w:val="Zkladntext"/>
        <w:rPr>
          <w:rFonts w:ascii="Arial" w:hAnsi="Arial" w:cs="Arial"/>
          <w:color w:val="000000" w:themeColor="text1"/>
          <w:szCs w:val="24"/>
        </w:rPr>
      </w:pPr>
      <w:r w:rsidRPr="00353461">
        <w:rPr>
          <w:rFonts w:ascii="Arial" w:hAnsi="Arial" w:cs="Arial"/>
          <w:color w:val="000000" w:themeColor="text1"/>
          <w:szCs w:val="24"/>
        </w:rPr>
        <w:t>........................................................................................................................................</w:t>
      </w:r>
    </w:p>
    <w:p w:rsidR="002B550A" w:rsidRPr="00353461" w:rsidRDefault="002B550A" w:rsidP="00B5360A">
      <w:pPr>
        <w:pStyle w:val="Zkladntext"/>
        <w:rPr>
          <w:rFonts w:ascii="Arial" w:hAnsi="Arial" w:cs="Arial"/>
          <w:color w:val="000000" w:themeColor="text1"/>
          <w:szCs w:val="24"/>
        </w:rPr>
      </w:pPr>
    </w:p>
    <w:p w:rsidR="002B550A" w:rsidRPr="00353461" w:rsidRDefault="002B550A" w:rsidP="00B5360A">
      <w:pPr>
        <w:pStyle w:val="Zkladntext"/>
        <w:rPr>
          <w:rFonts w:ascii="Arial" w:hAnsi="Arial" w:cs="Arial"/>
          <w:color w:val="000000" w:themeColor="text1"/>
          <w:szCs w:val="24"/>
        </w:rPr>
      </w:pPr>
      <w:r w:rsidRPr="00353461">
        <w:rPr>
          <w:rFonts w:ascii="Arial" w:hAnsi="Arial" w:cs="Arial"/>
          <w:color w:val="000000" w:themeColor="text1"/>
          <w:szCs w:val="24"/>
        </w:rPr>
        <w:t>........................................................................................................................................</w:t>
      </w:r>
    </w:p>
    <w:p w:rsidR="002B550A" w:rsidRPr="00353461" w:rsidRDefault="002B550A" w:rsidP="00B5360A">
      <w:pPr>
        <w:pStyle w:val="Zkladntext"/>
        <w:rPr>
          <w:rFonts w:ascii="Arial" w:hAnsi="Arial" w:cs="Arial"/>
          <w:color w:val="000000" w:themeColor="text1"/>
          <w:szCs w:val="24"/>
        </w:rPr>
      </w:pPr>
    </w:p>
    <w:p w:rsidR="002B550A" w:rsidRPr="00353461" w:rsidRDefault="002B550A" w:rsidP="00B5360A">
      <w:pPr>
        <w:pStyle w:val="Zkladntext"/>
        <w:rPr>
          <w:rFonts w:ascii="Arial" w:hAnsi="Arial" w:cs="Arial"/>
          <w:color w:val="000000" w:themeColor="text1"/>
          <w:szCs w:val="24"/>
        </w:rPr>
      </w:pPr>
      <w:r w:rsidRPr="00353461">
        <w:rPr>
          <w:rFonts w:ascii="Arial" w:hAnsi="Arial" w:cs="Arial"/>
          <w:color w:val="000000" w:themeColor="text1"/>
          <w:szCs w:val="24"/>
        </w:rPr>
        <w:t xml:space="preserve">Předmět dotace: </w:t>
      </w:r>
    </w:p>
    <w:p w:rsidR="002B550A" w:rsidRPr="00353461" w:rsidRDefault="002B550A" w:rsidP="00B5360A">
      <w:pPr>
        <w:pStyle w:val="Zkladntext"/>
        <w:rPr>
          <w:rFonts w:ascii="Arial" w:hAnsi="Arial" w:cs="Arial"/>
          <w:color w:val="000000" w:themeColor="text1"/>
          <w:szCs w:val="24"/>
        </w:rPr>
      </w:pPr>
    </w:p>
    <w:p w:rsidR="002B550A" w:rsidRPr="00353461" w:rsidRDefault="002B550A" w:rsidP="00B5360A">
      <w:pPr>
        <w:pStyle w:val="Zkladntext"/>
        <w:rPr>
          <w:rFonts w:ascii="Arial" w:hAnsi="Arial" w:cs="Arial"/>
          <w:color w:val="000000" w:themeColor="text1"/>
          <w:szCs w:val="24"/>
        </w:rPr>
      </w:pPr>
      <w:r w:rsidRPr="00353461">
        <w:rPr>
          <w:rFonts w:ascii="Arial" w:hAnsi="Arial" w:cs="Arial"/>
          <w:color w:val="000000" w:themeColor="text1"/>
          <w:szCs w:val="24"/>
        </w:rPr>
        <w:t>........................................................................................................................................</w:t>
      </w:r>
    </w:p>
    <w:p w:rsidR="002B550A" w:rsidRPr="00353461" w:rsidRDefault="002B550A" w:rsidP="00B5360A">
      <w:pPr>
        <w:pStyle w:val="Zkladntext"/>
        <w:rPr>
          <w:rFonts w:ascii="Arial" w:hAnsi="Arial" w:cs="Arial"/>
          <w:color w:val="000000" w:themeColor="text1"/>
          <w:szCs w:val="24"/>
        </w:rPr>
      </w:pPr>
      <w:r w:rsidRPr="00353461">
        <w:rPr>
          <w:rFonts w:ascii="Arial" w:hAnsi="Arial" w:cs="Arial"/>
          <w:color w:val="000000" w:themeColor="text1"/>
          <w:szCs w:val="24"/>
        </w:rPr>
        <w:t xml:space="preserve"> </w:t>
      </w:r>
    </w:p>
    <w:p w:rsidR="002B550A" w:rsidRPr="00353461" w:rsidRDefault="002B550A" w:rsidP="00B5360A">
      <w:pPr>
        <w:pStyle w:val="Zkladntext"/>
        <w:rPr>
          <w:rFonts w:ascii="Arial" w:hAnsi="Arial" w:cs="Arial"/>
          <w:color w:val="000000" w:themeColor="text1"/>
          <w:szCs w:val="24"/>
        </w:rPr>
      </w:pPr>
      <w:r w:rsidRPr="00353461">
        <w:rPr>
          <w:rFonts w:ascii="Arial" w:hAnsi="Arial" w:cs="Arial"/>
          <w:color w:val="000000" w:themeColor="text1"/>
          <w:szCs w:val="24"/>
        </w:rPr>
        <w:t>........................................................................................................................................</w:t>
      </w:r>
    </w:p>
    <w:p w:rsidR="002B550A" w:rsidRPr="00353461" w:rsidRDefault="002B550A" w:rsidP="00B5360A">
      <w:pPr>
        <w:pStyle w:val="Zkladntext"/>
        <w:rPr>
          <w:rFonts w:ascii="Arial" w:hAnsi="Arial" w:cs="Arial"/>
          <w:color w:val="000000" w:themeColor="text1"/>
          <w:szCs w:val="24"/>
        </w:rPr>
      </w:pPr>
      <w:r w:rsidRPr="00353461">
        <w:rPr>
          <w:rFonts w:ascii="Arial" w:hAnsi="Arial" w:cs="Arial"/>
          <w:color w:val="000000" w:themeColor="text1"/>
          <w:szCs w:val="24"/>
        </w:rPr>
        <w:t xml:space="preserve"> </w:t>
      </w:r>
    </w:p>
    <w:p w:rsidR="002B550A" w:rsidRPr="00353461" w:rsidRDefault="002B550A" w:rsidP="00B5360A">
      <w:pPr>
        <w:pStyle w:val="Zkladntext"/>
        <w:rPr>
          <w:rFonts w:ascii="Arial" w:hAnsi="Arial" w:cs="Arial"/>
          <w:color w:val="000000" w:themeColor="text1"/>
          <w:szCs w:val="24"/>
        </w:rPr>
      </w:pPr>
      <w:r w:rsidRPr="00353461">
        <w:rPr>
          <w:rFonts w:ascii="Arial" w:hAnsi="Arial" w:cs="Arial"/>
          <w:color w:val="000000" w:themeColor="text1"/>
          <w:szCs w:val="24"/>
        </w:rPr>
        <w:t>........................................................................................................................................</w:t>
      </w:r>
    </w:p>
    <w:p w:rsidR="002B550A" w:rsidRPr="00353461" w:rsidRDefault="002B550A" w:rsidP="00B5360A">
      <w:pPr>
        <w:pStyle w:val="Zkladntext"/>
        <w:rPr>
          <w:rFonts w:ascii="Arial" w:hAnsi="Arial" w:cs="Arial"/>
          <w:color w:val="000000" w:themeColor="text1"/>
          <w:szCs w:val="24"/>
        </w:rPr>
      </w:pPr>
      <w:r w:rsidRPr="00353461">
        <w:rPr>
          <w:rFonts w:ascii="Arial" w:hAnsi="Arial" w:cs="Arial"/>
          <w:color w:val="000000" w:themeColor="text1"/>
          <w:szCs w:val="24"/>
        </w:rPr>
        <w:t xml:space="preserve"> </w:t>
      </w:r>
    </w:p>
    <w:p w:rsidR="002B550A" w:rsidRPr="00353461" w:rsidRDefault="002B550A" w:rsidP="00B5360A">
      <w:pPr>
        <w:pStyle w:val="zkladntextmj0"/>
        <w:rPr>
          <w:rFonts w:ascii="Arial" w:hAnsi="Arial" w:cs="Arial"/>
          <w:color w:val="000000" w:themeColor="text1"/>
        </w:rPr>
      </w:pPr>
      <w:r w:rsidRPr="00353461">
        <w:rPr>
          <w:rFonts w:ascii="Arial" w:hAnsi="Arial" w:cs="Arial"/>
          <w:color w:val="000000" w:themeColor="text1"/>
        </w:rPr>
        <w:t>Náklady celkem:.................................................………………………………….....   Kč</w:t>
      </w:r>
    </w:p>
    <w:p w:rsidR="002B550A" w:rsidRPr="00353461" w:rsidRDefault="002B550A" w:rsidP="00B5360A">
      <w:pPr>
        <w:rPr>
          <w:rFonts w:ascii="Arial" w:hAnsi="Arial" w:cs="Arial"/>
          <w:color w:val="000000" w:themeColor="text1"/>
        </w:rPr>
      </w:pPr>
      <w:r w:rsidRPr="00353461">
        <w:rPr>
          <w:rFonts w:ascii="Arial" w:hAnsi="Arial" w:cs="Arial"/>
          <w:color w:val="000000" w:themeColor="text1"/>
        </w:rPr>
        <w:t> </w:t>
      </w:r>
    </w:p>
    <w:p w:rsidR="002B550A" w:rsidRPr="00353461" w:rsidRDefault="002B550A" w:rsidP="00B5360A">
      <w:pPr>
        <w:rPr>
          <w:rFonts w:ascii="Arial" w:hAnsi="Arial" w:cs="Arial"/>
          <w:color w:val="000000" w:themeColor="text1"/>
        </w:rPr>
      </w:pPr>
      <w:r w:rsidRPr="00353461">
        <w:rPr>
          <w:rFonts w:ascii="Arial" w:hAnsi="Arial" w:cs="Arial"/>
          <w:color w:val="000000" w:themeColor="text1"/>
        </w:rPr>
        <w:t>Výše dotace maximálně do 100 % ……………………………………………………     Kč</w:t>
      </w:r>
    </w:p>
    <w:p w:rsidR="002B550A" w:rsidRPr="00353461" w:rsidRDefault="002B550A" w:rsidP="00B5360A">
      <w:pPr>
        <w:pStyle w:val="Zhlav"/>
        <w:rPr>
          <w:rFonts w:cs="Arial"/>
          <w:color w:val="000000" w:themeColor="text1"/>
        </w:rPr>
      </w:pPr>
      <w:r w:rsidRPr="00353461">
        <w:rPr>
          <w:rFonts w:cs="Arial"/>
          <w:color w:val="000000" w:themeColor="text1"/>
        </w:rPr>
        <w:t> </w:t>
      </w:r>
    </w:p>
    <w:p w:rsidR="002B550A" w:rsidRPr="00353461" w:rsidRDefault="002B550A" w:rsidP="00B5360A">
      <w:pPr>
        <w:ind w:right="-142"/>
        <w:rPr>
          <w:rFonts w:ascii="Arial" w:hAnsi="Arial" w:cs="Arial"/>
          <w:color w:val="000000" w:themeColor="text1"/>
        </w:rPr>
      </w:pPr>
      <w:r w:rsidRPr="00353461">
        <w:rPr>
          <w:rFonts w:ascii="Arial" w:hAnsi="Arial" w:cs="Arial"/>
          <w:color w:val="000000" w:themeColor="text1"/>
        </w:rPr>
        <w:t>Součástí žádosti je i rozpis nákladů na předmět dotace podle zpracovaného projektu.</w:t>
      </w: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ind w:right="-142"/>
        <w:rPr>
          <w:rFonts w:ascii="Arial" w:hAnsi="Arial" w:cs="Arial"/>
          <w:color w:val="000000" w:themeColor="text1"/>
          <w:sz w:val="20"/>
          <w:szCs w:val="20"/>
        </w:rPr>
      </w:pPr>
    </w:p>
    <w:p w:rsidR="002B550A" w:rsidRPr="00353461" w:rsidRDefault="002B550A" w:rsidP="00B5360A">
      <w:pPr>
        <w:rPr>
          <w:rFonts w:ascii="Arial" w:hAnsi="Arial" w:cs="Arial"/>
          <w:color w:val="000000" w:themeColor="text1"/>
          <w:sz w:val="20"/>
          <w:szCs w:val="20"/>
        </w:rPr>
      </w:pPr>
      <w:r w:rsidRPr="00353461">
        <w:rPr>
          <w:rFonts w:ascii="Arial" w:hAnsi="Arial" w:cs="Arial"/>
          <w:color w:val="000000" w:themeColor="text1"/>
          <w:sz w:val="20"/>
          <w:szCs w:val="20"/>
        </w:rPr>
        <w:t> </w:t>
      </w:r>
    </w:p>
    <w:p w:rsidR="002B550A" w:rsidRPr="00353461" w:rsidRDefault="002B550A" w:rsidP="00B5360A">
      <w:pPr>
        <w:tabs>
          <w:tab w:val="right" w:leader="dot" w:pos="5103"/>
          <w:tab w:val="right" w:leader="dot" w:pos="9354"/>
        </w:tabs>
        <w:jc w:val="right"/>
        <w:rPr>
          <w:rFonts w:ascii="Arial" w:hAnsi="Arial" w:cs="Arial"/>
          <w:color w:val="000000" w:themeColor="text1"/>
        </w:rPr>
      </w:pPr>
    </w:p>
    <w:p w:rsidR="002B550A" w:rsidRPr="00353461" w:rsidRDefault="002B550A" w:rsidP="00B5360A">
      <w:pPr>
        <w:tabs>
          <w:tab w:val="right" w:leader="dot" w:pos="5103"/>
          <w:tab w:val="right" w:leader="dot" w:pos="9354"/>
        </w:tabs>
        <w:jc w:val="right"/>
        <w:rPr>
          <w:rFonts w:ascii="Arial" w:hAnsi="Arial" w:cs="Arial"/>
          <w:color w:val="000000" w:themeColor="text1"/>
        </w:rPr>
      </w:pPr>
    </w:p>
    <w:p w:rsidR="002B550A" w:rsidRPr="00353461" w:rsidRDefault="002B550A" w:rsidP="00B5360A">
      <w:pPr>
        <w:tabs>
          <w:tab w:val="right" w:leader="dot" w:pos="5103"/>
          <w:tab w:val="right" w:leader="dot" w:pos="9354"/>
        </w:tabs>
        <w:jc w:val="right"/>
        <w:rPr>
          <w:rFonts w:ascii="Arial" w:hAnsi="Arial" w:cs="Arial"/>
          <w:color w:val="000000" w:themeColor="text1"/>
        </w:rPr>
      </w:pPr>
    </w:p>
    <w:p w:rsidR="002B550A" w:rsidRPr="00353461" w:rsidRDefault="002B550A" w:rsidP="00B5360A">
      <w:pPr>
        <w:tabs>
          <w:tab w:val="right" w:leader="dot" w:pos="5103"/>
          <w:tab w:val="right" w:leader="dot" w:pos="9354"/>
        </w:tabs>
        <w:jc w:val="right"/>
        <w:rPr>
          <w:rFonts w:ascii="Arial" w:hAnsi="Arial" w:cs="Arial"/>
          <w:color w:val="000000" w:themeColor="text1"/>
        </w:rPr>
      </w:pPr>
    </w:p>
    <w:p w:rsidR="002B550A" w:rsidRPr="00353461" w:rsidRDefault="002B550A" w:rsidP="00B5360A">
      <w:pPr>
        <w:tabs>
          <w:tab w:val="right" w:leader="dot" w:pos="5103"/>
          <w:tab w:val="right" w:leader="dot" w:pos="9354"/>
        </w:tabs>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r>
      <w:tr w:rsidR="002B550A"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r>
    </w:tbl>
    <w:p w:rsidR="003D2C73" w:rsidRPr="00353461" w:rsidRDefault="003D2C73" w:rsidP="00B5360A">
      <w:pPr>
        <w:tabs>
          <w:tab w:val="right" w:leader="dot" w:pos="5103"/>
          <w:tab w:val="right" w:leader="dot" w:pos="9354"/>
        </w:tabs>
        <w:jc w:val="right"/>
        <w:rPr>
          <w:rFonts w:ascii="Arial" w:hAnsi="Arial" w:cs="Arial"/>
          <w:color w:val="000000" w:themeColor="text1"/>
        </w:rPr>
      </w:pPr>
    </w:p>
    <w:p w:rsidR="003D2C73" w:rsidRPr="00353461" w:rsidRDefault="003D2C73" w:rsidP="00B5360A">
      <w:pPr>
        <w:tabs>
          <w:tab w:val="right" w:leader="dot" w:pos="5103"/>
          <w:tab w:val="right" w:leader="dot" w:pos="9354"/>
        </w:tabs>
        <w:jc w:val="right"/>
        <w:rPr>
          <w:rFonts w:ascii="Arial" w:hAnsi="Arial" w:cs="Arial"/>
          <w:color w:val="000000" w:themeColor="text1"/>
        </w:rPr>
      </w:pPr>
    </w:p>
    <w:p w:rsidR="003D2C73" w:rsidRPr="00353461" w:rsidRDefault="003D2C73" w:rsidP="00B5360A">
      <w:pPr>
        <w:tabs>
          <w:tab w:val="right" w:leader="dot" w:pos="5103"/>
          <w:tab w:val="right" w:leader="dot" w:pos="9354"/>
        </w:tabs>
        <w:jc w:val="right"/>
        <w:rPr>
          <w:rFonts w:ascii="Arial" w:hAnsi="Arial" w:cs="Arial"/>
          <w:color w:val="000000" w:themeColor="text1"/>
        </w:rPr>
      </w:pPr>
    </w:p>
    <w:p w:rsidR="002B550A" w:rsidRPr="00353461" w:rsidRDefault="002B550A" w:rsidP="00B5360A">
      <w:pPr>
        <w:tabs>
          <w:tab w:val="right" w:leader="dot" w:pos="5103"/>
          <w:tab w:val="right" w:leader="dot" w:pos="9354"/>
        </w:tabs>
        <w:jc w:val="right"/>
        <w:rPr>
          <w:rFonts w:ascii="Arial" w:hAnsi="Arial" w:cs="Arial"/>
          <w:color w:val="000000" w:themeColor="text1"/>
        </w:rPr>
      </w:pPr>
      <w:r w:rsidRPr="00353461">
        <w:rPr>
          <w:rFonts w:ascii="Arial" w:hAnsi="Arial" w:cs="Arial"/>
          <w:color w:val="000000" w:themeColor="text1"/>
        </w:rPr>
        <w:lastRenderedPageBreak/>
        <w:t xml:space="preserve">Tabulka č. </w:t>
      </w:r>
      <w:r w:rsidR="004D55E5" w:rsidRPr="00353461">
        <w:rPr>
          <w:rFonts w:ascii="Arial" w:hAnsi="Arial" w:cs="Arial"/>
          <w:color w:val="000000" w:themeColor="text1"/>
        </w:rPr>
        <w:t>2</w:t>
      </w:r>
    </w:p>
    <w:p w:rsidR="002B550A" w:rsidRPr="00353461" w:rsidRDefault="002B550A" w:rsidP="00B5360A">
      <w:pPr>
        <w:pStyle w:val="Zkladntext"/>
        <w:jc w:val="center"/>
        <w:rPr>
          <w:rFonts w:ascii="Arial" w:hAnsi="Arial" w:cs="Arial"/>
          <w:b/>
          <w:bCs/>
          <w:color w:val="000000" w:themeColor="text1"/>
          <w:sz w:val="28"/>
        </w:rPr>
      </w:pPr>
    </w:p>
    <w:p w:rsidR="002B550A" w:rsidRPr="00353461" w:rsidRDefault="002B550A" w:rsidP="00B5360A">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Příloha k žádosti dotačního programu 9.I.</w:t>
      </w:r>
    </w:p>
    <w:p w:rsidR="002B550A" w:rsidRPr="00353461" w:rsidRDefault="002B550A" w:rsidP="00B5360A">
      <w:pPr>
        <w:pStyle w:val="nadpisPP"/>
        <w:tabs>
          <w:tab w:val="right" w:leader="dot" w:pos="5103"/>
          <w:tab w:val="right" w:leader="dot" w:pos="9354"/>
        </w:tabs>
        <w:spacing w:before="0" w:line="240" w:lineRule="auto"/>
        <w:rPr>
          <w:rFonts w:cs="Arial"/>
          <w:bCs/>
          <w:color w:val="000000" w:themeColor="text1"/>
          <w:sz w:val="24"/>
          <w:szCs w:val="28"/>
          <w:u w:val="single"/>
        </w:rPr>
      </w:pPr>
    </w:p>
    <w:p w:rsidR="002B550A" w:rsidRPr="00353461" w:rsidRDefault="002B550A" w:rsidP="00B5360A">
      <w:pPr>
        <w:pStyle w:val="nadpisPP"/>
        <w:tabs>
          <w:tab w:val="right" w:leader="dot" w:pos="5103"/>
          <w:tab w:val="right" w:leader="dot" w:pos="9354"/>
        </w:tabs>
        <w:spacing w:before="0" w:line="240" w:lineRule="auto"/>
        <w:rPr>
          <w:rFonts w:cs="Arial"/>
          <w:bCs/>
          <w:color w:val="000000" w:themeColor="text1"/>
          <w:sz w:val="24"/>
          <w:szCs w:val="28"/>
          <w:u w:val="single"/>
        </w:rPr>
      </w:pPr>
    </w:p>
    <w:p w:rsidR="002B550A" w:rsidRPr="00353461" w:rsidRDefault="002B550A" w:rsidP="00B5360A">
      <w:pPr>
        <w:pStyle w:val="nadpisPP"/>
        <w:tabs>
          <w:tab w:val="right" w:leader="dot" w:pos="5103"/>
          <w:tab w:val="right" w:leader="dot" w:pos="9354"/>
        </w:tabs>
        <w:spacing w:before="0" w:line="240" w:lineRule="auto"/>
        <w:rPr>
          <w:rFonts w:cs="Arial"/>
          <w:bCs/>
          <w:color w:val="000000" w:themeColor="text1"/>
          <w:sz w:val="24"/>
          <w:szCs w:val="28"/>
        </w:rPr>
      </w:pPr>
      <w:r w:rsidRPr="00353461">
        <w:rPr>
          <w:rFonts w:cs="Arial"/>
          <w:bCs/>
          <w:color w:val="000000" w:themeColor="text1"/>
          <w:sz w:val="24"/>
          <w:szCs w:val="28"/>
        </w:rPr>
        <w:t>Rozpis nákladů na předmět dotace</w:t>
      </w:r>
    </w:p>
    <w:tbl>
      <w:tblPr>
        <w:tblW w:w="8647"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55"/>
        <w:gridCol w:w="5324"/>
        <w:gridCol w:w="2268"/>
      </w:tblGrid>
      <w:tr w:rsidR="00353461" w:rsidRPr="00353461"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vAlign w:val="center"/>
          </w:tcPr>
          <w:p w:rsidR="002B550A" w:rsidRPr="00353461" w:rsidRDefault="002B550A" w:rsidP="00B5360A">
            <w:pPr>
              <w:spacing w:before="120" w:after="120"/>
              <w:rPr>
                <w:rFonts w:ascii="Arial" w:hAnsi="Arial" w:cs="Arial"/>
                <w:color w:val="000000" w:themeColor="text1"/>
              </w:rPr>
            </w:pPr>
            <w:r w:rsidRPr="00353461">
              <w:rPr>
                <w:rFonts w:ascii="Arial" w:hAnsi="Arial" w:cs="Arial"/>
                <w:color w:val="000000" w:themeColor="text1"/>
              </w:rPr>
              <w:t>Předmět dotace</w:t>
            </w:r>
          </w:p>
        </w:tc>
        <w:tc>
          <w:tcPr>
            <w:tcW w:w="2268" w:type="dxa"/>
            <w:tcBorders>
              <w:top w:val="single" w:sz="6" w:space="0" w:color="000000"/>
              <w:left w:val="single" w:sz="6" w:space="0" w:color="000000"/>
              <w:bottom w:val="single" w:sz="6" w:space="0" w:color="000000"/>
              <w:right w:val="single" w:sz="6" w:space="0" w:color="000000"/>
            </w:tcBorders>
            <w:vAlign w:val="center"/>
          </w:tcPr>
          <w:p w:rsidR="002B550A" w:rsidRPr="00353461" w:rsidRDefault="002B550A" w:rsidP="00B5360A">
            <w:pPr>
              <w:spacing w:before="120" w:after="120"/>
              <w:jc w:val="center"/>
              <w:rPr>
                <w:rFonts w:ascii="Arial" w:hAnsi="Arial" w:cs="Arial"/>
                <w:color w:val="000000" w:themeColor="text1"/>
              </w:rPr>
            </w:pPr>
            <w:r w:rsidRPr="00353461">
              <w:rPr>
                <w:rFonts w:ascii="Arial" w:hAnsi="Arial" w:cs="Arial"/>
                <w:color w:val="000000" w:themeColor="text1"/>
              </w:rPr>
              <w:t>tis. Kč</w:t>
            </w:r>
          </w:p>
        </w:tc>
      </w:tr>
      <w:tr w:rsidR="00353461" w:rsidRPr="00353461" w:rsidTr="00CE4370">
        <w:trPr>
          <w:cantSplit/>
          <w:trHeight w:val="753"/>
        </w:trPr>
        <w:tc>
          <w:tcPr>
            <w:tcW w:w="1055" w:type="dxa"/>
            <w:vMerge w:val="restart"/>
            <w:tcBorders>
              <w:top w:val="single" w:sz="6" w:space="0" w:color="000000"/>
              <w:left w:val="single" w:sz="6" w:space="0" w:color="000000"/>
              <w:bottom w:val="single" w:sz="6" w:space="0" w:color="000000"/>
              <w:right w:val="single" w:sz="6" w:space="0" w:color="000000"/>
            </w:tcBorders>
            <w:textDirection w:val="btLr"/>
            <w:vAlign w:val="center"/>
          </w:tcPr>
          <w:p w:rsidR="002B550A" w:rsidRPr="00353461" w:rsidRDefault="002B550A" w:rsidP="00B5360A">
            <w:pPr>
              <w:ind w:left="113" w:right="113"/>
              <w:jc w:val="center"/>
              <w:rPr>
                <w:rFonts w:ascii="Arial" w:hAnsi="Arial" w:cs="Arial"/>
                <w:color w:val="000000" w:themeColor="text1"/>
              </w:rPr>
            </w:pPr>
            <w:r w:rsidRPr="00353461">
              <w:rPr>
                <w:rFonts w:ascii="Arial" w:hAnsi="Arial" w:cs="Arial"/>
                <w:color w:val="000000" w:themeColor="text1"/>
              </w:rPr>
              <w:t>Uznatelné náklady, které lze zahrnout do předmětu dotace</w:t>
            </w: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353461" w:rsidRDefault="002B550A" w:rsidP="00B5360A">
            <w:pPr>
              <w:jc w:val="both"/>
              <w:rPr>
                <w:rFonts w:ascii="Arial" w:hAnsi="Arial" w:cs="Arial"/>
                <w:color w:val="000000" w:themeColor="text1"/>
              </w:rPr>
            </w:pPr>
            <w:r w:rsidRPr="00353461">
              <w:rPr>
                <w:rFonts w:ascii="Arial" w:hAnsi="Arial" w:cs="Arial"/>
                <w:color w:val="000000" w:themeColor="text1"/>
              </w:rPr>
              <w:t xml:space="preserve">budování, rekonstrukci a modernizaci výpustí, bezpečnostních přelivů, sjezdů, lovišť a </w:t>
            </w:r>
            <w:proofErr w:type="spellStart"/>
            <w:r w:rsidRPr="00353461">
              <w:rPr>
                <w:rFonts w:ascii="Arial" w:hAnsi="Arial" w:cs="Arial"/>
                <w:color w:val="000000" w:themeColor="text1"/>
              </w:rPr>
              <w:t>kádišť</w:t>
            </w:r>
            <w:proofErr w:type="spellEnd"/>
          </w:p>
        </w:tc>
        <w:tc>
          <w:tcPr>
            <w:tcW w:w="2268" w:type="dxa"/>
            <w:tcBorders>
              <w:top w:val="single" w:sz="6" w:space="0" w:color="000000"/>
              <w:left w:val="single" w:sz="6" w:space="0" w:color="000000"/>
              <w:bottom w:val="single" w:sz="6" w:space="0" w:color="000000"/>
              <w:right w:val="single" w:sz="6" w:space="0" w:color="000000"/>
            </w:tcBorders>
          </w:tcPr>
          <w:p w:rsidR="002B550A" w:rsidRPr="00353461" w:rsidRDefault="002B550A" w:rsidP="00B5360A">
            <w:pPr>
              <w:rPr>
                <w:rFonts w:ascii="Arial" w:hAnsi="Arial" w:cs="Arial"/>
                <w:color w:val="000000" w:themeColor="text1"/>
              </w:rPr>
            </w:pPr>
          </w:p>
        </w:tc>
      </w:tr>
      <w:tr w:rsidR="00353461" w:rsidRPr="00353461" w:rsidTr="00CE4370">
        <w:trPr>
          <w:cantSplit/>
          <w:trHeight w:val="754"/>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353461" w:rsidRDefault="002B550A" w:rsidP="00B5360A">
            <w:pPr>
              <w:rPr>
                <w:rFonts w:ascii="Arial" w:hAnsi="Arial" w:cs="Arial"/>
                <w:color w:val="000000" w:themeColor="text1"/>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353461" w:rsidRDefault="002B550A" w:rsidP="00B5360A">
            <w:pPr>
              <w:jc w:val="both"/>
              <w:rPr>
                <w:rFonts w:ascii="Arial" w:hAnsi="Arial" w:cs="Arial"/>
                <w:color w:val="000000" w:themeColor="text1"/>
              </w:rPr>
            </w:pPr>
            <w:r w:rsidRPr="00353461">
              <w:rPr>
                <w:rFonts w:ascii="Arial" w:hAnsi="Arial" w:cs="Arial"/>
                <w:color w:val="000000" w:themeColor="text1"/>
              </w:rPr>
              <w:t>budování a úpravy rozvodných objektů, manipulačních lávek, vývarů a opevnění hrází</w:t>
            </w:r>
          </w:p>
        </w:tc>
        <w:tc>
          <w:tcPr>
            <w:tcW w:w="2268" w:type="dxa"/>
            <w:tcBorders>
              <w:top w:val="single" w:sz="6" w:space="0" w:color="000000"/>
              <w:left w:val="single" w:sz="6" w:space="0" w:color="000000"/>
              <w:bottom w:val="single" w:sz="6" w:space="0" w:color="000000"/>
              <w:right w:val="single" w:sz="6" w:space="0" w:color="000000"/>
            </w:tcBorders>
          </w:tcPr>
          <w:p w:rsidR="002B550A" w:rsidRPr="00353461" w:rsidRDefault="002B550A" w:rsidP="00B5360A">
            <w:pPr>
              <w:rPr>
                <w:rFonts w:ascii="Arial" w:hAnsi="Arial" w:cs="Arial"/>
                <w:color w:val="000000" w:themeColor="text1"/>
              </w:rPr>
            </w:pPr>
          </w:p>
        </w:tc>
      </w:tr>
      <w:tr w:rsidR="00353461" w:rsidRPr="00353461" w:rsidTr="00CE4370">
        <w:trPr>
          <w:cantSplit/>
          <w:trHeight w:val="753"/>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353461" w:rsidRDefault="002B550A" w:rsidP="00B5360A">
            <w:pPr>
              <w:rPr>
                <w:rFonts w:ascii="Arial" w:hAnsi="Arial" w:cs="Arial"/>
                <w:color w:val="000000" w:themeColor="text1"/>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353461" w:rsidRDefault="002B550A" w:rsidP="00B5360A">
            <w:pPr>
              <w:jc w:val="both"/>
              <w:rPr>
                <w:rFonts w:ascii="Arial" w:hAnsi="Arial" w:cs="Arial"/>
                <w:color w:val="000000" w:themeColor="text1"/>
              </w:rPr>
            </w:pPr>
            <w:r w:rsidRPr="00353461">
              <w:rPr>
                <w:rFonts w:ascii="Arial" w:hAnsi="Arial" w:cs="Arial"/>
                <w:color w:val="000000" w:themeColor="text1"/>
              </w:rPr>
              <w:t>odstraňování sedimentů</w:t>
            </w:r>
          </w:p>
        </w:tc>
        <w:tc>
          <w:tcPr>
            <w:tcW w:w="2268" w:type="dxa"/>
            <w:tcBorders>
              <w:top w:val="single" w:sz="6" w:space="0" w:color="000000"/>
              <w:left w:val="single" w:sz="6" w:space="0" w:color="000000"/>
              <w:bottom w:val="single" w:sz="6" w:space="0" w:color="000000"/>
              <w:right w:val="single" w:sz="6" w:space="0" w:color="000000"/>
            </w:tcBorders>
          </w:tcPr>
          <w:p w:rsidR="002B550A" w:rsidRPr="00353461" w:rsidRDefault="002B550A" w:rsidP="00B5360A">
            <w:pPr>
              <w:rPr>
                <w:rFonts w:ascii="Arial" w:hAnsi="Arial" w:cs="Arial"/>
                <w:color w:val="000000" w:themeColor="text1"/>
              </w:rPr>
            </w:pPr>
          </w:p>
        </w:tc>
      </w:tr>
      <w:tr w:rsidR="00353461" w:rsidRPr="00353461" w:rsidTr="00CE4370">
        <w:trPr>
          <w:cantSplit/>
          <w:trHeight w:val="754"/>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353461" w:rsidRDefault="002B550A" w:rsidP="00B5360A">
            <w:pPr>
              <w:rPr>
                <w:rFonts w:ascii="Arial" w:hAnsi="Arial" w:cs="Arial"/>
                <w:color w:val="000000" w:themeColor="text1"/>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353461" w:rsidRDefault="002B550A" w:rsidP="00B5360A">
            <w:pPr>
              <w:jc w:val="both"/>
              <w:rPr>
                <w:rFonts w:ascii="Arial" w:hAnsi="Arial" w:cs="Arial"/>
                <w:color w:val="000000" w:themeColor="text1"/>
              </w:rPr>
            </w:pPr>
            <w:r w:rsidRPr="00353461">
              <w:rPr>
                <w:rFonts w:ascii="Arial" w:hAnsi="Arial" w:cs="Arial"/>
                <w:color w:val="000000" w:themeColor="text1"/>
              </w:rPr>
              <w:t>nákup dopravních prostředků, strojů, nářadí a technologických linek určených k obsluze vodních děl</w:t>
            </w:r>
          </w:p>
        </w:tc>
        <w:tc>
          <w:tcPr>
            <w:tcW w:w="2268" w:type="dxa"/>
            <w:tcBorders>
              <w:top w:val="single" w:sz="6" w:space="0" w:color="000000"/>
              <w:left w:val="single" w:sz="6" w:space="0" w:color="000000"/>
              <w:bottom w:val="single" w:sz="6" w:space="0" w:color="000000"/>
              <w:right w:val="single" w:sz="6" w:space="0" w:color="000000"/>
            </w:tcBorders>
          </w:tcPr>
          <w:p w:rsidR="002B550A" w:rsidRPr="00353461" w:rsidRDefault="002B550A" w:rsidP="00B5360A">
            <w:pPr>
              <w:rPr>
                <w:rFonts w:ascii="Arial" w:hAnsi="Arial" w:cs="Arial"/>
                <w:color w:val="000000" w:themeColor="text1"/>
              </w:rPr>
            </w:pPr>
          </w:p>
        </w:tc>
      </w:tr>
      <w:tr w:rsidR="002B550A" w:rsidRPr="00353461"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tcPr>
          <w:p w:rsidR="002B550A" w:rsidRPr="00353461" w:rsidRDefault="002B550A" w:rsidP="00B5360A">
            <w:pPr>
              <w:pStyle w:val="Nadpis1"/>
              <w:spacing w:before="120" w:after="120"/>
              <w:rPr>
                <w:rFonts w:cs="Arial"/>
                <w:b w:val="0"/>
                <w:bCs w:val="0"/>
                <w:color w:val="000000" w:themeColor="text1"/>
              </w:rPr>
            </w:pPr>
            <w:r w:rsidRPr="00353461">
              <w:rPr>
                <w:rFonts w:cs="Arial"/>
                <w:b w:val="0"/>
                <w:bCs w:val="0"/>
                <w:color w:val="000000" w:themeColor="text1"/>
              </w:rPr>
              <w:t>CELKEM</w:t>
            </w:r>
          </w:p>
        </w:tc>
        <w:tc>
          <w:tcPr>
            <w:tcW w:w="2268" w:type="dxa"/>
            <w:tcBorders>
              <w:top w:val="single" w:sz="6" w:space="0" w:color="000000"/>
              <w:left w:val="single" w:sz="6" w:space="0" w:color="000000"/>
              <w:bottom w:val="single" w:sz="6" w:space="0" w:color="000000"/>
              <w:right w:val="single" w:sz="6" w:space="0" w:color="000000"/>
            </w:tcBorders>
          </w:tcPr>
          <w:p w:rsidR="002B550A" w:rsidRPr="00353461" w:rsidRDefault="002B550A" w:rsidP="00B5360A">
            <w:pPr>
              <w:rPr>
                <w:rFonts w:ascii="Arial" w:hAnsi="Arial" w:cs="Arial"/>
                <w:color w:val="000000" w:themeColor="text1"/>
              </w:rPr>
            </w:pPr>
          </w:p>
        </w:tc>
      </w:tr>
    </w:tbl>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pStyle w:val="Zkladntext32"/>
        <w:rPr>
          <w:rFonts w:ascii="Arial" w:hAnsi="Arial" w:cs="Arial"/>
          <w:bCs/>
          <w:color w:val="000000" w:themeColor="text1"/>
          <w:szCs w:val="24"/>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r>
      <w:tr w:rsidR="002B550A"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r>
    </w:tbl>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Cs w:val="20"/>
        </w:rPr>
      </w:pPr>
    </w:p>
    <w:p w:rsidR="00B25077" w:rsidRPr="00353461" w:rsidRDefault="00B25077"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r w:rsidRPr="00353461">
        <w:rPr>
          <w:rFonts w:ascii="Arial" w:hAnsi="Arial" w:cs="Arial"/>
          <w:color w:val="000000" w:themeColor="text1"/>
        </w:rPr>
        <w:lastRenderedPageBreak/>
        <w:t xml:space="preserve">Tabulka č. </w:t>
      </w:r>
      <w:r w:rsidR="004D55E5" w:rsidRPr="00353461">
        <w:rPr>
          <w:rFonts w:ascii="Arial" w:hAnsi="Arial" w:cs="Arial"/>
          <w:color w:val="000000" w:themeColor="text1"/>
        </w:rPr>
        <w:t>3</w:t>
      </w:r>
    </w:p>
    <w:p w:rsidR="002B550A" w:rsidRPr="00353461" w:rsidRDefault="002B550A" w:rsidP="00B5360A">
      <w:pPr>
        <w:jc w:val="center"/>
        <w:rPr>
          <w:rFonts w:ascii="Arial" w:hAnsi="Arial" w:cs="Arial"/>
          <w:color w:val="000000" w:themeColor="text1"/>
        </w:rPr>
      </w:pPr>
    </w:p>
    <w:p w:rsidR="002B550A" w:rsidRPr="00353461" w:rsidRDefault="002B550A" w:rsidP="00B5360A">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Příloha k žádosti dotačního programu 9.I.</w:t>
      </w:r>
    </w:p>
    <w:p w:rsidR="002B550A" w:rsidRPr="00353461" w:rsidRDefault="002B550A" w:rsidP="00B5360A">
      <w:pPr>
        <w:pStyle w:val="Zkladntext"/>
        <w:jc w:val="center"/>
        <w:rPr>
          <w:rFonts w:ascii="Arial" w:hAnsi="Arial" w:cs="Arial"/>
          <w:color w:val="000000" w:themeColor="text1"/>
        </w:rPr>
      </w:pPr>
    </w:p>
    <w:p w:rsidR="002B550A" w:rsidRPr="00353461" w:rsidRDefault="002B550A" w:rsidP="00B5360A">
      <w:pPr>
        <w:pStyle w:val="Zkladntext"/>
        <w:jc w:val="center"/>
        <w:rPr>
          <w:rFonts w:ascii="Arial" w:hAnsi="Arial" w:cs="Arial"/>
          <w:color w:val="000000" w:themeColor="text1"/>
        </w:rPr>
      </w:pPr>
    </w:p>
    <w:p w:rsidR="002B550A" w:rsidRPr="00353461" w:rsidRDefault="002B550A" w:rsidP="00B5360A">
      <w:pPr>
        <w:pStyle w:val="Zkladntext"/>
        <w:jc w:val="center"/>
        <w:rPr>
          <w:rFonts w:ascii="Arial" w:hAnsi="Arial" w:cs="Arial"/>
          <w:color w:val="000000" w:themeColor="text1"/>
        </w:rPr>
      </w:pPr>
    </w:p>
    <w:p w:rsidR="002B550A" w:rsidRPr="00353461" w:rsidRDefault="002B550A" w:rsidP="00B5360A">
      <w:pPr>
        <w:pStyle w:val="Zkladntext"/>
        <w:jc w:val="center"/>
        <w:rPr>
          <w:rStyle w:val="Siln"/>
          <w:rFonts w:ascii="Arial" w:hAnsi="Arial" w:cs="Arial"/>
          <w:bCs/>
          <w:color w:val="000000" w:themeColor="text1"/>
          <w:szCs w:val="36"/>
        </w:rPr>
      </w:pPr>
      <w:r w:rsidRPr="00353461">
        <w:rPr>
          <w:rStyle w:val="Siln"/>
          <w:rFonts w:ascii="Arial" w:hAnsi="Arial" w:cs="Arial"/>
          <w:bCs/>
          <w:color w:val="000000" w:themeColor="text1"/>
          <w:szCs w:val="36"/>
        </w:rPr>
        <w:t xml:space="preserve">Struktura podnikatelského projektu </w:t>
      </w:r>
    </w:p>
    <w:p w:rsidR="002B550A" w:rsidRPr="00353461" w:rsidRDefault="002B550A" w:rsidP="00B5360A">
      <w:pPr>
        <w:pStyle w:val="Zkladntext"/>
        <w:jc w:val="center"/>
        <w:rPr>
          <w:rStyle w:val="Siln"/>
          <w:rFonts w:ascii="Arial" w:hAnsi="Arial" w:cs="Arial"/>
          <w:bCs/>
          <w:color w:val="000000" w:themeColor="text1"/>
        </w:rPr>
      </w:pPr>
    </w:p>
    <w:p w:rsidR="002B550A" w:rsidRPr="00353461" w:rsidRDefault="002B550A" w:rsidP="00B5360A">
      <w:pPr>
        <w:pStyle w:val="Zkladntext"/>
        <w:jc w:val="center"/>
        <w:rPr>
          <w:rStyle w:val="Siln"/>
          <w:rFonts w:ascii="Arial" w:hAnsi="Arial" w:cs="Arial"/>
          <w:b w:val="0"/>
          <w:color w:val="000000" w:themeColor="text1"/>
        </w:rPr>
      </w:pPr>
    </w:p>
    <w:p w:rsidR="002B550A" w:rsidRPr="00353461" w:rsidRDefault="002B550A" w:rsidP="00B5360A">
      <w:pPr>
        <w:pStyle w:val="Zkladntext"/>
        <w:jc w:val="center"/>
        <w:rPr>
          <w:rFonts w:ascii="Arial" w:hAnsi="Arial" w:cs="Arial"/>
          <w:color w:val="000000" w:themeColor="text1"/>
        </w:rPr>
      </w:pPr>
    </w:p>
    <w:p w:rsidR="002B550A" w:rsidRPr="00353461" w:rsidRDefault="002B550A" w:rsidP="00181A2C">
      <w:pPr>
        <w:pStyle w:val="Zkladntext"/>
        <w:numPr>
          <w:ilvl w:val="0"/>
          <w:numId w:val="64"/>
        </w:numPr>
        <w:rPr>
          <w:rFonts w:ascii="Arial" w:hAnsi="Arial" w:cs="Arial"/>
          <w:color w:val="000000" w:themeColor="text1"/>
        </w:rPr>
      </w:pPr>
      <w:r w:rsidRPr="00353461">
        <w:rPr>
          <w:rFonts w:ascii="Arial" w:hAnsi="Arial" w:cs="Arial"/>
          <w:color w:val="000000" w:themeColor="text1"/>
        </w:rPr>
        <w:t>Výchozí stav technického a výrobního vybavení podniku</w:t>
      </w:r>
    </w:p>
    <w:p w:rsidR="002B550A" w:rsidRPr="00353461" w:rsidRDefault="002B550A" w:rsidP="00B5360A">
      <w:pPr>
        <w:pStyle w:val="Zkladntext"/>
        <w:rPr>
          <w:rFonts w:ascii="Arial" w:hAnsi="Arial" w:cs="Arial"/>
          <w:color w:val="000000" w:themeColor="text1"/>
        </w:rPr>
      </w:pPr>
    </w:p>
    <w:p w:rsidR="002B550A" w:rsidRPr="00353461" w:rsidRDefault="002B550A" w:rsidP="00B5360A">
      <w:pPr>
        <w:pStyle w:val="Zkladntext"/>
        <w:rPr>
          <w:rFonts w:ascii="Arial" w:hAnsi="Arial" w:cs="Arial"/>
          <w:color w:val="000000" w:themeColor="text1"/>
        </w:rPr>
      </w:pPr>
    </w:p>
    <w:p w:rsidR="002B550A" w:rsidRPr="00353461" w:rsidRDefault="002B550A" w:rsidP="00181A2C">
      <w:pPr>
        <w:pStyle w:val="Zkladntext"/>
        <w:numPr>
          <w:ilvl w:val="0"/>
          <w:numId w:val="64"/>
        </w:numPr>
        <w:rPr>
          <w:rFonts w:ascii="Arial" w:hAnsi="Arial" w:cs="Arial"/>
          <w:color w:val="000000" w:themeColor="text1"/>
        </w:rPr>
      </w:pPr>
      <w:r w:rsidRPr="00353461">
        <w:rPr>
          <w:rFonts w:ascii="Arial" w:hAnsi="Arial" w:cs="Arial"/>
          <w:color w:val="000000" w:themeColor="text1"/>
        </w:rPr>
        <w:t>Investice spojené s modernizací podniku v předcházejících letech</w:t>
      </w:r>
    </w:p>
    <w:p w:rsidR="002B550A" w:rsidRPr="00353461" w:rsidRDefault="002B550A" w:rsidP="00B5360A">
      <w:pPr>
        <w:pStyle w:val="Zkladntext"/>
        <w:rPr>
          <w:rFonts w:ascii="Arial" w:hAnsi="Arial" w:cs="Arial"/>
          <w:color w:val="000000" w:themeColor="text1"/>
        </w:rPr>
      </w:pPr>
    </w:p>
    <w:p w:rsidR="002B550A" w:rsidRPr="00353461" w:rsidRDefault="002B550A" w:rsidP="00B5360A">
      <w:pPr>
        <w:pStyle w:val="Zkladntext"/>
        <w:rPr>
          <w:rFonts w:ascii="Arial" w:hAnsi="Arial" w:cs="Arial"/>
          <w:color w:val="000000" w:themeColor="text1"/>
        </w:rPr>
      </w:pPr>
    </w:p>
    <w:p w:rsidR="002B550A" w:rsidRPr="00353461" w:rsidRDefault="002B550A" w:rsidP="00181A2C">
      <w:pPr>
        <w:pStyle w:val="Zkladntext"/>
        <w:numPr>
          <w:ilvl w:val="0"/>
          <w:numId w:val="64"/>
        </w:numPr>
        <w:rPr>
          <w:rFonts w:ascii="Arial" w:hAnsi="Arial" w:cs="Arial"/>
          <w:color w:val="000000" w:themeColor="text1"/>
        </w:rPr>
      </w:pPr>
      <w:r w:rsidRPr="00353461">
        <w:rPr>
          <w:rFonts w:ascii="Arial" w:hAnsi="Arial" w:cs="Arial"/>
          <w:color w:val="000000" w:themeColor="text1"/>
        </w:rPr>
        <w:t>Popis plánované investice, včetně zdůvodnění výběru dodavatele</w:t>
      </w:r>
    </w:p>
    <w:p w:rsidR="002B550A" w:rsidRPr="00353461" w:rsidRDefault="002B550A" w:rsidP="00B5360A">
      <w:pPr>
        <w:pStyle w:val="Zkladntext"/>
        <w:rPr>
          <w:rFonts w:ascii="Arial" w:hAnsi="Arial" w:cs="Arial"/>
          <w:color w:val="000000" w:themeColor="text1"/>
        </w:rPr>
      </w:pPr>
    </w:p>
    <w:p w:rsidR="002B550A" w:rsidRPr="00353461" w:rsidRDefault="002B550A" w:rsidP="00B5360A">
      <w:pPr>
        <w:pStyle w:val="Zkladntext"/>
        <w:rPr>
          <w:rFonts w:ascii="Arial" w:hAnsi="Arial" w:cs="Arial"/>
          <w:color w:val="000000" w:themeColor="text1"/>
        </w:rPr>
      </w:pPr>
    </w:p>
    <w:p w:rsidR="002B550A" w:rsidRPr="00353461" w:rsidRDefault="002B550A" w:rsidP="00B5360A">
      <w:pPr>
        <w:pStyle w:val="Zhlav"/>
        <w:tabs>
          <w:tab w:val="clear" w:pos="4536"/>
          <w:tab w:val="right" w:leader="dot" w:pos="5670"/>
        </w:tabs>
        <w:rPr>
          <w:rFonts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pStyle w:val="Normaln"/>
        <w:spacing w:before="60"/>
        <w:rPr>
          <w:rFonts w:cs="Arial"/>
          <w:color w:val="000000" w:themeColor="text1"/>
        </w:rPr>
      </w:pPr>
    </w:p>
    <w:p w:rsidR="002B550A" w:rsidRPr="00353461" w:rsidRDefault="002B550A" w:rsidP="00B5360A">
      <w:pPr>
        <w:rPr>
          <w:rFonts w:ascii="Arial" w:hAnsi="Arial" w:cs="Arial"/>
          <w:color w:val="000000" w:themeColor="text1"/>
          <w:szCs w:val="20"/>
        </w:rPr>
      </w:pPr>
    </w:p>
    <w:p w:rsidR="002B550A" w:rsidRPr="00353461" w:rsidRDefault="002B550A" w:rsidP="00B5360A">
      <w:pPr>
        <w:rPr>
          <w:rFonts w:ascii="Arial" w:hAnsi="Arial" w:cs="Arial"/>
          <w:color w:val="000000" w:themeColor="text1"/>
          <w:sz w:val="20"/>
          <w:szCs w:val="20"/>
        </w:rPr>
      </w:pPr>
    </w:p>
    <w:p w:rsidR="002B550A" w:rsidRPr="00353461" w:rsidRDefault="002B550A" w:rsidP="00B5360A">
      <w:pPr>
        <w:pStyle w:val="Zkladntext"/>
        <w:ind w:left="6381" w:firstLine="709"/>
        <w:jc w:val="right"/>
        <w:rPr>
          <w:rFonts w:ascii="Arial" w:hAnsi="Arial" w:cs="Arial"/>
          <w:color w:val="000000" w:themeColor="text1"/>
          <w:lang w:val="cs-CZ"/>
        </w:rPr>
      </w:pPr>
    </w:p>
    <w:p w:rsidR="002B550A" w:rsidRPr="00353461" w:rsidRDefault="002B550A" w:rsidP="00B5360A">
      <w:pPr>
        <w:pStyle w:val="Zkladntext"/>
        <w:ind w:left="6381" w:firstLine="709"/>
        <w:jc w:val="right"/>
        <w:rPr>
          <w:rFonts w:ascii="Arial" w:hAnsi="Arial" w:cs="Arial"/>
          <w:color w:val="000000" w:themeColor="text1"/>
          <w:lang w:val="cs-CZ"/>
        </w:rPr>
      </w:pPr>
    </w:p>
    <w:p w:rsidR="002B550A" w:rsidRPr="00353461" w:rsidRDefault="002B550A" w:rsidP="00B5360A">
      <w:pPr>
        <w:pStyle w:val="Zkladntext"/>
        <w:ind w:left="6381" w:firstLine="709"/>
        <w:jc w:val="right"/>
        <w:rPr>
          <w:rFonts w:ascii="Arial" w:hAnsi="Arial" w:cs="Arial"/>
          <w:color w:val="000000" w:themeColor="text1"/>
          <w:lang w:val="cs-CZ"/>
        </w:rPr>
      </w:pPr>
    </w:p>
    <w:p w:rsidR="005B02FF" w:rsidRPr="00353461" w:rsidRDefault="005B02FF" w:rsidP="00B5360A">
      <w:pPr>
        <w:pStyle w:val="Zkladntext"/>
        <w:ind w:left="6381" w:firstLine="709"/>
        <w:jc w:val="right"/>
        <w:rPr>
          <w:rFonts w:ascii="Arial" w:hAnsi="Arial" w:cs="Arial"/>
          <w:color w:val="000000" w:themeColor="text1"/>
          <w:lang w:val="cs-CZ"/>
        </w:rPr>
      </w:pPr>
    </w:p>
    <w:p w:rsidR="005B02FF" w:rsidRPr="00353461" w:rsidRDefault="005B02FF" w:rsidP="00B5360A">
      <w:pPr>
        <w:pStyle w:val="Zkladntext"/>
        <w:ind w:left="6381" w:firstLine="709"/>
        <w:jc w:val="right"/>
        <w:rPr>
          <w:rFonts w:ascii="Arial" w:hAnsi="Arial" w:cs="Arial"/>
          <w:color w:val="000000" w:themeColor="text1"/>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r>
      <w:tr w:rsidR="002B550A"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r>
    </w:tbl>
    <w:p w:rsidR="002B550A" w:rsidRPr="00353461" w:rsidRDefault="002B550A" w:rsidP="00B5360A">
      <w:pPr>
        <w:pStyle w:val="Zkladntext"/>
        <w:ind w:left="6381" w:firstLine="709"/>
        <w:jc w:val="right"/>
        <w:rPr>
          <w:rFonts w:ascii="Arial" w:hAnsi="Arial" w:cs="Arial"/>
          <w:color w:val="000000" w:themeColor="text1"/>
          <w:lang w:val="cs-CZ"/>
        </w:rPr>
      </w:pPr>
    </w:p>
    <w:p w:rsidR="00057C20" w:rsidRPr="00353461" w:rsidRDefault="00057C20" w:rsidP="00B5360A">
      <w:pPr>
        <w:pStyle w:val="Zkladntext"/>
        <w:ind w:left="6381" w:firstLine="709"/>
        <w:jc w:val="right"/>
        <w:rPr>
          <w:rFonts w:ascii="Arial" w:hAnsi="Arial" w:cs="Arial"/>
          <w:color w:val="000000" w:themeColor="text1"/>
          <w:lang w:val="cs-CZ"/>
        </w:rPr>
      </w:pPr>
    </w:p>
    <w:p w:rsidR="00057C20" w:rsidRPr="00353461" w:rsidRDefault="00057C20" w:rsidP="00B5360A">
      <w:pPr>
        <w:pStyle w:val="Zkladntext"/>
        <w:ind w:left="6381" w:firstLine="709"/>
        <w:jc w:val="right"/>
        <w:rPr>
          <w:rFonts w:ascii="Arial" w:hAnsi="Arial" w:cs="Arial"/>
          <w:color w:val="000000" w:themeColor="text1"/>
          <w:lang w:val="cs-CZ"/>
        </w:rPr>
      </w:pPr>
    </w:p>
    <w:p w:rsidR="002B550A" w:rsidRPr="00353461" w:rsidRDefault="002B550A" w:rsidP="00B5360A">
      <w:pPr>
        <w:pStyle w:val="Zkladntext"/>
        <w:ind w:left="6381" w:firstLine="709"/>
        <w:jc w:val="right"/>
        <w:rPr>
          <w:rFonts w:ascii="Arial" w:hAnsi="Arial" w:cs="Arial"/>
          <w:b/>
          <w:bCs/>
          <w:color w:val="000000" w:themeColor="text1"/>
          <w:sz w:val="28"/>
          <w:lang w:val="cs-CZ"/>
        </w:rPr>
      </w:pPr>
      <w:r w:rsidRPr="00353461">
        <w:rPr>
          <w:rFonts w:ascii="Arial" w:hAnsi="Arial" w:cs="Arial"/>
          <w:color w:val="000000" w:themeColor="text1"/>
        </w:rPr>
        <w:lastRenderedPageBreak/>
        <w:t xml:space="preserve">Tabulka č. </w:t>
      </w:r>
      <w:r w:rsidR="004D55E5" w:rsidRPr="00353461">
        <w:rPr>
          <w:rFonts w:ascii="Arial" w:hAnsi="Arial" w:cs="Arial"/>
          <w:color w:val="000000" w:themeColor="text1"/>
          <w:lang w:val="cs-CZ"/>
        </w:rPr>
        <w:t>4</w:t>
      </w:r>
    </w:p>
    <w:p w:rsidR="002B550A" w:rsidRPr="00353461" w:rsidRDefault="002B550A" w:rsidP="00B5360A">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 xml:space="preserve">Příloha k žádosti dotačního programu </w:t>
      </w:r>
    </w:p>
    <w:p w:rsidR="002B550A" w:rsidRPr="00353461" w:rsidRDefault="002B550A" w:rsidP="00B5360A">
      <w:pPr>
        <w:pStyle w:val="Zkladntext"/>
        <w:jc w:val="center"/>
        <w:rPr>
          <w:rFonts w:ascii="Arial" w:hAnsi="Arial" w:cs="Arial"/>
          <w:b/>
          <w:bCs/>
          <w:color w:val="000000" w:themeColor="text1"/>
        </w:rPr>
      </w:pPr>
      <w:r w:rsidRPr="00353461">
        <w:rPr>
          <w:rFonts w:ascii="Arial" w:hAnsi="Arial" w:cs="Arial"/>
          <w:b/>
          <w:bCs/>
          <w:color w:val="000000" w:themeColor="text1"/>
        </w:rPr>
        <w:t xml:space="preserve">9.I. Podpora Zlepšování praktické výuky v produkčním rybářství </w:t>
      </w:r>
    </w:p>
    <w:p w:rsidR="002B550A" w:rsidRPr="00353461" w:rsidRDefault="002B550A" w:rsidP="00B5360A">
      <w:pPr>
        <w:pStyle w:val="Zkladntext"/>
        <w:jc w:val="center"/>
        <w:rPr>
          <w:rFonts w:ascii="Arial" w:hAnsi="Arial" w:cs="Arial"/>
          <w:b/>
          <w:bCs/>
          <w:color w:val="000000" w:themeColor="text1"/>
          <w:u w:val="single"/>
        </w:rPr>
      </w:pPr>
    </w:p>
    <w:p w:rsidR="002B550A" w:rsidRPr="00353461" w:rsidRDefault="002B550A" w:rsidP="00B5360A">
      <w:pPr>
        <w:pStyle w:val="xl31"/>
        <w:spacing w:before="0" w:after="0"/>
        <w:jc w:val="center"/>
        <w:rPr>
          <w:b/>
          <w:bCs/>
          <w:color w:val="000000" w:themeColor="text1"/>
          <w:szCs w:val="28"/>
        </w:rPr>
      </w:pPr>
    </w:p>
    <w:p w:rsidR="002B550A" w:rsidRPr="00353461" w:rsidRDefault="002B550A" w:rsidP="00B5360A">
      <w:pPr>
        <w:pStyle w:val="xl31"/>
        <w:spacing w:before="0" w:after="0"/>
        <w:jc w:val="center"/>
        <w:rPr>
          <w:b/>
          <w:bCs/>
          <w:color w:val="000000" w:themeColor="text1"/>
          <w:szCs w:val="28"/>
        </w:rPr>
      </w:pPr>
      <w:r w:rsidRPr="00353461">
        <w:rPr>
          <w:b/>
          <w:bCs/>
          <w:color w:val="000000" w:themeColor="text1"/>
          <w:szCs w:val="28"/>
        </w:rPr>
        <w:t>Čestná prohlášení žadatele</w:t>
      </w:r>
    </w:p>
    <w:p w:rsidR="002B550A" w:rsidRPr="00353461" w:rsidRDefault="002B550A" w:rsidP="00B5360A">
      <w:pPr>
        <w:pStyle w:val="xl31"/>
        <w:spacing w:before="0" w:after="0"/>
        <w:jc w:val="both"/>
        <w:rPr>
          <w:color w:val="000000" w:themeColor="text1"/>
          <w:szCs w:val="28"/>
        </w:rPr>
      </w:pPr>
      <w:r w:rsidRPr="00353461">
        <w:rPr>
          <w:bCs/>
          <w:color w:val="000000" w:themeColor="text1"/>
          <w:szCs w:val="28"/>
        </w:rPr>
        <w:t xml:space="preserve">Prohlašuji, že projektem nejsou porušována omezení a restrikce dané opatřeními společných tržních organizací EU pro zemědělské výrobky, a že </w:t>
      </w:r>
      <w:r w:rsidRPr="00353461">
        <w:rPr>
          <w:color w:val="000000" w:themeColor="text1"/>
        </w:rPr>
        <w:t>činnosti, které jsou předmětem žádosti o dotaci, se netýkají výrobků ze třetích zemí.</w:t>
      </w:r>
    </w:p>
    <w:p w:rsidR="002B550A" w:rsidRPr="00353461" w:rsidRDefault="002B550A" w:rsidP="00B5360A">
      <w:pPr>
        <w:jc w:val="both"/>
        <w:rPr>
          <w:rFonts w:ascii="Arial" w:hAnsi="Arial" w:cs="Arial"/>
          <w:color w:val="000000" w:themeColor="text1"/>
        </w:rPr>
      </w:pPr>
    </w:p>
    <w:p w:rsidR="002B550A" w:rsidRPr="00353461" w:rsidRDefault="002B550A" w:rsidP="00B5360A">
      <w:pPr>
        <w:pStyle w:val="xl31"/>
        <w:spacing w:before="0" w:after="0"/>
        <w:jc w:val="both"/>
        <w:rPr>
          <w:bCs/>
          <w:color w:val="000000" w:themeColor="text1"/>
          <w:szCs w:val="28"/>
        </w:rPr>
      </w:pPr>
    </w:p>
    <w:p w:rsidR="002B550A" w:rsidRPr="00353461" w:rsidRDefault="002B550A" w:rsidP="00B5360A">
      <w:pPr>
        <w:pStyle w:val="xl31"/>
        <w:spacing w:before="0" w:after="0"/>
        <w:jc w:val="both"/>
        <w:rPr>
          <w:color w:val="000000" w:themeColor="text1"/>
        </w:rPr>
      </w:pPr>
      <w:r w:rsidRPr="00353461">
        <w:rPr>
          <w:color w:val="000000" w:themeColor="text1"/>
        </w:rPr>
        <w:t xml:space="preserve">Prohlašuji, že na projekt je použita pouze podpora z DP 9.I. Podpora zlepšování praktické výuky v produkčním rybářství, tj. projekt nebude spolufinancován z jiných státních zdrojů nebo fondů Evropské unie.  </w:t>
      </w:r>
    </w:p>
    <w:p w:rsidR="002B550A" w:rsidRPr="00353461" w:rsidRDefault="002B550A" w:rsidP="00B5360A">
      <w:pPr>
        <w:jc w:val="both"/>
        <w:rPr>
          <w:rFonts w:ascii="Arial" w:hAnsi="Arial" w:cs="Arial"/>
          <w:color w:val="000000" w:themeColor="text1"/>
        </w:rPr>
      </w:pPr>
    </w:p>
    <w:p w:rsidR="002B550A" w:rsidRPr="00353461" w:rsidRDefault="002B550A" w:rsidP="00B5360A">
      <w:pPr>
        <w:pStyle w:val="xl31"/>
        <w:spacing w:before="0" w:after="0"/>
        <w:jc w:val="both"/>
        <w:rPr>
          <w:bCs/>
          <w:color w:val="000000" w:themeColor="text1"/>
          <w:szCs w:val="28"/>
        </w:rPr>
      </w:pPr>
    </w:p>
    <w:p w:rsidR="002B550A" w:rsidRPr="00353461" w:rsidRDefault="002B550A" w:rsidP="00B5360A">
      <w:pPr>
        <w:pStyle w:val="xl31"/>
        <w:spacing w:before="0" w:after="0"/>
        <w:jc w:val="both"/>
        <w:rPr>
          <w:color w:val="000000" w:themeColor="text1"/>
        </w:rPr>
      </w:pPr>
      <w:r w:rsidRPr="00353461">
        <w:rPr>
          <w:color w:val="000000" w:themeColor="text1"/>
        </w:rPr>
        <w:t xml:space="preserve">Prohlašuji, že podnik má na realizaci projektu zabezpečeny finanční prostředky. </w:t>
      </w:r>
    </w:p>
    <w:p w:rsidR="002B550A" w:rsidRPr="00353461" w:rsidRDefault="002B550A" w:rsidP="00B5360A">
      <w:pPr>
        <w:jc w:val="both"/>
        <w:rPr>
          <w:rFonts w:ascii="Arial" w:hAnsi="Arial" w:cs="Arial"/>
          <w:color w:val="000000" w:themeColor="text1"/>
        </w:rPr>
      </w:pPr>
    </w:p>
    <w:p w:rsidR="002B550A" w:rsidRPr="00353461" w:rsidRDefault="002B550A" w:rsidP="00B5360A">
      <w:pPr>
        <w:pStyle w:val="xl31"/>
        <w:spacing w:before="0" w:after="0"/>
        <w:jc w:val="both"/>
        <w:rPr>
          <w:bCs/>
          <w:color w:val="000000" w:themeColor="text1"/>
          <w:szCs w:val="28"/>
        </w:rPr>
      </w:pPr>
    </w:p>
    <w:p w:rsidR="002B550A" w:rsidRPr="00353461" w:rsidRDefault="002B550A" w:rsidP="00B5360A">
      <w:pPr>
        <w:pStyle w:val="xl31"/>
        <w:spacing w:before="0" w:after="0"/>
        <w:jc w:val="both"/>
        <w:rPr>
          <w:bCs/>
          <w:color w:val="000000" w:themeColor="text1"/>
          <w:szCs w:val="28"/>
        </w:rPr>
      </w:pPr>
      <w:r w:rsidRPr="00353461">
        <w:rPr>
          <w:bCs/>
          <w:color w:val="000000" w:themeColor="text1"/>
          <w:szCs w:val="28"/>
        </w:rPr>
        <w:t>Prohlašuji, že podnik bude hospodařit s dotovaným majetkem dle tohoto projektu minimálně 5 let od poskytnutí dotace.</w:t>
      </w:r>
    </w:p>
    <w:p w:rsidR="002B550A" w:rsidRPr="00353461" w:rsidRDefault="002B550A" w:rsidP="00B5360A">
      <w:pPr>
        <w:jc w:val="both"/>
        <w:rPr>
          <w:rFonts w:ascii="Arial" w:hAnsi="Arial" w:cs="Arial"/>
          <w:color w:val="000000" w:themeColor="text1"/>
        </w:rPr>
      </w:pPr>
    </w:p>
    <w:p w:rsidR="002B550A" w:rsidRPr="00353461" w:rsidRDefault="002B550A" w:rsidP="00B5360A">
      <w:pPr>
        <w:jc w:val="both"/>
        <w:rPr>
          <w:rFonts w:ascii="Arial" w:hAnsi="Arial" w:cs="Arial"/>
          <w:color w:val="000000" w:themeColor="text1"/>
        </w:rPr>
      </w:pPr>
    </w:p>
    <w:p w:rsidR="002B550A" w:rsidRPr="00353461" w:rsidRDefault="002B550A" w:rsidP="00B5360A">
      <w:pPr>
        <w:jc w:val="both"/>
        <w:rPr>
          <w:rFonts w:ascii="Arial" w:hAnsi="Arial" w:cs="Arial"/>
          <w:color w:val="000000" w:themeColor="text1"/>
        </w:rPr>
      </w:pPr>
    </w:p>
    <w:p w:rsidR="002B550A" w:rsidRPr="00353461" w:rsidRDefault="002B550A" w:rsidP="00B5360A">
      <w:pPr>
        <w:jc w:val="both"/>
        <w:rPr>
          <w:rFonts w:ascii="Arial" w:hAnsi="Arial" w:cs="Arial"/>
          <w:color w:val="000000" w:themeColor="text1"/>
        </w:rPr>
      </w:pPr>
      <w:r w:rsidRPr="00353461">
        <w:rPr>
          <w:rFonts w:ascii="Arial" w:hAnsi="Arial" w:cs="Arial"/>
          <w:color w:val="000000" w:themeColor="text1"/>
        </w:rPr>
        <w:t>V…………………………….dne………………………             …………………...………..</w:t>
      </w:r>
    </w:p>
    <w:p w:rsidR="002B550A" w:rsidRPr="00353461" w:rsidRDefault="002B550A" w:rsidP="00B5360A">
      <w:pPr>
        <w:jc w:val="both"/>
        <w:rPr>
          <w:rFonts w:ascii="Arial" w:hAnsi="Arial" w:cs="Arial"/>
          <w:color w:val="000000" w:themeColor="text1"/>
        </w:rPr>
      </w:pP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t xml:space="preserve">       Podpis žadatele</w:t>
      </w:r>
    </w:p>
    <w:p w:rsidR="002B550A" w:rsidRPr="00353461" w:rsidRDefault="002B550A" w:rsidP="00B5360A">
      <w:pPr>
        <w:ind w:left="6372"/>
        <w:rPr>
          <w:rFonts w:ascii="Arial" w:hAnsi="Arial" w:cs="Arial"/>
          <w:color w:val="000000" w:themeColor="text1"/>
          <w:vertAlign w:val="superscript"/>
        </w:rPr>
      </w:pPr>
    </w:p>
    <w:p w:rsidR="002B550A" w:rsidRPr="00353461" w:rsidRDefault="002B550A" w:rsidP="00B5360A">
      <w:pPr>
        <w:ind w:left="6372"/>
        <w:rPr>
          <w:rFonts w:ascii="Arial" w:hAnsi="Arial" w:cs="Arial"/>
          <w:color w:val="000000" w:themeColor="text1"/>
          <w:vertAlign w:val="superscript"/>
        </w:rPr>
      </w:pPr>
    </w:p>
    <w:p w:rsidR="002B550A" w:rsidRPr="00353461" w:rsidRDefault="002B550A" w:rsidP="00B5360A">
      <w:pPr>
        <w:ind w:left="6372"/>
        <w:rPr>
          <w:rFonts w:ascii="Arial" w:hAnsi="Arial" w:cs="Arial"/>
          <w:color w:val="000000" w:themeColor="text1"/>
          <w:vertAlign w:val="superscript"/>
        </w:rPr>
      </w:pPr>
    </w:p>
    <w:p w:rsidR="002B550A" w:rsidRPr="00353461" w:rsidRDefault="002B550A" w:rsidP="00B5360A">
      <w:pPr>
        <w:rPr>
          <w:rFonts w:ascii="Arial" w:hAnsi="Arial" w:cs="Arial"/>
          <w:color w:val="000000" w:themeColor="text1"/>
          <w:sz w:val="20"/>
          <w:szCs w:val="20"/>
        </w:rPr>
      </w:pPr>
    </w:p>
    <w:p w:rsidR="002B550A" w:rsidRPr="00353461" w:rsidRDefault="002B550A"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p>
    <w:p w:rsidR="00E00A46" w:rsidRPr="00353461" w:rsidRDefault="00E00A46" w:rsidP="00B5360A">
      <w:pPr>
        <w:ind w:left="6381" w:firstLine="709"/>
        <w:jc w:val="right"/>
        <w:rPr>
          <w:rFonts w:ascii="Arial" w:hAnsi="Arial" w:cs="Arial"/>
          <w:color w:val="000000" w:themeColor="text1"/>
        </w:rPr>
      </w:pPr>
    </w:p>
    <w:p w:rsidR="00E00A46" w:rsidRPr="00353461" w:rsidRDefault="00E00A46" w:rsidP="00B5360A">
      <w:pPr>
        <w:ind w:left="6381" w:firstLine="709"/>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r>
      <w:tr w:rsidR="002B550A"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r>
    </w:tbl>
    <w:p w:rsidR="00AF0E45" w:rsidRPr="00353461" w:rsidRDefault="00AF0E45" w:rsidP="00B5360A">
      <w:pPr>
        <w:ind w:left="6381" w:firstLine="709"/>
        <w:jc w:val="right"/>
        <w:rPr>
          <w:rFonts w:ascii="Arial" w:hAnsi="Arial" w:cs="Arial"/>
          <w:color w:val="000000" w:themeColor="text1"/>
        </w:rPr>
      </w:pPr>
    </w:p>
    <w:p w:rsidR="00057C20" w:rsidRPr="00353461" w:rsidRDefault="00057C20" w:rsidP="00B5360A">
      <w:pPr>
        <w:ind w:left="6381" w:firstLine="709"/>
        <w:jc w:val="right"/>
        <w:rPr>
          <w:rFonts w:ascii="Arial" w:hAnsi="Arial" w:cs="Arial"/>
          <w:color w:val="000000" w:themeColor="text1"/>
        </w:rPr>
      </w:pPr>
    </w:p>
    <w:p w:rsidR="00057C20" w:rsidRPr="00353461" w:rsidRDefault="00057C20" w:rsidP="00B5360A">
      <w:pPr>
        <w:ind w:left="6381" w:firstLine="709"/>
        <w:jc w:val="right"/>
        <w:rPr>
          <w:rFonts w:ascii="Arial" w:hAnsi="Arial" w:cs="Arial"/>
          <w:color w:val="000000" w:themeColor="text1"/>
        </w:rPr>
      </w:pPr>
    </w:p>
    <w:p w:rsidR="00DC7169" w:rsidRPr="00353461" w:rsidRDefault="00DC7169" w:rsidP="00B5360A">
      <w:pPr>
        <w:ind w:left="6381" w:firstLine="709"/>
        <w:jc w:val="right"/>
        <w:rPr>
          <w:rFonts w:ascii="Arial" w:hAnsi="Arial" w:cs="Arial"/>
          <w:color w:val="000000" w:themeColor="text1"/>
        </w:rPr>
      </w:pPr>
    </w:p>
    <w:p w:rsidR="002B550A" w:rsidRPr="00353461" w:rsidRDefault="002B550A" w:rsidP="00B5360A">
      <w:pPr>
        <w:ind w:left="6381" w:firstLine="709"/>
        <w:jc w:val="right"/>
        <w:rPr>
          <w:rFonts w:ascii="Arial" w:hAnsi="Arial" w:cs="Arial"/>
          <w:color w:val="000000" w:themeColor="text1"/>
        </w:rPr>
      </w:pPr>
      <w:r w:rsidRPr="00353461">
        <w:rPr>
          <w:rFonts w:ascii="Arial" w:hAnsi="Arial" w:cs="Arial"/>
          <w:color w:val="000000" w:themeColor="text1"/>
        </w:rPr>
        <w:lastRenderedPageBreak/>
        <w:t xml:space="preserve">Tabulka č. </w:t>
      </w:r>
      <w:r w:rsidR="004D55E5" w:rsidRPr="00353461">
        <w:rPr>
          <w:rFonts w:ascii="Arial" w:hAnsi="Arial" w:cs="Arial"/>
          <w:color w:val="000000" w:themeColor="text1"/>
        </w:rPr>
        <w:t>5</w:t>
      </w:r>
    </w:p>
    <w:p w:rsidR="002B550A" w:rsidRPr="00353461" w:rsidRDefault="002B550A" w:rsidP="00B5360A">
      <w:pPr>
        <w:jc w:val="center"/>
        <w:rPr>
          <w:rFonts w:ascii="Arial" w:hAnsi="Arial" w:cs="Arial"/>
          <w:color w:val="000000" w:themeColor="text1"/>
        </w:rPr>
      </w:pPr>
    </w:p>
    <w:p w:rsidR="002B550A" w:rsidRPr="00353461" w:rsidRDefault="002B550A" w:rsidP="00B5360A">
      <w:pPr>
        <w:jc w:val="center"/>
        <w:rPr>
          <w:rFonts w:ascii="Arial" w:hAnsi="Arial" w:cs="Arial"/>
          <w:color w:val="000000" w:themeColor="text1"/>
        </w:rPr>
      </w:pPr>
    </w:p>
    <w:p w:rsidR="002B550A" w:rsidRPr="00353461" w:rsidRDefault="002B550A" w:rsidP="00B5360A">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 xml:space="preserve">Soupiska účetních dokladů k dotačnímu programu </w:t>
      </w:r>
    </w:p>
    <w:p w:rsidR="002B550A" w:rsidRPr="00353461" w:rsidRDefault="002B550A" w:rsidP="00B5360A">
      <w:pPr>
        <w:pStyle w:val="Zkladntext"/>
        <w:jc w:val="center"/>
        <w:rPr>
          <w:rFonts w:ascii="Arial" w:hAnsi="Arial" w:cs="Arial"/>
          <w:b/>
          <w:bCs/>
          <w:color w:val="000000" w:themeColor="text1"/>
        </w:rPr>
      </w:pPr>
      <w:r w:rsidRPr="00353461">
        <w:rPr>
          <w:rFonts w:ascii="Arial" w:hAnsi="Arial" w:cs="Arial"/>
          <w:b/>
          <w:bCs/>
          <w:color w:val="000000" w:themeColor="text1"/>
        </w:rPr>
        <w:t xml:space="preserve">9.I. Podpora Zlepšování praktické výuky v produkčním rybářství </w:t>
      </w:r>
    </w:p>
    <w:p w:rsidR="002B550A" w:rsidRPr="00353461" w:rsidRDefault="002B550A" w:rsidP="00B5360A">
      <w:pPr>
        <w:pStyle w:val="Zkladntext"/>
        <w:jc w:val="center"/>
        <w:rPr>
          <w:rFonts w:ascii="Arial" w:hAnsi="Arial" w:cs="Arial"/>
          <w:b/>
          <w:bCs/>
          <w:color w:val="000000" w:themeColor="text1"/>
          <w:szCs w:val="28"/>
        </w:rPr>
      </w:pPr>
    </w:p>
    <w:p w:rsidR="002B550A" w:rsidRPr="00353461" w:rsidRDefault="002B550A" w:rsidP="00B5360A">
      <w:pPr>
        <w:pStyle w:val="Zkladntext"/>
        <w:jc w:val="center"/>
        <w:rPr>
          <w:rFonts w:ascii="Arial" w:hAnsi="Arial" w:cs="Arial"/>
          <w:b/>
          <w:bCs/>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584"/>
        <w:gridCol w:w="1819"/>
        <w:gridCol w:w="1256"/>
        <w:gridCol w:w="1130"/>
        <w:gridCol w:w="1130"/>
        <w:gridCol w:w="1337"/>
      </w:tblGrid>
      <w:tr w:rsidR="00353461" w:rsidRPr="00353461" w:rsidTr="00CE4370">
        <w:tc>
          <w:tcPr>
            <w:tcW w:w="534"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Faktura č.</w:t>
            </w:r>
          </w:p>
        </w:tc>
        <w:tc>
          <w:tcPr>
            <w:tcW w:w="864"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Dodavatel</w:t>
            </w:r>
          </w:p>
        </w:tc>
        <w:tc>
          <w:tcPr>
            <w:tcW w:w="991"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Předmět dotace</w:t>
            </w: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Náklady včetně DPH</w:t>
            </w: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Kurz ČNB v den platby</w:t>
            </w: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Náklady</w:t>
            </w:r>
          </w:p>
          <w:p w:rsidR="002B550A" w:rsidRPr="00353461" w:rsidRDefault="002B550A"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bez</w:t>
            </w:r>
          </w:p>
          <w:p w:rsidR="002B550A" w:rsidRPr="00353461" w:rsidRDefault="002B550A"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 xml:space="preserve"> DPH v Kč</w:t>
            </w: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Datum proplacení</w:t>
            </w:r>
          </w:p>
        </w:tc>
      </w:tr>
      <w:tr w:rsidR="00353461" w:rsidRPr="00353461" w:rsidTr="00CE4370">
        <w:tc>
          <w:tcPr>
            <w:tcW w:w="534"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r>
      <w:tr w:rsidR="00353461" w:rsidRPr="00353461" w:rsidTr="00CE4370">
        <w:tc>
          <w:tcPr>
            <w:tcW w:w="534"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r>
      <w:tr w:rsidR="00353461" w:rsidRPr="00353461" w:rsidTr="00CE4370">
        <w:tc>
          <w:tcPr>
            <w:tcW w:w="534"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r>
      <w:tr w:rsidR="00353461" w:rsidRPr="00353461" w:rsidTr="00CE4370">
        <w:tc>
          <w:tcPr>
            <w:tcW w:w="534"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r>
      <w:tr w:rsidR="002B550A" w:rsidRPr="00353461" w:rsidTr="00CE4370">
        <w:tc>
          <w:tcPr>
            <w:tcW w:w="2389" w:type="pct"/>
            <w:gridSpan w:val="3"/>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rPr>
                <w:rFonts w:ascii="Arial" w:hAnsi="Arial" w:cs="Arial"/>
                <w:color w:val="000000" w:themeColor="text1"/>
                <w:lang w:val="cs-CZ" w:eastAsia="cs-CZ"/>
              </w:rPr>
            </w:pPr>
            <w:r w:rsidRPr="00353461">
              <w:rPr>
                <w:rFonts w:ascii="Arial" w:hAnsi="Arial" w:cs="Arial"/>
                <w:color w:val="000000" w:themeColor="text1"/>
                <w:lang w:val="cs-CZ" w:eastAsia="cs-CZ"/>
              </w:rPr>
              <w:t>Celkem</w:t>
            </w: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x</w:t>
            </w: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353461" w:rsidRDefault="002B550A"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x</w:t>
            </w:r>
          </w:p>
        </w:tc>
      </w:tr>
    </w:tbl>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rPr>
      </w:pPr>
    </w:p>
    <w:p w:rsidR="002B550A" w:rsidRPr="00353461" w:rsidRDefault="002B550A" w:rsidP="00B5360A">
      <w:pPr>
        <w:rPr>
          <w:rFonts w:ascii="Arial" w:hAnsi="Arial" w:cs="Arial"/>
          <w:color w:val="000000" w:themeColor="text1"/>
          <w:sz w:val="20"/>
          <w:szCs w:val="20"/>
        </w:rPr>
      </w:pPr>
    </w:p>
    <w:p w:rsidR="002B550A" w:rsidRPr="00353461" w:rsidRDefault="002B550A" w:rsidP="00B5360A">
      <w:pPr>
        <w:jc w:val="right"/>
        <w:outlineLvl w:val="0"/>
        <w:rPr>
          <w:rFonts w:ascii="Arial" w:hAnsi="Arial" w:cs="Arial"/>
          <w:color w:val="000000" w:themeColor="text1"/>
        </w:rPr>
      </w:pPr>
    </w:p>
    <w:p w:rsidR="002B550A" w:rsidRPr="00353461" w:rsidRDefault="002B550A" w:rsidP="00B5360A">
      <w:pPr>
        <w:jc w:val="right"/>
        <w:outlineLvl w:val="0"/>
        <w:rPr>
          <w:rFonts w:ascii="Arial" w:hAnsi="Arial" w:cs="Arial"/>
          <w:color w:val="000000" w:themeColor="text1"/>
        </w:rPr>
      </w:pPr>
    </w:p>
    <w:p w:rsidR="005B02FF" w:rsidRPr="00353461" w:rsidRDefault="005B02FF" w:rsidP="00B5360A">
      <w:pPr>
        <w:jc w:val="right"/>
        <w:outlineLvl w:val="0"/>
        <w:rPr>
          <w:rFonts w:ascii="Arial" w:hAnsi="Arial" w:cs="Arial"/>
          <w:color w:val="000000" w:themeColor="text1"/>
        </w:rPr>
      </w:pPr>
    </w:p>
    <w:p w:rsidR="005B02FF" w:rsidRPr="00353461" w:rsidRDefault="005B02FF" w:rsidP="00B5360A">
      <w:pPr>
        <w:jc w:val="right"/>
        <w:outlineLvl w:val="0"/>
        <w:rPr>
          <w:rFonts w:ascii="Arial" w:hAnsi="Arial" w:cs="Arial"/>
          <w:color w:val="000000" w:themeColor="text1"/>
        </w:rPr>
      </w:pPr>
    </w:p>
    <w:p w:rsidR="002B550A" w:rsidRPr="00353461" w:rsidRDefault="002B550A" w:rsidP="00B5360A">
      <w:pPr>
        <w:jc w:val="right"/>
        <w:outlineLvl w:val="0"/>
        <w:rPr>
          <w:rFonts w:ascii="Arial" w:hAnsi="Arial" w:cs="Arial"/>
          <w:color w:val="000000" w:themeColor="text1"/>
        </w:rPr>
      </w:pPr>
    </w:p>
    <w:p w:rsidR="004D55E5" w:rsidRPr="00353461" w:rsidRDefault="004D55E5" w:rsidP="00B5360A">
      <w:pPr>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353461" w:rsidRDefault="002B550A"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r>
      <w:tr w:rsidR="002B550A"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353461"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353461" w:rsidRDefault="002B550A" w:rsidP="00B5360A">
            <w:pPr>
              <w:rPr>
                <w:rFonts w:ascii="Arial" w:hAnsi="Arial" w:cs="Arial"/>
                <w:color w:val="000000" w:themeColor="text1"/>
                <w:sz w:val="16"/>
                <w:szCs w:val="16"/>
              </w:rPr>
            </w:pPr>
          </w:p>
        </w:tc>
      </w:tr>
    </w:tbl>
    <w:p w:rsidR="002B550A" w:rsidRPr="00353461" w:rsidRDefault="002B550A" w:rsidP="00B5360A">
      <w:pPr>
        <w:jc w:val="right"/>
        <w:outlineLvl w:val="0"/>
        <w:rPr>
          <w:rFonts w:ascii="Arial" w:hAnsi="Arial" w:cs="Arial"/>
          <w:color w:val="000000" w:themeColor="text1"/>
        </w:rPr>
      </w:pPr>
    </w:p>
    <w:p w:rsidR="006D7A17" w:rsidRPr="00353461" w:rsidRDefault="006D7A17" w:rsidP="00B5360A">
      <w:pPr>
        <w:spacing w:after="120"/>
        <w:jc w:val="both"/>
        <w:rPr>
          <w:rFonts w:ascii="Arial" w:hAnsi="Arial" w:cs="Arial"/>
          <w:color w:val="000000" w:themeColor="text1"/>
        </w:rPr>
      </w:pPr>
    </w:p>
    <w:p w:rsidR="00093B19" w:rsidRPr="00353461" w:rsidRDefault="00093B19" w:rsidP="00B5360A">
      <w:pPr>
        <w:spacing w:after="120"/>
        <w:jc w:val="both"/>
        <w:rPr>
          <w:rFonts w:ascii="Arial" w:hAnsi="Arial" w:cs="Arial"/>
          <w:color w:val="000000" w:themeColor="text1"/>
        </w:rPr>
      </w:pPr>
    </w:p>
    <w:p w:rsidR="004D55E5" w:rsidRPr="00353461" w:rsidRDefault="004D55E5" w:rsidP="00B5360A">
      <w:pPr>
        <w:spacing w:after="120"/>
        <w:jc w:val="both"/>
        <w:rPr>
          <w:rFonts w:ascii="Arial" w:hAnsi="Arial" w:cs="Arial"/>
          <w:color w:val="000000" w:themeColor="text1"/>
        </w:rPr>
      </w:pPr>
    </w:p>
    <w:p w:rsidR="004D55E5" w:rsidRPr="00353461" w:rsidRDefault="004D55E5" w:rsidP="004038CC">
      <w:pPr>
        <w:pStyle w:val="Nadpis2"/>
      </w:pPr>
      <w:r w:rsidRPr="00353461">
        <w:lastRenderedPageBreak/>
        <w:t>10.D. Podpora evropské integrace nevládních organizací</w:t>
      </w:r>
    </w:p>
    <w:p w:rsidR="004D55E5" w:rsidRPr="00353461" w:rsidRDefault="004D55E5" w:rsidP="00B5360A">
      <w:pPr>
        <w:jc w:val="both"/>
        <w:rPr>
          <w:rFonts w:ascii="Arial" w:hAnsi="Arial" w:cs="Arial"/>
          <w:b/>
          <w:color w:val="000000" w:themeColor="text1"/>
        </w:rPr>
      </w:pPr>
    </w:p>
    <w:p w:rsidR="004D55E5" w:rsidRPr="00353461" w:rsidRDefault="004D55E5" w:rsidP="00B5360A">
      <w:pPr>
        <w:ind w:left="709" w:hanging="709"/>
        <w:jc w:val="both"/>
        <w:rPr>
          <w:rFonts w:ascii="Arial" w:hAnsi="Arial" w:cs="Arial"/>
          <w:b/>
          <w:color w:val="000000" w:themeColor="text1"/>
        </w:rPr>
      </w:pPr>
      <w:r w:rsidRPr="00353461">
        <w:rPr>
          <w:rFonts w:ascii="Arial" w:hAnsi="Arial" w:cs="Arial"/>
          <w:b/>
          <w:color w:val="000000" w:themeColor="text1"/>
        </w:rPr>
        <w:t xml:space="preserve">Účel: </w:t>
      </w:r>
    </w:p>
    <w:p w:rsidR="004D55E5" w:rsidRPr="00353461" w:rsidRDefault="004D55E5" w:rsidP="00B5360A">
      <w:pPr>
        <w:jc w:val="both"/>
        <w:rPr>
          <w:rFonts w:ascii="Arial" w:hAnsi="Arial" w:cs="Arial"/>
          <w:color w:val="000000" w:themeColor="text1"/>
        </w:rPr>
      </w:pPr>
      <w:r w:rsidRPr="00353461">
        <w:rPr>
          <w:rFonts w:ascii="Arial" w:hAnsi="Arial" w:cs="Arial"/>
          <w:color w:val="000000" w:themeColor="text1"/>
        </w:rPr>
        <w:t>zlepšení efektivnosti a odborné úrovně činnosti nevládních organizací formou podpory integrace v rámci EU.</w:t>
      </w:r>
    </w:p>
    <w:p w:rsidR="004D55E5" w:rsidRPr="00353461" w:rsidRDefault="004D55E5" w:rsidP="00B5360A">
      <w:pPr>
        <w:ind w:left="709" w:hanging="709"/>
        <w:jc w:val="both"/>
        <w:rPr>
          <w:rFonts w:ascii="Arial" w:hAnsi="Arial" w:cs="Arial"/>
          <w:b/>
          <w:color w:val="000000" w:themeColor="text1"/>
        </w:rPr>
      </w:pPr>
    </w:p>
    <w:p w:rsidR="004D55E5" w:rsidRPr="00353461" w:rsidRDefault="004D55E5" w:rsidP="00B5360A">
      <w:pPr>
        <w:pStyle w:val="Zkladntextodsazen"/>
        <w:ind w:left="1985" w:hanging="1985"/>
        <w:rPr>
          <w:rFonts w:ascii="Arial" w:hAnsi="Arial" w:cs="Arial"/>
          <w:b/>
          <w:color w:val="000000" w:themeColor="text1"/>
        </w:rPr>
      </w:pPr>
      <w:r w:rsidRPr="00353461">
        <w:rPr>
          <w:rFonts w:ascii="Arial" w:hAnsi="Arial" w:cs="Arial"/>
          <w:b/>
          <w:color w:val="000000" w:themeColor="text1"/>
        </w:rPr>
        <w:t>Předmět dotace:</w:t>
      </w:r>
    </w:p>
    <w:p w:rsidR="004D55E5" w:rsidRPr="00353461" w:rsidRDefault="004D55E5" w:rsidP="00B5360A">
      <w:pPr>
        <w:pStyle w:val="Zkladntextodsazen"/>
        <w:ind w:left="0"/>
        <w:rPr>
          <w:rFonts w:ascii="Arial" w:hAnsi="Arial" w:cs="Arial"/>
          <w:color w:val="000000" w:themeColor="text1"/>
        </w:rPr>
      </w:pPr>
      <w:r w:rsidRPr="00353461">
        <w:rPr>
          <w:rFonts w:ascii="Arial" w:hAnsi="Arial" w:cs="Arial"/>
          <w:color w:val="000000" w:themeColor="text1"/>
        </w:rPr>
        <w:t xml:space="preserve">podpora vstupu, členství, zastoupení členství a  činnosti českých stavovských agrárních nevládních organizací (u členů řádných i přidružených) v mezinárodních nevládních organizacích (podpora </w:t>
      </w:r>
      <w:r w:rsidRPr="00353461">
        <w:rPr>
          <w:rFonts w:ascii="Arial" w:hAnsi="Arial" w:cs="Arial"/>
          <w:bCs/>
          <w:color w:val="000000" w:themeColor="text1"/>
        </w:rPr>
        <w:t>rozvoje demokratické občanské společnosti) a orgánech a organizacích Evropské unie</w:t>
      </w:r>
      <w:r w:rsidRPr="00353461">
        <w:rPr>
          <w:rFonts w:ascii="Arial" w:hAnsi="Arial" w:cs="Arial"/>
          <w:color w:val="000000" w:themeColor="text1"/>
        </w:rPr>
        <w:t>, za které se z hlediska tohoto dotačního programu pro rok 201</w:t>
      </w:r>
      <w:r w:rsidR="00A957FE" w:rsidRPr="00353461">
        <w:rPr>
          <w:rFonts w:ascii="Arial" w:hAnsi="Arial" w:cs="Arial"/>
          <w:color w:val="000000" w:themeColor="text1"/>
        </w:rPr>
        <w:t>8</w:t>
      </w:r>
      <w:r w:rsidRPr="00353461">
        <w:rPr>
          <w:rFonts w:ascii="Arial" w:hAnsi="Arial" w:cs="Arial"/>
          <w:color w:val="000000" w:themeColor="text1"/>
        </w:rPr>
        <w:t xml:space="preserve"> považují:</w:t>
      </w:r>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Konfederace mladých farmářů (CEJA)</w:t>
      </w:r>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Evropská konfederace zemědělských producentů (COPA)</w:t>
      </w:r>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Všeobecný výbor pro zemědělské družstevnictví EU (COGECA)</w:t>
      </w:r>
    </w:p>
    <w:p w:rsidR="004D55E5" w:rsidRPr="00353461" w:rsidRDefault="004D55E5" w:rsidP="00181A2C">
      <w:pPr>
        <w:numPr>
          <w:ilvl w:val="0"/>
          <w:numId w:val="65"/>
        </w:numPr>
        <w:jc w:val="both"/>
        <w:rPr>
          <w:rFonts w:ascii="Arial" w:hAnsi="Arial" w:cs="Arial"/>
          <w:color w:val="000000" w:themeColor="text1"/>
        </w:rPr>
      </w:pPr>
      <w:proofErr w:type="spellStart"/>
      <w:r w:rsidRPr="00353461">
        <w:rPr>
          <w:rFonts w:ascii="Arial" w:hAnsi="Arial" w:cs="Arial"/>
          <w:color w:val="000000" w:themeColor="text1"/>
        </w:rPr>
        <w:t>FoodDrinkEurope</w:t>
      </w:r>
      <w:proofErr w:type="spellEnd"/>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Konfederace evropských vlastníků lesů (CEPF)</w:t>
      </w:r>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Evropská federace obecních lesů (FECOF)</w:t>
      </w:r>
    </w:p>
    <w:p w:rsidR="00DE77B4" w:rsidRPr="00353461" w:rsidRDefault="00DE77B4" w:rsidP="00181A2C">
      <w:pPr>
        <w:numPr>
          <w:ilvl w:val="0"/>
          <w:numId w:val="65"/>
        </w:numPr>
        <w:jc w:val="both"/>
        <w:rPr>
          <w:rFonts w:ascii="Arial" w:hAnsi="Arial" w:cs="Arial"/>
          <w:color w:val="000000" w:themeColor="text1"/>
        </w:rPr>
      </w:pPr>
      <w:r w:rsidRPr="00353461">
        <w:rPr>
          <w:rFonts w:ascii="Arial" w:hAnsi="Arial" w:cs="Arial"/>
          <w:color w:val="000000" w:themeColor="text1"/>
        </w:rPr>
        <w:t>Evropská federace chovatelů ryb (FEAP)</w:t>
      </w:r>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Asociace evropských regionů horských oblastí (EUROMONTANA)</w:t>
      </w:r>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Sdružení evropských vinařských regionů (AREV)</w:t>
      </w:r>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 xml:space="preserve">IFOAM EU Group </w:t>
      </w:r>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Organizace evropských vlastníků půdy (ELO)</w:t>
      </w:r>
    </w:p>
    <w:p w:rsidR="004D55E5" w:rsidRPr="00353461" w:rsidRDefault="004D55E5" w:rsidP="00181A2C">
      <w:pPr>
        <w:numPr>
          <w:ilvl w:val="0"/>
          <w:numId w:val="65"/>
        </w:numPr>
        <w:jc w:val="both"/>
        <w:rPr>
          <w:rFonts w:ascii="Arial" w:hAnsi="Arial" w:cs="Arial"/>
          <w:color w:val="000000" w:themeColor="text1"/>
        </w:rPr>
      </w:pPr>
      <w:proofErr w:type="spellStart"/>
      <w:r w:rsidRPr="00353461">
        <w:rPr>
          <w:rFonts w:ascii="Arial" w:hAnsi="Arial" w:cs="Arial"/>
          <w:color w:val="000000" w:themeColor="text1"/>
        </w:rPr>
        <w:t>Farm</w:t>
      </w:r>
      <w:proofErr w:type="spellEnd"/>
      <w:r w:rsidRPr="00353461">
        <w:rPr>
          <w:rFonts w:ascii="Arial" w:hAnsi="Arial" w:cs="Arial"/>
          <w:color w:val="000000" w:themeColor="text1"/>
        </w:rPr>
        <w:t xml:space="preserve"> </w:t>
      </w:r>
      <w:proofErr w:type="spellStart"/>
      <w:r w:rsidRPr="00353461">
        <w:rPr>
          <w:rFonts w:ascii="Arial" w:hAnsi="Arial" w:cs="Arial"/>
          <w:color w:val="000000" w:themeColor="text1"/>
        </w:rPr>
        <w:t>Europe</w:t>
      </w:r>
      <w:proofErr w:type="spellEnd"/>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Evropská komise</w:t>
      </w:r>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Evropský parlament</w:t>
      </w:r>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Evropský hospodářský a sociální výbor</w:t>
      </w:r>
    </w:p>
    <w:p w:rsidR="004D55E5" w:rsidRPr="00353461" w:rsidRDefault="004D55E5" w:rsidP="00181A2C">
      <w:pPr>
        <w:numPr>
          <w:ilvl w:val="0"/>
          <w:numId w:val="65"/>
        </w:numPr>
        <w:jc w:val="both"/>
        <w:rPr>
          <w:rFonts w:ascii="Arial" w:hAnsi="Arial" w:cs="Arial"/>
          <w:color w:val="000000" w:themeColor="text1"/>
        </w:rPr>
      </w:pPr>
      <w:r w:rsidRPr="00353461">
        <w:rPr>
          <w:rFonts w:ascii="Arial" w:hAnsi="Arial" w:cs="Arial"/>
          <w:color w:val="000000" w:themeColor="text1"/>
        </w:rPr>
        <w:t>Výbor regionů</w:t>
      </w:r>
    </w:p>
    <w:p w:rsidR="004D55E5" w:rsidRPr="00353461" w:rsidRDefault="004D55E5" w:rsidP="00B5360A">
      <w:pPr>
        <w:ind w:left="1134" w:hanging="1134"/>
        <w:jc w:val="both"/>
        <w:rPr>
          <w:rFonts w:ascii="Arial" w:hAnsi="Arial" w:cs="Arial"/>
          <w:b/>
          <w:color w:val="000000" w:themeColor="text1"/>
        </w:rPr>
      </w:pPr>
    </w:p>
    <w:p w:rsidR="004D55E5" w:rsidRPr="00353461" w:rsidRDefault="004D55E5" w:rsidP="00B5360A">
      <w:pPr>
        <w:ind w:left="1134" w:hanging="1134"/>
        <w:jc w:val="both"/>
        <w:rPr>
          <w:rFonts w:ascii="Arial" w:hAnsi="Arial" w:cs="Arial"/>
          <w:b/>
          <w:color w:val="000000" w:themeColor="text1"/>
        </w:rPr>
      </w:pPr>
      <w:r w:rsidRPr="00353461">
        <w:rPr>
          <w:rFonts w:ascii="Arial" w:hAnsi="Arial" w:cs="Arial"/>
          <w:b/>
          <w:color w:val="000000" w:themeColor="text1"/>
        </w:rPr>
        <w:t>Subjekt:</w:t>
      </w:r>
    </w:p>
    <w:p w:rsidR="004D55E5" w:rsidRPr="00353461" w:rsidRDefault="004D55E5" w:rsidP="00B5360A">
      <w:pPr>
        <w:jc w:val="both"/>
        <w:rPr>
          <w:rFonts w:ascii="Arial" w:hAnsi="Arial" w:cs="Arial"/>
          <w:color w:val="000000" w:themeColor="text1"/>
        </w:rPr>
      </w:pPr>
      <w:r w:rsidRPr="00353461">
        <w:rPr>
          <w:rFonts w:ascii="Arial" w:hAnsi="Arial" w:cs="Arial"/>
          <w:color w:val="000000" w:themeColor="text1"/>
        </w:rPr>
        <w:t>česká stavovská agrární nevládní organizace s významnou celostátní působností v zemědělsko-potravinářském komplexu, s minimální dobou registrace 2 roky k datu podání žádosti o dotaci a minimálním počtem 150 členů (PO i FO; u kolektivních členů se započítávají jejich jednotliví členové), která je členem ve vyjmenovaných mezinárodních organizacích.</w:t>
      </w:r>
    </w:p>
    <w:p w:rsidR="004D55E5" w:rsidRPr="00353461" w:rsidRDefault="004D55E5" w:rsidP="00B5360A">
      <w:pPr>
        <w:jc w:val="both"/>
        <w:rPr>
          <w:rFonts w:ascii="Arial" w:hAnsi="Arial" w:cs="Arial"/>
          <w:color w:val="000000" w:themeColor="text1"/>
        </w:rPr>
      </w:pPr>
    </w:p>
    <w:p w:rsidR="004D55E5" w:rsidRPr="00353461" w:rsidRDefault="004D55E5" w:rsidP="00B5360A">
      <w:pPr>
        <w:jc w:val="both"/>
        <w:rPr>
          <w:rFonts w:ascii="Arial" w:hAnsi="Arial" w:cs="Arial"/>
          <w:b/>
          <w:color w:val="000000" w:themeColor="text1"/>
        </w:rPr>
      </w:pPr>
    </w:p>
    <w:p w:rsidR="004D55E5" w:rsidRPr="00353461" w:rsidRDefault="004D55E5" w:rsidP="00B5360A">
      <w:pPr>
        <w:jc w:val="both"/>
        <w:rPr>
          <w:rFonts w:ascii="Arial" w:hAnsi="Arial" w:cs="Arial"/>
          <w:color w:val="000000" w:themeColor="text1"/>
        </w:rPr>
      </w:pPr>
      <w:r w:rsidRPr="00353461">
        <w:rPr>
          <w:rFonts w:ascii="Arial" w:hAnsi="Arial" w:cs="Arial"/>
          <w:b/>
          <w:color w:val="000000" w:themeColor="text1"/>
        </w:rPr>
        <w:t xml:space="preserve">Forma dotace: </w:t>
      </w:r>
    </w:p>
    <w:p w:rsidR="004D55E5" w:rsidRPr="00353461" w:rsidRDefault="004D55E5" w:rsidP="00B5360A">
      <w:pPr>
        <w:ind w:left="2126" w:hanging="2126"/>
        <w:jc w:val="both"/>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výsledku hospodaření (dříve</w:t>
      </w:r>
      <w:r w:rsidRPr="00353461">
        <w:rPr>
          <w:rFonts w:ascii="Arial" w:hAnsi="Arial" w:cs="Arial"/>
          <w:b/>
          <w:color w:val="000000" w:themeColor="text1"/>
        </w:rPr>
        <w:t xml:space="preserve"> </w:t>
      </w:r>
      <w:r w:rsidRPr="00353461">
        <w:rPr>
          <w:rFonts w:ascii="Arial" w:hAnsi="Arial" w:cs="Arial"/>
          <w:color w:val="000000" w:themeColor="text1"/>
        </w:rPr>
        <w:t>neinvestiční).</w:t>
      </w:r>
    </w:p>
    <w:p w:rsidR="004D55E5" w:rsidRPr="00353461" w:rsidRDefault="004D55E5" w:rsidP="00B5360A">
      <w:pPr>
        <w:jc w:val="both"/>
        <w:rPr>
          <w:rFonts w:ascii="Arial" w:hAnsi="Arial" w:cs="Arial"/>
          <w:color w:val="000000" w:themeColor="text1"/>
        </w:rPr>
      </w:pPr>
    </w:p>
    <w:p w:rsidR="004D55E5" w:rsidRPr="00353461" w:rsidRDefault="004D55E5" w:rsidP="00B5360A">
      <w:pPr>
        <w:ind w:left="1985" w:hanging="1985"/>
        <w:jc w:val="both"/>
        <w:rPr>
          <w:rFonts w:ascii="Arial" w:hAnsi="Arial" w:cs="Arial"/>
          <w:b/>
          <w:color w:val="000000" w:themeColor="text1"/>
        </w:rPr>
      </w:pPr>
      <w:r w:rsidRPr="00353461">
        <w:rPr>
          <w:rFonts w:ascii="Arial" w:hAnsi="Arial" w:cs="Arial"/>
          <w:b/>
          <w:color w:val="000000" w:themeColor="text1"/>
        </w:rPr>
        <w:t>Výše dotace:</w:t>
      </w:r>
    </w:p>
    <w:p w:rsidR="004D55E5" w:rsidRPr="00353461" w:rsidRDefault="004D55E5" w:rsidP="00181A2C">
      <w:pPr>
        <w:numPr>
          <w:ilvl w:val="0"/>
          <w:numId w:val="66"/>
        </w:numPr>
        <w:jc w:val="both"/>
        <w:rPr>
          <w:rFonts w:ascii="Arial" w:hAnsi="Arial" w:cs="Arial"/>
          <w:color w:val="000000" w:themeColor="text1"/>
        </w:rPr>
      </w:pPr>
      <w:r w:rsidRPr="00353461">
        <w:rPr>
          <w:rFonts w:ascii="Arial" w:hAnsi="Arial" w:cs="Arial"/>
          <w:color w:val="000000" w:themeColor="text1"/>
        </w:rPr>
        <w:t>do výše 100 % nákladů na členské příspěvky ve vyjmenovaných mezinárodních organizacích,</w:t>
      </w:r>
    </w:p>
    <w:p w:rsidR="004D55E5" w:rsidRPr="00353461" w:rsidRDefault="004D55E5" w:rsidP="00181A2C">
      <w:pPr>
        <w:numPr>
          <w:ilvl w:val="0"/>
          <w:numId w:val="66"/>
        </w:numPr>
        <w:jc w:val="both"/>
        <w:rPr>
          <w:rFonts w:ascii="Arial" w:hAnsi="Arial" w:cs="Arial"/>
          <w:color w:val="000000" w:themeColor="text1"/>
        </w:rPr>
      </w:pPr>
      <w:r w:rsidRPr="00353461">
        <w:rPr>
          <w:rFonts w:ascii="Arial" w:hAnsi="Arial" w:cs="Arial"/>
          <w:color w:val="000000" w:themeColor="text1"/>
        </w:rPr>
        <w:t xml:space="preserve">do </w:t>
      </w:r>
      <w:r w:rsidR="008670C9" w:rsidRPr="00353461">
        <w:rPr>
          <w:rFonts w:ascii="Arial" w:hAnsi="Arial" w:cs="Arial"/>
          <w:color w:val="000000" w:themeColor="text1"/>
        </w:rPr>
        <w:t>17</w:t>
      </w:r>
      <w:r w:rsidRPr="00353461">
        <w:rPr>
          <w:rFonts w:ascii="Arial" w:hAnsi="Arial" w:cs="Arial"/>
          <w:color w:val="000000" w:themeColor="text1"/>
        </w:rPr>
        <w:t xml:space="preserve"> 000 Kč na realizované jednání ve vyjmenovaných mezinárodních organizacích (1 osoba / 1 jednací den) s dopravou do zahraničí a zpět,</w:t>
      </w:r>
    </w:p>
    <w:p w:rsidR="004D55E5" w:rsidRPr="00353461" w:rsidRDefault="004D55E5" w:rsidP="00181A2C">
      <w:pPr>
        <w:pStyle w:val="Styl2"/>
        <w:numPr>
          <w:ilvl w:val="0"/>
          <w:numId w:val="66"/>
        </w:numPr>
        <w:spacing w:before="0"/>
        <w:rPr>
          <w:rFonts w:ascii="Arial" w:hAnsi="Arial" w:cs="Arial"/>
          <w:color w:val="000000" w:themeColor="text1"/>
          <w:szCs w:val="24"/>
        </w:rPr>
      </w:pPr>
      <w:r w:rsidRPr="00353461">
        <w:rPr>
          <w:rFonts w:ascii="Arial" w:hAnsi="Arial" w:cs="Arial"/>
          <w:color w:val="000000" w:themeColor="text1"/>
          <w:szCs w:val="24"/>
        </w:rPr>
        <w:t xml:space="preserve">do </w:t>
      </w:r>
      <w:r w:rsidR="008670C9" w:rsidRPr="00353461">
        <w:rPr>
          <w:rFonts w:ascii="Arial" w:hAnsi="Arial" w:cs="Arial"/>
          <w:color w:val="000000" w:themeColor="text1"/>
          <w:szCs w:val="24"/>
        </w:rPr>
        <w:t>6</w:t>
      </w:r>
      <w:r w:rsidRPr="00353461">
        <w:rPr>
          <w:rFonts w:ascii="Arial" w:hAnsi="Arial" w:cs="Arial"/>
          <w:color w:val="000000" w:themeColor="text1"/>
          <w:szCs w:val="24"/>
        </w:rPr>
        <w:t xml:space="preserve"> 000 Kč na realizované jednání ve vyjmenovaných mezinárodních organizacích (1 osoba / 1 jednací den) bez dopravy do zahraničí a zpět,</w:t>
      </w:r>
    </w:p>
    <w:p w:rsidR="004D55E5" w:rsidRPr="00353461" w:rsidRDefault="004D55E5" w:rsidP="00181A2C">
      <w:pPr>
        <w:numPr>
          <w:ilvl w:val="0"/>
          <w:numId w:val="66"/>
        </w:numPr>
        <w:ind w:left="363"/>
        <w:jc w:val="both"/>
        <w:rPr>
          <w:rFonts w:ascii="Arial" w:hAnsi="Arial" w:cs="Arial"/>
          <w:b/>
          <w:bCs/>
          <w:color w:val="000000" w:themeColor="text1"/>
        </w:rPr>
      </w:pPr>
      <w:r w:rsidRPr="00353461">
        <w:rPr>
          <w:rFonts w:ascii="Arial" w:hAnsi="Arial" w:cs="Arial"/>
          <w:color w:val="000000" w:themeColor="text1"/>
        </w:rPr>
        <w:t xml:space="preserve">do 9 000 Kč na realizované jednání ve vyjmenovaných mezinárodních organizacích (1 osoba / 1 jednací den) při zastoupení mandatářem; částka               </w:t>
      </w:r>
      <w:r w:rsidRPr="00353461">
        <w:rPr>
          <w:rFonts w:ascii="Arial" w:hAnsi="Arial" w:cs="Arial"/>
          <w:color w:val="000000" w:themeColor="text1"/>
        </w:rPr>
        <w:lastRenderedPageBreak/>
        <w:t>se poměrně krátí při zastoupení mandatářem na stejném jednání pro více subjektů dotace současně.</w:t>
      </w:r>
    </w:p>
    <w:p w:rsidR="004D55E5" w:rsidRPr="00353461" w:rsidRDefault="004D55E5" w:rsidP="00B5360A">
      <w:pPr>
        <w:jc w:val="both"/>
        <w:rPr>
          <w:rFonts w:ascii="Arial" w:hAnsi="Arial" w:cs="Arial"/>
          <w:color w:val="000000" w:themeColor="text1"/>
        </w:rPr>
      </w:pPr>
    </w:p>
    <w:p w:rsidR="004D55E5" w:rsidRPr="00353461" w:rsidRDefault="004D55E5" w:rsidP="00B5360A">
      <w:pPr>
        <w:jc w:val="both"/>
        <w:rPr>
          <w:rFonts w:ascii="Arial" w:hAnsi="Arial" w:cs="Arial"/>
          <w:b/>
          <w:bCs/>
          <w:color w:val="000000" w:themeColor="text1"/>
        </w:rPr>
      </w:pPr>
      <w:r w:rsidRPr="00353461">
        <w:rPr>
          <w:rFonts w:ascii="Arial" w:hAnsi="Arial" w:cs="Arial"/>
          <w:b/>
          <w:bCs/>
          <w:color w:val="000000" w:themeColor="text1"/>
        </w:rPr>
        <w:t>Poznámka:</w:t>
      </w:r>
    </w:p>
    <w:p w:rsidR="004D55E5" w:rsidRPr="00353461" w:rsidRDefault="004D55E5" w:rsidP="00B5360A">
      <w:pPr>
        <w:jc w:val="both"/>
        <w:rPr>
          <w:rFonts w:ascii="Arial" w:hAnsi="Arial" w:cs="Arial"/>
          <w:color w:val="000000" w:themeColor="text1"/>
        </w:rPr>
      </w:pPr>
      <w:r w:rsidRPr="00353461">
        <w:rPr>
          <w:rFonts w:ascii="Arial" w:hAnsi="Arial" w:cs="Arial"/>
          <w:color w:val="000000" w:themeColor="text1"/>
        </w:rPr>
        <w:t>čerpání dotace je možné až po předložení zaplacených dokladů na členské příspěvky a předložení letenek, jízdenek, cestovních příkazů k realizovaným jednáním. Jednání se dokládají pozvánkou nebo jiným dokladem odůvodňujícím účast na jednání a zápisem z jednání. Realizovaná jednání se hradí maximálně 2 účastníkům.</w:t>
      </w:r>
    </w:p>
    <w:p w:rsidR="004D55E5" w:rsidRPr="00353461" w:rsidRDefault="004D55E5" w:rsidP="00B5360A">
      <w:pPr>
        <w:jc w:val="both"/>
        <w:rPr>
          <w:rFonts w:ascii="Arial" w:hAnsi="Arial" w:cs="Arial"/>
          <w:b/>
          <w:color w:val="000000" w:themeColor="text1"/>
        </w:rPr>
      </w:pPr>
    </w:p>
    <w:p w:rsidR="004D55E5" w:rsidRPr="00353461" w:rsidRDefault="004D55E5" w:rsidP="00187A56">
      <w:pPr>
        <w:pStyle w:val="Nadpis3"/>
        <w:jc w:val="left"/>
        <w:rPr>
          <w:rFonts w:cs="Arial"/>
          <w:sz w:val="24"/>
        </w:rPr>
      </w:pPr>
      <w:r w:rsidRPr="00353461">
        <w:rPr>
          <w:rFonts w:cs="Arial"/>
          <w:sz w:val="24"/>
        </w:rPr>
        <w:t>Obsah žádosti:</w:t>
      </w:r>
    </w:p>
    <w:p w:rsidR="004D55E5" w:rsidRPr="00353461" w:rsidRDefault="004D55E5" w:rsidP="00181A2C">
      <w:pPr>
        <w:pStyle w:val="Zhlav"/>
        <w:numPr>
          <w:ilvl w:val="0"/>
          <w:numId w:val="67"/>
        </w:numPr>
        <w:tabs>
          <w:tab w:val="clear" w:pos="4536"/>
          <w:tab w:val="clear" w:pos="9072"/>
        </w:tabs>
        <w:spacing w:before="60"/>
        <w:rPr>
          <w:rFonts w:ascii="Arial" w:hAnsi="Arial" w:cs="Arial"/>
          <w:color w:val="000000" w:themeColor="text1"/>
        </w:rPr>
      </w:pPr>
      <w:r w:rsidRPr="00353461">
        <w:rPr>
          <w:rFonts w:ascii="Arial" w:hAnsi="Arial" w:cs="Arial"/>
          <w:color w:val="000000" w:themeColor="text1"/>
        </w:rPr>
        <w:t xml:space="preserve">identifikační údaje zpracované podle </w:t>
      </w:r>
      <w:r w:rsidR="00341C8C" w:rsidRPr="00353461">
        <w:rPr>
          <w:rFonts w:ascii="Arial" w:hAnsi="Arial" w:cs="Arial"/>
          <w:color w:val="000000" w:themeColor="text1"/>
        </w:rPr>
        <w:t>vzorových formulářů</w:t>
      </w:r>
      <w:r w:rsidRPr="00353461">
        <w:rPr>
          <w:rFonts w:ascii="Arial" w:hAnsi="Arial" w:cs="Arial"/>
          <w:color w:val="000000" w:themeColor="text1"/>
        </w:rPr>
        <w:t>,</w:t>
      </w:r>
    </w:p>
    <w:p w:rsidR="004D55E5" w:rsidRPr="00353461" w:rsidRDefault="004D55E5" w:rsidP="00181A2C">
      <w:pPr>
        <w:numPr>
          <w:ilvl w:val="0"/>
          <w:numId w:val="67"/>
        </w:numPr>
        <w:spacing w:before="60"/>
        <w:rPr>
          <w:rFonts w:ascii="Arial" w:hAnsi="Arial" w:cs="Arial"/>
          <w:color w:val="000000" w:themeColor="text1"/>
        </w:rPr>
      </w:pPr>
      <w:r w:rsidRPr="00353461">
        <w:rPr>
          <w:rFonts w:ascii="Arial" w:hAnsi="Arial" w:cs="Arial"/>
          <w:color w:val="000000" w:themeColor="text1"/>
        </w:rPr>
        <w:t>doklad o registraci žadatelského subjektu,</w:t>
      </w:r>
    </w:p>
    <w:p w:rsidR="004D55E5" w:rsidRPr="00353461" w:rsidRDefault="004D55E5" w:rsidP="00181A2C">
      <w:pPr>
        <w:pStyle w:val="Styl2"/>
        <w:numPr>
          <w:ilvl w:val="0"/>
          <w:numId w:val="67"/>
        </w:numPr>
        <w:rPr>
          <w:rFonts w:ascii="Arial" w:hAnsi="Arial" w:cs="Arial"/>
          <w:color w:val="000000" w:themeColor="text1"/>
          <w:szCs w:val="24"/>
        </w:rPr>
      </w:pPr>
      <w:r w:rsidRPr="00353461">
        <w:rPr>
          <w:rFonts w:ascii="Arial" w:hAnsi="Arial" w:cs="Arial"/>
          <w:color w:val="000000" w:themeColor="text1"/>
          <w:szCs w:val="24"/>
        </w:rPr>
        <w:t>doklad o zřízení bankovního účtu žadatele (smlouva o zřízení bankovního účtu, bankovní výpis předmětného účtu apod.),</w:t>
      </w:r>
    </w:p>
    <w:p w:rsidR="004D55E5" w:rsidRPr="00353461" w:rsidRDefault="004D55E5" w:rsidP="00181A2C">
      <w:pPr>
        <w:pStyle w:val="Styl2"/>
        <w:numPr>
          <w:ilvl w:val="0"/>
          <w:numId w:val="67"/>
        </w:numPr>
        <w:rPr>
          <w:rFonts w:ascii="Arial" w:hAnsi="Arial" w:cs="Arial"/>
          <w:color w:val="000000" w:themeColor="text1"/>
          <w:szCs w:val="24"/>
        </w:rPr>
      </w:pPr>
      <w:r w:rsidRPr="00353461">
        <w:rPr>
          <w:rFonts w:ascii="Arial" w:hAnsi="Arial" w:cs="Arial"/>
          <w:color w:val="000000" w:themeColor="text1"/>
          <w:szCs w:val="24"/>
        </w:rPr>
        <w:t>potvrzení, že žadatel je řádným nebo přidruženým členem vyjmenovaných mezinárodních nevládních organizací,</w:t>
      </w:r>
    </w:p>
    <w:p w:rsidR="004D55E5" w:rsidRPr="00353461" w:rsidRDefault="004D55E5" w:rsidP="00181A2C">
      <w:pPr>
        <w:numPr>
          <w:ilvl w:val="0"/>
          <w:numId w:val="67"/>
        </w:numPr>
        <w:spacing w:before="60"/>
        <w:rPr>
          <w:rFonts w:ascii="Arial" w:hAnsi="Arial" w:cs="Arial"/>
          <w:color w:val="000000" w:themeColor="text1"/>
        </w:rPr>
      </w:pPr>
      <w:r w:rsidRPr="00353461">
        <w:rPr>
          <w:rFonts w:ascii="Arial" w:hAnsi="Arial" w:cs="Arial"/>
          <w:color w:val="000000" w:themeColor="text1"/>
        </w:rPr>
        <w:t>doložení počtu členské základny,</w:t>
      </w:r>
    </w:p>
    <w:p w:rsidR="004D55E5" w:rsidRPr="00353461" w:rsidRDefault="004D55E5" w:rsidP="00181A2C">
      <w:pPr>
        <w:numPr>
          <w:ilvl w:val="0"/>
          <w:numId w:val="67"/>
        </w:numPr>
        <w:spacing w:before="60"/>
        <w:rPr>
          <w:rFonts w:ascii="Arial" w:hAnsi="Arial" w:cs="Arial"/>
          <w:color w:val="000000" w:themeColor="text1"/>
        </w:rPr>
      </w:pPr>
      <w:r w:rsidRPr="00353461">
        <w:rPr>
          <w:rFonts w:ascii="Arial" w:hAnsi="Arial" w:cs="Arial"/>
          <w:color w:val="000000" w:themeColor="text1"/>
        </w:rPr>
        <w:t>vyplněná</w:t>
      </w:r>
      <w:r w:rsidR="00341C8C" w:rsidRPr="00353461">
        <w:rPr>
          <w:rFonts w:ascii="Arial" w:hAnsi="Arial" w:cs="Arial"/>
          <w:color w:val="000000" w:themeColor="text1"/>
        </w:rPr>
        <w:t xml:space="preserve"> přílohová</w:t>
      </w:r>
      <w:r w:rsidRPr="00353461">
        <w:rPr>
          <w:rFonts w:ascii="Arial" w:hAnsi="Arial" w:cs="Arial"/>
          <w:color w:val="000000" w:themeColor="text1"/>
        </w:rPr>
        <w:t xml:space="preserve"> tabulka</w:t>
      </w:r>
      <w:r w:rsidR="00637A18" w:rsidRPr="00353461">
        <w:rPr>
          <w:rFonts w:ascii="Arial" w:hAnsi="Arial" w:cs="Arial"/>
          <w:color w:val="000000" w:themeColor="text1"/>
        </w:rPr>
        <w:t xml:space="preserve"> č. 1</w:t>
      </w:r>
      <w:r w:rsidRPr="00353461">
        <w:rPr>
          <w:rFonts w:ascii="Arial" w:hAnsi="Arial" w:cs="Arial"/>
          <w:color w:val="000000" w:themeColor="text1"/>
        </w:rPr>
        <w:t>.</w:t>
      </w:r>
    </w:p>
    <w:p w:rsidR="004D55E5" w:rsidRPr="00353461" w:rsidRDefault="004D55E5" w:rsidP="00B5360A">
      <w:pPr>
        <w:pStyle w:val="Zkladntext32"/>
        <w:rPr>
          <w:rFonts w:ascii="Arial" w:hAnsi="Arial" w:cs="Arial"/>
          <w:color w:val="000000" w:themeColor="text1"/>
          <w:szCs w:val="24"/>
        </w:rPr>
      </w:pPr>
    </w:p>
    <w:p w:rsidR="004D55E5" w:rsidRPr="00353461" w:rsidRDefault="004D55E5" w:rsidP="00B5360A">
      <w:pPr>
        <w:ind w:left="3261" w:hanging="3261"/>
        <w:jc w:val="both"/>
        <w:rPr>
          <w:rFonts w:ascii="Arial" w:hAnsi="Arial" w:cs="Arial"/>
          <w:b/>
          <w:color w:val="000000" w:themeColor="text1"/>
        </w:rPr>
      </w:pPr>
      <w:r w:rsidRPr="00353461">
        <w:rPr>
          <w:rFonts w:ascii="Arial" w:hAnsi="Arial" w:cs="Arial"/>
          <w:b/>
          <w:color w:val="000000" w:themeColor="text1"/>
        </w:rPr>
        <w:t xml:space="preserve">Podmínky pro rozhodnutí: </w:t>
      </w:r>
    </w:p>
    <w:p w:rsidR="004D55E5" w:rsidRPr="00353461" w:rsidRDefault="004D55E5" w:rsidP="00B5360A">
      <w:pPr>
        <w:tabs>
          <w:tab w:val="left" w:pos="-142"/>
          <w:tab w:val="left" w:pos="284"/>
        </w:tabs>
        <w:ind w:left="284" w:hanging="1276"/>
        <w:jc w:val="both"/>
        <w:rPr>
          <w:rFonts w:ascii="Arial" w:hAnsi="Arial" w:cs="Arial"/>
          <w:color w:val="000000" w:themeColor="text1"/>
        </w:rPr>
      </w:pPr>
      <w:r w:rsidRPr="00353461">
        <w:rPr>
          <w:rFonts w:ascii="Arial" w:hAnsi="Arial" w:cs="Arial"/>
          <w:b/>
          <w:color w:val="000000" w:themeColor="text1"/>
        </w:rPr>
        <w:t xml:space="preserve">               </w:t>
      </w:r>
      <w:r w:rsidRPr="00353461">
        <w:rPr>
          <w:rFonts w:ascii="Arial" w:hAnsi="Arial" w:cs="Arial"/>
          <w:b/>
          <w:color w:val="000000" w:themeColor="text1"/>
        </w:rPr>
        <w:tab/>
      </w:r>
      <w:r w:rsidRPr="00353461">
        <w:rPr>
          <w:rFonts w:ascii="Arial" w:hAnsi="Arial" w:cs="Arial"/>
          <w:color w:val="000000" w:themeColor="text1"/>
        </w:rPr>
        <w:t xml:space="preserve">a) žadatel je povinen předložit požadované doklady pro čerpání dotace na příslušné pracoviště SZIF do </w:t>
      </w:r>
      <w:r w:rsidR="00B25077" w:rsidRPr="00353461">
        <w:rPr>
          <w:rFonts w:ascii="Arial" w:hAnsi="Arial" w:cs="Arial"/>
          <w:color w:val="000000" w:themeColor="text1"/>
        </w:rPr>
        <w:t>29</w:t>
      </w:r>
      <w:r w:rsidRPr="00353461">
        <w:rPr>
          <w:rFonts w:ascii="Arial" w:hAnsi="Arial" w:cs="Arial"/>
          <w:color w:val="000000" w:themeColor="text1"/>
        </w:rPr>
        <w:t>. června 201</w:t>
      </w:r>
      <w:r w:rsidR="00B25077" w:rsidRPr="00353461">
        <w:rPr>
          <w:rFonts w:ascii="Arial" w:hAnsi="Arial" w:cs="Arial"/>
          <w:color w:val="000000" w:themeColor="text1"/>
        </w:rPr>
        <w:t>8</w:t>
      </w:r>
      <w:r w:rsidRPr="00353461">
        <w:rPr>
          <w:rFonts w:ascii="Arial" w:hAnsi="Arial" w:cs="Arial"/>
          <w:color w:val="000000" w:themeColor="text1"/>
        </w:rPr>
        <w:t xml:space="preserve"> za měsíce I. II. III. IV. V., do 2</w:t>
      </w:r>
      <w:r w:rsidR="00B25077" w:rsidRPr="00353461">
        <w:rPr>
          <w:rFonts w:ascii="Arial" w:hAnsi="Arial" w:cs="Arial"/>
          <w:color w:val="000000" w:themeColor="text1"/>
        </w:rPr>
        <w:t>7</w:t>
      </w:r>
      <w:r w:rsidRPr="00353461">
        <w:rPr>
          <w:rFonts w:ascii="Arial" w:hAnsi="Arial" w:cs="Arial"/>
          <w:color w:val="000000" w:themeColor="text1"/>
        </w:rPr>
        <w:t>. září 201</w:t>
      </w:r>
      <w:r w:rsidR="00B25077" w:rsidRPr="00353461">
        <w:rPr>
          <w:rFonts w:ascii="Arial" w:hAnsi="Arial" w:cs="Arial"/>
          <w:color w:val="000000" w:themeColor="text1"/>
        </w:rPr>
        <w:t>8</w:t>
      </w:r>
      <w:r w:rsidRPr="00353461">
        <w:rPr>
          <w:rFonts w:ascii="Arial" w:hAnsi="Arial" w:cs="Arial"/>
          <w:color w:val="000000" w:themeColor="text1"/>
        </w:rPr>
        <w:t xml:space="preserve"> za měsíce VI. VII. VIII., do 30. listopadu 201</w:t>
      </w:r>
      <w:r w:rsidR="00B25077" w:rsidRPr="00353461">
        <w:rPr>
          <w:rFonts w:ascii="Arial" w:hAnsi="Arial" w:cs="Arial"/>
          <w:color w:val="000000" w:themeColor="text1"/>
        </w:rPr>
        <w:t>8</w:t>
      </w:r>
      <w:r w:rsidRPr="00353461">
        <w:rPr>
          <w:rFonts w:ascii="Arial" w:hAnsi="Arial" w:cs="Arial"/>
          <w:color w:val="000000" w:themeColor="text1"/>
        </w:rPr>
        <w:t xml:space="preserve"> za měsíce IX. X. a do 4. prosince 201</w:t>
      </w:r>
      <w:r w:rsidR="00B25077" w:rsidRPr="00353461">
        <w:rPr>
          <w:rFonts w:ascii="Arial" w:hAnsi="Arial" w:cs="Arial"/>
          <w:color w:val="000000" w:themeColor="text1"/>
        </w:rPr>
        <w:t>8</w:t>
      </w:r>
      <w:r w:rsidRPr="00353461">
        <w:rPr>
          <w:rFonts w:ascii="Arial" w:hAnsi="Arial" w:cs="Arial"/>
          <w:color w:val="000000" w:themeColor="text1"/>
        </w:rPr>
        <w:t xml:space="preserve"> za měsíc XI. a část měsíce XII. roku 201</w:t>
      </w:r>
      <w:r w:rsidR="00B25077" w:rsidRPr="00353461">
        <w:rPr>
          <w:rFonts w:ascii="Arial" w:hAnsi="Arial" w:cs="Arial"/>
          <w:color w:val="000000" w:themeColor="text1"/>
        </w:rPr>
        <w:t>8</w:t>
      </w:r>
      <w:r w:rsidRPr="00353461">
        <w:rPr>
          <w:rFonts w:ascii="Arial" w:hAnsi="Arial" w:cs="Arial"/>
          <w:color w:val="000000" w:themeColor="text1"/>
        </w:rPr>
        <w:t xml:space="preserve">, </w:t>
      </w:r>
    </w:p>
    <w:p w:rsidR="004D55E5" w:rsidRPr="00353461" w:rsidRDefault="004D55E5" w:rsidP="00B5360A">
      <w:pPr>
        <w:spacing w:before="120"/>
        <w:ind w:left="284" w:hanging="1418"/>
        <w:jc w:val="both"/>
        <w:rPr>
          <w:rFonts w:ascii="Arial" w:hAnsi="Arial" w:cs="Arial"/>
          <w:color w:val="000000" w:themeColor="text1"/>
        </w:rPr>
      </w:pPr>
      <w:r w:rsidRPr="00353461">
        <w:rPr>
          <w:rFonts w:ascii="Arial" w:hAnsi="Arial" w:cs="Arial"/>
          <w:bCs/>
          <w:color w:val="000000" w:themeColor="text1"/>
        </w:rPr>
        <w:t xml:space="preserve">                 </w:t>
      </w:r>
      <w:r w:rsidRPr="00353461">
        <w:rPr>
          <w:rFonts w:ascii="Arial" w:hAnsi="Arial" w:cs="Arial"/>
          <w:bCs/>
          <w:color w:val="000000" w:themeColor="text1"/>
        </w:rPr>
        <w:tab/>
        <w:t>b) ž</w:t>
      </w:r>
      <w:r w:rsidRPr="00353461">
        <w:rPr>
          <w:rFonts w:ascii="Arial" w:hAnsi="Arial" w:cs="Arial"/>
          <w:color w:val="000000" w:themeColor="text1"/>
        </w:rPr>
        <w:t xml:space="preserve">adatel je povinen průběžně zasílat zprávy ze zahraničních služebních cest, zápisy a informace z jednání ve vyjmenovaných mezinárodních nevládních organizacích příslušnému gesčnímu odboru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4D55E5" w:rsidRPr="00353461" w:rsidRDefault="004D55E5" w:rsidP="00B5360A">
      <w:pPr>
        <w:pStyle w:val="Zkladntext22"/>
        <w:rPr>
          <w:rFonts w:ascii="Arial" w:hAnsi="Arial" w:cs="Arial"/>
          <w:color w:val="000000" w:themeColor="text1"/>
          <w:szCs w:val="24"/>
        </w:rPr>
      </w:pPr>
    </w:p>
    <w:p w:rsidR="004D55E5" w:rsidRPr="00353461" w:rsidRDefault="004D55E5" w:rsidP="00B5360A">
      <w:pPr>
        <w:ind w:left="2835" w:hanging="2835"/>
        <w:jc w:val="both"/>
        <w:rPr>
          <w:rFonts w:ascii="Arial" w:hAnsi="Arial" w:cs="Arial"/>
          <w:b/>
          <w:color w:val="000000" w:themeColor="text1"/>
        </w:rPr>
      </w:pPr>
      <w:r w:rsidRPr="00353461">
        <w:rPr>
          <w:rFonts w:ascii="Arial" w:hAnsi="Arial" w:cs="Arial"/>
          <w:b/>
          <w:color w:val="000000" w:themeColor="text1"/>
        </w:rPr>
        <w:t xml:space="preserve">Zhodnocení účinnosti: </w:t>
      </w:r>
    </w:p>
    <w:p w:rsidR="004D55E5" w:rsidRPr="00353461" w:rsidRDefault="004D55E5" w:rsidP="00B5360A">
      <w:pPr>
        <w:ind w:left="2835" w:hanging="2835"/>
        <w:jc w:val="both"/>
        <w:rPr>
          <w:rFonts w:ascii="Arial" w:hAnsi="Arial" w:cs="Arial"/>
          <w:color w:val="000000" w:themeColor="text1"/>
        </w:rPr>
      </w:pP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znění předmětu dotace.</w:t>
      </w:r>
      <w:r w:rsidR="00741BB8" w:rsidRPr="00353461">
        <w:rPr>
          <w:rStyle w:val="Znakapoznpodarou"/>
          <w:rFonts w:ascii="Arial" w:hAnsi="Arial" w:cs="Arial"/>
          <w:color w:val="000000" w:themeColor="text1"/>
        </w:rPr>
        <w:footnoteReference w:id="46"/>
      </w:r>
    </w:p>
    <w:p w:rsidR="004D55E5" w:rsidRPr="00353461" w:rsidRDefault="004D55E5"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9B74C2" w:rsidRPr="00353461" w:rsidRDefault="009B74C2" w:rsidP="00B5360A">
      <w:pPr>
        <w:jc w:val="right"/>
        <w:outlineLvl w:val="0"/>
        <w:rPr>
          <w:rFonts w:ascii="Arial" w:hAnsi="Arial" w:cs="Arial"/>
          <w:color w:val="000000" w:themeColor="text1"/>
        </w:rPr>
      </w:pPr>
    </w:p>
    <w:p w:rsidR="009B74C2" w:rsidRPr="00353461" w:rsidRDefault="009B74C2" w:rsidP="00B5360A">
      <w:pPr>
        <w:jc w:val="right"/>
        <w:outlineLvl w:val="0"/>
        <w:rPr>
          <w:rFonts w:ascii="Arial" w:hAnsi="Arial" w:cs="Arial"/>
          <w:color w:val="000000" w:themeColor="text1"/>
        </w:rPr>
      </w:pPr>
    </w:p>
    <w:p w:rsidR="009B74C2" w:rsidRPr="00353461" w:rsidRDefault="009B74C2" w:rsidP="00B5360A">
      <w:pPr>
        <w:jc w:val="right"/>
        <w:outlineLvl w:val="0"/>
        <w:rPr>
          <w:rFonts w:ascii="Arial" w:hAnsi="Arial" w:cs="Arial"/>
          <w:color w:val="000000" w:themeColor="text1"/>
        </w:rPr>
      </w:pPr>
    </w:p>
    <w:p w:rsidR="009B74C2" w:rsidRPr="00353461" w:rsidRDefault="009B74C2" w:rsidP="00B5360A">
      <w:pPr>
        <w:jc w:val="right"/>
        <w:outlineLvl w:val="0"/>
        <w:rPr>
          <w:rFonts w:ascii="Arial" w:hAnsi="Arial" w:cs="Arial"/>
          <w:color w:val="000000" w:themeColor="text1"/>
        </w:rPr>
      </w:pPr>
    </w:p>
    <w:p w:rsidR="009B74C2" w:rsidRPr="00353461" w:rsidRDefault="009B74C2" w:rsidP="00B5360A">
      <w:pPr>
        <w:jc w:val="right"/>
        <w:outlineLvl w:val="0"/>
        <w:rPr>
          <w:rFonts w:ascii="Arial" w:hAnsi="Arial" w:cs="Arial"/>
          <w:color w:val="000000" w:themeColor="text1"/>
        </w:rPr>
      </w:pPr>
    </w:p>
    <w:p w:rsidR="009B74C2" w:rsidRPr="00353461" w:rsidRDefault="009B74C2" w:rsidP="00B5360A">
      <w:pPr>
        <w:jc w:val="right"/>
        <w:outlineLvl w:val="0"/>
        <w:rPr>
          <w:rFonts w:ascii="Arial" w:hAnsi="Arial" w:cs="Arial"/>
          <w:color w:val="000000" w:themeColor="text1"/>
        </w:rPr>
      </w:pPr>
    </w:p>
    <w:p w:rsidR="009B74C2" w:rsidRPr="00353461" w:rsidRDefault="009B74C2" w:rsidP="00B5360A">
      <w:pPr>
        <w:jc w:val="right"/>
        <w:outlineLvl w:val="0"/>
        <w:rPr>
          <w:rFonts w:ascii="Arial" w:hAnsi="Arial" w:cs="Arial"/>
          <w:color w:val="000000" w:themeColor="text1"/>
        </w:rPr>
      </w:pPr>
    </w:p>
    <w:p w:rsidR="009B74C2" w:rsidRPr="00353461" w:rsidRDefault="009B74C2" w:rsidP="00B5360A">
      <w:pPr>
        <w:jc w:val="right"/>
        <w:outlineLvl w:val="0"/>
        <w:rPr>
          <w:rFonts w:ascii="Arial" w:hAnsi="Arial" w:cs="Arial"/>
          <w:color w:val="000000" w:themeColor="text1"/>
        </w:rPr>
      </w:pPr>
    </w:p>
    <w:p w:rsidR="00F31089" w:rsidRPr="00353461" w:rsidRDefault="00F31089" w:rsidP="00B5360A">
      <w:pPr>
        <w:jc w:val="right"/>
        <w:outlineLvl w:val="0"/>
        <w:rPr>
          <w:rFonts w:ascii="Arial" w:hAnsi="Arial" w:cs="Arial"/>
          <w:color w:val="000000" w:themeColor="text1"/>
        </w:rPr>
      </w:pPr>
      <w:r w:rsidRPr="00353461">
        <w:rPr>
          <w:rFonts w:ascii="Arial" w:hAnsi="Arial" w:cs="Arial"/>
          <w:color w:val="000000" w:themeColor="text1"/>
        </w:rPr>
        <w:lastRenderedPageBreak/>
        <w:t>Tabulka č. 1</w:t>
      </w:r>
    </w:p>
    <w:p w:rsidR="00F31089" w:rsidRPr="00353461" w:rsidRDefault="00F31089" w:rsidP="00B5360A">
      <w:pPr>
        <w:jc w:val="center"/>
        <w:outlineLvl w:val="0"/>
        <w:rPr>
          <w:rFonts w:ascii="Arial" w:hAnsi="Arial" w:cs="Arial"/>
          <w:b/>
          <w:color w:val="000000" w:themeColor="text1"/>
          <w:sz w:val="28"/>
        </w:rPr>
      </w:pPr>
    </w:p>
    <w:p w:rsidR="00F31089" w:rsidRPr="00353461" w:rsidRDefault="00F31089" w:rsidP="00B5360A">
      <w:pPr>
        <w:pStyle w:val="Zkladntext"/>
        <w:jc w:val="center"/>
        <w:rPr>
          <w:rFonts w:ascii="Arial" w:hAnsi="Arial" w:cs="Arial"/>
          <w:color w:val="000000" w:themeColor="text1"/>
          <w:sz w:val="28"/>
        </w:rPr>
      </w:pPr>
      <w:r w:rsidRPr="00353461">
        <w:rPr>
          <w:rFonts w:ascii="Arial" w:hAnsi="Arial" w:cs="Arial"/>
          <w:b/>
          <w:color w:val="000000" w:themeColor="text1"/>
          <w:sz w:val="28"/>
        </w:rPr>
        <w:t>Dotační program 10.D.</w:t>
      </w:r>
    </w:p>
    <w:p w:rsidR="00F31089" w:rsidRPr="00353461" w:rsidRDefault="00F31089" w:rsidP="00B5360A">
      <w:pPr>
        <w:pStyle w:val="Zkladntext"/>
        <w:jc w:val="center"/>
        <w:rPr>
          <w:rFonts w:ascii="Arial" w:hAnsi="Arial" w:cs="Arial"/>
          <w:color w:val="000000" w:themeColor="text1"/>
          <w:sz w:val="28"/>
        </w:rPr>
      </w:pPr>
      <w:r w:rsidRPr="00353461">
        <w:rPr>
          <w:rStyle w:val="Siln"/>
          <w:rFonts w:ascii="Arial" w:hAnsi="Arial" w:cs="Arial"/>
          <w:color w:val="000000" w:themeColor="text1"/>
          <w:sz w:val="28"/>
        </w:rPr>
        <w:t xml:space="preserve">Podpora evropské integrace nevládních organizací </w:t>
      </w:r>
    </w:p>
    <w:p w:rsidR="005A02C5" w:rsidRPr="00353461" w:rsidRDefault="00F31089" w:rsidP="00B5360A">
      <w:pPr>
        <w:pStyle w:val="Zkladntext"/>
        <w:tabs>
          <w:tab w:val="right" w:leader="dot" w:pos="9354"/>
        </w:tabs>
        <w:rPr>
          <w:rFonts w:ascii="Arial" w:hAnsi="Arial" w:cs="Arial"/>
          <w:color w:val="000000" w:themeColor="text1"/>
          <w:lang w:val="cs-CZ"/>
        </w:rPr>
      </w:pPr>
      <w:r w:rsidRPr="00353461">
        <w:rPr>
          <w:rFonts w:ascii="Arial" w:hAnsi="Arial" w:cs="Arial"/>
          <w:color w:val="000000" w:themeColor="text1"/>
        </w:rPr>
        <w:t xml:space="preserve">  </w:t>
      </w:r>
    </w:p>
    <w:p w:rsidR="00F31089" w:rsidRPr="00353461" w:rsidRDefault="00F31089" w:rsidP="00B5360A">
      <w:pPr>
        <w:pStyle w:val="Zkladntext"/>
        <w:tabs>
          <w:tab w:val="right" w:leader="dot" w:pos="9354"/>
        </w:tabs>
        <w:rPr>
          <w:rFonts w:ascii="Arial" w:hAnsi="Arial" w:cs="Arial"/>
          <w:color w:val="000000" w:themeColor="text1"/>
        </w:rPr>
      </w:pPr>
      <w:r w:rsidRPr="00353461">
        <w:rPr>
          <w:rFonts w:ascii="Arial" w:hAnsi="Arial" w:cs="Arial"/>
          <w:color w:val="000000" w:themeColor="text1"/>
        </w:rPr>
        <w:t>Název a adresa žadatele: ………………………………………………………………….</w:t>
      </w:r>
    </w:p>
    <w:p w:rsidR="00F31089"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 xml:space="preserve">  …………………………………………………………………………………………………</w:t>
      </w:r>
    </w:p>
    <w:p w:rsidR="00F31089"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 xml:space="preserve">  …………………………………………………………………………………………………</w:t>
      </w:r>
    </w:p>
    <w:p w:rsidR="00F31089"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 xml:space="preserve">  …………………………………………………………………………………………………</w:t>
      </w:r>
    </w:p>
    <w:p w:rsidR="00187A56"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 xml:space="preserve">  </w:t>
      </w:r>
    </w:p>
    <w:p w:rsidR="00F31089"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Předpokládaný požadavek dotace na předmět dotace:</w:t>
      </w:r>
    </w:p>
    <w:p w:rsidR="00F31089" w:rsidRPr="00353461" w:rsidRDefault="00F31089" w:rsidP="00B5360A">
      <w:pPr>
        <w:spacing w:before="60" w:after="60"/>
        <w:ind w:right="-425"/>
        <w:rPr>
          <w:rFonts w:ascii="Arial" w:hAnsi="Arial" w:cs="Arial"/>
          <w:color w:val="000000" w:themeColor="text1"/>
        </w:rPr>
      </w:pPr>
    </w:p>
    <w:tbl>
      <w:tblPr>
        <w:tblW w:w="89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26"/>
        <w:gridCol w:w="4742"/>
        <w:gridCol w:w="1684"/>
        <w:gridCol w:w="1684"/>
      </w:tblGrid>
      <w:tr w:rsidR="00353461" w:rsidRPr="00353461" w:rsidTr="00CE4370">
        <w:trPr>
          <w:cantSplit/>
          <w:trHeight w:val="753"/>
          <w:jc w:val="center"/>
        </w:trPr>
        <w:tc>
          <w:tcPr>
            <w:tcW w:w="5568" w:type="dxa"/>
            <w:gridSpan w:val="2"/>
          </w:tcPr>
          <w:p w:rsidR="00F31089" w:rsidRPr="00353461" w:rsidRDefault="00F31089" w:rsidP="00B5360A">
            <w:pPr>
              <w:jc w:val="center"/>
              <w:rPr>
                <w:rFonts w:ascii="Arial" w:hAnsi="Arial" w:cs="Arial"/>
                <w:color w:val="000000" w:themeColor="text1"/>
                <w:sz w:val="22"/>
                <w:szCs w:val="22"/>
              </w:rPr>
            </w:pPr>
          </w:p>
          <w:p w:rsidR="00F31089" w:rsidRPr="00353461" w:rsidRDefault="00F31089" w:rsidP="00B5360A">
            <w:pPr>
              <w:jc w:val="center"/>
              <w:rPr>
                <w:rFonts w:ascii="Arial" w:hAnsi="Arial" w:cs="Arial"/>
                <w:color w:val="000000" w:themeColor="text1"/>
                <w:sz w:val="22"/>
                <w:szCs w:val="22"/>
              </w:rPr>
            </w:pPr>
            <w:r w:rsidRPr="00353461">
              <w:rPr>
                <w:rFonts w:ascii="Arial" w:hAnsi="Arial" w:cs="Arial"/>
                <w:color w:val="000000" w:themeColor="text1"/>
                <w:sz w:val="22"/>
                <w:szCs w:val="22"/>
              </w:rPr>
              <w:t>Předmět dotace</w:t>
            </w:r>
          </w:p>
        </w:tc>
        <w:tc>
          <w:tcPr>
            <w:tcW w:w="1684" w:type="dxa"/>
          </w:tcPr>
          <w:p w:rsidR="00F31089" w:rsidRPr="00353461" w:rsidRDefault="00F31089" w:rsidP="00B5360A">
            <w:pPr>
              <w:rPr>
                <w:rFonts w:ascii="Arial" w:hAnsi="Arial" w:cs="Arial"/>
                <w:color w:val="000000" w:themeColor="text1"/>
                <w:sz w:val="22"/>
                <w:szCs w:val="22"/>
              </w:rPr>
            </w:pPr>
          </w:p>
          <w:p w:rsidR="00F31089" w:rsidRPr="00353461" w:rsidRDefault="00F31089" w:rsidP="00B5360A">
            <w:pPr>
              <w:jc w:val="center"/>
              <w:rPr>
                <w:rFonts w:ascii="Arial" w:hAnsi="Arial" w:cs="Arial"/>
                <w:color w:val="000000" w:themeColor="text1"/>
                <w:sz w:val="22"/>
                <w:szCs w:val="22"/>
              </w:rPr>
            </w:pPr>
            <w:r w:rsidRPr="00353461">
              <w:rPr>
                <w:rFonts w:ascii="Arial" w:hAnsi="Arial" w:cs="Arial"/>
                <w:color w:val="000000" w:themeColor="text1"/>
                <w:sz w:val="22"/>
                <w:szCs w:val="22"/>
              </w:rPr>
              <w:t>Sazba dotace</w:t>
            </w:r>
          </w:p>
        </w:tc>
        <w:tc>
          <w:tcPr>
            <w:tcW w:w="1684" w:type="dxa"/>
          </w:tcPr>
          <w:p w:rsidR="00F31089" w:rsidRPr="00353461" w:rsidRDefault="00F31089" w:rsidP="00B5360A">
            <w:pPr>
              <w:rPr>
                <w:rFonts w:ascii="Arial" w:hAnsi="Arial" w:cs="Arial"/>
                <w:color w:val="000000" w:themeColor="text1"/>
                <w:sz w:val="22"/>
                <w:szCs w:val="22"/>
              </w:rPr>
            </w:pPr>
            <w:r w:rsidRPr="00353461">
              <w:rPr>
                <w:rFonts w:ascii="Arial" w:hAnsi="Arial" w:cs="Arial"/>
                <w:color w:val="000000" w:themeColor="text1"/>
                <w:sz w:val="22"/>
                <w:szCs w:val="22"/>
              </w:rPr>
              <w:t>Požadavek dotace v Kč</w:t>
            </w:r>
          </w:p>
        </w:tc>
      </w:tr>
      <w:tr w:rsidR="00353461" w:rsidRPr="00353461" w:rsidTr="00CE4370">
        <w:trPr>
          <w:cantSplit/>
          <w:trHeight w:val="753"/>
          <w:jc w:val="center"/>
        </w:trPr>
        <w:tc>
          <w:tcPr>
            <w:tcW w:w="826" w:type="dxa"/>
          </w:tcPr>
          <w:p w:rsidR="00F31089" w:rsidRPr="00353461" w:rsidRDefault="00F31089" w:rsidP="00B5360A">
            <w:pPr>
              <w:pStyle w:val="zkladntextmj"/>
              <w:spacing w:before="120"/>
              <w:rPr>
                <w:rFonts w:ascii="Arial" w:hAnsi="Arial" w:cs="Arial"/>
                <w:color w:val="000000" w:themeColor="text1"/>
                <w:sz w:val="20"/>
              </w:rPr>
            </w:pPr>
            <w:r w:rsidRPr="00353461">
              <w:rPr>
                <w:rFonts w:ascii="Arial" w:hAnsi="Arial" w:cs="Arial"/>
                <w:color w:val="000000" w:themeColor="text1"/>
                <w:sz w:val="20"/>
              </w:rPr>
              <w:t>D 01</w:t>
            </w:r>
          </w:p>
        </w:tc>
        <w:tc>
          <w:tcPr>
            <w:tcW w:w="4742" w:type="dxa"/>
            <w:vAlign w:val="center"/>
          </w:tcPr>
          <w:p w:rsidR="00F31089" w:rsidRPr="00353461" w:rsidRDefault="00F31089" w:rsidP="00B5360A">
            <w:pPr>
              <w:pStyle w:val="Textpoznpodarou0"/>
              <w:rPr>
                <w:rFonts w:ascii="Arial" w:hAnsi="Arial" w:cs="Arial"/>
                <w:color w:val="000000" w:themeColor="text1"/>
              </w:rPr>
            </w:pPr>
            <w:r w:rsidRPr="00353461">
              <w:rPr>
                <w:rFonts w:ascii="Arial" w:hAnsi="Arial" w:cs="Arial"/>
                <w:color w:val="000000" w:themeColor="text1"/>
              </w:rPr>
              <w:t>Členské příspěvky v mezinárodních nevládních organizacích</w:t>
            </w:r>
          </w:p>
        </w:tc>
        <w:tc>
          <w:tcPr>
            <w:tcW w:w="1684" w:type="dxa"/>
          </w:tcPr>
          <w:p w:rsidR="00F31089" w:rsidRPr="00353461" w:rsidRDefault="00F31089" w:rsidP="00B5360A">
            <w:pPr>
              <w:rPr>
                <w:rFonts w:ascii="Arial" w:hAnsi="Arial" w:cs="Arial"/>
                <w:color w:val="000000" w:themeColor="text1"/>
                <w:sz w:val="20"/>
                <w:szCs w:val="20"/>
              </w:rPr>
            </w:pPr>
          </w:p>
          <w:p w:rsidR="00F31089" w:rsidRPr="00353461" w:rsidRDefault="00F31089" w:rsidP="00B5360A">
            <w:pPr>
              <w:rPr>
                <w:rFonts w:ascii="Arial" w:hAnsi="Arial" w:cs="Arial"/>
                <w:color w:val="000000" w:themeColor="text1"/>
                <w:sz w:val="20"/>
                <w:szCs w:val="20"/>
              </w:rPr>
            </w:pPr>
            <w:r w:rsidRPr="00353461">
              <w:rPr>
                <w:rFonts w:ascii="Arial" w:hAnsi="Arial" w:cs="Arial"/>
                <w:color w:val="000000" w:themeColor="text1"/>
                <w:sz w:val="20"/>
                <w:szCs w:val="20"/>
              </w:rPr>
              <w:t>do 100 %</w:t>
            </w:r>
          </w:p>
        </w:tc>
        <w:tc>
          <w:tcPr>
            <w:tcW w:w="1684" w:type="dxa"/>
          </w:tcPr>
          <w:p w:rsidR="00F31089" w:rsidRPr="00353461" w:rsidRDefault="00F31089" w:rsidP="00B5360A">
            <w:pPr>
              <w:rPr>
                <w:rFonts w:ascii="Arial" w:hAnsi="Arial" w:cs="Arial"/>
                <w:color w:val="000000" w:themeColor="text1"/>
              </w:rPr>
            </w:pPr>
          </w:p>
        </w:tc>
      </w:tr>
      <w:tr w:rsidR="00353461" w:rsidRPr="00353461" w:rsidTr="00CE4370">
        <w:trPr>
          <w:cantSplit/>
          <w:trHeight w:val="415"/>
          <w:jc w:val="center"/>
        </w:trPr>
        <w:tc>
          <w:tcPr>
            <w:tcW w:w="826" w:type="dxa"/>
          </w:tcPr>
          <w:p w:rsidR="00F31089" w:rsidRPr="00353461" w:rsidRDefault="00F31089" w:rsidP="00B5360A">
            <w:pPr>
              <w:pStyle w:val="Nadpis2"/>
              <w:spacing w:before="120"/>
              <w:rPr>
                <w:rFonts w:cs="Arial"/>
                <w:b w:val="0"/>
                <w:sz w:val="20"/>
                <w:szCs w:val="20"/>
              </w:rPr>
            </w:pPr>
            <w:r w:rsidRPr="00353461">
              <w:rPr>
                <w:rFonts w:cs="Arial"/>
                <w:b w:val="0"/>
                <w:sz w:val="20"/>
                <w:szCs w:val="20"/>
              </w:rPr>
              <w:t>D 02</w:t>
            </w:r>
          </w:p>
        </w:tc>
        <w:tc>
          <w:tcPr>
            <w:tcW w:w="4742" w:type="dxa"/>
          </w:tcPr>
          <w:p w:rsidR="00F31089" w:rsidRPr="00353461" w:rsidRDefault="00F31089" w:rsidP="00B5360A">
            <w:pPr>
              <w:pStyle w:val="Nadpis2"/>
              <w:rPr>
                <w:rFonts w:cs="Arial"/>
                <w:b w:val="0"/>
                <w:sz w:val="20"/>
                <w:szCs w:val="20"/>
              </w:rPr>
            </w:pPr>
            <w:r w:rsidRPr="00353461">
              <w:rPr>
                <w:rFonts w:cs="Arial"/>
                <w:b w:val="0"/>
                <w:sz w:val="20"/>
                <w:szCs w:val="20"/>
              </w:rPr>
              <w:t>Účast na jednáních v mezinárodních nevládních organizacích/</w:t>
            </w:r>
            <w:proofErr w:type="spellStart"/>
            <w:r w:rsidRPr="00353461">
              <w:rPr>
                <w:rFonts w:cs="Arial"/>
                <w:b w:val="0"/>
                <w:sz w:val="20"/>
                <w:szCs w:val="20"/>
              </w:rPr>
              <w:t>org</w:t>
            </w:r>
            <w:proofErr w:type="spellEnd"/>
            <w:r w:rsidRPr="00353461">
              <w:rPr>
                <w:rFonts w:cs="Arial"/>
                <w:b w:val="0"/>
                <w:sz w:val="20"/>
                <w:szCs w:val="20"/>
              </w:rPr>
              <w:t>. EU</w:t>
            </w:r>
          </w:p>
          <w:p w:rsidR="00F31089" w:rsidRPr="00353461" w:rsidRDefault="00F31089" w:rsidP="00B5360A">
            <w:pPr>
              <w:pStyle w:val="Nadpis2"/>
              <w:rPr>
                <w:rFonts w:cs="Arial"/>
                <w:b w:val="0"/>
                <w:sz w:val="20"/>
                <w:szCs w:val="20"/>
              </w:rPr>
            </w:pPr>
            <w:r w:rsidRPr="00353461">
              <w:rPr>
                <w:rFonts w:cs="Arial"/>
                <w:b w:val="0"/>
                <w:sz w:val="20"/>
                <w:szCs w:val="20"/>
              </w:rPr>
              <w:t>(s dopravou do zahraničí a zpět)</w:t>
            </w:r>
          </w:p>
          <w:p w:rsidR="00F31089" w:rsidRPr="00353461" w:rsidRDefault="00F31089" w:rsidP="00B5360A">
            <w:pPr>
              <w:pStyle w:val="Nadpis2"/>
              <w:rPr>
                <w:rFonts w:cs="Arial"/>
                <w:b w:val="0"/>
                <w:sz w:val="20"/>
                <w:szCs w:val="20"/>
              </w:rPr>
            </w:pPr>
            <w:r w:rsidRPr="00353461">
              <w:rPr>
                <w:rFonts w:cs="Arial"/>
                <w:b w:val="0"/>
                <w:sz w:val="20"/>
                <w:szCs w:val="20"/>
              </w:rPr>
              <w:t>předpokládaný počet jednání …..........................</w:t>
            </w:r>
          </w:p>
        </w:tc>
        <w:tc>
          <w:tcPr>
            <w:tcW w:w="1684" w:type="dxa"/>
          </w:tcPr>
          <w:p w:rsidR="00F31089" w:rsidRPr="00353461" w:rsidRDefault="00F31089" w:rsidP="00B5360A">
            <w:pPr>
              <w:pStyle w:val="Nadpis2"/>
              <w:rPr>
                <w:rFonts w:cs="Arial"/>
                <w:b w:val="0"/>
                <w:sz w:val="20"/>
                <w:szCs w:val="20"/>
              </w:rPr>
            </w:pPr>
          </w:p>
          <w:p w:rsidR="00F31089" w:rsidRPr="00353461" w:rsidRDefault="00F31089" w:rsidP="00B5360A">
            <w:pPr>
              <w:rPr>
                <w:rFonts w:ascii="Arial" w:hAnsi="Arial" w:cs="Arial"/>
                <w:color w:val="000000" w:themeColor="text1"/>
                <w:sz w:val="20"/>
                <w:szCs w:val="20"/>
              </w:rPr>
            </w:pPr>
          </w:p>
          <w:p w:rsidR="00F31089" w:rsidRPr="00353461" w:rsidRDefault="00F31089" w:rsidP="008670C9">
            <w:pPr>
              <w:pStyle w:val="Zhlav"/>
              <w:tabs>
                <w:tab w:val="clear" w:pos="4536"/>
                <w:tab w:val="clear" w:pos="9072"/>
              </w:tabs>
              <w:rPr>
                <w:rFonts w:ascii="Arial" w:hAnsi="Arial" w:cs="Arial"/>
                <w:color w:val="000000" w:themeColor="text1"/>
                <w:sz w:val="20"/>
                <w:szCs w:val="20"/>
              </w:rPr>
            </w:pPr>
            <w:r w:rsidRPr="00353461">
              <w:rPr>
                <w:rFonts w:ascii="Arial" w:hAnsi="Arial" w:cs="Arial"/>
                <w:color w:val="000000" w:themeColor="text1"/>
                <w:sz w:val="20"/>
                <w:szCs w:val="20"/>
              </w:rPr>
              <w:t xml:space="preserve">do </w:t>
            </w:r>
            <w:r w:rsidR="008670C9" w:rsidRPr="00353461">
              <w:rPr>
                <w:rFonts w:ascii="Arial" w:hAnsi="Arial" w:cs="Arial"/>
                <w:color w:val="000000" w:themeColor="text1"/>
                <w:sz w:val="20"/>
                <w:szCs w:val="20"/>
              </w:rPr>
              <w:t>17</w:t>
            </w:r>
            <w:r w:rsidRPr="00353461">
              <w:rPr>
                <w:rFonts w:ascii="Arial" w:hAnsi="Arial" w:cs="Arial"/>
                <w:color w:val="000000" w:themeColor="text1"/>
                <w:sz w:val="20"/>
                <w:szCs w:val="20"/>
              </w:rPr>
              <w:t xml:space="preserve"> 000 Kč</w:t>
            </w:r>
          </w:p>
        </w:tc>
        <w:tc>
          <w:tcPr>
            <w:tcW w:w="1684" w:type="dxa"/>
          </w:tcPr>
          <w:p w:rsidR="00F31089" w:rsidRPr="00353461" w:rsidRDefault="00F31089" w:rsidP="00B5360A">
            <w:pPr>
              <w:pStyle w:val="Nadpis2"/>
              <w:rPr>
                <w:rFonts w:cs="Arial"/>
                <w:b w:val="0"/>
              </w:rPr>
            </w:pPr>
          </w:p>
        </w:tc>
      </w:tr>
      <w:tr w:rsidR="00353461" w:rsidRPr="00353461" w:rsidTr="00CE4370">
        <w:trPr>
          <w:cantSplit/>
          <w:trHeight w:val="415"/>
          <w:jc w:val="center"/>
        </w:trPr>
        <w:tc>
          <w:tcPr>
            <w:tcW w:w="826" w:type="dxa"/>
          </w:tcPr>
          <w:p w:rsidR="00F31089" w:rsidRPr="00353461" w:rsidRDefault="00F31089" w:rsidP="00B5360A">
            <w:pPr>
              <w:pStyle w:val="Nadpis2"/>
              <w:spacing w:before="120"/>
              <w:rPr>
                <w:rFonts w:cs="Arial"/>
                <w:b w:val="0"/>
                <w:sz w:val="20"/>
                <w:szCs w:val="20"/>
              </w:rPr>
            </w:pPr>
            <w:r w:rsidRPr="00353461">
              <w:rPr>
                <w:rFonts w:cs="Arial"/>
                <w:b w:val="0"/>
                <w:sz w:val="20"/>
                <w:szCs w:val="20"/>
              </w:rPr>
              <w:t>D 03</w:t>
            </w:r>
          </w:p>
        </w:tc>
        <w:tc>
          <w:tcPr>
            <w:tcW w:w="4742" w:type="dxa"/>
          </w:tcPr>
          <w:p w:rsidR="00F31089" w:rsidRPr="00353461" w:rsidRDefault="00F31089" w:rsidP="00B5360A">
            <w:pPr>
              <w:pStyle w:val="Nadpis2"/>
              <w:rPr>
                <w:rFonts w:cs="Arial"/>
                <w:b w:val="0"/>
                <w:sz w:val="20"/>
                <w:szCs w:val="20"/>
              </w:rPr>
            </w:pPr>
            <w:r w:rsidRPr="00353461">
              <w:rPr>
                <w:rFonts w:cs="Arial"/>
                <w:b w:val="0"/>
                <w:sz w:val="20"/>
                <w:szCs w:val="20"/>
              </w:rPr>
              <w:t>Účast na jednáních v mezinárodních nevládních organizacích/</w:t>
            </w:r>
            <w:proofErr w:type="spellStart"/>
            <w:r w:rsidRPr="00353461">
              <w:rPr>
                <w:rFonts w:cs="Arial"/>
                <w:b w:val="0"/>
                <w:sz w:val="20"/>
                <w:szCs w:val="20"/>
              </w:rPr>
              <w:t>org</w:t>
            </w:r>
            <w:proofErr w:type="spellEnd"/>
            <w:r w:rsidRPr="00353461">
              <w:rPr>
                <w:rFonts w:cs="Arial"/>
                <w:b w:val="0"/>
                <w:sz w:val="20"/>
                <w:szCs w:val="20"/>
              </w:rPr>
              <w:t>. EU</w:t>
            </w:r>
          </w:p>
          <w:p w:rsidR="00F31089" w:rsidRPr="00353461" w:rsidRDefault="00F31089" w:rsidP="00B5360A">
            <w:pPr>
              <w:pStyle w:val="Nadpis2"/>
              <w:rPr>
                <w:rFonts w:cs="Arial"/>
                <w:b w:val="0"/>
                <w:sz w:val="20"/>
                <w:szCs w:val="20"/>
              </w:rPr>
            </w:pPr>
            <w:r w:rsidRPr="00353461">
              <w:rPr>
                <w:rFonts w:cs="Arial"/>
                <w:b w:val="0"/>
                <w:sz w:val="20"/>
                <w:szCs w:val="20"/>
              </w:rPr>
              <w:t>(bez dopravy do zahraničí a zpět)</w:t>
            </w:r>
          </w:p>
          <w:p w:rsidR="00F31089" w:rsidRPr="00353461" w:rsidRDefault="00F31089" w:rsidP="00B5360A">
            <w:pPr>
              <w:pStyle w:val="Nadpis2"/>
              <w:rPr>
                <w:rFonts w:cs="Arial"/>
                <w:b w:val="0"/>
                <w:sz w:val="20"/>
                <w:szCs w:val="20"/>
              </w:rPr>
            </w:pPr>
            <w:r w:rsidRPr="00353461">
              <w:rPr>
                <w:rFonts w:cs="Arial"/>
                <w:b w:val="0"/>
                <w:sz w:val="20"/>
                <w:szCs w:val="20"/>
              </w:rPr>
              <w:t>předpokládaný počet jednání …..........................</w:t>
            </w:r>
          </w:p>
        </w:tc>
        <w:tc>
          <w:tcPr>
            <w:tcW w:w="1684" w:type="dxa"/>
          </w:tcPr>
          <w:p w:rsidR="00F31089" w:rsidRPr="00353461" w:rsidRDefault="00F31089" w:rsidP="00B5360A">
            <w:pPr>
              <w:pStyle w:val="Nadpis2"/>
              <w:rPr>
                <w:rFonts w:cs="Arial"/>
                <w:b w:val="0"/>
                <w:sz w:val="20"/>
                <w:szCs w:val="20"/>
              </w:rPr>
            </w:pPr>
          </w:p>
          <w:p w:rsidR="00F31089" w:rsidRPr="00353461" w:rsidRDefault="00F31089" w:rsidP="00B5360A">
            <w:pPr>
              <w:rPr>
                <w:rFonts w:ascii="Arial" w:hAnsi="Arial" w:cs="Arial"/>
                <w:color w:val="000000" w:themeColor="text1"/>
                <w:sz w:val="20"/>
                <w:szCs w:val="20"/>
              </w:rPr>
            </w:pPr>
          </w:p>
          <w:p w:rsidR="00F31089" w:rsidRPr="00353461" w:rsidRDefault="00F31089" w:rsidP="008670C9">
            <w:pPr>
              <w:pStyle w:val="Zhlav"/>
              <w:tabs>
                <w:tab w:val="clear" w:pos="4536"/>
                <w:tab w:val="clear" w:pos="9072"/>
              </w:tabs>
              <w:rPr>
                <w:rFonts w:ascii="Arial" w:hAnsi="Arial" w:cs="Arial"/>
                <w:color w:val="000000" w:themeColor="text1"/>
                <w:sz w:val="20"/>
                <w:szCs w:val="20"/>
              </w:rPr>
            </w:pPr>
            <w:r w:rsidRPr="00353461">
              <w:rPr>
                <w:rFonts w:ascii="Arial" w:hAnsi="Arial" w:cs="Arial"/>
                <w:color w:val="000000" w:themeColor="text1"/>
                <w:sz w:val="20"/>
                <w:szCs w:val="20"/>
              </w:rPr>
              <w:t xml:space="preserve">do </w:t>
            </w:r>
            <w:r w:rsidR="008670C9" w:rsidRPr="00353461">
              <w:rPr>
                <w:rFonts w:ascii="Arial" w:hAnsi="Arial" w:cs="Arial"/>
                <w:color w:val="000000" w:themeColor="text1"/>
                <w:sz w:val="20"/>
                <w:szCs w:val="20"/>
              </w:rPr>
              <w:t>6</w:t>
            </w:r>
            <w:r w:rsidRPr="00353461">
              <w:rPr>
                <w:rFonts w:ascii="Arial" w:hAnsi="Arial" w:cs="Arial"/>
                <w:color w:val="000000" w:themeColor="text1"/>
                <w:sz w:val="20"/>
                <w:szCs w:val="20"/>
              </w:rPr>
              <w:t xml:space="preserve"> 000 Kč</w:t>
            </w:r>
          </w:p>
        </w:tc>
        <w:tc>
          <w:tcPr>
            <w:tcW w:w="1684" w:type="dxa"/>
          </w:tcPr>
          <w:p w:rsidR="00F31089" w:rsidRPr="00353461" w:rsidRDefault="00F31089" w:rsidP="00B5360A">
            <w:pPr>
              <w:pStyle w:val="Nadpis2"/>
              <w:rPr>
                <w:rFonts w:cs="Arial"/>
                <w:b w:val="0"/>
              </w:rPr>
            </w:pPr>
          </w:p>
        </w:tc>
      </w:tr>
      <w:tr w:rsidR="00353461" w:rsidRPr="00353461" w:rsidTr="00CE4370">
        <w:trPr>
          <w:cantSplit/>
          <w:trHeight w:val="415"/>
          <w:jc w:val="center"/>
        </w:trPr>
        <w:tc>
          <w:tcPr>
            <w:tcW w:w="826" w:type="dxa"/>
          </w:tcPr>
          <w:p w:rsidR="00F31089" w:rsidRPr="00353461" w:rsidRDefault="00F31089" w:rsidP="00B5360A">
            <w:pPr>
              <w:pStyle w:val="Nadpis2"/>
              <w:spacing w:before="120"/>
              <w:rPr>
                <w:rFonts w:cs="Arial"/>
                <w:b w:val="0"/>
                <w:sz w:val="20"/>
                <w:szCs w:val="20"/>
              </w:rPr>
            </w:pPr>
            <w:r w:rsidRPr="00353461">
              <w:rPr>
                <w:rFonts w:cs="Arial"/>
                <w:b w:val="0"/>
                <w:sz w:val="20"/>
                <w:szCs w:val="20"/>
              </w:rPr>
              <w:t>D 04</w:t>
            </w:r>
          </w:p>
        </w:tc>
        <w:tc>
          <w:tcPr>
            <w:tcW w:w="4742" w:type="dxa"/>
          </w:tcPr>
          <w:p w:rsidR="00F31089" w:rsidRPr="00353461" w:rsidRDefault="00F31089" w:rsidP="00B5360A">
            <w:pPr>
              <w:pStyle w:val="Nadpis2"/>
              <w:rPr>
                <w:rFonts w:cs="Arial"/>
                <w:b w:val="0"/>
                <w:sz w:val="20"/>
                <w:szCs w:val="20"/>
              </w:rPr>
            </w:pPr>
            <w:r w:rsidRPr="00353461">
              <w:rPr>
                <w:rFonts w:cs="Arial"/>
                <w:b w:val="0"/>
                <w:sz w:val="20"/>
                <w:szCs w:val="20"/>
              </w:rPr>
              <w:t>Zastoupení mandatářem na jednáních v mezinárodních nevládních organizacích/</w:t>
            </w:r>
            <w:proofErr w:type="spellStart"/>
            <w:r w:rsidRPr="00353461">
              <w:rPr>
                <w:rFonts w:cs="Arial"/>
                <w:b w:val="0"/>
                <w:sz w:val="20"/>
                <w:szCs w:val="20"/>
              </w:rPr>
              <w:t>org</w:t>
            </w:r>
            <w:proofErr w:type="spellEnd"/>
            <w:r w:rsidRPr="00353461">
              <w:rPr>
                <w:rFonts w:cs="Arial"/>
                <w:b w:val="0"/>
                <w:sz w:val="20"/>
                <w:szCs w:val="20"/>
              </w:rPr>
              <w:t xml:space="preserve">. EU </w:t>
            </w:r>
          </w:p>
          <w:p w:rsidR="00F31089" w:rsidRPr="00353461" w:rsidRDefault="00F31089" w:rsidP="00B5360A">
            <w:pPr>
              <w:pStyle w:val="Nadpis2"/>
              <w:rPr>
                <w:rFonts w:cs="Arial"/>
                <w:b w:val="0"/>
                <w:sz w:val="20"/>
                <w:szCs w:val="20"/>
              </w:rPr>
            </w:pPr>
            <w:r w:rsidRPr="00353461">
              <w:rPr>
                <w:rFonts w:cs="Arial"/>
                <w:b w:val="0"/>
                <w:sz w:val="20"/>
                <w:szCs w:val="20"/>
              </w:rPr>
              <w:t>předpokládaný počet jednání …..........................</w:t>
            </w:r>
          </w:p>
        </w:tc>
        <w:tc>
          <w:tcPr>
            <w:tcW w:w="1684" w:type="dxa"/>
          </w:tcPr>
          <w:p w:rsidR="00F31089" w:rsidRPr="00353461" w:rsidRDefault="00F31089" w:rsidP="00B5360A">
            <w:pPr>
              <w:pStyle w:val="Nadpis2"/>
              <w:rPr>
                <w:rFonts w:cs="Arial"/>
                <w:b w:val="0"/>
                <w:sz w:val="20"/>
                <w:szCs w:val="20"/>
              </w:rPr>
            </w:pPr>
          </w:p>
          <w:p w:rsidR="00F31089" w:rsidRPr="00353461" w:rsidRDefault="00F31089" w:rsidP="00B5360A">
            <w:pPr>
              <w:pStyle w:val="Zhlav"/>
              <w:tabs>
                <w:tab w:val="clear" w:pos="4536"/>
                <w:tab w:val="clear" w:pos="9072"/>
              </w:tabs>
              <w:rPr>
                <w:rFonts w:ascii="Arial" w:hAnsi="Arial" w:cs="Arial"/>
                <w:color w:val="000000" w:themeColor="text1"/>
                <w:sz w:val="20"/>
                <w:szCs w:val="20"/>
              </w:rPr>
            </w:pPr>
            <w:r w:rsidRPr="00353461">
              <w:rPr>
                <w:rFonts w:ascii="Arial" w:hAnsi="Arial" w:cs="Arial"/>
                <w:color w:val="000000" w:themeColor="text1"/>
                <w:sz w:val="20"/>
                <w:szCs w:val="20"/>
              </w:rPr>
              <w:t>do 9 000 Kč</w:t>
            </w:r>
          </w:p>
        </w:tc>
        <w:tc>
          <w:tcPr>
            <w:tcW w:w="1684" w:type="dxa"/>
          </w:tcPr>
          <w:p w:rsidR="00F31089" w:rsidRPr="00353461" w:rsidRDefault="00F31089" w:rsidP="00B5360A">
            <w:pPr>
              <w:pStyle w:val="Nadpis2"/>
              <w:rPr>
                <w:rFonts w:cs="Arial"/>
                <w:b w:val="0"/>
              </w:rPr>
            </w:pPr>
          </w:p>
        </w:tc>
      </w:tr>
      <w:tr w:rsidR="00F31089" w:rsidRPr="00353461" w:rsidTr="00CE4370">
        <w:trPr>
          <w:cantSplit/>
          <w:trHeight w:val="367"/>
          <w:jc w:val="center"/>
        </w:trPr>
        <w:tc>
          <w:tcPr>
            <w:tcW w:w="5568" w:type="dxa"/>
            <w:gridSpan w:val="2"/>
          </w:tcPr>
          <w:p w:rsidR="00F31089" w:rsidRPr="00353461" w:rsidRDefault="00F31089" w:rsidP="00B5360A">
            <w:pPr>
              <w:pStyle w:val="Nadpis2"/>
              <w:spacing w:before="120"/>
              <w:rPr>
                <w:rFonts w:cs="Arial"/>
              </w:rPr>
            </w:pPr>
            <w:r w:rsidRPr="00353461">
              <w:rPr>
                <w:rFonts w:cs="Arial"/>
              </w:rPr>
              <w:t>C E L K E M</w:t>
            </w:r>
          </w:p>
        </w:tc>
        <w:tc>
          <w:tcPr>
            <w:tcW w:w="1684" w:type="dxa"/>
          </w:tcPr>
          <w:p w:rsidR="00F31089" w:rsidRPr="00353461" w:rsidRDefault="00F31089" w:rsidP="00B5360A">
            <w:pPr>
              <w:spacing w:before="120"/>
              <w:jc w:val="center"/>
              <w:rPr>
                <w:rFonts w:ascii="Arial" w:hAnsi="Arial" w:cs="Arial"/>
                <w:color w:val="000000" w:themeColor="text1"/>
                <w:sz w:val="20"/>
                <w:szCs w:val="20"/>
              </w:rPr>
            </w:pPr>
            <w:r w:rsidRPr="00353461">
              <w:rPr>
                <w:rFonts w:ascii="Arial" w:hAnsi="Arial" w:cs="Arial"/>
                <w:color w:val="000000" w:themeColor="text1"/>
                <w:sz w:val="20"/>
                <w:szCs w:val="20"/>
              </w:rPr>
              <w:t>x</w:t>
            </w:r>
          </w:p>
        </w:tc>
        <w:tc>
          <w:tcPr>
            <w:tcW w:w="1684" w:type="dxa"/>
          </w:tcPr>
          <w:p w:rsidR="00F31089" w:rsidRPr="00353461" w:rsidRDefault="00F31089" w:rsidP="00B5360A">
            <w:pPr>
              <w:rPr>
                <w:rFonts w:ascii="Arial" w:hAnsi="Arial" w:cs="Arial"/>
                <w:color w:val="000000" w:themeColor="text1"/>
              </w:rPr>
            </w:pPr>
          </w:p>
        </w:tc>
      </w:tr>
    </w:tbl>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 w:val="20"/>
          <w:szCs w:val="20"/>
        </w:rPr>
      </w:pPr>
    </w:p>
    <w:p w:rsidR="00F31089" w:rsidRPr="00353461" w:rsidRDefault="00F31089" w:rsidP="00B5360A">
      <w:pPr>
        <w:rPr>
          <w:rFonts w:ascii="Arial" w:hAnsi="Arial" w:cs="Arial"/>
          <w:color w:val="000000" w:themeColor="text1"/>
          <w:sz w:val="20"/>
          <w:szCs w:val="20"/>
        </w:rPr>
      </w:pPr>
    </w:p>
    <w:p w:rsidR="00F31089" w:rsidRPr="00353461" w:rsidRDefault="00187A56" w:rsidP="00187A56">
      <w:pPr>
        <w:autoSpaceDE w:val="0"/>
        <w:autoSpaceDN w:val="0"/>
        <w:adjustRightInd w:val="0"/>
        <w:spacing w:before="120"/>
        <w:rPr>
          <w:rFonts w:ascii="Arial" w:hAnsi="Arial" w:cs="Arial"/>
          <w:color w:val="000000" w:themeColor="text1"/>
        </w:rPr>
      </w:pPr>
      <w:r w:rsidRPr="00353461">
        <w:rPr>
          <w:rFonts w:ascii="Arial" w:hAnsi="Arial" w:cs="Arial"/>
          <w:color w:val="000000" w:themeColor="text1"/>
        </w:rPr>
        <w:t>Název mezinárodní nevládní organizace…………………………………………………...</w:t>
      </w:r>
    </w:p>
    <w:p w:rsidR="00F31089" w:rsidRPr="00353461" w:rsidRDefault="00F31089" w:rsidP="00B5360A">
      <w:pPr>
        <w:autoSpaceDE w:val="0"/>
        <w:autoSpaceDN w:val="0"/>
        <w:adjustRightInd w:val="0"/>
        <w:spacing w:before="120"/>
        <w:jc w:val="right"/>
        <w:rPr>
          <w:rFonts w:ascii="Arial" w:hAnsi="Arial" w:cs="Arial"/>
          <w:color w:val="000000" w:themeColor="text1"/>
        </w:rPr>
      </w:pPr>
    </w:p>
    <w:p w:rsidR="00F31089" w:rsidRPr="00353461" w:rsidRDefault="00F31089" w:rsidP="00B5360A">
      <w:pPr>
        <w:autoSpaceDE w:val="0"/>
        <w:autoSpaceDN w:val="0"/>
        <w:adjustRightInd w:val="0"/>
        <w:spacing w:before="120"/>
        <w:jc w:val="right"/>
        <w:rPr>
          <w:rFonts w:ascii="Arial" w:hAnsi="Arial" w:cs="Arial"/>
          <w:color w:val="000000" w:themeColor="text1"/>
        </w:rPr>
      </w:pPr>
    </w:p>
    <w:p w:rsidR="00F31089" w:rsidRPr="00353461" w:rsidRDefault="00F31089" w:rsidP="00B5360A">
      <w:pPr>
        <w:autoSpaceDE w:val="0"/>
        <w:autoSpaceDN w:val="0"/>
        <w:adjustRightInd w:val="0"/>
        <w:spacing w:before="120"/>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r w:rsidR="00F31089"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bl>
    <w:p w:rsidR="00F31089" w:rsidRPr="00353461" w:rsidRDefault="00F31089" w:rsidP="00B5360A">
      <w:pPr>
        <w:spacing w:after="120"/>
        <w:jc w:val="both"/>
        <w:rPr>
          <w:rFonts w:ascii="Arial" w:hAnsi="Arial" w:cs="Arial"/>
          <w:color w:val="000000" w:themeColor="text1"/>
        </w:rPr>
      </w:pPr>
    </w:p>
    <w:p w:rsidR="00F31089" w:rsidRPr="00353461" w:rsidRDefault="00F31089" w:rsidP="004038CC">
      <w:pPr>
        <w:pStyle w:val="Nadpis2"/>
      </w:pPr>
      <w:r w:rsidRPr="00353461">
        <w:lastRenderedPageBreak/>
        <w:t xml:space="preserve">10.E. Podpora technologických platforem v působnosti                  rezortu </w:t>
      </w:r>
      <w:proofErr w:type="spellStart"/>
      <w:r w:rsidRPr="00353461">
        <w:t>MZe</w:t>
      </w:r>
      <w:proofErr w:type="spellEnd"/>
    </w:p>
    <w:p w:rsidR="00F31089" w:rsidRPr="00353461" w:rsidRDefault="00F31089" w:rsidP="00B5360A">
      <w:pPr>
        <w:ind w:firstLine="709"/>
        <w:rPr>
          <w:rFonts w:ascii="Arial" w:hAnsi="Arial" w:cs="Arial"/>
          <w:b/>
          <w:color w:val="000000" w:themeColor="text1"/>
          <w:sz w:val="28"/>
          <w:szCs w:val="22"/>
        </w:rPr>
      </w:pPr>
    </w:p>
    <w:p w:rsidR="00F31089" w:rsidRPr="00353461" w:rsidRDefault="00F31089" w:rsidP="00B5360A">
      <w:pPr>
        <w:rPr>
          <w:rFonts w:ascii="Arial" w:hAnsi="Arial" w:cs="Arial"/>
          <w:color w:val="000000" w:themeColor="text1"/>
          <w:sz w:val="28"/>
          <w:szCs w:val="28"/>
        </w:rPr>
      </w:pPr>
      <w:r w:rsidRPr="00353461">
        <w:rPr>
          <w:rFonts w:ascii="Arial" w:hAnsi="Arial" w:cs="Arial"/>
          <w:b/>
          <w:color w:val="000000" w:themeColor="text1"/>
          <w:sz w:val="28"/>
          <w:szCs w:val="28"/>
        </w:rPr>
        <w:t>10.E.a.  Podpora České technologické platformy pro potraviny</w:t>
      </w:r>
    </w:p>
    <w:p w:rsidR="00F31089" w:rsidRPr="00353461" w:rsidRDefault="00F31089" w:rsidP="00B5360A">
      <w:pPr>
        <w:spacing w:before="120"/>
        <w:ind w:left="709" w:hanging="709"/>
        <w:jc w:val="both"/>
        <w:rPr>
          <w:rFonts w:ascii="Arial" w:hAnsi="Arial" w:cs="Arial"/>
          <w:b/>
          <w:color w:val="000000" w:themeColor="text1"/>
          <w:szCs w:val="22"/>
        </w:rPr>
      </w:pPr>
      <w:r w:rsidRPr="00353461">
        <w:rPr>
          <w:rFonts w:ascii="Arial" w:hAnsi="Arial" w:cs="Arial"/>
          <w:b/>
          <w:color w:val="000000" w:themeColor="text1"/>
          <w:szCs w:val="22"/>
        </w:rPr>
        <w:t>Účel:</w:t>
      </w:r>
    </w:p>
    <w:p w:rsidR="00F31089" w:rsidRPr="00353461" w:rsidRDefault="00F31089" w:rsidP="00B5360A">
      <w:pPr>
        <w:jc w:val="both"/>
        <w:rPr>
          <w:rFonts w:ascii="Arial" w:hAnsi="Arial" w:cs="Arial"/>
          <w:strike/>
          <w:color w:val="000000" w:themeColor="text1"/>
          <w:szCs w:val="22"/>
        </w:rPr>
      </w:pPr>
      <w:r w:rsidRPr="00353461">
        <w:rPr>
          <w:rFonts w:ascii="Arial" w:hAnsi="Arial" w:cs="Arial"/>
          <w:color w:val="000000" w:themeColor="text1"/>
          <w:szCs w:val="22"/>
        </w:rPr>
        <w:t>podpora činnosti technologické platformy zaměřená na zajištění přenosu informací mezi vědou, výzkumem a podnikatelskou praxí s důrazem na malé a střední podnikání z oblasti výroby potravinářských produktů. Zajištění informační a propagační činnost sloužící k propagaci cílů, aktivit a výsledků práce platformy a zapojení do národních i evropských struktur zejména Evropské technologické platformy Potraviny pro život.</w:t>
      </w:r>
    </w:p>
    <w:p w:rsidR="00F31089" w:rsidRPr="00353461" w:rsidRDefault="00F31089" w:rsidP="00B5360A">
      <w:pPr>
        <w:jc w:val="both"/>
        <w:rPr>
          <w:rFonts w:ascii="Arial" w:hAnsi="Arial" w:cs="Arial"/>
          <w:b/>
          <w:color w:val="000000" w:themeColor="text1"/>
          <w:szCs w:val="22"/>
        </w:rPr>
      </w:pPr>
    </w:p>
    <w:p w:rsidR="00F31089" w:rsidRPr="00353461" w:rsidRDefault="00F31089" w:rsidP="00B5360A">
      <w:pPr>
        <w:jc w:val="both"/>
        <w:rPr>
          <w:rFonts w:ascii="Arial" w:hAnsi="Arial" w:cs="Arial"/>
          <w:b/>
          <w:color w:val="000000" w:themeColor="text1"/>
          <w:szCs w:val="22"/>
        </w:rPr>
      </w:pPr>
      <w:r w:rsidRPr="00353461">
        <w:rPr>
          <w:rFonts w:ascii="Arial" w:hAnsi="Arial" w:cs="Arial"/>
          <w:b/>
          <w:color w:val="000000" w:themeColor="text1"/>
          <w:szCs w:val="22"/>
        </w:rPr>
        <w:t>Předmět dotace:</w:t>
      </w:r>
    </w:p>
    <w:p w:rsidR="00F31089" w:rsidRPr="00353461" w:rsidRDefault="00F31089" w:rsidP="00181A2C">
      <w:pPr>
        <w:numPr>
          <w:ilvl w:val="0"/>
          <w:numId w:val="68"/>
        </w:numPr>
        <w:ind w:left="357" w:hanging="357"/>
        <w:jc w:val="both"/>
        <w:rPr>
          <w:rFonts w:ascii="Arial" w:hAnsi="Arial" w:cs="Arial"/>
          <w:color w:val="000000" w:themeColor="text1"/>
          <w:szCs w:val="22"/>
        </w:rPr>
      </w:pPr>
      <w:r w:rsidRPr="00353461">
        <w:rPr>
          <w:rFonts w:ascii="Arial" w:hAnsi="Arial" w:cs="Arial"/>
          <w:color w:val="000000" w:themeColor="text1"/>
          <w:szCs w:val="22"/>
        </w:rPr>
        <w:t>mzdové náklady vztažené k pracovníkům vykonávajícím publikační a autorskou činnost, včetně koordinační a administrativní činnosti,</w:t>
      </w:r>
    </w:p>
    <w:p w:rsidR="00F31089" w:rsidRPr="00353461" w:rsidRDefault="00F31089" w:rsidP="00181A2C">
      <w:pPr>
        <w:numPr>
          <w:ilvl w:val="0"/>
          <w:numId w:val="68"/>
        </w:numPr>
        <w:tabs>
          <w:tab w:val="num" w:pos="720"/>
        </w:tabs>
        <w:spacing w:before="120"/>
        <w:jc w:val="both"/>
        <w:rPr>
          <w:rFonts w:ascii="Arial" w:hAnsi="Arial" w:cs="Arial"/>
          <w:color w:val="000000" w:themeColor="text1"/>
          <w:szCs w:val="22"/>
        </w:rPr>
      </w:pPr>
      <w:r w:rsidRPr="00353461">
        <w:rPr>
          <w:rFonts w:ascii="Arial" w:hAnsi="Arial" w:cs="Arial"/>
          <w:color w:val="000000" w:themeColor="text1"/>
          <w:szCs w:val="22"/>
        </w:rPr>
        <w:t>náklady týkající se zabezpečení a provozu (zejména: nájmy kancelářských prostor, telekomunikační služby, cestovní náklady tuzemské a zahraniční, členské příspěvky),</w:t>
      </w:r>
    </w:p>
    <w:p w:rsidR="00F31089" w:rsidRPr="00353461" w:rsidRDefault="00F31089" w:rsidP="00181A2C">
      <w:pPr>
        <w:pStyle w:val="Styl2"/>
        <w:numPr>
          <w:ilvl w:val="0"/>
          <w:numId w:val="68"/>
        </w:numPr>
        <w:spacing w:before="120"/>
        <w:rPr>
          <w:rFonts w:ascii="Arial" w:hAnsi="Arial" w:cs="Arial"/>
          <w:color w:val="000000" w:themeColor="text1"/>
          <w:szCs w:val="22"/>
        </w:rPr>
      </w:pPr>
      <w:r w:rsidRPr="00353461">
        <w:rPr>
          <w:rFonts w:ascii="Arial" w:hAnsi="Arial" w:cs="Arial"/>
          <w:color w:val="000000" w:themeColor="text1"/>
          <w:szCs w:val="22"/>
        </w:rPr>
        <w:t>náklady vztažené k informačním, propagačním a vzdělávacím činnostem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s výjimkou nákladů na vědecko-výzkumnou činnost,</w:t>
      </w:r>
    </w:p>
    <w:p w:rsidR="00F31089" w:rsidRPr="00353461" w:rsidRDefault="00F31089" w:rsidP="00181A2C">
      <w:pPr>
        <w:numPr>
          <w:ilvl w:val="0"/>
          <w:numId w:val="68"/>
        </w:numPr>
        <w:spacing w:before="120"/>
        <w:ind w:left="357" w:hanging="357"/>
        <w:jc w:val="both"/>
        <w:rPr>
          <w:rFonts w:ascii="Arial" w:hAnsi="Arial" w:cs="Arial"/>
          <w:color w:val="000000" w:themeColor="text1"/>
          <w:szCs w:val="22"/>
        </w:rPr>
      </w:pPr>
      <w:r w:rsidRPr="00353461">
        <w:rPr>
          <w:rFonts w:ascii="Arial" w:hAnsi="Arial" w:cs="Arial"/>
          <w:color w:val="000000" w:themeColor="text1"/>
          <w:szCs w:val="22"/>
        </w:rPr>
        <w:t>DPH z nákladů uvedených v písm. a) až c) za předpokladu, že nákladová položka podléhá dani z přidané hodnoty a příjemce v souladu s ustanovením zákona č.235/2004 Sb., o dani z přidané hodnoty, ve znění pozdějších předpisů, neuplatnil odpočet DPH z výše uvedených nákladů, zejména podle ustanovení    § 72 až § 79 uvedeného zákona.</w:t>
      </w:r>
    </w:p>
    <w:p w:rsidR="00F31089" w:rsidRPr="00353461" w:rsidRDefault="00F31089" w:rsidP="00B5360A">
      <w:pPr>
        <w:spacing w:before="120"/>
        <w:jc w:val="both"/>
        <w:rPr>
          <w:rFonts w:ascii="Arial" w:hAnsi="Arial" w:cs="Arial"/>
          <w:b/>
          <w:color w:val="000000" w:themeColor="text1"/>
          <w:szCs w:val="22"/>
        </w:rPr>
      </w:pPr>
      <w:r w:rsidRPr="00353461">
        <w:rPr>
          <w:rFonts w:ascii="Arial" w:hAnsi="Arial" w:cs="Arial"/>
          <w:b/>
          <w:color w:val="000000" w:themeColor="text1"/>
          <w:szCs w:val="22"/>
        </w:rPr>
        <w:t>Subjekt:</w:t>
      </w:r>
    </w:p>
    <w:p w:rsidR="00F31089" w:rsidRPr="00353461" w:rsidRDefault="00F31089" w:rsidP="00B5360A">
      <w:pPr>
        <w:ind w:left="1077" w:hanging="1077"/>
        <w:jc w:val="both"/>
        <w:rPr>
          <w:rFonts w:ascii="Arial" w:hAnsi="Arial" w:cs="Arial"/>
          <w:color w:val="000000" w:themeColor="text1"/>
          <w:szCs w:val="22"/>
        </w:rPr>
      </w:pPr>
      <w:r w:rsidRPr="00353461">
        <w:rPr>
          <w:rFonts w:ascii="Arial" w:hAnsi="Arial" w:cs="Arial"/>
          <w:color w:val="000000" w:themeColor="text1"/>
          <w:szCs w:val="22"/>
        </w:rPr>
        <w:t>odpovědný koordinátor a sekretariát platformy uvedený ve stanovách platformy.</w:t>
      </w:r>
    </w:p>
    <w:p w:rsidR="00F31089" w:rsidRPr="00353461" w:rsidRDefault="00F31089" w:rsidP="00B5360A">
      <w:pPr>
        <w:jc w:val="both"/>
        <w:rPr>
          <w:rFonts w:ascii="Arial" w:hAnsi="Arial" w:cs="Arial"/>
          <w:color w:val="000000" w:themeColor="text1"/>
          <w:szCs w:val="22"/>
        </w:rPr>
      </w:pPr>
    </w:p>
    <w:p w:rsidR="00F31089" w:rsidRPr="00353461" w:rsidRDefault="00F31089" w:rsidP="00B5360A">
      <w:pPr>
        <w:jc w:val="both"/>
        <w:rPr>
          <w:rFonts w:ascii="Arial" w:hAnsi="Arial" w:cs="Arial"/>
          <w:b/>
          <w:color w:val="000000" w:themeColor="text1"/>
          <w:szCs w:val="22"/>
        </w:rPr>
      </w:pPr>
      <w:r w:rsidRPr="00353461">
        <w:rPr>
          <w:rFonts w:ascii="Arial" w:hAnsi="Arial" w:cs="Arial"/>
          <w:b/>
          <w:color w:val="000000" w:themeColor="text1"/>
          <w:szCs w:val="22"/>
        </w:rPr>
        <w:t>Forma dotace:</w:t>
      </w:r>
    </w:p>
    <w:p w:rsidR="00F31089" w:rsidRPr="00353461" w:rsidRDefault="00F31089" w:rsidP="00B5360A">
      <w:pPr>
        <w:jc w:val="both"/>
        <w:rPr>
          <w:rFonts w:ascii="Arial" w:hAnsi="Arial" w:cs="Arial"/>
          <w:color w:val="000000" w:themeColor="text1"/>
          <w:szCs w:val="22"/>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szCs w:val="22"/>
        </w:rPr>
        <w:t>(dříve neinvestiční).</w:t>
      </w:r>
    </w:p>
    <w:p w:rsidR="00F31089" w:rsidRPr="00353461" w:rsidRDefault="00F31089" w:rsidP="00B5360A">
      <w:pPr>
        <w:jc w:val="both"/>
        <w:rPr>
          <w:rFonts w:ascii="Arial" w:hAnsi="Arial" w:cs="Arial"/>
          <w:color w:val="000000" w:themeColor="text1"/>
          <w:szCs w:val="22"/>
        </w:rPr>
      </w:pPr>
    </w:p>
    <w:p w:rsidR="00F31089" w:rsidRPr="00353461" w:rsidRDefault="00F31089" w:rsidP="00B5360A">
      <w:pPr>
        <w:jc w:val="both"/>
        <w:rPr>
          <w:rFonts w:ascii="Arial" w:hAnsi="Arial" w:cs="Arial"/>
          <w:b/>
          <w:color w:val="000000" w:themeColor="text1"/>
          <w:szCs w:val="22"/>
        </w:rPr>
      </w:pPr>
      <w:r w:rsidRPr="00353461">
        <w:rPr>
          <w:rFonts w:ascii="Arial" w:hAnsi="Arial" w:cs="Arial"/>
          <w:b/>
          <w:color w:val="000000" w:themeColor="text1"/>
          <w:szCs w:val="22"/>
        </w:rPr>
        <w:t>Výše dotace:</w:t>
      </w:r>
    </w:p>
    <w:p w:rsidR="003A5CBF" w:rsidRPr="00353461" w:rsidRDefault="00F31089" w:rsidP="003A5CBF">
      <w:pPr>
        <w:jc w:val="both"/>
        <w:rPr>
          <w:rFonts w:ascii="Arial" w:hAnsi="Arial" w:cs="Arial"/>
          <w:color w:val="000000" w:themeColor="text1"/>
          <w:szCs w:val="22"/>
        </w:rPr>
      </w:pPr>
      <w:r w:rsidRPr="00353461">
        <w:rPr>
          <w:rFonts w:ascii="Arial" w:hAnsi="Arial" w:cs="Arial"/>
          <w:color w:val="000000" w:themeColor="text1"/>
          <w:szCs w:val="22"/>
        </w:rPr>
        <w:t xml:space="preserve">do výše 100% prokázaných nákladů, celková výše podpory může být maximálně </w:t>
      </w:r>
      <w:r w:rsidR="003A5CBF" w:rsidRPr="00353461">
        <w:rPr>
          <w:rFonts w:ascii="Arial" w:hAnsi="Arial" w:cs="Arial"/>
          <w:color w:val="000000" w:themeColor="text1"/>
          <w:szCs w:val="22"/>
        </w:rPr>
        <w:t xml:space="preserve"> 1</w:t>
      </w:r>
      <w:r w:rsidR="00AB7875" w:rsidRPr="00353461">
        <w:rPr>
          <w:rFonts w:ascii="Arial" w:hAnsi="Arial" w:cs="Arial"/>
          <w:color w:val="000000" w:themeColor="text1"/>
          <w:szCs w:val="22"/>
        </w:rPr>
        <w:t>3</w:t>
      </w:r>
      <w:r w:rsidR="003A5CBF" w:rsidRPr="00353461">
        <w:rPr>
          <w:rFonts w:ascii="Arial" w:hAnsi="Arial" w:cs="Arial"/>
          <w:color w:val="000000" w:themeColor="text1"/>
          <w:szCs w:val="22"/>
        </w:rPr>
        <w:t> 000 000 Kč na jeden subjekt.</w:t>
      </w:r>
    </w:p>
    <w:p w:rsidR="00F31089" w:rsidRPr="00353461" w:rsidRDefault="00F31089" w:rsidP="00B5360A">
      <w:pPr>
        <w:jc w:val="both"/>
        <w:rPr>
          <w:rFonts w:ascii="Arial" w:hAnsi="Arial" w:cs="Arial"/>
          <w:color w:val="000000" w:themeColor="text1"/>
          <w:szCs w:val="22"/>
        </w:rPr>
      </w:pPr>
      <w:r w:rsidRPr="00353461">
        <w:rPr>
          <w:rFonts w:ascii="Arial" w:hAnsi="Arial" w:cs="Arial"/>
          <w:color w:val="000000" w:themeColor="text1"/>
          <w:szCs w:val="22"/>
        </w:rPr>
        <w:t xml:space="preserve"> na jeden subjekt.</w:t>
      </w:r>
    </w:p>
    <w:p w:rsidR="00F31089" w:rsidRPr="00353461" w:rsidRDefault="00F31089" w:rsidP="00B5360A">
      <w:pPr>
        <w:ind w:left="142" w:hanging="142"/>
        <w:jc w:val="both"/>
        <w:rPr>
          <w:rFonts w:ascii="Arial" w:hAnsi="Arial" w:cs="Arial"/>
          <w:color w:val="000000" w:themeColor="text1"/>
          <w:szCs w:val="22"/>
        </w:rPr>
      </w:pPr>
      <w:r w:rsidRPr="00353461">
        <w:rPr>
          <w:rFonts w:ascii="Arial" w:hAnsi="Arial" w:cs="Arial"/>
          <w:color w:val="000000" w:themeColor="text1"/>
          <w:szCs w:val="22"/>
        </w:rPr>
        <w:t xml:space="preserve">- Náklady na předmět dotace podle písm. a) nesmí překročit </w:t>
      </w:r>
      <w:r w:rsidR="00D72061" w:rsidRPr="00353461">
        <w:rPr>
          <w:rFonts w:ascii="Arial" w:hAnsi="Arial" w:cs="Arial"/>
          <w:color w:val="000000" w:themeColor="text1"/>
          <w:szCs w:val="22"/>
        </w:rPr>
        <w:t>2</w:t>
      </w:r>
      <w:r w:rsidRPr="00353461">
        <w:rPr>
          <w:rFonts w:ascii="Arial" w:hAnsi="Arial" w:cs="Arial"/>
          <w:color w:val="000000" w:themeColor="text1"/>
          <w:szCs w:val="22"/>
        </w:rPr>
        <w:t>5% celkových nákladů projektu.</w:t>
      </w:r>
    </w:p>
    <w:p w:rsidR="00F31089" w:rsidRPr="00353461" w:rsidRDefault="00F31089" w:rsidP="00B5360A">
      <w:pPr>
        <w:ind w:left="142" w:hanging="142"/>
        <w:jc w:val="both"/>
        <w:rPr>
          <w:rFonts w:ascii="Arial" w:hAnsi="Arial" w:cs="Arial"/>
          <w:color w:val="000000" w:themeColor="text1"/>
          <w:szCs w:val="22"/>
        </w:rPr>
      </w:pPr>
      <w:r w:rsidRPr="00353461">
        <w:rPr>
          <w:rFonts w:ascii="Arial" w:hAnsi="Arial" w:cs="Arial"/>
          <w:color w:val="000000" w:themeColor="text1"/>
          <w:szCs w:val="22"/>
        </w:rPr>
        <w:t>- Náklady na předmět dotace podle písm. b) nesmí překročit 1</w:t>
      </w:r>
      <w:r w:rsidR="00D72061" w:rsidRPr="00353461">
        <w:rPr>
          <w:rFonts w:ascii="Arial" w:hAnsi="Arial" w:cs="Arial"/>
          <w:color w:val="000000" w:themeColor="text1"/>
          <w:szCs w:val="22"/>
        </w:rPr>
        <w:t>5</w:t>
      </w:r>
      <w:r w:rsidRPr="00353461">
        <w:rPr>
          <w:rFonts w:ascii="Arial" w:hAnsi="Arial" w:cs="Arial"/>
          <w:color w:val="000000" w:themeColor="text1"/>
          <w:szCs w:val="22"/>
        </w:rPr>
        <w:t>% celkových nákladů projektu.</w:t>
      </w:r>
    </w:p>
    <w:p w:rsidR="00F31089" w:rsidRPr="00353461" w:rsidRDefault="00F31089" w:rsidP="00B5360A">
      <w:pPr>
        <w:ind w:left="142" w:hanging="142"/>
        <w:jc w:val="both"/>
        <w:rPr>
          <w:rFonts w:ascii="Arial" w:hAnsi="Arial" w:cs="Arial"/>
          <w:color w:val="000000" w:themeColor="text1"/>
          <w:szCs w:val="22"/>
        </w:rPr>
      </w:pPr>
      <w:r w:rsidRPr="00353461">
        <w:rPr>
          <w:rFonts w:ascii="Arial" w:hAnsi="Arial" w:cs="Arial"/>
          <w:color w:val="000000" w:themeColor="text1"/>
          <w:szCs w:val="22"/>
        </w:rPr>
        <w:t xml:space="preserve">- Náklady na předmět dotace podle písm. c) musí tvořit minimálně </w:t>
      </w:r>
      <w:r w:rsidR="00D72061" w:rsidRPr="00353461">
        <w:rPr>
          <w:rFonts w:ascii="Arial" w:hAnsi="Arial" w:cs="Arial"/>
          <w:color w:val="000000" w:themeColor="text1"/>
          <w:szCs w:val="22"/>
        </w:rPr>
        <w:t>60</w:t>
      </w:r>
      <w:r w:rsidRPr="00353461">
        <w:rPr>
          <w:rFonts w:ascii="Arial" w:hAnsi="Arial" w:cs="Arial"/>
          <w:color w:val="000000" w:themeColor="text1"/>
          <w:szCs w:val="22"/>
        </w:rPr>
        <w:t>% celkových nákladů projektu.</w:t>
      </w:r>
    </w:p>
    <w:p w:rsidR="00F31089" w:rsidRPr="00353461" w:rsidRDefault="00F31089" w:rsidP="00B5360A">
      <w:pPr>
        <w:ind w:left="142" w:hanging="142"/>
        <w:jc w:val="both"/>
        <w:rPr>
          <w:rFonts w:ascii="Arial" w:hAnsi="Arial" w:cs="Arial"/>
          <w:color w:val="000000" w:themeColor="text1"/>
          <w:szCs w:val="22"/>
        </w:rPr>
      </w:pPr>
    </w:p>
    <w:p w:rsidR="00F31089" w:rsidRPr="00353461" w:rsidRDefault="00F31089" w:rsidP="00B5360A">
      <w:pPr>
        <w:jc w:val="both"/>
        <w:rPr>
          <w:rFonts w:ascii="Arial" w:hAnsi="Arial" w:cs="Arial"/>
          <w:b/>
          <w:color w:val="000000" w:themeColor="text1"/>
          <w:szCs w:val="22"/>
        </w:rPr>
      </w:pPr>
      <w:r w:rsidRPr="00353461">
        <w:rPr>
          <w:rFonts w:ascii="Arial" w:hAnsi="Arial" w:cs="Arial"/>
          <w:b/>
          <w:color w:val="000000" w:themeColor="text1"/>
          <w:szCs w:val="22"/>
        </w:rPr>
        <w:t>Obsah žádosti:</w:t>
      </w:r>
    </w:p>
    <w:p w:rsidR="00F31089" w:rsidRPr="00353461" w:rsidRDefault="00F31089" w:rsidP="00181A2C">
      <w:pPr>
        <w:numPr>
          <w:ilvl w:val="0"/>
          <w:numId w:val="69"/>
        </w:numPr>
        <w:autoSpaceDE w:val="0"/>
        <w:autoSpaceDN w:val="0"/>
        <w:adjustRightInd w:val="0"/>
        <w:ind w:left="357" w:hanging="357"/>
        <w:jc w:val="both"/>
        <w:rPr>
          <w:rFonts w:ascii="Arial" w:hAnsi="Arial" w:cs="Arial"/>
          <w:color w:val="000000" w:themeColor="text1"/>
          <w:szCs w:val="22"/>
        </w:rPr>
      </w:pPr>
      <w:r w:rsidRPr="00353461">
        <w:rPr>
          <w:rFonts w:ascii="Arial" w:hAnsi="Arial" w:cs="Arial"/>
          <w:color w:val="000000" w:themeColor="text1"/>
          <w:szCs w:val="22"/>
        </w:rPr>
        <w:t xml:space="preserve">identifikační údaje zpracované podle </w:t>
      </w:r>
      <w:r w:rsidR="00341C8C" w:rsidRPr="00353461">
        <w:rPr>
          <w:rFonts w:ascii="Arial" w:hAnsi="Arial" w:cs="Arial"/>
          <w:color w:val="000000" w:themeColor="text1"/>
          <w:szCs w:val="22"/>
        </w:rPr>
        <w:t>vzorových formulářů</w:t>
      </w:r>
      <w:r w:rsidRPr="00353461">
        <w:rPr>
          <w:rFonts w:ascii="Arial" w:hAnsi="Arial" w:cs="Arial"/>
          <w:color w:val="000000" w:themeColor="text1"/>
          <w:szCs w:val="22"/>
        </w:rPr>
        <w:t>,</w:t>
      </w:r>
    </w:p>
    <w:p w:rsidR="00F31089" w:rsidRPr="00353461" w:rsidRDefault="00F31089" w:rsidP="00181A2C">
      <w:pPr>
        <w:numPr>
          <w:ilvl w:val="0"/>
          <w:numId w:val="69"/>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doklad o registraci žadatelského subjektu,</w:t>
      </w:r>
    </w:p>
    <w:p w:rsidR="00F31089" w:rsidRPr="00353461" w:rsidRDefault="00F31089" w:rsidP="00181A2C">
      <w:pPr>
        <w:numPr>
          <w:ilvl w:val="0"/>
          <w:numId w:val="69"/>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doklad o zřízení bankovního účtu žadatele (smlouva o zřízení bankovního účtu, bankovní výpis předmětného účtu apod.),</w:t>
      </w:r>
    </w:p>
    <w:p w:rsidR="00F31089" w:rsidRPr="00353461" w:rsidRDefault="00F31089" w:rsidP="00181A2C">
      <w:pPr>
        <w:numPr>
          <w:ilvl w:val="0"/>
          <w:numId w:val="69"/>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stanovy žadatele a stanovy technologické platformy, ze kterých je patrná úloha žadatele v technologické platformě,</w:t>
      </w:r>
    </w:p>
    <w:p w:rsidR="00F31089" w:rsidRPr="00353461" w:rsidRDefault="00F31089" w:rsidP="00181A2C">
      <w:pPr>
        <w:numPr>
          <w:ilvl w:val="0"/>
          <w:numId w:val="69"/>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doložení seznamu účastníků technologické platformy,</w:t>
      </w:r>
    </w:p>
    <w:p w:rsidR="00F31089" w:rsidRPr="00353461" w:rsidRDefault="00F31089" w:rsidP="00181A2C">
      <w:pPr>
        <w:numPr>
          <w:ilvl w:val="0"/>
          <w:numId w:val="69"/>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 položkový plán činnosti včetně předběžné výše nákladů dle termínů předkládání přehledu vynaložených nákladů včetně výčtu očekávaných výstupů, jejich formy (publikace, zprávy, analýzy, přínos vzhledem k cílům platformy </w:t>
      </w:r>
      <w:proofErr w:type="spellStart"/>
      <w:r w:rsidRPr="00353461">
        <w:rPr>
          <w:rFonts w:ascii="Arial" w:hAnsi="Arial" w:cs="Arial"/>
          <w:color w:val="000000" w:themeColor="text1"/>
          <w:szCs w:val="22"/>
        </w:rPr>
        <w:t>a.j</w:t>
      </w:r>
      <w:proofErr w:type="spellEnd"/>
      <w:r w:rsidRPr="00353461">
        <w:rPr>
          <w:rFonts w:ascii="Arial" w:hAnsi="Arial" w:cs="Arial"/>
          <w:color w:val="000000" w:themeColor="text1"/>
          <w:szCs w:val="22"/>
        </w:rPr>
        <w:t xml:space="preserve">.) a zdůvodnění přínosu pro naplnění účelu podpory, </w:t>
      </w:r>
    </w:p>
    <w:p w:rsidR="00F31089" w:rsidRPr="00353461" w:rsidRDefault="00F31089" w:rsidP="00181A2C">
      <w:pPr>
        <w:numPr>
          <w:ilvl w:val="0"/>
          <w:numId w:val="69"/>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čestné prohlášení ve vztahu k D</w:t>
      </w:r>
      <w:r w:rsidR="00637A18" w:rsidRPr="00353461">
        <w:rPr>
          <w:rFonts w:ascii="Arial" w:hAnsi="Arial" w:cs="Arial"/>
          <w:color w:val="000000" w:themeColor="text1"/>
          <w:szCs w:val="22"/>
        </w:rPr>
        <w:t>P</w:t>
      </w:r>
      <w:r w:rsidRPr="00353461">
        <w:rPr>
          <w:rFonts w:ascii="Arial" w:hAnsi="Arial" w:cs="Arial"/>
          <w:color w:val="000000" w:themeColor="text1"/>
          <w:szCs w:val="22"/>
        </w:rPr>
        <w:t>10.D.</w:t>
      </w:r>
    </w:p>
    <w:p w:rsidR="00F31089" w:rsidRPr="00353461" w:rsidRDefault="00F31089" w:rsidP="00181A2C">
      <w:pPr>
        <w:numPr>
          <w:ilvl w:val="0"/>
          <w:numId w:val="69"/>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identifikace realizátora činnosti uvedené v plánu činnosti, (pokud je v době podání znám),</w:t>
      </w:r>
    </w:p>
    <w:p w:rsidR="00F31089" w:rsidRPr="00353461" w:rsidRDefault="00F31089" w:rsidP="00181A2C">
      <w:pPr>
        <w:numPr>
          <w:ilvl w:val="0"/>
          <w:numId w:val="69"/>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rPr>
        <w:t>předpokládané/vynaložené náklady podle</w:t>
      </w:r>
      <w:r w:rsidR="00341C8C" w:rsidRPr="00353461">
        <w:rPr>
          <w:rFonts w:ascii="Arial" w:hAnsi="Arial" w:cs="Arial"/>
          <w:color w:val="000000" w:themeColor="text1"/>
        </w:rPr>
        <w:t xml:space="preserve"> přílohové</w:t>
      </w:r>
      <w:r w:rsidRPr="00353461">
        <w:rPr>
          <w:rFonts w:ascii="Arial" w:hAnsi="Arial" w:cs="Arial"/>
          <w:color w:val="000000" w:themeColor="text1"/>
        </w:rPr>
        <w:t xml:space="preserve"> tabulky</w:t>
      </w:r>
      <w:r w:rsidR="00637A18" w:rsidRPr="00353461">
        <w:rPr>
          <w:rFonts w:ascii="Arial" w:hAnsi="Arial" w:cs="Arial"/>
          <w:color w:val="000000" w:themeColor="text1"/>
        </w:rPr>
        <w:t xml:space="preserve"> č. 1</w:t>
      </w:r>
      <w:r w:rsidRPr="00353461">
        <w:rPr>
          <w:rFonts w:ascii="Arial" w:hAnsi="Arial" w:cs="Arial"/>
          <w:color w:val="000000" w:themeColor="text1"/>
        </w:rPr>
        <w:t>,</w:t>
      </w:r>
    </w:p>
    <w:p w:rsidR="00F31089" w:rsidRPr="00353461" w:rsidRDefault="00F31089" w:rsidP="00181A2C">
      <w:pPr>
        <w:numPr>
          <w:ilvl w:val="0"/>
          <w:numId w:val="69"/>
        </w:numPr>
        <w:spacing w:before="120"/>
        <w:ind w:left="357" w:hanging="357"/>
        <w:jc w:val="both"/>
        <w:rPr>
          <w:rFonts w:ascii="Arial" w:hAnsi="Arial" w:cs="Arial"/>
          <w:color w:val="000000" w:themeColor="text1"/>
        </w:rPr>
      </w:pPr>
      <w:r w:rsidRPr="00353461">
        <w:rPr>
          <w:rFonts w:ascii="Arial" w:hAnsi="Arial" w:cs="Arial"/>
          <w:color w:val="000000" w:themeColor="text1"/>
        </w:rPr>
        <w:t>elektronická kopie dokumentů uvedených v bodu a-</w:t>
      </w:r>
      <w:r w:rsidR="00472A8C" w:rsidRPr="00353461">
        <w:rPr>
          <w:rFonts w:ascii="Arial" w:hAnsi="Arial" w:cs="Arial"/>
          <w:color w:val="000000" w:themeColor="text1"/>
        </w:rPr>
        <w:t>i</w:t>
      </w:r>
      <w:r w:rsidRPr="00353461">
        <w:rPr>
          <w:rFonts w:ascii="Arial" w:hAnsi="Arial" w:cs="Arial"/>
          <w:color w:val="000000" w:themeColor="text1"/>
        </w:rPr>
        <w:t>.</w:t>
      </w:r>
    </w:p>
    <w:p w:rsidR="00F31089" w:rsidRPr="00353461" w:rsidRDefault="00F31089" w:rsidP="00B5360A">
      <w:pPr>
        <w:pStyle w:val="Zkladntext32"/>
        <w:autoSpaceDE w:val="0"/>
        <w:autoSpaceDN w:val="0"/>
        <w:adjustRightInd w:val="0"/>
        <w:spacing w:before="240"/>
        <w:rPr>
          <w:rFonts w:ascii="Arial" w:hAnsi="Arial" w:cs="Arial"/>
          <w:bCs/>
          <w:color w:val="000000" w:themeColor="text1"/>
          <w:szCs w:val="22"/>
        </w:rPr>
      </w:pPr>
    </w:p>
    <w:p w:rsidR="00F31089" w:rsidRPr="00353461" w:rsidRDefault="00F31089" w:rsidP="00B5360A">
      <w:pPr>
        <w:pStyle w:val="Zkladntext32"/>
        <w:autoSpaceDE w:val="0"/>
        <w:autoSpaceDN w:val="0"/>
        <w:adjustRightInd w:val="0"/>
        <w:rPr>
          <w:rFonts w:ascii="Arial" w:hAnsi="Arial" w:cs="Arial"/>
          <w:bCs/>
          <w:color w:val="000000" w:themeColor="text1"/>
          <w:szCs w:val="22"/>
        </w:rPr>
      </w:pPr>
      <w:r w:rsidRPr="00353461">
        <w:rPr>
          <w:rFonts w:ascii="Arial" w:hAnsi="Arial" w:cs="Arial"/>
          <w:bCs/>
          <w:color w:val="000000" w:themeColor="text1"/>
          <w:szCs w:val="22"/>
        </w:rPr>
        <w:t>Podmínky pro rozhodnutí:</w:t>
      </w:r>
    </w:p>
    <w:p w:rsidR="001D3097" w:rsidRPr="00353461" w:rsidRDefault="001D3097" w:rsidP="00181A2C">
      <w:pPr>
        <w:numPr>
          <w:ilvl w:val="0"/>
          <w:numId w:val="70"/>
        </w:numPr>
        <w:autoSpaceDE w:val="0"/>
        <w:autoSpaceDN w:val="0"/>
        <w:adjustRightInd w:val="0"/>
        <w:ind w:left="357" w:hanging="357"/>
        <w:jc w:val="both"/>
        <w:rPr>
          <w:rFonts w:ascii="Arial" w:hAnsi="Arial" w:cs="Arial"/>
          <w:color w:val="000000" w:themeColor="text1"/>
          <w:szCs w:val="22"/>
        </w:rPr>
      </w:pPr>
      <w:r w:rsidRPr="00353461">
        <w:rPr>
          <w:rFonts w:ascii="Arial" w:hAnsi="Arial" w:cs="Arial"/>
          <w:color w:val="000000" w:themeColor="text1"/>
          <w:szCs w:val="22"/>
        </w:rPr>
        <w:t xml:space="preserve">žadatel je povinen předložit přehled předpokládaných/vynaložených nákladů podle přílohové tabulky č.1 spolu s doklady pro čerpání dotace </w:t>
      </w:r>
      <w:r w:rsidRPr="00353461">
        <w:rPr>
          <w:rFonts w:ascii="Arial" w:hAnsi="Arial" w:cs="Arial"/>
          <w:color w:val="000000" w:themeColor="text1"/>
        </w:rPr>
        <w:t>gesčnímu odboru Ministerstva zemědělství</w:t>
      </w:r>
      <w:r w:rsidRPr="00353461">
        <w:rPr>
          <w:rFonts w:ascii="Arial" w:hAnsi="Arial" w:cs="Arial"/>
          <w:color w:val="000000" w:themeColor="text1"/>
          <w:szCs w:val="22"/>
        </w:rPr>
        <w:t xml:space="preserve"> do 31. května 2018 za měsíce I., II., III., IV. a V., do           31. srpna 2018 za měsíce VI., VII. a VIII., do 31. října 2018 za měsíce IX. a X., do         </w:t>
      </w:r>
      <w:r w:rsidR="0066201C" w:rsidRPr="00353461">
        <w:rPr>
          <w:rFonts w:ascii="Arial" w:hAnsi="Arial" w:cs="Arial"/>
          <w:color w:val="000000" w:themeColor="text1"/>
          <w:szCs w:val="22"/>
        </w:rPr>
        <w:t>7</w:t>
      </w:r>
      <w:r w:rsidRPr="00353461">
        <w:rPr>
          <w:rFonts w:ascii="Arial" w:hAnsi="Arial" w:cs="Arial"/>
          <w:color w:val="000000" w:themeColor="text1"/>
          <w:szCs w:val="22"/>
        </w:rPr>
        <w:t>. prosince 2018 za měsíce XI. a XII. roku 2018. Současně s předloženými doklady pro čerpání dotace žadatel předloží ke kontrole oprávněnosti uvolňování dotace v uvedených termínech i kopie příslušných výstupů a dokumentů, jako jsou pracovní výkazy, smlouvy, objednávky, cestovní příkazy, zprávy z pracovních cest, prezenční listiny, publikace, zhodnocení přínosu vynaložených prostředků vzhledem k činnosti platformy apod.,</w:t>
      </w:r>
    </w:p>
    <w:p w:rsidR="003A5CBF" w:rsidRPr="00353461" w:rsidRDefault="003A5CBF" w:rsidP="00181A2C">
      <w:pPr>
        <w:numPr>
          <w:ilvl w:val="0"/>
          <w:numId w:val="151"/>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žadatel je povinen zasílat gesčnímu odboru </w:t>
      </w:r>
      <w:proofErr w:type="spellStart"/>
      <w:r w:rsidRPr="00353461">
        <w:rPr>
          <w:rFonts w:ascii="Arial" w:hAnsi="Arial" w:cs="Arial"/>
          <w:color w:val="000000" w:themeColor="text1"/>
          <w:szCs w:val="22"/>
        </w:rPr>
        <w:t>MZe</w:t>
      </w:r>
      <w:proofErr w:type="spellEnd"/>
      <w:r w:rsidRPr="00353461">
        <w:rPr>
          <w:rFonts w:ascii="Arial" w:hAnsi="Arial" w:cs="Arial"/>
          <w:color w:val="000000" w:themeColor="text1"/>
          <w:szCs w:val="22"/>
        </w:rPr>
        <w:t xml:space="preserve"> průběžné informace o činnosti s důrazem na plnění naplánovaných činností a případnými odůvodněními návrhy na úpravu plánu činností pro následující období  za období uvedená v bodě a), a to v termínech do 31. května 2018, do 31. srpna</w:t>
      </w:r>
      <w:r w:rsidRPr="00353461">
        <w:rPr>
          <w:rFonts w:ascii="Arial" w:hAnsi="Arial" w:cs="Arial"/>
          <w:strike/>
          <w:color w:val="000000" w:themeColor="text1"/>
          <w:szCs w:val="22"/>
        </w:rPr>
        <w:t xml:space="preserve"> </w:t>
      </w:r>
      <w:r w:rsidRPr="00353461">
        <w:rPr>
          <w:rFonts w:ascii="Arial" w:hAnsi="Arial" w:cs="Arial"/>
          <w:color w:val="000000" w:themeColor="text1"/>
          <w:szCs w:val="22"/>
        </w:rPr>
        <w:t>2018, do 31. října 2018,</w:t>
      </w:r>
    </w:p>
    <w:p w:rsidR="001D3097" w:rsidRPr="00353461" w:rsidRDefault="001D3097" w:rsidP="00181A2C">
      <w:pPr>
        <w:numPr>
          <w:ilvl w:val="0"/>
          <w:numId w:val="151"/>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závěrečnou zprávu (vyhodnocení) o činnosti a o čerpání dotace v roce 2018 je žadatel povinen zaslat příslušnému gesčnímu odboru </w:t>
      </w:r>
      <w:proofErr w:type="spellStart"/>
      <w:r w:rsidRPr="00353461">
        <w:rPr>
          <w:rFonts w:ascii="Arial" w:hAnsi="Arial" w:cs="Arial"/>
          <w:color w:val="000000" w:themeColor="text1"/>
          <w:szCs w:val="22"/>
        </w:rPr>
        <w:t>MZe</w:t>
      </w:r>
      <w:proofErr w:type="spellEnd"/>
      <w:r w:rsidRPr="00353461">
        <w:rPr>
          <w:rFonts w:ascii="Arial" w:hAnsi="Arial" w:cs="Arial"/>
          <w:color w:val="000000" w:themeColor="text1"/>
          <w:szCs w:val="22"/>
        </w:rPr>
        <w:t xml:space="preserve"> do 31. prosince 2018.</w:t>
      </w:r>
    </w:p>
    <w:p w:rsidR="00F31089" w:rsidRPr="00353461" w:rsidRDefault="00F31089" w:rsidP="00B5360A">
      <w:pPr>
        <w:autoSpaceDE w:val="0"/>
        <w:autoSpaceDN w:val="0"/>
        <w:adjustRightInd w:val="0"/>
        <w:spacing w:before="120"/>
        <w:jc w:val="both"/>
        <w:rPr>
          <w:rFonts w:ascii="Arial" w:hAnsi="Arial" w:cs="Arial"/>
          <w:b/>
          <w:color w:val="000000" w:themeColor="text1"/>
          <w:szCs w:val="22"/>
        </w:rPr>
      </w:pPr>
      <w:r w:rsidRPr="00353461">
        <w:rPr>
          <w:rFonts w:ascii="Arial" w:hAnsi="Arial" w:cs="Arial"/>
          <w:b/>
          <w:color w:val="000000" w:themeColor="text1"/>
          <w:szCs w:val="22"/>
        </w:rPr>
        <w:t>Poznámka:</w:t>
      </w:r>
    </w:p>
    <w:p w:rsidR="00F31089" w:rsidRPr="00353461" w:rsidRDefault="00F31089" w:rsidP="00B5360A">
      <w:p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Veškeré výdaje projektu musí být přiměřené (odpovídají cenám v místě a čase obvyklým) a musí být vynaloženy v souladu s principy hospodárnosti, účelnosti a efektivnosti </w:t>
      </w:r>
    </w:p>
    <w:p w:rsidR="00F31089" w:rsidRPr="00353461" w:rsidRDefault="00F31089" w:rsidP="00B5360A">
      <w:pPr>
        <w:autoSpaceDE w:val="0"/>
        <w:autoSpaceDN w:val="0"/>
        <w:adjustRightInd w:val="0"/>
        <w:spacing w:before="120"/>
        <w:ind w:left="709" w:hanging="709"/>
        <w:jc w:val="both"/>
        <w:rPr>
          <w:rFonts w:ascii="Arial" w:hAnsi="Arial" w:cs="Arial"/>
          <w:color w:val="000000" w:themeColor="text1"/>
          <w:szCs w:val="22"/>
        </w:rPr>
      </w:pPr>
      <w:r w:rsidRPr="00353461">
        <w:rPr>
          <w:rFonts w:ascii="Arial" w:hAnsi="Arial" w:cs="Arial"/>
          <w:color w:val="000000" w:themeColor="text1"/>
          <w:szCs w:val="22"/>
        </w:rPr>
        <w:t>1.</w:t>
      </w:r>
      <w:r w:rsidRPr="00353461">
        <w:rPr>
          <w:rFonts w:ascii="Arial" w:hAnsi="Arial" w:cs="Arial"/>
          <w:color w:val="000000" w:themeColor="text1"/>
          <w:szCs w:val="22"/>
        </w:rPr>
        <w:tab/>
        <w:t>hospodárností se rozumí takové použití veřejných prostředků k zajištění stanovených úkolů s co nejnižším vynaložením těchto prostředků, a to při dodržení odpovídající kvality plněných úkolů,</w:t>
      </w:r>
    </w:p>
    <w:p w:rsidR="00F31089" w:rsidRPr="00353461" w:rsidRDefault="00F31089" w:rsidP="00B5360A">
      <w:pPr>
        <w:autoSpaceDE w:val="0"/>
        <w:autoSpaceDN w:val="0"/>
        <w:adjustRightInd w:val="0"/>
        <w:spacing w:before="120"/>
        <w:ind w:left="709" w:hanging="709"/>
        <w:jc w:val="both"/>
        <w:rPr>
          <w:rFonts w:ascii="Arial" w:hAnsi="Arial" w:cs="Arial"/>
          <w:color w:val="000000" w:themeColor="text1"/>
          <w:szCs w:val="22"/>
        </w:rPr>
      </w:pPr>
      <w:r w:rsidRPr="00353461">
        <w:rPr>
          <w:rFonts w:ascii="Arial" w:hAnsi="Arial" w:cs="Arial"/>
          <w:color w:val="000000" w:themeColor="text1"/>
          <w:szCs w:val="22"/>
        </w:rPr>
        <w:lastRenderedPageBreak/>
        <w:t>2.</w:t>
      </w:r>
      <w:r w:rsidRPr="00353461">
        <w:rPr>
          <w:rFonts w:ascii="Arial" w:hAnsi="Arial" w:cs="Arial"/>
          <w:color w:val="000000" w:themeColor="text1"/>
          <w:szCs w:val="22"/>
        </w:rPr>
        <w:tab/>
        <w:t xml:space="preserve">efektivností se rozumí použití veřejných prostředků, kterým se dosáhne nejvýše možného rozsahu, kvality a přínosu plněných úkolů ve srovnání s objemem prostředků vynaložených na jejich plnění, </w:t>
      </w:r>
    </w:p>
    <w:p w:rsidR="00F31089" w:rsidRPr="00353461" w:rsidRDefault="00F31089" w:rsidP="00B5360A">
      <w:pPr>
        <w:autoSpaceDE w:val="0"/>
        <w:autoSpaceDN w:val="0"/>
        <w:adjustRightInd w:val="0"/>
        <w:spacing w:before="120"/>
        <w:ind w:left="709" w:hanging="709"/>
        <w:jc w:val="both"/>
        <w:rPr>
          <w:rFonts w:ascii="Arial" w:hAnsi="Arial" w:cs="Arial"/>
          <w:color w:val="000000" w:themeColor="text1"/>
          <w:szCs w:val="22"/>
        </w:rPr>
      </w:pPr>
      <w:r w:rsidRPr="00353461">
        <w:rPr>
          <w:rFonts w:ascii="Arial" w:hAnsi="Arial" w:cs="Arial"/>
          <w:color w:val="000000" w:themeColor="text1"/>
          <w:szCs w:val="22"/>
        </w:rPr>
        <w:t>3.</w:t>
      </w:r>
      <w:r w:rsidRPr="00353461">
        <w:rPr>
          <w:rFonts w:ascii="Arial" w:hAnsi="Arial" w:cs="Arial"/>
          <w:color w:val="000000" w:themeColor="text1"/>
          <w:szCs w:val="22"/>
        </w:rPr>
        <w:tab/>
        <w:t>účelností se rozumí takové použití veřejných prostředků, které zajistí optimální míru dosažení cílů při plnění stanovených úkolů.</w:t>
      </w:r>
    </w:p>
    <w:p w:rsidR="00F31089" w:rsidRPr="00353461" w:rsidRDefault="00F31089" w:rsidP="00B5360A">
      <w:p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V rámci D</w:t>
      </w:r>
      <w:r w:rsidR="00637A18" w:rsidRPr="00353461">
        <w:rPr>
          <w:rFonts w:ascii="Arial" w:hAnsi="Arial" w:cs="Arial"/>
          <w:color w:val="000000" w:themeColor="text1"/>
          <w:szCs w:val="22"/>
        </w:rPr>
        <w:t>P</w:t>
      </w:r>
      <w:r w:rsidRPr="00353461">
        <w:rPr>
          <w:rFonts w:ascii="Arial" w:hAnsi="Arial" w:cs="Arial"/>
          <w:color w:val="000000" w:themeColor="text1"/>
          <w:szCs w:val="22"/>
        </w:rPr>
        <w:t xml:space="preserve"> 10.E.a. nesmějí být uplatněny náklady, které mohou být předmětem </w:t>
      </w:r>
      <w:r w:rsidRPr="00353461">
        <w:rPr>
          <w:rFonts w:ascii="Arial" w:hAnsi="Arial" w:cs="Arial"/>
          <w:color w:val="000000" w:themeColor="text1"/>
          <w:szCs w:val="22"/>
        </w:rPr>
        <w:br/>
        <w:t>D</w:t>
      </w:r>
      <w:r w:rsidR="00637A18" w:rsidRPr="00353461">
        <w:rPr>
          <w:rFonts w:ascii="Arial" w:hAnsi="Arial" w:cs="Arial"/>
          <w:color w:val="000000" w:themeColor="text1"/>
          <w:szCs w:val="22"/>
        </w:rPr>
        <w:t>P</w:t>
      </w:r>
      <w:r w:rsidRPr="00353461">
        <w:rPr>
          <w:rFonts w:ascii="Arial" w:hAnsi="Arial" w:cs="Arial"/>
          <w:color w:val="000000" w:themeColor="text1"/>
          <w:szCs w:val="22"/>
        </w:rPr>
        <w:t xml:space="preserve"> 10.D. </w:t>
      </w:r>
    </w:p>
    <w:p w:rsidR="00F31089" w:rsidRPr="00353461" w:rsidRDefault="00F31089" w:rsidP="00B5360A">
      <w:pPr>
        <w:autoSpaceDE w:val="0"/>
        <w:autoSpaceDN w:val="0"/>
        <w:adjustRightInd w:val="0"/>
        <w:jc w:val="both"/>
        <w:rPr>
          <w:rFonts w:ascii="Arial" w:hAnsi="Arial" w:cs="Arial"/>
          <w:b/>
          <w:bCs/>
          <w:color w:val="000000" w:themeColor="text1"/>
          <w:szCs w:val="22"/>
        </w:rPr>
      </w:pPr>
    </w:p>
    <w:p w:rsidR="00F31089" w:rsidRPr="00353461" w:rsidRDefault="00F31089" w:rsidP="00B5360A">
      <w:pPr>
        <w:autoSpaceDE w:val="0"/>
        <w:autoSpaceDN w:val="0"/>
        <w:adjustRightInd w:val="0"/>
        <w:jc w:val="both"/>
        <w:rPr>
          <w:rFonts w:ascii="Arial" w:hAnsi="Arial" w:cs="Arial"/>
          <w:b/>
          <w:bCs/>
          <w:color w:val="000000" w:themeColor="text1"/>
          <w:szCs w:val="22"/>
        </w:rPr>
      </w:pPr>
      <w:r w:rsidRPr="00353461">
        <w:rPr>
          <w:rFonts w:ascii="Arial" w:hAnsi="Arial" w:cs="Arial"/>
          <w:b/>
          <w:bCs/>
          <w:color w:val="000000" w:themeColor="text1"/>
          <w:szCs w:val="22"/>
        </w:rPr>
        <w:t xml:space="preserve">Zhodnocení účinnosti: </w:t>
      </w:r>
    </w:p>
    <w:p w:rsidR="00F31089" w:rsidRPr="00353461" w:rsidRDefault="00F31089" w:rsidP="00B5360A">
      <w:pPr>
        <w:autoSpaceDE w:val="0"/>
        <w:autoSpaceDN w:val="0"/>
        <w:adjustRightInd w:val="0"/>
        <w:jc w:val="both"/>
        <w:rPr>
          <w:rFonts w:ascii="Arial" w:hAnsi="Arial" w:cs="Arial"/>
          <w:color w:val="000000" w:themeColor="text1"/>
          <w:szCs w:val="22"/>
        </w:rPr>
      </w:pPr>
      <w:r w:rsidRPr="00353461">
        <w:rPr>
          <w:rFonts w:ascii="Arial" w:hAnsi="Arial" w:cs="Arial"/>
          <w:color w:val="000000" w:themeColor="text1"/>
          <w:szCs w:val="22"/>
        </w:rPr>
        <w:t xml:space="preserve">zpracuje </w:t>
      </w:r>
      <w:proofErr w:type="spellStart"/>
      <w:r w:rsidRPr="00353461">
        <w:rPr>
          <w:rFonts w:ascii="Arial" w:hAnsi="Arial" w:cs="Arial"/>
          <w:color w:val="000000" w:themeColor="text1"/>
          <w:szCs w:val="22"/>
        </w:rPr>
        <w:t>MZe</w:t>
      </w:r>
      <w:proofErr w:type="spellEnd"/>
      <w:r w:rsidRPr="00353461">
        <w:rPr>
          <w:rFonts w:ascii="Arial" w:hAnsi="Arial" w:cs="Arial"/>
          <w:color w:val="000000" w:themeColor="text1"/>
          <w:szCs w:val="22"/>
        </w:rPr>
        <w:t xml:space="preserve"> dle znění předmětu dotace.</w:t>
      </w:r>
      <w:r w:rsidR="00E20526" w:rsidRPr="00353461">
        <w:rPr>
          <w:rStyle w:val="Znakapoznpodarou"/>
          <w:rFonts w:ascii="Arial" w:hAnsi="Arial" w:cs="Arial"/>
          <w:color w:val="000000" w:themeColor="text1"/>
          <w:szCs w:val="22"/>
        </w:rPr>
        <w:footnoteReference w:id="47"/>
      </w:r>
    </w:p>
    <w:p w:rsidR="00F31089" w:rsidRPr="00353461" w:rsidRDefault="00F31089" w:rsidP="00B5360A">
      <w:pPr>
        <w:rPr>
          <w:rFonts w:ascii="Arial" w:hAnsi="Arial" w:cs="Arial"/>
          <w:b/>
          <w:color w:val="000000" w:themeColor="text1"/>
          <w:sz w:val="28"/>
          <w:szCs w:val="28"/>
        </w:rPr>
      </w:pPr>
    </w:p>
    <w:p w:rsidR="00F31089" w:rsidRPr="00353461" w:rsidRDefault="00F31089" w:rsidP="00B5360A">
      <w:pPr>
        <w:rPr>
          <w:rFonts w:ascii="Arial" w:hAnsi="Arial" w:cs="Arial"/>
          <w:b/>
          <w:color w:val="000000" w:themeColor="text1"/>
          <w:sz w:val="28"/>
          <w:szCs w:val="28"/>
        </w:rPr>
      </w:pPr>
    </w:p>
    <w:p w:rsidR="00F4501C" w:rsidRPr="00353461" w:rsidRDefault="00F4501C" w:rsidP="00B5360A">
      <w:pPr>
        <w:rPr>
          <w:rFonts w:ascii="Arial" w:hAnsi="Arial" w:cs="Arial"/>
          <w:b/>
          <w:color w:val="000000" w:themeColor="text1"/>
          <w:sz w:val="28"/>
          <w:szCs w:val="28"/>
        </w:rPr>
      </w:pPr>
    </w:p>
    <w:p w:rsidR="00F4501C" w:rsidRPr="00353461" w:rsidRDefault="00F4501C" w:rsidP="00B5360A">
      <w:pPr>
        <w:rPr>
          <w:rFonts w:ascii="Arial" w:hAnsi="Arial" w:cs="Arial"/>
          <w:b/>
          <w:color w:val="000000" w:themeColor="text1"/>
          <w:sz w:val="28"/>
          <w:szCs w:val="28"/>
        </w:rPr>
      </w:pPr>
    </w:p>
    <w:p w:rsidR="00F31089" w:rsidRPr="00353461" w:rsidRDefault="00F31089" w:rsidP="00B5360A">
      <w:pPr>
        <w:rPr>
          <w:rFonts w:ascii="Arial" w:hAnsi="Arial" w:cs="Arial"/>
          <w:b/>
          <w:color w:val="000000" w:themeColor="text1"/>
          <w:sz w:val="28"/>
          <w:szCs w:val="28"/>
        </w:rPr>
      </w:pPr>
      <w:r w:rsidRPr="00353461">
        <w:rPr>
          <w:rFonts w:ascii="Arial" w:hAnsi="Arial" w:cs="Arial"/>
          <w:b/>
          <w:color w:val="000000" w:themeColor="text1"/>
          <w:sz w:val="28"/>
          <w:szCs w:val="28"/>
        </w:rPr>
        <w:t xml:space="preserve">10.E.c.  Podpora České technologické platformy pro ekologické </w:t>
      </w:r>
    </w:p>
    <w:p w:rsidR="00F31089" w:rsidRPr="00353461" w:rsidRDefault="00F31089" w:rsidP="00B5360A">
      <w:pPr>
        <w:rPr>
          <w:rFonts w:ascii="Arial" w:hAnsi="Arial" w:cs="Arial"/>
          <w:color w:val="000000" w:themeColor="text1"/>
          <w:sz w:val="28"/>
          <w:szCs w:val="28"/>
        </w:rPr>
      </w:pPr>
      <w:r w:rsidRPr="00353461">
        <w:rPr>
          <w:rFonts w:ascii="Arial" w:hAnsi="Arial" w:cs="Arial"/>
          <w:b/>
          <w:color w:val="000000" w:themeColor="text1"/>
          <w:sz w:val="28"/>
          <w:szCs w:val="28"/>
        </w:rPr>
        <w:t xml:space="preserve">              zemědělství</w:t>
      </w:r>
    </w:p>
    <w:p w:rsidR="00F31089" w:rsidRPr="00353461" w:rsidRDefault="00F31089" w:rsidP="00B5360A">
      <w:pPr>
        <w:spacing w:before="120"/>
        <w:ind w:left="709" w:hanging="709"/>
        <w:jc w:val="both"/>
        <w:rPr>
          <w:rFonts w:ascii="Arial" w:hAnsi="Arial" w:cs="Arial"/>
          <w:b/>
          <w:color w:val="000000" w:themeColor="text1"/>
          <w:szCs w:val="22"/>
        </w:rPr>
      </w:pPr>
      <w:r w:rsidRPr="00353461">
        <w:rPr>
          <w:rFonts w:ascii="Arial" w:hAnsi="Arial" w:cs="Arial"/>
          <w:b/>
          <w:color w:val="000000" w:themeColor="text1"/>
          <w:szCs w:val="22"/>
        </w:rPr>
        <w:t>Účel:</w:t>
      </w:r>
    </w:p>
    <w:p w:rsidR="00F31089" w:rsidRPr="00353461" w:rsidRDefault="00F31089" w:rsidP="00B5360A">
      <w:pPr>
        <w:jc w:val="both"/>
        <w:rPr>
          <w:rFonts w:ascii="Arial" w:hAnsi="Arial" w:cs="Arial"/>
          <w:color w:val="000000" w:themeColor="text1"/>
          <w:szCs w:val="22"/>
        </w:rPr>
      </w:pPr>
      <w:r w:rsidRPr="00353461">
        <w:rPr>
          <w:rFonts w:ascii="Arial" w:hAnsi="Arial" w:cs="Arial"/>
          <w:color w:val="000000" w:themeColor="text1"/>
          <w:szCs w:val="22"/>
        </w:rPr>
        <w:t>podpora činnosti technologické platformy zaměřená na posílení funkčnosti, budování vnitřní struktury, personálního zajištění a zapojení do národních i evropských struktur, a plnění odborně příslušných cílů Akčního plánu ČR pro rozvoj ekologi</w:t>
      </w:r>
      <w:r w:rsidR="00563621" w:rsidRPr="00353461">
        <w:rPr>
          <w:rFonts w:ascii="Arial" w:hAnsi="Arial" w:cs="Arial"/>
          <w:color w:val="000000" w:themeColor="text1"/>
          <w:szCs w:val="22"/>
        </w:rPr>
        <w:t>ckého zemědělství v letech 2016</w:t>
      </w:r>
      <w:r w:rsidR="00563621" w:rsidRPr="00353461">
        <w:rPr>
          <w:rFonts w:ascii="Arial" w:eastAsia="Arial" w:hAnsi="Arial" w:cs="Arial"/>
          <w:color w:val="000000" w:themeColor="text1"/>
          <w:spacing w:val="8"/>
          <w:sz w:val="22"/>
          <w:szCs w:val="22"/>
        </w:rPr>
        <w:t>–</w:t>
      </w:r>
      <w:r w:rsidRPr="00353461">
        <w:rPr>
          <w:rFonts w:ascii="Arial" w:hAnsi="Arial" w:cs="Arial"/>
          <w:color w:val="000000" w:themeColor="text1"/>
          <w:szCs w:val="22"/>
        </w:rPr>
        <w:t>2020. Informační a propagační činnost sloužící k propagaci cílů, aktivit a výsledků práce platformy, včetně zajištění přenosu informací mezi vědou, výzkumem a zemědělskou a podnikatelskou praxí z oblasti ekologického zemědělství a produkce.</w:t>
      </w:r>
    </w:p>
    <w:p w:rsidR="00F31089" w:rsidRPr="00353461" w:rsidRDefault="00F31089" w:rsidP="00B5360A">
      <w:pPr>
        <w:jc w:val="both"/>
        <w:rPr>
          <w:rFonts w:ascii="Arial" w:hAnsi="Arial" w:cs="Arial"/>
          <w:b/>
          <w:color w:val="000000" w:themeColor="text1"/>
          <w:szCs w:val="22"/>
        </w:rPr>
      </w:pPr>
    </w:p>
    <w:p w:rsidR="00F31089" w:rsidRPr="00353461" w:rsidRDefault="00F31089" w:rsidP="00B5360A">
      <w:pPr>
        <w:jc w:val="both"/>
        <w:rPr>
          <w:rFonts w:ascii="Arial" w:hAnsi="Arial" w:cs="Arial"/>
          <w:b/>
          <w:color w:val="000000" w:themeColor="text1"/>
          <w:szCs w:val="22"/>
        </w:rPr>
      </w:pPr>
      <w:r w:rsidRPr="00353461">
        <w:rPr>
          <w:rFonts w:ascii="Arial" w:hAnsi="Arial" w:cs="Arial"/>
          <w:b/>
          <w:color w:val="000000" w:themeColor="text1"/>
          <w:szCs w:val="22"/>
        </w:rPr>
        <w:t>Předmět dotace:</w:t>
      </w:r>
    </w:p>
    <w:p w:rsidR="00F31089" w:rsidRPr="00353461" w:rsidRDefault="00F31089" w:rsidP="00181A2C">
      <w:pPr>
        <w:numPr>
          <w:ilvl w:val="0"/>
          <w:numId w:val="71"/>
        </w:numPr>
        <w:ind w:left="357" w:hanging="357"/>
        <w:jc w:val="both"/>
        <w:rPr>
          <w:rFonts w:ascii="Arial" w:hAnsi="Arial" w:cs="Arial"/>
          <w:color w:val="000000" w:themeColor="text1"/>
          <w:szCs w:val="22"/>
        </w:rPr>
      </w:pPr>
      <w:r w:rsidRPr="00353461">
        <w:rPr>
          <w:rFonts w:ascii="Arial" w:hAnsi="Arial" w:cs="Arial"/>
          <w:color w:val="000000" w:themeColor="text1"/>
          <w:szCs w:val="22"/>
        </w:rPr>
        <w:t>mzdové náklady vztažené k pracovníkům vykonávajícím koordinační                    a administrativní činnosti,</w:t>
      </w:r>
    </w:p>
    <w:p w:rsidR="00F31089" w:rsidRPr="00353461" w:rsidRDefault="00F31089" w:rsidP="00181A2C">
      <w:pPr>
        <w:numPr>
          <w:ilvl w:val="0"/>
          <w:numId w:val="71"/>
        </w:numPr>
        <w:tabs>
          <w:tab w:val="num" w:pos="720"/>
        </w:tabs>
        <w:spacing w:before="120"/>
        <w:jc w:val="both"/>
        <w:rPr>
          <w:rFonts w:ascii="Arial" w:hAnsi="Arial" w:cs="Arial"/>
          <w:color w:val="000000" w:themeColor="text1"/>
          <w:szCs w:val="22"/>
        </w:rPr>
      </w:pPr>
      <w:r w:rsidRPr="00353461">
        <w:rPr>
          <w:rFonts w:ascii="Arial" w:hAnsi="Arial" w:cs="Arial"/>
          <w:color w:val="000000" w:themeColor="text1"/>
          <w:szCs w:val="22"/>
        </w:rPr>
        <w:t>náklady týkající se zabezpečení a provozu (zejména: nájmy kancelářských prostor, telekomunikační služby, cestovní náklady tuzemské a zahraniční),</w:t>
      </w:r>
    </w:p>
    <w:p w:rsidR="00F31089" w:rsidRPr="00353461" w:rsidRDefault="00F31089" w:rsidP="00181A2C">
      <w:pPr>
        <w:pStyle w:val="Styl2"/>
        <w:numPr>
          <w:ilvl w:val="0"/>
          <w:numId w:val="71"/>
        </w:numPr>
        <w:spacing w:before="120"/>
        <w:rPr>
          <w:rFonts w:ascii="Arial" w:hAnsi="Arial" w:cs="Arial"/>
          <w:color w:val="000000" w:themeColor="text1"/>
          <w:szCs w:val="22"/>
        </w:rPr>
      </w:pPr>
      <w:r w:rsidRPr="00353461">
        <w:rPr>
          <w:rFonts w:ascii="Arial" w:hAnsi="Arial" w:cs="Arial"/>
          <w:color w:val="000000" w:themeColor="text1"/>
          <w:szCs w:val="22"/>
        </w:rPr>
        <w:t xml:space="preserve">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Akčního plánu ČR pro rozvoj ekologického zemědělství v letech 2016 </w:t>
      </w:r>
      <w:r w:rsidR="00563621" w:rsidRPr="00353461">
        <w:rPr>
          <w:rFonts w:ascii="Arial" w:eastAsia="Arial" w:hAnsi="Arial" w:cs="Arial"/>
          <w:color w:val="000000" w:themeColor="text1"/>
          <w:spacing w:val="8"/>
          <w:sz w:val="22"/>
          <w:szCs w:val="22"/>
        </w:rPr>
        <w:t>–</w:t>
      </w:r>
      <w:r w:rsidRPr="00353461">
        <w:rPr>
          <w:rFonts w:ascii="Arial" w:hAnsi="Arial" w:cs="Arial"/>
          <w:color w:val="000000" w:themeColor="text1"/>
          <w:szCs w:val="22"/>
        </w:rPr>
        <w:t>2020).</w:t>
      </w:r>
    </w:p>
    <w:p w:rsidR="00F31089" w:rsidRPr="00353461" w:rsidRDefault="00F31089" w:rsidP="00B5360A">
      <w:pPr>
        <w:spacing w:before="120"/>
        <w:jc w:val="both"/>
        <w:rPr>
          <w:rFonts w:ascii="Arial" w:hAnsi="Arial" w:cs="Arial"/>
          <w:color w:val="000000" w:themeColor="text1"/>
          <w:szCs w:val="22"/>
        </w:rPr>
      </w:pPr>
    </w:p>
    <w:p w:rsidR="00F31089" w:rsidRPr="00353461" w:rsidRDefault="00F31089" w:rsidP="00B5360A">
      <w:pPr>
        <w:ind w:left="1077" w:hanging="1077"/>
        <w:jc w:val="both"/>
        <w:rPr>
          <w:rFonts w:ascii="Arial" w:hAnsi="Arial" w:cs="Arial"/>
          <w:b/>
          <w:color w:val="000000" w:themeColor="text1"/>
          <w:szCs w:val="22"/>
        </w:rPr>
      </w:pPr>
      <w:r w:rsidRPr="00353461">
        <w:rPr>
          <w:rFonts w:ascii="Arial" w:hAnsi="Arial" w:cs="Arial"/>
          <w:b/>
          <w:color w:val="000000" w:themeColor="text1"/>
          <w:szCs w:val="22"/>
        </w:rPr>
        <w:lastRenderedPageBreak/>
        <w:t>Subjekt:</w:t>
      </w:r>
    </w:p>
    <w:p w:rsidR="00F31089" w:rsidRPr="00353461" w:rsidRDefault="00F31089" w:rsidP="00B5360A">
      <w:pPr>
        <w:ind w:left="1077" w:hanging="1077"/>
        <w:jc w:val="both"/>
        <w:rPr>
          <w:rFonts w:ascii="Arial" w:hAnsi="Arial" w:cs="Arial"/>
          <w:color w:val="000000" w:themeColor="text1"/>
          <w:szCs w:val="22"/>
        </w:rPr>
      </w:pPr>
      <w:r w:rsidRPr="00353461">
        <w:rPr>
          <w:rFonts w:ascii="Arial" w:hAnsi="Arial" w:cs="Arial"/>
          <w:color w:val="000000" w:themeColor="text1"/>
          <w:szCs w:val="22"/>
        </w:rPr>
        <w:t>odpovědný koordinátor a sekretariát platformy uvedený ve stanovách platformy.</w:t>
      </w:r>
    </w:p>
    <w:p w:rsidR="00F31089" w:rsidRPr="00353461" w:rsidRDefault="00F31089" w:rsidP="00B5360A">
      <w:pPr>
        <w:jc w:val="both"/>
        <w:rPr>
          <w:rFonts w:ascii="Arial" w:hAnsi="Arial" w:cs="Arial"/>
          <w:color w:val="000000" w:themeColor="text1"/>
          <w:szCs w:val="22"/>
        </w:rPr>
      </w:pPr>
    </w:p>
    <w:p w:rsidR="00F31089" w:rsidRPr="00353461" w:rsidRDefault="00F31089" w:rsidP="00B5360A">
      <w:pPr>
        <w:jc w:val="both"/>
        <w:rPr>
          <w:rFonts w:ascii="Arial" w:hAnsi="Arial" w:cs="Arial"/>
          <w:b/>
          <w:color w:val="000000" w:themeColor="text1"/>
          <w:szCs w:val="22"/>
        </w:rPr>
      </w:pPr>
      <w:r w:rsidRPr="00353461">
        <w:rPr>
          <w:rFonts w:ascii="Arial" w:hAnsi="Arial" w:cs="Arial"/>
          <w:b/>
          <w:color w:val="000000" w:themeColor="text1"/>
          <w:szCs w:val="22"/>
        </w:rPr>
        <w:t>Forma dotace:</w:t>
      </w:r>
    </w:p>
    <w:p w:rsidR="00F31089" w:rsidRPr="00353461" w:rsidRDefault="00F31089" w:rsidP="00B5360A">
      <w:pPr>
        <w:jc w:val="both"/>
        <w:rPr>
          <w:rFonts w:ascii="Arial" w:hAnsi="Arial" w:cs="Arial"/>
          <w:color w:val="000000" w:themeColor="text1"/>
          <w:szCs w:val="22"/>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szCs w:val="22"/>
        </w:rPr>
        <w:t>(dříve neinvestiční).</w:t>
      </w:r>
    </w:p>
    <w:p w:rsidR="00F31089" w:rsidRPr="00353461" w:rsidRDefault="00F31089" w:rsidP="00B5360A">
      <w:pPr>
        <w:jc w:val="both"/>
        <w:rPr>
          <w:rFonts w:ascii="Arial" w:hAnsi="Arial" w:cs="Arial"/>
          <w:color w:val="000000" w:themeColor="text1"/>
          <w:szCs w:val="22"/>
        </w:rPr>
      </w:pPr>
    </w:p>
    <w:p w:rsidR="00F31089" w:rsidRPr="00353461" w:rsidRDefault="00F31089" w:rsidP="00B5360A">
      <w:pPr>
        <w:jc w:val="both"/>
        <w:rPr>
          <w:rFonts w:ascii="Arial" w:hAnsi="Arial" w:cs="Arial"/>
          <w:b/>
          <w:color w:val="000000" w:themeColor="text1"/>
          <w:szCs w:val="22"/>
        </w:rPr>
      </w:pPr>
      <w:r w:rsidRPr="00353461">
        <w:rPr>
          <w:rFonts w:ascii="Arial" w:hAnsi="Arial" w:cs="Arial"/>
          <w:b/>
          <w:color w:val="000000" w:themeColor="text1"/>
          <w:szCs w:val="22"/>
        </w:rPr>
        <w:t>Výše dotace:</w:t>
      </w:r>
    </w:p>
    <w:p w:rsidR="00F31089" w:rsidRPr="00353461" w:rsidRDefault="00F31089" w:rsidP="00B5360A">
      <w:pPr>
        <w:jc w:val="both"/>
        <w:rPr>
          <w:rFonts w:ascii="Arial" w:hAnsi="Arial" w:cs="Arial"/>
          <w:color w:val="000000" w:themeColor="text1"/>
          <w:szCs w:val="22"/>
        </w:rPr>
      </w:pPr>
      <w:r w:rsidRPr="00353461">
        <w:rPr>
          <w:rFonts w:ascii="Arial" w:hAnsi="Arial" w:cs="Arial"/>
          <w:color w:val="000000" w:themeColor="text1"/>
          <w:szCs w:val="22"/>
        </w:rPr>
        <w:t xml:space="preserve">do výše 100% prokázaných nákladů, celková výše podpory může být maximálně      </w:t>
      </w:r>
      <w:r w:rsidR="00563621" w:rsidRPr="00353461">
        <w:rPr>
          <w:rFonts w:ascii="Arial" w:hAnsi="Arial" w:cs="Arial"/>
          <w:color w:val="000000" w:themeColor="text1"/>
          <w:szCs w:val="22"/>
        </w:rPr>
        <w:t xml:space="preserve">2 000 000 </w:t>
      </w:r>
      <w:r w:rsidR="00271895" w:rsidRPr="00353461">
        <w:rPr>
          <w:rFonts w:ascii="Arial" w:hAnsi="Arial" w:cs="Arial"/>
          <w:color w:val="000000" w:themeColor="text1"/>
          <w:szCs w:val="22"/>
        </w:rPr>
        <w:t xml:space="preserve">Kč </w:t>
      </w:r>
      <w:r w:rsidRPr="00353461">
        <w:rPr>
          <w:rFonts w:ascii="Arial" w:hAnsi="Arial" w:cs="Arial"/>
          <w:color w:val="000000" w:themeColor="text1"/>
          <w:szCs w:val="22"/>
        </w:rPr>
        <w:t>na jeden subjekt.</w:t>
      </w:r>
    </w:p>
    <w:p w:rsidR="00F31089" w:rsidRPr="00353461" w:rsidRDefault="00F31089" w:rsidP="00B5360A">
      <w:pPr>
        <w:ind w:left="142" w:hanging="142"/>
        <w:jc w:val="both"/>
        <w:rPr>
          <w:rFonts w:ascii="Arial" w:hAnsi="Arial" w:cs="Arial"/>
          <w:color w:val="000000" w:themeColor="text1"/>
          <w:szCs w:val="22"/>
        </w:rPr>
      </w:pPr>
      <w:r w:rsidRPr="00353461">
        <w:rPr>
          <w:rFonts w:ascii="Arial" w:hAnsi="Arial" w:cs="Arial"/>
          <w:color w:val="000000" w:themeColor="text1"/>
          <w:szCs w:val="22"/>
        </w:rPr>
        <w:t>- Náklady na předmět dotace podle písm. a) nesmí překročit 40% celkových nákladů projektu.</w:t>
      </w:r>
    </w:p>
    <w:p w:rsidR="00F31089" w:rsidRPr="00353461" w:rsidRDefault="00F31089" w:rsidP="00B5360A">
      <w:pPr>
        <w:ind w:left="142" w:hanging="142"/>
        <w:jc w:val="both"/>
        <w:rPr>
          <w:rFonts w:ascii="Arial" w:hAnsi="Arial" w:cs="Arial"/>
          <w:color w:val="000000" w:themeColor="text1"/>
          <w:szCs w:val="22"/>
        </w:rPr>
      </w:pPr>
      <w:r w:rsidRPr="00353461">
        <w:rPr>
          <w:rFonts w:ascii="Arial" w:hAnsi="Arial" w:cs="Arial"/>
          <w:color w:val="000000" w:themeColor="text1"/>
          <w:szCs w:val="22"/>
        </w:rPr>
        <w:t>- Náklady na předmět dotace podle písm. b) nesmí překročit 15% celkových nákladů projektu.</w:t>
      </w:r>
    </w:p>
    <w:p w:rsidR="00F31089" w:rsidRPr="00353461" w:rsidRDefault="00F31089" w:rsidP="00B5360A">
      <w:pPr>
        <w:ind w:left="142" w:hanging="142"/>
        <w:jc w:val="both"/>
        <w:rPr>
          <w:rFonts w:ascii="Arial" w:hAnsi="Arial" w:cs="Arial"/>
          <w:color w:val="000000" w:themeColor="text1"/>
          <w:szCs w:val="22"/>
        </w:rPr>
      </w:pPr>
      <w:r w:rsidRPr="00353461">
        <w:rPr>
          <w:rFonts w:ascii="Arial" w:hAnsi="Arial" w:cs="Arial"/>
          <w:color w:val="000000" w:themeColor="text1"/>
          <w:szCs w:val="22"/>
        </w:rPr>
        <w:t>- Náklady na předmět dotace podle písm. c) musí tvořit minimálně 45% celkových nákladů projektu.</w:t>
      </w:r>
    </w:p>
    <w:p w:rsidR="00F31089" w:rsidRPr="00353461" w:rsidRDefault="00F31089" w:rsidP="00B5360A">
      <w:pPr>
        <w:jc w:val="both"/>
        <w:rPr>
          <w:rFonts w:ascii="Arial" w:hAnsi="Arial" w:cs="Arial"/>
          <w:b/>
          <w:color w:val="000000" w:themeColor="text1"/>
          <w:szCs w:val="22"/>
        </w:rPr>
      </w:pPr>
    </w:p>
    <w:p w:rsidR="00F31089" w:rsidRPr="00353461" w:rsidRDefault="00F31089" w:rsidP="00B5360A">
      <w:pPr>
        <w:jc w:val="both"/>
        <w:rPr>
          <w:rFonts w:ascii="Arial" w:hAnsi="Arial" w:cs="Arial"/>
          <w:b/>
          <w:color w:val="000000" w:themeColor="text1"/>
          <w:szCs w:val="22"/>
        </w:rPr>
      </w:pPr>
      <w:r w:rsidRPr="00353461">
        <w:rPr>
          <w:rFonts w:ascii="Arial" w:hAnsi="Arial" w:cs="Arial"/>
          <w:b/>
          <w:color w:val="000000" w:themeColor="text1"/>
          <w:szCs w:val="22"/>
        </w:rPr>
        <w:t>Obsah žádosti:</w:t>
      </w:r>
    </w:p>
    <w:p w:rsidR="00F31089" w:rsidRPr="00353461" w:rsidRDefault="00F31089" w:rsidP="00181A2C">
      <w:pPr>
        <w:numPr>
          <w:ilvl w:val="0"/>
          <w:numId w:val="72"/>
        </w:numPr>
        <w:autoSpaceDE w:val="0"/>
        <w:autoSpaceDN w:val="0"/>
        <w:adjustRightInd w:val="0"/>
        <w:ind w:left="357" w:hanging="357"/>
        <w:jc w:val="both"/>
        <w:rPr>
          <w:rFonts w:ascii="Arial" w:hAnsi="Arial" w:cs="Arial"/>
          <w:color w:val="000000" w:themeColor="text1"/>
          <w:szCs w:val="22"/>
        </w:rPr>
      </w:pPr>
      <w:r w:rsidRPr="00353461">
        <w:rPr>
          <w:rFonts w:ascii="Arial" w:hAnsi="Arial" w:cs="Arial"/>
          <w:color w:val="000000" w:themeColor="text1"/>
          <w:szCs w:val="22"/>
        </w:rPr>
        <w:t xml:space="preserve">identifikační údaje zpracované podle </w:t>
      </w:r>
      <w:r w:rsidR="00341C8C" w:rsidRPr="00353461">
        <w:rPr>
          <w:rFonts w:ascii="Arial" w:hAnsi="Arial" w:cs="Arial"/>
          <w:color w:val="000000" w:themeColor="text1"/>
          <w:szCs w:val="22"/>
        </w:rPr>
        <w:t>vzorových formulářů</w:t>
      </w:r>
      <w:r w:rsidRPr="00353461">
        <w:rPr>
          <w:rFonts w:ascii="Arial" w:hAnsi="Arial" w:cs="Arial"/>
          <w:color w:val="000000" w:themeColor="text1"/>
          <w:szCs w:val="22"/>
        </w:rPr>
        <w:t>,</w:t>
      </w:r>
    </w:p>
    <w:p w:rsidR="00F31089" w:rsidRPr="00353461" w:rsidRDefault="00F31089" w:rsidP="00181A2C">
      <w:pPr>
        <w:numPr>
          <w:ilvl w:val="0"/>
          <w:numId w:val="72"/>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doklad o registraci žadatelského subjektu,</w:t>
      </w:r>
    </w:p>
    <w:p w:rsidR="00F31089" w:rsidRPr="00353461" w:rsidRDefault="00F31089" w:rsidP="00181A2C">
      <w:pPr>
        <w:numPr>
          <w:ilvl w:val="0"/>
          <w:numId w:val="72"/>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doklad o zřízení bankovního účtu žadatele (smlouva o zřízení bankovního účtu, bankovní výpis předmětného účtu apod.),</w:t>
      </w:r>
    </w:p>
    <w:p w:rsidR="00F31089" w:rsidRPr="00353461" w:rsidRDefault="00F31089" w:rsidP="00181A2C">
      <w:pPr>
        <w:numPr>
          <w:ilvl w:val="0"/>
          <w:numId w:val="72"/>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stanovy žadatele a stanovy technologické platformy, ze kterých je patrná úloha žadatele v technologické platformě,</w:t>
      </w:r>
    </w:p>
    <w:p w:rsidR="00F31089" w:rsidRPr="00353461" w:rsidRDefault="00F31089" w:rsidP="00181A2C">
      <w:pPr>
        <w:numPr>
          <w:ilvl w:val="0"/>
          <w:numId w:val="72"/>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doložení seznamu účastníků technologické platformy,</w:t>
      </w:r>
    </w:p>
    <w:p w:rsidR="00F31089" w:rsidRPr="00353461" w:rsidRDefault="00F31089" w:rsidP="00181A2C">
      <w:pPr>
        <w:numPr>
          <w:ilvl w:val="0"/>
          <w:numId w:val="72"/>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rPr>
        <w:t xml:space="preserve">předpokládané/vynaložené náklady podle </w:t>
      </w:r>
      <w:r w:rsidR="00072CFC" w:rsidRPr="00353461">
        <w:rPr>
          <w:rFonts w:ascii="Arial" w:hAnsi="Arial" w:cs="Arial"/>
          <w:color w:val="000000" w:themeColor="text1"/>
        </w:rPr>
        <w:t xml:space="preserve">přílohové tabulky č. </w:t>
      </w:r>
      <w:r w:rsidR="002053A7" w:rsidRPr="00353461">
        <w:rPr>
          <w:rFonts w:ascii="Arial" w:hAnsi="Arial" w:cs="Arial"/>
          <w:color w:val="000000" w:themeColor="text1"/>
        </w:rPr>
        <w:t>3</w:t>
      </w:r>
      <w:r w:rsidRPr="00353461">
        <w:rPr>
          <w:rFonts w:ascii="Arial" w:hAnsi="Arial" w:cs="Arial"/>
          <w:color w:val="000000" w:themeColor="text1"/>
        </w:rPr>
        <w:t>.</w:t>
      </w:r>
    </w:p>
    <w:p w:rsidR="00F31089" w:rsidRPr="00353461" w:rsidRDefault="00F31089" w:rsidP="00B5360A">
      <w:pPr>
        <w:autoSpaceDE w:val="0"/>
        <w:autoSpaceDN w:val="0"/>
        <w:adjustRightInd w:val="0"/>
        <w:spacing w:before="120"/>
        <w:jc w:val="both"/>
        <w:rPr>
          <w:rFonts w:ascii="Arial" w:hAnsi="Arial" w:cs="Arial"/>
          <w:color w:val="000000" w:themeColor="text1"/>
          <w:szCs w:val="22"/>
        </w:rPr>
      </w:pPr>
    </w:p>
    <w:p w:rsidR="00F31089" w:rsidRPr="00353461" w:rsidRDefault="00F31089" w:rsidP="00B5360A">
      <w:pPr>
        <w:pStyle w:val="Zkladntext32"/>
        <w:autoSpaceDE w:val="0"/>
        <w:autoSpaceDN w:val="0"/>
        <w:adjustRightInd w:val="0"/>
        <w:spacing w:before="120"/>
        <w:rPr>
          <w:rFonts w:ascii="Arial" w:hAnsi="Arial" w:cs="Arial"/>
          <w:bCs/>
          <w:color w:val="000000" w:themeColor="text1"/>
          <w:szCs w:val="22"/>
        </w:rPr>
      </w:pPr>
      <w:r w:rsidRPr="00353461">
        <w:rPr>
          <w:rFonts w:ascii="Arial" w:hAnsi="Arial" w:cs="Arial"/>
          <w:bCs/>
          <w:color w:val="000000" w:themeColor="text1"/>
          <w:szCs w:val="22"/>
        </w:rPr>
        <w:t>Podmínky pro rozhodnutí:</w:t>
      </w:r>
    </w:p>
    <w:p w:rsidR="00563621" w:rsidRPr="00353461" w:rsidRDefault="00563621" w:rsidP="00181A2C">
      <w:pPr>
        <w:numPr>
          <w:ilvl w:val="0"/>
          <w:numId w:val="73"/>
        </w:numPr>
        <w:autoSpaceDE w:val="0"/>
        <w:autoSpaceDN w:val="0"/>
        <w:adjustRightInd w:val="0"/>
        <w:ind w:left="357" w:hanging="357"/>
        <w:jc w:val="both"/>
        <w:rPr>
          <w:rFonts w:ascii="Arial" w:hAnsi="Arial" w:cs="Arial"/>
          <w:color w:val="000000" w:themeColor="text1"/>
          <w:szCs w:val="22"/>
        </w:rPr>
      </w:pPr>
      <w:r w:rsidRPr="00353461">
        <w:rPr>
          <w:rFonts w:ascii="Arial" w:hAnsi="Arial" w:cs="Arial"/>
          <w:color w:val="000000" w:themeColor="text1"/>
          <w:szCs w:val="22"/>
        </w:rPr>
        <w:t xml:space="preserve">žadatel je povinen předložit přehled předpokládaných/vynaložených nákladů podle přílohové tabulky spolu s doklady pro čerpání dotace na příslušné </w:t>
      </w:r>
      <w:r w:rsidRPr="00353461">
        <w:rPr>
          <w:rFonts w:ascii="Arial" w:hAnsi="Arial" w:cs="Arial"/>
          <w:color w:val="000000" w:themeColor="text1"/>
        </w:rPr>
        <w:t>pracoviště SZIF</w:t>
      </w:r>
      <w:r w:rsidRPr="00353461">
        <w:rPr>
          <w:rFonts w:ascii="Arial" w:hAnsi="Arial" w:cs="Arial"/>
          <w:color w:val="000000" w:themeColor="text1"/>
          <w:szCs w:val="22"/>
        </w:rPr>
        <w:t xml:space="preserve"> do 29. června 2018 za měsíce I., II., III., IV., V. a VI., do 7. prosince 2018 za měsíce VII., VIII., IX., X., XI. a XII. roku 2018. Současně s předloženými doklady pro čerpání dotace žadatel předloží </w:t>
      </w:r>
      <w:r w:rsidRPr="00353461">
        <w:rPr>
          <w:rFonts w:ascii="Arial" w:hAnsi="Arial" w:cs="Arial"/>
          <w:color w:val="000000" w:themeColor="text1"/>
        </w:rPr>
        <w:t>SZIF</w:t>
      </w:r>
      <w:r w:rsidRPr="00353461">
        <w:rPr>
          <w:rFonts w:ascii="Arial" w:hAnsi="Arial" w:cs="Arial"/>
          <w:color w:val="000000" w:themeColor="text1"/>
          <w:szCs w:val="22"/>
        </w:rPr>
        <w:t xml:space="preserve"> ke kontrole oprávněnosti uvolňování dotace v uvedených termínech i kopie příslušných dokumentů, jako jsou pracovní výkazy, smlouvy, objednávky, cestovní příkazy, zprávy z pracovních cest, prezenční listiny apod.,</w:t>
      </w:r>
    </w:p>
    <w:p w:rsidR="00563621" w:rsidRPr="00353461" w:rsidRDefault="00563621" w:rsidP="00181A2C">
      <w:pPr>
        <w:numPr>
          <w:ilvl w:val="0"/>
          <w:numId w:val="73"/>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žadatel je povinen zasílat gesčnímu odboru </w:t>
      </w:r>
      <w:proofErr w:type="spellStart"/>
      <w:r w:rsidRPr="00353461">
        <w:rPr>
          <w:rFonts w:ascii="Arial" w:hAnsi="Arial" w:cs="Arial"/>
          <w:color w:val="000000" w:themeColor="text1"/>
          <w:szCs w:val="22"/>
        </w:rPr>
        <w:t>MZe</w:t>
      </w:r>
      <w:proofErr w:type="spellEnd"/>
      <w:r w:rsidRPr="00353461">
        <w:rPr>
          <w:rFonts w:ascii="Arial" w:hAnsi="Arial" w:cs="Arial"/>
          <w:color w:val="000000" w:themeColor="text1"/>
          <w:szCs w:val="22"/>
        </w:rPr>
        <w:t xml:space="preserve"> průběžnou informaci o činnosti za období I., II., III., IV., V., VI., a to v termínu do 27. července 2018,  </w:t>
      </w:r>
    </w:p>
    <w:p w:rsidR="00563621" w:rsidRPr="00353461" w:rsidRDefault="00563621" w:rsidP="00181A2C">
      <w:pPr>
        <w:numPr>
          <w:ilvl w:val="0"/>
          <w:numId w:val="73"/>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závěrečnou zprávu (vyhodnocení) o činnosti a o čerpání dotace v roce 2018 je žadatel povinen zaslat příslušnému gesčnímu odboru </w:t>
      </w:r>
      <w:proofErr w:type="spellStart"/>
      <w:r w:rsidRPr="00353461">
        <w:rPr>
          <w:rFonts w:ascii="Arial" w:hAnsi="Arial" w:cs="Arial"/>
          <w:color w:val="000000" w:themeColor="text1"/>
          <w:szCs w:val="22"/>
        </w:rPr>
        <w:t>MZe</w:t>
      </w:r>
      <w:proofErr w:type="spellEnd"/>
      <w:r w:rsidRPr="00353461">
        <w:rPr>
          <w:rFonts w:ascii="Arial" w:hAnsi="Arial" w:cs="Arial"/>
          <w:color w:val="000000" w:themeColor="text1"/>
          <w:szCs w:val="22"/>
        </w:rPr>
        <w:t xml:space="preserve"> do 31. ledna 2019.</w:t>
      </w:r>
    </w:p>
    <w:p w:rsidR="00F31089" w:rsidRPr="00353461" w:rsidRDefault="00F31089" w:rsidP="00B5360A">
      <w:pPr>
        <w:autoSpaceDE w:val="0"/>
        <w:autoSpaceDN w:val="0"/>
        <w:adjustRightInd w:val="0"/>
        <w:spacing w:before="120"/>
        <w:jc w:val="both"/>
        <w:rPr>
          <w:rFonts w:ascii="Arial" w:hAnsi="Arial" w:cs="Arial"/>
          <w:b/>
          <w:bCs/>
          <w:color w:val="000000" w:themeColor="text1"/>
          <w:szCs w:val="22"/>
        </w:rPr>
      </w:pPr>
      <w:r w:rsidRPr="00353461">
        <w:rPr>
          <w:rFonts w:ascii="Arial" w:hAnsi="Arial" w:cs="Arial"/>
          <w:b/>
          <w:bCs/>
          <w:color w:val="000000" w:themeColor="text1"/>
          <w:szCs w:val="22"/>
        </w:rPr>
        <w:t>Zhodnocení účinnosti:</w:t>
      </w:r>
    </w:p>
    <w:p w:rsidR="00F31089" w:rsidRPr="00353461" w:rsidRDefault="00F31089" w:rsidP="00B5360A">
      <w:pPr>
        <w:autoSpaceDE w:val="0"/>
        <w:autoSpaceDN w:val="0"/>
        <w:adjustRightInd w:val="0"/>
        <w:jc w:val="both"/>
        <w:rPr>
          <w:rFonts w:ascii="Arial" w:hAnsi="Arial" w:cs="Arial"/>
          <w:color w:val="000000" w:themeColor="text1"/>
          <w:szCs w:val="22"/>
        </w:rPr>
      </w:pPr>
      <w:r w:rsidRPr="00353461">
        <w:rPr>
          <w:rFonts w:ascii="Arial" w:hAnsi="Arial" w:cs="Arial"/>
          <w:color w:val="000000" w:themeColor="text1"/>
          <w:szCs w:val="22"/>
        </w:rPr>
        <w:t xml:space="preserve">zpracuje </w:t>
      </w:r>
      <w:proofErr w:type="spellStart"/>
      <w:r w:rsidRPr="00353461">
        <w:rPr>
          <w:rFonts w:ascii="Arial" w:hAnsi="Arial" w:cs="Arial"/>
          <w:color w:val="000000" w:themeColor="text1"/>
          <w:szCs w:val="22"/>
        </w:rPr>
        <w:t>MZe</w:t>
      </w:r>
      <w:proofErr w:type="spellEnd"/>
      <w:r w:rsidRPr="00353461">
        <w:rPr>
          <w:rFonts w:ascii="Arial" w:hAnsi="Arial" w:cs="Arial"/>
          <w:color w:val="000000" w:themeColor="text1"/>
          <w:szCs w:val="22"/>
        </w:rPr>
        <w:t xml:space="preserve"> dle znění předmětu dotace.</w:t>
      </w:r>
      <w:r w:rsidR="00E20526" w:rsidRPr="00353461">
        <w:rPr>
          <w:rStyle w:val="Znakapoznpodarou"/>
          <w:rFonts w:ascii="Arial" w:hAnsi="Arial" w:cs="Arial"/>
          <w:color w:val="000000" w:themeColor="text1"/>
          <w:szCs w:val="22"/>
        </w:rPr>
        <w:footnoteReference w:id="48"/>
      </w:r>
    </w:p>
    <w:p w:rsidR="00AF0E45" w:rsidRPr="00353461" w:rsidRDefault="00AF0E45" w:rsidP="00B5360A">
      <w:pPr>
        <w:autoSpaceDE w:val="0"/>
        <w:autoSpaceDN w:val="0"/>
        <w:adjustRightInd w:val="0"/>
        <w:jc w:val="both"/>
        <w:rPr>
          <w:rFonts w:ascii="Arial" w:hAnsi="Arial" w:cs="Arial"/>
          <w:color w:val="000000" w:themeColor="text1"/>
          <w:szCs w:val="22"/>
        </w:rPr>
      </w:pPr>
    </w:p>
    <w:p w:rsidR="00AF0E45" w:rsidRPr="00353461" w:rsidRDefault="00AF0E45" w:rsidP="00B5360A">
      <w:pPr>
        <w:autoSpaceDE w:val="0"/>
        <w:autoSpaceDN w:val="0"/>
        <w:adjustRightInd w:val="0"/>
        <w:jc w:val="both"/>
        <w:rPr>
          <w:rFonts w:ascii="Arial" w:hAnsi="Arial" w:cs="Arial"/>
          <w:color w:val="000000" w:themeColor="text1"/>
          <w:szCs w:val="22"/>
        </w:rPr>
      </w:pPr>
    </w:p>
    <w:p w:rsidR="00AF0E45" w:rsidRPr="00353461" w:rsidRDefault="00AF0E45" w:rsidP="00B5360A">
      <w:pPr>
        <w:rPr>
          <w:rFonts w:ascii="Arial" w:hAnsi="Arial" w:cs="Arial"/>
          <w:color w:val="000000" w:themeColor="text1"/>
          <w:sz w:val="28"/>
          <w:szCs w:val="28"/>
        </w:rPr>
      </w:pPr>
      <w:r w:rsidRPr="00353461">
        <w:rPr>
          <w:rFonts w:ascii="Arial" w:hAnsi="Arial" w:cs="Arial"/>
          <w:b/>
          <w:color w:val="000000" w:themeColor="text1"/>
          <w:sz w:val="28"/>
          <w:szCs w:val="28"/>
        </w:rPr>
        <w:lastRenderedPageBreak/>
        <w:t>10.E.d. Podpora České technologické platformy rostlinných biotechnologií (Rostliny pro budoucnost)</w:t>
      </w:r>
    </w:p>
    <w:p w:rsidR="00AF0E45" w:rsidRPr="00353461" w:rsidRDefault="00AF0E45" w:rsidP="00B5360A">
      <w:pPr>
        <w:spacing w:before="120"/>
        <w:ind w:left="709" w:hanging="709"/>
        <w:jc w:val="both"/>
        <w:rPr>
          <w:rFonts w:ascii="Arial" w:hAnsi="Arial" w:cs="Arial"/>
          <w:b/>
          <w:color w:val="000000" w:themeColor="text1"/>
          <w:szCs w:val="22"/>
        </w:rPr>
      </w:pPr>
      <w:r w:rsidRPr="00353461">
        <w:rPr>
          <w:rFonts w:ascii="Arial" w:hAnsi="Arial" w:cs="Arial"/>
          <w:b/>
          <w:color w:val="000000" w:themeColor="text1"/>
          <w:szCs w:val="22"/>
        </w:rPr>
        <w:t>Účel:</w:t>
      </w:r>
    </w:p>
    <w:p w:rsidR="00AF0E45" w:rsidRPr="00353461" w:rsidRDefault="00AF0E45" w:rsidP="00B5360A">
      <w:pPr>
        <w:jc w:val="both"/>
        <w:rPr>
          <w:rFonts w:ascii="Arial" w:hAnsi="Arial" w:cs="Arial"/>
          <w:strike/>
          <w:color w:val="000000" w:themeColor="text1"/>
          <w:szCs w:val="22"/>
        </w:rPr>
      </w:pPr>
      <w:r w:rsidRPr="00353461">
        <w:rPr>
          <w:rFonts w:ascii="Arial" w:hAnsi="Arial" w:cs="Arial"/>
          <w:color w:val="000000" w:themeColor="text1"/>
          <w:szCs w:val="22"/>
        </w:rPr>
        <w:t xml:space="preserve">podpora činnosti technologické platformy zaměřená na posílení funkčnosti, budování vnitřní struktury, personálního zajištění a zapojení do národních i evropských struktur, a plnění odborně příslušných cílů Strategické výzkumné agendy. Informační a propagační činnost sloužící k propagaci cílů, aktivit a výsledků práce platformy, včetně zajištění přenosu informací mezi vědou, výzkumem a zemědělskou                           a podnikatelskou praxí z oblasti biotechnologií. Odborná činnost se bude odehrávat na základě Strategické výzkumné agendy. </w:t>
      </w:r>
    </w:p>
    <w:p w:rsidR="00AF0E45" w:rsidRPr="00353461" w:rsidRDefault="00AF0E45" w:rsidP="00B5360A">
      <w:pPr>
        <w:jc w:val="both"/>
        <w:rPr>
          <w:rFonts w:ascii="Arial" w:hAnsi="Arial" w:cs="Arial"/>
          <w:b/>
          <w:color w:val="000000" w:themeColor="text1"/>
          <w:szCs w:val="22"/>
        </w:rPr>
      </w:pPr>
    </w:p>
    <w:p w:rsidR="00AF0E45" w:rsidRPr="00353461" w:rsidRDefault="00AF0E45" w:rsidP="00B5360A">
      <w:pPr>
        <w:jc w:val="both"/>
        <w:rPr>
          <w:rFonts w:ascii="Arial" w:hAnsi="Arial" w:cs="Arial"/>
          <w:b/>
          <w:color w:val="000000" w:themeColor="text1"/>
          <w:szCs w:val="22"/>
        </w:rPr>
      </w:pPr>
      <w:r w:rsidRPr="00353461">
        <w:rPr>
          <w:rFonts w:ascii="Arial" w:hAnsi="Arial" w:cs="Arial"/>
          <w:b/>
          <w:color w:val="000000" w:themeColor="text1"/>
          <w:szCs w:val="22"/>
        </w:rPr>
        <w:t>Předmět dotace:</w:t>
      </w:r>
    </w:p>
    <w:p w:rsidR="00AF0E45" w:rsidRPr="00353461" w:rsidRDefault="00AF0E45" w:rsidP="00181A2C">
      <w:pPr>
        <w:numPr>
          <w:ilvl w:val="0"/>
          <w:numId w:val="102"/>
        </w:numPr>
        <w:ind w:left="357" w:hanging="357"/>
        <w:jc w:val="both"/>
        <w:rPr>
          <w:rFonts w:ascii="Arial" w:hAnsi="Arial" w:cs="Arial"/>
          <w:color w:val="000000" w:themeColor="text1"/>
          <w:szCs w:val="22"/>
        </w:rPr>
      </w:pPr>
      <w:r w:rsidRPr="00353461">
        <w:rPr>
          <w:rFonts w:ascii="Arial" w:hAnsi="Arial" w:cs="Arial"/>
          <w:color w:val="000000" w:themeColor="text1"/>
          <w:szCs w:val="22"/>
        </w:rPr>
        <w:t>mzdové náklady vztažené k pracovníkům vykonávajícím koordinační                             a administrativní činnosti,</w:t>
      </w:r>
    </w:p>
    <w:p w:rsidR="00AF0E45" w:rsidRPr="00353461" w:rsidRDefault="00AF0E45" w:rsidP="00181A2C">
      <w:pPr>
        <w:numPr>
          <w:ilvl w:val="0"/>
          <w:numId w:val="102"/>
        </w:numPr>
        <w:tabs>
          <w:tab w:val="num" w:pos="720"/>
        </w:tabs>
        <w:spacing w:before="120"/>
        <w:jc w:val="both"/>
        <w:rPr>
          <w:rFonts w:ascii="Arial" w:hAnsi="Arial" w:cs="Arial"/>
          <w:color w:val="000000" w:themeColor="text1"/>
          <w:szCs w:val="22"/>
        </w:rPr>
      </w:pPr>
      <w:r w:rsidRPr="00353461">
        <w:rPr>
          <w:rFonts w:ascii="Arial" w:hAnsi="Arial" w:cs="Arial"/>
          <w:color w:val="000000" w:themeColor="text1"/>
          <w:szCs w:val="22"/>
        </w:rPr>
        <w:t>náklady týkající se zabezpečení a provozu (zejména: nájmy kancelářských prostor, telekomunikační služby, cestovní náklady tuzemské a zahraniční),</w:t>
      </w:r>
    </w:p>
    <w:p w:rsidR="00AF0E45" w:rsidRPr="00353461" w:rsidRDefault="00AF0E45" w:rsidP="00181A2C">
      <w:pPr>
        <w:pStyle w:val="Styl2"/>
        <w:numPr>
          <w:ilvl w:val="0"/>
          <w:numId w:val="102"/>
        </w:numPr>
        <w:spacing w:before="120"/>
        <w:rPr>
          <w:rFonts w:ascii="Arial" w:hAnsi="Arial" w:cs="Arial"/>
          <w:color w:val="000000" w:themeColor="text1"/>
          <w:szCs w:val="22"/>
        </w:rPr>
      </w:pPr>
      <w:r w:rsidRPr="00353461">
        <w:rPr>
          <w:rFonts w:ascii="Arial" w:hAnsi="Arial" w:cs="Arial"/>
          <w:color w:val="000000" w:themeColor="text1"/>
          <w:szCs w:val="22"/>
        </w:rPr>
        <w:t xml:space="preserve">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včetně problematiky GMO. </w:t>
      </w:r>
    </w:p>
    <w:p w:rsidR="00AF0E45" w:rsidRPr="00353461" w:rsidRDefault="00AF0E45" w:rsidP="00181A2C">
      <w:pPr>
        <w:numPr>
          <w:ilvl w:val="0"/>
          <w:numId w:val="102"/>
        </w:numPr>
        <w:spacing w:before="120"/>
        <w:ind w:left="357" w:hanging="357"/>
        <w:jc w:val="both"/>
        <w:rPr>
          <w:rFonts w:ascii="Arial" w:hAnsi="Arial" w:cs="Arial"/>
          <w:color w:val="000000" w:themeColor="text1"/>
          <w:szCs w:val="22"/>
        </w:rPr>
      </w:pPr>
      <w:r w:rsidRPr="00353461">
        <w:rPr>
          <w:rFonts w:ascii="Arial" w:hAnsi="Arial" w:cs="Arial"/>
          <w:color w:val="000000" w:themeColor="text1"/>
          <w:szCs w:val="22"/>
        </w:rPr>
        <w:t xml:space="preserve">náklady jednání orgánů České technologické platformy. </w:t>
      </w:r>
    </w:p>
    <w:p w:rsidR="00AF0E45" w:rsidRPr="00353461" w:rsidRDefault="00AF0E45" w:rsidP="00B5360A">
      <w:pPr>
        <w:spacing w:before="120"/>
        <w:jc w:val="both"/>
        <w:rPr>
          <w:rFonts w:ascii="Arial" w:hAnsi="Arial" w:cs="Arial"/>
          <w:b/>
          <w:color w:val="000000" w:themeColor="text1"/>
          <w:szCs w:val="22"/>
        </w:rPr>
      </w:pPr>
      <w:r w:rsidRPr="00353461">
        <w:rPr>
          <w:rFonts w:ascii="Arial" w:hAnsi="Arial" w:cs="Arial"/>
          <w:b/>
          <w:color w:val="000000" w:themeColor="text1"/>
          <w:szCs w:val="22"/>
        </w:rPr>
        <w:t>Subjekt:</w:t>
      </w:r>
    </w:p>
    <w:p w:rsidR="00AF0E45" w:rsidRPr="00353461" w:rsidRDefault="00AF0E45" w:rsidP="00B5360A">
      <w:pPr>
        <w:tabs>
          <w:tab w:val="right" w:pos="9070"/>
        </w:tabs>
        <w:ind w:left="1077" w:hanging="1077"/>
        <w:jc w:val="both"/>
        <w:rPr>
          <w:rFonts w:ascii="Arial" w:hAnsi="Arial" w:cs="Arial"/>
          <w:color w:val="000000" w:themeColor="text1"/>
          <w:szCs w:val="22"/>
        </w:rPr>
      </w:pPr>
      <w:r w:rsidRPr="00353461">
        <w:rPr>
          <w:rFonts w:ascii="Arial" w:hAnsi="Arial" w:cs="Arial"/>
          <w:color w:val="000000" w:themeColor="text1"/>
          <w:szCs w:val="22"/>
        </w:rPr>
        <w:t>odpovědný koordinátor a sekretariát platformy uvedený ve stanovách platformy.</w:t>
      </w:r>
      <w:r w:rsidRPr="00353461">
        <w:rPr>
          <w:rFonts w:ascii="Arial" w:hAnsi="Arial" w:cs="Arial"/>
          <w:color w:val="000000" w:themeColor="text1"/>
          <w:szCs w:val="22"/>
        </w:rPr>
        <w:tab/>
      </w:r>
    </w:p>
    <w:p w:rsidR="00AF0E45" w:rsidRPr="00353461" w:rsidRDefault="00AF0E45" w:rsidP="00B5360A">
      <w:pPr>
        <w:jc w:val="both"/>
        <w:rPr>
          <w:rFonts w:ascii="Arial" w:hAnsi="Arial" w:cs="Arial"/>
          <w:color w:val="000000" w:themeColor="text1"/>
          <w:szCs w:val="22"/>
        </w:rPr>
      </w:pPr>
    </w:p>
    <w:p w:rsidR="00AF0E45" w:rsidRPr="00353461" w:rsidRDefault="00AF0E45" w:rsidP="00B5360A">
      <w:pPr>
        <w:jc w:val="both"/>
        <w:rPr>
          <w:rFonts w:ascii="Arial" w:hAnsi="Arial" w:cs="Arial"/>
          <w:b/>
          <w:color w:val="000000" w:themeColor="text1"/>
          <w:szCs w:val="22"/>
        </w:rPr>
      </w:pPr>
      <w:r w:rsidRPr="00353461">
        <w:rPr>
          <w:rFonts w:ascii="Arial" w:hAnsi="Arial" w:cs="Arial"/>
          <w:b/>
          <w:color w:val="000000" w:themeColor="text1"/>
          <w:szCs w:val="22"/>
        </w:rPr>
        <w:t>Forma dotace:</w:t>
      </w:r>
    </w:p>
    <w:p w:rsidR="00AF0E45" w:rsidRPr="00353461" w:rsidRDefault="00AF0E45" w:rsidP="00B5360A">
      <w:pPr>
        <w:jc w:val="both"/>
        <w:rPr>
          <w:rFonts w:ascii="Arial" w:hAnsi="Arial" w:cs="Arial"/>
          <w:color w:val="000000" w:themeColor="text1"/>
          <w:szCs w:val="22"/>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szCs w:val="22"/>
        </w:rPr>
        <w:t>(dříve neinvestiční).</w:t>
      </w:r>
    </w:p>
    <w:p w:rsidR="00AF0E45" w:rsidRPr="00353461" w:rsidRDefault="00AF0E45" w:rsidP="00B5360A">
      <w:pPr>
        <w:jc w:val="both"/>
        <w:rPr>
          <w:rFonts w:ascii="Arial" w:hAnsi="Arial" w:cs="Arial"/>
          <w:color w:val="000000" w:themeColor="text1"/>
          <w:szCs w:val="22"/>
        </w:rPr>
      </w:pPr>
    </w:p>
    <w:p w:rsidR="00AF0E45" w:rsidRPr="00353461" w:rsidRDefault="00AF0E45" w:rsidP="00B5360A">
      <w:pPr>
        <w:jc w:val="both"/>
        <w:rPr>
          <w:rFonts w:ascii="Arial" w:hAnsi="Arial" w:cs="Arial"/>
          <w:b/>
          <w:color w:val="000000" w:themeColor="text1"/>
          <w:szCs w:val="22"/>
        </w:rPr>
      </w:pPr>
      <w:r w:rsidRPr="00353461">
        <w:rPr>
          <w:rFonts w:ascii="Arial" w:hAnsi="Arial" w:cs="Arial"/>
          <w:b/>
          <w:color w:val="000000" w:themeColor="text1"/>
          <w:szCs w:val="22"/>
        </w:rPr>
        <w:t>Výše dotace:</w:t>
      </w:r>
    </w:p>
    <w:p w:rsidR="00AF0E45" w:rsidRPr="00353461" w:rsidRDefault="00AF0E45" w:rsidP="00B5360A">
      <w:pPr>
        <w:jc w:val="both"/>
        <w:rPr>
          <w:rFonts w:ascii="Arial" w:hAnsi="Arial" w:cs="Arial"/>
          <w:color w:val="000000" w:themeColor="text1"/>
          <w:szCs w:val="22"/>
        </w:rPr>
      </w:pPr>
      <w:r w:rsidRPr="00353461">
        <w:rPr>
          <w:rFonts w:ascii="Arial" w:hAnsi="Arial" w:cs="Arial"/>
          <w:color w:val="000000" w:themeColor="text1"/>
          <w:szCs w:val="22"/>
        </w:rPr>
        <w:t>do výše 100% prokázaných nákladů, celková výše podpory může být maximálně                1 000 000 Kč na jeden subjekt.</w:t>
      </w:r>
    </w:p>
    <w:p w:rsidR="00AF0E45" w:rsidRPr="00353461" w:rsidRDefault="00AF0E45" w:rsidP="00B5360A">
      <w:pPr>
        <w:ind w:left="142" w:hanging="142"/>
        <w:jc w:val="both"/>
        <w:rPr>
          <w:rFonts w:ascii="Arial" w:hAnsi="Arial" w:cs="Arial"/>
          <w:color w:val="000000" w:themeColor="text1"/>
          <w:szCs w:val="22"/>
        </w:rPr>
      </w:pPr>
      <w:r w:rsidRPr="00353461">
        <w:rPr>
          <w:rFonts w:ascii="Arial" w:hAnsi="Arial" w:cs="Arial"/>
          <w:color w:val="000000" w:themeColor="text1"/>
          <w:szCs w:val="22"/>
        </w:rPr>
        <w:t>- Náklady na předmět dotace podle písm. a) nesmí překročit 45 % celkových nákladů projektu.</w:t>
      </w:r>
    </w:p>
    <w:p w:rsidR="00AF0E45" w:rsidRPr="00353461" w:rsidRDefault="00AF0E45" w:rsidP="00B5360A">
      <w:pPr>
        <w:ind w:left="142" w:hanging="142"/>
        <w:jc w:val="both"/>
        <w:rPr>
          <w:rFonts w:ascii="Arial" w:hAnsi="Arial" w:cs="Arial"/>
          <w:color w:val="000000" w:themeColor="text1"/>
          <w:szCs w:val="22"/>
        </w:rPr>
      </w:pPr>
      <w:r w:rsidRPr="00353461">
        <w:rPr>
          <w:rFonts w:ascii="Arial" w:hAnsi="Arial" w:cs="Arial"/>
          <w:color w:val="000000" w:themeColor="text1"/>
          <w:szCs w:val="22"/>
        </w:rPr>
        <w:t>- Náklady na předmět dotace podle písm. b) nesmí překročit 12 % celkových nákladů projektu.</w:t>
      </w:r>
    </w:p>
    <w:p w:rsidR="00AF0E45" w:rsidRPr="00353461" w:rsidRDefault="00AF0E45" w:rsidP="00B5360A">
      <w:pPr>
        <w:ind w:left="142" w:hanging="142"/>
        <w:jc w:val="both"/>
        <w:rPr>
          <w:rFonts w:ascii="Arial" w:hAnsi="Arial" w:cs="Arial"/>
          <w:color w:val="000000" w:themeColor="text1"/>
          <w:szCs w:val="22"/>
        </w:rPr>
      </w:pPr>
      <w:r w:rsidRPr="00353461">
        <w:rPr>
          <w:rFonts w:ascii="Arial" w:hAnsi="Arial" w:cs="Arial"/>
          <w:color w:val="000000" w:themeColor="text1"/>
          <w:szCs w:val="22"/>
        </w:rPr>
        <w:t>- Náklady na předmět dotace podle písm. c) musí tvořit minimálně 42 % celkových nákladů projektu.</w:t>
      </w:r>
    </w:p>
    <w:p w:rsidR="00AF0E45" w:rsidRPr="00353461" w:rsidRDefault="00AF0E45" w:rsidP="00B5360A">
      <w:pPr>
        <w:ind w:left="142" w:hanging="142"/>
        <w:jc w:val="both"/>
        <w:rPr>
          <w:rFonts w:ascii="Arial" w:hAnsi="Arial" w:cs="Arial"/>
          <w:color w:val="000000" w:themeColor="text1"/>
          <w:szCs w:val="22"/>
        </w:rPr>
      </w:pPr>
      <w:r w:rsidRPr="00353461">
        <w:rPr>
          <w:rFonts w:ascii="Arial" w:hAnsi="Arial" w:cs="Arial"/>
          <w:color w:val="000000" w:themeColor="text1"/>
          <w:szCs w:val="22"/>
        </w:rPr>
        <w:t>- Náklady na předmět dotace podle písm. d) nesmí překročit 1 % celkových nákladů.</w:t>
      </w:r>
    </w:p>
    <w:p w:rsidR="00AF0E45" w:rsidRPr="00353461" w:rsidRDefault="00AF0E45" w:rsidP="00B5360A">
      <w:pPr>
        <w:ind w:left="142" w:hanging="142"/>
        <w:jc w:val="both"/>
        <w:rPr>
          <w:rFonts w:ascii="Arial" w:hAnsi="Arial" w:cs="Arial"/>
          <w:color w:val="000000" w:themeColor="text1"/>
          <w:szCs w:val="22"/>
        </w:rPr>
      </w:pPr>
    </w:p>
    <w:p w:rsidR="00AF0E45" w:rsidRPr="00353461" w:rsidRDefault="00AF0E45" w:rsidP="00B5360A">
      <w:pPr>
        <w:jc w:val="both"/>
        <w:rPr>
          <w:rFonts w:ascii="Arial" w:hAnsi="Arial" w:cs="Arial"/>
          <w:b/>
          <w:color w:val="000000" w:themeColor="text1"/>
          <w:szCs w:val="22"/>
        </w:rPr>
      </w:pPr>
    </w:p>
    <w:p w:rsidR="00AF0E45" w:rsidRPr="00353461" w:rsidRDefault="00AF0E45" w:rsidP="00B5360A">
      <w:pPr>
        <w:jc w:val="both"/>
        <w:rPr>
          <w:rFonts w:ascii="Arial" w:hAnsi="Arial" w:cs="Arial"/>
          <w:b/>
          <w:color w:val="000000" w:themeColor="text1"/>
          <w:szCs w:val="22"/>
        </w:rPr>
      </w:pPr>
      <w:r w:rsidRPr="00353461">
        <w:rPr>
          <w:rFonts w:ascii="Arial" w:hAnsi="Arial" w:cs="Arial"/>
          <w:b/>
          <w:color w:val="000000" w:themeColor="text1"/>
          <w:szCs w:val="22"/>
        </w:rPr>
        <w:t>Obsah žádosti:</w:t>
      </w:r>
    </w:p>
    <w:p w:rsidR="00AF0E45" w:rsidRPr="00353461" w:rsidRDefault="00AF0E45" w:rsidP="00181A2C">
      <w:pPr>
        <w:numPr>
          <w:ilvl w:val="0"/>
          <w:numId w:val="103"/>
        </w:numPr>
        <w:autoSpaceDE w:val="0"/>
        <w:autoSpaceDN w:val="0"/>
        <w:adjustRightInd w:val="0"/>
        <w:ind w:left="357" w:hanging="357"/>
        <w:jc w:val="both"/>
        <w:rPr>
          <w:rFonts w:ascii="Arial" w:hAnsi="Arial" w:cs="Arial"/>
          <w:color w:val="000000" w:themeColor="text1"/>
          <w:szCs w:val="22"/>
        </w:rPr>
      </w:pPr>
      <w:r w:rsidRPr="00353461">
        <w:rPr>
          <w:rFonts w:ascii="Arial" w:hAnsi="Arial" w:cs="Arial"/>
          <w:color w:val="000000" w:themeColor="text1"/>
          <w:szCs w:val="22"/>
        </w:rPr>
        <w:t xml:space="preserve">identifikační údaje zpracované podle </w:t>
      </w:r>
      <w:r w:rsidR="003027BC" w:rsidRPr="00353461">
        <w:rPr>
          <w:rFonts w:ascii="Arial" w:hAnsi="Arial" w:cs="Arial"/>
          <w:color w:val="000000" w:themeColor="text1"/>
          <w:szCs w:val="22"/>
        </w:rPr>
        <w:t>vzorových formulářů</w:t>
      </w:r>
      <w:r w:rsidRPr="00353461">
        <w:rPr>
          <w:rFonts w:ascii="Arial" w:hAnsi="Arial" w:cs="Arial"/>
          <w:color w:val="000000" w:themeColor="text1"/>
          <w:szCs w:val="22"/>
        </w:rPr>
        <w:t>,</w:t>
      </w:r>
    </w:p>
    <w:p w:rsidR="00AF0E45" w:rsidRPr="00353461" w:rsidRDefault="00AF0E45" w:rsidP="00181A2C">
      <w:pPr>
        <w:numPr>
          <w:ilvl w:val="0"/>
          <w:numId w:val="103"/>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doklad o registraci žadatelského subjektu,</w:t>
      </w:r>
    </w:p>
    <w:p w:rsidR="00AF0E45" w:rsidRPr="00353461" w:rsidRDefault="00AF0E45" w:rsidP="00181A2C">
      <w:pPr>
        <w:numPr>
          <w:ilvl w:val="0"/>
          <w:numId w:val="103"/>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lastRenderedPageBreak/>
        <w:t>doklad o zřízení bankovního účtu žadatele (smlouva o zřízení bankovního účtu, bankovní výpis předmětného účtu apod.),</w:t>
      </w:r>
    </w:p>
    <w:p w:rsidR="00AF0E45" w:rsidRPr="00353461" w:rsidRDefault="00AF0E45" w:rsidP="00181A2C">
      <w:pPr>
        <w:numPr>
          <w:ilvl w:val="0"/>
          <w:numId w:val="103"/>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stanovy žadatele a stanovy technologické platformy, ze kterých je patrná úloha žadatele v technologické platformě,</w:t>
      </w:r>
    </w:p>
    <w:p w:rsidR="00AF0E45" w:rsidRPr="00353461" w:rsidRDefault="00AF0E45" w:rsidP="00181A2C">
      <w:pPr>
        <w:numPr>
          <w:ilvl w:val="0"/>
          <w:numId w:val="103"/>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doložení seznamu účastníků technologické platformy,</w:t>
      </w:r>
    </w:p>
    <w:p w:rsidR="00AF0E45" w:rsidRPr="00353461" w:rsidRDefault="00AF0E45" w:rsidP="00181A2C">
      <w:pPr>
        <w:numPr>
          <w:ilvl w:val="0"/>
          <w:numId w:val="103"/>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položkový plán činnosti včetně předběžné výše nákladů dle termínů předkládání přehledu vynaložených nákladů včetně výčtu očekávaných výstupů, jejich formy (publikace, zprávy, analýzy, přínos vzhledem k cílům platformy </w:t>
      </w:r>
      <w:proofErr w:type="spellStart"/>
      <w:r w:rsidRPr="00353461">
        <w:rPr>
          <w:rFonts w:ascii="Arial" w:hAnsi="Arial" w:cs="Arial"/>
          <w:color w:val="000000" w:themeColor="text1"/>
          <w:szCs w:val="22"/>
        </w:rPr>
        <w:t>a.j</w:t>
      </w:r>
      <w:proofErr w:type="spellEnd"/>
      <w:r w:rsidRPr="00353461">
        <w:rPr>
          <w:rFonts w:ascii="Arial" w:hAnsi="Arial" w:cs="Arial"/>
          <w:color w:val="000000" w:themeColor="text1"/>
          <w:szCs w:val="22"/>
        </w:rPr>
        <w:t xml:space="preserve">.) a zdůvodnění přínosu pro naplnění účelu podpory, </w:t>
      </w:r>
    </w:p>
    <w:p w:rsidR="00AF0E45" w:rsidRPr="00353461" w:rsidRDefault="00AF0E45" w:rsidP="00181A2C">
      <w:pPr>
        <w:numPr>
          <w:ilvl w:val="0"/>
          <w:numId w:val="103"/>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identifikace realizátora činnosti uvedené v plánu činnosti, (pokud je v době podání znám),</w:t>
      </w:r>
    </w:p>
    <w:p w:rsidR="00AF0E45" w:rsidRPr="00353461" w:rsidRDefault="00AF0E45" w:rsidP="00181A2C">
      <w:pPr>
        <w:numPr>
          <w:ilvl w:val="0"/>
          <w:numId w:val="103"/>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rPr>
        <w:t>předpokládané</w:t>
      </w:r>
      <w:r w:rsidR="00072CFC" w:rsidRPr="00353461">
        <w:rPr>
          <w:rFonts w:ascii="Arial" w:hAnsi="Arial" w:cs="Arial"/>
          <w:color w:val="000000" w:themeColor="text1"/>
        </w:rPr>
        <w:t>/vynaložené</w:t>
      </w:r>
      <w:r w:rsidRPr="00353461">
        <w:rPr>
          <w:rFonts w:ascii="Arial" w:hAnsi="Arial" w:cs="Arial"/>
          <w:color w:val="000000" w:themeColor="text1"/>
        </w:rPr>
        <w:t xml:space="preserve"> náklady podle </w:t>
      </w:r>
      <w:r w:rsidR="003027BC" w:rsidRPr="00353461">
        <w:rPr>
          <w:rFonts w:ascii="Arial" w:hAnsi="Arial" w:cs="Arial"/>
          <w:color w:val="000000" w:themeColor="text1"/>
        </w:rPr>
        <w:t xml:space="preserve">přílohové </w:t>
      </w:r>
      <w:r w:rsidRPr="00353461">
        <w:rPr>
          <w:rFonts w:ascii="Arial" w:hAnsi="Arial" w:cs="Arial"/>
          <w:color w:val="000000" w:themeColor="text1"/>
        </w:rPr>
        <w:t>tabulky</w:t>
      </w:r>
      <w:r w:rsidR="00072CFC" w:rsidRPr="00353461">
        <w:rPr>
          <w:rFonts w:ascii="Arial" w:hAnsi="Arial" w:cs="Arial"/>
          <w:color w:val="000000" w:themeColor="text1"/>
        </w:rPr>
        <w:t xml:space="preserve"> č. </w:t>
      </w:r>
      <w:r w:rsidR="002053A7" w:rsidRPr="00353461">
        <w:rPr>
          <w:rFonts w:ascii="Arial" w:hAnsi="Arial" w:cs="Arial"/>
          <w:color w:val="000000" w:themeColor="text1"/>
        </w:rPr>
        <w:t>4</w:t>
      </w:r>
      <w:r w:rsidRPr="00353461">
        <w:rPr>
          <w:rFonts w:ascii="Arial" w:hAnsi="Arial" w:cs="Arial"/>
          <w:color w:val="000000" w:themeColor="text1"/>
        </w:rPr>
        <w:t>,</w:t>
      </w:r>
    </w:p>
    <w:p w:rsidR="00AF0E45" w:rsidRPr="00353461" w:rsidRDefault="00AF0E45" w:rsidP="00181A2C">
      <w:pPr>
        <w:numPr>
          <w:ilvl w:val="0"/>
          <w:numId w:val="103"/>
        </w:numPr>
        <w:spacing w:before="120"/>
        <w:ind w:left="357" w:hanging="357"/>
        <w:jc w:val="both"/>
        <w:rPr>
          <w:rFonts w:ascii="Arial" w:hAnsi="Arial" w:cs="Arial"/>
          <w:color w:val="000000" w:themeColor="text1"/>
        </w:rPr>
      </w:pPr>
      <w:r w:rsidRPr="00353461">
        <w:rPr>
          <w:rFonts w:ascii="Arial" w:hAnsi="Arial" w:cs="Arial"/>
          <w:color w:val="000000" w:themeColor="text1"/>
        </w:rPr>
        <w:t>elektronická kopie dokumentů uvedených v bodu a-h.</w:t>
      </w:r>
    </w:p>
    <w:p w:rsidR="00AF0E45" w:rsidRPr="00353461" w:rsidRDefault="00AF0E45" w:rsidP="00B5360A">
      <w:pPr>
        <w:pStyle w:val="Zkladntext33"/>
        <w:autoSpaceDE w:val="0"/>
        <w:autoSpaceDN w:val="0"/>
        <w:adjustRightInd w:val="0"/>
        <w:spacing w:before="240"/>
        <w:rPr>
          <w:rFonts w:ascii="Arial" w:hAnsi="Arial" w:cs="Arial"/>
          <w:bCs/>
          <w:color w:val="000000" w:themeColor="text1"/>
          <w:szCs w:val="22"/>
        </w:rPr>
      </w:pPr>
    </w:p>
    <w:p w:rsidR="00AF0E45" w:rsidRPr="00353461" w:rsidRDefault="00AF0E45" w:rsidP="00B5360A">
      <w:pPr>
        <w:pStyle w:val="Zkladntext33"/>
        <w:autoSpaceDE w:val="0"/>
        <w:autoSpaceDN w:val="0"/>
        <w:adjustRightInd w:val="0"/>
        <w:rPr>
          <w:rFonts w:ascii="Arial" w:hAnsi="Arial" w:cs="Arial"/>
          <w:bCs/>
          <w:color w:val="000000" w:themeColor="text1"/>
          <w:szCs w:val="22"/>
        </w:rPr>
      </w:pPr>
      <w:r w:rsidRPr="00353461">
        <w:rPr>
          <w:rFonts w:ascii="Arial" w:hAnsi="Arial" w:cs="Arial"/>
          <w:bCs/>
          <w:color w:val="000000" w:themeColor="text1"/>
          <w:szCs w:val="22"/>
        </w:rPr>
        <w:t>Podmínky pro rozhodnutí:</w:t>
      </w:r>
    </w:p>
    <w:p w:rsidR="004E06B8" w:rsidRPr="00353461" w:rsidRDefault="004E06B8" w:rsidP="00181A2C">
      <w:pPr>
        <w:numPr>
          <w:ilvl w:val="0"/>
          <w:numId w:val="104"/>
        </w:numPr>
        <w:autoSpaceDE w:val="0"/>
        <w:autoSpaceDN w:val="0"/>
        <w:adjustRightInd w:val="0"/>
        <w:jc w:val="both"/>
        <w:rPr>
          <w:rFonts w:ascii="Arial" w:hAnsi="Arial" w:cs="Arial"/>
          <w:color w:val="000000" w:themeColor="text1"/>
          <w:szCs w:val="22"/>
        </w:rPr>
      </w:pPr>
      <w:r w:rsidRPr="00353461">
        <w:rPr>
          <w:rFonts w:ascii="Arial" w:hAnsi="Arial" w:cs="Arial"/>
          <w:color w:val="000000" w:themeColor="text1"/>
          <w:szCs w:val="22"/>
        </w:rPr>
        <w:t xml:space="preserve">žadatel je povinen předložit přehled </w:t>
      </w:r>
      <w:r w:rsidR="00A957FE" w:rsidRPr="00353461">
        <w:rPr>
          <w:rFonts w:ascii="Arial" w:hAnsi="Arial" w:cs="Arial"/>
          <w:color w:val="000000" w:themeColor="text1"/>
          <w:szCs w:val="22"/>
        </w:rPr>
        <w:t>předpokládan</w:t>
      </w:r>
      <w:r w:rsidR="003625B2" w:rsidRPr="00353461">
        <w:rPr>
          <w:rFonts w:ascii="Arial" w:hAnsi="Arial" w:cs="Arial"/>
          <w:color w:val="000000" w:themeColor="text1"/>
          <w:szCs w:val="22"/>
        </w:rPr>
        <w:t>ých/</w:t>
      </w:r>
      <w:r w:rsidRPr="00353461">
        <w:rPr>
          <w:rFonts w:ascii="Arial" w:hAnsi="Arial" w:cs="Arial"/>
          <w:color w:val="000000" w:themeColor="text1"/>
          <w:szCs w:val="22"/>
        </w:rPr>
        <w:t xml:space="preserve">vynaložených nákladů podle přílohové tabulky č. </w:t>
      </w:r>
      <w:r w:rsidR="00A957FE" w:rsidRPr="00353461">
        <w:rPr>
          <w:rFonts w:ascii="Arial" w:hAnsi="Arial" w:cs="Arial"/>
          <w:color w:val="000000" w:themeColor="text1"/>
          <w:szCs w:val="22"/>
        </w:rPr>
        <w:t>4</w:t>
      </w:r>
      <w:r w:rsidRPr="00353461">
        <w:rPr>
          <w:rFonts w:ascii="Arial" w:hAnsi="Arial" w:cs="Arial"/>
          <w:color w:val="000000" w:themeColor="text1"/>
          <w:szCs w:val="22"/>
        </w:rPr>
        <w:t xml:space="preserve"> spolu s doklady pro čerpání dotace na příslušné </w:t>
      </w:r>
      <w:r w:rsidRPr="00353461">
        <w:rPr>
          <w:rFonts w:ascii="Arial" w:hAnsi="Arial" w:cs="Arial"/>
          <w:color w:val="000000" w:themeColor="text1"/>
        </w:rPr>
        <w:t>pracoviště SZIF</w:t>
      </w:r>
      <w:r w:rsidRPr="00353461">
        <w:rPr>
          <w:rFonts w:ascii="Arial" w:hAnsi="Arial" w:cs="Arial"/>
          <w:color w:val="000000" w:themeColor="text1"/>
          <w:szCs w:val="22"/>
        </w:rPr>
        <w:t xml:space="preserve"> do 29. června 2018 za měsíce I., II., III., IV., V. a VI., do 7. prosince 2018 za měsíce VII., VIII., IX., X., XI. a XII. roku 2018. Současně s předloženými doklady pro čerpání dotace žadatel předloží </w:t>
      </w:r>
      <w:r w:rsidRPr="00353461">
        <w:rPr>
          <w:rFonts w:ascii="Arial" w:hAnsi="Arial" w:cs="Arial"/>
          <w:color w:val="000000" w:themeColor="text1"/>
        </w:rPr>
        <w:t>SZIF</w:t>
      </w:r>
      <w:r w:rsidRPr="00353461">
        <w:rPr>
          <w:rFonts w:ascii="Arial" w:hAnsi="Arial" w:cs="Arial"/>
          <w:color w:val="000000" w:themeColor="text1"/>
          <w:szCs w:val="22"/>
        </w:rPr>
        <w:t xml:space="preserve"> ke kontrole oprávněnosti uvolňování dotace v uvedených termínech i kopie příslušných dokumentů, jako jsou pracovní výkazy, smlouvy, objednávky, cestovní příkazy, zprávy z pracovních cest, prezenční listiny apod.,</w:t>
      </w:r>
    </w:p>
    <w:p w:rsidR="004E06B8" w:rsidRPr="00353461" w:rsidRDefault="004E06B8" w:rsidP="00181A2C">
      <w:pPr>
        <w:numPr>
          <w:ilvl w:val="0"/>
          <w:numId w:val="104"/>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žadatel je povinen zasílat gesčnímu odboru </w:t>
      </w:r>
      <w:proofErr w:type="spellStart"/>
      <w:r w:rsidRPr="00353461">
        <w:rPr>
          <w:rFonts w:ascii="Arial" w:hAnsi="Arial" w:cs="Arial"/>
          <w:color w:val="000000" w:themeColor="text1"/>
          <w:szCs w:val="22"/>
        </w:rPr>
        <w:t>MZe</w:t>
      </w:r>
      <w:proofErr w:type="spellEnd"/>
      <w:r w:rsidRPr="00353461">
        <w:rPr>
          <w:rFonts w:ascii="Arial" w:hAnsi="Arial" w:cs="Arial"/>
          <w:color w:val="000000" w:themeColor="text1"/>
          <w:szCs w:val="22"/>
        </w:rPr>
        <w:t xml:space="preserve"> průběžnou informaci o činnosti za období I., II., III., IV., V., VI., a to v termínu do 29. června 2018,</w:t>
      </w:r>
    </w:p>
    <w:p w:rsidR="004E06B8" w:rsidRPr="00353461" w:rsidRDefault="004E06B8" w:rsidP="00181A2C">
      <w:pPr>
        <w:numPr>
          <w:ilvl w:val="0"/>
          <w:numId w:val="104"/>
        </w:numPr>
        <w:autoSpaceDE w:val="0"/>
        <w:autoSpaceDN w:val="0"/>
        <w:adjustRightInd w:val="0"/>
        <w:spacing w:before="120"/>
        <w:jc w:val="both"/>
        <w:rPr>
          <w:rFonts w:ascii="Arial" w:hAnsi="Arial" w:cs="Arial"/>
          <w:b/>
          <w:bCs/>
          <w:color w:val="000000" w:themeColor="text1"/>
          <w:szCs w:val="22"/>
        </w:rPr>
      </w:pPr>
      <w:r w:rsidRPr="00353461">
        <w:rPr>
          <w:rFonts w:ascii="Arial" w:hAnsi="Arial" w:cs="Arial"/>
          <w:color w:val="000000" w:themeColor="text1"/>
          <w:szCs w:val="22"/>
        </w:rPr>
        <w:t xml:space="preserve">závěrečnou zprávu (vyhodnocení) o činnosti a o čerpání dotace v roce 2018 je žadatel povinen zaslat příslušnému gesčnímu odboru </w:t>
      </w:r>
      <w:proofErr w:type="spellStart"/>
      <w:r w:rsidRPr="00353461">
        <w:rPr>
          <w:rFonts w:ascii="Arial" w:hAnsi="Arial" w:cs="Arial"/>
          <w:color w:val="000000" w:themeColor="text1"/>
          <w:szCs w:val="22"/>
        </w:rPr>
        <w:t>MZe</w:t>
      </w:r>
      <w:proofErr w:type="spellEnd"/>
      <w:r w:rsidRPr="00353461">
        <w:rPr>
          <w:rFonts w:ascii="Arial" w:hAnsi="Arial" w:cs="Arial"/>
          <w:color w:val="000000" w:themeColor="text1"/>
          <w:szCs w:val="22"/>
        </w:rPr>
        <w:t xml:space="preserve"> do 7. prosince 2018,</w:t>
      </w:r>
    </w:p>
    <w:p w:rsidR="00AF0E45" w:rsidRPr="00353461" w:rsidRDefault="00AF0E45" w:rsidP="00181A2C">
      <w:pPr>
        <w:numPr>
          <w:ilvl w:val="0"/>
          <w:numId w:val="104"/>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veškeré výdaje projektu musí být přiměřené (odpovídají cenám v místě a čase obvyklým) a musí být vynaloženy v souladu s principy hospodárnosti, účelnosti                a efektivnosti.</w:t>
      </w:r>
    </w:p>
    <w:p w:rsidR="00AF0E45" w:rsidRPr="00353461" w:rsidRDefault="00AF0E45" w:rsidP="00B5360A">
      <w:p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Poznámka: </w:t>
      </w:r>
    </w:p>
    <w:p w:rsidR="00AF0E45" w:rsidRPr="00353461" w:rsidRDefault="00AF0E45" w:rsidP="00181A2C">
      <w:pPr>
        <w:numPr>
          <w:ilvl w:val="0"/>
          <w:numId w:val="94"/>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hospodárností se rozumí takové použití veřejných prostředků k zajištění stanovených úkolů s co nejnižším vynaložením těchto prostředků, a to při dodržení odpovídající kvality plněných úkolů,</w:t>
      </w:r>
    </w:p>
    <w:p w:rsidR="00AF0E45" w:rsidRPr="00353461" w:rsidRDefault="00AF0E45" w:rsidP="00181A2C">
      <w:pPr>
        <w:numPr>
          <w:ilvl w:val="0"/>
          <w:numId w:val="94"/>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efektivností se rozumí použití veřejných prostředků, kterým se dosáhne nejvýše možného rozsahu, kvality a přínosu plněných úkolů ve srovnání s objemem prostředků vynaložených na jejich plnění, </w:t>
      </w:r>
    </w:p>
    <w:p w:rsidR="00AF0E45" w:rsidRPr="00353461" w:rsidRDefault="00AF0E45" w:rsidP="00181A2C">
      <w:pPr>
        <w:numPr>
          <w:ilvl w:val="0"/>
          <w:numId w:val="94"/>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účelností se rozumí takové použití veřejných prostředků, které zajistí optimální míru dosažení cílů při plnění stanovených úkolů.</w:t>
      </w:r>
    </w:p>
    <w:p w:rsidR="00D9037B" w:rsidRPr="00353461" w:rsidRDefault="00D9037B" w:rsidP="00B5360A">
      <w:pPr>
        <w:rPr>
          <w:rFonts w:ascii="Arial" w:hAnsi="Arial" w:cs="Arial"/>
          <w:b/>
          <w:bCs/>
          <w:color w:val="000000" w:themeColor="text1"/>
          <w:szCs w:val="22"/>
        </w:rPr>
      </w:pPr>
    </w:p>
    <w:p w:rsidR="00D9037B" w:rsidRPr="00353461" w:rsidRDefault="00D9037B" w:rsidP="00B5360A">
      <w:pPr>
        <w:rPr>
          <w:rFonts w:ascii="Arial" w:hAnsi="Arial" w:cs="Arial"/>
          <w:b/>
          <w:bCs/>
          <w:color w:val="000000" w:themeColor="text1"/>
          <w:szCs w:val="22"/>
        </w:rPr>
      </w:pPr>
    </w:p>
    <w:p w:rsidR="00390D3A" w:rsidRPr="00353461" w:rsidRDefault="00390D3A" w:rsidP="00B5360A">
      <w:pPr>
        <w:rPr>
          <w:rFonts w:ascii="Arial" w:hAnsi="Arial" w:cs="Arial"/>
          <w:b/>
          <w:bCs/>
          <w:color w:val="000000" w:themeColor="text1"/>
          <w:szCs w:val="22"/>
        </w:rPr>
      </w:pPr>
    </w:p>
    <w:p w:rsidR="00390D3A" w:rsidRPr="00353461" w:rsidRDefault="00390D3A" w:rsidP="00B5360A">
      <w:pPr>
        <w:rPr>
          <w:rFonts w:ascii="Arial" w:hAnsi="Arial" w:cs="Arial"/>
          <w:b/>
          <w:bCs/>
          <w:color w:val="000000" w:themeColor="text1"/>
          <w:szCs w:val="22"/>
        </w:rPr>
      </w:pPr>
    </w:p>
    <w:p w:rsidR="00390D3A" w:rsidRPr="00353461" w:rsidRDefault="00390D3A" w:rsidP="00B5360A">
      <w:pPr>
        <w:rPr>
          <w:rFonts w:ascii="Arial" w:hAnsi="Arial" w:cs="Arial"/>
          <w:b/>
          <w:bCs/>
          <w:color w:val="000000" w:themeColor="text1"/>
          <w:szCs w:val="22"/>
        </w:rPr>
      </w:pPr>
    </w:p>
    <w:p w:rsidR="00390D3A" w:rsidRPr="00353461" w:rsidRDefault="00390D3A" w:rsidP="00B5360A">
      <w:pPr>
        <w:rPr>
          <w:rFonts w:ascii="Arial" w:hAnsi="Arial" w:cs="Arial"/>
          <w:b/>
          <w:bCs/>
          <w:color w:val="000000" w:themeColor="text1"/>
          <w:szCs w:val="22"/>
        </w:rPr>
      </w:pPr>
    </w:p>
    <w:p w:rsidR="00AF0E45" w:rsidRPr="00353461" w:rsidRDefault="00AF0E45" w:rsidP="00B5360A">
      <w:pPr>
        <w:rPr>
          <w:rFonts w:ascii="Arial" w:hAnsi="Arial" w:cs="Arial"/>
          <w:b/>
          <w:bCs/>
          <w:color w:val="000000" w:themeColor="text1"/>
          <w:szCs w:val="22"/>
        </w:rPr>
      </w:pPr>
      <w:r w:rsidRPr="00353461">
        <w:rPr>
          <w:rFonts w:ascii="Arial" w:hAnsi="Arial" w:cs="Arial"/>
          <w:b/>
          <w:bCs/>
          <w:color w:val="000000" w:themeColor="text1"/>
          <w:szCs w:val="22"/>
        </w:rPr>
        <w:lastRenderedPageBreak/>
        <w:t xml:space="preserve">Zhodnocení účinnosti: </w:t>
      </w:r>
    </w:p>
    <w:p w:rsidR="00AF0E45" w:rsidRPr="00353461" w:rsidRDefault="00AF0E45" w:rsidP="00B5360A">
      <w:pPr>
        <w:keepNext/>
        <w:jc w:val="both"/>
        <w:outlineLvl w:val="0"/>
        <w:rPr>
          <w:rFonts w:ascii="Arial" w:hAnsi="Arial" w:cs="Arial"/>
          <w:color w:val="000000" w:themeColor="text1"/>
          <w:szCs w:val="22"/>
        </w:rPr>
      </w:pPr>
      <w:r w:rsidRPr="00353461">
        <w:rPr>
          <w:rFonts w:ascii="Arial" w:hAnsi="Arial" w:cs="Arial"/>
          <w:color w:val="000000" w:themeColor="text1"/>
          <w:szCs w:val="22"/>
        </w:rPr>
        <w:t xml:space="preserve">zpracuje </w:t>
      </w:r>
      <w:proofErr w:type="spellStart"/>
      <w:r w:rsidRPr="00353461">
        <w:rPr>
          <w:rFonts w:ascii="Arial" w:hAnsi="Arial" w:cs="Arial"/>
          <w:color w:val="000000" w:themeColor="text1"/>
          <w:szCs w:val="22"/>
        </w:rPr>
        <w:t>MZe</w:t>
      </w:r>
      <w:proofErr w:type="spellEnd"/>
      <w:r w:rsidRPr="00353461">
        <w:rPr>
          <w:rFonts w:ascii="Arial" w:hAnsi="Arial" w:cs="Arial"/>
          <w:color w:val="000000" w:themeColor="text1"/>
          <w:szCs w:val="22"/>
        </w:rPr>
        <w:t xml:space="preserve"> dle znění předmětu dotace</w:t>
      </w:r>
      <w:r w:rsidR="00E20526" w:rsidRPr="00353461">
        <w:rPr>
          <w:rStyle w:val="Znakapoznpodarou"/>
          <w:rFonts w:ascii="Arial" w:hAnsi="Arial" w:cs="Arial"/>
          <w:color w:val="000000" w:themeColor="text1"/>
          <w:szCs w:val="22"/>
        </w:rPr>
        <w:footnoteReference w:id="49"/>
      </w:r>
    </w:p>
    <w:p w:rsidR="00AF0E45" w:rsidRPr="00353461" w:rsidRDefault="00AF0E45" w:rsidP="00B5360A">
      <w:pPr>
        <w:autoSpaceDE w:val="0"/>
        <w:autoSpaceDN w:val="0"/>
        <w:adjustRightInd w:val="0"/>
        <w:jc w:val="both"/>
        <w:rPr>
          <w:rFonts w:ascii="Arial" w:hAnsi="Arial" w:cs="Arial"/>
          <w:color w:val="000000" w:themeColor="text1"/>
          <w:szCs w:val="22"/>
        </w:rPr>
      </w:pPr>
    </w:p>
    <w:p w:rsidR="00F31089" w:rsidRPr="00353461" w:rsidRDefault="00F31089" w:rsidP="00B5360A">
      <w:pPr>
        <w:autoSpaceDE w:val="0"/>
        <w:autoSpaceDN w:val="0"/>
        <w:adjustRightInd w:val="0"/>
        <w:jc w:val="both"/>
        <w:rPr>
          <w:rFonts w:ascii="Arial" w:hAnsi="Arial" w:cs="Arial"/>
          <w:color w:val="000000" w:themeColor="text1"/>
          <w:szCs w:val="22"/>
        </w:rPr>
      </w:pPr>
    </w:p>
    <w:p w:rsidR="00277D01" w:rsidRPr="00353461" w:rsidRDefault="00277D01" w:rsidP="00277D01">
      <w:pPr>
        <w:pStyle w:val="Zkladntext"/>
        <w:tabs>
          <w:tab w:val="left" w:pos="1800"/>
        </w:tabs>
        <w:ind w:left="709" w:hanging="709"/>
        <w:rPr>
          <w:rFonts w:ascii="Arial" w:eastAsia="Arial" w:hAnsi="Arial" w:cs="Arial"/>
          <w:bCs/>
          <w:color w:val="000000" w:themeColor="text1"/>
          <w:sz w:val="28"/>
          <w:szCs w:val="28"/>
        </w:rPr>
      </w:pPr>
      <w:r w:rsidRPr="00353461">
        <w:rPr>
          <w:rFonts w:ascii="Arial" w:eastAsia="Arial" w:hAnsi="Arial" w:cs="Arial"/>
          <w:b/>
          <w:bCs/>
          <w:color w:val="000000" w:themeColor="text1"/>
          <w:sz w:val="28"/>
          <w:szCs w:val="28"/>
        </w:rPr>
        <w:t>10.E.</w:t>
      </w:r>
      <w:r w:rsidRPr="00353461">
        <w:rPr>
          <w:rFonts w:ascii="Arial" w:eastAsia="Arial" w:hAnsi="Arial" w:cs="Arial"/>
          <w:b/>
          <w:bCs/>
          <w:color w:val="000000" w:themeColor="text1"/>
          <w:sz w:val="28"/>
          <w:szCs w:val="28"/>
          <w:lang w:val="cs-CZ"/>
        </w:rPr>
        <w:t>e</w:t>
      </w:r>
      <w:r w:rsidRPr="00353461">
        <w:rPr>
          <w:rFonts w:ascii="Arial" w:eastAsia="Arial" w:hAnsi="Arial" w:cs="Arial"/>
          <w:b/>
          <w:bCs/>
          <w:color w:val="000000" w:themeColor="text1"/>
          <w:sz w:val="28"/>
          <w:szCs w:val="28"/>
        </w:rPr>
        <w:t xml:space="preserve">.  Podpora České technologické platformy pro zemědělství </w:t>
      </w:r>
    </w:p>
    <w:p w:rsidR="00277D01" w:rsidRPr="00353461" w:rsidRDefault="00277D01" w:rsidP="00277D01">
      <w:pPr>
        <w:rPr>
          <w:rFonts w:cs="Arial"/>
          <w:b/>
          <w:color w:val="000000" w:themeColor="text1"/>
        </w:rPr>
      </w:pPr>
      <w:r w:rsidRPr="00353461">
        <w:rPr>
          <w:rFonts w:cs="Arial"/>
          <w:b/>
          <w:color w:val="000000" w:themeColor="text1"/>
        </w:rPr>
        <w:t xml:space="preserve">   </w:t>
      </w:r>
    </w:p>
    <w:p w:rsidR="00277D01" w:rsidRPr="00353461" w:rsidRDefault="00277D01" w:rsidP="00277D01">
      <w:pPr>
        <w:spacing w:before="120"/>
        <w:ind w:left="709" w:hanging="709"/>
        <w:jc w:val="both"/>
        <w:rPr>
          <w:rFonts w:ascii="Arial" w:hAnsi="Arial" w:cs="Arial"/>
          <w:b/>
          <w:color w:val="000000" w:themeColor="text1"/>
        </w:rPr>
      </w:pPr>
      <w:r w:rsidRPr="00353461">
        <w:rPr>
          <w:rFonts w:ascii="Arial" w:hAnsi="Arial" w:cs="Arial"/>
          <w:b/>
          <w:color w:val="000000" w:themeColor="text1"/>
        </w:rPr>
        <w:t>Účel:</w:t>
      </w:r>
    </w:p>
    <w:p w:rsidR="00277D01" w:rsidRPr="00353461" w:rsidRDefault="00277D01" w:rsidP="00277D01">
      <w:pPr>
        <w:jc w:val="both"/>
        <w:rPr>
          <w:rFonts w:ascii="Arial" w:hAnsi="Arial" w:cs="Arial"/>
          <w:color w:val="000000" w:themeColor="text1"/>
        </w:rPr>
      </w:pPr>
      <w:r w:rsidRPr="00353461">
        <w:rPr>
          <w:rFonts w:ascii="Arial" w:hAnsi="Arial" w:cs="Arial"/>
          <w:color w:val="000000" w:themeColor="text1"/>
        </w:rPr>
        <w:t>podpora činnosti technologické platformy, uvedená v Implementačním akčním plánu (IAP), zaměřená na šíření nejnovějších poznatků vědy a výzkumu, sdílení a využívání odborných informací a posílení komunikace mezi podnikatelskou sférou a akademickým sektorem cestou principů veřejně-soukromého partnerství, naplnění potřeb zemědělských podnikatelů v České republice a navazujícího zpracovatelského průmyslu. Podpora dlouhodobé strategie udržitelnosti, s přihlédnutím k vývoji evropského zemědělského sektoru. Propojení s evropskou technologickou platformou, v oblasti aplikovaného výzkumu a zemědělské praxe a posílení pozitivního dopadu na resort zemědělství, včetně přínosu pro spotřebitele.</w:t>
      </w:r>
    </w:p>
    <w:p w:rsidR="00277D01" w:rsidRPr="00353461" w:rsidRDefault="00277D01" w:rsidP="00277D01">
      <w:pPr>
        <w:jc w:val="both"/>
        <w:rPr>
          <w:rFonts w:ascii="Arial" w:hAnsi="Arial" w:cs="Arial"/>
          <w:color w:val="000000" w:themeColor="text1"/>
        </w:rPr>
      </w:pPr>
    </w:p>
    <w:p w:rsidR="00277D01" w:rsidRPr="00353461" w:rsidRDefault="00277D01" w:rsidP="00277D01">
      <w:pPr>
        <w:jc w:val="both"/>
        <w:rPr>
          <w:rFonts w:ascii="Arial" w:hAnsi="Arial" w:cs="Arial"/>
          <w:b/>
          <w:color w:val="000000" w:themeColor="text1"/>
        </w:rPr>
      </w:pPr>
      <w:r w:rsidRPr="00353461">
        <w:rPr>
          <w:rFonts w:ascii="Arial" w:hAnsi="Arial" w:cs="Arial"/>
          <w:b/>
          <w:color w:val="000000" w:themeColor="text1"/>
        </w:rPr>
        <w:t>Předmět dotace:</w:t>
      </w:r>
    </w:p>
    <w:p w:rsidR="00277D01" w:rsidRPr="00353461" w:rsidRDefault="00277D01" w:rsidP="00181A2C">
      <w:pPr>
        <w:pStyle w:val="Odstavecseseznamem"/>
        <w:numPr>
          <w:ilvl w:val="0"/>
          <w:numId w:val="105"/>
        </w:numPr>
        <w:jc w:val="both"/>
        <w:rPr>
          <w:rFonts w:ascii="Arial" w:hAnsi="Arial" w:cs="Arial"/>
          <w:color w:val="000000" w:themeColor="text1"/>
        </w:rPr>
      </w:pPr>
      <w:r w:rsidRPr="00353461">
        <w:rPr>
          <w:rFonts w:ascii="Arial" w:hAnsi="Arial" w:cs="Arial"/>
          <w:color w:val="000000" w:themeColor="text1"/>
        </w:rPr>
        <w:t>mzdové náklady vztažené k pracovníkům vykonávajícím koordinační a administrativní činnosti,</w:t>
      </w:r>
    </w:p>
    <w:p w:rsidR="00277D01" w:rsidRPr="00353461" w:rsidRDefault="00277D01" w:rsidP="00181A2C">
      <w:pPr>
        <w:pStyle w:val="Odstavecseseznamem"/>
        <w:numPr>
          <w:ilvl w:val="0"/>
          <w:numId w:val="105"/>
        </w:numPr>
        <w:tabs>
          <w:tab w:val="num" w:pos="720"/>
        </w:tabs>
        <w:spacing w:before="120"/>
        <w:jc w:val="both"/>
        <w:rPr>
          <w:rFonts w:ascii="Arial" w:hAnsi="Arial" w:cs="Arial"/>
          <w:color w:val="000000" w:themeColor="text1"/>
        </w:rPr>
      </w:pPr>
      <w:r w:rsidRPr="00353461">
        <w:rPr>
          <w:rFonts w:ascii="Arial" w:hAnsi="Arial" w:cs="Arial"/>
          <w:color w:val="000000" w:themeColor="text1"/>
        </w:rPr>
        <w:t>náklady týkající se zabezpečení a provozu (zejména: nájmy kancelářských prostor, telekomunikační služby, cestovní náklady tuzemské a zahraniční),</w:t>
      </w:r>
    </w:p>
    <w:p w:rsidR="00277D01" w:rsidRPr="00353461" w:rsidRDefault="00277D01" w:rsidP="00181A2C">
      <w:pPr>
        <w:pStyle w:val="Styl2"/>
        <w:numPr>
          <w:ilvl w:val="0"/>
          <w:numId w:val="105"/>
        </w:numPr>
        <w:spacing w:before="120"/>
        <w:rPr>
          <w:rFonts w:ascii="Arial" w:hAnsi="Arial" w:cs="Arial"/>
          <w:color w:val="000000" w:themeColor="text1"/>
          <w:szCs w:val="24"/>
        </w:rPr>
      </w:pPr>
      <w:r w:rsidRPr="00353461">
        <w:rPr>
          <w:rFonts w:ascii="Arial" w:hAnsi="Arial" w:cs="Arial"/>
          <w:color w:val="000000" w:themeColor="text1"/>
          <w:szCs w:val="24"/>
        </w:rPr>
        <w:t>náklady vztažené k informačním, propagačním a vzdělávacím činnostem, s výjimkou nákladů na vědecko-výzkumnou činnost (zejména: inzerce v odborném tisku vztažená k propagaci akcí a výstupů odborných činností, tvorba strategických materiálů, odborné poradenství,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IAP.</w:t>
      </w:r>
    </w:p>
    <w:p w:rsidR="00277D01" w:rsidRPr="00353461" w:rsidRDefault="00277D01" w:rsidP="00277D01">
      <w:pPr>
        <w:ind w:left="1077" w:hanging="1077"/>
        <w:jc w:val="both"/>
        <w:rPr>
          <w:rFonts w:ascii="Arial" w:hAnsi="Arial" w:cs="Arial"/>
          <w:b/>
          <w:color w:val="000000" w:themeColor="text1"/>
        </w:rPr>
      </w:pPr>
    </w:p>
    <w:p w:rsidR="00277D01" w:rsidRPr="00353461" w:rsidRDefault="00277D01" w:rsidP="00277D01">
      <w:pPr>
        <w:ind w:left="1077" w:hanging="1077"/>
        <w:jc w:val="both"/>
        <w:rPr>
          <w:rFonts w:ascii="Arial" w:hAnsi="Arial" w:cs="Arial"/>
          <w:b/>
          <w:color w:val="000000" w:themeColor="text1"/>
        </w:rPr>
      </w:pPr>
      <w:r w:rsidRPr="00353461">
        <w:rPr>
          <w:rFonts w:ascii="Arial" w:hAnsi="Arial" w:cs="Arial"/>
          <w:b/>
          <w:color w:val="000000" w:themeColor="text1"/>
        </w:rPr>
        <w:t>Subjekt:</w:t>
      </w:r>
    </w:p>
    <w:p w:rsidR="00277D01" w:rsidRPr="00353461" w:rsidRDefault="00277D01" w:rsidP="00277D01">
      <w:pPr>
        <w:ind w:left="1077" w:hanging="1077"/>
        <w:jc w:val="both"/>
        <w:rPr>
          <w:rFonts w:ascii="Arial" w:hAnsi="Arial" w:cs="Arial"/>
          <w:color w:val="000000" w:themeColor="text1"/>
        </w:rPr>
      </w:pPr>
      <w:r w:rsidRPr="00353461">
        <w:rPr>
          <w:rFonts w:ascii="Arial" w:hAnsi="Arial" w:cs="Arial"/>
          <w:color w:val="000000" w:themeColor="text1"/>
        </w:rPr>
        <w:t>odpovědný koordinátor a sekretariát platformy uvedený ve stanovách platformy.</w:t>
      </w:r>
    </w:p>
    <w:p w:rsidR="00277D01" w:rsidRPr="00353461" w:rsidRDefault="00277D01" w:rsidP="00277D01">
      <w:pPr>
        <w:jc w:val="both"/>
        <w:rPr>
          <w:rFonts w:ascii="Arial" w:hAnsi="Arial" w:cs="Arial"/>
          <w:color w:val="000000" w:themeColor="text1"/>
        </w:rPr>
      </w:pPr>
    </w:p>
    <w:p w:rsidR="00277D01" w:rsidRPr="00353461" w:rsidRDefault="00277D01" w:rsidP="00277D01">
      <w:pPr>
        <w:jc w:val="both"/>
        <w:rPr>
          <w:rFonts w:ascii="Arial" w:hAnsi="Arial" w:cs="Arial"/>
          <w:b/>
          <w:color w:val="000000" w:themeColor="text1"/>
        </w:rPr>
      </w:pPr>
      <w:r w:rsidRPr="00353461">
        <w:rPr>
          <w:rFonts w:ascii="Arial" w:hAnsi="Arial" w:cs="Arial"/>
          <w:b/>
          <w:color w:val="000000" w:themeColor="text1"/>
        </w:rPr>
        <w:t>Forma dotace:</w:t>
      </w:r>
    </w:p>
    <w:p w:rsidR="00277D01" w:rsidRPr="00353461" w:rsidRDefault="00277D01" w:rsidP="00277D01">
      <w:pPr>
        <w:jc w:val="both"/>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277D01" w:rsidRPr="00353461" w:rsidRDefault="00277D01" w:rsidP="00277D01">
      <w:pPr>
        <w:jc w:val="both"/>
        <w:rPr>
          <w:rFonts w:ascii="Arial" w:hAnsi="Arial" w:cs="Arial"/>
          <w:color w:val="000000" w:themeColor="text1"/>
        </w:rPr>
      </w:pPr>
    </w:p>
    <w:p w:rsidR="00277D01" w:rsidRPr="00353461" w:rsidRDefault="00277D01" w:rsidP="00277D01">
      <w:pPr>
        <w:jc w:val="both"/>
        <w:rPr>
          <w:rFonts w:ascii="Arial" w:hAnsi="Arial" w:cs="Arial"/>
          <w:b/>
          <w:color w:val="000000" w:themeColor="text1"/>
        </w:rPr>
      </w:pPr>
      <w:r w:rsidRPr="00353461">
        <w:rPr>
          <w:rFonts w:ascii="Arial" w:hAnsi="Arial" w:cs="Arial"/>
          <w:b/>
          <w:color w:val="000000" w:themeColor="text1"/>
        </w:rPr>
        <w:t>Výše dotace:</w:t>
      </w:r>
    </w:p>
    <w:p w:rsidR="00277D01" w:rsidRPr="00353461" w:rsidRDefault="00277D01" w:rsidP="00277D01">
      <w:pPr>
        <w:jc w:val="both"/>
        <w:rPr>
          <w:rFonts w:ascii="Arial" w:hAnsi="Arial" w:cs="Arial"/>
          <w:color w:val="000000" w:themeColor="text1"/>
        </w:rPr>
      </w:pPr>
      <w:r w:rsidRPr="00353461">
        <w:rPr>
          <w:rFonts w:ascii="Arial" w:hAnsi="Arial" w:cs="Arial"/>
          <w:color w:val="000000" w:themeColor="text1"/>
        </w:rPr>
        <w:t>do výše 100% prokázaných nákladů, celková výše podpory může být maximálně 5 000 000 Kč na jeden subjekt:</w:t>
      </w:r>
    </w:p>
    <w:p w:rsidR="00277D01" w:rsidRPr="00353461" w:rsidRDefault="00277D01" w:rsidP="00277D01">
      <w:pPr>
        <w:ind w:left="284" w:hanging="284"/>
        <w:jc w:val="both"/>
        <w:rPr>
          <w:rFonts w:ascii="Arial" w:hAnsi="Arial" w:cs="Arial"/>
          <w:color w:val="000000" w:themeColor="text1"/>
        </w:rPr>
      </w:pPr>
      <w:r w:rsidRPr="00353461">
        <w:rPr>
          <w:rFonts w:ascii="Arial" w:hAnsi="Arial" w:cs="Arial"/>
          <w:color w:val="000000" w:themeColor="text1"/>
        </w:rPr>
        <w:t>- náklady na předmět dotace podle písm. a) nesmí překročit 40 % celkových nákladů projektu,</w:t>
      </w:r>
    </w:p>
    <w:p w:rsidR="00277D01" w:rsidRPr="00353461" w:rsidRDefault="00277D01" w:rsidP="00277D01">
      <w:pPr>
        <w:ind w:left="284" w:hanging="284"/>
        <w:jc w:val="both"/>
        <w:rPr>
          <w:rFonts w:ascii="Arial" w:hAnsi="Arial" w:cs="Arial"/>
          <w:color w:val="000000" w:themeColor="text1"/>
        </w:rPr>
      </w:pPr>
      <w:r w:rsidRPr="00353461">
        <w:rPr>
          <w:rFonts w:ascii="Arial" w:hAnsi="Arial" w:cs="Arial"/>
          <w:color w:val="000000" w:themeColor="text1"/>
        </w:rPr>
        <w:lastRenderedPageBreak/>
        <w:t>- náklady na předmět dotace podle písm. b) nesmí překročit 15 % celkových nákladů projektu,</w:t>
      </w:r>
    </w:p>
    <w:p w:rsidR="00277D01" w:rsidRPr="00353461" w:rsidRDefault="00277D01" w:rsidP="00277D01">
      <w:pPr>
        <w:ind w:left="284" w:hanging="284"/>
        <w:jc w:val="both"/>
        <w:rPr>
          <w:rFonts w:ascii="Arial" w:hAnsi="Arial" w:cs="Arial"/>
          <w:color w:val="000000" w:themeColor="text1"/>
        </w:rPr>
      </w:pPr>
      <w:r w:rsidRPr="00353461">
        <w:rPr>
          <w:rFonts w:ascii="Arial" w:hAnsi="Arial" w:cs="Arial"/>
          <w:color w:val="000000" w:themeColor="text1"/>
        </w:rPr>
        <w:t>- náklady na předmět dotace podle písm. c) musí tvořit minimálně 45 % celkových nákladů projektu.</w:t>
      </w:r>
    </w:p>
    <w:p w:rsidR="00277D01" w:rsidRPr="00353461" w:rsidRDefault="00277D01" w:rsidP="00277D01">
      <w:pPr>
        <w:jc w:val="both"/>
        <w:rPr>
          <w:rFonts w:ascii="Arial" w:hAnsi="Arial" w:cs="Arial"/>
          <w:b/>
          <w:color w:val="000000" w:themeColor="text1"/>
        </w:rPr>
      </w:pPr>
    </w:p>
    <w:p w:rsidR="00277D01" w:rsidRPr="00353461" w:rsidRDefault="00277D01" w:rsidP="00277D01">
      <w:pPr>
        <w:jc w:val="both"/>
        <w:rPr>
          <w:rFonts w:ascii="Arial" w:hAnsi="Arial" w:cs="Arial"/>
          <w:b/>
          <w:color w:val="000000" w:themeColor="text1"/>
        </w:rPr>
      </w:pPr>
      <w:r w:rsidRPr="00353461">
        <w:rPr>
          <w:rFonts w:ascii="Arial" w:hAnsi="Arial" w:cs="Arial"/>
          <w:b/>
          <w:color w:val="000000" w:themeColor="text1"/>
        </w:rPr>
        <w:t>Obsah žádosti:</w:t>
      </w:r>
    </w:p>
    <w:p w:rsidR="00277D01" w:rsidRPr="00353461" w:rsidRDefault="00277D01" w:rsidP="00181A2C">
      <w:pPr>
        <w:pStyle w:val="Odstavecseseznamem"/>
        <w:numPr>
          <w:ilvl w:val="0"/>
          <w:numId w:val="106"/>
        </w:numPr>
        <w:autoSpaceDE w:val="0"/>
        <w:autoSpaceDN w:val="0"/>
        <w:adjustRightInd w:val="0"/>
        <w:jc w:val="both"/>
        <w:rPr>
          <w:rFonts w:ascii="Arial" w:hAnsi="Arial" w:cs="Arial"/>
          <w:color w:val="000000" w:themeColor="text1"/>
        </w:rPr>
      </w:pPr>
      <w:r w:rsidRPr="00353461">
        <w:rPr>
          <w:rFonts w:ascii="Arial" w:hAnsi="Arial" w:cs="Arial"/>
          <w:color w:val="000000" w:themeColor="text1"/>
        </w:rPr>
        <w:t xml:space="preserve">identifikační údaje zpracované podle </w:t>
      </w:r>
      <w:r w:rsidRPr="00353461">
        <w:rPr>
          <w:rFonts w:ascii="Arial" w:hAnsi="Arial" w:cs="Arial"/>
          <w:color w:val="000000" w:themeColor="text1"/>
          <w:lang w:val="cs-CZ"/>
        </w:rPr>
        <w:t>vzorových formulářů</w:t>
      </w:r>
      <w:r w:rsidRPr="00353461">
        <w:rPr>
          <w:rFonts w:ascii="Arial" w:hAnsi="Arial" w:cs="Arial"/>
          <w:color w:val="000000" w:themeColor="text1"/>
        </w:rPr>
        <w:t>,</w:t>
      </w:r>
    </w:p>
    <w:p w:rsidR="00277D01" w:rsidRPr="00353461" w:rsidRDefault="00277D01" w:rsidP="00181A2C">
      <w:pPr>
        <w:pStyle w:val="Odstavecseseznamem"/>
        <w:numPr>
          <w:ilvl w:val="0"/>
          <w:numId w:val="106"/>
        </w:numPr>
        <w:autoSpaceDE w:val="0"/>
        <w:autoSpaceDN w:val="0"/>
        <w:adjustRightInd w:val="0"/>
        <w:spacing w:before="120"/>
        <w:jc w:val="both"/>
        <w:rPr>
          <w:rFonts w:ascii="Arial" w:hAnsi="Arial" w:cs="Arial"/>
          <w:color w:val="000000" w:themeColor="text1"/>
        </w:rPr>
      </w:pPr>
      <w:r w:rsidRPr="00353461">
        <w:rPr>
          <w:rFonts w:ascii="Arial" w:hAnsi="Arial" w:cs="Arial"/>
          <w:color w:val="000000" w:themeColor="text1"/>
        </w:rPr>
        <w:t>doklad o registraci žadatelského subjektu,</w:t>
      </w:r>
    </w:p>
    <w:p w:rsidR="00277D01" w:rsidRPr="00353461" w:rsidRDefault="00277D01" w:rsidP="00181A2C">
      <w:pPr>
        <w:pStyle w:val="Odstavecseseznamem"/>
        <w:numPr>
          <w:ilvl w:val="0"/>
          <w:numId w:val="106"/>
        </w:numPr>
        <w:autoSpaceDE w:val="0"/>
        <w:autoSpaceDN w:val="0"/>
        <w:adjustRightInd w:val="0"/>
        <w:spacing w:before="120"/>
        <w:jc w:val="both"/>
        <w:rPr>
          <w:rFonts w:ascii="Arial" w:hAnsi="Arial" w:cs="Arial"/>
          <w:color w:val="000000" w:themeColor="text1"/>
        </w:rPr>
      </w:pPr>
      <w:r w:rsidRPr="00353461">
        <w:rPr>
          <w:rFonts w:ascii="Arial" w:hAnsi="Arial" w:cs="Arial"/>
          <w:color w:val="000000" w:themeColor="text1"/>
        </w:rPr>
        <w:t>doklad o zřízení bankovního účtu žadatele (smlouva o zřízení bankovního účtu, bankovní výpis předmětného účtu apod.),</w:t>
      </w:r>
    </w:p>
    <w:p w:rsidR="00277D01" w:rsidRPr="00353461" w:rsidRDefault="00277D01" w:rsidP="00181A2C">
      <w:pPr>
        <w:pStyle w:val="Odstavecseseznamem"/>
        <w:numPr>
          <w:ilvl w:val="0"/>
          <w:numId w:val="106"/>
        </w:numPr>
        <w:autoSpaceDE w:val="0"/>
        <w:autoSpaceDN w:val="0"/>
        <w:adjustRightInd w:val="0"/>
        <w:spacing w:before="120"/>
        <w:jc w:val="both"/>
        <w:rPr>
          <w:rFonts w:ascii="Arial" w:hAnsi="Arial" w:cs="Arial"/>
          <w:color w:val="000000" w:themeColor="text1"/>
        </w:rPr>
      </w:pPr>
      <w:r w:rsidRPr="00353461">
        <w:rPr>
          <w:rFonts w:ascii="Arial" w:hAnsi="Arial" w:cs="Arial"/>
          <w:color w:val="000000" w:themeColor="text1"/>
        </w:rPr>
        <w:t>stanovy žadatele a stanovy technologické platformy, ze kterých je patrná úloha žadatele v technologické platformě,</w:t>
      </w:r>
    </w:p>
    <w:p w:rsidR="00277D01" w:rsidRPr="00353461" w:rsidRDefault="00277D01" w:rsidP="00181A2C">
      <w:pPr>
        <w:pStyle w:val="Odstavecseseznamem"/>
        <w:numPr>
          <w:ilvl w:val="0"/>
          <w:numId w:val="106"/>
        </w:numPr>
        <w:autoSpaceDE w:val="0"/>
        <w:autoSpaceDN w:val="0"/>
        <w:adjustRightInd w:val="0"/>
        <w:spacing w:before="120"/>
        <w:jc w:val="both"/>
        <w:rPr>
          <w:rFonts w:ascii="Arial" w:hAnsi="Arial" w:cs="Arial"/>
          <w:color w:val="000000" w:themeColor="text1"/>
        </w:rPr>
      </w:pPr>
      <w:r w:rsidRPr="00353461">
        <w:rPr>
          <w:rFonts w:ascii="Arial" w:hAnsi="Arial" w:cs="Arial"/>
          <w:color w:val="000000" w:themeColor="text1"/>
          <w:lang w:val="cs-CZ"/>
        </w:rPr>
        <w:t xml:space="preserve">plán činnosti, ve kterém bude popsána činnost v daném kalendářním roce včetně harmonogramu plnění jednotlivých aktivit. Plán činnosti musí být před podáním žádosti na příslušné pracoviště SZIF, po projednání náměstky věcně příslušných sekcí </w:t>
      </w:r>
      <w:proofErr w:type="spellStart"/>
      <w:r w:rsidRPr="00353461">
        <w:rPr>
          <w:rFonts w:ascii="Arial" w:hAnsi="Arial" w:cs="Arial"/>
          <w:color w:val="000000" w:themeColor="text1"/>
          <w:lang w:val="cs-CZ"/>
        </w:rPr>
        <w:t>MZe</w:t>
      </w:r>
      <w:proofErr w:type="spellEnd"/>
      <w:r w:rsidRPr="00353461">
        <w:rPr>
          <w:rFonts w:ascii="Arial" w:hAnsi="Arial" w:cs="Arial"/>
          <w:color w:val="000000" w:themeColor="text1"/>
          <w:lang w:val="cs-CZ"/>
        </w:rPr>
        <w:t xml:space="preserve"> pro dané priority, schválen věcně příslušným náměstkem ministra pro oblast vzdělávání a poradenství,</w:t>
      </w:r>
    </w:p>
    <w:p w:rsidR="00277D01" w:rsidRPr="00353461" w:rsidRDefault="00277D01" w:rsidP="00181A2C">
      <w:pPr>
        <w:pStyle w:val="Odstavecseseznamem"/>
        <w:numPr>
          <w:ilvl w:val="0"/>
          <w:numId w:val="106"/>
        </w:numPr>
        <w:autoSpaceDE w:val="0"/>
        <w:autoSpaceDN w:val="0"/>
        <w:adjustRightInd w:val="0"/>
        <w:spacing w:before="120"/>
        <w:jc w:val="both"/>
        <w:rPr>
          <w:rFonts w:ascii="Arial" w:hAnsi="Arial" w:cs="Arial"/>
          <w:color w:val="000000" w:themeColor="text1"/>
        </w:rPr>
      </w:pPr>
      <w:r w:rsidRPr="00353461">
        <w:rPr>
          <w:rFonts w:ascii="Arial" w:hAnsi="Arial" w:cs="Arial"/>
          <w:color w:val="000000" w:themeColor="text1"/>
        </w:rPr>
        <w:t>doložení seznamu účastníků technologické platformy,</w:t>
      </w:r>
    </w:p>
    <w:p w:rsidR="00277D01" w:rsidRPr="00353461" w:rsidRDefault="00277D01" w:rsidP="00181A2C">
      <w:pPr>
        <w:pStyle w:val="Odstavecseseznamem"/>
        <w:numPr>
          <w:ilvl w:val="0"/>
          <w:numId w:val="106"/>
        </w:numPr>
        <w:autoSpaceDE w:val="0"/>
        <w:autoSpaceDN w:val="0"/>
        <w:adjustRightInd w:val="0"/>
        <w:spacing w:before="120"/>
        <w:jc w:val="both"/>
        <w:rPr>
          <w:rFonts w:ascii="Arial" w:hAnsi="Arial" w:cs="Arial"/>
          <w:color w:val="000000" w:themeColor="text1"/>
        </w:rPr>
      </w:pPr>
      <w:r w:rsidRPr="00353461">
        <w:rPr>
          <w:rFonts w:ascii="Arial" w:hAnsi="Arial" w:cs="Arial"/>
          <w:color w:val="000000" w:themeColor="text1"/>
        </w:rPr>
        <w:t>předpokládané</w:t>
      </w:r>
      <w:r w:rsidRPr="00353461">
        <w:rPr>
          <w:rFonts w:ascii="Arial" w:hAnsi="Arial" w:cs="Arial"/>
          <w:color w:val="000000" w:themeColor="text1"/>
          <w:lang w:val="cs-CZ"/>
        </w:rPr>
        <w:t>/vynaložené</w:t>
      </w:r>
      <w:r w:rsidRPr="00353461">
        <w:rPr>
          <w:rFonts w:ascii="Arial" w:hAnsi="Arial" w:cs="Arial"/>
          <w:color w:val="000000" w:themeColor="text1"/>
        </w:rPr>
        <w:t xml:space="preserve"> náklady podle </w:t>
      </w:r>
      <w:r w:rsidRPr="00353461">
        <w:rPr>
          <w:rFonts w:ascii="Arial" w:hAnsi="Arial" w:cs="Arial"/>
          <w:color w:val="000000" w:themeColor="text1"/>
          <w:lang w:val="cs-CZ"/>
        </w:rPr>
        <w:t xml:space="preserve">přílohové </w:t>
      </w:r>
      <w:r w:rsidRPr="00353461">
        <w:rPr>
          <w:rFonts w:ascii="Arial" w:hAnsi="Arial" w:cs="Arial"/>
          <w:color w:val="000000" w:themeColor="text1"/>
        </w:rPr>
        <w:t>tabulky</w:t>
      </w:r>
      <w:r w:rsidRPr="00353461">
        <w:rPr>
          <w:rFonts w:ascii="Arial" w:hAnsi="Arial" w:cs="Arial"/>
          <w:color w:val="000000" w:themeColor="text1"/>
          <w:lang w:val="cs-CZ"/>
        </w:rPr>
        <w:t xml:space="preserve"> č. 5,</w:t>
      </w:r>
    </w:p>
    <w:p w:rsidR="00277D01" w:rsidRPr="00353461" w:rsidRDefault="00277D01" w:rsidP="00181A2C">
      <w:pPr>
        <w:pStyle w:val="Odstavecseseznamem"/>
        <w:numPr>
          <w:ilvl w:val="0"/>
          <w:numId w:val="106"/>
        </w:numPr>
        <w:autoSpaceDE w:val="0"/>
        <w:autoSpaceDN w:val="0"/>
        <w:adjustRightInd w:val="0"/>
        <w:spacing w:before="120"/>
        <w:jc w:val="both"/>
        <w:rPr>
          <w:rFonts w:ascii="Arial" w:hAnsi="Arial" w:cs="Arial"/>
          <w:color w:val="000000" w:themeColor="text1"/>
        </w:rPr>
      </w:pPr>
      <w:r w:rsidRPr="00353461">
        <w:rPr>
          <w:rFonts w:ascii="Arial" w:hAnsi="Arial" w:cs="Arial"/>
          <w:color w:val="000000" w:themeColor="text1"/>
          <w:lang w:val="cs-CZ"/>
        </w:rPr>
        <w:t>čestné prohlášení ve vztahu k DP 9.F. podle přílohové tabulky č. 6.</w:t>
      </w:r>
    </w:p>
    <w:p w:rsidR="00277D01" w:rsidRPr="00353461" w:rsidRDefault="00277D01" w:rsidP="00277D01">
      <w:pPr>
        <w:pStyle w:val="Zkladntext32"/>
        <w:autoSpaceDE w:val="0"/>
        <w:autoSpaceDN w:val="0"/>
        <w:adjustRightInd w:val="0"/>
        <w:spacing w:before="120"/>
        <w:rPr>
          <w:rFonts w:ascii="Arial" w:hAnsi="Arial" w:cs="Arial"/>
          <w:bCs/>
          <w:color w:val="000000" w:themeColor="text1"/>
          <w:szCs w:val="24"/>
        </w:rPr>
      </w:pPr>
    </w:p>
    <w:p w:rsidR="00277D01" w:rsidRPr="00353461" w:rsidRDefault="00277D01" w:rsidP="00277D01">
      <w:pPr>
        <w:pStyle w:val="Zkladntext32"/>
        <w:autoSpaceDE w:val="0"/>
        <w:autoSpaceDN w:val="0"/>
        <w:adjustRightInd w:val="0"/>
        <w:spacing w:before="120"/>
        <w:rPr>
          <w:rFonts w:ascii="Arial" w:hAnsi="Arial" w:cs="Arial"/>
          <w:bCs/>
          <w:color w:val="000000" w:themeColor="text1"/>
          <w:szCs w:val="24"/>
        </w:rPr>
      </w:pPr>
      <w:r w:rsidRPr="00353461">
        <w:rPr>
          <w:rFonts w:ascii="Arial" w:hAnsi="Arial" w:cs="Arial"/>
          <w:bCs/>
          <w:color w:val="000000" w:themeColor="text1"/>
          <w:szCs w:val="24"/>
        </w:rPr>
        <w:t>Podmínky pro rozhodnutí:</w:t>
      </w:r>
    </w:p>
    <w:p w:rsidR="00277D01" w:rsidRPr="00353461" w:rsidRDefault="00277D01" w:rsidP="00181A2C">
      <w:pPr>
        <w:numPr>
          <w:ilvl w:val="0"/>
          <w:numId w:val="74"/>
        </w:numPr>
        <w:autoSpaceDE w:val="0"/>
        <w:autoSpaceDN w:val="0"/>
        <w:adjustRightInd w:val="0"/>
        <w:spacing w:before="120"/>
        <w:jc w:val="both"/>
        <w:rPr>
          <w:rFonts w:ascii="Arial" w:hAnsi="Arial" w:cs="Arial"/>
          <w:color w:val="000000" w:themeColor="text1"/>
        </w:rPr>
      </w:pPr>
      <w:r w:rsidRPr="00353461">
        <w:rPr>
          <w:rFonts w:ascii="Arial" w:hAnsi="Arial" w:cs="Arial"/>
          <w:color w:val="000000" w:themeColor="text1"/>
        </w:rPr>
        <w:t xml:space="preserve">žadatel je povinen předložit přehled předpokládaných/vynaložených nákladů podle přílohové tabulky č. </w:t>
      </w:r>
      <w:r w:rsidR="00C45392" w:rsidRPr="00353461">
        <w:rPr>
          <w:rFonts w:ascii="Arial" w:hAnsi="Arial" w:cs="Arial"/>
          <w:color w:val="000000" w:themeColor="text1"/>
        </w:rPr>
        <w:t>5</w:t>
      </w:r>
      <w:r w:rsidRPr="00353461">
        <w:rPr>
          <w:rFonts w:ascii="Arial" w:hAnsi="Arial" w:cs="Arial"/>
          <w:color w:val="000000" w:themeColor="text1"/>
        </w:rPr>
        <w:t xml:space="preserve"> spolu s doklady pro čerpání dotace </w:t>
      </w:r>
      <w:r w:rsidR="00BA305E" w:rsidRPr="00353461">
        <w:rPr>
          <w:rFonts w:ascii="Arial" w:hAnsi="Arial" w:cs="Arial"/>
          <w:color w:val="000000" w:themeColor="text1"/>
        </w:rPr>
        <w:t xml:space="preserve">příslušnému gesčnímu odboru </w:t>
      </w:r>
      <w:proofErr w:type="spellStart"/>
      <w:r w:rsidR="00BA305E" w:rsidRPr="00353461">
        <w:rPr>
          <w:rFonts w:ascii="Arial" w:hAnsi="Arial" w:cs="Arial"/>
          <w:color w:val="000000" w:themeColor="text1"/>
        </w:rPr>
        <w:t>MZe</w:t>
      </w:r>
      <w:proofErr w:type="spellEnd"/>
      <w:r w:rsidRPr="00353461">
        <w:rPr>
          <w:rFonts w:ascii="Arial" w:hAnsi="Arial" w:cs="Arial"/>
          <w:color w:val="000000" w:themeColor="text1"/>
        </w:rPr>
        <w:t xml:space="preserve"> do 29. června 2018 za měsíce I., II., III., IV., V. a VI., do 7. prosince 2018 za měsíce VII., VIII., IX., X., XI. a XII. roku 2018. Současně s předloženými doklady pro čerpání dotace žadatel předloží ke kontrole oprávněnosti uvolňování dotace v uvedených termínech i kopie příslušných dokumentů, jako jsou pracovní výkazy, smlouvy, objednávky, cestovní příkazy, zprávy z pracovních cest, prezenční listiny apod.</w:t>
      </w:r>
    </w:p>
    <w:p w:rsidR="00277D01" w:rsidRPr="00353461" w:rsidRDefault="00277D01" w:rsidP="00181A2C">
      <w:pPr>
        <w:numPr>
          <w:ilvl w:val="0"/>
          <w:numId w:val="74"/>
        </w:numPr>
        <w:autoSpaceDE w:val="0"/>
        <w:autoSpaceDN w:val="0"/>
        <w:adjustRightInd w:val="0"/>
        <w:spacing w:before="120"/>
        <w:jc w:val="both"/>
        <w:rPr>
          <w:rFonts w:ascii="Arial" w:hAnsi="Arial" w:cs="Arial"/>
          <w:color w:val="000000" w:themeColor="text1"/>
        </w:rPr>
      </w:pPr>
      <w:r w:rsidRPr="00353461">
        <w:rPr>
          <w:rFonts w:ascii="Arial" w:hAnsi="Arial" w:cs="Arial"/>
          <w:color w:val="000000" w:themeColor="text1"/>
        </w:rPr>
        <w:t xml:space="preserve">žadatel je povinen zasílat </w:t>
      </w:r>
      <w:r w:rsidR="00BA305E" w:rsidRPr="00353461">
        <w:rPr>
          <w:rFonts w:ascii="Arial" w:hAnsi="Arial" w:cs="Arial"/>
          <w:color w:val="000000" w:themeColor="text1"/>
        </w:rPr>
        <w:t xml:space="preserve">příslušnému </w:t>
      </w:r>
      <w:r w:rsidRPr="00353461">
        <w:rPr>
          <w:rFonts w:ascii="Arial" w:hAnsi="Arial" w:cs="Arial"/>
          <w:color w:val="000000" w:themeColor="text1"/>
        </w:rPr>
        <w:t xml:space="preserve">gesčnímu odboru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první dílčí zprávu o činnosti za jednotlivé měsíce prvního pololetí včetně přehledu uznaných nákladů, a to v termínu do 29. června 2018. Druhou dílčí zprávu včetně přehledu uznaných nákladů a závěrečné vyhodnocení činnosti v roce 2018 je žadatel povinen zaslat příslušnému gesčnímu odboru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do 12. prosince 2018. Obě tyto zprávy budou též obsahovat informace poskytující zpětnou vazbu a doporučení týkající se potřeb cílových skupin (zemědělská a podnikatelská praxe, veřejnost, atd.).</w:t>
      </w:r>
    </w:p>
    <w:p w:rsidR="00277D01" w:rsidRPr="00353461" w:rsidRDefault="00277D01" w:rsidP="00181A2C">
      <w:pPr>
        <w:numPr>
          <w:ilvl w:val="0"/>
          <w:numId w:val="74"/>
        </w:numPr>
        <w:autoSpaceDE w:val="0"/>
        <w:autoSpaceDN w:val="0"/>
        <w:adjustRightInd w:val="0"/>
        <w:spacing w:before="120"/>
        <w:jc w:val="both"/>
        <w:rPr>
          <w:rFonts w:ascii="Arial" w:hAnsi="Arial" w:cs="Arial"/>
          <w:color w:val="000000" w:themeColor="text1"/>
        </w:rPr>
      </w:pPr>
      <w:r w:rsidRPr="00353461">
        <w:rPr>
          <w:rFonts w:ascii="Arial" w:hAnsi="Arial" w:cs="Arial"/>
          <w:color w:val="000000" w:themeColor="text1"/>
        </w:rPr>
        <w:t xml:space="preserve">žadatel je povinen předávat informace poskytující zpětnou vazbu pro příslušné odborné útvary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harmonogramu stanoveném v plánu činnosti,</w:t>
      </w:r>
    </w:p>
    <w:p w:rsidR="00277D01" w:rsidRPr="00353461" w:rsidRDefault="00277D01" w:rsidP="00277D01">
      <w:pPr>
        <w:autoSpaceDE w:val="0"/>
        <w:autoSpaceDN w:val="0"/>
        <w:adjustRightInd w:val="0"/>
        <w:spacing w:before="120"/>
        <w:jc w:val="both"/>
        <w:rPr>
          <w:rFonts w:ascii="Arial" w:hAnsi="Arial" w:cs="Arial"/>
          <w:b/>
          <w:bCs/>
          <w:color w:val="000000" w:themeColor="text1"/>
        </w:rPr>
      </w:pPr>
      <w:r w:rsidRPr="00353461">
        <w:rPr>
          <w:rFonts w:ascii="Arial" w:hAnsi="Arial" w:cs="Arial"/>
          <w:b/>
          <w:bCs/>
          <w:color w:val="000000" w:themeColor="text1"/>
        </w:rPr>
        <w:t>Zhodnocení účinnosti:</w:t>
      </w:r>
    </w:p>
    <w:p w:rsidR="00277D01" w:rsidRPr="00353461" w:rsidRDefault="00277D01" w:rsidP="00277D01">
      <w:pPr>
        <w:autoSpaceDE w:val="0"/>
        <w:autoSpaceDN w:val="0"/>
        <w:adjustRightInd w:val="0"/>
        <w:jc w:val="both"/>
        <w:rPr>
          <w:rFonts w:ascii="Arial" w:hAnsi="Arial" w:cs="Arial"/>
          <w:color w:val="000000" w:themeColor="text1"/>
        </w:rPr>
      </w:pP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znění předmětu dotace.</w:t>
      </w:r>
      <w:r w:rsidRPr="00353461">
        <w:rPr>
          <w:rStyle w:val="Znakapoznpodarou"/>
          <w:rFonts w:ascii="Arial" w:hAnsi="Arial" w:cs="Arial"/>
          <w:color w:val="000000" w:themeColor="text1"/>
        </w:rPr>
        <w:footnoteReference w:id="50"/>
      </w:r>
    </w:p>
    <w:p w:rsidR="00F31089" w:rsidRPr="00353461" w:rsidRDefault="00F31089" w:rsidP="00B5360A">
      <w:pPr>
        <w:autoSpaceDE w:val="0"/>
        <w:autoSpaceDN w:val="0"/>
        <w:adjustRightInd w:val="0"/>
        <w:jc w:val="both"/>
        <w:rPr>
          <w:rFonts w:ascii="Arial" w:hAnsi="Arial" w:cs="Arial"/>
          <w:color w:val="000000" w:themeColor="text1"/>
          <w:szCs w:val="22"/>
        </w:rPr>
      </w:pPr>
    </w:p>
    <w:p w:rsidR="005A7202" w:rsidRPr="00353461" w:rsidRDefault="005A7202" w:rsidP="00B5360A">
      <w:pPr>
        <w:autoSpaceDE w:val="0"/>
        <w:autoSpaceDN w:val="0"/>
        <w:adjustRightInd w:val="0"/>
        <w:spacing w:before="120"/>
        <w:jc w:val="right"/>
        <w:rPr>
          <w:rFonts w:ascii="Arial" w:hAnsi="Arial" w:cs="Arial"/>
          <w:color w:val="000000" w:themeColor="text1"/>
        </w:rPr>
      </w:pPr>
    </w:p>
    <w:p w:rsidR="00F31089" w:rsidRPr="00353461" w:rsidRDefault="00E20526" w:rsidP="00B5360A">
      <w:pPr>
        <w:autoSpaceDE w:val="0"/>
        <w:autoSpaceDN w:val="0"/>
        <w:adjustRightInd w:val="0"/>
        <w:spacing w:before="120"/>
        <w:jc w:val="right"/>
        <w:rPr>
          <w:rFonts w:ascii="Arial" w:hAnsi="Arial" w:cs="Arial"/>
          <w:color w:val="000000" w:themeColor="text1"/>
        </w:rPr>
      </w:pPr>
      <w:r w:rsidRPr="00353461">
        <w:rPr>
          <w:rFonts w:ascii="Arial" w:hAnsi="Arial" w:cs="Arial"/>
          <w:color w:val="000000" w:themeColor="text1"/>
        </w:rPr>
        <w:lastRenderedPageBreak/>
        <w:t>T</w:t>
      </w:r>
      <w:r w:rsidR="00F31089" w:rsidRPr="00353461">
        <w:rPr>
          <w:rFonts w:ascii="Arial" w:hAnsi="Arial" w:cs="Arial"/>
          <w:color w:val="000000" w:themeColor="text1"/>
        </w:rPr>
        <w:t>abulka č. 1</w:t>
      </w:r>
    </w:p>
    <w:p w:rsidR="00F31089" w:rsidRPr="00353461" w:rsidRDefault="00F31089" w:rsidP="00B5360A">
      <w:pPr>
        <w:pStyle w:val="Zkladntext"/>
        <w:jc w:val="center"/>
        <w:rPr>
          <w:rFonts w:ascii="Arial" w:hAnsi="Arial" w:cs="Arial"/>
          <w:b/>
          <w:color w:val="000000" w:themeColor="text1"/>
          <w:sz w:val="28"/>
          <w:lang w:val="cs-CZ"/>
        </w:rPr>
      </w:pPr>
      <w:r w:rsidRPr="00353461">
        <w:rPr>
          <w:rFonts w:ascii="Arial" w:hAnsi="Arial" w:cs="Arial"/>
          <w:b/>
          <w:color w:val="000000" w:themeColor="text1"/>
          <w:sz w:val="28"/>
        </w:rPr>
        <w:t xml:space="preserve">Dotační program 10.E.a. </w:t>
      </w:r>
    </w:p>
    <w:p w:rsidR="00F31089" w:rsidRPr="00353461" w:rsidRDefault="00F31089" w:rsidP="00B5360A">
      <w:pPr>
        <w:pStyle w:val="Zkladntext"/>
        <w:jc w:val="center"/>
        <w:rPr>
          <w:rFonts w:ascii="Arial" w:hAnsi="Arial" w:cs="Arial"/>
          <w:color w:val="000000" w:themeColor="text1"/>
          <w:sz w:val="28"/>
        </w:rPr>
      </w:pPr>
      <w:r w:rsidRPr="00353461">
        <w:rPr>
          <w:rStyle w:val="Siln"/>
          <w:rFonts w:ascii="Arial" w:hAnsi="Arial" w:cs="Arial"/>
          <w:color w:val="000000" w:themeColor="text1"/>
          <w:sz w:val="28"/>
        </w:rPr>
        <w:t xml:space="preserve">Podpora </w:t>
      </w:r>
      <w:r w:rsidRPr="00353461">
        <w:rPr>
          <w:rFonts w:ascii="Arial" w:hAnsi="Arial" w:cs="Arial"/>
          <w:b/>
          <w:color w:val="000000" w:themeColor="text1"/>
          <w:sz w:val="28"/>
          <w:szCs w:val="28"/>
        </w:rPr>
        <w:t>České technologické platformy pro potraviny</w:t>
      </w:r>
    </w:p>
    <w:p w:rsidR="00072CFC" w:rsidRPr="00353461" w:rsidRDefault="00F31089" w:rsidP="00B5360A">
      <w:pPr>
        <w:pStyle w:val="Zkladntext"/>
        <w:tabs>
          <w:tab w:val="right" w:leader="dot" w:pos="9354"/>
        </w:tabs>
        <w:rPr>
          <w:rFonts w:ascii="Arial" w:hAnsi="Arial" w:cs="Arial"/>
          <w:color w:val="000000" w:themeColor="text1"/>
          <w:lang w:val="cs-CZ"/>
        </w:rPr>
      </w:pPr>
      <w:r w:rsidRPr="00353461">
        <w:rPr>
          <w:rFonts w:ascii="Arial" w:hAnsi="Arial" w:cs="Arial"/>
          <w:color w:val="000000" w:themeColor="text1"/>
        </w:rPr>
        <w:t xml:space="preserve">  </w:t>
      </w:r>
    </w:p>
    <w:p w:rsidR="00072CFC" w:rsidRPr="00353461" w:rsidRDefault="00072CFC" w:rsidP="00B5360A">
      <w:pPr>
        <w:pStyle w:val="Zkladntext"/>
        <w:tabs>
          <w:tab w:val="right" w:leader="dot" w:pos="9354"/>
        </w:tabs>
        <w:rPr>
          <w:rFonts w:ascii="Arial" w:hAnsi="Arial" w:cs="Arial"/>
          <w:color w:val="000000" w:themeColor="text1"/>
          <w:lang w:val="cs-CZ"/>
        </w:rPr>
      </w:pPr>
    </w:p>
    <w:p w:rsidR="00F31089" w:rsidRPr="00353461" w:rsidRDefault="00F31089" w:rsidP="00B5360A">
      <w:pPr>
        <w:pStyle w:val="Zkladntext"/>
        <w:tabs>
          <w:tab w:val="right" w:leader="dot" w:pos="9354"/>
        </w:tabs>
        <w:rPr>
          <w:rFonts w:ascii="Arial" w:hAnsi="Arial" w:cs="Arial"/>
          <w:color w:val="000000" w:themeColor="text1"/>
        </w:rPr>
      </w:pPr>
      <w:r w:rsidRPr="00353461">
        <w:rPr>
          <w:rFonts w:ascii="Arial" w:hAnsi="Arial" w:cs="Arial"/>
          <w:color w:val="000000" w:themeColor="text1"/>
        </w:rPr>
        <w:t>Název a adresa žadatele: ……..………………………………………………………….</w:t>
      </w:r>
    </w:p>
    <w:p w:rsidR="00F31089"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 xml:space="preserve">  …………………………………………………………………………………………………</w:t>
      </w:r>
    </w:p>
    <w:p w:rsidR="00F31089"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 xml:space="preserve">  </w:t>
      </w:r>
    </w:p>
    <w:p w:rsidR="00F31089"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Přehled předpokládaných/vynaložených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353461" w:rsidRPr="00353461" w:rsidTr="00CE4370">
        <w:trPr>
          <w:cantSplit/>
          <w:trHeight w:val="558"/>
          <w:jc w:val="center"/>
        </w:trPr>
        <w:tc>
          <w:tcPr>
            <w:tcW w:w="5435" w:type="dxa"/>
            <w:gridSpan w:val="2"/>
          </w:tcPr>
          <w:p w:rsidR="00F31089" w:rsidRPr="00353461" w:rsidRDefault="00F31089" w:rsidP="00B5360A">
            <w:pPr>
              <w:jc w:val="center"/>
              <w:rPr>
                <w:rFonts w:ascii="Arial" w:hAnsi="Arial" w:cs="Arial"/>
                <w:color w:val="000000" w:themeColor="text1"/>
              </w:rPr>
            </w:pPr>
          </w:p>
          <w:p w:rsidR="00F31089" w:rsidRPr="00353461" w:rsidRDefault="00F31089" w:rsidP="00B5360A">
            <w:pPr>
              <w:jc w:val="center"/>
              <w:rPr>
                <w:rFonts w:ascii="Arial" w:hAnsi="Arial" w:cs="Arial"/>
                <w:color w:val="000000" w:themeColor="text1"/>
              </w:rPr>
            </w:pPr>
            <w:r w:rsidRPr="00353461">
              <w:rPr>
                <w:rFonts w:ascii="Arial" w:hAnsi="Arial" w:cs="Arial"/>
                <w:color w:val="000000" w:themeColor="text1"/>
              </w:rPr>
              <w:t>Předmět dotace</w:t>
            </w:r>
          </w:p>
        </w:tc>
        <w:tc>
          <w:tcPr>
            <w:tcW w:w="1684" w:type="dxa"/>
          </w:tcPr>
          <w:p w:rsidR="00F31089" w:rsidRPr="00353461" w:rsidRDefault="00F31089" w:rsidP="00B5360A">
            <w:pPr>
              <w:jc w:val="center"/>
              <w:rPr>
                <w:rFonts w:ascii="Arial" w:hAnsi="Arial" w:cs="Arial"/>
                <w:color w:val="000000" w:themeColor="text1"/>
              </w:rPr>
            </w:pPr>
            <w:r w:rsidRPr="00353461">
              <w:rPr>
                <w:rFonts w:ascii="Arial" w:hAnsi="Arial" w:cs="Arial"/>
                <w:color w:val="000000" w:themeColor="text1"/>
              </w:rPr>
              <w:t>Výše dotace v %</w:t>
            </w:r>
          </w:p>
        </w:tc>
        <w:tc>
          <w:tcPr>
            <w:tcW w:w="1684" w:type="dxa"/>
          </w:tcPr>
          <w:p w:rsidR="00F31089" w:rsidRPr="00353461" w:rsidRDefault="00F31089" w:rsidP="00B5360A">
            <w:pPr>
              <w:rPr>
                <w:rFonts w:ascii="Arial" w:hAnsi="Arial" w:cs="Arial"/>
                <w:color w:val="000000" w:themeColor="text1"/>
              </w:rPr>
            </w:pPr>
            <w:r w:rsidRPr="00353461">
              <w:rPr>
                <w:rFonts w:ascii="Arial" w:hAnsi="Arial" w:cs="Arial"/>
                <w:color w:val="000000" w:themeColor="text1"/>
              </w:rPr>
              <w:t>Požadavek dotace v Kč*)</w:t>
            </w:r>
          </w:p>
        </w:tc>
      </w:tr>
      <w:tr w:rsidR="00353461" w:rsidRPr="00353461" w:rsidTr="00CE4370">
        <w:trPr>
          <w:cantSplit/>
          <w:trHeight w:val="753"/>
          <w:jc w:val="center"/>
        </w:trPr>
        <w:tc>
          <w:tcPr>
            <w:tcW w:w="766" w:type="dxa"/>
          </w:tcPr>
          <w:p w:rsidR="00F31089" w:rsidRPr="00353461" w:rsidRDefault="00F31089" w:rsidP="00B5360A">
            <w:pPr>
              <w:pStyle w:val="zkladntextmj"/>
              <w:spacing w:before="120"/>
              <w:rPr>
                <w:rFonts w:ascii="Arial" w:hAnsi="Arial" w:cs="Arial"/>
                <w:color w:val="000000" w:themeColor="text1"/>
                <w:sz w:val="20"/>
              </w:rPr>
            </w:pPr>
            <w:r w:rsidRPr="00353461">
              <w:rPr>
                <w:rFonts w:ascii="Arial" w:hAnsi="Arial" w:cs="Arial"/>
                <w:color w:val="000000" w:themeColor="text1"/>
                <w:sz w:val="20"/>
              </w:rPr>
              <w:t>E.a.01</w:t>
            </w:r>
          </w:p>
        </w:tc>
        <w:tc>
          <w:tcPr>
            <w:tcW w:w="4669" w:type="dxa"/>
            <w:vAlign w:val="center"/>
          </w:tcPr>
          <w:p w:rsidR="00F31089" w:rsidRPr="00353461" w:rsidRDefault="00F31089" w:rsidP="00B5360A">
            <w:pPr>
              <w:pStyle w:val="Textpoznpodarou0"/>
              <w:rPr>
                <w:rFonts w:ascii="Arial" w:hAnsi="Arial" w:cs="Arial"/>
                <w:color w:val="000000" w:themeColor="text1"/>
                <w:sz w:val="18"/>
                <w:szCs w:val="18"/>
              </w:rPr>
            </w:pPr>
            <w:r w:rsidRPr="00353461">
              <w:rPr>
                <w:rFonts w:ascii="Arial" w:hAnsi="Arial" w:cs="Arial"/>
                <w:color w:val="000000" w:themeColor="text1"/>
                <w:sz w:val="18"/>
                <w:szCs w:val="18"/>
              </w:rPr>
              <w:t>mzdové náklady vztažené k pracovníkům vykonávajícím koordinační a administrativní činnosti</w:t>
            </w:r>
          </w:p>
        </w:tc>
        <w:tc>
          <w:tcPr>
            <w:tcW w:w="1684" w:type="dxa"/>
          </w:tcPr>
          <w:p w:rsidR="00F31089" w:rsidRPr="00353461" w:rsidRDefault="00F31089" w:rsidP="00B5360A">
            <w:pPr>
              <w:spacing w:before="120"/>
              <w:rPr>
                <w:rFonts w:ascii="Arial" w:hAnsi="Arial" w:cs="Arial"/>
                <w:color w:val="000000" w:themeColor="text1"/>
                <w:sz w:val="20"/>
                <w:szCs w:val="20"/>
              </w:rPr>
            </w:pPr>
            <w:r w:rsidRPr="00353461">
              <w:rPr>
                <w:rFonts w:ascii="Arial" w:hAnsi="Arial" w:cs="Arial"/>
                <w:color w:val="000000" w:themeColor="text1"/>
                <w:sz w:val="20"/>
                <w:szCs w:val="20"/>
              </w:rPr>
              <w:t xml:space="preserve">do 100 % max. </w:t>
            </w:r>
            <w:r w:rsidR="00635273" w:rsidRPr="00353461">
              <w:rPr>
                <w:rFonts w:ascii="Arial" w:hAnsi="Arial" w:cs="Arial"/>
                <w:color w:val="000000" w:themeColor="text1"/>
                <w:sz w:val="20"/>
                <w:szCs w:val="20"/>
              </w:rPr>
              <w:t>2</w:t>
            </w:r>
            <w:r w:rsidRPr="00353461">
              <w:rPr>
                <w:rFonts w:ascii="Arial" w:hAnsi="Arial" w:cs="Arial"/>
                <w:color w:val="000000" w:themeColor="text1"/>
                <w:sz w:val="20"/>
                <w:szCs w:val="20"/>
              </w:rPr>
              <w:t>5% celkových nákladů</w:t>
            </w:r>
          </w:p>
          <w:p w:rsidR="00F31089" w:rsidRPr="00353461" w:rsidRDefault="00F31089" w:rsidP="00B5360A">
            <w:pPr>
              <w:spacing w:before="120"/>
              <w:rPr>
                <w:rFonts w:ascii="Arial" w:hAnsi="Arial" w:cs="Arial"/>
                <w:color w:val="000000" w:themeColor="text1"/>
                <w:sz w:val="20"/>
                <w:szCs w:val="20"/>
              </w:rPr>
            </w:pPr>
          </w:p>
        </w:tc>
        <w:tc>
          <w:tcPr>
            <w:tcW w:w="1684" w:type="dxa"/>
          </w:tcPr>
          <w:p w:rsidR="00F31089" w:rsidRPr="00353461" w:rsidRDefault="00F31089" w:rsidP="00B5360A">
            <w:pPr>
              <w:rPr>
                <w:rFonts w:ascii="Arial" w:hAnsi="Arial" w:cs="Arial"/>
                <w:color w:val="000000" w:themeColor="text1"/>
              </w:rPr>
            </w:pPr>
          </w:p>
        </w:tc>
      </w:tr>
      <w:tr w:rsidR="00353461" w:rsidRPr="00353461" w:rsidTr="00CE4370">
        <w:trPr>
          <w:cantSplit/>
          <w:trHeight w:val="415"/>
          <w:jc w:val="center"/>
        </w:trPr>
        <w:tc>
          <w:tcPr>
            <w:tcW w:w="766" w:type="dxa"/>
          </w:tcPr>
          <w:p w:rsidR="00F31089" w:rsidRPr="00353461" w:rsidRDefault="00F31089" w:rsidP="00B5360A">
            <w:pPr>
              <w:pStyle w:val="Nadpis2"/>
              <w:spacing w:before="120"/>
              <w:rPr>
                <w:rFonts w:cs="Arial"/>
                <w:b w:val="0"/>
                <w:sz w:val="20"/>
                <w:szCs w:val="20"/>
              </w:rPr>
            </w:pPr>
            <w:r w:rsidRPr="00353461">
              <w:rPr>
                <w:rFonts w:cs="Arial"/>
                <w:b w:val="0"/>
                <w:sz w:val="20"/>
                <w:szCs w:val="20"/>
              </w:rPr>
              <w:t>E.a.02</w:t>
            </w:r>
          </w:p>
        </w:tc>
        <w:tc>
          <w:tcPr>
            <w:tcW w:w="4669" w:type="dxa"/>
          </w:tcPr>
          <w:p w:rsidR="00F31089" w:rsidRPr="00353461" w:rsidRDefault="00F31089" w:rsidP="00B5360A">
            <w:pPr>
              <w:pStyle w:val="Nadpis2"/>
              <w:spacing w:before="120"/>
              <w:rPr>
                <w:rFonts w:cs="Arial"/>
                <w:b w:val="0"/>
                <w:sz w:val="18"/>
                <w:szCs w:val="18"/>
              </w:rPr>
            </w:pPr>
            <w:r w:rsidRPr="00353461">
              <w:rPr>
                <w:rFonts w:cs="Arial"/>
                <w:b w:val="0"/>
                <w:sz w:val="18"/>
                <w:szCs w:val="18"/>
              </w:rPr>
              <w:t>náklady týkající se zabezpečení a provozu (zejména: nájmy kancelářských prostor, telekomunikační služby, cestovní náklady tuzemské a zahraniční)</w:t>
            </w:r>
          </w:p>
        </w:tc>
        <w:tc>
          <w:tcPr>
            <w:tcW w:w="1684" w:type="dxa"/>
          </w:tcPr>
          <w:p w:rsidR="00F31089" w:rsidRPr="00353461" w:rsidRDefault="00F31089" w:rsidP="00635273">
            <w:pPr>
              <w:pStyle w:val="Zhlav"/>
              <w:tabs>
                <w:tab w:val="clear" w:pos="4536"/>
                <w:tab w:val="clear" w:pos="9072"/>
              </w:tabs>
              <w:spacing w:before="120"/>
              <w:rPr>
                <w:rFonts w:ascii="Arial" w:hAnsi="Arial" w:cs="Arial"/>
                <w:color w:val="000000" w:themeColor="text1"/>
                <w:sz w:val="20"/>
              </w:rPr>
            </w:pPr>
            <w:r w:rsidRPr="00353461">
              <w:rPr>
                <w:rFonts w:ascii="Arial" w:hAnsi="Arial" w:cs="Arial"/>
                <w:color w:val="000000" w:themeColor="text1"/>
                <w:sz w:val="20"/>
              </w:rPr>
              <w:t>do 100 % max. 1</w:t>
            </w:r>
            <w:r w:rsidR="00635273" w:rsidRPr="00353461">
              <w:rPr>
                <w:rFonts w:ascii="Arial" w:hAnsi="Arial" w:cs="Arial"/>
                <w:color w:val="000000" w:themeColor="text1"/>
                <w:sz w:val="20"/>
              </w:rPr>
              <w:t>5</w:t>
            </w:r>
            <w:r w:rsidRPr="00353461">
              <w:rPr>
                <w:rFonts w:ascii="Arial" w:hAnsi="Arial" w:cs="Arial"/>
                <w:color w:val="000000" w:themeColor="text1"/>
                <w:sz w:val="20"/>
              </w:rPr>
              <w:t>% celkových nákladů</w:t>
            </w:r>
          </w:p>
        </w:tc>
        <w:tc>
          <w:tcPr>
            <w:tcW w:w="1684" w:type="dxa"/>
          </w:tcPr>
          <w:p w:rsidR="00F31089" w:rsidRPr="00353461" w:rsidRDefault="00F31089" w:rsidP="00B5360A">
            <w:pPr>
              <w:pStyle w:val="Nadpis2"/>
              <w:rPr>
                <w:rFonts w:cs="Arial"/>
                <w:b w:val="0"/>
              </w:rPr>
            </w:pPr>
          </w:p>
        </w:tc>
      </w:tr>
      <w:tr w:rsidR="00353461" w:rsidRPr="00353461" w:rsidTr="00CE4370">
        <w:trPr>
          <w:cantSplit/>
          <w:trHeight w:val="415"/>
          <w:jc w:val="center"/>
        </w:trPr>
        <w:tc>
          <w:tcPr>
            <w:tcW w:w="766" w:type="dxa"/>
          </w:tcPr>
          <w:p w:rsidR="00F31089" w:rsidRPr="00353461" w:rsidRDefault="00F31089" w:rsidP="00B5360A">
            <w:pPr>
              <w:pStyle w:val="Nadpis2"/>
              <w:spacing w:before="120"/>
              <w:rPr>
                <w:rFonts w:cs="Arial"/>
                <w:b w:val="0"/>
                <w:sz w:val="20"/>
                <w:szCs w:val="20"/>
              </w:rPr>
            </w:pPr>
            <w:r w:rsidRPr="00353461">
              <w:rPr>
                <w:rFonts w:cs="Arial"/>
                <w:b w:val="0"/>
                <w:sz w:val="20"/>
                <w:szCs w:val="20"/>
              </w:rPr>
              <w:t>E.a.03</w:t>
            </w:r>
          </w:p>
        </w:tc>
        <w:tc>
          <w:tcPr>
            <w:tcW w:w="4669" w:type="dxa"/>
          </w:tcPr>
          <w:p w:rsidR="00F31089" w:rsidRPr="00353461" w:rsidRDefault="00F31089" w:rsidP="00B5360A">
            <w:pPr>
              <w:pStyle w:val="Styl2"/>
              <w:numPr>
                <w:ilvl w:val="0"/>
                <w:numId w:val="0"/>
              </w:numPr>
              <w:spacing w:before="120"/>
              <w:rPr>
                <w:rFonts w:ascii="Arial" w:hAnsi="Arial" w:cs="Arial"/>
                <w:color w:val="000000" w:themeColor="text1"/>
                <w:sz w:val="18"/>
                <w:szCs w:val="18"/>
              </w:rPr>
            </w:pPr>
            <w:r w:rsidRPr="00353461">
              <w:rPr>
                <w:rFonts w:ascii="Arial" w:hAnsi="Arial" w:cs="Arial"/>
                <w:color w:val="000000" w:themeColor="text1"/>
                <w:sz w:val="18"/>
                <w:szCs w:val="18"/>
              </w:rPr>
              <w:t xml:space="preserve">náklady vztažené k informačním, propagačním a vzdělávacím činnostem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s výjimkou nákladů na vědecko-výzkumnou činnost </w:t>
            </w:r>
          </w:p>
        </w:tc>
        <w:tc>
          <w:tcPr>
            <w:tcW w:w="1684" w:type="dxa"/>
          </w:tcPr>
          <w:p w:rsidR="00F31089" w:rsidRPr="00353461" w:rsidRDefault="00F31089" w:rsidP="00B5360A">
            <w:pPr>
              <w:spacing w:before="120"/>
              <w:rPr>
                <w:rFonts w:ascii="Arial" w:hAnsi="Arial" w:cs="Arial"/>
                <w:color w:val="000000" w:themeColor="text1"/>
                <w:sz w:val="20"/>
                <w:szCs w:val="20"/>
              </w:rPr>
            </w:pPr>
            <w:r w:rsidRPr="00353461">
              <w:rPr>
                <w:rFonts w:ascii="Arial" w:hAnsi="Arial" w:cs="Arial"/>
                <w:color w:val="000000" w:themeColor="text1"/>
                <w:sz w:val="20"/>
                <w:szCs w:val="20"/>
              </w:rPr>
              <w:t xml:space="preserve">do 100 % </w:t>
            </w:r>
          </w:p>
          <w:p w:rsidR="00F31089" w:rsidRPr="00353461" w:rsidRDefault="00F31089" w:rsidP="00635273">
            <w:pPr>
              <w:rPr>
                <w:rFonts w:ascii="Arial" w:hAnsi="Arial" w:cs="Arial"/>
                <w:color w:val="000000" w:themeColor="text1"/>
                <w:sz w:val="20"/>
              </w:rPr>
            </w:pPr>
            <w:r w:rsidRPr="00353461">
              <w:rPr>
                <w:rFonts w:ascii="Arial" w:hAnsi="Arial" w:cs="Arial"/>
                <w:color w:val="000000" w:themeColor="text1"/>
                <w:sz w:val="20"/>
              </w:rPr>
              <w:t xml:space="preserve">min. </w:t>
            </w:r>
            <w:r w:rsidR="00635273" w:rsidRPr="00353461">
              <w:rPr>
                <w:rFonts w:ascii="Arial" w:hAnsi="Arial" w:cs="Arial"/>
                <w:color w:val="000000" w:themeColor="text1"/>
                <w:sz w:val="20"/>
              </w:rPr>
              <w:t>60</w:t>
            </w:r>
            <w:r w:rsidRPr="00353461">
              <w:rPr>
                <w:rFonts w:ascii="Arial" w:hAnsi="Arial" w:cs="Arial"/>
                <w:color w:val="000000" w:themeColor="text1"/>
                <w:sz w:val="20"/>
              </w:rPr>
              <w:t>% celkových nákladů</w:t>
            </w:r>
          </w:p>
        </w:tc>
        <w:tc>
          <w:tcPr>
            <w:tcW w:w="1684" w:type="dxa"/>
          </w:tcPr>
          <w:p w:rsidR="00F31089" w:rsidRPr="00353461" w:rsidRDefault="00F31089" w:rsidP="00B5360A">
            <w:pPr>
              <w:pStyle w:val="Nadpis2"/>
              <w:rPr>
                <w:rFonts w:cs="Arial"/>
                <w:b w:val="0"/>
              </w:rPr>
            </w:pPr>
          </w:p>
        </w:tc>
      </w:tr>
      <w:tr w:rsidR="00353461" w:rsidRPr="00353461" w:rsidTr="00CE4370">
        <w:trPr>
          <w:cantSplit/>
          <w:trHeight w:val="367"/>
          <w:jc w:val="center"/>
        </w:trPr>
        <w:tc>
          <w:tcPr>
            <w:tcW w:w="5435" w:type="dxa"/>
            <w:gridSpan w:val="2"/>
          </w:tcPr>
          <w:p w:rsidR="00F31089" w:rsidRPr="00353461" w:rsidRDefault="00F31089" w:rsidP="00B5360A">
            <w:pPr>
              <w:pStyle w:val="Nadpis2"/>
              <w:spacing w:before="120"/>
              <w:rPr>
                <w:rFonts w:cs="Arial"/>
              </w:rPr>
            </w:pPr>
            <w:r w:rsidRPr="00353461">
              <w:rPr>
                <w:rFonts w:cs="Arial"/>
              </w:rPr>
              <w:t>C E L K E M</w:t>
            </w:r>
          </w:p>
        </w:tc>
        <w:tc>
          <w:tcPr>
            <w:tcW w:w="1684" w:type="dxa"/>
          </w:tcPr>
          <w:p w:rsidR="00F31089" w:rsidRPr="00353461" w:rsidRDefault="00F31089" w:rsidP="00B5360A">
            <w:pPr>
              <w:spacing w:before="120"/>
              <w:jc w:val="center"/>
              <w:rPr>
                <w:rFonts w:ascii="Arial" w:hAnsi="Arial" w:cs="Arial"/>
                <w:color w:val="000000" w:themeColor="text1"/>
              </w:rPr>
            </w:pPr>
            <w:r w:rsidRPr="00353461">
              <w:rPr>
                <w:rFonts w:ascii="Arial" w:hAnsi="Arial" w:cs="Arial"/>
                <w:color w:val="000000" w:themeColor="text1"/>
              </w:rPr>
              <w:t>x</w:t>
            </w:r>
          </w:p>
        </w:tc>
        <w:tc>
          <w:tcPr>
            <w:tcW w:w="1684" w:type="dxa"/>
          </w:tcPr>
          <w:p w:rsidR="00F31089" w:rsidRPr="00353461" w:rsidRDefault="00F31089" w:rsidP="00B5360A">
            <w:pPr>
              <w:rPr>
                <w:rFonts w:ascii="Arial" w:hAnsi="Arial" w:cs="Arial"/>
                <w:color w:val="000000" w:themeColor="text1"/>
              </w:rPr>
            </w:pPr>
          </w:p>
        </w:tc>
      </w:tr>
    </w:tbl>
    <w:p w:rsidR="00F31089" w:rsidRPr="00353461" w:rsidRDefault="00F31089" w:rsidP="00B5360A">
      <w:pPr>
        <w:jc w:val="both"/>
        <w:rPr>
          <w:rFonts w:ascii="Arial" w:hAnsi="Arial" w:cs="Arial"/>
          <w:color w:val="000000" w:themeColor="text1"/>
          <w:sz w:val="20"/>
          <w:szCs w:val="20"/>
        </w:rPr>
      </w:pPr>
      <w:r w:rsidRPr="00353461">
        <w:rPr>
          <w:rFonts w:ascii="Arial" w:hAnsi="Arial" w:cs="Arial"/>
          <w:color w:val="000000" w:themeColor="text1"/>
          <w:szCs w:val="20"/>
        </w:rPr>
        <w:t xml:space="preserve">*) </w:t>
      </w:r>
      <w:r w:rsidRPr="00353461">
        <w:rPr>
          <w:rFonts w:ascii="Arial" w:hAnsi="Arial" w:cs="Arial"/>
          <w:color w:val="000000" w:themeColor="text1"/>
          <w:sz w:val="20"/>
          <w:szCs w:val="20"/>
        </w:rPr>
        <w:t>celková výše podpory může být maximálně 1</w:t>
      </w:r>
      <w:r w:rsidR="00AB7875" w:rsidRPr="00353461">
        <w:rPr>
          <w:rFonts w:ascii="Arial" w:hAnsi="Arial" w:cs="Arial"/>
          <w:color w:val="000000" w:themeColor="text1"/>
          <w:sz w:val="20"/>
          <w:szCs w:val="20"/>
        </w:rPr>
        <w:t>3</w:t>
      </w:r>
      <w:r w:rsidRPr="00353461">
        <w:rPr>
          <w:rFonts w:ascii="Arial" w:hAnsi="Arial" w:cs="Arial"/>
          <w:color w:val="000000" w:themeColor="text1"/>
          <w:sz w:val="20"/>
          <w:szCs w:val="20"/>
        </w:rPr>
        <w:t> 000 000,- Kč na jeden subjekt</w:t>
      </w:r>
    </w:p>
    <w:p w:rsidR="00F31089" w:rsidRPr="00353461" w:rsidRDefault="00F31089" w:rsidP="00B5360A">
      <w:pPr>
        <w:jc w:val="both"/>
        <w:rPr>
          <w:rFonts w:ascii="Arial" w:hAnsi="Arial" w:cs="Arial"/>
          <w:color w:val="000000" w:themeColor="text1"/>
          <w:szCs w:val="20"/>
        </w:rPr>
      </w:pPr>
    </w:p>
    <w:p w:rsidR="00F31089" w:rsidRPr="00353461" w:rsidRDefault="00F31089" w:rsidP="00B5360A">
      <w:pPr>
        <w:jc w:val="both"/>
        <w:rPr>
          <w:rFonts w:ascii="Arial" w:hAnsi="Arial" w:cs="Arial"/>
          <w:color w:val="000000" w:themeColor="text1"/>
          <w:szCs w:val="20"/>
        </w:rPr>
      </w:pPr>
    </w:p>
    <w:p w:rsidR="00F31089" w:rsidRPr="00353461" w:rsidRDefault="00F31089" w:rsidP="00B5360A">
      <w:pPr>
        <w:jc w:val="both"/>
        <w:rPr>
          <w:rFonts w:ascii="Arial" w:hAnsi="Arial" w:cs="Arial"/>
          <w:color w:val="000000" w:themeColor="text1"/>
          <w:szCs w:val="20"/>
        </w:rPr>
      </w:pPr>
    </w:p>
    <w:p w:rsidR="00F31089" w:rsidRPr="00353461" w:rsidRDefault="00F31089" w:rsidP="00B5360A">
      <w:pPr>
        <w:jc w:val="both"/>
        <w:rPr>
          <w:rFonts w:ascii="Arial" w:hAnsi="Arial" w:cs="Arial"/>
          <w:color w:val="000000" w:themeColor="text1"/>
          <w:szCs w:val="20"/>
        </w:rPr>
      </w:pPr>
    </w:p>
    <w:p w:rsidR="00F31089" w:rsidRPr="00353461" w:rsidRDefault="00F31089" w:rsidP="00B5360A">
      <w:pPr>
        <w:rPr>
          <w:rFonts w:ascii="Arial" w:hAnsi="Arial" w:cs="Arial"/>
          <w:color w:val="000000" w:themeColor="text1"/>
          <w:sz w:val="20"/>
          <w:szCs w:val="20"/>
        </w:rPr>
      </w:pPr>
    </w:p>
    <w:p w:rsidR="00F31089" w:rsidRPr="00353461" w:rsidRDefault="00F31089" w:rsidP="00B5360A">
      <w:pPr>
        <w:pStyle w:val="Zkladntext"/>
        <w:ind w:left="7090"/>
        <w:jc w:val="right"/>
        <w:rPr>
          <w:rFonts w:ascii="Arial" w:hAnsi="Arial" w:cs="Arial"/>
          <w:color w:val="000000" w:themeColor="text1"/>
          <w:szCs w:val="24"/>
          <w:lang w:val="cs-CZ"/>
        </w:rPr>
      </w:pPr>
    </w:p>
    <w:p w:rsidR="00F31089" w:rsidRPr="00353461" w:rsidRDefault="00F31089" w:rsidP="00B5360A">
      <w:pPr>
        <w:pStyle w:val="Zkladntext"/>
        <w:ind w:left="7090"/>
        <w:jc w:val="right"/>
        <w:rPr>
          <w:rFonts w:ascii="Arial" w:hAnsi="Arial" w:cs="Arial"/>
          <w:color w:val="000000" w:themeColor="text1"/>
          <w:szCs w:val="24"/>
          <w:lang w:val="cs-CZ"/>
        </w:rPr>
      </w:pPr>
    </w:p>
    <w:p w:rsidR="00F31089" w:rsidRPr="00353461" w:rsidRDefault="00F31089" w:rsidP="00B5360A">
      <w:pPr>
        <w:pStyle w:val="Zkladntext"/>
        <w:ind w:left="7090"/>
        <w:jc w:val="right"/>
        <w:rPr>
          <w:rFonts w:ascii="Arial" w:hAnsi="Arial" w:cs="Arial"/>
          <w:color w:val="000000" w:themeColor="text1"/>
          <w:szCs w:val="24"/>
          <w:lang w:val="cs-CZ"/>
        </w:rPr>
      </w:pPr>
    </w:p>
    <w:p w:rsidR="00F31089" w:rsidRPr="00353461" w:rsidRDefault="00F31089" w:rsidP="00B5360A">
      <w:pPr>
        <w:pStyle w:val="Zkladntext"/>
        <w:ind w:left="7090"/>
        <w:jc w:val="right"/>
        <w:rPr>
          <w:rFonts w:ascii="Arial" w:hAnsi="Arial" w:cs="Arial"/>
          <w:color w:val="000000" w:themeColor="text1"/>
          <w:szCs w:val="24"/>
          <w:lang w:val="cs-CZ"/>
        </w:rPr>
      </w:pPr>
    </w:p>
    <w:p w:rsidR="00F31089" w:rsidRPr="00353461" w:rsidRDefault="00F31089" w:rsidP="00B5360A">
      <w:pPr>
        <w:pStyle w:val="Zkladntext"/>
        <w:ind w:left="7090"/>
        <w:jc w:val="right"/>
        <w:rPr>
          <w:rFonts w:ascii="Arial" w:hAnsi="Arial" w:cs="Arial"/>
          <w:color w:val="000000" w:themeColor="text1"/>
          <w:szCs w:val="24"/>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r w:rsidR="00F31089"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bl>
    <w:p w:rsidR="00F31089" w:rsidRPr="00353461" w:rsidRDefault="00F31089" w:rsidP="00B5360A">
      <w:pPr>
        <w:pStyle w:val="Zkladntext"/>
        <w:ind w:left="7090"/>
        <w:jc w:val="right"/>
        <w:rPr>
          <w:rFonts w:ascii="Arial" w:hAnsi="Arial" w:cs="Arial"/>
          <w:color w:val="000000" w:themeColor="text1"/>
          <w:szCs w:val="24"/>
          <w:lang w:val="cs-CZ"/>
        </w:rPr>
      </w:pPr>
    </w:p>
    <w:p w:rsidR="00F31089" w:rsidRPr="00353461" w:rsidRDefault="00F31089" w:rsidP="00B5360A">
      <w:pPr>
        <w:pStyle w:val="Zkladntext"/>
        <w:ind w:left="7090"/>
        <w:jc w:val="right"/>
        <w:rPr>
          <w:rFonts w:ascii="Arial" w:hAnsi="Arial" w:cs="Arial"/>
          <w:color w:val="000000" w:themeColor="text1"/>
          <w:szCs w:val="24"/>
          <w:lang w:val="cs-CZ"/>
        </w:rPr>
      </w:pPr>
    </w:p>
    <w:p w:rsidR="007103DE" w:rsidRPr="00353461" w:rsidRDefault="007103DE" w:rsidP="00B5360A">
      <w:pPr>
        <w:pStyle w:val="Zkladntext"/>
        <w:ind w:left="7090"/>
        <w:jc w:val="right"/>
        <w:rPr>
          <w:rFonts w:ascii="Arial" w:hAnsi="Arial" w:cs="Arial"/>
          <w:color w:val="000000" w:themeColor="text1"/>
          <w:szCs w:val="24"/>
          <w:lang w:val="cs-CZ"/>
        </w:rPr>
      </w:pPr>
    </w:p>
    <w:p w:rsidR="007103DE" w:rsidRPr="00353461" w:rsidRDefault="007103DE" w:rsidP="00B5360A">
      <w:pPr>
        <w:pStyle w:val="Zkladntext"/>
        <w:ind w:left="7090"/>
        <w:jc w:val="right"/>
        <w:rPr>
          <w:rFonts w:ascii="Arial" w:hAnsi="Arial" w:cs="Arial"/>
          <w:color w:val="000000" w:themeColor="text1"/>
          <w:szCs w:val="24"/>
          <w:lang w:val="cs-CZ"/>
        </w:rPr>
      </w:pPr>
    </w:p>
    <w:p w:rsidR="00F31089" w:rsidRPr="00353461" w:rsidRDefault="00F31089" w:rsidP="00B5360A">
      <w:pPr>
        <w:ind w:left="6381" w:firstLine="709"/>
        <w:jc w:val="right"/>
        <w:rPr>
          <w:rFonts w:ascii="Arial" w:hAnsi="Arial" w:cs="Arial"/>
          <w:b/>
          <w:bCs/>
          <w:color w:val="000000" w:themeColor="text1"/>
          <w:sz w:val="28"/>
          <w:szCs w:val="20"/>
          <w:lang w:eastAsia="x-none"/>
        </w:rPr>
      </w:pPr>
      <w:r w:rsidRPr="00353461">
        <w:rPr>
          <w:rFonts w:ascii="Arial" w:hAnsi="Arial" w:cs="Arial"/>
          <w:color w:val="000000" w:themeColor="text1"/>
          <w:szCs w:val="20"/>
          <w:lang w:val="x-none" w:eastAsia="x-none"/>
        </w:rPr>
        <w:lastRenderedPageBreak/>
        <w:t xml:space="preserve">Tabulka č. </w:t>
      </w:r>
      <w:r w:rsidRPr="00353461">
        <w:rPr>
          <w:rFonts w:ascii="Arial" w:hAnsi="Arial" w:cs="Arial"/>
          <w:color w:val="000000" w:themeColor="text1"/>
          <w:szCs w:val="20"/>
          <w:lang w:eastAsia="x-none"/>
        </w:rPr>
        <w:t>2</w:t>
      </w:r>
    </w:p>
    <w:p w:rsidR="00F31089" w:rsidRPr="00353461" w:rsidRDefault="00F31089" w:rsidP="00B5360A">
      <w:pPr>
        <w:jc w:val="center"/>
        <w:rPr>
          <w:rFonts w:ascii="Arial" w:hAnsi="Arial" w:cs="Arial"/>
          <w:b/>
          <w:bCs/>
          <w:color w:val="000000" w:themeColor="text1"/>
          <w:sz w:val="28"/>
          <w:szCs w:val="20"/>
          <w:lang w:eastAsia="x-none"/>
        </w:rPr>
      </w:pPr>
    </w:p>
    <w:p w:rsidR="00F31089" w:rsidRPr="00353461" w:rsidRDefault="00F31089" w:rsidP="00B5360A">
      <w:pPr>
        <w:jc w:val="center"/>
        <w:rPr>
          <w:rFonts w:ascii="Arial" w:hAnsi="Arial" w:cs="Arial"/>
          <w:b/>
          <w:bCs/>
          <w:color w:val="000000" w:themeColor="text1"/>
          <w:sz w:val="28"/>
          <w:szCs w:val="20"/>
          <w:lang w:val="x-none" w:eastAsia="x-none"/>
        </w:rPr>
      </w:pPr>
      <w:r w:rsidRPr="00353461">
        <w:rPr>
          <w:rFonts w:ascii="Arial" w:hAnsi="Arial" w:cs="Arial"/>
          <w:b/>
          <w:bCs/>
          <w:color w:val="000000" w:themeColor="text1"/>
          <w:sz w:val="28"/>
          <w:szCs w:val="20"/>
          <w:lang w:val="x-none" w:eastAsia="x-none"/>
        </w:rPr>
        <w:t xml:space="preserve">Příloha k žádosti dotačního programu </w:t>
      </w:r>
    </w:p>
    <w:p w:rsidR="00F31089" w:rsidRPr="00353461" w:rsidRDefault="00F31089" w:rsidP="00B5360A">
      <w:pPr>
        <w:jc w:val="center"/>
        <w:rPr>
          <w:rFonts w:ascii="Arial" w:hAnsi="Arial" w:cs="Arial"/>
          <w:b/>
          <w:bCs/>
          <w:color w:val="000000" w:themeColor="text1"/>
          <w:szCs w:val="20"/>
          <w:lang w:val="x-none" w:eastAsia="x-none"/>
        </w:rPr>
      </w:pPr>
      <w:r w:rsidRPr="00353461">
        <w:rPr>
          <w:rFonts w:ascii="Arial" w:hAnsi="Arial" w:cs="Arial"/>
          <w:b/>
          <w:bCs/>
          <w:color w:val="000000" w:themeColor="text1"/>
          <w:szCs w:val="20"/>
          <w:lang w:val="x-none" w:eastAsia="x-none"/>
        </w:rPr>
        <w:t xml:space="preserve">10.E.a. </w:t>
      </w:r>
      <w:r w:rsidRPr="00353461">
        <w:rPr>
          <w:rFonts w:ascii="Arial" w:hAnsi="Arial" w:cs="Arial"/>
          <w:b/>
          <w:bCs/>
          <w:color w:val="000000" w:themeColor="text1"/>
          <w:szCs w:val="20"/>
          <w:lang w:eastAsia="x-none"/>
        </w:rPr>
        <w:t>Podpora České technologické platformy pro potraviny</w:t>
      </w:r>
    </w:p>
    <w:p w:rsidR="00F31089" w:rsidRPr="00353461" w:rsidRDefault="00F31089" w:rsidP="00B5360A">
      <w:pPr>
        <w:jc w:val="center"/>
        <w:rPr>
          <w:rFonts w:ascii="Arial" w:hAnsi="Arial" w:cs="Arial"/>
          <w:b/>
          <w:bCs/>
          <w:color w:val="000000" w:themeColor="text1"/>
          <w:szCs w:val="20"/>
          <w:u w:val="single"/>
          <w:lang w:val="x-none" w:eastAsia="x-none"/>
        </w:rPr>
      </w:pPr>
    </w:p>
    <w:p w:rsidR="00F31089" w:rsidRPr="00353461" w:rsidRDefault="00F31089" w:rsidP="00B5360A">
      <w:pPr>
        <w:jc w:val="center"/>
        <w:rPr>
          <w:rFonts w:ascii="Arial" w:hAnsi="Arial" w:cs="Arial"/>
          <w:b/>
          <w:bCs/>
          <w:color w:val="000000" w:themeColor="text1"/>
          <w:szCs w:val="28"/>
        </w:rPr>
      </w:pPr>
    </w:p>
    <w:p w:rsidR="00F31089" w:rsidRPr="00353461" w:rsidRDefault="00F31089" w:rsidP="00B5360A">
      <w:pPr>
        <w:jc w:val="center"/>
        <w:rPr>
          <w:rFonts w:ascii="Arial" w:hAnsi="Arial" w:cs="Arial"/>
          <w:b/>
          <w:bCs/>
          <w:color w:val="000000" w:themeColor="text1"/>
          <w:szCs w:val="28"/>
        </w:rPr>
      </w:pPr>
      <w:r w:rsidRPr="00353461">
        <w:rPr>
          <w:rFonts w:ascii="Arial" w:hAnsi="Arial" w:cs="Arial"/>
          <w:b/>
          <w:bCs/>
          <w:color w:val="000000" w:themeColor="text1"/>
          <w:szCs w:val="28"/>
        </w:rPr>
        <w:t>Čestné prohlášení žadatele</w:t>
      </w:r>
    </w:p>
    <w:p w:rsidR="00F31089" w:rsidRPr="00353461" w:rsidRDefault="00F31089" w:rsidP="00B5360A">
      <w:pPr>
        <w:jc w:val="both"/>
        <w:rPr>
          <w:rFonts w:ascii="Arial" w:hAnsi="Arial" w:cs="Arial"/>
          <w:bCs/>
          <w:color w:val="000000" w:themeColor="text1"/>
          <w:szCs w:val="28"/>
        </w:rPr>
      </w:pPr>
      <w:r w:rsidRPr="00353461">
        <w:rPr>
          <w:rFonts w:ascii="Arial" w:hAnsi="Arial" w:cs="Arial"/>
          <w:bCs/>
          <w:color w:val="000000" w:themeColor="text1"/>
          <w:szCs w:val="28"/>
        </w:rPr>
        <w:t xml:space="preserve">Prohlašuji, že předmětem žádosti v rámci dotačního programu 10 </w:t>
      </w:r>
      <w:proofErr w:type="spellStart"/>
      <w:r w:rsidRPr="00353461">
        <w:rPr>
          <w:rFonts w:ascii="Arial" w:hAnsi="Arial" w:cs="Arial"/>
          <w:bCs/>
          <w:color w:val="000000" w:themeColor="text1"/>
          <w:szCs w:val="28"/>
        </w:rPr>
        <w:t>E.a</w:t>
      </w:r>
      <w:proofErr w:type="spellEnd"/>
      <w:r w:rsidRPr="00353461">
        <w:rPr>
          <w:rFonts w:ascii="Arial" w:hAnsi="Arial" w:cs="Arial"/>
          <w:bCs/>
          <w:color w:val="000000" w:themeColor="text1"/>
          <w:szCs w:val="28"/>
        </w:rPr>
        <w:t>. „Podpora České technologické platformy pro potraviny“ není žádná činnost která může být uplatněna v rámci dotačního programu 10</w:t>
      </w:r>
      <w:r w:rsidR="00A176D5" w:rsidRPr="00353461">
        <w:rPr>
          <w:rFonts w:ascii="Arial" w:hAnsi="Arial" w:cs="Arial"/>
          <w:bCs/>
          <w:color w:val="000000" w:themeColor="text1"/>
          <w:szCs w:val="28"/>
        </w:rPr>
        <w:t>.</w:t>
      </w:r>
      <w:r w:rsidRPr="00353461">
        <w:rPr>
          <w:rFonts w:ascii="Arial" w:hAnsi="Arial" w:cs="Arial"/>
          <w:bCs/>
          <w:color w:val="000000" w:themeColor="text1"/>
          <w:szCs w:val="28"/>
        </w:rPr>
        <w:t>D. „Podpora evropské integrace nevládních organizací“</w:t>
      </w:r>
    </w:p>
    <w:p w:rsidR="00F31089" w:rsidRPr="00353461" w:rsidRDefault="00F31089" w:rsidP="00B5360A">
      <w:pPr>
        <w:jc w:val="both"/>
        <w:rPr>
          <w:rFonts w:ascii="Arial" w:hAnsi="Arial" w:cs="Arial"/>
          <w:color w:val="000000" w:themeColor="text1"/>
          <w:szCs w:val="28"/>
        </w:rPr>
      </w:pPr>
    </w:p>
    <w:p w:rsidR="00F31089" w:rsidRPr="00353461" w:rsidRDefault="00F31089" w:rsidP="00B5360A">
      <w:pPr>
        <w:jc w:val="both"/>
        <w:rPr>
          <w:rFonts w:ascii="Arial" w:hAnsi="Arial" w:cs="Arial"/>
          <w:color w:val="000000" w:themeColor="text1"/>
        </w:rPr>
      </w:pPr>
    </w:p>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V…………………………….dne………………………             …………………...………..</w:t>
      </w:r>
    </w:p>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t xml:space="preserve">       Podpis žadatele</w:t>
      </w:r>
    </w:p>
    <w:p w:rsidR="00F31089" w:rsidRPr="00353461" w:rsidRDefault="00F31089" w:rsidP="00B5360A">
      <w:pPr>
        <w:jc w:val="both"/>
        <w:rPr>
          <w:rFonts w:ascii="Arial" w:hAnsi="Arial" w:cs="Arial"/>
          <w:bCs/>
          <w:color w:val="000000" w:themeColor="text1"/>
          <w:szCs w:val="28"/>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rPr>
      </w:pPr>
    </w:p>
    <w:p w:rsidR="00F31089" w:rsidRPr="00353461" w:rsidRDefault="00F31089" w:rsidP="00B5360A">
      <w:pPr>
        <w:ind w:left="6372"/>
        <w:rPr>
          <w:rFonts w:ascii="Arial" w:hAnsi="Arial" w:cs="Arial"/>
          <w:color w:val="000000" w:themeColor="text1"/>
          <w:vertAlign w:val="superscript"/>
        </w:rPr>
      </w:pPr>
    </w:p>
    <w:p w:rsidR="00F31089" w:rsidRPr="00353461" w:rsidRDefault="00F31089" w:rsidP="00B5360A">
      <w:pPr>
        <w:ind w:left="6372"/>
        <w:rPr>
          <w:rFonts w:ascii="Arial" w:hAnsi="Arial" w:cs="Arial"/>
          <w:color w:val="000000" w:themeColor="text1"/>
          <w:vertAlign w:val="superscript"/>
        </w:rPr>
      </w:pPr>
    </w:p>
    <w:p w:rsidR="00F31089" w:rsidRPr="00353461" w:rsidRDefault="00F31089" w:rsidP="00B5360A">
      <w:pPr>
        <w:ind w:left="6372"/>
        <w:rPr>
          <w:rFonts w:ascii="Arial" w:hAnsi="Arial" w:cs="Arial"/>
          <w:color w:val="000000" w:themeColor="text1"/>
          <w:vertAlign w:val="superscript"/>
        </w:rPr>
      </w:pPr>
    </w:p>
    <w:p w:rsidR="00F31089" w:rsidRPr="00353461" w:rsidRDefault="00F31089" w:rsidP="00B5360A">
      <w:pPr>
        <w:ind w:left="6372"/>
        <w:rPr>
          <w:rFonts w:ascii="Arial" w:hAnsi="Arial" w:cs="Arial"/>
          <w:color w:val="000000" w:themeColor="text1"/>
          <w:vertAlign w:val="superscript"/>
        </w:rPr>
      </w:pPr>
    </w:p>
    <w:p w:rsidR="00F31089" w:rsidRPr="00353461" w:rsidRDefault="00F31089" w:rsidP="00B5360A">
      <w:pPr>
        <w:ind w:left="6372"/>
        <w:rPr>
          <w:rFonts w:ascii="Arial" w:hAnsi="Arial" w:cs="Arial"/>
          <w:color w:val="000000" w:themeColor="text1"/>
          <w:vertAlign w:val="superscript"/>
        </w:rPr>
      </w:pPr>
    </w:p>
    <w:p w:rsidR="00F31089" w:rsidRPr="00353461" w:rsidRDefault="00F31089" w:rsidP="00B5360A">
      <w:pPr>
        <w:ind w:left="6372"/>
        <w:rPr>
          <w:rFonts w:ascii="Arial" w:hAnsi="Arial" w:cs="Arial"/>
          <w:color w:val="000000" w:themeColor="text1"/>
          <w:vertAlign w:val="superscript"/>
        </w:rPr>
      </w:pPr>
    </w:p>
    <w:p w:rsidR="003027BC" w:rsidRPr="00353461" w:rsidRDefault="003027BC" w:rsidP="00B5360A">
      <w:pPr>
        <w:ind w:left="6372"/>
        <w:rPr>
          <w:rFonts w:ascii="Arial" w:hAnsi="Arial" w:cs="Arial"/>
          <w:color w:val="000000" w:themeColor="text1"/>
          <w:vertAlign w:val="superscript"/>
        </w:rPr>
      </w:pPr>
    </w:p>
    <w:p w:rsidR="00F31089" w:rsidRPr="00353461" w:rsidRDefault="00F31089" w:rsidP="00B5360A">
      <w:pPr>
        <w:ind w:left="6372"/>
        <w:rPr>
          <w:rFonts w:ascii="Arial" w:hAnsi="Arial" w:cs="Arial"/>
          <w:color w:val="000000" w:themeColor="text1"/>
          <w:vertAlign w:val="superscript"/>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r w:rsidR="00F31089"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bl>
    <w:p w:rsidR="00F31089" w:rsidRPr="00353461" w:rsidRDefault="00F31089" w:rsidP="00B5360A">
      <w:pPr>
        <w:ind w:left="6372"/>
        <w:rPr>
          <w:rFonts w:ascii="Arial" w:hAnsi="Arial" w:cs="Arial"/>
          <w:color w:val="000000" w:themeColor="text1"/>
          <w:vertAlign w:val="superscript"/>
        </w:rPr>
      </w:pPr>
    </w:p>
    <w:p w:rsidR="00F31089" w:rsidRPr="00353461" w:rsidRDefault="00F31089" w:rsidP="00B5360A">
      <w:pPr>
        <w:ind w:left="6372"/>
        <w:rPr>
          <w:rFonts w:ascii="Arial" w:hAnsi="Arial" w:cs="Arial"/>
          <w:color w:val="000000" w:themeColor="text1"/>
          <w:vertAlign w:val="superscript"/>
        </w:rPr>
      </w:pPr>
    </w:p>
    <w:p w:rsidR="00F31089" w:rsidRPr="00353461" w:rsidRDefault="00F31089" w:rsidP="00B5360A">
      <w:pPr>
        <w:ind w:left="6372"/>
        <w:rPr>
          <w:rFonts w:ascii="Arial" w:hAnsi="Arial" w:cs="Arial"/>
          <w:color w:val="000000" w:themeColor="text1"/>
          <w:vertAlign w:val="superscript"/>
        </w:rPr>
      </w:pPr>
    </w:p>
    <w:p w:rsidR="00072CFC" w:rsidRPr="00353461" w:rsidRDefault="00072CFC" w:rsidP="00B5360A">
      <w:pPr>
        <w:pStyle w:val="Zkladntext"/>
        <w:ind w:left="7090"/>
        <w:jc w:val="right"/>
        <w:rPr>
          <w:rFonts w:ascii="Arial" w:hAnsi="Arial" w:cs="Arial"/>
          <w:color w:val="000000" w:themeColor="text1"/>
          <w:szCs w:val="24"/>
          <w:lang w:val="cs-CZ"/>
        </w:rPr>
      </w:pPr>
    </w:p>
    <w:p w:rsidR="00AE428A" w:rsidRPr="00353461" w:rsidRDefault="00AE428A" w:rsidP="00B5360A">
      <w:pPr>
        <w:pStyle w:val="Zkladntext"/>
        <w:ind w:left="7090"/>
        <w:jc w:val="right"/>
        <w:rPr>
          <w:rFonts w:ascii="Arial" w:hAnsi="Arial" w:cs="Arial"/>
          <w:color w:val="000000" w:themeColor="text1"/>
          <w:szCs w:val="24"/>
          <w:lang w:val="cs-CZ"/>
        </w:rPr>
      </w:pPr>
    </w:p>
    <w:p w:rsidR="00AE428A" w:rsidRPr="00353461" w:rsidRDefault="00AE428A" w:rsidP="00B5360A">
      <w:pPr>
        <w:pStyle w:val="Zkladntext"/>
        <w:ind w:left="7090"/>
        <w:jc w:val="right"/>
        <w:rPr>
          <w:rFonts w:ascii="Arial" w:hAnsi="Arial" w:cs="Arial"/>
          <w:color w:val="000000" w:themeColor="text1"/>
          <w:szCs w:val="24"/>
          <w:lang w:val="cs-CZ"/>
        </w:rPr>
      </w:pPr>
    </w:p>
    <w:p w:rsidR="00B46DAB" w:rsidRPr="00353461" w:rsidRDefault="00B46DAB" w:rsidP="00B5360A">
      <w:pPr>
        <w:pStyle w:val="Zkladntext"/>
        <w:ind w:left="7090"/>
        <w:jc w:val="right"/>
        <w:rPr>
          <w:rFonts w:ascii="Arial" w:hAnsi="Arial" w:cs="Arial"/>
          <w:color w:val="000000" w:themeColor="text1"/>
          <w:szCs w:val="24"/>
          <w:lang w:val="cs-CZ"/>
        </w:rPr>
      </w:pPr>
    </w:p>
    <w:p w:rsidR="002053A7" w:rsidRPr="00353461" w:rsidRDefault="002053A7" w:rsidP="002053A7">
      <w:pPr>
        <w:pStyle w:val="Zkladntext"/>
        <w:ind w:left="7090"/>
        <w:jc w:val="right"/>
        <w:rPr>
          <w:rFonts w:ascii="Arial" w:hAnsi="Arial" w:cs="Arial"/>
          <w:color w:val="000000" w:themeColor="text1"/>
          <w:szCs w:val="24"/>
          <w:lang w:val="cs-CZ"/>
        </w:rPr>
      </w:pPr>
    </w:p>
    <w:p w:rsidR="00F31089" w:rsidRPr="00353461" w:rsidRDefault="00F31089" w:rsidP="00B5360A">
      <w:pPr>
        <w:pStyle w:val="Zkladntext"/>
        <w:ind w:left="6381" w:firstLine="709"/>
        <w:jc w:val="right"/>
        <w:rPr>
          <w:rFonts w:ascii="Arial" w:hAnsi="Arial" w:cs="Arial"/>
          <w:color w:val="000000" w:themeColor="text1"/>
          <w:szCs w:val="24"/>
        </w:rPr>
      </w:pPr>
      <w:r w:rsidRPr="00353461">
        <w:rPr>
          <w:rFonts w:ascii="Arial" w:hAnsi="Arial" w:cs="Arial"/>
          <w:color w:val="000000" w:themeColor="text1"/>
          <w:szCs w:val="24"/>
        </w:rPr>
        <w:t>Tabulka č.</w:t>
      </w:r>
      <w:r w:rsidRPr="00353461">
        <w:rPr>
          <w:rFonts w:ascii="Arial" w:hAnsi="Arial" w:cs="Arial"/>
          <w:color w:val="000000" w:themeColor="text1"/>
          <w:szCs w:val="24"/>
          <w:lang w:val="cs-CZ"/>
        </w:rPr>
        <w:t xml:space="preserve"> </w:t>
      </w:r>
      <w:r w:rsidR="002053A7" w:rsidRPr="00353461">
        <w:rPr>
          <w:rFonts w:ascii="Arial" w:hAnsi="Arial" w:cs="Arial"/>
          <w:color w:val="000000" w:themeColor="text1"/>
          <w:szCs w:val="24"/>
          <w:lang w:val="cs-CZ"/>
        </w:rPr>
        <w:t>3</w:t>
      </w:r>
      <w:r w:rsidRPr="00353461">
        <w:rPr>
          <w:rFonts w:ascii="Arial" w:hAnsi="Arial" w:cs="Arial"/>
          <w:color w:val="000000" w:themeColor="text1"/>
          <w:szCs w:val="24"/>
        </w:rPr>
        <w:t xml:space="preserve"> </w:t>
      </w:r>
    </w:p>
    <w:p w:rsidR="00F31089" w:rsidRPr="00353461" w:rsidRDefault="00F31089" w:rsidP="00B5360A">
      <w:pPr>
        <w:pStyle w:val="Zkladntext"/>
        <w:jc w:val="center"/>
        <w:rPr>
          <w:rFonts w:ascii="Arial" w:hAnsi="Arial" w:cs="Arial"/>
          <w:color w:val="000000" w:themeColor="text1"/>
          <w:sz w:val="28"/>
        </w:rPr>
      </w:pPr>
      <w:r w:rsidRPr="00353461">
        <w:rPr>
          <w:rFonts w:ascii="Arial" w:hAnsi="Arial" w:cs="Arial"/>
          <w:b/>
          <w:color w:val="000000" w:themeColor="text1"/>
          <w:sz w:val="28"/>
        </w:rPr>
        <w:t>Dotační program 10.E.c.</w:t>
      </w:r>
    </w:p>
    <w:p w:rsidR="00F31089" w:rsidRPr="00353461" w:rsidRDefault="00F31089" w:rsidP="00B5360A">
      <w:pPr>
        <w:pStyle w:val="Zkladntext"/>
        <w:jc w:val="center"/>
        <w:rPr>
          <w:rFonts w:ascii="Arial" w:hAnsi="Arial" w:cs="Arial"/>
          <w:color w:val="000000" w:themeColor="text1"/>
          <w:sz w:val="28"/>
        </w:rPr>
      </w:pPr>
      <w:r w:rsidRPr="00353461">
        <w:rPr>
          <w:rStyle w:val="Siln"/>
          <w:rFonts w:ascii="Arial" w:hAnsi="Arial" w:cs="Arial"/>
          <w:color w:val="000000" w:themeColor="text1"/>
          <w:sz w:val="28"/>
        </w:rPr>
        <w:t xml:space="preserve">Podpora </w:t>
      </w:r>
      <w:r w:rsidRPr="00353461">
        <w:rPr>
          <w:rFonts w:ascii="Arial" w:hAnsi="Arial" w:cs="Arial"/>
          <w:b/>
          <w:color w:val="000000" w:themeColor="text1"/>
          <w:sz w:val="28"/>
          <w:szCs w:val="28"/>
        </w:rPr>
        <w:t>České technologické platformy pro ekologické zemědělství</w:t>
      </w:r>
    </w:p>
    <w:p w:rsidR="00F31089" w:rsidRPr="00353461" w:rsidRDefault="00F31089" w:rsidP="00B5360A">
      <w:pPr>
        <w:pStyle w:val="Zkladntext"/>
        <w:tabs>
          <w:tab w:val="right" w:leader="dot" w:pos="9354"/>
        </w:tabs>
        <w:rPr>
          <w:rFonts w:ascii="Arial" w:hAnsi="Arial" w:cs="Arial"/>
          <w:color w:val="000000" w:themeColor="text1"/>
        </w:rPr>
      </w:pPr>
      <w:r w:rsidRPr="00353461">
        <w:rPr>
          <w:rFonts w:ascii="Arial" w:hAnsi="Arial" w:cs="Arial"/>
          <w:color w:val="000000" w:themeColor="text1"/>
        </w:rPr>
        <w:t xml:space="preserve">  Název a adresa žadatele: ……..………………………………………………………….</w:t>
      </w:r>
    </w:p>
    <w:p w:rsidR="00F31089"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 xml:space="preserve">  </w:t>
      </w:r>
    </w:p>
    <w:p w:rsidR="00F31089"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w:t>
      </w:r>
    </w:p>
    <w:p w:rsidR="00F31089"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 xml:space="preserve">  </w:t>
      </w:r>
    </w:p>
    <w:p w:rsidR="00F31089" w:rsidRPr="00353461" w:rsidRDefault="00F31089" w:rsidP="00B5360A">
      <w:pPr>
        <w:spacing w:before="60" w:after="60"/>
        <w:ind w:right="-425"/>
        <w:rPr>
          <w:rFonts w:ascii="Arial" w:hAnsi="Arial" w:cs="Arial"/>
          <w:color w:val="000000" w:themeColor="text1"/>
        </w:rPr>
      </w:pPr>
      <w:r w:rsidRPr="00353461">
        <w:rPr>
          <w:rFonts w:ascii="Arial" w:hAnsi="Arial" w:cs="Arial"/>
          <w:color w:val="000000" w:themeColor="text1"/>
        </w:rPr>
        <w:t>Přehled předpokládaných/vynaložených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353461" w:rsidRPr="00353461" w:rsidTr="00CE4370">
        <w:trPr>
          <w:cantSplit/>
          <w:trHeight w:val="558"/>
          <w:jc w:val="center"/>
        </w:trPr>
        <w:tc>
          <w:tcPr>
            <w:tcW w:w="5435" w:type="dxa"/>
            <w:gridSpan w:val="2"/>
          </w:tcPr>
          <w:p w:rsidR="00F31089" w:rsidRPr="00353461" w:rsidRDefault="00F31089" w:rsidP="00B5360A">
            <w:pPr>
              <w:jc w:val="center"/>
              <w:rPr>
                <w:rFonts w:ascii="Arial" w:hAnsi="Arial" w:cs="Arial"/>
                <w:color w:val="000000" w:themeColor="text1"/>
              </w:rPr>
            </w:pPr>
          </w:p>
          <w:p w:rsidR="00F31089" w:rsidRPr="00353461" w:rsidRDefault="00F31089" w:rsidP="00B5360A">
            <w:pPr>
              <w:jc w:val="center"/>
              <w:rPr>
                <w:rFonts w:ascii="Arial" w:hAnsi="Arial" w:cs="Arial"/>
                <w:color w:val="000000" w:themeColor="text1"/>
              </w:rPr>
            </w:pPr>
            <w:r w:rsidRPr="00353461">
              <w:rPr>
                <w:rFonts w:ascii="Arial" w:hAnsi="Arial" w:cs="Arial"/>
                <w:color w:val="000000" w:themeColor="text1"/>
              </w:rPr>
              <w:t>Předmět dotace</w:t>
            </w:r>
          </w:p>
        </w:tc>
        <w:tc>
          <w:tcPr>
            <w:tcW w:w="1684" w:type="dxa"/>
          </w:tcPr>
          <w:p w:rsidR="00F31089" w:rsidRPr="00353461" w:rsidRDefault="00F31089" w:rsidP="00B5360A">
            <w:pPr>
              <w:jc w:val="center"/>
              <w:rPr>
                <w:rFonts w:ascii="Arial" w:hAnsi="Arial" w:cs="Arial"/>
                <w:color w:val="000000" w:themeColor="text1"/>
              </w:rPr>
            </w:pPr>
            <w:r w:rsidRPr="00353461">
              <w:rPr>
                <w:rFonts w:ascii="Arial" w:hAnsi="Arial" w:cs="Arial"/>
                <w:color w:val="000000" w:themeColor="text1"/>
              </w:rPr>
              <w:t>Výše dotace v %</w:t>
            </w:r>
          </w:p>
        </w:tc>
        <w:tc>
          <w:tcPr>
            <w:tcW w:w="1684" w:type="dxa"/>
          </w:tcPr>
          <w:p w:rsidR="00F31089" w:rsidRPr="00353461" w:rsidRDefault="00F31089" w:rsidP="00B5360A">
            <w:pPr>
              <w:rPr>
                <w:rFonts w:ascii="Arial" w:hAnsi="Arial" w:cs="Arial"/>
                <w:color w:val="000000" w:themeColor="text1"/>
              </w:rPr>
            </w:pPr>
            <w:r w:rsidRPr="00353461">
              <w:rPr>
                <w:rFonts w:ascii="Arial" w:hAnsi="Arial" w:cs="Arial"/>
                <w:color w:val="000000" w:themeColor="text1"/>
              </w:rPr>
              <w:t>Požadavek dotace v Kč*)</w:t>
            </w:r>
          </w:p>
        </w:tc>
      </w:tr>
      <w:tr w:rsidR="00353461" w:rsidRPr="00353461" w:rsidTr="00CE4370">
        <w:trPr>
          <w:cantSplit/>
          <w:trHeight w:val="753"/>
          <w:jc w:val="center"/>
        </w:trPr>
        <w:tc>
          <w:tcPr>
            <w:tcW w:w="766" w:type="dxa"/>
          </w:tcPr>
          <w:p w:rsidR="00F31089" w:rsidRPr="00353461" w:rsidRDefault="00F31089" w:rsidP="00B5360A">
            <w:pPr>
              <w:pStyle w:val="zkladntextmj"/>
              <w:spacing w:before="120"/>
              <w:rPr>
                <w:rFonts w:ascii="Arial" w:hAnsi="Arial" w:cs="Arial"/>
                <w:color w:val="000000" w:themeColor="text1"/>
                <w:sz w:val="20"/>
              </w:rPr>
            </w:pPr>
            <w:r w:rsidRPr="00353461">
              <w:rPr>
                <w:rFonts w:ascii="Arial" w:hAnsi="Arial" w:cs="Arial"/>
                <w:color w:val="000000" w:themeColor="text1"/>
                <w:sz w:val="20"/>
              </w:rPr>
              <w:t>E.c.01</w:t>
            </w:r>
          </w:p>
        </w:tc>
        <w:tc>
          <w:tcPr>
            <w:tcW w:w="4669" w:type="dxa"/>
            <w:vAlign w:val="center"/>
          </w:tcPr>
          <w:p w:rsidR="00F31089" w:rsidRPr="00353461" w:rsidRDefault="00F31089" w:rsidP="00B5360A">
            <w:pPr>
              <w:pStyle w:val="Textpoznpodarou0"/>
              <w:rPr>
                <w:rFonts w:ascii="Arial" w:hAnsi="Arial" w:cs="Arial"/>
                <w:color w:val="000000" w:themeColor="text1"/>
                <w:sz w:val="18"/>
                <w:szCs w:val="18"/>
              </w:rPr>
            </w:pPr>
            <w:r w:rsidRPr="00353461">
              <w:rPr>
                <w:rFonts w:ascii="Arial" w:hAnsi="Arial" w:cs="Arial"/>
                <w:color w:val="000000" w:themeColor="text1"/>
                <w:sz w:val="18"/>
                <w:szCs w:val="18"/>
              </w:rPr>
              <w:t>mzdové náklady vztažené k pracovníkům vykonávajícím koordinační a administrativní činnosti</w:t>
            </w:r>
          </w:p>
        </w:tc>
        <w:tc>
          <w:tcPr>
            <w:tcW w:w="1684" w:type="dxa"/>
          </w:tcPr>
          <w:p w:rsidR="00F31089" w:rsidRPr="00353461" w:rsidRDefault="00F31089" w:rsidP="00B5360A">
            <w:pPr>
              <w:spacing w:before="120"/>
              <w:rPr>
                <w:rFonts w:ascii="Arial" w:hAnsi="Arial" w:cs="Arial"/>
                <w:color w:val="000000" w:themeColor="text1"/>
                <w:sz w:val="20"/>
                <w:szCs w:val="20"/>
              </w:rPr>
            </w:pPr>
            <w:r w:rsidRPr="00353461">
              <w:rPr>
                <w:rFonts w:ascii="Arial" w:hAnsi="Arial" w:cs="Arial"/>
                <w:color w:val="000000" w:themeColor="text1"/>
                <w:sz w:val="20"/>
                <w:szCs w:val="20"/>
              </w:rPr>
              <w:t>do 100 % max. 40% celkových nákladů</w:t>
            </w:r>
          </w:p>
        </w:tc>
        <w:tc>
          <w:tcPr>
            <w:tcW w:w="1684" w:type="dxa"/>
          </w:tcPr>
          <w:p w:rsidR="00F31089" w:rsidRPr="00353461" w:rsidRDefault="00F31089" w:rsidP="00B5360A">
            <w:pPr>
              <w:rPr>
                <w:rFonts w:ascii="Arial" w:hAnsi="Arial" w:cs="Arial"/>
                <w:color w:val="000000" w:themeColor="text1"/>
              </w:rPr>
            </w:pPr>
          </w:p>
        </w:tc>
      </w:tr>
      <w:tr w:rsidR="00353461" w:rsidRPr="00353461" w:rsidTr="00CE4370">
        <w:trPr>
          <w:cantSplit/>
          <w:trHeight w:val="415"/>
          <w:jc w:val="center"/>
        </w:trPr>
        <w:tc>
          <w:tcPr>
            <w:tcW w:w="766" w:type="dxa"/>
          </w:tcPr>
          <w:p w:rsidR="00F31089" w:rsidRPr="00353461" w:rsidRDefault="00F31089" w:rsidP="00B5360A">
            <w:pPr>
              <w:pStyle w:val="Nadpis2"/>
              <w:spacing w:before="120"/>
              <w:rPr>
                <w:rFonts w:cs="Arial"/>
                <w:b w:val="0"/>
                <w:sz w:val="20"/>
                <w:szCs w:val="20"/>
              </w:rPr>
            </w:pPr>
            <w:r w:rsidRPr="00353461">
              <w:rPr>
                <w:rFonts w:cs="Arial"/>
                <w:b w:val="0"/>
                <w:sz w:val="20"/>
                <w:szCs w:val="20"/>
              </w:rPr>
              <w:t>E.c.02</w:t>
            </w:r>
          </w:p>
        </w:tc>
        <w:tc>
          <w:tcPr>
            <w:tcW w:w="4669" w:type="dxa"/>
          </w:tcPr>
          <w:p w:rsidR="00F31089" w:rsidRPr="00353461" w:rsidRDefault="00F31089" w:rsidP="00B5360A">
            <w:pPr>
              <w:pStyle w:val="Nadpis2"/>
              <w:spacing w:before="120"/>
              <w:rPr>
                <w:rFonts w:cs="Arial"/>
                <w:b w:val="0"/>
                <w:sz w:val="18"/>
                <w:szCs w:val="18"/>
              </w:rPr>
            </w:pPr>
            <w:r w:rsidRPr="00353461">
              <w:rPr>
                <w:rFonts w:cs="Arial"/>
                <w:b w:val="0"/>
                <w:sz w:val="18"/>
                <w:szCs w:val="18"/>
              </w:rPr>
              <w:t>náklady týkající se zabezpečení a provozu (zejména: nájmy kancelářských prostor, telekomunikační služby, cestovní náklady tuzemské a zahraniční, …..)</w:t>
            </w:r>
          </w:p>
        </w:tc>
        <w:tc>
          <w:tcPr>
            <w:tcW w:w="1684" w:type="dxa"/>
          </w:tcPr>
          <w:p w:rsidR="00F31089" w:rsidRPr="00353461" w:rsidRDefault="00F31089" w:rsidP="00B5360A">
            <w:pPr>
              <w:pStyle w:val="Zhlav"/>
              <w:tabs>
                <w:tab w:val="clear" w:pos="4536"/>
                <w:tab w:val="clear" w:pos="9072"/>
              </w:tabs>
              <w:spacing w:before="120"/>
              <w:rPr>
                <w:rFonts w:ascii="Arial" w:hAnsi="Arial" w:cs="Arial"/>
                <w:color w:val="000000" w:themeColor="text1"/>
                <w:sz w:val="20"/>
              </w:rPr>
            </w:pPr>
            <w:r w:rsidRPr="00353461">
              <w:rPr>
                <w:rFonts w:ascii="Arial" w:hAnsi="Arial" w:cs="Arial"/>
                <w:color w:val="000000" w:themeColor="text1"/>
                <w:sz w:val="20"/>
              </w:rPr>
              <w:t>do 100 % max. 15% celkových nákladů</w:t>
            </w:r>
          </w:p>
        </w:tc>
        <w:tc>
          <w:tcPr>
            <w:tcW w:w="1684" w:type="dxa"/>
          </w:tcPr>
          <w:p w:rsidR="00F31089" w:rsidRPr="00353461" w:rsidRDefault="00F31089" w:rsidP="00B5360A">
            <w:pPr>
              <w:pStyle w:val="Nadpis2"/>
              <w:rPr>
                <w:rFonts w:cs="Arial"/>
                <w:b w:val="0"/>
              </w:rPr>
            </w:pPr>
          </w:p>
        </w:tc>
      </w:tr>
      <w:tr w:rsidR="00353461" w:rsidRPr="00353461" w:rsidTr="00CE4370">
        <w:trPr>
          <w:cantSplit/>
          <w:trHeight w:val="415"/>
          <w:jc w:val="center"/>
        </w:trPr>
        <w:tc>
          <w:tcPr>
            <w:tcW w:w="766" w:type="dxa"/>
          </w:tcPr>
          <w:p w:rsidR="00F31089" w:rsidRPr="00353461" w:rsidRDefault="00F31089" w:rsidP="00B5360A">
            <w:pPr>
              <w:pStyle w:val="Nadpis2"/>
              <w:spacing w:before="120"/>
              <w:rPr>
                <w:rFonts w:cs="Arial"/>
                <w:b w:val="0"/>
                <w:sz w:val="20"/>
                <w:szCs w:val="20"/>
              </w:rPr>
            </w:pPr>
            <w:r w:rsidRPr="00353461">
              <w:rPr>
                <w:rFonts w:cs="Arial"/>
                <w:b w:val="0"/>
                <w:sz w:val="20"/>
                <w:szCs w:val="20"/>
              </w:rPr>
              <w:t>E.c.03</w:t>
            </w:r>
          </w:p>
        </w:tc>
        <w:tc>
          <w:tcPr>
            <w:tcW w:w="4669" w:type="dxa"/>
          </w:tcPr>
          <w:p w:rsidR="00F31089" w:rsidRPr="00353461" w:rsidRDefault="00F31089" w:rsidP="00B5360A">
            <w:pPr>
              <w:pStyle w:val="Styl2"/>
              <w:numPr>
                <w:ilvl w:val="0"/>
                <w:numId w:val="0"/>
              </w:numPr>
              <w:spacing w:before="120"/>
              <w:rPr>
                <w:rFonts w:ascii="Arial" w:hAnsi="Arial" w:cs="Arial"/>
                <w:color w:val="000000" w:themeColor="text1"/>
                <w:sz w:val="18"/>
                <w:szCs w:val="18"/>
              </w:rPr>
            </w:pPr>
            <w:r w:rsidRPr="00353461">
              <w:rPr>
                <w:rFonts w:ascii="Arial" w:hAnsi="Arial" w:cs="Arial"/>
                <w:color w:val="000000" w:themeColor="text1"/>
                <w:sz w:val="18"/>
                <w:szCs w:val="18"/>
              </w:rPr>
              <w:t xml:space="preserve">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Akčního plánu ČR pro rozvoj ekologického zemědělství v letech 2016 </w:t>
            </w:r>
            <w:r w:rsidR="00BC202B" w:rsidRPr="00353461">
              <w:rPr>
                <w:rFonts w:ascii="Arial" w:hAnsi="Arial" w:cs="Arial"/>
                <w:color w:val="000000" w:themeColor="text1"/>
                <w:sz w:val="18"/>
                <w:szCs w:val="18"/>
              </w:rPr>
              <w:t>–</w:t>
            </w:r>
            <w:r w:rsidRPr="00353461">
              <w:rPr>
                <w:rFonts w:ascii="Arial" w:hAnsi="Arial" w:cs="Arial"/>
                <w:color w:val="000000" w:themeColor="text1"/>
                <w:sz w:val="18"/>
                <w:szCs w:val="18"/>
              </w:rPr>
              <w:t>2020…)</w:t>
            </w:r>
          </w:p>
        </w:tc>
        <w:tc>
          <w:tcPr>
            <w:tcW w:w="1684" w:type="dxa"/>
          </w:tcPr>
          <w:p w:rsidR="00F31089" w:rsidRPr="00353461" w:rsidRDefault="00F31089" w:rsidP="00B5360A">
            <w:pPr>
              <w:spacing w:before="120"/>
              <w:rPr>
                <w:rFonts w:ascii="Arial" w:hAnsi="Arial" w:cs="Arial"/>
                <w:color w:val="000000" w:themeColor="text1"/>
                <w:sz w:val="20"/>
                <w:szCs w:val="20"/>
              </w:rPr>
            </w:pPr>
            <w:r w:rsidRPr="00353461">
              <w:rPr>
                <w:rFonts w:ascii="Arial" w:hAnsi="Arial" w:cs="Arial"/>
                <w:color w:val="000000" w:themeColor="text1"/>
                <w:sz w:val="20"/>
                <w:szCs w:val="20"/>
              </w:rPr>
              <w:t xml:space="preserve">do 100 % </w:t>
            </w:r>
            <w:r w:rsidRPr="00353461">
              <w:rPr>
                <w:rFonts w:ascii="Arial" w:hAnsi="Arial" w:cs="Arial"/>
                <w:color w:val="000000" w:themeColor="text1"/>
                <w:sz w:val="20"/>
              </w:rPr>
              <w:t>min. 45% celkových nákladů</w:t>
            </w:r>
          </w:p>
          <w:p w:rsidR="00F31089" w:rsidRPr="00353461" w:rsidRDefault="00F31089" w:rsidP="00B5360A">
            <w:pPr>
              <w:rPr>
                <w:rFonts w:ascii="Arial" w:hAnsi="Arial" w:cs="Arial"/>
                <w:color w:val="000000" w:themeColor="text1"/>
                <w:sz w:val="20"/>
                <w:szCs w:val="20"/>
              </w:rPr>
            </w:pPr>
          </w:p>
          <w:p w:rsidR="00F31089" w:rsidRPr="00353461" w:rsidRDefault="00F31089" w:rsidP="00B5360A">
            <w:pPr>
              <w:pStyle w:val="Zhlav"/>
              <w:tabs>
                <w:tab w:val="clear" w:pos="4536"/>
                <w:tab w:val="clear" w:pos="9072"/>
              </w:tabs>
              <w:rPr>
                <w:rFonts w:cs="Arial"/>
                <w:color w:val="000000" w:themeColor="text1"/>
                <w:sz w:val="20"/>
              </w:rPr>
            </w:pPr>
          </w:p>
        </w:tc>
        <w:tc>
          <w:tcPr>
            <w:tcW w:w="1684" w:type="dxa"/>
          </w:tcPr>
          <w:p w:rsidR="00F31089" w:rsidRPr="00353461" w:rsidRDefault="00F31089" w:rsidP="00B5360A">
            <w:pPr>
              <w:pStyle w:val="Nadpis2"/>
              <w:rPr>
                <w:rFonts w:cs="Arial"/>
                <w:b w:val="0"/>
              </w:rPr>
            </w:pPr>
          </w:p>
        </w:tc>
      </w:tr>
      <w:tr w:rsidR="00F31089" w:rsidRPr="00353461" w:rsidTr="00CE4370">
        <w:trPr>
          <w:cantSplit/>
          <w:trHeight w:val="367"/>
          <w:jc w:val="center"/>
        </w:trPr>
        <w:tc>
          <w:tcPr>
            <w:tcW w:w="5435" w:type="dxa"/>
            <w:gridSpan w:val="2"/>
          </w:tcPr>
          <w:p w:rsidR="00F31089" w:rsidRPr="00353461" w:rsidRDefault="00F31089" w:rsidP="00B5360A">
            <w:pPr>
              <w:pStyle w:val="Nadpis2"/>
              <w:spacing w:before="120"/>
              <w:rPr>
                <w:rFonts w:cs="Arial"/>
              </w:rPr>
            </w:pPr>
            <w:r w:rsidRPr="00353461">
              <w:rPr>
                <w:rFonts w:cs="Arial"/>
              </w:rPr>
              <w:t>C E L K E M</w:t>
            </w:r>
          </w:p>
        </w:tc>
        <w:tc>
          <w:tcPr>
            <w:tcW w:w="1684" w:type="dxa"/>
          </w:tcPr>
          <w:p w:rsidR="00F31089" w:rsidRPr="00353461" w:rsidRDefault="00F31089" w:rsidP="00B5360A">
            <w:pPr>
              <w:spacing w:before="120"/>
              <w:jc w:val="center"/>
              <w:rPr>
                <w:rFonts w:ascii="Arial" w:hAnsi="Arial" w:cs="Arial"/>
                <w:color w:val="000000" w:themeColor="text1"/>
              </w:rPr>
            </w:pPr>
            <w:r w:rsidRPr="00353461">
              <w:rPr>
                <w:rFonts w:ascii="Arial" w:hAnsi="Arial" w:cs="Arial"/>
                <w:color w:val="000000" w:themeColor="text1"/>
              </w:rPr>
              <w:t>x</w:t>
            </w:r>
          </w:p>
        </w:tc>
        <w:tc>
          <w:tcPr>
            <w:tcW w:w="1684" w:type="dxa"/>
          </w:tcPr>
          <w:p w:rsidR="00F31089" w:rsidRPr="00353461" w:rsidRDefault="00F31089" w:rsidP="00B5360A">
            <w:pPr>
              <w:rPr>
                <w:rFonts w:ascii="Arial" w:hAnsi="Arial" w:cs="Arial"/>
                <w:color w:val="000000" w:themeColor="text1"/>
              </w:rPr>
            </w:pPr>
          </w:p>
        </w:tc>
      </w:tr>
    </w:tbl>
    <w:p w:rsidR="00F31089" w:rsidRPr="00353461" w:rsidRDefault="00F31089" w:rsidP="00B5360A">
      <w:pPr>
        <w:jc w:val="both"/>
        <w:rPr>
          <w:rFonts w:ascii="Arial" w:hAnsi="Arial" w:cs="Arial"/>
          <w:color w:val="000000" w:themeColor="text1"/>
          <w:szCs w:val="20"/>
        </w:rPr>
      </w:pPr>
    </w:p>
    <w:p w:rsidR="00F31089" w:rsidRPr="00353461" w:rsidRDefault="00F31089" w:rsidP="00B5360A">
      <w:pPr>
        <w:jc w:val="both"/>
        <w:rPr>
          <w:rFonts w:ascii="Arial" w:hAnsi="Arial" w:cs="Arial"/>
          <w:color w:val="000000" w:themeColor="text1"/>
          <w:sz w:val="20"/>
          <w:szCs w:val="20"/>
        </w:rPr>
      </w:pPr>
      <w:r w:rsidRPr="00353461">
        <w:rPr>
          <w:rFonts w:ascii="Arial" w:hAnsi="Arial" w:cs="Arial"/>
          <w:color w:val="000000" w:themeColor="text1"/>
          <w:szCs w:val="20"/>
        </w:rPr>
        <w:t xml:space="preserve">*) </w:t>
      </w:r>
      <w:r w:rsidRPr="00353461">
        <w:rPr>
          <w:rFonts w:ascii="Arial" w:hAnsi="Arial" w:cs="Arial"/>
          <w:color w:val="000000" w:themeColor="text1"/>
          <w:sz w:val="20"/>
          <w:szCs w:val="20"/>
        </w:rPr>
        <w:t xml:space="preserve">celková výše podpory může být maximálně </w:t>
      </w:r>
      <w:r w:rsidR="00563621" w:rsidRPr="00353461">
        <w:rPr>
          <w:rFonts w:ascii="Arial" w:hAnsi="Arial" w:cs="Arial"/>
          <w:color w:val="000000" w:themeColor="text1"/>
          <w:sz w:val="20"/>
          <w:szCs w:val="20"/>
        </w:rPr>
        <w:t>2 000 000</w:t>
      </w:r>
      <w:r w:rsidRPr="00353461">
        <w:rPr>
          <w:rFonts w:ascii="Arial" w:hAnsi="Arial" w:cs="Arial"/>
          <w:color w:val="000000" w:themeColor="text1"/>
          <w:sz w:val="20"/>
          <w:szCs w:val="20"/>
        </w:rPr>
        <w:t>,- Kč na jeden subjekt</w:t>
      </w:r>
    </w:p>
    <w:p w:rsidR="00F31089" w:rsidRPr="00353461" w:rsidRDefault="00F31089" w:rsidP="00B5360A">
      <w:pPr>
        <w:jc w:val="both"/>
        <w:rPr>
          <w:rFonts w:ascii="Arial" w:hAnsi="Arial" w:cs="Arial"/>
          <w:color w:val="000000" w:themeColor="text1"/>
          <w:szCs w:val="20"/>
        </w:rPr>
      </w:pPr>
    </w:p>
    <w:p w:rsidR="00F31089" w:rsidRPr="00353461" w:rsidRDefault="00F31089" w:rsidP="00B5360A">
      <w:pPr>
        <w:rPr>
          <w:rFonts w:ascii="Arial" w:hAnsi="Arial" w:cs="Arial"/>
          <w:color w:val="000000" w:themeColor="text1"/>
          <w:sz w:val="20"/>
          <w:szCs w:val="20"/>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r w:rsidR="00F31089"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bl>
    <w:p w:rsidR="00F31089" w:rsidRPr="00353461" w:rsidRDefault="00F31089" w:rsidP="00B5360A">
      <w:pPr>
        <w:jc w:val="right"/>
        <w:rPr>
          <w:rFonts w:ascii="Arial" w:hAnsi="Arial" w:cs="Arial"/>
          <w:color w:val="000000" w:themeColor="text1"/>
        </w:rPr>
      </w:pPr>
    </w:p>
    <w:p w:rsidR="00057C20" w:rsidRPr="00353461" w:rsidRDefault="00057C20" w:rsidP="00B5360A">
      <w:pPr>
        <w:jc w:val="right"/>
        <w:rPr>
          <w:rFonts w:ascii="Arial" w:hAnsi="Arial" w:cs="Arial"/>
          <w:color w:val="000000" w:themeColor="text1"/>
        </w:rPr>
      </w:pPr>
    </w:p>
    <w:p w:rsidR="007A5DF5" w:rsidRPr="00353461" w:rsidRDefault="007A5DF5" w:rsidP="00B5360A">
      <w:pPr>
        <w:jc w:val="right"/>
        <w:rPr>
          <w:rFonts w:ascii="Arial" w:hAnsi="Arial" w:cs="Arial"/>
          <w:color w:val="000000" w:themeColor="text1"/>
        </w:rPr>
      </w:pPr>
    </w:p>
    <w:p w:rsidR="007A5DF5" w:rsidRPr="00353461" w:rsidRDefault="007A5DF5" w:rsidP="00B5360A">
      <w:pPr>
        <w:jc w:val="right"/>
        <w:rPr>
          <w:rFonts w:ascii="Arial" w:hAnsi="Arial" w:cs="Arial"/>
          <w:color w:val="000000" w:themeColor="text1"/>
        </w:rPr>
      </w:pPr>
    </w:p>
    <w:p w:rsidR="006A2F9C" w:rsidRPr="00353461" w:rsidRDefault="006A2F9C" w:rsidP="00B5360A">
      <w:pPr>
        <w:jc w:val="right"/>
        <w:rPr>
          <w:rFonts w:ascii="Arial" w:hAnsi="Arial" w:cs="Arial"/>
          <w:color w:val="000000" w:themeColor="text1"/>
        </w:rPr>
      </w:pPr>
    </w:p>
    <w:p w:rsidR="00AF0E45" w:rsidRPr="00353461" w:rsidRDefault="00AF0E45" w:rsidP="00B5360A">
      <w:pPr>
        <w:jc w:val="right"/>
        <w:rPr>
          <w:rFonts w:ascii="Arial" w:hAnsi="Arial" w:cs="Arial"/>
          <w:color w:val="000000" w:themeColor="text1"/>
        </w:rPr>
      </w:pPr>
      <w:r w:rsidRPr="00353461">
        <w:rPr>
          <w:rFonts w:ascii="Arial" w:hAnsi="Arial" w:cs="Arial"/>
          <w:color w:val="000000" w:themeColor="text1"/>
        </w:rPr>
        <w:lastRenderedPageBreak/>
        <w:t xml:space="preserve">Tabulka č. </w:t>
      </w:r>
      <w:r w:rsidR="002053A7" w:rsidRPr="00353461">
        <w:rPr>
          <w:rFonts w:ascii="Arial" w:hAnsi="Arial" w:cs="Arial"/>
          <w:color w:val="000000" w:themeColor="text1"/>
        </w:rPr>
        <w:t>4</w:t>
      </w:r>
    </w:p>
    <w:p w:rsidR="00AF0E45" w:rsidRPr="00353461" w:rsidRDefault="00AF0E45" w:rsidP="00B5360A">
      <w:pPr>
        <w:jc w:val="right"/>
        <w:rPr>
          <w:rFonts w:ascii="Arial" w:hAnsi="Arial" w:cs="Arial"/>
          <w:color w:val="000000" w:themeColor="text1"/>
        </w:rPr>
      </w:pPr>
    </w:p>
    <w:p w:rsidR="00AF0E45" w:rsidRPr="00353461" w:rsidRDefault="00AF0E45" w:rsidP="00B5360A">
      <w:pPr>
        <w:pStyle w:val="Zkladntext"/>
        <w:jc w:val="center"/>
        <w:rPr>
          <w:rFonts w:ascii="Arial" w:hAnsi="Arial" w:cs="Arial"/>
          <w:b/>
          <w:color w:val="000000" w:themeColor="text1"/>
          <w:sz w:val="28"/>
          <w:lang w:val="cs-CZ"/>
        </w:rPr>
      </w:pPr>
    </w:p>
    <w:p w:rsidR="00AF0E45" w:rsidRPr="00353461" w:rsidRDefault="00AF0E45" w:rsidP="00B5360A">
      <w:pPr>
        <w:pStyle w:val="Zkladntext"/>
        <w:jc w:val="center"/>
        <w:rPr>
          <w:rFonts w:ascii="Arial" w:hAnsi="Arial" w:cs="Arial"/>
          <w:b/>
          <w:color w:val="000000" w:themeColor="text1"/>
          <w:sz w:val="28"/>
          <w:lang w:val="cs-CZ"/>
        </w:rPr>
      </w:pPr>
      <w:r w:rsidRPr="00353461">
        <w:rPr>
          <w:rFonts w:ascii="Arial" w:hAnsi="Arial" w:cs="Arial"/>
          <w:b/>
          <w:color w:val="000000" w:themeColor="text1"/>
          <w:sz w:val="28"/>
        </w:rPr>
        <w:t>Dotační program 10.E.</w:t>
      </w:r>
      <w:r w:rsidRPr="00353461">
        <w:rPr>
          <w:rFonts w:ascii="Arial" w:hAnsi="Arial" w:cs="Arial"/>
          <w:b/>
          <w:color w:val="000000" w:themeColor="text1"/>
          <w:sz w:val="28"/>
          <w:lang w:val="cs-CZ"/>
        </w:rPr>
        <w:t>d</w:t>
      </w:r>
      <w:r w:rsidRPr="00353461">
        <w:rPr>
          <w:rFonts w:ascii="Arial" w:hAnsi="Arial" w:cs="Arial"/>
          <w:b/>
          <w:color w:val="000000" w:themeColor="text1"/>
          <w:sz w:val="28"/>
        </w:rPr>
        <w:t xml:space="preserve">. </w:t>
      </w:r>
    </w:p>
    <w:p w:rsidR="00AF0E45" w:rsidRPr="00353461" w:rsidRDefault="00AF0E45" w:rsidP="00B5360A">
      <w:pPr>
        <w:pStyle w:val="Zkladntext"/>
        <w:jc w:val="center"/>
        <w:rPr>
          <w:rFonts w:ascii="Arial" w:hAnsi="Arial" w:cs="Arial"/>
          <w:color w:val="000000" w:themeColor="text1"/>
          <w:sz w:val="28"/>
          <w:lang w:val="cs-CZ"/>
        </w:rPr>
      </w:pPr>
      <w:r w:rsidRPr="00353461">
        <w:rPr>
          <w:rStyle w:val="Siln"/>
          <w:rFonts w:ascii="Arial" w:hAnsi="Arial" w:cs="Arial"/>
          <w:color w:val="000000" w:themeColor="text1"/>
          <w:sz w:val="28"/>
        </w:rPr>
        <w:t xml:space="preserve">Podpora </w:t>
      </w:r>
      <w:r w:rsidRPr="00353461">
        <w:rPr>
          <w:rFonts w:ascii="Arial" w:hAnsi="Arial" w:cs="Arial"/>
          <w:b/>
          <w:color w:val="000000" w:themeColor="text1"/>
          <w:sz w:val="28"/>
          <w:szCs w:val="28"/>
        </w:rPr>
        <w:t>České technologické platformy rostlinných biotechnologií Rostliny pro budoucnost</w:t>
      </w:r>
    </w:p>
    <w:p w:rsidR="00AF0E45" w:rsidRPr="00353461" w:rsidRDefault="00AF0E45" w:rsidP="00B5360A">
      <w:pPr>
        <w:pStyle w:val="Zkladntext"/>
        <w:tabs>
          <w:tab w:val="right" w:leader="dot" w:pos="9354"/>
        </w:tabs>
        <w:rPr>
          <w:rFonts w:ascii="Arial" w:hAnsi="Arial" w:cs="Arial"/>
          <w:color w:val="000000" w:themeColor="text1"/>
        </w:rPr>
      </w:pPr>
      <w:r w:rsidRPr="00353461">
        <w:rPr>
          <w:rFonts w:ascii="Arial" w:hAnsi="Arial" w:cs="Arial"/>
          <w:color w:val="000000" w:themeColor="text1"/>
        </w:rPr>
        <w:t xml:space="preserve">  Název a adresa žadatele: ……..………………………………………………………….</w:t>
      </w:r>
    </w:p>
    <w:p w:rsidR="00AF0E45" w:rsidRPr="00353461" w:rsidRDefault="00AF0E45" w:rsidP="00B5360A">
      <w:pPr>
        <w:spacing w:before="60" w:after="60"/>
        <w:ind w:right="-425"/>
        <w:rPr>
          <w:rFonts w:ascii="Arial" w:hAnsi="Arial" w:cs="Arial"/>
          <w:color w:val="000000" w:themeColor="text1"/>
        </w:rPr>
      </w:pPr>
      <w:r w:rsidRPr="00353461">
        <w:rPr>
          <w:rFonts w:ascii="Arial" w:hAnsi="Arial" w:cs="Arial"/>
          <w:color w:val="000000" w:themeColor="text1"/>
        </w:rPr>
        <w:t xml:space="preserve">Přehled </w:t>
      </w:r>
      <w:r w:rsidR="003625B2" w:rsidRPr="00353461">
        <w:rPr>
          <w:rFonts w:ascii="Arial" w:hAnsi="Arial" w:cs="Arial"/>
          <w:color w:val="000000" w:themeColor="text1"/>
        </w:rPr>
        <w:t>předpokládaných/</w:t>
      </w:r>
      <w:r w:rsidRPr="00353461">
        <w:rPr>
          <w:rFonts w:ascii="Arial" w:hAnsi="Arial" w:cs="Arial"/>
          <w:color w:val="000000" w:themeColor="text1"/>
        </w:rPr>
        <w:t>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353461" w:rsidRPr="00353461" w:rsidTr="00F159B2">
        <w:trPr>
          <w:cantSplit/>
          <w:trHeight w:val="558"/>
          <w:jc w:val="center"/>
        </w:trPr>
        <w:tc>
          <w:tcPr>
            <w:tcW w:w="5435" w:type="dxa"/>
            <w:gridSpan w:val="2"/>
          </w:tcPr>
          <w:p w:rsidR="00AF0E45" w:rsidRPr="00353461" w:rsidRDefault="00AF0E45" w:rsidP="00B5360A">
            <w:pPr>
              <w:jc w:val="center"/>
              <w:rPr>
                <w:rFonts w:ascii="Arial" w:hAnsi="Arial" w:cs="Arial"/>
                <w:color w:val="000000" w:themeColor="text1"/>
              </w:rPr>
            </w:pPr>
          </w:p>
          <w:p w:rsidR="00AF0E45" w:rsidRPr="00353461" w:rsidRDefault="00AF0E45" w:rsidP="00B5360A">
            <w:pPr>
              <w:jc w:val="center"/>
              <w:rPr>
                <w:rFonts w:ascii="Arial" w:hAnsi="Arial" w:cs="Arial"/>
                <w:color w:val="000000" w:themeColor="text1"/>
              </w:rPr>
            </w:pPr>
            <w:r w:rsidRPr="00353461">
              <w:rPr>
                <w:rFonts w:ascii="Arial" w:hAnsi="Arial" w:cs="Arial"/>
                <w:color w:val="000000" w:themeColor="text1"/>
              </w:rPr>
              <w:t>Předmět dotace</w:t>
            </w:r>
          </w:p>
        </w:tc>
        <w:tc>
          <w:tcPr>
            <w:tcW w:w="1684" w:type="dxa"/>
          </w:tcPr>
          <w:p w:rsidR="00AF0E45" w:rsidRPr="00353461" w:rsidRDefault="00AF0E45" w:rsidP="00B5360A">
            <w:pPr>
              <w:jc w:val="center"/>
              <w:rPr>
                <w:rFonts w:ascii="Arial" w:hAnsi="Arial" w:cs="Arial"/>
                <w:color w:val="000000" w:themeColor="text1"/>
              </w:rPr>
            </w:pPr>
            <w:r w:rsidRPr="00353461">
              <w:rPr>
                <w:rFonts w:ascii="Arial" w:hAnsi="Arial" w:cs="Arial"/>
                <w:color w:val="000000" w:themeColor="text1"/>
              </w:rPr>
              <w:t>Výše dotace v %</w:t>
            </w:r>
          </w:p>
        </w:tc>
        <w:tc>
          <w:tcPr>
            <w:tcW w:w="1684" w:type="dxa"/>
          </w:tcPr>
          <w:p w:rsidR="00AF0E45" w:rsidRPr="00353461" w:rsidRDefault="00AF0E45" w:rsidP="00B5360A">
            <w:pPr>
              <w:rPr>
                <w:rFonts w:ascii="Arial" w:hAnsi="Arial" w:cs="Arial"/>
                <w:color w:val="000000" w:themeColor="text1"/>
              </w:rPr>
            </w:pPr>
            <w:r w:rsidRPr="00353461">
              <w:rPr>
                <w:rFonts w:ascii="Arial" w:hAnsi="Arial" w:cs="Arial"/>
                <w:color w:val="000000" w:themeColor="text1"/>
              </w:rPr>
              <w:t>Požadavek dotace v Kč*)</w:t>
            </w:r>
          </w:p>
        </w:tc>
      </w:tr>
      <w:tr w:rsidR="00353461" w:rsidRPr="00353461" w:rsidTr="00F159B2">
        <w:trPr>
          <w:cantSplit/>
          <w:trHeight w:val="753"/>
          <w:jc w:val="center"/>
        </w:trPr>
        <w:tc>
          <w:tcPr>
            <w:tcW w:w="766" w:type="dxa"/>
          </w:tcPr>
          <w:p w:rsidR="00AF0E45" w:rsidRPr="00353461" w:rsidRDefault="00AF0E45" w:rsidP="00B5360A">
            <w:pPr>
              <w:pStyle w:val="zkladntextmj"/>
              <w:spacing w:before="120"/>
              <w:rPr>
                <w:rFonts w:ascii="Arial" w:hAnsi="Arial" w:cs="Arial"/>
                <w:color w:val="000000" w:themeColor="text1"/>
                <w:sz w:val="20"/>
              </w:rPr>
            </w:pPr>
            <w:r w:rsidRPr="00353461">
              <w:rPr>
                <w:rFonts w:ascii="Arial" w:hAnsi="Arial" w:cs="Arial"/>
                <w:color w:val="000000" w:themeColor="text1"/>
                <w:sz w:val="20"/>
              </w:rPr>
              <w:t>E.d.01</w:t>
            </w:r>
          </w:p>
        </w:tc>
        <w:tc>
          <w:tcPr>
            <w:tcW w:w="4669" w:type="dxa"/>
            <w:vAlign w:val="center"/>
          </w:tcPr>
          <w:p w:rsidR="00AF0E45" w:rsidRPr="00353461" w:rsidRDefault="004E06B8" w:rsidP="00B5360A">
            <w:pPr>
              <w:pStyle w:val="Textpoznpodarou0"/>
              <w:rPr>
                <w:rFonts w:ascii="Arial" w:hAnsi="Arial" w:cs="Arial"/>
                <w:color w:val="000000" w:themeColor="text1"/>
              </w:rPr>
            </w:pPr>
            <w:r w:rsidRPr="00353461">
              <w:rPr>
                <w:rFonts w:ascii="Arial" w:hAnsi="Arial" w:cs="Arial"/>
                <w:color w:val="000000" w:themeColor="text1"/>
              </w:rPr>
              <w:t>Mzdové</w:t>
            </w:r>
            <w:r w:rsidR="00AF0E45" w:rsidRPr="00353461">
              <w:rPr>
                <w:rFonts w:ascii="Arial" w:hAnsi="Arial" w:cs="Arial"/>
                <w:color w:val="000000" w:themeColor="text1"/>
              </w:rPr>
              <w:t xml:space="preserve"> náklady vztažené k pracovníkům vykonávajícím koordinační a administrativní činnosti</w:t>
            </w:r>
          </w:p>
        </w:tc>
        <w:tc>
          <w:tcPr>
            <w:tcW w:w="1684" w:type="dxa"/>
          </w:tcPr>
          <w:p w:rsidR="00AF0E45" w:rsidRPr="00353461" w:rsidRDefault="00AF0E45" w:rsidP="00B5360A">
            <w:pPr>
              <w:spacing w:before="120"/>
              <w:rPr>
                <w:rFonts w:ascii="Arial" w:hAnsi="Arial" w:cs="Arial"/>
                <w:color w:val="000000" w:themeColor="text1"/>
                <w:sz w:val="20"/>
                <w:szCs w:val="20"/>
              </w:rPr>
            </w:pPr>
            <w:r w:rsidRPr="00353461">
              <w:rPr>
                <w:rFonts w:ascii="Arial" w:hAnsi="Arial" w:cs="Arial"/>
                <w:color w:val="000000" w:themeColor="text1"/>
                <w:sz w:val="20"/>
                <w:szCs w:val="20"/>
              </w:rPr>
              <w:t>do 100 % max. 45 % celkových nákladů</w:t>
            </w:r>
          </w:p>
          <w:p w:rsidR="00AF0E45" w:rsidRPr="00353461" w:rsidRDefault="00AF0E45" w:rsidP="00B5360A">
            <w:pPr>
              <w:spacing w:before="120"/>
              <w:rPr>
                <w:rFonts w:ascii="Arial" w:hAnsi="Arial" w:cs="Arial"/>
                <w:color w:val="000000" w:themeColor="text1"/>
                <w:sz w:val="20"/>
                <w:szCs w:val="20"/>
              </w:rPr>
            </w:pPr>
          </w:p>
        </w:tc>
        <w:tc>
          <w:tcPr>
            <w:tcW w:w="1684" w:type="dxa"/>
          </w:tcPr>
          <w:p w:rsidR="00AF0E45" w:rsidRPr="00353461" w:rsidRDefault="00AF0E45" w:rsidP="00B5360A">
            <w:pPr>
              <w:rPr>
                <w:rFonts w:ascii="Arial" w:hAnsi="Arial" w:cs="Arial"/>
                <w:color w:val="000000" w:themeColor="text1"/>
              </w:rPr>
            </w:pPr>
          </w:p>
        </w:tc>
      </w:tr>
      <w:tr w:rsidR="00353461" w:rsidRPr="00353461" w:rsidTr="00F159B2">
        <w:trPr>
          <w:cantSplit/>
          <w:trHeight w:val="415"/>
          <w:jc w:val="center"/>
        </w:trPr>
        <w:tc>
          <w:tcPr>
            <w:tcW w:w="766" w:type="dxa"/>
          </w:tcPr>
          <w:p w:rsidR="00AF0E45" w:rsidRPr="00353461" w:rsidRDefault="00AF0E45" w:rsidP="00B5360A">
            <w:pPr>
              <w:pStyle w:val="Nadpis2"/>
              <w:spacing w:before="120"/>
              <w:rPr>
                <w:rFonts w:cs="Arial"/>
                <w:b w:val="0"/>
                <w:sz w:val="20"/>
                <w:szCs w:val="20"/>
              </w:rPr>
            </w:pPr>
            <w:r w:rsidRPr="00353461">
              <w:rPr>
                <w:rFonts w:cs="Arial"/>
                <w:b w:val="0"/>
                <w:sz w:val="20"/>
                <w:szCs w:val="20"/>
              </w:rPr>
              <w:t>E.d.02</w:t>
            </w:r>
          </w:p>
        </w:tc>
        <w:tc>
          <w:tcPr>
            <w:tcW w:w="4669" w:type="dxa"/>
          </w:tcPr>
          <w:p w:rsidR="00AF0E45" w:rsidRPr="00353461" w:rsidRDefault="00AF0E45" w:rsidP="00B5360A">
            <w:pPr>
              <w:pStyle w:val="Nadpis2"/>
              <w:spacing w:before="120"/>
              <w:rPr>
                <w:rFonts w:cs="Arial"/>
                <w:b w:val="0"/>
                <w:sz w:val="20"/>
                <w:szCs w:val="20"/>
              </w:rPr>
            </w:pPr>
            <w:r w:rsidRPr="00353461">
              <w:rPr>
                <w:rFonts w:cs="Arial"/>
                <w:b w:val="0"/>
                <w:bCs w:val="0"/>
                <w:sz w:val="20"/>
                <w:szCs w:val="20"/>
              </w:rPr>
              <w:t>náklady týkající se zabezpečení a provozu (zejména: nájmy kancelářských prostor, telekomunikační služby, cestovní náklady tuzemské a zahraniční, …..)</w:t>
            </w:r>
          </w:p>
        </w:tc>
        <w:tc>
          <w:tcPr>
            <w:tcW w:w="1684" w:type="dxa"/>
          </w:tcPr>
          <w:p w:rsidR="00AF0E45" w:rsidRPr="00353461" w:rsidRDefault="00AF0E45" w:rsidP="00B5360A">
            <w:pPr>
              <w:pStyle w:val="Zhlav"/>
              <w:tabs>
                <w:tab w:val="clear" w:pos="4536"/>
                <w:tab w:val="clear" w:pos="9072"/>
              </w:tabs>
              <w:spacing w:before="120"/>
              <w:rPr>
                <w:rFonts w:ascii="Arial" w:hAnsi="Arial" w:cs="Arial"/>
                <w:color w:val="000000" w:themeColor="text1"/>
                <w:sz w:val="20"/>
              </w:rPr>
            </w:pPr>
            <w:r w:rsidRPr="00353461">
              <w:rPr>
                <w:rFonts w:ascii="Arial" w:hAnsi="Arial" w:cs="Arial"/>
                <w:color w:val="000000" w:themeColor="text1"/>
                <w:sz w:val="20"/>
              </w:rPr>
              <w:t>do 100 % max. 12 % celkových nákladů</w:t>
            </w:r>
          </w:p>
        </w:tc>
        <w:tc>
          <w:tcPr>
            <w:tcW w:w="1684" w:type="dxa"/>
          </w:tcPr>
          <w:p w:rsidR="00AF0E45" w:rsidRPr="00353461" w:rsidRDefault="00AF0E45" w:rsidP="00B5360A">
            <w:pPr>
              <w:pStyle w:val="Nadpis2"/>
              <w:rPr>
                <w:rFonts w:cs="Arial"/>
                <w:b w:val="0"/>
              </w:rPr>
            </w:pPr>
          </w:p>
        </w:tc>
      </w:tr>
      <w:tr w:rsidR="00353461" w:rsidRPr="00353461" w:rsidTr="00F159B2">
        <w:trPr>
          <w:cantSplit/>
          <w:trHeight w:val="415"/>
          <w:jc w:val="center"/>
        </w:trPr>
        <w:tc>
          <w:tcPr>
            <w:tcW w:w="766" w:type="dxa"/>
          </w:tcPr>
          <w:p w:rsidR="00AF0E45" w:rsidRPr="00353461" w:rsidRDefault="00AF0E45" w:rsidP="00B5360A">
            <w:pPr>
              <w:pStyle w:val="Nadpis2"/>
              <w:spacing w:before="120"/>
              <w:rPr>
                <w:rFonts w:cs="Arial"/>
                <w:b w:val="0"/>
                <w:sz w:val="20"/>
                <w:szCs w:val="20"/>
              </w:rPr>
            </w:pPr>
            <w:r w:rsidRPr="00353461">
              <w:rPr>
                <w:rFonts w:cs="Arial"/>
                <w:b w:val="0"/>
                <w:sz w:val="20"/>
                <w:szCs w:val="20"/>
              </w:rPr>
              <w:t>E.d.03</w:t>
            </w:r>
          </w:p>
        </w:tc>
        <w:tc>
          <w:tcPr>
            <w:tcW w:w="4669" w:type="dxa"/>
          </w:tcPr>
          <w:p w:rsidR="00AF0E45" w:rsidRPr="00353461" w:rsidRDefault="00AF0E45" w:rsidP="00B5360A">
            <w:pPr>
              <w:pStyle w:val="Styl2"/>
              <w:numPr>
                <w:ilvl w:val="0"/>
                <w:numId w:val="0"/>
              </w:numPr>
              <w:spacing w:before="120"/>
              <w:rPr>
                <w:rFonts w:ascii="Arial" w:hAnsi="Arial" w:cs="Arial"/>
                <w:color w:val="000000" w:themeColor="text1"/>
                <w:sz w:val="20"/>
              </w:rPr>
            </w:pPr>
            <w:r w:rsidRPr="00353461">
              <w:rPr>
                <w:rFonts w:ascii="Arial" w:hAnsi="Arial" w:cs="Arial"/>
                <w:color w:val="000000" w:themeColor="text1"/>
                <w:sz w:val="20"/>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autorské honoráře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w:t>
            </w:r>
            <w:r w:rsidR="000B663C" w:rsidRPr="00353461">
              <w:rPr>
                <w:rFonts w:ascii="Arial" w:hAnsi="Arial" w:cs="Arial"/>
                <w:color w:val="000000" w:themeColor="text1"/>
                <w:sz w:val="20"/>
              </w:rPr>
              <w:t>vaných v souladu s obecnými cíli</w:t>
            </w:r>
            <w:r w:rsidRPr="00353461">
              <w:rPr>
                <w:rFonts w:ascii="Arial" w:hAnsi="Arial" w:cs="Arial"/>
                <w:color w:val="000000" w:themeColor="text1"/>
                <w:sz w:val="20"/>
              </w:rPr>
              <w:t xml:space="preserve"> platformy, zpracování analýz a průzkumů potřebných pro realizaci cílů platformy</w:t>
            </w:r>
          </w:p>
        </w:tc>
        <w:tc>
          <w:tcPr>
            <w:tcW w:w="1684" w:type="dxa"/>
          </w:tcPr>
          <w:p w:rsidR="00AF0E45" w:rsidRPr="00353461" w:rsidRDefault="00AF0E45" w:rsidP="00B5360A">
            <w:pPr>
              <w:spacing w:before="120"/>
              <w:rPr>
                <w:rFonts w:ascii="Arial" w:hAnsi="Arial" w:cs="Arial"/>
                <w:color w:val="000000" w:themeColor="text1"/>
                <w:sz w:val="20"/>
                <w:szCs w:val="20"/>
              </w:rPr>
            </w:pPr>
            <w:r w:rsidRPr="00353461">
              <w:rPr>
                <w:rFonts w:ascii="Arial" w:hAnsi="Arial" w:cs="Arial"/>
                <w:color w:val="000000" w:themeColor="text1"/>
                <w:sz w:val="20"/>
                <w:szCs w:val="20"/>
              </w:rPr>
              <w:t xml:space="preserve">do 100 % </w:t>
            </w:r>
          </w:p>
          <w:p w:rsidR="00AF0E45" w:rsidRPr="00353461" w:rsidRDefault="00AF0E45" w:rsidP="00B5360A">
            <w:pPr>
              <w:rPr>
                <w:rFonts w:ascii="Arial" w:hAnsi="Arial" w:cs="Arial"/>
                <w:color w:val="000000" w:themeColor="text1"/>
                <w:sz w:val="20"/>
              </w:rPr>
            </w:pPr>
            <w:r w:rsidRPr="00353461">
              <w:rPr>
                <w:rFonts w:ascii="Arial" w:hAnsi="Arial" w:cs="Arial"/>
                <w:color w:val="000000" w:themeColor="text1"/>
                <w:sz w:val="20"/>
              </w:rPr>
              <w:t>min. 42 % celkových nákladů</w:t>
            </w:r>
          </w:p>
        </w:tc>
        <w:tc>
          <w:tcPr>
            <w:tcW w:w="1684" w:type="dxa"/>
          </w:tcPr>
          <w:p w:rsidR="00AF0E45" w:rsidRPr="00353461" w:rsidRDefault="00AF0E45" w:rsidP="00B5360A">
            <w:pPr>
              <w:pStyle w:val="Nadpis2"/>
              <w:rPr>
                <w:rFonts w:cs="Arial"/>
                <w:b w:val="0"/>
              </w:rPr>
            </w:pPr>
          </w:p>
        </w:tc>
      </w:tr>
      <w:tr w:rsidR="00353461" w:rsidRPr="00353461" w:rsidTr="00F159B2">
        <w:trPr>
          <w:cantSplit/>
          <w:trHeight w:val="415"/>
          <w:jc w:val="center"/>
        </w:trPr>
        <w:tc>
          <w:tcPr>
            <w:tcW w:w="766" w:type="dxa"/>
          </w:tcPr>
          <w:p w:rsidR="00AF0E45" w:rsidRPr="00353461" w:rsidRDefault="00AF0E45" w:rsidP="00B5360A">
            <w:pPr>
              <w:pStyle w:val="Nadpis2"/>
              <w:spacing w:before="120"/>
              <w:rPr>
                <w:rFonts w:cs="Arial"/>
                <w:b w:val="0"/>
                <w:sz w:val="20"/>
                <w:szCs w:val="20"/>
              </w:rPr>
            </w:pPr>
            <w:r w:rsidRPr="00353461">
              <w:rPr>
                <w:rFonts w:cs="Arial"/>
                <w:b w:val="0"/>
                <w:sz w:val="20"/>
                <w:szCs w:val="20"/>
              </w:rPr>
              <w:t>E.d.04</w:t>
            </w:r>
          </w:p>
        </w:tc>
        <w:tc>
          <w:tcPr>
            <w:tcW w:w="4669" w:type="dxa"/>
          </w:tcPr>
          <w:p w:rsidR="00AF0E45" w:rsidRPr="00353461" w:rsidRDefault="00AF0E45" w:rsidP="00B5360A">
            <w:pPr>
              <w:pStyle w:val="Styl2"/>
              <w:numPr>
                <w:ilvl w:val="0"/>
                <w:numId w:val="0"/>
              </w:numPr>
              <w:spacing w:before="120"/>
              <w:rPr>
                <w:rFonts w:ascii="Arial" w:hAnsi="Arial" w:cs="Arial"/>
                <w:color w:val="000000" w:themeColor="text1"/>
                <w:sz w:val="20"/>
              </w:rPr>
            </w:pPr>
            <w:r w:rsidRPr="00353461">
              <w:rPr>
                <w:rFonts w:ascii="Arial" w:hAnsi="Arial" w:cs="Arial"/>
                <w:color w:val="000000" w:themeColor="text1"/>
                <w:sz w:val="20"/>
              </w:rPr>
              <w:t>náklady jednání orgánů České technologické platformy</w:t>
            </w:r>
          </w:p>
        </w:tc>
        <w:tc>
          <w:tcPr>
            <w:tcW w:w="1684" w:type="dxa"/>
          </w:tcPr>
          <w:p w:rsidR="00AF0E45" w:rsidRPr="00353461" w:rsidRDefault="00AF0E45" w:rsidP="00B5360A">
            <w:pPr>
              <w:spacing w:before="120"/>
              <w:rPr>
                <w:rFonts w:ascii="Arial" w:hAnsi="Arial" w:cs="Arial"/>
                <w:color w:val="000000" w:themeColor="text1"/>
                <w:sz w:val="20"/>
                <w:szCs w:val="20"/>
              </w:rPr>
            </w:pPr>
            <w:r w:rsidRPr="00353461">
              <w:rPr>
                <w:rFonts w:ascii="Arial" w:hAnsi="Arial" w:cs="Arial"/>
                <w:color w:val="000000" w:themeColor="text1"/>
                <w:sz w:val="20"/>
                <w:szCs w:val="20"/>
              </w:rPr>
              <w:t>do 100 % max.  1 % celkových nákladů</w:t>
            </w:r>
          </w:p>
        </w:tc>
        <w:tc>
          <w:tcPr>
            <w:tcW w:w="1684" w:type="dxa"/>
          </w:tcPr>
          <w:p w:rsidR="00AF0E45" w:rsidRPr="00353461" w:rsidRDefault="00AF0E45" w:rsidP="00B5360A">
            <w:pPr>
              <w:pStyle w:val="Nadpis2"/>
              <w:rPr>
                <w:rFonts w:cs="Arial"/>
                <w:b w:val="0"/>
              </w:rPr>
            </w:pPr>
          </w:p>
        </w:tc>
      </w:tr>
      <w:tr w:rsidR="00353461" w:rsidRPr="00353461" w:rsidTr="00F159B2">
        <w:trPr>
          <w:cantSplit/>
          <w:trHeight w:val="367"/>
          <w:jc w:val="center"/>
        </w:trPr>
        <w:tc>
          <w:tcPr>
            <w:tcW w:w="5435" w:type="dxa"/>
            <w:gridSpan w:val="2"/>
          </w:tcPr>
          <w:p w:rsidR="00AF0E45" w:rsidRPr="00353461" w:rsidRDefault="00AF0E45" w:rsidP="00B5360A">
            <w:pPr>
              <w:pStyle w:val="Nadpis2"/>
              <w:spacing w:before="120"/>
              <w:rPr>
                <w:rFonts w:cs="Arial"/>
              </w:rPr>
            </w:pPr>
            <w:r w:rsidRPr="00353461">
              <w:rPr>
                <w:rFonts w:cs="Arial"/>
              </w:rPr>
              <w:t>C E L K E M</w:t>
            </w:r>
          </w:p>
        </w:tc>
        <w:tc>
          <w:tcPr>
            <w:tcW w:w="1684" w:type="dxa"/>
          </w:tcPr>
          <w:p w:rsidR="00AF0E45" w:rsidRPr="00353461" w:rsidRDefault="00AF0E45" w:rsidP="00B5360A">
            <w:pPr>
              <w:spacing w:before="120"/>
              <w:jc w:val="center"/>
              <w:rPr>
                <w:rFonts w:ascii="Arial" w:hAnsi="Arial" w:cs="Arial"/>
                <w:color w:val="000000" w:themeColor="text1"/>
              </w:rPr>
            </w:pPr>
            <w:r w:rsidRPr="00353461">
              <w:rPr>
                <w:rFonts w:ascii="Arial" w:hAnsi="Arial" w:cs="Arial"/>
                <w:color w:val="000000" w:themeColor="text1"/>
              </w:rPr>
              <w:t>x</w:t>
            </w:r>
          </w:p>
        </w:tc>
        <w:tc>
          <w:tcPr>
            <w:tcW w:w="1684" w:type="dxa"/>
          </w:tcPr>
          <w:p w:rsidR="00AF0E45" w:rsidRPr="00353461" w:rsidRDefault="00AF0E45" w:rsidP="00B5360A">
            <w:pPr>
              <w:rPr>
                <w:rFonts w:ascii="Arial" w:hAnsi="Arial" w:cs="Arial"/>
                <w:color w:val="000000" w:themeColor="text1"/>
              </w:rPr>
            </w:pPr>
          </w:p>
        </w:tc>
      </w:tr>
    </w:tbl>
    <w:p w:rsidR="00AF0E45" w:rsidRPr="00353461" w:rsidRDefault="00AF0E45" w:rsidP="00B5360A">
      <w:pPr>
        <w:jc w:val="both"/>
        <w:rPr>
          <w:rFonts w:ascii="Arial" w:hAnsi="Arial" w:cs="Arial"/>
          <w:color w:val="000000" w:themeColor="text1"/>
          <w:sz w:val="20"/>
          <w:szCs w:val="20"/>
        </w:rPr>
      </w:pPr>
      <w:r w:rsidRPr="00353461">
        <w:rPr>
          <w:rFonts w:ascii="Arial" w:hAnsi="Arial" w:cs="Arial"/>
          <w:color w:val="000000" w:themeColor="text1"/>
          <w:szCs w:val="20"/>
        </w:rPr>
        <w:t xml:space="preserve">*) </w:t>
      </w:r>
      <w:r w:rsidRPr="00353461">
        <w:rPr>
          <w:rFonts w:ascii="Arial" w:hAnsi="Arial" w:cs="Arial"/>
          <w:color w:val="000000" w:themeColor="text1"/>
          <w:sz w:val="20"/>
          <w:szCs w:val="20"/>
        </w:rPr>
        <w:t>celková výše podpory může být maximálně 1 000 000,- Kč na jeden subjekt</w:t>
      </w:r>
    </w:p>
    <w:p w:rsidR="00AF0E45" w:rsidRPr="00353461" w:rsidRDefault="00AF0E45" w:rsidP="00B5360A">
      <w:pPr>
        <w:rPr>
          <w:rFonts w:ascii="Arial" w:hAnsi="Arial" w:cs="Arial"/>
          <w:color w:val="000000" w:themeColor="text1"/>
          <w:sz w:val="20"/>
          <w:szCs w:val="20"/>
        </w:rPr>
      </w:pPr>
    </w:p>
    <w:p w:rsidR="00AF0E45" w:rsidRPr="00353461" w:rsidRDefault="00AF0E45" w:rsidP="00B5360A">
      <w:pPr>
        <w:pStyle w:val="Zkladntext"/>
        <w:ind w:left="6381" w:firstLine="709"/>
        <w:jc w:val="right"/>
        <w:rPr>
          <w:rFonts w:ascii="Arial" w:hAnsi="Arial" w:cs="Arial"/>
          <w:color w:val="000000" w:themeColor="text1"/>
          <w:szCs w:val="24"/>
          <w:lang w:val="cs-CZ"/>
        </w:rPr>
      </w:pPr>
    </w:p>
    <w:p w:rsidR="00455F3C" w:rsidRPr="00353461" w:rsidRDefault="00455F3C" w:rsidP="00B5360A">
      <w:pPr>
        <w:pStyle w:val="Zkladntext"/>
        <w:ind w:left="6381" w:firstLine="709"/>
        <w:jc w:val="right"/>
        <w:rPr>
          <w:rFonts w:ascii="Arial" w:hAnsi="Arial" w:cs="Arial"/>
          <w:color w:val="000000" w:themeColor="text1"/>
          <w:szCs w:val="24"/>
          <w:lang w:val="cs-CZ"/>
        </w:rPr>
      </w:pPr>
    </w:p>
    <w:p w:rsidR="00455F3C" w:rsidRPr="00353461" w:rsidRDefault="00455F3C" w:rsidP="00B5360A">
      <w:pPr>
        <w:pStyle w:val="Zkladntext"/>
        <w:ind w:left="6381" w:firstLine="709"/>
        <w:jc w:val="right"/>
        <w:rPr>
          <w:rFonts w:ascii="Arial" w:hAnsi="Arial" w:cs="Arial"/>
          <w:color w:val="000000" w:themeColor="text1"/>
          <w:szCs w:val="24"/>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F159B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353461" w:rsidRDefault="00AF0E45"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AF0E45" w:rsidRPr="00353461" w:rsidRDefault="00AF0E45"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353461" w:rsidRDefault="00AF0E45"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AF0E45" w:rsidRPr="00353461" w:rsidRDefault="00AF0E4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353461" w:rsidRDefault="00AF0E45"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AF0E45" w:rsidRPr="00353461" w:rsidRDefault="00AF0E4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353461" w:rsidRDefault="00AF0E45"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F159B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353461" w:rsidRDefault="00AF0E4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AF0E45" w:rsidRPr="00353461" w:rsidRDefault="00AF0E45"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353461" w:rsidRDefault="00AF0E4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AF0E45" w:rsidRPr="00353461" w:rsidRDefault="00AF0E4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353461" w:rsidRDefault="00AF0E4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AF0E45" w:rsidRPr="00353461" w:rsidRDefault="00AF0E4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353461" w:rsidRDefault="00AF0E45" w:rsidP="00B5360A">
            <w:pPr>
              <w:rPr>
                <w:rFonts w:ascii="Arial" w:hAnsi="Arial" w:cs="Arial"/>
                <w:color w:val="000000" w:themeColor="text1"/>
                <w:sz w:val="16"/>
                <w:szCs w:val="16"/>
              </w:rPr>
            </w:pPr>
          </w:p>
        </w:tc>
      </w:tr>
      <w:tr w:rsidR="00AF0E45" w:rsidRPr="00353461" w:rsidTr="00F159B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353461" w:rsidRDefault="00AF0E4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AF0E45" w:rsidRPr="00353461" w:rsidRDefault="00AF0E45"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353461" w:rsidRDefault="00AF0E4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AF0E45" w:rsidRPr="00353461" w:rsidRDefault="00AF0E4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353461" w:rsidRDefault="00AF0E4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AF0E45" w:rsidRPr="00353461" w:rsidRDefault="00AF0E4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353461" w:rsidRDefault="00AF0E45" w:rsidP="00B5360A">
            <w:pPr>
              <w:rPr>
                <w:rFonts w:ascii="Arial" w:hAnsi="Arial" w:cs="Arial"/>
                <w:color w:val="000000" w:themeColor="text1"/>
                <w:sz w:val="16"/>
                <w:szCs w:val="16"/>
              </w:rPr>
            </w:pPr>
          </w:p>
        </w:tc>
      </w:tr>
    </w:tbl>
    <w:p w:rsidR="00AF0E45" w:rsidRPr="00353461" w:rsidRDefault="00AF0E45" w:rsidP="00B5360A">
      <w:pPr>
        <w:pStyle w:val="Zkladntext"/>
        <w:ind w:left="6381" w:firstLine="709"/>
        <w:jc w:val="right"/>
        <w:rPr>
          <w:rFonts w:ascii="Arial" w:hAnsi="Arial" w:cs="Arial"/>
          <w:color w:val="000000" w:themeColor="text1"/>
          <w:szCs w:val="24"/>
          <w:lang w:val="cs-CZ"/>
        </w:rPr>
      </w:pPr>
    </w:p>
    <w:p w:rsidR="00057C20" w:rsidRPr="00353461" w:rsidRDefault="00057C20" w:rsidP="00B5360A">
      <w:pPr>
        <w:pStyle w:val="Zkladntext"/>
        <w:ind w:left="6381" w:firstLine="709"/>
        <w:jc w:val="right"/>
        <w:rPr>
          <w:rFonts w:ascii="Arial" w:hAnsi="Arial" w:cs="Arial"/>
          <w:color w:val="000000" w:themeColor="text1"/>
          <w:szCs w:val="24"/>
          <w:lang w:val="cs-CZ"/>
        </w:rPr>
      </w:pPr>
    </w:p>
    <w:p w:rsidR="00057C20" w:rsidRPr="00353461" w:rsidRDefault="00057C20" w:rsidP="00B5360A">
      <w:pPr>
        <w:pStyle w:val="Zkladntext"/>
        <w:ind w:left="6381" w:firstLine="709"/>
        <w:jc w:val="right"/>
        <w:rPr>
          <w:rFonts w:ascii="Arial" w:hAnsi="Arial" w:cs="Arial"/>
          <w:color w:val="000000" w:themeColor="text1"/>
          <w:szCs w:val="24"/>
          <w:lang w:val="cs-CZ"/>
        </w:rPr>
      </w:pPr>
    </w:p>
    <w:p w:rsidR="005A7202" w:rsidRPr="00353461" w:rsidRDefault="005A7202" w:rsidP="00DA1B98">
      <w:pPr>
        <w:jc w:val="right"/>
        <w:rPr>
          <w:rFonts w:ascii="Arial" w:hAnsi="Arial" w:cs="Arial"/>
          <w:color w:val="000000" w:themeColor="text1"/>
          <w:sz w:val="22"/>
          <w:szCs w:val="22"/>
        </w:rPr>
      </w:pPr>
    </w:p>
    <w:p w:rsidR="005A7202" w:rsidRPr="00353461" w:rsidRDefault="005A7202" w:rsidP="00DA1B98">
      <w:pPr>
        <w:jc w:val="right"/>
        <w:rPr>
          <w:rFonts w:ascii="Arial" w:hAnsi="Arial" w:cs="Arial"/>
          <w:color w:val="000000" w:themeColor="text1"/>
          <w:sz w:val="22"/>
          <w:szCs w:val="22"/>
        </w:rPr>
      </w:pPr>
    </w:p>
    <w:p w:rsidR="005A7202" w:rsidRPr="00353461" w:rsidRDefault="005A7202" w:rsidP="00DA1B98">
      <w:pPr>
        <w:jc w:val="right"/>
        <w:rPr>
          <w:rFonts w:ascii="Arial" w:hAnsi="Arial" w:cs="Arial"/>
          <w:color w:val="000000" w:themeColor="text1"/>
          <w:sz w:val="22"/>
          <w:szCs w:val="22"/>
        </w:rPr>
      </w:pPr>
    </w:p>
    <w:p w:rsidR="00DA1B98" w:rsidRPr="00353461" w:rsidRDefault="00DA1B98" w:rsidP="00DA1B98">
      <w:pPr>
        <w:jc w:val="right"/>
        <w:rPr>
          <w:rFonts w:ascii="Arial" w:hAnsi="Arial" w:cs="Arial"/>
          <w:color w:val="000000" w:themeColor="text1"/>
          <w:sz w:val="22"/>
          <w:szCs w:val="22"/>
        </w:rPr>
      </w:pPr>
      <w:r w:rsidRPr="00353461">
        <w:rPr>
          <w:rFonts w:ascii="Arial" w:hAnsi="Arial" w:cs="Arial"/>
          <w:color w:val="000000" w:themeColor="text1"/>
          <w:sz w:val="22"/>
          <w:szCs w:val="22"/>
        </w:rPr>
        <w:t>Tabulka č. 5</w:t>
      </w:r>
    </w:p>
    <w:p w:rsidR="00DA1B98" w:rsidRPr="00353461" w:rsidRDefault="00DA1B98" w:rsidP="00DA1B98">
      <w:pPr>
        <w:pStyle w:val="Zkladntext"/>
        <w:jc w:val="center"/>
        <w:rPr>
          <w:rFonts w:ascii="Arial" w:hAnsi="Arial" w:cs="Arial"/>
          <w:color w:val="000000" w:themeColor="text1"/>
          <w:sz w:val="28"/>
        </w:rPr>
      </w:pPr>
      <w:r w:rsidRPr="00353461">
        <w:rPr>
          <w:rFonts w:ascii="Arial" w:hAnsi="Arial" w:cs="Arial"/>
          <w:b/>
          <w:color w:val="000000" w:themeColor="text1"/>
          <w:sz w:val="28"/>
        </w:rPr>
        <w:t>Dotační program 10.E.</w:t>
      </w:r>
      <w:r w:rsidRPr="00353461">
        <w:rPr>
          <w:rFonts w:ascii="Arial" w:hAnsi="Arial" w:cs="Arial"/>
          <w:b/>
          <w:color w:val="000000" w:themeColor="text1"/>
          <w:sz w:val="28"/>
          <w:lang w:val="cs-CZ"/>
        </w:rPr>
        <w:t>e</w:t>
      </w:r>
      <w:r w:rsidRPr="00353461">
        <w:rPr>
          <w:rFonts w:ascii="Arial" w:hAnsi="Arial" w:cs="Arial"/>
          <w:b/>
          <w:color w:val="000000" w:themeColor="text1"/>
          <w:sz w:val="28"/>
        </w:rPr>
        <w:t>.</w:t>
      </w:r>
    </w:p>
    <w:p w:rsidR="00DA1B98" w:rsidRPr="00353461" w:rsidRDefault="00DA1B98" w:rsidP="00DA1B98">
      <w:pPr>
        <w:pStyle w:val="Zkladntext"/>
        <w:jc w:val="center"/>
        <w:rPr>
          <w:rFonts w:ascii="Arial" w:hAnsi="Arial" w:cs="Arial"/>
          <w:color w:val="000000" w:themeColor="text1"/>
          <w:sz w:val="28"/>
        </w:rPr>
      </w:pPr>
      <w:r w:rsidRPr="00353461">
        <w:rPr>
          <w:rStyle w:val="Siln"/>
          <w:rFonts w:ascii="Arial" w:hAnsi="Arial" w:cs="Arial"/>
          <w:color w:val="000000" w:themeColor="text1"/>
        </w:rPr>
        <w:t xml:space="preserve">Podpora </w:t>
      </w:r>
      <w:r w:rsidRPr="00353461">
        <w:rPr>
          <w:rFonts w:ascii="Arial" w:hAnsi="Arial" w:cs="Arial"/>
          <w:b/>
          <w:color w:val="000000" w:themeColor="text1"/>
          <w:sz w:val="28"/>
          <w:szCs w:val="28"/>
        </w:rPr>
        <w:t>České technologické platformy pro zemědělství</w:t>
      </w:r>
    </w:p>
    <w:p w:rsidR="00DA1B98" w:rsidRPr="00353461" w:rsidRDefault="00DA1B98" w:rsidP="00DA1B98">
      <w:pPr>
        <w:pStyle w:val="Zkladntext"/>
        <w:tabs>
          <w:tab w:val="right" w:leader="dot" w:pos="9354"/>
        </w:tabs>
        <w:rPr>
          <w:rFonts w:ascii="Arial" w:hAnsi="Arial" w:cs="Arial"/>
          <w:color w:val="000000" w:themeColor="text1"/>
        </w:rPr>
      </w:pPr>
      <w:r w:rsidRPr="00353461">
        <w:rPr>
          <w:rFonts w:ascii="Arial" w:hAnsi="Arial" w:cs="Arial"/>
          <w:color w:val="000000" w:themeColor="text1"/>
        </w:rPr>
        <w:t xml:space="preserve">  </w:t>
      </w:r>
    </w:p>
    <w:p w:rsidR="00DA1B98" w:rsidRPr="00353461" w:rsidRDefault="00DA1B98" w:rsidP="00DA1B98">
      <w:pPr>
        <w:pStyle w:val="Zkladntext"/>
        <w:tabs>
          <w:tab w:val="right" w:leader="dot" w:pos="9354"/>
        </w:tabs>
        <w:rPr>
          <w:rFonts w:ascii="Arial" w:hAnsi="Arial" w:cs="Arial"/>
          <w:color w:val="000000" w:themeColor="text1"/>
        </w:rPr>
      </w:pPr>
      <w:r w:rsidRPr="00353461">
        <w:rPr>
          <w:rFonts w:ascii="Arial" w:hAnsi="Arial" w:cs="Arial"/>
          <w:color w:val="000000" w:themeColor="text1"/>
        </w:rPr>
        <w:t>Název a adresa žadatele: ……..………………………………………………………….</w:t>
      </w:r>
    </w:p>
    <w:p w:rsidR="00DA1B98" w:rsidRPr="00353461" w:rsidRDefault="00DA1B98" w:rsidP="00DA1B98">
      <w:pPr>
        <w:spacing w:before="60" w:after="60"/>
        <w:ind w:right="-425"/>
        <w:rPr>
          <w:rFonts w:ascii="Arial" w:hAnsi="Arial" w:cs="Arial"/>
          <w:color w:val="000000" w:themeColor="text1"/>
        </w:rPr>
      </w:pPr>
      <w:r w:rsidRPr="00353461">
        <w:rPr>
          <w:rFonts w:ascii="Arial" w:hAnsi="Arial" w:cs="Arial"/>
          <w:color w:val="000000" w:themeColor="text1"/>
        </w:rPr>
        <w:t xml:space="preserve">  </w:t>
      </w:r>
    </w:p>
    <w:p w:rsidR="00DA1B98" w:rsidRPr="00353461" w:rsidRDefault="00DA1B98" w:rsidP="00DA1B98">
      <w:pPr>
        <w:spacing w:before="60" w:after="60"/>
        <w:ind w:right="-425"/>
        <w:rPr>
          <w:rFonts w:ascii="Arial" w:hAnsi="Arial" w:cs="Arial"/>
          <w:color w:val="000000" w:themeColor="text1"/>
        </w:rPr>
      </w:pPr>
      <w:r w:rsidRPr="00353461">
        <w:rPr>
          <w:rFonts w:ascii="Arial" w:hAnsi="Arial" w:cs="Arial"/>
          <w:color w:val="000000" w:themeColor="text1"/>
        </w:rPr>
        <w:t>…………………………………………………………………………………………………</w:t>
      </w:r>
    </w:p>
    <w:p w:rsidR="00DA1B98" w:rsidRPr="00353461" w:rsidRDefault="00DA1B98" w:rsidP="00DA1B98">
      <w:pPr>
        <w:spacing w:before="60" w:after="60"/>
        <w:ind w:right="-425"/>
        <w:rPr>
          <w:rFonts w:ascii="Arial" w:hAnsi="Arial" w:cs="Arial"/>
          <w:color w:val="000000" w:themeColor="text1"/>
        </w:rPr>
      </w:pPr>
      <w:r w:rsidRPr="00353461">
        <w:rPr>
          <w:rFonts w:ascii="Arial" w:hAnsi="Arial" w:cs="Arial"/>
          <w:color w:val="000000" w:themeColor="text1"/>
        </w:rPr>
        <w:t xml:space="preserve">  </w:t>
      </w:r>
    </w:p>
    <w:p w:rsidR="00DA1B98" w:rsidRPr="00353461" w:rsidRDefault="00DA1B98" w:rsidP="00DA1B98">
      <w:pPr>
        <w:spacing w:before="60" w:after="60"/>
        <w:ind w:right="-425"/>
        <w:rPr>
          <w:rFonts w:ascii="Arial" w:hAnsi="Arial" w:cs="Arial"/>
          <w:color w:val="000000" w:themeColor="text1"/>
        </w:rPr>
      </w:pPr>
      <w:r w:rsidRPr="00353461">
        <w:rPr>
          <w:rFonts w:ascii="Arial" w:hAnsi="Arial" w:cs="Arial"/>
          <w:color w:val="000000" w:themeColor="text1"/>
        </w:rPr>
        <w:t>Přehled předpokládaných/vynaložených nákladů na předmět dotace za období:</w:t>
      </w:r>
    </w:p>
    <w:tbl>
      <w:tblPr>
        <w:tblW w:w="8803" w:type="dxa"/>
        <w:jc w:val="center"/>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353461" w:rsidRPr="00353461" w:rsidTr="00876D80">
        <w:trPr>
          <w:cantSplit/>
          <w:trHeight w:val="558"/>
          <w:jc w:val="center"/>
        </w:trPr>
        <w:tc>
          <w:tcPr>
            <w:tcW w:w="5435" w:type="dxa"/>
            <w:gridSpan w:val="2"/>
          </w:tcPr>
          <w:p w:rsidR="00DA1B98" w:rsidRPr="00353461" w:rsidRDefault="00DA1B98" w:rsidP="00876D80">
            <w:pPr>
              <w:jc w:val="center"/>
              <w:rPr>
                <w:rFonts w:ascii="Arial" w:hAnsi="Arial" w:cs="Arial"/>
                <w:color w:val="000000" w:themeColor="text1"/>
              </w:rPr>
            </w:pPr>
          </w:p>
          <w:p w:rsidR="00DA1B98" w:rsidRPr="00353461" w:rsidRDefault="00DA1B98" w:rsidP="00876D80">
            <w:pPr>
              <w:jc w:val="center"/>
              <w:rPr>
                <w:rFonts w:ascii="Arial" w:hAnsi="Arial" w:cs="Arial"/>
                <w:color w:val="000000" w:themeColor="text1"/>
              </w:rPr>
            </w:pPr>
            <w:r w:rsidRPr="00353461">
              <w:rPr>
                <w:rFonts w:ascii="Arial" w:hAnsi="Arial" w:cs="Arial"/>
                <w:color w:val="000000" w:themeColor="text1"/>
              </w:rPr>
              <w:t>Předmět dotace</w:t>
            </w:r>
          </w:p>
        </w:tc>
        <w:tc>
          <w:tcPr>
            <w:tcW w:w="1684" w:type="dxa"/>
          </w:tcPr>
          <w:p w:rsidR="00DA1B98" w:rsidRPr="00353461" w:rsidRDefault="00DA1B98" w:rsidP="00876D80">
            <w:pPr>
              <w:jc w:val="center"/>
              <w:rPr>
                <w:rFonts w:ascii="Arial" w:hAnsi="Arial" w:cs="Arial"/>
                <w:color w:val="000000" w:themeColor="text1"/>
              </w:rPr>
            </w:pPr>
            <w:r w:rsidRPr="00353461">
              <w:rPr>
                <w:rFonts w:ascii="Arial" w:hAnsi="Arial" w:cs="Arial"/>
                <w:color w:val="000000" w:themeColor="text1"/>
              </w:rPr>
              <w:t>Výše dotace v %</w:t>
            </w:r>
          </w:p>
        </w:tc>
        <w:tc>
          <w:tcPr>
            <w:tcW w:w="1684" w:type="dxa"/>
          </w:tcPr>
          <w:p w:rsidR="00DA1B98" w:rsidRPr="00353461" w:rsidRDefault="00DA1B98" w:rsidP="00876D80">
            <w:pPr>
              <w:rPr>
                <w:rFonts w:ascii="Arial" w:hAnsi="Arial" w:cs="Arial"/>
                <w:color w:val="000000" w:themeColor="text1"/>
              </w:rPr>
            </w:pPr>
            <w:r w:rsidRPr="00353461">
              <w:rPr>
                <w:rFonts w:ascii="Arial" w:hAnsi="Arial" w:cs="Arial"/>
                <w:color w:val="000000" w:themeColor="text1"/>
              </w:rPr>
              <w:t>Požadavek dotace v Kč*)</w:t>
            </w:r>
          </w:p>
        </w:tc>
      </w:tr>
      <w:tr w:rsidR="00353461" w:rsidRPr="00353461" w:rsidTr="00876D80">
        <w:trPr>
          <w:cantSplit/>
          <w:trHeight w:val="753"/>
          <w:jc w:val="center"/>
        </w:trPr>
        <w:tc>
          <w:tcPr>
            <w:tcW w:w="766" w:type="dxa"/>
          </w:tcPr>
          <w:p w:rsidR="00DA1B98" w:rsidRPr="00353461" w:rsidRDefault="00DA1B98" w:rsidP="00876D80">
            <w:pPr>
              <w:pStyle w:val="zkladntextmj"/>
              <w:spacing w:before="120"/>
              <w:rPr>
                <w:rFonts w:ascii="Arial" w:hAnsi="Arial" w:cs="Arial"/>
                <w:color w:val="000000" w:themeColor="text1"/>
                <w:sz w:val="20"/>
              </w:rPr>
            </w:pPr>
            <w:r w:rsidRPr="00353461">
              <w:rPr>
                <w:rFonts w:ascii="Arial" w:hAnsi="Arial" w:cs="Arial"/>
                <w:color w:val="000000" w:themeColor="text1"/>
                <w:sz w:val="20"/>
              </w:rPr>
              <w:t>E.e.01</w:t>
            </w:r>
          </w:p>
        </w:tc>
        <w:tc>
          <w:tcPr>
            <w:tcW w:w="4669" w:type="dxa"/>
            <w:vAlign w:val="center"/>
          </w:tcPr>
          <w:p w:rsidR="00DA1B98" w:rsidRPr="00353461" w:rsidRDefault="00DA1B98" w:rsidP="00876D80">
            <w:pPr>
              <w:pStyle w:val="Textpoznpodarou0"/>
              <w:rPr>
                <w:rFonts w:ascii="Arial" w:hAnsi="Arial" w:cs="Arial"/>
                <w:color w:val="000000" w:themeColor="text1"/>
              </w:rPr>
            </w:pPr>
            <w:r w:rsidRPr="00353461">
              <w:rPr>
                <w:rFonts w:ascii="Arial" w:hAnsi="Arial" w:cs="Arial"/>
                <w:color w:val="000000" w:themeColor="text1"/>
              </w:rPr>
              <w:t>mzdové náklady vztažené k pracovníkům vykonávajícím koordinační a administrativní činnosti</w:t>
            </w:r>
          </w:p>
        </w:tc>
        <w:tc>
          <w:tcPr>
            <w:tcW w:w="1684" w:type="dxa"/>
          </w:tcPr>
          <w:p w:rsidR="00DA1B98" w:rsidRPr="00353461" w:rsidRDefault="00DA1B98" w:rsidP="00876D80">
            <w:pPr>
              <w:spacing w:before="120"/>
              <w:rPr>
                <w:rFonts w:ascii="Arial" w:hAnsi="Arial" w:cs="Arial"/>
                <w:color w:val="000000" w:themeColor="text1"/>
                <w:sz w:val="20"/>
                <w:szCs w:val="20"/>
              </w:rPr>
            </w:pPr>
            <w:r w:rsidRPr="00353461">
              <w:rPr>
                <w:rFonts w:ascii="Arial" w:hAnsi="Arial" w:cs="Arial"/>
                <w:color w:val="000000" w:themeColor="text1"/>
                <w:sz w:val="20"/>
                <w:szCs w:val="20"/>
              </w:rPr>
              <w:t>do 100 % max. 40 % celkových nákladů</w:t>
            </w:r>
          </w:p>
        </w:tc>
        <w:tc>
          <w:tcPr>
            <w:tcW w:w="1684" w:type="dxa"/>
          </w:tcPr>
          <w:p w:rsidR="00DA1B98" w:rsidRPr="00353461" w:rsidRDefault="00DA1B98" w:rsidP="00876D80">
            <w:pPr>
              <w:rPr>
                <w:rFonts w:ascii="Arial" w:hAnsi="Arial" w:cs="Arial"/>
                <w:color w:val="000000" w:themeColor="text1"/>
              </w:rPr>
            </w:pPr>
          </w:p>
        </w:tc>
      </w:tr>
      <w:tr w:rsidR="00353461" w:rsidRPr="00353461" w:rsidTr="00876D80">
        <w:trPr>
          <w:cantSplit/>
          <w:trHeight w:val="415"/>
          <w:jc w:val="center"/>
        </w:trPr>
        <w:tc>
          <w:tcPr>
            <w:tcW w:w="766" w:type="dxa"/>
          </w:tcPr>
          <w:p w:rsidR="00DA1B98" w:rsidRPr="00353461" w:rsidRDefault="00DA1B98" w:rsidP="00876D80">
            <w:pPr>
              <w:pStyle w:val="Nadpis2"/>
              <w:spacing w:before="120"/>
              <w:rPr>
                <w:rFonts w:cs="Arial"/>
                <w:b w:val="0"/>
                <w:sz w:val="20"/>
                <w:szCs w:val="20"/>
              </w:rPr>
            </w:pPr>
            <w:r w:rsidRPr="00353461">
              <w:rPr>
                <w:rFonts w:cs="Arial"/>
                <w:b w:val="0"/>
                <w:sz w:val="20"/>
                <w:szCs w:val="20"/>
              </w:rPr>
              <w:t>E.e.02</w:t>
            </w:r>
          </w:p>
        </w:tc>
        <w:tc>
          <w:tcPr>
            <w:tcW w:w="4669" w:type="dxa"/>
          </w:tcPr>
          <w:p w:rsidR="00DA1B98" w:rsidRPr="00353461" w:rsidRDefault="00DA1B98" w:rsidP="00876D80">
            <w:pPr>
              <w:pStyle w:val="Nadpis2"/>
              <w:spacing w:before="120"/>
              <w:rPr>
                <w:rFonts w:cs="Arial"/>
                <w:b w:val="0"/>
                <w:sz w:val="20"/>
                <w:szCs w:val="20"/>
              </w:rPr>
            </w:pPr>
            <w:r w:rsidRPr="00353461">
              <w:rPr>
                <w:rFonts w:cs="Arial"/>
                <w:b w:val="0"/>
                <w:sz w:val="20"/>
                <w:szCs w:val="20"/>
              </w:rPr>
              <w:t>náklady týkající se zabezpečení a provozu (zejména: nájmy kancelářských prostor, telekomunikační služby, cestovní náklady tuzemské a zahraniční, …..)</w:t>
            </w:r>
          </w:p>
        </w:tc>
        <w:tc>
          <w:tcPr>
            <w:tcW w:w="1684" w:type="dxa"/>
          </w:tcPr>
          <w:p w:rsidR="00DA1B98" w:rsidRPr="00353461" w:rsidRDefault="00DA1B98" w:rsidP="00876D80">
            <w:pPr>
              <w:pStyle w:val="Zhlav"/>
              <w:tabs>
                <w:tab w:val="clear" w:pos="4536"/>
                <w:tab w:val="clear" w:pos="9072"/>
              </w:tabs>
              <w:spacing w:before="120"/>
              <w:rPr>
                <w:rFonts w:ascii="Arial" w:hAnsi="Arial" w:cs="Arial"/>
                <w:color w:val="000000" w:themeColor="text1"/>
                <w:sz w:val="20"/>
              </w:rPr>
            </w:pPr>
            <w:r w:rsidRPr="00353461">
              <w:rPr>
                <w:rFonts w:ascii="Arial" w:hAnsi="Arial" w:cs="Arial"/>
                <w:color w:val="000000" w:themeColor="text1"/>
                <w:sz w:val="20"/>
              </w:rPr>
              <w:t>do 100 % max. 15 % celkových nákladů</w:t>
            </w:r>
          </w:p>
        </w:tc>
        <w:tc>
          <w:tcPr>
            <w:tcW w:w="1684" w:type="dxa"/>
          </w:tcPr>
          <w:p w:rsidR="00DA1B98" w:rsidRPr="00353461" w:rsidRDefault="00DA1B98" w:rsidP="00876D80">
            <w:pPr>
              <w:pStyle w:val="Nadpis2"/>
              <w:rPr>
                <w:rFonts w:cs="Arial"/>
                <w:b w:val="0"/>
              </w:rPr>
            </w:pPr>
          </w:p>
        </w:tc>
      </w:tr>
      <w:tr w:rsidR="00353461" w:rsidRPr="00353461" w:rsidTr="00876D80">
        <w:trPr>
          <w:cantSplit/>
          <w:trHeight w:val="415"/>
          <w:jc w:val="center"/>
        </w:trPr>
        <w:tc>
          <w:tcPr>
            <w:tcW w:w="766" w:type="dxa"/>
          </w:tcPr>
          <w:p w:rsidR="00DA1B98" w:rsidRPr="00353461" w:rsidRDefault="00DA1B98" w:rsidP="00876D80">
            <w:pPr>
              <w:pStyle w:val="Nadpis2"/>
              <w:spacing w:before="120"/>
              <w:rPr>
                <w:rFonts w:cs="Arial"/>
                <w:b w:val="0"/>
                <w:sz w:val="20"/>
                <w:szCs w:val="20"/>
              </w:rPr>
            </w:pPr>
            <w:r w:rsidRPr="00353461">
              <w:rPr>
                <w:rFonts w:cs="Arial"/>
                <w:b w:val="0"/>
                <w:sz w:val="20"/>
                <w:szCs w:val="20"/>
              </w:rPr>
              <w:t>E.e.03</w:t>
            </w:r>
          </w:p>
        </w:tc>
        <w:tc>
          <w:tcPr>
            <w:tcW w:w="4669" w:type="dxa"/>
          </w:tcPr>
          <w:p w:rsidR="00DA1B98" w:rsidRPr="00353461" w:rsidRDefault="00DA1B98" w:rsidP="00876D80">
            <w:pPr>
              <w:pStyle w:val="Styl2"/>
              <w:numPr>
                <w:ilvl w:val="0"/>
                <w:numId w:val="0"/>
              </w:numPr>
              <w:spacing w:before="120"/>
              <w:rPr>
                <w:rFonts w:ascii="Arial" w:hAnsi="Arial" w:cs="Arial"/>
                <w:color w:val="000000" w:themeColor="text1"/>
                <w:sz w:val="20"/>
              </w:rPr>
            </w:pPr>
            <w:r w:rsidRPr="00353461">
              <w:rPr>
                <w:rFonts w:ascii="Arial" w:hAnsi="Arial" w:cs="Arial"/>
                <w:color w:val="000000" w:themeColor="text1"/>
                <w:sz w:val="20"/>
              </w:rPr>
              <w:t>náklady vztažené k informačním, propagačním a vzdělávacím činnostem, s výjimkou nákladů na vědecko-výzkumnou činnost (zejména: inzerce v odborném tisku vztažená k propagaci akcí a výstupů odborných činností, tvorba strategických materiálů, odborné poradenství,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IAP.</w:t>
            </w:r>
          </w:p>
        </w:tc>
        <w:tc>
          <w:tcPr>
            <w:tcW w:w="1684" w:type="dxa"/>
          </w:tcPr>
          <w:p w:rsidR="00DA1B98" w:rsidRPr="00353461" w:rsidRDefault="00DA1B98" w:rsidP="00876D80">
            <w:pPr>
              <w:spacing w:before="120"/>
              <w:rPr>
                <w:rFonts w:ascii="Arial" w:hAnsi="Arial" w:cs="Arial"/>
                <w:color w:val="000000" w:themeColor="text1"/>
                <w:sz w:val="20"/>
                <w:szCs w:val="20"/>
              </w:rPr>
            </w:pPr>
            <w:r w:rsidRPr="00353461">
              <w:rPr>
                <w:rFonts w:ascii="Arial" w:hAnsi="Arial" w:cs="Arial"/>
                <w:color w:val="000000" w:themeColor="text1"/>
                <w:sz w:val="20"/>
                <w:szCs w:val="20"/>
              </w:rPr>
              <w:t>do 100 % min. 45 % celkových nákladů</w:t>
            </w:r>
          </w:p>
          <w:p w:rsidR="00DA1B98" w:rsidRPr="00353461" w:rsidRDefault="00DA1B98" w:rsidP="00876D80">
            <w:pPr>
              <w:rPr>
                <w:rFonts w:ascii="Arial" w:hAnsi="Arial" w:cs="Arial"/>
                <w:color w:val="000000" w:themeColor="text1"/>
                <w:sz w:val="20"/>
                <w:szCs w:val="20"/>
              </w:rPr>
            </w:pPr>
          </w:p>
          <w:p w:rsidR="00DA1B98" w:rsidRPr="00353461" w:rsidRDefault="00DA1B98" w:rsidP="00876D80">
            <w:pPr>
              <w:pStyle w:val="Zhlav"/>
              <w:tabs>
                <w:tab w:val="clear" w:pos="4536"/>
                <w:tab w:val="clear" w:pos="9072"/>
              </w:tabs>
              <w:rPr>
                <w:rFonts w:ascii="Arial" w:hAnsi="Arial" w:cs="Arial"/>
                <w:color w:val="000000" w:themeColor="text1"/>
                <w:sz w:val="20"/>
              </w:rPr>
            </w:pPr>
          </w:p>
        </w:tc>
        <w:tc>
          <w:tcPr>
            <w:tcW w:w="1684" w:type="dxa"/>
          </w:tcPr>
          <w:p w:rsidR="00DA1B98" w:rsidRPr="00353461" w:rsidRDefault="00DA1B98" w:rsidP="00876D80">
            <w:pPr>
              <w:pStyle w:val="Nadpis2"/>
              <w:rPr>
                <w:rFonts w:cs="Arial"/>
                <w:b w:val="0"/>
              </w:rPr>
            </w:pPr>
          </w:p>
        </w:tc>
      </w:tr>
      <w:tr w:rsidR="00DA1B98" w:rsidRPr="00353461" w:rsidTr="00876D80">
        <w:trPr>
          <w:cantSplit/>
          <w:trHeight w:val="367"/>
          <w:jc w:val="center"/>
        </w:trPr>
        <w:tc>
          <w:tcPr>
            <w:tcW w:w="5435" w:type="dxa"/>
            <w:gridSpan w:val="2"/>
          </w:tcPr>
          <w:p w:rsidR="00DA1B98" w:rsidRPr="00353461" w:rsidRDefault="00DA1B98" w:rsidP="00876D80">
            <w:pPr>
              <w:pStyle w:val="Nadpis2"/>
              <w:spacing w:before="120"/>
              <w:rPr>
                <w:rFonts w:cs="Arial"/>
              </w:rPr>
            </w:pPr>
            <w:r w:rsidRPr="00353461">
              <w:rPr>
                <w:rFonts w:cs="Arial"/>
              </w:rPr>
              <w:t>C E L K E M</w:t>
            </w:r>
          </w:p>
        </w:tc>
        <w:tc>
          <w:tcPr>
            <w:tcW w:w="1684" w:type="dxa"/>
          </w:tcPr>
          <w:p w:rsidR="00DA1B98" w:rsidRPr="00353461" w:rsidRDefault="00DA1B98" w:rsidP="00876D80">
            <w:pPr>
              <w:spacing w:before="120"/>
              <w:jc w:val="center"/>
              <w:rPr>
                <w:rFonts w:ascii="Arial" w:hAnsi="Arial" w:cs="Arial"/>
                <w:color w:val="000000" w:themeColor="text1"/>
              </w:rPr>
            </w:pPr>
            <w:r w:rsidRPr="00353461">
              <w:rPr>
                <w:rFonts w:ascii="Arial" w:hAnsi="Arial" w:cs="Arial"/>
                <w:color w:val="000000" w:themeColor="text1"/>
              </w:rPr>
              <w:t>x</w:t>
            </w:r>
          </w:p>
        </w:tc>
        <w:tc>
          <w:tcPr>
            <w:tcW w:w="1684" w:type="dxa"/>
          </w:tcPr>
          <w:p w:rsidR="00DA1B98" w:rsidRPr="00353461" w:rsidRDefault="00DA1B98" w:rsidP="00876D80">
            <w:pPr>
              <w:rPr>
                <w:rFonts w:ascii="Arial" w:hAnsi="Arial" w:cs="Arial"/>
                <w:color w:val="000000" w:themeColor="text1"/>
              </w:rPr>
            </w:pPr>
          </w:p>
        </w:tc>
      </w:tr>
    </w:tbl>
    <w:p w:rsidR="00DA1B98" w:rsidRPr="00353461" w:rsidRDefault="00DA1B98" w:rsidP="00DA1B98">
      <w:pPr>
        <w:jc w:val="both"/>
        <w:rPr>
          <w:rFonts w:ascii="Arial" w:hAnsi="Arial" w:cs="Arial"/>
          <w:color w:val="000000" w:themeColor="text1"/>
          <w:szCs w:val="20"/>
        </w:rPr>
      </w:pPr>
    </w:p>
    <w:p w:rsidR="00DA1B98" w:rsidRPr="00353461" w:rsidRDefault="00DA1B98" w:rsidP="00DA1B98">
      <w:pPr>
        <w:jc w:val="both"/>
        <w:rPr>
          <w:rFonts w:ascii="Arial" w:hAnsi="Arial" w:cs="Arial"/>
          <w:color w:val="000000" w:themeColor="text1"/>
          <w:sz w:val="20"/>
          <w:szCs w:val="20"/>
        </w:rPr>
      </w:pPr>
      <w:r w:rsidRPr="00353461">
        <w:rPr>
          <w:rFonts w:ascii="Arial" w:hAnsi="Arial" w:cs="Arial"/>
          <w:color w:val="000000" w:themeColor="text1"/>
          <w:szCs w:val="20"/>
        </w:rPr>
        <w:t xml:space="preserve">*) </w:t>
      </w:r>
      <w:r w:rsidRPr="00353461">
        <w:rPr>
          <w:rFonts w:ascii="Arial" w:hAnsi="Arial" w:cs="Arial"/>
          <w:color w:val="000000" w:themeColor="text1"/>
          <w:sz w:val="20"/>
          <w:szCs w:val="20"/>
        </w:rPr>
        <w:t>celková výše podpory může být maximálně 5 000 000,- Kč na jeden subjekt</w:t>
      </w:r>
    </w:p>
    <w:p w:rsidR="00DA1B98" w:rsidRPr="00353461" w:rsidRDefault="00DA1B98" w:rsidP="00DA1B98">
      <w:pPr>
        <w:jc w:val="both"/>
        <w:rPr>
          <w:rFonts w:ascii="Arial" w:hAnsi="Arial" w:cs="Arial"/>
          <w:color w:val="000000" w:themeColor="text1"/>
          <w:szCs w:val="20"/>
        </w:rPr>
      </w:pPr>
    </w:p>
    <w:p w:rsidR="00DA1B98" w:rsidRPr="00353461" w:rsidRDefault="00DA1B98" w:rsidP="00DA1B98">
      <w:pPr>
        <w:jc w:val="right"/>
        <w:rPr>
          <w:rFonts w:ascii="Arial" w:hAnsi="Arial" w:cs="Arial"/>
          <w:color w:val="000000" w:themeColor="text1"/>
        </w:rPr>
      </w:pPr>
    </w:p>
    <w:p w:rsidR="00DA1B98" w:rsidRPr="00353461" w:rsidRDefault="00DA1B98" w:rsidP="00DA1B98">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876D8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353461" w:rsidRDefault="00DA1B98" w:rsidP="00876D80">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353461" w:rsidRDefault="00DA1B98" w:rsidP="00876D80">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353461" w:rsidRDefault="00DA1B98" w:rsidP="00876D80">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353461" w:rsidRDefault="00DA1B98" w:rsidP="00876D80">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876D8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r>
      <w:tr w:rsidR="00DA1B98" w:rsidRPr="00353461" w:rsidTr="00876D8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r>
    </w:tbl>
    <w:p w:rsidR="00DA1B98" w:rsidRPr="00353461" w:rsidRDefault="00DA1B98" w:rsidP="00DA1B98">
      <w:pPr>
        <w:rPr>
          <w:rFonts w:ascii="Arial" w:hAnsi="Arial" w:cs="Arial"/>
          <w:color w:val="000000" w:themeColor="text1"/>
        </w:rPr>
      </w:pPr>
    </w:p>
    <w:p w:rsidR="00DA1B98" w:rsidRPr="00353461" w:rsidRDefault="00DA1B98" w:rsidP="00DA1B98">
      <w:pPr>
        <w:rPr>
          <w:rFonts w:ascii="Arial" w:hAnsi="Arial" w:cs="Arial"/>
          <w:color w:val="000000" w:themeColor="text1"/>
        </w:rPr>
      </w:pPr>
    </w:p>
    <w:p w:rsidR="00DA1B98" w:rsidRPr="00353461" w:rsidRDefault="00DA1B98" w:rsidP="00DA1B98">
      <w:pPr>
        <w:rPr>
          <w:rFonts w:ascii="Arial" w:hAnsi="Arial" w:cs="Arial"/>
          <w:color w:val="000000" w:themeColor="text1"/>
        </w:rPr>
      </w:pPr>
    </w:p>
    <w:p w:rsidR="00DA1B98" w:rsidRPr="00353461" w:rsidRDefault="00DA1B98" w:rsidP="00DA1B98">
      <w:pPr>
        <w:rPr>
          <w:rFonts w:ascii="Arial" w:hAnsi="Arial" w:cs="Arial"/>
          <w:color w:val="000000" w:themeColor="text1"/>
        </w:rPr>
      </w:pPr>
    </w:p>
    <w:p w:rsidR="00DA1B98" w:rsidRPr="00353461" w:rsidRDefault="00DA1B98" w:rsidP="00DA1B98">
      <w:pPr>
        <w:rPr>
          <w:rFonts w:ascii="Arial" w:hAnsi="Arial" w:cs="Arial"/>
          <w:color w:val="000000" w:themeColor="text1"/>
        </w:rPr>
      </w:pPr>
    </w:p>
    <w:p w:rsidR="003B2E89" w:rsidRPr="00353461" w:rsidRDefault="003B2E89" w:rsidP="00DA1B98">
      <w:pPr>
        <w:ind w:left="6381" w:firstLine="709"/>
        <w:jc w:val="right"/>
        <w:rPr>
          <w:rFonts w:ascii="Arial" w:hAnsi="Arial" w:cs="Arial"/>
          <w:color w:val="000000" w:themeColor="text1"/>
          <w:lang w:eastAsia="x-none"/>
        </w:rPr>
      </w:pPr>
    </w:p>
    <w:p w:rsidR="003B2E89" w:rsidRPr="00353461" w:rsidRDefault="003B2E89" w:rsidP="00DA1B98">
      <w:pPr>
        <w:ind w:left="6381" w:firstLine="709"/>
        <w:jc w:val="right"/>
        <w:rPr>
          <w:rFonts w:ascii="Arial" w:hAnsi="Arial" w:cs="Arial"/>
          <w:color w:val="000000" w:themeColor="text1"/>
          <w:lang w:eastAsia="x-none"/>
        </w:rPr>
      </w:pPr>
    </w:p>
    <w:p w:rsidR="00DA1B98" w:rsidRPr="00353461" w:rsidRDefault="00DA1B98" w:rsidP="00DA1B98">
      <w:pPr>
        <w:ind w:left="6381" w:firstLine="709"/>
        <w:jc w:val="right"/>
        <w:rPr>
          <w:rFonts w:ascii="Arial" w:hAnsi="Arial" w:cs="Arial"/>
          <w:b/>
          <w:bCs/>
          <w:color w:val="000000" w:themeColor="text1"/>
          <w:lang w:eastAsia="x-none"/>
        </w:rPr>
      </w:pPr>
      <w:r w:rsidRPr="00353461">
        <w:rPr>
          <w:rFonts w:ascii="Arial" w:hAnsi="Arial" w:cs="Arial"/>
          <w:color w:val="000000" w:themeColor="text1"/>
          <w:lang w:val="x-none" w:eastAsia="x-none"/>
        </w:rPr>
        <w:t xml:space="preserve">Tabulka č. </w:t>
      </w:r>
      <w:r w:rsidRPr="00353461">
        <w:rPr>
          <w:rFonts w:ascii="Arial" w:hAnsi="Arial" w:cs="Arial"/>
          <w:color w:val="000000" w:themeColor="text1"/>
          <w:lang w:eastAsia="x-none"/>
        </w:rPr>
        <w:t>6</w:t>
      </w:r>
    </w:p>
    <w:p w:rsidR="00DA1B98" w:rsidRPr="00353461" w:rsidRDefault="00DA1B98" w:rsidP="00DA1B98">
      <w:pPr>
        <w:jc w:val="center"/>
        <w:rPr>
          <w:rFonts w:ascii="Arial" w:hAnsi="Arial" w:cs="Arial"/>
          <w:b/>
          <w:bCs/>
          <w:color w:val="000000" w:themeColor="text1"/>
          <w:sz w:val="28"/>
          <w:szCs w:val="20"/>
          <w:lang w:eastAsia="x-none"/>
        </w:rPr>
      </w:pPr>
    </w:p>
    <w:p w:rsidR="00DA1B98" w:rsidRPr="00353461" w:rsidRDefault="00DA1B98" w:rsidP="00DA1B98">
      <w:pPr>
        <w:jc w:val="center"/>
        <w:rPr>
          <w:rFonts w:ascii="Arial" w:hAnsi="Arial" w:cs="Arial"/>
          <w:b/>
          <w:bCs/>
          <w:color w:val="000000" w:themeColor="text1"/>
          <w:sz w:val="28"/>
          <w:szCs w:val="20"/>
          <w:lang w:val="x-none" w:eastAsia="x-none"/>
        </w:rPr>
      </w:pPr>
      <w:r w:rsidRPr="00353461">
        <w:rPr>
          <w:rFonts w:ascii="Arial" w:hAnsi="Arial" w:cs="Arial"/>
          <w:b/>
          <w:bCs/>
          <w:color w:val="000000" w:themeColor="text1"/>
          <w:sz w:val="28"/>
          <w:szCs w:val="20"/>
          <w:lang w:val="x-none" w:eastAsia="x-none"/>
        </w:rPr>
        <w:t xml:space="preserve">Příloha k žádosti dotačního programu </w:t>
      </w:r>
    </w:p>
    <w:p w:rsidR="00DA1B98" w:rsidRPr="00353461" w:rsidRDefault="00DA1B98" w:rsidP="00DA1B98">
      <w:pPr>
        <w:jc w:val="center"/>
        <w:rPr>
          <w:rFonts w:ascii="Arial" w:hAnsi="Arial" w:cs="Arial"/>
          <w:b/>
          <w:bCs/>
          <w:color w:val="000000" w:themeColor="text1"/>
          <w:szCs w:val="20"/>
          <w:lang w:val="x-none" w:eastAsia="x-none"/>
        </w:rPr>
      </w:pPr>
      <w:r w:rsidRPr="00353461">
        <w:rPr>
          <w:rFonts w:ascii="Arial" w:hAnsi="Arial" w:cs="Arial"/>
          <w:b/>
          <w:bCs/>
          <w:color w:val="000000" w:themeColor="text1"/>
          <w:szCs w:val="20"/>
          <w:lang w:val="x-none" w:eastAsia="x-none"/>
        </w:rPr>
        <w:t>10.E.</w:t>
      </w:r>
      <w:r w:rsidRPr="00353461">
        <w:rPr>
          <w:rFonts w:ascii="Arial" w:hAnsi="Arial" w:cs="Arial"/>
          <w:b/>
          <w:bCs/>
          <w:color w:val="000000" w:themeColor="text1"/>
          <w:szCs w:val="20"/>
          <w:lang w:eastAsia="x-none"/>
        </w:rPr>
        <w:t>e.</w:t>
      </w:r>
      <w:r w:rsidRPr="00353461">
        <w:rPr>
          <w:rFonts w:ascii="Arial" w:hAnsi="Arial" w:cs="Arial"/>
          <w:b/>
          <w:bCs/>
          <w:color w:val="000000" w:themeColor="text1"/>
          <w:szCs w:val="20"/>
          <w:lang w:val="x-none" w:eastAsia="x-none"/>
        </w:rPr>
        <w:t xml:space="preserve"> </w:t>
      </w:r>
      <w:r w:rsidRPr="00353461">
        <w:rPr>
          <w:rFonts w:ascii="Arial" w:hAnsi="Arial" w:cs="Arial"/>
          <w:b/>
          <w:bCs/>
          <w:color w:val="000000" w:themeColor="text1"/>
          <w:szCs w:val="20"/>
          <w:lang w:eastAsia="x-none"/>
        </w:rPr>
        <w:t>Podpora České technologické platformy pro zemědělství</w:t>
      </w:r>
    </w:p>
    <w:p w:rsidR="00DA1B98" w:rsidRPr="00353461" w:rsidRDefault="00DA1B98" w:rsidP="00DA1B98">
      <w:pPr>
        <w:jc w:val="center"/>
        <w:rPr>
          <w:rFonts w:ascii="Arial" w:hAnsi="Arial" w:cs="Arial"/>
          <w:b/>
          <w:bCs/>
          <w:color w:val="000000" w:themeColor="text1"/>
          <w:szCs w:val="20"/>
          <w:u w:val="single"/>
          <w:lang w:val="x-none" w:eastAsia="x-none"/>
        </w:rPr>
      </w:pPr>
    </w:p>
    <w:p w:rsidR="00DA1B98" w:rsidRPr="00353461" w:rsidRDefault="00DA1B98" w:rsidP="00DA1B98">
      <w:pPr>
        <w:jc w:val="center"/>
        <w:rPr>
          <w:rFonts w:ascii="Arial" w:hAnsi="Arial" w:cs="Arial"/>
          <w:b/>
          <w:bCs/>
          <w:color w:val="000000" w:themeColor="text1"/>
          <w:szCs w:val="28"/>
        </w:rPr>
      </w:pPr>
    </w:p>
    <w:p w:rsidR="00DA1B98" w:rsidRPr="00353461" w:rsidRDefault="00DA1B98" w:rsidP="00DA1B98">
      <w:pPr>
        <w:jc w:val="center"/>
        <w:rPr>
          <w:rFonts w:ascii="Arial" w:hAnsi="Arial" w:cs="Arial"/>
          <w:b/>
          <w:bCs/>
          <w:color w:val="000000" w:themeColor="text1"/>
          <w:szCs w:val="28"/>
        </w:rPr>
      </w:pPr>
      <w:r w:rsidRPr="00353461">
        <w:rPr>
          <w:rFonts w:ascii="Arial" w:hAnsi="Arial" w:cs="Arial"/>
          <w:b/>
          <w:bCs/>
          <w:color w:val="000000" w:themeColor="text1"/>
          <w:szCs w:val="28"/>
        </w:rPr>
        <w:t>Čestné prohlášení žadatele</w:t>
      </w: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r w:rsidRPr="00353461">
        <w:rPr>
          <w:rFonts w:ascii="Arial" w:hAnsi="Arial" w:cs="Arial"/>
          <w:bCs/>
          <w:color w:val="000000" w:themeColor="text1"/>
          <w:szCs w:val="28"/>
        </w:rPr>
        <w:t>Prohlašuji, že předmětem žádosti v rámci dotačního programu 10.E.e. „Podpora České technologické platformy pro zemědělství“ není žádná činnost, která může být uplatněna v rámci dotačního programu 9. F. „Podpora poradenství v zemědělství“.</w:t>
      </w:r>
    </w:p>
    <w:p w:rsidR="00DA1B98" w:rsidRPr="00353461" w:rsidRDefault="00DA1B98" w:rsidP="00DA1B98">
      <w:pPr>
        <w:jc w:val="both"/>
        <w:rPr>
          <w:rFonts w:ascii="Arial" w:hAnsi="Arial" w:cs="Arial"/>
          <w:color w:val="000000" w:themeColor="text1"/>
          <w:szCs w:val="28"/>
        </w:rPr>
      </w:pPr>
    </w:p>
    <w:p w:rsidR="00DA1B98" w:rsidRPr="00353461" w:rsidRDefault="00DA1B98" w:rsidP="00DA1B98">
      <w:pPr>
        <w:jc w:val="both"/>
        <w:rPr>
          <w:rFonts w:ascii="Arial" w:hAnsi="Arial" w:cs="Arial"/>
          <w:color w:val="000000" w:themeColor="text1"/>
        </w:rPr>
      </w:pPr>
    </w:p>
    <w:p w:rsidR="00DA1B98" w:rsidRPr="00353461" w:rsidRDefault="00DA1B98" w:rsidP="00DA1B98">
      <w:pPr>
        <w:jc w:val="both"/>
        <w:rPr>
          <w:rFonts w:ascii="Arial" w:hAnsi="Arial" w:cs="Arial"/>
          <w:color w:val="000000" w:themeColor="text1"/>
        </w:rPr>
      </w:pPr>
    </w:p>
    <w:p w:rsidR="00DA1B98" w:rsidRPr="00353461" w:rsidRDefault="00DA1B98" w:rsidP="00DA1B98">
      <w:pPr>
        <w:jc w:val="both"/>
        <w:rPr>
          <w:rFonts w:ascii="Arial" w:hAnsi="Arial" w:cs="Arial"/>
          <w:color w:val="000000" w:themeColor="text1"/>
        </w:rPr>
      </w:pPr>
      <w:r w:rsidRPr="00353461">
        <w:rPr>
          <w:rFonts w:ascii="Arial" w:hAnsi="Arial" w:cs="Arial"/>
          <w:color w:val="000000" w:themeColor="text1"/>
        </w:rPr>
        <w:t>V…………………………….dne………………………             …………………...………..</w:t>
      </w:r>
    </w:p>
    <w:p w:rsidR="00DA1B98" w:rsidRPr="00353461" w:rsidRDefault="00DA1B98" w:rsidP="00DA1B98">
      <w:pPr>
        <w:jc w:val="both"/>
        <w:rPr>
          <w:rFonts w:ascii="Arial" w:hAnsi="Arial" w:cs="Arial"/>
          <w:color w:val="000000" w:themeColor="text1"/>
        </w:rPr>
      </w:pP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t xml:space="preserve">       Podpis žadatele</w:t>
      </w: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p w:rsidR="00DA1B98" w:rsidRPr="00353461" w:rsidRDefault="00DA1B98" w:rsidP="00DA1B98">
      <w:pPr>
        <w:jc w:val="both"/>
        <w:rPr>
          <w:rFonts w:ascii="Arial" w:hAnsi="Arial" w:cs="Arial"/>
          <w:bCs/>
          <w:color w:val="000000" w:themeColor="text1"/>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876D8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353461" w:rsidRDefault="00DA1B98" w:rsidP="00876D80">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353461" w:rsidRDefault="00DA1B98" w:rsidP="00876D80">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353461" w:rsidRDefault="00DA1B98" w:rsidP="00876D80">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353461" w:rsidRDefault="00DA1B98" w:rsidP="00876D80">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876D8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r>
      <w:tr w:rsidR="00DA1B98" w:rsidRPr="00353461" w:rsidTr="00876D8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353461"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353461" w:rsidRDefault="00DA1B98" w:rsidP="00876D80">
            <w:pPr>
              <w:rPr>
                <w:rFonts w:ascii="Arial" w:hAnsi="Arial" w:cs="Arial"/>
                <w:color w:val="000000" w:themeColor="text1"/>
                <w:sz w:val="16"/>
                <w:szCs w:val="16"/>
              </w:rPr>
            </w:pPr>
          </w:p>
        </w:tc>
      </w:tr>
    </w:tbl>
    <w:p w:rsidR="00DA1B98" w:rsidRPr="00353461" w:rsidRDefault="00DA1B98" w:rsidP="00DA1B98">
      <w:pPr>
        <w:ind w:left="6372"/>
        <w:rPr>
          <w:rFonts w:ascii="Arial" w:hAnsi="Arial" w:cs="Arial"/>
          <w:color w:val="000000" w:themeColor="text1"/>
          <w:vertAlign w:val="superscript"/>
        </w:rPr>
      </w:pPr>
    </w:p>
    <w:p w:rsidR="00057C20" w:rsidRPr="00353461" w:rsidRDefault="00057C20" w:rsidP="00B5360A">
      <w:pPr>
        <w:pStyle w:val="Zkladntext"/>
        <w:ind w:left="6381" w:firstLine="709"/>
        <w:jc w:val="right"/>
        <w:rPr>
          <w:rFonts w:ascii="Arial" w:hAnsi="Arial" w:cs="Arial"/>
          <w:color w:val="000000" w:themeColor="text1"/>
          <w:szCs w:val="24"/>
          <w:lang w:val="cs-CZ"/>
        </w:rPr>
      </w:pPr>
    </w:p>
    <w:p w:rsidR="007A5DF5" w:rsidRPr="00353461" w:rsidRDefault="007A5DF5" w:rsidP="00B5360A">
      <w:pPr>
        <w:keepNext/>
        <w:ind w:left="624" w:hanging="624"/>
        <w:jc w:val="both"/>
        <w:outlineLvl w:val="0"/>
        <w:rPr>
          <w:rFonts w:ascii="Arial" w:hAnsi="Arial" w:cs="Arial"/>
          <w:b/>
          <w:color w:val="000000" w:themeColor="text1"/>
          <w:sz w:val="28"/>
          <w:szCs w:val="20"/>
        </w:rPr>
      </w:pPr>
    </w:p>
    <w:p w:rsidR="00F31089" w:rsidRPr="00353461" w:rsidRDefault="00F31089" w:rsidP="004038CC">
      <w:pPr>
        <w:pStyle w:val="Nadpis2"/>
      </w:pPr>
      <w:r w:rsidRPr="00353461">
        <w:t xml:space="preserve">13. Podpora zpracování zemědělských produktů a zvyšování  konkurenceschopnosti potravinářského průmyslu </w:t>
      </w:r>
    </w:p>
    <w:p w:rsidR="00F31089" w:rsidRPr="00353461" w:rsidRDefault="00F31089" w:rsidP="00B5360A">
      <w:pPr>
        <w:rPr>
          <w:rFonts w:ascii="Arial" w:hAnsi="Arial" w:cs="Arial"/>
          <w:color w:val="000000" w:themeColor="text1"/>
        </w:rPr>
      </w:pPr>
    </w:p>
    <w:p w:rsidR="00F31089" w:rsidRPr="00353461" w:rsidRDefault="00F31089" w:rsidP="00B5360A">
      <w:pPr>
        <w:ind w:left="964" w:hanging="964"/>
        <w:jc w:val="both"/>
        <w:rPr>
          <w:rFonts w:ascii="Arial" w:hAnsi="Arial" w:cs="Arial"/>
          <w:color w:val="000000" w:themeColor="text1"/>
        </w:rPr>
      </w:pPr>
      <w:r w:rsidRPr="00353461">
        <w:rPr>
          <w:rFonts w:ascii="Arial" w:hAnsi="Arial" w:cs="Arial"/>
          <w:b/>
          <w:bCs/>
          <w:color w:val="000000" w:themeColor="text1"/>
        </w:rPr>
        <w:t>Účel</w:t>
      </w:r>
      <w:r w:rsidRPr="00353461">
        <w:rPr>
          <w:rFonts w:ascii="Arial" w:hAnsi="Arial" w:cs="Arial"/>
          <w:color w:val="000000" w:themeColor="text1"/>
        </w:rPr>
        <w:t>:</w:t>
      </w:r>
    </w:p>
    <w:p w:rsidR="00F31089" w:rsidRPr="00353461" w:rsidRDefault="00F31089" w:rsidP="00B5360A">
      <w:pPr>
        <w:tabs>
          <w:tab w:val="left" w:pos="0"/>
        </w:tabs>
        <w:jc w:val="both"/>
        <w:rPr>
          <w:rFonts w:ascii="Arial" w:hAnsi="Arial" w:cs="Arial"/>
          <w:color w:val="000000" w:themeColor="text1"/>
        </w:rPr>
      </w:pPr>
      <w:r w:rsidRPr="00353461">
        <w:rPr>
          <w:rFonts w:ascii="Arial" w:hAnsi="Arial" w:cs="Arial"/>
          <w:color w:val="000000" w:themeColor="text1"/>
        </w:rPr>
        <w:t xml:space="preserve">Zvýšení kvality zpracování zemědělských produktů uvedených v příloze I Smlouvy o fungování EU, zvyšování konkurenceschopnosti potravinářských podniků, resp. krmivářských podniků na evropském trhu, hlavně s ohledem na jakost, nezávadnost a </w:t>
      </w:r>
      <w:proofErr w:type="spellStart"/>
      <w:r w:rsidRPr="00353461">
        <w:rPr>
          <w:rFonts w:ascii="Arial" w:hAnsi="Arial" w:cs="Arial"/>
          <w:color w:val="000000" w:themeColor="text1"/>
        </w:rPr>
        <w:t>dohledatelnost</w:t>
      </w:r>
      <w:proofErr w:type="spellEnd"/>
      <w:r w:rsidRPr="00353461">
        <w:rPr>
          <w:rFonts w:ascii="Arial" w:hAnsi="Arial" w:cs="Arial"/>
          <w:color w:val="000000" w:themeColor="text1"/>
        </w:rPr>
        <w:t xml:space="preserve"> výrobků. Zabezpečení funkčnosti a účinnosti jakostních systémů  (včetně Integrované prevence a omezování znečištění).</w:t>
      </w:r>
    </w:p>
    <w:p w:rsidR="00F31089" w:rsidRPr="00353461" w:rsidRDefault="00F31089" w:rsidP="00B5360A">
      <w:pPr>
        <w:jc w:val="both"/>
        <w:rPr>
          <w:rFonts w:ascii="Arial" w:hAnsi="Arial" w:cs="Arial"/>
          <w:color w:val="000000" w:themeColor="text1"/>
        </w:rPr>
      </w:pPr>
    </w:p>
    <w:p w:rsidR="00F31089" w:rsidRPr="00353461" w:rsidRDefault="00F31089" w:rsidP="00B5360A">
      <w:pPr>
        <w:jc w:val="both"/>
        <w:rPr>
          <w:rFonts w:ascii="Arial" w:hAnsi="Arial" w:cs="Arial"/>
          <w:color w:val="000000" w:themeColor="text1"/>
        </w:rPr>
      </w:pPr>
      <w:r w:rsidRPr="00353461">
        <w:rPr>
          <w:rFonts w:ascii="Arial" w:hAnsi="Arial" w:cs="Arial"/>
          <w:b/>
          <w:bCs/>
          <w:color w:val="000000" w:themeColor="text1"/>
        </w:rPr>
        <w:t>Předmět dotace</w:t>
      </w:r>
      <w:r w:rsidRPr="00353461">
        <w:rPr>
          <w:rFonts w:ascii="Arial" w:hAnsi="Arial" w:cs="Arial"/>
          <w:color w:val="000000" w:themeColor="text1"/>
        </w:rPr>
        <w:t>:</w:t>
      </w:r>
    </w:p>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dotaci lze poskytnout pro:</w:t>
      </w:r>
    </w:p>
    <w:p w:rsidR="00F31089" w:rsidRPr="00353461" w:rsidRDefault="00F31089" w:rsidP="00181A2C">
      <w:pPr>
        <w:numPr>
          <w:ilvl w:val="0"/>
          <w:numId w:val="76"/>
        </w:numPr>
        <w:spacing w:before="120"/>
        <w:jc w:val="both"/>
        <w:rPr>
          <w:rFonts w:ascii="Arial" w:hAnsi="Arial" w:cs="Arial"/>
          <w:color w:val="000000" w:themeColor="text1"/>
        </w:rPr>
      </w:pPr>
      <w:r w:rsidRPr="00353461">
        <w:rPr>
          <w:rFonts w:ascii="Arial" w:hAnsi="Arial" w:cs="Arial"/>
          <w:color w:val="000000" w:themeColor="text1"/>
        </w:rPr>
        <w:t>modernizace výrobních zařízení,</w:t>
      </w:r>
    </w:p>
    <w:p w:rsidR="00F31089" w:rsidRPr="00353461" w:rsidRDefault="00F31089" w:rsidP="00181A2C">
      <w:pPr>
        <w:numPr>
          <w:ilvl w:val="0"/>
          <w:numId w:val="76"/>
        </w:numPr>
        <w:jc w:val="both"/>
        <w:rPr>
          <w:rFonts w:ascii="Arial" w:hAnsi="Arial" w:cs="Arial"/>
          <w:color w:val="000000" w:themeColor="text1"/>
        </w:rPr>
      </w:pPr>
      <w:r w:rsidRPr="00353461">
        <w:rPr>
          <w:rFonts w:ascii="Arial" w:hAnsi="Arial" w:cs="Arial"/>
          <w:color w:val="000000" w:themeColor="text1"/>
        </w:rPr>
        <w:t>zavádění nových technologií,</w:t>
      </w:r>
    </w:p>
    <w:p w:rsidR="00F31089" w:rsidRPr="00353461" w:rsidRDefault="00F31089" w:rsidP="00181A2C">
      <w:pPr>
        <w:numPr>
          <w:ilvl w:val="0"/>
          <w:numId w:val="76"/>
        </w:numPr>
        <w:jc w:val="both"/>
        <w:rPr>
          <w:rFonts w:ascii="Arial" w:hAnsi="Arial" w:cs="Arial"/>
          <w:color w:val="000000" w:themeColor="text1"/>
        </w:rPr>
      </w:pPr>
      <w:r w:rsidRPr="00353461">
        <w:rPr>
          <w:rFonts w:ascii="Arial" w:hAnsi="Arial" w:cs="Arial"/>
          <w:color w:val="000000" w:themeColor="text1"/>
        </w:rPr>
        <w:t>investice do technologií související s diverzifikací produkce provozovny o další nové výrobky,</w:t>
      </w:r>
    </w:p>
    <w:p w:rsidR="00F31089" w:rsidRPr="00353461" w:rsidRDefault="00F31089" w:rsidP="00181A2C">
      <w:pPr>
        <w:numPr>
          <w:ilvl w:val="0"/>
          <w:numId w:val="76"/>
        </w:numPr>
        <w:tabs>
          <w:tab w:val="num" w:pos="426"/>
        </w:tabs>
        <w:jc w:val="both"/>
        <w:rPr>
          <w:rFonts w:ascii="Arial" w:hAnsi="Arial" w:cs="Arial"/>
          <w:color w:val="000000" w:themeColor="text1"/>
        </w:rPr>
      </w:pPr>
      <w:r w:rsidRPr="00353461">
        <w:rPr>
          <w:rFonts w:ascii="Arial" w:hAnsi="Arial" w:cs="Arial"/>
          <w:color w:val="000000" w:themeColor="text1"/>
        </w:rPr>
        <w:t>investice do technologií související se zásadní změnou výrobního postupu stávající provozovny,</w:t>
      </w:r>
    </w:p>
    <w:p w:rsidR="00F31089" w:rsidRPr="00353461" w:rsidRDefault="00F31089" w:rsidP="00181A2C">
      <w:pPr>
        <w:numPr>
          <w:ilvl w:val="0"/>
          <w:numId w:val="76"/>
        </w:numPr>
        <w:tabs>
          <w:tab w:val="num" w:pos="426"/>
        </w:tabs>
        <w:jc w:val="both"/>
        <w:rPr>
          <w:rFonts w:ascii="Arial" w:hAnsi="Arial" w:cs="Arial"/>
          <w:color w:val="000000" w:themeColor="text1"/>
        </w:rPr>
      </w:pPr>
      <w:r w:rsidRPr="00353461">
        <w:rPr>
          <w:rFonts w:ascii="Arial" w:hAnsi="Arial" w:cs="Arial"/>
          <w:color w:val="000000" w:themeColor="text1"/>
        </w:rPr>
        <w:t>zlepšení a racionalizaci postupů zpracování zemědělských produktů,</w:t>
      </w:r>
    </w:p>
    <w:p w:rsidR="00F31089" w:rsidRPr="00353461" w:rsidRDefault="00F31089" w:rsidP="00181A2C">
      <w:pPr>
        <w:numPr>
          <w:ilvl w:val="0"/>
          <w:numId w:val="76"/>
        </w:numPr>
        <w:tabs>
          <w:tab w:val="num" w:pos="426"/>
        </w:tabs>
        <w:jc w:val="both"/>
        <w:rPr>
          <w:rFonts w:ascii="Arial" w:hAnsi="Arial" w:cs="Arial"/>
          <w:color w:val="000000" w:themeColor="text1"/>
        </w:rPr>
      </w:pPr>
      <w:r w:rsidRPr="00353461">
        <w:rPr>
          <w:rFonts w:ascii="Arial" w:hAnsi="Arial" w:cs="Arial"/>
          <w:color w:val="000000" w:themeColor="text1"/>
        </w:rPr>
        <w:t>investice do technologií ke zlepšování a monitorování kvality potravinářských výrobků, resp. krmiv,</w:t>
      </w:r>
    </w:p>
    <w:p w:rsidR="00F31089" w:rsidRPr="00353461" w:rsidRDefault="00F31089" w:rsidP="00181A2C">
      <w:pPr>
        <w:numPr>
          <w:ilvl w:val="0"/>
          <w:numId w:val="76"/>
        </w:numPr>
        <w:tabs>
          <w:tab w:val="num" w:pos="426"/>
        </w:tabs>
        <w:jc w:val="both"/>
        <w:rPr>
          <w:rFonts w:ascii="Arial" w:hAnsi="Arial" w:cs="Arial"/>
          <w:color w:val="000000" w:themeColor="text1"/>
        </w:rPr>
      </w:pPr>
      <w:r w:rsidRPr="00353461">
        <w:rPr>
          <w:rFonts w:ascii="Arial" w:hAnsi="Arial" w:cs="Arial"/>
          <w:color w:val="000000" w:themeColor="text1"/>
        </w:rPr>
        <w:t>zavádění technologií šetrných k životnímu prostředí,</w:t>
      </w:r>
    </w:p>
    <w:p w:rsidR="00F31089" w:rsidRPr="00353461" w:rsidRDefault="00F31089" w:rsidP="00181A2C">
      <w:pPr>
        <w:numPr>
          <w:ilvl w:val="0"/>
          <w:numId w:val="76"/>
        </w:numPr>
        <w:tabs>
          <w:tab w:val="num" w:pos="426"/>
        </w:tabs>
        <w:jc w:val="both"/>
        <w:rPr>
          <w:rFonts w:ascii="Arial" w:hAnsi="Arial" w:cs="Arial"/>
          <w:color w:val="000000" w:themeColor="text1"/>
        </w:rPr>
      </w:pPr>
      <w:r w:rsidRPr="00353461">
        <w:rPr>
          <w:rFonts w:ascii="Arial" w:hAnsi="Arial" w:cs="Arial"/>
          <w:color w:val="000000" w:themeColor="text1"/>
        </w:rPr>
        <w:t>zavádění technologií souvisejících s </w:t>
      </w:r>
      <w:proofErr w:type="spellStart"/>
      <w:r w:rsidRPr="00353461">
        <w:rPr>
          <w:rFonts w:ascii="Arial" w:hAnsi="Arial" w:cs="Arial"/>
          <w:color w:val="000000" w:themeColor="text1"/>
        </w:rPr>
        <w:t>dohledatelností</w:t>
      </w:r>
      <w:proofErr w:type="spellEnd"/>
      <w:r w:rsidRPr="00353461">
        <w:rPr>
          <w:rFonts w:ascii="Arial" w:hAnsi="Arial" w:cs="Arial"/>
          <w:color w:val="000000" w:themeColor="text1"/>
        </w:rPr>
        <w:t>  potravinářských výrobků, resp. krmiv.</w:t>
      </w:r>
    </w:p>
    <w:p w:rsidR="00F31089" w:rsidRPr="00353461" w:rsidRDefault="00F31089" w:rsidP="00B5360A">
      <w:pPr>
        <w:ind w:left="1361" w:hanging="1361"/>
        <w:jc w:val="both"/>
        <w:rPr>
          <w:rFonts w:ascii="Arial" w:hAnsi="Arial" w:cs="Arial"/>
          <w:b/>
          <w:bCs/>
          <w:color w:val="000000" w:themeColor="text1"/>
        </w:rPr>
      </w:pPr>
    </w:p>
    <w:p w:rsidR="00F31089" w:rsidRPr="00353461" w:rsidRDefault="00F31089" w:rsidP="00B5360A">
      <w:pPr>
        <w:ind w:left="1361" w:hanging="1361"/>
        <w:jc w:val="both"/>
        <w:rPr>
          <w:rFonts w:ascii="Arial" w:hAnsi="Arial" w:cs="Arial"/>
          <w:color w:val="000000" w:themeColor="text1"/>
        </w:rPr>
      </w:pPr>
      <w:r w:rsidRPr="00353461">
        <w:rPr>
          <w:rFonts w:ascii="Arial" w:hAnsi="Arial" w:cs="Arial"/>
          <w:b/>
          <w:bCs/>
          <w:color w:val="000000" w:themeColor="text1"/>
        </w:rPr>
        <w:t>Subjekt:</w:t>
      </w:r>
      <w:r w:rsidRPr="00353461">
        <w:rPr>
          <w:rFonts w:ascii="Arial" w:hAnsi="Arial" w:cs="Arial"/>
          <w:color w:val="000000" w:themeColor="text1"/>
        </w:rPr>
        <w:t xml:space="preserve"> </w:t>
      </w:r>
    </w:p>
    <w:p w:rsidR="00F31089" w:rsidRPr="00353461" w:rsidRDefault="00F31089" w:rsidP="00B5360A">
      <w:pPr>
        <w:pStyle w:val="Podnadpis1"/>
        <w:jc w:val="both"/>
        <w:rPr>
          <w:rFonts w:cs="Arial"/>
          <w:b w:val="0"/>
          <w:color w:val="000000" w:themeColor="text1"/>
          <w:sz w:val="24"/>
          <w:szCs w:val="24"/>
        </w:rPr>
      </w:pPr>
      <w:r w:rsidRPr="00353461">
        <w:rPr>
          <w:rFonts w:cs="Arial"/>
          <w:b w:val="0"/>
          <w:color w:val="000000" w:themeColor="text1"/>
          <w:sz w:val="24"/>
          <w:szCs w:val="24"/>
        </w:rPr>
        <w:t>Podnik, který zaměstnává více než 250 osob nebo jeho roční obrat převyšuje 50 mil. EUR a méně než 750 osob, nebo jehož roční obrat je nižší než 200 mil. EUR a zároveň je:</w:t>
      </w:r>
    </w:p>
    <w:p w:rsidR="00F31089" w:rsidRPr="00353461" w:rsidRDefault="00F31089" w:rsidP="00181A2C">
      <w:pPr>
        <w:pStyle w:val="Podnadpis1"/>
        <w:numPr>
          <w:ilvl w:val="0"/>
          <w:numId w:val="79"/>
        </w:numPr>
        <w:jc w:val="both"/>
        <w:rPr>
          <w:rFonts w:cs="Arial"/>
          <w:b w:val="0"/>
          <w:color w:val="000000" w:themeColor="text1"/>
          <w:sz w:val="24"/>
          <w:szCs w:val="24"/>
        </w:rPr>
      </w:pPr>
      <w:r w:rsidRPr="00353461">
        <w:rPr>
          <w:rFonts w:cs="Arial"/>
          <w:b w:val="0"/>
          <w:color w:val="000000" w:themeColor="text1"/>
          <w:sz w:val="24"/>
          <w:szCs w:val="24"/>
        </w:rPr>
        <w:t>výrobce potravin podle zákona č. 110/1997 Sb., o potravinách a tabákových výrobcích a o změně a doplnění některých souvisejících zákonů, ve znění pozdějších předpisů, jehož  podíl tržeb z vlastní výroby potravin je vyšší než 50 % nebo,</w:t>
      </w:r>
    </w:p>
    <w:p w:rsidR="00F31089" w:rsidRPr="00353461" w:rsidRDefault="00F31089" w:rsidP="00181A2C">
      <w:pPr>
        <w:pStyle w:val="Podnadpis1"/>
        <w:numPr>
          <w:ilvl w:val="0"/>
          <w:numId w:val="79"/>
        </w:numPr>
        <w:jc w:val="both"/>
        <w:rPr>
          <w:rFonts w:cs="Arial"/>
          <w:b w:val="0"/>
          <w:color w:val="000000" w:themeColor="text1"/>
          <w:sz w:val="24"/>
          <w:szCs w:val="24"/>
        </w:rPr>
      </w:pPr>
      <w:r w:rsidRPr="00353461">
        <w:rPr>
          <w:rFonts w:cs="Arial"/>
          <w:b w:val="0"/>
          <w:color w:val="000000" w:themeColor="text1"/>
          <w:sz w:val="24"/>
          <w:szCs w:val="24"/>
        </w:rPr>
        <w:t>registrovaný výrobce hotových krmiv pro zvířata poskytující potraviny podle zákona č. 91/1996 Sb., o krmivech, ve znění pozdějších předpisů, jehož podíl tržby za prodej krmiv (řádek 05, část výroba krmiv, výkaz zisku a ztrát) ku tržbám za prodej vlastních výrobků a služeb (řádek 05, výkaz zisku a ztrát) je vyšší než 50% nebo,</w:t>
      </w:r>
    </w:p>
    <w:p w:rsidR="00F31089" w:rsidRPr="00353461" w:rsidRDefault="00F31089" w:rsidP="00181A2C">
      <w:pPr>
        <w:pStyle w:val="Podnadpis1"/>
        <w:numPr>
          <w:ilvl w:val="0"/>
          <w:numId w:val="79"/>
        </w:numPr>
        <w:jc w:val="both"/>
        <w:rPr>
          <w:rFonts w:cs="Arial"/>
          <w:b w:val="0"/>
          <w:color w:val="000000" w:themeColor="text1"/>
          <w:sz w:val="24"/>
          <w:szCs w:val="24"/>
        </w:rPr>
      </w:pPr>
      <w:r w:rsidRPr="00353461">
        <w:rPr>
          <w:rFonts w:cs="Arial"/>
          <w:b w:val="0"/>
          <w:color w:val="000000" w:themeColor="text1"/>
          <w:sz w:val="24"/>
          <w:szCs w:val="24"/>
        </w:rPr>
        <w:t>výrobce potravin podle zákona č. 110/1997 Sb., o potravinách a tabákových výrobcích a o změně a doplnění některých souvisejících zákonů, ve znění pozdějších předpisů a registrovaný výrobce hotových krmiv pro zvířata poskytující potraviny podle zákona č. 91/1996 Sb., o krmivech, ve znění pozdějších předpisů, jehož podíl tržeb z vlastní výroby potravin a krmiv je vyšší než 50 %.</w:t>
      </w:r>
    </w:p>
    <w:p w:rsidR="00F31089" w:rsidRPr="00353461" w:rsidRDefault="00F31089" w:rsidP="00B5360A">
      <w:pPr>
        <w:pStyle w:val="Podnadpis1"/>
        <w:jc w:val="both"/>
        <w:rPr>
          <w:rFonts w:cs="Arial"/>
          <w:b w:val="0"/>
          <w:color w:val="000000" w:themeColor="text1"/>
          <w:sz w:val="24"/>
          <w:szCs w:val="24"/>
        </w:rPr>
      </w:pPr>
    </w:p>
    <w:p w:rsidR="00F31089" w:rsidRPr="00353461" w:rsidRDefault="00F31089" w:rsidP="00B5360A">
      <w:pPr>
        <w:ind w:left="1980" w:hanging="1980"/>
        <w:jc w:val="both"/>
        <w:rPr>
          <w:rFonts w:ascii="Arial" w:hAnsi="Arial" w:cs="Arial"/>
          <w:b/>
          <w:color w:val="000000" w:themeColor="text1"/>
        </w:rPr>
      </w:pPr>
      <w:r w:rsidRPr="00353461">
        <w:rPr>
          <w:rFonts w:ascii="Arial" w:hAnsi="Arial" w:cs="Arial"/>
          <w:b/>
          <w:color w:val="000000" w:themeColor="text1"/>
        </w:rPr>
        <w:t>Forma dotace:</w:t>
      </w:r>
    </w:p>
    <w:p w:rsidR="00F31089" w:rsidRPr="00353461" w:rsidRDefault="00F31089" w:rsidP="00B5360A">
      <w:pPr>
        <w:ind w:left="1980" w:hanging="1980"/>
        <w:rPr>
          <w:rFonts w:ascii="Arial" w:hAnsi="Arial" w:cs="Arial"/>
          <w:bCs/>
          <w:color w:val="000000" w:themeColor="text1"/>
        </w:rPr>
      </w:pPr>
      <w:r w:rsidRPr="00353461">
        <w:rPr>
          <w:rFonts w:ascii="Arial" w:hAnsi="Arial" w:cs="Arial"/>
          <w:bCs/>
          <w:color w:val="000000" w:themeColor="text1"/>
        </w:rPr>
        <w:t>Dotace na pořízení dlouhodobého hmotného a nehmotného majetku.</w:t>
      </w:r>
    </w:p>
    <w:p w:rsidR="00F31089" w:rsidRPr="00353461" w:rsidRDefault="00F31089" w:rsidP="00B5360A">
      <w:pPr>
        <w:ind w:left="709" w:hanging="709"/>
        <w:jc w:val="both"/>
        <w:rPr>
          <w:rFonts w:ascii="Arial" w:hAnsi="Arial" w:cs="Arial"/>
          <w:color w:val="000000" w:themeColor="text1"/>
        </w:rPr>
      </w:pPr>
    </w:p>
    <w:p w:rsidR="00F31089" w:rsidRPr="00353461" w:rsidRDefault="00F31089" w:rsidP="00B5360A">
      <w:pPr>
        <w:ind w:left="1800" w:hanging="1800"/>
        <w:jc w:val="both"/>
        <w:rPr>
          <w:rFonts w:ascii="Arial" w:hAnsi="Arial" w:cs="Arial"/>
          <w:b/>
          <w:bCs/>
          <w:color w:val="000000" w:themeColor="text1"/>
        </w:rPr>
      </w:pPr>
    </w:p>
    <w:p w:rsidR="00F31089" w:rsidRPr="00353461" w:rsidRDefault="00F31089" w:rsidP="00B5360A">
      <w:pPr>
        <w:ind w:left="1800" w:hanging="1800"/>
        <w:jc w:val="both"/>
        <w:rPr>
          <w:rFonts w:ascii="Arial" w:hAnsi="Arial" w:cs="Arial"/>
          <w:b/>
          <w:bCs/>
          <w:color w:val="000000" w:themeColor="text1"/>
        </w:rPr>
      </w:pPr>
    </w:p>
    <w:p w:rsidR="00F31089" w:rsidRPr="00353461" w:rsidRDefault="00F31089" w:rsidP="00B5360A">
      <w:pPr>
        <w:ind w:left="1800" w:hanging="1800"/>
        <w:jc w:val="both"/>
        <w:rPr>
          <w:rFonts w:ascii="Arial" w:hAnsi="Arial" w:cs="Arial"/>
          <w:b/>
          <w:bCs/>
          <w:color w:val="000000" w:themeColor="text1"/>
        </w:rPr>
      </w:pPr>
      <w:r w:rsidRPr="00353461">
        <w:rPr>
          <w:rFonts w:ascii="Arial" w:hAnsi="Arial" w:cs="Arial"/>
          <w:b/>
          <w:bCs/>
          <w:color w:val="000000" w:themeColor="text1"/>
        </w:rPr>
        <w:t>Výše dotace:</w:t>
      </w:r>
    </w:p>
    <w:p w:rsidR="00F31089" w:rsidRPr="00353461" w:rsidRDefault="00F31089" w:rsidP="00B5360A">
      <w:pPr>
        <w:jc w:val="both"/>
        <w:rPr>
          <w:rFonts w:ascii="Arial" w:hAnsi="Arial" w:cs="Arial"/>
          <w:b/>
          <w:bCs/>
          <w:color w:val="000000" w:themeColor="text1"/>
        </w:rPr>
      </w:pPr>
      <w:r w:rsidRPr="00353461">
        <w:rPr>
          <w:rFonts w:ascii="Arial" w:hAnsi="Arial" w:cs="Arial"/>
          <w:color w:val="000000" w:themeColor="text1"/>
        </w:rPr>
        <w:t xml:space="preserve">do 50 % prokazatelně vynaložených nákladů dle předloženého projektu. Minimální hodnota nákladů projektu je 1 mil. Kč a maximální hodnota nákladů projektu </w:t>
      </w:r>
      <w:r w:rsidRPr="00353461">
        <w:rPr>
          <w:rFonts w:ascii="Arial" w:hAnsi="Arial" w:cs="Arial"/>
          <w:color w:val="000000" w:themeColor="text1"/>
        </w:rPr>
        <w:br/>
        <w:t>je 60 mil. Kč. Jeden subjekt může podat v kalendářním roce pouze jeden projekt.</w:t>
      </w:r>
      <w:r w:rsidRPr="00353461">
        <w:rPr>
          <w:rFonts w:ascii="Arial" w:hAnsi="Arial" w:cs="Arial"/>
          <w:b/>
          <w:bCs/>
          <w:color w:val="000000" w:themeColor="text1"/>
        </w:rPr>
        <w:t> </w:t>
      </w:r>
    </w:p>
    <w:p w:rsidR="00F31089" w:rsidRPr="00353461" w:rsidRDefault="00F31089" w:rsidP="00B5360A">
      <w:pPr>
        <w:rPr>
          <w:rFonts w:ascii="Arial" w:hAnsi="Arial" w:cs="Arial"/>
          <w:b/>
          <w:bCs/>
          <w:color w:val="000000" w:themeColor="text1"/>
        </w:rPr>
      </w:pPr>
    </w:p>
    <w:p w:rsidR="00F31089" w:rsidRPr="00353461" w:rsidRDefault="00F31089" w:rsidP="00B5360A">
      <w:pPr>
        <w:jc w:val="both"/>
        <w:rPr>
          <w:rFonts w:ascii="Arial" w:hAnsi="Arial" w:cs="Arial"/>
          <w:b/>
          <w:bCs/>
          <w:color w:val="000000" w:themeColor="text1"/>
        </w:rPr>
      </w:pPr>
      <w:r w:rsidRPr="00353461">
        <w:rPr>
          <w:rFonts w:ascii="Arial" w:hAnsi="Arial" w:cs="Arial"/>
          <w:b/>
          <w:bCs/>
          <w:color w:val="000000" w:themeColor="text1"/>
        </w:rPr>
        <w:t>Zhodnocení účinnosti</w:t>
      </w:r>
      <w:r w:rsidRPr="00353461">
        <w:rPr>
          <w:rFonts w:ascii="Arial" w:hAnsi="Arial" w:cs="Arial"/>
          <w:color w:val="000000" w:themeColor="text1"/>
        </w:rPr>
        <w:t>:</w:t>
      </w:r>
      <w:r w:rsidRPr="00353461">
        <w:rPr>
          <w:rFonts w:ascii="Arial" w:hAnsi="Arial" w:cs="Arial"/>
          <w:b/>
          <w:bCs/>
          <w:color w:val="000000" w:themeColor="text1"/>
        </w:rPr>
        <w:t xml:space="preserve"> </w:t>
      </w:r>
    </w:p>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počet uskutečněných projektů.</w:t>
      </w:r>
    </w:p>
    <w:p w:rsidR="00F31089" w:rsidRPr="00353461" w:rsidRDefault="00F31089" w:rsidP="00B5360A">
      <w:pPr>
        <w:jc w:val="both"/>
        <w:rPr>
          <w:rFonts w:ascii="Arial" w:hAnsi="Arial" w:cs="Arial"/>
          <w:color w:val="000000" w:themeColor="text1"/>
        </w:rPr>
      </w:pPr>
    </w:p>
    <w:p w:rsidR="00F31089" w:rsidRPr="00353461" w:rsidRDefault="00F31089" w:rsidP="00B5360A">
      <w:pPr>
        <w:ind w:left="1620" w:hanging="1620"/>
        <w:jc w:val="both"/>
        <w:rPr>
          <w:rFonts w:ascii="Arial" w:hAnsi="Arial" w:cs="Arial"/>
          <w:bCs/>
          <w:color w:val="000000" w:themeColor="text1"/>
          <w:u w:val="single"/>
        </w:rPr>
      </w:pPr>
      <w:r w:rsidRPr="00353461">
        <w:rPr>
          <w:rFonts w:ascii="Arial" w:hAnsi="Arial" w:cs="Arial"/>
          <w:b/>
          <w:bCs/>
          <w:color w:val="000000" w:themeColor="text1"/>
        </w:rPr>
        <w:t xml:space="preserve">Obsah žádosti: </w:t>
      </w:r>
    </w:p>
    <w:p w:rsidR="00F31089" w:rsidRPr="00353461" w:rsidRDefault="00F31089" w:rsidP="00181A2C">
      <w:pPr>
        <w:numPr>
          <w:ilvl w:val="0"/>
          <w:numId w:val="77"/>
        </w:numPr>
        <w:ind w:left="357" w:hanging="357"/>
        <w:jc w:val="both"/>
        <w:rPr>
          <w:rFonts w:ascii="Arial" w:eastAsia="Arial Unicode MS" w:hAnsi="Arial" w:cs="Arial"/>
          <w:color w:val="000000" w:themeColor="text1"/>
        </w:rPr>
      </w:pPr>
      <w:r w:rsidRPr="00353461">
        <w:rPr>
          <w:rFonts w:ascii="Arial" w:eastAsia="Arial Unicode MS" w:hAnsi="Arial" w:cs="Arial"/>
          <w:color w:val="000000" w:themeColor="text1"/>
        </w:rPr>
        <w:t xml:space="preserve">identifikační údaje zpracované podle </w:t>
      </w:r>
      <w:r w:rsidR="003027BC" w:rsidRPr="00353461">
        <w:rPr>
          <w:rFonts w:ascii="Arial" w:eastAsia="Arial Unicode MS" w:hAnsi="Arial" w:cs="Arial"/>
          <w:color w:val="000000" w:themeColor="text1"/>
        </w:rPr>
        <w:t>vzorových formulářů</w:t>
      </w:r>
      <w:r w:rsidRPr="00353461">
        <w:rPr>
          <w:rFonts w:ascii="Arial" w:eastAsia="Arial Unicode MS" w:hAnsi="Arial" w:cs="Arial"/>
          <w:color w:val="000000" w:themeColor="text1"/>
        </w:rPr>
        <w:t>,</w:t>
      </w:r>
    </w:p>
    <w:p w:rsidR="00F31089" w:rsidRPr="00353461" w:rsidRDefault="00F31089" w:rsidP="00181A2C">
      <w:pPr>
        <w:numPr>
          <w:ilvl w:val="0"/>
          <w:numId w:val="77"/>
        </w:numPr>
        <w:ind w:left="357" w:hanging="357"/>
        <w:jc w:val="both"/>
        <w:rPr>
          <w:rFonts w:ascii="Arial" w:eastAsia="Arial Unicode MS" w:hAnsi="Arial" w:cs="Arial"/>
          <w:color w:val="000000" w:themeColor="text1"/>
        </w:rPr>
      </w:pPr>
      <w:r w:rsidRPr="00353461">
        <w:rPr>
          <w:rFonts w:ascii="Arial" w:eastAsia="Arial Unicode MS" w:hAnsi="Arial" w:cs="Arial"/>
          <w:color w:val="000000" w:themeColor="text1"/>
        </w:rPr>
        <w:t xml:space="preserve">vyplněná </w:t>
      </w:r>
      <w:r w:rsidR="003027BC" w:rsidRPr="00353461">
        <w:rPr>
          <w:rFonts w:ascii="Arial" w:eastAsia="Arial Unicode MS" w:hAnsi="Arial" w:cs="Arial"/>
          <w:color w:val="000000" w:themeColor="text1"/>
        </w:rPr>
        <w:t>přílohová tabulka</w:t>
      </w:r>
      <w:r w:rsidR="00072CFC" w:rsidRPr="00353461">
        <w:rPr>
          <w:rFonts w:ascii="Arial" w:eastAsia="Arial Unicode MS" w:hAnsi="Arial" w:cs="Arial"/>
          <w:color w:val="000000" w:themeColor="text1"/>
        </w:rPr>
        <w:t xml:space="preserve"> č.1</w:t>
      </w:r>
      <w:r w:rsidRPr="00353461">
        <w:rPr>
          <w:rFonts w:ascii="Arial" w:eastAsia="Arial Unicode MS" w:hAnsi="Arial" w:cs="Arial"/>
          <w:color w:val="000000" w:themeColor="text1"/>
        </w:rPr>
        <w:t xml:space="preserve">, </w:t>
      </w:r>
    </w:p>
    <w:p w:rsidR="00F31089" w:rsidRPr="00353461" w:rsidRDefault="00F31089" w:rsidP="00181A2C">
      <w:pPr>
        <w:numPr>
          <w:ilvl w:val="0"/>
          <w:numId w:val="77"/>
        </w:numPr>
        <w:ind w:left="340"/>
        <w:jc w:val="both"/>
        <w:rPr>
          <w:rFonts w:ascii="Arial" w:hAnsi="Arial" w:cs="Arial"/>
          <w:color w:val="000000" w:themeColor="text1"/>
        </w:rPr>
      </w:pPr>
      <w:r w:rsidRPr="00353461">
        <w:rPr>
          <w:rFonts w:ascii="Arial" w:hAnsi="Arial" w:cs="Arial"/>
          <w:color w:val="000000" w:themeColor="text1"/>
        </w:rPr>
        <w:t>doklad o registraci k podnikání ve vztahu k předmětu podpory,</w:t>
      </w:r>
    </w:p>
    <w:p w:rsidR="00F31089" w:rsidRPr="00353461" w:rsidRDefault="00F31089" w:rsidP="00181A2C">
      <w:pPr>
        <w:numPr>
          <w:ilvl w:val="0"/>
          <w:numId w:val="77"/>
        </w:numPr>
        <w:ind w:left="340"/>
        <w:jc w:val="both"/>
        <w:rPr>
          <w:rFonts w:ascii="Arial" w:hAnsi="Arial" w:cs="Arial"/>
          <w:color w:val="000000" w:themeColor="text1"/>
        </w:rPr>
      </w:pPr>
      <w:r w:rsidRPr="00353461">
        <w:rPr>
          <w:rFonts w:ascii="Arial" w:hAnsi="Arial" w:cs="Arial"/>
          <w:color w:val="000000" w:themeColor="text1"/>
        </w:rPr>
        <w:t>doklad o vedení (popř. zřízení) běžného účtu žadatele,</w:t>
      </w:r>
    </w:p>
    <w:p w:rsidR="00F31089" w:rsidRPr="00353461" w:rsidRDefault="00F31089" w:rsidP="00181A2C">
      <w:pPr>
        <w:numPr>
          <w:ilvl w:val="0"/>
          <w:numId w:val="77"/>
        </w:numPr>
        <w:ind w:left="340"/>
        <w:jc w:val="both"/>
        <w:rPr>
          <w:rFonts w:ascii="Arial" w:hAnsi="Arial" w:cs="Arial"/>
          <w:color w:val="000000" w:themeColor="text1"/>
        </w:rPr>
      </w:pPr>
      <w:r w:rsidRPr="00353461">
        <w:rPr>
          <w:rFonts w:ascii="Arial" w:hAnsi="Arial" w:cs="Arial"/>
          <w:color w:val="000000" w:themeColor="text1"/>
        </w:rPr>
        <w:t>základní ekonomické informace žadatele:</w:t>
      </w:r>
    </w:p>
    <w:p w:rsidR="00F31089" w:rsidRPr="00353461" w:rsidRDefault="00F31089" w:rsidP="00B5360A">
      <w:pPr>
        <w:ind w:left="340"/>
        <w:jc w:val="both"/>
        <w:rPr>
          <w:rFonts w:ascii="Arial" w:hAnsi="Arial" w:cs="Arial"/>
          <w:color w:val="000000" w:themeColor="text1"/>
        </w:rPr>
      </w:pPr>
      <w:r w:rsidRPr="00353461">
        <w:rPr>
          <w:rFonts w:ascii="Arial" w:hAnsi="Arial" w:cs="Arial"/>
          <w:color w:val="000000" w:themeColor="text1"/>
        </w:rPr>
        <w:t>- účetní závěrku (rozvaha, výkaz zisku a ztráty a přílohu) za předchozí tři uzavřená účetní období, včetně zprávy auditora, pokud byly účetní závěrky ověřeny auditorem,</w:t>
      </w:r>
    </w:p>
    <w:p w:rsidR="00F31089" w:rsidRPr="00353461" w:rsidRDefault="00F31089" w:rsidP="00B5360A">
      <w:pPr>
        <w:ind w:left="340"/>
        <w:jc w:val="both"/>
        <w:rPr>
          <w:rFonts w:ascii="Arial" w:hAnsi="Arial" w:cs="Arial"/>
          <w:color w:val="000000" w:themeColor="text1"/>
        </w:rPr>
      </w:pPr>
      <w:r w:rsidRPr="00353461">
        <w:rPr>
          <w:rFonts w:ascii="Arial" w:hAnsi="Arial" w:cs="Arial"/>
          <w:color w:val="000000" w:themeColor="text1"/>
        </w:rPr>
        <w:t>- daňová přiznání (potvrzená finančním úřadem) včetně všech příloh předložených finančnímu úřadu za poslední tři účetně uzavřené roky,</w:t>
      </w:r>
    </w:p>
    <w:p w:rsidR="00F31089" w:rsidRPr="00353461" w:rsidRDefault="00F31089" w:rsidP="00B5360A">
      <w:pPr>
        <w:ind w:left="360"/>
        <w:jc w:val="both"/>
        <w:rPr>
          <w:rFonts w:ascii="Arial" w:hAnsi="Arial" w:cs="Arial"/>
          <w:strike/>
          <w:color w:val="000000" w:themeColor="text1"/>
        </w:rPr>
      </w:pPr>
      <w:r w:rsidRPr="00353461">
        <w:rPr>
          <w:rFonts w:ascii="Arial" w:hAnsi="Arial" w:cs="Arial"/>
          <w:color w:val="000000" w:themeColor="text1"/>
        </w:rPr>
        <w:t xml:space="preserve"> - potvrzení o bezdlužnosti vůči všem zdravotním pojišťovnám v ČR a České správě sociálního zabezpečení</w:t>
      </w:r>
      <w:r w:rsidRPr="00353461">
        <w:rPr>
          <w:rFonts w:ascii="Arial" w:hAnsi="Arial" w:cs="Arial"/>
          <w:strike/>
          <w:color w:val="000000" w:themeColor="text1"/>
        </w:rPr>
        <w:t xml:space="preserve">  </w:t>
      </w:r>
    </w:p>
    <w:p w:rsidR="00F31089" w:rsidRPr="00353461" w:rsidRDefault="00F31089" w:rsidP="00181A2C">
      <w:pPr>
        <w:numPr>
          <w:ilvl w:val="0"/>
          <w:numId w:val="77"/>
        </w:numPr>
        <w:ind w:left="340"/>
        <w:jc w:val="both"/>
        <w:rPr>
          <w:rFonts w:ascii="Arial" w:hAnsi="Arial" w:cs="Arial"/>
          <w:color w:val="000000" w:themeColor="text1"/>
        </w:rPr>
      </w:pPr>
      <w:r w:rsidRPr="00353461">
        <w:rPr>
          <w:rFonts w:ascii="Arial" w:hAnsi="Arial" w:cs="Arial"/>
          <w:color w:val="000000" w:themeColor="text1"/>
        </w:rPr>
        <w:t>doklad žadatele o oznámení zahájení výroby potravin orgánu dozoru        (§ 3 odst. 1 písm. i) zákona č. 110/1997 Sb., o potravinách a tabákových výrobcích a o změně a doplnění některých souvisejících zákonů, ve znění pozdějších předpisů), respektive u krmiv (§ 5 zákona č. 91/1996 Sb., o krmivech, ve znění pozdějších předpisů) doklad o registraci,</w:t>
      </w:r>
    </w:p>
    <w:p w:rsidR="00F31089" w:rsidRPr="00353461" w:rsidRDefault="00F31089" w:rsidP="00181A2C">
      <w:pPr>
        <w:numPr>
          <w:ilvl w:val="0"/>
          <w:numId w:val="77"/>
        </w:numPr>
        <w:ind w:left="340"/>
        <w:jc w:val="both"/>
        <w:rPr>
          <w:rFonts w:ascii="Arial" w:eastAsia="Arial Unicode MS" w:hAnsi="Arial" w:cs="Arial"/>
          <w:color w:val="000000" w:themeColor="text1"/>
        </w:rPr>
      </w:pPr>
      <w:r w:rsidRPr="00353461">
        <w:rPr>
          <w:rFonts w:ascii="Arial" w:eastAsia="Arial Unicode MS" w:hAnsi="Arial" w:cs="Arial"/>
          <w:color w:val="000000" w:themeColor="text1"/>
        </w:rPr>
        <w:t xml:space="preserve">rozpis reálných nákladů projektu podle </w:t>
      </w:r>
      <w:r w:rsidR="00AF2309" w:rsidRPr="00353461">
        <w:rPr>
          <w:rFonts w:ascii="Arial" w:eastAsia="Arial Unicode MS" w:hAnsi="Arial" w:cs="Arial"/>
          <w:color w:val="000000" w:themeColor="text1"/>
        </w:rPr>
        <w:t xml:space="preserve">přílohové </w:t>
      </w:r>
      <w:r w:rsidRPr="00353461">
        <w:rPr>
          <w:rFonts w:ascii="Arial" w:eastAsia="Arial Unicode MS" w:hAnsi="Arial" w:cs="Arial"/>
          <w:color w:val="000000" w:themeColor="text1"/>
        </w:rPr>
        <w:t xml:space="preserve">tabulky </w:t>
      </w:r>
      <w:r w:rsidR="00AF2309" w:rsidRPr="00353461">
        <w:rPr>
          <w:rFonts w:ascii="Arial" w:eastAsia="Arial Unicode MS" w:hAnsi="Arial" w:cs="Arial"/>
          <w:color w:val="000000" w:themeColor="text1"/>
        </w:rPr>
        <w:t>č. 2</w:t>
      </w:r>
      <w:r w:rsidRPr="00353461">
        <w:rPr>
          <w:rFonts w:ascii="Arial" w:eastAsia="Arial Unicode MS" w:hAnsi="Arial" w:cs="Arial"/>
          <w:color w:val="000000" w:themeColor="text1"/>
        </w:rPr>
        <w:t xml:space="preserve"> (</w:t>
      </w:r>
      <w:r w:rsidRPr="00353461">
        <w:rPr>
          <w:rFonts w:ascii="Arial" w:hAnsi="Arial" w:cs="Arial"/>
          <w:bCs/>
          <w:color w:val="000000" w:themeColor="text1"/>
        </w:rPr>
        <w:t>Rozpis nákladů na</w:t>
      </w:r>
      <w:r w:rsidRPr="00353461">
        <w:rPr>
          <w:rFonts w:ascii="Arial" w:hAnsi="Arial" w:cs="Arial"/>
          <w:bCs/>
          <w:color w:val="000000" w:themeColor="text1"/>
          <w:szCs w:val="28"/>
        </w:rPr>
        <w:t xml:space="preserve"> předmět dotace)</w:t>
      </w:r>
      <w:r w:rsidRPr="00353461">
        <w:rPr>
          <w:rFonts w:ascii="Arial" w:eastAsia="Arial Unicode MS" w:hAnsi="Arial" w:cs="Arial"/>
          <w:color w:val="000000" w:themeColor="text1"/>
        </w:rPr>
        <w:t>,</w:t>
      </w:r>
    </w:p>
    <w:p w:rsidR="00F31089" w:rsidRPr="00353461" w:rsidRDefault="00F31089" w:rsidP="00181A2C">
      <w:pPr>
        <w:numPr>
          <w:ilvl w:val="0"/>
          <w:numId w:val="77"/>
        </w:numPr>
        <w:ind w:left="340"/>
        <w:jc w:val="both"/>
        <w:rPr>
          <w:rFonts w:ascii="Arial" w:eastAsia="Arial Unicode MS" w:hAnsi="Arial" w:cs="Arial"/>
          <w:color w:val="000000" w:themeColor="text1"/>
        </w:rPr>
      </w:pPr>
      <w:r w:rsidRPr="00353461">
        <w:rPr>
          <w:rFonts w:ascii="Arial" w:eastAsia="Arial Unicode MS" w:hAnsi="Arial" w:cs="Arial"/>
          <w:color w:val="000000" w:themeColor="text1"/>
        </w:rPr>
        <w:t xml:space="preserve">podnikatelský projekt obsahující soubor opatření nutných k  provedení technických opatření podle </w:t>
      </w:r>
      <w:r w:rsidR="00AF2309" w:rsidRPr="00353461">
        <w:rPr>
          <w:rFonts w:ascii="Arial" w:eastAsia="Arial Unicode MS" w:hAnsi="Arial" w:cs="Arial"/>
          <w:color w:val="000000" w:themeColor="text1"/>
        </w:rPr>
        <w:t xml:space="preserve">přílohové </w:t>
      </w:r>
      <w:r w:rsidRPr="00353461">
        <w:rPr>
          <w:rFonts w:ascii="Arial" w:eastAsia="Arial Unicode MS" w:hAnsi="Arial" w:cs="Arial"/>
          <w:color w:val="000000" w:themeColor="text1"/>
        </w:rPr>
        <w:t xml:space="preserve">tabulky </w:t>
      </w:r>
      <w:r w:rsidR="00AF2309" w:rsidRPr="00353461">
        <w:rPr>
          <w:rFonts w:ascii="Arial" w:eastAsia="Arial Unicode MS" w:hAnsi="Arial" w:cs="Arial"/>
          <w:color w:val="000000" w:themeColor="text1"/>
        </w:rPr>
        <w:t>č. 3</w:t>
      </w:r>
      <w:r w:rsidRPr="00353461">
        <w:rPr>
          <w:rFonts w:ascii="Arial" w:eastAsia="Arial Unicode MS" w:hAnsi="Arial" w:cs="Arial"/>
          <w:color w:val="000000" w:themeColor="text1"/>
        </w:rPr>
        <w:t>. Žadatel musí v žádosti popsat situaci, která by nastala v případě, že by podpora nebyla poskytnuta, včetně písemných dokladů, z nichž vychází</w:t>
      </w:r>
      <w:r w:rsidRPr="00353461">
        <w:rPr>
          <w:rFonts w:ascii="Arial" w:eastAsia="Arial Unicode MS" w:hAnsi="Arial" w:cs="Arial"/>
          <w:color w:val="000000" w:themeColor="text1"/>
          <w:vertAlign w:val="superscript"/>
        </w:rPr>
        <w:footnoteReference w:id="51"/>
      </w:r>
      <w:r w:rsidRPr="00353461">
        <w:rPr>
          <w:rFonts w:ascii="Arial" w:eastAsia="Arial Unicode MS" w:hAnsi="Arial" w:cs="Arial"/>
          <w:color w:val="000000" w:themeColor="text1"/>
        </w:rPr>
        <w:t>. Žadatel doloží písemné doklady, informace a postupy používané žadatelem při hodnocení a schvalování investic příslušným orgánem žadatele nebo vnitřními dokumenty, kterými se řídí. Žadatel v projektu uvede průměrnou míru návratnosti realizovaných investičních projektů za poslední tři roky. Žadatel uvede srovnání návratnosti projektu s běžnou mírou návratnosti, kterou podnik uplatňuje na další investiční projekty podobného druhu.</w:t>
      </w:r>
    </w:p>
    <w:p w:rsidR="00F31089" w:rsidRPr="00353461" w:rsidRDefault="00F31089" w:rsidP="00B5360A">
      <w:pPr>
        <w:ind w:left="340"/>
        <w:jc w:val="both"/>
        <w:rPr>
          <w:rFonts w:ascii="Arial" w:eastAsia="Arial Unicode MS" w:hAnsi="Arial" w:cs="Arial"/>
          <w:color w:val="000000" w:themeColor="text1"/>
        </w:rPr>
      </w:pPr>
    </w:p>
    <w:p w:rsidR="00F31089" w:rsidRPr="00353461" w:rsidRDefault="00F31089" w:rsidP="00B5360A">
      <w:pPr>
        <w:ind w:left="340"/>
        <w:jc w:val="both"/>
        <w:rPr>
          <w:rFonts w:ascii="Arial" w:eastAsia="Arial Unicode MS" w:hAnsi="Arial" w:cs="Arial"/>
          <w:color w:val="000000" w:themeColor="text1"/>
        </w:rPr>
      </w:pPr>
      <w:r w:rsidRPr="00353461">
        <w:rPr>
          <w:rFonts w:ascii="Arial" w:eastAsia="Arial Unicode MS" w:hAnsi="Arial" w:cs="Arial"/>
          <w:color w:val="000000" w:themeColor="text1"/>
        </w:rPr>
        <w:t xml:space="preserve">Popis plánované investice, včetně zdůvodnění výběru dodavatele musí zahrnovat: </w:t>
      </w:r>
    </w:p>
    <w:p w:rsidR="00F31089" w:rsidRPr="00353461" w:rsidRDefault="00F31089" w:rsidP="00181A2C">
      <w:pPr>
        <w:numPr>
          <w:ilvl w:val="0"/>
          <w:numId w:val="80"/>
        </w:numPr>
        <w:jc w:val="both"/>
        <w:rPr>
          <w:rFonts w:ascii="Arial" w:eastAsia="Arial Unicode MS" w:hAnsi="Arial" w:cs="Arial"/>
          <w:color w:val="000000" w:themeColor="text1"/>
        </w:rPr>
      </w:pPr>
      <w:r w:rsidRPr="00353461">
        <w:rPr>
          <w:rFonts w:ascii="Arial" w:eastAsia="Arial Unicode MS" w:hAnsi="Arial" w:cs="Arial"/>
          <w:color w:val="000000" w:themeColor="text1"/>
        </w:rPr>
        <w:t>popis plánované investice včetně seznamu jednotlivých zařízení,</w:t>
      </w:r>
    </w:p>
    <w:p w:rsidR="00F31089" w:rsidRPr="00353461" w:rsidRDefault="00F31089" w:rsidP="00181A2C">
      <w:pPr>
        <w:numPr>
          <w:ilvl w:val="0"/>
          <w:numId w:val="80"/>
        </w:numPr>
        <w:jc w:val="both"/>
        <w:rPr>
          <w:rFonts w:ascii="Arial" w:eastAsia="Arial Unicode MS" w:hAnsi="Arial" w:cs="Arial"/>
          <w:color w:val="000000" w:themeColor="text1"/>
        </w:rPr>
      </w:pPr>
      <w:r w:rsidRPr="00353461">
        <w:rPr>
          <w:rFonts w:ascii="Arial" w:eastAsia="Arial Unicode MS" w:hAnsi="Arial" w:cs="Arial"/>
          <w:color w:val="000000" w:themeColor="text1"/>
        </w:rPr>
        <w:t>odůvodnění přínosu navržených investic vzhledem k účelu dotačního programu (zejména vliv na zvýšení kvality výroby, snížení energetické náročnosti výroby, snížení produkce odpadu, úspora obalového materiálu apod.),</w:t>
      </w:r>
    </w:p>
    <w:p w:rsidR="00F31089" w:rsidRPr="00353461" w:rsidRDefault="00F31089" w:rsidP="00181A2C">
      <w:pPr>
        <w:numPr>
          <w:ilvl w:val="0"/>
          <w:numId w:val="80"/>
        </w:numPr>
        <w:jc w:val="both"/>
        <w:rPr>
          <w:rFonts w:ascii="Arial" w:eastAsia="Arial Unicode MS" w:hAnsi="Arial" w:cs="Arial"/>
          <w:color w:val="000000" w:themeColor="text1"/>
        </w:rPr>
      </w:pPr>
      <w:r w:rsidRPr="00353461">
        <w:rPr>
          <w:rFonts w:ascii="Arial" w:eastAsia="Arial Unicode MS" w:hAnsi="Arial" w:cs="Arial"/>
          <w:color w:val="000000" w:themeColor="text1"/>
        </w:rPr>
        <w:t>zdůvodnění výběru dodavatele</w:t>
      </w:r>
    </w:p>
    <w:p w:rsidR="00F31089" w:rsidRPr="00353461" w:rsidRDefault="00F31089" w:rsidP="00181A2C">
      <w:pPr>
        <w:numPr>
          <w:ilvl w:val="0"/>
          <w:numId w:val="77"/>
        </w:numPr>
        <w:ind w:left="340"/>
        <w:jc w:val="both"/>
        <w:rPr>
          <w:rFonts w:ascii="Arial" w:eastAsia="Arial Unicode MS" w:hAnsi="Arial" w:cs="Arial"/>
          <w:color w:val="000000" w:themeColor="text1"/>
        </w:rPr>
      </w:pPr>
      <w:r w:rsidRPr="00353461">
        <w:rPr>
          <w:rFonts w:ascii="Arial" w:eastAsia="Arial Unicode MS" w:hAnsi="Arial" w:cs="Arial"/>
          <w:color w:val="000000" w:themeColor="text1"/>
        </w:rPr>
        <w:t xml:space="preserve">údaje o velikosti podniku podle </w:t>
      </w:r>
      <w:r w:rsidR="00AF2309" w:rsidRPr="00353461">
        <w:rPr>
          <w:rFonts w:ascii="Arial" w:eastAsia="Arial Unicode MS" w:hAnsi="Arial" w:cs="Arial"/>
          <w:color w:val="000000" w:themeColor="text1"/>
        </w:rPr>
        <w:t xml:space="preserve">přílohové </w:t>
      </w:r>
      <w:r w:rsidRPr="00353461">
        <w:rPr>
          <w:rFonts w:ascii="Arial" w:eastAsia="Arial Unicode MS" w:hAnsi="Arial" w:cs="Arial"/>
          <w:color w:val="000000" w:themeColor="text1"/>
        </w:rPr>
        <w:t xml:space="preserve">tabulky </w:t>
      </w:r>
      <w:r w:rsidR="00AF2309" w:rsidRPr="00353461">
        <w:rPr>
          <w:rFonts w:ascii="Arial" w:eastAsia="Arial Unicode MS" w:hAnsi="Arial" w:cs="Arial"/>
          <w:color w:val="000000" w:themeColor="text1"/>
        </w:rPr>
        <w:t>č. 4</w:t>
      </w:r>
      <w:r w:rsidRPr="00353461">
        <w:rPr>
          <w:rFonts w:ascii="Arial" w:eastAsia="Arial Unicode MS" w:hAnsi="Arial" w:cs="Arial"/>
          <w:color w:val="000000" w:themeColor="text1"/>
        </w:rPr>
        <w:t xml:space="preserve"> (</w:t>
      </w:r>
      <w:r w:rsidRPr="00353461">
        <w:rPr>
          <w:rFonts w:ascii="Arial" w:eastAsia="Calibri" w:hAnsi="Arial" w:cs="Arial"/>
          <w:bCs/>
          <w:color w:val="000000" w:themeColor="text1"/>
          <w:lang w:val="x-none" w:eastAsia="en-US"/>
        </w:rPr>
        <w:t>Rozpis podílu tržeb</w:t>
      </w:r>
      <w:r w:rsidRPr="00353461">
        <w:rPr>
          <w:rFonts w:ascii="Arial" w:eastAsia="Calibri" w:hAnsi="Arial" w:cs="Arial"/>
          <w:bCs/>
          <w:color w:val="000000" w:themeColor="text1"/>
          <w:lang w:eastAsia="en-US"/>
        </w:rPr>
        <w:t>)</w:t>
      </w:r>
      <w:r w:rsidRPr="00353461">
        <w:rPr>
          <w:rFonts w:ascii="Arial" w:eastAsia="Arial Unicode MS" w:hAnsi="Arial" w:cs="Arial"/>
          <w:color w:val="000000" w:themeColor="text1"/>
        </w:rPr>
        <w:t>,</w:t>
      </w:r>
    </w:p>
    <w:p w:rsidR="00F31089" w:rsidRPr="00353461" w:rsidRDefault="00F31089" w:rsidP="00181A2C">
      <w:pPr>
        <w:numPr>
          <w:ilvl w:val="0"/>
          <w:numId w:val="77"/>
        </w:numPr>
        <w:ind w:left="340"/>
        <w:jc w:val="both"/>
        <w:rPr>
          <w:rFonts w:ascii="Arial" w:eastAsia="Arial Unicode MS" w:hAnsi="Arial" w:cs="Arial"/>
          <w:color w:val="000000" w:themeColor="text1"/>
        </w:rPr>
      </w:pPr>
      <w:r w:rsidRPr="00353461">
        <w:rPr>
          <w:rFonts w:ascii="Arial" w:eastAsia="Arial Unicode MS" w:hAnsi="Arial" w:cs="Arial"/>
          <w:color w:val="000000" w:themeColor="text1"/>
        </w:rPr>
        <w:lastRenderedPageBreak/>
        <w:t xml:space="preserve">čestné prohlášení, že poskytnutá dotace nezvýší </w:t>
      </w:r>
      <w:r w:rsidRPr="00353461">
        <w:rPr>
          <w:rFonts w:ascii="Arial" w:eastAsia="Arial Unicode MS" w:hAnsi="Arial" w:cs="Arial"/>
          <w:color w:val="000000" w:themeColor="text1"/>
          <w:lang w:bidi="cs-CZ"/>
        </w:rPr>
        <w:t>vnitřní návratnost tohoto projektu nad běžnou míru návratnosti uplatňovanou daným podnikem v jiných investičních projektech podobného druhu</w:t>
      </w:r>
      <w:r w:rsidRPr="00353461">
        <w:rPr>
          <w:rStyle w:val="Znakapoznpodarou"/>
          <w:rFonts w:ascii="Arial" w:eastAsia="Arial Unicode MS" w:hAnsi="Arial" w:cs="Arial"/>
          <w:color w:val="000000" w:themeColor="text1"/>
          <w:lang w:bidi="cs-CZ"/>
        </w:rPr>
        <w:footnoteReference w:id="52"/>
      </w:r>
      <w:r w:rsidRPr="00353461">
        <w:rPr>
          <w:rFonts w:ascii="Arial" w:eastAsia="Arial Unicode MS" w:hAnsi="Arial" w:cs="Arial"/>
          <w:color w:val="000000" w:themeColor="text1"/>
          <w:lang w:bidi="cs-CZ"/>
        </w:rPr>
        <w:t>,</w:t>
      </w:r>
      <w:r w:rsidR="00072CFC" w:rsidRPr="00353461">
        <w:rPr>
          <w:rFonts w:ascii="Arial" w:eastAsia="Arial Unicode MS" w:hAnsi="Arial" w:cs="Arial"/>
          <w:color w:val="000000" w:themeColor="text1"/>
          <w:lang w:bidi="cs-CZ"/>
        </w:rPr>
        <w:t xml:space="preserve"> přílohová tabulka č. 5</w:t>
      </w:r>
    </w:p>
    <w:p w:rsidR="00AF2309" w:rsidRPr="00353461" w:rsidRDefault="00F31089" w:rsidP="00181A2C">
      <w:pPr>
        <w:numPr>
          <w:ilvl w:val="0"/>
          <w:numId w:val="77"/>
        </w:numPr>
        <w:ind w:left="340"/>
        <w:jc w:val="both"/>
        <w:rPr>
          <w:rFonts w:ascii="Arial" w:eastAsia="Arial Unicode MS" w:hAnsi="Arial" w:cs="Arial"/>
          <w:color w:val="000000" w:themeColor="text1"/>
        </w:rPr>
      </w:pPr>
      <w:r w:rsidRPr="00353461">
        <w:rPr>
          <w:rFonts w:ascii="Arial" w:eastAsia="Arial Unicode MS" w:hAnsi="Arial" w:cs="Arial"/>
          <w:color w:val="000000" w:themeColor="text1"/>
        </w:rPr>
        <w:t xml:space="preserve">čestné prohlášení, že podnik má na zabezpečení projektu finanční krytí – </w:t>
      </w:r>
      <w:r w:rsidR="00AF2309" w:rsidRPr="00353461">
        <w:rPr>
          <w:rFonts w:ascii="Arial" w:eastAsia="Arial Unicode MS" w:hAnsi="Arial" w:cs="Arial"/>
          <w:color w:val="000000" w:themeColor="text1"/>
        </w:rPr>
        <w:t>přílohová tabulka č. 5,</w:t>
      </w:r>
    </w:p>
    <w:p w:rsidR="00F31089" w:rsidRPr="00353461" w:rsidRDefault="00F31089" w:rsidP="00181A2C">
      <w:pPr>
        <w:numPr>
          <w:ilvl w:val="0"/>
          <w:numId w:val="77"/>
        </w:numPr>
        <w:ind w:left="340"/>
        <w:jc w:val="both"/>
        <w:rPr>
          <w:rFonts w:ascii="Arial" w:eastAsia="Arial Unicode MS" w:hAnsi="Arial" w:cs="Arial"/>
          <w:color w:val="000000" w:themeColor="text1"/>
        </w:rPr>
      </w:pPr>
      <w:r w:rsidRPr="00353461">
        <w:rPr>
          <w:rFonts w:ascii="Arial" w:eastAsia="Arial Unicode MS" w:hAnsi="Arial" w:cs="Arial"/>
          <w:color w:val="000000" w:themeColor="text1"/>
        </w:rPr>
        <w:t xml:space="preserve">čestné prohlášení, že zpracování, které je předmětem žádosti o dotaci, se netýká výrobků ze třetích zemí a že projektem nejsou porušována omezení daná opatřeními společných tržních organizací EU pro zemědělské výrobky - </w:t>
      </w:r>
      <w:r w:rsidR="00AF2309" w:rsidRPr="00353461">
        <w:rPr>
          <w:rFonts w:ascii="Arial" w:eastAsia="Arial Unicode MS" w:hAnsi="Arial" w:cs="Arial"/>
          <w:color w:val="000000" w:themeColor="text1"/>
        </w:rPr>
        <w:t>přílohová tabulka č. 5</w:t>
      </w:r>
      <w:r w:rsidRPr="00353461">
        <w:rPr>
          <w:rFonts w:ascii="Arial" w:eastAsia="Arial Unicode MS" w:hAnsi="Arial" w:cs="Arial"/>
          <w:color w:val="000000" w:themeColor="text1"/>
        </w:rPr>
        <w:t>,</w:t>
      </w:r>
    </w:p>
    <w:p w:rsidR="00F31089" w:rsidRPr="00353461" w:rsidRDefault="00F31089" w:rsidP="00181A2C">
      <w:pPr>
        <w:numPr>
          <w:ilvl w:val="0"/>
          <w:numId w:val="77"/>
        </w:numPr>
        <w:ind w:left="340"/>
        <w:jc w:val="both"/>
        <w:rPr>
          <w:rFonts w:ascii="Arial" w:eastAsia="Arial Unicode MS" w:hAnsi="Arial" w:cs="Arial"/>
          <w:color w:val="000000" w:themeColor="text1"/>
        </w:rPr>
      </w:pPr>
      <w:r w:rsidRPr="00353461">
        <w:rPr>
          <w:rFonts w:ascii="Arial" w:eastAsia="Arial Unicode MS" w:hAnsi="Arial" w:cs="Arial"/>
          <w:color w:val="000000" w:themeColor="text1"/>
        </w:rPr>
        <w:t>čestné prohlášení, že na projekt je použita pouze podpora z DP – 13., tj. projekt nebude spolufinancován z jiných státních zdrojů, nebo fondů Evropské unie, ani z žádného jiného režimu regionální podpory,</w:t>
      </w:r>
      <w:r w:rsidR="00072CFC" w:rsidRPr="00353461">
        <w:rPr>
          <w:rFonts w:ascii="Arial" w:eastAsia="Arial Unicode MS" w:hAnsi="Arial" w:cs="Arial"/>
          <w:color w:val="000000" w:themeColor="text1"/>
        </w:rPr>
        <w:t xml:space="preserve"> přílohová tabulka č. 5</w:t>
      </w:r>
    </w:p>
    <w:p w:rsidR="00F31089" w:rsidRPr="00353461" w:rsidRDefault="00F31089" w:rsidP="00181A2C">
      <w:pPr>
        <w:numPr>
          <w:ilvl w:val="0"/>
          <w:numId w:val="77"/>
        </w:numPr>
        <w:ind w:left="340"/>
        <w:jc w:val="both"/>
        <w:rPr>
          <w:rFonts w:ascii="Arial" w:eastAsia="Arial Unicode MS" w:hAnsi="Arial" w:cs="Arial"/>
          <w:color w:val="000000" w:themeColor="text1"/>
        </w:rPr>
      </w:pPr>
      <w:r w:rsidRPr="00353461">
        <w:rPr>
          <w:rFonts w:ascii="Arial" w:eastAsia="Arial Unicode MS" w:hAnsi="Arial" w:cs="Arial"/>
          <w:color w:val="000000" w:themeColor="text1"/>
        </w:rPr>
        <w:t xml:space="preserve">čestné prohlášení, že žadatel bude hospodařit s dotovaným majetkem minimálně 5 let od poskytnutí dotace, </w:t>
      </w:r>
      <w:r w:rsidR="00A6175B" w:rsidRPr="00353461">
        <w:rPr>
          <w:rFonts w:ascii="Arial" w:eastAsia="Arial Unicode MS" w:hAnsi="Arial" w:cs="Arial"/>
          <w:color w:val="000000" w:themeColor="text1"/>
        </w:rPr>
        <w:t>přílohová tabulka č. 5</w:t>
      </w:r>
    </w:p>
    <w:p w:rsidR="00F31089" w:rsidRPr="00353461" w:rsidRDefault="00F31089" w:rsidP="00181A2C">
      <w:pPr>
        <w:numPr>
          <w:ilvl w:val="0"/>
          <w:numId w:val="77"/>
        </w:numPr>
        <w:ind w:left="340"/>
        <w:jc w:val="both"/>
        <w:rPr>
          <w:rFonts w:ascii="Arial" w:hAnsi="Arial" w:cs="Arial"/>
          <w:color w:val="000000" w:themeColor="text1"/>
        </w:rPr>
      </w:pPr>
      <w:r w:rsidRPr="00353461">
        <w:rPr>
          <w:rFonts w:ascii="Arial" w:hAnsi="Arial" w:cs="Arial"/>
          <w:b/>
          <w:bCs/>
          <w:color w:val="000000" w:themeColor="text1"/>
        </w:rPr>
        <w:t xml:space="preserve"> </w:t>
      </w:r>
      <w:r w:rsidRPr="00353461">
        <w:rPr>
          <w:rFonts w:ascii="Arial" w:eastAsia="Arial Unicode MS" w:hAnsi="Arial" w:cs="Arial"/>
          <w:color w:val="000000" w:themeColor="text1"/>
        </w:rPr>
        <w:t>doklad</w:t>
      </w:r>
      <w:r w:rsidRPr="00353461">
        <w:rPr>
          <w:rFonts w:ascii="Arial" w:hAnsi="Arial" w:cs="Arial"/>
          <w:color w:val="000000" w:themeColor="text1"/>
        </w:rPr>
        <w:t xml:space="preserve"> o vlastnictví pozemků či nemovitostí (tj. výpis z katastru nemovitostí), kterých se projekt  týká podle katastrálního úřadu ne starší 3 měsíců k datu podání žádosti; v případě realizace projektu v pronajatém/propachtovaném objektu/pozemku ještě nájemní/</w:t>
      </w:r>
      <w:proofErr w:type="spellStart"/>
      <w:r w:rsidRPr="00353461">
        <w:rPr>
          <w:rFonts w:ascii="Arial" w:hAnsi="Arial" w:cs="Arial"/>
          <w:color w:val="000000" w:themeColor="text1"/>
        </w:rPr>
        <w:t>pachtovní</w:t>
      </w:r>
      <w:proofErr w:type="spellEnd"/>
      <w:r w:rsidRPr="00353461">
        <w:rPr>
          <w:rFonts w:ascii="Arial" w:hAnsi="Arial" w:cs="Arial"/>
          <w:color w:val="000000" w:themeColor="text1"/>
        </w:rPr>
        <w:t xml:space="preserve"> smlouvu na dobu nejméně 5 let od ukončení realizace projektu, </w:t>
      </w:r>
    </w:p>
    <w:p w:rsidR="00F31089" w:rsidRPr="00353461" w:rsidRDefault="00F31089" w:rsidP="00181A2C">
      <w:pPr>
        <w:numPr>
          <w:ilvl w:val="0"/>
          <w:numId w:val="77"/>
        </w:numPr>
        <w:ind w:left="340"/>
        <w:jc w:val="both"/>
        <w:rPr>
          <w:rFonts w:ascii="Arial" w:hAnsi="Arial" w:cs="Arial"/>
          <w:color w:val="000000" w:themeColor="text1"/>
        </w:rPr>
      </w:pPr>
      <w:r w:rsidRPr="00353461">
        <w:rPr>
          <w:rFonts w:ascii="Arial" w:hAnsi="Arial" w:cs="Arial"/>
          <w:color w:val="000000" w:themeColor="text1"/>
        </w:rPr>
        <w:t>písemný souhlas spoluvlastníků nemovitostí či pozemků vztahujících se k projektu s realizací projektu na dobu nejméně 5 let od ukončení realizace projektu, ne starší 3 měsíců k datu podání žádosti,</w:t>
      </w:r>
    </w:p>
    <w:p w:rsidR="00F31089" w:rsidRPr="00353461" w:rsidRDefault="00F31089" w:rsidP="00181A2C">
      <w:pPr>
        <w:numPr>
          <w:ilvl w:val="0"/>
          <w:numId w:val="77"/>
        </w:numPr>
        <w:ind w:left="340"/>
        <w:jc w:val="both"/>
        <w:rPr>
          <w:rFonts w:ascii="Arial" w:eastAsia="Arial Unicode MS" w:hAnsi="Arial" w:cs="Arial"/>
          <w:color w:val="000000" w:themeColor="text1"/>
        </w:rPr>
      </w:pPr>
      <w:r w:rsidRPr="00353461">
        <w:rPr>
          <w:rFonts w:ascii="Arial" w:eastAsia="Arial Unicode MS" w:hAnsi="Arial" w:cs="Arial"/>
          <w:color w:val="000000" w:themeColor="text1"/>
        </w:rPr>
        <w:t xml:space="preserve">potvrzení příslušného dozorového orgánu (SVS, SZPI, ÚKZÚZ) ne starší              3 měsíců k datu podání žádosti podle </w:t>
      </w:r>
      <w:r w:rsidR="00AF2309" w:rsidRPr="00353461">
        <w:rPr>
          <w:rFonts w:ascii="Arial" w:eastAsia="Arial Unicode MS" w:hAnsi="Arial" w:cs="Arial"/>
          <w:color w:val="000000" w:themeColor="text1"/>
        </w:rPr>
        <w:t>přílohové tabulky č. 6</w:t>
      </w:r>
      <w:r w:rsidRPr="00353461">
        <w:rPr>
          <w:rFonts w:ascii="Arial" w:eastAsia="Arial Unicode MS" w:hAnsi="Arial" w:cs="Arial"/>
          <w:color w:val="000000" w:themeColor="text1"/>
        </w:rPr>
        <w:t>, že žadatel splňuje minimální standardy uvedené v</w:t>
      </w:r>
      <w:r w:rsidR="006D1B07" w:rsidRPr="00353461">
        <w:rPr>
          <w:rFonts w:ascii="Arial" w:eastAsia="Arial Unicode MS" w:hAnsi="Arial" w:cs="Arial"/>
          <w:color w:val="000000" w:themeColor="text1"/>
        </w:rPr>
        <w:t>e výkladu dotačního programu</w:t>
      </w:r>
      <w:r w:rsidRPr="00353461">
        <w:rPr>
          <w:rFonts w:ascii="Arial" w:eastAsia="Arial Unicode MS" w:hAnsi="Arial" w:cs="Arial"/>
          <w:color w:val="000000" w:themeColor="text1"/>
        </w:rPr>
        <w:t>,</w:t>
      </w:r>
    </w:p>
    <w:p w:rsidR="00F31089" w:rsidRPr="00353461" w:rsidRDefault="00F31089" w:rsidP="00181A2C">
      <w:pPr>
        <w:numPr>
          <w:ilvl w:val="0"/>
          <w:numId w:val="77"/>
        </w:numPr>
        <w:ind w:left="340"/>
        <w:jc w:val="both"/>
        <w:rPr>
          <w:rFonts w:ascii="Arial" w:eastAsia="Arial Unicode MS" w:hAnsi="Arial" w:cs="Arial"/>
          <w:color w:val="000000" w:themeColor="text1"/>
        </w:rPr>
      </w:pPr>
      <w:r w:rsidRPr="00353461">
        <w:rPr>
          <w:rFonts w:ascii="Arial" w:hAnsi="Arial" w:cs="Arial"/>
          <w:color w:val="000000" w:themeColor="text1"/>
        </w:rPr>
        <w:t>elektronická kopie dokumentů uvedených v bodu a-</w:t>
      </w:r>
      <w:r w:rsidR="00A6175B" w:rsidRPr="00353461">
        <w:rPr>
          <w:rFonts w:ascii="Arial" w:hAnsi="Arial" w:cs="Arial"/>
          <w:color w:val="000000" w:themeColor="text1"/>
        </w:rPr>
        <w:t>q</w:t>
      </w:r>
      <w:r w:rsidRPr="00353461">
        <w:rPr>
          <w:rFonts w:ascii="Arial" w:hAnsi="Arial" w:cs="Arial"/>
          <w:color w:val="000000" w:themeColor="text1"/>
        </w:rPr>
        <w:t>.</w:t>
      </w:r>
    </w:p>
    <w:p w:rsidR="00F31089" w:rsidRPr="00353461" w:rsidRDefault="00F31089" w:rsidP="00B5360A">
      <w:pPr>
        <w:ind w:left="1620" w:hanging="1620"/>
        <w:jc w:val="both"/>
        <w:rPr>
          <w:rFonts w:ascii="Arial" w:hAnsi="Arial" w:cs="Arial"/>
          <w:b/>
          <w:bCs/>
          <w:color w:val="000000" w:themeColor="text1"/>
        </w:rPr>
      </w:pPr>
    </w:p>
    <w:p w:rsidR="00F31089" w:rsidRPr="00353461" w:rsidRDefault="00F31089" w:rsidP="00B5360A">
      <w:pPr>
        <w:ind w:left="1620" w:hanging="1620"/>
        <w:jc w:val="both"/>
        <w:rPr>
          <w:rFonts w:ascii="Arial" w:hAnsi="Arial" w:cs="Arial"/>
          <w:bCs/>
          <w:color w:val="000000" w:themeColor="text1"/>
          <w:u w:val="single"/>
        </w:rPr>
      </w:pPr>
      <w:r w:rsidRPr="00353461">
        <w:rPr>
          <w:rFonts w:ascii="Arial" w:hAnsi="Arial" w:cs="Arial"/>
          <w:b/>
          <w:bCs/>
          <w:color w:val="000000" w:themeColor="text1"/>
        </w:rPr>
        <w:t xml:space="preserve">Podmínky pro rozhodnutí: </w:t>
      </w:r>
    </w:p>
    <w:p w:rsidR="001D3097" w:rsidRPr="00353461" w:rsidRDefault="001D3097" w:rsidP="00181A2C">
      <w:pPr>
        <w:pStyle w:val="slovn"/>
        <w:numPr>
          <w:ilvl w:val="0"/>
          <w:numId w:val="78"/>
        </w:numPr>
        <w:spacing w:after="0"/>
        <w:ind w:left="357" w:hanging="357"/>
        <w:rPr>
          <w:rFonts w:ascii="Arial" w:hAnsi="Arial" w:cs="Arial"/>
          <w:color w:val="000000" w:themeColor="text1"/>
        </w:rPr>
      </w:pPr>
      <w:r w:rsidRPr="00353461">
        <w:rPr>
          <w:rFonts w:ascii="Arial" w:hAnsi="Arial" w:cs="Arial"/>
          <w:color w:val="000000" w:themeColor="text1"/>
        </w:rPr>
        <w:t xml:space="preserve">žadatel odevzdá </w:t>
      </w:r>
      <w:r w:rsidRPr="00353461">
        <w:rPr>
          <w:rFonts w:ascii="Arial" w:hAnsi="Arial" w:cs="Arial"/>
          <w:color w:val="000000" w:themeColor="text1"/>
          <w:u w:val="single"/>
        </w:rPr>
        <w:t>osobně</w:t>
      </w:r>
      <w:r w:rsidRPr="00353461">
        <w:rPr>
          <w:rFonts w:ascii="Arial" w:hAnsi="Arial" w:cs="Arial"/>
          <w:color w:val="000000" w:themeColor="text1"/>
        </w:rPr>
        <w:t xml:space="preserve"> na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gesčnímu odboru do 3. 11. 2018 soupis účetních dokladů podle přílohové tabulky o skutečně vynaložených a uhrazených nákladech za období od </w:t>
      </w:r>
      <w:r w:rsidRPr="00353461">
        <w:rPr>
          <w:rFonts w:ascii="Arial" w:hAnsi="Arial" w:cs="Arial"/>
          <w:color w:val="000000" w:themeColor="text1"/>
          <w:u w:val="single"/>
        </w:rPr>
        <w:t>podání žádosti do 31. 10. 2018</w:t>
      </w:r>
      <w:r w:rsidRPr="00353461">
        <w:rPr>
          <w:rStyle w:val="Znakapoznpodarou"/>
          <w:rFonts w:ascii="Arial" w:hAnsi="Arial" w:cs="Arial"/>
          <w:color w:val="000000" w:themeColor="text1"/>
          <w:u w:val="single"/>
        </w:rPr>
        <w:footnoteReference w:id="53"/>
      </w:r>
      <w:r w:rsidRPr="00353461">
        <w:rPr>
          <w:rFonts w:ascii="Arial" w:hAnsi="Arial" w:cs="Arial"/>
          <w:color w:val="000000" w:themeColor="text1"/>
        </w:rPr>
        <w:t xml:space="preserve">  včetně dvou souborů účetních dokladů, tj. soubor faktur a odpovídajících bankovních výpisů vztahujících se k podporované investici  (1x originály nebo ověřené kopie + jednu kopii v samostatných složkách), nebo (dvě kopie v samostatných složkách + originály k nahlédnutí a ověření),</w:t>
      </w:r>
    </w:p>
    <w:p w:rsidR="00F31089" w:rsidRPr="00353461" w:rsidRDefault="00F31089" w:rsidP="00181A2C">
      <w:pPr>
        <w:pStyle w:val="slovn"/>
        <w:numPr>
          <w:ilvl w:val="0"/>
          <w:numId w:val="78"/>
        </w:numPr>
        <w:spacing w:before="120" w:after="0"/>
        <w:rPr>
          <w:rFonts w:ascii="Arial" w:hAnsi="Arial" w:cs="Arial"/>
          <w:color w:val="000000" w:themeColor="text1"/>
        </w:rPr>
      </w:pPr>
      <w:r w:rsidRPr="00353461">
        <w:rPr>
          <w:rFonts w:ascii="Arial" w:hAnsi="Arial" w:cs="Arial"/>
          <w:color w:val="000000" w:themeColor="text1"/>
        </w:rPr>
        <w:t>dokumenty uvedené v písm. a) poskytne žadatel též v elektronické podobě,</w:t>
      </w:r>
    </w:p>
    <w:p w:rsidR="00F31089" w:rsidRPr="00353461" w:rsidRDefault="00F31089" w:rsidP="00181A2C">
      <w:pPr>
        <w:pStyle w:val="slovn"/>
        <w:numPr>
          <w:ilvl w:val="0"/>
          <w:numId w:val="78"/>
        </w:numPr>
        <w:spacing w:before="120" w:after="0"/>
        <w:rPr>
          <w:rFonts w:ascii="Arial" w:hAnsi="Arial" w:cs="Arial"/>
          <w:color w:val="000000" w:themeColor="text1"/>
        </w:rPr>
      </w:pPr>
      <w:r w:rsidRPr="00353461">
        <w:rPr>
          <w:rFonts w:ascii="Arial" w:hAnsi="Arial" w:cs="Arial"/>
          <w:color w:val="000000" w:themeColor="text1"/>
        </w:rPr>
        <w:t>minimální hodnota fakturované položky je 10 000 Kč vyjma případu zúčtování záloh,</w:t>
      </w:r>
    </w:p>
    <w:p w:rsidR="00F31089" w:rsidRPr="00353461" w:rsidRDefault="00F31089" w:rsidP="00181A2C">
      <w:pPr>
        <w:pStyle w:val="slovn"/>
        <w:numPr>
          <w:ilvl w:val="0"/>
          <w:numId w:val="78"/>
        </w:numPr>
        <w:spacing w:before="120" w:after="0"/>
        <w:rPr>
          <w:rFonts w:ascii="Arial" w:hAnsi="Arial" w:cs="Arial"/>
          <w:color w:val="000000" w:themeColor="text1"/>
        </w:rPr>
      </w:pPr>
      <w:r w:rsidRPr="00353461">
        <w:rPr>
          <w:rFonts w:ascii="Arial" w:hAnsi="Arial" w:cs="Arial"/>
          <w:color w:val="000000" w:themeColor="text1"/>
        </w:rPr>
        <w:t>platby provedené v zahraniční měně se převedou kurzem ČNB platným v den platby, který je uveden ve výpisu z účtu,</w:t>
      </w:r>
    </w:p>
    <w:p w:rsidR="00F31089" w:rsidRPr="00353461" w:rsidRDefault="00F31089" w:rsidP="00181A2C">
      <w:pPr>
        <w:numPr>
          <w:ilvl w:val="0"/>
          <w:numId w:val="78"/>
        </w:numPr>
        <w:jc w:val="both"/>
        <w:rPr>
          <w:rFonts w:ascii="Arial" w:hAnsi="Arial" w:cs="Arial"/>
          <w:color w:val="000000" w:themeColor="text1"/>
        </w:rPr>
      </w:pPr>
      <w:r w:rsidRPr="00353461">
        <w:rPr>
          <w:rFonts w:ascii="Arial" w:hAnsi="Arial" w:cs="Arial"/>
          <w:color w:val="000000" w:themeColor="text1"/>
        </w:rPr>
        <w:t>žadatel bude hospodařit s dotovaným majetkem minimálně 5 let od poskytnutí dotace. Za neplnění této podmínky se nepovažuje likvidace předmětu dotace v důsledku živelné pohromy,</w:t>
      </w:r>
    </w:p>
    <w:p w:rsidR="00F31089" w:rsidRPr="00353461" w:rsidRDefault="00F31089" w:rsidP="00181A2C">
      <w:pPr>
        <w:pStyle w:val="slovn"/>
        <w:numPr>
          <w:ilvl w:val="0"/>
          <w:numId w:val="78"/>
        </w:numPr>
        <w:spacing w:after="0"/>
        <w:rPr>
          <w:rFonts w:ascii="Arial" w:hAnsi="Arial" w:cs="Arial"/>
          <w:color w:val="000000" w:themeColor="text1"/>
        </w:rPr>
      </w:pPr>
      <w:r w:rsidRPr="00353461">
        <w:rPr>
          <w:rFonts w:ascii="Arial" w:hAnsi="Arial" w:cs="Arial"/>
          <w:color w:val="000000" w:themeColor="text1"/>
        </w:rPr>
        <w:t xml:space="preserve">investice musí zahrnovat pouze zpracovávání </w:t>
      </w:r>
      <w:r w:rsidRPr="00353461">
        <w:rPr>
          <w:rStyle w:val="Znakapoznpodarou"/>
          <w:rFonts w:ascii="Arial" w:hAnsi="Arial" w:cs="Arial"/>
          <w:color w:val="000000" w:themeColor="text1"/>
        </w:rPr>
        <w:footnoteReference w:id="54"/>
      </w:r>
      <w:r w:rsidRPr="00353461">
        <w:rPr>
          <w:rFonts w:ascii="Arial" w:hAnsi="Arial" w:cs="Arial"/>
          <w:color w:val="000000" w:themeColor="text1"/>
          <w:vertAlign w:val="superscript"/>
        </w:rPr>
        <w:t>)</w:t>
      </w:r>
      <w:r w:rsidRPr="00353461">
        <w:rPr>
          <w:rFonts w:ascii="Arial" w:hAnsi="Arial" w:cs="Arial"/>
          <w:color w:val="000000" w:themeColor="text1"/>
        </w:rPr>
        <w:t xml:space="preserve"> zemědělského produktu </w:t>
      </w:r>
      <w:r w:rsidRPr="00353461">
        <w:rPr>
          <w:rStyle w:val="Znakapoznpodarou"/>
          <w:rFonts w:ascii="Arial" w:hAnsi="Arial" w:cs="Arial"/>
          <w:color w:val="000000" w:themeColor="text1"/>
        </w:rPr>
        <w:footnoteReference w:id="55"/>
      </w:r>
      <w:r w:rsidRPr="00353461">
        <w:rPr>
          <w:rFonts w:ascii="Arial" w:hAnsi="Arial" w:cs="Arial"/>
          <w:color w:val="000000" w:themeColor="text1"/>
          <w:vertAlign w:val="superscript"/>
        </w:rPr>
        <w:t>)</w:t>
      </w:r>
      <w:r w:rsidRPr="00353461">
        <w:rPr>
          <w:rFonts w:ascii="Arial" w:hAnsi="Arial" w:cs="Arial"/>
          <w:color w:val="000000" w:themeColor="text1"/>
        </w:rPr>
        <w:t>.</w:t>
      </w:r>
    </w:p>
    <w:p w:rsidR="00F31089" w:rsidRPr="00353461" w:rsidRDefault="00F31089" w:rsidP="00B5360A">
      <w:pPr>
        <w:pStyle w:val="Zpat"/>
        <w:tabs>
          <w:tab w:val="left" w:pos="708"/>
        </w:tabs>
        <w:rPr>
          <w:rFonts w:ascii="Arial" w:hAnsi="Arial" w:cs="Arial"/>
          <w:b/>
          <w:color w:val="000000" w:themeColor="text1"/>
        </w:rPr>
      </w:pPr>
      <w:r w:rsidRPr="00353461">
        <w:rPr>
          <w:rFonts w:ascii="Arial" w:hAnsi="Arial" w:cs="Arial"/>
          <w:b/>
          <w:color w:val="000000" w:themeColor="text1"/>
        </w:rPr>
        <w:lastRenderedPageBreak/>
        <w:t>Poznámka:</w:t>
      </w:r>
    </w:p>
    <w:p w:rsidR="009F15A6" w:rsidRPr="00353461" w:rsidRDefault="009F15A6" w:rsidP="00B5360A">
      <w:pPr>
        <w:pStyle w:val="Zpat"/>
        <w:tabs>
          <w:tab w:val="left" w:pos="708"/>
        </w:tabs>
        <w:rPr>
          <w:rFonts w:ascii="Arial" w:hAnsi="Arial" w:cs="Arial"/>
          <w:b/>
          <w:color w:val="000000" w:themeColor="text1"/>
        </w:rPr>
      </w:pPr>
      <w:r w:rsidRPr="00353461">
        <w:rPr>
          <w:rFonts w:ascii="Arial" w:hAnsi="Arial" w:cs="Arial"/>
          <w:color w:val="000000" w:themeColor="text1"/>
        </w:rPr>
        <w:t xml:space="preserve">Žádost se podává na odbor potravinářský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F31089" w:rsidRPr="00353461" w:rsidRDefault="00F31089" w:rsidP="00B5360A">
      <w:p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 xml:space="preserve">Veškeré výdaje projektu musí být přiměřené (odpovídají cenám v místě a čase obvyklým) a musí být vynaloženy v souladu s principy hospodárnosti, účelnosti </w:t>
      </w:r>
      <w:r w:rsidRPr="00353461">
        <w:rPr>
          <w:rFonts w:ascii="Arial" w:hAnsi="Arial" w:cs="Arial"/>
          <w:color w:val="000000" w:themeColor="text1"/>
          <w:szCs w:val="22"/>
        </w:rPr>
        <w:br/>
        <w:t xml:space="preserve">a efektivnosti </w:t>
      </w:r>
    </w:p>
    <w:p w:rsidR="00F31089" w:rsidRPr="00353461" w:rsidRDefault="00F31089" w:rsidP="00B5360A">
      <w:pPr>
        <w:autoSpaceDE w:val="0"/>
        <w:autoSpaceDN w:val="0"/>
        <w:adjustRightInd w:val="0"/>
        <w:spacing w:after="120"/>
        <w:ind w:left="709" w:hanging="709"/>
        <w:jc w:val="both"/>
        <w:rPr>
          <w:rFonts w:ascii="Arial" w:hAnsi="Arial" w:cs="Arial"/>
          <w:color w:val="000000" w:themeColor="text1"/>
          <w:szCs w:val="22"/>
        </w:rPr>
      </w:pPr>
      <w:r w:rsidRPr="00353461">
        <w:rPr>
          <w:rFonts w:ascii="Arial" w:hAnsi="Arial" w:cs="Arial"/>
          <w:color w:val="000000" w:themeColor="text1"/>
          <w:szCs w:val="22"/>
        </w:rPr>
        <w:t>1.</w:t>
      </w:r>
      <w:r w:rsidRPr="00353461">
        <w:rPr>
          <w:rFonts w:ascii="Arial" w:hAnsi="Arial" w:cs="Arial"/>
          <w:color w:val="000000" w:themeColor="text1"/>
          <w:szCs w:val="22"/>
        </w:rPr>
        <w:tab/>
        <w:t>hospodárností se rozumí takové použití veřejných prostředků k zajištění stanovených úkolů s co nejnižším vynaložením těchto prostředků, a to při dodržení odpovídající kvality plněných úkolů,</w:t>
      </w:r>
    </w:p>
    <w:p w:rsidR="00F31089" w:rsidRPr="00353461" w:rsidRDefault="00F31089" w:rsidP="00B5360A">
      <w:pPr>
        <w:autoSpaceDE w:val="0"/>
        <w:autoSpaceDN w:val="0"/>
        <w:adjustRightInd w:val="0"/>
        <w:spacing w:after="120"/>
        <w:ind w:left="709" w:hanging="709"/>
        <w:jc w:val="both"/>
        <w:rPr>
          <w:rFonts w:ascii="Arial" w:hAnsi="Arial" w:cs="Arial"/>
          <w:color w:val="000000" w:themeColor="text1"/>
          <w:szCs w:val="22"/>
        </w:rPr>
      </w:pPr>
      <w:r w:rsidRPr="00353461">
        <w:rPr>
          <w:rFonts w:ascii="Arial" w:hAnsi="Arial" w:cs="Arial"/>
          <w:color w:val="000000" w:themeColor="text1"/>
          <w:szCs w:val="22"/>
        </w:rPr>
        <w:t>2.</w:t>
      </w:r>
      <w:r w:rsidRPr="00353461">
        <w:rPr>
          <w:rFonts w:ascii="Arial" w:hAnsi="Arial" w:cs="Arial"/>
          <w:color w:val="000000" w:themeColor="text1"/>
          <w:szCs w:val="22"/>
        </w:rPr>
        <w:tab/>
        <w:t xml:space="preserve">efektivností se rozumí použití veřejných prostředků, kterým se dosáhne nejvýše možného rozsahu, kvality a přínosu plněných úkolů ve srovnání </w:t>
      </w:r>
      <w:r w:rsidRPr="00353461">
        <w:rPr>
          <w:rFonts w:ascii="Arial" w:hAnsi="Arial" w:cs="Arial"/>
          <w:color w:val="000000" w:themeColor="text1"/>
          <w:szCs w:val="22"/>
        </w:rPr>
        <w:br/>
        <w:t xml:space="preserve">s objemem prostředků vynaložených na jejich plnění, </w:t>
      </w:r>
    </w:p>
    <w:p w:rsidR="00F31089" w:rsidRPr="00353461" w:rsidRDefault="00F31089" w:rsidP="00B5360A">
      <w:pPr>
        <w:pStyle w:val="slovn"/>
        <w:numPr>
          <w:ilvl w:val="0"/>
          <w:numId w:val="0"/>
        </w:numPr>
        <w:spacing w:after="0"/>
        <w:rPr>
          <w:rFonts w:ascii="Arial" w:hAnsi="Arial" w:cs="Arial"/>
          <w:color w:val="000000" w:themeColor="text1"/>
        </w:rPr>
      </w:pPr>
      <w:r w:rsidRPr="00353461">
        <w:rPr>
          <w:rFonts w:ascii="Arial" w:hAnsi="Arial" w:cs="Arial"/>
          <w:color w:val="000000" w:themeColor="text1"/>
          <w:szCs w:val="22"/>
        </w:rPr>
        <w:t>3.</w:t>
      </w:r>
      <w:r w:rsidRPr="00353461">
        <w:rPr>
          <w:rFonts w:ascii="Arial" w:hAnsi="Arial" w:cs="Arial"/>
          <w:color w:val="000000" w:themeColor="text1"/>
          <w:szCs w:val="22"/>
        </w:rPr>
        <w:tab/>
        <w:t xml:space="preserve">účelností se rozumí takové použití veřejných prostředků, které zajistí optimální </w:t>
      </w:r>
      <w:r w:rsidRPr="00353461">
        <w:rPr>
          <w:rFonts w:ascii="Arial" w:hAnsi="Arial" w:cs="Arial"/>
          <w:color w:val="000000" w:themeColor="text1"/>
          <w:szCs w:val="22"/>
        </w:rPr>
        <w:tab/>
        <w:t>míru dosažení cílů při plnění stanovených úkolů.</w:t>
      </w:r>
    </w:p>
    <w:p w:rsidR="006D00B9" w:rsidRPr="00353461" w:rsidRDefault="006D00B9" w:rsidP="00B5360A">
      <w:pPr>
        <w:spacing w:after="120"/>
        <w:jc w:val="both"/>
        <w:rPr>
          <w:rFonts w:ascii="Arial" w:hAnsi="Arial" w:cs="Arial"/>
          <w:color w:val="000000" w:themeColor="text1"/>
        </w:rPr>
      </w:pPr>
    </w:p>
    <w:p w:rsidR="00F31089" w:rsidRPr="00353461" w:rsidRDefault="006D00B9" w:rsidP="00B5360A">
      <w:pPr>
        <w:spacing w:after="120"/>
        <w:jc w:val="both"/>
        <w:rPr>
          <w:rFonts w:ascii="Arial" w:hAnsi="Arial" w:cs="Arial"/>
          <w:color w:val="000000" w:themeColor="text1"/>
        </w:rPr>
      </w:pPr>
      <w:r w:rsidRPr="00353461">
        <w:rPr>
          <w:rFonts w:ascii="Arial" w:hAnsi="Arial" w:cs="Arial"/>
          <w:color w:val="000000" w:themeColor="text1"/>
        </w:rPr>
        <w:t>Dotaci lze uplatnit pouze na uznatelné náklady vynaložené po podání žádosti</w:t>
      </w:r>
      <w:r w:rsidR="00C70669" w:rsidRPr="00353461">
        <w:rPr>
          <w:rFonts w:ascii="Arial" w:hAnsi="Arial" w:cs="Arial"/>
          <w:color w:val="000000" w:themeColor="text1"/>
        </w:rPr>
        <w:t>.</w:t>
      </w:r>
    </w:p>
    <w:p w:rsidR="00C70669" w:rsidRPr="00353461" w:rsidRDefault="00C70669" w:rsidP="00B5360A">
      <w:pPr>
        <w:spacing w:after="120"/>
        <w:jc w:val="both"/>
        <w:rPr>
          <w:rFonts w:ascii="Arial" w:hAnsi="Arial" w:cs="Arial"/>
          <w:color w:val="000000" w:themeColor="text1"/>
        </w:rPr>
      </w:pPr>
      <w:r w:rsidRPr="00353461">
        <w:rPr>
          <w:rFonts w:ascii="Arial" w:hAnsi="Arial" w:cs="Arial"/>
          <w:color w:val="000000" w:themeColor="text1"/>
        </w:rPr>
        <w:t xml:space="preserve">Žádost se podává na odbor potravinářský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w:t>
      </w:r>
    </w:p>
    <w:p w:rsidR="00F31089" w:rsidRPr="00353461" w:rsidRDefault="00C1293B" w:rsidP="00B5360A">
      <w:pPr>
        <w:spacing w:after="120"/>
        <w:jc w:val="both"/>
        <w:rPr>
          <w:rFonts w:ascii="Arial" w:hAnsi="Arial" w:cs="Arial"/>
          <w:color w:val="000000" w:themeColor="text1"/>
        </w:rPr>
      </w:pPr>
      <w:r w:rsidRPr="00353461">
        <w:rPr>
          <w:rFonts w:ascii="Arial" w:hAnsi="Arial" w:cs="Arial"/>
          <w:color w:val="000000" w:themeColor="text1"/>
        </w:rPr>
        <w:t xml:space="preserve">U dotačního programu 13. je čerpání prostředků podmíněno předložením dokladů gesčnímu útvaru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r w:rsidR="008B530E" w:rsidRPr="00353461">
        <w:rPr>
          <w:rStyle w:val="Znakapoznpodarou"/>
          <w:rFonts w:ascii="Arial" w:hAnsi="Arial" w:cs="Arial"/>
          <w:color w:val="000000" w:themeColor="text1"/>
        </w:rPr>
        <w:footnoteReference w:id="56"/>
      </w: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jc w:val="right"/>
        <w:rPr>
          <w:rFonts w:ascii="Arial" w:eastAsia="Arial Unicode MS" w:hAnsi="Arial" w:cs="Arial"/>
          <w:color w:val="000000" w:themeColor="text1"/>
        </w:rPr>
      </w:pPr>
      <w:r w:rsidRPr="00353461">
        <w:rPr>
          <w:rFonts w:ascii="Arial" w:hAnsi="Arial" w:cs="Arial"/>
          <w:color w:val="000000" w:themeColor="text1"/>
        </w:rPr>
        <w:t>Tabulka č. 1</w:t>
      </w:r>
    </w:p>
    <w:p w:rsidR="00F31089" w:rsidRPr="00353461" w:rsidRDefault="00F31089" w:rsidP="00B5360A">
      <w:pPr>
        <w:pStyle w:val="Zkladntext"/>
        <w:jc w:val="center"/>
        <w:rPr>
          <w:rFonts w:ascii="Arial" w:hAnsi="Arial" w:cs="Arial"/>
          <w:b/>
          <w:bCs/>
          <w:color w:val="000000" w:themeColor="text1"/>
          <w:szCs w:val="24"/>
        </w:rPr>
      </w:pPr>
      <w:r w:rsidRPr="00353461">
        <w:rPr>
          <w:rFonts w:ascii="Arial" w:hAnsi="Arial" w:cs="Arial"/>
          <w:b/>
          <w:bCs/>
          <w:color w:val="000000" w:themeColor="text1"/>
          <w:sz w:val="28"/>
          <w:szCs w:val="24"/>
        </w:rPr>
        <w:t>Dotační program 13.</w:t>
      </w:r>
    </w:p>
    <w:p w:rsidR="00F31089" w:rsidRPr="00353461" w:rsidRDefault="00F31089" w:rsidP="00B5360A">
      <w:pPr>
        <w:pStyle w:val="Zkladntext"/>
        <w:spacing w:before="120"/>
        <w:jc w:val="center"/>
        <w:rPr>
          <w:rFonts w:ascii="Arial" w:hAnsi="Arial" w:cs="Arial"/>
          <w:color w:val="000000" w:themeColor="text1"/>
          <w:sz w:val="28"/>
          <w:szCs w:val="28"/>
          <w:vertAlign w:val="superscript"/>
        </w:rPr>
      </w:pPr>
      <w:r w:rsidRPr="00353461">
        <w:rPr>
          <w:rFonts w:ascii="Arial" w:hAnsi="Arial" w:cs="Arial"/>
          <w:b/>
          <w:bCs/>
          <w:color w:val="000000" w:themeColor="text1"/>
          <w:sz w:val="28"/>
          <w:szCs w:val="28"/>
        </w:rPr>
        <w:t>Podpora zpracování zemědělských produktů a zvyšování konkurenceschopnosti potravinářského průmyslu</w:t>
      </w:r>
    </w:p>
    <w:p w:rsidR="00F31089" w:rsidRPr="00353461" w:rsidRDefault="00F31089" w:rsidP="00B5360A">
      <w:pPr>
        <w:pStyle w:val="Zkladntext"/>
        <w:jc w:val="center"/>
        <w:rPr>
          <w:rFonts w:ascii="Arial" w:hAnsi="Arial" w:cs="Arial"/>
          <w:b/>
          <w:bCs/>
          <w:color w:val="000000" w:themeColor="text1"/>
          <w:szCs w:val="24"/>
        </w:rPr>
      </w:pPr>
    </w:p>
    <w:p w:rsidR="00F31089" w:rsidRPr="00353461" w:rsidRDefault="00F31089" w:rsidP="00B5360A">
      <w:pPr>
        <w:pStyle w:val="Zkladntext"/>
        <w:spacing w:before="120"/>
        <w:rPr>
          <w:rFonts w:ascii="Arial" w:hAnsi="Arial" w:cs="Arial"/>
          <w:caps/>
          <w:color w:val="000000" w:themeColor="text1"/>
          <w:szCs w:val="24"/>
          <w:u w:val="single"/>
        </w:rPr>
      </w:pPr>
      <w:r w:rsidRPr="00353461">
        <w:rPr>
          <w:rFonts w:ascii="Arial" w:hAnsi="Arial" w:cs="Arial"/>
          <w:caps/>
          <w:color w:val="000000" w:themeColor="text1"/>
          <w:szCs w:val="24"/>
        </w:rPr>
        <w:t> </w:t>
      </w:r>
    </w:p>
    <w:p w:rsidR="00F31089" w:rsidRPr="00353461" w:rsidRDefault="00F31089" w:rsidP="00B5360A">
      <w:pPr>
        <w:pStyle w:val="Zkladntext"/>
        <w:rPr>
          <w:rFonts w:ascii="Arial" w:hAnsi="Arial" w:cs="Arial"/>
          <w:color w:val="000000" w:themeColor="text1"/>
          <w:szCs w:val="24"/>
        </w:rPr>
      </w:pPr>
      <w:r w:rsidRPr="00353461">
        <w:rPr>
          <w:rFonts w:ascii="Arial" w:hAnsi="Arial" w:cs="Arial"/>
          <w:color w:val="000000" w:themeColor="text1"/>
          <w:szCs w:val="24"/>
        </w:rPr>
        <w:t>Obchodní jméno a adresa žadatele:</w:t>
      </w:r>
    </w:p>
    <w:p w:rsidR="00F31089" w:rsidRPr="00353461" w:rsidRDefault="00F31089" w:rsidP="00B5360A">
      <w:pPr>
        <w:pStyle w:val="Zkladntext"/>
        <w:rPr>
          <w:rFonts w:ascii="Arial" w:hAnsi="Arial" w:cs="Arial"/>
          <w:color w:val="000000" w:themeColor="text1"/>
          <w:szCs w:val="24"/>
        </w:rPr>
      </w:pPr>
      <w:r w:rsidRPr="00353461">
        <w:rPr>
          <w:rFonts w:ascii="Arial" w:hAnsi="Arial" w:cs="Arial"/>
          <w:color w:val="000000" w:themeColor="text1"/>
          <w:szCs w:val="24"/>
        </w:rPr>
        <w:t xml:space="preserve">         </w:t>
      </w:r>
    </w:p>
    <w:p w:rsidR="00F31089" w:rsidRPr="00353461" w:rsidRDefault="00F31089" w:rsidP="00B5360A">
      <w:pPr>
        <w:pStyle w:val="Zkladntext"/>
        <w:rPr>
          <w:rFonts w:ascii="Arial" w:hAnsi="Arial" w:cs="Arial"/>
          <w:color w:val="000000" w:themeColor="text1"/>
          <w:szCs w:val="24"/>
        </w:rPr>
      </w:pPr>
      <w:r w:rsidRPr="00353461">
        <w:rPr>
          <w:rFonts w:ascii="Arial" w:hAnsi="Arial" w:cs="Arial"/>
          <w:color w:val="000000" w:themeColor="text1"/>
          <w:szCs w:val="24"/>
        </w:rPr>
        <w:t>........................................................................................................................................</w:t>
      </w:r>
    </w:p>
    <w:p w:rsidR="00F31089" w:rsidRPr="00353461" w:rsidRDefault="00F31089" w:rsidP="00B5360A">
      <w:pPr>
        <w:pStyle w:val="Zkladntext"/>
        <w:rPr>
          <w:rFonts w:ascii="Arial" w:hAnsi="Arial" w:cs="Arial"/>
          <w:color w:val="000000" w:themeColor="text1"/>
          <w:szCs w:val="24"/>
        </w:rPr>
      </w:pPr>
    </w:p>
    <w:p w:rsidR="00F31089" w:rsidRPr="00353461" w:rsidRDefault="00F31089" w:rsidP="00B5360A">
      <w:pPr>
        <w:pStyle w:val="Zkladntext"/>
        <w:rPr>
          <w:rFonts w:ascii="Arial" w:hAnsi="Arial" w:cs="Arial"/>
          <w:color w:val="000000" w:themeColor="text1"/>
          <w:szCs w:val="24"/>
        </w:rPr>
      </w:pPr>
      <w:r w:rsidRPr="00353461">
        <w:rPr>
          <w:rFonts w:ascii="Arial" w:hAnsi="Arial" w:cs="Arial"/>
          <w:color w:val="000000" w:themeColor="text1"/>
          <w:szCs w:val="24"/>
        </w:rPr>
        <w:t>........................................................................................................................................</w:t>
      </w:r>
    </w:p>
    <w:p w:rsidR="00F31089" w:rsidRPr="00353461" w:rsidRDefault="00F31089" w:rsidP="00B5360A">
      <w:pPr>
        <w:pStyle w:val="Zkladntext"/>
        <w:rPr>
          <w:rFonts w:ascii="Arial" w:hAnsi="Arial" w:cs="Arial"/>
          <w:color w:val="000000" w:themeColor="text1"/>
          <w:szCs w:val="24"/>
        </w:rPr>
      </w:pPr>
    </w:p>
    <w:p w:rsidR="00F31089" w:rsidRPr="00353461" w:rsidRDefault="00F31089" w:rsidP="00B5360A">
      <w:pPr>
        <w:pStyle w:val="Zkladntext"/>
        <w:rPr>
          <w:rFonts w:ascii="Arial" w:hAnsi="Arial" w:cs="Arial"/>
          <w:color w:val="000000" w:themeColor="text1"/>
          <w:szCs w:val="24"/>
        </w:rPr>
      </w:pPr>
      <w:r w:rsidRPr="00353461">
        <w:rPr>
          <w:rFonts w:ascii="Arial" w:hAnsi="Arial" w:cs="Arial"/>
          <w:color w:val="000000" w:themeColor="text1"/>
          <w:szCs w:val="24"/>
        </w:rPr>
        <w:t xml:space="preserve">Předmět dotace: </w:t>
      </w:r>
    </w:p>
    <w:p w:rsidR="00F31089" w:rsidRPr="00353461" w:rsidRDefault="00F31089" w:rsidP="00B5360A">
      <w:pPr>
        <w:pStyle w:val="Zkladntext"/>
        <w:rPr>
          <w:rFonts w:ascii="Arial" w:hAnsi="Arial" w:cs="Arial"/>
          <w:color w:val="000000" w:themeColor="text1"/>
          <w:szCs w:val="24"/>
        </w:rPr>
      </w:pPr>
    </w:p>
    <w:p w:rsidR="00F31089" w:rsidRPr="00353461" w:rsidRDefault="00F31089" w:rsidP="00B5360A">
      <w:pPr>
        <w:pStyle w:val="Zkladntext"/>
        <w:rPr>
          <w:rFonts w:ascii="Arial" w:hAnsi="Arial" w:cs="Arial"/>
          <w:color w:val="000000" w:themeColor="text1"/>
          <w:szCs w:val="24"/>
        </w:rPr>
      </w:pPr>
      <w:r w:rsidRPr="00353461">
        <w:rPr>
          <w:rFonts w:ascii="Arial" w:hAnsi="Arial" w:cs="Arial"/>
          <w:color w:val="000000" w:themeColor="text1"/>
          <w:szCs w:val="24"/>
        </w:rPr>
        <w:t>........................................................................................................................................</w:t>
      </w:r>
    </w:p>
    <w:p w:rsidR="00F31089" w:rsidRPr="00353461" w:rsidRDefault="00F31089" w:rsidP="00B5360A">
      <w:pPr>
        <w:pStyle w:val="Zkladntext"/>
        <w:rPr>
          <w:rFonts w:ascii="Arial" w:hAnsi="Arial" w:cs="Arial"/>
          <w:color w:val="000000" w:themeColor="text1"/>
          <w:szCs w:val="24"/>
        </w:rPr>
      </w:pPr>
      <w:r w:rsidRPr="00353461">
        <w:rPr>
          <w:rFonts w:ascii="Arial" w:hAnsi="Arial" w:cs="Arial"/>
          <w:color w:val="000000" w:themeColor="text1"/>
          <w:szCs w:val="24"/>
        </w:rPr>
        <w:t xml:space="preserve"> </w:t>
      </w:r>
    </w:p>
    <w:p w:rsidR="00F31089" w:rsidRPr="00353461" w:rsidRDefault="00F31089" w:rsidP="00B5360A">
      <w:pPr>
        <w:pStyle w:val="Zkladntext"/>
        <w:rPr>
          <w:rFonts w:ascii="Arial" w:hAnsi="Arial" w:cs="Arial"/>
          <w:color w:val="000000" w:themeColor="text1"/>
          <w:szCs w:val="24"/>
        </w:rPr>
      </w:pPr>
      <w:r w:rsidRPr="00353461">
        <w:rPr>
          <w:rFonts w:ascii="Arial" w:hAnsi="Arial" w:cs="Arial"/>
          <w:color w:val="000000" w:themeColor="text1"/>
          <w:szCs w:val="24"/>
        </w:rPr>
        <w:t>........................................................................................................................................</w:t>
      </w:r>
    </w:p>
    <w:p w:rsidR="00F31089" w:rsidRPr="00353461" w:rsidRDefault="00F31089" w:rsidP="00B5360A">
      <w:pPr>
        <w:pStyle w:val="Zkladntext"/>
        <w:rPr>
          <w:rFonts w:ascii="Arial" w:hAnsi="Arial" w:cs="Arial"/>
          <w:color w:val="000000" w:themeColor="text1"/>
          <w:szCs w:val="24"/>
        </w:rPr>
      </w:pPr>
      <w:r w:rsidRPr="00353461">
        <w:rPr>
          <w:rFonts w:ascii="Arial" w:hAnsi="Arial" w:cs="Arial"/>
          <w:color w:val="000000" w:themeColor="text1"/>
          <w:szCs w:val="24"/>
        </w:rPr>
        <w:t xml:space="preserve"> </w:t>
      </w:r>
    </w:p>
    <w:p w:rsidR="00F31089" w:rsidRPr="00353461" w:rsidRDefault="00F31089" w:rsidP="00B5360A">
      <w:pPr>
        <w:pStyle w:val="Zkladntext"/>
        <w:rPr>
          <w:rFonts w:ascii="Arial" w:hAnsi="Arial" w:cs="Arial"/>
          <w:color w:val="000000" w:themeColor="text1"/>
          <w:szCs w:val="24"/>
        </w:rPr>
      </w:pPr>
      <w:r w:rsidRPr="00353461">
        <w:rPr>
          <w:rFonts w:ascii="Arial" w:hAnsi="Arial" w:cs="Arial"/>
          <w:color w:val="000000" w:themeColor="text1"/>
          <w:szCs w:val="24"/>
        </w:rPr>
        <w:t>........................................................................................................................................</w:t>
      </w:r>
    </w:p>
    <w:p w:rsidR="00F31089" w:rsidRPr="00353461" w:rsidRDefault="00F31089" w:rsidP="00B5360A">
      <w:pPr>
        <w:pStyle w:val="Zkladntext"/>
        <w:rPr>
          <w:rFonts w:ascii="Arial" w:hAnsi="Arial" w:cs="Arial"/>
          <w:color w:val="000000" w:themeColor="text1"/>
          <w:szCs w:val="24"/>
        </w:rPr>
      </w:pPr>
      <w:r w:rsidRPr="00353461">
        <w:rPr>
          <w:rFonts w:ascii="Arial" w:hAnsi="Arial" w:cs="Arial"/>
          <w:color w:val="000000" w:themeColor="text1"/>
          <w:szCs w:val="24"/>
        </w:rPr>
        <w:t xml:space="preserve"> </w:t>
      </w:r>
    </w:p>
    <w:p w:rsidR="00F31089" w:rsidRPr="00353461" w:rsidRDefault="00F31089" w:rsidP="00B5360A">
      <w:pPr>
        <w:pStyle w:val="zkladntextmj0"/>
        <w:rPr>
          <w:rFonts w:ascii="Arial" w:hAnsi="Arial" w:cs="Arial"/>
          <w:color w:val="000000" w:themeColor="text1"/>
        </w:rPr>
      </w:pPr>
      <w:r w:rsidRPr="00353461">
        <w:rPr>
          <w:rFonts w:ascii="Arial" w:hAnsi="Arial" w:cs="Arial"/>
          <w:color w:val="000000" w:themeColor="text1"/>
        </w:rPr>
        <w:t>Náklady celkem:.................................................………………………………….....   Kč</w:t>
      </w:r>
    </w:p>
    <w:p w:rsidR="00F31089" w:rsidRPr="00353461" w:rsidRDefault="00F31089" w:rsidP="00B5360A">
      <w:pPr>
        <w:rPr>
          <w:rFonts w:ascii="Arial" w:hAnsi="Arial" w:cs="Arial"/>
          <w:color w:val="000000" w:themeColor="text1"/>
        </w:rPr>
      </w:pPr>
      <w:r w:rsidRPr="00353461">
        <w:rPr>
          <w:rFonts w:ascii="Arial" w:hAnsi="Arial" w:cs="Arial"/>
          <w:color w:val="000000" w:themeColor="text1"/>
        </w:rPr>
        <w:t> </w:t>
      </w:r>
    </w:p>
    <w:p w:rsidR="00F31089" w:rsidRPr="00353461" w:rsidRDefault="00F31089" w:rsidP="00B5360A">
      <w:pPr>
        <w:rPr>
          <w:rFonts w:ascii="Arial" w:hAnsi="Arial" w:cs="Arial"/>
          <w:color w:val="000000" w:themeColor="text1"/>
        </w:rPr>
      </w:pPr>
      <w:r w:rsidRPr="00353461">
        <w:rPr>
          <w:rFonts w:ascii="Arial" w:hAnsi="Arial" w:cs="Arial"/>
          <w:color w:val="000000" w:themeColor="text1"/>
        </w:rPr>
        <w:t>Výše dotace maximálně do 50 % ……………………………………………………     Kč</w:t>
      </w:r>
    </w:p>
    <w:p w:rsidR="00F31089" w:rsidRPr="00353461" w:rsidRDefault="00F31089" w:rsidP="00B5360A">
      <w:pPr>
        <w:pStyle w:val="Zhlav"/>
        <w:rPr>
          <w:rFonts w:cs="Arial"/>
          <w:color w:val="000000" w:themeColor="text1"/>
        </w:rPr>
      </w:pPr>
      <w:r w:rsidRPr="00353461">
        <w:rPr>
          <w:rFonts w:cs="Arial"/>
          <w:color w:val="000000" w:themeColor="text1"/>
        </w:rPr>
        <w:t> </w:t>
      </w:r>
    </w:p>
    <w:p w:rsidR="00F31089" w:rsidRPr="00353461" w:rsidRDefault="00F31089" w:rsidP="00B5360A">
      <w:pPr>
        <w:ind w:right="-142"/>
        <w:rPr>
          <w:rFonts w:ascii="Arial" w:hAnsi="Arial" w:cs="Arial"/>
          <w:color w:val="000000" w:themeColor="text1"/>
        </w:rPr>
      </w:pPr>
      <w:r w:rsidRPr="00353461">
        <w:rPr>
          <w:rFonts w:ascii="Arial" w:hAnsi="Arial" w:cs="Arial"/>
          <w:color w:val="000000" w:themeColor="text1"/>
        </w:rPr>
        <w:t>Součástí žádosti je i rozpis nákladů na předmět dotace podle zpracovaného projektu.</w:t>
      </w: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Cs w:val="20"/>
        </w:rPr>
      </w:pPr>
    </w:p>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ind w:right="-142"/>
        <w:rPr>
          <w:rFonts w:ascii="Arial" w:hAnsi="Arial" w:cs="Arial"/>
          <w:color w:val="000000" w:themeColor="text1"/>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r w:rsidR="00F31089"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bl>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ind w:right="-142"/>
        <w:rPr>
          <w:rFonts w:ascii="Arial" w:hAnsi="Arial" w:cs="Arial"/>
          <w:color w:val="000000" w:themeColor="text1"/>
          <w:sz w:val="20"/>
          <w:szCs w:val="20"/>
        </w:rPr>
      </w:pPr>
    </w:p>
    <w:p w:rsidR="00F31089" w:rsidRPr="00353461" w:rsidRDefault="00F31089" w:rsidP="00B5360A">
      <w:pPr>
        <w:tabs>
          <w:tab w:val="right" w:leader="dot" w:pos="5103"/>
          <w:tab w:val="right" w:leader="dot" w:pos="9354"/>
        </w:tabs>
        <w:jc w:val="right"/>
        <w:rPr>
          <w:rFonts w:ascii="Arial" w:hAnsi="Arial" w:cs="Arial"/>
          <w:color w:val="000000" w:themeColor="text1"/>
        </w:rPr>
      </w:pPr>
      <w:r w:rsidRPr="00353461">
        <w:rPr>
          <w:rFonts w:ascii="Arial" w:hAnsi="Arial" w:cs="Arial"/>
          <w:color w:val="000000" w:themeColor="text1"/>
        </w:rPr>
        <w:t xml:space="preserve"> Tabulka č. 2</w:t>
      </w:r>
    </w:p>
    <w:p w:rsidR="00F31089" w:rsidRPr="00353461" w:rsidRDefault="00F31089" w:rsidP="00B5360A">
      <w:pPr>
        <w:tabs>
          <w:tab w:val="right" w:leader="dot" w:pos="5103"/>
          <w:tab w:val="right" w:leader="dot" w:pos="9354"/>
        </w:tabs>
        <w:jc w:val="right"/>
        <w:rPr>
          <w:rFonts w:ascii="Arial" w:hAnsi="Arial" w:cs="Arial"/>
          <w:color w:val="000000" w:themeColor="text1"/>
        </w:rPr>
      </w:pPr>
    </w:p>
    <w:p w:rsidR="00F31089" w:rsidRPr="00353461" w:rsidRDefault="00F31089" w:rsidP="00B5360A">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Příloha k žádosti dotačního programu</w:t>
      </w:r>
    </w:p>
    <w:p w:rsidR="00F31089" w:rsidRPr="00353461" w:rsidRDefault="00F31089" w:rsidP="00B5360A">
      <w:pPr>
        <w:pStyle w:val="Zkladntext"/>
        <w:jc w:val="center"/>
        <w:rPr>
          <w:rFonts w:ascii="Arial" w:hAnsi="Arial" w:cs="Arial"/>
          <w:b/>
          <w:bCs/>
          <w:color w:val="000000" w:themeColor="text1"/>
          <w:sz w:val="28"/>
          <w:szCs w:val="28"/>
        </w:rPr>
      </w:pPr>
      <w:r w:rsidRPr="00353461">
        <w:rPr>
          <w:rFonts w:ascii="Arial" w:hAnsi="Arial" w:cs="Arial"/>
          <w:b/>
          <w:bCs/>
          <w:color w:val="000000" w:themeColor="text1"/>
          <w:sz w:val="28"/>
          <w:szCs w:val="28"/>
        </w:rPr>
        <w:t>13. Podpora zpracování zemědělských produktů a zvyšování konkurenceschopnosti potravinářského průmyslu</w:t>
      </w:r>
    </w:p>
    <w:p w:rsidR="00F31089" w:rsidRPr="00353461" w:rsidRDefault="00F31089" w:rsidP="00B5360A">
      <w:pPr>
        <w:pStyle w:val="nadpisPP"/>
        <w:tabs>
          <w:tab w:val="right" w:leader="dot" w:pos="5103"/>
          <w:tab w:val="right" w:leader="dot" w:pos="9354"/>
        </w:tabs>
        <w:spacing w:before="0" w:line="240" w:lineRule="auto"/>
        <w:rPr>
          <w:rFonts w:cs="Arial"/>
          <w:bCs/>
          <w:color w:val="000000" w:themeColor="text1"/>
          <w:sz w:val="24"/>
          <w:szCs w:val="24"/>
          <w:u w:val="single"/>
        </w:rPr>
      </w:pPr>
    </w:p>
    <w:p w:rsidR="00F31089" w:rsidRPr="00353461" w:rsidRDefault="00F31089" w:rsidP="00B5360A">
      <w:pPr>
        <w:pStyle w:val="nadpisPP"/>
        <w:tabs>
          <w:tab w:val="right" w:leader="dot" w:pos="5103"/>
          <w:tab w:val="right" w:leader="dot" w:pos="9354"/>
        </w:tabs>
        <w:spacing w:before="0" w:line="240" w:lineRule="auto"/>
        <w:rPr>
          <w:rFonts w:cs="Arial"/>
          <w:bCs/>
          <w:color w:val="000000" w:themeColor="text1"/>
          <w:sz w:val="24"/>
          <w:szCs w:val="28"/>
        </w:rPr>
      </w:pPr>
      <w:r w:rsidRPr="00353461">
        <w:rPr>
          <w:rFonts w:cs="Arial"/>
          <w:bCs/>
          <w:color w:val="000000" w:themeColor="text1"/>
          <w:sz w:val="24"/>
          <w:szCs w:val="24"/>
        </w:rPr>
        <w:t>Rozpis nákladů na</w:t>
      </w:r>
      <w:r w:rsidRPr="00353461">
        <w:rPr>
          <w:rFonts w:cs="Arial"/>
          <w:bCs/>
          <w:color w:val="000000" w:themeColor="text1"/>
          <w:sz w:val="24"/>
          <w:szCs w:val="28"/>
        </w:rPr>
        <w:t xml:space="preserve"> předmět dotace</w:t>
      </w:r>
    </w:p>
    <w:tbl>
      <w:tblPr>
        <w:tblW w:w="9081" w:type="dxa"/>
        <w:tblInd w:w="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29"/>
        <w:gridCol w:w="346"/>
        <w:gridCol w:w="6600"/>
        <w:gridCol w:w="345"/>
        <w:gridCol w:w="1214"/>
        <w:gridCol w:w="347"/>
      </w:tblGrid>
      <w:tr w:rsidR="00353461" w:rsidRPr="00353461" w:rsidTr="00CE4370">
        <w:trPr>
          <w:gridBefore w:val="1"/>
          <w:gridAfter w:val="1"/>
          <w:wBefore w:w="229" w:type="dxa"/>
          <w:wAfter w:w="347" w:type="dxa"/>
          <w:cantSplit/>
        </w:trPr>
        <w:tc>
          <w:tcPr>
            <w:tcW w:w="6946" w:type="dxa"/>
            <w:gridSpan w:val="2"/>
            <w:tcBorders>
              <w:top w:val="single" w:sz="6" w:space="0" w:color="000000"/>
              <w:left w:val="single" w:sz="6" w:space="0" w:color="000000"/>
              <w:bottom w:val="single" w:sz="6" w:space="0" w:color="000000"/>
              <w:right w:val="single" w:sz="6" w:space="0" w:color="000000"/>
            </w:tcBorders>
            <w:vAlign w:val="center"/>
          </w:tcPr>
          <w:p w:rsidR="00F31089" w:rsidRPr="00353461" w:rsidRDefault="00F31089" w:rsidP="00B5360A">
            <w:pPr>
              <w:spacing w:before="120" w:after="120"/>
              <w:rPr>
                <w:rFonts w:ascii="Arial" w:hAnsi="Arial" w:cs="Arial"/>
                <w:color w:val="000000" w:themeColor="text1"/>
              </w:rPr>
            </w:pPr>
            <w:r w:rsidRPr="00353461">
              <w:rPr>
                <w:rFonts w:ascii="Arial" w:hAnsi="Arial" w:cs="Arial"/>
                <w:color w:val="000000" w:themeColor="text1"/>
              </w:rPr>
              <w:t>Předmět dotace</w:t>
            </w: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rsidR="00F31089" w:rsidRPr="00353461" w:rsidRDefault="00F31089" w:rsidP="00B5360A">
            <w:pPr>
              <w:spacing w:before="120" w:after="120"/>
              <w:jc w:val="center"/>
              <w:rPr>
                <w:rFonts w:ascii="Arial" w:hAnsi="Arial" w:cs="Arial"/>
                <w:color w:val="000000" w:themeColor="text1"/>
              </w:rPr>
            </w:pPr>
            <w:r w:rsidRPr="00353461">
              <w:rPr>
                <w:rFonts w:ascii="Arial" w:hAnsi="Arial" w:cs="Arial"/>
                <w:color w:val="000000" w:themeColor="text1"/>
              </w:rPr>
              <w:t>tis. Kč</w:t>
            </w:r>
          </w:p>
        </w:tc>
      </w:tr>
      <w:tr w:rsidR="00353461" w:rsidRPr="00353461" w:rsidTr="00CE4370">
        <w:tblPrEx>
          <w:jc w:val="center"/>
        </w:tblPrEx>
        <w:trPr>
          <w:cantSplit/>
          <w:trHeight w:val="753"/>
          <w:jc w:val="center"/>
        </w:trPr>
        <w:tc>
          <w:tcPr>
            <w:tcW w:w="575" w:type="dxa"/>
            <w:gridSpan w:val="2"/>
            <w:vMerge w:val="restart"/>
            <w:tcBorders>
              <w:top w:val="single" w:sz="6" w:space="0" w:color="000000"/>
              <w:left w:val="single" w:sz="6" w:space="0" w:color="000000"/>
              <w:right w:val="single" w:sz="6" w:space="0" w:color="000000"/>
            </w:tcBorders>
            <w:textDirection w:val="btLr"/>
            <w:vAlign w:val="center"/>
          </w:tcPr>
          <w:p w:rsidR="00F31089" w:rsidRPr="00353461" w:rsidRDefault="00F31089" w:rsidP="00B5360A">
            <w:pPr>
              <w:ind w:left="113" w:right="113"/>
              <w:jc w:val="center"/>
              <w:rPr>
                <w:rFonts w:ascii="Arial" w:hAnsi="Arial" w:cs="Arial"/>
                <w:color w:val="000000" w:themeColor="text1"/>
              </w:rPr>
            </w:pPr>
            <w:r w:rsidRPr="00353461">
              <w:rPr>
                <w:rFonts w:ascii="Arial" w:hAnsi="Arial" w:cs="Arial"/>
                <w:color w:val="000000" w:themeColor="text1"/>
              </w:rPr>
              <w:t>Uznatelné náklady, které lze zahrnout do předmětu dotace</w:t>
            </w: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na nákup technologických linek a strojů pro modernizaci základních technologických procesů zpracování zemědělských produktů a potravin,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353461" w:rsidRDefault="00F31089" w:rsidP="00B5360A">
            <w:pPr>
              <w:rPr>
                <w:rFonts w:ascii="Arial" w:hAnsi="Arial" w:cs="Arial"/>
                <w:color w:val="000000" w:themeColor="text1"/>
              </w:rPr>
            </w:pPr>
          </w:p>
        </w:tc>
      </w:tr>
      <w:tr w:rsidR="00353461" w:rsidRPr="00353461" w:rsidTr="00CE4370">
        <w:tblPrEx>
          <w:jc w:val="center"/>
        </w:tblPrEx>
        <w:trPr>
          <w:cantSplit/>
          <w:trHeight w:val="754"/>
          <w:jc w:val="center"/>
        </w:trPr>
        <w:tc>
          <w:tcPr>
            <w:tcW w:w="575" w:type="dxa"/>
            <w:gridSpan w:val="2"/>
            <w:vMerge/>
            <w:tcBorders>
              <w:left w:val="single" w:sz="6" w:space="0" w:color="000000"/>
              <w:right w:val="single" w:sz="6" w:space="0" w:color="000000"/>
            </w:tcBorders>
          </w:tcPr>
          <w:p w:rsidR="00F31089" w:rsidRPr="00353461"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 xml:space="preserve">na zařízení přímo související s finální úpravou, balením a značením potravinářských výrobků, resp. krmiv, ve vztahu ke zvyšování kvality a </w:t>
            </w:r>
            <w:proofErr w:type="spellStart"/>
            <w:r w:rsidRPr="00353461">
              <w:rPr>
                <w:rFonts w:ascii="Arial" w:hAnsi="Arial" w:cs="Arial"/>
                <w:color w:val="000000" w:themeColor="text1"/>
              </w:rPr>
              <w:t>dohledatelnosti</w:t>
            </w:r>
            <w:proofErr w:type="spellEnd"/>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353461" w:rsidRDefault="00F31089" w:rsidP="00B5360A">
            <w:pPr>
              <w:rPr>
                <w:rFonts w:ascii="Arial" w:hAnsi="Arial" w:cs="Arial"/>
                <w:color w:val="000000" w:themeColor="text1"/>
              </w:rPr>
            </w:pPr>
          </w:p>
        </w:tc>
      </w:tr>
      <w:tr w:rsidR="00353461" w:rsidRPr="00353461"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353461"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na modernizaci zařízení na skladování hotových potravinářských výrobků,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353461" w:rsidRDefault="00F31089" w:rsidP="00B5360A">
            <w:pPr>
              <w:rPr>
                <w:rFonts w:ascii="Arial" w:hAnsi="Arial" w:cs="Arial"/>
                <w:color w:val="000000" w:themeColor="text1"/>
              </w:rPr>
            </w:pPr>
          </w:p>
        </w:tc>
      </w:tr>
      <w:tr w:rsidR="00353461" w:rsidRPr="00353461" w:rsidTr="00CE4370">
        <w:tblPrEx>
          <w:jc w:val="center"/>
        </w:tblPrEx>
        <w:trPr>
          <w:cantSplit/>
          <w:trHeight w:val="754"/>
          <w:jc w:val="center"/>
        </w:trPr>
        <w:tc>
          <w:tcPr>
            <w:tcW w:w="575" w:type="dxa"/>
            <w:gridSpan w:val="2"/>
            <w:vMerge/>
            <w:tcBorders>
              <w:left w:val="single" w:sz="6" w:space="0" w:color="000000"/>
              <w:right w:val="single" w:sz="6" w:space="0" w:color="000000"/>
            </w:tcBorders>
          </w:tcPr>
          <w:p w:rsidR="00F31089" w:rsidRPr="00353461"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na modernizaci chladících a mrazících zařízení, na skladování surovin a potravinářských výrobků</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353461" w:rsidRDefault="00F31089" w:rsidP="00B5360A">
            <w:pPr>
              <w:rPr>
                <w:rFonts w:ascii="Arial" w:hAnsi="Arial" w:cs="Arial"/>
                <w:color w:val="000000" w:themeColor="text1"/>
              </w:rPr>
            </w:pPr>
          </w:p>
        </w:tc>
      </w:tr>
      <w:tr w:rsidR="00353461" w:rsidRPr="00353461"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353461"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na modernizaci tepelných spotřebičů ovlivňujících kvalitu potravinářských výrobků,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353461" w:rsidRDefault="00F31089" w:rsidP="00B5360A">
            <w:pPr>
              <w:rPr>
                <w:rFonts w:ascii="Arial" w:hAnsi="Arial" w:cs="Arial"/>
                <w:color w:val="000000" w:themeColor="text1"/>
              </w:rPr>
            </w:pPr>
          </w:p>
        </w:tc>
      </w:tr>
      <w:tr w:rsidR="00353461" w:rsidRPr="00353461"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353461"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na nákup a instalaci měřících a kontrolních přístrojů ke sledování jakostních ukazatelů</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353461" w:rsidRDefault="00F31089" w:rsidP="00B5360A">
            <w:pPr>
              <w:rPr>
                <w:rFonts w:ascii="Arial" w:hAnsi="Arial" w:cs="Arial"/>
                <w:color w:val="000000" w:themeColor="text1"/>
              </w:rPr>
            </w:pPr>
          </w:p>
        </w:tc>
      </w:tr>
      <w:tr w:rsidR="00353461" w:rsidRPr="00353461"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353461"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 xml:space="preserve">na pořízení kontrolních záznamových a vyhodnocovacích přístrojů </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353461" w:rsidRDefault="00F31089" w:rsidP="00B5360A">
            <w:pPr>
              <w:rPr>
                <w:rFonts w:ascii="Arial" w:hAnsi="Arial" w:cs="Arial"/>
                <w:color w:val="000000" w:themeColor="text1"/>
              </w:rPr>
            </w:pPr>
          </w:p>
        </w:tc>
      </w:tr>
      <w:tr w:rsidR="00353461" w:rsidRPr="00353461" w:rsidTr="00CE4370">
        <w:tblPrEx>
          <w:jc w:val="center"/>
        </w:tblPrEx>
        <w:trPr>
          <w:cantSplit/>
          <w:trHeight w:val="580"/>
          <w:jc w:val="center"/>
        </w:trPr>
        <w:tc>
          <w:tcPr>
            <w:tcW w:w="575" w:type="dxa"/>
            <w:gridSpan w:val="2"/>
            <w:vMerge/>
            <w:tcBorders>
              <w:left w:val="single" w:sz="6" w:space="0" w:color="000000"/>
              <w:right w:val="single" w:sz="6" w:space="0" w:color="000000"/>
            </w:tcBorders>
          </w:tcPr>
          <w:p w:rsidR="00F31089" w:rsidRPr="00353461"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right w:val="single" w:sz="6" w:space="0" w:color="000000"/>
            </w:tcBorders>
            <w:vAlign w:val="center"/>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na související hardware a software - náklady na pořízení nesmí překročit 50 % z celkových přijatelných nákladů</w:t>
            </w:r>
          </w:p>
        </w:tc>
        <w:tc>
          <w:tcPr>
            <w:tcW w:w="1561" w:type="dxa"/>
            <w:gridSpan w:val="2"/>
            <w:tcBorders>
              <w:top w:val="single" w:sz="6" w:space="0" w:color="000000"/>
              <w:left w:val="single" w:sz="6" w:space="0" w:color="000000"/>
              <w:right w:val="single" w:sz="6" w:space="0" w:color="000000"/>
            </w:tcBorders>
          </w:tcPr>
          <w:p w:rsidR="00F31089" w:rsidRPr="00353461" w:rsidRDefault="00F31089" w:rsidP="00B5360A">
            <w:pPr>
              <w:rPr>
                <w:rFonts w:ascii="Arial" w:hAnsi="Arial" w:cs="Arial"/>
                <w:color w:val="000000" w:themeColor="text1"/>
              </w:rPr>
            </w:pPr>
          </w:p>
        </w:tc>
      </w:tr>
      <w:tr w:rsidR="00353461" w:rsidRPr="00353461" w:rsidTr="00CE4370">
        <w:tblPrEx>
          <w:jc w:val="center"/>
        </w:tblPrEx>
        <w:trPr>
          <w:cantSplit/>
          <w:trHeight w:val="722"/>
          <w:jc w:val="center"/>
        </w:trPr>
        <w:tc>
          <w:tcPr>
            <w:tcW w:w="575" w:type="dxa"/>
            <w:gridSpan w:val="2"/>
            <w:vMerge/>
            <w:tcBorders>
              <w:left w:val="single" w:sz="6" w:space="0" w:color="000000"/>
              <w:bottom w:val="single" w:sz="6" w:space="0" w:color="000000"/>
              <w:right w:val="single" w:sz="6" w:space="0" w:color="000000"/>
            </w:tcBorders>
          </w:tcPr>
          <w:p w:rsidR="00F31089" w:rsidRPr="00353461"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right w:val="single" w:sz="6" w:space="0" w:color="000000"/>
            </w:tcBorders>
            <w:vAlign w:val="center"/>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na nezbytné stavební náklady vyvolané pořízením a instalací technologie, měřících, kontrolních, záznamových a vyhodnocovacích přístrojů</w:t>
            </w:r>
          </w:p>
        </w:tc>
        <w:tc>
          <w:tcPr>
            <w:tcW w:w="1561" w:type="dxa"/>
            <w:gridSpan w:val="2"/>
            <w:tcBorders>
              <w:top w:val="single" w:sz="6" w:space="0" w:color="000000"/>
              <w:left w:val="single" w:sz="6" w:space="0" w:color="000000"/>
              <w:right w:val="single" w:sz="6" w:space="0" w:color="000000"/>
            </w:tcBorders>
          </w:tcPr>
          <w:p w:rsidR="00F31089" w:rsidRPr="00353461" w:rsidRDefault="00F31089" w:rsidP="00B5360A">
            <w:pPr>
              <w:rPr>
                <w:rFonts w:ascii="Arial" w:hAnsi="Arial" w:cs="Arial"/>
                <w:color w:val="000000" w:themeColor="text1"/>
              </w:rPr>
            </w:pPr>
          </w:p>
        </w:tc>
      </w:tr>
      <w:tr w:rsidR="00353461" w:rsidRPr="00353461" w:rsidTr="00CE4370">
        <w:tblPrEx>
          <w:jc w:val="center"/>
        </w:tblPrEx>
        <w:trPr>
          <w:cantSplit/>
          <w:jc w:val="center"/>
        </w:trPr>
        <w:tc>
          <w:tcPr>
            <w:tcW w:w="7520" w:type="dxa"/>
            <w:gridSpan w:val="4"/>
            <w:tcBorders>
              <w:top w:val="single" w:sz="6" w:space="0" w:color="000000"/>
              <w:left w:val="single" w:sz="6" w:space="0" w:color="000000"/>
              <w:bottom w:val="single" w:sz="6" w:space="0" w:color="000000"/>
              <w:right w:val="single" w:sz="6" w:space="0" w:color="000000"/>
            </w:tcBorders>
          </w:tcPr>
          <w:p w:rsidR="00F31089" w:rsidRPr="00353461" w:rsidRDefault="00F31089" w:rsidP="00B5360A">
            <w:pPr>
              <w:pStyle w:val="Nadpis1"/>
              <w:spacing w:before="120" w:after="120"/>
              <w:rPr>
                <w:rFonts w:cs="Arial"/>
                <w:b w:val="0"/>
                <w:bCs w:val="0"/>
                <w:color w:val="000000" w:themeColor="text1"/>
                <w:szCs w:val="24"/>
              </w:rPr>
            </w:pPr>
            <w:r w:rsidRPr="00353461">
              <w:rPr>
                <w:rFonts w:cs="Arial"/>
                <w:b w:val="0"/>
                <w:bCs w:val="0"/>
                <w:color w:val="000000" w:themeColor="text1"/>
                <w:szCs w:val="24"/>
              </w:rPr>
              <w:t>CELKEM</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353461" w:rsidRDefault="00F31089" w:rsidP="00B5360A">
            <w:pPr>
              <w:rPr>
                <w:rFonts w:ascii="Arial" w:hAnsi="Arial" w:cs="Arial"/>
                <w:color w:val="000000" w:themeColor="text1"/>
              </w:rPr>
            </w:pPr>
          </w:p>
        </w:tc>
      </w:tr>
    </w:tbl>
    <w:p w:rsidR="00F31089" w:rsidRPr="00353461" w:rsidRDefault="00F31089" w:rsidP="00B5360A">
      <w:pPr>
        <w:pStyle w:val="Zkladntext32"/>
        <w:rPr>
          <w:rFonts w:ascii="Arial" w:hAnsi="Arial" w:cs="Arial"/>
          <w:bCs/>
          <w:color w:val="000000" w:themeColor="text1"/>
          <w:szCs w:val="24"/>
        </w:rPr>
      </w:pPr>
      <w:r w:rsidRPr="00353461">
        <w:rPr>
          <w:rFonts w:ascii="Arial" w:hAnsi="Arial" w:cs="Arial"/>
          <w:bCs/>
          <w:color w:val="000000" w:themeColor="text1"/>
          <w:szCs w:val="24"/>
        </w:rPr>
        <w:t>Za oprávněné náklady nelze považovat investice za účelem rozšíření výroby.</w:t>
      </w: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 w:val="20"/>
          <w:szCs w:val="20"/>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r w:rsidR="00F31089"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bl>
    <w:p w:rsidR="009B2235" w:rsidRPr="00353461" w:rsidRDefault="009B2235" w:rsidP="00B5360A">
      <w:pPr>
        <w:jc w:val="right"/>
        <w:rPr>
          <w:rFonts w:ascii="Arial" w:hAnsi="Arial" w:cs="Arial"/>
          <w:color w:val="000000" w:themeColor="text1"/>
        </w:rPr>
      </w:pPr>
    </w:p>
    <w:p w:rsidR="009B2235" w:rsidRPr="00353461" w:rsidRDefault="009B2235"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r w:rsidRPr="00353461">
        <w:rPr>
          <w:rFonts w:ascii="Arial" w:hAnsi="Arial" w:cs="Arial"/>
          <w:color w:val="000000" w:themeColor="text1"/>
        </w:rPr>
        <w:t>Tabulka č. 3</w:t>
      </w:r>
    </w:p>
    <w:p w:rsidR="00F31089" w:rsidRPr="00353461" w:rsidRDefault="00F31089" w:rsidP="00B5360A">
      <w:pPr>
        <w:pStyle w:val="Zkladntext"/>
        <w:jc w:val="center"/>
        <w:rPr>
          <w:rFonts w:ascii="Arial" w:hAnsi="Arial" w:cs="Arial"/>
          <w:b/>
          <w:bCs/>
          <w:color w:val="000000" w:themeColor="text1"/>
          <w:sz w:val="28"/>
          <w:szCs w:val="28"/>
        </w:rPr>
      </w:pPr>
      <w:r w:rsidRPr="00353461">
        <w:rPr>
          <w:rFonts w:ascii="Arial" w:hAnsi="Arial" w:cs="Arial"/>
          <w:b/>
          <w:bCs/>
          <w:color w:val="000000" w:themeColor="text1"/>
          <w:sz w:val="28"/>
          <w:szCs w:val="28"/>
        </w:rPr>
        <w:t>Příloha k žádosti dotačního programu</w:t>
      </w:r>
    </w:p>
    <w:p w:rsidR="00F31089" w:rsidRPr="00353461" w:rsidRDefault="00F31089" w:rsidP="00B5360A">
      <w:pPr>
        <w:pStyle w:val="Zkladntext"/>
        <w:jc w:val="center"/>
        <w:rPr>
          <w:rFonts w:ascii="Arial" w:hAnsi="Arial" w:cs="Arial"/>
          <w:b/>
          <w:bCs/>
          <w:color w:val="000000" w:themeColor="text1"/>
          <w:sz w:val="28"/>
          <w:szCs w:val="28"/>
        </w:rPr>
      </w:pPr>
      <w:r w:rsidRPr="00353461">
        <w:rPr>
          <w:rFonts w:ascii="Arial" w:hAnsi="Arial" w:cs="Arial"/>
          <w:b/>
          <w:bCs/>
          <w:color w:val="000000" w:themeColor="text1"/>
          <w:sz w:val="28"/>
          <w:szCs w:val="28"/>
        </w:rPr>
        <w:t>13. Podpora zpracování zemědělských produktů a zvyšování konkurenceschopnosti potravinářského průmyslu</w:t>
      </w:r>
    </w:p>
    <w:p w:rsidR="00F31089" w:rsidRPr="00353461" w:rsidRDefault="00F31089" w:rsidP="00B5360A">
      <w:pPr>
        <w:pStyle w:val="Zkladntext"/>
        <w:jc w:val="center"/>
        <w:rPr>
          <w:rFonts w:ascii="Arial" w:hAnsi="Arial" w:cs="Arial"/>
          <w:color w:val="000000" w:themeColor="text1"/>
          <w:szCs w:val="24"/>
        </w:rPr>
      </w:pPr>
    </w:p>
    <w:p w:rsidR="00F31089" w:rsidRPr="00353461" w:rsidRDefault="00F31089" w:rsidP="00B5360A">
      <w:pPr>
        <w:pStyle w:val="Zkladntext"/>
        <w:jc w:val="center"/>
        <w:rPr>
          <w:rFonts w:ascii="Arial" w:hAnsi="Arial" w:cs="Arial"/>
          <w:color w:val="000000" w:themeColor="text1"/>
          <w:szCs w:val="24"/>
        </w:rPr>
      </w:pPr>
    </w:p>
    <w:p w:rsidR="00F31089" w:rsidRPr="00353461" w:rsidRDefault="00F31089" w:rsidP="00B5360A">
      <w:pPr>
        <w:pStyle w:val="Zkladntext"/>
        <w:jc w:val="center"/>
        <w:rPr>
          <w:rFonts w:ascii="Arial" w:hAnsi="Arial" w:cs="Arial"/>
          <w:color w:val="000000" w:themeColor="text1"/>
          <w:szCs w:val="24"/>
        </w:rPr>
      </w:pPr>
    </w:p>
    <w:p w:rsidR="00F31089" w:rsidRPr="00353461" w:rsidRDefault="00F31089" w:rsidP="00B5360A">
      <w:pPr>
        <w:pStyle w:val="Zkladntext"/>
        <w:jc w:val="center"/>
        <w:rPr>
          <w:rStyle w:val="Siln"/>
          <w:rFonts w:ascii="Arial" w:hAnsi="Arial" w:cs="Arial"/>
          <w:bCs/>
          <w:color w:val="000000" w:themeColor="text1"/>
          <w:szCs w:val="36"/>
        </w:rPr>
      </w:pPr>
      <w:r w:rsidRPr="00353461">
        <w:rPr>
          <w:rStyle w:val="Siln"/>
          <w:rFonts w:ascii="Arial" w:hAnsi="Arial" w:cs="Arial"/>
          <w:bCs/>
          <w:color w:val="000000" w:themeColor="text1"/>
          <w:szCs w:val="36"/>
        </w:rPr>
        <w:t xml:space="preserve">Struktura podnikatelského projektu </w:t>
      </w:r>
    </w:p>
    <w:p w:rsidR="00F31089" w:rsidRPr="00353461" w:rsidRDefault="00F31089" w:rsidP="00B5360A">
      <w:pPr>
        <w:pStyle w:val="Zkladntext"/>
        <w:jc w:val="center"/>
        <w:rPr>
          <w:rStyle w:val="Siln"/>
          <w:rFonts w:ascii="Arial" w:hAnsi="Arial" w:cs="Arial"/>
          <w:bCs/>
          <w:color w:val="000000" w:themeColor="text1"/>
        </w:rPr>
      </w:pPr>
    </w:p>
    <w:p w:rsidR="00F31089" w:rsidRPr="00353461" w:rsidRDefault="00F31089" w:rsidP="00B5360A">
      <w:pPr>
        <w:pStyle w:val="Zkladntext"/>
        <w:jc w:val="center"/>
        <w:rPr>
          <w:rStyle w:val="Siln"/>
          <w:rFonts w:ascii="Arial" w:hAnsi="Arial" w:cs="Arial"/>
          <w:b w:val="0"/>
          <w:color w:val="000000" w:themeColor="text1"/>
        </w:rPr>
      </w:pPr>
    </w:p>
    <w:p w:rsidR="00F31089" w:rsidRPr="00353461" w:rsidRDefault="00F31089" w:rsidP="00B5360A">
      <w:pPr>
        <w:pStyle w:val="Zkladntext"/>
        <w:jc w:val="center"/>
        <w:rPr>
          <w:rFonts w:ascii="Arial" w:hAnsi="Arial" w:cs="Arial"/>
          <w:color w:val="000000" w:themeColor="text1"/>
        </w:rPr>
      </w:pPr>
    </w:p>
    <w:p w:rsidR="00F31089" w:rsidRPr="00353461" w:rsidRDefault="00F31089" w:rsidP="00B5360A">
      <w:pPr>
        <w:pStyle w:val="Zkladntext"/>
        <w:rPr>
          <w:rFonts w:ascii="Arial" w:hAnsi="Arial" w:cs="Arial"/>
          <w:color w:val="000000" w:themeColor="text1"/>
        </w:rPr>
      </w:pPr>
      <w:r w:rsidRPr="00353461">
        <w:rPr>
          <w:rFonts w:ascii="Arial" w:hAnsi="Arial" w:cs="Arial"/>
          <w:color w:val="000000" w:themeColor="text1"/>
          <w:lang w:val="cs-CZ"/>
        </w:rPr>
        <w:t xml:space="preserve">1. </w:t>
      </w:r>
      <w:r w:rsidRPr="00353461">
        <w:rPr>
          <w:rFonts w:ascii="Arial" w:hAnsi="Arial" w:cs="Arial"/>
          <w:color w:val="000000" w:themeColor="text1"/>
        </w:rPr>
        <w:t>Výchozí stav technického a výrobního vybavení podniku</w:t>
      </w:r>
    </w:p>
    <w:p w:rsidR="00F31089" w:rsidRPr="00353461" w:rsidRDefault="00F31089" w:rsidP="00B5360A">
      <w:pPr>
        <w:pStyle w:val="Zkladntext"/>
        <w:ind w:left="426" w:hanging="426"/>
        <w:rPr>
          <w:rFonts w:ascii="Arial" w:hAnsi="Arial" w:cs="Arial"/>
          <w:color w:val="000000" w:themeColor="text1"/>
        </w:rPr>
      </w:pPr>
    </w:p>
    <w:p w:rsidR="00F31089" w:rsidRPr="00353461" w:rsidRDefault="00F31089" w:rsidP="00B5360A">
      <w:pPr>
        <w:pStyle w:val="Zkladntext"/>
        <w:rPr>
          <w:rFonts w:ascii="Arial" w:hAnsi="Arial" w:cs="Arial"/>
          <w:color w:val="000000" w:themeColor="text1"/>
          <w:lang w:val="cs-CZ"/>
        </w:rPr>
      </w:pPr>
      <w:r w:rsidRPr="00353461">
        <w:rPr>
          <w:rFonts w:ascii="Arial" w:hAnsi="Arial" w:cs="Arial"/>
          <w:color w:val="000000" w:themeColor="text1"/>
          <w:lang w:val="cs-CZ"/>
        </w:rPr>
        <w:t xml:space="preserve">2. </w:t>
      </w:r>
      <w:r w:rsidRPr="00353461">
        <w:rPr>
          <w:rFonts w:ascii="Arial" w:hAnsi="Arial" w:cs="Arial"/>
          <w:color w:val="000000" w:themeColor="text1"/>
        </w:rPr>
        <w:t>Investice spojené s modernizací podniku v předcházejících letech</w:t>
      </w:r>
    </w:p>
    <w:p w:rsidR="00F31089" w:rsidRPr="00353461" w:rsidRDefault="00F31089" w:rsidP="00B5360A">
      <w:pPr>
        <w:pStyle w:val="Zkladntext"/>
        <w:rPr>
          <w:rFonts w:ascii="Arial" w:hAnsi="Arial" w:cs="Arial"/>
          <w:color w:val="000000" w:themeColor="text1"/>
          <w:lang w:val="cs-CZ"/>
        </w:rPr>
      </w:pPr>
    </w:p>
    <w:p w:rsidR="00F31089" w:rsidRPr="00353461" w:rsidRDefault="00F31089" w:rsidP="00B5360A">
      <w:pPr>
        <w:pStyle w:val="Zkladntext"/>
        <w:rPr>
          <w:rFonts w:ascii="Arial" w:hAnsi="Arial" w:cs="Arial"/>
          <w:color w:val="000000" w:themeColor="text1"/>
          <w:lang w:val="cs-CZ"/>
        </w:rPr>
      </w:pPr>
      <w:r w:rsidRPr="00353461">
        <w:rPr>
          <w:rFonts w:ascii="Arial" w:hAnsi="Arial" w:cs="Arial"/>
          <w:color w:val="000000" w:themeColor="text1"/>
          <w:lang w:val="cs-CZ"/>
        </w:rPr>
        <w:t xml:space="preserve">3.  </w:t>
      </w:r>
      <w:r w:rsidRPr="00353461">
        <w:rPr>
          <w:rFonts w:ascii="Arial" w:hAnsi="Arial" w:cs="Arial"/>
          <w:color w:val="000000" w:themeColor="text1"/>
        </w:rPr>
        <w:t>Popis plánované investice včetně</w:t>
      </w:r>
      <w:r w:rsidRPr="00353461">
        <w:rPr>
          <w:rFonts w:ascii="Arial" w:hAnsi="Arial" w:cs="Arial"/>
          <w:color w:val="000000" w:themeColor="text1"/>
          <w:lang w:val="cs-CZ"/>
        </w:rPr>
        <w:t>:</w:t>
      </w:r>
    </w:p>
    <w:p w:rsidR="00F31089" w:rsidRPr="00353461" w:rsidRDefault="00F31089" w:rsidP="00B5360A">
      <w:pPr>
        <w:pStyle w:val="Zkladntext"/>
        <w:spacing w:after="120"/>
        <w:ind w:left="360"/>
        <w:jc w:val="both"/>
        <w:rPr>
          <w:rFonts w:ascii="Arial" w:hAnsi="Arial" w:cs="Arial"/>
          <w:color w:val="000000" w:themeColor="text1"/>
          <w:lang w:val="cs-CZ"/>
        </w:rPr>
      </w:pPr>
      <w:r w:rsidRPr="00353461">
        <w:rPr>
          <w:rFonts w:ascii="Arial" w:hAnsi="Arial" w:cs="Arial"/>
          <w:color w:val="000000" w:themeColor="text1"/>
          <w:lang w:val="cs-CZ"/>
        </w:rPr>
        <w:tab/>
        <w:t xml:space="preserve">- </w:t>
      </w:r>
      <w:r w:rsidRPr="00353461">
        <w:rPr>
          <w:rFonts w:ascii="Arial" w:eastAsia="Arial Unicode MS" w:hAnsi="Arial" w:cs="Arial"/>
          <w:color w:val="000000" w:themeColor="text1"/>
        </w:rPr>
        <w:t xml:space="preserve">odůvodnění přínosu navržených investic vzhledem k účelu dotačního </w:t>
      </w:r>
      <w:r w:rsidRPr="00353461">
        <w:rPr>
          <w:rFonts w:ascii="Arial" w:eastAsia="Arial Unicode MS" w:hAnsi="Arial" w:cs="Arial"/>
          <w:color w:val="000000" w:themeColor="text1"/>
          <w:lang w:val="cs-CZ"/>
        </w:rPr>
        <w:tab/>
      </w:r>
      <w:r w:rsidRPr="00353461">
        <w:rPr>
          <w:rFonts w:ascii="Arial" w:eastAsia="Arial Unicode MS" w:hAnsi="Arial" w:cs="Arial"/>
          <w:color w:val="000000" w:themeColor="text1"/>
        </w:rPr>
        <w:t xml:space="preserve">programu (zejména vliv na zvýšení kvality výroby, snížení energetické </w:t>
      </w:r>
      <w:r w:rsidRPr="00353461">
        <w:rPr>
          <w:rFonts w:ascii="Arial" w:eastAsia="Arial Unicode MS" w:hAnsi="Arial" w:cs="Arial"/>
          <w:color w:val="000000" w:themeColor="text1"/>
          <w:lang w:val="cs-CZ"/>
        </w:rPr>
        <w:tab/>
      </w:r>
      <w:r w:rsidRPr="00353461">
        <w:rPr>
          <w:rFonts w:ascii="Arial" w:eastAsia="Arial Unicode MS" w:hAnsi="Arial" w:cs="Arial"/>
          <w:color w:val="000000" w:themeColor="text1"/>
        </w:rPr>
        <w:t xml:space="preserve">náročnosti výroby, snížení produkce odpadu, úspora obalového materiálu </w:t>
      </w:r>
      <w:r w:rsidRPr="00353461">
        <w:rPr>
          <w:rFonts w:ascii="Arial" w:eastAsia="Arial Unicode MS" w:hAnsi="Arial" w:cs="Arial"/>
          <w:color w:val="000000" w:themeColor="text1"/>
          <w:lang w:val="cs-CZ"/>
        </w:rPr>
        <w:tab/>
      </w:r>
      <w:r w:rsidRPr="00353461">
        <w:rPr>
          <w:rFonts w:ascii="Arial" w:eastAsia="Arial Unicode MS" w:hAnsi="Arial" w:cs="Arial"/>
          <w:color w:val="000000" w:themeColor="text1"/>
        </w:rPr>
        <w:t>apod.)</w:t>
      </w:r>
    </w:p>
    <w:p w:rsidR="00F31089" w:rsidRPr="00353461" w:rsidRDefault="00F31089" w:rsidP="00B5360A">
      <w:pPr>
        <w:pStyle w:val="Zkladntext"/>
        <w:spacing w:after="120"/>
        <w:ind w:left="360"/>
        <w:jc w:val="both"/>
        <w:rPr>
          <w:rFonts w:ascii="Arial" w:hAnsi="Arial" w:cs="Arial"/>
          <w:color w:val="000000" w:themeColor="text1"/>
          <w:lang w:val="cs-CZ"/>
        </w:rPr>
      </w:pPr>
      <w:r w:rsidRPr="00353461">
        <w:rPr>
          <w:rFonts w:ascii="Arial" w:hAnsi="Arial" w:cs="Arial"/>
          <w:color w:val="000000" w:themeColor="text1"/>
          <w:lang w:val="cs-CZ"/>
        </w:rPr>
        <w:tab/>
        <w:t>-</w:t>
      </w:r>
      <w:r w:rsidRPr="00353461">
        <w:rPr>
          <w:rFonts w:ascii="Arial" w:hAnsi="Arial" w:cs="Arial"/>
          <w:color w:val="000000" w:themeColor="text1"/>
        </w:rPr>
        <w:t xml:space="preserve"> zdůvodnění výběru dodavatele</w:t>
      </w:r>
    </w:p>
    <w:p w:rsidR="00F31089" w:rsidRPr="00353461" w:rsidRDefault="00F31089" w:rsidP="00B5360A">
      <w:pPr>
        <w:pStyle w:val="Zkladntext"/>
        <w:spacing w:after="120"/>
        <w:ind w:left="360"/>
        <w:jc w:val="both"/>
        <w:rPr>
          <w:rFonts w:ascii="Arial" w:eastAsia="Arial Unicode MS" w:hAnsi="Arial" w:cs="Arial"/>
          <w:color w:val="000000" w:themeColor="text1"/>
          <w:lang w:val="cs-CZ"/>
        </w:rPr>
      </w:pPr>
      <w:r w:rsidRPr="00353461">
        <w:rPr>
          <w:rFonts w:ascii="Arial" w:hAnsi="Arial" w:cs="Arial"/>
          <w:color w:val="000000" w:themeColor="text1"/>
          <w:lang w:val="cs-CZ"/>
        </w:rPr>
        <w:tab/>
        <w:t xml:space="preserve">- </w:t>
      </w:r>
      <w:r w:rsidRPr="00353461">
        <w:rPr>
          <w:rFonts w:ascii="Arial" w:eastAsia="Arial Unicode MS" w:hAnsi="Arial" w:cs="Arial"/>
          <w:color w:val="000000" w:themeColor="text1"/>
        </w:rPr>
        <w:t>pop</w:t>
      </w:r>
      <w:r w:rsidRPr="00353461">
        <w:rPr>
          <w:rFonts w:ascii="Arial" w:eastAsia="Arial Unicode MS" w:hAnsi="Arial" w:cs="Arial"/>
          <w:color w:val="000000" w:themeColor="text1"/>
          <w:lang w:val="cs-CZ"/>
        </w:rPr>
        <w:t>isu</w:t>
      </w:r>
      <w:r w:rsidRPr="00353461">
        <w:rPr>
          <w:rFonts w:ascii="Arial" w:eastAsia="Arial Unicode MS" w:hAnsi="Arial" w:cs="Arial"/>
          <w:color w:val="000000" w:themeColor="text1"/>
        </w:rPr>
        <w:t xml:space="preserve"> situac</w:t>
      </w:r>
      <w:r w:rsidRPr="00353461">
        <w:rPr>
          <w:rFonts w:ascii="Arial" w:eastAsia="Arial Unicode MS" w:hAnsi="Arial" w:cs="Arial"/>
          <w:color w:val="000000" w:themeColor="text1"/>
          <w:lang w:val="cs-CZ"/>
        </w:rPr>
        <w:t>e</w:t>
      </w:r>
      <w:r w:rsidRPr="00353461">
        <w:rPr>
          <w:rFonts w:ascii="Arial" w:eastAsia="Arial Unicode MS" w:hAnsi="Arial" w:cs="Arial"/>
          <w:color w:val="000000" w:themeColor="text1"/>
        </w:rPr>
        <w:t>, která by nastala v případě, že by podpora nebyla poskytnuta</w:t>
      </w:r>
    </w:p>
    <w:p w:rsidR="00F31089" w:rsidRPr="00353461" w:rsidRDefault="00F31089" w:rsidP="00B5360A">
      <w:pPr>
        <w:pStyle w:val="Zkladntext"/>
        <w:ind w:left="360"/>
        <w:jc w:val="both"/>
        <w:rPr>
          <w:rFonts w:ascii="Arial" w:hAnsi="Arial" w:cs="Arial"/>
          <w:color w:val="000000" w:themeColor="text1"/>
          <w:lang w:val="cs-CZ"/>
        </w:rPr>
      </w:pPr>
      <w:r w:rsidRPr="00353461">
        <w:rPr>
          <w:rFonts w:ascii="Arial" w:eastAsia="Arial Unicode MS" w:hAnsi="Arial" w:cs="Arial"/>
          <w:color w:val="000000" w:themeColor="text1"/>
          <w:lang w:val="cs-CZ"/>
        </w:rPr>
        <w:tab/>
        <w:t xml:space="preserve">- </w:t>
      </w:r>
      <w:r w:rsidRPr="00353461">
        <w:rPr>
          <w:rFonts w:ascii="Arial" w:eastAsia="Arial Unicode MS" w:hAnsi="Arial" w:cs="Arial"/>
          <w:color w:val="000000" w:themeColor="text1"/>
        </w:rPr>
        <w:t xml:space="preserve">srovnání návratnosti projektu s běžnou mírou návratnosti, kterou podnik </w:t>
      </w:r>
      <w:r w:rsidRPr="00353461">
        <w:rPr>
          <w:rFonts w:ascii="Arial" w:eastAsia="Arial Unicode MS" w:hAnsi="Arial" w:cs="Arial"/>
          <w:color w:val="000000" w:themeColor="text1"/>
          <w:lang w:val="cs-CZ"/>
        </w:rPr>
        <w:tab/>
      </w:r>
      <w:r w:rsidRPr="00353461">
        <w:rPr>
          <w:rFonts w:ascii="Arial" w:eastAsia="Arial Unicode MS" w:hAnsi="Arial" w:cs="Arial"/>
          <w:color w:val="000000" w:themeColor="text1"/>
        </w:rPr>
        <w:t>uplatňuje na další investiční projekty podobného druhu</w:t>
      </w:r>
    </w:p>
    <w:p w:rsidR="00F31089" w:rsidRPr="00353461" w:rsidRDefault="00F31089" w:rsidP="00B5360A">
      <w:pPr>
        <w:pStyle w:val="Zkladntext"/>
        <w:rPr>
          <w:rFonts w:ascii="Arial" w:hAnsi="Arial" w:cs="Arial"/>
          <w:color w:val="000000" w:themeColor="text1"/>
        </w:rPr>
      </w:pPr>
    </w:p>
    <w:p w:rsidR="00F31089" w:rsidRPr="00353461" w:rsidRDefault="00F31089" w:rsidP="00B5360A">
      <w:pPr>
        <w:pStyle w:val="Zkladntext"/>
        <w:ind w:left="426" w:hanging="426"/>
        <w:rPr>
          <w:rFonts w:ascii="Arial" w:hAnsi="Arial" w:cs="Arial"/>
          <w:color w:val="000000" w:themeColor="text1"/>
        </w:rPr>
      </w:pPr>
    </w:p>
    <w:p w:rsidR="00F31089" w:rsidRPr="00353461" w:rsidRDefault="00F31089" w:rsidP="00B5360A">
      <w:pPr>
        <w:pStyle w:val="Zkladntext"/>
        <w:rPr>
          <w:rFonts w:ascii="Arial" w:hAnsi="Arial" w:cs="Arial"/>
          <w:color w:val="000000" w:themeColor="text1"/>
        </w:rPr>
      </w:pPr>
      <w:r w:rsidRPr="00353461">
        <w:rPr>
          <w:rFonts w:ascii="Arial" w:hAnsi="Arial" w:cs="Arial"/>
          <w:color w:val="000000" w:themeColor="text1"/>
          <w:lang w:val="cs-CZ"/>
        </w:rPr>
        <w:t xml:space="preserve">4. </w:t>
      </w:r>
      <w:r w:rsidRPr="00353461">
        <w:rPr>
          <w:rFonts w:ascii="Arial" w:hAnsi="Arial" w:cs="Arial"/>
          <w:color w:val="000000" w:themeColor="text1"/>
        </w:rPr>
        <w:t xml:space="preserve">Zjednodušená marketingová studie </w:t>
      </w:r>
    </w:p>
    <w:p w:rsidR="00F31089" w:rsidRPr="00353461" w:rsidRDefault="00F31089" w:rsidP="00B5360A">
      <w:pPr>
        <w:pStyle w:val="Zhlav"/>
        <w:tabs>
          <w:tab w:val="clear" w:pos="4536"/>
          <w:tab w:val="clear" w:pos="9072"/>
          <w:tab w:val="right" w:leader="dot" w:pos="5670"/>
        </w:tabs>
        <w:rPr>
          <w:rFonts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pStyle w:val="Normaln"/>
        <w:spacing w:before="60"/>
        <w:rPr>
          <w:rFonts w:cs="Arial"/>
          <w:color w:val="000000" w:themeColor="text1"/>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 w:val="20"/>
          <w:szCs w:val="20"/>
        </w:rPr>
      </w:pPr>
    </w:p>
    <w:p w:rsidR="00F31089" w:rsidRPr="00353461" w:rsidRDefault="00F31089" w:rsidP="00B5360A">
      <w:pPr>
        <w:ind w:left="6381" w:firstLine="709"/>
        <w:jc w:val="right"/>
        <w:rPr>
          <w:rFonts w:ascii="Arial" w:hAnsi="Arial" w:cs="Arial"/>
          <w:color w:val="000000" w:themeColor="text1"/>
        </w:rPr>
      </w:pPr>
    </w:p>
    <w:p w:rsidR="00F31089" w:rsidRPr="00353461" w:rsidRDefault="00F31089" w:rsidP="00B5360A">
      <w:pPr>
        <w:ind w:left="6381" w:firstLine="709"/>
        <w:jc w:val="right"/>
        <w:rPr>
          <w:rFonts w:ascii="Arial" w:hAnsi="Arial" w:cs="Arial"/>
          <w:color w:val="000000" w:themeColor="text1"/>
        </w:rPr>
      </w:pPr>
    </w:p>
    <w:p w:rsidR="00F31089" w:rsidRPr="00353461" w:rsidRDefault="00F31089" w:rsidP="00B5360A">
      <w:pPr>
        <w:ind w:left="6381" w:firstLine="709"/>
        <w:jc w:val="right"/>
        <w:rPr>
          <w:rFonts w:ascii="Arial" w:hAnsi="Arial" w:cs="Arial"/>
          <w:color w:val="000000" w:themeColor="text1"/>
        </w:rPr>
      </w:pPr>
    </w:p>
    <w:p w:rsidR="00F31089" w:rsidRPr="00353461" w:rsidRDefault="00F31089" w:rsidP="00B5360A">
      <w:pPr>
        <w:ind w:left="6381" w:firstLine="709"/>
        <w:jc w:val="right"/>
        <w:rPr>
          <w:rFonts w:ascii="Arial" w:hAnsi="Arial" w:cs="Arial"/>
          <w:color w:val="000000" w:themeColor="text1"/>
        </w:rPr>
      </w:pPr>
    </w:p>
    <w:p w:rsidR="00F31089" w:rsidRPr="00353461" w:rsidRDefault="00F31089" w:rsidP="00B5360A">
      <w:pPr>
        <w:ind w:left="6381" w:firstLine="709"/>
        <w:jc w:val="right"/>
        <w:rPr>
          <w:rFonts w:ascii="Arial" w:hAnsi="Arial" w:cs="Arial"/>
          <w:color w:val="000000" w:themeColor="text1"/>
        </w:rPr>
      </w:pPr>
    </w:p>
    <w:p w:rsidR="00F31089" w:rsidRPr="00353461" w:rsidRDefault="00F31089" w:rsidP="00B5360A">
      <w:pPr>
        <w:ind w:left="6381" w:firstLine="709"/>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r w:rsidR="00F31089"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bl>
    <w:p w:rsidR="00AE428A" w:rsidRPr="00353461" w:rsidRDefault="00AE428A" w:rsidP="00B5360A">
      <w:pPr>
        <w:ind w:left="6381" w:firstLine="709"/>
        <w:jc w:val="right"/>
        <w:rPr>
          <w:rFonts w:ascii="Arial" w:hAnsi="Arial" w:cs="Arial"/>
          <w:color w:val="000000" w:themeColor="text1"/>
        </w:rPr>
      </w:pPr>
    </w:p>
    <w:p w:rsidR="00AE428A" w:rsidRPr="00353461" w:rsidRDefault="00AE428A" w:rsidP="00B5360A">
      <w:pPr>
        <w:ind w:left="6381" w:firstLine="709"/>
        <w:jc w:val="right"/>
        <w:rPr>
          <w:rFonts w:ascii="Arial" w:hAnsi="Arial" w:cs="Arial"/>
          <w:color w:val="000000" w:themeColor="text1"/>
        </w:rPr>
      </w:pPr>
    </w:p>
    <w:p w:rsidR="00F31089" w:rsidRPr="00353461" w:rsidRDefault="00F31089" w:rsidP="00B5360A">
      <w:pPr>
        <w:ind w:left="6381" w:firstLine="709"/>
        <w:jc w:val="right"/>
        <w:rPr>
          <w:rFonts w:ascii="Arial" w:eastAsia="Arial Unicode MS" w:hAnsi="Arial" w:cs="Arial"/>
          <w:color w:val="000000" w:themeColor="text1"/>
        </w:rPr>
      </w:pPr>
      <w:r w:rsidRPr="00353461">
        <w:rPr>
          <w:rFonts w:ascii="Arial" w:hAnsi="Arial" w:cs="Arial"/>
          <w:color w:val="000000" w:themeColor="text1"/>
        </w:rPr>
        <w:t>Tabulka č. 4</w:t>
      </w:r>
    </w:p>
    <w:p w:rsidR="00F31089" w:rsidRPr="00353461" w:rsidRDefault="00F31089" w:rsidP="00B5360A">
      <w:pPr>
        <w:pStyle w:val="Zkladntext"/>
        <w:jc w:val="center"/>
        <w:rPr>
          <w:rFonts w:ascii="Arial" w:hAnsi="Arial" w:cs="Arial"/>
          <w:b/>
          <w:bCs/>
          <w:color w:val="000000" w:themeColor="text1"/>
          <w:sz w:val="28"/>
        </w:rPr>
      </w:pPr>
    </w:p>
    <w:p w:rsidR="00F31089" w:rsidRPr="00353461" w:rsidRDefault="00F31089" w:rsidP="00B5360A">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Příloha k žádosti dotačního programu</w:t>
      </w:r>
    </w:p>
    <w:p w:rsidR="00F31089" w:rsidRPr="00353461" w:rsidRDefault="00F31089" w:rsidP="00B5360A">
      <w:pPr>
        <w:pStyle w:val="Zkladntext"/>
        <w:jc w:val="center"/>
        <w:rPr>
          <w:rFonts w:ascii="Arial" w:hAnsi="Arial" w:cs="Arial"/>
          <w:b/>
          <w:bCs/>
          <w:color w:val="000000" w:themeColor="text1"/>
          <w:sz w:val="28"/>
          <w:szCs w:val="28"/>
        </w:rPr>
      </w:pPr>
      <w:r w:rsidRPr="00353461">
        <w:rPr>
          <w:rFonts w:ascii="Arial" w:hAnsi="Arial" w:cs="Arial"/>
          <w:b/>
          <w:bCs/>
          <w:color w:val="000000" w:themeColor="text1"/>
          <w:sz w:val="28"/>
          <w:szCs w:val="28"/>
        </w:rPr>
        <w:t>13. Podpora zpracování zemědělských produktů a zvyšování konkurenceschopnosti potravinářského průmyslu</w:t>
      </w:r>
    </w:p>
    <w:p w:rsidR="00F31089" w:rsidRPr="00353461" w:rsidRDefault="00F31089" w:rsidP="00B5360A">
      <w:pPr>
        <w:pStyle w:val="Nadpis6"/>
        <w:rPr>
          <w:rFonts w:ascii="Arial" w:hAnsi="Arial" w:cs="Arial"/>
          <w:b/>
          <w:bCs/>
          <w:color w:val="000000" w:themeColor="text1"/>
        </w:rPr>
      </w:pPr>
    </w:p>
    <w:p w:rsidR="00F31089" w:rsidRPr="00353461" w:rsidRDefault="00F31089" w:rsidP="00B5360A">
      <w:pPr>
        <w:pStyle w:val="Nadpis6"/>
        <w:rPr>
          <w:rFonts w:ascii="Arial" w:hAnsi="Arial" w:cs="Arial"/>
          <w:b/>
          <w:bCs/>
          <w:i w:val="0"/>
          <w:color w:val="000000" w:themeColor="text1"/>
        </w:rPr>
      </w:pPr>
      <w:r w:rsidRPr="00353461">
        <w:rPr>
          <w:rFonts w:ascii="Arial" w:hAnsi="Arial" w:cs="Arial"/>
          <w:b/>
          <w:bCs/>
          <w:i w:val="0"/>
          <w:color w:val="000000" w:themeColor="text1"/>
        </w:rPr>
        <w:t xml:space="preserve">Rozpis podílu tržeb </w:t>
      </w:r>
    </w:p>
    <w:p w:rsidR="00F31089" w:rsidRPr="00353461" w:rsidRDefault="00F31089" w:rsidP="00B5360A">
      <w:pPr>
        <w:tabs>
          <w:tab w:val="right" w:leader="dot" w:pos="5103"/>
          <w:tab w:val="right" w:leader="dot" w:pos="9354"/>
        </w:tabs>
        <w:rPr>
          <w:rFonts w:ascii="Arial" w:hAnsi="Arial" w:cs="Arial"/>
          <w:b/>
          <w:bCs/>
          <w:color w:val="000000" w:themeColor="text1"/>
        </w:rPr>
      </w:pPr>
    </w:p>
    <w:p w:rsidR="00F31089" w:rsidRPr="00353461" w:rsidRDefault="00F31089" w:rsidP="00B5360A">
      <w:pPr>
        <w:jc w:val="center"/>
        <w:rPr>
          <w:rFonts w:ascii="Arial" w:eastAsia="Calibri" w:hAnsi="Arial" w:cs="Arial"/>
          <w:b/>
          <w:bCs/>
          <w:color w:val="000000" w:themeColor="text1"/>
          <w:lang w:eastAsia="en-US"/>
        </w:rPr>
      </w:pPr>
      <w:r w:rsidRPr="00353461">
        <w:rPr>
          <w:rFonts w:ascii="Arial" w:eastAsia="Calibri" w:hAnsi="Arial" w:cs="Arial"/>
          <w:b/>
          <w:bCs/>
          <w:color w:val="000000" w:themeColor="text1"/>
          <w:lang w:val="x-none" w:eastAsia="en-US"/>
        </w:rPr>
        <w:t xml:space="preserve">Rozpis podílu tržeb </w:t>
      </w:r>
      <w:r w:rsidRPr="00353461">
        <w:rPr>
          <w:rFonts w:ascii="Arial" w:eastAsia="Calibri" w:hAnsi="Arial" w:cs="Arial"/>
          <w:b/>
          <w:bCs/>
          <w:color w:val="000000" w:themeColor="text1"/>
          <w:lang w:eastAsia="en-US"/>
        </w:rPr>
        <w:t>– výrobce potravin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396"/>
      </w:tblGrid>
      <w:tr w:rsidR="00353461" w:rsidRPr="00353461" w:rsidTr="00CE4370">
        <w:trPr>
          <w:trHeight w:val="477"/>
        </w:trPr>
        <w:tc>
          <w:tcPr>
            <w:tcW w:w="4605" w:type="dxa"/>
          </w:tcPr>
          <w:p w:rsidR="00F31089" w:rsidRPr="00353461" w:rsidRDefault="00F31089" w:rsidP="00B5360A">
            <w:pPr>
              <w:jc w:val="both"/>
              <w:rPr>
                <w:rFonts w:ascii="Arial" w:eastAsia="Calibri" w:hAnsi="Arial" w:cs="Arial"/>
                <w:color w:val="000000" w:themeColor="text1"/>
                <w:lang w:eastAsia="en-US"/>
              </w:rPr>
            </w:pPr>
          </w:p>
          <w:p w:rsidR="00F31089" w:rsidRPr="00353461" w:rsidRDefault="00F31089" w:rsidP="00D02032">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Tržby v roce 201</w:t>
            </w:r>
            <w:r w:rsidR="00D02032" w:rsidRPr="00353461">
              <w:rPr>
                <w:rFonts w:ascii="Arial" w:eastAsia="Calibri" w:hAnsi="Arial" w:cs="Arial"/>
                <w:color w:val="000000" w:themeColor="text1"/>
                <w:lang w:eastAsia="en-US"/>
              </w:rPr>
              <w:t>7</w:t>
            </w:r>
            <w:r w:rsidRPr="00353461">
              <w:rPr>
                <w:rFonts w:ascii="Arial" w:eastAsia="Calibri" w:hAnsi="Arial" w:cs="Arial"/>
                <w:color w:val="000000" w:themeColor="text1"/>
                <w:lang w:eastAsia="en-US"/>
              </w:rPr>
              <w:t xml:space="preserve"> celkem</w:t>
            </w:r>
          </w:p>
        </w:tc>
        <w:tc>
          <w:tcPr>
            <w:tcW w:w="4396" w:type="dxa"/>
          </w:tcPr>
          <w:p w:rsidR="00F31089" w:rsidRPr="00353461" w:rsidRDefault="00F31089" w:rsidP="00B5360A">
            <w:pPr>
              <w:jc w:val="both"/>
              <w:rPr>
                <w:rFonts w:ascii="Arial" w:eastAsia="Calibri" w:hAnsi="Arial" w:cs="Arial"/>
                <w:color w:val="000000" w:themeColor="text1"/>
                <w:lang w:eastAsia="en-US"/>
              </w:rPr>
            </w:pPr>
          </w:p>
          <w:p w:rsidR="00F31089" w:rsidRPr="00353461" w:rsidRDefault="00F31089" w:rsidP="00B5360A">
            <w:pPr>
              <w:jc w:val="right"/>
              <w:rPr>
                <w:rFonts w:ascii="Arial" w:eastAsia="Calibri" w:hAnsi="Arial" w:cs="Arial"/>
                <w:color w:val="000000" w:themeColor="text1"/>
                <w:lang w:eastAsia="en-US"/>
              </w:rPr>
            </w:pPr>
            <w:r w:rsidRPr="00353461">
              <w:rPr>
                <w:rFonts w:ascii="Arial" w:eastAsia="Calibri" w:hAnsi="Arial" w:cs="Arial"/>
                <w:color w:val="000000" w:themeColor="text1"/>
                <w:lang w:eastAsia="en-US"/>
              </w:rPr>
              <w:t>mil. Kč</w:t>
            </w:r>
          </w:p>
        </w:tc>
      </w:tr>
      <w:tr w:rsidR="00353461" w:rsidRPr="00353461" w:rsidTr="00CE4370">
        <w:tc>
          <w:tcPr>
            <w:tcW w:w="4605" w:type="dxa"/>
          </w:tcPr>
          <w:p w:rsidR="00F31089" w:rsidRPr="00353461" w:rsidRDefault="00F31089" w:rsidP="00B5360A">
            <w:pPr>
              <w:jc w:val="both"/>
              <w:rPr>
                <w:rFonts w:ascii="Arial" w:eastAsia="Calibri" w:hAnsi="Arial" w:cs="Arial"/>
                <w:color w:val="000000" w:themeColor="text1"/>
                <w:lang w:eastAsia="en-US"/>
              </w:rPr>
            </w:pPr>
          </w:p>
          <w:p w:rsidR="00F31089" w:rsidRPr="00353461" w:rsidRDefault="00F31089" w:rsidP="00B5360A">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 toho tržby z výroby potravin</w:t>
            </w:r>
          </w:p>
        </w:tc>
        <w:tc>
          <w:tcPr>
            <w:tcW w:w="4396" w:type="dxa"/>
          </w:tcPr>
          <w:p w:rsidR="00F31089" w:rsidRPr="00353461" w:rsidRDefault="00F31089" w:rsidP="00B5360A">
            <w:pPr>
              <w:jc w:val="right"/>
              <w:rPr>
                <w:rFonts w:ascii="Arial" w:eastAsia="Calibri" w:hAnsi="Arial" w:cs="Arial"/>
                <w:color w:val="000000" w:themeColor="text1"/>
                <w:lang w:eastAsia="en-US"/>
              </w:rPr>
            </w:pPr>
          </w:p>
          <w:p w:rsidR="00F31089" w:rsidRPr="00353461" w:rsidRDefault="00F31089" w:rsidP="00B5360A">
            <w:pPr>
              <w:jc w:val="right"/>
              <w:rPr>
                <w:rFonts w:ascii="Arial" w:eastAsia="Calibri" w:hAnsi="Arial" w:cs="Arial"/>
                <w:color w:val="000000" w:themeColor="text1"/>
                <w:lang w:eastAsia="en-US"/>
              </w:rPr>
            </w:pPr>
            <w:r w:rsidRPr="00353461">
              <w:rPr>
                <w:rFonts w:ascii="Arial" w:eastAsia="Calibri" w:hAnsi="Arial" w:cs="Arial"/>
                <w:color w:val="000000" w:themeColor="text1"/>
                <w:lang w:eastAsia="en-US"/>
              </w:rPr>
              <w:t>mil. Kč</w:t>
            </w:r>
          </w:p>
        </w:tc>
      </w:tr>
      <w:tr w:rsidR="00353461" w:rsidRPr="00353461" w:rsidTr="00CE4370">
        <w:tc>
          <w:tcPr>
            <w:tcW w:w="4605" w:type="dxa"/>
          </w:tcPr>
          <w:p w:rsidR="00F31089" w:rsidRPr="00353461" w:rsidRDefault="00F31089" w:rsidP="00B5360A">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Podíl tržeb z výroby potravin</w:t>
            </w:r>
          </w:p>
          <w:p w:rsidR="00F31089" w:rsidRPr="00353461" w:rsidRDefault="00F31089" w:rsidP="00B5360A">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 xml:space="preserve">  na celkových tržbách</w:t>
            </w:r>
          </w:p>
        </w:tc>
        <w:tc>
          <w:tcPr>
            <w:tcW w:w="4396" w:type="dxa"/>
          </w:tcPr>
          <w:p w:rsidR="00F31089" w:rsidRPr="00353461" w:rsidRDefault="00F31089" w:rsidP="00B5360A">
            <w:pPr>
              <w:jc w:val="both"/>
              <w:rPr>
                <w:rFonts w:ascii="Arial" w:eastAsia="Calibri" w:hAnsi="Arial" w:cs="Arial"/>
                <w:color w:val="000000" w:themeColor="text1"/>
                <w:lang w:eastAsia="en-US"/>
              </w:rPr>
            </w:pPr>
          </w:p>
          <w:p w:rsidR="00F31089" w:rsidRPr="00353461" w:rsidRDefault="00F31089" w:rsidP="00B5360A">
            <w:pPr>
              <w:jc w:val="right"/>
              <w:rPr>
                <w:rFonts w:ascii="Arial" w:eastAsia="Calibri" w:hAnsi="Arial" w:cs="Arial"/>
                <w:color w:val="000000" w:themeColor="text1"/>
                <w:lang w:eastAsia="en-US"/>
              </w:rPr>
            </w:pPr>
            <w:r w:rsidRPr="00353461">
              <w:rPr>
                <w:rFonts w:ascii="Arial" w:eastAsia="Calibri" w:hAnsi="Arial" w:cs="Arial"/>
                <w:color w:val="000000" w:themeColor="text1"/>
                <w:lang w:eastAsia="en-US"/>
              </w:rPr>
              <w:t>%</w:t>
            </w:r>
          </w:p>
        </w:tc>
      </w:tr>
      <w:tr w:rsidR="00353461" w:rsidRPr="00353461" w:rsidTr="00CE4370">
        <w:tc>
          <w:tcPr>
            <w:tcW w:w="4605" w:type="dxa"/>
          </w:tcPr>
          <w:p w:rsidR="00F31089" w:rsidRPr="00353461" w:rsidRDefault="00F31089" w:rsidP="00B5360A">
            <w:pPr>
              <w:jc w:val="both"/>
              <w:rPr>
                <w:rFonts w:ascii="Arial" w:eastAsia="Calibri" w:hAnsi="Arial" w:cs="Arial"/>
                <w:color w:val="000000" w:themeColor="text1"/>
                <w:lang w:eastAsia="en-US"/>
              </w:rPr>
            </w:pPr>
          </w:p>
          <w:p w:rsidR="00F31089" w:rsidRPr="00353461" w:rsidRDefault="00F31089" w:rsidP="00D02032">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Počet zaměstnanců v roce 201</w:t>
            </w:r>
            <w:r w:rsidR="00D02032" w:rsidRPr="00353461">
              <w:rPr>
                <w:rFonts w:ascii="Arial" w:eastAsia="Calibri" w:hAnsi="Arial" w:cs="Arial"/>
                <w:color w:val="000000" w:themeColor="text1"/>
                <w:lang w:eastAsia="en-US"/>
              </w:rPr>
              <w:t>7</w:t>
            </w:r>
          </w:p>
        </w:tc>
        <w:tc>
          <w:tcPr>
            <w:tcW w:w="4396" w:type="dxa"/>
          </w:tcPr>
          <w:p w:rsidR="00F31089" w:rsidRPr="00353461" w:rsidRDefault="00F31089" w:rsidP="00B5360A">
            <w:pPr>
              <w:jc w:val="both"/>
              <w:rPr>
                <w:rFonts w:ascii="Arial" w:eastAsia="Calibri" w:hAnsi="Arial" w:cs="Arial"/>
                <w:color w:val="000000" w:themeColor="text1"/>
                <w:lang w:eastAsia="en-US"/>
              </w:rPr>
            </w:pPr>
          </w:p>
        </w:tc>
      </w:tr>
      <w:tr w:rsidR="00F31089" w:rsidRPr="00353461" w:rsidTr="00CE4370">
        <w:tc>
          <w:tcPr>
            <w:tcW w:w="4605" w:type="dxa"/>
          </w:tcPr>
          <w:p w:rsidR="00F31089" w:rsidRPr="00353461" w:rsidRDefault="00F31089" w:rsidP="00B5360A">
            <w:pPr>
              <w:jc w:val="both"/>
              <w:rPr>
                <w:rFonts w:ascii="Arial" w:eastAsia="Calibri" w:hAnsi="Arial" w:cs="Arial"/>
                <w:color w:val="000000" w:themeColor="text1"/>
                <w:lang w:eastAsia="en-US"/>
              </w:rPr>
            </w:pPr>
          </w:p>
          <w:p w:rsidR="00F31089" w:rsidRPr="00353461" w:rsidRDefault="00D02032" w:rsidP="00B5360A">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Roční obrat v roce 2017</w:t>
            </w:r>
          </w:p>
        </w:tc>
        <w:tc>
          <w:tcPr>
            <w:tcW w:w="4396" w:type="dxa"/>
          </w:tcPr>
          <w:p w:rsidR="00F31089" w:rsidRPr="00353461" w:rsidRDefault="00F31089" w:rsidP="00B5360A">
            <w:pPr>
              <w:jc w:val="right"/>
              <w:rPr>
                <w:rFonts w:ascii="Arial" w:eastAsia="Calibri" w:hAnsi="Arial" w:cs="Arial"/>
                <w:color w:val="000000" w:themeColor="text1"/>
                <w:lang w:eastAsia="en-US"/>
              </w:rPr>
            </w:pPr>
          </w:p>
          <w:p w:rsidR="00F31089" w:rsidRPr="00353461" w:rsidRDefault="00F31089" w:rsidP="00B5360A">
            <w:pPr>
              <w:jc w:val="right"/>
              <w:rPr>
                <w:rFonts w:ascii="Arial" w:eastAsia="Calibri" w:hAnsi="Arial" w:cs="Arial"/>
                <w:color w:val="000000" w:themeColor="text1"/>
                <w:lang w:eastAsia="en-US"/>
              </w:rPr>
            </w:pPr>
            <w:r w:rsidRPr="00353461">
              <w:rPr>
                <w:rFonts w:ascii="Arial" w:eastAsia="Calibri" w:hAnsi="Arial" w:cs="Arial"/>
                <w:color w:val="000000" w:themeColor="text1"/>
                <w:lang w:eastAsia="en-US"/>
              </w:rPr>
              <w:t>mil. EUR</w:t>
            </w:r>
          </w:p>
        </w:tc>
      </w:tr>
    </w:tbl>
    <w:p w:rsidR="00F31089" w:rsidRPr="00353461" w:rsidRDefault="00F31089" w:rsidP="00B5360A">
      <w:pPr>
        <w:jc w:val="both"/>
        <w:rPr>
          <w:rFonts w:ascii="Arial" w:eastAsia="Calibri" w:hAnsi="Arial" w:cs="Arial"/>
          <w:color w:val="000000" w:themeColor="text1"/>
          <w:lang w:eastAsia="en-US"/>
        </w:rPr>
      </w:pPr>
    </w:p>
    <w:p w:rsidR="00F31089" w:rsidRPr="00353461" w:rsidRDefault="00F31089" w:rsidP="00B5360A">
      <w:pPr>
        <w:jc w:val="center"/>
        <w:rPr>
          <w:rFonts w:ascii="Arial" w:eastAsia="Calibri" w:hAnsi="Arial" w:cs="Arial"/>
          <w:b/>
          <w:bCs/>
          <w:color w:val="000000" w:themeColor="text1"/>
          <w:lang w:eastAsia="en-US"/>
        </w:rPr>
      </w:pPr>
      <w:r w:rsidRPr="00353461">
        <w:rPr>
          <w:rFonts w:ascii="Arial" w:eastAsia="Calibri" w:hAnsi="Arial" w:cs="Arial"/>
          <w:b/>
          <w:bCs/>
          <w:color w:val="000000" w:themeColor="text1"/>
          <w:lang w:val="x-none" w:eastAsia="en-US"/>
        </w:rPr>
        <w:t xml:space="preserve">Rozpis podílu tržeb </w:t>
      </w:r>
      <w:r w:rsidRPr="00353461">
        <w:rPr>
          <w:rFonts w:ascii="Arial" w:eastAsia="Calibri" w:hAnsi="Arial" w:cs="Arial"/>
          <w:b/>
          <w:bCs/>
          <w:color w:val="000000" w:themeColor="text1"/>
          <w:lang w:eastAsia="en-US"/>
        </w:rPr>
        <w:t>– výrobce krmiv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396"/>
      </w:tblGrid>
      <w:tr w:rsidR="00353461" w:rsidRPr="00353461" w:rsidTr="00CE4370">
        <w:tc>
          <w:tcPr>
            <w:tcW w:w="4605" w:type="dxa"/>
          </w:tcPr>
          <w:p w:rsidR="00F31089" w:rsidRPr="00353461" w:rsidRDefault="00F31089" w:rsidP="00B5360A">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Tržby za prodej vlastn</w:t>
            </w:r>
            <w:r w:rsidR="00D02032" w:rsidRPr="00353461">
              <w:rPr>
                <w:rFonts w:ascii="Arial" w:eastAsia="Calibri" w:hAnsi="Arial" w:cs="Arial"/>
                <w:color w:val="000000" w:themeColor="text1"/>
                <w:lang w:eastAsia="en-US"/>
              </w:rPr>
              <w:t>ích výrobků a služeb v roce 2017</w:t>
            </w:r>
          </w:p>
        </w:tc>
        <w:tc>
          <w:tcPr>
            <w:tcW w:w="4396" w:type="dxa"/>
          </w:tcPr>
          <w:p w:rsidR="00F31089" w:rsidRPr="00353461" w:rsidRDefault="00F31089" w:rsidP="00B5360A">
            <w:pPr>
              <w:jc w:val="right"/>
              <w:rPr>
                <w:rFonts w:ascii="Arial" w:eastAsia="Calibri" w:hAnsi="Arial" w:cs="Arial"/>
                <w:color w:val="000000" w:themeColor="text1"/>
                <w:lang w:eastAsia="en-US"/>
              </w:rPr>
            </w:pPr>
          </w:p>
          <w:p w:rsidR="00F31089" w:rsidRPr="00353461" w:rsidRDefault="00F31089" w:rsidP="00B5360A">
            <w:pPr>
              <w:jc w:val="right"/>
              <w:rPr>
                <w:rFonts w:ascii="Arial" w:eastAsia="Calibri" w:hAnsi="Arial" w:cs="Arial"/>
                <w:color w:val="000000" w:themeColor="text1"/>
                <w:lang w:eastAsia="en-US"/>
              </w:rPr>
            </w:pPr>
            <w:r w:rsidRPr="00353461">
              <w:rPr>
                <w:rFonts w:ascii="Arial" w:eastAsia="Calibri" w:hAnsi="Arial" w:cs="Arial"/>
                <w:color w:val="000000" w:themeColor="text1"/>
                <w:lang w:eastAsia="en-US"/>
              </w:rPr>
              <w:t>mil. Kč</w:t>
            </w:r>
          </w:p>
        </w:tc>
      </w:tr>
      <w:tr w:rsidR="00353461" w:rsidRPr="00353461" w:rsidTr="00CE4370">
        <w:tc>
          <w:tcPr>
            <w:tcW w:w="4605" w:type="dxa"/>
          </w:tcPr>
          <w:p w:rsidR="00F31089" w:rsidRPr="00353461" w:rsidRDefault="00F31089" w:rsidP="00B5360A">
            <w:pPr>
              <w:jc w:val="both"/>
              <w:rPr>
                <w:rFonts w:ascii="Arial" w:eastAsia="Calibri" w:hAnsi="Arial" w:cs="Arial"/>
                <w:color w:val="000000" w:themeColor="text1"/>
                <w:lang w:eastAsia="en-US"/>
              </w:rPr>
            </w:pPr>
          </w:p>
          <w:p w:rsidR="00F31089" w:rsidRPr="00353461" w:rsidRDefault="00F31089" w:rsidP="00B5360A">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z toho tržby za prodej  krmiv</w:t>
            </w:r>
          </w:p>
        </w:tc>
        <w:tc>
          <w:tcPr>
            <w:tcW w:w="4396" w:type="dxa"/>
          </w:tcPr>
          <w:p w:rsidR="00F31089" w:rsidRPr="00353461" w:rsidRDefault="00F31089" w:rsidP="00B5360A">
            <w:pPr>
              <w:jc w:val="right"/>
              <w:rPr>
                <w:rFonts w:ascii="Arial" w:eastAsia="Calibri" w:hAnsi="Arial" w:cs="Arial"/>
                <w:color w:val="000000" w:themeColor="text1"/>
                <w:lang w:eastAsia="en-US"/>
              </w:rPr>
            </w:pPr>
          </w:p>
          <w:p w:rsidR="00F31089" w:rsidRPr="00353461" w:rsidRDefault="00F31089" w:rsidP="00B5360A">
            <w:pPr>
              <w:jc w:val="right"/>
              <w:rPr>
                <w:rFonts w:ascii="Arial" w:eastAsia="Calibri" w:hAnsi="Arial" w:cs="Arial"/>
                <w:color w:val="000000" w:themeColor="text1"/>
                <w:lang w:eastAsia="en-US"/>
              </w:rPr>
            </w:pPr>
            <w:r w:rsidRPr="00353461">
              <w:rPr>
                <w:rFonts w:ascii="Arial" w:eastAsia="Calibri" w:hAnsi="Arial" w:cs="Arial"/>
                <w:color w:val="000000" w:themeColor="text1"/>
                <w:lang w:eastAsia="en-US"/>
              </w:rPr>
              <w:t>mil. Kč</w:t>
            </w:r>
          </w:p>
        </w:tc>
      </w:tr>
      <w:tr w:rsidR="00353461" w:rsidRPr="00353461" w:rsidTr="00CE4370">
        <w:tc>
          <w:tcPr>
            <w:tcW w:w="4605" w:type="dxa"/>
          </w:tcPr>
          <w:p w:rsidR="00F31089" w:rsidRPr="00353461" w:rsidRDefault="00F31089" w:rsidP="00B5360A">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Podíl tržeb z výroby krmiv na tržbách za prodej vlastních výrobků a služeb</w:t>
            </w:r>
          </w:p>
        </w:tc>
        <w:tc>
          <w:tcPr>
            <w:tcW w:w="4396" w:type="dxa"/>
          </w:tcPr>
          <w:p w:rsidR="00F31089" w:rsidRPr="00353461" w:rsidRDefault="00F31089" w:rsidP="00B5360A">
            <w:pPr>
              <w:jc w:val="right"/>
              <w:rPr>
                <w:rFonts w:ascii="Arial" w:eastAsia="Calibri" w:hAnsi="Arial" w:cs="Arial"/>
                <w:color w:val="000000" w:themeColor="text1"/>
                <w:lang w:eastAsia="en-US"/>
              </w:rPr>
            </w:pPr>
          </w:p>
          <w:p w:rsidR="00F31089" w:rsidRPr="00353461" w:rsidRDefault="00F31089" w:rsidP="00B5360A">
            <w:pPr>
              <w:jc w:val="right"/>
              <w:rPr>
                <w:rFonts w:ascii="Arial" w:eastAsia="Calibri" w:hAnsi="Arial" w:cs="Arial"/>
                <w:color w:val="000000" w:themeColor="text1"/>
                <w:lang w:eastAsia="en-US"/>
              </w:rPr>
            </w:pPr>
            <w:r w:rsidRPr="00353461">
              <w:rPr>
                <w:rFonts w:ascii="Arial" w:eastAsia="Calibri" w:hAnsi="Arial" w:cs="Arial"/>
                <w:color w:val="000000" w:themeColor="text1"/>
                <w:lang w:eastAsia="en-US"/>
              </w:rPr>
              <w:t>%</w:t>
            </w:r>
          </w:p>
        </w:tc>
      </w:tr>
      <w:tr w:rsidR="00353461" w:rsidRPr="00353461" w:rsidTr="00CE4370">
        <w:tc>
          <w:tcPr>
            <w:tcW w:w="4605" w:type="dxa"/>
          </w:tcPr>
          <w:p w:rsidR="00F31089" w:rsidRPr="00353461" w:rsidRDefault="00F31089" w:rsidP="00B5360A">
            <w:pPr>
              <w:jc w:val="both"/>
              <w:rPr>
                <w:rFonts w:ascii="Arial" w:eastAsia="Calibri" w:hAnsi="Arial" w:cs="Arial"/>
                <w:color w:val="000000" w:themeColor="text1"/>
                <w:lang w:eastAsia="en-US"/>
              </w:rPr>
            </w:pPr>
          </w:p>
          <w:p w:rsidR="00F31089" w:rsidRPr="00353461" w:rsidRDefault="00D02032" w:rsidP="00B5360A">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Počet zaměstnanců v roce 2017</w:t>
            </w:r>
          </w:p>
        </w:tc>
        <w:tc>
          <w:tcPr>
            <w:tcW w:w="4396" w:type="dxa"/>
          </w:tcPr>
          <w:p w:rsidR="00F31089" w:rsidRPr="00353461" w:rsidRDefault="00F31089" w:rsidP="00B5360A">
            <w:pPr>
              <w:jc w:val="both"/>
              <w:rPr>
                <w:rFonts w:ascii="Arial" w:eastAsia="Calibri" w:hAnsi="Arial" w:cs="Arial"/>
                <w:color w:val="000000" w:themeColor="text1"/>
                <w:lang w:eastAsia="en-US"/>
              </w:rPr>
            </w:pPr>
          </w:p>
        </w:tc>
      </w:tr>
      <w:tr w:rsidR="00F31089" w:rsidRPr="00353461" w:rsidTr="00CE4370">
        <w:tc>
          <w:tcPr>
            <w:tcW w:w="4605" w:type="dxa"/>
          </w:tcPr>
          <w:p w:rsidR="00F31089" w:rsidRPr="00353461" w:rsidRDefault="00F31089" w:rsidP="00B5360A">
            <w:pPr>
              <w:jc w:val="both"/>
              <w:rPr>
                <w:rFonts w:ascii="Arial" w:eastAsia="Calibri" w:hAnsi="Arial" w:cs="Arial"/>
                <w:color w:val="000000" w:themeColor="text1"/>
                <w:lang w:eastAsia="en-US"/>
              </w:rPr>
            </w:pPr>
          </w:p>
          <w:p w:rsidR="00F31089" w:rsidRPr="00353461" w:rsidRDefault="00F31089" w:rsidP="00B5360A">
            <w:pPr>
              <w:jc w:val="both"/>
              <w:rPr>
                <w:rFonts w:ascii="Arial" w:eastAsia="Calibri" w:hAnsi="Arial" w:cs="Arial"/>
                <w:color w:val="000000" w:themeColor="text1"/>
                <w:lang w:eastAsia="en-US"/>
              </w:rPr>
            </w:pPr>
            <w:r w:rsidRPr="00353461">
              <w:rPr>
                <w:rFonts w:ascii="Arial" w:eastAsia="Calibri" w:hAnsi="Arial" w:cs="Arial"/>
                <w:color w:val="000000" w:themeColor="text1"/>
                <w:lang w:eastAsia="en-US"/>
              </w:rPr>
              <w:t>Roční obr</w:t>
            </w:r>
            <w:r w:rsidR="00D02032" w:rsidRPr="00353461">
              <w:rPr>
                <w:rFonts w:ascii="Arial" w:eastAsia="Calibri" w:hAnsi="Arial" w:cs="Arial"/>
                <w:color w:val="000000" w:themeColor="text1"/>
                <w:lang w:eastAsia="en-US"/>
              </w:rPr>
              <w:t>at v roce 2017</w:t>
            </w:r>
          </w:p>
        </w:tc>
        <w:tc>
          <w:tcPr>
            <w:tcW w:w="4396" w:type="dxa"/>
          </w:tcPr>
          <w:p w:rsidR="00F31089" w:rsidRPr="00353461" w:rsidRDefault="00F31089" w:rsidP="00B5360A">
            <w:pPr>
              <w:jc w:val="right"/>
              <w:rPr>
                <w:rFonts w:ascii="Arial" w:eastAsia="Calibri" w:hAnsi="Arial" w:cs="Arial"/>
                <w:color w:val="000000" w:themeColor="text1"/>
                <w:lang w:eastAsia="en-US"/>
              </w:rPr>
            </w:pPr>
          </w:p>
          <w:p w:rsidR="00F31089" w:rsidRPr="00353461" w:rsidRDefault="00F31089" w:rsidP="00B5360A">
            <w:pPr>
              <w:jc w:val="right"/>
              <w:rPr>
                <w:rFonts w:ascii="Arial" w:eastAsia="Calibri" w:hAnsi="Arial" w:cs="Arial"/>
                <w:color w:val="000000" w:themeColor="text1"/>
                <w:lang w:eastAsia="en-US"/>
              </w:rPr>
            </w:pPr>
            <w:r w:rsidRPr="00353461">
              <w:rPr>
                <w:rFonts w:ascii="Arial" w:eastAsia="Calibri" w:hAnsi="Arial" w:cs="Arial"/>
                <w:color w:val="000000" w:themeColor="text1"/>
                <w:lang w:eastAsia="en-US"/>
              </w:rPr>
              <w:t>mil. EUR</w:t>
            </w:r>
          </w:p>
        </w:tc>
      </w:tr>
    </w:tbl>
    <w:p w:rsidR="00F31089" w:rsidRPr="00353461" w:rsidRDefault="00F31089" w:rsidP="00B5360A">
      <w:pPr>
        <w:jc w:val="both"/>
        <w:rPr>
          <w:rFonts w:ascii="Arial" w:eastAsia="Calibri" w:hAnsi="Arial" w:cs="Arial"/>
          <w:color w:val="000000" w:themeColor="text1"/>
          <w:lang w:eastAsia="en-US"/>
        </w:rPr>
      </w:pPr>
    </w:p>
    <w:p w:rsidR="00F31089" w:rsidRPr="00353461" w:rsidRDefault="00F31089" w:rsidP="00B5360A">
      <w:pPr>
        <w:tabs>
          <w:tab w:val="right" w:leader="dot" w:pos="5103"/>
          <w:tab w:val="right" w:pos="9354"/>
        </w:tabs>
        <w:ind w:left="180" w:hanging="180"/>
        <w:jc w:val="both"/>
        <w:rPr>
          <w:rFonts w:ascii="Arial" w:hAnsi="Arial" w:cs="Arial"/>
          <w:color w:val="000000" w:themeColor="text1"/>
          <w:szCs w:val="20"/>
        </w:rPr>
      </w:pPr>
    </w:p>
    <w:p w:rsidR="00F31089" w:rsidRPr="00353461" w:rsidRDefault="00F31089" w:rsidP="00B5360A">
      <w:pPr>
        <w:tabs>
          <w:tab w:val="right" w:leader="dot" w:pos="5103"/>
          <w:tab w:val="right" w:pos="9354"/>
        </w:tabs>
        <w:ind w:left="180" w:hanging="180"/>
        <w:jc w:val="both"/>
        <w:rPr>
          <w:rFonts w:ascii="Arial" w:hAnsi="Arial" w:cs="Arial"/>
          <w:color w:val="000000" w:themeColor="text1"/>
          <w:szCs w:val="20"/>
        </w:rPr>
      </w:pPr>
    </w:p>
    <w:p w:rsidR="00F31089" w:rsidRPr="00353461" w:rsidRDefault="00F31089" w:rsidP="00B5360A">
      <w:pPr>
        <w:tabs>
          <w:tab w:val="right" w:leader="dot" w:pos="5103"/>
          <w:tab w:val="right" w:pos="9354"/>
        </w:tabs>
        <w:ind w:left="180" w:hanging="180"/>
        <w:jc w:val="both"/>
        <w:rPr>
          <w:rFonts w:ascii="Arial" w:hAnsi="Arial" w:cs="Arial"/>
          <w:color w:val="000000" w:themeColor="text1"/>
          <w:szCs w:val="20"/>
        </w:rPr>
      </w:pPr>
    </w:p>
    <w:p w:rsidR="00F31089" w:rsidRPr="00353461" w:rsidRDefault="00F31089" w:rsidP="00B5360A">
      <w:pPr>
        <w:tabs>
          <w:tab w:val="right" w:leader="dot" w:pos="5103"/>
          <w:tab w:val="right" w:pos="9354"/>
        </w:tabs>
        <w:ind w:left="180" w:hanging="180"/>
        <w:jc w:val="both"/>
        <w:rPr>
          <w:rFonts w:ascii="Arial" w:hAnsi="Arial" w:cs="Arial"/>
          <w:color w:val="000000" w:themeColor="text1"/>
          <w:szCs w:val="20"/>
        </w:rPr>
      </w:pPr>
    </w:p>
    <w:p w:rsidR="007A5DF5" w:rsidRPr="00353461" w:rsidRDefault="007A5DF5" w:rsidP="00B5360A">
      <w:pPr>
        <w:tabs>
          <w:tab w:val="right" w:leader="dot" w:pos="5103"/>
          <w:tab w:val="right" w:pos="9354"/>
        </w:tabs>
        <w:ind w:left="180" w:hanging="180"/>
        <w:jc w:val="both"/>
        <w:rPr>
          <w:rFonts w:ascii="Arial" w:hAnsi="Arial" w:cs="Arial"/>
          <w:color w:val="000000" w:themeColor="text1"/>
          <w:szCs w:val="20"/>
        </w:rPr>
      </w:pPr>
    </w:p>
    <w:p w:rsidR="007A5DF5" w:rsidRPr="00353461" w:rsidRDefault="007A5DF5" w:rsidP="00B5360A">
      <w:pPr>
        <w:tabs>
          <w:tab w:val="right" w:leader="dot" w:pos="5103"/>
          <w:tab w:val="right" w:pos="9354"/>
        </w:tabs>
        <w:ind w:left="180" w:hanging="180"/>
        <w:jc w:val="both"/>
        <w:rPr>
          <w:rFonts w:ascii="Arial" w:hAnsi="Arial" w:cs="Arial"/>
          <w:color w:val="000000" w:themeColor="text1"/>
          <w:szCs w:val="20"/>
        </w:rPr>
      </w:pPr>
    </w:p>
    <w:p w:rsidR="007A5DF5" w:rsidRPr="00353461" w:rsidRDefault="007A5DF5" w:rsidP="00B5360A">
      <w:pPr>
        <w:tabs>
          <w:tab w:val="right" w:leader="dot" w:pos="5103"/>
          <w:tab w:val="right" w:pos="9354"/>
        </w:tabs>
        <w:ind w:left="180" w:hanging="180"/>
        <w:jc w:val="both"/>
        <w:rPr>
          <w:rFonts w:ascii="Arial" w:hAnsi="Arial" w:cs="Arial"/>
          <w:color w:val="000000" w:themeColor="text1"/>
          <w:szCs w:val="20"/>
        </w:rPr>
      </w:pPr>
    </w:p>
    <w:p w:rsidR="007A5DF5" w:rsidRPr="00353461" w:rsidRDefault="007A5DF5" w:rsidP="00B5360A">
      <w:pPr>
        <w:tabs>
          <w:tab w:val="right" w:leader="dot" w:pos="5103"/>
          <w:tab w:val="right" w:pos="9354"/>
        </w:tabs>
        <w:ind w:left="180" w:hanging="180"/>
        <w:jc w:val="both"/>
        <w:rPr>
          <w:rFonts w:ascii="Arial" w:hAnsi="Arial" w:cs="Arial"/>
          <w:color w:val="000000" w:themeColor="text1"/>
          <w:szCs w:val="20"/>
        </w:rPr>
      </w:pPr>
    </w:p>
    <w:p w:rsidR="00F31089" w:rsidRPr="00353461" w:rsidRDefault="00F31089" w:rsidP="00B5360A">
      <w:pPr>
        <w:tabs>
          <w:tab w:val="right" w:leader="dot" w:pos="5103"/>
          <w:tab w:val="right" w:pos="9354"/>
        </w:tabs>
        <w:ind w:left="180" w:hanging="180"/>
        <w:jc w:val="both"/>
        <w:rPr>
          <w:rFonts w:ascii="Arial" w:hAnsi="Arial" w:cs="Arial"/>
          <w:color w:val="000000" w:themeColor="text1"/>
          <w:szCs w:val="20"/>
        </w:rPr>
      </w:pPr>
    </w:p>
    <w:p w:rsidR="00F31089" w:rsidRPr="00353461" w:rsidRDefault="00F31089" w:rsidP="00B5360A">
      <w:pPr>
        <w:rPr>
          <w:rFonts w:ascii="Arial" w:hAnsi="Arial" w:cs="Arial"/>
          <w:color w:val="000000" w:themeColor="text1"/>
          <w:sz w:val="20"/>
          <w:szCs w:val="20"/>
        </w:rPr>
      </w:pPr>
    </w:p>
    <w:p w:rsidR="00F31089" w:rsidRPr="00353461" w:rsidRDefault="00F31089" w:rsidP="00B5360A">
      <w:pPr>
        <w:pStyle w:val="Zkladntext"/>
        <w:jc w:val="right"/>
        <w:rPr>
          <w:rFonts w:ascii="Arial" w:hAnsi="Arial" w:cs="Arial"/>
          <w:color w:val="000000" w:themeColor="text1"/>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r w:rsidR="00F31089"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bl>
    <w:p w:rsidR="00F31089" w:rsidRPr="00353461" w:rsidRDefault="00F31089" w:rsidP="00B5360A">
      <w:pPr>
        <w:pStyle w:val="Zkladntext"/>
        <w:jc w:val="right"/>
        <w:rPr>
          <w:rFonts w:ascii="Arial" w:hAnsi="Arial" w:cs="Arial"/>
          <w:color w:val="000000" w:themeColor="text1"/>
          <w:lang w:val="cs-CZ"/>
        </w:rPr>
      </w:pPr>
    </w:p>
    <w:p w:rsidR="00AE428A" w:rsidRPr="00353461" w:rsidRDefault="00AE428A" w:rsidP="00B5360A">
      <w:pPr>
        <w:pStyle w:val="Zkladntext"/>
        <w:jc w:val="right"/>
        <w:rPr>
          <w:rFonts w:ascii="Arial" w:hAnsi="Arial" w:cs="Arial"/>
          <w:color w:val="000000" w:themeColor="text1"/>
          <w:lang w:val="cs-CZ"/>
        </w:rPr>
      </w:pPr>
    </w:p>
    <w:p w:rsidR="00AE428A" w:rsidRPr="00353461" w:rsidRDefault="00AE428A" w:rsidP="00B5360A">
      <w:pPr>
        <w:pStyle w:val="Zkladntext"/>
        <w:jc w:val="right"/>
        <w:rPr>
          <w:rFonts w:ascii="Arial" w:hAnsi="Arial" w:cs="Arial"/>
          <w:color w:val="000000" w:themeColor="text1"/>
          <w:lang w:val="cs-CZ"/>
        </w:rPr>
      </w:pPr>
    </w:p>
    <w:p w:rsidR="00004118" w:rsidRPr="00353461" w:rsidRDefault="00004118" w:rsidP="00B5360A">
      <w:pPr>
        <w:pStyle w:val="Zkladntext"/>
        <w:jc w:val="right"/>
        <w:rPr>
          <w:rFonts w:ascii="Arial" w:hAnsi="Arial" w:cs="Arial"/>
          <w:color w:val="000000" w:themeColor="text1"/>
          <w:lang w:val="cs-CZ"/>
        </w:rPr>
      </w:pPr>
    </w:p>
    <w:p w:rsidR="00004118" w:rsidRPr="00353461" w:rsidRDefault="00004118" w:rsidP="00B5360A">
      <w:pPr>
        <w:pStyle w:val="Zkladntext"/>
        <w:jc w:val="right"/>
        <w:rPr>
          <w:rFonts w:ascii="Arial" w:hAnsi="Arial" w:cs="Arial"/>
          <w:color w:val="000000" w:themeColor="text1"/>
          <w:lang w:val="cs-CZ"/>
        </w:rPr>
      </w:pPr>
    </w:p>
    <w:p w:rsidR="00F31089" w:rsidRPr="00353461" w:rsidRDefault="00F31089" w:rsidP="00B5360A">
      <w:pPr>
        <w:pStyle w:val="Zkladntext"/>
        <w:jc w:val="right"/>
        <w:rPr>
          <w:rFonts w:ascii="Arial" w:hAnsi="Arial" w:cs="Arial"/>
          <w:b/>
          <w:bCs/>
          <w:color w:val="000000" w:themeColor="text1"/>
          <w:sz w:val="28"/>
          <w:lang w:val="cs-CZ"/>
        </w:rPr>
      </w:pPr>
      <w:r w:rsidRPr="00353461">
        <w:rPr>
          <w:rFonts w:ascii="Arial" w:hAnsi="Arial" w:cs="Arial"/>
          <w:color w:val="000000" w:themeColor="text1"/>
        </w:rPr>
        <w:t xml:space="preserve">Tabulka č. </w:t>
      </w:r>
      <w:r w:rsidRPr="00353461">
        <w:rPr>
          <w:rFonts w:ascii="Arial" w:hAnsi="Arial" w:cs="Arial"/>
          <w:color w:val="000000" w:themeColor="text1"/>
          <w:lang w:val="cs-CZ"/>
        </w:rPr>
        <w:t>5</w:t>
      </w:r>
    </w:p>
    <w:p w:rsidR="00F31089" w:rsidRPr="00353461" w:rsidRDefault="00F31089" w:rsidP="00B5360A">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Příloha k žádosti dotačního programu</w:t>
      </w:r>
    </w:p>
    <w:p w:rsidR="00F31089" w:rsidRPr="00353461" w:rsidRDefault="00F31089" w:rsidP="00B5360A">
      <w:pPr>
        <w:pStyle w:val="Zkladntext"/>
        <w:jc w:val="center"/>
        <w:rPr>
          <w:rFonts w:ascii="Arial" w:hAnsi="Arial" w:cs="Arial"/>
          <w:b/>
          <w:bCs/>
          <w:color w:val="000000" w:themeColor="text1"/>
          <w:sz w:val="28"/>
          <w:szCs w:val="28"/>
          <w:u w:val="single"/>
        </w:rPr>
      </w:pPr>
      <w:r w:rsidRPr="00353461">
        <w:rPr>
          <w:rFonts w:ascii="Arial" w:hAnsi="Arial" w:cs="Arial"/>
          <w:b/>
          <w:bCs/>
          <w:color w:val="000000" w:themeColor="text1"/>
          <w:sz w:val="28"/>
          <w:szCs w:val="28"/>
        </w:rPr>
        <w:t xml:space="preserve">13. Podpora zpracování zemědělských produktů a zvyšování konkurenceschopnosti potravinářského průmyslu </w:t>
      </w:r>
    </w:p>
    <w:p w:rsidR="00F31089" w:rsidRPr="00353461" w:rsidRDefault="00F31089" w:rsidP="00B5360A">
      <w:pPr>
        <w:pStyle w:val="xl31"/>
        <w:spacing w:before="0" w:after="0"/>
        <w:jc w:val="center"/>
        <w:rPr>
          <w:b/>
          <w:bCs/>
          <w:color w:val="000000" w:themeColor="text1"/>
          <w:szCs w:val="28"/>
        </w:rPr>
      </w:pPr>
    </w:p>
    <w:p w:rsidR="00F31089" w:rsidRPr="00353461" w:rsidRDefault="00F31089" w:rsidP="00B5360A">
      <w:pPr>
        <w:pStyle w:val="xl31"/>
        <w:spacing w:before="0" w:after="0"/>
        <w:jc w:val="center"/>
        <w:rPr>
          <w:b/>
          <w:bCs/>
          <w:color w:val="000000" w:themeColor="text1"/>
          <w:szCs w:val="28"/>
        </w:rPr>
      </w:pPr>
      <w:r w:rsidRPr="00353461">
        <w:rPr>
          <w:b/>
          <w:bCs/>
          <w:color w:val="000000" w:themeColor="text1"/>
          <w:szCs w:val="28"/>
        </w:rPr>
        <w:t>Čestná prohlášení žadatele</w:t>
      </w:r>
    </w:p>
    <w:p w:rsidR="00AF2309" w:rsidRPr="00353461" w:rsidRDefault="00AF2309" w:rsidP="00B5360A">
      <w:pPr>
        <w:pStyle w:val="xl31"/>
        <w:spacing w:before="0" w:after="0"/>
        <w:jc w:val="center"/>
        <w:rPr>
          <w:b/>
          <w:bCs/>
          <w:color w:val="000000" w:themeColor="text1"/>
          <w:szCs w:val="28"/>
        </w:rPr>
      </w:pPr>
    </w:p>
    <w:p w:rsidR="00F31089" w:rsidRPr="00353461" w:rsidRDefault="00F31089" w:rsidP="00B5360A">
      <w:pPr>
        <w:pStyle w:val="xl31"/>
        <w:spacing w:before="0" w:after="0"/>
        <w:jc w:val="both"/>
        <w:rPr>
          <w:color w:val="000000" w:themeColor="text1"/>
        </w:rPr>
      </w:pPr>
      <w:r w:rsidRPr="00353461">
        <w:rPr>
          <w:bCs/>
          <w:color w:val="000000" w:themeColor="text1"/>
        </w:rPr>
        <w:t xml:space="preserve">Prohlašuji, že projektem nejsou porušována omezení a restrikce dané opatřeními společných tržních organizací EU pro zemědělské výrobky, a že </w:t>
      </w:r>
      <w:r w:rsidRPr="00353461">
        <w:rPr>
          <w:color w:val="000000" w:themeColor="text1"/>
        </w:rPr>
        <w:t>zpracování, které je předmětem žádosti o dotaci, se netýká výrobků ze třetích zemí.</w:t>
      </w:r>
    </w:p>
    <w:p w:rsidR="00F31089" w:rsidRPr="00353461" w:rsidRDefault="00F31089" w:rsidP="00B5360A">
      <w:pPr>
        <w:jc w:val="both"/>
        <w:rPr>
          <w:rFonts w:ascii="Arial" w:hAnsi="Arial" w:cs="Arial"/>
          <w:color w:val="000000" w:themeColor="text1"/>
        </w:rPr>
      </w:pPr>
    </w:p>
    <w:p w:rsidR="00F31089" w:rsidRPr="00353461" w:rsidRDefault="00F31089" w:rsidP="00B5360A">
      <w:pPr>
        <w:pStyle w:val="xl31"/>
        <w:spacing w:before="0" w:after="0"/>
        <w:jc w:val="both"/>
        <w:rPr>
          <w:color w:val="000000" w:themeColor="text1"/>
        </w:rPr>
      </w:pPr>
      <w:r w:rsidRPr="00353461">
        <w:rPr>
          <w:color w:val="000000" w:themeColor="text1"/>
        </w:rPr>
        <w:t xml:space="preserve">Prohlašuji, že na projekt je použita pouze podpora z DP 13. – Podpora zpracování zemědělských produktů, tj. projekt nebude spolufinancován z jiných státních zdrojů nebo fondů Evropské unie.  </w:t>
      </w:r>
    </w:p>
    <w:p w:rsidR="00F31089" w:rsidRPr="00353461" w:rsidRDefault="00F31089" w:rsidP="00B5360A">
      <w:pPr>
        <w:jc w:val="both"/>
        <w:rPr>
          <w:rFonts w:ascii="Arial" w:hAnsi="Arial" w:cs="Arial"/>
          <w:color w:val="000000" w:themeColor="text1"/>
        </w:rPr>
      </w:pPr>
    </w:p>
    <w:p w:rsidR="00F31089" w:rsidRPr="00353461" w:rsidRDefault="00F31089" w:rsidP="00B5360A">
      <w:pPr>
        <w:pStyle w:val="xl31"/>
        <w:spacing w:before="0" w:after="0"/>
        <w:jc w:val="both"/>
        <w:rPr>
          <w:color w:val="000000" w:themeColor="text1"/>
        </w:rPr>
      </w:pPr>
      <w:r w:rsidRPr="00353461">
        <w:rPr>
          <w:color w:val="000000" w:themeColor="text1"/>
        </w:rPr>
        <w:t xml:space="preserve">Prohlašuji, že podnik má na realizaci projektu zabezpečeny finanční prostředky. </w:t>
      </w:r>
    </w:p>
    <w:p w:rsidR="00F31089" w:rsidRPr="00353461" w:rsidRDefault="00F31089" w:rsidP="00B5360A">
      <w:pPr>
        <w:jc w:val="both"/>
        <w:rPr>
          <w:rFonts w:ascii="Arial" w:hAnsi="Arial" w:cs="Arial"/>
          <w:color w:val="000000" w:themeColor="text1"/>
        </w:rPr>
      </w:pPr>
    </w:p>
    <w:p w:rsidR="00F31089" w:rsidRPr="00353461" w:rsidRDefault="00F31089" w:rsidP="00B5360A">
      <w:pPr>
        <w:pStyle w:val="xl31"/>
        <w:spacing w:before="0" w:after="0"/>
        <w:jc w:val="both"/>
        <w:rPr>
          <w:bCs/>
          <w:color w:val="000000" w:themeColor="text1"/>
        </w:rPr>
      </w:pPr>
      <w:r w:rsidRPr="00353461">
        <w:rPr>
          <w:bCs/>
          <w:color w:val="000000" w:themeColor="text1"/>
        </w:rPr>
        <w:t>Prohlašuji, že podnik bude hospodařit s dotovaným majetkem dle tohoto projektu minimálně 5 let od poskytnutí dotace.</w:t>
      </w:r>
    </w:p>
    <w:p w:rsidR="00F31089" w:rsidRPr="00353461" w:rsidRDefault="00F31089" w:rsidP="00B5360A">
      <w:pPr>
        <w:jc w:val="both"/>
        <w:rPr>
          <w:rFonts w:ascii="Arial" w:hAnsi="Arial" w:cs="Arial"/>
          <w:color w:val="000000" w:themeColor="text1"/>
        </w:rPr>
      </w:pPr>
    </w:p>
    <w:p w:rsidR="00F31089" w:rsidRPr="00353461" w:rsidRDefault="00F31089" w:rsidP="00B5360A">
      <w:pPr>
        <w:pStyle w:val="xl31"/>
        <w:spacing w:before="0" w:after="0"/>
        <w:jc w:val="both"/>
        <w:rPr>
          <w:color w:val="000000" w:themeColor="text1"/>
        </w:rPr>
      </w:pPr>
      <w:r w:rsidRPr="00353461">
        <w:rPr>
          <w:bCs/>
          <w:color w:val="000000" w:themeColor="text1"/>
        </w:rPr>
        <w:t xml:space="preserve">Prohlašuji, že poskytnutou dotací nedojde ke zvýšení míry </w:t>
      </w:r>
      <w:r w:rsidRPr="00353461">
        <w:rPr>
          <w:bCs/>
          <w:color w:val="000000" w:themeColor="text1"/>
          <w:lang w:bidi="cs-CZ"/>
        </w:rPr>
        <w:t>vnitřní návratnosti tohoto projektu nad běžnou míru návratnosti uplatňovanou v jiných investičních projektech podobného druhu.</w:t>
      </w:r>
    </w:p>
    <w:p w:rsidR="00F31089" w:rsidRPr="00353461" w:rsidRDefault="00F31089" w:rsidP="00B5360A">
      <w:pPr>
        <w:jc w:val="both"/>
        <w:rPr>
          <w:rFonts w:ascii="Arial" w:hAnsi="Arial" w:cs="Arial"/>
          <w:color w:val="000000" w:themeColor="text1"/>
        </w:rPr>
      </w:pPr>
    </w:p>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V…………………………….dne………………………             …………………...………..</w:t>
      </w:r>
    </w:p>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t xml:space="preserve">       Podpis žadatele</w:t>
      </w:r>
    </w:p>
    <w:p w:rsidR="00F31089" w:rsidRPr="00353461" w:rsidRDefault="00F31089" w:rsidP="00B5360A">
      <w:pPr>
        <w:ind w:left="6372"/>
        <w:jc w:val="both"/>
        <w:rPr>
          <w:rFonts w:ascii="Arial" w:hAnsi="Arial" w:cs="Arial"/>
          <w:color w:val="000000" w:themeColor="text1"/>
          <w:sz w:val="20"/>
          <w:szCs w:val="20"/>
          <w:vertAlign w:val="superscript"/>
        </w:rPr>
      </w:pPr>
    </w:p>
    <w:p w:rsidR="00F31089" w:rsidRPr="00353461" w:rsidRDefault="00F31089" w:rsidP="00B5360A">
      <w:pPr>
        <w:ind w:left="6372"/>
        <w:rPr>
          <w:rFonts w:ascii="Arial" w:hAnsi="Arial" w:cs="Arial"/>
          <w:color w:val="000000" w:themeColor="text1"/>
          <w:vertAlign w:val="superscript"/>
        </w:rPr>
      </w:pPr>
    </w:p>
    <w:p w:rsidR="00F31089" w:rsidRPr="00353461" w:rsidRDefault="00F31089" w:rsidP="00B5360A">
      <w:pPr>
        <w:rPr>
          <w:rFonts w:ascii="Arial" w:hAnsi="Arial" w:cs="Arial"/>
          <w:color w:val="000000" w:themeColor="text1"/>
          <w:sz w:val="20"/>
          <w:szCs w:val="20"/>
        </w:rPr>
      </w:pPr>
    </w:p>
    <w:p w:rsidR="00F31089" w:rsidRPr="00353461" w:rsidRDefault="00F31089" w:rsidP="00B5360A">
      <w:pPr>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r w:rsidR="00F31089"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bl>
    <w:p w:rsidR="00F31089" w:rsidRPr="00353461" w:rsidRDefault="00F31089" w:rsidP="00B5360A">
      <w:pPr>
        <w:jc w:val="right"/>
        <w:rPr>
          <w:rFonts w:ascii="Arial" w:hAnsi="Arial" w:cs="Arial"/>
          <w:color w:val="000000" w:themeColor="text1"/>
        </w:rPr>
      </w:pPr>
    </w:p>
    <w:p w:rsidR="00057C20" w:rsidRPr="00353461" w:rsidRDefault="00F31089" w:rsidP="00B5360A">
      <w:pPr>
        <w:jc w:val="right"/>
        <w:rPr>
          <w:rFonts w:ascii="Arial" w:hAnsi="Arial" w:cs="Arial"/>
          <w:color w:val="000000" w:themeColor="text1"/>
        </w:rPr>
      </w:pPr>
      <w:r w:rsidRPr="00353461">
        <w:rPr>
          <w:rFonts w:ascii="Arial" w:hAnsi="Arial" w:cs="Arial"/>
          <w:color w:val="000000" w:themeColor="text1"/>
        </w:rPr>
        <w:t xml:space="preserve"> </w:t>
      </w:r>
    </w:p>
    <w:p w:rsidR="00057C20" w:rsidRPr="00353461" w:rsidRDefault="00057C20" w:rsidP="00B5360A">
      <w:pPr>
        <w:jc w:val="right"/>
        <w:rPr>
          <w:rFonts w:ascii="Arial" w:hAnsi="Arial" w:cs="Arial"/>
          <w:color w:val="000000" w:themeColor="text1"/>
        </w:rPr>
      </w:pPr>
    </w:p>
    <w:p w:rsidR="00AF2309" w:rsidRPr="00353461" w:rsidRDefault="00AF2309" w:rsidP="00B5360A">
      <w:pPr>
        <w:jc w:val="right"/>
        <w:rPr>
          <w:rFonts w:ascii="Arial" w:hAnsi="Arial" w:cs="Arial"/>
          <w:color w:val="000000" w:themeColor="text1"/>
        </w:rPr>
      </w:pPr>
    </w:p>
    <w:p w:rsidR="00A6175B" w:rsidRPr="00353461" w:rsidRDefault="00A6175B" w:rsidP="00B5360A">
      <w:pPr>
        <w:jc w:val="right"/>
        <w:rPr>
          <w:rFonts w:ascii="Arial" w:hAnsi="Arial" w:cs="Arial"/>
          <w:color w:val="000000" w:themeColor="text1"/>
        </w:rPr>
      </w:pPr>
    </w:p>
    <w:p w:rsidR="00A6175B" w:rsidRPr="00353461" w:rsidRDefault="00A6175B" w:rsidP="00B5360A">
      <w:pPr>
        <w:jc w:val="right"/>
        <w:rPr>
          <w:rFonts w:ascii="Arial" w:hAnsi="Arial" w:cs="Arial"/>
          <w:color w:val="000000" w:themeColor="text1"/>
        </w:rPr>
      </w:pPr>
    </w:p>
    <w:p w:rsidR="00A6175B" w:rsidRPr="00353461" w:rsidRDefault="00A6175B"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r w:rsidRPr="00353461">
        <w:rPr>
          <w:rFonts w:ascii="Arial" w:hAnsi="Arial" w:cs="Arial"/>
          <w:color w:val="000000" w:themeColor="text1"/>
        </w:rPr>
        <w:t>Tabulka č. 6</w:t>
      </w:r>
    </w:p>
    <w:p w:rsidR="00F31089" w:rsidRPr="00353461" w:rsidRDefault="00F31089" w:rsidP="00B5360A">
      <w:pPr>
        <w:jc w:val="center"/>
        <w:rPr>
          <w:rFonts w:ascii="Arial" w:hAnsi="Arial" w:cs="Arial"/>
          <w:color w:val="000000" w:themeColor="text1"/>
        </w:rPr>
      </w:pPr>
    </w:p>
    <w:p w:rsidR="00F31089" w:rsidRPr="00353461" w:rsidRDefault="00F31089" w:rsidP="00B5360A">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Příloha k žádosti dotačního programu</w:t>
      </w:r>
    </w:p>
    <w:p w:rsidR="00F31089" w:rsidRPr="00353461" w:rsidRDefault="00F31089" w:rsidP="00B5360A">
      <w:pPr>
        <w:pStyle w:val="Zkladntext"/>
        <w:jc w:val="center"/>
        <w:rPr>
          <w:rFonts w:ascii="Arial" w:hAnsi="Arial" w:cs="Arial"/>
          <w:b/>
          <w:bCs/>
          <w:color w:val="000000" w:themeColor="text1"/>
          <w:sz w:val="28"/>
          <w:szCs w:val="28"/>
        </w:rPr>
      </w:pPr>
      <w:r w:rsidRPr="00353461">
        <w:rPr>
          <w:rFonts w:ascii="Arial" w:hAnsi="Arial" w:cs="Arial"/>
          <w:b/>
          <w:bCs/>
          <w:color w:val="000000" w:themeColor="text1"/>
          <w:sz w:val="28"/>
          <w:szCs w:val="28"/>
        </w:rPr>
        <w:t>13. Podpora zpracování zemědělských produktů a zvyšování konkurenceschopnosti potravinářského průmyslu</w:t>
      </w:r>
    </w:p>
    <w:p w:rsidR="00F31089" w:rsidRPr="00353461" w:rsidRDefault="00F31089" w:rsidP="00B5360A">
      <w:pPr>
        <w:rPr>
          <w:rFonts w:ascii="Arial" w:hAnsi="Arial" w:cs="Arial"/>
          <w:bCs/>
          <w:color w:val="000000" w:themeColor="text1"/>
          <w:szCs w:val="28"/>
          <w:u w:val="single"/>
        </w:rPr>
      </w:pPr>
    </w:p>
    <w:p w:rsidR="00F31089" w:rsidRPr="00353461" w:rsidRDefault="00F31089" w:rsidP="00B5360A">
      <w:pPr>
        <w:rPr>
          <w:rFonts w:ascii="Arial" w:hAnsi="Arial" w:cs="Arial"/>
          <w:bCs/>
          <w:color w:val="000000" w:themeColor="text1"/>
          <w:szCs w:val="28"/>
          <w:u w:val="single"/>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eastAsia="Times New Roman" w:hAnsi="Arial" w:cs="Arial"/>
          <w:b/>
          <w:color w:val="000000" w:themeColor="text1"/>
          <w:sz w:val="24"/>
          <w:szCs w:val="28"/>
        </w:rPr>
      </w:pPr>
      <w:r w:rsidRPr="00353461">
        <w:rPr>
          <w:rFonts w:ascii="Arial" w:eastAsia="Times New Roman" w:hAnsi="Arial" w:cs="Arial"/>
          <w:b/>
          <w:color w:val="000000" w:themeColor="text1"/>
          <w:sz w:val="24"/>
          <w:szCs w:val="28"/>
        </w:rPr>
        <w:t>Potvrzení o splnění minimálních standardů pro dotační program 13.</w:t>
      </w:r>
    </w:p>
    <w:p w:rsidR="00F31089" w:rsidRPr="00353461" w:rsidRDefault="00F31089" w:rsidP="00B5360A">
      <w:pPr>
        <w:pStyle w:val="Zkladntext"/>
        <w:rPr>
          <w:rFonts w:ascii="Arial" w:hAnsi="Arial" w:cs="Arial"/>
          <w:b/>
          <w:bCs/>
          <w:color w:val="000000" w:themeColor="text1"/>
          <w:szCs w:val="24"/>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r w:rsidRPr="00353461">
        <w:rPr>
          <w:rFonts w:ascii="Arial" w:eastAsia="Times New Roman" w:hAnsi="Arial" w:cs="Arial"/>
          <w:b/>
          <w:color w:val="000000" w:themeColor="text1"/>
          <w:sz w:val="24"/>
          <w:szCs w:val="28"/>
        </w:rPr>
        <w:t>Žadatel / příjemce dotace</w:t>
      </w: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9"/>
        <w:gridCol w:w="4252"/>
      </w:tblGrid>
      <w:tr w:rsidR="00353461" w:rsidRPr="00353461" w:rsidTr="00CE4370">
        <w:tc>
          <w:tcPr>
            <w:tcW w:w="4749" w:type="dxa"/>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Jméno / název:</w:t>
            </w:r>
          </w:p>
        </w:tc>
        <w:tc>
          <w:tcPr>
            <w:tcW w:w="4252" w:type="dxa"/>
          </w:tcPr>
          <w:p w:rsidR="00F31089" w:rsidRPr="00353461" w:rsidRDefault="00F31089" w:rsidP="00B5360A">
            <w:pPr>
              <w:pStyle w:val="mezera"/>
              <w:rPr>
                <w:rFonts w:cs="Arial"/>
                <w:color w:val="000000" w:themeColor="text1"/>
              </w:rPr>
            </w:pPr>
          </w:p>
        </w:tc>
      </w:tr>
      <w:tr w:rsidR="00353461" w:rsidRPr="00353461" w:rsidTr="00CE4370">
        <w:tc>
          <w:tcPr>
            <w:tcW w:w="4749" w:type="dxa"/>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Identifikační číslo:</w:t>
            </w:r>
          </w:p>
        </w:tc>
        <w:tc>
          <w:tcPr>
            <w:tcW w:w="4252" w:type="dxa"/>
          </w:tcPr>
          <w:p w:rsidR="00F31089" w:rsidRPr="00353461" w:rsidRDefault="00F31089" w:rsidP="00B5360A">
            <w:pPr>
              <w:jc w:val="both"/>
              <w:rPr>
                <w:rFonts w:ascii="Arial" w:hAnsi="Arial" w:cs="Arial"/>
                <w:color w:val="000000" w:themeColor="text1"/>
              </w:rPr>
            </w:pPr>
          </w:p>
        </w:tc>
      </w:tr>
      <w:tr w:rsidR="00F31089" w:rsidRPr="00353461" w:rsidTr="00CE4370">
        <w:tc>
          <w:tcPr>
            <w:tcW w:w="4749" w:type="dxa"/>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Trvalé bydliště /sídlo:</w:t>
            </w:r>
          </w:p>
        </w:tc>
        <w:tc>
          <w:tcPr>
            <w:tcW w:w="4252" w:type="dxa"/>
          </w:tcPr>
          <w:p w:rsidR="00F31089" w:rsidRPr="00353461" w:rsidRDefault="00F31089" w:rsidP="00B5360A">
            <w:pPr>
              <w:jc w:val="both"/>
              <w:rPr>
                <w:rFonts w:ascii="Arial" w:hAnsi="Arial" w:cs="Arial"/>
                <w:color w:val="000000" w:themeColor="text1"/>
              </w:rPr>
            </w:pPr>
          </w:p>
        </w:tc>
      </w:tr>
    </w:tbl>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Cs/>
          <w:color w:val="000000" w:themeColor="text1"/>
          <w:sz w:val="24"/>
          <w:szCs w:val="28"/>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r w:rsidRPr="00353461">
        <w:rPr>
          <w:rFonts w:ascii="Arial" w:eastAsia="Times New Roman" w:hAnsi="Arial" w:cs="Arial"/>
          <w:b/>
          <w:color w:val="000000" w:themeColor="text1"/>
          <w:sz w:val="24"/>
          <w:szCs w:val="28"/>
        </w:rPr>
        <w:t>splňuj</w:t>
      </w:r>
      <w:r w:rsidR="0070420A" w:rsidRPr="00353461">
        <w:rPr>
          <w:rFonts w:ascii="Arial" w:eastAsia="Times New Roman" w:hAnsi="Arial" w:cs="Arial"/>
          <w:b/>
          <w:color w:val="000000" w:themeColor="text1"/>
          <w:sz w:val="24"/>
          <w:szCs w:val="28"/>
        </w:rPr>
        <w:t>e minimální standardy uvedené v</w:t>
      </w:r>
      <w:r w:rsidR="0070420A" w:rsidRPr="00353461">
        <w:rPr>
          <w:rFonts w:ascii="Arial" w:eastAsia="Times New Roman" w:hAnsi="Arial" w:cs="Arial"/>
          <w:b/>
          <w:color w:val="000000" w:themeColor="text1"/>
          <w:sz w:val="24"/>
          <w:szCs w:val="28"/>
          <w:lang w:val="cs-CZ"/>
        </w:rPr>
        <w:t xml:space="preserve">e výkladu dotačního programu </w:t>
      </w: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4111"/>
      </w:tblGrid>
      <w:tr w:rsidR="00353461" w:rsidRPr="00353461" w:rsidTr="00CE4370">
        <w:tc>
          <w:tcPr>
            <w:tcW w:w="4890" w:type="dxa"/>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Název projektu:</w:t>
            </w:r>
          </w:p>
        </w:tc>
        <w:tc>
          <w:tcPr>
            <w:tcW w:w="4111" w:type="dxa"/>
          </w:tcPr>
          <w:p w:rsidR="00F31089" w:rsidRPr="00353461" w:rsidRDefault="00F31089" w:rsidP="00B5360A">
            <w:pPr>
              <w:jc w:val="both"/>
              <w:rPr>
                <w:rFonts w:ascii="Arial" w:hAnsi="Arial" w:cs="Arial"/>
                <w:color w:val="000000" w:themeColor="text1"/>
              </w:rPr>
            </w:pPr>
          </w:p>
        </w:tc>
      </w:tr>
      <w:tr w:rsidR="00353461" w:rsidRPr="00353461" w:rsidTr="00CE4370">
        <w:tc>
          <w:tcPr>
            <w:tcW w:w="4890" w:type="dxa"/>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Evidenční číslo dotace, bylo-li přiděleno:</w:t>
            </w:r>
          </w:p>
        </w:tc>
        <w:tc>
          <w:tcPr>
            <w:tcW w:w="4111" w:type="dxa"/>
          </w:tcPr>
          <w:p w:rsidR="00F31089" w:rsidRPr="00353461" w:rsidRDefault="00F31089" w:rsidP="00B5360A">
            <w:pPr>
              <w:jc w:val="both"/>
              <w:rPr>
                <w:rFonts w:ascii="Arial" w:hAnsi="Arial" w:cs="Arial"/>
                <w:color w:val="000000" w:themeColor="text1"/>
              </w:rPr>
            </w:pPr>
          </w:p>
        </w:tc>
      </w:tr>
      <w:tr w:rsidR="00F31089" w:rsidRPr="00353461" w:rsidTr="00CE4370">
        <w:tc>
          <w:tcPr>
            <w:tcW w:w="4890" w:type="dxa"/>
          </w:tcPr>
          <w:p w:rsidR="00F31089" w:rsidRPr="00353461" w:rsidRDefault="00F31089" w:rsidP="00B5360A">
            <w:pPr>
              <w:jc w:val="both"/>
              <w:rPr>
                <w:rFonts w:ascii="Arial" w:hAnsi="Arial" w:cs="Arial"/>
                <w:color w:val="000000" w:themeColor="text1"/>
              </w:rPr>
            </w:pPr>
            <w:r w:rsidRPr="00353461">
              <w:rPr>
                <w:rFonts w:ascii="Arial" w:hAnsi="Arial" w:cs="Arial"/>
                <w:color w:val="000000" w:themeColor="text1"/>
              </w:rPr>
              <w:t>Místo realizace projektu:</w:t>
            </w:r>
          </w:p>
        </w:tc>
        <w:tc>
          <w:tcPr>
            <w:tcW w:w="4111" w:type="dxa"/>
          </w:tcPr>
          <w:p w:rsidR="00F31089" w:rsidRPr="00353461" w:rsidRDefault="00F31089" w:rsidP="00B5360A">
            <w:pPr>
              <w:jc w:val="both"/>
              <w:rPr>
                <w:rFonts w:ascii="Arial" w:hAnsi="Arial" w:cs="Arial"/>
                <w:color w:val="000000" w:themeColor="text1"/>
              </w:rPr>
            </w:pPr>
          </w:p>
        </w:tc>
      </w:tr>
    </w:tbl>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r w:rsidRPr="00353461">
        <w:rPr>
          <w:rFonts w:ascii="Arial" w:eastAsia="Times New Roman" w:hAnsi="Arial" w:cs="Arial"/>
          <w:b/>
          <w:color w:val="000000" w:themeColor="text1"/>
          <w:sz w:val="24"/>
          <w:szCs w:val="28"/>
        </w:rPr>
        <w:t>V  ………………………………………………….</w:t>
      </w: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r w:rsidRPr="00353461">
        <w:rPr>
          <w:rFonts w:ascii="Arial" w:eastAsia="Times New Roman" w:hAnsi="Arial" w:cs="Arial"/>
          <w:b/>
          <w:color w:val="000000" w:themeColor="text1"/>
          <w:sz w:val="24"/>
          <w:szCs w:val="28"/>
        </w:rPr>
        <w:t>Dne ……………………………………………….</w:t>
      </w: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r w:rsidRPr="00353461">
        <w:rPr>
          <w:rFonts w:ascii="Arial" w:hAnsi="Arial" w:cs="Arial"/>
          <w:b/>
          <w:bCs/>
          <w:color w:val="000000" w:themeColor="text1"/>
          <w:sz w:val="24"/>
        </w:rPr>
        <w:t>Razítko, podpis …………………………………</w:t>
      </w: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color w:val="000000" w:themeColor="text1"/>
        </w:rPr>
      </w:pPr>
      <w:r w:rsidRPr="00353461">
        <w:rPr>
          <w:rFonts w:ascii="Arial" w:hAnsi="Arial" w:cs="Arial"/>
          <w:bCs/>
          <w:color w:val="000000" w:themeColor="text1"/>
        </w:rPr>
        <w:t>příslušného dozorového</w:t>
      </w: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color w:val="000000" w:themeColor="text1"/>
        </w:rPr>
      </w:pPr>
      <w:r w:rsidRPr="00353461">
        <w:rPr>
          <w:rFonts w:ascii="Arial" w:hAnsi="Arial" w:cs="Arial"/>
          <w:bCs/>
          <w:color w:val="000000" w:themeColor="text1"/>
        </w:rPr>
        <w:t>orgánu</w:t>
      </w:r>
      <w:r w:rsidRPr="00353461">
        <w:rPr>
          <w:rFonts w:ascii="Arial" w:hAnsi="Arial" w:cs="Arial"/>
          <w:b/>
          <w:bCs/>
          <w:color w:val="000000" w:themeColor="text1"/>
          <w:sz w:val="24"/>
        </w:rPr>
        <w:t xml:space="preserve"> </w:t>
      </w:r>
      <w:r w:rsidRPr="00353461">
        <w:rPr>
          <w:rFonts w:ascii="Arial" w:hAnsi="Arial" w:cs="Arial"/>
          <w:bCs/>
          <w:color w:val="000000" w:themeColor="text1"/>
        </w:rPr>
        <w:t>státní správy</w:t>
      </w: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353461"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353461" w:rsidRDefault="00F31089" w:rsidP="00B5360A">
      <w:pPr>
        <w:rPr>
          <w:rFonts w:ascii="Arial" w:hAnsi="Arial" w:cs="Arial"/>
          <w:color w:val="000000" w:themeColor="text1"/>
          <w:szCs w:val="20"/>
        </w:rPr>
      </w:pPr>
    </w:p>
    <w:p w:rsidR="00F31089" w:rsidRPr="00353461" w:rsidRDefault="00F31089" w:rsidP="00B5360A">
      <w:pPr>
        <w:rPr>
          <w:rFonts w:ascii="Arial" w:hAnsi="Arial" w:cs="Arial"/>
          <w:color w:val="000000" w:themeColor="text1"/>
          <w:sz w:val="20"/>
          <w:szCs w:val="20"/>
        </w:rPr>
      </w:pPr>
    </w:p>
    <w:p w:rsidR="00F31089" w:rsidRPr="00353461" w:rsidRDefault="00F31089" w:rsidP="00B5360A">
      <w:pPr>
        <w:ind w:left="6381" w:firstLine="709"/>
        <w:jc w:val="right"/>
        <w:rPr>
          <w:rFonts w:ascii="Arial" w:hAnsi="Arial" w:cs="Arial"/>
          <w:color w:val="000000" w:themeColor="text1"/>
        </w:rPr>
      </w:pPr>
    </w:p>
    <w:p w:rsidR="00F31089" w:rsidRPr="00353461" w:rsidRDefault="00F31089" w:rsidP="00B5360A">
      <w:pPr>
        <w:ind w:left="6381" w:firstLine="709"/>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r w:rsidR="00F31089"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bl>
    <w:p w:rsidR="00847CED" w:rsidRPr="00353461" w:rsidRDefault="00847CED" w:rsidP="00B5360A">
      <w:pPr>
        <w:ind w:left="6381" w:firstLine="709"/>
        <w:jc w:val="right"/>
        <w:rPr>
          <w:rFonts w:ascii="Arial" w:hAnsi="Arial" w:cs="Arial"/>
          <w:color w:val="000000" w:themeColor="text1"/>
        </w:rPr>
      </w:pPr>
    </w:p>
    <w:p w:rsidR="002135EF" w:rsidRPr="00353461" w:rsidRDefault="002135EF" w:rsidP="00B5360A">
      <w:pPr>
        <w:ind w:left="6381" w:firstLine="709"/>
        <w:jc w:val="right"/>
        <w:rPr>
          <w:rFonts w:ascii="Arial" w:hAnsi="Arial" w:cs="Arial"/>
          <w:color w:val="000000" w:themeColor="text1"/>
        </w:rPr>
      </w:pPr>
    </w:p>
    <w:p w:rsidR="002135EF" w:rsidRPr="00353461" w:rsidRDefault="002135EF" w:rsidP="00B5360A">
      <w:pPr>
        <w:ind w:left="6381" w:firstLine="709"/>
        <w:jc w:val="right"/>
        <w:rPr>
          <w:rFonts w:ascii="Arial" w:hAnsi="Arial" w:cs="Arial"/>
          <w:color w:val="000000" w:themeColor="text1"/>
        </w:rPr>
      </w:pPr>
    </w:p>
    <w:p w:rsidR="002135EF" w:rsidRPr="00353461" w:rsidRDefault="002135EF" w:rsidP="00B5360A">
      <w:pPr>
        <w:ind w:left="6381" w:firstLine="709"/>
        <w:jc w:val="right"/>
        <w:rPr>
          <w:rFonts w:ascii="Arial" w:hAnsi="Arial" w:cs="Arial"/>
          <w:color w:val="000000" w:themeColor="text1"/>
        </w:rPr>
      </w:pPr>
    </w:p>
    <w:p w:rsidR="002135EF" w:rsidRPr="00353461" w:rsidRDefault="002135EF" w:rsidP="00B5360A">
      <w:pPr>
        <w:ind w:left="6381" w:firstLine="709"/>
        <w:jc w:val="right"/>
        <w:rPr>
          <w:rFonts w:ascii="Arial" w:hAnsi="Arial" w:cs="Arial"/>
          <w:color w:val="000000" w:themeColor="text1"/>
        </w:rPr>
      </w:pPr>
    </w:p>
    <w:p w:rsidR="002135EF" w:rsidRPr="00353461" w:rsidRDefault="002135EF" w:rsidP="00B5360A">
      <w:pPr>
        <w:ind w:left="6381" w:firstLine="709"/>
        <w:jc w:val="right"/>
        <w:rPr>
          <w:rFonts w:ascii="Arial" w:hAnsi="Arial" w:cs="Arial"/>
          <w:color w:val="000000" w:themeColor="text1"/>
        </w:rPr>
      </w:pPr>
    </w:p>
    <w:p w:rsidR="002135EF" w:rsidRPr="00353461" w:rsidRDefault="002135EF" w:rsidP="00B5360A">
      <w:pPr>
        <w:ind w:left="6381" w:firstLine="709"/>
        <w:jc w:val="right"/>
        <w:rPr>
          <w:rFonts w:ascii="Arial" w:hAnsi="Arial" w:cs="Arial"/>
          <w:color w:val="000000" w:themeColor="text1"/>
        </w:rPr>
      </w:pPr>
    </w:p>
    <w:p w:rsidR="002135EF" w:rsidRPr="00353461" w:rsidRDefault="002135EF" w:rsidP="00B5360A">
      <w:pPr>
        <w:ind w:left="6381" w:firstLine="709"/>
        <w:jc w:val="right"/>
        <w:rPr>
          <w:rFonts w:ascii="Arial" w:hAnsi="Arial" w:cs="Arial"/>
          <w:color w:val="000000" w:themeColor="text1"/>
        </w:rPr>
      </w:pPr>
    </w:p>
    <w:p w:rsidR="00F31089" w:rsidRPr="00353461" w:rsidRDefault="00F31089" w:rsidP="00B5360A">
      <w:pPr>
        <w:ind w:left="6381" w:firstLine="709"/>
        <w:jc w:val="right"/>
        <w:rPr>
          <w:rFonts w:ascii="Arial" w:hAnsi="Arial" w:cs="Arial"/>
          <w:color w:val="000000" w:themeColor="text1"/>
        </w:rPr>
      </w:pPr>
      <w:r w:rsidRPr="00353461">
        <w:rPr>
          <w:rFonts w:ascii="Arial" w:hAnsi="Arial" w:cs="Arial"/>
          <w:color w:val="000000" w:themeColor="text1"/>
        </w:rPr>
        <w:t>Tabulka č. 7</w:t>
      </w:r>
    </w:p>
    <w:p w:rsidR="00F31089" w:rsidRPr="00353461" w:rsidRDefault="00F31089" w:rsidP="00B5360A">
      <w:pPr>
        <w:pStyle w:val="Zkladntext"/>
        <w:jc w:val="center"/>
        <w:rPr>
          <w:rFonts w:ascii="Arial" w:hAnsi="Arial" w:cs="Arial"/>
          <w:b/>
          <w:bCs/>
          <w:color w:val="000000" w:themeColor="text1"/>
          <w:sz w:val="28"/>
        </w:rPr>
      </w:pPr>
    </w:p>
    <w:p w:rsidR="00F31089" w:rsidRPr="00353461" w:rsidRDefault="00F31089" w:rsidP="00B5360A">
      <w:pPr>
        <w:pStyle w:val="Zkladntext"/>
        <w:jc w:val="center"/>
        <w:rPr>
          <w:rFonts w:ascii="Arial" w:hAnsi="Arial" w:cs="Arial"/>
          <w:b/>
          <w:bCs/>
          <w:color w:val="000000" w:themeColor="text1"/>
          <w:sz w:val="28"/>
        </w:rPr>
      </w:pPr>
      <w:r w:rsidRPr="00353461">
        <w:rPr>
          <w:rFonts w:ascii="Arial" w:hAnsi="Arial" w:cs="Arial"/>
          <w:b/>
          <w:bCs/>
          <w:color w:val="000000" w:themeColor="text1"/>
          <w:sz w:val="28"/>
        </w:rPr>
        <w:t>Soupis účetních dokladů k dotačnímu programu</w:t>
      </w:r>
    </w:p>
    <w:p w:rsidR="00F31089" w:rsidRPr="00353461" w:rsidRDefault="00F31089" w:rsidP="00B5360A">
      <w:pPr>
        <w:pStyle w:val="Zkladntext"/>
        <w:jc w:val="center"/>
        <w:rPr>
          <w:rFonts w:ascii="Arial" w:hAnsi="Arial" w:cs="Arial"/>
          <w:b/>
          <w:bCs/>
          <w:color w:val="000000" w:themeColor="text1"/>
          <w:sz w:val="28"/>
          <w:szCs w:val="28"/>
        </w:rPr>
      </w:pPr>
      <w:r w:rsidRPr="00353461">
        <w:rPr>
          <w:rFonts w:ascii="Arial" w:hAnsi="Arial" w:cs="Arial"/>
          <w:b/>
          <w:bCs/>
          <w:color w:val="000000" w:themeColor="text1"/>
          <w:sz w:val="28"/>
          <w:szCs w:val="28"/>
        </w:rPr>
        <w:t>13. Podpora zpracování zemědělských produktů a zvyšování konkurenceschopnosti potravinářského průmyslu</w:t>
      </w:r>
    </w:p>
    <w:p w:rsidR="00F31089" w:rsidRPr="00353461" w:rsidRDefault="00F31089" w:rsidP="00B5360A">
      <w:pPr>
        <w:pStyle w:val="Zkladntext"/>
        <w:jc w:val="center"/>
        <w:rPr>
          <w:rFonts w:ascii="Arial" w:hAnsi="Arial" w:cs="Arial"/>
          <w:b/>
          <w:bCs/>
          <w:color w:val="000000" w:themeColor="text1"/>
          <w:szCs w:val="28"/>
        </w:rPr>
      </w:pPr>
    </w:p>
    <w:p w:rsidR="00F31089" w:rsidRPr="00353461" w:rsidRDefault="00F31089" w:rsidP="00B5360A">
      <w:pPr>
        <w:pStyle w:val="Zkladntext"/>
        <w:jc w:val="center"/>
        <w:rPr>
          <w:rFonts w:ascii="Arial" w:hAnsi="Arial" w:cs="Arial"/>
          <w:b/>
          <w:bCs/>
          <w:color w:val="000000" w:themeColor="text1"/>
          <w:szCs w:val="28"/>
        </w:rPr>
      </w:pPr>
    </w:p>
    <w:p w:rsidR="00F31089" w:rsidRPr="00353461" w:rsidRDefault="00F31089" w:rsidP="00B5360A">
      <w:pPr>
        <w:pStyle w:val="Zkladntext"/>
        <w:jc w:val="center"/>
        <w:rPr>
          <w:rFonts w:ascii="Arial" w:hAnsi="Arial" w:cs="Arial"/>
          <w:b/>
          <w:bCs/>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585"/>
        <w:gridCol w:w="1819"/>
        <w:gridCol w:w="1255"/>
        <w:gridCol w:w="1129"/>
        <w:gridCol w:w="1129"/>
        <w:gridCol w:w="1337"/>
      </w:tblGrid>
      <w:tr w:rsidR="00353461" w:rsidRPr="00353461" w:rsidTr="00CE4370">
        <w:tc>
          <w:tcPr>
            <w:tcW w:w="555" w:type="pct"/>
          </w:tcPr>
          <w:p w:rsidR="00F31089" w:rsidRPr="00353461" w:rsidRDefault="00F31089"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Faktura č.</w:t>
            </w:r>
          </w:p>
        </w:tc>
        <w:tc>
          <w:tcPr>
            <w:tcW w:w="853" w:type="pct"/>
          </w:tcPr>
          <w:p w:rsidR="00F31089" w:rsidRPr="00353461" w:rsidRDefault="00F31089"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Dodavatel</w:t>
            </w:r>
          </w:p>
        </w:tc>
        <w:tc>
          <w:tcPr>
            <w:tcW w:w="979" w:type="pct"/>
          </w:tcPr>
          <w:p w:rsidR="00F31089" w:rsidRPr="00353461" w:rsidRDefault="00F31089"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Předmět dotace</w:t>
            </w:r>
          </w:p>
        </w:tc>
        <w:tc>
          <w:tcPr>
            <w:tcW w:w="676" w:type="pct"/>
          </w:tcPr>
          <w:p w:rsidR="00F31089" w:rsidRPr="00353461" w:rsidRDefault="00F31089"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Náklady  včetně DPH</w:t>
            </w: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Kurz ČNB v den platby</w:t>
            </w: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Náklady</w:t>
            </w:r>
          </w:p>
          <w:p w:rsidR="00F31089" w:rsidRPr="00353461" w:rsidRDefault="00F31089"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bez</w:t>
            </w:r>
          </w:p>
          <w:p w:rsidR="00F31089" w:rsidRPr="00353461" w:rsidRDefault="00F31089"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 xml:space="preserve"> DPH v Kč</w:t>
            </w:r>
          </w:p>
        </w:tc>
        <w:tc>
          <w:tcPr>
            <w:tcW w:w="720" w:type="pct"/>
          </w:tcPr>
          <w:p w:rsidR="00F31089" w:rsidRPr="00353461" w:rsidRDefault="00F31089"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Datum proplacení</w:t>
            </w:r>
          </w:p>
        </w:tc>
      </w:tr>
      <w:tr w:rsidR="00353461" w:rsidRPr="00353461" w:rsidTr="00CE4370">
        <w:tc>
          <w:tcPr>
            <w:tcW w:w="555" w:type="pct"/>
          </w:tcPr>
          <w:p w:rsidR="00F31089" w:rsidRPr="00353461" w:rsidRDefault="00F31089" w:rsidP="00B5360A">
            <w:pPr>
              <w:pStyle w:val="Zkladntext"/>
              <w:jc w:val="center"/>
              <w:rPr>
                <w:rFonts w:ascii="Arial" w:hAnsi="Arial" w:cs="Arial"/>
                <w:color w:val="000000" w:themeColor="text1"/>
                <w:lang w:val="cs-CZ" w:eastAsia="cs-CZ"/>
              </w:rPr>
            </w:pPr>
          </w:p>
        </w:tc>
        <w:tc>
          <w:tcPr>
            <w:tcW w:w="853" w:type="pct"/>
          </w:tcPr>
          <w:p w:rsidR="00F31089" w:rsidRPr="00353461" w:rsidRDefault="00F31089" w:rsidP="00B5360A">
            <w:pPr>
              <w:pStyle w:val="Zkladntext"/>
              <w:jc w:val="center"/>
              <w:rPr>
                <w:rFonts w:ascii="Arial" w:hAnsi="Arial" w:cs="Arial"/>
                <w:color w:val="000000" w:themeColor="text1"/>
                <w:lang w:val="cs-CZ" w:eastAsia="cs-CZ"/>
              </w:rPr>
            </w:pPr>
          </w:p>
        </w:tc>
        <w:tc>
          <w:tcPr>
            <w:tcW w:w="979" w:type="pct"/>
          </w:tcPr>
          <w:p w:rsidR="00F31089" w:rsidRPr="00353461" w:rsidRDefault="00F31089" w:rsidP="00B5360A">
            <w:pPr>
              <w:pStyle w:val="Zkladntext"/>
              <w:jc w:val="center"/>
              <w:rPr>
                <w:rFonts w:ascii="Arial" w:hAnsi="Arial" w:cs="Arial"/>
                <w:color w:val="000000" w:themeColor="text1"/>
                <w:lang w:val="cs-CZ" w:eastAsia="cs-CZ"/>
              </w:rPr>
            </w:pPr>
          </w:p>
        </w:tc>
        <w:tc>
          <w:tcPr>
            <w:tcW w:w="676" w:type="pct"/>
          </w:tcPr>
          <w:p w:rsidR="00F31089" w:rsidRPr="00353461" w:rsidRDefault="00F31089" w:rsidP="00B5360A">
            <w:pPr>
              <w:pStyle w:val="Zkladntext"/>
              <w:jc w:val="center"/>
              <w:rPr>
                <w:rFonts w:ascii="Arial" w:hAnsi="Arial" w:cs="Arial"/>
                <w:color w:val="000000" w:themeColor="text1"/>
                <w:lang w:val="cs-CZ" w:eastAsia="cs-CZ"/>
              </w:rPr>
            </w:pP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p>
        </w:tc>
        <w:tc>
          <w:tcPr>
            <w:tcW w:w="720" w:type="pct"/>
          </w:tcPr>
          <w:p w:rsidR="00F31089" w:rsidRPr="00353461" w:rsidRDefault="00F31089" w:rsidP="00B5360A">
            <w:pPr>
              <w:pStyle w:val="Zkladntext"/>
              <w:jc w:val="center"/>
              <w:rPr>
                <w:rFonts w:ascii="Arial" w:hAnsi="Arial" w:cs="Arial"/>
                <w:color w:val="000000" w:themeColor="text1"/>
                <w:lang w:val="cs-CZ" w:eastAsia="cs-CZ"/>
              </w:rPr>
            </w:pPr>
          </w:p>
        </w:tc>
      </w:tr>
      <w:tr w:rsidR="00353461" w:rsidRPr="00353461" w:rsidTr="00CE4370">
        <w:tc>
          <w:tcPr>
            <w:tcW w:w="555" w:type="pct"/>
          </w:tcPr>
          <w:p w:rsidR="00F31089" w:rsidRPr="00353461" w:rsidRDefault="00F31089" w:rsidP="00B5360A">
            <w:pPr>
              <w:pStyle w:val="Zkladntext"/>
              <w:jc w:val="center"/>
              <w:rPr>
                <w:rFonts w:ascii="Arial" w:hAnsi="Arial" w:cs="Arial"/>
                <w:color w:val="000000" w:themeColor="text1"/>
                <w:lang w:val="cs-CZ" w:eastAsia="cs-CZ"/>
              </w:rPr>
            </w:pPr>
          </w:p>
        </w:tc>
        <w:tc>
          <w:tcPr>
            <w:tcW w:w="853" w:type="pct"/>
          </w:tcPr>
          <w:p w:rsidR="00F31089" w:rsidRPr="00353461" w:rsidRDefault="00F31089" w:rsidP="00B5360A">
            <w:pPr>
              <w:pStyle w:val="Zkladntext"/>
              <w:jc w:val="center"/>
              <w:rPr>
                <w:rFonts w:ascii="Arial" w:hAnsi="Arial" w:cs="Arial"/>
                <w:color w:val="000000" w:themeColor="text1"/>
                <w:lang w:val="cs-CZ" w:eastAsia="cs-CZ"/>
              </w:rPr>
            </w:pPr>
          </w:p>
        </w:tc>
        <w:tc>
          <w:tcPr>
            <w:tcW w:w="979" w:type="pct"/>
          </w:tcPr>
          <w:p w:rsidR="00F31089" w:rsidRPr="00353461" w:rsidRDefault="00F31089" w:rsidP="00B5360A">
            <w:pPr>
              <w:pStyle w:val="Zkladntext"/>
              <w:jc w:val="center"/>
              <w:rPr>
                <w:rFonts w:ascii="Arial" w:hAnsi="Arial" w:cs="Arial"/>
                <w:color w:val="000000" w:themeColor="text1"/>
                <w:lang w:val="cs-CZ" w:eastAsia="cs-CZ"/>
              </w:rPr>
            </w:pPr>
          </w:p>
        </w:tc>
        <w:tc>
          <w:tcPr>
            <w:tcW w:w="676" w:type="pct"/>
          </w:tcPr>
          <w:p w:rsidR="00F31089" w:rsidRPr="00353461" w:rsidRDefault="00F31089" w:rsidP="00B5360A">
            <w:pPr>
              <w:pStyle w:val="Zkladntext"/>
              <w:jc w:val="center"/>
              <w:rPr>
                <w:rFonts w:ascii="Arial" w:hAnsi="Arial" w:cs="Arial"/>
                <w:color w:val="000000" w:themeColor="text1"/>
                <w:lang w:val="cs-CZ" w:eastAsia="cs-CZ"/>
              </w:rPr>
            </w:pP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p>
        </w:tc>
        <w:tc>
          <w:tcPr>
            <w:tcW w:w="720" w:type="pct"/>
          </w:tcPr>
          <w:p w:rsidR="00F31089" w:rsidRPr="00353461" w:rsidRDefault="00F31089" w:rsidP="00B5360A">
            <w:pPr>
              <w:pStyle w:val="Zkladntext"/>
              <w:jc w:val="center"/>
              <w:rPr>
                <w:rFonts w:ascii="Arial" w:hAnsi="Arial" w:cs="Arial"/>
                <w:color w:val="000000" w:themeColor="text1"/>
                <w:lang w:val="cs-CZ" w:eastAsia="cs-CZ"/>
              </w:rPr>
            </w:pPr>
          </w:p>
        </w:tc>
      </w:tr>
      <w:tr w:rsidR="00353461" w:rsidRPr="00353461" w:rsidTr="00CE4370">
        <w:tc>
          <w:tcPr>
            <w:tcW w:w="555" w:type="pct"/>
          </w:tcPr>
          <w:p w:rsidR="00F31089" w:rsidRPr="00353461" w:rsidRDefault="00F31089" w:rsidP="00B5360A">
            <w:pPr>
              <w:pStyle w:val="Zkladntext"/>
              <w:jc w:val="center"/>
              <w:rPr>
                <w:rFonts w:ascii="Arial" w:hAnsi="Arial" w:cs="Arial"/>
                <w:color w:val="000000" w:themeColor="text1"/>
                <w:lang w:val="cs-CZ" w:eastAsia="cs-CZ"/>
              </w:rPr>
            </w:pPr>
          </w:p>
        </w:tc>
        <w:tc>
          <w:tcPr>
            <w:tcW w:w="853" w:type="pct"/>
          </w:tcPr>
          <w:p w:rsidR="00F31089" w:rsidRPr="00353461" w:rsidRDefault="00F31089" w:rsidP="00B5360A">
            <w:pPr>
              <w:pStyle w:val="Zkladntext"/>
              <w:jc w:val="center"/>
              <w:rPr>
                <w:rFonts w:ascii="Arial" w:hAnsi="Arial" w:cs="Arial"/>
                <w:color w:val="000000" w:themeColor="text1"/>
                <w:lang w:val="cs-CZ" w:eastAsia="cs-CZ"/>
              </w:rPr>
            </w:pPr>
          </w:p>
        </w:tc>
        <w:tc>
          <w:tcPr>
            <w:tcW w:w="979" w:type="pct"/>
          </w:tcPr>
          <w:p w:rsidR="00F31089" w:rsidRPr="00353461" w:rsidRDefault="00F31089" w:rsidP="00B5360A">
            <w:pPr>
              <w:pStyle w:val="Zkladntext"/>
              <w:jc w:val="center"/>
              <w:rPr>
                <w:rFonts w:ascii="Arial" w:hAnsi="Arial" w:cs="Arial"/>
                <w:color w:val="000000" w:themeColor="text1"/>
                <w:lang w:val="cs-CZ" w:eastAsia="cs-CZ"/>
              </w:rPr>
            </w:pPr>
          </w:p>
        </w:tc>
        <w:tc>
          <w:tcPr>
            <w:tcW w:w="676" w:type="pct"/>
          </w:tcPr>
          <w:p w:rsidR="00F31089" w:rsidRPr="00353461" w:rsidRDefault="00F31089" w:rsidP="00B5360A">
            <w:pPr>
              <w:pStyle w:val="Zkladntext"/>
              <w:jc w:val="center"/>
              <w:rPr>
                <w:rFonts w:ascii="Arial" w:hAnsi="Arial" w:cs="Arial"/>
                <w:color w:val="000000" w:themeColor="text1"/>
                <w:lang w:val="cs-CZ" w:eastAsia="cs-CZ"/>
              </w:rPr>
            </w:pP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p>
        </w:tc>
        <w:tc>
          <w:tcPr>
            <w:tcW w:w="720" w:type="pct"/>
          </w:tcPr>
          <w:p w:rsidR="00F31089" w:rsidRPr="00353461" w:rsidRDefault="00F31089" w:rsidP="00B5360A">
            <w:pPr>
              <w:pStyle w:val="Zkladntext"/>
              <w:jc w:val="center"/>
              <w:rPr>
                <w:rFonts w:ascii="Arial" w:hAnsi="Arial" w:cs="Arial"/>
                <w:color w:val="000000" w:themeColor="text1"/>
                <w:lang w:val="cs-CZ" w:eastAsia="cs-CZ"/>
              </w:rPr>
            </w:pPr>
          </w:p>
        </w:tc>
      </w:tr>
      <w:tr w:rsidR="00353461" w:rsidRPr="00353461" w:rsidTr="00CE4370">
        <w:tc>
          <w:tcPr>
            <w:tcW w:w="555" w:type="pct"/>
          </w:tcPr>
          <w:p w:rsidR="00F31089" w:rsidRPr="00353461" w:rsidRDefault="00F31089" w:rsidP="00B5360A">
            <w:pPr>
              <w:pStyle w:val="Zkladntext"/>
              <w:jc w:val="center"/>
              <w:rPr>
                <w:rFonts w:ascii="Arial" w:hAnsi="Arial" w:cs="Arial"/>
                <w:color w:val="000000" w:themeColor="text1"/>
                <w:lang w:val="cs-CZ" w:eastAsia="cs-CZ"/>
              </w:rPr>
            </w:pPr>
          </w:p>
        </w:tc>
        <w:tc>
          <w:tcPr>
            <w:tcW w:w="853" w:type="pct"/>
          </w:tcPr>
          <w:p w:rsidR="00F31089" w:rsidRPr="00353461" w:rsidRDefault="00F31089" w:rsidP="00B5360A">
            <w:pPr>
              <w:pStyle w:val="Zkladntext"/>
              <w:jc w:val="center"/>
              <w:rPr>
                <w:rFonts w:ascii="Arial" w:hAnsi="Arial" w:cs="Arial"/>
                <w:color w:val="000000" w:themeColor="text1"/>
                <w:lang w:val="cs-CZ" w:eastAsia="cs-CZ"/>
              </w:rPr>
            </w:pPr>
          </w:p>
        </w:tc>
        <w:tc>
          <w:tcPr>
            <w:tcW w:w="979" w:type="pct"/>
          </w:tcPr>
          <w:p w:rsidR="00F31089" w:rsidRPr="00353461" w:rsidRDefault="00F31089" w:rsidP="00B5360A">
            <w:pPr>
              <w:pStyle w:val="Zkladntext"/>
              <w:jc w:val="center"/>
              <w:rPr>
                <w:rFonts w:ascii="Arial" w:hAnsi="Arial" w:cs="Arial"/>
                <w:color w:val="000000" w:themeColor="text1"/>
                <w:lang w:val="cs-CZ" w:eastAsia="cs-CZ"/>
              </w:rPr>
            </w:pPr>
          </w:p>
        </w:tc>
        <w:tc>
          <w:tcPr>
            <w:tcW w:w="676" w:type="pct"/>
          </w:tcPr>
          <w:p w:rsidR="00F31089" w:rsidRPr="00353461" w:rsidRDefault="00F31089" w:rsidP="00B5360A">
            <w:pPr>
              <w:pStyle w:val="Zkladntext"/>
              <w:jc w:val="center"/>
              <w:rPr>
                <w:rFonts w:ascii="Arial" w:hAnsi="Arial" w:cs="Arial"/>
                <w:color w:val="000000" w:themeColor="text1"/>
                <w:lang w:val="cs-CZ" w:eastAsia="cs-CZ"/>
              </w:rPr>
            </w:pP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p>
        </w:tc>
        <w:tc>
          <w:tcPr>
            <w:tcW w:w="720" w:type="pct"/>
          </w:tcPr>
          <w:p w:rsidR="00F31089" w:rsidRPr="00353461" w:rsidRDefault="00F31089" w:rsidP="00B5360A">
            <w:pPr>
              <w:pStyle w:val="Zkladntext"/>
              <w:jc w:val="center"/>
              <w:rPr>
                <w:rFonts w:ascii="Arial" w:hAnsi="Arial" w:cs="Arial"/>
                <w:color w:val="000000" w:themeColor="text1"/>
                <w:lang w:val="cs-CZ" w:eastAsia="cs-CZ"/>
              </w:rPr>
            </w:pPr>
          </w:p>
        </w:tc>
      </w:tr>
      <w:tr w:rsidR="00F31089" w:rsidRPr="00353461" w:rsidTr="00CE4370">
        <w:tc>
          <w:tcPr>
            <w:tcW w:w="2387" w:type="pct"/>
            <w:gridSpan w:val="3"/>
          </w:tcPr>
          <w:p w:rsidR="00F31089" w:rsidRPr="00353461" w:rsidRDefault="00F31089" w:rsidP="00B5360A">
            <w:pPr>
              <w:pStyle w:val="Zkladntext"/>
              <w:rPr>
                <w:rFonts w:ascii="Arial" w:hAnsi="Arial" w:cs="Arial"/>
                <w:color w:val="000000" w:themeColor="text1"/>
                <w:lang w:val="cs-CZ" w:eastAsia="cs-CZ"/>
              </w:rPr>
            </w:pPr>
            <w:r w:rsidRPr="00353461">
              <w:rPr>
                <w:rFonts w:ascii="Arial" w:hAnsi="Arial" w:cs="Arial"/>
                <w:color w:val="000000" w:themeColor="text1"/>
                <w:lang w:val="cs-CZ" w:eastAsia="cs-CZ"/>
              </w:rPr>
              <w:t>Celkem</w:t>
            </w:r>
          </w:p>
        </w:tc>
        <w:tc>
          <w:tcPr>
            <w:tcW w:w="676" w:type="pct"/>
          </w:tcPr>
          <w:p w:rsidR="00F31089" w:rsidRPr="00353461" w:rsidRDefault="00F31089"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x</w:t>
            </w: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p>
        </w:tc>
        <w:tc>
          <w:tcPr>
            <w:tcW w:w="608" w:type="pct"/>
          </w:tcPr>
          <w:p w:rsidR="00F31089" w:rsidRPr="00353461" w:rsidRDefault="00F31089" w:rsidP="00B5360A">
            <w:pPr>
              <w:pStyle w:val="Zkladntext"/>
              <w:jc w:val="center"/>
              <w:rPr>
                <w:rFonts w:ascii="Arial" w:hAnsi="Arial" w:cs="Arial"/>
                <w:color w:val="000000" w:themeColor="text1"/>
                <w:lang w:val="cs-CZ" w:eastAsia="cs-CZ"/>
              </w:rPr>
            </w:pPr>
          </w:p>
        </w:tc>
        <w:tc>
          <w:tcPr>
            <w:tcW w:w="720" w:type="pct"/>
          </w:tcPr>
          <w:p w:rsidR="00F31089" w:rsidRPr="00353461" w:rsidRDefault="00F31089" w:rsidP="00B5360A">
            <w:pPr>
              <w:pStyle w:val="Zkladntext"/>
              <w:jc w:val="center"/>
              <w:rPr>
                <w:rFonts w:ascii="Arial" w:hAnsi="Arial" w:cs="Arial"/>
                <w:color w:val="000000" w:themeColor="text1"/>
                <w:lang w:val="cs-CZ" w:eastAsia="cs-CZ"/>
              </w:rPr>
            </w:pPr>
            <w:r w:rsidRPr="00353461">
              <w:rPr>
                <w:rFonts w:ascii="Arial" w:hAnsi="Arial" w:cs="Arial"/>
                <w:color w:val="000000" w:themeColor="text1"/>
                <w:lang w:val="cs-CZ" w:eastAsia="cs-CZ"/>
              </w:rPr>
              <w:t>x</w:t>
            </w:r>
          </w:p>
        </w:tc>
      </w:tr>
    </w:tbl>
    <w:p w:rsidR="00F31089" w:rsidRPr="00353461" w:rsidRDefault="00F31089" w:rsidP="00B5360A">
      <w:pPr>
        <w:pStyle w:val="nadpisPP"/>
        <w:spacing w:before="0" w:line="240" w:lineRule="auto"/>
        <w:outlineLvl w:val="9"/>
        <w:rPr>
          <w:rFonts w:cs="Arial"/>
          <w:bCs/>
          <w:color w:val="000000" w:themeColor="text1"/>
          <w:sz w:val="32"/>
          <w:szCs w:val="24"/>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u w:val="single"/>
        </w:rPr>
      </w:pPr>
      <w:r w:rsidRPr="00353461">
        <w:rPr>
          <w:rFonts w:ascii="Arial" w:hAnsi="Arial" w:cs="Arial"/>
          <w:color w:val="000000" w:themeColor="text1"/>
          <w:u w:val="single"/>
        </w:rPr>
        <w:t xml:space="preserve">Celkové náklady projektu (bez DPH): </w:t>
      </w: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p w:rsidR="00F31089" w:rsidRPr="00353461" w:rsidRDefault="00F31089" w:rsidP="00B5360A">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353461" w:rsidRDefault="00F31089"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r w:rsidR="00F31089"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353461"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353461" w:rsidRDefault="00F31089" w:rsidP="00B5360A">
            <w:pPr>
              <w:rPr>
                <w:rFonts w:ascii="Arial" w:hAnsi="Arial" w:cs="Arial"/>
                <w:color w:val="000000" w:themeColor="text1"/>
                <w:sz w:val="16"/>
                <w:szCs w:val="16"/>
              </w:rPr>
            </w:pPr>
          </w:p>
        </w:tc>
      </w:tr>
    </w:tbl>
    <w:p w:rsidR="00F31089" w:rsidRPr="00353461" w:rsidRDefault="00F31089" w:rsidP="00B5360A">
      <w:pPr>
        <w:spacing w:after="120"/>
        <w:jc w:val="both"/>
        <w:rPr>
          <w:rFonts w:ascii="Arial" w:hAnsi="Arial" w:cs="Arial"/>
          <w:color w:val="000000" w:themeColor="text1"/>
        </w:rPr>
      </w:pPr>
    </w:p>
    <w:p w:rsidR="00F31089" w:rsidRPr="00353461" w:rsidRDefault="00F31089" w:rsidP="00B5360A">
      <w:pPr>
        <w:spacing w:after="120"/>
        <w:jc w:val="both"/>
        <w:rPr>
          <w:rFonts w:ascii="Arial" w:hAnsi="Arial" w:cs="Arial"/>
          <w:color w:val="000000" w:themeColor="text1"/>
        </w:rPr>
      </w:pPr>
    </w:p>
    <w:p w:rsidR="00847CED" w:rsidRPr="00353461" w:rsidRDefault="00847CED" w:rsidP="00B5360A">
      <w:pPr>
        <w:autoSpaceDE w:val="0"/>
        <w:autoSpaceDN w:val="0"/>
        <w:adjustRightInd w:val="0"/>
        <w:spacing w:before="80"/>
        <w:jc w:val="center"/>
        <w:rPr>
          <w:rFonts w:ascii="Arial" w:hAnsi="Arial" w:cs="Arial"/>
          <w:b/>
          <w:bCs/>
          <w:color w:val="000000" w:themeColor="text1"/>
          <w:sz w:val="28"/>
          <w:szCs w:val="28"/>
        </w:rPr>
      </w:pPr>
    </w:p>
    <w:p w:rsidR="00847CED" w:rsidRPr="00353461" w:rsidRDefault="00847CED" w:rsidP="00B5360A">
      <w:pPr>
        <w:autoSpaceDE w:val="0"/>
        <w:autoSpaceDN w:val="0"/>
        <w:adjustRightInd w:val="0"/>
        <w:spacing w:before="80"/>
        <w:jc w:val="center"/>
        <w:rPr>
          <w:rFonts w:ascii="Arial" w:hAnsi="Arial" w:cs="Arial"/>
          <w:b/>
          <w:bCs/>
          <w:color w:val="000000" w:themeColor="text1"/>
          <w:sz w:val="28"/>
          <w:szCs w:val="28"/>
        </w:rPr>
      </w:pPr>
    </w:p>
    <w:p w:rsidR="00455F3C" w:rsidRPr="00353461" w:rsidRDefault="00455F3C" w:rsidP="00B5360A">
      <w:pPr>
        <w:autoSpaceDE w:val="0"/>
        <w:autoSpaceDN w:val="0"/>
        <w:adjustRightInd w:val="0"/>
        <w:spacing w:before="80"/>
        <w:jc w:val="center"/>
        <w:rPr>
          <w:rFonts w:ascii="Arial" w:hAnsi="Arial" w:cs="Arial"/>
          <w:b/>
          <w:bCs/>
          <w:color w:val="000000" w:themeColor="text1"/>
          <w:sz w:val="28"/>
          <w:szCs w:val="28"/>
        </w:rPr>
      </w:pPr>
    </w:p>
    <w:p w:rsidR="00CA3E75" w:rsidRPr="00353461" w:rsidRDefault="00B85238" w:rsidP="00B5360A">
      <w:pPr>
        <w:autoSpaceDE w:val="0"/>
        <w:autoSpaceDN w:val="0"/>
        <w:adjustRightInd w:val="0"/>
        <w:spacing w:before="80"/>
        <w:jc w:val="center"/>
        <w:rPr>
          <w:rFonts w:ascii="Arial" w:hAnsi="Arial" w:cs="Arial"/>
          <w:b/>
          <w:bCs/>
          <w:color w:val="000000" w:themeColor="text1"/>
          <w:sz w:val="28"/>
          <w:szCs w:val="28"/>
        </w:rPr>
      </w:pPr>
      <w:r w:rsidRPr="00353461">
        <w:rPr>
          <w:rFonts w:ascii="Arial" w:hAnsi="Arial" w:cs="Arial"/>
          <w:b/>
          <w:bCs/>
          <w:color w:val="000000" w:themeColor="text1"/>
          <w:sz w:val="28"/>
          <w:szCs w:val="28"/>
        </w:rPr>
        <w:t>Výklad dotačního programu</w:t>
      </w:r>
    </w:p>
    <w:p w:rsidR="00B85238" w:rsidRPr="00353461" w:rsidRDefault="00B85238" w:rsidP="00B5360A">
      <w:pPr>
        <w:autoSpaceDE w:val="0"/>
        <w:autoSpaceDN w:val="0"/>
        <w:adjustRightInd w:val="0"/>
        <w:spacing w:before="80"/>
        <w:jc w:val="center"/>
        <w:rPr>
          <w:rFonts w:ascii="Arial" w:hAnsi="Arial" w:cs="Arial"/>
          <w:b/>
          <w:bCs/>
          <w:color w:val="000000" w:themeColor="text1"/>
          <w:sz w:val="28"/>
          <w:szCs w:val="28"/>
        </w:rPr>
      </w:pPr>
    </w:p>
    <w:p w:rsidR="00B85238" w:rsidRPr="00353461" w:rsidRDefault="00B85238" w:rsidP="00B5360A">
      <w:pPr>
        <w:pStyle w:val="Zkladntext"/>
        <w:ind w:left="510" w:hanging="510"/>
        <w:rPr>
          <w:rFonts w:ascii="Arial" w:hAnsi="Arial" w:cs="Arial"/>
          <w:b/>
          <w:bCs/>
          <w:color w:val="000000" w:themeColor="text1"/>
          <w:sz w:val="28"/>
          <w:szCs w:val="28"/>
        </w:rPr>
      </w:pPr>
      <w:r w:rsidRPr="00353461">
        <w:rPr>
          <w:rFonts w:ascii="Arial" w:hAnsi="Arial" w:cs="Arial"/>
          <w:b/>
          <w:bCs/>
          <w:color w:val="000000" w:themeColor="text1"/>
          <w:sz w:val="28"/>
          <w:szCs w:val="28"/>
        </w:rPr>
        <w:t>13. Podpora zpracování zemědělských produktů a zvyšování konkurenceschopnosti potravinářského průmyslu</w:t>
      </w:r>
    </w:p>
    <w:p w:rsidR="00B85238" w:rsidRPr="00353461" w:rsidRDefault="00B85238" w:rsidP="00B5360A">
      <w:pPr>
        <w:jc w:val="both"/>
        <w:rPr>
          <w:rFonts w:ascii="Arial" w:hAnsi="Arial" w:cs="Arial"/>
          <w:b/>
          <w:bCs/>
          <w:color w:val="000000" w:themeColor="text1"/>
        </w:rPr>
      </w:pPr>
    </w:p>
    <w:p w:rsidR="00B85238" w:rsidRPr="00353461" w:rsidRDefault="00B85238" w:rsidP="00B5360A">
      <w:pPr>
        <w:jc w:val="both"/>
        <w:rPr>
          <w:rFonts w:ascii="Arial" w:hAnsi="Arial" w:cs="Arial"/>
          <w:b/>
          <w:bCs/>
          <w:color w:val="000000" w:themeColor="text1"/>
        </w:rPr>
      </w:pPr>
      <w:r w:rsidRPr="00353461">
        <w:rPr>
          <w:rFonts w:ascii="Arial" w:hAnsi="Arial" w:cs="Arial"/>
          <w:b/>
          <w:bCs/>
          <w:color w:val="000000" w:themeColor="text1"/>
        </w:rPr>
        <w:t xml:space="preserve"> Kritéria přijatelnosti projektů / předpoklady pro poskytnutí dotace:</w:t>
      </w:r>
    </w:p>
    <w:p w:rsidR="00B85238" w:rsidRPr="00353461" w:rsidRDefault="00B85238" w:rsidP="00181A2C">
      <w:pPr>
        <w:pStyle w:val="tverce0"/>
        <w:numPr>
          <w:ilvl w:val="0"/>
          <w:numId w:val="81"/>
        </w:numPr>
        <w:rPr>
          <w:rFonts w:cs="Arial"/>
          <w:color w:val="000000" w:themeColor="text1"/>
        </w:rPr>
      </w:pPr>
      <w:r w:rsidRPr="00353461">
        <w:rPr>
          <w:rFonts w:cs="Arial"/>
          <w:color w:val="000000" w:themeColor="text1"/>
        </w:rPr>
        <w:t>projekt je v souladu s platnou právní úpravou,</w:t>
      </w:r>
    </w:p>
    <w:p w:rsidR="00B85238" w:rsidRPr="00353461" w:rsidRDefault="00B85238" w:rsidP="00181A2C">
      <w:pPr>
        <w:pStyle w:val="tverce0"/>
        <w:numPr>
          <w:ilvl w:val="0"/>
          <w:numId w:val="81"/>
        </w:numPr>
        <w:rPr>
          <w:rFonts w:cs="Arial"/>
          <w:color w:val="000000" w:themeColor="text1"/>
        </w:rPr>
      </w:pPr>
      <w:r w:rsidRPr="00353461">
        <w:rPr>
          <w:rFonts w:cs="Arial"/>
          <w:color w:val="000000" w:themeColor="text1"/>
        </w:rPr>
        <w:t>pro každý schválený projekt se může použít pouze jeden zdroj financování, tj. projekt nebude spolufinancován z jiných státních zdrojů, nebo fondů Evropské unie.</w:t>
      </w:r>
    </w:p>
    <w:p w:rsidR="00B85238" w:rsidRPr="00353461" w:rsidRDefault="00B85238" w:rsidP="00181A2C">
      <w:pPr>
        <w:pStyle w:val="tverce0"/>
        <w:numPr>
          <w:ilvl w:val="0"/>
          <w:numId w:val="81"/>
        </w:numPr>
        <w:rPr>
          <w:rFonts w:cs="Arial"/>
          <w:color w:val="000000" w:themeColor="text1"/>
        </w:rPr>
      </w:pPr>
      <w:r w:rsidRPr="00353461">
        <w:rPr>
          <w:rFonts w:cs="Arial"/>
          <w:color w:val="000000" w:themeColor="text1"/>
        </w:rPr>
        <w:t>projekt musí být realizován na území České republiky, mimo území hl. města Prahy</w:t>
      </w:r>
    </w:p>
    <w:p w:rsidR="00B85238" w:rsidRPr="00353461" w:rsidRDefault="00B85238" w:rsidP="00181A2C">
      <w:pPr>
        <w:pStyle w:val="tverce0"/>
        <w:numPr>
          <w:ilvl w:val="0"/>
          <w:numId w:val="81"/>
        </w:numPr>
        <w:rPr>
          <w:rFonts w:cs="Arial"/>
          <w:color w:val="000000" w:themeColor="text1"/>
        </w:rPr>
      </w:pPr>
      <w:r w:rsidRPr="00353461">
        <w:rPr>
          <w:rFonts w:cs="Arial"/>
          <w:color w:val="000000" w:themeColor="text1"/>
        </w:rPr>
        <w:t>investice se musí týkat</w:t>
      </w:r>
      <w:r w:rsidR="001E22A2" w:rsidRPr="00353461">
        <w:rPr>
          <w:rFonts w:cs="Arial"/>
          <w:color w:val="000000" w:themeColor="text1"/>
        </w:rPr>
        <w:t xml:space="preserve"> zpracovávání a odbytu produktů </w:t>
      </w:r>
      <w:r w:rsidRPr="00353461">
        <w:rPr>
          <w:rFonts w:cs="Arial"/>
          <w:color w:val="000000" w:themeColor="text1"/>
        </w:rPr>
        <w:t>zahrnutých           v Příloze I Smlouvy o fungování EU, s výjimkou kapitol 3 a 16 – ryby a rybí produkty, které jsou pokryté nařízením Rady (ES) č.104/ 2000, a kapitol 17, 24, 45, 54, 57,</w:t>
      </w:r>
    </w:p>
    <w:p w:rsidR="00B85238" w:rsidRPr="00353461" w:rsidRDefault="00B85238" w:rsidP="00181A2C">
      <w:pPr>
        <w:pStyle w:val="tverce0"/>
        <w:numPr>
          <w:ilvl w:val="0"/>
          <w:numId w:val="81"/>
        </w:numPr>
        <w:rPr>
          <w:rFonts w:cs="Arial"/>
          <w:color w:val="000000" w:themeColor="text1"/>
        </w:rPr>
      </w:pPr>
      <w:r w:rsidRPr="00353461">
        <w:rPr>
          <w:rFonts w:cs="Arial"/>
          <w:color w:val="000000" w:themeColor="text1"/>
        </w:rPr>
        <w:t>investice u výroby krmiv musí být pouze pro zvířata poskytující potraviny,</w:t>
      </w:r>
    </w:p>
    <w:p w:rsidR="00B85238" w:rsidRPr="00353461" w:rsidRDefault="00B85238" w:rsidP="00181A2C">
      <w:pPr>
        <w:pStyle w:val="tverce0"/>
        <w:numPr>
          <w:ilvl w:val="0"/>
          <w:numId w:val="81"/>
        </w:numPr>
        <w:rPr>
          <w:rFonts w:cs="Arial"/>
          <w:color w:val="000000" w:themeColor="text1"/>
          <w:szCs w:val="24"/>
        </w:rPr>
      </w:pPr>
      <w:r w:rsidRPr="00353461">
        <w:rPr>
          <w:rFonts w:cs="Arial"/>
          <w:color w:val="000000" w:themeColor="text1"/>
          <w:szCs w:val="24"/>
        </w:rPr>
        <w:t>musí být předloženy dostatečné důkazy, že pro příslušné produkty lze nalézt běžná odbytiště – viz. marketingová studie,</w:t>
      </w:r>
    </w:p>
    <w:p w:rsidR="00B85238" w:rsidRPr="00353461" w:rsidRDefault="00B85238" w:rsidP="00181A2C">
      <w:pPr>
        <w:numPr>
          <w:ilvl w:val="0"/>
          <w:numId w:val="81"/>
        </w:numPr>
        <w:jc w:val="both"/>
        <w:rPr>
          <w:rFonts w:ascii="Arial" w:hAnsi="Arial" w:cs="Arial"/>
          <w:color w:val="000000" w:themeColor="text1"/>
        </w:rPr>
      </w:pPr>
      <w:r w:rsidRPr="00353461">
        <w:rPr>
          <w:rFonts w:ascii="Arial" w:hAnsi="Arial" w:cs="Arial"/>
          <w:color w:val="000000" w:themeColor="text1"/>
        </w:rPr>
        <w:t xml:space="preserve">ekonomická životaschopnost a finanční zdraví, </w:t>
      </w:r>
    </w:p>
    <w:p w:rsidR="00B85238" w:rsidRPr="00353461" w:rsidRDefault="00B85238" w:rsidP="00181A2C">
      <w:pPr>
        <w:numPr>
          <w:ilvl w:val="0"/>
          <w:numId w:val="81"/>
        </w:numPr>
        <w:jc w:val="both"/>
        <w:rPr>
          <w:rFonts w:ascii="Arial" w:hAnsi="Arial" w:cs="Arial"/>
          <w:color w:val="000000" w:themeColor="text1"/>
        </w:rPr>
      </w:pPr>
      <w:r w:rsidRPr="00353461">
        <w:rPr>
          <w:rFonts w:ascii="Arial" w:hAnsi="Arial" w:cs="Arial"/>
          <w:color w:val="000000" w:themeColor="text1"/>
        </w:rPr>
        <w:t>investice respektuje omezení nebo restrikce dané opatřeními společných tržních organizací EU pro zemědělské výrobky a nesmí sloužit k zvyšování objemu produkce potravinářských výrobků,</w:t>
      </w:r>
    </w:p>
    <w:p w:rsidR="00B85238" w:rsidRPr="00353461" w:rsidRDefault="00B85238" w:rsidP="00181A2C">
      <w:pPr>
        <w:pStyle w:val="Styl2"/>
        <w:numPr>
          <w:ilvl w:val="0"/>
          <w:numId w:val="81"/>
        </w:numPr>
        <w:spacing w:before="0"/>
        <w:rPr>
          <w:rFonts w:ascii="Arial" w:hAnsi="Arial" w:cs="Arial"/>
          <w:color w:val="000000" w:themeColor="text1"/>
          <w:szCs w:val="24"/>
        </w:rPr>
      </w:pPr>
      <w:r w:rsidRPr="00353461">
        <w:rPr>
          <w:rFonts w:ascii="Arial" w:hAnsi="Arial" w:cs="Arial"/>
          <w:color w:val="000000" w:themeColor="text1"/>
          <w:szCs w:val="24"/>
        </w:rPr>
        <w:t>nesmí být poskytnuta dotace, týkající se výroby produktů, které imitují nebo nahrazují mléko a mléčné výrobky,</w:t>
      </w:r>
    </w:p>
    <w:p w:rsidR="00B85238" w:rsidRPr="00353461" w:rsidRDefault="00B85238" w:rsidP="00181A2C">
      <w:pPr>
        <w:numPr>
          <w:ilvl w:val="0"/>
          <w:numId w:val="81"/>
        </w:numPr>
        <w:jc w:val="both"/>
        <w:rPr>
          <w:rFonts w:ascii="Arial" w:hAnsi="Arial" w:cs="Arial"/>
          <w:color w:val="000000" w:themeColor="text1"/>
        </w:rPr>
      </w:pPr>
      <w:r w:rsidRPr="00353461">
        <w:rPr>
          <w:rFonts w:ascii="Arial" w:hAnsi="Arial" w:cs="Arial"/>
          <w:color w:val="000000" w:themeColor="text1"/>
        </w:rPr>
        <w:t>dotaci lze uplatnit pouze na uznatelné náklady vynaložené po podání žádosti,</w:t>
      </w:r>
    </w:p>
    <w:p w:rsidR="00B85238" w:rsidRPr="00353461" w:rsidRDefault="00B85238" w:rsidP="00181A2C">
      <w:pPr>
        <w:numPr>
          <w:ilvl w:val="0"/>
          <w:numId w:val="81"/>
        </w:numPr>
        <w:jc w:val="both"/>
        <w:rPr>
          <w:rFonts w:ascii="Arial" w:hAnsi="Arial" w:cs="Arial"/>
          <w:color w:val="000000" w:themeColor="text1"/>
        </w:rPr>
      </w:pPr>
      <w:r w:rsidRPr="00353461">
        <w:rPr>
          <w:rFonts w:ascii="Arial" w:hAnsi="Arial" w:cs="Arial"/>
          <w:color w:val="000000" w:themeColor="text1"/>
        </w:rPr>
        <w:t>dotaci lze poskytnout pouze na n</w:t>
      </w:r>
      <w:r w:rsidR="001D3097" w:rsidRPr="00353461">
        <w:rPr>
          <w:rFonts w:ascii="Arial" w:hAnsi="Arial" w:cs="Arial"/>
          <w:color w:val="000000" w:themeColor="text1"/>
        </w:rPr>
        <w:t>ové technologické zařízení,</w:t>
      </w:r>
    </w:p>
    <w:p w:rsidR="001D3097" w:rsidRPr="00353461" w:rsidRDefault="001D3097" w:rsidP="00181A2C">
      <w:pPr>
        <w:numPr>
          <w:ilvl w:val="0"/>
          <w:numId w:val="81"/>
        </w:numPr>
        <w:jc w:val="both"/>
        <w:rPr>
          <w:rFonts w:ascii="Arial" w:hAnsi="Arial" w:cs="Arial"/>
          <w:color w:val="000000" w:themeColor="text1"/>
        </w:rPr>
      </w:pPr>
      <w:r w:rsidRPr="00353461">
        <w:rPr>
          <w:rFonts w:ascii="Arial" w:hAnsi="Arial" w:cs="Arial"/>
          <w:color w:val="000000" w:themeColor="text1"/>
        </w:rPr>
        <w:t xml:space="preserve">v tab. 4 se uvádějí údaje za rok 2017 nebo za poslední uzavřené účetní období. </w:t>
      </w:r>
    </w:p>
    <w:p w:rsidR="00B85238" w:rsidRPr="00353461" w:rsidRDefault="00B85238" w:rsidP="00B5360A">
      <w:pPr>
        <w:pStyle w:val="Nadpis2"/>
        <w:rPr>
          <w:rFonts w:cs="Arial"/>
          <w:sz w:val="24"/>
        </w:rPr>
      </w:pPr>
    </w:p>
    <w:p w:rsidR="00B85238" w:rsidRPr="00353461" w:rsidRDefault="009070A0" w:rsidP="00B5360A">
      <w:pPr>
        <w:pStyle w:val="Nadpis2"/>
        <w:rPr>
          <w:rFonts w:cs="Arial"/>
          <w:sz w:val="24"/>
          <w:u w:val="thick"/>
        </w:rPr>
      </w:pPr>
      <w:r w:rsidRPr="00353461">
        <w:rPr>
          <w:rFonts w:cs="Arial"/>
          <w:sz w:val="24"/>
        </w:rPr>
        <w:t>Uznatelné</w:t>
      </w:r>
      <w:r w:rsidR="00B85238" w:rsidRPr="00353461">
        <w:rPr>
          <w:rFonts w:cs="Arial"/>
          <w:sz w:val="24"/>
        </w:rPr>
        <w:t xml:space="preserve"> náklady: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353461" w:rsidRPr="00353461" w:rsidTr="00CE4370">
        <w:tc>
          <w:tcPr>
            <w:tcW w:w="1008"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szCs w:val="28"/>
              </w:rPr>
              <w:t>0001</w:t>
            </w:r>
          </w:p>
        </w:tc>
        <w:tc>
          <w:tcPr>
            <w:tcW w:w="8204" w:type="dxa"/>
          </w:tcPr>
          <w:p w:rsidR="00B85238" w:rsidRPr="00353461" w:rsidRDefault="00B85238" w:rsidP="00B5360A">
            <w:pPr>
              <w:pStyle w:val="mezera"/>
              <w:jc w:val="left"/>
              <w:rPr>
                <w:rFonts w:cs="Arial"/>
                <w:color w:val="000000" w:themeColor="text1"/>
              </w:rPr>
            </w:pPr>
            <w:r w:rsidRPr="00353461">
              <w:rPr>
                <w:rFonts w:cs="Arial"/>
                <w:color w:val="000000" w:themeColor="text1"/>
              </w:rPr>
              <w:t xml:space="preserve">nákup technologických linek a strojů pro modernizaci základních technologických procesů zpracování zemědělských produktů </w:t>
            </w:r>
          </w:p>
        </w:tc>
      </w:tr>
      <w:tr w:rsidR="00353461" w:rsidRPr="00353461" w:rsidTr="00CE4370">
        <w:tc>
          <w:tcPr>
            <w:tcW w:w="1008"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szCs w:val="28"/>
              </w:rPr>
              <w:t>0002</w:t>
            </w:r>
          </w:p>
        </w:tc>
        <w:tc>
          <w:tcPr>
            <w:tcW w:w="8204" w:type="dxa"/>
          </w:tcPr>
          <w:p w:rsidR="00B85238" w:rsidRPr="00353461" w:rsidRDefault="00B85238" w:rsidP="00B5360A">
            <w:pPr>
              <w:pStyle w:val="mezera"/>
              <w:jc w:val="left"/>
              <w:rPr>
                <w:rFonts w:cs="Arial"/>
                <w:color w:val="000000" w:themeColor="text1"/>
              </w:rPr>
            </w:pPr>
            <w:r w:rsidRPr="00353461">
              <w:rPr>
                <w:rFonts w:cs="Arial"/>
                <w:color w:val="000000" w:themeColor="text1"/>
              </w:rPr>
              <w:t xml:space="preserve">nákup zařízení přímo souvisejících s finální úpravou, balením a značením výrobků </w:t>
            </w:r>
          </w:p>
        </w:tc>
      </w:tr>
      <w:tr w:rsidR="00353461" w:rsidRPr="00353461" w:rsidTr="00CE4370">
        <w:tc>
          <w:tcPr>
            <w:tcW w:w="1008"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szCs w:val="28"/>
              </w:rPr>
              <w:t>0003</w:t>
            </w:r>
          </w:p>
        </w:tc>
        <w:tc>
          <w:tcPr>
            <w:tcW w:w="8204" w:type="dxa"/>
          </w:tcPr>
          <w:p w:rsidR="00B85238" w:rsidRPr="00353461" w:rsidRDefault="00B85238" w:rsidP="00B5360A">
            <w:pPr>
              <w:jc w:val="both"/>
              <w:rPr>
                <w:rFonts w:ascii="Arial" w:hAnsi="Arial" w:cs="Arial"/>
                <w:color w:val="000000" w:themeColor="text1"/>
              </w:rPr>
            </w:pPr>
            <w:r w:rsidRPr="00353461">
              <w:rPr>
                <w:rFonts w:ascii="Arial" w:hAnsi="Arial" w:cs="Arial"/>
                <w:color w:val="000000" w:themeColor="text1"/>
              </w:rPr>
              <w:t>modernizace zařízení na skladování zpracovávaných surovin a produktů</w:t>
            </w:r>
          </w:p>
        </w:tc>
      </w:tr>
      <w:tr w:rsidR="00353461" w:rsidRPr="00353461" w:rsidTr="00CE4370">
        <w:tc>
          <w:tcPr>
            <w:tcW w:w="1008"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szCs w:val="28"/>
              </w:rPr>
              <w:t>0004</w:t>
            </w:r>
          </w:p>
        </w:tc>
        <w:tc>
          <w:tcPr>
            <w:tcW w:w="8204"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rPr>
              <w:t>modernizace chladících a mrazících zařízení na skladování zpracovávaných surovin a produktů</w:t>
            </w:r>
          </w:p>
        </w:tc>
      </w:tr>
      <w:tr w:rsidR="00353461" w:rsidRPr="00353461" w:rsidTr="00CE4370">
        <w:tc>
          <w:tcPr>
            <w:tcW w:w="1008"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szCs w:val="28"/>
              </w:rPr>
              <w:t>0005</w:t>
            </w:r>
          </w:p>
        </w:tc>
        <w:tc>
          <w:tcPr>
            <w:tcW w:w="8204" w:type="dxa"/>
          </w:tcPr>
          <w:p w:rsidR="00B85238" w:rsidRPr="00353461" w:rsidRDefault="00B85238" w:rsidP="00B5360A">
            <w:pPr>
              <w:pStyle w:val="Zpat"/>
              <w:tabs>
                <w:tab w:val="clear" w:pos="4536"/>
                <w:tab w:val="clear" w:pos="9072"/>
              </w:tabs>
              <w:rPr>
                <w:rFonts w:ascii="Arial" w:hAnsi="Arial" w:cs="Arial"/>
                <w:color w:val="000000" w:themeColor="text1"/>
              </w:rPr>
            </w:pPr>
            <w:r w:rsidRPr="00353461">
              <w:rPr>
                <w:rFonts w:ascii="Arial" w:hAnsi="Arial" w:cs="Arial"/>
                <w:color w:val="000000" w:themeColor="text1"/>
              </w:rPr>
              <w:t xml:space="preserve">modernizace tepelných spotřebičů ovlivňujících kvalitu výrobků </w:t>
            </w:r>
          </w:p>
        </w:tc>
      </w:tr>
      <w:tr w:rsidR="00353461" w:rsidRPr="00353461" w:rsidTr="00CE4370">
        <w:tc>
          <w:tcPr>
            <w:tcW w:w="1008"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szCs w:val="28"/>
              </w:rPr>
              <w:t>0006</w:t>
            </w:r>
          </w:p>
        </w:tc>
        <w:tc>
          <w:tcPr>
            <w:tcW w:w="8204"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rPr>
              <w:t>nákup a instalaci měřících a kontrolních přístrojů ke sledování jakostních ukazatelů</w:t>
            </w:r>
          </w:p>
        </w:tc>
      </w:tr>
      <w:tr w:rsidR="00353461" w:rsidRPr="00353461" w:rsidTr="00CE4370">
        <w:tc>
          <w:tcPr>
            <w:tcW w:w="1008"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szCs w:val="28"/>
              </w:rPr>
              <w:t>0007</w:t>
            </w:r>
          </w:p>
        </w:tc>
        <w:tc>
          <w:tcPr>
            <w:tcW w:w="8204"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rPr>
              <w:t xml:space="preserve">pořízení kontrolních záznamových a vyhodnocovacích přístrojů </w:t>
            </w:r>
          </w:p>
        </w:tc>
      </w:tr>
      <w:tr w:rsidR="00353461" w:rsidRPr="00353461" w:rsidTr="00CE4370">
        <w:tc>
          <w:tcPr>
            <w:tcW w:w="1008"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szCs w:val="28"/>
              </w:rPr>
              <w:t>0008</w:t>
            </w:r>
          </w:p>
        </w:tc>
        <w:tc>
          <w:tcPr>
            <w:tcW w:w="8204"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rPr>
              <w:t>související hardware a software – náklady na pořízení nesmí překročit 50 % z celkových přijatelných nákladů</w:t>
            </w:r>
          </w:p>
        </w:tc>
      </w:tr>
      <w:tr w:rsidR="00B85238" w:rsidRPr="00353461" w:rsidTr="00CE4370">
        <w:tc>
          <w:tcPr>
            <w:tcW w:w="1008" w:type="dxa"/>
          </w:tcPr>
          <w:p w:rsidR="00B85238" w:rsidRPr="00353461" w:rsidRDefault="00B85238" w:rsidP="00B5360A">
            <w:pPr>
              <w:rPr>
                <w:rFonts w:ascii="Arial" w:hAnsi="Arial" w:cs="Arial"/>
                <w:color w:val="000000" w:themeColor="text1"/>
                <w:szCs w:val="28"/>
              </w:rPr>
            </w:pPr>
            <w:r w:rsidRPr="00353461">
              <w:rPr>
                <w:rFonts w:ascii="Arial" w:hAnsi="Arial" w:cs="Arial"/>
                <w:color w:val="000000" w:themeColor="text1"/>
                <w:szCs w:val="28"/>
              </w:rPr>
              <w:t>0009</w:t>
            </w:r>
          </w:p>
        </w:tc>
        <w:tc>
          <w:tcPr>
            <w:tcW w:w="8204" w:type="dxa"/>
          </w:tcPr>
          <w:p w:rsidR="00B85238" w:rsidRPr="00353461" w:rsidRDefault="00B85238" w:rsidP="00B5360A">
            <w:pPr>
              <w:rPr>
                <w:rFonts w:ascii="Arial" w:hAnsi="Arial" w:cs="Arial"/>
                <w:color w:val="000000" w:themeColor="text1"/>
              </w:rPr>
            </w:pPr>
            <w:r w:rsidRPr="00353461">
              <w:rPr>
                <w:rFonts w:ascii="Arial" w:hAnsi="Arial" w:cs="Arial"/>
                <w:color w:val="000000" w:themeColor="text1"/>
              </w:rPr>
              <w:t>nezbytné stavební náklady vyvolané pořízením a instalací technologie, měřících, kontrolních, záznamových a vyhodnocovacích přístrojů</w:t>
            </w:r>
          </w:p>
        </w:tc>
      </w:tr>
    </w:tbl>
    <w:p w:rsidR="00B85238" w:rsidRPr="00353461" w:rsidRDefault="00B85238" w:rsidP="00B5360A">
      <w:pPr>
        <w:rPr>
          <w:rFonts w:ascii="Arial" w:hAnsi="Arial" w:cs="Arial"/>
          <w:color w:val="000000" w:themeColor="text1"/>
        </w:rPr>
      </w:pPr>
    </w:p>
    <w:p w:rsidR="00B85238" w:rsidRPr="00353461" w:rsidRDefault="00B85238" w:rsidP="00B5360A">
      <w:pPr>
        <w:rPr>
          <w:rFonts w:ascii="Arial" w:hAnsi="Arial" w:cs="Arial"/>
          <w:color w:val="000000" w:themeColor="text1"/>
        </w:rPr>
      </w:pPr>
    </w:p>
    <w:p w:rsidR="00B85238" w:rsidRPr="00353461" w:rsidRDefault="00B85238" w:rsidP="00B5360A">
      <w:pPr>
        <w:pStyle w:val="Zkladntext"/>
        <w:jc w:val="center"/>
        <w:rPr>
          <w:rFonts w:ascii="Arial" w:hAnsi="Arial" w:cs="Arial"/>
          <w:color w:val="000000" w:themeColor="text1"/>
        </w:rPr>
      </w:pPr>
      <w:r w:rsidRPr="00353461">
        <w:rPr>
          <w:rFonts w:ascii="Arial" w:hAnsi="Arial" w:cs="Arial"/>
          <w:b/>
          <w:color w:val="000000" w:themeColor="text1"/>
        </w:rPr>
        <w:t>Minimální standardy</w:t>
      </w:r>
    </w:p>
    <w:p w:rsidR="00B85238" w:rsidRPr="00353461" w:rsidRDefault="00B85238" w:rsidP="00B5360A">
      <w:pPr>
        <w:pStyle w:val="Zkladntext"/>
        <w:jc w:val="center"/>
        <w:rPr>
          <w:rFonts w:ascii="Arial" w:hAnsi="Arial" w:cs="Arial"/>
          <w:b/>
          <w:bCs/>
          <w:color w:val="000000" w:themeColor="text1"/>
          <w:u w:val="single"/>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363"/>
        <w:gridCol w:w="3227"/>
        <w:gridCol w:w="3580"/>
        <w:gridCol w:w="1256"/>
      </w:tblGrid>
      <w:tr w:rsidR="00353461" w:rsidRPr="00353461" w:rsidTr="00CE4370">
        <w:tc>
          <w:tcPr>
            <w:tcW w:w="1363" w:type="dxa"/>
            <w:tcBorders>
              <w:top w:val="double" w:sz="4" w:space="0" w:color="auto"/>
              <w:left w:val="double" w:sz="4" w:space="0" w:color="auto"/>
              <w:bottom w:val="double" w:sz="4" w:space="0" w:color="auto"/>
              <w:right w:val="double" w:sz="4" w:space="0" w:color="auto"/>
            </w:tcBorders>
          </w:tcPr>
          <w:p w:rsidR="00B85238" w:rsidRPr="00353461" w:rsidRDefault="00B85238" w:rsidP="00B5360A">
            <w:pPr>
              <w:rPr>
                <w:rFonts w:ascii="Arial" w:hAnsi="Arial" w:cs="Arial"/>
                <w:color w:val="000000" w:themeColor="text1"/>
              </w:rPr>
            </w:pPr>
            <w:r w:rsidRPr="00353461">
              <w:rPr>
                <w:rFonts w:ascii="Arial" w:hAnsi="Arial" w:cs="Arial"/>
                <w:color w:val="000000" w:themeColor="text1"/>
              </w:rPr>
              <w:t>Oblast</w:t>
            </w:r>
          </w:p>
        </w:tc>
        <w:tc>
          <w:tcPr>
            <w:tcW w:w="3227" w:type="dxa"/>
            <w:tcBorders>
              <w:top w:val="double" w:sz="4" w:space="0" w:color="auto"/>
              <w:left w:val="double" w:sz="4" w:space="0" w:color="auto"/>
              <w:bottom w:val="double" w:sz="4" w:space="0" w:color="auto"/>
              <w:right w:val="double" w:sz="4" w:space="0" w:color="auto"/>
            </w:tcBorders>
          </w:tcPr>
          <w:p w:rsidR="00B85238" w:rsidRPr="00353461" w:rsidRDefault="00B85238" w:rsidP="00B5360A">
            <w:pPr>
              <w:rPr>
                <w:rFonts w:ascii="Arial" w:hAnsi="Arial" w:cs="Arial"/>
                <w:color w:val="000000" w:themeColor="text1"/>
              </w:rPr>
            </w:pPr>
            <w:r w:rsidRPr="00353461">
              <w:rPr>
                <w:rFonts w:ascii="Arial" w:hAnsi="Arial" w:cs="Arial"/>
                <w:color w:val="000000" w:themeColor="text1"/>
              </w:rPr>
              <w:t>Platná právní úprava ČR</w:t>
            </w:r>
          </w:p>
        </w:tc>
        <w:tc>
          <w:tcPr>
            <w:tcW w:w="3580" w:type="dxa"/>
            <w:tcBorders>
              <w:top w:val="double" w:sz="4" w:space="0" w:color="auto"/>
              <w:left w:val="double" w:sz="4" w:space="0" w:color="auto"/>
              <w:bottom w:val="double" w:sz="4" w:space="0" w:color="auto"/>
              <w:right w:val="double" w:sz="4" w:space="0" w:color="auto"/>
            </w:tcBorders>
          </w:tcPr>
          <w:p w:rsidR="00B85238" w:rsidRPr="00353461" w:rsidRDefault="00B85238" w:rsidP="00B5360A">
            <w:pPr>
              <w:rPr>
                <w:rFonts w:ascii="Arial" w:hAnsi="Arial" w:cs="Arial"/>
                <w:color w:val="000000" w:themeColor="text1"/>
              </w:rPr>
            </w:pPr>
            <w:r w:rsidRPr="00353461">
              <w:rPr>
                <w:rFonts w:ascii="Arial" w:hAnsi="Arial" w:cs="Arial"/>
                <w:color w:val="000000" w:themeColor="text1"/>
              </w:rPr>
              <w:t>Popis obsahu</w:t>
            </w:r>
          </w:p>
        </w:tc>
        <w:tc>
          <w:tcPr>
            <w:tcW w:w="1256" w:type="dxa"/>
            <w:tcBorders>
              <w:top w:val="double" w:sz="4" w:space="0" w:color="auto"/>
              <w:left w:val="double" w:sz="4" w:space="0" w:color="auto"/>
              <w:bottom w:val="double" w:sz="4" w:space="0" w:color="auto"/>
              <w:right w:val="double" w:sz="4" w:space="0" w:color="auto"/>
            </w:tcBorders>
          </w:tcPr>
          <w:p w:rsidR="00B85238" w:rsidRPr="00353461" w:rsidRDefault="00B85238" w:rsidP="00B5360A">
            <w:pPr>
              <w:jc w:val="center"/>
              <w:rPr>
                <w:rFonts w:ascii="Arial" w:hAnsi="Arial" w:cs="Arial"/>
                <w:color w:val="000000" w:themeColor="text1"/>
              </w:rPr>
            </w:pPr>
            <w:r w:rsidRPr="00353461">
              <w:rPr>
                <w:rFonts w:ascii="Arial" w:hAnsi="Arial" w:cs="Arial"/>
                <w:color w:val="000000" w:themeColor="text1"/>
              </w:rPr>
              <w:t>Příslušný orgán státní správy</w:t>
            </w:r>
          </w:p>
        </w:tc>
      </w:tr>
      <w:tr w:rsidR="00353461" w:rsidRPr="00353461" w:rsidTr="00CE4370">
        <w:trPr>
          <w:cantSplit/>
          <w:trHeight w:val="847"/>
        </w:trPr>
        <w:tc>
          <w:tcPr>
            <w:tcW w:w="1363"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rPr>
                <w:rFonts w:ascii="Arial" w:hAnsi="Arial" w:cs="Arial"/>
                <w:color w:val="000000" w:themeColor="text1"/>
              </w:rPr>
            </w:pPr>
            <w:r w:rsidRPr="00353461">
              <w:rPr>
                <w:rFonts w:ascii="Arial" w:hAnsi="Arial" w:cs="Arial"/>
                <w:color w:val="000000" w:themeColor="text1"/>
              </w:rPr>
              <w:t>Veterinární péče</w:t>
            </w:r>
          </w:p>
        </w:tc>
        <w:tc>
          <w:tcPr>
            <w:tcW w:w="3227"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rPr>
                <w:rFonts w:ascii="Arial" w:hAnsi="Arial" w:cs="Arial"/>
                <w:snapToGrid w:val="0"/>
                <w:color w:val="000000" w:themeColor="text1"/>
              </w:rPr>
            </w:pPr>
            <w:r w:rsidRPr="00353461">
              <w:rPr>
                <w:rFonts w:ascii="Arial" w:hAnsi="Arial" w:cs="Arial"/>
                <w:snapToGrid w:val="0"/>
                <w:color w:val="000000" w:themeColor="text1"/>
              </w:rPr>
              <w:t xml:space="preserve">Zákon č. </w:t>
            </w:r>
            <w:r w:rsidRPr="00353461">
              <w:rPr>
                <w:rFonts w:ascii="Arial" w:hAnsi="Arial" w:cs="Arial"/>
                <w:bCs/>
                <w:snapToGrid w:val="0"/>
                <w:color w:val="000000" w:themeColor="text1"/>
              </w:rPr>
              <w:t>166/1999</w:t>
            </w:r>
            <w:r w:rsidRPr="00353461">
              <w:rPr>
                <w:rFonts w:ascii="Arial" w:hAnsi="Arial" w:cs="Arial"/>
                <w:snapToGrid w:val="0"/>
                <w:color w:val="000000" w:themeColor="text1"/>
              </w:rPr>
              <w:t xml:space="preserve"> Sb.,                o veterinární péči a o změně souvisejících zákonů (veterinární zákon), ve znění pozdějších předpisů</w:t>
            </w:r>
          </w:p>
          <w:p w:rsidR="00B85238" w:rsidRPr="00353461" w:rsidRDefault="00B85238" w:rsidP="00B5360A">
            <w:pPr>
              <w:rPr>
                <w:rFonts w:ascii="Arial" w:hAnsi="Arial" w:cs="Arial"/>
                <w:color w:val="000000" w:themeColor="text1"/>
              </w:rPr>
            </w:pPr>
            <w:r w:rsidRPr="00353461">
              <w:rPr>
                <w:rFonts w:ascii="Arial" w:hAnsi="Arial" w:cs="Arial"/>
                <w:color w:val="000000" w:themeColor="text1"/>
              </w:rPr>
              <w:t>a platné prováděcí vyhlášky</w:t>
            </w:r>
          </w:p>
        </w:tc>
        <w:tc>
          <w:tcPr>
            <w:tcW w:w="3580"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rPr>
                <w:rFonts w:ascii="Arial" w:hAnsi="Arial" w:cs="Arial"/>
                <w:color w:val="000000" w:themeColor="text1"/>
              </w:rPr>
            </w:pPr>
            <w:r w:rsidRPr="00353461">
              <w:rPr>
                <w:rFonts w:ascii="Arial" w:hAnsi="Arial" w:cs="Arial"/>
                <w:color w:val="000000" w:themeColor="text1"/>
              </w:rPr>
              <w:t>Veterinární péče, zdraví zvířat, hygiena a nezávadnost potravin</w:t>
            </w:r>
          </w:p>
        </w:tc>
        <w:tc>
          <w:tcPr>
            <w:tcW w:w="1256"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jc w:val="center"/>
              <w:rPr>
                <w:rFonts w:ascii="Arial" w:hAnsi="Arial" w:cs="Arial"/>
                <w:color w:val="000000" w:themeColor="text1"/>
              </w:rPr>
            </w:pPr>
            <w:proofErr w:type="spellStart"/>
            <w:r w:rsidRPr="00353461">
              <w:rPr>
                <w:rFonts w:ascii="Arial" w:hAnsi="Arial" w:cs="Arial"/>
                <w:color w:val="000000" w:themeColor="text1"/>
              </w:rPr>
              <w:t>MZe</w:t>
            </w:r>
            <w:proofErr w:type="spellEnd"/>
          </w:p>
          <w:p w:rsidR="00B85238" w:rsidRPr="00353461" w:rsidRDefault="00B85238" w:rsidP="00B5360A">
            <w:pPr>
              <w:jc w:val="center"/>
              <w:rPr>
                <w:rFonts w:ascii="Arial" w:hAnsi="Arial" w:cs="Arial"/>
                <w:color w:val="000000" w:themeColor="text1"/>
              </w:rPr>
            </w:pPr>
            <w:r w:rsidRPr="00353461">
              <w:rPr>
                <w:rFonts w:ascii="Arial" w:hAnsi="Arial" w:cs="Arial"/>
                <w:color w:val="000000" w:themeColor="text1"/>
              </w:rPr>
              <w:t>SVS</w:t>
            </w:r>
          </w:p>
        </w:tc>
      </w:tr>
      <w:tr w:rsidR="00353461" w:rsidRPr="00353461" w:rsidTr="00CE4370">
        <w:trPr>
          <w:cantSplit/>
        </w:trPr>
        <w:tc>
          <w:tcPr>
            <w:tcW w:w="1363"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rPr>
                <w:rFonts w:ascii="Arial" w:hAnsi="Arial" w:cs="Arial"/>
                <w:color w:val="000000" w:themeColor="text1"/>
              </w:rPr>
            </w:pPr>
            <w:r w:rsidRPr="00353461">
              <w:rPr>
                <w:rFonts w:ascii="Arial" w:hAnsi="Arial" w:cs="Arial"/>
                <w:color w:val="000000" w:themeColor="text1"/>
              </w:rPr>
              <w:t>Výroba potravin</w:t>
            </w:r>
          </w:p>
        </w:tc>
        <w:tc>
          <w:tcPr>
            <w:tcW w:w="3227"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rPr>
                <w:rFonts w:ascii="Arial" w:hAnsi="Arial" w:cs="Arial"/>
                <w:snapToGrid w:val="0"/>
                <w:color w:val="000000" w:themeColor="text1"/>
              </w:rPr>
            </w:pPr>
            <w:r w:rsidRPr="00353461">
              <w:rPr>
                <w:rFonts w:ascii="Arial" w:hAnsi="Arial" w:cs="Arial"/>
                <w:color w:val="000000" w:themeColor="text1"/>
              </w:rPr>
              <w:t xml:space="preserve">Zákon  č. </w:t>
            </w:r>
            <w:r w:rsidRPr="00353461">
              <w:rPr>
                <w:rFonts w:ascii="Arial" w:hAnsi="Arial" w:cs="Arial"/>
                <w:bCs/>
                <w:color w:val="000000" w:themeColor="text1"/>
              </w:rPr>
              <w:t>110/1997</w:t>
            </w:r>
            <w:r w:rsidRPr="00353461">
              <w:rPr>
                <w:rFonts w:ascii="Arial" w:hAnsi="Arial" w:cs="Arial"/>
                <w:color w:val="000000" w:themeColor="text1"/>
              </w:rPr>
              <w:t xml:space="preserve"> Sb.,               o potravinách a tabákových výrobcích a o změně a doplnění některých souvisejících zákonů, </w:t>
            </w:r>
            <w:r w:rsidRPr="00353461">
              <w:rPr>
                <w:rFonts w:ascii="Arial" w:hAnsi="Arial" w:cs="Arial"/>
                <w:snapToGrid w:val="0"/>
                <w:color w:val="000000" w:themeColor="text1"/>
              </w:rPr>
              <w:t>ve znění pozdějších předpisů</w:t>
            </w:r>
          </w:p>
          <w:p w:rsidR="00B85238" w:rsidRPr="00353461" w:rsidRDefault="00B85238" w:rsidP="00B5360A">
            <w:pPr>
              <w:rPr>
                <w:rFonts w:ascii="Arial" w:hAnsi="Arial" w:cs="Arial"/>
                <w:color w:val="000000" w:themeColor="text1"/>
              </w:rPr>
            </w:pPr>
            <w:r w:rsidRPr="00353461">
              <w:rPr>
                <w:rFonts w:ascii="Arial" w:hAnsi="Arial" w:cs="Arial"/>
                <w:color w:val="000000" w:themeColor="text1"/>
              </w:rPr>
              <w:t>a platné prováděcí vyhlášky</w:t>
            </w:r>
          </w:p>
        </w:tc>
        <w:tc>
          <w:tcPr>
            <w:tcW w:w="3580"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pStyle w:val="xl31"/>
              <w:spacing w:before="0" w:after="0"/>
              <w:rPr>
                <w:color w:val="000000" w:themeColor="text1"/>
              </w:rPr>
            </w:pPr>
            <w:r w:rsidRPr="00353461">
              <w:rPr>
                <w:color w:val="000000" w:themeColor="text1"/>
              </w:rPr>
              <w:t>Zákon stanovuje povinnosti podnikatelů při výrobě potravin a tabákových výrobků a jejich uvádění do oběhu a upravuje státní dozor nad dodržováním povinností, vyplývajících z tohoto zákona</w:t>
            </w:r>
          </w:p>
        </w:tc>
        <w:tc>
          <w:tcPr>
            <w:tcW w:w="1256"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jc w:val="center"/>
              <w:rPr>
                <w:rFonts w:ascii="Arial" w:hAnsi="Arial" w:cs="Arial"/>
                <w:color w:val="000000" w:themeColor="text1"/>
              </w:rPr>
            </w:pPr>
            <w:proofErr w:type="spellStart"/>
            <w:r w:rsidRPr="00353461">
              <w:rPr>
                <w:rFonts w:ascii="Arial" w:hAnsi="Arial" w:cs="Arial"/>
                <w:color w:val="000000" w:themeColor="text1"/>
              </w:rPr>
              <w:t>MZe</w:t>
            </w:r>
            <w:proofErr w:type="spellEnd"/>
          </w:p>
          <w:p w:rsidR="00B85238" w:rsidRPr="00353461" w:rsidRDefault="00B85238" w:rsidP="00B5360A">
            <w:pPr>
              <w:jc w:val="center"/>
              <w:rPr>
                <w:rFonts w:ascii="Arial" w:hAnsi="Arial" w:cs="Arial"/>
                <w:color w:val="000000" w:themeColor="text1"/>
              </w:rPr>
            </w:pPr>
            <w:r w:rsidRPr="00353461">
              <w:rPr>
                <w:rFonts w:ascii="Arial" w:hAnsi="Arial" w:cs="Arial"/>
                <w:color w:val="000000" w:themeColor="text1"/>
              </w:rPr>
              <w:t>SZPI</w:t>
            </w:r>
          </w:p>
          <w:p w:rsidR="00B85238" w:rsidRPr="00353461" w:rsidRDefault="00B85238" w:rsidP="00B5360A">
            <w:pPr>
              <w:jc w:val="center"/>
              <w:rPr>
                <w:rFonts w:ascii="Arial" w:hAnsi="Arial" w:cs="Arial"/>
                <w:color w:val="000000" w:themeColor="text1"/>
              </w:rPr>
            </w:pPr>
            <w:r w:rsidRPr="00353461">
              <w:rPr>
                <w:rFonts w:ascii="Arial" w:hAnsi="Arial" w:cs="Arial"/>
                <w:color w:val="000000" w:themeColor="text1"/>
              </w:rPr>
              <w:t>SVS</w:t>
            </w:r>
          </w:p>
        </w:tc>
      </w:tr>
      <w:tr w:rsidR="00353461" w:rsidRPr="00353461" w:rsidTr="00CE4370">
        <w:trPr>
          <w:cantSplit/>
          <w:trHeight w:val="371"/>
        </w:trPr>
        <w:tc>
          <w:tcPr>
            <w:tcW w:w="1363"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rPr>
                <w:rFonts w:ascii="Arial" w:hAnsi="Arial" w:cs="Arial"/>
                <w:color w:val="000000" w:themeColor="text1"/>
              </w:rPr>
            </w:pPr>
            <w:r w:rsidRPr="00353461">
              <w:rPr>
                <w:rFonts w:ascii="Arial" w:hAnsi="Arial" w:cs="Arial"/>
                <w:color w:val="000000" w:themeColor="text1"/>
              </w:rPr>
              <w:t>Výroba krmiv</w:t>
            </w:r>
          </w:p>
        </w:tc>
        <w:tc>
          <w:tcPr>
            <w:tcW w:w="3227"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rPr>
                <w:rFonts w:ascii="Arial" w:hAnsi="Arial" w:cs="Arial"/>
                <w:color w:val="000000" w:themeColor="text1"/>
              </w:rPr>
            </w:pPr>
            <w:r w:rsidRPr="00353461">
              <w:rPr>
                <w:rFonts w:ascii="Arial" w:hAnsi="Arial" w:cs="Arial"/>
                <w:color w:val="000000" w:themeColor="text1"/>
              </w:rPr>
              <w:t>Zákon č. 91/1996 Sb.,</w:t>
            </w:r>
          </w:p>
          <w:p w:rsidR="00B85238" w:rsidRPr="00353461" w:rsidRDefault="00B85238" w:rsidP="00B5360A">
            <w:pPr>
              <w:rPr>
                <w:rFonts w:ascii="Arial" w:hAnsi="Arial" w:cs="Arial"/>
                <w:color w:val="000000" w:themeColor="text1"/>
              </w:rPr>
            </w:pPr>
            <w:r w:rsidRPr="00353461">
              <w:rPr>
                <w:rFonts w:ascii="Arial" w:hAnsi="Arial" w:cs="Arial"/>
                <w:color w:val="000000" w:themeColor="text1"/>
              </w:rPr>
              <w:t xml:space="preserve">o krmivech, </w:t>
            </w:r>
            <w:r w:rsidRPr="00353461">
              <w:rPr>
                <w:rFonts w:ascii="Arial" w:hAnsi="Arial" w:cs="Arial"/>
                <w:snapToGrid w:val="0"/>
                <w:color w:val="000000" w:themeColor="text1"/>
              </w:rPr>
              <w:t>ve znění pozdějších předpisů</w:t>
            </w:r>
            <w:r w:rsidRPr="00353461">
              <w:rPr>
                <w:rFonts w:ascii="Arial" w:hAnsi="Arial" w:cs="Arial"/>
                <w:color w:val="000000" w:themeColor="text1"/>
              </w:rPr>
              <w:t xml:space="preserve"> </w:t>
            </w:r>
          </w:p>
        </w:tc>
        <w:tc>
          <w:tcPr>
            <w:tcW w:w="3580"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pStyle w:val="xl31"/>
              <w:spacing w:before="0" w:after="0"/>
              <w:rPr>
                <w:color w:val="000000" w:themeColor="text1"/>
              </w:rPr>
            </w:pPr>
            <w:r w:rsidRPr="00353461">
              <w:rPr>
                <w:color w:val="000000" w:themeColor="text1"/>
              </w:rPr>
              <w:t>Zákon stanovuje povinnosti podnikatelů při výrobě krmiv</w:t>
            </w:r>
          </w:p>
        </w:tc>
        <w:tc>
          <w:tcPr>
            <w:tcW w:w="1256" w:type="dxa"/>
            <w:tcBorders>
              <w:top w:val="single" w:sz="4" w:space="0" w:color="auto"/>
              <w:left w:val="single" w:sz="4" w:space="0" w:color="auto"/>
              <w:bottom w:val="single" w:sz="4" w:space="0" w:color="auto"/>
              <w:right w:val="single" w:sz="4" w:space="0" w:color="auto"/>
            </w:tcBorders>
          </w:tcPr>
          <w:p w:rsidR="00B85238" w:rsidRPr="00353461" w:rsidRDefault="00B85238" w:rsidP="00B5360A">
            <w:pPr>
              <w:jc w:val="center"/>
              <w:rPr>
                <w:rFonts w:ascii="Arial" w:hAnsi="Arial" w:cs="Arial"/>
                <w:color w:val="000000" w:themeColor="text1"/>
              </w:rPr>
            </w:pPr>
            <w:proofErr w:type="spellStart"/>
            <w:r w:rsidRPr="00353461">
              <w:rPr>
                <w:rFonts w:ascii="Arial" w:hAnsi="Arial" w:cs="Arial"/>
                <w:color w:val="000000" w:themeColor="text1"/>
              </w:rPr>
              <w:t>MZe</w:t>
            </w:r>
            <w:proofErr w:type="spellEnd"/>
          </w:p>
          <w:p w:rsidR="00B85238" w:rsidRPr="00353461" w:rsidRDefault="00B85238" w:rsidP="00B5360A">
            <w:pPr>
              <w:jc w:val="center"/>
              <w:rPr>
                <w:rFonts w:ascii="Arial" w:hAnsi="Arial" w:cs="Arial"/>
                <w:color w:val="000000" w:themeColor="text1"/>
              </w:rPr>
            </w:pPr>
            <w:r w:rsidRPr="00353461">
              <w:rPr>
                <w:rFonts w:ascii="Arial" w:hAnsi="Arial" w:cs="Arial"/>
                <w:color w:val="000000" w:themeColor="text1"/>
              </w:rPr>
              <w:t>ÚKZÚZ</w:t>
            </w:r>
          </w:p>
        </w:tc>
      </w:tr>
    </w:tbl>
    <w:p w:rsidR="00B85238" w:rsidRPr="00353461" w:rsidRDefault="00B85238"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color w:val="000000" w:themeColor="text1"/>
          <w:sz w:val="24"/>
        </w:rPr>
      </w:pPr>
    </w:p>
    <w:p w:rsidR="00B85238" w:rsidRPr="00353461" w:rsidRDefault="00B85238" w:rsidP="00B5360A">
      <w:pPr>
        <w:rPr>
          <w:rFonts w:ascii="Arial" w:hAnsi="Arial" w:cs="Arial"/>
          <w:color w:val="000000" w:themeColor="text1"/>
        </w:rPr>
      </w:pPr>
    </w:p>
    <w:p w:rsidR="00B85238" w:rsidRPr="00353461" w:rsidRDefault="00B85238" w:rsidP="00B5360A">
      <w:pPr>
        <w:spacing w:after="120"/>
        <w:jc w:val="center"/>
        <w:rPr>
          <w:rFonts w:ascii="Arial" w:hAnsi="Arial" w:cs="Arial"/>
          <w:b/>
          <w:color w:val="000000" w:themeColor="text1"/>
          <w:szCs w:val="22"/>
        </w:rPr>
      </w:pPr>
      <w:r w:rsidRPr="00353461">
        <w:rPr>
          <w:rFonts w:ascii="Arial" w:hAnsi="Arial" w:cs="Arial"/>
          <w:b/>
          <w:color w:val="000000" w:themeColor="text1"/>
          <w:szCs w:val="22"/>
        </w:rPr>
        <w:t>Seznam výrobků, jejichž výroba, zpracování a uvádění na trh spadá do oblasti Společné zemědělské a rybářské politiky</w:t>
      </w:r>
    </w:p>
    <w:p w:rsidR="00B85238" w:rsidRPr="00353461" w:rsidRDefault="00B85238" w:rsidP="00B5360A">
      <w:pPr>
        <w:pStyle w:val="Nadpis2"/>
        <w:spacing w:before="120"/>
        <w:rPr>
          <w:rFonts w:cs="Arial"/>
          <w:b w:val="0"/>
          <w:bCs w:val="0"/>
          <w:spacing w:val="4"/>
          <w:sz w:val="24"/>
          <w:szCs w:val="24"/>
        </w:rPr>
      </w:pPr>
      <w:r w:rsidRPr="00353461">
        <w:rPr>
          <w:rFonts w:cs="Arial"/>
          <w:b w:val="0"/>
          <w:bCs w:val="0"/>
          <w:sz w:val="24"/>
          <w:szCs w:val="24"/>
        </w:rPr>
        <w:t>Příloha I. Smlouvy o fungování EU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796"/>
      </w:tblGrid>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Číslo nomenklatury</w:t>
            </w:r>
          </w:p>
        </w:tc>
        <w:tc>
          <w:tcPr>
            <w:tcW w:w="7796"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Název zboží</w:t>
            </w:r>
          </w:p>
        </w:tc>
      </w:tr>
      <w:tr w:rsidR="00353461" w:rsidRPr="00353461" w:rsidTr="00CE4370">
        <w:tc>
          <w:tcPr>
            <w:tcW w:w="1668" w:type="dxa"/>
            <w:vAlign w:val="center"/>
          </w:tcPr>
          <w:p w:rsidR="00B85238" w:rsidRPr="00353461" w:rsidRDefault="00B85238" w:rsidP="00B5360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1</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Živá zvířata</w:t>
            </w:r>
          </w:p>
        </w:tc>
      </w:tr>
      <w:tr w:rsidR="00353461" w:rsidRPr="00353461" w:rsidTr="00CE4370">
        <w:tc>
          <w:tcPr>
            <w:tcW w:w="1668" w:type="dxa"/>
            <w:vAlign w:val="center"/>
          </w:tcPr>
          <w:p w:rsidR="00B85238" w:rsidRPr="00353461" w:rsidRDefault="00B85238" w:rsidP="00B5360A">
            <w:pPr>
              <w:rPr>
                <w:rFonts w:ascii="Arial" w:hAnsi="Arial" w:cs="Arial"/>
                <w:b/>
                <w:color w:val="000000" w:themeColor="text1"/>
                <w:spacing w:val="4"/>
                <w:sz w:val="22"/>
                <w:szCs w:val="22"/>
              </w:rPr>
            </w:pPr>
            <w:r w:rsidRPr="00353461">
              <w:rPr>
                <w:rFonts w:ascii="Arial" w:hAnsi="Arial" w:cs="Arial"/>
                <w:b/>
                <w:color w:val="000000" w:themeColor="text1"/>
                <w:szCs w:val="22"/>
              </w:rPr>
              <w:t>Kapitola 2</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Maso a poživatelné droby</w:t>
            </w:r>
          </w:p>
        </w:tc>
      </w:tr>
      <w:tr w:rsidR="00353461" w:rsidRPr="00353461" w:rsidTr="00CE4370">
        <w:tc>
          <w:tcPr>
            <w:tcW w:w="1668" w:type="dxa"/>
            <w:vAlign w:val="center"/>
          </w:tcPr>
          <w:p w:rsidR="00B85238" w:rsidRPr="00353461" w:rsidRDefault="00B85238" w:rsidP="00B5360A">
            <w:pPr>
              <w:rPr>
                <w:rFonts w:ascii="Arial" w:hAnsi="Arial" w:cs="Arial"/>
                <w:b/>
                <w:color w:val="000000" w:themeColor="text1"/>
                <w:spacing w:val="4"/>
                <w:sz w:val="22"/>
                <w:szCs w:val="22"/>
              </w:rPr>
            </w:pPr>
            <w:r w:rsidRPr="00353461">
              <w:rPr>
                <w:rFonts w:ascii="Arial" w:hAnsi="Arial" w:cs="Arial"/>
                <w:b/>
                <w:color w:val="000000" w:themeColor="text1"/>
                <w:szCs w:val="22"/>
              </w:rPr>
              <w:t>Kapitola 3</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Ryby, korýši a měkkýši</w:t>
            </w:r>
          </w:p>
        </w:tc>
      </w:tr>
      <w:tr w:rsidR="00353461" w:rsidRPr="00353461" w:rsidTr="00CE4370">
        <w:tc>
          <w:tcPr>
            <w:tcW w:w="1668" w:type="dxa"/>
            <w:vAlign w:val="center"/>
          </w:tcPr>
          <w:p w:rsidR="00B85238" w:rsidRPr="00353461" w:rsidRDefault="00B85238" w:rsidP="00B5360A">
            <w:pPr>
              <w:rPr>
                <w:rFonts w:ascii="Arial" w:hAnsi="Arial" w:cs="Arial"/>
                <w:b/>
                <w:color w:val="000000" w:themeColor="text1"/>
                <w:spacing w:val="4"/>
                <w:sz w:val="22"/>
                <w:szCs w:val="22"/>
              </w:rPr>
            </w:pPr>
            <w:r w:rsidRPr="00353461">
              <w:rPr>
                <w:rFonts w:ascii="Arial" w:hAnsi="Arial" w:cs="Arial"/>
                <w:b/>
                <w:color w:val="000000" w:themeColor="text1"/>
                <w:szCs w:val="22"/>
              </w:rPr>
              <w:t>Kapitola 4</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Mléko a mlékárenské výrobky; ptačí vejce; přírodní med</w:t>
            </w:r>
          </w:p>
        </w:tc>
      </w:tr>
      <w:tr w:rsidR="00353461" w:rsidRPr="00353461" w:rsidTr="00CE4370">
        <w:trPr>
          <w:trHeight w:val="1064"/>
        </w:trPr>
        <w:tc>
          <w:tcPr>
            <w:tcW w:w="1668" w:type="dxa"/>
            <w:vAlign w:val="center"/>
          </w:tcPr>
          <w:p w:rsidR="00B85238" w:rsidRPr="00353461" w:rsidRDefault="00B85238" w:rsidP="00B5360A">
            <w:pPr>
              <w:rPr>
                <w:rFonts w:ascii="Arial" w:hAnsi="Arial" w:cs="Arial"/>
                <w:b/>
                <w:color w:val="000000" w:themeColor="text1"/>
                <w:spacing w:val="4"/>
                <w:sz w:val="22"/>
                <w:szCs w:val="22"/>
              </w:rPr>
            </w:pPr>
            <w:r w:rsidRPr="00353461">
              <w:rPr>
                <w:rFonts w:ascii="Arial" w:hAnsi="Arial" w:cs="Arial"/>
                <w:b/>
                <w:color w:val="000000" w:themeColor="text1"/>
                <w:szCs w:val="22"/>
              </w:rPr>
              <w:t>Kapitola 5</w:t>
            </w:r>
          </w:p>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05.04</w:t>
            </w:r>
          </w:p>
          <w:p w:rsidR="00B85238" w:rsidRPr="00353461" w:rsidRDefault="00B85238" w:rsidP="00B5360A">
            <w:pPr>
              <w:jc w:val="center"/>
              <w:rPr>
                <w:rFonts w:ascii="Arial" w:hAnsi="Arial" w:cs="Arial"/>
                <w:b/>
                <w:color w:val="000000" w:themeColor="text1"/>
                <w:spacing w:val="4"/>
                <w:sz w:val="22"/>
                <w:szCs w:val="22"/>
              </w:rPr>
            </w:pPr>
            <w:r w:rsidRPr="00353461">
              <w:rPr>
                <w:rFonts w:ascii="Arial" w:hAnsi="Arial" w:cs="Arial"/>
                <w:color w:val="000000" w:themeColor="text1"/>
                <w:szCs w:val="22"/>
              </w:rPr>
              <w:t>05.15</w:t>
            </w:r>
          </w:p>
        </w:tc>
        <w:tc>
          <w:tcPr>
            <w:tcW w:w="7796" w:type="dxa"/>
          </w:tcPr>
          <w:p w:rsidR="00B85238" w:rsidRPr="00353461" w:rsidRDefault="00B85238" w:rsidP="00B5360A">
            <w:pPr>
              <w:jc w:val="both"/>
              <w:rPr>
                <w:rFonts w:ascii="Arial" w:hAnsi="Arial" w:cs="Arial"/>
                <w:color w:val="000000" w:themeColor="text1"/>
                <w:szCs w:val="22"/>
              </w:rPr>
            </w:pPr>
          </w:p>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Střeva, měchýře a žaludky ze zvířat (jiných než ryb), celé a jejich části</w:t>
            </w:r>
          </w:p>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 xml:space="preserve">Výrobky živočišného původu jinde neuvedené ani nezahrnuté; mrtvá zvířata kapitol 1 nebo 3, nezpůsobilá k lidskému požívání </w:t>
            </w:r>
          </w:p>
        </w:tc>
      </w:tr>
      <w:tr w:rsidR="00353461" w:rsidRPr="00353461" w:rsidTr="00CE4370">
        <w:tc>
          <w:tcPr>
            <w:tcW w:w="1668" w:type="dxa"/>
            <w:vAlign w:val="center"/>
          </w:tcPr>
          <w:p w:rsidR="00B85238" w:rsidRPr="00353461" w:rsidRDefault="00B85238" w:rsidP="00B5360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6</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Živé rostliny a květinářské produkty</w:t>
            </w:r>
          </w:p>
        </w:tc>
      </w:tr>
      <w:tr w:rsidR="00353461" w:rsidRPr="00353461" w:rsidTr="00CE4370">
        <w:tc>
          <w:tcPr>
            <w:tcW w:w="1668" w:type="dxa"/>
            <w:vAlign w:val="center"/>
          </w:tcPr>
          <w:p w:rsidR="00B85238" w:rsidRPr="00353461" w:rsidRDefault="00B85238" w:rsidP="00B5360A">
            <w:pPr>
              <w:rPr>
                <w:rFonts w:ascii="Arial" w:hAnsi="Arial" w:cs="Arial"/>
                <w:b/>
                <w:color w:val="000000" w:themeColor="text1"/>
                <w:spacing w:val="4"/>
                <w:sz w:val="22"/>
                <w:szCs w:val="22"/>
              </w:rPr>
            </w:pPr>
            <w:r w:rsidRPr="00353461">
              <w:rPr>
                <w:rFonts w:ascii="Arial" w:hAnsi="Arial" w:cs="Arial"/>
                <w:b/>
                <w:color w:val="000000" w:themeColor="text1"/>
                <w:szCs w:val="22"/>
              </w:rPr>
              <w:t>Kapitola 7</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Zelenina, poživatelné rostliny, kořeny a hlízy</w:t>
            </w:r>
          </w:p>
        </w:tc>
      </w:tr>
      <w:tr w:rsidR="00353461" w:rsidRPr="00353461" w:rsidTr="00CE4370">
        <w:tc>
          <w:tcPr>
            <w:tcW w:w="1668" w:type="dxa"/>
            <w:vAlign w:val="center"/>
          </w:tcPr>
          <w:p w:rsidR="00B85238" w:rsidRPr="00353461" w:rsidRDefault="00B85238" w:rsidP="00B5360A">
            <w:pPr>
              <w:rPr>
                <w:rFonts w:ascii="Arial" w:hAnsi="Arial" w:cs="Arial"/>
                <w:b/>
                <w:color w:val="000000" w:themeColor="text1"/>
                <w:spacing w:val="4"/>
                <w:sz w:val="22"/>
                <w:szCs w:val="22"/>
              </w:rPr>
            </w:pPr>
            <w:r w:rsidRPr="00353461">
              <w:rPr>
                <w:rFonts w:ascii="Arial" w:hAnsi="Arial" w:cs="Arial"/>
                <w:b/>
                <w:color w:val="000000" w:themeColor="text1"/>
                <w:szCs w:val="22"/>
              </w:rPr>
              <w:t>Kapitola 8</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Jedlé ovoce; slupky citrusových plodů a melounů</w:t>
            </w:r>
          </w:p>
        </w:tc>
      </w:tr>
      <w:tr w:rsidR="00353461" w:rsidRPr="00353461" w:rsidTr="00CE4370">
        <w:tc>
          <w:tcPr>
            <w:tcW w:w="1668" w:type="dxa"/>
            <w:vAlign w:val="center"/>
          </w:tcPr>
          <w:p w:rsidR="00B85238" w:rsidRPr="00353461" w:rsidRDefault="00B85238" w:rsidP="00B5360A">
            <w:pPr>
              <w:rPr>
                <w:rFonts w:ascii="Arial" w:hAnsi="Arial" w:cs="Arial"/>
                <w:b/>
                <w:color w:val="000000" w:themeColor="text1"/>
                <w:spacing w:val="4"/>
                <w:sz w:val="22"/>
                <w:szCs w:val="22"/>
              </w:rPr>
            </w:pPr>
            <w:r w:rsidRPr="00353461">
              <w:rPr>
                <w:rFonts w:ascii="Arial" w:hAnsi="Arial" w:cs="Arial"/>
                <w:b/>
                <w:color w:val="000000" w:themeColor="text1"/>
                <w:szCs w:val="22"/>
              </w:rPr>
              <w:t>Kapitola 9</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Káva, čaj, koření, jiné než maté (čísla 09.03)</w:t>
            </w:r>
          </w:p>
        </w:tc>
      </w:tr>
      <w:tr w:rsidR="00353461" w:rsidRPr="00353461" w:rsidTr="00CE4370">
        <w:tc>
          <w:tcPr>
            <w:tcW w:w="1668" w:type="dxa"/>
            <w:vAlign w:val="center"/>
          </w:tcPr>
          <w:p w:rsidR="00B85238" w:rsidRPr="00353461" w:rsidRDefault="00B85238" w:rsidP="00B5360A">
            <w:pPr>
              <w:ind w:left="180" w:hanging="180"/>
              <w:rPr>
                <w:rFonts w:ascii="Arial" w:hAnsi="Arial" w:cs="Arial"/>
                <w:b/>
                <w:color w:val="000000" w:themeColor="text1"/>
                <w:spacing w:val="4"/>
                <w:sz w:val="22"/>
                <w:szCs w:val="22"/>
              </w:rPr>
            </w:pPr>
            <w:r w:rsidRPr="00353461">
              <w:rPr>
                <w:rFonts w:ascii="Arial" w:hAnsi="Arial" w:cs="Arial"/>
                <w:b/>
                <w:color w:val="000000" w:themeColor="text1"/>
                <w:szCs w:val="22"/>
              </w:rPr>
              <w:t>Kapitola 10</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Obiloviny</w:t>
            </w:r>
          </w:p>
        </w:tc>
      </w:tr>
      <w:tr w:rsidR="00353461" w:rsidRPr="00353461" w:rsidTr="00CE4370">
        <w:tc>
          <w:tcPr>
            <w:tcW w:w="1668" w:type="dxa"/>
            <w:vAlign w:val="center"/>
          </w:tcPr>
          <w:p w:rsidR="00B85238" w:rsidRPr="00353461" w:rsidRDefault="00B85238" w:rsidP="00B5360A">
            <w:pPr>
              <w:rPr>
                <w:rFonts w:ascii="Arial" w:hAnsi="Arial" w:cs="Arial"/>
                <w:b/>
                <w:color w:val="000000" w:themeColor="text1"/>
                <w:spacing w:val="4"/>
                <w:sz w:val="22"/>
                <w:szCs w:val="22"/>
              </w:rPr>
            </w:pPr>
            <w:r w:rsidRPr="00353461">
              <w:rPr>
                <w:rFonts w:ascii="Arial" w:hAnsi="Arial" w:cs="Arial"/>
                <w:b/>
                <w:color w:val="000000" w:themeColor="text1"/>
                <w:szCs w:val="22"/>
              </w:rPr>
              <w:t>Kapitola 11</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Mlýnské výrobky: slad, škroby, lepek, inulin</w:t>
            </w:r>
          </w:p>
        </w:tc>
      </w:tr>
      <w:tr w:rsidR="00353461" w:rsidRPr="00353461" w:rsidTr="00CE4370">
        <w:tc>
          <w:tcPr>
            <w:tcW w:w="1668" w:type="dxa"/>
            <w:vAlign w:val="center"/>
          </w:tcPr>
          <w:p w:rsidR="00B85238" w:rsidRPr="00353461" w:rsidRDefault="00B85238" w:rsidP="00B5360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12</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Olejnatá semena a olejnaté plody; různá semena a plody, průmyslové a léčivé rostliny; sláma a pícniny</w:t>
            </w:r>
          </w:p>
        </w:tc>
      </w:tr>
      <w:tr w:rsidR="00353461" w:rsidRPr="00353461" w:rsidTr="00CE4370">
        <w:trPr>
          <w:trHeight w:val="853"/>
        </w:trPr>
        <w:tc>
          <w:tcPr>
            <w:tcW w:w="1668" w:type="dxa"/>
            <w:vAlign w:val="center"/>
          </w:tcPr>
          <w:p w:rsidR="00B85238" w:rsidRPr="00353461" w:rsidRDefault="00B85238" w:rsidP="00B5360A">
            <w:pPr>
              <w:rPr>
                <w:rFonts w:ascii="Arial" w:hAnsi="Arial" w:cs="Arial"/>
                <w:b/>
                <w:color w:val="000000" w:themeColor="text1"/>
                <w:spacing w:val="4"/>
                <w:sz w:val="22"/>
                <w:szCs w:val="22"/>
              </w:rPr>
            </w:pPr>
            <w:r w:rsidRPr="00353461">
              <w:rPr>
                <w:rFonts w:ascii="Arial" w:hAnsi="Arial" w:cs="Arial"/>
                <w:b/>
                <w:color w:val="000000" w:themeColor="text1"/>
                <w:szCs w:val="22"/>
              </w:rPr>
              <w:t>Kapitola 13</w:t>
            </w:r>
            <w:r w:rsidRPr="00353461">
              <w:rPr>
                <w:rFonts w:ascii="Arial" w:hAnsi="Arial" w:cs="Arial"/>
                <w:color w:val="000000" w:themeColor="text1"/>
                <w:szCs w:val="22"/>
              </w:rPr>
              <w:t xml:space="preserve"> ex 13.03</w:t>
            </w:r>
          </w:p>
        </w:tc>
        <w:tc>
          <w:tcPr>
            <w:tcW w:w="7796" w:type="dxa"/>
          </w:tcPr>
          <w:p w:rsidR="00B85238" w:rsidRPr="00353461" w:rsidRDefault="00B85238" w:rsidP="00B5360A">
            <w:pPr>
              <w:jc w:val="both"/>
              <w:rPr>
                <w:rFonts w:ascii="Arial" w:hAnsi="Arial" w:cs="Arial"/>
                <w:color w:val="000000" w:themeColor="text1"/>
                <w:szCs w:val="22"/>
              </w:rPr>
            </w:pPr>
          </w:p>
          <w:p w:rsidR="00B85238" w:rsidRPr="00353461" w:rsidRDefault="00B85238" w:rsidP="00B5360A">
            <w:pPr>
              <w:jc w:val="both"/>
              <w:rPr>
                <w:rFonts w:ascii="Arial" w:hAnsi="Arial" w:cs="Arial"/>
                <w:color w:val="000000" w:themeColor="text1"/>
                <w:szCs w:val="22"/>
              </w:rPr>
            </w:pPr>
            <w:r w:rsidRPr="00353461">
              <w:rPr>
                <w:rFonts w:ascii="Arial" w:hAnsi="Arial" w:cs="Arial"/>
                <w:color w:val="000000" w:themeColor="text1"/>
                <w:szCs w:val="22"/>
              </w:rPr>
              <w:t>Pektin</w:t>
            </w:r>
          </w:p>
          <w:p w:rsidR="00B85238" w:rsidRPr="00353461" w:rsidRDefault="00B85238" w:rsidP="00B5360A">
            <w:pPr>
              <w:pStyle w:val="Normlc"/>
              <w:rPr>
                <w:rFonts w:ascii="Arial" w:hAnsi="Arial" w:cs="Arial"/>
                <w:color w:val="000000" w:themeColor="text1"/>
                <w:sz w:val="22"/>
                <w:szCs w:val="22"/>
              </w:rPr>
            </w:pPr>
          </w:p>
        </w:tc>
      </w:tr>
      <w:tr w:rsidR="00353461" w:rsidRPr="00353461" w:rsidTr="00CE4370">
        <w:tc>
          <w:tcPr>
            <w:tcW w:w="1668" w:type="dxa"/>
            <w:vAlign w:val="center"/>
          </w:tcPr>
          <w:p w:rsidR="00B85238" w:rsidRPr="00353461" w:rsidRDefault="00B85238" w:rsidP="00B5360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15</w:t>
            </w:r>
          </w:p>
        </w:tc>
        <w:tc>
          <w:tcPr>
            <w:tcW w:w="7796" w:type="dxa"/>
          </w:tcPr>
          <w:p w:rsidR="00B85238" w:rsidRPr="00353461" w:rsidRDefault="00B85238" w:rsidP="00B5360A">
            <w:pPr>
              <w:jc w:val="both"/>
              <w:rPr>
                <w:rFonts w:ascii="Arial" w:hAnsi="Arial" w:cs="Arial"/>
                <w:color w:val="000000" w:themeColor="text1"/>
                <w:spacing w:val="4"/>
                <w:sz w:val="22"/>
                <w:szCs w:val="22"/>
              </w:rPr>
            </w:pP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lastRenderedPageBreak/>
              <w:t>15.01</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Vepřové sádlo a jiný lisovaný nebo tavený vepřový tuk; lisovaný nebo tavený drůbeží tuk</w:t>
            </w: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15.02</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Lůj hovězí, ovčí nebo kozí, surový nebo tavený, též „</w:t>
            </w:r>
            <w:proofErr w:type="spellStart"/>
            <w:r w:rsidRPr="00353461">
              <w:rPr>
                <w:rFonts w:ascii="Arial" w:hAnsi="Arial" w:cs="Arial"/>
                <w:color w:val="000000" w:themeColor="text1"/>
                <w:szCs w:val="22"/>
              </w:rPr>
              <w:t>premier</w:t>
            </w:r>
            <w:proofErr w:type="spellEnd"/>
            <w:r w:rsidRPr="00353461">
              <w:rPr>
                <w:rFonts w:ascii="Arial" w:hAnsi="Arial" w:cs="Arial"/>
                <w:color w:val="000000" w:themeColor="text1"/>
                <w:szCs w:val="22"/>
              </w:rPr>
              <w:t xml:space="preserve"> </w:t>
            </w:r>
            <w:proofErr w:type="spellStart"/>
            <w:r w:rsidRPr="00353461">
              <w:rPr>
                <w:rFonts w:ascii="Arial" w:hAnsi="Arial" w:cs="Arial"/>
                <w:color w:val="000000" w:themeColor="text1"/>
                <w:szCs w:val="22"/>
              </w:rPr>
              <w:t>jus</w:t>
            </w:r>
            <w:proofErr w:type="spellEnd"/>
            <w:r w:rsidRPr="00353461">
              <w:rPr>
                <w:rFonts w:ascii="Arial" w:hAnsi="Arial" w:cs="Arial"/>
                <w:color w:val="000000" w:themeColor="text1"/>
                <w:szCs w:val="22"/>
              </w:rPr>
              <w:t>“</w:t>
            </w: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15.03</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 xml:space="preserve">Stearin z vepřového sádla, </w:t>
            </w:r>
            <w:proofErr w:type="spellStart"/>
            <w:r w:rsidRPr="00353461">
              <w:rPr>
                <w:rFonts w:ascii="Arial" w:hAnsi="Arial" w:cs="Arial"/>
                <w:color w:val="000000" w:themeColor="text1"/>
                <w:szCs w:val="22"/>
              </w:rPr>
              <w:t>oleostearin</w:t>
            </w:r>
            <w:proofErr w:type="spellEnd"/>
            <w:r w:rsidRPr="00353461">
              <w:rPr>
                <w:rFonts w:ascii="Arial" w:hAnsi="Arial" w:cs="Arial"/>
                <w:color w:val="000000" w:themeColor="text1"/>
                <w:szCs w:val="22"/>
              </w:rPr>
              <w:t xml:space="preserve">, olein z vepřového sádla a neemulgovaný </w:t>
            </w:r>
            <w:proofErr w:type="spellStart"/>
            <w:r w:rsidRPr="00353461">
              <w:rPr>
                <w:rFonts w:ascii="Arial" w:hAnsi="Arial" w:cs="Arial"/>
                <w:color w:val="000000" w:themeColor="text1"/>
                <w:szCs w:val="22"/>
              </w:rPr>
              <w:t>oleomargarin</w:t>
            </w:r>
            <w:proofErr w:type="spellEnd"/>
            <w:r w:rsidRPr="00353461">
              <w:rPr>
                <w:rFonts w:ascii="Arial" w:hAnsi="Arial" w:cs="Arial"/>
                <w:color w:val="000000" w:themeColor="text1"/>
                <w:szCs w:val="22"/>
              </w:rPr>
              <w:t xml:space="preserve">, nesmíchané ani jinak neupravené </w:t>
            </w: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15.04</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Tuky a oleje z ryb a z mořských savců, též rafinované</w:t>
            </w: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15.07</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Ztužené rostlinné oleje, tekuté nebo pevné, surové, čištěné nebo rafinované</w:t>
            </w: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15.12</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Tuky a oleje živočišné nebo rostlinné, hydrogenované, též rafinované, ale jinak neupravené</w:t>
            </w: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15.13</w:t>
            </w:r>
          </w:p>
        </w:tc>
        <w:tc>
          <w:tcPr>
            <w:tcW w:w="7796" w:type="dxa"/>
          </w:tcPr>
          <w:p w:rsidR="00B85238" w:rsidRPr="00353461" w:rsidRDefault="00B85238" w:rsidP="00B5360A">
            <w:pPr>
              <w:pStyle w:val="Normlc"/>
              <w:rPr>
                <w:rFonts w:ascii="Arial" w:hAnsi="Arial" w:cs="Arial"/>
                <w:color w:val="000000" w:themeColor="text1"/>
                <w:szCs w:val="22"/>
              </w:rPr>
            </w:pPr>
            <w:r w:rsidRPr="00353461">
              <w:rPr>
                <w:rFonts w:ascii="Arial" w:hAnsi="Arial" w:cs="Arial"/>
                <w:color w:val="000000" w:themeColor="text1"/>
                <w:szCs w:val="22"/>
              </w:rPr>
              <w:t>Margarin, umělé vepřové sádlo a jiné upravené potravinové tuky</w:t>
            </w:r>
          </w:p>
        </w:tc>
      </w:tr>
      <w:tr w:rsidR="00353461" w:rsidRPr="00353461" w:rsidTr="00CE4370">
        <w:trPr>
          <w:trHeight w:val="784"/>
        </w:trPr>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15.17</w:t>
            </w:r>
          </w:p>
        </w:tc>
        <w:tc>
          <w:tcPr>
            <w:tcW w:w="7796" w:type="dxa"/>
          </w:tcPr>
          <w:p w:rsidR="00B85238" w:rsidRPr="00353461" w:rsidRDefault="00B85238" w:rsidP="00B5360A">
            <w:pPr>
              <w:jc w:val="both"/>
              <w:rPr>
                <w:rFonts w:ascii="Arial" w:hAnsi="Arial" w:cs="Arial"/>
                <w:color w:val="000000" w:themeColor="text1"/>
                <w:szCs w:val="22"/>
              </w:rPr>
            </w:pPr>
            <w:r w:rsidRPr="00353461">
              <w:rPr>
                <w:rFonts w:ascii="Arial" w:hAnsi="Arial" w:cs="Arial"/>
                <w:color w:val="000000" w:themeColor="text1"/>
                <w:szCs w:val="22"/>
              </w:rPr>
              <w:t>Zbytky po zpracování živočišných tuků nebo živočišných nebo rostlinných vosků</w:t>
            </w:r>
          </w:p>
          <w:p w:rsidR="00B85238" w:rsidRPr="00353461" w:rsidRDefault="00B85238" w:rsidP="00B5360A">
            <w:pPr>
              <w:jc w:val="both"/>
              <w:rPr>
                <w:rFonts w:ascii="Arial" w:hAnsi="Arial" w:cs="Arial"/>
                <w:color w:val="000000" w:themeColor="text1"/>
                <w:spacing w:val="4"/>
                <w:sz w:val="22"/>
                <w:szCs w:val="22"/>
              </w:rPr>
            </w:pPr>
          </w:p>
        </w:tc>
      </w:tr>
      <w:tr w:rsidR="00353461" w:rsidRPr="00353461" w:rsidTr="00CE4370">
        <w:tc>
          <w:tcPr>
            <w:tcW w:w="1668" w:type="dxa"/>
            <w:vAlign w:val="center"/>
          </w:tcPr>
          <w:p w:rsidR="00B85238" w:rsidRPr="00353461" w:rsidRDefault="00B85238" w:rsidP="00B5360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16</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Přípravky z masa, ryb, korýšů nebo měkkýšů</w:t>
            </w:r>
          </w:p>
        </w:tc>
      </w:tr>
      <w:tr w:rsidR="00353461" w:rsidRPr="00353461" w:rsidTr="00CE4370">
        <w:tc>
          <w:tcPr>
            <w:tcW w:w="1668" w:type="dxa"/>
            <w:vAlign w:val="center"/>
          </w:tcPr>
          <w:p w:rsidR="00B85238" w:rsidRPr="00353461" w:rsidRDefault="00B85238" w:rsidP="00B5360A">
            <w:pPr>
              <w:rPr>
                <w:rFonts w:ascii="Arial" w:hAnsi="Arial" w:cs="Arial"/>
                <w:b/>
                <w:color w:val="000000" w:themeColor="text1"/>
                <w:spacing w:val="4"/>
                <w:sz w:val="22"/>
                <w:szCs w:val="22"/>
              </w:rPr>
            </w:pPr>
            <w:r w:rsidRPr="00353461">
              <w:rPr>
                <w:rFonts w:ascii="Arial" w:hAnsi="Arial" w:cs="Arial"/>
                <w:b/>
                <w:color w:val="000000" w:themeColor="text1"/>
                <w:szCs w:val="22"/>
              </w:rPr>
              <w:t>Kapitola 17</w:t>
            </w:r>
          </w:p>
        </w:tc>
        <w:tc>
          <w:tcPr>
            <w:tcW w:w="7796" w:type="dxa"/>
          </w:tcPr>
          <w:p w:rsidR="00B85238" w:rsidRPr="00353461" w:rsidRDefault="00B85238" w:rsidP="00B5360A">
            <w:pPr>
              <w:jc w:val="both"/>
              <w:rPr>
                <w:rFonts w:ascii="Arial" w:hAnsi="Arial" w:cs="Arial"/>
                <w:color w:val="000000" w:themeColor="text1"/>
                <w:spacing w:val="4"/>
                <w:sz w:val="22"/>
                <w:szCs w:val="22"/>
              </w:rPr>
            </w:pP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17.01</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Řepný a třtinový cukr, v pevném stavu</w:t>
            </w: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17.02</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Ostatní cukry; cukerné sirupy; umělý med (též smíšený s přírodním medem); karamel</w:t>
            </w: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17.03</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Melasa, též odbarvená</w:t>
            </w:r>
          </w:p>
        </w:tc>
      </w:tr>
      <w:tr w:rsidR="00353461" w:rsidRPr="00353461" w:rsidTr="00CE4370">
        <w:tc>
          <w:tcPr>
            <w:tcW w:w="1668" w:type="dxa"/>
            <w:vAlign w:val="center"/>
          </w:tcPr>
          <w:p w:rsidR="00B85238" w:rsidRPr="00353461" w:rsidRDefault="00B85238" w:rsidP="00B5360A">
            <w:pPr>
              <w:pStyle w:val="Typedudocument"/>
              <w:spacing w:before="0"/>
              <w:rPr>
                <w:rFonts w:ascii="Arial" w:hAnsi="Arial" w:cs="Arial"/>
                <w:b w:val="0"/>
                <w:color w:val="000000" w:themeColor="text1"/>
                <w:sz w:val="22"/>
                <w:szCs w:val="22"/>
              </w:rPr>
            </w:pPr>
            <w:r w:rsidRPr="00353461">
              <w:rPr>
                <w:rFonts w:ascii="Arial" w:hAnsi="Arial" w:cs="Arial"/>
                <w:b w:val="0"/>
                <w:color w:val="000000" w:themeColor="text1"/>
                <w:sz w:val="22"/>
                <w:szCs w:val="22"/>
              </w:rPr>
              <w:t>17.05</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snapToGrid w:val="0"/>
                <w:color w:val="000000" w:themeColor="text1"/>
                <w:szCs w:val="22"/>
              </w:rPr>
              <w:t>Aromatizované nebo barvené cukry, sirupy a melasy (včetně vanilkového cukru nebo vanilínu), vyjma ovocných šťáv s přísadou cukru v jakémkoli poměru</w:t>
            </w:r>
          </w:p>
        </w:tc>
      </w:tr>
      <w:tr w:rsidR="00353461" w:rsidRPr="00353461" w:rsidTr="00CE4370">
        <w:tc>
          <w:tcPr>
            <w:tcW w:w="1668" w:type="dxa"/>
            <w:vAlign w:val="center"/>
          </w:tcPr>
          <w:p w:rsidR="00B85238" w:rsidRPr="00353461" w:rsidRDefault="00B85238" w:rsidP="00B5360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18</w:t>
            </w:r>
          </w:p>
        </w:tc>
        <w:tc>
          <w:tcPr>
            <w:tcW w:w="7796" w:type="dxa"/>
          </w:tcPr>
          <w:p w:rsidR="00B85238" w:rsidRPr="00353461" w:rsidRDefault="00B85238" w:rsidP="00B5360A">
            <w:pPr>
              <w:jc w:val="both"/>
              <w:rPr>
                <w:rFonts w:ascii="Arial" w:hAnsi="Arial" w:cs="Arial"/>
                <w:color w:val="000000" w:themeColor="text1"/>
                <w:spacing w:val="4"/>
                <w:sz w:val="22"/>
                <w:szCs w:val="22"/>
              </w:rPr>
            </w:pP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18.01</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Kakaové boby, též ve zlomcích, surové nebo pražené</w:t>
            </w: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18.02</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Kakaové skořápky, slupky a ostatní kakaové odpady</w:t>
            </w:r>
          </w:p>
        </w:tc>
      </w:tr>
      <w:tr w:rsidR="00353461" w:rsidRPr="00353461" w:rsidTr="00CE4370">
        <w:tc>
          <w:tcPr>
            <w:tcW w:w="1668" w:type="dxa"/>
            <w:vAlign w:val="center"/>
          </w:tcPr>
          <w:p w:rsidR="00B85238" w:rsidRPr="00353461" w:rsidRDefault="00B85238" w:rsidP="00B5360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20</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Přípravky ze zeleniny, poživatelných rostlin, ovoce nebo z jiných částí rostlin</w:t>
            </w:r>
          </w:p>
        </w:tc>
      </w:tr>
      <w:tr w:rsidR="00353461" w:rsidRPr="00353461" w:rsidTr="00CE4370">
        <w:tc>
          <w:tcPr>
            <w:tcW w:w="1668" w:type="dxa"/>
            <w:vAlign w:val="center"/>
          </w:tcPr>
          <w:p w:rsidR="00B85238" w:rsidRPr="00353461" w:rsidRDefault="00B85238" w:rsidP="00B5360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22</w:t>
            </w:r>
          </w:p>
        </w:tc>
        <w:tc>
          <w:tcPr>
            <w:tcW w:w="7796" w:type="dxa"/>
          </w:tcPr>
          <w:p w:rsidR="00B85238" w:rsidRPr="00353461" w:rsidRDefault="00B85238" w:rsidP="00B5360A">
            <w:pPr>
              <w:pStyle w:val="Style22"/>
              <w:rPr>
                <w:rFonts w:cs="Arial"/>
                <w:color w:val="000000" w:themeColor="text1"/>
                <w:sz w:val="22"/>
                <w:szCs w:val="22"/>
              </w:rPr>
            </w:pP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22.04</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Vinný mošt částečně kvašený, též jinak než přidáním alkoholu</w:t>
            </w: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22.05</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Víno z čerstvých hroznů; vinný mošt z čerstvých hroznů, jehož kvašení bylo zastaveno přidáním alkoholu</w:t>
            </w:r>
          </w:p>
        </w:tc>
      </w:tr>
      <w:tr w:rsidR="00353461" w:rsidRPr="00353461" w:rsidTr="00CE4370">
        <w:tc>
          <w:tcPr>
            <w:tcW w:w="1668" w:type="dxa"/>
            <w:vAlign w:val="center"/>
          </w:tcPr>
          <w:p w:rsidR="00B85238" w:rsidRPr="00353461" w:rsidRDefault="00B85238" w:rsidP="00B5360A">
            <w:pPr>
              <w:jc w:val="center"/>
              <w:rPr>
                <w:rFonts w:ascii="Arial" w:hAnsi="Arial" w:cs="Arial"/>
                <w:color w:val="000000" w:themeColor="text1"/>
                <w:spacing w:val="4"/>
                <w:sz w:val="22"/>
                <w:szCs w:val="22"/>
              </w:rPr>
            </w:pPr>
            <w:r w:rsidRPr="00353461">
              <w:rPr>
                <w:rFonts w:ascii="Arial" w:hAnsi="Arial" w:cs="Arial"/>
                <w:color w:val="000000" w:themeColor="text1"/>
                <w:szCs w:val="22"/>
              </w:rPr>
              <w:t>22.07</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 xml:space="preserve">Ostatní kvašené nápoje (jablečné, hruškové, medovina) </w:t>
            </w:r>
          </w:p>
        </w:tc>
      </w:tr>
      <w:tr w:rsidR="00353461" w:rsidRPr="00353461" w:rsidTr="00CE4370">
        <w:tc>
          <w:tcPr>
            <w:tcW w:w="1668" w:type="dxa"/>
            <w:vAlign w:val="center"/>
          </w:tcPr>
          <w:p w:rsidR="00B85238" w:rsidRPr="00353461" w:rsidRDefault="00B85238" w:rsidP="00B5360A">
            <w:pPr>
              <w:pStyle w:val="Typedudocument"/>
              <w:spacing w:before="0"/>
              <w:rPr>
                <w:rFonts w:ascii="Arial" w:hAnsi="Arial" w:cs="Arial"/>
                <w:b w:val="0"/>
                <w:color w:val="000000" w:themeColor="text1"/>
                <w:sz w:val="22"/>
                <w:szCs w:val="22"/>
              </w:rPr>
            </w:pPr>
          </w:p>
          <w:p w:rsidR="00B85238" w:rsidRPr="00353461" w:rsidRDefault="00B85238" w:rsidP="00B5360A">
            <w:pPr>
              <w:pStyle w:val="Typedudocument"/>
              <w:spacing w:before="0"/>
              <w:rPr>
                <w:rFonts w:ascii="Arial" w:hAnsi="Arial" w:cs="Arial"/>
                <w:b w:val="0"/>
                <w:color w:val="000000" w:themeColor="text1"/>
                <w:sz w:val="22"/>
                <w:szCs w:val="22"/>
              </w:rPr>
            </w:pPr>
          </w:p>
          <w:p w:rsidR="00B85238" w:rsidRPr="00353461" w:rsidRDefault="00B85238" w:rsidP="00B5360A">
            <w:pPr>
              <w:pStyle w:val="Typedudocument"/>
              <w:spacing w:before="0"/>
              <w:rPr>
                <w:rFonts w:ascii="Arial" w:hAnsi="Arial" w:cs="Arial"/>
                <w:b w:val="0"/>
                <w:color w:val="000000" w:themeColor="text1"/>
                <w:sz w:val="22"/>
                <w:szCs w:val="22"/>
              </w:rPr>
            </w:pPr>
          </w:p>
          <w:p w:rsidR="00B85238" w:rsidRPr="00353461" w:rsidRDefault="00B85238" w:rsidP="00B5360A">
            <w:pPr>
              <w:pStyle w:val="Typedudocument"/>
              <w:spacing w:before="0"/>
              <w:rPr>
                <w:rFonts w:ascii="Arial" w:hAnsi="Arial" w:cs="Arial"/>
                <w:b w:val="0"/>
                <w:color w:val="000000" w:themeColor="text1"/>
                <w:sz w:val="22"/>
                <w:szCs w:val="22"/>
              </w:rPr>
            </w:pPr>
          </w:p>
          <w:p w:rsidR="00B85238" w:rsidRPr="00353461" w:rsidRDefault="00B85238" w:rsidP="00B5360A">
            <w:pPr>
              <w:pStyle w:val="Typedudocument"/>
              <w:spacing w:before="0"/>
              <w:rPr>
                <w:rFonts w:ascii="Arial" w:hAnsi="Arial" w:cs="Arial"/>
                <w:b w:val="0"/>
                <w:color w:val="000000" w:themeColor="text1"/>
                <w:sz w:val="22"/>
                <w:szCs w:val="22"/>
              </w:rPr>
            </w:pPr>
          </w:p>
          <w:p w:rsidR="00B85238" w:rsidRPr="00353461" w:rsidRDefault="00B85238" w:rsidP="00B5360A">
            <w:pPr>
              <w:pStyle w:val="Typedudocument"/>
              <w:spacing w:before="0"/>
              <w:rPr>
                <w:rFonts w:ascii="Arial" w:hAnsi="Arial" w:cs="Arial"/>
                <w:b w:val="0"/>
                <w:color w:val="000000" w:themeColor="text1"/>
                <w:sz w:val="22"/>
                <w:szCs w:val="22"/>
              </w:rPr>
            </w:pPr>
          </w:p>
          <w:p w:rsidR="00B85238" w:rsidRPr="00353461" w:rsidRDefault="00B85238" w:rsidP="00B5360A">
            <w:pPr>
              <w:pStyle w:val="Typedudocument"/>
              <w:spacing w:before="0"/>
              <w:rPr>
                <w:rFonts w:ascii="Arial" w:hAnsi="Arial" w:cs="Arial"/>
                <w:b w:val="0"/>
                <w:color w:val="000000" w:themeColor="text1"/>
                <w:sz w:val="22"/>
                <w:szCs w:val="22"/>
              </w:rPr>
            </w:pPr>
            <w:r w:rsidRPr="00353461">
              <w:rPr>
                <w:rFonts w:ascii="Arial" w:hAnsi="Arial" w:cs="Arial"/>
                <w:b w:val="0"/>
                <w:color w:val="000000" w:themeColor="text1"/>
                <w:sz w:val="22"/>
                <w:szCs w:val="22"/>
              </w:rPr>
              <w:t>ex 22.08</w:t>
            </w:r>
          </w:p>
          <w:p w:rsidR="00B85238" w:rsidRPr="00353461" w:rsidRDefault="00B85238" w:rsidP="00B5360A">
            <w:pPr>
              <w:pStyle w:val="Datedadoption"/>
              <w:spacing w:before="0"/>
              <w:rPr>
                <w:rFonts w:ascii="Arial" w:hAnsi="Arial" w:cs="Arial"/>
                <w:b w:val="0"/>
                <w:color w:val="000000" w:themeColor="text1"/>
                <w:sz w:val="22"/>
                <w:szCs w:val="22"/>
              </w:rPr>
            </w:pPr>
            <w:r w:rsidRPr="00353461">
              <w:rPr>
                <w:rFonts w:ascii="Arial" w:hAnsi="Arial" w:cs="Arial"/>
                <w:b w:val="0"/>
                <w:color w:val="000000" w:themeColor="text1"/>
                <w:sz w:val="22"/>
                <w:szCs w:val="22"/>
              </w:rPr>
              <w:t>ex 22.09</w:t>
            </w:r>
          </w:p>
        </w:tc>
        <w:tc>
          <w:tcPr>
            <w:tcW w:w="7796" w:type="dxa"/>
          </w:tcPr>
          <w:p w:rsidR="00B85238" w:rsidRPr="00353461" w:rsidRDefault="00B85238" w:rsidP="00B5360A">
            <w:pPr>
              <w:spacing w:before="120"/>
              <w:jc w:val="both"/>
              <w:rPr>
                <w:rFonts w:ascii="Arial" w:hAnsi="Arial" w:cs="Arial"/>
                <w:color w:val="000000" w:themeColor="text1"/>
                <w:spacing w:val="4"/>
                <w:sz w:val="22"/>
                <w:szCs w:val="22"/>
              </w:rPr>
            </w:pPr>
            <w:r w:rsidRPr="00353461">
              <w:rPr>
                <w:rFonts w:ascii="Arial" w:hAnsi="Arial" w:cs="Arial"/>
                <w:snapToGrid w:val="0"/>
                <w:color w:val="000000" w:themeColor="text1"/>
                <w:szCs w:val="22"/>
              </w:rPr>
              <w:t>Etylalkohol denaturovaný či nedenaturovaný, jakéhokoli obsahu alkoholu, získávaný ze zemědělských produktů uvedených                 v příloze I Smlouvy, vyjma destilátů, likérů a jiných lihových nápojů a složených lihových přípravků (tzv. koncentrované extrakty) pro výrobu alkoholických nápojů</w:t>
            </w:r>
          </w:p>
        </w:tc>
      </w:tr>
      <w:tr w:rsidR="00353461" w:rsidRPr="00353461" w:rsidTr="00CE4370">
        <w:trPr>
          <w:trHeight w:val="246"/>
        </w:trPr>
        <w:tc>
          <w:tcPr>
            <w:tcW w:w="1668" w:type="dxa"/>
            <w:vAlign w:val="center"/>
          </w:tcPr>
          <w:p w:rsidR="00B85238" w:rsidRPr="00353461" w:rsidRDefault="00B85238" w:rsidP="00B5360A">
            <w:pPr>
              <w:pStyle w:val="Typedudocument"/>
              <w:spacing w:before="0"/>
              <w:rPr>
                <w:rFonts w:ascii="Arial" w:hAnsi="Arial" w:cs="Arial"/>
                <w:b w:val="0"/>
                <w:color w:val="000000" w:themeColor="text1"/>
                <w:sz w:val="22"/>
                <w:szCs w:val="22"/>
              </w:rPr>
            </w:pPr>
            <w:r w:rsidRPr="00353461">
              <w:rPr>
                <w:rFonts w:ascii="Arial" w:hAnsi="Arial" w:cs="Arial"/>
                <w:b w:val="0"/>
                <w:color w:val="000000" w:themeColor="text1"/>
                <w:sz w:val="22"/>
                <w:szCs w:val="22"/>
              </w:rPr>
              <w:t>22.10</w:t>
            </w:r>
          </w:p>
        </w:tc>
        <w:tc>
          <w:tcPr>
            <w:tcW w:w="7796" w:type="dxa"/>
          </w:tcPr>
          <w:p w:rsidR="00B85238" w:rsidRPr="00353461" w:rsidRDefault="00B85238" w:rsidP="00B5360A">
            <w:pPr>
              <w:pStyle w:val="Formuledadoption"/>
              <w:spacing w:before="0" w:after="0"/>
              <w:rPr>
                <w:rFonts w:ascii="Arial" w:hAnsi="Arial" w:cs="Arial"/>
                <w:color w:val="000000" w:themeColor="text1"/>
                <w:szCs w:val="22"/>
              </w:rPr>
            </w:pPr>
          </w:p>
          <w:p w:rsidR="00B85238" w:rsidRPr="00353461" w:rsidRDefault="00B85238" w:rsidP="00B5360A">
            <w:pPr>
              <w:pStyle w:val="Formuledadoption"/>
              <w:spacing w:before="0" w:after="0"/>
              <w:rPr>
                <w:rFonts w:ascii="Arial" w:hAnsi="Arial" w:cs="Arial"/>
                <w:color w:val="000000" w:themeColor="text1"/>
                <w:szCs w:val="22"/>
              </w:rPr>
            </w:pPr>
            <w:r w:rsidRPr="00353461">
              <w:rPr>
                <w:rFonts w:ascii="Arial" w:hAnsi="Arial" w:cs="Arial"/>
                <w:color w:val="000000" w:themeColor="text1"/>
                <w:szCs w:val="22"/>
              </w:rPr>
              <w:t>Stolní ocet a jeho náhražky</w:t>
            </w:r>
          </w:p>
          <w:p w:rsidR="00B85238" w:rsidRPr="00353461" w:rsidRDefault="00B85238" w:rsidP="00B5360A">
            <w:pPr>
              <w:rPr>
                <w:rFonts w:ascii="Arial" w:hAnsi="Arial" w:cs="Arial"/>
                <w:color w:val="000000" w:themeColor="text1"/>
              </w:rPr>
            </w:pPr>
          </w:p>
        </w:tc>
      </w:tr>
      <w:tr w:rsidR="00353461" w:rsidRPr="00353461" w:rsidTr="00CE4370">
        <w:tc>
          <w:tcPr>
            <w:tcW w:w="1668" w:type="dxa"/>
            <w:vAlign w:val="center"/>
          </w:tcPr>
          <w:p w:rsidR="00B85238" w:rsidRPr="00353461" w:rsidRDefault="00B85238" w:rsidP="00B5360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23</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Zbytky a odpady v potravinářském průmyslu; připravené krmivo</w:t>
            </w:r>
          </w:p>
        </w:tc>
      </w:tr>
      <w:tr w:rsidR="00353461" w:rsidRPr="00353461" w:rsidTr="00CE4370">
        <w:trPr>
          <w:trHeight w:val="690"/>
        </w:trPr>
        <w:tc>
          <w:tcPr>
            <w:tcW w:w="1668" w:type="dxa"/>
            <w:vAlign w:val="center"/>
          </w:tcPr>
          <w:p w:rsidR="00B85238" w:rsidRPr="00353461" w:rsidRDefault="00B85238" w:rsidP="00B5360A">
            <w:pPr>
              <w:rPr>
                <w:rFonts w:ascii="Arial" w:hAnsi="Arial" w:cs="Arial"/>
                <w:b/>
                <w:color w:val="000000" w:themeColor="text1"/>
                <w:spacing w:val="4"/>
                <w:szCs w:val="22"/>
              </w:rPr>
            </w:pPr>
            <w:r w:rsidRPr="00353461">
              <w:rPr>
                <w:rFonts w:ascii="Arial" w:hAnsi="Arial" w:cs="Arial"/>
                <w:b/>
                <w:color w:val="000000" w:themeColor="text1"/>
                <w:szCs w:val="22"/>
              </w:rPr>
              <w:t>Kapitola 24</w:t>
            </w:r>
          </w:p>
          <w:p w:rsidR="00B85238" w:rsidRPr="00353461" w:rsidRDefault="00B85238" w:rsidP="00B5360A">
            <w:pPr>
              <w:jc w:val="center"/>
              <w:rPr>
                <w:rFonts w:ascii="Arial" w:hAnsi="Arial" w:cs="Arial"/>
                <w:b/>
                <w:color w:val="000000" w:themeColor="text1"/>
                <w:spacing w:val="4"/>
                <w:szCs w:val="22"/>
              </w:rPr>
            </w:pPr>
            <w:r w:rsidRPr="00353461">
              <w:rPr>
                <w:rFonts w:ascii="Arial" w:hAnsi="Arial" w:cs="Arial"/>
                <w:color w:val="000000" w:themeColor="text1"/>
                <w:szCs w:val="22"/>
              </w:rPr>
              <w:t>24.01</w:t>
            </w:r>
          </w:p>
        </w:tc>
        <w:tc>
          <w:tcPr>
            <w:tcW w:w="7796" w:type="dxa"/>
          </w:tcPr>
          <w:p w:rsidR="00B85238" w:rsidRPr="00353461" w:rsidRDefault="00B85238" w:rsidP="00B5360A">
            <w:pPr>
              <w:jc w:val="both"/>
              <w:rPr>
                <w:rFonts w:ascii="Arial" w:hAnsi="Arial" w:cs="Arial"/>
                <w:color w:val="000000" w:themeColor="text1"/>
                <w:szCs w:val="22"/>
              </w:rPr>
            </w:pPr>
          </w:p>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Nezpracovaný tabák, tabákový odpad</w:t>
            </w:r>
          </w:p>
        </w:tc>
      </w:tr>
      <w:tr w:rsidR="00353461" w:rsidRPr="00353461" w:rsidTr="00CE4370">
        <w:trPr>
          <w:trHeight w:val="671"/>
        </w:trPr>
        <w:tc>
          <w:tcPr>
            <w:tcW w:w="1668" w:type="dxa"/>
            <w:vAlign w:val="center"/>
          </w:tcPr>
          <w:p w:rsidR="00B85238" w:rsidRPr="00353461" w:rsidRDefault="00B85238" w:rsidP="00B5360A">
            <w:pPr>
              <w:pStyle w:val="Nadpis1"/>
              <w:rPr>
                <w:rFonts w:cs="Arial"/>
                <w:color w:val="000000" w:themeColor="text1"/>
                <w:spacing w:val="4"/>
                <w:szCs w:val="24"/>
              </w:rPr>
            </w:pPr>
            <w:r w:rsidRPr="00353461">
              <w:rPr>
                <w:rFonts w:cs="Arial"/>
                <w:color w:val="000000" w:themeColor="text1"/>
                <w:szCs w:val="24"/>
              </w:rPr>
              <w:lastRenderedPageBreak/>
              <w:t>Kapitola 45</w:t>
            </w:r>
          </w:p>
          <w:p w:rsidR="00B85238" w:rsidRPr="00353461" w:rsidRDefault="00B85238" w:rsidP="00B5360A">
            <w:pPr>
              <w:jc w:val="center"/>
              <w:rPr>
                <w:rFonts w:ascii="Arial" w:hAnsi="Arial" w:cs="Arial"/>
                <w:color w:val="000000" w:themeColor="text1"/>
                <w:spacing w:val="4"/>
                <w:szCs w:val="22"/>
              </w:rPr>
            </w:pPr>
            <w:r w:rsidRPr="00353461">
              <w:rPr>
                <w:rFonts w:ascii="Arial" w:hAnsi="Arial" w:cs="Arial"/>
                <w:color w:val="000000" w:themeColor="text1"/>
                <w:szCs w:val="22"/>
              </w:rPr>
              <w:t>45.01</w:t>
            </w:r>
          </w:p>
        </w:tc>
        <w:tc>
          <w:tcPr>
            <w:tcW w:w="7796" w:type="dxa"/>
          </w:tcPr>
          <w:p w:rsidR="00B85238" w:rsidRPr="00353461" w:rsidRDefault="00B85238" w:rsidP="00B5360A">
            <w:pPr>
              <w:jc w:val="both"/>
              <w:rPr>
                <w:rFonts w:ascii="Arial" w:hAnsi="Arial" w:cs="Arial"/>
                <w:b/>
                <w:color w:val="000000" w:themeColor="text1"/>
                <w:spacing w:val="4"/>
                <w:sz w:val="22"/>
                <w:szCs w:val="22"/>
              </w:rPr>
            </w:pPr>
            <w:r w:rsidRPr="00353461">
              <w:rPr>
                <w:rFonts w:ascii="Arial" w:hAnsi="Arial" w:cs="Arial"/>
                <w:color w:val="000000" w:themeColor="text1"/>
                <w:szCs w:val="22"/>
              </w:rPr>
              <w:t>Surový přírodní korek, korkový odpad; granulovaný nebo na prach umletý</w:t>
            </w:r>
          </w:p>
        </w:tc>
      </w:tr>
      <w:tr w:rsidR="00353461" w:rsidRPr="00353461" w:rsidTr="00CE4370">
        <w:trPr>
          <w:trHeight w:val="706"/>
        </w:trPr>
        <w:tc>
          <w:tcPr>
            <w:tcW w:w="1668" w:type="dxa"/>
            <w:vAlign w:val="center"/>
          </w:tcPr>
          <w:p w:rsidR="00B85238" w:rsidRPr="00353461" w:rsidRDefault="00B85238" w:rsidP="00B5360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54</w:t>
            </w:r>
          </w:p>
          <w:p w:rsidR="00B85238" w:rsidRPr="00353461" w:rsidRDefault="00B85238" w:rsidP="00B5360A">
            <w:pPr>
              <w:jc w:val="center"/>
              <w:rPr>
                <w:rFonts w:ascii="Arial" w:hAnsi="Arial" w:cs="Arial"/>
                <w:color w:val="000000" w:themeColor="text1"/>
                <w:szCs w:val="22"/>
              </w:rPr>
            </w:pPr>
            <w:r w:rsidRPr="00353461">
              <w:rPr>
                <w:rFonts w:ascii="Arial" w:hAnsi="Arial" w:cs="Arial"/>
                <w:color w:val="000000" w:themeColor="text1"/>
                <w:szCs w:val="22"/>
              </w:rPr>
              <w:t>54.01</w:t>
            </w:r>
          </w:p>
        </w:tc>
        <w:tc>
          <w:tcPr>
            <w:tcW w:w="7796" w:type="dxa"/>
          </w:tcPr>
          <w:p w:rsidR="00B85238" w:rsidRPr="00353461" w:rsidRDefault="00B85238" w:rsidP="00B5360A">
            <w:pPr>
              <w:jc w:val="both"/>
              <w:rPr>
                <w:rFonts w:ascii="Arial" w:hAnsi="Arial" w:cs="Arial"/>
                <w:color w:val="000000" w:themeColor="text1"/>
                <w:spacing w:val="4"/>
                <w:sz w:val="22"/>
                <w:szCs w:val="22"/>
              </w:rPr>
            </w:pPr>
            <w:r w:rsidRPr="00353461">
              <w:rPr>
                <w:rFonts w:ascii="Arial" w:hAnsi="Arial" w:cs="Arial"/>
                <w:color w:val="000000" w:themeColor="text1"/>
                <w:szCs w:val="22"/>
              </w:rPr>
              <w:t>Len surový, máčený, třený, vochlovaný nebo jinak zpracovaný, avšak nespředený, koudel a odpad (včetně trhaného materiálu)</w:t>
            </w:r>
          </w:p>
        </w:tc>
      </w:tr>
      <w:tr w:rsidR="00B85238" w:rsidRPr="00353461" w:rsidTr="00CE4370">
        <w:trPr>
          <w:trHeight w:val="1105"/>
        </w:trPr>
        <w:tc>
          <w:tcPr>
            <w:tcW w:w="1668" w:type="dxa"/>
            <w:vAlign w:val="center"/>
          </w:tcPr>
          <w:p w:rsidR="00B85238" w:rsidRPr="00353461" w:rsidRDefault="00B85238" w:rsidP="00B5360A">
            <w:pPr>
              <w:pStyle w:val="Typedudocument"/>
              <w:spacing w:before="0"/>
              <w:jc w:val="left"/>
              <w:rPr>
                <w:rFonts w:ascii="Arial" w:hAnsi="Arial" w:cs="Arial"/>
                <w:color w:val="000000" w:themeColor="text1"/>
                <w:szCs w:val="22"/>
              </w:rPr>
            </w:pPr>
            <w:r w:rsidRPr="00353461">
              <w:rPr>
                <w:rFonts w:ascii="Arial" w:hAnsi="Arial" w:cs="Arial"/>
                <w:color w:val="000000" w:themeColor="text1"/>
                <w:szCs w:val="22"/>
              </w:rPr>
              <w:t>Kapitola 57</w:t>
            </w:r>
          </w:p>
          <w:p w:rsidR="00B85238" w:rsidRPr="00353461" w:rsidRDefault="00B85238" w:rsidP="00B5360A">
            <w:pPr>
              <w:jc w:val="center"/>
              <w:rPr>
                <w:rFonts w:ascii="Arial" w:hAnsi="Arial" w:cs="Arial"/>
                <w:color w:val="000000" w:themeColor="text1"/>
                <w:szCs w:val="22"/>
              </w:rPr>
            </w:pPr>
            <w:r w:rsidRPr="00353461">
              <w:rPr>
                <w:rFonts w:ascii="Arial" w:hAnsi="Arial" w:cs="Arial"/>
                <w:color w:val="000000" w:themeColor="text1"/>
                <w:szCs w:val="22"/>
              </w:rPr>
              <w:t>57.01</w:t>
            </w:r>
          </w:p>
        </w:tc>
        <w:tc>
          <w:tcPr>
            <w:tcW w:w="7796" w:type="dxa"/>
          </w:tcPr>
          <w:p w:rsidR="00B85238" w:rsidRPr="00353461" w:rsidRDefault="00B85238" w:rsidP="00B5360A">
            <w:pPr>
              <w:jc w:val="both"/>
              <w:rPr>
                <w:rFonts w:ascii="Arial" w:hAnsi="Arial" w:cs="Arial"/>
                <w:color w:val="000000" w:themeColor="text1"/>
                <w:szCs w:val="22"/>
              </w:rPr>
            </w:pPr>
            <w:r w:rsidRPr="00353461">
              <w:rPr>
                <w:rFonts w:ascii="Arial" w:hAnsi="Arial" w:cs="Arial"/>
                <w:color w:val="000000" w:themeColor="text1"/>
                <w:szCs w:val="22"/>
              </w:rPr>
              <w:t>Pravé konopí (</w:t>
            </w:r>
            <w:proofErr w:type="spellStart"/>
            <w:r w:rsidRPr="00353461">
              <w:rPr>
                <w:rFonts w:ascii="Arial" w:hAnsi="Arial" w:cs="Arial"/>
                <w:color w:val="000000" w:themeColor="text1"/>
                <w:szCs w:val="22"/>
              </w:rPr>
              <w:t>Cannabis</w:t>
            </w:r>
            <w:proofErr w:type="spellEnd"/>
            <w:r w:rsidRPr="00353461">
              <w:rPr>
                <w:rFonts w:ascii="Arial" w:hAnsi="Arial" w:cs="Arial"/>
                <w:color w:val="000000" w:themeColor="text1"/>
                <w:szCs w:val="22"/>
              </w:rPr>
              <w:t xml:space="preserve"> </w:t>
            </w:r>
            <w:proofErr w:type="spellStart"/>
            <w:r w:rsidRPr="00353461">
              <w:rPr>
                <w:rFonts w:ascii="Arial" w:hAnsi="Arial" w:cs="Arial"/>
                <w:color w:val="000000" w:themeColor="text1"/>
                <w:szCs w:val="22"/>
              </w:rPr>
              <w:t>sativa</w:t>
            </w:r>
            <w:proofErr w:type="spellEnd"/>
            <w:r w:rsidRPr="00353461">
              <w:rPr>
                <w:rFonts w:ascii="Arial" w:hAnsi="Arial" w:cs="Arial"/>
                <w:color w:val="000000" w:themeColor="text1"/>
                <w:szCs w:val="22"/>
              </w:rPr>
              <w:t>) surové, máčené, třené, vochlované nebo jinak zpracované, avšak nespředené, koudel a odpad (včetně trhaného materiálu)</w:t>
            </w:r>
          </w:p>
        </w:tc>
      </w:tr>
    </w:tbl>
    <w:p w:rsidR="00B85238" w:rsidRPr="00353461" w:rsidRDefault="00B85238" w:rsidP="00B5360A">
      <w:pPr>
        <w:rPr>
          <w:rFonts w:ascii="Arial" w:hAnsi="Arial" w:cs="Arial"/>
          <w:color w:val="000000" w:themeColor="text1"/>
        </w:rPr>
      </w:pPr>
    </w:p>
    <w:p w:rsidR="00B85238" w:rsidRPr="00353461" w:rsidRDefault="00B85238" w:rsidP="00B5360A">
      <w:pPr>
        <w:jc w:val="both"/>
        <w:rPr>
          <w:rFonts w:ascii="Arial" w:hAnsi="Arial" w:cs="Arial"/>
          <w:color w:val="000000" w:themeColor="text1"/>
        </w:rPr>
      </w:pPr>
      <w:r w:rsidRPr="00353461">
        <w:rPr>
          <w:rFonts w:ascii="Arial" w:hAnsi="Arial" w:cs="Arial"/>
          <w:color w:val="000000" w:themeColor="text1"/>
        </w:rPr>
        <w:t>Pro identifikaci výrobků, jejichž výroba, zpracování a uvádění na trh spadá do oblasti Společné zemědělské a rybářské politiky (Příloha I. Smlouvy o fungování EU) je rozhodující název zboží, nikoli číslo nomenklatury.</w:t>
      </w:r>
    </w:p>
    <w:p w:rsidR="00B85238" w:rsidRPr="00353461" w:rsidRDefault="00B85238" w:rsidP="00B5360A">
      <w:pPr>
        <w:jc w:val="both"/>
        <w:rPr>
          <w:rFonts w:ascii="Arial" w:hAnsi="Arial" w:cs="Arial"/>
          <w:color w:val="000000" w:themeColor="text1"/>
        </w:rPr>
      </w:pPr>
    </w:p>
    <w:p w:rsidR="00B85238" w:rsidRPr="00353461" w:rsidRDefault="00B85238" w:rsidP="00B5360A">
      <w:pPr>
        <w:autoSpaceDE w:val="0"/>
        <w:autoSpaceDN w:val="0"/>
        <w:adjustRightInd w:val="0"/>
        <w:spacing w:before="80"/>
        <w:jc w:val="center"/>
        <w:rPr>
          <w:rFonts w:ascii="Arial" w:hAnsi="Arial" w:cs="Arial"/>
          <w:b/>
          <w:bCs/>
          <w:color w:val="000000" w:themeColor="text1"/>
          <w:sz w:val="28"/>
          <w:szCs w:val="28"/>
        </w:rPr>
      </w:pPr>
    </w:p>
    <w:p w:rsidR="0027499E" w:rsidRPr="00353461" w:rsidRDefault="0027499E" w:rsidP="00B5360A">
      <w:pPr>
        <w:autoSpaceDE w:val="0"/>
        <w:autoSpaceDN w:val="0"/>
        <w:adjustRightInd w:val="0"/>
        <w:spacing w:before="80"/>
        <w:jc w:val="center"/>
        <w:rPr>
          <w:rFonts w:ascii="Arial" w:hAnsi="Arial" w:cs="Arial"/>
          <w:b/>
          <w:bCs/>
          <w:color w:val="000000" w:themeColor="text1"/>
          <w:sz w:val="28"/>
          <w:szCs w:val="28"/>
        </w:rPr>
      </w:pPr>
    </w:p>
    <w:p w:rsidR="0027499E" w:rsidRPr="00353461" w:rsidRDefault="0027499E" w:rsidP="00952279">
      <w:pPr>
        <w:pStyle w:val="Nadpis2"/>
      </w:pPr>
      <w:r w:rsidRPr="00353461">
        <w:t>15. Podpora mimoprodukčních funkcí rybníků</w:t>
      </w:r>
    </w:p>
    <w:p w:rsidR="0027499E" w:rsidRPr="00353461" w:rsidRDefault="0027499E" w:rsidP="00B5360A">
      <w:pPr>
        <w:rPr>
          <w:rFonts w:ascii="Arial" w:hAnsi="Arial" w:cs="Arial"/>
          <w:b/>
          <w:color w:val="000000" w:themeColor="text1"/>
        </w:rPr>
      </w:pPr>
    </w:p>
    <w:p w:rsidR="0027499E" w:rsidRPr="00353461" w:rsidRDefault="0027499E" w:rsidP="00B5360A">
      <w:pPr>
        <w:ind w:left="794" w:hanging="794"/>
        <w:jc w:val="both"/>
        <w:rPr>
          <w:rFonts w:ascii="Arial" w:hAnsi="Arial" w:cs="Arial"/>
          <w:b/>
          <w:color w:val="000000" w:themeColor="text1"/>
        </w:rPr>
      </w:pPr>
      <w:r w:rsidRPr="00353461">
        <w:rPr>
          <w:rFonts w:ascii="Arial" w:hAnsi="Arial" w:cs="Arial"/>
          <w:b/>
          <w:color w:val="000000" w:themeColor="text1"/>
        </w:rPr>
        <w:t xml:space="preserve">Účel: </w:t>
      </w:r>
    </w:p>
    <w:p w:rsidR="0027499E" w:rsidRPr="00353461" w:rsidRDefault="0027499E" w:rsidP="00B5360A">
      <w:pPr>
        <w:jc w:val="both"/>
        <w:rPr>
          <w:rFonts w:ascii="Arial" w:hAnsi="Arial" w:cs="Arial"/>
          <w:b/>
          <w:color w:val="000000" w:themeColor="text1"/>
        </w:rPr>
      </w:pPr>
      <w:r w:rsidRPr="00353461">
        <w:rPr>
          <w:rFonts w:ascii="Arial" w:hAnsi="Arial" w:cs="Arial"/>
          <w:color w:val="000000" w:themeColor="text1"/>
        </w:rPr>
        <w:t>částečná</w:t>
      </w:r>
      <w:r w:rsidRPr="00353461">
        <w:rPr>
          <w:rFonts w:ascii="Arial" w:hAnsi="Arial" w:cs="Arial"/>
          <w:b/>
          <w:color w:val="000000" w:themeColor="text1"/>
        </w:rPr>
        <w:t xml:space="preserve"> </w:t>
      </w:r>
      <w:r w:rsidRPr="00353461">
        <w:rPr>
          <w:rFonts w:ascii="Arial" w:hAnsi="Arial" w:cs="Arial"/>
          <w:color w:val="000000" w:themeColor="text1"/>
        </w:rPr>
        <w:t>kompenzace újmy rybářským subjektům vzniklé zajišťováním vodohospodářských a celospolečenských funkcí rybníků.</w:t>
      </w:r>
    </w:p>
    <w:p w:rsidR="0027499E" w:rsidRPr="00353461" w:rsidRDefault="0027499E" w:rsidP="00B5360A">
      <w:pPr>
        <w:pStyle w:val="Zkladntext"/>
        <w:ind w:left="2041" w:hanging="2041"/>
        <w:jc w:val="both"/>
        <w:rPr>
          <w:rFonts w:ascii="Arial" w:hAnsi="Arial" w:cs="Arial"/>
          <w:b/>
          <w:color w:val="000000" w:themeColor="text1"/>
          <w:szCs w:val="24"/>
        </w:rPr>
      </w:pPr>
    </w:p>
    <w:p w:rsidR="0027499E" w:rsidRPr="00353461" w:rsidRDefault="0027499E" w:rsidP="00B5360A">
      <w:pPr>
        <w:pStyle w:val="Zkladntext"/>
        <w:ind w:left="2041" w:hanging="2041"/>
        <w:jc w:val="both"/>
        <w:rPr>
          <w:rFonts w:ascii="Arial" w:hAnsi="Arial" w:cs="Arial"/>
          <w:color w:val="000000" w:themeColor="text1"/>
          <w:szCs w:val="24"/>
        </w:rPr>
      </w:pPr>
      <w:r w:rsidRPr="00353461">
        <w:rPr>
          <w:rFonts w:ascii="Arial" w:hAnsi="Arial" w:cs="Arial"/>
          <w:b/>
          <w:color w:val="000000" w:themeColor="text1"/>
          <w:szCs w:val="24"/>
        </w:rPr>
        <w:t>Předmět dotace:</w:t>
      </w:r>
      <w:r w:rsidRPr="00353461">
        <w:rPr>
          <w:rFonts w:ascii="Arial" w:hAnsi="Arial" w:cs="Arial"/>
          <w:color w:val="000000" w:themeColor="text1"/>
          <w:szCs w:val="24"/>
        </w:rPr>
        <w:t xml:space="preserve"> </w:t>
      </w:r>
    </w:p>
    <w:p w:rsidR="0027499E" w:rsidRPr="00353461" w:rsidRDefault="0027499E" w:rsidP="00B5360A">
      <w:pPr>
        <w:pStyle w:val="Zkladntext"/>
        <w:tabs>
          <w:tab w:val="left" w:pos="0"/>
        </w:tabs>
        <w:jc w:val="both"/>
        <w:rPr>
          <w:rFonts w:ascii="Arial" w:hAnsi="Arial" w:cs="Arial"/>
          <w:color w:val="000000" w:themeColor="text1"/>
          <w:szCs w:val="24"/>
        </w:rPr>
      </w:pPr>
      <w:r w:rsidRPr="00353461">
        <w:rPr>
          <w:rFonts w:ascii="Arial" w:hAnsi="Arial" w:cs="Arial"/>
          <w:color w:val="000000" w:themeColor="text1"/>
          <w:szCs w:val="24"/>
        </w:rPr>
        <w:t>rybník plnící rozhodnutí vodoprávních úřadů, či orgánů ochrany přírody nebo zajišťující veřejný zájem s výměrou nad  5 ha.</w:t>
      </w:r>
    </w:p>
    <w:p w:rsidR="0027499E" w:rsidRPr="00353461" w:rsidRDefault="0027499E" w:rsidP="00B5360A">
      <w:pPr>
        <w:pStyle w:val="Zkladntext"/>
        <w:ind w:left="1077" w:hanging="1077"/>
        <w:rPr>
          <w:rFonts w:ascii="Arial" w:hAnsi="Arial" w:cs="Arial"/>
          <w:b/>
          <w:color w:val="000000" w:themeColor="text1"/>
          <w:szCs w:val="24"/>
          <w:lang w:val="cs-CZ"/>
        </w:rPr>
      </w:pPr>
    </w:p>
    <w:p w:rsidR="0027499E" w:rsidRPr="00353461" w:rsidRDefault="0027499E" w:rsidP="00B5360A">
      <w:pPr>
        <w:pStyle w:val="Zkladntext"/>
        <w:ind w:left="1077" w:hanging="1077"/>
        <w:rPr>
          <w:rFonts w:ascii="Arial" w:hAnsi="Arial" w:cs="Arial"/>
          <w:color w:val="000000" w:themeColor="text1"/>
          <w:szCs w:val="24"/>
        </w:rPr>
      </w:pPr>
      <w:r w:rsidRPr="00353461">
        <w:rPr>
          <w:rFonts w:ascii="Arial" w:hAnsi="Arial" w:cs="Arial"/>
          <w:b/>
          <w:color w:val="000000" w:themeColor="text1"/>
          <w:szCs w:val="24"/>
        </w:rPr>
        <w:t>Subjekt:</w:t>
      </w:r>
      <w:r w:rsidRPr="00353461">
        <w:rPr>
          <w:rFonts w:ascii="Arial" w:hAnsi="Arial" w:cs="Arial"/>
          <w:color w:val="000000" w:themeColor="text1"/>
          <w:szCs w:val="24"/>
        </w:rPr>
        <w:t xml:space="preserve">  </w:t>
      </w:r>
    </w:p>
    <w:p w:rsidR="0027499E" w:rsidRPr="00353461" w:rsidRDefault="0027499E" w:rsidP="00B5360A">
      <w:pPr>
        <w:pStyle w:val="Zkladntext"/>
        <w:ind w:left="1077" w:hanging="1077"/>
        <w:rPr>
          <w:rFonts w:ascii="Arial" w:hAnsi="Arial" w:cs="Arial"/>
          <w:color w:val="000000" w:themeColor="text1"/>
          <w:szCs w:val="24"/>
        </w:rPr>
      </w:pPr>
      <w:r w:rsidRPr="00353461">
        <w:rPr>
          <w:rFonts w:ascii="Arial" w:hAnsi="Arial" w:cs="Arial"/>
          <w:color w:val="000000" w:themeColor="text1"/>
          <w:szCs w:val="24"/>
        </w:rPr>
        <w:t xml:space="preserve">podnikatel </w:t>
      </w:r>
      <w:r w:rsidRPr="00353461">
        <w:rPr>
          <w:rFonts w:ascii="Arial" w:hAnsi="Arial" w:cs="Arial"/>
          <w:color w:val="000000" w:themeColor="text1"/>
        </w:rPr>
        <w:t>(§</w:t>
      </w:r>
      <w:r w:rsidRPr="00353461">
        <w:rPr>
          <w:rFonts w:ascii="Arial" w:hAnsi="Arial" w:cs="Arial"/>
          <w:color w:val="000000" w:themeColor="text1"/>
          <w:lang w:val="cs-CZ"/>
        </w:rPr>
        <w:t xml:space="preserve"> </w:t>
      </w:r>
      <w:r w:rsidRPr="00353461">
        <w:rPr>
          <w:rFonts w:ascii="Arial" w:hAnsi="Arial" w:cs="Arial"/>
          <w:color w:val="000000" w:themeColor="text1"/>
        </w:rPr>
        <w:t>420 zákona č. 89/2012 Sb</w:t>
      </w:r>
      <w:r w:rsidRPr="00353461">
        <w:rPr>
          <w:rFonts w:ascii="Arial" w:hAnsi="Arial" w:cs="Arial"/>
          <w:color w:val="000000" w:themeColor="text1"/>
          <w:lang w:val="cs-CZ"/>
        </w:rPr>
        <w:t>.</w:t>
      </w:r>
      <w:r w:rsidRPr="00353461">
        <w:rPr>
          <w:rFonts w:ascii="Arial" w:hAnsi="Arial" w:cs="Arial"/>
          <w:color w:val="000000" w:themeColor="text1"/>
        </w:rPr>
        <w:t xml:space="preserve">) </w:t>
      </w:r>
      <w:r w:rsidRPr="00353461">
        <w:rPr>
          <w:rFonts w:ascii="Arial" w:hAnsi="Arial" w:cs="Arial"/>
          <w:color w:val="000000" w:themeColor="text1"/>
          <w:szCs w:val="24"/>
        </w:rPr>
        <w:t xml:space="preserve"> podnikající v zemědělské výrobě.</w:t>
      </w:r>
    </w:p>
    <w:p w:rsidR="0027499E" w:rsidRPr="00353461" w:rsidRDefault="0027499E" w:rsidP="00B5360A">
      <w:pPr>
        <w:pStyle w:val="Zkladntext"/>
        <w:ind w:left="1077" w:hanging="1077"/>
        <w:rPr>
          <w:rFonts w:ascii="Arial" w:hAnsi="Arial" w:cs="Arial"/>
          <w:color w:val="000000" w:themeColor="text1"/>
          <w:szCs w:val="24"/>
        </w:rPr>
      </w:pPr>
    </w:p>
    <w:p w:rsidR="0027499E" w:rsidRPr="00353461" w:rsidRDefault="0027499E" w:rsidP="00B5360A">
      <w:pPr>
        <w:jc w:val="both"/>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27499E" w:rsidRPr="00353461" w:rsidRDefault="0027499E" w:rsidP="00B5360A">
      <w:pPr>
        <w:jc w:val="both"/>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w:t>
      </w:r>
      <w:r w:rsidRPr="00353461">
        <w:rPr>
          <w:rFonts w:ascii="Arial" w:hAnsi="Arial" w:cs="Arial"/>
          <w:b/>
          <w:color w:val="000000" w:themeColor="text1"/>
        </w:rPr>
        <w:t xml:space="preserve"> </w:t>
      </w:r>
      <w:r w:rsidRPr="00353461">
        <w:rPr>
          <w:rFonts w:ascii="Arial" w:hAnsi="Arial" w:cs="Arial"/>
          <w:color w:val="000000" w:themeColor="text1"/>
        </w:rPr>
        <w:t>neinvestiční).</w:t>
      </w:r>
    </w:p>
    <w:p w:rsidR="0027499E" w:rsidRPr="00353461" w:rsidRDefault="0027499E" w:rsidP="00B5360A">
      <w:pPr>
        <w:jc w:val="both"/>
        <w:rPr>
          <w:rFonts w:ascii="Arial" w:hAnsi="Arial" w:cs="Arial"/>
          <w:color w:val="000000" w:themeColor="text1"/>
        </w:rPr>
      </w:pPr>
    </w:p>
    <w:p w:rsidR="0027499E" w:rsidRPr="00353461" w:rsidRDefault="0027499E" w:rsidP="00B5360A">
      <w:pPr>
        <w:pStyle w:val="Zkladntext"/>
        <w:rPr>
          <w:rFonts w:ascii="Arial" w:hAnsi="Arial" w:cs="Arial"/>
          <w:b/>
          <w:color w:val="000000" w:themeColor="text1"/>
          <w:szCs w:val="24"/>
        </w:rPr>
      </w:pPr>
      <w:r w:rsidRPr="00353461">
        <w:rPr>
          <w:rFonts w:ascii="Arial" w:hAnsi="Arial" w:cs="Arial"/>
          <w:b/>
          <w:color w:val="000000" w:themeColor="text1"/>
          <w:szCs w:val="24"/>
        </w:rPr>
        <w:t xml:space="preserve">Výše dotace:  </w:t>
      </w:r>
    </w:p>
    <w:p w:rsidR="0027499E" w:rsidRPr="00353461" w:rsidRDefault="0027499E" w:rsidP="00B5360A">
      <w:pPr>
        <w:pStyle w:val="Zkladntext"/>
        <w:rPr>
          <w:rFonts w:ascii="Arial" w:hAnsi="Arial" w:cs="Arial"/>
          <w:color w:val="000000" w:themeColor="text1"/>
          <w:szCs w:val="24"/>
        </w:rPr>
      </w:pPr>
      <w:r w:rsidRPr="00353461">
        <w:rPr>
          <w:rFonts w:ascii="Arial" w:hAnsi="Arial" w:cs="Arial"/>
          <w:color w:val="000000" w:themeColor="text1"/>
          <w:szCs w:val="24"/>
        </w:rPr>
        <w:t xml:space="preserve">do 1 000 Kč/1 ha katastrální plochy rybníka za: </w:t>
      </w:r>
    </w:p>
    <w:p w:rsidR="0027499E" w:rsidRPr="00353461" w:rsidRDefault="0027499E" w:rsidP="00B5360A">
      <w:pPr>
        <w:pStyle w:val="Zkladntext"/>
        <w:rPr>
          <w:rFonts w:ascii="Arial" w:hAnsi="Arial" w:cs="Arial"/>
          <w:color w:val="000000" w:themeColor="text1"/>
          <w:szCs w:val="24"/>
        </w:rPr>
      </w:pPr>
    </w:p>
    <w:p w:rsidR="0027499E" w:rsidRPr="00353461" w:rsidRDefault="0027499E" w:rsidP="00181A2C">
      <w:pPr>
        <w:numPr>
          <w:ilvl w:val="0"/>
          <w:numId w:val="82"/>
        </w:numPr>
        <w:ind w:left="426" w:hanging="426"/>
        <w:jc w:val="both"/>
        <w:rPr>
          <w:rFonts w:ascii="Arial" w:hAnsi="Arial" w:cs="Arial"/>
          <w:b/>
          <w:color w:val="000000" w:themeColor="text1"/>
        </w:rPr>
      </w:pPr>
      <w:r w:rsidRPr="00353461">
        <w:rPr>
          <w:rFonts w:ascii="Arial" w:hAnsi="Arial" w:cs="Arial"/>
          <w:b/>
          <w:color w:val="000000" w:themeColor="text1"/>
        </w:rPr>
        <w:t>nařízené vodohospodářské funkce rybníků zajišťované manipulací      s vodou</w:t>
      </w:r>
    </w:p>
    <w:p w:rsidR="0027499E" w:rsidRPr="00353461" w:rsidRDefault="0027499E" w:rsidP="00181A2C">
      <w:pPr>
        <w:numPr>
          <w:ilvl w:val="0"/>
          <w:numId w:val="83"/>
        </w:numPr>
        <w:tabs>
          <w:tab w:val="left" w:pos="567"/>
        </w:tabs>
        <w:jc w:val="both"/>
        <w:rPr>
          <w:rFonts w:ascii="Arial" w:hAnsi="Arial" w:cs="Arial"/>
          <w:color w:val="000000" w:themeColor="text1"/>
        </w:rPr>
      </w:pPr>
      <w:r w:rsidRPr="00353461">
        <w:rPr>
          <w:rFonts w:ascii="Arial" w:hAnsi="Arial" w:cs="Arial"/>
          <w:color w:val="000000" w:themeColor="text1"/>
        </w:rPr>
        <w:t>1. akumulace vody v krajině</w:t>
      </w:r>
      <w:r w:rsidRPr="00353461">
        <w:rPr>
          <w:rFonts w:ascii="Arial" w:hAnsi="Arial" w:cs="Arial"/>
          <w:color w:val="000000" w:themeColor="text1"/>
        </w:rPr>
        <w:tab/>
      </w:r>
    </w:p>
    <w:p w:rsidR="0027499E" w:rsidRPr="00353461" w:rsidRDefault="0027499E" w:rsidP="00181A2C">
      <w:pPr>
        <w:numPr>
          <w:ilvl w:val="0"/>
          <w:numId w:val="83"/>
        </w:numPr>
        <w:tabs>
          <w:tab w:val="left" w:pos="567"/>
        </w:tabs>
        <w:jc w:val="both"/>
        <w:rPr>
          <w:rFonts w:ascii="Arial" w:hAnsi="Arial" w:cs="Arial"/>
          <w:color w:val="000000" w:themeColor="text1"/>
        </w:rPr>
      </w:pPr>
      <w:r w:rsidRPr="00353461">
        <w:rPr>
          <w:rFonts w:ascii="Arial" w:hAnsi="Arial" w:cs="Arial"/>
          <w:color w:val="000000" w:themeColor="text1"/>
        </w:rPr>
        <w:t>2. retenční účinek při povodních</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p>
    <w:p w:rsidR="0027499E" w:rsidRPr="00353461" w:rsidRDefault="0027499E" w:rsidP="00181A2C">
      <w:pPr>
        <w:numPr>
          <w:ilvl w:val="0"/>
          <w:numId w:val="83"/>
        </w:numPr>
        <w:tabs>
          <w:tab w:val="clear" w:pos="360"/>
          <w:tab w:val="num" w:pos="-426"/>
          <w:tab w:val="left" w:pos="-284"/>
        </w:tabs>
        <w:jc w:val="both"/>
        <w:rPr>
          <w:rFonts w:ascii="Arial" w:hAnsi="Arial" w:cs="Arial"/>
          <w:color w:val="000000" w:themeColor="text1"/>
        </w:rPr>
      </w:pPr>
      <w:r w:rsidRPr="00353461">
        <w:rPr>
          <w:rFonts w:ascii="Arial" w:hAnsi="Arial" w:cs="Arial"/>
          <w:color w:val="000000" w:themeColor="text1"/>
        </w:rPr>
        <w:t>3. zajišťování sportovních a rekreačních účelů</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t xml:space="preserve">            </w:t>
      </w:r>
    </w:p>
    <w:p w:rsidR="0027499E" w:rsidRPr="00353461" w:rsidRDefault="0027499E" w:rsidP="00181A2C">
      <w:pPr>
        <w:numPr>
          <w:ilvl w:val="0"/>
          <w:numId w:val="83"/>
        </w:numPr>
        <w:tabs>
          <w:tab w:val="left" w:pos="567"/>
        </w:tabs>
        <w:jc w:val="both"/>
        <w:rPr>
          <w:rFonts w:ascii="Arial" w:hAnsi="Arial" w:cs="Arial"/>
          <w:color w:val="000000" w:themeColor="text1"/>
        </w:rPr>
      </w:pPr>
      <w:r w:rsidRPr="00353461">
        <w:rPr>
          <w:rFonts w:ascii="Arial" w:hAnsi="Arial" w:cs="Arial"/>
          <w:color w:val="000000" w:themeColor="text1"/>
        </w:rPr>
        <w:t>4. zlepšování jakosti povrchových vod svými dočišťovacími účinky</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t xml:space="preserve">            </w:t>
      </w:r>
    </w:p>
    <w:p w:rsidR="0027499E" w:rsidRPr="00353461" w:rsidRDefault="0027499E" w:rsidP="00B5360A">
      <w:pPr>
        <w:tabs>
          <w:tab w:val="num" w:pos="360"/>
        </w:tabs>
        <w:ind w:left="360" w:hanging="360"/>
        <w:jc w:val="both"/>
        <w:rPr>
          <w:rFonts w:ascii="Arial" w:hAnsi="Arial" w:cs="Arial"/>
          <w:b/>
          <w:color w:val="000000" w:themeColor="text1"/>
        </w:rPr>
      </w:pPr>
      <w:r w:rsidRPr="00353461">
        <w:rPr>
          <w:rFonts w:ascii="Arial" w:hAnsi="Arial" w:cs="Arial"/>
          <w:b/>
          <w:color w:val="000000" w:themeColor="text1"/>
        </w:rPr>
        <w:t>b)   péče o rybniční fond ve veřejném zájmu</w:t>
      </w:r>
    </w:p>
    <w:p w:rsidR="0027499E" w:rsidRPr="00353461" w:rsidRDefault="0027499E" w:rsidP="00B5360A">
      <w:pPr>
        <w:ind w:left="360"/>
        <w:jc w:val="both"/>
        <w:rPr>
          <w:rFonts w:ascii="Arial" w:hAnsi="Arial" w:cs="Arial"/>
          <w:color w:val="000000" w:themeColor="text1"/>
        </w:rPr>
      </w:pPr>
      <w:r w:rsidRPr="00353461">
        <w:rPr>
          <w:rFonts w:ascii="Arial" w:hAnsi="Arial" w:cs="Arial"/>
          <w:color w:val="000000" w:themeColor="text1"/>
        </w:rPr>
        <w:t>5. odstraňování sedimentu z loviště</w:t>
      </w:r>
    </w:p>
    <w:p w:rsidR="0027499E" w:rsidRPr="00353461" w:rsidRDefault="0027499E" w:rsidP="00B5360A">
      <w:pPr>
        <w:ind w:left="360"/>
        <w:jc w:val="both"/>
        <w:rPr>
          <w:rFonts w:ascii="Arial" w:hAnsi="Arial" w:cs="Arial"/>
          <w:color w:val="000000" w:themeColor="text1"/>
        </w:rPr>
      </w:pP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p>
    <w:p w:rsidR="0027499E" w:rsidRPr="00353461" w:rsidRDefault="0027499E" w:rsidP="00B5360A">
      <w:pPr>
        <w:jc w:val="both"/>
        <w:rPr>
          <w:color w:val="000000" w:themeColor="text1"/>
        </w:rPr>
      </w:pPr>
      <w:r w:rsidRPr="00353461">
        <w:rPr>
          <w:rFonts w:ascii="Arial" w:hAnsi="Arial" w:cs="Arial"/>
          <w:b/>
          <w:color w:val="000000" w:themeColor="text1"/>
        </w:rPr>
        <w:t>c)   nařízená péče rozhodnutím orgánů ochrany přírody</w:t>
      </w:r>
      <w:r w:rsidRPr="00353461">
        <w:rPr>
          <w:rFonts w:ascii="Arial" w:hAnsi="Arial" w:cs="Arial"/>
          <w:color w:val="000000" w:themeColor="text1"/>
        </w:rPr>
        <w:t>.</w:t>
      </w:r>
      <w:r w:rsidRPr="00353461">
        <w:rPr>
          <w:color w:val="000000" w:themeColor="text1"/>
        </w:rPr>
        <w:t xml:space="preserve"> </w:t>
      </w:r>
    </w:p>
    <w:p w:rsidR="0027499E" w:rsidRPr="00353461" w:rsidRDefault="0027499E" w:rsidP="00B5360A">
      <w:pPr>
        <w:ind w:firstLine="360"/>
        <w:jc w:val="both"/>
        <w:rPr>
          <w:rFonts w:ascii="Arial" w:hAnsi="Arial" w:cs="Arial"/>
          <w:color w:val="000000" w:themeColor="text1"/>
        </w:rPr>
      </w:pPr>
      <w:r w:rsidRPr="00353461">
        <w:rPr>
          <w:rFonts w:ascii="Arial" w:hAnsi="Arial" w:cs="Arial"/>
          <w:color w:val="000000" w:themeColor="text1"/>
        </w:rPr>
        <w:t>6. zachování přirozeného litorálního pásma a mokřadů</w:t>
      </w:r>
      <w:r w:rsidRPr="00353461">
        <w:rPr>
          <w:rFonts w:ascii="Arial" w:hAnsi="Arial" w:cs="Arial"/>
          <w:color w:val="000000" w:themeColor="text1"/>
        </w:rPr>
        <w:tab/>
      </w:r>
      <w:r w:rsidRPr="00353461">
        <w:rPr>
          <w:rFonts w:ascii="Arial" w:hAnsi="Arial" w:cs="Arial"/>
          <w:color w:val="000000" w:themeColor="text1"/>
        </w:rPr>
        <w:tab/>
      </w:r>
    </w:p>
    <w:p w:rsidR="0027499E" w:rsidRPr="00353461" w:rsidRDefault="0027499E" w:rsidP="00B5360A">
      <w:pPr>
        <w:ind w:firstLine="360"/>
        <w:jc w:val="both"/>
        <w:rPr>
          <w:rFonts w:ascii="Arial" w:hAnsi="Arial" w:cs="Arial"/>
          <w:color w:val="000000" w:themeColor="text1"/>
        </w:rPr>
      </w:pPr>
      <w:r w:rsidRPr="00353461">
        <w:rPr>
          <w:rFonts w:ascii="Arial" w:hAnsi="Arial" w:cs="Arial"/>
          <w:color w:val="000000" w:themeColor="text1"/>
        </w:rPr>
        <w:t xml:space="preserve">7. omezení vysazování </w:t>
      </w:r>
      <w:proofErr w:type="spellStart"/>
      <w:r w:rsidRPr="00353461">
        <w:rPr>
          <w:rFonts w:ascii="Arial" w:hAnsi="Arial" w:cs="Arial"/>
          <w:color w:val="000000" w:themeColor="text1"/>
        </w:rPr>
        <w:t>amura</w:t>
      </w:r>
      <w:proofErr w:type="spellEnd"/>
      <w:r w:rsidRPr="00353461">
        <w:rPr>
          <w:rFonts w:ascii="Arial" w:hAnsi="Arial" w:cs="Arial"/>
          <w:color w:val="000000" w:themeColor="text1"/>
        </w:rPr>
        <w:t xml:space="preserve"> orgány ochrany přírody</w:t>
      </w:r>
      <w:r w:rsidRPr="00353461">
        <w:rPr>
          <w:rFonts w:ascii="Arial" w:hAnsi="Arial" w:cs="Arial"/>
          <w:color w:val="000000" w:themeColor="text1"/>
        </w:rPr>
        <w:tab/>
      </w:r>
      <w:r w:rsidRPr="00353461">
        <w:rPr>
          <w:rFonts w:ascii="Arial" w:hAnsi="Arial" w:cs="Arial"/>
          <w:color w:val="000000" w:themeColor="text1"/>
        </w:rPr>
        <w:tab/>
      </w:r>
    </w:p>
    <w:p w:rsidR="0027499E" w:rsidRPr="00353461" w:rsidRDefault="0027499E" w:rsidP="00B5360A">
      <w:pPr>
        <w:ind w:firstLine="360"/>
        <w:jc w:val="both"/>
        <w:rPr>
          <w:rFonts w:ascii="Arial" w:hAnsi="Arial" w:cs="Arial"/>
          <w:color w:val="000000" w:themeColor="text1"/>
        </w:rPr>
      </w:pPr>
      <w:r w:rsidRPr="00353461">
        <w:rPr>
          <w:rFonts w:ascii="Arial" w:hAnsi="Arial" w:cs="Arial"/>
          <w:color w:val="000000" w:themeColor="text1"/>
        </w:rPr>
        <w:t>8. omezení krmení ryb krmnými směsmi a ostatními krmivy</w:t>
      </w:r>
    </w:p>
    <w:p w:rsidR="0027499E" w:rsidRPr="00353461" w:rsidRDefault="0027499E" w:rsidP="00B5360A">
      <w:pPr>
        <w:ind w:firstLine="360"/>
        <w:jc w:val="both"/>
        <w:rPr>
          <w:rFonts w:ascii="Arial" w:hAnsi="Arial" w:cs="Arial"/>
          <w:color w:val="000000" w:themeColor="text1"/>
        </w:rPr>
      </w:pPr>
      <w:r w:rsidRPr="00353461">
        <w:rPr>
          <w:rFonts w:ascii="Arial" w:hAnsi="Arial" w:cs="Arial"/>
          <w:color w:val="000000" w:themeColor="text1"/>
        </w:rPr>
        <w:lastRenderedPageBreak/>
        <w:t>9. omezení aplikace minerálních a organických hnojiv</w:t>
      </w:r>
      <w:r w:rsidRPr="00353461">
        <w:rPr>
          <w:rFonts w:ascii="Arial" w:hAnsi="Arial" w:cs="Arial"/>
          <w:color w:val="000000" w:themeColor="text1"/>
        </w:rPr>
        <w:tab/>
      </w:r>
      <w:r w:rsidRPr="00353461">
        <w:rPr>
          <w:rFonts w:ascii="Arial" w:hAnsi="Arial" w:cs="Arial"/>
          <w:color w:val="000000" w:themeColor="text1"/>
        </w:rPr>
        <w:tab/>
      </w:r>
    </w:p>
    <w:p w:rsidR="0027499E" w:rsidRPr="00353461" w:rsidRDefault="0027499E" w:rsidP="00B5360A">
      <w:pPr>
        <w:ind w:firstLine="360"/>
        <w:jc w:val="both"/>
        <w:rPr>
          <w:rFonts w:ascii="Arial" w:hAnsi="Arial" w:cs="Arial"/>
          <w:color w:val="000000" w:themeColor="text1"/>
        </w:rPr>
      </w:pPr>
      <w:r w:rsidRPr="00353461">
        <w:rPr>
          <w:rFonts w:ascii="Arial" w:hAnsi="Arial" w:cs="Arial"/>
          <w:color w:val="000000" w:themeColor="text1"/>
        </w:rPr>
        <w:t>10. další omezení na základě rozhodnutí orgánů ochrany přírody</w:t>
      </w:r>
      <w:r w:rsidRPr="00353461">
        <w:rPr>
          <w:rFonts w:ascii="Arial" w:hAnsi="Arial" w:cs="Arial"/>
          <w:color w:val="000000" w:themeColor="text1"/>
        </w:rPr>
        <w:tab/>
      </w:r>
    </w:p>
    <w:p w:rsidR="0027499E" w:rsidRPr="00353461" w:rsidRDefault="0027499E" w:rsidP="00B5360A">
      <w:pPr>
        <w:pStyle w:val="Zkladntext"/>
        <w:jc w:val="both"/>
        <w:rPr>
          <w:rFonts w:ascii="Arial" w:hAnsi="Arial" w:cs="Arial"/>
          <w:color w:val="000000" w:themeColor="text1"/>
          <w:szCs w:val="24"/>
          <w:lang w:val="cs-CZ"/>
        </w:rPr>
      </w:pPr>
    </w:p>
    <w:p w:rsidR="0027499E" w:rsidRPr="00353461" w:rsidRDefault="0027499E" w:rsidP="00B5360A">
      <w:pPr>
        <w:pStyle w:val="Zkladntext"/>
        <w:jc w:val="both"/>
        <w:rPr>
          <w:rFonts w:ascii="Arial" w:hAnsi="Arial" w:cs="Arial"/>
          <w:color w:val="000000" w:themeColor="text1"/>
          <w:szCs w:val="24"/>
          <w:lang w:val="cs-CZ"/>
        </w:rPr>
      </w:pPr>
    </w:p>
    <w:p w:rsidR="0027499E" w:rsidRPr="00353461" w:rsidRDefault="0027499E" w:rsidP="00B5360A">
      <w:pPr>
        <w:pStyle w:val="Zkladntext"/>
        <w:jc w:val="both"/>
        <w:rPr>
          <w:rFonts w:ascii="Arial" w:hAnsi="Arial" w:cs="Arial"/>
          <w:b/>
          <w:color w:val="000000" w:themeColor="text1"/>
          <w:szCs w:val="24"/>
        </w:rPr>
      </w:pPr>
      <w:r w:rsidRPr="00353461">
        <w:rPr>
          <w:rFonts w:ascii="Arial" w:hAnsi="Arial" w:cs="Arial"/>
          <w:b/>
          <w:color w:val="000000" w:themeColor="text1"/>
          <w:szCs w:val="24"/>
        </w:rPr>
        <w:t xml:space="preserve">Poznámka: </w:t>
      </w:r>
    </w:p>
    <w:p w:rsidR="0027499E" w:rsidRPr="00353461" w:rsidRDefault="0027499E" w:rsidP="00B5360A">
      <w:pPr>
        <w:pStyle w:val="Zkladntext"/>
        <w:jc w:val="both"/>
        <w:rPr>
          <w:rFonts w:ascii="Arial" w:hAnsi="Arial" w:cs="Arial"/>
          <w:color w:val="000000" w:themeColor="text1"/>
        </w:rPr>
      </w:pPr>
      <w:r w:rsidRPr="00353461">
        <w:rPr>
          <w:rFonts w:ascii="Arial" w:hAnsi="Arial" w:cs="Arial"/>
          <w:bCs/>
          <w:color w:val="000000" w:themeColor="text1"/>
        </w:rPr>
        <w:t>m</w:t>
      </w:r>
      <w:r w:rsidRPr="00353461">
        <w:rPr>
          <w:rFonts w:ascii="Arial" w:hAnsi="Arial" w:cs="Arial"/>
          <w:color w:val="000000" w:themeColor="text1"/>
        </w:rPr>
        <w:t xml:space="preserve">inimální výměra každého podporovaného rybníka musí být větší než 5 ha. Plnění výše uvedených podmínek 1 – 10 lze sčítat a násobit plochou každého podporovaného rybníka. V případě žádosti o dotaci za odstraňování sedimentu z loviště lze vydat rozhodnutí o poskytnutí dotace až na základě fyzické kontroly stavu odstranění sedimentu z loviště </w:t>
      </w:r>
      <w:r w:rsidRPr="00353461">
        <w:rPr>
          <w:rFonts w:ascii="Arial" w:hAnsi="Arial" w:cs="Arial"/>
          <w:color w:val="000000" w:themeColor="text1"/>
          <w:lang w:val="cs-CZ"/>
        </w:rPr>
        <w:t xml:space="preserve">provedené </w:t>
      </w:r>
      <w:r w:rsidRPr="00353461">
        <w:rPr>
          <w:rFonts w:ascii="Arial" w:hAnsi="Arial" w:cs="Arial"/>
          <w:color w:val="000000" w:themeColor="text1"/>
        </w:rPr>
        <w:t xml:space="preserve">pracovníky </w:t>
      </w:r>
      <w:r w:rsidRPr="00353461">
        <w:rPr>
          <w:rFonts w:ascii="Arial" w:hAnsi="Arial" w:cs="Arial"/>
          <w:color w:val="000000" w:themeColor="text1"/>
          <w:lang w:val="cs-CZ"/>
        </w:rPr>
        <w:t>SZIF</w:t>
      </w:r>
      <w:r w:rsidRPr="00353461">
        <w:rPr>
          <w:rFonts w:ascii="Arial" w:hAnsi="Arial" w:cs="Arial"/>
          <w:color w:val="000000" w:themeColor="text1"/>
        </w:rPr>
        <w:t xml:space="preserve"> nebo pracovníky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a to nejpozději do </w:t>
      </w:r>
      <w:r w:rsidR="000F6930" w:rsidRPr="00353461">
        <w:rPr>
          <w:rFonts w:ascii="Arial" w:hAnsi="Arial" w:cs="Arial"/>
          <w:color w:val="000000" w:themeColor="text1"/>
          <w:lang w:val="cs-CZ"/>
        </w:rPr>
        <w:t>9</w:t>
      </w:r>
      <w:r w:rsidRPr="00353461">
        <w:rPr>
          <w:rFonts w:ascii="Arial" w:hAnsi="Arial" w:cs="Arial"/>
          <w:color w:val="000000" w:themeColor="text1"/>
        </w:rPr>
        <w:t>.11.201</w:t>
      </w:r>
      <w:r w:rsidR="000F6930" w:rsidRPr="00353461">
        <w:rPr>
          <w:rFonts w:ascii="Arial" w:hAnsi="Arial" w:cs="Arial"/>
          <w:color w:val="000000" w:themeColor="text1"/>
          <w:lang w:val="cs-CZ"/>
        </w:rPr>
        <w:t>8</w:t>
      </w:r>
      <w:r w:rsidRPr="00353461">
        <w:rPr>
          <w:rFonts w:ascii="Arial" w:hAnsi="Arial" w:cs="Arial"/>
          <w:color w:val="000000" w:themeColor="text1"/>
        </w:rPr>
        <w:t xml:space="preserve">. Pro účel kontroly vyznačí žadatel o dotaci loviště tyčemi nebo bójkami. </w:t>
      </w:r>
    </w:p>
    <w:p w:rsidR="00186CB6" w:rsidRPr="00353461" w:rsidRDefault="00186CB6" w:rsidP="000B1099">
      <w:pPr>
        <w:pStyle w:val="Znaeka"/>
        <w:keepLines/>
        <w:spacing w:after="0"/>
        <w:ind w:left="0"/>
        <w:rPr>
          <w:rFonts w:ascii="Arial" w:hAnsi="Arial" w:cs="Arial"/>
          <w:bCs/>
          <w:color w:val="000000" w:themeColor="text1"/>
          <w:lang w:eastAsia="x-none"/>
        </w:rPr>
      </w:pPr>
      <w:r w:rsidRPr="00353461">
        <w:rPr>
          <w:rFonts w:ascii="Arial" w:hAnsi="Arial" w:cs="Arial"/>
          <w:bCs/>
          <w:color w:val="000000" w:themeColor="text1"/>
          <w:lang w:val="x-none" w:eastAsia="x-none"/>
        </w:rPr>
        <w:t xml:space="preserve">Dotace se neposkytne na rybník, který je v daném roce v rekonstrukci, nebo </w:t>
      </w:r>
      <w:r w:rsidRPr="00353461">
        <w:rPr>
          <w:rFonts w:ascii="Arial" w:hAnsi="Arial" w:cs="Arial"/>
          <w:bCs/>
          <w:color w:val="000000" w:themeColor="text1"/>
          <w:lang w:eastAsia="x-none"/>
        </w:rPr>
        <w:t xml:space="preserve">na předmět dotace (např. akumulace vody v krajině, retenční účinek při povodních) </w:t>
      </w:r>
      <w:r w:rsidRPr="00353461">
        <w:rPr>
          <w:rFonts w:ascii="Arial" w:hAnsi="Arial" w:cs="Arial"/>
          <w:bCs/>
          <w:color w:val="000000" w:themeColor="text1"/>
          <w:lang w:val="x-none" w:eastAsia="x-none"/>
        </w:rPr>
        <w:t>na který byla v </w:t>
      </w:r>
      <w:r w:rsidRPr="00353461">
        <w:rPr>
          <w:rFonts w:ascii="Arial" w:hAnsi="Arial" w:cs="Arial"/>
          <w:bCs/>
          <w:color w:val="000000" w:themeColor="text1"/>
          <w:lang w:eastAsia="x-none"/>
        </w:rPr>
        <w:t xml:space="preserve">posledních pěti letech </w:t>
      </w:r>
      <w:r w:rsidRPr="00353461">
        <w:rPr>
          <w:rFonts w:ascii="Arial" w:hAnsi="Arial" w:cs="Arial"/>
          <w:bCs/>
          <w:color w:val="000000" w:themeColor="text1"/>
          <w:lang w:val="x-none" w:eastAsia="x-none"/>
        </w:rPr>
        <w:t>poskytnuta dotace z programu 129 280 – Podpora retence vody v krajině – rybníky a vodní nádrže.</w:t>
      </w:r>
    </w:p>
    <w:p w:rsidR="000B1099" w:rsidRPr="00353461" w:rsidRDefault="000B1099" w:rsidP="000B1099">
      <w:pPr>
        <w:pStyle w:val="Znaeka"/>
        <w:keepLines/>
        <w:spacing w:after="0"/>
        <w:ind w:left="0"/>
        <w:rPr>
          <w:rFonts w:ascii="Arial" w:hAnsi="Arial" w:cs="Arial"/>
          <w:color w:val="000000" w:themeColor="text1"/>
          <w:szCs w:val="24"/>
        </w:rPr>
      </w:pPr>
      <w:r w:rsidRPr="00353461">
        <w:rPr>
          <w:rFonts w:ascii="Arial" w:hAnsi="Arial" w:cs="Arial"/>
          <w:color w:val="000000" w:themeColor="text1"/>
          <w:szCs w:val="24"/>
        </w:rPr>
        <w:t>U dotačního programu 15. Podpora mimoprodukčních funkcí rybníků, žadatel ohlásí SZIF odstraňování sedimentu z loviště alespoň 14 dní před dokončením prací.</w:t>
      </w:r>
    </w:p>
    <w:p w:rsidR="006814DD" w:rsidRPr="00353461" w:rsidRDefault="006814DD" w:rsidP="006814DD">
      <w:pPr>
        <w:jc w:val="both"/>
        <w:rPr>
          <w:rFonts w:ascii="Arial" w:hAnsi="Arial" w:cs="Arial"/>
          <w:color w:val="000000" w:themeColor="text1"/>
        </w:rPr>
      </w:pPr>
      <w:r w:rsidRPr="00353461">
        <w:rPr>
          <w:rFonts w:ascii="Arial" w:hAnsi="Arial" w:cs="Arial"/>
          <w:color w:val="000000" w:themeColor="text1"/>
        </w:rPr>
        <w:t>V případě podpory v odvětví rybolovu a akvakultury, musí příjemci takové podpory dodržovat pravidla společné rybářské politiky, a to po celou dobu provádění opatření a dále po dobu pěti let od okamžiku konečné platby příjemci. Pokud příslušný orgán zjistí, že se příjemce během uvedených období dopustil jednoho nebo více porušení předpisů podle čl. 10 odst. 1 nařízení (EU) č. 508/2014, musí příjemce podporu vrátit. Žádosti subjektů, které se dopustily výše uvedeného/</w:t>
      </w:r>
      <w:proofErr w:type="spellStart"/>
      <w:r w:rsidRPr="00353461">
        <w:rPr>
          <w:rFonts w:ascii="Arial" w:hAnsi="Arial" w:cs="Arial"/>
          <w:color w:val="000000" w:themeColor="text1"/>
        </w:rPr>
        <w:t>ých</w:t>
      </w:r>
      <w:proofErr w:type="spellEnd"/>
      <w:r w:rsidRPr="00353461">
        <w:rPr>
          <w:rFonts w:ascii="Arial" w:hAnsi="Arial" w:cs="Arial"/>
          <w:color w:val="000000" w:themeColor="text1"/>
        </w:rPr>
        <w:t xml:space="preserve"> porušení pravidel společné rybářské politiky, jsou nepřípustné. </w:t>
      </w:r>
    </w:p>
    <w:p w:rsidR="000B1099" w:rsidRPr="00353461" w:rsidRDefault="006814DD" w:rsidP="006814DD">
      <w:pPr>
        <w:jc w:val="both"/>
        <w:rPr>
          <w:rFonts w:ascii="Arial" w:hAnsi="Arial" w:cs="Arial"/>
          <w:bCs/>
          <w:color w:val="000000" w:themeColor="text1"/>
          <w:lang w:eastAsia="x-none"/>
        </w:rPr>
      </w:pPr>
      <w:r w:rsidRPr="00353461">
        <w:rPr>
          <w:rFonts w:ascii="Arial" w:hAnsi="Arial" w:cs="Arial"/>
          <w:color w:val="000000" w:themeColor="text1"/>
        </w:rPr>
        <w:t>Podpora v odvětví rybolovu a akvakultury se nesmí poskytovat na činnosti, které odpovídají nezpůsobilým operacím podle článku 11 nařízení (EU) č. 508/2014.</w:t>
      </w:r>
    </w:p>
    <w:p w:rsidR="0027499E" w:rsidRPr="00353461" w:rsidRDefault="0027499E" w:rsidP="00B5360A">
      <w:pPr>
        <w:jc w:val="both"/>
        <w:rPr>
          <w:rFonts w:ascii="Arial" w:hAnsi="Arial" w:cs="Arial"/>
          <w:bCs/>
          <w:color w:val="000000" w:themeColor="text1"/>
          <w:szCs w:val="20"/>
          <w:lang w:val="x-none" w:eastAsia="x-none"/>
        </w:rPr>
      </w:pPr>
    </w:p>
    <w:p w:rsidR="0027499E" w:rsidRPr="00353461" w:rsidRDefault="0027499E" w:rsidP="00B5360A">
      <w:pPr>
        <w:pStyle w:val="Zkladntext"/>
        <w:rPr>
          <w:rFonts w:ascii="Arial" w:hAnsi="Arial" w:cs="Arial"/>
          <w:b/>
          <w:color w:val="000000" w:themeColor="text1"/>
          <w:szCs w:val="24"/>
        </w:rPr>
      </w:pPr>
      <w:r w:rsidRPr="00353461">
        <w:rPr>
          <w:rFonts w:ascii="Arial" w:hAnsi="Arial" w:cs="Arial"/>
          <w:b/>
          <w:color w:val="000000" w:themeColor="text1"/>
          <w:szCs w:val="24"/>
        </w:rPr>
        <w:t xml:space="preserve">Obsah žádosti: </w:t>
      </w:r>
    </w:p>
    <w:p w:rsidR="0027499E" w:rsidRPr="00353461" w:rsidRDefault="0027499E" w:rsidP="00181A2C">
      <w:pPr>
        <w:pStyle w:val="Zkladntext"/>
        <w:numPr>
          <w:ilvl w:val="0"/>
          <w:numId w:val="84"/>
        </w:numPr>
        <w:tabs>
          <w:tab w:val="clear" w:pos="720"/>
          <w:tab w:val="num" w:pos="426"/>
        </w:tabs>
        <w:ind w:hanging="720"/>
        <w:jc w:val="both"/>
        <w:rPr>
          <w:rFonts w:ascii="Arial" w:hAnsi="Arial" w:cs="Arial"/>
          <w:color w:val="000000" w:themeColor="text1"/>
          <w:szCs w:val="24"/>
        </w:rPr>
      </w:pPr>
      <w:r w:rsidRPr="00353461">
        <w:rPr>
          <w:rFonts w:ascii="Arial" w:hAnsi="Arial" w:cs="Arial"/>
          <w:color w:val="000000" w:themeColor="text1"/>
          <w:szCs w:val="24"/>
        </w:rPr>
        <w:t xml:space="preserve">identifikační údaje zpracované podle </w:t>
      </w:r>
      <w:r w:rsidR="006D1B07" w:rsidRPr="00353461">
        <w:rPr>
          <w:rFonts w:ascii="Arial" w:hAnsi="Arial" w:cs="Arial"/>
          <w:color w:val="000000" w:themeColor="text1"/>
          <w:szCs w:val="24"/>
          <w:lang w:val="cs-CZ"/>
        </w:rPr>
        <w:t>vzorových formulářů</w:t>
      </w:r>
      <w:r w:rsidRPr="00353461">
        <w:rPr>
          <w:rFonts w:ascii="Arial" w:hAnsi="Arial" w:cs="Arial"/>
          <w:color w:val="000000" w:themeColor="text1"/>
          <w:szCs w:val="24"/>
        </w:rPr>
        <w:t>,</w:t>
      </w:r>
    </w:p>
    <w:p w:rsidR="0027499E" w:rsidRPr="00353461" w:rsidRDefault="0027499E" w:rsidP="00181A2C">
      <w:pPr>
        <w:pStyle w:val="Zkladntext"/>
        <w:numPr>
          <w:ilvl w:val="0"/>
          <w:numId w:val="84"/>
        </w:numPr>
        <w:tabs>
          <w:tab w:val="clear" w:pos="720"/>
          <w:tab w:val="num" w:pos="426"/>
        </w:tabs>
        <w:ind w:hanging="720"/>
        <w:jc w:val="both"/>
        <w:rPr>
          <w:rFonts w:ascii="Arial" w:hAnsi="Arial" w:cs="Arial"/>
          <w:color w:val="000000" w:themeColor="text1"/>
          <w:szCs w:val="24"/>
        </w:rPr>
      </w:pPr>
      <w:r w:rsidRPr="00353461">
        <w:rPr>
          <w:rFonts w:ascii="Arial" w:hAnsi="Arial" w:cs="Arial"/>
          <w:color w:val="000000" w:themeColor="text1"/>
          <w:szCs w:val="24"/>
        </w:rPr>
        <w:t xml:space="preserve">doklad o registraci podnikání ve vztahu k předmětu dotace, </w:t>
      </w:r>
    </w:p>
    <w:p w:rsidR="0027499E" w:rsidRPr="00353461" w:rsidRDefault="0027499E" w:rsidP="00181A2C">
      <w:pPr>
        <w:pStyle w:val="Seznam2"/>
        <w:numPr>
          <w:ilvl w:val="0"/>
          <w:numId w:val="84"/>
        </w:numPr>
        <w:tabs>
          <w:tab w:val="clear" w:pos="720"/>
          <w:tab w:val="num" w:pos="426"/>
        </w:tabs>
        <w:ind w:left="426" w:hanging="426"/>
        <w:jc w:val="both"/>
        <w:rPr>
          <w:rFonts w:ascii="Arial" w:hAnsi="Arial" w:cs="Arial"/>
          <w:color w:val="000000" w:themeColor="text1"/>
          <w:sz w:val="24"/>
          <w:szCs w:val="24"/>
        </w:rPr>
      </w:pPr>
      <w:r w:rsidRPr="00353461">
        <w:rPr>
          <w:rFonts w:ascii="Arial" w:hAnsi="Arial" w:cs="Arial"/>
          <w:color w:val="000000" w:themeColor="text1"/>
          <w:sz w:val="24"/>
          <w:szCs w:val="24"/>
        </w:rPr>
        <w:t>doklad o zřízení bankovního účtu žadatele (smlouva o zřízení bankovního účtu, bankovní výpis předmětného účtu apod.),</w:t>
      </w:r>
    </w:p>
    <w:p w:rsidR="0027499E" w:rsidRPr="00353461" w:rsidRDefault="0027499E" w:rsidP="00181A2C">
      <w:pPr>
        <w:pStyle w:val="Zkladntext"/>
        <w:numPr>
          <w:ilvl w:val="0"/>
          <w:numId w:val="84"/>
        </w:numPr>
        <w:tabs>
          <w:tab w:val="clear" w:pos="720"/>
          <w:tab w:val="num" w:pos="426"/>
        </w:tabs>
        <w:ind w:hanging="720"/>
        <w:jc w:val="both"/>
        <w:rPr>
          <w:rFonts w:ascii="Arial" w:hAnsi="Arial" w:cs="Arial"/>
          <w:color w:val="000000" w:themeColor="text1"/>
          <w:szCs w:val="24"/>
        </w:rPr>
      </w:pPr>
      <w:r w:rsidRPr="00353461">
        <w:rPr>
          <w:rFonts w:ascii="Arial" w:hAnsi="Arial" w:cs="Arial"/>
          <w:color w:val="000000" w:themeColor="text1"/>
          <w:szCs w:val="24"/>
        </w:rPr>
        <w:t>doklad o vlastnictví rybníka podle katastrálního úřadu, nebo dle bodu e),</w:t>
      </w:r>
    </w:p>
    <w:p w:rsidR="0027499E" w:rsidRPr="00353461" w:rsidRDefault="0027499E" w:rsidP="00181A2C">
      <w:pPr>
        <w:pStyle w:val="Zkladntext"/>
        <w:numPr>
          <w:ilvl w:val="0"/>
          <w:numId w:val="84"/>
        </w:numPr>
        <w:tabs>
          <w:tab w:val="clear" w:pos="720"/>
          <w:tab w:val="num" w:pos="426"/>
        </w:tabs>
        <w:ind w:left="426" w:hanging="426"/>
        <w:jc w:val="both"/>
        <w:rPr>
          <w:rFonts w:ascii="Arial" w:hAnsi="Arial" w:cs="Arial"/>
          <w:color w:val="000000" w:themeColor="text1"/>
          <w:szCs w:val="24"/>
        </w:rPr>
      </w:pPr>
      <w:r w:rsidRPr="00353461">
        <w:rPr>
          <w:rFonts w:ascii="Arial" w:hAnsi="Arial" w:cs="Arial"/>
          <w:color w:val="000000" w:themeColor="text1"/>
          <w:szCs w:val="24"/>
        </w:rPr>
        <w:t>v případě pronájmu nájemní</w:t>
      </w:r>
      <w:r w:rsidRPr="00353461">
        <w:rPr>
          <w:rFonts w:ascii="Arial" w:hAnsi="Arial" w:cs="Arial"/>
          <w:color w:val="000000" w:themeColor="text1"/>
          <w:szCs w:val="24"/>
          <w:lang w:val="cs-CZ"/>
        </w:rPr>
        <w:t>/</w:t>
      </w:r>
      <w:proofErr w:type="spellStart"/>
      <w:r w:rsidRPr="00353461">
        <w:rPr>
          <w:rFonts w:ascii="Arial" w:hAnsi="Arial" w:cs="Arial"/>
          <w:color w:val="000000" w:themeColor="text1"/>
          <w:szCs w:val="24"/>
          <w:lang w:val="cs-CZ"/>
        </w:rPr>
        <w:t>pachtovní</w:t>
      </w:r>
      <w:proofErr w:type="spellEnd"/>
      <w:r w:rsidRPr="00353461">
        <w:rPr>
          <w:rFonts w:ascii="Arial" w:hAnsi="Arial" w:cs="Arial"/>
          <w:color w:val="000000" w:themeColor="text1"/>
          <w:szCs w:val="24"/>
          <w:lang w:val="cs-CZ"/>
        </w:rPr>
        <w:t xml:space="preserve"> </w:t>
      </w:r>
      <w:r w:rsidRPr="00353461">
        <w:rPr>
          <w:rFonts w:ascii="Arial" w:hAnsi="Arial" w:cs="Arial"/>
          <w:color w:val="000000" w:themeColor="text1"/>
          <w:szCs w:val="24"/>
        </w:rPr>
        <w:t>smlouv</w:t>
      </w:r>
      <w:r w:rsidRPr="00353461">
        <w:rPr>
          <w:rFonts w:ascii="Arial" w:hAnsi="Arial" w:cs="Arial"/>
          <w:color w:val="000000" w:themeColor="text1"/>
          <w:szCs w:val="24"/>
          <w:lang w:val="cs-CZ"/>
        </w:rPr>
        <w:t>y</w:t>
      </w:r>
      <w:r w:rsidRPr="00353461">
        <w:rPr>
          <w:rFonts w:ascii="Arial" w:hAnsi="Arial" w:cs="Arial"/>
          <w:color w:val="000000" w:themeColor="text1"/>
          <w:szCs w:val="24"/>
        </w:rPr>
        <w:t xml:space="preserve"> případně jiný doklad osvědčující oprávnění k užívání rybníka,</w:t>
      </w:r>
    </w:p>
    <w:p w:rsidR="0027499E" w:rsidRPr="00353461" w:rsidRDefault="0027499E" w:rsidP="00181A2C">
      <w:pPr>
        <w:pStyle w:val="Zkladntext"/>
        <w:numPr>
          <w:ilvl w:val="0"/>
          <w:numId w:val="84"/>
        </w:numPr>
        <w:tabs>
          <w:tab w:val="clear" w:pos="720"/>
          <w:tab w:val="num" w:pos="426"/>
        </w:tabs>
        <w:ind w:left="426" w:hanging="426"/>
        <w:jc w:val="both"/>
        <w:rPr>
          <w:rFonts w:ascii="Arial" w:hAnsi="Arial" w:cs="Arial"/>
          <w:color w:val="000000" w:themeColor="text1"/>
          <w:szCs w:val="24"/>
        </w:rPr>
      </w:pPr>
      <w:r w:rsidRPr="00353461">
        <w:rPr>
          <w:rFonts w:ascii="Arial" w:hAnsi="Arial" w:cs="Arial"/>
          <w:color w:val="000000" w:themeColor="text1"/>
          <w:szCs w:val="24"/>
        </w:rPr>
        <w:t>kopie rozhodnutí vydaných vodoprávními úřady, nebo orgány ochrany přírody dle jednotlivých rybníků,</w:t>
      </w:r>
    </w:p>
    <w:p w:rsidR="0027499E" w:rsidRPr="00353461" w:rsidRDefault="0027499E" w:rsidP="00181A2C">
      <w:pPr>
        <w:pStyle w:val="Zkladntext"/>
        <w:numPr>
          <w:ilvl w:val="0"/>
          <w:numId w:val="84"/>
        </w:numPr>
        <w:tabs>
          <w:tab w:val="clear" w:pos="720"/>
          <w:tab w:val="num" w:pos="-284"/>
        </w:tabs>
        <w:ind w:left="426" w:hanging="426"/>
        <w:jc w:val="both"/>
        <w:rPr>
          <w:rFonts w:ascii="Arial" w:hAnsi="Arial" w:cs="Arial"/>
          <w:color w:val="000000" w:themeColor="text1"/>
          <w:szCs w:val="24"/>
        </w:rPr>
      </w:pPr>
      <w:r w:rsidRPr="00353461">
        <w:rPr>
          <w:rFonts w:ascii="Arial" w:hAnsi="Arial" w:cs="Arial"/>
          <w:color w:val="000000" w:themeColor="text1"/>
          <w:szCs w:val="24"/>
        </w:rPr>
        <w:t>v případě žádosti o dotaci na odstraňování sedimentu z loviště plán výlovu                      a napouštění předmětných rybníků</w:t>
      </w:r>
      <w:r w:rsidRPr="00353461">
        <w:rPr>
          <w:rFonts w:ascii="Arial" w:hAnsi="Arial" w:cs="Arial"/>
          <w:color w:val="000000" w:themeColor="text1"/>
          <w:szCs w:val="24"/>
          <w:lang w:val="cs-CZ"/>
        </w:rPr>
        <w:t>,</w:t>
      </w:r>
    </w:p>
    <w:p w:rsidR="0027499E" w:rsidRPr="00353461" w:rsidRDefault="0027499E" w:rsidP="00181A2C">
      <w:pPr>
        <w:pStyle w:val="Zkladntext"/>
        <w:numPr>
          <w:ilvl w:val="0"/>
          <w:numId w:val="84"/>
        </w:numPr>
        <w:tabs>
          <w:tab w:val="clear" w:pos="720"/>
          <w:tab w:val="num" w:pos="426"/>
        </w:tabs>
        <w:ind w:hanging="720"/>
        <w:jc w:val="both"/>
        <w:rPr>
          <w:rFonts w:ascii="Arial" w:hAnsi="Arial" w:cs="Arial"/>
          <w:color w:val="000000" w:themeColor="text1"/>
          <w:szCs w:val="24"/>
        </w:rPr>
      </w:pPr>
      <w:r w:rsidRPr="00353461">
        <w:rPr>
          <w:rFonts w:ascii="Arial" w:hAnsi="Arial" w:cs="Arial"/>
          <w:color w:val="000000" w:themeColor="text1"/>
          <w:szCs w:val="24"/>
        </w:rPr>
        <w:t xml:space="preserve">vyplněné </w:t>
      </w:r>
      <w:r w:rsidR="006D1B07" w:rsidRPr="00353461">
        <w:rPr>
          <w:rFonts w:ascii="Arial" w:hAnsi="Arial" w:cs="Arial"/>
          <w:color w:val="000000" w:themeColor="text1"/>
          <w:szCs w:val="24"/>
          <w:lang w:val="cs-CZ"/>
        </w:rPr>
        <w:t xml:space="preserve">přílohové </w:t>
      </w:r>
      <w:r w:rsidRPr="00353461">
        <w:rPr>
          <w:rFonts w:ascii="Arial" w:hAnsi="Arial" w:cs="Arial"/>
          <w:color w:val="000000" w:themeColor="text1"/>
          <w:szCs w:val="24"/>
        </w:rPr>
        <w:t>tabulky</w:t>
      </w:r>
      <w:r w:rsidRPr="00353461">
        <w:rPr>
          <w:rFonts w:ascii="Arial" w:hAnsi="Arial" w:cs="Arial"/>
          <w:color w:val="000000" w:themeColor="text1"/>
          <w:szCs w:val="24"/>
          <w:lang w:val="cs-CZ"/>
        </w:rPr>
        <w:t>,</w:t>
      </w:r>
    </w:p>
    <w:p w:rsidR="0027499E" w:rsidRPr="00353461" w:rsidRDefault="006814DD" w:rsidP="00181A2C">
      <w:pPr>
        <w:pStyle w:val="Zkladntext"/>
        <w:numPr>
          <w:ilvl w:val="0"/>
          <w:numId w:val="84"/>
        </w:numPr>
        <w:tabs>
          <w:tab w:val="clear" w:pos="720"/>
          <w:tab w:val="num" w:pos="-284"/>
        </w:tabs>
        <w:ind w:left="426" w:hanging="426"/>
        <w:jc w:val="both"/>
        <w:rPr>
          <w:rFonts w:ascii="Arial" w:hAnsi="Arial" w:cs="Arial"/>
          <w:color w:val="000000" w:themeColor="text1"/>
          <w:szCs w:val="24"/>
        </w:rPr>
      </w:pPr>
      <w:r w:rsidRPr="00353461">
        <w:rPr>
          <w:rFonts w:ascii="Arial" w:hAnsi="Arial" w:cs="Arial"/>
          <w:color w:val="000000" w:themeColor="text1"/>
          <w:szCs w:val="24"/>
          <w:lang w:val="cs-CZ"/>
        </w:rPr>
        <w:t>o</w:t>
      </w:r>
      <w:proofErr w:type="spellStart"/>
      <w:r w:rsidR="0027499E" w:rsidRPr="00353461">
        <w:rPr>
          <w:rFonts w:ascii="Arial" w:hAnsi="Arial" w:cs="Arial"/>
          <w:color w:val="000000" w:themeColor="text1"/>
          <w:szCs w:val="24"/>
        </w:rPr>
        <w:t>známení</w:t>
      </w:r>
      <w:proofErr w:type="spellEnd"/>
      <w:r w:rsidR="0027499E" w:rsidRPr="00353461">
        <w:rPr>
          <w:rFonts w:ascii="Arial" w:hAnsi="Arial" w:cs="Arial"/>
          <w:color w:val="000000" w:themeColor="text1"/>
          <w:szCs w:val="24"/>
        </w:rPr>
        <w:t xml:space="preserve"> o zahájení odstraňování sedimentu z loviště, které žadatel podal na SZIF, pokud tuto činnost v rámci programu realizuje žadatel v příslušném kalendářním roce před datem účinnosti Zásad. Žadatel ohlásí odstraňování sedimentu z loviště alespoň 14 dní před dokončením prací.</w:t>
      </w:r>
    </w:p>
    <w:p w:rsidR="0027499E" w:rsidRPr="00353461" w:rsidRDefault="0027499E" w:rsidP="00B5360A">
      <w:pPr>
        <w:pStyle w:val="Zkladntext"/>
        <w:ind w:left="426"/>
        <w:jc w:val="both"/>
        <w:rPr>
          <w:rFonts w:ascii="Arial" w:hAnsi="Arial" w:cs="Arial"/>
          <w:color w:val="000000" w:themeColor="text1"/>
          <w:szCs w:val="24"/>
        </w:rPr>
      </w:pPr>
    </w:p>
    <w:p w:rsidR="0027499E" w:rsidRPr="00353461" w:rsidRDefault="0027499E" w:rsidP="00B5360A">
      <w:pPr>
        <w:pStyle w:val="Zpat"/>
        <w:tabs>
          <w:tab w:val="clear" w:pos="4536"/>
          <w:tab w:val="clear" w:pos="9072"/>
        </w:tabs>
        <w:rPr>
          <w:rFonts w:ascii="Arial" w:hAnsi="Arial" w:cs="Arial"/>
          <w:b/>
          <w:color w:val="000000" w:themeColor="text1"/>
        </w:rPr>
      </w:pPr>
      <w:r w:rsidRPr="00353461">
        <w:rPr>
          <w:rFonts w:ascii="Arial" w:hAnsi="Arial" w:cs="Arial"/>
          <w:b/>
          <w:color w:val="000000" w:themeColor="text1"/>
        </w:rPr>
        <w:t>Zhodnocení účinnosti:</w:t>
      </w:r>
    </w:p>
    <w:p w:rsidR="0027499E" w:rsidRPr="00353461" w:rsidRDefault="0027499E" w:rsidP="00B5360A">
      <w:pPr>
        <w:pStyle w:val="Zpat"/>
        <w:tabs>
          <w:tab w:val="clear" w:pos="4536"/>
          <w:tab w:val="clear" w:pos="9072"/>
        </w:tabs>
        <w:rPr>
          <w:rFonts w:ascii="Arial" w:hAnsi="Arial" w:cs="Arial"/>
          <w:color w:val="000000" w:themeColor="text1"/>
        </w:rPr>
      </w:pPr>
      <w:r w:rsidRPr="00353461">
        <w:rPr>
          <w:rFonts w:ascii="Arial" w:hAnsi="Arial" w:cs="Arial"/>
          <w:color w:val="000000" w:themeColor="text1"/>
        </w:rPr>
        <w:t xml:space="preserve">výměra rybníků zajišťujících celospolečenské funkce (zpracuje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r w:rsidR="008B530E" w:rsidRPr="00353461">
        <w:rPr>
          <w:rStyle w:val="Znakapoznpodarou"/>
          <w:rFonts w:ascii="Arial" w:hAnsi="Arial" w:cs="Arial"/>
          <w:color w:val="000000" w:themeColor="text1"/>
        </w:rPr>
        <w:footnoteReference w:id="57"/>
      </w:r>
    </w:p>
    <w:p w:rsidR="0027499E" w:rsidRPr="00353461" w:rsidRDefault="0027499E" w:rsidP="00B5360A">
      <w:pPr>
        <w:pStyle w:val="Zpat"/>
        <w:tabs>
          <w:tab w:val="clear" w:pos="4536"/>
          <w:tab w:val="clear" w:pos="9072"/>
        </w:tabs>
        <w:rPr>
          <w:rFonts w:ascii="Arial" w:hAnsi="Arial" w:cs="Arial"/>
          <w:color w:val="000000" w:themeColor="text1"/>
        </w:rPr>
      </w:pPr>
    </w:p>
    <w:p w:rsidR="006814DD" w:rsidRPr="00353461" w:rsidRDefault="006814DD" w:rsidP="00B5360A">
      <w:pPr>
        <w:jc w:val="right"/>
        <w:rPr>
          <w:rFonts w:ascii="Arial" w:hAnsi="Arial" w:cs="Arial"/>
          <w:color w:val="000000" w:themeColor="text1"/>
        </w:rPr>
      </w:pPr>
    </w:p>
    <w:p w:rsidR="00CE4370" w:rsidRPr="00353461" w:rsidRDefault="00CE4370" w:rsidP="00B5360A">
      <w:pPr>
        <w:jc w:val="right"/>
        <w:rPr>
          <w:rFonts w:ascii="Arial" w:hAnsi="Arial" w:cs="Arial"/>
          <w:b/>
          <w:color w:val="000000" w:themeColor="text1"/>
        </w:rPr>
      </w:pPr>
      <w:r w:rsidRPr="00353461">
        <w:rPr>
          <w:rFonts w:ascii="Arial" w:hAnsi="Arial" w:cs="Arial"/>
          <w:color w:val="000000" w:themeColor="text1"/>
        </w:rPr>
        <w:t>Tabulka č. 1</w:t>
      </w:r>
    </w:p>
    <w:p w:rsidR="00CE4370" w:rsidRPr="00353461" w:rsidRDefault="00CE4370" w:rsidP="00B5360A">
      <w:pPr>
        <w:pStyle w:val="nadpisPP"/>
        <w:spacing w:before="0" w:line="240" w:lineRule="auto"/>
        <w:outlineLvl w:val="9"/>
        <w:rPr>
          <w:rFonts w:cs="Arial"/>
          <w:color w:val="000000" w:themeColor="text1"/>
          <w:szCs w:val="28"/>
        </w:rPr>
      </w:pPr>
      <w:r w:rsidRPr="00353461">
        <w:rPr>
          <w:rFonts w:cs="Arial"/>
          <w:color w:val="000000" w:themeColor="text1"/>
          <w:szCs w:val="28"/>
        </w:rPr>
        <w:t>Dotační program: 15.</w:t>
      </w:r>
    </w:p>
    <w:p w:rsidR="00CE4370" w:rsidRPr="00353461" w:rsidRDefault="00CE4370" w:rsidP="00B5360A">
      <w:pPr>
        <w:pStyle w:val="Nadpis1"/>
        <w:jc w:val="center"/>
        <w:rPr>
          <w:rFonts w:cs="Arial"/>
          <w:color w:val="000000" w:themeColor="text1"/>
        </w:rPr>
      </w:pPr>
      <w:r w:rsidRPr="00353461">
        <w:rPr>
          <w:rFonts w:cs="Arial"/>
          <w:color w:val="000000" w:themeColor="text1"/>
        </w:rPr>
        <w:t>Podpora mimoprodukčních funkcí rybníků</w:t>
      </w:r>
    </w:p>
    <w:p w:rsidR="00CE4370" w:rsidRPr="00353461" w:rsidRDefault="00CE4370" w:rsidP="00B5360A">
      <w:pPr>
        <w:pStyle w:val="Normaln"/>
        <w:rPr>
          <w:rFonts w:cs="Arial"/>
          <w:color w:val="000000" w:themeColor="text1"/>
          <w:szCs w:val="24"/>
        </w:rPr>
      </w:pPr>
      <w:r w:rsidRPr="00353461">
        <w:rPr>
          <w:rFonts w:cs="Arial"/>
          <w:color w:val="000000" w:themeColor="text1"/>
          <w:szCs w:val="24"/>
        </w:rPr>
        <w:t>Předmět dotace celkem:</w:t>
      </w:r>
    </w:p>
    <w:tbl>
      <w:tblPr>
        <w:tblW w:w="90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032"/>
        <w:gridCol w:w="3602"/>
        <w:gridCol w:w="1441"/>
      </w:tblGrid>
      <w:tr w:rsidR="00353461" w:rsidRPr="00353461" w:rsidTr="00186CB6">
        <w:trPr>
          <w:cantSplit/>
        </w:trPr>
        <w:tc>
          <w:tcPr>
            <w:tcW w:w="4032" w:type="dxa"/>
            <w:vMerge w:val="restart"/>
            <w:tcBorders>
              <w:top w:val="single" w:sz="4" w:space="0" w:color="auto"/>
              <w:left w:val="single" w:sz="4" w:space="0" w:color="auto"/>
              <w:bottom w:val="single" w:sz="4" w:space="0" w:color="auto"/>
              <w:right w:val="single" w:sz="4" w:space="0" w:color="auto"/>
            </w:tcBorders>
          </w:tcPr>
          <w:p w:rsidR="00186CB6" w:rsidRPr="00353461" w:rsidRDefault="00186CB6" w:rsidP="00B5360A">
            <w:pPr>
              <w:pStyle w:val="Zkladntext"/>
              <w:tabs>
                <w:tab w:val="num" w:pos="284"/>
              </w:tabs>
              <w:ind w:left="284" w:hanging="284"/>
              <w:rPr>
                <w:rFonts w:ascii="Arial" w:hAnsi="Arial" w:cs="Arial"/>
                <w:b/>
                <w:color w:val="000000" w:themeColor="text1"/>
                <w:szCs w:val="24"/>
                <w:lang w:val="cs-CZ" w:eastAsia="cs-CZ"/>
              </w:rPr>
            </w:pPr>
            <w:r w:rsidRPr="00353461">
              <w:rPr>
                <w:rFonts w:ascii="Arial" w:hAnsi="Arial" w:cs="Arial"/>
                <w:b/>
                <w:color w:val="000000" w:themeColor="text1"/>
                <w:szCs w:val="24"/>
                <w:lang w:val="cs-CZ" w:eastAsia="cs-CZ"/>
              </w:rPr>
              <w:t>a) nařízené vodohospodářské funkce rybníků zajišťované manipulací  s vodou:</w:t>
            </w:r>
          </w:p>
        </w:tc>
        <w:tc>
          <w:tcPr>
            <w:tcW w:w="3602" w:type="dxa"/>
            <w:tcBorders>
              <w:top w:val="single" w:sz="4" w:space="0" w:color="auto"/>
              <w:left w:val="single" w:sz="4" w:space="0" w:color="auto"/>
              <w:bottom w:val="single" w:sz="4" w:space="0" w:color="auto"/>
              <w:right w:val="single" w:sz="4" w:space="0" w:color="auto"/>
            </w:tcBorders>
          </w:tcPr>
          <w:p w:rsidR="00186CB6" w:rsidRPr="00353461" w:rsidRDefault="00186CB6" w:rsidP="00181A2C">
            <w:pPr>
              <w:pStyle w:val="Zkladntext"/>
              <w:numPr>
                <w:ilvl w:val="0"/>
                <w:numId w:val="85"/>
              </w:numPr>
              <w:spacing w:before="240"/>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 xml:space="preserve">akumulace vody v krajině </w:t>
            </w:r>
          </w:p>
        </w:tc>
        <w:tc>
          <w:tcPr>
            <w:tcW w:w="1441" w:type="dxa"/>
            <w:tcBorders>
              <w:top w:val="single" w:sz="4" w:space="0" w:color="auto"/>
              <w:left w:val="single" w:sz="4" w:space="0" w:color="auto"/>
              <w:bottom w:val="single" w:sz="4" w:space="0" w:color="auto"/>
              <w:right w:val="single" w:sz="4" w:space="0" w:color="auto"/>
            </w:tcBorders>
          </w:tcPr>
          <w:p w:rsidR="00186CB6" w:rsidRPr="00353461" w:rsidRDefault="00186CB6" w:rsidP="00805DFB">
            <w:pPr>
              <w:pStyle w:val="Zkladntext"/>
              <w:spacing w:before="240"/>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………….ha</w:t>
            </w:r>
          </w:p>
        </w:tc>
      </w:tr>
      <w:tr w:rsidR="00353461" w:rsidRPr="00353461"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186CB6" w:rsidRPr="00353461" w:rsidRDefault="00186CB6"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186CB6" w:rsidRPr="00353461" w:rsidRDefault="00186CB6" w:rsidP="00181A2C">
            <w:pPr>
              <w:pStyle w:val="Zkladntext"/>
              <w:numPr>
                <w:ilvl w:val="0"/>
                <w:numId w:val="85"/>
              </w:numPr>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retenční účinek při povodních</w:t>
            </w:r>
          </w:p>
        </w:tc>
        <w:tc>
          <w:tcPr>
            <w:tcW w:w="1441" w:type="dxa"/>
            <w:tcBorders>
              <w:top w:val="single" w:sz="4" w:space="0" w:color="auto"/>
              <w:left w:val="single" w:sz="4" w:space="0" w:color="auto"/>
              <w:bottom w:val="single" w:sz="4" w:space="0" w:color="auto"/>
              <w:right w:val="single" w:sz="4" w:space="0" w:color="auto"/>
            </w:tcBorders>
          </w:tcPr>
          <w:p w:rsidR="00186CB6" w:rsidRPr="00353461" w:rsidRDefault="00186CB6" w:rsidP="00805DFB">
            <w:pPr>
              <w:pStyle w:val="Zkladntext"/>
              <w:spacing w:before="240"/>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………….ha</w:t>
            </w:r>
          </w:p>
        </w:tc>
      </w:tr>
      <w:tr w:rsidR="00353461" w:rsidRPr="00353461"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353461"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353461" w:rsidRDefault="00CE4370" w:rsidP="00181A2C">
            <w:pPr>
              <w:pStyle w:val="Zkladntext"/>
              <w:numPr>
                <w:ilvl w:val="0"/>
                <w:numId w:val="85"/>
              </w:numPr>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zajišťování sportovních                     a rekreačních účelů</w:t>
            </w:r>
          </w:p>
        </w:tc>
        <w:tc>
          <w:tcPr>
            <w:tcW w:w="1441" w:type="dxa"/>
            <w:tcBorders>
              <w:top w:val="single" w:sz="4" w:space="0" w:color="auto"/>
              <w:left w:val="single" w:sz="4" w:space="0" w:color="auto"/>
              <w:bottom w:val="single" w:sz="4" w:space="0" w:color="auto"/>
              <w:right w:val="single" w:sz="4" w:space="0" w:color="auto"/>
            </w:tcBorders>
          </w:tcPr>
          <w:p w:rsidR="00CE4370" w:rsidRPr="00353461" w:rsidRDefault="00CE4370" w:rsidP="00B5360A">
            <w:pPr>
              <w:pStyle w:val="Zkladntext"/>
              <w:spacing w:before="240"/>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………….ha</w:t>
            </w:r>
          </w:p>
        </w:tc>
      </w:tr>
      <w:tr w:rsidR="00353461" w:rsidRPr="00353461"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353461"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353461" w:rsidRDefault="00CE4370" w:rsidP="00181A2C">
            <w:pPr>
              <w:pStyle w:val="Zkladntext"/>
              <w:numPr>
                <w:ilvl w:val="0"/>
                <w:numId w:val="85"/>
              </w:numPr>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 xml:space="preserve">zlepšování jakosti povrchových vod svými dočišťovacími účinky   </w:t>
            </w:r>
          </w:p>
        </w:tc>
        <w:tc>
          <w:tcPr>
            <w:tcW w:w="1441" w:type="dxa"/>
            <w:tcBorders>
              <w:top w:val="single" w:sz="4" w:space="0" w:color="auto"/>
              <w:left w:val="single" w:sz="4" w:space="0" w:color="auto"/>
              <w:bottom w:val="single" w:sz="4" w:space="0" w:color="auto"/>
              <w:right w:val="single" w:sz="4" w:space="0" w:color="auto"/>
            </w:tcBorders>
          </w:tcPr>
          <w:p w:rsidR="00CE4370" w:rsidRPr="00353461" w:rsidRDefault="00CE4370" w:rsidP="00B5360A">
            <w:pPr>
              <w:pStyle w:val="Zkladntext"/>
              <w:spacing w:before="240"/>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………….ha</w:t>
            </w:r>
          </w:p>
        </w:tc>
      </w:tr>
      <w:tr w:rsidR="00353461" w:rsidRPr="00353461" w:rsidTr="00186CB6">
        <w:tc>
          <w:tcPr>
            <w:tcW w:w="4032" w:type="dxa"/>
            <w:tcBorders>
              <w:top w:val="single" w:sz="4" w:space="0" w:color="auto"/>
              <w:left w:val="single" w:sz="4" w:space="0" w:color="auto"/>
              <w:bottom w:val="single" w:sz="4" w:space="0" w:color="auto"/>
              <w:right w:val="single" w:sz="4" w:space="0" w:color="auto"/>
            </w:tcBorders>
          </w:tcPr>
          <w:p w:rsidR="00186CB6" w:rsidRPr="00353461" w:rsidRDefault="00186CB6" w:rsidP="00B5360A">
            <w:pPr>
              <w:pStyle w:val="Zkladntext"/>
              <w:tabs>
                <w:tab w:val="num" w:pos="-142"/>
              </w:tabs>
              <w:ind w:left="284" w:hanging="360"/>
              <w:rPr>
                <w:rFonts w:ascii="Arial" w:hAnsi="Arial" w:cs="Arial"/>
                <w:b/>
                <w:color w:val="000000" w:themeColor="text1"/>
                <w:szCs w:val="24"/>
                <w:lang w:val="cs-CZ" w:eastAsia="cs-CZ"/>
              </w:rPr>
            </w:pPr>
            <w:r w:rsidRPr="00353461">
              <w:rPr>
                <w:rFonts w:ascii="Arial" w:hAnsi="Arial" w:cs="Arial"/>
                <w:b/>
                <w:color w:val="000000" w:themeColor="text1"/>
                <w:szCs w:val="24"/>
                <w:lang w:val="cs-CZ" w:eastAsia="cs-CZ"/>
              </w:rPr>
              <w:t xml:space="preserve"> b) péče o rybniční fond ve veřejném zájmu:</w:t>
            </w:r>
          </w:p>
        </w:tc>
        <w:tc>
          <w:tcPr>
            <w:tcW w:w="3602" w:type="dxa"/>
            <w:tcBorders>
              <w:top w:val="single" w:sz="4" w:space="0" w:color="auto"/>
              <w:left w:val="single" w:sz="4" w:space="0" w:color="auto"/>
              <w:bottom w:val="single" w:sz="4" w:space="0" w:color="auto"/>
              <w:right w:val="single" w:sz="4" w:space="0" w:color="auto"/>
            </w:tcBorders>
          </w:tcPr>
          <w:p w:rsidR="00186CB6" w:rsidRPr="00353461" w:rsidRDefault="00186CB6" w:rsidP="00181A2C">
            <w:pPr>
              <w:pStyle w:val="Zkladntext"/>
              <w:numPr>
                <w:ilvl w:val="0"/>
                <w:numId w:val="86"/>
              </w:numPr>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odstraňování sedimentu z loviště</w:t>
            </w:r>
          </w:p>
        </w:tc>
        <w:tc>
          <w:tcPr>
            <w:tcW w:w="1441" w:type="dxa"/>
            <w:tcBorders>
              <w:top w:val="single" w:sz="4" w:space="0" w:color="auto"/>
              <w:left w:val="single" w:sz="4" w:space="0" w:color="auto"/>
              <w:bottom w:val="single" w:sz="4" w:space="0" w:color="auto"/>
              <w:right w:val="single" w:sz="4" w:space="0" w:color="auto"/>
            </w:tcBorders>
          </w:tcPr>
          <w:p w:rsidR="00186CB6" w:rsidRPr="00353461" w:rsidRDefault="00186CB6" w:rsidP="00805DFB">
            <w:pPr>
              <w:pStyle w:val="Zkladntext"/>
              <w:spacing w:before="240"/>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………….ha</w:t>
            </w:r>
          </w:p>
        </w:tc>
      </w:tr>
      <w:tr w:rsidR="00353461" w:rsidRPr="00353461" w:rsidTr="00186CB6">
        <w:trPr>
          <w:cantSplit/>
        </w:trPr>
        <w:tc>
          <w:tcPr>
            <w:tcW w:w="4032" w:type="dxa"/>
            <w:vMerge w:val="restart"/>
            <w:tcBorders>
              <w:top w:val="single" w:sz="4" w:space="0" w:color="auto"/>
              <w:left w:val="single" w:sz="4" w:space="0" w:color="auto"/>
              <w:bottom w:val="single" w:sz="4" w:space="0" w:color="auto"/>
              <w:right w:val="single" w:sz="4" w:space="0" w:color="auto"/>
            </w:tcBorders>
          </w:tcPr>
          <w:p w:rsidR="00CE4370" w:rsidRPr="00353461" w:rsidRDefault="00CE4370" w:rsidP="00B5360A">
            <w:pPr>
              <w:pStyle w:val="Zkladntext"/>
              <w:tabs>
                <w:tab w:val="num" w:pos="-142"/>
              </w:tabs>
              <w:ind w:left="284" w:hanging="360"/>
              <w:rPr>
                <w:rFonts w:ascii="Arial" w:hAnsi="Arial" w:cs="Arial"/>
                <w:b/>
                <w:color w:val="000000" w:themeColor="text1"/>
                <w:szCs w:val="24"/>
                <w:lang w:val="cs-CZ" w:eastAsia="cs-CZ"/>
              </w:rPr>
            </w:pPr>
            <w:r w:rsidRPr="00353461">
              <w:rPr>
                <w:rFonts w:ascii="Arial" w:hAnsi="Arial" w:cs="Arial"/>
                <w:b/>
                <w:color w:val="000000" w:themeColor="text1"/>
                <w:szCs w:val="24"/>
                <w:lang w:val="cs-CZ" w:eastAsia="cs-CZ"/>
              </w:rPr>
              <w:t xml:space="preserve"> c) nařízená péče o životní prostředí:</w:t>
            </w:r>
          </w:p>
        </w:tc>
        <w:tc>
          <w:tcPr>
            <w:tcW w:w="3602" w:type="dxa"/>
            <w:tcBorders>
              <w:top w:val="single" w:sz="4" w:space="0" w:color="auto"/>
              <w:left w:val="single" w:sz="4" w:space="0" w:color="auto"/>
              <w:bottom w:val="single" w:sz="4" w:space="0" w:color="auto"/>
              <w:right w:val="single" w:sz="4" w:space="0" w:color="auto"/>
            </w:tcBorders>
          </w:tcPr>
          <w:p w:rsidR="00CE4370" w:rsidRPr="00353461" w:rsidRDefault="00CE4370" w:rsidP="00181A2C">
            <w:pPr>
              <w:pStyle w:val="Zkladntext"/>
              <w:numPr>
                <w:ilvl w:val="0"/>
                <w:numId w:val="86"/>
              </w:numPr>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zachování přirozeného litorálního pásma a mokřadů</w:t>
            </w:r>
          </w:p>
        </w:tc>
        <w:tc>
          <w:tcPr>
            <w:tcW w:w="1441" w:type="dxa"/>
            <w:tcBorders>
              <w:top w:val="single" w:sz="4" w:space="0" w:color="auto"/>
              <w:left w:val="single" w:sz="4" w:space="0" w:color="auto"/>
              <w:bottom w:val="single" w:sz="4" w:space="0" w:color="auto"/>
              <w:right w:val="single" w:sz="4" w:space="0" w:color="auto"/>
            </w:tcBorders>
          </w:tcPr>
          <w:p w:rsidR="00CE4370" w:rsidRPr="00353461" w:rsidRDefault="00CE4370" w:rsidP="00B5360A">
            <w:pPr>
              <w:pStyle w:val="Zkladntext"/>
              <w:spacing w:before="240"/>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………….ha</w:t>
            </w:r>
          </w:p>
        </w:tc>
      </w:tr>
      <w:tr w:rsidR="00353461" w:rsidRPr="00353461"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353461"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353461" w:rsidRDefault="00CE4370" w:rsidP="00181A2C">
            <w:pPr>
              <w:pStyle w:val="Zkladntext"/>
              <w:numPr>
                <w:ilvl w:val="0"/>
                <w:numId w:val="86"/>
              </w:numPr>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 xml:space="preserve">omezení vysazování </w:t>
            </w:r>
            <w:proofErr w:type="spellStart"/>
            <w:r w:rsidRPr="00353461">
              <w:rPr>
                <w:rFonts w:ascii="Arial" w:hAnsi="Arial" w:cs="Arial"/>
                <w:color w:val="000000" w:themeColor="text1"/>
                <w:szCs w:val="24"/>
                <w:lang w:val="cs-CZ" w:eastAsia="cs-CZ"/>
              </w:rPr>
              <w:t>amura</w:t>
            </w:r>
            <w:proofErr w:type="spellEnd"/>
            <w:r w:rsidRPr="00353461">
              <w:rPr>
                <w:rFonts w:ascii="Arial" w:hAnsi="Arial" w:cs="Arial"/>
                <w:color w:val="000000" w:themeColor="text1"/>
                <w:szCs w:val="24"/>
                <w:lang w:val="cs-CZ" w:eastAsia="cs-CZ"/>
              </w:rPr>
              <w:t xml:space="preserve">  orgány ochrany přírody</w:t>
            </w:r>
          </w:p>
        </w:tc>
        <w:tc>
          <w:tcPr>
            <w:tcW w:w="1441" w:type="dxa"/>
            <w:tcBorders>
              <w:top w:val="single" w:sz="4" w:space="0" w:color="auto"/>
              <w:left w:val="single" w:sz="4" w:space="0" w:color="auto"/>
              <w:bottom w:val="single" w:sz="4" w:space="0" w:color="auto"/>
              <w:right w:val="single" w:sz="4" w:space="0" w:color="auto"/>
            </w:tcBorders>
          </w:tcPr>
          <w:p w:rsidR="00CE4370" w:rsidRPr="00353461" w:rsidRDefault="00CE4370" w:rsidP="00B5360A">
            <w:pPr>
              <w:pStyle w:val="Zkladntext"/>
              <w:spacing w:before="240"/>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………….ha</w:t>
            </w:r>
          </w:p>
        </w:tc>
      </w:tr>
      <w:tr w:rsidR="00353461" w:rsidRPr="00353461"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353461"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353461" w:rsidRDefault="00CE4370" w:rsidP="00181A2C">
            <w:pPr>
              <w:pStyle w:val="Zkladntext"/>
              <w:numPr>
                <w:ilvl w:val="0"/>
                <w:numId w:val="86"/>
              </w:numPr>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omezení krmení ryb krmnými směsmi a ostatními krmivy</w:t>
            </w:r>
          </w:p>
        </w:tc>
        <w:tc>
          <w:tcPr>
            <w:tcW w:w="1441" w:type="dxa"/>
            <w:tcBorders>
              <w:top w:val="single" w:sz="4" w:space="0" w:color="auto"/>
              <w:left w:val="single" w:sz="4" w:space="0" w:color="auto"/>
              <w:bottom w:val="single" w:sz="4" w:space="0" w:color="auto"/>
              <w:right w:val="single" w:sz="4" w:space="0" w:color="auto"/>
            </w:tcBorders>
          </w:tcPr>
          <w:p w:rsidR="00CE4370" w:rsidRPr="00353461" w:rsidRDefault="00CE4370" w:rsidP="00B5360A">
            <w:pPr>
              <w:pStyle w:val="Zkladntext"/>
              <w:spacing w:before="240"/>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………….ha</w:t>
            </w:r>
          </w:p>
        </w:tc>
      </w:tr>
      <w:tr w:rsidR="00353461" w:rsidRPr="00353461"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353461"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353461" w:rsidRDefault="00CE4370" w:rsidP="00181A2C">
            <w:pPr>
              <w:pStyle w:val="Zkladntext"/>
              <w:numPr>
                <w:ilvl w:val="0"/>
                <w:numId w:val="86"/>
              </w:numPr>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omezení aplikace minerálních                          a organických hnojiv</w:t>
            </w:r>
          </w:p>
        </w:tc>
        <w:tc>
          <w:tcPr>
            <w:tcW w:w="1441" w:type="dxa"/>
            <w:tcBorders>
              <w:top w:val="single" w:sz="4" w:space="0" w:color="auto"/>
              <w:left w:val="single" w:sz="4" w:space="0" w:color="auto"/>
              <w:bottom w:val="single" w:sz="4" w:space="0" w:color="auto"/>
              <w:right w:val="single" w:sz="4" w:space="0" w:color="auto"/>
            </w:tcBorders>
          </w:tcPr>
          <w:p w:rsidR="00CE4370" w:rsidRPr="00353461" w:rsidRDefault="00CE4370" w:rsidP="00B5360A">
            <w:pPr>
              <w:pStyle w:val="Zkladntext"/>
              <w:spacing w:before="240"/>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………….ha</w:t>
            </w:r>
          </w:p>
        </w:tc>
      </w:tr>
      <w:tr w:rsidR="00353461" w:rsidRPr="00353461"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353461"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353461" w:rsidRDefault="00CE4370" w:rsidP="00181A2C">
            <w:pPr>
              <w:pStyle w:val="Zkladntext"/>
              <w:numPr>
                <w:ilvl w:val="0"/>
                <w:numId w:val="86"/>
              </w:numPr>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další omezení na základě rozhodnutí orgánů ochrany přírody</w:t>
            </w:r>
          </w:p>
        </w:tc>
        <w:tc>
          <w:tcPr>
            <w:tcW w:w="1441" w:type="dxa"/>
            <w:tcBorders>
              <w:top w:val="single" w:sz="4" w:space="0" w:color="auto"/>
              <w:left w:val="single" w:sz="4" w:space="0" w:color="auto"/>
              <w:bottom w:val="single" w:sz="4" w:space="0" w:color="auto"/>
              <w:right w:val="single" w:sz="4" w:space="0" w:color="auto"/>
            </w:tcBorders>
          </w:tcPr>
          <w:p w:rsidR="00CE4370" w:rsidRPr="00353461" w:rsidRDefault="00CE4370" w:rsidP="00B5360A">
            <w:pPr>
              <w:pStyle w:val="Zkladntext"/>
              <w:spacing w:before="240"/>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………….ha</w:t>
            </w:r>
          </w:p>
        </w:tc>
      </w:tr>
      <w:tr w:rsidR="00CE4370" w:rsidRPr="00353461" w:rsidTr="00186CB6">
        <w:trPr>
          <w:trHeight w:val="100"/>
        </w:trPr>
        <w:tc>
          <w:tcPr>
            <w:tcW w:w="7634" w:type="dxa"/>
            <w:gridSpan w:val="2"/>
            <w:tcBorders>
              <w:top w:val="single" w:sz="4" w:space="0" w:color="auto"/>
              <w:left w:val="single" w:sz="4" w:space="0" w:color="auto"/>
              <w:bottom w:val="single" w:sz="4" w:space="0" w:color="auto"/>
              <w:right w:val="single" w:sz="4" w:space="0" w:color="auto"/>
            </w:tcBorders>
          </w:tcPr>
          <w:p w:rsidR="00CE4370" w:rsidRPr="00353461" w:rsidRDefault="00CE4370" w:rsidP="00B5360A">
            <w:pPr>
              <w:pStyle w:val="Zkladntext"/>
              <w:spacing w:before="120" w:after="120"/>
              <w:jc w:val="center"/>
              <w:rPr>
                <w:rFonts w:ascii="Arial" w:hAnsi="Arial" w:cs="Arial"/>
                <w:color w:val="000000" w:themeColor="text1"/>
                <w:szCs w:val="24"/>
                <w:lang w:val="cs-CZ" w:eastAsia="cs-CZ"/>
              </w:rPr>
            </w:pPr>
            <w:r w:rsidRPr="00353461">
              <w:rPr>
                <w:rFonts w:ascii="Arial" w:hAnsi="Arial" w:cs="Arial"/>
                <w:color w:val="000000" w:themeColor="text1"/>
                <w:szCs w:val="24"/>
                <w:lang w:val="cs-CZ" w:eastAsia="cs-CZ"/>
              </w:rPr>
              <w:t xml:space="preserve">                                       Celkem ha:</w:t>
            </w:r>
          </w:p>
        </w:tc>
        <w:tc>
          <w:tcPr>
            <w:tcW w:w="1441" w:type="dxa"/>
            <w:tcBorders>
              <w:top w:val="single" w:sz="4" w:space="0" w:color="auto"/>
              <w:left w:val="single" w:sz="4" w:space="0" w:color="auto"/>
              <w:bottom w:val="single" w:sz="4" w:space="0" w:color="auto"/>
              <w:right w:val="single" w:sz="4" w:space="0" w:color="auto"/>
            </w:tcBorders>
          </w:tcPr>
          <w:p w:rsidR="00CE4370" w:rsidRPr="00353461" w:rsidRDefault="00CE4370" w:rsidP="00B5360A">
            <w:pPr>
              <w:pStyle w:val="Zkladntext"/>
              <w:rPr>
                <w:rFonts w:ascii="Arial" w:hAnsi="Arial" w:cs="Arial"/>
                <w:color w:val="000000" w:themeColor="text1"/>
                <w:szCs w:val="24"/>
                <w:lang w:val="cs-CZ" w:eastAsia="cs-CZ"/>
              </w:rPr>
            </w:pPr>
          </w:p>
        </w:tc>
      </w:tr>
    </w:tbl>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Sazba dotace:……………………………………… Kč/ha</w:t>
      </w:r>
    </w:p>
    <w:p w:rsidR="00CE4370" w:rsidRPr="00353461" w:rsidRDefault="00CE4370" w:rsidP="00B5360A">
      <w:pPr>
        <w:pStyle w:val="Normaln"/>
        <w:rPr>
          <w:rFonts w:cs="Arial"/>
          <w:color w:val="000000" w:themeColor="text1"/>
          <w:szCs w:val="24"/>
        </w:rPr>
      </w:pPr>
    </w:p>
    <w:p w:rsidR="00CE4370" w:rsidRPr="00353461" w:rsidRDefault="00CE4370" w:rsidP="00B5360A">
      <w:pPr>
        <w:pStyle w:val="Normaln"/>
        <w:rPr>
          <w:rFonts w:cs="Arial"/>
          <w:color w:val="000000" w:themeColor="text1"/>
          <w:szCs w:val="24"/>
        </w:rPr>
      </w:pPr>
      <w:r w:rsidRPr="00353461">
        <w:rPr>
          <w:rFonts w:cs="Arial"/>
          <w:color w:val="000000" w:themeColor="text1"/>
          <w:szCs w:val="24"/>
        </w:rPr>
        <w:t>Požadavek na dotaci celkem: ………. ………….….Kč</w:t>
      </w:r>
    </w:p>
    <w:p w:rsidR="00CE4370" w:rsidRPr="00353461" w:rsidRDefault="00CE4370" w:rsidP="00B5360A">
      <w:pPr>
        <w:jc w:val="both"/>
        <w:rPr>
          <w:rFonts w:ascii="Arial" w:hAnsi="Arial" w:cs="Arial"/>
          <w:i/>
          <w:color w:val="000000" w:themeColor="text1"/>
          <w:sz w:val="22"/>
          <w:szCs w:val="22"/>
        </w:rPr>
      </w:pPr>
      <w:r w:rsidRPr="00353461">
        <w:rPr>
          <w:rFonts w:ascii="Arial" w:hAnsi="Arial" w:cs="Arial"/>
          <w:i/>
          <w:color w:val="000000" w:themeColor="text1"/>
          <w:sz w:val="22"/>
          <w:szCs w:val="22"/>
        </w:rPr>
        <w:t>Poznámka: přílohou této souhrnné tabulky je rozpis dle jednotlivých rybníků, zpracovaný stejnou formou.</w:t>
      </w:r>
    </w:p>
    <w:p w:rsidR="00CE4370" w:rsidRPr="00353461" w:rsidRDefault="00CE4370" w:rsidP="00B5360A">
      <w:pPr>
        <w:rPr>
          <w:rFonts w:ascii="Arial" w:hAnsi="Arial" w:cs="Arial"/>
          <w:color w:val="000000" w:themeColor="text1"/>
          <w:sz w:val="20"/>
          <w:szCs w:val="20"/>
        </w:rPr>
      </w:pPr>
    </w:p>
    <w:p w:rsidR="00CE4370" w:rsidRPr="00353461" w:rsidRDefault="00CE4370" w:rsidP="00B5360A">
      <w:pPr>
        <w:rPr>
          <w:rFonts w:ascii="Arial" w:hAnsi="Arial" w:cs="Arial"/>
          <w:color w:val="000000" w:themeColor="text1"/>
        </w:rPr>
      </w:pP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tab/>
      </w:r>
    </w:p>
    <w:p w:rsidR="00CE4370" w:rsidRPr="00353461" w:rsidRDefault="00CE4370" w:rsidP="00B5360A">
      <w:pPr>
        <w:rPr>
          <w:rFonts w:ascii="Arial" w:hAnsi="Arial" w:cs="Arial"/>
          <w:color w:val="000000" w:themeColor="text1"/>
        </w:rPr>
      </w:pPr>
    </w:p>
    <w:p w:rsidR="00CE4370" w:rsidRPr="00353461" w:rsidRDefault="00CE4370" w:rsidP="00B5360A">
      <w:pPr>
        <w:ind w:left="7090"/>
        <w:rPr>
          <w:rFonts w:ascii="Arial" w:hAnsi="Arial" w:cs="Arial"/>
          <w:color w:val="000000" w:themeColor="text1"/>
        </w:rPr>
      </w:pPr>
    </w:p>
    <w:p w:rsidR="00CE4370" w:rsidRPr="00353461" w:rsidRDefault="00CE4370" w:rsidP="00B5360A">
      <w:pPr>
        <w:ind w:left="709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CE4370"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p w:rsidR="00CE4370" w:rsidRPr="00353461" w:rsidRDefault="00CE4370" w:rsidP="00B5360A">
      <w:pPr>
        <w:ind w:left="7090"/>
        <w:rPr>
          <w:rFonts w:ascii="Arial" w:hAnsi="Arial" w:cs="Arial"/>
          <w:color w:val="000000" w:themeColor="text1"/>
        </w:rPr>
      </w:pPr>
    </w:p>
    <w:p w:rsidR="00CE4370" w:rsidRPr="00353461" w:rsidRDefault="00CE4370" w:rsidP="00B5360A">
      <w:pPr>
        <w:ind w:left="7090"/>
        <w:rPr>
          <w:rFonts w:ascii="Arial" w:hAnsi="Arial" w:cs="Arial"/>
          <w:color w:val="000000" w:themeColor="text1"/>
        </w:rPr>
      </w:pPr>
    </w:p>
    <w:p w:rsidR="00847CED" w:rsidRPr="00353461" w:rsidRDefault="00847CED" w:rsidP="00B5360A">
      <w:pPr>
        <w:pStyle w:val="Zpat"/>
        <w:tabs>
          <w:tab w:val="clear" w:pos="4536"/>
          <w:tab w:val="clear" w:pos="9072"/>
        </w:tabs>
        <w:rPr>
          <w:rFonts w:ascii="Arial" w:hAnsi="Arial" w:cs="Arial"/>
          <w:b/>
          <w:color w:val="000000" w:themeColor="text1"/>
          <w:sz w:val="28"/>
          <w:szCs w:val="28"/>
        </w:rPr>
      </w:pPr>
    </w:p>
    <w:p w:rsidR="00847CED" w:rsidRPr="00353461" w:rsidRDefault="00847CED" w:rsidP="00B5360A">
      <w:pPr>
        <w:pStyle w:val="Zpat"/>
        <w:tabs>
          <w:tab w:val="clear" w:pos="4536"/>
          <w:tab w:val="clear" w:pos="9072"/>
        </w:tabs>
        <w:rPr>
          <w:rFonts w:ascii="Arial" w:hAnsi="Arial" w:cs="Arial"/>
          <w:b/>
          <w:color w:val="000000" w:themeColor="text1"/>
          <w:sz w:val="28"/>
          <w:szCs w:val="28"/>
        </w:rPr>
      </w:pPr>
    </w:p>
    <w:p w:rsidR="00847CED" w:rsidRPr="00353461" w:rsidRDefault="00847CED" w:rsidP="00B5360A">
      <w:pPr>
        <w:pStyle w:val="Zpat"/>
        <w:tabs>
          <w:tab w:val="clear" w:pos="4536"/>
          <w:tab w:val="clear" w:pos="9072"/>
        </w:tabs>
        <w:rPr>
          <w:rFonts w:ascii="Arial" w:hAnsi="Arial" w:cs="Arial"/>
          <w:b/>
          <w:color w:val="000000" w:themeColor="text1"/>
          <w:sz w:val="28"/>
          <w:szCs w:val="28"/>
        </w:rPr>
      </w:pPr>
    </w:p>
    <w:p w:rsidR="00CE4370" w:rsidRPr="00353461" w:rsidRDefault="00CE4370" w:rsidP="00952279">
      <w:pPr>
        <w:pStyle w:val="Nadpis2"/>
        <w:rPr>
          <w:szCs w:val="28"/>
        </w:rPr>
      </w:pPr>
      <w:r w:rsidRPr="00353461">
        <w:rPr>
          <w:szCs w:val="28"/>
        </w:rPr>
        <w:lastRenderedPageBreak/>
        <w:t xml:space="preserve">17. </w:t>
      </w:r>
      <w:r w:rsidRPr="00353461">
        <w:t>Podpora mimoprodukčních funkcí rybářských revírů</w:t>
      </w:r>
    </w:p>
    <w:p w:rsidR="00CE4370" w:rsidRPr="00353461" w:rsidRDefault="00CE4370" w:rsidP="00B5360A">
      <w:pPr>
        <w:jc w:val="both"/>
        <w:rPr>
          <w:b/>
          <w:color w:val="000000" w:themeColor="text1"/>
        </w:rPr>
      </w:pPr>
    </w:p>
    <w:p w:rsidR="00CE4370" w:rsidRPr="00353461" w:rsidRDefault="00CE4370" w:rsidP="00B5360A">
      <w:pPr>
        <w:jc w:val="both"/>
        <w:rPr>
          <w:rFonts w:ascii="Arial" w:hAnsi="Arial" w:cs="Arial"/>
          <w:color w:val="000000" w:themeColor="text1"/>
        </w:rPr>
      </w:pPr>
      <w:r w:rsidRPr="00353461">
        <w:rPr>
          <w:rFonts w:ascii="Arial" w:hAnsi="Arial" w:cs="Arial"/>
          <w:b/>
          <w:color w:val="000000" w:themeColor="text1"/>
        </w:rPr>
        <w:t>Účel:</w:t>
      </w:r>
      <w:r w:rsidRPr="00353461">
        <w:rPr>
          <w:rFonts w:ascii="Arial" w:hAnsi="Arial" w:cs="Arial"/>
          <w:color w:val="000000" w:themeColor="text1"/>
        </w:rPr>
        <w:t xml:space="preserve"> </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 xml:space="preserve">podpora biologické diverzity rybích populací v povrchových vodách určená pro uživatele rybářských revírů. </w:t>
      </w:r>
    </w:p>
    <w:p w:rsidR="00CE4370" w:rsidRPr="00353461" w:rsidRDefault="00CE4370" w:rsidP="00B5360A">
      <w:pPr>
        <w:rPr>
          <w:rFonts w:ascii="Arial" w:hAnsi="Arial" w:cs="Arial"/>
          <w:color w:val="000000" w:themeColor="text1"/>
        </w:rPr>
      </w:pPr>
    </w:p>
    <w:p w:rsidR="00CE4370" w:rsidRPr="00353461" w:rsidRDefault="00CE4370" w:rsidP="00B5360A">
      <w:pPr>
        <w:rPr>
          <w:rFonts w:ascii="Arial" w:hAnsi="Arial" w:cs="Arial"/>
          <w:b/>
          <w:color w:val="000000" w:themeColor="text1"/>
        </w:rPr>
      </w:pPr>
      <w:r w:rsidRPr="00353461">
        <w:rPr>
          <w:rFonts w:ascii="Arial" w:hAnsi="Arial" w:cs="Arial"/>
          <w:b/>
          <w:color w:val="000000" w:themeColor="text1"/>
        </w:rPr>
        <w:t xml:space="preserve">Předmět dotace: </w:t>
      </w:r>
    </w:p>
    <w:p w:rsidR="000119FC" w:rsidRPr="00353461" w:rsidRDefault="000119FC" w:rsidP="000119FC">
      <w:pPr>
        <w:jc w:val="both"/>
        <w:rPr>
          <w:rFonts w:ascii="Arial" w:hAnsi="Arial" w:cs="Arial"/>
          <w:color w:val="000000" w:themeColor="text1"/>
        </w:rPr>
      </w:pPr>
      <w:r w:rsidRPr="00353461">
        <w:rPr>
          <w:rFonts w:ascii="Arial" w:hAnsi="Arial" w:cs="Arial"/>
          <w:color w:val="000000" w:themeColor="text1"/>
        </w:rPr>
        <w:t>Sazba dotace na jeden hektar rybářského revíru. Podporu nelze poskytnout pro rybářské revíry, na nichž je prováděna hospodářská těžba za účelem uvedení produktů rybolovu na trh. Podporu nelze poskytnout na rybí druhy vysazené do rybářských revírů, kter</w:t>
      </w:r>
      <w:r w:rsidRPr="00353461">
        <w:rPr>
          <w:rFonts w:ascii="Arial" w:hAnsi="Arial" w:cs="Arial"/>
          <w:strike/>
          <w:color w:val="000000" w:themeColor="text1"/>
        </w:rPr>
        <w:t>é</w:t>
      </w:r>
      <w:r w:rsidRPr="00353461">
        <w:rPr>
          <w:rFonts w:ascii="Arial" w:hAnsi="Arial" w:cs="Arial"/>
          <w:color w:val="000000" w:themeColor="text1"/>
        </w:rPr>
        <w:t xml:space="preserve"> byly podpořeny na základě Zásad vlády pro poskytování dotací ze státního rozpočtu České republiky nestátním neziskovým organizacím ústředními orgány státní správy“ podle platných usnesení vlády</w:t>
      </w:r>
      <w:r w:rsidR="00307359" w:rsidRPr="00353461">
        <w:rPr>
          <w:rFonts w:ascii="Arial" w:hAnsi="Arial" w:cs="Arial"/>
          <w:color w:val="000000" w:themeColor="text1"/>
        </w:rPr>
        <w:t>.</w:t>
      </w:r>
    </w:p>
    <w:p w:rsidR="000119FC" w:rsidRPr="00353461" w:rsidRDefault="000119FC" w:rsidP="000119FC">
      <w:pPr>
        <w:jc w:val="both"/>
        <w:rPr>
          <w:rFonts w:ascii="Arial" w:hAnsi="Arial" w:cs="Arial"/>
          <w:color w:val="000000" w:themeColor="text1"/>
        </w:rPr>
      </w:pPr>
      <w:r w:rsidRPr="00353461">
        <w:rPr>
          <w:rFonts w:ascii="Arial" w:hAnsi="Arial" w:cs="Arial"/>
          <w:color w:val="000000" w:themeColor="text1"/>
        </w:rPr>
        <w:t>Finanční prostředky mohou být využity jen pro náklady pokrývající vysazování těch rybích druhů, které byly vysazeny v souladu se stanoveným zarybněním, případně dalšími druhy se souhlasem příslušného orgánu státní správy rybářství, které doplňují druhové spektrum ryb předmětného rybářského revíru, vyjma nákladů na vysazení úhoře říčního v rybářských revírech, v nichž může být vysazován na základě dotací financovaných z Evropského námořního a rybářského fondu a vyjma nákladů na zarybnění rybími druhy v rybářských revírech, které byly podporovány dotacemi z rozpočtu územně správního celku.</w:t>
      </w:r>
    </w:p>
    <w:p w:rsidR="00CE4370" w:rsidRPr="00353461" w:rsidRDefault="00CE4370" w:rsidP="00B5360A">
      <w:pPr>
        <w:rPr>
          <w:rFonts w:ascii="Arial" w:hAnsi="Arial" w:cs="Arial"/>
          <w:color w:val="000000" w:themeColor="text1"/>
        </w:rPr>
      </w:pPr>
    </w:p>
    <w:p w:rsidR="00CE4370" w:rsidRPr="00353461" w:rsidRDefault="00CE4370" w:rsidP="00B5360A">
      <w:pPr>
        <w:rPr>
          <w:rFonts w:ascii="Arial" w:hAnsi="Arial" w:cs="Arial"/>
          <w:b/>
          <w:color w:val="000000" w:themeColor="text1"/>
        </w:rPr>
      </w:pPr>
      <w:r w:rsidRPr="00353461">
        <w:rPr>
          <w:rFonts w:ascii="Arial" w:hAnsi="Arial" w:cs="Arial"/>
          <w:b/>
          <w:color w:val="000000" w:themeColor="text1"/>
        </w:rPr>
        <w:t>Subjekt:</w:t>
      </w:r>
    </w:p>
    <w:p w:rsidR="007808EE" w:rsidRPr="00353461" w:rsidRDefault="007808EE" w:rsidP="007808EE">
      <w:pPr>
        <w:pStyle w:val="Normlnweb"/>
        <w:spacing w:before="0" w:beforeAutospacing="0" w:after="0" w:afterAutospacing="0"/>
        <w:jc w:val="both"/>
        <w:rPr>
          <w:rFonts w:ascii="Arial" w:hAnsi="Arial" w:cs="Arial"/>
          <w:color w:val="000000" w:themeColor="text1"/>
        </w:rPr>
      </w:pPr>
      <w:r w:rsidRPr="00353461">
        <w:rPr>
          <w:rFonts w:ascii="Arial" w:hAnsi="Arial" w:cs="Arial"/>
          <w:color w:val="000000" w:themeColor="text1"/>
        </w:rPr>
        <w:t xml:space="preserve">Uživatel rybářského revíru, pro kterého jsou příslušným orgánem státní správy rybářství krajské úřady nebo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 21 odst. 1) a 2) a § 22 odst. 2) a 3) zákona č. 99/2004 Sb., o rybářství, ve znění pozdějších předpisů. Kromě fyzických a právnických osob uvedených v § 6 zákona o rybářství, mohou být subjektem také Lesy ČR, </w:t>
      </w:r>
      <w:proofErr w:type="spellStart"/>
      <w:r w:rsidRPr="00353461">
        <w:rPr>
          <w:rFonts w:ascii="Arial" w:hAnsi="Arial" w:cs="Arial"/>
          <w:color w:val="000000" w:themeColor="text1"/>
        </w:rPr>
        <w:t>s.p</w:t>
      </w:r>
      <w:proofErr w:type="spellEnd"/>
      <w:r w:rsidRPr="00353461">
        <w:rPr>
          <w:rFonts w:ascii="Arial" w:hAnsi="Arial" w:cs="Arial"/>
          <w:color w:val="000000" w:themeColor="text1"/>
        </w:rPr>
        <w:t xml:space="preserve">., Vojenské lesy a statky, </w:t>
      </w:r>
      <w:proofErr w:type="spellStart"/>
      <w:r w:rsidRPr="00353461">
        <w:rPr>
          <w:rFonts w:ascii="Arial" w:hAnsi="Arial" w:cs="Arial"/>
          <w:color w:val="000000" w:themeColor="text1"/>
        </w:rPr>
        <w:t>s.p</w:t>
      </w:r>
      <w:proofErr w:type="spellEnd"/>
      <w:r w:rsidRPr="00353461">
        <w:rPr>
          <w:rFonts w:ascii="Arial" w:hAnsi="Arial" w:cs="Arial"/>
          <w:color w:val="000000" w:themeColor="text1"/>
        </w:rPr>
        <w:t>., podniky povodí. Celková výměra rybářských revírů, na něž žádá o dotaci, musí mít výměru nejméně 1,0 ha</w:t>
      </w:r>
    </w:p>
    <w:p w:rsidR="00CE4370" w:rsidRPr="00353461" w:rsidRDefault="00CE4370" w:rsidP="00B5360A">
      <w:pPr>
        <w:rPr>
          <w:rFonts w:ascii="Arial" w:hAnsi="Arial" w:cs="Arial"/>
          <w:color w:val="000000" w:themeColor="text1"/>
        </w:rPr>
      </w:pPr>
    </w:p>
    <w:p w:rsidR="00CE4370" w:rsidRPr="00353461" w:rsidRDefault="00CE4370" w:rsidP="00B5360A">
      <w:pPr>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CE4370" w:rsidRPr="00353461" w:rsidRDefault="00CE4370" w:rsidP="00B5360A">
      <w:pPr>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CE4370" w:rsidRPr="00353461" w:rsidRDefault="00CE4370" w:rsidP="00B5360A">
      <w:pPr>
        <w:rPr>
          <w:rFonts w:ascii="Arial" w:hAnsi="Arial" w:cs="Arial"/>
          <w:color w:val="000000" w:themeColor="text1"/>
        </w:rPr>
      </w:pPr>
    </w:p>
    <w:p w:rsidR="00CE4370" w:rsidRPr="00353461" w:rsidRDefault="00CE4370" w:rsidP="00B5360A">
      <w:pPr>
        <w:rPr>
          <w:rFonts w:ascii="Arial" w:hAnsi="Arial" w:cs="Arial"/>
          <w:b/>
          <w:color w:val="000000" w:themeColor="text1"/>
        </w:rPr>
      </w:pPr>
      <w:r w:rsidRPr="00353461">
        <w:rPr>
          <w:rFonts w:ascii="Arial" w:hAnsi="Arial" w:cs="Arial"/>
          <w:b/>
          <w:color w:val="000000" w:themeColor="text1"/>
        </w:rPr>
        <w:t>Výše dotace:</w:t>
      </w:r>
    </w:p>
    <w:p w:rsidR="00CE4370" w:rsidRPr="00353461" w:rsidRDefault="00CE4370" w:rsidP="00B5360A">
      <w:pPr>
        <w:rPr>
          <w:rFonts w:ascii="Arial" w:hAnsi="Arial" w:cs="Arial"/>
          <w:color w:val="000000" w:themeColor="text1"/>
        </w:rPr>
      </w:pPr>
      <w:r w:rsidRPr="00353461">
        <w:rPr>
          <w:rFonts w:ascii="Arial" w:hAnsi="Arial" w:cs="Arial"/>
          <w:color w:val="000000" w:themeColor="text1"/>
        </w:rPr>
        <w:t xml:space="preserve">do 500 Kč na jeden hektar rybářského revíru. </w:t>
      </w:r>
    </w:p>
    <w:p w:rsidR="00CE4370" w:rsidRPr="00353461" w:rsidRDefault="00CE4370" w:rsidP="00B5360A">
      <w:pPr>
        <w:rPr>
          <w:rFonts w:ascii="Arial" w:hAnsi="Arial" w:cs="Arial"/>
          <w:b/>
          <w:color w:val="000000" w:themeColor="text1"/>
        </w:rPr>
      </w:pPr>
    </w:p>
    <w:p w:rsidR="00CE4370" w:rsidRPr="00353461" w:rsidRDefault="00CE4370" w:rsidP="00B5360A">
      <w:pPr>
        <w:rPr>
          <w:rFonts w:ascii="Arial" w:hAnsi="Arial" w:cs="Arial"/>
          <w:color w:val="000000" w:themeColor="text1"/>
        </w:rPr>
      </w:pPr>
      <w:r w:rsidRPr="00353461">
        <w:rPr>
          <w:rFonts w:ascii="Arial" w:hAnsi="Arial" w:cs="Arial"/>
          <w:b/>
          <w:color w:val="000000" w:themeColor="text1"/>
        </w:rPr>
        <w:t>Obsah žádosti:</w:t>
      </w:r>
    </w:p>
    <w:p w:rsidR="00CE4370" w:rsidRPr="00353461" w:rsidRDefault="00CE4370" w:rsidP="00181A2C">
      <w:pPr>
        <w:numPr>
          <w:ilvl w:val="0"/>
          <w:numId w:val="87"/>
        </w:numPr>
        <w:rPr>
          <w:rFonts w:ascii="Arial" w:hAnsi="Arial" w:cs="Arial"/>
          <w:color w:val="000000" w:themeColor="text1"/>
        </w:rPr>
      </w:pPr>
      <w:r w:rsidRPr="00353461">
        <w:rPr>
          <w:rFonts w:ascii="Arial" w:hAnsi="Arial" w:cs="Arial"/>
          <w:color w:val="000000" w:themeColor="text1"/>
        </w:rPr>
        <w:t xml:space="preserve">identifikační údaje zpracované podle </w:t>
      </w:r>
      <w:r w:rsidR="00D00EA8" w:rsidRPr="00353461">
        <w:rPr>
          <w:rFonts w:ascii="Arial" w:hAnsi="Arial" w:cs="Arial"/>
          <w:color w:val="000000" w:themeColor="text1"/>
        </w:rPr>
        <w:t>vzorových formulářů</w:t>
      </w:r>
      <w:r w:rsidRPr="00353461">
        <w:rPr>
          <w:rFonts w:ascii="Arial" w:hAnsi="Arial" w:cs="Arial"/>
          <w:color w:val="000000" w:themeColor="text1"/>
        </w:rPr>
        <w:t>,</w:t>
      </w:r>
    </w:p>
    <w:p w:rsidR="00CE4370" w:rsidRPr="00353461" w:rsidRDefault="00CE4370" w:rsidP="00181A2C">
      <w:pPr>
        <w:pStyle w:val="Styl2"/>
        <w:numPr>
          <w:ilvl w:val="0"/>
          <w:numId w:val="87"/>
        </w:numPr>
        <w:spacing w:before="0"/>
        <w:rPr>
          <w:rFonts w:ascii="Arial" w:hAnsi="Arial" w:cs="Arial"/>
          <w:color w:val="000000" w:themeColor="text1"/>
          <w:szCs w:val="24"/>
        </w:rPr>
      </w:pPr>
      <w:r w:rsidRPr="00353461">
        <w:rPr>
          <w:rFonts w:ascii="Arial" w:hAnsi="Arial" w:cs="Arial"/>
          <w:color w:val="000000" w:themeColor="text1"/>
          <w:szCs w:val="24"/>
        </w:rPr>
        <w:t>doklad o zřízení bankovního účtu žadatele (bankovní výpis předmětného účtu nebo smlouva o zřízení bankovního účtu apod.),</w:t>
      </w:r>
    </w:p>
    <w:p w:rsidR="00CE4370" w:rsidRPr="00353461" w:rsidRDefault="00CE4370" w:rsidP="00181A2C">
      <w:pPr>
        <w:numPr>
          <w:ilvl w:val="0"/>
          <w:numId w:val="87"/>
        </w:numPr>
        <w:jc w:val="both"/>
        <w:rPr>
          <w:rFonts w:ascii="Arial" w:hAnsi="Arial" w:cs="Arial"/>
          <w:color w:val="000000" w:themeColor="text1"/>
        </w:rPr>
      </w:pPr>
      <w:r w:rsidRPr="00353461">
        <w:rPr>
          <w:rFonts w:ascii="Arial" w:hAnsi="Arial" w:cs="Arial"/>
          <w:color w:val="000000" w:themeColor="text1"/>
        </w:rPr>
        <w:t xml:space="preserve">vyplněná a podepsaná </w:t>
      </w:r>
      <w:r w:rsidR="00D00EA8" w:rsidRPr="00353461">
        <w:rPr>
          <w:rFonts w:ascii="Arial" w:hAnsi="Arial" w:cs="Arial"/>
          <w:color w:val="000000" w:themeColor="text1"/>
        </w:rPr>
        <w:t xml:space="preserve">přílohová </w:t>
      </w:r>
      <w:r w:rsidRPr="00353461">
        <w:rPr>
          <w:rFonts w:ascii="Arial" w:hAnsi="Arial" w:cs="Arial"/>
          <w:color w:val="000000" w:themeColor="text1"/>
        </w:rPr>
        <w:t>tabulka, obsahující seznam všech rybářských revírů, na které je požadována dotace, jejíž nedílnou součástí je čestné prohlášení,</w:t>
      </w:r>
    </w:p>
    <w:p w:rsidR="00CE4370" w:rsidRPr="00353461" w:rsidRDefault="00CE4370" w:rsidP="00181A2C">
      <w:pPr>
        <w:numPr>
          <w:ilvl w:val="0"/>
          <w:numId w:val="87"/>
        </w:numPr>
        <w:jc w:val="both"/>
        <w:rPr>
          <w:rFonts w:ascii="Arial" w:hAnsi="Arial" w:cs="Arial"/>
          <w:color w:val="000000" w:themeColor="text1"/>
        </w:rPr>
      </w:pPr>
      <w:r w:rsidRPr="00353461">
        <w:rPr>
          <w:rFonts w:ascii="Arial" w:hAnsi="Arial" w:cs="Arial"/>
          <w:color w:val="000000" w:themeColor="text1"/>
        </w:rPr>
        <w:t>kopie všech platných právních aktů a dokumentů prokazujících přenechání výkonu rybářského práva žadatelům – pro rybářské revíry, na které je požadována dotace.</w:t>
      </w:r>
    </w:p>
    <w:p w:rsidR="005A7202" w:rsidRPr="00353461" w:rsidRDefault="005A7202" w:rsidP="00B5360A">
      <w:pPr>
        <w:jc w:val="both"/>
        <w:rPr>
          <w:rFonts w:ascii="Arial" w:hAnsi="Arial" w:cs="Arial"/>
          <w:b/>
          <w:bCs/>
          <w:color w:val="000000" w:themeColor="text1"/>
        </w:rPr>
      </w:pPr>
    </w:p>
    <w:p w:rsidR="00CE4370" w:rsidRPr="00353461" w:rsidRDefault="005A7202" w:rsidP="00B5360A">
      <w:pPr>
        <w:jc w:val="both"/>
        <w:rPr>
          <w:rFonts w:ascii="Arial" w:hAnsi="Arial" w:cs="Arial"/>
          <w:b/>
          <w:bCs/>
          <w:color w:val="000000" w:themeColor="text1"/>
        </w:rPr>
      </w:pPr>
      <w:r w:rsidRPr="00353461">
        <w:rPr>
          <w:rFonts w:ascii="Arial" w:hAnsi="Arial" w:cs="Arial"/>
          <w:b/>
          <w:bCs/>
          <w:color w:val="000000" w:themeColor="text1"/>
        </w:rPr>
        <w:t>Z</w:t>
      </w:r>
      <w:r w:rsidR="00CE4370" w:rsidRPr="00353461">
        <w:rPr>
          <w:rFonts w:ascii="Arial" w:hAnsi="Arial" w:cs="Arial"/>
          <w:b/>
          <w:bCs/>
          <w:color w:val="000000" w:themeColor="text1"/>
        </w:rPr>
        <w:t>hodnocení účinnosti:</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zpracuje Ministerstvo zemědělství dle předmětu dotace.</w:t>
      </w:r>
      <w:r w:rsidR="008B530E" w:rsidRPr="00353461">
        <w:rPr>
          <w:rStyle w:val="Znakapoznpodarou"/>
          <w:rFonts w:ascii="Arial" w:hAnsi="Arial" w:cs="Arial"/>
          <w:color w:val="000000" w:themeColor="text1"/>
        </w:rPr>
        <w:footnoteReference w:id="58"/>
      </w:r>
    </w:p>
    <w:p w:rsidR="00CE4370" w:rsidRPr="00353461" w:rsidRDefault="00CE4370" w:rsidP="00B24558">
      <w:pPr>
        <w:ind w:left="7090"/>
        <w:jc w:val="right"/>
        <w:rPr>
          <w:rFonts w:ascii="Arial" w:hAnsi="Arial" w:cs="Arial"/>
          <w:color w:val="000000" w:themeColor="text1"/>
        </w:rPr>
      </w:pPr>
      <w:r w:rsidRPr="00353461">
        <w:rPr>
          <w:rFonts w:ascii="Arial" w:hAnsi="Arial" w:cs="Arial"/>
          <w:color w:val="000000" w:themeColor="text1"/>
        </w:rPr>
        <w:lastRenderedPageBreak/>
        <w:t>Tabulka č. 1</w:t>
      </w:r>
    </w:p>
    <w:p w:rsidR="00CE4370" w:rsidRPr="00353461" w:rsidRDefault="00CE4370" w:rsidP="00B5360A">
      <w:pPr>
        <w:pStyle w:val="nadpisPP"/>
        <w:spacing w:before="0" w:line="240" w:lineRule="auto"/>
        <w:outlineLvl w:val="9"/>
        <w:rPr>
          <w:rFonts w:cs="Arial"/>
          <w:color w:val="000000" w:themeColor="text1"/>
          <w:szCs w:val="28"/>
        </w:rPr>
      </w:pPr>
      <w:r w:rsidRPr="00353461">
        <w:rPr>
          <w:rFonts w:cs="Arial"/>
          <w:color w:val="000000" w:themeColor="text1"/>
          <w:szCs w:val="28"/>
        </w:rPr>
        <w:t xml:space="preserve">Dotační program 17. </w:t>
      </w:r>
    </w:p>
    <w:p w:rsidR="00CE4370" w:rsidRPr="00353461" w:rsidRDefault="00CE4370" w:rsidP="00B5360A">
      <w:pPr>
        <w:pStyle w:val="nadpisPP"/>
        <w:spacing w:before="0" w:line="240" w:lineRule="auto"/>
        <w:outlineLvl w:val="9"/>
        <w:rPr>
          <w:rFonts w:cs="Arial"/>
          <w:color w:val="000000" w:themeColor="text1"/>
          <w:szCs w:val="28"/>
        </w:rPr>
      </w:pPr>
      <w:r w:rsidRPr="00353461">
        <w:rPr>
          <w:rFonts w:cs="Arial"/>
          <w:color w:val="000000" w:themeColor="text1"/>
          <w:szCs w:val="28"/>
        </w:rPr>
        <w:t xml:space="preserve">Podpora mimoprodukčních funkcí rybářských revírů </w:t>
      </w:r>
    </w:p>
    <w:p w:rsidR="00CE4370" w:rsidRPr="00353461" w:rsidRDefault="00CE4370" w:rsidP="00B5360A">
      <w:pPr>
        <w:spacing w:before="120"/>
        <w:rPr>
          <w:color w:val="000000" w:themeColor="text1"/>
        </w:rPr>
      </w:pPr>
    </w:p>
    <w:p w:rsidR="00CE4370" w:rsidRPr="00353461" w:rsidRDefault="00CE4370" w:rsidP="00B5360A">
      <w:pPr>
        <w:spacing w:before="120"/>
        <w:rPr>
          <w:color w:val="000000" w:themeColor="text1"/>
        </w:rPr>
      </w:pPr>
    </w:p>
    <w:p w:rsidR="00CE4370" w:rsidRPr="00353461" w:rsidRDefault="00CE4370" w:rsidP="00B5360A">
      <w:pPr>
        <w:spacing w:before="120"/>
        <w:rPr>
          <w:color w:val="000000" w:themeColor="text1"/>
        </w:rPr>
      </w:pPr>
    </w:p>
    <w:p w:rsidR="00CE4370" w:rsidRPr="00353461" w:rsidRDefault="00CE4370" w:rsidP="00B5360A">
      <w:pPr>
        <w:spacing w:before="120"/>
        <w:rPr>
          <w:rFonts w:ascii="Arial" w:hAnsi="Arial" w:cs="Arial"/>
          <w:color w:val="000000" w:themeColor="text1"/>
        </w:rPr>
      </w:pPr>
      <w:r w:rsidRPr="00353461">
        <w:rPr>
          <w:rFonts w:ascii="Arial" w:hAnsi="Arial" w:cs="Arial"/>
          <w:color w:val="000000" w:themeColor="text1"/>
        </w:rPr>
        <w:t>Celkový počet hektarů rybářských revírů</w:t>
      </w:r>
    </w:p>
    <w:p w:rsidR="00CE4370" w:rsidRPr="00353461" w:rsidRDefault="00CE4370" w:rsidP="00B5360A">
      <w:pPr>
        <w:spacing w:before="120"/>
        <w:rPr>
          <w:rFonts w:ascii="Arial" w:hAnsi="Arial" w:cs="Arial"/>
          <w:color w:val="000000" w:themeColor="text1"/>
        </w:rPr>
      </w:pPr>
      <w:r w:rsidRPr="00353461">
        <w:rPr>
          <w:rFonts w:ascii="Arial" w:hAnsi="Arial" w:cs="Arial"/>
          <w:color w:val="000000" w:themeColor="text1"/>
        </w:rPr>
        <w:t>pro které je požadována dotace: …..............ha zaokrouhleno na jedno desetinné místo.</w:t>
      </w:r>
    </w:p>
    <w:p w:rsidR="00CE4370" w:rsidRPr="00353461" w:rsidRDefault="00CE4370" w:rsidP="00B5360A">
      <w:pPr>
        <w:pStyle w:val="nadpisPP"/>
        <w:spacing w:before="0" w:line="240" w:lineRule="auto"/>
        <w:outlineLvl w:val="9"/>
        <w:rPr>
          <w:rFonts w:cs="Arial"/>
          <w:color w:val="000000" w:themeColor="text1"/>
          <w:szCs w:val="28"/>
        </w:rPr>
      </w:pPr>
    </w:p>
    <w:p w:rsidR="00CE4370" w:rsidRPr="00353461" w:rsidRDefault="00CE4370" w:rsidP="00B5360A">
      <w:pPr>
        <w:spacing w:before="120"/>
        <w:rPr>
          <w:rFonts w:ascii="Arial" w:hAnsi="Arial" w:cs="Arial"/>
          <w:b/>
          <w:color w:val="000000" w:themeColor="text1"/>
          <w:sz w:val="28"/>
          <w:szCs w:val="28"/>
        </w:rPr>
      </w:pPr>
    </w:p>
    <w:p w:rsidR="00CE4370" w:rsidRPr="00353461" w:rsidRDefault="00CE4370" w:rsidP="00B5360A">
      <w:pPr>
        <w:spacing w:before="120"/>
        <w:rPr>
          <w:rFonts w:ascii="Arial" w:hAnsi="Arial" w:cs="Arial"/>
          <w:color w:val="000000" w:themeColor="text1"/>
        </w:rPr>
      </w:pPr>
      <w:r w:rsidRPr="00353461">
        <w:rPr>
          <w:rFonts w:ascii="Arial" w:hAnsi="Arial" w:cs="Arial"/>
          <w:color w:val="000000" w:themeColor="text1"/>
        </w:rPr>
        <w:t>Seznam rybářských revírů</w:t>
      </w:r>
    </w:p>
    <w:p w:rsidR="00CE4370" w:rsidRPr="00353461" w:rsidRDefault="00CE4370" w:rsidP="00B5360A">
      <w:pPr>
        <w:spacing w:before="120"/>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1872"/>
      </w:tblGrid>
      <w:tr w:rsidR="00353461" w:rsidRPr="00353461" w:rsidTr="00CE4370">
        <w:tc>
          <w:tcPr>
            <w:tcW w:w="3794" w:type="dxa"/>
            <w:shd w:val="clear" w:color="auto" w:fill="auto"/>
          </w:tcPr>
          <w:p w:rsidR="00CE4370" w:rsidRPr="00353461" w:rsidRDefault="00CE4370" w:rsidP="00B5360A">
            <w:pPr>
              <w:spacing w:before="120"/>
              <w:jc w:val="center"/>
              <w:rPr>
                <w:rFonts w:ascii="Arial" w:hAnsi="Arial" w:cs="Arial"/>
                <w:color w:val="000000" w:themeColor="text1"/>
              </w:rPr>
            </w:pPr>
            <w:r w:rsidRPr="00353461">
              <w:rPr>
                <w:rFonts w:ascii="Arial" w:hAnsi="Arial" w:cs="Arial"/>
                <w:color w:val="000000" w:themeColor="text1"/>
              </w:rPr>
              <w:t>Název</w:t>
            </w:r>
          </w:p>
        </w:tc>
        <w:tc>
          <w:tcPr>
            <w:tcW w:w="3544" w:type="dxa"/>
            <w:shd w:val="clear" w:color="auto" w:fill="auto"/>
          </w:tcPr>
          <w:p w:rsidR="00CE4370" w:rsidRPr="00353461" w:rsidRDefault="00CE4370" w:rsidP="00B5360A">
            <w:pPr>
              <w:spacing w:before="120"/>
              <w:jc w:val="center"/>
              <w:rPr>
                <w:rFonts w:ascii="Arial" w:hAnsi="Arial" w:cs="Arial"/>
                <w:color w:val="000000" w:themeColor="text1"/>
              </w:rPr>
            </w:pPr>
            <w:r w:rsidRPr="00353461">
              <w:rPr>
                <w:rFonts w:ascii="Arial" w:hAnsi="Arial" w:cs="Arial"/>
                <w:color w:val="000000" w:themeColor="text1"/>
              </w:rPr>
              <w:t>Číslo</w:t>
            </w:r>
          </w:p>
        </w:tc>
        <w:tc>
          <w:tcPr>
            <w:tcW w:w="1872" w:type="dxa"/>
            <w:shd w:val="clear" w:color="auto" w:fill="auto"/>
          </w:tcPr>
          <w:p w:rsidR="00CE4370" w:rsidRPr="00353461" w:rsidRDefault="00CE4370" w:rsidP="00B5360A">
            <w:pPr>
              <w:spacing w:before="120"/>
              <w:jc w:val="center"/>
              <w:rPr>
                <w:rFonts w:ascii="Arial" w:hAnsi="Arial" w:cs="Arial"/>
                <w:color w:val="000000" w:themeColor="text1"/>
              </w:rPr>
            </w:pPr>
            <w:r w:rsidRPr="00353461">
              <w:rPr>
                <w:rFonts w:ascii="Arial" w:hAnsi="Arial" w:cs="Arial"/>
                <w:color w:val="000000" w:themeColor="text1"/>
              </w:rPr>
              <w:t>Výměra v ha</w:t>
            </w:r>
          </w:p>
        </w:tc>
      </w:tr>
      <w:tr w:rsidR="00353461" w:rsidRPr="00353461" w:rsidTr="00CE4370">
        <w:tc>
          <w:tcPr>
            <w:tcW w:w="3794" w:type="dxa"/>
            <w:shd w:val="clear" w:color="auto" w:fill="auto"/>
          </w:tcPr>
          <w:p w:rsidR="00CE4370" w:rsidRPr="00353461" w:rsidRDefault="00CE4370" w:rsidP="00B5360A">
            <w:pPr>
              <w:spacing w:before="120"/>
              <w:rPr>
                <w:rFonts w:ascii="Arial" w:hAnsi="Arial" w:cs="Arial"/>
                <w:color w:val="000000" w:themeColor="text1"/>
              </w:rPr>
            </w:pPr>
            <w:r w:rsidRPr="00353461">
              <w:rPr>
                <w:rFonts w:ascii="Arial" w:hAnsi="Arial" w:cs="Arial"/>
                <w:color w:val="000000" w:themeColor="text1"/>
              </w:rPr>
              <w:t>1.</w:t>
            </w:r>
          </w:p>
        </w:tc>
        <w:tc>
          <w:tcPr>
            <w:tcW w:w="3544" w:type="dxa"/>
            <w:shd w:val="clear" w:color="auto" w:fill="auto"/>
          </w:tcPr>
          <w:p w:rsidR="00CE4370" w:rsidRPr="00353461" w:rsidRDefault="00CE4370" w:rsidP="00B5360A">
            <w:pPr>
              <w:spacing w:before="120"/>
              <w:rPr>
                <w:rFonts w:ascii="Arial" w:hAnsi="Arial" w:cs="Arial"/>
                <w:color w:val="000000" w:themeColor="text1"/>
              </w:rPr>
            </w:pPr>
          </w:p>
        </w:tc>
        <w:tc>
          <w:tcPr>
            <w:tcW w:w="1872" w:type="dxa"/>
            <w:shd w:val="clear" w:color="auto" w:fill="auto"/>
          </w:tcPr>
          <w:p w:rsidR="00CE4370" w:rsidRPr="00353461" w:rsidRDefault="00CE4370" w:rsidP="00B5360A">
            <w:pPr>
              <w:spacing w:before="120"/>
              <w:rPr>
                <w:rFonts w:ascii="Arial" w:hAnsi="Arial" w:cs="Arial"/>
                <w:color w:val="000000" w:themeColor="text1"/>
              </w:rPr>
            </w:pPr>
          </w:p>
        </w:tc>
      </w:tr>
      <w:tr w:rsidR="00353461" w:rsidRPr="00353461" w:rsidTr="00CE4370">
        <w:tc>
          <w:tcPr>
            <w:tcW w:w="3794" w:type="dxa"/>
            <w:shd w:val="clear" w:color="auto" w:fill="auto"/>
          </w:tcPr>
          <w:p w:rsidR="00CE4370" w:rsidRPr="00353461" w:rsidRDefault="00CE4370" w:rsidP="00B5360A">
            <w:pPr>
              <w:spacing w:before="120"/>
              <w:rPr>
                <w:rFonts w:ascii="Arial" w:hAnsi="Arial" w:cs="Arial"/>
                <w:color w:val="000000" w:themeColor="text1"/>
              </w:rPr>
            </w:pPr>
            <w:r w:rsidRPr="00353461">
              <w:rPr>
                <w:rFonts w:ascii="Arial" w:hAnsi="Arial" w:cs="Arial"/>
                <w:color w:val="000000" w:themeColor="text1"/>
              </w:rPr>
              <w:t>2.</w:t>
            </w:r>
          </w:p>
        </w:tc>
        <w:tc>
          <w:tcPr>
            <w:tcW w:w="3544" w:type="dxa"/>
            <w:shd w:val="clear" w:color="auto" w:fill="auto"/>
          </w:tcPr>
          <w:p w:rsidR="00CE4370" w:rsidRPr="00353461" w:rsidRDefault="00CE4370" w:rsidP="00B5360A">
            <w:pPr>
              <w:spacing w:before="120"/>
              <w:rPr>
                <w:rFonts w:ascii="Arial" w:hAnsi="Arial" w:cs="Arial"/>
                <w:color w:val="000000" w:themeColor="text1"/>
              </w:rPr>
            </w:pPr>
          </w:p>
        </w:tc>
        <w:tc>
          <w:tcPr>
            <w:tcW w:w="1872" w:type="dxa"/>
            <w:shd w:val="clear" w:color="auto" w:fill="auto"/>
          </w:tcPr>
          <w:p w:rsidR="00CE4370" w:rsidRPr="00353461" w:rsidRDefault="00CE4370" w:rsidP="00B5360A">
            <w:pPr>
              <w:spacing w:before="120"/>
              <w:rPr>
                <w:rFonts w:ascii="Arial" w:hAnsi="Arial" w:cs="Arial"/>
                <w:color w:val="000000" w:themeColor="text1"/>
              </w:rPr>
            </w:pPr>
          </w:p>
        </w:tc>
      </w:tr>
      <w:tr w:rsidR="00353461" w:rsidRPr="00353461" w:rsidTr="00CE4370">
        <w:tc>
          <w:tcPr>
            <w:tcW w:w="3794" w:type="dxa"/>
            <w:shd w:val="clear" w:color="auto" w:fill="auto"/>
          </w:tcPr>
          <w:p w:rsidR="00CE4370" w:rsidRPr="00353461" w:rsidRDefault="00CE4370" w:rsidP="00B5360A">
            <w:pPr>
              <w:spacing w:before="120"/>
              <w:rPr>
                <w:rFonts w:ascii="Arial" w:hAnsi="Arial" w:cs="Arial"/>
                <w:color w:val="000000" w:themeColor="text1"/>
              </w:rPr>
            </w:pPr>
            <w:r w:rsidRPr="00353461">
              <w:rPr>
                <w:rFonts w:ascii="Arial" w:hAnsi="Arial" w:cs="Arial"/>
                <w:color w:val="000000" w:themeColor="text1"/>
              </w:rPr>
              <w:t>3.</w:t>
            </w:r>
          </w:p>
        </w:tc>
        <w:tc>
          <w:tcPr>
            <w:tcW w:w="3544" w:type="dxa"/>
            <w:shd w:val="clear" w:color="auto" w:fill="auto"/>
          </w:tcPr>
          <w:p w:rsidR="00CE4370" w:rsidRPr="00353461" w:rsidRDefault="00CE4370" w:rsidP="00B5360A">
            <w:pPr>
              <w:spacing w:before="120"/>
              <w:rPr>
                <w:rFonts w:ascii="Arial" w:hAnsi="Arial" w:cs="Arial"/>
                <w:color w:val="000000" w:themeColor="text1"/>
              </w:rPr>
            </w:pPr>
          </w:p>
        </w:tc>
        <w:tc>
          <w:tcPr>
            <w:tcW w:w="1872" w:type="dxa"/>
            <w:shd w:val="clear" w:color="auto" w:fill="auto"/>
          </w:tcPr>
          <w:p w:rsidR="00CE4370" w:rsidRPr="00353461" w:rsidRDefault="00CE4370" w:rsidP="00B5360A">
            <w:pPr>
              <w:spacing w:before="120"/>
              <w:rPr>
                <w:rFonts w:ascii="Arial" w:hAnsi="Arial" w:cs="Arial"/>
                <w:color w:val="000000" w:themeColor="text1"/>
              </w:rPr>
            </w:pPr>
          </w:p>
        </w:tc>
      </w:tr>
      <w:tr w:rsidR="00353461" w:rsidRPr="00353461" w:rsidTr="00CE4370">
        <w:tc>
          <w:tcPr>
            <w:tcW w:w="3794" w:type="dxa"/>
            <w:shd w:val="clear" w:color="auto" w:fill="auto"/>
          </w:tcPr>
          <w:p w:rsidR="00CE4370" w:rsidRPr="00353461" w:rsidRDefault="00CE4370" w:rsidP="00B5360A">
            <w:pPr>
              <w:spacing w:before="120"/>
              <w:rPr>
                <w:rFonts w:ascii="Arial" w:hAnsi="Arial" w:cs="Arial"/>
                <w:color w:val="000000" w:themeColor="text1"/>
              </w:rPr>
            </w:pPr>
            <w:r w:rsidRPr="00353461">
              <w:rPr>
                <w:rFonts w:ascii="Arial" w:hAnsi="Arial" w:cs="Arial"/>
                <w:color w:val="000000" w:themeColor="text1"/>
              </w:rPr>
              <w:t>4.</w:t>
            </w:r>
          </w:p>
        </w:tc>
        <w:tc>
          <w:tcPr>
            <w:tcW w:w="3544" w:type="dxa"/>
            <w:shd w:val="clear" w:color="auto" w:fill="auto"/>
          </w:tcPr>
          <w:p w:rsidR="00CE4370" w:rsidRPr="00353461" w:rsidRDefault="00CE4370" w:rsidP="00B5360A">
            <w:pPr>
              <w:spacing w:before="120"/>
              <w:rPr>
                <w:rFonts w:ascii="Arial" w:hAnsi="Arial" w:cs="Arial"/>
                <w:color w:val="000000" w:themeColor="text1"/>
              </w:rPr>
            </w:pPr>
          </w:p>
        </w:tc>
        <w:tc>
          <w:tcPr>
            <w:tcW w:w="1872" w:type="dxa"/>
            <w:shd w:val="clear" w:color="auto" w:fill="auto"/>
          </w:tcPr>
          <w:p w:rsidR="00CE4370" w:rsidRPr="00353461" w:rsidRDefault="00CE4370" w:rsidP="00B5360A">
            <w:pPr>
              <w:spacing w:before="120"/>
              <w:rPr>
                <w:rFonts w:ascii="Arial" w:hAnsi="Arial" w:cs="Arial"/>
                <w:color w:val="000000" w:themeColor="text1"/>
              </w:rPr>
            </w:pPr>
          </w:p>
        </w:tc>
      </w:tr>
      <w:tr w:rsidR="00353461" w:rsidRPr="00353461" w:rsidTr="00CE4370">
        <w:tc>
          <w:tcPr>
            <w:tcW w:w="3794" w:type="dxa"/>
            <w:shd w:val="clear" w:color="auto" w:fill="auto"/>
          </w:tcPr>
          <w:p w:rsidR="00CE4370" w:rsidRPr="00353461" w:rsidRDefault="00CE4370" w:rsidP="00B5360A">
            <w:pPr>
              <w:spacing w:before="120"/>
              <w:rPr>
                <w:rFonts w:ascii="Arial" w:hAnsi="Arial" w:cs="Arial"/>
                <w:color w:val="000000" w:themeColor="text1"/>
              </w:rPr>
            </w:pPr>
            <w:r w:rsidRPr="00353461">
              <w:rPr>
                <w:rFonts w:ascii="Arial" w:hAnsi="Arial" w:cs="Arial"/>
                <w:color w:val="000000" w:themeColor="text1"/>
              </w:rPr>
              <w:t>5.</w:t>
            </w:r>
          </w:p>
        </w:tc>
        <w:tc>
          <w:tcPr>
            <w:tcW w:w="3544" w:type="dxa"/>
            <w:shd w:val="clear" w:color="auto" w:fill="auto"/>
          </w:tcPr>
          <w:p w:rsidR="00CE4370" w:rsidRPr="00353461" w:rsidRDefault="00CE4370" w:rsidP="00B5360A">
            <w:pPr>
              <w:spacing w:before="120"/>
              <w:rPr>
                <w:rFonts w:ascii="Arial" w:hAnsi="Arial" w:cs="Arial"/>
                <w:color w:val="000000" w:themeColor="text1"/>
              </w:rPr>
            </w:pPr>
          </w:p>
        </w:tc>
        <w:tc>
          <w:tcPr>
            <w:tcW w:w="1872" w:type="dxa"/>
            <w:shd w:val="clear" w:color="auto" w:fill="auto"/>
          </w:tcPr>
          <w:p w:rsidR="00CE4370" w:rsidRPr="00353461" w:rsidRDefault="00CE4370" w:rsidP="00B5360A">
            <w:pPr>
              <w:spacing w:before="120"/>
              <w:rPr>
                <w:rFonts w:ascii="Arial" w:hAnsi="Arial" w:cs="Arial"/>
                <w:color w:val="000000" w:themeColor="text1"/>
              </w:rPr>
            </w:pPr>
          </w:p>
        </w:tc>
      </w:tr>
      <w:tr w:rsidR="00CE4370" w:rsidRPr="00353461" w:rsidTr="00CE4370">
        <w:tc>
          <w:tcPr>
            <w:tcW w:w="3794" w:type="dxa"/>
            <w:shd w:val="clear" w:color="auto" w:fill="auto"/>
          </w:tcPr>
          <w:p w:rsidR="00CE4370" w:rsidRPr="00353461" w:rsidRDefault="00CE4370" w:rsidP="00B5360A">
            <w:pPr>
              <w:spacing w:before="120"/>
              <w:rPr>
                <w:rFonts w:ascii="Arial" w:hAnsi="Arial" w:cs="Arial"/>
                <w:color w:val="000000" w:themeColor="text1"/>
              </w:rPr>
            </w:pPr>
            <w:r w:rsidRPr="00353461">
              <w:rPr>
                <w:rFonts w:ascii="Arial" w:hAnsi="Arial" w:cs="Arial"/>
                <w:color w:val="000000" w:themeColor="text1"/>
              </w:rPr>
              <w:t>Celkem za žadatele</w:t>
            </w:r>
          </w:p>
        </w:tc>
        <w:tc>
          <w:tcPr>
            <w:tcW w:w="3544" w:type="dxa"/>
            <w:shd w:val="clear" w:color="auto" w:fill="auto"/>
          </w:tcPr>
          <w:p w:rsidR="00CE4370" w:rsidRPr="00353461" w:rsidRDefault="00CE4370" w:rsidP="00B5360A">
            <w:pPr>
              <w:spacing w:before="120"/>
              <w:jc w:val="center"/>
              <w:rPr>
                <w:rFonts w:ascii="Arial" w:hAnsi="Arial" w:cs="Arial"/>
                <w:color w:val="000000" w:themeColor="text1"/>
              </w:rPr>
            </w:pPr>
            <w:r w:rsidRPr="00353461">
              <w:rPr>
                <w:rFonts w:ascii="Arial" w:hAnsi="Arial" w:cs="Arial"/>
                <w:color w:val="000000" w:themeColor="text1"/>
              </w:rPr>
              <w:t>-----</w:t>
            </w:r>
          </w:p>
        </w:tc>
        <w:tc>
          <w:tcPr>
            <w:tcW w:w="1872" w:type="dxa"/>
            <w:shd w:val="clear" w:color="auto" w:fill="auto"/>
          </w:tcPr>
          <w:p w:rsidR="00CE4370" w:rsidRPr="00353461" w:rsidRDefault="00CE4370" w:rsidP="00B5360A">
            <w:pPr>
              <w:spacing w:before="120"/>
              <w:rPr>
                <w:rFonts w:ascii="Arial" w:hAnsi="Arial" w:cs="Arial"/>
                <w:color w:val="000000" w:themeColor="text1"/>
              </w:rPr>
            </w:pPr>
          </w:p>
        </w:tc>
      </w:tr>
    </w:tbl>
    <w:p w:rsidR="00CE4370" w:rsidRPr="00353461" w:rsidRDefault="00CE4370" w:rsidP="00B5360A">
      <w:pPr>
        <w:spacing w:before="120"/>
        <w:rPr>
          <w:rFonts w:ascii="Arial" w:hAnsi="Arial" w:cs="Arial"/>
          <w:color w:val="000000" w:themeColor="text1"/>
        </w:rPr>
      </w:pPr>
    </w:p>
    <w:p w:rsidR="00CE4370" w:rsidRPr="00353461" w:rsidRDefault="00CE4370" w:rsidP="00B5360A">
      <w:pPr>
        <w:spacing w:before="120"/>
        <w:rPr>
          <w:rFonts w:ascii="Arial" w:hAnsi="Arial" w:cs="Arial"/>
          <w:color w:val="000000" w:themeColor="text1"/>
        </w:rPr>
      </w:pPr>
    </w:p>
    <w:p w:rsidR="000119FC" w:rsidRPr="00353461" w:rsidRDefault="000119FC" w:rsidP="000119FC">
      <w:pPr>
        <w:pStyle w:val="nadpisPP"/>
        <w:spacing w:before="0" w:line="240" w:lineRule="auto"/>
        <w:jc w:val="both"/>
        <w:outlineLvl w:val="9"/>
        <w:rPr>
          <w:rFonts w:cs="Arial"/>
          <w:b w:val="0"/>
          <w:color w:val="000000" w:themeColor="text1"/>
          <w:sz w:val="24"/>
          <w:szCs w:val="24"/>
        </w:rPr>
      </w:pPr>
      <w:r w:rsidRPr="00353461">
        <w:rPr>
          <w:rFonts w:cs="Arial"/>
          <w:b w:val="0"/>
          <w:color w:val="000000" w:themeColor="text1"/>
          <w:sz w:val="24"/>
          <w:szCs w:val="24"/>
        </w:rPr>
        <w:t>Prohlašuji, že pro rybářské revíry uvedené v tabulce jsem neobdržel a nebudu žádat v roce 201</w:t>
      </w:r>
      <w:r w:rsidR="00870594" w:rsidRPr="00353461">
        <w:rPr>
          <w:rFonts w:cs="Arial"/>
          <w:b w:val="0"/>
          <w:color w:val="000000" w:themeColor="text1"/>
          <w:sz w:val="24"/>
          <w:szCs w:val="24"/>
        </w:rPr>
        <w:t>8</w:t>
      </w:r>
      <w:r w:rsidRPr="00353461">
        <w:rPr>
          <w:rFonts w:cs="Arial"/>
          <w:b w:val="0"/>
          <w:color w:val="000000" w:themeColor="text1"/>
          <w:sz w:val="24"/>
          <w:szCs w:val="24"/>
        </w:rPr>
        <w:t xml:space="preserve"> o dotace ze státního rozpočtu, rozpočtu územního samosprávného celku či jiných zdrojů pro ryb</w:t>
      </w:r>
      <w:r w:rsidR="00307359" w:rsidRPr="00353461">
        <w:rPr>
          <w:rFonts w:cs="Arial"/>
          <w:b w:val="0"/>
          <w:color w:val="000000" w:themeColor="text1"/>
          <w:sz w:val="24"/>
          <w:szCs w:val="24"/>
        </w:rPr>
        <w:t xml:space="preserve">y, </w:t>
      </w:r>
      <w:r w:rsidRPr="00353461">
        <w:rPr>
          <w:rFonts w:cs="Arial"/>
          <w:b w:val="0"/>
          <w:color w:val="000000" w:themeColor="text1"/>
          <w:sz w:val="24"/>
          <w:szCs w:val="24"/>
        </w:rPr>
        <w:t xml:space="preserve">na které žádám dotaci z dotačního programu 17., </w:t>
      </w:r>
      <w:r w:rsidRPr="00353461">
        <w:rPr>
          <w:rFonts w:cs="Arial"/>
          <w:b w:val="0"/>
          <w:color w:val="000000" w:themeColor="text1"/>
          <w:sz w:val="24"/>
          <w:szCs w:val="24"/>
        </w:rPr>
        <w:br/>
        <w:t>a rovněž nebudu pro výše uvedené rybářské revíry čerpat žádné finanční prostředky z dotací pro NNO v roce 201</w:t>
      </w:r>
      <w:r w:rsidR="00870594" w:rsidRPr="00353461">
        <w:rPr>
          <w:rFonts w:cs="Arial"/>
          <w:b w:val="0"/>
          <w:color w:val="000000" w:themeColor="text1"/>
          <w:sz w:val="24"/>
          <w:szCs w:val="24"/>
        </w:rPr>
        <w:t>8</w:t>
      </w:r>
      <w:r w:rsidRPr="00353461">
        <w:rPr>
          <w:rFonts w:cs="Arial"/>
          <w:b w:val="0"/>
          <w:color w:val="000000" w:themeColor="text1"/>
          <w:sz w:val="24"/>
          <w:szCs w:val="24"/>
        </w:rPr>
        <w:t xml:space="preserve"> za účelem vysazování </w:t>
      </w:r>
      <w:r w:rsidR="00307359" w:rsidRPr="00353461">
        <w:rPr>
          <w:rFonts w:cs="Arial"/>
          <w:b w:val="0"/>
          <w:color w:val="000000" w:themeColor="text1"/>
          <w:sz w:val="24"/>
          <w:szCs w:val="24"/>
        </w:rPr>
        <w:t>ryb</w:t>
      </w:r>
      <w:r w:rsidRPr="00353461">
        <w:rPr>
          <w:rFonts w:cs="Arial"/>
          <w:b w:val="0"/>
          <w:color w:val="000000" w:themeColor="text1"/>
          <w:sz w:val="24"/>
          <w:szCs w:val="24"/>
        </w:rPr>
        <w:t>. Prohlašuji, že produkty rybolovu z výše uvedených rybářských revírů, v nichž je povolena hospodářská těžba, nebyly uvedeny na trh.</w:t>
      </w:r>
    </w:p>
    <w:p w:rsidR="00CE4370" w:rsidRPr="00353461" w:rsidRDefault="00CE4370" w:rsidP="00B5360A">
      <w:pPr>
        <w:pStyle w:val="nadpisPP"/>
        <w:spacing w:before="0" w:line="240" w:lineRule="auto"/>
        <w:jc w:val="both"/>
        <w:outlineLvl w:val="9"/>
        <w:rPr>
          <w:rFonts w:cs="Arial"/>
          <w:bCs/>
          <w:color w:val="000000" w:themeColor="text1"/>
          <w:sz w:val="32"/>
          <w:szCs w:val="24"/>
        </w:rPr>
      </w:pPr>
    </w:p>
    <w:p w:rsidR="00CE4370" w:rsidRPr="00353461" w:rsidRDefault="00CE4370" w:rsidP="00B5360A">
      <w:pPr>
        <w:pStyle w:val="nadpisPP"/>
        <w:spacing w:before="0" w:line="240" w:lineRule="auto"/>
        <w:jc w:val="both"/>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CE4370"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p w:rsidR="00D00EA8" w:rsidRPr="00353461" w:rsidRDefault="00D00EA8" w:rsidP="00B5360A">
      <w:pPr>
        <w:rPr>
          <w:rFonts w:ascii="Arial" w:hAnsi="Arial" w:cs="Arial"/>
          <w:b/>
          <w:color w:val="000000" w:themeColor="text1"/>
          <w:sz w:val="28"/>
          <w:szCs w:val="28"/>
        </w:rPr>
      </w:pPr>
    </w:p>
    <w:p w:rsidR="00CE4370" w:rsidRPr="00353461" w:rsidRDefault="00CE4370" w:rsidP="00952279">
      <w:pPr>
        <w:pStyle w:val="Nadpis2"/>
      </w:pPr>
      <w:r w:rsidRPr="00353461">
        <w:t>18. Podpora činnosti potravinových bank a dalších subjektů s humanitárním zaměřením</w:t>
      </w:r>
    </w:p>
    <w:p w:rsidR="00CE4370" w:rsidRPr="00353461" w:rsidRDefault="00CE4370" w:rsidP="00B5360A">
      <w:pPr>
        <w:tabs>
          <w:tab w:val="left" w:pos="2220"/>
        </w:tabs>
        <w:rPr>
          <w:rFonts w:ascii="Arial" w:hAnsi="Arial" w:cs="Arial"/>
          <w:color w:val="000000" w:themeColor="text1"/>
        </w:rPr>
      </w:pPr>
    </w:p>
    <w:p w:rsidR="00CE4370" w:rsidRPr="00353461" w:rsidRDefault="00CE4370" w:rsidP="00B5360A">
      <w:pPr>
        <w:rPr>
          <w:rFonts w:ascii="Arial" w:hAnsi="Arial" w:cs="Arial"/>
          <w:b/>
          <w:color w:val="000000" w:themeColor="text1"/>
        </w:rPr>
      </w:pPr>
      <w:r w:rsidRPr="00353461">
        <w:rPr>
          <w:rFonts w:ascii="Arial" w:hAnsi="Arial" w:cs="Arial"/>
          <w:b/>
          <w:color w:val="000000" w:themeColor="text1"/>
        </w:rPr>
        <w:t>18.A. Podpora provozu potravinových bank a dalších subjektů s humanitárním zaměřením</w:t>
      </w:r>
    </w:p>
    <w:p w:rsidR="00CE4370" w:rsidRPr="00353461" w:rsidRDefault="00CE4370" w:rsidP="00B5360A">
      <w:pPr>
        <w:jc w:val="both"/>
        <w:rPr>
          <w:rFonts w:ascii="Arial" w:hAnsi="Arial" w:cs="Arial"/>
          <w:b/>
          <w:color w:val="000000" w:themeColor="text1"/>
          <w:sz w:val="28"/>
          <w:szCs w:val="28"/>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Účel:</w:t>
      </w:r>
    </w:p>
    <w:p w:rsidR="00CE4370" w:rsidRPr="00353461" w:rsidRDefault="00CE4370" w:rsidP="00B5360A">
      <w:pPr>
        <w:pStyle w:val="Odstavecseseznamem"/>
        <w:ind w:left="0"/>
        <w:jc w:val="both"/>
        <w:rPr>
          <w:rFonts w:ascii="Arial" w:hAnsi="Arial" w:cs="Arial"/>
          <w:color w:val="000000" w:themeColor="text1"/>
        </w:rPr>
      </w:pPr>
      <w:r w:rsidRPr="00353461">
        <w:rPr>
          <w:rFonts w:ascii="Arial" w:hAnsi="Arial" w:cs="Arial"/>
          <w:color w:val="000000" w:themeColor="text1"/>
          <w:lang w:val="cs-CZ"/>
        </w:rPr>
        <w:t>c</w:t>
      </w:r>
      <w:proofErr w:type="spellStart"/>
      <w:r w:rsidRPr="00353461">
        <w:rPr>
          <w:rFonts w:ascii="Arial" w:hAnsi="Arial" w:cs="Arial"/>
          <w:color w:val="000000" w:themeColor="text1"/>
        </w:rPr>
        <w:t>ílem</w:t>
      </w:r>
      <w:proofErr w:type="spellEnd"/>
      <w:r w:rsidRPr="00353461">
        <w:rPr>
          <w:rFonts w:ascii="Arial" w:hAnsi="Arial" w:cs="Arial"/>
          <w:color w:val="000000" w:themeColor="text1"/>
        </w:rPr>
        <w:t xml:space="preserve"> dotace je přispět ke snížení plýtvání potravinami a podpora distribuce potravin lidem na hranici hmotné nouze, kteří jsou bez adekvátního přístupu k základním potravinám. </w:t>
      </w:r>
    </w:p>
    <w:p w:rsidR="00CE4370" w:rsidRPr="00353461" w:rsidRDefault="00CE4370" w:rsidP="00B5360A">
      <w:pPr>
        <w:pStyle w:val="Odstavecseseznamem"/>
        <w:ind w:left="0"/>
        <w:jc w:val="both"/>
        <w:rPr>
          <w:rFonts w:ascii="Arial" w:hAnsi="Arial" w:cs="Arial"/>
          <w:color w:val="000000" w:themeColor="text1"/>
        </w:rPr>
      </w:pPr>
      <w:r w:rsidRPr="00353461">
        <w:rPr>
          <w:rFonts w:ascii="Arial" w:hAnsi="Arial" w:cs="Arial"/>
          <w:color w:val="000000" w:themeColor="text1"/>
        </w:rPr>
        <w:t>Primárním cílem je systémové řešení pomoci potravinovým bankám příp. dalším subjektům zabývající</w:t>
      </w:r>
      <w:r w:rsidRPr="00353461">
        <w:rPr>
          <w:rFonts w:ascii="Arial" w:hAnsi="Arial" w:cs="Arial"/>
          <w:color w:val="000000" w:themeColor="text1"/>
          <w:lang w:val="cs-CZ"/>
        </w:rPr>
        <w:t>ch</w:t>
      </w:r>
      <w:r w:rsidRPr="00353461">
        <w:rPr>
          <w:rFonts w:ascii="Arial" w:hAnsi="Arial" w:cs="Arial"/>
          <w:color w:val="000000" w:themeColor="text1"/>
        </w:rPr>
        <w:t xml:space="preserve"> se bezplatnou distribucí potravin potřebným. Účelem dotace je poskytnutí finanční podpory s cílem podpořit samotnou činnost potravinových bank (případně jiných obdobných subjektů). </w:t>
      </w: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b/>
          <w:bCs/>
          <w:color w:val="000000" w:themeColor="text1"/>
        </w:rPr>
      </w:pPr>
    </w:p>
    <w:p w:rsidR="00CE4370" w:rsidRPr="00353461" w:rsidRDefault="00CE4370" w:rsidP="00B5360A">
      <w:pPr>
        <w:jc w:val="both"/>
        <w:rPr>
          <w:rFonts w:ascii="Arial" w:hAnsi="Arial" w:cs="Arial"/>
          <w:color w:val="000000" w:themeColor="text1"/>
        </w:rPr>
      </w:pPr>
      <w:r w:rsidRPr="00353461">
        <w:rPr>
          <w:rFonts w:ascii="Arial" w:hAnsi="Arial" w:cs="Arial"/>
          <w:b/>
          <w:bCs/>
          <w:color w:val="000000" w:themeColor="text1"/>
        </w:rPr>
        <w:t>Předmět dotace</w:t>
      </w:r>
      <w:r w:rsidRPr="00353461">
        <w:rPr>
          <w:rFonts w:ascii="Arial" w:hAnsi="Arial" w:cs="Arial"/>
          <w:color w:val="000000" w:themeColor="text1"/>
        </w:rPr>
        <w:t>:</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 xml:space="preserve">dotaci lze poskytnout pro: </w:t>
      </w:r>
    </w:p>
    <w:p w:rsidR="00CE4370" w:rsidRPr="00353461" w:rsidRDefault="00CE4370" w:rsidP="00B5360A">
      <w:pPr>
        <w:jc w:val="both"/>
        <w:rPr>
          <w:rFonts w:ascii="Arial" w:hAnsi="Arial" w:cs="Arial"/>
          <w:color w:val="000000" w:themeColor="text1"/>
        </w:rPr>
      </w:pPr>
    </w:p>
    <w:p w:rsidR="00CE4370" w:rsidRPr="00353461" w:rsidRDefault="00CE4370" w:rsidP="00181A2C">
      <w:pPr>
        <w:pStyle w:val="Odstavecseseznamem"/>
        <w:numPr>
          <w:ilvl w:val="0"/>
          <w:numId w:val="88"/>
        </w:numPr>
        <w:jc w:val="both"/>
        <w:rPr>
          <w:rFonts w:ascii="Arial" w:hAnsi="Arial" w:cs="Arial"/>
          <w:color w:val="000000" w:themeColor="text1"/>
        </w:rPr>
      </w:pPr>
      <w:r w:rsidRPr="00353461">
        <w:rPr>
          <w:rFonts w:ascii="Arial" w:hAnsi="Arial" w:cs="Arial"/>
          <w:color w:val="000000" w:themeColor="text1"/>
        </w:rPr>
        <w:t>mzdové náklady na organizační činnost přímo související se shromažďováním, skladováním a přidělováním darovaných potravin, </w:t>
      </w:r>
    </w:p>
    <w:p w:rsidR="00CE4370" w:rsidRPr="00353461" w:rsidRDefault="00CE4370" w:rsidP="00181A2C">
      <w:pPr>
        <w:pStyle w:val="Odstavecseseznamem"/>
        <w:numPr>
          <w:ilvl w:val="0"/>
          <w:numId w:val="88"/>
        </w:numPr>
        <w:jc w:val="both"/>
        <w:rPr>
          <w:rFonts w:ascii="Arial" w:hAnsi="Arial" w:cs="Arial"/>
          <w:color w:val="000000" w:themeColor="text1"/>
        </w:rPr>
      </w:pPr>
      <w:r w:rsidRPr="00353461">
        <w:rPr>
          <w:rFonts w:ascii="Arial" w:hAnsi="Arial" w:cs="Arial"/>
          <w:color w:val="000000" w:themeColor="text1"/>
        </w:rPr>
        <w:t>provozní náklady související se shromažďováním, skladováním a přidělováním darovaných potravin vč. nájmů a služeb</w:t>
      </w:r>
      <w:r w:rsidRPr="00353461">
        <w:rPr>
          <w:rFonts w:ascii="Arial" w:hAnsi="Arial" w:cs="Arial"/>
          <w:color w:val="000000" w:themeColor="text1"/>
          <w:lang w:val="cs-CZ"/>
        </w:rPr>
        <w:t>.</w:t>
      </w:r>
    </w:p>
    <w:p w:rsidR="00CE4370" w:rsidRPr="00353461" w:rsidRDefault="00CE4370" w:rsidP="00B5360A">
      <w:pPr>
        <w:jc w:val="both"/>
        <w:rPr>
          <w:rFonts w:ascii="Arial" w:hAnsi="Arial" w:cs="Arial"/>
          <w:b/>
          <w:color w:val="000000" w:themeColor="text1"/>
        </w:rPr>
      </w:pPr>
    </w:p>
    <w:p w:rsidR="001D3097" w:rsidRPr="00353461" w:rsidRDefault="00CE4370" w:rsidP="001D3097">
      <w:pPr>
        <w:jc w:val="both"/>
        <w:rPr>
          <w:rFonts w:ascii="Arial" w:hAnsi="Arial" w:cs="Arial"/>
          <w:color w:val="000000" w:themeColor="text1"/>
        </w:rPr>
      </w:pPr>
      <w:r w:rsidRPr="00353461">
        <w:rPr>
          <w:rFonts w:ascii="Arial" w:hAnsi="Arial" w:cs="Arial"/>
          <w:b/>
          <w:color w:val="000000" w:themeColor="text1"/>
        </w:rPr>
        <w:t xml:space="preserve">Subjekt: </w:t>
      </w:r>
      <w:r w:rsidRPr="00353461">
        <w:rPr>
          <w:rFonts w:ascii="Arial" w:hAnsi="Arial" w:cs="Arial"/>
          <w:b/>
          <w:color w:val="000000" w:themeColor="text1"/>
        </w:rPr>
        <w:br/>
      </w:r>
      <w:r w:rsidR="001D3097" w:rsidRPr="00353461">
        <w:rPr>
          <w:rFonts w:ascii="Arial" w:hAnsi="Arial" w:cs="Arial"/>
          <w:color w:val="000000" w:themeColor="text1"/>
        </w:rPr>
        <w:t>organizace, které zdarma shromažďují darované potraviny, skladují a přidělují je humanitárním nebo charitativním organizacím nebo instituce, které zdarma poskytují potravinovou pomoc lidem v hmotné nouzi a bez přístupu k základním potravinám. Subjekt musí být v době podání žádosti členem České federace potravinových bank (registrován na Ministerstvu vnitra ČR), nebo sdružení Charita Česká republika (evidováno na Ministerstvu kultury ČR) minimálně po dobu jednoho roku.</w:t>
      </w:r>
    </w:p>
    <w:p w:rsidR="001D3097" w:rsidRPr="00353461" w:rsidRDefault="001D3097" w:rsidP="001D3097">
      <w:pPr>
        <w:jc w:val="both"/>
        <w:rPr>
          <w:rFonts w:ascii="Arial" w:hAnsi="Arial" w:cs="Arial"/>
          <w:color w:val="000000" w:themeColor="text1"/>
        </w:rPr>
      </w:pPr>
      <w:r w:rsidRPr="00353461">
        <w:rPr>
          <w:rFonts w:ascii="Arial" w:hAnsi="Arial" w:cs="Arial"/>
          <w:color w:val="000000" w:themeColor="text1"/>
        </w:rPr>
        <w:t>Žádost může podat také Federace potravinových bank a Sdružení Charita Česká republika.</w:t>
      </w: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b/>
          <w:color w:val="000000" w:themeColor="text1"/>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 xml:space="preserve">Forma dotace: </w:t>
      </w:r>
    </w:p>
    <w:p w:rsidR="00CE4370" w:rsidRPr="00353461" w:rsidRDefault="00CE4370" w:rsidP="00B5360A">
      <w:pPr>
        <w:jc w:val="both"/>
        <w:rPr>
          <w:rFonts w:ascii="Arial" w:hAnsi="Arial" w:cs="Arial"/>
          <w:b/>
          <w:color w:val="000000" w:themeColor="text1"/>
        </w:rPr>
      </w:pPr>
      <w:r w:rsidRPr="00353461">
        <w:rPr>
          <w:rFonts w:ascii="Arial" w:hAnsi="Arial" w:cs="Arial"/>
          <w:color w:val="000000" w:themeColor="text1"/>
        </w:rPr>
        <w:t xml:space="preserve">dotace k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Výše dotace:</w:t>
      </w:r>
    </w:p>
    <w:p w:rsidR="001D3097" w:rsidRPr="00353461" w:rsidRDefault="001D3097" w:rsidP="00181A2C">
      <w:pPr>
        <w:pStyle w:val="Odstavecseseznamem"/>
        <w:numPr>
          <w:ilvl w:val="0"/>
          <w:numId w:val="146"/>
        </w:numPr>
        <w:jc w:val="both"/>
        <w:rPr>
          <w:rFonts w:ascii="Arial" w:hAnsi="Arial" w:cs="Arial"/>
          <w:color w:val="000000" w:themeColor="text1"/>
        </w:rPr>
      </w:pPr>
      <w:r w:rsidRPr="00353461">
        <w:rPr>
          <w:rFonts w:ascii="Arial" w:hAnsi="Arial" w:cs="Arial"/>
          <w:color w:val="000000" w:themeColor="text1"/>
          <w:lang w:val="cs-CZ"/>
        </w:rPr>
        <w:t xml:space="preserve">pro subjekty, které vydají do 500 t potravin za </w:t>
      </w:r>
      <w:r w:rsidR="00AE50FB" w:rsidRPr="00353461">
        <w:rPr>
          <w:rFonts w:ascii="Arial" w:hAnsi="Arial" w:cs="Arial"/>
          <w:color w:val="000000" w:themeColor="text1"/>
          <w:lang w:val="cs-CZ"/>
        </w:rPr>
        <w:t>předchozí kalendářní rok</w:t>
      </w:r>
      <w:r w:rsidRPr="00353461">
        <w:rPr>
          <w:rFonts w:ascii="Arial" w:hAnsi="Arial" w:cs="Arial"/>
          <w:color w:val="000000" w:themeColor="text1"/>
          <w:lang w:val="cs-CZ"/>
        </w:rPr>
        <w:t xml:space="preserve"> - </w:t>
      </w:r>
      <w:r w:rsidRPr="00353461">
        <w:rPr>
          <w:rFonts w:ascii="Arial" w:hAnsi="Arial" w:cs="Arial"/>
          <w:color w:val="000000" w:themeColor="text1"/>
        </w:rPr>
        <w:t xml:space="preserve">do 100% prokazatelně vynaložených nákladů dle předloženého projektu. Maximální možná výše dotace je  </w:t>
      </w:r>
      <w:r w:rsidRPr="00353461">
        <w:rPr>
          <w:rFonts w:ascii="Arial" w:hAnsi="Arial" w:cs="Arial"/>
          <w:color w:val="000000" w:themeColor="text1"/>
          <w:lang w:val="cs-CZ"/>
        </w:rPr>
        <w:t>1 0</w:t>
      </w:r>
      <w:r w:rsidRPr="00353461">
        <w:rPr>
          <w:rFonts w:ascii="Arial" w:hAnsi="Arial" w:cs="Arial"/>
          <w:color w:val="000000" w:themeColor="text1"/>
        </w:rPr>
        <w:t>00 000 Kč</w:t>
      </w:r>
    </w:p>
    <w:p w:rsidR="001D3097" w:rsidRPr="00353461" w:rsidRDefault="001D3097" w:rsidP="00181A2C">
      <w:pPr>
        <w:pStyle w:val="Odstavecseseznamem"/>
        <w:numPr>
          <w:ilvl w:val="0"/>
          <w:numId w:val="146"/>
        </w:numPr>
        <w:jc w:val="both"/>
        <w:rPr>
          <w:rFonts w:ascii="Arial" w:hAnsi="Arial" w:cs="Arial"/>
          <w:color w:val="000000" w:themeColor="text1"/>
        </w:rPr>
      </w:pPr>
      <w:r w:rsidRPr="00353461">
        <w:rPr>
          <w:rFonts w:ascii="Arial" w:hAnsi="Arial" w:cs="Arial"/>
          <w:color w:val="000000" w:themeColor="text1"/>
          <w:lang w:val="cs-CZ"/>
        </w:rPr>
        <w:t xml:space="preserve">pro subjekty, které vydají více než 500 t potravin za </w:t>
      </w:r>
      <w:r w:rsidR="00AE50FB" w:rsidRPr="00353461">
        <w:rPr>
          <w:rFonts w:ascii="Arial" w:hAnsi="Arial" w:cs="Arial"/>
          <w:color w:val="000000" w:themeColor="text1"/>
          <w:lang w:val="cs-CZ"/>
        </w:rPr>
        <w:t xml:space="preserve">předchozí kalendářní rok </w:t>
      </w:r>
      <w:r w:rsidRPr="00353461">
        <w:rPr>
          <w:rFonts w:ascii="Arial" w:hAnsi="Arial" w:cs="Arial"/>
          <w:color w:val="000000" w:themeColor="text1"/>
          <w:lang w:val="cs-CZ"/>
        </w:rPr>
        <w:t xml:space="preserve"> - </w:t>
      </w:r>
      <w:r w:rsidRPr="00353461">
        <w:rPr>
          <w:rFonts w:ascii="Arial" w:hAnsi="Arial" w:cs="Arial"/>
          <w:color w:val="000000" w:themeColor="text1"/>
        </w:rPr>
        <w:t xml:space="preserve">do 100% prokazatelně vynaložených nákladů dle předloženého projektu. Maximální možná výše dotace je  </w:t>
      </w:r>
      <w:r w:rsidRPr="00353461">
        <w:rPr>
          <w:rFonts w:ascii="Arial" w:hAnsi="Arial" w:cs="Arial"/>
          <w:color w:val="000000" w:themeColor="text1"/>
          <w:lang w:val="cs-CZ"/>
        </w:rPr>
        <w:t xml:space="preserve">2 </w:t>
      </w:r>
      <w:r w:rsidRPr="00353461">
        <w:rPr>
          <w:rFonts w:ascii="Arial" w:hAnsi="Arial" w:cs="Arial"/>
          <w:color w:val="000000" w:themeColor="text1"/>
        </w:rPr>
        <w:t>000 000 Kč.</w:t>
      </w: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 xml:space="preserve">Obsah žádosti: </w:t>
      </w:r>
    </w:p>
    <w:p w:rsidR="00CE4370" w:rsidRPr="00353461" w:rsidRDefault="00CE4370" w:rsidP="00181A2C">
      <w:pPr>
        <w:numPr>
          <w:ilvl w:val="0"/>
          <w:numId w:val="89"/>
        </w:numPr>
        <w:jc w:val="both"/>
        <w:rPr>
          <w:rFonts w:ascii="Arial" w:hAnsi="Arial" w:cs="Arial"/>
          <w:color w:val="000000" w:themeColor="text1"/>
        </w:rPr>
      </w:pPr>
      <w:r w:rsidRPr="00353461">
        <w:rPr>
          <w:rFonts w:ascii="Arial" w:hAnsi="Arial" w:cs="Arial"/>
          <w:color w:val="000000" w:themeColor="text1"/>
        </w:rPr>
        <w:t xml:space="preserve">identifikační údaje zpracované podle </w:t>
      </w:r>
      <w:r w:rsidR="00D00EA8" w:rsidRPr="00353461">
        <w:rPr>
          <w:rFonts w:ascii="Arial" w:hAnsi="Arial" w:cs="Arial"/>
          <w:color w:val="000000" w:themeColor="text1"/>
        </w:rPr>
        <w:t>vzorových formulářů</w:t>
      </w:r>
      <w:r w:rsidRPr="00353461">
        <w:rPr>
          <w:rFonts w:ascii="Arial" w:hAnsi="Arial" w:cs="Arial"/>
          <w:color w:val="000000" w:themeColor="text1"/>
        </w:rPr>
        <w:t>,</w:t>
      </w:r>
    </w:p>
    <w:p w:rsidR="00CE4370" w:rsidRPr="00353461" w:rsidRDefault="00CE4370" w:rsidP="00181A2C">
      <w:pPr>
        <w:numPr>
          <w:ilvl w:val="0"/>
          <w:numId w:val="89"/>
        </w:numPr>
        <w:jc w:val="both"/>
        <w:rPr>
          <w:rFonts w:ascii="Arial" w:hAnsi="Arial" w:cs="Arial"/>
          <w:color w:val="000000" w:themeColor="text1"/>
        </w:rPr>
      </w:pPr>
      <w:r w:rsidRPr="00353461">
        <w:rPr>
          <w:rFonts w:ascii="Arial" w:hAnsi="Arial" w:cs="Arial"/>
          <w:color w:val="000000" w:themeColor="text1"/>
        </w:rPr>
        <w:t xml:space="preserve">vyplněná </w:t>
      </w:r>
      <w:r w:rsidR="00D00EA8" w:rsidRPr="00353461">
        <w:rPr>
          <w:rFonts w:ascii="Arial" w:hAnsi="Arial" w:cs="Arial"/>
          <w:color w:val="000000" w:themeColor="text1"/>
        </w:rPr>
        <w:t xml:space="preserve">přílohová </w:t>
      </w:r>
      <w:r w:rsidRPr="00353461">
        <w:rPr>
          <w:rFonts w:ascii="Arial" w:hAnsi="Arial" w:cs="Arial"/>
          <w:color w:val="000000" w:themeColor="text1"/>
        </w:rPr>
        <w:t>tabulka</w:t>
      </w:r>
      <w:r w:rsidR="00A6175B" w:rsidRPr="00353461">
        <w:rPr>
          <w:rFonts w:ascii="Arial" w:hAnsi="Arial" w:cs="Arial"/>
          <w:color w:val="000000" w:themeColor="text1"/>
        </w:rPr>
        <w:t xml:space="preserve"> č. 1</w:t>
      </w:r>
      <w:r w:rsidRPr="00353461">
        <w:rPr>
          <w:rFonts w:ascii="Arial" w:hAnsi="Arial" w:cs="Arial"/>
          <w:color w:val="000000" w:themeColor="text1"/>
        </w:rPr>
        <w:t xml:space="preserve">, </w:t>
      </w:r>
    </w:p>
    <w:p w:rsidR="00CE4370" w:rsidRPr="00353461" w:rsidRDefault="00CE4370" w:rsidP="00181A2C">
      <w:pPr>
        <w:numPr>
          <w:ilvl w:val="0"/>
          <w:numId w:val="89"/>
        </w:numPr>
        <w:jc w:val="both"/>
        <w:rPr>
          <w:rFonts w:ascii="Arial" w:hAnsi="Arial" w:cs="Arial"/>
          <w:color w:val="000000" w:themeColor="text1"/>
        </w:rPr>
      </w:pPr>
      <w:r w:rsidRPr="00353461">
        <w:rPr>
          <w:rFonts w:ascii="Arial" w:hAnsi="Arial" w:cs="Arial"/>
          <w:color w:val="000000" w:themeColor="text1"/>
        </w:rPr>
        <w:lastRenderedPageBreak/>
        <w:t>doklad o registraci k podnikání ve vztahu k předmětu podpory,</w:t>
      </w:r>
    </w:p>
    <w:p w:rsidR="00CE4370" w:rsidRPr="00353461" w:rsidRDefault="00CE4370" w:rsidP="00181A2C">
      <w:pPr>
        <w:numPr>
          <w:ilvl w:val="0"/>
          <w:numId w:val="89"/>
        </w:numPr>
        <w:jc w:val="both"/>
        <w:rPr>
          <w:rFonts w:ascii="Arial" w:hAnsi="Arial" w:cs="Arial"/>
          <w:color w:val="000000" w:themeColor="text1"/>
        </w:rPr>
      </w:pPr>
      <w:r w:rsidRPr="00353461">
        <w:rPr>
          <w:rFonts w:ascii="Arial" w:hAnsi="Arial" w:cs="Arial"/>
          <w:color w:val="000000" w:themeColor="text1"/>
        </w:rPr>
        <w:t>doklad o členství v České federaci potravinových bank (registrována na Ministerstvu vnitra ČR), nebo ve sdružení Charita České republiky (evidováno na Ministerstvu kultury ČR),</w:t>
      </w:r>
    </w:p>
    <w:p w:rsidR="00CE4370" w:rsidRPr="00353461" w:rsidRDefault="00CE4370" w:rsidP="00181A2C">
      <w:pPr>
        <w:numPr>
          <w:ilvl w:val="0"/>
          <w:numId w:val="89"/>
        </w:numPr>
        <w:jc w:val="both"/>
        <w:rPr>
          <w:rFonts w:ascii="Arial" w:hAnsi="Arial" w:cs="Arial"/>
          <w:color w:val="000000" w:themeColor="text1"/>
        </w:rPr>
      </w:pPr>
      <w:r w:rsidRPr="00353461">
        <w:rPr>
          <w:rFonts w:ascii="Arial" w:hAnsi="Arial" w:cs="Arial"/>
          <w:color w:val="000000" w:themeColor="text1"/>
        </w:rPr>
        <w:t>doklad o vedení (popř. zřízení) běžného účtu žadatele,</w:t>
      </w:r>
    </w:p>
    <w:p w:rsidR="00CE4370" w:rsidRPr="00353461" w:rsidRDefault="00CE4370" w:rsidP="00181A2C">
      <w:pPr>
        <w:numPr>
          <w:ilvl w:val="0"/>
          <w:numId w:val="89"/>
        </w:numPr>
        <w:jc w:val="both"/>
        <w:rPr>
          <w:rFonts w:ascii="Arial" w:hAnsi="Arial" w:cs="Arial"/>
          <w:color w:val="000000" w:themeColor="text1"/>
        </w:rPr>
      </w:pPr>
      <w:r w:rsidRPr="00353461">
        <w:rPr>
          <w:rFonts w:ascii="Arial" w:hAnsi="Arial" w:cs="Arial"/>
          <w:color w:val="000000" w:themeColor="text1"/>
        </w:rPr>
        <w:t xml:space="preserve">rozpis reálných nákladů projektu podle </w:t>
      </w:r>
      <w:r w:rsidR="00D00EA8" w:rsidRPr="00353461">
        <w:rPr>
          <w:rFonts w:ascii="Arial" w:hAnsi="Arial" w:cs="Arial"/>
          <w:color w:val="000000" w:themeColor="text1"/>
        </w:rPr>
        <w:t xml:space="preserve">přílohové </w:t>
      </w:r>
      <w:r w:rsidRPr="00353461">
        <w:rPr>
          <w:rFonts w:ascii="Arial" w:hAnsi="Arial" w:cs="Arial"/>
          <w:color w:val="000000" w:themeColor="text1"/>
        </w:rPr>
        <w:t xml:space="preserve">tabulky </w:t>
      </w:r>
      <w:r w:rsidR="00D00EA8" w:rsidRPr="00353461">
        <w:rPr>
          <w:rFonts w:ascii="Arial" w:hAnsi="Arial" w:cs="Arial"/>
          <w:color w:val="000000" w:themeColor="text1"/>
        </w:rPr>
        <w:t>č. 2</w:t>
      </w:r>
      <w:r w:rsidRPr="00353461">
        <w:rPr>
          <w:rFonts w:ascii="Arial" w:hAnsi="Arial" w:cs="Arial"/>
          <w:color w:val="000000" w:themeColor="text1"/>
        </w:rPr>
        <w:t xml:space="preserve"> (</w:t>
      </w:r>
      <w:r w:rsidRPr="00353461">
        <w:rPr>
          <w:rFonts w:ascii="Arial" w:hAnsi="Arial" w:cs="Arial"/>
          <w:bCs/>
          <w:color w:val="000000" w:themeColor="text1"/>
        </w:rPr>
        <w:t>Rozpis nákladů na</w:t>
      </w:r>
      <w:r w:rsidRPr="00353461">
        <w:rPr>
          <w:rFonts w:ascii="Arial" w:hAnsi="Arial" w:cs="Arial"/>
          <w:bCs/>
          <w:color w:val="000000" w:themeColor="text1"/>
          <w:szCs w:val="28"/>
        </w:rPr>
        <w:t xml:space="preserve"> předmět dotace)</w:t>
      </w:r>
      <w:r w:rsidRPr="00353461">
        <w:rPr>
          <w:rFonts w:ascii="Arial" w:hAnsi="Arial" w:cs="Arial"/>
          <w:color w:val="000000" w:themeColor="text1"/>
        </w:rPr>
        <w:t>,</w:t>
      </w:r>
    </w:p>
    <w:p w:rsidR="00CE4370" w:rsidRPr="00353461" w:rsidRDefault="00CE4370" w:rsidP="00181A2C">
      <w:pPr>
        <w:numPr>
          <w:ilvl w:val="0"/>
          <w:numId w:val="89"/>
        </w:numPr>
        <w:jc w:val="both"/>
        <w:rPr>
          <w:rFonts w:ascii="Arial" w:hAnsi="Arial" w:cs="Arial"/>
          <w:color w:val="000000" w:themeColor="text1"/>
        </w:rPr>
      </w:pPr>
      <w:r w:rsidRPr="00353461">
        <w:rPr>
          <w:rFonts w:ascii="Arial" w:hAnsi="Arial" w:cs="Arial"/>
          <w:color w:val="000000" w:themeColor="text1"/>
        </w:rPr>
        <w:t xml:space="preserve">projekt obsahující soubor opatření nutných k  provedení předmětu podpory včetně zdůvodnění účelnosti, efektivnosti a hospodárnosti vynaložených prostředků, </w:t>
      </w:r>
    </w:p>
    <w:p w:rsidR="00CE4370" w:rsidRPr="00353461" w:rsidRDefault="00CE4370" w:rsidP="00181A2C">
      <w:pPr>
        <w:numPr>
          <w:ilvl w:val="0"/>
          <w:numId w:val="89"/>
        </w:numPr>
        <w:jc w:val="both"/>
        <w:rPr>
          <w:rFonts w:ascii="Arial" w:hAnsi="Arial" w:cs="Arial"/>
          <w:color w:val="000000" w:themeColor="text1"/>
        </w:rPr>
      </w:pPr>
      <w:r w:rsidRPr="00353461">
        <w:rPr>
          <w:rFonts w:ascii="Arial" w:hAnsi="Arial" w:cs="Arial"/>
          <w:color w:val="000000" w:themeColor="text1"/>
        </w:rPr>
        <w:t>čestné prohlášení, že na projekt je použita pouze podpora z DT 18., tj. projekt nebude spolufinancován z jiných státních zdrojů, nebo fondů Evropské unie</w:t>
      </w:r>
      <w:r w:rsidR="008E2C20" w:rsidRPr="00353461">
        <w:rPr>
          <w:rFonts w:ascii="Arial" w:hAnsi="Arial" w:cs="Arial"/>
          <w:color w:val="000000" w:themeColor="text1"/>
        </w:rPr>
        <w:t xml:space="preserve"> přílohová tabulka č. 3</w:t>
      </w:r>
      <w:r w:rsidRPr="00353461">
        <w:rPr>
          <w:rFonts w:ascii="Arial" w:hAnsi="Arial" w:cs="Arial"/>
          <w:color w:val="000000" w:themeColor="text1"/>
        </w:rPr>
        <w:t xml:space="preserve">, </w:t>
      </w:r>
    </w:p>
    <w:p w:rsidR="001D3097" w:rsidRPr="00353461" w:rsidRDefault="001D3097" w:rsidP="00181A2C">
      <w:pPr>
        <w:numPr>
          <w:ilvl w:val="0"/>
          <w:numId w:val="89"/>
        </w:numPr>
        <w:jc w:val="both"/>
        <w:rPr>
          <w:rFonts w:ascii="Arial" w:hAnsi="Arial" w:cs="Arial"/>
          <w:color w:val="000000" w:themeColor="text1"/>
        </w:rPr>
      </w:pPr>
      <w:r w:rsidRPr="00353461">
        <w:rPr>
          <w:rFonts w:ascii="Arial" w:hAnsi="Arial" w:cs="Arial"/>
          <w:color w:val="000000" w:themeColor="text1"/>
        </w:rPr>
        <w:t>čestné prohlášení o množství vydaných potravin v roce 2017,</w:t>
      </w:r>
    </w:p>
    <w:p w:rsidR="00CE4370" w:rsidRPr="00353461" w:rsidRDefault="00CE4370" w:rsidP="00181A2C">
      <w:pPr>
        <w:numPr>
          <w:ilvl w:val="0"/>
          <w:numId w:val="89"/>
        </w:numPr>
        <w:jc w:val="both"/>
        <w:rPr>
          <w:rFonts w:ascii="Arial" w:hAnsi="Arial" w:cs="Arial"/>
          <w:color w:val="000000" w:themeColor="text1"/>
        </w:rPr>
      </w:pPr>
      <w:r w:rsidRPr="00353461">
        <w:rPr>
          <w:rFonts w:ascii="Arial" w:hAnsi="Arial" w:cs="Arial"/>
          <w:color w:val="000000" w:themeColor="text1"/>
        </w:rPr>
        <w:t>elektronická kopie dokumentů uvedených v bodu a-</w:t>
      </w:r>
      <w:r w:rsidR="001D3097" w:rsidRPr="00353461">
        <w:rPr>
          <w:rFonts w:ascii="Arial" w:hAnsi="Arial" w:cs="Arial"/>
          <w:color w:val="000000" w:themeColor="text1"/>
        </w:rPr>
        <w:t>i</w:t>
      </w:r>
      <w:r w:rsidRPr="00353461">
        <w:rPr>
          <w:rFonts w:ascii="Arial" w:hAnsi="Arial" w:cs="Arial"/>
          <w:color w:val="000000" w:themeColor="text1"/>
        </w:rPr>
        <w:t>.</w:t>
      </w:r>
    </w:p>
    <w:p w:rsidR="00CE4370" w:rsidRPr="00353461" w:rsidRDefault="00CE4370" w:rsidP="00B5360A">
      <w:pPr>
        <w:jc w:val="both"/>
        <w:rPr>
          <w:rFonts w:ascii="Arial" w:hAnsi="Arial" w:cs="Arial"/>
          <w:b/>
          <w:color w:val="000000" w:themeColor="text1"/>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Podmínky do rozhodnutí</w:t>
      </w:r>
    </w:p>
    <w:p w:rsidR="001D3097" w:rsidRPr="00353461" w:rsidRDefault="001D3097" w:rsidP="00181A2C">
      <w:pPr>
        <w:numPr>
          <w:ilvl w:val="0"/>
          <w:numId w:val="90"/>
        </w:numPr>
        <w:jc w:val="both"/>
        <w:rPr>
          <w:rFonts w:ascii="Arial" w:hAnsi="Arial" w:cs="Arial"/>
          <w:color w:val="000000" w:themeColor="text1"/>
        </w:rPr>
      </w:pPr>
      <w:r w:rsidRPr="00353461">
        <w:rPr>
          <w:rFonts w:ascii="Arial" w:hAnsi="Arial" w:cs="Arial"/>
          <w:color w:val="000000" w:themeColor="text1"/>
        </w:rPr>
        <w:t xml:space="preserve">žadatel předloží na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gesčnímu odboru do 15. 12. 2018 zprávu o naplnění účelu dotace včetně účetních dokladů, bankovních výpisů o skutečných vynaložených a uhrazených nákladech projektu a soupisu účetních dokladů podle přílohové tabulky č. 4. Nevyužité prostředky z poskytnuté dotace vrátí žadatel do 15. 12. 2018 na účet poskytovatele dotace, ze kterého podporu obdržel, </w:t>
      </w:r>
    </w:p>
    <w:p w:rsidR="00CE4370" w:rsidRPr="00353461" w:rsidRDefault="00CE4370" w:rsidP="00181A2C">
      <w:pPr>
        <w:numPr>
          <w:ilvl w:val="0"/>
          <w:numId w:val="90"/>
        </w:numPr>
        <w:jc w:val="both"/>
        <w:rPr>
          <w:rFonts w:ascii="Arial" w:hAnsi="Arial" w:cs="Arial"/>
          <w:color w:val="000000" w:themeColor="text1"/>
        </w:rPr>
      </w:pPr>
      <w:r w:rsidRPr="00353461">
        <w:rPr>
          <w:rFonts w:ascii="Arial" w:hAnsi="Arial" w:cs="Arial"/>
          <w:color w:val="000000" w:themeColor="text1"/>
        </w:rPr>
        <w:t>finanční vypořádání dotace se provádí podle vyhlášky č. </w:t>
      </w:r>
      <w:r w:rsidR="008E2C20" w:rsidRPr="00353461">
        <w:rPr>
          <w:rFonts w:ascii="Arial" w:hAnsi="Arial" w:cs="Arial"/>
          <w:color w:val="000000" w:themeColor="text1"/>
        </w:rPr>
        <w:t>367</w:t>
      </w:r>
      <w:r w:rsidRPr="00353461">
        <w:rPr>
          <w:rFonts w:ascii="Arial" w:hAnsi="Arial" w:cs="Arial"/>
          <w:color w:val="000000" w:themeColor="text1"/>
        </w:rPr>
        <w:t xml:space="preserve">/2008 Sb., kterou se stanoví zásady a termíny finančního vypořádání vztahů se státním rozpočtem, státními finančními aktivy nebo Národním fondem, ve znění pozdějších předpisů, vypořádání se zasílá poskytovateli dotace - útvaru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který vydal rozhodnutí.</w:t>
      </w:r>
    </w:p>
    <w:p w:rsidR="00CE4370" w:rsidRPr="00353461" w:rsidRDefault="00CE4370" w:rsidP="00181A2C">
      <w:pPr>
        <w:numPr>
          <w:ilvl w:val="0"/>
          <w:numId w:val="90"/>
        </w:numPr>
        <w:tabs>
          <w:tab w:val="num" w:pos="720"/>
        </w:tabs>
        <w:jc w:val="both"/>
        <w:rPr>
          <w:rFonts w:ascii="Arial" w:hAnsi="Arial" w:cs="Arial"/>
          <w:color w:val="000000" w:themeColor="text1"/>
        </w:rPr>
      </w:pPr>
      <w:r w:rsidRPr="00353461">
        <w:rPr>
          <w:rFonts w:ascii="Arial" w:hAnsi="Arial" w:cs="Arial"/>
          <w:color w:val="000000" w:themeColor="text1"/>
        </w:rPr>
        <w:t>dotace bude poskytnuta v souvislosti se zákonem č. 252/1997 Sb., o zemědělství, ve znění pozdějších předpisů.</w:t>
      </w: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Poznámka:</w:t>
      </w:r>
    </w:p>
    <w:p w:rsidR="00EB0D01" w:rsidRPr="00353461" w:rsidRDefault="00EB0D01" w:rsidP="00EB0D01">
      <w:pPr>
        <w:jc w:val="both"/>
        <w:rPr>
          <w:rFonts w:ascii="Arial" w:hAnsi="Arial" w:cs="Arial"/>
          <w:b/>
          <w:color w:val="000000" w:themeColor="text1"/>
        </w:rPr>
      </w:pPr>
      <w:r w:rsidRPr="00353461">
        <w:rPr>
          <w:rFonts w:ascii="Arial" w:hAnsi="Arial" w:cs="Arial"/>
          <w:color w:val="000000" w:themeColor="text1"/>
        </w:rPr>
        <w:t xml:space="preserve">Žádost se podává na odbor potravinářský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EB0D01" w:rsidRPr="00353461" w:rsidRDefault="00EB0D01" w:rsidP="00B5360A">
      <w:pPr>
        <w:jc w:val="both"/>
        <w:rPr>
          <w:rFonts w:ascii="Arial" w:hAnsi="Arial" w:cs="Arial"/>
          <w:color w:val="000000" w:themeColor="text1"/>
          <w:szCs w:val="22"/>
        </w:rPr>
      </w:pP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szCs w:val="22"/>
        </w:rPr>
        <w:t xml:space="preserve">Veškeré výdaje projektu musí být přiměřené (odpovídají cenám v místě a čase obvyklým) a musí být vynaloženy v souladu s principy hospodárnosti, účelnosti a efektivnosti </w:t>
      </w:r>
    </w:p>
    <w:p w:rsidR="00CE4370" w:rsidRPr="00353461" w:rsidRDefault="00CE4370" w:rsidP="00181A2C">
      <w:pPr>
        <w:numPr>
          <w:ilvl w:val="0"/>
          <w:numId w:val="94"/>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hospodárností se rozumí takové použití veřejných prostředků k zajištění stanovených úkolů s co nejnižším vynaložením těchto prostředků, a to při dodržení odpovídající kvality plněných úkolů,</w:t>
      </w:r>
    </w:p>
    <w:p w:rsidR="00CE4370" w:rsidRPr="00353461" w:rsidRDefault="00CE4370" w:rsidP="00181A2C">
      <w:pPr>
        <w:numPr>
          <w:ilvl w:val="0"/>
          <w:numId w:val="94"/>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efektivností se rozumí použití veřejných prostředků, kterým se dosáhne nejvýše možného rozsahu, kvality a přínosu plněných úkolů ve srovnání s objemem prostředků vynaložených na jejich plnění,</w:t>
      </w:r>
    </w:p>
    <w:p w:rsidR="00CE4370" w:rsidRPr="00353461" w:rsidRDefault="00CE4370" w:rsidP="00181A2C">
      <w:pPr>
        <w:numPr>
          <w:ilvl w:val="0"/>
          <w:numId w:val="94"/>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účelností se rozumí takové použití veřejných prostředků, které zajistí optimální míru dosažení cílů při plnění stanovených úkolů.</w:t>
      </w:r>
    </w:p>
    <w:p w:rsidR="00CE4370" w:rsidRPr="00353461" w:rsidRDefault="00CE4370" w:rsidP="00B5360A">
      <w:pPr>
        <w:jc w:val="both"/>
        <w:rPr>
          <w:rFonts w:ascii="Arial" w:hAnsi="Arial" w:cs="Arial"/>
          <w:b/>
          <w:color w:val="000000" w:themeColor="text1"/>
        </w:rPr>
      </w:pPr>
    </w:p>
    <w:p w:rsidR="00CE4370" w:rsidRPr="00353461" w:rsidRDefault="00CE4370" w:rsidP="00B5360A">
      <w:pPr>
        <w:jc w:val="both"/>
        <w:rPr>
          <w:rFonts w:ascii="Arial" w:hAnsi="Arial" w:cs="Arial"/>
          <w:b/>
          <w:bCs/>
          <w:color w:val="000000" w:themeColor="text1"/>
        </w:rPr>
      </w:pPr>
      <w:r w:rsidRPr="00353461">
        <w:rPr>
          <w:rFonts w:ascii="Arial" w:hAnsi="Arial" w:cs="Arial"/>
          <w:b/>
          <w:bCs/>
          <w:color w:val="000000" w:themeColor="text1"/>
        </w:rPr>
        <w:t>Zhodnocení účinnosti:</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zpracuje Ministerstvo zemědělství dle předmětu dotace.</w:t>
      </w: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color w:val="000000" w:themeColor="text1"/>
        </w:rPr>
      </w:pPr>
    </w:p>
    <w:p w:rsidR="001D3097" w:rsidRPr="00353461" w:rsidRDefault="001D3097" w:rsidP="00B5360A">
      <w:pPr>
        <w:rPr>
          <w:rFonts w:ascii="Arial" w:hAnsi="Arial" w:cs="Arial"/>
          <w:b/>
          <w:color w:val="000000" w:themeColor="text1"/>
        </w:rPr>
      </w:pPr>
    </w:p>
    <w:p w:rsidR="00CE4370" w:rsidRPr="00353461" w:rsidRDefault="00CE4370" w:rsidP="00B5360A">
      <w:pPr>
        <w:rPr>
          <w:rFonts w:ascii="Arial" w:hAnsi="Arial" w:cs="Arial"/>
          <w:b/>
          <w:color w:val="000000" w:themeColor="text1"/>
        </w:rPr>
      </w:pPr>
      <w:r w:rsidRPr="00353461">
        <w:rPr>
          <w:rFonts w:ascii="Arial" w:hAnsi="Arial" w:cs="Arial"/>
          <w:b/>
          <w:color w:val="000000" w:themeColor="text1"/>
        </w:rPr>
        <w:t>18.B. Podpora výstavby a rekonstrukce skladovacích prostor potravinových bank a dalších subjektů s humanitárním zaměřením</w:t>
      </w:r>
    </w:p>
    <w:p w:rsidR="00CE4370" w:rsidRPr="00353461" w:rsidRDefault="00CE4370" w:rsidP="00B5360A">
      <w:pPr>
        <w:rPr>
          <w:rFonts w:ascii="Arial" w:hAnsi="Arial" w:cs="Arial"/>
          <w:b/>
          <w:color w:val="000000" w:themeColor="text1"/>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Účel:</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 xml:space="preserve">cílem dotace je přispět ke snížení plýtvání potravinami a podpora distribuce potravin lidem na hranici hmotné nouze, kteří jsou bez adekvátního přístupu k základním potravinám. </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 xml:space="preserve">Primárním cílem je systémové řešení pomoci potravinovým bankám příp. dalším subjektům zabývajícím se bezplatnou distribucí potravin potřebným. Účelem dotace je poskytnutí finanční podpory s cílem podpořit samotnou činnost potravinových bank (případně jiných obdobných subjektů). </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Podpora rekonstrukce a výstavby skladovacích prostor pro skladování potravin včetně technologického vybavení v rámci potravinových bank a dalších subjektů s humanitárním zaměřením.</w:t>
      </w:r>
    </w:p>
    <w:p w:rsidR="00CE4370" w:rsidRPr="00353461" w:rsidRDefault="00CE4370" w:rsidP="00B5360A">
      <w:pPr>
        <w:jc w:val="both"/>
        <w:rPr>
          <w:rFonts w:ascii="Arial" w:hAnsi="Arial" w:cs="Arial"/>
          <w:b/>
          <w:bCs/>
          <w:color w:val="000000" w:themeColor="text1"/>
        </w:rPr>
      </w:pPr>
    </w:p>
    <w:p w:rsidR="00CE4370" w:rsidRPr="00353461" w:rsidRDefault="00CE4370" w:rsidP="00B5360A">
      <w:pPr>
        <w:jc w:val="both"/>
        <w:rPr>
          <w:rFonts w:ascii="Arial" w:hAnsi="Arial" w:cs="Arial"/>
          <w:color w:val="000000" w:themeColor="text1"/>
        </w:rPr>
      </w:pPr>
      <w:r w:rsidRPr="00353461">
        <w:rPr>
          <w:rFonts w:ascii="Arial" w:hAnsi="Arial" w:cs="Arial"/>
          <w:b/>
          <w:bCs/>
          <w:color w:val="000000" w:themeColor="text1"/>
        </w:rPr>
        <w:t>Předmět dotace</w:t>
      </w:r>
      <w:r w:rsidRPr="00353461">
        <w:rPr>
          <w:rFonts w:ascii="Arial" w:hAnsi="Arial" w:cs="Arial"/>
          <w:color w:val="000000" w:themeColor="text1"/>
        </w:rPr>
        <w:t>:</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 xml:space="preserve">dotaci lze poskytnout pro vytvoření odpovídajících podmínek pro skladování potravin: </w:t>
      </w:r>
    </w:p>
    <w:p w:rsidR="00CE4370" w:rsidRPr="00353461" w:rsidRDefault="00CE4370" w:rsidP="00181A2C">
      <w:pPr>
        <w:numPr>
          <w:ilvl w:val="0"/>
          <w:numId w:val="91"/>
        </w:numPr>
        <w:jc w:val="both"/>
        <w:rPr>
          <w:rFonts w:ascii="Arial" w:hAnsi="Arial" w:cs="Arial"/>
          <w:color w:val="000000" w:themeColor="text1"/>
        </w:rPr>
      </w:pPr>
      <w:r w:rsidRPr="00353461">
        <w:rPr>
          <w:rFonts w:ascii="Arial" w:hAnsi="Arial" w:cs="Arial"/>
          <w:color w:val="000000" w:themeColor="text1"/>
        </w:rPr>
        <w:t>výstavbou skladovacích prostor pro potraviny,</w:t>
      </w:r>
    </w:p>
    <w:p w:rsidR="00CE4370" w:rsidRPr="00353461" w:rsidRDefault="00CE4370" w:rsidP="00181A2C">
      <w:pPr>
        <w:numPr>
          <w:ilvl w:val="0"/>
          <w:numId w:val="91"/>
        </w:numPr>
        <w:jc w:val="both"/>
        <w:rPr>
          <w:rFonts w:ascii="Arial" w:hAnsi="Arial" w:cs="Arial"/>
          <w:color w:val="000000" w:themeColor="text1"/>
        </w:rPr>
      </w:pPr>
      <w:r w:rsidRPr="00353461">
        <w:rPr>
          <w:rFonts w:ascii="Arial" w:hAnsi="Arial" w:cs="Arial"/>
          <w:color w:val="000000" w:themeColor="text1"/>
        </w:rPr>
        <w:t>rekonstrukcí skladovacích prostor pro potraviny,</w:t>
      </w:r>
    </w:p>
    <w:p w:rsidR="00CE4370" w:rsidRPr="00353461" w:rsidRDefault="00CE4370" w:rsidP="00181A2C">
      <w:pPr>
        <w:numPr>
          <w:ilvl w:val="0"/>
          <w:numId w:val="91"/>
        </w:numPr>
        <w:jc w:val="both"/>
        <w:rPr>
          <w:rFonts w:ascii="Arial" w:hAnsi="Arial" w:cs="Arial"/>
          <w:color w:val="000000" w:themeColor="text1"/>
        </w:rPr>
      </w:pPr>
      <w:r w:rsidRPr="00353461">
        <w:rPr>
          <w:rFonts w:ascii="Arial" w:hAnsi="Arial" w:cs="Arial"/>
          <w:color w:val="000000" w:themeColor="text1"/>
        </w:rPr>
        <w:t>vybavením skladovacích prostor pro potraviny potřebnou technologií,</w:t>
      </w:r>
    </w:p>
    <w:p w:rsidR="00CE4370" w:rsidRPr="00353461" w:rsidRDefault="00CE4370" w:rsidP="00181A2C">
      <w:pPr>
        <w:numPr>
          <w:ilvl w:val="0"/>
          <w:numId w:val="91"/>
        </w:numPr>
        <w:jc w:val="both"/>
        <w:rPr>
          <w:rFonts w:ascii="Arial" w:hAnsi="Arial" w:cs="Arial"/>
          <w:color w:val="000000" w:themeColor="text1"/>
        </w:rPr>
      </w:pPr>
      <w:r w:rsidRPr="00353461">
        <w:rPr>
          <w:rFonts w:ascii="Arial" w:hAnsi="Arial" w:cs="Arial"/>
          <w:color w:val="000000" w:themeColor="text1"/>
        </w:rPr>
        <w:t>Pořízení užitkového automobilu pro svážení a distribuci darovaných potravin.</w:t>
      </w:r>
    </w:p>
    <w:p w:rsidR="00CE4370" w:rsidRPr="00353461" w:rsidRDefault="00CE4370" w:rsidP="00B5360A">
      <w:pPr>
        <w:jc w:val="both"/>
        <w:rPr>
          <w:rFonts w:ascii="Arial" w:hAnsi="Arial" w:cs="Arial"/>
          <w:b/>
          <w:color w:val="000000" w:themeColor="text1"/>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 xml:space="preserve">Subjekt: </w:t>
      </w:r>
    </w:p>
    <w:p w:rsidR="001D3097" w:rsidRPr="00353461" w:rsidRDefault="001D3097" w:rsidP="001D3097">
      <w:pPr>
        <w:jc w:val="both"/>
        <w:rPr>
          <w:rFonts w:ascii="Arial" w:hAnsi="Arial" w:cs="Arial"/>
          <w:color w:val="000000" w:themeColor="text1"/>
        </w:rPr>
      </w:pPr>
      <w:r w:rsidRPr="00353461">
        <w:rPr>
          <w:rFonts w:ascii="Arial" w:hAnsi="Arial" w:cs="Arial"/>
          <w:color w:val="000000" w:themeColor="text1"/>
        </w:rPr>
        <w:t>organizace, které zdarma shromažďují darované potraviny, skladují a přidělují je humanitárním nebo charitativním organizacím nebo instituce, které zdarma poskytují potravinovou pomoc lidem v hmotné nouzi a bez přístupu k základním potravinám. Subjekt musí být v době podání žádosti členem České federace potravinových bank (registrována na Ministerstvu vnitra ČR), nebo sdružení Charita Česká republika (evidováno na Ministerstvu kultury ČR) minimálně po dobu jednoho roku.</w:t>
      </w:r>
    </w:p>
    <w:p w:rsidR="001D3097" w:rsidRPr="00353461" w:rsidRDefault="001D3097" w:rsidP="001D3097">
      <w:pPr>
        <w:jc w:val="both"/>
        <w:rPr>
          <w:rFonts w:ascii="Arial" w:hAnsi="Arial" w:cs="Arial"/>
          <w:color w:val="000000" w:themeColor="text1"/>
        </w:rPr>
      </w:pPr>
      <w:r w:rsidRPr="00353461">
        <w:rPr>
          <w:rFonts w:ascii="Arial" w:hAnsi="Arial" w:cs="Arial"/>
          <w:color w:val="000000" w:themeColor="text1"/>
        </w:rPr>
        <w:t>Žádost může podat také Federace potravinových bank a Sdružení Charita Česká republika.</w:t>
      </w:r>
    </w:p>
    <w:p w:rsidR="00C80457" w:rsidRPr="00353461" w:rsidRDefault="00C80457" w:rsidP="00B5360A">
      <w:pPr>
        <w:jc w:val="both"/>
        <w:rPr>
          <w:rFonts w:ascii="Arial" w:hAnsi="Arial" w:cs="Arial"/>
          <w:b/>
          <w:color w:val="000000" w:themeColor="text1"/>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 xml:space="preserve">Forma dotace: </w:t>
      </w:r>
    </w:p>
    <w:p w:rsidR="00CE4370" w:rsidRPr="00353461" w:rsidRDefault="00CE4370" w:rsidP="00B5360A">
      <w:pPr>
        <w:jc w:val="both"/>
        <w:rPr>
          <w:rFonts w:ascii="Arial" w:hAnsi="Arial" w:cs="Arial"/>
          <w:b/>
          <w:color w:val="000000" w:themeColor="text1"/>
        </w:rPr>
      </w:pPr>
      <w:r w:rsidRPr="00353461">
        <w:rPr>
          <w:rFonts w:ascii="Arial" w:hAnsi="Arial" w:cs="Arial"/>
          <w:bCs/>
          <w:color w:val="000000" w:themeColor="text1"/>
        </w:rPr>
        <w:t>Dotace na pořízení dlouhodobého hmotného a nehmotného majetku.</w:t>
      </w: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Výše dotace:</w:t>
      </w:r>
    </w:p>
    <w:p w:rsidR="00F640E7" w:rsidRPr="00353461" w:rsidRDefault="00F640E7" w:rsidP="00F640E7">
      <w:pPr>
        <w:jc w:val="both"/>
        <w:rPr>
          <w:rFonts w:ascii="Arial" w:hAnsi="Arial" w:cs="Arial"/>
          <w:color w:val="000000" w:themeColor="text1"/>
        </w:rPr>
      </w:pPr>
      <w:r w:rsidRPr="00353461">
        <w:rPr>
          <w:rFonts w:ascii="Arial" w:hAnsi="Arial" w:cs="Arial"/>
          <w:color w:val="000000" w:themeColor="text1"/>
        </w:rPr>
        <w:t>do 100% prokazatelně vynaložených nákladů dle předloženého projektu. Maximální možná výše dotace je 1 500 000Kč.</w:t>
      </w:r>
    </w:p>
    <w:p w:rsidR="00F640E7" w:rsidRPr="00353461" w:rsidRDefault="00F640E7" w:rsidP="00B5360A">
      <w:pPr>
        <w:jc w:val="both"/>
        <w:rPr>
          <w:rFonts w:ascii="Arial" w:hAnsi="Arial" w:cs="Arial"/>
          <w:b/>
          <w:color w:val="000000" w:themeColor="text1"/>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 xml:space="preserve">Obsah žádosti: </w:t>
      </w:r>
    </w:p>
    <w:p w:rsidR="00CE4370" w:rsidRPr="00353461" w:rsidRDefault="00CE4370" w:rsidP="00181A2C">
      <w:pPr>
        <w:numPr>
          <w:ilvl w:val="0"/>
          <w:numId w:val="92"/>
        </w:numPr>
        <w:jc w:val="both"/>
        <w:rPr>
          <w:rFonts w:ascii="Arial" w:hAnsi="Arial" w:cs="Arial"/>
          <w:color w:val="000000" w:themeColor="text1"/>
        </w:rPr>
      </w:pPr>
      <w:r w:rsidRPr="00353461">
        <w:rPr>
          <w:rFonts w:ascii="Arial" w:hAnsi="Arial" w:cs="Arial"/>
          <w:color w:val="000000" w:themeColor="text1"/>
        </w:rPr>
        <w:t xml:space="preserve">identifikační údaje zpracované podle </w:t>
      </w:r>
      <w:r w:rsidR="00C80457" w:rsidRPr="00353461">
        <w:rPr>
          <w:rFonts w:ascii="Arial" w:hAnsi="Arial" w:cs="Arial"/>
          <w:color w:val="000000" w:themeColor="text1"/>
        </w:rPr>
        <w:t>vzorových formulářů</w:t>
      </w:r>
      <w:r w:rsidRPr="00353461">
        <w:rPr>
          <w:rFonts w:ascii="Arial" w:hAnsi="Arial" w:cs="Arial"/>
          <w:color w:val="000000" w:themeColor="text1"/>
        </w:rPr>
        <w:t>,</w:t>
      </w:r>
    </w:p>
    <w:p w:rsidR="00CE4370" w:rsidRPr="00353461" w:rsidRDefault="00CE4370" w:rsidP="00181A2C">
      <w:pPr>
        <w:numPr>
          <w:ilvl w:val="0"/>
          <w:numId w:val="92"/>
        </w:numPr>
        <w:jc w:val="both"/>
        <w:rPr>
          <w:rFonts w:ascii="Arial" w:hAnsi="Arial" w:cs="Arial"/>
          <w:color w:val="000000" w:themeColor="text1"/>
        </w:rPr>
      </w:pPr>
      <w:r w:rsidRPr="00353461">
        <w:rPr>
          <w:rFonts w:ascii="Arial" w:hAnsi="Arial" w:cs="Arial"/>
          <w:color w:val="000000" w:themeColor="text1"/>
        </w:rPr>
        <w:t xml:space="preserve">vyplněná </w:t>
      </w:r>
      <w:r w:rsidR="00C80457" w:rsidRPr="00353461">
        <w:rPr>
          <w:rFonts w:ascii="Arial" w:hAnsi="Arial" w:cs="Arial"/>
          <w:color w:val="000000" w:themeColor="text1"/>
        </w:rPr>
        <w:t xml:space="preserve">přílohová </w:t>
      </w:r>
      <w:r w:rsidRPr="00353461">
        <w:rPr>
          <w:rFonts w:ascii="Arial" w:hAnsi="Arial" w:cs="Arial"/>
          <w:color w:val="000000" w:themeColor="text1"/>
        </w:rPr>
        <w:t>tabulka</w:t>
      </w:r>
      <w:r w:rsidR="008E2C20" w:rsidRPr="00353461">
        <w:rPr>
          <w:rFonts w:ascii="Arial" w:hAnsi="Arial" w:cs="Arial"/>
          <w:color w:val="000000" w:themeColor="text1"/>
        </w:rPr>
        <w:t xml:space="preserve"> č. 5</w:t>
      </w:r>
      <w:r w:rsidRPr="00353461">
        <w:rPr>
          <w:rFonts w:ascii="Arial" w:hAnsi="Arial" w:cs="Arial"/>
          <w:color w:val="000000" w:themeColor="text1"/>
        </w:rPr>
        <w:t xml:space="preserve">, </w:t>
      </w:r>
    </w:p>
    <w:p w:rsidR="00CE4370" w:rsidRPr="00353461" w:rsidRDefault="00CE4370" w:rsidP="00181A2C">
      <w:pPr>
        <w:numPr>
          <w:ilvl w:val="0"/>
          <w:numId w:val="92"/>
        </w:numPr>
        <w:jc w:val="both"/>
        <w:rPr>
          <w:rFonts w:ascii="Arial" w:hAnsi="Arial" w:cs="Arial"/>
          <w:color w:val="000000" w:themeColor="text1"/>
        </w:rPr>
      </w:pPr>
      <w:r w:rsidRPr="00353461">
        <w:rPr>
          <w:rFonts w:ascii="Arial" w:hAnsi="Arial" w:cs="Arial"/>
          <w:color w:val="000000" w:themeColor="text1"/>
        </w:rPr>
        <w:t>doklad o registraci k podnikání ve vztahu k předmětu podpory,</w:t>
      </w:r>
    </w:p>
    <w:p w:rsidR="00CE4370" w:rsidRPr="00353461" w:rsidRDefault="00CE4370" w:rsidP="00181A2C">
      <w:pPr>
        <w:numPr>
          <w:ilvl w:val="0"/>
          <w:numId w:val="92"/>
        </w:numPr>
        <w:jc w:val="both"/>
        <w:rPr>
          <w:rFonts w:ascii="Arial" w:hAnsi="Arial" w:cs="Arial"/>
          <w:color w:val="000000" w:themeColor="text1"/>
        </w:rPr>
      </w:pPr>
      <w:r w:rsidRPr="00353461">
        <w:rPr>
          <w:rFonts w:ascii="Arial" w:hAnsi="Arial" w:cs="Arial"/>
          <w:color w:val="000000" w:themeColor="text1"/>
        </w:rPr>
        <w:t>doklad o členství v České federaci potravinových bank (registrována na Ministerstvu vnitra ČR), nebo ve sdružení Charita České republiky (evidováno na Ministerstvu kultury ČR)</w:t>
      </w:r>
    </w:p>
    <w:p w:rsidR="00CE4370" w:rsidRPr="00353461" w:rsidRDefault="00CE4370" w:rsidP="00181A2C">
      <w:pPr>
        <w:numPr>
          <w:ilvl w:val="0"/>
          <w:numId w:val="92"/>
        </w:numPr>
        <w:jc w:val="both"/>
        <w:rPr>
          <w:rFonts w:ascii="Arial" w:hAnsi="Arial" w:cs="Arial"/>
          <w:color w:val="000000" w:themeColor="text1"/>
        </w:rPr>
      </w:pPr>
      <w:r w:rsidRPr="00353461">
        <w:rPr>
          <w:rFonts w:ascii="Arial" w:hAnsi="Arial" w:cs="Arial"/>
          <w:color w:val="000000" w:themeColor="text1"/>
        </w:rPr>
        <w:t>doklad o vedení (popř. zřízení) běžného účtu žadatele,</w:t>
      </w:r>
    </w:p>
    <w:p w:rsidR="00CE4370" w:rsidRPr="00353461" w:rsidRDefault="00CE4370" w:rsidP="00181A2C">
      <w:pPr>
        <w:numPr>
          <w:ilvl w:val="0"/>
          <w:numId w:val="92"/>
        </w:numPr>
        <w:jc w:val="both"/>
        <w:rPr>
          <w:rFonts w:ascii="Arial" w:hAnsi="Arial" w:cs="Arial"/>
          <w:color w:val="000000" w:themeColor="text1"/>
        </w:rPr>
      </w:pPr>
      <w:r w:rsidRPr="00353461">
        <w:rPr>
          <w:rFonts w:ascii="Arial" w:hAnsi="Arial" w:cs="Arial"/>
          <w:color w:val="000000" w:themeColor="text1"/>
        </w:rPr>
        <w:t xml:space="preserve">rozpis reálných nákladů projektu podle </w:t>
      </w:r>
      <w:r w:rsidR="00C80457" w:rsidRPr="00353461">
        <w:rPr>
          <w:rFonts w:ascii="Arial" w:hAnsi="Arial" w:cs="Arial"/>
          <w:color w:val="000000" w:themeColor="text1"/>
        </w:rPr>
        <w:t xml:space="preserve">přílohové </w:t>
      </w:r>
      <w:r w:rsidRPr="00353461">
        <w:rPr>
          <w:rFonts w:ascii="Arial" w:hAnsi="Arial" w:cs="Arial"/>
          <w:color w:val="000000" w:themeColor="text1"/>
        </w:rPr>
        <w:t xml:space="preserve">tabulky </w:t>
      </w:r>
      <w:r w:rsidR="00C80457" w:rsidRPr="00353461">
        <w:rPr>
          <w:rFonts w:ascii="Arial" w:hAnsi="Arial" w:cs="Arial"/>
          <w:color w:val="000000" w:themeColor="text1"/>
        </w:rPr>
        <w:t>č. 6</w:t>
      </w:r>
      <w:r w:rsidRPr="00353461">
        <w:rPr>
          <w:rFonts w:ascii="Arial" w:hAnsi="Arial" w:cs="Arial"/>
          <w:color w:val="000000" w:themeColor="text1"/>
        </w:rPr>
        <w:t xml:space="preserve"> (</w:t>
      </w:r>
      <w:r w:rsidRPr="00353461">
        <w:rPr>
          <w:rFonts w:ascii="Arial" w:hAnsi="Arial" w:cs="Arial"/>
          <w:bCs/>
          <w:color w:val="000000" w:themeColor="text1"/>
        </w:rPr>
        <w:t>Rozpis nákladů na</w:t>
      </w:r>
      <w:r w:rsidRPr="00353461">
        <w:rPr>
          <w:rFonts w:ascii="Arial" w:hAnsi="Arial" w:cs="Arial"/>
          <w:bCs/>
          <w:color w:val="000000" w:themeColor="text1"/>
          <w:szCs w:val="28"/>
        </w:rPr>
        <w:t xml:space="preserve"> předmět dotace)</w:t>
      </w:r>
      <w:r w:rsidRPr="00353461">
        <w:rPr>
          <w:rFonts w:ascii="Arial" w:hAnsi="Arial" w:cs="Arial"/>
          <w:color w:val="000000" w:themeColor="text1"/>
        </w:rPr>
        <w:t>,</w:t>
      </w:r>
    </w:p>
    <w:p w:rsidR="00CE4370" w:rsidRPr="00353461" w:rsidRDefault="00CE4370" w:rsidP="00181A2C">
      <w:pPr>
        <w:numPr>
          <w:ilvl w:val="0"/>
          <w:numId w:val="92"/>
        </w:numPr>
        <w:jc w:val="both"/>
        <w:rPr>
          <w:rFonts w:ascii="Arial" w:hAnsi="Arial" w:cs="Arial"/>
          <w:color w:val="000000" w:themeColor="text1"/>
        </w:rPr>
      </w:pPr>
      <w:r w:rsidRPr="00353461">
        <w:rPr>
          <w:rFonts w:ascii="Arial" w:hAnsi="Arial" w:cs="Arial"/>
          <w:color w:val="000000" w:themeColor="text1"/>
        </w:rPr>
        <w:lastRenderedPageBreak/>
        <w:t xml:space="preserve">projekt obsahující soubor opatření nutných k  provedení technických opatření, včetně zdůvodnění účelnosti, efektivnosti a hospodárnosti vynaložených prostředků, </w:t>
      </w:r>
    </w:p>
    <w:p w:rsidR="00CE4370" w:rsidRPr="00353461" w:rsidRDefault="00CE4370" w:rsidP="00181A2C">
      <w:pPr>
        <w:numPr>
          <w:ilvl w:val="0"/>
          <w:numId w:val="92"/>
        </w:numPr>
        <w:jc w:val="both"/>
        <w:rPr>
          <w:rFonts w:ascii="Arial" w:hAnsi="Arial" w:cs="Arial"/>
          <w:color w:val="000000" w:themeColor="text1"/>
        </w:rPr>
      </w:pPr>
      <w:r w:rsidRPr="00353461">
        <w:rPr>
          <w:rFonts w:ascii="Arial" w:hAnsi="Arial" w:cs="Arial"/>
          <w:color w:val="000000" w:themeColor="text1"/>
        </w:rPr>
        <w:t>čestné prohlášení, že na projekt je použita pouze podpora z DT 18., tj. projekt nebude spolufinancován z jiných státních zdrojů, nebo fondů Evropské unie, v případě, že projekt je financován i z jiných státních zdrojů, nebo fondů Evropské unie, uvede žadatel, z kterých a jakou částkou je projekt podpořen,</w:t>
      </w:r>
      <w:r w:rsidR="008E2C20" w:rsidRPr="00353461">
        <w:rPr>
          <w:rFonts w:ascii="Arial" w:hAnsi="Arial" w:cs="Arial"/>
          <w:color w:val="000000" w:themeColor="text1"/>
        </w:rPr>
        <w:t xml:space="preserve"> přílohová tabulka č. 7,</w:t>
      </w:r>
    </w:p>
    <w:p w:rsidR="00CE4370" w:rsidRPr="00353461" w:rsidRDefault="00CE4370" w:rsidP="00181A2C">
      <w:pPr>
        <w:numPr>
          <w:ilvl w:val="0"/>
          <w:numId w:val="92"/>
        </w:numPr>
        <w:jc w:val="both"/>
        <w:rPr>
          <w:rFonts w:ascii="Arial" w:hAnsi="Arial" w:cs="Arial"/>
          <w:color w:val="000000" w:themeColor="text1"/>
        </w:rPr>
      </w:pPr>
      <w:r w:rsidRPr="00353461">
        <w:rPr>
          <w:rFonts w:ascii="Arial" w:hAnsi="Arial" w:cs="Arial"/>
          <w:color w:val="000000" w:themeColor="text1"/>
        </w:rPr>
        <w:t xml:space="preserve">čestné prohlášení, že žadatel bude hospodařit s dotovaným majetkem minimálně 5 let od poskytnutí dotace, </w:t>
      </w:r>
    </w:p>
    <w:p w:rsidR="00F640E7" w:rsidRPr="00353461" w:rsidRDefault="00F640E7" w:rsidP="00181A2C">
      <w:pPr>
        <w:numPr>
          <w:ilvl w:val="0"/>
          <w:numId w:val="92"/>
        </w:numPr>
        <w:jc w:val="both"/>
        <w:rPr>
          <w:rFonts w:ascii="Arial" w:hAnsi="Arial" w:cs="Arial"/>
          <w:color w:val="000000" w:themeColor="text1"/>
        </w:rPr>
      </w:pPr>
      <w:r w:rsidRPr="00353461">
        <w:rPr>
          <w:rFonts w:ascii="Arial" w:hAnsi="Arial" w:cs="Arial"/>
          <w:color w:val="000000" w:themeColor="text1"/>
        </w:rPr>
        <w:t>doklad o vlastnictví pozemků č</w:t>
      </w:r>
      <w:r w:rsidRPr="00353461">
        <w:rPr>
          <w:rFonts w:ascii="Arial" w:hAnsi="Arial" w:cs="Arial"/>
          <w:i/>
          <w:color w:val="000000" w:themeColor="text1"/>
        </w:rPr>
        <w:t>i nemovitostí</w:t>
      </w:r>
      <w:r w:rsidRPr="00353461">
        <w:rPr>
          <w:rFonts w:ascii="Arial" w:hAnsi="Arial" w:cs="Arial"/>
          <w:color w:val="000000" w:themeColor="text1"/>
        </w:rPr>
        <w:t xml:space="preserve"> (tj. výpis z kat</w:t>
      </w:r>
      <w:r w:rsidRPr="00353461">
        <w:rPr>
          <w:rFonts w:ascii="Arial" w:hAnsi="Arial" w:cs="Arial"/>
          <w:i/>
          <w:color w:val="000000" w:themeColor="text1"/>
        </w:rPr>
        <w:t>a</w:t>
      </w:r>
      <w:r w:rsidRPr="00353461">
        <w:rPr>
          <w:rFonts w:ascii="Arial" w:hAnsi="Arial" w:cs="Arial"/>
          <w:color w:val="000000" w:themeColor="text1"/>
        </w:rPr>
        <w:t xml:space="preserve">stru nemovitostí), </w:t>
      </w:r>
    </w:p>
    <w:p w:rsidR="00F640E7" w:rsidRPr="00353461" w:rsidRDefault="00F640E7" w:rsidP="00F640E7">
      <w:pPr>
        <w:ind w:left="709"/>
        <w:jc w:val="both"/>
        <w:rPr>
          <w:rFonts w:ascii="Arial" w:hAnsi="Arial" w:cs="Arial"/>
          <w:color w:val="000000" w:themeColor="text1"/>
        </w:rPr>
      </w:pPr>
      <w:r w:rsidRPr="00353461">
        <w:rPr>
          <w:rFonts w:ascii="Arial" w:hAnsi="Arial" w:cs="Arial"/>
          <w:color w:val="000000" w:themeColor="text1"/>
        </w:rPr>
        <w:t>kterých se projekt  týká podle katastrálního úřadu ne starší 3 měsíců k datu  podání žádosti; v případě realizace projektu v pronajatém objektu/pozemku ještě nájemní smlouvu platnou nejméně do roku 2023, doklad se nepřikládá v případě pořízení užitkového automobilu nebo pokud se neinvestuje do zařízení pevně spojeného s budovou.</w:t>
      </w:r>
    </w:p>
    <w:p w:rsidR="00F640E7" w:rsidRPr="00353461" w:rsidRDefault="00F640E7" w:rsidP="00F640E7">
      <w:pPr>
        <w:ind w:left="709"/>
        <w:jc w:val="both"/>
        <w:rPr>
          <w:rFonts w:ascii="Arial" w:hAnsi="Arial" w:cs="Arial"/>
          <w:color w:val="000000" w:themeColor="text1"/>
        </w:rPr>
      </w:pPr>
      <w:r w:rsidRPr="00353461">
        <w:rPr>
          <w:rFonts w:ascii="Arial" w:hAnsi="Arial" w:cs="Arial"/>
          <w:color w:val="000000" w:themeColor="text1"/>
        </w:rPr>
        <w:t>písemný souhlas spoluvlastníků nemovitostí či pozemků vztahujících se k projektu s realizací projektu na dobu nejméně 5 let od ukončení realizace projektu, ne starší 3 měsíců k datu podání žádosti, doklad se nepřikládá v případě pořízení užitkového automobilu nebo pokud se neinvestuje do zařízení pevně spojeného s budovou.</w:t>
      </w:r>
    </w:p>
    <w:p w:rsidR="00CE4370" w:rsidRPr="00353461" w:rsidRDefault="00CE4370" w:rsidP="00181A2C">
      <w:pPr>
        <w:numPr>
          <w:ilvl w:val="0"/>
          <w:numId w:val="92"/>
        </w:numPr>
        <w:jc w:val="both"/>
        <w:rPr>
          <w:rFonts w:ascii="Arial" w:hAnsi="Arial" w:cs="Arial"/>
          <w:color w:val="000000" w:themeColor="text1"/>
        </w:rPr>
      </w:pPr>
      <w:r w:rsidRPr="00353461">
        <w:rPr>
          <w:rFonts w:ascii="Arial" w:hAnsi="Arial" w:cs="Arial"/>
          <w:color w:val="000000" w:themeColor="text1"/>
        </w:rPr>
        <w:t>písemný souhlas spoluvlastníků nemovitostí či pozemků vztahujících se k projektu s realizací projektu na dobu nejméně 5 let od ukončení realizace projektu, ne starší 3 měsíců k datu podání žádosti,</w:t>
      </w:r>
    </w:p>
    <w:p w:rsidR="00CE4370" w:rsidRPr="00353461" w:rsidRDefault="00CE4370" w:rsidP="00181A2C">
      <w:pPr>
        <w:numPr>
          <w:ilvl w:val="0"/>
          <w:numId w:val="92"/>
        </w:numPr>
        <w:jc w:val="both"/>
        <w:rPr>
          <w:rFonts w:ascii="Arial" w:hAnsi="Arial" w:cs="Arial"/>
          <w:color w:val="000000" w:themeColor="text1"/>
        </w:rPr>
      </w:pPr>
      <w:r w:rsidRPr="00353461">
        <w:rPr>
          <w:rFonts w:ascii="Arial" w:hAnsi="Arial" w:cs="Arial"/>
          <w:color w:val="000000" w:themeColor="text1"/>
        </w:rPr>
        <w:t>elektronická kopie dokumentů uvedených v bodu a-k.</w:t>
      </w:r>
    </w:p>
    <w:p w:rsidR="00CE4370" w:rsidRPr="00353461" w:rsidRDefault="00CE4370" w:rsidP="00B5360A">
      <w:pPr>
        <w:jc w:val="both"/>
        <w:rPr>
          <w:rFonts w:ascii="Arial" w:hAnsi="Arial" w:cs="Arial"/>
          <w:b/>
          <w:color w:val="000000" w:themeColor="text1"/>
        </w:rPr>
      </w:pPr>
    </w:p>
    <w:p w:rsidR="00CE4370" w:rsidRPr="00353461" w:rsidRDefault="00CE4370" w:rsidP="00B5360A">
      <w:pPr>
        <w:jc w:val="both"/>
        <w:rPr>
          <w:rFonts w:ascii="Arial" w:hAnsi="Arial" w:cs="Arial"/>
          <w:b/>
          <w:color w:val="000000" w:themeColor="text1"/>
        </w:rPr>
      </w:pPr>
      <w:r w:rsidRPr="00353461">
        <w:rPr>
          <w:rFonts w:ascii="Arial" w:hAnsi="Arial" w:cs="Arial"/>
          <w:b/>
          <w:color w:val="000000" w:themeColor="text1"/>
        </w:rPr>
        <w:t>Podmínky do rozhodnutí</w:t>
      </w:r>
    </w:p>
    <w:p w:rsidR="00F640E7" w:rsidRPr="00353461" w:rsidRDefault="00F640E7" w:rsidP="00181A2C">
      <w:pPr>
        <w:numPr>
          <w:ilvl w:val="0"/>
          <w:numId w:val="93"/>
        </w:numPr>
        <w:jc w:val="both"/>
        <w:rPr>
          <w:rFonts w:ascii="Arial" w:hAnsi="Arial" w:cs="Arial"/>
          <w:color w:val="000000" w:themeColor="text1"/>
        </w:rPr>
      </w:pPr>
      <w:r w:rsidRPr="00353461">
        <w:rPr>
          <w:rFonts w:ascii="Arial" w:hAnsi="Arial" w:cs="Arial"/>
          <w:color w:val="000000" w:themeColor="text1"/>
        </w:rPr>
        <w:t xml:space="preserve">žadatel předloží na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gesčnímu odboru do 11. 11. 2018 zprávu o naplnění účelu dotace včetně účetních dokladů, bankovních výpisů o skutečných vynaložených a uhrazených nákladech projektu a soupisu účetních dokladů podle přílohové tabulky č. 8. Nevyužité prostředky z poskytnuté dotace vrátí žadatel do 30. 11. 2018 na účet poskytovatele dotace, ze kterého podporu obdržel,</w:t>
      </w:r>
    </w:p>
    <w:p w:rsidR="00CE4370" w:rsidRPr="00353461" w:rsidRDefault="00CE4370" w:rsidP="00181A2C">
      <w:pPr>
        <w:numPr>
          <w:ilvl w:val="0"/>
          <w:numId w:val="93"/>
        </w:numPr>
        <w:jc w:val="both"/>
        <w:rPr>
          <w:rFonts w:ascii="Arial" w:hAnsi="Arial" w:cs="Arial"/>
          <w:color w:val="000000" w:themeColor="text1"/>
        </w:rPr>
      </w:pPr>
      <w:r w:rsidRPr="00353461">
        <w:rPr>
          <w:rFonts w:ascii="Arial" w:hAnsi="Arial" w:cs="Arial"/>
          <w:color w:val="000000" w:themeColor="text1"/>
        </w:rPr>
        <w:t>finanční vypořádání dotace se provádí podle vyhlášky č. </w:t>
      </w:r>
      <w:r w:rsidR="008E2C20" w:rsidRPr="00353461">
        <w:rPr>
          <w:rFonts w:ascii="Arial" w:hAnsi="Arial" w:cs="Arial"/>
          <w:color w:val="000000" w:themeColor="text1"/>
        </w:rPr>
        <w:t>367</w:t>
      </w:r>
      <w:r w:rsidRPr="00353461">
        <w:rPr>
          <w:rFonts w:ascii="Arial" w:hAnsi="Arial" w:cs="Arial"/>
          <w:color w:val="000000" w:themeColor="text1"/>
        </w:rPr>
        <w:t xml:space="preserve">/2008 Sb., kterou se stanoví zásady a termíny finančního vypořádání vztahů se státním rozpočtem, státními finančními aktivy nebo Národním fondem, ve znění pozdějších předpisů, vypořádání se zasílá poskytovateli dotace - útvaru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který vydal rozhodnutí,</w:t>
      </w:r>
    </w:p>
    <w:p w:rsidR="00CE4370" w:rsidRPr="00353461" w:rsidRDefault="00CE4370" w:rsidP="00181A2C">
      <w:pPr>
        <w:numPr>
          <w:ilvl w:val="0"/>
          <w:numId w:val="93"/>
        </w:numPr>
        <w:jc w:val="both"/>
        <w:rPr>
          <w:rFonts w:ascii="Arial" w:hAnsi="Arial" w:cs="Arial"/>
          <w:color w:val="000000" w:themeColor="text1"/>
        </w:rPr>
      </w:pPr>
      <w:r w:rsidRPr="00353461">
        <w:rPr>
          <w:rFonts w:ascii="Arial" w:hAnsi="Arial" w:cs="Arial"/>
          <w:color w:val="000000" w:themeColor="text1"/>
        </w:rPr>
        <w:t>závazek žadatele na minimální dobu podnikání s dotovaným dlouhodobým hmotným majetkem po dobu 5 let,</w:t>
      </w:r>
    </w:p>
    <w:p w:rsidR="00CE4370" w:rsidRPr="00353461" w:rsidRDefault="00CE4370" w:rsidP="00181A2C">
      <w:pPr>
        <w:numPr>
          <w:ilvl w:val="0"/>
          <w:numId w:val="93"/>
        </w:numPr>
        <w:spacing w:before="120"/>
        <w:ind w:left="414"/>
        <w:jc w:val="both"/>
        <w:rPr>
          <w:rFonts w:ascii="Arial" w:hAnsi="Arial" w:cs="Arial"/>
          <w:color w:val="000000" w:themeColor="text1"/>
        </w:rPr>
      </w:pPr>
      <w:r w:rsidRPr="00353461">
        <w:rPr>
          <w:rFonts w:ascii="Arial" w:hAnsi="Arial" w:cs="Arial"/>
          <w:color w:val="000000" w:themeColor="text1"/>
        </w:rPr>
        <w:t>za neplnění podmínky v bodě b) se nepovažuje likvidace předmětu dotace v důsledku živelné pohromy,</w:t>
      </w:r>
    </w:p>
    <w:p w:rsidR="00CE4370" w:rsidRPr="00353461" w:rsidRDefault="00CE4370" w:rsidP="00181A2C">
      <w:pPr>
        <w:numPr>
          <w:ilvl w:val="0"/>
          <w:numId w:val="93"/>
        </w:numPr>
        <w:spacing w:before="120"/>
        <w:ind w:left="414"/>
        <w:jc w:val="both"/>
        <w:rPr>
          <w:rFonts w:ascii="Arial" w:hAnsi="Arial" w:cs="Arial"/>
          <w:color w:val="000000" w:themeColor="text1"/>
        </w:rPr>
      </w:pPr>
      <w:r w:rsidRPr="00353461">
        <w:rPr>
          <w:rFonts w:ascii="Arial" w:hAnsi="Arial" w:cs="Arial"/>
          <w:color w:val="000000" w:themeColor="text1"/>
        </w:rPr>
        <w:t>dotace bude poskytnuta v souvislosti se zákonem č. 252/1997 Sb., o zemědělství, ve znění pozdějších předpisů.</w:t>
      </w:r>
    </w:p>
    <w:p w:rsidR="00CE4370" w:rsidRPr="00353461" w:rsidRDefault="00CE4370" w:rsidP="00B5360A">
      <w:pPr>
        <w:spacing w:before="120"/>
        <w:ind w:left="54"/>
        <w:jc w:val="both"/>
        <w:rPr>
          <w:rFonts w:ascii="Arial" w:hAnsi="Arial" w:cs="Arial"/>
          <w:b/>
          <w:color w:val="000000" w:themeColor="text1"/>
        </w:rPr>
      </w:pPr>
    </w:p>
    <w:p w:rsidR="00CE4370" w:rsidRPr="00353461" w:rsidRDefault="00CE4370" w:rsidP="00B5360A">
      <w:pPr>
        <w:spacing w:before="120"/>
        <w:jc w:val="both"/>
        <w:rPr>
          <w:rFonts w:ascii="Arial" w:hAnsi="Arial" w:cs="Arial"/>
          <w:b/>
          <w:color w:val="000000" w:themeColor="text1"/>
        </w:rPr>
      </w:pPr>
      <w:r w:rsidRPr="00353461">
        <w:rPr>
          <w:rFonts w:ascii="Arial" w:hAnsi="Arial" w:cs="Arial"/>
          <w:b/>
          <w:color w:val="000000" w:themeColor="text1"/>
        </w:rPr>
        <w:t>Poznámka:</w:t>
      </w:r>
    </w:p>
    <w:p w:rsidR="00EB0D01" w:rsidRPr="00353461" w:rsidRDefault="00EB0D01" w:rsidP="00EB0D01">
      <w:pPr>
        <w:jc w:val="both"/>
        <w:rPr>
          <w:rFonts w:ascii="Arial" w:hAnsi="Arial" w:cs="Arial"/>
          <w:b/>
          <w:color w:val="000000" w:themeColor="text1"/>
        </w:rPr>
      </w:pPr>
      <w:r w:rsidRPr="00353461">
        <w:rPr>
          <w:rFonts w:ascii="Arial" w:hAnsi="Arial" w:cs="Arial"/>
          <w:color w:val="000000" w:themeColor="text1"/>
        </w:rPr>
        <w:t xml:space="preserve">Žádost se podává na odbor potravinářský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w:t>
      </w:r>
    </w:p>
    <w:p w:rsidR="00EB0D01" w:rsidRPr="00353461" w:rsidRDefault="00EB0D01" w:rsidP="00B5360A">
      <w:pPr>
        <w:spacing w:before="120"/>
        <w:jc w:val="both"/>
        <w:rPr>
          <w:rFonts w:ascii="Arial" w:hAnsi="Arial" w:cs="Arial"/>
          <w:b/>
          <w:color w:val="000000" w:themeColor="text1"/>
        </w:rPr>
      </w:pP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szCs w:val="22"/>
        </w:rPr>
        <w:lastRenderedPageBreak/>
        <w:t xml:space="preserve">Veškeré výdaje projektu musí být přiměřené (odpovídají cenám v místě a čase obvyklým) a musí být vynaloženy v souladu s principy hospodárnosti, účelnosti a efektivnosti </w:t>
      </w:r>
    </w:p>
    <w:p w:rsidR="00CE4370" w:rsidRPr="00353461" w:rsidRDefault="00CE4370" w:rsidP="00181A2C">
      <w:pPr>
        <w:numPr>
          <w:ilvl w:val="0"/>
          <w:numId w:val="95"/>
        </w:numPr>
        <w:autoSpaceDE w:val="0"/>
        <w:autoSpaceDN w:val="0"/>
        <w:adjustRightInd w:val="0"/>
        <w:spacing w:before="120"/>
        <w:jc w:val="both"/>
        <w:rPr>
          <w:rFonts w:ascii="Arial" w:hAnsi="Arial" w:cs="Arial"/>
          <w:color w:val="000000" w:themeColor="text1"/>
          <w:szCs w:val="22"/>
        </w:rPr>
      </w:pPr>
      <w:r w:rsidRPr="00353461">
        <w:rPr>
          <w:rFonts w:ascii="Arial" w:hAnsi="Arial" w:cs="Arial"/>
          <w:color w:val="000000" w:themeColor="text1"/>
          <w:szCs w:val="22"/>
        </w:rPr>
        <w:t>hospodárností se rozumí takové použití veřejných prostředků k zajištění stanovených úkolů s co nejnižším vynaložením těchto prostředků, a to při dodržení odpovídající kvality plněných úkolů,</w:t>
      </w:r>
    </w:p>
    <w:p w:rsidR="00CE4370" w:rsidRPr="00353461" w:rsidRDefault="00CE4370" w:rsidP="00181A2C">
      <w:pPr>
        <w:numPr>
          <w:ilvl w:val="0"/>
          <w:numId w:val="95"/>
        </w:numPr>
        <w:autoSpaceDE w:val="0"/>
        <w:autoSpaceDN w:val="0"/>
        <w:adjustRightInd w:val="0"/>
        <w:spacing w:before="120"/>
        <w:jc w:val="both"/>
        <w:rPr>
          <w:b/>
          <w:color w:val="000000" w:themeColor="text1"/>
        </w:rPr>
      </w:pPr>
      <w:r w:rsidRPr="00353461">
        <w:rPr>
          <w:rFonts w:ascii="Arial" w:hAnsi="Arial" w:cs="Arial"/>
          <w:color w:val="000000" w:themeColor="text1"/>
          <w:szCs w:val="22"/>
        </w:rPr>
        <w:t>efektivností se rozumí použití veřejných prostředků, kterým se dosáhne nejvýše možného rozsahu, kvality a přínosu plněných úkolů ve srovnání s objemem prostředků vynaložených na jejich plnění,</w:t>
      </w:r>
    </w:p>
    <w:p w:rsidR="00CE4370" w:rsidRPr="00353461" w:rsidRDefault="00CE4370" w:rsidP="00181A2C">
      <w:pPr>
        <w:numPr>
          <w:ilvl w:val="0"/>
          <w:numId w:val="95"/>
        </w:numPr>
        <w:autoSpaceDE w:val="0"/>
        <w:autoSpaceDN w:val="0"/>
        <w:adjustRightInd w:val="0"/>
        <w:spacing w:before="120"/>
        <w:jc w:val="both"/>
        <w:rPr>
          <w:b/>
          <w:color w:val="000000" w:themeColor="text1"/>
        </w:rPr>
      </w:pPr>
      <w:r w:rsidRPr="00353461">
        <w:rPr>
          <w:rFonts w:ascii="Arial" w:hAnsi="Arial" w:cs="Arial"/>
          <w:color w:val="000000" w:themeColor="text1"/>
          <w:szCs w:val="22"/>
        </w:rPr>
        <w:t>účelností se rozumí takové použití veřejných prostředků, které zajistí optimální míru dosažení cílů při plnění stanovených úkolů</w:t>
      </w:r>
    </w:p>
    <w:p w:rsidR="00CE4370" w:rsidRPr="00353461" w:rsidRDefault="00CE4370" w:rsidP="00B5360A">
      <w:pPr>
        <w:spacing w:before="120"/>
        <w:ind w:left="54"/>
        <w:jc w:val="both"/>
        <w:rPr>
          <w:rFonts w:ascii="Arial" w:hAnsi="Arial" w:cs="Arial"/>
          <w:b/>
          <w:color w:val="000000" w:themeColor="text1"/>
        </w:rPr>
      </w:pPr>
    </w:p>
    <w:p w:rsidR="00CE4370" w:rsidRPr="00353461" w:rsidRDefault="00CE4370" w:rsidP="00B5360A">
      <w:pPr>
        <w:jc w:val="both"/>
        <w:rPr>
          <w:rFonts w:ascii="Arial" w:hAnsi="Arial" w:cs="Arial"/>
          <w:b/>
          <w:bCs/>
          <w:color w:val="000000" w:themeColor="text1"/>
        </w:rPr>
      </w:pPr>
      <w:r w:rsidRPr="00353461">
        <w:rPr>
          <w:rFonts w:ascii="Arial" w:hAnsi="Arial" w:cs="Arial"/>
          <w:b/>
          <w:bCs/>
          <w:color w:val="000000" w:themeColor="text1"/>
        </w:rPr>
        <w:t>Zhodnocení účinnosti:</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zpracuje Ministerstvo zemědělství dle předmětu dotace.</w:t>
      </w:r>
      <w:r w:rsidR="008B530E" w:rsidRPr="00353461">
        <w:rPr>
          <w:rStyle w:val="Znakapoznpodarou"/>
          <w:rFonts w:ascii="Arial" w:hAnsi="Arial" w:cs="Arial"/>
          <w:color w:val="000000" w:themeColor="text1"/>
        </w:rPr>
        <w:footnoteReference w:id="59"/>
      </w:r>
    </w:p>
    <w:p w:rsidR="00CE4370" w:rsidRPr="00353461" w:rsidRDefault="00CE4370" w:rsidP="00B5360A">
      <w:pPr>
        <w:rPr>
          <w:rFonts w:ascii="Arial" w:hAnsi="Arial" w:cs="Arial"/>
          <w:b/>
          <w:color w:val="000000" w:themeColor="text1"/>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8B530E" w:rsidRPr="00353461" w:rsidRDefault="008B530E"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F640E7" w:rsidRPr="00353461" w:rsidRDefault="00F640E7" w:rsidP="00B5360A">
      <w:pPr>
        <w:jc w:val="right"/>
        <w:rPr>
          <w:rFonts w:ascii="Arial" w:hAnsi="Arial" w:cs="Arial"/>
          <w:bCs/>
          <w:color w:val="000000" w:themeColor="text1"/>
        </w:rPr>
      </w:pPr>
    </w:p>
    <w:p w:rsidR="00AA1B63" w:rsidRPr="00353461" w:rsidRDefault="00AA1B63" w:rsidP="00B5360A">
      <w:pPr>
        <w:jc w:val="right"/>
        <w:rPr>
          <w:rFonts w:ascii="Arial" w:hAnsi="Arial" w:cs="Arial"/>
          <w:bCs/>
          <w:color w:val="000000" w:themeColor="text1"/>
        </w:rPr>
      </w:pPr>
    </w:p>
    <w:p w:rsidR="00CE4370" w:rsidRPr="00353461" w:rsidRDefault="00CE4370" w:rsidP="00B5360A">
      <w:pPr>
        <w:jc w:val="right"/>
        <w:rPr>
          <w:rFonts w:ascii="Arial" w:hAnsi="Arial" w:cs="Arial"/>
          <w:bCs/>
          <w:color w:val="000000" w:themeColor="text1"/>
        </w:rPr>
      </w:pPr>
      <w:r w:rsidRPr="00353461">
        <w:rPr>
          <w:rFonts w:ascii="Arial" w:hAnsi="Arial" w:cs="Arial"/>
          <w:bCs/>
          <w:color w:val="000000" w:themeColor="text1"/>
        </w:rPr>
        <w:lastRenderedPageBreak/>
        <w:t>Tabulka č. 1</w:t>
      </w:r>
    </w:p>
    <w:p w:rsidR="00CE4370" w:rsidRPr="00353461" w:rsidRDefault="00CE4370" w:rsidP="00B5360A">
      <w:pPr>
        <w:jc w:val="center"/>
        <w:rPr>
          <w:rFonts w:ascii="Arial" w:hAnsi="Arial" w:cs="Arial"/>
          <w:b/>
          <w:color w:val="000000" w:themeColor="text1"/>
          <w:sz w:val="28"/>
          <w:szCs w:val="28"/>
        </w:rPr>
      </w:pPr>
      <w:r w:rsidRPr="00353461">
        <w:rPr>
          <w:rFonts w:ascii="Arial" w:hAnsi="Arial" w:cs="Arial"/>
          <w:b/>
          <w:bCs/>
          <w:color w:val="000000" w:themeColor="text1"/>
          <w:sz w:val="28"/>
          <w:szCs w:val="28"/>
          <w:lang w:val="x-none"/>
        </w:rPr>
        <w:t>Dotační program</w:t>
      </w:r>
      <w:r w:rsidRPr="00353461">
        <w:rPr>
          <w:rFonts w:ascii="Arial" w:hAnsi="Arial" w:cs="Arial"/>
          <w:b/>
          <w:color w:val="000000" w:themeColor="text1"/>
          <w:sz w:val="28"/>
          <w:szCs w:val="28"/>
        </w:rPr>
        <w:t xml:space="preserve"> 18.</w:t>
      </w:r>
    </w:p>
    <w:p w:rsidR="00CE4370" w:rsidRPr="00353461" w:rsidRDefault="00CE4370" w:rsidP="00B5360A">
      <w:pPr>
        <w:jc w:val="center"/>
        <w:rPr>
          <w:rFonts w:ascii="Arial" w:hAnsi="Arial" w:cs="Arial"/>
          <w:b/>
          <w:color w:val="000000" w:themeColor="text1"/>
          <w:sz w:val="28"/>
          <w:szCs w:val="28"/>
        </w:rPr>
      </w:pPr>
      <w:r w:rsidRPr="00353461">
        <w:rPr>
          <w:rFonts w:ascii="Arial" w:hAnsi="Arial" w:cs="Arial"/>
          <w:b/>
          <w:color w:val="000000" w:themeColor="text1"/>
          <w:sz w:val="28"/>
          <w:szCs w:val="28"/>
        </w:rPr>
        <w:t>Podpora činnosti potravinových bank a dalších subjektů s humanitárním zaměřením</w:t>
      </w:r>
    </w:p>
    <w:p w:rsidR="00CE4370" w:rsidRPr="00353461" w:rsidRDefault="00CE4370" w:rsidP="00B5360A">
      <w:pPr>
        <w:jc w:val="center"/>
        <w:rPr>
          <w:rFonts w:ascii="Arial" w:hAnsi="Arial" w:cs="Arial"/>
          <w:b/>
          <w:color w:val="000000" w:themeColor="text1"/>
          <w:sz w:val="28"/>
          <w:szCs w:val="28"/>
        </w:rPr>
      </w:pPr>
    </w:p>
    <w:p w:rsidR="00CE4370" w:rsidRPr="00353461" w:rsidRDefault="00CE4370" w:rsidP="00B5360A">
      <w:pPr>
        <w:jc w:val="center"/>
        <w:rPr>
          <w:rFonts w:ascii="Arial" w:hAnsi="Arial" w:cs="Arial"/>
          <w:b/>
          <w:color w:val="000000" w:themeColor="text1"/>
        </w:rPr>
      </w:pPr>
      <w:r w:rsidRPr="00353461">
        <w:rPr>
          <w:rFonts w:ascii="Arial" w:hAnsi="Arial" w:cs="Arial"/>
          <w:b/>
          <w:color w:val="000000" w:themeColor="text1"/>
        </w:rPr>
        <w:t>18. A. Podpora provozu potravinových bank a dalších subjektů s humanitárním zaměřením</w:t>
      </w:r>
    </w:p>
    <w:p w:rsidR="00CE4370" w:rsidRPr="00353461" w:rsidRDefault="00CE4370" w:rsidP="00B5360A">
      <w:pPr>
        <w:jc w:val="center"/>
        <w:rPr>
          <w:rFonts w:ascii="Arial" w:hAnsi="Arial" w:cs="Arial"/>
          <w:b/>
          <w:color w:val="000000" w:themeColor="text1"/>
          <w:sz w:val="28"/>
          <w:szCs w:val="28"/>
        </w:rPr>
      </w:pPr>
    </w:p>
    <w:p w:rsidR="00CE4370" w:rsidRPr="00353461" w:rsidRDefault="00CE4370" w:rsidP="00B5360A">
      <w:pPr>
        <w:jc w:val="both"/>
        <w:rPr>
          <w:rFonts w:ascii="Arial" w:hAnsi="Arial" w:cs="Arial"/>
          <w:color w:val="000000" w:themeColor="text1"/>
          <w:lang w:val="x-none"/>
        </w:rPr>
      </w:pPr>
      <w:r w:rsidRPr="00353461">
        <w:rPr>
          <w:rFonts w:ascii="Arial" w:hAnsi="Arial" w:cs="Arial"/>
          <w:color w:val="000000" w:themeColor="text1"/>
          <w:lang w:val="x-none"/>
        </w:rPr>
        <w:t>Obchodní jméno a adresa žadatele:</w:t>
      </w:r>
    </w:p>
    <w:p w:rsidR="00CE4370" w:rsidRPr="00353461" w:rsidRDefault="00CE4370" w:rsidP="00B5360A">
      <w:pPr>
        <w:jc w:val="both"/>
        <w:rPr>
          <w:rFonts w:ascii="Arial" w:hAnsi="Arial" w:cs="Arial"/>
          <w:color w:val="000000" w:themeColor="text1"/>
          <w:lang w:val="x-none"/>
        </w:rPr>
      </w:pPr>
      <w:r w:rsidRPr="00353461">
        <w:rPr>
          <w:rFonts w:ascii="Arial" w:hAnsi="Arial" w:cs="Arial"/>
          <w:color w:val="000000" w:themeColor="text1"/>
          <w:lang w:val="x-none"/>
        </w:rPr>
        <w:t xml:space="preserve">         </w:t>
      </w:r>
    </w:p>
    <w:p w:rsidR="00CE4370" w:rsidRPr="00353461" w:rsidRDefault="00CE4370" w:rsidP="00B5360A">
      <w:pPr>
        <w:jc w:val="both"/>
        <w:rPr>
          <w:rFonts w:ascii="Arial" w:hAnsi="Arial" w:cs="Arial"/>
          <w:color w:val="000000" w:themeColor="text1"/>
          <w:lang w:val="x-none"/>
        </w:rPr>
      </w:pPr>
      <w:r w:rsidRPr="00353461">
        <w:rPr>
          <w:rFonts w:ascii="Arial" w:hAnsi="Arial" w:cs="Arial"/>
          <w:color w:val="000000" w:themeColor="text1"/>
          <w:lang w:val="x-none"/>
        </w:rPr>
        <w:t>........................................................................................................................................</w:t>
      </w:r>
    </w:p>
    <w:p w:rsidR="00CE4370" w:rsidRPr="00353461" w:rsidRDefault="00CE4370" w:rsidP="00B5360A">
      <w:pPr>
        <w:jc w:val="both"/>
        <w:rPr>
          <w:rFonts w:ascii="Arial" w:hAnsi="Arial" w:cs="Arial"/>
          <w:color w:val="000000" w:themeColor="text1"/>
          <w:lang w:val="x-none"/>
        </w:rPr>
      </w:pPr>
    </w:p>
    <w:p w:rsidR="00CE4370" w:rsidRPr="00353461" w:rsidRDefault="00CE4370" w:rsidP="00B5360A">
      <w:pPr>
        <w:jc w:val="both"/>
        <w:rPr>
          <w:rFonts w:ascii="Arial" w:hAnsi="Arial" w:cs="Arial"/>
          <w:color w:val="000000" w:themeColor="text1"/>
          <w:lang w:val="x-none"/>
        </w:rPr>
      </w:pPr>
      <w:r w:rsidRPr="00353461">
        <w:rPr>
          <w:rFonts w:ascii="Arial" w:hAnsi="Arial" w:cs="Arial"/>
          <w:color w:val="000000" w:themeColor="text1"/>
          <w:lang w:val="x-none"/>
        </w:rPr>
        <w:t>........................................................................................................................................</w:t>
      </w:r>
    </w:p>
    <w:p w:rsidR="00CE4370" w:rsidRPr="00353461" w:rsidRDefault="00CE4370" w:rsidP="00B5360A">
      <w:pPr>
        <w:jc w:val="both"/>
        <w:rPr>
          <w:rFonts w:ascii="Arial" w:hAnsi="Arial" w:cs="Arial"/>
          <w:color w:val="000000" w:themeColor="text1"/>
          <w:lang w:val="x-none"/>
        </w:rPr>
      </w:pPr>
    </w:p>
    <w:p w:rsidR="00CE4370" w:rsidRPr="00353461" w:rsidRDefault="00CE4370" w:rsidP="00B5360A">
      <w:pPr>
        <w:jc w:val="both"/>
        <w:rPr>
          <w:rFonts w:ascii="Arial" w:hAnsi="Arial" w:cs="Arial"/>
          <w:color w:val="000000" w:themeColor="text1"/>
          <w:lang w:val="x-none"/>
        </w:rPr>
      </w:pPr>
      <w:r w:rsidRPr="00353461">
        <w:rPr>
          <w:rFonts w:ascii="Arial" w:hAnsi="Arial" w:cs="Arial"/>
          <w:color w:val="000000" w:themeColor="text1"/>
          <w:lang w:val="x-none"/>
        </w:rPr>
        <w:t xml:space="preserve">Předmět dotace: </w:t>
      </w:r>
    </w:p>
    <w:p w:rsidR="00CE4370" w:rsidRPr="00353461" w:rsidRDefault="00CE4370" w:rsidP="00B5360A">
      <w:pPr>
        <w:jc w:val="both"/>
        <w:rPr>
          <w:rFonts w:ascii="Arial" w:hAnsi="Arial" w:cs="Arial"/>
          <w:color w:val="000000" w:themeColor="text1"/>
          <w:lang w:val="x-none"/>
        </w:rPr>
      </w:pPr>
    </w:p>
    <w:p w:rsidR="00CE4370" w:rsidRPr="00353461" w:rsidRDefault="00CE4370" w:rsidP="00B5360A">
      <w:pPr>
        <w:jc w:val="both"/>
        <w:rPr>
          <w:rFonts w:ascii="Arial" w:hAnsi="Arial" w:cs="Arial"/>
          <w:color w:val="000000" w:themeColor="text1"/>
          <w:lang w:val="x-none"/>
        </w:rPr>
      </w:pPr>
      <w:r w:rsidRPr="00353461">
        <w:rPr>
          <w:rFonts w:ascii="Arial" w:hAnsi="Arial" w:cs="Arial"/>
          <w:color w:val="000000" w:themeColor="text1"/>
          <w:lang w:val="x-none"/>
        </w:rPr>
        <w:t>........................................................................................................................................</w:t>
      </w:r>
    </w:p>
    <w:p w:rsidR="00CE4370" w:rsidRPr="00353461" w:rsidRDefault="00CE4370" w:rsidP="00B5360A">
      <w:pPr>
        <w:jc w:val="both"/>
        <w:rPr>
          <w:rFonts w:ascii="Arial" w:hAnsi="Arial" w:cs="Arial"/>
          <w:color w:val="000000" w:themeColor="text1"/>
          <w:lang w:val="x-none"/>
        </w:rPr>
      </w:pPr>
      <w:r w:rsidRPr="00353461">
        <w:rPr>
          <w:rFonts w:ascii="Arial" w:hAnsi="Arial" w:cs="Arial"/>
          <w:color w:val="000000" w:themeColor="text1"/>
          <w:lang w:val="x-none"/>
        </w:rPr>
        <w:t xml:space="preserve"> </w:t>
      </w:r>
    </w:p>
    <w:p w:rsidR="00CE4370" w:rsidRPr="00353461" w:rsidRDefault="00CE4370" w:rsidP="00B5360A">
      <w:pPr>
        <w:jc w:val="both"/>
        <w:rPr>
          <w:rFonts w:ascii="Arial" w:hAnsi="Arial" w:cs="Arial"/>
          <w:color w:val="000000" w:themeColor="text1"/>
          <w:lang w:val="x-none"/>
        </w:rPr>
      </w:pPr>
      <w:r w:rsidRPr="00353461">
        <w:rPr>
          <w:rFonts w:ascii="Arial" w:hAnsi="Arial" w:cs="Arial"/>
          <w:color w:val="000000" w:themeColor="text1"/>
          <w:lang w:val="x-none"/>
        </w:rPr>
        <w:t>........................................................................................................................................</w:t>
      </w:r>
    </w:p>
    <w:p w:rsidR="00CE4370" w:rsidRPr="00353461" w:rsidRDefault="00CE4370" w:rsidP="00B5360A">
      <w:pPr>
        <w:jc w:val="both"/>
        <w:rPr>
          <w:rFonts w:ascii="Arial" w:hAnsi="Arial" w:cs="Arial"/>
          <w:color w:val="000000" w:themeColor="text1"/>
          <w:lang w:val="x-none"/>
        </w:rPr>
      </w:pPr>
      <w:r w:rsidRPr="00353461">
        <w:rPr>
          <w:rFonts w:ascii="Arial" w:hAnsi="Arial" w:cs="Arial"/>
          <w:color w:val="000000" w:themeColor="text1"/>
          <w:lang w:val="x-none"/>
        </w:rPr>
        <w:t xml:space="preserve"> </w:t>
      </w:r>
    </w:p>
    <w:p w:rsidR="00CE4370" w:rsidRPr="00353461" w:rsidRDefault="00CE4370" w:rsidP="00B5360A">
      <w:pPr>
        <w:jc w:val="both"/>
        <w:rPr>
          <w:rFonts w:ascii="Arial" w:hAnsi="Arial" w:cs="Arial"/>
          <w:color w:val="000000" w:themeColor="text1"/>
          <w:lang w:val="x-none"/>
        </w:rPr>
      </w:pPr>
      <w:r w:rsidRPr="00353461">
        <w:rPr>
          <w:rFonts w:ascii="Arial" w:hAnsi="Arial" w:cs="Arial"/>
          <w:color w:val="000000" w:themeColor="text1"/>
          <w:lang w:val="x-none"/>
        </w:rPr>
        <w:t>........................................................................................................................................</w:t>
      </w:r>
    </w:p>
    <w:p w:rsidR="00CE4370" w:rsidRPr="00353461" w:rsidRDefault="00CE4370" w:rsidP="00B5360A">
      <w:pPr>
        <w:jc w:val="both"/>
        <w:rPr>
          <w:rFonts w:ascii="Arial" w:hAnsi="Arial" w:cs="Arial"/>
          <w:color w:val="000000" w:themeColor="text1"/>
          <w:lang w:val="x-none"/>
        </w:rPr>
      </w:pPr>
      <w:r w:rsidRPr="00353461">
        <w:rPr>
          <w:rFonts w:ascii="Arial" w:hAnsi="Arial" w:cs="Arial"/>
          <w:color w:val="000000" w:themeColor="text1"/>
          <w:lang w:val="x-none"/>
        </w:rPr>
        <w:t xml:space="preserve"> </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Náklady celkem:.................................................………………………………….....   Kč</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 </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Výše dotace maximálně do 100 % …………………………………………………… Kč</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 </w:t>
      </w:r>
    </w:p>
    <w:p w:rsidR="00CE4370" w:rsidRPr="00353461" w:rsidRDefault="00CE4370" w:rsidP="00B5360A">
      <w:pPr>
        <w:jc w:val="both"/>
        <w:rPr>
          <w:rFonts w:ascii="Arial" w:hAnsi="Arial" w:cs="Arial"/>
          <w:color w:val="000000" w:themeColor="text1"/>
        </w:rPr>
      </w:pPr>
      <w:r w:rsidRPr="00353461">
        <w:rPr>
          <w:rFonts w:ascii="Arial" w:hAnsi="Arial" w:cs="Arial"/>
          <w:color w:val="000000" w:themeColor="text1"/>
        </w:rPr>
        <w:t>Součástí žádosti je i rozpis nákladů na předmět dotace podle zpracovaného projektu.</w:t>
      </w: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color w:val="000000" w:themeColor="text1"/>
        </w:rPr>
      </w:pPr>
    </w:p>
    <w:p w:rsidR="00CE4370" w:rsidRPr="00353461" w:rsidRDefault="00CE4370" w:rsidP="00B5360A">
      <w:pPr>
        <w:jc w:val="center"/>
        <w:rPr>
          <w:rFonts w:ascii="Arial" w:hAnsi="Arial" w:cs="Arial"/>
          <w:b/>
          <w:color w:val="000000" w:themeColor="text1"/>
          <w:sz w:val="28"/>
          <w:szCs w:val="28"/>
        </w:rPr>
      </w:pPr>
    </w:p>
    <w:p w:rsidR="00CE4370" w:rsidRPr="00353461" w:rsidRDefault="00CE4370" w:rsidP="00B5360A">
      <w:pPr>
        <w:jc w:val="center"/>
        <w:rPr>
          <w:rFonts w:ascii="Arial" w:hAnsi="Arial" w:cs="Arial"/>
          <w:b/>
          <w:color w:val="000000" w:themeColor="text1"/>
          <w:sz w:val="28"/>
          <w:szCs w:val="28"/>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jc w:val="left"/>
        <w:outlineLvl w:val="9"/>
        <w:rPr>
          <w:rFonts w:cs="Arial"/>
          <w:bCs/>
          <w:color w:val="000000" w:themeColor="text1"/>
          <w:sz w:val="32"/>
          <w:szCs w:val="24"/>
        </w:rPr>
      </w:pPr>
    </w:p>
    <w:p w:rsidR="00CE4370" w:rsidRPr="00353461" w:rsidRDefault="00CE4370" w:rsidP="00B5360A">
      <w:pPr>
        <w:pStyle w:val="nadpisPP"/>
        <w:spacing w:before="0" w:line="240" w:lineRule="auto"/>
        <w:jc w:val="left"/>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CE4370"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r w:rsidRPr="00353461">
        <w:rPr>
          <w:rFonts w:cs="Arial"/>
          <w:b w:val="0"/>
          <w:bCs/>
          <w:color w:val="000000" w:themeColor="text1"/>
          <w:sz w:val="24"/>
          <w:szCs w:val="24"/>
        </w:rPr>
        <w:lastRenderedPageBreak/>
        <w:t>Tabulka č. 2</w:t>
      </w: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jc w:val="center"/>
        <w:rPr>
          <w:rFonts w:ascii="Arial" w:hAnsi="Arial" w:cs="Arial"/>
          <w:b/>
          <w:bCs/>
          <w:color w:val="000000" w:themeColor="text1"/>
          <w:sz w:val="28"/>
          <w:szCs w:val="28"/>
        </w:rPr>
      </w:pPr>
      <w:r w:rsidRPr="00353461">
        <w:rPr>
          <w:rFonts w:ascii="Arial" w:hAnsi="Arial" w:cs="Arial"/>
          <w:b/>
          <w:bCs/>
          <w:color w:val="000000" w:themeColor="text1"/>
          <w:sz w:val="28"/>
          <w:szCs w:val="28"/>
          <w:lang w:val="x-none"/>
        </w:rPr>
        <w:t xml:space="preserve">Příloha k žádosti dotačního programu </w:t>
      </w:r>
      <w:r w:rsidRPr="00353461">
        <w:rPr>
          <w:rFonts w:ascii="Arial" w:hAnsi="Arial" w:cs="Arial"/>
          <w:b/>
          <w:bCs/>
          <w:color w:val="000000" w:themeColor="text1"/>
          <w:sz w:val="28"/>
          <w:szCs w:val="28"/>
        </w:rPr>
        <w:t>18</w:t>
      </w:r>
      <w:r w:rsidRPr="00353461">
        <w:rPr>
          <w:rFonts w:ascii="Arial" w:hAnsi="Arial" w:cs="Arial"/>
          <w:b/>
          <w:bCs/>
          <w:color w:val="000000" w:themeColor="text1"/>
          <w:sz w:val="28"/>
          <w:szCs w:val="28"/>
          <w:lang w:val="x-none"/>
        </w:rPr>
        <w:t>.</w:t>
      </w:r>
      <w:r w:rsidRPr="00353461">
        <w:rPr>
          <w:rFonts w:ascii="Arial" w:hAnsi="Arial" w:cs="Arial"/>
          <w:b/>
          <w:bCs/>
          <w:color w:val="000000" w:themeColor="text1"/>
          <w:sz w:val="28"/>
          <w:szCs w:val="28"/>
        </w:rPr>
        <w:t xml:space="preserve"> A.</w:t>
      </w:r>
    </w:p>
    <w:p w:rsidR="00CE4370" w:rsidRPr="00353461" w:rsidRDefault="00CE4370" w:rsidP="00B5360A">
      <w:pPr>
        <w:jc w:val="center"/>
        <w:rPr>
          <w:rFonts w:ascii="Arial" w:hAnsi="Arial" w:cs="Arial"/>
          <w:b/>
          <w:color w:val="000000" w:themeColor="text1"/>
          <w:sz w:val="28"/>
          <w:szCs w:val="28"/>
        </w:rPr>
      </w:pPr>
    </w:p>
    <w:p w:rsidR="00CE4370" w:rsidRPr="00353461" w:rsidRDefault="00CE4370" w:rsidP="00B5360A">
      <w:pPr>
        <w:jc w:val="center"/>
        <w:rPr>
          <w:rFonts w:ascii="Arial" w:hAnsi="Arial" w:cs="Arial"/>
          <w:b/>
          <w:color w:val="000000" w:themeColor="text1"/>
        </w:rPr>
      </w:pPr>
      <w:r w:rsidRPr="00353461">
        <w:rPr>
          <w:rFonts w:ascii="Arial" w:hAnsi="Arial" w:cs="Arial"/>
          <w:b/>
          <w:color w:val="000000" w:themeColor="text1"/>
        </w:rPr>
        <w:t>Podpora provozu potravinových bank a dalších subjektů s humanitárním zaměřením</w:t>
      </w:r>
    </w:p>
    <w:p w:rsidR="00CE4370" w:rsidRPr="00353461" w:rsidRDefault="00CE4370" w:rsidP="00B5360A">
      <w:pPr>
        <w:jc w:val="center"/>
        <w:rPr>
          <w:rFonts w:ascii="Arial" w:hAnsi="Arial" w:cs="Arial"/>
          <w:b/>
          <w:bCs/>
          <w:color w:val="000000" w:themeColor="text1"/>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jc w:val="both"/>
        <w:rPr>
          <w:rFonts w:ascii="Arial" w:hAnsi="Arial" w:cs="Arial"/>
          <w:b/>
          <w:bCs/>
          <w:color w:val="000000" w:themeColor="text1"/>
        </w:rPr>
      </w:pPr>
      <w:r w:rsidRPr="00353461">
        <w:rPr>
          <w:rFonts w:ascii="Arial" w:hAnsi="Arial" w:cs="Arial"/>
          <w:b/>
          <w:bCs/>
          <w:color w:val="000000" w:themeColor="text1"/>
        </w:rPr>
        <w:t>Rozpis nákladů na předmět dotace</w:t>
      </w:r>
    </w:p>
    <w:p w:rsidR="00CE4370" w:rsidRPr="00353461" w:rsidRDefault="00CE4370" w:rsidP="00B5360A">
      <w:pPr>
        <w:pStyle w:val="nadpisPP"/>
        <w:spacing w:before="0" w:line="240" w:lineRule="auto"/>
        <w:outlineLvl w:val="9"/>
        <w:rPr>
          <w:rFonts w:cs="Arial"/>
          <w:bCs/>
          <w:color w:val="000000" w:themeColor="text1"/>
          <w:sz w:val="32"/>
          <w:szCs w:val="24"/>
        </w:rPr>
      </w:pPr>
    </w:p>
    <w:tbl>
      <w:tblPr>
        <w:tblW w:w="8647"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55"/>
        <w:gridCol w:w="5324"/>
        <w:gridCol w:w="2268"/>
      </w:tblGrid>
      <w:tr w:rsidR="00353461" w:rsidRPr="00353461"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vAlign w:val="center"/>
          </w:tcPr>
          <w:p w:rsidR="00CE4370" w:rsidRPr="00353461" w:rsidRDefault="00CE4370" w:rsidP="00B5360A">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Předmět dotace</w:t>
            </w:r>
          </w:p>
        </w:tc>
        <w:tc>
          <w:tcPr>
            <w:tcW w:w="2268" w:type="dxa"/>
            <w:tcBorders>
              <w:top w:val="single" w:sz="6" w:space="0" w:color="000000"/>
              <w:left w:val="single" w:sz="6" w:space="0" w:color="000000"/>
              <w:bottom w:val="single" w:sz="6" w:space="0" w:color="000000"/>
              <w:right w:val="single" w:sz="6" w:space="0" w:color="000000"/>
            </w:tcBorders>
            <w:vAlign w:val="center"/>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Kč</w:t>
            </w:r>
          </w:p>
        </w:tc>
      </w:tr>
      <w:tr w:rsidR="00353461" w:rsidRPr="00353461" w:rsidTr="00CE4370">
        <w:trPr>
          <w:cantSplit/>
          <w:trHeight w:val="2111"/>
        </w:trPr>
        <w:tc>
          <w:tcPr>
            <w:tcW w:w="1055" w:type="dxa"/>
            <w:vMerge w:val="restart"/>
            <w:tcBorders>
              <w:top w:val="single" w:sz="6" w:space="0" w:color="000000"/>
              <w:left w:val="single" w:sz="6" w:space="0" w:color="000000"/>
              <w:bottom w:val="single" w:sz="6" w:space="0" w:color="000000"/>
              <w:right w:val="single" w:sz="6" w:space="0" w:color="000000"/>
            </w:tcBorders>
            <w:textDirection w:val="btLr"/>
            <w:vAlign w:val="center"/>
          </w:tcPr>
          <w:p w:rsidR="00CE4370" w:rsidRPr="00353461" w:rsidRDefault="00CE4370" w:rsidP="00B5360A">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Uznatelné náklady, které lze zahrnout do předmětu dotace</w:t>
            </w:r>
          </w:p>
        </w:tc>
        <w:tc>
          <w:tcPr>
            <w:tcW w:w="5324" w:type="dxa"/>
            <w:tcBorders>
              <w:top w:val="single" w:sz="6" w:space="0" w:color="000000"/>
              <w:left w:val="single" w:sz="6" w:space="0" w:color="000000"/>
              <w:bottom w:val="single" w:sz="6" w:space="0" w:color="000000"/>
              <w:right w:val="single" w:sz="6" w:space="0" w:color="000000"/>
            </w:tcBorders>
            <w:vAlign w:val="center"/>
          </w:tcPr>
          <w:p w:rsidR="00CE4370" w:rsidRPr="00353461" w:rsidRDefault="00CE4370" w:rsidP="00B5360A">
            <w:pPr>
              <w:jc w:val="both"/>
              <w:rPr>
                <w:rFonts w:ascii="Arial" w:eastAsia="Calibri" w:hAnsi="Arial" w:cs="Arial"/>
                <w:color w:val="000000" w:themeColor="text1"/>
                <w:sz w:val="22"/>
                <w:szCs w:val="22"/>
                <w:lang w:eastAsia="en-US"/>
              </w:rPr>
            </w:pPr>
            <w:r w:rsidRPr="00353461">
              <w:rPr>
                <w:rFonts w:ascii="Arial" w:eastAsia="Calibri" w:hAnsi="Arial" w:cs="Arial"/>
                <w:color w:val="000000" w:themeColor="text1"/>
                <w:sz w:val="22"/>
                <w:szCs w:val="22"/>
                <w:lang w:eastAsia="en-US"/>
              </w:rPr>
              <w:t>mzdové náklady na organizační činnost přímo související se shromažďováním, skladováním a přidělováním darovaných potravin</w:t>
            </w:r>
          </w:p>
        </w:tc>
        <w:tc>
          <w:tcPr>
            <w:tcW w:w="2268" w:type="dxa"/>
            <w:tcBorders>
              <w:top w:val="single" w:sz="6" w:space="0" w:color="000000"/>
              <w:left w:val="single" w:sz="6" w:space="0" w:color="000000"/>
              <w:bottom w:val="single" w:sz="6" w:space="0" w:color="000000"/>
              <w:right w:val="single" w:sz="6" w:space="0" w:color="000000"/>
            </w:tcBorders>
          </w:tcPr>
          <w:p w:rsidR="00CE4370" w:rsidRPr="00353461" w:rsidRDefault="00CE4370" w:rsidP="00B5360A">
            <w:pPr>
              <w:jc w:val="both"/>
              <w:rPr>
                <w:rFonts w:ascii="Arial" w:eastAsia="Calibri" w:hAnsi="Arial"/>
                <w:color w:val="000000" w:themeColor="text1"/>
                <w:sz w:val="22"/>
                <w:szCs w:val="22"/>
                <w:lang w:eastAsia="en-US"/>
              </w:rPr>
            </w:pPr>
          </w:p>
        </w:tc>
      </w:tr>
      <w:tr w:rsidR="00353461" w:rsidRPr="00353461" w:rsidTr="00CE4370">
        <w:trPr>
          <w:cantSplit/>
          <w:trHeight w:val="2523"/>
        </w:trPr>
        <w:tc>
          <w:tcPr>
            <w:tcW w:w="1055" w:type="dxa"/>
            <w:vMerge/>
            <w:tcBorders>
              <w:top w:val="single" w:sz="6" w:space="0" w:color="000000"/>
              <w:left w:val="single" w:sz="6" w:space="0" w:color="000000"/>
              <w:bottom w:val="single" w:sz="6" w:space="0" w:color="000000"/>
              <w:right w:val="single" w:sz="6" w:space="0" w:color="000000"/>
            </w:tcBorders>
            <w:vAlign w:val="center"/>
          </w:tcPr>
          <w:p w:rsidR="00CE4370" w:rsidRPr="00353461" w:rsidRDefault="00CE4370" w:rsidP="00B5360A">
            <w:pPr>
              <w:jc w:val="both"/>
              <w:rPr>
                <w:rFonts w:ascii="Arial" w:eastAsia="Calibri" w:hAnsi="Arial"/>
                <w:color w:val="000000" w:themeColor="text1"/>
                <w:sz w:val="22"/>
                <w:szCs w:val="22"/>
                <w:lang w:eastAsia="en-US"/>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s="Arial"/>
                <w:color w:val="000000" w:themeColor="text1"/>
                <w:sz w:val="22"/>
                <w:szCs w:val="22"/>
                <w:lang w:eastAsia="en-US"/>
              </w:rPr>
              <w:t>provozní náklady související se shromažďováním, skladováním a přidělováním darovaných potravin vč. nájmů a služeb</w:t>
            </w:r>
          </w:p>
        </w:tc>
        <w:tc>
          <w:tcPr>
            <w:tcW w:w="2268" w:type="dxa"/>
            <w:tcBorders>
              <w:top w:val="single" w:sz="6" w:space="0" w:color="000000"/>
              <w:left w:val="single" w:sz="6" w:space="0" w:color="000000"/>
              <w:bottom w:val="single" w:sz="6" w:space="0" w:color="000000"/>
              <w:right w:val="single" w:sz="6" w:space="0" w:color="000000"/>
            </w:tcBorders>
          </w:tcPr>
          <w:p w:rsidR="00CE4370" w:rsidRPr="00353461" w:rsidRDefault="00CE4370" w:rsidP="00B5360A">
            <w:pPr>
              <w:jc w:val="both"/>
              <w:rPr>
                <w:rFonts w:ascii="Arial" w:eastAsia="Calibri" w:hAnsi="Arial"/>
                <w:color w:val="000000" w:themeColor="text1"/>
                <w:sz w:val="22"/>
                <w:szCs w:val="22"/>
                <w:lang w:eastAsia="en-US"/>
              </w:rPr>
            </w:pPr>
          </w:p>
        </w:tc>
      </w:tr>
      <w:tr w:rsidR="00CE4370" w:rsidRPr="00353461" w:rsidTr="00CE4370">
        <w:trPr>
          <w:cantSplit/>
          <w:trHeight w:val="702"/>
        </w:trPr>
        <w:tc>
          <w:tcPr>
            <w:tcW w:w="6379" w:type="dxa"/>
            <w:gridSpan w:val="2"/>
            <w:tcBorders>
              <w:top w:val="single" w:sz="6" w:space="0" w:color="000000"/>
              <w:left w:val="single" w:sz="6" w:space="0" w:color="000000"/>
              <w:bottom w:val="single" w:sz="6" w:space="0" w:color="000000"/>
              <w:right w:val="single" w:sz="6" w:space="0" w:color="000000"/>
            </w:tcBorders>
          </w:tcPr>
          <w:p w:rsidR="00CE4370" w:rsidRPr="00353461" w:rsidRDefault="00CE4370" w:rsidP="00B5360A">
            <w:pPr>
              <w:jc w:val="both"/>
              <w:rPr>
                <w:rFonts w:ascii="Arial" w:eastAsia="Calibri" w:hAnsi="Arial"/>
                <w:bCs/>
                <w:color w:val="000000" w:themeColor="text1"/>
                <w:sz w:val="22"/>
                <w:szCs w:val="22"/>
                <w:lang w:eastAsia="en-US"/>
              </w:rPr>
            </w:pPr>
            <w:r w:rsidRPr="00353461">
              <w:rPr>
                <w:rFonts w:ascii="Arial" w:eastAsia="Calibri" w:hAnsi="Arial"/>
                <w:bCs/>
                <w:color w:val="000000" w:themeColor="text1"/>
                <w:sz w:val="22"/>
                <w:szCs w:val="22"/>
                <w:lang w:eastAsia="en-US"/>
              </w:rPr>
              <w:t>CELKEM</w:t>
            </w:r>
          </w:p>
        </w:tc>
        <w:tc>
          <w:tcPr>
            <w:tcW w:w="2268" w:type="dxa"/>
            <w:tcBorders>
              <w:top w:val="single" w:sz="6" w:space="0" w:color="000000"/>
              <w:left w:val="single" w:sz="6" w:space="0" w:color="000000"/>
              <w:bottom w:val="single" w:sz="6" w:space="0" w:color="000000"/>
              <w:right w:val="single" w:sz="6" w:space="0" w:color="000000"/>
            </w:tcBorders>
          </w:tcPr>
          <w:p w:rsidR="00CE4370" w:rsidRPr="00353461" w:rsidRDefault="00CE4370" w:rsidP="00B5360A">
            <w:pPr>
              <w:jc w:val="both"/>
              <w:rPr>
                <w:rFonts w:ascii="Arial" w:eastAsia="Calibri" w:hAnsi="Arial"/>
                <w:color w:val="000000" w:themeColor="text1"/>
                <w:sz w:val="22"/>
                <w:szCs w:val="22"/>
                <w:lang w:eastAsia="en-US"/>
              </w:rPr>
            </w:pPr>
          </w:p>
        </w:tc>
      </w:tr>
    </w:tbl>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CE4370"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r w:rsidRPr="00353461">
        <w:rPr>
          <w:rFonts w:cs="Arial"/>
          <w:b w:val="0"/>
          <w:bCs/>
          <w:color w:val="000000" w:themeColor="text1"/>
          <w:sz w:val="24"/>
          <w:szCs w:val="24"/>
        </w:rPr>
        <w:lastRenderedPageBreak/>
        <w:t>Tabulka č. 3</w:t>
      </w: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color w:val="000000" w:themeColor="text1"/>
          <w:szCs w:val="28"/>
        </w:rPr>
      </w:pPr>
      <w:r w:rsidRPr="00353461">
        <w:rPr>
          <w:bCs/>
          <w:color w:val="000000" w:themeColor="text1"/>
          <w:szCs w:val="28"/>
          <w:lang w:val="x-none"/>
        </w:rPr>
        <w:t xml:space="preserve">Příloha k žádosti dotačního programu </w:t>
      </w:r>
      <w:r w:rsidRPr="00353461">
        <w:rPr>
          <w:rFonts w:cs="Arial"/>
          <w:color w:val="000000" w:themeColor="text1"/>
          <w:szCs w:val="28"/>
        </w:rPr>
        <w:t>18. A.</w:t>
      </w:r>
    </w:p>
    <w:p w:rsidR="00CE4370" w:rsidRPr="00353461" w:rsidRDefault="00CE4370" w:rsidP="00B5360A">
      <w:pPr>
        <w:pStyle w:val="nadpisPP"/>
        <w:spacing w:before="0" w:line="240" w:lineRule="auto"/>
        <w:outlineLvl w:val="9"/>
        <w:rPr>
          <w:rFonts w:cs="Arial"/>
          <w:color w:val="000000" w:themeColor="text1"/>
          <w:sz w:val="24"/>
          <w:szCs w:val="24"/>
        </w:rPr>
      </w:pPr>
    </w:p>
    <w:p w:rsidR="00CE4370" w:rsidRPr="00353461" w:rsidRDefault="00CE4370" w:rsidP="00B5360A">
      <w:pPr>
        <w:jc w:val="center"/>
        <w:rPr>
          <w:rFonts w:ascii="Arial" w:hAnsi="Arial" w:cs="Arial"/>
          <w:b/>
          <w:color w:val="000000" w:themeColor="text1"/>
        </w:rPr>
      </w:pPr>
      <w:r w:rsidRPr="00353461">
        <w:rPr>
          <w:rFonts w:ascii="Arial" w:hAnsi="Arial" w:cs="Arial"/>
          <w:b/>
          <w:color w:val="000000" w:themeColor="text1"/>
        </w:rPr>
        <w:t>Podpora provozu potravinových bank a dalších subjektů s humanitárním zaměřením</w:t>
      </w:r>
    </w:p>
    <w:p w:rsidR="00CE4370" w:rsidRPr="00353461" w:rsidRDefault="00CE4370" w:rsidP="00B5360A">
      <w:pPr>
        <w:jc w:val="center"/>
        <w:rPr>
          <w:rFonts w:ascii="Arial" w:hAnsi="Arial" w:cs="Arial"/>
          <w:b/>
          <w:color w:val="000000" w:themeColor="text1"/>
        </w:rPr>
      </w:pPr>
    </w:p>
    <w:p w:rsidR="00CE4370" w:rsidRPr="00353461" w:rsidRDefault="00CE4370" w:rsidP="00B5360A">
      <w:pPr>
        <w:jc w:val="center"/>
        <w:rPr>
          <w:rFonts w:ascii="Arial" w:hAnsi="Arial" w:cs="Arial"/>
          <w:b/>
          <w:bCs/>
          <w:color w:val="000000" w:themeColor="text1"/>
        </w:rPr>
      </w:pPr>
      <w:r w:rsidRPr="00353461">
        <w:rPr>
          <w:rFonts w:ascii="Arial" w:hAnsi="Arial" w:cs="Arial"/>
          <w:b/>
          <w:bCs/>
          <w:color w:val="000000" w:themeColor="text1"/>
        </w:rPr>
        <w:t>Čestná prohlášení žadatele</w:t>
      </w:r>
    </w:p>
    <w:p w:rsidR="00CE4370" w:rsidRPr="00353461" w:rsidRDefault="00CE4370" w:rsidP="00B5360A">
      <w:pPr>
        <w:jc w:val="center"/>
        <w:rPr>
          <w:rFonts w:ascii="Arial" w:hAnsi="Arial" w:cs="Arial"/>
          <w:bCs/>
          <w:color w:val="000000" w:themeColor="text1"/>
        </w:rPr>
      </w:pPr>
    </w:p>
    <w:p w:rsidR="00CE4370" w:rsidRPr="00353461" w:rsidRDefault="00CE4370" w:rsidP="00B5360A">
      <w:pPr>
        <w:jc w:val="both"/>
        <w:rPr>
          <w:color w:val="000000" w:themeColor="text1"/>
        </w:rPr>
      </w:pPr>
    </w:p>
    <w:p w:rsidR="00F640E7" w:rsidRPr="00353461" w:rsidRDefault="00F640E7" w:rsidP="00F640E7">
      <w:pPr>
        <w:jc w:val="both"/>
        <w:rPr>
          <w:color w:val="000000" w:themeColor="text1"/>
        </w:rPr>
      </w:pPr>
      <w:r w:rsidRPr="00353461">
        <w:rPr>
          <w:rFonts w:ascii="Arial" w:hAnsi="Arial" w:cs="Arial"/>
          <w:color w:val="000000" w:themeColor="text1"/>
          <w:sz w:val="20"/>
          <w:szCs w:val="20"/>
        </w:rPr>
        <w:t>Prohlašuji, že na projekt je použita pouze podpora z DP 18.A.. Podpora provozu potravinových bank a dalších subjektů s humanitárním zaměřením, tj. projekt nebude spolufinancován z jiných státních zdrojů nebo fondů Evropské unie</w:t>
      </w:r>
      <w:r w:rsidRPr="00353461">
        <w:rPr>
          <w:color w:val="000000" w:themeColor="text1"/>
        </w:rPr>
        <w:t xml:space="preserve">.  </w:t>
      </w:r>
    </w:p>
    <w:p w:rsidR="00F640E7" w:rsidRPr="00353461" w:rsidRDefault="00F640E7" w:rsidP="00F640E7">
      <w:pPr>
        <w:jc w:val="both"/>
        <w:rPr>
          <w:color w:val="000000" w:themeColor="text1"/>
        </w:rPr>
      </w:pPr>
    </w:p>
    <w:p w:rsidR="00F640E7" w:rsidRPr="00353461" w:rsidRDefault="00F640E7" w:rsidP="00F640E7">
      <w:pPr>
        <w:jc w:val="both"/>
        <w:rPr>
          <w:rFonts w:ascii="Arial" w:hAnsi="Arial" w:cs="Arial"/>
          <w:color w:val="000000" w:themeColor="text1"/>
          <w:sz w:val="20"/>
          <w:szCs w:val="20"/>
        </w:rPr>
      </w:pPr>
    </w:p>
    <w:p w:rsidR="00F640E7" w:rsidRPr="00353461" w:rsidRDefault="00F640E7" w:rsidP="00F640E7">
      <w:pPr>
        <w:jc w:val="both"/>
        <w:rPr>
          <w:rFonts w:ascii="Arial" w:hAnsi="Arial" w:cs="Arial"/>
          <w:color w:val="000000" w:themeColor="text1"/>
          <w:sz w:val="20"/>
          <w:szCs w:val="20"/>
        </w:rPr>
      </w:pPr>
      <w:r w:rsidRPr="00353461">
        <w:rPr>
          <w:rFonts w:ascii="Arial" w:hAnsi="Arial" w:cs="Arial"/>
          <w:color w:val="000000" w:themeColor="text1"/>
          <w:sz w:val="20"/>
          <w:szCs w:val="20"/>
        </w:rPr>
        <w:t>V…………………………….dne………………………             …………………...………..</w:t>
      </w:r>
    </w:p>
    <w:p w:rsidR="00F640E7" w:rsidRPr="00353461" w:rsidRDefault="00F640E7" w:rsidP="00F640E7">
      <w:pPr>
        <w:jc w:val="both"/>
        <w:rPr>
          <w:rFonts w:ascii="Arial" w:hAnsi="Arial" w:cs="Arial"/>
          <w:color w:val="000000" w:themeColor="text1"/>
          <w:sz w:val="20"/>
          <w:szCs w:val="20"/>
        </w:rPr>
      </w:pP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t xml:space="preserve">       Podpis žadatele</w:t>
      </w:r>
    </w:p>
    <w:p w:rsidR="00F640E7" w:rsidRPr="00353461" w:rsidRDefault="00F640E7" w:rsidP="00F640E7">
      <w:pPr>
        <w:jc w:val="both"/>
        <w:rPr>
          <w:rFonts w:ascii="Arial" w:hAnsi="Arial" w:cs="Arial"/>
          <w:color w:val="000000" w:themeColor="text1"/>
          <w:sz w:val="20"/>
          <w:szCs w:val="20"/>
          <w:vertAlign w:val="superscript"/>
        </w:rPr>
      </w:pPr>
      <w:r w:rsidRPr="00353461">
        <w:rPr>
          <w:rFonts w:ascii="Arial" w:hAnsi="Arial" w:cs="Arial"/>
          <w:color w:val="000000" w:themeColor="text1"/>
          <w:sz w:val="20"/>
          <w:szCs w:val="20"/>
        </w:rPr>
        <w:t xml:space="preserve">       úředně ověřený</w:t>
      </w:r>
      <w:r w:rsidRPr="00353461">
        <w:rPr>
          <w:rFonts w:ascii="Arial" w:hAnsi="Arial" w:cs="Arial"/>
          <w:color w:val="000000" w:themeColor="text1"/>
          <w:sz w:val="20"/>
          <w:szCs w:val="20"/>
          <w:vertAlign w:val="superscript"/>
        </w:rPr>
        <w:t>1</w:t>
      </w:r>
    </w:p>
    <w:p w:rsidR="00F640E7" w:rsidRPr="00353461" w:rsidRDefault="00F640E7" w:rsidP="00F640E7">
      <w:pPr>
        <w:jc w:val="both"/>
        <w:rPr>
          <w:rFonts w:ascii="Arial" w:hAnsi="Arial" w:cs="Arial"/>
          <w:color w:val="000000" w:themeColor="text1"/>
          <w:sz w:val="20"/>
          <w:szCs w:val="20"/>
        </w:rPr>
      </w:pPr>
    </w:p>
    <w:p w:rsidR="00F640E7" w:rsidRPr="00353461" w:rsidRDefault="00F640E7" w:rsidP="00F640E7">
      <w:pPr>
        <w:jc w:val="center"/>
        <w:rPr>
          <w:rFonts w:ascii="Arial" w:hAnsi="Arial" w:cs="Arial"/>
          <w:b/>
          <w:color w:val="000000" w:themeColor="text1"/>
          <w:sz w:val="28"/>
          <w:szCs w:val="28"/>
        </w:rPr>
      </w:pPr>
    </w:p>
    <w:p w:rsidR="00F640E7" w:rsidRPr="00353461" w:rsidRDefault="00F640E7" w:rsidP="00F640E7">
      <w:pPr>
        <w:jc w:val="both"/>
        <w:rPr>
          <w:color w:val="000000" w:themeColor="text1"/>
        </w:rPr>
      </w:pPr>
      <w:r w:rsidRPr="00353461">
        <w:rPr>
          <w:rFonts w:ascii="Arial" w:hAnsi="Arial" w:cs="Arial"/>
          <w:color w:val="000000" w:themeColor="text1"/>
          <w:sz w:val="20"/>
          <w:szCs w:val="20"/>
        </w:rPr>
        <w:t>Prohlašuji, že v roce 2017 bylo naší organizací vydáno více než 500 t potravin.</w:t>
      </w:r>
      <w:r w:rsidRPr="00353461">
        <w:rPr>
          <w:color w:val="000000" w:themeColor="text1"/>
        </w:rPr>
        <w:t xml:space="preserve"> </w:t>
      </w:r>
    </w:p>
    <w:p w:rsidR="00F640E7" w:rsidRPr="00353461" w:rsidRDefault="00F640E7" w:rsidP="00F640E7">
      <w:pPr>
        <w:jc w:val="both"/>
        <w:rPr>
          <w:color w:val="000000" w:themeColor="text1"/>
        </w:rPr>
      </w:pPr>
    </w:p>
    <w:p w:rsidR="00F640E7" w:rsidRPr="00353461" w:rsidRDefault="00F640E7" w:rsidP="00F640E7">
      <w:pPr>
        <w:jc w:val="both"/>
        <w:rPr>
          <w:rFonts w:ascii="Arial" w:hAnsi="Arial" w:cs="Arial"/>
          <w:color w:val="000000" w:themeColor="text1"/>
          <w:sz w:val="20"/>
          <w:szCs w:val="20"/>
        </w:rPr>
      </w:pPr>
    </w:p>
    <w:p w:rsidR="00F640E7" w:rsidRPr="00353461" w:rsidRDefault="00F640E7" w:rsidP="00F640E7">
      <w:pPr>
        <w:jc w:val="both"/>
        <w:rPr>
          <w:rFonts w:ascii="Arial" w:hAnsi="Arial" w:cs="Arial"/>
          <w:color w:val="000000" w:themeColor="text1"/>
          <w:sz w:val="20"/>
          <w:szCs w:val="20"/>
        </w:rPr>
      </w:pPr>
      <w:r w:rsidRPr="00353461">
        <w:rPr>
          <w:rFonts w:ascii="Arial" w:hAnsi="Arial" w:cs="Arial"/>
          <w:color w:val="000000" w:themeColor="text1"/>
          <w:sz w:val="20"/>
          <w:szCs w:val="20"/>
        </w:rPr>
        <w:t>V…………………………….dne………………………             …………………...………..</w:t>
      </w:r>
    </w:p>
    <w:p w:rsidR="00F640E7" w:rsidRPr="00353461" w:rsidRDefault="00F640E7" w:rsidP="00F640E7">
      <w:pPr>
        <w:jc w:val="both"/>
        <w:rPr>
          <w:rFonts w:ascii="Arial" w:hAnsi="Arial" w:cs="Arial"/>
          <w:color w:val="000000" w:themeColor="text1"/>
          <w:sz w:val="20"/>
          <w:szCs w:val="20"/>
        </w:rPr>
      </w:pP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t xml:space="preserve">       Podpis žadatele</w:t>
      </w:r>
    </w:p>
    <w:p w:rsidR="00CE4370" w:rsidRPr="00353461" w:rsidRDefault="00CE4370" w:rsidP="00B5360A">
      <w:pPr>
        <w:jc w:val="both"/>
        <w:rPr>
          <w:rFonts w:ascii="Arial" w:hAnsi="Arial" w:cs="Arial"/>
          <w:color w:val="000000" w:themeColor="text1"/>
          <w:sz w:val="20"/>
          <w:szCs w:val="20"/>
        </w:rPr>
      </w:pPr>
    </w:p>
    <w:p w:rsidR="00CE4370" w:rsidRPr="00353461" w:rsidRDefault="00CE4370" w:rsidP="00B5360A">
      <w:pPr>
        <w:jc w:val="center"/>
        <w:rPr>
          <w:rFonts w:ascii="Arial" w:hAnsi="Arial" w:cs="Arial"/>
          <w:b/>
          <w:color w:val="000000" w:themeColor="text1"/>
          <w:sz w:val="28"/>
          <w:szCs w:val="28"/>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CE4370"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AE428A" w:rsidRPr="00353461" w:rsidRDefault="00AE428A" w:rsidP="00B5360A">
      <w:pPr>
        <w:pStyle w:val="nadpisPP"/>
        <w:spacing w:before="0" w:line="240" w:lineRule="auto"/>
        <w:ind w:left="7090"/>
        <w:outlineLvl w:val="9"/>
        <w:rPr>
          <w:rFonts w:cs="Arial"/>
          <w:b w:val="0"/>
          <w:bCs/>
          <w:color w:val="000000" w:themeColor="text1"/>
          <w:sz w:val="24"/>
          <w:szCs w:val="24"/>
        </w:rPr>
      </w:pPr>
    </w:p>
    <w:p w:rsidR="00AE428A" w:rsidRPr="00353461" w:rsidRDefault="00AE428A"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r w:rsidRPr="00353461">
        <w:rPr>
          <w:rFonts w:cs="Arial"/>
          <w:b w:val="0"/>
          <w:bCs/>
          <w:color w:val="000000" w:themeColor="text1"/>
          <w:sz w:val="24"/>
          <w:szCs w:val="24"/>
        </w:rPr>
        <w:t>Tabulka č. 4</w:t>
      </w:r>
    </w:p>
    <w:p w:rsidR="00CE4370" w:rsidRPr="00353461" w:rsidRDefault="00CE4370" w:rsidP="00B5360A">
      <w:pPr>
        <w:pStyle w:val="nadpisPP"/>
        <w:spacing w:before="0" w:line="240" w:lineRule="auto"/>
        <w:outlineLvl w:val="9"/>
        <w:rPr>
          <w:b w:val="0"/>
          <w:bCs/>
          <w:color w:val="000000" w:themeColor="text1"/>
          <w:sz w:val="24"/>
          <w:szCs w:val="24"/>
        </w:rPr>
      </w:pPr>
    </w:p>
    <w:p w:rsidR="00CE4370" w:rsidRPr="00353461" w:rsidRDefault="00CE4370" w:rsidP="00B5360A">
      <w:pPr>
        <w:pStyle w:val="nadpisPP"/>
        <w:spacing w:before="0" w:line="240" w:lineRule="auto"/>
        <w:outlineLvl w:val="9"/>
        <w:rPr>
          <w:bCs/>
          <w:color w:val="000000" w:themeColor="text1"/>
          <w:szCs w:val="28"/>
        </w:rPr>
      </w:pPr>
      <w:r w:rsidRPr="00353461">
        <w:rPr>
          <w:bCs/>
          <w:color w:val="000000" w:themeColor="text1"/>
          <w:szCs w:val="28"/>
          <w:lang w:val="x-none"/>
        </w:rPr>
        <w:t>Soupiska účetních dokladů k dotačnímu programu</w:t>
      </w:r>
      <w:r w:rsidRPr="00353461">
        <w:rPr>
          <w:bCs/>
          <w:color w:val="000000" w:themeColor="text1"/>
          <w:szCs w:val="28"/>
        </w:rPr>
        <w:t xml:space="preserve"> 18.A.</w:t>
      </w:r>
    </w:p>
    <w:p w:rsidR="00CE4370" w:rsidRPr="00353461" w:rsidRDefault="00CE4370" w:rsidP="00B5360A">
      <w:pPr>
        <w:pStyle w:val="nadpisPP"/>
        <w:spacing w:before="0" w:line="240" w:lineRule="auto"/>
        <w:outlineLvl w:val="9"/>
        <w:rPr>
          <w:b w:val="0"/>
          <w:bCs/>
          <w:color w:val="000000" w:themeColor="text1"/>
          <w:sz w:val="24"/>
          <w:szCs w:val="24"/>
        </w:rPr>
      </w:pPr>
    </w:p>
    <w:p w:rsidR="00CE4370" w:rsidRPr="00353461" w:rsidRDefault="00CE4370" w:rsidP="00B5360A">
      <w:pPr>
        <w:jc w:val="center"/>
        <w:rPr>
          <w:rFonts w:ascii="Arial" w:hAnsi="Arial" w:cs="Arial"/>
          <w:b/>
          <w:color w:val="000000" w:themeColor="text1"/>
        </w:rPr>
      </w:pPr>
      <w:r w:rsidRPr="00353461">
        <w:rPr>
          <w:rFonts w:ascii="Arial" w:hAnsi="Arial" w:cs="Arial"/>
          <w:b/>
          <w:color w:val="000000" w:themeColor="text1"/>
        </w:rPr>
        <w:t>Podpora provozu potravinových bank a dalších subjektů s humanitárním zaměřením</w:t>
      </w:r>
    </w:p>
    <w:p w:rsidR="00CE4370" w:rsidRPr="00353461" w:rsidRDefault="00CE4370" w:rsidP="00B5360A">
      <w:pPr>
        <w:jc w:val="center"/>
        <w:rPr>
          <w:rFonts w:ascii="Arial" w:hAnsi="Arial" w:cs="Arial"/>
          <w:b/>
          <w:color w:val="000000" w:themeColor="text1"/>
          <w:sz w:val="28"/>
          <w:szCs w:val="28"/>
        </w:rPr>
      </w:pPr>
    </w:p>
    <w:p w:rsidR="00CE4370" w:rsidRPr="00353461" w:rsidRDefault="00CE4370" w:rsidP="00B5360A">
      <w:pPr>
        <w:jc w:val="center"/>
        <w:rPr>
          <w:rFonts w:ascii="Arial" w:hAnsi="Arial" w:cs="Arial"/>
          <w:b/>
          <w:color w:val="000000" w:themeColor="text1"/>
          <w:sz w:val="28"/>
          <w:szCs w:val="28"/>
        </w:rPr>
      </w:pPr>
    </w:p>
    <w:p w:rsidR="00CE4370" w:rsidRPr="00353461" w:rsidRDefault="00CE4370" w:rsidP="00B5360A">
      <w:pPr>
        <w:jc w:val="center"/>
        <w:rPr>
          <w:rFonts w:ascii="Arial" w:hAnsi="Arial" w:cs="Arial"/>
          <w:b/>
          <w:color w:val="000000" w:themeColor="text1"/>
          <w:sz w:val="28"/>
          <w:szCs w:val="28"/>
        </w:rPr>
      </w:pPr>
    </w:p>
    <w:p w:rsidR="00CE4370" w:rsidRPr="00353461" w:rsidRDefault="00CE4370" w:rsidP="00B5360A">
      <w:pPr>
        <w:jc w:val="center"/>
        <w:rPr>
          <w:rFonts w:ascii="Arial" w:hAnsi="Arial" w:cs="Arial"/>
          <w:b/>
          <w:color w:val="000000" w:themeColor="text1"/>
          <w:sz w:val="28"/>
          <w:szCs w:val="28"/>
        </w:rPr>
      </w:pPr>
    </w:p>
    <w:tbl>
      <w:tblPr>
        <w:tblW w:w="44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2577"/>
        <w:gridCol w:w="1555"/>
        <w:gridCol w:w="1062"/>
        <w:gridCol w:w="1011"/>
        <w:gridCol w:w="1244"/>
      </w:tblGrid>
      <w:tr w:rsidR="00353461" w:rsidRPr="00353461" w:rsidTr="00CE4370">
        <w:tc>
          <w:tcPr>
            <w:tcW w:w="53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Doklad č.</w:t>
            </w:r>
          </w:p>
        </w:tc>
        <w:tc>
          <w:tcPr>
            <w:tcW w:w="1543"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Dodavatel/zaměstnanec</w:t>
            </w:r>
          </w:p>
        </w:tc>
        <w:tc>
          <w:tcPr>
            <w:tcW w:w="932"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Předmět dotace</w:t>
            </w:r>
          </w:p>
        </w:tc>
        <w:tc>
          <w:tcPr>
            <w:tcW w:w="636"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Náklady včetně DPH</w:t>
            </w:r>
          </w:p>
        </w:tc>
        <w:tc>
          <w:tcPr>
            <w:tcW w:w="60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Náklady</w:t>
            </w:r>
          </w:p>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bez</w:t>
            </w:r>
          </w:p>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 xml:space="preserve"> DPH v Kč</w:t>
            </w:r>
          </w:p>
        </w:tc>
        <w:tc>
          <w:tcPr>
            <w:tcW w:w="74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Datum proplacení</w:t>
            </w:r>
          </w:p>
        </w:tc>
      </w:tr>
      <w:tr w:rsidR="00353461" w:rsidRPr="00353461" w:rsidTr="00CE4370">
        <w:tc>
          <w:tcPr>
            <w:tcW w:w="53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r>
      <w:tr w:rsidR="00353461" w:rsidRPr="00353461" w:rsidTr="00CE4370">
        <w:tc>
          <w:tcPr>
            <w:tcW w:w="53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r>
      <w:tr w:rsidR="00353461" w:rsidRPr="00353461" w:rsidTr="00CE4370">
        <w:tc>
          <w:tcPr>
            <w:tcW w:w="53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r>
      <w:tr w:rsidR="00353461" w:rsidRPr="00353461" w:rsidTr="00CE4370">
        <w:tc>
          <w:tcPr>
            <w:tcW w:w="53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r>
      <w:tr w:rsidR="00CE4370" w:rsidRPr="00353461" w:rsidTr="00CE4370">
        <w:tc>
          <w:tcPr>
            <w:tcW w:w="3014" w:type="pct"/>
            <w:gridSpan w:val="3"/>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Celkem</w:t>
            </w:r>
          </w:p>
        </w:tc>
        <w:tc>
          <w:tcPr>
            <w:tcW w:w="636"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x</w:t>
            </w:r>
          </w:p>
        </w:tc>
        <w:tc>
          <w:tcPr>
            <w:tcW w:w="60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x</w:t>
            </w:r>
          </w:p>
        </w:tc>
      </w:tr>
    </w:tbl>
    <w:p w:rsidR="00CE4370" w:rsidRPr="00353461" w:rsidRDefault="00CE4370" w:rsidP="00B5360A">
      <w:pPr>
        <w:jc w:val="center"/>
        <w:rPr>
          <w:rFonts w:ascii="Arial" w:hAnsi="Arial" w:cs="Arial"/>
          <w:b/>
          <w:bCs/>
          <w:color w:val="000000" w:themeColor="text1"/>
          <w:sz w:val="28"/>
          <w:szCs w:val="28"/>
          <w:lang w:val="x-none"/>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CE4370"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B44DC0" w:rsidRPr="00353461" w:rsidRDefault="00B44DC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r w:rsidRPr="00353461">
        <w:rPr>
          <w:rFonts w:cs="Arial"/>
          <w:b w:val="0"/>
          <w:bCs/>
          <w:color w:val="000000" w:themeColor="text1"/>
          <w:sz w:val="24"/>
          <w:szCs w:val="24"/>
        </w:rPr>
        <w:t>Tabulka č. 5</w:t>
      </w: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color w:val="000000" w:themeColor="text1"/>
        </w:rPr>
      </w:pPr>
      <w:r w:rsidRPr="00353461">
        <w:rPr>
          <w:bCs/>
          <w:color w:val="000000" w:themeColor="text1"/>
          <w:lang w:val="x-none"/>
        </w:rPr>
        <w:t xml:space="preserve">Dotační program </w:t>
      </w:r>
      <w:r w:rsidRPr="00353461">
        <w:rPr>
          <w:rFonts w:cs="Arial"/>
          <w:color w:val="000000" w:themeColor="text1"/>
        </w:rPr>
        <w:t>18.</w:t>
      </w:r>
    </w:p>
    <w:p w:rsidR="00CE4370" w:rsidRPr="00353461" w:rsidRDefault="00CE4370" w:rsidP="00B5360A">
      <w:pPr>
        <w:pStyle w:val="nadpisPP"/>
        <w:spacing w:before="0" w:line="240" w:lineRule="auto"/>
        <w:outlineLvl w:val="9"/>
        <w:rPr>
          <w:rFonts w:cs="Arial"/>
          <w:bCs/>
          <w:color w:val="000000" w:themeColor="text1"/>
          <w:sz w:val="32"/>
          <w:szCs w:val="24"/>
        </w:rPr>
      </w:pPr>
      <w:r w:rsidRPr="00353461">
        <w:rPr>
          <w:rFonts w:cs="Arial"/>
          <w:color w:val="000000" w:themeColor="text1"/>
        </w:rPr>
        <w:t>Podpora činnosti potravinových bank a dalších subjektů s humanitárním zaměřením</w:t>
      </w: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24"/>
          <w:szCs w:val="24"/>
        </w:rPr>
      </w:pPr>
      <w:r w:rsidRPr="00353461">
        <w:rPr>
          <w:color w:val="000000" w:themeColor="text1"/>
          <w:sz w:val="24"/>
          <w:szCs w:val="24"/>
        </w:rPr>
        <w:t>18. B. Podpora výstavby a rekonstrukce skladovacích prostor potravinových bank a dalších subjektů s humanitárním zaměřením</w:t>
      </w:r>
    </w:p>
    <w:p w:rsidR="00CE4370" w:rsidRPr="00353461" w:rsidRDefault="00CE4370" w:rsidP="00B5360A">
      <w:pPr>
        <w:pStyle w:val="nadpisPP"/>
        <w:spacing w:before="0" w:line="240" w:lineRule="auto"/>
        <w:outlineLvl w:val="9"/>
        <w:rPr>
          <w:rFonts w:cs="Arial"/>
          <w:bCs/>
          <w:color w:val="000000" w:themeColor="text1"/>
          <w:sz w:val="24"/>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jc w:val="both"/>
        <w:rPr>
          <w:rFonts w:ascii="Arial" w:hAnsi="Arial" w:cs="Arial"/>
          <w:color w:val="000000" w:themeColor="text1"/>
          <w:sz w:val="22"/>
          <w:szCs w:val="22"/>
          <w:lang w:val="x-none"/>
        </w:rPr>
      </w:pPr>
      <w:r w:rsidRPr="00353461">
        <w:rPr>
          <w:rFonts w:ascii="Arial" w:hAnsi="Arial" w:cs="Arial"/>
          <w:color w:val="000000" w:themeColor="text1"/>
          <w:sz w:val="22"/>
          <w:szCs w:val="22"/>
          <w:lang w:val="x-none"/>
        </w:rPr>
        <w:t>Obchodní jméno a adresa žadatele:</w:t>
      </w:r>
    </w:p>
    <w:p w:rsidR="00CE4370" w:rsidRPr="00353461" w:rsidRDefault="00CE4370" w:rsidP="00B5360A">
      <w:pPr>
        <w:jc w:val="both"/>
        <w:rPr>
          <w:rFonts w:ascii="Arial" w:hAnsi="Arial" w:cs="Arial"/>
          <w:color w:val="000000" w:themeColor="text1"/>
          <w:sz w:val="22"/>
          <w:szCs w:val="22"/>
          <w:lang w:val="x-none"/>
        </w:rPr>
      </w:pPr>
      <w:r w:rsidRPr="00353461">
        <w:rPr>
          <w:rFonts w:ascii="Arial" w:hAnsi="Arial" w:cs="Arial"/>
          <w:color w:val="000000" w:themeColor="text1"/>
          <w:sz w:val="22"/>
          <w:szCs w:val="22"/>
          <w:lang w:val="x-none"/>
        </w:rPr>
        <w:t xml:space="preserve">         </w:t>
      </w:r>
    </w:p>
    <w:p w:rsidR="00CE4370" w:rsidRPr="00353461" w:rsidRDefault="00CE4370" w:rsidP="00B5360A">
      <w:pPr>
        <w:jc w:val="both"/>
        <w:rPr>
          <w:rFonts w:ascii="Arial" w:hAnsi="Arial" w:cs="Arial"/>
          <w:color w:val="000000" w:themeColor="text1"/>
          <w:sz w:val="22"/>
          <w:szCs w:val="22"/>
          <w:lang w:val="x-none"/>
        </w:rPr>
      </w:pPr>
      <w:r w:rsidRPr="00353461">
        <w:rPr>
          <w:rFonts w:ascii="Arial" w:hAnsi="Arial" w:cs="Arial"/>
          <w:color w:val="000000" w:themeColor="text1"/>
          <w:sz w:val="22"/>
          <w:szCs w:val="22"/>
          <w:lang w:val="x-none"/>
        </w:rPr>
        <w:t>........................................................................................................................................</w:t>
      </w:r>
    </w:p>
    <w:p w:rsidR="00CE4370" w:rsidRPr="00353461" w:rsidRDefault="00CE4370" w:rsidP="00B5360A">
      <w:pPr>
        <w:jc w:val="both"/>
        <w:rPr>
          <w:rFonts w:ascii="Arial" w:hAnsi="Arial" w:cs="Arial"/>
          <w:color w:val="000000" w:themeColor="text1"/>
          <w:sz w:val="22"/>
          <w:szCs w:val="22"/>
          <w:lang w:val="x-none"/>
        </w:rPr>
      </w:pPr>
    </w:p>
    <w:p w:rsidR="00CE4370" w:rsidRPr="00353461" w:rsidRDefault="00CE4370" w:rsidP="00B5360A">
      <w:pPr>
        <w:jc w:val="both"/>
        <w:rPr>
          <w:rFonts w:ascii="Arial" w:hAnsi="Arial" w:cs="Arial"/>
          <w:color w:val="000000" w:themeColor="text1"/>
          <w:sz w:val="22"/>
          <w:szCs w:val="22"/>
          <w:lang w:val="x-none"/>
        </w:rPr>
      </w:pPr>
      <w:r w:rsidRPr="00353461">
        <w:rPr>
          <w:rFonts w:ascii="Arial" w:hAnsi="Arial" w:cs="Arial"/>
          <w:color w:val="000000" w:themeColor="text1"/>
          <w:sz w:val="22"/>
          <w:szCs w:val="22"/>
          <w:lang w:val="x-none"/>
        </w:rPr>
        <w:t>........................................................................................................................................</w:t>
      </w:r>
    </w:p>
    <w:p w:rsidR="00CE4370" w:rsidRPr="00353461" w:rsidRDefault="00CE4370" w:rsidP="00B5360A">
      <w:pPr>
        <w:jc w:val="both"/>
        <w:rPr>
          <w:rFonts w:ascii="Arial" w:hAnsi="Arial" w:cs="Arial"/>
          <w:color w:val="000000" w:themeColor="text1"/>
          <w:sz w:val="22"/>
          <w:szCs w:val="22"/>
          <w:lang w:val="x-none"/>
        </w:rPr>
      </w:pPr>
    </w:p>
    <w:p w:rsidR="00CE4370" w:rsidRPr="00353461" w:rsidRDefault="00CE4370" w:rsidP="00B5360A">
      <w:pPr>
        <w:jc w:val="both"/>
        <w:rPr>
          <w:rFonts w:ascii="Arial" w:hAnsi="Arial" w:cs="Arial"/>
          <w:color w:val="000000" w:themeColor="text1"/>
          <w:sz w:val="22"/>
          <w:szCs w:val="22"/>
          <w:lang w:val="x-none"/>
        </w:rPr>
      </w:pPr>
      <w:r w:rsidRPr="00353461">
        <w:rPr>
          <w:rFonts w:ascii="Arial" w:hAnsi="Arial" w:cs="Arial"/>
          <w:color w:val="000000" w:themeColor="text1"/>
          <w:sz w:val="22"/>
          <w:szCs w:val="22"/>
          <w:lang w:val="x-none"/>
        </w:rPr>
        <w:t xml:space="preserve">Předmět dotace: </w:t>
      </w:r>
    </w:p>
    <w:p w:rsidR="00CE4370" w:rsidRPr="00353461" w:rsidRDefault="00CE4370" w:rsidP="00B5360A">
      <w:pPr>
        <w:jc w:val="both"/>
        <w:rPr>
          <w:rFonts w:ascii="Arial" w:hAnsi="Arial" w:cs="Arial"/>
          <w:color w:val="000000" w:themeColor="text1"/>
          <w:sz w:val="22"/>
          <w:szCs w:val="22"/>
          <w:lang w:val="x-none"/>
        </w:rPr>
      </w:pPr>
    </w:p>
    <w:p w:rsidR="00CE4370" w:rsidRPr="00353461" w:rsidRDefault="00CE4370" w:rsidP="00B5360A">
      <w:pPr>
        <w:jc w:val="both"/>
        <w:rPr>
          <w:rFonts w:ascii="Arial" w:hAnsi="Arial" w:cs="Arial"/>
          <w:color w:val="000000" w:themeColor="text1"/>
          <w:sz w:val="22"/>
          <w:szCs w:val="22"/>
          <w:lang w:val="x-none"/>
        </w:rPr>
      </w:pPr>
      <w:r w:rsidRPr="00353461">
        <w:rPr>
          <w:rFonts w:ascii="Arial" w:hAnsi="Arial" w:cs="Arial"/>
          <w:color w:val="000000" w:themeColor="text1"/>
          <w:sz w:val="22"/>
          <w:szCs w:val="22"/>
          <w:lang w:val="x-none"/>
        </w:rPr>
        <w:t>........................................................................................................................................</w:t>
      </w:r>
    </w:p>
    <w:p w:rsidR="00CE4370" w:rsidRPr="00353461" w:rsidRDefault="00CE4370" w:rsidP="00B5360A">
      <w:pPr>
        <w:jc w:val="both"/>
        <w:rPr>
          <w:rFonts w:ascii="Arial" w:hAnsi="Arial" w:cs="Arial"/>
          <w:color w:val="000000" w:themeColor="text1"/>
          <w:sz w:val="22"/>
          <w:szCs w:val="22"/>
          <w:lang w:val="x-none"/>
        </w:rPr>
      </w:pPr>
      <w:r w:rsidRPr="00353461">
        <w:rPr>
          <w:rFonts w:ascii="Arial" w:hAnsi="Arial" w:cs="Arial"/>
          <w:color w:val="000000" w:themeColor="text1"/>
          <w:sz w:val="22"/>
          <w:szCs w:val="22"/>
          <w:lang w:val="x-none"/>
        </w:rPr>
        <w:t xml:space="preserve"> </w:t>
      </w:r>
    </w:p>
    <w:p w:rsidR="00CE4370" w:rsidRPr="00353461" w:rsidRDefault="00CE4370" w:rsidP="00B5360A">
      <w:pPr>
        <w:jc w:val="both"/>
        <w:rPr>
          <w:rFonts w:ascii="Arial" w:hAnsi="Arial" w:cs="Arial"/>
          <w:color w:val="000000" w:themeColor="text1"/>
          <w:sz w:val="22"/>
          <w:szCs w:val="22"/>
          <w:lang w:val="x-none"/>
        </w:rPr>
      </w:pPr>
      <w:r w:rsidRPr="00353461">
        <w:rPr>
          <w:rFonts w:ascii="Arial" w:hAnsi="Arial" w:cs="Arial"/>
          <w:color w:val="000000" w:themeColor="text1"/>
          <w:sz w:val="22"/>
          <w:szCs w:val="22"/>
          <w:lang w:val="x-none"/>
        </w:rPr>
        <w:t>........................................................................................................................................</w:t>
      </w:r>
    </w:p>
    <w:p w:rsidR="00CE4370" w:rsidRPr="00353461" w:rsidRDefault="00CE4370" w:rsidP="00B5360A">
      <w:pPr>
        <w:jc w:val="both"/>
        <w:rPr>
          <w:rFonts w:ascii="Arial" w:hAnsi="Arial" w:cs="Arial"/>
          <w:color w:val="000000" w:themeColor="text1"/>
          <w:sz w:val="22"/>
          <w:szCs w:val="22"/>
          <w:lang w:val="x-none"/>
        </w:rPr>
      </w:pPr>
      <w:r w:rsidRPr="00353461">
        <w:rPr>
          <w:rFonts w:ascii="Arial" w:hAnsi="Arial" w:cs="Arial"/>
          <w:color w:val="000000" w:themeColor="text1"/>
          <w:sz w:val="22"/>
          <w:szCs w:val="22"/>
          <w:lang w:val="x-none"/>
        </w:rPr>
        <w:t xml:space="preserve"> </w:t>
      </w:r>
    </w:p>
    <w:p w:rsidR="00CE4370" w:rsidRPr="00353461" w:rsidRDefault="00CE4370" w:rsidP="00B5360A">
      <w:pPr>
        <w:jc w:val="both"/>
        <w:rPr>
          <w:rFonts w:ascii="Arial" w:hAnsi="Arial" w:cs="Arial"/>
          <w:color w:val="000000" w:themeColor="text1"/>
          <w:sz w:val="22"/>
          <w:szCs w:val="22"/>
          <w:lang w:val="x-none"/>
        </w:rPr>
      </w:pPr>
      <w:r w:rsidRPr="00353461">
        <w:rPr>
          <w:rFonts w:ascii="Arial" w:hAnsi="Arial" w:cs="Arial"/>
          <w:color w:val="000000" w:themeColor="text1"/>
          <w:sz w:val="22"/>
          <w:szCs w:val="22"/>
          <w:lang w:val="x-none"/>
        </w:rPr>
        <w:t>........................................................................................................................................</w:t>
      </w:r>
    </w:p>
    <w:p w:rsidR="00CE4370" w:rsidRPr="00353461" w:rsidRDefault="00CE4370" w:rsidP="00B5360A">
      <w:pPr>
        <w:jc w:val="both"/>
        <w:rPr>
          <w:rFonts w:ascii="Arial" w:hAnsi="Arial" w:cs="Arial"/>
          <w:color w:val="000000" w:themeColor="text1"/>
          <w:sz w:val="22"/>
          <w:szCs w:val="22"/>
          <w:lang w:val="x-none"/>
        </w:rPr>
      </w:pPr>
      <w:r w:rsidRPr="00353461">
        <w:rPr>
          <w:rFonts w:ascii="Arial" w:hAnsi="Arial" w:cs="Arial"/>
          <w:color w:val="000000" w:themeColor="text1"/>
          <w:sz w:val="22"/>
          <w:szCs w:val="22"/>
          <w:lang w:val="x-none"/>
        </w:rPr>
        <w:t xml:space="preserve"> </w:t>
      </w:r>
    </w:p>
    <w:p w:rsidR="00CE4370" w:rsidRPr="00353461" w:rsidRDefault="00CE4370" w:rsidP="00B5360A">
      <w:pPr>
        <w:jc w:val="both"/>
        <w:rPr>
          <w:rFonts w:ascii="Arial" w:hAnsi="Arial" w:cs="Arial"/>
          <w:color w:val="000000" w:themeColor="text1"/>
          <w:sz w:val="22"/>
          <w:szCs w:val="22"/>
        </w:rPr>
      </w:pPr>
      <w:r w:rsidRPr="00353461">
        <w:rPr>
          <w:rFonts w:ascii="Arial" w:hAnsi="Arial" w:cs="Arial"/>
          <w:color w:val="000000" w:themeColor="text1"/>
          <w:sz w:val="22"/>
          <w:szCs w:val="22"/>
        </w:rPr>
        <w:t>Náklady celkem:.................................................………………………………….....   Kč</w:t>
      </w:r>
    </w:p>
    <w:p w:rsidR="00CE4370" w:rsidRPr="00353461" w:rsidRDefault="00CE4370" w:rsidP="00B5360A">
      <w:pPr>
        <w:jc w:val="both"/>
        <w:rPr>
          <w:rFonts w:ascii="Arial" w:hAnsi="Arial" w:cs="Arial"/>
          <w:color w:val="000000" w:themeColor="text1"/>
          <w:sz w:val="22"/>
          <w:szCs w:val="22"/>
        </w:rPr>
      </w:pPr>
      <w:r w:rsidRPr="00353461">
        <w:rPr>
          <w:rFonts w:ascii="Arial" w:hAnsi="Arial" w:cs="Arial"/>
          <w:color w:val="000000" w:themeColor="text1"/>
          <w:sz w:val="22"/>
          <w:szCs w:val="22"/>
        </w:rPr>
        <w:t> </w:t>
      </w:r>
    </w:p>
    <w:p w:rsidR="00CE4370" w:rsidRPr="00353461" w:rsidRDefault="00CE4370" w:rsidP="00B5360A">
      <w:pPr>
        <w:jc w:val="both"/>
        <w:rPr>
          <w:rFonts w:ascii="Arial" w:hAnsi="Arial" w:cs="Arial"/>
          <w:color w:val="000000" w:themeColor="text1"/>
          <w:sz w:val="22"/>
          <w:szCs w:val="22"/>
        </w:rPr>
      </w:pPr>
      <w:r w:rsidRPr="00353461">
        <w:rPr>
          <w:rFonts w:ascii="Arial" w:hAnsi="Arial" w:cs="Arial"/>
          <w:color w:val="000000" w:themeColor="text1"/>
          <w:sz w:val="22"/>
          <w:szCs w:val="22"/>
        </w:rPr>
        <w:t>Výše dotace maximálně do 100 % ……………………………………………………     Kč</w:t>
      </w:r>
    </w:p>
    <w:p w:rsidR="00CE4370" w:rsidRPr="00353461" w:rsidRDefault="00CE4370" w:rsidP="00B5360A">
      <w:pPr>
        <w:jc w:val="both"/>
        <w:rPr>
          <w:rFonts w:ascii="Arial" w:hAnsi="Arial" w:cs="Arial"/>
          <w:color w:val="000000" w:themeColor="text1"/>
          <w:sz w:val="22"/>
          <w:szCs w:val="22"/>
        </w:rPr>
      </w:pPr>
      <w:r w:rsidRPr="00353461">
        <w:rPr>
          <w:rFonts w:ascii="Arial" w:hAnsi="Arial" w:cs="Arial"/>
          <w:color w:val="000000" w:themeColor="text1"/>
          <w:sz w:val="22"/>
          <w:szCs w:val="22"/>
        </w:rPr>
        <w:t> </w:t>
      </w:r>
    </w:p>
    <w:p w:rsidR="00CE4370" w:rsidRPr="00353461" w:rsidRDefault="00CE4370" w:rsidP="00B5360A">
      <w:pPr>
        <w:pStyle w:val="nadpisPP"/>
        <w:spacing w:before="0" w:line="240" w:lineRule="auto"/>
        <w:jc w:val="left"/>
        <w:outlineLvl w:val="9"/>
        <w:rPr>
          <w:rFonts w:cs="Arial"/>
          <w:b w:val="0"/>
          <w:bCs/>
          <w:color w:val="000000" w:themeColor="text1"/>
          <w:sz w:val="22"/>
          <w:szCs w:val="22"/>
        </w:rPr>
      </w:pPr>
      <w:r w:rsidRPr="00353461">
        <w:rPr>
          <w:rFonts w:cs="Arial"/>
          <w:b w:val="0"/>
          <w:color w:val="000000" w:themeColor="text1"/>
          <w:sz w:val="22"/>
          <w:szCs w:val="22"/>
        </w:rPr>
        <w:t>Součástí žádosti je i rozpis nákladů na předmět dotace podle zpracovaného projektu.</w:t>
      </w:r>
    </w:p>
    <w:p w:rsidR="00CE4370" w:rsidRPr="00353461" w:rsidRDefault="00CE4370" w:rsidP="00B5360A">
      <w:pPr>
        <w:pStyle w:val="nadpisPP"/>
        <w:spacing w:before="0" w:line="240" w:lineRule="auto"/>
        <w:jc w:val="left"/>
        <w:outlineLvl w:val="9"/>
        <w:rPr>
          <w:rFonts w:cs="Arial"/>
          <w:b w:val="0"/>
          <w:bCs/>
          <w:color w:val="000000" w:themeColor="text1"/>
          <w:sz w:val="22"/>
          <w:szCs w:val="22"/>
        </w:rPr>
      </w:pPr>
    </w:p>
    <w:p w:rsidR="00CE4370" w:rsidRPr="00353461" w:rsidRDefault="00CE4370" w:rsidP="00B5360A">
      <w:pPr>
        <w:pStyle w:val="nadpisPP"/>
        <w:spacing w:before="0" w:line="240" w:lineRule="auto"/>
        <w:jc w:val="left"/>
        <w:outlineLvl w:val="9"/>
        <w:rPr>
          <w:rFonts w:cs="Arial"/>
          <w:b w:val="0"/>
          <w:bCs/>
          <w:color w:val="000000" w:themeColor="text1"/>
          <w:sz w:val="32"/>
          <w:szCs w:val="24"/>
        </w:rPr>
      </w:pPr>
    </w:p>
    <w:p w:rsidR="00CE4370" w:rsidRPr="00353461" w:rsidRDefault="00CE4370" w:rsidP="00B5360A">
      <w:pPr>
        <w:pStyle w:val="nadpisPP"/>
        <w:spacing w:before="0" w:line="240" w:lineRule="auto"/>
        <w:jc w:val="left"/>
        <w:outlineLvl w:val="9"/>
        <w:rPr>
          <w:rFonts w:cs="Arial"/>
          <w:b w:val="0"/>
          <w:bCs/>
          <w:color w:val="000000" w:themeColor="text1"/>
          <w:sz w:val="32"/>
          <w:szCs w:val="24"/>
        </w:rPr>
      </w:pPr>
    </w:p>
    <w:p w:rsidR="00CE4370" w:rsidRPr="00353461" w:rsidRDefault="00CE4370" w:rsidP="00B5360A">
      <w:pPr>
        <w:pStyle w:val="nadpisPP"/>
        <w:spacing w:before="0" w:line="240" w:lineRule="auto"/>
        <w:jc w:val="left"/>
        <w:outlineLvl w:val="9"/>
        <w:rPr>
          <w:rFonts w:cs="Arial"/>
          <w:b w:val="0"/>
          <w:bCs/>
          <w:color w:val="000000" w:themeColor="text1"/>
          <w:sz w:val="32"/>
          <w:szCs w:val="24"/>
        </w:rPr>
      </w:pPr>
    </w:p>
    <w:p w:rsidR="00CE4370" w:rsidRPr="00353461" w:rsidRDefault="00CE4370" w:rsidP="00B5360A">
      <w:pPr>
        <w:pStyle w:val="nadpisPP"/>
        <w:spacing w:before="0" w:line="240" w:lineRule="auto"/>
        <w:jc w:val="left"/>
        <w:outlineLvl w:val="9"/>
        <w:rPr>
          <w:rFonts w:cs="Arial"/>
          <w:b w:val="0"/>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CE4370"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4C327F" w:rsidRPr="00353461" w:rsidRDefault="004C327F" w:rsidP="00B5360A">
      <w:pPr>
        <w:pStyle w:val="nadpisPP"/>
        <w:spacing w:before="0" w:line="240" w:lineRule="auto"/>
        <w:ind w:left="7090"/>
        <w:outlineLvl w:val="9"/>
        <w:rPr>
          <w:rFonts w:cs="Arial"/>
          <w:b w:val="0"/>
          <w:bCs/>
          <w:color w:val="000000" w:themeColor="text1"/>
          <w:sz w:val="24"/>
          <w:szCs w:val="24"/>
        </w:rPr>
      </w:pPr>
    </w:p>
    <w:p w:rsidR="00AE428A" w:rsidRPr="00353461" w:rsidRDefault="00AE428A"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r w:rsidRPr="00353461">
        <w:rPr>
          <w:rFonts w:cs="Arial"/>
          <w:b w:val="0"/>
          <w:bCs/>
          <w:color w:val="000000" w:themeColor="text1"/>
          <w:sz w:val="24"/>
          <w:szCs w:val="24"/>
        </w:rPr>
        <w:t>Tabulka č. 6</w:t>
      </w: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Cs w:val="24"/>
        </w:rPr>
      </w:pPr>
      <w:r w:rsidRPr="00353461">
        <w:rPr>
          <w:rFonts w:cs="Arial"/>
          <w:bCs/>
          <w:color w:val="000000" w:themeColor="text1"/>
          <w:szCs w:val="24"/>
          <w:lang w:val="x-none"/>
        </w:rPr>
        <w:t xml:space="preserve">Příloha k žádosti dotačního programu </w:t>
      </w:r>
      <w:r w:rsidRPr="00353461">
        <w:rPr>
          <w:rFonts w:cs="Arial"/>
          <w:bCs/>
          <w:color w:val="000000" w:themeColor="text1"/>
          <w:szCs w:val="24"/>
        </w:rPr>
        <w:t>18</w:t>
      </w:r>
      <w:r w:rsidRPr="00353461">
        <w:rPr>
          <w:rFonts w:cs="Arial"/>
          <w:bCs/>
          <w:color w:val="000000" w:themeColor="text1"/>
          <w:szCs w:val="24"/>
          <w:lang w:val="x-none"/>
        </w:rPr>
        <w:t>.</w:t>
      </w:r>
      <w:r w:rsidRPr="00353461">
        <w:rPr>
          <w:rFonts w:cs="Arial"/>
          <w:bCs/>
          <w:color w:val="000000" w:themeColor="text1"/>
          <w:szCs w:val="24"/>
        </w:rPr>
        <w:t xml:space="preserve"> B.</w:t>
      </w:r>
    </w:p>
    <w:p w:rsidR="00CE4370" w:rsidRPr="00353461" w:rsidRDefault="00CE4370" w:rsidP="00B5360A">
      <w:pPr>
        <w:pStyle w:val="nadpisPP"/>
        <w:spacing w:before="0" w:line="240" w:lineRule="auto"/>
        <w:outlineLvl w:val="9"/>
        <w:rPr>
          <w:rFonts w:cs="Arial"/>
          <w:bCs/>
          <w:color w:val="000000" w:themeColor="text1"/>
          <w:szCs w:val="24"/>
        </w:rPr>
      </w:pPr>
    </w:p>
    <w:p w:rsidR="00CE4370" w:rsidRPr="00353461" w:rsidRDefault="00CE4370" w:rsidP="00B5360A">
      <w:pPr>
        <w:jc w:val="center"/>
        <w:rPr>
          <w:rFonts w:ascii="Arial" w:hAnsi="Arial" w:cs="Arial"/>
          <w:b/>
          <w:color w:val="000000" w:themeColor="text1"/>
        </w:rPr>
      </w:pPr>
      <w:r w:rsidRPr="00353461">
        <w:rPr>
          <w:rFonts w:ascii="Arial" w:hAnsi="Arial" w:cs="Arial"/>
          <w:b/>
          <w:color w:val="000000" w:themeColor="text1"/>
        </w:rPr>
        <w:t>Podpora výstavby a rekonstrukce skladovacích prostor potravinových bank a dalších subjektů s humanitárním zaměřením</w:t>
      </w:r>
    </w:p>
    <w:p w:rsidR="00CE4370" w:rsidRPr="00353461" w:rsidRDefault="00CE4370" w:rsidP="00B5360A">
      <w:pPr>
        <w:jc w:val="center"/>
        <w:rPr>
          <w:rFonts w:ascii="Arial" w:hAnsi="Arial" w:cs="Arial"/>
          <w:b/>
          <w:color w:val="000000" w:themeColor="text1"/>
        </w:rPr>
      </w:pPr>
    </w:p>
    <w:p w:rsidR="00CE4370" w:rsidRPr="00353461" w:rsidRDefault="00CE4370" w:rsidP="00B5360A">
      <w:pPr>
        <w:jc w:val="center"/>
        <w:rPr>
          <w:b/>
          <w:bCs/>
          <w:color w:val="000000" w:themeColor="text1"/>
          <w:lang w:val="x-none"/>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jc w:val="both"/>
        <w:rPr>
          <w:rFonts w:ascii="Arial" w:hAnsi="Arial" w:cs="Arial"/>
          <w:b/>
          <w:bCs/>
          <w:color w:val="000000" w:themeColor="text1"/>
        </w:rPr>
      </w:pPr>
      <w:r w:rsidRPr="00353461">
        <w:rPr>
          <w:rFonts w:ascii="Arial" w:hAnsi="Arial" w:cs="Arial"/>
          <w:b/>
          <w:bCs/>
          <w:color w:val="000000" w:themeColor="text1"/>
        </w:rPr>
        <w:t>Rozpis nákladů na předmět dotace</w:t>
      </w:r>
    </w:p>
    <w:p w:rsidR="00CE4370" w:rsidRPr="00353461" w:rsidRDefault="00CE4370" w:rsidP="00B5360A">
      <w:pPr>
        <w:jc w:val="both"/>
        <w:rPr>
          <w:rFonts w:ascii="Arial" w:hAnsi="Arial" w:cs="Arial"/>
          <w:b/>
          <w:bCs/>
          <w:color w:val="000000" w:themeColor="text1"/>
        </w:rPr>
      </w:pPr>
    </w:p>
    <w:p w:rsidR="00CE4370" w:rsidRPr="00353461" w:rsidRDefault="00CE4370" w:rsidP="00B5360A">
      <w:pPr>
        <w:jc w:val="both"/>
        <w:rPr>
          <w:rFonts w:ascii="Arial" w:hAnsi="Arial" w:cs="Arial"/>
          <w:b/>
          <w:bCs/>
          <w:color w:val="000000" w:themeColor="text1"/>
        </w:rPr>
      </w:pPr>
    </w:p>
    <w:tbl>
      <w:tblPr>
        <w:tblW w:w="8640"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922"/>
        <w:gridCol w:w="3283"/>
        <w:gridCol w:w="1435"/>
      </w:tblGrid>
      <w:tr w:rsidR="00353461" w:rsidRPr="00353461" w:rsidTr="0029518E">
        <w:trPr>
          <w:cantSplit/>
        </w:trPr>
        <w:tc>
          <w:tcPr>
            <w:tcW w:w="7205" w:type="dxa"/>
            <w:gridSpan w:val="2"/>
            <w:tcBorders>
              <w:top w:val="single" w:sz="6" w:space="0" w:color="000000"/>
              <w:left w:val="single" w:sz="6" w:space="0" w:color="000000"/>
              <w:bottom w:val="single" w:sz="6" w:space="0" w:color="000000"/>
              <w:right w:val="single" w:sz="6" w:space="0" w:color="000000"/>
            </w:tcBorders>
            <w:vAlign w:val="center"/>
            <w:hideMark/>
          </w:tcPr>
          <w:p w:rsidR="00F640E7" w:rsidRPr="00353461" w:rsidRDefault="00F640E7" w:rsidP="0029518E">
            <w:pPr>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Předmět dotace</w:t>
            </w:r>
          </w:p>
        </w:tc>
        <w:tc>
          <w:tcPr>
            <w:tcW w:w="1435" w:type="dxa"/>
            <w:tcBorders>
              <w:top w:val="single" w:sz="6" w:space="0" w:color="000000"/>
              <w:left w:val="single" w:sz="6" w:space="0" w:color="000000"/>
              <w:bottom w:val="single" w:sz="6" w:space="0" w:color="000000"/>
              <w:right w:val="single" w:sz="6" w:space="0" w:color="000000"/>
            </w:tcBorders>
            <w:vAlign w:val="center"/>
            <w:hideMark/>
          </w:tcPr>
          <w:p w:rsidR="00F640E7" w:rsidRPr="00353461" w:rsidRDefault="00F640E7" w:rsidP="0029518E">
            <w:pPr>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 xml:space="preserve"> Kč</w:t>
            </w:r>
          </w:p>
        </w:tc>
      </w:tr>
      <w:tr w:rsidR="00353461" w:rsidRPr="00353461" w:rsidTr="0029518E">
        <w:trPr>
          <w:cantSplit/>
          <w:trHeight w:val="1025"/>
        </w:trPr>
        <w:tc>
          <w:tcPr>
            <w:tcW w:w="3922" w:type="dxa"/>
            <w:vMerge w:val="restart"/>
            <w:tcBorders>
              <w:top w:val="single" w:sz="6" w:space="0" w:color="000000"/>
              <w:left w:val="single" w:sz="6" w:space="0" w:color="000000"/>
              <w:right w:val="single" w:sz="6" w:space="0" w:color="000000"/>
            </w:tcBorders>
            <w:textDirection w:val="btLr"/>
            <w:vAlign w:val="center"/>
            <w:hideMark/>
          </w:tcPr>
          <w:p w:rsidR="00F640E7" w:rsidRPr="00353461" w:rsidRDefault="00F640E7" w:rsidP="0029518E">
            <w:pPr>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Uznatelné náklady, které lze zahrnout do předmětu dotace</w:t>
            </w:r>
          </w:p>
        </w:tc>
        <w:tc>
          <w:tcPr>
            <w:tcW w:w="3283" w:type="dxa"/>
            <w:tcBorders>
              <w:top w:val="single" w:sz="6" w:space="0" w:color="000000"/>
              <w:left w:val="single" w:sz="6" w:space="0" w:color="000000"/>
              <w:bottom w:val="single" w:sz="6" w:space="0" w:color="000000"/>
              <w:right w:val="single" w:sz="6" w:space="0" w:color="000000"/>
            </w:tcBorders>
            <w:vAlign w:val="center"/>
            <w:hideMark/>
          </w:tcPr>
          <w:p w:rsidR="00F640E7" w:rsidRPr="00353461" w:rsidRDefault="00F640E7" w:rsidP="0029518E">
            <w:pPr>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výstavba skladovacích prostor pro potraviny</w:t>
            </w:r>
          </w:p>
        </w:tc>
        <w:tc>
          <w:tcPr>
            <w:tcW w:w="1435" w:type="dxa"/>
            <w:tcBorders>
              <w:top w:val="single" w:sz="6" w:space="0" w:color="000000"/>
              <w:left w:val="single" w:sz="6" w:space="0" w:color="000000"/>
              <w:bottom w:val="single" w:sz="6" w:space="0" w:color="000000"/>
              <w:right w:val="single" w:sz="6" w:space="0" w:color="000000"/>
            </w:tcBorders>
          </w:tcPr>
          <w:p w:rsidR="00F640E7" w:rsidRPr="00353461" w:rsidRDefault="00F640E7" w:rsidP="0029518E">
            <w:pPr>
              <w:rPr>
                <w:rFonts w:ascii="Arial" w:eastAsia="Calibri" w:hAnsi="Arial"/>
                <w:color w:val="000000" w:themeColor="text1"/>
                <w:sz w:val="22"/>
                <w:szCs w:val="22"/>
                <w:lang w:eastAsia="en-US"/>
              </w:rPr>
            </w:pPr>
          </w:p>
        </w:tc>
      </w:tr>
      <w:tr w:rsidR="00353461" w:rsidRPr="00353461" w:rsidTr="0029518E">
        <w:trPr>
          <w:cantSplit/>
          <w:trHeight w:val="966"/>
        </w:trPr>
        <w:tc>
          <w:tcPr>
            <w:tcW w:w="3922" w:type="dxa"/>
            <w:vMerge/>
            <w:tcBorders>
              <w:left w:val="single" w:sz="6" w:space="0" w:color="000000"/>
              <w:right w:val="single" w:sz="6" w:space="0" w:color="000000"/>
            </w:tcBorders>
            <w:vAlign w:val="center"/>
            <w:hideMark/>
          </w:tcPr>
          <w:p w:rsidR="00F640E7" w:rsidRPr="00353461" w:rsidRDefault="00F640E7" w:rsidP="0029518E">
            <w:pPr>
              <w:rPr>
                <w:rFonts w:ascii="Arial" w:eastAsia="Calibri" w:hAnsi="Arial"/>
                <w:color w:val="000000" w:themeColor="text1"/>
                <w:sz w:val="22"/>
                <w:szCs w:val="22"/>
                <w:lang w:eastAsia="en-US"/>
              </w:rPr>
            </w:pPr>
          </w:p>
        </w:tc>
        <w:tc>
          <w:tcPr>
            <w:tcW w:w="3283" w:type="dxa"/>
            <w:tcBorders>
              <w:top w:val="single" w:sz="6" w:space="0" w:color="000000"/>
              <w:left w:val="single" w:sz="6" w:space="0" w:color="000000"/>
              <w:bottom w:val="single" w:sz="6" w:space="0" w:color="000000"/>
              <w:right w:val="single" w:sz="6" w:space="0" w:color="000000"/>
            </w:tcBorders>
            <w:vAlign w:val="center"/>
            <w:hideMark/>
          </w:tcPr>
          <w:p w:rsidR="00F640E7" w:rsidRPr="00353461" w:rsidRDefault="00F640E7" w:rsidP="0029518E">
            <w:pPr>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rekonstrukce skladovacích prostor pro potraviny</w:t>
            </w:r>
          </w:p>
        </w:tc>
        <w:tc>
          <w:tcPr>
            <w:tcW w:w="1435" w:type="dxa"/>
            <w:tcBorders>
              <w:top w:val="single" w:sz="6" w:space="0" w:color="000000"/>
              <w:left w:val="single" w:sz="6" w:space="0" w:color="000000"/>
              <w:bottom w:val="single" w:sz="6" w:space="0" w:color="000000"/>
              <w:right w:val="single" w:sz="6" w:space="0" w:color="000000"/>
            </w:tcBorders>
          </w:tcPr>
          <w:p w:rsidR="00F640E7" w:rsidRPr="00353461" w:rsidRDefault="00F640E7" w:rsidP="0029518E">
            <w:pPr>
              <w:rPr>
                <w:rFonts w:ascii="Arial" w:eastAsia="Calibri" w:hAnsi="Arial"/>
                <w:color w:val="000000" w:themeColor="text1"/>
                <w:sz w:val="22"/>
                <w:szCs w:val="22"/>
                <w:lang w:eastAsia="en-US"/>
              </w:rPr>
            </w:pPr>
          </w:p>
        </w:tc>
      </w:tr>
      <w:tr w:rsidR="00353461" w:rsidRPr="00353461" w:rsidTr="0029518E">
        <w:trPr>
          <w:cantSplit/>
          <w:trHeight w:val="998"/>
        </w:trPr>
        <w:tc>
          <w:tcPr>
            <w:tcW w:w="3922" w:type="dxa"/>
            <w:vMerge/>
            <w:tcBorders>
              <w:left w:val="single" w:sz="6" w:space="0" w:color="000000"/>
              <w:right w:val="single" w:sz="6" w:space="0" w:color="000000"/>
            </w:tcBorders>
            <w:vAlign w:val="center"/>
            <w:hideMark/>
          </w:tcPr>
          <w:p w:rsidR="00F640E7" w:rsidRPr="00353461" w:rsidRDefault="00F640E7" w:rsidP="0029518E">
            <w:pPr>
              <w:rPr>
                <w:rFonts w:ascii="Arial" w:eastAsia="Calibri" w:hAnsi="Arial"/>
                <w:color w:val="000000" w:themeColor="text1"/>
                <w:sz w:val="22"/>
                <w:szCs w:val="22"/>
                <w:lang w:eastAsia="en-US"/>
              </w:rPr>
            </w:pPr>
          </w:p>
        </w:tc>
        <w:tc>
          <w:tcPr>
            <w:tcW w:w="3283" w:type="dxa"/>
            <w:tcBorders>
              <w:top w:val="single" w:sz="6" w:space="0" w:color="000000"/>
              <w:left w:val="single" w:sz="6" w:space="0" w:color="000000"/>
              <w:bottom w:val="single" w:sz="6" w:space="0" w:color="000000"/>
              <w:right w:val="single" w:sz="6" w:space="0" w:color="000000"/>
            </w:tcBorders>
            <w:vAlign w:val="center"/>
            <w:hideMark/>
          </w:tcPr>
          <w:p w:rsidR="00F640E7" w:rsidRPr="00353461" w:rsidRDefault="00F640E7" w:rsidP="0029518E">
            <w:pPr>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vybavení skladovacích prostor pro potraviny potřebnou technologií.</w:t>
            </w:r>
          </w:p>
        </w:tc>
        <w:tc>
          <w:tcPr>
            <w:tcW w:w="1435" w:type="dxa"/>
            <w:tcBorders>
              <w:top w:val="single" w:sz="6" w:space="0" w:color="000000"/>
              <w:left w:val="single" w:sz="6" w:space="0" w:color="000000"/>
              <w:bottom w:val="single" w:sz="6" w:space="0" w:color="000000"/>
              <w:right w:val="single" w:sz="6" w:space="0" w:color="000000"/>
            </w:tcBorders>
          </w:tcPr>
          <w:p w:rsidR="00F640E7" w:rsidRPr="00353461" w:rsidRDefault="00F640E7" w:rsidP="0029518E">
            <w:pPr>
              <w:rPr>
                <w:rFonts w:ascii="Arial" w:eastAsia="Calibri" w:hAnsi="Arial"/>
                <w:color w:val="000000" w:themeColor="text1"/>
                <w:sz w:val="22"/>
                <w:szCs w:val="22"/>
                <w:lang w:eastAsia="en-US"/>
              </w:rPr>
            </w:pPr>
          </w:p>
        </w:tc>
      </w:tr>
      <w:tr w:rsidR="00353461" w:rsidRPr="00353461" w:rsidTr="0029518E">
        <w:trPr>
          <w:cantSplit/>
          <w:trHeight w:val="998"/>
        </w:trPr>
        <w:tc>
          <w:tcPr>
            <w:tcW w:w="3922" w:type="dxa"/>
            <w:vMerge/>
            <w:tcBorders>
              <w:left w:val="single" w:sz="6" w:space="0" w:color="000000"/>
              <w:bottom w:val="single" w:sz="6" w:space="0" w:color="000000"/>
              <w:right w:val="single" w:sz="6" w:space="0" w:color="000000"/>
            </w:tcBorders>
            <w:vAlign w:val="center"/>
          </w:tcPr>
          <w:p w:rsidR="00F640E7" w:rsidRPr="00353461" w:rsidRDefault="00F640E7" w:rsidP="0029518E">
            <w:pPr>
              <w:rPr>
                <w:rFonts w:ascii="Arial" w:eastAsia="Calibri" w:hAnsi="Arial"/>
                <w:color w:val="000000" w:themeColor="text1"/>
                <w:sz w:val="22"/>
                <w:szCs w:val="22"/>
                <w:lang w:eastAsia="en-US"/>
              </w:rPr>
            </w:pPr>
          </w:p>
        </w:tc>
        <w:tc>
          <w:tcPr>
            <w:tcW w:w="3283" w:type="dxa"/>
            <w:tcBorders>
              <w:top w:val="single" w:sz="6" w:space="0" w:color="000000"/>
              <w:left w:val="single" w:sz="6" w:space="0" w:color="000000"/>
              <w:bottom w:val="single" w:sz="6" w:space="0" w:color="000000"/>
              <w:right w:val="single" w:sz="6" w:space="0" w:color="000000"/>
            </w:tcBorders>
            <w:vAlign w:val="center"/>
          </w:tcPr>
          <w:p w:rsidR="00F640E7" w:rsidRPr="00353461" w:rsidRDefault="00F640E7" w:rsidP="0029518E">
            <w:pPr>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pořízení užitkového automobilu</w:t>
            </w:r>
          </w:p>
        </w:tc>
        <w:tc>
          <w:tcPr>
            <w:tcW w:w="1435" w:type="dxa"/>
            <w:tcBorders>
              <w:top w:val="single" w:sz="6" w:space="0" w:color="000000"/>
              <w:left w:val="single" w:sz="6" w:space="0" w:color="000000"/>
              <w:bottom w:val="single" w:sz="6" w:space="0" w:color="000000"/>
              <w:right w:val="single" w:sz="6" w:space="0" w:color="000000"/>
            </w:tcBorders>
          </w:tcPr>
          <w:p w:rsidR="00F640E7" w:rsidRPr="00353461" w:rsidRDefault="00F640E7" w:rsidP="0029518E">
            <w:pPr>
              <w:rPr>
                <w:rFonts w:ascii="Arial" w:eastAsia="Calibri" w:hAnsi="Arial"/>
                <w:color w:val="000000" w:themeColor="text1"/>
                <w:sz w:val="22"/>
                <w:szCs w:val="22"/>
                <w:lang w:eastAsia="en-US"/>
              </w:rPr>
            </w:pPr>
          </w:p>
        </w:tc>
      </w:tr>
      <w:tr w:rsidR="00F640E7" w:rsidRPr="00353461" w:rsidTr="0029518E">
        <w:trPr>
          <w:cantSplit/>
          <w:trHeight w:val="687"/>
        </w:trPr>
        <w:tc>
          <w:tcPr>
            <w:tcW w:w="7205" w:type="dxa"/>
            <w:gridSpan w:val="2"/>
            <w:tcBorders>
              <w:top w:val="single" w:sz="6" w:space="0" w:color="000000"/>
              <w:left w:val="single" w:sz="6" w:space="0" w:color="000000"/>
              <w:bottom w:val="single" w:sz="6" w:space="0" w:color="000000"/>
              <w:right w:val="single" w:sz="6" w:space="0" w:color="000000"/>
            </w:tcBorders>
            <w:hideMark/>
          </w:tcPr>
          <w:p w:rsidR="00F640E7" w:rsidRPr="00353461" w:rsidRDefault="00F640E7" w:rsidP="0029518E">
            <w:pPr>
              <w:rPr>
                <w:rFonts w:ascii="Arial" w:eastAsia="Calibri" w:hAnsi="Arial"/>
                <w:bCs/>
                <w:color w:val="000000" w:themeColor="text1"/>
                <w:sz w:val="22"/>
                <w:szCs w:val="22"/>
                <w:lang w:eastAsia="en-US"/>
              </w:rPr>
            </w:pPr>
            <w:r w:rsidRPr="00353461">
              <w:rPr>
                <w:rFonts w:ascii="Arial" w:eastAsia="Calibri" w:hAnsi="Arial"/>
                <w:bCs/>
                <w:color w:val="000000" w:themeColor="text1"/>
                <w:sz w:val="22"/>
                <w:szCs w:val="22"/>
                <w:lang w:eastAsia="en-US"/>
              </w:rPr>
              <w:t>CELKEM</w:t>
            </w:r>
          </w:p>
        </w:tc>
        <w:tc>
          <w:tcPr>
            <w:tcW w:w="1435" w:type="dxa"/>
            <w:tcBorders>
              <w:top w:val="single" w:sz="6" w:space="0" w:color="000000"/>
              <w:left w:val="single" w:sz="6" w:space="0" w:color="000000"/>
              <w:bottom w:val="single" w:sz="6" w:space="0" w:color="000000"/>
              <w:right w:val="single" w:sz="6" w:space="0" w:color="000000"/>
            </w:tcBorders>
          </w:tcPr>
          <w:p w:rsidR="00F640E7" w:rsidRPr="00353461" w:rsidRDefault="00F640E7" w:rsidP="0029518E">
            <w:pPr>
              <w:rPr>
                <w:rFonts w:ascii="Arial" w:eastAsia="Calibri" w:hAnsi="Arial"/>
                <w:color w:val="000000" w:themeColor="text1"/>
                <w:sz w:val="22"/>
                <w:szCs w:val="22"/>
                <w:lang w:eastAsia="en-US"/>
              </w:rPr>
            </w:pPr>
          </w:p>
        </w:tc>
      </w:tr>
    </w:tbl>
    <w:p w:rsidR="00CE4370" w:rsidRPr="00353461" w:rsidRDefault="00CE4370" w:rsidP="00B5360A">
      <w:pPr>
        <w:jc w:val="both"/>
        <w:rPr>
          <w:rFonts w:ascii="Arial" w:hAnsi="Arial" w:cs="Arial"/>
          <w:b/>
          <w:bCs/>
          <w:color w:val="000000" w:themeColor="text1"/>
        </w:rPr>
      </w:pPr>
    </w:p>
    <w:p w:rsidR="00CE4370" w:rsidRPr="00353461" w:rsidRDefault="00CE4370" w:rsidP="00B5360A">
      <w:pPr>
        <w:jc w:val="both"/>
        <w:rPr>
          <w:rFonts w:ascii="Arial" w:hAnsi="Arial" w:cs="Arial"/>
          <w:b/>
          <w:bCs/>
          <w:color w:val="000000" w:themeColor="text1"/>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 w:val="0"/>
          <w:bCs/>
          <w:color w:val="000000" w:themeColor="text1"/>
          <w:sz w:val="24"/>
          <w:szCs w:val="24"/>
        </w:rPr>
      </w:pPr>
    </w:p>
    <w:p w:rsidR="00CE4370" w:rsidRPr="00353461" w:rsidRDefault="00CE4370" w:rsidP="00B5360A">
      <w:pPr>
        <w:pStyle w:val="nadpisPP"/>
        <w:spacing w:before="0" w:line="240" w:lineRule="auto"/>
        <w:outlineLvl w:val="9"/>
        <w:rPr>
          <w:rFonts w:cs="Arial"/>
          <w:b w:val="0"/>
          <w:bCs/>
          <w:color w:val="000000" w:themeColor="text1"/>
          <w:sz w:val="24"/>
          <w:szCs w:val="24"/>
        </w:rPr>
      </w:pPr>
    </w:p>
    <w:p w:rsidR="00CE4370" w:rsidRPr="00353461" w:rsidRDefault="00CE4370" w:rsidP="00B5360A">
      <w:pPr>
        <w:pStyle w:val="nadpisPP"/>
        <w:spacing w:before="0" w:line="240" w:lineRule="auto"/>
        <w:outlineLvl w:val="9"/>
        <w:rPr>
          <w:rFonts w:cs="Arial"/>
          <w:b w:val="0"/>
          <w:bCs/>
          <w:color w:val="000000" w:themeColor="text1"/>
          <w:sz w:val="24"/>
          <w:szCs w:val="24"/>
        </w:rPr>
      </w:pPr>
    </w:p>
    <w:p w:rsidR="00CE4370" w:rsidRPr="00353461" w:rsidRDefault="00CE4370" w:rsidP="00B5360A">
      <w:pPr>
        <w:pStyle w:val="nadpisPP"/>
        <w:spacing w:before="0" w:line="240" w:lineRule="auto"/>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CE4370"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847CED" w:rsidRPr="00353461" w:rsidRDefault="00847CED" w:rsidP="00B5360A">
      <w:pPr>
        <w:pStyle w:val="nadpisPP"/>
        <w:spacing w:before="0" w:line="240" w:lineRule="auto"/>
        <w:ind w:left="7090"/>
        <w:outlineLvl w:val="9"/>
        <w:rPr>
          <w:rFonts w:cs="Arial"/>
          <w:b w:val="0"/>
          <w:bCs/>
          <w:color w:val="000000" w:themeColor="text1"/>
          <w:sz w:val="24"/>
          <w:szCs w:val="24"/>
        </w:rPr>
      </w:pPr>
    </w:p>
    <w:p w:rsidR="00480127" w:rsidRPr="00353461" w:rsidRDefault="00480127"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r w:rsidRPr="00353461">
        <w:rPr>
          <w:rFonts w:cs="Arial"/>
          <w:b w:val="0"/>
          <w:bCs/>
          <w:color w:val="000000" w:themeColor="text1"/>
          <w:sz w:val="24"/>
          <w:szCs w:val="24"/>
        </w:rPr>
        <w:t>Tabulka č. 7</w:t>
      </w: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Cs w:val="24"/>
        </w:rPr>
      </w:pPr>
      <w:r w:rsidRPr="00353461">
        <w:rPr>
          <w:rFonts w:cs="Arial"/>
          <w:bCs/>
          <w:color w:val="000000" w:themeColor="text1"/>
          <w:szCs w:val="24"/>
          <w:lang w:val="x-none"/>
        </w:rPr>
        <w:t xml:space="preserve">Příloha k žádosti dotačního programu </w:t>
      </w:r>
      <w:r w:rsidRPr="00353461">
        <w:rPr>
          <w:rFonts w:cs="Arial"/>
          <w:bCs/>
          <w:color w:val="000000" w:themeColor="text1"/>
          <w:szCs w:val="24"/>
        </w:rPr>
        <w:t>18</w:t>
      </w:r>
      <w:r w:rsidRPr="00353461">
        <w:rPr>
          <w:rFonts w:cs="Arial"/>
          <w:bCs/>
          <w:color w:val="000000" w:themeColor="text1"/>
          <w:szCs w:val="24"/>
          <w:lang w:val="x-none"/>
        </w:rPr>
        <w:t>.</w:t>
      </w:r>
      <w:r w:rsidRPr="00353461">
        <w:rPr>
          <w:rFonts w:cs="Arial"/>
          <w:bCs/>
          <w:color w:val="000000" w:themeColor="text1"/>
          <w:szCs w:val="24"/>
        </w:rPr>
        <w:t xml:space="preserve"> B.</w:t>
      </w:r>
    </w:p>
    <w:p w:rsidR="00CE4370" w:rsidRPr="00353461" w:rsidRDefault="00CE4370" w:rsidP="00B5360A">
      <w:pPr>
        <w:pStyle w:val="nadpisPP"/>
        <w:spacing w:before="0" w:line="240" w:lineRule="auto"/>
        <w:outlineLvl w:val="9"/>
        <w:rPr>
          <w:rFonts w:cs="Arial"/>
          <w:bCs/>
          <w:color w:val="000000" w:themeColor="text1"/>
          <w:sz w:val="24"/>
          <w:szCs w:val="24"/>
        </w:rPr>
      </w:pPr>
    </w:p>
    <w:p w:rsidR="00CE4370" w:rsidRPr="00353461" w:rsidRDefault="00CE4370" w:rsidP="00B5360A">
      <w:pPr>
        <w:jc w:val="center"/>
        <w:rPr>
          <w:rFonts w:ascii="Arial" w:hAnsi="Arial" w:cs="Arial"/>
          <w:b/>
          <w:color w:val="000000" w:themeColor="text1"/>
        </w:rPr>
      </w:pPr>
      <w:r w:rsidRPr="00353461">
        <w:rPr>
          <w:rFonts w:ascii="Arial" w:hAnsi="Arial" w:cs="Arial"/>
          <w:b/>
          <w:color w:val="000000" w:themeColor="text1"/>
        </w:rPr>
        <w:t>Podpora výstavby a rekonstrukce skladovacích prostor potravinových bank a dalších subjektů s humanitárním zaměřením</w:t>
      </w:r>
    </w:p>
    <w:p w:rsidR="00CE4370" w:rsidRPr="00353461" w:rsidRDefault="00CE4370" w:rsidP="00B5360A">
      <w:pPr>
        <w:jc w:val="center"/>
        <w:rPr>
          <w:rFonts w:ascii="Arial" w:hAnsi="Arial" w:cs="Arial"/>
          <w:b/>
          <w:color w:val="000000" w:themeColor="text1"/>
        </w:rPr>
      </w:pPr>
    </w:p>
    <w:p w:rsidR="00CE4370" w:rsidRPr="00353461" w:rsidRDefault="00CE4370" w:rsidP="00B5360A">
      <w:pPr>
        <w:jc w:val="center"/>
        <w:rPr>
          <w:rFonts w:ascii="Arial" w:hAnsi="Arial" w:cs="Arial"/>
          <w:b/>
          <w:bCs/>
          <w:color w:val="000000" w:themeColor="text1"/>
        </w:rPr>
      </w:pPr>
      <w:r w:rsidRPr="00353461">
        <w:rPr>
          <w:rFonts w:ascii="Arial" w:hAnsi="Arial" w:cs="Arial"/>
          <w:b/>
          <w:bCs/>
          <w:color w:val="000000" w:themeColor="text1"/>
        </w:rPr>
        <w:t>Čestná prohlášení žadatele</w:t>
      </w:r>
    </w:p>
    <w:p w:rsidR="00CE4370" w:rsidRPr="00353461" w:rsidRDefault="00CE4370" w:rsidP="00B5360A">
      <w:pPr>
        <w:jc w:val="center"/>
        <w:rPr>
          <w:rFonts w:ascii="Arial" w:hAnsi="Arial" w:cs="Arial"/>
          <w:b/>
          <w:bCs/>
          <w:color w:val="000000" w:themeColor="text1"/>
        </w:rPr>
      </w:pPr>
    </w:p>
    <w:p w:rsidR="00CE4370" w:rsidRPr="00353461" w:rsidRDefault="00CE4370" w:rsidP="00B5360A">
      <w:pPr>
        <w:jc w:val="both"/>
        <w:rPr>
          <w:rFonts w:ascii="Arial" w:hAnsi="Arial" w:cs="Arial"/>
          <w:color w:val="000000" w:themeColor="text1"/>
          <w:sz w:val="20"/>
          <w:szCs w:val="20"/>
        </w:rPr>
      </w:pPr>
      <w:r w:rsidRPr="00353461">
        <w:rPr>
          <w:rFonts w:ascii="Arial" w:hAnsi="Arial" w:cs="Arial"/>
          <w:color w:val="000000" w:themeColor="text1"/>
          <w:sz w:val="20"/>
          <w:szCs w:val="20"/>
        </w:rPr>
        <w:t xml:space="preserve">Prohlašuji, že na projekt je použita pouze podpora z DP 18.B.. Podpora výstavby a rekonstrukce skladovacích prostor potravinových bank a dalších subjektů s humanitárním zaměřením, tj. projekt nebude spolufinancován z jiných státních zdrojů nebo fondů Evropské unie.  </w:t>
      </w:r>
    </w:p>
    <w:p w:rsidR="00CE4370" w:rsidRPr="00353461" w:rsidRDefault="00CE4370" w:rsidP="00B5360A">
      <w:pPr>
        <w:jc w:val="both"/>
        <w:rPr>
          <w:rFonts w:ascii="Arial" w:hAnsi="Arial" w:cs="Arial"/>
          <w:color w:val="000000" w:themeColor="text1"/>
          <w:sz w:val="20"/>
          <w:szCs w:val="20"/>
        </w:rPr>
      </w:pPr>
    </w:p>
    <w:p w:rsidR="00CE4370" w:rsidRPr="00353461" w:rsidRDefault="00CE4370" w:rsidP="00B5360A">
      <w:pPr>
        <w:jc w:val="both"/>
        <w:rPr>
          <w:rFonts w:ascii="Arial" w:hAnsi="Arial" w:cs="Arial"/>
          <w:color w:val="000000" w:themeColor="text1"/>
          <w:sz w:val="20"/>
          <w:szCs w:val="20"/>
        </w:rPr>
      </w:pPr>
      <w:r w:rsidRPr="00353461">
        <w:rPr>
          <w:rFonts w:ascii="Arial" w:hAnsi="Arial" w:cs="Arial"/>
          <w:color w:val="000000" w:themeColor="text1"/>
          <w:sz w:val="20"/>
          <w:szCs w:val="20"/>
        </w:rPr>
        <w:t>V…………………………….dne………………………             …………………...………..</w:t>
      </w:r>
    </w:p>
    <w:p w:rsidR="00CE4370" w:rsidRPr="00353461" w:rsidRDefault="00CE4370" w:rsidP="00B5360A">
      <w:pPr>
        <w:jc w:val="both"/>
        <w:rPr>
          <w:rFonts w:ascii="Arial" w:hAnsi="Arial" w:cs="Arial"/>
          <w:color w:val="000000" w:themeColor="text1"/>
          <w:sz w:val="20"/>
          <w:szCs w:val="20"/>
        </w:rPr>
      </w:pP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t xml:space="preserve">       Podpis žadatele</w:t>
      </w:r>
    </w:p>
    <w:p w:rsidR="00CE4370" w:rsidRPr="00353461" w:rsidRDefault="00CE4370" w:rsidP="00B5360A">
      <w:pPr>
        <w:jc w:val="both"/>
        <w:rPr>
          <w:rFonts w:ascii="Arial" w:hAnsi="Arial" w:cs="Arial"/>
          <w:bCs/>
          <w:color w:val="000000" w:themeColor="text1"/>
          <w:sz w:val="20"/>
          <w:szCs w:val="20"/>
        </w:rPr>
      </w:pPr>
    </w:p>
    <w:p w:rsidR="00CE4370" w:rsidRPr="00353461" w:rsidRDefault="00CE4370" w:rsidP="00B5360A">
      <w:pPr>
        <w:jc w:val="both"/>
        <w:rPr>
          <w:rFonts w:ascii="Arial" w:hAnsi="Arial" w:cs="Arial"/>
          <w:bCs/>
          <w:color w:val="000000" w:themeColor="text1"/>
          <w:sz w:val="20"/>
          <w:szCs w:val="20"/>
        </w:rPr>
      </w:pPr>
      <w:r w:rsidRPr="00353461">
        <w:rPr>
          <w:rFonts w:ascii="Arial" w:hAnsi="Arial" w:cs="Arial"/>
          <w:bCs/>
          <w:color w:val="000000" w:themeColor="text1"/>
          <w:sz w:val="20"/>
          <w:szCs w:val="20"/>
        </w:rPr>
        <w:t>Prohlašuji, že podnik bude hospodařit s dotovaným majetkem dle tohoto projektu minimálně 5 let od poskytnutí dotace.</w:t>
      </w:r>
    </w:p>
    <w:p w:rsidR="00CE4370" w:rsidRPr="00353461" w:rsidRDefault="00CE4370" w:rsidP="00B5360A">
      <w:pPr>
        <w:jc w:val="both"/>
        <w:rPr>
          <w:rFonts w:ascii="Arial" w:hAnsi="Arial" w:cs="Arial"/>
          <w:color w:val="000000" w:themeColor="text1"/>
          <w:sz w:val="20"/>
          <w:szCs w:val="20"/>
        </w:rPr>
      </w:pPr>
    </w:p>
    <w:p w:rsidR="00CE4370" w:rsidRPr="00353461" w:rsidRDefault="00CE4370" w:rsidP="00B5360A">
      <w:pPr>
        <w:jc w:val="both"/>
        <w:rPr>
          <w:rFonts w:ascii="Arial" w:hAnsi="Arial" w:cs="Arial"/>
          <w:color w:val="000000" w:themeColor="text1"/>
          <w:sz w:val="20"/>
          <w:szCs w:val="20"/>
        </w:rPr>
      </w:pPr>
      <w:r w:rsidRPr="00353461">
        <w:rPr>
          <w:rFonts w:ascii="Arial" w:hAnsi="Arial" w:cs="Arial"/>
          <w:color w:val="000000" w:themeColor="text1"/>
          <w:sz w:val="20"/>
          <w:szCs w:val="20"/>
        </w:rPr>
        <w:t>V…………………………….dne………………………             …………………...………..</w:t>
      </w:r>
    </w:p>
    <w:p w:rsidR="00CE4370" w:rsidRPr="00353461" w:rsidRDefault="00CE4370" w:rsidP="00B5360A">
      <w:pPr>
        <w:jc w:val="both"/>
        <w:rPr>
          <w:rFonts w:ascii="Arial" w:hAnsi="Arial" w:cs="Arial"/>
          <w:color w:val="000000" w:themeColor="text1"/>
          <w:sz w:val="20"/>
          <w:szCs w:val="20"/>
        </w:rPr>
      </w:pP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r>
      <w:r w:rsidRPr="00353461">
        <w:rPr>
          <w:rFonts w:ascii="Arial" w:hAnsi="Arial" w:cs="Arial"/>
          <w:color w:val="000000" w:themeColor="text1"/>
          <w:sz w:val="20"/>
          <w:szCs w:val="20"/>
        </w:rPr>
        <w:tab/>
        <w:t xml:space="preserve">       Podpis žadatele</w:t>
      </w: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CE4370"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p w:rsidR="00CE4370" w:rsidRPr="00353461" w:rsidRDefault="00CE4370" w:rsidP="00B5360A">
      <w:pPr>
        <w:pStyle w:val="nadpisPP"/>
        <w:spacing w:before="0" w:line="240" w:lineRule="auto"/>
        <w:ind w:left="7090"/>
        <w:outlineLvl w:val="9"/>
        <w:rPr>
          <w:rFonts w:cs="Arial"/>
          <w:b w:val="0"/>
          <w:bCs/>
          <w:color w:val="000000" w:themeColor="text1"/>
          <w:sz w:val="24"/>
          <w:szCs w:val="24"/>
        </w:rPr>
      </w:pPr>
    </w:p>
    <w:p w:rsidR="008E2C20" w:rsidRPr="00353461" w:rsidRDefault="008E2C20" w:rsidP="00B5360A">
      <w:pPr>
        <w:pStyle w:val="nadpisPP"/>
        <w:spacing w:before="0" w:line="240" w:lineRule="auto"/>
        <w:ind w:left="7090"/>
        <w:outlineLvl w:val="9"/>
        <w:rPr>
          <w:rFonts w:cs="Arial"/>
          <w:b w:val="0"/>
          <w:bCs/>
          <w:color w:val="000000" w:themeColor="text1"/>
          <w:sz w:val="24"/>
          <w:szCs w:val="24"/>
        </w:rPr>
      </w:pPr>
    </w:p>
    <w:p w:rsidR="008E2C20" w:rsidRPr="00353461" w:rsidRDefault="008E2C20" w:rsidP="00B5360A">
      <w:pPr>
        <w:pStyle w:val="nadpisPP"/>
        <w:spacing w:before="0" w:line="240" w:lineRule="auto"/>
        <w:ind w:left="7090"/>
        <w:outlineLvl w:val="9"/>
        <w:rPr>
          <w:rFonts w:cs="Arial"/>
          <w:b w:val="0"/>
          <w:bCs/>
          <w:color w:val="000000" w:themeColor="text1"/>
          <w:sz w:val="24"/>
          <w:szCs w:val="24"/>
        </w:rPr>
      </w:pPr>
    </w:p>
    <w:p w:rsidR="008E2C20" w:rsidRPr="00353461" w:rsidRDefault="008E2C20" w:rsidP="00B5360A">
      <w:pPr>
        <w:pStyle w:val="nadpisPP"/>
        <w:spacing w:before="0" w:line="240" w:lineRule="auto"/>
        <w:ind w:left="7090"/>
        <w:outlineLvl w:val="9"/>
        <w:rPr>
          <w:rFonts w:cs="Arial"/>
          <w:b w:val="0"/>
          <w:bCs/>
          <w:color w:val="000000" w:themeColor="text1"/>
          <w:sz w:val="24"/>
          <w:szCs w:val="24"/>
        </w:rPr>
      </w:pPr>
    </w:p>
    <w:p w:rsidR="008E2C20" w:rsidRPr="00353461" w:rsidRDefault="008E2C20" w:rsidP="00B5360A">
      <w:pPr>
        <w:pStyle w:val="nadpisPP"/>
        <w:spacing w:before="0" w:line="240" w:lineRule="auto"/>
        <w:ind w:left="7090"/>
        <w:outlineLvl w:val="9"/>
        <w:rPr>
          <w:rFonts w:cs="Arial"/>
          <w:b w:val="0"/>
          <w:bCs/>
          <w:color w:val="000000" w:themeColor="text1"/>
          <w:sz w:val="24"/>
          <w:szCs w:val="24"/>
        </w:rPr>
      </w:pPr>
    </w:p>
    <w:p w:rsidR="00CE4370" w:rsidRPr="00353461" w:rsidRDefault="00CE4370" w:rsidP="00B5360A">
      <w:pPr>
        <w:pStyle w:val="nadpisPP"/>
        <w:spacing w:before="0" w:line="240" w:lineRule="auto"/>
        <w:ind w:left="7090"/>
        <w:outlineLvl w:val="9"/>
        <w:rPr>
          <w:rFonts w:cs="Arial"/>
          <w:b w:val="0"/>
          <w:bCs/>
          <w:color w:val="000000" w:themeColor="text1"/>
          <w:sz w:val="24"/>
          <w:szCs w:val="24"/>
        </w:rPr>
      </w:pPr>
      <w:r w:rsidRPr="00353461">
        <w:rPr>
          <w:rFonts w:cs="Arial"/>
          <w:b w:val="0"/>
          <w:bCs/>
          <w:color w:val="000000" w:themeColor="text1"/>
          <w:sz w:val="24"/>
          <w:szCs w:val="24"/>
        </w:rPr>
        <w:t>Tabulka č. 8</w:t>
      </w:r>
    </w:p>
    <w:p w:rsidR="00CE4370" w:rsidRPr="00353461" w:rsidRDefault="00CE4370" w:rsidP="00B5360A">
      <w:pPr>
        <w:pStyle w:val="nadpisPP"/>
        <w:spacing w:before="0" w:line="240" w:lineRule="auto"/>
        <w:outlineLvl w:val="9"/>
        <w:rPr>
          <w:rFonts w:cs="Arial"/>
          <w:bCs/>
          <w:color w:val="000000" w:themeColor="text1"/>
          <w:sz w:val="36"/>
          <w:szCs w:val="24"/>
        </w:rPr>
      </w:pPr>
    </w:p>
    <w:p w:rsidR="00CE4370" w:rsidRPr="00353461" w:rsidRDefault="00CE4370" w:rsidP="00B5360A">
      <w:pPr>
        <w:pStyle w:val="nadpisPP"/>
        <w:spacing w:before="0" w:line="240" w:lineRule="auto"/>
        <w:outlineLvl w:val="9"/>
        <w:rPr>
          <w:b w:val="0"/>
          <w:bCs/>
          <w:color w:val="000000" w:themeColor="text1"/>
          <w:szCs w:val="24"/>
        </w:rPr>
      </w:pPr>
      <w:r w:rsidRPr="00353461">
        <w:rPr>
          <w:bCs/>
          <w:color w:val="000000" w:themeColor="text1"/>
          <w:szCs w:val="24"/>
          <w:lang w:val="x-none"/>
        </w:rPr>
        <w:t>Soupiska účetních dokladů k dotačnímu programu</w:t>
      </w:r>
      <w:r w:rsidRPr="00353461">
        <w:rPr>
          <w:bCs/>
          <w:color w:val="000000" w:themeColor="text1"/>
          <w:szCs w:val="24"/>
        </w:rPr>
        <w:t xml:space="preserve"> 18.B</w:t>
      </w:r>
      <w:r w:rsidRPr="00353461">
        <w:rPr>
          <w:b w:val="0"/>
          <w:bCs/>
          <w:color w:val="000000" w:themeColor="text1"/>
          <w:szCs w:val="24"/>
        </w:rPr>
        <w:t>.</w:t>
      </w:r>
    </w:p>
    <w:p w:rsidR="00CE4370" w:rsidRPr="00353461" w:rsidRDefault="00CE4370" w:rsidP="00B5360A">
      <w:pPr>
        <w:pStyle w:val="nadpisPP"/>
        <w:spacing w:before="0" w:line="240" w:lineRule="auto"/>
        <w:outlineLvl w:val="9"/>
        <w:rPr>
          <w:b w:val="0"/>
          <w:bCs/>
          <w:color w:val="000000" w:themeColor="text1"/>
          <w:sz w:val="24"/>
          <w:szCs w:val="24"/>
        </w:rPr>
      </w:pPr>
    </w:p>
    <w:p w:rsidR="00CE4370" w:rsidRPr="00353461" w:rsidRDefault="00CE4370" w:rsidP="00B5360A">
      <w:pPr>
        <w:jc w:val="center"/>
        <w:rPr>
          <w:rFonts w:ascii="Arial" w:hAnsi="Arial" w:cs="Arial"/>
          <w:b/>
          <w:bCs/>
          <w:color w:val="000000" w:themeColor="text1"/>
          <w:lang w:val="x-none"/>
        </w:rPr>
      </w:pPr>
      <w:r w:rsidRPr="00353461">
        <w:rPr>
          <w:rFonts w:ascii="Arial" w:hAnsi="Arial" w:cs="Arial"/>
          <w:b/>
          <w:color w:val="000000" w:themeColor="text1"/>
        </w:rPr>
        <w:t>Podpora výstavby a rekonstrukce skladovacích prostor potravinových bank a dalších subjektů s humanitárním zaměřením</w:t>
      </w:r>
    </w:p>
    <w:p w:rsidR="00CE4370" w:rsidRPr="00353461" w:rsidRDefault="00CE4370" w:rsidP="00B5360A">
      <w:pPr>
        <w:jc w:val="both"/>
        <w:rPr>
          <w:b/>
          <w:bCs/>
          <w:color w:val="000000" w:themeColor="text1"/>
          <w:u w:val="single"/>
          <w:lang w:val="x-none"/>
        </w:rPr>
      </w:pPr>
    </w:p>
    <w:p w:rsidR="00CE4370" w:rsidRPr="00353461" w:rsidRDefault="00CE4370" w:rsidP="00B5360A">
      <w:pPr>
        <w:pStyle w:val="nadpisPP"/>
        <w:spacing w:before="0" w:line="240" w:lineRule="auto"/>
        <w:outlineLvl w:val="9"/>
        <w:rPr>
          <w:rFonts w:cs="Arial"/>
          <w:bCs/>
          <w:color w:val="000000" w:themeColor="text1"/>
          <w:sz w:val="24"/>
          <w:szCs w:val="24"/>
        </w:rPr>
      </w:pPr>
    </w:p>
    <w:p w:rsidR="00CE4370" w:rsidRPr="00353461" w:rsidRDefault="00CE4370" w:rsidP="00B5360A">
      <w:pPr>
        <w:pStyle w:val="nadpisPP"/>
        <w:spacing w:before="0" w:line="240" w:lineRule="auto"/>
        <w:outlineLvl w:val="9"/>
        <w:rPr>
          <w:rFonts w:cs="Arial"/>
          <w:bCs/>
          <w:color w:val="000000" w:themeColor="text1"/>
          <w:sz w:val="24"/>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605"/>
        <w:gridCol w:w="1840"/>
        <w:gridCol w:w="1276"/>
        <w:gridCol w:w="1150"/>
        <w:gridCol w:w="1150"/>
        <w:gridCol w:w="1274"/>
      </w:tblGrid>
      <w:tr w:rsidR="00353461" w:rsidRPr="00353461" w:rsidTr="00CE4370">
        <w:tc>
          <w:tcPr>
            <w:tcW w:w="534"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Faktura č.</w:t>
            </w:r>
          </w:p>
        </w:tc>
        <w:tc>
          <w:tcPr>
            <w:tcW w:w="864"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Dodavatel</w:t>
            </w:r>
          </w:p>
        </w:tc>
        <w:tc>
          <w:tcPr>
            <w:tcW w:w="991"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Předmět dotace</w:t>
            </w: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Náklady včetně DPH</w:t>
            </w: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Kurz ČNB v den platby</w:t>
            </w: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Náklady</w:t>
            </w:r>
          </w:p>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bez</w:t>
            </w:r>
          </w:p>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 xml:space="preserve"> DPH v Kč</w:t>
            </w: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Datum proplacení</w:t>
            </w:r>
          </w:p>
        </w:tc>
      </w:tr>
      <w:tr w:rsidR="00353461" w:rsidRPr="00353461" w:rsidTr="00CE4370">
        <w:tc>
          <w:tcPr>
            <w:tcW w:w="534"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r>
      <w:tr w:rsidR="00353461" w:rsidRPr="00353461" w:rsidTr="00CE4370">
        <w:tc>
          <w:tcPr>
            <w:tcW w:w="534"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r>
      <w:tr w:rsidR="00353461" w:rsidRPr="00353461" w:rsidTr="00CE4370">
        <w:tc>
          <w:tcPr>
            <w:tcW w:w="534"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r>
      <w:tr w:rsidR="00353461" w:rsidRPr="00353461" w:rsidTr="00CE4370">
        <w:tc>
          <w:tcPr>
            <w:tcW w:w="534"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r>
      <w:tr w:rsidR="00CE4370" w:rsidRPr="00353461" w:rsidTr="00CE4370">
        <w:tc>
          <w:tcPr>
            <w:tcW w:w="2389" w:type="pct"/>
            <w:gridSpan w:val="3"/>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Celkem</w:t>
            </w: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x</w:t>
            </w: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353461" w:rsidRDefault="00CE4370" w:rsidP="00B5360A">
            <w:pPr>
              <w:jc w:val="both"/>
              <w:rPr>
                <w:rFonts w:ascii="Arial" w:eastAsia="Calibri" w:hAnsi="Arial"/>
                <w:color w:val="000000" w:themeColor="text1"/>
                <w:sz w:val="22"/>
                <w:szCs w:val="22"/>
                <w:lang w:eastAsia="en-US"/>
              </w:rPr>
            </w:pPr>
            <w:r w:rsidRPr="00353461">
              <w:rPr>
                <w:rFonts w:ascii="Arial" w:eastAsia="Calibri" w:hAnsi="Arial"/>
                <w:color w:val="000000" w:themeColor="text1"/>
                <w:sz w:val="22"/>
                <w:szCs w:val="22"/>
                <w:lang w:eastAsia="en-US"/>
              </w:rPr>
              <w:t>x</w:t>
            </w:r>
          </w:p>
        </w:tc>
      </w:tr>
    </w:tbl>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CE4370"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p w:rsidR="00CE4370" w:rsidRPr="00353461" w:rsidRDefault="00CE4370" w:rsidP="00B5360A">
      <w:pPr>
        <w:pStyle w:val="nadpisPP"/>
        <w:spacing w:before="0" w:line="240" w:lineRule="auto"/>
        <w:outlineLvl w:val="9"/>
        <w:rPr>
          <w:rFonts w:cs="Arial"/>
          <w:bCs/>
          <w:color w:val="000000" w:themeColor="text1"/>
          <w:sz w:val="32"/>
          <w:szCs w:val="24"/>
        </w:rPr>
      </w:pPr>
    </w:p>
    <w:p w:rsidR="00CE4370" w:rsidRPr="00353461" w:rsidRDefault="00CE4370" w:rsidP="00B5360A">
      <w:pPr>
        <w:pStyle w:val="nadpisPP"/>
        <w:spacing w:before="0" w:line="240" w:lineRule="auto"/>
        <w:outlineLvl w:val="9"/>
        <w:rPr>
          <w:rFonts w:cs="Arial"/>
          <w:bCs/>
          <w:color w:val="000000" w:themeColor="text1"/>
          <w:sz w:val="32"/>
          <w:szCs w:val="24"/>
        </w:rPr>
      </w:pPr>
    </w:p>
    <w:p w:rsidR="009C19C8" w:rsidRPr="00353461" w:rsidRDefault="009C19C8" w:rsidP="00952279">
      <w:pPr>
        <w:pStyle w:val="Nadpis2"/>
      </w:pPr>
    </w:p>
    <w:p w:rsidR="00CE4370" w:rsidRPr="00353461" w:rsidRDefault="00CE4370" w:rsidP="00952279">
      <w:pPr>
        <w:pStyle w:val="Nadpis2"/>
      </w:pPr>
      <w:r w:rsidRPr="00353461">
        <w:t>19. Podpora na účast producentů a zpracovatelů zemědělských produktů v režimech jakosti Q CZ</w:t>
      </w:r>
    </w:p>
    <w:p w:rsidR="00CE4370" w:rsidRPr="00353461" w:rsidRDefault="00CE4370" w:rsidP="00B5360A">
      <w:pPr>
        <w:rPr>
          <w:rFonts w:ascii="Arial" w:hAnsi="Arial" w:cs="Arial"/>
          <w:b/>
          <w:color w:val="000000" w:themeColor="text1"/>
          <w:sz w:val="28"/>
          <w:szCs w:val="28"/>
        </w:rPr>
      </w:pPr>
    </w:p>
    <w:p w:rsidR="009C19C8" w:rsidRPr="00353461" w:rsidRDefault="009C19C8" w:rsidP="009C19C8">
      <w:pPr>
        <w:tabs>
          <w:tab w:val="left" w:pos="2216"/>
        </w:tabs>
        <w:jc w:val="both"/>
        <w:rPr>
          <w:rFonts w:ascii="Arial" w:hAnsi="Arial" w:cs="Arial"/>
          <w:color w:val="000000" w:themeColor="text1"/>
        </w:rPr>
      </w:pPr>
      <w:r w:rsidRPr="00353461">
        <w:rPr>
          <w:rFonts w:ascii="Arial" w:hAnsi="Arial" w:cs="Arial"/>
          <w:color w:val="000000" w:themeColor="text1"/>
        </w:rPr>
        <w:t>V souladu s bodem 71 Pokynů</w:t>
      </w:r>
      <w:r w:rsidRPr="00353461">
        <w:rPr>
          <w:rStyle w:val="Znakapoznpodarou"/>
          <w:rFonts w:ascii="Arial" w:hAnsi="Arial" w:cs="Arial"/>
          <w:color w:val="000000" w:themeColor="text1"/>
        </w:rPr>
        <w:footnoteReference w:id="60"/>
      </w:r>
      <w:r w:rsidRPr="00353461">
        <w:rPr>
          <w:rFonts w:ascii="Arial" w:hAnsi="Arial" w:cs="Arial"/>
          <w:color w:val="000000" w:themeColor="text1"/>
        </w:rPr>
        <w:t xml:space="preserve">musí žadatel před započetím plnění účelu dotace podat na příslušné pracoviště Státního zemědělského intervenčního fondu (dále jen „SZIF“) dle sídla (u právnické osoby) a dle adresy trvalého pobytu (u fyzické osoby) vyplněnou </w:t>
      </w:r>
      <w:r w:rsidRPr="00353461">
        <w:rPr>
          <w:rFonts w:ascii="Arial" w:hAnsi="Arial" w:cs="Arial"/>
          <w:b/>
          <w:color w:val="000000" w:themeColor="text1"/>
        </w:rPr>
        <w:t xml:space="preserve">předběžnou žádost </w:t>
      </w:r>
      <w:r w:rsidRPr="00353461">
        <w:rPr>
          <w:rFonts w:ascii="Arial" w:hAnsi="Arial" w:cs="Arial"/>
          <w:color w:val="000000" w:themeColor="text1"/>
        </w:rPr>
        <w:t xml:space="preserve">(jejíž vzor je uveden v přílohové tabulce č. 1 těchto Zásad). </w:t>
      </w:r>
      <w:r w:rsidR="007B4422" w:rsidRPr="00353461">
        <w:rPr>
          <w:rFonts w:ascii="Arial" w:hAnsi="Arial" w:cs="Arial"/>
          <w:color w:val="000000" w:themeColor="text1"/>
        </w:rPr>
        <w:t xml:space="preserve">Termín pro podání předběžných žádostí pro rok 2018 byl do 31.5.2017. </w:t>
      </w:r>
      <w:r w:rsidRPr="00353461">
        <w:rPr>
          <w:rFonts w:ascii="Arial" w:hAnsi="Arial" w:cs="Arial"/>
          <w:color w:val="000000" w:themeColor="text1"/>
        </w:rPr>
        <w:t xml:space="preserve">Termín pro podání předběžné žádosti pro rok 2019 je </w:t>
      </w:r>
      <w:r w:rsidR="00876D80" w:rsidRPr="00353461">
        <w:rPr>
          <w:rFonts w:ascii="Arial" w:hAnsi="Arial" w:cs="Arial"/>
          <w:color w:val="000000" w:themeColor="text1"/>
        </w:rPr>
        <w:t xml:space="preserve">stanoven nejpozději </w:t>
      </w:r>
      <w:r w:rsidRPr="00353461">
        <w:rPr>
          <w:rFonts w:ascii="Arial" w:hAnsi="Arial" w:cs="Arial"/>
          <w:color w:val="000000" w:themeColor="text1"/>
        </w:rPr>
        <w:t>do 31. 5. 2018</w:t>
      </w:r>
      <w:r w:rsidR="00876D80" w:rsidRPr="00353461">
        <w:rPr>
          <w:rFonts w:ascii="Arial" w:hAnsi="Arial" w:cs="Arial"/>
          <w:color w:val="000000" w:themeColor="text1"/>
        </w:rPr>
        <w:t>, tato předběžná žádost bude platit i pro dotační období roku 2020.</w:t>
      </w:r>
    </w:p>
    <w:p w:rsidR="00CE4370" w:rsidRPr="00353461" w:rsidRDefault="00CE4370" w:rsidP="00B5360A">
      <w:pPr>
        <w:tabs>
          <w:tab w:val="left" w:pos="2216"/>
        </w:tabs>
        <w:jc w:val="both"/>
        <w:rPr>
          <w:rFonts w:ascii="Arial" w:hAnsi="Arial" w:cs="Arial"/>
          <w:color w:val="000000" w:themeColor="text1"/>
        </w:rPr>
      </w:pPr>
    </w:p>
    <w:p w:rsidR="00CE4370" w:rsidRPr="00353461" w:rsidRDefault="00CE4370" w:rsidP="00B5360A">
      <w:pPr>
        <w:jc w:val="both"/>
        <w:rPr>
          <w:rFonts w:ascii="Arial" w:hAnsi="Arial" w:cs="Arial"/>
          <w:b/>
          <w:color w:val="000000" w:themeColor="text1"/>
          <w:sz w:val="28"/>
          <w:szCs w:val="28"/>
        </w:rPr>
      </w:pPr>
      <w:r w:rsidRPr="00353461">
        <w:rPr>
          <w:rFonts w:ascii="Arial" w:hAnsi="Arial" w:cs="Arial"/>
          <w:b/>
          <w:color w:val="000000" w:themeColor="text1"/>
          <w:sz w:val="28"/>
          <w:szCs w:val="28"/>
        </w:rPr>
        <w:t>19.A. Podpora na účast producentů a zpracovatelů mléka v režimu jakosti Q CZ</w:t>
      </w:r>
    </w:p>
    <w:p w:rsidR="00CE4370" w:rsidRPr="00353461" w:rsidRDefault="00CE4370" w:rsidP="00B5360A">
      <w:pPr>
        <w:jc w:val="both"/>
        <w:rPr>
          <w:rFonts w:ascii="Arial" w:hAnsi="Arial" w:cs="Arial"/>
          <w:b/>
          <w:color w:val="000000" w:themeColor="text1"/>
        </w:rPr>
      </w:pPr>
    </w:p>
    <w:p w:rsidR="00CE4370" w:rsidRPr="00353461" w:rsidRDefault="00CE4370" w:rsidP="00B5360A">
      <w:pPr>
        <w:pStyle w:val="Bezmezer"/>
        <w:jc w:val="both"/>
        <w:rPr>
          <w:rFonts w:ascii="Arial" w:hAnsi="Arial" w:cs="Arial"/>
          <w:b/>
          <w:color w:val="000000" w:themeColor="text1"/>
          <w:sz w:val="24"/>
          <w:szCs w:val="24"/>
        </w:rPr>
      </w:pPr>
      <w:r w:rsidRPr="00353461">
        <w:rPr>
          <w:rFonts w:ascii="Arial" w:hAnsi="Arial" w:cs="Arial"/>
          <w:b/>
          <w:color w:val="000000" w:themeColor="text1"/>
          <w:sz w:val="24"/>
          <w:szCs w:val="24"/>
        </w:rPr>
        <w:t>Účel:</w:t>
      </w:r>
    </w:p>
    <w:p w:rsidR="00CE4370" w:rsidRPr="00353461" w:rsidRDefault="00CE4370" w:rsidP="00B5360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 xml:space="preserve">Podpora účasti v režimech jakosti Q CZ v zájmu zlepšení tržních příležitostí a dosažení přidané hodnoty u mléka a mléčných výrobků. </w:t>
      </w:r>
    </w:p>
    <w:p w:rsidR="00CE4370" w:rsidRPr="00353461" w:rsidRDefault="00CE4370" w:rsidP="00B5360A">
      <w:pPr>
        <w:jc w:val="both"/>
        <w:rPr>
          <w:rFonts w:ascii="Arial" w:hAnsi="Arial" w:cs="Arial"/>
          <w:b/>
          <w:color w:val="000000" w:themeColor="text1"/>
        </w:rPr>
      </w:pPr>
    </w:p>
    <w:p w:rsidR="00CE4370" w:rsidRPr="00353461" w:rsidRDefault="00CE4370" w:rsidP="00B5360A">
      <w:pPr>
        <w:jc w:val="both"/>
        <w:rPr>
          <w:rFonts w:ascii="Arial" w:hAnsi="Arial" w:cs="Arial"/>
          <w:b/>
          <w:color w:val="000000" w:themeColor="text1"/>
        </w:rPr>
      </w:pPr>
    </w:p>
    <w:p w:rsidR="00CE4370" w:rsidRPr="00353461" w:rsidRDefault="00CE4370" w:rsidP="00B5360A">
      <w:pPr>
        <w:pStyle w:val="Bezmezer"/>
        <w:jc w:val="both"/>
        <w:rPr>
          <w:rFonts w:ascii="Arial" w:hAnsi="Arial" w:cs="Arial"/>
          <w:b/>
          <w:color w:val="000000" w:themeColor="text1"/>
          <w:sz w:val="24"/>
          <w:szCs w:val="24"/>
        </w:rPr>
      </w:pPr>
      <w:r w:rsidRPr="00353461">
        <w:rPr>
          <w:rFonts w:ascii="Arial" w:hAnsi="Arial" w:cs="Arial"/>
          <w:b/>
          <w:color w:val="000000" w:themeColor="text1"/>
          <w:sz w:val="24"/>
          <w:szCs w:val="24"/>
        </w:rPr>
        <w:t>19.A.a. Podpora na účast producentů a zpracovatelů mléka v režimu jakosti Q CZ</w:t>
      </w:r>
    </w:p>
    <w:p w:rsidR="00CE4370" w:rsidRPr="00353461" w:rsidRDefault="00CE4370" w:rsidP="00B5360A">
      <w:pPr>
        <w:pStyle w:val="Bezmezer"/>
        <w:jc w:val="both"/>
        <w:rPr>
          <w:rFonts w:ascii="Arial" w:hAnsi="Arial" w:cs="Arial"/>
          <w:b/>
          <w:color w:val="000000" w:themeColor="text1"/>
          <w:sz w:val="24"/>
          <w:szCs w:val="24"/>
        </w:rPr>
      </w:pPr>
    </w:p>
    <w:p w:rsidR="00CE4370" w:rsidRPr="00353461" w:rsidRDefault="00CE4370" w:rsidP="00B5360A">
      <w:pPr>
        <w:pStyle w:val="Bezmezer"/>
        <w:jc w:val="both"/>
        <w:rPr>
          <w:rFonts w:ascii="Arial" w:hAnsi="Arial" w:cs="Arial"/>
          <w:b/>
          <w:color w:val="000000" w:themeColor="text1"/>
          <w:sz w:val="24"/>
          <w:szCs w:val="24"/>
        </w:rPr>
      </w:pPr>
      <w:r w:rsidRPr="00353461">
        <w:rPr>
          <w:rFonts w:ascii="Arial" w:hAnsi="Arial" w:cs="Arial"/>
          <w:b/>
          <w:color w:val="000000" w:themeColor="text1"/>
          <w:sz w:val="24"/>
          <w:szCs w:val="24"/>
        </w:rPr>
        <w:t>Předmět dotace:</w:t>
      </w:r>
    </w:p>
    <w:p w:rsidR="00CE4370" w:rsidRPr="00353461" w:rsidRDefault="00CE4370" w:rsidP="00B5360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Podpora producentům a zpracovatelům mléka na částečnou úhradu nákladů spojených s dobrovolným zapojením do režimu jakosti Q CZ.</w:t>
      </w:r>
    </w:p>
    <w:p w:rsidR="00CE4370" w:rsidRPr="00353461" w:rsidRDefault="00CE4370" w:rsidP="00B5360A">
      <w:pPr>
        <w:pStyle w:val="Bezmezer"/>
        <w:jc w:val="both"/>
        <w:rPr>
          <w:rFonts w:ascii="Arial" w:hAnsi="Arial" w:cs="Arial"/>
          <w:b/>
          <w:color w:val="000000" w:themeColor="text1"/>
          <w:sz w:val="24"/>
          <w:szCs w:val="24"/>
        </w:rPr>
      </w:pPr>
    </w:p>
    <w:p w:rsidR="00CE4370" w:rsidRPr="00353461" w:rsidRDefault="00CE4370" w:rsidP="00B5360A">
      <w:pPr>
        <w:pStyle w:val="Bezmezer"/>
        <w:jc w:val="both"/>
        <w:rPr>
          <w:rFonts w:ascii="Arial" w:hAnsi="Arial" w:cs="Arial"/>
          <w:b/>
          <w:color w:val="000000" w:themeColor="text1"/>
          <w:sz w:val="24"/>
          <w:szCs w:val="24"/>
        </w:rPr>
      </w:pPr>
      <w:r w:rsidRPr="00353461">
        <w:rPr>
          <w:rFonts w:ascii="Arial" w:hAnsi="Arial" w:cs="Arial"/>
          <w:b/>
          <w:color w:val="000000" w:themeColor="text1"/>
          <w:sz w:val="24"/>
          <w:szCs w:val="24"/>
        </w:rPr>
        <w:t xml:space="preserve">Subjekt: </w:t>
      </w:r>
    </w:p>
    <w:p w:rsidR="00F6291F" w:rsidRPr="00353461" w:rsidRDefault="00F6291F" w:rsidP="00F6291F">
      <w:pPr>
        <w:pStyle w:val="Bezmezer"/>
        <w:jc w:val="both"/>
        <w:rPr>
          <w:rFonts w:ascii="Arial" w:hAnsi="Arial" w:cs="Arial"/>
          <w:b/>
          <w:color w:val="000000" w:themeColor="text1"/>
          <w:sz w:val="24"/>
          <w:szCs w:val="24"/>
        </w:rPr>
      </w:pPr>
      <w:r w:rsidRPr="00353461">
        <w:rPr>
          <w:rFonts w:ascii="Arial" w:hAnsi="Arial" w:cs="Arial"/>
          <w:color w:val="000000" w:themeColor="text1"/>
          <w:sz w:val="24"/>
          <w:szCs w:val="24"/>
        </w:rPr>
        <w:t xml:space="preserve">Producent a zpracovatel mléka, který se </w:t>
      </w:r>
      <w:r w:rsidR="0005238C" w:rsidRPr="00353461">
        <w:rPr>
          <w:rFonts w:ascii="Arial" w:hAnsi="Arial" w:cs="Arial"/>
          <w:color w:val="000000" w:themeColor="text1"/>
          <w:sz w:val="24"/>
          <w:szCs w:val="24"/>
        </w:rPr>
        <w:t xml:space="preserve">zapojil do režimu jakosti Q CZ </w:t>
      </w:r>
      <w:r w:rsidRPr="00353461">
        <w:rPr>
          <w:rFonts w:ascii="Arial" w:hAnsi="Arial" w:cs="Arial"/>
          <w:color w:val="000000" w:themeColor="text1"/>
          <w:sz w:val="24"/>
          <w:szCs w:val="24"/>
        </w:rPr>
        <w:t xml:space="preserve">v období od </w:t>
      </w:r>
      <w:r w:rsidR="00D377CD" w:rsidRPr="00353461">
        <w:rPr>
          <w:rFonts w:ascii="Arial" w:hAnsi="Arial" w:cs="Arial"/>
          <w:color w:val="000000" w:themeColor="text1"/>
          <w:sz w:val="24"/>
          <w:szCs w:val="24"/>
        </w:rPr>
        <w:t>1. 6. 20</w:t>
      </w:r>
      <w:r w:rsidRPr="00353461">
        <w:rPr>
          <w:rFonts w:ascii="Arial" w:hAnsi="Arial" w:cs="Arial"/>
          <w:color w:val="000000" w:themeColor="text1"/>
          <w:sz w:val="24"/>
          <w:szCs w:val="24"/>
        </w:rPr>
        <w:t>17 do 31. 5. 2018</w:t>
      </w:r>
    </w:p>
    <w:p w:rsidR="00F6291F" w:rsidRPr="00353461" w:rsidRDefault="00F6291F" w:rsidP="00F6291F">
      <w:pPr>
        <w:pStyle w:val="Bezmezer"/>
        <w:jc w:val="both"/>
        <w:rPr>
          <w:rFonts w:ascii="Arial" w:hAnsi="Arial" w:cs="Arial"/>
          <w:b/>
          <w:color w:val="000000" w:themeColor="text1"/>
          <w:sz w:val="24"/>
          <w:szCs w:val="24"/>
        </w:rPr>
      </w:pPr>
    </w:p>
    <w:p w:rsidR="00CE4370" w:rsidRPr="00353461" w:rsidRDefault="00CE4370" w:rsidP="00B5360A">
      <w:pPr>
        <w:pStyle w:val="Bezmezer"/>
        <w:jc w:val="both"/>
        <w:rPr>
          <w:rFonts w:ascii="Arial" w:hAnsi="Arial" w:cs="Arial"/>
          <w:b/>
          <w:color w:val="000000" w:themeColor="text1"/>
          <w:sz w:val="24"/>
          <w:szCs w:val="24"/>
        </w:rPr>
      </w:pPr>
    </w:p>
    <w:p w:rsidR="00CE4370" w:rsidRPr="00353461" w:rsidRDefault="00CE4370" w:rsidP="00B5360A">
      <w:pPr>
        <w:pStyle w:val="Bezmezer"/>
        <w:jc w:val="both"/>
        <w:rPr>
          <w:rFonts w:ascii="Arial" w:hAnsi="Arial" w:cs="Arial"/>
          <w:color w:val="000000" w:themeColor="text1"/>
          <w:sz w:val="24"/>
          <w:szCs w:val="24"/>
        </w:rPr>
      </w:pPr>
      <w:r w:rsidRPr="00353461">
        <w:rPr>
          <w:rFonts w:ascii="Arial" w:hAnsi="Arial" w:cs="Arial"/>
          <w:b/>
          <w:color w:val="000000" w:themeColor="text1"/>
          <w:sz w:val="24"/>
          <w:szCs w:val="24"/>
        </w:rPr>
        <w:t>Forma dotace:</w:t>
      </w:r>
    </w:p>
    <w:p w:rsidR="00CE4370" w:rsidRPr="00353461" w:rsidRDefault="00CE4370" w:rsidP="00B5360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Dotace k výsledku hospodaření (dříve neinvestiční).</w:t>
      </w:r>
    </w:p>
    <w:p w:rsidR="00CE4370" w:rsidRPr="00353461" w:rsidRDefault="00CE4370" w:rsidP="00B5360A">
      <w:pPr>
        <w:pStyle w:val="Bezmezer"/>
        <w:jc w:val="both"/>
        <w:rPr>
          <w:rFonts w:ascii="Arial" w:hAnsi="Arial" w:cs="Arial"/>
          <w:b/>
          <w:color w:val="000000" w:themeColor="text1"/>
          <w:sz w:val="24"/>
          <w:szCs w:val="24"/>
        </w:rPr>
      </w:pPr>
    </w:p>
    <w:p w:rsidR="00CE4370" w:rsidRPr="00353461" w:rsidRDefault="00CE4370" w:rsidP="00B5360A">
      <w:pPr>
        <w:pStyle w:val="Bezmezer"/>
        <w:jc w:val="both"/>
        <w:rPr>
          <w:rFonts w:ascii="Arial" w:hAnsi="Arial" w:cs="Arial"/>
          <w:color w:val="000000" w:themeColor="text1"/>
          <w:sz w:val="24"/>
          <w:szCs w:val="24"/>
        </w:rPr>
      </w:pPr>
      <w:r w:rsidRPr="00353461">
        <w:rPr>
          <w:rFonts w:ascii="Arial" w:hAnsi="Arial" w:cs="Arial"/>
          <w:b/>
          <w:color w:val="000000" w:themeColor="text1"/>
          <w:sz w:val="24"/>
          <w:szCs w:val="24"/>
        </w:rPr>
        <w:t>Výše dotace:</w:t>
      </w:r>
    </w:p>
    <w:p w:rsidR="00CE4370" w:rsidRPr="00353461" w:rsidRDefault="00CE4370" w:rsidP="00B5360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Do 100 % prokázaných uhrazených uznatelných nákladů na předmět dotace, maximálně však do 80 000 Kč na příjemce dotace.</w:t>
      </w:r>
    </w:p>
    <w:p w:rsidR="00CE4370" w:rsidRPr="00353461" w:rsidRDefault="00CE4370" w:rsidP="00B5360A">
      <w:pPr>
        <w:pStyle w:val="Bezmezer"/>
        <w:jc w:val="both"/>
        <w:rPr>
          <w:rFonts w:ascii="Arial" w:hAnsi="Arial" w:cs="Arial"/>
          <w:b/>
          <w:color w:val="000000" w:themeColor="text1"/>
          <w:sz w:val="24"/>
          <w:szCs w:val="24"/>
        </w:rPr>
      </w:pPr>
    </w:p>
    <w:p w:rsidR="002B051A" w:rsidRPr="00353461" w:rsidRDefault="002B051A" w:rsidP="002B051A">
      <w:pPr>
        <w:pStyle w:val="Bezmezer"/>
        <w:jc w:val="both"/>
        <w:rPr>
          <w:rFonts w:ascii="Arial" w:hAnsi="Arial" w:cs="Arial"/>
          <w:b/>
          <w:color w:val="000000" w:themeColor="text1"/>
          <w:sz w:val="24"/>
          <w:szCs w:val="24"/>
        </w:rPr>
      </w:pPr>
      <w:r w:rsidRPr="00353461">
        <w:rPr>
          <w:rFonts w:ascii="Arial" w:hAnsi="Arial" w:cs="Arial"/>
          <w:b/>
          <w:color w:val="000000" w:themeColor="text1"/>
          <w:sz w:val="24"/>
          <w:szCs w:val="24"/>
        </w:rPr>
        <w:t>Obsah žádosti:</w:t>
      </w:r>
    </w:p>
    <w:p w:rsidR="002B051A" w:rsidRPr="00353461" w:rsidRDefault="002B051A" w:rsidP="002B051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a) identifikační údaje zpracované podle vzorových formulářů,</w:t>
      </w:r>
    </w:p>
    <w:p w:rsidR="002B051A" w:rsidRPr="00353461" w:rsidRDefault="002B051A" w:rsidP="002B051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b) doklad o registraci podnikání ve vztahu k předmětu dotace,</w:t>
      </w:r>
    </w:p>
    <w:p w:rsidR="002B051A" w:rsidRPr="00353461" w:rsidRDefault="002B051A" w:rsidP="002B051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c) doklad plátce DPH (doloží pouze plátce DPH),</w:t>
      </w:r>
    </w:p>
    <w:p w:rsidR="002B051A" w:rsidRPr="00353461" w:rsidRDefault="002B051A" w:rsidP="002B051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d) doklad o zřízení bankovního účtu žadatele (smlouva o zřízení bankovního účtu, bankovní výpis předmětného účtu apod.),</w:t>
      </w:r>
    </w:p>
    <w:p w:rsidR="002B051A" w:rsidRPr="00353461" w:rsidRDefault="002B051A" w:rsidP="002B051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 xml:space="preserve">e) žadatel spadající do kategorie velkého podniku podle Přílohy I nařízení Komise (EU) č. 702/2014 doloží na formuláři uvedeném v tabulce č. 4 těchto Zásad údaje o </w:t>
      </w:r>
      <w:r w:rsidRPr="00353461">
        <w:rPr>
          <w:rFonts w:ascii="Arial" w:hAnsi="Arial" w:cs="Arial"/>
          <w:color w:val="000000" w:themeColor="text1"/>
          <w:sz w:val="24"/>
          <w:szCs w:val="24"/>
        </w:rPr>
        <w:lastRenderedPageBreak/>
        <w:t>velikosti podniku a v žádosti popíše situaci, která by nastala v případě, že by podpora nebyla poskytnuta, včetně písemných dokladů, z nichž vychází</w:t>
      </w:r>
      <w:r w:rsidRPr="00353461">
        <w:rPr>
          <w:rFonts w:ascii="Arial" w:hAnsi="Arial" w:cs="Arial"/>
          <w:color w:val="000000" w:themeColor="text1"/>
          <w:sz w:val="24"/>
          <w:szCs w:val="24"/>
          <w:vertAlign w:val="superscript"/>
        </w:rPr>
        <w:footnoteReference w:id="61"/>
      </w:r>
      <w:r w:rsidRPr="00353461">
        <w:rPr>
          <w:rFonts w:ascii="Arial" w:hAnsi="Arial" w:cs="Arial"/>
          <w:color w:val="000000" w:themeColor="text1"/>
          <w:sz w:val="24"/>
          <w:szCs w:val="24"/>
        </w:rPr>
        <w:t>,</w:t>
      </w:r>
    </w:p>
    <w:p w:rsidR="002B051A" w:rsidRPr="00353461" w:rsidRDefault="002B051A" w:rsidP="002B051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f) potvrzení o vstupu do režimu jakosti Q CZ v prvním roce nebo certifikát Q CZ produktů M1 a M2 v následujících letech,</w:t>
      </w:r>
    </w:p>
    <w:p w:rsidR="00E8097C" w:rsidRPr="00353461" w:rsidRDefault="002B051A" w:rsidP="00E8097C">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 xml:space="preserve">g) </w:t>
      </w:r>
      <w:r w:rsidR="00E8097C" w:rsidRPr="00353461">
        <w:rPr>
          <w:rFonts w:ascii="Arial" w:hAnsi="Arial" w:cs="Arial"/>
          <w:color w:val="000000" w:themeColor="text1"/>
          <w:sz w:val="24"/>
          <w:szCs w:val="24"/>
        </w:rPr>
        <w:t xml:space="preserve">doklady dokumentující vynaložené náklady (uvedené ve výkladu dotačního programu) spojené  s účastí v režimu jakosti Q CZ (faktura apod.) a doklady dokumentující uhrazení nákladů, uvedené ve výkladu dotačního programu (výpis z účtu, doklad o platbě v hotovosti) včetně závazné vnitropodnikové směrnice (kalkulační vzorec) v případech, kdy tyto náklady nelze určit jako přímé, v případě doložení faktury za školení v režimu jakosti Q CZ žadatel dále doloží téma a rozsah školení, prezenční listinu s datem a místem konání školení </w:t>
      </w:r>
    </w:p>
    <w:p w:rsidR="002B051A" w:rsidRPr="00353461" w:rsidRDefault="002B051A" w:rsidP="002B051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h) vyplněná přílohová tabulka č. 2 těchto Zásad.</w:t>
      </w:r>
    </w:p>
    <w:p w:rsidR="002B051A" w:rsidRPr="00353461" w:rsidRDefault="002B051A" w:rsidP="00B5360A">
      <w:pPr>
        <w:pStyle w:val="Bezmezer"/>
        <w:jc w:val="both"/>
        <w:rPr>
          <w:rFonts w:ascii="Arial" w:hAnsi="Arial" w:cs="Arial"/>
          <w:b/>
          <w:color w:val="000000" w:themeColor="text1"/>
          <w:sz w:val="24"/>
          <w:szCs w:val="24"/>
        </w:rPr>
      </w:pPr>
    </w:p>
    <w:p w:rsidR="00CE4370" w:rsidRPr="00353461" w:rsidRDefault="00CE4370" w:rsidP="00B5360A">
      <w:pPr>
        <w:pStyle w:val="Bezmezer"/>
        <w:jc w:val="both"/>
        <w:rPr>
          <w:rFonts w:ascii="Arial" w:hAnsi="Arial" w:cs="Arial"/>
          <w:b/>
          <w:color w:val="000000" w:themeColor="text1"/>
          <w:sz w:val="24"/>
          <w:szCs w:val="24"/>
        </w:rPr>
      </w:pPr>
      <w:r w:rsidRPr="00353461">
        <w:rPr>
          <w:rFonts w:ascii="Arial" w:hAnsi="Arial" w:cs="Arial"/>
          <w:b/>
          <w:color w:val="000000" w:themeColor="text1"/>
          <w:sz w:val="24"/>
          <w:szCs w:val="24"/>
        </w:rPr>
        <w:t>Poznámka:</w:t>
      </w:r>
    </w:p>
    <w:p w:rsidR="00CE4370" w:rsidRPr="00353461" w:rsidRDefault="00CE4370" w:rsidP="00B5360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Žádost se podává 1x ročně po dobu maximálně 5 let.</w:t>
      </w:r>
    </w:p>
    <w:p w:rsidR="00CE4370" w:rsidRPr="00353461" w:rsidRDefault="00CE4370" w:rsidP="00B5360A">
      <w:pPr>
        <w:pStyle w:val="Bezmezer"/>
        <w:jc w:val="both"/>
        <w:rPr>
          <w:rFonts w:ascii="Arial" w:hAnsi="Arial" w:cs="Arial"/>
          <w:color w:val="000000" w:themeColor="text1"/>
          <w:sz w:val="24"/>
          <w:szCs w:val="24"/>
        </w:rPr>
      </w:pPr>
    </w:p>
    <w:p w:rsidR="00CE4370" w:rsidRPr="00353461" w:rsidRDefault="00CE4370" w:rsidP="00B5360A">
      <w:pPr>
        <w:pStyle w:val="Bezmezer"/>
        <w:jc w:val="both"/>
        <w:rPr>
          <w:rFonts w:ascii="Arial" w:hAnsi="Arial" w:cs="Arial"/>
          <w:color w:val="000000" w:themeColor="text1"/>
          <w:sz w:val="24"/>
          <w:szCs w:val="24"/>
        </w:rPr>
      </w:pPr>
      <w:r w:rsidRPr="00353461">
        <w:rPr>
          <w:rFonts w:ascii="Arial" w:hAnsi="Arial" w:cs="Arial"/>
          <w:b/>
          <w:color w:val="000000" w:themeColor="text1"/>
          <w:sz w:val="24"/>
          <w:szCs w:val="24"/>
        </w:rPr>
        <w:t>Zhodnocení účinnosti:</w:t>
      </w:r>
    </w:p>
    <w:p w:rsidR="00CE4370" w:rsidRPr="00353461" w:rsidRDefault="00CE4370" w:rsidP="00B5360A">
      <w:pPr>
        <w:pStyle w:val="Bezmezer"/>
        <w:jc w:val="both"/>
        <w:rPr>
          <w:rFonts w:ascii="Arial" w:hAnsi="Arial" w:cs="Arial"/>
          <w:color w:val="000000" w:themeColor="text1"/>
          <w:sz w:val="24"/>
          <w:szCs w:val="24"/>
        </w:rPr>
      </w:pPr>
      <w:r w:rsidRPr="00353461">
        <w:rPr>
          <w:rFonts w:ascii="Arial" w:hAnsi="Arial" w:cs="Arial"/>
          <w:color w:val="000000" w:themeColor="text1"/>
          <w:sz w:val="24"/>
          <w:szCs w:val="24"/>
        </w:rPr>
        <w:t xml:space="preserve">Zpracuje </w:t>
      </w:r>
      <w:proofErr w:type="spellStart"/>
      <w:r w:rsidRPr="00353461">
        <w:rPr>
          <w:rFonts w:ascii="Arial" w:hAnsi="Arial" w:cs="Arial"/>
          <w:color w:val="000000" w:themeColor="text1"/>
          <w:sz w:val="24"/>
          <w:szCs w:val="24"/>
        </w:rPr>
        <w:t>MZe</w:t>
      </w:r>
      <w:proofErr w:type="spellEnd"/>
      <w:r w:rsidRPr="00353461">
        <w:rPr>
          <w:rFonts w:ascii="Arial" w:hAnsi="Arial" w:cs="Arial"/>
          <w:color w:val="000000" w:themeColor="text1"/>
          <w:sz w:val="24"/>
          <w:szCs w:val="24"/>
        </w:rPr>
        <w:t xml:space="preserve"> dle předmětu dotace.</w:t>
      </w:r>
    </w:p>
    <w:p w:rsidR="00CE4370" w:rsidRPr="00353461" w:rsidRDefault="00CE4370" w:rsidP="00B5360A">
      <w:pPr>
        <w:pStyle w:val="Bezmezer"/>
        <w:jc w:val="both"/>
        <w:rPr>
          <w:rFonts w:ascii="Arial" w:hAnsi="Arial" w:cs="Arial"/>
          <w:color w:val="000000" w:themeColor="text1"/>
          <w:sz w:val="24"/>
          <w:szCs w:val="24"/>
        </w:rPr>
      </w:pPr>
    </w:p>
    <w:p w:rsidR="00CE4370" w:rsidRPr="00353461" w:rsidRDefault="00CE4370" w:rsidP="00B5360A">
      <w:pPr>
        <w:pStyle w:val="Bezmezer"/>
        <w:jc w:val="both"/>
        <w:rPr>
          <w:rFonts w:ascii="Arial" w:hAnsi="Arial" w:cs="Arial"/>
          <w:b/>
          <w:color w:val="000000" w:themeColor="text1"/>
          <w:sz w:val="24"/>
          <w:szCs w:val="24"/>
        </w:rPr>
      </w:pPr>
    </w:p>
    <w:p w:rsidR="00D377CD" w:rsidRPr="00353461" w:rsidRDefault="00D377CD" w:rsidP="009C19C8">
      <w:pPr>
        <w:jc w:val="right"/>
        <w:outlineLvl w:val="0"/>
        <w:rPr>
          <w:rFonts w:ascii="Arial" w:hAnsi="Arial" w:cs="Arial"/>
          <w:color w:val="000000" w:themeColor="text1"/>
        </w:rPr>
      </w:pPr>
    </w:p>
    <w:p w:rsidR="00B82B08" w:rsidRPr="009B3E59" w:rsidRDefault="00B82B08" w:rsidP="00B82B08">
      <w:pPr>
        <w:pStyle w:val="Bezmezer"/>
        <w:jc w:val="both"/>
        <w:rPr>
          <w:rFonts w:ascii="Arial" w:hAnsi="Arial" w:cs="Arial"/>
          <w:b/>
          <w:color w:val="000000"/>
          <w:sz w:val="24"/>
          <w:szCs w:val="24"/>
        </w:rPr>
      </w:pPr>
      <w:r w:rsidRPr="009B3E59">
        <w:rPr>
          <w:rFonts w:ascii="Arial" w:hAnsi="Arial" w:cs="Arial"/>
          <w:b/>
          <w:color w:val="000000"/>
          <w:sz w:val="24"/>
          <w:szCs w:val="24"/>
        </w:rPr>
        <w:t>19.A.b. – Podpora činností spojených s režimem jakosti Q CZ</w:t>
      </w:r>
    </w:p>
    <w:p w:rsidR="00B82B08" w:rsidRPr="009B3E59" w:rsidRDefault="00B82B08" w:rsidP="00B82B08">
      <w:pPr>
        <w:pStyle w:val="Bezmezer"/>
        <w:jc w:val="both"/>
        <w:rPr>
          <w:rFonts w:ascii="Arial" w:hAnsi="Arial" w:cs="Arial"/>
          <w:b/>
          <w:color w:val="000000"/>
          <w:sz w:val="24"/>
          <w:szCs w:val="24"/>
        </w:rPr>
      </w:pPr>
    </w:p>
    <w:p w:rsidR="00B82B08" w:rsidRPr="009B3E59" w:rsidRDefault="00B82B08" w:rsidP="00B82B08">
      <w:pPr>
        <w:pStyle w:val="Bezmezer"/>
        <w:jc w:val="both"/>
        <w:rPr>
          <w:rFonts w:ascii="Arial" w:hAnsi="Arial" w:cs="Arial"/>
          <w:b/>
          <w:color w:val="000000"/>
          <w:sz w:val="24"/>
          <w:szCs w:val="24"/>
        </w:rPr>
      </w:pPr>
      <w:r w:rsidRPr="009B3E59">
        <w:rPr>
          <w:rFonts w:ascii="Arial" w:hAnsi="Arial" w:cs="Arial"/>
          <w:b/>
          <w:color w:val="000000"/>
          <w:sz w:val="24"/>
          <w:szCs w:val="24"/>
        </w:rPr>
        <w:t>19.A.b.1. Podpora kontrolních opatření a poradenství spojených s režimem jakosti Q CZ</w:t>
      </w:r>
    </w:p>
    <w:p w:rsidR="00B82B08" w:rsidRPr="009B3E59" w:rsidRDefault="00B82B08" w:rsidP="00B82B08">
      <w:pPr>
        <w:pStyle w:val="Bezmezer"/>
        <w:jc w:val="both"/>
        <w:rPr>
          <w:rFonts w:ascii="Arial" w:hAnsi="Arial" w:cs="Arial"/>
          <w:b/>
          <w:color w:val="000000"/>
          <w:sz w:val="24"/>
          <w:szCs w:val="24"/>
        </w:rPr>
      </w:pPr>
    </w:p>
    <w:p w:rsidR="00B82B08" w:rsidRPr="009B3E59" w:rsidRDefault="00B82B08" w:rsidP="00B82B08">
      <w:pPr>
        <w:pStyle w:val="Bezmezer"/>
        <w:jc w:val="both"/>
        <w:rPr>
          <w:rFonts w:ascii="Arial" w:hAnsi="Arial" w:cs="Arial"/>
          <w:b/>
          <w:color w:val="000000"/>
          <w:sz w:val="24"/>
          <w:szCs w:val="24"/>
        </w:rPr>
      </w:pPr>
      <w:r w:rsidRPr="009B3E59">
        <w:rPr>
          <w:rFonts w:ascii="Arial" w:hAnsi="Arial" w:cs="Arial"/>
          <w:b/>
          <w:color w:val="000000"/>
          <w:sz w:val="24"/>
          <w:szCs w:val="24"/>
        </w:rPr>
        <w:t xml:space="preserve">Předmět dotace: </w:t>
      </w:r>
    </w:p>
    <w:p w:rsidR="00B82B08" w:rsidRPr="009B3E59" w:rsidRDefault="00B82B08" w:rsidP="00B82B08">
      <w:pPr>
        <w:pStyle w:val="Bezmezer"/>
        <w:jc w:val="both"/>
        <w:rPr>
          <w:rFonts w:ascii="Arial" w:hAnsi="Arial" w:cs="Arial"/>
          <w:b/>
          <w:color w:val="000000"/>
          <w:sz w:val="24"/>
          <w:szCs w:val="24"/>
        </w:rPr>
      </w:pPr>
      <w:r w:rsidRPr="009B3E59">
        <w:rPr>
          <w:rFonts w:ascii="Arial" w:hAnsi="Arial" w:cs="Arial"/>
          <w:color w:val="000000"/>
          <w:sz w:val="24"/>
          <w:szCs w:val="24"/>
        </w:rPr>
        <w:t xml:space="preserve">Podpora subjektům zodpovědným za kontrolní opatření a poradenství dle Věstníku Ministerstva zemědělství, č.j.: 48131/2015-MZE-17212, ve znění pozdějších úprav (dále jen „Věstník </w:t>
      </w:r>
      <w:proofErr w:type="spellStart"/>
      <w:r w:rsidRPr="009B3E59">
        <w:rPr>
          <w:rFonts w:ascii="Arial" w:hAnsi="Arial" w:cs="Arial"/>
          <w:color w:val="000000"/>
          <w:sz w:val="24"/>
          <w:szCs w:val="24"/>
        </w:rPr>
        <w:t>MZe</w:t>
      </w:r>
      <w:proofErr w:type="spellEnd"/>
      <w:r w:rsidRPr="009B3E59">
        <w:rPr>
          <w:rFonts w:ascii="Arial" w:hAnsi="Arial" w:cs="Arial"/>
          <w:color w:val="000000"/>
          <w:sz w:val="24"/>
          <w:szCs w:val="24"/>
        </w:rPr>
        <w:t>“), na částečnou úhradu nákladů na závazná kontrolní opatření a poradenství ve vztahu k producentovi mléka, který je zapojený do režimu jakosti Q CZ.</w:t>
      </w:r>
    </w:p>
    <w:p w:rsidR="00B82B08" w:rsidRPr="009B3E59" w:rsidRDefault="00B82B08" w:rsidP="00B82B08">
      <w:pPr>
        <w:pStyle w:val="Bezmezer"/>
        <w:jc w:val="both"/>
        <w:rPr>
          <w:rFonts w:ascii="Arial" w:hAnsi="Arial" w:cs="Arial"/>
          <w:b/>
          <w:color w:val="000000"/>
          <w:sz w:val="24"/>
          <w:szCs w:val="24"/>
        </w:rPr>
      </w:pPr>
    </w:p>
    <w:p w:rsidR="00B82B08" w:rsidRPr="009B3E59" w:rsidRDefault="00B82B08" w:rsidP="00B82B08">
      <w:pPr>
        <w:pStyle w:val="Bezmezer"/>
        <w:jc w:val="both"/>
        <w:rPr>
          <w:rFonts w:ascii="Arial" w:hAnsi="Arial" w:cs="Arial"/>
          <w:b/>
          <w:color w:val="000000"/>
          <w:sz w:val="24"/>
          <w:szCs w:val="24"/>
        </w:rPr>
      </w:pPr>
      <w:r w:rsidRPr="009B3E59">
        <w:rPr>
          <w:rFonts w:ascii="Arial" w:hAnsi="Arial" w:cs="Arial"/>
          <w:b/>
          <w:color w:val="000000"/>
          <w:sz w:val="24"/>
          <w:szCs w:val="24"/>
        </w:rPr>
        <w:t xml:space="preserve">Subjekt: </w:t>
      </w:r>
    </w:p>
    <w:p w:rsidR="00B82B08" w:rsidRPr="009B3E59" w:rsidRDefault="00B82B08" w:rsidP="00B82B08">
      <w:pPr>
        <w:pStyle w:val="Bezmezer"/>
        <w:jc w:val="both"/>
        <w:rPr>
          <w:rFonts w:ascii="Arial" w:hAnsi="Arial" w:cs="Arial"/>
          <w:color w:val="000000"/>
          <w:sz w:val="24"/>
          <w:szCs w:val="24"/>
        </w:rPr>
      </w:pPr>
      <w:r w:rsidRPr="009B3E59">
        <w:rPr>
          <w:rFonts w:ascii="Arial" w:hAnsi="Arial" w:cs="Arial"/>
          <w:color w:val="000000"/>
          <w:sz w:val="24"/>
          <w:szCs w:val="24"/>
        </w:rPr>
        <w:t>Subjekty zodpovědné za kontrolní opatření a poradenství (zpracovatel, který je držitelem potvrzení o zapojení do režimu jakosti Q CZ, schválená organizace producentů mléka podle nařízení vlády č. 282/2014 Sb., o některých podmínkách k provádění společné organizace trhu v odvětví mléka a  mléčných výrobků, pověřená osoba podle  zákona č. 154/2000 Sb., o šlechtění, plemenitbě a evidenci hospodářských zvířat a o změně některých souvisejících zákonů), dle Věstníku Ministerstva zemědělství vydaného č.j.: 48131/2015-MZE-17212, ve znění pozdějších úprav, které provedly závazná kontrolní opatření a poradenství ve vztahu k producentovi mléka, který je zapojený do režimu jakosti Q CZ v období od </w:t>
      </w:r>
      <w:r w:rsidRPr="009B3E59">
        <w:rPr>
          <w:rFonts w:ascii="Arial" w:hAnsi="Arial" w:cs="Arial"/>
          <w:color w:val="000000"/>
          <w:sz w:val="24"/>
          <w:szCs w:val="24"/>
        </w:rPr>
        <w:br/>
        <w:t>1. 6. 2017 do 31. 5. 2018.</w:t>
      </w:r>
    </w:p>
    <w:p w:rsidR="00B82B08" w:rsidRPr="009B3E59" w:rsidRDefault="00B82B08" w:rsidP="00B82B08">
      <w:pPr>
        <w:pStyle w:val="Bezmezer"/>
        <w:jc w:val="both"/>
        <w:rPr>
          <w:rFonts w:ascii="Arial" w:hAnsi="Arial" w:cs="Arial"/>
          <w:color w:val="000000"/>
          <w:sz w:val="24"/>
          <w:szCs w:val="24"/>
        </w:rPr>
      </w:pPr>
    </w:p>
    <w:p w:rsidR="00B82B08" w:rsidRPr="009B3E59" w:rsidRDefault="00B82B08" w:rsidP="00B82B08">
      <w:pPr>
        <w:pStyle w:val="Bezmezer"/>
        <w:jc w:val="both"/>
        <w:rPr>
          <w:rFonts w:ascii="Arial" w:hAnsi="Arial" w:cs="Arial"/>
          <w:color w:val="000000"/>
          <w:sz w:val="24"/>
          <w:szCs w:val="24"/>
        </w:rPr>
      </w:pPr>
      <w:r w:rsidRPr="009B3E59">
        <w:rPr>
          <w:rFonts w:ascii="Arial" w:hAnsi="Arial" w:cs="Arial"/>
          <w:b/>
          <w:color w:val="000000"/>
          <w:sz w:val="24"/>
          <w:szCs w:val="24"/>
        </w:rPr>
        <w:t>Forma dotace:</w:t>
      </w:r>
    </w:p>
    <w:p w:rsidR="00B82B08" w:rsidRPr="009B3E59" w:rsidRDefault="00B82B08" w:rsidP="00B82B08">
      <w:pPr>
        <w:pStyle w:val="Bezmezer"/>
        <w:jc w:val="both"/>
        <w:rPr>
          <w:rFonts w:ascii="Arial" w:hAnsi="Arial" w:cs="Arial"/>
          <w:color w:val="000000"/>
          <w:sz w:val="24"/>
          <w:szCs w:val="24"/>
        </w:rPr>
      </w:pPr>
      <w:r w:rsidRPr="009B3E59">
        <w:rPr>
          <w:rFonts w:ascii="Arial" w:hAnsi="Arial" w:cs="Arial"/>
          <w:color w:val="000000"/>
          <w:sz w:val="24"/>
          <w:szCs w:val="24"/>
        </w:rPr>
        <w:t>Dotace k výsledku hospodaření (dříve neinvestiční).</w:t>
      </w:r>
    </w:p>
    <w:p w:rsidR="00B82B08" w:rsidRPr="009B3E59" w:rsidRDefault="00B82B08" w:rsidP="00B82B08">
      <w:pPr>
        <w:pStyle w:val="Bezmezer"/>
        <w:jc w:val="both"/>
        <w:rPr>
          <w:rFonts w:ascii="Arial" w:hAnsi="Arial" w:cs="Arial"/>
          <w:color w:val="000000"/>
          <w:sz w:val="24"/>
          <w:szCs w:val="24"/>
        </w:rPr>
      </w:pPr>
      <w:r w:rsidRPr="009B3E59">
        <w:rPr>
          <w:rFonts w:ascii="Arial" w:hAnsi="Arial" w:cs="Arial"/>
          <w:b/>
          <w:color w:val="000000"/>
          <w:sz w:val="24"/>
          <w:szCs w:val="24"/>
        </w:rPr>
        <w:t>Výše dotace:</w:t>
      </w:r>
    </w:p>
    <w:p w:rsidR="00B82B08" w:rsidRPr="009B3E59" w:rsidRDefault="00B82B08" w:rsidP="00B82B08">
      <w:pPr>
        <w:pStyle w:val="Bezmezer"/>
        <w:jc w:val="both"/>
        <w:rPr>
          <w:rFonts w:ascii="Arial" w:hAnsi="Arial" w:cs="Arial"/>
          <w:color w:val="000000"/>
          <w:sz w:val="24"/>
          <w:szCs w:val="24"/>
        </w:rPr>
      </w:pPr>
      <w:r w:rsidRPr="009B3E59">
        <w:rPr>
          <w:rFonts w:ascii="Arial" w:hAnsi="Arial" w:cs="Arial"/>
          <w:color w:val="000000"/>
          <w:sz w:val="24"/>
          <w:szCs w:val="24"/>
        </w:rPr>
        <w:t>Do 100 % prokázaných uhrazených uznatelných nákladů.</w:t>
      </w:r>
    </w:p>
    <w:p w:rsidR="00B82B08" w:rsidRPr="009B3E59" w:rsidRDefault="00B82B08" w:rsidP="00B82B08">
      <w:pPr>
        <w:pStyle w:val="Bezmezer"/>
        <w:jc w:val="both"/>
        <w:rPr>
          <w:rFonts w:ascii="Arial" w:hAnsi="Arial" w:cs="Arial"/>
          <w:b/>
          <w:color w:val="000000"/>
          <w:sz w:val="24"/>
          <w:szCs w:val="24"/>
        </w:rPr>
      </w:pPr>
    </w:p>
    <w:p w:rsidR="00B82B08" w:rsidRPr="009B3E59" w:rsidRDefault="00B82B08" w:rsidP="00B82B08">
      <w:pPr>
        <w:pStyle w:val="Bezmezer"/>
        <w:jc w:val="both"/>
        <w:rPr>
          <w:rFonts w:ascii="Arial" w:hAnsi="Arial" w:cs="Arial"/>
          <w:b/>
          <w:color w:val="000000"/>
          <w:sz w:val="24"/>
          <w:szCs w:val="24"/>
        </w:rPr>
      </w:pPr>
      <w:r w:rsidRPr="009B3E59">
        <w:rPr>
          <w:rFonts w:ascii="Arial" w:hAnsi="Arial" w:cs="Arial"/>
          <w:b/>
          <w:color w:val="000000"/>
          <w:sz w:val="24"/>
          <w:szCs w:val="24"/>
        </w:rPr>
        <w:t>Obsah žádosti:</w:t>
      </w:r>
    </w:p>
    <w:p w:rsidR="00B82B08" w:rsidRPr="009B3E59" w:rsidRDefault="00B82B08" w:rsidP="00B82B08">
      <w:pPr>
        <w:pStyle w:val="Bezmezer"/>
        <w:numPr>
          <w:ilvl w:val="0"/>
          <w:numId w:val="172"/>
        </w:numPr>
        <w:jc w:val="both"/>
        <w:rPr>
          <w:rFonts w:ascii="Arial" w:hAnsi="Arial" w:cs="Arial"/>
          <w:color w:val="000000"/>
          <w:sz w:val="24"/>
          <w:szCs w:val="24"/>
        </w:rPr>
      </w:pPr>
      <w:r w:rsidRPr="009B3E59">
        <w:rPr>
          <w:rFonts w:ascii="Arial" w:hAnsi="Arial" w:cs="Arial"/>
          <w:color w:val="000000"/>
          <w:sz w:val="24"/>
          <w:szCs w:val="24"/>
        </w:rPr>
        <w:t>identifikační údaje zpracované podle vzorových formulářů,</w:t>
      </w:r>
    </w:p>
    <w:p w:rsidR="00B82B08" w:rsidRPr="009B3E59" w:rsidRDefault="00B82B08" w:rsidP="00B82B08">
      <w:pPr>
        <w:pStyle w:val="Bezmezer"/>
        <w:numPr>
          <w:ilvl w:val="0"/>
          <w:numId w:val="172"/>
        </w:numPr>
        <w:jc w:val="both"/>
        <w:rPr>
          <w:rFonts w:ascii="Arial" w:hAnsi="Arial" w:cs="Arial"/>
          <w:color w:val="000000"/>
          <w:sz w:val="24"/>
          <w:szCs w:val="24"/>
        </w:rPr>
      </w:pPr>
      <w:r w:rsidRPr="009B3E59">
        <w:rPr>
          <w:rFonts w:ascii="Arial" w:hAnsi="Arial" w:cs="Arial"/>
          <w:color w:val="000000"/>
          <w:sz w:val="24"/>
          <w:szCs w:val="24"/>
        </w:rPr>
        <w:t>doklad o registraci podnikání ve vztahu k předmětu dotace,</w:t>
      </w:r>
    </w:p>
    <w:p w:rsidR="00B82B08" w:rsidRPr="009B3E59" w:rsidRDefault="00B82B08" w:rsidP="00B82B08">
      <w:pPr>
        <w:pStyle w:val="Bezmezer"/>
        <w:numPr>
          <w:ilvl w:val="0"/>
          <w:numId w:val="172"/>
        </w:numPr>
        <w:jc w:val="both"/>
        <w:rPr>
          <w:rFonts w:ascii="Arial" w:hAnsi="Arial" w:cs="Arial"/>
          <w:color w:val="000000"/>
          <w:sz w:val="24"/>
          <w:szCs w:val="24"/>
        </w:rPr>
      </w:pPr>
      <w:r w:rsidRPr="009B3E59">
        <w:rPr>
          <w:rFonts w:ascii="Arial" w:hAnsi="Arial" w:cs="Arial"/>
          <w:color w:val="000000"/>
          <w:sz w:val="24"/>
          <w:szCs w:val="24"/>
        </w:rPr>
        <w:t>doklad plátce DPH (doloží pouze plátce DPH),</w:t>
      </w:r>
    </w:p>
    <w:p w:rsidR="00B82B08" w:rsidRPr="009B3E59" w:rsidRDefault="00B82B08" w:rsidP="00B82B08">
      <w:pPr>
        <w:pStyle w:val="Bezmezer"/>
        <w:numPr>
          <w:ilvl w:val="0"/>
          <w:numId w:val="172"/>
        </w:numPr>
        <w:jc w:val="both"/>
        <w:rPr>
          <w:rFonts w:ascii="Arial" w:hAnsi="Arial" w:cs="Arial"/>
          <w:color w:val="000000"/>
          <w:sz w:val="24"/>
          <w:szCs w:val="24"/>
        </w:rPr>
      </w:pPr>
      <w:r w:rsidRPr="009B3E59">
        <w:rPr>
          <w:rFonts w:ascii="Arial" w:hAnsi="Arial" w:cs="Arial"/>
          <w:color w:val="000000"/>
          <w:sz w:val="24"/>
          <w:szCs w:val="24"/>
        </w:rPr>
        <w:t>doklad o zřízení bankovního účtu žadatele (smlouva o zřízení bankovního účtu, bankovní výpis předmětného účtu apod.),</w:t>
      </w:r>
    </w:p>
    <w:p w:rsidR="00B82B08" w:rsidRPr="009B3E59" w:rsidRDefault="00B82B08" w:rsidP="00B82B08">
      <w:pPr>
        <w:pStyle w:val="Bezmezer"/>
        <w:numPr>
          <w:ilvl w:val="0"/>
          <w:numId w:val="172"/>
        </w:numPr>
        <w:jc w:val="both"/>
        <w:rPr>
          <w:rFonts w:ascii="Arial" w:hAnsi="Arial" w:cs="Arial"/>
          <w:color w:val="000000"/>
          <w:sz w:val="24"/>
          <w:szCs w:val="24"/>
        </w:rPr>
      </w:pPr>
      <w:r w:rsidRPr="009B3E59">
        <w:rPr>
          <w:rFonts w:ascii="Arial" w:hAnsi="Arial" w:cs="Arial"/>
          <w:color w:val="000000"/>
          <w:sz w:val="24"/>
          <w:szCs w:val="24"/>
        </w:rPr>
        <w:t>žadatel spadající do kategorie velkého podniku podle Přílohy I nařízení Komise (EU) č. 702/2014 doloží na formuláři uvedeném v tabulce č. 4 těchto Zásad údaje o velikosti podniku a v žádosti popíše situaci, která by nastala v případě, že by podpora nebyla poskytnuta, včetně písemných dokladů, z nichž vychází</w:t>
      </w:r>
      <w:r w:rsidRPr="009B3E59">
        <w:rPr>
          <w:rFonts w:ascii="Arial" w:hAnsi="Arial" w:cs="Arial"/>
          <w:color w:val="000000"/>
          <w:sz w:val="24"/>
          <w:szCs w:val="24"/>
          <w:vertAlign w:val="superscript"/>
        </w:rPr>
        <w:t>3</w:t>
      </w:r>
      <w:r w:rsidRPr="009B3E59">
        <w:rPr>
          <w:rFonts w:ascii="Arial" w:hAnsi="Arial" w:cs="Arial"/>
          <w:color w:val="000000"/>
          <w:sz w:val="24"/>
          <w:szCs w:val="24"/>
        </w:rPr>
        <w:t>,</w:t>
      </w:r>
    </w:p>
    <w:p w:rsidR="00B82B08" w:rsidRPr="009B3E59" w:rsidRDefault="00B82B08" w:rsidP="00B82B08">
      <w:pPr>
        <w:pStyle w:val="Bezmezer"/>
        <w:numPr>
          <w:ilvl w:val="0"/>
          <w:numId w:val="172"/>
        </w:numPr>
        <w:jc w:val="both"/>
        <w:rPr>
          <w:rFonts w:ascii="Arial" w:hAnsi="Arial" w:cs="Arial"/>
          <w:color w:val="000000"/>
          <w:sz w:val="24"/>
          <w:szCs w:val="24"/>
        </w:rPr>
      </w:pPr>
      <w:r w:rsidRPr="009B3E59">
        <w:rPr>
          <w:rFonts w:ascii="Arial" w:hAnsi="Arial" w:cs="Arial"/>
          <w:color w:val="000000"/>
          <w:sz w:val="24"/>
          <w:szCs w:val="24"/>
        </w:rPr>
        <w:t>doklady dokumentující vynaložené náklady (uvedené ve výkladu dotačního programu) spojené s předmětem dotace (faktura apod.) a doklady dokumentující uhrazení nákladů, uvedené ve výkladu dotačního programu (výpis z účtu, doklad o platbě v hotovosti) včetně závazné vnitropodnikové směrnice (kalkulační vzorec) v případech, kdy tyto náklady nelze určit jako přímé; soupis těchto předkládaných dokladů,</w:t>
      </w:r>
    </w:p>
    <w:p w:rsidR="00B82B08" w:rsidRPr="009B3E59" w:rsidRDefault="00B82B08" w:rsidP="00B82B08">
      <w:pPr>
        <w:pStyle w:val="Bezmezer"/>
        <w:numPr>
          <w:ilvl w:val="0"/>
          <w:numId w:val="172"/>
        </w:numPr>
        <w:jc w:val="both"/>
        <w:rPr>
          <w:rFonts w:ascii="Arial" w:hAnsi="Arial" w:cs="Arial"/>
          <w:color w:val="000000"/>
          <w:sz w:val="24"/>
          <w:szCs w:val="24"/>
        </w:rPr>
      </w:pPr>
      <w:r w:rsidRPr="009B3E59">
        <w:rPr>
          <w:rFonts w:ascii="Arial" w:hAnsi="Arial" w:cs="Arial"/>
          <w:color w:val="000000"/>
          <w:sz w:val="24"/>
          <w:szCs w:val="24"/>
        </w:rPr>
        <w:t>potvrzení o vstupu do režimu jakosti Q CZ v prvním roce nebo certifikát Q CZ produktu M2 v následujících letech (pouze zpracovatelé mléka),</w:t>
      </w:r>
    </w:p>
    <w:p w:rsidR="00B82B08" w:rsidRPr="009B3E59" w:rsidRDefault="00B82B08" w:rsidP="00B82B08">
      <w:pPr>
        <w:pStyle w:val="Bezmezer"/>
        <w:numPr>
          <w:ilvl w:val="0"/>
          <w:numId w:val="172"/>
        </w:numPr>
        <w:jc w:val="both"/>
        <w:rPr>
          <w:rFonts w:ascii="Arial" w:hAnsi="Arial" w:cs="Arial"/>
          <w:color w:val="000000"/>
          <w:sz w:val="24"/>
          <w:szCs w:val="24"/>
        </w:rPr>
      </w:pPr>
      <w:r w:rsidRPr="009B3E59">
        <w:rPr>
          <w:rFonts w:ascii="Arial" w:hAnsi="Arial" w:cs="Arial"/>
          <w:color w:val="000000"/>
          <w:sz w:val="24"/>
          <w:szCs w:val="24"/>
        </w:rPr>
        <w:t>s výjimkou pověřené osoby doložení celkového objemu nakoupeného mléka vyrobeného producentem v režimu jakosti Q CZ nebo převzatého mléka od producentů v režimu jakosti Q CZ, v případě organizace producentů mléka soupis hlášení prvého kupujícího či jiné doložení celkového objemu nakoupeného mléka od jednotlivých producentů,</w:t>
      </w:r>
    </w:p>
    <w:p w:rsidR="00B82B08" w:rsidRPr="009B3E59" w:rsidRDefault="00B82B08" w:rsidP="00B82B08">
      <w:pPr>
        <w:pStyle w:val="Bezmezer"/>
        <w:numPr>
          <w:ilvl w:val="0"/>
          <w:numId w:val="172"/>
        </w:numPr>
        <w:jc w:val="both"/>
        <w:rPr>
          <w:rFonts w:ascii="Arial" w:hAnsi="Arial" w:cs="Arial"/>
          <w:color w:val="000000"/>
          <w:sz w:val="24"/>
          <w:szCs w:val="24"/>
        </w:rPr>
      </w:pPr>
      <w:r w:rsidRPr="009B3E59">
        <w:rPr>
          <w:rFonts w:ascii="Arial" w:hAnsi="Arial" w:cs="Arial"/>
          <w:color w:val="000000"/>
          <w:sz w:val="24"/>
          <w:szCs w:val="24"/>
        </w:rPr>
        <w:t>vyplněná přílohová tabulka č. 3 těchto Zásad.</w:t>
      </w:r>
    </w:p>
    <w:p w:rsidR="00D377CD" w:rsidRDefault="00D377CD" w:rsidP="00B82B08">
      <w:pPr>
        <w:jc w:val="both"/>
        <w:outlineLvl w:val="0"/>
        <w:rPr>
          <w:rFonts w:ascii="Arial" w:hAnsi="Arial" w:cs="Arial"/>
          <w:color w:val="000000" w:themeColor="text1"/>
        </w:rPr>
      </w:pPr>
    </w:p>
    <w:p w:rsidR="00B82B08" w:rsidRPr="00B82B08" w:rsidRDefault="00B82B08" w:rsidP="00B82B08">
      <w:pPr>
        <w:jc w:val="both"/>
        <w:rPr>
          <w:rFonts w:ascii="Arial" w:hAnsi="Arial" w:cs="Arial"/>
          <w:b/>
          <w:color w:val="000000"/>
        </w:rPr>
      </w:pPr>
      <w:r w:rsidRPr="00B82B08">
        <w:rPr>
          <w:rFonts w:ascii="Arial" w:hAnsi="Arial" w:cs="Arial"/>
          <w:b/>
          <w:color w:val="000000"/>
        </w:rPr>
        <w:t>Poznámka:</w:t>
      </w:r>
    </w:p>
    <w:p w:rsidR="00B82B08" w:rsidRPr="00B82B08" w:rsidRDefault="00B82B08" w:rsidP="00B82B08">
      <w:pPr>
        <w:pStyle w:val="Bezmezer"/>
        <w:jc w:val="both"/>
        <w:rPr>
          <w:rFonts w:ascii="Arial" w:hAnsi="Arial" w:cs="Arial"/>
          <w:color w:val="000000"/>
          <w:sz w:val="24"/>
          <w:szCs w:val="24"/>
        </w:rPr>
      </w:pPr>
      <w:r w:rsidRPr="00B82B08">
        <w:rPr>
          <w:rFonts w:ascii="Arial" w:hAnsi="Arial" w:cs="Arial"/>
          <w:color w:val="000000"/>
          <w:sz w:val="24"/>
          <w:szCs w:val="24"/>
        </w:rPr>
        <w:t xml:space="preserve"> Výše dotací za 19.A.b.1. pro příjemce dotace je maximálně do 1,00 Kč/l syrového kravského mléka vyrobeného producentem v režimu jakosti Q CZ nebo převzatého mléka v režimu jakosti Q CZ zpracovatelem nebo schválenou organizací producentů.</w:t>
      </w:r>
    </w:p>
    <w:p w:rsidR="00B82B08" w:rsidRPr="00B82B08" w:rsidRDefault="00B82B08" w:rsidP="00B82B08">
      <w:pPr>
        <w:jc w:val="both"/>
        <w:rPr>
          <w:rFonts w:ascii="Arial" w:hAnsi="Arial" w:cs="Arial"/>
          <w:color w:val="000000"/>
        </w:rPr>
      </w:pPr>
    </w:p>
    <w:p w:rsidR="00B82B08" w:rsidRPr="00B82B08" w:rsidRDefault="00B82B08" w:rsidP="00B82B08">
      <w:pPr>
        <w:jc w:val="both"/>
        <w:rPr>
          <w:rFonts w:ascii="Arial" w:hAnsi="Arial" w:cs="Arial"/>
          <w:b/>
          <w:color w:val="000000"/>
        </w:rPr>
      </w:pPr>
      <w:r w:rsidRPr="00B82B08">
        <w:rPr>
          <w:rFonts w:ascii="Arial" w:hAnsi="Arial" w:cs="Arial"/>
          <w:color w:val="000000"/>
        </w:rPr>
        <w:t>Žadatel nesmí požádat v průběhu roku, ve kterém mu byla poskytnuta dotace, o podporu z jiného režimu podpory na stejný předmět dotace.</w:t>
      </w:r>
    </w:p>
    <w:p w:rsidR="00B82B08" w:rsidRPr="00B82B08" w:rsidRDefault="00B82B08" w:rsidP="00B82B08">
      <w:pPr>
        <w:pStyle w:val="Bezmezer"/>
        <w:jc w:val="both"/>
        <w:rPr>
          <w:rFonts w:ascii="Arial" w:hAnsi="Arial" w:cs="Arial"/>
          <w:b/>
          <w:color w:val="000000"/>
          <w:sz w:val="24"/>
          <w:szCs w:val="24"/>
        </w:rPr>
      </w:pPr>
    </w:p>
    <w:p w:rsidR="00B82B08" w:rsidRPr="00B82B08" w:rsidRDefault="00B82B08" w:rsidP="00B82B08">
      <w:pPr>
        <w:pStyle w:val="Bezmezer"/>
        <w:jc w:val="both"/>
        <w:rPr>
          <w:rFonts w:ascii="Arial" w:hAnsi="Arial" w:cs="Arial"/>
          <w:color w:val="000000"/>
          <w:sz w:val="24"/>
          <w:szCs w:val="24"/>
        </w:rPr>
      </w:pPr>
      <w:r w:rsidRPr="00B82B08">
        <w:rPr>
          <w:rFonts w:ascii="Arial" w:hAnsi="Arial" w:cs="Arial"/>
          <w:b/>
          <w:color w:val="000000"/>
          <w:sz w:val="24"/>
          <w:szCs w:val="24"/>
        </w:rPr>
        <w:t>Zhodnocení účinnosti:</w:t>
      </w:r>
    </w:p>
    <w:p w:rsidR="00B82B08" w:rsidRPr="00B82B08" w:rsidRDefault="00B82B08" w:rsidP="00B82B08">
      <w:pPr>
        <w:pStyle w:val="Bezmezer"/>
        <w:jc w:val="both"/>
        <w:rPr>
          <w:rFonts w:ascii="Arial" w:hAnsi="Arial" w:cs="Arial"/>
          <w:color w:val="000000"/>
          <w:sz w:val="24"/>
          <w:szCs w:val="24"/>
        </w:rPr>
      </w:pPr>
      <w:r w:rsidRPr="00B82B08">
        <w:rPr>
          <w:rFonts w:ascii="Arial" w:hAnsi="Arial" w:cs="Arial"/>
          <w:color w:val="000000"/>
          <w:sz w:val="24"/>
          <w:szCs w:val="24"/>
        </w:rPr>
        <w:t xml:space="preserve">Zpracuje </w:t>
      </w:r>
      <w:proofErr w:type="spellStart"/>
      <w:r w:rsidRPr="00B82B08">
        <w:rPr>
          <w:rFonts w:ascii="Arial" w:hAnsi="Arial" w:cs="Arial"/>
          <w:color w:val="000000"/>
          <w:sz w:val="24"/>
          <w:szCs w:val="24"/>
        </w:rPr>
        <w:t>MZe</w:t>
      </w:r>
      <w:proofErr w:type="spellEnd"/>
      <w:r w:rsidRPr="00B82B08">
        <w:rPr>
          <w:rFonts w:ascii="Arial" w:hAnsi="Arial" w:cs="Arial"/>
          <w:color w:val="000000"/>
          <w:sz w:val="24"/>
          <w:szCs w:val="24"/>
        </w:rPr>
        <w:t xml:space="preserve"> dle předmětu dotace.</w:t>
      </w:r>
      <w:r w:rsidRPr="00B82B08">
        <w:rPr>
          <w:rStyle w:val="Znakapoznpodarou"/>
          <w:rFonts w:ascii="Arial" w:hAnsi="Arial" w:cs="Arial"/>
          <w:color w:val="000000"/>
        </w:rPr>
        <w:footnoteReference w:id="62"/>
      </w:r>
    </w:p>
    <w:p w:rsidR="00B82B08" w:rsidRPr="00B82B08" w:rsidRDefault="00B82B08" w:rsidP="00B82B08">
      <w:pPr>
        <w:jc w:val="both"/>
        <w:rPr>
          <w:rFonts w:ascii="Arial" w:hAnsi="Arial" w:cs="Arial"/>
          <w:b/>
          <w:color w:val="000000"/>
        </w:rPr>
      </w:pPr>
    </w:p>
    <w:p w:rsidR="00B82B08" w:rsidRPr="00B82B08" w:rsidRDefault="00B82B08" w:rsidP="00B82B08">
      <w:pPr>
        <w:jc w:val="both"/>
        <w:outlineLvl w:val="0"/>
        <w:rPr>
          <w:rFonts w:ascii="Arial" w:hAnsi="Arial" w:cs="Arial"/>
          <w:color w:val="000000"/>
        </w:rPr>
      </w:pPr>
    </w:p>
    <w:p w:rsidR="00B82B08" w:rsidRPr="00B82B08" w:rsidRDefault="00B82B08" w:rsidP="00B82B08">
      <w:pPr>
        <w:jc w:val="both"/>
        <w:outlineLvl w:val="0"/>
        <w:rPr>
          <w:rFonts w:ascii="Arial" w:hAnsi="Arial" w:cs="Arial"/>
          <w:color w:val="000000"/>
        </w:rPr>
      </w:pPr>
    </w:p>
    <w:p w:rsidR="00B82B08" w:rsidRPr="009B3E59" w:rsidRDefault="00B82B08" w:rsidP="00B82B08">
      <w:pPr>
        <w:jc w:val="right"/>
        <w:outlineLvl w:val="0"/>
        <w:rPr>
          <w:rFonts w:cs="Arial"/>
          <w:color w:val="000000"/>
        </w:rPr>
      </w:pPr>
    </w:p>
    <w:p w:rsidR="00B82B08" w:rsidRPr="00353461" w:rsidRDefault="00B82B08" w:rsidP="00B82B08">
      <w:pPr>
        <w:jc w:val="both"/>
        <w:outlineLvl w:val="0"/>
        <w:rPr>
          <w:rFonts w:ascii="Arial" w:hAnsi="Arial" w:cs="Arial"/>
          <w:color w:val="000000" w:themeColor="text1"/>
        </w:rPr>
      </w:pPr>
    </w:p>
    <w:p w:rsidR="00D377CD" w:rsidRPr="00353461" w:rsidRDefault="00D377CD" w:rsidP="009C19C8">
      <w:pPr>
        <w:jc w:val="right"/>
        <w:outlineLvl w:val="0"/>
        <w:rPr>
          <w:rFonts w:ascii="Arial" w:hAnsi="Arial" w:cs="Arial"/>
          <w:color w:val="000000" w:themeColor="text1"/>
        </w:rPr>
      </w:pPr>
    </w:p>
    <w:p w:rsidR="00D377CD" w:rsidRPr="00353461" w:rsidRDefault="00D377CD" w:rsidP="009C19C8">
      <w:pPr>
        <w:jc w:val="right"/>
        <w:outlineLvl w:val="0"/>
        <w:rPr>
          <w:rFonts w:ascii="Arial" w:hAnsi="Arial" w:cs="Arial"/>
          <w:color w:val="000000" w:themeColor="text1"/>
        </w:rPr>
      </w:pPr>
    </w:p>
    <w:p w:rsidR="00D9037B" w:rsidRPr="00353461" w:rsidRDefault="00D9037B" w:rsidP="009C19C8">
      <w:pPr>
        <w:jc w:val="right"/>
        <w:outlineLvl w:val="0"/>
        <w:rPr>
          <w:rFonts w:ascii="Arial" w:hAnsi="Arial" w:cs="Arial"/>
          <w:color w:val="000000" w:themeColor="text1"/>
        </w:rPr>
      </w:pPr>
    </w:p>
    <w:p w:rsidR="00D9037B" w:rsidRPr="00353461" w:rsidRDefault="00D9037B" w:rsidP="009C19C8">
      <w:pPr>
        <w:jc w:val="right"/>
        <w:outlineLvl w:val="0"/>
        <w:rPr>
          <w:rFonts w:ascii="Arial" w:hAnsi="Arial" w:cs="Arial"/>
          <w:color w:val="000000" w:themeColor="text1"/>
        </w:rPr>
      </w:pPr>
    </w:p>
    <w:p w:rsidR="00D9037B" w:rsidRPr="00353461" w:rsidRDefault="00D9037B" w:rsidP="009C19C8">
      <w:pPr>
        <w:jc w:val="right"/>
        <w:outlineLvl w:val="0"/>
        <w:rPr>
          <w:rFonts w:ascii="Arial" w:hAnsi="Arial" w:cs="Arial"/>
          <w:color w:val="000000" w:themeColor="text1"/>
        </w:rPr>
      </w:pPr>
    </w:p>
    <w:p w:rsidR="009C19C8" w:rsidRPr="00353461" w:rsidRDefault="009C19C8" w:rsidP="009C19C8">
      <w:pPr>
        <w:jc w:val="right"/>
        <w:outlineLvl w:val="0"/>
        <w:rPr>
          <w:rFonts w:ascii="Arial" w:hAnsi="Arial" w:cs="Arial"/>
          <w:color w:val="000000" w:themeColor="text1"/>
        </w:rPr>
      </w:pPr>
      <w:r w:rsidRPr="00353461">
        <w:rPr>
          <w:rFonts w:ascii="Arial" w:hAnsi="Arial" w:cs="Arial"/>
          <w:color w:val="000000" w:themeColor="text1"/>
        </w:rPr>
        <w:lastRenderedPageBreak/>
        <w:t>Tabulka č. 1</w:t>
      </w:r>
    </w:p>
    <w:p w:rsidR="009C19C8" w:rsidRPr="00353461" w:rsidRDefault="009C19C8" w:rsidP="009C19C8">
      <w:pPr>
        <w:jc w:val="right"/>
        <w:outlineLvl w:val="0"/>
        <w:rPr>
          <w:rFonts w:ascii="Arial" w:hAnsi="Arial" w:cs="Arial"/>
          <w:color w:val="000000" w:themeColor="text1"/>
        </w:rPr>
      </w:pPr>
      <w:r w:rsidRPr="00353461">
        <w:rPr>
          <w:rFonts w:ascii="Arial" w:hAnsi="Arial" w:cs="Arial"/>
          <w:color w:val="000000" w:themeColor="text1"/>
        </w:rPr>
        <w:t>strana 1</w:t>
      </w:r>
    </w:p>
    <w:p w:rsidR="009C19C8" w:rsidRPr="00353461" w:rsidRDefault="009C19C8" w:rsidP="009C19C8">
      <w:pPr>
        <w:rPr>
          <w:rFonts w:ascii="Arial" w:hAnsi="Arial" w:cs="Arial"/>
          <w:b/>
          <w:color w:val="000000" w:themeColor="text1"/>
        </w:rPr>
      </w:pPr>
    </w:p>
    <w:p w:rsidR="007B4422" w:rsidRPr="00353461" w:rsidRDefault="007B4422" w:rsidP="007B4422">
      <w:pPr>
        <w:tabs>
          <w:tab w:val="left" w:pos="2216"/>
        </w:tabs>
        <w:jc w:val="both"/>
        <w:rPr>
          <w:rFonts w:ascii="Arial" w:hAnsi="Arial" w:cs="Arial"/>
          <w:color w:val="000000" w:themeColor="text1"/>
        </w:rPr>
      </w:pPr>
      <w:r w:rsidRPr="00353461">
        <w:rPr>
          <w:rFonts w:ascii="Arial" w:hAnsi="Arial" w:cs="Arial"/>
          <w:color w:val="000000" w:themeColor="text1"/>
        </w:rPr>
        <w:t>Termín pro podání předběžných žádostí pro rok 2018 byl do 31.5.2017. Termín pro podání předběžné žádosti pro rok 2019 je stanoven nejpozději do 31. 5. 2018, tato předběžná žádost bude platit i pro dotační období roku 2020.</w:t>
      </w:r>
    </w:p>
    <w:p w:rsidR="007B4422" w:rsidRPr="00353461" w:rsidRDefault="007B4422" w:rsidP="009C19C8">
      <w:pPr>
        <w:jc w:val="center"/>
        <w:outlineLvl w:val="0"/>
        <w:rPr>
          <w:rFonts w:ascii="Arial" w:hAnsi="Arial" w:cs="Arial"/>
          <w:color w:val="000000" w:themeColor="text1"/>
        </w:rPr>
      </w:pPr>
    </w:p>
    <w:p w:rsidR="009C19C8" w:rsidRPr="00353461" w:rsidRDefault="009C19C8" w:rsidP="009C19C8">
      <w:pPr>
        <w:jc w:val="center"/>
        <w:outlineLvl w:val="0"/>
        <w:rPr>
          <w:rFonts w:ascii="Arial" w:hAnsi="Arial" w:cs="Arial"/>
          <w:b/>
          <w:color w:val="000000" w:themeColor="text1"/>
        </w:rPr>
      </w:pPr>
      <w:r w:rsidRPr="00353461">
        <w:rPr>
          <w:rFonts w:ascii="Arial" w:hAnsi="Arial" w:cs="Arial"/>
          <w:b/>
          <w:color w:val="000000" w:themeColor="text1"/>
        </w:rPr>
        <w:t>PŘEDBĚŽNÁ ŽÁDOST</w:t>
      </w:r>
    </w:p>
    <w:p w:rsidR="009C19C8" w:rsidRPr="00353461" w:rsidRDefault="009C19C8" w:rsidP="009C19C8">
      <w:pPr>
        <w:jc w:val="center"/>
        <w:outlineLvl w:val="0"/>
        <w:rPr>
          <w:rFonts w:ascii="Arial" w:hAnsi="Arial" w:cs="Arial"/>
          <w:color w:val="000000" w:themeColor="text1"/>
          <w:sz w:val="20"/>
          <w:szCs w:val="20"/>
        </w:rPr>
      </w:pPr>
    </w:p>
    <w:p w:rsidR="00E8097C" w:rsidRPr="00353461" w:rsidRDefault="00E8097C" w:rsidP="00E8097C">
      <w:pPr>
        <w:jc w:val="center"/>
        <w:outlineLvl w:val="0"/>
        <w:rPr>
          <w:rFonts w:ascii="Arial" w:hAnsi="Arial" w:cs="Arial"/>
          <w:color w:val="000000" w:themeColor="text1"/>
        </w:rPr>
      </w:pPr>
      <w:r w:rsidRPr="00353461">
        <w:rPr>
          <w:rFonts w:ascii="Arial" w:hAnsi="Arial" w:cs="Arial"/>
          <w:color w:val="000000" w:themeColor="text1"/>
        </w:rPr>
        <w:t>Pro plnění účelu dotace v období od 1. 6. 201</w:t>
      </w:r>
      <w:r w:rsidR="00876D80" w:rsidRPr="00353461">
        <w:rPr>
          <w:rFonts w:ascii="Arial" w:hAnsi="Arial" w:cs="Arial"/>
          <w:color w:val="000000" w:themeColor="text1"/>
        </w:rPr>
        <w:t>8</w:t>
      </w:r>
      <w:r w:rsidRPr="00353461">
        <w:rPr>
          <w:rFonts w:ascii="Arial" w:hAnsi="Arial" w:cs="Arial"/>
          <w:color w:val="000000" w:themeColor="text1"/>
        </w:rPr>
        <w:t xml:space="preserve"> do 31. 5. 20</w:t>
      </w:r>
      <w:r w:rsidR="00876D80" w:rsidRPr="00353461">
        <w:rPr>
          <w:rFonts w:ascii="Arial" w:hAnsi="Arial" w:cs="Arial"/>
          <w:color w:val="000000" w:themeColor="text1"/>
        </w:rPr>
        <w:t>20</w:t>
      </w:r>
    </w:p>
    <w:p w:rsidR="009C19C8" w:rsidRPr="00353461" w:rsidRDefault="009C19C8" w:rsidP="009C19C8">
      <w:pPr>
        <w:jc w:val="center"/>
        <w:outlineLvl w:val="0"/>
        <w:rPr>
          <w:rFonts w:ascii="Arial" w:hAnsi="Arial" w:cs="Arial"/>
          <w:color w:val="000000" w:themeColor="text1"/>
          <w:sz w:val="20"/>
          <w:szCs w:val="20"/>
        </w:rPr>
      </w:pPr>
    </w:p>
    <w:p w:rsidR="009C19C8" w:rsidRPr="00353461" w:rsidRDefault="009C19C8" w:rsidP="009C19C8">
      <w:pPr>
        <w:jc w:val="center"/>
        <w:outlineLvl w:val="0"/>
        <w:rPr>
          <w:rFonts w:ascii="Arial" w:hAnsi="Arial" w:cs="Arial"/>
          <w:b/>
          <w:color w:val="000000" w:themeColor="text1"/>
        </w:rPr>
      </w:pPr>
      <w:r w:rsidRPr="00353461">
        <w:rPr>
          <w:rFonts w:ascii="Arial" w:hAnsi="Arial" w:cs="Arial"/>
          <w:b/>
          <w:color w:val="000000" w:themeColor="text1"/>
        </w:rPr>
        <w:t>Dotační program</w:t>
      </w:r>
    </w:p>
    <w:p w:rsidR="009C19C8" w:rsidRPr="00353461" w:rsidRDefault="009C19C8" w:rsidP="009C19C8">
      <w:pPr>
        <w:jc w:val="center"/>
        <w:outlineLvl w:val="0"/>
        <w:rPr>
          <w:rFonts w:ascii="Arial" w:hAnsi="Arial" w:cs="Arial"/>
          <w:b/>
          <w:color w:val="000000" w:themeColor="text1"/>
        </w:rPr>
      </w:pPr>
    </w:p>
    <w:p w:rsidR="009C19C8" w:rsidRPr="00353461" w:rsidRDefault="009C19C8" w:rsidP="009C19C8">
      <w:pPr>
        <w:jc w:val="both"/>
        <w:rPr>
          <w:rFonts w:ascii="Arial" w:hAnsi="Arial" w:cs="Arial"/>
          <w:b/>
          <w:color w:val="000000" w:themeColor="text1"/>
        </w:rPr>
      </w:pPr>
      <w:r w:rsidRPr="00353461">
        <w:rPr>
          <w:rFonts w:ascii="Arial" w:hAnsi="Arial" w:cs="Arial"/>
          <w:b/>
          <w:color w:val="000000" w:themeColor="text1"/>
        </w:rPr>
        <w:t>19.A. Podpora na účast producentů a zpracovatelů mléka v režimu jakosti Q CZ</w:t>
      </w:r>
    </w:p>
    <w:p w:rsidR="009C19C8" w:rsidRPr="00353461" w:rsidRDefault="009C19C8" w:rsidP="009C19C8">
      <w:pPr>
        <w:spacing w:before="120"/>
        <w:outlineLvl w:val="0"/>
        <w:rPr>
          <w:rFonts w:ascii="Arial" w:hAnsi="Arial" w:cs="Arial"/>
          <w:b/>
          <w:color w:val="000000" w:themeColor="text1"/>
          <w:u w:val="single"/>
        </w:rPr>
      </w:pPr>
      <w:r w:rsidRPr="00353461">
        <w:rPr>
          <w:rFonts w:ascii="Arial" w:hAnsi="Arial" w:cs="Arial"/>
          <w:b/>
          <w:color w:val="000000" w:themeColor="text1"/>
          <w:u w:val="single"/>
        </w:rPr>
        <w:t>Fyzická osoba</w:t>
      </w:r>
    </w:p>
    <w:p w:rsidR="009C19C8" w:rsidRPr="00353461" w:rsidRDefault="009C19C8" w:rsidP="009C19C8">
      <w:pPr>
        <w:spacing w:before="120"/>
        <w:outlineLvl w:val="0"/>
        <w:rPr>
          <w:rFonts w:ascii="Arial" w:hAnsi="Arial" w:cs="Arial"/>
          <w:color w:val="000000" w:themeColor="text1"/>
        </w:rPr>
      </w:pPr>
      <w:r w:rsidRPr="00353461">
        <w:rPr>
          <w:rFonts w:ascii="Arial" w:hAnsi="Arial" w:cs="Arial"/>
          <w:color w:val="000000" w:themeColor="text1"/>
        </w:rPr>
        <w:t>Jméno a příjmení žadatele:</w:t>
      </w:r>
    </w:p>
    <w:p w:rsidR="009C19C8" w:rsidRPr="00353461" w:rsidRDefault="009C19C8" w:rsidP="009C19C8">
      <w:pPr>
        <w:spacing w:before="120"/>
        <w:outlineLvl w:val="0"/>
        <w:rPr>
          <w:rFonts w:ascii="Arial" w:hAnsi="Arial" w:cs="Arial"/>
          <w:color w:val="000000" w:themeColor="text1"/>
        </w:rPr>
      </w:pPr>
      <w:r w:rsidRPr="00353461">
        <w:rPr>
          <w:rFonts w:ascii="Arial" w:hAnsi="Arial" w:cs="Arial"/>
          <w:color w:val="000000" w:themeColor="text1"/>
        </w:rPr>
        <w:t>IČ:</w:t>
      </w:r>
    </w:p>
    <w:p w:rsidR="009C19C8" w:rsidRPr="00353461" w:rsidRDefault="009C19C8" w:rsidP="009C19C8">
      <w:pPr>
        <w:spacing w:before="120"/>
        <w:outlineLvl w:val="0"/>
        <w:rPr>
          <w:rFonts w:ascii="Arial" w:hAnsi="Arial" w:cs="Arial"/>
          <w:color w:val="000000" w:themeColor="text1"/>
        </w:rPr>
      </w:pPr>
      <w:r w:rsidRPr="00353461">
        <w:rPr>
          <w:rFonts w:ascii="Arial" w:hAnsi="Arial" w:cs="Arial"/>
          <w:color w:val="000000" w:themeColor="text1"/>
        </w:rPr>
        <w:t>Trvalý pobyt:</w:t>
      </w:r>
    </w:p>
    <w:p w:rsidR="009C19C8" w:rsidRPr="00353461" w:rsidRDefault="009C19C8" w:rsidP="009C19C8">
      <w:pPr>
        <w:spacing w:before="120"/>
        <w:outlineLvl w:val="0"/>
        <w:rPr>
          <w:rFonts w:ascii="Arial" w:hAnsi="Arial" w:cs="Arial"/>
          <w:color w:val="000000" w:themeColor="text1"/>
        </w:rPr>
      </w:pPr>
      <w:r w:rsidRPr="00353461">
        <w:rPr>
          <w:rFonts w:ascii="Arial" w:hAnsi="Arial" w:cs="Arial"/>
          <w:color w:val="000000" w:themeColor="text1"/>
        </w:rPr>
        <w:t>Telefon:</w:t>
      </w:r>
    </w:p>
    <w:p w:rsidR="009C19C8" w:rsidRPr="00353461" w:rsidRDefault="009C19C8" w:rsidP="009C19C8">
      <w:pPr>
        <w:spacing w:before="120"/>
        <w:outlineLvl w:val="0"/>
        <w:rPr>
          <w:rFonts w:ascii="Arial" w:hAnsi="Arial" w:cs="Arial"/>
          <w:color w:val="000000" w:themeColor="text1"/>
        </w:rPr>
      </w:pPr>
      <w:r w:rsidRPr="00353461">
        <w:rPr>
          <w:rFonts w:ascii="Arial" w:hAnsi="Arial" w:cs="Arial"/>
          <w:color w:val="000000" w:themeColor="text1"/>
        </w:rPr>
        <w:t>Emailová adresa:</w:t>
      </w:r>
    </w:p>
    <w:p w:rsidR="009C19C8" w:rsidRPr="00353461" w:rsidRDefault="009C19C8" w:rsidP="009C19C8">
      <w:pPr>
        <w:spacing w:before="120"/>
        <w:outlineLvl w:val="0"/>
        <w:rPr>
          <w:rFonts w:ascii="Arial" w:hAnsi="Arial" w:cs="Arial"/>
          <w:b/>
          <w:color w:val="000000" w:themeColor="text1"/>
          <w:u w:val="single"/>
        </w:rPr>
      </w:pPr>
      <w:r w:rsidRPr="00353461">
        <w:rPr>
          <w:rFonts w:ascii="Arial" w:hAnsi="Arial" w:cs="Arial"/>
          <w:b/>
          <w:color w:val="000000" w:themeColor="text1"/>
          <w:u w:val="single"/>
        </w:rPr>
        <w:t>Právnická osoba</w:t>
      </w:r>
    </w:p>
    <w:p w:rsidR="009C19C8" w:rsidRPr="00353461" w:rsidRDefault="009C19C8" w:rsidP="009C19C8">
      <w:pPr>
        <w:rPr>
          <w:rFonts w:ascii="Arial" w:hAnsi="Arial" w:cs="Arial"/>
          <w:color w:val="000000" w:themeColor="text1"/>
        </w:rPr>
      </w:pPr>
      <w:r w:rsidRPr="00353461">
        <w:rPr>
          <w:rFonts w:ascii="Arial" w:hAnsi="Arial" w:cs="Arial"/>
          <w:color w:val="000000" w:themeColor="text1"/>
        </w:rPr>
        <w:t>Obchodní jméno právnické osoby, dle výpisu z obchodního rejstříku (PO):</w:t>
      </w:r>
    </w:p>
    <w:p w:rsidR="009C19C8" w:rsidRPr="00353461" w:rsidRDefault="009C19C8" w:rsidP="009C19C8">
      <w:pPr>
        <w:spacing w:before="120"/>
        <w:outlineLvl w:val="0"/>
        <w:rPr>
          <w:rFonts w:ascii="Arial" w:hAnsi="Arial" w:cs="Arial"/>
          <w:color w:val="000000" w:themeColor="text1"/>
        </w:rPr>
      </w:pPr>
      <w:r w:rsidRPr="00353461">
        <w:rPr>
          <w:rFonts w:ascii="Arial" w:hAnsi="Arial" w:cs="Arial"/>
          <w:color w:val="000000" w:themeColor="text1"/>
        </w:rPr>
        <w:t>IČ:</w:t>
      </w:r>
    </w:p>
    <w:p w:rsidR="009C19C8" w:rsidRPr="00353461" w:rsidRDefault="009C19C8" w:rsidP="009C19C8">
      <w:pPr>
        <w:spacing w:before="120"/>
        <w:outlineLvl w:val="0"/>
        <w:rPr>
          <w:rFonts w:ascii="Arial" w:hAnsi="Arial" w:cs="Arial"/>
          <w:color w:val="000000" w:themeColor="text1"/>
        </w:rPr>
      </w:pPr>
      <w:r w:rsidRPr="00353461">
        <w:rPr>
          <w:rFonts w:ascii="Arial" w:hAnsi="Arial" w:cs="Arial"/>
          <w:color w:val="000000" w:themeColor="text1"/>
        </w:rPr>
        <w:t>Sídlo společnosti:</w:t>
      </w:r>
    </w:p>
    <w:p w:rsidR="009C19C8" w:rsidRPr="00353461" w:rsidRDefault="009C19C8" w:rsidP="009C19C8">
      <w:pPr>
        <w:spacing w:before="120"/>
        <w:outlineLvl w:val="0"/>
        <w:rPr>
          <w:rFonts w:ascii="Arial" w:hAnsi="Arial" w:cs="Arial"/>
          <w:color w:val="000000" w:themeColor="text1"/>
        </w:rPr>
      </w:pPr>
      <w:r w:rsidRPr="00353461">
        <w:rPr>
          <w:rFonts w:ascii="Arial" w:hAnsi="Arial" w:cs="Arial"/>
          <w:color w:val="000000" w:themeColor="text1"/>
        </w:rPr>
        <w:t>Telefon:</w:t>
      </w:r>
    </w:p>
    <w:p w:rsidR="009C19C8" w:rsidRPr="00353461" w:rsidRDefault="009C19C8" w:rsidP="009C19C8">
      <w:pPr>
        <w:spacing w:before="120"/>
        <w:outlineLvl w:val="0"/>
        <w:rPr>
          <w:rFonts w:ascii="Arial" w:hAnsi="Arial" w:cs="Arial"/>
          <w:color w:val="000000" w:themeColor="text1"/>
        </w:rPr>
      </w:pPr>
      <w:r w:rsidRPr="00353461">
        <w:rPr>
          <w:rFonts w:ascii="Arial" w:hAnsi="Arial" w:cs="Arial"/>
          <w:color w:val="000000" w:themeColor="text1"/>
        </w:rPr>
        <w:t>Emailová adresa:</w:t>
      </w:r>
    </w:p>
    <w:p w:rsidR="00CE4370" w:rsidRPr="00353461" w:rsidRDefault="00CE4370" w:rsidP="00B5360A">
      <w:pPr>
        <w:spacing w:before="120"/>
        <w:outlineLvl w:val="0"/>
        <w:rPr>
          <w:rFonts w:ascii="Arial" w:hAnsi="Arial" w:cs="Arial"/>
          <w:color w:val="000000" w:themeColor="text1"/>
        </w:rPr>
      </w:pPr>
    </w:p>
    <w:p w:rsidR="00CE4370" w:rsidRPr="00353461" w:rsidRDefault="00CE4370" w:rsidP="00B5360A">
      <w:pPr>
        <w:rPr>
          <w:rFonts w:ascii="Arial" w:hAnsi="Arial" w:cs="Arial"/>
          <w:b/>
          <w:color w:val="000000" w:themeColor="text1"/>
        </w:rPr>
      </w:pPr>
      <w:r w:rsidRPr="00353461">
        <w:rPr>
          <w:rFonts w:ascii="Arial" w:hAnsi="Arial" w:cs="Arial"/>
          <w:b/>
          <w:color w:val="000000" w:themeColor="text1"/>
        </w:rPr>
        <w:t>Charakteristika podniku:</w:t>
      </w:r>
    </w:p>
    <w:p w:rsidR="00CE4370" w:rsidRPr="00353461" w:rsidRDefault="00CE4370" w:rsidP="00B5360A">
      <w:pPr>
        <w:rPr>
          <w:rFonts w:ascii="Arial" w:hAnsi="Arial" w:cs="Arial"/>
          <w:b/>
          <w:color w:val="000000" w:themeColor="text1"/>
        </w:rPr>
      </w:pPr>
    </w:p>
    <w:p w:rsidR="00CE4370" w:rsidRPr="00353461" w:rsidRDefault="00CE4370" w:rsidP="00B5360A">
      <w:pPr>
        <w:jc w:val="both"/>
        <w:rPr>
          <w:rFonts w:ascii="Arial" w:hAnsi="Arial" w:cs="Arial"/>
          <w:color w:val="000000" w:themeColor="text1"/>
          <w:lang w:eastAsia="zh-CN"/>
        </w:rPr>
      </w:pP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b/>
          <w:color w:val="000000" w:themeColor="text1"/>
          <w:lang w:eastAsia="zh-CN"/>
        </w:rPr>
        <w:fldChar w:fldCharType="end"/>
      </w:r>
      <w:r w:rsidRPr="00353461">
        <w:rPr>
          <w:rFonts w:ascii="Arial" w:hAnsi="Arial" w:cs="Arial"/>
          <w:b/>
          <w:color w:val="000000" w:themeColor="text1"/>
          <w:lang w:eastAsia="zh-CN"/>
        </w:rPr>
        <w:t xml:space="preserve">   </w:t>
      </w:r>
      <w:r w:rsidRPr="00353461">
        <w:rPr>
          <w:rFonts w:ascii="Arial" w:hAnsi="Arial" w:cs="Arial"/>
          <w:color w:val="000000" w:themeColor="text1"/>
          <w:lang w:eastAsia="zh-CN"/>
        </w:rPr>
        <w:t>Velký podnik</w:t>
      </w:r>
      <w:r w:rsidRPr="00353461">
        <w:rPr>
          <w:rStyle w:val="Znakapoznpodarou"/>
          <w:rFonts w:ascii="Arial" w:hAnsi="Arial" w:cs="Arial"/>
          <w:color w:val="000000" w:themeColor="text1"/>
          <w:lang w:eastAsia="zh-CN"/>
        </w:rPr>
        <w:footnoteReference w:id="63"/>
      </w:r>
    </w:p>
    <w:p w:rsidR="00CE4370" w:rsidRPr="00353461" w:rsidRDefault="00CE4370" w:rsidP="00B5360A">
      <w:pPr>
        <w:ind w:left="426" w:hanging="426"/>
        <w:jc w:val="both"/>
        <w:rPr>
          <w:rFonts w:ascii="Arial" w:hAnsi="Arial" w:cs="Arial"/>
          <w:color w:val="000000" w:themeColor="text1"/>
        </w:rPr>
      </w:pP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b/>
          <w:color w:val="000000" w:themeColor="text1"/>
          <w:lang w:eastAsia="zh-CN"/>
        </w:rPr>
        <w:fldChar w:fldCharType="end"/>
      </w:r>
      <w:r w:rsidRPr="00353461">
        <w:rPr>
          <w:rFonts w:ascii="Arial" w:hAnsi="Arial" w:cs="Arial"/>
          <w:color w:val="000000" w:themeColor="text1"/>
          <w:lang w:eastAsia="zh-CN"/>
        </w:rPr>
        <w:t xml:space="preserve">  MSP - </w:t>
      </w:r>
      <w:r w:rsidRPr="00353461">
        <w:rPr>
          <w:rFonts w:ascii="Arial" w:hAnsi="Arial" w:cs="Arial"/>
          <w:color w:val="000000" w:themeColor="text1"/>
        </w:rPr>
        <w:t xml:space="preserve">Kategorie </w:t>
      </w:r>
      <w:proofErr w:type="spellStart"/>
      <w:r w:rsidRPr="00353461">
        <w:rPr>
          <w:rFonts w:ascii="Arial" w:hAnsi="Arial" w:cs="Arial"/>
          <w:color w:val="000000" w:themeColor="text1"/>
        </w:rPr>
        <w:t>mikropodniků</w:t>
      </w:r>
      <w:proofErr w:type="spellEnd"/>
      <w:r w:rsidRPr="00353461">
        <w:rPr>
          <w:rFonts w:ascii="Arial" w:hAnsi="Arial" w:cs="Arial"/>
          <w:color w:val="000000" w:themeColor="text1"/>
        </w:rPr>
        <w:t>, malých a středních podniků (MSP) je složena z podniků, které zaměstnávají méně než 250 osob a jejichž roční obrat nepřesahuje 50 milionů EUR nebo jejichž bilanční suma roční rozvahy nepřesahuje 43 milionů EUR.</w:t>
      </w:r>
    </w:p>
    <w:p w:rsidR="00CE4370" w:rsidRPr="00353461" w:rsidRDefault="00CE4370" w:rsidP="00B5360A">
      <w:pPr>
        <w:ind w:left="426" w:hanging="426"/>
        <w:jc w:val="both"/>
        <w:rPr>
          <w:rFonts w:ascii="Arial" w:hAnsi="Arial" w:cs="Arial"/>
          <w:color w:val="000000" w:themeColor="text1"/>
        </w:rPr>
      </w:pPr>
    </w:p>
    <w:p w:rsidR="00876D80" w:rsidRPr="00353461" w:rsidRDefault="00876D80" w:rsidP="00B5360A">
      <w:pPr>
        <w:pStyle w:val="odstavec"/>
        <w:tabs>
          <w:tab w:val="left" w:pos="385"/>
        </w:tabs>
        <w:ind w:firstLine="0"/>
        <w:jc w:val="both"/>
        <w:rPr>
          <w:rFonts w:cs="Arial"/>
          <w:b/>
          <w:bCs/>
          <w:color w:val="000000" w:themeColor="text1"/>
          <w:szCs w:val="24"/>
        </w:rPr>
      </w:pPr>
    </w:p>
    <w:p w:rsidR="00876D80" w:rsidRPr="00353461" w:rsidRDefault="00876D80" w:rsidP="00B5360A">
      <w:pPr>
        <w:pStyle w:val="odstavec"/>
        <w:tabs>
          <w:tab w:val="left" w:pos="385"/>
        </w:tabs>
        <w:ind w:firstLine="0"/>
        <w:jc w:val="right"/>
        <w:rPr>
          <w:rFonts w:cs="Arial"/>
          <w:bCs/>
          <w:color w:val="000000" w:themeColor="text1"/>
          <w:szCs w:val="24"/>
        </w:rPr>
      </w:pPr>
    </w:p>
    <w:p w:rsidR="00876D80" w:rsidRPr="00353461" w:rsidRDefault="00876D80" w:rsidP="00B5360A">
      <w:pPr>
        <w:pStyle w:val="odstavec"/>
        <w:tabs>
          <w:tab w:val="left" w:pos="385"/>
        </w:tabs>
        <w:ind w:firstLine="0"/>
        <w:jc w:val="right"/>
        <w:rPr>
          <w:rFonts w:cs="Arial"/>
          <w:bCs/>
          <w:color w:val="000000" w:themeColor="text1"/>
          <w:szCs w:val="24"/>
        </w:rPr>
      </w:pPr>
    </w:p>
    <w:p w:rsidR="00876D80" w:rsidRPr="00353461" w:rsidRDefault="00876D80" w:rsidP="00B5360A">
      <w:pPr>
        <w:pStyle w:val="odstavec"/>
        <w:tabs>
          <w:tab w:val="left" w:pos="385"/>
        </w:tabs>
        <w:ind w:firstLine="0"/>
        <w:jc w:val="right"/>
        <w:rPr>
          <w:rFonts w:cs="Arial"/>
          <w:bCs/>
          <w:color w:val="000000" w:themeColor="text1"/>
          <w:szCs w:val="24"/>
        </w:rPr>
      </w:pPr>
    </w:p>
    <w:p w:rsidR="00876D80" w:rsidRPr="00353461" w:rsidRDefault="00876D80" w:rsidP="00B5360A">
      <w:pPr>
        <w:pStyle w:val="odstavec"/>
        <w:tabs>
          <w:tab w:val="left" w:pos="385"/>
        </w:tabs>
        <w:ind w:firstLine="0"/>
        <w:jc w:val="right"/>
        <w:rPr>
          <w:rFonts w:cs="Arial"/>
          <w:bCs/>
          <w:color w:val="000000" w:themeColor="text1"/>
          <w:szCs w:val="24"/>
        </w:rPr>
      </w:pPr>
    </w:p>
    <w:p w:rsidR="00876D80" w:rsidRPr="00353461" w:rsidRDefault="00876D80" w:rsidP="00B5360A">
      <w:pPr>
        <w:pStyle w:val="odstavec"/>
        <w:tabs>
          <w:tab w:val="left" w:pos="385"/>
        </w:tabs>
        <w:ind w:firstLine="0"/>
        <w:jc w:val="right"/>
        <w:rPr>
          <w:rFonts w:cs="Arial"/>
          <w:bCs/>
          <w:color w:val="000000" w:themeColor="text1"/>
          <w:szCs w:val="24"/>
        </w:rPr>
      </w:pPr>
    </w:p>
    <w:p w:rsidR="00876D80" w:rsidRPr="00353461" w:rsidRDefault="00876D80" w:rsidP="00B5360A">
      <w:pPr>
        <w:pStyle w:val="odstavec"/>
        <w:tabs>
          <w:tab w:val="left" w:pos="385"/>
        </w:tabs>
        <w:ind w:firstLine="0"/>
        <w:jc w:val="right"/>
        <w:rPr>
          <w:rFonts w:cs="Arial"/>
          <w:bCs/>
          <w:color w:val="000000" w:themeColor="text1"/>
          <w:szCs w:val="24"/>
        </w:rPr>
      </w:pPr>
    </w:p>
    <w:p w:rsidR="00876D80" w:rsidRPr="00353461" w:rsidRDefault="00876D80" w:rsidP="00B5360A">
      <w:pPr>
        <w:pStyle w:val="odstavec"/>
        <w:tabs>
          <w:tab w:val="left" w:pos="385"/>
        </w:tabs>
        <w:ind w:firstLine="0"/>
        <w:jc w:val="right"/>
        <w:rPr>
          <w:rFonts w:cs="Arial"/>
          <w:bCs/>
          <w:color w:val="000000" w:themeColor="text1"/>
          <w:szCs w:val="24"/>
        </w:rPr>
      </w:pPr>
    </w:p>
    <w:p w:rsidR="00CE4370" w:rsidRPr="00353461" w:rsidRDefault="00CE4370" w:rsidP="00B5360A">
      <w:pPr>
        <w:pStyle w:val="odstavec"/>
        <w:tabs>
          <w:tab w:val="left" w:pos="385"/>
        </w:tabs>
        <w:ind w:firstLine="0"/>
        <w:jc w:val="right"/>
        <w:rPr>
          <w:rFonts w:cs="Arial"/>
          <w:bCs/>
          <w:color w:val="000000" w:themeColor="text1"/>
          <w:szCs w:val="24"/>
        </w:rPr>
      </w:pPr>
      <w:r w:rsidRPr="00353461">
        <w:rPr>
          <w:rFonts w:cs="Arial"/>
          <w:bCs/>
          <w:color w:val="000000" w:themeColor="text1"/>
          <w:szCs w:val="24"/>
        </w:rPr>
        <w:t>Tabulka č. 1</w:t>
      </w:r>
    </w:p>
    <w:p w:rsidR="00CE4370" w:rsidRPr="00353461" w:rsidRDefault="00CE4370" w:rsidP="00B5360A">
      <w:pPr>
        <w:pStyle w:val="odstavec"/>
        <w:tabs>
          <w:tab w:val="left" w:pos="385"/>
        </w:tabs>
        <w:ind w:firstLine="0"/>
        <w:jc w:val="right"/>
        <w:rPr>
          <w:rFonts w:cs="Arial"/>
          <w:bCs/>
          <w:color w:val="000000" w:themeColor="text1"/>
          <w:szCs w:val="24"/>
        </w:rPr>
      </w:pPr>
      <w:r w:rsidRPr="00353461">
        <w:rPr>
          <w:rFonts w:cs="Arial"/>
          <w:bCs/>
          <w:color w:val="000000" w:themeColor="text1"/>
          <w:szCs w:val="24"/>
        </w:rPr>
        <w:t>strana 2</w:t>
      </w:r>
    </w:p>
    <w:p w:rsidR="00876D80" w:rsidRPr="00353461" w:rsidRDefault="00876D80" w:rsidP="00876D80">
      <w:pPr>
        <w:pStyle w:val="odstavec"/>
        <w:tabs>
          <w:tab w:val="left" w:pos="385"/>
        </w:tabs>
        <w:ind w:firstLine="0"/>
        <w:jc w:val="both"/>
        <w:rPr>
          <w:rFonts w:cs="Arial"/>
          <w:b/>
          <w:bCs/>
          <w:color w:val="000000" w:themeColor="text1"/>
          <w:szCs w:val="24"/>
        </w:rPr>
      </w:pPr>
      <w:r w:rsidRPr="00353461">
        <w:rPr>
          <w:rFonts w:cs="Arial"/>
          <w:b/>
          <w:bCs/>
          <w:color w:val="000000" w:themeColor="text1"/>
          <w:szCs w:val="24"/>
        </w:rPr>
        <w:t>Dotační program:</w:t>
      </w:r>
    </w:p>
    <w:p w:rsidR="00876D80" w:rsidRPr="00353461" w:rsidRDefault="00876D80" w:rsidP="00876D80">
      <w:pPr>
        <w:pStyle w:val="odstavec"/>
        <w:tabs>
          <w:tab w:val="left" w:pos="385"/>
        </w:tabs>
        <w:ind w:firstLine="0"/>
        <w:jc w:val="both"/>
        <w:rPr>
          <w:rFonts w:cs="Arial"/>
          <w:b/>
          <w:bCs/>
          <w:color w:val="000000" w:themeColor="text1"/>
          <w:szCs w:val="24"/>
        </w:rPr>
      </w:pPr>
      <w:r w:rsidRPr="00353461">
        <w:rPr>
          <w:rFonts w:cs="Arial"/>
          <w:b/>
          <w:bCs/>
          <w:color w:val="000000" w:themeColor="text1"/>
          <w:szCs w:val="24"/>
        </w:rPr>
        <w:t xml:space="preserve">19.A.a. </w:t>
      </w:r>
      <w:r w:rsidRPr="00353461">
        <w:rPr>
          <w:rFonts w:cs="Arial"/>
          <w:b/>
          <w:color w:val="000000" w:themeColor="text1"/>
          <w:szCs w:val="24"/>
        </w:rPr>
        <w:t>Podpora na účast producentů a zpracovatelů mléka v režimu jakosti Q CZ</w:t>
      </w:r>
    </w:p>
    <w:p w:rsidR="00876D80" w:rsidRPr="00353461" w:rsidRDefault="00876D80" w:rsidP="00876D80">
      <w:pPr>
        <w:pStyle w:val="odstavec"/>
        <w:tabs>
          <w:tab w:val="left" w:pos="385"/>
        </w:tabs>
        <w:ind w:firstLine="0"/>
        <w:jc w:val="both"/>
        <w:rPr>
          <w:rFonts w:cs="Arial"/>
          <w:b/>
          <w:bCs/>
          <w:color w:val="000000" w:themeColor="text1"/>
          <w:szCs w:val="24"/>
        </w:rPr>
      </w:pPr>
    </w:p>
    <w:tbl>
      <w:tblPr>
        <w:tblStyle w:val="Mkatabulky"/>
        <w:tblW w:w="0" w:type="auto"/>
        <w:tblLook w:val="04A0" w:firstRow="1" w:lastRow="0" w:firstColumn="1" w:lastColumn="0" w:noHBand="0" w:noVBand="1"/>
      </w:tblPr>
      <w:tblGrid>
        <w:gridCol w:w="4644"/>
        <w:gridCol w:w="2410"/>
        <w:gridCol w:w="2156"/>
      </w:tblGrid>
      <w:tr w:rsidR="00353461" w:rsidRPr="00353461" w:rsidTr="00876D80">
        <w:tc>
          <w:tcPr>
            <w:tcW w:w="4644" w:type="dxa"/>
          </w:tcPr>
          <w:p w:rsidR="00876D80" w:rsidRPr="00353461" w:rsidRDefault="007B4422" w:rsidP="00876D80">
            <w:pPr>
              <w:pStyle w:val="Normaln"/>
              <w:spacing w:before="120"/>
              <w:jc w:val="left"/>
              <w:rPr>
                <w:rFonts w:cs="Arial"/>
                <w:bCs/>
                <w:color w:val="000000" w:themeColor="text1"/>
                <w:sz w:val="22"/>
                <w:szCs w:val="22"/>
              </w:rPr>
            </w:pPr>
            <w:r w:rsidRPr="00353461">
              <w:rPr>
                <w:rFonts w:cs="Arial"/>
                <w:bCs/>
                <w:color w:val="000000" w:themeColor="text1"/>
                <w:sz w:val="22"/>
                <w:szCs w:val="22"/>
              </w:rPr>
              <w:t>Za dotační období</w:t>
            </w:r>
          </w:p>
        </w:tc>
        <w:tc>
          <w:tcPr>
            <w:tcW w:w="2410" w:type="dxa"/>
          </w:tcPr>
          <w:p w:rsidR="00876D80" w:rsidRPr="00353461" w:rsidRDefault="007B4422" w:rsidP="00876D80">
            <w:pPr>
              <w:pStyle w:val="Normaln"/>
              <w:spacing w:before="120"/>
              <w:jc w:val="center"/>
              <w:rPr>
                <w:rFonts w:cs="Arial"/>
                <w:bCs/>
                <w:color w:val="000000" w:themeColor="text1"/>
                <w:sz w:val="22"/>
                <w:szCs w:val="22"/>
              </w:rPr>
            </w:pPr>
            <w:r w:rsidRPr="00353461">
              <w:rPr>
                <w:rFonts w:cs="Arial"/>
                <w:bCs/>
                <w:color w:val="000000" w:themeColor="text1"/>
                <w:sz w:val="22"/>
                <w:szCs w:val="22"/>
              </w:rPr>
              <w:t>1.6. 20.. – 31.5.20..</w:t>
            </w:r>
          </w:p>
        </w:tc>
        <w:tc>
          <w:tcPr>
            <w:tcW w:w="2156" w:type="dxa"/>
          </w:tcPr>
          <w:p w:rsidR="00876D80" w:rsidRPr="00353461" w:rsidRDefault="007B4422" w:rsidP="007B4422">
            <w:pPr>
              <w:pStyle w:val="Normaln"/>
              <w:spacing w:before="120"/>
              <w:rPr>
                <w:rFonts w:cs="Arial"/>
                <w:bCs/>
                <w:color w:val="000000" w:themeColor="text1"/>
                <w:sz w:val="22"/>
                <w:szCs w:val="22"/>
              </w:rPr>
            </w:pPr>
            <w:r w:rsidRPr="00353461">
              <w:rPr>
                <w:rFonts w:cs="Arial"/>
                <w:bCs/>
                <w:color w:val="000000" w:themeColor="text1"/>
                <w:sz w:val="22"/>
                <w:szCs w:val="22"/>
              </w:rPr>
              <w:t>1.6.20.. – 31.5.20..</w:t>
            </w:r>
          </w:p>
        </w:tc>
      </w:tr>
      <w:tr w:rsidR="00353461" w:rsidRPr="00353461" w:rsidTr="00876D80">
        <w:tc>
          <w:tcPr>
            <w:tcW w:w="4644" w:type="dxa"/>
          </w:tcPr>
          <w:p w:rsidR="00876D80" w:rsidRPr="00353461" w:rsidRDefault="00876D80" w:rsidP="00876D80">
            <w:pPr>
              <w:pStyle w:val="Normaln"/>
              <w:spacing w:before="120"/>
              <w:jc w:val="left"/>
              <w:rPr>
                <w:rFonts w:cs="Arial"/>
                <w:bCs/>
                <w:color w:val="000000" w:themeColor="text1"/>
                <w:sz w:val="22"/>
                <w:szCs w:val="22"/>
              </w:rPr>
            </w:pPr>
            <w:r w:rsidRPr="00353461">
              <w:rPr>
                <w:rFonts w:cs="Arial"/>
                <w:bCs/>
                <w:color w:val="000000" w:themeColor="text1"/>
                <w:sz w:val="22"/>
                <w:szCs w:val="22"/>
              </w:rPr>
              <w:t>Předpokládané uznatelné náklady v Kč</w:t>
            </w:r>
          </w:p>
        </w:tc>
        <w:tc>
          <w:tcPr>
            <w:tcW w:w="2410" w:type="dxa"/>
          </w:tcPr>
          <w:p w:rsidR="00876D80" w:rsidRPr="00353461" w:rsidRDefault="00876D80" w:rsidP="00876D80">
            <w:pPr>
              <w:pStyle w:val="Normaln"/>
              <w:spacing w:before="120"/>
              <w:jc w:val="center"/>
              <w:rPr>
                <w:rFonts w:cs="Arial"/>
                <w:bCs/>
                <w:color w:val="000000" w:themeColor="text1"/>
                <w:sz w:val="22"/>
                <w:szCs w:val="22"/>
              </w:rPr>
            </w:pPr>
          </w:p>
        </w:tc>
        <w:tc>
          <w:tcPr>
            <w:tcW w:w="2156" w:type="dxa"/>
          </w:tcPr>
          <w:p w:rsidR="00876D80" w:rsidRPr="00353461" w:rsidRDefault="00876D80" w:rsidP="00876D80">
            <w:pPr>
              <w:pStyle w:val="Normaln"/>
              <w:spacing w:before="120"/>
              <w:jc w:val="center"/>
              <w:rPr>
                <w:rFonts w:cs="Arial"/>
                <w:bCs/>
                <w:color w:val="000000" w:themeColor="text1"/>
                <w:sz w:val="22"/>
                <w:szCs w:val="22"/>
              </w:rPr>
            </w:pPr>
          </w:p>
        </w:tc>
      </w:tr>
      <w:tr w:rsidR="00353461" w:rsidRPr="00353461" w:rsidTr="00876D80">
        <w:tc>
          <w:tcPr>
            <w:tcW w:w="4644" w:type="dxa"/>
          </w:tcPr>
          <w:p w:rsidR="00876D80" w:rsidRPr="00353461" w:rsidRDefault="00876D80" w:rsidP="00876D80">
            <w:pPr>
              <w:pStyle w:val="Normaln"/>
              <w:spacing w:before="120"/>
              <w:jc w:val="left"/>
              <w:rPr>
                <w:rFonts w:cs="Arial"/>
                <w:bCs/>
                <w:color w:val="000000" w:themeColor="text1"/>
                <w:sz w:val="22"/>
                <w:szCs w:val="22"/>
              </w:rPr>
            </w:pPr>
            <w:r w:rsidRPr="00353461">
              <w:rPr>
                <w:rFonts w:cs="Arial"/>
                <w:bCs/>
                <w:color w:val="000000" w:themeColor="text1"/>
                <w:sz w:val="22"/>
                <w:szCs w:val="22"/>
              </w:rPr>
              <w:t xml:space="preserve">Výše dotace </w:t>
            </w:r>
          </w:p>
        </w:tc>
        <w:tc>
          <w:tcPr>
            <w:tcW w:w="2410" w:type="dxa"/>
          </w:tcPr>
          <w:p w:rsidR="00876D80" w:rsidRPr="00353461" w:rsidRDefault="00876D80" w:rsidP="00876D80">
            <w:pPr>
              <w:pStyle w:val="Normaln"/>
              <w:spacing w:before="120"/>
              <w:jc w:val="center"/>
              <w:rPr>
                <w:rFonts w:cs="Arial"/>
                <w:bCs/>
                <w:color w:val="000000" w:themeColor="text1"/>
                <w:sz w:val="22"/>
                <w:szCs w:val="22"/>
              </w:rPr>
            </w:pPr>
            <w:r w:rsidRPr="00353461">
              <w:rPr>
                <w:rFonts w:cs="Arial"/>
                <w:bCs/>
                <w:color w:val="000000" w:themeColor="text1"/>
                <w:sz w:val="22"/>
                <w:szCs w:val="22"/>
              </w:rPr>
              <w:t>100 %</w:t>
            </w:r>
          </w:p>
        </w:tc>
        <w:tc>
          <w:tcPr>
            <w:tcW w:w="2156" w:type="dxa"/>
          </w:tcPr>
          <w:p w:rsidR="00876D80" w:rsidRPr="00353461" w:rsidRDefault="00876D80" w:rsidP="00876D80">
            <w:pPr>
              <w:pStyle w:val="Normaln"/>
              <w:spacing w:before="120"/>
              <w:jc w:val="center"/>
              <w:rPr>
                <w:rFonts w:cs="Arial"/>
                <w:bCs/>
                <w:color w:val="000000" w:themeColor="text1"/>
                <w:sz w:val="22"/>
                <w:szCs w:val="22"/>
              </w:rPr>
            </w:pPr>
            <w:r w:rsidRPr="00353461">
              <w:rPr>
                <w:rFonts w:cs="Arial"/>
                <w:bCs/>
                <w:color w:val="000000" w:themeColor="text1"/>
                <w:sz w:val="22"/>
                <w:szCs w:val="22"/>
              </w:rPr>
              <w:t>100 %</w:t>
            </w:r>
          </w:p>
        </w:tc>
      </w:tr>
      <w:tr w:rsidR="00876D80" w:rsidRPr="00353461" w:rsidTr="00876D80">
        <w:tc>
          <w:tcPr>
            <w:tcW w:w="4644" w:type="dxa"/>
          </w:tcPr>
          <w:p w:rsidR="00876D80" w:rsidRPr="00353461" w:rsidRDefault="00876D80" w:rsidP="00876D80">
            <w:pPr>
              <w:pStyle w:val="Normaln"/>
              <w:spacing w:before="120"/>
              <w:jc w:val="left"/>
              <w:rPr>
                <w:rFonts w:cs="Arial"/>
                <w:bCs/>
                <w:color w:val="000000" w:themeColor="text1"/>
                <w:sz w:val="22"/>
                <w:szCs w:val="22"/>
              </w:rPr>
            </w:pPr>
            <w:r w:rsidRPr="00353461">
              <w:rPr>
                <w:rFonts w:cs="Arial"/>
                <w:bCs/>
                <w:color w:val="000000" w:themeColor="text1"/>
                <w:sz w:val="22"/>
                <w:szCs w:val="22"/>
              </w:rPr>
              <w:t>Předpokládaný požadavek na dotaci v Kč</w:t>
            </w:r>
          </w:p>
        </w:tc>
        <w:tc>
          <w:tcPr>
            <w:tcW w:w="2410" w:type="dxa"/>
          </w:tcPr>
          <w:p w:rsidR="00876D80" w:rsidRPr="00353461" w:rsidRDefault="00876D80" w:rsidP="00876D80">
            <w:pPr>
              <w:pStyle w:val="Normaln"/>
              <w:spacing w:before="120"/>
              <w:jc w:val="center"/>
              <w:rPr>
                <w:rFonts w:cs="Arial"/>
                <w:bCs/>
                <w:color w:val="000000" w:themeColor="text1"/>
                <w:sz w:val="22"/>
                <w:szCs w:val="22"/>
              </w:rPr>
            </w:pPr>
          </w:p>
        </w:tc>
        <w:tc>
          <w:tcPr>
            <w:tcW w:w="2156" w:type="dxa"/>
          </w:tcPr>
          <w:p w:rsidR="00876D80" w:rsidRPr="00353461" w:rsidRDefault="00876D80" w:rsidP="00876D80">
            <w:pPr>
              <w:pStyle w:val="Normaln"/>
              <w:spacing w:before="120"/>
              <w:jc w:val="center"/>
              <w:rPr>
                <w:rFonts w:cs="Arial"/>
                <w:bCs/>
                <w:color w:val="000000" w:themeColor="text1"/>
                <w:sz w:val="22"/>
                <w:szCs w:val="22"/>
              </w:rPr>
            </w:pPr>
          </w:p>
        </w:tc>
      </w:tr>
    </w:tbl>
    <w:p w:rsidR="00876D80" w:rsidRPr="00353461" w:rsidRDefault="00876D80" w:rsidP="00B5360A">
      <w:pPr>
        <w:pStyle w:val="odstavec"/>
        <w:tabs>
          <w:tab w:val="left" w:pos="385"/>
        </w:tabs>
        <w:ind w:firstLine="0"/>
        <w:jc w:val="right"/>
        <w:rPr>
          <w:rFonts w:cs="Arial"/>
          <w:bCs/>
          <w:color w:val="000000" w:themeColor="text1"/>
          <w:szCs w:val="24"/>
        </w:rPr>
      </w:pPr>
    </w:p>
    <w:p w:rsidR="00B82B08" w:rsidRDefault="00B82B08" w:rsidP="00B82B08">
      <w:pPr>
        <w:pStyle w:val="odstavec"/>
        <w:tabs>
          <w:tab w:val="left" w:pos="385"/>
        </w:tabs>
        <w:ind w:firstLine="0"/>
        <w:rPr>
          <w:rFonts w:cs="Arial"/>
          <w:b/>
          <w:color w:val="000000"/>
          <w:szCs w:val="24"/>
        </w:rPr>
      </w:pPr>
      <w:r w:rsidRPr="009B3E59">
        <w:rPr>
          <w:rFonts w:cs="Arial"/>
          <w:b/>
          <w:bCs/>
          <w:color w:val="000000"/>
          <w:szCs w:val="24"/>
        </w:rPr>
        <w:t xml:space="preserve">19.A.b.1. </w:t>
      </w:r>
      <w:r w:rsidRPr="009B3E59">
        <w:rPr>
          <w:rFonts w:cs="Arial"/>
          <w:b/>
          <w:color w:val="000000"/>
          <w:szCs w:val="24"/>
        </w:rPr>
        <w:t>Podpora kontrolních opatření a poradenství spojených s režimem jakosti Q CZ</w:t>
      </w:r>
    </w:p>
    <w:p w:rsidR="00B82B08" w:rsidRPr="009B3E59" w:rsidRDefault="00B82B08" w:rsidP="00B82B08">
      <w:pPr>
        <w:pStyle w:val="odstavec"/>
        <w:tabs>
          <w:tab w:val="left" w:pos="385"/>
        </w:tabs>
        <w:ind w:firstLine="0"/>
        <w:rPr>
          <w:rFonts w:cs="Arial"/>
          <w:b/>
          <w:color w:val="000000"/>
          <w:szCs w:val="24"/>
        </w:rPr>
      </w:pPr>
    </w:p>
    <w:tbl>
      <w:tblPr>
        <w:tblStyle w:val="Mkatabulky"/>
        <w:tblW w:w="0" w:type="auto"/>
        <w:tblLook w:val="04A0" w:firstRow="1" w:lastRow="0" w:firstColumn="1" w:lastColumn="0" w:noHBand="0" w:noVBand="1"/>
      </w:tblPr>
      <w:tblGrid>
        <w:gridCol w:w="4644"/>
        <w:gridCol w:w="2410"/>
        <w:gridCol w:w="2156"/>
      </w:tblGrid>
      <w:tr w:rsidR="00B82B08" w:rsidRPr="00353461" w:rsidTr="007C2A02">
        <w:tc>
          <w:tcPr>
            <w:tcW w:w="4644" w:type="dxa"/>
          </w:tcPr>
          <w:p w:rsidR="00B82B08" w:rsidRPr="00353461" w:rsidRDefault="00B82B08" w:rsidP="007C2A02">
            <w:pPr>
              <w:pStyle w:val="Normaln"/>
              <w:spacing w:before="120"/>
              <w:jc w:val="left"/>
              <w:rPr>
                <w:rFonts w:cs="Arial"/>
                <w:bCs/>
                <w:color w:val="000000" w:themeColor="text1"/>
                <w:sz w:val="22"/>
                <w:szCs w:val="22"/>
              </w:rPr>
            </w:pPr>
            <w:r w:rsidRPr="00353461">
              <w:rPr>
                <w:rFonts w:cs="Arial"/>
                <w:bCs/>
                <w:color w:val="000000" w:themeColor="text1"/>
                <w:sz w:val="22"/>
                <w:szCs w:val="22"/>
              </w:rPr>
              <w:t>Za dotační období</w:t>
            </w:r>
          </w:p>
        </w:tc>
        <w:tc>
          <w:tcPr>
            <w:tcW w:w="2410" w:type="dxa"/>
          </w:tcPr>
          <w:p w:rsidR="00B82B08" w:rsidRPr="00353461" w:rsidRDefault="00B82B08" w:rsidP="007C2A02">
            <w:pPr>
              <w:pStyle w:val="Normaln"/>
              <w:spacing w:before="120"/>
              <w:jc w:val="center"/>
              <w:rPr>
                <w:rFonts w:cs="Arial"/>
                <w:bCs/>
                <w:color w:val="000000" w:themeColor="text1"/>
                <w:sz w:val="22"/>
                <w:szCs w:val="22"/>
              </w:rPr>
            </w:pPr>
            <w:r w:rsidRPr="00353461">
              <w:rPr>
                <w:rFonts w:cs="Arial"/>
                <w:bCs/>
                <w:color w:val="000000" w:themeColor="text1"/>
                <w:sz w:val="22"/>
                <w:szCs w:val="22"/>
              </w:rPr>
              <w:t>1.6. 20.. – 31.5.20..</w:t>
            </w:r>
          </w:p>
        </w:tc>
        <w:tc>
          <w:tcPr>
            <w:tcW w:w="2156" w:type="dxa"/>
          </w:tcPr>
          <w:p w:rsidR="00B82B08" w:rsidRPr="00353461" w:rsidRDefault="00B82B08" w:rsidP="007C2A02">
            <w:pPr>
              <w:pStyle w:val="Normaln"/>
              <w:spacing w:before="120"/>
              <w:rPr>
                <w:rFonts w:cs="Arial"/>
                <w:bCs/>
                <w:color w:val="000000" w:themeColor="text1"/>
                <w:sz w:val="22"/>
                <w:szCs w:val="22"/>
              </w:rPr>
            </w:pPr>
            <w:r w:rsidRPr="00353461">
              <w:rPr>
                <w:rFonts w:cs="Arial"/>
                <w:bCs/>
                <w:color w:val="000000" w:themeColor="text1"/>
                <w:sz w:val="22"/>
                <w:szCs w:val="22"/>
              </w:rPr>
              <w:t>1.6.20.. – 31.5.20..</w:t>
            </w:r>
          </w:p>
        </w:tc>
      </w:tr>
      <w:tr w:rsidR="00B82B08" w:rsidRPr="00353461" w:rsidTr="007C2A02">
        <w:tc>
          <w:tcPr>
            <w:tcW w:w="4644" w:type="dxa"/>
          </w:tcPr>
          <w:p w:rsidR="00B82B08" w:rsidRPr="00353461" w:rsidRDefault="00B82B08" w:rsidP="007C2A02">
            <w:pPr>
              <w:pStyle w:val="Normaln"/>
              <w:spacing w:before="120"/>
              <w:jc w:val="left"/>
              <w:rPr>
                <w:rFonts w:cs="Arial"/>
                <w:bCs/>
                <w:color w:val="000000" w:themeColor="text1"/>
                <w:sz w:val="22"/>
                <w:szCs w:val="22"/>
              </w:rPr>
            </w:pPr>
            <w:r w:rsidRPr="00353461">
              <w:rPr>
                <w:rFonts w:cs="Arial"/>
                <w:bCs/>
                <w:color w:val="000000" w:themeColor="text1"/>
                <w:sz w:val="22"/>
                <w:szCs w:val="22"/>
              </w:rPr>
              <w:t>Předpokládané uznatelné náklady v Kč</w:t>
            </w:r>
          </w:p>
        </w:tc>
        <w:tc>
          <w:tcPr>
            <w:tcW w:w="2410" w:type="dxa"/>
          </w:tcPr>
          <w:p w:rsidR="00B82B08" w:rsidRPr="00353461" w:rsidRDefault="00B82B08" w:rsidP="007C2A02">
            <w:pPr>
              <w:pStyle w:val="Normaln"/>
              <w:spacing w:before="120"/>
              <w:jc w:val="center"/>
              <w:rPr>
                <w:rFonts w:cs="Arial"/>
                <w:bCs/>
                <w:color w:val="000000" w:themeColor="text1"/>
                <w:sz w:val="22"/>
                <w:szCs w:val="22"/>
              </w:rPr>
            </w:pPr>
          </w:p>
        </w:tc>
        <w:tc>
          <w:tcPr>
            <w:tcW w:w="2156" w:type="dxa"/>
          </w:tcPr>
          <w:p w:rsidR="00B82B08" w:rsidRPr="00353461" w:rsidRDefault="00B82B08" w:rsidP="007C2A02">
            <w:pPr>
              <w:pStyle w:val="Normaln"/>
              <w:spacing w:before="120"/>
              <w:jc w:val="center"/>
              <w:rPr>
                <w:rFonts w:cs="Arial"/>
                <w:bCs/>
                <w:color w:val="000000" w:themeColor="text1"/>
                <w:sz w:val="22"/>
                <w:szCs w:val="22"/>
              </w:rPr>
            </w:pPr>
          </w:p>
        </w:tc>
      </w:tr>
      <w:tr w:rsidR="00B82B08" w:rsidRPr="00353461" w:rsidTr="007C2A02">
        <w:tc>
          <w:tcPr>
            <w:tcW w:w="4644" w:type="dxa"/>
          </w:tcPr>
          <w:p w:rsidR="00B82B08" w:rsidRPr="00353461" w:rsidRDefault="00B82B08" w:rsidP="007C2A02">
            <w:pPr>
              <w:pStyle w:val="Normaln"/>
              <w:spacing w:before="120"/>
              <w:jc w:val="left"/>
              <w:rPr>
                <w:rFonts w:cs="Arial"/>
                <w:bCs/>
                <w:color w:val="000000" w:themeColor="text1"/>
                <w:sz w:val="22"/>
                <w:szCs w:val="22"/>
              </w:rPr>
            </w:pPr>
            <w:r w:rsidRPr="00353461">
              <w:rPr>
                <w:rFonts w:cs="Arial"/>
                <w:bCs/>
                <w:color w:val="000000" w:themeColor="text1"/>
                <w:sz w:val="22"/>
                <w:szCs w:val="22"/>
              </w:rPr>
              <w:t xml:space="preserve">Výše dotace </w:t>
            </w:r>
          </w:p>
        </w:tc>
        <w:tc>
          <w:tcPr>
            <w:tcW w:w="2410" w:type="dxa"/>
          </w:tcPr>
          <w:p w:rsidR="00B82B08" w:rsidRPr="00353461" w:rsidRDefault="00B82B08" w:rsidP="007C2A02">
            <w:pPr>
              <w:pStyle w:val="Normaln"/>
              <w:spacing w:before="120"/>
              <w:jc w:val="center"/>
              <w:rPr>
                <w:rFonts w:cs="Arial"/>
                <w:bCs/>
                <w:color w:val="000000" w:themeColor="text1"/>
                <w:sz w:val="22"/>
                <w:szCs w:val="22"/>
              </w:rPr>
            </w:pPr>
            <w:r w:rsidRPr="00353461">
              <w:rPr>
                <w:rFonts w:cs="Arial"/>
                <w:bCs/>
                <w:color w:val="000000" w:themeColor="text1"/>
                <w:sz w:val="22"/>
                <w:szCs w:val="22"/>
              </w:rPr>
              <w:t>100 %</w:t>
            </w:r>
          </w:p>
        </w:tc>
        <w:tc>
          <w:tcPr>
            <w:tcW w:w="2156" w:type="dxa"/>
          </w:tcPr>
          <w:p w:rsidR="00B82B08" w:rsidRPr="00353461" w:rsidRDefault="00B82B08" w:rsidP="007C2A02">
            <w:pPr>
              <w:pStyle w:val="Normaln"/>
              <w:spacing w:before="120"/>
              <w:jc w:val="center"/>
              <w:rPr>
                <w:rFonts w:cs="Arial"/>
                <w:bCs/>
                <w:color w:val="000000" w:themeColor="text1"/>
                <w:sz w:val="22"/>
                <w:szCs w:val="22"/>
              </w:rPr>
            </w:pPr>
            <w:r w:rsidRPr="00353461">
              <w:rPr>
                <w:rFonts w:cs="Arial"/>
                <w:bCs/>
                <w:color w:val="000000" w:themeColor="text1"/>
                <w:sz w:val="22"/>
                <w:szCs w:val="22"/>
              </w:rPr>
              <w:t>100 %</w:t>
            </w:r>
          </w:p>
        </w:tc>
      </w:tr>
      <w:tr w:rsidR="00B82B08" w:rsidRPr="00353461" w:rsidTr="007C2A02">
        <w:tc>
          <w:tcPr>
            <w:tcW w:w="4644" w:type="dxa"/>
          </w:tcPr>
          <w:p w:rsidR="00B82B08" w:rsidRPr="00353461" w:rsidRDefault="00B82B08" w:rsidP="007C2A02">
            <w:pPr>
              <w:pStyle w:val="Normaln"/>
              <w:spacing w:before="120"/>
              <w:jc w:val="left"/>
              <w:rPr>
                <w:rFonts w:cs="Arial"/>
                <w:bCs/>
                <w:color w:val="000000" w:themeColor="text1"/>
                <w:sz w:val="22"/>
                <w:szCs w:val="22"/>
              </w:rPr>
            </w:pPr>
            <w:r w:rsidRPr="00353461">
              <w:rPr>
                <w:rFonts w:cs="Arial"/>
                <w:bCs/>
                <w:color w:val="000000" w:themeColor="text1"/>
                <w:sz w:val="22"/>
                <w:szCs w:val="22"/>
              </w:rPr>
              <w:t>Předpokládaný požadavek na dotaci v Kč</w:t>
            </w:r>
          </w:p>
        </w:tc>
        <w:tc>
          <w:tcPr>
            <w:tcW w:w="2410" w:type="dxa"/>
          </w:tcPr>
          <w:p w:rsidR="00B82B08" w:rsidRPr="00353461" w:rsidRDefault="00B82B08" w:rsidP="007C2A02">
            <w:pPr>
              <w:pStyle w:val="Normaln"/>
              <w:spacing w:before="120"/>
              <w:jc w:val="center"/>
              <w:rPr>
                <w:rFonts w:cs="Arial"/>
                <w:bCs/>
                <w:color w:val="000000" w:themeColor="text1"/>
                <w:sz w:val="22"/>
                <w:szCs w:val="22"/>
              </w:rPr>
            </w:pPr>
          </w:p>
        </w:tc>
        <w:tc>
          <w:tcPr>
            <w:tcW w:w="2156" w:type="dxa"/>
          </w:tcPr>
          <w:p w:rsidR="00B82B08" w:rsidRPr="00353461" w:rsidRDefault="00B82B08" w:rsidP="007C2A02">
            <w:pPr>
              <w:pStyle w:val="Normaln"/>
              <w:spacing w:before="120"/>
              <w:jc w:val="center"/>
              <w:rPr>
                <w:rFonts w:cs="Arial"/>
                <w:bCs/>
                <w:color w:val="000000" w:themeColor="text1"/>
                <w:sz w:val="22"/>
                <w:szCs w:val="22"/>
              </w:rPr>
            </w:pPr>
          </w:p>
        </w:tc>
      </w:tr>
    </w:tbl>
    <w:p w:rsidR="00CE4370" w:rsidRPr="00353461" w:rsidRDefault="00CE4370" w:rsidP="00B5360A">
      <w:pPr>
        <w:rPr>
          <w:rFonts w:ascii="Arial" w:hAnsi="Arial" w:cs="Arial"/>
          <w:i/>
          <w:strike/>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876D80" w:rsidRPr="00353461" w:rsidRDefault="00876D80" w:rsidP="009C19C8">
      <w:pPr>
        <w:rPr>
          <w:rFonts w:ascii="Arial" w:hAnsi="Arial" w:cs="Arial"/>
          <w:color w:val="000000" w:themeColor="text1"/>
        </w:rPr>
      </w:pPr>
    </w:p>
    <w:p w:rsidR="00CE4370" w:rsidRPr="00353461" w:rsidRDefault="00CE4370" w:rsidP="00B5360A">
      <w:pPr>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353461"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tbl>
      <w:tblPr>
        <w:tblpPr w:leftFromText="142" w:rightFromText="142" w:vertAnchor="text" w:tblpX="69" w:tblpY="1"/>
        <w:tblOverlap w:val="never"/>
        <w:tblW w:w="9100" w:type="dxa"/>
        <w:tblLayout w:type="fixed"/>
        <w:tblCellMar>
          <w:left w:w="28" w:type="dxa"/>
          <w:right w:w="28" w:type="dxa"/>
        </w:tblCellMar>
        <w:tblLook w:val="04A0" w:firstRow="1" w:lastRow="0" w:firstColumn="1" w:lastColumn="0" w:noHBand="0" w:noVBand="1"/>
      </w:tblPr>
      <w:tblGrid>
        <w:gridCol w:w="2089"/>
        <w:gridCol w:w="191"/>
        <w:gridCol w:w="290"/>
        <w:gridCol w:w="188"/>
        <w:gridCol w:w="2332"/>
        <w:gridCol w:w="188"/>
        <w:gridCol w:w="313"/>
        <w:gridCol w:w="167"/>
        <w:gridCol w:w="3342"/>
      </w:tblGrid>
      <w:tr w:rsidR="00353461" w:rsidRPr="00353461" w:rsidTr="006B34DA">
        <w:trPr>
          <w:trHeight w:val="847"/>
        </w:trPr>
        <w:tc>
          <w:tcPr>
            <w:tcW w:w="2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9C19C8" w:rsidRPr="00353461" w:rsidRDefault="009C19C8" w:rsidP="006B34DA">
            <w:pPr>
              <w:rPr>
                <w:rFonts w:ascii="Arial" w:hAnsi="Arial" w:cs="Arial"/>
                <w:color w:val="000000" w:themeColor="text1"/>
                <w:sz w:val="16"/>
                <w:szCs w:val="16"/>
              </w:rPr>
            </w:pPr>
            <w:r w:rsidRPr="00353461">
              <w:rPr>
                <w:rFonts w:ascii="Arial" w:hAnsi="Arial" w:cs="Arial"/>
                <w:color w:val="000000" w:themeColor="text1"/>
                <w:sz w:val="16"/>
                <w:szCs w:val="16"/>
              </w:rPr>
              <w:t>1. Podací místo</w:t>
            </w:r>
          </w:p>
          <w:p w:rsidR="009C19C8" w:rsidRPr="00353461" w:rsidRDefault="009C19C8" w:rsidP="006B34DA">
            <w:pPr>
              <w:rPr>
                <w:rFonts w:ascii="Arial" w:hAnsi="Arial" w:cs="Arial"/>
                <w:color w:val="000000" w:themeColor="text1"/>
                <w:sz w:val="16"/>
                <w:szCs w:val="16"/>
              </w:rPr>
            </w:pPr>
          </w:p>
        </w:tc>
        <w:tc>
          <w:tcPr>
            <w:tcW w:w="188" w:type="dxa"/>
            <w:tcBorders>
              <w:top w:val="nil"/>
              <w:left w:val="nil"/>
              <w:bottom w:val="nil"/>
              <w:right w:val="nil"/>
            </w:tcBorders>
            <w:shd w:val="clear" w:color="auto" w:fill="auto"/>
            <w:hideMark/>
          </w:tcPr>
          <w:p w:rsidR="009C19C8" w:rsidRPr="00353461" w:rsidRDefault="009C19C8" w:rsidP="006B34DA">
            <w:pPr>
              <w:rPr>
                <w:rFonts w:ascii="Arial" w:hAnsi="Arial" w:cs="Arial"/>
                <w:color w:val="000000" w:themeColor="text1"/>
                <w:sz w:val="16"/>
                <w:szCs w:val="16"/>
              </w:rPr>
            </w:pP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9C19C8" w:rsidRPr="00353461" w:rsidRDefault="009C19C8" w:rsidP="006B34DA">
            <w:pPr>
              <w:rPr>
                <w:rFonts w:ascii="Arial" w:hAnsi="Arial" w:cs="Arial"/>
                <w:color w:val="000000" w:themeColor="text1"/>
                <w:sz w:val="16"/>
                <w:szCs w:val="16"/>
              </w:rPr>
            </w:pPr>
            <w:r w:rsidRPr="00353461">
              <w:rPr>
                <w:rFonts w:ascii="Arial" w:hAnsi="Arial" w:cs="Arial"/>
                <w:color w:val="000000" w:themeColor="text1"/>
                <w:sz w:val="16"/>
                <w:szCs w:val="16"/>
              </w:rPr>
              <w:t xml:space="preserve">2. </w:t>
            </w:r>
            <w:proofErr w:type="spellStart"/>
            <w:r w:rsidRPr="00353461">
              <w:rPr>
                <w:rFonts w:ascii="Arial" w:hAnsi="Arial" w:cs="Arial"/>
                <w:color w:val="000000" w:themeColor="text1"/>
                <w:sz w:val="16"/>
                <w:szCs w:val="16"/>
              </w:rPr>
              <w:t>Reg</w:t>
            </w:r>
            <w:proofErr w:type="spellEnd"/>
            <w:r w:rsidRPr="00353461">
              <w:rPr>
                <w:rFonts w:ascii="Arial" w:hAnsi="Arial" w:cs="Arial"/>
                <w:color w:val="000000" w:themeColor="text1"/>
                <w:sz w:val="16"/>
                <w:szCs w:val="16"/>
              </w:rPr>
              <w:t xml:space="preserve">. č. předběžné žádosti </w:t>
            </w:r>
          </w:p>
          <w:p w:rsidR="009C19C8" w:rsidRPr="00353461" w:rsidRDefault="009C19C8" w:rsidP="006B34DA">
            <w:pPr>
              <w:rPr>
                <w:rFonts w:ascii="Arial" w:hAnsi="Arial" w:cs="Arial"/>
                <w:color w:val="000000" w:themeColor="text1"/>
                <w:sz w:val="16"/>
                <w:szCs w:val="16"/>
              </w:rPr>
            </w:pPr>
          </w:p>
        </w:tc>
        <w:tc>
          <w:tcPr>
            <w:tcW w:w="167" w:type="dxa"/>
            <w:tcBorders>
              <w:top w:val="nil"/>
              <w:left w:val="nil"/>
              <w:bottom w:val="nil"/>
              <w:right w:val="nil"/>
            </w:tcBorders>
            <w:shd w:val="clear" w:color="auto" w:fill="auto"/>
            <w:hideMark/>
          </w:tcPr>
          <w:p w:rsidR="009C19C8" w:rsidRPr="00353461" w:rsidRDefault="009C19C8" w:rsidP="006B34DA">
            <w:pPr>
              <w:rPr>
                <w:rFonts w:ascii="Arial" w:hAnsi="Arial" w:cs="Arial"/>
                <w:color w:val="000000" w:themeColor="text1"/>
                <w:sz w:val="16"/>
                <w:szCs w:val="16"/>
              </w:rPr>
            </w:pPr>
          </w:p>
        </w:tc>
        <w:tc>
          <w:tcPr>
            <w:tcW w:w="33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19C8" w:rsidRPr="00353461" w:rsidRDefault="009C19C8" w:rsidP="006B34DA">
            <w:pPr>
              <w:rPr>
                <w:rFonts w:ascii="Arial" w:hAnsi="Arial" w:cs="Arial"/>
                <w:color w:val="000000" w:themeColor="text1"/>
                <w:sz w:val="16"/>
                <w:szCs w:val="16"/>
              </w:rPr>
            </w:pPr>
            <w:r w:rsidRPr="00353461">
              <w:rPr>
                <w:rFonts w:ascii="Arial" w:hAnsi="Arial" w:cs="Arial"/>
                <w:color w:val="000000" w:themeColor="text1"/>
                <w:sz w:val="16"/>
                <w:szCs w:val="16"/>
              </w:rPr>
              <w:t>3. Otisk podacího razítka</w:t>
            </w:r>
          </w:p>
        </w:tc>
      </w:tr>
      <w:tr w:rsidR="00353461" w:rsidRPr="00353461" w:rsidTr="006B34DA">
        <w:trPr>
          <w:trHeight w:hRule="exact" w:val="113"/>
        </w:trPr>
        <w:tc>
          <w:tcPr>
            <w:tcW w:w="2089" w:type="dxa"/>
            <w:tcBorders>
              <w:top w:val="nil"/>
              <w:left w:val="nil"/>
              <w:bottom w:val="nil"/>
              <w:right w:val="nil"/>
            </w:tcBorders>
            <w:shd w:val="clear" w:color="auto" w:fill="auto"/>
            <w:hideMark/>
          </w:tcPr>
          <w:p w:rsidR="009C19C8" w:rsidRPr="00353461" w:rsidRDefault="009C19C8" w:rsidP="006B34DA">
            <w:pPr>
              <w:rPr>
                <w:rFonts w:ascii="Arial" w:hAnsi="Arial" w:cs="Arial"/>
                <w:color w:val="000000" w:themeColor="text1"/>
                <w:sz w:val="10"/>
                <w:szCs w:val="16"/>
              </w:rPr>
            </w:pPr>
          </w:p>
        </w:tc>
        <w:tc>
          <w:tcPr>
            <w:tcW w:w="191" w:type="dxa"/>
            <w:tcBorders>
              <w:top w:val="nil"/>
              <w:left w:val="nil"/>
              <w:bottom w:val="nil"/>
              <w:right w:val="nil"/>
            </w:tcBorders>
            <w:shd w:val="clear" w:color="auto" w:fill="auto"/>
            <w:hideMark/>
          </w:tcPr>
          <w:p w:rsidR="009C19C8" w:rsidRPr="00353461" w:rsidRDefault="009C19C8" w:rsidP="006B34DA">
            <w:pPr>
              <w:rPr>
                <w:rFonts w:ascii="Arial" w:hAnsi="Arial" w:cs="Arial"/>
                <w:color w:val="000000" w:themeColor="text1"/>
                <w:sz w:val="10"/>
                <w:szCs w:val="20"/>
              </w:rPr>
            </w:pPr>
          </w:p>
        </w:tc>
        <w:tc>
          <w:tcPr>
            <w:tcW w:w="2810" w:type="dxa"/>
            <w:gridSpan w:val="3"/>
            <w:tcBorders>
              <w:top w:val="nil"/>
              <w:left w:val="nil"/>
              <w:bottom w:val="nil"/>
              <w:right w:val="nil"/>
            </w:tcBorders>
            <w:shd w:val="clear" w:color="auto" w:fill="auto"/>
            <w:hideMark/>
          </w:tcPr>
          <w:p w:rsidR="009C19C8" w:rsidRPr="00353461" w:rsidRDefault="009C19C8" w:rsidP="006B34DA">
            <w:pPr>
              <w:rPr>
                <w:rFonts w:ascii="Arial" w:hAnsi="Arial" w:cs="Arial"/>
                <w:color w:val="000000" w:themeColor="text1"/>
                <w:sz w:val="10"/>
                <w:szCs w:val="20"/>
              </w:rPr>
            </w:pPr>
          </w:p>
        </w:tc>
        <w:tc>
          <w:tcPr>
            <w:tcW w:w="668" w:type="dxa"/>
            <w:gridSpan w:val="3"/>
            <w:tcBorders>
              <w:top w:val="nil"/>
              <w:left w:val="nil"/>
              <w:bottom w:val="nil"/>
            </w:tcBorders>
            <w:shd w:val="clear" w:color="auto" w:fill="auto"/>
            <w:hideMark/>
          </w:tcPr>
          <w:p w:rsidR="009C19C8" w:rsidRPr="00353461" w:rsidRDefault="009C19C8" w:rsidP="006B34DA">
            <w:pPr>
              <w:rPr>
                <w:rFonts w:ascii="Arial" w:hAnsi="Arial" w:cs="Arial"/>
                <w:color w:val="000000" w:themeColor="text1"/>
                <w:sz w:val="10"/>
                <w:szCs w:val="20"/>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9C19C8" w:rsidRPr="00353461" w:rsidRDefault="009C19C8" w:rsidP="006B34DA">
            <w:pPr>
              <w:rPr>
                <w:rFonts w:ascii="Arial" w:hAnsi="Arial" w:cs="Arial"/>
                <w:color w:val="000000" w:themeColor="text1"/>
                <w:sz w:val="10"/>
                <w:szCs w:val="16"/>
              </w:rPr>
            </w:pPr>
          </w:p>
        </w:tc>
      </w:tr>
      <w:tr w:rsidR="00353461" w:rsidRPr="00353461" w:rsidTr="006B34DA">
        <w:trPr>
          <w:trHeight w:val="861"/>
        </w:trPr>
        <w:tc>
          <w:tcPr>
            <w:tcW w:w="257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19C8" w:rsidRPr="00353461" w:rsidRDefault="009C19C8" w:rsidP="006B34DA">
            <w:pPr>
              <w:rPr>
                <w:rFonts w:ascii="Arial" w:hAnsi="Arial" w:cs="Arial"/>
                <w:color w:val="000000" w:themeColor="text1"/>
                <w:sz w:val="16"/>
                <w:szCs w:val="16"/>
              </w:rPr>
            </w:pPr>
            <w:r w:rsidRPr="00353461">
              <w:rPr>
                <w:rFonts w:ascii="Arial" w:hAnsi="Arial" w:cs="Arial"/>
                <w:color w:val="000000" w:themeColor="text1"/>
                <w:sz w:val="16"/>
                <w:szCs w:val="16"/>
              </w:rPr>
              <w:t>4. Celkový počet listů</w:t>
            </w:r>
          </w:p>
          <w:p w:rsidR="009C19C8" w:rsidRPr="00353461" w:rsidRDefault="009C19C8" w:rsidP="006B34DA">
            <w:pPr>
              <w:rPr>
                <w:rFonts w:ascii="Arial" w:hAnsi="Arial" w:cs="Arial"/>
                <w:color w:val="000000" w:themeColor="text1"/>
                <w:sz w:val="16"/>
                <w:szCs w:val="16"/>
              </w:rPr>
            </w:pPr>
          </w:p>
        </w:tc>
        <w:tc>
          <w:tcPr>
            <w:tcW w:w="188" w:type="dxa"/>
            <w:tcBorders>
              <w:top w:val="nil"/>
              <w:left w:val="nil"/>
              <w:bottom w:val="nil"/>
              <w:right w:val="nil"/>
            </w:tcBorders>
            <w:shd w:val="clear" w:color="auto" w:fill="auto"/>
            <w:hideMark/>
          </w:tcPr>
          <w:p w:rsidR="009C19C8" w:rsidRPr="00353461" w:rsidRDefault="009C19C8" w:rsidP="006B34DA">
            <w:pPr>
              <w:rPr>
                <w:rFonts w:ascii="Arial" w:hAnsi="Arial" w:cs="Arial"/>
                <w:color w:val="000000" w:themeColor="text1"/>
                <w:sz w:val="16"/>
                <w:szCs w:val="16"/>
              </w:rPr>
            </w:pP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9C19C8" w:rsidRPr="00353461" w:rsidRDefault="009C19C8" w:rsidP="006B34DA">
            <w:pPr>
              <w:rPr>
                <w:rFonts w:ascii="Arial" w:hAnsi="Arial" w:cs="Arial"/>
                <w:color w:val="000000" w:themeColor="text1"/>
                <w:sz w:val="16"/>
                <w:szCs w:val="16"/>
              </w:rPr>
            </w:pPr>
            <w:r w:rsidRPr="00353461">
              <w:rPr>
                <w:rFonts w:ascii="Arial" w:hAnsi="Arial" w:cs="Arial"/>
                <w:color w:val="000000" w:themeColor="text1"/>
                <w:sz w:val="16"/>
                <w:szCs w:val="16"/>
              </w:rPr>
              <w:t>5. Datum a hodina přijetí</w:t>
            </w:r>
          </w:p>
          <w:p w:rsidR="009C19C8" w:rsidRPr="00353461" w:rsidRDefault="009C19C8" w:rsidP="006B34DA">
            <w:pPr>
              <w:rPr>
                <w:rFonts w:ascii="Arial" w:hAnsi="Arial" w:cs="Arial"/>
                <w:color w:val="000000" w:themeColor="text1"/>
                <w:sz w:val="16"/>
                <w:szCs w:val="16"/>
              </w:rPr>
            </w:pPr>
          </w:p>
        </w:tc>
        <w:tc>
          <w:tcPr>
            <w:tcW w:w="167" w:type="dxa"/>
            <w:tcBorders>
              <w:top w:val="nil"/>
              <w:left w:val="nil"/>
              <w:bottom w:val="nil"/>
            </w:tcBorders>
            <w:shd w:val="clear" w:color="auto" w:fill="auto"/>
            <w:hideMark/>
          </w:tcPr>
          <w:p w:rsidR="009C19C8" w:rsidRPr="00353461" w:rsidRDefault="009C19C8" w:rsidP="006B34DA">
            <w:pPr>
              <w:rPr>
                <w:rFonts w:ascii="Arial" w:hAnsi="Arial" w:cs="Arial"/>
                <w:color w:val="000000" w:themeColor="text1"/>
                <w:sz w:val="16"/>
                <w:szCs w:val="16"/>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9C19C8" w:rsidRPr="00353461" w:rsidRDefault="009C19C8" w:rsidP="006B34DA">
            <w:pPr>
              <w:rPr>
                <w:rFonts w:ascii="Arial" w:hAnsi="Arial" w:cs="Arial"/>
                <w:color w:val="000000" w:themeColor="text1"/>
                <w:sz w:val="16"/>
                <w:szCs w:val="16"/>
              </w:rPr>
            </w:pPr>
          </w:p>
        </w:tc>
      </w:tr>
      <w:tr w:rsidR="00353461" w:rsidRPr="00353461" w:rsidTr="006B34DA">
        <w:trPr>
          <w:gridAfter w:val="3"/>
          <w:wAfter w:w="3822" w:type="dxa"/>
          <w:trHeight w:hRule="exact" w:val="113"/>
        </w:trPr>
        <w:tc>
          <w:tcPr>
            <w:tcW w:w="2089" w:type="dxa"/>
            <w:tcBorders>
              <w:top w:val="nil"/>
              <w:left w:val="nil"/>
              <w:bottom w:val="nil"/>
              <w:right w:val="nil"/>
            </w:tcBorders>
            <w:shd w:val="clear" w:color="auto" w:fill="auto"/>
            <w:hideMark/>
          </w:tcPr>
          <w:p w:rsidR="009C19C8" w:rsidRPr="00353461" w:rsidRDefault="009C19C8" w:rsidP="006B34DA">
            <w:pPr>
              <w:rPr>
                <w:rFonts w:ascii="Arial" w:hAnsi="Arial" w:cs="Arial"/>
                <w:color w:val="000000" w:themeColor="text1"/>
                <w:sz w:val="10"/>
                <w:szCs w:val="16"/>
              </w:rPr>
            </w:pPr>
          </w:p>
        </w:tc>
        <w:tc>
          <w:tcPr>
            <w:tcW w:w="191" w:type="dxa"/>
            <w:tcBorders>
              <w:top w:val="nil"/>
              <w:left w:val="nil"/>
              <w:bottom w:val="nil"/>
              <w:right w:val="nil"/>
            </w:tcBorders>
            <w:shd w:val="clear" w:color="auto" w:fill="auto"/>
            <w:hideMark/>
          </w:tcPr>
          <w:p w:rsidR="009C19C8" w:rsidRPr="00353461" w:rsidRDefault="009C19C8" w:rsidP="006B34DA">
            <w:pPr>
              <w:rPr>
                <w:rFonts w:ascii="Arial" w:hAnsi="Arial" w:cs="Arial"/>
                <w:color w:val="000000" w:themeColor="text1"/>
                <w:sz w:val="10"/>
                <w:szCs w:val="16"/>
              </w:rPr>
            </w:pPr>
          </w:p>
        </w:tc>
        <w:tc>
          <w:tcPr>
            <w:tcW w:w="2810" w:type="dxa"/>
            <w:gridSpan w:val="3"/>
            <w:tcBorders>
              <w:top w:val="nil"/>
              <w:left w:val="nil"/>
              <w:bottom w:val="nil"/>
              <w:right w:val="nil"/>
            </w:tcBorders>
            <w:shd w:val="clear" w:color="auto" w:fill="auto"/>
            <w:hideMark/>
          </w:tcPr>
          <w:p w:rsidR="009C19C8" w:rsidRPr="00353461" w:rsidRDefault="009C19C8" w:rsidP="006B34DA">
            <w:pPr>
              <w:rPr>
                <w:rFonts w:ascii="Arial" w:hAnsi="Arial" w:cs="Arial"/>
                <w:color w:val="000000" w:themeColor="text1"/>
                <w:sz w:val="10"/>
                <w:szCs w:val="16"/>
              </w:rPr>
            </w:pPr>
          </w:p>
        </w:tc>
        <w:tc>
          <w:tcPr>
            <w:tcW w:w="188" w:type="dxa"/>
            <w:tcBorders>
              <w:top w:val="nil"/>
              <w:left w:val="nil"/>
              <w:bottom w:val="nil"/>
            </w:tcBorders>
            <w:shd w:val="clear" w:color="auto" w:fill="auto"/>
            <w:hideMark/>
          </w:tcPr>
          <w:p w:rsidR="009C19C8" w:rsidRPr="00353461" w:rsidRDefault="009C19C8" w:rsidP="006B34DA">
            <w:pPr>
              <w:rPr>
                <w:rFonts w:ascii="Arial" w:hAnsi="Arial" w:cs="Arial"/>
                <w:color w:val="000000" w:themeColor="text1"/>
                <w:sz w:val="10"/>
                <w:szCs w:val="16"/>
              </w:rPr>
            </w:pPr>
          </w:p>
        </w:tc>
      </w:tr>
    </w:tbl>
    <w:p w:rsidR="00CE4370" w:rsidRPr="00353461" w:rsidRDefault="00CE4370" w:rsidP="00B5360A">
      <w:pPr>
        <w:jc w:val="right"/>
        <w:outlineLvl w:val="0"/>
        <w:rPr>
          <w:rFonts w:ascii="Arial" w:hAnsi="Arial" w:cs="Arial"/>
          <w:color w:val="000000" w:themeColor="text1"/>
        </w:rPr>
      </w:pPr>
      <w:r w:rsidRPr="00353461">
        <w:rPr>
          <w:rFonts w:ascii="Arial" w:hAnsi="Arial" w:cs="Arial"/>
          <w:color w:val="000000" w:themeColor="text1"/>
        </w:rPr>
        <w:lastRenderedPageBreak/>
        <w:t>Tabulka č. 2</w:t>
      </w:r>
    </w:p>
    <w:p w:rsidR="00CE4370" w:rsidRPr="00353461" w:rsidRDefault="00CE4370" w:rsidP="00B5360A">
      <w:pPr>
        <w:jc w:val="right"/>
        <w:outlineLvl w:val="0"/>
        <w:rPr>
          <w:rFonts w:ascii="Arial" w:hAnsi="Arial" w:cs="Arial"/>
          <w:color w:val="000000" w:themeColor="text1"/>
        </w:rPr>
      </w:pPr>
    </w:p>
    <w:p w:rsidR="00F6291F" w:rsidRPr="00353461" w:rsidRDefault="00F6291F" w:rsidP="00F6291F">
      <w:pPr>
        <w:pStyle w:val="odstavec"/>
        <w:tabs>
          <w:tab w:val="left" w:pos="385"/>
        </w:tabs>
        <w:ind w:firstLine="0"/>
        <w:jc w:val="center"/>
        <w:rPr>
          <w:rFonts w:eastAsia="Calibri" w:cs="Arial"/>
          <w:b/>
          <w:color w:val="000000" w:themeColor="text1"/>
          <w:szCs w:val="24"/>
          <w:lang w:eastAsia="en-US"/>
        </w:rPr>
      </w:pPr>
      <w:r w:rsidRPr="00353461">
        <w:rPr>
          <w:rFonts w:eastAsia="Calibri" w:cs="Arial"/>
          <w:b/>
          <w:color w:val="000000" w:themeColor="text1"/>
          <w:szCs w:val="24"/>
          <w:lang w:eastAsia="en-US"/>
        </w:rPr>
        <w:t>Dotační program 19.A.a.</w:t>
      </w:r>
    </w:p>
    <w:p w:rsidR="00787668" w:rsidRPr="00353461" w:rsidRDefault="00787668" w:rsidP="009C19C8">
      <w:pPr>
        <w:jc w:val="center"/>
        <w:outlineLvl w:val="0"/>
        <w:rPr>
          <w:rFonts w:ascii="Arial" w:hAnsi="Arial" w:cs="Arial"/>
          <w:color w:val="000000" w:themeColor="text1"/>
        </w:rPr>
      </w:pPr>
    </w:p>
    <w:p w:rsidR="00E8097C" w:rsidRPr="00353461" w:rsidRDefault="00E8097C" w:rsidP="00E8097C">
      <w:pPr>
        <w:jc w:val="center"/>
        <w:outlineLvl w:val="0"/>
        <w:rPr>
          <w:rFonts w:ascii="Arial" w:hAnsi="Arial" w:cs="Arial"/>
          <w:color w:val="000000" w:themeColor="text1"/>
        </w:rPr>
      </w:pPr>
      <w:r w:rsidRPr="00353461">
        <w:rPr>
          <w:rFonts w:ascii="Arial" w:hAnsi="Arial" w:cs="Arial"/>
          <w:color w:val="000000" w:themeColor="text1"/>
        </w:rPr>
        <w:t xml:space="preserve">Pro plnění účelu dotace </w:t>
      </w:r>
      <w:r w:rsidR="00BC148E" w:rsidRPr="00353461">
        <w:rPr>
          <w:rFonts w:ascii="Arial" w:hAnsi="Arial" w:cs="Arial"/>
          <w:color w:val="000000" w:themeColor="text1"/>
        </w:rPr>
        <w:t xml:space="preserve">v </w:t>
      </w:r>
      <w:r w:rsidRPr="00353461">
        <w:rPr>
          <w:rFonts w:ascii="Arial" w:hAnsi="Arial" w:cs="Arial"/>
          <w:color w:val="000000" w:themeColor="text1"/>
        </w:rPr>
        <w:t>období od 1. 6. 201</w:t>
      </w:r>
      <w:r w:rsidR="004074B6" w:rsidRPr="00353461">
        <w:rPr>
          <w:rFonts w:ascii="Arial" w:hAnsi="Arial" w:cs="Arial"/>
          <w:color w:val="000000" w:themeColor="text1"/>
        </w:rPr>
        <w:t>7</w:t>
      </w:r>
      <w:r w:rsidRPr="00353461">
        <w:rPr>
          <w:rFonts w:ascii="Arial" w:hAnsi="Arial" w:cs="Arial"/>
          <w:color w:val="000000" w:themeColor="text1"/>
        </w:rPr>
        <w:t xml:space="preserve"> do 31. 5. 201</w:t>
      </w:r>
      <w:r w:rsidR="004074B6" w:rsidRPr="00353461">
        <w:rPr>
          <w:rFonts w:ascii="Arial" w:hAnsi="Arial" w:cs="Arial"/>
          <w:color w:val="000000" w:themeColor="text1"/>
        </w:rPr>
        <w:t>8</w:t>
      </w:r>
    </w:p>
    <w:p w:rsidR="00E8097C" w:rsidRPr="00353461" w:rsidRDefault="00E8097C" w:rsidP="00B5360A">
      <w:pPr>
        <w:pStyle w:val="odstavec"/>
        <w:tabs>
          <w:tab w:val="left" w:pos="385"/>
        </w:tabs>
        <w:ind w:firstLine="0"/>
        <w:jc w:val="center"/>
        <w:rPr>
          <w:rFonts w:eastAsia="Calibri" w:cs="Arial"/>
          <w:b/>
          <w:color w:val="000000" w:themeColor="text1"/>
          <w:szCs w:val="24"/>
          <w:lang w:eastAsia="en-US"/>
        </w:rPr>
      </w:pPr>
    </w:p>
    <w:p w:rsidR="00CE4370" w:rsidRPr="00353461" w:rsidRDefault="00CE4370" w:rsidP="00B5360A">
      <w:pPr>
        <w:pStyle w:val="odstavec"/>
        <w:tabs>
          <w:tab w:val="left" w:pos="385"/>
        </w:tabs>
        <w:ind w:firstLine="0"/>
        <w:jc w:val="center"/>
        <w:rPr>
          <w:rFonts w:eastAsia="Calibri" w:cs="Arial"/>
          <w:b/>
          <w:color w:val="000000" w:themeColor="text1"/>
          <w:szCs w:val="24"/>
          <w:lang w:eastAsia="en-US"/>
        </w:rPr>
      </w:pPr>
      <w:r w:rsidRPr="00353461">
        <w:rPr>
          <w:rFonts w:eastAsia="Calibri" w:cs="Arial"/>
          <w:b/>
          <w:color w:val="000000" w:themeColor="text1"/>
          <w:szCs w:val="24"/>
          <w:lang w:eastAsia="en-US"/>
        </w:rPr>
        <w:t>Podpora na účast producentů a zpracovatelů mléka v režimu jakosti Q CZ</w:t>
      </w:r>
    </w:p>
    <w:p w:rsidR="00CE4370" w:rsidRPr="00353461" w:rsidRDefault="00CE4370" w:rsidP="00B5360A">
      <w:pPr>
        <w:pStyle w:val="odstavec"/>
        <w:tabs>
          <w:tab w:val="left" w:pos="385"/>
        </w:tabs>
        <w:ind w:firstLine="0"/>
        <w:jc w:val="both"/>
        <w:rPr>
          <w:rFonts w:cs="Arial"/>
          <w:b/>
          <w:bCs/>
          <w:color w:val="000000" w:themeColor="text1"/>
          <w:szCs w:val="24"/>
        </w:rPr>
      </w:pPr>
    </w:p>
    <w:p w:rsidR="00CE4370" w:rsidRPr="00353461" w:rsidRDefault="00CE4370" w:rsidP="00B5360A">
      <w:pPr>
        <w:pStyle w:val="Normaln"/>
        <w:spacing w:before="120"/>
        <w:jc w:val="left"/>
        <w:rPr>
          <w:rFonts w:cs="Arial"/>
          <w:bCs/>
          <w:color w:val="000000" w:themeColor="text1"/>
          <w:szCs w:val="24"/>
        </w:rPr>
      </w:pPr>
      <w:r w:rsidRPr="00353461">
        <w:rPr>
          <w:rFonts w:cs="Arial"/>
          <w:bCs/>
          <w:color w:val="000000" w:themeColor="text1"/>
          <w:szCs w:val="24"/>
        </w:rPr>
        <w:t>Uznatelné náklady …………………………….…………………………………..………………. Kč</w:t>
      </w:r>
    </w:p>
    <w:p w:rsidR="00CE4370" w:rsidRPr="00353461" w:rsidRDefault="00CE4370" w:rsidP="00B5360A">
      <w:pPr>
        <w:pStyle w:val="Normaln"/>
        <w:spacing w:before="120"/>
        <w:jc w:val="left"/>
        <w:rPr>
          <w:rFonts w:cs="Arial"/>
          <w:bCs/>
          <w:color w:val="000000" w:themeColor="text1"/>
          <w:szCs w:val="24"/>
        </w:rPr>
      </w:pPr>
      <w:r w:rsidRPr="00353461">
        <w:rPr>
          <w:rFonts w:cs="Arial"/>
          <w:bCs/>
          <w:color w:val="000000" w:themeColor="text1"/>
          <w:szCs w:val="24"/>
        </w:rPr>
        <w:t>Výše dotace: …………………………………………………………..………………………..100 %</w:t>
      </w:r>
    </w:p>
    <w:p w:rsidR="00CE4370" w:rsidRPr="00353461" w:rsidRDefault="00CE4370" w:rsidP="00B5360A">
      <w:pPr>
        <w:pStyle w:val="Normaln"/>
        <w:spacing w:before="120"/>
        <w:jc w:val="left"/>
        <w:rPr>
          <w:rFonts w:cs="Arial"/>
          <w:color w:val="000000" w:themeColor="text1"/>
          <w:szCs w:val="24"/>
        </w:rPr>
      </w:pPr>
      <w:r w:rsidRPr="00353461">
        <w:rPr>
          <w:rFonts w:cs="Arial"/>
          <w:color w:val="000000" w:themeColor="text1"/>
          <w:szCs w:val="24"/>
        </w:rPr>
        <w:t>Požadavek na dotaci …………………………………………………………….……..... Kč</w:t>
      </w:r>
    </w:p>
    <w:p w:rsidR="00CE4370" w:rsidRPr="00353461" w:rsidRDefault="00CE4370" w:rsidP="00B5360A">
      <w:pPr>
        <w:pStyle w:val="Zpat"/>
        <w:tabs>
          <w:tab w:val="left" w:pos="708"/>
        </w:tabs>
        <w:rPr>
          <w:rFonts w:ascii="Arial" w:hAnsi="Arial" w:cs="Arial"/>
          <w:color w:val="000000" w:themeColor="text1"/>
        </w:rPr>
      </w:pPr>
      <w:r w:rsidRPr="00353461">
        <w:rPr>
          <w:rFonts w:ascii="Arial" w:hAnsi="Arial" w:cs="Arial"/>
          <w:color w:val="000000" w:themeColor="text1"/>
        </w:rPr>
        <w:t>(Maximální možný požadavek na dotaci 80 000 Kč)</w:t>
      </w:r>
    </w:p>
    <w:p w:rsidR="00CE4370" w:rsidRPr="00353461" w:rsidRDefault="00CE4370" w:rsidP="00B5360A">
      <w:pPr>
        <w:pStyle w:val="Zpat"/>
        <w:tabs>
          <w:tab w:val="left" w:pos="708"/>
        </w:tabs>
        <w:jc w:val="both"/>
        <w:rPr>
          <w:rFonts w:ascii="Arial" w:hAnsi="Arial" w:cs="Arial"/>
          <w:color w:val="000000" w:themeColor="text1"/>
        </w:rPr>
      </w:pPr>
    </w:p>
    <w:p w:rsidR="00CE4370" w:rsidRPr="00353461" w:rsidRDefault="00CE4370" w:rsidP="00B5360A">
      <w:pPr>
        <w:pStyle w:val="Zpat"/>
        <w:tabs>
          <w:tab w:val="left" w:pos="708"/>
        </w:tabs>
        <w:jc w:val="both"/>
        <w:rPr>
          <w:rFonts w:ascii="Arial" w:hAnsi="Arial" w:cs="Arial"/>
          <w:color w:val="000000" w:themeColor="text1"/>
        </w:rPr>
      </w:pPr>
    </w:p>
    <w:p w:rsidR="00CE4370" w:rsidRPr="00353461" w:rsidRDefault="00CE4370" w:rsidP="00B5360A">
      <w:pPr>
        <w:pStyle w:val="Zpat"/>
        <w:tabs>
          <w:tab w:val="left" w:pos="708"/>
        </w:tabs>
        <w:jc w:val="both"/>
        <w:rPr>
          <w:rFonts w:ascii="Arial" w:hAnsi="Arial" w:cs="Arial"/>
          <w:color w:val="000000" w:themeColor="text1"/>
        </w:rPr>
      </w:pPr>
    </w:p>
    <w:p w:rsidR="00CE4370" w:rsidRPr="00353461" w:rsidRDefault="00CE4370" w:rsidP="00B5360A">
      <w:pPr>
        <w:pStyle w:val="Zpat"/>
        <w:tabs>
          <w:tab w:val="left" w:pos="708"/>
        </w:tabs>
        <w:jc w:val="both"/>
        <w:rPr>
          <w:rFonts w:ascii="Arial" w:hAnsi="Arial" w:cs="Arial"/>
          <w:color w:val="000000" w:themeColor="text1"/>
        </w:rPr>
      </w:pPr>
    </w:p>
    <w:p w:rsidR="00CE4370" w:rsidRPr="00353461" w:rsidRDefault="00CE4370" w:rsidP="00B5360A">
      <w:pPr>
        <w:pStyle w:val="Zpat"/>
        <w:tabs>
          <w:tab w:val="left" w:pos="708"/>
        </w:tabs>
        <w:jc w:val="both"/>
        <w:rPr>
          <w:rFonts w:ascii="Arial" w:hAnsi="Arial" w:cs="Arial"/>
          <w:color w:val="000000" w:themeColor="text1"/>
        </w:rPr>
      </w:pPr>
    </w:p>
    <w:p w:rsidR="00CE4370" w:rsidRPr="00353461" w:rsidRDefault="00CE4370" w:rsidP="00B5360A">
      <w:pPr>
        <w:pStyle w:val="Zpat"/>
        <w:tabs>
          <w:tab w:val="left" w:pos="708"/>
        </w:tabs>
        <w:jc w:val="both"/>
        <w:rPr>
          <w:rFonts w:ascii="Arial" w:hAnsi="Arial" w:cs="Arial"/>
          <w:color w:val="000000" w:themeColor="text1"/>
        </w:rPr>
      </w:pPr>
    </w:p>
    <w:p w:rsidR="00CE4370" w:rsidRPr="00353461" w:rsidRDefault="00CE4370" w:rsidP="00B5360A">
      <w:pPr>
        <w:rPr>
          <w:rFonts w:ascii="Arial" w:hAnsi="Arial" w:cs="Arial"/>
          <w:color w:val="000000" w:themeColor="text1"/>
          <w:lang w:eastAsia="zh-CN"/>
        </w:rPr>
      </w:pPr>
    </w:p>
    <w:p w:rsidR="00D746CB" w:rsidRPr="00353461" w:rsidRDefault="00D746CB" w:rsidP="00B5360A">
      <w:pPr>
        <w:rPr>
          <w:rFonts w:ascii="Arial" w:hAnsi="Arial" w:cs="Arial"/>
          <w:color w:val="000000" w:themeColor="text1"/>
          <w:lang w:eastAsia="zh-CN"/>
        </w:rPr>
      </w:pPr>
    </w:p>
    <w:p w:rsidR="00D746CB" w:rsidRPr="00353461" w:rsidRDefault="00D746CB" w:rsidP="00B5360A">
      <w:pPr>
        <w:rPr>
          <w:rFonts w:ascii="Arial" w:hAnsi="Arial" w:cs="Arial"/>
          <w:color w:val="000000" w:themeColor="text1"/>
          <w:lang w:eastAsia="zh-CN"/>
        </w:rPr>
      </w:pPr>
    </w:p>
    <w:p w:rsidR="00D746CB" w:rsidRPr="00353461" w:rsidRDefault="00D746CB" w:rsidP="00B5360A">
      <w:pPr>
        <w:rPr>
          <w:rFonts w:ascii="Arial" w:hAnsi="Arial" w:cs="Arial"/>
          <w:color w:val="000000" w:themeColor="text1"/>
          <w:lang w:eastAsia="zh-CN"/>
        </w:rPr>
      </w:pPr>
    </w:p>
    <w:p w:rsidR="00D746CB" w:rsidRPr="00353461" w:rsidRDefault="00D746CB" w:rsidP="00B5360A">
      <w:pPr>
        <w:rPr>
          <w:rFonts w:ascii="Arial" w:hAnsi="Arial" w:cs="Arial"/>
          <w:color w:val="000000" w:themeColor="text1"/>
          <w:lang w:eastAsia="zh-CN"/>
        </w:rPr>
      </w:pPr>
    </w:p>
    <w:p w:rsidR="00CE4370" w:rsidRPr="00353461" w:rsidRDefault="00CE4370" w:rsidP="00B5360A">
      <w:pPr>
        <w:rPr>
          <w:rFonts w:ascii="Arial" w:hAnsi="Arial" w:cs="Arial"/>
          <w:color w:val="000000" w:themeColor="text1"/>
          <w:lang w:eastAsia="zh-CN"/>
        </w:rPr>
      </w:pPr>
    </w:p>
    <w:p w:rsidR="00CE4370" w:rsidRPr="00353461" w:rsidRDefault="00CE4370" w:rsidP="00B5360A">
      <w:pPr>
        <w:pStyle w:val="Zpat"/>
        <w:tabs>
          <w:tab w:val="left" w:pos="708"/>
        </w:tabs>
        <w:jc w:val="both"/>
        <w:rPr>
          <w:rFonts w:ascii="Arial" w:hAnsi="Arial" w:cs="Arial"/>
          <w:b/>
          <w:color w:val="000000" w:themeColor="text1"/>
        </w:rPr>
      </w:pPr>
    </w:p>
    <w:p w:rsidR="00CE4370" w:rsidRPr="00353461" w:rsidRDefault="00CE4370" w:rsidP="00B5360A">
      <w:pPr>
        <w:pStyle w:val="Zpat"/>
        <w:tabs>
          <w:tab w:val="left" w:pos="708"/>
        </w:tabs>
        <w:jc w:val="both"/>
        <w:rPr>
          <w:rFonts w:ascii="Arial" w:hAnsi="Arial" w:cs="Arial"/>
          <w:b/>
          <w:color w:val="000000" w:themeColor="text1"/>
        </w:rPr>
      </w:pPr>
    </w:p>
    <w:p w:rsidR="00CE4370" w:rsidRPr="00353461" w:rsidRDefault="00CE4370" w:rsidP="00B5360A">
      <w:pPr>
        <w:pStyle w:val="Zpat"/>
        <w:tabs>
          <w:tab w:val="left" w:pos="708"/>
        </w:tabs>
        <w:jc w:val="both"/>
        <w:rPr>
          <w:rFonts w:ascii="Arial" w:hAnsi="Arial" w:cs="Arial"/>
          <w:b/>
          <w:color w:val="000000" w:themeColor="text1"/>
        </w:rPr>
      </w:pP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color w:val="000000" w:themeColor="text1"/>
        </w:rPr>
      </w:pPr>
    </w:p>
    <w:p w:rsidR="00CE4370" w:rsidRPr="00353461" w:rsidRDefault="00CE4370" w:rsidP="00B5360A">
      <w:pPr>
        <w:jc w:val="both"/>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353461" w:rsidRDefault="00CE4370" w:rsidP="00B5360A">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r w:rsidR="00CE4370" w:rsidRPr="00353461"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353461"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353461" w:rsidRDefault="00CE4370" w:rsidP="00B5360A">
            <w:pPr>
              <w:rPr>
                <w:rFonts w:ascii="Arial" w:hAnsi="Arial" w:cs="Arial"/>
                <w:color w:val="000000" w:themeColor="text1"/>
                <w:sz w:val="16"/>
                <w:szCs w:val="16"/>
              </w:rPr>
            </w:pPr>
          </w:p>
        </w:tc>
      </w:tr>
    </w:tbl>
    <w:p w:rsidR="008D6AB7" w:rsidRPr="00353461" w:rsidRDefault="008D6AB7" w:rsidP="00B5360A">
      <w:pPr>
        <w:jc w:val="right"/>
        <w:outlineLvl w:val="0"/>
        <w:rPr>
          <w:rFonts w:ascii="Arial" w:hAnsi="Arial" w:cs="Arial"/>
          <w:color w:val="000000" w:themeColor="text1"/>
        </w:rPr>
      </w:pPr>
    </w:p>
    <w:p w:rsidR="006C1E58" w:rsidRPr="00353461" w:rsidRDefault="006C1E58" w:rsidP="00D746CB">
      <w:pPr>
        <w:jc w:val="right"/>
        <w:rPr>
          <w:rFonts w:ascii="Arial" w:hAnsi="Arial" w:cs="Arial"/>
          <w:color w:val="000000" w:themeColor="text1"/>
        </w:rPr>
      </w:pPr>
    </w:p>
    <w:p w:rsidR="006C1E58" w:rsidRPr="00353461" w:rsidRDefault="006C1E58" w:rsidP="00D746CB">
      <w:pPr>
        <w:jc w:val="right"/>
        <w:rPr>
          <w:rFonts w:ascii="Arial" w:hAnsi="Arial" w:cs="Arial"/>
          <w:color w:val="000000" w:themeColor="text1"/>
        </w:rPr>
      </w:pPr>
    </w:p>
    <w:p w:rsidR="006A2F9C" w:rsidRPr="00353461" w:rsidRDefault="006A2F9C" w:rsidP="00D746CB">
      <w:pPr>
        <w:jc w:val="right"/>
        <w:rPr>
          <w:rFonts w:ascii="Arial" w:hAnsi="Arial" w:cs="Arial"/>
          <w:color w:val="000000" w:themeColor="text1"/>
        </w:rPr>
      </w:pPr>
    </w:p>
    <w:p w:rsidR="006A2F9C" w:rsidRPr="00353461" w:rsidRDefault="006A2F9C" w:rsidP="00D746CB">
      <w:pPr>
        <w:jc w:val="right"/>
        <w:rPr>
          <w:rFonts w:ascii="Arial" w:hAnsi="Arial" w:cs="Arial"/>
          <w:color w:val="000000" w:themeColor="text1"/>
        </w:rPr>
      </w:pPr>
    </w:p>
    <w:p w:rsidR="006A2F9C" w:rsidRPr="00353461" w:rsidRDefault="006A2F9C" w:rsidP="00D746CB">
      <w:pPr>
        <w:jc w:val="right"/>
        <w:rPr>
          <w:rFonts w:ascii="Arial" w:hAnsi="Arial" w:cs="Arial"/>
          <w:color w:val="000000" w:themeColor="text1"/>
        </w:rPr>
      </w:pPr>
    </w:p>
    <w:p w:rsidR="006A2F9C" w:rsidRPr="00353461" w:rsidRDefault="006A2F9C" w:rsidP="00D746CB">
      <w:pPr>
        <w:jc w:val="right"/>
        <w:rPr>
          <w:rFonts w:ascii="Arial" w:hAnsi="Arial" w:cs="Arial"/>
          <w:color w:val="000000" w:themeColor="text1"/>
        </w:rPr>
      </w:pPr>
    </w:p>
    <w:p w:rsidR="006A2F9C" w:rsidRPr="00353461" w:rsidRDefault="006A2F9C" w:rsidP="00D746CB">
      <w:pPr>
        <w:jc w:val="right"/>
        <w:rPr>
          <w:rFonts w:ascii="Arial" w:hAnsi="Arial" w:cs="Arial"/>
          <w:color w:val="000000" w:themeColor="text1"/>
        </w:rPr>
      </w:pPr>
    </w:p>
    <w:p w:rsidR="0005238C" w:rsidRPr="00353461" w:rsidRDefault="0005238C" w:rsidP="00D746CB">
      <w:pPr>
        <w:jc w:val="right"/>
        <w:rPr>
          <w:rFonts w:ascii="Arial" w:hAnsi="Arial" w:cs="Arial"/>
          <w:color w:val="000000" w:themeColor="text1"/>
        </w:rPr>
      </w:pPr>
    </w:p>
    <w:p w:rsidR="0005238C" w:rsidRPr="00353461" w:rsidRDefault="0005238C" w:rsidP="00D746CB">
      <w:pPr>
        <w:jc w:val="right"/>
        <w:rPr>
          <w:rFonts w:ascii="Arial" w:hAnsi="Arial" w:cs="Arial"/>
          <w:color w:val="000000" w:themeColor="text1"/>
        </w:rPr>
      </w:pPr>
    </w:p>
    <w:p w:rsidR="0005238C" w:rsidRPr="00353461" w:rsidRDefault="0005238C" w:rsidP="00D746CB">
      <w:pPr>
        <w:jc w:val="right"/>
        <w:rPr>
          <w:rFonts w:ascii="Arial" w:hAnsi="Arial" w:cs="Arial"/>
          <w:color w:val="000000" w:themeColor="text1"/>
        </w:rPr>
      </w:pPr>
    </w:p>
    <w:p w:rsidR="0005238C" w:rsidRPr="00353461" w:rsidRDefault="0005238C" w:rsidP="00D746CB">
      <w:pPr>
        <w:jc w:val="right"/>
        <w:rPr>
          <w:rFonts w:ascii="Arial" w:hAnsi="Arial" w:cs="Arial"/>
          <w:color w:val="000000" w:themeColor="text1"/>
        </w:rPr>
      </w:pPr>
    </w:p>
    <w:p w:rsidR="00B82B08" w:rsidRPr="009B3E59" w:rsidRDefault="00B82B08" w:rsidP="00B82B08">
      <w:pPr>
        <w:jc w:val="right"/>
        <w:outlineLvl w:val="0"/>
        <w:rPr>
          <w:rFonts w:cs="Arial"/>
          <w:color w:val="000000"/>
        </w:rPr>
      </w:pPr>
    </w:p>
    <w:p w:rsidR="00B82B08" w:rsidRPr="00B82B08" w:rsidRDefault="00B82B08" w:rsidP="00B82B08">
      <w:pPr>
        <w:jc w:val="right"/>
        <w:outlineLvl w:val="0"/>
        <w:rPr>
          <w:rFonts w:ascii="Arial" w:hAnsi="Arial" w:cs="Arial"/>
          <w:color w:val="000000"/>
        </w:rPr>
      </w:pPr>
      <w:r w:rsidRPr="00B82B08">
        <w:rPr>
          <w:rFonts w:ascii="Arial" w:hAnsi="Arial" w:cs="Arial"/>
          <w:color w:val="000000"/>
        </w:rPr>
        <w:t>Tabulka č. 3</w:t>
      </w:r>
    </w:p>
    <w:p w:rsidR="00B82B08" w:rsidRPr="00B82B08" w:rsidRDefault="00B82B08" w:rsidP="00B82B08">
      <w:pPr>
        <w:jc w:val="center"/>
        <w:rPr>
          <w:rFonts w:ascii="Arial" w:hAnsi="Arial" w:cs="Arial"/>
          <w:b/>
          <w:color w:val="000000"/>
        </w:rPr>
      </w:pPr>
    </w:p>
    <w:p w:rsidR="00B82B08" w:rsidRPr="00B82B08" w:rsidRDefault="00B82B08" w:rsidP="00B82B08">
      <w:pPr>
        <w:pStyle w:val="Bezmezer"/>
        <w:jc w:val="center"/>
        <w:rPr>
          <w:rFonts w:ascii="Arial" w:hAnsi="Arial" w:cs="Arial"/>
          <w:b/>
          <w:color w:val="000000"/>
          <w:sz w:val="24"/>
          <w:szCs w:val="24"/>
        </w:rPr>
      </w:pPr>
      <w:r w:rsidRPr="00B82B08">
        <w:rPr>
          <w:rFonts w:ascii="Arial" w:hAnsi="Arial" w:cs="Arial"/>
          <w:b/>
          <w:color w:val="000000"/>
          <w:sz w:val="24"/>
          <w:szCs w:val="24"/>
        </w:rPr>
        <w:t>Dotační program 19.A.b.</w:t>
      </w:r>
    </w:p>
    <w:p w:rsidR="00B82B08" w:rsidRPr="00B82B08" w:rsidRDefault="00B82B08" w:rsidP="00B82B08">
      <w:pPr>
        <w:jc w:val="center"/>
        <w:outlineLvl w:val="0"/>
        <w:rPr>
          <w:rFonts w:ascii="Arial" w:hAnsi="Arial" w:cs="Arial"/>
          <w:color w:val="000000"/>
        </w:rPr>
      </w:pPr>
    </w:p>
    <w:p w:rsidR="00B82B08" w:rsidRPr="00B82B08" w:rsidRDefault="00B82B08" w:rsidP="00B82B08">
      <w:pPr>
        <w:jc w:val="center"/>
        <w:outlineLvl w:val="0"/>
        <w:rPr>
          <w:rFonts w:ascii="Arial" w:hAnsi="Arial" w:cs="Arial"/>
          <w:color w:val="000000"/>
        </w:rPr>
      </w:pPr>
      <w:r w:rsidRPr="00B82B08">
        <w:rPr>
          <w:rFonts w:ascii="Arial" w:hAnsi="Arial" w:cs="Arial"/>
          <w:color w:val="000000"/>
        </w:rPr>
        <w:t>Pro plnění účelu dotace v období od 1. 6. 2017 do 31. 5. 2018</w:t>
      </w:r>
    </w:p>
    <w:p w:rsidR="00B82B08" w:rsidRPr="00B82B08" w:rsidRDefault="00B82B08" w:rsidP="00B82B08">
      <w:pPr>
        <w:jc w:val="right"/>
        <w:outlineLvl w:val="0"/>
        <w:rPr>
          <w:rFonts w:ascii="Arial" w:hAnsi="Arial" w:cs="Arial"/>
          <w:color w:val="000000"/>
        </w:rPr>
      </w:pPr>
    </w:p>
    <w:p w:rsidR="00B82B08" w:rsidRPr="00B82B08" w:rsidRDefault="00B82B08" w:rsidP="00B82B08">
      <w:pPr>
        <w:jc w:val="center"/>
        <w:rPr>
          <w:rFonts w:ascii="Arial" w:hAnsi="Arial" w:cs="Arial"/>
          <w:b/>
          <w:color w:val="000000"/>
        </w:rPr>
      </w:pPr>
    </w:p>
    <w:p w:rsidR="00B82B08" w:rsidRPr="00B82B08" w:rsidRDefault="00B82B08" w:rsidP="00B82B08">
      <w:pPr>
        <w:pStyle w:val="Bezmezer"/>
        <w:jc w:val="center"/>
        <w:rPr>
          <w:rFonts w:ascii="Arial" w:hAnsi="Arial" w:cs="Arial"/>
          <w:b/>
          <w:color w:val="000000"/>
          <w:sz w:val="24"/>
          <w:szCs w:val="24"/>
        </w:rPr>
      </w:pPr>
      <w:r w:rsidRPr="00B82B08">
        <w:rPr>
          <w:rFonts w:ascii="Arial" w:hAnsi="Arial" w:cs="Arial"/>
          <w:b/>
          <w:color w:val="000000"/>
          <w:sz w:val="24"/>
          <w:szCs w:val="24"/>
        </w:rPr>
        <w:t>Podpora činností spojených s režimem jakosti Q CZ</w:t>
      </w:r>
    </w:p>
    <w:p w:rsidR="00B82B08" w:rsidRPr="00B82B08" w:rsidRDefault="00B82B08" w:rsidP="00B82B08">
      <w:pPr>
        <w:pStyle w:val="odstavec"/>
        <w:tabs>
          <w:tab w:val="left" w:pos="385"/>
        </w:tabs>
        <w:ind w:firstLine="0"/>
        <w:rPr>
          <w:rFonts w:cs="Arial"/>
          <w:b/>
          <w:bCs/>
          <w:color w:val="000000"/>
          <w:szCs w:val="24"/>
        </w:rPr>
      </w:pPr>
    </w:p>
    <w:p w:rsidR="00B82B08" w:rsidRPr="00B82B08" w:rsidRDefault="00B82B08" w:rsidP="00B82B08">
      <w:pPr>
        <w:pStyle w:val="odstavec"/>
        <w:tabs>
          <w:tab w:val="left" w:pos="385"/>
        </w:tabs>
        <w:ind w:firstLine="0"/>
        <w:jc w:val="both"/>
        <w:rPr>
          <w:rFonts w:eastAsia="Calibri" w:cs="Arial"/>
          <w:b/>
          <w:color w:val="000000"/>
          <w:szCs w:val="24"/>
          <w:lang w:eastAsia="en-US"/>
        </w:rPr>
      </w:pPr>
    </w:p>
    <w:p w:rsidR="00B82B08" w:rsidRPr="00B82B08" w:rsidRDefault="00B82B08" w:rsidP="00B82B08">
      <w:pPr>
        <w:pStyle w:val="odstavec"/>
        <w:tabs>
          <w:tab w:val="left" w:pos="385"/>
        </w:tabs>
        <w:ind w:firstLine="0"/>
        <w:jc w:val="both"/>
        <w:rPr>
          <w:rFonts w:eastAsia="Calibri" w:cs="Arial"/>
          <w:b/>
          <w:color w:val="000000"/>
          <w:sz w:val="22"/>
          <w:szCs w:val="22"/>
          <w:lang w:eastAsia="en-US"/>
        </w:rPr>
      </w:pPr>
      <w:r w:rsidRPr="00B82B08">
        <w:rPr>
          <w:rFonts w:eastAsia="Calibri" w:cs="Arial"/>
          <w:b/>
          <w:color w:val="000000"/>
          <w:sz w:val="22"/>
          <w:szCs w:val="22"/>
          <w:lang w:eastAsia="en-US"/>
        </w:rPr>
        <w:t>19.A.b.1. Podpora kontrolních opatření a poradenství spojených s režimem jakosti Q CZ</w:t>
      </w:r>
    </w:p>
    <w:p w:rsidR="00B82B08" w:rsidRPr="00B82B08" w:rsidRDefault="00B82B08" w:rsidP="00B82B08">
      <w:pPr>
        <w:pStyle w:val="odstavec"/>
        <w:tabs>
          <w:tab w:val="left" w:pos="385"/>
        </w:tabs>
        <w:ind w:firstLine="0"/>
        <w:jc w:val="center"/>
        <w:rPr>
          <w:rFonts w:eastAsia="Calibri" w:cs="Arial"/>
          <w:b/>
          <w:color w:val="000000"/>
          <w:sz w:val="22"/>
          <w:szCs w:val="22"/>
          <w:lang w:eastAsia="en-US"/>
        </w:rPr>
      </w:pPr>
    </w:p>
    <w:p w:rsidR="00B82B08" w:rsidRPr="00B82B08" w:rsidRDefault="00B82B08" w:rsidP="00B82B08">
      <w:pPr>
        <w:pStyle w:val="Normaln"/>
        <w:spacing w:before="120"/>
        <w:jc w:val="left"/>
        <w:rPr>
          <w:rFonts w:cs="Arial"/>
          <w:bCs/>
          <w:color w:val="000000"/>
          <w:sz w:val="22"/>
          <w:szCs w:val="22"/>
        </w:rPr>
      </w:pPr>
      <w:r w:rsidRPr="00B82B08">
        <w:rPr>
          <w:rFonts w:cs="Arial"/>
          <w:bCs/>
          <w:color w:val="000000"/>
          <w:sz w:val="22"/>
          <w:szCs w:val="22"/>
        </w:rPr>
        <w:t>Uznatelné náklady ……………………………………………..…….……………………………. Kč</w:t>
      </w:r>
    </w:p>
    <w:p w:rsidR="00B82B08" w:rsidRPr="00B82B08" w:rsidRDefault="00B82B08" w:rsidP="00B82B08">
      <w:pPr>
        <w:pStyle w:val="Normaln"/>
        <w:spacing w:before="120"/>
        <w:jc w:val="left"/>
        <w:rPr>
          <w:rFonts w:cs="Arial"/>
          <w:bCs/>
          <w:color w:val="000000"/>
          <w:sz w:val="22"/>
          <w:szCs w:val="22"/>
        </w:rPr>
      </w:pPr>
      <w:r w:rsidRPr="00B82B08">
        <w:rPr>
          <w:rFonts w:cs="Arial"/>
          <w:bCs/>
          <w:color w:val="000000"/>
          <w:sz w:val="22"/>
          <w:szCs w:val="22"/>
        </w:rPr>
        <w:t>Výše dotace: …………………………………………………………………………………… 100 %</w:t>
      </w:r>
    </w:p>
    <w:p w:rsidR="00B82B08" w:rsidRPr="00B82B08" w:rsidRDefault="00B82B08" w:rsidP="00B82B08">
      <w:pPr>
        <w:pStyle w:val="Normaln"/>
        <w:spacing w:before="120"/>
        <w:jc w:val="left"/>
        <w:rPr>
          <w:rFonts w:cs="Arial"/>
          <w:bCs/>
          <w:color w:val="000000"/>
          <w:sz w:val="22"/>
          <w:szCs w:val="22"/>
        </w:rPr>
      </w:pPr>
      <w:r w:rsidRPr="00B82B08">
        <w:rPr>
          <w:rFonts w:cs="Arial"/>
          <w:bCs/>
          <w:color w:val="000000"/>
          <w:sz w:val="22"/>
          <w:szCs w:val="22"/>
        </w:rPr>
        <w:t>Požadavek na dotaci …………………………………………………….................................... Kč</w:t>
      </w:r>
    </w:p>
    <w:p w:rsidR="00B82B08" w:rsidRPr="00B82B08" w:rsidRDefault="00B82B08" w:rsidP="00B82B08">
      <w:pPr>
        <w:rPr>
          <w:rFonts w:ascii="Arial" w:hAnsi="Arial" w:cs="Arial"/>
          <w:color w:val="000000"/>
        </w:rPr>
      </w:pPr>
    </w:p>
    <w:p w:rsidR="00B82B08" w:rsidRPr="00B82B08" w:rsidRDefault="00B82B08" w:rsidP="00B82B08">
      <w:pPr>
        <w:jc w:val="both"/>
        <w:rPr>
          <w:rFonts w:ascii="Arial" w:hAnsi="Arial" w:cs="Arial"/>
          <w:color w:val="000000"/>
        </w:rPr>
      </w:pPr>
    </w:p>
    <w:p w:rsidR="00B82B08" w:rsidRPr="00B82B08" w:rsidRDefault="00B82B08" w:rsidP="00B82B08">
      <w:pPr>
        <w:rPr>
          <w:rFonts w:ascii="Arial" w:hAnsi="Arial" w:cs="Arial"/>
          <w:color w:val="000000"/>
        </w:rPr>
      </w:pPr>
    </w:p>
    <w:p w:rsidR="00B82B08" w:rsidRPr="00B82B08" w:rsidRDefault="00B82B08" w:rsidP="00B82B08">
      <w:pPr>
        <w:rPr>
          <w:rFonts w:ascii="Arial" w:hAnsi="Arial" w:cs="Arial"/>
          <w:color w:val="000000"/>
        </w:rPr>
      </w:pPr>
    </w:p>
    <w:p w:rsidR="00B82B08" w:rsidRPr="00B82B08" w:rsidRDefault="00B82B08" w:rsidP="00B82B08">
      <w:pPr>
        <w:rPr>
          <w:rFonts w:ascii="Arial" w:hAnsi="Arial" w:cs="Arial"/>
          <w:color w:val="000000"/>
        </w:rPr>
      </w:pPr>
      <w:r w:rsidRPr="00B82B08">
        <w:rPr>
          <w:rFonts w:ascii="Arial" w:hAnsi="Arial" w:cs="Arial"/>
          <w:color w:val="000000"/>
        </w:rPr>
        <w:t>Maximální celkový požadavek na dotaci do 1,00 Kč/l syrového kravského mléka vyrobeného producentem v režimu jakosti Q CZ nebo převzatého mléka v režimu jakosti Q CZ zpracovatelem nebo schválenou organizací producentů.</w:t>
      </w:r>
    </w:p>
    <w:p w:rsidR="00B82B08" w:rsidRPr="00B82B08" w:rsidRDefault="00B82B08" w:rsidP="00B82B08">
      <w:pPr>
        <w:pStyle w:val="Normaln"/>
        <w:spacing w:before="120"/>
        <w:jc w:val="left"/>
        <w:rPr>
          <w:rFonts w:cs="Arial"/>
          <w:bCs/>
          <w:color w:val="000000"/>
          <w:sz w:val="22"/>
          <w:szCs w:val="22"/>
        </w:rPr>
      </w:pPr>
    </w:p>
    <w:p w:rsidR="00B82B08" w:rsidRPr="00B82B08" w:rsidRDefault="00B82B08" w:rsidP="00B82B08">
      <w:pPr>
        <w:pStyle w:val="Normaln"/>
        <w:spacing w:before="120"/>
        <w:jc w:val="left"/>
        <w:rPr>
          <w:rFonts w:cs="Arial"/>
          <w:bCs/>
          <w:color w:val="000000"/>
          <w:sz w:val="22"/>
          <w:szCs w:val="22"/>
        </w:rPr>
      </w:pPr>
      <w:r w:rsidRPr="00B82B08">
        <w:rPr>
          <w:rFonts w:cs="Arial"/>
          <w:bCs/>
          <w:color w:val="000000"/>
          <w:sz w:val="22"/>
          <w:szCs w:val="22"/>
        </w:rPr>
        <w:t>Množství vyrobeného nebo převzatého mléka v režimu jakosti Q CZ…………………..……litrů</w:t>
      </w:r>
    </w:p>
    <w:p w:rsidR="00B82B08" w:rsidRPr="00B82B08" w:rsidRDefault="00B82B08" w:rsidP="00B82B08">
      <w:pPr>
        <w:pStyle w:val="Normaln"/>
        <w:spacing w:before="120"/>
        <w:jc w:val="left"/>
        <w:rPr>
          <w:rFonts w:cs="Arial"/>
          <w:bCs/>
          <w:color w:val="000000"/>
          <w:sz w:val="22"/>
          <w:szCs w:val="22"/>
        </w:rPr>
      </w:pPr>
      <w:r w:rsidRPr="00B82B08">
        <w:rPr>
          <w:rFonts w:cs="Arial"/>
          <w:bCs/>
          <w:color w:val="000000"/>
          <w:sz w:val="22"/>
          <w:szCs w:val="22"/>
        </w:rPr>
        <w:t>Množství vyrobeného nebo převzatého mléka v režimu jakosti Q CZ x 1 Kč..……………… Kč</w:t>
      </w:r>
    </w:p>
    <w:p w:rsidR="00B82B08" w:rsidRPr="00B82B08" w:rsidRDefault="00B82B08" w:rsidP="00B82B08">
      <w:pPr>
        <w:pStyle w:val="Normaln"/>
        <w:spacing w:before="120"/>
        <w:jc w:val="left"/>
        <w:rPr>
          <w:rFonts w:cs="Arial"/>
          <w:bCs/>
          <w:color w:val="000000"/>
          <w:sz w:val="22"/>
          <w:szCs w:val="22"/>
        </w:rPr>
      </w:pPr>
      <w:r w:rsidRPr="00B82B08">
        <w:rPr>
          <w:rFonts w:cs="Arial"/>
          <w:bCs/>
          <w:color w:val="000000"/>
          <w:sz w:val="22"/>
          <w:szCs w:val="22"/>
        </w:rPr>
        <w:t>Celkový maximální požadavek na dotaci za A.b.1. …………………………………….Kč</w:t>
      </w:r>
    </w:p>
    <w:p w:rsidR="00B82B08" w:rsidRPr="00B82B08" w:rsidRDefault="00B82B08" w:rsidP="00B82B08">
      <w:pPr>
        <w:rPr>
          <w:rFonts w:ascii="Arial" w:hAnsi="Arial" w:cs="Arial"/>
          <w:b/>
          <w:color w:val="000000"/>
        </w:rPr>
      </w:pPr>
    </w:p>
    <w:p w:rsidR="00B82B08" w:rsidRPr="00B82B08" w:rsidRDefault="00B82B08" w:rsidP="00B82B08">
      <w:pPr>
        <w:jc w:val="right"/>
        <w:rPr>
          <w:rFonts w:ascii="Arial" w:hAnsi="Arial" w:cs="Arial"/>
          <w:color w:val="000000"/>
        </w:rPr>
      </w:pPr>
    </w:p>
    <w:p w:rsidR="00B82B08" w:rsidRPr="00B82B08" w:rsidRDefault="00B82B08" w:rsidP="00B82B08">
      <w:pPr>
        <w:jc w:val="right"/>
        <w:rPr>
          <w:rFonts w:ascii="Arial" w:hAnsi="Arial" w:cs="Arial"/>
          <w:color w:val="000000"/>
        </w:rPr>
      </w:pPr>
    </w:p>
    <w:p w:rsidR="00B82B08" w:rsidRPr="00B82B08" w:rsidRDefault="00B82B08" w:rsidP="00B82B08">
      <w:pPr>
        <w:ind w:left="567" w:hanging="567"/>
        <w:jc w:val="both"/>
        <w:rPr>
          <w:rFonts w:ascii="Arial" w:hAnsi="Arial" w:cs="Arial"/>
          <w:color w:val="000000"/>
        </w:rPr>
      </w:pPr>
    </w:p>
    <w:p w:rsidR="00B82B08" w:rsidRPr="00B82B08" w:rsidRDefault="00B82B08" w:rsidP="00B82B08">
      <w:pPr>
        <w:ind w:left="567" w:hanging="567"/>
        <w:jc w:val="both"/>
        <w:rPr>
          <w:rFonts w:ascii="Arial" w:hAnsi="Arial" w:cs="Arial"/>
          <w:color w:val="000000"/>
        </w:rPr>
      </w:pPr>
    </w:p>
    <w:p w:rsidR="00B82B08" w:rsidRPr="00B82B08" w:rsidRDefault="00B82B08" w:rsidP="00B82B08">
      <w:pPr>
        <w:jc w:val="both"/>
        <w:rPr>
          <w:rFonts w:ascii="Arial" w:hAnsi="Arial" w:cs="Arial"/>
          <w:color w:val="00000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82B08" w:rsidRPr="00B82B08" w:rsidTr="007C2A0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82B08" w:rsidRDefault="00B82B08" w:rsidP="007C2A02">
            <w:pPr>
              <w:rPr>
                <w:rFonts w:ascii="Arial" w:hAnsi="Arial" w:cs="Arial"/>
                <w:color w:val="000000"/>
                <w:sz w:val="16"/>
                <w:szCs w:val="16"/>
              </w:rPr>
            </w:pPr>
            <w:r w:rsidRPr="00B82B0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B82B08" w:rsidRPr="00B82B08" w:rsidRDefault="00B82B08" w:rsidP="007C2A02">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82B08" w:rsidRDefault="00B82B08" w:rsidP="007C2A02">
            <w:pPr>
              <w:rPr>
                <w:rFonts w:ascii="Arial" w:hAnsi="Arial" w:cs="Arial"/>
                <w:color w:val="000000"/>
                <w:sz w:val="16"/>
                <w:szCs w:val="16"/>
              </w:rPr>
            </w:pPr>
            <w:r w:rsidRPr="00B82B0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B82B08" w:rsidRPr="00B82B08" w:rsidRDefault="00B82B08" w:rsidP="007C2A02">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82B08" w:rsidRDefault="00B82B08" w:rsidP="007C2A02">
            <w:pPr>
              <w:rPr>
                <w:rFonts w:ascii="Arial" w:hAnsi="Arial" w:cs="Arial"/>
                <w:color w:val="000000"/>
                <w:sz w:val="16"/>
                <w:szCs w:val="16"/>
              </w:rPr>
            </w:pPr>
            <w:r w:rsidRPr="00B82B0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B82B08" w:rsidRPr="00B82B08" w:rsidRDefault="00B82B08" w:rsidP="007C2A02">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82B08" w:rsidRDefault="00B82B08" w:rsidP="007C2A02">
            <w:pPr>
              <w:rPr>
                <w:rFonts w:ascii="Arial" w:hAnsi="Arial" w:cs="Arial"/>
                <w:color w:val="000000"/>
                <w:sz w:val="16"/>
                <w:szCs w:val="16"/>
              </w:rPr>
            </w:pPr>
            <w:r w:rsidRPr="00B82B08">
              <w:rPr>
                <w:rFonts w:ascii="Arial" w:hAnsi="Arial" w:cs="Arial"/>
                <w:color w:val="000000"/>
                <w:sz w:val="16"/>
                <w:szCs w:val="16"/>
              </w:rPr>
              <w:t>Otisk razítka žadatele</w:t>
            </w:r>
          </w:p>
        </w:tc>
      </w:tr>
      <w:tr w:rsidR="00B82B08" w:rsidRPr="00B82B08" w:rsidTr="007C2A0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82B08" w:rsidRDefault="00B82B08" w:rsidP="007C2A02">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B82B08" w:rsidRPr="00B82B08" w:rsidRDefault="00B82B08" w:rsidP="007C2A02">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82B08" w:rsidRDefault="00B82B08" w:rsidP="007C2A0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82B08" w:rsidRPr="00B82B08" w:rsidRDefault="00B82B08" w:rsidP="007C2A02">
            <w:pPr>
              <w:rPr>
                <w:rFonts w:ascii="Arial" w:hAnsi="Arial" w:cs="Arial"/>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82B08" w:rsidRDefault="00B82B08" w:rsidP="007C2A0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82B08" w:rsidRPr="00B82B08" w:rsidRDefault="00B82B08" w:rsidP="007C2A02">
            <w:pPr>
              <w:rPr>
                <w:rFonts w:ascii="Arial" w:hAnsi="Arial" w:cs="Arial"/>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82B08" w:rsidRDefault="00B82B08" w:rsidP="007C2A02">
            <w:pPr>
              <w:rPr>
                <w:rFonts w:ascii="Arial" w:hAnsi="Arial" w:cs="Arial"/>
                <w:color w:val="000000"/>
                <w:sz w:val="16"/>
                <w:szCs w:val="16"/>
              </w:rPr>
            </w:pPr>
          </w:p>
        </w:tc>
      </w:tr>
      <w:tr w:rsidR="00B82B08" w:rsidRPr="00B82B08" w:rsidTr="007C2A0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82B08" w:rsidRDefault="00B82B08" w:rsidP="007C2A02">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B82B08" w:rsidRPr="00B82B08" w:rsidRDefault="00B82B08" w:rsidP="007C2A02">
            <w:pPr>
              <w:rPr>
                <w:rFonts w:ascii="Arial" w:hAnsi="Arial" w:cs="Arial"/>
                <w:color w:val="000000"/>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82B08" w:rsidRDefault="00B82B08" w:rsidP="007C2A0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82B08" w:rsidRPr="00B82B08" w:rsidRDefault="00B82B08" w:rsidP="007C2A02">
            <w:pPr>
              <w:rPr>
                <w:rFonts w:ascii="Arial" w:hAnsi="Arial" w:cs="Arial"/>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82B08" w:rsidRDefault="00B82B08" w:rsidP="007C2A0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82B08" w:rsidRPr="00B82B08" w:rsidRDefault="00B82B08" w:rsidP="007C2A02">
            <w:pPr>
              <w:rPr>
                <w:rFonts w:ascii="Arial" w:hAnsi="Arial" w:cs="Arial"/>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82B08" w:rsidRDefault="00B82B08" w:rsidP="007C2A02">
            <w:pPr>
              <w:rPr>
                <w:rFonts w:ascii="Arial" w:hAnsi="Arial" w:cs="Arial"/>
                <w:color w:val="000000"/>
                <w:sz w:val="16"/>
                <w:szCs w:val="16"/>
              </w:rPr>
            </w:pPr>
          </w:p>
        </w:tc>
      </w:tr>
    </w:tbl>
    <w:p w:rsidR="00B82B08" w:rsidRPr="00B82B08" w:rsidRDefault="00B82B08" w:rsidP="00B82B08">
      <w:pPr>
        <w:jc w:val="right"/>
        <w:rPr>
          <w:rFonts w:ascii="Arial" w:hAnsi="Arial" w:cs="Arial"/>
          <w:color w:val="000000"/>
        </w:rPr>
      </w:pPr>
    </w:p>
    <w:p w:rsidR="00B82B08" w:rsidRPr="00B82B08" w:rsidRDefault="00B82B08" w:rsidP="00D746CB">
      <w:pPr>
        <w:jc w:val="right"/>
        <w:rPr>
          <w:rFonts w:ascii="Arial" w:hAnsi="Arial" w:cs="Arial"/>
          <w:color w:val="000000" w:themeColor="text1"/>
        </w:rPr>
      </w:pPr>
    </w:p>
    <w:p w:rsidR="00B82B08" w:rsidRDefault="00B82B08" w:rsidP="00D746CB">
      <w:pPr>
        <w:jc w:val="right"/>
        <w:rPr>
          <w:rFonts w:ascii="Arial" w:hAnsi="Arial" w:cs="Arial"/>
          <w:color w:val="000000" w:themeColor="text1"/>
        </w:rPr>
      </w:pPr>
    </w:p>
    <w:p w:rsidR="00B82B08" w:rsidRDefault="00B82B08" w:rsidP="00D746CB">
      <w:pPr>
        <w:jc w:val="right"/>
        <w:rPr>
          <w:rFonts w:ascii="Arial" w:hAnsi="Arial" w:cs="Arial"/>
          <w:color w:val="000000" w:themeColor="text1"/>
        </w:rPr>
      </w:pPr>
    </w:p>
    <w:p w:rsidR="00B82B08" w:rsidRDefault="00B82B08" w:rsidP="00D746CB">
      <w:pPr>
        <w:jc w:val="right"/>
        <w:rPr>
          <w:rFonts w:ascii="Arial" w:hAnsi="Arial" w:cs="Arial"/>
          <w:color w:val="000000" w:themeColor="text1"/>
        </w:rPr>
      </w:pPr>
    </w:p>
    <w:p w:rsidR="00B82B08" w:rsidRDefault="00B82B08" w:rsidP="00D746CB">
      <w:pPr>
        <w:jc w:val="right"/>
        <w:rPr>
          <w:rFonts w:ascii="Arial" w:hAnsi="Arial" w:cs="Arial"/>
          <w:color w:val="000000" w:themeColor="text1"/>
        </w:rPr>
      </w:pPr>
    </w:p>
    <w:p w:rsidR="00B82B08" w:rsidRDefault="00B82B08" w:rsidP="00D746CB">
      <w:pPr>
        <w:jc w:val="right"/>
        <w:rPr>
          <w:rFonts w:ascii="Arial" w:hAnsi="Arial" w:cs="Arial"/>
          <w:color w:val="000000" w:themeColor="text1"/>
        </w:rPr>
      </w:pPr>
    </w:p>
    <w:p w:rsidR="00B82B08" w:rsidRDefault="00B82B08" w:rsidP="00D746CB">
      <w:pPr>
        <w:jc w:val="right"/>
        <w:rPr>
          <w:rFonts w:ascii="Arial" w:hAnsi="Arial" w:cs="Arial"/>
          <w:color w:val="000000" w:themeColor="text1"/>
        </w:rPr>
      </w:pPr>
    </w:p>
    <w:p w:rsidR="00B82B08" w:rsidRDefault="00B82B08" w:rsidP="00D746CB">
      <w:pPr>
        <w:jc w:val="right"/>
        <w:rPr>
          <w:rFonts w:ascii="Arial" w:hAnsi="Arial" w:cs="Arial"/>
          <w:color w:val="000000" w:themeColor="text1"/>
        </w:rPr>
      </w:pPr>
    </w:p>
    <w:p w:rsidR="00B82B08" w:rsidRDefault="00B82B08" w:rsidP="00D746CB">
      <w:pPr>
        <w:jc w:val="right"/>
        <w:rPr>
          <w:rFonts w:ascii="Arial" w:hAnsi="Arial" w:cs="Arial"/>
          <w:color w:val="000000" w:themeColor="text1"/>
        </w:rPr>
      </w:pPr>
    </w:p>
    <w:p w:rsidR="00D746CB" w:rsidRPr="00B82B08" w:rsidRDefault="00D746CB" w:rsidP="00D746CB">
      <w:pPr>
        <w:jc w:val="right"/>
        <w:rPr>
          <w:rFonts w:ascii="Arial" w:hAnsi="Arial" w:cs="Arial"/>
          <w:color w:val="000000" w:themeColor="text1"/>
        </w:rPr>
      </w:pPr>
      <w:r w:rsidRPr="00B82B08">
        <w:rPr>
          <w:rFonts w:ascii="Arial" w:hAnsi="Arial" w:cs="Arial"/>
          <w:color w:val="000000" w:themeColor="text1"/>
        </w:rPr>
        <w:lastRenderedPageBreak/>
        <w:t xml:space="preserve">Tabulka č. </w:t>
      </w:r>
      <w:r w:rsidR="00B82B08">
        <w:rPr>
          <w:rFonts w:ascii="Arial" w:hAnsi="Arial" w:cs="Arial"/>
          <w:color w:val="000000" w:themeColor="text1"/>
        </w:rPr>
        <w:t>4</w:t>
      </w:r>
    </w:p>
    <w:p w:rsidR="00D746CB" w:rsidRPr="00B82B08" w:rsidRDefault="00D746CB" w:rsidP="00D746CB">
      <w:pPr>
        <w:jc w:val="center"/>
        <w:rPr>
          <w:rFonts w:ascii="Arial" w:eastAsia="Calibri" w:hAnsi="Arial" w:cs="Arial"/>
          <w:b/>
          <w:color w:val="000000" w:themeColor="text1"/>
          <w:lang w:eastAsia="en-US"/>
        </w:rPr>
      </w:pPr>
    </w:p>
    <w:p w:rsidR="00D746CB" w:rsidRPr="00B82B08" w:rsidRDefault="00D746CB" w:rsidP="00D746CB">
      <w:pPr>
        <w:jc w:val="center"/>
        <w:rPr>
          <w:rFonts w:ascii="Arial" w:hAnsi="Arial" w:cs="Arial"/>
          <w:b/>
          <w:bCs/>
          <w:color w:val="000000" w:themeColor="text1"/>
          <w:sz w:val="28"/>
          <w:szCs w:val="28"/>
        </w:rPr>
      </w:pPr>
      <w:r w:rsidRPr="00B82B08">
        <w:rPr>
          <w:rFonts w:ascii="Arial" w:eastAsia="Calibri" w:hAnsi="Arial" w:cs="Arial"/>
          <w:b/>
          <w:color w:val="000000" w:themeColor="text1"/>
          <w:sz w:val="28"/>
          <w:szCs w:val="28"/>
          <w:lang w:eastAsia="en-US"/>
        </w:rPr>
        <w:t xml:space="preserve">Dotační program </w:t>
      </w:r>
      <w:r w:rsidRPr="00B82B08">
        <w:rPr>
          <w:rFonts w:ascii="Arial" w:hAnsi="Arial" w:cs="Arial"/>
          <w:b/>
          <w:bCs/>
          <w:color w:val="000000" w:themeColor="text1"/>
          <w:sz w:val="28"/>
          <w:szCs w:val="28"/>
        </w:rPr>
        <w:t>19.</w:t>
      </w:r>
    </w:p>
    <w:p w:rsidR="00D746CB" w:rsidRPr="00B82B08" w:rsidRDefault="00D746CB" w:rsidP="00D746CB">
      <w:pPr>
        <w:pStyle w:val="Nadpis6"/>
        <w:jc w:val="center"/>
        <w:rPr>
          <w:rFonts w:ascii="Arial" w:hAnsi="Arial" w:cs="Arial"/>
          <w:b/>
          <w:i w:val="0"/>
          <w:color w:val="000000" w:themeColor="text1"/>
          <w:sz w:val="28"/>
          <w:szCs w:val="28"/>
        </w:rPr>
      </w:pPr>
      <w:r w:rsidRPr="00B82B08">
        <w:rPr>
          <w:rFonts w:ascii="Arial" w:hAnsi="Arial" w:cs="Arial"/>
          <w:b/>
          <w:i w:val="0"/>
          <w:color w:val="000000" w:themeColor="text1"/>
          <w:sz w:val="28"/>
          <w:szCs w:val="28"/>
        </w:rPr>
        <w:t>Podpora na účast producentů a zpracovatelů mléka v režimu jakosti Q CZ</w:t>
      </w:r>
    </w:p>
    <w:p w:rsidR="00D746CB" w:rsidRPr="00B82B08" w:rsidRDefault="00D746CB" w:rsidP="00D746CB">
      <w:pPr>
        <w:rPr>
          <w:rFonts w:ascii="Arial" w:hAnsi="Arial" w:cs="Arial"/>
          <w:color w:val="000000" w:themeColor="text1"/>
        </w:rPr>
      </w:pPr>
    </w:p>
    <w:p w:rsidR="00D746CB" w:rsidRPr="00B82B08" w:rsidRDefault="00D746CB" w:rsidP="00D746CB">
      <w:pPr>
        <w:jc w:val="both"/>
        <w:rPr>
          <w:rFonts w:ascii="Arial" w:hAnsi="Arial" w:cs="Arial"/>
          <w:b/>
          <w:bCs/>
          <w:color w:val="000000" w:themeColor="text1"/>
        </w:rPr>
      </w:pPr>
      <w:r w:rsidRPr="00B82B08">
        <w:rPr>
          <w:rFonts w:ascii="Arial" w:hAnsi="Arial" w:cs="Arial"/>
          <w:b/>
          <w:bCs/>
          <w:color w:val="000000" w:themeColor="text1"/>
        </w:rPr>
        <w:t>Charakterizace podniku</w:t>
      </w:r>
    </w:p>
    <w:p w:rsidR="00D746CB" w:rsidRPr="00B82B08" w:rsidRDefault="00D746CB" w:rsidP="00D746CB">
      <w:pPr>
        <w:jc w:val="both"/>
        <w:rPr>
          <w:rFonts w:ascii="Arial" w:hAnsi="Arial" w:cs="Arial"/>
          <w:color w:val="000000" w:themeColor="text1"/>
        </w:rPr>
      </w:pPr>
    </w:p>
    <w:p w:rsidR="00D746CB" w:rsidRPr="00B82B08" w:rsidRDefault="00D746CB" w:rsidP="00D746CB">
      <w:pPr>
        <w:jc w:val="both"/>
        <w:rPr>
          <w:rFonts w:ascii="Arial" w:hAnsi="Arial" w:cs="Arial"/>
          <w:color w:val="000000" w:themeColor="text1"/>
          <w:lang w:eastAsia="zh-CN"/>
        </w:rPr>
      </w:pPr>
      <w:r w:rsidRPr="00B82B08">
        <w:rPr>
          <w:rFonts w:ascii="Arial" w:hAnsi="Arial" w:cs="Arial"/>
          <w:b/>
          <w:color w:val="000000" w:themeColor="text1"/>
          <w:lang w:eastAsia="zh-CN"/>
        </w:rPr>
        <w:fldChar w:fldCharType="begin">
          <w:ffData>
            <w:name w:val="Check1"/>
            <w:enabled/>
            <w:calcOnExit w:val="0"/>
            <w:checkBox>
              <w:sizeAuto/>
              <w:default w:val="0"/>
            </w:checkBox>
          </w:ffData>
        </w:fldChar>
      </w:r>
      <w:r w:rsidRPr="00B82B08">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B82B08">
        <w:rPr>
          <w:rFonts w:ascii="Arial" w:hAnsi="Arial" w:cs="Arial"/>
          <w:color w:val="000000" w:themeColor="text1"/>
          <w:lang w:eastAsia="zh-CN"/>
        </w:rPr>
        <w:fldChar w:fldCharType="end"/>
      </w:r>
      <w:r w:rsidRPr="00B82B08">
        <w:rPr>
          <w:rFonts w:ascii="Arial" w:hAnsi="Arial" w:cs="Arial"/>
          <w:color w:val="000000" w:themeColor="text1"/>
          <w:lang w:eastAsia="zh-CN"/>
        </w:rPr>
        <w:t xml:space="preserve"> Velký podnik*</w:t>
      </w:r>
      <w:r w:rsidRPr="00B82B08">
        <w:rPr>
          <w:rStyle w:val="Znakapoznpodarou"/>
          <w:rFonts w:ascii="Arial" w:hAnsi="Arial" w:cs="Arial"/>
          <w:color w:val="000000" w:themeColor="text1"/>
          <w:lang w:eastAsia="zh-CN"/>
        </w:rPr>
        <w:footnoteReference w:id="64"/>
      </w:r>
      <w:r w:rsidRPr="00B82B08">
        <w:rPr>
          <w:rFonts w:ascii="Arial" w:hAnsi="Arial" w:cs="Arial"/>
          <w:color w:val="000000" w:themeColor="text1"/>
          <w:lang w:eastAsia="zh-CN"/>
        </w:rPr>
        <w:t xml:space="preserve"> nesplňuje kritéria stanovená v Příloze I nařízení komise (EU) č. 702/2014)</w:t>
      </w:r>
    </w:p>
    <w:p w:rsidR="00D746CB" w:rsidRPr="00B82B08" w:rsidRDefault="00D746CB" w:rsidP="00D746CB">
      <w:pPr>
        <w:jc w:val="both"/>
        <w:rPr>
          <w:rFonts w:ascii="Arial" w:hAnsi="Arial" w:cs="Arial"/>
          <w:color w:val="000000" w:themeColor="text1"/>
          <w:lang w:eastAsia="zh-CN"/>
        </w:rPr>
      </w:pPr>
    </w:p>
    <w:p w:rsidR="00D746CB" w:rsidRPr="00B82B08" w:rsidRDefault="00D746CB" w:rsidP="00D746CB">
      <w:pPr>
        <w:jc w:val="both"/>
        <w:rPr>
          <w:rFonts w:ascii="Arial" w:hAnsi="Arial" w:cs="Arial"/>
          <w:color w:val="000000" w:themeColor="text1"/>
        </w:rPr>
      </w:pPr>
      <w:r w:rsidRPr="00B82B08">
        <w:rPr>
          <w:rFonts w:ascii="Arial" w:hAnsi="Arial" w:cs="Arial"/>
          <w:b/>
          <w:color w:val="000000" w:themeColor="text1"/>
          <w:lang w:eastAsia="zh-CN"/>
        </w:rPr>
        <w:fldChar w:fldCharType="begin">
          <w:ffData>
            <w:name w:val="Check1"/>
            <w:enabled/>
            <w:calcOnExit w:val="0"/>
            <w:checkBox>
              <w:sizeAuto/>
              <w:default w:val="0"/>
            </w:checkBox>
          </w:ffData>
        </w:fldChar>
      </w:r>
      <w:r w:rsidRPr="00B82B08">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B82B08">
        <w:rPr>
          <w:rFonts w:ascii="Arial" w:hAnsi="Arial" w:cs="Arial"/>
          <w:color w:val="000000" w:themeColor="text1"/>
          <w:lang w:eastAsia="zh-CN"/>
        </w:rPr>
        <w:fldChar w:fldCharType="end"/>
      </w:r>
      <w:r w:rsidRPr="00B82B08">
        <w:rPr>
          <w:rFonts w:ascii="Arial" w:hAnsi="Arial" w:cs="Arial"/>
          <w:color w:val="000000" w:themeColor="text1"/>
          <w:lang w:eastAsia="zh-CN"/>
        </w:rPr>
        <w:t xml:space="preserve"> MSP ) - </w:t>
      </w:r>
      <w:r w:rsidRPr="00B82B08">
        <w:rPr>
          <w:rFonts w:ascii="Arial" w:hAnsi="Arial" w:cs="Arial"/>
          <w:color w:val="000000" w:themeColor="text1"/>
        </w:rPr>
        <w:t xml:space="preserve">Kategorie </w:t>
      </w:r>
      <w:proofErr w:type="spellStart"/>
      <w:r w:rsidRPr="00B82B08">
        <w:rPr>
          <w:rFonts w:ascii="Arial" w:hAnsi="Arial" w:cs="Arial"/>
          <w:color w:val="000000" w:themeColor="text1"/>
        </w:rPr>
        <w:t>mikropodniků</w:t>
      </w:r>
      <w:proofErr w:type="spellEnd"/>
      <w:r w:rsidRPr="00B82B08">
        <w:rPr>
          <w:rFonts w:ascii="Arial" w:hAnsi="Arial" w:cs="Arial"/>
          <w:color w:val="000000" w:themeColor="text1"/>
        </w:rPr>
        <w:t>, malých a středních podniků (MSP) je složena z podniků, které zaměstnávají méně než 250 osob a jejichž roční obrat nepřesahuje 50 milionů EUR nebo jejichž bilanční suma roční rozvahy nepřesahuje 43 milionů EUR.</w:t>
      </w:r>
    </w:p>
    <w:p w:rsidR="00D746CB" w:rsidRPr="00B82B08" w:rsidRDefault="00D746CB" w:rsidP="00D746CB">
      <w:pPr>
        <w:tabs>
          <w:tab w:val="right" w:leader="dot" w:pos="5103"/>
          <w:tab w:val="right" w:leader="dot" w:pos="9354"/>
        </w:tabs>
        <w:jc w:val="both"/>
        <w:rPr>
          <w:rFonts w:ascii="Arial" w:hAnsi="Arial" w:cs="Arial"/>
          <w:b/>
          <w:bCs/>
          <w:color w:val="000000" w:themeColor="text1"/>
        </w:rPr>
      </w:pPr>
    </w:p>
    <w:p w:rsidR="00D746CB" w:rsidRPr="00B82B08" w:rsidRDefault="00D746CB" w:rsidP="00D746CB">
      <w:pPr>
        <w:tabs>
          <w:tab w:val="right" w:leader="dot" w:pos="5103"/>
          <w:tab w:val="right" w:pos="9354"/>
        </w:tabs>
        <w:ind w:left="180" w:hanging="180"/>
        <w:jc w:val="both"/>
        <w:rPr>
          <w:rFonts w:ascii="Arial" w:hAnsi="Arial" w:cs="Arial"/>
          <w:color w:val="000000" w:themeColor="text1"/>
          <w:szCs w:val="20"/>
        </w:rPr>
      </w:pPr>
    </w:p>
    <w:p w:rsidR="00D746CB" w:rsidRPr="00B82B08" w:rsidRDefault="00D746CB" w:rsidP="00D746CB">
      <w:pPr>
        <w:tabs>
          <w:tab w:val="right" w:leader="dot" w:pos="5103"/>
          <w:tab w:val="right" w:pos="9354"/>
        </w:tabs>
        <w:ind w:left="180" w:hanging="180"/>
        <w:jc w:val="both"/>
        <w:rPr>
          <w:rFonts w:ascii="Arial" w:hAnsi="Arial" w:cs="Arial"/>
          <w:color w:val="000000" w:themeColor="text1"/>
          <w:szCs w:val="20"/>
          <w:u w:val="single"/>
        </w:rPr>
      </w:pPr>
      <w:r w:rsidRPr="00B82B08">
        <w:rPr>
          <w:rFonts w:ascii="Arial" w:hAnsi="Arial" w:cs="Arial"/>
          <w:color w:val="000000" w:themeColor="text1"/>
          <w:szCs w:val="20"/>
          <w:u w:val="single"/>
        </w:rPr>
        <w:t xml:space="preserve">* </w:t>
      </w:r>
      <w:r w:rsidR="00690AC1" w:rsidRPr="00B82B08">
        <w:rPr>
          <w:rFonts w:ascii="Arial" w:eastAsia="Arial Unicode MS" w:hAnsi="Arial" w:cs="Arial"/>
          <w:color w:val="000000" w:themeColor="text1"/>
        </w:rPr>
        <w:t>Popis</w:t>
      </w:r>
      <w:r w:rsidRPr="00B82B08">
        <w:rPr>
          <w:rFonts w:ascii="Arial" w:eastAsia="Arial Unicode MS" w:hAnsi="Arial" w:cs="Arial"/>
          <w:color w:val="000000" w:themeColor="text1"/>
        </w:rPr>
        <w:t xml:space="preserve"> situace, která by nastala v případě, že by podpora nebyla poskytnuta</w:t>
      </w:r>
      <w:r w:rsidRPr="00B82B08">
        <w:rPr>
          <w:rFonts w:ascii="Arial" w:hAnsi="Arial" w:cs="Arial"/>
          <w:color w:val="000000" w:themeColor="text1"/>
          <w:szCs w:val="20"/>
          <w:u w:val="single"/>
        </w:rPr>
        <w:t xml:space="preserve"> (vyplní velký podnik)</w:t>
      </w:r>
    </w:p>
    <w:p w:rsidR="00D746CB" w:rsidRPr="00B82B08" w:rsidRDefault="00D746CB" w:rsidP="00D746CB">
      <w:pPr>
        <w:tabs>
          <w:tab w:val="right" w:leader="dot" w:pos="5103"/>
          <w:tab w:val="right" w:leader="dot" w:pos="9354"/>
        </w:tabs>
        <w:jc w:val="both"/>
        <w:rPr>
          <w:rFonts w:ascii="Arial" w:hAnsi="Arial" w:cs="Arial"/>
          <w:b/>
          <w:bCs/>
          <w:color w:val="000000" w:themeColor="text1"/>
        </w:rPr>
      </w:pPr>
    </w:p>
    <w:p w:rsidR="00D746CB" w:rsidRPr="00B82B08" w:rsidRDefault="00D746CB" w:rsidP="00D746CB">
      <w:pPr>
        <w:tabs>
          <w:tab w:val="right" w:leader="dot" w:pos="5103"/>
          <w:tab w:val="right" w:pos="9354"/>
        </w:tabs>
        <w:ind w:left="180" w:hanging="180"/>
        <w:jc w:val="both"/>
        <w:rPr>
          <w:rFonts w:ascii="Arial" w:hAnsi="Arial" w:cs="Arial"/>
          <w:color w:val="000000" w:themeColor="text1"/>
          <w:szCs w:val="20"/>
        </w:rPr>
      </w:pPr>
    </w:p>
    <w:p w:rsidR="00D746CB" w:rsidRPr="00B82B08" w:rsidRDefault="00D746CB" w:rsidP="00B5360A">
      <w:pPr>
        <w:jc w:val="center"/>
        <w:rPr>
          <w:rFonts w:ascii="Arial" w:hAnsi="Arial" w:cs="Arial"/>
          <w:b/>
          <w:color w:val="000000" w:themeColor="text1"/>
          <w:sz w:val="28"/>
          <w:szCs w:val="28"/>
        </w:rPr>
      </w:pPr>
    </w:p>
    <w:p w:rsidR="00D746CB" w:rsidRPr="00B82B08" w:rsidRDefault="00D746CB" w:rsidP="00B5360A">
      <w:pPr>
        <w:jc w:val="center"/>
        <w:rPr>
          <w:rFonts w:ascii="Arial" w:hAnsi="Arial" w:cs="Arial"/>
          <w:b/>
          <w:color w:val="000000" w:themeColor="text1"/>
          <w:sz w:val="28"/>
          <w:szCs w:val="28"/>
        </w:rPr>
      </w:pPr>
    </w:p>
    <w:p w:rsidR="00D746CB" w:rsidRPr="00B82B08" w:rsidRDefault="00D746CB" w:rsidP="00B5360A">
      <w:pPr>
        <w:jc w:val="center"/>
        <w:rPr>
          <w:rFonts w:ascii="Arial" w:hAnsi="Arial" w:cs="Arial"/>
          <w:b/>
          <w:color w:val="000000" w:themeColor="text1"/>
          <w:sz w:val="28"/>
          <w:szCs w:val="28"/>
        </w:rPr>
      </w:pPr>
    </w:p>
    <w:p w:rsidR="00D746CB" w:rsidRPr="00B82B08" w:rsidRDefault="00D746CB" w:rsidP="00B5360A">
      <w:pPr>
        <w:jc w:val="center"/>
        <w:rPr>
          <w:rFonts w:ascii="Arial" w:hAnsi="Arial" w:cs="Arial"/>
          <w:b/>
          <w:color w:val="000000" w:themeColor="text1"/>
          <w:sz w:val="28"/>
          <w:szCs w:val="28"/>
        </w:rPr>
      </w:pPr>
    </w:p>
    <w:p w:rsidR="00D746CB" w:rsidRPr="00B82B08" w:rsidRDefault="00D746CB" w:rsidP="00B5360A">
      <w:pPr>
        <w:jc w:val="center"/>
        <w:rPr>
          <w:rFonts w:ascii="Arial" w:hAnsi="Arial" w:cs="Arial"/>
          <w:b/>
          <w:color w:val="000000" w:themeColor="text1"/>
          <w:sz w:val="28"/>
          <w:szCs w:val="28"/>
        </w:rPr>
      </w:pPr>
    </w:p>
    <w:p w:rsidR="00D746CB" w:rsidRPr="00B82B08" w:rsidRDefault="00D746CB" w:rsidP="00B5360A">
      <w:pPr>
        <w:jc w:val="center"/>
        <w:rPr>
          <w:rFonts w:ascii="Arial" w:hAnsi="Arial" w:cs="Arial"/>
          <w:b/>
          <w:color w:val="000000" w:themeColor="text1"/>
          <w:sz w:val="28"/>
          <w:szCs w:val="28"/>
        </w:rPr>
      </w:pPr>
    </w:p>
    <w:p w:rsidR="00D746CB" w:rsidRPr="00B82B08" w:rsidRDefault="00D746CB" w:rsidP="00B5360A">
      <w:pPr>
        <w:jc w:val="center"/>
        <w:rPr>
          <w:rFonts w:ascii="Arial" w:hAnsi="Arial" w:cs="Arial"/>
          <w:b/>
          <w:color w:val="000000" w:themeColor="text1"/>
          <w:sz w:val="28"/>
          <w:szCs w:val="28"/>
        </w:rPr>
      </w:pPr>
    </w:p>
    <w:p w:rsidR="00D746CB" w:rsidRPr="00B82B08"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tbl>
      <w:tblPr>
        <w:tblpPr w:leftFromText="141" w:rightFromText="141" w:vertAnchor="text" w:horzAnchor="margin" w:tblpY="135"/>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82B08" w:rsidRPr="00353461" w:rsidTr="00B82B08">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353461" w:rsidRDefault="00B82B08" w:rsidP="00B82B0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B82B08" w:rsidRPr="00353461" w:rsidRDefault="00B82B08" w:rsidP="00B82B08">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353461" w:rsidRDefault="00B82B08" w:rsidP="00B82B0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B82B08" w:rsidRPr="00353461" w:rsidRDefault="00B82B08" w:rsidP="00B82B0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353461" w:rsidRDefault="00B82B08" w:rsidP="00B82B0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B82B08" w:rsidRPr="00353461" w:rsidRDefault="00B82B08" w:rsidP="00B82B0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353461" w:rsidRDefault="00B82B08" w:rsidP="00B82B0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B82B08" w:rsidRPr="00353461" w:rsidTr="00B82B08">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353461" w:rsidRDefault="00B82B08" w:rsidP="00B82B08">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82B08" w:rsidRPr="00353461" w:rsidRDefault="00B82B08" w:rsidP="00B82B08">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353461" w:rsidRDefault="00B82B08" w:rsidP="00B82B0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353461" w:rsidRDefault="00B82B08" w:rsidP="00B82B0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353461" w:rsidRDefault="00B82B08" w:rsidP="00B82B0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353461" w:rsidRDefault="00B82B08" w:rsidP="00B82B0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353461" w:rsidRDefault="00B82B08" w:rsidP="00B82B08">
            <w:pPr>
              <w:rPr>
                <w:rFonts w:ascii="Arial" w:hAnsi="Arial" w:cs="Arial"/>
                <w:color w:val="000000" w:themeColor="text1"/>
                <w:sz w:val="16"/>
                <w:szCs w:val="16"/>
              </w:rPr>
            </w:pPr>
          </w:p>
        </w:tc>
      </w:tr>
      <w:tr w:rsidR="00B82B08" w:rsidRPr="00353461" w:rsidTr="00B82B08">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353461" w:rsidRDefault="00B82B08" w:rsidP="00B82B08">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82B08" w:rsidRPr="00353461" w:rsidRDefault="00B82B08" w:rsidP="00B82B08">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353461" w:rsidRDefault="00B82B08" w:rsidP="00B82B0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353461" w:rsidRDefault="00B82B08" w:rsidP="00B82B0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353461" w:rsidRDefault="00B82B08" w:rsidP="00B82B0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353461" w:rsidRDefault="00B82B08" w:rsidP="00B82B0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353461" w:rsidRDefault="00B82B08" w:rsidP="00B82B08">
            <w:pPr>
              <w:rPr>
                <w:rFonts w:ascii="Arial" w:hAnsi="Arial" w:cs="Arial"/>
                <w:color w:val="000000" w:themeColor="text1"/>
                <w:sz w:val="16"/>
                <w:szCs w:val="16"/>
              </w:rPr>
            </w:pPr>
          </w:p>
        </w:tc>
      </w:tr>
    </w:tbl>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D746CB" w:rsidRPr="00353461" w:rsidRDefault="00D746CB" w:rsidP="00B5360A">
      <w:pPr>
        <w:jc w:val="center"/>
        <w:rPr>
          <w:rFonts w:ascii="Arial" w:hAnsi="Arial" w:cs="Arial"/>
          <w:b/>
          <w:color w:val="000000" w:themeColor="text1"/>
          <w:sz w:val="28"/>
          <w:szCs w:val="28"/>
        </w:rPr>
      </w:pPr>
    </w:p>
    <w:p w:rsidR="00992C86" w:rsidRPr="00353461" w:rsidRDefault="00992C86" w:rsidP="00B5360A">
      <w:pPr>
        <w:jc w:val="center"/>
        <w:rPr>
          <w:rFonts w:ascii="Arial" w:hAnsi="Arial" w:cs="Arial"/>
          <w:b/>
          <w:color w:val="000000" w:themeColor="text1"/>
          <w:sz w:val="28"/>
          <w:szCs w:val="28"/>
        </w:rPr>
      </w:pPr>
      <w:r w:rsidRPr="00353461">
        <w:rPr>
          <w:rFonts w:ascii="Arial" w:hAnsi="Arial" w:cs="Arial"/>
          <w:b/>
          <w:color w:val="000000" w:themeColor="text1"/>
          <w:sz w:val="28"/>
          <w:szCs w:val="28"/>
        </w:rPr>
        <w:t>Výklad dotačního programu</w:t>
      </w:r>
    </w:p>
    <w:p w:rsidR="00992C86" w:rsidRPr="00353461" w:rsidRDefault="00992C86" w:rsidP="00B5360A">
      <w:pPr>
        <w:jc w:val="both"/>
        <w:rPr>
          <w:rFonts w:ascii="Arial" w:hAnsi="Arial" w:cs="Arial"/>
          <w:b/>
          <w:color w:val="000000" w:themeColor="text1"/>
          <w:sz w:val="28"/>
          <w:szCs w:val="28"/>
        </w:rPr>
      </w:pPr>
    </w:p>
    <w:p w:rsidR="00992C86" w:rsidRPr="00353461" w:rsidRDefault="00992C86" w:rsidP="00B5360A">
      <w:pPr>
        <w:jc w:val="both"/>
        <w:rPr>
          <w:rFonts w:ascii="Arial" w:hAnsi="Arial" w:cs="Arial"/>
          <w:b/>
          <w:color w:val="000000" w:themeColor="text1"/>
          <w:sz w:val="28"/>
          <w:szCs w:val="28"/>
        </w:rPr>
      </w:pPr>
      <w:r w:rsidRPr="00353461">
        <w:rPr>
          <w:rFonts w:ascii="Arial" w:hAnsi="Arial" w:cs="Arial"/>
          <w:b/>
          <w:color w:val="000000" w:themeColor="text1"/>
          <w:sz w:val="28"/>
          <w:szCs w:val="28"/>
        </w:rPr>
        <w:t>19.A. Podpora na účast producentů a zpracovatelů mléka v režimu jakosti Q CZ</w:t>
      </w:r>
    </w:p>
    <w:p w:rsidR="00992C86" w:rsidRPr="00353461" w:rsidRDefault="00992C86" w:rsidP="00B5360A">
      <w:pPr>
        <w:jc w:val="both"/>
        <w:rPr>
          <w:rFonts w:ascii="Arial" w:hAnsi="Arial" w:cs="Arial"/>
          <w:b/>
          <w:color w:val="000000" w:themeColor="text1"/>
        </w:rPr>
      </w:pPr>
    </w:p>
    <w:p w:rsidR="00992C86" w:rsidRPr="00353461" w:rsidRDefault="00992C86" w:rsidP="00B5360A">
      <w:pPr>
        <w:pStyle w:val="Bezmezer"/>
        <w:jc w:val="both"/>
        <w:rPr>
          <w:rFonts w:ascii="Arial" w:hAnsi="Arial" w:cs="Arial"/>
          <w:b/>
          <w:color w:val="000000" w:themeColor="text1"/>
          <w:sz w:val="24"/>
          <w:szCs w:val="24"/>
        </w:rPr>
      </w:pPr>
      <w:r w:rsidRPr="00353461">
        <w:rPr>
          <w:rFonts w:ascii="Arial" w:hAnsi="Arial" w:cs="Arial"/>
          <w:b/>
          <w:color w:val="000000" w:themeColor="text1"/>
          <w:sz w:val="24"/>
          <w:szCs w:val="24"/>
        </w:rPr>
        <w:t>19.A.a. – Podpora na účast producentů a zpracovatelů mléka v režimu jakosti Q CZ</w:t>
      </w:r>
    </w:p>
    <w:p w:rsidR="00992C86" w:rsidRPr="00353461" w:rsidRDefault="00992C86" w:rsidP="00B5360A">
      <w:pPr>
        <w:jc w:val="both"/>
        <w:rPr>
          <w:rFonts w:ascii="Arial" w:hAnsi="Arial" w:cs="Arial"/>
          <w:color w:val="000000" w:themeColor="text1"/>
        </w:rPr>
      </w:pPr>
    </w:p>
    <w:p w:rsidR="00992C86" w:rsidRPr="00353461" w:rsidRDefault="00992C86" w:rsidP="00B5360A">
      <w:pPr>
        <w:jc w:val="both"/>
        <w:rPr>
          <w:rFonts w:ascii="Arial" w:hAnsi="Arial" w:cs="Arial"/>
          <w:color w:val="000000" w:themeColor="text1"/>
        </w:rPr>
      </w:pPr>
      <w:r w:rsidRPr="00353461">
        <w:rPr>
          <w:rFonts w:ascii="Arial" w:hAnsi="Arial" w:cs="Arial"/>
          <w:color w:val="000000" w:themeColor="text1"/>
        </w:rPr>
        <w:t>Uznatelné náklady spojené s účastí v režimu jakosti Q CZ:</w:t>
      </w:r>
    </w:p>
    <w:p w:rsidR="00992C86" w:rsidRPr="00353461" w:rsidRDefault="00992C86" w:rsidP="00181A2C">
      <w:pPr>
        <w:numPr>
          <w:ilvl w:val="0"/>
          <w:numId w:val="96"/>
        </w:numPr>
        <w:tabs>
          <w:tab w:val="left" w:pos="5529"/>
        </w:tabs>
        <w:jc w:val="both"/>
        <w:rPr>
          <w:rFonts w:ascii="Arial" w:hAnsi="Arial" w:cs="Arial"/>
          <w:color w:val="000000" w:themeColor="text1"/>
        </w:rPr>
      </w:pPr>
      <w:r w:rsidRPr="00353461">
        <w:rPr>
          <w:rFonts w:ascii="Arial" w:hAnsi="Arial" w:cs="Arial"/>
          <w:color w:val="000000" w:themeColor="text1"/>
        </w:rPr>
        <w:t xml:space="preserve">Administrativní náklady </w:t>
      </w:r>
    </w:p>
    <w:p w:rsidR="00992C86" w:rsidRPr="00353461" w:rsidRDefault="00992C86" w:rsidP="00181A2C">
      <w:pPr>
        <w:numPr>
          <w:ilvl w:val="0"/>
          <w:numId w:val="96"/>
        </w:numPr>
        <w:tabs>
          <w:tab w:val="left" w:pos="5529"/>
        </w:tabs>
        <w:jc w:val="both"/>
        <w:rPr>
          <w:rFonts w:ascii="Arial" w:hAnsi="Arial" w:cs="Arial"/>
          <w:color w:val="000000" w:themeColor="text1"/>
        </w:rPr>
      </w:pPr>
      <w:r w:rsidRPr="00353461">
        <w:rPr>
          <w:rFonts w:ascii="Arial" w:hAnsi="Arial" w:cs="Arial"/>
          <w:color w:val="000000" w:themeColor="text1"/>
        </w:rPr>
        <w:t>Náklady související se zařazením do režimu jakosti</w:t>
      </w:r>
    </w:p>
    <w:p w:rsidR="00992C86" w:rsidRPr="00353461" w:rsidRDefault="00992C86" w:rsidP="00B5360A">
      <w:pPr>
        <w:jc w:val="both"/>
        <w:rPr>
          <w:rFonts w:ascii="Arial" w:hAnsi="Arial" w:cs="Arial"/>
          <w:color w:val="000000" w:themeColor="text1"/>
        </w:rPr>
      </w:pPr>
    </w:p>
    <w:p w:rsidR="00CE0828" w:rsidRPr="00353461" w:rsidRDefault="00CE0828" w:rsidP="00CE0828">
      <w:pPr>
        <w:jc w:val="both"/>
        <w:rPr>
          <w:rFonts w:ascii="Arial" w:hAnsi="Arial" w:cs="Arial"/>
          <w:color w:val="000000" w:themeColor="text1"/>
        </w:rPr>
      </w:pPr>
      <w:r w:rsidRPr="00353461">
        <w:rPr>
          <w:rFonts w:ascii="Arial" w:hAnsi="Arial" w:cs="Arial"/>
          <w:color w:val="000000" w:themeColor="text1"/>
        </w:rPr>
        <w:t>Pozn.: Pokud některé náklady nelze přesně určit jako přímé, je žadatel povinen pro příslušný rok vypracovat závaznou vnitropodnikovou směrnici, kterou stanoví, podle jakého klíče se tyto náklady rozvrhují na jednotlivé činnosti (kalkulační vzorec). V této výši mohou být uznány pro prokázání vynaložených nákladů na příslušnou činnost.</w:t>
      </w:r>
    </w:p>
    <w:p w:rsidR="00CE0828" w:rsidRPr="00353461" w:rsidRDefault="00CE0828" w:rsidP="00CE0828">
      <w:pPr>
        <w:jc w:val="both"/>
        <w:rPr>
          <w:rFonts w:ascii="Arial" w:hAnsi="Arial" w:cs="Arial"/>
          <w:color w:val="000000" w:themeColor="text1"/>
        </w:rPr>
      </w:pPr>
      <w:r w:rsidRPr="00353461">
        <w:rPr>
          <w:rFonts w:ascii="Arial" w:hAnsi="Arial" w:cs="Arial"/>
          <w:iCs/>
          <w:color w:val="000000" w:themeColor="text1"/>
        </w:rPr>
        <w:t>V případě použití kalkulačního vzorce z celkových nákladů podniku jsou nepřímé náklady na příslušnou činnost uznatelné ve výši maximálně 20 %.</w:t>
      </w:r>
    </w:p>
    <w:p w:rsidR="00CE0828" w:rsidRPr="00353461" w:rsidRDefault="00CE0828" w:rsidP="00CE0828">
      <w:pPr>
        <w:jc w:val="both"/>
        <w:rPr>
          <w:rFonts w:ascii="Arial" w:hAnsi="Arial" w:cs="Arial"/>
          <w:color w:val="000000" w:themeColor="text1"/>
        </w:rPr>
      </w:pPr>
    </w:p>
    <w:p w:rsidR="00B82B08" w:rsidRPr="00B82B08" w:rsidRDefault="00B82B08" w:rsidP="00B82B08">
      <w:pPr>
        <w:pStyle w:val="Bezmezer"/>
        <w:jc w:val="both"/>
        <w:rPr>
          <w:rFonts w:ascii="Arial" w:hAnsi="Arial" w:cs="Arial"/>
          <w:b/>
          <w:color w:val="000000"/>
          <w:sz w:val="24"/>
          <w:szCs w:val="24"/>
        </w:rPr>
      </w:pPr>
      <w:r w:rsidRPr="00B82B08">
        <w:rPr>
          <w:rFonts w:ascii="Arial" w:hAnsi="Arial" w:cs="Arial"/>
          <w:b/>
          <w:color w:val="000000"/>
          <w:sz w:val="24"/>
          <w:szCs w:val="24"/>
        </w:rPr>
        <w:t>19.A.b. Podpora činností spojených s režimem jakosti Q CZ</w:t>
      </w:r>
    </w:p>
    <w:p w:rsidR="00B82B08" w:rsidRPr="00B82B08" w:rsidRDefault="00B82B08" w:rsidP="00B82B08">
      <w:pPr>
        <w:pStyle w:val="Bezmezer"/>
        <w:jc w:val="both"/>
        <w:rPr>
          <w:rFonts w:ascii="Arial" w:hAnsi="Arial" w:cs="Arial"/>
          <w:b/>
          <w:color w:val="000000"/>
          <w:sz w:val="24"/>
          <w:szCs w:val="24"/>
        </w:rPr>
      </w:pPr>
    </w:p>
    <w:p w:rsidR="00B82B08" w:rsidRPr="00B82B08" w:rsidRDefault="00B82B08" w:rsidP="00B82B08">
      <w:pPr>
        <w:pStyle w:val="Bezmezer"/>
        <w:jc w:val="both"/>
        <w:rPr>
          <w:rFonts w:ascii="Arial" w:hAnsi="Arial" w:cs="Arial"/>
          <w:b/>
          <w:color w:val="000000"/>
          <w:sz w:val="24"/>
          <w:szCs w:val="24"/>
        </w:rPr>
      </w:pPr>
      <w:r w:rsidRPr="00B82B08">
        <w:rPr>
          <w:rFonts w:ascii="Arial" w:hAnsi="Arial" w:cs="Arial"/>
          <w:b/>
          <w:color w:val="000000"/>
          <w:sz w:val="24"/>
          <w:szCs w:val="24"/>
        </w:rPr>
        <w:t>19.A.b.1. Podpora kontrolních opatření a poradenství spojených s režimem jakosti Q CZ</w:t>
      </w:r>
    </w:p>
    <w:p w:rsidR="00B82B08" w:rsidRPr="00B82B08" w:rsidRDefault="00B82B08" w:rsidP="00B82B08">
      <w:pPr>
        <w:jc w:val="both"/>
        <w:rPr>
          <w:rFonts w:ascii="Arial" w:hAnsi="Arial" w:cs="Arial"/>
          <w:color w:val="000000"/>
        </w:rPr>
      </w:pPr>
    </w:p>
    <w:p w:rsidR="00B82B08" w:rsidRPr="00B82B08" w:rsidRDefault="00B82B08" w:rsidP="00B82B08">
      <w:pPr>
        <w:jc w:val="both"/>
        <w:rPr>
          <w:rFonts w:ascii="Arial" w:hAnsi="Arial" w:cs="Arial"/>
          <w:color w:val="000000"/>
        </w:rPr>
      </w:pPr>
      <w:r w:rsidRPr="00B82B08">
        <w:rPr>
          <w:rFonts w:ascii="Arial" w:hAnsi="Arial" w:cs="Arial"/>
          <w:color w:val="000000"/>
        </w:rPr>
        <w:t>Uznatelné náklady spojené s činností subjektů zodpovědných za kontrolní opatření a poradenství v režimu jakosti Q CZ.</w:t>
      </w:r>
    </w:p>
    <w:p w:rsidR="00B82B08" w:rsidRPr="00B82B08" w:rsidRDefault="00B82B08" w:rsidP="00B82B08">
      <w:pPr>
        <w:spacing w:before="120"/>
        <w:jc w:val="both"/>
        <w:rPr>
          <w:rFonts w:ascii="Arial" w:hAnsi="Arial" w:cs="Arial"/>
          <w:color w:val="000000"/>
        </w:rPr>
      </w:pPr>
      <w:r w:rsidRPr="00B82B08">
        <w:rPr>
          <w:rFonts w:ascii="Arial" w:hAnsi="Arial" w:cs="Arial"/>
          <w:color w:val="000000"/>
        </w:rPr>
        <w:t>Ostatní náklady:</w:t>
      </w:r>
    </w:p>
    <w:p w:rsidR="00B82B08" w:rsidRPr="00B82B08" w:rsidRDefault="00B82B08" w:rsidP="00B82B08">
      <w:pPr>
        <w:numPr>
          <w:ilvl w:val="0"/>
          <w:numId w:val="96"/>
        </w:numPr>
        <w:tabs>
          <w:tab w:val="left" w:pos="5529"/>
        </w:tabs>
        <w:jc w:val="both"/>
        <w:rPr>
          <w:rFonts w:ascii="Arial" w:hAnsi="Arial" w:cs="Arial"/>
          <w:color w:val="000000"/>
        </w:rPr>
      </w:pPr>
      <w:r w:rsidRPr="00B82B08">
        <w:rPr>
          <w:rFonts w:ascii="Arial" w:hAnsi="Arial" w:cs="Arial"/>
          <w:color w:val="000000"/>
        </w:rPr>
        <w:t>Energie (plyn, elektrická energie)</w:t>
      </w:r>
    </w:p>
    <w:p w:rsidR="00B82B08" w:rsidRPr="00B82B08" w:rsidRDefault="00B82B08" w:rsidP="00B82B08">
      <w:pPr>
        <w:numPr>
          <w:ilvl w:val="0"/>
          <w:numId w:val="96"/>
        </w:numPr>
        <w:tabs>
          <w:tab w:val="left" w:pos="5529"/>
        </w:tabs>
        <w:jc w:val="both"/>
        <w:rPr>
          <w:rFonts w:ascii="Arial" w:hAnsi="Arial" w:cs="Arial"/>
          <w:color w:val="000000"/>
        </w:rPr>
      </w:pPr>
      <w:r w:rsidRPr="00B82B08">
        <w:rPr>
          <w:rFonts w:ascii="Arial" w:hAnsi="Arial" w:cs="Arial"/>
          <w:color w:val="000000"/>
        </w:rPr>
        <w:t>Náklady na vodu a stočné</w:t>
      </w:r>
    </w:p>
    <w:p w:rsidR="00B82B08" w:rsidRPr="00B82B08" w:rsidRDefault="00B82B08" w:rsidP="00B82B08">
      <w:pPr>
        <w:numPr>
          <w:ilvl w:val="0"/>
          <w:numId w:val="96"/>
        </w:numPr>
        <w:tabs>
          <w:tab w:val="left" w:pos="5529"/>
        </w:tabs>
        <w:jc w:val="both"/>
        <w:rPr>
          <w:rFonts w:ascii="Arial" w:hAnsi="Arial" w:cs="Arial"/>
          <w:color w:val="000000"/>
        </w:rPr>
      </w:pPr>
      <w:r w:rsidRPr="00B82B08">
        <w:rPr>
          <w:rFonts w:ascii="Arial" w:hAnsi="Arial" w:cs="Arial"/>
          <w:color w:val="000000"/>
        </w:rPr>
        <w:t>Náklady na palivo (uhlí, dřevo)</w:t>
      </w:r>
    </w:p>
    <w:p w:rsidR="00B82B08" w:rsidRPr="00B82B08" w:rsidRDefault="00B82B08" w:rsidP="00B82B08">
      <w:pPr>
        <w:numPr>
          <w:ilvl w:val="0"/>
          <w:numId w:val="96"/>
        </w:numPr>
        <w:tabs>
          <w:tab w:val="left" w:pos="5529"/>
        </w:tabs>
        <w:jc w:val="both"/>
        <w:rPr>
          <w:rFonts w:ascii="Arial" w:hAnsi="Arial" w:cs="Arial"/>
          <w:color w:val="000000"/>
        </w:rPr>
      </w:pPr>
      <w:r w:rsidRPr="00B82B08">
        <w:rPr>
          <w:rFonts w:ascii="Arial" w:hAnsi="Arial" w:cs="Arial"/>
          <w:color w:val="000000"/>
        </w:rPr>
        <w:t>PHM, maziva, náhradní součástky a díly</w:t>
      </w:r>
    </w:p>
    <w:p w:rsidR="00B82B08" w:rsidRPr="00B82B08" w:rsidRDefault="00B82B08" w:rsidP="00B82B08">
      <w:pPr>
        <w:numPr>
          <w:ilvl w:val="0"/>
          <w:numId w:val="96"/>
        </w:numPr>
        <w:tabs>
          <w:tab w:val="left" w:pos="5529"/>
        </w:tabs>
        <w:jc w:val="both"/>
        <w:rPr>
          <w:rFonts w:ascii="Arial" w:hAnsi="Arial" w:cs="Arial"/>
          <w:color w:val="000000"/>
        </w:rPr>
      </w:pPr>
      <w:r w:rsidRPr="00B82B08">
        <w:rPr>
          <w:rFonts w:ascii="Arial" w:hAnsi="Arial" w:cs="Arial"/>
          <w:color w:val="000000"/>
        </w:rPr>
        <w:t xml:space="preserve">Náklady na služby spojené s opravami a údržbou, strojů, pozemků, budov a zařízení </w:t>
      </w:r>
    </w:p>
    <w:p w:rsidR="00B82B08" w:rsidRPr="00B82B08" w:rsidRDefault="00B82B08" w:rsidP="00B82B08">
      <w:pPr>
        <w:numPr>
          <w:ilvl w:val="0"/>
          <w:numId w:val="96"/>
        </w:numPr>
        <w:tabs>
          <w:tab w:val="left" w:pos="5529"/>
        </w:tabs>
        <w:jc w:val="both"/>
        <w:rPr>
          <w:rFonts w:ascii="Arial" w:hAnsi="Arial" w:cs="Arial"/>
          <w:color w:val="000000"/>
        </w:rPr>
      </w:pPr>
      <w:r w:rsidRPr="00B82B08">
        <w:rPr>
          <w:rFonts w:ascii="Arial" w:hAnsi="Arial" w:cs="Arial"/>
          <w:color w:val="000000"/>
        </w:rPr>
        <w:t>Administrativní náklady</w:t>
      </w:r>
    </w:p>
    <w:p w:rsidR="00B82B08" w:rsidRPr="00B82B08" w:rsidRDefault="00B82B08" w:rsidP="00B82B08">
      <w:pPr>
        <w:numPr>
          <w:ilvl w:val="0"/>
          <w:numId w:val="96"/>
        </w:numPr>
        <w:tabs>
          <w:tab w:val="left" w:pos="5529"/>
        </w:tabs>
        <w:jc w:val="both"/>
        <w:rPr>
          <w:rFonts w:ascii="Arial" w:hAnsi="Arial" w:cs="Arial"/>
          <w:color w:val="000000"/>
        </w:rPr>
      </w:pPr>
      <w:r w:rsidRPr="00B82B08">
        <w:rPr>
          <w:rFonts w:ascii="Arial" w:hAnsi="Arial" w:cs="Arial"/>
          <w:color w:val="000000"/>
        </w:rPr>
        <w:t>Náklady na rozbory mléka v rámci režimu jakosti Q CZ</w:t>
      </w:r>
    </w:p>
    <w:p w:rsidR="00B82B08" w:rsidRPr="00B82B08" w:rsidRDefault="00B82B08" w:rsidP="00B82B08">
      <w:pPr>
        <w:tabs>
          <w:tab w:val="left" w:pos="5529"/>
        </w:tabs>
        <w:ind w:left="780"/>
        <w:jc w:val="both"/>
        <w:rPr>
          <w:rFonts w:ascii="Arial" w:hAnsi="Arial" w:cs="Arial"/>
          <w:color w:val="000000"/>
        </w:rPr>
      </w:pPr>
    </w:p>
    <w:p w:rsidR="00B82B08" w:rsidRPr="00B82B08" w:rsidRDefault="00B82B08" w:rsidP="00B82B08">
      <w:pPr>
        <w:jc w:val="both"/>
        <w:rPr>
          <w:rFonts w:ascii="Arial" w:hAnsi="Arial" w:cs="Arial"/>
          <w:color w:val="000000"/>
        </w:rPr>
      </w:pPr>
      <w:r w:rsidRPr="00B82B08">
        <w:rPr>
          <w:rFonts w:ascii="Arial" w:hAnsi="Arial" w:cs="Arial"/>
          <w:color w:val="000000"/>
        </w:rPr>
        <w:t>Pozn.: Pokud některé náklady nelze přesně určit jako přímé, je žadatel povinen pro příslušný rok vypracovat závaznou vnitropodnikovou směrnici, kterou stanoví, podle jakého klíče se tyto náklady rozvrhují na jednotlivé činnosti (kalkulační vzorec). V této výši mohou být uznány pro prokázání vynaložených nákladů na příslušnou činnost.</w:t>
      </w:r>
    </w:p>
    <w:p w:rsidR="00B82B08" w:rsidRPr="00B82B08" w:rsidRDefault="00B82B08" w:rsidP="00B82B08">
      <w:pPr>
        <w:rPr>
          <w:rFonts w:ascii="Arial" w:hAnsi="Arial" w:cs="Arial"/>
          <w:color w:val="000000"/>
        </w:rPr>
      </w:pPr>
      <w:r w:rsidRPr="00B82B08">
        <w:rPr>
          <w:rFonts w:ascii="Arial" w:hAnsi="Arial" w:cs="Arial"/>
          <w:iCs/>
          <w:color w:val="000000"/>
        </w:rPr>
        <w:t>V případě použití kalkulačního vzorce z celkových nákladů podniku jsou nepřímé náklady na příslušnou činnost uznatelné ve výši maximálně 20 %.</w:t>
      </w:r>
    </w:p>
    <w:p w:rsidR="00B82B08" w:rsidRPr="009B3E59" w:rsidRDefault="00B82B08" w:rsidP="00B82B08">
      <w:pPr>
        <w:pStyle w:val="Bezmezer"/>
        <w:jc w:val="both"/>
        <w:rPr>
          <w:rFonts w:ascii="Arial" w:hAnsi="Arial" w:cs="Arial"/>
          <w:b/>
          <w:color w:val="000000"/>
          <w:sz w:val="24"/>
          <w:szCs w:val="24"/>
        </w:rPr>
      </w:pPr>
    </w:p>
    <w:p w:rsidR="00992C86" w:rsidRPr="00353461" w:rsidRDefault="00992C86" w:rsidP="00B5360A">
      <w:pPr>
        <w:jc w:val="both"/>
        <w:rPr>
          <w:rFonts w:ascii="Arial" w:hAnsi="Arial" w:cs="Arial"/>
          <w:color w:val="000000" w:themeColor="text1"/>
        </w:rPr>
      </w:pPr>
    </w:p>
    <w:p w:rsidR="00992C86" w:rsidRPr="00353461" w:rsidRDefault="00992C86" w:rsidP="00B5360A">
      <w:pPr>
        <w:pStyle w:val="Bezmezer"/>
        <w:jc w:val="both"/>
        <w:rPr>
          <w:rFonts w:ascii="Arial" w:hAnsi="Arial" w:cs="Arial"/>
          <w:color w:val="000000" w:themeColor="text1"/>
          <w:sz w:val="24"/>
          <w:szCs w:val="24"/>
        </w:rPr>
      </w:pPr>
    </w:p>
    <w:p w:rsidR="00A84D97" w:rsidRPr="00353461" w:rsidRDefault="00A84D97" w:rsidP="00600A98">
      <w:pPr>
        <w:contextualSpacing/>
        <w:rPr>
          <w:rFonts w:ascii="Arial" w:hAnsi="Arial" w:cs="Arial"/>
          <w:b/>
          <w:color w:val="000000" w:themeColor="text1"/>
          <w:sz w:val="28"/>
          <w:szCs w:val="28"/>
          <w:lang w:eastAsia="x-none"/>
        </w:rPr>
      </w:pPr>
    </w:p>
    <w:p w:rsidR="00471FD5" w:rsidRDefault="00471FD5" w:rsidP="00952279">
      <w:pPr>
        <w:pStyle w:val="Nadpis2"/>
      </w:pPr>
    </w:p>
    <w:p w:rsidR="00600A98" w:rsidRPr="00353461" w:rsidRDefault="00600A98" w:rsidP="00952279">
      <w:pPr>
        <w:pStyle w:val="Nadpis2"/>
      </w:pPr>
      <w:r w:rsidRPr="00353461">
        <w:t>20. Zlepšení životních podmínek v chovu hospodářských zvířat</w:t>
      </w:r>
    </w:p>
    <w:p w:rsidR="00600A98" w:rsidRPr="00353461" w:rsidRDefault="00600A98" w:rsidP="00600A98">
      <w:pPr>
        <w:contextualSpacing/>
        <w:rPr>
          <w:rFonts w:ascii="Arial" w:hAnsi="Arial" w:cs="Arial"/>
          <w:b/>
          <w:color w:val="000000" w:themeColor="text1"/>
          <w:sz w:val="28"/>
          <w:szCs w:val="28"/>
          <w:lang w:eastAsia="x-none"/>
        </w:rPr>
      </w:pPr>
    </w:p>
    <w:p w:rsidR="00600A98" w:rsidRPr="00353461" w:rsidRDefault="00600A98" w:rsidP="00600A98">
      <w:pPr>
        <w:rPr>
          <w:rFonts w:ascii="Arial" w:hAnsi="Arial" w:cs="Arial"/>
          <w:b/>
          <w:color w:val="000000" w:themeColor="text1"/>
        </w:rPr>
      </w:pPr>
    </w:p>
    <w:p w:rsidR="00AD132E" w:rsidRPr="00353461" w:rsidRDefault="00AD132E" w:rsidP="00AD132E">
      <w:pPr>
        <w:rPr>
          <w:rFonts w:ascii="Arial" w:hAnsi="Arial" w:cs="Arial"/>
          <w:b/>
          <w:color w:val="000000" w:themeColor="text1"/>
        </w:rPr>
      </w:pPr>
      <w:r w:rsidRPr="00353461">
        <w:rPr>
          <w:rFonts w:ascii="Arial" w:hAnsi="Arial" w:cs="Arial"/>
          <w:b/>
          <w:color w:val="000000" w:themeColor="text1"/>
        </w:rPr>
        <w:t>20.A. Zlepšení životních podmínek v chovu dojnic</w:t>
      </w:r>
    </w:p>
    <w:p w:rsidR="00AD132E" w:rsidRPr="00353461" w:rsidRDefault="00AD132E" w:rsidP="00AD132E">
      <w:pPr>
        <w:rPr>
          <w:rFonts w:ascii="Arial" w:hAnsi="Arial" w:cs="Arial"/>
          <w:color w:val="000000" w:themeColor="text1"/>
        </w:rPr>
      </w:pPr>
    </w:p>
    <w:p w:rsidR="00AD132E" w:rsidRPr="00353461" w:rsidRDefault="00AD132E" w:rsidP="00AD132E">
      <w:pPr>
        <w:tabs>
          <w:tab w:val="left" w:pos="2216"/>
        </w:tabs>
        <w:jc w:val="both"/>
        <w:rPr>
          <w:rFonts w:ascii="Arial" w:hAnsi="Arial" w:cs="Arial"/>
          <w:color w:val="000000" w:themeColor="text1"/>
        </w:rPr>
      </w:pPr>
      <w:r w:rsidRPr="00353461">
        <w:rPr>
          <w:rFonts w:ascii="Arial" w:hAnsi="Arial" w:cs="Arial"/>
          <w:color w:val="000000" w:themeColor="text1"/>
        </w:rPr>
        <w:t>Dotace je poskytována na základě Pokynů Evropské unie ke státní podpoře v odvětvích zemědělství a lesnictví a ve venkovských oblastech na období 2014 až 2020, části II, kapitoly 1.1.5.2. Podpora na závazky týkající se dobrých životních podmínek zvířat.</w:t>
      </w:r>
    </w:p>
    <w:p w:rsidR="00AD132E" w:rsidRPr="00353461" w:rsidRDefault="00AD132E" w:rsidP="00AD132E">
      <w:pPr>
        <w:tabs>
          <w:tab w:val="left" w:pos="2216"/>
        </w:tabs>
        <w:jc w:val="both"/>
        <w:rPr>
          <w:rFonts w:ascii="Arial" w:hAnsi="Arial" w:cs="Arial"/>
          <w:color w:val="000000" w:themeColor="text1"/>
        </w:rPr>
      </w:pPr>
    </w:p>
    <w:p w:rsidR="00AD132E" w:rsidRPr="00353461" w:rsidRDefault="00AD132E" w:rsidP="00AD132E">
      <w:pPr>
        <w:tabs>
          <w:tab w:val="left" w:pos="2216"/>
        </w:tabs>
        <w:jc w:val="both"/>
        <w:rPr>
          <w:rFonts w:ascii="Arial" w:hAnsi="Arial" w:cs="Arial"/>
          <w:color w:val="000000" w:themeColor="text1"/>
        </w:rPr>
      </w:pPr>
      <w:r w:rsidRPr="00353461">
        <w:rPr>
          <w:rFonts w:ascii="Arial" w:hAnsi="Arial" w:cs="Arial"/>
          <w:color w:val="000000" w:themeColor="text1"/>
        </w:rPr>
        <w:t>V souladu s bodem 71 Pokynů</w:t>
      </w:r>
      <w:r w:rsidRPr="00353461">
        <w:rPr>
          <w:rFonts w:ascii="Arial" w:hAnsi="Arial" w:cs="Arial"/>
          <w:color w:val="000000" w:themeColor="text1"/>
          <w:vertAlign w:val="superscript"/>
        </w:rPr>
        <w:footnoteReference w:id="65"/>
      </w:r>
      <w:r w:rsidRPr="00353461">
        <w:rPr>
          <w:rFonts w:ascii="Arial" w:hAnsi="Arial" w:cs="Arial"/>
          <w:color w:val="000000" w:themeColor="text1"/>
        </w:rPr>
        <w:t xml:space="preserve"> musí žadatel před započetím plnění účelu dotace podat na příslušné pracoviště SZIF dle sídla (u právnické osoby) a dle adresy trvalého pobytu (u fyzické osoby) vyplněnou </w:t>
      </w:r>
      <w:r w:rsidRPr="00353461">
        <w:rPr>
          <w:rFonts w:ascii="Arial" w:hAnsi="Arial" w:cs="Arial"/>
          <w:b/>
          <w:color w:val="000000" w:themeColor="text1"/>
        </w:rPr>
        <w:t>předběžnou žádost</w:t>
      </w:r>
      <w:r w:rsidRPr="00353461">
        <w:rPr>
          <w:rFonts w:ascii="Arial" w:hAnsi="Arial" w:cs="Arial"/>
          <w:color w:val="000000" w:themeColor="text1"/>
        </w:rPr>
        <w:t xml:space="preserve"> (přílohová tabulka č.1).</w:t>
      </w:r>
    </w:p>
    <w:p w:rsidR="0022050C" w:rsidRPr="00353461" w:rsidRDefault="0022050C" w:rsidP="0022050C">
      <w:pPr>
        <w:tabs>
          <w:tab w:val="left" w:pos="2216"/>
        </w:tabs>
        <w:jc w:val="both"/>
        <w:rPr>
          <w:rFonts w:ascii="Arial" w:hAnsi="Arial" w:cs="Arial"/>
          <w:color w:val="000000" w:themeColor="text1"/>
        </w:rPr>
      </w:pPr>
      <w:r w:rsidRPr="00353461">
        <w:rPr>
          <w:rFonts w:ascii="Arial" w:hAnsi="Arial" w:cs="Arial"/>
          <w:color w:val="000000" w:themeColor="text1"/>
        </w:rPr>
        <w:t>Termín pro podání předběžné žádosti pro období plnění účelu dotace od 1. 10. 2017 do 30. 9. 2018 byl na základě výzvy stanoven od 11. 9. 2017 do 29. 9. 2017.</w:t>
      </w:r>
    </w:p>
    <w:p w:rsidR="0022050C" w:rsidRPr="00353461" w:rsidRDefault="0022050C" w:rsidP="00AD132E">
      <w:pPr>
        <w:tabs>
          <w:tab w:val="left" w:pos="2216"/>
        </w:tabs>
        <w:jc w:val="both"/>
        <w:rPr>
          <w:rFonts w:ascii="Arial" w:hAnsi="Arial" w:cs="Arial"/>
          <w:color w:val="000000" w:themeColor="text1"/>
        </w:rPr>
      </w:pPr>
    </w:p>
    <w:p w:rsidR="00AD132E" w:rsidRPr="00353461" w:rsidRDefault="006E15D9" w:rsidP="00AD132E">
      <w:pPr>
        <w:tabs>
          <w:tab w:val="left" w:pos="2216"/>
        </w:tabs>
        <w:jc w:val="both"/>
        <w:rPr>
          <w:rFonts w:ascii="Arial" w:hAnsi="Arial" w:cs="Arial"/>
          <w:color w:val="000000" w:themeColor="text1"/>
        </w:rPr>
      </w:pPr>
      <w:r w:rsidRPr="00353461">
        <w:rPr>
          <w:rFonts w:ascii="Arial" w:hAnsi="Arial" w:cs="Arial"/>
          <w:color w:val="000000" w:themeColor="text1"/>
        </w:rPr>
        <w:t>Termín pro podání předběžné žádosti pro rok 2019 je stanoven nejpozději do 27. 9. 2018, tato předběžná žádost bude platit i pro dotační období roku 2020.</w:t>
      </w:r>
    </w:p>
    <w:p w:rsidR="006E15D9" w:rsidRPr="00353461" w:rsidRDefault="006E15D9" w:rsidP="006E15D9">
      <w:pPr>
        <w:tabs>
          <w:tab w:val="left" w:pos="2216"/>
        </w:tabs>
        <w:jc w:val="both"/>
        <w:rPr>
          <w:rFonts w:ascii="Arial" w:hAnsi="Arial" w:cs="Arial"/>
          <w:color w:val="000000" w:themeColor="text1"/>
        </w:rPr>
      </w:pPr>
    </w:p>
    <w:p w:rsidR="006E15D9" w:rsidRPr="00353461" w:rsidRDefault="006E15D9" w:rsidP="006E15D9">
      <w:pPr>
        <w:tabs>
          <w:tab w:val="left" w:pos="2216"/>
        </w:tabs>
        <w:jc w:val="both"/>
        <w:rPr>
          <w:rFonts w:ascii="Arial" w:hAnsi="Arial" w:cs="Arial"/>
          <w:color w:val="000000" w:themeColor="text1"/>
        </w:rPr>
      </w:pPr>
      <w:r w:rsidRPr="00353461">
        <w:rPr>
          <w:rFonts w:ascii="Arial" w:hAnsi="Arial" w:cs="Arial"/>
          <w:color w:val="000000" w:themeColor="text1"/>
        </w:rPr>
        <w:t>V roce 2018 je pro všechny podprogramy dotačního programu 20.A. podávána jedna společná žádost pod jedním registračním číslem. (Body obsahu žádosti a) až f) jsou pro všechny podprogramy dotačního programu 20.A. podávány v jednom vyhotovení.)</w:t>
      </w:r>
    </w:p>
    <w:p w:rsidR="00AD132E" w:rsidRPr="00353461" w:rsidRDefault="00AD132E" w:rsidP="00AD132E">
      <w:pPr>
        <w:tabs>
          <w:tab w:val="left" w:pos="2216"/>
        </w:tabs>
        <w:jc w:val="both"/>
        <w:rPr>
          <w:rFonts w:ascii="Arial" w:hAnsi="Arial" w:cs="Arial"/>
          <w:color w:val="000000" w:themeColor="text1"/>
        </w:rPr>
      </w:pPr>
    </w:p>
    <w:p w:rsidR="00AD132E" w:rsidRPr="00353461" w:rsidRDefault="00AD132E" w:rsidP="00AD132E">
      <w:pPr>
        <w:tabs>
          <w:tab w:val="left" w:pos="2216"/>
        </w:tabs>
        <w:jc w:val="both"/>
        <w:rPr>
          <w:rFonts w:ascii="Arial" w:hAnsi="Arial" w:cs="Arial"/>
          <w:color w:val="000000" w:themeColor="text1"/>
        </w:rPr>
      </w:pPr>
      <w:r w:rsidRPr="00353461">
        <w:rPr>
          <w:rFonts w:ascii="Arial" w:hAnsi="Arial" w:cs="Arial"/>
          <w:color w:val="000000" w:themeColor="text1"/>
        </w:rPr>
        <w:t>Celková přiznaná výše dotací v rámci dotačního programu Zlepšení životních podmínek v chovu dojnic nesmí překročit 500 € na velkou dobytčí jednotku.</w:t>
      </w:r>
    </w:p>
    <w:p w:rsidR="00AD132E" w:rsidRPr="00353461" w:rsidRDefault="00AD132E" w:rsidP="00AD132E">
      <w:pPr>
        <w:rPr>
          <w:rFonts w:ascii="Arial" w:hAnsi="Arial" w:cs="Arial"/>
          <w:b/>
          <w:color w:val="000000" w:themeColor="text1"/>
        </w:rPr>
      </w:pPr>
    </w:p>
    <w:p w:rsidR="00AD132E" w:rsidRPr="00353461" w:rsidRDefault="00AD132E" w:rsidP="00AD132E">
      <w:pPr>
        <w:rPr>
          <w:rFonts w:ascii="Arial" w:hAnsi="Arial" w:cs="Arial"/>
          <w:b/>
          <w:color w:val="000000" w:themeColor="text1"/>
        </w:rPr>
      </w:pPr>
    </w:p>
    <w:p w:rsidR="00AD132E" w:rsidRPr="00353461" w:rsidRDefault="00AD132E" w:rsidP="00AD132E">
      <w:pPr>
        <w:rPr>
          <w:rFonts w:ascii="Arial" w:hAnsi="Arial" w:cs="Arial"/>
          <w:b/>
          <w:color w:val="000000" w:themeColor="text1"/>
        </w:rPr>
      </w:pPr>
      <w:r w:rsidRPr="00353461">
        <w:rPr>
          <w:rFonts w:ascii="Arial" w:hAnsi="Arial" w:cs="Arial"/>
          <w:b/>
          <w:color w:val="000000" w:themeColor="text1"/>
        </w:rPr>
        <w:t>Dotační podprogram</w:t>
      </w:r>
    </w:p>
    <w:p w:rsidR="00AD132E" w:rsidRPr="00353461" w:rsidRDefault="00AD132E" w:rsidP="00AD132E">
      <w:pPr>
        <w:rPr>
          <w:rFonts w:ascii="Arial" w:hAnsi="Arial" w:cs="Arial"/>
          <w:b/>
          <w:color w:val="000000" w:themeColor="text1"/>
        </w:rPr>
      </w:pPr>
    </w:p>
    <w:p w:rsidR="00AD132E" w:rsidRPr="00353461" w:rsidRDefault="00AD132E" w:rsidP="00AD132E">
      <w:pPr>
        <w:rPr>
          <w:rFonts w:ascii="Arial" w:hAnsi="Arial" w:cs="Arial"/>
          <w:b/>
          <w:color w:val="000000" w:themeColor="text1"/>
        </w:rPr>
      </w:pPr>
      <w:r w:rsidRPr="00353461">
        <w:rPr>
          <w:rFonts w:ascii="Arial" w:hAnsi="Arial" w:cs="Arial"/>
          <w:b/>
          <w:color w:val="000000" w:themeColor="text1"/>
        </w:rPr>
        <w:t>20.A.a. Podpora napájení dojnic v zimním období temperovanou vodou</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Účel:</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Zlepšení životních podmínek dojnic v zimním období napájením temperovanou vodou pomocí vyhřívaných napáječek.</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 xml:space="preserve">Předmět dotace: </w:t>
      </w:r>
    </w:p>
    <w:p w:rsidR="00AD132E" w:rsidRPr="00353461" w:rsidRDefault="00AD132E" w:rsidP="00AD132E">
      <w:pPr>
        <w:jc w:val="both"/>
        <w:rPr>
          <w:rFonts w:ascii="Arial" w:hAnsi="Arial" w:cs="Arial"/>
          <w:b/>
          <w:color w:val="000000" w:themeColor="text1"/>
        </w:rPr>
      </w:pPr>
      <w:r w:rsidRPr="00353461">
        <w:rPr>
          <w:rFonts w:ascii="Arial" w:hAnsi="Arial" w:cs="Arial"/>
          <w:color w:val="000000" w:themeColor="text1"/>
        </w:rPr>
        <w:t>Dojnice, která byla napájena v zimním období temperovanou vodou pomocí vyhřívaných napáječek.</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Subjekt:</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Chovatel dojnic podnikající podle § 420 zákona č. 89/2012 Sb., který zajistil napájení dojnic v zimním období temperovanou vodou pomocí vyhřívaných napáječek. </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Forma dotace: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lastRenderedPageBreak/>
        <w:t xml:space="preserve">Dotace k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Výše dotace: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 200 Kč na jednu dojnici splňující předmět dotace, dle průměrného stavu dojnic v zimním období.</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Poznámky:</w:t>
      </w:r>
    </w:p>
    <w:p w:rsidR="00AD132E" w:rsidRPr="00353461" w:rsidRDefault="00AD132E" w:rsidP="00AD132E">
      <w:pPr>
        <w:jc w:val="both"/>
        <w:rPr>
          <w:rFonts w:ascii="Arial" w:hAnsi="Arial" w:cs="Arial"/>
          <w:b/>
          <w:color w:val="000000" w:themeColor="text1"/>
        </w:rPr>
      </w:pPr>
      <w:r w:rsidRPr="00353461">
        <w:rPr>
          <w:rFonts w:ascii="Arial" w:hAnsi="Arial" w:cs="Arial"/>
          <w:color w:val="000000" w:themeColor="text1"/>
        </w:rPr>
        <w:t>Pro účely tohoto dotačního podprogramu se chovatelem rozumí subjekt, kterému vznikly náklady na předmět podporované činnosti.</w:t>
      </w:r>
      <w:r w:rsidRPr="00353461">
        <w:rPr>
          <w:rFonts w:ascii="Arial" w:hAnsi="Arial" w:cs="Arial"/>
          <w:b/>
          <w:color w:val="000000" w:themeColor="text1"/>
        </w:rPr>
        <w:t> </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Dotační podprogram může být čerpán pouze v případě, že žadatel je zapojen do dobrovolného systému certifikace pro mléko a mléčné výrobky Q CZ nebo pro mléko certifikované ekologické produkce.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Pro účely tohoto dotačního podprogramu se zimním obdobím rozumí doba od 1. 11. 2017 do 31. 3. 2018.</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Obsah žádosti:</w:t>
      </w:r>
    </w:p>
    <w:p w:rsidR="006E15D9" w:rsidRPr="00353461" w:rsidRDefault="00BC148E" w:rsidP="00181A2C">
      <w:pPr>
        <w:numPr>
          <w:ilvl w:val="0"/>
          <w:numId w:val="97"/>
        </w:numPr>
        <w:jc w:val="both"/>
        <w:rPr>
          <w:rFonts w:ascii="Arial" w:hAnsi="Arial" w:cs="Arial"/>
          <w:color w:val="000000" w:themeColor="text1"/>
        </w:rPr>
      </w:pPr>
      <w:r w:rsidRPr="00353461">
        <w:rPr>
          <w:rFonts w:ascii="Arial" w:hAnsi="Arial" w:cs="Arial"/>
          <w:color w:val="000000" w:themeColor="text1"/>
        </w:rPr>
        <w:t>identifikační údaje zpracované podle vzorových formulářů</w:t>
      </w:r>
      <w:r w:rsidR="006E15D9" w:rsidRPr="00353461">
        <w:rPr>
          <w:rFonts w:ascii="Arial" w:hAnsi="Arial" w:cs="Arial"/>
          <w:color w:val="000000" w:themeColor="text1"/>
        </w:rPr>
        <w:t xml:space="preserve">, </w:t>
      </w:r>
    </w:p>
    <w:p w:rsidR="00AD132E" w:rsidRPr="00353461" w:rsidRDefault="00AD132E" w:rsidP="00181A2C">
      <w:pPr>
        <w:numPr>
          <w:ilvl w:val="0"/>
          <w:numId w:val="97"/>
        </w:numPr>
        <w:jc w:val="both"/>
        <w:rPr>
          <w:rFonts w:ascii="Arial" w:hAnsi="Arial" w:cs="Arial"/>
          <w:color w:val="000000" w:themeColor="text1"/>
        </w:rPr>
      </w:pPr>
      <w:r w:rsidRPr="00353461">
        <w:rPr>
          <w:rFonts w:ascii="Arial" w:hAnsi="Arial" w:cs="Arial"/>
          <w:color w:val="000000" w:themeColor="text1"/>
        </w:rPr>
        <w:t>doklad o registraci k podnikání ve vztahu k předmětu dotace,</w:t>
      </w:r>
    </w:p>
    <w:p w:rsidR="00AD132E" w:rsidRPr="00353461" w:rsidRDefault="00AD132E" w:rsidP="00181A2C">
      <w:pPr>
        <w:numPr>
          <w:ilvl w:val="0"/>
          <w:numId w:val="97"/>
        </w:numPr>
        <w:jc w:val="both"/>
        <w:rPr>
          <w:rFonts w:ascii="Arial" w:hAnsi="Arial" w:cs="Arial"/>
          <w:color w:val="000000" w:themeColor="text1"/>
        </w:rPr>
      </w:pPr>
      <w:r w:rsidRPr="00353461">
        <w:rPr>
          <w:rFonts w:ascii="Arial" w:hAnsi="Arial" w:cs="Arial"/>
          <w:color w:val="000000" w:themeColor="text1"/>
        </w:rPr>
        <w:t>doklad o zřízení bankovního účtu žadatele (bankovní výpis předmětného účtu nebo smlouva o zřízení bankovního účtu apod.),</w:t>
      </w:r>
    </w:p>
    <w:p w:rsidR="00AD132E" w:rsidRPr="00353461" w:rsidRDefault="00AD132E" w:rsidP="00181A2C">
      <w:pPr>
        <w:numPr>
          <w:ilvl w:val="0"/>
          <w:numId w:val="97"/>
        </w:numPr>
        <w:jc w:val="both"/>
        <w:rPr>
          <w:rFonts w:ascii="Arial" w:hAnsi="Arial" w:cs="Arial"/>
          <w:color w:val="000000" w:themeColor="text1"/>
        </w:rPr>
      </w:pPr>
      <w:r w:rsidRPr="00353461">
        <w:rPr>
          <w:rFonts w:ascii="Arial" w:hAnsi="Arial" w:cs="Arial"/>
          <w:color w:val="000000" w:themeColor="text1"/>
        </w:rPr>
        <w:t xml:space="preserve">formulář charakteristiky podniku – </w:t>
      </w:r>
      <w:r w:rsidR="006E15D9" w:rsidRPr="00353461">
        <w:rPr>
          <w:rFonts w:ascii="Arial" w:hAnsi="Arial" w:cs="Arial"/>
          <w:color w:val="000000" w:themeColor="text1"/>
        </w:rPr>
        <w:t xml:space="preserve">doloží pouze </w:t>
      </w:r>
      <w:r w:rsidRPr="00353461">
        <w:rPr>
          <w:rFonts w:ascii="Arial" w:hAnsi="Arial" w:cs="Arial"/>
          <w:color w:val="000000" w:themeColor="text1"/>
        </w:rPr>
        <w:t>žadatel, spadající do kategorie velkého podniku podle Přílohy I nařízení Komise (EU) č. 702/2014, doloží údaje o velikosti podniku a popíše situaci, která by nastala v případě, že by podpora nebyla poskytnuta, včetně písemných dokladů, z nichž vychází</w:t>
      </w:r>
      <w:r w:rsidR="003E1069" w:rsidRPr="00353461">
        <w:rPr>
          <w:rFonts w:ascii="Arial" w:hAnsi="Arial" w:cs="Arial"/>
          <w:color w:val="000000" w:themeColor="text1"/>
        </w:rPr>
        <w:t xml:space="preserve">, vyplněná </w:t>
      </w:r>
      <w:r w:rsidR="00BC148E" w:rsidRPr="00353461">
        <w:rPr>
          <w:rFonts w:ascii="Arial" w:hAnsi="Arial" w:cs="Arial"/>
          <w:color w:val="000000" w:themeColor="text1"/>
        </w:rPr>
        <w:t>tabulka č. 4</w:t>
      </w:r>
      <w:r w:rsidRPr="00353461">
        <w:rPr>
          <w:rFonts w:ascii="Arial" w:hAnsi="Arial" w:cs="Arial"/>
          <w:color w:val="000000" w:themeColor="text1"/>
        </w:rPr>
        <w:t>,</w:t>
      </w:r>
    </w:p>
    <w:p w:rsidR="00AD132E" w:rsidRPr="00353461" w:rsidRDefault="00AD132E" w:rsidP="00181A2C">
      <w:pPr>
        <w:numPr>
          <w:ilvl w:val="0"/>
          <w:numId w:val="97"/>
        </w:numPr>
        <w:contextualSpacing/>
        <w:jc w:val="both"/>
        <w:rPr>
          <w:rFonts w:ascii="Arial" w:hAnsi="Arial" w:cs="Arial"/>
          <w:color w:val="000000" w:themeColor="text1"/>
        </w:rPr>
      </w:pPr>
      <w:r w:rsidRPr="00353461">
        <w:rPr>
          <w:rFonts w:ascii="Arial" w:hAnsi="Arial" w:cs="Arial"/>
          <w:color w:val="000000" w:themeColor="text1"/>
        </w:rPr>
        <w:t>doklad o zapojení do dobrovolného systému certifikace pro mléko a mléčné výrobky Q CZ nebo pro mléko certifikované ekologické produkce,</w:t>
      </w:r>
    </w:p>
    <w:p w:rsidR="006E15D9" w:rsidRPr="00353461" w:rsidRDefault="006E15D9" w:rsidP="00181A2C">
      <w:pPr>
        <w:numPr>
          <w:ilvl w:val="0"/>
          <w:numId w:val="97"/>
        </w:numPr>
        <w:contextualSpacing/>
        <w:jc w:val="both"/>
        <w:rPr>
          <w:rFonts w:ascii="Arial" w:hAnsi="Arial" w:cs="Arial"/>
          <w:color w:val="000000" w:themeColor="text1"/>
        </w:rPr>
      </w:pPr>
      <w:r w:rsidRPr="00353461">
        <w:rPr>
          <w:rFonts w:ascii="Arial" w:hAnsi="Arial" w:cs="Arial"/>
          <w:color w:val="000000" w:themeColor="text1"/>
        </w:rPr>
        <w:t>vyplněná přílohová tabulka č. 2</w:t>
      </w:r>
    </w:p>
    <w:p w:rsidR="006E15D9" w:rsidRPr="00353461" w:rsidRDefault="006E15D9" w:rsidP="00181A2C">
      <w:pPr>
        <w:numPr>
          <w:ilvl w:val="0"/>
          <w:numId w:val="97"/>
        </w:numPr>
        <w:contextualSpacing/>
        <w:jc w:val="both"/>
        <w:rPr>
          <w:rFonts w:ascii="Arial" w:hAnsi="Arial" w:cs="Arial"/>
          <w:color w:val="000000" w:themeColor="text1"/>
        </w:rPr>
      </w:pPr>
      <w:r w:rsidRPr="00353461">
        <w:rPr>
          <w:rFonts w:ascii="Arial" w:hAnsi="Arial" w:cs="Arial"/>
          <w:color w:val="000000" w:themeColor="text1"/>
          <w:lang w:val="x-none" w:eastAsia="x-none"/>
        </w:rPr>
        <w:t xml:space="preserve">výpis z ústřední evidence zvířat potvrzený pověřenou osobou (ČMSCH, a.s.) s uvedením </w:t>
      </w:r>
      <w:r w:rsidRPr="00353461">
        <w:rPr>
          <w:rFonts w:ascii="Arial" w:hAnsi="Arial" w:cs="Arial"/>
          <w:bCs/>
          <w:color w:val="000000" w:themeColor="text1"/>
        </w:rPr>
        <w:t>čísel příslušných hospodářství, případně stájí</w:t>
      </w:r>
      <w:r w:rsidRPr="00353461">
        <w:rPr>
          <w:rFonts w:ascii="Arial" w:hAnsi="Arial" w:cs="Arial"/>
          <w:color w:val="000000" w:themeColor="text1"/>
        </w:rPr>
        <w:t xml:space="preserve"> </w:t>
      </w:r>
      <w:r w:rsidRPr="00353461">
        <w:rPr>
          <w:rFonts w:ascii="Arial" w:hAnsi="Arial" w:cs="Arial"/>
          <w:color w:val="000000" w:themeColor="text1"/>
          <w:lang w:val="x-none" w:eastAsia="x-none"/>
        </w:rPr>
        <w:t>a průměrného stavu dojnic v zimním období, kde žadatel zajistil napájení dojnic temperovanou vodou pomocí vyhřívaných napáječek,</w:t>
      </w:r>
    </w:p>
    <w:p w:rsidR="00AD132E" w:rsidRPr="00353461" w:rsidRDefault="006E15D9" w:rsidP="00181A2C">
      <w:pPr>
        <w:numPr>
          <w:ilvl w:val="0"/>
          <w:numId w:val="97"/>
        </w:numPr>
        <w:contextualSpacing/>
        <w:jc w:val="both"/>
        <w:rPr>
          <w:rFonts w:ascii="Arial" w:hAnsi="Arial" w:cs="Arial"/>
          <w:color w:val="000000" w:themeColor="text1"/>
        </w:rPr>
      </w:pPr>
      <w:r w:rsidRPr="00353461">
        <w:rPr>
          <w:rFonts w:ascii="Arial" w:hAnsi="Arial" w:cs="Arial"/>
          <w:color w:val="000000" w:themeColor="text1"/>
        </w:rPr>
        <w:t xml:space="preserve">přílohová tabulka č. 3 - </w:t>
      </w:r>
      <w:r w:rsidRPr="00353461">
        <w:rPr>
          <w:rFonts w:ascii="Arial" w:hAnsi="Arial" w:cs="Arial"/>
          <w:color w:val="000000" w:themeColor="text1"/>
          <w:lang w:val="x-none" w:eastAsia="x-none"/>
        </w:rPr>
        <w:t>potvrzení ošetřujícího veterinárního lékaře, že žadatel zajistil v zimním období napájení dojnic temperovanou vodou pomocí vyhřívaných napáječek</w:t>
      </w:r>
      <w:r w:rsidRPr="00353461">
        <w:rPr>
          <w:rFonts w:ascii="Arial" w:hAnsi="Arial" w:cs="Arial"/>
          <w:color w:val="000000" w:themeColor="text1"/>
          <w:lang w:eastAsia="x-none"/>
        </w:rPr>
        <w:t>.</w:t>
      </w:r>
    </w:p>
    <w:p w:rsidR="006E15D9" w:rsidRPr="00353461" w:rsidRDefault="006E15D9" w:rsidP="006E15D9">
      <w:pPr>
        <w:ind w:left="360"/>
        <w:contextualSpacing/>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Zhodnocení účinnosti:</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předmětu dotace.</w:t>
      </w:r>
    </w:p>
    <w:p w:rsidR="00AD132E" w:rsidRPr="00353461" w:rsidRDefault="00AD132E" w:rsidP="00AD132E">
      <w:pPr>
        <w:rPr>
          <w:rFonts w:ascii="Arial" w:hAnsi="Arial" w:cs="Arial"/>
          <w:b/>
          <w:color w:val="000000" w:themeColor="text1"/>
        </w:rPr>
      </w:pPr>
    </w:p>
    <w:p w:rsidR="00AD132E" w:rsidRPr="00353461" w:rsidRDefault="00AD132E" w:rsidP="00AD132E">
      <w:pPr>
        <w:rPr>
          <w:rFonts w:ascii="Arial" w:hAnsi="Arial" w:cs="Arial"/>
          <w:b/>
          <w:color w:val="000000" w:themeColor="text1"/>
        </w:rPr>
      </w:pPr>
    </w:p>
    <w:p w:rsidR="00AD132E" w:rsidRPr="00353461" w:rsidRDefault="00AD132E" w:rsidP="00AD132E">
      <w:pPr>
        <w:rPr>
          <w:rFonts w:ascii="Arial" w:hAnsi="Arial" w:cs="Arial"/>
          <w:b/>
          <w:color w:val="000000" w:themeColor="text1"/>
        </w:rPr>
      </w:pPr>
      <w:r w:rsidRPr="00353461">
        <w:rPr>
          <w:rFonts w:ascii="Arial" w:hAnsi="Arial" w:cs="Arial"/>
          <w:b/>
          <w:color w:val="000000" w:themeColor="text1"/>
        </w:rPr>
        <w:t>Dotační podprogram</w:t>
      </w:r>
    </w:p>
    <w:p w:rsidR="00AD132E" w:rsidRPr="00353461" w:rsidRDefault="00AD132E" w:rsidP="00AD132E">
      <w:pPr>
        <w:rPr>
          <w:rFonts w:ascii="Arial" w:hAnsi="Arial" w:cs="Arial"/>
          <w:b/>
          <w:color w:val="000000" w:themeColor="text1"/>
        </w:rPr>
      </w:pPr>
    </w:p>
    <w:p w:rsidR="00AD132E" w:rsidRPr="00353461" w:rsidRDefault="00AD132E" w:rsidP="00AD132E">
      <w:pPr>
        <w:rPr>
          <w:rFonts w:ascii="Arial" w:hAnsi="Arial" w:cs="Arial"/>
          <w:b/>
          <w:color w:val="000000" w:themeColor="text1"/>
        </w:rPr>
      </w:pPr>
      <w:r w:rsidRPr="00353461">
        <w:rPr>
          <w:rFonts w:ascii="Arial" w:hAnsi="Arial" w:cs="Arial"/>
          <w:b/>
          <w:color w:val="000000" w:themeColor="text1"/>
        </w:rPr>
        <w:t>20.A.b. Podpora provádění faremní diagnostiky původce mastitid dojnic</w:t>
      </w:r>
    </w:p>
    <w:p w:rsidR="00AD132E" w:rsidRPr="00353461" w:rsidRDefault="00AD132E" w:rsidP="00AD132E">
      <w:pPr>
        <w:jc w:val="both"/>
        <w:rPr>
          <w:rFonts w:ascii="Arial" w:hAnsi="Arial" w:cs="Arial"/>
          <w:b/>
          <w:color w:val="000000" w:themeColor="text1"/>
        </w:rPr>
      </w:pPr>
    </w:p>
    <w:p w:rsidR="00AD132E" w:rsidRPr="00353461" w:rsidRDefault="00AD132E" w:rsidP="00AD132E">
      <w:pPr>
        <w:rPr>
          <w:rFonts w:ascii="Arial" w:hAnsi="Arial" w:cs="Arial"/>
          <w:color w:val="000000" w:themeColor="text1"/>
        </w:rPr>
      </w:pPr>
      <w:r w:rsidRPr="00353461">
        <w:rPr>
          <w:rFonts w:ascii="Arial" w:hAnsi="Arial" w:cs="Arial"/>
          <w:b/>
          <w:color w:val="000000" w:themeColor="text1"/>
        </w:rPr>
        <w:t>Účel:</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Zlepšení životních podmínek dojnic prováděním plošné faremní diagnostiky původce mastitidy dojnic, jako prevence ohrožení zdraví zvířat.</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 xml:space="preserve">Předmět dotace: </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Dojnice zapojená do kontroly mléčné užitkovosti metody A, u které byla prováděna faremní diagnostika původce mastitidy dojnic.</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lastRenderedPageBreak/>
        <w:t>Subjekt:</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Chovatel dojnic podnikající podle § 420 zákona č. 89/2012 Sb., který zajistil provádění faremní diagnostiky původce mastitidy dojnic.</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Forma dotace: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Dotace k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Výše dotace: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 350 Kč na jednu dojnici splňující předmět dotace, dle průměrného stavu dojnic v daném období.</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Poznámky:</w:t>
      </w:r>
    </w:p>
    <w:p w:rsidR="00AD132E" w:rsidRPr="00353461" w:rsidRDefault="00AD132E" w:rsidP="00AD132E">
      <w:pPr>
        <w:jc w:val="both"/>
        <w:rPr>
          <w:rFonts w:ascii="Arial" w:hAnsi="Arial" w:cs="Arial"/>
          <w:b/>
          <w:color w:val="000000" w:themeColor="text1"/>
        </w:rPr>
      </w:pPr>
      <w:r w:rsidRPr="00353461">
        <w:rPr>
          <w:rFonts w:ascii="Arial" w:hAnsi="Arial" w:cs="Arial"/>
          <w:color w:val="000000" w:themeColor="text1"/>
        </w:rPr>
        <w:t>Pro účely tohoto dotačního podprogramu se chovatelem dojnic rozumí subjekt, kterému vznikly náklady na předmět podporované činnosti.</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Dotační podprogram může být čerpán pouze v případě, že žadatel je zapojen do dobrovolného systému certifikace pro mléko a mléčné výrobky Q CZ nebo pro mléko certifikované ekologické produkce.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Postupy faremní diagnostiky původce mastitidy dojnic pro účely tohoto dotačního podprogramu jsou uvedeny ve výkladu dotačního programu.</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Obsah žádosti:</w:t>
      </w:r>
    </w:p>
    <w:p w:rsidR="006E15D9" w:rsidRPr="00353461" w:rsidRDefault="003E1069" w:rsidP="00181A2C">
      <w:pPr>
        <w:numPr>
          <w:ilvl w:val="0"/>
          <w:numId w:val="127"/>
        </w:numPr>
        <w:ind w:left="357" w:hanging="357"/>
        <w:contextualSpacing/>
        <w:jc w:val="both"/>
        <w:rPr>
          <w:rFonts w:ascii="Arial" w:hAnsi="Arial" w:cs="Arial"/>
          <w:color w:val="000000" w:themeColor="text1"/>
          <w:lang w:val="x-none" w:eastAsia="x-none"/>
        </w:rPr>
      </w:pPr>
      <w:r w:rsidRPr="00353461">
        <w:rPr>
          <w:rFonts w:ascii="Arial" w:hAnsi="Arial" w:cs="Arial"/>
          <w:color w:val="000000" w:themeColor="text1"/>
        </w:rPr>
        <w:t>identifikační údaje zpracované podle vzorových formulářů</w:t>
      </w:r>
      <w:r w:rsidR="006E15D9" w:rsidRPr="00353461">
        <w:rPr>
          <w:rFonts w:ascii="Arial" w:hAnsi="Arial" w:cs="Arial"/>
          <w:color w:val="000000" w:themeColor="text1"/>
        </w:rPr>
        <w:t>,</w:t>
      </w:r>
    </w:p>
    <w:p w:rsidR="00AD132E" w:rsidRPr="00353461" w:rsidRDefault="00AD132E" w:rsidP="00181A2C">
      <w:pPr>
        <w:numPr>
          <w:ilvl w:val="0"/>
          <w:numId w:val="127"/>
        </w:numPr>
        <w:ind w:left="357" w:hanging="357"/>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doklad o registraci k podnikání ve vztahu k předmětu dotace,</w:t>
      </w:r>
    </w:p>
    <w:p w:rsidR="00AD132E" w:rsidRPr="00353461" w:rsidRDefault="00AD132E" w:rsidP="00181A2C">
      <w:pPr>
        <w:numPr>
          <w:ilvl w:val="0"/>
          <w:numId w:val="127"/>
        </w:numPr>
        <w:ind w:left="357" w:hanging="357"/>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doklad o zřízení bankovního účtu žadatele (bankovní výpis předmětného účtu nebo smlouva o zřízení bankovního účtu apod.),</w:t>
      </w:r>
    </w:p>
    <w:p w:rsidR="00AD132E" w:rsidRPr="00353461" w:rsidRDefault="00AD132E" w:rsidP="00181A2C">
      <w:pPr>
        <w:numPr>
          <w:ilvl w:val="0"/>
          <w:numId w:val="127"/>
        </w:numPr>
        <w:ind w:left="357" w:hanging="357"/>
        <w:jc w:val="both"/>
        <w:rPr>
          <w:rFonts w:ascii="Arial" w:hAnsi="Arial" w:cs="Arial"/>
          <w:color w:val="000000" w:themeColor="text1"/>
          <w:lang w:val="x-none" w:eastAsia="x-none"/>
        </w:rPr>
      </w:pPr>
      <w:r w:rsidRPr="00353461">
        <w:rPr>
          <w:rFonts w:ascii="Arial" w:hAnsi="Arial" w:cs="Arial"/>
          <w:color w:val="000000" w:themeColor="text1"/>
          <w:lang w:val="x-none" w:eastAsia="x-none"/>
        </w:rPr>
        <w:t xml:space="preserve">formulář charakteristiky podniku – </w:t>
      </w:r>
      <w:r w:rsidR="006E15D9" w:rsidRPr="00353461">
        <w:rPr>
          <w:rFonts w:ascii="Arial" w:hAnsi="Arial" w:cs="Arial"/>
          <w:color w:val="000000" w:themeColor="text1"/>
          <w:lang w:eastAsia="x-none"/>
        </w:rPr>
        <w:t xml:space="preserve">doloží pouze </w:t>
      </w:r>
      <w:r w:rsidRPr="00353461">
        <w:rPr>
          <w:rFonts w:ascii="Arial" w:hAnsi="Arial" w:cs="Arial"/>
          <w:color w:val="000000" w:themeColor="text1"/>
          <w:lang w:val="x-none" w:eastAsia="x-none"/>
        </w:rPr>
        <w:t>žadatel, spadající do kategorie velkého podniku podle Přílohy I nařízení Komise (EU) č. 702/2014, doloží údaje o velikosti podniku a popíše situaci, která by nastala v případě, že by podpora nebyla poskytnuta, včetně písemných dokladů, z nichž vychází,</w:t>
      </w:r>
      <w:r w:rsidR="003E1069" w:rsidRPr="00353461">
        <w:rPr>
          <w:rFonts w:ascii="Arial" w:hAnsi="Arial" w:cs="Arial"/>
          <w:color w:val="000000" w:themeColor="text1"/>
          <w:lang w:eastAsia="x-none"/>
        </w:rPr>
        <w:t xml:space="preserve"> vyplněná přílohová tabulka č. 4, </w:t>
      </w:r>
    </w:p>
    <w:p w:rsidR="00AD132E" w:rsidRPr="00353461" w:rsidRDefault="00AD132E" w:rsidP="00181A2C">
      <w:pPr>
        <w:numPr>
          <w:ilvl w:val="0"/>
          <w:numId w:val="127"/>
        </w:numPr>
        <w:ind w:left="357" w:hanging="357"/>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doklad o zapojení do dobrovolného systému certifikace pro mléko a mléčné výrobky Q CZ nebo pro mléko certifikované ekologické produkce,</w:t>
      </w:r>
    </w:p>
    <w:p w:rsidR="006E15D9" w:rsidRPr="00353461" w:rsidRDefault="006E15D9" w:rsidP="00181A2C">
      <w:pPr>
        <w:numPr>
          <w:ilvl w:val="0"/>
          <w:numId w:val="127"/>
        </w:numPr>
        <w:ind w:left="357" w:hanging="357"/>
        <w:contextualSpacing/>
        <w:jc w:val="both"/>
        <w:rPr>
          <w:rFonts w:ascii="Arial" w:hAnsi="Arial" w:cs="Arial"/>
          <w:color w:val="000000" w:themeColor="text1"/>
          <w:lang w:val="x-none" w:eastAsia="x-none"/>
        </w:rPr>
      </w:pPr>
      <w:r w:rsidRPr="00353461">
        <w:rPr>
          <w:rFonts w:ascii="Arial" w:hAnsi="Arial" w:cs="Arial"/>
          <w:color w:val="000000" w:themeColor="text1"/>
        </w:rPr>
        <w:t>vyplněná přílohová tabulka č. 2.</w:t>
      </w:r>
    </w:p>
    <w:p w:rsidR="006E15D9" w:rsidRPr="00353461" w:rsidRDefault="006E15D9" w:rsidP="00181A2C">
      <w:pPr>
        <w:numPr>
          <w:ilvl w:val="0"/>
          <w:numId w:val="127"/>
        </w:numPr>
        <w:ind w:left="357" w:hanging="357"/>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 xml:space="preserve">výpis z evidence kontroly mléčné užitkovosti metody A potvrzený pověřenou osobou (ČMSCH, a.s.) s uvedením </w:t>
      </w:r>
      <w:r w:rsidRPr="00353461">
        <w:rPr>
          <w:rFonts w:ascii="Arial" w:hAnsi="Arial" w:cs="Arial"/>
          <w:bCs/>
          <w:color w:val="000000" w:themeColor="text1"/>
        </w:rPr>
        <w:t xml:space="preserve">čísel příslušných hospodářství </w:t>
      </w:r>
      <w:r w:rsidRPr="00353461">
        <w:rPr>
          <w:rFonts w:ascii="Arial" w:hAnsi="Arial" w:cs="Arial"/>
          <w:color w:val="000000" w:themeColor="text1"/>
          <w:lang w:val="x-none" w:eastAsia="x-none"/>
        </w:rPr>
        <w:t>a průměrného stavu dojnic v daném období, kde žadatel zajistil stanovení počtu somatických buněk v individuálních vzorcích mléka,</w:t>
      </w:r>
    </w:p>
    <w:p w:rsidR="00AD132E" w:rsidRPr="00353461" w:rsidRDefault="006E15D9" w:rsidP="00181A2C">
      <w:pPr>
        <w:numPr>
          <w:ilvl w:val="0"/>
          <w:numId w:val="127"/>
        </w:numPr>
        <w:ind w:left="357" w:hanging="357"/>
        <w:contextualSpacing/>
        <w:jc w:val="both"/>
        <w:rPr>
          <w:rFonts w:ascii="Arial" w:hAnsi="Arial" w:cs="Arial"/>
          <w:color w:val="000000" w:themeColor="text1"/>
          <w:lang w:val="x-none" w:eastAsia="x-none"/>
        </w:rPr>
      </w:pPr>
      <w:r w:rsidRPr="00353461">
        <w:rPr>
          <w:rFonts w:ascii="Arial" w:hAnsi="Arial" w:cs="Arial"/>
          <w:color w:val="000000" w:themeColor="text1"/>
        </w:rPr>
        <w:t xml:space="preserve">přílohová tabulka č. 3 - </w:t>
      </w:r>
      <w:r w:rsidR="00AD132E" w:rsidRPr="00353461">
        <w:rPr>
          <w:rFonts w:ascii="Arial" w:hAnsi="Arial" w:cs="Arial"/>
          <w:color w:val="000000" w:themeColor="text1"/>
          <w:lang w:val="x-none" w:eastAsia="x-none"/>
        </w:rPr>
        <w:t>potvrzení ošetřujícího veterinárního lékaře, že žadatel prováděl v daném období faremní diagnostiku původce mastitidy dojnic,</w:t>
      </w:r>
    </w:p>
    <w:p w:rsidR="00AD132E" w:rsidRPr="00353461" w:rsidRDefault="00AD132E" w:rsidP="00181A2C">
      <w:pPr>
        <w:numPr>
          <w:ilvl w:val="0"/>
          <w:numId w:val="127"/>
        </w:numPr>
        <w:ind w:left="357" w:hanging="357"/>
        <w:contextualSpacing/>
        <w:jc w:val="both"/>
        <w:rPr>
          <w:rFonts w:ascii="Arial" w:hAnsi="Arial" w:cs="Arial"/>
          <w:color w:val="000000" w:themeColor="text1"/>
          <w:lang w:val="x-none" w:eastAsia="x-none"/>
        </w:rPr>
      </w:pPr>
      <w:r w:rsidRPr="00353461">
        <w:rPr>
          <w:rFonts w:ascii="Arial" w:hAnsi="Arial" w:cs="Arial"/>
          <w:color w:val="000000" w:themeColor="text1"/>
          <w:lang w:val="x-none" w:eastAsia="x-none"/>
        </w:rPr>
        <w:t>doklad o vyšetření bazénového vzorku mléka pomocí metody PCR v akreditované laboratoři v daném období,</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Zhodnocení účinnosti:</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předmětu dotace.</w:t>
      </w:r>
    </w:p>
    <w:p w:rsidR="00AD132E" w:rsidRPr="00353461" w:rsidRDefault="00AD132E" w:rsidP="00AD132E">
      <w:pPr>
        <w:rPr>
          <w:rFonts w:ascii="Arial" w:hAnsi="Arial" w:cs="Arial"/>
          <w:b/>
          <w:color w:val="000000" w:themeColor="text1"/>
        </w:rPr>
      </w:pPr>
    </w:p>
    <w:p w:rsidR="00AD132E" w:rsidRPr="00353461" w:rsidRDefault="00AD132E" w:rsidP="00AD132E">
      <w:pPr>
        <w:rPr>
          <w:rFonts w:ascii="Arial" w:hAnsi="Arial" w:cs="Arial"/>
          <w:b/>
          <w:color w:val="000000" w:themeColor="text1"/>
        </w:rPr>
      </w:pPr>
    </w:p>
    <w:p w:rsidR="00AD132E" w:rsidRPr="00353461" w:rsidRDefault="00AD132E" w:rsidP="00AD132E">
      <w:pPr>
        <w:rPr>
          <w:rFonts w:ascii="Arial" w:hAnsi="Arial" w:cs="Arial"/>
          <w:b/>
          <w:color w:val="000000" w:themeColor="text1"/>
        </w:rPr>
      </w:pPr>
      <w:r w:rsidRPr="00353461">
        <w:rPr>
          <w:rFonts w:ascii="Arial" w:hAnsi="Arial" w:cs="Arial"/>
          <w:b/>
          <w:color w:val="000000" w:themeColor="text1"/>
        </w:rPr>
        <w:t>Dotační podprogram</w:t>
      </w:r>
    </w:p>
    <w:p w:rsidR="00AD132E" w:rsidRPr="00353461" w:rsidRDefault="00AD132E" w:rsidP="00AD132E">
      <w:pPr>
        <w:rPr>
          <w:rFonts w:ascii="Arial" w:hAnsi="Arial" w:cs="Arial"/>
          <w:b/>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20.A.c. Podpora snížení škodlivých patogenních mikroorganizmů ve stájovém prostředí dojnic</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Účel:</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lastRenderedPageBreak/>
        <w:t>Zlepšení životních podmínek dojnic snížením působnosti škodlivých patogenních mikroorganizmů ve </w:t>
      </w:r>
      <w:r w:rsidRPr="00353461">
        <w:rPr>
          <w:rFonts w:ascii="Arial" w:hAnsi="Arial" w:cs="Arial"/>
          <w:bCs/>
          <w:color w:val="000000" w:themeColor="text1"/>
        </w:rPr>
        <w:t>stájovém prostředí</w:t>
      </w:r>
      <w:r w:rsidRPr="00353461">
        <w:rPr>
          <w:rFonts w:ascii="Arial" w:hAnsi="Arial" w:cs="Arial"/>
          <w:color w:val="000000" w:themeColor="text1"/>
        </w:rPr>
        <w:t xml:space="preserve"> dojnic.</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 xml:space="preserve">Předmět dotace: </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Dojnice, u které byla prováděna desinfekce bezstelivového lože prostředky s antimikrobiálním účinkem.</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Subjekt:</w:t>
      </w:r>
    </w:p>
    <w:p w:rsidR="00AD132E" w:rsidRPr="00353461" w:rsidRDefault="0005238C" w:rsidP="00AD132E">
      <w:pPr>
        <w:jc w:val="both"/>
        <w:rPr>
          <w:rFonts w:ascii="Arial" w:hAnsi="Arial" w:cs="Arial"/>
          <w:color w:val="000000" w:themeColor="text1"/>
        </w:rPr>
      </w:pPr>
      <w:r w:rsidRPr="00353461">
        <w:rPr>
          <w:rFonts w:ascii="Arial" w:hAnsi="Arial" w:cs="Arial"/>
          <w:color w:val="000000" w:themeColor="text1"/>
        </w:rPr>
        <w:t xml:space="preserve">Chovatel dojnic </w:t>
      </w:r>
      <w:r w:rsidR="00AD132E" w:rsidRPr="00353461">
        <w:rPr>
          <w:rFonts w:ascii="Arial" w:hAnsi="Arial" w:cs="Arial"/>
          <w:color w:val="000000" w:themeColor="text1"/>
        </w:rPr>
        <w:t>podnikající podle § 420 zákona č. 89/2012 Sb., který zajistil ošetření bezstelivového lože dojnic prostředky s antimikrobiálním účinkem.</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Forma dotace: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Dotace k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Výše dotace: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 645 Kč na jednu dojnici splňující předmět dotace, dle průměrného stavu dojnic v daném období.</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Poznámky:</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Pro účely tohoto dotačního podprogramu se chovatelem dojnic rozumí subjekt, kterému vznikly náklady na předmět podporované činnosti.</w:t>
      </w:r>
    </w:p>
    <w:p w:rsidR="00AD132E" w:rsidRPr="00353461" w:rsidRDefault="00AD132E" w:rsidP="00AD132E">
      <w:pPr>
        <w:jc w:val="both"/>
        <w:rPr>
          <w:rFonts w:ascii="Arial" w:hAnsi="Arial" w:cs="Arial"/>
          <w:b/>
          <w:color w:val="000000" w:themeColor="text1"/>
        </w:rPr>
      </w:pPr>
      <w:r w:rsidRPr="00353461">
        <w:rPr>
          <w:rFonts w:ascii="Arial" w:hAnsi="Arial" w:cs="Arial"/>
          <w:color w:val="000000" w:themeColor="text1"/>
        </w:rPr>
        <w:t>Dotační podprogram může být čerpán pouze v případě, že žadatel je zapojen do dobrovolného systému certifikace pro mléko a mléčné výrobky Q CZ nebo pro mléko certifikované ekologické produkce.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Žadatel o tento dotační podprogram nesmí požádat v průběhu roku, ve kterém žádal dotaci o podporu z Programu rozvoje venkova na stejný předmět dotace.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Dokumentaci o ošetření lehacího prostoru prostředky s antimikrobiálním účinkem, vede chovatel dojnic ve stájové evidenci.</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Prostředky s antimikrobiálním účinkem uznatelné pro plnění účelu dotace jsou uvedeny ve výkladu dotačního programu.</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Podmínka do rozhodnutí:</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Příjemce dotace je povinen uchovávat stájovou evidenci o ošetření lehacího prostoru prostředky s antimikrobiálním účinkem nejméně po dobu 5 let od poskytnutí dotace.</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Obsah žádosti:</w:t>
      </w:r>
    </w:p>
    <w:p w:rsidR="00EF26BD" w:rsidRPr="00353461" w:rsidRDefault="003E1069" w:rsidP="00181A2C">
      <w:pPr>
        <w:numPr>
          <w:ilvl w:val="0"/>
          <w:numId w:val="98"/>
        </w:numPr>
        <w:ind w:left="501"/>
        <w:jc w:val="both"/>
        <w:rPr>
          <w:rFonts w:ascii="Arial" w:hAnsi="Arial" w:cs="Arial"/>
          <w:color w:val="000000" w:themeColor="text1"/>
        </w:rPr>
      </w:pPr>
      <w:r w:rsidRPr="00353461">
        <w:rPr>
          <w:rFonts w:ascii="Arial" w:hAnsi="Arial" w:cs="Arial"/>
          <w:color w:val="000000" w:themeColor="text1"/>
        </w:rPr>
        <w:t>identifikační údaje zpracované podle vzorových formulářů</w:t>
      </w:r>
      <w:r w:rsidR="00EF26BD" w:rsidRPr="00353461">
        <w:rPr>
          <w:rFonts w:ascii="Arial" w:hAnsi="Arial" w:cs="Arial"/>
          <w:color w:val="000000" w:themeColor="text1"/>
        </w:rPr>
        <w:t>,</w:t>
      </w:r>
    </w:p>
    <w:p w:rsidR="00EF26BD" w:rsidRPr="00353461" w:rsidRDefault="00EF26BD" w:rsidP="00181A2C">
      <w:pPr>
        <w:numPr>
          <w:ilvl w:val="0"/>
          <w:numId w:val="98"/>
        </w:numPr>
        <w:ind w:left="501"/>
        <w:jc w:val="both"/>
        <w:rPr>
          <w:rFonts w:ascii="Arial" w:hAnsi="Arial" w:cs="Arial"/>
          <w:color w:val="000000" w:themeColor="text1"/>
        </w:rPr>
      </w:pPr>
      <w:r w:rsidRPr="00353461">
        <w:rPr>
          <w:rFonts w:ascii="Arial" w:hAnsi="Arial" w:cs="Arial"/>
          <w:color w:val="000000" w:themeColor="text1"/>
        </w:rPr>
        <w:t>doklad o registraci k podnikání ve vztahu k předmětu dotace,</w:t>
      </w:r>
    </w:p>
    <w:p w:rsidR="00EF26BD" w:rsidRPr="00353461" w:rsidRDefault="00EF26BD" w:rsidP="00181A2C">
      <w:pPr>
        <w:numPr>
          <w:ilvl w:val="0"/>
          <w:numId w:val="98"/>
        </w:numPr>
        <w:ind w:left="501"/>
        <w:jc w:val="both"/>
        <w:rPr>
          <w:rFonts w:ascii="Arial" w:hAnsi="Arial" w:cs="Arial"/>
          <w:color w:val="000000" w:themeColor="text1"/>
        </w:rPr>
      </w:pPr>
      <w:r w:rsidRPr="00353461">
        <w:rPr>
          <w:rFonts w:ascii="Arial" w:hAnsi="Arial" w:cs="Arial"/>
          <w:color w:val="000000" w:themeColor="text1"/>
        </w:rPr>
        <w:t>doklad o zřízení bankovního účtu žadatele (bankovní výpis předmětného účtu nebo smlouva o zřízení bankovního účtu apod.),</w:t>
      </w:r>
    </w:p>
    <w:p w:rsidR="00EF26BD" w:rsidRPr="00353461" w:rsidRDefault="00EF26BD" w:rsidP="00181A2C">
      <w:pPr>
        <w:numPr>
          <w:ilvl w:val="0"/>
          <w:numId w:val="98"/>
        </w:numPr>
        <w:ind w:left="501"/>
        <w:jc w:val="both"/>
        <w:rPr>
          <w:rFonts w:ascii="Arial" w:hAnsi="Arial" w:cs="Arial"/>
          <w:color w:val="000000" w:themeColor="text1"/>
        </w:rPr>
      </w:pPr>
      <w:r w:rsidRPr="00353461">
        <w:rPr>
          <w:rFonts w:ascii="Arial" w:hAnsi="Arial" w:cs="Arial"/>
          <w:color w:val="000000" w:themeColor="text1"/>
        </w:rPr>
        <w:t>formulář charakteristiky podniku – doloží pouze žadatel, spadající do kategorie velkého podniku podle Přílohy I nařízení Komise (EU) č. 702/2014, doloží údaje o velikosti podniku a popíše situaci, která by nastala v případě, že by podpora nebyla poskytnuta, včetně písemných dokladů, z nichž vychází,</w:t>
      </w:r>
      <w:r w:rsidR="003E1069" w:rsidRPr="00353461">
        <w:rPr>
          <w:rFonts w:ascii="Arial" w:hAnsi="Arial" w:cs="Arial"/>
          <w:color w:val="000000" w:themeColor="text1"/>
        </w:rPr>
        <w:t xml:space="preserve"> vyplněná přílohová tabulka č. 4,</w:t>
      </w:r>
    </w:p>
    <w:p w:rsidR="00EF26BD" w:rsidRPr="00353461" w:rsidRDefault="00EF26BD" w:rsidP="00181A2C">
      <w:pPr>
        <w:numPr>
          <w:ilvl w:val="0"/>
          <w:numId w:val="98"/>
        </w:numPr>
        <w:ind w:left="501"/>
        <w:contextualSpacing/>
        <w:jc w:val="both"/>
        <w:rPr>
          <w:rFonts w:ascii="Arial" w:hAnsi="Arial" w:cs="Arial"/>
          <w:color w:val="000000" w:themeColor="text1"/>
        </w:rPr>
      </w:pPr>
      <w:r w:rsidRPr="00353461">
        <w:rPr>
          <w:rFonts w:ascii="Arial" w:hAnsi="Arial" w:cs="Arial"/>
          <w:color w:val="000000" w:themeColor="text1"/>
        </w:rPr>
        <w:t>doklad o zapojení do dobrovolného systému certifikace pro mléko a mléčné výrobky Q CZ nebo pro mléko certifikované ekologické produkce,</w:t>
      </w:r>
    </w:p>
    <w:p w:rsidR="00EF26BD" w:rsidRPr="00353461" w:rsidRDefault="00EF26BD" w:rsidP="00181A2C">
      <w:pPr>
        <w:pStyle w:val="Odstavecseseznamem"/>
        <w:numPr>
          <w:ilvl w:val="0"/>
          <w:numId w:val="98"/>
        </w:numPr>
        <w:ind w:left="501"/>
        <w:rPr>
          <w:rFonts w:ascii="Arial" w:hAnsi="Arial" w:cs="Arial"/>
          <w:color w:val="000000" w:themeColor="text1"/>
          <w:lang w:val="cs-CZ" w:eastAsia="cs-CZ"/>
        </w:rPr>
      </w:pPr>
      <w:r w:rsidRPr="00353461">
        <w:rPr>
          <w:rFonts w:ascii="Arial" w:hAnsi="Arial" w:cs="Arial"/>
          <w:color w:val="000000" w:themeColor="text1"/>
          <w:lang w:val="cs-CZ" w:eastAsia="cs-CZ"/>
        </w:rPr>
        <w:t>vyplněná přílohová tabulka č. 2.</w:t>
      </w:r>
    </w:p>
    <w:p w:rsidR="00EF26BD" w:rsidRPr="00353461" w:rsidRDefault="00EF26BD" w:rsidP="00181A2C">
      <w:pPr>
        <w:numPr>
          <w:ilvl w:val="0"/>
          <w:numId w:val="98"/>
        </w:numPr>
        <w:ind w:left="501"/>
        <w:jc w:val="both"/>
        <w:rPr>
          <w:rFonts w:ascii="Arial" w:hAnsi="Arial" w:cs="Arial"/>
          <w:color w:val="000000" w:themeColor="text1"/>
        </w:rPr>
      </w:pPr>
      <w:r w:rsidRPr="00353461">
        <w:rPr>
          <w:rFonts w:ascii="Arial" w:hAnsi="Arial" w:cs="Arial"/>
          <w:color w:val="000000" w:themeColor="text1"/>
        </w:rPr>
        <w:t>výpis z ústřední evidence zvířat potvrzený pověřenou osobou (ČMSCH, a.s.)</w:t>
      </w:r>
      <w:r w:rsidRPr="00353461">
        <w:rPr>
          <w:rFonts w:ascii="Arial" w:hAnsi="Arial" w:cs="Arial"/>
          <w:strike/>
          <w:color w:val="000000" w:themeColor="text1"/>
        </w:rPr>
        <w:t xml:space="preserve"> </w:t>
      </w:r>
      <w:r w:rsidRPr="00353461">
        <w:rPr>
          <w:rFonts w:ascii="Arial" w:hAnsi="Arial" w:cs="Arial"/>
          <w:color w:val="000000" w:themeColor="text1"/>
        </w:rPr>
        <w:t xml:space="preserve">s uvedením </w:t>
      </w:r>
      <w:r w:rsidRPr="00353461">
        <w:rPr>
          <w:rFonts w:ascii="Arial" w:hAnsi="Arial" w:cs="Arial"/>
          <w:bCs/>
          <w:color w:val="000000" w:themeColor="text1"/>
        </w:rPr>
        <w:t>čísel příslušných hospodářství, případně stájí</w:t>
      </w:r>
      <w:r w:rsidRPr="00353461">
        <w:rPr>
          <w:rFonts w:ascii="Arial" w:hAnsi="Arial" w:cs="Arial"/>
          <w:color w:val="000000" w:themeColor="text1"/>
        </w:rPr>
        <w:t xml:space="preserve"> a průměrného stavu dojnic v daném období, kde žadatel zajistil provádění desinfekce lože prostředky s antimikrobiálním účinkem,</w:t>
      </w:r>
    </w:p>
    <w:p w:rsidR="00EF26BD" w:rsidRPr="00353461" w:rsidRDefault="00EF26BD" w:rsidP="00181A2C">
      <w:pPr>
        <w:numPr>
          <w:ilvl w:val="0"/>
          <w:numId w:val="98"/>
        </w:numPr>
        <w:ind w:left="501"/>
        <w:jc w:val="both"/>
        <w:rPr>
          <w:rFonts w:ascii="Arial" w:hAnsi="Arial" w:cs="Arial"/>
          <w:color w:val="000000" w:themeColor="text1"/>
        </w:rPr>
      </w:pPr>
      <w:r w:rsidRPr="00353461">
        <w:rPr>
          <w:rFonts w:ascii="Arial" w:hAnsi="Arial" w:cs="Arial"/>
          <w:color w:val="000000" w:themeColor="text1"/>
        </w:rPr>
        <w:lastRenderedPageBreak/>
        <w:t>přílohová tabulka č. 3 - potvrzení ošetřujícího veterinárního lékaře, že žadatel v daném období prováděl pravidelné ošetřování bezstelivových loží uznatelnými prostředky s antimikrobiálním účinkem.</w:t>
      </w:r>
    </w:p>
    <w:p w:rsidR="00EF26BD" w:rsidRPr="00353461" w:rsidRDefault="00EF26BD" w:rsidP="00EF26BD">
      <w:pPr>
        <w:ind w:left="501"/>
        <w:jc w:val="both"/>
        <w:rPr>
          <w:rFonts w:ascii="Arial" w:hAnsi="Arial" w:cs="Arial"/>
          <w:strike/>
          <w:color w:val="000000" w:themeColor="text1"/>
        </w:rPr>
      </w:pP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Zhodnocení účinnosti:</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předmětu dotace.</w:t>
      </w:r>
    </w:p>
    <w:p w:rsidR="00AD132E" w:rsidRPr="00353461" w:rsidRDefault="00AD132E" w:rsidP="00AD132E">
      <w:pPr>
        <w:jc w:val="both"/>
        <w:rPr>
          <w:rFonts w:ascii="Arial" w:hAnsi="Arial" w:cs="Arial"/>
          <w:color w:val="000000" w:themeColor="text1"/>
        </w:rPr>
      </w:pPr>
    </w:p>
    <w:p w:rsidR="00AD132E" w:rsidRPr="00353461" w:rsidRDefault="00AD132E" w:rsidP="00AD132E">
      <w:pPr>
        <w:rPr>
          <w:rFonts w:ascii="Arial" w:hAnsi="Arial" w:cs="Arial"/>
          <w:b/>
          <w:color w:val="000000" w:themeColor="text1"/>
        </w:rPr>
      </w:pPr>
    </w:p>
    <w:p w:rsidR="00AD132E" w:rsidRPr="00353461" w:rsidRDefault="00AD132E" w:rsidP="00AD132E">
      <w:pPr>
        <w:rPr>
          <w:rFonts w:ascii="Arial" w:hAnsi="Arial" w:cs="Arial"/>
          <w:b/>
          <w:color w:val="000000" w:themeColor="text1"/>
        </w:rPr>
      </w:pPr>
      <w:r w:rsidRPr="00353461">
        <w:rPr>
          <w:rFonts w:ascii="Arial" w:hAnsi="Arial" w:cs="Arial"/>
          <w:b/>
          <w:color w:val="000000" w:themeColor="text1"/>
        </w:rPr>
        <w:t>Dotační podprogram</w:t>
      </w:r>
    </w:p>
    <w:p w:rsidR="00AD132E" w:rsidRPr="00353461" w:rsidRDefault="00AD132E" w:rsidP="00AD132E">
      <w:pPr>
        <w:rPr>
          <w:rFonts w:ascii="Arial" w:hAnsi="Arial" w:cs="Arial"/>
          <w:b/>
          <w:color w:val="000000" w:themeColor="text1"/>
        </w:rPr>
      </w:pPr>
    </w:p>
    <w:p w:rsidR="00AD132E" w:rsidRPr="00353461" w:rsidRDefault="00AD132E" w:rsidP="00AD132E">
      <w:pPr>
        <w:rPr>
          <w:rFonts w:ascii="Arial" w:hAnsi="Arial" w:cs="Arial"/>
          <w:b/>
          <w:color w:val="000000" w:themeColor="text1"/>
        </w:rPr>
      </w:pPr>
      <w:r w:rsidRPr="00353461">
        <w:rPr>
          <w:rFonts w:ascii="Arial" w:hAnsi="Arial" w:cs="Arial"/>
          <w:b/>
          <w:color w:val="000000" w:themeColor="text1"/>
        </w:rPr>
        <w:t>20.A.d. Podpora ošetřování končetin dle individuálních potřeb dojnic</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Účel:</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Zlepšení životních podmínek dojnic zvýšenou péčí o paznehty dle jejich individuálních potřeb, tedy provést úpravu paznehtů více než 1x ročně.</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 xml:space="preserve">Předmět dotace: </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Dojnice, u které byla prováděna zvýšená péče o paznehty ošetřováním končetin dle jejích individuálních potřeb, tedy byla provedena úprava paznehtů více než 1x ročně.</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Subjekt:</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Chovatel dojnic podnikající podle § 420 zákona č. 89/2012 Sb., který zajistil zvýšenou péči o paznehty ošetřováním končetin dle jejích individuálních potřeb.</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Forma dotace: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Dotace k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Výše dotace:</w:t>
      </w:r>
    </w:p>
    <w:p w:rsidR="00AD132E" w:rsidRPr="00353461" w:rsidRDefault="00AD132E" w:rsidP="00AD132E">
      <w:pPr>
        <w:jc w:val="both"/>
        <w:rPr>
          <w:rFonts w:ascii="Arial" w:hAnsi="Arial" w:cs="Arial"/>
          <w:strike/>
          <w:color w:val="000000" w:themeColor="text1"/>
        </w:rPr>
      </w:pPr>
      <w:r w:rsidRPr="00353461">
        <w:rPr>
          <w:rFonts w:ascii="Arial" w:hAnsi="Arial" w:cs="Arial"/>
          <w:color w:val="000000" w:themeColor="text1"/>
        </w:rPr>
        <w:t>Do 135 Kč na jednu dojnici splňující předmět dotace, dle průměrného stavu dojnic v daném období.</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Poznámky:</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Pro účely tohoto dotačního podprogramu se chovatelem dojnic rozumí subjekt, kterému vznikly náklady na předmět podporované činnosti.</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Dotační podprogram může být čerpán pouze v případě, že žadatel je zapojen do dobrovolného systému certifikace pro mléko a mléčné výrobky Q CZ nebo pro mléko certifikované ekologické produkce.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Dokumentaci o ošetření paznehtů jednotlivých dojnic vede chovatel ve stájové evidenci. </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Podmínka do rozhodnutí:</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Příjemce dotace je povinen uchovávat stájovou evidenci o ošetření paznehtů jednotlivých dojnic nejméně po dobu 5 let od poskytnutí dotace.</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Obsah žádosti:</w:t>
      </w:r>
    </w:p>
    <w:p w:rsidR="00EF26BD" w:rsidRPr="00353461" w:rsidRDefault="003E1069" w:rsidP="00181A2C">
      <w:pPr>
        <w:numPr>
          <w:ilvl w:val="0"/>
          <w:numId w:val="99"/>
        </w:numPr>
        <w:contextualSpacing/>
        <w:jc w:val="both"/>
        <w:rPr>
          <w:rFonts w:ascii="Arial" w:hAnsi="Arial" w:cs="Arial"/>
          <w:color w:val="000000" w:themeColor="text1"/>
          <w:lang w:val="x-none"/>
        </w:rPr>
      </w:pPr>
      <w:r w:rsidRPr="00353461">
        <w:rPr>
          <w:rFonts w:ascii="Arial" w:hAnsi="Arial" w:cs="Arial"/>
          <w:color w:val="000000" w:themeColor="text1"/>
        </w:rPr>
        <w:t>identifikační údaje zpracované podle vzorových formulářů</w:t>
      </w:r>
      <w:r w:rsidR="00EF26BD" w:rsidRPr="00353461">
        <w:rPr>
          <w:rFonts w:ascii="Arial" w:hAnsi="Arial" w:cs="Arial"/>
          <w:color w:val="000000" w:themeColor="text1"/>
          <w:lang w:val="x-none"/>
        </w:rPr>
        <w:t>,</w:t>
      </w:r>
    </w:p>
    <w:p w:rsidR="00EF26BD" w:rsidRPr="00353461" w:rsidRDefault="00EF26BD" w:rsidP="00181A2C">
      <w:pPr>
        <w:numPr>
          <w:ilvl w:val="0"/>
          <w:numId w:val="99"/>
        </w:numPr>
        <w:jc w:val="both"/>
        <w:rPr>
          <w:rFonts w:ascii="Arial" w:hAnsi="Arial" w:cs="Arial"/>
          <w:color w:val="000000" w:themeColor="text1"/>
        </w:rPr>
      </w:pPr>
      <w:r w:rsidRPr="00353461">
        <w:rPr>
          <w:rFonts w:ascii="Arial" w:hAnsi="Arial" w:cs="Arial"/>
          <w:color w:val="000000" w:themeColor="text1"/>
        </w:rPr>
        <w:t>doklad o registraci k podnikání ve vztahu k předmětu dotace,</w:t>
      </w:r>
    </w:p>
    <w:p w:rsidR="00EF26BD" w:rsidRPr="00353461" w:rsidRDefault="00EF26BD" w:rsidP="00181A2C">
      <w:pPr>
        <w:numPr>
          <w:ilvl w:val="0"/>
          <w:numId w:val="99"/>
        </w:numPr>
        <w:jc w:val="both"/>
        <w:rPr>
          <w:rFonts w:ascii="Arial" w:hAnsi="Arial" w:cs="Arial"/>
          <w:color w:val="000000" w:themeColor="text1"/>
        </w:rPr>
      </w:pPr>
      <w:r w:rsidRPr="00353461">
        <w:rPr>
          <w:rFonts w:ascii="Arial" w:hAnsi="Arial" w:cs="Arial"/>
          <w:color w:val="000000" w:themeColor="text1"/>
        </w:rPr>
        <w:t>doklad o zřízení bankovního účtu žadatele (bankovní výpis předmětného účtu nebo smlouva o zřízení bankovního účtu apod.),</w:t>
      </w:r>
    </w:p>
    <w:p w:rsidR="00EF26BD" w:rsidRPr="00353461" w:rsidRDefault="00EF26BD" w:rsidP="00181A2C">
      <w:pPr>
        <w:numPr>
          <w:ilvl w:val="0"/>
          <w:numId w:val="99"/>
        </w:numPr>
        <w:jc w:val="both"/>
        <w:rPr>
          <w:rFonts w:ascii="Arial" w:hAnsi="Arial" w:cs="Arial"/>
          <w:color w:val="000000" w:themeColor="text1"/>
        </w:rPr>
      </w:pPr>
      <w:r w:rsidRPr="00353461">
        <w:rPr>
          <w:rFonts w:ascii="Arial" w:hAnsi="Arial" w:cs="Arial"/>
          <w:color w:val="000000" w:themeColor="text1"/>
        </w:rPr>
        <w:lastRenderedPageBreak/>
        <w:t>formulář charakteristiky podniku – doloží pouze žadatel, spadající do kategorie velkého podniku podle Přílohy I nařízení Komise (EU) č. 702/2014, doloží údaje o velikosti podniku a popíše situaci, která by nastala v případě, že by podpora nebyla poskytnuta, včetně písemných dokladů, z nichž vychází,</w:t>
      </w:r>
      <w:r w:rsidR="003E1069" w:rsidRPr="00353461">
        <w:rPr>
          <w:rFonts w:ascii="Arial" w:hAnsi="Arial" w:cs="Arial"/>
          <w:color w:val="000000" w:themeColor="text1"/>
        </w:rPr>
        <w:t xml:space="preserve"> vyplněná přílohová tabulka č. 4,</w:t>
      </w:r>
    </w:p>
    <w:p w:rsidR="00EF26BD" w:rsidRPr="00353461" w:rsidRDefault="00EF26BD" w:rsidP="00181A2C">
      <w:pPr>
        <w:numPr>
          <w:ilvl w:val="0"/>
          <w:numId w:val="99"/>
        </w:numPr>
        <w:contextualSpacing/>
        <w:jc w:val="both"/>
        <w:rPr>
          <w:rFonts w:ascii="Arial" w:hAnsi="Arial" w:cs="Arial"/>
          <w:color w:val="000000" w:themeColor="text1"/>
        </w:rPr>
      </w:pPr>
      <w:r w:rsidRPr="00353461">
        <w:rPr>
          <w:rFonts w:ascii="Arial" w:hAnsi="Arial" w:cs="Arial"/>
          <w:color w:val="000000" w:themeColor="text1"/>
        </w:rPr>
        <w:t>doklad o zapojení do dobrovolného systému certifikace pro mléko a mléčné výrobky Q CZ nebo pro mléko certifikované ekologické produkce,</w:t>
      </w:r>
    </w:p>
    <w:p w:rsidR="00EF26BD" w:rsidRPr="00353461" w:rsidRDefault="00EF26BD" w:rsidP="00181A2C">
      <w:pPr>
        <w:pStyle w:val="Odstavecseseznamem"/>
        <w:numPr>
          <w:ilvl w:val="0"/>
          <w:numId w:val="99"/>
        </w:numPr>
        <w:rPr>
          <w:rFonts w:ascii="Arial" w:hAnsi="Arial" w:cs="Arial"/>
          <w:color w:val="000000" w:themeColor="text1"/>
          <w:lang w:val="cs-CZ" w:eastAsia="cs-CZ"/>
        </w:rPr>
      </w:pPr>
      <w:r w:rsidRPr="00353461">
        <w:rPr>
          <w:rFonts w:ascii="Arial" w:hAnsi="Arial" w:cs="Arial"/>
          <w:color w:val="000000" w:themeColor="text1"/>
          <w:lang w:val="cs-CZ" w:eastAsia="cs-CZ"/>
        </w:rPr>
        <w:t>vyplněná přílohová tabulka č. 2.</w:t>
      </w:r>
    </w:p>
    <w:p w:rsidR="00EF26BD" w:rsidRPr="00353461" w:rsidRDefault="00EF26BD" w:rsidP="00181A2C">
      <w:pPr>
        <w:numPr>
          <w:ilvl w:val="0"/>
          <w:numId w:val="99"/>
        </w:numPr>
        <w:jc w:val="both"/>
        <w:rPr>
          <w:rFonts w:ascii="Arial" w:hAnsi="Arial" w:cs="Arial"/>
          <w:color w:val="000000" w:themeColor="text1"/>
        </w:rPr>
      </w:pPr>
      <w:r w:rsidRPr="00353461">
        <w:rPr>
          <w:rFonts w:ascii="Arial" w:hAnsi="Arial" w:cs="Arial"/>
          <w:color w:val="000000" w:themeColor="text1"/>
        </w:rPr>
        <w:t xml:space="preserve">výpis z ústřední evidence zvířat potvrzený pověřenou osobou (ČMSCH, a.s.) s uvedením </w:t>
      </w:r>
      <w:r w:rsidRPr="00353461">
        <w:rPr>
          <w:rFonts w:ascii="Arial" w:hAnsi="Arial" w:cs="Arial"/>
          <w:bCs/>
          <w:color w:val="000000" w:themeColor="text1"/>
        </w:rPr>
        <w:t>čísel příslušných hospodářství, případně stájí</w:t>
      </w:r>
      <w:r w:rsidRPr="00353461">
        <w:rPr>
          <w:rFonts w:ascii="Arial" w:hAnsi="Arial" w:cs="Arial"/>
          <w:color w:val="000000" w:themeColor="text1"/>
        </w:rPr>
        <w:t xml:space="preserve"> a průměrného stavu dojnic v daném období, u kterých žadatel zajistil provádění ošetřování končetin dle jejich individuálních potřeb.</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Zhodnocení účinnosti:</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předmětu dotace.</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p>
    <w:p w:rsidR="005A7202" w:rsidRPr="00353461" w:rsidRDefault="005A7202" w:rsidP="00AD132E">
      <w:pPr>
        <w:rPr>
          <w:rFonts w:ascii="Arial" w:hAnsi="Arial" w:cs="Arial"/>
          <w:b/>
          <w:color w:val="000000" w:themeColor="text1"/>
        </w:rPr>
      </w:pPr>
    </w:p>
    <w:p w:rsidR="00AD132E" w:rsidRPr="00353461" w:rsidRDefault="00AD132E" w:rsidP="00AD132E">
      <w:pPr>
        <w:rPr>
          <w:rFonts w:ascii="Arial" w:hAnsi="Arial" w:cs="Arial"/>
          <w:b/>
          <w:color w:val="000000" w:themeColor="text1"/>
        </w:rPr>
      </w:pPr>
      <w:r w:rsidRPr="00353461">
        <w:rPr>
          <w:rFonts w:ascii="Arial" w:hAnsi="Arial" w:cs="Arial"/>
          <w:b/>
          <w:color w:val="000000" w:themeColor="text1"/>
        </w:rPr>
        <w:t>Dotační podprogram</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20.A.e. Podpora opatření ke snížení tepelného stresu dojnic v letním období</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Účel:</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Zlepšení životních podmínek dojnic snížením jejich tepelného stresu ve </w:t>
      </w:r>
      <w:r w:rsidRPr="00353461">
        <w:rPr>
          <w:rFonts w:ascii="Arial" w:hAnsi="Arial" w:cs="Arial"/>
          <w:bCs/>
          <w:color w:val="000000" w:themeColor="text1"/>
        </w:rPr>
        <w:t>stájovém prostředí v letním období</w:t>
      </w:r>
      <w:r w:rsidRPr="00353461">
        <w:rPr>
          <w:rFonts w:ascii="Arial" w:hAnsi="Arial" w:cs="Arial"/>
          <w:color w:val="000000" w:themeColor="text1"/>
        </w:rPr>
        <w:t>.</w:t>
      </w:r>
    </w:p>
    <w:p w:rsidR="00AD132E" w:rsidRPr="00353461" w:rsidRDefault="00AD132E" w:rsidP="00AD132E">
      <w:pPr>
        <w:jc w:val="both"/>
        <w:rPr>
          <w:rFonts w:ascii="Arial" w:hAnsi="Arial" w:cs="Arial"/>
          <w:color w:val="000000" w:themeColor="text1"/>
        </w:rPr>
      </w:pPr>
    </w:p>
    <w:p w:rsidR="00A176D5" w:rsidRPr="00353461" w:rsidRDefault="00A176D5" w:rsidP="00AD132E">
      <w:pPr>
        <w:jc w:val="both"/>
        <w:rPr>
          <w:rFonts w:ascii="Arial" w:hAnsi="Arial" w:cs="Arial"/>
          <w:b/>
          <w:color w:val="000000" w:themeColor="text1"/>
        </w:rPr>
      </w:pPr>
    </w:p>
    <w:p w:rsidR="00A176D5" w:rsidRPr="00353461" w:rsidRDefault="00A176D5" w:rsidP="00AD132E">
      <w:pPr>
        <w:jc w:val="both"/>
        <w:rPr>
          <w:rFonts w:ascii="Arial" w:hAnsi="Arial" w:cs="Arial"/>
          <w:b/>
          <w:color w:val="000000" w:themeColor="text1"/>
        </w:rPr>
      </w:pPr>
    </w:p>
    <w:p w:rsidR="00A176D5" w:rsidRPr="00353461" w:rsidRDefault="00A176D5" w:rsidP="00AD132E">
      <w:pPr>
        <w:jc w:val="both"/>
        <w:rPr>
          <w:rFonts w:ascii="Arial" w:hAnsi="Arial" w:cs="Arial"/>
          <w:b/>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 xml:space="preserve">Předmět dotace: </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Dojnice, která byla chována v ustájení, kde byla prováděna opatření ke zlepšení stájového prostředí (ochlazování), vedoucí ke snížení tepelného stresu dojnic v letním období.</w:t>
      </w:r>
    </w:p>
    <w:p w:rsidR="00AD132E" w:rsidRPr="00353461" w:rsidRDefault="00AD132E" w:rsidP="00AD132E">
      <w:pPr>
        <w:jc w:val="both"/>
        <w:rPr>
          <w:rFonts w:ascii="Arial" w:hAnsi="Arial" w:cs="Arial"/>
          <w:b/>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Subjekt:</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Chovatel dojnic podnikající podle § 420 zákona č. 89/2012 Sb., který zajistil provádění opatření ke zlepšení stájového prostředí (ochlazování), vedoucí ke snížení tepelného stresu dojnic v letním období.</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Forma dotace: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Dotace k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Výše dotace: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 660 Kč na jednu dojnici splňující předmět dotace, dle průměrného stavu dojnic v letním období.</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Poznámky:</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Pro účely tohoto dotačního podprogramu se chovatelem dojnic rozumí subjekt, kterému vznikly náklady na předmět podporované činnosti.</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Dotační podprogram může být čerpán pouze v případě, že žadatel je zapojen do dobrovolného systému certifikace pro mléko a mléčné výrobky Q CZ nebo pro mléko certifikované ekologické produkce.</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lastRenderedPageBreak/>
        <w:t>Pro účely tohoto dotačního podprogramu se letním obdobím rozumí doba od 1. 5. 2018 do 30. 9. 2018.</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Dokumentaci o provádění opatření ke zlepšení stájového prostředí (ochlazování), vedoucí ke snížení tepelného stresu dojnic v letním období vede chovatel dojnic ve stájové evidenci.</w:t>
      </w:r>
    </w:p>
    <w:p w:rsidR="00AD132E" w:rsidRPr="00353461" w:rsidRDefault="00AD132E" w:rsidP="00AD132E">
      <w:pPr>
        <w:tabs>
          <w:tab w:val="left" w:pos="3360"/>
        </w:tabs>
        <w:jc w:val="both"/>
        <w:rPr>
          <w:rFonts w:ascii="Arial" w:hAnsi="Arial" w:cs="Arial"/>
          <w:color w:val="000000" w:themeColor="text1"/>
        </w:rPr>
      </w:pPr>
    </w:p>
    <w:p w:rsidR="00AD132E" w:rsidRPr="00353461" w:rsidRDefault="00AD132E" w:rsidP="00AD132E">
      <w:pPr>
        <w:tabs>
          <w:tab w:val="left" w:pos="3360"/>
        </w:tabs>
        <w:jc w:val="both"/>
        <w:rPr>
          <w:rFonts w:ascii="Arial" w:hAnsi="Arial" w:cs="Arial"/>
          <w:b/>
          <w:color w:val="000000" w:themeColor="text1"/>
        </w:rPr>
      </w:pPr>
      <w:r w:rsidRPr="00353461">
        <w:rPr>
          <w:rFonts w:ascii="Arial" w:hAnsi="Arial" w:cs="Arial"/>
          <w:b/>
          <w:color w:val="000000" w:themeColor="text1"/>
        </w:rPr>
        <w:t>Podmínka do rozhodnutí:</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Příjemce dotace je povinen uchovávat stájovou evidenci o provádění opatření ke zlepšení stájového prostředí (ochlazování), vedoucí ke snížení tepelného stresu dojnic v letním období, nejméně po dobu 5 let od poskytnutí dotace.</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Obsah žádosti:</w:t>
      </w:r>
    </w:p>
    <w:p w:rsidR="00B06121" w:rsidRPr="00353461" w:rsidRDefault="003E1069" w:rsidP="00181A2C">
      <w:pPr>
        <w:numPr>
          <w:ilvl w:val="0"/>
          <w:numId w:val="100"/>
        </w:numPr>
        <w:contextualSpacing/>
        <w:jc w:val="both"/>
        <w:rPr>
          <w:rFonts w:ascii="Arial" w:hAnsi="Arial" w:cs="Arial"/>
          <w:color w:val="000000" w:themeColor="text1"/>
          <w:lang w:val="x-none"/>
        </w:rPr>
      </w:pPr>
      <w:r w:rsidRPr="00353461">
        <w:rPr>
          <w:rFonts w:ascii="Arial" w:hAnsi="Arial" w:cs="Arial"/>
          <w:color w:val="000000" w:themeColor="text1"/>
        </w:rPr>
        <w:t>identifikační údaje zpracované podle vzorových formulářů</w:t>
      </w:r>
      <w:r w:rsidR="00B06121" w:rsidRPr="00353461">
        <w:rPr>
          <w:rFonts w:ascii="Arial" w:hAnsi="Arial" w:cs="Arial"/>
          <w:color w:val="000000" w:themeColor="text1"/>
          <w:lang w:val="x-none"/>
        </w:rPr>
        <w:t>,</w:t>
      </w:r>
    </w:p>
    <w:p w:rsidR="00B06121" w:rsidRPr="00353461" w:rsidRDefault="00B06121" w:rsidP="00181A2C">
      <w:pPr>
        <w:numPr>
          <w:ilvl w:val="0"/>
          <w:numId w:val="100"/>
        </w:numPr>
        <w:jc w:val="both"/>
        <w:rPr>
          <w:rFonts w:ascii="Arial" w:hAnsi="Arial" w:cs="Arial"/>
          <w:color w:val="000000" w:themeColor="text1"/>
        </w:rPr>
      </w:pPr>
      <w:r w:rsidRPr="00353461">
        <w:rPr>
          <w:rFonts w:ascii="Arial" w:hAnsi="Arial" w:cs="Arial"/>
          <w:color w:val="000000" w:themeColor="text1"/>
        </w:rPr>
        <w:t>doklad o registraci k podnikání ve vztahu k předmětu dotace,</w:t>
      </w:r>
    </w:p>
    <w:p w:rsidR="00B06121" w:rsidRPr="00353461" w:rsidRDefault="00B06121" w:rsidP="00181A2C">
      <w:pPr>
        <w:numPr>
          <w:ilvl w:val="0"/>
          <w:numId w:val="100"/>
        </w:numPr>
        <w:jc w:val="both"/>
        <w:rPr>
          <w:rFonts w:ascii="Arial" w:hAnsi="Arial" w:cs="Arial"/>
          <w:color w:val="000000" w:themeColor="text1"/>
        </w:rPr>
      </w:pPr>
      <w:r w:rsidRPr="00353461">
        <w:rPr>
          <w:rFonts w:ascii="Arial" w:hAnsi="Arial" w:cs="Arial"/>
          <w:color w:val="000000" w:themeColor="text1"/>
        </w:rPr>
        <w:t>doklad o zřízení bankovního účtu žadatele (bankovní výpis předmětného účtu nebo smlouva o zřízení bankovního účtu apod.),</w:t>
      </w:r>
    </w:p>
    <w:p w:rsidR="00B06121" w:rsidRPr="00353461" w:rsidRDefault="00B06121" w:rsidP="00181A2C">
      <w:pPr>
        <w:numPr>
          <w:ilvl w:val="0"/>
          <w:numId w:val="100"/>
        </w:numPr>
        <w:jc w:val="both"/>
        <w:rPr>
          <w:rFonts w:ascii="Arial" w:hAnsi="Arial" w:cs="Arial"/>
          <w:color w:val="000000" w:themeColor="text1"/>
        </w:rPr>
      </w:pPr>
      <w:r w:rsidRPr="00353461">
        <w:rPr>
          <w:rFonts w:ascii="Arial" w:hAnsi="Arial" w:cs="Arial"/>
          <w:color w:val="000000" w:themeColor="text1"/>
        </w:rPr>
        <w:t>formulář charakteristiky podniku – doloží pouze žadatel, spadající do kategorie velkého podniku podle Přílohy I nařízení Komise (EU) č. 702/2014, doloží údaje o velikosti podniku a popíše situaci, která by nastala v případě, že by podpora nebyla poskytnuta, včetně písemných dokladů, z nichž vychází,</w:t>
      </w:r>
      <w:r w:rsidR="003E1069" w:rsidRPr="00353461">
        <w:rPr>
          <w:rFonts w:ascii="Arial" w:hAnsi="Arial" w:cs="Arial"/>
          <w:color w:val="000000" w:themeColor="text1"/>
        </w:rPr>
        <w:t xml:space="preserve"> vyplněná přílohová tabulka č. 4,</w:t>
      </w:r>
    </w:p>
    <w:p w:rsidR="00B06121" w:rsidRPr="00353461" w:rsidRDefault="00B06121" w:rsidP="00181A2C">
      <w:pPr>
        <w:numPr>
          <w:ilvl w:val="0"/>
          <w:numId w:val="100"/>
        </w:numPr>
        <w:contextualSpacing/>
        <w:jc w:val="both"/>
        <w:rPr>
          <w:rFonts w:ascii="Arial" w:hAnsi="Arial" w:cs="Arial"/>
          <w:color w:val="000000" w:themeColor="text1"/>
        </w:rPr>
      </w:pPr>
      <w:r w:rsidRPr="00353461">
        <w:rPr>
          <w:rFonts w:ascii="Arial" w:hAnsi="Arial" w:cs="Arial"/>
          <w:color w:val="000000" w:themeColor="text1"/>
        </w:rPr>
        <w:t>doklad o zapojení do dobrovolného systému certifikace pro mléko a mléčné výrobky Q CZ nebo pro mléko certifikované ekologické produkce,</w:t>
      </w:r>
    </w:p>
    <w:p w:rsidR="00B06121" w:rsidRPr="00353461" w:rsidRDefault="00B06121" w:rsidP="00181A2C">
      <w:pPr>
        <w:pStyle w:val="Odstavecseseznamem"/>
        <w:numPr>
          <w:ilvl w:val="0"/>
          <w:numId w:val="100"/>
        </w:numPr>
        <w:rPr>
          <w:rFonts w:ascii="Arial" w:hAnsi="Arial" w:cs="Arial"/>
          <w:color w:val="000000" w:themeColor="text1"/>
          <w:lang w:val="cs-CZ" w:eastAsia="cs-CZ"/>
        </w:rPr>
      </w:pPr>
      <w:r w:rsidRPr="00353461">
        <w:rPr>
          <w:rFonts w:ascii="Arial" w:hAnsi="Arial" w:cs="Arial"/>
          <w:color w:val="000000" w:themeColor="text1"/>
          <w:lang w:val="cs-CZ" w:eastAsia="cs-CZ"/>
        </w:rPr>
        <w:t>vyplněná přílohová tabulka č. 2.</w:t>
      </w:r>
    </w:p>
    <w:p w:rsidR="00B06121" w:rsidRPr="00353461" w:rsidRDefault="00B06121" w:rsidP="00181A2C">
      <w:pPr>
        <w:numPr>
          <w:ilvl w:val="0"/>
          <w:numId w:val="100"/>
        </w:numPr>
        <w:jc w:val="both"/>
        <w:rPr>
          <w:rFonts w:ascii="Arial" w:hAnsi="Arial" w:cs="Arial"/>
          <w:color w:val="000000" w:themeColor="text1"/>
        </w:rPr>
      </w:pPr>
      <w:r w:rsidRPr="00353461">
        <w:rPr>
          <w:rFonts w:ascii="Arial" w:hAnsi="Arial" w:cs="Arial"/>
          <w:color w:val="000000" w:themeColor="text1"/>
        </w:rPr>
        <w:t xml:space="preserve">výpis z ústřední evidence zvířat potvrzený pověřenou osobou (ČMSCH, a.s.) s uvedením </w:t>
      </w:r>
      <w:r w:rsidRPr="00353461">
        <w:rPr>
          <w:rFonts w:ascii="Arial" w:hAnsi="Arial" w:cs="Arial"/>
          <w:bCs/>
          <w:color w:val="000000" w:themeColor="text1"/>
        </w:rPr>
        <w:t>čísel příslušných hospodářství, případně stájí</w:t>
      </w:r>
      <w:r w:rsidRPr="00353461">
        <w:rPr>
          <w:rFonts w:ascii="Arial" w:hAnsi="Arial" w:cs="Arial"/>
          <w:color w:val="000000" w:themeColor="text1"/>
        </w:rPr>
        <w:t xml:space="preserve"> a průměrného stavu dojnic v letním období, u kterých žadatel zajistil provádění opatření ke zlepšení stájového prostředí (ochlazování), vedoucí ke snížení tepelného stresu dojnic v letním období,</w:t>
      </w:r>
    </w:p>
    <w:p w:rsidR="00B06121" w:rsidRPr="00353461" w:rsidRDefault="00B06121" w:rsidP="00181A2C">
      <w:pPr>
        <w:numPr>
          <w:ilvl w:val="0"/>
          <w:numId w:val="100"/>
        </w:numPr>
        <w:jc w:val="both"/>
        <w:rPr>
          <w:rFonts w:ascii="Arial" w:hAnsi="Arial" w:cs="Arial"/>
          <w:color w:val="000000" w:themeColor="text1"/>
        </w:rPr>
      </w:pPr>
      <w:r w:rsidRPr="00353461">
        <w:rPr>
          <w:rFonts w:ascii="Arial" w:hAnsi="Arial" w:cs="Arial"/>
          <w:color w:val="000000" w:themeColor="text1"/>
        </w:rPr>
        <w:t>přílohová tabulka č. 3 - potvrzení ošetřujícího veterinárního lékaře, že žadatel zajistil v letním období provádění opatření ke zlepšení stájového prostředí (ochlazování), vedoucí ke snížení tepelného stresu dojnic.</w:t>
      </w:r>
    </w:p>
    <w:p w:rsidR="00B06121" w:rsidRPr="00353461" w:rsidRDefault="00B06121" w:rsidP="00B06121">
      <w:pPr>
        <w:jc w:val="both"/>
        <w:rPr>
          <w:rFonts w:ascii="Arial" w:hAnsi="Arial" w:cs="Arial"/>
          <w:strike/>
          <w:color w:val="000000" w:themeColor="text1"/>
        </w:rPr>
      </w:pP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color w:val="000000" w:themeColor="text1"/>
        </w:rPr>
      </w:pPr>
      <w:r w:rsidRPr="00353461">
        <w:rPr>
          <w:rFonts w:ascii="Arial" w:hAnsi="Arial" w:cs="Arial"/>
          <w:b/>
          <w:color w:val="000000" w:themeColor="text1"/>
        </w:rPr>
        <w:t>Zhodnocení účinnosti:</w:t>
      </w:r>
    </w:p>
    <w:p w:rsidR="00AD132E" w:rsidRPr="00353461" w:rsidRDefault="00AD132E" w:rsidP="00AD132E">
      <w:pPr>
        <w:jc w:val="both"/>
        <w:rPr>
          <w:rFonts w:ascii="Arial" w:hAnsi="Arial" w:cs="Arial"/>
          <w:color w:val="000000" w:themeColor="text1"/>
        </w:rPr>
      </w:pP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předmětu dotace.</w:t>
      </w:r>
    </w:p>
    <w:p w:rsidR="00AD132E" w:rsidRPr="00353461" w:rsidRDefault="00AD132E" w:rsidP="00AD132E">
      <w:pPr>
        <w:jc w:val="both"/>
        <w:rPr>
          <w:rFonts w:ascii="Arial" w:hAnsi="Arial" w:cs="Arial"/>
          <w:color w:val="000000" w:themeColor="text1"/>
        </w:rPr>
      </w:pPr>
    </w:p>
    <w:p w:rsidR="002D78AB" w:rsidRPr="00353461" w:rsidRDefault="002D78AB" w:rsidP="002D78AB">
      <w:pPr>
        <w:jc w:val="center"/>
        <w:rPr>
          <w:rFonts w:ascii="Arial" w:hAnsi="Arial" w:cs="Arial"/>
          <w:b/>
          <w:color w:val="000000" w:themeColor="text1"/>
        </w:rPr>
      </w:pPr>
    </w:p>
    <w:p w:rsidR="00CB01E4" w:rsidRPr="00353461" w:rsidRDefault="00CB01E4" w:rsidP="00600A98">
      <w:pPr>
        <w:jc w:val="right"/>
        <w:rPr>
          <w:rFonts w:ascii="Arial" w:hAnsi="Arial" w:cs="Arial"/>
          <w:color w:val="000000" w:themeColor="text1"/>
        </w:rPr>
      </w:pPr>
    </w:p>
    <w:p w:rsidR="006E75A8" w:rsidRPr="00353461" w:rsidRDefault="006E75A8" w:rsidP="00600A98">
      <w:pPr>
        <w:jc w:val="right"/>
        <w:rPr>
          <w:rFonts w:ascii="Arial" w:hAnsi="Arial" w:cs="Arial"/>
          <w:color w:val="000000" w:themeColor="text1"/>
        </w:rPr>
      </w:pPr>
    </w:p>
    <w:p w:rsidR="006E75A8" w:rsidRPr="00353461" w:rsidRDefault="006E75A8" w:rsidP="00600A98">
      <w:pPr>
        <w:jc w:val="right"/>
        <w:rPr>
          <w:rFonts w:ascii="Arial" w:hAnsi="Arial" w:cs="Arial"/>
          <w:color w:val="000000" w:themeColor="text1"/>
        </w:rPr>
      </w:pPr>
    </w:p>
    <w:p w:rsidR="006E75A8" w:rsidRPr="00353461" w:rsidRDefault="006E75A8" w:rsidP="00600A98">
      <w:pPr>
        <w:jc w:val="right"/>
        <w:rPr>
          <w:rFonts w:ascii="Arial" w:hAnsi="Arial" w:cs="Arial"/>
          <w:color w:val="000000" w:themeColor="text1"/>
        </w:rPr>
      </w:pPr>
    </w:p>
    <w:p w:rsidR="006E75A8" w:rsidRPr="00353461" w:rsidRDefault="006E75A8" w:rsidP="00600A98">
      <w:pPr>
        <w:jc w:val="right"/>
        <w:rPr>
          <w:rFonts w:ascii="Arial" w:hAnsi="Arial" w:cs="Arial"/>
          <w:color w:val="000000" w:themeColor="text1"/>
        </w:rPr>
      </w:pPr>
    </w:p>
    <w:p w:rsidR="006E75A8" w:rsidRPr="00353461" w:rsidRDefault="006E75A8" w:rsidP="00600A98">
      <w:pPr>
        <w:jc w:val="right"/>
        <w:rPr>
          <w:rFonts w:ascii="Arial" w:hAnsi="Arial" w:cs="Arial"/>
          <w:color w:val="000000" w:themeColor="text1"/>
        </w:rPr>
      </w:pPr>
    </w:p>
    <w:p w:rsidR="006E75A8" w:rsidRPr="00353461" w:rsidRDefault="006E75A8" w:rsidP="00600A98">
      <w:pPr>
        <w:jc w:val="right"/>
        <w:rPr>
          <w:rFonts w:ascii="Arial" w:hAnsi="Arial" w:cs="Arial"/>
          <w:color w:val="000000" w:themeColor="text1"/>
        </w:rPr>
      </w:pPr>
    </w:p>
    <w:p w:rsidR="00AD132E" w:rsidRPr="00353461" w:rsidRDefault="00AD132E" w:rsidP="00600A98">
      <w:pPr>
        <w:jc w:val="right"/>
        <w:rPr>
          <w:rFonts w:ascii="Arial" w:hAnsi="Arial" w:cs="Arial"/>
          <w:color w:val="000000" w:themeColor="text1"/>
        </w:rPr>
      </w:pPr>
    </w:p>
    <w:p w:rsidR="00AD132E" w:rsidRPr="00353461" w:rsidRDefault="00AD132E" w:rsidP="00600A98">
      <w:pPr>
        <w:jc w:val="right"/>
        <w:rPr>
          <w:rFonts w:ascii="Arial" w:hAnsi="Arial" w:cs="Arial"/>
          <w:color w:val="000000" w:themeColor="text1"/>
        </w:rPr>
      </w:pPr>
    </w:p>
    <w:p w:rsidR="006E75A8" w:rsidRPr="00353461" w:rsidRDefault="006E75A8" w:rsidP="00600A98">
      <w:pPr>
        <w:jc w:val="right"/>
        <w:rPr>
          <w:rFonts w:ascii="Arial" w:hAnsi="Arial" w:cs="Arial"/>
          <w:color w:val="000000" w:themeColor="text1"/>
        </w:rPr>
      </w:pPr>
    </w:p>
    <w:p w:rsidR="006E75A8" w:rsidRPr="00353461" w:rsidRDefault="006E75A8" w:rsidP="00600A98">
      <w:pPr>
        <w:jc w:val="right"/>
        <w:rPr>
          <w:rFonts w:ascii="Arial" w:hAnsi="Arial" w:cs="Arial"/>
          <w:color w:val="000000" w:themeColor="text1"/>
        </w:rPr>
      </w:pPr>
    </w:p>
    <w:p w:rsidR="00B06121" w:rsidRPr="00353461" w:rsidRDefault="00B06121" w:rsidP="000119C6">
      <w:pPr>
        <w:jc w:val="right"/>
        <w:rPr>
          <w:rFonts w:ascii="Arial" w:hAnsi="Arial" w:cs="Arial"/>
          <w:color w:val="000000" w:themeColor="text1"/>
        </w:rPr>
      </w:pPr>
    </w:p>
    <w:p w:rsidR="00B06121" w:rsidRPr="00353461" w:rsidRDefault="00B06121" w:rsidP="000119C6">
      <w:pPr>
        <w:jc w:val="right"/>
        <w:rPr>
          <w:rFonts w:ascii="Arial" w:hAnsi="Arial" w:cs="Arial"/>
          <w:color w:val="000000" w:themeColor="text1"/>
        </w:rPr>
      </w:pPr>
    </w:p>
    <w:p w:rsidR="00B06121" w:rsidRPr="00353461" w:rsidRDefault="00B06121" w:rsidP="000119C6">
      <w:pPr>
        <w:jc w:val="right"/>
        <w:rPr>
          <w:rFonts w:ascii="Arial" w:hAnsi="Arial" w:cs="Arial"/>
          <w:color w:val="000000" w:themeColor="text1"/>
        </w:rPr>
      </w:pPr>
    </w:p>
    <w:p w:rsidR="000119C6" w:rsidRPr="00353461" w:rsidRDefault="000119C6" w:rsidP="000119C6">
      <w:pPr>
        <w:jc w:val="right"/>
        <w:rPr>
          <w:rFonts w:ascii="Arial" w:hAnsi="Arial" w:cs="Arial"/>
          <w:color w:val="000000" w:themeColor="text1"/>
        </w:rPr>
      </w:pPr>
      <w:r w:rsidRPr="00353461">
        <w:rPr>
          <w:rFonts w:ascii="Arial" w:hAnsi="Arial" w:cs="Arial"/>
          <w:color w:val="000000" w:themeColor="text1"/>
        </w:rPr>
        <w:lastRenderedPageBreak/>
        <w:t>Tabulka č. 1</w:t>
      </w:r>
    </w:p>
    <w:p w:rsidR="000119C6" w:rsidRPr="00353461" w:rsidRDefault="000119C6" w:rsidP="000119C6">
      <w:pPr>
        <w:jc w:val="right"/>
        <w:rPr>
          <w:rFonts w:ascii="Arial" w:hAnsi="Arial" w:cs="Arial"/>
          <w:color w:val="000000" w:themeColor="text1"/>
        </w:rPr>
      </w:pPr>
      <w:r w:rsidRPr="00353461">
        <w:rPr>
          <w:rFonts w:ascii="Arial" w:hAnsi="Arial" w:cs="Arial"/>
          <w:color w:val="000000" w:themeColor="text1"/>
        </w:rPr>
        <w:t>strana 1</w:t>
      </w:r>
    </w:p>
    <w:p w:rsidR="00D94100" w:rsidRPr="00353461" w:rsidRDefault="00D94100" w:rsidP="000119C6">
      <w:pPr>
        <w:jc w:val="right"/>
        <w:rPr>
          <w:rFonts w:ascii="Arial" w:hAnsi="Arial" w:cs="Arial"/>
          <w:color w:val="000000" w:themeColor="text1"/>
        </w:rPr>
      </w:pPr>
    </w:p>
    <w:p w:rsidR="00D94100" w:rsidRPr="00353461" w:rsidRDefault="00D94100" w:rsidP="00D94100">
      <w:pPr>
        <w:tabs>
          <w:tab w:val="left" w:pos="2216"/>
        </w:tabs>
        <w:jc w:val="both"/>
        <w:rPr>
          <w:rFonts w:ascii="Arial" w:hAnsi="Arial" w:cs="Arial"/>
          <w:color w:val="000000" w:themeColor="text1"/>
        </w:rPr>
      </w:pPr>
      <w:r w:rsidRPr="00353461">
        <w:rPr>
          <w:rFonts w:ascii="Arial" w:hAnsi="Arial" w:cs="Arial"/>
          <w:color w:val="000000" w:themeColor="text1"/>
        </w:rPr>
        <w:t>Termín pro podání předběžné žádosti pro období plnění účelu dotace od 1. 10. 2017 do 30. 9. 2018 byl na základě výzvy stanoven od 11. 9. 2017 do 29. 9. 2017.</w:t>
      </w:r>
    </w:p>
    <w:p w:rsidR="00D94100" w:rsidRPr="00353461" w:rsidRDefault="00D94100" w:rsidP="00D94100">
      <w:pPr>
        <w:tabs>
          <w:tab w:val="left" w:pos="2216"/>
        </w:tabs>
        <w:jc w:val="both"/>
        <w:rPr>
          <w:rFonts w:ascii="Arial" w:hAnsi="Arial" w:cs="Arial"/>
          <w:color w:val="000000" w:themeColor="text1"/>
        </w:rPr>
      </w:pPr>
      <w:r w:rsidRPr="00353461">
        <w:rPr>
          <w:rFonts w:ascii="Arial" w:hAnsi="Arial" w:cs="Arial"/>
          <w:color w:val="000000" w:themeColor="text1"/>
        </w:rPr>
        <w:t>Termín pro podání předběžné žádosti pro rok 2019 je stanoven nejpozději do 27. 9. 2018, tato předběžná žádost bude platit i pro dotační období roku 2020.</w:t>
      </w:r>
    </w:p>
    <w:p w:rsidR="00D94100" w:rsidRPr="00353461" w:rsidRDefault="00D94100" w:rsidP="000119C6">
      <w:pPr>
        <w:jc w:val="right"/>
        <w:rPr>
          <w:rFonts w:ascii="Arial" w:hAnsi="Arial" w:cs="Arial"/>
          <w:color w:val="000000" w:themeColor="text1"/>
        </w:rPr>
      </w:pPr>
    </w:p>
    <w:p w:rsidR="000119C6" w:rsidRPr="00353461" w:rsidRDefault="000119C6" w:rsidP="000119C6">
      <w:pPr>
        <w:jc w:val="center"/>
        <w:rPr>
          <w:rFonts w:ascii="Arial" w:hAnsi="Arial" w:cs="Arial"/>
          <w:color w:val="000000" w:themeColor="text1"/>
        </w:rPr>
      </w:pPr>
    </w:p>
    <w:p w:rsidR="000119C6" w:rsidRPr="00353461" w:rsidRDefault="000119C6" w:rsidP="000119C6">
      <w:pPr>
        <w:jc w:val="center"/>
        <w:rPr>
          <w:rFonts w:ascii="Arial" w:hAnsi="Arial" w:cs="Arial"/>
          <w:b/>
          <w:color w:val="000000" w:themeColor="text1"/>
        </w:rPr>
      </w:pPr>
      <w:r w:rsidRPr="00353461">
        <w:rPr>
          <w:rFonts w:ascii="Arial" w:hAnsi="Arial" w:cs="Arial"/>
          <w:b/>
          <w:color w:val="000000" w:themeColor="text1"/>
        </w:rPr>
        <w:t>PŘEDBĚŽNÁ ŽÁDOST</w:t>
      </w:r>
    </w:p>
    <w:p w:rsidR="000119C6" w:rsidRPr="00353461" w:rsidRDefault="000119C6" w:rsidP="000119C6">
      <w:pPr>
        <w:jc w:val="center"/>
        <w:rPr>
          <w:rFonts w:ascii="Arial" w:hAnsi="Arial" w:cs="Arial"/>
          <w:b/>
          <w:color w:val="000000" w:themeColor="text1"/>
        </w:rPr>
      </w:pPr>
    </w:p>
    <w:p w:rsidR="000119C6" w:rsidRPr="00353461" w:rsidRDefault="000119C6" w:rsidP="000119C6">
      <w:pPr>
        <w:spacing w:line="240" w:lineRule="atLeast"/>
        <w:jc w:val="center"/>
        <w:outlineLvl w:val="0"/>
        <w:rPr>
          <w:rFonts w:ascii="Arial" w:hAnsi="Arial" w:cs="Arial"/>
          <w:b/>
          <w:color w:val="000000" w:themeColor="text1"/>
        </w:rPr>
      </w:pPr>
      <w:r w:rsidRPr="00353461">
        <w:rPr>
          <w:rFonts w:ascii="Arial" w:hAnsi="Arial" w:cs="Arial"/>
          <w:b/>
          <w:color w:val="000000" w:themeColor="text1"/>
        </w:rPr>
        <w:t>Dotační program</w:t>
      </w:r>
    </w:p>
    <w:p w:rsidR="000119C6" w:rsidRPr="00353461" w:rsidRDefault="000119C6" w:rsidP="000119C6">
      <w:pPr>
        <w:spacing w:line="240" w:lineRule="atLeast"/>
        <w:jc w:val="center"/>
        <w:outlineLvl w:val="0"/>
        <w:rPr>
          <w:rFonts w:ascii="Arial" w:hAnsi="Arial" w:cs="Arial"/>
          <w:b/>
          <w:color w:val="000000" w:themeColor="text1"/>
        </w:rPr>
      </w:pPr>
      <w:r w:rsidRPr="00353461">
        <w:rPr>
          <w:rFonts w:ascii="Arial" w:hAnsi="Arial" w:cs="Arial"/>
          <w:b/>
          <w:color w:val="000000" w:themeColor="text1"/>
        </w:rPr>
        <w:t xml:space="preserve"> </w:t>
      </w:r>
    </w:p>
    <w:p w:rsidR="000119C6" w:rsidRPr="00353461" w:rsidRDefault="000119C6" w:rsidP="000119C6">
      <w:pPr>
        <w:spacing w:line="240" w:lineRule="atLeast"/>
        <w:jc w:val="center"/>
        <w:outlineLvl w:val="0"/>
        <w:rPr>
          <w:rFonts w:ascii="Arial" w:hAnsi="Arial" w:cs="Arial"/>
          <w:b/>
          <w:color w:val="000000" w:themeColor="text1"/>
        </w:rPr>
      </w:pPr>
      <w:r w:rsidRPr="00353461">
        <w:rPr>
          <w:rFonts w:ascii="Arial" w:hAnsi="Arial" w:cs="Arial"/>
          <w:b/>
          <w:color w:val="000000" w:themeColor="text1"/>
        </w:rPr>
        <w:t>20.A. Zlepšení životních podmínek v chovu dojnic</w:t>
      </w:r>
    </w:p>
    <w:p w:rsidR="000119C6" w:rsidRPr="00353461" w:rsidRDefault="000119C6" w:rsidP="000119C6">
      <w:pPr>
        <w:jc w:val="both"/>
        <w:rPr>
          <w:rFonts w:ascii="Arial" w:hAnsi="Arial" w:cs="Arial"/>
          <w:color w:val="000000" w:themeColor="text1"/>
        </w:rPr>
      </w:pPr>
    </w:p>
    <w:p w:rsidR="000119C6" w:rsidRPr="00353461" w:rsidRDefault="000119C6" w:rsidP="000119C6">
      <w:pPr>
        <w:spacing w:before="120" w:line="240" w:lineRule="atLeast"/>
        <w:outlineLvl w:val="0"/>
        <w:rPr>
          <w:rFonts w:ascii="Arial" w:hAnsi="Arial" w:cs="Arial"/>
          <w:b/>
          <w:color w:val="000000" w:themeColor="text1"/>
          <w:u w:val="single"/>
        </w:rPr>
      </w:pPr>
      <w:r w:rsidRPr="00353461">
        <w:rPr>
          <w:rFonts w:ascii="Arial" w:hAnsi="Arial" w:cs="Arial"/>
          <w:b/>
          <w:color w:val="000000" w:themeColor="text1"/>
          <w:u w:val="single"/>
        </w:rPr>
        <w:t>Fyzická osoba</w:t>
      </w:r>
    </w:p>
    <w:p w:rsidR="000119C6" w:rsidRPr="00353461" w:rsidRDefault="000119C6" w:rsidP="000119C6">
      <w:pPr>
        <w:spacing w:before="120" w:line="240" w:lineRule="atLeast"/>
        <w:outlineLvl w:val="0"/>
        <w:rPr>
          <w:rFonts w:ascii="Arial" w:hAnsi="Arial" w:cs="Arial"/>
          <w:color w:val="000000" w:themeColor="text1"/>
        </w:rPr>
      </w:pPr>
      <w:r w:rsidRPr="00353461">
        <w:rPr>
          <w:rFonts w:ascii="Arial" w:hAnsi="Arial" w:cs="Arial"/>
          <w:color w:val="000000" w:themeColor="text1"/>
        </w:rPr>
        <w:t>Jméno a příjmení žadatele:</w:t>
      </w:r>
    </w:p>
    <w:p w:rsidR="000119C6" w:rsidRPr="00353461" w:rsidRDefault="000119C6" w:rsidP="000119C6">
      <w:pPr>
        <w:spacing w:before="120" w:line="240" w:lineRule="atLeast"/>
        <w:outlineLvl w:val="0"/>
        <w:rPr>
          <w:rFonts w:ascii="Arial" w:hAnsi="Arial" w:cs="Arial"/>
          <w:color w:val="000000" w:themeColor="text1"/>
        </w:rPr>
      </w:pPr>
    </w:p>
    <w:p w:rsidR="000119C6" w:rsidRPr="00353461" w:rsidRDefault="000119C6" w:rsidP="000119C6">
      <w:pPr>
        <w:spacing w:before="120" w:line="240" w:lineRule="atLeast"/>
        <w:outlineLvl w:val="0"/>
        <w:rPr>
          <w:rFonts w:ascii="Arial" w:hAnsi="Arial" w:cs="Arial"/>
          <w:color w:val="000000" w:themeColor="text1"/>
        </w:rPr>
      </w:pPr>
    </w:p>
    <w:p w:rsidR="000119C6" w:rsidRPr="00353461" w:rsidRDefault="000119C6" w:rsidP="000119C6">
      <w:pPr>
        <w:spacing w:before="120" w:line="240" w:lineRule="atLeast"/>
        <w:outlineLvl w:val="0"/>
        <w:rPr>
          <w:rFonts w:ascii="Arial" w:hAnsi="Arial" w:cs="Arial"/>
          <w:color w:val="000000" w:themeColor="text1"/>
        </w:rPr>
      </w:pPr>
      <w:r w:rsidRPr="00353461">
        <w:rPr>
          <w:rFonts w:ascii="Arial" w:hAnsi="Arial" w:cs="Arial"/>
          <w:color w:val="000000" w:themeColor="text1"/>
        </w:rPr>
        <w:t>IČ:</w:t>
      </w:r>
    </w:p>
    <w:p w:rsidR="000119C6" w:rsidRPr="00353461" w:rsidRDefault="000119C6" w:rsidP="000119C6">
      <w:pPr>
        <w:spacing w:before="120" w:line="240" w:lineRule="atLeast"/>
        <w:outlineLvl w:val="0"/>
        <w:rPr>
          <w:rFonts w:ascii="Arial" w:hAnsi="Arial" w:cs="Arial"/>
          <w:color w:val="000000" w:themeColor="text1"/>
        </w:rPr>
      </w:pPr>
      <w:r w:rsidRPr="00353461">
        <w:rPr>
          <w:rFonts w:ascii="Arial" w:hAnsi="Arial" w:cs="Arial"/>
          <w:color w:val="000000" w:themeColor="text1"/>
        </w:rPr>
        <w:t>Trvalý pobyt:</w:t>
      </w:r>
    </w:p>
    <w:p w:rsidR="000119C6" w:rsidRPr="00353461" w:rsidRDefault="000119C6" w:rsidP="000119C6">
      <w:pPr>
        <w:spacing w:before="120" w:line="240" w:lineRule="atLeast"/>
        <w:outlineLvl w:val="0"/>
        <w:rPr>
          <w:rFonts w:ascii="Arial" w:hAnsi="Arial" w:cs="Arial"/>
          <w:color w:val="000000" w:themeColor="text1"/>
        </w:rPr>
      </w:pPr>
    </w:p>
    <w:p w:rsidR="000119C6" w:rsidRPr="00353461" w:rsidRDefault="000119C6" w:rsidP="000119C6">
      <w:pPr>
        <w:spacing w:before="120" w:line="240" w:lineRule="atLeast"/>
        <w:outlineLvl w:val="0"/>
        <w:rPr>
          <w:rFonts w:ascii="Arial" w:hAnsi="Arial" w:cs="Arial"/>
          <w:color w:val="000000" w:themeColor="text1"/>
        </w:rPr>
      </w:pPr>
      <w:r w:rsidRPr="00353461">
        <w:rPr>
          <w:rFonts w:ascii="Arial" w:hAnsi="Arial" w:cs="Arial"/>
          <w:color w:val="000000" w:themeColor="text1"/>
        </w:rPr>
        <w:t>Telefon:</w:t>
      </w:r>
    </w:p>
    <w:p w:rsidR="000119C6" w:rsidRPr="00353461" w:rsidRDefault="000119C6" w:rsidP="000119C6">
      <w:pPr>
        <w:spacing w:before="120" w:line="240" w:lineRule="atLeast"/>
        <w:outlineLvl w:val="0"/>
        <w:rPr>
          <w:rFonts w:ascii="Arial" w:hAnsi="Arial" w:cs="Arial"/>
          <w:color w:val="000000" w:themeColor="text1"/>
        </w:rPr>
      </w:pPr>
      <w:r w:rsidRPr="00353461">
        <w:rPr>
          <w:rFonts w:ascii="Arial" w:hAnsi="Arial" w:cs="Arial"/>
          <w:color w:val="000000" w:themeColor="text1"/>
        </w:rPr>
        <w:t>E-mailová adresa:</w:t>
      </w:r>
    </w:p>
    <w:p w:rsidR="000119C6" w:rsidRPr="00353461" w:rsidRDefault="000119C6" w:rsidP="000119C6">
      <w:pPr>
        <w:rPr>
          <w:rFonts w:ascii="Arial" w:hAnsi="Arial" w:cs="Arial"/>
          <w:color w:val="000000" w:themeColor="text1"/>
        </w:rPr>
      </w:pPr>
    </w:p>
    <w:p w:rsidR="000119C6" w:rsidRPr="00353461" w:rsidRDefault="000119C6" w:rsidP="000119C6">
      <w:pPr>
        <w:rPr>
          <w:rFonts w:ascii="Arial" w:hAnsi="Arial" w:cs="Arial"/>
          <w:color w:val="000000" w:themeColor="text1"/>
        </w:rPr>
      </w:pPr>
    </w:p>
    <w:p w:rsidR="000119C6" w:rsidRPr="00353461" w:rsidRDefault="000119C6" w:rsidP="000119C6">
      <w:pPr>
        <w:spacing w:before="120" w:line="240" w:lineRule="atLeast"/>
        <w:outlineLvl w:val="0"/>
        <w:rPr>
          <w:rFonts w:ascii="Arial" w:hAnsi="Arial" w:cs="Arial"/>
          <w:b/>
          <w:color w:val="000000" w:themeColor="text1"/>
          <w:u w:val="single"/>
        </w:rPr>
      </w:pPr>
      <w:r w:rsidRPr="00353461">
        <w:rPr>
          <w:rFonts w:ascii="Arial" w:hAnsi="Arial" w:cs="Arial"/>
          <w:b/>
          <w:color w:val="000000" w:themeColor="text1"/>
          <w:u w:val="single"/>
        </w:rPr>
        <w:t>Právnická osoba</w:t>
      </w:r>
    </w:p>
    <w:p w:rsidR="000119C6" w:rsidRPr="00353461" w:rsidRDefault="000119C6" w:rsidP="000119C6">
      <w:pPr>
        <w:spacing w:before="120" w:line="240" w:lineRule="atLeast"/>
        <w:outlineLvl w:val="0"/>
        <w:rPr>
          <w:rFonts w:ascii="Arial" w:hAnsi="Arial" w:cs="Arial"/>
          <w:color w:val="000000" w:themeColor="text1"/>
        </w:rPr>
      </w:pPr>
      <w:r w:rsidRPr="00353461">
        <w:rPr>
          <w:rFonts w:ascii="Arial" w:hAnsi="Arial" w:cs="Arial"/>
          <w:color w:val="000000" w:themeColor="text1"/>
        </w:rPr>
        <w:t>Obchodní jméno právnické osoby, dle výpisu z obchodního rejstříku:</w:t>
      </w:r>
    </w:p>
    <w:p w:rsidR="000119C6" w:rsidRPr="00353461" w:rsidRDefault="000119C6" w:rsidP="000119C6">
      <w:pPr>
        <w:rPr>
          <w:rFonts w:ascii="Arial" w:hAnsi="Arial" w:cs="Arial"/>
          <w:color w:val="000000" w:themeColor="text1"/>
        </w:rPr>
      </w:pPr>
    </w:p>
    <w:p w:rsidR="000119C6" w:rsidRPr="00353461" w:rsidRDefault="000119C6" w:rsidP="000119C6">
      <w:pPr>
        <w:spacing w:before="120" w:line="240" w:lineRule="atLeast"/>
        <w:outlineLvl w:val="0"/>
        <w:rPr>
          <w:rFonts w:ascii="Arial" w:hAnsi="Arial" w:cs="Arial"/>
          <w:color w:val="000000" w:themeColor="text1"/>
        </w:rPr>
      </w:pPr>
      <w:r w:rsidRPr="00353461">
        <w:rPr>
          <w:rFonts w:ascii="Arial" w:hAnsi="Arial" w:cs="Arial"/>
          <w:color w:val="000000" w:themeColor="text1"/>
        </w:rPr>
        <w:t>IČ:</w:t>
      </w:r>
    </w:p>
    <w:p w:rsidR="000119C6" w:rsidRPr="00353461" w:rsidRDefault="000119C6" w:rsidP="000119C6">
      <w:pPr>
        <w:spacing w:before="120" w:line="240" w:lineRule="atLeast"/>
        <w:outlineLvl w:val="0"/>
        <w:rPr>
          <w:rFonts w:ascii="Arial" w:hAnsi="Arial" w:cs="Arial"/>
          <w:color w:val="000000" w:themeColor="text1"/>
        </w:rPr>
      </w:pPr>
      <w:r w:rsidRPr="00353461">
        <w:rPr>
          <w:rFonts w:ascii="Arial" w:hAnsi="Arial" w:cs="Arial"/>
          <w:color w:val="000000" w:themeColor="text1"/>
        </w:rPr>
        <w:t>Sídlo společnosti:</w:t>
      </w:r>
    </w:p>
    <w:p w:rsidR="000119C6" w:rsidRPr="00353461" w:rsidRDefault="000119C6" w:rsidP="000119C6">
      <w:pPr>
        <w:spacing w:before="120" w:line="240" w:lineRule="atLeast"/>
        <w:outlineLvl w:val="0"/>
        <w:rPr>
          <w:rFonts w:ascii="Arial" w:hAnsi="Arial" w:cs="Arial"/>
          <w:color w:val="000000" w:themeColor="text1"/>
        </w:rPr>
      </w:pPr>
    </w:p>
    <w:p w:rsidR="000119C6" w:rsidRPr="00353461" w:rsidRDefault="000119C6" w:rsidP="000119C6">
      <w:pPr>
        <w:spacing w:before="120" w:line="240" w:lineRule="atLeast"/>
        <w:outlineLvl w:val="0"/>
        <w:rPr>
          <w:rFonts w:ascii="Arial" w:hAnsi="Arial" w:cs="Arial"/>
          <w:color w:val="000000" w:themeColor="text1"/>
        </w:rPr>
      </w:pPr>
      <w:r w:rsidRPr="00353461">
        <w:rPr>
          <w:rFonts w:ascii="Arial" w:hAnsi="Arial" w:cs="Arial"/>
          <w:color w:val="000000" w:themeColor="text1"/>
        </w:rPr>
        <w:t>Telefon:</w:t>
      </w:r>
    </w:p>
    <w:p w:rsidR="000119C6" w:rsidRPr="00353461" w:rsidRDefault="000119C6" w:rsidP="000119C6">
      <w:pPr>
        <w:spacing w:before="120" w:line="240" w:lineRule="atLeast"/>
        <w:outlineLvl w:val="0"/>
        <w:rPr>
          <w:rFonts w:ascii="Arial" w:hAnsi="Arial" w:cs="Arial"/>
          <w:color w:val="000000" w:themeColor="text1"/>
        </w:rPr>
      </w:pPr>
      <w:r w:rsidRPr="00353461">
        <w:rPr>
          <w:rFonts w:ascii="Arial" w:hAnsi="Arial" w:cs="Arial"/>
          <w:color w:val="000000" w:themeColor="text1"/>
        </w:rPr>
        <w:t>E-mailová adresa:</w:t>
      </w:r>
    </w:p>
    <w:p w:rsidR="000119C6" w:rsidRPr="00353461" w:rsidRDefault="000119C6" w:rsidP="000119C6">
      <w:pPr>
        <w:rPr>
          <w:rFonts w:ascii="Arial" w:hAnsi="Arial" w:cs="Arial"/>
          <w:b/>
          <w:color w:val="000000" w:themeColor="text1"/>
        </w:rPr>
      </w:pPr>
    </w:p>
    <w:p w:rsidR="000119C6" w:rsidRPr="00353461" w:rsidRDefault="000119C6" w:rsidP="000119C6">
      <w:pPr>
        <w:rPr>
          <w:rFonts w:ascii="Arial" w:hAnsi="Arial" w:cs="Arial"/>
          <w:b/>
          <w:color w:val="000000" w:themeColor="text1"/>
        </w:rPr>
      </w:pPr>
    </w:p>
    <w:p w:rsidR="000119C6" w:rsidRPr="00353461" w:rsidRDefault="000119C6" w:rsidP="000119C6">
      <w:pPr>
        <w:rPr>
          <w:rFonts w:ascii="Arial" w:hAnsi="Arial" w:cs="Arial"/>
          <w:b/>
          <w:color w:val="000000" w:themeColor="text1"/>
          <w:u w:val="single"/>
        </w:rPr>
      </w:pPr>
      <w:r w:rsidRPr="00353461">
        <w:rPr>
          <w:rFonts w:ascii="Arial" w:hAnsi="Arial" w:cs="Arial"/>
          <w:b/>
          <w:color w:val="000000" w:themeColor="text1"/>
          <w:u w:val="single"/>
        </w:rPr>
        <w:t>Charakteristika podniku</w:t>
      </w:r>
    </w:p>
    <w:p w:rsidR="000119C6" w:rsidRPr="00353461" w:rsidRDefault="000119C6" w:rsidP="000119C6">
      <w:pPr>
        <w:rPr>
          <w:rFonts w:ascii="Arial" w:hAnsi="Arial" w:cs="Arial"/>
          <w:b/>
          <w:color w:val="000000" w:themeColor="text1"/>
        </w:rPr>
      </w:pPr>
    </w:p>
    <w:p w:rsidR="000119C6" w:rsidRPr="00353461" w:rsidRDefault="000119C6" w:rsidP="000119C6">
      <w:pPr>
        <w:jc w:val="both"/>
        <w:rPr>
          <w:rFonts w:ascii="Arial" w:hAnsi="Arial" w:cs="Arial"/>
          <w:color w:val="000000" w:themeColor="text1"/>
          <w:lang w:eastAsia="zh-CN"/>
        </w:rPr>
      </w:pP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b/>
          <w:color w:val="000000" w:themeColor="text1"/>
          <w:lang w:eastAsia="zh-CN"/>
        </w:rPr>
        <w:fldChar w:fldCharType="end"/>
      </w:r>
      <w:r w:rsidRPr="00353461">
        <w:rPr>
          <w:rFonts w:ascii="Arial" w:hAnsi="Arial" w:cs="Arial"/>
          <w:b/>
          <w:color w:val="000000" w:themeColor="text1"/>
          <w:lang w:eastAsia="zh-CN"/>
        </w:rPr>
        <w:t xml:space="preserve">   </w:t>
      </w:r>
      <w:r w:rsidRPr="00353461">
        <w:rPr>
          <w:rFonts w:ascii="Arial" w:hAnsi="Arial" w:cs="Arial"/>
          <w:color w:val="000000" w:themeColor="text1"/>
          <w:lang w:eastAsia="zh-CN"/>
        </w:rPr>
        <w:t>Velký podnik</w:t>
      </w:r>
      <w:r w:rsidRPr="00353461">
        <w:rPr>
          <w:rFonts w:ascii="Arial" w:hAnsi="Arial" w:cs="Arial"/>
          <w:color w:val="000000" w:themeColor="text1"/>
          <w:vertAlign w:val="superscript"/>
          <w:lang w:eastAsia="zh-CN"/>
        </w:rPr>
        <w:footnoteReference w:id="66"/>
      </w:r>
    </w:p>
    <w:p w:rsidR="000119C6" w:rsidRPr="00353461" w:rsidRDefault="000119C6" w:rsidP="000119C6">
      <w:pPr>
        <w:ind w:left="426" w:hanging="426"/>
        <w:jc w:val="both"/>
        <w:rPr>
          <w:rFonts w:ascii="Arial" w:hAnsi="Arial" w:cs="Arial"/>
          <w:color w:val="000000" w:themeColor="text1"/>
        </w:rPr>
      </w:pP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b/>
          <w:color w:val="000000" w:themeColor="text1"/>
          <w:lang w:eastAsia="zh-CN"/>
        </w:rPr>
        <w:fldChar w:fldCharType="end"/>
      </w:r>
      <w:r w:rsidRPr="00353461">
        <w:rPr>
          <w:rFonts w:ascii="Arial" w:hAnsi="Arial" w:cs="Arial"/>
          <w:color w:val="000000" w:themeColor="text1"/>
          <w:lang w:eastAsia="zh-CN"/>
        </w:rPr>
        <w:t xml:space="preserve">  MSP - </w:t>
      </w:r>
      <w:r w:rsidRPr="00353461">
        <w:rPr>
          <w:rFonts w:ascii="Arial" w:hAnsi="Arial" w:cs="Arial"/>
          <w:color w:val="000000" w:themeColor="text1"/>
        </w:rPr>
        <w:t xml:space="preserve">Kategorie </w:t>
      </w:r>
      <w:proofErr w:type="spellStart"/>
      <w:r w:rsidRPr="00353461">
        <w:rPr>
          <w:rFonts w:ascii="Arial" w:hAnsi="Arial" w:cs="Arial"/>
          <w:color w:val="000000" w:themeColor="text1"/>
        </w:rPr>
        <w:t>mikropodniků</w:t>
      </w:r>
      <w:proofErr w:type="spellEnd"/>
      <w:r w:rsidRPr="00353461">
        <w:rPr>
          <w:rFonts w:ascii="Arial" w:hAnsi="Arial" w:cs="Arial"/>
          <w:color w:val="000000" w:themeColor="text1"/>
        </w:rPr>
        <w:t>, malých a středních podniků (MSP) je složena z podniků, které zaměstnávají méně než 250 osob a jejichž roční obrat nepřesahuje 50 milionů EUR nebo jejichž bilanční suma roční rozvahy nepřesahuje 43 milionů EUR.</w:t>
      </w:r>
    </w:p>
    <w:p w:rsidR="00B06121" w:rsidRPr="00353461" w:rsidRDefault="00B06121" w:rsidP="00B06121">
      <w:pPr>
        <w:spacing w:before="120"/>
        <w:jc w:val="right"/>
        <w:rPr>
          <w:rFonts w:ascii="Arial" w:hAnsi="Arial" w:cs="Arial"/>
          <w:bCs/>
          <w:color w:val="000000" w:themeColor="text1"/>
        </w:rPr>
      </w:pPr>
      <w:r w:rsidRPr="00353461">
        <w:rPr>
          <w:rFonts w:ascii="Arial" w:hAnsi="Arial" w:cs="Arial"/>
          <w:bCs/>
          <w:color w:val="000000" w:themeColor="text1"/>
        </w:rPr>
        <w:lastRenderedPageBreak/>
        <w:t>Tabulka č. 1</w:t>
      </w:r>
    </w:p>
    <w:p w:rsidR="00B06121" w:rsidRPr="00353461" w:rsidRDefault="00B06121" w:rsidP="00B06121">
      <w:pPr>
        <w:spacing w:before="120"/>
        <w:jc w:val="right"/>
        <w:rPr>
          <w:rFonts w:ascii="Arial" w:hAnsi="Arial" w:cs="Arial"/>
          <w:bCs/>
          <w:color w:val="000000" w:themeColor="text1"/>
        </w:rPr>
      </w:pPr>
      <w:r w:rsidRPr="00353461">
        <w:rPr>
          <w:rFonts w:ascii="Arial" w:hAnsi="Arial" w:cs="Arial"/>
          <w:bCs/>
          <w:color w:val="000000" w:themeColor="text1"/>
        </w:rPr>
        <w:t>strana 2</w:t>
      </w:r>
    </w:p>
    <w:p w:rsidR="00B06121" w:rsidRPr="00353461" w:rsidRDefault="00B06121" w:rsidP="00B06121">
      <w:pPr>
        <w:rPr>
          <w:rFonts w:ascii="Arial" w:hAnsi="Arial" w:cs="Arial"/>
          <w:b/>
          <w:bCs/>
          <w:color w:val="000000" w:themeColor="text1"/>
        </w:rPr>
      </w:pPr>
    </w:p>
    <w:p w:rsidR="00B06121" w:rsidRPr="00353461" w:rsidRDefault="00B06121" w:rsidP="00B06121">
      <w:pPr>
        <w:rPr>
          <w:rFonts w:ascii="Arial" w:hAnsi="Arial" w:cs="Arial"/>
          <w:b/>
          <w:bCs/>
          <w:color w:val="000000" w:themeColor="text1"/>
        </w:rPr>
      </w:pPr>
      <w:r w:rsidRPr="00353461">
        <w:rPr>
          <w:rFonts w:ascii="Arial" w:hAnsi="Arial" w:cs="Arial"/>
          <w:b/>
          <w:bCs/>
          <w:color w:val="000000" w:themeColor="text1"/>
        </w:rPr>
        <w:t>Dotační podprogram:</w:t>
      </w:r>
    </w:p>
    <w:p w:rsidR="00B06121" w:rsidRPr="00353461" w:rsidRDefault="00B06121" w:rsidP="00B06121">
      <w:pPr>
        <w:tabs>
          <w:tab w:val="left" w:pos="0"/>
        </w:tabs>
        <w:rPr>
          <w:rFonts w:ascii="Arial" w:hAnsi="Arial" w:cs="Arial"/>
          <w:bCs/>
          <w:color w:val="000000" w:themeColor="text1"/>
        </w:rPr>
      </w:pPr>
    </w:p>
    <w:p w:rsidR="00B06121" w:rsidRPr="00353461" w:rsidRDefault="00B06121" w:rsidP="00B06121">
      <w:pPr>
        <w:tabs>
          <w:tab w:val="left" w:pos="0"/>
        </w:tabs>
        <w:rPr>
          <w:rFonts w:ascii="Arial" w:hAnsi="Arial" w:cs="Arial"/>
          <w:b/>
          <w:color w:val="000000" w:themeColor="text1"/>
        </w:rPr>
      </w:pPr>
      <w:r w:rsidRPr="00353461">
        <w:rPr>
          <w:rFonts w:ascii="Arial" w:hAnsi="Arial" w:cs="Arial"/>
          <w:b/>
          <w:color w:val="000000" w:themeColor="text1"/>
        </w:rPr>
        <w:t>20.A.a. Podpora napájení dojnic v zimním období temperovanou vodou</w:t>
      </w:r>
    </w:p>
    <w:p w:rsidR="00B06121" w:rsidRPr="00353461" w:rsidRDefault="00B06121" w:rsidP="00B06121">
      <w:pPr>
        <w:tabs>
          <w:tab w:val="left" w:pos="0"/>
        </w:tabs>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 případně stájí…….…………………………</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Předpokládaný počet dojnic……………………………...…………...…….....………….ks</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Sazba dotace.……….. ………………………………………………...............…………Kč</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Předpokládaný požadavek na dotaci</w:t>
      </w:r>
      <w:r w:rsidR="000E04DF" w:rsidRPr="00353461">
        <w:rPr>
          <w:rFonts w:ascii="Arial" w:hAnsi="Arial" w:cs="Arial"/>
          <w:bCs/>
          <w:color w:val="000000" w:themeColor="text1"/>
        </w:rPr>
        <w:t xml:space="preserve"> v roce 20..  ………………..</w:t>
      </w:r>
      <w:r w:rsidRPr="00353461">
        <w:rPr>
          <w:rFonts w:ascii="Arial" w:hAnsi="Arial" w:cs="Arial"/>
          <w:bCs/>
          <w:color w:val="000000" w:themeColor="text1"/>
        </w:rPr>
        <w:t>.…...…….………...Kč</w:t>
      </w: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tabs>
          <w:tab w:val="left" w:pos="0"/>
        </w:tabs>
        <w:rPr>
          <w:rFonts w:ascii="Arial" w:hAnsi="Arial" w:cs="Arial"/>
          <w:color w:val="000000" w:themeColor="text1"/>
        </w:rPr>
      </w:pPr>
    </w:p>
    <w:p w:rsidR="00B06121" w:rsidRPr="00353461" w:rsidRDefault="00B06121" w:rsidP="00B06121">
      <w:pPr>
        <w:tabs>
          <w:tab w:val="left" w:pos="0"/>
        </w:tabs>
        <w:rPr>
          <w:rFonts w:ascii="Arial" w:hAnsi="Arial" w:cs="Arial"/>
          <w:b/>
          <w:color w:val="000000" w:themeColor="text1"/>
        </w:rPr>
      </w:pPr>
      <w:r w:rsidRPr="00353461">
        <w:rPr>
          <w:rFonts w:ascii="Arial" w:hAnsi="Arial" w:cs="Arial"/>
          <w:b/>
          <w:color w:val="000000" w:themeColor="text1"/>
        </w:rPr>
        <w:t>20.A.b. Podpora provádění faremní diagnostiky původce mastitidy dojnic</w:t>
      </w:r>
    </w:p>
    <w:p w:rsidR="00B06121" w:rsidRPr="00353461" w:rsidRDefault="00B06121" w:rsidP="00B06121">
      <w:pPr>
        <w:tabs>
          <w:tab w:val="left" w:pos="0"/>
        </w:tabs>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w:t>
      </w:r>
      <w:r w:rsidR="009D471E" w:rsidRPr="00353461">
        <w:rPr>
          <w:rFonts w:ascii="Arial" w:hAnsi="Arial" w:cs="Arial"/>
          <w:bCs/>
          <w:color w:val="000000" w:themeColor="text1"/>
        </w:rPr>
        <w:t>……………….</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Předpokládaný počet dojnic………………………..……….…….…...….…...………….ks</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Sazba dotace.……….. …………………………………..……..….…………...…………Kč</w:t>
      </w:r>
    </w:p>
    <w:p w:rsidR="00264F65" w:rsidRPr="00353461" w:rsidRDefault="00264F65" w:rsidP="00264F65">
      <w:pPr>
        <w:spacing w:before="120"/>
        <w:rPr>
          <w:rFonts w:ascii="Arial" w:hAnsi="Arial" w:cs="Arial"/>
          <w:bCs/>
          <w:color w:val="000000" w:themeColor="text1"/>
        </w:rPr>
      </w:pPr>
      <w:r w:rsidRPr="00353461">
        <w:rPr>
          <w:rFonts w:ascii="Arial" w:hAnsi="Arial" w:cs="Arial"/>
          <w:bCs/>
          <w:color w:val="000000" w:themeColor="text1"/>
        </w:rPr>
        <w:t>Předpokládaný požadavek na dotaci v roce 20..   ………….………...…….………...Kč</w:t>
      </w:r>
    </w:p>
    <w:p w:rsidR="00B06121" w:rsidRPr="00353461" w:rsidRDefault="00B06121" w:rsidP="00B06121">
      <w:pPr>
        <w:rPr>
          <w:rFonts w:ascii="Arial" w:hAnsi="Arial" w:cs="Arial"/>
          <w:bCs/>
          <w:color w:val="000000" w:themeColor="text1"/>
        </w:rPr>
      </w:pPr>
    </w:p>
    <w:p w:rsidR="00B06121" w:rsidRPr="00353461" w:rsidRDefault="00B06121" w:rsidP="00B06121">
      <w:pPr>
        <w:rPr>
          <w:rFonts w:ascii="Arial" w:hAnsi="Arial" w:cs="Arial"/>
          <w:b/>
          <w:color w:val="000000" w:themeColor="text1"/>
        </w:rPr>
      </w:pPr>
      <w:r w:rsidRPr="00353461">
        <w:rPr>
          <w:rFonts w:ascii="Arial" w:hAnsi="Arial" w:cs="Arial"/>
          <w:b/>
          <w:color w:val="000000" w:themeColor="text1"/>
        </w:rPr>
        <w:t>20.A.c. Podpora snížení škodlivých patogenních mikroorganizmů ve stájovém prostředí</w:t>
      </w:r>
    </w:p>
    <w:p w:rsidR="00B06121" w:rsidRPr="00353461" w:rsidRDefault="00B06121" w:rsidP="00B06121">
      <w:pPr>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 případně stájí…….…………………………</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Předpokládaný počet dojnic……………………………..…...….…...…………………...ks</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Sazba dotace.……….. …………………………………..………………..…....…………Kč</w:t>
      </w:r>
    </w:p>
    <w:p w:rsidR="00264F65" w:rsidRPr="00353461" w:rsidRDefault="00264F65" w:rsidP="00264F65">
      <w:pPr>
        <w:spacing w:before="120"/>
        <w:rPr>
          <w:rFonts w:ascii="Arial" w:hAnsi="Arial" w:cs="Arial"/>
          <w:bCs/>
          <w:color w:val="000000" w:themeColor="text1"/>
        </w:rPr>
      </w:pPr>
      <w:r w:rsidRPr="00353461">
        <w:rPr>
          <w:rFonts w:ascii="Arial" w:hAnsi="Arial" w:cs="Arial"/>
          <w:bCs/>
          <w:color w:val="000000" w:themeColor="text1"/>
        </w:rPr>
        <w:t>Předpokládaný požadavek na dotaci v roce 20..   ………….………...…….………...Kč</w:t>
      </w: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b/>
          <w:color w:val="000000" w:themeColor="text1"/>
        </w:rPr>
      </w:pPr>
      <w:r w:rsidRPr="00353461">
        <w:rPr>
          <w:rFonts w:ascii="Arial" w:hAnsi="Arial" w:cs="Arial"/>
          <w:b/>
          <w:color w:val="000000" w:themeColor="text1"/>
        </w:rPr>
        <w:t>20.A.d. Podpora ošetřování končetin dle individuálních potřeb dojnic</w:t>
      </w:r>
    </w:p>
    <w:p w:rsidR="00B06121" w:rsidRPr="00353461" w:rsidRDefault="00B06121" w:rsidP="00B06121">
      <w:pPr>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 případně stájí…….…………………………</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Předpokládaný počet dojnic……………………………………...…...…………………...ks</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Sazba dotace.……….. …………………………………..………………..…………….…Kč</w:t>
      </w:r>
    </w:p>
    <w:p w:rsidR="00264F65" w:rsidRPr="00353461" w:rsidRDefault="00264F65" w:rsidP="00264F65">
      <w:pPr>
        <w:spacing w:before="120"/>
        <w:rPr>
          <w:rFonts w:ascii="Arial" w:hAnsi="Arial" w:cs="Arial"/>
          <w:bCs/>
          <w:color w:val="000000" w:themeColor="text1"/>
        </w:rPr>
      </w:pPr>
      <w:r w:rsidRPr="00353461">
        <w:rPr>
          <w:rFonts w:ascii="Arial" w:hAnsi="Arial" w:cs="Arial"/>
          <w:bCs/>
          <w:color w:val="000000" w:themeColor="text1"/>
        </w:rPr>
        <w:t>Předpokládaný požadavek na dotaci v roce 20..   ………….………...…….………...Kč</w:t>
      </w:r>
    </w:p>
    <w:p w:rsidR="00264F65" w:rsidRPr="00353461" w:rsidRDefault="00264F65" w:rsidP="00B06121">
      <w:pPr>
        <w:spacing w:before="120"/>
        <w:jc w:val="right"/>
        <w:rPr>
          <w:rFonts w:ascii="Arial" w:hAnsi="Arial" w:cs="Arial"/>
          <w:bCs/>
          <w:color w:val="000000" w:themeColor="text1"/>
        </w:rPr>
      </w:pPr>
    </w:p>
    <w:p w:rsidR="00B06121" w:rsidRPr="00353461" w:rsidRDefault="00B06121" w:rsidP="00B06121">
      <w:pPr>
        <w:spacing w:before="120"/>
        <w:jc w:val="right"/>
        <w:rPr>
          <w:rFonts w:ascii="Arial" w:hAnsi="Arial" w:cs="Arial"/>
          <w:bCs/>
          <w:color w:val="000000" w:themeColor="text1"/>
        </w:rPr>
      </w:pPr>
      <w:r w:rsidRPr="00353461">
        <w:rPr>
          <w:rFonts w:ascii="Arial" w:hAnsi="Arial" w:cs="Arial"/>
          <w:bCs/>
          <w:color w:val="000000" w:themeColor="text1"/>
        </w:rPr>
        <w:lastRenderedPageBreak/>
        <w:t>Tabulka č. 1</w:t>
      </w:r>
    </w:p>
    <w:p w:rsidR="00B06121" w:rsidRPr="00353461" w:rsidRDefault="00B06121" w:rsidP="00B06121">
      <w:pPr>
        <w:spacing w:before="120"/>
        <w:jc w:val="right"/>
        <w:rPr>
          <w:rFonts w:ascii="Arial" w:hAnsi="Arial" w:cs="Arial"/>
          <w:bCs/>
          <w:color w:val="000000" w:themeColor="text1"/>
        </w:rPr>
      </w:pPr>
      <w:r w:rsidRPr="00353461">
        <w:rPr>
          <w:rFonts w:ascii="Arial" w:hAnsi="Arial" w:cs="Arial"/>
          <w:bCs/>
          <w:color w:val="000000" w:themeColor="text1"/>
        </w:rPr>
        <w:t>strana 3</w:t>
      </w:r>
    </w:p>
    <w:p w:rsidR="00B06121" w:rsidRPr="00353461" w:rsidRDefault="00B06121" w:rsidP="00B06121">
      <w:pPr>
        <w:spacing w:before="120"/>
        <w:jc w:val="right"/>
        <w:rPr>
          <w:rFonts w:ascii="Arial" w:hAnsi="Arial" w:cs="Arial"/>
          <w:bCs/>
          <w:color w:val="000000" w:themeColor="text1"/>
        </w:rPr>
      </w:pPr>
    </w:p>
    <w:p w:rsidR="00B06121" w:rsidRPr="00353461" w:rsidRDefault="00B06121" w:rsidP="00B06121">
      <w:pPr>
        <w:tabs>
          <w:tab w:val="left" w:pos="708"/>
          <w:tab w:val="center" w:pos="4536"/>
          <w:tab w:val="right" w:pos="9072"/>
        </w:tabs>
        <w:rPr>
          <w:rFonts w:ascii="Arial" w:hAnsi="Arial" w:cs="Arial"/>
          <w:b/>
          <w:color w:val="000000" w:themeColor="text1"/>
        </w:rPr>
      </w:pPr>
    </w:p>
    <w:p w:rsidR="00B06121" w:rsidRPr="00353461" w:rsidRDefault="00B06121" w:rsidP="00B06121">
      <w:pPr>
        <w:tabs>
          <w:tab w:val="left" w:pos="708"/>
          <w:tab w:val="center" w:pos="4536"/>
          <w:tab w:val="right" w:pos="9072"/>
        </w:tabs>
        <w:rPr>
          <w:rFonts w:ascii="Arial" w:hAnsi="Arial" w:cs="Arial"/>
          <w:b/>
          <w:color w:val="000000" w:themeColor="text1"/>
        </w:rPr>
      </w:pPr>
      <w:r w:rsidRPr="00353461">
        <w:rPr>
          <w:rFonts w:ascii="Arial" w:hAnsi="Arial" w:cs="Arial"/>
          <w:b/>
          <w:color w:val="000000" w:themeColor="text1"/>
        </w:rPr>
        <w:t>20.A.e. Podpora opatření ke snížení tepelného stresu dojnic v letním období</w:t>
      </w:r>
    </w:p>
    <w:p w:rsidR="00B06121" w:rsidRPr="00353461" w:rsidRDefault="00B06121" w:rsidP="00B06121">
      <w:pPr>
        <w:tabs>
          <w:tab w:val="left" w:pos="708"/>
          <w:tab w:val="center" w:pos="4536"/>
          <w:tab w:val="right" w:pos="9072"/>
        </w:tabs>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 případně stájí…….…………………………</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Předpokládaný počet dojnic…………………………………………..…………………...ks</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Sazba dotace.………..…………………………………..……………...……………….…Kč</w:t>
      </w:r>
    </w:p>
    <w:p w:rsidR="00264F65" w:rsidRPr="00353461" w:rsidRDefault="00264F65" w:rsidP="00264F65">
      <w:pPr>
        <w:spacing w:before="120"/>
        <w:rPr>
          <w:rFonts w:ascii="Arial" w:hAnsi="Arial" w:cs="Arial"/>
          <w:bCs/>
          <w:color w:val="000000" w:themeColor="text1"/>
        </w:rPr>
      </w:pPr>
      <w:r w:rsidRPr="00353461">
        <w:rPr>
          <w:rFonts w:ascii="Arial" w:hAnsi="Arial" w:cs="Arial"/>
          <w:bCs/>
          <w:color w:val="000000" w:themeColor="text1"/>
        </w:rPr>
        <w:t>Předpokládaný požadavek na dotaci v roce 20..   ………….………...…….………...Kč</w:t>
      </w:r>
    </w:p>
    <w:p w:rsidR="00B06121" w:rsidRPr="00353461" w:rsidRDefault="00B06121" w:rsidP="00B06121">
      <w:pPr>
        <w:spacing w:before="120"/>
        <w:rPr>
          <w:rFonts w:ascii="Arial" w:hAnsi="Arial" w:cs="Arial"/>
          <w:bCs/>
          <w:color w:val="000000" w:themeColor="text1"/>
        </w:rPr>
      </w:pPr>
    </w:p>
    <w:p w:rsidR="00B06121" w:rsidRPr="00353461" w:rsidRDefault="00B06121" w:rsidP="00B06121">
      <w:pPr>
        <w:spacing w:before="120"/>
        <w:rPr>
          <w:rFonts w:ascii="Arial" w:hAnsi="Arial" w:cs="Arial"/>
          <w:bCs/>
          <w:color w:val="000000" w:themeColor="text1"/>
        </w:rPr>
      </w:pPr>
    </w:p>
    <w:p w:rsidR="00264F65" w:rsidRPr="00353461" w:rsidRDefault="00264F65" w:rsidP="00264F65">
      <w:pPr>
        <w:spacing w:before="120" w:line="240" w:lineRule="atLeast"/>
        <w:outlineLvl w:val="0"/>
        <w:rPr>
          <w:rFonts w:ascii="Arial" w:hAnsi="Arial" w:cs="Arial"/>
          <w:b/>
          <w:color w:val="000000" w:themeColor="text1"/>
        </w:rPr>
      </w:pPr>
      <w:r w:rsidRPr="00353461">
        <w:rPr>
          <w:rFonts w:ascii="Arial" w:hAnsi="Arial" w:cs="Arial"/>
          <w:b/>
          <w:color w:val="000000" w:themeColor="text1"/>
        </w:rPr>
        <w:t>Celkový předpokládaný požadavek na dotační program 20.A. v roce</w:t>
      </w:r>
      <w:r w:rsidRPr="00353461">
        <w:rPr>
          <w:rFonts w:ascii="Arial" w:hAnsi="Arial" w:cs="Arial"/>
          <w:color w:val="000000" w:themeColor="text1"/>
        </w:rPr>
        <w:t xml:space="preserve"> 20..  ......Kč</w:t>
      </w: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color w:val="000000" w:themeColor="text1"/>
        </w:rPr>
      </w:pPr>
    </w:p>
    <w:tbl>
      <w:tblPr>
        <w:tblpPr w:leftFromText="141" w:rightFromText="141" w:vertAnchor="text" w:horzAnchor="margin" w:tblpYSpec="inside"/>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22050C">
        <w:trPr>
          <w:trHeight w:val="958"/>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22050C" w:rsidRPr="00353461" w:rsidRDefault="0022050C" w:rsidP="0022050C">
            <w:pPr>
              <w:rPr>
                <w:rFonts w:ascii="Arial" w:hAnsi="Arial" w:cs="Arial"/>
                <w:color w:val="000000" w:themeColor="text1"/>
                <w:sz w:val="18"/>
                <w:szCs w:val="18"/>
              </w:rPr>
            </w:pPr>
            <w:r w:rsidRPr="00353461">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22050C" w:rsidRPr="00353461" w:rsidRDefault="0022050C" w:rsidP="0022050C">
            <w:pPr>
              <w:rPr>
                <w:rFonts w:ascii="Arial" w:hAnsi="Arial" w:cs="Arial"/>
                <w:color w:val="000000" w:themeColor="text1"/>
                <w:sz w:val="18"/>
                <w:szCs w:val="18"/>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22050C" w:rsidRPr="00353461" w:rsidRDefault="0022050C" w:rsidP="0022050C">
            <w:pPr>
              <w:rPr>
                <w:rFonts w:ascii="Arial" w:hAnsi="Arial" w:cs="Arial"/>
                <w:color w:val="000000" w:themeColor="text1"/>
                <w:sz w:val="18"/>
                <w:szCs w:val="18"/>
              </w:rPr>
            </w:pPr>
            <w:r w:rsidRPr="00353461">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22050C" w:rsidRPr="00353461" w:rsidRDefault="0022050C" w:rsidP="0022050C">
            <w:pPr>
              <w:rPr>
                <w:rFonts w:ascii="Arial" w:hAnsi="Arial" w:cs="Arial"/>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22050C" w:rsidRPr="00353461" w:rsidRDefault="0022050C" w:rsidP="0022050C">
            <w:pPr>
              <w:rPr>
                <w:rFonts w:ascii="Arial" w:hAnsi="Arial" w:cs="Arial"/>
                <w:color w:val="000000" w:themeColor="text1"/>
                <w:sz w:val="18"/>
                <w:szCs w:val="18"/>
              </w:rPr>
            </w:pPr>
            <w:r w:rsidRPr="00353461">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22050C" w:rsidRPr="00353461" w:rsidRDefault="0022050C" w:rsidP="0022050C">
            <w:pPr>
              <w:rPr>
                <w:rFonts w:ascii="Arial" w:hAnsi="Arial" w:cs="Arial"/>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22050C" w:rsidRPr="00353461" w:rsidRDefault="0022050C" w:rsidP="0022050C">
            <w:pPr>
              <w:rPr>
                <w:rFonts w:ascii="Arial" w:hAnsi="Arial" w:cs="Arial"/>
                <w:color w:val="000000" w:themeColor="text1"/>
                <w:sz w:val="18"/>
                <w:szCs w:val="18"/>
              </w:rPr>
            </w:pPr>
            <w:r w:rsidRPr="00353461">
              <w:rPr>
                <w:rFonts w:ascii="Arial" w:hAnsi="Arial" w:cs="Arial"/>
                <w:color w:val="000000" w:themeColor="text1"/>
                <w:sz w:val="18"/>
                <w:szCs w:val="18"/>
              </w:rPr>
              <w:t>Otisk razítka žadatele</w:t>
            </w:r>
          </w:p>
        </w:tc>
      </w:tr>
    </w:tbl>
    <w:p w:rsidR="00B06121" w:rsidRPr="00353461" w:rsidRDefault="00B06121" w:rsidP="00B06121">
      <w:pPr>
        <w:rPr>
          <w:color w:val="000000" w:themeColor="text1"/>
        </w:rPr>
      </w:pPr>
    </w:p>
    <w:tbl>
      <w:tblPr>
        <w:tblpPr w:leftFromText="142" w:rightFromText="142" w:vertAnchor="text" w:tblpX="69" w:tblpY="1"/>
        <w:tblOverlap w:val="never"/>
        <w:tblW w:w="9100" w:type="dxa"/>
        <w:tblLayout w:type="fixed"/>
        <w:tblCellMar>
          <w:left w:w="28" w:type="dxa"/>
          <w:right w:w="28" w:type="dxa"/>
        </w:tblCellMar>
        <w:tblLook w:val="04A0" w:firstRow="1" w:lastRow="0" w:firstColumn="1" w:lastColumn="0" w:noHBand="0" w:noVBand="1"/>
      </w:tblPr>
      <w:tblGrid>
        <w:gridCol w:w="2089"/>
        <w:gridCol w:w="191"/>
        <w:gridCol w:w="290"/>
        <w:gridCol w:w="188"/>
        <w:gridCol w:w="2332"/>
        <w:gridCol w:w="188"/>
        <w:gridCol w:w="313"/>
        <w:gridCol w:w="167"/>
        <w:gridCol w:w="3342"/>
      </w:tblGrid>
      <w:tr w:rsidR="00353461" w:rsidRPr="00353461" w:rsidTr="00473AA8">
        <w:trPr>
          <w:trHeight w:val="847"/>
        </w:trPr>
        <w:tc>
          <w:tcPr>
            <w:tcW w:w="2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B06121" w:rsidRPr="00353461" w:rsidRDefault="00B06121" w:rsidP="00473AA8">
            <w:pPr>
              <w:rPr>
                <w:rFonts w:ascii="Arial" w:hAnsi="Arial" w:cs="Arial"/>
                <w:color w:val="000000" w:themeColor="text1"/>
                <w:sz w:val="18"/>
                <w:szCs w:val="18"/>
              </w:rPr>
            </w:pPr>
            <w:r w:rsidRPr="00353461">
              <w:rPr>
                <w:rFonts w:ascii="Arial" w:hAnsi="Arial" w:cs="Arial"/>
                <w:color w:val="000000" w:themeColor="text1"/>
                <w:sz w:val="18"/>
                <w:szCs w:val="18"/>
              </w:rPr>
              <w:t>1. Podací místo</w:t>
            </w:r>
          </w:p>
          <w:p w:rsidR="00B06121" w:rsidRPr="00353461" w:rsidRDefault="00B06121" w:rsidP="00473AA8">
            <w:pPr>
              <w:rPr>
                <w:rFonts w:ascii="Arial" w:hAnsi="Arial" w:cs="Arial"/>
                <w:color w:val="000000" w:themeColor="text1"/>
                <w:sz w:val="18"/>
                <w:szCs w:val="18"/>
              </w:rPr>
            </w:pPr>
          </w:p>
        </w:tc>
        <w:tc>
          <w:tcPr>
            <w:tcW w:w="188" w:type="dxa"/>
            <w:tcBorders>
              <w:top w:val="nil"/>
              <w:left w:val="nil"/>
              <w:bottom w:val="nil"/>
              <w:right w:val="nil"/>
            </w:tcBorders>
            <w:shd w:val="clear" w:color="auto" w:fill="auto"/>
            <w:hideMark/>
          </w:tcPr>
          <w:p w:rsidR="00B06121" w:rsidRPr="00353461" w:rsidRDefault="00B06121" w:rsidP="00473AA8">
            <w:pPr>
              <w:rPr>
                <w:rFonts w:ascii="Arial" w:hAnsi="Arial" w:cs="Arial"/>
                <w:color w:val="000000" w:themeColor="text1"/>
                <w:sz w:val="18"/>
                <w:szCs w:val="18"/>
              </w:rPr>
            </w:pP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B06121" w:rsidRPr="00353461" w:rsidRDefault="00B06121" w:rsidP="00473AA8">
            <w:pPr>
              <w:rPr>
                <w:rFonts w:ascii="Arial" w:hAnsi="Arial" w:cs="Arial"/>
                <w:color w:val="000000" w:themeColor="text1"/>
                <w:sz w:val="18"/>
                <w:szCs w:val="18"/>
              </w:rPr>
            </w:pPr>
            <w:r w:rsidRPr="00353461">
              <w:rPr>
                <w:rFonts w:ascii="Arial" w:hAnsi="Arial" w:cs="Arial"/>
                <w:color w:val="000000" w:themeColor="text1"/>
                <w:sz w:val="18"/>
                <w:szCs w:val="18"/>
              </w:rPr>
              <w:t xml:space="preserve">2. </w:t>
            </w:r>
            <w:proofErr w:type="spellStart"/>
            <w:r w:rsidRPr="00353461">
              <w:rPr>
                <w:rFonts w:ascii="Arial" w:hAnsi="Arial" w:cs="Arial"/>
                <w:color w:val="000000" w:themeColor="text1"/>
                <w:sz w:val="18"/>
                <w:szCs w:val="18"/>
              </w:rPr>
              <w:t>Reg</w:t>
            </w:r>
            <w:proofErr w:type="spellEnd"/>
            <w:r w:rsidRPr="00353461">
              <w:rPr>
                <w:rFonts w:ascii="Arial" w:hAnsi="Arial" w:cs="Arial"/>
                <w:color w:val="000000" w:themeColor="text1"/>
                <w:sz w:val="18"/>
                <w:szCs w:val="18"/>
              </w:rPr>
              <w:t xml:space="preserve">. č. předběžné žádosti </w:t>
            </w:r>
          </w:p>
          <w:p w:rsidR="00B06121" w:rsidRPr="00353461" w:rsidRDefault="00B06121" w:rsidP="00473AA8">
            <w:pPr>
              <w:rPr>
                <w:rFonts w:ascii="Arial" w:hAnsi="Arial" w:cs="Arial"/>
                <w:color w:val="000000" w:themeColor="text1"/>
                <w:sz w:val="18"/>
                <w:szCs w:val="18"/>
              </w:rPr>
            </w:pPr>
          </w:p>
        </w:tc>
        <w:tc>
          <w:tcPr>
            <w:tcW w:w="167" w:type="dxa"/>
            <w:tcBorders>
              <w:top w:val="nil"/>
              <w:left w:val="nil"/>
              <w:bottom w:val="nil"/>
              <w:right w:val="nil"/>
            </w:tcBorders>
            <w:shd w:val="clear" w:color="auto" w:fill="auto"/>
            <w:hideMark/>
          </w:tcPr>
          <w:p w:rsidR="00B06121" w:rsidRPr="00353461" w:rsidRDefault="00B06121" w:rsidP="00473AA8">
            <w:pPr>
              <w:rPr>
                <w:rFonts w:ascii="Arial" w:hAnsi="Arial" w:cs="Arial"/>
                <w:color w:val="000000" w:themeColor="text1"/>
                <w:sz w:val="18"/>
                <w:szCs w:val="18"/>
              </w:rPr>
            </w:pPr>
          </w:p>
        </w:tc>
        <w:tc>
          <w:tcPr>
            <w:tcW w:w="33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6121" w:rsidRPr="00353461" w:rsidRDefault="00B06121" w:rsidP="00473AA8">
            <w:pPr>
              <w:rPr>
                <w:rFonts w:ascii="Arial" w:hAnsi="Arial" w:cs="Arial"/>
                <w:color w:val="000000" w:themeColor="text1"/>
                <w:sz w:val="18"/>
                <w:szCs w:val="18"/>
              </w:rPr>
            </w:pPr>
            <w:r w:rsidRPr="00353461">
              <w:rPr>
                <w:rFonts w:ascii="Arial" w:hAnsi="Arial" w:cs="Arial"/>
                <w:color w:val="000000" w:themeColor="text1"/>
                <w:sz w:val="18"/>
                <w:szCs w:val="18"/>
              </w:rPr>
              <w:t>3. Otisk podacího razítka</w:t>
            </w:r>
          </w:p>
        </w:tc>
      </w:tr>
      <w:tr w:rsidR="00353461" w:rsidRPr="00353461" w:rsidTr="00473AA8">
        <w:trPr>
          <w:trHeight w:hRule="exact" w:val="113"/>
        </w:trPr>
        <w:tc>
          <w:tcPr>
            <w:tcW w:w="2089" w:type="dxa"/>
            <w:tcBorders>
              <w:top w:val="nil"/>
              <w:left w:val="nil"/>
              <w:bottom w:val="nil"/>
              <w:right w:val="nil"/>
            </w:tcBorders>
            <w:shd w:val="clear" w:color="auto" w:fill="auto"/>
            <w:hideMark/>
          </w:tcPr>
          <w:p w:rsidR="00B06121" w:rsidRPr="00353461" w:rsidRDefault="00B06121" w:rsidP="00473AA8">
            <w:pPr>
              <w:rPr>
                <w:rFonts w:ascii="Arial" w:hAnsi="Arial" w:cs="Arial"/>
                <w:color w:val="000000" w:themeColor="text1"/>
                <w:sz w:val="18"/>
                <w:szCs w:val="18"/>
              </w:rPr>
            </w:pPr>
          </w:p>
        </w:tc>
        <w:tc>
          <w:tcPr>
            <w:tcW w:w="191" w:type="dxa"/>
            <w:tcBorders>
              <w:top w:val="nil"/>
              <w:left w:val="nil"/>
              <w:bottom w:val="nil"/>
              <w:right w:val="nil"/>
            </w:tcBorders>
            <w:shd w:val="clear" w:color="auto" w:fill="auto"/>
            <w:hideMark/>
          </w:tcPr>
          <w:p w:rsidR="00B06121" w:rsidRPr="00353461" w:rsidRDefault="00B06121" w:rsidP="00473AA8">
            <w:pPr>
              <w:rPr>
                <w:rFonts w:ascii="Arial" w:hAnsi="Arial" w:cs="Arial"/>
                <w:color w:val="000000" w:themeColor="text1"/>
                <w:sz w:val="18"/>
                <w:szCs w:val="18"/>
              </w:rPr>
            </w:pPr>
          </w:p>
        </w:tc>
        <w:tc>
          <w:tcPr>
            <w:tcW w:w="2810" w:type="dxa"/>
            <w:gridSpan w:val="3"/>
            <w:tcBorders>
              <w:top w:val="nil"/>
              <w:left w:val="nil"/>
              <w:bottom w:val="nil"/>
              <w:right w:val="nil"/>
            </w:tcBorders>
            <w:shd w:val="clear" w:color="auto" w:fill="auto"/>
            <w:hideMark/>
          </w:tcPr>
          <w:p w:rsidR="00B06121" w:rsidRPr="00353461" w:rsidRDefault="00B06121" w:rsidP="00473AA8">
            <w:pPr>
              <w:rPr>
                <w:rFonts w:ascii="Arial" w:hAnsi="Arial" w:cs="Arial"/>
                <w:color w:val="000000" w:themeColor="text1"/>
                <w:sz w:val="18"/>
                <w:szCs w:val="18"/>
              </w:rPr>
            </w:pPr>
          </w:p>
        </w:tc>
        <w:tc>
          <w:tcPr>
            <w:tcW w:w="668" w:type="dxa"/>
            <w:gridSpan w:val="3"/>
            <w:tcBorders>
              <w:top w:val="nil"/>
              <w:left w:val="nil"/>
              <w:bottom w:val="nil"/>
            </w:tcBorders>
            <w:shd w:val="clear" w:color="auto" w:fill="auto"/>
            <w:hideMark/>
          </w:tcPr>
          <w:p w:rsidR="00B06121" w:rsidRPr="00353461" w:rsidRDefault="00B06121" w:rsidP="00473AA8">
            <w:pPr>
              <w:rPr>
                <w:rFonts w:ascii="Arial" w:hAnsi="Arial" w:cs="Arial"/>
                <w:color w:val="000000" w:themeColor="text1"/>
                <w:sz w:val="18"/>
                <w:szCs w:val="18"/>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B06121" w:rsidRPr="00353461" w:rsidRDefault="00B06121" w:rsidP="00473AA8">
            <w:pPr>
              <w:rPr>
                <w:rFonts w:ascii="Arial" w:hAnsi="Arial" w:cs="Arial"/>
                <w:color w:val="000000" w:themeColor="text1"/>
                <w:sz w:val="18"/>
                <w:szCs w:val="18"/>
              </w:rPr>
            </w:pPr>
          </w:p>
        </w:tc>
      </w:tr>
      <w:tr w:rsidR="00353461" w:rsidRPr="00353461" w:rsidTr="00473AA8">
        <w:trPr>
          <w:trHeight w:val="861"/>
        </w:trPr>
        <w:tc>
          <w:tcPr>
            <w:tcW w:w="257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06121" w:rsidRPr="00353461" w:rsidRDefault="00B06121" w:rsidP="00473AA8">
            <w:pPr>
              <w:rPr>
                <w:rFonts w:ascii="Arial" w:hAnsi="Arial" w:cs="Arial"/>
                <w:color w:val="000000" w:themeColor="text1"/>
                <w:sz w:val="18"/>
                <w:szCs w:val="18"/>
              </w:rPr>
            </w:pPr>
            <w:r w:rsidRPr="00353461">
              <w:rPr>
                <w:rFonts w:ascii="Arial" w:hAnsi="Arial" w:cs="Arial"/>
                <w:color w:val="000000" w:themeColor="text1"/>
                <w:sz w:val="18"/>
                <w:szCs w:val="18"/>
              </w:rPr>
              <w:t>4. Celkový počet listů</w:t>
            </w:r>
          </w:p>
          <w:p w:rsidR="00B06121" w:rsidRPr="00353461" w:rsidRDefault="00B06121" w:rsidP="00473AA8">
            <w:pPr>
              <w:rPr>
                <w:rFonts w:ascii="Arial" w:hAnsi="Arial" w:cs="Arial"/>
                <w:color w:val="000000" w:themeColor="text1"/>
                <w:sz w:val="18"/>
                <w:szCs w:val="18"/>
              </w:rPr>
            </w:pPr>
          </w:p>
        </w:tc>
        <w:tc>
          <w:tcPr>
            <w:tcW w:w="188" w:type="dxa"/>
            <w:tcBorders>
              <w:top w:val="nil"/>
              <w:left w:val="nil"/>
              <w:bottom w:val="nil"/>
              <w:right w:val="nil"/>
            </w:tcBorders>
            <w:shd w:val="clear" w:color="auto" w:fill="auto"/>
            <w:hideMark/>
          </w:tcPr>
          <w:p w:rsidR="00B06121" w:rsidRPr="00353461" w:rsidRDefault="00B06121" w:rsidP="00473AA8">
            <w:pPr>
              <w:rPr>
                <w:rFonts w:ascii="Arial" w:hAnsi="Arial" w:cs="Arial"/>
                <w:color w:val="000000" w:themeColor="text1"/>
                <w:sz w:val="18"/>
                <w:szCs w:val="18"/>
              </w:rPr>
            </w:pP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B06121" w:rsidRPr="00353461" w:rsidRDefault="00B06121" w:rsidP="00473AA8">
            <w:pPr>
              <w:rPr>
                <w:rFonts w:ascii="Arial" w:hAnsi="Arial" w:cs="Arial"/>
                <w:color w:val="000000" w:themeColor="text1"/>
                <w:sz w:val="18"/>
                <w:szCs w:val="18"/>
              </w:rPr>
            </w:pPr>
            <w:r w:rsidRPr="00353461">
              <w:rPr>
                <w:rFonts w:ascii="Arial" w:hAnsi="Arial" w:cs="Arial"/>
                <w:color w:val="000000" w:themeColor="text1"/>
                <w:sz w:val="18"/>
                <w:szCs w:val="18"/>
              </w:rPr>
              <w:t>5. Datum a hodina přijetí</w:t>
            </w:r>
          </w:p>
          <w:p w:rsidR="00B06121" w:rsidRPr="00353461" w:rsidRDefault="00B06121" w:rsidP="00473AA8">
            <w:pPr>
              <w:rPr>
                <w:rFonts w:ascii="Arial" w:hAnsi="Arial" w:cs="Arial"/>
                <w:color w:val="000000" w:themeColor="text1"/>
                <w:sz w:val="18"/>
                <w:szCs w:val="18"/>
              </w:rPr>
            </w:pPr>
          </w:p>
        </w:tc>
        <w:tc>
          <w:tcPr>
            <w:tcW w:w="167" w:type="dxa"/>
            <w:tcBorders>
              <w:top w:val="nil"/>
              <w:left w:val="nil"/>
              <w:bottom w:val="nil"/>
            </w:tcBorders>
            <w:shd w:val="clear" w:color="auto" w:fill="auto"/>
            <w:hideMark/>
          </w:tcPr>
          <w:p w:rsidR="00B06121" w:rsidRPr="00353461" w:rsidRDefault="00B06121" w:rsidP="00473AA8">
            <w:pPr>
              <w:rPr>
                <w:rFonts w:ascii="Arial" w:hAnsi="Arial" w:cs="Arial"/>
                <w:color w:val="000000" w:themeColor="text1"/>
                <w:sz w:val="18"/>
                <w:szCs w:val="18"/>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B06121" w:rsidRPr="00353461" w:rsidRDefault="00B06121" w:rsidP="00473AA8">
            <w:pPr>
              <w:rPr>
                <w:rFonts w:ascii="Arial" w:hAnsi="Arial" w:cs="Arial"/>
                <w:color w:val="000000" w:themeColor="text1"/>
                <w:sz w:val="18"/>
                <w:szCs w:val="18"/>
              </w:rPr>
            </w:pPr>
          </w:p>
        </w:tc>
      </w:tr>
      <w:tr w:rsidR="00353461" w:rsidRPr="00353461" w:rsidTr="00473AA8">
        <w:trPr>
          <w:gridAfter w:val="3"/>
          <w:wAfter w:w="3822" w:type="dxa"/>
          <w:trHeight w:hRule="exact" w:val="113"/>
        </w:trPr>
        <w:tc>
          <w:tcPr>
            <w:tcW w:w="2089" w:type="dxa"/>
            <w:tcBorders>
              <w:top w:val="nil"/>
              <w:left w:val="nil"/>
              <w:bottom w:val="nil"/>
              <w:right w:val="nil"/>
            </w:tcBorders>
            <w:shd w:val="clear" w:color="auto" w:fill="auto"/>
            <w:hideMark/>
          </w:tcPr>
          <w:p w:rsidR="00B06121" w:rsidRPr="00353461" w:rsidRDefault="00B06121" w:rsidP="00473AA8">
            <w:pPr>
              <w:rPr>
                <w:rFonts w:cs="Arial"/>
                <w:color w:val="000000" w:themeColor="text1"/>
                <w:sz w:val="10"/>
                <w:szCs w:val="16"/>
              </w:rPr>
            </w:pPr>
          </w:p>
        </w:tc>
        <w:tc>
          <w:tcPr>
            <w:tcW w:w="191" w:type="dxa"/>
            <w:tcBorders>
              <w:top w:val="nil"/>
              <w:left w:val="nil"/>
              <w:bottom w:val="nil"/>
              <w:right w:val="nil"/>
            </w:tcBorders>
            <w:shd w:val="clear" w:color="auto" w:fill="auto"/>
            <w:hideMark/>
          </w:tcPr>
          <w:p w:rsidR="00B06121" w:rsidRPr="00353461" w:rsidRDefault="00B06121" w:rsidP="00473AA8">
            <w:pPr>
              <w:rPr>
                <w:rFonts w:cs="Arial"/>
                <w:color w:val="000000" w:themeColor="text1"/>
                <w:sz w:val="10"/>
                <w:szCs w:val="16"/>
              </w:rPr>
            </w:pPr>
          </w:p>
        </w:tc>
        <w:tc>
          <w:tcPr>
            <w:tcW w:w="2810" w:type="dxa"/>
            <w:gridSpan w:val="3"/>
            <w:tcBorders>
              <w:top w:val="nil"/>
              <w:left w:val="nil"/>
              <w:bottom w:val="nil"/>
              <w:right w:val="nil"/>
            </w:tcBorders>
            <w:shd w:val="clear" w:color="auto" w:fill="auto"/>
            <w:hideMark/>
          </w:tcPr>
          <w:p w:rsidR="00B06121" w:rsidRPr="00353461" w:rsidRDefault="00B06121" w:rsidP="00473AA8">
            <w:pPr>
              <w:rPr>
                <w:rFonts w:cs="Arial"/>
                <w:color w:val="000000" w:themeColor="text1"/>
                <w:sz w:val="10"/>
                <w:szCs w:val="16"/>
              </w:rPr>
            </w:pPr>
          </w:p>
        </w:tc>
        <w:tc>
          <w:tcPr>
            <w:tcW w:w="188" w:type="dxa"/>
            <w:tcBorders>
              <w:top w:val="nil"/>
              <w:left w:val="nil"/>
              <w:bottom w:val="nil"/>
            </w:tcBorders>
            <w:shd w:val="clear" w:color="auto" w:fill="auto"/>
            <w:hideMark/>
          </w:tcPr>
          <w:p w:rsidR="00B06121" w:rsidRPr="00353461" w:rsidRDefault="00B06121" w:rsidP="00473AA8">
            <w:pPr>
              <w:rPr>
                <w:rFonts w:cs="Arial"/>
                <w:color w:val="000000" w:themeColor="text1"/>
                <w:sz w:val="10"/>
                <w:szCs w:val="16"/>
              </w:rPr>
            </w:pPr>
          </w:p>
        </w:tc>
      </w:tr>
    </w:tbl>
    <w:p w:rsidR="00AA1B63" w:rsidRPr="00353461" w:rsidRDefault="00AA1B63" w:rsidP="00600A98">
      <w:pPr>
        <w:jc w:val="right"/>
        <w:rPr>
          <w:rFonts w:ascii="Arial" w:hAnsi="Arial" w:cs="Arial"/>
          <w:color w:val="000000" w:themeColor="text1"/>
        </w:rPr>
      </w:pPr>
    </w:p>
    <w:p w:rsidR="0022050C" w:rsidRPr="00353461" w:rsidRDefault="0022050C" w:rsidP="00B06121">
      <w:pPr>
        <w:jc w:val="right"/>
        <w:rPr>
          <w:rFonts w:ascii="Arial" w:hAnsi="Arial" w:cs="Arial"/>
          <w:color w:val="000000" w:themeColor="text1"/>
        </w:rPr>
      </w:pPr>
    </w:p>
    <w:p w:rsidR="0022050C" w:rsidRPr="00353461" w:rsidRDefault="0022050C" w:rsidP="00B06121">
      <w:pPr>
        <w:jc w:val="right"/>
        <w:rPr>
          <w:rFonts w:ascii="Arial" w:hAnsi="Arial" w:cs="Arial"/>
          <w:color w:val="000000" w:themeColor="text1"/>
        </w:rPr>
      </w:pPr>
    </w:p>
    <w:p w:rsidR="00264F65" w:rsidRPr="00353461" w:rsidRDefault="00264F65" w:rsidP="00B06121">
      <w:pPr>
        <w:jc w:val="right"/>
        <w:rPr>
          <w:rFonts w:ascii="Arial" w:hAnsi="Arial" w:cs="Arial"/>
          <w:color w:val="000000" w:themeColor="text1"/>
        </w:rPr>
      </w:pPr>
    </w:p>
    <w:p w:rsidR="00264F65" w:rsidRPr="00353461" w:rsidRDefault="00264F65" w:rsidP="00B06121">
      <w:pPr>
        <w:jc w:val="right"/>
        <w:rPr>
          <w:rFonts w:ascii="Arial" w:hAnsi="Arial" w:cs="Arial"/>
          <w:color w:val="000000" w:themeColor="text1"/>
        </w:rPr>
      </w:pPr>
    </w:p>
    <w:p w:rsidR="00D344FD" w:rsidRPr="00353461" w:rsidRDefault="00D344FD" w:rsidP="00B06121">
      <w:pPr>
        <w:jc w:val="right"/>
        <w:rPr>
          <w:rFonts w:ascii="Arial" w:hAnsi="Arial" w:cs="Arial"/>
          <w:color w:val="000000" w:themeColor="text1"/>
        </w:rPr>
      </w:pPr>
    </w:p>
    <w:p w:rsidR="00D344FD" w:rsidRPr="00353461" w:rsidRDefault="00D344FD" w:rsidP="00B06121">
      <w:pPr>
        <w:jc w:val="right"/>
        <w:rPr>
          <w:rFonts w:ascii="Arial" w:hAnsi="Arial" w:cs="Arial"/>
          <w:color w:val="000000" w:themeColor="text1"/>
        </w:rPr>
      </w:pPr>
    </w:p>
    <w:p w:rsidR="00D344FD" w:rsidRPr="00353461" w:rsidRDefault="00D344FD" w:rsidP="00B06121">
      <w:pPr>
        <w:jc w:val="right"/>
        <w:rPr>
          <w:rFonts w:ascii="Arial" w:hAnsi="Arial" w:cs="Arial"/>
          <w:color w:val="000000" w:themeColor="text1"/>
        </w:rPr>
      </w:pPr>
    </w:p>
    <w:p w:rsidR="00D344FD" w:rsidRPr="00353461" w:rsidRDefault="00D344FD" w:rsidP="00B06121">
      <w:pPr>
        <w:jc w:val="right"/>
        <w:rPr>
          <w:rFonts w:ascii="Arial" w:hAnsi="Arial" w:cs="Arial"/>
          <w:color w:val="000000" w:themeColor="text1"/>
        </w:rPr>
      </w:pPr>
    </w:p>
    <w:p w:rsidR="00D344FD" w:rsidRPr="00353461" w:rsidRDefault="00D344FD" w:rsidP="00B06121">
      <w:pPr>
        <w:jc w:val="right"/>
        <w:rPr>
          <w:rFonts w:ascii="Arial" w:hAnsi="Arial" w:cs="Arial"/>
          <w:color w:val="000000" w:themeColor="text1"/>
        </w:rPr>
      </w:pPr>
    </w:p>
    <w:p w:rsidR="00D344FD" w:rsidRPr="00353461" w:rsidRDefault="00D344FD" w:rsidP="00B06121">
      <w:pPr>
        <w:jc w:val="right"/>
        <w:rPr>
          <w:rFonts w:ascii="Arial" w:hAnsi="Arial" w:cs="Arial"/>
          <w:color w:val="000000" w:themeColor="text1"/>
        </w:rPr>
      </w:pPr>
    </w:p>
    <w:p w:rsidR="00B06121" w:rsidRPr="00353461" w:rsidRDefault="00B06121" w:rsidP="00B06121">
      <w:pPr>
        <w:jc w:val="right"/>
        <w:rPr>
          <w:rFonts w:ascii="Arial" w:hAnsi="Arial" w:cs="Arial"/>
          <w:color w:val="000000" w:themeColor="text1"/>
        </w:rPr>
      </w:pPr>
      <w:r w:rsidRPr="00353461">
        <w:rPr>
          <w:rFonts w:ascii="Arial" w:hAnsi="Arial" w:cs="Arial"/>
          <w:color w:val="000000" w:themeColor="text1"/>
        </w:rPr>
        <w:lastRenderedPageBreak/>
        <w:t>Tabulka č. 2</w:t>
      </w:r>
    </w:p>
    <w:p w:rsidR="00B06121" w:rsidRPr="00353461" w:rsidRDefault="00B06121" w:rsidP="00B06121">
      <w:pPr>
        <w:jc w:val="right"/>
        <w:rPr>
          <w:rFonts w:ascii="Arial" w:hAnsi="Arial" w:cs="Arial"/>
          <w:color w:val="000000" w:themeColor="text1"/>
        </w:rPr>
      </w:pPr>
      <w:r w:rsidRPr="00353461">
        <w:rPr>
          <w:rFonts w:ascii="Arial" w:hAnsi="Arial" w:cs="Arial"/>
          <w:color w:val="000000" w:themeColor="text1"/>
        </w:rPr>
        <w:t>strana 1</w:t>
      </w:r>
    </w:p>
    <w:p w:rsidR="00B06121" w:rsidRPr="00353461" w:rsidRDefault="00B06121" w:rsidP="00B06121">
      <w:pPr>
        <w:jc w:val="center"/>
        <w:rPr>
          <w:rFonts w:ascii="Arial" w:hAnsi="Arial" w:cs="Arial"/>
          <w:color w:val="000000" w:themeColor="text1"/>
        </w:rPr>
      </w:pPr>
    </w:p>
    <w:p w:rsidR="00B06121" w:rsidRPr="00353461" w:rsidRDefault="00B06121" w:rsidP="00B06121">
      <w:pPr>
        <w:jc w:val="center"/>
        <w:rPr>
          <w:rFonts w:ascii="Arial" w:hAnsi="Arial" w:cs="Arial"/>
          <w:b/>
          <w:color w:val="000000" w:themeColor="text1"/>
        </w:rPr>
      </w:pPr>
      <w:r w:rsidRPr="00353461">
        <w:rPr>
          <w:rFonts w:ascii="Arial" w:hAnsi="Arial" w:cs="Arial"/>
          <w:b/>
          <w:color w:val="000000" w:themeColor="text1"/>
        </w:rPr>
        <w:t>ŽÁDOST</w:t>
      </w:r>
    </w:p>
    <w:p w:rsidR="00B06121" w:rsidRPr="00353461" w:rsidRDefault="00B06121" w:rsidP="00B06121">
      <w:pPr>
        <w:spacing w:line="240" w:lineRule="atLeast"/>
        <w:jc w:val="center"/>
        <w:outlineLvl w:val="0"/>
        <w:rPr>
          <w:rFonts w:ascii="Arial" w:hAnsi="Arial" w:cs="Arial"/>
          <w:color w:val="000000" w:themeColor="text1"/>
        </w:rPr>
      </w:pPr>
    </w:p>
    <w:p w:rsidR="00B06121" w:rsidRPr="00353461" w:rsidRDefault="00B06121" w:rsidP="00B06121">
      <w:pPr>
        <w:spacing w:line="240" w:lineRule="atLeast"/>
        <w:jc w:val="center"/>
        <w:outlineLvl w:val="0"/>
        <w:rPr>
          <w:rFonts w:ascii="Arial" w:hAnsi="Arial" w:cs="Arial"/>
          <w:b/>
          <w:color w:val="000000" w:themeColor="text1"/>
        </w:rPr>
      </w:pPr>
      <w:r w:rsidRPr="00353461">
        <w:rPr>
          <w:rFonts w:ascii="Arial" w:hAnsi="Arial" w:cs="Arial"/>
          <w:b/>
          <w:color w:val="000000" w:themeColor="text1"/>
        </w:rPr>
        <w:t xml:space="preserve">Dotační program </w:t>
      </w:r>
    </w:p>
    <w:p w:rsidR="00B06121" w:rsidRPr="00353461" w:rsidRDefault="00B06121" w:rsidP="00B06121">
      <w:pPr>
        <w:spacing w:line="240" w:lineRule="atLeast"/>
        <w:jc w:val="center"/>
        <w:outlineLvl w:val="0"/>
        <w:rPr>
          <w:rFonts w:ascii="Arial" w:hAnsi="Arial" w:cs="Arial"/>
          <w:b/>
          <w:color w:val="000000" w:themeColor="text1"/>
        </w:rPr>
      </w:pPr>
      <w:r w:rsidRPr="00353461">
        <w:rPr>
          <w:rFonts w:ascii="Arial" w:hAnsi="Arial" w:cs="Arial"/>
          <w:b/>
          <w:color w:val="000000" w:themeColor="text1"/>
        </w:rPr>
        <w:t>20.A. Zlepšení životních podmínek v chovu dojnic</w:t>
      </w:r>
    </w:p>
    <w:p w:rsidR="00B06121" w:rsidRPr="00353461" w:rsidRDefault="00B06121" w:rsidP="00B06121">
      <w:pPr>
        <w:spacing w:line="240" w:lineRule="atLeast"/>
        <w:jc w:val="center"/>
        <w:outlineLvl w:val="0"/>
        <w:rPr>
          <w:rFonts w:ascii="Arial" w:hAnsi="Arial" w:cs="Arial"/>
          <w:b/>
          <w:color w:val="000000" w:themeColor="text1"/>
        </w:rPr>
      </w:pPr>
    </w:p>
    <w:p w:rsidR="00B06121" w:rsidRPr="00353461" w:rsidRDefault="00B06121" w:rsidP="00B06121">
      <w:pPr>
        <w:spacing w:line="240" w:lineRule="atLeast"/>
        <w:outlineLvl w:val="0"/>
        <w:rPr>
          <w:rFonts w:ascii="Arial" w:hAnsi="Arial" w:cs="Arial"/>
          <w:b/>
          <w:color w:val="000000" w:themeColor="text1"/>
        </w:rPr>
      </w:pPr>
    </w:p>
    <w:p w:rsidR="00B06121" w:rsidRPr="00353461" w:rsidRDefault="00B06121" w:rsidP="00B06121">
      <w:pPr>
        <w:spacing w:before="120" w:line="240" w:lineRule="atLeast"/>
        <w:outlineLvl w:val="0"/>
        <w:rPr>
          <w:rFonts w:ascii="Arial" w:hAnsi="Arial" w:cs="Arial"/>
          <w:color w:val="000000" w:themeColor="text1"/>
        </w:rPr>
      </w:pPr>
      <w:r w:rsidRPr="00353461">
        <w:rPr>
          <w:rFonts w:ascii="Arial" w:hAnsi="Arial" w:cs="Arial"/>
          <w:color w:val="000000" w:themeColor="text1"/>
        </w:rPr>
        <w:t>Jméno nebo název žadatele.…………………………………………………………………</w:t>
      </w:r>
    </w:p>
    <w:p w:rsidR="00B06121" w:rsidRPr="00353461" w:rsidRDefault="00B06121" w:rsidP="00B06121">
      <w:pPr>
        <w:spacing w:before="120" w:line="240" w:lineRule="atLeast"/>
        <w:outlineLvl w:val="0"/>
        <w:rPr>
          <w:rFonts w:ascii="Arial" w:hAnsi="Arial" w:cs="Arial"/>
          <w:color w:val="000000" w:themeColor="text1"/>
        </w:rPr>
      </w:pPr>
      <w:r w:rsidRPr="00353461">
        <w:rPr>
          <w:rFonts w:ascii="Arial" w:hAnsi="Arial" w:cs="Arial"/>
          <w:color w:val="000000" w:themeColor="text1"/>
        </w:rPr>
        <w:t>IČ:</w:t>
      </w:r>
    </w:p>
    <w:p w:rsidR="00B06121" w:rsidRPr="00353461" w:rsidRDefault="00B06121" w:rsidP="00B06121">
      <w:pPr>
        <w:spacing w:before="120" w:line="240" w:lineRule="atLeast"/>
        <w:outlineLvl w:val="0"/>
        <w:rPr>
          <w:rFonts w:ascii="Arial" w:hAnsi="Arial" w:cs="Arial"/>
          <w:color w:val="000000" w:themeColor="text1"/>
        </w:rPr>
      </w:pPr>
      <w:r w:rsidRPr="00353461">
        <w:rPr>
          <w:rFonts w:ascii="Arial" w:hAnsi="Arial" w:cs="Arial"/>
          <w:color w:val="000000" w:themeColor="text1"/>
        </w:rPr>
        <w:t>Adresa………………………………………………………………………………..…………</w:t>
      </w:r>
    </w:p>
    <w:p w:rsidR="00B06121" w:rsidRPr="00353461" w:rsidRDefault="00B06121" w:rsidP="00B06121">
      <w:pPr>
        <w:spacing w:before="120" w:line="240" w:lineRule="atLeast"/>
        <w:outlineLvl w:val="0"/>
        <w:rPr>
          <w:rFonts w:ascii="Arial" w:hAnsi="Arial" w:cs="Arial"/>
          <w:color w:val="000000" w:themeColor="text1"/>
        </w:rPr>
      </w:pPr>
    </w:p>
    <w:p w:rsidR="00B06121" w:rsidRPr="00353461" w:rsidRDefault="00B06121" w:rsidP="00B06121">
      <w:pPr>
        <w:rPr>
          <w:rFonts w:ascii="Arial" w:hAnsi="Arial" w:cs="Arial"/>
          <w:b/>
          <w:bCs/>
          <w:color w:val="000000" w:themeColor="text1"/>
        </w:rPr>
      </w:pPr>
    </w:p>
    <w:p w:rsidR="00B06121" w:rsidRPr="00353461" w:rsidRDefault="00B06121" w:rsidP="00B06121">
      <w:pPr>
        <w:rPr>
          <w:rFonts w:ascii="Arial" w:hAnsi="Arial" w:cs="Arial"/>
          <w:bCs/>
          <w:color w:val="000000" w:themeColor="text1"/>
        </w:rPr>
      </w:pPr>
      <w:r w:rsidRPr="00353461">
        <w:rPr>
          <w:rFonts w:ascii="Arial" w:hAnsi="Arial" w:cs="Arial"/>
          <w:b/>
          <w:bCs/>
          <w:color w:val="000000" w:themeColor="text1"/>
        </w:rPr>
        <w:t xml:space="preserve">Dotační podprogram: </w:t>
      </w:r>
      <w:r w:rsidRPr="00353461">
        <w:rPr>
          <w:rFonts w:ascii="Arial" w:hAnsi="Arial" w:cs="Arial"/>
          <w:bCs/>
          <w:color w:val="000000" w:themeColor="text1"/>
        </w:rPr>
        <w:t>(vyplňte pouze příslušné podprogramy)</w:t>
      </w:r>
    </w:p>
    <w:p w:rsidR="00B06121" w:rsidRPr="00353461" w:rsidRDefault="00B06121" w:rsidP="00B06121">
      <w:pPr>
        <w:tabs>
          <w:tab w:val="left" w:pos="0"/>
        </w:tabs>
        <w:rPr>
          <w:rFonts w:ascii="Arial" w:hAnsi="Arial" w:cs="Arial"/>
          <w:bCs/>
          <w:color w:val="000000" w:themeColor="text1"/>
        </w:rPr>
      </w:pPr>
    </w:p>
    <w:p w:rsidR="00B06121" w:rsidRPr="00353461" w:rsidRDefault="00B06121" w:rsidP="00B06121">
      <w:pPr>
        <w:tabs>
          <w:tab w:val="left" w:pos="0"/>
        </w:tabs>
        <w:rPr>
          <w:rFonts w:ascii="Arial" w:hAnsi="Arial" w:cs="Arial"/>
          <w:b/>
          <w:color w:val="000000" w:themeColor="text1"/>
        </w:rPr>
      </w:pPr>
      <w:r w:rsidRPr="00353461">
        <w:rPr>
          <w:rFonts w:ascii="Arial" w:hAnsi="Arial" w:cs="Arial"/>
          <w:b/>
          <w:color w:val="000000" w:themeColor="text1"/>
        </w:rPr>
        <w:t>20.A.a. Podpora napájení dojnic v zimním období temperovanou vodou</w:t>
      </w:r>
    </w:p>
    <w:p w:rsidR="00B06121" w:rsidRPr="00353461" w:rsidRDefault="00B06121" w:rsidP="00B06121">
      <w:pPr>
        <w:tabs>
          <w:tab w:val="left" w:pos="0"/>
        </w:tabs>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 případně stájí……………………………….</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tabs>
          <w:tab w:val="left" w:pos="0"/>
        </w:tabs>
        <w:rPr>
          <w:rFonts w:ascii="Arial" w:hAnsi="Arial" w:cs="Arial"/>
          <w:bCs/>
          <w:color w:val="000000" w:themeColor="text1"/>
        </w:rPr>
      </w:pPr>
      <w:r w:rsidRPr="00353461">
        <w:rPr>
          <w:rFonts w:ascii="Arial" w:hAnsi="Arial" w:cs="Arial"/>
          <w:bCs/>
          <w:color w:val="000000" w:themeColor="text1"/>
        </w:rPr>
        <w:t>Průměrný počet dojnic (uvedený na 2 desetinná místa) splňující</w:t>
      </w:r>
      <w:r w:rsidR="00D10DFF" w:rsidRPr="00353461">
        <w:rPr>
          <w:rFonts w:ascii="Arial" w:hAnsi="Arial" w:cs="Arial"/>
          <w:bCs/>
          <w:color w:val="000000" w:themeColor="text1"/>
        </w:rPr>
        <w:t>ch</w:t>
      </w:r>
      <w:r w:rsidRPr="00353461">
        <w:rPr>
          <w:rFonts w:ascii="Arial" w:hAnsi="Arial" w:cs="Arial"/>
          <w:bCs/>
          <w:color w:val="000000" w:themeColor="text1"/>
        </w:rPr>
        <w:t xml:space="preserve"> předmět dotace</w:t>
      </w:r>
    </w:p>
    <w:p w:rsidR="00B06121" w:rsidRPr="00353461" w:rsidRDefault="00B06121" w:rsidP="00B06121">
      <w:pPr>
        <w:tabs>
          <w:tab w:val="left" w:pos="0"/>
        </w:tabs>
        <w:rPr>
          <w:rFonts w:ascii="Arial" w:hAnsi="Arial" w:cs="Arial"/>
          <w:bCs/>
          <w:color w:val="000000" w:themeColor="text1"/>
        </w:rPr>
      </w:pPr>
      <w:r w:rsidRPr="00353461">
        <w:rPr>
          <w:rFonts w:ascii="Arial" w:hAnsi="Arial" w:cs="Arial"/>
          <w:bCs/>
          <w:color w:val="000000" w:themeColor="text1"/>
        </w:rPr>
        <w:t>v období plnění účelu dotace od 1. 11. 2017 do 31. 3. 2018....…...…….....………….ks</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Sazba dotace.……….. ………………………………………………...............…………Kč</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Požadavek na dotaci …………………………...…………………….…...…….………...Kč</w:t>
      </w:r>
    </w:p>
    <w:p w:rsidR="00B06121" w:rsidRPr="00353461" w:rsidRDefault="00B06121" w:rsidP="00B06121">
      <w:pPr>
        <w:rPr>
          <w:rFonts w:ascii="Arial" w:hAnsi="Arial" w:cs="Arial"/>
          <w:color w:val="000000" w:themeColor="text1"/>
        </w:rPr>
      </w:pPr>
    </w:p>
    <w:p w:rsidR="00B06121" w:rsidRPr="00353461" w:rsidRDefault="00B06121" w:rsidP="00B06121">
      <w:pPr>
        <w:tabs>
          <w:tab w:val="left" w:pos="0"/>
        </w:tabs>
        <w:rPr>
          <w:rFonts w:ascii="Arial" w:hAnsi="Arial" w:cs="Arial"/>
          <w:color w:val="000000" w:themeColor="text1"/>
        </w:rPr>
      </w:pPr>
    </w:p>
    <w:p w:rsidR="00B06121" w:rsidRPr="00353461" w:rsidRDefault="00B06121" w:rsidP="00B06121">
      <w:pPr>
        <w:tabs>
          <w:tab w:val="left" w:pos="0"/>
        </w:tabs>
        <w:rPr>
          <w:rFonts w:ascii="Arial" w:hAnsi="Arial" w:cs="Arial"/>
          <w:b/>
          <w:color w:val="000000" w:themeColor="text1"/>
        </w:rPr>
      </w:pPr>
      <w:r w:rsidRPr="00353461">
        <w:rPr>
          <w:rFonts w:ascii="Arial" w:hAnsi="Arial" w:cs="Arial"/>
          <w:b/>
          <w:color w:val="000000" w:themeColor="text1"/>
        </w:rPr>
        <w:t>20.A.b. Podpora provádění faremní diagnostiky původce mastitidy dojnic</w:t>
      </w:r>
    </w:p>
    <w:p w:rsidR="00B06121" w:rsidRPr="00353461" w:rsidRDefault="00B06121" w:rsidP="00B06121">
      <w:pPr>
        <w:tabs>
          <w:tab w:val="left" w:pos="0"/>
        </w:tabs>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w:t>
      </w:r>
      <w:r w:rsidR="009D471E" w:rsidRPr="00353461">
        <w:rPr>
          <w:rFonts w:ascii="Arial" w:hAnsi="Arial" w:cs="Arial"/>
          <w:bCs/>
          <w:color w:val="000000" w:themeColor="text1"/>
        </w:rPr>
        <w:t xml:space="preserve">……………… </w:t>
      </w:r>
      <w:r w:rsidRPr="00353461">
        <w:rPr>
          <w:rFonts w:ascii="Arial" w:hAnsi="Arial" w:cs="Arial"/>
          <w:bCs/>
          <w:color w:val="000000" w:themeColor="text1"/>
        </w:rPr>
        <w:t>……………………………….</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tabs>
          <w:tab w:val="left" w:pos="0"/>
        </w:tabs>
        <w:rPr>
          <w:rFonts w:ascii="Arial" w:hAnsi="Arial" w:cs="Arial"/>
          <w:bCs/>
          <w:color w:val="000000" w:themeColor="text1"/>
        </w:rPr>
      </w:pPr>
      <w:r w:rsidRPr="00353461">
        <w:rPr>
          <w:rFonts w:ascii="Arial" w:hAnsi="Arial" w:cs="Arial"/>
          <w:bCs/>
          <w:color w:val="000000" w:themeColor="text1"/>
        </w:rPr>
        <w:t>Průměrný počet dojnic (uvedený na 2 desetinná místa) splňující</w:t>
      </w:r>
      <w:r w:rsidR="00D10DFF" w:rsidRPr="00353461">
        <w:rPr>
          <w:rFonts w:ascii="Arial" w:hAnsi="Arial" w:cs="Arial"/>
          <w:bCs/>
          <w:color w:val="000000" w:themeColor="text1"/>
        </w:rPr>
        <w:t>ch</w:t>
      </w:r>
      <w:r w:rsidRPr="00353461">
        <w:rPr>
          <w:rFonts w:ascii="Arial" w:hAnsi="Arial" w:cs="Arial"/>
          <w:bCs/>
          <w:color w:val="000000" w:themeColor="text1"/>
        </w:rPr>
        <w:t xml:space="preserve"> předmět dotace </w:t>
      </w:r>
    </w:p>
    <w:p w:rsidR="00B06121" w:rsidRPr="00353461" w:rsidRDefault="00B06121" w:rsidP="00B06121">
      <w:pPr>
        <w:tabs>
          <w:tab w:val="left" w:pos="0"/>
        </w:tabs>
        <w:rPr>
          <w:rFonts w:ascii="Arial" w:hAnsi="Arial" w:cs="Arial"/>
          <w:bCs/>
          <w:color w:val="000000" w:themeColor="text1"/>
        </w:rPr>
      </w:pPr>
      <w:r w:rsidRPr="00353461">
        <w:rPr>
          <w:rFonts w:ascii="Arial" w:hAnsi="Arial" w:cs="Arial"/>
          <w:bCs/>
          <w:color w:val="000000" w:themeColor="text1"/>
        </w:rPr>
        <w:t>v období plnění účelu dotace od 1. 10. 2017 do 30. 9. 2018....…...…….....………….ks</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Sazba dotace.……….. …………………………………..……..….…………...…………Kč</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Požadavek na dotaci ……………………...………………………….…………………...Kč</w:t>
      </w:r>
    </w:p>
    <w:p w:rsidR="00B06121" w:rsidRPr="00353461" w:rsidRDefault="00B06121" w:rsidP="00B06121">
      <w:pPr>
        <w:rPr>
          <w:rFonts w:ascii="Arial" w:hAnsi="Arial" w:cs="Arial"/>
          <w:bCs/>
          <w:color w:val="000000" w:themeColor="text1"/>
        </w:rPr>
      </w:pPr>
    </w:p>
    <w:p w:rsidR="00B06121" w:rsidRPr="00353461" w:rsidRDefault="00B06121" w:rsidP="00B06121">
      <w:pPr>
        <w:rPr>
          <w:rFonts w:ascii="Arial" w:hAnsi="Arial" w:cs="Arial"/>
          <w:bCs/>
          <w:color w:val="000000" w:themeColor="text1"/>
        </w:rPr>
      </w:pPr>
    </w:p>
    <w:p w:rsidR="00B06121" w:rsidRPr="00353461" w:rsidRDefault="00B06121" w:rsidP="00B06121">
      <w:pPr>
        <w:rPr>
          <w:rFonts w:ascii="Arial" w:hAnsi="Arial" w:cs="Arial"/>
          <w:b/>
          <w:color w:val="000000" w:themeColor="text1"/>
        </w:rPr>
      </w:pPr>
      <w:r w:rsidRPr="00353461">
        <w:rPr>
          <w:rFonts w:ascii="Arial" w:hAnsi="Arial" w:cs="Arial"/>
          <w:b/>
          <w:color w:val="000000" w:themeColor="text1"/>
        </w:rPr>
        <w:t>20.A.c. Podpora snížení škodlivých patogenních mikroorganizmů ve stájovém prostředí</w:t>
      </w:r>
    </w:p>
    <w:p w:rsidR="00B06121" w:rsidRPr="00353461" w:rsidRDefault="00B06121" w:rsidP="00B06121">
      <w:pPr>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 případně stájí……………………………….</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tabs>
          <w:tab w:val="left" w:pos="0"/>
        </w:tabs>
        <w:rPr>
          <w:rFonts w:ascii="Arial" w:hAnsi="Arial" w:cs="Arial"/>
          <w:bCs/>
          <w:color w:val="000000" w:themeColor="text1"/>
        </w:rPr>
      </w:pPr>
      <w:r w:rsidRPr="00353461">
        <w:rPr>
          <w:rFonts w:ascii="Arial" w:hAnsi="Arial" w:cs="Arial"/>
          <w:bCs/>
          <w:color w:val="000000" w:themeColor="text1"/>
        </w:rPr>
        <w:t>Průměrný počet dojnic (uvedený na 2 desetinná místa) splňující</w:t>
      </w:r>
      <w:r w:rsidR="00D10DFF" w:rsidRPr="00353461">
        <w:rPr>
          <w:rFonts w:ascii="Arial" w:hAnsi="Arial" w:cs="Arial"/>
          <w:bCs/>
          <w:color w:val="000000" w:themeColor="text1"/>
        </w:rPr>
        <w:t>ch</w:t>
      </w:r>
      <w:r w:rsidRPr="00353461">
        <w:rPr>
          <w:rFonts w:ascii="Arial" w:hAnsi="Arial" w:cs="Arial"/>
          <w:bCs/>
          <w:color w:val="000000" w:themeColor="text1"/>
        </w:rPr>
        <w:t xml:space="preserve"> předmět dotace </w:t>
      </w:r>
    </w:p>
    <w:p w:rsidR="00B06121" w:rsidRPr="00353461" w:rsidRDefault="00B06121" w:rsidP="00B06121">
      <w:pPr>
        <w:tabs>
          <w:tab w:val="left" w:pos="0"/>
        </w:tabs>
        <w:rPr>
          <w:rFonts w:ascii="Arial" w:hAnsi="Arial" w:cs="Arial"/>
          <w:bCs/>
          <w:color w:val="000000" w:themeColor="text1"/>
        </w:rPr>
      </w:pPr>
      <w:r w:rsidRPr="00353461">
        <w:rPr>
          <w:rFonts w:ascii="Arial" w:hAnsi="Arial" w:cs="Arial"/>
          <w:bCs/>
          <w:color w:val="000000" w:themeColor="text1"/>
        </w:rPr>
        <w:t>v období plnění účelu dotace od 1. 10. 2017 do 30. 9. 2018....…...…….....………….ks</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Sazba dotace.……….. …………………………………..………………..…....…………Kč</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Požadavek na dotaci ………………………..……………………….……………….......Kč</w:t>
      </w:r>
    </w:p>
    <w:p w:rsidR="00B06121" w:rsidRPr="00353461" w:rsidRDefault="00B06121" w:rsidP="00B06121">
      <w:pPr>
        <w:rPr>
          <w:rFonts w:ascii="Arial" w:hAnsi="Arial" w:cs="Arial"/>
          <w:color w:val="000000" w:themeColor="text1"/>
        </w:rPr>
      </w:pPr>
    </w:p>
    <w:p w:rsidR="00B06121" w:rsidRPr="00353461" w:rsidRDefault="00B06121" w:rsidP="00B06121">
      <w:pPr>
        <w:jc w:val="right"/>
        <w:rPr>
          <w:rFonts w:ascii="Arial" w:hAnsi="Arial" w:cs="Arial"/>
          <w:color w:val="000000" w:themeColor="text1"/>
        </w:rPr>
      </w:pPr>
      <w:r w:rsidRPr="00353461">
        <w:rPr>
          <w:rFonts w:ascii="Arial" w:hAnsi="Arial" w:cs="Arial"/>
          <w:color w:val="000000" w:themeColor="text1"/>
        </w:rPr>
        <w:t>Tabulka č. 2</w:t>
      </w:r>
    </w:p>
    <w:p w:rsidR="00B06121" w:rsidRPr="00353461" w:rsidRDefault="00B06121" w:rsidP="00B06121">
      <w:pPr>
        <w:jc w:val="right"/>
        <w:rPr>
          <w:rFonts w:ascii="Arial" w:hAnsi="Arial" w:cs="Arial"/>
          <w:color w:val="000000" w:themeColor="text1"/>
        </w:rPr>
      </w:pPr>
      <w:r w:rsidRPr="00353461">
        <w:rPr>
          <w:rFonts w:ascii="Arial" w:hAnsi="Arial" w:cs="Arial"/>
          <w:color w:val="000000" w:themeColor="text1"/>
        </w:rPr>
        <w:t>strana 2</w:t>
      </w: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b/>
          <w:color w:val="000000" w:themeColor="text1"/>
        </w:rPr>
      </w:pPr>
      <w:r w:rsidRPr="00353461">
        <w:rPr>
          <w:rFonts w:ascii="Arial" w:hAnsi="Arial" w:cs="Arial"/>
          <w:b/>
          <w:color w:val="000000" w:themeColor="text1"/>
        </w:rPr>
        <w:t>20.A.d. Podpora ošetřování končetin dle individuálních potřeb dojnic</w:t>
      </w:r>
    </w:p>
    <w:p w:rsidR="00B06121" w:rsidRPr="00353461" w:rsidRDefault="00B06121" w:rsidP="00B06121">
      <w:pPr>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 případně stájí……………………………….</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tabs>
          <w:tab w:val="left" w:pos="0"/>
        </w:tabs>
        <w:rPr>
          <w:rFonts w:ascii="Arial" w:hAnsi="Arial" w:cs="Arial"/>
          <w:bCs/>
          <w:color w:val="000000" w:themeColor="text1"/>
        </w:rPr>
      </w:pPr>
      <w:r w:rsidRPr="00353461">
        <w:rPr>
          <w:rFonts w:ascii="Arial" w:hAnsi="Arial" w:cs="Arial"/>
          <w:bCs/>
          <w:color w:val="000000" w:themeColor="text1"/>
        </w:rPr>
        <w:t>Průměrný počet dojnic (uvedený na 2 desetinná místa) splňující</w:t>
      </w:r>
      <w:r w:rsidR="00D10DFF" w:rsidRPr="00353461">
        <w:rPr>
          <w:rFonts w:ascii="Arial" w:hAnsi="Arial" w:cs="Arial"/>
          <w:bCs/>
          <w:color w:val="000000" w:themeColor="text1"/>
        </w:rPr>
        <w:t>ch</w:t>
      </w:r>
      <w:r w:rsidRPr="00353461">
        <w:rPr>
          <w:rFonts w:ascii="Arial" w:hAnsi="Arial" w:cs="Arial"/>
          <w:bCs/>
          <w:color w:val="000000" w:themeColor="text1"/>
        </w:rPr>
        <w:t xml:space="preserve"> předmět dotace </w:t>
      </w:r>
    </w:p>
    <w:p w:rsidR="00B06121" w:rsidRPr="00353461" w:rsidRDefault="00B06121" w:rsidP="00B06121">
      <w:pPr>
        <w:tabs>
          <w:tab w:val="left" w:pos="0"/>
        </w:tabs>
        <w:rPr>
          <w:rFonts w:ascii="Arial" w:hAnsi="Arial" w:cs="Arial"/>
          <w:bCs/>
          <w:color w:val="000000" w:themeColor="text1"/>
        </w:rPr>
      </w:pPr>
      <w:r w:rsidRPr="00353461">
        <w:rPr>
          <w:rFonts w:ascii="Arial" w:hAnsi="Arial" w:cs="Arial"/>
          <w:bCs/>
          <w:color w:val="000000" w:themeColor="text1"/>
        </w:rPr>
        <w:t>v období plnění účelu dotace od 1. 10. 2017 do 30. 9. 2018....…...…….....………….ks</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Sazba dotace.……….. …………………………………..………………..…………….…Kč</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Požadavek na dotaci ………………………...……………………….…………………...Kč</w:t>
      </w:r>
    </w:p>
    <w:p w:rsidR="00B06121" w:rsidRPr="00353461" w:rsidRDefault="00B06121" w:rsidP="00B06121">
      <w:pPr>
        <w:spacing w:before="120"/>
        <w:rPr>
          <w:rFonts w:ascii="Arial" w:hAnsi="Arial" w:cs="Arial"/>
          <w:bCs/>
          <w:color w:val="000000" w:themeColor="text1"/>
        </w:rPr>
      </w:pPr>
    </w:p>
    <w:p w:rsidR="00B06121" w:rsidRPr="00353461" w:rsidRDefault="00B06121" w:rsidP="00B06121">
      <w:pPr>
        <w:tabs>
          <w:tab w:val="left" w:pos="708"/>
          <w:tab w:val="center" w:pos="4536"/>
          <w:tab w:val="right" w:pos="9072"/>
        </w:tabs>
        <w:rPr>
          <w:rFonts w:ascii="Arial" w:hAnsi="Arial" w:cs="Arial"/>
          <w:b/>
          <w:color w:val="000000" w:themeColor="text1"/>
        </w:rPr>
      </w:pPr>
    </w:p>
    <w:p w:rsidR="00B06121" w:rsidRPr="00353461" w:rsidRDefault="00B06121" w:rsidP="00B06121">
      <w:pPr>
        <w:tabs>
          <w:tab w:val="left" w:pos="708"/>
          <w:tab w:val="center" w:pos="4536"/>
          <w:tab w:val="right" w:pos="9072"/>
        </w:tabs>
        <w:rPr>
          <w:rFonts w:ascii="Arial" w:hAnsi="Arial" w:cs="Arial"/>
          <w:b/>
          <w:color w:val="000000" w:themeColor="text1"/>
        </w:rPr>
      </w:pPr>
      <w:r w:rsidRPr="00353461">
        <w:rPr>
          <w:rFonts w:ascii="Arial" w:hAnsi="Arial" w:cs="Arial"/>
          <w:b/>
          <w:color w:val="000000" w:themeColor="text1"/>
        </w:rPr>
        <w:t>20.A.e. Podpora opatření ke snížení tepelného stresu dojnic v letním období</w:t>
      </w:r>
    </w:p>
    <w:p w:rsidR="00B06121" w:rsidRPr="00353461" w:rsidRDefault="00B06121" w:rsidP="00B06121">
      <w:pPr>
        <w:tabs>
          <w:tab w:val="left" w:pos="708"/>
          <w:tab w:val="center" w:pos="4536"/>
          <w:tab w:val="right" w:pos="9072"/>
        </w:tabs>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 případně stájí……………………………….</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tabs>
          <w:tab w:val="left" w:pos="0"/>
        </w:tabs>
        <w:rPr>
          <w:rFonts w:ascii="Arial" w:hAnsi="Arial" w:cs="Arial"/>
          <w:bCs/>
          <w:color w:val="000000" w:themeColor="text1"/>
        </w:rPr>
      </w:pPr>
      <w:r w:rsidRPr="00353461">
        <w:rPr>
          <w:rFonts w:ascii="Arial" w:hAnsi="Arial" w:cs="Arial"/>
          <w:bCs/>
          <w:color w:val="000000" w:themeColor="text1"/>
        </w:rPr>
        <w:t>Průměrný počet dojnic (uvedený na 2 desetinná místa) splňující</w:t>
      </w:r>
      <w:r w:rsidR="00D10DFF" w:rsidRPr="00353461">
        <w:rPr>
          <w:rFonts w:ascii="Arial" w:hAnsi="Arial" w:cs="Arial"/>
          <w:bCs/>
          <w:color w:val="000000" w:themeColor="text1"/>
        </w:rPr>
        <w:t>ch</w:t>
      </w:r>
      <w:r w:rsidRPr="00353461">
        <w:rPr>
          <w:rFonts w:ascii="Arial" w:hAnsi="Arial" w:cs="Arial"/>
          <w:bCs/>
          <w:color w:val="000000" w:themeColor="text1"/>
        </w:rPr>
        <w:t xml:space="preserve"> předmět dotace </w:t>
      </w:r>
    </w:p>
    <w:p w:rsidR="00B06121" w:rsidRPr="00353461" w:rsidRDefault="00B06121" w:rsidP="00B06121">
      <w:pPr>
        <w:tabs>
          <w:tab w:val="left" w:pos="0"/>
        </w:tabs>
        <w:rPr>
          <w:rFonts w:ascii="Arial" w:hAnsi="Arial" w:cs="Arial"/>
          <w:bCs/>
          <w:color w:val="000000" w:themeColor="text1"/>
        </w:rPr>
      </w:pPr>
      <w:r w:rsidRPr="00353461">
        <w:rPr>
          <w:rFonts w:ascii="Arial" w:hAnsi="Arial" w:cs="Arial"/>
          <w:bCs/>
          <w:color w:val="000000" w:themeColor="text1"/>
        </w:rPr>
        <w:t>v období plnění účelu dotace od 1. 5. 2018 do 30. 9. 2018......…...…….....………….ks</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Sazba dotace.………..…………………………………..……………...……………….…Kč</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Požadavek na dotaci …………………………...…………………….…………………...Kč</w:t>
      </w:r>
    </w:p>
    <w:p w:rsidR="00B06121" w:rsidRPr="00353461" w:rsidRDefault="00B06121" w:rsidP="00B06121">
      <w:pPr>
        <w:spacing w:before="120"/>
        <w:rPr>
          <w:rFonts w:ascii="Arial" w:hAnsi="Arial" w:cs="Arial"/>
          <w:bCs/>
          <w:color w:val="000000" w:themeColor="text1"/>
        </w:rPr>
      </w:pPr>
    </w:p>
    <w:p w:rsidR="00B06121" w:rsidRPr="00353461" w:rsidRDefault="00B06121" w:rsidP="00B06121">
      <w:pPr>
        <w:spacing w:before="120"/>
        <w:rPr>
          <w:rFonts w:ascii="Arial" w:hAnsi="Arial" w:cs="Arial"/>
          <w:bCs/>
          <w:color w:val="000000" w:themeColor="text1"/>
        </w:rPr>
      </w:pPr>
    </w:p>
    <w:p w:rsidR="00B06121" w:rsidRPr="00353461" w:rsidRDefault="00B06121" w:rsidP="00B06121">
      <w:pPr>
        <w:spacing w:before="120"/>
        <w:rPr>
          <w:rFonts w:ascii="Arial" w:hAnsi="Arial" w:cs="Arial"/>
          <w:bCs/>
          <w:color w:val="000000" w:themeColor="text1"/>
        </w:rPr>
      </w:pPr>
    </w:p>
    <w:p w:rsidR="00B06121" w:rsidRPr="00353461" w:rsidRDefault="00B06121" w:rsidP="00B06121">
      <w:pPr>
        <w:spacing w:before="120" w:line="240" w:lineRule="atLeast"/>
        <w:outlineLvl w:val="0"/>
        <w:rPr>
          <w:rFonts w:ascii="Arial" w:hAnsi="Arial" w:cs="Arial"/>
          <w:b/>
          <w:color w:val="000000" w:themeColor="text1"/>
        </w:rPr>
      </w:pPr>
      <w:r w:rsidRPr="00353461">
        <w:rPr>
          <w:rFonts w:ascii="Arial" w:hAnsi="Arial" w:cs="Arial"/>
          <w:b/>
          <w:color w:val="000000" w:themeColor="text1"/>
        </w:rPr>
        <w:t xml:space="preserve">Celkový požadavek na dotační program 20.A. </w:t>
      </w:r>
      <w:r w:rsidRPr="00353461">
        <w:rPr>
          <w:rFonts w:ascii="Arial" w:hAnsi="Arial" w:cs="Arial"/>
          <w:color w:val="000000" w:themeColor="text1"/>
        </w:rPr>
        <w:t>.....................................................Kč</w:t>
      </w: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tabs>
          <w:tab w:val="left" w:pos="708"/>
          <w:tab w:val="center" w:pos="4536"/>
          <w:tab w:val="right" w:pos="9072"/>
        </w:tabs>
        <w:jc w:val="both"/>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06121" w:rsidRPr="00353461" w:rsidTr="00473AA8">
        <w:trPr>
          <w:trHeight w:val="142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B06121" w:rsidRPr="00353461" w:rsidRDefault="00B06121" w:rsidP="00473AA8">
            <w:pPr>
              <w:rPr>
                <w:rFonts w:ascii="Arial" w:hAnsi="Arial" w:cs="Arial"/>
                <w:color w:val="000000" w:themeColor="text1"/>
                <w:sz w:val="18"/>
                <w:szCs w:val="18"/>
              </w:rPr>
            </w:pPr>
            <w:r w:rsidRPr="00353461">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B06121" w:rsidRPr="00353461" w:rsidRDefault="00B06121" w:rsidP="00473AA8">
            <w:pPr>
              <w:rPr>
                <w:rFonts w:ascii="Arial" w:hAnsi="Arial" w:cs="Arial"/>
                <w:color w:val="000000" w:themeColor="text1"/>
                <w:sz w:val="18"/>
                <w:szCs w:val="18"/>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B06121" w:rsidRPr="00353461" w:rsidRDefault="00B06121" w:rsidP="00473AA8">
            <w:pPr>
              <w:rPr>
                <w:rFonts w:ascii="Arial" w:hAnsi="Arial" w:cs="Arial"/>
                <w:color w:val="000000" w:themeColor="text1"/>
                <w:sz w:val="18"/>
                <w:szCs w:val="18"/>
              </w:rPr>
            </w:pPr>
            <w:r w:rsidRPr="00353461">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B06121" w:rsidRPr="00353461" w:rsidRDefault="00B06121" w:rsidP="00473AA8">
            <w:pPr>
              <w:rPr>
                <w:rFonts w:ascii="Arial" w:hAnsi="Arial" w:cs="Arial"/>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06121" w:rsidRPr="00353461" w:rsidRDefault="00B06121" w:rsidP="00473AA8">
            <w:pPr>
              <w:rPr>
                <w:rFonts w:ascii="Arial" w:hAnsi="Arial" w:cs="Arial"/>
                <w:color w:val="000000" w:themeColor="text1"/>
                <w:sz w:val="18"/>
                <w:szCs w:val="18"/>
              </w:rPr>
            </w:pPr>
            <w:r w:rsidRPr="00353461">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B06121" w:rsidRPr="00353461" w:rsidRDefault="00B06121" w:rsidP="00473AA8">
            <w:pPr>
              <w:rPr>
                <w:rFonts w:ascii="Arial" w:hAnsi="Arial" w:cs="Arial"/>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06121" w:rsidRPr="00353461" w:rsidRDefault="00B06121" w:rsidP="00473AA8">
            <w:pPr>
              <w:rPr>
                <w:rFonts w:ascii="Arial" w:hAnsi="Arial" w:cs="Arial"/>
                <w:color w:val="000000" w:themeColor="text1"/>
                <w:sz w:val="18"/>
                <w:szCs w:val="18"/>
              </w:rPr>
            </w:pPr>
            <w:r w:rsidRPr="00353461">
              <w:rPr>
                <w:rFonts w:ascii="Arial" w:hAnsi="Arial" w:cs="Arial"/>
                <w:color w:val="000000" w:themeColor="text1"/>
                <w:sz w:val="18"/>
                <w:szCs w:val="18"/>
              </w:rPr>
              <w:t>Otisk razítka žadatele</w:t>
            </w:r>
          </w:p>
        </w:tc>
      </w:tr>
    </w:tbl>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D344FD" w:rsidRPr="00353461" w:rsidRDefault="00D344FD" w:rsidP="00B06121">
      <w:pPr>
        <w:jc w:val="right"/>
        <w:rPr>
          <w:rFonts w:ascii="Arial" w:hAnsi="Arial" w:cs="Arial"/>
          <w:color w:val="000000" w:themeColor="text1"/>
        </w:rPr>
      </w:pPr>
    </w:p>
    <w:p w:rsidR="00D344FD" w:rsidRPr="00353461" w:rsidRDefault="00D344FD" w:rsidP="00B06121">
      <w:pPr>
        <w:jc w:val="right"/>
        <w:rPr>
          <w:rFonts w:ascii="Arial" w:hAnsi="Arial" w:cs="Arial"/>
          <w:color w:val="000000" w:themeColor="text1"/>
        </w:rPr>
      </w:pPr>
    </w:p>
    <w:p w:rsidR="00D344FD" w:rsidRPr="00353461" w:rsidRDefault="00D344FD" w:rsidP="00B06121">
      <w:pPr>
        <w:jc w:val="right"/>
        <w:rPr>
          <w:rFonts w:ascii="Arial" w:hAnsi="Arial" w:cs="Arial"/>
          <w:color w:val="000000" w:themeColor="text1"/>
        </w:rPr>
      </w:pPr>
    </w:p>
    <w:p w:rsidR="00D344FD" w:rsidRPr="00353461" w:rsidRDefault="00D344FD" w:rsidP="00B06121">
      <w:pPr>
        <w:jc w:val="right"/>
        <w:rPr>
          <w:rFonts w:ascii="Arial" w:hAnsi="Arial" w:cs="Arial"/>
          <w:color w:val="000000" w:themeColor="text1"/>
        </w:rPr>
      </w:pPr>
    </w:p>
    <w:p w:rsidR="00B06121" w:rsidRPr="00353461" w:rsidRDefault="00B06121" w:rsidP="00B06121">
      <w:pPr>
        <w:jc w:val="right"/>
        <w:rPr>
          <w:rFonts w:ascii="Arial" w:hAnsi="Arial" w:cs="Arial"/>
          <w:color w:val="000000" w:themeColor="text1"/>
        </w:rPr>
      </w:pPr>
      <w:r w:rsidRPr="00353461">
        <w:rPr>
          <w:rFonts w:ascii="Arial" w:hAnsi="Arial" w:cs="Arial"/>
          <w:color w:val="000000" w:themeColor="text1"/>
        </w:rPr>
        <w:lastRenderedPageBreak/>
        <w:t>Tabulka č. 3</w:t>
      </w:r>
    </w:p>
    <w:p w:rsidR="00B06121" w:rsidRPr="00353461" w:rsidRDefault="00B06121" w:rsidP="00B06121">
      <w:pPr>
        <w:jc w:val="right"/>
        <w:rPr>
          <w:rFonts w:ascii="Arial" w:hAnsi="Arial" w:cs="Arial"/>
          <w:color w:val="000000" w:themeColor="text1"/>
        </w:rPr>
      </w:pPr>
      <w:r w:rsidRPr="00353461">
        <w:rPr>
          <w:rFonts w:ascii="Arial" w:hAnsi="Arial" w:cs="Arial"/>
          <w:color w:val="000000" w:themeColor="text1"/>
        </w:rPr>
        <w:t>strana 1</w:t>
      </w:r>
    </w:p>
    <w:p w:rsidR="00B06121" w:rsidRPr="00353461" w:rsidRDefault="00B06121" w:rsidP="00B06121">
      <w:pPr>
        <w:rPr>
          <w:rFonts w:ascii="Arial" w:hAnsi="Arial" w:cs="Arial"/>
          <w:b/>
          <w:color w:val="000000" w:themeColor="text1"/>
        </w:rPr>
      </w:pPr>
    </w:p>
    <w:p w:rsidR="00B06121" w:rsidRPr="00353461" w:rsidRDefault="00B06121" w:rsidP="00B06121">
      <w:pPr>
        <w:spacing w:line="240" w:lineRule="atLeast"/>
        <w:jc w:val="center"/>
        <w:outlineLvl w:val="0"/>
        <w:rPr>
          <w:rFonts w:ascii="Arial" w:hAnsi="Arial" w:cs="Arial"/>
          <w:color w:val="000000" w:themeColor="text1"/>
        </w:rPr>
      </w:pPr>
    </w:p>
    <w:p w:rsidR="00B06121" w:rsidRPr="00353461" w:rsidRDefault="00B06121" w:rsidP="00B06121">
      <w:pPr>
        <w:spacing w:line="240" w:lineRule="atLeast"/>
        <w:jc w:val="center"/>
        <w:outlineLvl w:val="0"/>
        <w:rPr>
          <w:rFonts w:ascii="Arial" w:hAnsi="Arial" w:cs="Arial"/>
          <w:b/>
          <w:color w:val="000000" w:themeColor="text1"/>
        </w:rPr>
      </w:pPr>
      <w:r w:rsidRPr="00353461">
        <w:rPr>
          <w:rFonts w:ascii="Arial" w:hAnsi="Arial" w:cs="Arial"/>
          <w:b/>
          <w:color w:val="000000" w:themeColor="text1"/>
        </w:rPr>
        <w:t xml:space="preserve">Dotační program </w:t>
      </w:r>
    </w:p>
    <w:p w:rsidR="00B06121" w:rsidRPr="00353461" w:rsidRDefault="00B06121" w:rsidP="00B06121">
      <w:pPr>
        <w:spacing w:line="240" w:lineRule="atLeast"/>
        <w:jc w:val="center"/>
        <w:outlineLvl w:val="0"/>
        <w:rPr>
          <w:rFonts w:ascii="Arial" w:hAnsi="Arial" w:cs="Arial"/>
          <w:b/>
          <w:color w:val="000000" w:themeColor="text1"/>
        </w:rPr>
      </w:pPr>
      <w:r w:rsidRPr="00353461">
        <w:rPr>
          <w:rFonts w:ascii="Arial" w:hAnsi="Arial" w:cs="Arial"/>
          <w:b/>
          <w:color w:val="000000" w:themeColor="text1"/>
        </w:rPr>
        <w:t>20.A. Zlepšení životních podmínek v chovu dojnic</w:t>
      </w:r>
    </w:p>
    <w:p w:rsidR="00B06121" w:rsidRPr="00353461" w:rsidRDefault="00B06121" w:rsidP="00B06121">
      <w:pPr>
        <w:spacing w:line="240" w:lineRule="atLeast"/>
        <w:jc w:val="center"/>
        <w:outlineLvl w:val="0"/>
        <w:rPr>
          <w:rFonts w:ascii="Arial" w:hAnsi="Arial" w:cs="Arial"/>
          <w:b/>
          <w:color w:val="000000" w:themeColor="text1"/>
        </w:rPr>
      </w:pPr>
    </w:p>
    <w:p w:rsidR="00B06121" w:rsidRPr="00353461" w:rsidRDefault="00B06121" w:rsidP="00B06121">
      <w:pPr>
        <w:spacing w:line="240" w:lineRule="atLeast"/>
        <w:jc w:val="center"/>
        <w:outlineLvl w:val="0"/>
        <w:rPr>
          <w:rFonts w:ascii="Arial" w:hAnsi="Arial" w:cs="Arial"/>
          <w:b/>
          <w:color w:val="000000" w:themeColor="text1"/>
        </w:rPr>
      </w:pPr>
    </w:p>
    <w:p w:rsidR="00B06121" w:rsidRPr="00353461" w:rsidRDefault="00B06121" w:rsidP="00B06121">
      <w:pPr>
        <w:spacing w:line="240" w:lineRule="atLeast"/>
        <w:jc w:val="center"/>
        <w:outlineLvl w:val="0"/>
        <w:rPr>
          <w:rFonts w:ascii="Arial" w:hAnsi="Arial" w:cs="Arial"/>
          <w:b/>
          <w:color w:val="000000" w:themeColor="text1"/>
        </w:rPr>
      </w:pPr>
      <w:r w:rsidRPr="00353461">
        <w:rPr>
          <w:rFonts w:ascii="Arial" w:hAnsi="Arial" w:cs="Arial"/>
          <w:b/>
          <w:color w:val="000000" w:themeColor="text1"/>
        </w:rPr>
        <w:t>Potvrzení ošetřujícího veterinárního lékaře</w:t>
      </w:r>
    </w:p>
    <w:p w:rsidR="00B06121" w:rsidRPr="00353461" w:rsidRDefault="00B06121" w:rsidP="00B06121">
      <w:pPr>
        <w:spacing w:line="240" w:lineRule="atLeast"/>
        <w:jc w:val="center"/>
        <w:outlineLvl w:val="0"/>
        <w:rPr>
          <w:rFonts w:ascii="Arial" w:hAnsi="Arial" w:cs="Arial"/>
          <w:b/>
          <w:color w:val="000000" w:themeColor="text1"/>
        </w:rPr>
      </w:pPr>
    </w:p>
    <w:p w:rsidR="00B06121" w:rsidRPr="00353461" w:rsidRDefault="00B06121" w:rsidP="00B06121">
      <w:pPr>
        <w:spacing w:line="240" w:lineRule="atLeast"/>
        <w:outlineLvl w:val="0"/>
        <w:rPr>
          <w:rFonts w:ascii="Arial" w:hAnsi="Arial" w:cs="Arial"/>
          <w:b/>
          <w:color w:val="000000" w:themeColor="text1"/>
        </w:rPr>
      </w:pPr>
    </w:p>
    <w:p w:rsidR="00B06121" w:rsidRPr="00353461" w:rsidRDefault="00B06121" w:rsidP="00B06121">
      <w:pPr>
        <w:spacing w:before="120" w:line="240" w:lineRule="atLeast"/>
        <w:outlineLvl w:val="0"/>
        <w:rPr>
          <w:rFonts w:ascii="Arial" w:hAnsi="Arial" w:cs="Arial"/>
          <w:color w:val="000000" w:themeColor="text1"/>
        </w:rPr>
      </w:pPr>
      <w:r w:rsidRPr="00353461">
        <w:rPr>
          <w:rFonts w:ascii="Arial" w:hAnsi="Arial" w:cs="Arial"/>
          <w:color w:val="000000" w:themeColor="text1"/>
        </w:rPr>
        <w:t>Jméno nebo název žadatele.…………………………………………………………………</w:t>
      </w:r>
    </w:p>
    <w:p w:rsidR="00B06121" w:rsidRPr="00353461" w:rsidRDefault="00B06121" w:rsidP="00B06121">
      <w:pPr>
        <w:spacing w:before="120" w:line="240" w:lineRule="atLeast"/>
        <w:outlineLvl w:val="0"/>
        <w:rPr>
          <w:rFonts w:ascii="Arial" w:hAnsi="Arial" w:cs="Arial"/>
          <w:color w:val="000000" w:themeColor="text1"/>
        </w:rPr>
      </w:pPr>
    </w:p>
    <w:p w:rsidR="00B06121" w:rsidRPr="00353461" w:rsidRDefault="00B06121" w:rsidP="00B06121">
      <w:pPr>
        <w:spacing w:before="120" w:line="240" w:lineRule="atLeast"/>
        <w:outlineLvl w:val="0"/>
        <w:rPr>
          <w:rFonts w:ascii="Arial" w:hAnsi="Arial" w:cs="Arial"/>
          <w:color w:val="000000" w:themeColor="text1"/>
        </w:rPr>
      </w:pPr>
      <w:r w:rsidRPr="00353461">
        <w:rPr>
          <w:rFonts w:ascii="Arial" w:hAnsi="Arial" w:cs="Arial"/>
          <w:color w:val="000000" w:themeColor="text1"/>
        </w:rPr>
        <w:t>IČ:……………………………………………………………………………………………….</w:t>
      </w:r>
    </w:p>
    <w:p w:rsidR="00B06121" w:rsidRPr="00353461" w:rsidRDefault="00B06121" w:rsidP="00B06121">
      <w:pPr>
        <w:spacing w:before="120" w:line="240" w:lineRule="atLeast"/>
        <w:outlineLvl w:val="0"/>
        <w:rPr>
          <w:rFonts w:ascii="Arial" w:hAnsi="Arial" w:cs="Arial"/>
          <w:color w:val="000000" w:themeColor="text1"/>
        </w:rPr>
      </w:pPr>
    </w:p>
    <w:p w:rsidR="00B06121" w:rsidRPr="00353461" w:rsidRDefault="00B06121" w:rsidP="00B06121">
      <w:pPr>
        <w:spacing w:before="120" w:line="240" w:lineRule="atLeast"/>
        <w:outlineLvl w:val="0"/>
        <w:rPr>
          <w:rFonts w:ascii="Arial" w:hAnsi="Arial" w:cs="Arial"/>
          <w:color w:val="000000" w:themeColor="text1"/>
        </w:rPr>
      </w:pPr>
      <w:r w:rsidRPr="00353461">
        <w:rPr>
          <w:rFonts w:ascii="Arial" w:hAnsi="Arial" w:cs="Arial"/>
          <w:color w:val="000000" w:themeColor="text1"/>
        </w:rPr>
        <w:t>Adresa………………………………………………………………………………..…………</w:t>
      </w:r>
    </w:p>
    <w:p w:rsidR="00B06121" w:rsidRPr="00353461" w:rsidRDefault="00B06121" w:rsidP="00B06121">
      <w:pPr>
        <w:spacing w:before="120" w:line="240" w:lineRule="atLeast"/>
        <w:outlineLvl w:val="0"/>
        <w:rPr>
          <w:rFonts w:ascii="Arial" w:hAnsi="Arial" w:cs="Arial"/>
          <w:color w:val="000000" w:themeColor="text1"/>
        </w:rPr>
      </w:pPr>
    </w:p>
    <w:p w:rsidR="00B06121" w:rsidRPr="00353461" w:rsidRDefault="00B06121" w:rsidP="00B06121">
      <w:pPr>
        <w:spacing w:before="120" w:line="240" w:lineRule="atLeast"/>
        <w:outlineLvl w:val="0"/>
        <w:rPr>
          <w:rFonts w:ascii="Arial" w:hAnsi="Arial" w:cs="Arial"/>
          <w:b/>
          <w:color w:val="000000" w:themeColor="text1"/>
        </w:rPr>
      </w:pPr>
    </w:p>
    <w:p w:rsidR="00B06121" w:rsidRPr="00353461" w:rsidRDefault="00B06121" w:rsidP="00B06121">
      <w:pPr>
        <w:rPr>
          <w:rFonts w:ascii="Arial" w:hAnsi="Arial" w:cs="Arial"/>
          <w:b/>
          <w:bCs/>
          <w:color w:val="000000" w:themeColor="text1"/>
        </w:rPr>
      </w:pPr>
    </w:p>
    <w:p w:rsidR="00B06121" w:rsidRPr="00353461" w:rsidRDefault="00B06121" w:rsidP="00B06121">
      <w:pPr>
        <w:rPr>
          <w:rFonts w:ascii="Arial" w:hAnsi="Arial" w:cs="Arial"/>
          <w:bCs/>
          <w:color w:val="000000" w:themeColor="text1"/>
        </w:rPr>
      </w:pPr>
      <w:r w:rsidRPr="00353461">
        <w:rPr>
          <w:rFonts w:ascii="Arial" w:hAnsi="Arial" w:cs="Arial"/>
          <w:b/>
          <w:bCs/>
          <w:color w:val="000000" w:themeColor="text1"/>
        </w:rPr>
        <w:t xml:space="preserve">Dotační podprogram: </w:t>
      </w:r>
      <w:r w:rsidRPr="00353461">
        <w:rPr>
          <w:rFonts w:ascii="Arial" w:hAnsi="Arial" w:cs="Arial"/>
          <w:bCs/>
          <w:color w:val="000000" w:themeColor="text1"/>
        </w:rPr>
        <w:t>(zaškrtněte a vyplňte příslušnou variantu)</w:t>
      </w:r>
    </w:p>
    <w:p w:rsidR="00B06121" w:rsidRPr="00353461" w:rsidRDefault="00B06121" w:rsidP="00B06121">
      <w:pPr>
        <w:rPr>
          <w:rFonts w:ascii="Arial" w:hAnsi="Arial" w:cs="Arial"/>
          <w:bCs/>
          <w:color w:val="000000" w:themeColor="text1"/>
        </w:rPr>
      </w:pPr>
    </w:p>
    <w:p w:rsidR="00B06121" w:rsidRPr="00353461" w:rsidRDefault="00B06121" w:rsidP="00B06121">
      <w:pPr>
        <w:rPr>
          <w:rFonts w:ascii="Arial" w:hAnsi="Arial" w:cs="Arial"/>
          <w:bCs/>
          <w:color w:val="000000" w:themeColor="text1"/>
        </w:rPr>
      </w:pPr>
    </w:p>
    <w:p w:rsidR="00B06121" w:rsidRPr="00353461" w:rsidRDefault="00B06121" w:rsidP="00B06121">
      <w:pPr>
        <w:tabs>
          <w:tab w:val="left" w:pos="0"/>
        </w:tabs>
        <w:rPr>
          <w:rFonts w:ascii="Arial" w:hAnsi="Arial" w:cs="Arial"/>
          <w:bCs/>
          <w:color w:val="000000" w:themeColor="text1"/>
        </w:rPr>
      </w:pPr>
    </w:p>
    <w:p w:rsidR="00B06121" w:rsidRPr="00353461" w:rsidRDefault="00B06121" w:rsidP="00B06121">
      <w:pPr>
        <w:tabs>
          <w:tab w:val="left" w:pos="0"/>
        </w:tabs>
        <w:rPr>
          <w:rFonts w:ascii="Arial" w:hAnsi="Arial" w:cs="Arial"/>
          <w:b/>
          <w:color w:val="000000" w:themeColor="text1"/>
        </w:rPr>
      </w:pPr>
      <w:r w:rsidRPr="00353461">
        <w:rPr>
          <w:rFonts w:ascii="Arial" w:hAnsi="Arial" w:cs="Arial"/>
          <w:b/>
          <w:color w:val="000000" w:themeColor="text1"/>
        </w:rPr>
        <w:t>20.A.a. Podpora napájení dojnic v zimním období temperovanou vodou</w:t>
      </w:r>
    </w:p>
    <w:p w:rsidR="00B06121" w:rsidRPr="00353461" w:rsidRDefault="00B06121" w:rsidP="00B06121">
      <w:pPr>
        <w:tabs>
          <w:tab w:val="left" w:pos="0"/>
        </w:tabs>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 případně stájí…………...…………………..</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tabs>
          <w:tab w:val="left" w:pos="0"/>
        </w:tabs>
        <w:jc w:val="both"/>
        <w:rPr>
          <w:rFonts w:ascii="Arial" w:hAnsi="Arial" w:cs="Arial"/>
          <w:color w:val="000000" w:themeColor="text1"/>
          <w:lang w:eastAsia="x-none"/>
        </w:rPr>
      </w:pPr>
    </w:p>
    <w:p w:rsidR="00B06121" w:rsidRPr="00353461" w:rsidRDefault="00B06121" w:rsidP="00B06121">
      <w:pPr>
        <w:tabs>
          <w:tab w:val="left" w:pos="0"/>
        </w:tabs>
        <w:jc w:val="both"/>
        <w:rPr>
          <w:rFonts w:ascii="Arial" w:hAnsi="Arial" w:cs="Arial"/>
          <w:color w:val="000000" w:themeColor="text1"/>
          <w:lang w:eastAsia="x-none"/>
        </w:rPr>
      </w:pPr>
      <w:r w:rsidRPr="00353461">
        <w:rPr>
          <w:rFonts w:ascii="Arial" w:hAnsi="Arial" w:cs="Arial"/>
          <w:color w:val="000000" w:themeColor="text1"/>
          <w:lang w:eastAsia="x-none"/>
        </w:rPr>
        <w:t>Potvrzuji</w:t>
      </w:r>
      <w:r w:rsidRPr="00353461">
        <w:rPr>
          <w:rFonts w:ascii="Arial" w:hAnsi="Arial" w:cs="Arial"/>
          <w:color w:val="000000" w:themeColor="text1"/>
          <w:lang w:val="x-none" w:eastAsia="x-none"/>
        </w:rPr>
        <w:t xml:space="preserve">, že žadatel </w:t>
      </w:r>
      <w:r w:rsidRPr="00353461">
        <w:rPr>
          <w:rFonts w:ascii="Arial" w:hAnsi="Arial" w:cs="Arial"/>
          <w:color w:val="000000" w:themeColor="text1"/>
          <w:lang w:eastAsia="x-none"/>
        </w:rPr>
        <w:t xml:space="preserve">na uvedených číslech hospodářství, případně stájí </w:t>
      </w:r>
      <w:r w:rsidRPr="00353461">
        <w:rPr>
          <w:rFonts w:ascii="Arial" w:hAnsi="Arial" w:cs="Arial"/>
          <w:color w:val="000000" w:themeColor="text1"/>
          <w:lang w:val="x-none" w:eastAsia="x-none"/>
        </w:rPr>
        <w:t xml:space="preserve">zajistil v období </w:t>
      </w:r>
      <w:r w:rsidRPr="00353461">
        <w:rPr>
          <w:rFonts w:ascii="Arial" w:hAnsi="Arial" w:cs="Arial"/>
          <w:color w:val="000000" w:themeColor="text1"/>
          <w:lang w:eastAsia="x-none"/>
        </w:rPr>
        <w:t xml:space="preserve">od 1. 11. 2017 do 31. 3. 2018 </w:t>
      </w:r>
      <w:r w:rsidRPr="00353461">
        <w:rPr>
          <w:rFonts w:ascii="Arial" w:hAnsi="Arial" w:cs="Arial"/>
          <w:color w:val="000000" w:themeColor="text1"/>
          <w:lang w:val="x-none" w:eastAsia="x-none"/>
        </w:rPr>
        <w:t>napájení dojnic temperovanou vodou pomocí vyhřívaných napáječek</w:t>
      </w:r>
      <w:r w:rsidRPr="00353461">
        <w:rPr>
          <w:rFonts w:ascii="Arial" w:hAnsi="Arial" w:cs="Arial"/>
          <w:color w:val="000000" w:themeColor="text1"/>
          <w:lang w:eastAsia="x-none"/>
        </w:rPr>
        <w:t>.</w:t>
      </w:r>
    </w:p>
    <w:p w:rsidR="00B06121" w:rsidRPr="00353461" w:rsidRDefault="00B06121" w:rsidP="00B06121">
      <w:pPr>
        <w:tabs>
          <w:tab w:val="left" w:pos="0"/>
        </w:tabs>
        <w:jc w:val="both"/>
        <w:rPr>
          <w:rFonts w:ascii="Arial" w:hAnsi="Arial" w:cs="Arial"/>
          <w:color w:val="000000" w:themeColor="text1"/>
          <w:lang w:eastAsia="x-none"/>
        </w:rPr>
      </w:pPr>
    </w:p>
    <w:p w:rsidR="00B06121" w:rsidRPr="00353461" w:rsidRDefault="00B06121" w:rsidP="00B06121">
      <w:pPr>
        <w:rPr>
          <w:rFonts w:ascii="Arial" w:hAnsi="Arial" w:cs="Arial"/>
          <w:color w:val="000000" w:themeColor="text1"/>
        </w:rPr>
      </w:pPr>
      <w:r w:rsidRPr="00353461">
        <w:rPr>
          <w:rFonts w:ascii="Arial" w:hAnsi="Arial" w:cs="Arial"/>
          <w:color w:val="000000" w:themeColor="text1"/>
        </w:rPr>
        <w:fldChar w:fldCharType="begin">
          <w:ffData>
            <w:name w:val="Check1"/>
            <w:enabled/>
            <w:calcOnExit w:val="0"/>
            <w:checkBox>
              <w:sizeAuto/>
              <w:default w:val="0"/>
            </w:checkBox>
          </w:ffData>
        </w:fldChar>
      </w:r>
      <w:r w:rsidRPr="00353461">
        <w:rPr>
          <w:rFonts w:ascii="Arial" w:hAnsi="Arial" w:cs="Arial"/>
          <w:color w:val="000000" w:themeColor="text1"/>
        </w:rPr>
        <w:instrText xml:space="preserve"> FORMCHECKBOX </w:instrText>
      </w:r>
      <w:r w:rsidR="00B21C81">
        <w:rPr>
          <w:rFonts w:ascii="Arial" w:hAnsi="Arial" w:cs="Arial"/>
          <w:color w:val="000000" w:themeColor="text1"/>
        </w:rPr>
      </w:r>
      <w:r w:rsidR="00B21C81">
        <w:rPr>
          <w:rFonts w:ascii="Arial" w:hAnsi="Arial" w:cs="Arial"/>
          <w:color w:val="000000" w:themeColor="text1"/>
        </w:rPr>
        <w:fldChar w:fldCharType="separate"/>
      </w:r>
      <w:r w:rsidRPr="00353461">
        <w:rPr>
          <w:rFonts w:ascii="Arial" w:hAnsi="Arial" w:cs="Arial"/>
          <w:color w:val="000000" w:themeColor="text1"/>
        </w:rPr>
        <w:fldChar w:fldCharType="end"/>
      </w:r>
      <w:r w:rsidRPr="00353461">
        <w:rPr>
          <w:rFonts w:ascii="Arial" w:hAnsi="Arial" w:cs="Arial"/>
          <w:color w:val="000000" w:themeColor="text1"/>
        </w:rPr>
        <w:t xml:space="preserve"> Ano</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fldChar w:fldCharType="begin">
          <w:ffData>
            <w:name w:val="Check1"/>
            <w:enabled/>
            <w:calcOnExit w:val="0"/>
            <w:checkBox>
              <w:sizeAuto/>
              <w:default w:val="0"/>
            </w:checkBox>
          </w:ffData>
        </w:fldChar>
      </w:r>
      <w:r w:rsidRPr="00353461">
        <w:rPr>
          <w:rFonts w:ascii="Arial" w:hAnsi="Arial" w:cs="Arial"/>
          <w:color w:val="000000" w:themeColor="text1"/>
        </w:rPr>
        <w:instrText xml:space="preserve"> FORMCHECKBOX </w:instrText>
      </w:r>
      <w:r w:rsidR="00B21C81">
        <w:rPr>
          <w:rFonts w:ascii="Arial" w:hAnsi="Arial" w:cs="Arial"/>
          <w:color w:val="000000" w:themeColor="text1"/>
        </w:rPr>
      </w:r>
      <w:r w:rsidR="00B21C81">
        <w:rPr>
          <w:rFonts w:ascii="Arial" w:hAnsi="Arial" w:cs="Arial"/>
          <w:color w:val="000000" w:themeColor="text1"/>
        </w:rPr>
        <w:fldChar w:fldCharType="separate"/>
      </w:r>
      <w:r w:rsidRPr="00353461">
        <w:rPr>
          <w:rFonts w:ascii="Arial" w:hAnsi="Arial" w:cs="Arial"/>
          <w:color w:val="000000" w:themeColor="text1"/>
        </w:rPr>
        <w:fldChar w:fldCharType="end"/>
      </w:r>
      <w:r w:rsidRPr="00353461">
        <w:rPr>
          <w:rFonts w:ascii="Arial" w:hAnsi="Arial" w:cs="Arial"/>
          <w:color w:val="000000" w:themeColor="text1"/>
        </w:rPr>
        <w:t xml:space="preserve"> Ne</w:t>
      </w:r>
    </w:p>
    <w:p w:rsidR="00B06121" w:rsidRPr="00353461" w:rsidRDefault="00B06121" w:rsidP="00B06121">
      <w:pPr>
        <w:tabs>
          <w:tab w:val="left" w:pos="0"/>
        </w:tabs>
        <w:jc w:val="both"/>
        <w:rPr>
          <w:rFonts w:ascii="Arial" w:hAnsi="Arial" w:cs="Arial"/>
          <w:color w:val="000000" w:themeColor="text1"/>
          <w:lang w:eastAsia="x-none"/>
        </w:rPr>
      </w:pPr>
    </w:p>
    <w:p w:rsidR="00B06121" w:rsidRPr="00353461" w:rsidRDefault="00B06121" w:rsidP="00B06121">
      <w:pPr>
        <w:tabs>
          <w:tab w:val="left" w:pos="0"/>
        </w:tabs>
        <w:rPr>
          <w:rFonts w:ascii="Arial" w:hAnsi="Arial" w:cs="Arial"/>
          <w:color w:val="000000" w:themeColor="text1"/>
        </w:rPr>
      </w:pPr>
    </w:p>
    <w:p w:rsidR="00B06121" w:rsidRPr="00353461" w:rsidRDefault="00B06121" w:rsidP="00B06121">
      <w:pPr>
        <w:tabs>
          <w:tab w:val="left" w:pos="0"/>
        </w:tabs>
        <w:rPr>
          <w:rFonts w:ascii="Arial" w:hAnsi="Arial" w:cs="Arial"/>
          <w:b/>
          <w:color w:val="000000" w:themeColor="text1"/>
        </w:rPr>
      </w:pPr>
      <w:r w:rsidRPr="00353461">
        <w:rPr>
          <w:rFonts w:ascii="Arial" w:hAnsi="Arial" w:cs="Arial"/>
          <w:b/>
          <w:color w:val="000000" w:themeColor="text1"/>
        </w:rPr>
        <w:t>20.A.b. Podpora provádění faremní diagnostiky původce mastitidy dojnic</w:t>
      </w:r>
    </w:p>
    <w:p w:rsidR="00B06121" w:rsidRPr="00353461" w:rsidRDefault="00B06121" w:rsidP="00B06121">
      <w:pPr>
        <w:tabs>
          <w:tab w:val="left" w:pos="0"/>
        </w:tabs>
        <w:rPr>
          <w:rFonts w:ascii="Arial" w:hAnsi="Arial" w:cs="Arial"/>
          <w:b/>
          <w:color w:val="000000" w:themeColor="text1"/>
        </w:rPr>
      </w:pPr>
    </w:p>
    <w:p w:rsidR="00B06121" w:rsidRPr="00353461" w:rsidRDefault="00B06121" w:rsidP="00B06121">
      <w:pPr>
        <w:tabs>
          <w:tab w:val="left" w:pos="0"/>
        </w:tabs>
        <w:jc w:val="both"/>
        <w:rPr>
          <w:rFonts w:ascii="Arial" w:hAnsi="Arial" w:cs="Arial"/>
          <w:color w:val="000000" w:themeColor="text1"/>
          <w:lang w:eastAsia="x-none"/>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w:t>
      </w:r>
      <w:r w:rsidR="009D471E" w:rsidRPr="00353461">
        <w:rPr>
          <w:rFonts w:ascii="Arial" w:hAnsi="Arial" w:cs="Arial"/>
          <w:bCs/>
          <w:color w:val="000000" w:themeColor="text1"/>
        </w:rPr>
        <w:t>……………….</w:t>
      </w:r>
      <w:r w:rsidRPr="00353461">
        <w:rPr>
          <w:rFonts w:ascii="Arial" w:hAnsi="Arial" w:cs="Arial"/>
          <w:bCs/>
          <w:color w:val="000000" w:themeColor="text1"/>
        </w:rPr>
        <w:t>…………...…………………..</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tabs>
          <w:tab w:val="left" w:pos="0"/>
        </w:tabs>
        <w:jc w:val="both"/>
        <w:rPr>
          <w:rFonts w:ascii="Arial" w:hAnsi="Arial" w:cs="Arial"/>
          <w:color w:val="000000" w:themeColor="text1"/>
          <w:lang w:eastAsia="x-none"/>
        </w:rPr>
      </w:pPr>
    </w:p>
    <w:p w:rsidR="00B06121" w:rsidRPr="00353461" w:rsidRDefault="00B06121" w:rsidP="00B06121">
      <w:pPr>
        <w:tabs>
          <w:tab w:val="left" w:pos="0"/>
        </w:tabs>
        <w:jc w:val="both"/>
        <w:rPr>
          <w:rFonts w:ascii="Arial" w:hAnsi="Arial" w:cs="Arial"/>
          <w:bCs/>
          <w:color w:val="000000" w:themeColor="text1"/>
        </w:rPr>
      </w:pPr>
      <w:r w:rsidRPr="00353461">
        <w:rPr>
          <w:rFonts w:ascii="Arial" w:hAnsi="Arial" w:cs="Arial"/>
          <w:color w:val="000000" w:themeColor="text1"/>
          <w:lang w:eastAsia="x-none"/>
        </w:rPr>
        <w:t>Potvrzuji</w:t>
      </w:r>
      <w:r w:rsidRPr="00353461">
        <w:rPr>
          <w:rFonts w:ascii="Arial" w:hAnsi="Arial" w:cs="Arial"/>
          <w:color w:val="000000" w:themeColor="text1"/>
          <w:lang w:val="x-none" w:eastAsia="x-none"/>
        </w:rPr>
        <w:t xml:space="preserve">, že žadatel </w:t>
      </w:r>
      <w:r w:rsidRPr="00353461">
        <w:rPr>
          <w:rFonts w:ascii="Arial" w:hAnsi="Arial" w:cs="Arial"/>
          <w:color w:val="000000" w:themeColor="text1"/>
          <w:lang w:eastAsia="x-none"/>
        </w:rPr>
        <w:t xml:space="preserve">na uvedených číslech hospodářství, </w:t>
      </w:r>
      <w:r w:rsidRPr="00353461">
        <w:rPr>
          <w:rFonts w:ascii="Arial" w:hAnsi="Arial" w:cs="Arial"/>
          <w:bCs/>
          <w:color w:val="000000" w:themeColor="text1"/>
        </w:rPr>
        <w:t>prováděl v období od 1. 10. 2017 do 30. 9. 2018 faremní diagnostiku původce mastitidy dojnic.</w:t>
      </w:r>
    </w:p>
    <w:p w:rsidR="00B06121" w:rsidRPr="00353461" w:rsidRDefault="00B06121" w:rsidP="00B06121">
      <w:pPr>
        <w:tabs>
          <w:tab w:val="left" w:pos="0"/>
        </w:tabs>
        <w:jc w:val="both"/>
        <w:rPr>
          <w:rFonts w:ascii="Arial" w:hAnsi="Arial" w:cs="Arial"/>
          <w:bCs/>
          <w:color w:val="000000" w:themeColor="text1"/>
        </w:rPr>
      </w:pPr>
    </w:p>
    <w:p w:rsidR="00B06121" w:rsidRPr="00353461" w:rsidRDefault="00B06121" w:rsidP="00B06121">
      <w:pPr>
        <w:rPr>
          <w:rFonts w:ascii="Arial" w:hAnsi="Arial" w:cs="Arial"/>
          <w:color w:val="000000" w:themeColor="text1"/>
        </w:rPr>
      </w:pPr>
      <w:r w:rsidRPr="00353461">
        <w:rPr>
          <w:rFonts w:ascii="Arial" w:hAnsi="Arial" w:cs="Arial"/>
          <w:color w:val="000000" w:themeColor="text1"/>
        </w:rPr>
        <w:fldChar w:fldCharType="begin">
          <w:ffData>
            <w:name w:val="Check1"/>
            <w:enabled/>
            <w:calcOnExit w:val="0"/>
            <w:checkBox>
              <w:sizeAuto/>
              <w:default w:val="0"/>
            </w:checkBox>
          </w:ffData>
        </w:fldChar>
      </w:r>
      <w:r w:rsidRPr="00353461">
        <w:rPr>
          <w:rFonts w:ascii="Arial" w:hAnsi="Arial" w:cs="Arial"/>
          <w:color w:val="000000" w:themeColor="text1"/>
        </w:rPr>
        <w:instrText xml:space="preserve"> FORMCHECKBOX </w:instrText>
      </w:r>
      <w:r w:rsidR="00B21C81">
        <w:rPr>
          <w:rFonts w:ascii="Arial" w:hAnsi="Arial" w:cs="Arial"/>
          <w:color w:val="000000" w:themeColor="text1"/>
        </w:rPr>
      </w:r>
      <w:r w:rsidR="00B21C81">
        <w:rPr>
          <w:rFonts w:ascii="Arial" w:hAnsi="Arial" w:cs="Arial"/>
          <w:color w:val="000000" w:themeColor="text1"/>
        </w:rPr>
        <w:fldChar w:fldCharType="separate"/>
      </w:r>
      <w:r w:rsidRPr="00353461">
        <w:rPr>
          <w:rFonts w:ascii="Arial" w:hAnsi="Arial" w:cs="Arial"/>
          <w:color w:val="000000" w:themeColor="text1"/>
        </w:rPr>
        <w:fldChar w:fldCharType="end"/>
      </w:r>
      <w:r w:rsidRPr="00353461">
        <w:rPr>
          <w:rFonts w:ascii="Arial" w:hAnsi="Arial" w:cs="Arial"/>
          <w:color w:val="000000" w:themeColor="text1"/>
        </w:rPr>
        <w:t xml:space="preserve"> Ano</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fldChar w:fldCharType="begin">
          <w:ffData>
            <w:name w:val="Check1"/>
            <w:enabled/>
            <w:calcOnExit w:val="0"/>
            <w:checkBox>
              <w:sizeAuto/>
              <w:default w:val="0"/>
            </w:checkBox>
          </w:ffData>
        </w:fldChar>
      </w:r>
      <w:r w:rsidRPr="00353461">
        <w:rPr>
          <w:rFonts w:ascii="Arial" w:hAnsi="Arial" w:cs="Arial"/>
          <w:color w:val="000000" w:themeColor="text1"/>
        </w:rPr>
        <w:instrText xml:space="preserve"> FORMCHECKBOX </w:instrText>
      </w:r>
      <w:r w:rsidR="00B21C81">
        <w:rPr>
          <w:rFonts w:ascii="Arial" w:hAnsi="Arial" w:cs="Arial"/>
          <w:color w:val="000000" w:themeColor="text1"/>
        </w:rPr>
      </w:r>
      <w:r w:rsidR="00B21C81">
        <w:rPr>
          <w:rFonts w:ascii="Arial" w:hAnsi="Arial" w:cs="Arial"/>
          <w:color w:val="000000" w:themeColor="text1"/>
        </w:rPr>
        <w:fldChar w:fldCharType="separate"/>
      </w:r>
      <w:r w:rsidRPr="00353461">
        <w:rPr>
          <w:rFonts w:ascii="Arial" w:hAnsi="Arial" w:cs="Arial"/>
          <w:color w:val="000000" w:themeColor="text1"/>
        </w:rPr>
        <w:fldChar w:fldCharType="end"/>
      </w:r>
      <w:r w:rsidRPr="00353461">
        <w:rPr>
          <w:rFonts w:ascii="Arial" w:hAnsi="Arial" w:cs="Arial"/>
          <w:color w:val="000000" w:themeColor="text1"/>
        </w:rPr>
        <w:t xml:space="preserve"> Ne</w:t>
      </w:r>
    </w:p>
    <w:p w:rsidR="00B06121" w:rsidRPr="00353461" w:rsidRDefault="00B06121" w:rsidP="00B06121">
      <w:pPr>
        <w:tabs>
          <w:tab w:val="left" w:pos="0"/>
        </w:tabs>
        <w:jc w:val="both"/>
        <w:rPr>
          <w:rFonts w:ascii="Arial" w:hAnsi="Arial" w:cs="Arial"/>
          <w:bCs/>
          <w:color w:val="000000" w:themeColor="text1"/>
        </w:rPr>
      </w:pPr>
    </w:p>
    <w:p w:rsidR="00B06121" w:rsidRPr="00353461" w:rsidRDefault="00B06121" w:rsidP="00B06121">
      <w:pPr>
        <w:tabs>
          <w:tab w:val="left" w:pos="0"/>
        </w:tabs>
        <w:rPr>
          <w:rFonts w:ascii="Arial" w:hAnsi="Arial" w:cs="Arial"/>
          <w:b/>
          <w:color w:val="000000" w:themeColor="text1"/>
        </w:rPr>
      </w:pPr>
    </w:p>
    <w:p w:rsidR="00B06121" w:rsidRPr="00353461" w:rsidRDefault="00B06121" w:rsidP="00B06121">
      <w:pPr>
        <w:rPr>
          <w:rFonts w:ascii="Arial" w:hAnsi="Arial" w:cs="Arial"/>
          <w:bCs/>
          <w:color w:val="000000" w:themeColor="text1"/>
        </w:rPr>
      </w:pPr>
    </w:p>
    <w:p w:rsidR="00B06121" w:rsidRPr="00353461" w:rsidRDefault="00B06121" w:rsidP="00B06121">
      <w:pPr>
        <w:rPr>
          <w:rFonts w:ascii="Arial" w:hAnsi="Arial" w:cs="Arial"/>
          <w:bCs/>
          <w:color w:val="000000" w:themeColor="text1"/>
        </w:rPr>
      </w:pPr>
    </w:p>
    <w:p w:rsidR="00B06121" w:rsidRPr="00353461" w:rsidRDefault="00B06121" w:rsidP="00B06121">
      <w:pPr>
        <w:jc w:val="right"/>
        <w:rPr>
          <w:rFonts w:ascii="Arial" w:hAnsi="Arial" w:cs="Arial"/>
          <w:color w:val="000000" w:themeColor="text1"/>
        </w:rPr>
      </w:pPr>
      <w:r w:rsidRPr="00353461">
        <w:rPr>
          <w:rFonts w:ascii="Arial" w:hAnsi="Arial" w:cs="Arial"/>
          <w:color w:val="000000" w:themeColor="text1"/>
        </w:rPr>
        <w:t>Tabulka č. 3</w:t>
      </w:r>
    </w:p>
    <w:p w:rsidR="00B06121" w:rsidRPr="00353461" w:rsidRDefault="00B06121" w:rsidP="00B06121">
      <w:pPr>
        <w:jc w:val="right"/>
        <w:rPr>
          <w:rFonts w:ascii="Arial" w:hAnsi="Arial" w:cs="Arial"/>
          <w:color w:val="000000" w:themeColor="text1"/>
        </w:rPr>
      </w:pPr>
      <w:r w:rsidRPr="00353461">
        <w:rPr>
          <w:rFonts w:ascii="Arial" w:hAnsi="Arial" w:cs="Arial"/>
          <w:color w:val="000000" w:themeColor="text1"/>
        </w:rPr>
        <w:t>strana 2</w:t>
      </w:r>
    </w:p>
    <w:p w:rsidR="00B06121" w:rsidRPr="00353461" w:rsidRDefault="00B06121" w:rsidP="00B06121">
      <w:pPr>
        <w:jc w:val="right"/>
        <w:rPr>
          <w:rFonts w:ascii="Arial" w:hAnsi="Arial" w:cs="Arial"/>
          <w:color w:val="000000" w:themeColor="text1"/>
        </w:rPr>
      </w:pPr>
    </w:p>
    <w:p w:rsidR="00B06121" w:rsidRPr="00353461" w:rsidRDefault="00B06121" w:rsidP="00B06121">
      <w:pPr>
        <w:jc w:val="right"/>
        <w:rPr>
          <w:rFonts w:ascii="Arial" w:hAnsi="Arial" w:cs="Arial"/>
          <w:bCs/>
          <w:color w:val="000000" w:themeColor="text1"/>
        </w:rPr>
      </w:pPr>
    </w:p>
    <w:p w:rsidR="00B06121" w:rsidRPr="00353461" w:rsidRDefault="00B06121" w:rsidP="00B06121">
      <w:pPr>
        <w:rPr>
          <w:rFonts w:ascii="Arial" w:hAnsi="Arial" w:cs="Arial"/>
          <w:b/>
          <w:color w:val="000000" w:themeColor="text1"/>
        </w:rPr>
      </w:pPr>
      <w:r w:rsidRPr="00353461">
        <w:rPr>
          <w:rFonts w:ascii="Arial" w:hAnsi="Arial" w:cs="Arial"/>
          <w:b/>
          <w:color w:val="000000" w:themeColor="text1"/>
        </w:rPr>
        <w:t>20.A.c. Podpora snížení škodlivých patogenních mikroorganizmů ve stájovém prostředí</w:t>
      </w:r>
    </w:p>
    <w:p w:rsidR="00B06121" w:rsidRPr="00353461" w:rsidRDefault="00B06121" w:rsidP="00B06121">
      <w:pPr>
        <w:tabs>
          <w:tab w:val="left" w:pos="0"/>
        </w:tabs>
        <w:jc w:val="both"/>
        <w:rPr>
          <w:rFonts w:ascii="Arial" w:hAnsi="Arial" w:cs="Arial"/>
          <w:color w:val="000000" w:themeColor="text1"/>
          <w:lang w:eastAsia="x-none"/>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 případně stájí…………...…………………..</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tabs>
          <w:tab w:val="left" w:pos="0"/>
        </w:tabs>
        <w:jc w:val="both"/>
        <w:rPr>
          <w:rFonts w:ascii="Arial" w:hAnsi="Arial" w:cs="Arial"/>
          <w:color w:val="000000" w:themeColor="text1"/>
          <w:lang w:eastAsia="x-none"/>
        </w:rPr>
      </w:pPr>
    </w:p>
    <w:p w:rsidR="00B06121" w:rsidRPr="00353461" w:rsidRDefault="00B06121" w:rsidP="00B06121">
      <w:pPr>
        <w:tabs>
          <w:tab w:val="left" w:pos="0"/>
        </w:tabs>
        <w:jc w:val="both"/>
        <w:rPr>
          <w:rFonts w:ascii="Arial" w:hAnsi="Arial" w:cs="Arial"/>
          <w:color w:val="000000" w:themeColor="text1"/>
          <w:lang w:eastAsia="x-none"/>
        </w:rPr>
      </w:pPr>
      <w:r w:rsidRPr="00353461">
        <w:rPr>
          <w:rFonts w:ascii="Arial" w:hAnsi="Arial" w:cs="Arial"/>
          <w:color w:val="000000" w:themeColor="text1"/>
          <w:lang w:eastAsia="x-none"/>
        </w:rPr>
        <w:t>Potvrzuji</w:t>
      </w:r>
      <w:r w:rsidRPr="00353461">
        <w:rPr>
          <w:rFonts w:ascii="Arial" w:hAnsi="Arial" w:cs="Arial"/>
          <w:color w:val="000000" w:themeColor="text1"/>
          <w:lang w:val="x-none" w:eastAsia="x-none"/>
        </w:rPr>
        <w:t xml:space="preserve">, že žadatel </w:t>
      </w:r>
      <w:r w:rsidRPr="00353461">
        <w:rPr>
          <w:rFonts w:ascii="Arial" w:hAnsi="Arial" w:cs="Arial"/>
          <w:color w:val="000000" w:themeColor="text1"/>
          <w:lang w:eastAsia="x-none"/>
        </w:rPr>
        <w:t>na uvedených číslech hospodářství, případně stájí</w:t>
      </w:r>
      <w:r w:rsidRPr="00353461">
        <w:rPr>
          <w:color w:val="000000" w:themeColor="text1"/>
        </w:rPr>
        <w:t xml:space="preserve"> </w:t>
      </w:r>
      <w:r w:rsidRPr="00353461">
        <w:rPr>
          <w:rFonts w:ascii="Arial" w:hAnsi="Arial" w:cs="Arial"/>
          <w:color w:val="000000" w:themeColor="text1"/>
          <w:lang w:eastAsia="x-none"/>
        </w:rPr>
        <w:t>prováděl v období od 1. 10. 2017 do 30. 9. 2018 pravidelné ošetřování bezstelivových loží uznatelnými prostředky s antimikrobiálním účinkem.</w:t>
      </w:r>
    </w:p>
    <w:p w:rsidR="00B06121" w:rsidRPr="00353461" w:rsidRDefault="00B06121" w:rsidP="00B06121">
      <w:pPr>
        <w:tabs>
          <w:tab w:val="left" w:pos="0"/>
        </w:tabs>
        <w:rPr>
          <w:rFonts w:ascii="Arial" w:hAnsi="Arial" w:cs="Arial"/>
          <w:b/>
          <w:color w:val="000000" w:themeColor="text1"/>
        </w:rPr>
      </w:pPr>
    </w:p>
    <w:p w:rsidR="00B06121" w:rsidRPr="00353461" w:rsidRDefault="00B06121" w:rsidP="00B06121">
      <w:pPr>
        <w:rPr>
          <w:rFonts w:ascii="Arial" w:hAnsi="Arial" w:cs="Arial"/>
          <w:color w:val="000000" w:themeColor="text1"/>
        </w:rPr>
      </w:pPr>
      <w:r w:rsidRPr="00353461">
        <w:rPr>
          <w:rFonts w:ascii="Arial" w:hAnsi="Arial" w:cs="Arial"/>
          <w:color w:val="000000" w:themeColor="text1"/>
        </w:rPr>
        <w:fldChar w:fldCharType="begin">
          <w:ffData>
            <w:name w:val="Check1"/>
            <w:enabled/>
            <w:calcOnExit w:val="0"/>
            <w:checkBox>
              <w:sizeAuto/>
              <w:default w:val="0"/>
            </w:checkBox>
          </w:ffData>
        </w:fldChar>
      </w:r>
      <w:r w:rsidRPr="00353461">
        <w:rPr>
          <w:rFonts w:ascii="Arial" w:hAnsi="Arial" w:cs="Arial"/>
          <w:color w:val="000000" w:themeColor="text1"/>
        </w:rPr>
        <w:instrText xml:space="preserve"> FORMCHECKBOX </w:instrText>
      </w:r>
      <w:r w:rsidR="00B21C81">
        <w:rPr>
          <w:rFonts w:ascii="Arial" w:hAnsi="Arial" w:cs="Arial"/>
          <w:color w:val="000000" w:themeColor="text1"/>
        </w:rPr>
      </w:r>
      <w:r w:rsidR="00B21C81">
        <w:rPr>
          <w:rFonts w:ascii="Arial" w:hAnsi="Arial" w:cs="Arial"/>
          <w:color w:val="000000" w:themeColor="text1"/>
        </w:rPr>
        <w:fldChar w:fldCharType="separate"/>
      </w:r>
      <w:r w:rsidRPr="00353461">
        <w:rPr>
          <w:rFonts w:ascii="Arial" w:hAnsi="Arial" w:cs="Arial"/>
          <w:color w:val="000000" w:themeColor="text1"/>
        </w:rPr>
        <w:fldChar w:fldCharType="end"/>
      </w:r>
      <w:r w:rsidRPr="00353461">
        <w:rPr>
          <w:rFonts w:ascii="Arial" w:hAnsi="Arial" w:cs="Arial"/>
          <w:color w:val="000000" w:themeColor="text1"/>
        </w:rPr>
        <w:t xml:space="preserve"> Ano</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fldChar w:fldCharType="begin">
          <w:ffData>
            <w:name w:val="Check1"/>
            <w:enabled/>
            <w:calcOnExit w:val="0"/>
            <w:checkBox>
              <w:sizeAuto/>
              <w:default w:val="0"/>
            </w:checkBox>
          </w:ffData>
        </w:fldChar>
      </w:r>
      <w:r w:rsidRPr="00353461">
        <w:rPr>
          <w:rFonts w:ascii="Arial" w:hAnsi="Arial" w:cs="Arial"/>
          <w:color w:val="000000" w:themeColor="text1"/>
        </w:rPr>
        <w:instrText xml:space="preserve"> FORMCHECKBOX </w:instrText>
      </w:r>
      <w:r w:rsidR="00B21C81">
        <w:rPr>
          <w:rFonts w:ascii="Arial" w:hAnsi="Arial" w:cs="Arial"/>
          <w:color w:val="000000" w:themeColor="text1"/>
        </w:rPr>
      </w:r>
      <w:r w:rsidR="00B21C81">
        <w:rPr>
          <w:rFonts w:ascii="Arial" w:hAnsi="Arial" w:cs="Arial"/>
          <w:color w:val="000000" w:themeColor="text1"/>
        </w:rPr>
        <w:fldChar w:fldCharType="separate"/>
      </w:r>
      <w:r w:rsidRPr="00353461">
        <w:rPr>
          <w:rFonts w:ascii="Arial" w:hAnsi="Arial" w:cs="Arial"/>
          <w:color w:val="000000" w:themeColor="text1"/>
        </w:rPr>
        <w:fldChar w:fldCharType="end"/>
      </w:r>
      <w:r w:rsidRPr="00353461">
        <w:rPr>
          <w:rFonts w:ascii="Arial" w:hAnsi="Arial" w:cs="Arial"/>
          <w:color w:val="000000" w:themeColor="text1"/>
        </w:rPr>
        <w:t xml:space="preserve"> Ne</w:t>
      </w:r>
    </w:p>
    <w:p w:rsidR="00B06121" w:rsidRPr="00353461" w:rsidRDefault="00B06121" w:rsidP="00B06121">
      <w:pPr>
        <w:spacing w:before="120"/>
        <w:rPr>
          <w:rFonts w:ascii="Arial" w:hAnsi="Arial" w:cs="Arial"/>
          <w:bCs/>
          <w:color w:val="000000" w:themeColor="text1"/>
        </w:rPr>
      </w:pPr>
    </w:p>
    <w:p w:rsidR="00B06121" w:rsidRPr="00353461" w:rsidRDefault="00B06121" w:rsidP="00B06121">
      <w:pPr>
        <w:tabs>
          <w:tab w:val="left" w:pos="708"/>
          <w:tab w:val="center" w:pos="4536"/>
          <w:tab w:val="right" w:pos="9072"/>
        </w:tabs>
        <w:rPr>
          <w:rFonts w:ascii="Arial" w:hAnsi="Arial" w:cs="Arial"/>
          <w:b/>
          <w:color w:val="000000" w:themeColor="text1"/>
        </w:rPr>
      </w:pPr>
    </w:p>
    <w:p w:rsidR="00B06121" w:rsidRPr="00353461" w:rsidRDefault="00B06121" w:rsidP="00B06121">
      <w:pPr>
        <w:tabs>
          <w:tab w:val="left" w:pos="708"/>
          <w:tab w:val="center" w:pos="4536"/>
          <w:tab w:val="right" w:pos="9072"/>
        </w:tabs>
        <w:rPr>
          <w:rFonts w:ascii="Arial" w:hAnsi="Arial" w:cs="Arial"/>
          <w:b/>
          <w:color w:val="000000" w:themeColor="text1"/>
        </w:rPr>
      </w:pPr>
    </w:p>
    <w:p w:rsidR="00B06121" w:rsidRPr="00353461" w:rsidRDefault="00B06121" w:rsidP="00B06121">
      <w:pPr>
        <w:tabs>
          <w:tab w:val="left" w:pos="708"/>
          <w:tab w:val="center" w:pos="4536"/>
          <w:tab w:val="right" w:pos="9072"/>
        </w:tabs>
        <w:rPr>
          <w:rFonts w:ascii="Arial" w:hAnsi="Arial" w:cs="Arial"/>
          <w:b/>
          <w:color w:val="000000" w:themeColor="text1"/>
        </w:rPr>
      </w:pPr>
      <w:r w:rsidRPr="00353461">
        <w:rPr>
          <w:rFonts w:ascii="Arial" w:hAnsi="Arial" w:cs="Arial"/>
          <w:b/>
          <w:color w:val="000000" w:themeColor="text1"/>
        </w:rPr>
        <w:t>20.A.e. Podpora opatření ke snížení tepelného stresu dojnic v letním období</w:t>
      </w:r>
    </w:p>
    <w:p w:rsidR="00B06121" w:rsidRPr="00353461" w:rsidRDefault="00B06121" w:rsidP="00B06121">
      <w:pPr>
        <w:tabs>
          <w:tab w:val="left" w:pos="708"/>
          <w:tab w:val="center" w:pos="4536"/>
          <w:tab w:val="right" w:pos="9072"/>
        </w:tabs>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Registrační čísla příslušných hospodářství, případně stájí…………...…………………..</w:t>
      </w:r>
    </w:p>
    <w:p w:rsidR="00B06121" w:rsidRPr="00353461" w:rsidRDefault="00B06121" w:rsidP="00B06121">
      <w:pPr>
        <w:spacing w:before="120"/>
        <w:rPr>
          <w:rFonts w:ascii="Arial" w:hAnsi="Arial" w:cs="Arial"/>
          <w:bCs/>
          <w:color w:val="000000" w:themeColor="text1"/>
        </w:rPr>
      </w:pPr>
      <w:r w:rsidRPr="00353461">
        <w:rPr>
          <w:rFonts w:ascii="Arial" w:hAnsi="Arial" w:cs="Arial"/>
          <w:bCs/>
          <w:color w:val="000000" w:themeColor="text1"/>
        </w:rPr>
        <w:t>……………………………………………………………………………..........………………</w:t>
      </w:r>
    </w:p>
    <w:p w:rsidR="00B06121" w:rsidRPr="00353461" w:rsidRDefault="00B06121" w:rsidP="00B06121">
      <w:pPr>
        <w:tabs>
          <w:tab w:val="left" w:pos="0"/>
        </w:tabs>
        <w:jc w:val="both"/>
        <w:rPr>
          <w:rFonts w:ascii="Arial" w:hAnsi="Arial" w:cs="Arial"/>
          <w:color w:val="000000" w:themeColor="text1"/>
          <w:lang w:eastAsia="x-none"/>
        </w:rPr>
      </w:pPr>
    </w:p>
    <w:p w:rsidR="00B06121" w:rsidRPr="00353461" w:rsidRDefault="00B06121" w:rsidP="00B06121">
      <w:pPr>
        <w:tabs>
          <w:tab w:val="left" w:pos="0"/>
        </w:tabs>
        <w:jc w:val="both"/>
        <w:rPr>
          <w:rFonts w:ascii="Arial" w:hAnsi="Arial" w:cs="Arial"/>
          <w:color w:val="000000" w:themeColor="text1"/>
          <w:lang w:eastAsia="x-none"/>
        </w:rPr>
      </w:pPr>
      <w:r w:rsidRPr="00353461">
        <w:rPr>
          <w:rFonts w:ascii="Arial" w:hAnsi="Arial" w:cs="Arial"/>
          <w:color w:val="000000" w:themeColor="text1"/>
          <w:lang w:eastAsia="x-none"/>
        </w:rPr>
        <w:t>Potvrzuji</w:t>
      </w:r>
      <w:r w:rsidRPr="00353461">
        <w:rPr>
          <w:rFonts w:ascii="Arial" w:hAnsi="Arial" w:cs="Arial"/>
          <w:color w:val="000000" w:themeColor="text1"/>
          <w:lang w:val="x-none" w:eastAsia="x-none"/>
        </w:rPr>
        <w:t xml:space="preserve">, že žadatel </w:t>
      </w:r>
      <w:r w:rsidRPr="00353461">
        <w:rPr>
          <w:rFonts w:ascii="Arial" w:hAnsi="Arial" w:cs="Arial"/>
          <w:color w:val="000000" w:themeColor="text1"/>
          <w:lang w:eastAsia="x-none"/>
        </w:rPr>
        <w:t xml:space="preserve">na uvedených číslech hospodářství, případně stájí </w:t>
      </w:r>
      <w:r w:rsidRPr="00353461">
        <w:rPr>
          <w:rFonts w:ascii="Arial" w:hAnsi="Arial" w:cs="Arial"/>
          <w:color w:val="000000" w:themeColor="text1"/>
        </w:rPr>
        <w:t>zajistil v období od 1. 5. 2018 do 30. 9. 201</w:t>
      </w:r>
      <w:r w:rsidR="00D10DFF" w:rsidRPr="00353461">
        <w:rPr>
          <w:rFonts w:ascii="Arial" w:hAnsi="Arial" w:cs="Arial"/>
          <w:color w:val="000000" w:themeColor="text1"/>
        </w:rPr>
        <w:t>8</w:t>
      </w:r>
      <w:r w:rsidRPr="00353461">
        <w:rPr>
          <w:rFonts w:ascii="Arial" w:hAnsi="Arial" w:cs="Arial"/>
          <w:color w:val="000000" w:themeColor="text1"/>
        </w:rPr>
        <w:t xml:space="preserve"> provádění opatření ke zlepšení stájového prostředí (ochlazování), vedoucí ke snížení tepelného stresu dojnic.</w:t>
      </w:r>
    </w:p>
    <w:p w:rsidR="00B06121" w:rsidRPr="00353461" w:rsidRDefault="00B06121" w:rsidP="00B06121">
      <w:pPr>
        <w:tabs>
          <w:tab w:val="left" w:pos="0"/>
        </w:tabs>
        <w:jc w:val="both"/>
        <w:rPr>
          <w:rFonts w:ascii="Arial" w:hAnsi="Arial" w:cs="Arial"/>
          <w:color w:val="000000" w:themeColor="text1"/>
          <w:lang w:eastAsia="x-none"/>
        </w:rPr>
      </w:pPr>
    </w:p>
    <w:p w:rsidR="00B06121" w:rsidRPr="00353461" w:rsidRDefault="00B06121" w:rsidP="00B06121">
      <w:pPr>
        <w:rPr>
          <w:rFonts w:ascii="Arial" w:hAnsi="Arial" w:cs="Arial"/>
          <w:color w:val="000000" w:themeColor="text1"/>
        </w:rPr>
      </w:pPr>
      <w:r w:rsidRPr="00353461">
        <w:rPr>
          <w:rFonts w:ascii="Arial" w:hAnsi="Arial" w:cs="Arial"/>
          <w:color w:val="000000" w:themeColor="text1"/>
        </w:rPr>
        <w:fldChar w:fldCharType="begin">
          <w:ffData>
            <w:name w:val="Check1"/>
            <w:enabled/>
            <w:calcOnExit w:val="0"/>
            <w:checkBox>
              <w:sizeAuto/>
              <w:default w:val="0"/>
            </w:checkBox>
          </w:ffData>
        </w:fldChar>
      </w:r>
      <w:r w:rsidRPr="00353461">
        <w:rPr>
          <w:rFonts w:ascii="Arial" w:hAnsi="Arial" w:cs="Arial"/>
          <w:color w:val="000000" w:themeColor="text1"/>
        </w:rPr>
        <w:instrText xml:space="preserve"> FORMCHECKBOX </w:instrText>
      </w:r>
      <w:r w:rsidR="00B21C81">
        <w:rPr>
          <w:rFonts w:ascii="Arial" w:hAnsi="Arial" w:cs="Arial"/>
          <w:color w:val="000000" w:themeColor="text1"/>
        </w:rPr>
      </w:r>
      <w:r w:rsidR="00B21C81">
        <w:rPr>
          <w:rFonts w:ascii="Arial" w:hAnsi="Arial" w:cs="Arial"/>
          <w:color w:val="000000" w:themeColor="text1"/>
        </w:rPr>
        <w:fldChar w:fldCharType="separate"/>
      </w:r>
      <w:r w:rsidRPr="00353461">
        <w:rPr>
          <w:rFonts w:ascii="Arial" w:hAnsi="Arial" w:cs="Arial"/>
          <w:color w:val="000000" w:themeColor="text1"/>
        </w:rPr>
        <w:fldChar w:fldCharType="end"/>
      </w:r>
      <w:r w:rsidRPr="00353461">
        <w:rPr>
          <w:rFonts w:ascii="Arial" w:hAnsi="Arial" w:cs="Arial"/>
          <w:color w:val="000000" w:themeColor="text1"/>
        </w:rPr>
        <w:t xml:space="preserve"> Ano</w:t>
      </w:r>
      <w:r w:rsidRPr="00353461">
        <w:rPr>
          <w:rFonts w:ascii="Arial" w:hAnsi="Arial" w:cs="Arial"/>
          <w:color w:val="000000" w:themeColor="text1"/>
        </w:rPr>
        <w:tab/>
      </w:r>
      <w:r w:rsidRPr="00353461">
        <w:rPr>
          <w:rFonts w:ascii="Arial" w:hAnsi="Arial" w:cs="Arial"/>
          <w:color w:val="000000" w:themeColor="text1"/>
        </w:rPr>
        <w:tab/>
      </w:r>
      <w:r w:rsidRPr="00353461">
        <w:rPr>
          <w:rFonts w:ascii="Arial" w:hAnsi="Arial" w:cs="Arial"/>
          <w:color w:val="000000" w:themeColor="text1"/>
        </w:rPr>
        <w:fldChar w:fldCharType="begin">
          <w:ffData>
            <w:name w:val="Check1"/>
            <w:enabled/>
            <w:calcOnExit w:val="0"/>
            <w:checkBox>
              <w:sizeAuto/>
              <w:default w:val="0"/>
            </w:checkBox>
          </w:ffData>
        </w:fldChar>
      </w:r>
      <w:r w:rsidRPr="00353461">
        <w:rPr>
          <w:rFonts w:ascii="Arial" w:hAnsi="Arial" w:cs="Arial"/>
          <w:color w:val="000000" w:themeColor="text1"/>
        </w:rPr>
        <w:instrText xml:space="preserve"> FORMCHECKBOX </w:instrText>
      </w:r>
      <w:r w:rsidR="00B21C81">
        <w:rPr>
          <w:rFonts w:ascii="Arial" w:hAnsi="Arial" w:cs="Arial"/>
          <w:color w:val="000000" w:themeColor="text1"/>
        </w:rPr>
      </w:r>
      <w:r w:rsidR="00B21C81">
        <w:rPr>
          <w:rFonts w:ascii="Arial" w:hAnsi="Arial" w:cs="Arial"/>
          <w:color w:val="000000" w:themeColor="text1"/>
        </w:rPr>
        <w:fldChar w:fldCharType="separate"/>
      </w:r>
      <w:r w:rsidRPr="00353461">
        <w:rPr>
          <w:rFonts w:ascii="Arial" w:hAnsi="Arial" w:cs="Arial"/>
          <w:color w:val="000000" w:themeColor="text1"/>
        </w:rPr>
        <w:fldChar w:fldCharType="end"/>
      </w:r>
      <w:r w:rsidRPr="00353461">
        <w:rPr>
          <w:rFonts w:ascii="Arial" w:hAnsi="Arial" w:cs="Arial"/>
          <w:color w:val="000000" w:themeColor="text1"/>
        </w:rPr>
        <w:t xml:space="preserve"> Ne</w:t>
      </w:r>
    </w:p>
    <w:p w:rsidR="00B06121" w:rsidRPr="00353461" w:rsidRDefault="00B06121" w:rsidP="00B06121">
      <w:pPr>
        <w:tabs>
          <w:tab w:val="left" w:pos="708"/>
          <w:tab w:val="center" w:pos="4536"/>
          <w:tab w:val="right" w:pos="9072"/>
        </w:tabs>
        <w:rPr>
          <w:rFonts w:ascii="Arial" w:hAnsi="Arial" w:cs="Arial"/>
          <w:b/>
          <w:color w:val="000000" w:themeColor="text1"/>
        </w:rPr>
      </w:pPr>
    </w:p>
    <w:p w:rsidR="00B06121" w:rsidRPr="00353461" w:rsidRDefault="00B06121" w:rsidP="00B06121">
      <w:pPr>
        <w:spacing w:before="120"/>
        <w:rPr>
          <w:rFonts w:ascii="Arial" w:hAnsi="Arial" w:cs="Arial"/>
          <w:bCs/>
          <w:color w:val="000000" w:themeColor="text1"/>
        </w:rPr>
      </w:pPr>
    </w:p>
    <w:p w:rsidR="00B06121" w:rsidRPr="00353461" w:rsidRDefault="00B06121" w:rsidP="00B06121">
      <w:pPr>
        <w:spacing w:before="120"/>
        <w:rPr>
          <w:rFonts w:ascii="Arial" w:hAnsi="Arial" w:cs="Arial"/>
          <w:bCs/>
          <w:color w:val="000000" w:themeColor="text1"/>
        </w:rPr>
      </w:pPr>
    </w:p>
    <w:p w:rsidR="00B06121" w:rsidRPr="00353461" w:rsidRDefault="00B06121" w:rsidP="00B06121">
      <w:pPr>
        <w:tabs>
          <w:tab w:val="left" w:pos="708"/>
          <w:tab w:val="center" w:pos="4536"/>
          <w:tab w:val="right" w:pos="9072"/>
        </w:tabs>
        <w:jc w:val="both"/>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AA5547" w:rsidP="00B06121">
      <w:pPr>
        <w:rPr>
          <w:rFonts w:ascii="Arial" w:hAnsi="Arial" w:cs="Arial"/>
          <w:color w:val="000000" w:themeColor="text1"/>
        </w:rPr>
      </w:pPr>
      <w:r w:rsidRPr="00353461">
        <w:rPr>
          <w:rFonts w:ascii="Arial" w:hAnsi="Arial" w:cs="Arial"/>
          <w:color w:val="000000" w:themeColor="text1"/>
        </w:rPr>
        <w:t>Vystavil</w:t>
      </w:r>
      <w:r w:rsidR="00B06121" w:rsidRPr="00353461">
        <w:rPr>
          <w:rFonts w:ascii="Arial" w:hAnsi="Arial" w:cs="Arial"/>
          <w:color w:val="000000" w:themeColor="text1"/>
        </w:rPr>
        <w:t xml:space="preserve"> (jméno oše</w:t>
      </w:r>
      <w:r w:rsidRPr="00353461">
        <w:rPr>
          <w:rFonts w:ascii="Arial" w:hAnsi="Arial" w:cs="Arial"/>
          <w:color w:val="000000" w:themeColor="text1"/>
        </w:rPr>
        <w:t>třujícího veterinárního lékaře):</w:t>
      </w:r>
    </w:p>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06121" w:rsidRPr="00353461" w:rsidTr="00473AA8">
        <w:trPr>
          <w:trHeight w:val="1425"/>
        </w:trPr>
        <w:tc>
          <w:tcPr>
            <w:tcW w:w="1773" w:type="dxa"/>
            <w:tcBorders>
              <w:top w:val="single" w:sz="4" w:space="0" w:color="auto"/>
              <w:left w:val="single" w:sz="4" w:space="0" w:color="auto"/>
              <w:bottom w:val="single" w:sz="4" w:space="0" w:color="auto"/>
              <w:right w:val="single" w:sz="4" w:space="0" w:color="auto"/>
            </w:tcBorders>
            <w:hideMark/>
          </w:tcPr>
          <w:p w:rsidR="00B06121" w:rsidRPr="00353461" w:rsidRDefault="00B06121" w:rsidP="00473AA8">
            <w:pPr>
              <w:spacing w:line="276" w:lineRule="auto"/>
              <w:rPr>
                <w:rFonts w:ascii="Arial" w:hAnsi="Arial" w:cs="Arial"/>
                <w:color w:val="000000" w:themeColor="text1"/>
                <w:sz w:val="18"/>
                <w:szCs w:val="18"/>
                <w:lang w:eastAsia="en-US"/>
              </w:rPr>
            </w:pPr>
            <w:r w:rsidRPr="00353461">
              <w:rPr>
                <w:rFonts w:ascii="Arial" w:hAnsi="Arial" w:cs="Arial"/>
                <w:color w:val="000000" w:themeColor="text1"/>
                <w:sz w:val="18"/>
                <w:szCs w:val="18"/>
                <w:lang w:eastAsia="en-US"/>
              </w:rPr>
              <w:t>V</w:t>
            </w:r>
          </w:p>
        </w:tc>
        <w:tc>
          <w:tcPr>
            <w:tcW w:w="160" w:type="dxa"/>
            <w:hideMark/>
          </w:tcPr>
          <w:p w:rsidR="00B06121" w:rsidRPr="00353461" w:rsidRDefault="00B06121" w:rsidP="00473AA8">
            <w:pPr>
              <w:spacing w:line="276" w:lineRule="auto"/>
              <w:rPr>
                <w:rFonts w:ascii="Calibri" w:eastAsia="Calibri" w:hAnsi="Calibri"/>
                <w:color w:val="000000" w:themeColor="text1"/>
                <w:sz w:val="22"/>
                <w:szCs w:val="22"/>
                <w:lang w:eastAsia="en-US"/>
              </w:rPr>
            </w:pPr>
          </w:p>
        </w:tc>
        <w:tc>
          <w:tcPr>
            <w:tcW w:w="1399" w:type="dxa"/>
            <w:tcBorders>
              <w:top w:val="single" w:sz="4" w:space="0" w:color="auto"/>
              <w:left w:val="single" w:sz="4" w:space="0" w:color="auto"/>
              <w:bottom w:val="single" w:sz="4" w:space="0" w:color="auto"/>
              <w:right w:val="single" w:sz="4" w:space="0" w:color="auto"/>
            </w:tcBorders>
            <w:hideMark/>
          </w:tcPr>
          <w:p w:rsidR="00B06121" w:rsidRPr="00353461" w:rsidRDefault="00B06121" w:rsidP="00473AA8">
            <w:pPr>
              <w:spacing w:line="276" w:lineRule="auto"/>
              <w:rPr>
                <w:rFonts w:ascii="Arial" w:hAnsi="Arial" w:cs="Arial"/>
                <w:color w:val="000000" w:themeColor="text1"/>
                <w:sz w:val="18"/>
                <w:szCs w:val="18"/>
                <w:lang w:eastAsia="en-US"/>
              </w:rPr>
            </w:pPr>
            <w:r w:rsidRPr="00353461">
              <w:rPr>
                <w:rFonts w:ascii="Arial" w:hAnsi="Arial" w:cs="Arial"/>
                <w:color w:val="000000" w:themeColor="text1"/>
                <w:sz w:val="18"/>
                <w:szCs w:val="18"/>
                <w:lang w:eastAsia="en-US"/>
              </w:rPr>
              <w:t>Dne</w:t>
            </w:r>
          </w:p>
        </w:tc>
        <w:tc>
          <w:tcPr>
            <w:tcW w:w="142" w:type="dxa"/>
            <w:hideMark/>
          </w:tcPr>
          <w:p w:rsidR="00B06121" w:rsidRPr="00353461" w:rsidRDefault="00B06121" w:rsidP="00473AA8">
            <w:pPr>
              <w:spacing w:line="276" w:lineRule="auto"/>
              <w:rPr>
                <w:rFonts w:ascii="Calibri" w:eastAsia="Calibri" w:hAnsi="Calibri"/>
                <w:color w:val="000000" w:themeColor="text1"/>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B06121" w:rsidRPr="00353461" w:rsidRDefault="00B06121" w:rsidP="00473AA8">
            <w:pPr>
              <w:spacing w:line="276" w:lineRule="auto"/>
              <w:rPr>
                <w:rFonts w:ascii="Arial" w:hAnsi="Arial" w:cs="Arial"/>
                <w:color w:val="000000" w:themeColor="text1"/>
                <w:sz w:val="18"/>
                <w:szCs w:val="18"/>
                <w:lang w:eastAsia="en-US"/>
              </w:rPr>
            </w:pPr>
            <w:r w:rsidRPr="00353461">
              <w:rPr>
                <w:rFonts w:ascii="Arial" w:hAnsi="Arial" w:cs="Arial"/>
                <w:color w:val="000000" w:themeColor="text1"/>
                <w:sz w:val="18"/>
                <w:szCs w:val="18"/>
                <w:lang w:eastAsia="en-US"/>
              </w:rPr>
              <w:t>Podpis ošetřujícího veterinárního</w:t>
            </w:r>
          </w:p>
        </w:tc>
        <w:tc>
          <w:tcPr>
            <w:tcW w:w="142" w:type="dxa"/>
            <w:hideMark/>
          </w:tcPr>
          <w:p w:rsidR="00B06121" w:rsidRPr="00353461" w:rsidRDefault="00B06121" w:rsidP="00473AA8">
            <w:pPr>
              <w:spacing w:line="276" w:lineRule="auto"/>
              <w:rPr>
                <w:rFonts w:ascii="Calibri" w:eastAsia="Calibri" w:hAnsi="Calibri"/>
                <w:color w:val="000000" w:themeColor="text1"/>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B06121" w:rsidRPr="00353461" w:rsidRDefault="00B06121" w:rsidP="00473AA8">
            <w:pPr>
              <w:spacing w:line="276" w:lineRule="auto"/>
              <w:rPr>
                <w:rFonts w:ascii="Arial" w:hAnsi="Arial" w:cs="Arial"/>
                <w:color w:val="000000" w:themeColor="text1"/>
                <w:sz w:val="18"/>
                <w:szCs w:val="18"/>
                <w:lang w:eastAsia="en-US"/>
              </w:rPr>
            </w:pPr>
            <w:r w:rsidRPr="00353461">
              <w:rPr>
                <w:rFonts w:ascii="Arial" w:hAnsi="Arial" w:cs="Arial"/>
                <w:color w:val="000000" w:themeColor="text1"/>
                <w:sz w:val="18"/>
                <w:szCs w:val="18"/>
                <w:lang w:eastAsia="en-US"/>
              </w:rPr>
              <w:t>Otisk razítka ošetřujícího veterinárního lékaře</w:t>
            </w:r>
          </w:p>
        </w:tc>
      </w:tr>
    </w:tbl>
    <w:p w:rsidR="00B06121" w:rsidRPr="00353461" w:rsidRDefault="00B06121" w:rsidP="00B06121">
      <w:pPr>
        <w:rPr>
          <w:rFonts w:ascii="Arial" w:hAnsi="Arial" w:cs="Arial"/>
          <w:color w:val="000000" w:themeColor="text1"/>
        </w:rPr>
      </w:pPr>
    </w:p>
    <w:p w:rsidR="00B06121" w:rsidRPr="00353461" w:rsidRDefault="00B06121" w:rsidP="00B06121">
      <w:pPr>
        <w:rPr>
          <w:rFonts w:ascii="Arial" w:hAnsi="Arial" w:cs="Arial"/>
          <w:color w:val="000000" w:themeColor="text1"/>
        </w:rPr>
      </w:pPr>
    </w:p>
    <w:p w:rsidR="00B06121" w:rsidRPr="00353461" w:rsidRDefault="00B06121" w:rsidP="00B06121">
      <w:pPr>
        <w:rPr>
          <w:rFonts w:ascii="Arial" w:eastAsia="Arial" w:hAnsi="Arial" w:cs="Arial"/>
          <w:color w:val="000000" w:themeColor="text1"/>
          <w:sz w:val="22"/>
          <w:szCs w:val="22"/>
        </w:rPr>
      </w:pPr>
    </w:p>
    <w:p w:rsidR="00B06121" w:rsidRPr="00353461" w:rsidRDefault="00B06121" w:rsidP="00B06121">
      <w:pPr>
        <w:jc w:val="right"/>
        <w:rPr>
          <w:rFonts w:ascii="Arial" w:hAnsi="Arial" w:cs="Arial"/>
          <w:color w:val="000000" w:themeColor="text1"/>
        </w:rPr>
      </w:pPr>
      <w:r w:rsidRPr="00353461">
        <w:rPr>
          <w:rFonts w:ascii="Arial" w:hAnsi="Arial" w:cs="Arial"/>
          <w:color w:val="000000" w:themeColor="text1"/>
        </w:rPr>
        <w:t xml:space="preserve">                                                                                                                                                                                                                                                                                                                                                                                                                                                                                                                                                                    </w:t>
      </w:r>
    </w:p>
    <w:p w:rsidR="00B06121" w:rsidRPr="00353461" w:rsidRDefault="00B06121" w:rsidP="00B06121">
      <w:pPr>
        <w:jc w:val="right"/>
        <w:rPr>
          <w:rFonts w:ascii="Arial" w:hAnsi="Arial" w:cs="Arial"/>
          <w:color w:val="000000" w:themeColor="text1"/>
        </w:rPr>
      </w:pPr>
    </w:p>
    <w:p w:rsidR="00B06121" w:rsidRPr="00353461" w:rsidRDefault="00B06121" w:rsidP="00B06121">
      <w:pPr>
        <w:jc w:val="right"/>
        <w:rPr>
          <w:rFonts w:ascii="Arial" w:hAnsi="Arial" w:cs="Arial"/>
          <w:color w:val="000000" w:themeColor="text1"/>
        </w:rPr>
      </w:pPr>
    </w:p>
    <w:p w:rsidR="00B06121" w:rsidRPr="00353461" w:rsidRDefault="00B06121" w:rsidP="00B06121">
      <w:pPr>
        <w:jc w:val="right"/>
        <w:rPr>
          <w:rFonts w:ascii="Arial" w:hAnsi="Arial" w:cs="Arial"/>
          <w:color w:val="000000" w:themeColor="text1"/>
        </w:rPr>
      </w:pPr>
      <w:r w:rsidRPr="00353461">
        <w:rPr>
          <w:rFonts w:ascii="Arial" w:hAnsi="Arial" w:cs="Arial"/>
          <w:color w:val="000000" w:themeColor="text1"/>
        </w:rPr>
        <w:lastRenderedPageBreak/>
        <w:t>Tabulka č. 4</w:t>
      </w:r>
    </w:p>
    <w:p w:rsidR="00B06121" w:rsidRPr="00353461" w:rsidRDefault="00B06121" w:rsidP="00B06121">
      <w:pPr>
        <w:jc w:val="center"/>
        <w:rPr>
          <w:rFonts w:ascii="Arial" w:eastAsia="Calibri" w:hAnsi="Arial"/>
          <w:b/>
          <w:color w:val="000000" w:themeColor="text1"/>
          <w:lang w:eastAsia="en-US"/>
        </w:rPr>
      </w:pPr>
    </w:p>
    <w:p w:rsidR="0017720A" w:rsidRPr="00353461" w:rsidRDefault="0017720A" w:rsidP="0017720A">
      <w:pPr>
        <w:jc w:val="right"/>
        <w:rPr>
          <w:rFonts w:ascii="Arial" w:hAnsi="Arial" w:cs="Arial"/>
          <w:color w:val="000000" w:themeColor="text1"/>
        </w:rPr>
      </w:pPr>
      <w:r w:rsidRPr="00353461">
        <w:rPr>
          <w:rFonts w:ascii="Arial" w:hAnsi="Arial" w:cs="Arial"/>
          <w:color w:val="000000" w:themeColor="text1"/>
        </w:rPr>
        <w:t xml:space="preserve">                                                                                                                                                                                                                                                                                                                                                                                                                                                                                                                                                               </w:t>
      </w:r>
    </w:p>
    <w:p w:rsidR="0017720A" w:rsidRPr="00353461" w:rsidRDefault="0017720A" w:rsidP="0017720A">
      <w:pPr>
        <w:jc w:val="center"/>
        <w:rPr>
          <w:rFonts w:ascii="Arial" w:eastAsia="Calibri" w:hAnsi="Arial"/>
          <w:b/>
          <w:color w:val="000000" w:themeColor="text1"/>
          <w:lang w:eastAsia="en-US"/>
        </w:rPr>
      </w:pPr>
    </w:p>
    <w:p w:rsidR="0017720A" w:rsidRPr="00353461" w:rsidRDefault="0017720A" w:rsidP="0017720A">
      <w:pPr>
        <w:jc w:val="center"/>
        <w:rPr>
          <w:rFonts w:ascii="Arial" w:hAnsi="Arial" w:cs="Arial"/>
          <w:b/>
          <w:bCs/>
          <w:color w:val="000000" w:themeColor="text1"/>
          <w:sz w:val="28"/>
          <w:szCs w:val="28"/>
        </w:rPr>
      </w:pPr>
      <w:r w:rsidRPr="00353461">
        <w:rPr>
          <w:rFonts w:ascii="Arial" w:eastAsia="Calibri" w:hAnsi="Arial"/>
          <w:b/>
          <w:color w:val="000000" w:themeColor="text1"/>
          <w:sz w:val="28"/>
          <w:szCs w:val="28"/>
          <w:lang w:eastAsia="en-US"/>
        </w:rPr>
        <w:t xml:space="preserve">Dotační program </w:t>
      </w:r>
      <w:r w:rsidRPr="00353461">
        <w:rPr>
          <w:rFonts w:ascii="Arial" w:hAnsi="Arial" w:cs="Arial"/>
          <w:b/>
          <w:bCs/>
          <w:color w:val="000000" w:themeColor="text1"/>
          <w:sz w:val="28"/>
          <w:szCs w:val="28"/>
        </w:rPr>
        <w:t>20.</w:t>
      </w:r>
    </w:p>
    <w:p w:rsidR="0017720A" w:rsidRPr="00353461" w:rsidRDefault="0017720A" w:rsidP="0017720A">
      <w:pPr>
        <w:jc w:val="both"/>
        <w:rPr>
          <w:rFonts w:ascii="Arial" w:hAnsi="Arial" w:cs="Arial"/>
          <w:b/>
          <w:bCs/>
          <w:color w:val="000000" w:themeColor="text1"/>
        </w:rPr>
      </w:pPr>
      <w:r w:rsidRPr="00353461">
        <w:rPr>
          <w:rFonts w:ascii="Arial" w:hAnsi="Arial" w:cs="Arial"/>
          <w:b/>
          <w:color w:val="000000" w:themeColor="text1"/>
          <w:sz w:val="28"/>
          <w:szCs w:val="28"/>
          <w:lang w:eastAsia="x-none"/>
        </w:rPr>
        <w:t>20.</w:t>
      </w:r>
      <w:r w:rsidRPr="00353461">
        <w:rPr>
          <w:rFonts w:ascii="Arial" w:hAnsi="Arial" w:cs="Arial"/>
          <w:b/>
          <w:color w:val="000000" w:themeColor="text1"/>
          <w:sz w:val="28"/>
          <w:szCs w:val="28"/>
          <w:lang w:val="x-none" w:eastAsia="x-none"/>
        </w:rPr>
        <w:t xml:space="preserve"> Zlepšení životních podmínek v chovu hospodářských zvířat</w:t>
      </w:r>
      <w:r w:rsidRPr="00353461">
        <w:rPr>
          <w:rFonts w:ascii="Arial" w:hAnsi="Arial" w:cs="Arial"/>
          <w:b/>
          <w:bCs/>
          <w:color w:val="000000" w:themeColor="text1"/>
        </w:rPr>
        <w:t xml:space="preserve"> </w:t>
      </w:r>
    </w:p>
    <w:p w:rsidR="0017720A" w:rsidRPr="00353461" w:rsidRDefault="0017720A" w:rsidP="0017720A">
      <w:pPr>
        <w:jc w:val="both"/>
        <w:rPr>
          <w:rFonts w:ascii="Arial" w:hAnsi="Arial" w:cs="Arial"/>
          <w:b/>
          <w:bCs/>
          <w:color w:val="000000" w:themeColor="text1"/>
        </w:rPr>
      </w:pPr>
    </w:p>
    <w:p w:rsidR="0017720A" w:rsidRPr="00353461" w:rsidRDefault="0017720A" w:rsidP="0017720A">
      <w:pPr>
        <w:jc w:val="both"/>
        <w:rPr>
          <w:rFonts w:ascii="Arial" w:hAnsi="Arial" w:cs="Arial"/>
          <w:b/>
          <w:bCs/>
          <w:color w:val="000000" w:themeColor="text1"/>
        </w:rPr>
      </w:pPr>
    </w:p>
    <w:p w:rsidR="0017720A" w:rsidRPr="00353461" w:rsidRDefault="0017720A" w:rsidP="0017720A">
      <w:pPr>
        <w:jc w:val="both"/>
        <w:rPr>
          <w:rFonts w:ascii="Arial" w:hAnsi="Arial" w:cs="Arial"/>
          <w:b/>
          <w:bCs/>
          <w:color w:val="000000" w:themeColor="text1"/>
        </w:rPr>
      </w:pPr>
      <w:r w:rsidRPr="00353461">
        <w:rPr>
          <w:rFonts w:ascii="Arial" w:hAnsi="Arial" w:cs="Arial"/>
          <w:b/>
          <w:bCs/>
          <w:color w:val="000000" w:themeColor="text1"/>
        </w:rPr>
        <w:t>Charakterizace podniku</w:t>
      </w:r>
    </w:p>
    <w:p w:rsidR="0017720A" w:rsidRPr="00353461" w:rsidRDefault="0017720A" w:rsidP="0017720A">
      <w:pPr>
        <w:jc w:val="both"/>
        <w:rPr>
          <w:color w:val="000000" w:themeColor="text1"/>
        </w:rPr>
      </w:pPr>
    </w:p>
    <w:p w:rsidR="0017720A" w:rsidRPr="00353461" w:rsidRDefault="0017720A" w:rsidP="0017720A">
      <w:pPr>
        <w:jc w:val="both"/>
        <w:rPr>
          <w:rFonts w:ascii="Arial" w:hAnsi="Arial" w:cs="Arial"/>
          <w:color w:val="000000" w:themeColor="text1"/>
          <w:lang w:eastAsia="zh-CN"/>
        </w:rPr>
      </w:pPr>
      <w:r w:rsidRPr="00353461">
        <w:rPr>
          <w:b/>
          <w:color w:val="000000" w:themeColor="text1"/>
          <w:lang w:eastAsia="zh-CN"/>
        </w:rPr>
        <w:fldChar w:fldCharType="begin">
          <w:ffData>
            <w:name w:val="Check1"/>
            <w:enabled/>
            <w:calcOnExit w:val="0"/>
            <w:checkBox>
              <w:sizeAuto/>
              <w:default w:val="0"/>
            </w:checkBox>
          </w:ffData>
        </w:fldChar>
      </w:r>
      <w:r w:rsidRPr="00353461">
        <w:rPr>
          <w:b/>
          <w:color w:val="000000" w:themeColor="text1"/>
          <w:lang w:eastAsia="zh-CN"/>
        </w:rPr>
        <w:instrText xml:space="preserve"> FORMCHECKBOX </w:instrText>
      </w:r>
      <w:r w:rsidR="00B21C81">
        <w:rPr>
          <w:b/>
          <w:color w:val="000000" w:themeColor="text1"/>
          <w:lang w:eastAsia="zh-CN"/>
        </w:rPr>
      </w:r>
      <w:r w:rsidR="00B21C81">
        <w:rPr>
          <w:b/>
          <w:color w:val="000000" w:themeColor="text1"/>
          <w:lang w:eastAsia="zh-CN"/>
        </w:rPr>
        <w:fldChar w:fldCharType="separate"/>
      </w:r>
      <w:r w:rsidRPr="00353461">
        <w:rPr>
          <w:color w:val="000000" w:themeColor="text1"/>
          <w:lang w:eastAsia="zh-CN"/>
        </w:rPr>
        <w:fldChar w:fldCharType="end"/>
      </w:r>
      <w:r w:rsidRPr="00353461">
        <w:rPr>
          <w:color w:val="000000" w:themeColor="text1"/>
          <w:lang w:eastAsia="zh-CN"/>
        </w:rPr>
        <w:t xml:space="preserve"> </w:t>
      </w:r>
      <w:r w:rsidRPr="00353461">
        <w:rPr>
          <w:rFonts w:ascii="Arial" w:hAnsi="Arial" w:cs="Arial"/>
          <w:color w:val="000000" w:themeColor="text1"/>
          <w:lang w:eastAsia="zh-CN"/>
        </w:rPr>
        <w:t>Velký podnik*</w:t>
      </w:r>
      <w:r w:rsidRPr="00353461">
        <w:rPr>
          <w:rStyle w:val="Znakapoznpodarou"/>
          <w:rFonts w:ascii="Arial" w:hAnsi="Arial" w:cs="Arial"/>
          <w:color w:val="000000" w:themeColor="text1"/>
          <w:lang w:eastAsia="zh-CN"/>
        </w:rPr>
        <w:footnoteReference w:id="67"/>
      </w:r>
      <w:r w:rsidRPr="00353461">
        <w:rPr>
          <w:rFonts w:ascii="Arial" w:hAnsi="Arial" w:cs="Arial"/>
          <w:color w:val="000000" w:themeColor="text1"/>
          <w:lang w:eastAsia="zh-CN"/>
        </w:rPr>
        <w:t xml:space="preserve"> nesplňuje kritéria stanovená v Příloze I nařízení komise (EU) č. 702/2014)</w:t>
      </w:r>
    </w:p>
    <w:p w:rsidR="0017720A" w:rsidRPr="00353461" w:rsidRDefault="0017720A" w:rsidP="0017720A">
      <w:pPr>
        <w:jc w:val="both"/>
        <w:rPr>
          <w:rFonts w:ascii="Arial" w:hAnsi="Arial" w:cs="Arial"/>
          <w:color w:val="000000" w:themeColor="text1"/>
          <w:lang w:eastAsia="zh-CN"/>
        </w:rPr>
      </w:pPr>
    </w:p>
    <w:p w:rsidR="0017720A" w:rsidRPr="00353461" w:rsidRDefault="0017720A" w:rsidP="0017720A">
      <w:pPr>
        <w:jc w:val="both"/>
        <w:rPr>
          <w:rFonts w:ascii="Arial" w:hAnsi="Arial" w:cs="Arial"/>
          <w:color w:val="000000" w:themeColor="text1"/>
        </w:rPr>
      </w:pP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color w:val="000000" w:themeColor="text1"/>
          <w:lang w:eastAsia="zh-CN"/>
        </w:rPr>
        <w:fldChar w:fldCharType="end"/>
      </w:r>
      <w:r w:rsidRPr="00353461">
        <w:rPr>
          <w:rFonts w:ascii="Arial" w:hAnsi="Arial" w:cs="Arial"/>
          <w:color w:val="000000" w:themeColor="text1"/>
          <w:lang w:eastAsia="zh-CN"/>
        </w:rPr>
        <w:t xml:space="preserve"> MSP ) - </w:t>
      </w:r>
      <w:r w:rsidRPr="00353461">
        <w:rPr>
          <w:rFonts w:ascii="Arial" w:hAnsi="Arial" w:cs="Arial"/>
          <w:color w:val="000000" w:themeColor="text1"/>
        </w:rPr>
        <w:t xml:space="preserve">Kategorie </w:t>
      </w:r>
      <w:proofErr w:type="spellStart"/>
      <w:r w:rsidRPr="00353461">
        <w:rPr>
          <w:rFonts w:ascii="Arial" w:hAnsi="Arial" w:cs="Arial"/>
          <w:color w:val="000000" w:themeColor="text1"/>
        </w:rPr>
        <w:t>mikropodniků</w:t>
      </w:r>
      <w:proofErr w:type="spellEnd"/>
      <w:r w:rsidRPr="00353461">
        <w:rPr>
          <w:rFonts w:ascii="Arial" w:hAnsi="Arial" w:cs="Arial"/>
          <w:color w:val="000000" w:themeColor="text1"/>
        </w:rPr>
        <w:t>, malých a středních podniků (MSP) je složena z podniků, které zaměstnávají méně než 250 osob a jejichž roční obrat nepřesahuje 50 milionů EUR nebo jejichž bilanční suma roční rozvahy nepřesahuje 43 milionů EUR.</w:t>
      </w:r>
    </w:p>
    <w:p w:rsidR="0017720A" w:rsidRPr="00353461" w:rsidRDefault="0017720A" w:rsidP="0017720A">
      <w:pPr>
        <w:tabs>
          <w:tab w:val="right" w:leader="dot" w:pos="5103"/>
          <w:tab w:val="right" w:leader="dot" w:pos="9354"/>
        </w:tabs>
        <w:jc w:val="both"/>
        <w:rPr>
          <w:rFonts w:ascii="Arial" w:hAnsi="Arial" w:cs="Arial"/>
          <w:b/>
          <w:bCs/>
          <w:color w:val="000000" w:themeColor="text1"/>
        </w:rPr>
      </w:pPr>
    </w:p>
    <w:p w:rsidR="0017720A" w:rsidRPr="00353461" w:rsidRDefault="0017720A" w:rsidP="0017720A">
      <w:pPr>
        <w:tabs>
          <w:tab w:val="right" w:leader="dot" w:pos="5103"/>
          <w:tab w:val="right" w:pos="9354"/>
        </w:tabs>
        <w:ind w:left="180" w:hanging="180"/>
        <w:jc w:val="both"/>
        <w:rPr>
          <w:rFonts w:ascii="Arial" w:hAnsi="Arial" w:cs="Arial"/>
          <w:color w:val="000000" w:themeColor="text1"/>
          <w:szCs w:val="20"/>
        </w:rPr>
      </w:pPr>
    </w:p>
    <w:p w:rsidR="0017720A" w:rsidRPr="00353461" w:rsidRDefault="0017720A" w:rsidP="0017720A">
      <w:pPr>
        <w:tabs>
          <w:tab w:val="right" w:leader="dot" w:pos="5103"/>
          <w:tab w:val="right" w:pos="9354"/>
        </w:tabs>
        <w:ind w:left="180" w:hanging="180"/>
        <w:jc w:val="both"/>
        <w:rPr>
          <w:rFonts w:ascii="Arial" w:hAnsi="Arial" w:cs="Arial"/>
          <w:color w:val="000000" w:themeColor="text1"/>
          <w:szCs w:val="20"/>
          <w:u w:val="single"/>
        </w:rPr>
      </w:pPr>
      <w:r w:rsidRPr="00353461">
        <w:rPr>
          <w:rFonts w:ascii="Arial" w:hAnsi="Arial" w:cs="Arial"/>
          <w:color w:val="000000" w:themeColor="text1"/>
          <w:szCs w:val="20"/>
          <w:u w:val="single"/>
        </w:rPr>
        <w:t xml:space="preserve">* </w:t>
      </w:r>
      <w:r w:rsidRPr="00353461">
        <w:rPr>
          <w:rFonts w:ascii="Arial" w:eastAsia="Arial Unicode MS" w:hAnsi="Arial" w:cs="Arial"/>
          <w:color w:val="000000" w:themeColor="text1"/>
        </w:rPr>
        <w:t>Popsání situace, která by nastala v případě, že by podpora nebyla poskytnuta</w:t>
      </w:r>
      <w:r w:rsidRPr="00353461">
        <w:rPr>
          <w:rFonts w:ascii="Arial" w:hAnsi="Arial" w:cs="Arial"/>
          <w:color w:val="000000" w:themeColor="text1"/>
          <w:szCs w:val="20"/>
          <w:u w:val="single"/>
        </w:rPr>
        <w:t xml:space="preserve"> (vyplní velký podnik)</w:t>
      </w:r>
    </w:p>
    <w:p w:rsidR="0017720A" w:rsidRPr="00353461" w:rsidRDefault="0017720A" w:rsidP="0017720A">
      <w:pPr>
        <w:tabs>
          <w:tab w:val="right" w:leader="dot" w:pos="5103"/>
          <w:tab w:val="right" w:leader="dot" w:pos="9354"/>
        </w:tabs>
        <w:jc w:val="both"/>
        <w:rPr>
          <w:rFonts w:ascii="Arial" w:hAnsi="Arial" w:cs="Arial"/>
          <w:b/>
          <w:bCs/>
          <w:color w:val="000000" w:themeColor="text1"/>
        </w:rPr>
      </w:pPr>
    </w:p>
    <w:p w:rsidR="0017720A" w:rsidRPr="00353461" w:rsidRDefault="0017720A" w:rsidP="0017720A">
      <w:pPr>
        <w:tabs>
          <w:tab w:val="right" w:leader="dot" w:pos="5103"/>
          <w:tab w:val="right" w:pos="9354"/>
        </w:tabs>
        <w:ind w:left="180" w:hanging="180"/>
        <w:jc w:val="both"/>
        <w:rPr>
          <w:rFonts w:ascii="Arial" w:hAnsi="Arial" w:cs="Arial"/>
          <w:color w:val="000000" w:themeColor="text1"/>
          <w:szCs w:val="20"/>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jc w:val="center"/>
        <w:rPr>
          <w:rFonts w:ascii="Arial" w:hAnsi="Arial" w:cs="Arial"/>
          <w:b/>
          <w:color w:val="000000" w:themeColor="text1"/>
          <w:sz w:val="28"/>
          <w:szCs w:val="28"/>
        </w:rPr>
      </w:pPr>
    </w:p>
    <w:p w:rsidR="0017720A" w:rsidRPr="00353461" w:rsidRDefault="0017720A" w:rsidP="0017720A">
      <w:pPr>
        <w:autoSpaceDE w:val="0"/>
        <w:autoSpaceDN w:val="0"/>
        <w:adjustRightInd w:val="0"/>
        <w:spacing w:before="80"/>
        <w:jc w:val="center"/>
        <w:rPr>
          <w:rFonts w:ascii="Arial" w:hAnsi="Arial" w:cs="Arial"/>
          <w:b/>
          <w:bCs/>
          <w:color w:val="000000" w:themeColor="text1"/>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AB6CC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20A" w:rsidRPr="00353461" w:rsidRDefault="0017720A" w:rsidP="00AB6CC0">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17720A" w:rsidRPr="00353461" w:rsidRDefault="0017720A" w:rsidP="00AB6CC0">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20A" w:rsidRPr="00353461" w:rsidRDefault="0017720A" w:rsidP="00AB6CC0">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17720A" w:rsidRPr="00353461" w:rsidRDefault="0017720A" w:rsidP="00AB6CC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20A" w:rsidRPr="00353461" w:rsidRDefault="0017720A" w:rsidP="00AB6CC0">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17720A" w:rsidRPr="00353461" w:rsidRDefault="0017720A" w:rsidP="00AB6CC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20A" w:rsidRPr="00353461" w:rsidRDefault="0017720A" w:rsidP="00AB6CC0">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AB6CC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353461" w:rsidRDefault="0017720A" w:rsidP="00AB6CC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7720A" w:rsidRPr="00353461" w:rsidRDefault="0017720A" w:rsidP="00AB6CC0">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353461" w:rsidRDefault="0017720A" w:rsidP="00AB6CC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720A" w:rsidRPr="00353461" w:rsidRDefault="0017720A" w:rsidP="00AB6CC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353461" w:rsidRDefault="0017720A" w:rsidP="00AB6CC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720A" w:rsidRPr="00353461" w:rsidRDefault="0017720A" w:rsidP="00AB6CC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353461" w:rsidRDefault="0017720A" w:rsidP="00AB6CC0">
            <w:pPr>
              <w:rPr>
                <w:rFonts w:ascii="Arial" w:hAnsi="Arial" w:cs="Arial"/>
                <w:color w:val="000000" w:themeColor="text1"/>
                <w:sz w:val="16"/>
                <w:szCs w:val="16"/>
              </w:rPr>
            </w:pPr>
          </w:p>
        </w:tc>
      </w:tr>
      <w:tr w:rsidR="0017720A" w:rsidRPr="00353461" w:rsidTr="00AB6CC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353461" w:rsidRDefault="0017720A" w:rsidP="00AB6CC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7720A" w:rsidRPr="00353461" w:rsidRDefault="0017720A" w:rsidP="00AB6CC0">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353461" w:rsidRDefault="0017720A" w:rsidP="00AB6CC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720A" w:rsidRPr="00353461" w:rsidRDefault="0017720A" w:rsidP="00AB6CC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353461" w:rsidRDefault="0017720A" w:rsidP="00AB6CC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720A" w:rsidRPr="00353461" w:rsidRDefault="0017720A" w:rsidP="00AB6CC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353461" w:rsidRDefault="0017720A" w:rsidP="00AB6CC0">
            <w:pPr>
              <w:rPr>
                <w:rFonts w:ascii="Arial" w:hAnsi="Arial" w:cs="Arial"/>
                <w:color w:val="000000" w:themeColor="text1"/>
                <w:sz w:val="16"/>
                <w:szCs w:val="16"/>
              </w:rPr>
            </w:pPr>
          </w:p>
        </w:tc>
      </w:tr>
    </w:tbl>
    <w:p w:rsidR="0017720A" w:rsidRPr="00353461" w:rsidRDefault="0017720A" w:rsidP="0017720A">
      <w:pPr>
        <w:autoSpaceDE w:val="0"/>
        <w:autoSpaceDN w:val="0"/>
        <w:adjustRightInd w:val="0"/>
        <w:spacing w:before="80"/>
        <w:jc w:val="center"/>
        <w:rPr>
          <w:rFonts w:ascii="Arial" w:hAnsi="Arial" w:cs="Arial"/>
          <w:b/>
          <w:bCs/>
          <w:color w:val="000000" w:themeColor="text1"/>
          <w:sz w:val="28"/>
          <w:szCs w:val="28"/>
        </w:rPr>
      </w:pPr>
    </w:p>
    <w:p w:rsidR="0017720A" w:rsidRPr="00353461" w:rsidRDefault="0017720A" w:rsidP="0017720A">
      <w:pPr>
        <w:autoSpaceDE w:val="0"/>
        <w:autoSpaceDN w:val="0"/>
        <w:adjustRightInd w:val="0"/>
        <w:spacing w:before="80"/>
        <w:jc w:val="center"/>
        <w:rPr>
          <w:rFonts w:ascii="Arial" w:hAnsi="Arial" w:cs="Arial"/>
          <w:b/>
          <w:bCs/>
          <w:color w:val="000000" w:themeColor="text1"/>
          <w:sz w:val="28"/>
          <w:szCs w:val="28"/>
        </w:rPr>
      </w:pPr>
    </w:p>
    <w:p w:rsidR="00AD132E" w:rsidRPr="00353461" w:rsidRDefault="00AD132E" w:rsidP="00AD132E">
      <w:pPr>
        <w:autoSpaceDE w:val="0"/>
        <w:autoSpaceDN w:val="0"/>
        <w:adjustRightInd w:val="0"/>
        <w:spacing w:before="80"/>
        <w:jc w:val="center"/>
        <w:rPr>
          <w:rFonts w:ascii="Arial" w:hAnsi="Arial" w:cs="Arial"/>
          <w:b/>
          <w:bCs/>
          <w:color w:val="000000" w:themeColor="text1"/>
          <w:sz w:val="28"/>
          <w:szCs w:val="28"/>
        </w:rPr>
      </w:pPr>
      <w:r w:rsidRPr="00353461">
        <w:rPr>
          <w:rFonts w:ascii="Arial" w:hAnsi="Arial" w:cs="Arial"/>
          <w:b/>
          <w:bCs/>
          <w:color w:val="000000" w:themeColor="text1"/>
          <w:sz w:val="28"/>
          <w:szCs w:val="28"/>
        </w:rPr>
        <w:lastRenderedPageBreak/>
        <w:t>Výklad dotačního programu</w:t>
      </w:r>
    </w:p>
    <w:p w:rsidR="00AD132E" w:rsidRPr="00353461" w:rsidRDefault="00AD132E" w:rsidP="00AD132E">
      <w:pPr>
        <w:autoSpaceDE w:val="0"/>
        <w:autoSpaceDN w:val="0"/>
        <w:adjustRightInd w:val="0"/>
        <w:spacing w:before="80"/>
        <w:jc w:val="both"/>
        <w:rPr>
          <w:rFonts w:ascii="Arial" w:hAnsi="Arial" w:cs="Arial"/>
          <w:b/>
          <w:bCs/>
          <w:color w:val="000000" w:themeColor="text1"/>
        </w:rPr>
      </w:pPr>
    </w:p>
    <w:p w:rsidR="00AD132E" w:rsidRPr="00353461" w:rsidRDefault="00AD132E" w:rsidP="00AD132E">
      <w:pPr>
        <w:rPr>
          <w:rFonts w:ascii="Arial" w:hAnsi="Arial" w:cs="Arial"/>
          <w:b/>
          <w:color w:val="000000" w:themeColor="text1"/>
        </w:rPr>
      </w:pPr>
      <w:r w:rsidRPr="00353461">
        <w:rPr>
          <w:rFonts w:ascii="Arial" w:hAnsi="Arial" w:cs="Arial"/>
          <w:b/>
          <w:color w:val="000000" w:themeColor="text1"/>
        </w:rPr>
        <w:t>20.A. Zlepšení životních podmínek v chovu dojnic</w:t>
      </w:r>
    </w:p>
    <w:p w:rsidR="00AD132E" w:rsidRPr="00353461" w:rsidRDefault="00AD132E" w:rsidP="00AD132E">
      <w:pPr>
        <w:ind w:left="7080"/>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20.A.b. Podpora provádění faremní diagnostiky původce mastitid dojnic</w:t>
      </w:r>
    </w:p>
    <w:p w:rsidR="00AD132E" w:rsidRPr="00353461" w:rsidRDefault="00AD132E" w:rsidP="00AD132E">
      <w:pPr>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color w:val="000000" w:themeColor="text1"/>
        </w:rPr>
        <w:t>V rámci faremní diagnostiky původce mastitidy dojnic žadatel:</w:t>
      </w:r>
    </w:p>
    <w:p w:rsidR="00AD132E" w:rsidRPr="00353461" w:rsidRDefault="00AD132E" w:rsidP="00AD132E">
      <w:pPr>
        <w:jc w:val="both"/>
        <w:rPr>
          <w:rFonts w:ascii="Arial" w:hAnsi="Arial" w:cs="Arial"/>
          <w:color w:val="000000" w:themeColor="text1"/>
        </w:rPr>
      </w:pPr>
    </w:p>
    <w:p w:rsidR="00AD132E" w:rsidRPr="00353461" w:rsidRDefault="00AD132E" w:rsidP="00181A2C">
      <w:pPr>
        <w:numPr>
          <w:ilvl w:val="0"/>
          <w:numId w:val="101"/>
        </w:numPr>
        <w:spacing w:after="200"/>
        <w:contextualSpacing/>
        <w:jc w:val="both"/>
        <w:rPr>
          <w:rFonts w:ascii="Arial" w:hAnsi="Arial" w:cs="Arial"/>
          <w:color w:val="000000" w:themeColor="text1"/>
          <w:lang w:val="x-none"/>
        </w:rPr>
      </w:pPr>
      <w:r w:rsidRPr="00353461">
        <w:rPr>
          <w:rFonts w:ascii="Arial" w:hAnsi="Arial" w:cs="Arial"/>
          <w:color w:val="000000" w:themeColor="text1"/>
          <w:lang w:val="x-none"/>
        </w:rPr>
        <w:t xml:space="preserve">zajistí u dojnic zapojených v kontrole mléčné užitkovosti metody A </w:t>
      </w:r>
      <w:r w:rsidRPr="00353461">
        <w:rPr>
          <w:rFonts w:ascii="Arial" w:hAnsi="Arial" w:cs="Arial"/>
          <w:color w:val="000000" w:themeColor="text1"/>
        </w:rPr>
        <w:t xml:space="preserve">pravidelné </w:t>
      </w:r>
      <w:r w:rsidRPr="00353461">
        <w:rPr>
          <w:rFonts w:ascii="Arial" w:hAnsi="Arial" w:cs="Arial"/>
          <w:color w:val="000000" w:themeColor="text1"/>
          <w:lang w:val="x-none"/>
        </w:rPr>
        <w:t>plošné stanovení počtu somatických buněk v individuálních vzorcích mléka,</w:t>
      </w:r>
    </w:p>
    <w:p w:rsidR="00AD132E" w:rsidRPr="00353461" w:rsidRDefault="00AD132E" w:rsidP="00181A2C">
      <w:pPr>
        <w:numPr>
          <w:ilvl w:val="0"/>
          <w:numId w:val="101"/>
        </w:numPr>
        <w:spacing w:after="200"/>
        <w:contextualSpacing/>
        <w:jc w:val="both"/>
        <w:rPr>
          <w:rFonts w:ascii="Arial" w:hAnsi="Arial" w:cs="Arial"/>
          <w:color w:val="000000" w:themeColor="text1"/>
          <w:lang w:val="x-none"/>
        </w:rPr>
      </w:pPr>
      <w:r w:rsidRPr="00353461">
        <w:rPr>
          <w:rFonts w:ascii="Arial" w:hAnsi="Arial" w:cs="Arial"/>
          <w:color w:val="000000" w:themeColor="text1"/>
          <w:lang w:val="x-none"/>
        </w:rPr>
        <w:t xml:space="preserve">provádí u postižených dojnic faremní kultivaci původců mastitid pomocí </w:t>
      </w:r>
      <w:r w:rsidRPr="00353461">
        <w:rPr>
          <w:rFonts w:ascii="Arial" w:hAnsi="Arial" w:cs="Arial"/>
          <w:color w:val="000000" w:themeColor="text1"/>
        </w:rPr>
        <w:t xml:space="preserve">faremních </w:t>
      </w:r>
      <w:r w:rsidRPr="00353461">
        <w:rPr>
          <w:rFonts w:ascii="Arial" w:hAnsi="Arial" w:cs="Arial"/>
          <w:color w:val="000000" w:themeColor="text1"/>
          <w:lang w:val="x-none"/>
        </w:rPr>
        <w:t>diagnostických setů,</w:t>
      </w:r>
    </w:p>
    <w:p w:rsidR="00AD132E" w:rsidRPr="00353461" w:rsidRDefault="00AD132E" w:rsidP="00181A2C">
      <w:pPr>
        <w:numPr>
          <w:ilvl w:val="0"/>
          <w:numId w:val="101"/>
        </w:numPr>
        <w:spacing w:after="200"/>
        <w:contextualSpacing/>
        <w:jc w:val="both"/>
        <w:rPr>
          <w:rFonts w:ascii="Arial" w:hAnsi="Arial" w:cs="Arial"/>
          <w:color w:val="000000" w:themeColor="text1"/>
          <w:lang w:val="x-none"/>
        </w:rPr>
      </w:pPr>
      <w:r w:rsidRPr="00353461">
        <w:rPr>
          <w:rFonts w:ascii="Arial" w:hAnsi="Arial" w:cs="Arial"/>
          <w:color w:val="000000" w:themeColor="text1"/>
          <w:lang w:val="x-none" w:eastAsia="x-none"/>
        </w:rPr>
        <w:t xml:space="preserve">zajistí </w:t>
      </w:r>
      <w:r w:rsidRPr="00353461">
        <w:rPr>
          <w:rFonts w:ascii="Arial" w:hAnsi="Arial" w:cs="Arial"/>
          <w:color w:val="000000" w:themeColor="text1"/>
          <w:lang w:eastAsia="x-none"/>
        </w:rPr>
        <w:t xml:space="preserve">v daném období </w:t>
      </w:r>
      <w:r w:rsidRPr="00353461">
        <w:rPr>
          <w:rFonts w:ascii="Arial" w:hAnsi="Arial" w:cs="Arial"/>
          <w:color w:val="000000" w:themeColor="text1"/>
          <w:lang w:val="x-none" w:eastAsia="x-none"/>
        </w:rPr>
        <w:t>minimálně jedno vyšetření bazénového vzorku mléka na nejčastější původce mastitid pomocí metody PCR v akreditované laboratoři</w:t>
      </w:r>
      <w:r w:rsidRPr="00353461">
        <w:rPr>
          <w:rFonts w:ascii="Arial" w:hAnsi="Arial" w:cs="Arial"/>
          <w:color w:val="000000" w:themeColor="text1"/>
          <w:lang w:val="x-none"/>
        </w:rPr>
        <w:t>.</w:t>
      </w:r>
    </w:p>
    <w:p w:rsidR="00AD132E" w:rsidRPr="00353461" w:rsidRDefault="00AD132E" w:rsidP="00AD132E">
      <w:pPr>
        <w:spacing w:after="200"/>
        <w:jc w:val="both"/>
        <w:rPr>
          <w:rFonts w:ascii="Arial" w:hAnsi="Arial" w:cs="Arial"/>
          <w:color w:val="000000" w:themeColor="text1"/>
        </w:rPr>
      </w:pPr>
    </w:p>
    <w:p w:rsidR="00AD132E" w:rsidRPr="00353461" w:rsidRDefault="00AD132E" w:rsidP="00AD132E">
      <w:pPr>
        <w:jc w:val="both"/>
        <w:rPr>
          <w:rFonts w:ascii="Arial" w:hAnsi="Arial" w:cs="Arial"/>
          <w:b/>
          <w:color w:val="000000" w:themeColor="text1"/>
        </w:rPr>
      </w:pPr>
      <w:r w:rsidRPr="00353461">
        <w:rPr>
          <w:rFonts w:ascii="Arial" w:hAnsi="Arial" w:cs="Arial"/>
          <w:b/>
          <w:color w:val="000000" w:themeColor="text1"/>
        </w:rPr>
        <w:t>20.A.c. Podpora snížení škodlivých patogenních mikroorganizmů ve stájovém prostředí</w:t>
      </w:r>
    </w:p>
    <w:p w:rsidR="00AD132E" w:rsidRPr="00353461" w:rsidRDefault="00AD132E" w:rsidP="00AD132E">
      <w:pPr>
        <w:spacing w:before="100" w:beforeAutospacing="1" w:after="100" w:afterAutospacing="1"/>
        <w:jc w:val="both"/>
        <w:rPr>
          <w:rFonts w:ascii="Arial" w:hAnsi="Arial" w:cs="Arial"/>
          <w:color w:val="000000" w:themeColor="text1"/>
        </w:rPr>
      </w:pPr>
      <w:r w:rsidRPr="00353461">
        <w:rPr>
          <w:rFonts w:ascii="Arial" w:hAnsi="Arial" w:cs="Arial"/>
          <w:color w:val="000000" w:themeColor="text1"/>
        </w:rPr>
        <w:t xml:space="preserve">Uznatelné prostředky s antimikrobiálním účinkem pro ošetření bezstelivového lože dojnic jsou: </w:t>
      </w:r>
    </w:p>
    <w:p w:rsidR="00AD132E" w:rsidRPr="00353461" w:rsidRDefault="00AD132E" w:rsidP="00181A2C">
      <w:pPr>
        <w:numPr>
          <w:ilvl w:val="0"/>
          <w:numId w:val="121"/>
        </w:numPr>
        <w:spacing w:before="120"/>
        <w:ind w:left="714" w:hanging="357"/>
        <w:jc w:val="both"/>
        <w:rPr>
          <w:rFonts w:ascii="Arial" w:hAnsi="Arial" w:cs="Arial"/>
          <w:color w:val="000000" w:themeColor="text1"/>
        </w:rPr>
      </w:pPr>
      <w:r w:rsidRPr="00353461">
        <w:rPr>
          <w:rFonts w:ascii="Arial" w:hAnsi="Arial" w:cs="Arial"/>
          <w:color w:val="000000" w:themeColor="text1"/>
        </w:rPr>
        <w:t>uvedené na internetových stránkách Ústavu pro státní kontrolu veterinárních biopreparátů a léčiv na adrese:</w:t>
      </w:r>
    </w:p>
    <w:p w:rsidR="00AD132E" w:rsidRPr="00353461" w:rsidRDefault="00AD132E" w:rsidP="00AD132E">
      <w:pPr>
        <w:spacing w:before="120"/>
        <w:ind w:left="714"/>
        <w:jc w:val="both"/>
        <w:rPr>
          <w:rFonts w:ascii="Arial" w:hAnsi="Arial" w:cs="Arial"/>
          <w:color w:val="000000" w:themeColor="text1"/>
        </w:rPr>
      </w:pPr>
      <w:r w:rsidRPr="00353461">
        <w:rPr>
          <w:rFonts w:ascii="Arial" w:hAnsi="Arial" w:cs="Arial"/>
          <w:color w:val="000000" w:themeColor="text1"/>
        </w:rPr>
        <w:t xml:space="preserve"> </w:t>
      </w:r>
      <w:hyperlink r:id="rId24" w:tgtFrame="_blank" w:history="1">
        <w:r w:rsidRPr="00353461">
          <w:rPr>
            <w:rFonts w:ascii="Arial" w:hAnsi="Arial" w:cs="Arial"/>
            <w:color w:val="000000" w:themeColor="text1"/>
            <w:u w:val="single"/>
          </w:rPr>
          <w:t>http://www.uskvbl.cz/cs/registrace-a-schvalovani/biocidy/seznam-ddd</w:t>
        </w:r>
      </w:hyperlink>
      <w:r w:rsidRPr="00353461">
        <w:rPr>
          <w:rFonts w:ascii="Arial" w:hAnsi="Arial" w:cs="Arial"/>
          <w:color w:val="000000" w:themeColor="text1"/>
        </w:rPr>
        <w:t xml:space="preserve"> , nebo </w:t>
      </w:r>
    </w:p>
    <w:p w:rsidR="00AD132E" w:rsidRPr="00353461" w:rsidRDefault="00AD132E" w:rsidP="00181A2C">
      <w:pPr>
        <w:numPr>
          <w:ilvl w:val="0"/>
          <w:numId w:val="121"/>
        </w:numPr>
        <w:spacing w:before="120"/>
        <w:ind w:left="714" w:hanging="357"/>
        <w:jc w:val="both"/>
        <w:rPr>
          <w:rFonts w:ascii="Arial" w:hAnsi="Arial" w:cs="Arial"/>
          <w:color w:val="000000" w:themeColor="text1"/>
        </w:rPr>
      </w:pPr>
      <w:r w:rsidRPr="00353461">
        <w:rPr>
          <w:rFonts w:ascii="Arial" w:hAnsi="Arial" w:cs="Arial"/>
          <w:color w:val="000000" w:themeColor="text1"/>
        </w:rPr>
        <w:t>schválené pro použití v systému ekologického zemědělství, nebo</w:t>
      </w:r>
    </w:p>
    <w:p w:rsidR="00AD132E" w:rsidRPr="00353461" w:rsidRDefault="00AD132E" w:rsidP="00181A2C">
      <w:pPr>
        <w:numPr>
          <w:ilvl w:val="0"/>
          <w:numId w:val="121"/>
        </w:numPr>
        <w:spacing w:before="120"/>
        <w:ind w:left="714" w:hanging="357"/>
        <w:jc w:val="both"/>
        <w:rPr>
          <w:rFonts w:ascii="Arial" w:hAnsi="Arial" w:cs="Arial"/>
          <w:color w:val="000000" w:themeColor="text1"/>
        </w:rPr>
      </w:pPr>
      <w:r w:rsidRPr="00353461">
        <w:rPr>
          <w:rFonts w:ascii="Arial" w:hAnsi="Arial" w:cs="Arial"/>
          <w:color w:val="000000" w:themeColor="text1"/>
        </w:rPr>
        <w:t>uváděné do oběhu v ČR v souladu s příslušnými právními předpisy a konkrétně uvedené v „Programu ošetřování bezstelivového lože“ pro dané hospodářství či stáj, potvrzeném ošetřujícím veterinárním lékařem.  Program je součástí stájové evidence o ošetření lehacího prostoru prostředky s antimikrobiálním účinkem.</w:t>
      </w:r>
    </w:p>
    <w:p w:rsidR="00AD132E" w:rsidRPr="00353461" w:rsidRDefault="00AD132E" w:rsidP="00AD132E">
      <w:pPr>
        <w:rPr>
          <w:rFonts w:ascii="Arial" w:hAnsi="Arial" w:cs="Arial"/>
          <w:color w:val="000000" w:themeColor="text1"/>
        </w:rPr>
      </w:pPr>
    </w:p>
    <w:p w:rsidR="00AD132E" w:rsidRPr="00353461" w:rsidRDefault="00AD132E" w:rsidP="00AD132E">
      <w:pPr>
        <w:rPr>
          <w:rFonts w:ascii="Arial" w:hAnsi="Arial" w:cs="Arial"/>
          <w:color w:val="000000" w:themeColor="text1"/>
        </w:rPr>
      </w:pPr>
    </w:p>
    <w:p w:rsidR="00AD132E" w:rsidRPr="00353461" w:rsidRDefault="00AD132E" w:rsidP="00AD132E">
      <w:pPr>
        <w:rPr>
          <w:color w:val="000000" w:themeColor="text1"/>
        </w:rPr>
      </w:pPr>
    </w:p>
    <w:p w:rsidR="0017720A" w:rsidRPr="00353461" w:rsidRDefault="0017720A" w:rsidP="0017720A">
      <w:pPr>
        <w:spacing w:before="120"/>
        <w:jc w:val="both"/>
        <w:rPr>
          <w:rFonts w:ascii="Arial" w:hAnsi="Arial" w:cs="Arial"/>
          <w:color w:val="000000" w:themeColor="text1"/>
        </w:rPr>
      </w:pPr>
    </w:p>
    <w:p w:rsidR="0017720A" w:rsidRPr="00353461" w:rsidRDefault="0017720A" w:rsidP="00D807EA">
      <w:pPr>
        <w:jc w:val="right"/>
        <w:rPr>
          <w:rFonts w:ascii="Arial" w:eastAsia="Arial" w:hAnsi="Arial" w:cs="Arial"/>
          <w:color w:val="000000" w:themeColor="text1"/>
          <w:sz w:val="22"/>
          <w:szCs w:val="22"/>
        </w:rPr>
      </w:pPr>
    </w:p>
    <w:p w:rsidR="00AB6CC0" w:rsidRPr="00353461" w:rsidRDefault="00AB6CC0" w:rsidP="00AB6CC0">
      <w:pPr>
        <w:spacing w:before="120"/>
        <w:jc w:val="both"/>
        <w:rPr>
          <w:rFonts w:ascii="Arial" w:hAnsi="Arial" w:cs="Arial"/>
          <w:b/>
          <w:color w:val="000000" w:themeColor="text1"/>
          <w:sz w:val="28"/>
          <w:szCs w:val="28"/>
        </w:rPr>
      </w:pPr>
      <w:r w:rsidRPr="00353461">
        <w:rPr>
          <w:rFonts w:ascii="Arial" w:hAnsi="Arial" w:cs="Arial"/>
          <w:b/>
          <w:color w:val="000000" w:themeColor="text1"/>
          <w:sz w:val="28"/>
          <w:szCs w:val="28"/>
        </w:rPr>
        <w:t>20.B.  Zlepšení životních podmínek v chovu drůbeže</w:t>
      </w:r>
    </w:p>
    <w:p w:rsidR="00AB6CC0" w:rsidRPr="00353461" w:rsidRDefault="00AB6CC0" w:rsidP="00AB6CC0">
      <w:pPr>
        <w:autoSpaceDE w:val="0"/>
        <w:autoSpaceDN w:val="0"/>
        <w:adjustRightInd w:val="0"/>
        <w:spacing w:before="80"/>
        <w:jc w:val="both"/>
        <w:rPr>
          <w:rFonts w:ascii="Arial" w:hAnsi="Arial" w:cs="Arial"/>
          <w:bCs/>
          <w:color w:val="000000" w:themeColor="text1"/>
          <w:sz w:val="28"/>
          <w:szCs w:val="28"/>
        </w:rPr>
      </w:pPr>
    </w:p>
    <w:p w:rsidR="00AB6CC0" w:rsidRPr="00353461" w:rsidRDefault="00AB6CC0" w:rsidP="00AB6CC0">
      <w:pPr>
        <w:contextualSpacing/>
        <w:jc w:val="both"/>
        <w:rPr>
          <w:rFonts w:ascii="Arial" w:hAnsi="Arial" w:cs="Arial"/>
          <w:color w:val="000000" w:themeColor="text1"/>
        </w:rPr>
      </w:pPr>
      <w:r w:rsidRPr="00353461">
        <w:rPr>
          <w:rFonts w:ascii="Arial" w:eastAsia="SimSun;宋体" w:hAnsi="Arial" w:cs="Arial"/>
          <w:color w:val="000000" w:themeColor="text1"/>
        </w:rPr>
        <w:t>Dotace je poskytovaná v souladu s podkapitolou 1.1.5.2. Podpora na závazky týkající se dobrých životních podmínek zvířat pokynů Evropské unie ke státní podpoře v odvětví zemědělství a lesnictví ve venkovských oblastech na období 2014 až 2020(2014/C 2014/01)</w:t>
      </w:r>
    </w:p>
    <w:p w:rsidR="00AB6CC0" w:rsidRPr="00353461" w:rsidRDefault="00AB6CC0" w:rsidP="00AB6CC0">
      <w:pPr>
        <w:tabs>
          <w:tab w:val="left" w:pos="2216"/>
        </w:tabs>
        <w:jc w:val="both"/>
        <w:rPr>
          <w:rFonts w:ascii="Arial" w:eastAsia="SimSun;宋体" w:hAnsi="Arial" w:cs="Arial"/>
          <w:color w:val="000000" w:themeColor="text1"/>
        </w:rPr>
      </w:pPr>
    </w:p>
    <w:p w:rsidR="00AB6CC0" w:rsidRPr="00353461" w:rsidRDefault="00AB6CC0" w:rsidP="00AB6CC0">
      <w:pPr>
        <w:tabs>
          <w:tab w:val="left" w:pos="2216"/>
        </w:tabs>
        <w:jc w:val="both"/>
        <w:rPr>
          <w:rFonts w:ascii="Arial" w:hAnsi="Arial" w:cs="Arial"/>
          <w:color w:val="000000" w:themeColor="text1"/>
        </w:rPr>
      </w:pPr>
      <w:r w:rsidRPr="00353461">
        <w:rPr>
          <w:rFonts w:ascii="Arial" w:hAnsi="Arial" w:cs="Arial"/>
          <w:color w:val="000000" w:themeColor="text1"/>
        </w:rPr>
        <w:t xml:space="preserve">V souladu s bodem 71 Pokynů musí žadatel před započetím plnění účelu dotace podat na příslušné pracoviště Státního zemědělského intervenčního fondu (dále jen „SZIF“) dle sídla (u právnické osoby) a dle adresy trvalého pobytu (u fyzické osoby) vyplněnou </w:t>
      </w:r>
      <w:r w:rsidRPr="00353461">
        <w:rPr>
          <w:rFonts w:ascii="Arial" w:hAnsi="Arial" w:cs="Arial"/>
          <w:b/>
          <w:color w:val="000000" w:themeColor="text1"/>
        </w:rPr>
        <w:t xml:space="preserve">předběžnou žádost </w:t>
      </w:r>
      <w:r w:rsidRPr="00353461">
        <w:rPr>
          <w:rFonts w:ascii="Arial" w:hAnsi="Arial" w:cs="Arial"/>
          <w:color w:val="000000" w:themeColor="text1"/>
        </w:rPr>
        <w:t xml:space="preserve">(jejíž vzor je uveden v tabulce č. </w:t>
      </w:r>
      <w:r w:rsidR="00186CB6" w:rsidRPr="00353461">
        <w:rPr>
          <w:rFonts w:ascii="Arial" w:hAnsi="Arial" w:cs="Arial"/>
          <w:color w:val="000000" w:themeColor="text1"/>
        </w:rPr>
        <w:t>1</w:t>
      </w:r>
      <w:r w:rsidRPr="00353461">
        <w:rPr>
          <w:rFonts w:ascii="Arial" w:hAnsi="Arial" w:cs="Arial"/>
          <w:color w:val="000000" w:themeColor="text1"/>
        </w:rPr>
        <w:t xml:space="preserve">). </w:t>
      </w:r>
    </w:p>
    <w:p w:rsidR="00AB6CC0" w:rsidRPr="00353461" w:rsidRDefault="00AB6CC0" w:rsidP="00AB6CC0">
      <w:pPr>
        <w:tabs>
          <w:tab w:val="left" w:pos="2216"/>
        </w:tabs>
        <w:jc w:val="both"/>
        <w:rPr>
          <w:rFonts w:ascii="Arial" w:hAnsi="Arial" w:cs="Arial"/>
          <w:color w:val="000000" w:themeColor="text1"/>
        </w:rPr>
      </w:pPr>
      <w:r w:rsidRPr="00353461">
        <w:rPr>
          <w:rFonts w:ascii="Arial" w:hAnsi="Arial" w:cs="Arial"/>
          <w:color w:val="000000" w:themeColor="text1"/>
        </w:rPr>
        <w:t>Termín pro podání př</w:t>
      </w:r>
      <w:r w:rsidR="003625B2" w:rsidRPr="00353461">
        <w:rPr>
          <w:rFonts w:ascii="Arial" w:hAnsi="Arial" w:cs="Arial"/>
          <w:color w:val="000000" w:themeColor="text1"/>
        </w:rPr>
        <w:t xml:space="preserve">edběžné žádosti pro rok 2018 </w:t>
      </w:r>
      <w:r w:rsidR="003C4ED3" w:rsidRPr="00353461">
        <w:rPr>
          <w:rFonts w:ascii="Arial" w:hAnsi="Arial" w:cs="Arial"/>
          <w:color w:val="000000" w:themeColor="text1"/>
        </w:rPr>
        <w:t xml:space="preserve">byl </w:t>
      </w:r>
      <w:r w:rsidR="003625B2" w:rsidRPr="00353461">
        <w:rPr>
          <w:rFonts w:ascii="Arial" w:hAnsi="Arial" w:cs="Arial"/>
          <w:color w:val="000000" w:themeColor="text1"/>
        </w:rPr>
        <w:t xml:space="preserve">stanoven </w:t>
      </w:r>
      <w:r w:rsidRPr="00353461">
        <w:rPr>
          <w:rFonts w:ascii="Arial" w:hAnsi="Arial" w:cs="Arial"/>
          <w:color w:val="000000" w:themeColor="text1"/>
        </w:rPr>
        <w:t>nejpozději do 31. 8. 2017.</w:t>
      </w:r>
    </w:p>
    <w:p w:rsidR="00E754CA" w:rsidRPr="00353461" w:rsidRDefault="00E754CA" w:rsidP="00E754CA">
      <w:pPr>
        <w:autoSpaceDE w:val="0"/>
        <w:autoSpaceDN w:val="0"/>
        <w:adjustRightInd w:val="0"/>
        <w:spacing w:before="80"/>
        <w:jc w:val="both"/>
        <w:rPr>
          <w:rFonts w:ascii="Arial" w:hAnsi="Arial" w:cs="Arial"/>
          <w:color w:val="000000" w:themeColor="text1"/>
        </w:rPr>
      </w:pPr>
      <w:r w:rsidRPr="00353461">
        <w:rPr>
          <w:rFonts w:ascii="Arial" w:hAnsi="Arial" w:cs="Arial"/>
          <w:color w:val="000000" w:themeColor="text1"/>
        </w:rPr>
        <w:lastRenderedPageBreak/>
        <w:t>Termín pro podání předběžné žádosti pro rok 2019 je stanoven nejpozději do 31. 8. 2018, tato předběžná žádost bude platit i pro dotační období 2020.</w:t>
      </w:r>
    </w:p>
    <w:p w:rsidR="003625B2" w:rsidRPr="00353461" w:rsidRDefault="003625B2" w:rsidP="00AB6CC0">
      <w:pPr>
        <w:autoSpaceDE w:val="0"/>
        <w:autoSpaceDN w:val="0"/>
        <w:adjustRightInd w:val="0"/>
        <w:spacing w:before="80"/>
        <w:jc w:val="both"/>
        <w:rPr>
          <w:rFonts w:ascii="Arial" w:hAnsi="Arial" w:cs="Arial"/>
          <w:b/>
          <w:bCs/>
          <w:color w:val="000000" w:themeColor="text1"/>
        </w:rPr>
      </w:pPr>
    </w:p>
    <w:p w:rsidR="00AB6CC0" w:rsidRPr="00353461" w:rsidRDefault="00AB6CC0" w:rsidP="00AB6CC0">
      <w:pPr>
        <w:autoSpaceDE w:val="0"/>
        <w:autoSpaceDN w:val="0"/>
        <w:adjustRightInd w:val="0"/>
        <w:spacing w:before="80"/>
        <w:jc w:val="both"/>
        <w:rPr>
          <w:rFonts w:ascii="Arial" w:hAnsi="Arial" w:cs="Arial"/>
          <w:b/>
          <w:bCs/>
          <w:color w:val="000000" w:themeColor="text1"/>
        </w:rPr>
      </w:pPr>
      <w:r w:rsidRPr="00353461">
        <w:rPr>
          <w:rFonts w:ascii="Arial" w:hAnsi="Arial" w:cs="Arial"/>
          <w:b/>
          <w:bCs/>
          <w:color w:val="000000" w:themeColor="text1"/>
        </w:rPr>
        <w:t>Dotační podprogram:</w:t>
      </w:r>
    </w:p>
    <w:p w:rsidR="00AB6CC0" w:rsidRPr="00353461" w:rsidRDefault="00AB6CC0" w:rsidP="00AB6CC0">
      <w:pPr>
        <w:contextualSpacing/>
        <w:jc w:val="both"/>
        <w:rPr>
          <w:rFonts w:ascii="Arial" w:eastAsia="SimSun;宋体" w:hAnsi="Arial" w:cs="Arial"/>
          <w:b/>
          <w:color w:val="000000" w:themeColor="text1"/>
        </w:rPr>
      </w:pPr>
      <w:r w:rsidRPr="00353461">
        <w:rPr>
          <w:rFonts w:ascii="Arial" w:eastAsia="SimSun;宋体" w:hAnsi="Arial" w:cs="Arial"/>
          <w:b/>
          <w:color w:val="000000" w:themeColor="text1"/>
        </w:rPr>
        <w:t>20.B.a.) Podpora zlepšení životního prostředí drůbeže</w:t>
      </w:r>
    </w:p>
    <w:p w:rsidR="00AB6CC0" w:rsidRPr="00353461" w:rsidRDefault="00AB6CC0" w:rsidP="00AB6CC0">
      <w:pPr>
        <w:contextualSpacing/>
        <w:jc w:val="both"/>
        <w:rPr>
          <w:rFonts w:ascii="Arial" w:eastAsia="SimSun;宋体" w:hAnsi="Arial" w:cs="Arial"/>
          <w:b/>
          <w:color w:val="000000" w:themeColor="text1"/>
        </w:rPr>
      </w:pPr>
    </w:p>
    <w:p w:rsidR="00AB6CC0" w:rsidRPr="00353461" w:rsidRDefault="00AB6CC0" w:rsidP="00AB6CC0">
      <w:pPr>
        <w:contextualSpacing/>
        <w:jc w:val="both"/>
        <w:rPr>
          <w:rFonts w:ascii="Arial" w:eastAsia="SimSun;宋体" w:hAnsi="Arial" w:cs="Arial"/>
          <w:b/>
          <w:color w:val="000000" w:themeColor="text1"/>
        </w:rPr>
      </w:pPr>
    </w:p>
    <w:p w:rsidR="00AB6CC0" w:rsidRPr="00353461" w:rsidRDefault="00AB6CC0" w:rsidP="00AB6CC0">
      <w:pPr>
        <w:jc w:val="both"/>
        <w:rPr>
          <w:rFonts w:ascii="Arial" w:hAnsi="Arial" w:cs="Arial"/>
          <w:color w:val="000000" w:themeColor="text1"/>
        </w:rPr>
      </w:pPr>
      <w:r w:rsidRPr="00353461">
        <w:rPr>
          <w:rFonts w:ascii="Arial" w:hAnsi="Arial" w:cs="Arial"/>
          <w:b/>
          <w:color w:val="000000" w:themeColor="text1"/>
        </w:rPr>
        <w:t>Účel:</w:t>
      </w:r>
      <w:r w:rsidRPr="00353461">
        <w:rPr>
          <w:rFonts w:ascii="Arial" w:hAnsi="Arial" w:cs="Arial"/>
          <w:color w:val="000000" w:themeColor="text1"/>
        </w:rPr>
        <w:t xml:space="preserve"> </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 xml:space="preserve">Zajištění nadstandardní pohody drůbeže zlepšením životního </w:t>
      </w:r>
      <w:r w:rsidRPr="00353461">
        <w:rPr>
          <w:rFonts w:ascii="Arial" w:hAnsi="Arial" w:cs="Arial"/>
          <w:bCs/>
          <w:color w:val="000000" w:themeColor="text1"/>
        </w:rPr>
        <w:t>prostředí drůbeže</w:t>
      </w:r>
      <w:r w:rsidRPr="00353461">
        <w:rPr>
          <w:rFonts w:ascii="Arial" w:hAnsi="Arial" w:cs="Arial"/>
          <w:color w:val="000000" w:themeColor="text1"/>
        </w:rPr>
        <w:t>.</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 xml:space="preserve">Předmět dotace: </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 xml:space="preserve">Drůbež, u které bylo zlepšeno životní prostředí </w:t>
      </w:r>
      <w:proofErr w:type="spellStart"/>
      <w:r w:rsidRPr="00353461">
        <w:rPr>
          <w:rFonts w:ascii="Arial" w:hAnsi="Arial" w:cs="Arial"/>
          <w:color w:val="000000" w:themeColor="text1"/>
        </w:rPr>
        <w:t>nechemicky</w:t>
      </w:r>
      <w:proofErr w:type="spellEnd"/>
      <w:r w:rsidRPr="00353461">
        <w:rPr>
          <w:rFonts w:ascii="Arial" w:hAnsi="Arial" w:cs="Arial"/>
          <w:color w:val="000000" w:themeColor="text1"/>
        </w:rPr>
        <w:t xml:space="preserve"> působícími přípravky, které jsou založeny na bázi oxidu křemičitého nebo </w:t>
      </w:r>
      <w:proofErr w:type="spellStart"/>
      <w:r w:rsidRPr="00353461">
        <w:rPr>
          <w:rFonts w:ascii="Arial" w:hAnsi="Arial" w:cs="Arial"/>
          <w:color w:val="000000" w:themeColor="text1"/>
        </w:rPr>
        <w:t>fylosilikátů</w:t>
      </w:r>
      <w:proofErr w:type="spellEnd"/>
      <w:r w:rsidRPr="00353461">
        <w:rPr>
          <w:rFonts w:ascii="Arial" w:hAnsi="Arial" w:cs="Arial"/>
          <w:color w:val="000000" w:themeColor="text1"/>
        </w:rPr>
        <w:t xml:space="preserve">. </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b/>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Subjekt:</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 xml:space="preserve">Chovatel drůbeže podnikající v zemědělské výrobě (podle § 420 zákona č. 89/2012 Sb.), který zajistil zlepšení </w:t>
      </w:r>
      <w:r w:rsidRPr="00353461">
        <w:rPr>
          <w:rFonts w:ascii="Arial" w:hAnsi="Arial" w:cs="Arial"/>
          <w:bCs/>
          <w:color w:val="000000" w:themeColor="text1"/>
        </w:rPr>
        <w:t xml:space="preserve">prostředí u drůbeže </w:t>
      </w:r>
      <w:proofErr w:type="spellStart"/>
      <w:r w:rsidRPr="00353461">
        <w:rPr>
          <w:rFonts w:ascii="Arial" w:hAnsi="Arial" w:cs="Arial"/>
          <w:color w:val="000000" w:themeColor="text1"/>
        </w:rPr>
        <w:t>nechemicky</w:t>
      </w:r>
      <w:proofErr w:type="spellEnd"/>
      <w:r w:rsidRPr="00353461">
        <w:rPr>
          <w:rFonts w:ascii="Arial" w:hAnsi="Arial" w:cs="Arial"/>
          <w:color w:val="000000" w:themeColor="text1"/>
        </w:rPr>
        <w:t xml:space="preserve"> působícími přípravky, které jsou založeny na bázi oxidu křemičitého nebo </w:t>
      </w:r>
      <w:proofErr w:type="spellStart"/>
      <w:r w:rsidRPr="00353461">
        <w:rPr>
          <w:rFonts w:ascii="Arial" w:hAnsi="Arial" w:cs="Arial"/>
          <w:color w:val="000000" w:themeColor="text1"/>
        </w:rPr>
        <w:t>fylosilikátů</w:t>
      </w:r>
      <w:proofErr w:type="spellEnd"/>
      <w:r w:rsidRPr="00353461">
        <w:rPr>
          <w:rFonts w:ascii="Arial" w:hAnsi="Arial" w:cs="Arial"/>
          <w:color w:val="000000" w:themeColor="text1"/>
        </w:rPr>
        <w:t xml:space="preserve"> v období od 1. 9. 2017 do 31. 8. 2018. </w:t>
      </w:r>
    </w:p>
    <w:p w:rsidR="00AB6CC0" w:rsidRPr="00353461" w:rsidRDefault="00AB6CC0" w:rsidP="00AB6CC0">
      <w:pPr>
        <w:jc w:val="both"/>
        <w:rPr>
          <w:rFonts w:ascii="Arial" w:hAnsi="Arial" w:cs="Arial"/>
          <w:color w:val="000000" w:themeColor="text1"/>
        </w:rPr>
      </w:pPr>
    </w:p>
    <w:p w:rsidR="00AB6CC0" w:rsidRPr="00353461" w:rsidRDefault="00AB6CC0" w:rsidP="00AB6CC0">
      <w:pPr>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AB6CC0" w:rsidRPr="00353461" w:rsidRDefault="00AB6CC0" w:rsidP="00AB6CC0">
      <w:pPr>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AB6CC0" w:rsidRPr="00353461" w:rsidRDefault="00AB6CC0" w:rsidP="00AB6CC0">
      <w:pPr>
        <w:rPr>
          <w:rFonts w:ascii="Arial" w:hAnsi="Arial" w:cs="Arial"/>
          <w:color w:val="000000" w:themeColor="text1"/>
        </w:rPr>
      </w:pPr>
    </w:p>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 xml:space="preserve">Výše dotace:   </w:t>
      </w: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6427"/>
        <w:gridCol w:w="1758"/>
      </w:tblGrid>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color w:val="000000" w:themeColor="text1"/>
                <w:sz w:val="22"/>
                <w:szCs w:val="22"/>
              </w:rPr>
            </w:pPr>
            <w:r w:rsidRPr="00353461">
              <w:rPr>
                <w:rFonts w:ascii="Arial" w:hAnsi="Arial" w:cs="Arial"/>
                <w:b/>
                <w:color w:val="000000" w:themeColor="text1"/>
                <w:sz w:val="22"/>
                <w:szCs w:val="22"/>
              </w:rPr>
              <w:t>Předmět dotace:</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Opatření:</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
                <w:color w:val="000000" w:themeColor="text1"/>
              </w:rPr>
            </w:pPr>
            <w:r w:rsidRPr="00353461">
              <w:rPr>
                <w:rFonts w:ascii="Arial" w:hAnsi="Arial" w:cs="Arial"/>
                <w:b/>
                <w:color w:val="000000" w:themeColor="text1"/>
              </w:rPr>
              <w:t>Sazba do Kč/ks</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color w:val="000000" w:themeColor="text1"/>
              </w:rPr>
            </w:pP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b/>
                <w:color w:val="000000" w:themeColor="text1"/>
              </w:rPr>
              <w:t>-</w:t>
            </w:r>
            <w:r w:rsidRPr="00353461">
              <w:rPr>
                <w:rFonts w:ascii="Arial" w:hAnsi="Arial" w:cs="Arial"/>
                <w:b/>
                <w:bCs/>
                <w:color w:val="000000" w:themeColor="text1"/>
              </w:rPr>
              <w:t xml:space="preserve"> Zlepšení prostředí přírodními přípravky založenými na bázi  </w:t>
            </w:r>
          </w:p>
          <w:p w:rsidR="00AB6CC0" w:rsidRPr="00353461" w:rsidRDefault="00AB6CC0" w:rsidP="00AB6CC0">
            <w:pPr>
              <w:rPr>
                <w:rFonts w:ascii="Arial" w:hAnsi="Arial" w:cs="Arial"/>
                <w:color w:val="000000" w:themeColor="text1"/>
              </w:rPr>
            </w:pPr>
            <w:r w:rsidRPr="00353461">
              <w:rPr>
                <w:rFonts w:ascii="Arial" w:eastAsia="Arial" w:hAnsi="Arial" w:cs="Arial"/>
                <w:b/>
                <w:bCs/>
                <w:color w:val="000000" w:themeColor="text1"/>
              </w:rPr>
              <w:t xml:space="preserve">  </w:t>
            </w:r>
            <w:r w:rsidRPr="00353461">
              <w:rPr>
                <w:rFonts w:ascii="Arial" w:hAnsi="Arial" w:cs="Arial"/>
                <w:b/>
                <w:bCs/>
                <w:color w:val="000000" w:themeColor="text1"/>
                <w:u w:val="single"/>
              </w:rPr>
              <w:t xml:space="preserve">oxidu  křemičitého  </w:t>
            </w:r>
          </w:p>
          <w:p w:rsidR="00AB6CC0" w:rsidRPr="00353461" w:rsidRDefault="00AB6CC0" w:rsidP="00AB6CC0">
            <w:pPr>
              <w:rPr>
                <w:rFonts w:ascii="Arial" w:hAnsi="Arial" w:cs="Arial"/>
                <w:b/>
                <w:bCs/>
                <w:color w:val="000000" w:themeColor="text1"/>
                <w:u w:val="single"/>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rPr>
                <w:rFonts w:ascii="Arial" w:hAnsi="Arial" w:cs="Arial"/>
                <w:b/>
                <w:color w:val="000000" w:themeColor="text1"/>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color w:val="000000" w:themeColor="text1"/>
              </w:rPr>
            </w:pP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Skupina B</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rPr>
                <w:rFonts w:ascii="Arial" w:hAnsi="Arial" w:cs="Arial"/>
                <w:b/>
                <w:color w:val="000000" w:themeColor="text1"/>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1</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nosnice v užitkových chovech</w:t>
            </w:r>
          </w:p>
          <w:p w:rsidR="00AB6CC0" w:rsidRPr="00353461" w:rsidRDefault="00AB6CC0" w:rsidP="00AB6CC0">
            <w:pPr>
              <w:rPr>
                <w:rFonts w:ascii="Arial" w:hAnsi="Arial" w:cs="Arial"/>
                <w:color w:val="000000" w:themeColor="text1"/>
              </w:rPr>
            </w:pPr>
            <w:r w:rsidRPr="00353461">
              <w:rPr>
                <w:rFonts w:ascii="Arial" w:hAnsi="Arial" w:cs="Arial"/>
                <w:color w:val="000000" w:themeColor="text1"/>
              </w:rPr>
              <w:t xml:space="preserve">a rozmnožovací chovy drůbeže </w:t>
            </w:r>
            <w:r w:rsidR="0022050C" w:rsidRPr="00353461">
              <w:rPr>
                <w:rFonts w:ascii="Arial" w:hAnsi="Arial" w:cs="Arial"/>
                <w:color w:val="000000" w:themeColor="text1"/>
              </w:rPr>
              <w:t>(s klecovou technologií)</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strike/>
                <w:color w:val="000000" w:themeColor="text1"/>
              </w:rPr>
            </w:pPr>
            <w:r w:rsidRPr="00353461">
              <w:rPr>
                <w:rFonts w:ascii="Arial" w:hAnsi="Arial" w:cs="Arial"/>
                <w:color w:val="000000" w:themeColor="text1"/>
              </w:rPr>
              <w:t>5,57</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2</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nosnice v užitkových chovech a rozmnožovací chovy drůbeže  (s podestýlkou – voliéry, rošty, volný  výběh)</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7,20</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bCs/>
                <w:color w:val="000000" w:themeColor="text1"/>
              </w:rPr>
            </w:pP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b/>
                <w:bCs/>
                <w:color w:val="000000" w:themeColor="text1"/>
              </w:rPr>
              <w:t xml:space="preserve">- Zlepšení prostředí přípravky založenými na bázi </w:t>
            </w:r>
            <w:proofErr w:type="spellStart"/>
            <w:r w:rsidRPr="00353461">
              <w:rPr>
                <w:rFonts w:ascii="Arial" w:hAnsi="Arial" w:cs="Arial"/>
                <w:b/>
                <w:bCs/>
                <w:color w:val="000000" w:themeColor="text1"/>
                <w:u w:val="single"/>
              </w:rPr>
              <w:t>fylosilikátů</w:t>
            </w:r>
            <w:proofErr w:type="spellEnd"/>
            <w:r w:rsidRPr="00353461">
              <w:rPr>
                <w:rFonts w:ascii="Arial" w:hAnsi="Arial" w:cs="Arial"/>
                <w:b/>
                <w:bCs/>
                <w:strike/>
                <w:color w:val="000000" w:themeColor="text1"/>
              </w:rPr>
              <w:t xml:space="preserve"> </w:t>
            </w:r>
          </w:p>
          <w:p w:rsidR="00AB6CC0" w:rsidRPr="00353461" w:rsidRDefault="00AB6CC0" w:rsidP="00AB6CC0">
            <w:pPr>
              <w:rPr>
                <w:rFonts w:ascii="Arial" w:hAnsi="Arial" w:cs="Arial"/>
                <w:b/>
                <w:bCs/>
                <w:strike/>
                <w:color w:val="000000" w:themeColor="text1"/>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jc w:val="center"/>
              <w:rPr>
                <w:rFonts w:ascii="Arial" w:hAnsi="Arial" w:cs="Arial"/>
                <w:b/>
                <w:color w:val="000000" w:themeColor="text1"/>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bCs/>
                <w:color w:val="000000" w:themeColor="text1"/>
              </w:rPr>
            </w:pP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bCs/>
                <w:color w:val="000000" w:themeColor="text1"/>
              </w:rPr>
            </w:pPr>
            <w:r w:rsidRPr="00353461">
              <w:rPr>
                <w:rFonts w:ascii="Arial" w:hAnsi="Arial" w:cs="Arial"/>
                <w:b/>
                <w:bCs/>
                <w:color w:val="000000" w:themeColor="text1"/>
              </w:rPr>
              <w:t>Skupina  A</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jc w:val="center"/>
              <w:rPr>
                <w:rFonts w:ascii="Arial" w:hAnsi="Arial" w:cs="Arial"/>
                <w:b/>
                <w:bCs/>
                <w:color w:val="000000" w:themeColor="text1"/>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Cs/>
                <w:color w:val="000000" w:themeColor="text1"/>
              </w:rPr>
            </w:pPr>
            <w:r w:rsidRPr="00353461">
              <w:rPr>
                <w:rFonts w:ascii="Arial" w:hAnsi="Arial" w:cs="Arial"/>
                <w:bCs/>
                <w:color w:val="000000" w:themeColor="text1"/>
              </w:rPr>
              <w:t>3</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Cs/>
                <w:color w:val="000000" w:themeColor="text1"/>
              </w:rPr>
            </w:pPr>
            <w:r w:rsidRPr="00353461">
              <w:rPr>
                <w:rFonts w:ascii="Arial" w:hAnsi="Arial" w:cs="Arial"/>
                <w:bCs/>
                <w:color w:val="000000" w:themeColor="text1"/>
              </w:rPr>
              <w:t>Výkrm a odchov drůbeže na podestýlce</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0,26</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color w:val="000000" w:themeColor="text1"/>
              </w:rPr>
            </w:pP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Skupina  B</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jc w:val="center"/>
              <w:rPr>
                <w:rFonts w:ascii="Arial" w:hAnsi="Arial" w:cs="Arial"/>
                <w:b/>
                <w:bCs/>
                <w:color w:val="000000" w:themeColor="text1"/>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4</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nosnice v užitkových chovech (s podestýlkou)</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strike/>
                <w:color w:val="000000" w:themeColor="text1"/>
              </w:rPr>
            </w:pPr>
            <w:r w:rsidRPr="00353461">
              <w:rPr>
                <w:rFonts w:ascii="Arial" w:hAnsi="Arial" w:cs="Arial"/>
                <w:color w:val="000000" w:themeColor="text1"/>
              </w:rPr>
              <w:t>0,63</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5</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Rozmnožovací chovy drůbeže (s podestýlkou)</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0,91</w:t>
            </w:r>
          </w:p>
        </w:tc>
      </w:tr>
    </w:tbl>
    <w:p w:rsidR="00AB6CC0" w:rsidRPr="00353461" w:rsidRDefault="00AB6CC0" w:rsidP="00AB6CC0">
      <w:pPr>
        <w:rPr>
          <w:rFonts w:ascii="Arial" w:hAnsi="Arial" w:cs="Arial"/>
          <w:color w:val="000000" w:themeColor="text1"/>
        </w:rPr>
      </w:pPr>
    </w:p>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Poznámka:</w:t>
      </w:r>
    </w:p>
    <w:p w:rsidR="00AB6CC0" w:rsidRPr="00353461" w:rsidRDefault="00AB6CC0" w:rsidP="00AB6CC0">
      <w:pPr>
        <w:tabs>
          <w:tab w:val="left" w:pos="720"/>
        </w:tabs>
        <w:jc w:val="both"/>
        <w:rPr>
          <w:rFonts w:ascii="Arial" w:hAnsi="Arial" w:cs="Arial"/>
          <w:color w:val="000000" w:themeColor="text1"/>
        </w:rPr>
      </w:pPr>
      <w:r w:rsidRPr="00353461">
        <w:rPr>
          <w:rFonts w:ascii="Arial" w:hAnsi="Arial" w:cs="Arial"/>
          <w:color w:val="000000" w:themeColor="text1"/>
        </w:rPr>
        <w:t>Pro účely tohoto dotačního programu se chovatelem rozumí subjekt, kterému vznikly náklady na předmět podporované činnosti.</w:t>
      </w:r>
      <w:r w:rsidRPr="00353461">
        <w:rPr>
          <w:rFonts w:ascii="Arial" w:hAnsi="Arial" w:cs="Arial"/>
          <w:b/>
          <w:color w:val="000000" w:themeColor="text1"/>
        </w:rPr>
        <w:t> </w:t>
      </w:r>
    </w:p>
    <w:p w:rsidR="00AB6CC0" w:rsidRPr="00353461" w:rsidRDefault="00AB6CC0" w:rsidP="00AB6CC0">
      <w:pPr>
        <w:jc w:val="both"/>
        <w:rPr>
          <w:rFonts w:ascii="Arial" w:hAnsi="Arial" w:cs="Arial"/>
          <w:color w:val="000000" w:themeColor="text1"/>
        </w:rPr>
      </w:pPr>
      <w:r w:rsidRPr="00353461">
        <w:rPr>
          <w:rFonts w:ascii="Arial" w:eastAsia="SimSun;宋体" w:hAnsi="Arial" w:cs="Arial"/>
          <w:color w:val="000000" w:themeColor="text1"/>
        </w:rPr>
        <w:lastRenderedPageBreak/>
        <w:t xml:space="preserve">Dokumentaci o aplikaci </w:t>
      </w:r>
      <w:proofErr w:type="spellStart"/>
      <w:r w:rsidRPr="00353461">
        <w:rPr>
          <w:rFonts w:ascii="Arial" w:eastAsia="SimSun;宋体" w:hAnsi="Arial" w:cs="Arial"/>
          <w:color w:val="000000" w:themeColor="text1"/>
        </w:rPr>
        <w:t>nechemicky</w:t>
      </w:r>
      <w:proofErr w:type="spellEnd"/>
      <w:r w:rsidRPr="00353461">
        <w:rPr>
          <w:rFonts w:ascii="Arial" w:eastAsia="SimSun;宋体" w:hAnsi="Arial" w:cs="Arial"/>
          <w:color w:val="000000" w:themeColor="text1"/>
        </w:rPr>
        <w:t xml:space="preserve"> působících přípravků založených na bázi </w:t>
      </w:r>
      <w:r w:rsidRPr="00353461">
        <w:rPr>
          <w:rFonts w:ascii="Arial" w:hAnsi="Arial" w:cs="Arial"/>
          <w:color w:val="000000" w:themeColor="text1"/>
        </w:rPr>
        <w:t xml:space="preserve">oxidu křemičitého nebo </w:t>
      </w:r>
      <w:proofErr w:type="spellStart"/>
      <w:r w:rsidRPr="00353461">
        <w:rPr>
          <w:rFonts w:ascii="Arial" w:hAnsi="Arial" w:cs="Arial"/>
          <w:color w:val="000000" w:themeColor="text1"/>
        </w:rPr>
        <w:t>fylosilikátů</w:t>
      </w:r>
      <w:proofErr w:type="spellEnd"/>
      <w:r w:rsidRPr="00353461">
        <w:rPr>
          <w:rFonts w:ascii="Arial" w:eastAsia="SimSun;宋体" w:hAnsi="Arial" w:cs="Arial"/>
          <w:color w:val="000000" w:themeColor="text1"/>
        </w:rPr>
        <w:t xml:space="preserve"> vede chovatel ve stájové evidenci.</w:t>
      </w:r>
    </w:p>
    <w:p w:rsidR="00AB6CC0" w:rsidRPr="00353461" w:rsidRDefault="00AB6CC0" w:rsidP="00AB6CC0">
      <w:pPr>
        <w:jc w:val="both"/>
        <w:rPr>
          <w:rFonts w:ascii="Arial" w:hAnsi="Arial" w:cs="Arial"/>
          <w:color w:val="000000" w:themeColor="text1"/>
        </w:rPr>
      </w:pPr>
      <w:r w:rsidRPr="00353461">
        <w:rPr>
          <w:rFonts w:ascii="Arial" w:eastAsia="SimSun;宋体" w:hAnsi="Arial" w:cs="Arial"/>
          <w:color w:val="000000" w:themeColor="text1"/>
        </w:rPr>
        <w:t xml:space="preserve">Seznam </w:t>
      </w:r>
      <w:r w:rsidR="0022050C" w:rsidRPr="00353461">
        <w:rPr>
          <w:rFonts w:ascii="Arial" w:eastAsia="SimSun;宋体" w:hAnsi="Arial" w:cs="Arial"/>
          <w:color w:val="000000" w:themeColor="text1"/>
        </w:rPr>
        <w:t>ověřených</w:t>
      </w:r>
      <w:r w:rsidRPr="00353461">
        <w:rPr>
          <w:rFonts w:ascii="Arial" w:eastAsia="SimSun;宋体" w:hAnsi="Arial" w:cs="Arial"/>
          <w:color w:val="000000" w:themeColor="text1"/>
        </w:rPr>
        <w:t xml:space="preserve"> </w:t>
      </w:r>
      <w:proofErr w:type="spellStart"/>
      <w:r w:rsidRPr="00353461">
        <w:rPr>
          <w:rFonts w:ascii="Arial" w:eastAsia="SimSun;宋体" w:hAnsi="Arial" w:cs="Arial"/>
          <w:color w:val="000000" w:themeColor="text1"/>
        </w:rPr>
        <w:t>nechemicky</w:t>
      </w:r>
      <w:proofErr w:type="spellEnd"/>
      <w:r w:rsidRPr="00353461">
        <w:rPr>
          <w:rFonts w:ascii="Arial" w:eastAsia="SimSun;宋体" w:hAnsi="Arial" w:cs="Arial"/>
          <w:color w:val="000000" w:themeColor="text1"/>
        </w:rPr>
        <w:t xml:space="preserve"> působících přípravků lze nalézt na </w:t>
      </w:r>
      <w:r w:rsidRPr="00353461">
        <w:rPr>
          <w:rFonts w:ascii="Arial" w:eastAsia="SimSun;宋体" w:hAnsi="Arial" w:cs="Arial"/>
          <w:color w:val="000000" w:themeColor="text1"/>
          <w:u w:val="single"/>
        </w:rPr>
        <w:t>http://www.uskvbl.cz</w:t>
      </w:r>
    </w:p>
    <w:p w:rsidR="00AB6CC0" w:rsidRPr="00353461" w:rsidRDefault="00AB6CC0" w:rsidP="00AB6CC0">
      <w:pPr>
        <w:jc w:val="both"/>
        <w:rPr>
          <w:rFonts w:ascii="Arial" w:eastAsia="SimSun;宋体" w:hAnsi="Arial" w:cs="Arial"/>
          <w:b/>
          <w:color w:val="000000" w:themeColor="text1"/>
        </w:rPr>
      </w:pPr>
    </w:p>
    <w:p w:rsidR="00AB6CC0" w:rsidRPr="00353461" w:rsidRDefault="00AB6CC0" w:rsidP="00AB6CC0">
      <w:pPr>
        <w:jc w:val="both"/>
        <w:rPr>
          <w:rFonts w:ascii="Arial" w:eastAsia="SimSun;宋体" w:hAnsi="Arial" w:cs="Arial"/>
          <w:b/>
          <w:color w:val="000000" w:themeColor="text1"/>
        </w:rPr>
      </w:pPr>
      <w:r w:rsidRPr="00353461">
        <w:rPr>
          <w:rFonts w:ascii="Arial" w:eastAsia="SimSun;宋体" w:hAnsi="Arial" w:cs="Arial"/>
          <w:b/>
          <w:color w:val="000000" w:themeColor="text1"/>
        </w:rPr>
        <w:t>Podmínka do rozhodnutí:</w:t>
      </w:r>
    </w:p>
    <w:p w:rsidR="00AB6CC0" w:rsidRPr="00353461" w:rsidRDefault="00AB6CC0" w:rsidP="00AB6CC0">
      <w:pPr>
        <w:tabs>
          <w:tab w:val="left" w:pos="720"/>
        </w:tabs>
        <w:jc w:val="both"/>
        <w:rPr>
          <w:rFonts w:ascii="Arial" w:eastAsia="SimSun;宋体" w:hAnsi="Arial" w:cs="Arial"/>
          <w:color w:val="000000" w:themeColor="text1"/>
        </w:rPr>
      </w:pPr>
      <w:r w:rsidRPr="00353461">
        <w:rPr>
          <w:rFonts w:ascii="Arial" w:eastAsia="SimSun;宋体" w:hAnsi="Arial" w:cs="Arial"/>
          <w:color w:val="000000" w:themeColor="text1"/>
        </w:rPr>
        <w:t xml:space="preserve">Příjemce dotace je povinen uchovávat stájovou evidenci o aplikaci </w:t>
      </w:r>
      <w:proofErr w:type="spellStart"/>
      <w:r w:rsidRPr="00353461">
        <w:rPr>
          <w:rFonts w:ascii="Arial" w:eastAsia="SimSun;宋体" w:hAnsi="Arial" w:cs="Arial"/>
          <w:color w:val="000000" w:themeColor="text1"/>
        </w:rPr>
        <w:t>nechemicky</w:t>
      </w:r>
      <w:proofErr w:type="spellEnd"/>
      <w:r w:rsidRPr="00353461">
        <w:rPr>
          <w:rFonts w:ascii="Arial" w:eastAsia="SimSun;宋体" w:hAnsi="Arial" w:cs="Arial"/>
          <w:color w:val="000000" w:themeColor="text1"/>
        </w:rPr>
        <w:t xml:space="preserve"> působících přípravků po dobu 10 let od poskytnutí dotace.</w:t>
      </w:r>
    </w:p>
    <w:p w:rsidR="00AB6CC0" w:rsidRPr="00353461" w:rsidRDefault="00AB6CC0" w:rsidP="00AB6CC0">
      <w:pPr>
        <w:rPr>
          <w:rFonts w:ascii="Arial" w:hAnsi="Arial" w:cs="Arial"/>
          <w:b/>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Obsah žádosti:</w:t>
      </w:r>
    </w:p>
    <w:p w:rsidR="00AB6CC0" w:rsidRPr="00353461" w:rsidRDefault="00AB6CC0" w:rsidP="00181A2C">
      <w:pPr>
        <w:numPr>
          <w:ilvl w:val="0"/>
          <w:numId w:val="122"/>
        </w:numPr>
        <w:ind w:left="360"/>
        <w:contextualSpacing/>
        <w:jc w:val="both"/>
        <w:rPr>
          <w:rFonts w:ascii="Arial" w:eastAsia="SimSun;宋体" w:hAnsi="Arial" w:cs="Arial"/>
          <w:color w:val="000000" w:themeColor="text1"/>
        </w:rPr>
      </w:pPr>
      <w:r w:rsidRPr="00353461">
        <w:rPr>
          <w:rFonts w:ascii="Arial" w:eastAsia="SimSun;宋体" w:hAnsi="Arial" w:cs="Arial"/>
          <w:color w:val="000000" w:themeColor="text1"/>
        </w:rPr>
        <w:t xml:space="preserve">identifikační údaje </w:t>
      </w:r>
      <w:r w:rsidR="003625B2" w:rsidRPr="00353461">
        <w:rPr>
          <w:rFonts w:ascii="Arial" w:eastAsia="SimSun;宋体" w:hAnsi="Arial" w:cs="Arial"/>
          <w:color w:val="000000" w:themeColor="text1"/>
        </w:rPr>
        <w:t>vyplněné</w:t>
      </w:r>
      <w:r w:rsidRPr="00353461">
        <w:rPr>
          <w:rFonts w:ascii="Arial" w:eastAsia="SimSun;宋体" w:hAnsi="Arial" w:cs="Arial"/>
          <w:color w:val="000000" w:themeColor="text1"/>
        </w:rPr>
        <w:t xml:space="preserve"> podle vzorových formulářů,</w:t>
      </w:r>
    </w:p>
    <w:p w:rsidR="00AB6CC0" w:rsidRPr="00353461" w:rsidRDefault="00AB6CC0" w:rsidP="00181A2C">
      <w:pPr>
        <w:numPr>
          <w:ilvl w:val="0"/>
          <w:numId w:val="122"/>
        </w:numPr>
        <w:ind w:left="360"/>
        <w:contextualSpacing/>
        <w:jc w:val="both"/>
        <w:rPr>
          <w:rFonts w:ascii="Arial" w:eastAsia="SimSun;宋体" w:hAnsi="Arial" w:cs="Arial"/>
          <w:color w:val="000000" w:themeColor="text1"/>
        </w:rPr>
      </w:pPr>
      <w:r w:rsidRPr="00353461">
        <w:rPr>
          <w:rFonts w:ascii="Arial" w:eastAsia="SimSun;宋体" w:hAnsi="Arial" w:cs="Arial"/>
          <w:color w:val="000000" w:themeColor="text1"/>
        </w:rPr>
        <w:t>doklad o registraci</w:t>
      </w:r>
      <w:r w:rsidR="003625B2" w:rsidRPr="00353461">
        <w:rPr>
          <w:rFonts w:ascii="Arial" w:eastAsia="SimSun;宋体" w:hAnsi="Arial" w:cs="Arial"/>
          <w:color w:val="000000" w:themeColor="text1"/>
        </w:rPr>
        <w:t xml:space="preserve"> podnikání ve vztahu k předmětu dotace (příp. osvědčení)</w:t>
      </w:r>
      <w:r w:rsidRPr="00353461">
        <w:rPr>
          <w:rFonts w:ascii="Arial" w:eastAsia="SimSun;宋体" w:hAnsi="Arial" w:cs="Arial"/>
          <w:color w:val="000000" w:themeColor="text1"/>
        </w:rPr>
        <w:t>,</w:t>
      </w:r>
    </w:p>
    <w:p w:rsidR="00AB6CC0" w:rsidRPr="00353461" w:rsidRDefault="00AB6CC0" w:rsidP="00181A2C">
      <w:pPr>
        <w:numPr>
          <w:ilvl w:val="0"/>
          <w:numId w:val="122"/>
        </w:numPr>
        <w:ind w:left="360"/>
        <w:contextualSpacing/>
        <w:jc w:val="both"/>
        <w:rPr>
          <w:rFonts w:ascii="Arial" w:hAnsi="Arial" w:cs="Arial"/>
          <w:color w:val="000000" w:themeColor="text1"/>
        </w:rPr>
      </w:pPr>
      <w:r w:rsidRPr="00353461">
        <w:rPr>
          <w:rFonts w:ascii="Arial" w:hAnsi="Arial" w:cs="Arial"/>
          <w:color w:val="000000" w:themeColor="text1"/>
        </w:rPr>
        <w:t xml:space="preserve">doklad o zřízení bankovního účtu žadatele (bankovní výpis předmětného účtu nebo smlouva o zřízení bankovního účtu apod.), </w:t>
      </w:r>
    </w:p>
    <w:p w:rsidR="0022050C" w:rsidRPr="00353461" w:rsidRDefault="0022050C" w:rsidP="00181A2C">
      <w:pPr>
        <w:numPr>
          <w:ilvl w:val="0"/>
          <w:numId w:val="122"/>
        </w:numPr>
        <w:ind w:left="360"/>
        <w:contextualSpacing/>
        <w:jc w:val="both"/>
        <w:rPr>
          <w:rFonts w:ascii="Arial" w:hAnsi="Arial" w:cs="Arial"/>
          <w:color w:val="000000" w:themeColor="text1"/>
        </w:rPr>
      </w:pPr>
      <w:r w:rsidRPr="00353461">
        <w:rPr>
          <w:rFonts w:ascii="Arial" w:hAnsi="Arial" w:cs="Arial"/>
          <w:color w:val="000000" w:themeColor="text1"/>
        </w:rPr>
        <w:t xml:space="preserve">kopie účetních dokladů dokumentující nákup </w:t>
      </w:r>
      <w:proofErr w:type="spellStart"/>
      <w:r w:rsidRPr="00353461">
        <w:rPr>
          <w:rFonts w:ascii="Arial" w:hAnsi="Arial" w:cs="Arial"/>
          <w:color w:val="000000" w:themeColor="text1"/>
        </w:rPr>
        <w:t>nechemicky</w:t>
      </w:r>
      <w:proofErr w:type="spellEnd"/>
      <w:r w:rsidRPr="00353461">
        <w:rPr>
          <w:rFonts w:ascii="Arial" w:hAnsi="Arial" w:cs="Arial"/>
          <w:color w:val="000000" w:themeColor="text1"/>
        </w:rPr>
        <w:t xml:space="preserve"> působících přípravků založených na bázi oxidu křemičitého </w:t>
      </w:r>
      <w:r w:rsidRPr="00353461">
        <w:rPr>
          <w:rFonts w:ascii="Arial" w:hAnsi="Arial" w:cs="Arial"/>
          <w:bCs/>
          <w:color w:val="000000" w:themeColor="text1"/>
        </w:rPr>
        <w:t xml:space="preserve">nebo </w:t>
      </w:r>
      <w:proofErr w:type="spellStart"/>
      <w:r w:rsidRPr="00353461">
        <w:rPr>
          <w:rFonts w:ascii="Arial" w:hAnsi="Arial" w:cs="Arial"/>
          <w:bCs/>
          <w:color w:val="000000" w:themeColor="text1"/>
        </w:rPr>
        <w:t>fylosilikátů</w:t>
      </w:r>
      <w:proofErr w:type="spellEnd"/>
      <w:r w:rsidRPr="00353461">
        <w:rPr>
          <w:rFonts w:ascii="Arial" w:hAnsi="Arial" w:cs="Arial"/>
          <w:bCs/>
          <w:color w:val="000000" w:themeColor="text1"/>
        </w:rPr>
        <w:t xml:space="preserve">, </w:t>
      </w:r>
      <w:r w:rsidRPr="00353461">
        <w:rPr>
          <w:rFonts w:ascii="Arial" w:hAnsi="Arial" w:cs="Arial"/>
          <w:color w:val="000000" w:themeColor="text1"/>
        </w:rPr>
        <w:t>nejdříve 1. ledna roku, ve kterém je zahájeno dané dotační období,</w:t>
      </w:r>
    </w:p>
    <w:p w:rsidR="00AB6CC0" w:rsidRPr="00353461" w:rsidRDefault="00AB6CC0" w:rsidP="00181A2C">
      <w:pPr>
        <w:numPr>
          <w:ilvl w:val="0"/>
          <w:numId w:val="122"/>
        </w:numPr>
        <w:ind w:left="284" w:hanging="284"/>
        <w:contextualSpacing/>
        <w:jc w:val="both"/>
        <w:rPr>
          <w:rFonts w:ascii="Arial" w:hAnsi="Arial" w:cs="Arial"/>
          <w:color w:val="000000" w:themeColor="text1"/>
        </w:rPr>
      </w:pPr>
      <w:r w:rsidRPr="00353461">
        <w:rPr>
          <w:rFonts w:ascii="Arial" w:hAnsi="Arial" w:cs="Arial"/>
          <w:color w:val="000000" w:themeColor="text1"/>
        </w:rPr>
        <w:t>kopie účetních dokladů dokumentující počet vyskladněné drůbeže v období od</w:t>
      </w:r>
      <w:r w:rsidRPr="00353461">
        <w:rPr>
          <w:rFonts w:ascii="Arial" w:hAnsi="Arial" w:cs="Arial"/>
          <w:strike/>
          <w:color w:val="000000" w:themeColor="text1"/>
        </w:rPr>
        <w:t xml:space="preserve"> </w:t>
      </w:r>
      <w:r w:rsidRPr="00353461">
        <w:rPr>
          <w:rFonts w:ascii="Arial" w:hAnsi="Arial" w:cs="Arial"/>
          <w:color w:val="000000" w:themeColor="text1"/>
        </w:rPr>
        <w:t xml:space="preserve">1. 9. 2017 do 31. 8. 2018 v případě skupiny A nebo doklad o průměrných stavech drůbeže v případě skupiny B v období od 1. 9. 2017 do 31. 8. 2018 potvrzený osobou pověřenou vedením ústřední evidence hospodářských zvířat,  </w:t>
      </w:r>
    </w:p>
    <w:p w:rsidR="00AB6CC0" w:rsidRPr="00353461" w:rsidRDefault="00AB6CC0" w:rsidP="00181A2C">
      <w:pPr>
        <w:numPr>
          <w:ilvl w:val="0"/>
          <w:numId w:val="122"/>
        </w:numPr>
        <w:ind w:left="360"/>
        <w:contextualSpacing/>
        <w:jc w:val="both"/>
        <w:rPr>
          <w:rFonts w:ascii="Arial" w:hAnsi="Arial" w:cs="Arial"/>
          <w:color w:val="000000" w:themeColor="text1"/>
        </w:rPr>
      </w:pPr>
      <w:r w:rsidRPr="00353461">
        <w:rPr>
          <w:rFonts w:ascii="Arial" w:eastAsia="Arial Unicode MS" w:hAnsi="Arial" w:cs="Arial"/>
          <w:color w:val="000000" w:themeColor="text1"/>
        </w:rPr>
        <w:t xml:space="preserve">velké podniky musí předložit hypotetický srovnávací scénář v souladu s bodem 72 pokynů. </w:t>
      </w:r>
      <w:r w:rsidRPr="00353461">
        <w:rPr>
          <w:rFonts w:ascii="Arial" w:eastAsia="Arial Unicode MS" w:hAnsi="Arial" w:cs="Arial"/>
          <w:color w:val="000000" w:themeColor="text1"/>
          <w:vertAlign w:val="superscript"/>
        </w:rPr>
        <w:t xml:space="preserve"> </w:t>
      </w:r>
      <w:r w:rsidRPr="00353461">
        <w:rPr>
          <w:rFonts w:ascii="Arial" w:eastAsia="Arial Unicode MS" w:hAnsi="Arial" w:cs="Arial"/>
          <w:color w:val="000000" w:themeColor="text1"/>
        </w:rPr>
        <w:t>Žadatel v žádosti popíše situaci, která by nastala v případě, že by podpora nebyla poskytnuta, včetně písemných dokladů, z nichž vychází,</w:t>
      </w:r>
      <w:r w:rsidRPr="00353461">
        <w:rPr>
          <w:rStyle w:val="Znakapoznpodarou"/>
          <w:rFonts w:ascii="Arial" w:eastAsia="Arial Unicode MS" w:hAnsi="Arial" w:cs="Arial"/>
          <w:color w:val="000000" w:themeColor="text1"/>
        </w:rPr>
        <w:footnoteReference w:id="68"/>
      </w:r>
      <w:r w:rsidR="00FB04E5" w:rsidRPr="00353461">
        <w:rPr>
          <w:rFonts w:ascii="Arial" w:eastAsia="Arial Unicode MS" w:hAnsi="Arial" w:cs="Arial"/>
          <w:color w:val="000000" w:themeColor="text1"/>
        </w:rPr>
        <w:t xml:space="preserve"> vyplněná tabulka č. 3,</w:t>
      </w:r>
    </w:p>
    <w:p w:rsidR="00AB6CC0" w:rsidRPr="00353461" w:rsidRDefault="00AB6CC0" w:rsidP="00181A2C">
      <w:pPr>
        <w:numPr>
          <w:ilvl w:val="0"/>
          <w:numId w:val="122"/>
        </w:numPr>
        <w:ind w:left="360"/>
        <w:contextualSpacing/>
        <w:jc w:val="both"/>
        <w:rPr>
          <w:rFonts w:ascii="Arial" w:eastAsia="SimSun;宋体" w:hAnsi="Arial" w:cs="Arial"/>
          <w:color w:val="000000" w:themeColor="text1"/>
        </w:rPr>
      </w:pPr>
      <w:r w:rsidRPr="00353461">
        <w:rPr>
          <w:rFonts w:ascii="Arial" w:eastAsia="Arial Unicode MS" w:hAnsi="Arial" w:cs="Arial"/>
          <w:color w:val="000000" w:themeColor="text1"/>
        </w:rPr>
        <w:t>vyplněná přílohová tabulka č. 2 a.</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color w:val="000000" w:themeColor="text1"/>
        </w:rPr>
      </w:pPr>
      <w:r w:rsidRPr="00353461">
        <w:rPr>
          <w:rFonts w:ascii="Arial" w:hAnsi="Arial" w:cs="Arial"/>
          <w:b/>
          <w:color w:val="000000" w:themeColor="text1"/>
        </w:rPr>
        <w:t xml:space="preserve">Zhodnocení účinnosti: </w:t>
      </w: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předmětu dotace.</w:t>
      </w:r>
    </w:p>
    <w:p w:rsidR="00AB6CC0" w:rsidRPr="00353461" w:rsidRDefault="00AB6CC0" w:rsidP="00AB6CC0">
      <w:pPr>
        <w:jc w:val="center"/>
        <w:rPr>
          <w:rFonts w:ascii="Arial" w:hAnsi="Arial" w:cs="Arial"/>
          <w:color w:val="000000" w:themeColor="text1"/>
        </w:rPr>
      </w:pPr>
    </w:p>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Dotační podprogram:</w:t>
      </w:r>
    </w:p>
    <w:p w:rsidR="00AB6CC0" w:rsidRPr="00353461" w:rsidRDefault="00AB6CC0" w:rsidP="00AB6CC0">
      <w:pPr>
        <w:rPr>
          <w:rFonts w:ascii="Arial" w:hAnsi="Arial" w:cs="Arial"/>
          <w:color w:val="000000" w:themeColor="text1"/>
        </w:rPr>
      </w:pPr>
      <w:r w:rsidRPr="00353461">
        <w:rPr>
          <w:rFonts w:ascii="Arial" w:hAnsi="Arial" w:cs="Arial"/>
          <w:b/>
          <w:color w:val="000000" w:themeColor="text1"/>
        </w:rPr>
        <w:t xml:space="preserve">20.B.b.) Podpora šetrného zacházení s drůbeží   </w:t>
      </w:r>
    </w:p>
    <w:p w:rsidR="00AB6CC0" w:rsidRPr="00353461" w:rsidRDefault="00AB6CC0" w:rsidP="00AB6CC0">
      <w:pPr>
        <w:rPr>
          <w:rFonts w:ascii="Arial" w:hAnsi="Arial" w:cs="Arial"/>
          <w:b/>
          <w:color w:val="000000" w:themeColor="text1"/>
        </w:rPr>
      </w:pPr>
    </w:p>
    <w:p w:rsidR="00AB6CC0" w:rsidRPr="00353461" w:rsidRDefault="00AB6CC0" w:rsidP="00AB6CC0">
      <w:pPr>
        <w:jc w:val="both"/>
        <w:rPr>
          <w:rFonts w:ascii="Arial" w:hAnsi="Arial" w:cs="Arial"/>
          <w:color w:val="000000" w:themeColor="text1"/>
        </w:rPr>
      </w:pPr>
      <w:r w:rsidRPr="00353461">
        <w:rPr>
          <w:rFonts w:ascii="Arial" w:hAnsi="Arial" w:cs="Arial"/>
          <w:b/>
          <w:color w:val="000000" w:themeColor="text1"/>
        </w:rPr>
        <w:t>Účel:</w:t>
      </w:r>
      <w:r w:rsidRPr="00353461">
        <w:rPr>
          <w:rFonts w:ascii="Arial" w:hAnsi="Arial" w:cs="Arial"/>
          <w:color w:val="000000" w:themeColor="text1"/>
        </w:rPr>
        <w:t xml:space="preserve"> </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Zlepšení životních podmínek drůbeže při odchytu a přepravě na porážku nebo při odchytu z odchovu, převozu a umístění do chovných hal s využitím technologií, které zaručují šetrné zacházení s drůbeží.</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 xml:space="preserve">Předmět dotace: </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Drůbež, u které bylo v daném období při odchytu a přepravě na porážku nebo při odchytu z odchovu, převozu a umístění do chovných hal provedeno vyskladnění formou služby s využitím technologií, které zaručují šetrné zacházení s drůbeží.</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Subjekt:</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 xml:space="preserve">Chovatel drůbeže podnikající v zemědělské výrobě (podle § 420 zákona č. 89/2012 Sb.), který formou služby zajistil, že při odchytu a přepravě drůbeže na porážku nebo při odchytu z odchovu, převozu a umístění do chovných hal bylo vyskladnění provedeno pomocí technologií, které zaručují šetrné zacházení s drůbeží, v období od 1. 9. 2017 do 31. 8. 2018. </w:t>
      </w:r>
    </w:p>
    <w:p w:rsidR="00AB6CC0" w:rsidRPr="00353461" w:rsidRDefault="00AB6CC0" w:rsidP="00AB6CC0">
      <w:pPr>
        <w:rPr>
          <w:rFonts w:ascii="Arial" w:hAnsi="Arial" w:cs="Arial"/>
          <w:i/>
          <w:color w:val="000000" w:themeColor="text1"/>
        </w:rPr>
      </w:pPr>
    </w:p>
    <w:p w:rsidR="00AB6CC0" w:rsidRPr="00353461" w:rsidRDefault="00AB6CC0" w:rsidP="00AB6CC0">
      <w:pPr>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AB6CC0" w:rsidRPr="00353461" w:rsidRDefault="00AB6CC0" w:rsidP="00AB6CC0">
      <w:pPr>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AB6CC0" w:rsidRPr="00353461" w:rsidRDefault="00AB6CC0" w:rsidP="00AB6CC0">
      <w:pPr>
        <w:rPr>
          <w:rFonts w:ascii="Arial" w:hAnsi="Arial" w:cs="Arial"/>
          <w:color w:val="000000" w:themeColor="text1"/>
        </w:rPr>
      </w:pPr>
    </w:p>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Výše dotace:</w:t>
      </w:r>
    </w:p>
    <w:p w:rsidR="00AB6CC0" w:rsidRPr="00353461" w:rsidRDefault="00AB6CC0" w:rsidP="00AB6CC0">
      <w:pPr>
        <w:rPr>
          <w:rFonts w:ascii="Arial" w:hAnsi="Arial" w:cs="Arial"/>
          <w:b/>
          <w:color w:val="000000" w:themeColor="text1"/>
        </w:rPr>
      </w:pPr>
    </w:p>
    <w:tbl>
      <w:tblPr>
        <w:tblW w:w="9039" w:type="dxa"/>
        <w:tblInd w:w="-5"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1101"/>
        <w:gridCol w:w="6662"/>
        <w:gridCol w:w="1276"/>
      </w:tblGrid>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sz w:val="22"/>
                <w:szCs w:val="22"/>
              </w:rPr>
            </w:pPr>
            <w:r w:rsidRPr="00353461">
              <w:rPr>
                <w:rFonts w:ascii="Arial" w:hAnsi="Arial" w:cs="Arial"/>
                <w:b/>
                <w:color w:val="000000" w:themeColor="text1"/>
                <w:sz w:val="22"/>
                <w:szCs w:val="22"/>
              </w:rPr>
              <w:t>Předmět dotace:</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b/>
                <w:bCs/>
                <w:color w:val="000000" w:themeColor="text1"/>
              </w:rPr>
              <w:t>Druh a Kategorie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Sazba do Kč/ks</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ind w:right="2301"/>
              <w:rPr>
                <w:rFonts w:ascii="Arial" w:hAnsi="Arial" w:cs="Arial"/>
                <w:color w:val="000000" w:themeColor="text1"/>
                <w:sz w:val="22"/>
                <w:szCs w:val="22"/>
              </w:rPr>
            </w:pPr>
            <w:r w:rsidRPr="00353461">
              <w:rPr>
                <w:rFonts w:ascii="Arial" w:hAnsi="Arial" w:cs="Arial"/>
                <w:color w:val="000000" w:themeColor="text1"/>
                <w:sz w:val="22"/>
                <w:szCs w:val="22"/>
              </w:rPr>
              <w:t>1</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Kuřice masný typ, odchov – převoz do rozmnožovacích chovů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0,39</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ind w:right="2301"/>
              <w:rPr>
                <w:rFonts w:ascii="Arial" w:hAnsi="Arial" w:cs="Arial"/>
                <w:color w:val="000000" w:themeColor="text1"/>
              </w:rPr>
            </w:pPr>
            <w:r w:rsidRPr="00353461">
              <w:rPr>
                <w:rFonts w:ascii="Arial" w:hAnsi="Arial" w:cs="Arial"/>
                <w:color w:val="000000" w:themeColor="text1"/>
              </w:rPr>
              <w:t>2</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Kuřice nosný typ, odchov – převoz do rozmnožovacích chovů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0,39</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ind w:right="2301"/>
              <w:rPr>
                <w:rFonts w:ascii="Arial" w:hAnsi="Arial" w:cs="Arial"/>
                <w:color w:val="000000" w:themeColor="text1"/>
              </w:rPr>
            </w:pPr>
            <w:r w:rsidRPr="00353461">
              <w:rPr>
                <w:rFonts w:ascii="Arial" w:hAnsi="Arial" w:cs="Arial"/>
                <w:color w:val="000000" w:themeColor="text1"/>
              </w:rPr>
              <w:t>3</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Odchov ostatních druhů drůbeže – převoz do rozmnožovacích chovů</w:t>
            </w:r>
            <w:r w:rsidRPr="00353461">
              <w:rPr>
                <w:rFonts w:ascii="Arial" w:hAnsi="Arial" w:cs="Arial"/>
                <w:strike/>
                <w:color w:val="000000" w:themeColor="text1"/>
              </w:rPr>
              <w:t xml:space="preserve">   </w:t>
            </w:r>
            <w:r w:rsidRPr="00353461">
              <w:rPr>
                <w:rFonts w:ascii="Arial" w:hAnsi="Arial" w:cs="Arial"/>
                <w:color w:val="000000" w:themeColor="text1"/>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0,39</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ind w:right="2301"/>
              <w:rPr>
                <w:rFonts w:ascii="Arial" w:hAnsi="Arial" w:cs="Arial"/>
                <w:color w:val="000000" w:themeColor="text1"/>
              </w:rPr>
            </w:pPr>
            <w:r w:rsidRPr="00353461">
              <w:rPr>
                <w:rFonts w:ascii="Arial" w:hAnsi="Arial" w:cs="Arial"/>
                <w:color w:val="000000" w:themeColor="text1"/>
              </w:rPr>
              <w:t>4</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Kuřice - nosné, odchov  - převoz do užitkových chovů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0,39</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ind w:right="2301"/>
              <w:rPr>
                <w:rFonts w:ascii="Arial" w:hAnsi="Arial" w:cs="Arial"/>
                <w:color w:val="000000" w:themeColor="text1"/>
              </w:rPr>
            </w:pPr>
            <w:r w:rsidRPr="00353461">
              <w:rPr>
                <w:rFonts w:ascii="Arial" w:hAnsi="Arial" w:cs="Arial"/>
                <w:color w:val="000000" w:themeColor="text1"/>
              </w:rPr>
              <w:t>5</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Výkrm kuřat - vyskladnění na porážku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0,64</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ind w:right="2301"/>
              <w:rPr>
                <w:rFonts w:ascii="Arial" w:hAnsi="Arial" w:cs="Arial"/>
                <w:color w:val="000000" w:themeColor="text1"/>
              </w:rPr>
            </w:pPr>
            <w:r w:rsidRPr="00353461">
              <w:rPr>
                <w:rFonts w:ascii="Arial" w:hAnsi="Arial" w:cs="Arial"/>
                <w:color w:val="000000" w:themeColor="text1"/>
              </w:rPr>
              <w:t>6</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 xml:space="preserve">Kur domácí – vyskladnění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0,19</w:t>
            </w:r>
          </w:p>
        </w:tc>
      </w:tr>
    </w:tbl>
    <w:p w:rsidR="00AB6CC0" w:rsidRPr="00353461" w:rsidRDefault="00AB6CC0" w:rsidP="00AB6CC0">
      <w:pPr>
        <w:rPr>
          <w:rFonts w:ascii="Arial" w:hAnsi="Arial" w:cs="Arial"/>
          <w:b/>
          <w:color w:val="000000" w:themeColor="text1"/>
        </w:rPr>
      </w:pPr>
    </w:p>
    <w:p w:rsidR="00AB6CC0" w:rsidRPr="00353461" w:rsidRDefault="00AB6CC0" w:rsidP="00AB6CC0">
      <w:pPr>
        <w:tabs>
          <w:tab w:val="left" w:pos="993"/>
        </w:tabs>
        <w:rPr>
          <w:rFonts w:ascii="Arial" w:hAnsi="Arial" w:cs="Arial"/>
          <w:b/>
          <w:color w:val="000000" w:themeColor="text1"/>
        </w:rPr>
      </w:pPr>
    </w:p>
    <w:p w:rsidR="00AB6CC0" w:rsidRPr="00353461" w:rsidRDefault="00AB6CC0" w:rsidP="00AB6CC0">
      <w:pPr>
        <w:rPr>
          <w:rFonts w:ascii="Arial" w:hAnsi="Arial" w:cs="Arial"/>
          <w:b/>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Poznámka:</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 xml:space="preserve">Pro účely tohoto dotačního programu se chovatelem rozumí subjekt, kterému vznikly náklady na předmět podporované činnosti. </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Podmínka do rozhodnutí:</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Příjemce dotace je povinen uchovávat doklady o odchytu drůbeže provedeném technologií, která zaručuje šetrné zacházení s drůbeží, po dobu 10 let od poskytnutí dotace.</w:t>
      </w:r>
    </w:p>
    <w:p w:rsidR="00AB6CC0" w:rsidRPr="00353461" w:rsidRDefault="00AB6CC0" w:rsidP="00AB6CC0">
      <w:pPr>
        <w:rPr>
          <w:rFonts w:ascii="Arial" w:hAnsi="Arial" w:cs="Arial"/>
          <w:b/>
          <w:color w:val="000000" w:themeColor="text1"/>
        </w:rPr>
      </w:pPr>
    </w:p>
    <w:p w:rsidR="00AB6CC0" w:rsidRPr="00353461" w:rsidRDefault="00AB6CC0" w:rsidP="00AB6CC0">
      <w:pPr>
        <w:rPr>
          <w:rFonts w:ascii="Arial" w:hAnsi="Arial" w:cs="Arial"/>
          <w:b/>
          <w:color w:val="000000" w:themeColor="text1"/>
        </w:rPr>
      </w:pPr>
    </w:p>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Obsah žádosti:</w:t>
      </w:r>
    </w:p>
    <w:p w:rsidR="003625B2" w:rsidRPr="00353461" w:rsidRDefault="003625B2" w:rsidP="00181A2C">
      <w:pPr>
        <w:numPr>
          <w:ilvl w:val="0"/>
          <w:numId w:val="123"/>
        </w:numPr>
        <w:contextualSpacing/>
        <w:jc w:val="both"/>
        <w:rPr>
          <w:rFonts w:ascii="Arial" w:eastAsia="SimSun;宋体" w:hAnsi="Arial" w:cs="Arial"/>
          <w:color w:val="000000" w:themeColor="text1"/>
        </w:rPr>
      </w:pPr>
      <w:r w:rsidRPr="00353461">
        <w:rPr>
          <w:rFonts w:ascii="Arial" w:eastAsia="SimSun;宋体" w:hAnsi="Arial" w:cs="Arial"/>
          <w:color w:val="000000" w:themeColor="text1"/>
        </w:rPr>
        <w:t>identifikační údaje vyplněné podle vzorových formulářů,</w:t>
      </w:r>
    </w:p>
    <w:p w:rsidR="003625B2" w:rsidRPr="00353461" w:rsidRDefault="003625B2" w:rsidP="00181A2C">
      <w:pPr>
        <w:numPr>
          <w:ilvl w:val="0"/>
          <w:numId w:val="123"/>
        </w:numPr>
        <w:contextualSpacing/>
        <w:jc w:val="both"/>
        <w:rPr>
          <w:rFonts w:ascii="Arial" w:eastAsia="SimSun;宋体" w:hAnsi="Arial" w:cs="Arial"/>
          <w:color w:val="000000" w:themeColor="text1"/>
        </w:rPr>
      </w:pPr>
      <w:r w:rsidRPr="00353461">
        <w:rPr>
          <w:rFonts w:ascii="Arial" w:eastAsia="SimSun;宋体" w:hAnsi="Arial" w:cs="Arial"/>
          <w:color w:val="000000" w:themeColor="text1"/>
        </w:rPr>
        <w:t>doklad o registraci podnikání ve vztahu k předmětu dotace (příp. osvědčení),</w:t>
      </w:r>
    </w:p>
    <w:p w:rsidR="00AB6CC0" w:rsidRPr="00353461" w:rsidRDefault="00AB6CC0" w:rsidP="00181A2C">
      <w:pPr>
        <w:numPr>
          <w:ilvl w:val="0"/>
          <w:numId w:val="123"/>
        </w:numPr>
        <w:jc w:val="both"/>
        <w:rPr>
          <w:rFonts w:ascii="Arial" w:hAnsi="Arial" w:cs="Arial"/>
          <w:color w:val="000000" w:themeColor="text1"/>
        </w:rPr>
      </w:pPr>
      <w:r w:rsidRPr="00353461">
        <w:rPr>
          <w:rFonts w:ascii="Arial" w:hAnsi="Arial" w:cs="Arial"/>
          <w:color w:val="000000" w:themeColor="text1"/>
        </w:rPr>
        <w:t>doklad o zřízení bankovního účtu žadatele (bankovní výpis předmětného účtu nebo smlouva o zřízení bankovního účtu apod.),</w:t>
      </w:r>
    </w:p>
    <w:p w:rsidR="00AB6CC0" w:rsidRPr="00353461" w:rsidRDefault="00AB6CC0" w:rsidP="00181A2C">
      <w:pPr>
        <w:numPr>
          <w:ilvl w:val="0"/>
          <w:numId w:val="123"/>
        </w:numPr>
        <w:jc w:val="both"/>
        <w:rPr>
          <w:rFonts w:ascii="Arial" w:hAnsi="Arial" w:cs="Arial"/>
          <w:color w:val="000000" w:themeColor="text1"/>
        </w:rPr>
      </w:pPr>
      <w:r w:rsidRPr="00353461">
        <w:rPr>
          <w:rFonts w:ascii="Arial" w:hAnsi="Arial" w:cs="Arial"/>
          <w:color w:val="000000" w:themeColor="text1"/>
        </w:rPr>
        <w:t>kopie účetních dokladů dokumentující počet vyskladněné drůbeže v období od 1. 9. 2017 do 31. 8. 2018, jejíž vyskladnění bylo provedeno formou</w:t>
      </w:r>
      <w:r w:rsidRPr="00353461">
        <w:rPr>
          <w:rFonts w:ascii="Arial" w:eastAsia="SimSun;宋体" w:hAnsi="Arial" w:cs="Arial"/>
          <w:color w:val="000000" w:themeColor="text1"/>
        </w:rPr>
        <w:t xml:space="preserve"> služby s využitím technologií zaručujících šetrné zacházení s drůbeží, </w:t>
      </w:r>
    </w:p>
    <w:p w:rsidR="00AB6CC0" w:rsidRPr="00353461" w:rsidRDefault="00AB6CC0" w:rsidP="00181A2C">
      <w:pPr>
        <w:numPr>
          <w:ilvl w:val="0"/>
          <w:numId w:val="123"/>
        </w:numPr>
        <w:jc w:val="both"/>
        <w:rPr>
          <w:rFonts w:ascii="Arial" w:eastAsia="Arial Unicode MS" w:hAnsi="Arial" w:cs="Arial"/>
          <w:color w:val="000000" w:themeColor="text1"/>
        </w:rPr>
      </w:pPr>
      <w:r w:rsidRPr="00353461">
        <w:rPr>
          <w:rFonts w:ascii="Arial" w:eastAsia="Arial Unicode MS" w:hAnsi="Arial" w:cs="Arial"/>
          <w:color w:val="000000" w:themeColor="text1"/>
        </w:rPr>
        <w:t xml:space="preserve">velké podniky musí předložit hypotetický srovnávací scénář v souladu s bodem 72 pokynů. </w:t>
      </w:r>
      <w:r w:rsidRPr="00353461">
        <w:rPr>
          <w:rFonts w:ascii="Arial" w:eastAsia="Arial Unicode MS" w:hAnsi="Arial" w:cs="Arial"/>
          <w:color w:val="000000" w:themeColor="text1"/>
          <w:vertAlign w:val="superscript"/>
        </w:rPr>
        <w:t xml:space="preserve"> </w:t>
      </w:r>
      <w:r w:rsidRPr="00353461">
        <w:rPr>
          <w:rFonts w:ascii="Arial" w:eastAsia="Arial Unicode MS" w:hAnsi="Arial" w:cs="Arial"/>
          <w:color w:val="000000" w:themeColor="text1"/>
        </w:rPr>
        <w:t>Žadatel v žádosti popíše situaci, která by nastala v případě, že by podpora nebyla poskytnuta, včetně písemných dokladů, z nichž vychází,</w:t>
      </w:r>
      <w:r w:rsidRPr="00353461">
        <w:rPr>
          <w:rStyle w:val="Znakapoznpodarou"/>
          <w:rFonts w:ascii="Arial" w:eastAsia="Arial Unicode MS" w:hAnsi="Arial" w:cs="Arial"/>
          <w:color w:val="000000" w:themeColor="text1"/>
        </w:rPr>
        <w:footnoteReference w:id="69"/>
      </w:r>
      <w:r w:rsidR="00FB04E5" w:rsidRPr="00353461">
        <w:rPr>
          <w:rFonts w:ascii="Arial" w:eastAsia="Arial Unicode MS" w:hAnsi="Arial" w:cs="Arial"/>
          <w:color w:val="000000" w:themeColor="text1"/>
        </w:rPr>
        <w:t xml:space="preserve"> vyplněná tabulka č. 3,</w:t>
      </w:r>
    </w:p>
    <w:p w:rsidR="00AB6CC0" w:rsidRPr="00353461" w:rsidRDefault="00AB6CC0" w:rsidP="00181A2C">
      <w:pPr>
        <w:numPr>
          <w:ilvl w:val="0"/>
          <w:numId w:val="123"/>
        </w:numPr>
        <w:contextualSpacing/>
        <w:jc w:val="both"/>
        <w:rPr>
          <w:rFonts w:ascii="Arial" w:eastAsia="SimSun;宋体" w:hAnsi="Arial" w:cs="Arial"/>
          <w:color w:val="000000" w:themeColor="text1"/>
        </w:rPr>
      </w:pPr>
      <w:r w:rsidRPr="00353461">
        <w:rPr>
          <w:rFonts w:ascii="Arial" w:eastAsia="Arial Unicode MS" w:hAnsi="Arial" w:cs="Arial"/>
          <w:color w:val="000000" w:themeColor="text1"/>
        </w:rPr>
        <w:t>vyplněná přílohová tabulka č. 2 b.</w:t>
      </w:r>
    </w:p>
    <w:p w:rsidR="00AB6CC0" w:rsidRPr="00353461" w:rsidRDefault="00AB6CC0" w:rsidP="00AB6CC0">
      <w:pPr>
        <w:jc w:val="both"/>
        <w:rPr>
          <w:rFonts w:ascii="Arial" w:hAnsi="Arial" w:cs="Arial"/>
          <w:b/>
          <w:color w:val="000000" w:themeColor="text1"/>
        </w:rPr>
      </w:pPr>
    </w:p>
    <w:p w:rsidR="00AB6CC0" w:rsidRPr="00353461" w:rsidRDefault="00AB6CC0" w:rsidP="00AB6CC0">
      <w:pPr>
        <w:jc w:val="both"/>
        <w:rPr>
          <w:rFonts w:ascii="Arial" w:hAnsi="Arial" w:cs="Arial"/>
          <w:color w:val="000000" w:themeColor="text1"/>
        </w:rPr>
      </w:pPr>
      <w:r w:rsidRPr="00353461">
        <w:rPr>
          <w:rFonts w:ascii="Arial" w:hAnsi="Arial" w:cs="Arial"/>
          <w:b/>
          <w:color w:val="000000" w:themeColor="text1"/>
        </w:rPr>
        <w:t xml:space="preserve">Zhodnocení účinnosti: </w:t>
      </w: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předmětu dotace.</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color w:val="000000" w:themeColor="text1"/>
        </w:rPr>
      </w:pPr>
    </w:p>
    <w:p w:rsidR="00AB6CC0" w:rsidRPr="00353461" w:rsidRDefault="00AB6CC0" w:rsidP="00AB6CC0">
      <w:pPr>
        <w:rPr>
          <w:rFonts w:ascii="Arial" w:hAnsi="Arial" w:cs="Arial"/>
          <w:b/>
          <w:color w:val="000000" w:themeColor="text1"/>
        </w:rPr>
      </w:pPr>
    </w:p>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Dotační podprogram:</w:t>
      </w:r>
    </w:p>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20.B.c.) Podpora zlepšení podmínek ustájení drůbeže v halách</w:t>
      </w:r>
    </w:p>
    <w:p w:rsidR="00AB6CC0" w:rsidRPr="00353461" w:rsidRDefault="00AB6CC0" w:rsidP="00AB6CC0">
      <w:pPr>
        <w:rPr>
          <w:rFonts w:ascii="Arial" w:eastAsia="Arial" w:hAnsi="Arial" w:cs="Arial"/>
          <w:color w:val="000000" w:themeColor="text1"/>
        </w:rPr>
      </w:pPr>
      <w:r w:rsidRPr="00353461">
        <w:rPr>
          <w:rFonts w:ascii="Arial" w:eastAsia="Arial" w:hAnsi="Arial" w:cs="Arial"/>
          <w:color w:val="000000" w:themeColor="text1"/>
        </w:rPr>
        <w:t xml:space="preserve">         </w:t>
      </w:r>
    </w:p>
    <w:p w:rsidR="00AB6CC0" w:rsidRPr="00353461" w:rsidRDefault="00AB6CC0" w:rsidP="00AB6CC0">
      <w:pPr>
        <w:jc w:val="both"/>
        <w:rPr>
          <w:rFonts w:ascii="Arial" w:hAnsi="Arial" w:cs="Arial"/>
          <w:color w:val="000000" w:themeColor="text1"/>
        </w:rPr>
      </w:pPr>
      <w:r w:rsidRPr="00353461">
        <w:rPr>
          <w:rFonts w:ascii="Arial" w:hAnsi="Arial" w:cs="Arial"/>
          <w:b/>
          <w:color w:val="000000" w:themeColor="text1"/>
        </w:rPr>
        <w:t>Účel:</w:t>
      </w:r>
      <w:r w:rsidRPr="00353461">
        <w:rPr>
          <w:rFonts w:ascii="Arial" w:hAnsi="Arial" w:cs="Arial"/>
          <w:color w:val="000000" w:themeColor="text1"/>
        </w:rPr>
        <w:t xml:space="preserve"> </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Zajištění nadstandardní pohody drůbeže zlepšením podmínek ustájení.</w:t>
      </w:r>
    </w:p>
    <w:p w:rsidR="00AB6CC0" w:rsidRPr="00353461" w:rsidRDefault="00AB6CC0" w:rsidP="00AB6CC0">
      <w:pPr>
        <w:rPr>
          <w:rFonts w:ascii="Arial" w:hAnsi="Arial" w:cs="Arial"/>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 xml:space="preserve">Předmět dotace: </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Drůbež, u které bylo prováděno opatření ke zlepšení podmínek ustájení úpravou relativní vlhkosti vzduchu v halách pro drůbež tak, aby v daném období tj. od 1. 9. 2017 do 31. 8. 2018 nepoklesla relativní vlhkost v prvém týdnu po naskladnění haly jednodenními mláďaty v průměru pod 35 %, a v průběhu navazujícího chovu nepřesáhla v průměru 80 %.</w:t>
      </w:r>
    </w:p>
    <w:p w:rsidR="00AB6CC0" w:rsidRPr="00353461" w:rsidRDefault="00AB6CC0" w:rsidP="00AB6CC0">
      <w:pPr>
        <w:jc w:val="both"/>
        <w:rPr>
          <w:rFonts w:ascii="Arial" w:hAnsi="Arial" w:cs="Arial"/>
          <w:b/>
          <w:color w:val="000000" w:themeColor="text1"/>
        </w:rPr>
      </w:pPr>
    </w:p>
    <w:p w:rsidR="00AB6CC0" w:rsidRPr="00353461" w:rsidRDefault="00AB6CC0" w:rsidP="00AB6CC0">
      <w:pPr>
        <w:jc w:val="both"/>
        <w:rPr>
          <w:rFonts w:ascii="Arial" w:hAnsi="Arial" w:cs="Arial"/>
          <w:b/>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Subjekt:</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 xml:space="preserve">Chovatel drůbeže podnikající v zemědělské výrobě (podle § 420 zákona č. 89/2012 Sb.), který zajistil, že v halách pro chov drůbeže došlo ke zlepšení podmínek ustájení úpravou relativní vlhkosti vzduchu v období od 1. 9. 2017 do 31. 8. 2018. </w:t>
      </w:r>
    </w:p>
    <w:p w:rsidR="0005238C" w:rsidRPr="00353461" w:rsidRDefault="0005238C" w:rsidP="00AB6CC0">
      <w:pPr>
        <w:rPr>
          <w:rFonts w:ascii="Arial" w:hAnsi="Arial" w:cs="Arial"/>
          <w:b/>
          <w:color w:val="000000" w:themeColor="text1"/>
        </w:rPr>
      </w:pPr>
    </w:p>
    <w:p w:rsidR="00AB6CC0" w:rsidRPr="00353461" w:rsidRDefault="00AB6CC0" w:rsidP="00AB6CC0">
      <w:pPr>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AB6CC0" w:rsidRPr="00353461" w:rsidRDefault="00AB6CC0" w:rsidP="00AB6CC0">
      <w:pPr>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AB6CC0" w:rsidRPr="00353461" w:rsidRDefault="00AB6CC0" w:rsidP="00AB6CC0">
      <w:pPr>
        <w:rPr>
          <w:rFonts w:ascii="Arial" w:hAnsi="Arial" w:cs="Arial"/>
          <w:color w:val="000000" w:themeColor="text1"/>
        </w:rPr>
      </w:pPr>
    </w:p>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Výše dotace:</w:t>
      </w:r>
    </w:p>
    <w:tbl>
      <w:tblPr>
        <w:tblW w:w="9708" w:type="dxa"/>
        <w:tblInd w:w="70" w:type="dxa"/>
        <w:tblBorders>
          <w:bottom w:val="single" w:sz="4" w:space="0" w:color="00000A"/>
          <w:insideH w:val="single" w:sz="4" w:space="0" w:color="00000A"/>
        </w:tblBorders>
        <w:tblCellMar>
          <w:left w:w="70" w:type="dxa"/>
          <w:right w:w="70" w:type="dxa"/>
        </w:tblCellMar>
        <w:tblLook w:val="0000" w:firstRow="0" w:lastRow="0" w:firstColumn="0" w:lastColumn="0" w:noHBand="0" w:noVBand="0"/>
      </w:tblPr>
      <w:tblGrid>
        <w:gridCol w:w="9016"/>
        <w:gridCol w:w="692"/>
      </w:tblGrid>
      <w:tr w:rsidR="00AB6CC0" w:rsidRPr="00353461" w:rsidTr="00AB6CC0">
        <w:trPr>
          <w:trHeight w:val="4273"/>
        </w:trPr>
        <w:tc>
          <w:tcPr>
            <w:tcW w:w="9006" w:type="dxa"/>
            <w:tcBorders>
              <w:bottom w:val="single" w:sz="4" w:space="0" w:color="00000A"/>
            </w:tcBorders>
            <w:shd w:val="clear" w:color="auto" w:fill="auto"/>
            <w:vAlign w:val="bottom"/>
          </w:tcPr>
          <w:p w:rsidR="00AB6CC0" w:rsidRPr="00353461" w:rsidRDefault="00AB6CC0" w:rsidP="00AB6CC0">
            <w:pPr>
              <w:snapToGrid w:val="0"/>
              <w:rPr>
                <w:rFonts w:ascii="Arial" w:hAnsi="Arial" w:cs="Arial"/>
                <w:b/>
                <w:bCs/>
                <w:color w:val="000000" w:themeColor="text1"/>
              </w:rPr>
            </w:pPr>
          </w:p>
          <w:tbl>
            <w:tblPr>
              <w:tblW w:w="8866"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01"/>
              <w:gridCol w:w="6179"/>
              <w:gridCol w:w="1486"/>
            </w:tblGrid>
            <w:tr w:rsidR="00353461" w:rsidRPr="00353461" w:rsidTr="00AB6CC0">
              <w:tc>
                <w:tcPr>
                  <w:tcW w:w="12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bCs/>
                      <w:color w:val="000000" w:themeColor="text1"/>
                      <w:sz w:val="22"/>
                      <w:szCs w:val="22"/>
                    </w:rPr>
                  </w:pPr>
                  <w:r w:rsidRPr="00353461">
                    <w:rPr>
                      <w:rFonts w:ascii="Arial" w:hAnsi="Arial" w:cs="Arial"/>
                      <w:b/>
                      <w:bCs/>
                      <w:color w:val="000000" w:themeColor="text1"/>
                      <w:sz w:val="22"/>
                      <w:szCs w:val="22"/>
                    </w:rPr>
                    <w:t>Předmět dotace:</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bCs/>
                      <w:color w:val="000000" w:themeColor="text1"/>
                    </w:rPr>
                  </w:pPr>
                  <w:r w:rsidRPr="00353461">
                    <w:rPr>
                      <w:rFonts w:ascii="Arial" w:hAnsi="Arial" w:cs="Arial"/>
                      <w:b/>
                      <w:bCs/>
                      <w:color w:val="000000" w:themeColor="text1"/>
                    </w:rPr>
                    <w:t>Na předmět podporované činnosti dle druhu a kategorie drůbeže:</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
                      <w:bCs/>
                      <w:color w:val="000000" w:themeColor="text1"/>
                    </w:rPr>
                  </w:pPr>
                  <w:r w:rsidRPr="00353461">
                    <w:rPr>
                      <w:rFonts w:ascii="Arial" w:hAnsi="Arial" w:cs="Arial"/>
                      <w:b/>
                      <w:bCs/>
                      <w:color w:val="000000" w:themeColor="text1"/>
                    </w:rPr>
                    <w:t>Sazba do  Kč/ks</w:t>
                  </w:r>
                </w:p>
              </w:tc>
            </w:tr>
            <w:tr w:rsidR="00353461" w:rsidRPr="00353461" w:rsidTr="00AB6CC0">
              <w:tc>
                <w:tcPr>
                  <w:tcW w:w="12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color w:val="000000" w:themeColor="text1"/>
                    </w:rPr>
                  </w:pP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Skupina A</w:t>
                  </w:r>
                </w:p>
                <w:p w:rsidR="00AB6CC0" w:rsidRPr="00353461" w:rsidRDefault="00AB6CC0" w:rsidP="00AB6CC0">
                  <w:pPr>
                    <w:rPr>
                      <w:rFonts w:ascii="Arial" w:hAnsi="Arial" w:cs="Arial"/>
                      <w:b/>
                      <w:bCs/>
                      <w:color w:val="000000" w:themeColor="text1"/>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jc w:val="center"/>
                    <w:rPr>
                      <w:rFonts w:ascii="Arial" w:hAnsi="Arial" w:cs="Arial"/>
                      <w:b/>
                      <w:bCs/>
                      <w:color w:val="000000" w:themeColor="text1"/>
                    </w:rPr>
                  </w:pPr>
                </w:p>
              </w:tc>
            </w:tr>
            <w:tr w:rsidR="00353461" w:rsidRPr="00353461" w:rsidTr="00AB6CC0">
              <w:tc>
                <w:tcPr>
                  <w:tcW w:w="12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1</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Výkrm kuřat</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Cs/>
                      <w:color w:val="000000" w:themeColor="text1"/>
                    </w:rPr>
                  </w:pPr>
                  <w:r w:rsidRPr="00353461">
                    <w:rPr>
                      <w:rFonts w:ascii="Arial" w:hAnsi="Arial" w:cs="Arial"/>
                      <w:bCs/>
                      <w:color w:val="000000" w:themeColor="text1"/>
                    </w:rPr>
                    <w:t>0,65</w:t>
                  </w:r>
                </w:p>
              </w:tc>
            </w:tr>
            <w:tr w:rsidR="00353461" w:rsidRPr="00353461" w:rsidTr="00AB6CC0">
              <w:tc>
                <w:tcPr>
                  <w:tcW w:w="12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2</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Krůty - výkrm</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Cs/>
                      <w:color w:val="000000" w:themeColor="text1"/>
                    </w:rPr>
                  </w:pPr>
                  <w:r w:rsidRPr="00353461">
                    <w:rPr>
                      <w:rFonts w:ascii="Arial" w:hAnsi="Arial" w:cs="Arial"/>
                      <w:bCs/>
                      <w:color w:val="000000" w:themeColor="text1"/>
                    </w:rPr>
                    <w:t>0,65</w:t>
                  </w:r>
                </w:p>
              </w:tc>
            </w:tr>
            <w:tr w:rsidR="00353461" w:rsidRPr="00353461" w:rsidTr="00AB6CC0">
              <w:tc>
                <w:tcPr>
                  <w:tcW w:w="12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3</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nosný typ - odchov kuřic pro užitkové chovy nosnic</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Cs/>
                      <w:color w:val="000000" w:themeColor="text1"/>
                    </w:rPr>
                  </w:pPr>
                  <w:r w:rsidRPr="00353461">
                    <w:rPr>
                      <w:rFonts w:ascii="Arial" w:hAnsi="Arial" w:cs="Arial"/>
                      <w:bCs/>
                      <w:color w:val="000000" w:themeColor="text1"/>
                    </w:rPr>
                    <w:t>0,65</w:t>
                  </w:r>
                </w:p>
              </w:tc>
            </w:tr>
            <w:tr w:rsidR="00353461" w:rsidRPr="00353461" w:rsidTr="00AB6CC0">
              <w:tc>
                <w:tcPr>
                  <w:tcW w:w="12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4</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22050C">
                  <w:pPr>
                    <w:rPr>
                      <w:rFonts w:ascii="Arial" w:hAnsi="Arial" w:cs="Arial"/>
                      <w:color w:val="000000" w:themeColor="text1"/>
                    </w:rPr>
                  </w:pPr>
                  <w:r w:rsidRPr="00353461">
                    <w:rPr>
                      <w:rFonts w:ascii="Arial" w:hAnsi="Arial" w:cs="Arial"/>
                      <w:color w:val="000000" w:themeColor="text1"/>
                    </w:rPr>
                    <w:t>Kur domácí –odchov mláďat pro rozmnožovací chovy</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Cs/>
                      <w:color w:val="000000" w:themeColor="text1"/>
                    </w:rPr>
                  </w:pPr>
                  <w:r w:rsidRPr="00353461">
                    <w:rPr>
                      <w:rFonts w:ascii="Arial" w:hAnsi="Arial" w:cs="Arial"/>
                      <w:bCs/>
                      <w:color w:val="000000" w:themeColor="text1"/>
                    </w:rPr>
                    <w:t>0,65</w:t>
                  </w:r>
                </w:p>
              </w:tc>
            </w:tr>
            <w:tr w:rsidR="00353461" w:rsidRPr="00353461" w:rsidTr="00AB6CC0">
              <w:tc>
                <w:tcPr>
                  <w:tcW w:w="12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color w:val="000000" w:themeColor="text1"/>
                    </w:rPr>
                  </w:pP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b/>
                      <w:color w:val="000000" w:themeColor="text1"/>
                    </w:rPr>
                    <w:t>Skupina B</w:t>
                  </w:r>
                  <w:r w:rsidRPr="00353461">
                    <w:rPr>
                      <w:rFonts w:ascii="Arial" w:hAnsi="Arial" w:cs="Arial"/>
                      <w:color w:val="000000" w:themeColor="text1"/>
                    </w:rPr>
                    <w:t xml:space="preserve"> </w:t>
                  </w:r>
                </w:p>
                <w:p w:rsidR="00AB6CC0" w:rsidRPr="00353461" w:rsidRDefault="00AB6CC0" w:rsidP="00AB6CC0">
                  <w:pPr>
                    <w:rPr>
                      <w:rFonts w:ascii="Arial" w:eastAsia="Arial" w:hAnsi="Arial" w:cs="Arial"/>
                      <w:color w:val="000000" w:themeColor="text1"/>
                    </w:rPr>
                  </w:pPr>
                  <w:r w:rsidRPr="00353461">
                    <w:rPr>
                      <w:rFonts w:ascii="Arial" w:eastAsia="Arial" w:hAnsi="Arial" w:cs="Arial"/>
                      <w:color w:val="000000" w:themeColor="text1"/>
                    </w:rPr>
                    <w:t xml:space="preserve">  </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jc w:val="center"/>
                    <w:rPr>
                      <w:rFonts w:ascii="Arial" w:hAnsi="Arial" w:cs="Arial"/>
                      <w:b/>
                      <w:bCs/>
                      <w:color w:val="000000" w:themeColor="text1"/>
                    </w:rPr>
                  </w:pPr>
                </w:p>
              </w:tc>
            </w:tr>
            <w:tr w:rsidR="00353461" w:rsidRPr="00353461" w:rsidTr="00AB6CC0">
              <w:tc>
                <w:tcPr>
                  <w:tcW w:w="12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5</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nosný typ -  užitkové chovy nosnic</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Cs/>
                      <w:strike/>
                      <w:color w:val="000000" w:themeColor="text1"/>
                    </w:rPr>
                  </w:pPr>
                  <w:r w:rsidRPr="00353461">
                    <w:rPr>
                      <w:rFonts w:ascii="Arial" w:hAnsi="Arial" w:cs="Arial"/>
                      <w:bCs/>
                      <w:color w:val="000000" w:themeColor="text1"/>
                    </w:rPr>
                    <w:t>0,65</w:t>
                  </w:r>
                </w:p>
              </w:tc>
            </w:tr>
            <w:tr w:rsidR="00353461" w:rsidRPr="00353461" w:rsidTr="00AB6CC0">
              <w:tc>
                <w:tcPr>
                  <w:tcW w:w="12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6</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nosný typ – rozmnožovací chovy</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Cs/>
                      <w:color w:val="000000" w:themeColor="text1"/>
                    </w:rPr>
                  </w:pPr>
                  <w:r w:rsidRPr="00353461">
                    <w:rPr>
                      <w:rFonts w:ascii="Arial" w:hAnsi="Arial" w:cs="Arial"/>
                      <w:bCs/>
                      <w:color w:val="000000" w:themeColor="text1"/>
                    </w:rPr>
                    <w:t>0,65</w:t>
                  </w:r>
                </w:p>
              </w:tc>
            </w:tr>
            <w:tr w:rsidR="00353461" w:rsidRPr="00353461" w:rsidTr="00AB6CC0">
              <w:tc>
                <w:tcPr>
                  <w:tcW w:w="12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7</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masný typ – rozmnožovací chovy</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Cs/>
                      <w:color w:val="000000" w:themeColor="text1"/>
                    </w:rPr>
                  </w:pPr>
                  <w:r w:rsidRPr="00353461">
                    <w:rPr>
                      <w:rFonts w:ascii="Arial" w:hAnsi="Arial" w:cs="Arial"/>
                      <w:bCs/>
                      <w:color w:val="000000" w:themeColor="text1"/>
                    </w:rPr>
                    <w:t>0,65</w:t>
                  </w:r>
                </w:p>
              </w:tc>
            </w:tr>
          </w:tbl>
          <w:p w:rsidR="00AB6CC0" w:rsidRPr="00353461" w:rsidRDefault="00AB6CC0" w:rsidP="00AB6CC0">
            <w:pPr>
              <w:rPr>
                <w:rFonts w:ascii="Arial" w:hAnsi="Arial" w:cs="Arial"/>
                <w:b/>
                <w:bCs/>
                <w:color w:val="000000" w:themeColor="text1"/>
              </w:rPr>
            </w:pPr>
          </w:p>
        </w:tc>
        <w:tc>
          <w:tcPr>
            <w:tcW w:w="702" w:type="dxa"/>
            <w:tcBorders>
              <w:bottom w:val="single" w:sz="4" w:space="0" w:color="00000A"/>
            </w:tcBorders>
            <w:shd w:val="clear" w:color="auto" w:fill="auto"/>
            <w:vAlign w:val="bottom"/>
          </w:tcPr>
          <w:p w:rsidR="00AB6CC0" w:rsidRPr="00353461" w:rsidRDefault="00AB6CC0" w:rsidP="00AB6CC0">
            <w:pPr>
              <w:snapToGrid w:val="0"/>
              <w:jc w:val="center"/>
              <w:rPr>
                <w:rFonts w:ascii="Arial" w:hAnsi="Arial" w:cs="Arial"/>
                <w:b/>
                <w:bCs/>
                <w:color w:val="000000" w:themeColor="text1"/>
              </w:rPr>
            </w:pPr>
          </w:p>
        </w:tc>
      </w:tr>
    </w:tbl>
    <w:p w:rsidR="00AB6CC0" w:rsidRPr="00353461" w:rsidRDefault="00AB6CC0" w:rsidP="00AB6CC0">
      <w:pPr>
        <w:jc w:val="both"/>
        <w:rPr>
          <w:rFonts w:ascii="Arial" w:hAnsi="Arial" w:cs="Arial"/>
          <w:b/>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Poznámka:</w:t>
      </w:r>
    </w:p>
    <w:p w:rsidR="00AB6CC0" w:rsidRPr="00353461" w:rsidRDefault="00AB6CC0" w:rsidP="00AB6CC0">
      <w:pPr>
        <w:tabs>
          <w:tab w:val="left" w:pos="720"/>
        </w:tabs>
        <w:jc w:val="both"/>
        <w:rPr>
          <w:rFonts w:ascii="Arial" w:hAnsi="Arial" w:cs="Arial"/>
          <w:color w:val="000000" w:themeColor="text1"/>
        </w:rPr>
      </w:pPr>
      <w:r w:rsidRPr="00353461">
        <w:rPr>
          <w:rFonts w:ascii="Arial" w:hAnsi="Arial" w:cs="Arial"/>
          <w:color w:val="000000" w:themeColor="text1"/>
        </w:rPr>
        <w:t xml:space="preserve">Pro účely tohoto dotačního programu se chovatelem rozumí subjekt, kterému vznikly náklady na předmět podporované činnosti. </w:t>
      </w:r>
    </w:p>
    <w:p w:rsidR="00AB6CC0" w:rsidRPr="00353461" w:rsidRDefault="00AB6CC0" w:rsidP="00AB6CC0">
      <w:pPr>
        <w:jc w:val="both"/>
        <w:rPr>
          <w:rFonts w:ascii="Arial" w:eastAsia="SimSun;宋体" w:hAnsi="Arial" w:cs="Arial"/>
          <w:color w:val="000000" w:themeColor="text1"/>
        </w:rPr>
      </w:pPr>
      <w:r w:rsidRPr="00353461">
        <w:rPr>
          <w:rFonts w:ascii="Arial" w:eastAsia="SimSun;宋体" w:hAnsi="Arial" w:cs="Arial"/>
          <w:color w:val="000000" w:themeColor="text1"/>
        </w:rPr>
        <w:t xml:space="preserve">Chovatel vede průběžnou evidenci o výši relativní vlhkosti v halách získané z hydrografů, </w:t>
      </w:r>
      <w:proofErr w:type="spellStart"/>
      <w:r w:rsidRPr="00353461">
        <w:rPr>
          <w:rFonts w:ascii="Arial" w:eastAsia="SimSun;宋体" w:hAnsi="Arial" w:cs="Arial"/>
          <w:color w:val="000000" w:themeColor="text1"/>
        </w:rPr>
        <w:t>hydrometrů</w:t>
      </w:r>
      <w:proofErr w:type="spellEnd"/>
      <w:r w:rsidRPr="00353461">
        <w:rPr>
          <w:rFonts w:ascii="Arial" w:eastAsia="SimSun;宋体" w:hAnsi="Arial" w:cs="Arial"/>
          <w:color w:val="000000" w:themeColor="text1"/>
        </w:rPr>
        <w:t>, nebo ze záznamů z počítače.</w:t>
      </w:r>
    </w:p>
    <w:p w:rsidR="00AB6CC0" w:rsidRPr="00353461" w:rsidRDefault="00AB6CC0" w:rsidP="00AB6CC0">
      <w:pPr>
        <w:jc w:val="both"/>
        <w:rPr>
          <w:rFonts w:ascii="Arial" w:eastAsia="SimSun;宋体" w:hAnsi="Arial" w:cs="Arial"/>
          <w:color w:val="000000" w:themeColor="text1"/>
        </w:rPr>
      </w:pPr>
    </w:p>
    <w:p w:rsidR="00AB6CC0" w:rsidRPr="00353461" w:rsidRDefault="00AB6CC0" w:rsidP="00AB6CC0">
      <w:pPr>
        <w:jc w:val="both"/>
        <w:rPr>
          <w:rFonts w:ascii="Arial" w:eastAsia="SimSun;宋体" w:hAnsi="Arial" w:cs="Arial"/>
          <w:b/>
          <w:color w:val="000000" w:themeColor="text1"/>
        </w:rPr>
      </w:pPr>
    </w:p>
    <w:p w:rsidR="00AB6CC0" w:rsidRPr="00353461" w:rsidRDefault="00AB6CC0" w:rsidP="00AB6CC0">
      <w:pPr>
        <w:jc w:val="both"/>
        <w:rPr>
          <w:rFonts w:ascii="Arial" w:eastAsia="SimSun;宋体" w:hAnsi="Arial" w:cs="Arial"/>
          <w:b/>
          <w:color w:val="000000" w:themeColor="text1"/>
        </w:rPr>
      </w:pPr>
    </w:p>
    <w:p w:rsidR="00AB6CC0" w:rsidRPr="00353461" w:rsidRDefault="00AB6CC0" w:rsidP="00AB6CC0">
      <w:pPr>
        <w:jc w:val="both"/>
        <w:rPr>
          <w:rFonts w:ascii="Arial" w:eastAsia="SimSun;宋体" w:hAnsi="Arial" w:cs="Arial"/>
          <w:b/>
          <w:color w:val="000000" w:themeColor="text1"/>
        </w:rPr>
      </w:pPr>
    </w:p>
    <w:p w:rsidR="00AB6CC0" w:rsidRPr="00353461" w:rsidRDefault="00AB6CC0" w:rsidP="00AB6CC0">
      <w:pPr>
        <w:jc w:val="both"/>
        <w:rPr>
          <w:rFonts w:ascii="Arial" w:eastAsia="SimSun;宋体" w:hAnsi="Arial" w:cs="Arial"/>
          <w:b/>
          <w:color w:val="000000" w:themeColor="text1"/>
        </w:rPr>
      </w:pPr>
    </w:p>
    <w:p w:rsidR="00AB6CC0" w:rsidRPr="00353461" w:rsidRDefault="00AB6CC0" w:rsidP="00AB6CC0">
      <w:pPr>
        <w:jc w:val="both"/>
        <w:rPr>
          <w:rFonts w:ascii="Arial" w:eastAsia="SimSun;宋体" w:hAnsi="Arial" w:cs="Arial"/>
          <w:b/>
          <w:color w:val="000000" w:themeColor="text1"/>
        </w:rPr>
      </w:pPr>
    </w:p>
    <w:p w:rsidR="00AB6CC0" w:rsidRPr="00353461" w:rsidRDefault="00AB6CC0" w:rsidP="00AB6CC0">
      <w:pPr>
        <w:jc w:val="both"/>
        <w:rPr>
          <w:rFonts w:ascii="Arial" w:eastAsia="SimSun;宋体" w:hAnsi="Arial" w:cs="Arial"/>
          <w:b/>
          <w:color w:val="000000" w:themeColor="text1"/>
        </w:rPr>
      </w:pPr>
      <w:r w:rsidRPr="00353461">
        <w:rPr>
          <w:rFonts w:ascii="Arial" w:eastAsia="SimSun;宋体" w:hAnsi="Arial" w:cs="Arial"/>
          <w:b/>
          <w:color w:val="000000" w:themeColor="text1"/>
        </w:rPr>
        <w:t>Podmínka do rozhodnutí:</w:t>
      </w:r>
    </w:p>
    <w:p w:rsidR="00AB6CC0" w:rsidRPr="00353461" w:rsidRDefault="00AB6CC0" w:rsidP="00AB6CC0">
      <w:pPr>
        <w:jc w:val="both"/>
        <w:rPr>
          <w:rFonts w:ascii="Arial" w:eastAsia="SimSun;宋体" w:hAnsi="Arial" w:cs="Arial"/>
          <w:color w:val="000000" w:themeColor="text1"/>
        </w:rPr>
      </w:pPr>
      <w:r w:rsidRPr="00353461">
        <w:rPr>
          <w:rFonts w:ascii="Arial" w:eastAsia="SimSun;宋体" w:hAnsi="Arial" w:cs="Arial"/>
          <w:color w:val="000000" w:themeColor="text1"/>
        </w:rPr>
        <w:t>Příjemce dotace je povinen uchovávat evidenci o výši relativní vlhkosti v halách získané z hydrografu nebo ze záznamů z počítače po dobu 10 let od poskytnutí dotace.</w:t>
      </w:r>
    </w:p>
    <w:p w:rsidR="00AB6CC0" w:rsidRPr="00353461" w:rsidRDefault="00AB6CC0" w:rsidP="00AB6CC0">
      <w:pPr>
        <w:rPr>
          <w:rFonts w:ascii="Arial" w:hAnsi="Arial" w:cs="Arial"/>
          <w:color w:val="000000" w:themeColor="text1"/>
        </w:rPr>
      </w:pPr>
    </w:p>
    <w:p w:rsidR="00AB6CC0" w:rsidRPr="00353461" w:rsidRDefault="00AB6CC0" w:rsidP="00AB6CC0">
      <w:pPr>
        <w:rPr>
          <w:rFonts w:ascii="Arial" w:hAnsi="Arial" w:cs="Arial"/>
          <w:b/>
          <w:color w:val="000000" w:themeColor="text1"/>
        </w:rPr>
      </w:pPr>
      <w:r w:rsidRPr="00353461">
        <w:rPr>
          <w:rFonts w:ascii="Arial" w:hAnsi="Arial" w:cs="Arial"/>
          <w:b/>
          <w:color w:val="000000" w:themeColor="text1"/>
        </w:rPr>
        <w:t>Obsah žádosti:</w:t>
      </w:r>
    </w:p>
    <w:p w:rsidR="003625B2" w:rsidRPr="00353461" w:rsidRDefault="003625B2" w:rsidP="00181A2C">
      <w:pPr>
        <w:numPr>
          <w:ilvl w:val="0"/>
          <w:numId w:val="124"/>
        </w:numPr>
        <w:contextualSpacing/>
        <w:jc w:val="both"/>
        <w:rPr>
          <w:rFonts w:ascii="Arial" w:eastAsia="SimSun;宋体" w:hAnsi="Arial" w:cs="Arial"/>
          <w:color w:val="000000" w:themeColor="text1"/>
        </w:rPr>
      </w:pPr>
      <w:r w:rsidRPr="00353461">
        <w:rPr>
          <w:rFonts w:ascii="Arial" w:eastAsia="SimSun;宋体" w:hAnsi="Arial" w:cs="Arial"/>
          <w:color w:val="000000" w:themeColor="text1"/>
        </w:rPr>
        <w:t>identifikační údaje vyplněné podle vzorových formulářů,</w:t>
      </w:r>
    </w:p>
    <w:p w:rsidR="003625B2" w:rsidRPr="00353461" w:rsidRDefault="003625B2" w:rsidP="00181A2C">
      <w:pPr>
        <w:numPr>
          <w:ilvl w:val="0"/>
          <w:numId w:val="124"/>
        </w:numPr>
        <w:contextualSpacing/>
        <w:jc w:val="both"/>
        <w:rPr>
          <w:rFonts w:ascii="Arial" w:eastAsia="SimSun;宋体" w:hAnsi="Arial" w:cs="Arial"/>
          <w:color w:val="000000" w:themeColor="text1"/>
        </w:rPr>
      </w:pPr>
      <w:r w:rsidRPr="00353461">
        <w:rPr>
          <w:rFonts w:ascii="Arial" w:eastAsia="SimSun;宋体" w:hAnsi="Arial" w:cs="Arial"/>
          <w:color w:val="000000" w:themeColor="text1"/>
        </w:rPr>
        <w:t>doklad o registraci podnikání ve vztahu k předmětu dotace (příp. osvědčení),</w:t>
      </w:r>
    </w:p>
    <w:p w:rsidR="00AB6CC0" w:rsidRPr="00353461" w:rsidRDefault="00AB6CC0" w:rsidP="00181A2C">
      <w:pPr>
        <w:numPr>
          <w:ilvl w:val="0"/>
          <w:numId w:val="124"/>
        </w:numPr>
        <w:contextualSpacing/>
        <w:rPr>
          <w:rFonts w:ascii="Arial" w:eastAsia="SimSun;宋体" w:hAnsi="Arial" w:cs="Arial"/>
          <w:color w:val="000000" w:themeColor="text1"/>
        </w:rPr>
      </w:pPr>
      <w:r w:rsidRPr="00353461">
        <w:rPr>
          <w:rFonts w:ascii="Arial" w:eastAsia="SimSun;宋体" w:hAnsi="Arial" w:cs="Arial"/>
          <w:color w:val="000000" w:themeColor="text1"/>
        </w:rPr>
        <w:t>doklad o zřízení bankovního účtu žadatele (bankovní výpis předmětného účtu nebo smlouva o zřízení bankovního účtu apod.),</w:t>
      </w:r>
    </w:p>
    <w:p w:rsidR="00AB6CC0" w:rsidRPr="00353461" w:rsidRDefault="00AB6CC0" w:rsidP="00181A2C">
      <w:pPr>
        <w:numPr>
          <w:ilvl w:val="0"/>
          <w:numId w:val="124"/>
        </w:numPr>
        <w:contextualSpacing/>
        <w:rPr>
          <w:rFonts w:ascii="Arial" w:hAnsi="Arial" w:cs="Arial"/>
          <w:color w:val="000000" w:themeColor="text1"/>
        </w:rPr>
      </w:pPr>
      <w:r w:rsidRPr="00353461">
        <w:rPr>
          <w:rFonts w:ascii="Arial" w:hAnsi="Arial" w:cs="Arial"/>
          <w:color w:val="000000" w:themeColor="text1"/>
        </w:rPr>
        <w:t xml:space="preserve">kopie účetních dokladů dokumentující počet vyskladněné drůbeže v případě skupiny A od 1. 9. 2017 do 31. 8. 2018 nebo doklad o průměrných stavech drůbeže v případě skupiny B v předmětném období od 1. 9. 2017 do 31. 8. 2018 potvrzený osobou pověřenou vedením ústřední evidence hospodářských zvířat </w:t>
      </w:r>
    </w:p>
    <w:p w:rsidR="00AB6CC0" w:rsidRPr="00353461" w:rsidRDefault="00AB6CC0" w:rsidP="00181A2C">
      <w:pPr>
        <w:numPr>
          <w:ilvl w:val="0"/>
          <w:numId w:val="124"/>
        </w:numPr>
        <w:contextualSpacing/>
        <w:jc w:val="both"/>
        <w:rPr>
          <w:rFonts w:ascii="Arial" w:hAnsi="Arial" w:cs="Arial"/>
          <w:color w:val="000000" w:themeColor="text1"/>
        </w:rPr>
      </w:pPr>
      <w:r w:rsidRPr="00353461">
        <w:rPr>
          <w:rFonts w:ascii="Arial" w:eastAsia="Arial Unicode MS" w:hAnsi="Arial" w:cs="Arial"/>
          <w:color w:val="000000" w:themeColor="text1"/>
        </w:rPr>
        <w:t xml:space="preserve">velké podniky musí předložit hypotetický srovnávací scénář v souladu s bodem 72 pokynů. </w:t>
      </w:r>
      <w:r w:rsidRPr="00353461">
        <w:rPr>
          <w:rFonts w:ascii="Arial" w:eastAsia="Arial Unicode MS" w:hAnsi="Arial" w:cs="Arial"/>
          <w:color w:val="000000" w:themeColor="text1"/>
          <w:vertAlign w:val="superscript"/>
        </w:rPr>
        <w:t xml:space="preserve"> </w:t>
      </w:r>
      <w:r w:rsidRPr="00353461">
        <w:rPr>
          <w:rFonts w:ascii="Arial" w:eastAsia="Arial Unicode MS" w:hAnsi="Arial" w:cs="Arial"/>
          <w:color w:val="000000" w:themeColor="text1"/>
        </w:rPr>
        <w:t>Žadatel v žádosti popíše situaci, která by nastala v případě, že by podpora nebyla poskytnuta, včetně písemných dokladů, z nichž vychází,</w:t>
      </w:r>
      <w:r w:rsidRPr="00353461">
        <w:rPr>
          <w:rStyle w:val="Znakapoznpodarou"/>
          <w:rFonts w:ascii="Arial" w:eastAsia="Arial Unicode MS" w:hAnsi="Arial" w:cs="Arial"/>
          <w:color w:val="000000" w:themeColor="text1"/>
        </w:rPr>
        <w:footnoteReference w:id="70"/>
      </w:r>
      <w:r w:rsidR="00FB04E5" w:rsidRPr="00353461">
        <w:rPr>
          <w:rFonts w:ascii="Arial" w:eastAsia="Arial Unicode MS" w:hAnsi="Arial" w:cs="Arial"/>
          <w:color w:val="000000" w:themeColor="text1"/>
        </w:rPr>
        <w:t xml:space="preserve"> vyplněná tabulka č. 3,</w:t>
      </w:r>
    </w:p>
    <w:p w:rsidR="00AB6CC0" w:rsidRPr="00353461" w:rsidRDefault="00AB6CC0" w:rsidP="00181A2C">
      <w:pPr>
        <w:numPr>
          <w:ilvl w:val="0"/>
          <w:numId w:val="124"/>
        </w:numPr>
        <w:contextualSpacing/>
        <w:rPr>
          <w:rFonts w:ascii="Arial" w:eastAsia="SimSun;宋体" w:hAnsi="Arial" w:cs="Arial"/>
          <w:color w:val="000000" w:themeColor="text1"/>
        </w:rPr>
      </w:pPr>
      <w:r w:rsidRPr="00353461">
        <w:rPr>
          <w:rFonts w:ascii="Arial" w:eastAsia="SimSun;宋体" w:hAnsi="Arial" w:cs="Arial"/>
          <w:color w:val="000000" w:themeColor="text1"/>
        </w:rPr>
        <w:t>doklad dokumentující dodržovanou relativní vlhkost v chovných halách s drůbeží,</w:t>
      </w:r>
    </w:p>
    <w:p w:rsidR="00AB6CC0" w:rsidRPr="00353461" w:rsidRDefault="00AB6CC0" w:rsidP="00181A2C">
      <w:pPr>
        <w:numPr>
          <w:ilvl w:val="0"/>
          <w:numId w:val="124"/>
        </w:numPr>
        <w:contextualSpacing/>
        <w:jc w:val="both"/>
        <w:rPr>
          <w:rFonts w:ascii="Arial" w:eastAsia="SimSun;宋体" w:hAnsi="Arial" w:cs="Arial"/>
          <w:color w:val="000000" w:themeColor="text1"/>
        </w:rPr>
      </w:pPr>
      <w:r w:rsidRPr="00353461">
        <w:rPr>
          <w:rFonts w:ascii="Arial" w:eastAsia="Arial Unicode MS" w:hAnsi="Arial" w:cs="Arial"/>
          <w:color w:val="000000" w:themeColor="text1"/>
        </w:rPr>
        <w:t>vyplněná přílohová tabulka č. 2 c.</w:t>
      </w:r>
    </w:p>
    <w:p w:rsidR="00AB6CC0" w:rsidRPr="00353461" w:rsidRDefault="00AB6CC0" w:rsidP="00AB6CC0">
      <w:pPr>
        <w:ind w:left="360"/>
        <w:contextualSpacing/>
        <w:rPr>
          <w:rFonts w:ascii="Arial" w:eastAsia="SimSun;宋体" w:hAnsi="Arial" w:cs="Arial"/>
          <w:color w:val="000000" w:themeColor="text1"/>
        </w:rPr>
      </w:pP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color w:val="000000" w:themeColor="text1"/>
        </w:rPr>
      </w:pPr>
      <w:r w:rsidRPr="00353461">
        <w:rPr>
          <w:rFonts w:ascii="Arial" w:hAnsi="Arial" w:cs="Arial"/>
          <w:b/>
          <w:color w:val="000000" w:themeColor="text1"/>
        </w:rPr>
        <w:t xml:space="preserve">Zhodnocení účinnosti: </w:t>
      </w: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předmětu dotace.</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Dotační podprogram:</w:t>
      </w:r>
    </w:p>
    <w:p w:rsidR="00AB6CC0" w:rsidRPr="00353461" w:rsidRDefault="00AB6CC0" w:rsidP="00AB6CC0">
      <w:pPr>
        <w:rPr>
          <w:rFonts w:ascii="Arial" w:hAnsi="Arial" w:cs="Arial"/>
          <w:color w:val="000000" w:themeColor="text1"/>
        </w:rPr>
      </w:pPr>
      <w:r w:rsidRPr="00353461">
        <w:rPr>
          <w:rFonts w:ascii="Arial" w:eastAsia="SimSun;宋体" w:hAnsi="Arial" w:cs="Arial"/>
          <w:b/>
          <w:color w:val="000000" w:themeColor="text1"/>
        </w:rPr>
        <w:t>20.B.d.) Podpora zlepšení stájového mikroklimatu drůbeže</w:t>
      </w:r>
    </w:p>
    <w:p w:rsidR="00AB6CC0" w:rsidRPr="00353461" w:rsidRDefault="00AB6CC0" w:rsidP="00AB6CC0">
      <w:pPr>
        <w:jc w:val="both"/>
        <w:rPr>
          <w:rFonts w:ascii="Arial" w:hAnsi="Arial" w:cs="Arial"/>
          <w:b/>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Účel:</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 xml:space="preserve">Zajištění nadstandardní pohody drůbeže zlepšením jejich životního </w:t>
      </w:r>
      <w:r w:rsidRPr="00353461">
        <w:rPr>
          <w:rFonts w:ascii="Arial" w:hAnsi="Arial" w:cs="Arial"/>
          <w:bCs/>
          <w:color w:val="000000" w:themeColor="text1"/>
        </w:rPr>
        <w:t xml:space="preserve">prostředí </w:t>
      </w:r>
      <w:r w:rsidRPr="00353461">
        <w:rPr>
          <w:rFonts w:ascii="Arial" w:hAnsi="Arial" w:cs="Arial"/>
          <w:color w:val="000000" w:themeColor="text1"/>
        </w:rPr>
        <w:t>použitím ověřených biotechnologických přípravků, které snižují emise amoniaku a dalších nežádoucích plynů, které se aplikují do krmiva, do napájení nebo na podestýlku v hale s drůbeží.</w:t>
      </w:r>
    </w:p>
    <w:p w:rsidR="00AB6CC0" w:rsidRPr="00353461" w:rsidRDefault="00AB6CC0" w:rsidP="00AB6CC0">
      <w:pPr>
        <w:jc w:val="both"/>
        <w:rPr>
          <w:rFonts w:ascii="Arial" w:eastAsia="Arial" w:hAnsi="Arial" w:cs="Arial"/>
          <w:color w:val="000000" w:themeColor="text1"/>
        </w:rPr>
      </w:pPr>
      <w:r w:rsidRPr="00353461">
        <w:rPr>
          <w:rFonts w:ascii="Arial" w:eastAsia="Arial" w:hAnsi="Arial" w:cs="Arial"/>
          <w:color w:val="000000" w:themeColor="text1"/>
        </w:rPr>
        <w:t xml:space="preserve"> </w:t>
      </w: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 xml:space="preserve">Předmět dotace: </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 xml:space="preserve">Drůbež, u které bylo provedeno zlepšení stájového mikroklimatu pomocí ověřených biotechnologických přípravků, které zajistily hladinu amoniaku u kuřat chovaných na maso v hodnotě nejvýše 17 </w:t>
      </w:r>
      <w:proofErr w:type="spellStart"/>
      <w:r w:rsidRPr="00353461">
        <w:rPr>
          <w:rFonts w:ascii="Arial" w:hAnsi="Arial" w:cs="Arial"/>
          <w:color w:val="000000" w:themeColor="text1"/>
        </w:rPr>
        <w:t>ppm</w:t>
      </w:r>
      <w:proofErr w:type="spellEnd"/>
      <w:r w:rsidRPr="00353461">
        <w:rPr>
          <w:rFonts w:ascii="Arial" w:hAnsi="Arial" w:cs="Arial"/>
          <w:color w:val="000000" w:themeColor="text1"/>
        </w:rPr>
        <w:t xml:space="preserve">, a u ostatních druhů a kategorií drůbeže v hodnotě maximálně 20 </w:t>
      </w:r>
      <w:proofErr w:type="spellStart"/>
      <w:r w:rsidRPr="00353461">
        <w:rPr>
          <w:rFonts w:ascii="Arial" w:hAnsi="Arial" w:cs="Arial"/>
          <w:color w:val="000000" w:themeColor="text1"/>
        </w:rPr>
        <w:t>ppm</w:t>
      </w:r>
      <w:proofErr w:type="spellEnd"/>
      <w:r w:rsidRPr="00353461">
        <w:rPr>
          <w:rFonts w:ascii="Arial" w:hAnsi="Arial" w:cs="Arial"/>
          <w:color w:val="000000" w:themeColor="text1"/>
        </w:rPr>
        <w:t>.</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Subjekt:</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 xml:space="preserve">Chovatel drůbeže podnikající v zemědělské výrobě (podle § 420 zákona č. 89/2012 Sb.), který zajistil včasné použití ověřených biotechnologických přípravků, které snižují emise amoniaku a dalších nežádoucích plynů, v období od 1. 9. 2017 do 31. 8. 2018. </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color w:val="000000" w:themeColor="text1"/>
        </w:rPr>
      </w:pPr>
      <w:r w:rsidRPr="00353461">
        <w:rPr>
          <w:rFonts w:ascii="Arial" w:hAnsi="Arial" w:cs="Arial"/>
          <w:b/>
          <w:color w:val="000000" w:themeColor="text1"/>
        </w:rPr>
        <w:t>Forma dotace:</w:t>
      </w:r>
      <w:r w:rsidRPr="00353461">
        <w:rPr>
          <w:rFonts w:ascii="Arial" w:hAnsi="Arial" w:cs="Arial"/>
          <w:color w:val="000000" w:themeColor="text1"/>
        </w:rPr>
        <w:t xml:space="preserve"> </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Dotace k</w:t>
      </w:r>
      <w:r w:rsidRPr="00353461">
        <w:rPr>
          <w:rFonts w:ascii="Arial" w:hAnsi="Arial" w:cs="Arial"/>
          <w:b/>
          <w:color w:val="000000" w:themeColor="text1"/>
        </w:rPr>
        <w:t xml:space="preserve"> </w:t>
      </w:r>
      <w:r w:rsidRPr="00353461">
        <w:rPr>
          <w:rFonts w:ascii="Arial" w:hAnsi="Arial" w:cs="Arial"/>
          <w:bCs/>
          <w:color w:val="000000" w:themeColor="text1"/>
        </w:rPr>
        <w:t xml:space="preserve">výsledku hospodaření </w:t>
      </w:r>
      <w:r w:rsidRPr="00353461">
        <w:rPr>
          <w:rFonts w:ascii="Arial" w:hAnsi="Arial" w:cs="Arial"/>
          <w:color w:val="000000" w:themeColor="text1"/>
        </w:rPr>
        <w:t>(dříve neinvestiční).</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Výše dotace:</w:t>
      </w:r>
    </w:p>
    <w:p w:rsidR="00AB6CC0" w:rsidRPr="00353461" w:rsidRDefault="00AB6CC0" w:rsidP="00AB6CC0">
      <w:pPr>
        <w:jc w:val="both"/>
        <w:rPr>
          <w:rFonts w:ascii="Arial" w:hAnsi="Arial" w:cs="Arial"/>
          <w:b/>
          <w:color w:val="000000" w:themeColor="text1"/>
        </w:rPr>
      </w:pP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6482"/>
        <w:gridCol w:w="1703"/>
      </w:tblGrid>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jc w:val="both"/>
              <w:rPr>
                <w:rFonts w:ascii="Arial" w:hAnsi="Arial" w:cs="Arial"/>
                <w:b/>
                <w:bCs/>
                <w:color w:val="000000" w:themeColor="text1"/>
                <w:sz w:val="22"/>
                <w:szCs w:val="22"/>
              </w:rPr>
            </w:pPr>
            <w:r w:rsidRPr="00353461">
              <w:rPr>
                <w:rFonts w:ascii="Arial" w:hAnsi="Arial" w:cs="Arial"/>
                <w:b/>
                <w:bCs/>
                <w:color w:val="000000" w:themeColor="text1"/>
                <w:sz w:val="22"/>
                <w:szCs w:val="22"/>
              </w:rPr>
              <w:t>Předmět dotace:</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jc w:val="both"/>
              <w:rPr>
                <w:rFonts w:ascii="Arial" w:hAnsi="Arial" w:cs="Arial"/>
                <w:b/>
                <w:bCs/>
                <w:color w:val="000000" w:themeColor="text1"/>
              </w:rPr>
            </w:pPr>
            <w:r w:rsidRPr="00353461">
              <w:rPr>
                <w:rFonts w:ascii="Arial" w:hAnsi="Arial" w:cs="Arial"/>
                <w:b/>
                <w:bCs/>
                <w:color w:val="000000" w:themeColor="text1"/>
              </w:rPr>
              <w:t>Skupina  A</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
                <w:color w:val="000000" w:themeColor="text1"/>
              </w:rPr>
            </w:pPr>
            <w:r w:rsidRPr="00353461">
              <w:rPr>
                <w:rFonts w:ascii="Arial" w:hAnsi="Arial" w:cs="Arial"/>
                <w:b/>
                <w:color w:val="000000" w:themeColor="text1"/>
              </w:rPr>
              <w:t>Sazba do Kč/ks</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1</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 xml:space="preserve">Kur domácí - výkrm kuřat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0,35</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2</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odchov  mláďat pro rozmnožovací chovy nosného typu a pro užitkové chovy nosnic</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0,60</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tabs>
                <w:tab w:val="left" w:pos="856"/>
              </w:tabs>
              <w:ind w:right="-606"/>
              <w:jc w:val="both"/>
              <w:rPr>
                <w:rFonts w:ascii="Arial" w:hAnsi="Arial" w:cs="Arial"/>
                <w:color w:val="000000" w:themeColor="text1"/>
              </w:rPr>
            </w:pPr>
            <w:r w:rsidRPr="00353461">
              <w:rPr>
                <w:rFonts w:ascii="Arial" w:hAnsi="Arial" w:cs="Arial"/>
                <w:color w:val="000000" w:themeColor="text1"/>
              </w:rPr>
              <w:t>3</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tabs>
                <w:tab w:val="left" w:pos="856"/>
              </w:tabs>
              <w:ind w:right="-606"/>
              <w:rPr>
                <w:rFonts w:ascii="Arial" w:hAnsi="Arial" w:cs="Arial"/>
                <w:color w:val="000000" w:themeColor="text1"/>
              </w:rPr>
            </w:pPr>
            <w:r w:rsidRPr="00353461">
              <w:rPr>
                <w:rFonts w:ascii="Arial" w:hAnsi="Arial" w:cs="Arial"/>
                <w:color w:val="000000" w:themeColor="text1"/>
              </w:rPr>
              <w:t>Kur domácí - odchov mláďat pro rozmnožovací chovy                                               masného typu</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1,30</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4</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Husy – odchov</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5,00</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5</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Husy – výkrm</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1,30</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6</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Kachny - odchov</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2,50</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7</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Kachny - výkrm</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0,60</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8</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25755B" w:rsidP="00AB6CC0">
            <w:pPr>
              <w:jc w:val="both"/>
              <w:rPr>
                <w:rFonts w:ascii="Arial" w:hAnsi="Arial" w:cs="Arial"/>
                <w:color w:val="000000" w:themeColor="text1"/>
              </w:rPr>
            </w:pPr>
            <w:r w:rsidRPr="00353461">
              <w:rPr>
                <w:rFonts w:ascii="Arial" w:hAnsi="Arial" w:cs="Arial"/>
                <w:color w:val="000000" w:themeColor="text1"/>
              </w:rPr>
              <w:t>Krůty - výkrm krůt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2,50</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9</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25755B" w:rsidP="00AB6CC0">
            <w:pPr>
              <w:jc w:val="both"/>
              <w:rPr>
                <w:rFonts w:ascii="Arial" w:hAnsi="Arial" w:cs="Arial"/>
                <w:color w:val="000000" w:themeColor="text1"/>
              </w:rPr>
            </w:pPr>
            <w:r w:rsidRPr="00353461">
              <w:rPr>
                <w:rFonts w:ascii="Arial" w:hAnsi="Arial" w:cs="Arial"/>
                <w:color w:val="000000" w:themeColor="text1"/>
              </w:rPr>
              <w:t>Krůty - výkrm krocanů</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5,00</w:t>
            </w:r>
          </w:p>
        </w:tc>
      </w:tr>
    </w:tbl>
    <w:p w:rsidR="00AB6CC0" w:rsidRPr="00353461" w:rsidRDefault="00AB6CC0" w:rsidP="00AB6CC0">
      <w:pPr>
        <w:jc w:val="both"/>
        <w:rPr>
          <w:rFonts w:ascii="Arial" w:hAnsi="Arial" w:cs="Arial"/>
          <w:b/>
          <w:color w:val="000000" w:themeColor="text1"/>
        </w:rPr>
      </w:pPr>
    </w:p>
    <w:p w:rsidR="00AB6CC0" w:rsidRPr="00353461" w:rsidRDefault="00AB6CC0" w:rsidP="00AB6CC0">
      <w:pPr>
        <w:jc w:val="both"/>
        <w:rPr>
          <w:rFonts w:ascii="Arial" w:hAnsi="Arial" w:cs="Arial"/>
          <w:b/>
          <w:color w:val="000000" w:themeColor="text1"/>
        </w:rPr>
      </w:pP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6482"/>
        <w:gridCol w:w="1703"/>
      </w:tblGrid>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jc w:val="both"/>
              <w:rPr>
                <w:rFonts w:ascii="Arial" w:hAnsi="Arial" w:cs="Arial"/>
                <w:b/>
                <w:bCs/>
                <w:color w:val="000000" w:themeColor="text1"/>
                <w:sz w:val="22"/>
                <w:szCs w:val="22"/>
              </w:rPr>
            </w:pPr>
            <w:r w:rsidRPr="00353461">
              <w:rPr>
                <w:rFonts w:ascii="Arial" w:hAnsi="Arial" w:cs="Arial"/>
                <w:b/>
                <w:bCs/>
                <w:color w:val="000000" w:themeColor="text1"/>
                <w:sz w:val="22"/>
                <w:szCs w:val="22"/>
              </w:rPr>
              <w:t>Předmět dotace:</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jc w:val="both"/>
              <w:rPr>
                <w:rFonts w:ascii="Arial" w:hAnsi="Arial" w:cs="Arial"/>
                <w:b/>
                <w:bCs/>
                <w:color w:val="000000" w:themeColor="text1"/>
              </w:rPr>
            </w:pPr>
            <w:r w:rsidRPr="00353461">
              <w:rPr>
                <w:rFonts w:ascii="Arial" w:hAnsi="Arial" w:cs="Arial"/>
                <w:b/>
                <w:bCs/>
                <w:color w:val="000000" w:themeColor="text1"/>
              </w:rPr>
              <w:t>Skupina  B</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
                <w:color w:val="000000" w:themeColor="text1"/>
              </w:rPr>
            </w:pPr>
            <w:r w:rsidRPr="00353461">
              <w:rPr>
                <w:rFonts w:ascii="Arial" w:hAnsi="Arial" w:cs="Arial"/>
                <w:b/>
                <w:color w:val="000000" w:themeColor="text1"/>
              </w:rPr>
              <w:t>Sazba do Kč/ks</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10</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Kur domácí - nosnice v užitkových chovech</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strike/>
                <w:color w:val="000000" w:themeColor="text1"/>
              </w:rPr>
            </w:pPr>
            <w:r w:rsidRPr="00353461">
              <w:rPr>
                <w:rFonts w:ascii="Arial" w:hAnsi="Arial" w:cs="Arial"/>
                <w:color w:val="000000" w:themeColor="text1"/>
              </w:rPr>
              <w:t>3,86</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11</w:t>
            </w:r>
          </w:p>
        </w:tc>
        <w:tc>
          <w:tcPr>
            <w:tcW w:w="6482" w:type="dxa"/>
            <w:tcBorders>
              <w:top w:val="single" w:sz="4" w:space="0" w:color="000000"/>
              <w:left w:val="single" w:sz="4" w:space="0" w:color="000000"/>
              <w:bottom w:val="single" w:sz="4" w:space="0" w:color="000000"/>
            </w:tcBorders>
            <w:shd w:val="clear" w:color="auto" w:fill="auto"/>
            <w:tcMar>
              <w:left w:w="103" w:type="dxa"/>
            </w:tcMar>
            <w:vAlign w:val="cente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Kur domácí – rozmnožovací chovy</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5,00</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12</w:t>
            </w:r>
          </w:p>
        </w:tc>
        <w:tc>
          <w:tcPr>
            <w:tcW w:w="6482" w:type="dxa"/>
            <w:tcBorders>
              <w:top w:val="single" w:sz="4" w:space="0" w:color="000000"/>
              <w:left w:val="single" w:sz="4" w:space="0" w:color="000000"/>
              <w:bottom w:val="single" w:sz="4" w:space="0" w:color="000000"/>
            </w:tcBorders>
            <w:shd w:val="clear" w:color="auto" w:fill="auto"/>
            <w:tcMar>
              <w:left w:w="103" w:type="dxa"/>
            </w:tcMar>
            <w:vAlign w:val="center"/>
          </w:tcPr>
          <w:p w:rsidR="00AB6CC0" w:rsidRPr="00353461" w:rsidRDefault="00AB6CC0" w:rsidP="00AB6CC0">
            <w:pPr>
              <w:rPr>
                <w:rFonts w:ascii="Arial" w:hAnsi="Arial" w:cs="Arial"/>
                <w:color w:val="000000" w:themeColor="text1"/>
              </w:rPr>
            </w:pPr>
            <w:r w:rsidRPr="00353461">
              <w:rPr>
                <w:rFonts w:ascii="Arial" w:hAnsi="Arial" w:cs="Arial"/>
                <w:color w:val="000000" w:themeColor="text1"/>
              </w:rPr>
              <w:t>Husy – rozmnožovací chovy</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strike/>
                <w:color w:val="000000" w:themeColor="text1"/>
              </w:rPr>
            </w:pPr>
            <w:r w:rsidRPr="00353461">
              <w:rPr>
                <w:rFonts w:ascii="Arial" w:hAnsi="Arial" w:cs="Arial"/>
                <w:color w:val="000000" w:themeColor="text1"/>
              </w:rPr>
              <w:t>11,50</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tabs>
                <w:tab w:val="left" w:pos="1119"/>
              </w:tabs>
              <w:rPr>
                <w:rFonts w:ascii="Arial" w:hAnsi="Arial" w:cs="Arial"/>
                <w:color w:val="000000" w:themeColor="text1"/>
              </w:rPr>
            </w:pPr>
            <w:r w:rsidRPr="00353461">
              <w:rPr>
                <w:rFonts w:ascii="Arial" w:hAnsi="Arial" w:cs="Arial"/>
                <w:color w:val="000000" w:themeColor="text1"/>
              </w:rPr>
              <w:t>13</w:t>
            </w:r>
          </w:p>
        </w:tc>
        <w:tc>
          <w:tcPr>
            <w:tcW w:w="6482" w:type="dxa"/>
            <w:tcBorders>
              <w:top w:val="single" w:sz="4" w:space="0" w:color="000000"/>
              <w:left w:val="single" w:sz="4" w:space="0" w:color="000000"/>
              <w:bottom w:val="single" w:sz="4" w:space="0" w:color="000000"/>
            </w:tcBorders>
            <w:shd w:val="clear" w:color="auto" w:fill="auto"/>
            <w:tcMar>
              <w:left w:w="103" w:type="dxa"/>
            </w:tcMar>
            <w:vAlign w:val="center"/>
          </w:tcPr>
          <w:p w:rsidR="00AB6CC0" w:rsidRPr="00353461" w:rsidRDefault="00AB6CC0" w:rsidP="00AB6CC0">
            <w:pPr>
              <w:tabs>
                <w:tab w:val="left" w:pos="1119"/>
              </w:tabs>
              <w:rPr>
                <w:rFonts w:ascii="Arial" w:hAnsi="Arial" w:cs="Arial"/>
                <w:color w:val="000000" w:themeColor="text1"/>
              </w:rPr>
            </w:pPr>
            <w:r w:rsidRPr="00353461">
              <w:rPr>
                <w:rFonts w:ascii="Arial" w:hAnsi="Arial" w:cs="Arial"/>
                <w:color w:val="000000" w:themeColor="text1"/>
              </w:rPr>
              <w:t>Kachny – rozmnožovací chovy</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rPr>
            </w:pPr>
            <w:r w:rsidRPr="00353461">
              <w:rPr>
                <w:rFonts w:ascii="Arial" w:hAnsi="Arial" w:cs="Arial"/>
                <w:color w:val="000000" w:themeColor="text1"/>
              </w:rPr>
              <w:t>9,50</w:t>
            </w:r>
          </w:p>
        </w:tc>
      </w:tr>
    </w:tbl>
    <w:p w:rsidR="00AB6CC0" w:rsidRPr="00353461" w:rsidRDefault="00AB6CC0" w:rsidP="00AB6CC0">
      <w:pPr>
        <w:jc w:val="both"/>
        <w:rPr>
          <w:rFonts w:ascii="Arial" w:hAnsi="Arial" w:cs="Arial"/>
          <w:b/>
          <w:color w:val="000000" w:themeColor="text1"/>
        </w:rPr>
      </w:pPr>
    </w:p>
    <w:p w:rsidR="00AB6CC0" w:rsidRPr="00353461" w:rsidRDefault="00AB6CC0" w:rsidP="00AB6CC0">
      <w:pPr>
        <w:jc w:val="both"/>
        <w:rPr>
          <w:rFonts w:ascii="Arial" w:hAnsi="Arial" w:cs="Arial"/>
          <w:b/>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Poznámka:</w:t>
      </w:r>
    </w:p>
    <w:p w:rsidR="00AB6CC0" w:rsidRPr="00353461" w:rsidRDefault="00AB6CC0" w:rsidP="00AB6CC0">
      <w:pPr>
        <w:jc w:val="both"/>
        <w:rPr>
          <w:rFonts w:ascii="Arial" w:hAnsi="Arial" w:cs="Arial"/>
          <w:color w:val="000000" w:themeColor="text1"/>
        </w:rPr>
      </w:pPr>
      <w:r w:rsidRPr="00353461">
        <w:rPr>
          <w:rFonts w:ascii="Arial" w:hAnsi="Arial" w:cs="Arial"/>
          <w:color w:val="000000" w:themeColor="text1"/>
        </w:rPr>
        <w:t>Pro účely tohoto dotačního programu se chovatelem rozumí subjekt, kterému vznikly náklady na předmět podporované činnosti.</w:t>
      </w:r>
      <w:r w:rsidRPr="00353461">
        <w:rPr>
          <w:rFonts w:ascii="Arial" w:hAnsi="Arial" w:cs="Arial"/>
          <w:b/>
          <w:color w:val="000000" w:themeColor="text1"/>
        </w:rPr>
        <w:t> </w:t>
      </w:r>
    </w:p>
    <w:p w:rsidR="00AB6CC0" w:rsidRPr="00353461" w:rsidRDefault="00AB6CC0" w:rsidP="00AB6CC0">
      <w:pPr>
        <w:jc w:val="both"/>
        <w:rPr>
          <w:rFonts w:ascii="Arial" w:eastAsia="SimSun;宋体" w:hAnsi="Arial" w:cs="Arial"/>
          <w:color w:val="000000" w:themeColor="text1"/>
        </w:rPr>
      </w:pPr>
      <w:r w:rsidRPr="00353461">
        <w:rPr>
          <w:rFonts w:ascii="Arial" w:eastAsia="SimSun;宋体" w:hAnsi="Arial" w:cs="Arial"/>
          <w:color w:val="000000" w:themeColor="text1"/>
        </w:rPr>
        <w:t>Dokumentaci o aplikaci biotechnologických přípravků a o výši hladiny amoniaku vede chovatel ve stájové evidenci.</w:t>
      </w:r>
    </w:p>
    <w:p w:rsidR="00AB6CC0" w:rsidRPr="00353461" w:rsidRDefault="00AB6CC0" w:rsidP="00AB6CC0">
      <w:pPr>
        <w:jc w:val="both"/>
        <w:rPr>
          <w:rFonts w:ascii="Arial" w:eastAsia="SimSun;宋体" w:hAnsi="Arial" w:cs="Arial"/>
          <w:color w:val="000000" w:themeColor="text1"/>
        </w:rPr>
      </w:pPr>
      <w:r w:rsidRPr="00353461">
        <w:rPr>
          <w:rFonts w:ascii="Arial" w:eastAsia="SimSun;宋体" w:hAnsi="Arial" w:cs="Arial"/>
          <w:color w:val="000000" w:themeColor="text1"/>
        </w:rPr>
        <w:t>Uznatelné přípravky pro účely této dotace jsou ověřené přípravky snižující emise amoniaku.</w:t>
      </w:r>
    </w:p>
    <w:p w:rsidR="00AB6CC0" w:rsidRPr="00353461" w:rsidRDefault="00AB6CC0" w:rsidP="00AB6CC0">
      <w:pPr>
        <w:jc w:val="both"/>
        <w:rPr>
          <w:rFonts w:ascii="Arial" w:hAnsi="Arial" w:cs="Arial"/>
          <w:color w:val="000000" w:themeColor="text1"/>
        </w:rPr>
      </w:pPr>
      <w:r w:rsidRPr="00353461">
        <w:rPr>
          <w:rFonts w:ascii="Arial" w:eastAsia="SimSun;宋体" w:hAnsi="Arial" w:cs="Arial"/>
          <w:color w:val="000000" w:themeColor="text1"/>
        </w:rPr>
        <w:t xml:space="preserve">Seznam </w:t>
      </w:r>
      <w:r w:rsidR="0022050C" w:rsidRPr="00353461">
        <w:rPr>
          <w:rFonts w:ascii="Arial" w:eastAsia="SimSun;宋体" w:hAnsi="Arial" w:cs="Arial"/>
          <w:color w:val="000000" w:themeColor="text1"/>
        </w:rPr>
        <w:t xml:space="preserve">ověřených </w:t>
      </w:r>
      <w:r w:rsidRPr="00353461">
        <w:rPr>
          <w:rFonts w:ascii="Arial" w:eastAsia="SimSun;宋体" w:hAnsi="Arial" w:cs="Arial"/>
          <w:color w:val="000000" w:themeColor="text1"/>
        </w:rPr>
        <w:t xml:space="preserve">přípravků lze nalézt na </w:t>
      </w:r>
      <w:r w:rsidRPr="00353461">
        <w:rPr>
          <w:rFonts w:ascii="Arial" w:eastAsia="SimSun;宋体" w:hAnsi="Arial" w:cs="Arial"/>
          <w:color w:val="000000" w:themeColor="text1"/>
          <w:u w:val="single"/>
        </w:rPr>
        <w:t>http://www.vuzt.cz/index.php?I=A138.</w:t>
      </w:r>
    </w:p>
    <w:p w:rsidR="00AB6CC0" w:rsidRPr="00353461" w:rsidRDefault="00AB6CC0" w:rsidP="00AB6CC0">
      <w:pPr>
        <w:jc w:val="both"/>
        <w:rPr>
          <w:rFonts w:ascii="Arial" w:eastAsia="SimSun;宋体" w:hAnsi="Arial" w:cs="Arial"/>
          <w:b/>
          <w:color w:val="000000" w:themeColor="text1"/>
        </w:rPr>
      </w:pPr>
    </w:p>
    <w:p w:rsidR="00AB6CC0" w:rsidRPr="00353461" w:rsidRDefault="00AB6CC0" w:rsidP="00AB6CC0">
      <w:pPr>
        <w:jc w:val="both"/>
        <w:rPr>
          <w:rFonts w:ascii="Arial" w:eastAsia="SimSun;宋体" w:hAnsi="Arial" w:cs="Arial"/>
          <w:b/>
          <w:color w:val="000000" w:themeColor="text1"/>
        </w:rPr>
      </w:pPr>
      <w:r w:rsidRPr="00353461">
        <w:rPr>
          <w:rFonts w:ascii="Arial" w:eastAsia="SimSun;宋体" w:hAnsi="Arial" w:cs="Arial"/>
          <w:b/>
          <w:color w:val="000000" w:themeColor="text1"/>
        </w:rPr>
        <w:t>Podmínka do rozhodnutí:</w:t>
      </w:r>
    </w:p>
    <w:p w:rsidR="00AB6CC0" w:rsidRPr="00353461" w:rsidRDefault="00AB6CC0" w:rsidP="00AB6CC0">
      <w:pPr>
        <w:jc w:val="both"/>
        <w:rPr>
          <w:rFonts w:ascii="Arial" w:eastAsia="SimSun;宋体" w:hAnsi="Arial" w:cs="Arial"/>
          <w:color w:val="000000" w:themeColor="text1"/>
        </w:rPr>
      </w:pPr>
      <w:r w:rsidRPr="00353461">
        <w:rPr>
          <w:rFonts w:ascii="Arial" w:eastAsia="SimSun;宋体" w:hAnsi="Arial" w:cs="Arial"/>
          <w:color w:val="000000" w:themeColor="text1"/>
        </w:rPr>
        <w:t>Příjemce dotace je povinen uchovávat stájovou evidenci o aplikaci ověřených biotechnologických přípravků a o výši hladiny amoniaku po dobu 10 let od poskytnutí dotace.</w:t>
      </w:r>
    </w:p>
    <w:p w:rsidR="00AB6CC0" w:rsidRPr="00353461" w:rsidRDefault="00AB6CC0" w:rsidP="00AB6CC0">
      <w:pPr>
        <w:rPr>
          <w:rFonts w:ascii="Arial" w:hAnsi="Arial" w:cs="Arial"/>
          <w:color w:val="000000" w:themeColor="text1"/>
        </w:rPr>
      </w:pPr>
    </w:p>
    <w:p w:rsidR="00AB6CC0" w:rsidRPr="00353461" w:rsidRDefault="00AB6CC0" w:rsidP="00AB6CC0">
      <w:pPr>
        <w:jc w:val="both"/>
        <w:rPr>
          <w:rFonts w:ascii="Arial" w:hAnsi="Arial" w:cs="Arial"/>
          <w:b/>
          <w:color w:val="000000" w:themeColor="text1"/>
        </w:rPr>
      </w:pPr>
      <w:r w:rsidRPr="00353461">
        <w:rPr>
          <w:rFonts w:ascii="Arial" w:hAnsi="Arial" w:cs="Arial"/>
          <w:b/>
          <w:color w:val="000000" w:themeColor="text1"/>
        </w:rPr>
        <w:t>Obsah žádosti:</w:t>
      </w:r>
    </w:p>
    <w:p w:rsidR="003625B2" w:rsidRPr="00353461" w:rsidRDefault="003625B2" w:rsidP="00181A2C">
      <w:pPr>
        <w:numPr>
          <w:ilvl w:val="0"/>
          <w:numId w:val="125"/>
        </w:numPr>
        <w:contextualSpacing/>
        <w:jc w:val="both"/>
        <w:rPr>
          <w:rFonts w:ascii="Arial" w:eastAsia="SimSun;宋体" w:hAnsi="Arial" w:cs="Arial"/>
          <w:color w:val="000000" w:themeColor="text1"/>
        </w:rPr>
      </w:pPr>
      <w:r w:rsidRPr="00353461">
        <w:rPr>
          <w:rFonts w:ascii="Arial" w:eastAsia="SimSun;宋体" w:hAnsi="Arial" w:cs="Arial"/>
          <w:color w:val="000000" w:themeColor="text1"/>
        </w:rPr>
        <w:t>identifikační údaje vyplněné podle vzorových formulářů,</w:t>
      </w:r>
    </w:p>
    <w:p w:rsidR="003625B2" w:rsidRPr="00353461" w:rsidRDefault="003625B2" w:rsidP="00181A2C">
      <w:pPr>
        <w:numPr>
          <w:ilvl w:val="0"/>
          <w:numId w:val="125"/>
        </w:numPr>
        <w:contextualSpacing/>
        <w:jc w:val="both"/>
        <w:rPr>
          <w:rFonts w:ascii="Arial" w:eastAsia="SimSun;宋体" w:hAnsi="Arial" w:cs="Arial"/>
          <w:color w:val="000000" w:themeColor="text1"/>
        </w:rPr>
      </w:pPr>
      <w:r w:rsidRPr="00353461">
        <w:rPr>
          <w:rFonts w:ascii="Arial" w:eastAsia="SimSun;宋体" w:hAnsi="Arial" w:cs="Arial"/>
          <w:color w:val="000000" w:themeColor="text1"/>
        </w:rPr>
        <w:t>doklad o registraci podnikání ve vztahu k předmětu dotace (příp. osvědčení),</w:t>
      </w:r>
    </w:p>
    <w:p w:rsidR="00AB6CC0" w:rsidRPr="00353461" w:rsidRDefault="00AB6CC0" w:rsidP="00181A2C">
      <w:pPr>
        <w:numPr>
          <w:ilvl w:val="0"/>
          <w:numId w:val="125"/>
        </w:numPr>
        <w:contextualSpacing/>
        <w:jc w:val="both"/>
        <w:rPr>
          <w:rFonts w:ascii="Arial" w:hAnsi="Arial" w:cs="Arial"/>
          <w:color w:val="000000" w:themeColor="text1"/>
        </w:rPr>
      </w:pPr>
      <w:r w:rsidRPr="00353461">
        <w:rPr>
          <w:rFonts w:ascii="Arial" w:hAnsi="Arial" w:cs="Arial"/>
          <w:color w:val="000000" w:themeColor="text1"/>
        </w:rPr>
        <w:t>doklad o zřízení bankovního účtu žadatele (bankovní výpis předmětného účtu nebo smlouva o zřízení bankovního účtu apod.),</w:t>
      </w:r>
    </w:p>
    <w:p w:rsidR="00AB6CC0" w:rsidRPr="00353461" w:rsidRDefault="00AB6CC0" w:rsidP="00181A2C">
      <w:pPr>
        <w:numPr>
          <w:ilvl w:val="0"/>
          <w:numId w:val="125"/>
        </w:numPr>
        <w:contextualSpacing/>
        <w:jc w:val="both"/>
        <w:rPr>
          <w:rFonts w:ascii="Arial" w:hAnsi="Arial" w:cs="Arial"/>
          <w:color w:val="000000" w:themeColor="text1"/>
        </w:rPr>
      </w:pPr>
      <w:r w:rsidRPr="00353461">
        <w:rPr>
          <w:rFonts w:ascii="Arial" w:hAnsi="Arial" w:cs="Arial"/>
          <w:color w:val="000000" w:themeColor="text1"/>
        </w:rPr>
        <w:t>kopie účetních dokladů dokumentující v daném dotačním období nákup ověřených biotechnologických přípravků, které snižují emise amoniaku a snižují emise i dalších nežádoucích plynů,</w:t>
      </w:r>
    </w:p>
    <w:p w:rsidR="00AB6CC0" w:rsidRPr="00353461" w:rsidRDefault="00AB6CC0" w:rsidP="00181A2C">
      <w:pPr>
        <w:numPr>
          <w:ilvl w:val="0"/>
          <w:numId w:val="125"/>
        </w:numPr>
        <w:tabs>
          <w:tab w:val="left" w:pos="360"/>
        </w:tabs>
        <w:contextualSpacing/>
        <w:jc w:val="both"/>
        <w:rPr>
          <w:rFonts w:ascii="Arial" w:hAnsi="Arial" w:cs="Arial"/>
          <w:color w:val="000000" w:themeColor="text1"/>
        </w:rPr>
      </w:pPr>
      <w:r w:rsidRPr="00353461">
        <w:rPr>
          <w:rFonts w:ascii="Arial" w:hAnsi="Arial" w:cs="Arial"/>
          <w:color w:val="000000" w:themeColor="text1"/>
        </w:rPr>
        <w:lastRenderedPageBreak/>
        <w:t>kopie účetních dokladů dokumentující počet vyskladněné drůbeže v případě skupiny A v období od  1. 9. 2017 do 31. 8. 2018 nebo doklad o průměrných stavech drůbeže v případě skupiny B v období od 1. 9. 2017 do 31. 8. 2018 potvrzený osobou pověřenou vedením ústřední evidence hospodářských zvířat,</w:t>
      </w:r>
    </w:p>
    <w:p w:rsidR="00AB6CC0" w:rsidRPr="00353461" w:rsidRDefault="00AB6CC0" w:rsidP="00181A2C">
      <w:pPr>
        <w:numPr>
          <w:ilvl w:val="0"/>
          <w:numId w:val="125"/>
        </w:numPr>
        <w:contextualSpacing/>
        <w:jc w:val="both"/>
        <w:rPr>
          <w:rFonts w:ascii="Arial" w:hAnsi="Arial" w:cs="Arial"/>
          <w:color w:val="000000" w:themeColor="text1"/>
        </w:rPr>
      </w:pPr>
      <w:r w:rsidRPr="00353461">
        <w:rPr>
          <w:rFonts w:ascii="Arial" w:eastAsia="Arial Unicode MS" w:hAnsi="Arial" w:cs="Arial"/>
          <w:color w:val="000000" w:themeColor="text1"/>
        </w:rPr>
        <w:t xml:space="preserve">velké podniky musí předložit hypotetický srovnávací scénář v souladu s bodem 72 pokynů. </w:t>
      </w:r>
      <w:r w:rsidRPr="00353461">
        <w:rPr>
          <w:rFonts w:ascii="Arial" w:eastAsia="Arial Unicode MS" w:hAnsi="Arial" w:cs="Arial"/>
          <w:color w:val="000000" w:themeColor="text1"/>
          <w:vertAlign w:val="superscript"/>
        </w:rPr>
        <w:t xml:space="preserve"> </w:t>
      </w:r>
      <w:r w:rsidRPr="00353461">
        <w:rPr>
          <w:rFonts w:ascii="Arial" w:eastAsia="Arial Unicode MS" w:hAnsi="Arial" w:cs="Arial"/>
          <w:color w:val="000000" w:themeColor="text1"/>
        </w:rPr>
        <w:t>Žadatel v žádosti popíše situaci, která by nastala v případě, že by podpora nebyla poskytnuta, včetně písemných dokladů, z nichž vychází</w:t>
      </w:r>
      <w:r w:rsidR="00FB04E5" w:rsidRPr="00353461">
        <w:rPr>
          <w:rStyle w:val="Znakapoznpodarou"/>
          <w:rFonts w:ascii="Arial" w:eastAsia="Arial Unicode MS" w:hAnsi="Arial" w:cs="Arial"/>
          <w:color w:val="000000" w:themeColor="text1"/>
        </w:rPr>
        <w:footnoteReference w:id="71"/>
      </w:r>
      <w:r w:rsidRPr="00353461">
        <w:rPr>
          <w:rFonts w:ascii="Arial" w:eastAsia="Arial Unicode MS" w:hAnsi="Arial" w:cs="Arial"/>
          <w:color w:val="000000" w:themeColor="text1"/>
        </w:rPr>
        <w:t>,</w:t>
      </w:r>
      <w:r w:rsidR="00FB04E5" w:rsidRPr="00353461">
        <w:rPr>
          <w:rFonts w:ascii="Arial" w:eastAsia="Arial Unicode MS" w:hAnsi="Arial" w:cs="Arial"/>
          <w:color w:val="000000" w:themeColor="text1"/>
        </w:rPr>
        <w:t xml:space="preserve"> tabulka č. 3,</w:t>
      </w:r>
    </w:p>
    <w:p w:rsidR="00AB6CC0" w:rsidRPr="00353461" w:rsidRDefault="00AB6CC0" w:rsidP="00181A2C">
      <w:pPr>
        <w:numPr>
          <w:ilvl w:val="0"/>
          <w:numId w:val="125"/>
        </w:numPr>
        <w:contextualSpacing/>
        <w:jc w:val="both"/>
        <w:rPr>
          <w:rFonts w:ascii="Arial" w:eastAsia="SimSun;宋体" w:hAnsi="Arial" w:cs="Arial"/>
          <w:color w:val="000000" w:themeColor="text1"/>
        </w:rPr>
      </w:pPr>
      <w:r w:rsidRPr="00353461">
        <w:rPr>
          <w:rFonts w:ascii="Arial" w:eastAsia="Arial Unicode MS" w:hAnsi="Arial" w:cs="Arial"/>
          <w:color w:val="000000" w:themeColor="text1"/>
        </w:rPr>
        <w:t>vyplněná přílohová tabulka č. 2 d,</w:t>
      </w:r>
    </w:p>
    <w:p w:rsidR="00AB6CC0" w:rsidRPr="00353461" w:rsidRDefault="00AB6CC0" w:rsidP="00181A2C">
      <w:pPr>
        <w:numPr>
          <w:ilvl w:val="0"/>
          <w:numId w:val="125"/>
        </w:numPr>
        <w:contextualSpacing/>
        <w:jc w:val="both"/>
        <w:rPr>
          <w:rFonts w:ascii="Arial" w:eastAsia="SimSun;宋体" w:hAnsi="Arial" w:cs="Arial"/>
          <w:color w:val="000000" w:themeColor="text1"/>
        </w:rPr>
      </w:pPr>
      <w:r w:rsidRPr="00353461">
        <w:rPr>
          <w:rFonts w:ascii="Arial" w:hAnsi="Arial" w:cs="Arial"/>
          <w:color w:val="000000" w:themeColor="text1"/>
          <w:lang w:eastAsia="x-none"/>
        </w:rPr>
        <w:t xml:space="preserve">potvrzení veterinárního lékaře o provedených měřeních hladiny amoniaku u kuřat chovaných na maso v hodnotě max. 17 </w:t>
      </w:r>
      <w:proofErr w:type="spellStart"/>
      <w:r w:rsidRPr="00353461">
        <w:rPr>
          <w:rFonts w:ascii="Arial" w:hAnsi="Arial" w:cs="Arial"/>
          <w:color w:val="000000" w:themeColor="text1"/>
          <w:lang w:eastAsia="x-none"/>
        </w:rPr>
        <w:t>ppm</w:t>
      </w:r>
      <w:proofErr w:type="spellEnd"/>
      <w:r w:rsidRPr="00353461">
        <w:rPr>
          <w:rFonts w:ascii="Arial" w:hAnsi="Arial" w:cs="Arial"/>
          <w:color w:val="000000" w:themeColor="text1"/>
          <w:lang w:eastAsia="x-none"/>
        </w:rPr>
        <w:t xml:space="preserve"> a u ostatních druhů a kategorií drůbeže v hodnotě max. 20 </w:t>
      </w:r>
      <w:proofErr w:type="spellStart"/>
      <w:r w:rsidRPr="00353461">
        <w:rPr>
          <w:rFonts w:ascii="Arial" w:hAnsi="Arial" w:cs="Arial"/>
          <w:color w:val="000000" w:themeColor="text1"/>
          <w:lang w:eastAsia="x-none"/>
        </w:rPr>
        <w:t>ppm</w:t>
      </w:r>
      <w:proofErr w:type="spellEnd"/>
      <w:r w:rsidRPr="00353461">
        <w:rPr>
          <w:rFonts w:ascii="Arial" w:hAnsi="Arial" w:cs="Arial"/>
          <w:color w:val="000000" w:themeColor="text1"/>
          <w:lang w:eastAsia="x-none"/>
        </w:rPr>
        <w:t>.</w:t>
      </w:r>
    </w:p>
    <w:p w:rsidR="00AB6CC0" w:rsidRPr="00353461" w:rsidRDefault="00AB6CC0" w:rsidP="00AB6CC0">
      <w:pPr>
        <w:jc w:val="both"/>
        <w:rPr>
          <w:rFonts w:ascii="Arial" w:hAnsi="Arial" w:cs="Arial"/>
          <w:color w:val="000000" w:themeColor="text1"/>
        </w:rPr>
      </w:pPr>
    </w:p>
    <w:p w:rsidR="00AB6CC0" w:rsidRPr="00353461" w:rsidRDefault="00AB6CC0" w:rsidP="00AB6CC0">
      <w:pPr>
        <w:jc w:val="both"/>
        <w:rPr>
          <w:rFonts w:ascii="Arial" w:hAnsi="Arial" w:cs="Arial"/>
          <w:color w:val="000000" w:themeColor="text1"/>
        </w:rPr>
      </w:pPr>
      <w:r w:rsidRPr="00353461">
        <w:rPr>
          <w:rFonts w:ascii="Arial" w:hAnsi="Arial" w:cs="Arial"/>
          <w:b/>
          <w:color w:val="000000" w:themeColor="text1"/>
        </w:rPr>
        <w:t xml:space="preserve">Zhodnocení účinnosti: </w:t>
      </w:r>
      <w:r w:rsidRPr="00353461">
        <w:rPr>
          <w:rFonts w:ascii="Arial" w:hAnsi="Arial" w:cs="Arial"/>
          <w:color w:val="000000" w:themeColor="text1"/>
        </w:rPr>
        <w:t xml:space="preserve">Zpracuje </w:t>
      </w:r>
      <w:proofErr w:type="spellStart"/>
      <w:r w:rsidRPr="00353461">
        <w:rPr>
          <w:rFonts w:ascii="Arial" w:hAnsi="Arial" w:cs="Arial"/>
          <w:color w:val="000000" w:themeColor="text1"/>
        </w:rPr>
        <w:t>MZe</w:t>
      </w:r>
      <w:proofErr w:type="spellEnd"/>
      <w:r w:rsidRPr="00353461">
        <w:rPr>
          <w:rFonts w:ascii="Arial" w:hAnsi="Arial" w:cs="Arial"/>
          <w:color w:val="000000" w:themeColor="text1"/>
        </w:rPr>
        <w:t xml:space="preserve"> dle předmětu dotace.</w:t>
      </w:r>
      <w:r w:rsidRPr="00353461">
        <w:rPr>
          <w:rStyle w:val="Znakapoznpodarou"/>
          <w:rFonts w:ascii="Arial" w:hAnsi="Arial" w:cs="Arial"/>
          <w:color w:val="000000" w:themeColor="text1"/>
        </w:rPr>
        <w:footnoteReference w:id="72"/>
      </w:r>
    </w:p>
    <w:p w:rsidR="00AB6CC0" w:rsidRPr="00353461" w:rsidRDefault="00AB6CC0" w:rsidP="00AB6CC0">
      <w:pPr>
        <w:jc w:val="both"/>
        <w:rPr>
          <w:rFonts w:ascii="Arial" w:hAnsi="Arial" w:cs="Arial"/>
          <w:color w:val="000000" w:themeColor="text1"/>
        </w:rPr>
      </w:pPr>
    </w:p>
    <w:p w:rsidR="00AB6CC0" w:rsidRPr="00353461" w:rsidRDefault="00AB6CC0" w:rsidP="00AB6CC0">
      <w:pPr>
        <w:jc w:val="center"/>
        <w:rPr>
          <w:rFonts w:ascii="Arial" w:hAnsi="Arial" w:cs="Arial"/>
          <w:b/>
          <w:color w:val="000000" w:themeColor="text1"/>
        </w:rPr>
      </w:pPr>
    </w:p>
    <w:p w:rsidR="00AB6CC0" w:rsidRPr="00353461" w:rsidRDefault="00AB6CC0" w:rsidP="00AB6CC0">
      <w:pPr>
        <w:jc w:val="center"/>
        <w:rPr>
          <w:rFonts w:ascii="Arial" w:hAnsi="Arial" w:cs="Arial"/>
          <w:b/>
          <w:color w:val="000000" w:themeColor="text1"/>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17720A" w:rsidRPr="00353461" w:rsidRDefault="0017720A" w:rsidP="00D807EA">
      <w:pPr>
        <w:jc w:val="right"/>
        <w:rPr>
          <w:rFonts w:ascii="Arial" w:eastAsia="Arial" w:hAnsi="Arial" w:cs="Arial"/>
          <w:color w:val="000000" w:themeColor="text1"/>
          <w:sz w:val="22"/>
          <w:szCs w:val="22"/>
        </w:rPr>
      </w:pPr>
    </w:p>
    <w:p w:rsidR="00A176D5" w:rsidRPr="00353461" w:rsidRDefault="00A176D5" w:rsidP="0022050C">
      <w:pPr>
        <w:jc w:val="right"/>
        <w:rPr>
          <w:rFonts w:ascii="Arial" w:eastAsia="Arial" w:hAnsi="Arial" w:cs="Arial"/>
          <w:color w:val="000000" w:themeColor="text1"/>
          <w:sz w:val="22"/>
          <w:szCs w:val="22"/>
        </w:rPr>
      </w:pPr>
    </w:p>
    <w:p w:rsidR="00A176D5" w:rsidRPr="00353461" w:rsidRDefault="00A176D5" w:rsidP="0022050C">
      <w:pPr>
        <w:jc w:val="right"/>
        <w:rPr>
          <w:rFonts w:ascii="Arial" w:eastAsia="Arial" w:hAnsi="Arial" w:cs="Arial"/>
          <w:color w:val="000000" w:themeColor="text1"/>
          <w:sz w:val="22"/>
          <w:szCs w:val="22"/>
        </w:rPr>
      </w:pPr>
    </w:p>
    <w:p w:rsidR="00A176D5" w:rsidRPr="00353461" w:rsidRDefault="00A176D5" w:rsidP="0022050C">
      <w:pPr>
        <w:jc w:val="right"/>
        <w:rPr>
          <w:rFonts w:ascii="Arial" w:eastAsia="Arial" w:hAnsi="Arial" w:cs="Arial"/>
          <w:color w:val="000000" w:themeColor="text1"/>
          <w:sz w:val="22"/>
          <w:szCs w:val="22"/>
        </w:rPr>
      </w:pPr>
    </w:p>
    <w:p w:rsidR="0022050C" w:rsidRPr="00353461" w:rsidRDefault="0022050C" w:rsidP="0022050C">
      <w:pPr>
        <w:jc w:val="right"/>
        <w:rPr>
          <w:rFonts w:ascii="Arial" w:eastAsia="Arial" w:hAnsi="Arial" w:cs="Arial"/>
          <w:color w:val="000000" w:themeColor="text1"/>
          <w:sz w:val="22"/>
          <w:szCs w:val="22"/>
        </w:rPr>
      </w:pPr>
      <w:r w:rsidRPr="00353461">
        <w:rPr>
          <w:rFonts w:ascii="Arial" w:eastAsia="Arial" w:hAnsi="Arial" w:cs="Arial"/>
          <w:color w:val="000000" w:themeColor="text1"/>
          <w:sz w:val="22"/>
          <w:szCs w:val="22"/>
        </w:rPr>
        <w:lastRenderedPageBreak/>
        <w:t>Tabulka č. 1</w:t>
      </w:r>
    </w:p>
    <w:p w:rsidR="0022050C" w:rsidRPr="00353461" w:rsidRDefault="0022050C" w:rsidP="0022050C">
      <w:pPr>
        <w:jc w:val="right"/>
        <w:rPr>
          <w:rFonts w:ascii="Arial" w:hAnsi="Arial" w:cs="Arial"/>
          <w:color w:val="000000" w:themeColor="text1"/>
          <w:sz w:val="22"/>
          <w:szCs w:val="22"/>
        </w:rPr>
      </w:pPr>
      <w:r w:rsidRPr="00353461">
        <w:rPr>
          <w:rFonts w:ascii="Arial" w:eastAsia="Arial" w:hAnsi="Arial" w:cs="Arial"/>
          <w:color w:val="000000" w:themeColor="text1"/>
          <w:sz w:val="22"/>
          <w:szCs w:val="22"/>
        </w:rPr>
        <w:t>strana 1</w:t>
      </w:r>
    </w:p>
    <w:p w:rsidR="00D94100" w:rsidRPr="00353461" w:rsidRDefault="00D94100" w:rsidP="00D94100">
      <w:pPr>
        <w:tabs>
          <w:tab w:val="left" w:pos="2216"/>
        </w:tabs>
        <w:jc w:val="both"/>
        <w:rPr>
          <w:rFonts w:ascii="Arial" w:hAnsi="Arial" w:cs="Arial"/>
          <w:color w:val="000000" w:themeColor="text1"/>
        </w:rPr>
      </w:pPr>
    </w:p>
    <w:p w:rsidR="00D94100" w:rsidRPr="00353461" w:rsidRDefault="00D94100" w:rsidP="00D94100">
      <w:pPr>
        <w:tabs>
          <w:tab w:val="left" w:pos="2216"/>
        </w:tabs>
        <w:jc w:val="both"/>
        <w:rPr>
          <w:rFonts w:ascii="Arial" w:hAnsi="Arial" w:cs="Arial"/>
          <w:color w:val="000000" w:themeColor="text1"/>
        </w:rPr>
      </w:pPr>
      <w:r w:rsidRPr="00353461">
        <w:rPr>
          <w:rFonts w:ascii="Arial" w:hAnsi="Arial" w:cs="Arial"/>
          <w:color w:val="000000" w:themeColor="text1"/>
        </w:rPr>
        <w:t>Termín pro podání předběžné žádosti pro rok 2018 byl stanoven nejpozději do 31. 8. 2017. Termín pro podání předběžné žádosti pro rok 2019 je stanoven nejpozději do 31. 8. 2018, tato předběžná žádost bude platit i pro dotační období 2020.</w:t>
      </w:r>
    </w:p>
    <w:p w:rsidR="0022050C" w:rsidRPr="00353461" w:rsidRDefault="0022050C" w:rsidP="0022050C">
      <w:pPr>
        <w:spacing w:line="240" w:lineRule="atLeast"/>
        <w:jc w:val="center"/>
        <w:outlineLvl w:val="0"/>
        <w:rPr>
          <w:rFonts w:ascii="Arial" w:hAnsi="Arial" w:cs="Arial"/>
          <w:color w:val="000000" w:themeColor="text1"/>
          <w:sz w:val="22"/>
          <w:szCs w:val="22"/>
        </w:rPr>
      </w:pPr>
    </w:p>
    <w:p w:rsidR="0022050C" w:rsidRPr="00353461" w:rsidRDefault="0022050C" w:rsidP="0022050C">
      <w:pPr>
        <w:jc w:val="both"/>
        <w:rPr>
          <w:rFonts w:ascii="Arial" w:hAnsi="Arial" w:cs="Arial"/>
          <w:color w:val="000000" w:themeColor="text1"/>
          <w:sz w:val="22"/>
          <w:szCs w:val="22"/>
        </w:rPr>
      </w:pPr>
    </w:p>
    <w:p w:rsidR="0022050C" w:rsidRPr="00353461" w:rsidRDefault="0022050C" w:rsidP="0022050C">
      <w:pPr>
        <w:jc w:val="center"/>
        <w:rPr>
          <w:rFonts w:ascii="Arial" w:hAnsi="Arial" w:cs="Arial"/>
          <w:b/>
          <w:color w:val="000000" w:themeColor="text1"/>
        </w:rPr>
      </w:pPr>
      <w:r w:rsidRPr="00353461">
        <w:rPr>
          <w:rFonts w:ascii="Arial" w:hAnsi="Arial" w:cs="Arial"/>
          <w:b/>
          <w:color w:val="000000" w:themeColor="text1"/>
        </w:rPr>
        <w:t>PŘEDBĚŽNÁ ŽÁDOST</w:t>
      </w:r>
    </w:p>
    <w:p w:rsidR="00C02419" w:rsidRPr="00353461" w:rsidRDefault="00C02419" w:rsidP="0022050C">
      <w:pPr>
        <w:jc w:val="center"/>
        <w:rPr>
          <w:rFonts w:ascii="Arial" w:hAnsi="Arial" w:cs="Arial"/>
          <w:color w:val="000000" w:themeColor="text1"/>
        </w:rPr>
      </w:pPr>
      <w:r w:rsidRPr="00353461">
        <w:rPr>
          <w:rFonts w:ascii="Arial" w:hAnsi="Arial" w:cs="Arial"/>
          <w:color w:val="000000" w:themeColor="text1"/>
        </w:rPr>
        <w:t xml:space="preserve">Pro plnění účelu v období </w:t>
      </w:r>
      <w:r w:rsidR="00A215D8" w:rsidRPr="00353461">
        <w:rPr>
          <w:rFonts w:ascii="Arial" w:hAnsi="Arial" w:cs="Arial"/>
          <w:color w:val="000000" w:themeColor="text1"/>
        </w:rPr>
        <w:t xml:space="preserve">od </w:t>
      </w:r>
      <w:r w:rsidRPr="00353461">
        <w:rPr>
          <w:rFonts w:ascii="Arial" w:hAnsi="Arial" w:cs="Arial"/>
          <w:color w:val="000000" w:themeColor="text1"/>
        </w:rPr>
        <w:t>1. 9. 201</w:t>
      </w:r>
      <w:r w:rsidR="002F7422" w:rsidRPr="00353461">
        <w:rPr>
          <w:rFonts w:ascii="Arial" w:hAnsi="Arial" w:cs="Arial"/>
          <w:color w:val="000000" w:themeColor="text1"/>
        </w:rPr>
        <w:t>8</w:t>
      </w:r>
      <w:r w:rsidRPr="00353461">
        <w:rPr>
          <w:rFonts w:ascii="Arial" w:hAnsi="Arial" w:cs="Arial"/>
          <w:color w:val="000000" w:themeColor="text1"/>
        </w:rPr>
        <w:t xml:space="preserve"> – </w:t>
      </w:r>
      <w:r w:rsidR="00A215D8" w:rsidRPr="00353461">
        <w:rPr>
          <w:rFonts w:ascii="Arial" w:hAnsi="Arial" w:cs="Arial"/>
          <w:color w:val="000000" w:themeColor="text1"/>
        </w:rPr>
        <w:t xml:space="preserve"> do </w:t>
      </w:r>
      <w:r w:rsidRPr="00353461">
        <w:rPr>
          <w:rFonts w:ascii="Arial" w:hAnsi="Arial" w:cs="Arial"/>
          <w:color w:val="000000" w:themeColor="text1"/>
        </w:rPr>
        <w:t>31. 8. 20</w:t>
      </w:r>
      <w:r w:rsidR="00015B21" w:rsidRPr="00353461">
        <w:rPr>
          <w:rFonts w:ascii="Arial" w:hAnsi="Arial" w:cs="Arial"/>
          <w:color w:val="000000" w:themeColor="text1"/>
        </w:rPr>
        <w:t>20</w:t>
      </w:r>
    </w:p>
    <w:p w:rsidR="00C02419" w:rsidRPr="00353461" w:rsidRDefault="00C02419" w:rsidP="0022050C">
      <w:pPr>
        <w:spacing w:line="240" w:lineRule="atLeast"/>
        <w:outlineLvl w:val="0"/>
        <w:rPr>
          <w:rFonts w:ascii="Arial" w:hAnsi="Arial" w:cs="Arial"/>
          <w:b/>
          <w:color w:val="000000" w:themeColor="text1"/>
        </w:rPr>
      </w:pPr>
    </w:p>
    <w:p w:rsidR="0022050C" w:rsidRPr="00353461" w:rsidRDefault="0022050C" w:rsidP="0022050C">
      <w:pPr>
        <w:spacing w:line="240" w:lineRule="atLeast"/>
        <w:outlineLvl w:val="0"/>
        <w:rPr>
          <w:rFonts w:ascii="Arial" w:hAnsi="Arial" w:cs="Arial"/>
          <w:b/>
          <w:color w:val="000000" w:themeColor="text1"/>
        </w:rPr>
      </w:pPr>
      <w:r w:rsidRPr="00353461">
        <w:rPr>
          <w:rFonts w:ascii="Arial" w:hAnsi="Arial" w:cs="Arial"/>
          <w:b/>
          <w:color w:val="000000" w:themeColor="text1"/>
        </w:rPr>
        <w:t>Dotační program:</w:t>
      </w:r>
    </w:p>
    <w:p w:rsidR="0022050C" w:rsidRPr="00353461" w:rsidRDefault="0022050C" w:rsidP="0022050C">
      <w:pPr>
        <w:spacing w:line="240" w:lineRule="atLeast"/>
        <w:outlineLvl w:val="0"/>
        <w:rPr>
          <w:rFonts w:ascii="Arial" w:hAnsi="Arial" w:cs="Arial"/>
          <w:b/>
          <w:color w:val="000000" w:themeColor="text1"/>
        </w:rPr>
      </w:pPr>
      <w:r w:rsidRPr="00353461">
        <w:rPr>
          <w:rFonts w:ascii="Arial" w:hAnsi="Arial" w:cs="Arial"/>
          <w:b/>
          <w:color w:val="000000" w:themeColor="text1"/>
        </w:rPr>
        <w:t>20.B. Zlepšení životních podmínek v chovu drůbeže</w:t>
      </w:r>
    </w:p>
    <w:p w:rsidR="0022050C" w:rsidRPr="00353461" w:rsidRDefault="0022050C" w:rsidP="0022050C">
      <w:pPr>
        <w:jc w:val="both"/>
        <w:rPr>
          <w:rFonts w:ascii="Arial" w:hAnsi="Arial" w:cs="Arial"/>
          <w:color w:val="000000" w:themeColor="text1"/>
        </w:rPr>
      </w:pPr>
    </w:p>
    <w:p w:rsidR="0022050C" w:rsidRPr="00353461" w:rsidRDefault="0022050C" w:rsidP="0022050C">
      <w:pPr>
        <w:spacing w:before="120" w:line="240" w:lineRule="atLeast"/>
        <w:outlineLvl w:val="0"/>
        <w:rPr>
          <w:rFonts w:ascii="Arial" w:hAnsi="Arial" w:cs="Arial"/>
          <w:b/>
          <w:color w:val="000000" w:themeColor="text1"/>
          <w:u w:val="single"/>
        </w:rPr>
      </w:pPr>
      <w:r w:rsidRPr="00353461">
        <w:rPr>
          <w:rFonts w:ascii="Arial" w:hAnsi="Arial" w:cs="Arial"/>
          <w:b/>
          <w:color w:val="000000" w:themeColor="text1"/>
          <w:u w:val="single"/>
        </w:rPr>
        <w:t>Fyzická osoba</w:t>
      </w:r>
    </w:p>
    <w:p w:rsidR="0022050C" w:rsidRPr="00353461" w:rsidRDefault="0022050C" w:rsidP="0022050C">
      <w:pPr>
        <w:spacing w:before="120" w:line="240" w:lineRule="atLeast"/>
        <w:outlineLvl w:val="0"/>
        <w:rPr>
          <w:rFonts w:ascii="Arial" w:hAnsi="Arial" w:cs="Arial"/>
          <w:color w:val="000000" w:themeColor="text1"/>
        </w:rPr>
      </w:pPr>
      <w:r w:rsidRPr="00353461">
        <w:rPr>
          <w:rFonts w:ascii="Arial" w:hAnsi="Arial" w:cs="Arial"/>
          <w:color w:val="000000" w:themeColor="text1"/>
        </w:rPr>
        <w:t>Jméno a příjmení žadatele:</w:t>
      </w:r>
    </w:p>
    <w:p w:rsidR="0022050C" w:rsidRPr="00353461" w:rsidRDefault="0022050C" w:rsidP="0022050C">
      <w:pPr>
        <w:spacing w:before="120" w:line="240" w:lineRule="atLeast"/>
        <w:outlineLvl w:val="0"/>
        <w:rPr>
          <w:rFonts w:ascii="Arial" w:hAnsi="Arial" w:cs="Arial"/>
          <w:color w:val="000000" w:themeColor="text1"/>
        </w:rPr>
      </w:pPr>
      <w:r w:rsidRPr="00353461">
        <w:rPr>
          <w:rFonts w:ascii="Arial" w:hAnsi="Arial" w:cs="Arial"/>
          <w:color w:val="000000" w:themeColor="text1"/>
        </w:rPr>
        <w:t>IČ:</w:t>
      </w:r>
    </w:p>
    <w:p w:rsidR="0022050C" w:rsidRPr="00353461" w:rsidRDefault="0022050C" w:rsidP="0022050C">
      <w:pPr>
        <w:spacing w:before="120" w:line="240" w:lineRule="atLeast"/>
        <w:outlineLvl w:val="0"/>
        <w:rPr>
          <w:rFonts w:ascii="Arial" w:hAnsi="Arial" w:cs="Arial"/>
          <w:color w:val="000000" w:themeColor="text1"/>
        </w:rPr>
      </w:pPr>
      <w:r w:rsidRPr="00353461">
        <w:rPr>
          <w:rFonts w:ascii="Arial" w:hAnsi="Arial" w:cs="Arial"/>
          <w:color w:val="000000" w:themeColor="text1"/>
        </w:rPr>
        <w:t>Trvalý pobyt:</w:t>
      </w:r>
    </w:p>
    <w:p w:rsidR="0022050C" w:rsidRPr="00353461" w:rsidRDefault="0022050C" w:rsidP="0022050C">
      <w:pPr>
        <w:spacing w:before="120" w:line="240" w:lineRule="atLeast"/>
        <w:outlineLvl w:val="0"/>
        <w:rPr>
          <w:rFonts w:ascii="Arial" w:hAnsi="Arial" w:cs="Arial"/>
          <w:color w:val="000000" w:themeColor="text1"/>
        </w:rPr>
      </w:pPr>
      <w:r w:rsidRPr="00353461">
        <w:rPr>
          <w:rFonts w:ascii="Arial" w:hAnsi="Arial" w:cs="Arial"/>
          <w:color w:val="000000" w:themeColor="text1"/>
        </w:rPr>
        <w:t>Telefon:</w:t>
      </w:r>
    </w:p>
    <w:p w:rsidR="0022050C" w:rsidRPr="00353461" w:rsidRDefault="0022050C" w:rsidP="0022050C">
      <w:pPr>
        <w:spacing w:before="120" w:line="240" w:lineRule="atLeast"/>
        <w:outlineLvl w:val="0"/>
        <w:rPr>
          <w:rFonts w:ascii="Arial" w:hAnsi="Arial" w:cs="Arial"/>
          <w:color w:val="000000" w:themeColor="text1"/>
        </w:rPr>
      </w:pPr>
      <w:r w:rsidRPr="00353461">
        <w:rPr>
          <w:rFonts w:ascii="Arial" w:hAnsi="Arial" w:cs="Arial"/>
          <w:color w:val="000000" w:themeColor="text1"/>
        </w:rPr>
        <w:t>Emailová adresa:</w:t>
      </w:r>
    </w:p>
    <w:p w:rsidR="0022050C" w:rsidRPr="00353461" w:rsidRDefault="0022050C" w:rsidP="0022050C">
      <w:pPr>
        <w:rPr>
          <w:rFonts w:ascii="Arial" w:hAnsi="Arial" w:cs="Arial"/>
          <w:color w:val="000000" w:themeColor="text1"/>
        </w:rPr>
      </w:pPr>
    </w:p>
    <w:p w:rsidR="0022050C" w:rsidRPr="00353461" w:rsidRDefault="0022050C" w:rsidP="0022050C">
      <w:pPr>
        <w:rPr>
          <w:rFonts w:ascii="Arial" w:hAnsi="Arial" w:cs="Arial"/>
          <w:color w:val="000000" w:themeColor="text1"/>
        </w:rPr>
      </w:pPr>
    </w:p>
    <w:p w:rsidR="0022050C" w:rsidRPr="00353461" w:rsidRDefault="0022050C" w:rsidP="0022050C">
      <w:pPr>
        <w:rPr>
          <w:rFonts w:ascii="Arial" w:hAnsi="Arial" w:cs="Arial"/>
          <w:b/>
          <w:color w:val="000000" w:themeColor="text1"/>
          <w:u w:val="single"/>
        </w:rPr>
      </w:pPr>
      <w:r w:rsidRPr="00353461">
        <w:rPr>
          <w:rFonts w:ascii="Arial" w:hAnsi="Arial" w:cs="Arial"/>
          <w:b/>
          <w:color w:val="000000" w:themeColor="text1"/>
          <w:u w:val="single"/>
        </w:rPr>
        <w:t>Právnická osoba</w:t>
      </w:r>
    </w:p>
    <w:p w:rsidR="0022050C" w:rsidRPr="00353461" w:rsidRDefault="0022050C" w:rsidP="0022050C">
      <w:pPr>
        <w:rPr>
          <w:rFonts w:ascii="Arial" w:hAnsi="Arial" w:cs="Arial"/>
          <w:color w:val="000000" w:themeColor="text1"/>
        </w:rPr>
      </w:pPr>
      <w:r w:rsidRPr="00353461">
        <w:rPr>
          <w:rFonts w:ascii="Arial" w:hAnsi="Arial" w:cs="Arial"/>
          <w:color w:val="000000" w:themeColor="text1"/>
        </w:rPr>
        <w:t>Obchodní jméno právnické osoby, dle výpisu z obchodního rejstříku:</w:t>
      </w:r>
    </w:p>
    <w:p w:rsidR="0022050C" w:rsidRPr="00353461" w:rsidRDefault="0022050C" w:rsidP="0022050C">
      <w:pPr>
        <w:rPr>
          <w:rFonts w:ascii="Arial" w:hAnsi="Arial" w:cs="Arial"/>
          <w:color w:val="000000" w:themeColor="text1"/>
        </w:rPr>
      </w:pPr>
    </w:p>
    <w:p w:rsidR="0022050C" w:rsidRPr="00353461" w:rsidRDefault="0022050C" w:rsidP="0022050C">
      <w:pPr>
        <w:spacing w:before="120" w:line="240" w:lineRule="atLeast"/>
        <w:outlineLvl w:val="0"/>
        <w:rPr>
          <w:rFonts w:ascii="Arial" w:hAnsi="Arial" w:cs="Arial"/>
          <w:color w:val="000000" w:themeColor="text1"/>
        </w:rPr>
      </w:pPr>
      <w:r w:rsidRPr="00353461">
        <w:rPr>
          <w:rFonts w:ascii="Arial" w:hAnsi="Arial" w:cs="Arial"/>
          <w:color w:val="000000" w:themeColor="text1"/>
        </w:rPr>
        <w:t>IČ:</w:t>
      </w:r>
    </w:p>
    <w:p w:rsidR="0022050C" w:rsidRPr="00353461" w:rsidRDefault="0022050C" w:rsidP="0022050C">
      <w:pPr>
        <w:spacing w:before="120" w:line="240" w:lineRule="atLeast"/>
        <w:outlineLvl w:val="0"/>
        <w:rPr>
          <w:rFonts w:ascii="Arial" w:hAnsi="Arial" w:cs="Arial"/>
          <w:color w:val="000000" w:themeColor="text1"/>
        </w:rPr>
      </w:pPr>
      <w:r w:rsidRPr="00353461">
        <w:rPr>
          <w:rFonts w:ascii="Arial" w:hAnsi="Arial" w:cs="Arial"/>
          <w:color w:val="000000" w:themeColor="text1"/>
        </w:rPr>
        <w:t>Sídlo:</w:t>
      </w:r>
    </w:p>
    <w:p w:rsidR="0022050C" w:rsidRPr="00353461" w:rsidRDefault="0022050C" w:rsidP="0022050C">
      <w:pPr>
        <w:spacing w:before="120" w:line="240" w:lineRule="atLeast"/>
        <w:outlineLvl w:val="0"/>
        <w:rPr>
          <w:rFonts w:ascii="Arial" w:hAnsi="Arial" w:cs="Arial"/>
          <w:color w:val="000000" w:themeColor="text1"/>
        </w:rPr>
      </w:pPr>
      <w:r w:rsidRPr="00353461">
        <w:rPr>
          <w:rFonts w:ascii="Arial" w:hAnsi="Arial" w:cs="Arial"/>
          <w:color w:val="000000" w:themeColor="text1"/>
        </w:rPr>
        <w:t>Telefon:</w:t>
      </w:r>
    </w:p>
    <w:p w:rsidR="0022050C" w:rsidRPr="00353461" w:rsidRDefault="0022050C" w:rsidP="0022050C">
      <w:pPr>
        <w:spacing w:before="120" w:line="240" w:lineRule="atLeast"/>
        <w:outlineLvl w:val="0"/>
        <w:rPr>
          <w:rFonts w:ascii="Arial" w:hAnsi="Arial" w:cs="Arial"/>
          <w:color w:val="000000" w:themeColor="text1"/>
        </w:rPr>
      </w:pPr>
      <w:r w:rsidRPr="00353461">
        <w:rPr>
          <w:rFonts w:ascii="Arial" w:hAnsi="Arial" w:cs="Arial"/>
          <w:color w:val="000000" w:themeColor="text1"/>
        </w:rPr>
        <w:t>Emailová adresa:</w:t>
      </w:r>
    </w:p>
    <w:p w:rsidR="0022050C" w:rsidRPr="00353461" w:rsidRDefault="0022050C" w:rsidP="0022050C">
      <w:pPr>
        <w:rPr>
          <w:rFonts w:ascii="Arial" w:hAnsi="Arial" w:cs="Arial"/>
          <w:color w:val="000000" w:themeColor="text1"/>
        </w:rPr>
      </w:pPr>
    </w:p>
    <w:p w:rsidR="0022050C" w:rsidRPr="00353461" w:rsidRDefault="0022050C" w:rsidP="0022050C">
      <w:pPr>
        <w:rPr>
          <w:rFonts w:ascii="Arial" w:hAnsi="Arial" w:cs="Arial"/>
          <w:b/>
          <w:color w:val="000000" w:themeColor="text1"/>
        </w:rPr>
      </w:pPr>
      <w:r w:rsidRPr="00353461">
        <w:rPr>
          <w:rFonts w:ascii="Arial" w:hAnsi="Arial" w:cs="Arial"/>
          <w:b/>
          <w:color w:val="000000" w:themeColor="text1"/>
        </w:rPr>
        <w:t>Součástí předběžné žádosti jsou vyplněné tabulky č. 1.a., 1.b., 1.c., 1.d. a 1.e.</w:t>
      </w:r>
    </w:p>
    <w:p w:rsidR="0022050C" w:rsidRPr="00353461" w:rsidRDefault="0022050C" w:rsidP="0022050C">
      <w:pPr>
        <w:rPr>
          <w:rFonts w:ascii="Arial" w:hAnsi="Arial" w:cs="Arial"/>
          <w:color w:val="000000" w:themeColor="text1"/>
        </w:rPr>
      </w:pPr>
    </w:p>
    <w:p w:rsidR="0022050C" w:rsidRPr="00353461" w:rsidRDefault="0022050C" w:rsidP="0022050C">
      <w:pPr>
        <w:rPr>
          <w:rFonts w:ascii="Arial" w:hAnsi="Arial" w:cs="Arial"/>
          <w:color w:val="000000" w:themeColor="text1"/>
        </w:rPr>
      </w:pPr>
    </w:p>
    <w:p w:rsidR="0022050C" w:rsidRPr="00353461" w:rsidRDefault="0022050C" w:rsidP="0022050C">
      <w:pPr>
        <w:tabs>
          <w:tab w:val="left" w:pos="708"/>
          <w:tab w:val="center" w:pos="4536"/>
          <w:tab w:val="right" w:pos="9072"/>
        </w:tabs>
        <w:jc w:val="both"/>
        <w:rPr>
          <w:rFonts w:ascii="Arial" w:hAnsi="Arial" w:cs="Arial"/>
          <w:color w:val="000000" w:themeColor="text1"/>
        </w:rPr>
      </w:pPr>
    </w:p>
    <w:p w:rsidR="0022050C" w:rsidRPr="00353461" w:rsidRDefault="00D94100" w:rsidP="0022050C">
      <w:pPr>
        <w:rPr>
          <w:rFonts w:ascii="Arial" w:hAnsi="Arial" w:cs="Arial"/>
          <w:b/>
          <w:color w:val="000000" w:themeColor="text1"/>
        </w:rPr>
      </w:pPr>
      <w:r w:rsidRPr="00353461">
        <w:rPr>
          <w:rFonts w:ascii="Arial" w:hAnsi="Arial" w:cs="Arial"/>
          <w:b/>
          <w:color w:val="000000" w:themeColor="text1"/>
        </w:rPr>
        <w:t>C</w:t>
      </w:r>
      <w:r w:rsidR="0022050C" w:rsidRPr="00353461">
        <w:rPr>
          <w:rFonts w:ascii="Arial" w:hAnsi="Arial" w:cs="Arial"/>
          <w:b/>
          <w:color w:val="000000" w:themeColor="text1"/>
        </w:rPr>
        <w:t>harakteristika podniku:</w:t>
      </w:r>
    </w:p>
    <w:p w:rsidR="0022050C" w:rsidRPr="00353461" w:rsidRDefault="0022050C" w:rsidP="0022050C">
      <w:pPr>
        <w:rPr>
          <w:rFonts w:ascii="Arial" w:hAnsi="Arial" w:cs="Arial"/>
          <w:b/>
          <w:color w:val="000000" w:themeColor="text1"/>
        </w:rPr>
      </w:pPr>
    </w:p>
    <w:p w:rsidR="0022050C" w:rsidRPr="00353461" w:rsidRDefault="0022050C" w:rsidP="0022050C">
      <w:pPr>
        <w:jc w:val="both"/>
        <w:rPr>
          <w:rFonts w:ascii="Arial" w:hAnsi="Arial" w:cs="Arial"/>
          <w:color w:val="000000" w:themeColor="text1"/>
          <w:lang w:eastAsia="zh-CN"/>
        </w:rPr>
      </w:pP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b/>
          <w:color w:val="000000" w:themeColor="text1"/>
          <w:lang w:eastAsia="zh-CN"/>
        </w:rPr>
        <w:fldChar w:fldCharType="end"/>
      </w:r>
      <w:r w:rsidRPr="00353461">
        <w:rPr>
          <w:rFonts w:ascii="Arial" w:hAnsi="Arial" w:cs="Arial"/>
          <w:b/>
          <w:color w:val="000000" w:themeColor="text1"/>
          <w:lang w:eastAsia="zh-CN"/>
        </w:rPr>
        <w:t xml:space="preserve">   </w:t>
      </w:r>
      <w:r w:rsidRPr="00353461">
        <w:rPr>
          <w:rFonts w:ascii="Arial" w:hAnsi="Arial" w:cs="Arial"/>
          <w:color w:val="000000" w:themeColor="text1"/>
          <w:lang w:eastAsia="zh-CN"/>
        </w:rPr>
        <w:t>Velký podnik</w:t>
      </w:r>
      <w:r w:rsidRPr="00353461">
        <w:rPr>
          <w:rFonts w:ascii="Arial" w:hAnsi="Arial" w:cs="Arial"/>
          <w:color w:val="000000" w:themeColor="text1"/>
          <w:vertAlign w:val="superscript"/>
          <w:lang w:eastAsia="zh-CN"/>
        </w:rPr>
        <w:footnoteReference w:id="73"/>
      </w:r>
    </w:p>
    <w:p w:rsidR="0022050C" w:rsidRPr="00353461" w:rsidRDefault="0022050C" w:rsidP="0022050C">
      <w:pPr>
        <w:ind w:left="426" w:hanging="426"/>
        <w:jc w:val="both"/>
        <w:rPr>
          <w:rFonts w:ascii="Arial" w:hAnsi="Arial" w:cs="Arial"/>
          <w:color w:val="000000" w:themeColor="text1"/>
        </w:rPr>
      </w:pP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b/>
          <w:color w:val="000000" w:themeColor="text1"/>
          <w:lang w:eastAsia="zh-CN"/>
        </w:rPr>
        <w:fldChar w:fldCharType="end"/>
      </w:r>
      <w:r w:rsidRPr="00353461">
        <w:rPr>
          <w:rFonts w:ascii="Arial" w:hAnsi="Arial" w:cs="Arial"/>
          <w:color w:val="000000" w:themeColor="text1"/>
          <w:lang w:eastAsia="zh-CN"/>
        </w:rPr>
        <w:t xml:space="preserve">  MSP - </w:t>
      </w:r>
      <w:r w:rsidRPr="00353461">
        <w:rPr>
          <w:rFonts w:ascii="Arial" w:hAnsi="Arial" w:cs="Arial"/>
          <w:color w:val="000000" w:themeColor="text1"/>
        </w:rPr>
        <w:t xml:space="preserve">Kategorie </w:t>
      </w:r>
      <w:proofErr w:type="spellStart"/>
      <w:r w:rsidRPr="00353461">
        <w:rPr>
          <w:rFonts w:ascii="Arial" w:hAnsi="Arial" w:cs="Arial"/>
          <w:color w:val="000000" w:themeColor="text1"/>
        </w:rPr>
        <w:t>mikropodniků</w:t>
      </w:r>
      <w:proofErr w:type="spellEnd"/>
      <w:r w:rsidRPr="00353461">
        <w:rPr>
          <w:rFonts w:ascii="Arial" w:hAnsi="Arial" w:cs="Arial"/>
          <w:color w:val="000000" w:themeColor="text1"/>
        </w:rPr>
        <w:t>, malých a středních podniků (MSP) je složena z podniků, které zaměstnávají méně než 250 osob a jejichž roční obrat nepřesahuje 50 milionů EUR nebo jejichž bilanční suma roční rozvahy nepřesahuje 43 milionů EUR.</w:t>
      </w:r>
    </w:p>
    <w:p w:rsidR="00D344FD" w:rsidRPr="00353461" w:rsidRDefault="00D344FD" w:rsidP="0022050C">
      <w:pPr>
        <w:jc w:val="right"/>
        <w:rPr>
          <w:rFonts w:ascii="Arial" w:hAnsi="Arial" w:cs="Arial"/>
          <w:color w:val="000000" w:themeColor="text1"/>
          <w:sz w:val="22"/>
          <w:szCs w:val="22"/>
        </w:rPr>
      </w:pPr>
    </w:p>
    <w:p w:rsidR="00D344FD" w:rsidRPr="00353461" w:rsidRDefault="00D344FD" w:rsidP="0022050C">
      <w:pPr>
        <w:jc w:val="right"/>
        <w:rPr>
          <w:rFonts w:ascii="Arial" w:hAnsi="Arial" w:cs="Arial"/>
          <w:color w:val="000000" w:themeColor="text1"/>
          <w:sz w:val="22"/>
          <w:szCs w:val="22"/>
        </w:rPr>
      </w:pPr>
    </w:p>
    <w:p w:rsidR="00D344FD" w:rsidRPr="00353461" w:rsidRDefault="00D344FD" w:rsidP="0022050C">
      <w:pPr>
        <w:jc w:val="right"/>
        <w:rPr>
          <w:rFonts w:ascii="Arial" w:hAnsi="Arial" w:cs="Arial"/>
          <w:color w:val="000000" w:themeColor="text1"/>
          <w:sz w:val="22"/>
          <w:szCs w:val="22"/>
        </w:rPr>
      </w:pPr>
    </w:p>
    <w:p w:rsidR="00D344FD" w:rsidRPr="00353461" w:rsidRDefault="00D344FD" w:rsidP="0022050C">
      <w:pPr>
        <w:jc w:val="right"/>
        <w:rPr>
          <w:rFonts w:ascii="Arial" w:hAnsi="Arial" w:cs="Arial"/>
          <w:color w:val="000000" w:themeColor="text1"/>
          <w:sz w:val="22"/>
          <w:szCs w:val="22"/>
        </w:rPr>
      </w:pPr>
    </w:p>
    <w:p w:rsidR="00D344FD" w:rsidRPr="00353461" w:rsidRDefault="00D344FD" w:rsidP="0022050C">
      <w:pPr>
        <w:jc w:val="right"/>
        <w:rPr>
          <w:rFonts w:ascii="Arial" w:hAnsi="Arial" w:cs="Arial"/>
          <w:color w:val="000000" w:themeColor="text1"/>
          <w:sz w:val="22"/>
          <w:szCs w:val="22"/>
        </w:rPr>
      </w:pPr>
    </w:p>
    <w:p w:rsidR="00D344FD" w:rsidRPr="00353461" w:rsidRDefault="00D344FD" w:rsidP="0022050C">
      <w:pPr>
        <w:jc w:val="right"/>
        <w:rPr>
          <w:rFonts w:ascii="Arial" w:hAnsi="Arial" w:cs="Arial"/>
          <w:color w:val="000000" w:themeColor="text1"/>
          <w:sz w:val="22"/>
          <w:szCs w:val="22"/>
        </w:rPr>
      </w:pPr>
    </w:p>
    <w:p w:rsidR="0022050C" w:rsidRPr="00353461" w:rsidRDefault="0022050C" w:rsidP="0022050C">
      <w:pPr>
        <w:jc w:val="right"/>
        <w:rPr>
          <w:rFonts w:ascii="Arial" w:hAnsi="Arial" w:cs="Arial"/>
          <w:b/>
          <w:bCs/>
          <w:color w:val="000000" w:themeColor="text1"/>
        </w:rPr>
      </w:pPr>
      <w:r w:rsidRPr="00353461">
        <w:rPr>
          <w:rFonts w:ascii="Arial" w:hAnsi="Arial" w:cs="Arial"/>
          <w:color w:val="000000" w:themeColor="text1"/>
          <w:sz w:val="22"/>
          <w:szCs w:val="22"/>
        </w:rPr>
        <w:lastRenderedPageBreak/>
        <w:t>Tabulka č. 1 a</w:t>
      </w:r>
    </w:p>
    <w:p w:rsidR="0022050C" w:rsidRPr="00353461" w:rsidRDefault="0022050C" w:rsidP="0022050C">
      <w:pPr>
        <w:jc w:val="right"/>
        <w:rPr>
          <w:rFonts w:ascii="Arial" w:hAnsi="Arial" w:cs="Arial"/>
          <w:bCs/>
          <w:color w:val="000000" w:themeColor="text1"/>
          <w:sz w:val="22"/>
          <w:szCs w:val="22"/>
        </w:rPr>
      </w:pPr>
      <w:r w:rsidRPr="00353461">
        <w:rPr>
          <w:rFonts w:ascii="Arial" w:hAnsi="Arial" w:cs="Arial"/>
          <w:bCs/>
          <w:color w:val="000000" w:themeColor="text1"/>
          <w:sz w:val="22"/>
          <w:szCs w:val="22"/>
        </w:rPr>
        <w:t>Strana 1</w:t>
      </w:r>
    </w:p>
    <w:p w:rsidR="006E75A8" w:rsidRPr="00353461" w:rsidRDefault="006E75A8" w:rsidP="00AB6CC0">
      <w:pPr>
        <w:jc w:val="right"/>
        <w:rPr>
          <w:rFonts w:ascii="Arial" w:hAnsi="Arial" w:cs="Arial"/>
          <w:b/>
          <w:bCs/>
          <w:color w:val="000000" w:themeColor="text1"/>
          <w:sz w:val="22"/>
          <w:szCs w:val="22"/>
        </w:rPr>
      </w:pPr>
    </w:p>
    <w:p w:rsidR="00AB6CC0" w:rsidRPr="00353461" w:rsidRDefault="00AB6CC0" w:rsidP="00AB6CC0">
      <w:pPr>
        <w:rPr>
          <w:rFonts w:ascii="Arial" w:hAnsi="Arial" w:cs="Arial"/>
          <w:b/>
          <w:bCs/>
          <w:color w:val="000000" w:themeColor="text1"/>
        </w:rPr>
      </w:pPr>
    </w:p>
    <w:p w:rsidR="00AB6CC0" w:rsidRPr="00353461" w:rsidRDefault="00AB6CC0" w:rsidP="00AB6CC0">
      <w:pPr>
        <w:rPr>
          <w:rFonts w:ascii="Arial" w:hAnsi="Arial" w:cs="Arial"/>
          <w:b/>
          <w:bCs/>
          <w:color w:val="000000" w:themeColor="text1"/>
        </w:rPr>
      </w:pPr>
      <w:r w:rsidRPr="00353461">
        <w:rPr>
          <w:rFonts w:ascii="Arial" w:hAnsi="Arial" w:cs="Arial"/>
          <w:b/>
          <w:bCs/>
          <w:color w:val="000000" w:themeColor="text1"/>
        </w:rPr>
        <w:t xml:space="preserve">Dotační podprogram:                                                                        </w:t>
      </w:r>
    </w:p>
    <w:p w:rsidR="00AB6CC0" w:rsidRPr="00353461" w:rsidRDefault="00AB6CC0" w:rsidP="00AB6CC0">
      <w:pPr>
        <w:rPr>
          <w:rFonts w:ascii="Arial" w:hAnsi="Arial" w:cs="Arial"/>
          <w:color w:val="000000" w:themeColor="text1"/>
        </w:rPr>
      </w:pPr>
      <w:r w:rsidRPr="00353461">
        <w:rPr>
          <w:rFonts w:ascii="Arial" w:hAnsi="Arial" w:cs="Arial"/>
          <w:b/>
          <w:bCs/>
          <w:color w:val="000000" w:themeColor="text1"/>
        </w:rPr>
        <w:t>20.B.a.</w:t>
      </w:r>
      <w:r w:rsidRPr="00353461">
        <w:rPr>
          <w:rFonts w:ascii="Arial" w:hAnsi="Arial" w:cs="Arial"/>
          <w:b/>
          <w:color w:val="000000" w:themeColor="text1"/>
        </w:rPr>
        <w:t xml:space="preserve">  Podpora zlepšení životního prostředí drůbeže</w:t>
      </w:r>
    </w:p>
    <w:p w:rsidR="00AB6CC0" w:rsidRPr="00353461" w:rsidRDefault="00AB6CC0" w:rsidP="00AB6CC0">
      <w:pPr>
        <w:tabs>
          <w:tab w:val="left" w:pos="0"/>
        </w:tabs>
        <w:rPr>
          <w:rFonts w:ascii="Arial" w:hAnsi="Arial" w:cs="Arial"/>
          <w:color w:val="000000" w:themeColor="text1"/>
        </w:rPr>
      </w:pPr>
    </w:p>
    <w:tbl>
      <w:tblPr>
        <w:tblW w:w="9286" w:type="dxa"/>
        <w:tblInd w:w="-5"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1101"/>
        <w:gridCol w:w="3531"/>
        <w:gridCol w:w="1018"/>
        <w:gridCol w:w="1796"/>
        <w:gridCol w:w="1840"/>
      </w:tblGrid>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color w:val="000000" w:themeColor="text1"/>
                <w:sz w:val="22"/>
                <w:szCs w:val="22"/>
              </w:rPr>
            </w:pPr>
            <w:r w:rsidRPr="00353461">
              <w:rPr>
                <w:rFonts w:ascii="Arial" w:hAnsi="Arial" w:cs="Arial"/>
                <w:b/>
                <w:color w:val="000000" w:themeColor="text1"/>
                <w:sz w:val="22"/>
                <w:szCs w:val="22"/>
              </w:rPr>
              <w:t>Předmět</w:t>
            </w:r>
          </w:p>
          <w:p w:rsidR="00AB6CC0" w:rsidRPr="00353461" w:rsidRDefault="00AB6CC0" w:rsidP="00AB6CC0">
            <w:pPr>
              <w:rPr>
                <w:rFonts w:ascii="Arial" w:hAnsi="Arial" w:cs="Arial"/>
                <w:color w:val="000000" w:themeColor="text1"/>
                <w:sz w:val="18"/>
                <w:szCs w:val="18"/>
              </w:rPr>
            </w:pPr>
            <w:r w:rsidRPr="00353461">
              <w:rPr>
                <w:rFonts w:ascii="Arial" w:hAnsi="Arial" w:cs="Arial"/>
                <w:b/>
                <w:color w:val="000000" w:themeColor="text1"/>
                <w:sz w:val="22"/>
                <w:szCs w:val="22"/>
              </w:rPr>
              <w:t>dotace:</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color w:val="000000" w:themeColor="text1"/>
                <w:sz w:val="22"/>
                <w:szCs w:val="22"/>
              </w:rPr>
            </w:pPr>
            <w:r w:rsidRPr="00353461">
              <w:rPr>
                <w:rFonts w:ascii="Arial" w:hAnsi="Arial" w:cs="Arial"/>
                <w:b/>
                <w:color w:val="000000" w:themeColor="text1"/>
                <w:sz w:val="22"/>
                <w:szCs w:val="22"/>
              </w:rPr>
              <w:t>Opatření:</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b/>
                <w:color w:val="000000" w:themeColor="text1"/>
                <w:sz w:val="22"/>
                <w:szCs w:val="22"/>
              </w:rPr>
            </w:pPr>
            <w:r w:rsidRPr="00353461">
              <w:rPr>
                <w:rFonts w:ascii="Arial" w:hAnsi="Arial" w:cs="Arial"/>
                <w:b/>
                <w:color w:val="000000" w:themeColor="text1"/>
                <w:sz w:val="22"/>
                <w:szCs w:val="22"/>
              </w:rPr>
              <w:t>Sazba do Kč/ks</w:t>
            </w: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b/>
                <w:color w:val="000000" w:themeColor="text1"/>
                <w:sz w:val="22"/>
                <w:szCs w:val="22"/>
              </w:rPr>
            </w:pPr>
            <w:r w:rsidRPr="00353461">
              <w:rPr>
                <w:rFonts w:ascii="Arial" w:hAnsi="Arial" w:cs="Arial"/>
                <w:b/>
                <w:color w:val="000000" w:themeColor="text1"/>
                <w:sz w:val="22"/>
                <w:szCs w:val="22"/>
              </w:rPr>
              <w:t>Předpokládané kusy*:</w:t>
            </w: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b/>
                <w:color w:val="000000" w:themeColor="text1"/>
                <w:sz w:val="22"/>
                <w:szCs w:val="22"/>
              </w:rPr>
            </w:pPr>
            <w:r w:rsidRPr="00353461">
              <w:rPr>
                <w:rFonts w:ascii="Arial" w:hAnsi="Arial" w:cs="Arial"/>
                <w:b/>
                <w:color w:val="000000" w:themeColor="text1"/>
                <w:sz w:val="22"/>
                <w:szCs w:val="22"/>
              </w:rPr>
              <w:t>Předpokládaná dotace v Kč**:</w:t>
            </w: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sz w:val="22"/>
                <w:szCs w:val="22"/>
              </w:rPr>
            </w:pPr>
            <w:r w:rsidRPr="00353461">
              <w:rPr>
                <w:rFonts w:ascii="Arial" w:hAnsi="Arial" w:cs="Arial"/>
                <w:b/>
                <w:color w:val="000000" w:themeColor="text1"/>
                <w:sz w:val="22"/>
                <w:szCs w:val="22"/>
              </w:rPr>
              <w:t>-</w:t>
            </w:r>
            <w:r w:rsidRPr="00353461">
              <w:rPr>
                <w:rFonts w:ascii="Arial" w:hAnsi="Arial" w:cs="Arial"/>
                <w:b/>
                <w:bCs/>
                <w:color w:val="000000" w:themeColor="text1"/>
                <w:sz w:val="22"/>
                <w:szCs w:val="22"/>
              </w:rPr>
              <w:t xml:space="preserve"> Zlepšení prostředí přírodními přípravky založenými na bázi  </w:t>
            </w:r>
          </w:p>
          <w:p w:rsidR="00AB6CC0" w:rsidRPr="00353461" w:rsidRDefault="00AB6CC0" w:rsidP="00AB6CC0">
            <w:pPr>
              <w:rPr>
                <w:rFonts w:ascii="Arial" w:hAnsi="Arial" w:cs="Arial"/>
                <w:b/>
                <w:bCs/>
                <w:color w:val="000000" w:themeColor="text1"/>
                <w:sz w:val="22"/>
                <w:szCs w:val="22"/>
                <w:u w:val="single"/>
              </w:rPr>
            </w:pPr>
            <w:r w:rsidRPr="00353461">
              <w:rPr>
                <w:rFonts w:ascii="Arial" w:eastAsia="Arial" w:hAnsi="Arial" w:cs="Arial"/>
                <w:b/>
                <w:bCs/>
                <w:color w:val="000000" w:themeColor="text1"/>
                <w:sz w:val="22"/>
                <w:szCs w:val="22"/>
              </w:rPr>
              <w:t xml:space="preserve">  </w:t>
            </w:r>
            <w:r w:rsidRPr="00353461">
              <w:rPr>
                <w:rFonts w:ascii="Arial" w:hAnsi="Arial" w:cs="Arial"/>
                <w:b/>
                <w:bCs/>
                <w:color w:val="000000" w:themeColor="text1"/>
                <w:sz w:val="22"/>
                <w:szCs w:val="22"/>
                <w:u w:val="single"/>
              </w:rPr>
              <w:t xml:space="preserve">oxidu  křemičitého </w:t>
            </w:r>
          </w:p>
          <w:p w:rsidR="00AB6CC0" w:rsidRPr="00353461" w:rsidRDefault="00AB6CC0" w:rsidP="00AB6CC0">
            <w:pPr>
              <w:rPr>
                <w:rFonts w:ascii="Arial" w:hAnsi="Arial" w:cs="Arial"/>
                <w:b/>
                <w:bCs/>
                <w:color w:val="000000" w:themeColor="text1"/>
                <w:sz w:val="22"/>
                <w:szCs w:val="22"/>
                <w:u w:val="single"/>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rPr>
                <w:rFonts w:ascii="Arial" w:hAnsi="Arial" w:cs="Arial"/>
                <w:b/>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snapToGrid w:val="0"/>
              <w:rPr>
                <w:rFonts w:ascii="Arial" w:hAnsi="Arial" w:cs="Arial"/>
                <w:b/>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snapToGrid w:val="0"/>
              <w:rPr>
                <w:rFonts w:ascii="Arial" w:hAnsi="Arial" w:cs="Arial"/>
                <w:b/>
                <w:color w:val="000000" w:themeColor="text1"/>
                <w:sz w:val="22"/>
                <w:szCs w:val="22"/>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color w:val="000000" w:themeColor="text1"/>
                <w:sz w:val="22"/>
                <w:szCs w:val="22"/>
              </w:rPr>
            </w:pPr>
            <w:r w:rsidRPr="00353461">
              <w:rPr>
                <w:rFonts w:ascii="Arial" w:hAnsi="Arial" w:cs="Arial"/>
                <w:b/>
                <w:color w:val="000000" w:themeColor="text1"/>
                <w:sz w:val="22"/>
                <w:szCs w:val="22"/>
              </w:rPr>
              <w:t>Skupina B</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rPr>
                <w:rFonts w:ascii="Arial" w:hAnsi="Arial" w:cs="Arial"/>
                <w:b/>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snapToGrid w:val="0"/>
              <w:rPr>
                <w:rFonts w:ascii="Arial" w:hAnsi="Arial" w:cs="Arial"/>
                <w:b/>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snapToGrid w:val="0"/>
              <w:rPr>
                <w:rFonts w:ascii="Arial" w:hAnsi="Arial" w:cs="Arial"/>
                <w:b/>
                <w:color w:val="000000" w:themeColor="text1"/>
                <w:sz w:val="22"/>
                <w:szCs w:val="22"/>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sz w:val="22"/>
                <w:szCs w:val="22"/>
              </w:rPr>
            </w:pPr>
            <w:r w:rsidRPr="00353461">
              <w:rPr>
                <w:rFonts w:ascii="Arial" w:hAnsi="Arial" w:cs="Arial"/>
                <w:color w:val="000000" w:themeColor="text1"/>
                <w:sz w:val="22"/>
                <w:szCs w:val="22"/>
              </w:rPr>
              <w:t>1</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22050C" w:rsidRPr="00353461" w:rsidRDefault="0022050C" w:rsidP="0022050C">
            <w:pPr>
              <w:rPr>
                <w:rFonts w:ascii="Arial" w:hAnsi="Arial" w:cs="Arial"/>
                <w:color w:val="000000" w:themeColor="text1"/>
                <w:sz w:val="22"/>
                <w:szCs w:val="22"/>
              </w:rPr>
            </w:pPr>
            <w:r w:rsidRPr="00353461">
              <w:rPr>
                <w:rFonts w:ascii="Arial" w:hAnsi="Arial" w:cs="Arial"/>
                <w:color w:val="000000" w:themeColor="text1"/>
                <w:sz w:val="22"/>
                <w:szCs w:val="22"/>
              </w:rPr>
              <w:t>Kur domácí – nosnice v užitkových chovech</w:t>
            </w:r>
          </w:p>
          <w:p w:rsidR="0022050C" w:rsidRPr="00353461" w:rsidRDefault="0022050C" w:rsidP="0022050C">
            <w:pPr>
              <w:rPr>
                <w:rFonts w:ascii="Arial" w:hAnsi="Arial" w:cs="Arial"/>
                <w:color w:val="000000" w:themeColor="text1"/>
                <w:sz w:val="22"/>
                <w:szCs w:val="22"/>
              </w:rPr>
            </w:pPr>
            <w:r w:rsidRPr="00353461">
              <w:rPr>
                <w:rFonts w:ascii="Arial" w:hAnsi="Arial" w:cs="Arial"/>
                <w:color w:val="000000" w:themeColor="text1"/>
                <w:sz w:val="22"/>
                <w:szCs w:val="22"/>
              </w:rPr>
              <w:t xml:space="preserve">a rozmnožovací chovy drůbeže  (s klecovou technologií)     </w:t>
            </w:r>
          </w:p>
          <w:p w:rsidR="00AB6CC0" w:rsidRPr="00353461" w:rsidRDefault="0022050C" w:rsidP="0022050C">
            <w:pPr>
              <w:rPr>
                <w:rFonts w:ascii="Arial" w:hAnsi="Arial" w:cs="Arial"/>
                <w:color w:val="000000" w:themeColor="text1"/>
                <w:sz w:val="22"/>
                <w:szCs w:val="22"/>
              </w:rPr>
            </w:pPr>
            <w:r w:rsidRPr="00353461">
              <w:rPr>
                <w:rFonts w:ascii="Arial" w:hAnsi="Arial" w:cs="Arial"/>
                <w:color w:val="000000" w:themeColor="text1"/>
                <w:sz w:val="22"/>
                <w:szCs w:val="22"/>
              </w:rPr>
              <w:t xml:space="preserve">      </w:t>
            </w:r>
            <w:r w:rsidR="00AB6CC0" w:rsidRPr="00353461">
              <w:rPr>
                <w:rFonts w:ascii="Arial" w:hAnsi="Arial" w:cs="Arial"/>
                <w:color w:val="000000" w:themeColor="text1"/>
                <w:sz w:val="22"/>
                <w:szCs w:val="22"/>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sz w:val="22"/>
                <w:szCs w:val="22"/>
              </w:rPr>
            </w:pPr>
            <w:r w:rsidRPr="00353461">
              <w:rPr>
                <w:rFonts w:ascii="Arial" w:hAnsi="Arial" w:cs="Arial"/>
                <w:color w:val="000000" w:themeColor="text1"/>
                <w:sz w:val="22"/>
                <w:szCs w:val="22"/>
              </w:rPr>
              <w:t>5,57</w:t>
            </w: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sz w:val="22"/>
                <w:szCs w:val="22"/>
              </w:rPr>
            </w:pPr>
            <w:r w:rsidRPr="00353461">
              <w:rPr>
                <w:rFonts w:ascii="Arial" w:hAnsi="Arial" w:cs="Arial"/>
                <w:color w:val="000000" w:themeColor="text1"/>
                <w:sz w:val="22"/>
                <w:szCs w:val="22"/>
              </w:rPr>
              <w:t>2</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sz w:val="22"/>
                <w:szCs w:val="22"/>
              </w:rPr>
            </w:pPr>
            <w:r w:rsidRPr="00353461">
              <w:rPr>
                <w:rFonts w:ascii="Arial" w:hAnsi="Arial" w:cs="Arial"/>
                <w:color w:val="000000" w:themeColor="text1"/>
                <w:sz w:val="22"/>
                <w:szCs w:val="22"/>
              </w:rPr>
              <w:t>Kur domácí – nosnice v užitkových chovech a rozmnožovací chovy drůbeže                  (s podestýlkou – voliéry, rošty, volný výběh)</w:t>
            </w:r>
          </w:p>
          <w:p w:rsidR="00AB6CC0" w:rsidRPr="00353461" w:rsidRDefault="00AB6CC0" w:rsidP="00AB6CC0">
            <w:pPr>
              <w:rPr>
                <w:rFonts w:ascii="Arial" w:hAnsi="Arial" w:cs="Arial"/>
                <w:color w:val="000000" w:themeColor="text1"/>
                <w:sz w:val="22"/>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sz w:val="22"/>
                <w:szCs w:val="22"/>
              </w:rPr>
            </w:pPr>
            <w:r w:rsidRPr="00353461">
              <w:rPr>
                <w:rFonts w:ascii="Arial" w:hAnsi="Arial" w:cs="Arial"/>
                <w:color w:val="000000" w:themeColor="text1"/>
                <w:sz w:val="22"/>
                <w:szCs w:val="22"/>
              </w:rPr>
              <w:t xml:space="preserve">7,20 </w:t>
            </w:r>
          </w:p>
          <w:p w:rsidR="00AB6CC0" w:rsidRPr="00353461" w:rsidRDefault="00AB6CC0" w:rsidP="00AB6CC0">
            <w:pPr>
              <w:jc w:val="center"/>
              <w:rPr>
                <w:rFonts w:ascii="Arial" w:hAnsi="Arial" w:cs="Arial"/>
                <w:strike/>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bCs/>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bCs/>
                <w:strike/>
                <w:color w:val="000000" w:themeColor="text1"/>
                <w:sz w:val="22"/>
                <w:szCs w:val="22"/>
              </w:rPr>
            </w:pPr>
            <w:r w:rsidRPr="00353461">
              <w:rPr>
                <w:rFonts w:ascii="Arial" w:hAnsi="Arial" w:cs="Arial"/>
                <w:b/>
                <w:bCs/>
                <w:color w:val="000000" w:themeColor="text1"/>
                <w:sz w:val="22"/>
                <w:szCs w:val="22"/>
              </w:rPr>
              <w:t xml:space="preserve">- Zlepšení prostředí přípravky založenými na bázi </w:t>
            </w:r>
            <w:proofErr w:type="spellStart"/>
            <w:r w:rsidRPr="00353461">
              <w:rPr>
                <w:rFonts w:ascii="Arial" w:hAnsi="Arial" w:cs="Arial"/>
                <w:b/>
                <w:bCs/>
                <w:color w:val="000000" w:themeColor="text1"/>
                <w:sz w:val="22"/>
                <w:szCs w:val="22"/>
                <w:u w:val="single"/>
              </w:rPr>
              <w:t>fylosilikátů</w:t>
            </w:r>
            <w:proofErr w:type="spellEnd"/>
            <w:r w:rsidRPr="00353461">
              <w:rPr>
                <w:rFonts w:ascii="Arial" w:hAnsi="Arial" w:cs="Arial"/>
                <w:b/>
                <w:bCs/>
                <w:strike/>
                <w:color w:val="000000" w:themeColor="text1"/>
                <w:sz w:val="22"/>
                <w:szCs w:val="22"/>
              </w:rPr>
              <w:t xml:space="preserve"> </w:t>
            </w:r>
          </w:p>
          <w:p w:rsidR="00AB6CC0" w:rsidRPr="00353461" w:rsidRDefault="00AB6CC0" w:rsidP="00AB6CC0">
            <w:pPr>
              <w:rPr>
                <w:rFonts w:ascii="Arial" w:hAnsi="Arial" w:cs="Arial"/>
                <w:b/>
                <w:bCs/>
                <w:strike/>
                <w:color w:val="000000" w:themeColor="text1"/>
                <w:sz w:val="22"/>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jc w:val="center"/>
              <w:rPr>
                <w:rFonts w:ascii="Arial" w:hAnsi="Arial" w:cs="Arial"/>
                <w:b/>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snapToGrid w:val="0"/>
              <w:jc w:val="center"/>
              <w:rPr>
                <w:rFonts w:ascii="Arial" w:hAnsi="Arial" w:cs="Arial"/>
                <w:b/>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snapToGrid w:val="0"/>
              <w:jc w:val="center"/>
              <w:rPr>
                <w:rFonts w:ascii="Arial" w:hAnsi="Arial" w:cs="Arial"/>
                <w:b/>
                <w:color w:val="000000" w:themeColor="text1"/>
                <w:sz w:val="22"/>
                <w:szCs w:val="22"/>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bCs/>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bCs/>
                <w:color w:val="000000" w:themeColor="text1"/>
                <w:sz w:val="22"/>
                <w:szCs w:val="22"/>
              </w:rPr>
            </w:pPr>
            <w:r w:rsidRPr="00353461">
              <w:rPr>
                <w:rFonts w:ascii="Arial" w:hAnsi="Arial" w:cs="Arial"/>
                <w:b/>
                <w:bCs/>
                <w:color w:val="000000" w:themeColor="text1"/>
                <w:sz w:val="22"/>
                <w:szCs w:val="22"/>
              </w:rPr>
              <w:t>Skupina  A</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jc w:val="center"/>
              <w:rPr>
                <w:rFonts w:ascii="Arial" w:hAnsi="Arial" w:cs="Arial"/>
                <w:b/>
                <w:bCs/>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snapToGrid w:val="0"/>
              <w:jc w:val="center"/>
              <w:rPr>
                <w:rFonts w:ascii="Arial" w:hAnsi="Arial" w:cs="Arial"/>
                <w:b/>
                <w:bCs/>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snapToGrid w:val="0"/>
              <w:jc w:val="center"/>
              <w:rPr>
                <w:rFonts w:ascii="Arial" w:hAnsi="Arial" w:cs="Arial"/>
                <w:b/>
                <w:bCs/>
                <w:color w:val="000000" w:themeColor="text1"/>
                <w:sz w:val="22"/>
                <w:szCs w:val="22"/>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Cs/>
                <w:color w:val="000000" w:themeColor="text1"/>
                <w:sz w:val="22"/>
                <w:szCs w:val="22"/>
              </w:rPr>
            </w:pPr>
            <w:r w:rsidRPr="00353461">
              <w:rPr>
                <w:rFonts w:ascii="Arial" w:hAnsi="Arial" w:cs="Arial"/>
                <w:bCs/>
                <w:color w:val="000000" w:themeColor="text1"/>
                <w:sz w:val="22"/>
                <w:szCs w:val="22"/>
              </w:rPr>
              <w:t>3</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Cs/>
                <w:color w:val="000000" w:themeColor="text1"/>
                <w:sz w:val="22"/>
                <w:szCs w:val="22"/>
              </w:rPr>
            </w:pPr>
            <w:r w:rsidRPr="00353461">
              <w:rPr>
                <w:rFonts w:ascii="Arial" w:hAnsi="Arial" w:cs="Arial"/>
                <w:bCs/>
                <w:color w:val="000000" w:themeColor="text1"/>
                <w:sz w:val="22"/>
                <w:szCs w:val="22"/>
              </w:rPr>
              <w:t>Výkrm a odchov drůbeže na podestýlce</w:t>
            </w:r>
          </w:p>
          <w:p w:rsidR="00AB6CC0" w:rsidRPr="00353461" w:rsidRDefault="00AB6CC0" w:rsidP="00AB6CC0">
            <w:pPr>
              <w:rPr>
                <w:rFonts w:ascii="Arial" w:hAnsi="Arial" w:cs="Arial"/>
                <w:bCs/>
                <w:color w:val="000000" w:themeColor="text1"/>
                <w:sz w:val="22"/>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sz w:val="22"/>
                <w:szCs w:val="22"/>
              </w:rPr>
            </w:pPr>
            <w:r w:rsidRPr="00353461">
              <w:rPr>
                <w:rFonts w:ascii="Arial" w:hAnsi="Arial" w:cs="Arial"/>
                <w:color w:val="000000" w:themeColor="text1"/>
                <w:sz w:val="22"/>
                <w:szCs w:val="22"/>
              </w:rPr>
              <w:t>0,26</w:t>
            </w: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color w:val="000000" w:themeColor="text1"/>
                <w:sz w:val="22"/>
                <w:szCs w:val="22"/>
              </w:rPr>
            </w:pPr>
            <w:r w:rsidRPr="00353461">
              <w:rPr>
                <w:rFonts w:ascii="Arial" w:hAnsi="Arial" w:cs="Arial"/>
                <w:b/>
                <w:color w:val="000000" w:themeColor="text1"/>
                <w:sz w:val="22"/>
                <w:szCs w:val="22"/>
              </w:rPr>
              <w:t>Skupina  B</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snapToGrid w:val="0"/>
              <w:jc w:val="center"/>
              <w:rPr>
                <w:rFonts w:ascii="Arial" w:hAnsi="Arial" w:cs="Arial"/>
                <w:b/>
                <w:bCs/>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snapToGrid w:val="0"/>
              <w:jc w:val="center"/>
              <w:rPr>
                <w:rFonts w:ascii="Arial" w:hAnsi="Arial" w:cs="Arial"/>
                <w:b/>
                <w:bCs/>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snapToGrid w:val="0"/>
              <w:jc w:val="center"/>
              <w:rPr>
                <w:rFonts w:ascii="Arial" w:hAnsi="Arial" w:cs="Arial"/>
                <w:b/>
                <w:bCs/>
                <w:color w:val="000000" w:themeColor="text1"/>
                <w:sz w:val="22"/>
                <w:szCs w:val="22"/>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sz w:val="22"/>
                <w:szCs w:val="22"/>
              </w:rPr>
            </w:pPr>
            <w:r w:rsidRPr="00353461">
              <w:rPr>
                <w:rFonts w:ascii="Arial" w:hAnsi="Arial" w:cs="Arial"/>
                <w:color w:val="000000" w:themeColor="text1"/>
                <w:sz w:val="22"/>
                <w:szCs w:val="22"/>
              </w:rPr>
              <w:t>4</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sz w:val="22"/>
                <w:szCs w:val="22"/>
              </w:rPr>
            </w:pPr>
            <w:r w:rsidRPr="00353461">
              <w:rPr>
                <w:rFonts w:ascii="Arial" w:hAnsi="Arial" w:cs="Arial"/>
                <w:color w:val="000000" w:themeColor="text1"/>
                <w:sz w:val="22"/>
                <w:szCs w:val="22"/>
              </w:rPr>
              <w:t>Kur domácí – nosnice v užitkových chovech                              (s podestýlkou)</w:t>
            </w:r>
          </w:p>
          <w:p w:rsidR="00AB6CC0" w:rsidRPr="00353461" w:rsidRDefault="00AB6CC0" w:rsidP="00AB6CC0">
            <w:pPr>
              <w:rPr>
                <w:rFonts w:ascii="Arial" w:hAnsi="Arial" w:cs="Arial"/>
                <w:color w:val="000000" w:themeColor="text1"/>
                <w:sz w:val="22"/>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sz w:val="22"/>
                <w:szCs w:val="22"/>
              </w:rPr>
            </w:pPr>
            <w:r w:rsidRPr="00353461">
              <w:rPr>
                <w:rFonts w:ascii="Arial" w:hAnsi="Arial" w:cs="Arial"/>
                <w:color w:val="000000" w:themeColor="text1"/>
                <w:sz w:val="22"/>
                <w:szCs w:val="22"/>
              </w:rPr>
              <w:t>0.63</w:t>
            </w: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color w:val="000000" w:themeColor="text1"/>
                <w:sz w:val="22"/>
                <w:szCs w:val="22"/>
              </w:rPr>
            </w:pPr>
            <w:r w:rsidRPr="00353461">
              <w:rPr>
                <w:rFonts w:ascii="Arial" w:hAnsi="Arial" w:cs="Arial"/>
                <w:color w:val="000000" w:themeColor="text1"/>
                <w:sz w:val="22"/>
                <w:szCs w:val="22"/>
              </w:rPr>
              <w:t>5</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color w:val="000000" w:themeColor="text1"/>
                <w:sz w:val="22"/>
                <w:szCs w:val="22"/>
              </w:rPr>
            </w:pPr>
            <w:r w:rsidRPr="00353461">
              <w:rPr>
                <w:rFonts w:ascii="Arial" w:hAnsi="Arial" w:cs="Arial"/>
                <w:color w:val="000000" w:themeColor="text1"/>
                <w:sz w:val="22"/>
                <w:szCs w:val="22"/>
              </w:rPr>
              <w:t>Rozmnožovací chovy drůbeže                   (s podestýlkou)</w:t>
            </w:r>
          </w:p>
          <w:p w:rsidR="00AB6CC0" w:rsidRPr="00353461" w:rsidRDefault="00AB6CC0" w:rsidP="00AB6CC0">
            <w:pPr>
              <w:rPr>
                <w:rFonts w:ascii="Arial" w:hAnsi="Arial" w:cs="Arial"/>
                <w:color w:val="000000" w:themeColor="text1"/>
                <w:sz w:val="22"/>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sz w:val="22"/>
                <w:szCs w:val="22"/>
              </w:rPr>
            </w:pPr>
            <w:r w:rsidRPr="00353461">
              <w:rPr>
                <w:rFonts w:ascii="Arial" w:hAnsi="Arial" w:cs="Arial"/>
                <w:color w:val="000000" w:themeColor="text1"/>
                <w:sz w:val="22"/>
                <w:szCs w:val="22"/>
              </w:rPr>
              <w:t>0,91</w:t>
            </w: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r>
      <w:tr w:rsidR="00353461" w:rsidRPr="00353461" w:rsidTr="00AB6CC0">
        <w:tc>
          <w:tcPr>
            <w:tcW w:w="1101" w:type="dxa"/>
            <w:tcBorders>
              <w:top w:val="single" w:sz="4" w:space="0" w:color="000000"/>
              <w:left w:val="single" w:sz="4" w:space="0" w:color="000000"/>
              <w:bottom w:val="single" w:sz="4" w:space="0" w:color="000000"/>
            </w:tcBorders>
          </w:tcPr>
          <w:p w:rsidR="00AB6CC0" w:rsidRPr="00353461" w:rsidRDefault="00AB6CC0" w:rsidP="00AB6CC0">
            <w:pPr>
              <w:rPr>
                <w:rFonts w:ascii="Arial" w:hAnsi="Arial" w:cs="Arial"/>
                <w:b/>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AB6CC0" w:rsidRPr="00353461" w:rsidRDefault="00AB6CC0" w:rsidP="00AB6CC0">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AB6CC0" w:rsidRPr="00353461" w:rsidRDefault="00AB6CC0" w:rsidP="00D94100">
            <w:pPr>
              <w:rPr>
                <w:rFonts w:ascii="Arial" w:hAnsi="Arial" w:cs="Arial"/>
                <w:b/>
                <w:color w:val="000000" w:themeColor="text1"/>
                <w:sz w:val="22"/>
                <w:szCs w:val="22"/>
              </w:rPr>
            </w:pPr>
            <w:r w:rsidRPr="00353461">
              <w:rPr>
                <w:rFonts w:ascii="Arial" w:hAnsi="Arial" w:cs="Arial"/>
                <w:b/>
                <w:color w:val="000000" w:themeColor="text1"/>
                <w:sz w:val="22"/>
                <w:szCs w:val="22"/>
              </w:rPr>
              <w:t>Předpokládaný požadavek na dotaci 20.B.a.) v roce 20</w:t>
            </w:r>
            <w:r w:rsidR="00D94100" w:rsidRPr="00353461">
              <w:rPr>
                <w:rFonts w:ascii="Arial" w:hAnsi="Arial" w:cs="Arial"/>
                <w:b/>
                <w:color w:val="000000" w:themeColor="text1"/>
                <w:sz w:val="22"/>
                <w:szCs w:val="22"/>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353461" w:rsidRDefault="00AB6CC0" w:rsidP="00AB6CC0">
            <w:pPr>
              <w:jc w:val="center"/>
              <w:rPr>
                <w:rFonts w:ascii="Arial" w:hAnsi="Arial" w:cs="Arial"/>
                <w:color w:val="000000" w:themeColor="text1"/>
                <w:sz w:val="22"/>
                <w:szCs w:val="22"/>
              </w:rPr>
            </w:pPr>
          </w:p>
          <w:p w:rsidR="00AB6CC0" w:rsidRPr="00353461" w:rsidRDefault="00AB6CC0" w:rsidP="00AB6CC0">
            <w:pPr>
              <w:jc w:val="center"/>
              <w:rPr>
                <w:rFonts w:ascii="Arial" w:hAnsi="Arial" w:cs="Arial"/>
                <w:color w:val="000000" w:themeColor="text1"/>
                <w:sz w:val="22"/>
                <w:szCs w:val="22"/>
              </w:rPr>
            </w:pPr>
            <w:r w:rsidRPr="00353461">
              <w:rPr>
                <w:rFonts w:ascii="Arial" w:hAnsi="Arial" w:cs="Arial"/>
                <w:color w:val="000000" w:themeColor="text1"/>
                <w:sz w:val="22"/>
                <w:szCs w:val="22"/>
              </w:rPr>
              <w:t>-</w:t>
            </w:r>
          </w:p>
        </w:tc>
        <w:tc>
          <w:tcPr>
            <w:tcW w:w="1796"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AB6CC0" w:rsidRPr="00353461" w:rsidRDefault="00AB6CC0" w:rsidP="00AB6CC0">
            <w:pPr>
              <w:jc w:val="center"/>
              <w:rPr>
                <w:rFonts w:ascii="Arial" w:hAnsi="Arial" w:cs="Arial"/>
                <w:color w:val="000000" w:themeColor="text1"/>
                <w:sz w:val="22"/>
                <w:szCs w:val="22"/>
              </w:rPr>
            </w:pPr>
          </w:p>
        </w:tc>
      </w:tr>
      <w:tr w:rsidR="00353461" w:rsidRPr="00353461" w:rsidTr="00AB6CC0">
        <w:tc>
          <w:tcPr>
            <w:tcW w:w="1101" w:type="dxa"/>
            <w:tcBorders>
              <w:top w:val="single" w:sz="4" w:space="0" w:color="000000"/>
              <w:left w:val="single" w:sz="4" w:space="0" w:color="000000"/>
              <w:bottom w:val="single" w:sz="4" w:space="0" w:color="000000"/>
            </w:tcBorders>
          </w:tcPr>
          <w:p w:rsidR="00D94100" w:rsidRPr="00353461" w:rsidRDefault="00D94100" w:rsidP="00AB6CC0">
            <w:pPr>
              <w:rPr>
                <w:rFonts w:ascii="Arial" w:hAnsi="Arial" w:cs="Arial"/>
                <w:b/>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D94100">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D94100" w:rsidRPr="00353461" w:rsidRDefault="00D94100" w:rsidP="00D94100">
            <w:pPr>
              <w:rPr>
                <w:rFonts w:ascii="Arial" w:hAnsi="Arial" w:cs="Arial"/>
                <w:b/>
                <w:color w:val="000000" w:themeColor="text1"/>
                <w:sz w:val="22"/>
                <w:szCs w:val="22"/>
              </w:rPr>
            </w:pPr>
            <w:r w:rsidRPr="00353461">
              <w:rPr>
                <w:rFonts w:ascii="Arial" w:hAnsi="Arial" w:cs="Arial"/>
                <w:b/>
                <w:color w:val="000000" w:themeColor="text1"/>
                <w:sz w:val="22"/>
                <w:szCs w:val="22"/>
              </w:rPr>
              <w:t>Předpokládaný požadavek na dotaci 20.B.a.) v roce 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AB6CC0">
            <w:pPr>
              <w:jc w:val="center"/>
              <w:rPr>
                <w:rFonts w:ascii="Arial" w:hAnsi="Arial" w:cs="Arial"/>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D94100" w:rsidRPr="00353461" w:rsidRDefault="00D94100" w:rsidP="00AB6CC0">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D94100" w:rsidRPr="00353461" w:rsidRDefault="00D94100" w:rsidP="00AB6CC0">
            <w:pPr>
              <w:jc w:val="center"/>
              <w:rPr>
                <w:rFonts w:ascii="Arial" w:hAnsi="Arial" w:cs="Arial"/>
                <w:color w:val="000000" w:themeColor="text1"/>
                <w:sz w:val="22"/>
                <w:szCs w:val="22"/>
              </w:rPr>
            </w:pPr>
          </w:p>
        </w:tc>
      </w:tr>
    </w:tbl>
    <w:p w:rsidR="00AB6CC0" w:rsidRPr="00353461" w:rsidRDefault="00AB6CC0" w:rsidP="00AB6CC0">
      <w:pPr>
        <w:rPr>
          <w:rFonts w:ascii="Arial" w:hAnsi="Arial" w:cs="Arial"/>
          <w:color w:val="000000" w:themeColor="text1"/>
          <w:sz w:val="22"/>
          <w:szCs w:val="22"/>
        </w:rPr>
      </w:pPr>
      <w:r w:rsidRPr="00353461">
        <w:rPr>
          <w:rFonts w:ascii="Arial" w:hAnsi="Arial" w:cs="Arial"/>
          <w:color w:val="000000" w:themeColor="text1"/>
          <w:sz w:val="22"/>
          <w:szCs w:val="22"/>
        </w:rPr>
        <w:t xml:space="preserve">                                                                                                             </w:t>
      </w:r>
    </w:p>
    <w:p w:rsidR="00AB6CC0" w:rsidRPr="00353461" w:rsidRDefault="00AB6CC0" w:rsidP="00AB6CC0">
      <w:pPr>
        <w:rPr>
          <w:rFonts w:ascii="Arial" w:hAnsi="Arial" w:cs="Arial"/>
          <w:color w:val="000000" w:themeColor="text1"/>
          <w:sz w:val="22"/>
          <w:szCs w:val="22"/>
        </w:rPr>
      </w:pPr>
      <w:r w:rsidRPr="00353461">
        <w:rPr>
          <w:rFonts w:ascii="Arial" w:hAnsi="Arial" w:cs="Arial"/>
          <w:b/>
          <w:color w:val="000000" w:themeColor="text1"/>
          <w:sz w:val="22"/>
          <w:szCs w:val="22"/>
        </w:rPr>
        <w:t xml:space="preserve">* </w:t>
      </w:r>
      <w:r w:rsidRPr="00353461">
        <w:rPr>
          <w:rFonts w:ascii="Arial" w:hAnsi="Arial" w:cs="Arial"/>
          <w:color w:val="000000" w:themeColor="text1"/>
          <w:sz w:val="22"/>
          <w:szCs w:val="22"/>
        </w:rPr>
        <w:t>Uvádí se celé kusy</w:t>
      </w:r>
    </w:p>
    <w:p w:rsidR="00AB6CC0" w:rsidRPr="00353461" w:rsidRDefault="00AB6CC0" w:rsidP="00AB6CC0">
      <w:pPr>
        <w:rPr>
          <w:rFonts w:ascii="Arial" w:hAnsi="Arial" w:cs="Arial"/>
          <w:b/>
          <w:color w:val="000000" w:themeColor="text1"/>
          <w:sz w:val="22"/>
          <w:szCs w:val="22"/>
        </w:rPr>
      </w:pPr>
      <w:r w:rsidRPr="00353461">
        <w:rPr>
          <w:rFonts w:ascii="Arial" w:hAnsi="Arial" w:cs="Arial"/>
          <w:color w:val="000000" w:themeColor="text1"/>
          <w:sz w:val="22"/>
          <w:szCs w:val="22"/>
        </w:rPr>
        <w:t>** Uvádí se zaokrouhlení na celá čísla, dolů</w:t>
      </w:r>
    </w:p>
    <w:p w:rsidR="00AB6CC0" w:rsidRPr="00353461" w:rsidRDefault="00AB6CC0" w:rsidP="00AB6CC0">
      <w:pPr>
        <w:rPr>
          <w:rFonts w:ascii="Arial" w:hAnsi="Arial" w:cs="Arial"/>
          <w:b/>
          <w:color w:val="000000" w:themeColor="text1"/>
          <w:sz w:val="22"/>
          <w:szCs w:val="22"/>
        </w:rPr>
      </w:pPr>
    </w:p>
    <w:p w:rsidR="00AB6CC0" w:rsidRPr="00353461" w:rsidRDefault="00AB6CC0" w:rsidP="00AB6CC0">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3E1069" w:rsidRPr="00353461" w:rsidRDefault="00541279" w:rsidP="0022050C">
      <w:pPr>
        <w:jc w:val="right"/>
        <w:rPr>
          <w:rFonts w:ascii="Arial" w:hAnsi="Arial" w:cs="Arial"/>
          <w:color w:val="000000" w:themeColor="text1"/>
          <w:sz w:val="22"/>
          <w:szCs w:val="22"/>
        </w:rPr>
      </w:pPr>
      <w:r w:rsidRPr="00353461">
        <w:rPr>
          <w:rFonts w:ascii="Arial" w:hAnsi="Arial" w:cs="Arial"/>
          <w:color w:val="000000" w:themeColor="text1"/>
          <w:sz w:val="22"/>
          <w:szCs w:val="22"/>
        </w:rPr>
        <w:tab/>
      </w:r>
      <w:r w:rsidRPr="00353461">
        <w:rPr>
          <w:rFonts w:ascii="Arial" w:hAnsi="Arial" w:cs="Arial"/>
          <w:color w:val="000000" w:themeColor="text1"/>
          <w:sz w:val="22"/>
          <w:szCs w:val="22"/>
        </w:rPr>
        <w:tab/>
      </w:r>
      <w:r w:rsidRPr="00353461">
        <w:rPr>
          <w:rFonts w:ascii="Arial" w:hAnsi="Arial" w:cs="Arial"/>
          <w:color w:val="000000" w:themeColor="text1"/>
          <w:sz w:val="22"/>
          <w:szCs w:val="22"/>
        </w:rPr>
        <w:tab/>
      </w:r>
      <w:r w:rsidRPr="00353461">
        <w:rPr>
          <w:rFonts w:ascii="Arial" w:hAnsi="Arial" w:cs="Arial"/>
          <w:color w:val="000000" w:themeColor="text1"/>
          <w:sz w:val="22"/>
          <w:szCs w:val="22"/>
        </w:rPr>
        <w:tab/>
      </w:r>
      <w:r w:rsidRPr="00353461">
        <w:rPr>
          <w:rFonts w:ascii="Arial" w:hAnsi="Arial" w:cs="Arial"/>
          <w:color w:val="000000" w:themeColor="text1"/>
          <w:sz w:val="22"/>
          <w:szCs w:val="22"/>
        </w:rPr>
        <w:tab/>
      </w:r>
      <w:r w:rsidRPr="00353461">
        <w:rPr>
          <w:rFonts w:ascii="Arial" w:hAnsi="Arial" w:cs="Arial"/>
          <w:color w:val="000000" w:themeColor="text1"/>
          <w:sz w:val="22"/>
          <w:szCs w:val="22"/>
        </w:rPr>
        <w:tab/>
      </w:r>
    </w:p>
    <w:p w:rsidR="00471FD5" w:rsidRDefault="00471FD5" w:rsidP="0022050C">
      <w:pPr>
        <w:jc w:val="right"/>
        <w:rPr>
          <w:rFonts w:ascii="Arial" w:hAnsi="Arial" w:cs="Arial"/>
          <w:color w:val="000000" w:themeColor="text1"/>
          <w:sz w:val="22"/>
          <w:szCs w:val="22"/>
        </w:rPr>
      </w:pPr>
    </w:p>
    <w:p w:rsidR="00471FD5" w:rsidRDefault="00471FD5" w:rsidP="0022050C">
      <w:pPr>
        <w:jc w:val="right"/>
        <w:rPr>
          <w:rFonts w:ascii="Arial" w:hAnsi="Arial" w:cs="Arial"/>
          <w:color w:val="000000" w:themeColor="text1"/>
          <w:sz w:val="22"/>
          <w:szCs w:val="22"/>
        </w:rPr>
      </w:pPr>
    </w:p>
    <w:p w:rsidR="0022050C" w:rsidRPr="00353461" w:rsidRDefault="0022050C" w:rsidP="0022050C">
      <w:pPr>
        <w:jc w:val="right"/>
        <w:rPr>
          <w:rFonts w:ascii="Arial" w:hAnsi="Arial" w:cs="Arial"/>
          <w:color w:val="000000" w:themeColor="text1"/>
          <w:sz w:val="22"/>
          <w:szCs w:val="22"/>
        </w:rPr>
      </w:pPr>
      <w:r w:rsidRPr="00353461">
        <w:rPr>
          <w:rFonts w:ascii="Arial" w:hAnsi="Arial" w:cs="Arial"/>
          <w:color w:val="000000" w:themeColor="text1"/>
          <w:sz w:val="22"/>
          <w:szCs w:val="22"/>
        </w:rPr>
        <w:lastRenderedPageBreak/>
        <w:t>Tabulka č. 1 b</w:t>
      </w:r>
    </w:p>
    <w:p w:rsidR="0022050C" w:rsidRPr="00353461" w:rsidRDefault="0022050C" w:rsidP="0022050C">
      <w:pPr>
        <w:jc w:val="right"/>
        <w:rPr>
          <w:rFonts w:ascii="Arial" w:hAnsi="Arial" w:cs="Arial"/>
          <w:color w:val="000000" w:themeColor="text1"/>
          <w:sz w:val="22"/>
          <w:szCs w:val="22"/>
        </w:rPr>
      </w:pPr>
      <w:r w:rsidRPr="00353461">
        <w:rPr>
          <w:rFonts w:ascii="Arial" w:hAnsi="Arial" w:cs="Arial"/>
          <w:color w:val="000000" w:themeColor="text1"/>
          <w:sz w:val="22"/>
          <w:szCs w:val="22"/>
        </w:rPr>
        <w:t>Strana 1</w:t>
      </w:r>
    </w:p>
    <w:p w:rsidR="00541279" w:rsidRPr="00353461" w:rsidRDefault="00541279" w:rsidP="00541279">
      <w:pPr>
        <w:jc w:val="right"/>
        <w:rPr>
          <w:rFonts w:ascii="Arial" w:hAnsi="Arial" w:cs="Arial"/>
          <w:color w:val="000000" w:themeColor="text1"/>
          <w:sz w:val="22"/>
          <w:szCs w:val="22"/>
        </w:rPr>
      </w:pPr>
    </w:p>
    <w:p w:rsidR="00FD2501" w:rsidRPr="00353461" w:rsidRDefault="00FD2501" w:rsidP="00FD2501">
      <w:pPr>
        <w:rPr>
          <w:rFonts w:ascii="Arial" w:hAnsi="Arial" w:cs="Arial"/>
          <w:b/>
          <w:color w:val="000000" w:themeColor="text1"/>
        </w:rPr>
      </w:pPr>
      <w:r w:rsidRPr="00353461">
        <w:rPr>
          <w:rFonts w:ascii="Arial" w:hAnsi="Arial" w:cs="Arial"/>
          <w:b/>
          <w:color w:val="000000" w:themeColor="text1"/>
        </w:rPr>
        <w:t>Dotační podprogram:</w:t>
      </w:r>
      <w:r w:rsidRPr="00353461">
        <w:rPr>
          <w:rFonts w:ascii="Arial" w:hAnsi="Arial" w:cs="Arial"/>
          <w:color w:val="000000" w:themeColor="text1"/>
        </w:rPr>
        <w:t xml:space="preserve"> </w:t>
      </w:r>
    </w:p>
    <w:p w:rsidR="00FD2501" w:rsidRPr="00353461" w:rsidRDefault="00FD2501" w:rsidP="00FD2501">
      <w:pPr>
        <w:rPr>
          <w:rFonts w:ascii="Arial" w:hAnsi="Arial" w:cs="Arial"/>
          <w:color w:val="000000" w:themeColor="text1"/>
        </w:rPr>
      </w:pPr>
      <w:r w:rsidRPr="00353461">
        <w:rPr>
          <w:rFonts w:ascii="Arial" w:hAnsi="Arial" w:cs="Arial"/>
          <w:b/>
          <w:color w:val="000000" w:themeColor="text1"/>
        </w:rPr>
        <w:t>20.B.b.  Podpora šetrného zacházení s drůbeží</w:t>
      </w:r>
    </w:p>
    <w:p w:rsidR="00FD2501" w:rsidRPr="00353461" w:rsidRDefault="00FD2501" w:rsidP="00FD2501">
      <w:pPr>
        <w:rPr>
          <w:rFonts w:ascii="Arial" w:hAnsi="Arial" w:cs="Arial"/>
          <w:b/>
          <w:color w:val="000000" w:themeColor="text1"/>
        </w:rPr>
      </w:pPr>
    </w:p>
    <w:tbl>
      <w:tblPr>
        <w:tblW w:w="9517" w:type="dxa"/>
        <w:tblInd w:w="-5"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1101"/>
        <w:gridCol w:w="3728"/>
        <w:gridCol w:w="1110"/>
        <w:gridCol w:w="1789"/>
        <w:gridCol w:w="1789"/>
      </w:tblGrid>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bCs/>
                <w:color w:val="000000" w:themeColor="text1"/>
                <w:sz w:val="22"/>
                <w:szCs w:val="22"/>
              </w:rPr>
            </w:pPr>
            <w:r w:rsidRPr="00353461">
              <w:rPr>
                <w:rFonts w:ascii="Arial" w:hAnsi="Arial" w:cs="Arial"/>
                <w:b/>
                <w:bCs/>
                <w:color w:val="000000" w:themeColor="text1"/>
                <w:sz w:val="22"/>
                <w:szCs w:val="22"/>
              </w:rPr>
              <w:t>Předmět dotace:</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bCs/>
                <w:color w:val="000000" w:themeColor="text1"/>
                <w:sz w:val="22"/>
                <w:szCs w:val="22"/>
              </w:rPr>
            </w:pPr>
            <w:r w:rsidRPr="00353461">
              <w:rPr>
                <w:rFonts w:ascii="Arial" w:hAnsi="Arial" w:cs="Arial"/>
                <w:b/>
                <w:bCs/>
                <w:color w:val="000000" w:themeColor="text1"/>
                <w:sz w:val="22"/>
                <w:szCs w:val="22"/>
              </w:rPr>
              <w:t>Na předmět podporované činnosti dle druhu a kategorie drůbeže:</w:t>
            </w:r>
          </w:p>
          <w:p w:rsidR="00FD2501" w:rsidRPr="00353461" w:rsidRDefault="00FD2501" w:rsidP="00024A28">
            <w:pPr>
              <w:rPr>
                <w:rFonts w:ascii="Arial" w:hAnsi="Arial" w:cs="Arial"/>
                <w:color w:val="000000" w:themeColor="text1"/>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Předpokládané kusy *:</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Předpokládaná dotace Kč</w:t>
            </w:r>
            <w:r w:rsidR="00024A28" w:rsidRPr="00353461">
              <w:rPr>
                <w:rFonts w:ascii="Arial" w:hAnsi="Arial" w:cs="Arial"/>
                <w:b/>
                <w:color w:val="000000" w:themeColor="text1"/>
                <w:sz w:val="22"/>
                <w:szCs w:val="22"/>
              </w:rPr>
              <w:t>**</w:t>
            </w:r>
            <w:r w:rsidRPr="00353461">
              <w:rPr>
                <w:rFonts w:ascii="Arial" w:hAnsi="Arial" w:cs="Arial"/>
                <w:b/>
                <w:color w:val="000000" w:themeColor="text1"/>
                <w:sz w:val="22"/>
                <w:szCs w:val="22"/>
              </w:rPr>
              <w:t>:</w:t>
            </w: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1</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Kuřice masný typ, odchov – převoz do rozmnožovacích chovů</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2</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Kuřice nosný typ, odchov – převoz do rozmnožovacích chovů</w:t>
            </w:r>
          </w:p>
          <w:p w:rsidR="00FD2501" w:rsidRPr="00353461" w:rsidRDefault="00FD2501" w:rsidP="00024A28">
            <w:pPr>
              <w:rPr>
                <w:rFonts w:ascii="Arial" w:hAnsi="Arial" w:cs="Arial"/>
                <w:color w:val="000000" w:themeColor="text1"/>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3</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strike/>
                <w:color w:val="000000" w:themeColor="text1"/>
                <w:sz w:val="22"/>
                <w:szCs w:val="22"/>
              </w:rPr>
            </w:pPr>
            <w:r w:rsidRPr="00353461">
              <w:rPr>
                <w:rFonts w:ascii="Arial" w:hAnsi="Arial" w:cs="Arial"/>
                <w:color w:val="000000" w:themeColor="text1"/>
                <w:sz w:val="22"/>
                <w:szCs w:val="22"/>
              </w:rPr>
              <w:t>Odchov ostatních druhů drůbeže – převoz do rozmnožovacích chovů</w:t>
            </w:r>
            <w:r w:rsidRPr="00353461">
              <w:rPr>
                <w:rFonts w:ascii="Arial" w:hAnsi="Arial" w:cs="Arial"/>
                <w:strike/>
                <w:color w:val="000000" w:themeColor="text1"/>
                <w:sz w:val="22"/>
                <w:szCs w:val="22"/>
              </w:rPr>
              <w:t xml:space="preserve">   </w:t>
            </w:r>
          </w:p>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4</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Kuřice - nosné, odchov  - převoz do užitkových chovů</w:t>
            </w:r>
          </w:p>
          <w:p w:rsidR="00FD2501" w:rsidRPr="00353461" w:rsidRDefault="00FD2501" w:rsidP="00024A28">
            <w:pPr>
              <w:rPr>
                <w:rFonts w:ascii="Arial" w:hAnsi="Arial" w:cs="Arial"/>
                <w:color w:val="000000" w:themeColor="text1"/>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5</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Výkrm kuřat - vyskladnění na porážku</w:t>
            </w:r>
          </w:p>
          <w:p w:rsidR="00FD2501" w:rsidRPr="00353461" w:rsidRDefault="00FD2501" w:rsidP="00024A28">
            <w:pPr>
              <w:rPr>
                <w:rFonts w:ascii="Arial" w:hAnsi="Arial" w:cs="Arial"/>
                <w:color w:val="000000" w:themeColor="text1"/>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0,64</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6</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 xml:space="preserve">Kur domácí – vyskladnění </w:t>
            </w:r>
          </w:p>
          <w:p w:rsidR="00FD2501" w:rsidRPr="00353461" w:rsidRDefault="00FD2501" w:rsidP="00024A28">
            <w:pPr>
              <w:rPr>
                <w:rFonts w:ascii="Arial" w:hAnsi="Arial" w:cs="Arial"/>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0,19</w:t>
            </w:r>
          </w:p>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FD2501" w:rsidRPr="00353461" w:rsidRDefault="00FD2501" w:rsidP="00D94100">
            <w:pPr>
              <w:rPr>
                <w:rFonts w:ascii="Arial" w:hAnsi="Arial" w:cs="Arial"/>
                <w:b/>
                <w:color w:val="000000" w:themeColor="text1"/>
                <w:sz w:val="22"/>
                <w:szCs w:val="22"/>
              </w:rPr>
            </w:pPr>
            <w:r w:rsidRPr="00353461">
              <w:rPr>
                <w:rFonts w:ascii="Arial" w:hAnsi="Arial" w:cs="Arial"/>
                <w:b/>
                <w:color w:val="000000" w:themeColor="text1"/>
                <w:sz w:val="22"/>
                <w:szCs w:val="22"/>
              </w:rPr>
              <w:t xml:space="preserve">Předpokládaný požadavek na dotaci 20.B.b. v roce </w:t>
            </w:r>
            <w:r w:rsidR="00D94100" w:rsidRPr="00353461">
              <w:rPr>
                <w:rFonts w:ascii="Arial" w:hAnsi="Arial" w:cs="Arial"/>
                <w:b/>
                <w:color w:val="000000" w:themeColor="text1"/>
                <w:sz w:val="22"/>
                <w:szCs w:val="22"/>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b/>
                <w:color w:val="000000" w:themeColor="text1"/>
                <w:sz w:val="22"/>
                <w:szCs w:val="22"/>
              </w:rPr>
            </w:pP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D94100">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D94100" w:rsidRPr="00353461" w:rsidRDefault="00D94100" w:rsidP="00D94100">
            <w:pPr>
              <w:rPr>
                <w:rFonts w:ascii="Arial" w:hAnsi="Arial" w:cs="Arial"/>
                <w:b/>
                <w:color w:val="000000" w:themeColor="text1"/>
                <w:sz w:val="22"/>
                <w:szCs w:val="22"/>
              </w:rPr>
            </w:pPr>
            <w:r w:rsidRPr="00353461">
              <w:rPr>
                <w:rFonts w:ascii="Arial" w:hAnsi="Arial" w:cs="Arial"/>
                <w:b/>
                <w:color w:val="000000" w:themeColor="text1"/>
                <w:sz w:val="22"/>
                <w:szCs w:val="22"/>
              </w:rPr>
              <w:t>Předpokládaný požadavek na dotaci 20.B.b. v roce 20..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2"/>
                <w:szCs w:val="22"/>
              </w:rPr>
            </w:pPr>
          </w:p>
        </w:tc>
      </w:tr>
    </w:tbl>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color w:val="000000" w:themeColor="text1"/>
          <w:sz w:val="22"/>
          <w:szCs w:val="22"/>
        </w:rPr>
      </w:pPr>
      <w:r w:rsidRPr="00353461">
        <w:rPr>
          <w:rFonts w:ascii="Arial" w:hAnsi="Arial" w:cs="Arial"/>
          <w:b/>
          <w:color w:val="000000" w:themeColor="text1"/>
          <w:sz w:val="22"/>
          <w:szCs w:val="22"/>
        </w:rPr>
        <w:t xml:space="preserve">* </w:t>
      </w:r>
      <w:r w:rsidRPr="00353461">
        <w:rPr>
          <w:rFonts w:ascii="Arial" w:hAnsi="Arial" w:cs="Arial"/>
          <w:color w:val="000000" w:themeColor="text1"/>
          <w:sz w:val="22"/>
          <w:szCs w:val="22"/>
        </w:rPr>
        <w:t>Uvádí se celé kusy</w:t>
      </w:r>
    </w:p>
    <w:p w:rsidR="00FD2501" w:rsidRPr="00353461" w:rsidRDefault="00FD2501" w:rsidP="00FD2501">
      <w:pPr>
        <w:rPr>
          <w:rFonts w:ascii="Arial" w:hAnsi="Arial" w:cs="Arial"/>
          <w:b/>
          <w:color w:val="000000" w:themeColor="text1"/>
          <w:sz w:val="22"/>
          <w:szCs w:val="22"/>
        </w:rPr>
      </w:pPr>
      <w:r w:rsidRPr="00353461">
        <w:rPr>
          <w:rFonts w:ascii="Arial" w:hAnsi="Arial" w:cs="Arial"/>
          <w:color w:val="000000" w:themeColor="text1"/>
          <w:sz w:val="22"/>
          <w:szCs w:val="22"/>
        </w:rPr>
        <w:t>** Uvádí se zaokrouhlení na celá čísla, dolů</w:t>
      </w: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FD2501" w:rsidRPr="00353461" w:rsidRDefault="00FD2501" w:rsidP="00541279">
      <w:pPr>
        <w:jc w:val="right"/>
        <w:rPr>
          <w:rFonts w:ascii="Arial" w:hAnsi="Arial" w:cs="Arial"/>
          <w:color w:val="000000" w:themeColor="text1"/>
          <w:sz w:val="22"/>
          <w:szCs w:val="22"/>
        </w:rPr>
      </w:pPr>
    </w:p>
    <w:p w:rsidR="00FD2501" w:rsidRPr="00353461" w:rsidRDefault="00FD2501" w:rsidP="00541279">
      <w:pPr>
        <w:jc w:val="right"/>
        <w:rPr>
          <w:rFonts w:ascii="Arial" w:hAnsi="Arial" w:cs="Arial"/>
          <w:color w:val="000000" w:themeColor="text1"/>
          <w:sz w:val="22"/>
          <w:szCs w:val="22"/>
        </w:rPr>
      </w:pPr>
    </w:p>
    <w:p w:rsidR="0022050C" w:rsidRPr="00353461" w:rsidRDefault="0022050C" w:rsidP="0022050C">
      <w:pPr>
        <w:jc w:val="right"/>
        <w:rPr>
          <w:rFonts w:ascii="Arial" w:hAnsi="Arial" w:cs="Arial"/>
          <w:color w:val="000000" w:themeColor="text1"/>
          <w:sz w:val="22"/>
          <w:szCs w:val="22"/>
        </w:rPr>
      </w:pPr>
      <w:r w:rsidRPr="00353461">
        <w:rPr>
          <w:rFonts w:ascii="Arial" w:hAnsi="Arial" w:cs="Arial"/>
          <w:color w:val="000000" w:themeColor="text1"/>
          <w:sz w:val="22"/>
          <w:szCs w:val="22"/>
        </w:rPr>
        <w:lastRenderedPageBreak/>
        <w:t>Tabulka č. 1 c</w:t>
      </w:r>
    </w:p>
    <w:p w:rsidR="0022050C" w:rsidRPr="00353461" w:rsidRDefault="0022050C" w:rsidP="0022050C">
      <w:pPr>
        <w:jc w:val="right"/>
        <w:rPr>
          <w:rFonts w:ascii="Arial" w:hAnsi="Arial" w:cs="Arial"/>
          <w:color w:val="000000" w:themeColor="text1"/>
          <w:sz w:val="22"/>
          <w:szCs w:val="22"/>
        </w:rPr>
      </w:pPr>
      <w:r w:rsidRPr="00353461">
        <w:rPr>
          <w:rFonts w:ascii="Arial" w:hAnsi="Arial" w:cs="Arial"/>
          <w:color w:val="000000" w:themeColor="text1"/>
          <w:sz w:val="22"/>
          <w:szCs w:val="22"/>
        </w:rPr>
        <w:t>Strana 1</w:t>
      </w:r>
    </w:p>
    <w:p w:rsidR="00FD2501" w:rsidRPr="00353461" w:rsidRDefault="00FD2501" w:rsidP="00FD2501">
      <w:pPr>
        <w:rPr>
          <w:rFonts w:ascii="Arial" w:hAnsi="Arial" w:cs="Arial"/>
          <w:b/>
          <w:color w:val="000000" w:themeColor="text1"/>
        </w:rPr>
      </w:pPr>
      <w:r w:rsidRPr="00353461">
        <w:rPr>
          <w:rFonts w:ascii="Arial" w:hAnsi="Arial" w:cs="Arial"/>
          <w:b/>
          <w:color w:val="000000" w:themeColor="text1"/>
        </w:rPr>
        <w:t>Dotační podprogram</w:t>
      </w:r>
    </w:p>
    <w:p w:rsidR="00FD2501" w:rsidRPr="00353461" w:rsidRDefault="00FD2501" w:rsidP="00FD2501">
      <w:pPr>
        <w:rPr>
          <w:rFonts w:ascii="Arial" w:hAnsi="Arial" w:cs="Arial"/>
          <w:color w:val="000000" w:themeColor="text1"/>
        </w:rPr>
      </w:pPr>
      <w:r w:rsidRPr="00353461">
        <w:rPr>
          <w:rFonts w:ascii="Arial" w:hAnsi="Arial" w:cs="Arial"/>
          <w:b/>
          <w:color w:val="000000" w:themeColor="text1"/>
        </w:rPr>
        <w:t>20.B.c.  Podpora zlepšení podmínek ustájení drůbeže v halách</w:t>
      </w:r>
    </w:p>
    <w:p w:rsidR="00FD2501" w:rsidRPr="00353461" w:rsidRDefault="00FD2501" w:rsidP="00FD2501">
      <w:pPr>
        <w:rPr>
          <w:rFonts w:ascii="Arial" w:hAnsi="Arial" w:cs="Arial"/>
          <w:b/>
          <w:color w:val="000000" w:themeColor="text1"/>
          <w:sz w:val="22"/>
          <w:szCs w:val="22"/>
        </w:rPr>
      </w:pPr>
    </w:p>
    <w:tbl>
      <w:tblPr>
        <w:tblW w:w="9281"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37"/>
        <w:gridCol w:w="3392"/>
        <w:gridCol w:w="1074"/>
        <w:gridCol w:w="1789"/>
        <w:gridCol w:w="1789"/>
      </w:tblGrid>
      <w:tr w:rsidR="00353461" w:rsidRPr="00353461" w:rsidTr="00024A28">
        <w:tc>
          <w:tcPr>
            <w:tcW w:w="123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bCs/>
                <w:color w:val="000000" w:themeColor="text1"/>
                <w:sz w:val="22"/>
                <w:szCs w:val="22"/>
              </w:rPr>
            </w:pPr>
            <w:r w:rsidRPr="00353461">
              <w:rPr>
                <w:rFonts w:ascii="Arial" w:hAnsi="Arial" w:cs="Arial"/>
                <w:b/>
                <w:bCs/>
                <w:color w:val="000000" w:themeColor="text1"/>
                <w:sz w:val="22"/>
                <w:szCs w:val="22"/>
              </w:rPr>
              <w:t>Předmět dotace:</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bCs/>
                <w:color w:val="000000" w:themeColor="text1"/>
                <w:sz w:val="22"/>
                <w:szCs w:val="22"/>
              </w:rPr>
            </w:pPr>
            <w:r w:rsidRPr="00353461">
              <w:rPr>
                <w:rFonts w:ascii="Arial" w:hAnsi="Arial" w:cs="Arial"/>
                <w:b/>
                <w:bCs/>
                <w:color w:val="000000" w:themeColor="text1"/>
                <w:sz w:val="22"/>
                <w:szCs w:val="22"/>
              </w:rPr>
              <w:t>Na předmět podporované činnosti dle druhu a kategorie drůbeže: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bCs/>
                <w:color w:val="000000" w:themeColor="text1"/>
                <w:sz w:val="22"/>
                <w:szCs w:val="22"/>
              </w:rPr>
            </w:pPr>
            <w:r w:rsidRPr="00353461">
              <w:rPr>
                <w:rFonts w:ascii="Arial" w:hAnsi="Arial" w:cs="Arial"/>
                <w:b/>
                <w:bCs/>
                <w:color w:val="000000" w:themeColor="text1"/>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bCs/>
                <w:color w:val="000000" w:themeColor="text1"/>
                <w:sz w:val="22"/>
                <w:szCs w:val="22"/>
              </w:rPr>
            </w:pPr>
            <w:r w:rsidRPr="00353461">
              <w:rPr>
                <w:rFonts w:ascii="Arial" w:hAnsi="Arial" w:cs="Arial"/>
                <w:b/>
                <w:color w:val="000000" w:themeColor="text1"/>
                <w:sz w:val="22"/>
                <w:szCs w:val="22"/>
              </w:rPr>
              <w:t>Předpokládané kusy*:</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bCs/>
                <w:color w:val="000000" w:themeColor="text1"/>
                <w:sz w:val="22"/>
                <w:szCs w:val="22"/>
              </w:rPr>
            </w:pPr>
            <w:r w:rsidRPr="00353461">
              <w:rPr>
                <w:rFonts w:ascii="Arial" w:hAnsi="Arial" w:cs="Arial"/>
                <w:b/>
                <w:bCs/>
                <w:color w:val="000000" w:themeColor="text1"/>
                <w:sz w:val="22"/>
                <w:szCs w:val="22"/>
              </w:rPr>
              <w:t>Předpokládaná dotace Kč**:</w:t>
            </w:r>
          </w:p>
        </w:tc>
      </w:tr>
      <w:tr w:rsidR="00353461" w:rsidRPr="00353461" w:rsidTr="00024A28">
        <w:tc>
          <w:tcPr>
            <w:tcW w:w="123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Skupina A</w:t>
            </w:r>
          </w:p>
          <w:p w:rsidR="00FD2501" w:rsidRPr="00353461" w:rsidRDefault="00FD2501" w:rsidP="00024A28">
            <w:pPr>
              <w:rPr>
                <w:rFonts w:ascii="Arial" w:hAnsi="Arial" w:cs="Arial"/>
                <w:b/>
                <w:bCs/>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snapToGrid w:val="0"/>
              <w:jc w:val="center"/>
              <w:rPr>
                <w:rFonts w:ascii="Arial" w:hAnsi="Arial" w:cs="Arial"/>
                <w:b/>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jc w:val="center"/>
              <w:rPr>
                <w:rFonts w:ascii="Arial" w:hAnsi="Arial" w:cs="Arial"/>
                <w:b/>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jc w:val="center"/>
              <w:rPr>
                <w:rFonts w:ascii="Arial" w:hAnsi="Arial" w:cs="Arial"/>
                <w:b/>
                <w:bCs/>
                <w:color w:val="000000" w:themeColor="text1"/>
                <w:sz w:val="22"/>
                <w:szCs w:val="22"/>
              </w:rPr>
            </w:pPr>
          </w:p>
        </w:tc>
      </w:tr>
      <w:tr w:rsidR="00353461" w:rsidRPr="00353461" w:rsidTr="00024A28">
        <w:tc>
          <w:tcPr>
            <w:tcW w:w="123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1</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Výkrm kuřat</w:t>
            </w:r>
          </w:p>
          <w:p w:rsidR="00FD2501" w:rsidRPr="00353461" w:rsidRDefault="00FD2501" w:rsidP="00024A28">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r>
      <w:tr w:rsidR="00353461" w:rsidRPr="00353461" w:rsidTr="00024A28">
        <w:tc>
          <w:tcPr>
            <w:tcW w:w="123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2</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Krůty – výkrm</w:t>
            </w:r>
          </w:p>
          <w:p w:rsidR="00FD2501" w:rsidRPr="00353461" w:rsidRDefault="00FD2501" w:rsidP="00024A28">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r>
      <w:tr w:rsidR="00353461" w:rsidRPr="00353461" w:rsidTr="00024A28">
        <w:tc>
          <w:tcPr>
            <w:tcW w:w="123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3</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nosný typ - odchov kuřic pro užitkové chovy nosnic</w:t>
            </w:r>
          </w:p>
          <w:p w:rsidR="00FD2501" w:rsidRPr="00353461" w:rsidRDefault="00FD2501" w:rsidP="00024A28">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r>
      <w:tr w:rsidR="00353461" w:rsidRPr="00353461" w:rsidTr="00024A28">
        <w:tc>
          <w:tcPr>
            <w:tcW w:w="123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4</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–odchov mláďat pro rozmnožovací chovy</w:t>
            </w:r>
          </w:p>
          <w:p w:rsidR="00FD2501" w:rsidRPr="00353461" w:rsidRDefault="00FD2501" w:rsidP="00024A28">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r>
      <w:tr w:rsidR="00353461" w:rsidRPr="00353461" w:rsidTr="00024A28">
        <w:tc>
          <w:tcPr>
            <w:tcW w:w="123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b/>
                <w:color w:val="000000" w:themeColor="text1"/>
                <w:sz w:val="22"/>
                <w:szCs w:val="22"/>
              </w:rPr>
              <w:t>Skupina B</w:t>
            </w:r>
            <w:r w:rsidRPr="00353461">
              <w:rPr>
                <w:rFonts w:ascii="Arial" w:hAnsi="Arial" w:cs="Arial"/>
                <w:color w:val="000000" w:themeColor="text1"/>
                <w:sz w:val="22"/>
                <w:szCs w:val="22"/>
              </w:rPr>
              <w:t xml:space="preserve"> </w:t>
            </w:r>
          </w:p>
          <w:p w:rsidR="00FD2501" w:rsidRPr="00353461" w:rsidRDefault="00FD2501" w:rsidP="00024A28">
            <w:pPr>
              <w:rPr>
                <w:rFonts w:ascii="Arial" w:eastAsia="Arial" w:hAnsi="Arial" w:cs="Arial"/>
                <w:color w:val="000000" w:themeColor="text1"/>
                <w:sz w:val="22"/>
                <w:szCs w:val="22"/>
              </w:rPr>
            </w:pPr>
            <w:r w:rsidRPr="00353461">
              <w:rPr>
                <w:rFonts w:ascii="Arial" w:eastAsia="Arial" w:hAnsi="Arial" w:cs="Arial"/>
                <w:color w:val="000000" w:themeColor="text1"/>
                <w:sz w:val="22"/>
                <w:szCs w:val="22"/>
              </w:rPr>
              <w:t xml:space="preserve">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snapToGrid w:val="0"/>
              <w:jc w:val="center"/>
              <w:rPr>
                <w:rFonts w:ascii="Arial" w:hAnsi="Arial" w:cs="Arial"/>
                <w:b/>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jc w:val="center"/>
              <w:rPr>
                <w:rFonts w:ascii="Arial" w:hAnsi="Arial" w:cs="Arial"/>
                <w:b/>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jc w:val="center"/>
              <w:rPr>
                <w:rFonts w:ascii="Arial" w:hAnsi="Arial" w:cs="Arial"/>
                <w:b/>
                <w:bCs/>
                <w:color w:val="000000" w:themeColor="text1"/>
                <w:sz w:val="22"/>
                <w:szCs w:val="22"/>
              </w:rPr>
            </w:pPr>
          </w:p>
        </w:tc>
      </w:tr>
      <w:tr w:rsidR="00353461" w:rsidRPr="00353461" w:rsidTr="00024A28">
        <w:tc>
          <w:tcPr>
            <w:tcW w:w="123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5</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nosný typ -  užitkové chovy nosnic</w:t>
            </w:r>
          </w:p>
          <w:p w:rsidR="00FD2501" w:rsidRPr="00353461" w:rsidRDefault="00FD2501" w:rsidP="00024A28">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r>
      <w:tr w:rsidR="00353461" w:rsidRPr="00353461" w:rsidTr="00024A28">
        <w:tc>
          <w:tcPr>
            <w:tcW w:w="123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6</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nosný typ – rozmnožovací chovy</w:t>
            </w:r>
          </w:p>
          <w:p w:rsidR="00FD2501" w:rsidRPr="00353461" w:rsidRDefault="00FD2501" w:rsidP="00024A28">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strike/>
                <w:color w:val="000000" w:themeColor="text1"/>
                <w:sz w:val="22"/>
                <w:szCs w:val="22"/>
              </w:rPr>
            </w:pPr>
          </w:p>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r>
      <w:tr w:rsidR="00353461" w:rsidRPr="00353461" w:rsidTr="00024A28">
        <w:tc>
          <w:tcPr>
            <w:tcW w:w="123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7</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masný typ – rozmnožovací chovy</w:t>
            </w:r>
          </w:p>
          <w:p w:rsidR="00FD2501" w:rsidRPr="00353461" w:rsidRDefault="00FD2501" w:rsidP="00024A28">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r>
      <w:tr w:rsidR="00353461" w:rsidRPr="00353461" w:rsidTr="00024A28">
        <w:tc>
          <w:tcPr>
            <w:tcW w:w="123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FD2501" w:rsidRPr="00353461" w:rsidRDefault="00FD2501" w:rsidP="00D94100">
            <w:pPr>
              <w:rPr>
                <w:rFonts w:ascii="Arial" w:hAnsi="Arial" w:cs="Arial"/>
                <w:b/>
                <w:color w:val="000000" w:themeColor="text1"/>
                <w:sz w:val="22"/>
                <w:szCs w:val="22"/>
              </w:rPr>
            </w:pPr>
            <w:r w:rsidRPr="00353461">
              <w:rPr>
                <w:rFonts w:ascii="Arial" w:hAnsi="Arial" w:cs="Arial"/>
                <w:b/>
                <w:color w:val="000000" w:themeColor="text1"/>
                <w:sz w:val="22"/>
                <w:szCs w:val="22"/>
              </w:rPr>
              <w:t>Předpokládaný požadavek na dotaci 20.B.c. v roce 20</w:t>
            </w:r>
            <w:r w:rsidR="00D94100" w:rsidRPr="00353461">
              <w:rPr>
                <w:rFonts w:ascii="Arial" w:hAnsi="Arial" w:cs="Arial"/>
                <w:b/>
                <w:color w:val="000000" w:themeColor="text1"/>
                <w:sz w:val="22"/>
                <w:szCs w:val="22"/>
              </w:rPr>
              <w:t>..</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p>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r>
      <w:tr w:rsidR="00D94100" w:rsidRPr="00353461" w:rsidTr="00024A28">
        <w:tc>
          <w:tcPr>
            <w:tcW w:w="123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b/>
                <w:color w:val="000000" w:themeColor="text1"/>
                <w:sz w:val="22"/>
                <w:szCs w:val="22"/>
              </w:rPr>
            </w:pP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D94100">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D94100" w:rsidRPr="00353461" w:rsidRDefault="00D94100" w:rsidP="00D94100">
            <w:pPr>
              <w:rPr>
                <w:rFonts w:ascii="Arial" w:hAnsi="Arial" w:cs="Arial"/>
                <w:b/>
                <w:color w:val="000000" w:themeColor="text1"/>
                <w:sz w:val="22"/>
                <w:szCs w:val="22"/>
              </w:rPr>
            </w:pPr>
            <w:r w:rsidRPr="00353461">
              <w:rPr>
                <w:rFonts w:ascii="Arial" w:hAnsi="Arial" w:cs="Arial"/>
                <w:b/>
                <w:color w:val="000000" w:themeColor="text1"/>
                <w:sz w:val="22"/>
                <w:szCs w:val="22"/>
              </w:rPr>
              <w:t>Předpokládaný požadavek na dotaci 20.B.c. v roce 20..</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bCs/>
                <w:color w:val="000000" w:themeColor="text1"/>
                <w:sz w:val="22"/>
                <w:szCs w:val="22"/>
              </w:rPr>
            </w:pPr>
          </w:p>
        </w:tc>
      </w:tr>
    </w:tbl>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color w:val="000000" w:themeColor="text1"/>
          <w:sz w:val="22"/>
          <w:szCs w:val="22"/>
        </w:rPr>
      </w:pPr>
      <w:r w:rsidRPr="00353461">
        <w:rPr>
          <w:rFonts w:ascii="Arial" w:hAnsi="Arial" w:cs="Arial"/>
          <w:b/>
          <w:color w:val="000000" w:themeColor="text1"/>
          <w:sz w:val="22"/>
          <w:szCs w:val="22"/>
        </w:rPr>
        <w:t xml:space="preserve">* </w:t>
      </w:r>
      <w:r w:rsidRPr="00353461">
        <w:rPr>
          <w:rFonts w:ascii="Arial" w:hAnsi="Arial" w:cs="Arial"/>
          <w:color w:val="000000" w:themeColor="text1"/>
          <w:sz w:val="22"/>
          <w:szCs w:val="22"/>
        </w:rPr>
        <w:t>Uvádí se celé kusy</w:t>
      </w:r>
    </w:p>
    <w:p w:rsidR="00FD2501" w:rsidRPr="00353461" w:rsidRDefault="00FD2501" w:rsidP="00FD2501">
      <w:pPr>
        <w:rPr>
          <w:rFonts w:ascii="Arial" w:hAnsi="Arial" w:cs="Arial"/>
          <w:b/>
          <w:color w:val="000000" w:themeColor="text1"/>
          <w:sz w:val="22"/>
          <w:szCs w:val="22"/>
        </w:rPr>
      </w:pPr>
      <w:r w:rsidRPr="00353461">
        <w:rPr>
          <w:rFonts w:ascii="Arial" w:hAnsi="Arial" w:cs="Arial"/>
          <w:color w:val="000000" w:themeColor="text1"/>
          <w:sz w:val="22"/>
          <w:szCs w:val="22"/>
        </w:rPr>
        <w:t>** Uvádí se zaokrouhlení na celá čísla, dolů</w:t>
      </w: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jc w:val="right"/>
        <w:rPr>
          <w:rFonts w:ascii="Arial" w:hAnsi="Arial" w:cs="Arial"/>
          <w:color w:val="000000" w:themeColor="text1"/>
          <w:sz w:val="22"/>
          <w:szCs w:val="22"/>
        </w:rPr>
      </w:pPr>
    </w:p>
    <w:p w:rsidR="00FD2501" w:rsidRPr="00353461" w:rsidRDefault="00FD2501" w:rsidP="00FD2501">
      <w:pPr>
        <w:jc w:val="right"/>
        <w:rPr>
          <w:rFonts w:ascii="Arial" w:hAnsi="Arial" w:cs="Arial"/>
          <w:color w:val="000000" w:themeColor="text1"/>
          <w:sz w:val="22"/>
          <w:szCs w:val="22"/>
        </w:rPr>
      </w:pPr>
    </w:p>
    <w:p w:rsidR="00FD2501" w:rsidRPr="00353461" w:rsidRDefault="00FD2501" w:rsidP="00FD2501">
      <w:pPr>
        <w:jc w:val="right"/>
        <w:rPr>
          <w:rFonts w:ascii="Arial" w:hAnsi="Arial" w:cs="Arial"/>
          <w:color w:val="000000" w:themeColor="text1"/>
          <w:sz w:val="22"/>
          <w:szCs w:val="22"/>
        </w:rPr>
      </w:pPr>
    </w:p>
    <w:p w:rsidR="00FD2501" w:rsidRPr="00353461" w:rsidRDefault="00FD2501" w:rsidP="00FD2501">
      <w:pPr>
        <w:jc w:val="right"/>
        <w:rPr>
          <w:rFonts w:ascii="Arial" w:hAnsi="Arial" w:cs="Arial"/>
          <w:color w:val="000000" w:themeColor="text1"/>
          <w:sz w:val="22"/>
          <w:szCs w:val="22"/>
        </w:rPr>
      </w:pPr>
    </w:p>
    <w:p w:rsidR="00FD2501" w:rsidRPr="00353461" w:rsidRDefault="00FD2501" w:rsidP="00FD2501">
      <w:pPr>
        <w:jc w:val="right"/>
        <w:rPr>
          <w:rFonts w:ascii="Arial" w:hAnsi="Arial" w:cs="Arial"/>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jc w:val="right"/>
        <w:rPr>
          <w:rFonts w:ascii="Arial" w:hAnsi="Arial" w:cs="Arial"/>
          <w:color w:val="000000" w:themeColor="text1"/>
          <w:sz w:val="22"/>
          <w:szCs w:val="22"/>
        </w:rPr>
      </w:pPr>
    </w:p>
    <w:p w:rsidR="00541279" w:rsidRPr="00353461" w:rsidRDefault="00541279" w:rsidP="00541279">
      <w:pPr>
        <w:jc w:val="right"/>
        <w:rPr>
          <w:rFonts w:ascii="Arial" w:hAnsi="Arial" w:cs="Arial"/>
          <w:color w:val="000000" w:themeColor="text1"/>
          <w:sz w:val="22"/>
          <w:szCs w:val="22"/>
        </w:rPr>
      </w:pPr>
    </w:p>
    <w:p w:rsidR="00541279" w:rsidRPr="00353461" w:rsidRDefault="00541279" w:rsidP="00541279">
      <w:pPr>
        <w:jc w:val="right"/>
        <w:rPr>
          <w:rFonts w:ascii="Arial" w:hAnsi="Arial" w:cs="Arial"/>
          <w:color w:val="000000" w:themeColor="text1"/>
          <w:sz w:val="22"/>
          <w:szCs w:val="22"/>
        </w:rPr>
      </w:pPr>
    </w:p>
    <w:p w:rsidR="00541279" w:rsidRPr="00353461" w:rsidRDefault="00541279" w:rsidP="00541279">
      <w:pPr>
        <w:jc w:val="right"/>
        <w:rPr>
          <w:rFonts w:ascii="Arial" w:hAnsi="Arial" w:cs="Arial"/>
          <w:color w:val="000000" w:themeColor="text1"/>
          <w:sz w:val="22"/>
          <w:szCs w:val="22"/>
        </w:rPr>
      </w:pPr>
    </w:p>
    <w:p w:rsidR="00541279" w:rsidRPr="00353461" w:rsidRDefault="00541279" w:rsidP="00541279">
      <w:pPr>
        <w:jc w:val="right"/>
        <w:rPr>
          <w:rFonts w:ascii="Arial" w:hAnsi="Arial" w:cs="Arial"/>
          <w:color w:val="000000" w:themeColor="text1"/>
          <w:sz w:val="22"/>
          <w:szCs w:val="22"/>
        </w:rPr>
      </w:pPr>
    </w:p>
    <w:p w:rsidR="00A176D5" w:rsidRPr="00353461" w:rsidRDefault="00A176D5" w:rsidP="0022050C">
      <w:pPr>
        <w:jc w:val="right"/>
        <w:rPr>
          <w:rFonts w:ascii="Arial" w:hAnsi="Arial" w:cs="Arial"/>
          <w:color w:val="000000" w:themeColor="text1"/>
          <w:sz w:val="22"/>
          <w:szCs w:val="22"/>
        </w:rPr>
      </w:pPr>
    </w:p>
    <w:p w:rsidR="00471FD5" w:rsidRDefault="00471FD5" w:rsidP="0022050C">
      <w:pPr>
        <w:jc w:val="right"/>
        <w:rPr>
          <w:rFonts w:ascii="Arial" w:hAnsi="Arial" w:cs="Arial"/>
          <w:color w:val="000000" w:themeColor="text1"/>
          <w:sz w:val="22"/>
          <w:szCs w:val="22"/>
        </w:rPr>
      </w:pPr>
    </w:p>
    <w:p w:rsidR="0022050C" w:rsidRPr="00353461" w:rsidRDefault="0022050C" w:rsidP="0022050C">
      <w:pPr>
        <w:jc w:val="right"/>
        <w:rPr>
          <w:rFonts w:ascii="Arial" w:hAnsi="Arial" w:cs="Arial"/>
          <w:color w:val="000000" w:themeColor="text1"/>
          <w:sz w:val="22"/>
          <w:szCs w:val="22"/>
        </w:rPr>
      </w:pPr>
      <w:r w:rsidRPr="00353461">
        <w:rPr>
          <w:rFonts w:ascii="Arial" w:hAnsi="Arial" w:cs="Arial"/>
          <w:color w:val="000000" w:themeColor="text1"/>
          <w:sz w:val="22"/>
          <w:szCs w:val="22"/>
        </w:rPr>
        <w:lastRenderedPageBreak/>
        <w:t>Tabulka č. 1 d</w:t>
      </w:r>
    </w:p>
    <w:p w:rsidR="0022050C" w:rsidRPr="00353461" w:rsidRDefault="0022050C" w:rsidP="0022050C">
      <w:pPr>
        <w:jc w:val="right"/>
        <w:rPr>
          <w:rFonts w:ascii="Arial" w:hAnsi="Arial" w:cs="Arial"/>
          <w:color w:val="000000" w:themeColor="text1"/>
          <w:sz w:val="22"/>
          <w:szCs w:val="22"/>
        </w:rPr>
      </w:pPr>
      <w:r w:rsidRPr="00353461">
        <w:rPr>
          <w:rFonts w:ascii="Arial" w:hAnsi="Arial" w:cs="Arial"/>
          <w:color w:val="000000" w:themeColor="text1"/>
          <w:sz w:val="22"/>
          <w:szCs w:val="22"/>
        </w:rPr>
        <w:t>Strana 1</w:t>
      </w:r>
    </w:p>
    <w:p w:rsidR="00541279" w:rsidRPr="00353461" w:rsidRDefault="00541279" w:rsidP="00541279">
      <w:pPr>
        <w:jc w:val="right"/>
        <w:rPr>
          <w:rFonts w:ascii="Arial" w:hAnsi="Arial" w:cs="Arial"/>
          <w:color w:val="000000" w:themeColor="text1"/>
          <w:sz w:val="22"/>
          <w:szCs w:val="22"/>
        </w:rPr>
      </w:pPr>
    </w:p>
    <w:p w:rsidR="00FD2501" w:rsidRPr="00353461" w:rsidRDefault="00FD2501" w:rsidP="00FD2501">
      <w:pPr>
        <w:rPr>
          <w:rFonts w:ascii="Arial" w:hAnsi="Arial" w:cs="Arial"/>
          <w:b/>
          <w:color w:val="000000" w:themeColor="text1"/>
        </w:rPr>
      </w:pPr>
      <w:r w:rsidRPr="00353461">
        <w:rPr>
          <w:rFonts w:ascii="Arial" w:hAnsi="Arial" w:cs="Arial"/>
          <w:b/>
          <w:color w:val="000000" w:themeColor="text1"/>
        </w:rPr>
        <w:t>Dotační podprogram</w:t>
      </w:r>
    </w:p>
    <w:p w:rsidR="00FD2501" w:rsidRPr="00353461" w:rsidRDefault="00FD2501" w:rsidP="00FD2501">
      <w:pPr>
        <w:rPr>
          <w:rFonts w:ascii="Arial" w:hAnsi="Arial" w:cs="Arial"/>
          <w:b/>
          <w:color w:val="000000" w:themeColor="text1"/>
        </w:rPr>
      </w:pPr>
      <w:r w:rsidRPr="00353461">
        <w:rPr>
          <w:rFonts w:ascii="Arial" w:hAnsi="Arial" w:cs="Arial"/>
          <w:b/>
          <w:color w:val="000000" w:themeColor="text1"/>
        </w:rPr>
        <w:t>20.B.d.  Podpora zlepšení stájového mikroklimatu drůbeže</w:t>
      </w:r>
    </w:p>
    <w:p w:rsidR="00FD2501" w:rsidRPr="00353461" w:rsidRDefault="00FD2501" w:rsidP="00FD2501">
      <w:pPr>
        <w:rPr>
          <w:rFonts w:ascii="Arial" w:hAnsi="Arial" w:cs="Arial"/>
          <w:b/>
          <w:color w:val="000000" w:themeColor="text1"/>
          <w:sz w:val="22"/>
          <w:szCs w:val="22"/>
        </w:rPr>
      </w:pP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3463"/>
        <w:gridCol w:w="1144"/>
        <w:gridCol w:w="1789"/>
        <w:gridCol w:w="1789"/>
      </w:tblGrid>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bCs/>
                <w:color w:val="000000" w:themeColor="text1"/>
                <w:sz w:val="22"/>
                <w:szCs w:val="22"/>
              </w:rPr>
            </w:pPr>
            <w:r w:rsidRPr="00353461">
              <w:rPr>
                <w:rFonts w:ascii="Arial" w:hAnsi="Arial" w:cs="Arial"/>
                <w:b/>
                <w:bCs/>
                <w:color w:val="000000" w:themeColor="text1"/>
                <w:sz w:val="22"/>
                <w:szCs w:val="22"/>
              </w:rPr>
              <w:t>Předmět dotace:</w:t>
            </w:r>
          </w:p>
        </w:tc>
        <w:tc>
          <w:tcPr>
            <w:tcW w:w="3463"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b/>
                <w:bCs/>
                <w:color w:val="000000" w:themeColor="text1"/>
                <w:sz w:val="22"/>
                <w:szCs w:val="22"/>
              </w:rPr>
            </w:pPr>
            <w:r w:rsidRPr="00353461">
              <w:rPr>
                <w:rFonts w:ascii="Arial" w:hAnsi="Arial" w:cs="Arial"/>
                <w:b/>
                <w:bCs/>
                <w:color w:val="000000" w:themeColor="text1"/>
                <w:sz w:val="22"/>
                <w:szCs w:val="22"/>
              </w:rPr>
              <w:t>Na předmět podporované činnosti dle druhu a kategorie drůbeže: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Předpokládané kusy</w:t>
            </w:r>
            <w:r w:rsidR="00024A28" w:rsidRPr="00353461">
              <w:rPr>
                <w:rFonts w:ascii="Arial" w:hAnsi="Arial" w:cs="Arial"/>
                <w:b/>
                <w:color w:val="000000" w:themeColor="text1"/>
                <w:sz w:val="22"/>
                <w:szCs w:val="22"/>
              </w:rPr>
              <w:t>*</w:t>
            </w:r>
            <w:r w:rsidRPr="00353461">
              <w:rPr>
                <w:rFonts w:ascii="Arial" w:hAnsi="Arial" w:cs="Arial"/>
                <w:b/>
                <w:color w:val="000000" w:themeColor="text1"/>
                <w:sz w:val="22"/>
                <w:szCs w:val="22"/>
              </w:rPr>
              <w:t>:</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bCs/>
                <w:color w:val="000000" w:themeColor="text1"/>
                <w:sz w:val="22"/>
                <w:szCs w:val="22"/>
              </w:rPr>
              <w:t>Předpokládaná dotace Kč</w:t>
            </w:r>
            <w:r w:rsidR="00024A28" w:rsidRPr="00353461">
              <w:rPr>
                <w:rFonts w:ascii="Arial" w:hAnsi="Arial" w:cs="Arial"/>
                <w:b/>
                <w:bCs/>
                <w:color w:val="000000" w:themeColor="text1"/>
                <w:sz w:val="22"/>
                <w:szCs w:val="22"/>
              </w:rPr>
              <w:t>**</w:t>
            </w:r>
            <w:r w:rsidRPr="00353461">
              <w:rPr>
                <w:rFonts w:ascii="Arial" w:hAnsi="Arial" w:cs="Arial"/>
                <w:b/>
                <w:bCs/>
                <w:color w:val="000000" w:themeColor="text1"/>
                <w:sz w:val="22"/>
                <w:szCs w:val="22"/>
              </w:rPr>
              <w:t>:</w:t>
            </w: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b/>
                <w:bCs/>
                <w:color w:val="000000" w:themeColor="text1"/>
                <w:sz w:val="22"/>
                <w:szCs w:val="22"/>
              </w:rPr>
            </w:pPr>
          </w:p>
        </w:tc>
        <w:tc>
          <w:tcPr>
            <w:tcW w:w="3463"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b/>
                <w:bCs/>
                <w:color w:val="000000" w:themeColor="text1"/>
                <w:sz w:val="22"/>
                <w:szCs w:val="22"/>
              </w:rPr>
            </w:pPr>
            <w:r w:rsidRPr="00353461">
              <w:rPr>
                <w:rFonts w:ascii="Arial" w:hAnsi="Arial" w:cs="Arial"/>
                <w:b/>
                <w:bCs/>
                <w:color w:val="000000" w:themeColor="text1"/>
                <w:sz w:val="22"/>
                <w:szCs w:val="22"/>
              </w:rPr>
              <w:t>Skupina A</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bCs/>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1</w:t>
            </w:r>
          </w:p>
        </w:tc>
        <w:tc>
          <w:tcPr>
            <w:tcW w:w="3463"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 xml:space="preserve">Kur domácí - výkrm kuřat  </w:t>
            </w:r>
          </w:p>
          <w:p w:rsidR="00FD2501" w:rsidRPr="00353461" w:rsidRDefault="00FD2501" w:rsidP="00024A28">
            <w:pPr>
              <w:jc w:val="both"/>
              <w:rPr>
                <w:rFonts w:ascii="Arial" w:hAnsi="Arial" w:cs="Arial"/>
                <w:color w:val="000000" w:themeColor="text1"/>
                <w:sz w:val="22"/>
                <w:szCs w:val="22"/>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0,35</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2</w:t>
            </w:r>
          </w:p>
        </w:tc>
        <w:tc>
          <w:tcPr>
            <w:tcW w:w="3463"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Kur domácí - odchov  mláďat pro rozmnožovací chovy nosného typu a pro užitkové chovy nosnic</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0,60</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3</w:t>
            </w:r>
          </w:p>
        </w:tc>
        <w:tc>
          <w:tcPr>
            <w:tcW w:w="3463"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Kur domácí - odchov mláďat pro rozmnožovací chovy masného typu</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1,30</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4</w:t>
            </w:r>
          </w:p>
        </w:tc>
        <w:tc>
          <w:tcPr>
            <w:tcW w:w="3463"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Husy – odchov</w:t>
            </w:r>
          </w:p>
          <w:p w:rsidR="00FD2501" w:rsidRPr="00353461" w:rsidRDefault="00FD2501" w:rsidP="00024A28">
            <w:pPr>
              <w:jc w:val="both"/>
              <w:rPr>
                <w:rFonts w:ascii="Arial" w:hAnsi="Arial" w:cs="Arial"/>
                <w:color w:val="000000" w:themeColor="text1"/>
                <w:sz w:val="22"/>
                <w:szCs w:val="22"/>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5,00</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5</w:t>
            </w:r>
          </w:p>
        </w:tc>
        <w:tc>
          <w:tcPr>
            <w:tcW w:w="3463"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Husy – výkrm</w:t>
            </w:r>
          </w:p>
          <w:p w:rsidR="00FD2501" w:rsidRPr="00353461" w:rsidRDefault="00FD2501" w:rsidP="00024A28">
            <w:pPr>
              <w:jc w:val="both"/>
              <w:rPr>
                <w:rFonts w:ascii="Arial" w:hAnsi="Arial" w:cs="Arial"/>
                <w:color w:val="000000" w:themeColor="text1"/>
                <w:sz w:val="22"/>
                <w:szCs w:val="22"/>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1,30</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6</w:t>
            </w:r>
          </w:p>
        </w:tc>
        <w:tc>
          <w:tcPr>
            <w:tcW w:w="3463"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Kachny – odchov</w:t>
            </w:r>
          </w:p>
          <w:p w:rsidR="00FD2501" w:rsidRPr="00353461" w:rsidRDefault="00FD2501" w:rsidP="00024A28">
            <w:pPr>
              <w:jc w:val="both"/>
              <w:rPr>
                <w:rFonts w:ascii="Arial" w:hAnsi="Arial" w:cs="Arial"/>
                <w:color w:val="000000" w:themeColor="text1"/>
                <w:sz w:val="22"/>
                <w:szCs w:val="22"/>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2,50</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7</w:t>
            </w:r>
          </w:p>
        </w:tc>
        <w:tc>
          <w:tcPr>
            <w:tcW w:w="3463"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Kachny – výkrm</w:t>
            </w:r>
          </w:p>
          <w:p w:rsidR="00FD2501" w:rsidRPr="00353461" w:rsidRDefault="00FD2501" w:rsidP="00024A28">
            <w:pPr>
              <w:jc w:val="both"/>
              <w:rPr>
                <w:rFonts w:ascii="Arial" w:hAnsi="Arial" w:cs="Arial"/>
                <w:color w:val="000000" w:themeColor="text1"/>
                <w:sz w:val="22"/>
                <w:szCs w:val="22"/>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0,60</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8</w:t>
            </w:r>
          </w:p>
        </w:tc>
        <w:tc>
          <w:tcPr>
            <w:tcW w:w="3463"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Krůty - výkrm krůt</w:t>
            </w:r>
          </w:p>
          <w:p w:rsidR="00FD2501" w:rsidRPr="00353461" w:rsidRDefault="00FD2501" w:rsidP="00024A28">
            <w:pPr>
              <w:jc w:val="both"/>
              <w:rPr>
                <w:rFonts w:ascii="Arial" w:hAnsi="Arial" w:cs="Arial"/>
                <w:color w:val="000000" w:themeColor="text1"/>
                <w:sz w:val="22"/>
                <w:szCs w:val="22"/>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2,50</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9</w:t>
            </w:r>
          </w:p>
        </w:tc>
        <w:tc>
          <w:tcPr>
            <w:tcW w:w="3463"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Krůty - výkrm krocan</w:t>
            </w:r>
            <w:r w:rsidR="0022050C" w:rsidRPr="00353461">
              <w:rPr>
                <w:rFonts w:ascii="Arial" w:hAnsi="Arial" w:cs="Arial"/>
                <w:color w:val="000000" w:themeColor="text1"/>
                <w:sz w:val="22"/>
                <w:szCs w:val="22"/>
              </w:rPr>
              <w:t>ů</w:t>
            </w:r>
          </w:p>
          <w:p w:rsidR="00FD2501" w:rsidRPr="00353461" w:rsidRDefault="00FD2501" w:rsidP="00024A28">
            <w:pPr>
              <w:jc w:val="both"/>
              <w:rPr>
                <w:rFonts w:ascii="Arial" w:hAnsi="Arial" w:cs="Arial"/>
                <w:color w:val="000000" w:themeColor="text1"/>
                <w:sz w:val="22"/>
                <w:szCs w:val="22"/>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5,00</w:t>
            </w: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bl>
    <w:p w:rsidR="00FD2501" w:rsidRPr="00353461" w:rsidRDefault="00FD2501" w:rsidP="00FD2501">
      <w:pPr>
        <w:jc w:val="both"/>
        <w:rPr>
          <w:rFonts w:ascii="Arial" w:hAnsi="Arial" w:cs="Arial"/>
          <w:b/>
          <w:color w:val="000000" w:themeColor="text1"/>
          <w:sz w:val="22"/>
          <w:szCs w:val="22"/>
        </w:rPr>
      </w:pPr>
    </w:p>
    <w:p w:rsidR="00FD2501" w:rsidRPr="00353461" w:rsidRDefault="00FD2501" w:rsidP="00FD2501">
      <w:pPr>
        <w:jc w:val="both"/>
        <w:rPr>
          <w:rFonts w:ascii="Arial" w:hAnsi="Arial" w:cs="Arial"/>
          <w:b/>
          <w:color w:val="000000" w:themeColor="text1"/>
          <w:sz w:val="22"/>
          <w:szCs w:val="22"/>
        </w:rPr>
      </w:pP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3402"/>
        <w:gridCol w:w="1134"/>
        <w:gridCol w:w="1842"/>
        <w:gridCol w:w="1807"/>
      </w:tblGrid>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b/>
                <w:bCs/>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b/>
                <w:bCs/>
                <w:color w:val="000000" w:themeColor="text1"/>
                <w:sz w:val="22"/>
                <w:szCs w:val="22"/>
              </w:rPr>
            </w:pPr>
            <w:r w:rsidRPr="00353461">
              <w:rPr>
                <w:rFonts w:ascii="Arial" w:hAnsi="Arial" w:cs="Arial"/>
                <w:b/>
                <w:bCs/>
                <w:color w:val="000000" w:themeColor="text1"/>
                <w:sz w:val="22"/>
                <w:szCs w:val="22"/>
              </w:rPr>
              <w:t>Skupina  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Sazba do Kč/ks</w:t>
            </w:r>
          </w:p>
        </w:tc>
        <w:tc>
          <w:tcPr>
            <w:tcW w:w="18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10</w:t>
            </w: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Kur domácí - nosnice v užitkových chovech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3,86</w:t>
            </w:r>
          </w:p>
        </w:tc>
        <w:tc>
          <w:tcPr>
            <w:tcW w:w="18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11</w:t>
            </w: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rozmnožovací chovy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5,00</w:t>
            </w:r>
          </w:p>
        </w:tc>
        <w:tc>
          <w:tcPr>
            <w:tcW w:w="18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12</w:t>
            </w: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Husy – rozmnožovací chovy</w:t>
            </w:r>
          </w:p>
          <w:p w:rsidR="00FD2501" w:rsidRPr="00353461" w:rsidRDefault="00FD2501" w:rsidP="00024A28">
            <w:pPr>
              <w:rPr>
                <w:rFonts w:ascii="Arial" w:hAnsi="Arial" w:cs="Arial"/>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11,50</w:t>
            </w:r>
          </w:p>
        </w:tc>
        <w:tc>
          <w:tcPr>
            <w:tcW w:w="18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13</w:t>
            </w: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Kachny – rozmnožovací chovy</w:t>
            </w:r>
          </w:p>
          <w:p w:rsidR="00FD2501" w:rsidRPr="00353461" w:rsidRDefault="00FD2501" w:rsidP="00024A28">
            <w:pPr>
              <w:rPr>
                <w:rFonts w:ascii="Arial" w:hAnsi="Arial" w:cs="Arial"/>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9,50</w:t>
            </w:r>
          </w:p>
        </w:tc>
        <w:tc>
          <w:tcPr>
            <w:tcW w:w="18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FD2501" w:rsidRPr="00353461" w:rsidRDefault="00FD2501" w:rsidP="00D94100">
            <w:pPr>
              <w:rPr>
                <w:rFonts w:ascii="Arial" w:hAnsi="Arial" w:cs="Arial"/>
                <w:color w:val="000000" w:themeColor="text1"/>
                <w:sz w:val="22"/>
                <w:szCs w:val="22"/>
              </w:rPr>
            </w:pPr>
            <w:r w:rsidRPr="00353461">
              <w:rPr>
                <w:rFonts w:ascii="Arial" w:hAnsi="Arial" w:cs="Arial"/>
                <w:b/>
                <w:color w:val="000000" w:themeColor="text1"/>
                <w:sz w:val="22"/>
                <w:szCs w:val="22"/>
              </w:rPr>
              <w:t xml:space="preserve">Předpokládaný požadavek na dotaci 20.B.d. v roce </w:t>
            </w:r>
            <w:r w:rsidRPr="00353461">
              <w:rPr>
                <w:rFonts w:ascii="Arial" w:hAnsi="Arial" w:cs="Arial"/>
                <w:b/>
                <w:strike/>
                <w:color w:val="000000" w:themeColor="text1"/>
                <w:sz w:val="22"/>
                <w:szCs w:val="22"/>
              </w:rPr>
              <w:t xml:space="preserve"> </w:t>
            </w:r>
            <w:r w:rsidRPr="00353461">
              <w:rPr>
                <w:rFonts w:ascii="Arial" w:hAnsi="Arial" w:cs="Arial"/>
                <w:b/>
                <w:color w:val="000000" w:themeColor="text1"/>
                <w:sz w:val="22"/>
                <w:szCs w:val="22"/>
              </w:rPr>
              <w:t>20</w:t>
            </w:r>
            <w:r w:rsidR="00D94100" w:rsidRPr="00353461">
              <w:rPr>
                <w:rFonts w:ascii="Arial" w:hAnsi="Arial" w:cs="Arial"/>
                <w:b/>
                <w:color w:val="000000" w:themeColor="text1"/>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p w:rsidR="00FD2501" w:rsidRPr="00353461" w:rsidRDefault="00FD2501" w:rsidP="00024A28">
            <w:pPr>
              <w:jc w:val="center"/>
              <w:rPr>
                <w:rFonts w:ascii="Arial" w:hAnsi="Arial" w:cs="Arial"/>
                <w:color w:val="000000" w:themeColor="text1"/>
                <w:sz w:val="22"/>
                <w:szCs w:val="22"/>
              </w:rPr>
            </w:pPr>
          </w:p>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01"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b/>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D94100" w:rsidRPr="00353461" w:rsidRDefault="00D94100" w:rsidP="00D94100">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D94100" w:rsidRPr="00353461" w:rsidRDefault="00D94100" w:rsidP="00D94100">
            <w:pPr>
              <w:rPr>
                <w:rFonts w:ascii="Arial" w:hAnsi="Arial" w:cs="Arial"/>
                <w:b/>
                <w:color w:val="000000" w:themeColor="text1"/>
                <w:sz w:val="22"/>
                <w:szCs w:val="22"/>
              </w:rPr>
            </w:pPr>
            <w:r w:rsidRPr="00353461">
              <w:rPr>
                <w:rFonts w:ascii="Arial" w:hAnsi="Arial" w:cs="Arial"/>
                <w:b/>
                <w:color w:val="000000" w:themeColor="text1"/>
                <w:sz w:val="22"/>
                <w:szCs w:val="22"/>
              </w:rPr>
              <w:t xml:space="preserve">Předpokládaný požadavek na dotaci 20.B.d. v roce </w:t>
            </w:r>
            <w:r w:rsidRPr="00353461">
              <w:rPr>
                <w:rFonts w:ascii="Arial" w:hAnsi="Arial" w:cs="Arial"/>
                <w:b/>
                <w:strike/>
                <w:color w:val="000000" w:themeColor="text1"/>
                <w:sz w:val="22"/>
                <w:szCs w:val="22"/>
              </w:rPr>
              <w:t xml:space="preserve"> </w:t>
            </w:r>
            <w:r w:rsidRPr="00353461">
              <w:rPr>
                <w:rFonts w:ascii="Arial" w:hAnsi="Arial" w:cs="Arial"/>
                <w:b/>
                <w:color w:val="000000" w:themeColor="text1"/>
                <w:sz w:val="22"/>
                <w:szCs w:val="22"/>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jc w:val="center"/>
              <w:rPr>
                <w:rFonts w:ascii="Arial" w:hAnsi="Arial" w:cs="Arial"/>
                <w:color w:val="000000" w:themeColor="text1"/>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2"/>
                <w:szCs w:val="22"/>
              </w:rPr>
            </w:pPr>
          </w:p>
        </w:tc>
      </w:tr>
    </w:tbl>
    <w:p w:rsidR="00FD2501" w:rsidRPr="00353461" w:rsidRDefault="00FD2501" w:rsidP="00FD2501">
      <w:pPr>
        <w:autoSpaceDE w:val="0"/>
        <w:autoSpaceDN w:val="0"/>
        <w:adjustRightInd w:val="0"/>
        <w:jc w:val="both"/>
        <w:rPr>
          <w:rFonts w:ascii="Arial" w:hAnsi="Arial" w:cs="Arial"/>
          <w:b/>
          <w:color w:val="000000" w:themeColor="text1"/>
          <w:sz w:val="22"/>
          <w:szCs w:val="22"/>
        </w:rPr>
      </w:pPr>
    </w:p>
    <w:p w:rsidR="00FD2501" w:rsidRPr="00353461" w:rsidRDefault="00FD2501" w:rsidP="00FD2501">
      <w:pPr>
        <w:rPr>
          <w:rFonts w:ascii="Arial" w:hAnsi="Arial" w:cs="Arial"/>
          <w:color w:val="000000" w:themeColor="text1"/>
          <w:sz w:val="22"/>
          <w:szCs w:val="22"/>
        </w:rPr>
      </w:pPr>
      <w:r w:rsidRPr="00353461">
        <w:rPr>
          <w:rFonts w:ascii="Arial" w:hAnsi="Arial" w:cs="Arial"/>
          <w:b/>
          <w:color w:val="000000" w:themeColor="text1"/>
          <w:sz w:val="22"/>
          <w:szCs w:val="22"/>
        </w:rPr>
        <w:t xml:space="preserve">* </w:t>
      </w:r>
      <w:r w:rsidRPr="00353461">
        <w:rPr>
          <w:rFonts w:ascii="Arial" w:hAnsi="Arial" w:cs="Arial"/>
          <w:color w:val="000000" w:themeColor="text1"/>
          <w:sz w:val="22"/>
          <w:szCs w:val="22"/>
        </w:rPr>
        <w:t>Uvádí se celé kusy</w:t>
      </w:r>
    </w:p>
    <w:p w:rsidR="00FD2501" w:rsidRPr="00353461" w:rsidRDefault="00FD2501" w:rsidP="00FD2501">
      <w:pPr>
        <w:rPr>
          <w:rFonts w:ascii="Arial" w:hAnsi="Arial" w:cs="Arial"/>
          <w:b/>
          <w:color w:val="000000" w:themeColor="text1"/>
          <w:sz w:val="22"/>
          <w:szCs w:val="22"/>
        </w:rPr>
      </w:pPr>
      <w:r w:rsidRPr="00353461">
        <w:rPr>
          <w:rFonts w:ascii="Arial" w:hAnsi="Arial" w:cs="Arial"/>
          <w:color w:val="000000" w:themeColor="text1"/>
          <w:sz w:val="22"/>
          <w:szCs w:val="22"/>
        </w:rPr>
        <w:t>** Uvádí se zaokrouhlení na celá čísla, dolů</w:t>
      </w:r>
    </w:p>
    <w:p w:rsidR="00541279" w:rsidRPr="00353461" w:rsidRDefault="00541279" w:rsidP="00541279">
      <w:pPr>
        <w:autoSpaceDE w:val="0"/>
        <w:autoSpaceDN w:val="0"/>
        <w:adjustRightInd w:val="0"/>
        <w:jc w:val="both"/>
        <w:rPr>
          <w:rFonts w:ascii="Arial" w:hAnsi="Arial" w:cs="Arial"/>
          <w:b/>
          <w:color w:val="000000" w:themeColor="text1"/>
          <w:sz w:val="22"/>
          <w:szCs w:val="22"/>
        </w:rPr>
      </w:pPr>
    </w:p>
    <w:p w:rsidR="00541279" w:rsidRPr="00353461" w:rsidRDefault="00541279" w:rsidP="00541279">
      <w:pPr>
        <w:autoSpaceDE w:val="0"/>
        <w:autoSpaceDN w:val="0"/>
        <w:adjustRightInd w:val="0"/>
        <w:jc w:val="both"/>
        <w:rPr>
          <w:rFonts w:ascii="Arial" w:hAnsi="Arial" w:cs="Arial"/>
          <w:b/>
          <w:color w:val="000000" w:themeColor="text1"/>
          <w:sz w:val="22"/>
          <w:szCs w:val="22"/>
        </w:rPr>
      </w:pPr>
    </w:p>
    <w:p w:rsidR="00541279" w:rsidRPr="00353461" w:rsidRDefault="00541279" w:rsidP="00541279">
      <w:pPr>
        <w:autoSpaceDE w:val="0"/>
        <w:autoSpaceDN w:val="0"/>
        <w:adjustRightInd w:val="0"/>
        <w:jc w:val="both"/>
        <w:rPr>
          <w:rFonts w:ascii="Arial" w:hAnsi="Arial" w:cs="Arial"/>
          <w:b/>
          <w:color w:val="000000" w:themeColor="text1"/>
          <w:sz w:val="22"/>
          <w:szCs w:val="22"/>
        </w:rPr>
      </w:pPr>
    </w:p>
    <w:p w:rsidR="00541279" w:rsidRPr="00353461" w:rsidRDefault="00541279" w:rsidP="00541279">
      <w:pPr>
        <w:autoSpaceDE w:val="0"/>
        <w:autoSpaceDN w:val="0"/>
        <w:adjustRightInd w:val="0"/>
        <w:jc w:val="both"/>
        <w:rPr>
          <w:rFonts w:ascii="Arial" w:hAnsi="Arial" w:cs="Arial"/>
          <w:b/>
          <w:color w:val="000000" w:themeColor="text1"/>
          <w:sz w:val="22"/>
          <w:szCs w:val="22"/>
        </w:rPr>
      </w:pPr>
    </w:p>
    <w:p w:rsidR="00541279" w:rsidRPr="00353461" w:rsidRDefault="00541279" w:rsidP="00541279">
      <w:pPr>
        <w:autoSpaceDE w:val="0"/>
        <w:autoSpaceDN w:val="0"/>
        <w:adjustRightInd w:val="0"/>
        <w:jc w:val="both"/>
        <w:rPr>
          <w:rFonts w:ascii="Arial" w:hAnsi="Arial" w:cs="Arial"/>
          <w:b/>
          <w:color w:val="000000" w:themeColor="text1"/>
          <w:sz w:val="22"/>
          <w:szCs w:val="22"/>
        </w:rPr>
      </w:pPr>
    </w:p>
    <w:p w:rsidR="00541279" w:rsidRPr="00353461" w:rsidRDefault="00541279" w:rsidP="00541279">
      <w:pPr>
        <w:autoSpaceDE w:val="0"/>
        <w:autoSpaceDN w:val="0"/>
        <w:adjustRightInd w:val="0"/>
        <w:jc w:val="both"/>
        <w:rPr>
          <w:rFonts w:ascii="Arial" w:hAnsi="Arial" w:cs="Arial"/>
          <w:b/>
          <w:color w:val="000000" w:themeColor="text1"/>
          <w:sz w:val="22"/>
          <w:szCs w:val="22"/>
        </w:rPr>
      </w:pPr>
    </w:p>
    <w:p w:rsidR="00541279" w:rsidRPr="00353461" w:rsidRDefault="00541279" w:rsidP="00541279">
      <w:pPr>
        <w:autoSpaceDE w:val="0"/>
        <w:autoSpaceDN w:val="0"/>
        <w:adjustRightInd w:val="0"/>
        <w:jc w:val="right"/>
        <w:rPr>
          <w:rFonts w:ascii="Arial" w:hAnsi="Arial" w:cs="Arial"/>
          <w:color w:val="000000" w:themeColor="text1"/>
          <w:sz w:val="22"/>
          <w:szCs w:val="22"/>
        </w:rPr>
      </w:pPr>
      <w:r w:rsidRPr="00353461">
        <w:rPr>
          <w:rFonts w:ascii="Arial" w:hAnsi="Arial" w:cs="Arial"/>
          <w:color w:val="000000" w:themeColor="text1"/>
          <w:sz w:val="22"/>
          <w:szCs w:val="22"/>
        </w:rPr>
        <w:t xml:space="preserve">Tabulka č. </w:t>
      </w:r>
      <w:r w:rsidR="00AD132E" w:rsidRPr="00353461">
        <w:rPr>
          <w:rFonts w:ascii="Arial" w:hAnsi="Arial" w:cs="Arial"/>
          <w:color w:val="000000" w:themeColor="text1"/>
          <w:sz w:val="22"/>
          <w:szCs w:val="22"/>
        </w:rPr>
        <w:t>1 e</w:t>
      </w:r>
    </w:p>
    <w:p w:rsidR="00FB04E5" w:rsidRPr="00353461" w:rsidRDefault="00FB04E5" w:rsidP="00541279">
      <w:pPr>
        <w:autoSpaceDE w:val="0"/>
        <w:autoSpaceDN w:val="0"/>
        <w:adjustRightInd w:val="0"/>
        <w:jc w:val="right"/>
        <w:rPr>
          <w:rFonts w:ascii="Arial" w:hAnsi="Arial" w:cs="Arial"/>
          <w:color w:val="000000" w:themeColor="text1"/>
          <w:sz w:val="22"/>
          <w:szCs w:val="22"/>
        </w:rPr>
      </w:pPr>
      <w:r w:rsidRPr="00353461">
        <w:rPr>
          <w:rFonts w:ascii="Arial" w:hAnsi="Arial" w:cs="Arial"/>
          <w:color w:val="000000" w:themeColor="text1"/>
          <w:sz w:val="22"/>
          <w:szCs w:val="22"/>
        </w:rPr>
        <w:t>strana 1</w:t>
      </w:r>
    </w:p>
    <w:p w:rsidR="00541279" w:rsidRPr="00353461" w:rsidRDefault="00541279" w:rsidP="00541279">
      <w:pPr>
        <w:autoSpaceDE w:val="0"/>
        <w:autoSpaceDN w:val="0"/>
        <w:adjustRightInd w:val="0"/>
        <w:jc w:val="right"/>
        <w:rPr>
          <w:rFonts w:ascii="Arial" w:hAnsi="Arial" w:cs="Arial"/>
          <w:color w:val="000000" w:themeColor="text1"/>
          <w:sz w:val="22"/>
          <w:szCs w:val="22"/>
        </w:rPr>
      </w:pPr>
    </w:p>
    <w:p w:rsidR="00541279" w:rsidRPr="00353461" w:rsidRDefault="00541279" w:rsidP="00541279">
      <w:pPr>
        <w:autoSpaceDE w:val="0"/>
        <w:autoSpaceDN w:val="0"/>
        <w:adjustRightInd w:val="0"/>
        <w:jc w:val="right"/>
        <w:rPr>
          <w:rFonts w:ascii="Arial" w:hAnsi="Arial" w:cs="Arial"/>
          <w:b/>
          <w:color w:val="000000" w:themeColor="text1"/>
          <w:sz w:val="22"/>
          <w:szCs w:val="22"/>
        </w:rPr>
      </w:pPr>
    </w:p>
    <w:p w:rsidR="00541279" w:rsidRPr="00353461" w:rsidRDefault="00541279" w:rsidP="00541279">
      <w:pPr>
        <w:autoSpaceDE w:val="0"/>
        <w:autoSpaceDN w:val="0"/>
        <w:adjustRightInd w:val="0"/>
        <w:jc w:val="both"/>
        <w:rPr>
          <w:rFonts w:ascii="Arial" w:hAnsi="Arial" w:cs="Arial"/>
          <w:b/>
          <w:color w:val="000000" w:themeColor="text1"/>
          <w:sz w:val="28"/>
          <w:szCs w:val="28"/>
        </w:rPr>
      </w:pPr>
      <w:r w:rsidRPr="00353461">
        <w:rPr>
          <w:rFonts w:ascii="Arial" w:hAnsi="Arial" w:cs="Arial"/>
          <w:b/>
          <w:color w:val="000000" w:themeColor="text1"/>
          <w:sz w:val="28"/>
          <w:szCs w:val="28"/>
        </w:rPr>
        <w:t>Celkový předpokládaný požadavek na dotaci dotačního programu 20.B.</w:t>
      </w:r>
    </w:p>
    <w:p w:rsidR="00541279" w:rsidRPr="00353461" w:rsidRDefault="00541279" w:rsidP="00541279">
      <w:pPr>
        <w:autoSpaceDE w:val="0"/>
        <w:autoSpaceDN w:val="0"/>
        <w:adjustRightInd w:val="0"/>
        <w:jc w:val="both"/>
        <w:rPr>
          <w:rFonts w:ascii="Arial" w:hAnsi="Arial" w:cs="Arial"/>
          <w:b/>
          <w:color w:val="000000" w:themeColor="text1"/>
          <w:sz w:val="22"/>
          <w:szCs w:val="22"/>
        </w:rPr>
      </w:pPr>
    </w:p>
    <w:p w:rsidR="00FD2501" w:rsidRPr="00353461" w:rsidRDefault="00FD2501" w:rsidP="00FD2501">
      <w:pPr>
        <w:autoSpaceDE w:val="0"/>
        <w:autoSpaceDN w:val="0"/>
        <w:adjustRightInd w:val="0"/>
        <w:jc w:val="both"/>
        <w:rPr>
          <w:rFonts w:ascii="Arial" w:hAnsi="Arial" w:cs="Arial"/>
          <w:b/>
          <w:color w:val="000000" w:themeColor="text1"/>
          <w:sz w:val="22"/>
          <w:szCs w:val="22"/>
        </w:rPr>
      </w:pPr>
    </w:p>
    <w:tbl>
      <w:tblPr>
        <w:tblpPr w:leftFromText="141" w:rightFromText="141" w:vertAnchor="text" w:horzAnchor="margin" w:tblpY="98"/>
        <w:tblW w:w="682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09"/>
        <w:gridCol w:w="3114"/>
      </w:tblGrid>
      <w:tr w:rsidR="00353461" w:rsidRPr="00353461" w:rsidTr="00024A28">
        <w:tc>
          <w:tcPr>
            <w:tcW w:w="3709" w:type="dxa"/>
            <w:tcBorders>
              <w:top w:val="single" w:sz="4" w:space="0" w:color="000000"/>
              <w:left w:val="single" w:sz="4" w:space="0" w:color="000000"/>
              <w:bottom w:val="single" w:sz="4" w:space="0" w:color="000000"/>
            </w:tcBorders>
            <w:shd w:val="clear" w:color="auto" w:fill="auto"/>
            <w:tcMar>
              <w:left w:w="103" w:type="dxa"/>
            </w:tcMar>
          </w:tcPr>
          <w:p w:rsidR="00024A28" w:rsidRPr="00353461" w:rsidRDefault="00024A28" w:rsidP="00024A28">
            <w:pPr>
              <w:rPr>
                <w:rFonts w:ascii="Arial" w:hAnsi="Arial" w:cs="Arial"/>
                <w:b/>
                <w:bCs/>
                <w:color w:val="000000" w:themeColor="text1"/>
              </w:rPr>
            </w:pPr>
            <w:r w:rsidRPr="00353461">
              <w:rPr>
                <w:rFonts w:ascii="Arial" w:hAnsi="Arial" w:cs="Arial"/>
                <w:b/>
                <w:bCs/>
                <w:color w:val="000000" w:themeColor="text1"/>
                <w:u w:val="single"/>
              </w:rPr>
              <w:t>Celkový předpokládaný</w:t>
            </w:r>
            <w:r w:rsidRPr="00353461">
              <w:rPr>
                <w:rFonts w:ascii="Arial" w:hAnsi="Arial" w:cs="Arial"/>
                <w:b/>
                <w:bCs/>
                <w:color w:val="000000" w:themeColor="text1"/>
              </w:rPr>
              <w:t xml:space="preserve"> </w:t>
            </w:r>
            <w:r w:rsidRPr="00353461">
              <w:rPr>
                <w:rFonts w:ascii="Arial" w:hAnsi="Arial" w:cs="Arial"/>
                <w:b/>
                <w:bCs/>
                <w:color w:val="000000" w:themeColor="text1"/>
                <w:u w:val="single"/>
              </w:rPr>
              <w:t>požadavek na dotaci</w:t>
            </w:r>
            <w:r w:rsidRPr="00353461">
              <w:rPr>
                <w:rFonts w:ascii="Arial" w:hAnsi="Arial" w:cs="Arial"/>
                <w:b/>
                <w:bCs/>
                <w:color w:val="000000" w:themeColor="text1"/>
              </w:rPr>
              <w:t xml:space="preserve"> </w:t>
            </w:r>
          </w:p>
          <w:p w:rsidR="00024A28" w:rsidRPr="00353461" w:rsidRDefault="00024A28" w:rsidP="00024A28">
            <w:pPr>
              <w:rPr>
                <w:rFonts w:ascii="Arial" w:hAnsi="Arial" w:cs="Arial"/>
                <w:b/>
                <w:bCs/>
                <w:color w:val="000000" w:themeColor="text1"/>
              </w:rPr>
            </w:pPr>
            <w:r w:rsidRPr="00353461">
              <w:rPr>
                <w:rFonts w:ascii="Arial" w:hAnsi="Arial" w:cs="Arial"/>
                <w:b/>
                <w:bCs/>
                <w:color w:val="000000" w:themeColor="text1"/>
              </w:rPr>
              <w:t>v dot</w:t>
            </w:r>
            <w:r w:rsidR="00D94100" w:rsidRPr="00353461">
              <w:rPr>
                <w:rFonts w:ascii="Arial" w:hAnsi="Arial" w:cs="Arial"/>
                <w:b/>
                <w:bCs/>
                <w:color w:val="000000" w:themeColor="text1"/>
              </w:rPr>
              <w:t>ačním programu 20.B. v roce 20..</w:t>
            </w:r>
            <w:r w:rsidRPr="00353461">
              <w:rPr>
                <w:rFonts w:ascii="Arial" w:hAnsi="Arial" w:cs="Arial"/>
                <w:b/>
                <w:bCs/>
                <w:color w:val="000000" w:themeColor="text1"/>
              </w:rPr>
              <w:t>:</w:t>
            </w:r>
          </w:p>
          <w:p w:rsidR="00024A28" w:rsidRPr="00353461" w:rsidRDefault="00024A28" w:rsidP="00024A28">
            <w:pPr>
              <w:jc w:val="both"/>
              <w:rPr>
                <w:rFonts w:ascii="Arial" w:hAnsi="Arial" w:cs="Arial"/>
                <w:b/>
                <w:bCs/>
                <w:color w:val="000000" w:themeColor="text1"/>
              </w:rPr>
            </w:pPr>
          </w:p>
        </w:tc>
        <w:tc>
          <w:tcPr>
            <w:tcW w:w="3114" w:type="dxa"/>
            <w:tcBorders>
              <w:top w:val="single" w:sz="4" w:space="0" w:color="000000"/>
              <w:left w:val="single" w:sz="4" w:space="0" w:color="000000"/>
              <w:bottom w:val="single" w:sz="4" w:space="0" w:color="000000"/>
              <w:right w:val="single" w:sz="4" w:space="0" w:color="000000"/>
            </w:tcBorders>
          </w:tcPr>
          <w:p w:rsidR="00024A28" w:rsidRPr="00353461" w:rsidRDefault="00024A28" w:rsidP="0022050C">
            <w:pPr>
              <w:jc w:val="center"/>
              <w:rPr>
                <w:rFonts w:ascii="Arial" w:hAnsi="Arial" w:cs="Arial"/>
                <w:b/>
                <w:color w:val="000000" w:themeColor="text1"/>
              </w:rPr>
            </w:pPr>
            <w:r w:rsidRPr="00353461">
              <w:rPr>
                <w:rFonts w:ascii="Arial" w:hAnsi="Arial" w:cs="Arial"/>
                <w:b/>
                <w:bCs/>
                <w:color w:val="000000" w:themeColor="text1"/>
              </w:rPr>
              <w:t>Předpokládaná dotace v Kč:</w:t>
            </w:r>
          </w:p>
        </w:tc>
      </w:tr>
    </w:tbl>
    <w:p w:rsidR="00FD2501" w:rsidRPr="00353461" w:rsidRDefault="00FD2501" w:rsidP="00FD2501">
      <w:pPr>
        <w:autoSpaceDE w:val="0"/>
        <w:autoSpaceDN w:val="0"/>
        <w:adjustRightInd w:val="0"/>
        <w:jc w:val="both"/>
        <w:rPr>
          <w:rFonts w:ascii="Arial" w:hAnsi="Arial" w:cs="Arial"/>
          <w:b/>
          <w:color w:val="000000" w:themeColor="text1"/>
          <w:sz w:val="22"/>
          <w:szCs w:val="22"/>
        </w:rPr>
      </w:pPr>
    </w:p>
    <w:p w:rsidR="00024A28" w:rsidRPr="00353461" w:rsidRDefault="00024A28" w:rsidP="00FD2501">
      <w:pPr>
        <w:rPr>
          <w:rFonts w:ascii="Arial" w:hAnsi="Arial" w:cs="Arial"/>
          <w:color w:val="000000" w:themeColor="text1"/>
          <w:sz w:val="22"/>
          <w:szCs w:val="22"/>
        </w:rPr>
      </w:pPr>
    </w:p>
    <w:p w:rsidR="00024A28" w:rsidRPr="00353461" w:rsidRDefault="00024A28" w:rsidP="00FD2501">
      <w:pPr>
        <w:rPr>
          <w:rFonts w:ascii="Arial" w:hAnsi="Arial" w:cs="Arial"/>
          <w:color w:val="000000" w:themeColor="text1"/>
          <w:sz w:val="22"/>
          <w:szCs w:val="22"/>
        </w:rPr>
      </w:pPr>
    </w:p>
    <w:p w:rsidR="00024A28" w:rsidRPr="00353461" w:rsidRDefault="00024A28" w:rsidP="00FD2501">
      <w:pPr>
        <w:rPr>
          <w:rFonts w:ascii="Arial" w:hAnsi="Arial" w:cs="Arial"/>
          <w:color w:val="000000" w:themeColor="text1"/>
          <w:sz w:val="22"/>
          <w:szCs w:val="22"/>
        </w:rPr>
      </w:pPr>
    </w:p>
    <w:p w:rsidR="00024A28" w:rsidRPr="00353461" w:rsidRDefault="00024A28" w:rsidP="00FD2501">
      <w:pPr>
        <w:rPr>
          <w:rFonts w:ascii="Arial" w:hAnsi="Arial" w:cs="Arial"/>
          <w:color w:val="000000" w:themeColor="text1"/>
          <w:sz w:val="22"/>
          <w:szCs w:val="22"/>
        </w:rPr>
      </w:pPr>
    </w:p>
    <w:p w:rsidR="00024A28" w:rsidRPr="00353461" w:rsidRDefault="00024A28" w:rsidP="00FD2501">
      <w:pPr>
        <w:rPr>
          <w:rFonts w:ascii="Arial" w:hAnsi="Arial" w:cs="Arial"/>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541279" w:rsidRPr="00353461" w:rsidRDefault="00541279" w:rsidP="00541279">
      <w:pPr>
        <w:autoSpaceDE w:val="0"/>
        <w:autoSpaceDN w:val="0"/>
        <w:adjustRightInd w:val="0"/>
        <w:jc w:val="both"/>
        <w:rPr>
          <w:rFonts w:ascii="Arial" w:hAnsi="Arial" w:cs="Arial"/>
          <w:b/>
          <w:color w:val="000000" w:themeColor="text1"/>
          <w:sz w:val="22"/>
          <w:szCs w:val="22"/>
        </w:rPr>
      </w:pPr>
    </w:p>
    <w:tbl>
      <w:tblPr>
        <w:tblpPr w:leftFromText="141" w:rightFromText="141" w:vertAnchor="text" w:horzAnchor="margin" w:tblpY="98"/>
        <w:tblW w:w="682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09"/>
        <w:gridCol w:w="3114"/>
      </w:tblGrid>
      <w:tr w:rsidR="00353461" w:rsidRPr="00353461" w:rsidTr="00ED28D3">
        <w:tc>
          <w:tcPr>
            <w:tcW w:w="3709"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ED28D3">
            <w:pPr>
              <w:rPr>
                <w:rFonts w:ascii="Arial" w:hAnsi="Arial" w:cs="Arial"/>
                <w:b/>
                <w:bCs/>
                <w:color w:val="000000" w:themeColor="text1"/>
              </w:rPr>
            </w:pPr>
            <w:r w:rsidRPr="00353461">
              <w:rPr>
                <w:rFonts w:ascii="Arial" w:hAnsi="Arial" w:cs="Arial"/>
                <w:b/>
                <w:bCs/>
                <w:color w:val="000000" w:themeColor="text1"/>
                <w:u w:val="single"/>
              </w:rPr>
              <w:t>Celkový předpokládaný</w:t>
            </w:r>
            <w:r w:rsidRPr="00353461">
              <w:rPr>
                <w:rFonts w:ascii="Arial" w:hAnsi="Arial" w:cs="Arial"/>
                <w:b/>
                <w:bCs/>
                <w:color w:val="000000" w:themeColor="text1"/>
              </w:rPr>
              <w:t xml:space="preserve"> </w:t>
            </w:r>
            <w:r w:rsidRPr="00353461">
              <w:rPr>
                <w:rFonts w:ascii="Arial" w:hAnsi="Arial" w:cs="Arial"/>
                <w:b/>
                <w:bCs/>
                <w:color w:val="000000" w:themeColor="text1"/>
                <w:u w:val="single"/>
              </w:rPr>
              <w:t>požadavek na dotaci</w:t>
            </w:r>
            <w:r w:rsidRPr="00353461">
              <w:rPr>
                <w:rFonts w:ascii="Arial" w:hAnsi="Arial" w:cs="Arial"/>
                <w:b/>
                <w:bCs/>
                <w:color w:val="000000" w:themeColor="text1"/>
              </w:rPr>
              <w:t xml:space="preserve"> </w:t>
            </w:r>
          </w:p>
          <w:p w:rsidR="00D94100" w:rsidRPr="00353461" w:rsidRDefault="00D94100" w:rsidP="00ED28D3">
            <w:pPr>
              <w:rPr>
                <w:rFonts w:ascii="Arial" w:hAnsi="Arial" w:cs="Arial"/>
                <w:b/>
                <w:bCs/>
                <w:color w:val="000000" w:themeColor="text1"/>
              </w:rPr>
            </w:pPr>
            <w:r w:rsidRPr="00353461">
              <w:rPr>
                <w:rFonts w:ascii="Arial" w:hAnsi="Arial" w:cs="Arial"/>
                <w:b/>
                <w:bCs/>
                <w:color w:val="000000" w:themeColor="text1"/>
              </w:rPr>
              <w:t>v dotačním programu 20.B. v roce 20..:</w:t>
            </w:r>
          </w:p>
          <w:p w:rsidR="00D94100" w:rsidRPr="00353461" w:rsidRDefault="00D94100" w:rsidP="00ED28D3">
            <w:pPr>
              <w:jc w:val="both"/>
              <w:rPr>
                <w:rFonts w:ascii="Arial" w:hAnsi="Arial" w:cs="Arial"/>
                <w:b/>
                <w:bCs/>
                <w:color w:val="000000" w:themeColor="text1"/>
              </w:rPr>
            </w:pPr>
          </w:p>
        </w:tc>
        <w:tc>
          <w:tcPr>
            <w:tcW w:w="3114" w:type="dxa"/>
            <w:tcBorders>
              <w:top w:val="single" w:sz="4" w:space="0" w:color="000000"/>
              <w:left w:val="single" w:sz="4" w:space="0" w:color="000000"/>
              <w:bottom w:val="single" w:sz="4" w:space="0" w:color="000000"/>
              <w:right w:val="single" w:sz="4" w:space="0" w:color="000000"/>
            </w:tcBorders>
          </w:tcPr>
          <w:p w:rsidR="00D94100" w:rsidRPr="00353461" w:rsidRDefault="00D94100" w:rsidP="00ED28D3">
            <w:pPr>
              <w:jc w:val="center"/>
              <w:rPr>
                <w:rFonts w:ascii="Arial" w:hAnsi="Arial" w:cs="Arial"/>
                <w:b/>
                <w:color w:val="000000" w:themeColor="text1"/>
              </w:rPr>
            </w:pPr>
            <w:r w:rsidRPr="00353461">
              <w:rPr>
                <w:rFonts w:ascii="Arial" w:hAnsi="Arial" w:cs="Arial"/>
                <w:b/>
                <w:bCs/>
                <w:color w:val="000000" w:themeColor="text1"/>
              </w:rPr>
              <w:t>Předpokládaná dotace v Kč:</w:t>
            </w:r>
          </w:p>
        </w:tc>
      </w:tr>
    </w:tbl>
    <w:p w:rsidR="00541279" w:rsidRPr="00353461" w:rsidRDefault="00541279" w:rsidP="00541279">
      <w:pPr>
        <w:rPr>
          <w:rFonts w:ascii="Arial" w:hAnsi="Arial" w:cs="Arial"/>
          <w:b/>
          <w:color w:val="000000" w:themeColor="text1"/>
        </w:rPr>
      </w:pPr>
    </w:p>
    <w:p w:rsidR="00541279" w:rsidRPr="00353461" w:rsidRDefault="00541279" w:rsidP="00541279">
      <w:pPr>
        <w:rPr>
          <w:rFonts w:ascii="Arial" w:hAnsi="Arial" w:cs="Arial"/>
          <w:color w:val="000000" w:themeColor="text1"/>
        </w:rPr>
      </w:pPr>
    </w:p>
    <w:p w:rsidR="00541279" w:rsidRPr="00353461" w:rsidRDefault="00541279" w:rsidP="00541279">
      <w:pPr>
        <w:rPr>
          <w:rFonts w:ascii="Arial" w:hAnsi="Arial" w:cs="Arial"/>
          <w:color w:val="000000" w:themeColor="text1"/>
        </w:rPr>
      </w:pPr>
    </w:p>
    <w:p w:rsidR="00541279" w:rsidRPr="00353461" w:rsidRDefault="00541279" w:rsidP="00541279">
      <w:pPr>
        <w:rPr>
          <w:rFonts w:ascii="Arial" w:hAnsi="Arial" w:cs="Arial"/>
          <w:color w:val="000000" w:themeColor="text1"/>
        </w:rPr>
      </w:pPr>
    </w:p>
    <w:p w:rsidR="00541279" w:rsidRPr="00353461" w:rsidRDefault="00541279" w:rsidP="00541279">
      <w:pPr>
        <w:rPr>
          <w:rFonts w:ascii="Arial" w:hAnsi="Arial" w:cs="Arial"/>
          <w:color w:val="000000" w:themeColor="text1"/>
        </w:rPr>
      </w:pPr>
    </w:p>
    <w:p w:rsidR="00541279" w:rsidRPr="00353461" w:rsidRDefault="00541279" w:rsidP="00541279">
      <w:pPr>
        <w:rPr>
          <w:rFonts w:ascii="Arial" w:hAnsi="Arial" w:cs="Arial"/>
          <w:color w:val="000000" w:themeColor="text1"/>
        </w:rPr>
      </w:pPr>
    </w:p>
    <w:p w:rsidR="00541279" w:rsidRPr="00353461" w:rsidRDefault="00541279" w:rsidP="00541279">
      <w:pPr>
        <w:rPr>
          <w:rFonts w:ascii="Arial" w:hAnsi="Arial" w:cs="Arial"/>
          <w:color w:val="000000" w:themeColor="text1"/>
        </w:rPr>
      </w:pPr>
    </w:p>
    <w:p w:rsidR="00541279" w:rsidRPr="00353461" w:rsidRDefault="00541279" w:rsidP="00541279">
      <w:pPr>
        <w:rPr>
          <w:rFonts w:ascii="Arial" w:hAnsi="Arial" w:cs="Arial"/>
          <w:color w:val="000000" w:themeColor="text1"/>
        </w:rPr>
      </w:pPr>
    </w:p>
    <w:p w:rsidR="00541279" w:rsidRPr="00353461" w:rsidRDefault="00541279" w:rsidP="00541279">
      <w:pPr>
        <w:rPr>
          <w:rFonts w:ascii="Arial" w:hAnsi="Arial" w:cs="Arial"/>
          <w:color w:val="000000" w:themeColor="text1"/>
        </w:rPr>
      </w:pPr>
    </w:p>
    <w:p w:rsidR="00541279" w:rsidRPr="00353461" w:rsidRDefault="00541279" w:rsidP="00541279">
      <w:pPr>
        <w:rPr>
          <w:rFonts w:ascii="Arial" w:hAnsi="Arial" w:cs="Arial"/>
          <w:color w:val="000000" w:themeColor="text1"/>
        </w:rPr>
      </w:pPr>
    </w:p>
    <w:p w:rsidR="00541279" w:rsidRPr="00353461" w:rsidRDefault="00541279" w:rsidP="00541279">
      <w:pPr>
        <w:jc w:val="right"/>
        <w:rPr>
          <w:rFonts w:ascii="Arial" w:hAnsi="Arial" w:cs="Arial"/>
          <w:color w:val="000000" w:themeColor="text1"/>
        </w:rPr>
      </w:pPr>
    </w:p>
    <w:p w:rsidR="00541279" w:rsidRPr="00353461" w:rsidRDefault="00541279" w:rsidP="00541279">
      <w:pPr>
        <w:jc w:val="right"/>
        <w:rPr>
          <w:rFonts w:ascii="Arial" w:hAnsi="Arial" w:cs="Arial"/>
          <w:color w:val="000000" w:themeColor="text1"/>
        </w:rPr>
      </w:pPr>
    </w:p>
    <w:p w:rsidR="00541279" w:rsidRPr="00353461" w:rsidRDefault="00541279" w:rsidP="00541279">
      <w:pPr>
        <w:rPr>
          <w:rFonts w:ascii="Arial" w:hAnsi="Arial" w:cs="Arial"/>
          <w:b/>
          <w:color w:val="000000" w:themeColor="text1"/>
        </w:rPr>
      </w:pPr>
    </w:p>
    <w:p w:rsidR="00541279" w:rsidRPr="00353461" w:rsidRDefault="00541279" w:rsidP="00541279">
      <w:pPr>
        <w:rPr>
          <w:rFonts w:ascii="Arial" w:hAnsi="Arial" w:cs="Arial"/>
          <w:b/>
          <w:color w:val="000000" w:themeColor="text1"/>
        </w:rPr>
      </w:pPr>
    </w:p>
    <w:p w:rsidR="00541279" w:rsidRPr="00353461" w:rsidRDefault="00541279" w:rsidP="00541279">
      <w:pPr>
        <w:rPr>
          <w:rFonts w:ascii="Arial" w:hAnsi="Arial" w:cs="Arial"/>
          <w:b/>
          <w:color w:val="000000" w:themeColor="text1"/>
        </w:rPr>
      </w:pPr>
    </w:p>
    <w:p w:rsidR="00541279" w:rsidRPr="00353461" w:rsidRDefault="00541279" w:rsidP="00541279">
      <w:pPr>
        <w:rPr>
          <w:rFonts w:ascii="Arial" w:hAnsi="Arial" w:cs="Arial"/>
          <w:b/>
          <w:color w:val="000000" w:themeColor="text1"/>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tbl>
      <w:tblPr>
        <w:tblpPr w:leftFromText="141" w:rightFromText="141" w:vertAnchor="text" w:horzAnchor="margin" w:tblpY="90"/>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FD2501">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FD2501">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FD2501">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FD2501">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FD2501">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bl>
    <w:p w:rsidR="00541279" w:rsidRPr="00353461" w:rsidRDefault="00541279" w:rsidP="00541279">
      <w:pPr>
        <w:rPr>
          <w:rFonts w:ascii="Arial" w:hAnsi="Arial" w:cs="Arial"/>
          <w:b/>
          <w:color w:val="000000" w:themeColor="text1"/>
          <w:sz w:val="22"/>
          <w:szCs w:val="22"/>
        </w:rPr>
      </w:pPr>
    </w:p>
    <w:p w:rsidR="00541279" w:rsidRPr="00353461" w:rsidRDefault="00541279" w:rsidP="00541279">
      <w:pPr>
        <w:rPr>
          <w:rFonts w:ascii="Arial" w:hAnsi="Arial" w:cs="Arial"/>
          <w:b/>
          <w:color w:val="000000" w:themeColor="text1"/>
          <w:sz w:val="22"/>
          <w:szCs w:val="22"/>
        </w:rPr>
      </w:pPr>
    </w:p>
    <w:p w:rsidR="00541279" w:rsidRPr="00353461" w:rsidRDefault="00541279" w:rsidP="00541279">
      <w:pPr>
        <w:jc w:val="right"/>
        <w:rPr>
          <w:rFonts w:ascii="Arial" w:hAnsi="Arial" w:cs="Arial"/>
          <w:color w:val="000000" w:themeColor="text1"/>
          <w:sz w:val="22"/>
          <w:szCs w:val="22"/>
        </w:rPr>
      </w:pPr>
      <w:r w:rsidRPr="00353461">
        <w:rPr>
          <w:rFonts w:ascii="Arial" w:hAnsi="Arial" w:cs="Arial"/>
          <w:b/>
          <w:color w:val="000000" w:themeColor="text1"/>
          <w:sz w:val="22"/>
          <w:szCs w:val="22"/>
        </w:rPr>
        <w:t xml:space="preserve">                                                                     </w:t>
      </w:r>
    </w:p>
    <w:p w:rsidR="009A16AC" w:rsidRPr="00353461" w:rsidRDefault="009A16AC" w:rsidP="00541279">
      <w:pPr>
        <w:jc w:val="center"/>
        <w:rPr>
          <w:rFonts w:ascii="Arial" w:hAnsi="Arial" w:cs="Arial"/>
          <w:b/>
          <w:color w:val="000000" w:themeColor="text1"/>
          <w:sz w:val="22"/>
          <w:szCs w:val="22"/>
        </w:rPr>
      </w:pPr>
    </w:p>
    <w:p w:rsidR="0022050C" w:rsidRPr="00353461" w:rsidRDefault="0022050C" w:rsidP="00924CAC">
      <w:pPr>
        <w:jc w:val="right"/>
        <w:rPr>
          <w:rFonts w:ascii="Arial" w:hAnsi="Arial" w:cs="Arial"/>
          <w:color w:val="000000" w:themeColor="text1"/>
          <w:sz w:val="22"/>
          <w:szCs w:val="22"/>
        </w:rPr>
      </w:pPr>
    </w:p>
    <w:p w:rsidR="00C511E9" w:rsidRPr="00353461" w:rsidRDefault="00C511E9" w:rsidP="0022050C">
      <w:pPr>
        <w:jc w:val="right"/>
        <w:rPr>
          <w:rFonts w:ascii="Arial" w:hAnsi="Arial" w:cs="Arial"/>
          <w:color w:val="000000" w:themeColor="text1"/>
          <w:sz w:val="22"/>
          <w:szCs w:val="22"/>
        </w:rPr>
      </w:pPr>
    </w:p>
    <w:p w:rsidR="00C511E9" w:rsidRPr="00353461" w:rsidRDefault="00C511E9" w:rsidP="0022050C">
      <w:pPr>
        <w:jc w:val="right"/>
        <w:rPr>
          <w:rFonts w:ascii="Arial" w:hAnsi="Arial" w:cs="Arial"/>
          <w:color w:val="000000" w:themeColor="text1"/>
          <w:sz w:val="22"/>
          <w:szCs w:val="22"/>
        </w:rPr>
      </w:pPr>
    </w:p>
    <w:p w:rsidR="00C511E9" w:rsidRPr="00353461" w:rsidRDefault="00C511E9" w:rsidP="0022050C">
      <w:pPr>
        <w:jc w:val="right"/>
        <w:rPr>
          <w:rFonts w:ascii="Arial" w:hAnsi="Arial" w:cs="Arial"/>
          <w:color w:val="000000" w:themeColor="text1"/>
          <w:sz w:val="22"/>
          <w:szCs w:val="22"/>
        </w:rPr>
      </w:pPr>
    </w:p>
    <w:p w:rsidR="00C511E9" w:rsidRPr="00353461" w:rsidRDefault="00C511E9" w:rsidP="0022050C">
      <w:pPr>
        <w:jc w:val="right"/>
        <w:rPr>
          <w:rFonts w:ascii="Arial" w:hAnsi="Arial" w:cs="Arial"/>
          <w:color w:val="000000" w:themeColor="text1"/>
          <w:sz w:val="22"/>
          <w:szCs w:val="22"/>
        </w:rPr>
      </w:pPr>
    </w:p>
    <w:p w:rsidR="0022050C" w:rsidRPr="00353461" w:rsidRDefault="0022050C" w:rsidP="0022050C">
      <w:pPr>
        <w:jc w:val="right"/>
        <w:rPr>
          <w:rFonts w:ascii="Arial" w:hAnsi="Arial" w:cs="Arial"/>
          <w:color w:val="000000" w:themeColor="text1"/>
          <w:sz w:val="22"/>
          <w:szCs w:val="22"/>
        </w:rPr>
      </w:pPr>
      <w:r w:rsidRPr="00353461">
        <w:rPr>
          <w:rFonts w:ascii="Arial" w:hAnsi="Arial" w:cs="Arial"/>
          <w:color w:val="000000" w:themeColor="text1"/>
          <w:sz w:val="22"/>
          <w:szCs w:val="22"/>
        </w:rPr>
        <w:lastRenderedPageBreak/>
        <w:t>Tabulka č. 2 a</w:t>
      </w:r>
    </w:p>
    <w:p w:rsidR="0022050C" w:rsidRPr="00353461" w:rsidRDefault="0022050C" w:rsidP="0022050C">
      <w:pPr>
        <w:jc w:val="right"/>
        <w:rPr>
          <w:rFonts w:ascii="Arial" w:hAnsi="Arial" w:cs="Arial"/>
          <w:color w:val="000000" w:themeColor="text1"/>
          <w:sz w:val="22"/>
          <w:szCs w:val="22"/>
        </w:rPr>
      </w:pPr>
      <w:r w:rsidRPr="00353461">
        <w:rPr>
          <w:rFonts w:ascii="Arial" w:hAnsi="Arial" w:cs="Arial"/>
          <w:color w:val="000000" w:themeColor="text1"/>
          <w:sz w:val="22"/>
          <w:szCs w:val="22"/>
        </w:rPr>
        <w:t>Strana 1</w:t>
      </w:r>
    </w:p>
    <w:p w:rsidR="00FD2501" w:rsidRPr="00353461" w:rsidRDefault="00FD2501" w:rsidP="00FD2501">
      <w:pPr>
        <w:jc w:val="center"/>
        <w:rPr>
          <w:rFonts w:ascii="Arial" w:hAnsi="Arial" w:cs="Arial"/>
          <w:b/>
          <w:color w:val="000000" w:themeColor="text1"/>
          <w:sz w:val="22"/>
          <w:szCs w:val="22"/>
        </w:rPr>
      </w:pPr>
      <w:r w:rsidRPr="00353461">
        <w:rPr>
          <w:rFonts w:ascii="Arial" w:hAnsi="Arial" w:cs="Arial"/>
          <w:b/>
          <w:color w:val="000000" w:themeColor="text1"/>
          <w:sz w:val="22"/>
          <w:szCs w:val="22"/>
        </w:rPr>
        <w:t>ŽÁDOST</w:t>
      </w:r>
    </w:p>
    <w:p w:rsidR="00FD2501" w:rsidRPr="00353461" w:rsidRDefault="00FD2501" w:rsidP="00FD2501">
      <w:pPr>
        <w:jc w:val="center"/>
        <w:rPr>
          <w:rFonts w:ascii="Arial" w:hAnsi="Arial" w:cs="Arial"/>
          <w:b/>
          <w:color w:val="000000" w:themeColor="text1"/>
          <w:sz w:val="22"/>
          <w:szCs w:val="22"/>
        </w:rPr>
      </w:pPr>
    </w:p>
    <w:p w:rsidR="00FD2501" w:rsidRPr="00353461" w:rsidRDefault="00FD2501" w:rsidP="00FD2501">
      <w:pPr>
        <w:jc w:val="center"/>
        <w:rPr>
          <w:rFonts w:ascii="Arial" w:hAnsi="Arial" w:cs="Arial"/>
          <w:b/>
          <w:color w:val="000000" w:themeColor="text1"/>
          <w:sz w:val="22"/>
          <w:szCs w:val="22"/>
        </w:rPr>
      </w:pPr>
      <w:r w:rsidRPr="00353461">
        <w:rPr>
          <w:rFonts w:ascii="Arial" w:hAnsi="Arial" w:cs="Arial"/>
          <w:b/>
          <w:color w:val="000000" w:themeColor="text1"/>
          <w:sz w:val="22"/>
          <w:szCs w:val="22"/>
        </w:rPr>
        <w:t>Dotační program 20. B.</w:t>
      </w:r>
    </w:p>
    <w:p w:rsidR="00FD2501" w:rsidRPr="00353461" w:rsidRDefault="00FD2501" w:rsidP="00FD2501">
      <w:pPr>
        <w:rPr>
          <w:rFonts w:ascii="Arial" w:hAnsi="Arial" w:cs="Arial"/>
          <w:b/>
          <w:color w:val="000000" w:themeColor="text1"/>
          <w:sz w:val="22"/>
          <w:szCs w:val="22"/>
        </w:rPr>
      </w:pPr>
      <w:r w:rsidRPr="00353461">
        <w:rPr>
          <w:rFonts w:ascii="Arial" w:hAnsi="Arial" w:cs="Arial"/>
          <w:b/>
          <w:color w:val="000000" w:themeColor="text1"/>
          <w:sz w:val="22"/>
          <w:szCs w:val="22"/>
        </w:rPr>
        <w:t xml:space="preserve">Dotační podprogram:                                                                        </w:t>
      </w:r>
    </w:p>
    <w:p w:rsidR="00FD2501" w:rsidRPr="00353461" w:rsidRDefault="00FD2501" w:rsidP="00FD2501">
      <w:pPr>
        <w:tabs>
          <w:tab w:val="left" w:pos="0"/>
        </w:tabs>
        <w:rPr>
          <w:rFonts w:ascii="Arial" w:hAnsi="Arial" w:cs="Arial"/>
          <w:color w:val="000000" w:themeColor="text1"/>
          <w:sz w:val="22"/>
          <w:szCs w:val="22"/>
        </w:rPr>
      </w:pPr>
      <w:r w:rsidRPr="00353461">
        <w:rPr>
          <w:rFonts w:ascii="Arial" w:hAnsi="Arial" w:cs="Arial"/>
          <w:b/>
          <w:color w:val="000000" w:themeColor="text1"/>
          <w:sz w:val="22"/>
          <w:szCs w:val="22"/>
        </w:rPr>
        <w:t>20.B.a.)  Podpora zlepšení životního prostředí drůbeže</w:t>
      </w:r>
    </w:p>
    <w:p w:rsidR="00FD2501" w:rsidRPr="00353461" w:rsidRDefault="00FD2501" w:rsidP="00FD2501">
      <w:pPr>
        <w:rPr>
          <w:rFonts w:ascii="Arial" w:hAnsi="Arial" w:cs="Arial"/>
          <w:bCs/>
          <w:color w:val="000000" w:themeColor="text1"/>
          <w:sz w:val="22"/>
          <w:szCs w:val="22"/>
        </w:rPr>
      </w:pPr>
    </w:p>
    <w:tbl>
      <w:tblPr>
        <w:tblW w:w="917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27"/>
        <w:gridCol w:w="3846"/>
        <w:gridCol w:w="957"/>
        <w:gridCol w:w="1590"/>
        <w:gridCol w:w="1658"/>
      </w:tblGrid>
      <w:tr w:rsidR="00353461" w:rsidRPr="00353461" w:rsidTr="00024A28">
        <w:tc>
          <w:tcPr>
            <w:tcW w:w="112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Opatření:</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Sazba do Kč/ks</w:t>
            </w:r>
          </w:p>
        </w:tc>
        <w:tc>
          <w:tcPr>
            <w:tcW w:w="159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Zlepšené prostředí u kusů:</w:t>
            </w:r>
          </w:p>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Zaokrouhlování</w:t>
            </w:r>
          </w:p>
        </w:tc>
        <w:tc>
          <w:tcPr>
            <w:tcW w:w="165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Požadovaná dotace v Kč:</w:t>
            </w:r>
          </w:p>
          <w:p w:rsidR="00FD2501" w:rsidRPr="00353461" w:rsidRDefault="00FD2501" w:rsidP="00024A28">
            <w:pPr>
              <w:jc w:val="center"/>
              <w:rPr>
                <w:rFonts w:ascii="Arial" w:hAnsi="Arial" w:cs="Arial"/>
                <w:color w:val="000000" w:themeColor="text1"/>
                <w:sz w:val="20"/>
                <w:szCs w:val="20"/>
              </w:rPr>
            </w:pPr>
          </w:p>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Zaokrouhlování</w:t>
            </w:r>
          </w:p>
        </w:tc>
      </w:tr>
      <w:tr w:rsidR="00353461" w:rsidRPr="00353461" w:rsidTr="00024A28">
        <w:tc>
          <w:tcPr>
            <w:tcW w:w="112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b/>
                <w:color w:val="000000" w:themeColor="text1"/>
                <w:sz w:val="22"/>
                <w:szCs w:val="22"/>
              </w:rPr>
              <w:t>-</w:t>
            </w:r>
            <w:r w:rsidRPr="00353461">
              <w:rPr>
                <w:rFonts w:ascii="Arial" w:hAnsi="Arial" w:cs="Arial"/>
                <w:b/>
                <w:bCs/>
                <w:color w:val="000000" w:themeColor="text1"/>
                <w:sz w:val="22"/>
                <w:szCs w:val="22"/>
              </w:rPr>
              <w:t xml:space="preserve"> Zlepšení prostředí přírodními přípravky založenými na bázi  </w:t>
            </w:r>
          </w:p>
          <w:p w:rsidR="00FD2501" w:rsidRPr="00353461" w:rsidRDefault="00FD2501" w:rsidP="00024A28">
            <w:pPr>
              <w:rPr>
                <w:rFonts w:ascii="Arial" w:hAnsi="Arial" w:cs="Arial"/>
                <w:b/>
                <w:bCs/>
                <w:color w:val="000000" w:themeColor="text1"/>
                <w:sz w:val="22"/>
                <w:szCs w:val="22"/>
                <w:u w:val="single"/>
              </w:rPr>
            </w:pPr>
            <w:r w:rsidRPr="00353461">
              <w:rPr>
                <w:rFonts w:ascii="Arial" w:eastAsia="Arial" w:hAnsi="Arial" w:cs="Arial"/>
                <w:b/>
                <w:bCs/>
                <w:color w:val="000000" w:themeColor="text1"/>
                <w:sz w:val="22"/>
                <w:szCs w:val="22"/>
              </w:rPr>
              <w:t xml:space="preserve">  </w:t>
            </w:r>
            <w:r w:rsidRPr="00353461">
              <w:rPr>
                <w:rFonts w:ascii="Arial" w:hAnsi="Arial" w:cs="Arial"/>
                <w:b/>
                <w:bCs/>
                <w:color w:val="000000" w:themeColor="text1"/>
                <w:sz w:val="22"/>
                <w:szCs w:val="22"/>
                <w:u w:val="single"/>
              </w:rPr>
              <w:t xml:space="preserve">oxidu  křemičitého </w:t>
            </w:r>
          </w:p>
          <w:p w:rsidR="00FD2501" w:rsidRPr="00353461" w:rsidRDefault="00FD2501" w:rsidP="00024A28">
            <w:pPr>
              <w:rPr>
                <w:rFonts w:ascii="Arial" w:hAnsi="Arial" w:cs="Arial"/>
                <w:b/>
                <w:bCs/>
                <w:color w:val="000000" w:themeColor="text1"/>
                <w:sz w:val="22"/>
                <w:szCs w:val="22"/>
                <w:u w:val="single"/>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snapToGrid w:val="0"/>
              <w:rPr>
                <w:rFonts w:ascii="Arial" w:hAnsi="Arial" w:cs="Arial"/>
                <w:b/>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rPr>
                <w:rFonts w:ascii="Arial" w:hAnsi="Arial" w:cs="Arial"/>
                <w:b/>
                <w:color w:val="000000" w:themeColor="text1"/>
                <w:sz w:val="22"/>
                <w:szCs w:val="22"/>
              </w:rPr>
            </w:pPr>
          </w:p>
        </w:tc>
        <w:tc>
          <w:tcPr>
            <w:tcW w:w="165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rPr>
                <w:rFonts w:ascii="Arial" w:hAnsi="Arial" w:cs="Arial"/>
                <w:b/>
                <w:color w:val="000000" w:themeColor="text1"/>
                <w:sz w:val="22"/>
                <w:szCs w:val="22"/>
              </w:rPr>
            </w:pPr>
          </w:p>
        </w:tc>
      </w:tr>
      <w:tr w:rsidR="00353461" w:rsidRPr="00353461" w:rsidTr="00024A28">
        <w:tc>
          <w:tcPr>
            <w:tcW w:w="112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Skupina B</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snapToGrid w:val="0"/>
              <w:rPr>
                <w:rFonts w:ascii="Arial" w:hAnsi="Arial" w:cs="Arial"/>
                <w:b/>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rPr>
                <w:rFonts w:ascii="Arial" w:hAnsi="Arial" w:cs="Arial"/>
                <w:color w:val="000000" w:themeColor="text1"/>
                <w:sz w:val="20"/>
                <w:szCs w:val="20"/>
              </w:rPr>
            </w:pPr>
          </w:p>
        </w:tc>
        <w:tc>
          <w:tcPr>
            <w:tcW w:w="165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rPr>
                <w:rFonts w:ascii="Arial" w:hAnsi="Arial" w:cs="Arial"/>
                <w:color w:val="000000" w:themeColor="text1"/>
                <w:sz w:val="20"/>
                <w:szCs w:val="20"/>
              </w:rPr>
            </w:pPr>
          </w:p>
        </w:tc>
      </w:tr>
      <w:tr w:rsidR="00353461" w:rsidRPr="00353461" w:rsidTr="00024A28">
        <w:tc>
          <w:tcPr>
            <w:tcW w:w="112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b/>
                <w:color w:val="000000" w:themeColor="text1"/>
                <w:sz w:val="22"/>
                <w:szCs w:val="22"/>
              </w:rPr>
            </w:pPr>
          </w:p>
        </w:tc>
        <w:tc>
          <w:tcPr>
            <w:tcW w:w="420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snapToGrid w:val="0"/>
              <w:rPr>
                <w:rFonts w:ascii="Arial" w:hAnsi="Arial" w:cs="Arial"/>
                <w:b/>
                <w:color w:val="000000" w:themeColor="text1"/>
                <w:sz w:val="22"/>
                <w:szCs w:val="22"/>
              </w:rPr>
            </w:pPr>
          </w:p>
        </w:tc>
      </w:tr>
      <w:tr w:rsidR="00353461" w:rsidRPr="00353461" w:rsidTr="00024A28">
        <w:tc>
          <w:tcPr>
            <w:tcW w:w="112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1</w:t>
            </w: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nosnice v užitkových chovech</w:t>
            </w:r>
          </w:p>
          <w:p w:rsidR="00FD2501" w:rsidRPr="00353461" w:rsidRDefault="00FD2501" w:rsidP="00FB04E5">
            <w:pPr>
              <w:rPr>
                <w:rFonts w:ascii="Arial" w:hAnsi="Arial" w:cs="Arial"/>
                <w:color w:val="000000" w:themeColor="text1"/>
                <w:sz w:val="22"/>
                <w:szCs w:val="22"/>
              </w:rPr>
            </w:pPr>
            <w:r w:rsidRPr="00353461">
              <w:rPr>
                <w:rFonts w:ascii="Arial" w:hAnsi="Arial" w:cs="Arial"/>
                <w:color w:val="000000" w:themeColor="text1"/>
                <w:sz w:val="22"/>
                <w:szCs w:val="22"/>
              </w:rPr>
              <w:t>a rozmnožovací chovy drůbeže (</w:t>
            </w:r>
            <w:r w:rsidR="00FB04E5" w:rsidRPr="00353461">
              <w:rPr>
                <w:rFonts w:ascii="Arial" w:hAnsi="Arial" w:cs="Arial"/>
                <w:color w:val="000000" w:themeColor="text1"/>
                <w:sz w:val="22"/>
                <w:szCs w:val="22"/>
              </w:rPr>
              <w:t xml:space="preserve">s </w:t>
            </w:r>
            <w:r w:rsidRPr="00353461">
              <w:rPr>
                <w:rFonts w:ascii="Arial" w:hAnsi="Arial" w:cs="Arial"/>
                <w:color w:val="000000" w:themeColor="text1"/>
                <w:sz w:val="22"/>
                <w:szCs w:val="22"/>
              </w:rPr>
              <w:t>klecov</w:t>
            </w:r>
            <w:r w:rsidR="00FB04E5" w:rsidRPr="00353461">
              <w:rPr>
                <w:rFonts w:ascii="Arial" w:hAnsi="Arial" w:cs="Arial"/>
                <w:color w:val="000000" w:themeColor="text1"/>
                <w:sz w:val="22"/>
                <w:szCs w:val="22"/>
              </w:rPr>
              <w:t>ou</w:t>
            </w:r>
            <w:r w:rsidRPr="00353461">
              <w:rPr>
                <w:rFonts w:ascii="Arial" w:hAnsi="Arial" w:cs="Arial"/>
                <w:color w:val="000000" w:themeColor="text1"/>
                <w:sz w:val="22"/>
                <w:szCs w:val="22"/>
              </w:rPr>
              <w:t xml:space="preserve"> technologi</w:t>
            </w:r>
            <w:r w:rsidR="00FB04E5" w:rsidRPr="00353461">
              <w:rPr>
                <w:rFonts w:ascii="Arial" w:hAnsi="Arial" w:cs="Arial"/>
                <w:color w:val="000000" w:themeColor="text1"/>
                <w:sz w:val="22"/>
                <w:szCs w:val="22"/>
              </w:rPr>
              <w:t>í</w:t>
            </w:r>
            <w:r w:rsidRPr="00353461">
              <w:rPr>
                <w:rFonts w:ascii="Arial" w:hAnsi="Arial" w:cs="Arial"/>
                <w:color w:val="000000" w:themeColor="text1"/>
                <w:sz w:val="22"/>
                <w:szCs w:val="22"/>
              </w:rPr>
              <w:t xml:space="preserve">)           </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5,57</w:t>
            </w:r>
          </w:p>
          <w:p w:rsidR="00FD2501" w:rsidRPr="00353461" w:rsidRDefault="00FD2501" w:rsidP="00024A28">
            <w:pPr>
              <w:jc w:val="center"/>
              <w:rPr>
                <w:rFonts w:ascii="Arial" w:hAnsi="Arial" w:cs="Arial"/>
                <w:strike/>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0"/>
                <w:szCs w:val="20"/>
              </w:rPr>
              <w:t xml:space="preserve"> dvě des. místa</w:t>
            </w:r>
          </w:p>
        </w:tc>
        <w:tc>
          <w:tcPr>
            <w:tcW w:w="165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2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420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strike/>
                <w:color w:val="000000" w:themeColor="text1"/>
                <w:sz w:val="22"/>
                <w:szCs w:val="22"/>
              </w:rPr>
            </w:pPr>
          </w:p>
        </w:tc>
      </w:tr>
      <w:tr w:rsidR="00353461" w:rsidRPr="00353461" w:rsidTr="00024A28">
        <w:tc>
          <w:tcPr>
            <w:tcW w:w="112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2</w:t>
            </w: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nosnice v užitkových chovech a rozmnožovací chovy drůbeže  (s podestýlkou – voliéry, rošty, volný  výběh)</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7,20</w:t>
            </w:r>
          </w:p>
        </w:tc>
        <w:tc>
          <w:tcPr>
            <w:tcW w:w="159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0"/>
                <w:szCs w:val="20"/>
              </w:rPr>
              <w:t xml:space="preserve"> dvě des. místa</w:t>
            </w:r>
          </w:p>
        </w:tc>
        <w:tc>
          <w:tcPr>
            <w:tcW w:w="165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rPr>
          <w:trHeight w:val="990"/>
        </w:trPr>
        <w:tc>
          <w:tcPr>
            <w:tcW w:w="112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b/>
                <w:color w:val="000000" w:themeColor="text1"/>
                <w:sz w:val="22"/>
                <w:szCs w:val="22"/>
              </w:rPr>
              <w:t>Součet kusů</w:t>
            </w:r>
            <w:r w:rsidRPr="00353461">
              <w:rPr>
                <w:rFonts w:ascii="Arial" w:hAnsi="Arial" w:cs="Arial"/>
                <w:color w:val="000000" w:themeColor="text1"/>
                <w:sz w:val="22"/>
                <w:szCs w:val="22"/>
              </w:rPr>
              <w:t xml:space="preserve"> a požadované dotace </w:t>
            </w:r>
            <w:r w:rsidRPr="00353461">
              <w:rPr>
                <w:rFonts w:ascii="Arial" w:hAnsi="Arial" w:cs="Arial"/>
                <w:b/>
                <w:color w:val="000000" w:themeColor="text1"/>
                <w:sz w:val="22"/>
                <w:szCs w:val="22"/>
              </w:rPr>
              <w:t>skupina B</w:t>
            </w:r>
            <w:r w:rsidRPr="00353461">
              <w:rPr>
                <w:rFonts w:ascii="Arial" w:hAnsi="Arial" w:cs="Arial"/>
                <w:color w:val="000000" w:themeColor="text1"/>
                <w:sz w:val="22"/>
                <w:szCs w:val="22"/>
              </w:rPr>
              <w:t>:</w:t>
            </w:r>
          </w:p>
          <w:p w:rsidR="00FD2501" w:rsidRPr="00353461" w:rsidRDefault="00FD2501" w:rsidP="00024A28">
            <w:pPr>
              <w:rPr>
                <w:rFonts w:ascii="Arial" w:hAnsi="Arial" w:cs="Arial"/>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c>
          <w:tcPr>
            <w:tcW w:w="165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 xml:space="preserve">matematicky dvě des. místa </w:t>
            </w:r>
          </w:p>
        </w:tc>
      </w:tr>
      <w:tr w:rsidR="00353461" w:rsidRPr="00353461" w:rsidTr="00024A28">
        <w:tc>
          <w:tcPr>
            <w:tcW w:w="1127"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5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b/>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b/>
                <w:bCs/>
                <w:strike/>
                <w:color w:val="000000" w:themeColor="text1"/>
                <w:sz w:val="22"/>
                <w:szCs w:val="22"/>
              </w:rPr>
            </w:pPr>
            <w:r w:rsidRPr="00353461">
              <w:rPr>
                <w:rFonts w:ascii="Arial" w:hAnsi="Arial" w:cs="Arial"/>
                <w:b/>
                <w:bCs/>
                <w:color w:val="000000" w:themeColor="text1"/>
                <w:sz w:val="22"/>
                <w:szCs w:val="22"/>
              </w:rPr>
              <w:t xml:space="preserve">- Zlepšení prostředí přípravky založenými na bázi </w:t>
            </w:r>
            <w:proofErr w:type="spellStart"/>
            <w:r w:rsidRPr="00353461">
              <w:rPr>
                <w:rFonts w:ascii="Arial" w:hAnsi="Arial" w:cs="Arial"/>
                <w:b/>
                <w:bCs/>
                <w:color w:val="000000" w:themeColor="text1"/>
                <w:sz w:val="22"/>
                <w:szCs w:val="22"/>
                <w:u w:val="single"/>
              </w:rPr>
              <w:t>fylosilikátů</w:t>
            </w:r>
            <w:proofErr w:type="spellEnd"/>
            <w:r w:rsidRPr="00353461">
              <w:rPr>
                <w:rFonts w:ascii="Arial" w:hAnsi="Arial" w:cs="Arial"/>
                <w:b/>
                <w:bCs/>
                <w:strike/>
                <w:color w:val="000000" w:themeColor="text1"/>
                <w:sz w:val="22"/>
                <w:szCs w:val="22"/>
              </w:rPr>
              <w:t xml:space="preserve"> </w:t>
            </w:r>
          </w:p>
          <w:p w:rsidR="00D94100" w:rsidRPr="00353461" w:rsidRDefault="00D94100" w:rsidP="00024A28">
            <w:pPr>
              <w:rPr>
                <w:rFonts w:ascii="Arial" w:hAnsi="Arial" w:cs="Arial"/>
                <w:b/>
                <w:bCs/>
                <w:strike/>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snapToGrid w:val="0"/>
              <w:jc w:val="center"/>
              <w:rPr>
                <w:rFonts w:ascii="Arial" w:hAnsi="Arial" w:cs="Arial"/>
                <w:b/>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D94100" w:rsidRPr="00353461" w:rsidRDefault="00D94100" w:rsidP="00ED28D3">
            <w:pPr>
              <w:jc w:val="center"/>
              <w:rPr>
                <w:rFonts w:ascii="Arial" w:hAnsi="Arial" w:cs="Arial"/>
                <w:color w:val="000000" w:themeColor="text1"/>
                <w:sz w:val="22"/>
                <w:szCs w:val="22"/>
              </w:rPr>
            </w:pPr>
            <w:r w:rsidRPr="00353461">
              <w:rPr>
                <w:rFonts w:ascii="Arial" w:hAnsi="Arial" w:cs="Arial"/>
                <w:bCs/>
                <w:color w:val="000000" w:themeColor="text1"/>
                <w:sz w:val="20"/>
                <w:szCs w:val="20"/>
              </w:rPr>
              <w:t>celé ks</w:t>
            </w:r>
          </w:p>
        </w:tc>
        <w:tc>
          <w:tcPr>
            <w:tcW w:w="1658" w:type="dxa"/>
            <w:tcBorders>
              <w:top w:val="single" w:sz="4" w:space="0" w:color="000000"/>
              <w:left w:val="single" w:sz="4" w:space="0" w:color="000000"/>
              <w:bottom w:val="single" w:sz="4" w:space="0" w:color="000000"/>
              <w:right w:val="single" w:sz="4" w:space="0" w:color="000000"/>
            </w:tcBorders>
          </w:tcPr>
          <w:p w:rsidR="00D94100" w:rsidRPr="00353461" w:rsidRDefault="00D94100" w:rsidP="00ED28D3">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b/>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b/>
                <w:bCs/>
                <w:color w:val="000000" w:themeColor="text1"/>
                <w:sz w:val="22"/>
                <w:szCs w:val="22"/>
              </w:rPr>
            </w:pPr>
            <w:r w:rsidRPr="00353461">
              <w:rPr>
                <w:rFonts w:ascii="Arial" w:hAnsi="Arial" w:cs="Arial"/>
                <w:b/>
                <w:bCs/>
                <w:color w:val="000000" w:themeColor="text1"/>
                <w:sz w:val="22"/>
                <w:szCs w:val="22"/>
              </w:rPr>
              <w:t>Skupina  A</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snapToGrid w:val="0"/>
              <w:jc w:val="center"/>
              <w:rPr>
                <w:rFonts w:ascii="Arial" w:hAnsi="Arial" w:cs="Arial"/>
                <w:b/>
                <w:bCs/>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snapToGrid w:val="0"/>
              <w:jc w:val="center"/>
              <w:rPr>
                <w:rFonts w:ascii="Arial" w:hAnsi="Arial" w:cs="Arial"/>
                <w:bCs/>
                <w:color w:val="000000" w:themeColor="text1"/>
                <w:sz w:val="22"/>
                <w:szCs w:val="22"/>
              </w:rPr>
            </w:pPr>
          </w:p>
        </w:tc>
        <w:tc>
          <w:tcPr>
            <w:tcW w:w="1658"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snapToGrid w:val="0"/>
              <w:jc w:val="center"/>
              <w:rPr>
                <w:rFonts w:ascii="Arial" w:hAnsi="Arial" w:cs="Arial"/>
                <w:b/>
                <w:bCs/>
                <w:color w:val="000000" w:themeColor="text1"/>
                <w:sz w:val="22"/>
                <w:szCs w:val="22"/>
              </w:rPr>
            </w:pPr>
          </w:p>
        </w:tc>
      </w:tr>
      <w:tr w:rsidR="00353461" w:rsidRPr="00353461" w:rsidTr="00024A28">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D94100" w:rsidRPr="00353461" w:rsidRDefault="00D94100" w:rsidP="00024A28">
            <w:pPr>
              <w:rPr>
                <w:rFonts w:ascii="Arial" w:hAnsi="Arial" w:cs="Arial"/>
                <w:bCs/>
                <w:color w:val="000000" w:themeColor="text1"/>
                <w:sz w:val="22"/>
                <w:szCs w:val="22"/>
              </w:rPr>
            </w:pPr>
          </w:p>
          <w:p w:rsidR="00D94100" w:rsidRPr="00353461" w:rsidRDefault="00D94100" w:rsidP="00024A28">
            <w:pPr>
              <w:rPr>
                <w:rFonts w:ascii="Arial" w:hAnsi="Arial" w:cs="Arial"/>
                <w:b/>
                <w:bCs/>
                <w:color w:val="000000" w:themeColor="text1"/>
                <w:sz w:val="22"/>
                <w:szCs w:val="22"/>
              </w:rPr>
            </w:pPr>
          </w:p>
        </w:tc>
        <w:tc>
          <w:tcPr>
            <w:tcW w:w="420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snapToGrid w:val="0"/>
              <w:jc w:val="center"/>
              <w:rPr>
                <w:rFonts w:ascii="Arial" w:hAnsi="Arial" w:cs="Arial"/>
                <w:b/>
                <w:bCs/>
                <w:color w:val="000000" w:themeColor="text1"/>
                <w:sz w:val="22"/>
                <w:szCs w:val="22"/>
              </w:rPr>
            </w:pPr>
          </w:p>
        </w:tc>
      </w:tr>
      <w:tr w:rsidR="00353461" w:rsidRPr="00353461" w:rsidTr="00024A28">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bCs/>
                <w:color w:val="000000" w:themeColor="text1"/>
                <w:sz w:val="22"/>
                <w:szCs w:val="22"/>
              </w:rPr>
            </w:pPr>
            <w:r w:rsidRPr="00353461">
              <w:rPr>
                <w:rFonts w:ascii="Arial" w:hAnsi="Arial" w:cs="Arial"/>
                <w:bCs/>
                <w:color w:val="000000" w:themeColor="text1"/>
                <w:sz w:val="22"/>
                <w:szCs w:val="22"/>
              </w:rPr>
              <w:t>3</w:t>
            </w: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bCs/>
                <w:color w:val="000000" w:themeColor="text1"/>
                <w:sz w:val="22"/>
                <w:szCs w:val="22"/>
              </w:rPr>
            </w:pPr>
            <w:r w:rsidRPr="00353461">
              <w:rPr>
                <w:rFonts w:ascii="Arial" w:hAnsi="Arial" w:cs="Arial"/>
                <w:bCs/>
                <w:color w:val="000000" w:themeColor="text1"/>
                <w:sz w:val="22"/>
                <w:szCs w:val="22"/>
              </w:rPr>
              <w:t>Výkrm a odchov drůbeže na podestýlce</w:t>
            </w:r>
          </w:p>
          <w:p w:rsidR="00D94100" w:rsidRPr="00353461" w:rsidRDefault="00D94100" w:rsidP="00024A28">
            <w:pPr>
              <w:rPr>
                <w:rFonts w:ascii="Arial" w:hAnsi="Arial" w:cs="Arial"/>
                <w:bCs/>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0,26</w:t>
            </w:r>
          </w:p>
        </w:tc>
        <w:tc>
          <w:tcPr>
            <w:tcW w:w="1590"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2"/>
                <w:szCs w:val="22"/>
              </w:rPr>
            </w:pPr>
          </w:p>
        </w:tc>
        <w:tc>
          <w:tcPr>
            <w:tcW w:w="1658"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FB04E5">
            <w:pPr>
              <w:rPr>
                <w:rFonts w:ascii="Arial" w:hAnsi="Arial" w:cs="Arial"/>
                <w:color w:val="000000" w:themeColor="text1"/>
                <w:sz w:val="22"/>
                <w:szCs w:val="22"/>
              </w:rPr>
            </w:pPr>
            <w:r w:rsidRPr="00353461">
              <w:rPr>
                <w:rFonts w:ascii="Arial" w:hAnsi="Arial" w:cs="Arial"/>
                <w:b/>
                <w:color w:val="000000" w:themeColor="text1"/>
                <w:sz w:val="22"/>
                <w:szCs w:val="22"/>
              </w:rPr>
              <w:t>Součet kusů</w:t>
            </w:r>
            <w:r w:rsidRPr="00353461">
              <w:rPr>
                <w:rFonts w:ascii="Arial" w:hAnsi="Arial" w:cs="Arial"/>
                <w:color w:val="000000" w:themeColor="text1"/>
                <w:sz w:val="22"/>
                <w:szCs w:val="22"/>
              </w:rPr>
              <w:t xml:space="preserve"> a požadované dotace </w:t>
            </w:r>
            <w:r w:rsidRPr="00353461">
              <w:rPr>
                <w:rFonts w:ascii="Arial" w:hAnsi="Arial" w:cs="Arial"/>
                <w:b/>
                <w:color w:val="000000" w:themeColor="text1"/>
                <w:sz w:val="22"/>
                <w:szCs w:val="22"/>
              </w:rPr>
              <w:t>skupina A</w:t>
            </w:r>
            <w:r w:rsidRPr="00353461">
              <w:rPr>
                <w:rFonts w:ascii="Arial" w:hAnsi="Arial" w:cs="Arial"/>
                <w:color w:val="000000" w:themeColor="text1"/>
                <w:sz w:val="22"/>
                <w:szCs w:val="22"/>
              </w:rPr>
              <w:t>:</w:t>
            </w:r>
          </w:p>
          <w:p w:rsidR="00D94100" w:rsidRPr="00353461" w:rsidRDefault="00D94100" w:rsidP="00FB04E5">
            <w:pPr>
              <w:rPr>
                <w:rFonts w:ascii="Arial" w:hAnsi="Arial" w:cs="Arial"/>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FB04E5">
            <w:pPr>
              <w:jc w:val="center"/>
              <w:rPr>
                <w:rFonts w:ascii="Arial" w:hAnsi="Arial" w:cs="Arial"/>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D94100" w:rsidRPr="00353461" w:rsidRDefault="00D94100" w:rsidP="00FB04E5">
            <w:pPr>
              <w:jc w:val="center"/>
              <w:rPr>
                <w:rFonts w:ascii="Arial" w:hAnsi="Arial" w:cs="Arial"/>
                <w:color w:val="000000" w:themeColor="text1"/>
                <w:sz w:val="22"/>
                <w:szCs w:val="22"/>
              </w:rPr>
            </w:pPr>
            <w:r w:rsidRPr="00353461">
              <w:rPr>
                <w:rFonts w:ascii="Arial" w:hAnsi="Arial" w:cs="Arial"/>
                <w:bCs/>
                <w:color w:val="000000" w:themeColor="text1"/>
                <w:sz w:val="20"/>
                <w:szCs w:val="20"/>
              </w:rPr>
              <w:t>celé ks</w:t>
            </w:r>
          </w:p>
        </w:tc>
        <w:tc>
          <w:tcPr>
            <w:tcW w:w="1658" w:type="dxa"/>
            <w:tcBorders>
              <w:top w:val="single" w:sz="4" w:space="0" w:color="000000"/>
              <w:left w:val="single" w:sz="4" w:space="0" w:color="000000"/>
              <w:bottom w:val="single" w:sz="4" w:space="0" w:color="000000"/>
              <w:right w:val="single" w:sz="4" w:space="0" w:color="000000"/>
            </w:tcBorders>
          </w:tcPr>
          <w:p w:rsidR="00D94100" w:rsidRPr="00353461" w:rsidRDefault="00D94100" w:rsidP="00FB04E5">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b/>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b/>
                <w:color w:val="000000" w:themeColor="text1"/>
                <w:sz w:val="22"/>
                <w:szCs w:val="22"/>
              </w:rPr>
            </w:pPr>
            <w:r w:rsidRPr="00353461">
              <w:rPr>
                <w:rFonts w:ascii="Arial" w:hAnsi="Arial" w:cs="Arial"/>
                <w:b/>
                <w:color w:val="000000" w:themeColor="text1"/>
                <w:sz w:val="22"/>
                <w:szCs w:val="22"/>
              </w:rPr>
              <w:t>Skupina  B</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snapToGrid w:val="0"/>
              <w:jc w:val="center"/>
              <w:rPr>
                <w:rFonts w:ascii="Arial" w:hAnsi="Arial" w:cs="Arial"/>
                <w:b/>
                <w:bCs/>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snapToGrid w:val="0"/>
              <w:jc w:val="center"/>
              <w:rPr>
                <w:rFonts w:ascii="Arial" w:hAnsi="Arial" w:cs="Arial"/>
                <w:bCs/>
                <w:color w:val="000000" w:themeColor="text1"/>
                <w:sz w:val="20"/>
                <w:szCs w:val="20"/>
              </w:rPr>
            </w:pPr>
          </w:p>
        </w:tc>
        <w:tc>
          <w:tcPr>
            <w:tcW w:w="1658"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snapToGrid w:val="0"/>
              <w:jc w:val="center"/>
              <w:rPr>
                <w:rFonts w:ascii="Arial" w:hAnsi="Arial" w:cs="Arial"/>
                <w:b/>
                <w:bCs/>
                <w:color w:val="000000" w:themeColor="text1"/>
                <w:sz w:val="22"/>
                <w:szCs w:val="22"/>
              </w:rPr>
            </w:pPr>
          </w:p>
        </w:tc>
      </w:tr>
      <w:tr w:rsidR="00353461" w:rsidRPr="00353461" w:rsidTr="00024A28">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D94100" w:rsidRPr="00353461" w:rsidRDefault="00D94100" w:rsidP="00024A28">
            <w:pPr>
              <w:rPr>
                <w:rFonts w:ascii="Arial" w:hAnsi="Arial" w:cs="Arial"/>
                <w:bCs/>
                <w:color w:val="000000" w:themeColor="text1"/>
                <w:sz w:val="22"/>
                <w:szCs w:val="22"/>
              </w:rPr>
            </w:pPr>
          </w:p>
          <w:p w:rsidR="00D94100" w:rsidRPr="00353461" w:rsidRDefault="00D94100" w:rsidP="00024A28">
            <w:pPr>
              <w:rPr>
                <w:rFonts w:ascii="Arial" w:hAnsi="Arial" w:cs="Arial"/>
                <w:b/>
                <w:color w:val="000000" w:themeColor="text1"/>
                <w:sz w:val="22"/>
                <w:szCs w:val="22"/>
              </w:rPr>
            </w:pPr>
          </w:p>
        </w:tc>
        <w:tc>
          <w:tcPr>
            <w:tcW w:w="420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snapToGrid w:val="0"/>
              <w:jc w:val="center"/>
              <w:rPr>
                <w:rFonts w:ascii="Arial" w:hAnsi="Arial" w:cs="Arial"/>
                <w:b/>
                <w:bCs/>
                <w:color w:val="000000" w:themeColor="text1"/>
                <w:sz w:val="22"/>
                <w:szCs w:val="22"/>
              </w:rPr>
            </w:pPr>
          </w:p>
        </w:tc>
      </w:tr>
      <w:tr w:rsidR="00353461" w:rsidRPr="00353461" w:rsidTr="00024A28">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color w:val="000000" w:themeColor="text1"/>
                <w:sz w:val="22"/>
                <w:szCs w:val="22"/>
              </w:rPr>
            </w:pPr>
            <w:r w:rsidRPr="00353461">
              <w:rPr>
                <w:rFonts w:ascii="Arial" w:hAnsi="Arial" w:cs="Arial"/>
                <w:color w:val="000000" w:themeColor="text1"/>
                <w:sz w:val="22"/>
                <w:szCs w:val="22"/>
              </w:rPr>
              <w:t>4</w:t>
            </w: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nosnice v užitkových chovech (s podestýlkou)</w:t>
            </w:r>
          </w:p>
          <w:p w:rsidR="00D94100" w:rsidRPr="00353461" w:rsidRDefault="00D94100" w:rsidP="00024A28">
            <w:pPr>
              <w:rPr>
                <w:rFonts w:ascii="Arial" w:hAnsi="Arial" w:cs="Arial"/>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0,63</w:t>
            </w:r>
          </w:p>
        </w:tc>
        <w:tc>
          <w:tcPr>
            <w:tcW w:w="1590"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rPr>
                <w:rFonts w:ascii="Arial" w:hAnsi="Arial" w:cs="Arial"/>
                <w:color w:val="000000" w:themeColor="text1"/>
                <w:sz w:val="22"/>
                <w:szCs w:val="22"/>
              </w:rPr>
            </w:pPr>
            <w:r w:rsidRPr="00353461">
              <w:rPr>
                <w:rFonts w:ascii="Arial" w:hAnsi="Arial" w:cs="Arial"/>
                <w:bCs/>
                <w:color w:val="000000" w:themeColor="text1"/>
                <w:sz w:val="20"/>
                <w:szCs w:val="20"/>
              </w:rPr>
              <w:t xml:space="preserve"> dvě des. místa</w:t>
            </w:r>
          </w:p>
        </w:tc>
        <w:tc>
          <w:tcPr>
            <w:tcW w:w="1658"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D94100" w:rsidRPr="00353461" w:rsidRDefault="00D94100" w:rsidP="00024A28">
            <w:pPr>
              <w:rPr>
                <w:rFonts w:ascii="Arial" w:hAnsi="Arial" w:cs="Arial"/>
                <w:bCs/>
                <w:color w:val="000000" w:themeColor="text1"/>
                <w:sz w:val="22"/>
                <w:szCs w:val="22"/>
              </w:rPr>
            </w:pPr>
          </w:p>
          <w:p w:rsidR="00D94100" w:rsidRPr="00353461" w:rsidRDefault="00D94100" w:rsidP="00024A28">
            <w:pPr>
              <w:rPr>
                <w:rFonts w:ascii="Arial" w:hAnsi="Arial" w:cs="Arial"/>
                <w:color w:val="000000" w:themeColor="text1"/>
                <w:sz w:val="22"/>
                <w:szCs w:val="22"/>
              </w:rPr>
            </w:pPr>
          </w:p>
        </w:tc>
        <w:tc>
          <w:tcPr>
            <w:tcW w:w="420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jc w:val="center"/>
              <w:rPr>
                <w:rFonts w:ascii="Arial" w:hAnsi="Arial" w:cs="Arial"/>
                <w:color w:val="000000" w:themeColor="text1"/>
                <w:sz w:val="22"/>
                <w:szCs w:val="22"/>
              </w:rPr>
            </w:pPr>
          </w:p>
        </w:tc>
      </w:tr>
      <w:tr w:rsidR="00353461" w:rsidRPr="00353461" w:rsidTr="00024A28">
        <w:trPr>
          <w:trHeight w:val="889"/>
        </w:trPr>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color w:val="000000" w:themeColor="text1"/>
                <w:sz w:val="22"/>
                <w:szCs w:val="22"/>
              </w:rPr>
            </w:pPr>
            <w:r w:rsidRPr="00353461">
              <w:rPr>
                <w:rFonts w:ascii="Arial" w:hAnsi="Arial" w:cs="Arial"/>
                <w:color w:val="000000" w:themeColor="text1"/>
                <w:sz w:val="22"/>
                <w:szCs w:val="22"/>
              </w:rPr>
              <w:t>5</w:t>
            </w: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color w:val="000000" w:themeColor="text1"/>
                <w:sz w:val="22"/>
                <w:szCs w:val="22"/>
              </w:rPr>
            </w:pPr>
            <w:r w:rsidRPr="00353461">
              <w:rPr>
                <w:rFonts w:ascii="Arial" w:hAnsi="Arial" w:cs="Arial"/>
                <w:color w:val="000000" w:themeColor="text1"/>
                <w:sz w:val="22"/>
                <w:szCs w:val="22"/>
              </w:rPr>
              <w:t>Rozmnožovací chovy drůbeže (s podestýlkou)</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0,91</w:t>
            </w:r>
          </w:p>
        </w:tc>
        <w:tc>
          <w:tcPr>
            <w:tcW w:w="1590"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2"/>
                <w:szCs w:val="22"/>
              </w:rPr>
            </w:pPr>
            <w:r w:rsidRPr="00353461">
              <w:rPr>
                <w:rFonts w:ascii="Arial" w:hAnsi="Arial" w:cs="Arial"/>
                <w:bCs/>
                <w:color w:val="000000" w:themeColor="text1"/>
                <w:sz w:val="20"/>
                <w:szCs w:val="20"/>
              </w:rPr>
              <w:t xml:space="preserve"> dvě des. místa</w:t>
            </w:r>
          </w:p>
        </w:tc>
        <w:tc>
          <w:tcPr>
            <w:tcW w:w="1658"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D94100" w:rsidRPr="00353461" w:rsidRDefault="00D94100" w:rsidP="00024A28">
            <w:pPr>
              <w:jc w:val="center"/>
              <w:rPr>
                <w:rFonts w:ascii="Arial" w:hAnsi="Arial" w:cs="Arial"/>
                <w:color w:val="000000" w:themeColor="text1"/>
                <w:sz w:val="22"/>
                <w:szCs w:val="22"/>
              </w:rPr>
            </w:pPr>
          </w:p>
        </w:tc>
      </w:tr>
      <w:tr w:rsidR="00353461" w:rsidRPr="00353461" w:rsidTr="00024A28">
        <w:trPr>
          <w:trHeight w:val="986"/>
        </w:trPr>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color w:val="000000" w:themeColor="text1"/>
                <w:sz w:val="22"/>
                <w:szCs w:val="22"/>
              </w:rPr>
            </w:pPr>
            <w:r w:rsidRPr="00353461">
              <w:rPr>
                <w:rFonts w:ascii="Arial" w:hAnsi="Arial" w:cs="Arial"/>
                <w:b/>
                <w:color w:val="000000" w:themeColor="text1"/>
                <w:sz w:val="22"/>
                <w:szCs w:val="22"/>
              </w:rPr>
              <w:t>Součet kusů</w:t>
            </w:r>
            <w:r w:rsidRPr="00353461">
              <w:rPr>
                <w:rFonts w:ascii="Arial" w:hAnsi="Arial" w:cs="Arial"/>
                <w:color w:val="000000" w:themeColor="text1"/>
                <w:sz w:val="22"/>
                <w:szCs w:val="22"/>
              </w:rPr>
              <w:t xml:space="preserve"> a požadované dotace </w:t>
            </w:r>
            <w:r w:rsidRPr="00353461">
              <w:rPr>
                <w:rFonts w:ascii="Arial" w:hAnsi="Arial" w:cs="Arial"/>
                <w:b/>
                <w:color w:val="000000" w:themeColor="text1"/>
                <w:sz w:val="22"/>
                <w:szCs w:val="22"/>
              </w:rPr>
              <w:t>skupina B:</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jc w:val="center"/>
              <w:rPr>
                <w:rFonts w:ascii="Arial" w:hAnsi="Arial" w:cs="Arial"/>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bCs/>
                <w:color w:val="000000" w:themeColor="text1"/>
                <w:sz w:val="20"/>
                <w:szCs w:val="20"/>
              </w:rPr>
            </w:pPr>
            <w:r w:rsidRPr="00353461">
              <w:rPr>
                <w:rFonts w:ascii="Arial" w:hAnsi="Arial" w:cs="Arial"/>
                <w:bCs/>
                <w:color w:val="000000" w:themeColor="text1"/>
                <w:sz w:val="20"/>
                <w:szCs w:val="20"/>
              </w:rPr>
              <w:t>matematicky dvě des. místa</w:t>
            </w:r>
          </w:p>
          <w:p w:rsidR="00D94100" w:rsidRPr="00353461" w:rsidRDefault="00D94100" w:rsidP="00024A28">
            <w:pPr>
              <w:jc w:val="center"/>
              <w:rPr>
                <w:rFonts w:ascii="Arial" w:hAnsi="Arial" w:cs="Arial"/>
                <w:color w:val="000000" w:themeColor="text1"/>
                <w:sz w:val="22"/>
                <w:szCs w:val="22"/>
              </w:rPr>
            </w:pPr>
          </w:p>
        </w:tc>
        <w:tc>
          <w:tcPr>
            <w:tcW w:w="1658"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jc w:val="center"/>
              <w:rPr>
                <w:rFonts w:ascii="Arial" w:hAnsi="Arial" w:cs="Arial"/>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2"/>
                <w:szCs w:val="22"/>
              </w:rPr>
            </w:pPr>
          </w:p>
        </w:tc>
        <w:tc>
          <w:tcPr>
            <w:tcW w:w="1658"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2"/>
                <w:szCs w:val="22"/>
              </w:rPr>
            </w:pPr>
          </w:p>
        </w:tc>
      </w:tr>
      <w:tr w:rsidR="00353461" w:rsidRPr="00353461" w:rsidTr="00024A28">
        <w:tc>
          <w:tcPr>
            <w:tcW w:w="1127" w:type="dxa"/>
            <w:tcBorders>
              <w:top w:val="single" w:sz="4" w:space="0" w:color="000000"/>
              <w:left w:val="single" w:sz="4" w:space="0" w:color="000000"/>
              <w:bottom w:val="single" w:sz="4" w:space="0" w:color="000000"/>
            </w:tcBorders>
          </w:tcPr>
          <w:p w:rsidR="00D94100" w:rsidRPr="00353461" w:rsidRDefault="00D94100" w:rsidP="00024A28">
            <w:pPr>
              <w:rPr>
                <w:rFonts w:ascii="Arial" w:hAnsi="Arial" w:cs="Arial"/>
                <w:b/>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D94100" w:rsidRPr="00353461" w:rsidRDefault="00D94100" w:rsidP="00024A28">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D94100" w:rsidRPr="00353461" w:rsidRDefault="00D94100" w:rsidP="00024A28">
            <w:pPr>
              <w:rPr>
                <w:rFonts w:ascii="Arial" w:hAnsi="Arial" w:cs="Arial"/>
                <w:b/>
                <w:color w:val="000000" w:themeColor="text1"/>
                <w:sz w:val="22"/>
                <w:szCs w:val="22"/>
              </w:rPr>
            </w:pPr>
            <w:r w:rsidRPr="00353461">
              <w:rPr>
                <w:rFonts w:ascii="Arial" w:hAnsi="Arial" w:cs="Arial"/>
                <w:b/>
                <w:color w:val="000000" w:themeColor="text1"/>
                <w:sz w:val="22"/>
                <w:szCs w:val="22"/>
              </w:rPr>
              <w:t>Požadavek na dotaci</w:t>
            </w:r>
          </w:p>
          <w:p w:rsidR="00D94100" w:rsidRPr="00353461" w:rsidRDefault="00D94100" w:rsidP="00024A28">
            <w:pPr>
              <w:rPr>
                <w:rFonts w:ascii="Arial" w:hAnsi="Arial" w:cs="Arial"/>
                <w:b/>
                <w:color w:val="000000" w:themeColor="text1"/>
                <w:sz w:val="22"/>
                <w:szCs w:val="22"/>
              </w:rPr>
            </w:pPr>
            <w:r w:rsidRPr="00353461">
              <w:rPr>
                <w:rFonts w:ascii="Arial" w:hAnsi="Arial" w:cs="Arial"/>
                <w:b/>
                <w:color w:val="000000" w:themeColor="text1"/>
                <w:sz w:val="22"/>
                <w:szCs w:val="22"/>
              </w:rPr>
              <w:t xml:space="preserve">podprogram 20.B.a.) </w:t>
            </w:r>
          </w:p>
          <w:p w:rsidR="00D94100" w:rsidRPr="00353461" w:rsidRDefault="00D94100" w:rsidP="002405F8">
            <w:pPr>
              <w:rPr>
                <w:rFonts w:ascii="Arial" w:hAnsi="Arial" w:cs="Arial"/>
                <w:b/>
                <w:color w:val="000000" w:themeColor="text1"/>
                <w:sz w:val="22"/>
                <w:szCs w:val="22"/>
              </w:rPr>
            </w:pPr>
            <w:r w:rsidRPr="00353461">
              <w:rPr>
                <w:rFonts w:ascii="Arial" w:hAnsi="Arial" w:cs="Arial"/>
                <w:b/>
                <w:color w:val="000000" w:themeColor="text1"/>
                <w:sz w:val="22"/>
                <w:szCs w:val="22"/>
              </w:rPr>
              <w:t>v roce 2018</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94100" w:rsidRPr="00353461" w:rsidRDefault="00D94100" w:rsidP="00024A28">
            <w:pPr>
              <w:jc w:val="center"/>
              <w:rPr>
                <w:rFonts w:ascii="Arial" w:hAnsi="Arial" w:cs="Arial"/>
                <w:color w:val="000000" w:themeColor="text1"/>
                <w:sz w:val="22"/>
                <w:szCs w:val="22"/>
              </w:rPr>
            </w:pPr>
          </w:p>
          <w:p w:rsidR="00D94100" w:rsidRPr="00353461" w:rsidRDefault="00D94100"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w:t>
            </w:r>
          </w:p>
        </w:tc>
        <w:tc>
          <w:tcPr>
            <w:tcW w:w="1590"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 xml:space="preserve">na celé ks </w:t>
            </w:r>
            <w:proofErr w:type="spellStart"/>
            <w:r w:rsidRPr="00353461">
              <w:rPr>
                <w:rFonts w:ascii="Arial" w:hAnsi="Arial" w:cs="Arial"/>
                <w:color w:val="000000" w:themeColor="text1"/>
                <w:sz w:val="20"/>
                <w:szCs w:val="20"/>
              </w:rPr>
              <w:t>zaokr</w:t>
            </w:r>
            <w:proofErr w:type="spellEnd"/>
            <w:r w:rsidRPr="00353461">
              <w:rPr>
                <w:rFonts w:ascii="Arial" w:hAnsi="Arial" w:cs="Arial"/>
                <w:color w:val="000000" w:themeColor="text1"/>
                <w:sz w:val="20"/>
                <w:szCs w:val="20"/>
              </w:rPr>
              <w:t xml:space="preserve">. </w:t>
            </w:r>
            <w:r w:rsidRPr="00353461">
              <w:rPr>
                <w:rFonts w:ascii="Arial" w:hAnsi="Arial" w:cs="Arial"/>
                <w:b/>
                <w:color w:val="000000" w:themeColor="text1"/>
                <w:sz w:val="20"/>
                <w:szCs w:val="20"/>
              </w:rPr>
              <w:t>dolů</w:t>
            </w:r>
          </w:p>
        </w:tc>
        <w:tc>
          <w:tcPr>
            <w:tcW w:w="1658" w:type="dxa"/>
            <w:tcBorders>
              <w:top w:val="single" w:sz="4" w:space="0" w:color="000000"/>
              <w:left w:val="single" w:sz="4" w:space="0" w:color="000000"/>
              <w:bottom w:val="single" w:sz="4" w:space="0" w:color="000000"/>
              <w:right w:val="single" w:sz="4" w:space="0" w:color="000000"/>
            </w:tcBorders>
          </w:tcPr>
          <w:p w:rsidR="00D94100" w:rsidRPr="00353461" w:rsidRDefault="00D94100"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 xml:space="preserve">na celé Kč </w:t>
            </w:r>
            <w:r w:rsidRPr="00353461">
              <w:rPr>
                <w:rFonts w:ascii="Arial" w:hAnsi="Arial" w:cs="Arial"/>
                <w:b/>
                <w:color w:val="000000" w:themeColor="text1"/>
                <w:sz w:val="20"/>
                <w:szCs w:val="20"/>
              </w:rPr>
              <w:t>dolů</w:t>
            </w:r>
          </w:p>
        </w:tc>
      </w:tr>
    </w:tbl>
    <w:p w:rsidR="00FD2501" w:rsidRPr="00353461" w:rsidRDefault="00FD2501" w:rsidP="00FD2501">
      <w:pPr>
        <w:rPr>
          <w:rFonts w:ascii="Arial" w:hAnsi="Arial" w:cs="Arial"/>
          <w:color w:val="000000" w:themeColor="text1"/>
          <w:sz w:val="22"/>
          <w:szCs w:val="22"/>
        </w:rPr>
      </w:pPr>
      <w:r w:rsidRPr="00353461">
        <w:rPr>
          <w:rFonts w:ascii="Arial" w:hAnsi="Arial" w:cs="Arial"/>
          <w:color w:val="000000" w:themeColor="text1"/>
          <w:sz w:val="22"/>
          <w:szCs w:val="22"/>
        </w:rPr>
        <w:t>* v případě potřeby se registrační čísla hospodářství uvedou samostatně na zvláštním listu</w:t>
      </w:r>
    </w:p>
    <w:p w:rsidR="00FD2501" w:rsidRPr="00353461" w:rsidRDefault="00FD2501" w:rsidP="00FD2501">
      <w:pPr>
        <w:rPr>
          <w:rFonts w:ascii="Arial" w:hAnsi="Arial" w:cs="Arial"/>
          <w:bCs/>
          <w:color w:val="000000" w:themeColor="text1"/>
          <w:sz w:val="22"/>
          <w:szCs w:val="22"/>
        </w:rPr>
      </w:pPr>
    </w:p>
    <w:p w:rsidR="00FD2501" w:rsidRPr="00353461" w:rsidRDefault="00FD2501" w:rsidP="00FD2501">
      <w:pPr>
        <w:jc w:val="right"/>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tbl>
      <w:tblPr>
        <w:tblpPr w:leftFromText="141" w:rightFromText="141" w:vertAnchor="text" w:horzAnchor="margin" w:tblpY="53"/>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FD2501">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FD2501">
            <w:pPr>
              <w:rPr>
                <w:rFonts w:ascii="Arial" w:hAnsi="Arial" w:cs="Arial"/>
                <w:color w:val="000000" w:themeColor="text1"/>
                <w:sz w:val="18"/>
                <w:szCs w:val="18"/>
              </w:rPr>
            </w:pPr>
            <w:r w:rsidRPr="00353461">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18"/>
                <w:szCs w:val="18"/>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FD2501">
            <w:pPr>
              <w:rPr>
                <w:rFonts w:ascii="Arial" w:hAnsi="Arial" w:cs="Arial"/>
                <w:color w:val="000000" w:themeColor="text1"/>
                <w:sz w:val="18"/>
                <w:szCs w:val="18"/>
              </w:rPr>
            </w:pPr>
            <w:r w:rsidRPr="00353461">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FD2501">
            <w:pPr>
              <w:rPr>
                <w:rFonts w:ascii="Arial" w:hAnsi="Arial" w:cs="Arial"/>
                <w:color w:val="000000" w:themeColor="text1"/>
                <w:sz w:val="18"/>
                <w:szCs w:val="18"/>
              </w:rPr>
            </w:pPr>
            <w:r w:rsidRPr="00353461">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FD2501">
            <w:pPr>
              <w:rPr>
                <w:rFonts w:ascii="Arial" w:hAnsi="Arial" w:cs="Arial"/>
                <w:color w:val="000000" w:themeColor="text1"/>
                <w:sz w:val="18"/>
                <w:szCs w:val="18"/>
              </w:rPr>
            </w:pPr>
            <w:r w:rsidRPr="00353461">
              <w:rPr>
                <w:rFonts w:ascii="Arial" w:hAnsi="Arial" w:cs="Arial"/>
                <w:color w:val="000000" w:themeColor="text1"/>
                <w:sz w:val="18"/>
                <w:szCs w:val="18"/>
              </w:rPr>
              <w:t>Otisk razítka žadatele</w:t>
            </w:r>
          </w:p>
        </w:tc>
      </w:tr>
      <w:tr w:rsidR="00353461" w:rsidRPr="00353461" w:rsidTr="00FD2501">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FD2501">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FD2501">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FD2501">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FD2501">
            <w:pPr>
              <w:rPr>
                <w:rFonts w:ascii="Arial" w:hAnsi="Arial" w:cs="Arial"/>
                <w:color w:val="000000" w:themeColor="text1"/>
                <w:sz w:val="22"/>
                <w:szCs w:val="22"/>
              </w:rPr>
            </w:pPr>
          </w:p>
        </w:tc>
      </w:tr>
      <w:tr w:rsidR="00353461" w:rsidRPr="00353461" w:rsidTr="00FD2501">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FD2501">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FD2501">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FD2501">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353461" w:rsidRDefault="00FD2501" w:rsidP="00FD2501">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FD2501">
            <w:pPr>
              <w:rPr>
                <w:rFonts w:ascii="Arial" w:hAnsi="Arial" w:cs="Arial"/>
                <w:color w:val="000000" w:themeColor="text1"/>
                <w:sz w:val="22"/>
                <w:szCs w:val="22"/>
              </w:rPr>
            </w:pPr>
          </w:p>
        </w:tc>
      </w:tr>
    </w:tbl>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AB6CC0" w:rsidRPr="00353461" w:rsidRDefault="00AB6CC0" w:rsidP="00250057">
      <w:pPr>
        <w:jc w:val="right"/>
        <w:rPr>
          <w:rFonts w:ascii="Arial" w:hAnsi="Arial" w:cs="Arial"/>
          <w:color w:val="000000" w:themeColor="text1"/>
          <w:sz w:val="22"/>
          <w:szCs w:val="22"/>
        </w:rPr>
      </w:pPr>
    </w:p>
    <w:p w:rsidR="00AB6CC0" w:rsidRPr="00353461" w:rsidRDefault="00AB6CC0" w:rsidP="00250057">
      <w:pPr>
        <w:jc w:val="right"/>
        <w:rPr>
          <w:rFonts w:ascii="Arial" w:hAnsi="Arial" w:cs="Arial"/>
          <w:color w:val="000000" w:themeColor="text1"/>
          <w:sz w:val="22"/>
          <w:szCs w:val="22"/>
        </w:rPr>
      </w:pPr>
    </w:p>
    <w:p w:rsidR="003E1069" w:rsidRPr="00353461" w:rsidRDefault="003E1069" w:rsidP="0022050C">
      <w:pPr>
        <w:jc w:val="right"/>
        <w:rPr>
          <w:rFonts w:ascii="Arial" w:hAnsi="Arial" w:cs="Arial"/>
          <w:color w:val="000000" w:themeColor="text1"/>
          <w:sz w:val="22"/>
          <w:szCs w:val="22"/>
        </w:rPr>
      </w:pPr>
    </w:p>
    <w:p w:rsidR="00C511E9" w:rsidRPr="00353461" w:rsidRDefault="00C511E9" w:rsidP="0022050C">
      <w:pPr>
        <w:jc w:val="right"/>
        <w:rPr>
          <w:rFonts w:ascii="Arial" w:hAnsi="Arial" w:cs="Arial"/>
          <w:color w:val="000000" w:themeColor="text1"/>
          <w:sz w:val="22"/>
          <w:szCs w:val="22"/>
        </w:rPr>
      </w:pPr>
    </w:p>
    <w:p w:rsidR="0022050C" w:rsidRPr="00353461" w:rsidRDefault="0022050C" w:rsidP="0022050C">
      <w:pPr>
        <w:jc w:val="right"/>
        <w:rPr>
          <w:rFonts w:ascii="Arial" w:hAnsi="Arial" w:cs="Arial"/>
          <w:color w:val="000000" w:themeColor="text1"/>
          <w:sz w:val="22"/>
          <w:szCs w:val="22"/>
        </w:rPr>
      </w:pPr>
      <w:r w:rsidRPr="00353461">
        <w:rPr>
          <w:rFonts w:ascii="Arial" w:hAnsi="Arial" w:cs="Arial"/>
          <w:color w:val="000000" w:themeColor="text1"/>
          <w:sz w:val="22"/>
          <w:szCs w:val="22"/>
        </w:rPr>
        <w:lastRenderedPageBreak/>
        <w:t>Tabulka č. 2 b</w:t>
      </w:r>
    </w:p>
    <w:p w:rsidR="00A11E26" w:rsidRPr="00353461" w:rsidRDefault="00A11E26" w:rsidP="00A11E26">
      <w:pPr>
        <w:tabs>
          <w:tab w:val="left" w:pos="2865"/>
        </w:tabs>
        <w:rPr>
          <w:rFonts w:ascii="Arial" w:hAnsi="Arial" w:cs="Arial"/>
          <w:b/>
          <w:color w:val="000000" w:themeColor="text1"/>
          <w:sz w:val="22"/>
          <w:szCs w:val="22"/>
        </w:rPr>
      </w:pPr>
      <w:r w:rsidRPr="00353461">
        <w:rPr>
          <w:rFonts w:ascii="Arial" w:hAnsi="Arial" w:cs="Arial"/>
          <w:color w:val="000000" w:themeColor="text1"/>
          <w:sz w:val="22"/>
          <w:szCs w:val="22"/>
        </w:rPr>
        <w:tab/>
      </w:r>
      <w:r w:rsidRPr="00353461">
        <w:rPr>
          <w:rFonts w:ascii="Arial" w:hAnsi="Arial" w:cs="Arial"/>
          <w:color w:val="000000" w:themeColor="text1"/>
          <w:sz w:val="22"/>
          <w:szCs w:val="22"/>
        </w:rPr>
        <w:tab/>
      </w:r>
      <w:r w:rsidRPr="00353461">
        <w:rPr>
          <w:rFonts w:ascii="Arial" w:hAnsi="Arial" w:cs="Arial"/>
          <w:color w:val="000000" w:themeColor="text1"/>
          <w:sz w:val="22"/>
          <w:szCs w:val="22"/>
        </w:rPr>
        <w:tab/>
      </w:r>
      <w:r w:rsidRPr="00353461">
        <w:rPr>
          <w:rFonts w:ascii="Arial" w:hAnsi="Arial" w:cs="Arial"/>
          <w:color w:val="000000" w:themeColor="text1"/>
          <w:sz w:val="22"/>
          <w:szCs w:val="22"/>
        </w:rPr>
        <w:tab/>
      </w:r>
      <w:r w:rsidRPr="00353461">
        <w:rPr>
          <w:rFonts w:ascii="Arial" w:hAnsi="Arial" w:cs="Arial"/>
          <w:color w:val="000000" w:themeColor="text1"/>
          <w:sz w:val="22"/>
          <w:szCs w:val="22"/>
        </w:rPr>
        <w:tab/>
      </w:r>
      <w:r w:rsidRPr="00353461">
        <w:rPr>
          <w:rFonts w:ascii="Arial" w:hAnsi="Arial" w:cs="Arial"/>
          <w:color w:val="000000" w:themeColor="text1"/>
          <w:sz w:val="22"/>
          <w:szCs w:val="22"/>
        </w:rPr>
        <w:tab/>
      </w:r>
      <w:r w:rsidRPr="00353461">
        <w:rPr>
          <w:rFonts w:ascii="Arial" w:hAnsi="Arial" w:cs="Arial"/>
          <w:color w:val="000000" w:themeColor="text1"/>
          <w:sz w:val="22"/>
          <w:szCs w:val="22"/>
        </w:rPr>
        <w:tab/>
      </w:r>
      <w:r w:rsidRPr="00353461">
        <w:rPr>
          <w:rFonts w:ascii="Arial" w:hAnsi="Arial" w:cs="Arial"/>
          <w:color w:val="000000" w:themeColor="text1"/>
          <w:sz w:val="22"/>
          <w:szCs w:val="22"/>
        </w:rPr>
        <w:tab/>
      </w:r>
      <w:r w:rsidR="0022050C" w:rsidRPr="00353461">
        <w:rPr>
          <w:rFonts w:ascii="Arial" w:hAnsi="Arial" w:cs="Arial"/>
          <w:color w:val="000000" w:themeColor="text1"/>
          <w:sz w:val="22"/>
          <w:szCs w:val="22"/>
        </w:rPr>
        <w:t>Strana 1</w:t>
      </w:r>
      <w:r w:rsidR="0022050C" w:rsidRPr="00353461">
        <w:rPr>
          <w:rFonts w:ascii="Arial" w:hAnsi="Arial" w:cs="Arial"/>
          <w:color w:val="000000" w:themeColor="text1"/>
          <w:sz w:val="22"/>
          <w:szCs w:val="22"/>
        </w:rPr>
        <w:br/>
      </w:r>
      <w:r w:rsidRPr="00353461">
        <w:rPr>
          <w:rFonts w:ascii="Arial" w:hAnsi="Arial" w:cs="Arial"/>
          <w:b/>
          <w:color w:val="000000" w:themeColor="text1"/>
          <w:sz w:val="22"/>
          <w:szCs w:val="22"/>
        </w:rPr>
        <w:t xml:space="preserve">Dotační podprogram: </w:t>
      </w:r>
      <w:r w:rsidRPr="00353461">
        <w:rPr>
          <w:rFonts w:ascii="Arial" w:hAnsi="Arial" w:cs="Arial"/>
          <w:b/>
          <w:color w:val="000000" w:themeColor="text1"/>
          <w:sz w:val="22"/>
          <w:szCs w:val="22"/>
        </w:rPr>
        <w:tab/>
      </w:r>
    </w:p>
    <w:p w:rsidR="00A11E26" w:rsidRPr="00353461" w:rsidRDefault="00A11E26" w:rsidP="00A11E26">
      <w:pPr>
        <w:tabs>
          <w:tab w:val="left" w:pos="0"/>
        </w:tabs>
        <w:rPr>
          <w:rFonts w:ascii="Arial" w:hAnsi="Arial" w:cs="Arial"/>
          <w:color w:val="000000" w:themeColor="text1"/>
          <w:sz w:val="22"/>
          <w:szCs w:val="22"/>
        </w:rPr>
      </w:pPr>
      <w:r w:rsidRPr="00353461">
        <w:rPr>
          <w:rFonts w:ascii="Arial" w:hAnsi="Arial" w:cs="Arial"/>
          <w:b/>
          <w:color w:val="000000" w:themeColor="text1"/>
          <w:sz w:val="22"/>
          <w:szCs w:val="22"/>
        </w:rPr>
        <w:t>20.B.b.  Podpora šetrného zacházení s drůbeží</w:t>
      </w:r>
    </w:p>
    <w:p w:rsidR="0022050C" w:rsidRPr="00353461" w:rsidRDefault="0022050C" w:rsidP="0022050C">
      <w:pPr>
        <w:jc w:val="right"/>
        <w:rPr>
          <w:rFonts w:ascii="Arial" w:hAnsi="Arial" w:cs="Arial"/>
          <w:color w:val="000000" w:themeColor="text1"/>
          <w:sz w:val="22"/>
          <w:szCs w:val="22"/>
        </w:rPr>
      </w:pPr>
    </w:p>
    <w:tbl>
      <w:tblPr>
        <w:tblW w:w="917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34"/>
        <w:gridCol w:w="3668"/>
        <w:gridCol w:w="1142"/>
        <w:gridCol w:w="1548"/>
        <w:gridCol w:w="1686"/>
      </w:tblGrid>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bCs/>
                <w:color w:val="000000" w:themeColor="text1"/>
                <w:sz w:val="22"/>
                <w:szCs w:val="22"/>
              </w:rPr>
            </w:pPr>
            <w:proofErr w:type="spellStart"/>
            <w:r w:rsidRPr="00353461">
              <w:rPr>
                <w:rFonts w:ascii="Arial" w:hAnsi="Arial" w:cs="Arial"/>
                <w:b/>
                <w:color w:val="000000" w:themeColor="text1"/>
                <w:sz w:val="22"/>
                <w:szCs w:val="22"/>
              </w:rPr>
              <w:t>ředmět</w:t>
            </w:r>
            <w:proofErr w:type="spellEnd"/>
            <w:r w:rsidRPr="00353461">
              <w:rPr>
                <w:rFonts w:ascii="Arial" w:hAnsi="Arial" w:cs="Arial"/>
                <w:b/>
                <w:color w:val="000000" w:themeColor="text1"/>
                <w:sz w:val="22"/>
                <w:szCs w:val="22"/>
              </w:rPr>
              <w:t xml:space="preserve"> dotace:</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bCs/>
                <w:color w:val="000000" w:themeColor="text1"/>
                <w:sz w:val="22"/>
                <w:szCs w:val="22"/>
              </w:rPr>
            </w:pPr>
            <w:r w:rsidRPr="00353461">
              <w:rPr>
                <w:rFonts w:ascii="Arial" w:hAnsi="Arial" w:cs="Arial"/>
                <w:b/>
                <w:bCs/>
                <w:color w:val="000000" w:themeColor="text1"/>
                <w:sz w:val="22"/>
                <w:szCs w:val="22"/>
              </w:rPr>
              <w:t>Na předmět podporované činnosti dle druhu a kategorie drůbeže:</w:t>
            </w:r>
          </w:p>
          <w:p w:rsidR="00FD2501" w:rsidRPr="00353461" w:rsidRDefault="00FD2501" w:rsidP="00024A28">
            <w:pPr>
              <w:rPr>
                <w:rFonts w:ascii="Arial" w:hAnsi="Arial" w:cs="Arial"/>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Sazba do Kč/ks</w:t>
            </w:r>
          </w:p>
        </w:tc>
        <w:tc>
          <w:tcPr>
            <w:tcW w:w="154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Šetrně zacházeno s kusy:</w:t>
            </w:r>
            <w:r w:rsidRPr="00353461">
              <w:rPr>
                <w:rFonts w:ascii="Arial" w:hAnsi="Arial" w:cs="Arial"/>
                <w:color w:val="000000" w:themeColor="text1"/>
                <w:sz w:val="20"/>
                <w:szCs w:val="20"/>
              </w:rPr>
              <w:t xml:space="preserve"> </w:t>
            </w:r>
          </w:p>
          <w:p w:rsidR="00FD2501" w:rsidRPr="00353461" w:rsidRDefault="00FD2501" w:rsidP="00024A28">
            <w:pPr>
              <w:jc w:val="center"/>
              <w:rPr>
                <w:rFonts w:ascii="Arial" w:hAnsi="Arial" w:cs="Arial"/>
                <w:b/>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Požadovaná dotace Kč:</w:t>
            </w:r>
          </w:p>
          <w:p w:rsidR="00FD2501" w:rsidRPr="00353461" w:rsidRDefault="00FD2501" w:rsidP="00024A28">
            <w:pPr>
              <w:jc w:val="center"/>
              <w:rPr>
                <w:rFonts w:ascii="Arial" w:hAnsi="Arial" w:cs="Arial"/>
                <w:color w:val="000000" w:themeColor="text1"/>
                <w:sz w:val="20"/>
                <w:szCs w:val="20"/>
              </w:rPr>
            </w:pPr>
          </w:p>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Zaokrouhlování</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b/>
                <w:bCs/>
                <w:color w:val="000000" w:themeColor="text1"/>
                <w:sz w:val="22"/>
                <w:szCs w:val="22"/>
              </w:rPr>
            </w:pPr>
          </w:p>
        </w:tc>
        <w:tc>
          <w:tcPr>
            <w:tcW w:w="43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1</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Kuřice masný typ, odchov – převoz do rozmnožovacích chovů</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0,39</w:t>
            </w:r>
          </w:p>
        </w:tc>
        <w:tc>
          <w:tcPr>
            <w:tcW w:w="154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43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2</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Kuřice nosný typ, odchov – převoz do rozmnožovacích chovů</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0,39</w:t>
            </w:r>
          </w:p>
        </w:tc>
        <w:tc>
          <w:tcPr>
            <w:tcW w:w="154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43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3</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Odchov ostatních druhů drůbeže – převoz do rozmnožovacích chovů</w:t>
            </w:r>
            <w:r w:rsidRPr="00353461">
              <w:rPr>
                <w:rFonts w:ascii="Arial" w:hAnsi="Arial" w:cs="Arial"/>
                <w:strike/>
                <w:color w:val="000000" w:themeColor="text1"/>
                <w:sz w:val="22"/>
                <w:szCs w:val="22"/>
              </w:rPr>
              <w:t xml:space="preserve">   </w:t>
            </w:r>
            <w:r w:rsidRPr="00353461">
              <w:rPr>
                <w:rFonts w:ascii="Arial" w:hAnsi="Arial" w:cs="Arial"/>
                <w:color w:val="000000" w:themeColor="text1"/>
                <w:sz w:val="22"/>
                <w:szCs w:val="22"/>
              </w:rPr>
              <w:t xml:space="preserve"> </w:t>
            </w:r>
          </w:p>
          <w:p w:rsidR="00FD2501" w:rsidRPr="00353461" w:rsidRDefault="00FD2501" w:rsidP="00024A28">
            <w:pPr>
              <w:rPr>
                <w:rFonts w:ascii="Arial" w:hAnsi="Arial" w:cs="Arial"/>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0,39</w:t>
            </w:r>
          </w:p>
        </w:tc>
        <w:tc>
          <w:tcPr>
            <w:tcW w:w="154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c>
          <w:tcPr>
            <w:tcW w:w="154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4</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Kuřice - nosné, odchov  - převoz do užitkových chovů</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0,39</w:t>
            </w:r>
          </w:p>
        </w:tc>
        <w:tc>
          <w:tcPr>
            <w:tcW w:w="154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43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5</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Výkrm kuřat - vyskladnění na porážku</w:t>
            </w:r>
          </w:p>
          <w:p w:rsidR="00FD2501" w:rsidRPr="00353461" w:rsidRDefault="00FD2501" w:rsidP="00024A28">
            <w:pPr>
              <w:rPr>
                <w:rFonts w:ascii="Arial" w:hAnsi="Arial" w:cs="Arial"/>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0,64</w:t>
            </w:r>
          </w:p>
        </w:tc>
        <w:tc>
          <w:tcPr>
            <w:tcW w:w="154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43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6</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 xml:space="preserve">Kur domácí – vyskladnění </w:t>
            </w:r>
          </w:p>
          <w:p w:rsidR="00FD2501" w:rsidRPr="00353461" w:rsidRDefault="00FD2501" w:rsidP="00024A28">
            <w:pPr>
              <w:rPr>
                <w:rFonts w:ascii="Arial" w:hAnsi="Arial" w:cs="Arial"/>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0,19</w:t>
            </w:r>
          </w:p>
          <w:p w:rsidR="00FD2501" w:rsidRPr="00353461" w:rsidRDefault="00FD2501" w:rsidP="00024A28">
            <w:pPr>
              <w:jc w:val="center"/>
              <w:rPr>
                <w:rFonts w:ascii="Arial" w:hAnsi="Arial" w:cs="Arial"/>
                <w:color w:val="000000" w:themeColor="text1"/>
                <w:sz w:val="22"/>
                <w:szCs w:val="22"/>
              </w:rPr>
            </w:pPr>
          </w:p>
        </w:tc>
        <w:tc>
          <w:tcPr>
            <w:tcW w:w="154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c>
          <w:tcPr>
            <w:tcW w:w="154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 xml:space="preserve">Požadavek na dotaci </w:t>
            </w:r>
          </w:p>
          <w:p w:rsidR="00FD2501" w:rsidRPr="00353461" w:rsidRDefault="00FD2501" w:rsidP="002405F8">
            <w:pPr>
              <w:rPr>
                <w:rFonts w:ascii="Arial" w:hAnsi="Arial" w:cs="Arial"/>
                <w:b/>
                <w:color w:val="000000" w:themeColor="text1"/>
                <w:sz w:val="22"/>
                <w:szCs w:val="22"/>
              </w:rPr>
            </w:pPr>
            <w:r w:rsidRPr="00353461">
              <w:rPr>
                <w:rFonts w:ascii="Arial" w:hAnsi="Arial" w:cs="Arial"/>
                <w:b/>
                <w:color w:val="000000" w:themeColor="text1"/>
                <w:sz w:val="22"/>
                <w:szCs w:val="22"/>
              </w:rPr>
              <w:t>podprogram 20.B.b. v roce  2018</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c>
          <w:tcPr>
            <w:tcW w:w="154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0"/>
                <w:szCs w:val="20"/>
              </w:rPr>
            </w:pPr>
            <w:r w:rsidRPr="00353461">
              <w:rPr>
                <w:rFonts w:ascii="Arial" w:hAnsi="Arial" w:cs="Arial"/>
                <w:color w:val="000000" w:themeColor="text1"/>
                <w:sz w:val="20"/>
                <w:szCs w:val="20"/>
              </w:rPr>
              <w:t xml:space="preserve"> (celé ks) </w:t>
            </w:r>
          </w:p>
        </w:tc>
        <w:tc>
          <w:tcPr>
            <w:tcW w:w="1686"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 xml:space="preserve">na celé Kč </w:t>
            </w:r>
            <w:r w:rsidRPr="00353461">
              <w:rPr>
                <w:rFonts w:ascii="Arial" w:hAnsi="Arial" w:cs="Arial"/>
                <w:b/>
                <w:color w:val="000000" w:themeColor="text1"/>
                <w:sz w:val="20"/>
                <w:szCs w:val="20"/>
              </w:rPr>
              <w:t>dolů</w:t>
            </w:r>
          </w:p>
        </w:tc>
      </w:tr>
    </w:tbl>
    <w:p w:rsidR="00FD2501" w:rsidRPr="00353461" w:rsidRDefault="00FD2501" w:rsidP="00FD2501">
      <w:pPr>
        <w:rPr>
          <w:rFonts w:ascii="Arial" w:hAnsi="Arial" w:cs="Arial"/>
          <w:color w:val="000000" w:themeColor="text1"/>
          <w:sz w:val="22"/>
          <w:szCs w:val="22"/>
        </w:rPr>
      </w:pPr>
      <w:r w:rsidRPr="00353461">
        <w:rPr>
          <w:rFonts w:ascii="Arial" w:hAnsi="Arial" w:cs="Arial"/>
          <w:color w:val="000000" w:themeColor="text1"/>
          <w:sz w:val="22"/>
          <w:szCs w:val="22"/>
        </w:rPr>
        <w:t>* v případě potřeby se registrační čísla hospodářství uvedou samostatně na zvláštním listu</w:t>
      </w:r>
    </w:p>
    <w:p w:rsidR="00FD2501" w:rsidRPr="00353461" w:rsidRDefault="00FD2501" w:rsidP="00FD2501">
      <w:pPr>
        <w:rPr>
          <w:rFonts w:ascii="Arial" w:hAnsi="Arial" w:cs="Arial"/>
          <w:b/>
          <w:color w:val="000000" w:themeColor="text1"/>
          <w:sz w:val="22"/>
          <w:szCs w:val="22"/>
        </w:rPr>
      </w:pPr>
    </w:p>
    <w:tbl>
      <w:tblPr>
        <w:tblpPr w:leftFromText="141" w:rightFromText="141" w:vertAnchor="text" w:horzAnchor="margin" w:tblpY="56"/>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D344FD">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353461" w:rsidRDefault="00D344FD" w:rsidP="00D344FD">
            <w:pPr>
              <w:rPr>
                <w:rFonts w:ascii="Arial" w:hAnsi="Arial" w:cs="Arial"/>
                <w:color w:val="000000" w:themeColor="text1"/>
                <w:sz w:val="20"/>
                <w:szCs w:val="20"/>
              </w:rPr>
            </w:pPr>
            <w:r w:rsidRPr="00353461">
              <w:rPr>
                <w:rFonts w:ascii="Arial" w:hAnsi="Arial" w:cs="Arial"/>
                <w:color w:val="000000" w:themeColor="text1"/>
                <w:sz w:val="20"/>
                <w:szCs w:val="20"/>
              </w:rPr>
              <w:t>V</w:t>
            </w:r>
          </w:p>
        </w:tc>
        <w:tc>
          <w:tcPr>
            <w:tcW w:w="160"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0"/>
                <w:szCs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353461" w:rsidRDefault="00D344FD" w:rsidP="00D344FD">
            <w:pPr>
              <w:rPr>
                <w:rFonts w:ascii="Arial" w:hAnsi="Arial" w:cs="Arial"/>
                <w:color w:val="000000" w:themeColor="text1"/>
                <w:sz w:val="20"/>
                <w:szCs w:val="20"/>
              </w:rPr>
            </w:pPr>
            <w:r w:rsidRPr="00353461">
              <w:rPr>
                <w:rFonts w:ascii="Arial" w:hAnsi="Arial" w:cs="Arial"/>
                <w:color w:val="000000" w:themeColor="text1"/>
                <w:sz w:val="20"/>
                <w:szCs w:val="20"/>
              </w:rPr>
              <w:t>Dne</w:t>
            </w: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353461" w:rsidRDefault="00D344FD" w:rsidP="00D344FD">
            <w:pPr>
              <w:rPr>
                <w:rFonts w:ascii="Arial" w:hAnsi="Arial" w:cs="Arial"/>
                <w:color w:val="000000" w:themeColor="text1"/>
                <w:sz w:val="20"/>
                <w:szCs w:val="20"/>
              </w:rPr>
            </w:pPr>
            <w:r w:rsidRPr="00353461">
              <w:rPr>
                <w:rFonts w:ascii="Arial" w:hAnsi="Arial" w:cs="Arial"/>
                <w:color w:val="000000" w:themeColor="text1"/>
                <w:sz w:val="20"/>
                <w:szCs w:val="20"/>
              </w:rPr>
              <w:t>Podpis žadatele (FO) nebo podpis(y) statutárního orgánu (PO)</w:t>
            </w: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353461" w:rsidRDefault="00D344FD" w:rsidP="00D344FD">
            <w:pPr>
              <w:rPr>
                <w:rFonts w:ascii="Arial" w:hAnsi="Arial" w:cs="Arial"/>
                <w:color w:val="000000" w:themeColor="text1"/>
                <w:sz w:val="20"/>
                <w:szCs w:val="20"/>
              </w:rPr>
            </w:pPr>
            <w:r w:rsidRPr="00353461">
              <w:rPr>
                <w:rFonts w:ascii="Arial" w:hAnsi="Arial" w:cs="Arial"/>
                <w:color w:val="000000" w:themeColor="text1"/>
                <w:sz w:val="20"/>
                <w:szCs w:val="20"/>
              </w:rPr>
              <w:t>Otisk razítka žadatele</w:t>
            </w:r>
          </w:p>
        </w:tc>
      </w:tr>
      <w:tr w:rsidR="00353461" w:rsidRPr="00353461" w:rsidTr="00D344FD">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r>
      <w:tr w:rsidR="00353461" w:rsidRPr="00353461" w:rsidTr="00D344FD">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r>
    </w:tbl>
    <w:p w:rsidR="00FD2501" w:rsidRPr="00353461" w:rsidRDefault="00FD2501" w:rsidP="00FD2501">
      <w:pPr>
        <w:rPr>
          <w:rFonts w:ascii="Arial" w:hAnsi="Arial" w:cs="Arial"/>
          <w:b/>
          <w:bCs/>
          <w:color w:val="000000" w:themeColor="text1"/>
          <w:sz w:val="22"/>
          <w:szCs w:val="22"/>
        </w:rPr>
      </w:pPr>
    </w:p>
    <w:p w:rsidR="0022050C" w:rsidRPr="00353461" w:rsidRDefault="0022050C" w:rsidP="0022050C">
      <w:pPr>
        <w:jc w:val="right"/>
        <w:rPr>
          <w:rFonts w:ascii="Arial" w:hAnsi="Arial" w:cs="Arial"/>
          <w:color w:val="000000" w:themeColor="text1"/>
          <w:sz w:val="22"/>
          <w:szCs w:val="22"/>
        </w:rPr>
      </w:pPr>
      <w:r w:rsidRPr="00353461">
        <w:rPr>
          <w:rFonts w:ascii="Arial" w:hAnsi="Arial" w:cs="Arial"/>
          <w:color w:val="000000" w:themeColor="text1"/>
          <w:sz w:val="22"/>
          <w:szCs w:val="22"/>
        </w:rPr>
        <w:lastRenderedPageBreak/>
        <w:t>Tabulka č. 2 c</w:t>
      </w:r>
    </w:p>
    <w:p w:rsidR="0022050C" w:rsidRPr="00353461" w:rsidRDefault="0022050C" w:rsidP="0022050C">
      <w:pPr>
        <w:jc w:val="right"/>
        <w:rPr>
          <w:rFonts w:ascii="Arial" w:hAnsi="Arial" w:cs="Arial"/>
          <w:b/>
          <w:color w:val="000000" w:themeColor="text1"/>
          <w:sz w:val="22"/>
          <w:szCs w:val="22"/>
        </w:rPr>
      </w:pPr>
      <w:r w:rsidRPr="00353461">
        <w:rPr>
          <w:rFonts w:ascii="Arial" w:hAnsi="Arial" w:cs="Arial"/>
          <w:color w:val="000000" w:themeColor="text1"/>
          <w:sz w:val="22"/>
          <w:szCs w:val="22"/>
        </w:rPr>
        <w:t>Strana 1</w:t>
      </w:r>
    </w:p>
    <w:p w:rsidR="00FD2501" w:rsidRPr="00353461" w:rsidRDefault="00FD2501" w:rsidP="00FD2501">
      <w:pPr>
        <w:rPr>
          <w:rFonts w:ascii="Arial" w:hAnsi="Arial" w:cs="Arial"/>
          <w:b/>
          <w:color w:val="000000" w:themeColor="text1"/>
          <w:sz w:val="22"/>
          <w:szCs w:val="22"/>
        </w:rPr>
      </w:pPr>
      <w:r w:rsidRPr="00353461">
        <w:rPr>
          <w:rFonts w:ascii="Arial" w:hAnsi="Arial" w:cs="Arial"/>
          <w:b/>
          <w:color w:val="000000" w:themeColor="text1"/>
          <w:sz w:val="22"/>
          <w:szCs w:val="22"/>
        </w:rPr>
        <w:t>Dotační podprogram:</w:t>
      </w:r>
    </w:p>
    <w:p w:rsidR="00FD2501" w:rsidRPr="00353461" w:rsidRDefault="00FD2501" w:rsidP="00FD2501">
      <w:pPr>
        <w:rPr>
          <w:rFonts w:ascii="Arial" w:hAnsi="Arial" w:cs="Arial"/>
          <w:color w:val="000000" w:themeColor="text1"/>
          <w:sz w:val="22"/>
          <w:szCs w:val="22"/>
        </w:rPr>
      </w:pPr>
      <w:r w:rsidRPr="00353461">
        <w:rPr>
          <w:rFonts w:ascii="Arial" w:hAnsi="Arial" w:cs="Arial"/>
          <w:b/>
          <w:color w:val="000000" w:themeColor="text1"/>
          <w:sz w:val="22"/>
          <w:szCs w:val="22"/>
        </w:rPr>
        <w:t>20.B.c.  Podpora zlepšení podmínek ustájení drůbeže v halách</w:t>
      </w:r>
    </w:p>
    <w:p w:rsidR="00FD2501" w:rsidRPr="00353461" w:rsidRDefault="00FD2501" w:rsidP="00FD2501">
      <w:pPr>
        <w:rPr>
          <w:rFonts w:ascii="Arial" w:hAnsi="Arial" w:cs="Arial"/>
          <w:b/>
          <w:color w:val="000000" w:themeColor="text1"/>
          <w:sz w:val="22"/>
          <w:szCs w:val="22"/>
        </w:rPr>
      </w:pPr>
    </w:p>
    <w:tbl>
      <w:tblPr>
        <w:tblW w:w="917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31"/>
        <w:gridCol w:w="3710"/>
        <w:gridCol w:w="1106"/>
        <w:gridCol w:w="1590"/>
        <w:gridCol w:w="1641"/>
      </w:tblGrid>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Předmět dotace:</w:t>
            </w: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bCs/>
                <w:color w:val="000000" w:themeColor="text1"/>
                <w:sz w:val="22"/>
                <w:szCs w:val="22"/>
              </w:rPr>
            </w:pPr>
            <w:r w:rsidRPr="00353461">
              <w:rPr>
                <w:rFonts w:ascii="Arial" w:hAnsi="Arial" w:cs="Arial"/>
                <w:b/>
                <w:bCs/>
                <w:color w:val="000000" w:themeColor="text1"/>
                <w:sz w:val="22"/>
                <w:szCs w:val="22"/>
              </w:rPr>
              <w:t>Na předmět podporované činnosti dle druhu a kategorie drůbeže:</w:t>
            </w:r>
          </w:p>
          <w:p w:rsidR="00FD2501" w:rsidRPr="00353461" w:rsidRDefault="00FD2501" w:rsidP="00024A28">
            <w:pPr>
              <w:rPr>
                <w:rFonts w:ascii="Arial" w:hAnsi="Arial" w:cs="Arial"/>
                <w:b/>
                <w:bCs/>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bCs/>
                <w:color w:val="000000" w:themeColor="text1"/>
                <w:sz w:val="22"/>
                <w:szCs w:val="22"/>
              </w:rPr>
            </w:pPr>
            <w:r w:rsidRPr="00353461">
              <w:rPr>
                <w:rFonts w:ascii="Arial" w:hAnsi="Arial" w:cs="Arial"/>
                <w:b/>
                <w:bCs/>
                <w:color w:val="000000" w:themeColor="text1"/>
                <w:sz w:val="22"/>
                <w:szCs w:val="22"/>
              </w:rPr>
              <w:t>Sazba do  Kč/ks</w:t>
            </w: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b/>
                <w:color w:val="000000" w:themeColor="text1"/>
                <w:sz w:val="22"/>
                <w:szCs w:val="22"/>
              </w:rPr>
              <w:t>Zlepšení podmínek u kusů:</w:t>
            </w:r>
            <w:r w:rsidRPr="00353461">
              <w:rPr>
                <w:rFonts w:ascii="Arial" w:hAnsi="Arial" w:cs="Arial"/>
                <w:color w:val="000000" w:themeColor="text1"/>
                <w:sz w:val="20"/>
                <w:szCs w:val="20"/>
              </w:rPr>
              <w:t xml:space="preserve"> </w:t>
            </w:r>
          </w:p>
          <w:p w:rsidR="00FD2501" w:rsidRPr="00353461" w:rsidRDefault="00FD2501" w:rsidP="00024A28">
            <w:pPr>
              <w:jc w:val="center"/>
              <w:rPr>
                <w:rFonts w:ascii="Arial" w:hAnsi="Arial" w:cs="Arial"/>
                <w:b/>
                <w:bCs/>
                <w:color w:val="000000" w:themeColor="text1"/>
                <w:sz w:val="22"/>
                <w:szCs w:val="22"/>
              </w:rPr>
            </w:pPr>
            <w:r w:rsidRPr="00353461">
              <w:rPr>
                <w:rFonts w:ascii="Arial" w:hAnsi="Arial" w:cs="Arial"/>
                <w:color w:val="000000" w:themeColor="text1"/>
                <w:sz w:val="20"/>
                <w:szCs w:val="20"/>
              </w:rPr>
              <w:t>Zaokrouhlování</w:t>
            </w: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bCs/>
                <w:color w:val="000000" w:themeColor="text1"/>
                <w:sz w:val="22"/>
                <w:szCs w:val="22"/>
              </w:rPr>
            </w:pPr>
            <w:r w:rsidRPr="00353461">
              <w:rPr>
                <w:rFonts w:ascii="Arial" w:hAnsi="Arial" w:cs="Arial"/>
                <w:b/>
                <w:bCs/>
                <w:color w:val="000000" w:themeColor="text1"/>
                <w:sz w:val="22"/>
                <w:szCs w:val="22"/>
              </w:rPr>
              <w:t>Požadovaná dotace Kč:</w:t>
            </w:r>
          </w:p>
          <w:p w:rsidR="00FD2501" w:rsidRPr="00353461" w:rsidRDefault="00FD2501" w:rsidP="00024A28">
            <w:pPr>
              <w:jc w:val="center"/>
              <w:rPr>
                <w:rFonts w:ascii="Arial" w:hAnsi="Arial" w:cs="Arial"/>
                <w:b/>
                <w:bCs/>
                <w:color w:val="000000" w:themeColor="text1"/>
                <w:sz w:val="22"/>
                <w:szCs w:val="22"/>
              </w:rPr>
            </w:pPr>
          </w:p>
          <w:p w:rsidR="00FD2501" w:rsidRPr="00353461" w:rsidRDefault="00FD2501" w:rsidP="00024A28">
            <w:pPr>
              <w:jc w:val="center"/>
              <w:rPr>
                <w:rFonts w:ascii="Arial" w:hAnsi="Arial" w:cs="Arial"/>
                <w:bCs/>
                <w:color w:val="000000" w:themeColor="text1"/>
                <w:sz w:val="20"/>
                <w:szCs w:val="20"/>
              </w:rPr>
            </w:pPr>
            <w:r w:rsidRPr="00353461">
              <w:rPr>
                <w:rFonts w:ascii="Arial" w:hAnsi="Arial" w:cs="Arial"/>
                <w:bCs/>
                <w:color w:val="000000" w:themeColor="text1"/>
                <w:sz w:val="20"/>
                <w:szCs w:val="20"/>
              </w:rPr>
              <w:t>Zaokrouhlování</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Skupina A</w:t>
            </w:r>
          </w:p>
          <w:p w:rsidR="00FD2501" w:rsidRPr="00353461" w:rsidRDefault="00FD2501" w:rsidP="00024A28">
            <w:pPr>
              <w:rPr>
                <w:rFonts w:ascii="Arial" w:hAnsi="Arial" w:cs="Arial"/>
                <w:b/>
                <w:bCs/>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snapToGrid w:val="0"/>
              <w:jc w:val="center"/>
              <w:rPr>
                <w:rFonts w:ascii="Arial" w:hAnsi="Arial" w:cs="Arial"/>
                <w:b/>
                <w:bCs/>
                <w:color w:val="000000" w:themeColor="text1"/>
                <w:sz w:val="22"/>
                <w:szCs w:val="22"/>
              </w:rPr>
            </w:pP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jc w:val="center"/>
              <w:rPr>
                <w:rFonts w:ascii="Arial" w:hAnsi="Arial" w:cs="Arial"/>
                <w:b/>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jc w:val="center"/>
              <w:rPr>
                <w:rFonts w:ascii="Arial" w:hAnsi="Arial" w:cs="Arial"/>
                <w:b/>
                <w:bCs/>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b/>
                <w:color w:val="000000" w:themeColor="text1"/>
                <w:sz w:val="22"/>
                <w:szCs w:val="22"/>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snapToGrid w:val="0"/>
              <w:jc w:val="center"/>
              <w:rPr>
                <w:rFonts w:ascii="Arial" w:hAnsi="Arial" w:cs="Arial"/>
                <w:b/>
                <w:bCs/>
                <w:color w:val="000000" w:themeColor="text1"/>
                <w:sz w:val="22"/>
                <w:szCs w:val="22"/>
              </w:rPr>
            </w:pPr>
          </w:p>
        </w:tc>
      </w:tr>
      <w:tr w:rsidR="00353461" w:rsidRPr="00353461" w:rsidTr="00FC113D">
        <w:trPr>
          <w:trHeight w:val="786"/>
        </w:trPr>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1</w:t>
            </w: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Výkrm kuřat</w:t>
            </w: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p>
        </w:tc>
      </w:tr>
      <w:tr w:rsidR="00353461" w:rsidRPr="00353461" w:rsidTr="00FC113D">
        <w:trPr>
          <w:trHeight w:val="780"/>
        </w:trPr>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2</w:t>
            </w: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Krůty – výkrm</w:t>
            </w: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3</w:t>
            </w: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nosný typ - odchov kuřic pro užitkové chovy nosnic</w:t>
            </w: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p>
        </w:tc>
      </w:tr>
      <w:tr w:rsidR="00353461" w:rsidRPr="00353461" w:rsidTr="00AE5915">
        <w:trPr>
          <w:trHeight w:val="939"/>
        </w:trPr>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4</w:t>
            </w: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–odchov mláďat pro rozmnožovací chovy</w:t>
            </w: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AE5915" w:rsidP="00024A28">
            <w:pPr>
              <w:jc w:val="center"/>
              <w:rPr>
                <w:rFonts w:ascii="Arial" w:hAnsi="Arial" w:cs="Arial"/>
                <w:bCs/>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FC113D">
        <w:trPr>
          <w:trHeight w:val="737"/>
        </w:trPr>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358E0" w:rsidRPr="00353461" w:rsidRDefault="00F358E0" w:rsidP="00F358E0">
            <w:pPr>
              <w:rPr>
                <w:rFonts w:ascii="Arial" w:hAnsi="Arial" w:cs="Arial"/>
                <w:color w:val="000000" w:themeColor="text1"/>
                <w:sz w:val="22"/>
                <w:szCs w:val="22"/>
              </w:rPr>
            </w:pPr>
            <w:r w:rsidRPr="00353461">
              <w:rPr>
                <w:rFonts w:ascii="Arial" w:hAnsi="Arial" w:cs="Arial"/>
                <w:b/>
                <w:color w:val="000000" w:themeColor="text1"/>
                <w:sz w:val="22"/>
                <w:szCs w:val="22"/>
              </w:rPr>
              <w:t>Součet kusů</w:t>
            </w:r>
            <w:r w:rsidRPr="00353461">
              <w:rPr>
                <w:rFonts w:ascii="Arial" w:hAnsi="Arial" w:cs="Arial"/>
                <w:color w:val="000000" w:themeColor="text1"/>
                <w:sz w:val="22"/>
                <w:szCs w:val="22"/>
              </w:rPr>
              <w:t xml:space="preserve"> a požadované dotace </w:t>
            </w:r>
            <w:r w:rsidRPr="00353461">
              <w:rPr>
                <w:rFonts w:ascii="Arial" w:hAnsi="Arial" w:cs="Arial"/>
                <w:b/>
                <w:color w:val="000000" w:themeColor="text1"/>
                <w:sz w:val="22"/>
                <w:szCs w:val="22"/>
              </w:rPr>
              <w:t>skupina A</w:t>
            </w:r>
            <w:r w:rsidRPr="00353461">
              <w:rPr>
                <w:rFonts w:ascii="Arial" w:hAnsi="Arial" w:cs="Arial"/>
                <w:color w:val="000000" w:themeColor="text1"/>
                <w:sz w:val="22"/>
                <w:szCs w:val="22"/>
              </w:rPr>
              <w:t>:</w:t>
            </w: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0"/>
                <w:szCs w:val="20"/>
              </w:rPr>
            </w:pPr>
            <w:r w:rsidRPr="00353461">
              <w:rPr>
                <w:rFonts w:ascii="Arial" w:hAnsi="Arial" w:cs="Arial"/>
                <w:bCs/>
                <w:color w:val="000000" w:themeColor="text1"/>
                <w:sz w:val="20"/>
                <w:szCs w:val="20"/>
              </w:rPr>
              <w:t>celé ks</w:t>
            </w: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b/>
                <w:color w:val="000000" w:themeColor="text1"/>
                <w:sz w:val="22"/>
                <w:szCs w:val="22"/>
              </w:rPr>
              <w:t>Skupina B</w:t>
            </w:r>
            <w:r w:rsidRPr="00353461">
              <w:rPr>
                <w:rFonts w:ascii="Arial" w:hAnsi="Arial" w:cs="Arial"/>
                <w:color w:val="000000" w:themeColor="text1"/>
                <w:sz w:val="22"/>
                <w:szCs w:val="22"/>
              </w:rPr>
              <w:t xml:space="preserve"> </w:t>
            </w:r>
          </w:p>
          <w:p w:rsidR="00FD2501" w:rsidRPr="00353461" w:rsidRDefault="00FD2501" w:rsidP="00024A28">
            <w:pPr>
              <w:rPr>
                <w:rFonts w:ascii="Arial" w:eastAsia="Arial" w:hAnsi="Arial" w:cs="Arial"/>
                <w:color w:val="000000" w:themeColor="text1"/>
                <w:sz w:val="22"/>
                <w:szCs w:val="22"/>
              </w:rPr>
            </w:pPr>
            <w:r w:rsidRPr="00353461">
              <w:rPr>
                <w:rFonts w:ascii="Arial" w:eastAsia="Arial" w:hAnsi="Arial" w:cs="Arial"/>
                <w:color w:val="000000" w:themeColor="text1"/>
                <w:sz w:val="22"/>
                <w:szCs w:val="22"/>
              </w:rPr>
              <w:t xml:space="preserve">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snapToGrid w:val="0"/>
              <w:jc w:val="center"/>
              <w:rPr>
                <w:rFonts w:ascii="Arial" w:hAnsi="Arial" w:cs="Arial"/>
                <w:b/>
                <w:bCs/>
                <w:color w:val="000000" w:themeColor="text1"/>
                <w:sz w:val="22"/>
                <w:szCs w:val="22"/>
              </w:rPr>
            </w:pP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jc w:val="center"/>
              <w:rPr>
                <w:rFonts w:ascii="Arial" w:hAnsi="Arial" w:cs="Arial"/>
                <w:b/>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jc w:val="center"/>
              <w:rPr>
                <w:rFonts w:ascii="Arial" w:hAnsi="Arial" w:cs="Arial"/>
                <w:b/>
                <w:bCs/>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b/>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snapToGrid w:val="0"/>
              <w:jc w:val="center"/>
              <w:rPr>
                <w:rFonts w:ascii="Arial" w:hAnsi="Arial" w:cs="Arial"/>
                <w:b/>
                <w:bCs/>
                <w:color w:val="000000" w:themeColor="text1"/>
                <w:sz w:val="22"/>
                <w:szCs w:val="22"/>
              </w:rPr>
            </w:pP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jc w:val="center"/>
              <w:rPr>
                <w:rFonts w:ascii="Arial" w:hAnsi="Arial" w:cs="Arial"/>
                <w:b/>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snapToGrid w:val="0"/>
              <w:jc w:val="center"/>
              <w:rPr>
                <w:rFonts w:ascii="Arial" w:hAnsi="Arial" w:cs="Arial"/>
                <w:b/>
                <w:bCs/>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5</w:t>
            </w: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nosný typ -  užitkové chovy nosnic</w:t>
            </w: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strike/>
                <w:color w:val="000000" w:themeColor="text1"/>
                <w:sz w:val="22"/>
                <w:szCs w:val="22"/>
              </w:rPr>
            </w:pP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6</w:t>
            </w: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nosný typ – rozmnožovací chovy</w:t>
            </w: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Registrační číslo(a) hospodářství:*</w:t>
            </w:r>
          </w:p>
          <w:p w:rsidR="00FD2501" w:rsidRPr="00353461" w:rsidRDefault="00FD2501" w:rsidP="00024A28">
            <w:pPr>
              <w:rPr>
                <w:rFonts w:ascii="Arial" w:hAnsi="Arial" w:cs="Arial"/>
                <w:bCs/>
                <w:color w:val="000000" w:themeColor="text1"/>
                <w:sz w:val="22"/>
                <w:szCs w:val="22"/>
              </w:rPr>
            </w:pP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strike/>
                <w:color w:val="000000" w:themeColor="text1"/>
                <w:sz w:val="22"/>
                <w:szCs w:val="22"/>
              </w:rPr>
            </w:pP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lastRenderedPageBreak/>
              <w:t>7</w:t>
            </w: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masný typ – rozmnožovací chovy</w:t>
            </w: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2"/>
                <w:szCs w:val="22"/>
              </w:rPr>
              <w:t>0,65</w:t>
            </w: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AE5915">
        <w:trPr>
          <w:trHeight w:val="1063"/>
        </w:trPr>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358E0" w:rsidRPr="00353461" w:rsidRDefault="00F358E0" w:rsidP="00F358E0">
            <w:pPr>
              <w:rPr>
                <w:rFonts w:ascii="Arial" w:hAnsi="Arial" w:cs="Arial"/>
                <w:color w:val="000000" w:themeColor="text1"/>
                <w:sz w:val="22"/>
                <w:szCs w:val="22"/>
              </w:rPr>
            </w:pPr>
            <w:r w:rsidRPr="00353461">
              <w:rPr>
                <w:rFonts w:ascii="Arial" w:hAnsi="Arial" w:cs="Arial"/>
                <w:b/>
                <w:color w:val="000000" w:themeColor="text1"/>
                <w:sz w:val="22"/>
                <w:szCs w:val="22"/>
              </w:rPr>
              <w:t>Součet kusů</w:t>
            </w:r>
            <w:r w:rsidRPr="00353461">
              <w:rPr>
                <w:rFonts w:ascii="Arial" w:hAnsi="Arial" w:cs="Arial"/>
                <w:color w:val="000000" w:themeColor="text1"/>
                <w:sz w:val="22"/>
                <w:szCs w:val="22"/>
              </w:rPr>
              <w:t xml:space="preserve"> a požadované dotace </w:t>
            </w:r>
            <w:r w:rsidRPr="00353461">
              <w:rPr>
                <w:rFonts w:ascii="Arial" w:hAnsi="Arial" w:cs="Arial"/>
                <w:b/>
                <w:color w:val="000000" w:themeColor="text1"/>
                <w:sz w:val="22"/>
                <w:szCs w:val="22"/>
              </w:rPr>
              <w:t>skupina B</w:t>
            </w:r>
            <w:r w:rsidRPr="00353461">
              <w:rPr>
                <w:rFonts w:ascii="Arial" w:hAnsi="Arial" w:cs="Arial"/>
                <w:color w:val="000000" w:themeColor="text1"/>
                <w:sz w:val="22"/>
                <w:szCs w:val="22"/>
              </w:rPr>
              <w:t>:</w:t>
            </w:r>
          </w:p>
          <w:p w:rsidR="00FD2501" w:rsidRPr="00353461" w:rsidRDefault="00FD2501" w:rsidP="00024A28">
            <w:pPr>
              <w:rPr>
                <w:rFonts w:ascii="Arial" w:hAnsi="Arial" w:cs="Arial"/>
                <w:color w:val="000000" w:themeColor="text1"/>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strike/>
                <w:color w:val="000000" w:themeColor="text1"/>
                <w:sz w:val="22"/>
                <w:szCs w:val="22"/>
              </w:rPr>
            </w:pP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bCs/>
                <w:color w:val="000000" w:themeColor="text1"/>
                <w:sz w:val="20"/>
                <w:szCs w:val="20"/>
              </w:rPr>
              <w:t>matematicky dvě des. místa</w:t>
            </w: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 xml:space="preserve">matematicky dvě </w:t>
            </w:r>
            <w:proofErr w:type="spellStart"/>
            <w:r w:rsidRPr="00353461">
              <w:rPr>
                <w:rFonts w:ascii="Arial" w:hAnsi="Arial" w:cs="Arial"/>
                <w:color w:val="000000" w:themeColor="text1"/>
                <w:sz w:val="20"/>
                <w:szCs w:val="20"/>
              </w:rPr>
              <w:t>des.místa</w:t>
            </w:r>
            <w:proofErr w:type="spellEnd"/>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76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Požadavek na dotaci</w:t>
            </w:r>
          </w:p>
          <w:p w:rsidR="00FD2501" w:rsidRPr="00353461" w:rsidRDefault="00FD2501" w:rsidP="002405F8">
            <w:pPr>
              <w:rPr>
                <w:rFonts w:ascii="Arial" w:hAnsi="Arial" w:cs="Arial"/>
                <w:b/>
                <w:color w:val="000000" w:themeColor="text1"/>
                <w:sz w:val="22"/>
                <w:szCs w:val="22"/>
              </w:rPr>
            </w:pPr>
            <w:r w:rsidRPr="00353461">
              <w:rPr>
                <w:rFonts w:ascii="Arial" w:hAnsi="Arial" w:cs="Arial"/>
                <w:b/>
                <w:color w:val="000000" w:themeColor="text1"/>
                <w:sz w:val="22"/>
                <w:szCs w:val="22"/>
              </w:rPr>
              <w:t>podprogram 20.B.c. v roce 2018</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Cs/>
                <w:color w:val="000000" w:themeColor="text1"/>
                <w:sz w:val="22"/>
                <w:szCs w:val="22"/>
              </w:rPr>
            </w:pPr>
          </w:p>
        </w:tc>
        <w:tc>
          <w:tcPr>
            <w:tcW w:w="1520"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color w:val="000000" w:themeColor="text1"/>
                <w:sz w:val="20"/>
                <w:szCs w:val="20"/>
              </w:rPr>
              <w:t xml:space="preserve">na celé ks </w:t>
            </w:r>
            <w:r w:rsidRPr="00353461">
              <w:rPr>
                <w:rFonts w:ascii="Arial" w:hAnsi="Arial" w:cs="Arial"/>
                <w:b/>
                <w:color w:val="000000" w:themeColor="text1"/>
                <w:sz w:val="20"/>
                <w:szCs w:val="20"/>
              </w:rPr>
              <w:t>dolů</w:t>
            </w:r>
          </w:p>
        </w:tc>
        <w:tc>
          <w:tcPr>
            <w:tcW w:w="1642"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Cs/>
                <w:color w:val="000000" w:themeColor="text1"/>
                <w:sz w:val="22"/>
                <w:szCs w:val="22"/>
              </w:rPr>
            </w:pPr>
            <w:r w:rsidRPr="00353461">
              <w:rPr>
                <w:rFonts w:ascii="Arial" w:hAnsi="Arial" w:cs="Arial"/>
                <w:color w:val="000000" w:themeColor="text1"/>
                <w:sz w:val="20"/>
                <w:szCs w:val="20"/>
              </w:rPr>
              <w:t xml:space="preserve">na celé Kč </w:t>
            </w:r>
            <w:r w:rsidRPr="00353461">
              <w:rPr>
                <w:rFonts w:ascii="Arial" w:hAnsi="Arial" w:cs="Arial"/>
                <w:b/>
                <w:color w:val="000000" w:themeColor="text1"/>
                <w:sz w:val="20"/>
                <w:szCs w:val="20"/>
              </w:rPr>
              <w:t>dolů</w:t>
            </w:r>
          </w:p>
        </w:tc>
      </w:tr>
    </w:tbl>
    <w:p w:rsidR="00FD2501" w:rsidRPr="00353461" w:rsidRDefault="00FD2501" w:rsidP="00FD2501">
      <w:pPr>
        <w:rPr>
          <w:rFonts w:ascii="Arial" w:hAnsi="Arial" w:cs="Arial"/>
          <w:color w:val="000000" w:themeColor="text1"/>
          <w:sz w:val="22"/>
          <w:szCs w:val="22"/>
        </w:rPr>
      </w:pPr>
      <w:r w:rsidRPr="00353461">
        <w:rPr>
          <w:rFonts w:ascii="Arial" w:hAnsi="Arial" w:cs="Arial"/>
          <w:color w:val="000000" w:themeColor="text1"/>
          <w:sz w:val="22"/>
          <w:szCs w:val="22"/>
        </w:rPr>
        <w:t>* v případě potřeby se registrační čísla hospodářství uvedou samostatně na zvláštním listu</w:t>
      </w:r>
    </w:p>
    <w:p w:rsidR="00FD2501" w:rsidRPr="00353461" w:rsidRDefault="00FD2501" w:rsidP="00FD2501">
      <w:pPr>
        <w:jc w:val="right"/>
        <w:rPr>
          <w:rFonts w:ascii="Arial" w:hAnsi="Arial" w:cs="Arial"/>
          <w:color w:val="000000" w:themeColor="text1"/>
          <w:sz w:val="22"/>
          <w:szCs w:val="22"/>
        </w:rPr>
      </w:pPr>
    </w:p>
    <w:p w:rsidR="00FD2501" w:rsidRPr="00353461" w:rsidRDefault="00FD2501" w:rsidP="00FD2501">
      <w:pPr>
        <w:jc w:val="right"/>
        <w:rPr>
          <w:rFonts w:ascii="Arial" w:hAnsi="Arial" w:cs="Arial"/>
          <w:color w:val="000000" w:themeColor="text1"/>
          <w:sz w:val="22"/>
          <w:szCs w:val="22"/>
        </w:rPr>
      </w:pPr>
    </w:p>
    <w:p w:rsidR="00FD2501" w:rsidRPr="00353461" w:rsidRDefault="00FD2501" w:rsidP="00FD2501">
      <w:pPr>
        <w:rPr>
          <w:rFonts w:ascii="Arial" w:hAnsi="Arial" w:cs="Arial"/>
          <w:b/>
          <w:bCs/>
          <w:color w:val="000000" w:themeColor="text1"/>
          <w:sz w:val="22"/>
          <w:szCs w:val="22"/>
        </w:rPr>
      </w:pPr>
    </w:p>
    <w:p w:rsidR="00FD2501" w:rsidRPr="00353461" w:rsidRDefault="00FD2501"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D344FD" w:rsidRPr="00353461" w:rsidRDefault="00D344FD"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p w:rsidR="00FD2501" w:rsidRPr="00353461" w:rsidRDefault="00FD2501" w:rsidP="00FD2501">
      <w:pPr>
        <w:rPr>
          <w:rFonts w:ascii="Arial" w:hAnsi="Arial" w:cs="Arial"/>
          <w:b/>
          <w:color w:val="000000" w:themeColor="text1"/>
          <w:sz w:val="22"/>
          <w:szCs w:val="22"/>
        </w:rPr>
      </w:pPr>
    </w:p>
    <w:tbl>
      <w:tblPr>
        <w:tblpPr w:leftFromText="141" w:rightFromText="141" w:vertAnchor="text" w:horzAnchor="margin" w:tblpY="51"/>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024A28">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B24558">
            <w:pPr>
              <w:tabs>
                <w:tab w:val="center" w:pos="858"/>
              </w:tabs>
              <w:rPr>
                <w:rFonts w:ascii="Arial" w:hAnsi="Arial" w:cs="Arial"/>
                <w:color w:val="000000" w:themeColor="text1"/>
                <w:sz w:val="18"/>
                <w:szCs w:val="18"/>
              </w:rPr>
            </w:pPr>
            <w:r w:rsidRPr="00353461">
              <w:rPr>
                <w:rFonts w:ascii="Arial" w:hAnsi="Arial" w:cs="Arial"/>
                <w:color w:val="000000" w:themeColor="text1"/>
                <w:sz w:val="18"/>
                <w:szCs w:val="18"/>
              </w:rPr>
              <w:t>V</w:t>
            </w:r>
            <w:r w:rsidR="00B24558" w:rsidRPr="00353461">
              <w:rPr>
                <w:rFonts w:ascii="Arial" w:hAnsi="Arial" w:cs="Arial"/>
                <w:color w:val="000000" w:themeColor="text1"/>
                <w:sz w:val="18"/>
                <w:szCs w:val="18"/>
              </w:rPr>
              <w:tab/>
            </w:r>
          </w:p>
        </w:tc>
        <w:tc>
          <w:tcPr>
            <w:tcW w:w="160" w:type="dxa"/>
            <w:tcBorders>
              <w:top w:val="nil"/>
              <w:left w:val="nil"/>
              <w:bottom w:val="nil"/>
              <w:right w:val="nil"/>
            </w:tcBorders>
            <w:shd w:val="clear" w:color="auto" w:fill="auto"/>
            <w:hideMark/>
          </w:tcPr>
          <w:p w:rsidR="00FD2501" w:rsidRPr="00353461" w:rsidRDefault="00FD2501" w:rsidP="00024A28">
            <w:pPr>
              <w:rPr>
                <w:rFonts w:ascii="Arial" w:hAnsi="Arial" w:cs="Arial"/>
                <w:color w:val="000000" w:themeColor="text1"/>
                <w:sz w:val="18"/>
                <w:szCs w:val="18"/>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024A28">
            <w:pPr>
              <w:rPr>
                <w:rFonts w:ascii="Arial" w:hAnsi="Arial" w:cs="Arial"/>
                <w:color w:val="000000" w:themeColor="text1"/>
                <w:sz w:val="18"/>
                <w:szCs w:val="18"/>
              </w:rPr>
            </w:pPr>
            <w:r w:rsidRPr="00353461">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FD2501" w:rsidRPr="00353461" w:rsidRDefault="00FD2501" w:rsidP="00024A28">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024A28">
            <w:pPr>
              <w:rPr>
                <w:rFonts w:ascii="Arial" w:hAnsi="Arial" w:cs="Arial"/>
                <w:color w:val="000000" w:themeColor="text1"/>
                <w:sz w:val="18"/>
                <w:szCs w:val="18"/>
              </w:rPr>
            </w:pPr>
            <w:r w:rsidRPr="00353461">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FD2501" w:rsidRPr="00353461" w:rsidRDefault="00FD2501" w:rsidP="00024A28">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353461" w:rsidRDefault="00FD2501" w:rsidP="00024A28">
            <w:pPr>
              <w:rPr>
                <w:rFonts w:ascii="Arial" w:hAnsi="Arial" w:cs="Arial"/>
                <w:color w:val="000000" w:themeColor="text1"/>
                <w:sz w:val="18"/>
                <w:szCs w:val="18"/>
              </w:rPr>
            </w:pPr>
            <w:r w:rsidRPr="00353461">
              <w:rPr>
                <w:rFonts w:ascii="Arial" w:hAnsi="Arial" w:cs="Arial"/>
                <w:color w:val="000000" w:themeColor="text1"/>
                <w:sz w:val="18"/>
                <w:szCs w:val="18"/>
              </w:rPr>
              <w:t>Otisk razítka žadatele</w:t>
            </w:r>
          </w:p>
        </w:tc>
      </w:tr>
      <w:tr w:rsidR="00353461" w:rsidRPr="00353461" w:rsidTr="00024A28">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024A28">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FD2501" w:rsidRPr="00353461" w:rsidRDefault="00FD2501" w:rsidP="00024A28">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024A2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353461" w:rsidRDefault="00FD2501" w:rsidP="00024A2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024A2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353461" w:rsidRDefault="00FD2501" w:rsidP="00024A2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024A28">
            <w:pPr>
              <w:rPr>
                <w:rFonts w:ascii="Arial" w:hAnsi="Arial" w:cs="Arial"/>
                <w:color w:val="000000" w:themeColor="text1"/>
                <w:sz w:val="22"/>
                <w:szCs w:val="22"/>
              </w:rPr>
            </w:pPr>
          </w:p>
        </w:tc>
      </w:tr>
      <w:tr w:rsidR="00353461" w:rsidRPr="00353461" w:rsidTr="00024A28">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024A28">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FD2501" w:rsidRPr="00353461" w:rsidRDefault="00FD2501" w:rsidP="00024A28">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024A2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353461" w:rsidRDefault="00FD2501" w:rsidP="00024A2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024A2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353461" w:rsidRDefault="00FD2501" w:rsidP="00024A2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353461" w:rsidRDefault="00FD2501" w:rsidP="00024A28">
            <w:pPr>
              <w:rPr>
                <w:rFonts w:ascii="Arial" w:hAnsi="Arial" w:cs="Arial"/>
                <w:color w:val="000000" w:themeColor="text1"/>
                <w:sz w:val="22"/>
                <w:szCs w:val="22"/>
              </w:rPr>
            </w:pPr>
          </w:p>
        </w:tc>
      </w:tr>
    </w:tbl>
    <w:p w:rsidR="00FD2501" w:rsidRPr="00353461" w:rsidRDefault="00FD2501" w:rsidP="00FD2501">
      <w:pPr>
        <w:rPr>
          <w:rFonts w:ascii="Arial" w:hAnsi="Arial" w:cs="Arial"/>
          <w:b/>
          <w:color w:val="000000" w:themeColor="text1"/>
          <w:sz w:val="22"/>
          <w:szCs w:val="22"/>
        </w:rPr>
      </w:pPr>
    </w:p>
    <w:p w:rsidR="00924CAC" w:rsidRPr="00353461" w:rsidRDefault="00924CAC" w:rsidP="00541279">
      <w:pPr>
        <w:rPr>
          <w:rFonts w:ascii="Arial" w:hAnsi="Arial" w:cs="Arial"/>
          <w:b/>
          <w:color w:val="000000" w:themeColor="text1"/>
          <w:sz w:val="22"/>
          <w:szCs w:val="22"/>
        </w:rPr>
      </w:pPr>
    </w:p>
    <w:p w:rsidR="009A16AC" w:rsidRPr="00353461" w:rsidRDefault="00541279" w:rsidP="009B74C2">
      <w:pPr>
        <w:ind w:left="2124" w:firstLine="708"/>
        <w:rPr>
          <w:rFonts w:ascii="Arial" w:hAnsi="Arial" w:cs="Arial"/>
          <w:b/>
          <w:color w:val="000000" w:themeColor="text1"/>
          <w:sz w:val="22"/>
          <w:szCs w:val="22"/>
        </w:rPr>
      </w:pPr>
      <w:r w:rsidRPr="00353461">
        <w:rPr>
          <w:rFonts w:ascii="Arial" w:hAnsi="Arial" w:cs="Arial"/>
          <w:b/>
          <w:color w:val="000000" w:themeColor="text1"/>
          <w:sz w:val="22"/>
          <w:szCs w:val="22"/>
        </w:rPr>
        <w:t xml:space="preserve">                                                                        </w:t>
      </w:r>
    </w:p>
    <w:p w:rsidR="00FD2501" w:rsidRPr="00353461" w:rsidRDefault="00FD2501" w:rsidP="009A16AC">
      <w:pPr>
        <w:ind w:left="2124" w:firstLine="708"/>
        <w:jc w:val="right"/>
        <w:rPr>
          <w:rFonts w:ascii="Arial" w:hAnsi="Arial" w:cs="Arial"/>
          <w:b/>
          <w:color w:val="000000" w:themeColor="text1"/>
          <w:sz w:val="22"/>
          <w:szCs w:val="22"/>
        </w:rPr>
      </w:pPr>
    </w:p>
    <w:p w:rsidR="00FE2868" w:rsidRPr="00353461" w:rsidRDefault="00FE2868" w:rsidP="0022050C">
      <w:pPr>
        <w:ind w:left="2124" w:firstLine="708"/>
        <w:jc w:val="right"/>
        <w:rPr>
          <w:rFonts w:ascii="Arial" w:hAnsi="Arial" w:cs="Arial"/>
          <w:b/>
          <w:color w:val="000000" w:themeColor="text1"/>
          <w:sz w:val="22"/>
          <w:szCs w:val="22"/>
        </w:rPr>
      </w:pPr>
    </w:p>
    <w:p w:rsidR="0022050C" w:rsidRPr="00353461" w:rsidRDefault="0022050C" w:rsidP="0022050C">
      <w:pPr>
        <w:ind w:left="2124" w:firstLine="708"/>
        <w:jc w:val="right"/>
        <w:rPr>
          <w:rFonts w:ascii="Arial" w:hAnsi="Arial" w:cs="Arial"/>
          <w:color w:val="000000" w:themeColor="text1"/>
          <w:sz w:val="22"/>
          <w:szCs w:val="22"/>
        </w:rPr>
      </w:pPr>
      <w:r w:rsidRPr="00353461">
        <w:rPr>
          <w:rFonts w:ascii="Arial" w:hAnsi="Arial" w:cs="Arial"/>
          <w:color w:val="000000" w:themeColor="text1"/>
          <w:sz w:val="22"/>
          <w:szCs w:val="22"/>
        </w:rPr>
        <w:lastRenderedPageBreak/>
        <w:t>Tabulka č. 2 d</w:t>
      </w:r>
    </w:p>
    <w:p w:rsidR="0022050C" w:rsidRPr="00353461" w:rsidRDefault="0022050C" w:rsidP="0022050C">
      <w:pPr>
        <w:ind w:left="2124" w:firstLine="708"/>
        <w:jc w:val="right"/>
        <w:rPr>
          <w:rFonts w:ascii="Arial" w:hAnsi="Arial" w:cs="Arial"/>
          <w:color w:val="000000" w:themeColor="text1"/>
          <w:sz w:val="22"/>
          <w:szCs w:val="22"/>
        </w:rPr>
      </w:pPr>
      <w:r w:rsidRPr="00353461">
        <w:rPr>
          <w:rFonts w:ascii="Arial" w:hAnsi="Arial" w:cs="Arial"/>
          <w:color w:val="000000" w:themeColor="text1"/>
          <w:sz w:val="22"/>
          <w:szCs w:val="22"/>
        </w:rPr>
        <w:t>Strana 1</w:t>
      </w:r>
    </w:p>
    <w:p w:rsidR="00FD2501" w:rsidRPr="00353461" w:rsidRDefault="00FD2501" w:rsidP="0022050C">
      <w:pPr>
        <w:ind w:left="2124" w:firstLine="708"/>
        <w:rPr>
          <w:rFonts w:ascii="Arial" w:hAnsi="Arial" w:cs="Arial"/>
          <w:b/>
          <w:color w:val="000000" w:themeColor="text1"/>
          <w:sz w:val="22"/>
          <w:szCs w:val="22"/>
        </w:rPr>
      </w:pPr>
      <w:r w:rsidRPr="00353461">
        <w:rPr>
          <w:rFonts w:ascii="Arial" w:hAnsi="Arial" w:cs="Arial"/>
          <w:b/>
          <w:color w:val="000000" w:themeColor="text1"/>
          <w:sz w:val="22"/>
          <w:szCs w:val="22"/>
        </w:rPr>
        <w:t>Dotační podprogram:</w:t>
      </w:r>
    </w:p>
    <w:p w:rsidR="00FD2501" w:rsidRPr="00353461" w:rsidRDefault="00FD2501" w:rsidP="00FD2501">
      <w:pPr>
        <w:rPr>
          <w:rFonts w:ascii="Arial" w:hAnsi="Arial" w:cs="Arial"/>
          <w:b/>
          <w:color w:val="000000" w:themeColor="text1"/>
          <w:sz w:val="22"/>
          <w:szCs w:val="22"/>
        </w:rPr>
      </w:pPr>
      <w:r w:rsidRPr="00353461">
        <w:rPr>
          <w:rFonts w:ascii="Arial" w:hAnsi="Arial" w:cs="Arial"/>
          <w:b/>
          <w:color w:val="000000" w:themeColor="text1"/>
          <w:sz w:val="22"/>
          <w:szCs w:val="22"/>
        </w:rPr>
        <w:t>20.B.d.  Podpora zlepšení stájového mikroklimatu drůbeže</w:t>
      </w:r>
    </w:p>
    <w:p w:rsidR="00FD2501" w:rsidRPr="00353461" w:rsidRDefault="00FD2501" w:rsidP="00FD2501">
      <w:pPr>
        <w:rPr>
          <w:rFonts w:ascii="Arial" w:hAnsi="Arial" w:cs="Arial"/>
          <w:b/>
          <w:color w:val="000000" w:themeColor="text1"/>
          <w:sz w:val="22"/>
          <w:szCs w:val="22"/>
        </w:rPr>
      </w:pPr>
    </w:p>
    <w:tbl>
      <w:tblPr>
        <w:tblW w:w="917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34"/>
        <w:gridCol w:w="3429"/>
        <w:gridCol w:w="1159"/>
        <w:gridCol w:w="1728"/>
        <w:gridCol w:w="1728"/>
      </w:tblGrid>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b/>
                <w:bCs/>
                <w:color w:val="000000" w:themeColor="text1"/>
                <w:sz w:val="22"/>
                <w:szCs w:val="22"/>
              </w:rPr>
            </w:pPr>
            <w:r w:rsidRPr="00353461">
              <w:rPr>
                <w:rFonts w:ascii="Arial" w:hAnsi="Arial" w:cs="Arial"/>
                <w:b/>
                <w:bCs/>
                <w:color w:val="000000" w:themeColor="text1"/>
                <w:sz w:val="22"/>
                <w:szCs w:val="22"/>
              </w:rPr>
              <w:t>Předmět dotace:</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b/>
                <w:bCs/>
                <w:color w:val="000000" w:themeColor="text1"/>
                <w:sz w:val="22"/>
                <w:szCs w:val="22"/>
              </w:rPr>
            </w:pPr>
            <w:r w:rsidRPr="00353461">
              <w:rPr>
                <w:rFonts w:ascii="Arial" w:hAnsi="Arial" w:cs="Arial"/>
                <w:b/>
                <w:bCs/>
                <w:color w:val="000000" w:themeColor="text1"/>
                <w:sz w:val="22"/>
                <w:szCs w:val="22"/>
              </w:rPr>
              <w:t>Na předmět podporované činnosti dle druhu a kategorie drůbeže:</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Sazba do Kč/ks</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Zlepšené mikroklima u kusů</w:t>
            </w:r>
            <w:r w:rsidRPr="00353461">
              <w:rPr>
                <w:rFonts w:ascii="Arial" w:hAnsi="Arial" w:cs="Arial"/>
                <w:color w:val="000000" w:themeColor="text1"/>
                <w:sz w:val="22"/>
                <w:szCs w:val="22"/>
              </w:rPr>
              <w:t>:</w:t>
            </w:r>
            <w:r w:rsidRPr="00353461">
              <w:rPr>
                <w:rFonts w:ascii="Arial" w:hAnsi="Arial" w:cs="Arial"/>
                <w:bCs/>
                <w:color w:val="000000" w:themeColor="text1"/>
                <w:sz w:val="22"/>
                <w:szCs w:val="22"/>
              </w:rPr>
              <w:t xml:space="preserve"> Zaokrouhlování</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bCs/>
                <w:color w:val="000000" w:themeColor="text1"/>
                <w:sz w:val="22"/>
                <w:szCs w:val="22"/>
              </w:rPr>
            </w:pPr>
            <w:r w:rsidRPr="00353461">
              <w:rPr>
                <w:rFonts w:ascii="Arial" w:hAnsi="Arial" w:cs="Arial"/>
                <w:b/>
                <w:bCs/>
                <w:color w:val="000000" w:themeColor="text1"/>
                <w:sz w:val="22"/>
                <w:szCs w:val="22"/>
              </w:rPr>
              <w:t>Požadovaná dotace Kč:</w:t>
            </w:r>
          </w:p>
          <w:p w:rsidR="00FD2501" w:rsidRPr="00353461" w:rsidRDefault="00FD2501" w:rsidP="00024A28">
            <w:pPr>
              <w:jc w:val="center"/>
              <w:rPr>
                <w:rFonts w:ascii="Arial" w:hAnsi="Arial" w:cs="Arial"/>
                <w:b/>
                <w:bCs/>
                <w:color w:val="000000" w:themeColor="text1"/>
                <w:sz w:val="22"/>
                <w:szCs w:val="22"/>
              </w:rPr>
            </w:pPr>
          </w:p>
          <w:p w:rsidR="00FD2501" w:rsidRPr="00353461" w:rsidRDefault="00FD2501" w:rsidP="00024A28">
            <w:pPr>
              <w:jc w:val="center"/>
              <w:rPr>
                <w:rFonts w:ascii="Arial" w:hAnsi="Arial" w:cs="Arial"/>
                <w:color w:val="000000" w:themeColor="text1"/>
                <w:sz w:val="22"/>
                <w:szCs w:val="22"/>
              </w:rPr>
            </w:pPr>
            <w:r w:rsidRPr="00353461">
              <w:rPr>
                <w:rFonts w:ascii="Arial" w:hAnsi="Arial" w:cs="Arial"/>
                <w:bCs/>
                <w:color w:val="000000" w:themeColor="text1"/>
                <w:sz w:val="22"/>
                <w:szCs w:val="22"/>
              </w:rPr>
              <w:t>Zaokrouhlování</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b/>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b/>
                <w:bCs/>
                <w:color w:val="000000" w:themeColor="text1"/>
                <w:sz w:val="22"/>
                <w:szCs w:val="22"/>
              </w:rPr>
            </w:pPr>
            <w:r w:rsidRPr="00353461">
              <w:rPr>
                <w:rFonts w:ascii="Arial" w:hAnsi="Arial" w:cs="Arial"/>
                <w:b/>
                <w:bCs/>
                <w:color w:val="000000" w:themeColor="text1"/>
                <w:sz w:val="22"/>
                <w:szCs w:val="22"/>
              </w:rPr>
              <w:t>Skupina A</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bCs/>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jc w:val="both"/>
              <w:rPr>
                <w:rFonts w:ascii="Arial" w:hAnsi="Arial" w:cs="Arial"/>
                <w:b/>
                <w:bCs/>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bCs/>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1</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 xml:space="preserve">Kur domácí - výkrm kuřat  </w:t>
            </w:r>
          </w:p>
          <w:p w:rsidR="00FD2501" w:rsidRPr="00353461" w:rsidRDefault="00FD2501" w:rsidP="00024A28">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0,35</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2</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Kur domácí - odchov  mláďat pro rozmnožovací chovy nosného typu a pro užitkové chovy nosnic</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0,60</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3</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Kur domácí - odchov mláďat pro rozmnožovací chovy masného typu</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1,30</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matematicky dvě des. místa</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4</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Husy – odchov</w:t>
            </w:r>
          </w:p>
          <w:p w:rsidR="00FD2501" w:rsidRPr="00353461" w:rsidRDefault="00FD2501" w:rsidP="00024A28">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5,00</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5</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Husy – výkrm</w:t>
            </w:r>
          </w:p>
          <w:p w:rsidR="00FD2501" w:rsidRPr="00353461" w:rsidRDefault="00FD2501" w:rsidP="00024A28">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1,30</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6</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Kachny – odchov</w:t>
            </w:r>
          </w:p>
          <w:p w:rsidR="00FD2501" w:rsidRPr="00353461" w:rsidRDefault="00FD2501" w:rsidP="00024A28">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2,50</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7</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Kachny – výkrm</w:t>
            </w:r>
          </w:p>
          <w:p w:rsidR="00FD2501" w:rsidRPr="00353461" w:rsidRDefault="00FD2501" w:rsidP="00024A28">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0,60</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8</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22050C"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Krůty - výkrm krůt</w:t>
            </w:r>
          </w:p>
          <w:p w:rsidR="00FD2501" w:rsidRPr="00353461" w:rsidRDefault="00FD2501" w:rsidP="00024A28">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2,50</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9</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22050C" w:rsidP="00024A28">
            <w:pPr>
              <w:rPr>
                <w:rFonts w:ascii="Arial" w:hAnsi="Arial" w:cs="Arial"/>
                <w:color w:val="000000" w:themeColor="text1"/>
                <w:sz w:val="22"/>
                <w:szCs w:val="22"/>
              </w:rPr>
            </w:pPr>
            <w:r w:rsidRPr="00353461">
              <w:rPr>
                <w:rFonts w:ascii="Arial" w:hAnsi="Arial" w:cs="Arial"/>
                <w:color w:val="000000" w:themeColor="text1"/>
                <w:sz w:val="22"/>
                <w:szCs w:val="22"/>
              </w:rPr>
              <w:t>Krůty – výkrm krocanů</w:t>
            </w:r>
          </w:p>
          <w:p w:rsidR="00FD2501" w:rsidRPr="00353461" w:rsidRDefault="00FD2501" w:rsidP="00024A28">
            <w:pPr>
              <w:rPr>
                <w:rFonts w:ascii="Arial" w:hAnsi="Arial" w:cs="Arial"/>
                <w:bCs/>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5,00</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color w:val="000000" w:themeColor="text1"/>
                <w:sz w:val="22"/>
                <w:szCs w:val="22"/>
              </w:rPr>
            </w:pPr>
          </w:p>
        </w:tc>
      </w:tr>
      <w:tr w:rsidR="00FD250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F358E0" w:rsidRPr="00353461" w:rsidRDefault="00F358E0" w:rsidP="00F358E0">
            <w:pPr>
              <w:rPr>
                <w:rFonts w:ascii="Arial" w:hAnsi="Arial" w:cs="Arial"/>
                <w:color w:val="000000" w:themeColor="text1"/>
                <w:sz w:val="22"/>
                <w:szCs w:val="22"/>
              </w:rPr>
            </w:pPr>
            <w:r w:rsidRPr="00353461">
              <w:rPr>
                <w:rFonts w:ascii="Arial" w:hAnsi="Arial" w:cs="Arial"/>
                <w:b/>
                <w:color w:val="000000" w:themeColor="text1"/>
                <w:sz w:val="22"/>
                <w:szCs w:val="22"/>
              </w:rPr>
              <w:t>Součet kusů</w:t>
            </w:r>
            <w:r w:rsidRPr="00353461">
              <w:rPr>
                <w:rFonts w:ascii="Arial" w:hAnsi="Arial" w:cs="Arial"/>
                <w:color w:val="000000" w:themeColor="text1"/>
                <w:sz w:val="22"/>
                <w:szCs w:val="22"/>
              </w:rPr>
              <w:t xml:space="preserve"> a požadované dotace </w:t>
            </w:r>
            <w:r w:rsidRPr="00353461">
              <w:rPr>
                <w:rFonts w:ascii="Arial" w:hAnsi="Arial" w:cs="Arial"/>
                <w:b/>
                <w:color w:val="000000" w:themeColor="text1"/>
                <w:sz w:val="22"/>
                <w:szCs w:val="22"/>
              </w:rPr>
              <w:t>skupina A</w:t>
            </w:r>
            <w:r w:rsidRPr="00353461">
              <w:rPr>
                <w:rFonts w:ascii="Arial" w:hAnsi="Arial" w:cs="Arial"/>
                <w:color w:val="000000" w:themeColor="text1"/>
                <w:sz w:val="22"/>
                <w:szCs w:val="22"/>
              </w:rPr>
              <w:t>:</w:t>
            </w:r>
          </w:p>
          <w:p w:rsidR="00FD2501" w:rsidRPr="00353461" w:rsidRDefault="00FD2501" w:rsidP="00024A28">
            <w:pPr>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 xml:space="preserve">(celé ks) </w:t>
            </w:r>
          </w:p>
        </w:tc>
        <w:tc>
          <w:tcPr>
            <w:tcW w:w="1728"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na dvě des. místa</w:t>
            </w:r>
          </w:p>
          <w:p w:rsidR="00FD2501" w:rsidRPr="00353461" w:rsidRDefault="00FD2501" w:rsidP="00024A28">
            <w:pPr>
              <w:jc w:val="center"/>
              <w:rPr>
                <w:rFonts w:ascii="Arial" w:hAnsi="Arial" w:cs="Arial"/>
                <w:color w:val="000000" w:themeColor="text1"/>
                <w:sz w:val="22"/>
                <w:szCs w:val="22"/>
              </w:rPr>
            </w:pPr>
          </w:p>
        </w:tc>
      </w:tr>
    </w:tbl>
    <w:p w:rsidR="00FD2501" w:rsidRPr="00353461" w:rsidRDefault="00FD2501" w:rsidP="00FD2501">
      <w:pPr>
        <w:jc w:val="both"/>
        <w:rPr>
          <w:rFonts w:ascii="Arial" w:hAnsi="Arial" w:cs="Arial"/>
          <w:b/>
          <w:color w:val="000000" w:themeColor="text1"/>
          <w:sz w:val="22"/>
          <w:szCs w:val="22"/>
        </w:rPr>
      </w:pPr>
    </w:p>
    <w:p w:rsidR="00FD2501" w:rsidRPr="00353461" w:rsidRDefault="00FD2501" w:rsidP="00FD2501">
      <w:pPr>
        <w:jc w:val="both"/>
        <w:rPr>
          <w:rFonts w:ascii="Arial" w:hAnsi="Arial" w:cs="Arial"/>
          <w:b/>
          <w:color w:val="000000" w:themeColor="text1"/>
          <w:sz w:val="22"/>
          <w:szCs w:val="22"/>
        </w:rPr>
      </w:pPr>
    </w:p>
    <w:tbl>
      <w:tblPr>
        <w:tblW w:w="917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32"/>
        <w:gridCol w:w="3352"/>
        <w:gridCol w:w="1126"/>
        <w:gridCol w:w="1840"/>
        <w:gridCol w:w="1728"/>
      </w:tblGrid>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b/>
                <w:bCs/>
                <w:color w:val="000000" w:themeColor="text1"/>
                <w:sz w:val="22"/>
                <w:szCs w:val="22"/>
              </w:rPr>
            </w:pPr>
            <w:r w:rsidRPr="00353461">
              <w:rPr>
                <w:rFonts w:ascii="Arial" w:hAnsi="Arial" w:cs="Arial"/>
                <w:b/>
                <w:bCs/>
                <w:color w:val="000000" w:themeColor="text1"/>
                <w:sz w:val="22"/>
                <w:szCs w:val="22"/>
              </w:rPr>
              <w:t>Předmět dotace:</w:t>
            </w: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b/>
                <w:bCs/>
                <w:color w:val="000000" w:themeColor="text1"/>
                <w:sz w:val="22"/>
                <w:szCs w:val="22"/>
              </w:rPr>
            </w:pPr>
            <w:r w:rsidRPr="00353461">
              <w:rPr>
                <w:rFonts w:ascii="Arial" w:hAnsi="Arial" w:cs="Arial"/>
                <w:b/>
                <w:bCs/>
                <w:color w:val="000000" w:themeColor="text1"/>
                <w:sz w:val="22"/>
                <w:szCs w:val="22"/>
              </w:rPr>
              <w:t>Skupina  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color w:val="000000" w:themeColor="text1"/>
                <w:sz w:val="22"/>
                <w:szCs w:val="22"/>
              </w:rPr>
            </w:pPr>
            <w:r w:rsidRPr="00353461">
              <w:rPr>
                <w:rFonts w:ascii="Arial" w:hAnsi="Arial" w:cs="Arial"/>
                <w:b/>
                <w:color w:val="000000" w:themeColor="text1"/>
                <w:sz w:val="22"/>
                <w:szCs w:val="22"/>
              </w:rPr>
              <w:t>Sazba do Kč/ks</w:t>
            </w:r>
          </w:p>
        </w:tc>
        <w:tc>
          <w:tcPr>
            <w:tcW w:w="1843"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b/>
                <w:color w:val="000000" w:themeColor="text1"/>
                <w:sz w:val="22"/>
                <w:szCs w:val="22"/>
              </w:rPr>
              <w:t>Zlepšené mikroklima u kusů</w:t>
            </w:r>
            <w:r w:rsidRPr="00353461">
              <w:rPr>
                <w:rFonts w:ascii="Arial" w:hAnsi="Arial" w:cs="Arial"/>
                <w:color w:val="000000" w:themeColor="text1"/>
                <w:sz w:val="22"/>
                <w:szCs w:val="22"/>
              </w:rPr>
              <w:t>:</w:t>
            </w:r>
            <w:r w:rsidRPr="00353461">
              <w:rPr>
                <w:rFonts w:ascii="Arial" w:hAnsi="Arial" w:cs="Arial"/>
                <w:bCs/>
                <w:color w:val="000000" w:themeColor="text1"/>
                <w:sz w:val="22"/>
                <w:szCs w:val="22"/>
              </w:rPr>
              <w:t xml:space="preserve"> Zaokrouhlování</w:t>
            </w:r>
          </w:p>
          <w:p w:rsidR="00FD2501" w:rsidRPr="00353461" w:rsidRDefault="00FD2501" w:rsidP="00024A28">
            <w:pPr>
              <w:jc w:val="center"/>
              <w:rPr>
                <w:rFonts w:ascii="Arial" w:hAnsi="Arial" w:cs="Arial"/>
                <w:b/>
                <w:color w:val="000000" w:themeColor="text1"/>
                <w:sz w:val="22"/>
                <w:szCs w:val="22"/>
              </w:rPr>
            </w:pPr>
          </w:p>
        </w:tc>
        <w:tc>
          <w:tcPr>
            <w:tcW w:w="1665"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bCs/>
                <w:color w:val="000000" w:themeColor="text1"/>
                <w:sz w:val="22"/>
                <w:szCs w:val="22"/>
              </w:rPr>
            </w:pPr>
            <w:r w:rsidRPr="00353461">
              <w:rPr>
                <w:rFonts w:ascii="Arial" w:hAnsi="Arial" w:cs="Arial"/>
                <w:b/>
                <w:bCs/>
                <w:color w:val="000000" w:themeColor="text1"/>
                <w:sz w:val="22"/>
                <w:szCs w:val="22"/>
              </w:rPr>
              <w:t>Požadovaná dotace Kč:</w:t>
            </w:r>
          </w:p>
          <w:p w:rsidR="00FD2501" w:rsidRPr="00353461" w:rsidRDefault="00FD2501" w:rsidP="00024A28">
            <w:pPr>
              <w:jc w:val="center"/>
              <w:rPr>
                <w:rFonts w:ascii="Arial" w:hAnsi="Arial" w:cs="Arial"/>
                <w:b/>
                <w:bCs/>
                <w:color w:val="000000" w:themeColor="text1"/>
                <w:sz w:val="22"/>
                <w:szCs w:val="22"/>
              </w:rPr>
            </w:pPr>
          </w:p>
          <w:p w:rsidR="00FD2501" w:rsidRPr="00353461" w:rsidRDefault="00FD2501" w:rsidP="00024A28">
            <w:pPr>
              <w:jc w:val="center"/>
              <w:rPr>
                <w:rFonts w:ascii="Arial" w:hAnsi="Arial" w:cs="Arial"/>
                <w:b/>
                <w:color w:val="000000" w:themeColor="text1"/>
                <w:sz w:val="22"/>
                <w:szCs w:val="22"/>
              </w:rPr>
            </w:pPr>
            <w:r w:rsidRPr="00353461">
              <w:rPr>
                <w:rFonts w:ascii="Arial" w:hAnsi="Arial" w:cs="Arial"/>
                <w:bCs/>
                <w:color w:val="000000" w:themeColor="text1"/>
                <w:sz w:val="22"/>
                <w:szCs w:val="22"/>
              </w:rPr>
              <w:t>Zaokrouhlování</w:t>
            </w: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jc w:val="both"/>
              <w:rPr>
                <w:rFonts w:ascii="Arial" w:hAnsi="Arial" w:cs="Arial"/>
                <w:bCs/>
                <w:color w:val="000000" w:themeColor="text1"/>
                <w:sz w:val="22"/>
                <w:szCs w:val="22"/>
              </w:rPr>
            </w:pPr>
          </w:p>
        </w:tc>
        <w:tc>
          <w:tcPr>
            <w:tcW w:w="4642"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b/>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10</w:t>
            </w: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jc w:val="both"/>
              <w:rPr>
                <w:rFonts w:ascii="Arial" w:hAnsi="Arial" w:cs="Arial"/>
                <w:color w:val="000000" w:themeColor="text1"/>
                <w:sz w:val="22"/>
                <w:szCs w:val="22"/>
              </w:rPr>
            </w:pPr>
            <w:r w:rsidRPr="00353461">
              <w:rPr>
                <w:rFonts w:ascii="Arial" w:hAnsi="Arial" w:cs="Arial"/>
                <w:color w:val="000000" w:themeColor="text1"/>
                <w:sz w:val="22"/>
                <w:szCs w:val="22"/>
              </w:rPr>
              <w:t>Kur domácí – nosnice v užitkových chovech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3,86</w:t>
            </w:r>
          </w:p>
        </w:tc>
        <w:tc>
          <w:tcPr>
            <w:tcW w:w="1843"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b/>
                <w:color w:val="000000" w:themeColor="text1"/>
                <w:sz w:val="22"/>
                <w:szCs w:val="22"/>
              </w:rPr>
            </w:pPr>
          </w:p>
        </w:tc>
        <w:tc>
          <w:tcPr>
            <w:tcW w:w="1665"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b/>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jc w:val="both"/>
              <w:rPr>
                <w:rFonts w:ascii="Arial" w:hAnsi="Arial" w:cs="Arial"/>
                <w:color w:val="000000" w:themeColor="text1"/>
                <w:sz w:val="22"/>
                <w:szCs w:val="22"/>
              </w:rPr>
            </w:pPr>
          </w:p>
        </w:tc>
        <w:tc>
          <w:tcPr>
            <w:tcW w:w="4642"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strike/>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11</w:t>
            </w: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Kur domácí – rozmnožovací chovy</w:t>
            </w:r>
          </w:p>
          <w:p w:rsidR="00FD2501" w:rsidRPr="00353461" w:rsidRDefault="00FD2501" w:rsidP="00024A28">
            <w:pPr>
              <w:rPr>
                <w:rFonts w:ascii="Arial" w:hAnsi="Arial" w:cs="Arial"/>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5,00</w:t>
            </w:r>
          </w:p>
        </w:tc>
        <w:tc>
          <w:tcPr>
            <w:tcW w:w="1843"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65"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rPr>
                <w:rFonts w:ascii="Arial" w:hAnsi="Arial" w:cs="Arial"/>
                <w:color w:val="000000" w:themeColor="text1"/>
                <w:sz w:val="22"/>
                <w:szCs w:val="22"/>
              </w:rPr>
            </w:pPr>
          </w:p>
        </w:tc>
        <w:tc>
          <w:tcPr>
            <w:tcW w:w="4642"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strike/>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12</w:t>
            </w: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Husy – rozmnožovací chovy</w:t>
            </w:r>
          </w:p>
          <w:p w:rsidR="00FD2501" w:rsidRPr="00353461" w:rsidRDefault="00FD2501" w:rsidP="00024A28">
            <w:pPr>
              <w:rPr>
                <w:rFonts w:ascii="Arial" w:hAnsi="Arial" w:cs="Arial"/>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11,50</w:t>
            </w:r>
          </w:p>
        </w:tc>
        <w:tc>
          <w:tcPr>
            <w:tcW w:w="1843"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65"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Cs/>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FD2501" w:rsidRPr="00353461" w:rsidRDefault="00FD2501" w:rsidP="00024A28">
            <w:pPr>
              <w:rPr>
                <w:rFonts w:ascii="Arial" w:hAnsi="Arial" w:cs="Arial"/>
                <w:bCs/>
                <w:color w:val="000000" w:themeColor="text1"/>
                <w:sz w:val="22"/>
                <w:szCs w:val="22"/>
              </w:rPr>
            </w:pPr>
            <w:r w:rsidRPr="00353461">
              <w:rPr>
                <w:rFonts w:ascii="Arial" w:hAnsi="Arial" w:cs="Arial"/>
                <w:bCs/>
                <w:color w:val="000000" w:themeColor="text1"/>
                <w:sz w:val="22"/>
                <w:szCs w:val="22"/>
              </w:rPr>
              <w:t xml:space="preserve">Registrační číslo(a) hospodářství:* </w:t>
            </w:r>
          </w:p>
          <w:p w:rsidR="00FD2501" w:rsidRPr="00353461" w:rsidRDefault="00FD2501" w:rsidP="00024A28">
            <w:pPr>
              <w:rPr>
                <w:rFonts w:ascii="Arial" w:hAnsi="Arial" w:cs="Arial"/>
                <w:color w:val="000000" w:themeColor="text1"/>
                <w:sz w:val="22"/>
                <w:szCs w:val="22"/>
              </w:rPr>
            </w:pPr>
          </w:p>
        </w:tc>
        <w:tc>
          <w:tcPr>
            <w:tcW w:w="4642"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strike/>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13</w:t>
            </w: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FD2501" w:rsidRPr="00353461" w:rsidRDefault="00FD2501" w:rsidP="00024A28">
            <w:pPr>
              <w:rPr>
                <w:rFonts w:ascii="Arial" w:hAnsi="Arial" w:cs="Arial"/>
                <w:color w:val="000000" w:themeColor="text1"/>
                <w:sz w:val="22"/>
                <w:szCs w:val="22"/>
              </w:rPr>
            </w:pPr>
            <w:r w:rsidRPr="00353461">
              <w:rPr>
                <w:rFonts w:ascii="Arial" w:hAnsi="Arial" w:cs="Arial"/>
                <w:color w:val="000000" w:themeColor="text1"/>
                <w:sz w:val="22"/>
                <w:szCs w:val="22"/>
              </w:rPr>
              <w:t>Kachny – rozmnožovací chovy</w:t>
            </w:r>
          </w:p>
          <w:p w:rsidR="00FD2501" w:rsidRPr="00353461" w:rsidRDefault="00FD2501" w:rsidP="00024A28">
            <w:pPr>
              <w:rPr>
                <w:rFonts w:ascii="Arial" w:hAnsi="Arial" w:cs="Arial"/>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2"/>
                <w:szCs w:val="22"/>
              </w:rPr>
              <w:t>9,50</w:t>
            </w:r>
          </w:p>
        </w:tc>
        <w:tc>
          <w:tcPr>
            <w:tcW w:w="1843"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p>
        </w:tc>
        <w:tc>
          <w:tcPr>
            <w:tcW w:w="1665"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dvě des. místa</w:t>
            </w:r>
          </w:p>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F358E0" w:rsidRPr="00353461" w:rsidRDefault="00F358E0" w:rsidP="00F358E0">
            <w:pPr>
              <w:rPr>
                <w:rFonts w:ascii="Arial" w:hAnsi="Arial" w:cs="Arial"/>
                <w:color w:val="000000" w:themeColor="text1"/>
                <w:sz w:val="22"/>
                <w:szCs w:val="22"/>
              </w:rPr>
            </w:pPr>
            <w:r w:rsidRPr="00353461">
              <w:rPr>
                <w:rFonts w:ascii="Arial" w:hAnsi="Arial" w:cs="Arial"/>
                <w:b/>
                <w:color w:val="000000" w:themeColor="text1"/>
                <w:sz w:val="22"/>
                <w:szCs w:val="22"/>
              </w:rPr>
              <w:t>Součet kusů</w:t>
            </w:r>
            <w:r w:rsidRPr="00353461">
              <w:rPr>
                <w:rFonts w:ascii="Arial" w:hAnsi="Arial" w:cs="Arial"/>
                <w:color w:val="000000" w:themeColor="text1"/>
                <w:sz w:val="22"/>
                <w:szCs w:val="22"/>
              </w:rPr>
              <w:t xml:space="preserve"> a požadované dotace </w:t>
            </w:r>
            <w:r w:rsidRPr="00353461">
              <w:rPr>
                <w:rFonts w:ascii="Arial" w:hAnsi="Arial" w:cs="Arial"/>
                <w:b/>
                <w:color w:val="000000" w:themeColor="text1"/>
                <w:sz w:val="22"/>
                <w:szCs w:val="22"/>
              </w:rPr>
              <w:t>skupina B</w:t>
            </w:r>
            <w:r w:rsidRPr="00353461">
              <w:rPr>
                <w:rFonts w:ascii="Arial" w:hAnsi="Arial" w:cs="Arial"/>
                <w:color w:val="000000" w:themeColor="text1"/>
                <w:sz w:val="22"/>
                <w:szCs w:val="22"/>
              </w:rPr>
              <w:t>:</w:t>
            </w:r>
          </w:p>
          <w:p w:rsidR="00FD2501" w:rsidRPr="00353461" w:rsidRDefault="00FD2501" w:rsidP="00024A28">
            <w:pPr>
              <w:rPr>
                <w:rFonts w:ascii="Arial" w:hAnsi="Arial" w:cs="Arial"/>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bCs/>
                <w:color w:val="000000" w:themeColor="text1"/>
                <w:sz w:val="20"/>
                <w:szCs w:val="20"/>
              </w:rPr>
              <w:t>matematicky na dvě des. místa</w:t>
            </w:r>
          </w:p>
        </w:tc>
        <w:tc>
          <w:tcPr>
            <w:tcW w:w="1665"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0"/>
                <w:szCs w:val="20"/>
              </w:rPr>
            </w:pPr>
            <w:r w:rsidRPr="00353461">
              <w:rPr>
                <w:rFonts w:ascii="Arial" w:hAnsi="Arial" w:cs="Arial"/>
                <w:color w:val="000000" w:themeColor="text1"/>
                <w:sz w:val="20"/>
                <w:szCs w:val="20"/>
              </w:rPr>
              <w:t>matematicky na dvě des. místa</w:t>
            </w:r>
          </w:p>
          <w:p w:rsidR="00FD2501" w:rsidRPr="00353461" w:rsidRDefault="00FD2501" w:rsidP="00024A28">
            <w:pPr>
              <w:jc w:val="center"/>
              <w:rPr>
                <w:rFonts w:ascii="Arial" w:hAnsi="Arial" w:cs="Arial"/>
                <w:color w:val="000000" w:themeColor="text1"/>
                <w:sz w:val="22"/>
                <w:szCs w:val="22"/>
              </w:rPr>
            </w:pPr>
          </w:p>
        </w:tc>
      </w:tr>
      <w:tr w:rsidR="00353461" w:rsidRPr="00353461" w:rsidTr="00024A28">
        <w:tc>
          <w:tcPr>
            <w:tcW w:w="1134" w:type="dxa"/>
            <w:tcBorders>
              <w:top w:val="single" w:sz="4" w:space="0" w:color="000000"/>
              <w:left w:val="single" w:sz="4" w:space="0" w:color="000000"/>
              <w:bottom w:val="single" w:sz="4" w:space="0" w:color="000000"/>
            </w:tcBorders>
          </w:tcPr>
          <w:p w:rsidR="00FD2501" w:rsidRPr="00353461" w:rsidRDefault="00FD2501" w:rsidP="00024A28">
            <w:pPr>
              <w:rPr>
                <w:rFonts w:ascii="Arial" w:hAnsi="Arial" w:cs="Arial"/>
                <w:b/>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Součet:</w:t>
            </w:r>
          </w:p>
          <w:p w:rsidR="00FD2501" w:rsidRPr="00353461" w:rsidRDefault="00FD2501" w:rsidP="00024A28">
            <w:pPr>
              <w:rPr>
                <w:rFonts w:ascii="Arial" w:hAnsi="Arial" w:cs="Arial"/>
                <w:b/>
                <w:color w:val="000000" w:themeColor="text1"/>
                <w:sz w:val="22"/>
                <w:szCs w:val="22"/>
              </w:rPr>
            </w:pPr>
            <w:r w:rsidRPr="00353461">
              <w:rPr>
                <w:rFonts w:ascii="Arial" w:hAnsi="Arial" w:cs="Arial"/>
                <w:b/>
                <w:color w:val="000000" w:themeColor="text1"/>
                <w:sz w:val="22"/>
                <w:szCs w:val="22"/>
              </w:rPr>
              <w:t>Požadavek na dotaci 20.B.d. v roce  2018</w:t>
            </w:r>
          </w:p>
          <w:p w:rsidR="00FD2501" w:rsidRPr="00353461" w:rsidRDefault="00FD2501" w:rsidP="00024A28">
            <w:pPr>
              <w:rPr>
                <w:rFonts w:ascii="Arial" w:hAnsi="Arial" w:cs="Arial"/>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D2501" w:rsidRPr="00353461" w:rsidRDefault="00FD2501" w:rsidP="00024A28">
            <w:pPr>
              <w:jc w:val="center"/>
              <w:rPr>
                <w:rFonts w:ascii="Arial" w:hAnsi="Arial" w:cs="Arial"/>
                <w:color w:val="000000" w:themeColor="text1"/>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 xml:space="preserve">na celé ks </w:t>
            </w:r>
            <w:r w:rsidRPr="00353461">
              <w:rPr>
                <w:rFonts w:ascii="Arial" w:hAnsi="Arial" w:cs="Arial"/>
                <w:b/>
                <w:color w:val="000000" w:themeColor="text1"/>
                <w:sz w:val="20"/>
                <w:szCs w:val="20"/>
              </w:rPr>
              <w:t>dolů</w:t>
            </w:r>
          </w:p>
        </w:tc>
        <w:tc>
          <w:tcPr>
            <w:tcW w:w="1665" w:type="dxa"/>
            <w:tcBorders>
              <w:top w:val="single" w:sz="4" w:space="0" w:color="000000"/>
              <w:left w:val="single" w:sz="4" w:space="0" w:color="000000"/>
              <w:bottom w:val="single" w:sz="4" w:space="0" w:color="000000"/>
              <w:right w:val="single" w:sz="4" w:space="0" w:color="000000"/>
            </w:tcBorders>
          </w:tcPr>
          <w:p w:rsidR="00FD2501" w:rsidRPr="00353461" w:rsidRDefault="00FD2501" w:rsidP="00024A28">
            <w:pPr>
              <w:jc w:val="center"/>
              <w:rPr>
                <w:rFonts w:ascii="Arial" w:hAnsi="Arial" w:cs="Arial"/>
                <w:color w:val="000000" w:themeColor="text1"/>
                <w:sz w:val="22"/>
                <w:szCs w:val="22"/>
              </w:rPr>
            </w:pPr>
            <w:r w:rsidRPr="00353461">
              <w:rPr>
                <w:rFonts w:ascii="Arial" w:hAnsi="Arial" w:cs="Arial"/>
                <w:color w:val="000000" w:themeColor="text1"/>
                <w:sz w:val="20"/>
                <w:szCs w:val="20"/>
              </w:rPr>
              <w:t xml:space="preserve">na celé Kč </w:t>
            </w:r>
            <w:r w:rsidRPr="00353461">
              <w:rPr>
                <w:rFonts w:ascii="Arial" w:hAnsi="Arial" w:cs="Arial"/>
                <w:b/>
                <w:color w:val="000000" w:themeColor="text1"/>
                <w:sz w:val="20"/>
                <w:szCs w:val="20"/>
              </w:rPr>
              <w:t>dolů</w:t>
            </w:r>
          </w:p>
        </w:tc>
      </w:tr>
    </w:tbl>
    <w:p w:rsidR="00FD2501" w:rsidRPr="00353461" w:rsidRDefault="00FD2501" w:rsidP="00FD2501">
      <w:pPr>
        <w:rPr>
          <w:rFonts w:ascii="Arial" w:hAnsi="Arial" w:cs="Arial"/>
          <w:color w:val="000000" w:themeColor="text1"/>
          <w:sz w:val="22"/>
          <w:szCs w:val="22"/>
        </w:rPr>
      </w:pPr>
      <w:r w:rsidRPr="00353461">
        <w:rPr>
          <w:rFonts w:ascii="Arial" w:hAnsi="Arial" w:cs="Arial"/>
          <w:color w:val="000000" w:themeColor="text1"/>
          <w:sz w:val="22"/>
          <w:szCs w:val="22"/>
        </w:rPr>
        <w:t>* v případě potřeby se registrační čísla hospodářství uvedou samostatně na zvláštním listu</w:t>
      </w:r>
    </w:p>
    <w:p w:rsidR="00FD2501" w:rsidRPr="00353461" w:rsidRDefault="00FD2501" w:rsidP="00FD2501">
      <w:pPr>
        <w:jc w:val="right"/>
        <w:rPr>
          <w:rFonts w:ascii="Arial" w:hAnsi="Arial" w:cs="Arial"/>
          <w:color w:val="000000" w:themeColor="text1"/>
          <w:sz w:val="22"/>
          <w:szCs w:val="22"/>
        </w:rPr>
      </w:pPr>
    </w:p>
    <w:tbl>
      <w:tblPr>
        <w:tblpPr w:leftFromText="141" w:rightFromText="141" w:vertAnchor="text" w:horzAnchor="margin" w:tblpY="-27"/>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D344FD">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353461" w:rsidRDefault="00D344FD" w:rsidP="00D344FD">
            <w:pPr>
              <w:rPr>
                <w:rFonts w:ascii="Arial" w:hAnsi="Arial" w:cs="Arial"/>
                <w:color w:val="000000" w:themeColor="text1"/>
                <w:sz w:val="18"/>
                <w:szCs w:val="18"/>
              </w:rPr>
            </w:pPr>
            <w:r w:rsidRPr="00353461">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18"/>
                <w:szCs w:val="18"/>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353461" w:rsidRDefault="00D344FD" w:rsidP="00D344FD">
            <w:pPr>
              <w:rPr>
                <w:rFonts w:ascii="Arial" w:hAnsi="Arial" w:cs="Arial"/>
                <w:color w:val="000000" w:themeColor="text1"/>
                <w:sz w:val="18"/>
                <w:szCs w:val="18"/>
              </w:rPr>
            </w:pPr>
            <w:r w:rsidRPr="00353461">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353461" w:rsidRDefault="00D344FD" w:rsidP="00D344FD">
            <w:pPr>
              <w:rPr>
                <w:rFonts w:ascii="Arial" w:hAnsi="Arial" w:cs="Arial"/>
                <w:color w:val="000000" w:themeColor="text1"/>
                <w:sz w:val="18"/>
                <w:szCs w:val="18"/>
              </w:rPr>
            </w:pPr>
            <w:r w:rsidRPr="00353461">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353461" w:rsidRDefault="00D344FD" w:rsidP="00D344FD">
            <w:pPr>
              <w:rPr>
                <w:rFonts w:ascii="Arial" w:hAnsi="Arial" w:cs="Arial"/>
                <w:color w:val="000000" w:themeColor="text1"/>
                <w:sz w:val="18"/>
                <w:szCs w:val="18"/>
              </w:rPr>
            </w:pPr>
            <w:r w:rsidRPr="00353461">
              <w:rPr>
                <w:rFonts w:ascii="Arial" w:hAnsi="Arial" w:cs="Arial"/>
                <w:color w:val="000000" w:themeColor="text1"/>
                <w:sz w:val="18"/>
                <w:szCs w:val="18"/>
              </w:rPr>
              <w:t>Otisk razítka žadatele</w:t>
            </w:r>
          </w:p>
        </w:tc>
      </w:tr>
      <w:tr w:rsidR="00353461" w:rsidRPr="00353461" w:rsidTr="00D344FD">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r>
      <w:tr w:rsidR="00353461" w:rsidRPr="00353461" w:rsidTr="00D344FD">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353461"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353461" w:rsidRDefault="00D344FD" w:rsidP="00D344FD">
            <w:pPr>
              <w:rPr>
                <w:rFonts w:ascii="Arial" w:hAnsi="Arial" w:cs="Arial"/>
                <w:color w:val="000000" w:themeColor="text1"/>
                <w:sz w:val="22"/>
                <w:szCs w:val="22"/>
              </w:rPr>
            </w:pPr>
          </w:p>
        </w:tc>
      </w:tr>
    </w:tbl>
    <w:p w:rsidR="00FD2501" w:rsidRPr="00353461" w:rsidRDefault="00FD2501" w:rsidP="00FD2501">
      <w:pPr>
        <w:rPr>
          <w:rFonts w:ascii="Arial" w:hAnsi="Arial" w:cs="Arial"/>
          <w:b/>
          <w:bCs/>
          <w:color w:val="000000" w:themeColor="text1"/>
          <w:sz w:val="22"/>
          <w:szCs w:val="22"/>
        </w:rPr>
      </w:pPr>
    </w:p>
    <w:p w:rsidR="00FD2501" w:rsidRPr="00353461" w:rsidRDefault="00FD2501" w:rsidP="00FD2501">
      <w:pPr>
        <w:rPr>
          <w:rFonts w:ascii="Arial" w:hAnsi="Arial" w:cs="Arial"/>
          <w:b/>
          <w:bCs/>
          <w:color w:val="000000" w:themeColor="text1"/>
          <w:sz w:val="22"/>
          <w:szCs w:val="22"/>
        </w:rPr>
      </w:pPr>
    </w:p>
    <w:p w:rsidR="00C02419" w:rsidRPr="00353461" w:rsidRDefault="00C02419" w:rsidP="0022050C">
      <w:pPr>
        <w:jc w:val="right"/>
        <w:rPr>
          <w:rFonts w:ascii="Arial" w:hAnsi="Arial" w:cs="Arial"/>
          <w:bCs/>
          <w:color w:val="000000" w:themeColor="text1"/>
          <w:sz w:val="22"/>
          <w:szCs w:val="22"/>
        </w:rPr>
      </w:pPr>
    </w:p>
    <w:p w:rsidR="00541279" w:rsidRPr="00353461" w:rsidRDefault="000708BA" w:rsidP="00F358E0">
      <w:pPr>
        <w:jc w:val="right"/>
        <w:rPr>
          <w:rFonts w:ascii="Arial" w:hAnsi="Arial" w:cs="Arial"/>
          <w:color w:val="000000" w:themeColor="text1"/>
        </w:rPr>
      </w:pPr>
      <w:r w:rsidRPr="00353461">
        <w:rPr>
          <w:rFonts w:ascii="Arial" w:hAnsi="Arial" w:cs="Arial"/>
          <w:color w:val="000000" w:themeColor="text1"/>
        </w:rPr>
        <w:t>T</w:t>
      </w:r>
      <w:r w:rsidR="00B70F97" w:rsidRPr="00353461">
        <w:rPr>
          <w:rFonts w:ascii="Arial" w:hAnsi="Arial" w:cs="Arial"/>
          <w:color w:val="000000" w:themeColor="text1"/>
        </w:rPr>
        <w:t xml:space="preserve">abulka č. </w:t>
      </w:r>
      <w:r w:rsidR="00AD132E" w:rsidRPr="00353461">
        <w:rPr>
          <w:rFonts w:ascii="Arial" w:hAnsi="Arial" w:cs="Arial"/>
          <w:color w:val="000000" w:themeColor="text1"/>
        </w:rPr>
        <w:t xml:space="preserve">2 </w:t>
      </w:r>
      <w:r w:rsidR="00B70F97" w:rsidRPr="00353461">
        <w:rPr>
          <w:rFonts w:ascii="Arial" w:hAnsi="Arial" w:cs="Arial"/>
          <w:color w:val="000000" w:themeColor="text1"/>
        </w:rPr>
        <w:t>e.</w:t>
      </w:r>
    </w:p>
    <w:p w:rsidR="00F358E0" w:rsidRPr="00353461" w:rsidRDefault="00F358E0" w:rsidP="00F358E0">
      <w:pPr>
        <w:jc w:val="right"/>
        <w:rPr>
          <w:rFonts w:ascii="Arial" w:hAnsi="Arial" w:cs="Arial"/>
          <w:color w:val="000000" w:themeColor="text1"/>
        </w:rPr>
      </w:pPr>
      <w:r w:rsidRPr="00353461">
        <w:rPr>
          <w:rFonts w:ascii="Arial" w:hAnsi="Arial" w:cs="Arial"/>
          <w:color w:val="000000" w:themeColor="text1"/>
        </w:rPr>
        <w:t>strana 1</w:t>
      </w:r>
    </w:p>
    <w:p w:rsidR="00B70F97" w:rsidRPr="00353461" w:rsidRDefault="00B70F97" w:rsidP="00B70F97">
      <w:pPr>
        <w:autoSpaceDE w:val="0"/>
        <w:autoSpaceDN w:val="0"/>
        <w:adjustRightInd w:val="0"/>
        <w:jc w:val="both"/>
        <w:rPr>
          <w:rFonts w:ascii="Arial" w:hAnsi="Arial" w:cs="Arial"/>
          <w:b/>
          <w:color w:val="000000" w:themeColor="text1"/>
          <w:sz w:val="28"/>
          <w:szCs w:val="28"/>
        </w:rPr>
      </w:pPr>
    </w:p>
    <w:p w:rsidR="00FD2501" w:rsidRPr="00353461" w:rsidRDefault="00FD2501" w:rsidP="00FD2501">
      <w:pPr>
        <w:jc w:val="right"/>
        <w:rPr>
          <w:rFonts w:ascii="Arial" w:hAnsi="Arial" w:cs="Arial"/>
          <w:color w:val="000000" w:themeColor="text1"/>
        </w:rPr>
      </w:pPr>
    </w:p>
    <w:p w:rsidR="00FD2501" w:rsidRPr="00353461" w:rsidRDefault="00FD2501" w:rsidP="00FD2501">
      <w:pPr>
        <w:autoSpaceDE w:val="0"/>
        <w:autoSpaceDN w:val="0"/>
        <w:adjustRightInd w:val="0"/>
        <w:jc w:val="both"/>
        <w:rPr>
          <w:rFonts w:ascii="Arial" w:hAnsi="Arial" w:cs="Arial"/>
          <w:b/>
          <w:color w:val="000000" w:themeColor="text1"/>
          <w:sz w:val="28"/>
          <w:szCs w:val="28"/>
        </w:rPr>
      </w:pPr>
      <w:r w:rsidRPr="00353461">
        <w:rPr>
          <w:rFonts w:ascii="Arial" w:hAnsi="Arial" w:cs="Arial"/>
          <w:b/>
          <w:color w:val="000000" w:themeColor="text1"/>
          <w:sz w:val="28"/>
          <w:szCs w:val="28"/>
        </w:rPr>
        <w:t>Celkový požadavek na dotaci dotačního programu 20.B.</w:t>
      </w:r>
    </w:p>
    <w:p w:rsidR="00FD2501" w:rsidRPr="00353461" w:rsidRDefault="00FD2501" w:rsidP="00FD2501">
      <w:pPr>
        <w:autoSpaceDE w:val="0"/>
        <w:autoSpaceDN w:val="0"/>
        <w:adjustRightInd w:val="0"/>
        <w:jc w:val="both"/>
        <w:rPr>
          <w:rFonts w:ascii="Arial" w:hAnsi="Arial" w:cs="Arial"/>
          <w:b/>
          <w:color w:val="000000" w:themeColor="text1"/>
          <w:sz w:val="22"/>
          <w:szCs w:val="22"/>
        </w:rPr>
      </w:pPr>
    </w:p>
    <w:p w:rsidR="00FD2501" w:rsidRPr="00353461" w:rsidRDefault="00FD2501" w:rsidP="00FD2501">
      <w:pPr>
        <w:jc w:val="both"/>
        <w:rPr>
          <w:rFonts w:cs="Arial"/>
          <w:color w:val="000000" w:themeColor="text1"/>
        </w:rPr>
      </w:pPr>
    </w:p>
    <w:p w:rsidR="00FD2501" w:rsidRPr="00353461" w:rsidRDefault="00FD2501" w:rsidP="00FD2501">
      <w:pPr>
        <w:jc w:val="center"/>
        <w:rPr>
          <w:rFonts w:ascii="Arial" w:hAnsi="Arial" w:cs="Arial"/>
          <w:b/>
          <w:color w:val="000000" w:themeColor="text1"/>
          <w:sz w:val="28"/>
          <w:szCs w:val="28"/>
        </w:rPr>
      </w:pPr>
    </w:p>
    <w:tbl>
      <w:tblPr>
        <w:tblpPr w:leftFromText="141" w:rightFromText="141" w:vertAnchor="text" w:horzAnchor="margin" w:tblpY="59"/>
        <w:tblW w:w="6966"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95"/>
        <w:gridCol w:w="3171"/>
      </w:tblGrid>
      <w:tr w:rsidR="00353461" w:rsidRPr="00353461" w:rsidTr="00FC113D">
        <w:trPr>
          <w:trHeight w:val="842"/>
        </w:trPr>
        <w:tc>
          <w:tcPr>
            <w:tcW w:w="3795" w:type="dxa"/>
            <w:tcBorders>
              <w:top w:val="single" w:sz="4" w:space="0" w:color="000000"/>
              <w:left w:val="single" w:sz="4" w:space="0" w:color="000000"/>
              <w:bottom w:val="single" w:sz="4" w:space="0" w:color="000000"/>
            </w:tcBorders>
            <w:shd w:val="clear" w:color="auto" w:fill="auto"/>
            <w:tcMar>
              <w:left w:w="103" w:type="dxa"/>
            </w:tcMar>
          </w:tcPr>
          <w:p w:rsidR="00FC113D" w:rsidRPr="00353461" w:rsidRDefault="00FC113D" w:rsidP="00024A28">
            <w:pPr>
              <w:jc w:val="both"/>
              <w:rPr>
                <w:rFonts w:ascii="Arial" w:hAnsi="Arial" w:cs="Arial"/>
                <w:b/>
                <w:bCs/>
                <w:color w:val="000000" w:themeColor="text1"/>
                <w:sz w:val="22"/>
                <w:szCs w:val="22"/>
              </w:rPr>
            </w:pPr>
          </w:p>
          <w:p w:rsidR="00FC113D" w:rsidRPr="00353461" w:rsidRDefault="00FC113D" w:rsidP="00024A28">
            <w:pPr>
              <w:jc w:val="both"/>
              <w:rPr>
                <w:rFonts w:ascii="Arial" w:hAnsi="Arial" w:cs="Arial"/>
                <w:b/>
                <w:bCs/>
                <w:color w:val="000000" w:themeColor="text1"/>
                <w:sz w:val="22"/>
                <w:szCs w:val="22"/>
              </w:rPr>
            </w:pPr>
          </w:p>
        </w:tc>
        <w:tc>
          <w:tcPr>
            <w:tcW w:w="3171" w:type="dxa"/>
            <w:tcBorders>
              <w:top w:val="single" w:sz="4" w:space="0" w:color="000000"/>
              <w:left w:val="single" w:sz="4" w:space="0" w:color="000000"/>
              <w:bottom w:val="single" w:sz="4" w:space="0" w:color="000000"/>
              <w:right w:val="single" w:sz="4" w:space="0" w:color="000000"/>
            </w:tcBorders>
          </w:tcPr>
          <w:p w:rsidR="00FC113D" w:rsidRPr="00353461" w:rsidRDefault="00FC113D" w:rsidP="00024A28">
            <w:pPr>
              <w:jc w:val="center"/>
              <w:rPr>
                <w:rFonts w:ascii="Arial" w:hAnsi="Arial" w:cs="Arial"/>
                <w:b/>
                <w:bCs/>
                <w:color w:val="000000" w:themeColor="text1"/>
                <w:sz w:val="22"/>
                <w:szCs w:val="22"/>
              </w:rPr>
            </w:pPr>
            <w:r w:rsidRPr="00353461">
              <w:rPr>
                <w:rFonts w:ascii="Arial" w:hAnsi="Arial" w:cs="Arial"/>
                <w:b/>
                <w:bCs/>
                <w:color w:val="000000" w:themeColor="text1"/>
                <w:sz w:val="22"/>
                <w:szCs w:val="22"/>
              </w:rPr>
              <w:t>Požadovaná dotace v Kč:</w:t>
            </w:r>
          </w:p>
          <w:p w:rsidR="00FC113D" w:rsidRPr="00353461" w:rsidRDefault="00FC113D" w:rsidP="00024A28">
            <w:pPr>
              <w:jc w:val="center"/>
              <w:rPr>
                <w:rFonts w:ascii="Arial" w:hAnsi="Arial" w:cs="Arial"/>
                <w:b/>
                <w:bCs/>
                <w:color w:val="000000" w:themeColor="text1"/>
                <w:sz w:val="22"/>
                <w:szCs w:val="22"/>
              </w:rPr>
            </w:pPr>
          </w:p>
          <w:p w:rsidR="00FC113D" w:rsidRPr="00353461" w:rsidRDefault="00FC113D" w:rsidP="00024A28">
            <w:pPr>
              <w:jc w:val="center"/>
              <w:rPr>
                <w:rFonts w:ascii="Arial" w:hAnsi="Arial" w:cs="Arial"/>
                <w:b/>
                <w:color w:val="000000" w:themeColor="text1"/>
                <w:sz w:val="22"/>
                <w:szCs w:val="22"/>
              </w:rPr>
            </w:pPr>
          </w:p>
        </w:tc>
      </w:tr>
      <w:tr w:rsidR="00353461" w:rsidRPr="00353461" w:rsidTr="00FC113D">
        <w:tc>
          <w:tcPr>
            <w:tcW w:w="3795" w:type="dxa"/>
            <w:tcBorders>
              <w:top w:val="single" w:sz="4" w:space="0" w:color="000000"/>
              <w:left w:val="single" w:sz="4" w:space="0" w:color="000000"/>
              <w:bottom w:val="single" w:sz="4" w:space="0" w:color="000000"/>
            </w:tcBorders>
            <w:shd w:val="clear" w:color="auto" w:fill="auto"/>
            <w:tcMar>
              <w:left w:w="103" w:type="dxa"/>
            </w:tcMar>
          </w:tcPr>
          <w:p w:rsidR="00FC113D" w:rsidRPr="00353461" w:rsidRDefault="00FC113D" w:rsidP="00024A28">
            <w:pPr>
              <w:rPr>
                <w:rFonts w:ascii="Arial" w:hAnsi="Arial" w:cs="Arial"/>
                <w:b/>
                <w:bCs/>
                <w:color w:val="000000" w:themeColor="text1"/>
              </w:rPr>
            </w:pPr>
            <w:r w:rsidRPr="00353461">
              <w:rPr>
                <w:rFonts w:ascii="Arial" w:hAnsi="Arial" w:cs="Arial"/>
                <w:b/>
                <w:bCs/>
                <w:color w:val="000000" w:themeColor="text1"/>
                <w:u w:val="single"/>
              </w:rPr>
              <w:t>Celkový požadavek na dotaci</w:t>
            </w:r>
            <w:r w:rsidRPr="00353461">
              <w:rPr>
                <w:rFonts w:ascii="Arial" w:hAnsi="Arial" w:cs="Arial"/>
                <w:b/>
                <w:bCs/>
                <w:color w:val="000000" w:themeColor="text1"/>
              </w:rPr>
              <w:t xml:space="preserve"> v dotačním programu 20.B. v roce </w:t>
            </w:r>
            <w:r w:rsidR="00F358E0" w:rsidRPr="00353461">
              <w:rPr>
                <w:rFonts w:ascii="Arial" w:hAnsi="Arial" w:cs="Arial"/>
                <w:b/>
                <w:bCs/>
                <w:color w:val="000000" w:themeColor="text1"/>
              </w:rPr>
              <w:t>2</w:t>
            </w:r>
            <w:r w:rsidRPr="00353461">
              <w:rPr>
                <w:rFonts w:ascii="Arial" w:hAnsi="Arial" w:cs="Arial"/>
                <w:b/>
                <w:bCs/>
                <w:color w:val="000000" w:themeColor="text1"/>
              </w:rPr>
              <w:t>018:</w:t>
            </w:r>
          </w:p>
          <w:p w:rsidR="00FC113D" w:rsidRPr="00353461" w:rsidRDefault="00FC113D" w:rsidP="00024A28">
            <w:pPr>
              <w:rPr>
                <w:rFonts w:ascii="Arial" w:hAnsi="Arial" w:cs="Arial"/>
                <w:b/>
                <w:bCs/>
                <w:color w:val="000000" w:themeColor="text1"/>
                <w:sz w:val="22"/>
                <w:szCs w:val="22"/>
              </w:rPr>
            </w:pPr>
          </w:p>
          <w:p w:rsidR="00FC113D" w:rsidRPr="00353461" w:rsidRDefault="00FC113D" w:rsidP="00024A28">
            <w:pPr>
              <w:jc w:val="both"/>
              <w:rPr>
                <w:rFonts w:ascii="Arial" w:hAnsi="Arial" w:cs="Arial"/>
                <w:b/>
                <w:bCs/>
                <w:color w:val="000000" w:themeColor="text1"/>
                <w:sz w:val="22"/>
                <w:szCs w:val="22"/>
              </w:rPr>
            </w:pPr>
          </w:p>
        </w:tc>
        <w:tc>
          <w:tcPr>
            <w:tcW w:w="3171" w:type="dxa"/>
            <w:tcBorders>
              <w:top w:val="single" w:sz="4" w:space="0" w:color="000000"/>
              <w:left w:val="single" w:sz="4" w:space="0" w:color="000000"/>
              <w:bottom w:val="single" w:sz="4" w:space="0" w:color="000000"/>
              <w:right w:val="single" w:sz="4" w:space="0" w:color="000000"/>
            </w:tcBorders>
          </w:tcPr>
          <w:p w:rsidR="00FC113D" w:rsidRPr="00353461" w:rsidRDefault="00FC113D" w:rsidP="00024A28">
            <w:pPr>
              <w:jc w:val="center"/>
              <w:rPr>
                <w:rFonts w:ascii="Arial" w:hAnsi="Arial" w:cs="Arial"/>
                <w:bCs/>
                <w:color w:val="000000" w:themeColor="text1"/>
                <w:sz w:val="20"/>
                <w:szCs w:val="20"/>
              </w:rPr>
            </w:pPr>
            <w:r w:rsidRPr="00353461">
              <w:rPr>
                <w:rFonts w:ascii="Arial" w:hAnsi="Arial" w:cs="Arial"/>
                <w:bCs/>
                <w:color w:val="000000" w:themeColor="text1"/>
                <w:sz w:val="20"/>
                <w:szCs w:val="20"/>
              </w:rPr>
              <w:t>(Celé Kč)</w:t>
            </w:r>
          </w:p>
        </w:tc>
      </w:tr>
    </w:tbl>
    <w:p w:rsidR="00FD2501" w:rsidRPr="00353461" w:rsidRDefault="00FD2501" w:rsidP="00FD2501">
      <w:pPr>
        <w:jc w:val="center"/>
        <w:rPr>
          <w:rFonts w:ascii="Arial" w:hAnsi="Arial" w:cs="Arial"/>
          <w:b/>
          <w:color w:val="000000" w:themeColor="text1"/>
          <w:sz w:val="28"/>
          <w:szCs w:val="28"/>
        </w:rPr>
      </w:pPr>
    </w:p>
    <w:p w:rsidR="00FD2501" w:rsidRPr="00353461" w:rsidRDefault="00FD2501" w:rsidP="00FD2501">
      <w:pPr>
        <w:jc w:val="center"/>
        <w:rPr>
          <w:rFonts w:ascii="Arial" w:hAnsi="Arial" w:cs="Arial"/>
          <w:b/>
          <w:color w:val="000000" w:themeColor="text1"/>
          <w:sz w:val="28"/>
          <w:szCs w:val="28"/>
        </w:rPr>
      </w:pPr>
    </w:p>
    <w:p w:rsidR="00FD2501" w:rsidRPr="00353461" w:rsidRDefault="00FD2501" w:rsidP="00FD2501">
      <w:pPr>
        <w:rPr>
          <w:rFonts w:ascii="Arial" w:hAnsi="Arial" w:cs="Arial"/>
          <w:color w:val="000000" w:themeColor="text1"/>
        </w:rPr>
      </w:pPr>
    </w:p>
    <w:p w:rsidR="00FC113D" w:rsidRPr="00353461" w:rsidRDefault="00FC113D" w:rsidP="00FD2501">
      <w:pPr>
        <w:rPr>
          <w:rFonts w:ascii="Arial" w:hAnsi="Arial" w:cs="Arial"/>
          <w:b/>
          <w:color w:val="000000" w:themeColor="text1"/>
        </w:rPr>
      </w:pPr>
    </w:p>
    <w:p w:rsidR="00FC113D" w:rsidRPr="00353461" w:rsidRDefault="00FC113D" w:rsidP="00FD2501">
      <w:pPr>
        <w:rPr>
          <w:rFonts w:ascii="Arial" w:hAnsi="Arial" w:cs="Arial"/>
          <w:b/>
          <w:color w:val="000000" w:themeColor="text1"/>
        </w:rPr>
      </w:pPr>
    </w:p>
    <w:p w:rsidR="00FC113D" w:rsidRPr="00353461" w:rsidRDefault="00FC113D" w:rsidP="00FD2501">
      <w:pPr>
        <w:rPr>
          <w:rFonts w:ascii="Arial" w:hAnsi="Arial" w:cs="Arial"/>
          <w:b/>
          <w:color w:val="000000" w:themeColor="text1"/>
        </w:rPr>
      </w:pPr>
    </w:p>
    <w:p w:rsidR="00FC113D" w:rsidRPr="00353461" w:rsidRDefault="00FC113D" w:rsidP="00FD2501">
      <w:pPr>
        <w:rPr>
          <w:rFonts w:ascii="Arial" w:hAnsi="Arial" w:cs="Arial"/>
          <w:b/>
          <w:color w:val="000000" w:themeColor="text1"/>
        </w:rPr>
      </w:pPr>
    </w:p>
    <w:p w:rsidR="00FC113D" w:rsidRPr="00353461" w:rsidRDefault="00FC113D" w:rsidP="00FD2501">
      <w:pPr>
        <w:rPr>
          <w:rFonts w:ascii="Arial" w:hAnsi="Arial" w:cs="Arial"/>
          <w:b/>
          <w:color w:val="000000" w:themeColor="text1"/>
        </w:rPr>
      </w:pPr>
    </w:p>
    <w:p w:rsidR="00FC113D" w:rsidRPr="00353461" w:rsidRDefault="00FC113D" w:rsidP="00FD2501">
      <w:pPr>
        <w:rPr>
          <w:rFonts w:ascii="Arial" w:hAnsi="Arial" w:cs="Arial"/>
          <w:b/>
          <w:color w:val="000000" w:themeColor="text1"/>
        </w:rPr>
      </w:pPr>
    </w:p>
    <w:p w:rsidR="00FC113D" w:rsidRPr="00353461" w:rsidRDefault="00FC113D" w:rsidP="00FD2501">
      <w:pPr>
        <w:rPr>
          <w:rFonts w:ascii="Arial" w:hAnsi="Arial" w:cs="Arial"/>
          <w:b/>
          <w:color w:val="000000" w:themeColor="text1"/>
        </w:rPr>
      </w:pPr>
    </w:p>
    <w:p w:rsidR="00FD2501" w:rsidRPr="00353461" w:rsidRDefault="00FD2501" w:rsidP="00FD2501">
      <w:pPr>
        <w:rPr>
          <w:rFonts w:ascii="Arial" w:hAnsi="Arial" w:cs="Arial"/>
          <w:b/>
          <w:color w:val="000000" w:themeColor="text1"/>
        </w:rPr>
      </w:pPr>
      <w:r w:rsidRPr="00353461">
        <w:rPr>
          <w:rFonts w:ascii="Arial" w:hAnsi="Arial" w:cs="Arial"/>
          <w:b/>
          <w:color w:val="000000" w:themeColor="text1"/>
        </w:rPr>
        <w:t>Součástí  žádosti jsou vyplněné tabulky č. 2.a., 2.b., 2.c., 2.d. a 2.e.</w:t>
      </w:r>
      <w:r w:rsidR="00186CB6" w:rsidRPr="00353461">
        <w:rPr>
          <w:rFonts w:ascii="Arial" w:hAnsi="Arial" w:cs="Arial"/>
          <w:b/>
          <w:color w:val="000000" w:themeColor="text1"/>
        </w:rPr>
        <w:t xml:space="preserve"> a tabulka č. 3</w:t>
      </w:r>
    </w:p>
    <w:p w:rsidR="003F2458" w:rsidRPr="00353461" w:rsidRDefault="003F2458"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tbl>
      <w:tblPr>
        <w:tblpPr w:leftFromText="141" w:rightFromText="141" w:vertAnchor="text" w:horzAnchor="margin" w:tblpY="7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473AA8">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50C" w:rsidRPr="00353461" w:rsidRDefault="0022050C" w:rsidP="00473AA8">
            <w:pPr>
              <w:rPr>
                <w:rFonts w:ascii="Arial" w:hAnsi="Arial" w:cs="Arial"/>
                <w:color w:val="000000" w:themeColor="text1"/>
                <w:sz w:val="18"/>
                <w:szCs w:val="18"/>
              </w:rPr>
            </w:pPr>
            <w:r w:rsidRPr="00353461">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22050C" w:rsidRPr="00353461" w:rsidRDefault="0022050C" w:rsidP="00473AA8">
            <w:pPr>
              <w:rPr>
                <w:rFonts w:ascii="Arial" w:hAnsi="Arial" w:cs="Arial"/>
                <w:color w:val="000000" w:themeColor="text1"/>
                <w:sz w:val="18"/>
                <w:szCs w:val="18"/>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50C" w:rsidRPr="00353461" w:rsidRDefault="0022050C" w:rsidP="00473AA8">
            <w:pPr>
              <w:rPr>
                <w:rFonts w:ascii="Arial" w:hAnsi="Arial" w:cs="Arial"/>
                <w:color w:val="000000" w:themeColor="text1"/>
                <w:sz w:val="18"/>
                <w:szCs w:val="18"/>
              </w:rPr>
            </w:pPr>
            <w:r w:rsidRPr="00353461">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22050C" w:rsidRPr="00353461" w:rsidRDefault="0022050C" w:rsidP="00473AA8">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50C" w:rsidRPr="00353461" w:rsidRDefault="0022050C" w:rsidP="00473AA8">
            <w:pPr>
              <w:rPr>
                <w:rFonts w:ascii="Arial" w:hAnsi="Arial" w:cs="Arial"/>
                <w:color w:val="000000" w:themeColor="text1"/>
                <w:sz w:val="18"/>
                <w:szCs w:val="18"/>
              </w:rPr>
            </w:pPr>
            <w:r w:rsidRPr="00353461">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22050C" w:rsidRPr="00353461" w:rsidRDefault="0022050C" w:rsidP="00473AA8">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50C" w:rsidRPr="00353461" w:rsidRDefault="0022050C" w:rsidP="00473AA8">
            <w:pPr>
              <w:rPr>
                <w:rFonts w:ascii="Arial" w:hAnsi="Arial" w:cs="Arial"/>
                <w:color w:val="000000" w:themeColor="text1"/>
                <w:sz w:val="18"/>
                <w:szCs w:val="18"/>
              </w:rPr>
            </w:pPr>
            <w:r w:rsidRPr="00353461">
              <w:rPr>
                <w:rFonts w:ascii="Arial" w:hAnsi="Arial" w:cs="Arial"/>
                <w:color w:val="000000" w:themeColor="text1"/>
                <w:sz w:val="18"/>
                <w:szCs w:val="18"/>
              </w:rPr>
              <w:t>Otisk razítka žadatele</w:t>
            </w:r>
          </w:p>
        </w:tc>
      </w:tr>
      <w:tr w:rsidR="00353461" w:rsidRPr="00353461" w:rsidTr="00473AA8">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50C" w:rsidRPr="00353461" w:rsidRDefault="0022050C" w:rsidP="00473AA8">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22050C" w:rsidRPr="00353461" w:rsidRDefault="0022050C" w:rsidP="00473AA8">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50C" w:rsidRPr="00353461" w:rsidRDefault="0022050C" w:rsidP="00473AA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22050C" w:rsidRPr="00353461" w:rsidRDefault="0022050C" w:rsidP="00473AA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50C" w:rsidRPr="00353461" w:rsidRDefault="0022050C" w:rsidP="00473AA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22050C" w:rsidRPr="00353461" w:rsidRDefault="0022050C" w:rsidP="00473AA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50C" w:rsidRPr="00353461" w:rsidRDefault="0022050C" w:rsidP="00473AA8">
            <w:pPr>
              <w:rPr>
                <w:rFonts w:ascii="Arial" w:hAnsi="Arial" w:cs="Arial"/>
                <w:color w:val="000000" w:themeColor="text1"/>
                <w:sz w:val="22"/>
                <w:szCs w:val="22"/>
              </w:rPr>
            </w:pPr>
          </w:p>
        </w:tc>
      </w:tr>
      <w:tr w:rsidR="00353461" w:rsidRPr="00353461" w:rsidTr="00473AA8">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50C" w:rsidRPr="00353461" w:rsidRDefault="0022050C" w:rsidP="00473AA8">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22050C" w:rsidRPr="00353461" w:rsidRDefault="0022050C" w:rsidP="00473AA8">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50C" w:rsidRPr="00353461" w:rsidRDefault="0022050C" w:rsidP="00473AA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22050C" w:rsidRPr="00353461" w:rsidRDefault="0022050C" w:rsidP="00473AA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50C" w:rsidRPr="00353461" w:rsidRDefault="0022050C" w:rsidP="00473AA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22050C" w:rsidRPr="00353461" w:rsidRDefault="0022050C" w:rsidP="00473AA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50C" w:rsidRPr="00353461" w:rsidRDefault="0022050C" w:rsidP="00473AA8">
            <w:pPr>
              <w:rPr>
                <w:rFonts w:ascii="Arial" w:hAnsi="Arial" w:cs="Arial"/>
                <w:color w:val="000000" w:themeColor="text1"/>
                <w:sz w:val="22"/>
                <w:szCs w:val="22"/>
              </w:rPr>
            </w:pPr>
          </w:p>
        </w:tc>
      </w:tr>
    </w:tbl>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FD2501" w:rsidRPr="00353461" w:rsidRDefault="00FD2501" w:rsidP="000708BA">
      <w:pPr>
        <w:jc w:val="right"/>
        <w:rPr>
          <w:rFonts w:ascii="Arial" w:hAnsi="Arial" w:cs="Arial"/>
          <w:color w:val="000000" w:themeColor="text1"/>
        </w:rPr>
      </w:pPr>
    </w:p>
    <w:p w:rsidR="003F2458" w:rsidRPr="00353461" w:rsidRDefault="003F2458" w:rsidP="000708BA">
      <w:pPr>
        <w:jc w:val="right"/>
        <w:rPr>
          <w:rFonts w:ascii="Arial" w:hAnsi="Arial" w:cs="Arial"/>
          <w:color w:val="000000" w:themeColor="text1"/>
        </w:rPr>
      </w:pPr>
    </w:p>
    <w:p w:rsidR="0017720A" w:rsidRPr="00353461" w:rsidRDefault="00952279" w:rsidP="000708BA">
      <w:pPr>
        <w:jc w:val="right"/>
        <w:rPr>
          <w:rFonts w:ascii="Arial" w:hAnsi="Arial" w:cs="Arial"/>
          <w:color w:val="000000" w:themeColor="text1"/>
        </w:rPr>
      </w:pPr>
      <w:r w:rsidRPr="00353461">
        <w:rPr>
          <w:rFonts w:ascii="Arial" w:hAnsi="Arial" w:cs="Arial"/>
          <w:color w:val="000000" w:themeColor="text1"/>
        </w:rPr>
        <w:t xml:space="preserve">                                                                                                                                                                                                                                                                                                                                                                                                                                                                                                                                                                 </w:t>
      </w:r>
    </w:p>
    <w:p w:rsidR="0017720A" w:rsidRPr="00353461" w:rsidRDefault="0017720A" w:rsidP="000708BA">
      <w:pPr>
        <w:jc w:val="right"/>
        <w:rPr>
          <w:rFonts w:ascii="Arial" w:hAnsi="Arial" w:cs="Arial"/>
          <w:color w:val="000000" w:themeColor="text1"/>
        </w:rPr>
      </w:pPr>
    </w:p>
    <w:p w:rsidR="000708BA" w:rsidRPr="00353461" w:rsidRDefault="000708BA" w:rsidP="000708BA">
      <w:pPr>
        <w:jc w:val="right"/>
        <w:rPr>
          <w:rFonts w:ascii="Arial" w:hAnsi="Arial" w:cs="Arial"/>
          <w:color w:val="000000" w:themeColor="text1"/>
        </w:rPr>
      </w:pPr>
      <w:r w:rsidRPr="00353461">
        <w:rPr>
          <w:rFonts w:ascii="Arial" w:hAnsi="Arial" w:cs="Arial"/>
          <w:color w:val="000000" w:themeColor="text1"/>
        </w:rPr>
        <w:t xml:space="preserve">Tabulka č. </w:t>
      </w:r>
      <w:r w:rsidR="00563E84" w:rsidRPr="00353461">
        <w:rPr>
          <w:rFonts w:ascii="Arial" w:hAnsi="Arial" w:cs="Arial"/>
          <w:color w:val="000000" w:themeColor="text1"/>
        </w:rPr>
        <w:t>3</w:t>
      </w:r>
    </w:p>
    <w:p w:rsidR="000708BA" w:rsidRPr="00353461" w:rsidRDefault="000708BA" w:rsidP="000708BA">
      <w:pPr>
        <w:jc w:val="center"/>
        <w:rPr>
          <w:rFonts w:ascii="Arial" w:eastAsia="Calibri" w:hAnsi="Arial"/>
          <w:b/>
          <w:color w:val="000000" w:themeColor="text1"/>
          <w:lang w:eastAsia="en-US"/>
        </w:rPr>
      </w:pPr>
    </w:p>
    <w:p w:rsidR="000708BA" w:rsidRPr="00353461" w:rsidRDefault="000708BA" w:rsidP="000708BA">
      <w:pPr>
        <w:jc w:val="center"/>
        <w:rPr>
          <w:rFonts w:ascii="Arial" w:hAnsi="Arial" w:cs="Arial"/>
          <w:b/>
          <w:bCs/>
          <w:color w:val="000000" w:themeColor="text1"/>
          <w:sz w:val="28"/>
          <w:szCs w:val="28"/>
        </w:rPr>
      </w:pPr>
      <w:r w:rsidRPr="00353461">
        <w:rPr>
          <w:rFonts w:ascii="Arial" w:eastAsia="Calibri" w:hAnsi="Arial"/>
          <w:b/>
          <w:color w:val="000000" w:themeColor="text1"/>
          <w:sz w:val="28"/>
          <w:szCs w:val="28"/>
          <w:lang w:eastAsia="en-US"/>
        </w:rPr>
        <w:t xml:space="preserve">Dotační program </w:t>
      </w:r>
      <w:r w:rsidRPr="00353461">
        <w:rPr>
          <w:rFonts w:ascii="Arial" w:hAnsi="Arial" w:cs="Arial"/>
          <w:b/>
          <w:bCs/>
          <w:color w:val="000000" w:themeColor="text1"/>
          <w:sz w:val="28"/>
          <w:szCs w:val="28"/>
        </w:rPr>
        <w:t>20.</w:t>
      </w:r>
    </w:p>
    <w:p w:rsidR="000708BA" w:rsidRPr="00353461" w:rsidRDefault="000708BA" w:rsidP="000708BA">
      <w:pPr>
        <w:jc w:val="both"/>
        <w:rPr>
          <w:rFonts w:ascii="Arial" w:hAnsi="Arial" w:cs="Arial"/>
          <w:b/>
          <w:bCs/>
          <w:color w:val="000000" w:themeColor="text1"/>
        </w:rPr>
      </w:pPr>
      <w:r w:rsidRPr="00353461">
        <w:rPr>
          <w:rFonts w:ascii="Arial" w:hAnsi="Arial" w:cs="Arial"/>
          <w:b/>
          <w:color w:val="000000" w:themeColor="text1"/>
          <w:sz w:val="28"/>
          <w:szCs w:val="28"/>
          <w:lang w:eastAsia="x-none"/>
        </w:rPr>
        <w:t>20.</w:t>
      </w:r>
      <w:r w:rsidRPr="00353461">
        <w:rPr>
          <w:rFonts w:ascii="Arial" w:hAnsi="Arial" w:cs="Arial"/>
          <w:b/>
          <w:color w:val="000000" w:themeColor="text1"/>
          <w:sz w:val="28"/>
          <w:szCs w:val="28"/>
          <w:lang w:val="x-none" w:eastAsia="x-none"/>
        </w:rPr>
        <w:t xml:space="preserve"> Zlepšení životních podmínek v chovu hospodářských zvířat</w:t>
      </w:r>
      <w:r w:rsidRPr="00353461">
        <w:rPr>
          <w:rFonts w:ascii="Arial" w:hAnsi="Arial" w:cs="Arial"/>
          <w:b/>
          <w:bCs/>
          <w:color w:val="000000" w:themeColor="text1"/>
        </w:rPr>
        <w:t xml:space="preserve"> </w:t>
      </w:r>
    </w:p>
    <w:p w:rsidR="000708BA" w:rsidRPr="00353461" w:rsidRDefault="000708BA" w:rsidP="000708BA">
      <w:pPr>
        <w:jc w:val="both"/>
        <w:rPr>
          <w:rFonts w:ascii="Arial" w:hAnsi="Arial" w:cs="Arial"/>
          <w:b/>
          <w:bCs/>
          <w:color w:val="000000" w:themeColor="text1"/>
        </w:rPr>
      </w:pPr>
    </w:p>
    <w:p w:rsidR="000708BA" w:rsidRPr="00353461" w:rsidRDefault="000708BA" w:rsidP="000708BA">
      <w:pPr>
        <w:jc w:val="both"/>
        <w:rPr>
          <w:rFonts w:ascii="Arial" w:hAnsi="Arial" w:cs="Arial"/>
          <w:b/>
          <w:bCs/>
          <w:color w:val="000000" w:themeColor="text1"/>
        </w:rPr>
      </w:pPr>
    </w:p>
    <w:p w:rsidR="000708BA" w:rsidRPr="00353461" w:rsidRDefault="000708BA" w:rsidP="000708BA">
      <w:pPr>
        <w:jc w:val="both"/>
        <w:rPr>
          <w:rFonts w:ascii="Arial" w:hAnsi="Arial" w:cs="Arial"/>
          <w:b/>
          <w:bCs/>
          <w:color w:val="000000" w:themeColor="text1"/>
        </w:rPr>
      </w:pPr>
      <w:r w:rsidRPr="00353461">
        <w:rPr>
          <w:rFonts w:ascii="Arial" w:hAnsi="Arial" w:cs="Arial"/>
          <w:b/>
          <w:bCs/>
          <w:color w:val="000000" w:themeColor="text1"/>
        </w:rPr>
        <w:t>Charakterizace podniku</w:t>
      </w:r>
    </w:p>
    <w:p w:rsidR="000708BA" w:rsidRPr="00353461" w:rsidRDefault="000708BA" w:rsidP="000708BA">
      <w:pPr>
        <w:jc w:val="both"/>
        <w:rPr>
          <w:color w:val="000000" w:themeColor="text1"/>
        </w:rPr>
      </w:pPr>
    </w:p>
    <w:p w:rsidR="000708BA" w:rsidRPr="00353461" w:rsidRDefault="000708BA" w:rsidP="000708BA">
      <w:pPr>
        <w:jc w:val="both"/>
        <w:rPr>
          <w:rFonts w:ascii="Arial" w:hAnsi="Arial" w:cs="Arial"/>
          <w:color w:val="000000" w:themeColor="text1"/>
          <w:lang w:eastAsia="zh-CN"/>
        </w:rPr>
      </w:pPr>
      <w:r w:rsidRPr="00353461">
        <w:rPr>
          <w:b/>
          <w:color w:val="000000" w:themeColor="text1"/>
          <w:lang w:eastAsia="zh-CN"/>
        </w:rPr>
        <w:fldChar w:fldCharType="begin">
          <w:ffData>
            <w:name w:val="Check1"/>
            <w:enabled/>
            <w:calcOnExit w:val="0"/>
            <w:checkBox>
              <w:sizeAuto/>
              <w:default w:val="0"/>
            </w:checkBox>
          </w:ffData>
        </w:fldChar>
      </w:r>
      <w:r w:rsidRPr="00353461">
        <w:rPr>
          <w:b/>
          <w:color w:val="000000" w:themeColor="text1"/>
          <w:lang w:eastAsia="zh-CN"/>
        </w:rPr>
        <w:instrText xml:space="preserve"> FORMCHECKBOX </w:instrText>
      </w:r>
      <w:r w:rsidR="00B21C81">
        <w:rPr>
          <w:b/>
          <w:color w:val="000000" w:themeColor="text1"/>
          <w:lang w:eastAsia="zh-CN"/>
        </w:rPr>
      </w:r>
      <w:r w:rsidR="00B21C81">
        <w:rPr>
          <w:b/>
          <w:color w:val="000000" w:themeColor="text1"/>
          <w:lang w:eastAsia="zh-CN"/>
        </w:rPr>
        <w:fldChar w:fldCharType="separate"/>
      </w:r>
      <w:r w:rsidRPr="00353461">
        <w:rPr>
          <w:color w:val="000000" w:themeColor="text1"/>
          <w:lang w:eastAsia="zh-CN"/>
        </w:rPr>
        <w:fldChar w:fldCharType="end"/>
      </w:r>
      <w:r w:rsidRPr="00353461">
        <w:rPr>
          <w:color w:val="000000" w:themeColor="text1"/>
          <w:lang w:eastAsia="zh-CN"/>
        </w:rPr>
        <w:t xml:space="preserve"> </w:t>
      </w:r>
      <w:r w:rsidRPr="00353461">
        <w:rPr>
          <w:rFonts w:ascii="Arial" w:hAnsi="Arial" w:cs="Arial"/>
          <w:color w:val="000000" w:themeColor="text1"/>
          <w:lang w:eastAsia="zh-CN"/>
        </w:rPr>
        <w:t>Velký podnik*</w:t>
      </w:r>
      <w:r w:rsidRPr="00353461">
        <w:rPr>
          <w:rStyle w:val="Znakapoznpodarou"/>
          <w:rFonts w:ascii="Arial" w:hAnsi="Arial" w:cs="Arial"/>
          <w:color w:val="000000" w:themeColor="text1"/>
          <w:lang w:eastAsia="zh-CN"/>
        </w:rPr>
        <w:footnoteReference w:id="74"/>
      </w:r>
      <w:r w:rsidRPr="00353461">
        <w:rPr>
          <w:rFonts w:ascii="Arial" w:hAnsi="Arial" w:cs="Arial"/>
          <w:color w:val="000000" w:themeColor="text1"/>
          <w:lang w:eastAsia="zh-CN"/>
        </w:rPr>
        <w:t xml:space="preserve"> nesplňuje kritéria stanovená v Příloze I nařízení komise (EU) č. 702/2014)</w:t>
      </w:r>
    </w:p>
    <w:p w:rsidR="000708BA" w:rsidRPr="00353461" w:rsidRDefault="000708BA" w:rsidP="000708BA">
      <w:pPr>
        <w:jc w:val="both"/>
        <w:rPr>
          <w:rFonts w:ascii="Arial" w:hAnsi="Arial" w:cs="Arial"/>
          <w:color w:val="000000" w:themeColor="text1"/>
          <w:lang w:eastAsia="zh-CN"/>
        </w:rPr>
      </w:pPr>
    </w:p>
    <w:p w:rsidR="000708BA" w:rsidRPr="00353461" w:rsidRDefault="000708BA" w:rsidP="000708BA">
      <w:pPr>
        <w:jc w:val="both"/>
        <w:rPr>
          <w:rFonts w:ascii="Arial" w:hAnsi="Arial" w:cs="Arial"/>
          <w:color w:val="000000" w:themeColor="text1"/>
        </w:rPr>
      </w:pPr>
      <w:r w:rsidRPr="00353461">
        <w:rPr>
          <w:rFonts w:ascii="Arial" w:hAnsi="Arial" w:cs="Arial"/>
          <w:b/>
          <w:color w:val="000000" w:themeColor="text1"/>
          <w:lang w:eastAsia="zh-CN"/>
        </w:rPr>
        <w:fldChar w:fldCharType="begin">
          <w:ffData>
            <w:name w:val="Check1"/>
            <w:enabled/>
            <w:calcOnExit w:val="0"/>
            <w:checkBox>
              <w:sizeAuto/>
              <w:default w:val="0"/>
            </w:checkBox>
          </w:ffData>
        </w:fldChar>
      </w:r>
      <w:r w:rsidRPr="00353461">
        <w:rPr>
          <w:rFonts w:ascii="Arial" w:hAnsi="Arial" w:cs="Arial"/>
          <w:b/>
          <w:color w:val="000000" w:themeColor="text1"/>
          <w:lang w:eastAsia="zh-CN"/>
        </w:rPr>
        <w:instrText xml:space="preserve"> FORMCHECKBOX </w:instrText>
      </w:r>
      <w:r w:rsidR="00B21C81">
        <w:rPr>
          <w:rFonts w:ascii="Arial" w:hAnsi="Arial" w:cs="Arial"/>
          <w:b/>
          <w:color w:val="000000" w:themeColor="text1"/>
          <w:lang w:eastAsia="zh-CN"/>
        </w:rPr>
      </w:r>
      <w:r w:rsidR="00B21C81">
        <w:rPr>
          <w:rFonts w:ascii="Arial" w:hAnsi="Arial" w:cs="Arial"/>
          <w:b/>
          <w:color w:val="000000" w:themeColor="text1"/>
          <w:lang w:eastAsia="zh-CN"/>
        </w:rPr>
        <w:fldChar w:fldCharType="separate"/>
      </w:r>
      <w:r w:rsidRPr="00353461">
        <w:rPr>
          <w:rFonts w:ascii="Arial" w:hAnsi="Arial" w:cs="Arial"/>
          <w:color w:val="000000" w:themeColor="text1"/>
          <w:lang w:eastAsia="zh-CN"/>
        </w:rPr>
        <w:fldChar w:fldCharType="end"/>
      </w:r>
      <w:r w:rsidRPr="00353461">
        <w:rPr>
          <w:rFonts w:ascii="Arial" w:hAnsi="Arial" w:cs="Arial"/>
          <w:color w:val="000000" w:themeColor="text1"/>
          <w:lang w:eastAsia="zh-CN"/>
        </w:rPr>
        <w:t xml:space="preserve"> MSP ) - </w:t>
      </w:r>
      <w:r w:rsidRPr="00353461">
        <w:rPr>
          <w:rFonts w:ascii="Arial" w:hAnsi="Arial" w:cs="Arial"/>
          <w:color w:val="000000" w:themeColor="text1"/>
        </w:rPr>
        <w:t xml:space="preserve">Kategorie </w:t>
      </w:r>
      <w:proofErr w:type="spellStart"/>
      <w:r w:rsidRPr="00353461">
        <w:rPr>
          <w:rFonts w:ascii="Arial" w:hAnsi="Arial" w:cs="Arial"/>
          <w:color w:val="000000" w:themeColor="text1"/>
        </w:rPr>
        <w:t>mikropodniků</w:t>
      </w:r>
      <w:proofErr w:type="spellEnd"/>
      <w:r w:rsidRPr="00353461">
        <w:rPr>
          <w:rFonts w:ascii="Arial" w:hAnsi="Arial" w:cs="Arial"/>
          <w:color w:val="000000" w:themeColor="text1"/>
        </w:rPr>
        <w:t>, malých a středních podniků (MSP) je složena z podniků, které zaměstnávají méně než 250 osob a jejichž roční obrat nepřesahuje 50 milionů EUR nebo jejichž bilanční suma roční rozvahy nepřesahuje 43 milionů EUR.</w:t>
      </w:r>
    </w:p>
    <w:p w:rsidR="000708BA" w:rsidRPr="00353461" w:rsidRDefault="000708BA" w:rsidP="000708BA">
      <w:pPr>
        <w:tabs>
          <w:tab w:val="right" w:leader="dot" w:pos="5103"/>
          <w:tab w:val="right" w:leader="dot" w:pos="9354"/>
        </w:tabs>
        <w:jc w:val="both"/>
        <w:rPr>
          <w:rFonts w:ascii="Arial" w:hAnsi="Arial" w:cs="Arial"/>
          <w:b/>
          <w:bCs/>
          <w:color w:val="000000" w:themeColor="text1"/>
        </w:rPr>
      </w:pPr>
    </w:p>
    <w:p w:rsidR="000708BA" w:rsidRPr="00353461" w:rsidRDefault="000708BA" w:rsidP="000708BA">
      <w:pPr>
        <w:tabs>
          <w:tab w:val="right" w:leader="dot" w:pos="5103"/>
          <w:tab w:val="right" w:pos="9354"/>
        </w:tabs>
        <w:ind w:left="180" w:hanging="180"/>
        <w:jc w:val="both"/>
        <w:rPr>
          <w:rFonts w:ascii="Arial" w:hAnsi="Arial" w:cs="Arial"/>
          <w:color w:val="000000" w:themeColor="text1"/>
          <w:szCs w:val="20"/>
        </w:rPr>
      </w:pPr>
    </w:p>
    <w:p w:rsidR="000708BA" w:rsidRPr="00353461" w:rsidRDefault="000708BA" w:rsidP="000708BA">
      <w:pPr>
        <w:tabs>
          <w:tab w:val="right" w:leader="dot" w:pos="5103"/>
          <w:tab w:val="right" w:pos="9354"/>
        </w:tabs>
        <w:ind w:left="180" w:hanging="180"/>
        <w:jc w:val="both"/>
        <w:rPr>
          <w:rFonts w:ascii="Arial" w:hAnsi="Arial" w:cs="Arial"/>
          <w:color w:val="000000" w:themeColor="text1"/>
          <w:szCs w:val="20"/>
          <w:u w:val="single"/>
        </w:rPr>
      </w:pPr>
      <w:r w:rsidRPr="00353461">
        <w:rPr>
          <w:rFonts w:ascii="Arial" w:hAnsi="Arial" w:cs="Arial"/>
          <w:color w:val="000000" w:themeColor="text1"/>
          <w:szCs w:val="20"/>
          <w:u w:val="single"/>
        </w:rPr>
        <w:t xml:space="preserve">* </w:t>
      </w:r>
      <w:r w:rsidRPr="00353461">
        <w:rPr>
          <w:rFonts w:ascii="Arial" w:eastAsia="Arial Unicode MS" w:hAnsi="Arial" w:cs="Arial"/>
          <w:color w:val="000000" w:themeColor="text1"/>
        </w:rPr>
        <w:t>Popsání situace, která by nastala v případě, že by podpora nebyla poskytnuta</w:t>
      </w:r>
      <w:r w:rsidRPr="00353461">
        <w:rPr>
          <w:rFonts w:ascii="Arial" w:hAnsi="Arial" w:cs="Arial"/>
          <w:color w:val="000000" w:themeColor="text1"/>
          <w:szCs w:val="20"/>
          <w:u w:val="single"/>
        </w:rPr>
        <w:t xml:space="preserve"> (vyplní velký podnik)</w:t>
      </w:r>
    </w:p>
    <w:p w:rsidR="000708BA" w:rsidRPr="00353461" w:rsidRDefault="000708BA" w:rsidP="000708BA">
      <w:pPr>
        <w:tabs>
          <w:tab w:val="right" w:leader="dot" w:pos="5103"/>
          <w:tab w:val="right" w:leader="dot" w:pos="9354"/>
        </w:tabs>
        <w:jc w:val="both"/>
        <w:rPr>
          <w:rFonts w:ascii="Arial" w:hAnsi="Arial" w:cs="Arial"/>
          <w:b/>
          <w:bCs/>
          <w:color w:val="000000" w:themeColor="text1"/>
        </w:rPr>
      </w:pPr>
    </w:p>
    <w:p w:rsidR="000708BA" w:rsidRPr="00353461" w:rsidRDefault="000708BA" w:rsidP="000708BA">
      <w:pPr>
        <w:tabs>
          <w:tab w:val="right" w:leader="dot" w:pos="5103"/>
          <w:tab w:val="right" w:pos="9354"/>
        </w:tabs>
        <w:ind w:left="180" w:hanging="180"/>
        <w:jc w:val="both"/>
        <w:rPr>
          <w:rFonts w:ascii="Arial" w:hAnsi="Arial" w:cs="Arial"/>
          <w:color w:val="000000" w:themeColor="text1"/>
          <w:szCs w:val="20"/>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p w:rsidR="000708BA" w:rsidRPr="00353461" w:rsidRDefault="000708BA" w:rsidP="000708BA">
      <w:pPr>
        <w:jc w:val="center"/>
        <w:rPr>
          <w:rFonts w:ascii="Arial" w:hAnsi="Arial" w:cs="Arial"/>
          <w:b/>
          <w:color w:val="000000" w:themeColor="text1"/>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8D543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353461" w:rsidRDefault="000708BA" w:rsidP="008D5432">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708BA" w:rsidRPr="00353461" w:rsidRDefault="000708BA" w:rsidP="008D5432">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353461" w:rsidRDefault="000708BA" w:rsidP="008D5432">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708BA" w:rsidRPr="00353461" w:rsidRDefault="000708BA" w:rsidP="008D5432">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353461" w:rsidRDefault="000708BA" w:rsidP="008D5432">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708BA" w:rsidRPr="00353461" w:rsidRDefault="000708BA" w:rsidP="008D5432">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353461" w:rsidRDefault="000708BA" w:rsidP="008D5432">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8D543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353461" w:rsidRDefault="000708BA" w:rsidP="008D5432">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708BA" w:rsidRPr="00353461" w:rsidRDefault="000708BA" w:rsidP="008D5432">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353461" w:rsidRDefault="000708BA" w:rsidP="008D543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708BA" w:rsidRPr="00353461" w:rsidRDefault="000708BA" w:rsidP="008D543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353461" w:rsidRDefault="000708BA" w:rsidP="008D543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708BA" w:rsidRPr="00353461" w:rsidRDefault="000708BA" w:rsidP="008D543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353461" w:rsidRDefault="000708BA" w:rsidP="008D5432">
            <w:pPr>
              <w:rPr>
                <w:rFonts w:ascii="Arial" w:hAnsi="Arial" w:cs="Arial"/>
                <w:color w:val="000000" w:themeColor="text1"/>
                <w:sz w:val="16"/>
                <w:szCs w:val="16"/>
              </w:rPr>
            </w:pPr>
          </w:p>
        </w:tc>
      </w:tr>
      <w:tr w:rsidR="000708BA" w:rsidRPr="00353461" w:rsidTr="008D543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353461" w:rsidRDefault="000708BA" w:rsidP="008D5432">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708BA" w:rsidRPr="00353461" w:rsidRDefault="000708BA" w:rsidP="008D5432">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353461" w:rsidRDefault="000708BA" w:rsidP="008D543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708BA" w:rsidRPr="00353461" w:rsidRDefault="000708BA" w:rsidP="008D543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353461" w:rsidRDefault="000708BA" w:rsidP="008D543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708BA" w:rsidRPr="00353461" w:rsidRDefault="000708BA" w:rsidP="008D543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353461" w:rsidRDefault="000708BA" w:rsidP="008D5432">
            <w:pPr>
              <w:rPr>
                <w:rFonts w:ascii="Arial" w:hAnsi="Arial" w:cs="Arial"/>
                <w:color w:val="000000" w:themeColor="text1"/>
                <w:sz w:val="16"/>
                <w:szCs w:val="16"/>
              </w:rPr>
            </w:pPr>
          </w:p>
        </w:tc>
      </w:tr>
    </w:tbl>
    <w:p w:rsidR="002405F8" w:rsidRPr="00353461" w:rsidRDefault="002405F8" w:rsidP="0017720A">
      <w:pPr>
        <w:jc w:val="center"/>
        <w:rPr>
          <w:rFonts w:ascii="Arial" w:hAnsi="Arial" w:cs="Arial"/>
          <w:b/>
          <w:color w:val="000000" w:themeColor="text1"/>
          <w:sz w:val="28"/>
          <w:szCs w:val="28"/>
        </w:rPr>
      </w:pPr>
    </w:p>
    <w:p w:rsidR="00686E4D" w:rsidRPr="00353461" w:rsidRDefault="00686E4D" w:rsidP="0017720A">
      <w:pPr>
        <w:jc w:val="center"/>
        <w:rPr>
          <w:rFonts w:ascii="Arial" w:hAnsi="Arial" w:cs="Arial"/>
          <w:b/>
          <w:color w:val="000000" w:themeColor="text1"/>
          <w:sz w:val="28"/>
          <w:szCs w:val="28"/>
        </w:rPr>
      </w:pPr>
    </w:p>
    <w:p w:rsidR="006E75A8" w:rsidRPr="00353461" w:rsidRDefault="0017720A" w:rsidP="0017720A">
      <w:pPr>
        <w:jc w:val="center"/>
        <w:rPr>
          <w:rFonts w:ascii="Arial" w:hAnsi="Arial" w:cs="Arial"/>
          <w:b/>
          <w:color w:val="000000" w:themeColor="text1"/>
          <w:sz w:val="28"/>
          <w:szCs w:val="28"/>
        </w:rPr>
      </w:pPr>
      <w:r w:rsidRPr="00353461">
        <w:rPr>
          <w:rFonts w:ascii="Arial" w:hAnsi="Arial" w:cs="Arial"/>
          <w:b/>
          <w:color w:val="000000" w:themeColor="text1"/>
          <w:sz w:val="28"/>
          <w:szCs w:val="28"/>
        </w:rPr>
        <w:t>Výklad dotačního programu</w:t>
      </w:r>
      <w:r w:rsidR="0022050C" w:rsidRPr="00353461">
        <w:rPr>
          <w:rFonts w:ascii="Arial" w:hAnsi="Arial" w:cs="Arial"/>
          <w:b/>
          <w:color w:val="000000" w:themeColor="text1"/>
          <w:sz w:val="28"/>
          <w:szCs w:val="28"/>
        </w:rPr>
        <w:t xml:space="preserve"> 20.B.</w:t>
      </w:r>
    </w:p>
    <w:p w:rsidR="006E75A8" w:rsidRPr="00353461" w:rsidRDefault="006E75A8" w:rsidP="006E75A8">
      <w:pPr>
        <w:jc w:val="both"/>
        <w:rPr>
          <w:rFonts w:ascii="Arial" w:hAnsi="Arial" w:cs="Arial"/>
          <w:b/>
          <w:color w:val="000000" w:themeColor="text1"/>
          <w:sz w:val="28"/>
          <w:szCs w:val="28"/>
        </w:rPr>
      </w:pPr>
    </w:p>
    <w:p w:rsidR="006E75A8" w:rsidRPr="00353461" w:rsidRDefault="006E75A8" w:rsidP="006E75A8">
      <w:pPr>
        <w:jc w:val="both"/>
        <w:rPr>
          <w:rFonts w:ascii="Arial" w:hAnsi="Arial" w:cs="Arial"/>
          <w:b/>
          <w:color w:val="000000" w:themeColor="text1"/>
          <w:sz w:val="28"/>
          <w:szCs w:val="28"/>
        </w:rPr>
      </w:pPr>
    </w:p>
    <w:p w:rsidR="00FD2501" w:rsidRPr="00353461" w:rsidRDefault="00FD2501" w:rsidP="00FD2501">
      <w:pPr>
        <w:jc w:val="center"/>
        <w:rPr>
          <w:rFonts w:ascii="Arial" w:hAnsi="Arial" w:cs="Arial"/>
          <w:b/>
          <w:color w:val="000000" w:themeColor="text1"/>
        </w:rPr>
      </w:pPr>
    </w:p>
    <w:p w:rsidR="00F358E0" w:rsidRPr="00353461" w:rsidRDefault="00F358E0" w:rsidP="00F358E0">
      <w:pPr>
        <w:rPr>
          <w:rFonts w:ascii="Arial" w:hAnsi="Arial" w:cs="Arial"/>
          <w:b/>
          <w:bCs/>
          <w:color w:val="000000" w:themeColor="text1"/>
        </w:rPr>
      </w:pPr>
      <w:r w:rsidRPr="00353461">
        <w:rPr>
          <w:rFonts w:ascii="Arial" w:hAnsi="Arial" w:cs="Arial"/>
          <w:b/>
          <w:bCs/>
          <w:color w:val="000000" w:themeColor="text1"/>
        </w:rPr>
        <w:t>20.B. Zlepšení životních podmínek v chovu drůbeže</w:t>
      </w:r>
    </w:p>
    <w:p w:rsidR="00F358E0" w:rsidRPr="00353461" w:rsidRDefault="00F358E0" w:rsidP="00F358E0">
      <w:pPr>
        <w:rPr>
          <w:rFonts w:ascii="Arial" w:hAnsi="Arial" w:cs="Arial"/>
          <w:b/>
          <w:bCs/>
          <w:color w:val="000000" w:themeColor="text1"/>
        </w:rPr>
      </w:pPr>
    </w:p>
    <w:p w:rsidR="00F358E0" w:rsidRPr="00353461" w:rsidRDefault="00F358E0" w:rsidP="00F358E0">
      <w:pPr>
        <w:rPr>
          <w:rFonts w:ascii="Arial" w:hAnsi="Arial" w:cs="Arial"/>
          <w:color w:val="000000" w:themeColor="text1"/>
        </w:rPr>
      </w:pPr>
      <w:r w:rsidRPr="00353461">
        <w:rPr>
          <w:rFonts w:ascii="Arial" w:hAnsi="Arial" w:cs="Arial"/>
          <w:b/>
          <w:bCs/>
          <w:color w:val="000000" w:themeColor="text1"/>
        </w:rPr>
        <w:t xml:space="preserve">Skupina A – </w:t>
      </w:r>
      <w:r w:rsidRPr="00353461">
        <w:rPr>
          <w:rFonts w:ascii="Arial" w:hAnsi="Arial" w:cs="Arial"/>
          <w:color w:val="000000" w:themeColor="text1"/>
        </w:rPr>
        <w:t>je označení pro kategorii drůbeže, jejichž počet se dokládá kopiemi účetních dokladů</w:t>
      </w:r>
    </w:p>
    <w:p w:rsidR="00F358E0" w:rsidRPr="00353461" w:rsidRDefault="00F358E0" w:rsidP="00F358E0">
      <w:pPr>
        <w:rPr>
          <w:rFonts w:ascii="Arial" w:hAnsi="Arial" w:cs="Arial"/>
          <w:color w:val="000000" w:themeColor="text1"/>
        </w:rPr>
      </w:pPr>
      <w:r w:rsidRPr="00353461">
        <w:rPr>
          <w:rFonts w:ascii="Arial" w:hAnsi="Arial" w:cs="Arial"/>
          <w:b/>
          <w:bCs/>
          <w:color w:val="000000" w:themeColor="text1"/>
        </w:rPr>
        <w:t xml:space="preserve">Skupina B - </w:t>
      </w:r>
      <w:r w:rsidRPr="00353461">
        <w:rPr>
          <w:rFonts w:ascii="Arial" w:hAnsi="Arial" w:cs="Arial"/>
          <w:color w:val="000000" w:themeColor="text1"/>
        </w:rPr>
        <w:t>je označení pro kategorii drůbeže, jejichž počet se dokládá výpisem průměrných stavů drůbeže  potvrzený osobou pověřenou vedením ústřední evidence hospodářských zvířat</w:t>
      </w:r>
    </w:p>
    <w:p w:rsidR="00F358E0" w:rsidRPr="00353461" w:rsidRDefault="00F358E0" w:rsidP="00F358E0">
      <w:pPr>
        <w:rPr>
          <w:rFonts w:ascii="Arial" w:hAnsi="Arial" w:cs="Arial"/>
          <w:color w:val="000000" w:themeColor="text1"/>
        </w:rPr>
      </w:pPr>
    </w:p>
    <w:p w:rsidR="00F358E0" w:rsidRPr="00353461" w:rsidRDefault="00F358E0" w:rsidP="00F358E0">
      <w:pPr>
        <w:rPr>
          <w:rFonts w:ascii="Arial" w:hAnsi="Arial" w:cs="Arial"/>
          <w:b/>
          <w:bCs/>
          <w:color w:val="000000" w:themeColor="text1"/>
        </w:rPr>
      </w:pPr>
      <w:r w:rsidRPr="00353461">
        <w:rPr>
          <w:rFonts w:ascii="Arial" w:hAnsi="Arial" w:cs="Arial"/>
          <w:b/>
          <w:bCs/>
          <w:color w:val="000000" w:themeColor="text1"/>
        </w:rPr>
        <w:t>20.B.d. – Podpora zlepšení stájového mikroklimatu drůbeže.</w:t>
      </w:r>
    </w:p>
    <w:p w:rsidR="00F358E0" w:rsidRPr="00353461" w:rsidRDefault="00F358E0" w:rsidP="00F358E0">
      <w:pPr>
        <w:rPr>
          <w:rFonts w:ascii="Arial" w:hAnsi="Arial" w:cs="Arial"/>
          <w:b/>
          <w:bCs/>
          <w:color w:val="000000" w:themeColor="text1"/>
        </w:rPr>
      </w:pPr>
    </w:p>
    <w:p w:rsidR="00F358E0" w:rsidRPr="00353461" w:rsidRDefault="00F358E0" w:rsidP="00F358E0">
      <w:pPr>
        <w:rPr>
          <w:rFonts w:ascii="Arial" w:hAnsi="Arial" w:cs="Arial"/>
          <w:color w:val="000000" w:themeColor="text1"/>
        </w:rPr>
      </w:pPr>
      <w:r w:rsidRPr="00353461">
        <w:rPr>
          <w:rFonts w:ascii="Arial" w:hAnsi="Arial" w:cs="Arial"/>
          <w:color w:val="000000" w:themeColor="text1"/>
        </w:rPr>
        <w:t>Záznamy o měření amoniaku zůstávají založeny u chovatele ve stájové evidenci.</w:t>
      </w:r>
    </w:p>
    <w:p w:rsidR="00F358E0" w:rsidRPr="00353461" w:rsidRDefault="00F358E0" w:rsidP="00F358E0">
      <w:pPr>
        <w:rPr>
          <w:rFonts w:ascii="Arial" w:hAnsi="Arial" w:cs="Arial"/>
          <w:color w:val="000000" w:themeColor="text1"/>
        </w:rPr>
      </w:pPr>
    </w:p>
    <w:p w:rsidR="00F358E0" w:rsidRPr="00353461" w:rsidRDefault="00F358E0" w:rsidP="00F358E0">
      <w:pPr>
        <w:rPr>
          <w:rFonts w:ascii="Arial" w:hAnsi="Arial" w:cs="Arial"/>
          <w:b/>
          <w:bCs/>
          <w:color w:val="000000" w:themeColor="text1"/>
        </w:rPr>
      </w:pPr>
      <w:r w:rsidRPr="00353461">
        <w:rPr>
          <w:rFonts w:ascii="Arial" w:hAnsi="Arial" w:cs="Arial"/>
          <w:b/>
          <w:bCs/>
          <w:color w:val="000000" w:themeColor="text1"/>
        </w:rPr>
        <w:t>Četnost měření:</w:t>
      </w:r>
    </w:p>
    <w:p w:rsidR="00F358E0" w:rsidRPr="00353461" w:rsidRDefault="00F358E0" w:rsidP="00181A2C">
      <w:pPr>
        <w:pStyle w:val="Odstavecseseznamem"/>
        <w:numPr>
          <w:ilvl w:val="0"/>
          <w:numId w:val="158"/>
        </w:numPr>
        <w:contextualSpacing w:val="0"/>
        <w:rPr>
          <w:rFonts w:ascii="Arial" w:hAnsi="Arial" w:cs="Arial"/>
          <w:b/>
          <w:bCs/>
          <w:color w:val="000000" w:themeColor="text1"/>
        </w:rPr>
      </w:pPr>
      <w:r w:rsidRPr="00353461">
        <w:rPr>
          <w:rFonts w:ascii="Arial" w:hAnsi="Arial" w:cs="Arial"/>
          <w:b/>
          <w:bCs/>
          <w:color w:val="000000" w:themeColor="text1"/>
        </w:rPr>
        <w:t xml:space="preserve">Skupina A – </w:t>
      </w:r>
      <w:r w:rsidRPr="00353461">
        <w:rPr>
          <w:rFonts w:ascii="Arial" w:hAnsi="Arial" w:cs="Arial"/>
          <w:color w:val="000000" w:themeColor="text1"/>
        </w:rPr>
        <w:t>hladina amoniaku se měří 1 x za turnus v každé hale s drůbeží.</w:t>
      </w:r>
    </w:p>
    <w:p w:rsidR="00F358E0" w:rsidRPr="00353461" w:rsidRDefault="00F358E0" w:rsidP="00181A2C">
      <w:pPr>
        <w:pStyle w:val="Odstavecseseznamem"/>
        <w:numPr>
          <w:ilvl w:val="0"/>
          <w:numId w:val="158"/>
        </w:numPr>
        <w:contextualSpacing w:val="0"/>
        <w:rPr>
          <w:rFonts w:ascii="Arial" w:hAnsi="Arial" w:cs="Arial"/>
          <w:b/>
          <w:bCs/>
          <w:color w:val="000000" w:themeColor="text1"/>
        </w:rPr>
      </w:pPr>
      <w:r w:rsidRPr="00353461">
        <w:rPr>
          <w:rFonts w:ascii="Arial" w:hAnsi="Arial" w:cs="Arial"/>
          <w:b/>
          <w:bCs/>
          <w:color w:val="000000" w:themeColor="text1"/>
        </w:rPr>
        <w:t xml:space="preserve">Skupina B - </w:t>
      </w:r>
      <w:r w:rsidRPr="00353461">
        <w:rPr>
          <w:rFonts w:ascii="Arial" w:hAnsi="Arial" w:cs="Arial"/>
          <w:color w:val="000000" w:themeColor="text1"/>
        </w:rPr>
        <w:t>hladina amoniaku se měří 2 x ročně v každé hale s drůbeží.</w:t>
      </w:r>
    </w:p>
    <w:p w:rsidR="00FD2501" w:rsidRPr="00353461" w:rsidRDefault="00FD2501" w:rsidP="00FD2501">
      <w:pPr>
        <w:jc w:val="both"/>
        <w:rPr>
          <w:rFonts w:ascii="Arial" w:hAnsi="Arial" w:cs="Arial"/>
          <w:color w:val="000000" w:themeColor="text1"/>
        </w:rPr>
      </w:pPr>
    </w:p>
    <w:p w:rsidR="00FD2501" w:rsidRPr="00353461" w:rsidRDefault="00FD2501" w:rsidP="00FD2501">
      <w:pPr>
        <w:jc w:val="right"/>
        <w:rPr>
          <w:rFonts w:ascii="Arial" w:hAnsi="Arial" w:cs="Arial"/>
          <w:color w:val="000000" w:themeColor="text1"/>
        </w:rPr>
      </w:pPr>
    </w:p>
    <w:p w:rsidR="006E75A8" w:rsidRPr="00353461" w:rsidRDefault="006E75A8" w:rsidP="006E75A8">
      <w:pPr>
        <w:jc w:val="right"/>
        <w:rPr>
          <w:rFonts w:ascii="Arial" w:hAnsi="Arial" w:cs="Arial"/>
          <w:color w:val="000000" w:themeColor="text1"/>
        </w:rPr>
      </w:pPr>
    </w:p>
    <w:p w:rsidR="003F0662" w:rsidRPr="00353461" w:rsidRDefault="003F0662" w:rsidP="003F0662">
      <w:pPr>
        <w:jc w:val="both"/>
        <w:rPr>
          <w:rFonts w:ascii="Arial" w:eastAsia="Arial" w:hAnsi="Arial" w:cs="Arial"/>
          <w:b/>
          <w:color w:val="000000" w:themeColor="text1"/>
          <w:sz w:val="28"/>
          <w:szCs w:val="28"/>
        </w:rPr>
      </w:pPr>
      <w:r w:rsidRPr="00353461">
        <w:rPr>
          <w:rFonts w:ascii="Arial" w:eastAsia="Arial" w:hAnsi="Arial" w:cs="Arial"/>
          <w:b/>
          <w:color w:val="000000" w:themeColor="text1"/>
          <w:sz w:val="28"/>
          <w:szCs w:val="28"/>
        </w:rPr>
        <w:t>20.C. Zlepšení životních podmínek v chovu prasat</w:t>
      </w:r>
    </w:p>
    <w:p w:rsidR="003F0662" w:rsidRPr="00353461" w:rsidRDefault="003F0662" w:rsidP="003F0662">
      <w:pPr>
        <w:jc w:val="both"/>
        <w:rPr>
          <w:rFonts w:ascii="Arial" w:eastAsia="Arial" w:hAnsi="Arial" w:cs="Arial"/>
          <w:color w:val="000000" w:themeColor="text1"/>
        </w:rPr>
      </w:pPr>
    </w:p>
    <w:p w:rsidR="003F0662" w:rsidRPr="00353461" w:rsidRDefault="003F0662" w:rsidP="003F0662">
      <w:pPr>
        <w:spacing w:before="120"/>
        <w:jc w:val="both"/>
        <w:rPr>
          <w:rFonts w:ascii="Arial" w:eastAsia="Arial" w:hAnsi="Arial" w:cs="Arial"/>
          <w:color w:val="000000" w:themeColor="text1"/>
        </w:rPr>
      </w:pPr>
      <w:r w:rsidRPr="00353461">
        <w:rPr>
          <w:rFonts w:ascii="Arial" w:eastAsia="Arial" w:hAnsi="Arial" w:cs="Arial"/>
          <w:color w:val="000000" w:themeColor="text1"/>
        </w:rPr>
        <w:t>Dotace je poskytována v souladu s podkapitolou 1.1.5.2. Podpora na závazky týkající se dobrých životních podmínek zvířat pokynů Evropské unie ke státní podpoře v odvětvích zemědělství a lesnictví a ve venkovských oblastech na období 2014 až 2020 (2014/C 2014/01).</w:t>
      </w:r>
    </w:p>
    <w:p w:rsidR="003F0662" w:rsidRPr="00353461" w:rsidRDefault="003F0662" w:rsidP="003F0662">
      <w:pPr>
        <w:tabs>
          <w:tab w:val="left" w:pos="2216"/>
        </w:tabs>
        <w:suppressAutoHyphens/>
        <w:jc w:val="both"/>
        <w:rPr>
          <w:rFonts w:ascii="Arial" w:eastAsia="Arial" w:hAnsi="Arial" w:cs="Arial"/>
          <w:color w:val="000000" w:themeColor="text1"/>
        </w:rPr>
      </w:pPr>
      <w:r w:rsidRPr="00353461">
        <w:rPr>
          <w:rFonts w:ascii="Arial" w:eastAsia="Arial" w:hAnsi="Arial" w:cs="Arial"/>
          <w:color w:val="000000" w:themeColor="text1"/>
        </w:rPr>
        <w:t xml:space="preserve">V souladu s bodem 71 Pokynů musí žadatel před započetím plnění účelu dotace podat na příslušné pracoviště SZIF dle sídla (u právnické osoby) a dle adresy trvalého pobytu (u fyzické osoby) vyplněnou </w:t>
      </w:r>
      <w:r w:rsidRPr="00353461">
        <w:rPr>
          <w:rFonts w:ascii="Arial" w:eastAsia="Arial" w:hAnsi="Arial" w:cs="Arial"/>
          <w:b/>
          <w:color w:val="000000" w:themeColor="text1"/>
        </w:rPr>
        <w:t>předběžnou žádost (jejíž vzor je uveden v přílohové tabulce).</w:t>
      </w:r>
      <w:r w:rsidRPr="00353461">
        <w:rPr>
          <w:rFonts w:ascii="Arial" w:eastAsia="Arial" w:hAnsi="Arial" w:cs="Arial"/>
          <w:color w:val="000000" w:themeColor="text1"/>
        </w:rPr>
        <w:t xml:space="preserve"> Žadatel spadající do kategorie velkého podniku v předběžné žádosti navíc musí předložit hypotetický srovnávací scénář v souladu s bodem 72 pokynů, a tedy popíše situaci, která by nastala v případě, že by podpora nebyla poskytnuta, včetně písemných dokladů, z nichž vychází</w:t>
      </w:r>
      <w:r w:rsidRPr="00353461">
        <w:rPr>
          <w:rStyle w:val="Ukotvenpoznmkypodarou"/>
          <w:rFonts w:ascii="Arial" w:eastAsia="Arial" w:hAnsi="Arial" w:cs="Arial"/>
          <w:color w:val="000000" w:themeColor="text1"/>
        </w:rPr>
        <w:footnoteReference w:id="75"/>
      </w:r>
      <w:r w:rsidRPr="00353461">
        <w:rPr>
          <w:rFonts w:ascii="Arial" w:eastAsia="Arial" w:hAnsi="Arial" w:cs="Arial"/>
          <w:color w:val="000000" w:themeColor="text1"/>
        </w:rPr>
        <w:t xml:space="preserve">. </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Celková přiznaná výše dotací z dotačního programu „Zlepšení životních podmínek v chovu prasat“ nesmí překročit 500 euro na VDJ.</w:t>
      </w:r>
    </w:p>
    <w:p w:rsidR="009B43F0" w:rsidRPr="00353461" w:rsidRDefault="009B43F0" w:rsidP="009B43F0">
      <w:pPr>
        <w:jc w:val="both"/>
        <w:rPr>
          <w:rFonts w:ascii="Arial" w:hAnsi="Arial" w:cs="Arial"/>
          <w:color w:val="000000" w:themeColor="text1"/>
        </w:rPr>
      </w:pPr>
      <w:r w:rsidRPr="00353461">
        <w:rPr>
          <w:rFonts w:ascii="Arial" w:hAnsi="Arial" w:cs="Arial"/>
          <w:color w:val="000000" w:themeColor="text1"/>
        </w:rPr>
        <w:t>Termín pro podání předběžné žádosti pro období plnění účelu dotace od 1. 3. 2018 do 31. 12. 2020 je od 12. 2. 2018 do 28. 2. 2018.</w:t>
      </w:r>
    </w:p>
    <w:p w:rsidR="009B43F0" w:rsidRPr="00353461" w:rsidRDefault="009B43F0" w:rsidP="009B43F0">
      <w:pPr>
        <w:jc w:val="both"/>
        <w:rPr>
          <w:rFonts w:ascii="Arial" w:hAnsi="Arial" w:cs="Arial"/>
          <w:color w:val="000000" w:themeColor="text1"/>
        </w:rPr>
      </w:pPr>
      <w:r w:rsidRPr="00353461">
        <w:rPr>
          <w:rFonts w:ascii="Arial" w:hAnsi="Arial" w:cs="Arial"/>
          <w:color w:val="000000" w:themeColor="text1"/>
        </w:rPr>
        <w:t xml:space="preserve">Žadatelé, kteří si nepodali předběžnou žádost na období od 1. 3. 2018 do 30. 9. 2018 a budou žádat na DP 20.C pro dotační období od 1. 10. 2018 do 30. 9. 2019 mají termín pro podání předběžné žádosti stanoven nejpozději do 27. 9. 2018, tato předběžná žádost bude platit i pro dotační období roku 2020. </w:t>
      </w:r>
    </w:p>
    <w:p w:rsidR="00686E4D" w:rsidRPr="00353461" w:rsidRDefault="00686E4D" w:rsidP="00686E4D">
      <w:pPr>
        <w:jc w:val="both"/>
        <w:rPr>
          <w:rFonts w:ascii="Arial" w:hAnsi="Arial" w:cs="Arial"/>
          <w:color w:val="000000" w:themeColor="text1"/>
        </w:rPr>
      </w:pPr>
      <w:r w:rsidRPr="00353461">
        <w:rPr>
          <w:rFonts w:ascii="Arial" w:hAnsi="Arial" w:cs="Arial"/>
          <w:color w:val="000000" w:themeColor="text1"/>
        </w:rPr>
        <w:t xml:space="preserve"> </w:t>
      </w:r>
    </w:p>
    <w:p w:rsidR="003F0662" w:rsidRPr="00353461" w:rsidRDefault="003F0662" w:rsidP="00686E4D">
      <w:pPr>
        <w:tabs>
          <w:tab w:val="left" w:pos="5403"/>
        </w:tabs>
        <w:jc w:val="both"/>
        <w:rPr>
          <w:rFonts w:ascii="Arial" w:eastAsia="Arial" w:hAnsi="Arial" w:cs="Arial"/>
          <w:color w:val="000000" w:themeColor="text1"/>
        </w:rPr>
      </w:pPr>
    </w:p>
    <w:p w:rsidR="00994A15" w:rsidRPr="00353461" w:rsidRDefault="00994A15" w:rsidP="003F0662">
      <w:pPr>
        <w:jc w:val="both"/>
        <w:rPr>
          <w:rFonts w:ascii="Arial" w:eastAsia="Arial" w:hAnsi="Arial" w:cs="Arial"/>
          <w:b/>
          <w:color w:val="000000" w:themeColor="text1"/>
        </w:rPr>
      </w:pPr>
    </w:p>
    <w:p w:rsidR="00994A15" w:rsidRPr="00353461" w:rsidRDefault="00994A15" w:rsidP="003F0662">
      <w:pPr>
        <w:jc w:val="both"/>
        <w:rPr>
          <w:rFonts w:ascii="Arial" w:eastAsia="Arial" w:hAnsi="Arial" w:cs="Arial"/>
          <w:b/>
          <w:color w:val="000000" w:themeColor="text1"/>
        </w:rPr>
      </w:pPr>
    </w:p>
    <w:p w:rsidR="003F0662" w:rsidRPr="00353461" w:rsidRDefault="003F0662" w:rsidP="003F0662">
      <w:pPr>
        <w:jc w:val="both"/>
        <w:rPr>
          <w:rFonts w:ascii="Arial" w:eastAsia="Arial" w:hAnsi="Arial" w:cs="Arial"/>
          <w:b/>
          <w:color w:val="000000" w:themeColor="text1"/>
        </w:rPr>
      </w:pPr>
      <w:r w:rsidRPr="00353461">
        <w:rPr>
          <w:rFonts w:ascii="Arial" w:eastAsia="Arial" w:hAnsi="Arial" w:cs="Arial"/>
          <w:b/>
          <w:color w:val="000000" w:themeColor="text1"/>
        </w:rPr>
        <w:lastRenderedPageBreak/>
        <w:t>20.C.a.</w:t>
      </w:r>
      <w:r w:rsidRPr="00353461">
        <w:rPr>
          <w:rFonts w:ascii="Arial" w:eastAsia="Arial" w:hAnsi="Arial" w:cs="Arial"/>
          <w:color w:val="000000" w:themeColor="text1"/>
        </w:rPr>
        <w:t> </w:t>
      </w:r>
      <w:r w:rsidRPr="00353461">
        <w:rPr>
          <w:rFonts w:ascii="Arial" w:eastAsia="Arial" w:hAnsi="Arial" w:cs="Arial"/>
          <w:b/>
          <w:color w:val="000000" w:themeColor="text1"/>
        </w:rPr>
        <w:t>PODPORA OPATŘENÍ KE SNÍŽENÍ TEPELNÉHO STRESU PRASAT V LETNÍM OBDOBÍ</w:t>
      </w:r>
    </w:p>
    <w:p w:rsidR="003F0662" w:rsidRPr="00353461" w:rsidRDefault="003F0662" w:rsidP="003F0662">
      <w:pPr>
        <w:jc w:val="both"/>
        <w:rPr>
          <w:rFonts w:ascii="Arial" w:eastAsia="Arial" w:hAnsi="Arial" w:cs="Arial"/>
          <w:b/>
          <w:color w:val="000000" w:themeColor="text1"/>
        </w:rPr>
      </w:pP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b/>
          <w:color w:val="000000" w:themeColor="text1"/>
        </w:rPr>
        <w:t>Účel:</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Zlepšení životních podmínek prasat snížením jejich tepelného stresu ve stájovém prostředí v letním období.</w:t>
      </w:r>
    </w:p>
    <w:p w:rsidR="003F0662" w:rsidRPr="00353461" w:rsidRDefault="003F0662" w:rsidP="003F0662">
      <w:pPr>
        <w:jc w:val="both"/>
        <w:rPr>
          <w:rFonts w:ascii="Arial" w:eastAsia="Arial" w:hAnsi="Arial" w:cs="Arial"/>
          <w:color w:val="000000" w:themeColor="text1"/>
        </w:rPr>
      </w:pPr>
    </w:p>
    <w:p w:rsidR="003F0662" w:rsidRPr="00353461" w:rsidRDefault="003F0662" w:rsidP="003F0662">
      <w:pPr>
        <w:jc w:val="both"/>
        <w:rPr>
          <w:rFonts w:ascii="Arial" w:eastAsia="Arial" w:hAnsi="Arial" w:cs="Arial"/>
          <w:b/>
          <w:color w:val="000000" w:themeColor="text1"/>
        </w:rPr>
      </w:pPr>
      <w:r w:rsidRPr="00353461">
        <w:rPr>
          <w:rFonts w:ascii="Arial" w:eastAsia="Arial" w:hAnsi="Arial" w:cs="Arial"/>
          <w:b/>
          <w:color w:val="000000" w:themeColor="text1"/>
        </w:rPr>
        <w:t xml:space="preserve">Předmět dotace: </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Prasnice na porodně, která byla chována v ustájení, kde byla prováděna opatření ke zlepšení stájového prostředí (ochlazování), vedoucí ke snížení tepelného stresu prasnic v letním období.</w:t>
      </w:r>
    </w:p>
    <w:p w:rsidR="003F0662" w:rsidRPr="00353461" w:rsidRDefault="003F0662" w:rsidP="003F0662">
      <w:pPr>
        <w:jc w:val="both"/>
        <w:rPr>
          <w:rFonts w:ascii="Arial" w:eastAsia="Arial" w:hAnsi="Arial" w:cs="Arial"/>
          <w:b/>
          <w:color w:val="000000" w:themeColor="text1"/>
        </w:rPr>
      </w:pPr>
    </w:p>
    <w:p w:rsidR="003F0662" w:rsidRPr="00353461" w:rsidRDefault="003F0662" w:rsidP="003F0662">
      <w:pPr>
        <w:jc w:val="both"/>
        <w:rPr>
          <w:rFonts w:ascii="Arial" w:eastAsia="Arial" w:hAnsi="Arial" w:cs="Arial"/>
          <w:b/>
          <w:color w:val="000000" w:themeColor="text1"/>
        </w:rPr>
      </w:pPr>
      <w:r w:rsidRPr="00353461">
        <w:rPr>
          <w:rFonts w:ascii="Arial" w:eastAsia="Arial" w:hAnsi="Arial" w:cs="Arial"/>
          <w:b/>
          <w:color w:val="000000" w:themeColor="text1"/>
        </w:rPr>
        <w:t>Subjekt:</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Chovatel prasat podnikající v zemědělské výrobě podle (§ 420 zákona č. 89/2012 Sb.), který zajistil provádění opatření ke zlepšení stájového prostředí (ochlazování), vedoucí ke snížení tepelného stresu pra</w:t>
      </w:r>
      <w:r w:rsidR="0005238C" w:rsidRPr="00353461">
        <w:rPr>
          <w:rFonts w:ascii="Arial" w:eastAsia="Arial" w:hAnsi="Arial" w:cs="Arial"/>
          <w:color w:val="000000" w:themeColor="text1"/>
        </w:rPr>
        <w:t>snic na porodně v letním období.</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b/>
          <w:color w:val="000000" w:themeColor="text1"/>
        </w:rPr>
        <w:t>Forma dotace:</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Dotace k výsledku hospodaření (dříve neinvestiční).</w:t>
      </w:r>
    </w:p>
    <w:p w:rsidR="003F0662" w:rsidRPr="00353461" w:rsidRDefault="003F0662" w:rsidP="003F0662">
      <w:pPr>
        <w:jc w:val="both"/>
        <w:rPr>
          <w:rFonts w:ascii="Arial" w:eastAsia="Arial" w:hAnsi="Arial" w:cs="Arial"/>
          <w:color w:val="000000" w:themeColor="text1"/>
        </w:rPr>
      </w:pPr>
    </w:p>
    <w:p w:rsidR="003F0662" w:rsidRPr="00353461" w:rsidRDefault="003F0662" w:rsidP="003F0662">
      <w:pPr>
        <w:jc w:val="both"/>
        <w:rPr>
          <w:rFonts w:ascii="Arial" w:eastAsia="Arial" w:hAnsi="Arial" w:cs="Arial"/>
          <w:b/>
          <w:color w:val="000000" w:themeColor="text1"/>
        </w:rPr>
      </w:pPr>
      <w:r w:rsidRPr="00353461">
        <w:rPr>
          <w:rFonts w:ascii="Arial" w:eastAsia="Arial" w:hAnsi="Arial" w:cs="Arial"/>
          <w:b/>
          <w:color w:val="000000" w:themeColor="text1"/>
        </w:rPr>
        <w:t>Výše dotace:</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do 796 Kč na jednu prasnici splňující předmět dotace, dle průměrného stavu prasnic v letním období.</w:t>
      </w:r>
    </w:p>
    <w:p w:rsidR="005A7202" w:rsidRPr="00353461" w:rsidRDefault="005A7202" w:rsidP="003F0662">
      <w:pPr>
        <w:jc w:val="both"/>
        <w:rPr>
          <w:rFonts w:ascii="Arial" w:eastAsia="Arial" w:hAnsi="Arial" w:cs="Arial"/>
          <w:b/>
          <w:color w:val="000000" w:themeColor="text1"/>
        </w:rPr>
      </w:pPr>
    </w:p>
    <w:p w:rsidR="003F0662" w:rsidRPr="00353461" w:rsidRDefault="003F0662" w:rsidP="003F0662">
      <w:pPr>
        <w:jc w:val="both"/>
        <w:rPr>
          <w:rFonts w:ascii="Arial" w:eastAsia="Arial" w:hAnsi="Arial" w:cs="Arial"/>
          <w:b/>
          <w:color w:val="000000" w:themeColor="text1"/>
        </w:rPr>
      </w:pPr>
      <w:r w:rsidRPr="00353461">
        <w:rPr>
          <w:rFonts w:ascii="Arial" w:eastAsia="Arial" w:hAnsi="Arial" w:cs="Arial"/>
          <w:b/>
          <w:color w:val="000000" w:themeColor="text1"/>
        </w:rPr>
        <w:t>Poznámka:</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Pro účely tohoto dotačního programu se chovatelem rozumí subjekt, kterému vznikly náklady na předmět podporované činnosti.</w:t>
      </w:r>
    </w:p>
    <w:p w:rsidR="003F0662" w:rsidRPr="00353461" w:rsidRDefault="003F0662" w:rsidP="003F0662">
      <w:pPr>
        <w:jc w:val="both"/>
        <w:rPr>
          <w:color w:val="000000" w:themeColor="text1"/>
        </w:rPr>
      </w:pPr>
      <w:r w:rsidRPr="00353461">
        <w:rPr>
          <w:rFonts w:ascii="Arial" w:eastAsia="Arial" w:hAnsi="Arial" w:cs="Arial"/>
          <w:color w:val="000000" w:themeColor="text1"/>
        </w:rPr>
        <w:t>Pro účely tohoto dotačního programu se letním obdobím rozumí doba od 1. 5. 2018 do 30. 9. 2018</w:t>
      </w:r>
    </w:p>
    <w:p w:rsidR="003F0662" w:rsidRPr="00353461" w:rsidRDefault="003F0662" w:rsidP="003F0662">
      <w:pPr>
        <w:suppressAutoHyphens/>
        <w:jc w:val="both"/>
        <w:rPr>
          <w:rFonts w:ascii="Arial" w:eastAsia="Arial" w:hAnsi="Arial" w:cs="Arial"/>
          <w:color w:val="000000" w:themeColor="text1"/>
        </w:rPr>
      </w:pPr>
      <w:r w:rsidRPr="00353461">
        <w:rPr>
          <w:rFonts w:ascii="Arial" w:eastAsia="Arial" w:hAnsi="Arial" w:cs="Arial"/>
          <w:color w:val="000000" w:themeColor="text1"/>
        </w:rPr>
        <w:t>Dokumentaci o provádění opatření ke zlepšení stájového prostředí (ochlazování), vedoucí ke snížení tepelného stresu prasnic v letním období vede chovatel ve stájové evidenci.</w:t>
      </w:r>
    </w:p>
    <w:p w:rsidR="003F0662" w:rsidRPr="00353461" w:rsidRDefault="003F0662" w:rsidP="003F0662">
      <w:pPr>
        <w:suppressAutoHyphens/>
        <w:jc w:val="both"/>
        <w:rPr>
          <w:rFonts w:ascii="Arial" w:eastAsia="Arial" w:hAnsi="Arial" w:cs="Arial"/>
          <w:color w:val="000000" w:themeColor="text1"/>
        </w:rPr>
      </w:pPr>
    </w:p>
    <w:p w:rsidR="003F0662" w:rsidRPr="00353461" w:rsidRDefault="003F0662" w:rsidP="003F0662">
      <w:pPr>
        <w:suppressAutoHyphens/>
        <w:jc w:val="both"/>
        <w:rPr>
          <w:rFonts w:ascii="Arial" w:eastAsia="Arial" w:hAnsi="Arial" w:cs="Arial"/>
          <w:color w:val="000000" w:themeColor="text1"/>
        </w:rPr>
      </w:pPr>
      <w:r w:rsidRPr="00353461">
        <w:rPr>
          <w:rFonts w:ascii="Arial" w:eastAsia="Arial" w:hAnsi="Arial" w:cs="Arial"/>
          <w:b/>
          <w:color w:val="000000" w:themeColor="text1"/>
        </w:rPr>
        <w:t>Podmínka do rozhodnutí:</w:t>
      </w:r>
    </w:p>
    <w:p w:rsidR="003F0662" w:rsidRPr="00353461" w:rsidRDefault="003F0662" w:rsidP="003F0662">
      <w:pPr>
        <w:suppressAutoHyphens/>
        <w:jc w:val="both"/>
        <w:rPr>
          <w:rFonts w:ascii="Arial" w:eastAsia="Arial" w:hAnsi="Arial" w:cs="Arial"/>
          <w:color w:val="000000" w:themeColor="text1"/>
        </w:rPr>
      </w:pPr>
      <w:r w:rsidRPr="00353461">
        <w:rPr>
          <w:rFonts w:ascii="Arial" w:eastAsia="Arial" w:hAnsi="Arial" w:cs="Arial"/>
          <w:color w:val="000000" w:themeColor="text1"/>
        </w:rPr>
        <w:t>Příjemce dotace je povinen uchovávat stájovou evidenci o provádění opatření ke zlepšení stájového prostředí (ochlazování), vedoucí ke snížení tepelného stresu prasnic v letním období, nejméně po dobu10 let od poskytnutí dotace.</w:t>
      </w:r>
    </w:p>
    <w:p w:rsidR="003F0662" w:rsidRPr="00353461" w:rsidRDefault="003F0662" w:rsidP="003F0662">
      <w:pPr>
        <w:suppressAutoHyphens/>
        <w:jc w:val="both"/>
        <w:rPr>
          <w:rFonts w:ascii="Arial" w:eastAsia="Arial" w:hAnsi="Arial" w:cs="Arial"/>
          <w:color w:val="000000" w:themeColor="text1"/>
        </w:rPr>
      </w:pPr>
    </w:p>
    <w:p w:rsidR="003F0662" w:rsidRPr="00353461" w:rsidRDefault="003F0662" w:rsidP="003F0662">
      <w:pPr>
        <w:suppressAutoHyphens/>
        <w:jc w:val="both"/>
        <w:rPr>
          <w:rFonts w:ascii="Arial" w:eastAsia="Arial" w:hAnsi="Arial" w:cs="Arial"/>
          <w:color w:val="000000" w:themeColor="text1"/>
        </w:rPr>
      </w:pPr>
      <w:r w:rsidRPr="00353461">
        <w:rPr>
          <w:rFonts w:ascii="Arial" w:eastAsia="Arial" w:hAnsi="Arial" w:cs="Arial"/>
          <w:b/>
          <w:color w:val="000000" w:themeColor="text1"/>
        </w:rPr>
        <w:t>Obsah žádosti:</w:t>
      </w:r>
    </w:p>
    <w:p w:rsidR="003F0662" w:rsidRPr="00353461" w:rsidRDefault="003F0662" w:rsidP="003F0662">
      <w:pPr>
        <w:suppressAutoHyphens/>
        <w:jc w:val="both"/>
        <w:rPr>
          <w:rFonts w:ascii="Arial" w:eastAsia="Arial" w:hAnsi="Arial" w:cs="Arial"/>
          <w:color w:val="000000" w:themeColor="text1"/>
        </w:rPr>
      </w:pPr>
      <w:r w:rsidRPr="00353461">
        <w:rPr>
          <w:rFonts w:ascii="Arial" w:eastAsia="Arial" w:hAnsi="Arial" w:cs="Arial"/>
          <w:color w:val="000000" w:themeColor="text1"/>
        </w:rPr>
        <w:t>a)   identifikační údaje zpracované podle vzorových formulářů,</w:t>
      </w:r>
    </w:p>
    <w:p w:rsidR="003F0662" w:rsidRPr="00353461" w:rsidRDefault="003F0662" w:rsidP="003F0662">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b)</w:t>
      </w:r>
      <w:r w:rsidRPr="00353461">
        <w:rPr>
          <w:rFonts w:ascii="Arial" w:eastAsia="Arial" w:hAnsi="Arial" w:cs="Arial"/>
          <w:color w:val="000000" w:themeColor="text1"/>
        </w:rPr>
        <w:tab/>
        <w:t>doklad o registraci k podnikání ve vztahu k předmětu dotace,</w:t>
      </w:r>
    </w:p>
    <w:p w:rsidR="003F0662" w:rsidRPr="00353461" w:rsidRDefault="003F0662" w:rsidP="003F0662">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c)</w:t>
      </w:r>
      <w:r w:rsidRPr="00353461">
        <w:rPr>
          <w:rFonts w:ascii="Arial" w:eastAsia="Arial" w:hAnsi="Arial" w:cs="Arial"/>
          <w:color w:val="000000" w:themeColor="text1"/>
        </w:rPr>
        <w:tab/>
        <w:t>doklad o zřízení bankovního účtu žadatele (bankovní výpis předmětného účtu nebo smlouva o zřízení bankovního účtu apod.),</w:t>
      </w:r>
    </w:p>
    <w:p w:rsidR="003F0662" w:rsidRPr="00353461" w:rsidRDefault="003F0662" w:rsidP="003F0662">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w:t>
      </w:r>
      <w:r w:rsidRPr="00353461">
        <w:rPr>
          <w:rFonts w:ascii="Arial" w:eastAsia="Arial" w:hAnsi="Arial" w:cs="Arial"/>
          <w:color w:val="000000" w:themeColor="text1"/>
        </w:rPr>
        <w:tab/>
        <w:t>výpis z ústřední evidence potvrzený pověřenou osobou s uvedením čísla hospodářství nebo stáje a průměrného stavu prasnic, u kterých žadatel zajistil provádění opatření ke zlepšení stájového prostředí (ochlazování), vedoucí ke snížení tepelného stresu prasnic v letním období,</w:t>
      </w:r>
    </w:p>
    <w:p w:rsidR="003F0662" w:rsidRPr="00353461" w:rsidRDefault="003F0662" w:rsidP="003F0662">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e)</w:t>
      </w:r>
      <w:r w:rsidRPr="00353461">
        <w:rPr>
          <w:rFonts w:ascii="Arial" w:eastAsia="Arial" w:hAnsi="Arial" w:cs="Arial"/>
          <w:color w:val="000000" w:themeColor="text1"/>
        </w:rPr>
        <w:tab/>
        <w:t>potvrzení ošetřujícího veterinárního lékaře, že žadatel zajistil v období od 1. 5. 2018 do 30. 9. 2018 provádění opatření ke zlepšení stájového prostředí (ochlazování), vedoucí ke snížení tepelného stresu prasnic,</w:t>
      </w:r>
    </w:p>
    <w:p w:rsidR="003F0662" w:rsidRPr="00353461" w:rsidRDefault="003F0662" w:rsidP="003F0662">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f)</w:t>
      </w:r>
      <w:r w:rsidRPr="00353461">
        <w:rPr>
          <w:rFonts w:ascii="Arial" w:eastAsia="Arial" w:hAnsi="Arial" w:cs="Arial"/>
          <w:color w:val="000000" w:themeColor="text1"/>
        </w:rPr>
        <w:tab/>
        <w:t>vyplněná přílohová tabulka.</w:t>
      </w:r>
    </w:p>
    <w:p w:rsidR="003F0662" w:rsidRPr="00353461" w:rsidRDefault="003F0662" w:rsidP="003F0662">
      <w:pPr>
        <w:suppressAutoHyphens/>
        <w:jc w:val="both"/>
        <w:rPr>
          <w:rFonts w:ascii="Arial" w:eastAsia="Arial" w:hAnsi="Arial" w:cs="Arial"/>
          <w:color w:val="000000" w:themeColor="text1"/>
        </w:rPr>
      </w:pPr>
    </w:p>
    <w:p w:rsidR="00A176D5" w:rsidRPr="00353461" w:rsidRDefault="00A176D5" w:rsidP="003F0662">
      <w:pPr>
        <w:suppressAutoHyphens/>
        <w:jc w:val="both"/>
        <w:rPr>
          <w:rFonts w:ascii="Arial" w:eastAsia="Arial" w:hAnsi="Arial" w:cs="Arial"/>
          <w:b/>
          <w:color w:val="000000" w:themeColor="text1"/>
        </w:rPr>
      </w:pPr>
    </w:p>
    <w:p w:rsidR="003F0662" w:rsidRPr="00353461" w:rsidRDefault="003F0662" w:rsidP="003F0662">
      <w:pPr>
        <w:suppressAutoHyphens/>
        <w:jc w:val="both"/>
        <w:rPr>
          <w:rFonts w:ascii="Arial" w:eastAsia="Arial" w:hAnsi="Arial" w:cs="Arial"/>
          <w:color w:val="000000" w:themeColor="text1"/>
        </w:rPr>
      </w:pPr>
      <w:r w:rsidRPr="00353461">
        <w:rPr>
          <w:rFonts w:ascii="Arial" w:eastAsia="Arial" w:hAnsi="Arial" w:cs="Arial"/>
          <w:b/>
          <w:color w:val="000000" w:themeColor="text1"/>
        </w:rPr>
        <w:lastRenderedPageBreak/>
        <w:t>Zhodnocení účinnosti:</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 xml:space="preserve">Zpracuje </w:t>
      </w: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 xml:space="preserve"> dle předmětu dotace.</w:t>
      </w:r>
    </w:p>
    <w:p w:rsidR="003F0662" w:rsidRPr="00353461" w:rsidRDefault="003F0662" w:rsidP="003F0662">
      <w:pPr>
        <w:jc w:val="both"/>
        <w:rPr>
          <w:rFonts w:ascii="Arial" w:eastAsia="Arial" w:hAnsi="Arial" w:cs="Arial"/>
          <w:b/>
          <w:color w:val="000000" w:themeColor="text1"/>
        </w:rPr>
      </w:pPr>
    </w:p>
    <w:p w:rsidR="003F0662" w:rsidRPr="00353461" w:rsidRDefault="003F0662" w:rsidP="003F0662">
      <w:pPr>
        <w:jc w:val="both"/>
        <w:rPr>
          <w:color w:val="000000" w:themeColor="text1"/>
        </w:rPr>
      </w:pPr>
      <w:r w:rsidRPr="00353461">
        <w:rPr>
          <w:rFonts w:ascii="Arial" w:eastAsia="Arial" w:hAnsi="Arial" w:cs="Arial"/>
          <w:b/>
          <w:color w:val="000000" w:themeColor="text1"/>
        </w:rPr>
        <w:t>20.C.b. PODPORA ZLEPŠENÍ STÁJOVÉHO MIKROKLIMATU PRASAT</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b/>
          <w:color w:val="000000" w:themeColor="text1"/>
        </w:rPr>
        <w:t>Účel:</w:t>
      </w:r>
      <w:r w:rsidRPr="00353461">
        <w:rPr>
          <w:rFonts w:ascii="Arial" w:eastAsia="Arial" w:hAnsi="Arial" w:cs="Arial"/>
          <w:color w:val="000000" w:themeColor="text1"/>
        </w:rPr>
        <w:t xml:space="preserve"> </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Zajištění nadstandardní pohody prasat zlepšením jejich životního prostředí použitím biotechnologických přípravků pro snížení emisí amoniaku a dalších nežádoucích plynů a ke snížení zápachu, které se aplikují do krmiva, do napájení, na podestýlku nebo u roštových technologií.</w:t>
      </w:r>
    </w:p>
    <w:p w:rsidR="003F0662" w:rsidRPr="00353461" w:rsidRDefault="003F0662" w:rsidP="003F0662">
      <w:pPr>
        <w:jc w:val="both"/>
        <w:rPr>
          <w:rFonts w:ascii="Arial" w:eastAsia="Arial" w:hAnsi="Arial" w:cs="Arial"/>
          <w:color w:val="000000" w:themeColor="text1"/>
        </w:rPr>
      </w:pPr>
    </w:p>
    <w:p w:rsidR="003F0662" w:rsidRPr="00353461" w:rsidRDefault="003F0662" w:rsidP="003F0662">
      <w:pPr>
        <w:jc w:val="both"/>
        <w:rPr>
          <w:rFonts w:ascii="Arial" w:eastAsia="Arial" w:hAnsi="Arial" w:cs="Arial"/>
          <w:b/>
          <w:color w:val="000000" w:themeColor="text1"/>
        </w:rPr>
      </w:pPr>
      <w:r w:rsidRPr="00353461">
        <w:rPr>
          <w:rFonts w:ascii="Arial" w:eastAsia="Arial" w:hAnsi="Arial" w:cs="Arial"/>
          <w:b/>
          <w:color w:val="000000" w:themeColor="text1"/>
        </w:rPr>
        <w:t xml:space="preserve">Předmět dotace: </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 xml:space="preserve">Prasnice, selata do odstavu, mladé chovné prasničky, u kterých bylo prováděno zlepšení stájového mikroklimatu pomocí biotechnologických přípravků, které zajistily u vybraných kategorií hladinu amoniaku v hodnotě nejvýše 9,5 </w:t>
      </w:r>
      <w:proofErr w:type="spellStart"/>
      <w:r w:rsidRPr="00353461">
        <w:rPr>
          <w:rFonts w:ascii="Arial" w:eastAsia="Arial" w:hAnsi="Arial" w:cs="Arial"/>
          <w:color w:val="000000" w:themeColor="text1"/>
        </w:rPr>
        <w:t>ppm</w:t>
      </w:r>
      <w:proofErr w:type="spellEnd"/>
      <w:r w:rsidRPr="00353461">
        <w:rPr>
          <w:rFonts w:ascii="Arial" w:eastAsia="Arial" w:hAnsi="Arial" w:cs="Arial"/>
          <w:color w:val="000000" w:themeColor="text1"/>
        </w:rPr>
        <w:t xml:space="preserve">. </w:t>
      </w:r>
    </w:p>
    <w:p w:rsidR="003F0662" w:rsidRPr="00353461" w:rsidRDefault="003F0662" w:rsidP="003F0662">
      <w:pPr>
        <w:jc w:val="both"/>
        <w:rPr>
          <w:rFonts w:ascii="Arial" w:eastAsia="Arial" w:hAnsi="Arial" w:cs="Arial"/>
          <w:color w:val="000000" w:themeColor="text1"/>
        </w:rPr>
      </w:pPr>
    </w:p>
    <w:p w:rsidR="003F0662" w:rsidRPr="00353461" w:rsidRDefault="003F0662" w:rsidP="003F0662">
      <w:pPr>
        <w:jc w:val="both"/>
        <w:rPr>
          <w:rFonts w:ascii="Arial" w:eastAsia="Arial" w:hAnsi="Arial" w:cs="Arial"/>
          <w:b/>
          <w:color w:val="000000" w:themeColor="text1"/>
        </w:rPr>
      </w:pPr>
      <w:r w:rsidRPr="00353461">
        <w:rPr>
          <w:rFonts w:ascii="Arial" w:eastAsia="Arial" w:hAnsi="Arial" w:cs="Arial"/>
          <w:b/>
          <w:color w:val="000000" w:themeColor="text1"/>
        </w:rPr>
        <w:t>Subjekt:</w:t>
      </w:r>
    </w:p>
    <w:p w:rsidR="003F0662" w:rsidRPr="00353461" w:rsidRDefault="003F0662" w:rsidP="003F0662">
      <w:pPr>
        <w:jc w:val="both"/>
        <w:rPr>
          <w:color w:val="000000" w:themeColor="text1"/>
        </w:rPr>
      </w:pPr>
      <w:r w:rsidRPr="00353461">
        <w:rPr>
          <w:rFonts w:ascii="Arial" w:eastAsia="Arial" w:hAnsi="Arial" w:cs="Arial"/>
          <w:color w:val="000000" w:themeColor="text1"/>
        </w:rPr>
        <w:t>Chovatel prasat podnikající v zemědělské výrobě podle (§ 420 zákona č. 89/2012 Sb.), který zajistil zlepšení stájového mikroklimatu pomocí biotechnologických přípravků pro snížení emisí amoniaku a dalších nežádoucích plynů a ke snížení zápachu u prasnic, selat do odstavu a mladých chovných prasniček v obdo</w:t>
      </w:r>
      <w:r w:rsidR="0005238C" w:rsidRPr="00353461">
        <w:rPr>
          <w:rFonts w:ascii="Arial" w:eastAsia="Arial" w:hAnsi="Arial" w:cs="Arial"/>
          <w:color w:val="000000" w:themeColor="text1"/>
        </w:rPr>
        <w:t>bí od 1. 3. 2018 do 30. 9. 2018.</w:t>
      </w:r>
    </w:p>
    <w:p w:rsidR="003F0662" w:rsidRPr="00353461" w:rsidRDefault="003F0662" w:rsidP="003F0662">
      <w:pPr>
        <w:tabs>
          <w:tab w:val="left" w:pos="5403"/>
        </w:tabs>
        <w:jc w:val="both"/>
        <w:rPr>
          <w:rFonts w:ascii="Arial" w:eastAsia="Arial" w:hAnsi="Arial" w:cs="Arial"/>
          <w:color w:val="000000" w:themeColor="text1"/>
        </w:rPr>
      </w:pP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b/>
          <w:color w:val="000000" w:themeColor="text1"/>
        </w:rPr>
        <w:t>Forma dotace:</w:t>
      </w:r>
      <w:r w:rsidRPr="00353461">
        <w:rPr>
          <w:rFonts w:ascii="Arial" w:eastAsia="Arial" w:hAnsi="Arial" w:cs="Arial"/>
          <w:color w:val="000000" w:themeColor="text1"/>
        </w:rPr>
        <w:t xml:space="preserve"> </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Dotace k</w:t>
      </w:r>
      <w:r w:rsidRPr="00353461">
        <w:rPr>
          <w:rFonts w:ascii="Arial" w:eastAsia="Arial" w:hAnsi="Arial" w:cs="Arial"/>
          <w:b/>
          <w:color w:val="000000" w:themeColor="text1"/>
        </w:rPr>
        <w:t xml:space="preserve"> </w:t>
      </w:r>
      <w:r w:rsidRPr="00353461">
        <w:rPr>
          <w:rFonts w:ascii="Arial" w:eastAsia="Arial" w:hAnsi="Arial" w:cs="Arial"/>
          <w:color w:val="000000" w:themeColor="text1"/>
        </w:rPr>
        <w:t>výsledku hospodaření (dříve neinvestiční).</w:t>
      </w:r>
    </w:p>
    <w:p w:rsidR="003F0662" w:rsidRPr="00353461" w:rsidRDefault="003F0662" w:rsidP="003F0662">
      <w:pPr>
        <w:jc w:val="both"/>
        <w:rPr>
          <w:rFonts w:ascii="Arial" w:eastAsia="Arial" w:hAnsi="Arial" w:cs="Arial"/>
          <w:color w:val="000000" w:themeColor="text1"/>
        </w:rPr>
      </w:pPr>
    </w:p>
    <w:p w:rsidR="003F0662" w:rsidRPr="00353461" w:rsidRDefault="003F0662" w:rsidP="003F0662">
      <w:pPr>
        <w:jc w:val="both"/>
        <w:rPr>
          <w:rFonts w:ascii="Arial" w:eastAsia="Arial" w:hAnsi="Arial" w:cs="Arial"/>
          <w:b/>
          <w:color w:val="000000" w:themeColor="text1"/>
        </w:rPr>
      </w:pPr>
      <w:r w:rsidRPr="00353461">
        <w:rPr>
          <w:rFonts w:ascii="Arial" w:eastAsia="Arial" w:hAnsi="Arial" w:cs="Arial"/>
          <w:b/>
          <w:color w:val="000000" w:themeColor="text1"/>
        </w:rPr>
        <w:t>Výše dotace:</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 xml:space="preserve">do 541 Kč/ks průměrného stavu prasnic v období od 1. 3. 2018 do 30. 9. 2018 </w:t>
      </w:r>
    </w:p>
    <w:p w:rsidR="003F0662" w:rsidRPr="00353461" w:rsidRDefault="003F0662" w:rsidP="003F0662">
      <w:pPr>
        <w:jc w:val="both"/>
        <w:rPr>
          <w:rFonts w:ascii="Arial" w:eastAsia="Arial" w:hAnsi="Arial" w:cs="Arial"/>
          <w:color w:val="000000" w:themeColor="text1"/>
        </w:rPr>
      </w:pPr>
    </w:p>
    <w:p w:rsidR="003F0662" w:rsidRPr="00353461" w:rsidRDefault="003F0662" w:rsidP="003F0662">
      <w:pPr>
        <w:jc w:val="both"/>
        <w:rPr>
          <w:rFonts w:ascii="Arial" w:eastAsia="Arial" w:hAnsi="Arial" w:cs="Arial"/>
          <w:color w:val="000000" w:themeColor="text1"/>
        </w:rPr>
      </w:pPr>
    </w:p>
    <w:p w:rsidR="003F0662" w:rsidRPr="00353461" w:rsidRDefault="003F0662" w:rsidP="003F0662">
      <w:pPr>
        <w:jc w:val="both"/>
        <w:rPr>
          <w:rFonts w:ascii="Arial" w:eastAsia="Arial" w:hAnsi="Arial" w:cs="Arial"/>
          <w:b/>
          <w:color w:val="000000" w:themeColor="text1"/>
        </w:rPr>
      </w:pPr>
      <w:r w:rsidRPr="00353461">
        <w:rPr>
          <w:rFonts w:ascii="Arial" w:eastAsia="Arial" w:hAnsi="Arial" w:cs="Arial"/>
          <w:b/>
          <w:color w:val="000000" w:themeColor="text1"/>
        </w:rPr>
        <w:t>Poznámka:</w:t>
      </w:r>
    </w:p>
    <w:p w:rsidR="003F0662" w:rsidRPr="00353461" w:rsidRDefault="003F0662" w:rsidP="003F0662">
      <w:pPr>
        <w:tabs>
          <w:tab w:val="left" w:pos="720"/>
        </w:tabs>
        <w:jc w:val="both"/>
        <w:rPr>
          <w:rFonts w:ascii="Arial" w:eastAsia="Arial" w:hAnsi="Arial" w:cs="Arial"/>
          <w:color w:val="000000" w:themeColor="text1"/>
        </w:rPr>
      </w:pPr>
      <w:r w:rsidRPr="00353461">
        <w:rPr>
          <w:rFonts w:ascii="Arial" w:eastAsia="Arial" w:hAnsi="Arial" w:cs="Arial"/>
          <w:color w:val="000000" w:themeColor="text1"/>
        </w:rPr>
        <w:t>Pro účely tohoto dotačního programu se chovatelem rozumí subjekt, kterému vznikly náklady na předmět podporované činnosti.</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Dokumentaci o aplikaci biotechnologických přípravků a o výši hladiny amoniaku vede chovatel ve stájové evidenci.</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 xml:space="preserve">Uznatelné přípravky pro účely této dotace jsou přípravky snižující emise amoniaku. </w:t>
      </w:r>
    </w:p>
    <w:p w:rsidR="003F0662" w:rsidRPr="00353461" w:rsidRDefault="003F0662" w:rsidP="003F0662">
      <w:pPr>
        <w:jc w:val="both"/>
        <w:rPr>
          <w:color w:val="000000" w:themeColor="text1"/>
        </w:rPr>
      </w:pPr>
      <w:r w:rsidRPr="00353461">
        <w:rPr>
          <w:rFonts w:ascii="Arial" w:eastAsia="Arial" w:hAnsi="Arial" w:cs="Arial"/>
          <w:color w:val="000000" w:themeColor="text1"/>
        </w:rPr>
        <w:t xml:space="preserve">Seznam doporučených přípravků lze nalézt na </w:t>
      </w:r>
      <w:hyperlink r:id="rId25">
        <w:r w:rsidRPr="00353461">
          <w:rPr>
            <w:rStyle w:val="Internetovodkaz"/>
            <w:rFonts w:ascii="Arial" w:eastAsia="Arial" w:hAnsi="Arial" w:cs="Arial"/>
            <w:color w:val="000000" w:themeColor="text1"/>
          </w:rPr>
          <w:t>http://www.vuzt.cz/index.php?I=A138</w:t>
        </w:r>
      </w:hyperlink>
      <w:r w:rsidRPr="00353461">
        <w:rPr>
          <w:rFonts w:ascii="Arial" w:eastAsia="Arial" w:hAnsi="Arial" w:cs="Arial"/>
          <w:color w:val="000000" w:themeColor="text1"/>
        </w:rPr>
        <w:t>.</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Dotace nemůže být poskytnuta žadateli, který v rámci integrovaného povolení používá techniku BAT 3.d.</w:t>
      </w:r>
    </w:p>
    <w:p w:rsidR="003F0662" w:rsidRPr="00353461" w:rsidRDefault="003F0662" w:rsidP="003F0662">
      <w:pPr>
        <w:jc w:val="both"/>
        <w:rPr>
          <w:rFonts w:ascii="Arial" w:eastAsia="Arial" w:hAnsi="Arial" w:cs="Arial"/>
          <w:color w:val="000000" w:themeColor="text1"/>
        </w:rPr>
      </w:pPr>
      <w:r w:rsidRPr="00353461">
        <w:rPr>
          <w:rFonts w:ascii="Arial" w:eastAsia="Arial" w:hAnsi="Arial" w:cs="Arial"/>
          <w:color w:val="000000" w:themeColor="text1"/>
        </w:rPr>
        <w:t>Používání povolených krmivových přísad omezujících celkový vyloučený dusík.</w:t>
      </w:r>
    </w:p>
    <w:p w:rsidR="003F0662" w:rsidRPr="00353461" w:rsidRDefault="003F0662" w:rsidP="003F0662">
      <w:pPr>
        <w:jc w:val="both"/>
        <w:rPr>
          <w:rFonts w:ascii="Arial" w:eastAsia="Arial" w:hAnsi="Arial" w:cs="Arial"/>
          <w:b/>
          <w:color w:val="000000" w:themeColor="text1"/>
        </w:rPr>
      </w:pPr>
    </w:p>
    <w:p w:rsidR="003F0662" w:rsidRPr="00353461" w:rsidRDefault="003F0662" w:rsidP="003F0662">
      <w:pPr>
        <w:jc w:val="both"/>
        <w:rPr>
          <w:rFonts w:ascii="Arial" w:eastAsia="Arial" w:hAnsi="Arial" w:cs="Arial"/>
          <w:b/>
          <w:color w:val="000000" w:themeColor="text1"/>
        </w:rPr>
      </w:pPr>
      <w:r w:rsidRPr="00353461">
        <w:rPr>
          <w:rFonts w:ascii="Arial" w:eastAsia="Arial" w:hAnsi="Arial" w:cs="Arial"/>
          <w:b/>
          <w:color w:val="000000" w:themeColor="text1"/>
        </w:rPr>
        <w:t>Podmínka do rozhodnutí:</w:t>
      </w:r>
    </w:p>
    <w:p w:rsidR="003F0662" w:rsidRPr="00353461" w:rsidRDefault="003F0662" w:rsidP="003F0662">
      <w:pPr>
        <w:tabs>
          <w:tab w:val="left" w:pos="720"/>
        </w:tabs>
        <w:jc w:val="both"/>
        <w:rPr>
          <w:rFonts w:ascii="Arial" w:eastAsia="Arial" w:hAnsi="Arial" w:cs="Arial"/>
          <w:color w:val="000000" w:themeColor="text1"/>
        </w:rPr>
      </w:pPr>
      <w:r w:rsidRPr="00353461">
        <w:rPr>
          <w:rFonts w:ascii="Arial" w:eastAsia="Arial" w:hAnsi="Arial" w:cs="Arial"/>
          <w:color w:val="000000" w:themeColor="text1"/>
        </w:rPr>
        <w:t>Příjemce dotace je povinen uchovávat stájovou evidenci o podání biotechnologických přípravků po dobu 10 let od poskytnutí dotace.</w:t>
      </w:r>
    </w:p>
    <w:p w:rsidR="003F0662" w:rsidRPr="00353461" w:rsidRDefault="003F0662" w:rsidP="003F0662">
      <w:pPr>
        <w:tabs>
          <w:tab w:val="left" w:pos="720"/>
        </w:tabs>
        <w:jc w:val="both"/>
        <w:rPr>
          <w:rFonts w:ascii="Arial" w:eastAsia="Arial" w:hAnsi="Arial" w:cs="Arial"/>
          <w:b/>
          <w:color w:val="000000" w:themeColor="text1"/>
        </w:rPr>
      </w:pPr>
    </w:p>
    <w:p w:rsidR="003F0662" w:rsidRPr="00353461" w:rsidRDefault="003F0662" w:rsidP="003F0662">
      <w:pPr>
        <w:suppressAutoHyphens/>
        <w:jc w:val="both"/>
        <w:rPr>
          <w:rFonts w:ascii="Arial" w:eastAsia="Arial" w:hAnsi="Arial" w:cs="Arial"/>
          <w:color w:val="000000" w:themeColor="text1"/>
        </w:rPr>
      </w:pPr>
      <w:r w:rsidRPr="00353461">
        <w:rPr>
          <w:rFonts w:ascii="Arial" w:eastAsia="Arial" w:hAnsi="Arial" w:cs="Arial"/>
          <w:b/>
          <w:color w:val="000000" w:themeColor="text1"/>
        </w:rPr>
        <w:t>Obsah žádosti:</w:t>
      </w:r>
    </w:p>
    <w:p w:rsidR="003F0662" w:rsidRPr="00353461" w:rsidRDefault="003F0662" w:rsidP="003F0662">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a)</w:t>
      </w:r>
      <w:r w:rsidRPr="00353461">
        <w:rPr>
          <w:rFonts w:ascii="Arial" w:eastAsia="Arial" w:hAnsi="Arial" w:cs="Arial"/>
          <w:color w:val="000000" w:themeColor="text1"/>
        </w:rPr>
        <w:tab/>
        <w:t>identifikační údaje zpracované podle vzorových formulářů,</w:t>
      </w:r>
    </w:p>
    <w:p w:rsidR="003F0662" w:rsidRPr="00353461" w:rsidRDefault="003F0662" w:rsidP="003F0662">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b)</w:t>
      </w:r>
      <w:r w:rsidRPr="00353461">
        <w:rPr>
          <w:rFonts w:ascii="Arial" w:eastAsia="Arial" w:hAnsi="Arial" w:cs="Arial"/>
          <w:color w:val="000000" w:themeColor="text1"/>
        </w:rPr>
        <w:tab/>
        <w:t>doklad o registraci k podnikání ve vztahu k předmětu dotace,</w:t>
      </w:r>
    </w:p>
    <w:p w:rsidR="003F0662" w:rsidRPr="00353461" w:rsidRDefault="003F0662" w:rsidP="003F0662">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c)</w:t>
      </w:r>
      <w:r w:rsidRPr="00353461">
        <w:rPr>
          <w:rFonts w:ascii="Arial" w:eastAsia="Arial" w:hAnsi="Arial" w:cs="Arial"/>
          <w:color w:val="000000" w:themeColor="text1"/>
        </w:rPr>
        <w:tab/>
        <w:t>doklad o zřízení bankovního účtu žadatele (bankovní výpis předmětného účtu nebo smlouva o zřízení bankovního účtu apod.),</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w:t>
      </w:r>
      <w:r w:rsidRPr="00353461">
        <w:rPr>
          <w:rFonts w:ascii="Arial" w:eastAsia="Arial" w:hAnsi="Arial" w:cs="Arial"/>
          <w:color w:val="000000" w:themeColor="text1"/>
        </w:rPr>
        <w:tab/>
        <w:t xml:space="preserve">výpis z ústřední evidence potvrzený pověřenou osobou, s uvedením čísla hospodářství nebo stáje a průměrného stavu prasnic za období od 1. 3. 2018 do 30. 9. 2018,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lastRenderedPageBreak/>
        <w:t>e)</w:t>
      </w:r>
      <w:r w:rsidRPr="00353461">
        <w:rPr>
          <w:rFonts w:ascii="Arial" w:eastAsia="Arial" w:hAnsi="Arial" w:cs="Arial"/>
          <w:color w:val="000000" w:themeColor="text1"/>
        </w:rPr>
        <w:tab/>
        <w:t>kopie účetních dokladů dokumentující nákup ověřených biotechnologických přípravků, které snižují emise amoniaku a snižují emise i dalších nežádoucích plynů,</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f)</w:t>
      </w:r>
      <w:r w:rsidRPr="00353461">
        <w:rPr>
          <w:rFonts w:ascii="Arial" w:eastAsia="Arial" w:hAnsi="Arial" w:cs="Arial"/>
          <w:color w:val="000000" w:themeColor="text1"/>
        </w:rPr>
        <w:tab/>
        <w:t>vyplněná přílohová tabulka,</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g)</w:t>
      </w:r>
      <w:r w:rsidRPr="00353461">
        <w:rPr>
          <w:rFonts w:ascii="Arial" w:eastAsia="Arial" w:hAnsi="Arial" w:cs="Arial"/>
          <w:color w:val="000000" w:themeColor="text1"/>
        </w:rPr>
        <w:tab/>
        <w:t>kopie integrovaného povolení k provozu platného pro dotační období od 1.3.2018 do 30.9.2018 u chovů, na které se vztahuje povinnost toto povolení mít,</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h) </w:t>
      </w:r>
      <w:r w:rsidRPr="00353461">
        <w:rPr>
          <w:rFonts w:ascii="Arial" w:eastAsia="Arial" w:hAnsi="Arial" w:cs="Arial"/>
          <w:color w:val="000000" w:themeColor="text1"/>
        </w:rPr>
        <w:tab/>
        <w:t xml:space="preserve">potvrzení ošetřujícího veterinárního lékaře o provedených měřeních hladiny amoniaku u daných kategorií prasat v hodnotě max. 9,5 </w:t>
      </w:r>
      <w:proofErr w:type="spellStart"/>
      <w:r w:rsidRPr="00353461">
        <w:rPr>
          <w:rFonts w:ascii="Arial" w:eastAsia="Arial" w:hAnsi="Arial" w:cs="Arial"/>
          <w:color w:val="000000" w:themeColor="text1"/>
        </w:rPr>
        <w:t>ppm</w:t>
      </w:r>
      <w:proofErr w:type="spellEnd"/>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Zhodnocení účinnosti: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Zpracuje </w:t>
      </w: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 xml:space="preserve"> dle předmětu dotace.</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20.C.c.</w:t>
      </w:r>
      <w:r w:rsidRPr="00353461">
        <w:rPr>
          <w:rFonts w:ascii="Arial" w:eastAsia="Arial" w:hAnsi="Arial" w:cs="Arial"/>
          <w:color w:val="000000" w:themeColor="text1"/>
        </w:rPr>
        <w:t> </w:t>
      </w:r>
      <w:r w:rsidRPr="00353461">
        <w:rPr>
          <w:rFonts w:ascii="Arial" w:eastAsia="Arial" w:hAnsi="Arial" w:cs="Arial"/>
          <w:b/>
          <w:color w:val="000000" w:themeColor="text1"/>
        </w:rPr>
        <w:t>PODPORA ZLEPŠENÍ ŽIVOTNÍHO PROSTŘEDÍ PRASAT</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Účel:</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Zajištění nadstandardní pohody prasat zlepšením životního prostředí prasat.</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Předmět dotace: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a) Prasnice, selata v předvýkrmu a prasničky pro obnovu stáda, u kterých bylo prováděno ošetření prostředí prostředky proti nežádoucímu hmyzu formou použití </w:t>
      </w:r>
      <w:proofErr w:type="spellStart"/>
      <w:r w:rsidRPr="00353461">
        <w:rPr>
          <w:rFonts w:ascii="Arial" w:eastAsia="Arial" w:hAnsi="Arial" w:cs="Arial"/>
          <w:color w:val="000000" w:themeColor="text1"/>
        </w:rPr>
        <w:t>adulticidů</w:t>
      </w:r>
      <w:proofErr w:type="spellEnd"/>
      <w:r w:rsidRPr="00353461">
        <w:rPr>
          <w:rFonts w:ascii="Arial" w:eastAsia="Arial" w:hAnsi="Arial" w:cs="Arial"/>
          <w:color w:val="000000" w:themeColor="text1"/>
        </w:rPr>
        <w:t>.</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b) Prasnice, selata v předvýkrmu a prasničky pro obnovu stáda, u kterých bylo prováděno ošetření prostředí prostředky proti nežádoucímu hmyzu formou použití </w:t>
      </w:r>
      <w:proofErr w:type="spellStart"/>
      <w:r w:rsidRPr="00353461">
        <w:rPr>
          <w:rFonts w:ascii="Arial" w:eastAsia="Arial" w:hAnsi="Arial" w:cs="Arial"/>
          <w:color w:val="000000" w:themeColor="text1"/>
        </w:rPr>
        <w:t>larvicidů</w:t>
      </w:r>
      <w:proofErr w:type="spellEnd"/>
      <w:r w:rsidRPr="00353461">
        <w:rPr>
          <w:rFonts w:ascii="Arial" w:eastAsia="Arial" w:hAnsi="Arial" w:cs="Arial"/>
          <w:color w:val="000000" w:themeColor="text1"/>
        </w:rPr>
        <w:t>.</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c) Prasnice, selata v předvýkrmu a prasničky pro obnovu stáda, u kterých bylo prováděno ošetření prostředí prostředky proti nežádoucímu hmyzu formou použití </w:t>
      </w:r>
      <w:proofErr w:type="spellStart"/>
      <w:r w:rsidRPr="00353461">
        <w:rPr>
          <w:rFonts w:ascii="Arial" w:eastAsia="Arial" w:hAnsi="Arial" w:cs="Arial"/>
          <w:color w:val="000000" w:themeColor="text1"/>
        </w:rPr>
        <w:t>adulticidů</w:t>
      </w:r>
      <w:proofErr w:type="spellEnd"/>
      <w:r w:rsidRPr="00353461">
        <w:rPr>
          <w:rFonts w:ascii="Arial" w:eastAsia="Arial" w:hAnsi="Arial" w:cs="Arial"/>
          <w:color w:val="000000" w:themeColor="text1"/>
        </w:rPr>
        <w:t xml:space="preserve"> a </w:t>
      </w:r>
      <w:proofErr w:type="spellStart"/>
      <w:r w:rsidRPr="00353461">
        <w:rPr>
          <w:rFonts w:ascii="Arial" w:eastAsia="Arial" w:hAnsi="Arial" w:cs="Arial"/>
          <w:color w:val="000000" w:themeColor="text1"/>
        </w:rPr>
        <w:t>larvicidů</w:t>
      </w:r>
      <w:proofErr w:type="spellEnd"/>
      <w:r w:rsidRPr="00353461">
        <w:rPr>
          <w:rFonts w:ascii="Arial" w:eastAsia="Arial" w:hAnsi="Arial" w:cs="Arial"/>
          <w:color w:val="000000" w:themeColor="text1"/>
        </w:rPr>
        <w:t>.</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Subjekt:</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Chovatel prasat podnikající v zemědělské výrobě</w:t>
      </w:r>
      <w:r w:rsidR="0005238C" w:rsidRPr="00353461">
        <w:rPr>
          <w:rFonts w:ascii="Arial" w:eastAsia="Arial" w:hAnsi="Arial" w:cs="Arial"/>
          <w:color w:val="000000" w:themeColor="text1"/>
        </w:rPr>
        <w:t xml:space="preserve"> podle (§ 420 zákona č. 89/2012 </w:t>
      </w:r>
      <w:r w:rsidRPr="00353461">
        <w:rPr>
          <w:rFonts w:ascii="Arial" w:eastAsia="Arial" w:hAnsi="Arial" w:cs="Arial"/>
          <w:color w:val="000000" w:themeColor="text1"/>
        </w:rPr>
        <w:t>Sb.), který zajistil ošetření prostředí u prasnic, selat v předvýkrmu a prasniček pro obnovu stáda prostředky proti nežádoucímu hmyzu v obdo</w:t>
      </w:r>
      <w:r w:rsidR="0005238C" w:rsidRPr="00353461">
        <w:rPr>
          <w:rFonts w:ascii="Arial" w:eastAsia="Arial" w:hAnsi="Arial" w:cs="Arial"/>
          <w:color w:val="000000" w:themeColor="text1"/>
        </w:rPr>
        <w:t>bí od 1. 4. 2018 do 30. 9. 2018.</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Forma dotace:</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Dotace k</w:t>
      </w:r>
      <w:r w:rsidRPr="00353461">
        <w:rPr>
          <w:rFonts w:ascii="Arial" w:eastAsia="Arial" w:hAnsi="Arial" w:cs="Arial"/>
          <w:b/>
          <w:color w:val="000000" w:themeColor="text1"/>
        </w:rPr>
        <w:t xml:space="preserve"> </w:t>
      </w:r>
      <w:r w:rsidRPr="00353461">
        <w:rPr>
          <w:rFonts w:ascii="Arial" w:eastAsia="Arial" w:hAnsi="Arial" w:cs="Arial"/>
          <w:color w:val="000000" w:themeColor="text1"/>
        </w:rPr>
        <w:t>výsledku hospodaření (dříve neinvestiční).</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Výše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a) do 63 Kč/ks průměrného stavu prasnic v období od 1.3.2018 do 30.9.2018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b) do 220 Kč/ks průměrného stavu prasnic v období od 1.3.2018 do 30.9.2018</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c) do 283 Kč/ks průměrného stavu prasnic v období od 1.3.2018 do 30.9.2018</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 xml:space="preserve"> </w:t>
      </w:r>
      <w:r w:rsidRPr="00353461">
        <w:rPr>
          <w:rFonts w:ascii="Arial" w:eastAsia="Arial" w:hAnsi="Arial" w:cs="Arial"/>
          <w:b/>
          <w:color w:val="000000" w:themeColor="text1"/>
        </w:rPr>
        <w:t>Poznámka:</w:t>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Pro účely tohoto dotačního programu se chovatelem rozumí subjekt, kterému vznikly náklady na předmět podporované činnosti.</w:t>
      </w:r>
      <w:r w:rsidRPr="00353461">
        <w:rPr>
          <w:rFonts w:ascii="Arial" w:eastAsia="Arial" w:hAnsi="Arial" w:cs="Arial"/>
          <w:b/>
          <w:color w:val="000000" w:themeColor="text1"/>
        </w:rPr>
        <w:t>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Dokumentaci o podání přípravků proti nežádoucímu hmyzu vede chovatel ve stájové evidenci.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Seznam doporučených přípravků lze nalézt na </w:t>
      </w:r>
      <w:hyperlink r:id="rId26">
        <w:r w:rsidRPr="00353461">
          <w:rPr>
            <w:rStyle w:val="Hypertextovodkaz"/>
            <w:rFonts w:ascii="Arial" w:eastAsia="Arial" w:hAnsi="Arial" w:cs="Arial"/>
            <w:color w:val="000000" w:themeColor="text1"/>
          </w:rPr>
          <w:t>http://www.uskvbl.cz/cs/registrace-a-schvalovani/biocidy/seznam-ddd</w:t>
        </w:r>
      </w:hyperlink>
      <w:r w:rsidRPr="00353461">
        <w:rPr>
          <w:rFonts w:ascii="Arial" w:eastAsia="Arial" w:hAnsi="Arial" w:cs="Arial"/>
          <w:color w:val="000000" w:themeColor="text1"/>
          <w:u w:val="single"/>
        </w:rPr>
        <w:t>.</w:t>
      </w:r>
    </w:p>
    <w:p w:rsidR="00994218" w:rsidRPr="00353461" w:rsidRDefault="00994218" w:rsidP="00994218">
      <w:pPr>
        <w:suppressAutoHyphens/>
        <w:ind w:left="360" w:hanging="360"/>
        <w:jc w:val="both"/>
        <w:rPr>
          <w:rFonts w:ascii="Arial" w:eastAsia="Arial" w:hAnsi="Arial" w:cs="Arial"/>
          <w:color w:val="000000" w:themeColor="text1"/>
        </w:rPr>
      </w:pPr>
    </w:p>
    <w:p w:rsidR="00A176D5" w:rsidRPr="00353461" w:rsidRDefault="00A176D5" w:rsidP="00994218">
      <w:pPr>
        <w:suppressAutoHyphens/>
        <w:ind w:left="360" w:hanging="360"/>
        <w:jc w:val="both"/>
        <w:rPr>
          <w:rFonts w:ascii="Arial" w:eastAsia="Arial" w:hAnsi="Arial" w:cs="Arial"/>
          <w:b/>
          <w:color w:val="000000" w:themeColor="text1"/>
        </w:rPr>
      </w:pPr>
    </w:p>
    <w:p w:rsidR="00A176D5" w:rsidRPr="00353461" w:rsidRDefault="00A176D5"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lastRenderedPageBreak/>
        <w:t>Podmínka do rozhodnutí:</w:t>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Příjemce dotace je povinen uchovávat stájovou evidenci o podání přípravků proti nežádoucímu hmyzu po dobu 10 let od poskytnutí dotace.</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Obsah žádosti: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a)</w:t>
      </w:r>
      <w:r w:rsidRPr="00353461">
        <w:rPr>
          <w:rFonts w:ascii="Arial" w:eastAsia="Arial" w:hAnsi="Arial" w:cs="Arial"/>
          <w:color w:val="000000" w:themeColor="text1"/>
        </w:rPr>
        <w:tab/>
        <w:t>identifikační údaje zpracované podle vzorových formulářů,</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b)</w:t>
      </w:r>
      <w:r w:rsidRPr="00353461">
        <w:rPr>
          <w:rFonts w:ascii="Arial" w:eastAsia="Arial" w:hAnsi="Arial" w:cs="Arial"/>
          <w:color w:val="000000" w:themeColor="text1"/>
        </w:rPr>
        <w:tab/>
        <w:t>doklad o registraci k podnikání ve vztahu k předmětu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c)</w:t>
      </w:r>
      <w:r w:rsidRPr="00353461">
        <w:rPr>
          <w:rFonts w:ascii="Arial" w:eastAsia="Arial" w:hAnsi="Arial" w:cs="Arial"/>
          <w:color w:val="000000" w:themeColor="text1"/>
        </w:rPr>
        <w:tab/>
        <w:t>doklad o zřízení bankovního účtu žadatele (bankovní výpis předmětného účtu nebo smlouva o zřízení bankovního účtu apod.),</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w:t>
      </w:r>
      <w:r w:rsidRPr="00353461">
        <w:rPr>
          <w:rFonts w:ascii="Arial" w:eastAsia="Arial" w:hAnsi="Arial" w:cs="Arial"/>
          <w:color w:val="000000" w:themeColor="text1"/>
        </w:rPr>
        <w:tab/>
        <w:t xml:space="preserve">výpis z ústřední evidence potvrzený pověřenou osobou, s uvedením čísla hospodářství nebo stáje a průměrného stavu prasnic za období od 1. 3. 2018 do 30. 9. 2018,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e)</w:t>
      </w:r>
      <w:r w:rsidRPr="00353461">
        <w:rPr>
          <w:rFonts w:ascii="Arial" w:eastAsia="Arial" w:hAnsi="Arial" w:cs="Arial"/>
          <w:color w:val="000000" w:themeColor="text1"/>
        </w:rPr>
        <w:tab/>
        <w:t xml:space="preserve">kopie účetních dokladů prokazujících použití prostředků s </w:t>
      </w:r>
      <w:proofErr w:type="spellStart"/>
      <w:r w:rsidRPr="00353461">
        <w:rPr>
          <w:rFonts w:ascii="Arial" w:eastAsia="Arial" w:hAnsi="Arial" w:cs="Arial"/>
          <w:color w:val="000000" w:themeColor="text1"/>
        </w:rPr>
        <w:t>adulticidním</w:t>
      </w:r>
      <w:proofErr w:type="spellEnd"/>
      <w:r w:rsidRPr="00353461">
        <w:rPr>
          <w:rFonts w:ascii="Arial" w:eastAsia="Arial" w:hAnsi="Arial" w:cs="Arial"/>
          <w:color w:val="000000" w:themeColor="text1"/>
        </w:rPr>
        <w:t xml:space="preserve">, případně </w:t>
      </w:r>
      <w:proofErr w:type="spellStart"/>
      <w:r w:rsidRPr="00353461">
        <w:rPr>
          <w:rFonts w:ascii="Arial" w:eastAsia="Arial" w:hAnsi="Arial" w:cs="Arial"/>
          <w:color w:val="000000" w:themeColor="text1"/>
        </w:rPr>
        <w:t>larvicidním</w:t>
      </w:r>
      <w:proofErr w:type="spellEnd"/>
      <w:r w:rsidRPr="00353461">
        <w:rPr>
          <w:rFonts w:ascii="Arial" w:eastAsia="Arial" w:hAnsi="Arial" w:cs="Arial"/>
          <w:color w:val="000000" w:themeColor="text1"/>
        </w:rPr>
        <w:t xml:space="preserve"> účinkem,</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f)</w:t>
      </w:r>
      <w:r w:rsidRPr="00353461">
        <w:rPr>
          <w:rFonts w:ascii="Arial" w:eastAsia="Arial" w:hAnsi="Arial" w:cs="Arial"/>
          <w:color w:val="000000" w:themeColor="text1"/>
        </w:rPr>
        <w:tab/>
        <w:t>vyplněná přílohová tabulka.</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Zhodnocení účinnosti: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Zpracuje </w:t>
      </w: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 xml:space="preserve"> dle předmětu dotace.</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20.C.d.</w:t>
      </w:r>
      <w:r w:rsidRPr="00353461">
        <w:rPr>
          <w:rFonts w:ascii="Arial" w:eastAsia="Arial" w:hAnsi="Arial" w:cs="Arial"/>
          <w:color w:val="000000" w:themeColor="text1"/>
        </w:rPr>
        <w:t> </w:t>
      </w:r>
      <w:r w:rsidRPr="00353461">
        <w:rPr>
          <w:rFonts w:ascii="Arial" w:eastAsia="Arial" w:hAnsi="Arial" w:cs="Arial"/>
          <w:b/>
          <w:color w:val="000000" w:themeColor="text1"/>
        </w:rPr>
        <w:t>PODPORA OPATŘENÍ K ZAJIŠTĚNÍ ZLEPŠENÉHO SVĚTELNÉHO REŽIMU</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Účel:</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životních podmínek prasat zajištěním optimálního světelného režimu.</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Předmět dotace: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Prasnice, která byla chována v ustájení, kde je zajištěno přirozené nebo umělé osvětlení v rozsahu minimálně 75 luxů po dobu 14 hodin denně na porodně a 100 luxů po dobu minimálně 14 hodin denně s 8 hodinovým nočním režimem ve stáji pro jalové a březí prasnice. </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Subjekt:</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Chovatel prasat podnikající v zemědělské výrobě podle (§ 420 zákona č. 89/2012 Sb.), který zajistil nadstandardní osvětlení stájového prostředí (75 </w:t>
      </w:r>
      <w:proofErr w:type="spellStart"/>
      <w:r w:rsidRPr="00353461">
        <w:rPr>
          <w:rFonts w:ascii="Arial" w:eastAsia="Arial" w:hAnsi="Arial" w:cs="Arial"/>
          <w:color w:val="000000" w:themeColor="text1"/>
        </w:rPr>
        <w:t>lx</w:t>
      </w:r>
      <w:proofErr w:type="spellEnd"/>
      <w:r w:rsidRPr="00353461">
        <w:rPr>
          <w:rFonts w:ascii="Arial" w:eastAsia="Arial" w:hAnsi="Arial" w:cs="Arial"/>
          <w:color w:val="000000" w:themeColor="text1"/>
        </w:rPr>
        <w:t xml:space="preserve">, resp. 100 </w:t>
      </w:r>
      <w:proofErr w:type="spellStart"/>
      <w:r w:rsidRPr="00353461">
        <w:rPr>
          <w:rFonts w:ascii="Arial" w:eastAsia="Arial" w:hAnsi="Arial" w:cs="Arial"/>
          <w:color w:val="000000" w:themeColor="text1"/>
        </w:rPr>
        <w:t>lx</w:t>
      </w:r>
      <w:proofErr w:type="spellEnd"/>
      <w:r w:rsidRPr="00353461">
        <w:rPr>
          <w:rFonts w:ascii="Arial" w:eastAsia="Arial" w:hAnsi="Arial" w:cs="Arial"/>
          <w:color w:val="000000" w:themeColor="text1"/>
        </w:rPr>
        <w:t xml:space="preserve"> po dobu minimálně 14 hodin denně) u prasnic v období od 1. 3. 2018 do 30. 9. 2018.</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Forma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Dotace k výsledku hospodaření (dříve neinvestiční).</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Výše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 530 Kč na jednu prasnici splňující předmět dotace, dle průměrného stavu prasnic v období od 1. 3. 2018 do 30. 9. 2018</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 Poznámka:</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Pro účely tohoto dotačního programu se chovatelem rozumí subjekt, kterému vznikly náklady na předmět podporované činnosti.</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Obsah žádosti: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a)   identifikační údaje zpracované podle vzorových formulářů,</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lastRenderedPageBreak/>
        <w:t>b)</w:t>
      </w:r>
      <w:r w:rsidRPr="00353461">
        <w:rPr>
          <w:rFonts w:ascii="Arial" w:eastAsia="Arial" w:hAnsi="Arial" w:cs="Arial"/>
          <w:color w:val="000000" w:themeColor="text1"/>
        </w:rPr>
        <w:tab/>
        <w:t>doklad o registraci k podnikání ve vztahu k předmětu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c)</w:t>
      </w:r>
      <w:r w:rsidRPr="00353461">
        <w:rPr>
          <w:rFonts w:ascii="Arial" w:eastAsia="Arial" w:hAnsi="Arial" w:cs="Arial"/>
          <w:color w:val="000000" w:themeColor="text1"/>
        </w:rPr>
        <w:tab/>
        <w:t>doklad o zřízení bankovního účtu žadatele (bankovní výpis předmětného účtu nebo smlouva o zřízení bankovního účtu apod.),</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w:t>
      </w:r>
      <w:r w:rsidRPr="00353461">
        <w:rPr>
          <w:rFonts w:ascii="Arial" w:eastAsia="Arial" w:hAnsi="Arial" w:cs="Arial"/>
          <w:color w:val="000000" w:themeColor="text1"/>
        </w:rPr>
        <w:tab/>
        <w:t xml:space="preserve">výpis z ústřední evidence potvrzený pověřenou osobou s uvedením čísla hospodářství nebo stáje a průměrného stavu prasnic, u kterých žadatel zajistil nadstandardní osvětlení stájového prostředí (75 </w:t>
      </w:r>
      <w:proofErr w:type="spellStart"/>
      <w:r w:rsidRPr="00353461">
        <w:rPr>
          <w:rFonts w:ascii="Arial" w:eastAsia="Arial" w:hAnsi="Arial" w:cs="Arial"/>
          <w:color w:val="000000" w:themeColor="text1"/>
        </w:rPr>
        <w:t>lx</w:t>
      </w:r>
      <w:proofErr w:type="spellEnd"/>
      <w:r w:rsidRPr="00353461">
        <w:rPr>
          <w:rFonts w:ascii="Arial" w:eastAsia="Arial" w:hAnsi="Arial" w:cs="Arial"/>
          <w:color w:val="000000" w:themeColor="text1"/>
        </w:rPr>
        <w:t xml:space="preserve">, resp. 100 </w:t>
      </w:r>
      <w:proofErr w:type="spellStart"/>
      <w:r w:rsidRPr="00353461">
        <w:rPr>
          <w:rFonts w:ascii="Arial" w:eastAsia="Arial" w:hAnsi="Arial" w:cs="Arial"/>
          <w:color w:val="000000" w:themeColor="text1"/>
        </w:rPr>
        <w:t>lx</w:t>
      </w:r>
      <w:proofErr w:type="spellEnd"/>
      <w:r w:rsidRPr="00353461">
        <w:rPr>
          <w:rFonts w:ascii="Arial" w:eastAsia="Arial" w:hAnsi="Arial" w:cs="Arial"/>
          <w:color w:val="000000" w:themeColor="text1"/>
        </w:rPr>
        <w:t xml:space="preserve"> po dobu minimálně 14 hodin denně) za období od 1. 3. 2018 do 30. 9. 2018,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e)</w:t>
      </w:r>
      <w:r w:rsidRPr="00353461">
        <w:rPr>
          <w:rFonts w:ascii="Arial" w:eastAsia="Arial" w:hAnsi="Arial" w:cs="Arial"/>
          <w:color w:val="000000" w:themeColor="text1"/>
        </w:rPr>
        <w:tab/>
        <w:t xml:space="preserve">potvrzení ošetřujícího veterinárního lékaře, že žadatel zajistil v období od 1. 3. 2018 do 30. 9. 2018 nadstandardní osvětlení stájového prostředí (75 </w:t>
      </w:r>
      <w:proofErr w:type="spellStart"/>
      <w:r w:rsidRPr="00353461">
        <w:rPr>
          <w:rFonts w:ascii="Arial" w:eastAsia="Arial" w:hAnsi="Arial" w:cs="Arial"/>
          <w:color w:val="000000" w:themeColor="text1"/>
        </w:rPr>
        <w:t>lx</w:t>
      </w:r>
      <w:proofErr w:type="spellEnd"/>
      <w:r w:rsidRPr="00353461">
        <w:rPr>
          <w:rFonts w:ascii="Arial" w:eastAsia="Arial" w:hAnsi="Arial" w:cs="Arial"/>
          <w:color w:val="000000" w:themeColor="text1"/>
        </w:rPr>
        <w:t xml:space="preserve">, resp. 100 </w:t>
      </w:r>
      <w:proofErr w:type="spellStart"/>
      <w:r w:rsidRPr="00353461">
        <w:rPr>
          <w:rFonts w:ascii="Arial" w:eastAsia="Arial" w:hAnsi="Arial" w:cs="Arial"/>
          <w:color w:val="000000" w:themeColor="text1"/>
        </w:rPr>
        <w:t>lx</w:t>
      </w:r>
      <w:proofErr w:type="spellEnd"/>
      <w:r w:rsidRPr="00353461">
        <w:rPr>
          <w:rFonts w:ascii="Arial" w:eastAsia="Arial" w:hAnsi="Arial" w:cs="Arial"/>
          <w:color w:val="000000" w:themeColor="text1"/>
        </w:rPr>
        <w:t xml:space="preserve"> po dobu minimálně 14 hodin denně) u prasnic,</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f)</w:t>
      </w:r>
      <w:r w:rsidRPr="00353461">
        <w:rPr>
          <w:rFonts w:ascii="Arial" w:eastAsia="Arial" w:hAnsi="Arial" w:cs="Arial"/>
          <w:color w:val="000000" w:themeColor="text1"/>
        </w:rPr>
        <w:tab/>
        <w:t>vyplněná přílohová tabulka.</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Zhodnocení účinnosti: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Zpracuje </w:t>
      </w: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 xml:space="preserve"> dle předmětu dotace.</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20.C.e. PODPORA ŠETRNÝCH METOD KASTRACE PRASAT</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Účel:</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životních podmínek prasat v případech, kdy je kastrace považována za nutnou, postupy, při nichž se používají anestetika, analgetika a protizánětlivé léky.</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Předmět dotace: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Sele ve stáří od narození do 7 dní věku, u kterého byly při kastraci použity anestetika nebo analgetika a protizánětlivé léky. </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Subjekt:</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Chovatel prasat podnikající v zemědělské výrobě podle (§ 420 zákona č. 89/2012 Sb.), který zajistil použití šetrné metody kastrace u selat v obdo</w:t>
      </w:r>
      <w:r w:rsidR="0005238C" w:rsidRPr="00353461">
        <w:rPr>
          <w:rFonts w:ascii="Arial" w:eastAsia="Arial" w:hAnsi="Arial" w:cs="Arial"/>
          <w:color w:val="000000" w:themeColor="text1"/>
        </w:rPr>
        <w:t>bí od 1. 3. 2018 do 30. 9. 2018.</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Forma dotace:</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dotace k</w:t>
      </w:r>
      <w:r w:rsidRPr="00353461">
        <w:rPr>
          <w:rFonts w:ascii="Arial" w:eastAsia="Arial" w:hAnsi="Arial" w:cs="Arial"/>
          <w:b/>
          <w:color w:val="000000" w:themeColor="text1"/>
        </w:rPr>
        <w:t xml:space="preserve"> </w:t>
      </w:r>
      <w:r w:rsidRPr="00353461">
        <w:rPr>
          <w:rFonts w:ascii="Arial" w:eastAsia="Arial" w:hAnsi="Arial" w:cs="Arial"/>
          <w:color w:val="000000" w:themeColor="text1"/>
        </w:rPr>
        <w:t>výsledku hospodaření (dříve neinvestiční).</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Výše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 23 Kč na jedno sele splňující předmět dotace</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Poznámka:</w:t>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Pro účely tohoto dotačního programu se chovatelem rozumí subjekt, kterému vznikly náklady na předmět podporované činnosti.</w:t>
      </w:r>
      <w:r w:rsidRPr="00353461">
        <w:rPr>
          <w:rFonts w:ascii="Arial" w:eastAsia="Arial" w:hAnsi="Arial" w:cs="Arial"/>
          <w:b/>
          <w:color w:val="000000" w:themeColor="text1"/>
        </w:rPr>
        <w:t>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Dokumentaci o použití šetrné metody kastrace u selat vede chovatel ve stájové evidenci.</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Podmínka do rozhodnutí:</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Příjemce dotace je povinen uchovávat stájovou evidenci o použití šetrné metody kastrace u selat po dobu 10 let od poskytnutí dotace.</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Obsah žádosti: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a)   identifikační údaje zpracované podle vzorových formulářů,</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b)</w:t>
      </w:r>
      <w:r w:rsidRPr="00353461">
        <w:rPr>
          <w:rFonts w:ascii="Arial" w:eastAsia="Arial" w:hAnsi="Arial" w:cs="Arial"/>
          <w:color w:val="000000" w:themeColor="text1"/>
        </w:rPr>
        <w:tab/>
        <w:t>doklad o registraci k podnikání ve vztahu k předmětu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lastRenderedPageBreak/>
        <w:t>c)</w:t>
      </w:r>
      <w:r w:rsidRPr="00353461">
        <w:rPr>
          <w:rFonts w:ascii="Arial" w:eastAsia="Arial" w:hAnsi="Arial" w:cs="Arial"/>
          <w:color w:val="000000" w:themeColor="text1"/>
        </w:rPr>
        <w:tab/>
        <w:t>doklad o zřízení bankovního účtu žadatele (bankovní výpis předmětného účtu nebo smlouva o zřízení bankovního účtu apod.),</w:t>
      </w:r>
    </w:p>
    <w:p w:rsidR="00533225" w:rsidRPr="00353461" w:rsidRDefault="00994218" w:rsidP="00533225">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w:t>
      </w:r>
      <w:r w:rsidRPr="00353461">
        <w:rPr>
          <w:rFonts w:ascii="Arial" w:eastAsia="Arial" w:hAnsi="Arial" w:cs="Arial"/>
          <w:color w:val="000000" w:themeColor="text1"/>
        </w:rPr>
        <w:tab/>
      </w:r>
      <w:r w:rsidR="00533225" w:rsidRPr="00353461">
        <w:rPr>
          <w:rFonts w:ascii="Arial" w:eastAsia="Arial" w:hAnsi="Arial" w:cs="Arial"/>
          <w:color w:val="000000" w:themeColor="text1"/>
        </w:rPr>
        <w:t>potvrzení ošetřujícího veterinárního lékaře, že žadatel v období od 1.3.2018 do 30.9.2018 zajistil při kastraci selat  použití anestetik, analgetik a protizánětlivých léků u deklarovaného počtu selat,</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e)</w:t>
      </w:r>
      <w:r w:rsidRPr="00353461">
        <w:rPr>
          <w:rFonts w:ascii="Arial" w:eastAsia="Arial" w:hAnsi="Arial" w:cs="Arial"/>
          <w:color w:val="000000" w:themeColor="text1"/>
        </w:rPr>
        <w:tab/>
        <w:t>vyplněná přílohová tabulka.</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Zhodnocení účinnosti: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Zpracuje </w:t>
      </w: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 xml:space="preserve"> dle předmětu dotace.</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20.C.f. PODPORA ZVĚTŠENÍ NEZAROŠTOVÉ PLOCHY KOTCŮ PRASAT</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Účel:</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Zlepšení životních podmínek prasat zvětšením </w:t>
      </w:r>
      <w:proofErr w:type="spellStart"/>
      <w:r w:rsidRPr="00353461">
        <w:rPr>
          <w:rFonts w:ascii="Arial" w:eastAsia="Arial" w:hAnsi="Arial" w:cs="Arial"/>
          <w:color w:val="000000" w:themeColor="text1"/>
        </w:rPr>
        <w:t>nezaroštované</w:t>
      </w:r>
      <w:proofErr w:type="spellEnd"/>
      <w:r w:rsidRPr="00353461">
        <w:rPr>
          <w:rFonts w:ascii="Arial" w:eastAsia="Arial" w:hAnsi="Arial" w:cs="Arial"/>
          <w:color w:val="000000" w:themeColor="text1"/>
        </w:rPr>
        <w:t xml:space="preserve"> plochy kotců.</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Předmět dotace: </w:t>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Odstavené sele do 30 kg ž. hm., kter</w:t>
      </w:r>
      <w:r w:rsidR="00427533" w:rsidRPr="00353461">
        <w:rPr>
          <w:rFonts w:ascii="Arial" w:eastAsia="Arial" w:hAnsi="Arial" w:cs="Arial"/>
          <w:color w:val="000000" w:themeColor="text1"/>
        </w:rPr>
        <w:t xml:space="preserve">ému je poskytnuta minimálně 20% </w:t>
      </w:r>
      <w:proofErr w:type="spellStart"/>
      <w:r w:rsidRPr="00353461">
        <w:rPr>
          <w:rFonts w:ascii="Arial" w:eastAsia="Arial" w:hAnsi="Arial" w:cs="Arial"/>
          <w:color w:val="000000" w:themeColor="text1"/>
        </w:rPr>
        <w:t>nezaroštovaná</w:t>
      </w:r>
      <w:proofErr w:type="spellEnd"/>
      <w:r w:rsidRPr="00353461">
        <w:rPr>
          <w:rFonts w:ascii="Arial" w:eastAsia="Arial" w:hAnsi="Arial" w:cs="Arial"/>
          <w:color w:val="000000" w:themeColor="text1"/>
        </w:rPr>
        <w:t xml:space="preserve"> plocha kotců z celkové plochy kotce.</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Subjekt:</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Chovatel prasat podnikající v zemědělské výrobě podle (§ 420 zákona č. 89/2012 Sb.), který zajistil u odstavených selat minimálně 20% </w:t>
      </w:r>
      <w:proofErr w:type="spellStart"/>
      <w:r w:rsidRPr="00353461">
        <w:rPr>
          <w:rFonts w:ascii="Arial" w:eastAsia="Arial" w:hAnsi="Arial" w:cs="Arial"/>
          <w:color w:val="000000" w:themeColor="text1"/>
        </w:rPr>
        <w:t>nezaroštovanou</w:t>
      </w:r>
      <w:proofErr w:type="spellEnd"/>
      <w:r w:rsidRPr="00353461">
        <w:rPr>
          <w:rFonts w:ascii="Arial" w:eastAsia="Arial" w:hAnsi="Arial" w:cs="Arial"/>
          <w:color w:val="000000" w:themeColor="text1"/>
        </w:rPr>
        <w:t xml:space="preserve"> plochu kotců z celkové plochy kotce v období od 1. 3. 2018 do 30. 9. 2018.</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Forma dotace:</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dotace k</w:t>
      </w:r>
      <w:r w:rsidRPr="00353461">
        <w:rPr>
          <w:rFonts w:ascii="Arial" w:eastAsia="Arial" w:hAnsi="Arial" w:cs="Arial"/>
          <w:b/>
          <w:color w:val="000000" w:themeColor="text1"/>
        </w:rPr>
        <w:t xml:space="preserve"> </w:t>
      </w:r>
      <w:r w:rsidRPr="00353461">
        <w:rPr>
          <w:rFonts w:ascii="Arial" w:eastAsia="Arial" w:hAnsi="Arial" w:cs="Arial"/>
          <w:color w:val="000000" w:themeColor="text1"/>
        </w:rPr>
        <w:t>výsledku hospodaření (dříve neinvestiční).</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Výše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 493 Kč/ks průměrného stavu prasnic v období od 1. 3. 2018 do 30. 9. 2018</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Poznámka:</w:t>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Pro účely tohoto dotačního programu se chovatelem rozumí subjekt, kterému vznikly náklady na předmět podporované činnosti.</w:t>
      </w:r>
      <w:r w:rsidRPr="00353461">
        <w:rPr>
          <w:rFonts w:ascii="Arial" w:eastAsia="Arial" w:hAnsi="Arial" w:cs="Arial"/>
          <w:b/>
          <w:color w:val="000000" w:themeColor="text1"/>
        </w:rPr>
        <w:t> </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Obsah žádosti: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a)   identifikační údaje zpracované podle vzorových formulářů,</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b)</w:t>
      </w:r>
      <w:r w:rsidRPr="00353461">
        <w:rPr>
          <w:rFonts w:ascii="Arial" w:eastAsia="Arial" w:hAnsi="Arial" w:cs="Arial"/>
          <w:color w:val="000000" w:themeColor="text1"/>
        </w:rPr>
        <w:tab/>
        <w:t>doklad o registraci k podnikání ve vztahu k předmětu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c)</w:t>
      </w:r>
      <w:r w:rsidRPr="00353461">
        <w:rPr>
          <w:rFonts w:ascii="Arial" w:eastAsia="Arial" w:hAnsi="Arial" w:cs="Arial"/>
          <w:color w:val="000000" w:themeColor="text1"/>
        </w:rPr>
        <w:tab/>
        <w:t>doklad o zřízení bankovního účtu žadatele (bankovní výpis předmětného účtu nebo smlouva o zřízení bankovního účtu apod.),</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w:t>
      </w:r>
      <w:r w:rsidRPr="00353461">
        <w:rPr>
          <w:rFonts w:ascii="Arial" w:eastAsia="Arial" w:hAnsi="Arial" w:cs="Arial"/>
          <w:color w:val="000000" w:themeColor="text1"/>
        </w:rPr>
        <w:tab/>
        <w:t xml:space="preserve">výpis z ústřední evidence potvrzený pověřenou osobou s uvedením čísla hospodářství nebo stáje a průměrného stavu prasnic za období od 1. 3. 2018 do 30. 9. 2018,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e)</w:t>
      </w:r>
      <w:r w:rsidRPr="00353461">
        <w:rPr>
          <w:rFonts w:ascii="Arial" w:eastAsia="Arial" w:hAnsi="Arial" w:cs="Arial"/>
          <w:color w:val="000000" w:themeColor="text1"/>
        </w:rPr>
        <w:tab/>
        <w:t xml:space="preserve">potvrzení ošetřujícího veterinárního lékaře, že žadatel zajistil v období od 1. 3. 2018 do 30. 9. 2018 u odstavených selat zvětšení </w:t>
      </w:r>
      <w:proofErr w:type="spellStart"/>
      <w:r w:rsidRPr="00353461">
        <w:rPr>
          <w:rFonts w:ascii="Arial" w:eastAsia="Arial" w:hAnsi="Arial" w:cs="Arial"/>
          <w:color w:val="000000" w:themeColor="text1"/>
        </w:rPr>
        <w:t>nezaroštované</w:t>
      </w:r>
      <w:proofErr w:type="spellEnd"/>
      <w:r w:rsidRPr="00353461">
        <w:rPr>
          <w:rFonts w:ascii="Arial" w:eastAsia="Arial" w:hAnsi="Arial" w:cs="Arial"/>
          <w:color w:val="000000" w:themeColor="text1"/>
        </w:rPr>
        <w:t xml:space="preserve"> plochy kotců v celku minimálně na 20 % z celkové plochy kotce,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f)</w:t>
      </w:r>
      <w:r w:rsidRPr="00353461">
        <w:rPr>
          <w:rFonts w:ascii="Arial" w:eastAsia="Arial" w:hAnsi="Arial" w:cs="Arial"/>
          <w:color w:val="000000" w:themeColor="text1"/>
        </w:rPr>
        <w:tab/>
        <w:t>vyplněná přílohová tabulka.</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Zhodnocení účinnosti: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Zpracuje </w:t>
      </w: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 xml:space="preserve"> dle předmětu dotace.</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20.C.g. PODPORA ZVÝŠENÉ PÉČE O PRASNICE A SELATA NA PORODNÁCH</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Účel:</w:t>
      </w:r>
      <w:r w:rsidRPr="00353461">
        <w:rPr>
          <w:rFonts w:ascii="Arial" w:eastAsia="Arial" w:hAnsi="Arial" w:cs="Arial"/>
          <w:color w:val="000000" w:themeColor="text1"/>
        </w:rPr>
        <w:t xml:space="preserve"> </w:t>
      </w:r>
      <w:r w:rsidRPr="00353461">
        <w:rPr>
          <w:rFonts w:ascii="Arial" w:eastAsia="Arial" w:hAnsi="Arial" w:cs="Arial"/>
          <w:color w:val="000000" w:themeColor="text1"/>
        </w:rPr>
        <w:tab/>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Zajištění nadstandardní pohody prasnic a selat na porodnách zajištěním stálé přítomnosti kvalifikovaného ošetřovatele po dobu 24 hodin denně.</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Předmět dotace: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Prasnice na porodnách, u kterých byla zajištěna přítomnost kvalifikovaného ošetřovatele po dobu 24 hodin denně.</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Subjekt:</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Chovatel prasat podnikající v zemědělské výrobě podle (§ 420 zákona č. 89/2012 Sb.), který zajistil u prasnic a selat na porodnách stálou přítomnost kvalifikovaného ošetřovatele po dobu 24 hodin denně v období od 1. 3. 2018 do 30. 9. 2018</w:t>
      </w:r>
      <w:r w:rsidR="0005238C" w:rsidRPr="00353461">
        <w:rPr>
          <w:rFonts w:ascii="Arial" w:eastAsia="Arial" w:hAnsi="Arial" w:cs="Arial"/>
          <w:color w:val="000000" w:themeColor="text1"/>
        </w:rPr>
        <w:t>.</w:t>
      </w:r>
      <w:r w:rsidRPr="00353461">
        <w:rPr>
          <w:rFonts w:ascii="Arial" w:eastAsia="Arial" w:hAnsi="Arial" w:cs="Arial"/>
          <w:color w:val="000000" w:themeColor="text1"/>
        </w:rPr>
        <w:t>.</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Forma dotace:</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Dotace k</w:t>
      </w:r>
      <w:r w:rsidRPr="00353461">
        <w:rPr>
          <w:rFonts w:ascii="Arial" w:eastAsia="Arial" w:hAnsi="Arial" w:cs="Arial"/>
          <w:b/>
          <w:color w:val="000000" w:themeColor="text1"/>
        </w:rPr>
        <w:t xml:space="preserve"> </w:t>
      </w:r>
      <w:r w:rsidRPr="00353461">
        <w:rPr>
          <w:rFonts w:ascii="Arial" w:eastAsia="Arial" w:hAnsi="Arial" w:cs="Arial"/>
          <w:color w:val="000000" w:themeColor="text1"/>
        </w:rPr>
        <w:t>výsledku hospodaření (dříve neinvestiční).</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Výše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 258 Kč na jednu prasnici splňující předmět dotace, dle průměrného stavu prasnic v období od 1. 3. 2018 do 30. 9. 2018</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Poznámka:</w:t>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Pro účely tohoto dotačního programu se chovatelem rozumí subjekt, kterému vznikly náklady na předmět podporované činnosti.</w:t>
      </w:r>
      <w:r w:rsidRPr="00353461">
        <w:rPr>
          <w:rFonts w:ascii="Arial" w:eastAsia="Arial" w:hAnsi="Arial" w:cs="Arial"/>
          <w:b/>
          <w:color w:val="000000" w:themeColor="text1"/>
        </w:rPr>
        <w:t>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Dokumentaci o přítomnosti kvalifikovaného ošetřovatele na porodně prasnic po dobu 24 hodin denně vede chovatel ve stájové evidenci.</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Podmínka do rozhodnutí:</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Příjemce dotace je povinen uchovávat stájovou evidenci o přítomnosti kvalifikovaného ošetřovatele na porodně prasnic po dobu 10 let od poskytnutí dotace.</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Obsah žádosti: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a)   identifikační údaje zpracované podle vzorových formulářů,</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b)</w:t>
      </w:r>
      <w:r w:rsidRPr="00353461">
        <w:rPr>
          <w:rFonts w:ascii="Arial" w:eastAsia="Arial" w:hAnsi="Arial" w:cs="Arial"/>
          <w:color w:val="000000" w:themeColor="text1"/>
        </w:rPr>
        <w:tab/>
        <w:t>doklad o registraci k podnikání ve vztahu k předmětu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c)</w:t>
      </w:r>
      <w:r w:rsidRPr="00353461">
        <w:rPr>
          <w:rFonts w:ascii="Arial" w:eastAsia="Arial" w:hAnsi="Arial" w:cs="Arial"/>
          <w:color w:val="000000" w:themeColor="text1"/>
        </w:rPr>
        <w:tab/>
        <w:t>doklad o zřízení bankovního účtu žadatele (bankovní výpis předmětného účtu nebo smlouva o zřízení bankovního účtu apod.),</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w:t>
      </w:r>
      <w:r w:rsidRPr="00353461">
        <w:rPr>
          <w:rFonts w:ascii="Arial" w:eastAsia="Arial" w:hAnsi="Arial" w:cs="Arial"/>
          <w:color w:val="000000" w:themeColor="text1"/>
        </w:rPr>
        <w:tab/>
        <w:t xml:space="preserve">výpis z ústřední evidence potvrzený pověřenou osobou s uvedením čísla hospodářství nebo stáje a průměrného stavu prasnic za období od 1. 3. 2018 do 30. 9. 2018,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e)</w:t>
      </w:r>
      <w:r w:rsidRPr="00353461">
        <w:rPr>
          <w:rFonts w:ascii="Arial" w:eastAsia="Arial" w:hAnsi="Arial" w:cs="Arial"/>
          <w:color w:val="000000" w:themeColor="text1"/>
        </w:rPr>
        <w:tab/>
        <w:t>doklad potvrzující počet kvalifikovaných ošetřovatelů na porodně prasnic,</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f)</w:t>
      </w:r>
      <w:r w:rsidRPr="00353461">
        <w:rPr>
          <w:rFonts w:ascii="Arial" w:eastAsia="Arial" w:hAnsi="Arial" w:cs="Arial"/>
          <w:color w:val="000000" w:themeColor="text1"/>
        </w:rPr>
        <w:tab/>
        <w:t>vyplněná přílohová tabulka.</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Zhodnocení účinnosti: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Zpracuje </w:t>
      </w: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 xml:space="preserve"> dle předmětu dotace.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br w:type="page"/>
      </w:r>
    </w:p>
    <w:p w:rsidR="00994218" w:rsidRPr="00353461" w:rsidRDefault="00994218" w:rsidP="00A176D5">
      <w:pPr>
        <w:suppressAutoHyphens/>
        <w:ind w:left="360" w:hanging="360"/>
        <w:jc w:val="right"/>
        <w:rPr>
          <w:rFonts w:ascii="Arial" w:eastAsia="Arial" w:hAnsi="Arial" w:cs="Arial"/>
          <w:color w:val="000000" w:themeColor="text1"/>
        </w:rPr>
      </w:pPr>
      <w:r w:rsidRPr="00353461">
        <w:rPr>
          <w:rFonts w:ascii="Arial" w:eastAsia="Arial" w:hAnsi="Arial" w:cs="Arial"/>
          <w:color w:val="000000" w:themeColor="text1"/>
        </w:rPr>
        <w:lastRenderedPageBreak/>
        <w:t>Tabulka č. 1</w:t>
      </w:r>
    </w:p>
    <w:p w:rsidR="00994218" w:rsidRPr="00353461" w:rsidRDefault="00994218" w:rsidP="00DB79B8">
      <w:pPr>
        <w:suppressAutoHyphens/>
        <w:jc w:val="both"/>
        <w:rPr>
          <w:rFonts w:ascii="Arial" w:eastAsia="Arial" w:hAnsi="Arial" w:cs="Arial"/>
          <w:color w:val="000000" w:themeColor="text1"/>
        </w:rPr>
      </w:pPr>
      <w:r w:rsidRPr="00353461">
        <w:rPr>
          <w:rFonts w:ascii="Arial" w:eastAsia="Arial" w:hAnsi="Arial" w:cs="Arial"/>
          <w:color w:val="000000" w:themeColor="text1"/>
        </w:rPr>
        <w:t>Termín pro podání předběžné žádosti pro období pl</w:t>
      </w:r>
      <w:r w:rsidR="00DB79B8" w:rsidRPr="00353461">
        <w:rPr>
          <w:rFonts w:ascii="Arial" w:eastAsia="Arial" w:hAnsi="Arial" w:cs="Arial"/>
          <w:color w:val="000000" w:themeColor="text1"/>
        </w:rPr>
        <w:t xml:space="preserve">nění účelu dotace od 1. 3. 2018 </w:t>
      </w:r>
      <w:r w:rsidRPr="00353461">
        <w:rPr>
          <w:rFonts w:ascii="Arial" w:eastAsia="Arial" w:hAnsi="Arial" w:cs="Arial"/>
          <w:color w:val="000000" w:themeColor="text1"/>
        </w:rPr>
        <w:t>do 31. 12. 2020 je od 12. 2. 2018 do 28. 2. 2018.</w:t>
      </w:r>
    </w:p>
    <w:p w:rsidR="00994218" w:rsidRPr="00353461" w:rsidRDefault="00994218" w:rsidP="00DB79B8">
      <w:pPr>
        <w:suppressAutoHyphens/>
        <w:jc w:val="both"/>
        <w:rPr>
          <w:rFonts w:ascii="Arial" w:eastAsia="Arial" w:hAnsi="Arial" w:cs="Arial"/>
          <w:color w:val="000000" w:themeColor="text1"/>
        </w:rPr>
      </w:pPr>
      <w:r w:rsidRPr="00353461">
        <w:rPr>
          <w:rFonts w:ascii="Arial" w:eastAsia="Arial" w:hAnsi="Arial" w:cs="Arial"/>
          <w:color w:val="000000" w:themeColor="text1"/>
        </w:rPr>
        <w:t xml:space="preserve">Žadatelé, kteří si nepodali předběžnou žádost na období od 1. 3. 2018 do 30. 9. 2018 a budou žádat na DP 20.C pro dotační období od 1. 10. 2018 do 30. 9. 2019 mají termín pro podání předběžné žádosti stanoven nejpozději do 27. 9. 2018, tato předběžná žádost bude platit i pro dotační období roku 2020. </w:t>
      </w:r>
    </w:p>
    <w:p w:rsidR="00994218" w:rsidRPr="00353461" w:rsidRDefault="00994218" w:rsidP="00DB79B8">
      <w:pPr>
        <w:suppressAutoHyphens/>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A176D5">
      <w:pPr>
        <w:suppressAutoHyphens/>
        <w:ind w:left="360" w:hanging="360"/>
        <w:jc w:val="center"/>
        <w:rPr>
          <w:rFonts w:ascii="Arial" w:eastAsia="Arial" w:hAnsi="Arial" w:cs="Arial"/>
          <w:b/>
          <w:color w:val="000000" w:themeColor="text1"/>
        </w:rPr>
      </w:pPr>
      <w:r w:rsidRPr="00353461">
        <w:rPr>
          <w:rFonts w:ascii="Arial" w:eastAsia="Arial" w:hAnsi="Arial" w:cs="Arial"/>
          <w:b/>
          <w:color w:val="000000" w:themeColor="text1"/>
        </w:rPr>
        <w:t>PŘEDBĚŽNÁ ŽÁDOST</w:t>
      </w:r>
    </w:p>
    <w:p w:rsidR="00994218" w:rsidRPr="00353461" w:rsidRDefault="00994218" w:rsidP="00A176D5">
      <w:pPr>
        <w:suppressAutoHyphens/>
        <w:ind w:left="360" w:hanging="360"/>
        <w:jc w:val="center"/>
        <w:rPr>
          <w:rFonts w:ascii="Arial" w:eastAsia="Arial" w:hAnsi="Arial" w:cs="Arial"/>
          <w:color w:val="000000" w:themeColor="text1"/>
        </w:rPr>
      </w:pPr>
      <w:r w:rsidRPr="00353461">
        <w:rPr>
          <w:rFonts w:ascii="Arial" w:eastAsia="Arial" w:hAnsi="Arial" w:cs="Arial"/>
          <w:color w:val="000000" w:themeColor="text1"/>
        </w:rPr>
        <w:t>na dotační období od 1. 3. 2018 do 31. 12. 2020</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Dotační program:</w:t>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20.C. Zlepšení životních podmínek v chovu prasat</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Jméno a příjmení žadatele (FO):</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Rodné číslo (FO):</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Bydliště (FO):</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Telefon:</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Emailová adresa:</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Obchodní jméno právnické osoby, dle výpisu z obchodního rejstříku (PO):</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IČ:</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Sídlo (PO):</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Telefon:</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Emailová adresa:</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Součástí předběžné žádosti jsou vyplněné tabulky č. 1.a., 1.b., 1.c., 1.d., 1.e., 1.f., 1.g. a 1.h. podle jejich plnění v dotačním období. </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Charakteristika podniku:</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fldChar w:fldCharType="begin">
          <w:ffData>
            <w:name w:val="Check1"/>
            <w:enabled/>
            <w:calcOnExit w:val="0"/>
            <w:checkBox>
              <w:sizeAuto/>
              <w:default w:val="0"/>
            </w:checkBox>
          </w:ffData>
        </w:fldChar>
      </w:r>
      <w:r w:rsidRPr="00353461">
        <w:rPr>
          <w:rFonts w:ascii="Arial" w:eastAsia="Arial" w:hAnsi="Arial" w:cs="Arial"/>
          <w:b/>
          <w:color w:val="000000" w:themeColor="text1"/>
        </w:rPr>
        <w:instrText xml:space="preserve"> FORMCHECKBOX </w:instrText>
      </w:r>
      <w:r w:rsidR="00B21C81">
        <w:rPr>
          <w:rFonts w:ascii="Arial" w:eastAsia="Arial" w:hAnsi="Arial" w:cs="Arial"/>
          <w:b/>
          <w:color w:val="000000" w:themeColor="text1"/>
        </w:rPr>
      </w:r>
      <w:r w:rsidR="00B21C81">
        <w:rPr>
          <w:rFonts w:ascii="Arial" w:eastAsia="Arial" w:hAnsi="Arial" w:cs="Arial"/>
          <w:b/>
          <w:color w:val="000000" w:themeColor="text1"/>
        </w:rPr>
        <w:fldChar w:fldCharType="separate"/>
      </w:r>
      <w:r w:rsidRPr="00353461">
        <w:rPr>
          <w:rFonts w:ascii="Arial" w:eastAsia="Arial" w:hAnsi="Arial" w:cs="Arial"/>
          <w:color w:val="000000" w:themeColor="text1"/>
        </w:rPr>
        <w:fldChar w:fldCharType="end"/>
      </w:r>
      <w:r w:rsidRPr="00353461">
        <w:rPr>
          <w:rFonts w:ascii="Arial" w:eastAsia="Arial" w:hAnsi="Arial" w:cs="Arial"/>
          <w:b/>
          <w:color w:val="000000" w:themeColor="text1"/>
        </w:rPr>
        <w:t xml:space="preserve">   </w:t>
      </w:r>
      <w:r w:rsidRPr="00353461">
        <w:rPr>
          <w:rFonts w:ascii="Arial" w:eastAsia="Arial" w:hAnsi="Arial" w:cs="Arial"/>
          <w:color w:val="000000" w:themeColor="text1"/>
        </w:rPr>
        <w:t>Velký podnik</w:t>
      </w:r>
      <w:r w:rsidRPr="00353461">
        <w:rPr>
          <w:rFonts w:ascii="Arial" w:eastAsia="Arial" w:hAnsi="Arial" w:cs="Arial"/>
          <w:color w:val="000000" w:themeColor="text1"/>
          <w:vertAlign w:val="superscript"/>
        </w:rPr>
        <w:footnoteReference w:id="76"/>
      </w:r>
      <w:r w:rsidRPr="00353461">
        <w:rPr>
          <w:rFonts w:ascii="Arial" w:eastAsia="Arial" w:hAnsi="Arial" w:cs="Arial"/>
          <w:color w:val="000000" w:themeColor="text1"/>
        </w:rPr>
        <w:t>*</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fldChar w:fldCharType="begin">
          <w:ffData>
            <w:name w:val="Check1"/>
            <w:enabled/>
            <w:calcOnExit w:val="0"/>
            <w:checkBox>
              <w:sizeAuto/>
              <w:default w:val="0"/>
            </w:checkBox>
          </w:ffData>
        </w:fldChar>
      </w:r>
      <w:r w:rsidRPr="00353461">
        <w:rPr>
          <w:rFonts w:ascii="Arial" w:eastAsia="Arial" w:hAnsi="Arial" w:cs="Arial"/>
          <w:b/>
          <w:color w:val="000000" w:themeColor="text1"/>
        </w:rPr>
        <w:instrText xml:space="preserve"> FORMCHECKBOX </w:instrText>
      </w:r>
      <w:r w:rsidR="00B21C81">
        <w:rPr>
          <w:rFonts w:ascii="Arial" w:eastAsia="Arial" w:hAnsi="Arial" w:cs="Arial"/>
          <w:b/>
          <w:color w:val="000000" w:themeColor="text1"/>
        </w:rPr>
      </w:r>
      <w:r w:rsidR="00B21C81">
        <w:rPr>
          <w:rFonts w:ascii="Arial" w:eastAsia="Arial" w:hAnsi="Arial" w:cs="Arial"/>
          <w:b/>
          <w:color w:val="000000" w:themeColor="text1"/>
        </w:rPr>
        <w:fldChar w:fldCharType="separate"/>
      </w:r>
      <w:r w:rsidRPr="00353461">
        <w:rPr>
          <w:rFonts w:ascii="Arial" w:eastAsia="Arial" w:hAnsi="Arial" w:cs="Arial"/>
          <w:color w:val="000000" w:themeColor="text1"/>
        </w:rPr>
        <w:fldChar w:fldCharType="end"/>
      </w:r>
      <w:r w:rsidRPr="00353461">
        <w:rPr>
          <w:rFonts w:ascii="Arial" w:eastAsia="Arial" w:hAnsi="Arial" w:cs="Arial"/>
          <w:color w:val="000000" w:themeColor="text1"/>
        </w:rPr>
        <w:t xml:space="preserve">  MSP - Kategorie </w:t>
      </w:r>
      <w:proofErr w:type="spellStart"/>
      <w:r w:rsidRPr="00353461">
        <w:rPr>
          <w:rFonts w:ascii="Arial" w:eastAsia="Arial" w:hAnsi="Arial" w:cs="Arial"/>
          <w:color w:val="000000" w:themeColor="text1"/>
        </w:rPr>
        <w:t>mikropodniků</w:t>
      </w:r>
      <w:proofErr w:type="spellEnd"/>
      <w:r w:rsidRPr="00353461">
        <w:rPr>
          <w:rFonts w:ascii="Arial" w:eastAsia="Arial" w:hAnsi="Arial" w:cs="Arial"/>
          <w:color w:val="000000" w:themeColor="text1"/>
        </w:rPr>
        <w:t>, malých a středních podniků (MSP) je složena z podniků, které zaměstnávají méně než 250 osob a jejichž roční obrat nepřesahuje 50 milionů EUR nebo jejichž bilanční suma roční rozvahy nepřesahuje 43 milionů EUR.</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Popsání situace, která by nastala v případě, že by podpora nebyla poskytnuta (vyplní velký podnik)</w:t>
      </w:r>
    </w:p>
    <w:p w:rsidR="00994218" w:rsidRPr="00353461" w:rsidRDefault="00994218" w:rsidP="00994218">
      <w:pPr>
        <w:suppressAutoHyphens/>
        <w:ind w:left="360" w:hanging="360"/>
        <w:jc w:val="both"/>
        <w:rPr>
          <w:rFonts w:ascii="Arial" w:eastAsia="Arial" w:hAnsi="Arial" w:cs="Arial"/>
          <w:color w:val="000000" w:themeColor="text1"/>
        </w:rPr>
      </w:pPr>
    </w:p>
    <w:p w:rsidR="00D344FD" w:rsidRPr="00353461" w:rsidRDefault="00D344FD" w:rsidP="00994218">
      <w:pPr>
        <w:suppressAutoHyphens/>
        <w:ind w:left="360" w:hanging="360"/>
        <w:jc w:val="both"/>
        <w:rPr>
          <w:rFonts w:ascii="Arial" w:eastAsia="Arial" w:hAnsi="Arial" w:cs="Arial"/>
          <w:color w:val="000000" w:themeColor="text1"/>
        </w:rPr>
      </w:pPr>
    </w:p>
    <w:p w:rsidR="00994218" w:rsidRPr="00353461" w:rsidRDefault="00994218" w:rsidP="00D344FD">
      <w:pPr>
        <w:suppressAutoHyphens/>
        <w:ind w:left="360" w:hanging="360"/>
        <w:jc w:val="right"/>
        <w:rPr>
          <w:rFonts w:ascii="Arial" w:eastAsia="Arial" w:hAnsi="Arial" w:cs="Arial"/>
          <w:color w:val="000000" w:themeColor="text1"/>
        </w:rPr>
      </w:pPr>
      <w:r w:rsidRPr="00353461">
        <w:rPr>
          <w:rFonts w:ascii="Arial" w:eastAsia="Arial" w:hAnsi="Arial" w:cs="Arial"/>
          <w:color w:val="000000" w:themeColor="text1"/>
        </w:rPr>
        <w:lastRenderedPageBreak/>
        <w:t>Tabulka č. 1.a</w:t>
      </w:r>
    </w:p>
    <w:p w:rsidR="00994218" w:rsidRPr="00353461" w:rsidRDefault="00994218" w:rsidP="00994218">
      <w:pPr>
        <w:suppressAutoHyphens/>
        <w:ind w:left="360" w:hanging="360"/>
        <w:jc w:val="both"/>
        <w:rPr>
          <w:rFonts w:ascii="Arial" w:eastAsia="Arial" w:hAnsi="Arial" w:cs="Arial"/>
          <w:bCs/>
          <w:color w:val="000000" w:themeColor="text1"/>
        </w:rPr>
      </w:pPr>
      <w:r w:rsidRPr="00353461">
        <w:rPr>
          <w:rFonts w:ascii="Arial" w:eastAsia="Arial" w:hAnsi="Arial" w:cs="Arial"/>
          <w:color w:val="000000" w:themeColor="text1"/>
        </w:rPr>
        <w:t>.</w:t>
      </w: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 xml:space="preserve">Dotační podprogram:                                                                        </w:t>
      </w:r>
      <w:r w:rsidRPr="00353461">
        <w:rPr>
          <w:rFonts w:ascii="Arial" w:eastAsia="Arial" w:hAnsi="Arial" w:cs="Arial"/>
          <w:b/>
          <w:bCs/>
          <w:color w:val="000000" w:themeColor="text1"/>
        </w:rPr>
        <w:tab/>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bCs/>
          <w:color w:val="000000" w:themeColor="text1"/>
        </w:rPr>
        <w:t>20.C.a.</w:t>
      </w:r>
      <w:r w:rsidRPr="00353461">
        <w:rPr>
          <w:rFonts w:ascii="Arial" w:eastAsia="Arial" w:hAnsi="Arial" w:cs="Arial"/>
          <w:b/>
          <w:color w:val="000000" w:themeColor="text1"/>
        </w:rPr>
        <w:t xml:space="preserve">  Podpora opatření ke snížení tepelného stresu prasat v letním období </w:t>
      </w:r>
    </w:p>
    <w:tbl>
      <w:tblPr>
        <w:tblW w:w="903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972"/>
        <w:gridCol w:w="1150"/>
        <w:gridCol w:w="1985"/>
        <w:gridCol w:w="1932"/>
      </w:tblGrid>
      <w:tr w:rsidR="00353461" w:rsidRPr="00353461" w:rsidTr="00AB7875">
        <w:tc>
          <w:tcPr>
            <w:tcW w:w="3972" w:type="dxa"/>
            <w:tcBorders>
              <w:top w:val="single" w:sz="4" w:space="0" w:color="000000"/>
              <w:left w:val="single" w:sz="4" w:space="0" w:color="000000"/>
              <w:bottom w:val="single" w:sz="4" w:space="0" w:color="000000"/>
            </w:tcBorders>
            <w:shd w:val="clear" w:color="auto" w:fill="auto"/>
            <w:tcMar>
              <w:left w:w="103" w:type="dxa"/>
            </w:tcMar>
            <w:vAlign w:val="bottom"/>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Opatření:</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BE7DD6">
            <w:pPr>
              <w:suppressAutoHyphens/>
              <w:ind w:left="360" w:hanging="360"/>
              <w:jc w:val="center"/>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985"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BE7DD6">
            <w:pPr>
              <w:suppressAutoHyphens/>
              <w:ind w:left="360" w:hanging="360"/>
              <w:jc w:val="center"/>
              <w:rPr>
                <w:rFonts w:ascii="Arial" w:eastAsia="Arial" w:hAnsi="Arial" w:cs="Arial"/>
                <w:b/>
                <w:color w:val="000000" w:themeColor="text1"/>
              </w:rPr>
            </w:pPr>
            <w:r w:rsidRPr="00353461">
              <w:rPr>
                <w:rFonts w:ascii="Arial" w:eastAsia="Arial" w:hAnsi="Arial" w:cs="Arial"/>
                <w:b/>
                <w:color w:val="000000" w:themeColor="text1"/>
              </w:rPr>
              <w:t>Předpokládan</w:t>
            </w:r>
            <w:r w:rsidR="00BE7DD6" w:rsidRPr="00353461">
              <w:rPr>
                <w:rFonts w:ascii="Arial" w:eastAsia="Arial" w:hAnsi="Arial" w:cs="Arial"/>
                <w:b/>
                <w:color w:val="000000" w:themeColor="text1"/>
              </w:rPr>
              <w:t>ý</w:t>
            </w:r>
            <w:r w:rsidRPr="00353461">
              <w:rPr>
                <w:rFonts w:ascii="Arial" w:eastAsia="Arial" w:hAnsi="Arial" w:cs="Arial"/>
                <w:b/>
                <w:color w:val="000000" w:themeColor="text1"/>
              </w:rPr>
              <w:t xml:space="preserve"> </w:t>
            </w:r>
            <w:r w:rsidR="00BE7DD6" w:rsidRPr="00353461">
              <w:rPr>
                <w:rFonts w:ascii="Arial" w:eastAsia="Arial" w:hAnsi="Arial" w:cs="Arial"/>
                <w:b/>
                <w:color w:val="000000" w:themeColor="text1"/>
              </w:rPr>
              <w:t>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BE7DD6">
            <w:pPr>
              <w:suppressAutoHyphens/>
              <w:ind w:left="360" w:hanging="360"/>
              <w:jc w:val="center"/>
              <w:rPr>
                <w:rFonts w:ascii="Arial" w:eastAsia="Arial" w:hAnsi="Arial" w:cs="Arial"/>
                <w:b/>
                <w:color w:val="000000" w:themeColor="text1"/>
              </w:rPr>
            </w:pPr>
            <w:r w:rsidRPr="00353461">
              <w:rPr>
                <w:rFonts w:ascii="Arial" w:eastAsia="Arial" w:hAnsi="Arial" w:cs="Arial"/>
                <w:b/>
                <w:color w:val="000000" w:themeColor="text1"/>
              </w:rPr>
              <w:t>Předpokládaná dotace v Kč:</w:t>
            </w:r>
          </w:p>
        </w:tc>
      </w:tr>
      <w:tr w:rsidR="00353461" w:rsidRPr="00353461" w:rsidTr="00AB7875">
        <w:trPr>
          <w:trHeight w:val="839"/>
        </w:trPr>
        <w:tc>
          <w:tcPr>
            <w:tcW w:w="3972"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Cs/>
                <w:color w:val="000000" w:themeColor="text1"/>
                <w:u w:val="single"/>
              </w:rPr>
            </w:pPr>
            <w:r w:rsidRPr="00353461">
              <w:rPr>
                <w:rFonts w:ascii="Arial" w:eastAsia="Arial" w:hAnsi="Arial" w:cs="Arial"/>
                <w:bCs/>
                <w:color w:val="000000" w:themeColor="text1"/>
              </w:rPr>
              <w:t>Zlepšení životních podmínek prasat snížením tepelného stresu ochlazováním/ dotační období</w:t>
            </w:r>
          </w:p>
        </w:tc>
        <w:tc>
          <w:tcPr>
            <w:tcW w:w="506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Prasnice na porodnách</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color w:val="000000" w:themeColor="text1"/>
              </w:rPr>
            </w:pPr>
          </w:p>
        </w:tc>
      </w:tr>
      <w:tr w:rsidR="00353461" w:rsidRPr="00353461" w:rsidTr="00AB7875">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3. 2018 do 30. 9. 2018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796</w:t>
            </w:r>
          </w:p>
        </w:tc>
        <w:tc>
          <w:tcPr>
            <w:tcW w:w="1985"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color w:val="000000" w:themeColor="text1"/>
              </w:rPr>
            </w:pPr>
          </w:p>
        </w:tc>
      </w:tr>
      <w:tr w:rsidR="00353461" w:rsidRPr="00353461" w:rsidTr="00AB7875">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2018 do 30. 9. 2019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796</w:t>
            </w:r>
          </w:p>
        </w:tc>
        <w:tc>
          <w:tcPr>
            <w:tcW w:w="1985"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color w:val="000000" w:themeColor="text1"/>
              </w:rPr>
            </w:pPr>
          </w:p>
        </w:tc>
      </w:tr>
      <w:tr w:rsidR="00353461" w:rsidRPr="00353461" w:rsidTr="00AB7875">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2019 do 30. 9. 2020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796</w:t>
            </w:r>
          </w:p>
        </w:tc>
        <w:tc>
          <w:tcPr>
            <w:tcW w:w="1985"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color w:val="000000" w:themeColor="text1"/>
              </w:rPr>
            </w:pPr>
          </w:p>
        </w:tc>
      </w:tr>
    </w:tbl>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A176D5">
      <w:pPr>
        <w:suppressAutoHyphens/>
        <w:ind w:left="360" w:hanging="360"/>
        <w:jc w:val="right"/>
        <w:rPr>
          <w:rFonts w:ascii="Arial" w:eastAsia="Arial" w:hAnsi="Arial" w:cs="Arial"/>
          <w:color w:val="000000" w:themeColor="text1"/>
        </w:rPr>
      </w:pPr>
      <w:r w:rsidRPr="00353461">
        <w:rPr>
          <w:rFonts w:ascii="Arial" w:eastAsia="Arial" w:hAnsi="Arial" w:cs="Arial"/>
          <w:color w:val="000000" w:themeColor="text1"/>
        </w:rPr>
        <w:t>Tabulka č. 1.b.</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Dotační podprogram:</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20.C.b.  Podpora zlepšení stájového mikroklimatu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850"/>
        <w:gridCol w:w="1324"/>
        <w:gridCol w:w="1932"/>
        <w:gridCol w:w="1932"/>
      </w:tblGrid>
      <w:tr w:rsidR="00353461" w:rsidRPr="00353461" w:rsidTr="00AB7875">
        <w:trPr>
          <w:trHeight w:val="769"/>
        </w:trPr>
        <w:tc>
          <w:tcPr>
            <w:tcW w:w="3850"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Opatření:</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BE7DD6"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Předpokládaný 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Předpokládaná dotace Kč:</w:t>
            </w:r>
          </w:p>
        </w:tc>
      </w:tr>
      <w:tr w:rsidR="00353461" w:rsidRPr="00353461" w:rsidTr="00AB7875">
        <w:tc>
          <w:tcPr>
            <w:tcW w:w="3850"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životního prostředí prasat použitím biotechnologických přípravků/ dotační období</w:t>
            </w: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Prasnice, selata do odstavu, mladé chovné prasničky</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3. 2018 do 30. 9. 2018</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541</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928</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928</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              </w:t>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                                            </w:t>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                                                </w:t>
      </w:r>
    </w:p>
    <w:p w:rsidR="00586979"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                                                                                                          </w:t>
      </w:r>
    </w:p>
    <w:p w:rsidR="00586979" w:rsidRDefault="00586979" w:rsidP="00994218">
      <w:pPr>
        <w:suppressAutoHyphens/>
        <w:ind w:left="360" w:hanging="360"/>
        <w:jc w:val="both"/>
        <w:rPr>
          <w:rFonts w:ascii="Arial" w:eastAsia="Arial" w:hAnsi="Arial" w:cs="Arial"/>
          <w:b/>
          <w:color w:val="000000" w:themeColor="text1"/>
        </w:rPr>
      </w:pPr>
    </w:p>
    <w:p w:rsidR="00586979" w:rsidRDefault="00586979" w:rsidP="00994218">
      <w:pPr>
        <w:suppressAutoHyphens/>
        <w:ind w:left="360" w:hanging="360"/>
        <w:jc w:val="both"/>
        <w:rPr>
          <w:rFonts w:ascii="Arial" w:eastAsia="Arial" w:hAnsi="Arial" w:cs="Arial"/>
          <w:b/>
          <w:color w:val="000000" w:themeColor="text1"/>
        </w:rPr>
      </w:pPr>
    </w:p>
    <w:p w:rsidR="00586979" w:rsidRDefault="00586979" w:rsidP="00994218">
      <w:pPr>
        <w:suppressAutoHyphens/>
        <w:ind w:left="360" w:hanging="360"/>
        <w:jc w:val="both"/>
        <w:rPr>
          <w:rFonts w:ascii="Arial" w:eastAsia="Arial" w:hAnsi="Arial" w:cs="Arial"/>
          <w:b/>
          <w:color w:val="000000" w:themeColor="text1"/>
        </w:rPr>
      </w:pPr>
    </w:p>
    <w:p w:rsidR="00586979" w:rsidRDefault="00586979" w:rsidP="00994218">
      <w:pPr>
        <w:suppressAutoHyphens/>
        <w:ind w:left="360" w:hanging="360"/>
        <w:jc w:val="both"/>
        <w:rPr>
          <w:rFonts w:ascii="Arial" w:eastAsia="Arial" w:hAnsi="Arial" w:cs="Arial"/>
          <w:b/>
          <w:color w:val="000000" w:themeColor="text1"/>
        </w:rPr>
      </w:pPr>
    </w:p>
    <w:p w:rsidR="00586979" w:rsidRDefault="00586979" w:rsidP="00994218">
      <w:pPr>
        <w:suppressAutoHyphens/>
        <w:ind w:left="360" w:hanging="360"/>
        <w:jc w:val="both"/>
        <w:rPr>
          <w:rFonts w:ascii="Arial" w:eastAsia="Arial" w:hAnsi="Arial" w:cs="Arial"/>
          <w:b/>
          <w:color w:val="000000" w:themeColor="text1"/>
        </w:rPr>
      </w:pPr>
    </w:p>
    <w:p w:rsidR="00586979" w:rsidRDefault="00586979" w:rsidP="00994218">
      <w:pPr>
        <w:suppressAutoHyphens/>
        <w:ind w:left="360" w:hanging="360"/>
        <w:jc w:val="both"/>
        <w:rPr>
          <w:rFonts w:ascii="Arial" w:eastAsia="Arial" w:hAnsi="Arial" w:cs="Arial"/>
          <w:b/>
          <w:color w:val="000000" w:themeColor="text1"/>
        </w:rPr>
      </w:pPr>
    </w:p>
    <w:p w:rsidR="00586979" w:rsidRDefault="00586979" w:rsidP="00994218">
      <w:pPr>
        <w:suppressAutoHyphens/>
        <w:ind w:left="360" w:hanging="360"/>
        <w:jc w:val="both"/>
        <w:rPr>
          <w:rFonts w:ascii="Arial" w:eastAsia="Arial" w:hAnsi="Arial" w:cs="Arial"/>
          <w:b/>
          <w:color w:val="000000" w:themeColor="text1"/>
        </w:rPr>
      </w:pPr>
    </w:p>
    <w:p w:rsidR="00586979" w:rsidRDefault="00586979"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lastRenderedPageBreak/>
        <w:t>Tabulka č. 1.c.</w:t>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Dotační podprogram:</w:t>
      </w:r>
      <w:r w:rsidRPr="00353461">
        <w:rPr>
          <w:rFonts w:ascii="Arial" w:eastAsia="Arial" w:hAnsi="Arial" w:cs="Arial"/>
          <w:b/>
          <w:color w:val="000000" w:themeColor="text1"/>
        </w:rPr>
        <w:tab/>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20.C.c.  Podpora zlepšení životního prostředí prasat</w:t>
      </w:r>
    </w:p>
    <w:tbl>
      <w:tblPr>
        <w:tblW w:w="903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840"/>
        <w:gridCol w:w="11"/>
        <w:gridCol w:w="1324"/>
        <w:gridCol w:w="1932"/>
        <w:gridCol w:w="1932"/>
      </w:tblGrid>
      <w:tr w:rsidR="00353461" w:rsidRPr="00353461" w:rsidTr="00AB7875">
        <w:tc>
          <w:tcPr>
            <w:tcW w:w="3840"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Opatření:</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BE7DD6"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color w:val="000000" w:themeColor="text1"/>
              </w:rPr>
              <w:t>Předpokládaný 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Předpokládaná dotace Kč:</w:t>
            </w:r>
          </w:p>
        </w:tc>
      </w:tr>
      <w:tr w:rsidR="00353461" w:rsidRPr="00353461" w:rsidTr="00AB7875">
        <w:tc>
          <w:tcPr>
            <w:tcW w:w="3840"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životního prostředí prasat použitím prostředků proti nežádoucímu hmyzu/ dotační období</w:t>
            </w:r>
          </w:p>
        </w:tc>
        <w:tc>
          <w:tcPr>
            <w:tcW w:w="5199"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tc>
      </w:tr>
      <w:tr w:rsidR="00353461" w:rsidRPr="00353461" w:rsidTr="00AB7875">
        <w:tc>
          <w:tcPr>
            <w:tcW w:w="3840"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Prasnice, selata v předvýkrmu a prasničky pro obnovu stáda – použití </w:t>
            </w:r>
            <w:proofErr w:type="spellStart"/>
            <w:r w:rsidRPr="00353461">
              <w:rPr>
                <w:rFonts w:ascii="Arial" w:eastAsia="Arial" w:hAnsi="Arial" w:cs="Arial"/>
                <w:color w:val="000000" w:themeColor="text1"/>
              </w:rPr>
              <w:t>adulticidů</w:t>
            </w:r>
            <w:proofErr w:type="spellEnd"/>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Cs/>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Cs/>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Cs/>
                <w:color w:val="000000" w:themeColor="text1"/>
              </w:rPr>
            </w:pPr>
          </w:p>
        </w:tc>
      </w:tr>
      <w:tr w:rsidR="00353461" w:rsidRPr="00353461" w:rsidTr="00AB7875">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3. 2018 do 30. 9. 2018</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63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63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63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40"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Prasnice, selata v předvýkrmu a prasničky pro obnovu stáda – použití </w:t>
            </w:r>
            <w:proofErr w:type="spellStart"/>
            <w:r w:rsidRPr="00353461">
              <w:rPr>
                <w:rFonts w:ascii="Arial" w:eastAsia="Arial" w:hAnsi="Arial" w:cs="Arial"/>
                <w:color w:val="000000" w:themeColor="text1"/>
              </w:rPr>
              <w:t>larvicidů</w:t>
            </w:r>
            <w:proofErr w:type="spellEnd"/>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Cs/>
                <w:color w:val="000000" w:themeColor="text1"/>
              </w:rPr>
            </w:pPr>
            <w:r w:rsidRPr="00353461">
              <w:rPr>
                <w:rFonts w:ascii="Arial" w:eastAsia="Arial" w:hAnsi="Arial" w:cs="Arial"/>
                <w:bCs/>
                <w:color w:val="000000" w:themeColor="text1"/>
              </w:rPr>
              <w:t>220</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Cs/>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Cs/>
                <w:color w:val="000000" w:themeColor="text1"/>
              </w:rPr>
            </w:pPr>
          </w:p>
        </w:tc>
      </w:tr>
      <w:tr w:rsidR="00353461" w:rsidRPr="00353461" w:rsidTr="00AB7875">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3. 2018 do 30. 9. 2018</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220</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220</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220</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40"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Prasnice, selata v předvýkrmu a prasničky pro obnovu stáda – použití </w:t>
            </w:r>
            <w:proofErr w:type="spellStart"/>
            <w:r w:rsidRPr="00353461">
              <w:rPr>
                <w:rFonts w:ascii="Arial" w:eastAsia="Arial" w:hAnsi="Arial" w:cs="Arial"/>
                <w:color w:val="000000" w:themeColor="text1"/>
              </w:rPr>
              <w:t>adulticidů</w:t>
            </w:r>
            <w:proofErr w:type="spellEnd"/>
            <w:r w:rsidRPr="00353461">
              <w:rPr>
                <w:rFonts w:ascii="Arial" w:eastAsia="Arial" w:hAnsi="Arial" w:cs="Arial"/>
                <w:color w:val="000000" w:themeColor="text1"/>
              </w:rPr>
              <w:t xml:space="preserve"> a </w:t>
            </w:r>
            <w:proofErr w:type="spellStart"/>
            <w:r w:rsidRPr="00353461">
              <w:rPr>
                <w:rFonts w:ascii="Arial" w:eastAsia="Arial" w:hAnsi="Arial" w:cs="Arial"/>
                <w:color w:val="000000" w:themeColor="text1"/>
              </w:rPr>
              <w:t>larvicidů</w:t>
            </w:r>
            <w:proofErr w:type="spellEnd"/>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Cs/>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Cs/>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Cs/>
                <w:color w:val="000000" w:themeColor="text1"/>
              </w:rPr>
            </w:pPr>
          </w:p>
        </w:tc>
      </w:tr>
      <w:tr w:rsidR="00353461" w:rsidRPr="00353461" w:rsidTr="00AB7875">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3. 2018 do 30. 9. 2018</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283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283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283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A176D5">
      <w:pPr>
        <w:suppressAutoHyphens/>
        <w:ind w:left="360" w:hanging="360"/>
        <w:jc w:val="right"/>
        <w:rPr>
          <w:rFonts w:ascii="Arial" w:eastAsia="Arial" w:hAnsi="Arial" w:cs="Arial"/>
          <w:color w:val="000000" w:themeColor="text1"/>
        </w:rPr>
      </w:pPr>
      <w:r w:rsidRPr="00353461">
        <w:rPr>
          <w:rFonts w:ascii="Arial" w:eastAsia="Arial" w:hAnsi="Arial" w:cs="Arial"/>
          <w:color w:val="000000" w:themeColor="text1"/>
        </w:rPr>
        <w:t>Tabulka č. 1.d.</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Dotační podprogram:</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20.C.d.  Podpora opatření k zajištění zlepšeného světelného režimu</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835"/>
        <w:gridCol w:w="15"/>
        <w:gridCol w:w="1324"/>
        <w:gridCol w:w="1932"/>
        <w:gridCol w:w="1932"/>
      </w:tblGrid>
      <w:tr w:rsidR="00353461" w:rsidRPr="00353461" w:rsidTr="00AB7875">
        <w:trPr>
          <w:trHeight w:val="769"/>
        </w:trPr>
        <w:tc>
          <w:tcPr>
            <w:tcW w:w="3835"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Opatření:</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BE7DD6"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Předpokládaný 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Předpokládaná dotace Kč:</w:t>
            </w:r>
          </w:p>
        </w:tc>
      </w:tr>
      <w:tr w:rsidR="00353461" w:rsidRPr="00353461" w:rsidTr="00AB7875">
        <w:tc>
          <w:tcPr>
            <w:tcW w:w="3835"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životních podmínek prasat zajištěním optimálního světelného režimu/ dotační období</w:t>
            </w:r>
          </w:p>
        </w:tc>
        <w:tc>
          <w:tcPr>
            <w:tcW w:w="5203"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35"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Prasnice jalové a březí, prasnice na porodnách</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3. 2018 do 30. 9. 2018</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530</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910</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910</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586979" w:rsidRDefault="00586979" w:rsidP="00A176D5">
      <w:pPr>
        <w:suppressAutoHyphens/>
        <w:ind w:left="360" w:hanging="360"/>
        <w:jc w:val="right"/>
        <w:rPr>
          <w:rFonts w:ascii="Arial" w:eastAsia="Arial" w:hAnsi="Arial" w:cs="Arial"/>
          <w:color w:val="000000" w:themeColor="text1"/>
        </w:rPr>
      </w:pPr>
    </w:p>
    <w:p w:rsidR="00586979" w:rsidRDefault="00586979" w:rsidP="00A176D5">
      <w:pPr>
        <w:suppressAutoHyphens/>
        <w:ind w:left="360" w:hanging="360"/>
        <w:jc w:val="right"/>
        <w:rPr>
          <w:rFonts w:ascii="Arial" w:eastAsia="Arial" w:hAnsi="Arial" w:cs="Arial"/>
          <w:color w:val="000000" w:themeColor="text1"/>
        </w:rPr>
      </w:pPr>
    </w:p>
    <w:p w:rsidR="00994218" w:rsidRPr="00353461" w:rsidRDefault="00994218" w:rsidP="00A176D5">
      <w:pPr>
        <w:suppressAutoHyphens/>
        <w:ind w:left="360" w:hanging="360"/>
        <w:jc w:val="right"/>
        <w:rPr>
          <w:rFonts w:ascii="Arial" w:eastAsia="Arial" w:hAnsi="Arial" w:cs="Arial"/>
          <w:color w:val="000000" w:themeColor="text1"/>
        </w:rPr>
      </w:pPr>
      <w:r w:rsidRPr="00353461">
        <w:rPr>
          <w:rFonts w:ascii="Arial" w:eastAsia="Arial" w:hAnsi="Arial" w:cs="Arial"/>
          <w:color w:val="000000" w:themeColor="text1"/>
        </w:rPr>
        <w:lastRenderedPageBreak/>
        <w:t>Tabulka č. 1.e.</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Dotační podprogram:</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20.C.e.  Podpora šetrných metod kastrace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833"/>
        <w:gridCol w:w="17"/>
        <w:gridCol w:w="1324"/>
        <w:gridCol w:w="1932"/>
        <w:gridCol w:w="1932"/>
      </w:tblGrid>
      <w:tr w:rsidR="00353461" w:rsidRPr="00353461" w:rsidTr="00AB7875">
        <w:trPr>
          <w:trHeight w:val="769"/>
        </w:trPr>
        <w:tc>
          <w:tcPr>
            <w:tcW w:w="3833"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Opatření:</w:t>
            </w: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BE7DD6">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Předpokládané </w:t>
            </w:r>
            <w:r w:rsidR="00BE7DD6" w:rsidRPr="00353461">
              <w:rPr>
                <w:rFonts w:ascii="Arial" w:eastAsia="Arial" w:hAnsi="Arial" w:cs="Arial"/>
                <w:b/>
                <w:color w:val="000000" w:themeColor="text1"/>
              </w:rPr>
              <w:t>počty kastrovaných selat</w:t>
            </w:r>
            <w:r w:rsidRPr="00353461">
              <w:rPr>
                <w:rFonts w:ascii="Arial" w:eastAsia="Arial" w:hAnsi="Arial" w:cs="Arial"/>
                <w:b/>
                <w:color w:val="000000" w:themeColor="text1"/>
              </w:rPr>
              <w:t>:</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Předpokládaná dotace Kč:</w:t>
            </w:r>
          </w:p>
        </w:tc>
      </w:tr>
      <w:tr w:rsidR="00353461" w:rsidRPr="00353461" w:rsidTr="00AB7875">
        <w:tc>
          <w:tcPr>
            <w:tcW w:w="3833"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životních podmínek prasat použitím šetrných metod kastrace prasat/ dotační období</w:t>
            </w:r>
          </w:p>
        </w:tc>
        <w:tc>
          <w:tcPr>
            <w:tcW w:w="5205"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33"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Selata od narození do 7 dní věku</w:t>
            </w: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3. 2018 do 30. 9. 2018</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A176D5">
      <w:pPr>
        <w:suppressAutoHyphens/>
        <w:ind w:left="360" w:hanging="360"/>
        <w:jc w:val="right"/>
        <w:rPr>
          <w:rFonts w:ascii="Arial" w:eastAsia="Arial" w:hAnsi="Arial" w:cs="Arial"/>
          <w:color w:val="000000" w:themeColor="text1"/>
        </w:rPr>
      </w:pPr>
      <w:r w:rsidRPr="00353461">
        <w:rPr>
          <w:rFonts w:ascii="Arial" w:eastAsia="Arial" w:hAnsi="Arial" w:cs="Arial"/>
          <w:color w:val="000000" w:themeColor="text1"/>
        </w:rPr>
        <w:t>Tabulka č. 1.f.</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Dotační podprogram:</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 xml:space="preserve">20.C.f.  Podpora zvětšení </w:t>
      </w:r>
      <w:proofErr w:type="spellStart"/>
      <w:r w:rsidRPr="00353461">
        <w:rPr>
          <w:rFonts w:ascii="Arial" w:eastAsia="Arial" w:hAnsi="Arial" w:cs="Arial"/>
          <w:b/>
          <w:color w:val="000000" w:themeColor="text1"/>
        </w:rPr>
        <w:t>nezaroštované</w:t>
      </w:r>
      <w:proofErr w:type="spellEnd"/>
      <w:r w:rsidRPr="00353461">
        <w:rPr>
          <w:rFonts w:ascii="Arial" w:eastAsia="Arial" w:hAnsi="Arial" w:cs="Arial"/>
          <w:b/>
          <w:color w:val="000000" w:themeColor="text1"/>
        </w:rPr>
        <w:t xml:space="preserve"> plochy kotců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52"/>
        <w:gridCol w:w="1522"/>
        <w:gridCol w:w="1932"/>
        <w:gridCol w:w="1932"/>
      </w:tblGrid>
      <w:tr w:rsidR="00353461" w:rsidRPr="00353461" w:rsidTr="00AB7875">
        <w:trPr>
          <w:trHeight w:val="769"/>
        </w:trPr>
        <w:tc>
          <w:tcPr>
            <w:tcW w:w="3652"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Opatření:</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BE7DD6"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Předpokládaný 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Předpokládaná dotace Kč:</w:t>
            </w:r>
          </w:p>
        </w:tc>
      </w:tr>
      <w:tr w:rsidR="00353461" w:rsidRPr="00353461" w:rsidTr="00AB7875">
        <w:tc>
          <w:tcPr>
            <w:tcW w:w="3652"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Zlepšení životních podmínek prasat zvětšením </w:t>
            </w:r>
            <w:proofErr w:type="spellStart"/>
            <w:r w:rsidRPr="00353461">
              <w:rPr>
                <w:rFonts w:ascii="Arial" w:eastAsia="Arial" w:hAnsi="Arial" w:cs="Arial"/>
                <w:color w:val="000000" w:themeColor="text1"/>
              </w:rPr>
              <w:t>nezaroštované</w:t>
            </w:r>
            <w:proofErr w:type="spellEnd"/>
            <w:r w:rsidRPr="00353461">
              <w:rPr>
                <w:rFonts w:ascii="Arial" w:eastAsia="Arial" w:hAnsi="Arial" w:cs="Arial"/>
                <w:color w:val="000000" w:themeColor="text1"/>
              </w:rPr>
              <w:t xml:space="preserve"> plochy kotců prasat/ dotační období</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652"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Odstavená selata do 30 kg</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3. 2018 do 30. 9. 2018</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493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2018 do 30. 9. 2019</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846</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2019 do 30. 9. 2020</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846</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A176D5">
      <w:pPr>
        <w:suppressAutoHyphens/>
        <w:ind w:left="360" w:hanging="360"/>
        <w:jc w:val="right"/>
        <w:rPr>
          <w:rFonts w:ascii="Arial" w:eastAsia="Arial" w:hAnsi="Arial" w:cs="Arial"/>
          <w:color w:val="000000" w:themeColor="text1"/>
        </w:rPr>
      </w:pPr>
      <w:r w:rsidRPr="00353461">
        <w:rPr>
          <w:rFonts w:ascii="Arial" w:eastAsia="Arial" w:hAnsi="Arial" w:cs="Arial"/>
          <w:color w:val="000000" w:themeColor="text1"/>
        </w:rPr>
        <w:t>Tabulka č. 1.g.</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Dotační podprogram:</w:t>
      </w: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20.C.g.  Podpora zvýšené péče o prasnice a selata na porodnách</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52"/>
        <w:gridCol w:w="1522"/>
        <w:gridCol w:w="1932"/>
        <w:gridCol w:w="1932"/>
      </w:tblGrid>
      <w:tr w:rsidR="00353461" w:rsidRPr="00353461" w:rsidTr="00AB7875">
        <w:trPr>
          <w:trHeight w:val="769"/>
        </w:trPr>
        <w:tc>
          <w:tcPr>
            <w:tcW w:w="3652"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Opatření:</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BE7DD6"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Předpokládaný 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Předpokládaná dotace Kč:</w:t>
            </w:r>
          </w:p>
        </w:tc>
      </w:tr>
      <w:tr w:rsidR="00353461" w:rsidRPr="00353461" w:rsidTr="00AB7875">
        <w:tc>
          <w:tcPr>
            <w:tcW w:w="3652"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životních podmínek prasnic a selat na porodnách zajištěním stálé přítomnosti kvalifikovaného ošetřovatele/ dotační období</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652"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Prasnice na porodnách</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3. 2018 do 30. 9. 2018</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258</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2018 do 30. 9. 2019</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443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2019 do 30. 9. 2020</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443</w:t>
            </w: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A176D5" w:rsidRPr="00353461" w:rsidRDefault="00A176D5" w:rsidP="00A176D5">
      <w:pPr>
        <w:suppressAutoHyphens/>
        <w:ind w:left="360" w:hanging="360"/>
        <w:jc w:val="right"/>
        <w:rPr>
          <w:rFonts w:ascii="Arial" w:eastAsia="Arial" w:hAnsi="Arial" w:cs="Arial"/>
          <w:color w:val="000000" w:themeColor="text1"/>
        </w:rPr>
      </w:pPr>
    </w:p>
    <w:p w:rsidR="00994218" w:rsidRPr="00353461" w:rsidRDefault="00994218" w:rsidP="00A176D5">
      <w:pPr>
        <w:suppressAutoHyphens/>
        <w:ind w:left="360" w:hanging="360"/>
        <w:jc w:val="right"/>
        <w:rPr>
          <w:rFonts w:ascii="Arial" w:eastAsia="Arial" w:hAnsi="Arial" w:cs="Arial"/>
          <w:color w:val="000000" w:themeColor="text1"/>
        </w:rPr>
      </w:pPr>
      <w:r w:rsidRPr="00353461">
        <w:rPr>
          <w:rFonts w:ascii="Arial" w:eastAsia="Arial" w:hAnsi="Arial" w:cs="Arial"/>
          <w:color w:val="000000" w:themeColor="text1"/>
        </w:rPr>
        <w:t>Tabulka č. 1.h.</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Celkový předpokládaný požadavek na dotaci dotačního programu 20.C.</w:t>
      </w:r>
    </w:p>
    <w:tbl>
      <w:tblPr>
        <w:tblpPr w:leftFromText="141" w:rightFromText="141" w:vertAnchor="text" w:horzAnchor="margin" w:tblpY="98"/>
        <w:tblW w:w="875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47"/>
        <w:gridCol w:w="1994"/>
        <w:gridCol w:w="3114"/>
      </w:tblGrid>
      <w:tr w:rsidR="00353461" w:rsidRPr="00353461" w:rsidTr="00AB7875">
        <w:tc>
          <w:tcPr>
            <w:tcW w:w="364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 xml:space="preserve"> </w:t>
            </w:r>
          </w:p>
        </w:tc>
        <w:tc>
          <w:tcPr>
            <w:tcW w:w="1994"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Předpokládané kusy</w:t>
            </w:r>
            <w:r w:rsidR="00BE7DD6" w:rsidRPr="00353461">
              <w:rPr>
                <w:rFonts w:ascii="Arial" w:eastAsia="Arial" w:hAnsi="Arial" w:cs="Arial"/>
                <w:b/>
                <w:color w:val="000000" w:themeColor="text1"/>
              </w:rPr>
              <w:t xml:space="preserve"> celkem</w:t>
            </w:r>
            <w:r w:rsidRPr="00353461">
              <w:rPr>
                <w:rFonts w:ascii="Arial" w:eastAsia="Arial" w:hAnsi="Arial" w:cs="Arial"/>
                <w:b/>
                <w:color w:val="000000" w:themeColor="text1"/>
              </w:rPr>
              <w:t>:</w:t>
            </w:r>
          </w:p>
        </w:tc>
        <w:tc>
          <w:tcPr>
            <w:tcW w:w="3114"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bCs/>
                <w:color w:val="000000" w:themeColor="text1"/>
              </w:rPr>
              <w:t>Předpokládaná dotace v Kč:</w:t>
            </w:r>
          </w:p>
        </w:tc>
      </w:tr>
      <w:tr w:rsidR="00353461" w:rsidRPr="00353461" w:rsidTr="00AB7875">
        <w:tc>
          <w:tcPr>
            <w:tcW w:w="364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u w:val="single"/>
              </w:rPr>
              <w:t>Celkový předpokládaný</w:t>
            </w:r>
            <w:r w:rsidRPr="00353461">
              <w:rPr>
                <w:rFonts w:ascii="Arial" w:eastAsia="Arial" w:hAnsi="Arial" w:cs="Arial"/>
                <w:b/>
                <w:bCs/>
                <w:color w:val="000000" w:themeColor="text1"/>
              </w:rPr>
              <w:t xml:space="preserve"> </w:t>
            </w:r>
            <w:r w:rsidRPr="00353461">
              <w:rPr>
                <w:rFonts w:ascii="Arial" w:eastAsia="Arial" w:hAnsi="Arial" w:cs="Arial"/>
                <w:b/>
                <w:bCs/>
                <w:color w:val="000000" w:themeColor="text1"/>
                <w:u w:val="single"/>
              </w:rPr>
              <w:t>požadavek na dotaci</w:t>
            </w:r>
            <w:r w:rsidRPr="00353461">
              <w:rPr>
                <w:rFonts w:ascii="Arial" w:eastAsia="Arial" w:hAnsi="Arial" w:cs="Arial"/>
                <w:b/>
                <w:bCs/>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bCs/>
                <w:color w:val="000000" w:themeColor="text1"/>
              </w:rPr>
              <w:t>v dotačním programu 20.C.</w:t>
            </w:r>
          </w:p>
        </w:tc>
        <w:tc>
          <w:tcPr>
            <w:tcW w:w="1994"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color w:val="000000" w:themeColor="text1"/>
              </w:rPr>
            </w:pPr>
          </w:p>
        </w:tc>
        <w:tc>
          <w:tcPr>
            <w:tcW w:w="3114"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bCs/>
                <w:color w:val="000000" w:themeColor="text1"/>
              </w:rPr>
            </w:pPr>
          </w:p>
        </w:tc>
      </w:tr>
    </w:tbl>
    <w:tbl>
      <w:tblPr>
        <w:tblW w:w="8755"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52"/>
        <w:gridCol w:w="1985"/>
        <w:gridCol w:w="3118"/>
      </w:tblGrid>
      <w:tr w:rsidR="00353461" w:rsidRPr="00353461" w:rsidTr="00AB7875">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3. 2018 do 30. 9. 2018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2018 do 30. 9. 2019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 1. 10. 2019 do 30. 9. 2020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b/>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B663C" w:rsidRPr="00353461" w:rsidTr="000B663C">
        <w:trPr>
          <w:trHeight w:val="933"/>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bl>
    <w:p w:rsidR="00994218" w:rsidRPr="00353461" w:rsidRDefault="00994218" w:rsidP="00994218">
      <w:pPr>
        <w:suppressAutoHyphens/>
        <w:ind w:left="360" w:hanging="360"/>
        <w:jc w:val="both"/>
        <w:rPr>
          <w:rFonts w:ascii="Arial" w:eastAsia="Arial" w:hAnsi="Arial" w:cs="Arial"/>
          <w:color w:val="000000" w:themeColor="text1"/>
          <w:sz w:val="18"/>
          <w:szCs w:val="18"/>
        </w:rPr>
      </w:pPr>
    </w:p>
    <w:p w:rsidR="00994218" w:rsidRPr="00353461" w:rsidRDefault="00994218" w:rsidP="00994218">
      <w:pPr>
        <w:suppressAutoHyphens/>
        <w:ind w:left="360" w:hanging="360"/>
        <w:jc w:val="both"/>
        <w:rPr>
          <w:rFonts w:ascii="Arial" w:eastAsia="Arial" w:hAnsi="Arial" w:cs="Arial"/>
          <w:color w:val="000000" w:themeColor="text1"/>
          <w:sz w:val="18"/>
          <w:szCs w:val="18"/>
        </w:rPr>
      </w:pPr>
    </w:p>
    <w:tbl>
      <w:tblPr>
        <w:tblpPr w:leftFromText="142" w:rightFromText="142" w:vertAnchor="text" w:tblpX="69" w:tblpY="1"/>
        <w:tblOverlap w:val="never"/>
        <w:tblW w:w="9100" w:type="dxa"/>
        <w:tblLayout w:type="fixed"/>
        <w:tblCellMar>
          <w:left w:w="28" w:type="dxa"/>
          <w:right w:w="28" w:type="dxa"/>
        </w:tblCellMar>
        <w:tblLook w:val="04A0" w:firstRow="1" w:lastRow="0" w:firstColumn="1" w:lastColumn="0" w:noHBand="0" w:noVBand="1"/>
      </w:tblPr>
      <w:tblGrid>
        <w:gridCol w:w="2089"/>
        <w:gridCol w:w="191"/>
        <w:gridCol w:w="290"/>
        <w:gridCol w:w="188"/>
        <w:gridCol w:w="2332"/>
        <w:gridCol w:w="188"/>
        <w:gridCol w:w="313"/>
        <w:gridCol w:w="167"/>
        <w:gridCol w:w="3342"/>
      </w:tblGrid>
      <w:tr w:rsidR="00353461" w:rsidRPr="00353461" w:rsidTr="00AB7875">
        <w:trPr>
          <w:trHeight w:val="847"/>
        </w:trPr>
        <w:tc>
          <w:tcPr>
            <w:tcW w:w="2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r w:rsidRPr="00353461">
              <w:rPr>
                <w:rFonts w:ascii="Arial" w:eastAsia="Arial" w:hAnsi="Arial" w:cs="Arial"/>
                <w:color w:val="000000" w:themeColor="text1"/>
                <w:sz w:val="18"/>
                <w:szCs w:val="18"/>
              </w:rPr>
              <w:t>1. Podací místo</w:t>
            </w:r>
          </w:p>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188"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r w:rsidRPr="00353461">
              <w:rPr>
                <w:rFonts w:ascii="Arial" w:eastAsia="Arial" w:hAnsi="Arial" w:cs="Arial"/>
                <w:color w:val="000000" w:themeColor="text1"/>
                <w:sz w:val="18"/>
                <w:szCs w:val="18"/>
              </w:rPr>
              <w:t xml:space="preserve">2. </w:t>
            </w:r>
            <w:proofErr w:type="spellStart"/>
            <w:r w:rsidRPr="00353461">
              <w:rPr>
                <w:rFonts w:ascii="Arial" w:eastAsia="Arial" w:hAnsi="Arial" w:cs="Arial"/>
                <w:color w:val="000000" w:themeColor="text1"/>
                <w:sz w:val="18"/>
                <w:szCs w:val="18"/>
              </w:rPr>
              <w:t>Reg</w:t>
            </w:r>
            <w:proofErr w:type="spellEnd"/>
            <w:r w:rsidRPr="00353461">
              <w:rPr>
                <w:rFonts w:ascii="Arial" w:eastAsia="Arial" w:hAnsi="Arial" w:cs="Arial"/>
                <w:color w:val="000000" w:themeColor="text1"/>
                <w:sz w:val="18"/>
                <w:szCs w:val="18"/>
              </w:rPr>
              <w:t xml:space="preserve">. č. předběžné žádosti </w:t>
            </w:r>
          </w:p>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167"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33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r w:rsidRPr="00353461">
              <w:rPr>
                <w:rFonts w:ascii="Arial" w:eastAsia="Arial" w:hAnsi="Arial" w:cs="Arial"/>
                <w:color w:val="000000" w:themeColor="text1"/>
                <w:sz w:val="18"/>
                <w:szCs w:val="18"/>
              </w:rPr>
              <w:t>3. Otisk podacího razítka</w:t>
            </w:r>
          </w:p>
        </w:tc>
      </w:tr>
      <w:tr w:rsidR="00353461" w:rsidRPr="00353461" w:rsidTr="00AB7875">
        <w:trPr>
          <w:trHeight w:hRule="exact" w:val="113"/>
        </w:trPr>
        <w:tc>
          <w:tcPr>
            <w:tcW w:w="2089"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191"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2810" w:type="dxa"/>
            <w:gridSpan w:val="3"/>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668" w:type="dxa"/>
            <w:gridSpan w:val="3"/>
            <w:tcBorders>
              <w:top w:val="nil"/>
              <w:left w:val="nil"/>
              <w:bottom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r>
      <w:tr w:rsidR="00353461" w:rsidRPr="00353461" w:rsidTr="00AB7875">
        <w:trPr>
          <w:trHeight w:val="861"/>
        </w:trPr>
        <w:tc>
          <w:tcPr>
            <w:tcW w:w="257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r w:rsidRPr="00353461">
              <w:rPr>
                <w:rFonts w:ascii="Arial" w:eastAsia="Arial" w:hAnsi="Arial" w:cs="Arial"/>
                <w:color w:val="000000" w:themeColor="text1"/>
                <w:sz w:val="18"/>
                <w:szCs w:val="18"/>
              </w:rPr>
              <w:t>4. Celkový počet listů</w:t>
            </w:r>
          </w:p>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188"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r w:rsidRPr="00353461">
              <w:rPr>
                <w:rFonts w:ascii="Arial" w:eastAsia="Arial" w:hAnsi="Arial" w:cs="Arial"/>
                <w:color w:val="000000" w:themeColor="text1"/>
                <w:sz w:val="18"/>
                <w:szCs w:val="18"/>
              </w:rPr>
              <w:t>5. Datum a hodina přijetí</w:t>
            </w:r>
          </w:p>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167" w:type="dxa"/>
            <w:tcBorders>
              <w:top w:val="nil"/>
              <w:left w:val="nil"/>
              <w:bottom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r>
      <w:tr w:rsidR="00353461" w:rsidRPr="00353461" w:rsidTr="00AB7875">
        <w:trPr>
          <w:gridAfter w:val="3"/>
          <w:wAfter w:w="3822" w:type="dxa"/>
          <w:trHeight w:val="113"/>
        </w:trPr>
        <w:tc>
          <w:tcPr>
            <w:tcW w:w="2089"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191"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2810" w:type="dxa"/>
            <w:gridSpan w:val="3"/>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c>
          <w:tcPr>
            <w:tcW w:w="188" w:type="dxa"/>
            <w:tcBorders>
              <w:top w:val="nil"/>
              <w:left w:val="nil"/>
              <w:bottom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sz w:val="18"/>
                <w:szCs w:val="18"/>
              </w:rPr>
            </w:pPr>
          </w:p>
        </w:tc>
      </w:tr>
    </w:tbl>
    <w:p w:rsidR="00994218" w:rsidRPr="00353461" w:rsidRDefault="00994218" w:rsidP="00994218">
      <w:pPr>
        <w:suppressAutoHyphens/>
        <w:ind w:left="360" w:hanging="360"/>
        <w:jc w:val="both"/>
        <w:rPr>
          <w:rFonts w:ascii="Arial" w:eastAsia="Arial" w:hAnsi="Arial" w:cs="Arial"/>
          <w:color w:val="000000" w:themeColor="text1"/>
          <w:sz w:val="18"/>
          <w:szCs w:val="18"/>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br w:type="page"/>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A176D5">
      <w:pPr>
        <w:suppressAutoHyphens/>
        <w:ind w:left="360" w:hanging="360"/>
        <w:jc w:val="center"/>
        <w:rPr>
          <w:rFonts w:ascii="Arial" w:eastAsia="Arial" w:hAnsi="Arial" w:cs="Arial"/>
          <w:b/>
          <w:color w:val="000000" w:themeColor="text1"/>
        </w:rPr>
      </w:pPr>
      <w:r w:rsidRPr="00353461">
        <w:rPr>
          <w:rFonts w:ascii="Arial" w:eastAsia="Arial" w:hAnsi="Arial" w:cs="Arial"/>
          <w:b/>
          <w:color w:val="000000" w:themeColor="text1"/>
        </w:rPr>
        <w:t>ŽÁDOST</w:t>
      </w:r>
    </w:p>
    <w:p w:rsidR="00994218" w:rsidRPr="00353461" w:rsidRDefault="00994218" w:rsidP="00A176D5">
      <w:pPr>
        <w:suppressAutoHyphens/>
        <w:ind w:left="360" w:hanging="360"/>
        <w:jc w:val="center"/>
        <w:rPr>
          <w:rFonts w:ascii="Arial" w:eastAsia="Arial" w:hAnsi="Arial" w:cs="Arial"/>
          <w:b/>
          <w:color w:val="000000" w:themeColor="text1"/>
        </w:rPr>
      </w:pPr>
      <w:r w:rsidRPr="00353461">
        <w:rPr>
          <w:rFonts w:ascii="Arial" w:eastAsia="Arial" w:hAnsi="Arial" w:cs="Arial"/>
          <w:b/>
          <w:color w:val="000000" w:themeColor="text1"/>
        </w:rPr>
        <w:t>Dotační program 20.C.</w:t>
      </w:r>
    </w:p>
    <w:p w:rsidR="00994218" w:rsidRPr="00353461" w:rsidRDefault="00994218" w:rsidP="00A176D5">
      <w:pPr>
        <w:suppressAutoHyphens/>
        <w:ind w:left="360" w:hanging="360"/>
        <w:jc w:val="center"/>
        <w:rPr>
          <w:rFonts w:ascii="Arial" w:eastAsia="Arial" w:hAnsi="Arial" w:cs="Arial"/>
          <w:b/>
          <w:color w:val="000000" w:themeColor="text1"/>
        </w:rPr>
      </w:pPr>
    </w:p>
    <w:p w:rsidR="00994218" w:rsidRPr="00353461" w:rsidRDefault="00994218" w:rsidP="00A176D5">
      <w:pPr>
        <w:suppressAutoHyphens/>
        <w:ind w:left="360" w:hanging="360"/>
        <w:jc w:val="right"/>
        <w:rPr>
          <w:rFonts w:ascii="Arial" w:eastAsia="Arial" w:hAnsi="Arial" w:cs="Arial"/>
          <w:bCs/>
          <w:color w:val="000000" w:themeColor="text1"/>
        </w:rPr>
      </w:pPr>
      <w:r w:rsidRPr="00353461">
        <w:rPr>
          <w:rFonts w:ascii="Arial" w:eastAsia="Arial" w:hAnsi="Arial" w:cs="Arial"/>
          <w:color w:val="000000" w:themeColor="text1"/>
        </w:rPr>
        <w:t>Tabulka č. 2.a.</w:t>
      </w: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 xml:space="preserve">Dotační podprogram:                                                                        </w:t>
      </w:r>
      <w:r w:rsidRPr="00353461">
        <w:rPr>
          <w:rFonts w:ascii="Arial" w:eastAsia="Arial" w:hAnsi="Arial" w:cs="Arial"/>
          <w:b/>
          <w:bCs/>
          <w:color w:val="000000" w:themeColor="text1"/>
        </w:rPr>
        <w:tab/>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bCs/>
          <w:color w:val="000000" w:themeColor="text1"/>
        </w:rPr>
        <w:t>20.C.a.</w:t>
      </w:r>
      <w:r w:rsidRPr="00353461">
        <w:rPr>
          <w:rFonts w:ascii="Arial" w:eastAsia="Arial" w:hAnsi="Arial" w:cs="Arial"/>
          <w:b/>
          <w:color w:val="000000" w:themeColor="text1"/>
        </w:rPr>
        <w:t xml:space="preserve">  Podpora opatření ke snížení tepelného stresu prasat v letním období </w:t>
      </w:r>
    </w:p>
    <w:tbl>
      <w:tblPr>
        <w:tblW w:w="903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972"/>
        <w:gridCol w:w="1150"/>
        <w:gridCol w:w="1985"/>
        <w:gridCol w:w="1932"/>
      </w:tblGrid>
      <w:tr w:rsidR="00353461" w:rsidRPr="00353461" w:rsidTr="00AB7875">
        <w:tc>
          <w:tcPr>
            <w:tcW w:w="3972" w:type="dxa"/>
            <w:tcBorders>
              <w:top w:val="single" w:sz="4" w:space="0" w:color="000000"/>
              <w:left w:val="single" w:sz="4" w:space="0" w:color="000000"/>
              <w:bottom w:val="single" w:sz="4" w:space="0" w:color="000000"/>
            </w:tcBorders>
            <w:shd w:val="clear" w:color="auto" w:fill="auto"/>
            <w:tcMar>
              <w:left w:w="103" w:type="dxa"/>
            </w:tcMar>
            <w:vAlign w:val="bottom"/>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Na předmět podporované činnosti:</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985"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Počet kusů:</w:t>
            </w:r>
          </w:p>
        </w:tc>
        <w:tc>
          <w:tcPr>
            <w:tcW w:w="1932"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Požadovaná dotace Kč:</w:t>
            </w:r>
          </w:p>
        </w:tc>
      </w:tr>
      <w:tr w:rsidR="00353461" w:rsidRPr="00353461" w:rsidTr="00AB7875">
        <w:trPr>
          <w:trHeight w:val="839"/>
        </w:trPr>
        <w:tc>
          <w:tcPr>
            <w:tcW w:w="3972"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Cs/>
                <w:color w:val="000000" w:themeColor="text1"/>
                <w:u w:val="single"/>
              </w:rPr>
            </w:pPr>
            <w:r w:rsidRPr="00353461">
              <w:rPr>
                <w:rFonts w:ascii="Arial" w:eastAsia="Arial" w:hAnsi="Arial" w:cs="Arial"/>
                <w:bCs/>
                <w:color w:val="000000" w:themeColor="text1"/>
              </w:rPr>
              <w:t>Zlepšení životních podmínek prasat snížením tepelného stresu ochlazováním</w:t>
            </w:r>
          </w:p>
        </w:tc>
        <w:tc>
          <w:tcPr>
            <w:tcW w:w="506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Registrační číslo(a) hospodářství*</w:t>
            </w:r>
          </w:p>
        </w:tc>
        <w:tc>
          <w:tcPr>
            <w:tcW w:w="506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Prasnice na porodnách</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796</w:t>
            </w:r>
          </w:p>
        </w:tc>
        <w:tc>
          <w:tcPr>
            <w:tcW w:w="1985"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 v případě potřeby se registrační čísla hospodářství uvedou samostatně na zvláštním listu</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D344FD" w:rsidRPr="00353461" w:rsidRDefault="00D344FD" w:rsidP="00994218">
      <w:pPr>
        <w:suppressAutoHyphens/>
        <w:ind w:left="360" w:hanging="360"/>
        <w:jc w:val="both"/>
        <w:rPr>
          <w:rFonts w:ascii="Arial" w:eastAsia="Arial" w:hAnsi="Arial" w:cs="Arial"/>
          <w:color w:val="000000" w:themeColor="text1"/>
        </w:rPr>
      </w:pPr>
    </w:p>
    <w:p w:rsidR="00D344FD" w:rsidRPr="00353461" w:rsidRDefault="00D344FD" w:rsidP="00994218">
      <w:pPr>
        <w:suppressAutoHyphens/>
        <w:ind w:left="360" w:hanging="360"/>
        <w:jc w:val="both"/>
        <w:rPr>
          <w:rFonts w:ascii="Arial" w:eastAsia="Arial" w:hAnsi="Arial" w:cs="Arial"/>
          <w:color w:val="000000" w:themeColor="text1"/>
        </w:rPr>
      </w:pPr>
    </w:p>
    <w:p w:rsidR="00D344FD" w:rsidRPr="00353461" w:rsidRDefault="00D344FD" w:rsidP="00994218">
      <w:pPr>
        <w:suppressAutoHyphens/>
        <w:ind w:left="360" w:hanging="360"/>
        <w:jc w:val="both"/>
        <w:rPr>
          <w:rFonts w:ascii="Arial" w:eastAsia="Arial" w:hAnsi="Arial" w:cs="Arial"/>
          <w:color w:val="000000" w:themeColor="text1"/>
        </w:rPr>
      </w:pPr>
    </w:p>
    <w:p w:rsidR="00D344FD" w:rsidRPr="00353461" w:rsidRDefault="00D344FD" w:rsidP="00994218">
      <w:pPr>
        <w:suppressAutoHyphens/>
        <w:ind w:left="360" w:hanging="360"/>
        <w:jc w:val="both"/>
        <w:rPr>
          <w:rFonts w:ascii="Arial" w:eastAsia="Arial" w:hAnsi="Arial" w:cs="Arial"/>
          <w:color w:val="000000" w:themeColor="text1"/>
        </w:rPr>
      </w:pPr>
    </w:p>
    <w:p w:rsidR="00D344FD" w:rsidRPr="00353461" w:rsidRDefault="00D344FD"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bl>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br w:type="page"/>
      </w:r>
    </w:p>
    <w:p w:rsidR="00994218" w:rsidRPr="00353461" w:rsidRDefault="00994218" w:rsidP="00D344FD">
      <w:pPr>
        <w:suppressAutoHyphens/>
        <w:ind w:left="360" w:hanging="360"/>
        <w:jc w:val="right"/>
        <w:rPr>
          <w:rFonts w:ascii="Arial" w:eastAsia="Arial" w:hAnsi="Arial" w:cs="Arial"/>
          <w:bCs/>
          <w:color w:val="000000" w:themeColor="text1"/>
        </w:rPr>
      </w:pPr>
      <w:r w:rsidRPr="00353461">
        <w:rPr>
          <w:rFonts w:ascii="Arial" w:eastAsia="Arial" w:hAnsi="Arial" w:cs="Arial"/>
          <w:color w:val="000000" w:themeColor="text1"/>
        </w:rPr>
        <w:lastRenderedPageBreak/>
        <w:t>Tabulka č. 2.b.</w:t>
      </w: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 xml:space="preserve">Dotační podprogram:                                                                        </w:t>
      </w:r>
      <w:r w:rsidRPr="00353461">
        <w:rPr>
          <w:rFonts w:ascii="Arial" w:eastAsia="Arial" w:hAnsi="Arial" w:cs="Arial"/>
          <w:b/>
          <w:bCs/>
          <w:color w:val="000000" w:themeColor="text1"/>
        </w:rPr>
        <w:tab/>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20.C.b.  Podpora zlepšení stájového mikroklimatu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383"/>
        <w:gridCol w:w="1789"/>
        <w:gridCol w:w="1789"/>
      </w:tblGrid>
      <w:tr w:rsidR="00353461" w:rsidRPr="00353461" w:rsidTr="00AB7875">
        <w:trPr>
          <w:trHeight w:val="769"/>
        </w:trPr>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color w:val="000000" w:themeColor="text1"/>
              </w:rPr>
              <w:t>Na předmět podporované činnosti: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Počet kusů:</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Požadovaná dotace Kč:</w:t>
            </w: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životního prostředí prasat použitím biotechnologických přípravků</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Registrační číslo(a) hospodářství*</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Prasnice, selata do odstavu, mladé chovné prasničky</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541</w:t>
            </w: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 v případě potřeby se registrační čísla hospodářství uvedou samostatně na zvláštním listu</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D344FD" w:rsidRPr="00353461" w:rsidRDefault="00D344FD" w:rsidP="00994218">
      <w:pPr>
        <w:suppressAutoHyphens/>
        <w:ind w:left="360" w:hanging="360"/>
        <w:jc w:val="both"/>
        <w:rPr>
          <w:rFonts w:ascii="Arial" w:eastAsia="Arial" w:hAnsi="Arial" w:cs="Arial"/>
          <w:color w:val="000000" w:themeColor="text1"/>
        </w:rPr>
      </w:pPr>
    </w:p>
    <w:p w:rsidR="00D344FD" w:rsidRPr="00353461" w:rsidRDefault="00D344FD" w:rsidP="00994218">
      <w:pPr>
        <w:suppressAutoHyphens/>
        <w:ind w:left="360" w:hanging="360"/>
        <w:jc w:val="both"/>
        <w:rPr>
          <w:rFonts w:ascii="Arial" w:eastAsia="Arial" w:hAnsi="Arial" w:cs="Arial"/>
          <w:color w:val="000000" w:themeColor="text1"/>
        </w:rPr>
      </w:pPr>
    </w:p>
    <w:p w:rsidR="00D344FD" w:rsidRPr="00353461" w:rsidRDefault="00D344FD" w:rsidP="00994218">
      <w:pPr>
        <w:suppressAutoHyphens/>
        <w:ind w:left="360" w:hanging="360"/>
        <w:jc w:val="both"/>
        <w:rPr>
          <w:rFonts w:ascii="Arial" w:eastAsia="Arial" w:hAnsi="Arial" w:cs="Arial"/>
          <w:color w:val="000000" w:themeColor="text1"/>
        </w:rPr>
      </w:pPr>
    </w:p>
    <w:p w:rsidR="00D344FD" w:rsidRPr="00353461" w:rsidRDefault="00D344FD" w:rsidP="00994218">
      <w:pPr>
        <w:suppressAutoHyphens/>
        <w:ind w:left="360" w:hanging="360"/>
        <w:jc w:val="both"/>
        <w:rPr>
          <w:rFonts w:ascii="Arial" w:eastAsia="Arial" w:hAnsi="Arial" w:cs="Arial"/>
          <w:color w:val="000000" w:themeColor="text1"/>
        </w:rPr>
      </w:pPr>
    </w:p>
    <w:p w:rsidR="00D344FD" w:rsidRPr="00353461" w:rsidRDefault="00D344FD"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bl>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D344FD">
      <w:pPr>
        <w:suppressAutoHyphens/>
        <w:ind w:left="360" w:hanging="360"/>
        <w:jc w:val="right"/>
        <w:rPr>
          <w:rFonts w:ascii="Arial" w:eastAsia="Arial" w:hAnsi="Arial" w:cs="Arial"/>
          <w:bCs/>
          <w:color w:val="000000" w:themeColor="text1"/>
        </w:rPr>
      </w:pPr>
      <w:r w:rsidRPr="00353461">
        <w:rPr>
          <w:rFonts w:ascii="Arial" w:eastAsia="Arial" w:hAnsi="Arial" w:cs="Arial"/>
          <w:color w:val="000000" w:themeColor="text1"/>
        </w:rPr>
        <w:t>Tabulka č. 2.c.</w:t>
      </w: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 xml:space="preserve">Dotační podprogram:                                                                        </w:t>
      </w:r>
      <w:r w:rsidRPr="00353461">
        <w:rPr>
          <w:rFonts w:ascii="Arial" w:eastAsia="Arial" w:hAnsi="Arial" w:cs="Arial"/>
          <w:b/>
          <w:bCs/>
          <w:color w:val="000000" w:themeColor="text1"/>
        </w:rPr>
        <w:tab/>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20.C.c.  Podpora zlepšení životního prostředí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383"/>
        <w:gridCol w:w="1789"/>
        <w:gridCol w:w="1789"/>
      </w:tblGrid>
      <w:tr w:rsidR="00353461" w:rsidRPr="00353461" w:rsidTr="00AB7875">
        <w:trPr>
          <w:trHeight w:val="769"/>
        </w:trPr>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color w:val="000000" w:themeColor="text1"/>
              </w:rPr>
              <w:t>Na předmět podporované činnosti: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Počet kusů:</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Požadovaná dotace Kč:</w:t>
            </w: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životního prostředí prasat použitím prostředků proti nežádoucímu hmyzu</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Registrační číslo(a) hospodářství*</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Prasnice, selata v předvýkrmu a prasničky pro obnovu stáda – </w:t>
            </w:r>
            <w:r w:rsidRPr="00353461">
              <w:rPr>
                <w:rFonts w:ascii="Arial" w:eastAsia="Arial" w:hAnsi="Arial" w:cs="Arial"/>
                <w:b/>
                <w:color w:val="000000" w:themeColor="text1"/>
              </w:rPr>
              <w:t xml:space="preserve">použití </w:t>
            </w:r>
            <w:r w:rsidRPr="00353461">
              <w:rPr>
                <w:rFonts w:ascii="Arial" w:eastAsia="Arial" w:hAnsi="Arial" w:cs="Arial"/>
                <w:color w:val="000000" w:themeColor="text1"/>
              </w:rPr>
              <w:t xml:space="preserve"> </w:t>
            </w:r>
            <w:proofErr w:type="spellStart"/>
            <w:r w:rsidRPr="00353461">
              <w:rPr>
                <w:rFonts w:ascii="Arial" w:eastAsia="Arial" w:hAnsi="Arial" w:cs="Arial"/>
                <w:b/>
                <w:color w:val="000000" w:themeColor="text1"/>
              </w:rPr>
              <w:t>adulticidů</w:t>
            </w:r>
            <w:proofErr w:type="spellEnd"/>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63</w:t>
            </w: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Prasnice, selata v předvýkrmu a prasničky pro obnovu stáda – </w:t>
            </w:r>
            <w:r w:rsidRPr="00353461">
              <w:rPr>
                <w:rFonts w:ascii="Arial" w:eastAsia="Arial" w:hAnsi="Arial" w:cs="Arial"/>
                <w:b/>
                <w:color w:val="000000" w:themeColor="text1"/>
              </w:rPr>
              <w:t xml:space="preserve">použití </w:t>
            </w:r>
            <w:proofErr w:type="spellStart"/>
            <w:r w:rsidRPr="00353461">
              <w:rPr>
                <w:rFonts w:ascii="Arial" w:eastAsia="Arial" w:hAnsi="Arial" w:cs="Arial"/>
                <w:b/>
                <w:color w:val="000000" w:themeColor="text1"/>
              </w:rPr>
              <w:t>larvicidů</w:t>
            </w:r>
            <w:proofErr w:type="spellEnd"/>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220</w:t>
            </w: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Prasnice, selata v předvýkrmu a prasničky pro obnovu stáda – </w:t>
            </w:r>
            <w:r w:rsidRPr="00353461">
              <w:rPr>
                <w:rFonts w:ascii="Arial" w:eastAsia="Arial" w:hAnsi="Arial" w:cs="Arial"/>
                <w:b/>
                <w:color w:val="000000" w:themeColor="text1"/>
              </w:rPr>
              <w:t xml:space="preserve">použití </w:t>
            </w:r>
            <w:proofErr w:type="spellStart"/>
            <w:r w:rsidRPr="00353461">
              <w:rPr>
                <w:rFonts w:ascii="Arial" w:eastAsia="Arial" w:hAnsi="Arial" w:cs="Arial"/>
                <w:b/>
                <w:color w:val="000000" w:themeColor="text1"/>
              </w:rPr>
              <w:t>adulticidů</w:t>
            </w:r>
            <w:proofErr w:type="spellEnd"/>
            <w:r w:rsidRPr="00353461">
              <w:rPr>
                <w:rFonts w:ascii="Arial" w:eastAsia="Arial" w:hAnsi="Arial" w:cs="Arial"/>
                <w:b/>
                <w:color w:val="000000" w:themeColor="text1"/>
              </w:rPr>
              <w:t xml:space="preserve"> a </w:t>
            </w:r>
            <w:proofErr w:type="spellStart"/>
            <w:r w:rsidRPr="00353461">
              <w:rPr>
                <w:rFonts w:ascii="Arial" w:eastAsia="Arial" w:hAnsi="Arial" w:cs="Arial"/>
                <w:b/>
                <w:color w:val="000000" w:themeColor="text1"/>
              </w:rPr>
              <w:t>larvicidů</w:t>
            </w:r>
            <w:proofErr w:type="spellEnd"/>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283</w:t>
            </w: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 v případě potřeby se registrační čísla hospodářství uvedou samostatně na zvláštním listu</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D344FD" w:rsidRPr="00353461" w:rsidRDefault="00D344FD"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bl>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A176D5" w:rsidRPr="00353461" w:rsidRDefault="00A176D5" w:rsidP="00994218">
      <w:pPr>
        <w:suppressAutoHyphens/>
        <w:ind w:left="360" w:hanging="360"/>
        <w:jc w:val="both"/>
        <w:rPr>
          <w:rFonts w:ascii="Arial" w:eastAsia="Arial" w:hAnsi="Arial" w:cs="Arial"/>
          <w:color w:val="000000" w:themeColor="text1"/>
        </w:rPr>
      </w:pPr>
    </w:p>
    <w:p w:rsidR="00A176D5" w:rsidRPr="00353461" w:rsidRDefault="00A176D5" w:rsidP="00994218">
      <w:pPr>
        <w:suppressAutoHyphens/>
        <w:ind w:left="360" w:hanging="360"/>
        <w:jc w:val="both"/>
        <w:rPr>
          <w:rFonts w:ascii="Arial" w:eastAsia="Arial" w:hAnsi="Arial" w:cs="Arial"/>
          <w:color w:val="000000" w:themeColor="text1"/>
        </w:rPr>
      </w:pPr>
    </w:p>
    <w:p w:rsidR="00A176D5" w:rsidRPr="00353461" w:rsidRDefault="00A176D5" w:rsidP="00994218">
      <w:pPr>
        <w:suppressAutoHyphens/>
        <w:ind w:left="360" w:hanging="360"/>
        <w:jc w:val="both"/>
        <w:rPr>
          <w:rFonts w:ascii="Arial" w:eastAsia="Arial" w:hAnsi="Arial" w:cs="Arial"/>
          <w:color w:val="000000" w:themeColor="text1"/>
        </w:rPr>
      </w:pPr>
    </w:p>
    <w:p w:rsidR="00994218" w:rsidRPr="00353461" w:rsidRDefault="00994218" w:rsidP="00A176D5">
      <w:pPr>
        <w:suppressAutoHyphens/>
        <w:ind w:left="360" w:hanging="360"/>
        <w:jc w:val="right"/>
        <w:rPr>
          <w:rFonts w:ascii="Arial" w:eastAsia="Arial" w:hAnsi="Arial" w:cs="Arial"/>
          <w:bCs/>
          <w:color w:val="000000" w:themeColor="text1"/>
        </w:rPr>
      </w:pPr>
      <w:r w:rsidRPr="00353461">
        <w:rPr>
          <w:rFonts w:ascii="Arial" w:eastAsia="Arial" w:hAnsi="Arial" w:cs="Arial"/>
          <w:color w:val="000000" w:themeColor="text1"/>
        </w:rPr>
        <w:lastRenderedPageBreak/>
        <w:t>Tabulka č. 2.d.</w:t>
      </w: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 xml:space="preserve">Dotační podprogram:                                                                        </w:t>
      </w:r>
      <w:r w:rsidRPr="00353461">
        <w:rPr>
          <w:rFonts w:ascii="Arial" w:eastAsia="Arial" w:hAnsi="Arial" w:cs="Arial"/>
          <w:b/>
          <w:bCs/>
          <w:color w:val="000000" w:themeColor="text1"/>
        </w:rPr>
        <w:tab/>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20.C.d.  Podpora opatření k zajištění zlepšeného světelného režimu</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383"/>
        <w:gridCol w:w="1789"/>
        <w:gridCol w:w="1789"/>
      </w:tblGrid>
      <w:tr w:rsidR="00353461" w:rsidRPr="00353461" w:rsidTr="00AB7875">
        <w:trPr>
          <w:trHeight w:val="769"/>
        </w:trPr>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color w:val="000000" w:themeColor="text1"/>
              </w:rPr>
              <w:t>Na předmět podporované činnosti: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Počet kusů:</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Požadovaná dotace Kč:</w:t>
            </w: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životních podmínek prasat zajištěním optimálního světelného režimu</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Registrační číslo(a) hospodářství*</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Prasnice jalové a březí, prasnice na porodnách</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530</w:t>
            </w: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 v případě potřeby se registrační čísla hospodářství uvedou samostatně na zvláštním listu</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D344FD" w:rsidRPr="00353461" w:rsidRDefault="00D344FD" w:rsidP="00994218">
      <w:pPr>
        <w:suppressAutoHyphens/>
        <w:ind w:left="360" w:hanging="360"/>
        <w:jc w:val="both"/>
        <w:rPr>
          <w:rFonts w:ascii="Arial" w:eastAsia="Arial" w:hAnsi="Arial" w:cs="Arial"/>
          <w:b/>
          <w:color w:val="000000" w:themeColor="text1"/>
        </w:rPr>
      </w:pPr>
    </w:p>
    <w:p w:rsidR="00D344FD" w:rsidRPr="00353461" w:rsidRDefault="00D344FD"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bl>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br w:type="page"/>
      </w:r>
      <w:r w:rsidRPr="00353461">
        <w:rPr>
          <w:rFonts w:ascii="Arial" w:eastAsia="Arial" w:hAnsi="Arial" w:cs="Arial"/>
          <w:b/>
          <w:color w:val="000000" w:themeColor="text1"/>
        </w:rPr>
        <w:lastRenderedPageBreak/>
        <w:t xml:space="preserve">  </w:t>
      </w:r>
    </w:p>
    <w:p w:rsidR="00994218" w:rsidRPr="00353461" w:rsidRDefault="00994218" w:rsidP="00A176D5">
      <w:pPr>
        <w:suppressAutoHyphens/>
        <w:ind w:left="360" w:hanging="360"/>
        <w:jc w:val="right"/>
        <w:rPr>
          <w:rFonts w:ascii="Arial" w:eastAsia="Arial" w:hAnsi="Arial" w:cs="Arial"/>
          <w:bCs/>
          <w:color w:val="000000" w:themeColor="text1"/>
        </w:rPr>
      </w:pPr>
      <w:r w:rsidRPr="00353461">
        <w:rPr>
          <w:rFonts w:ascii="Arial" w:eastAsia="Arial" w:hAnsi="Arial" w:cs="Arial"/>
          <w:color w:val="000000" w:themeColor="text1"/>
        </w:rPr>
        <w:t>Tabulka č. 2.e.</w:t>
      </w: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 xml:space="preserve">Dotační podprogram:                                                                        </w:t>
      </w:r>
      <w:r w:rsidRPr="00353461">
        <w:rPr>
          <w:rFonts w:ascii="Arial" w:eastAsia="Arial" w:hAnsi="Arial" w:cs="Arial"/>
          <w:b/>
          <w:bCs/>
          <w:color w:val="000000" w:themeColor="text1"/>
        </w:rPr>
        <w:tab/>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20.C.e.  Podpora šetrných metod kastrace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383"/>
        <w:gridCol w:w="1789"/>
        <w:gridCol w:w="1789"/>
      </w:tblGrid>
      <w:tr w:rsidR="00353461" w:rsidRPr="00353461" w:rsidTr="00AB7875">
        <w:trPr>
          <w:trHeight w:val="769"/>
        </w:trPr>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color w:val="000000" w:themeColor="text1"/>
              </w:rPr>
              <w:t>Na předmět podporované činnosti: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Počet kusů:</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Požadovaná dotace Kč:</w:t>
            </w: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životních podmínek prasat použitím šetrných metod kastrace prasat</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Registrační číslo(a) hospodářství*</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Selata od narození do 7 dní věku</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23</w:t>
            </w: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 v případě potřeby se registrační čísla hospodářství uvedou samostatně na zvláštním listu</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bl>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br w:type="page"/>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A176D5">
      <w:pPr>
        <w:suppressAutoHyphens/>
        <w:ind w:left="360" w:hanging="360"/>
        <w:jc w:val="right"/>
        <w:rPr>
          <w:rFonts w:ascii="Arial" w:eastAsia="Arial" w:hAnsi="Arial" w:cs="Arial"/>
          <w:bCs/>
          <w:color w:val="000000" w:themeColor="text1"/>
        </w:rPr>
      </w:pPr>
      <w:r w:rsidRPr="00353461">
        <w:rPr>
          <w:rFonts w:ascii="Arial" w:eastAsia="Arial" w:hAnsi="Arial" w:cs="Arial"/>
          <w:color w:val="000000" w:themeColor="text1"/>
        </w:rPr>
        <w:t>Tabulka č. 2.f.</w:t>
      </w: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 xml:space="preserve">Dotační podprogram:                                                                        </w:t>
      </w:r>
      <w:r w:rsidRPr="00353461">
        <w:rPr>
          <w:rFonts w:ascii="Arial" w:eastAsia="Arial" w:hAnsi="Arial" w:cs="Arial"/>
          <w:b/>
          <w:bCs/>
          <w:color w:val="000000" w:themeColor="text1"/>
        </w:rPr>
        <w:tab/>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 xml:space="preserve">20.C.f.  Podpora zvětšení </w:t>
      </w:r>
      <w:proofErr w:type="spellStart"/>
      <w:r w:rsidRPr="00353461">
        <w:rPr>
          <w:rFonts w:ascii="Arial" w:eastAsia="Arial" w:hAnsi="Arial" w:cs="Arial"/>
          <w:b/>
          <w:color w:val="000000" w:themeColor="text1"/>
        </w:rPr>
        <w:t>nezaroštované</w:t>
      </w:r>
      <w:proofErr w:type="spellEnd"/>
      <w:r w:rsidRPr="00353461">
        <w:rPr>
          <w:rFonts w:ascii="Arial" w:eastAsia="Arial" w:hAnsi="Arial" w:cs="Arial"/>
          <w:b/>
          <w:color w:val="000000" w:themeColor="text1"/>
        </w:rPr>
        <w:t xml:space="preserve"> plochy kotců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383"/>
        <w:gridCol w:w="1789"/>
        <w:gridCol w:w="1789"/>
      </w:tblGrid>
      <w:tr w:rsidR="00353461" w:rsidRPr="00353461" w:rsidTr="00AB7875">
        <w:trPr>
          <w:trHeight w:val="769"/>
        </w:trPr>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color w:val="000000" w:themeColor="text1"/>
              </w:rPr>
              <w:t>Na předmět podporované činnosti: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Počet kusů:</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Požadovaná dotace Kč:</w:t>
            </w: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Zlepšení životních podmínek prasat zvětšením </w:t>
            </w:r>
            <w:proofErr w:type="spellStart"/>
            <w:r w:rsidRPr="00353461">
              <w:rPr>
                <w:rFonts w:ascii="Arial" w:eastAsia="Arial" w:hAnsi="Arial" w:cs="Arial"/>
                <w:color w:val="000000" w:themeColor="text1"/>
              </w:rPr>
              <w:t>nezaroštované</w:t>
            </w:r>
            <w:proofErr w:type="spellEnd"/>
            <w:r w:rsidRPr="00353461">
              <w:rPr>
                <w:rFonts w:ascii="Arial" w:eastAsia="Arial" w:hAnsi="Arial" w:cs="Arial"/>
                <w:color w:val="000000" w:themeColor="text1"/>
              </w:rPr>
              <w:t xml:space="preserve"> plochy kotců prasat</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Registrační číslo(a) hospodářství*</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77"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Odstavená selata do 30 kg živé hmotnosti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493</w:t>
            </w: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 v případě potřeby se registrační čísla hospodářství uvedou samostatně na zvláštním listu</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bl>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br w:type="page"/>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A176D5">
      <w:pPr>
        <w:suppressAutoHyphens/>
        <w:ind w:left="360" w:hanging="360"/>
        <w:jc w:val="right"/>
        <w:rPr>
          <w:rFonts w:ascii="Arial" w:eastAsia="Arial" w:hAnsi="Arial" w:cs="Arial"/>
          <w:bCs/>
          <w:color w:val="000000" w:themeColor="text1"/>
        </w:rPr>
      </w:pPr>
      <w:r w:rsidRPr="00353461">
        <w:rPr>
          <w:rFonts w:ascii="Arial" w:eastAsia="Arial" w:hAnsi="Arial" w:cs="Arial"/>
          <w:color w:val="000000" w:themeColor="text1"/>
        </w:rPr>
        <w:t>Tabulka č. 2.g.</w:t>
      </w: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 xml:space="preserve">Dotační podprogram:                                                                        </w:t>
      </w:r>
      <w:r w:rsidRPr="00353461">
        <w:rPr>
          <w:rFonts w:ascii="Arial" w:eastAsia="Arial" w:hAnsi="Arial" w:cs="Arial"/>
          <w:b/>
          <w:bCs/>
          <w:color w:val="000000" w:themeColor="text1"/>
        </w:rPr>
        <w:tab/>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20.C.g.  Podpora zvýšené péče o prasnice a selata na porodnách</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62"/>
        <w:gridCol w:w="1398"/>
        <w:gridCol w:w="1789"/>
        <w:gridCol w:w="1789"/>
      </w:tblGrid>
      <w:tr w:rsidR="00353461" w:rsidRPr="00353461" w:rsidTr="00AB7875">
        <w:trPr>
          <w:trHeight w:val="769"/>
        </w:trPr>
        <w:tc>
          <w:tcPr>
            <w:tcW w:w="4062" w:type="dxa"/>
            <w:tcBorders>
              <w:top w:val="single" w:sz="4" w:space="0" w:color="000000"/>
              <w:left w:val="single" w:sz="4" w:space="0" w:color="000000"/>
              <w:bottom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color w:val="000000" w:themeColor="text1"/>
              </w:rPr>
              <w:t>Na předmět podporované činnosti:</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Počet kusů:</w:t>
            </w:r>
          </w:p>
        </w:tc>
        <w:tc>
          <w:tcPr>
            <w:tcW w:w="1789" w:type="dxa"/>
            <w:tcBorders>
              <w:top w:val="single" w:sz="4" w:space="0" w:color="000000"/>
              <w:left w:val="single" w:sz="4" w:space="0" w:color="000000"/>
              <w:bottom w:val="single" w:sz="4" w:space="0" w:color="000000"/>
              <w:right w:val="single" w:sz="4" w:space="0" w:color="000000"/>
            </w:tcBorders>
            <w:vAlign w:val="cente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Požadovaná dotace Kč:</w:t>
            </w:r>
          </w:p>
        </w:tc>
      </w:tr>
      <w:tr w:rsidR="00353461" w:rsidRPr="00353461" w:rsidTr="00AB7875">
        <w:tc>
          <w:tcPr>
            <w:tcW w:w="4062"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Zlepšení životních podmínek prasnic a selat na porodnách zajištěním stálé přítomnosti kvalifikovaného ošetřovatele</w:t>
            </w:r>
          </w:p>
        </w:tc>
        <w:tc>
          <w:tcPr>
            <w:tcW w:w="49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62"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Registrační číslo(a) hospodářství*</w:t>
            </w:r>
          </w:p>
        </w:tc>
        <w:tc>
          <w:tcPr>
            <w:tcW w:w="49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c>
          <w:tcPr>
            <w:tcW w:w="4062" w:type="dxa"/>
            <w:tcBorders>
              <w:top w:val="single" w:sz="4" w:space="0" w:color="000000"/>
              <w:left w:val="single" w:sz="4" w:space="0" w:color="000000"/>
              <w:bottom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Prasnice na porodnách</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258</w:t>
            </w: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 v případě potřeby se registrační čísla hospodářství uvedou samostatně na zvláštním listu</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bl>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br w:type="page"/>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A176D5">
      <w:pPr>
        <w:suppressAutoHyphens/>
        <w:ind w:left="360" w:hanging="360"/>
        <w:jc w:val="right"/>
        <w:rPr>
          <w:rFonts w:ascii="Arial" w:eastAsia="Arial" w:hAnsi="Arial" w:cs="Arial"/>
          <w:color w:val="000000" w:themeColor="text1"/>
        </w:rPr>
      </w:pPr>
      <w:r w:rsidRPr="00353461">
        <w:rPr>
          <w:rFonts w:ascii="Arial" w:eastAsia="Arial" w:hAnsi="Arial" w:cs="Arial"/>
          <w:b/>
          <w:color w:val="000000" w:themeColor="text1"/>
        </w:rPr>
        <w:t xml:space="preserve">    </w:t>
      </w:r>
      <w:r w:rsidRPr="00353461">
        <w:rPr>
          <w:rFonts w:ascii="Arial" w:eastAsia="Arial" w:hAnsi="Arial" w:cs="Arial"/>
          <w:color w:val="000000" w:themeColor="text1"/>
        </w:rPr>
        <w:t>Tabulka č. 2.h.</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Celkový požadavek na dotaci dotačního programu 20.C.</w:t>
      </w:r>
    </w:p>
    <w:p w:rsidR="00994218" w:rsidRPr="00353461"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59"/>
        <w:tblW w:w="875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95"/>
        <w:gridCol w:w="1789"/>
        <w:gridCol w:w="3171"/>
      </w:tblGrid>
      <w:tr w:rsidR="00353461" w:rsidRPr="00353461" w:rsidTr="00AB7875">
        <w:tc>
          <w:tcPr>
            <w:tcW w:w="3795"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Celkem kusy:</w:t>
            </w:r>
          </w:p>
        </w:tc>
        <w:tc>
          <w:tcPr>
            <w:tcW w:w="3171"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Požadovaná dotace v Kč:</w:t>
            </w:r>
          </w:p>
          <w:p w:rsidR="00994218" w:rsidRPr="00353461" w:rsidRDefault="00994218" w:rsidP="00994218">
            <w:pPr>
              <w:suppressAutoHyphens/>
              <w:ind w:left="360" w:hanging="360"/>
              <w:jc w:val="both"/>
              <w:rPr>
                <w:rFonts w:ascii="Arial" w:eastAsia="Arial" w:hAnsi="Arial" w:cs="Arial"/>
                <w:b/>
                <w:color w:val="000000" w:themeColor="text1"/>
              </w:rPr>
            </w:pPr>
          </w:p>
        </w:tc>
      </w:tr>
      <w:tr w:rsidR="00353461" w:rsidRPr="00353461" w:rsidTr="00AB7875">
        <w:tc>
          <w:tcPr>
            <w:tcW w:w="3795" w:type="dxa"/>
            <w:tcBorders>
              <w:top w:val="single" w:sz="4" w:space="0" w:color="000000"/>
              <w:left w:val="single" w:sz="4" w:space="0" w:color="000000"/>
              <w:bottom w:val="single" w:sz="4" w:space="0" w:color="000000"/>
            </w:tcBorders>
            <w:shd w:val="clear" w:color="auto" w:fill="auto"/>
            <w:tcMar>
              <w:left w:w="103" w:type="dxa"/>
            </w:tcMar>
          </w:tcPr>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u w:val="single"/>
              </w:rPr>
              <w:t>Celkový požadavek na dotaci</w:t>
            </w:r>
            <w:r w:rsidRPr="00353461">
              <w:rPr>
                <w:rFonts w:ascii="Arial" w:eastAsia="Arial" w:hAnsi="Arial" w:cs="Arial"/>
                <w:b/>
                <w:bCs/>
                <w:color w:val="000000" w:themeColor="text1"/>
              </w:rPr>
              <w:t xml:space="preserve"> v dotačním programu 20.C. v roce 2018:</w:t>
            </w: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color w:val="000000" w:themeColor="text1"/>
              </w:rPr>
            </w:pPr>
          </w:p>
        </w:tc>
        <w:tc>
          <w:tcPr>
            <w:tcW w:w="3171" w:type="dxa"/>
            <w:tcBorders>
              <w:top w:val="single" w:sz="4" w:space="0" w:color="000000"/>
              <w:left w:val="single" w:sz="4" w:space="0" w:color="000000"/>
              <w:bottom w:val="single" w:sz="4" w:space="0" w:color="000000"/>
              <w:right w:val="single" w:sz="4" w:space="0" w:color="000000"/>
            </w:tcBorders>
          </w:tcPr>
          <w:p w:rsidR="00994218" w:rsidRPr="00353461" w:rsidRDefault="00994218" w:rsidP="00994218">
            <w:pPr>
              <w:suppressAutoHyphens/>
              <w:ind w:left="360" w:hanging="360"/>
              <w:jc w:val="both"/>
              <w:rPr>
                <w:rFonts w:ascii="Arial" w:eastAsia="Arial" w:hAnsi="Arial" w:cs="Arial"/>
                <w:b/>
                <w:bCs/>
                <w:color w:val="000000" w:themeColor="text1"/>
              </w:rPr>
            </w:pPr>
          </w:p>
        </w:tc>
      </w:tr>
    </w:tbl>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Součástí žádosti jsou vyplněné tabulky č. 2.a., 2.b., 2.c., 2.d., 2.e., 2.f., 2.g. a 2.h. podle jejich plnění v dotačním období. </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tbl>
      <w:tblPr>
        <w:tblpPr w:leftFromText="141" w:rightFromText="141" w:vertAnchor="text" w:horzAnchor="margin" w:tblpY="265"/>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AB7875">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AB7875">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60"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60"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br w:type="page"/>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A176D5">
      <w:pPr>
        <w:suppressAutoHyphens/>
        <w:ind w:left="360" w:hanging="360"/>
        <w:jc w:val="right"/>
        <w:rPr>
          <w:rFonts w:ascii="Arial" w:eastAsia="Arial" w:hAnsi="Arial" w:cs="Arial"/>
          <w:color w:val="000000" w:themeColor="text1"/>
        </w:rPr>
      </w:pPr>
      <w:r w:rsidRPr="00353461">
        <w:rPr>
          <w:rFonts w:ascii="Arial" w:eastAsia="Arial" w:hAnsi="Arial" w:cs="Arial"/>
          <w:color w:val="000000" w:themeColor="text1"/>
        </w:rPr>
        <w:t>Tabulka č. 3</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color w:val="000000" w:themeColor="text1"/>
        </w:rPr>
        <w:t xml:space="preserve">Dotační program </w:t>
      </w:r>
      <w:r w:rsidRPr="00353461">
        <w:rPr>
          <w:rFonts w:ascii="Arial" w:eastAsia="Arial" w:hAnsi="Arial" w:cs="Arial"/>
          <w:b/>
          <w:bCs/>
          <w:color w:val="000000" w:themeColor="text1"/>
        </w:rPr>
        <w:t>20.</w:t>
      </w: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color w:val="000000" w:themeColor="text1"/>
        </w:rPr>
        <w:t>20.</w:t>
      </w:r>
      <w:r w:rsidRPr="00353461">
        <w:rPr>
          <w:rFonts w:ascii="Arial" w:eastAsia="Arial" w:hAnsi="Arial" w:cs="Arial"/>
          <w:b/>
          <w:color w:val="000000" w:themeColor="text1"/>
          <w:lang w:val="x-none"/>
        </w:rPr>
        <w:t xml:space="preserve"> Zlepšení životních podmínek v chovu hospodářských zvířat</w:t>
      </w:r>
      <w:r w:rsidRPr="00353461">
        <w:rPr>
          <w:rFonts w:ascii="Arial" w:eastAsia="Arial" w:hAnsi="Arial" w:cs="Arial"/>
          <w:b/>
          <w:bCs/>
          <w:color w:val="000000" w:themeColor="text1"/>
        </w:rPr>
        <w:t xml:space="preserve"> </w:t>
      </w: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b/>
          <w:bCs/>
          <w:color w:val="000000" w:themeColor="text1"/>
        </w:rPr>
      </w:pPr>
      <w:r w:rsidRPr="00353461">
        <w:rPr>
          <w:rFonts w:ascii="Arial" w:eastAsia="Arial" w:hAnsi="Arial" w:cs="Arial"/>
          <w:b/>
          <w:bCs/>
          <w:color w:val="000000" w:themeColor="text1"/>
        </w:rPr>
        <w:t>Charakterizace podniku</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fldChar w:fldCharType="begin">
          <w:ffData>
            <w:name w:val="Check1"/>
            <w:enabled/>
            <w:calcOnExit w:val="0"/>
            <w:checkBox>
              <w:sizeAuto/>
              <w:default w:val="0"/>
            </w:checkBox>
          </w:ffData>
        </w:fldChar>
      </w:r>
      <w:r w:rsidRPr="00353461">
        <w:rPr>
          <w:rFonts w:ascii="Arial" w:eastAsia="Arial" w:hAnsi="Arial" w:cs="Arial"/>
          <w:b/>
          <w:color w:val="000000" w:themeColor="text1"/>
        </w:rPr>
        <w:instrText xml:space="preserve"> FORMCHECKBOX </w:instrText>
      </w:r>
      <w:r w:rsidR="00B21C81">
        <w:rPr>
          <w:rFonts w:ascii="Arial" w:eastAsia="Arial" w:hAnsi="Arial" w:cs="Arial"/>
          <w:b/>
          <w:color w:val="000000" w:themeColor="text1"/>
        </w:rPr>
      </w:r>
      <w:r w:rsidR="00B21C81">
        <w:rPr>
          <w:rFonts w:ascii="Arial" w:eastAsia="Arial" w:hAnsi="Arial" w:cs="Arial"/>
          <w:b/>
          <w:color w:val="000000" w:themeColor="text1"/>
        </w:rPr>
        <w:fldChar w:fldCharType="separate"/>
      </w:r>
      <w:r w:rsidRPr="00353461">
        <w:rPr>
          <w:rFonts w:ascii="Arial" w:eastAsia="Arial" w:hAnsi="Arial" w:cs="Arial"/>
          <w:color w:val="000000" w:themeColor="text1"/>
        </w:rPr>
        <w:fldChar w:fldCharType="end"/>
      </w:r>
      <w:r w:rsidRPr="00353461">
        <w:rPr>
          <w:rFonts w:ascii="Arial" w:eastAsia="Arial" w:hAnsi="Arial" w:cs="Arial"/>
          <w:color w:val="000000" w:themeColor="text1"/>
        </w:rPr>
        <w:t xml:space="preserve"> Velký podnik*</w:t>
      </w:r>
      <w:r w:rsidRPr="00353461">
        <w:rPr>
          <w:rFonts w:ascii="Arial" w:eastAsia="Arial" w:hAnsi="Arial" w:cs="Arial"/>
          <w:color w:val="000000" w:themeColor="text1"/>
          <w:vertAlign w:val="superscript"/>
        </w:rPr>
        <w:footnoteReference w:id="77"/>
      </w:r>
      <w:r w:rsidRPr="00353461">
        <w:rPr>
          <w:rFonts w:ascii="Arial" w:eastAsia="Arial" w:hAnsi="Arial" w:cs="Arial"/>
          <w:color w:val="000000" w:themeColor="text1"/>
        </w:rPr>
        <w:t xml:space="preserve"> nesplňuje kritéria stanovená v Příloze I nařízení komise (EU) č. 702/2014)</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fldChar w:fldCharType="begin">
          <w:ffData>
            <w:name w:val="Check1"/>
            <w:enabled/>
            <w:calcOnExit w:val="0"/>
            <w:checkBox>
              <w:sizeAuto/>
              <w:default w:val="0"/>
            </w:checkBox>
          </w:ffData>
        </w:fldChar>
      </w:r>
      <w:r w:rsidRPr="00353461">
        <w:rPr>
          <w:rFonts w:ascii="Arial" w:eastAsia="Arial" w:hAnsi="Arial" w:cs="Arial"/>
          <w:b/>
          <w:color w:val="000000" w:themeColor="text1"/>
        </w:rPr>
        <w:instrText xml:space="preserve"> FORMCHECKBOX </w:instrText>
      </w:r>
      <w:r w:rsidR="00B21C81">
        <w:rPr>
          <w:rFonts w:ascii="Arial" w:eastAsia="Arial" w:hAnsi="Arial" w:cs="Arial"/>
          <w:b/>
          <w:color w:val="000000" w:themeColor="text1"/>
        </w:rPr>
      </w:r>
      <w:r w:rsidR="00B21C81">
        <w:rPr>
          <w:rFonts w:ascii="Arial" w:eastAsia="Arial" w:hAnsi="Arial" w:cs="Arial"/>
          <w:b/>
          <w:color w:val="000000" w:themeColor="text1"/>
        </w:rPr>
        <w:fldChar w:fldCharType="separate"/>
      </w:r>
      <w:r w:rsidRPr="00353461">
        <w:rPr>
          <w:rFonts w:ascii="Arial" w:eastAsia="Arial" w:hAnsi="Arial" w:cs="Arial"/>
          <w:color w:val="000000" w:themeColor="text1"/>
        </w:rPr>
        <w:fldChar w:fldCharType="end"/>
      </w:r>
      <w:r w:rsidRPr="00353461">
        <w:rPr>
          <w:rFonts w:ascii="Arial" w:eastAsia="Arial" w:hAnsi="Arial" w:cs="Arial"/>
          <w:color w:val="000000" w:themeColor="text1"/>
        </w:rPr>
        <w:t xml:space="preserve"> MSP ) - Kategorie </w:t>
      </w:r>
      <w:proofErr w:type="spellStart"/>
      <w:r w:rsidRPr="00353461">
        <w:rPr>
          <w:rFonts w:ascii="Arial" w:eastAsia="Arial" w:hAnsi="Arial" w:cs="Arial"/>
          <w:color w:val="000000" w:themeColor="text1"/>
        </w:rPr>
        <w:t>mikropodniků</w:t>
      </w:r>
      <w:proofErr w:type="spellEnd"/>
      <w:r w:rsidRPr="00353461">
        <w:rPr>
          <w:rFonts w:ascii="Arial" w:eastAsia="Arial" w:hAnsi="Arial" w:cs="Arial"/>
          <w:color w:val="000000" w:themeColor="text1"/>
        </w:rPr>
        <w:t>, malých a středních podniků (MSP) je složena z podniků, které zaměstnávají méně než 250 osob a jejichž roční obrat nepřesahuje 50 milionů EUR nebo jejichž bilanční suma roční rozvahy nepřesahuje 43 milionů EUR.</w:t>
      </w: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u w:val="single"/>
        </w:rPr>
      </w:pPr>
      <w:r w:rsidRPr="00353461">
        <w:rPr>
          <w:rFonts w:ascii="Arial" w:eastAsia="Arial" w:hAnsi="Arial" w:cs="Arial"/>
          <w:color w:val="000000" w:themeColor="text1"/>
          <w:u w:val="single"/>
        </w:rPr>
        <w:t xml:space="preserve">* </w:t>
      </w:r>
      <w:r w:rsidRPr="00353461">
        <w:rPr>
          <w:rFonts w:ascii="Arial" w:eastAsia="Arial" w:hAnsi="Arial" w:cs="Arial"/>
          <w:color w:val="000000" w:themeColor="text1"/>
        </w:rPr>
        <w:t>Popsání situace, která by nastala v případě, že by podpora nebyla poskytnuta</w:t>
      </w:r>
      <w:r w:rsidRPr="00353461">
        <w:rPr>
          <w:rFonts w:ascii="Arial" w:eastAsia="Arial" w:hAnsi="Arial" w:cs="Arial"/>
          <w:color w:val="000000" w:themeColor="text1"/>
          <w:u w:val="single"/>
        </w:rPr>
        <w:t xml:space="preserve"> (vyplní velký podnik)</w:t>
      </w:r>
    </w:p>
    <w:p w:rsidR="00994218" w:rsidRPr="00353461" w:rsidRDefault="00994218" w:rsidP="00994218">
      <w:pPr>
        <w:suppressAutoHyphens/>
        <w:ind w:left="360" w:hanging="360"/>
        <w:jc w:val="both"/>
        <w:rPr>
          <w:rFonts w:ascii="Arial" w:eastAsia="Arial" w:hAnsi="Arial" w:cs="Arial"/>
          <w:b/>
          <w:bCs/>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353461" w:rsidTr="00AB7875">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353461" w:rsidRDefault="000B663C" w:rsidP="0054038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AB7875">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60"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r>
      <w:tr w:rsidR="00994218" w:rsidRPr="00353461" w:rsidTr="00AB7875">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60"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sz w:val="28"/>
          <w:szCs w:val="28"/>
        </w:rPr>
      </w:pPr>
      <w:r w:rsidRPr="00353461">
        <w:rPr>
          <w:rFonts w:ascii="Arial" w:eastAsia="Arial" w:hAnsi="Arial" w:cs="Arial"/>
          <w:b/>
          <w:color w:val="000000" w:themeColor="text1"/>
          <w:sz w:val="28"/>
          <w:szCs w:val="28"/>
        </w:rPr>
        <w:lastRenderedPageBreak/>
        <w:t>23.  Podpora obcím na zajištění nákladů péče o</w:t>
      </w:r>
      <w:r w:rsidR="00EC235B">
        <w:rPr>
          <w:rFonts w:ascii="Arial" w:eastAsia="Arial" w:hAnsi="Arial" w:cs="Arial"/>
          <w:b/>
          <w:color w:val="000000" w:themeColor="text1"/>
          <w:sz w:val="28"/>
          <w:szCs w:val="28"/>
        </w:rPr>
        <w:t xml:space="preserve"> </w:t>
      </w:r>
      <w:r w:rsidRPr="00353461">
        <w:rPr>
          <w:rFonts w:ascii="Arial" w:eastAsia="Arial" w:hAnsi="Arial" w:cs="Arial"/>
          <w:b/>
          <w:color w:val="000000" w:themeColor="text1"/>
          <w:sz w:val="28"/>
          <w:szCs w:val="28"/>
        </w:rPr>
        <w:t>zvířata umístěná do náhradní péče</w:t>
      </w:r>
    </w:p>
    <w:p w:rsidR="00994218" w:rsidRPr="00353461" w:rsidRDefault="00994218" w:rsidP="00994218">
      <w:pPr>
        <w:suppressAutoHyphens/>
        <w:ind w:left="360" w:hanging="360"/>
        <w:jc w:val="both"/>
        <w:rPr>
          <w:rFonts w:ascii="Arial" w:eastAsia="Arial" w:hAnsi="Arial" w:cs="Arial"/>
          <w:b/>
          <w:color w:val="000000" w:themeColor="text1"/>
          <w:sz w:val="28"/>
          <w:szCs w:val="28"/>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23. A. Podpora obcím na zajištění nákladů péče o zvířata umístěná do náhradní péče nebo předběžné náhradní péče podle zákona na ochranu zvířat proti týrání</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jc w:val="both"/>
        <w:rPr>
          <w:rFonts w:ascii="Arial" w:eastAsia="Arial" w:hAnsi="Arial" w:cs="Arial"/>
          <w:bCs/>
          <w:color w:val="000000" w:themeColor="text1"/>
        </w:rPr>
      </w:pPr>
      <w:r w:rsidRPr="00353461">
        <w:rPr>
          <w:rFonts w:ascii="Arial" w:eastAsia="Arial" w:hAnsi="Arial" w:cs="Arial"/>
          <w:bCs/>
          <w:color w:val="000000" w:themeColor="text1"/>
        </w:rPr>
        <w:t>Na zajištění nákladů péče o odebraná zvířata umístěná v rámci přenesené působnosti na úseku ochrany zvířat proti týrání ve smyslu § 28a odst. 1 písm. a) nebo § 28c odst. 1 zákona na ochranu zvířat proti týrání do předběžné náhradní péče či do náhradní péče.</w:t>
      </w:r>
    </w:p>
    <w:p w:rsidR="00994218" w:rsidRPr="00353461" w:rsidRDefault="00994218" w:rsidP="00994218">
      <w:pPr>
        <w:suppressAutoHyphens/>
        <w:ind w:left="360" w:hanging="360"/>
        <w:jc w:val="both"/>
        <w:rPr>
          <w:rFonts w:ascii="Arial" w:eastAsia="Arial" w:hAnsi="Arial" w:cs="Arial"/>
          <w:color w:val="000000" w:themeColor="text1"/>
          <w:lang w:val="x-none"/>
        </w:rPr>
      </w:pPr>
    </w:p>
    <w:p w:rsidR="00EC235B" w:rsidRDefault="00994218" w:rsidP="00EC235B">
      <w:pPr>
        <w:suppressAutoHyphens/>
        <w:jc w:val="both"/>
        <w:rPr>
          <w:rFonts w:ascii="Arial" w:eastAsia="Arial" w:hAnsi="Arial" w:cs="Arial"/>
          <w:color w:val="000000" w:themeColor="text1"/>
        </w:rPr>
      </w:pPr>
      <w:r w:rsidRPr="00353461">
        <w:rPr>
          <w:rFonts w:ascii="Arial" w:eastAsia="Arial" w:hAnsi="Arial" w:cs="Arial"/>
          <w:b/>
          <w:color w:val="000000" w:themeColor="text1"/>
        </w:rPr>
        <w:t>Účel:</w:t>
      </w:r>
      <w:r w:rsidRPr="00353461">
        <w:rPr>
          <w:rFonts w:ascii="Arial" w:eastAsia="Arial" w:hAnsi="Arial" w:cs="Arial"/>
          <w:color w:val="000000" w:themeColor="text1"/>
        </w:rPr>
        <w:t xml:space="preserve"> </w:t>
      </w:r>
    </w:p>
    <w:p w:rsidR="00994218" w:rsidRPr="00353461" w:rsidRDefault="00994218" w:rsidP="00EC235B">
      <w:pPr>
        <w:suppressAutoHyphens/>
        <w:jc w:val="both"/>
        <w:rPr>
          <w:rFonts w:ascii="Arial" w:eastAsia="Arial" w:hAnsi="Arial" w:cs="Arial"/>
          <w:color w:val="000000" w:themeColor="text1"/>
        </w:rPr>
      </w:pPr>
      <w:r w:rsidRPr="00353461">
        <w:rPr>
          <w:rFonts w:ascii="Arial" w:eastAsia="Arial" w:hAnsi="Arial" w:cs="Arial"/>
          <w:color w:val="000000" w:themeColor="text1"/>
        </w:rPr>
        <w:t>zajištění péče o odebraná zvířata umístěná do náhradní péče nebo předběžné náhradní péče podle zákona na ochranu zvířat proti týrání.</w:t>
      </w:r>
    </w:p>
    <w:p w:rsidR="00994218" w:rsidRPr="00353461" w:rsidRDefault="00994218" w:rsidP="00EC235B">
      <w:pPr>
        <w:suppressAutoHyphens/>
        <w:jc w:val="both"/>
        <w:rPr>
          <w:rFonts w:ascii="Arial" w:eastAsia="Arial" w:hAnsi="Arial" w:cs="Arial"/>
          <w:color w:val="000000" w:themeColor="text1"/>
        </w:rPr>
      </w:pPr>
    </w:p>
    <w:p w:rsidR="00EC235B" w:rsidRDefault="00994218" w:rsidP="00EC235B">
      <w:pPr>
        <w:suppressAutoHyphens/>
        <w:jc w:val="both"/>
        <w:rPr>
          <w:rFonts w:ascii="Arial" w:eastAsia="Arial" w:hAnsi="Arial" w:cs="Arial"/>
          <w:b/>
          <w:color w:val="000000" w:themeColor="text1"/>
        </w:rPr>
      </w:pPr>
      <w:r w:rsidRPr="00353461">
        <w:rPr>
          <w:rFonts w:ascii="Arial" w:eastAsia="Arial" w:hAnsi="Arial" w:cs="Arial"/>
          <w:b/>
          <w:color w:val="000000" w:themeColor="text1"/>
        </w:rPr>
        <w:t xml:space="preserve">Předmět dotace: </w:t>
      </w:r>
    </w:p>
    <w:p w:rsidR="00994218" w:rsidRDefault="00901A58" w:rsidP="00EC235B">
      <w:pPr>
        <w:suppressAutoHyphens/>
        <w:jc w:val="both"/>
        <w:rPr>
          <w:rFonts w:ascii="Arial" w:eastAsia="Arial" w:hAnsi="Arial" w:cs="Arial"/>
          <w:color w:val="000000" w:themeColor="text1"/>
        </w:rPr>
      </w:pPr>
      <w:r w:rsidRPr="00901A58">
        <w:rPr>
          <w:rFonts w:ascii="Arial" w:hAnsi="Arial" w:cs="Arial"/>
          <w:bCs/>
          <w:color w:val="000000" w:themeColor="text1"/>
        </w:rPr>
        <w:t>skot a koně</w:t>
      </w:r>
      <w:r>
        <w:rPr>
          <w:rFonts w:ascii="Arial" w:hAnsi="Arial" w:cs="Arial"/>
          <w:bCs/>
          <w:color w:val="000000" w:themeColor="text1"/>
        </w:rPr>
        <w:t xml:space="preserve"> (dále jen „zvíře“)</w:t>
      </w:r>
      <w:r w:rsidRPr="00901A58">
        <w:rPr>
          <w:rFonts w:ascii="Arial" w:hAnsi="Arial" w:cs="Arial"/>
          <w:bCs/>
          <w:color w:val="000000" w:themeColor="text1"/>
        </w:rPr>
        <w:t>, kteří byli umístěni do náhradní péče nebo předběžné náhradní péče podle zákona na ochranu zvířat proti týrání.</w:t>
      </w:r>
      <w:r w:rsidR="006F2C1A">
        <w:rPr>
          <w:rFonts w:ascii="Arial" w:eastAsia="Arial" w:hAnsi="Arial" w:cs="Arial"/>
          <w:color w:val="000000" w:themeColor="text1"/>
        </w:rPr>
        <w:t xml:space="preserve"> </w:t>
      </w:r>
    </w:p>
    <w:p w:rsidR="00901A58" w:rsidRPr="00353461" w:rsidRDefault="00901A58" w:rsidP="00EC235B">
      <w:pPr>
        <w:suppressAutoHyphens/>
        <w:jc w:val="both"/>
        <w:rPr>
          <w:rFonts w:ascii="Arial" w:eastAsia="Arial" w:hAnsi="Arial" w:cs="Arial"/>
          <w:color w:val="000000" w:themeColor="text1"/>
        </w:rPr>
      </w:pPr>
    </w:p>
    <w:p w:rsidR="00EC235B" w:rsidRDefault="00994218" w:rsidP="00994218">
      <w:pPr>
        <w:suppressAutoHyphens/>
        <w:jc w:val="both"/>
        <w:rPr>
          <w:rFonts w:ascii="Arial" w:eastAsia="Arial" w:hAnsi="Arial" w:cs="Arial"/>
          <w:b/>
          <w:color w:val="000000" w:themeColor="text1"/>
        </w:rPr>
      </w:pPr>
      <w:r w:rsidRPr="00353461">
        <w:rPr>
          <w:rFonts w:ascii="Arial" w:eastAsia="Arial" w:hAnsi="Arial" w:cs="Arial"/>
          <w:b/>
          <w:color w:val="000000" w:themeColor="text1"/>
        </w:rPr>
        <w:t xml:space="preserve">Subjekt: </w:t>
      </w:r>
    </w:p>
    <w:p w:rsidR="00994218" w:rsidRPr="00353461" w:rsidRDefault="00EC235B" w:rsidP="00994218">
      <w:pPr>
        <w:suppressAutoHyphens/>
        <w:jc w:val="both"/>
        <w:rPr>
          <w:rFonts w:ascii="Arial" w:eastAsia="Arial" w:hAnsi="Arial" w:cs="Arial"/>
          <w:color w:val="000000" w:themeColor="text1"/>
        </w:rPr>
      </w:pPr>
      <w:r>
        <w:rPr>
          <w:rFonts w:ascii="Arial" w:eastAsia="Arial" w:hAnsi="Arial" w:cs="Arial"/>
          <w:color w:val="000000" w:themeColor="text1"/>
        </w:rPr>
        <w:t>o</w:t>
      </w:r>
      <w:r w:rsidR="00994218" w:rsidRPr="00353461">
        <w:rPr>
          <w:rFonts w:ascii="Arial" w:eastAsia="Arial" w:hAnsi="Arial" w:cs="Arial"/>
          <w:color w:val="000000" w:themeColor="text1"/>
        </w:rPr>
        <w:t xml:space="preserve">bec s rozšířenou působností, která zajistila péči o odebraná zvířata umístěná do náhradní péče podle § 28b nebo o odebraná zvířata umístěná do předběžné náhradní péče § 28c zákona č. 246/1992 Sb., na ochranu zvířat proti týrání. </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Forma výpomoci:</w:t>
      </w:r>
      <w:r w:rsidRPr="00353461">
        <w:rPr>
          <w:rFonts w:ascii="Arial" w:eastAsia="Arial" w:hAnsi="Arial" w:cs="Arial"/>
          <w:color w:val="000000" w:themeColor="text1"/>
        </w:rPr>
        <w:t xml:space="preserve"> dotace k výsledku hospodaření (dříve neinvestiční).</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Výše dotace:</w:t>
      </w:r>
      <w:r w:rsidRPr="00353461">
        <w:rPr>
          <w:rFonts w:ascii="Arial" w:eastAsia="Arial" w:hAnsi="Arial" w:cs="Arial"/>
          <w:color w:val="000000" w:themeColor="text1"/>
        </w:rPr>
        <w:t xml:space="preserve"> </w:t>
      </w:r>
    </w:p>
    <w:p w:rsidR="00994218" w:rsidRPr="00353461" w:rsidRDefault="00994218" w:rsidP="00994218">
      <w:pPr>
        <w:suppressAutoHyphens/>
        <w:jc w:val="both"/>
        <w:rPr>
          <w:rFonts w:ascii="Arial" w:eastAsia="Arial" w:hAnsi="Arial" w:cs="Arial"/>
          <w:color w:val="000000" w:themeColor="text1"/>
        </w:rPr>
      </w:pPr>
      <w:r w:rsidRPr="00353461">
        <w:rPr>
          <w:rFonts w:ascii="Arial" w:eastAsia="Arial" w:hAnsi="Arial" w:cs="Arial"/>
          <w:color w:val="000000" w:themeColor="text1"/>
        </w:rPr>
        <w:t>Do 100 % uhrazených účelně vynaložených nákladů na předmět dotace v případech, kdy náklady vynaložené obcí překročily v jednom kalendářním roce částku 200 000 Kč.</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 xml:space="preserve">Poznámka: </w:t>
      </w: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color w:val="000000" w:themeColor="text1"/>
        </w:rPr>
        <w:t xml:space="preserve">Žádost se podává na odbor živočišných komodit </w:t>
      </w: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jc w:val="both"/>
        <w:rPr>
          <w:rFonts w:ascii="Arial" w:eastAsia="Arial" w:hAnsi="Arial" w:cs="Arial"/>
          <w:b/>
          <w:color w:val="000000" w:themeColor="text1"/>
        </w:rPr>
      </w:pPr>
      <w:r w:rsidRPr="00353461">
        <w:rPr>
          <w:rFonts w:ascii="Arial" w:eastAsia="Arial" w:hAnsi="Arial" w:cs="Arial"/>
          <w:color w:val="000000" w:themeColor="text1"/>
        </w:rPr>
        <w:t xml:space="preserve">Žadatel má povinnost po osobě, které bylo zvíře odebráno, vymáhat náklady spojené s umístěním týraného zvířete do náhradní péče nebo předběžné náhradní péče a s následnou péčí, žadatel má dále povinnost po poskytnutí dotace zasílat na </w:t>
      </w: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 xml:space="preserve"> na základě jeho vyžádání přehled a kopie dokladů o provedených krocích v této souvislosti a řídit se při vymáhání stanovisky a doporučeními </w:t>
      </w: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 Vymožené částky do výše poskytnuté dotace má žadatel povinnost převést do státního rozpočtu na účet stanovený v rozhodnutí o poskytnutí dotace do 1 měsíce od jejich připsání na účet obce. Tato povinnost končí vymožením všech pohledávek nebo rozhodnutím Ministerstva zemědělství.</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Obsah žádosti:</w:t>
      </w:r>
    </w:p>
    <w:p w:rsidR="00994218" w:rsidRPr="00353461" w:rsidRDefault="00994218" w:rsidP="00A16A91">
      <w:pPr>
        <w:numPr>
          <w:ilvl w:val="0"/>
          <w:numId w:val="173"/>
        </w:numPr>
        <w:suppressAutoHyphens/>
        <w:jc w:val="both"/>
        <w:rPr>
          <w:rFonts w:ascii="Arial" w:eastAsia="Arial" w:hAnsi="Arial" w:cs="Arial"/>
          <w:color w:val="000000" w:themeColor="text1"/>
        </w:rPr>
      </w:pPr>
      <w:r w:rsidRPr="00353461">
        <w:rPr>
          <w:rFonts w:ascii="Arial" w:eastAsia="Arial" w:hAnsi="Arial" w:cs="Arial"/>
          <w:color w:val="000000" w:themeColor="text1"/>
        </w:rPr>
        <w:t>identifikační údaje zpracované podle vzorových formulářů,</w:t>
      </w:r>
    </w:p>
    <w:p w:rsidR="00994218" w:rsidRPr="00353461" w:rsidRDefault="00994218" w:rsidP="00A16A91">
      <w:pPr>
        <w:numPr>
          <w:ilvl w:val="0"/>
          <w:numId w:val="173"/>
        </w:numPr>
        <w:suppressAutoHyphens/>
        <w:jc w:val="both"/>
        <w:rPr>
          <w:rFonts w:ascii="Arial" w:eastAsia="Arial" w:hAnsi="Arial" w:cs="Arial"/>
          <w:color w:val="000000" w:themeColor="text1"/>
        </w:rPr>
      </w:pPr>
      <w:r w:rsidRPr="00353461">
        <w:rPr>
          <w:rFonts w:ascii="Arial" w:eastAsia="Arial" w:hAnsi="Arial" w:cs="Arial"/>
          <w:color w:val="000000" w:themeColor="text1"/>
        </w:rPr>
        <w:t>doklad o zřízení bankovního účtu žadatele (bankovní výpis předmětného účtu nebo smlouva o zřízení bankovního účtu apod.),</w:t>
      </w:r>
    </w:p>
    <w:p w:rsidR="00994218" w:rsidRPr="00353461" w:rsidRDefault="00994218" w:rsidP="00A16A91">
      <w:pPr>
        <w:numPr>
          <w:ilvl w:val="0"/>
          <w:numId w:val="173"/>
        </w:numPr>
        <w:suppressAutoHyphens/>
        <w:jc w:val="both"/>
        <w:rPr>
          <w:rFonts w:ascii="Arial" w:eastAsia="Arial" w:hAnsi="Arial" w:cs="Arial"/>
          <w:color w:val="000000" w:themeColor="text1"/>
        </w:rPr>
      </w:pPr>
      <w:r w:rsidRPr="00353461">
        <w:rPr>
          <w:rFonts w:ascii="Arial" w:eastAsia="Arial" w:hAnsi="Arial" w:cs="Arial"/>
          <w:color w:val="000000" w:themeColor="text1"/>
        </w:rPr>
        <w:t>kopie dokladů dokumentujících účelně vynaložené náklady na předmět dotace a jejich soupis,</w:t>
      </w:r>
    </w:p>
    <w:p w:rsidR="00EC235B" w:rsidRDefault="00EC235B" w:rsidP="00994218">
      <w:pPr>
        <w:suppressAutoHyphens/>
        <w:jc w:val="both"/>
        <w:rPr>
          <w:rFonts w:ascii="Arial" w:eastAsia="Arial" w:hAnsi="Arial" w:cs="Arial"/>
          <w:color w:val="000000" w:themeColor="text1"/>
        </w:rPr>
      </w:pPr>
    </w:p>
    <w:p w:rsidR="00EC235B" w:rsidRDefault="00994218" w:rsidP="00994218">
      <w:pPr>
        <w:suppressAutoHyphens/>
        <w:jc w:val="both"/>
        <w:rPr>
          <w:rFonts w:ascii="Arial" w:eastAsia="Arial" w:hAnsi="Arial" w:cs="Arial"/>
          <w:color w:val="000000" w:themeColor="text1"/>
        </w:rPr>
      </w:pPr>
      <w:r w:rsidRPr="00353461">
        <w:rPr>
          <w:rFonts w:ascii="Arial" w:eastAsia="Arial" w:hAnsi="Arial" w:cs="Arial"/>
          <w:color w:val="000000" w:themeColor="text1"/>
        </w:rPr>
        <w:t xml:space="preserve">Žádost o úhradu účelně vynaložených nákladů spojených se zajištěním péče o zvíře se podává na formuláři uvedeném dále v těchto Zásadách. </w:t>
      </w:r>
    </w:p>
    <w:p w:rsidR="00EC235B" w:rsidRDefault="00EC235B" w:rsidP="00994218">
      <w:pPr>
        <w:suppressAutoHyphens/>
        <w:jc w:val="both"/>
        <w:rPr>
          <w:rFonts w:ascii="Arial" w:eastAsia="Arial" w:hAnsi="Arial" w:cs="Arial"/>
          <w:color w:val="000000" w:themeColor="text1"/>
        </w:rPr>
      </w:pPr>
    </w:p>
    <w:p w:rsidR="00994218" w:rsidRPr="00353461" w:rsidRDefault="00EC235B" w:rsidP="00994218">
      <w:pPr>
        <w:suppressAutoHyphens/>
        <w:jc w:val="both"/>
        <w:rPr>
          <w:rFonts w:ascii="Arial" w:eastAsia="Arial" w:hAnsi="Arial" w:cs="Arial"/>
          <w:color w:val="000000" w:themeColor="text1"/>
        </w:rPr>
      </w:pPr>
      <w:r>
        <w:rPr>
          <w:rFonts w:ascii="Arial" w:eastAsia="Arial" w:hAnsi="Arial" w:cs="Arial"/>
          <w:color w:val="000000" w:themeColor="text1"/>
        </w:rPr>
        <w:t>Ž</w:t>
      </w:r>
      <w:r w:rsidR="00994218" w:rsidRPr="00353461">
        <w:rPr>
          <w:rFonts w:ascii="Arial" w:eastAsia="Arial" w:hAnsi="Arial" w:cs="Arial"/>
          <w:color w:val="000000" w:themeColor="text1"/>
        </w:rPr>
        <w:t xml:space="preserve">ádost obsahuje </w:t>
      </w:r>
    </w:p>
    <w:p w:rsidR="00994218" w:rsidRPr="00353461" w:rsidRDefault="00994218" w:rsidP="00994218">
      <w:pPr>
        <w:suppressAutoHyphens/>
        <w:jc w:val="both"/>
        <w:rPr>
          <w:rFonts w:ascii="Arial" w:eastAsia="Arial" w:hAnsi="Arial" w:cs="Arial"/>
          <w:color w:val="000000" w:themeColor="text1"/>
        </w:rPr>
      </w:pPr>
    </w:p>
    <w:p w:rsidR="00994218" w:rsidRPr="00353461" w:rsidRDefault="00994218" w:rsidP="00994218">
      <w:pPr>
        <w:suppressAutoHyphens/>
        <w:jc w:val="both"/>
        <w:rPr>
          <w:rFonts w:ascii="Arial" w:eastAsia="Arial" w:hAnsi="Arial" w:cs="Arial"/>
          <w:color w:val="000000" w:themeColor="text1"/>
        </w:rPr>
      </w:pPr>
      <w:r w:rsidRPr="00353461">
        <w:rPr>
          <w:rFonts w:ascii="Arial" w:eastAsia="Arial" w:hAnsi="Arial" w:cs="Arial"/>
          <w:color w:val="000000" w:themeColor="text1"/>
        </w:rPr>
        <w:t>zejména:</w:t>
      </w:r>
    </w:p>
    <w:p w:rsidR="00994218" w:rsidRPr="00353461" w:rsidRDefault="00994218" w:rsidP="00994218">
      <w:pPr>
        <w:numPr>
          <w:ilvl w:val="0"/>
          <w:numId w:val="157"/>
        </w:numPr>
        <w:suppressAutoHyphens/>
        <w:jc w:val="both"/>
        <w:rPr>
          <w:rFonts w:ascii="Arial" w:eastAsia="Arial" w:hAnsi="Arial" w:cs="Arial"/>
          <w:color w:val="000000" w:themeColor="text1"/>
        </w:rPr>
      </w:pPr>
      <w:r w:rsidRPr="00353461">
        <w:rPr>
          <w:rFonts w:ascii="Arial" w:eastAsia="Arial" w:hAnsi="Arial" w:cs="Arial"/>
          <w:color w:val="000000" w:themeColor="text1"/>
        </w:rPr>
        <w:t xml:space="preserve">název, adresu sídla, popřípadě jinou adresu pro doručování. </w:t>
      </w:r>
    </w:p>
    <w:p w:rsidR="00994218" w:rsidRPr="00353461" w:rsidRDefault="00994218" w:rsidP="00994218">
      <w:pPr>
        <w:numPr>
          <w:ilvl w:val="0"/>
          <w:numId w:val="157"/>
        </w:numPr>
        <w:suppressAutoHyphens/>
        <w:jc w:val="both"/>
        <w:rPr>
          <w:rFonts w:ascii="Arial" w:eastAsia="Arial" w:hAnsi="Arial" w:cs="Arial"/>
          <w:color w:val="000000" w:themeColor="text1"/>
          <w:lang w:val="x-none"/>
        </w:rPr>
      </w:pPr>
      <w:r w:rsidRPr="00353461">
        <w:rPr>
          <w:rFonts w:ascii="Arial" w:eastAsia="Arial" w:hAnsi="Arial" w:cs="Arial"/>
          <w:color w:val="000000" w:themeColor="text1"/>
          <w:lang w:val="x-none"/>
        </w:rPr>
        <w:t xml:space="preserve">celkovou výši účelně vynaložených nákladů, </w:t>
      </w:r>
    </w:p>
    <w:p w:rsidR="00994218" w:rsidRPr="00353461" w:rsidRDefault="00994218" w:rsidP="00994218">
      <w:pPr>
        <w:numPr>
          <w:ilvl w:val="0"/>
          <w:numId w:val="157"/>
        </w:numPr>
        <w:suppressAutoHyphens/>
        <w:jc w:val="both"/>
        <w:rPr>
          <w:rFonts w:ascii="Arial" w:eastAsia="Arial" w:hAnsi="Arial" w:cs="Arial"/>
          <w:color w:val="000000" w:themeColor="text1"/>
          <w:lang w:val="x-none"/>
        </w:rPr>
      </w:pPr>
      <w:r w:rsidRPr="00353461">
        <w:rPr>
          <w:rFonts w:ascii="Arial" w:eastAsia="Arial" w:hAnsi="Arial" w:cs="Arial"/>
          <w:color w:val="000000" w:themeColor="text1"/>
          <w:lang w:val="x-none"/>
        </w:rPr>
        <w:t xml:space="preserve">osobní údaje a adresu bydliště nebo identifikační údaje vlastníka zvířete, popřípadě též osobní údaje a adresu bydliště nebo identifikační údaje chovatele zvířete, pokud zvíře chová osoba odlišná od vlastníka zvířete, </w:t>
      </w:r>
    </w:p>
    <w:p w:rsidR="00994218" w:rsidRPr="00353461" w:rsidRDefault="00994218" w:rsidP="00994218">
      <w:pPr>
        <w:numPr>
          <w:ilvl w:val="0"/>
          <w:numId w:val="157"/>
        </w:numPr>
        <w:suppressAutoHyphens/>
        <w:jc w:val="both"/>
        <w:rPr>
          <w:rFonts w:ascii="Arial" w:eastAsia="Arial" w:hAnsi="Arial" w:cs="Arial"/>
          <w:color w:val="000000" w:themeColor="text1"/>
          <w:lang w:val="x-none"/>
        </w:rPr>
      </w:pPr>
      <w:r w:rsidRPr="00353461">
        <w:rPr>
          <w:rFonts w:ascii="Arial" w:eastAsia="Arial" w:hAnsi="Arial" w:cs="Arial"/>
          <w:color w:val="000000" w:themeColor="text1"/>
          <w:lang w:val="x-none"/>
        </w:rPr>
        <w:t xml:space="preserve">osobní údaje a adresu bydliště nebo identifikační údaje osoby zajišťující péči o zvíře. </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EC235B">
      <w:pPr>
        <w:suppressAutoHyphens/>
        <w:jc w:val="both"/>
        <w:rPr>
          <w:rFonts w:ascii="Arial" w:eastAsia="Arial" w:hAnsi="Arial" w:cs="Arial"/>
          <w:color w:val="000000" w:themeColor="text1"/>
        </w:rPr>
      </w:pPr>
      <w:r w:rsidRPr="00353461">
        <w:rPr>
          <w:rFonts w:ascii="Arial" w:eastAsia="Arial" w:hAnsi="Arial" w:cs="Arial"/>
          <w:color w:val="000000" w:themeColor="text1"/>
        </w:rPr>
        <w:t xml:space="preserve">Přílohou žádosti o úhradu účelně vynaložených nákladů spojených se zajištěním péče o zvíře musí být </w:t>
      </w:r>
    </w:p>
    <w:p w:rsidR="00994218" w:rsidRPr="000F5EC0" w:rsidRDefault="00994218" w:rsidP="000F5EC0">
      <w:pPr>
        <w:pStyle w:val="Odstavecseseznamem"/>
        <w:numPr>
          <w:ilvl w:val="0"/>
          <w:numId w:val="171"/>
        </w:numPr>
        <w:suppressAutoHyphens/>
        <w:jc w:val="both"/>
        <w:rPr>
          <w:rFonts w:ascii="Arial" w:eastAsia="Arial" w:hAnsi="Arial" w:cs="Arial"/>
          <w:color w:val="000000" w:themeColor="text1"/>
        </w:rPr>
      </w:pPr>
      <w:r w:rsidRPr="000F5EC0">
        <w:rPr>
          <w:rFonts w:ascii="Arial" w:eastAsia="Arial" w:hAnsi="Arial" w:cs="Arial"/>
          <w:color w:val="000000" w:themeColor="text1"/>
        </w:rPr>
        <w:t xml:space="preserve">identifikace zvířete nebo zvířat, na které je požadována úhrada účelně vynaložených nákladů, </w:t>
      </w:r>
    </w:p>
    <w:p w:rsidR="000F5EC0" w:rsidRPr="000F5EC0" w:rsidRDefault="00994218" w:rsidP="000F5EC0">
      <w:pPr>
        <w:pStyle w:val="Odstavecseseznamem"/>
        <w:numPr>
          <w:ilvl w:val="0"/>
          <w:numId w:val="171"/>
        </w:numPr>
        <w:suppressAutoHyphens/>
        <w:jc w:val="both"/>
        <w:rPr>
          <w:rFonts w:ascii="Arial" w:eastAsia="Arial" w:hAnsi="Arial" w:cs="Arial"/>
          <w:color w:val="000000" w:themeColor="text1"/>
        </w:rPr>
      </w:pPr>
      <w:r w:rsidRPr="000F5EC0">
        <w:rPr>
          <w:rFonts w:ascii="Arial" w:eastAsia="Arial" w:hAnsi="Arial" w:cs="Arial"/>
          <w:color w:val="000000" w:themeColor="text1"/>
        </w:rPr>
        <w:t xml:space="preserve">odůvodnění žádosti, včetně uvedení skutečnosti, který orgán a z jakého důvodu zajistil péči o zvíře, </w:t>
      </w:r>
    </w:p>
    <w:p w:rsidR="000F5EC0" w:rsidRPr="000F5EC0" w:rsidRDefault="00994218" w:rsidP="000F5EC0">
      <w:pPr>
        <w:pStyle w:val="Odstavecseseznamem"/>
        <w:numPr>
          <w:ilvl w:val="0"/>
          <w:numId w:val="171"/>
        </w:numPr>
        <w:suppressAutoHyphens/>
        <w:jc w:val="both"/>
        <w:rPr>
          <w:rFonts w:ascii="Arial" w:eastAsia="Arial" w:hAnsi="Arial" w:cs="Arial"/>
          <w:color w:val="000000" w:themeColor="text1"/>
        </w:rPr>
      </w:pPr>
      <w:r w:rsidRPr="000F5EC0">
        <w:rPr>
          <w:rFonts w:ascii="Arial" w:eastAsia="Arial" w:hAnsi="Arial" w:cs="Arial"/>
          <w:color w:val="000000" w:themeColor="text1"/>
        </w:rPr>
        <w:t xml:space="preserve">protokol o předání zvířete do péče, </w:t>
      </w:r>
    </w:p>
    <w:p w:rsidR="000F5EC0" w:rsidRPr="000F5EC0" w:rsidRDefault="00994218" w:rsidP="000F5EC0">
      <w:pPr>
        <w:pStyle w:val="Odstavecseseznamem"/>
        <w:numPr>
          <w:ilvl w:val="0"/>
          <w:numId w:val="171"/>
        </w:numPr>
        <w:suppressAutoHyphens/>
        <w:jc w:val="both"/>
        <w:rPr>
          <w:rFonts w:ascii="Arial" w:eastAsia="Arial" w:hAnsi="Arial" w:cs="Arial"/>
          <w:color w:val="000000" w:themeColor="text1"/>
        </w:rPr>
      </w:pPr>
      <w:r w:rsidRPr="000F5EC0">
        <w:rPr>
          <w:rFonts w:ascii="Arial" w:eastAsia="Arial" w:hAnsi="Arial" w:cs="Arial"/>
          <w:color w:val="000000" w:themeColor="text1"/>
        </w:rPr>
        <w:t xml:space="preserve">smlouva o zajištění péče o zvíře, byla-li uzavřena, </w:t>
      </w:r>
    </w:p>
    <w:p w:rsidR="000F5EC0" w:rsidRPr="000F5EC0" w:rsidRDefault="00994218" w:rsidP="000F5EC0">
      <w:pPr>
        <w:pStyle w:val="Odstavecseseznamem"/>
        <w:numPr>
          <w:ilvl w:val="0"/>
          <w:numId w:val="171"/>
        </w:numPr>
        <w:suppressAutoHyphens/>
        <w:jc w:val="both"/>
        <w:rPr>
          <w:rFonts w:ascii="Arial" w:eastAsia="Arial" w:hAnsi="Arial" w:cs="Arial"/>
          <w:color w:val="000000" w:themeColor="text1"/>
        </w:rPr>
      </w:pPr>
      <w:r w:rsidRPr="000F5EC0">
        <w:rPr>
          <w:rFonts w:ascii="Arial" w:eastAsia="Arial" w:hAnsi="Arial" w:cs="Arial"/>
          <w:color w:val="000000" w:themeColor="text1"/>
        </w:rPr>
        <w:t xml:space="preserve">doklad o uhrazených účelně vynaložených nákladech, </w:t>
      </w:r>
    </w:p>
    <w:p w:rsidR="000F5EC0" w:rsidRPr="000F5EC0" w:rsidRDefault="00994218" w:rsidP="000F5EC0">
      <w:pPr>
        <w:pStyle w:val="Odstavecseseznamem"/>
        <w:numPr>
          <w:ilvl w:val="0"/>
          <w:numId w:val="171"/>
        </w:numPr>
        <w:suppressAutoHyphens/>
        <w:jc w:val="both"/>
        <w:rPr>
          <w:rFonts w:ascii="Arial" w:eastAsia="Arial" w:hAnsi="Arial" w:cs="Arial"/>
          <w:color w:val="000000" w:themeColor="text1"/>
        </w:rPr>
      </w:pPr>
      <w:r w:rsidRPr="000F5EC0">
        <w:rPr>
          <w:rFonts w:ascii="Arial" w:eastAsia="Arial" w:hAnsi="Arial" w:cs="Arial"/>
          <w:color w:val="000000" w:themeColor="text1"/>
        </w:rPr>
        <w:t xml:space="preserve">doklad o oprávnění jednat jménem žadatele. </w:t>
      </w:r>
    </w:p>
    <w:p w:rsidR="000F5EC0" w:rsidRPr="000F5EC0" w:rsidRDefault="00994218" w:rsidP="000F5EC0">
      <w:pPr>
        <w:pStyle w:val="Odstavecseseznamem"/>
        <w:numPr>
          <w:ilvl w:val="0"/>
          <w:numId w:val="171"/>
        </w:numPr>
        <w:suppressAutoHyphens/>
        <w:jc w:val="both"/>
        <w:rPr>
          <w:rFonts w:ascii="Arial" w:eastAsia="Arial" w:hAnsi="Arial" w:cs="Arial"/>
          <w:color w:val="000000" w:themeColor="text1"/>
        </w:rPr>
      </w:pPr>
      <w:r w:rsidRPr="000F5EC0">
        <w:rPr>
          <w:rFonts w:ascii="Arial" w:eastAsia="Arial" w:hAnsi="Arial" w:cs="Arial"/>
          <w:color w:val="000000" w:themeColor="text1"/>
        </w:rPr>
        <w:t>návrh příslušné krajské veterinární správy na umístění zvířete do náhradní nebo předběžné náhradní péče, rozhodnutí o nařízení náhradní péče či předběžné náhradní péče,</w:t>
      </w:r>
    </w:p>
    <w:p w:rsidR="00994218" w:rsidRPr="000F5EC0" w:rsidRDefault="00994218" w:rsidP="000F5EC0">
      <w:pPr>
        <w:pStyle w:val="Odstavecseseznamem"/>
        <w:numPr>
          <w:ilvl w:val="0"/>
          <w:numId w:val="171"/>
        </w:numPr>
        <w:suppressAutoHyphens/>
        <w:jc w:val="both"/>
        <w:rPr>
          <w:rFonts w:ascii="Arial" w:eastAsia="Arial" w:hAnsi="Arial" w:cs="Arial"/>
          <w:color w:val="000000" w:themeColor="text1"/>
        </w:rPr>
      </w:pPr>
      <w:r w:rsidRPr="000F5EC0">
        <w:rPr>
          <w:rFonts w:ascii="Arial" w:eastAsia="Arial" w:hAnsi="Arial" w:cs="Arial"/>
          <w:color w:val="000000" w:themeColor="text1"/>
        </w:rPr>
        <w:t xml:space="preserve">rozhodnutí o uložení sankce na úseku ochrany zvířat nebo informaci, proč dosud nebylo vydáno, </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r w:rsidRPr="00353461">
        <w:rPr>
          <w:rFonts w:ascii="Arial" w:eastAsia="Arial" w:hAnsi="Arial" w:cs="Arial"/>
          <w:b/>
          <w:color w:val="000000" w:themeColor="text1"/>
        </w:rPr>
        <w:t>Zhodnocení účinnosti:</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zpracuje </w:t>
      </w: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 xml:space="preserve"> dle znění předmětu dotace</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6F2C1A" w:rsidRDefault="006F2C1A" w:rsidP="00A176D5">
      <w:pPr>
        <w:suppressAutoHyphens/>
        <w:ind w:left="360" w:hanging="360"/>
        <w:jc w:val="right"/>
        <w:rPr>
          <w:rFonts w:ascii="Arial" w:eastAsia="Arial" w:hAnsi="Arial" w:cs="Arial"/>
          <w:color w:val="000000" w:themeColor="text1"/>
        </w:rPr>
      </w:pPr>
    </w:p>
    <w:p w:rsidR="006F2C1A" w:rsidRDefault="006F2C1A" w:rsidP="00A176D5">
      <w:pPr>
        <w:suppressAutoHyphens/>
        <w:ind w:left="360" w:hanging="360"/>
        <w:jc w:val="right"/>
        <w:rPr>
          <w:rFonts w:ascii="Arial" w:eastAsia="Arial" w:hAnsi="Arial" w:cs="Arial"/>
          <w:color w:val="000000" w:themeColor="text1"/>
        </w:rPr>
      </w:pPr>
    </w:p>
    <w:p w:rsidR="006F2C1A" w:rsidRDefault="006F2C1A" w:rsidP="00A176D5">
      <w:pPr>
        <w:suppressAutoHyphens/>
        <w:ind w:left="360" w:hanging="360"/>
        <w:jc w:val="right"/>
        <w:rPr>
          <w:rFonts w:ascii="Arial" w:eastAsia="Arial" w:hAnsi="Arial" w:cs="Arial"/>
          <w:color w:val="000000" w:themeColor="text1"/>
        </w:rPr>
      </w:pPr>
    </w:p>
    <w:p w:rsidR="00994218" w:rsidRPr="00353461" w:rsidRDefault="00994218" w:rsidP="00A176D5">
      <w:pPr>
        <w:suppressAutoHyphens/>
        <w:ind w:left="360" w:hanging="360"/>
        <w:jc w:val="right"/>
        <w:rPr>
          <w:rFonts w:ascii="Arial" w:eastAsia="Arial" w:hAnsi="Arial" w:cs="Arial"/>
          <w:color w:val="000000" w:themeColor="text1"/>
        </w:rPr>
      </w:pPr>
      <w:r w:rsidRPr="00353461">
        <w:rPr>
          <w:rFonts w:ascii="Arial" w:eastAsia="Arial" w:hAnsi="Arial" w:cs="Arial"/>
          <w:color w:val="000000" w:themeColor="text1"/>
        </w:rPr>
        <w:lastRenderedPageBreak/>
        <w:t>Tabulka č. 1</w:t>
      </w:r>
    </w:p>
    <w:p w:rsidR="00994218" w:rsidRPr="00EC235B" w:rsidRDefault="00994218" w:rsidP="00EC235B">
      <w:pPr>
        <w:suppressAutoHyphens/>
        <w:ind w:left="360" w:hanging="360"/>
        <w:jc w:val="center"/>
        <w:rPr>
          <w:rFonts w:ascii="Arial" w:eastAsia="Arial" w:hAnsi="Arial" w:cs="Arial"/>
          <w:b/>
          <w:color w:val="000000" w:themeColor="text1"/>
          <w:sz w:val="28"/>
          <w:szCs w:val="28"/>
        </w:rPr>
      </w:pPr>
      <w:r w:rsidRPr="00EC235B">
        <w:rPr>
          <w:rFonts w:ascii="Arial" w:eastAsia="Arial" w:hAnsi="Arial" w:cs="Arial"/>
          <w:b/>
          <w:color w:val="000000" w:themeColor="text1"/>
          <w:sz w:val="28"/>
          <w:szCs w:val="28"/>
        </w:rPr>
        <w:t>Dotační program 23.A.</w:t>
      </w:r>
    </w:p>
    <w:p w:rsidR="00994218" w:rsidRPr="00EC235B" w:rsidRDefault="00994218" w:rsidP="00EC235B">
      <w:pPr>
        <w:suppressAutoHyphens/>
        <w:ind w:left="360" w:hanging="360"/>
        <w:jc w:val="center"/>
        <w:rPr>
          <w:rFonts w:ascii="Arial" w:eastAsia="Arial" w:hAnsi="Arial" w:cs="Arial"/>
          <w:b/>
          <w:color w:val="000000" w:themeColor="text1"/>
          <w:sz w:val="28"/>
          <w:szCs w:val="28"/>
        </w:rPr>
      </w:pPr>
    </w:p>
    <w:p w:rsidR="00994218" w:rsidRPr="00353461" w:rsidRDefault="00994218" w:rsidP="00EC235B">
      <w:pPr>
        <w:suppressAutoHyphens/>
        <w:jc w:val="both"/>
        <w:rPr>
          <w:rFonts w:ascii="Arial" w:eastAsia="Arial" w:hAnsi="Arial" w:cs="Arial"/>
          <w:b/>
          <w:color w:val="000000" w:themeColor="text1"/>
        </w:rPr>
      </w:pPr>
      <w:r w:rsidRPr="00353461">
        <w:rPr>
          <w:rFonts w:ascii="Arial" w:eastAsia="Arial" w:hAnsi="Arial" w:cs="Arial"/>
          <w:b/>
          <w:color w:val="000000" w:themeColor="text1"/>
        </w:rPr>
        <w:t>Podpora obcím na zajištění nákladů péče o zvířata umístěná do náhradní péče</w:t>
      </w:r>
    </w:p>
    <w:p w:rsidR="00994218" w:rsidRPr="00353461" w:rsidRDefault="00994218" w:rsidP="00EC235B">
      <w:pPr>
        <w:suppressAutoHyphens/>
        <w:jc w:val="both"/>
        <w:rPr>
          <w:rFonts w:ascii="Arial" w:eastAsia="Arial" w:hAnsi="Arial" w:cs="Arial"/>
          <w:b/>
          <w:color w:val="000000" w:themeColor="text1"/>
        </w:rPr>
      </w:pPr>
    </w:p>
    <w:p w:rsidR="00994218" w:rsidRPr="00353461" w:rsidRDefault="00994218" w:rsidP="00EC235B">
      <w:pPr>
        <w:suppressAutoHyphens/>
        <w:jc w:val="both"/>
        <w:rPr>
          <w:rFonts w:ascii="Arial" w:eastAsia="Arial" w:hAnsi="Arial" w:cs="Arial"/>
          <w:b/>
          <w:color w:val="000000" w:themeColor="text1"/>
        </w:rPr>
      </w:pPr>
    </w:p>
    <w:p w:rsidR="00994218" w:rsidRPr="00353461" w:rsidRDefault="00994218" w:rsidP="00EC235B">
      <w:pPr>
        <w:suppressAutoHyphens/>
        <w:jc w:val="both"/>
        <w:rPr>
          <w:rFonts w:ascii="Arial" w:eastAsia="Arial" w:hAnsi="Arial" w:cs="Arial"/>
          <w:b/>
          <w:color w:val="000000" w:themeColor="text1"/>
        </w:rPr>
      </w:pPr>
    </w:p>
    <w:p w:rsidR="00994218" w:rsidRPr="00353461" w:rsidRDefault="00994218" w:rsidP="00EC235B">
      <w:pPr>
        <w:suppressAutoHyphens/>
        <w:jc w:val="both"/>
        <w:rPr>
          <w:rFonts w:ascii="Arial" w:eastAsia="Arial" w:hAnsi="Arial" w:cs="Arial"/>
          <w:color w:val="000000" w:themeColor="text1"/>
        </w:rPr>
      </w:pPr>
    </w:p>
    <w:p w:rsidR="00994218" w:rsidRPr="00353461" w:rsidRDefault="00994218" w:rsidP="00EC235B">
      <w:pPr>
        <w:suppressAutoHyphens/>
        <w:jc w:val="both"/>
        <w:rPr>
          <w:rFonts w:ascii="Arial" w:eastAsia="Arial" w:hAnsi="Arial" w:cs="Arial"/>
          <w:color w:val="000000" w:themeColor="text1"/>
        </w:rPr>
      </w:pPr>
      <w:r w:rsidRPr="00353461">
        <w:rPr>
          <w:rFonts w:ascii="Arial" w:eastAsia="Arial" w:hAnsi="Arial" w:cs="Arial"/>
          <w:b/>
          <w:color w:val="000000" w:themeColor="text1"/>
        </w:rPr>
        <w:t>Předmět dotace:</w:t>
      </w:r>
      <w:r w:rsidRPr="00353461">
        <w:rPr>
          <w:rFonts w:ascii="Arial" w:eastAsia="Arial" w:hAnsi="Arial" w:cs="Arial"/>
          <w:color w:val="000000" w:themeColor="text1"/>
        </w:rPr>
        <w:t xml:space="preserve"> Podpora obcím na zajištění nákladů péče o zvířata umístěná do náhradní péče nebo předběžné náhradní péče podle zákona na ochranu zvířat proti týrání</w:t>
      </w:r>
    </w:p>
    <w:p w:rsidR="00994218" w:rsidRPr="00353461" w:rsidRDefault="00994218" w:rsidP="00EC235B">
      <w:pPr>
        <w:suppressAutoHyphens/>
        <w:jc w:val="both"/>
        <w:rPr>
          <w:rFonts w:ascii="Arial" w:eastAsia="Arial" w:hAnsi="Arial" w:cs="Arial"/>
          <w:color w:val="000000" w:themeColor="text1"/>
        </w:rPr>
      </w:pPr>
    </w:p>
    <w:p w:rsidR="00994218" w:rsidRPr="00353461" w:rsidRDefault="00994218" w:rsidP="00EC235B">
      <w:pPr>
        <w:suppressAutoHyphens/>
        <w:jc w:val="both"/>
        <w:rPr>
          <w:rFonts w:ascii="Arial" w:eastAsia="Arial" w:hAnsi="Arial" w:cs="Arial"/>
          <w:color w:val="000000" w:themeColor="text1"/>
        </w:rPr>
      </w:pPr>
    </w:p>
    <w:p w:rsidR="00994218" w:rsidRPr="00353461" w:rsidRDefault="00994218" w:rsidP="00EC235B">
      <w:pPr>
        <w:suppressAutoHyphens/>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b/>
          <w:color w:val="000000" w:themeColor="text1"/>
        </w:rPr>
        <w:t>Požadavek na dotaci celkem:</w:t>
      </w:r>
      <w:r w:rsidRPr="00353461">
        <w:rPr>
          <w:rFonts w:ascii="Arial" w:eastAsia="Arial" w:hAnsi="Arial" w:cs="Arial"/>
          <w:color w:val="000000" w:themeColor="text1"/>
        </w:rPr>
        <w:t xml:space="preserve"> ………………………………… ..Kč</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tbl>
      <w:tblPr>
        <w:tblW w:w="9002" w:type="dxa"/>
        <w:tblInd w:w="70" w:type="dxa"/>
        <w:tblCellMar>
          <w:left w:w="28" w:type="dxa"/>
          <w:right w:w="28" w:type="dxa"/>
        </w:tblCellMar>
        <w:tblLook w:val="00A0" w:firstRow="1" w:lastRow="0" w:firstColumn="1" w:lastColumn="0" w:noHBand="0" w:noVBand="0"/>
      </w:tblPr>
      <w:tblGrid>
        <w:gridCol w:w="1773"/>
        <w:gridCol w:w="160"/>
        <w:gridCol w:w="1399"/>
        <w:gridCol w:w="142"/>
        <w:gridCol w:w="2693"/>
        <w:gridCol w:w="142"/>
        <w:gridCol w:w="2693"/>
      </w:tblGrid>
      <w:tr w:rsidR="00353461" w:rsidRPr="00353461" w:rsidTr="00AB7875">
        <w:trPr>
          <w:trHeight w:val="397"/>
        </w:trPr>
        <w:tc>
          <w:tcPr>
            <w:tcW w:w="1773" w:type="dxa"/>
            <w:vMerge w:val="restart"/>
            <w:tcBorders>
              <w:top w:val="single" w:sz="4" w:space="0" w:color="auto"/>
              <w:left w:val="single" w:sz="4" w:space="0" w:color="auto"/>
              <w:bottom w:val="single" w:sz="4" w:space="0" w:color="auto"/>
              <w:right w:val="single" w:sz="4" w:space="0" w:color="auto"/>
            </w:tcBorders>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V</w:t>
            </w:r>
          </w:p>
        </w:tc>
        <w:tc>
          <w:tcPr>
            <w:tcW w:w="160" w:type="dxa"/>
            <w:tcBorders>
              <w:top w:val="nil"/>
              <w:left w:val="nil"/>
              <w:bottom w:val="nil"/>
              <w:right w:val="nil"/>
            </w:tcBorders>
          </w:tcPr>
          <w:p w:rsidR="000B663C" w:rsidRPr="00353461" w:rsidRDefault="000B663C" w:rsidP="00540388">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Dne</w:t>
            </w:r>
          </w:p>
        </w:tc>
        <w:tc>
          <w:tcPr>
            <w:tcW w:w="142" w:type="dxa"/>
            <w:tcBorders>
              <w:top w:val="nil"/>
              <w:left w:val="nil"/>
              <w:bottom w:val="nil"/>
              <w:right w:val="single" w:sz="4" w:space="0" w:color="auto"/>
            </w:tcBorders>
          </w:tcPr>
          <w:p w:rsidR="000B663C" w:rsidRPr="00353461" w:rsidRDefault="000B663C" w:rsidP="0054038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tcPr>
          <w:p w:rsidR="000B663C" w:rsidRPr="00353461" w:rsidRDefault="000B663C" w:rsidP="0054038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tcPr>
          <w:p w:rsidR="000B663C" w:rsidRPr="00353461" w:rsidRDefault="000B663C" w:rsidP="00540388">
            <w:pPr>
              <w:rPr>
                <w:rFonts w:ascii="Arial" w:hAnsi="Arial" w:cs="Arial"/>
                <w:color w:val="000000" w:themeColor="text1"/>
                <w:sz w:val="16"/>
                <w:szCs w:val="16"/>
              </w:rPr>
            </w:pPr>
            <w:r w:rsidRPr="00353461">
              <w:rPr>
                <w:rFonts w:ascii="Arial" w:hAnsi="Arial" w:cs="Arial"/>
                <w:color w:val="000000" w:themeColor="text1"/>
                <w:sz w:val="16"/>
                <w:szCs w:val="16"/>
              </w:rPr>
              <w:t>Otisk razítka žadatele</w:t>
            </w:r>
          </w:p>
        </w:tc>
      </w:tr>
      <w:tr w:rsidR="00353461" w:rsidRPr="00353461" w:rsidTr="00AB7875">
        <w:trPr>
          <w:trHeight w:val="397"/>
        </w:trPr>
        <w:tc>
          <w:tcPr>
            <w:tcW w:w="1773" w:type="dxa"/>
            <w:vMerge/>
            <w:tcBorders>
              <w:top w:val="single" w:sz="4" w:space="0" w:color="auto"/>
              <w:left w:val="single" w:sz="4" w:space="0" w:color="auto"/>
              <w:bottom w:val="single" w:sz="4" w:space="0" w:color="auto"/>
              <w:right w:val="single" w:sz="4" w:space="0" w:color="auto"/>
            </w:tcBorders>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60" w:type="dxa"/>
            <w:tcBorders>
              <w:top w:val="nil"/>
              <w:left w:val="nil"/>
              <w:bottom w:val="nil"/>
              <w:right w:val="nil"/>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single" w:sz="4" w:space="0" w:color="auto"/>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left w:val="single" w:sz="4" w:space="0" w:color="auto"/>
              <w:bottom w:val="single" w:sz="4" w:space="0" w:color="auto"/>
              <w:right w:val="single" w:sz="4" w:space="0" w:color="auto"/>
            </w:tcBorders>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94218" w:rsidRPr="00353461" w:rsidRDefault="00994218" w:rsidP="00994218">
            <w:pPr>
              <w:suppressAutoHyphens/>
              <w:ind w:left="360" w:hanging="360"/>
              <w:jc w:val="both"/>
              <w:rPr>
                <w:rFonts w:ascii="Arial" w:eastAsia="Arial" w:hAnsi="Arial" w:cs="Arial"/>
                <w:color w:val="000000" w:themeColor="text1"/>
              </w:rPr>
            </w:pPr>
          </w:p>
        </w:tc>
      </w:tr>
      <w:tr w:rsidR="00353461" w:rsidRPr="00353461" w:rsidTr="00AB7875">
        <w:trPr>
          <w:trHeight w:val="182"/>
        </w:trPr>
        <w:tc>
          <w:tcPr>
            <w:tcW w:w="1773" w:type="dxa"/>
            <w:vMerge/>
            <w:tcBorders>
              <w:top w:val="single" w:sz="4" w:space="0" w:color="auto"/>
              <w:left w:val="single" w:sz="4" w:space="0" w:color="auto"/>
              <w:bottom w:val="single" w:sz="4" w:space="0" w:color="auto"/>
              <w:right w:val="single" w:sz="4" w:space="0" w:color="auto"/>
            </w:tcBorders>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60" w:type="dxa"/>
            <w:tcBorders>
              <w:top w:val="nil"/>
              <w:left w:val="nil"/>
              <w:bottom w:val="nil"/>
              <w:right w:val="nil"/>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single" w:sz="4" w:space="0" w:color="auto"/>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left w:val="single" w:sz="4" w:space="0" w:color="auto"/>
              <w:bottom w:val="single" w:sz="4" w:space="0" w:color="auto"/>
              <w:right w:val="single" w:sz="4" w:space="0" w:color="auto"/>
            </w:tcBorders>
            <w:vAlign w:val="center"/>
          </w:tcPr>
          <w:p w:rsidR="00994218" w:rsidRPr="00353461"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tcPr>
          <w:p w:rsidR="00994218" w:rsidRPr="00353461"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94218" w:rsidRPr="00353461" w:rsidRDefault="00994218" w:rsidP="00994218">
            <w:pPr>
              <w:suppressAutoHyphens/>
              <w:ind w:left="360" w:hanging="360"/>
              <w:jc w:val="both"/>
              <w:rPr>
                <w:rFonts w:ascii="Arial" w:eastAsia="Arial" w:hAnsi="Arial" w:cs="Arial"/>
                <w:color w:val="000000" w:themeColor="text1"/>
              </w:rPr>
            </w:pPr>
          </w:p>
        </w:tc>
      </w:tr>
    </w:tbl>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 </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A176D5">
      <w:pPr>
        <w:suppressAutoHyphens/>
        <w:ind w:left="360" w:hanging="360"/>
        <w:jc w:val="center"/>
        <w:rPr>
          <w:rFonts w:ascii="Arial" w:eastAsia="Arial" w:hAnsi="Arial" w:cs="Arial"/>
          <w:b/>
          <w:color w:val="000000" w:themeColor="text1"/>
        </w:rPr>
      </w:pPr>
      <w:r w:rsidRPr="00353461">
        <w:rPr>
          <w:rFonts w:ascii="Arial" w:eastAsia="Arial" w:hAnsi="Arial" w:cs="Arial"/>
          <w:b/>
          <w:color w:val="000000" w:themeColor="text1"/>
        </w:rPr>
        <w:t>Výklad dotačního programu 23. A.</w:t>
      </w: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2B0486">
      <w:pPr>
        <w:suppressAutoHyphens/>
        <w:jc w:val="both"/>
        <w:rPr>
          <w:rFonts w:ascii="Arial" w:eastAsia="Arial" w:hAnsi="Arial" w:cs="Arial"/>
          <w:color w:val="000000" w:themeColor="text1"/>
        </w:rPr>
      </w:pPr>
      <w:r w:rsidRPr="00353461">
        <w:rPr>
          <w:rFonts w:ascii="Arial" w:eastAsia="Arial" w:hAnsi="Arial" w:cs="Arial"/>
          <w:color w:val="000000" w:themeColor="text1"/>
        </w:rPr>
        <w:t xml:space="preserve">Účelně vynaloženými náklady se rozumí náklady na přepravu zvířete, náklady na krmivo, na veterinární péči, na léky a zdravotnický materiál a ostatní podle zdravotního stavu zvířete, mzdové a obdobné náklady na zabezpečení náhradní péče nebo předběžné náhradní péče o </w:t>
      </w:r>
      <w:r w:rsidR="00941C26">
        <w:rPr>
          <w:rFonts w:ascii="Arial" w:eastAsia="Arial" w:hAnsi="Arial" w:cs="Arial"/>
          <w:color w:val="000000" w:themeColor="text1"/>
        </w:rPr>
        <w:t xml:space="preserve"> </w:t>
      </w:r>
      <w:r w:rsidRPr="00353461">
        <w:rPr>
          <w:rFonts w:ascii="Arial" w:eastAsia="Arial" w:hAnsi="Arial" w:cs="Arial"/>
          <w:color w:val="000000" w:themeColor="text1"/>
        </w:rPr>
        <w:t>zvíře. V případě péče o zvíře, která trvá déle než 3 měsíce, je možné požádat o zálohu na úhradu nákladů za uplynulé období. Ministerstvo může poskytnout přiměřenou zálohu na doložené účelně vynaložené náklady. Po ukončení péče o zvíře, na kterou byla vyplacena záloha, se podává změnová žádost o dotaci, kde žadatel poskytne konečný přehled účelně vynaložených nákladů.</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2B0486">
      <w:pPr>
        <w:suppressAutoHyphens/>
        <w:jc w:val="both"/>
        <w:rPr>
          <w:rFonts w:ascii="Arial" w:eastAsia="Arial" w:hAnsi="Arial" w:cs="Arial"/>
          <w:color w:val="000000" w:themeColor="text1"/>
        </w:rPr>
      </w:pPr>
      <w:proofErr w:type="spellStart"/>
      <w:r w:rsidRPr="00353461">
        <w:rPr>
          <w:rFonts w:ascii="Arial" w:eastAsia="Arial" w:hAnsi="Arial" w:cs="Arial"/>
          <w:color w:val="000000" w:themeColor="text1"/>
        </w:rPr>
        <w:t>MZe</w:t>
      </w:r>
      <w:proofErr w:type="spellEnd"/>
      <w:r w:rsidRPr="00353461">
        <w:rPr>
          <w:rFonts w:ascii="Arial" w:eastAsia="Arial" w:hAnsi="Arial" w:cs="Arial"/>
          <w:color w:val="000000" w:themeColor="text1"/>
        </w:rPr>
        <w:t xml:space="preserve"> je oprávněno snížit částku dotace, pokud došlo k průtahům ve správním řízení o uložení správního trestu anebo umístění týraného zvířete do předběžné náhradní péče nebo náhradní péče způsobeným obecním úřadem obce s rozšířenou působností.</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b/>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Zásady nabývají účinnosti dnem podpisu. </w:t>
      </w: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 xml:space="preserve">V Praze dne </w:t>
      </w:r>
      <w:proofErr w:type="spellStart"/>
      <w:r w:rsidRPr="00353461">
        <w:rPr>
          <w:rFonts w:ascii="Arial" w:eastAsia="Arial" w:hAnsi="Arial" w:cs="Arial"/>
          <w:color w:val="000000" w:themeColor="text1"/>
        </w:rPr>
        <w:t>xx</w:t>
      </w:r>
      <w:proofErr w:type="spellEnd"/>
      <w:r w:rsidRPr="00353461">
        <w:rPr>
          <w:rFonts w:ascii="Arial" w:eastAsia="Arial" w:hAnsi="Arial" w:cs="Arial"/>
          <w:color w:val="000000" w:themeColor="text1"/>
        </w:rPr>
        <w:t xml:space="preserve">. </w:t>
      </w:r>
      <w:proofErr w:type="spellStart"/>
      <w:r w:rsidRPr="00353461">
        <w:rPr>
          <w:rFonts w:ascii="Arial" w:eastAsia="Arial" w:hAnsi="Arial" w:cs="Arial"/>
          <w:color w:val="000000" w:themeColor="text1"/>
        </w:rPr>
        <w:t>xx</w:t>
      </w:r>
      <w:proofErr w:type="spellEnd"/>
      <w:r w:rsidRPr="00353461">
        <w:rPr>
          <w:rFonts w:ascii="Arial" w:eastAsia="Arial" w:hAnsi="Arial" w:cs="Arial"/>
          <w:color w:val="000000" w:themeColor="text1"/>
        </w:rPr>
        <w:t>. 2018</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i/>
          <w:color w:val="000000" w:themeColor="text1"/>
        </w:rPr>
        <w:t xml:space="preserve">                                                                               </w:t>
      </w:r>
      <w:r w:rsidRPr="00353461">
        <w:rPr>
          <w:rFonts w:ascii="Arial" w:eastAsia="Arial" w:hAnsi="Arial" w:cs="Arial"/>
          <w:color w:val="000000" w:themeColor="text1"/>
        </w:rPr>
        <w:t>Ing. Jiří Milek</w:t>
      </w:r>
    </w:p>
    <w:p w:rsidR="00994218" w:rsidRPr="00353461" w:rsidRDefault="00994218" w:rsidP="00994218">
      <w:pPr>
        <w:suppressAutoHyphens/>
        <w:ind w:left="360" w:hanging="360"/>
        <w:jc w:val="both"/>
        <w:rPr>
          <w:rFonts w:ascii="Arial" w:eastAsia="Arial" w:hAnsi="Arial" w:cs="Arial"/>
          <w:color w:val="000000" w:themeColor="text1"/>
        </w:rPr>
      </w:pPr>
      <w:r w:rsidRPr="00353461">
        <w:rPr>
          <w:rFonts w:ascii="Arial" w:eastAsia="Arial" w:hAnsi="Arial" w:cs="Arial"/>
          <w:color w:val="000000" w:themeColor="text1"/>
        </w:rPr>
        <w:tab/>
      </w:r>
      <w:r w:rsidRPr="00353461">
        <w:rPr>
          <w:rFonts w:ascii="Arial" w:eastAsia="Arial" w:hAnsi="Arial" w:cs="Arial"/>
          <w:color w:val="000000" w:themeColor="text1"/>
        </w:rPr>
        <w:tab/>
      </w:r>
      <w:r w:rsidRPr="00353461">
        <w:rPr>
          <w:rFonts w:ascii="Arial" w:eastAsia="Arial" w:hAnsi="Arial" w:cs="Arial"/>
          <w:color w:val="000000" w:themeColor="text1"/>
        </w:rPr>
        <w:tab/>
      </w:r>
      <w:r w:rsidRPr="00353461">
        <w:rPr>
          <w:rFonts w:ascii="Arial" w:eastAsia="Arial" w:hAnsi="Arial" w:cs="Arial"/>
          <w:color w:val="000000" w:themeColor="text1"/>
        </w:rPr>
        <w:tab/>
      </w:r>
      <w:r w:rsidRPr="00353461">
        <w:rPr>
          <w:rFonts w:ascii="Arial" w:eastAsia="Arial" w:hAnsi="Arial" w:cs="Arial"/>
          <w:color w:val="000000" w:themeColor="text1"/>
        </w:rPr>
        <w:tab/>
      </w:r>
      <w:r w:rsidRPr="00353461">
        <w:rPr>
          <w:rFonts w:ascii="Arial" w:eastAsia="Arial" w:hAnsi="Arial" w:cs="Arial"/>
          <w:color w:val="000000" w:themeColor="text1"/>
        </w:rPr>
        <w:tab/>
      </w:r>
      <w:r w:rsidRPr="00353461">
        <w:rPr>
          <w:rFonts w:ascii="Arial" w:eastAsia="Arial" w:hAnsi="Arial" w:cs="Arial"/>
          <w:color w:val="000000" w:themeColor="text1"/>
        </w:rPr>
        <w:tab/>
      </w:r>
      <w:r w:rsidRPr="00353461">
        <w:rPr>
          <w:rFonts w:ascii="Arial" w:eastAsia="Arial" w:hAnsi="Arial" w:cs="Arial"/>
          <w:color w:val="000000" w:themeColor="text1"/>
        </w:rPr>
        <w:tab/>
        <w:t>ministr zemědělství</w:t>
      </w:r>
      <w:r w:rsidR="0025637C" w:rsidRPr="00353461">
        <w:rPr>
          <w:rFonts w:ascii="Arial" w:eastAsia="Arial" w:hAnsi="Arial" w:cs="Arial"/>
          <w:color w:val="000000" w:themeColor="text1"/>
        </w:rPr>
        <w:t>, v. r.</w:t>
      </w:r>
    </w:p>
    <w:p w:rsidR="00994218" w:rsidRPr="00353461" w:rsidRDefault="00994218" w:rsidP="00994218">
      <w:pPr>
        <w:suppressAutoHyphens/>
        <w:ind w:left="360" w:hanging="360"/>
        <w:jc w:val="both"/>
        <w:rPr>
          <w:rFonts w:ascii="Arial" w:eastAsia="Arial" w:hAnsi="Arial" w:cs="Arial"/>
          <w:color w:val="000000" w:themeColor="text1"/>
        </w:rPr>
      </w:pPr>
    </w:p>
    <w:p w:rsidR="003F2458" w:rsidRPr="00353461" w:rsidRDefault="003F2458" w:rsidP="00994218">
      <w:pPr>
        <w:suppressAutoHyphens/>
        <w:ind w:left="360" w:hanging="360"/>
        <w:jc w:val="both"/>
        <w:rPr>
          <w:rFonts w:ascii="Arial" w:hAnsi="Arial" w:cs="Arial"/>
          <w:color w:val="000000" w:themeColor="text1"/>
        </w:rPr>
      </w:pPr>
    </w:p>
    <w:sectPr w:rsidR="003F2458" w:rsidRPr="00353461" w:rsidSect="00BD0D85">
      <w:headerReference w:type="default" r:id="rId27"/>
      <w:footnotePr>
        <w:pos w:val="beneathText"/>
      </w:footnotePr>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C81" w:rsidRDefault="00B21C81" w:rsidP="00C31B94">
      <w:r>
        <w:separator/>
      </w:r>
    </w:p>
  </w:endnote>
  <w:endnote w:type="continuationSeparator" w:id="0">
    <w:p w:rsidR="00B21C81" w:rsidRDefault="00B21C81" w:rsidP="00C3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imSun;宋体">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EUAlbertina">
    <w:altName w:val="Arial"/>
    <w:panose1 w:val="00000000000000000000"/>
    <w:charset w:val="00"/>
    <w:family w:val="swiss"/>
    <w:notTrueType/>
    <w:pitch w:val="default"/>
    <w:sig w:usb0="00000003" w:usb1="00000000" w:usb2="00000000" w:usb3="00000000" w:csb0="00000001" w:csb1="00000000"/>
  </w:font>
  <w:font w:name="S Patkou">
    <w:charset w:val="02"/>
    <w:family w:val="auto"/>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35B" w:rsidRDefault="00EC235B">
    <w:pPr>
      <w:pStyle w:val="Zpat"/>
      <w:jc w:val="center"/>
    </w:pPr>
  </w:p>
  <w:p w:rsidR="00EC235B" w:rsidRDefault="00EC235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777853"/>
      <w:docPartObj>
        <w:docPartGallery w:val="Page Numbers (Bottom of Page)"/>
        <w:docPartUnique/>
      </w:docPartObj>
    </w:sdtPr>
    <w:sdtEndPr/>
    <w:sdtContent>
      <w:p w:rsidR="00EC235B" w:rsidRDefault="00EC235B">
        <w:pPr>
          <w:pStyle w:val="Zpat"/>
          <w:jc w:val="center"/>
        </w:pPr>
        <w:r>
          <w:fldChar w:fldCharType="begin"/>
        </w:r>
        <w:r>
          <w:instrText>PAGE   \* MERGEFORMAT</w:instrText>
        </w:r>
        <w:r>
          <w:fldChar w:fldCharType="separate"/>
        </w:r>
        <w:r w:rsidR="00176AEB">
          <w:rPr>
            <w:noProof/>
          </w:rPr>
          <w:t>16</w:t>
        </w:r>
        <w:r>
          <w:fldChar w:fldCharType="end"/>
        </w:r>
      </w:p>
    </w:sdtContent>
  </w:sdt>
  <w:p w:rsidR="00EC235B" w:rsidRDefault="00EC235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768233"/>
      <w:docPartObj>
        <w:docPartGallery w:val="Page Numbers (Bottom of Page)"/>
        <w:docPartUnique/>
      </w:docPartObj>
    </w:sdtPr>
    <w:sdtEndPr/>
    <w:sdtContent>
      <w:p w:rsidR="00EC235B" w:rsidRDefault="00EC235B">
        <w:pPr>
          <w:pStyle w:val="Zpat"/>
          <w:jc w:val="center"/>
        </w:pPr>
        <w:r>
          <w:fldChar w:fldCharType="begin"/>
        </w:r>
        <w:r>
          <w:instrText>PAGE   \* MERGEFORMAT</w:instrText>
        </w:r>
        <w:r>
          <w:fldChar w:fldCharType="separate"/>
        </w:r>
        <w:r w:rsidR="00176AEB">
          <w:rPr>
            <w:noProof/>
          </w:rPr>
          <w:t>18</w:t>
        </w:r>
        <w:r>
          <w:fldChar w:fldCharType="end"/>
        </w:r>
      </w:p>
    </w:sdtContent>
  </w:sdt>
  <w:p w:rsidR="00EC235B" w:rsidRDefault="00EC235B">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934309"/>
      <w:docPartObj>
        <w:docPartGallery w:val="Page Numbers (Bottom of Page)"/>
        <w:docPartUnique/>
      </w:docPartObj>
    </w:sdtPr>
    <w:sdtEndPr/>
    <w:sdtContent>
      <w:p w:rsidR="00EC235B" w:rsidRDefault="00EC235B">
        <w:pPr>
          <w:pStyle w:val="Zpat"/>
          <w:jc w:val="center"/>
        </w:pPr>
        <w:r>
          <w:fldChar w:fldCharType="begin"/>
        </w:r>
        <w:r>
          <w:instrText>PAGE   \* MERGEFORMAT</w:instrText>
        </w:r>
        <w:r>
          <w:fldChar w:fldCharType="separate"/>
        </w:r>
        <w:r w:rsidR="00176AEB">
          <w:rPr>
            <w:noProof/>
          </w:rPr>
          <w:t>108</w:t>
        </w:r>
        <w:r>
          <w:fldChar w:fldCharType="end"/>
        </w:r>
      </w:p>
    </w:sdtContent>
  </w:sdt>
  <w:p w:rsidR="00EC235B" w:rsidRDefault="00EC235B">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163413"/>
      <w:docPartObj>
        <w:docPartGallery w:val="Page Numbers (Bottom of Page)"/>
        <w:docPartUnique/>
      </w:docPartObj>
    </w:sdtPr>
    <w:sdtEndPr/>
    <w:sdtContent>
      <w:p w:rsidR="00EC235B" w:rsidRDefault="00EC235B">
        <w:pPr>
          <w:pStyle w:val="Zpat"/>
          <w:jc w:val="center"/>
        </w:pPr>
        <w:r>
          <w:fldChar w:fldCharType="begin"/>
        </w:r>
        <w:r>
          <w:instrText>PAGE   \* MERGEFORMAT</w:instrText>
        </w:r>
        <w:r>
          <w:fldChar w:fldCharType="separate"/>
        </w:r>
        <w:r w:rsidR="00176AEB">
          <w:rPr>
            <w:noProof/>
          </w:rPr>
          <w:t>271</w:t>
        </w:r>
        <w:r>
          <w:fldChar w:fldCharType="end"/>
        </w:r>
      </w:p>
    </w:sdtContent>
  </w:sdt>
  <w:p w:rsidR="00EC235B" w:rsidRDefault="00EC23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C81" w:rsidRDefault="00B21C81" w:rsidP="00C31B94">
      <w:r>
        <w:separator/>
      </w:r>
    </w:p>
  </w:footnote>
  <w:footnote w:type="continuationSeparator" w:id="0">
    <w:p w:rsidR="00B21C81" w:rsidRDefault="00B21C81" w:rsidP="00C31B94">
      <w:r>
        <w:continuationSeparator/>
      </w:r>
    </w:p>
  </w:footnote>
  <w:footnote w:id="1">
    <w:p w:rsidR="00EC235B" w:rsidRPr="00C31B94" w:rsidRDefault="00EC235B" w:rsidP="00C31B94">
      <w:pPr>
        <w:pStyle w:val="Textpoznpodarou"/>
        <w:rPr>
          <w:lang w:val="cs-CZ"/>
        </w:rPr>
      </w:pPr>
      <w:r w:rsidRPr="00C31B94">
        <w:rPr>
          <w:rStyle w:val="Znakapoznpodarou"/>
          <w:szCs w:val="16"/>
          <w:vertAlign w:val="baseline"/>
        </w:rPr>
        <w:footnoteRef/>
      </w:r>
      <w:r w:rsidRPr="00C31B94">
        <w:rPr>
          <w:rStyle w:val="Znakapoznpodarou"/>
          <w:szCs w:val="16"/>
          <w:vertAlign w:val="baseline"/>
        </w:rPr>
        <w:t xml:space="preserve"> </w:t>
      </w:r>
      <w:r w:rsidRPr="00C31B94">
        <w:rPr>
          <w:szCs w:val="16"/>
          <w:lang w:val="cs-CZ"/>
        </w:rPr>
        <w:t xml:space="preserve">) </w:t>
      </w:r>
      <w:proofErr w:type="spellStart"/>
      <w:r w:rsidRPr="00C31B94">
        <w:rPr>
          <w:szCs w:val="16"/>
          <w:lang w:val="cs-CZ"/>
        </w:rPr>
        <w:t>Úř</w:t>
      </w:r>
      <w:proofErr w:type="spellEnd"/>
      <w:r w:rsidRPr="00C31B94">
        <w:rPr>
          <w:szCs w:val="16"/>
          <w:lang w:val="cs-CZ"/>
        </w:rPr>
        <w:t xml:space="preserve">. </w:t>
      </w:r>
      <w:proofErr w:type="spellStart"/>
      <w:r w:rsidRPr="00C31B94">
        <w:rPr>
          <w:szCs w:val="16"/>
          <w:lang w:val="cs-CZ"/>
        </w:rPr>
        <w:t>věst</w:t>
      </w:r>
      <w:proofErr w:type="spellEnd"/>
      <w:r w:rsidRPr="00C31B94">
        <w:rPr>
          <w:szCs w:val="16"/>
          <w:lang w:val="cs-CZ"/>
        </w:rPr>
        <w:t>. L 193, 1.7.2014, s. 1.</w:t>
      </w:r>
    </w:p>
  </w:footnote>
  <w:footnote w:id="2">
    <w:p w:rsidR="00EC235B" w:rsidRPr="00C31B94" w:rsidRDefault="00EC235B" w:rsidP="00C31B94">
      <w:pPr>
        <w:pStyle w:val="Textpoznpodarou"/>
        <w:rPr>
          <w:rStyle w:val="Znakapoznpodarou"/>
          <w:szCs w:val="16"/>
          <w:vertAlign w:val="baseline"/>
        </w:rPr>
      </w:pPr>
      <w:r w:rsidRPr="00C31B94">
        <w:rPr>
          <w:rStyle w:val="Znakapoznpodarou"/>
          <w:szCs w:val="16"/>
          <w:vertAlign w:val="baseline"/>
        </w:rPr>
        <w:footnoteRef/>
      </w:r>
      <w:r w:rsidRPr="00C31B94">
        <w:rPr>
          <w:rStyle w:val="Znakapoznpodarou"/>
          <w:szCs w:val="16"/>
          <w:vertAlign w:val="baseline"/>
        </w:rPr>
        <w:t xml:space="preserve"> ) </w:t>
      </w:r>
      <w:proofErr w:type="spellStart"/>
      <w:r w:rsidRPr="00C31B94">
        <w:rPr>
          <w:rStyle w:val="Znakapoznpodarou"/>
          <w:szCs w:val="16"/>
          <w:vertAlign w:val="baseline"/>
        </w:rPr>
        <w:t>Úř</w:t>
      </w:r>
      <w:proofErr w:type="spellEnd"/>
      <w:r w:rsidRPr="00C31B94">
        <w:rPr>
          <w:rStyle w:val="Znakapoznpodarou"/>
          <w:szCs w:val="16"/>
          <w:vertAlign w:val="baseline"/>
        </w:rPr>
        <w:t xml:space="preserve">. </w:t>
      </w:r>
      <w:proofErr w:type="spellStart"/>
      <w:r w:rsidRPr="00C31B94">
        <w:rPr>
          <w:rStyle w:val="Znakapoznpodarou"/>
          <w:szCs w:val="16"/>
          <w:vertAlign w:val="baseline"/>
        </w:rPr>
        <w:t>věst</w:t>
      </w:r>
      <w:proofErr w:type="spellEnd"/>
      <w:r w:rsidRPr="00C31B94">
        <w:rPr>
          <w:rStyle w:val="Znakapoznpodarou"/>
          <w:szCs w:val="16"/>
          <w:vertAlign w:val="baseline"/>
        </w:rPr>
        <w:t>. L 187, 26.6.2014, s. 1.</w:t>
      </w:r>
    </w:p>
  </w:footnote>
  <w:footnote w:id="3">
    <w:p w:rsidR="00EC235B" w:rsidRPr="00C31B94" w:rsidRDefault="00EC235B" w:rsidP="00C31B94">
      <w:pPr>
        <w:pStyle w:val="Textpoznpodarou"/>
        <w:rPr>
          <w:szCs w:val="16"/>
          <w:lang w:val="cs-CZ"/>
        </w:rPr>
      </w:pPr>
      <w:r w:rsidRPr="00C31B94">
        <w:rPr>
          <w:rStyle w:val="Znakapoznpodarou"/>
          <w:szCs w:val="16"/>
          <w:vertAlign w:val="baseline"/>
        </w:rPr>
        <w:footnoteRef/>
      </w:r>
      <w:r w:rsidRPr="00C31B94">
        <w:rPr>
          <w:rStyle w:val="Znakapoznpodarou"/>
          <w:szCs w:val="16"/>
          <w:vertAlign w:val="baseline"/>
        </w:rPr>
        <w:t xml:space="preserve"> ) </w:t>
      </w:r>
      <w:proofErr w:type="spellStart"/>
      <w:r w:rsidRPr="00C31B94">
        <w:rPr>
          <w:rStyle w:val="Znakapoznpodarou"/>
          <w:szCs w:val="16"/>
          <w:vertAlign w:val="baseline"/>
        </w:rPr>
        <w:t>Úř</w:t>
      </w:r>
      <w:proofErr w:type="spellEnd"/>
      <w:r w:rsidRPr="00C31B94">
        <w:rPr>
          <w:rStyle w:val="Znakapoznpodarou"/>
          <w:szCs w:val="16"/>
          <w:vertAlign w:val="baseline"/>
        </w:rPr>
        <w:t xml:space="preserve">. </w:t>
      </w:r>
      <w:proofErr w:type="spellStart"/>
      <w:r w:rsidRPr="00C31B94">
        <w:rPr>
          <w:rStyle w:val="Znakapoznpodarou"/>
          <w:szCs w:val="16"/>
          <w:vertAlign w:val="baseline"/>
        </w:rPr>
        <w:t>věst</w:t>
      </w:r>
      <w:proofErr w:type="spellEnd"/>
      <w:r w:rsidRPr="00C31B94">
        <w:rPr>
          <w:rStyle w:val="Znakapoznpodarou"/>
          <w:szCs w:val="16"/>
          <w:vertAlign w:val="baseline"/>
        </w:rPr>
        <w:t>. C 204, 1.7.2014, s. 1.</w:t>
      </w:r>
    </w:p>
    <w:p w:rsidR="00EC235B" w:rsidRPr="00C31B94" w:rsidRDefault="00EC235B" w:rsidP="00C31B94">
      <w:pPr>
        <w:pStyle w:val="Textpoznpodarou"/>
        <w:rPr>
          <w:lang w:val="cs-CZ"/>
        </w:rPr>
      </w:pPr>
    </w:p>
  </w:footnote>
  <w:footnote w:id="4">
    <w:p w:rsidR="00EC235B" w:rsidRPr="0090059F" w:rsidRDefault="00EC235B" w:rsidP="00840F5E">
      <w:pPr>
        <w:pStyle w:val="Znaeka"/>
        <w:keepLines/>
        <w:spacing w:before="120" w:after="0"/>
        <w:ind w:left="0"/>
        <w:rPr>
          <w:rFonts w:ascii="Arial" w:hAnsi="Arial" w:cs="Arial"/>
          <w:color w:val="auto"/>
          <w:sz w:val="16"/>
          <w:szCs w:val="16"/>
        </w:rPr>
      </w:pPr>
      <w:r>
        <w:rPr>
          <w:rStyle w:val="Znakapoznpodarou"/>
        </w:rPr>
        <w:footnoteRef/>
      </w:r>
      <w:r>
        <w:t xml:space="preserve"> </w:t>
      </w:r>
      <w:r w:rsidRPr="0090059F">
        <w:rPr>
          <w:rFonts w:ascii="Arial" w:hAnsi="Arial" w:cs="Arial"/>
          <w:sz w:val="16"/>
          <w:szCs w:val="16"/>
        </w:rPr>
        <w:t>Požadavek transparentnosti stanovený čl. 9 nařízení (EU) č. 702/2014, čl. 9 nařízení (EU) č. 651/2014 a body (128) až (132) pokynů Evropské unie ke státní podpoře v odvětvích zemědělství a lesnictví a ve venkovských oblastech na období 2014 až 2020</w:t>
      </w:r>
    </w:p>
    <w:p w:rsidR="00EC235B" w:rsidRPr="00840F5E" w:rsidRDefault="00EC235B">
      <w:pPr>
        <w:pStyle w:val="Textpoznpodarou"/>
        <w:rPr>
          <w:lang w:val="cs-CZ"/>
        </w:rPr>
      </w:pPr>
    </w:p>
  </w:footnote>
  <w:footnote w:id="5">
    <w:p w:rsidR="009F4744" w:rsidRPr="009F4744" w:rsidRDefault="009F4744" w:rsidP="009F4744">
      <w:pPr>
        <w:pStyle w:val="Textpoznpodarou"/>
        <w:spacing w:before="0"/>
        <w:rPr>
          <w:lang w:val="cs-CZ"/>
        </w:rPr>
      </w:pPr>
      <w:r>
        <w:rPr>
          <w:rStyle w:val="Znakapoznpodarou"/>
        </w:rPr>
        <w:footnoteRef/>
      </w:r>
      <w:r>
        <w:t xml:space="preserve"> </w:t>
      </w:r>
      <w:proofErr w:type="spellStart"/>
      <w:r w:rsidRPr="00380C24">
        <w:rPr>
          <w:sz w:val="18"/>
          <w:szCs w:val="18"/>
          <w:lang w:val="cs-CZ"/>
        </w:rPr>
        <w:t>Úř</w:t>
      </w:r>
      <w:proofErr w:type="spellEnd"/>
      <w:r w:rsidRPr="00380C24">
        <w:rPr>
          <w:sz w:val="18"/>
          <w:szCs w:val="18"/>
          <w:lang w:val="cs-CZ"/>
        </w:rPr>
        <w:t xml:space="preserve">. </w:t>
      </w:r>
      <w:proofErr w:type="spellStart"/>
      <w:r w:rsidRPr="00380C24">
        <w:rPr>
          <w:sz w:val="18"/>
          <w:szCs w:val="18"/>
          <w:lang w:val="cs-CZ"/>
        </w:rPr>
        <w:t>věst</w:t>
      </w:r>
      <w:proofErr w:type="spellEnd"/>
      <w:r w:rsidRPr="00380C24">
        <w:rPr>
          <w:sz w:val="18"/>
          <w:szCs w:val="18"/>
          <w:lang w:val="cs-CZ"/>
        </w:rPr>
        <w:t>. L 193, 1.7.2014, s. 1.</w:t>
      </w:r>
    </w:p>
  </w:footnote>
  <w:footnote w:id="6">
    <w:p w:rsidR="009F4744" w:rsidRPr="009F4744" w:rsidRDefault="009F4744" w:rsidP="009F4744">
      <w:pPr>
        <w:pStyle w:val="Textpoznpodarou"/>
        <w:spacing w:before="0"/>
        <w:rPr>
          <w:lang w:val="cs-CZ"/>
        </w:rPr>
      </w:pPr>
      <w:r>
        <w:rPr>
          <w:rStyle w:val="Znakapoznpodarou"/>
        </w:rPr>
        <w:footnoteRef/>
      </w:r>
      <w:r>
        <w:t xml:space="preserve"> </w:t>
      </w:r>
      <w:proofErr w:type="spellStart"/>
      <w:r w:rsidRPr="00380C24">
        <w:rPr>
          <w:rStyle w:val="Znakapoznpodarou"/>
          <w:sz w:val="18"/>
          <w:szCs w:val="18"/>
          <w:vertAlign w:val="baseline"/>
        </w:rPr>
        <w:t>Úř</w:t>
      </w:r>
      <w:proofErr w:type="spellEnd"/>
      <w:r w:rsidRPr="00380C24">
        <w:rPr>
          <w:rStyle w:val="Znakapoznpodarou"/>
          <w:sz w:val="18"/>
          <w:szCs w:val="18"/>
          <w:vertAlign w:val="baseline"/>
        </w:rPr>
        <w:t xml:space="preserve">. </w:t>
      </w:r>
      <w:proofErr w:type="spellStart"/>
      <w:r w:rsidRPr="00380C24">
        <w:rPr>
          <w:rStyle w:val="Znakapoznpodarou"/>
          <w:sz w:val="18"/>
          <w:szCs w:val="18"/>
          <w:vertAlign w:val="baseline"/>
        </w:rPr>
        <w:t>věst</w:t>
      </w:r>
      <w:proofErr w:type="spellEnd"/>
      <w:r w:rsidRPr="00380C24">
        <w:rPr>
          <w:rStyle w:val="Znakapoznpodarou"/>
          <w:sz w:val="18"/>
          <w:szCs w:val="18"/>
          <w:vertAlign w:val="baseline"/>
        </w:rPr>
        <w:t>. L 187, 26.6.2014, s. 1.</w:t>
      </w:r>
    </w:p>
  </w:footnote>
  <w:footnote w:id="7">
    <w:p w:rsidR="009F4744" w:rsidRPr="009F4744" w:rsidRDefault="009F4744" w:rsidP="009F4744">
      <w:pPr>
        <w:pStyle w:val="Textpoznpodarou"/>
        <w:spacing w:before="0"/>
        <w:rPr>
          <w:lang w:val="cs-CZ"/>
        </w:rPr>
      </w:pPr>
      <w:r>
        <w:rPr>
          <w:rStyle w:val="Znakapoznpodarou"/>
        </w:rPr>
        <w:footnoteRef/>
      </w:r>
      <w:r>
        <w:t xml:space="preserve"> </w:t>
      </w:r>
      <w:proofErr w:type="spellStart"/>
      <w:r w:rsidRPr="00380C24">
        <w:rPr>
          <w:rStyle w:val="Znakapoznpodarou"/>
          <w:sz w:val="18"/>
          <w:szCs w:val="18"/>
          <w:vertAlign w:val="baseline"/>
        </w:rPr>
        <w:t>Úř</w:t>
      </w:r>
      <w:proofErr w:type="spellEnd"/>
      <w:r w:rsidRPr="00380C24">
        <w:rPr>
          <w:rStyle w:val="Znakapoznpodarou"/>
          <w:sz w:val="18"/>
          <w:szCs w:val="18"/>
          <w:vertAlign w:val="baseline"/>
        </w:rPr>
        <w:t xml:space="preserve">. </w:t>
      </w:r>
      <w:proofErr w:type="spellStart"/>
      <w:r w:rsidRPr="00380C24">
        <w:rPr>
          <w:rStyle w:val="Znakapoznpodarou"/>
          <w:sz w:val="18"/>
          <w:szCs w:val="18"/>
          <w:vertAlign w:val="baseline"/>
        </w:rPr>
        <w:t>věst</w:t>
      </w:r>
      <w:proofErr w:type="spellEnd"/>
      <w:r w:rsidRPr="00380C24">
        <w:rPr>
          <w:rStyle w:val="Znakapoznpodarou"/>
          <w:sz w:val="18"/>
          <w:szCs w:val="18"/>
          <w:vertAlign w:val="baseline"/>
        </w:rPr>
        <w:t>. C 204, 1.7.2014, s. 1.</w:t>
      </w:r>
    </w:p>
  </w:footnote>
  <w:footnote w:id="8">
    <w:p w:rsidR="00EC235B" w:rsidRPr="00A844EA" w:rsidRDefault="00EC235B" w:rsidP="004B4D6F">
      <w:pPr>
        <w:pStyle w:val="Textpoznpodarou"/>
        <w:rPr>
          <w:rFonts w:cs="Arial"/>
          <w:lang w:val="cs-CZ"/>
        </w:rPr>
      </w:pPr>
      <w:r>
        <w:rPr>
          <w:rStyle w:val="Znakapoznpodarou"/>
        </w:rPr>
        <w:footnoteRef/>
      </w:r>
      <w:r w:rsidRPr="00C72E19">
        <w:t xml:space="preserve"> </w:t>
      </w:r>
      <w:r w:rsidRPr="00C72E19">
        <w:rPr>
          <w:rFonts w:cs="Arial"/>
          <w:sz w:val="18"/>
          <w:szCs w:val="18"/>
        </w:rPr>
        <w:t xml:space="preserve">Podle pravidel veřejné podpory lze za podnik považovat jakýkoliv subjekt, který provádí </w:t>
      </w:r>
      <w:r>
        <w:rPr>
          <w:rFonts w:cs="Arial"/>
          <w:sz w:val="18"/>
          <w:szCs w:val="18"/>
          <w:lang w:val="cs-CZ"/>
        </w:rPr>
        <w:t xml:space="preserve"> </w:t>
      </w:r>
      <w:r w:rsidRPr="00C72E19">
        <w:rPr>
          <w:rFonts w:cs="Arial"/>
          <w:sz w:val="18"/>
          <w:szCs w:val="18"/>
        </w:rPr>
        <w:t>hospodářskou činnost, tedy nabízí na trhu zboží nebo služby, a to bez ohledu na právní formu tohoto subjektu.</w:t>
      </w:r>
    </w:p>
  </w:footnote>
  <w:footnote w:id="9">
    <w:p w:rsidR="00EC235B" w:rsidRDefault="00EC235B" w:rsidP="004B4D6F">
      <w:pPr>
        <w:pStyle w:val="Textpoznpodarou"/>
      </w:pPr>
      <w:r>
        <w:rPr>
          <w:rStyle w:val="Znakapoznpodarou"/>
        </w:rPr>
        <w:footnoteRef/>
      </w:r>
      <w:r>
        <w:t xml:space="preserve"> </w:t>
      </w:r>
      <w:r w:rsidRPr="00D57E01">
        <w:rPr>
          <w:rFonts w:cs="Arial"/>
          <w:sz w:val="18"/>
          <w:szCs w:val="18"/>
        </w:rPr>
        <w:t xml:space="preserve">Bližší informace o propojeném podniku naleznete v METODICKÉ PŘÍRUČCE k aplikaci </w:t>
      </w:r>
      <w:r>
        <w:rPr>
          <w:rFonts w:cs="Arial"/>
          <w:sz w:val="18"/>
          <w:szCs w:val="18"/>
        </w:rPr>
        <w:t>pojmu „jeden podnik“ z </w:t>
      </w:r>
      <w:r w:rsidRPr="00D57E01">
        <w:rPr>
          <w:rFonts w:cs="Arial"/>
          <w:sz w:val="18"/>
          <w:szCs w:val="18"/>
        </w:rPr>
        <w:t xml:space="preserve">pohledu pravidel podpory </w:t>
      </w:r>
      <w:r w:rsidRPr="00D57E01">
        <w:rPr>
          <w:rFonts w:cs="Arial"/>
          <w:i/>
          <w:sz w:val="18"/>
          <w:szCs w:val="18"/>
        </w:rPr>
        <w:t xml:space="preserve">de </w:t>
      </w:r>
      <w:proofErr w:type="spellStart"/>
      <w:r w:rsidRPr="00D57E01">
        <w:rPr>
          <w:rFonts w:cs="Arial"/>
          <w:i/>
          <w:sz w:val="18"/>
          <w:szCs w:val="18"/>
        </w:rPr>
        <w:t>minimis</w:t>
      </w:r>
      <w:proofErr w:type="spellEnd"/>
      <w:r w:rsidRPr="00D57E01">
        <w:rPr>
          <w:rFonts w:cs="Arial"/>
          <w:sz w:val="18"/>
          <w:szCs w:val="18"/>
        </w:rPr>
        <w:t>.</w:t>
      </w:r>
    </w:p>
  </w:footnote>
  <w:footnote w:id="10">
    <w:p w:rsidR="00EC235B" w:rsidRPr="001848E4" w:rsidRDefault="00EC235B" w:rsidP="004B4D6F">
      <w:pPr>
        <w:pStyle w:val="Textpoznpodarou"/>
        <w:rPr>
          <w:rFonts w:cs="Arial"/>
          <w:sz w:val="18"/>
          <w:szCs w:val="18"/>
        </w:rPr>
      </w:pPr>
      <w:r w:rsidRPr="001848E4">
        <w:rPr>
          <w:rStyle w:val="Znakapoznpodarou"/>
          <w:rFonts w:cs="Arial"/>
          <w:sz w:val="18"/>
          <w:szCs w:val="18"/>
        </w:rPr>
        <w:footnoteRef/>
      </w:r>
      <w:r w:rsidRPr="001848E4">
        <w:rPr>
          <w:rFonts w:cs="Arial"/>
          <w:sz w:val="18"/>
          <w:szCs w:val="18"/>
        </w:rPr>
        <w:t xml:space="preserve"> Viz § 62 zákona č. 125/2008 Sb., o přeměnách obchodních společností a družstev, ve znění pozdějších předpisů.</w:t>
      </w:r>
    </w:p>
  </w:footnote>
  <w:footnote w:id="11">
    <w:p w:rsidR="00EC235B" w:rsidRPr="001848E4" w:rsidRDefault="00EC235B" w:rsidP="004B4D6F">
      <w:pPr>
        <w:pStyle w:val="Textpoznpodarou"/>
        <w:rPr>
          <w:rFonts w:cs="Arial"/>
          <w:sz w:val="18"/>
          <w:szCs w:val="18"/>
        </w:rPr>
      </w:pPr>
      <w:r w:rsidRPr="001848E4">
        <w:rPr>
          <w:rStyle w:val="Znakapoznpodarou"/>
          <w:rFonts w:cs="Arial"/>
          <w:sz w:val="18"/>
          <w:szCs w:val="18"/>
        </w:rPr>
        <w:footnoteRef/>
      </w:r>
      <w:r w:rsidRPr="001848E4">
        <w:rPr>
          <w:rFonts w:cs="Arial"/>
          <w:sz w:val="18"/>
          <w:szCs w:val="18"/>
        </w:rPr>
        <w:t xml:space="preserve"> Viz § 61</w:t>
      </w:r>
      <w:r>
        <w:rPr>
          <w:rFonts w:cs="Arial"/>
          <w:sz w:val="18"/>
          <w:szCs w:val="18"/>
        </w:rPr>
        <w:t xml:space="preserve"> zákona č. 125/2008 Sb</w:t>
      </w:r>
      <w:r w:rsidRPr="001848E4">
        <w:rPr>
          <w:rFonts w:cs="Arial"/>
          <w:sz w:val="18"/>
          <w:szCs w:val="18"/>
        </w:rPr>
        <w:t>.</w:t>
      </w:r>
    </w:p>
  </w:footnote>
  <w:footnote w:id="12">
    <w:p w:rsidR="00EC235B" w:rsidRDefault="00EC235B" w:rsidP="004B4D6F">
      <w:pPr>
        <w:pStyle w:val="Textpoznpodarou"/>
      </w:pPr>
      <w:r w:rsidRPr="001848E4">
        <w:rPr>
          <w:rStyle w:val="Znakapoznpodarou"/>
          <w:rFonts w:cs="Arial"/>
          <w:sz w:val="18"/>
          <w:szCs w:val="18"/>
        </w:rPr>
        <w:footnoteRef/>
      </w:r>
      <w:r w:rsidRPr="001848E4">
        <w:rPr>
          <w:rFonts w:cs="Arial"/>
          <w:sz w:val="18"/>
          <w:szCs w:val="18"/>
        </w:rPr>
        <w:t xml:space="preserve"> Viz § 243</w:t>
      </w:r>
      <w:r>
        <w:rPr>
          <w:rFonts w:cs="Arial"/>
          <w:sz w:val="18"/>
          <w:szCs w:val="18"/>
        </w:rPr>
        <w:t xml:space="preserve"> zákona č. 125/2008 Sb</w:t>
      </w:r>
      <w:r w:rsidRPr="001848E4">
        <w:rPr>
          <w:rFonts w:cs="Arial"/>
          <w:sz w:val="18"/>
          <w:szCs w:val="18"/>
        </w:rPr>
        <w:t>.</w:t>
      </w:r>
    </w:p>
  </w:footnote>
  <w:footnote w:id="13">
    <w:p w:rsidR="00EC235B" w:rsidRDefault="00EC235B" w:rsidP="004B4D6F">
      <w:pPr>
        <w:pStyle w:val="Textpoznpodarou"/>
      </w:pPr>
      <w:r>
        <w:rPr>
          <w:rStyle w:val="Znakapoznpodarou"/>
        </w:rPr>
        <w:footnoteRef/>
      </w:r>
      <w:r>
        <w:t xml:space="preserve"> </w:t>
      </w:r>
      <w:r w:rsidRPr="00083172">
        <w:rPr>
          <w:rFonts w:cs="Arial"/>
          <w:sz w:val="18"/>
          <w:szCs w:val="18"/>
        </w:rPr>
        <w:t xml:space="preserve">Pokud by na základě převzatých činností nebylo možné dříve poskytnuté podpory </w:t>
      </w:r>
      <w:r w:rsidRPr="009661A5">
        <w:rPr>
          <w:rFonts w:cs="Arial"/>
          <w:i/>
          <w:sz w:val="18"/>
          <w:szCs w:val="18"/>
        </w:rPr>
        <w:t xml:space="preserve">de </w:t>
      </w:r>
      <w:proofErr w:type="spellStart"/>
      <w:r w:rsidRPr="009661A5">
        <w:rPr>
          <w:rFonts w:cs="Arial"/>
          <w:i/>
          <w:sz w:val="18"/>
          <w:szCs w:val="18"/>
        </w:rPr>
        <w:t>minimis</w:t>
      </w:r>
      <w:proofErr w:type="spellEnd"/>
      <w:r w:rsidRPr="00083172">
        <w:rPr>
          <w:rFonts w:cs="Arial"/>
          <w:sz w:val="18"/>
          <w:szCs w:val="18"/>
        </w:rPr>
        <w:t xml:space="preserve"> rozdělit, rozdělí se podpora poměrným způsobem na základě účetní hodnoty vlastního kapitálu nových podniků k datu účinku rozdělení (viz čl. 3 odst. 9 nařízení č. 1407/2013, č. 1408/2013 a č. </w:t>
      </w:r>
      <w:r>
        <w:rPr>
          <w:rFonts w:cs="Arial"/>
          <w:sz w:val="18"/>
          <w:szCs w:val="18"/>
          <w:lang w:val="cs-CZ"/>
        </w:rPr>
        <w:t>717/2014</w:t>
      </w:r>
      <w:r w:rsidRPr="00083172">
        <w:rPr>
          <w:rFonts w:cs="Arial"/>
          <w:sz w:val="18"/>
          <w:szCs w:val="18"/>
        </w:rPr>
        <w:t>).</w:t>
      </w:r>
    </w:p>
  </w:footnote>
  <w:footnote w:id="14">
    <w:p w:rsidR="00EC235B" w:rsidRPr="00EE73B8" w:rsidRDefault="00EC235B" w:rsidP="004B4D6F">
      <w:pPr>
        <w:pStyle w:val="Textpoznpodarou"/>
        <w:rPr>
          <w:lang w:val="cs-CZ"/>
        </w:rPr>
      </w:pPr>
      <w:r>
        <w:rPr>
          <w:rStyle w:val="Znakapoznpodarou"/>
        </w:rPr>
        <w:footnoteRef/>
      </w:r>
      <w:r>
        <w:t xml:space="preserve"> </w:t>
      </w:r>
      <w:r w:rsidRPr="00083172">
        <w:rPr>
          <w:rFonts w:cs="Arial"/>
          <w:sz w:val="18"/>
          <w:szCs w:val="18"/>
          <w:u w:val="single"/>
        </w:rPr>
        <w:t>Správcem</w:t>
      </w:r>
      <w:r w:rsidRPr="00083172">
        <w:rPr>
          <w:rFonts w:cs="Arial"/>
          <w:sz w:val="18"/>
          <w:szCs w:val="18"/>
        </w:rPr>
        <w:t xml:space="preserve"> je koordinační orgán ve smyslu zákona č. 215/2004 Sb., o úpravě některých vztahů v oblasti veřejné podpory a o změně zákona o podpoře v</w:t>
      </w:r>
      <w:r>
        <w:rPr>
          <w:rFonts w:cs="Arial"/>
          <w:sz w:val="18"/>
          <w:szCs w:val="18"/>
        </w:rPr>
        <w:t>ýzkumu a vývoje, ve znění p. p.</w:t>
      </w:r>
    </w:p>
  </w:footnote>
  <w:footnote w:id="15">
    <w:p w:rsidR="00EC235B" w:rsidRDefault="00EC235B" w:rsidP="004B4D6F">
      <w:pPr>
        <w:pStyle w:val="Textpoznpodarou"/>
      </w:pPr>
      <w:r>
        <w:rPr>
          <w:rStyle w:val="Znakapoznpodarou"/>
        </w:rPr>
        <w:footnoteRef/>
      </w:r>
      <w:r>
        <w:t xml:space="preserve"> </w:t>
      </w:r>
      <w:r>
        <w:rPr>
          <w:rFonts w:cs="Arial"/>
          <w:sz w:val="18"/>
          <w:szCs w:val="18"/>
          <w:u w:val="single"/>
          <w:lang w:val="cs-CZ"/>
        </w:rPr>
        <w:t>Z</w:t>
      </w:r>
      <w:proofErr w:type="spellStart"/>
      <w:r w:rsidRPr="00083172">
        <w:rPr>
          <w:rFonts w:cs="Arial"/>
          <w:sz w:val="18"/>
          <w:szCs w:val="18"/>
          <w:u w:val="single"/>
        </w:rPr>
        <w:t>pracovatelem</w:t>
      </w:r>
      <w:proofErr w:type="spellEnd"/>
      <w:r w:rsidRPr="00083172">
        <w:rPr>
          <w:rFonts w:cs="Arial"/>
          <w:sz w:val="18"/>
          <w:szCs w:val="18"/>
        </w:rPr>
        <w:t xml:space="preserve"> je poskytovatel podpory </w:t>
      </w:r>
      <w:r>
        <w:rPr>
          <w:rFonts w:cs="Arial"/>
          <w:i/>
          <w:sz w:val="18"/>
          <w:szCs w:val="18"/>
        </w:rPr>
        <w:t>de </w:t>
      </w:r>
      <w:proofErr w:type="spellStart"/>
      <w:r w:rsidRPr="009661A5">
        <w:rPr>
          <w:rFonts w:cs="Arial"/>
          <w:i/>
          <w:sz w:val="18"/>
          <w:szCs w:val="18"/>
        </w:rPr>
        <w:t>minimis</w:t>
      </w:r>
      <w:proofErr w:type="spellEnd"/>
      <w:r w:rsidRPr="00083172">
        <w:rPr>
          <w:rFonts w:cs="Arial"/>
          <w:sz w:val="18"/>
          <w:szCs w:val="18"/>
        </w:rPr>
        <w:t>.</w:t>
      </w:r>
    </w:p>
  </w:footnote>
  <w:footnote w:id="16">
    <w:p w:rsidR="00EC235B" w:rsidRPr="00BB7A6A" w:rsidRDefault="00EC235B">
      <w:pPr>
        <w:pStyle w:val="Textpoznpodarou"/>
        <w:rPr>
          <w:lang w:val="cs-CZ"/>
        </w:rPr>
      </w:pPr>
      <w:r>
        <w:rPr>
          <w:rStyle w:val="Znakapoznpodarou"/>
        </w:rPr>
        <w:footnoteRef/>
      </w:r>
      <w:r>
        <w:t xml:space="preserve"> </w:t>
      </w:r>
      <w:r>
        <w:rPr>
          <w:lang w:val="cs-CZ"/>
        </w:rPr>
        <w:t>Vyplňuje pouze žadatel o dotaci, který je příspěvkovou organizací</w:t>
      </w:r>
    </w:p>
  </w:footnote>
  <w:footnote w:id="17">
    <w:p w:rsidR="00EC235B" w:rsidRDefault="00EC235B" w:rsidP="00582130">
      <w:pPr>
        <w:pStyle w:val="Normlnweb"/>
        <w:spacing w:before="0" w:beforeAutospacing="0" w:after="0" w:afterAutospacing="0"/>
        <w:jc w:val="both"/>
        <w:rPr>
          <w:rFonts w:ascii="Arial" w:hAnsi="Arial" w:cs="Arial"/>
          <w:sz w:val="16"/>
          <w:szCs w:val="16"/>
        </w:rPr>
      </w:pPr>
      <w:r w:rsidRPr="003822AF">
        <w:rPr>
          <w:rStyle w:val="Znakapoznpodarou"/>
          <w:rFonts w:ascii="Arial" w:hAnsi="Arial" w:cs="Arial"/>
          <w:sz w:val="18"/>
          <w:szCs w:val="18"/>
        </w:rPr>
        <w:footnoteRef/>
      </w:r>
      <w:r>
        <w:t xml:space="preserve"> </w:t>
      </w:r>
      <w:r w:rsidRPr="008B530E">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1" w:history="1">
        <w:r w:rsidRPr="008B530E">
          <w:rPr>
            <w:rStyle w:val="Hypertextovodkaz"/>
            <w:rFonts w:ascii="Arial" w:hAnsi="Arial" w:cs="Arial"/>
            <w:color w:val="auto"/>
            <w:sz w:val="16"/>
            <w:szCs w:val="16"/>
          </w:rPr>
          <w:t>http://www.szif.cz/cs/ro</w:t>
        </w:r>
      </w:hyperlink>
      <w:r w:rsidRPr="008B530E">
        <w:rPr>
          <w:rFonts w:ascii="Arial" w:hAnsi="Arial" w:cs="Arial"/>
          <w:sz w:val="16"/>
          <w:szCs w:val="16"/>
        </w:rPr>
        <w:t>.</w:t>
      </w:r>
    </w:p>
    <w:p w:rsidR="00EC235B" w:rsidRPr="008B530E" w:rsidRDefault="00EC235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živočišných komodit 221 812 745 </w:t>
      </w:r>
    </w:p>
    <w:p w:rsidR="00EC235B" w:rsidRDefault="00EC235B" w:rsidP="00582130">
      <w:pPr>
        <w:pStyle w:val="Normlnweb"/>
        <w:spacing w:before="0" w:beforeAutospacing="0" w:after="0" w:afterAutospacing="0"/>
        <w:jc w:val="both"/>
        <w:rPr>
          <w:rFonts w:ascii="Arial" w:hAnsi="Arial" w:cs="Arial"/>
          <w:sz w:val="16"/>
          <w:szCs w:val="16"/>
        </w:rPr>
      </w:pPr>
    </w:p>
    <w:p w:rsidR="00EC235B" w:rsidRPr="008B530E" w:rsidRDefault="00EC235B" w:rsidP="00582130">
      <w:pPr>
        <w:pStyle w:val="Normlnweb"/>
        <w:spacing w:before="0" w:beforeAutospacing="0" w:after="0" w:afterAutospacing="0"/>
        <w:jc w:val="both"/>
        <w:rPr>
          <w:rFonts w:ascii="Arial" w:hAnsi="Arial" w:cs="Arial"/>
          <w:sz w:val="16"/>
          <w:szCs w:val="16"/>
        </w:rPr>
      </w:pPr>
    </w:p>
    <w:p w:rsidR="00EC235B" w:rsidRPr="00582130" w:rsidRDefault="00EC235B">
      <w:pPr>
        <w:pStyle w:val="Textpoznpodarou"/>
        <w:rPr>
          <w:lang w:val="cs-CZ"/>
        </w:rPr>
      </w:pPr>
    </w:p>
  </w:footnote>
  <w:footnote w:id="18">
    <w:p w:rsidR="00EC235B" w:rsidRPr="00F46B24" w:rsidRDefault="00EC235B" w:rsidP="00582130">
      <w:pPr>
        <w:pStyle w:val="Normlnweb"/>
        <w:spacing w:before="0" w:beforeAutospacing="0" w:after="0" w:afterAutospacing="0"/>
        <w:jc w:val="both"/>
        <w:rPr>
          <w:rFonts w:ascii="Arial" w:hAnsi="Arial" w:cs="Arial"/>
          <w:sz w:val="16"/>
          <w:szCs w:val="16"/>
        </w:rPr>
      </w:pPr>
      <w:r>
        <w:rPr>
          <w:rStyle w:val="Znakapoznpodarou"/>
        </w:rPr>
        <w:footnoteRef/>
      </w:r>
      <w:r>
        <w:t xml:space="preserve"> </w:t>
      </w:r>
      <w:r w:rsidRPr="00F46B24">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2" w:history="1">
        <w:r w:rsidRPr="00F46B24">
          <w:rPr>
            <w:rStyle w:val="Hypertextovodkaz"/>
            <w:rFonts w:ascii="Arial" w:hAnsi="Arial" w:cs="Arial"/>
            <w:color w:val="auto"/>
            <w:sz w:val="16"/>
            <w:szCs w:val="16"/>
          </w:rPr>
          <w:t>http://www.szif.cz/cs/ro</w:t>
        </w:r>
      </w:hyperlink>
      <w:r w:rsidRPr="00F46B24">
        <w:rPr>
          <w:rFonts w:ascii="Arial" w:hAnsi="Arial" w:cs="Arial"/>
          <w:sz w:val="16"/>
          <w:szCs w:val="16"/>
        </w:rPr>
        <w:t>.</w:t>
      </w:r>
    </w:p>
    <w:p w:rsidR="00EC235B" w:rsidRPr="008B530E" w:rsidRDefault="00EC235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rostlinných komodit 221 812 551 </w:t>
      </w:r>
    </w:p>
    <w:p w:rsidR="00EC235B" w:rsidRDefault="00EC235B" w:rsidP="00582130">
      <w:pPr>
        <w:pStyle w:val="Normlnweb"/>
        <w:spacing w:before="0" w:beforeAutospacing="0" w:after="0" w:afterAutospacing="0"/>
        <w:jc w:val="both"/>
        <w:rPr>
          <w:rFonts w:ascii="Arial" w:hAnsi="Arial" w:cs="Arial"/>
          <w:sz w:val="18"/>
          <w:szCs w:val="18"/>
        </w:rPr>
      </w:pPr>
    </w:p>
    <w:p w:rsidR="00EC235B" w:rsidRPr="00582130" w:rsidRDefault="00EC235B" w:rsidP="00582130">
      <w:pPr>
        <w:pStyle w:val="Normlnweb"/>
        <w:spacing w:before="0" w:beforeAutospacing="0" w:after="0" w:afterAutospacing="0"/>
        <w:jc w:val="both"/>
        <w:rPr>
          <w:rFonts w:ascii="Arial" w:hAnsi="Arial" w:cs="Arial"/>
          <w:sz w:val="18"/>
          <w:szCs w:val="18"/>
        </w:rPr>
      </w:pPr>
    </w:p>
    <w:p w:rsidR="00EC235B" w:rsidRPr="00582130" w:rsidRDefault="00EC235B">
      <w:pPr>
        <w:pStyle w:val="Textpoznpodarou"/>
        <w:rPr>
          <w:lang w:val="cs-CZ"/>
        </w:rPr>
      </w:pPr>
    </w:p>
  </w:footnote>
  <w:footnote w:id="19">
    <w:p w:rsidR="00EC235B" w:rsidRPr="00FA626D" w:rsidRDefault="00EC235B" w:rsidP="00840F5E">
      <w:pPr>
        <w:jc w:val="both"/>
        <w:rPr>
          <w:rFonts w:ascii="Arial" w:hAnsi="Arial" w:cs="Arial"/>
          <w:sz w:val="16"/>
          <w:szCs w:val="16"/>
        </w:rPr>
      </w:pPr>
      <w:r>
        <w:rPr>
          <w:rStyle w:val="Znakapoznpodarou"/>
        </w:rPr>
        <w:footnoteRef/>
      </w:r>
      <w:r>
        <w:t xml:space="preserve"> </w:t>
      </w:r>
      <w:r w:rsidRPr="00FA626D">
        <w:rPr>
          <w:rFonts w:ascii="Arial" w:hAnsi="Arial" w:cs="Arial"/>
          <w:sz w:val="16"/>
          <w:szCs w:val="16"/>
        </w:rPr>
        <w:t>Zákon č. 156/1998 Sb., ve znění pozdějších předpisů.</w:t>
      </w:r>
    </w:p>
    <w:p w:rsidR="00EC235B" w:rsidRPr="00FA626D" w:rsidRDefault="00EC235B" w:rsidP="00840F5E">
      <w:pPr>
        <w:ind w:left="170" w:hanging="170"/>
        <w:jc w:val="both"/>
        <w:rPr>
          <w:rFonts w:ascii="Arial" w:hAnsi="Arial" w:cs="Arial"/>
          <w:sz w:val="16"/>
          <w:szCs w:val="16"/>
        </w:rPr>
      </w:pPr>
      <w:r w:rsidRPr="00FA626D">
        <w:rPr>
          <w:rFonts w:ascii="Arial" w:hAnsi="Arial" w:cs="Arial"/>
          <w:sz w:val="16"/>
          <w:szCs w:val="16"/>
        </w:rPr>
        <w:tab/>
        <w:t>Vyhláška č. 275/1998 Sb., o agrochemickém zkoušení zemědělských půd a zjišťování půdních vlastností lesních pozemků, ve znění pozdějších předpisů.</w:t>
      </w:r>
    </w:p>
    <w:p w:rsidR="00EC235B" w:rsidRPr="00840F5E" w:rsidRDefault="00EC235B">
      <w:pPr>
        <w:pStyle w:val="Textpoznpodarou"/>
        <w:rPr>
          <w:lang w:val="cs-CZ"/>
        </w:rPr>
      </w:pPr>
    </w:p>
  </w:footnote>
  <w:footnote w:id="20">
    <w:p w:rsidR="00EC235B" w:rsidRPr="00F710D8" w:rsidRDefault="00EC235B" w:rsidP="00582130">
      <w:pPr>
        <w:pStyle w:val="Normlnweb"/>
        <w:spacing w:before="0" w:beforeAutospacing="0" w:after="0" w:afterAutospacing="0"/>
        <w:jc w:val="both"/>
        <w:rPr>
          <w:rFonts w:ascii="Arial" w:hAnsi="Arial" w:cs="Arial"/>
          <w:sz w:val="16"/>
          <w:szCs w:val="16"/>
        </w:rPr>
      </w:pPr>
      <w:r w:rsidRPr="00F46B24">
        <w:rPr>
          <w:rStyle w:val="Znakapoznpodarou"/>
          <w:rFonts w:ascii="Arial" w:hAnsi="Arial" w:cs="Arial"/>
          <w:sz w:val="18"/>
          <w:szCs w:val="18"/>
        </w:rPr>
        <w:footnoteRef/>
      </w:r>
      <w:r w:rsidRPr="00F46B24">
        <w:rPr>
          <w:rFonts w:ascii="Arial" w:hAnsi="Arial" w:cs="Arial"/>
          <w:sz w:val="18"/>
          <w:szCs w:val="18"/>
        </w:rPr>
        <w:t xml:space="preserve"> </w:t>
      </w:r>
      <w:r w:rsidRPr="00F710D8">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3" w:history="1">
        <w:r w:rsidRPr="00F710D8">
          <w:rPr>
            <w:rStyle w:val="Hypertextovodkaz"/>
            <w:rFonts w:ascii="Arial" w:hAnsi="Arial" w:cs="Arial"/>
            <w:color w:val="auto"/>
            <w:sz w:val="16"/>
            <w:szCs w:val="16"/>
          </w:rPr>
          <w:t>http://www.szif.cz/cs/ro</w:t>
        </w:r>
      </w:hyperlink>
      <w:r w:rsidRPr="00F710D8">
        <w:rPr>
          <w:rFonts w:ascii="Arial" w:hAnsi="Arial" w:cs="Arial"/>
          <w:sz w:val="16"/>
          <w:szCs w:val="16"/>
        </w:rPr>
        <w:t>.</w:t>
      </w:r>
    </w:p>
    <w:p w:rsidR="00EC235B" w:rsidRPr="00F710D8" w:rsidRDefault="00EC235B" w:rsidP="00F46B24">
      <w:pPr>
        <w:pStyle w:val="Normlnweb"/>
        <w:spacing w:before="0" w:beforeAutospacing="0" w:after="0" w:afterAutospacing="0"/>
        <w:jc w:val="both"/>
        <w:rPr>
          <w:rFonts w:ascii="Arial" w:hAnsi="Arial" w:cs="Arial"/>
          <w:sz w:val="16"/>
          <w:szCs w:val="16"/>
        </w:rPr>
      </w:pPr>
      <w:r w:rsidRPr="00F710D8">
        <w:rPr>
          <w:rFonts w:ascii="Arial" w:hAnsi="Arial" w:cs="Arial"/>
          <w:sz w:val="16"/>
          <w:szCs w:val="16"/>
        </w:rPr>
        <w:t xml:space="preserve">Kontakt na gesční odbor </w:t>
      </w:r>
      <w:proofErr w:type="spellStart"/>
      <w:r w:rsidRPr="00F710D8">
        <w:rPr>
          <w:rFonts w:ascii="Arial" w:hAnsi="Arial" w:cs="Arial"/>
          <w:sz w:val="16"/>
          <w:szCs w:val="16"/>
        </w:rPr>
        <w:t>MZe</w:t>
      </w:r>
      <w:proofErr w:type="spellEnd"/>
      <w:r w:rsidRPr="00F710D8">
        <w:rPr>
          <w:rFonts w:ascii="Arial" w:hAnsi="Arial" w:cs="Arial"/>
          <w:sz w:val="16"/>
          <w:szCs w:val="16"/>
        </w:rPr>
        <w:t xml:space="preserve">, Odbor živočišných komodit 221 812 745 </w:t>
      </w:r>
    </w:p>
    <w:p w:rsidR="00EC235B" w:rsidRPr="00F710D8" w:rsidRDefault="00EC235B" w:rsidP="00582130">
      <w:pPr>
        <w:pStyle w:val="Normlnweb"/>
        <w:spacing w:before="0" w:beforeAutospacing="0" w:after="0" w:afterAutospacing="0"/>
        <w:jc w:val="both"/>
        <w:rPr>
          <w:rFonts w:ascii="Arial" w:hAnsi="Arial" w:cs="Arial"/>
          <w:sz w:val="16"/>
          <w:szCs w:val="16"/>
        </w:rPr>
      </w:pPr>
    </w:p>
    <w:p w:rsidR="00EC235B" w:rsidRPr="00F710D8" w:rsidRDefault="00EC235B" w:rsidP="00582130">
      <w:pPr>
        <w:pStyle w:val="Normlnweb"/>
        <w:spacing w:before="0" w:beforeAutospacing="0" w:after="0" w:afterAutospacing="0"/>
        <w:jc w:val="both"/>
        <w:rPr>
          <w:rFonts w:ascii="Arial" w:hAnsi="Arial" w:cs="Arial"/>
          <w:sz w:val="16"/>
          <w:szCs w:val="16"/>
        </w:rPr>
      </w:pPr>
    </w:p>
    <w:p w:rsidR="00EC235B" w:rsidRPr="00582130" w:rsidRDefault="00EC235B">
      <w:pPr>
        <w:pStyle w:val="Textpoznpodarou"/>
        <w:rPr>
          <w:lang w:val="cs-CZ"/>
        </w:rPr>
      </w:pPr>
    </w:p>
  </w:footnote>
  <w:footnote w:id="21">
    <w:p w:rsidR="00EC235B" w:rsidRPr="00DA63B3" w:rsidRDefault="00EC235B" w:rsidP="00E61716">
      <w:pPr>
        <w:pStyle w:val="Textpoznpodarou"/>
        <w:jc w:val="both"/>
        <w:rPr>
          <w:color w:val="000000"/>
          <w:szCs w:val="22"/>
          <w:lang w:val="cs-CZ"/>
        </w:rPr>
      </w:pPr>
      <w:r w:rsidRPr="00DA63B3">
        <w:rPr>
          <w:rStyle w:val="Znakapoznpodarou"/>
          <w:color w:val="000000"/>
          <w:sz w:val="22"/>
          <w:szCs w:val="22"/>
        </w:rPr>
        <w:footnoteRef/>
      </w:r>
      <w:r w:rsidRPr="00DA63B3">
        <w:rPr>
          <w:color w:val="000000"/>
          <w:sz w:val="22"/>
          <w:szCs w:val="22"/>
        </w:rPr>
        <w:t xml:space="preserve"> </w:t>
      </w:r>
      <w:r w:rsidRPr="00DA63B3">
        <w:rPr>
          <w:color w:val="000000"/>
          <w:sz w:val="22"/>
          <w:szCs w:val="22"/>
          <w:lang w:val="cs-CZ"/>
        </w:rPr>
        <w:t xml:space="preserve"> </w:t>
      </w:r>
      <w:r w:rsidRPr="00DA63B3">
        <w:rPr>
          <w:color w:val="000000"/>
          <w:szCs w:val="22"/>
          <w:lang w:val="cs-CZ"/>
        </w:rPr>
        <w:t xml:space="preserve">§ 2 odst. 1 písm. y) </w:t>
      </w:r>
      <w:r w:rsidRPr="00DA63B3">
        <w:rPr>
          <w:rFonts w:cs="Arial"/>
          <w:color w:val="000000"/>
          <w:szCs w:val="22"/>
        </w:rPr>
        <w:t>zákon</w:t>
      </w:r>
      <w:r w:rsidRPr="00DA63B3">
        <w:rPr>
          <w:rFonts w:cs="Arial"/>
          <w:color w:val="000000"/>
          <w:szCs w:val="22"/>
          <w:lang w:val="cs-CZ"/>
        </w:rPr>
        <w:t>a</w:t>
      </w:r>
      <w:r w:rsidRPr="00DA63B3">
        <w:rPr>
          <w:rFonts w:cs="Arial"/>
          <w:color w:val="000000"/>
          <w:szCs w:val="22"/>
        </w:rPr>
        <w:t xml:space="preserve"> č. 219/2003 Sb., o uvádění do oběhu osiva a sadby pěstovaných rostlin a o změně některých zákonů (zákon o oběhu osiva a sadby), ve znění pozdějších předpisů</w:t>
      </w:r>
      <w:r w:rsidRPr="00DA63B3">
        <w:rPr>
          <w:rFonts w:cs="Arial"/>
          <w:color w:val="000000"/>
          <w:szCs w:val="22"/>
          <w:lang w:val="cs-CZ"/>
        </w:rPr>
        <w:t>.</w:t>
      </w:r>
    </w:p>
  </w:footnote>
  <w:footnote w:id="22">
    <w:p w:rsidR="00EC235B" w:rsidRPr="00DA63B3" w:rsidRDefault="00EC235B" w:rsidP="00E61716">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3.4 bod 72 </w:t>
      </w:r>
      <w:r w:rsidRPr="00DA63B3">
        <w:rPr>
          <w:b/>
          <w:bCs/>
          <w:color w:val="000000"/>
          <w:lang w:val="cs-CZ"/>
        </w:rPr>
        <w:t>Pokynů Evropské unie ke státní podpoře v odvětvích zemědělství a lesnictví a ve venkovských oblastech na období 2014 až 2020</w:t>
      </w:r>
    </w:p>
  </w:footnote>
  <w:footnote w:id="23">
    <w:p w:rsidR="00EC235B" w:rsidRPr="00DA63B3" w:rsidRDefault="00EC235B" w:rsidP="00E61716">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3.5 bod 96 </w:t>
      </w:r>
      <w:r w:rsidRPr="00DA63B3">
        <w:rPr>
          <w:b/>
          <w:bCs/>
          <w:color w:val="000000"/>
          <w:lang w:val="cs-CZ"/>
        </w:rPr>
        <w:t>Pokynů Evropské unie ke státní podpoře v odvětvích zemědělství a lesnictví a ve venkovských oblastech na období 2014 až 2020</w:t>
      </w:r>
    </w:p>
  </w:footnote>
  <w:footnote w:id="24">
    <w:p w:rsidR="00EC235B" w:rsidRDefault="00EC235B" w:rsidP="00F46B24">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4" w:history="1">
        <w:r w:rsidRPr="00582130">
          <w:rPr>
            <w:rStyle w:val="Hypertextovodkaz"/>
            <w:rFonts w:cs="Arial"/>
            <w:color w:val="auto"/>
            <w:szCs w:val="16"/>
          </w:rPr>
          <w:t>http://www.szif.cz/cs/ro</w:t>
        </w:r>
      </w:hyperlink>
    </w:p>
    <w:p w:rsidR="00EC235B" w:rsidRPr="008B530E" w:rsidRDefault="00EC235B" w:rsidP="00F46B24">
      <w:pPr>
        <w:pStyle w:val="Normlnweb"/>
        <w:spacing w:before="0" w:beforeAutospacing="0" w:after="0" w:afterAutospacing="0"/>
        <w:rPr>
          <w:rFonts w:ascii="Arial" w:hAnsi="Arial" w:cs="Arial"/>
          <w:sz w:val="16"/>
          <w:szCs w:val="16"/>
        </w:rPr>
      </w:pP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rostlinných komodit 221 812 551 </w:t>
      </w:r>
    </w:p>
    <w:p w:rsidR="00EC235B" w:rsidRPr="00F46B24" w:rsidRDefault="00EC235B">
      <w:pPr>
        <w:pStyle w:val="Textpoznpodarou"/>
        <w:rPr>
          <w:lang w:val="cs-CZ"/>
        </w:rPr>
      </w:pPr>
    </w:p>
  </w:footnote>
  <w:footnote w:id="25">
    <w:p w:rsidR="00EC235B" w:rsidRDefault="00EC235B" w:rsidP="004E06B8">
      <w:pPr>
        <w:pStyle w:val="Textpoznpodarou"/>
      </w:pPr>
      <w:r>
        <w:rPr>
          <w:rStyle w:val="Znakapoznpodarou"/>
        </w:rPr>
        <w:footnoteRef/>
      </w:r>
      <w:r>
        <w:t xml:space="preserve"> Nesplňuje kritéria MSP stanovená v Příloze I nařízení Komise (EU) č. 702/2014.</w:t>
      </w:r>
    </w:p>
  </w:footnote>
  <w:footnote w:id="26">
    <w:p w:rsidR="00EC235B" w:rsidRPr="00DB3DB8" w:rsidRDefault="00EC235B" w:rsidP="004E06B8">
      <w:pPr>
        <w:pStyle w:val="Textpoznpodarou"/>
        <w:jc w:val="both"/>
        <w:rPr>
          <w:lang w:val="cs-CZ"/>
        </w:rPr>
      </w:pPr>
      <w:r>
        <w:rPr>
          <w:rStyle w:val="Znakapoznpodarou"/>
        </w:rPr>
        <w:footnoteRef/>
      </w:r>
      <w:r>
        <w:t xml:space="preserve"> </w:t>
      </w:r>
      <w:r w:rsidRPr="00DA63B3">
        <w:rPr>
          <w:color w:val="000000"/>
          <w:lang w:val="cs-CZ"/>
        </w:rPr>
        <w:t xml:space="preserve">Část I kapitola 3.4 bod 72 </w:t>
      </w:r>
      <w:r w:rsidRPr="00DA63B3">
        <w:rPr>
          <w:b/>
          <w:bCs/>
          <w:color w:val="000000"/>
          <w:lang w:val="cs-CZ"/>
        </w:rPr>
        <w:t xml:space="preserve">Pokynů Evropské unie ke státní podpoře v odvětvích zemědělství a lesnictví a ve </w:t>
      </w:r>
      <w:r>
        <w:rPr>
          <w:b/>
          <w:bCs/>
          <w:color w:val="000000"/>
          <w:lang w:val="cs-CZ"/>
        </w:rPr>
        <w:t>v</w:t>
      </w:r>
      <w:r w:rsidRPr="00DA63B3">
        <w:rPr>
          <w:b/>
          <w:bCs/>
          <w:color w:val="000000"/>
          <w:lang w:val="cs-CZ"/>
        </w:rPr>
        <w:t>enkovských oblastech na období 2014 až 2020</w:t>
      </w:r>
    </w:p>
  </w:footnote>
  <w:footnote w:id="27">
    <w:p w:rsidR="00EC235B" w:rsidRPr="004F00A6" w:rsidRDefault="00EC235B" w:rsidP="00E61716">
      <w:pPr>
        <w:pStyle w:val="Textpoznpodarou"/>
        <w:rPr>
          <w:color w:val="00B050"/>
        </w:rPr>
      </w:pPr>
      <w:r w:rsidRPr="00DA63B3">
        <w:rPr>
          <w:rStyle w:val="Znakapoznpodarou"/>
          <w:color w:val="000000"/>
        </w:rPr>
        <w:t>*</w:t>
      </w:r>
      <w:r w:rsidRPr="00DA63B3">
        <w:rPr>
          <w:color w:val="000000"/>
        </w:rPr>
        <w:t xml:space="preserve"> </w:t>
      </w:r>
      <w:r w:rsidRPr="00DA63B3">
        <w:rPr>
          <w:rFonts w:cs="Arial"/>
          <w:bCs/>
          <w:color w:val="000000"/>
          <w:lang w:val="cs-CZ"/>
        </w:rPr>
        <w:t>podle zákona č. 219/2003 Sb., o uvádění do oběhu osiva a sadby pěstovaných rostlin a o změně některých zákonů (zákon o oběhu osiva a sadby), ve znění pozdějších předpisů</w:t>
      </w:r>
      <w:r w:rsidRPr="004F00A6">
        <w:rPr>
          <w:rFonts w:cs="Arial"/>
          <w:bCs/>
          <w:color w:val="00B050"/>
        </w:rPr>
        <w:t>.</w:t>
      </w:r>
    </w:p>
  </w:footnote>
  <w:footnote w:id="28">
    <w:p w:rsidR="00EC235B" w:rsidRDefault="00EC235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5" w:history="1">
        <w:r w:rsidRPr="00582130">
          <w:rPr>
            <w:rStyle w:val="Hypertextovodkaz"/>
            <w:rFonts w:cs="Arial"/>
            <w:color w:val="auto"/>
            <w:szCs w:val="16"/>
          </w:rPr>
          <w:t>http://www.szif.cz/cs/ro</w:t>
        </w:r>
      </w:hyperlink>
    </w:p>
    <w:p w:rsidR="00EC235B" w:rsidRPr="008B530E" w:rsidRDefault="00EC235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živočišných komodit 221 812 745 </w:t>
      </w:r>
    </w:p>
    <w:p w:rsidR="00EC235B" w:rsidRPr="00F46B24" w:rsidRDefault="00EC235B">
      <w:pPr>
        <w:pStyle w:val="Textpoznpodarou"/>
        <w:rPr>
          <w:lang w:val="cs-CZ"/>
        </w:rPr>
      </w:pPr>
    </w:p>
  </w:footnote>
  <w:footnote w:id="29">
    <w:p w:rsidR="00EC235B" w:rsidRPr="008B530E" w:rsidRDefault="00EC235B" w:rsidP="00F46B24">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živočišných komodit 221 812 745 </w:t>
      </w:r>
    </w:p>
    <w:p w:rsidR="00EC235B" w:rsidRPr="00F46B24" w:rsidRDefault="00EC235B">
      <w:pPr>
        <w:pStyle w:val="Textpoznpodarou"/>
        <w:rPr>
          <w:lang w:val="cs-CZ"/>
        </w:rPr>
      </w:pPr>
    </w:p>
  </w:footnote>
  <w:footnote w:id="30">
    <w:p w:rsidR="00EC235B" w:rsidRPr="008B530E" w:rsidRDefault="00EC235B" w:rsidP="00632FE0">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rostlinných komodit 221 812 551 </w:t>
      </w:r>
    </w:p>
    <w:p w:rsidR="00EC235B" w:rsidRPr="00F46B24" w:rsidRDefault="00EC235B" w:rsidP="00632FE0">
      <w:pPr>
        <w:pStyle w:val="Textpoznpodarou"/>
        <w:rPr>
          <w:lang w:val="cs-CZ"/>
        </w:rPr>
      </w:pPr>
    </w:p>
  </w:footnote>
  <w:footnote w:id="31">
    <w:p w:rsidR="00EC235B" w:rsidRPr="008B530E" w:rsidRDefault="00EC235B" w:rsidP="001917CA">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environmentální a ekologického zemědělství 221 812 581 </w:t>
      </w:r>
    </w:p>
    <w:p w:rsidR="00EC235B" w:rsidRPr="00004118" w:rsidRDefault="00EC235B" w:rsidP="001917CA">
      <w:pPr>
        <w:pStyle w:val="Textpoznpodarou"/>
        <w:tabs>
          <w:tab w:val="left" w:pos="7800"/>
        </w:tabs>
        <w:spacing w:before="0"/>
        <w:jc w:val="both"/>
        <w:rPr>
          <w:lang w:val="cs-CZ"/>
        </w:rPr>
      </w:pPr>
      <w:r>
        <w:rPr>
          <w:lang w:val="cs-CZ"/>
        </w:rPr>
        <w:tab/>
      </w:r>
    </w:p>
  </w:footnote>
  <w:footnote w:id="32">
    <w:p w:rsidR="00EC235B" w:rsidRPr="008B530E" w:rsidRDefault="00EC235B" w:rsidP="00004118">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rostlinných komodit  221 812 551 platí pro DP 9.A.b.4.a-h.,j. </w:t>
      </w:r>
    </w:p>
    <w:p w:rsidR="00EC235B" w:rsidRPr="00004118" w:rsidRDefault="00EC235B" w:rsidP="00004118">
      <w:pPr>
        <w:pStyle w:val="Textpoznpodarou"/>
        <w:spacing w:before="0"/>
        <w:jc w:val="both"/>
        <w:rPr>
          <w:lang w:val="cs-CZ"/>
        </w:rPr>
      </w:pPr>
    </w:p>
  </w:footnote>
  <w:footnote w:id="33">
    <w:p w:rsidR="00EC235B" w:rsidRPr="00582130" w:rsidRDefault="00EC235B" w:rsidP="00004118">
      <w:pPr>
        <w:pStyle w:val="Textpoznpodarou"/>
        <w:spacing w:before="0"/>
        <w:jc w:val="both"/>
        <w:rPr>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6" w:history="1">
        <w:r w:rsidRPr="00582130">
          <w:rPr>
            <w:rStyle w:val="Hypertextovodkaz"/>
            <w:rFonts w:cs="Arial"/>
            <w:color w:val="auto"/>
            <w:szCs w:val="16"/>
          </w:rPr>
          <w:t>http://www.szif.cz/cs/ro</w:t>
        </w:r>
      </w:hyperlink>
    </w:p>
  </w:footnote>
  <w:footnote w:id="34">
    <w:p w:rsidR="00EC235B" w:rsidRDefault="00EC235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7" w:history="1">
        <w:r w:rsidRPr="00582130">
          <w:rPr>
            <w:rStyle w:val="Hypertextovodkaz"/>
            <w:rFonts w:cs="Arial"/>
            <w:color w:val="auto"/>
            <w:szCs w:val="16"/>
          </w:rPr>
          <w:t>http://www.szif.cz/cs/ro</w:t>
        </w:r>
      </w:hyperlink>
    </w:p>
    <w:p w:rsidR="00EC235B" w:rsidRPr="00004118" w:rsidRDefault="00EC235B" w:rsidP="00004118">
      <w:pPr>
        <w:pStyle w:val="Textpoznpodarou"/>
        <w:rPr>
          <w:lang w:val="cs-CZ"/>
        </w:rPr>
      </w:pPr>
      <w:r>
        <w:rPr>
          <w:rFonts w:cs="Arial"/>
          <w:szCs w:val="16"/>
        </w:rPr>
        <w:t xml:space="preserve">Kontakt na gesční odbor </w:t>
      </w:r>
      <w:proofErr w:type="spellStart"/>
      <w:r>
        <w:rPr>
          <w:rFonts w:cs="Arial"/>
          <w:szCs w:val="16"/>
        </w:rPr>
        <w:t>MZe</w:t>
      </w:r>
      <w:proofErr w:type="spellEnd"/>
      <w:r>
        <w:rPr>
          <w:rFonts w:cs="Arial"/>
          <w:szCs w:val="16"/>
        </w:rPr>
        <w:t xml:space="preserve">, Odbor </w:t>
      </w:r>
      <w:r>
        <w:rPr>
          <w:rFonts w:cs="Arial"/>
          <w:szCs w:val="16"/>
          <w:lang w:val="cs-CZ"/>
        </w:rPr>
        <w:t xml:space="preserve">vědy, výzkumu a vzdělávání </w:t>
      </w:r>
      <w:r>
        <w:rPr>
          <w:rFonts w:cs="Arial"/>
          <w:szCs w:val="16"/>
        </w:rPr>
        <w:t xml:space="preserve"> 221 812 </w:t>
      </w:r>
      <w:r>
        <w:rPr>
          <w:rFonts w:cs="Arial"/>
          <w:szCs w:val="16"/>
          <w:lang w:val="cs-CZ"/>
        </w:rPr>
        <w:t>412</w:t>
      </w:r>
    </w:p>
    <w:p w:rsidR="00EC235B" w:rsidRPr="00004118" w:rsidRDefault="00EC235B">
      <w:pPr>
        <w:pStyle w:val="Textpoznpodarou"/>
        <w:rPr>
          <w:lang w:val="cs-CZ"/>
        </w:rPr>
      </w:pPr>
    </w:p>
  </w:footnote>
  <w:footnote w:id="35">
    <w:p w:rsidR="00EC235B" w:rsidRPr="00AC60F2" w:rsidRDefault="00EC235B" w:rsidP="0004463B">
      <w:pPr>
        <w:pStyle w:val="Textpoznpodarou"/>
        <w:rPr>
          <w:lang w:val="cs-CZ"/>
        </w:rPr>
      </w:pPr>
      <w:r w:rsidRPr="00353461">
        <w:rPr>
          <w:rStyle w:val="Znakapoznpodarou"/>
          <w:color w:val="000000" w:themeColor="text1"/>
        </w:rPr>
        <w:footnoteRef/>
      </w:r>
      <w:r w:rsidRPr="00353461">
        <w:rPr>
          <w:color w:val="000000" w:themeColor="text1"/>
        </w:rPr>
        <w:t xml:space="preserve"> Jedná se o období ode dne následujícího po podání žádosti do </w:t>
      </w:r>
      <w:r w:rsidRPr="00353461">
        <w:rPr>
          <w:color w:val="000000" w:themeColor="text1"/>
          <w:lang w:val="cs-CZ"/>
        </w:rPr>
        <w:t xml:space="preserve"> 9. 11.</w:t>
      </w:r>
      <w:r w:rsidRPr="00353461">
        <w:rPr>
          <w:color w:val="000000" w:themeColor="text1"/>
        </w:rPr>
        <w:t xml:space="preserve"> 2018</w:t>
      </w:r>
      <w:r w:rsidRPr="00353461">
        <w:rPr>
          <w:color w:val="000000" w:themeColor="text1"/>
          <w:lang w:val="cs-CZ"/>
        </w:rPr>
        <w:t>.</w:t>
      </w:r>
    </w:p>
  </w:footnote>
  <w:footnote w:id="36">
    <w:p w:rsidR="00EC235B" w:rsidRPr="00544297" w:rsidRDefault="00EC235B" w:rsidP="00093B19">
      <w:pPr>
        <w:pStyle w:val="Textpoznpodarou"/>
        <w:rPr>
          <w:lang w:val="cs-CZ"/>
        </w:rPr>
      </w:pPr>
      <w:r w:rsidRPr="00544297">
        <w:rPr>
          <w:rStyle w:val="Znakapoznpodarou"/>
        </w:rPr>
        <w:footnoteRef/>
      </w:r>
      <w:r w:rsidRPr="00544297">
        <w:t xml:space="preserve"> </w:t>
      </w:r>
      <w:r w:rsidRPr="00544297">
        <w:rPr>
          <w:lang w:val="cs-CZ"/>
        </w:rPr>
        <w:t>Způsobilé náklady: počet konzultačních hodin  x  zúčtovací hodinová sazba</w:t>
      </w:r>
    </w:p>
  </w:footnote>
  <w:footnote w:id="37">
    <w:p w:rsidR="00EC235B" w:rsidRPr="00004118" w:rsidRDefault="00EC235B" w:rsidP="00004118">
      <w:pPr>
        <w:pStyle w:val="Textpoznpodarou"/>
        <w:rPr>
          <w:lang w:val="cs-CZ"/>
        </w:rPr>
      </w:pPr>
      <w:r>
        <w:rPr>
          <w:rStyle w:val="Znakapoznpodarou"/>
        </w:rPr>
        <w:footnoteRef/>
      </w:r>
      <w:r>
        <w:t xml:space="preserve"> </w:t>
      </w:r>
      <w:r>
        <w:rPr>
          <w:rFonts w:cs="Arial"/>
          <w:szCs w:val="16"/>
        </w:rPr>
        <w:t xml:space="preserve">Kontakt na gesční odbor </w:t>
      </w:r>
      <w:proofErr w:type="spellStart"/>
      <w:r>
        <w:rPr>
          <w:rFonts w:cs="Arial"/>
          <w:szCs w:val="16"/>
        </w:rPr>
        <w:t>MZe</w:t>
      </w:r>
      <w:proofErr w:type="spellEnd"/>
      <w:r>
        <w:rPr>
          <w:rFonts w:cs="Arial"/>
          <w:szCs w:val="16"/>
        </w:rPr>
        <w:t xml:space="preserve">, Odbor </w:t>
      </w:r>
      <w:r>
        <w:rPr>
          <w:rFonts w:cs="Arial"/>
          <w:szCs w:val="16"/>
          <w:lang w:val="cs-CZ"/>
        </w:rPr>
        <w:t xml:space="preserve">vědy, výzkumu a vzdělávání </w:t>
      </w:r>
      <w:r>
        <w:rPr>
          <w:rFonts w:cs="Arial"/>
          <w:szCs w:val="16"/>
        </w:rPr>
        <w:t xml:space="preserve"> 221 812 </w:t>
      </w:r>
      <w:r>
        <w:rPr>
          <w:rFonts w:cs="Arial"/>
          <w:szCs w:val="16"/>
          <w:lang w:val="cs-CZ"/>
        </w:rPr>
        <w:t>412</w:t>
      </w:r>
    </w:p>
    <w:p w:rsidR="00EC235B" w:rsidRPr="00004118" w:rsidRDefault="00EC235B">
      <w:pPr>
        <w:pStyle w:val="Textpoznpodarou"/>
        <w:rPr>
          <w:lang w:val="cs-CZ"/>
        </w:rPr>
      </w:pPr>
    </w:p>
  </w:footnote>
  <w:footnote w:id="38">
    <w:p w:rsidR="00EC235B" w:rsidRDefault="00EC235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8" w:history="1">
        <w:r w:rsidRPr="00582130">
          <w:rPr>
            <w:rStyle w:val="Hypertextovodkaz"/>
            <w:rFonts w:cs="Arial"/>
            <w:color w:val="auto"/>
            <w:szCs w:val="16"/>
          </w:rPr>
          <w:t>http://www.szif.cz/cs/ro</w:t>
        </w:r>
      </w:hyperlink>
    </w:p>
    <w:p w:rsidR="00EC235B" w:rsidRPr="00004118" w:rsidRDefault="00EC235B" w:rsidP="008B012C">
      <w:pPr>
        <w:pStyle w:val="Textpoznpodarou"/>
        <w:rPr>
          <w:lang w:val="cs-CZ"/>
        </w:rPr>
      </w:pPr>
      <w:r>
        <w:rPr>
          <w:rFonts w:cs="Arial"/>
          <w:szCs w:val="16"/>
        </w:rPr>
        <w:t xml:space="preserve">Kontakt na gesční odbor </w:t>
      </w:r>
      <w:proofErr w:type="spellStart"/>
      <w:r>
        <w:rPr>
          <w:rFonts w:cs="Arial"/>
          <w:szCs w:val="16"/>
        </w:rPr>
        <w:t>MZe</w:t>
      </w:r>
      <w:proofErr w:type="spellEnd"/>
      <w:r>
        <w:rPr>
          <w:rFonts w:cs="Arial"/>
          <w:szCs w:val="16"/>
        </w:rPr>
        <w:t xml:space="preserve">, Odbor </w:t>
      </w:r>
      <w:r>
        <w:rPr>
          <w:rFonts w:cs="Arial"/>
          <w:szCs w:val="16"/>
          <w:lang w:val="cs-CZ"/>
        </w:rPr>
        <w:t xml:space="preserve">strategie a trvale udržitelného rozvoje </w:t>
      </w:r>
      <w:r>
        <w:rPr>
          <w:rFonts w:cs="Arial"/>
          <w:szCs w:val="16"/>
        </w:rPr>
        <w:t xml:space="preserve"> 221 812 </w:t>
      </w:r>
      <w:r>
        <w:rPr>
          <w:rFonts w:cs="Arial"/>
          <w:szCs w:val="16"/>
          <w:lang w:val="cs-CZ"/>
        </w:rPr>
        <w:t>101</w:t>
      </w:r>
    </w:p>
    <w:p w:rsidR="00EC235B" w:rsidRPr="008B012C" w:rsidRDefault="00EC235B">
      <w:pPr>
        <w:pStyle w:val="Textpoznpodarou"/>
        <w:rPr>
          <w:lang w:val="cs-CZ"/>
        </w:rPr>
      </w:pPr>
    </w:p>
  </w:footnote>
  <w:footnote w:id="39">
    <w:p w:rsidR="00EC235B" w:rsidRPr="00471FD5" w:rsidRDefault="00EC235B" w:rsidP="0004463B">
      <w:pPr>
        <w:pStyle w:val="Textpoznpodarou"/>
        <w:rPr>
          <w:color w:val="000000" w:themeColor="text1"/>
          <w:lang w:val="cs-CZ"/>
        </w:rPr>
      </w:pPr>
      <w:r w:rsidRPr="00471FD5">
        <w:rPr>
          <w:rStyle w:val="Znakapoznpodarou"/>
          <w:color w:val="000000" w:themeColor="text1"/>
        </w:rPr>
        <w:footnoteRef/>
      </w:r>
      <w:r w:rsidRPr="00471FD5">
        <w:rPr>
          <w:color w:val="000000" w:themeColor="text1"/>
        </w:rPr>
        <w:t xml:space="preserve"> </w:t>
      </w:r>
      <w:r w:rsidRPr="00471FD5">
        <w:rPr>
          <w:color w:val="000000" w:themeColor="text1"/>
          <w:lang w:val="cs-CZ"/>
        </w:rPr>
        <w:t>Související definice viz nařízení</w:t>
      </w:r>
      <w:r w:rsidRPr="00471FD5">
        <w:rPr>
          <w:color w:val="000000" w:themeColor="text1"/>
        </w:rPr>
        <w:t xml:space="preserve"> </w:t>
      </w:r>
      <w:r w:rsidRPr="00471FD5">
        <w:rPr>
          <w:color w:val="000000" w:themeColor="text1"/>
          <w:lang w:val="cs-CZ"/>
        </w:rPr>
        <w:t xml:space="preserve">Komise </w:t>
      </w:r>
      <w:r w:rsidRPr="00471FD5">
        <w:rPr>
          <w:color w:val="000000" w:themeColor="text1"/>
        </w:rPr>
        <w:t>(EU) č. 702/2014</w:t>
      </w:r>
      <w:r w:rsidRPr="00471FD5">
        <w:rPr>
          <w:color w:val="000000" w:themeColor="text1"/>
          <w:lang w:val="cs-CZ"/>
        </w:rPr>
        <w:t xml:space="preserve">, čl. 2, odst. 2-7. </w:t>
      </w:r>
    </w:p>
  </w:footnote>
  <w:footnote w:id="40">
    <w:p w:rsidR="00EC235B" w:rsidRPr="00471FD5" w:rsidRDefault="00EC235B" w:rsidP="0004463B">
      <w:pPr>
        <w:pStyle w:val="Textpoznpodarou"/>
        <w:rPr>
          <w:color w:val="000000" w:themeColor="text1"/>
          <w:lang w:val="cs-CZ"/>
        </w:rPr>
      </w:pPr>
      <w:r w:rsidRPr="00471FD5">
        <w:rPr>
          <w:rStyle w:val="Znakapoznpodarou"/>
          <w:color w:val="000000" w:themeColor="text1"/>
        </w:rPr>
        <w:footnoteRef/>
      </w:r>
      <w:r w:rsidRPr="00471FD5">
        <w:rPr>
          <w:color w:val="000000" w:themeColor="text1"/>
        </w:rPr>
        <w:t xml:space="preserve"> </w:t>
      </w:r>
      <w:r w:rsidRPr="00471FD5">
        <w:rPr>
          <w:color w:val="000000" w:themeColor="text1"/>
          <w:lang w:val="cs-CZ"/>
        </w:rPr>
        <w:t xml:space="preserve">Rozpočet se skládá z pěti kapitol (1. Osobní výdaje - lektor, konzultant, 2. Osobní výdaje – ostatní pracovní pozice, 3. Cestovné náklady, 4. Kancelář, 5. Cílová skupina), každá z uvedených kapitol se dělí na položky.  </w:t>
      </w:r>
    </w:p>
  </w:footnote>
  <w:footnote w:id="41">
    <w:p w:rsidR="00EC235B" w:rsidRPr="00471FD5" w:rsidRDefault="00EC235B" w:rsidP="0004463B">
      <w:pPr>
        <w:pStyle w:val="Textpoznpodarou"/>
        <w:rPr>
          <w:color w:val="000000" w:themeColor="text1"/>
          <w:lang w:val="cs-CZ"/>
        </w:rPr>
      </w:pPr>
      <w:r w:rsidRPr="00471FD5">
        <w:rPr>
          <w:rStyle w:val="Znakapoznpodarou"/>
          <w:color w:val="000000" w:themeColor="text1"/>
        </w:rPr>
        <w:footnoteRef/>
      </w:r>
      <w:r w:rsidRPr="00471FD5">
        <w:rPr>
          <w:color w:val="000000" w:themeColor="text1"/>
        </w:rPr>
        <w:t xml:space="preserve"> </w:t>
      </w:r>
      <w:r w:rsidRPr="00471FD5">
        <w:rPr>
          <w:color w:val="000000" w:themeColor="text1"/>
          <w:lang w:val="cs-CZ"/>
        </w:rPr>
        <w:t xml:space="preserve">Pohoštěním není myšleno občerstvení pro registrované účastníky workshopů a seminářů. </w:t>
      </w:r>
    </w:p>
  </w:footnote>
  <w:footnote w:id="42">
    <w:p w:rsidR="00EC235B" w:rsidRPr="00471FD5" w:rsidRDefault="00EC235B" w:rsidP="0004463B">
      <w:pPr>
        <w:pStyle w:val="Textpoznpodarou"/>
        <w:rPr>
          <w:color w:val="000000" w:themeColor="text1"/>
          <w:lang w:val="cs-CZ"/>
        </w:rPr>
      </w:pPr>
      <w:r w:rsidRPr="00471FD5">
        <w:rPr>
          <w:rStyle w:val="Znakapoznpodarou"/>
          <w:color w:val="000000" w:themeColor="text1"/>
        </w:rPr>
        <w:footnoteRef/>
      </w:r>
      <w:r w:rsidRPr="00471FD5">
        <w:rPr>
          <w:color w:val="000000" w:themeColor="text1"/>
        </w:rPr>
        <w:t xml:space="preserve"> </w:t>
      </w:r>
      <w:r w:rsidRPr="00471FD5">
        <w:rPr>
          <w:color w:val="000000" w:themeColor="text1"/>
          <w:lang w:val="cs-CZ"/>
        </w:rPr>
        <w:t xml:space="preserve">Limity rozpočtu jsou nastaveny pro celkové výdaje, které budou kontrolovány v rámci druhé dílčí zprávy. </w:t>
      </w:r>
    </w:p>
  </w:footnote>
  <w:footnote w:id="43">
    <w:p w:rsidR="00EC235B" w:rsidRPr="00471FD5" w:rsidRDefault="00EC235B" w:rsidP="0004463B">
      <w:pPr>
        <w:pStyle w:val="Textpoznpodarou"/>
        <w:rPr>
          <w:color w:val="000000" w:themeColor="text1"/>
          <w:lang w:val="cs-CZ"/>
        </w:rPr>
      </w:pPr>
      <w:r w:rsidRPr="00471FD5">
        <w:rPr>
          <w:rStyle w:val="Znakapoznpodarou"/>
          <w:color w:val="000000" w:themeColor="text1"/>
        </w:rPr>
        <w:footnoteRef/>
      </w:r>
      <w:r w:rsidRPr="00471FD5">
        <w:rPr>
          <w:color w:val="000000" w:themeColor="text1"/>
        </w:rPr>
        <w:t xml:space="preserve"> </w:t>
      </w:r>
      <w:r w:rsidRPr="00471FD5">
        <w:rPr>
          <w:color w:val="000000" w:themeColor="text1"/>
          <w:lang w:val="cs-CZ"/>
        </w:rPr>
        <w:t>Dle zákona č. 262/2006 Sb., zákoník práce, ve znění pozdějších předpisů, uvést všechny osoby, které budou na základě pracovně-právního vztahu s žadatelem o dotaci/partnerem  vykonávat aktivity dle plánu činnosti (pracovní poměr, dohoda o pracovní činnosti/dohoda o provedení práce).</w:t>
      </w:r>
    </w:p>
  </w:footnote>
  <w:footnote w:id="44">
    <w:p w:rsidR="00EC235B" w:rsidRDefault="00EC235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9" w:history="1">
        <w:r w:rsidRPr="00582130">
          <w:rPr>
            <w:rStyle w:val="Hypertextovodkaz"/>
            <w:rFonts w:cs="Arial"/>
            <w:color w:val="auto"/>
            <w:szCs w:val="16"/>
          </w:rPr>
          <w:t>http://www.szif.cz/cs/ro</w:t>
        </w:r>
      </w:hyperlink>
    </w:p>
    <w:p w:rsidR="00EC235B" w:rsidRPr="00004118" w:rsidRDefault="00EC235B" w:rsidP="00004118">
      <w:pPr>
        <w:pStyle w:val="Textpoznpodarou"/>
        <w:rPr>
          <w:lang w:val="cs-CZ"/>
        </w:rPr>
      </w:pPr>
      <w:r>
        <w:rPr>
          <w:rFonts w:cs="Arial"/>
          <w:szCs w:val="16"/>
        </w:rPr>
        <w:t xml:space="preserve">Kontakt na gesční odbor </w:t>
      </w:r>
      <w:proofErr w:type="spellStart"/>
      <w:r>
        <w:rPr>
          <w:rFonts w:cs="Arial"/>
          <w:szCs w:val="16"/>
        </w:rPr>
        <w:t>MZe</w:t>
      </w:r>
      <w:proofErr w:type="spellEnd"/>
      <w:r>
        <w:rPr>
          <w:rFonts w:cs="Arial"/>
          <w:szCs w:val="16"/>
        </w:rPr>
        <w:t xml:space="preserve">, Odbor </w:t>
      </w:r>
      <w:r>
        <w:rPr>
          <w:rFonts w:cs="Arial"/>
          <w:szCs w:val="16"/>
          <w:lang w:val="cs-CZ"/>
        </w:rPr>
        <w:t xml:space="preserve">kanceláře ministra </w:t>
      </w:r>
      <w:r>
        <w:rPr>
          <w:rFonts w:cs="Arial"/>
          <w:szCs w:val="16"/>
        </w:rPr>
        <w:t xml:space="preserve"> 221 812 </w:t>
      </w:r>
      <w:r>
        <w:rPr>
          <w:rFonts w:cs="Arial"/>
          <w:szCs w:val="16"/>
          <w:lang w:val="cs-CZ"/>
        </w:rPr>
        <w:t>409</w:t>
      </w:r>
    </w:p>
    <w:p w:rsidR="00EC235B" w:rsidRPr="00004118" w:rsidRDefault="00EC235B">
      <w:pPr>
        <w:pStyle w:val="Textpoznpodarou"/>
        <w:rPr>
          <w:lang w:val="cs-CZ"/>
        </w:rPr>
      </w:pPr>
    </w:p>
  </w:footnote>
  <w:footnote w:id="45">
    <w:p w:rsidR="00EC235B" w:rsidRDefault="00EC235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0" w:history="1">
        <w:r w:rsidRPr="00582130">
          <w:rPr>
            <w:rStyle w:val="Hypertextovodkaz"/>
            <w:rFonts w:cs="Arial"/>
            <w:color w:val="auto"/>
            <w:szCs w:val="16"/>
          </w:rPr>
          <w:t>http://www.szif.cz/cs/ro</w:t>
        </w:r>
      </w:hyperlink>
    </w:p>
    <w:p w:rsidR="00EC235B" w:rsidRPr="00004118" w:rsidRDefault="00EC235B">
      <w:pPr>
        <w:pStyle w:val="Textpoznpodarou"/>
        <w:rPr>
          <w:lang w:val="cs-CZ"/>
        </w:rPr>
      </w:pPr>
      <w:r>
        <w:rPr>
          <w:rFonts w:cs="Arial"/>
          <w:szCs w:val="16"/>
        </w:rPr>
        <w:t xml:space="preserve">Kontakt na gesční odbor </w:t>
      </w:r>
      <w:proofErr w:type="spellStart"/>
      <w:r>
        <w:rPr>
          <w:rFonts w:cs="Arial"/>
          <w:szCs w:val="16"/>
        </w:rPr>
        <w:t>MZe</w:t>
      </w:r>
      <w:proofErr w:type="spellEnd"/>
      <w:r>
        <w:rPr>
          <w:rFonts w:cs="Arial"/>
          <w:szCs w:val="16"/>
        </w:rPr>
        <w:t xml:space="preserve">, Odbor </w:t>
      </w:r>
      <w:r>
        <w:rPr>
          <w:rFonts w:cs="Arial"/>
          <w:szCs w:val="16"/>
          <w:lang w:val="cs-CZ"/>
        </w:rPr>
        <w:t xml:space="preserve">potravinářský </w:t>
      </w:r>
      <w:r>
        <w:rPr>
          <w:rFonts w:cs="Arial"/>
          <w:szCs w:val="16"/>
        </w:rPr>
        <w:t xml:space="preserve"> 221 812 5</w:t>
      </w:r>
      <w:r>
        <w:rPr>
          <w:rFonts w:cs="Arial"/>
          <w:szCs w:val="16"/>
          <w:lang w:val="cs-CZ"/>
        </w:rPr>
        <w:t>31</w:t>
      </w:r>
    </w:p>
  </w:footnote>
  <w:footnote w:id="46">
    <w:p w:rsidR="00EC235B" w:rsidRDefault="00EC235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1" w:history="1">
        <w:r w:rsidRPr="00582130">
          <w:rPr>
            <w:rStyle w:val="Hypertextovodkaz"/>
            <w:rFonts w:cs="Arial"/>
            <w:color w:val="auto"/>
            <w:szCs w:val="16"/>
          </w:rPr>
          <w:t>http://www.szif.cz/cs/ro</w:t>
        </w:r>
      </w:hyperlink>
    </w:p>
    <w:p w:rsidR="00EC235B" w:rsidRPr="00004118" w:rsidRDefault="00EC235B">
      <w:pPr>
        <w:pStyle w:val="Textpoznpodarou"/>
        <w:rPr>
          <w:lang w:val="cs-CZ"/>
        </w:rPr>
      </w:pPr>
      <w:r>
        <w:rPr>
          <w:rFonts w:cs="Arial"/>
          <w:szCs w:val="16"/>
        </w:rPr>
        <w:t xml:space="preserve">Kontakt na gesční odbor </w:t>
      </w:r>
      <w:proofErr w:type="spellStart"/>
      <w:r>
        <w:rPr>
          <w:rFonts w:cs="Arial"/>
          <w:szCs w:val="16"/>
        </w:rPr>
        <w:t>MZe</w:t>
      </w:r>
      <w:proofErr w:type="spellEnd"/>
      <w:r>
        <w:rPr>
          <w:rFonts w:cs="Arial"/>
          <w:szCs w:val="16"/>
        </w:rPr>
        <w:t>, Odbor environmentální a ekologického zemědělství 221 812 581</w:t>
      </w:r>
    </w:p>
  </w:footnote>
  <w:footnote w:id="47">
    <w:p w:rsidR="00EC235B" w:rsidRDefault="00EC235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2" w:history="1">
        <w:r w:rsidRPr="00582130">
          <w:rPr>
            <w:rStyle w:val="Hypertextovodkaz"/>
            <w:rFonts w:cs="Arial"/>
            <w:color w:val="auto"/>
            <w:szCs w:val="16"/>
          </w:rPr>
          <w:t>http://www.szif.cz/cs/ro</w:t>
        </w:r>
      </w:hyperlink>
    </w:p>
    <w:p w:rsidR="00EC235B" w:rsidRPr="00004118" w:rsidRDefault="00EC235B" w:rsidP="00004118">
      <w:pPr>
        <w:pStyle w:val="Textpoznpodarou"/>
        <w:rPr>
          <w:lang w:val="cs-CZ"/>
        </w:rPr>
      </w:pPr>
      <w:r>
        <w:rPr>
          <w:rFonts w:cs="Arial"/>
          <w:szCs w:val="16"/>
        </w:rPr>
        <w:t xml:space="preserve">Kontakt na gesční odbor </w:t>
      </w:r>
      <w:proofErr w:type="spellStart"/>
      <w:r>
        <w:rPr>
          <w:rFonts w:cs="Arial"/>
          <w:szCs w:val="16"/>
        </w:rPr>
        <w:t>MZe</w:t>
      </w:r>
      <w:proofErr w:type="spellEnd"/>
      <w:r>
        <w:rPr>
          <w:rFonts w:cs="Arial"/>
          <w:szCs w:val="16"/>
        </w:rPr>
        <w:t xml:space="preserve">, Odbor </w:t>
      </w:r>
      <w:r>
        <w:rPr>
          <w:rFonts w:cs="Arial"/>
          <w:szCs w:val="16"/>
          <w:lang w:val="cs-CZ"/>
        </w:rPr>
        <w:t xml:space="preserve">potravinářský </w:t>
      </w:r>
      <w:r>
        <w:rPr>
          <w:rFonts w:cs="Arial"/>
          <w:szCs w:val="16"/>
        </w:rPr>
        <w:t xml:space="preserve"> 221 812 5</w:t>
      </w:r>
      <w:r>
        <w:rPr>
          <w:rFonts w:cs="Arial"/>
          <w:szCs w:val="16"/>
          <w:lang w:val="cs-CZ"/>
        </w:rPr>
        <w:t>31</w:t>
      </w:r>
    </w:p>
    <w:p w:rsidR="00EC235B" w:rsidRPr="00004118" w:rsidRDefault="00EC235B" w:rsidP="00E20526">
      <w:pPr>
        <w:pStyle w:val="Textpoznpodarou"/>
        <w:rPr>
          <w:lang w:val="cs-CZ"/>
        </w:rPr>
      </w:pPr>
    </w:p>
    <w:p w:rsidR="00EC235B" w:rsidRPr="00E20526" w:rsidRDefault="00EC235B">
      <w:pPr>
        <w:pStyle w:val="Textpoznpodarou"/>
        <w:rPr>
          <w:lang w:val="cs-CZ"/>
        </w:rPr>
      </w:pPr>
    </w:p>
  </w:footnote>
  <w:footnote w:id="48">
    <w:p w:rsidR="00EC235B" w:rsidRDefault="00EC235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3" w:history="1">
        <w:r w:rsidRPr="00582130">
          <w:rPr>
            <w:rStyle w:val="Hypertextovodkaz"/>
            <w:rFonts w:cs="Arial"/>
            <w:color w:val="auto"/>
            <w:szCs w:val="16"/>
          </w:rPr>
          <w:t>http://www.szif.cz/cs/ro</w:t>
        </w:r>
      </w:hyperlink>
    </w:p>
    <w:p w:rsidR="00EC235B" w:rsidRPr="00004118" w:rsidRDefault="00EC235B" w:rsidP="00E20526">
      <w:pPr>
        <w:pStyle w:val="Textpoznpodarou"/>
        <w:rPr>
          <w:lang w:val="cs-CZ"/>
        </w:rPr>
      </w:pPr>
      <w:r>
        <w:rPr>
          <w:rFonts w:cs="Arial"/>
          <w:szCs w:val="16"/>
        </w:rPr>
        <w:t xml:space="preserve">Kontakt na gesční odbor </w:t>
      </w:r>
      <w:proofErr w:type="spellStart"/>
      <w:r>
        <w:rPr>
          <w:rFonts w:cs="Arial"/>
          <w:szCs w:val="16"/>
        </w:rPr>
        <w:t>MZe</w:t>
      </w:r>
      <w:proofErr w:type="spellEnd"/>
      <w:r>
        <w:rPr>
          <w:rFonts w:cs="Arial"/>
          <w:szCs w:val="16"/>
        </w:rPr>
        <w:t>, Odbor environmentální a ekologického zemědělství 221 812 581</w:t>
      </w:r>
    </w:p>
    <w:p w:rsidR="00EC235B" w:rsidRPr="00E20526" w:rsidRDefault="00EC235B">
      <w:pPr>
        <w:pStyle w:val="Textpoznpodarou"/>
        <w:rPr>
          <w:lang w:val="cs-CZ"/>
        </w:rPr>
      </w:pPr>
    </w:p>
  </w:footnote>
  <w:footnote w:id="49">
    <w:p w:rsidR="00EC235B" w:rsidRDefault="00EC235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4" w:history="1">
        <w:r w:rsidRPr="00582130">
          <w:rPr>
            <w:rStyle w:val="Hypertextovodkaz"/>
            <w:rFonts w:cs="Arial"/>
            <w:color w:val="auto"/>
            <w:szCs w:val="16"/>
          </w:rPr>
          <w:t>http://www.szif.cz/cs/ro</w:t>
        </w:r>
      </w:hyperlink>
    </w:p>
    <w:p w:rsidR="00EC235B" w:rsidRPr="008B530E" w:rsidRDefault="00EC235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rostlinných komodit 221 812 551 </w:t>
      </w:r>
    </w:p>
    <w:p w:rsidR="00EC235B" w:rsidRPr="00F46B24" w:rsidRDefault="00EC235B" w:rsidP="00E20526">
      <w:pPr>
        <w:pStyle w:val="Textpoznpodarou"/>
        <w:rPr>
          <w:lang w:val="cs-CZ"/>
        </w:rPr>
      </w:pPr>
    </w:p>
    <w:p w:rsidR="00EC235B" w:rsidRPr="00E20526" w:rsidRDefault="00EC235B">
      <w:pPr>
        <w:pStyle w:val="Textpoznpodarou"/>
        <w:rPr>
          <w:lang w:val="cs-CZ"/>
        </w:rPr>
      </w:pPr>
    </w:p>
  </w:footnote>
  <w:footnote w:id="50">
    <w:p w:rsidR="00EC235B" w:rsidRPr="00710668" w:rsidRDefault="00EC235B" w:rsidP="00277D01">
      <w:pPr>
        <w:pStyle w:val="Textpoznpodarou"/>
        <w:rPr>
          <w:rStyle w:val="Hypertextovodkaz"/>
          <w:rFonts w:cs="Arial"/>
          <w:color w:val="00B050"/>
          <w:szCs w:val="16"/>
          <w:lang w:val="cs-CZ"/>
        </w:rPr>
      </w:pPr>
      <w:r w:rsidRPr="00710668">
        <w:rPr>
          <w:rStyle w:val="Znakapoznpodarou"/>
          <w:color w:val="00B050"/>
        </w:rPr>
        <w:footnoteRef/>
      </w:r>
      <w:r w:rsidRPr="00710668">
        <w:rPr>
          <w:color w:val="00B050"/>
        </w:rPr>
        <w:t xml:space="preserve"> </w:t>
      </w:r>
      <w:r w:rsidRPr="00710668">
        <w:rPr>
          <w:rFonts w:cs="Arial"/>
          <w:color w:val="00B050"/>
          <w:szCs w:val="16"/>
        </w:rPr>
        <w:t xml:space="preserve">Kontakty na jednotlivá pracoviště Oddělení příjmu žádostí a LPIS Státního zemědělského intervenčního fondu („OPŽL SZIF“) jsou k dispozici na webových stránkách </w:t>
      </w:r>
      <w:hyperlink r:id="rId15" w:history="1">
        <w:r w:rsidRPr="00710668">
          <w:rPr>
            <w:rStyle w:val="Hypertextovodkaz"/>
            <w:rFonts w:cs="Arial"/>
            <w:color w:val="00B050"/>
            <w:szCs w:val="16"/>
          </w:rPr>
          <w:t>http://www.szif.cz/cs/ro</w:t>
        </w:r>
      </w:hyperlink>
    </w:p>
    <w:p w:rsidR="00EC235B" w:rsidRPr="00710668" w:rsidRDefault="00EC235B" w:rsidP="00277D01">
      <w:pPr>
        <w:pStyle w:val="Textpoznpodarou"/>
        <w:rPr>
          <w:color w:val="00B050"/>
          <w:lang w:val="cs-CZ"/>
        </w:rPr>
      </w:pPr>
      <w:r w:rsidRPr="00710668">
        <w:rPr>
          <w:rFonts w:cs="Arial"/>
          <w:color w:val="00B050"/>
          <w:szCs w:val="16"/>
        </w:rPr>
        <w:t xml:space="preserve">Kontakt na gesční odbor </w:t>
      </w:r>
      <w:proofErr w:type="spellStart"/>
      <w:r w:rsidRPr="00710668">
        <w:rPr>
          <w:rFonts w:cs="Arial"/>
          <w:color w:val="00B050"/>
          <w:szCs w:val="16"/>
        </w:rPr>
        <w:t>MZe</w:t>
      </w:r>
      <w:proofErr w:type="spellEnd"/>
      <w:r w:rsidRPr="00710668">
        <w:rPr>
          <w:rFonts w:cs="Arial"/>
          <w:color w:val="00B050"/>
          <w:szCs w:val="16"/>
        </w:rPr>
        <w:t xml:space="preserve">, Odbor </w:t>
      </w:r>
      <w:r w:rsidRPr="00710668">
        <w:rPr>
          <w:rFonts w:cs="Arial"/>
          <w:color w:val="00B050"/>
          <w:szCs w:val="16"/>
          <w:lang w:val="cs-CZ"/>
        </w:rPr>
        <w:t xml:space="preserve">vědy, výzkumu a vzdělávání </w:t>
      </w:r>
      <w:r w:rsidRPr="00710668">
        <w:rPr>
          <w:rFonts w:cs="Arial"/>
          <w:color w:val="00B050"/>
          <w:szCs w:val="16"/>
        </w:rPr>
        <w:t xml:space="preserve"> </w:t>
      </w:r>
    </w:p>
    <w:p w:rsidR="00EC235B" w:rsidRPr="00004118" w:rsidRDefault="00EC235B" w:rsidP="00277D01">
      <w:pPr>
        <w:pStyle w:val="Textpoznpodarou"/>
        <w:rPr>
          <w:lang w:val="cs-CZ"/>
        </w:rPr>
      </w:pPr>
    </w:p>
    <w:p w:rsidR="00EC235B" w:rsidRPr="00E20526" w:rsidRDefault="00EC235B" w:rsidP="00277D01">
      <w:pPr>
        <w:pStyle w:val="Textpoznpodarou"/>
        <w:rPr>
          <w:lang w:val="cs-CZ"/>
        </w:rPr>
      </w:pPr>
    </w:p>
  </w:footnote>
  <w:footnote w:id="51">
    <w:p w:rsidR="00EC235B" w:rsidRPr="00DA63B3" w:rsidRDefault="00EC235B" w:rsidP="00F31089">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3.4 bod 72 </w:t>
      </w:r>
      <w:r w:rsidRPr="00DA63B3">
        <w:rPr>
          <w:b/>
          <w:bCs/>
          <w:color w:val="000000"/>
          <w:lang w:val="cs-CZ"/>
        </w:rPr>
        <w:t>Pokynů Evropské unie ke státní podpoře v odvětvích zemědělství a lesnictví a ve venkovských oblastech na období 2014 až 2020</w:t>
      </w:r>
    </w:p>
  </w:footnote>
  <w:footnote w:id="52">
    <w:p w:rsidR="00EC235B" w:rsidRPr="006D00B9" w:rsidRDefault="00EC235B" w:rsidP="00F31089">
      <w:pPr>
        <w:pStyle w:val="Textpoznpodarou"/>
        <w:rPr>
          <w:rFonts w:cs="Arial"/>
          <w:color w:val="000000"/>
          <w:lang w:val="cs-CZ"/>
        </w:rPr>
      </w:pPr>
      <w:r w:rsidRPr="00DA63B3">
        <w:rPr>
          <w:rStyle w:val="Znakapoznpodarou"/>
          <w:color w:val="000000"/>
        </w:rPr>
        <w:footnoteRef/>
      </w:r>
      <w:r w:rsidRPr="00DA63B3">
        <w:rPr>
          <w:color w:val="000000"/>
        </w:rPr>
        <w:t xml:space="preserve"> </w:t>
      </w:r>
      <w:r w:rsidRPr="006D00B9">
        <w:rPr>
          <w:rFonts w:cs="Arial"/>
          <w:color w:val="000000"/>
          <w:lang w:val="cs-CZ"/>
        </w:rPr>
        <w:t xml:space="preserve">Část I kapitola 3.5 bod 96 </w:t>
      </w:r>
      <w:r w:rsidRPr="006D00B9">
        <w:rPr>
          <w:rFonts w:cs="Arial"/>
          <w:b/>
          <w:bCs/>
          <w:color w:val="000000"/>
          <w:lang w:val="cs-CZ"/>
        </w:rPr>
        <w:t>Pokynů Evropské unie ke státní podpoře v odvětvích zemědělství a lesnictví a ve venkovských oblastech na období 2014 až 2020</w:t>
      </w:r>
    </w:p>
  </w:footnote>
  <w:footnote w:id="53">
    <w:p w:rsidR="00EC235B" w:rsidRPr="006D00B9" w:rsidRDefault="00EC235B" w:rsidP="001D3097">
      <w:pPr>
        <w:pStyle w:val="Textpoznpodarou"/>
        <w:rPr>
          <w:rFonts w:cs="Arial"/>
          <w:lang w:val="cs-CZ"/>
        </w:rPr>
      </w:pPr>
      <w:r w:rsidRPr="006D00B9">
        <w:rPr>
          <w:rStyle w:val="Znakapoznpodarou"/>
          <w:rFonts w:cs="Arial"/>
        </w:rPr>
        <w:footnoteRef/>
      </w:r>
      <w:r w:rsidRPr="006D00B9">
        <w:rPr>
          <w:rFonts w:cs="Arial"/>
        </w:rPr>
        <w:t xml:space="preserve"> </w:t>
      </w:r>
      <w:r w:rsidRPr="00B76D18">
        <w:rPr>
          <w:color w:val="000000" w:themeColor="text1"/>
          <w:lang w:val="cs-CZ"/>
        </w:rPr>
        <w:t>Mezi uznatelné náklady nemohou být zařazeny výdaje vzniklé před podáním žádosti o dotaci.</w:t>
      </w:r>
    </w:p>
  </w:footnote>
  <w:footnote w:id="54">
    <w:p w:rsidR="00EC235B" w:rsidRPr="006D00B9" w:rsidRDefault="00EC235B" w:rsidP="00F31089">
      <w:pPr>
        <w:pStyle w:val="Zkladntextodsazen3"/>
        <w:ind w:left="0"/>
        <w:rPr>
          <w:rFonts w:ascii="Arial" w:hAnsi="Arial" w:cs="Arial"/>
          <w:color w:val="000000"/>
          <w:vertAlign w:val="superscript"/>
        </w:rPr>
      </w:pPr>
      <w:r w:rsidRPr="006D00B9">
        <w:rPr>
          <w:rStyle w:val="Znakapoznpodarou"/>
          <w:rFonts w:ascii="Arial" w:hAnsi="Arial" w:cs="Arial"/>
          <w:color w:val="000000"/>
        </w:rPr>
        <w:footnoteRef/>
      </w:r>
      <w:r w:rsidRPr="006D00B9">
        <w:rPr>
          <w:rFonts w:ascii="Arial" w:hAnsi="Arial" w:cs="Arial"/>
          <w:color w:val="000000"/>
        </w:rPr>
        <w:t xml:space="preserve">Část I kapitola 2.4 bod 35 </w:t>
      </w:r>
      <w:proofErr w:type="spellStart"/>
      <w:r w:rsidRPr="006D00B9">
        <w:rPr>
          <w:rFonts w:ascii="Arial" w:hAnsi="Arial" w:cs="Arial"/>
          <w:color w:val="000000"/>
        </w:rPr>
        <w:t>odst</w:t>
      </w:r>
      <w:proofErr w:type="spellEnd"/>
      <w:r w:rsidRPr="006D00B9">
        <w:rPr>
          <w:rFonts w:ascii="Arial" w:hAnsi="Arial" w:cs="Arial"/>
          <w:color w:val="000000"/>
        </w:rPr>
        <w:t xml:space="preserve"> 11 </w:t>
      </w:r>
      <w:r w:rsidRPr="006D00B9">
        <w:rPr>
          <w:rFonts w:ascii="Arial" w:hAnsi="Arial" w:cs="Arial"/>
          <w:b/>
          <w:bCs/>
          <w:color w:val="000000"/>
        </w:rPr>
        <w:t>Pokynů Evropské unie ke státní podpoře v odvětvích zemědělství a lesnictví a ve venkovských oblastech na období 2014 až 2020</w:t>
      </w:r>
    </w:p>
    <w:p w:rsidR="00EC235B" w:rsidRPr="00DA63B3" w:rsidRDefault="00EC235B" w:rsidP="00F31089">
      <w:pPr>
        <w:pStyle w:val="Textpoznpodarou"/>
        <w:rPr>
          <w:color w:val="000000"/>
        </w:rPr>
      </w:pPr>
    </w:p>
  </w:footnote>
  <w:footnote w:id="55">
    <w:p w:rsidR="00EC235B" w:rsidRPr="00DA63B3" w:rsidRDefault="00EC235B" w:rsidP="00F31089">
      <w:pPr>
        <w:rPr>
          <w:color w:val="000000"/>
          <w:sz w:val="16"/>
          <w:szCs w:val="16"/>
        </w:rPr>
      </w:pPr>
      <w:r w:rsidRPr="00DA63B3">
        <w:rPr>
          <w:rStyle w:val="Znakapoznpodarou"/>
          <w:color w:val="000000"/>
        </w:rPr>
        <w:footnoteRef/>
      </w:r>
      <w:r w:rsidRPr="00DA63B3">
        <w:rPr>
          <w:rFonts w:ascii="Arial" w:hAnsi="Arial" w:cs="Arial"/>
          <w:color w:val="000000"/>
          <w:sz w:val="16"/>
          <w:szCs w:val="16"/>
        </w:rPr>
        <w:t xml:space="preserve">Část I kapitola 2.4  bod </w:t>
      </w:r>
      <w:r w:rsidRPr="00DA63B3">
        <w:rPr>
          <w:color w:val="000000"/>
          <w:sz w:val="16"/>
          <w:szCs w:val="16"/>
        </w:rPr>
        <w:t xml:space="preserve">35 </w:t>
      </w:r>
      <w:proofErr w:type="spellStart"/>
      <w:r w:rsidRPr="00DA63B3">
        <w:rPr>
          <w:color w:val="000000"/>
          <w:sz w:val="16"/>
          <w:szCs w:val="16"/>
        </w:rPr>
        <w:t>odst</w:t>
      </w:r>
      <w:proofErr w:type="spellEnd"/>
      <w:r w:rsidRPr="00DA63B3">
        <w:rPr>
          <w:rFonts w:ascii="Arial" w:hAnsi="Arial" w:cs="Arial"/>
          <w:color w:val="000000"/>
          <w:sz w:val="16"/>
          <w:szCs w:val="16"/>
        </w:rPr>
        <w:t xml:space="preserve">  3 </w:t>
      </w:r>
      <w:r w:rsidRPr="00DA63B3">
        <w:rPr>
          <w:rFonts w:ascii="Arial" w:hAnsi="Arial" w:cs="Arial"/>
          <w:b/>
          <w:bCs/>
          <w:color w:val="000000"/>
          <w:sz w:val="16"/>
          <w:szCs w:val="16"/>
        </w:rPr>
        <w:t>Pokynů Evropské unie ke státní podpoře v odvětvích zemědělství a lesnictví a ve venkovských oblastech na období 2014 až 2020</w:t>
      </w:r>
    </w:p>
    <w:p w:rsidR="00EC235B" w:rsidRPr="00DA63B3" w:rsidRDefault="00EC235B" w:rsidP="00F31089">
      <w:pPr>
        <w:pStyle w:val="Textpoznpodarou"/>
        <w:rPr>
          <w:color w:val="000000"/>
        </w:rPr>
      </w:pPr>
    </w:p>
  </w:footnote>
  <w:footnote w:id="56">
    <w:p w:rsidR="00EC235B" w:rsidRDefault="00EC235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6" w:history="1">
        <w:r w:rsidRPr="00582130">
          <w:rPr>
            <w:rStyle w:val="Hypertextovodkaz"/>
            <w:rFonts w:cs="Arial"/>
            <w:color w:val="auto"/>
            <w:szCs w:val="16"/>
          </w:rPr>
          <w:t>http://www.szif.cz/cs/ro</w:t>
        </w:r>
      </w:hyperlink>
    </w:p>
    <w:p w:rsidR="00EC235B" w:rsidRPr="00004118" w:rsidRDefault="00EC235B" w:rsidP="00004118">
      <w:pPr>
        <w:pStyle w:val="Textpoznpodarou"/>
        <w:rPr>
          <w:lang w:val="cs-CZ"/>
        </w:rPr>
      </w:pPr>
      <w:r>
        <w:rPr>
          <w:rFonts w:cs="Arial"/>
          <w:szCs w:val="16"/>
        </w:rPr>
        <w:t xml:space="preserve">Kontakt na gesční odbor </w:t>
      </w:r>
      <w:proofErr w:type="spellStart"/>
      <w:r>
        <w:rPr>
          <w:rFonts w:cs="Arial"/>
          <w:szCs w:val="16"/>
        </w:rPr>
        <w:t>MZe</w:t>
      </w:r>
      <w:proofErr w:type="spellEnd"/>
      <w:r>
        <w:rPr>
          <w:rFonts w:cs="Arial"/>
          <w:szCs w:val="16"/>
        </w:rPr>
        <w:t xml:space="preserve">, Odbor </w:t>
      </w:r>
      <w:r>
        <w:rPr>
          <w:rFonts w:cs="Arial"/>
          <w:szCs w:val="16"/>
          <w:lang w:val="cs-CZ"/>
        </w:rPr>
        <w:t xml:space="preserve">potravinářský </w:t>
      </w:r>
      <w:r>
        <w:rPr>
          <w:rFonts w:cs="Arial"/>
          <w:szCs w:val="16"/>
        </w:rPr>
        <w:t xml:space="preserve"> 221 812 5</w:t>
      </w:r>
      <w:r>
        <w:rPr>
          <w:rFonts w:cs="Arial"/>
          <w:szCs w:val="16"/>
          <w:lang w:val="cs-CZ"/>
        </w:rPr>
        <w:t>31</w:t>
      </w:r>
    </w:p>
    <w:p w:rsidR="00EC235B" w:rsidRPr="00004118" w:rsidRDefault="00EC235B" w:rsidP="008B530E">
      <w:pPr>
        <w:pStyle w:val="Textpoznpodarou"/>
        <w:rPr>
          <w:lang w:val="cs-CZ"/>
        </w:rPr>
      </w:pPr>
    </w:p>
    <w:p w:rsidR="00EC235B" w:rsidRPr="008B530E" w:rsidRDefault="00EC235B">
      <w:pPr>
        <w:pStyle w:val="Textpoznpodarou"/>
        <w:rPr>
          <w:lang w:val="cs-CZ"/>
        </w:rPr>
      </w:pPr>
    </w:p>
  </w:footnote>
  <w:footnote w:id="57">
    <w:p w:rsidR="00EC235B" w:rsidRPr="00741BB8" w:rsidRDefault="00EC235B" w:rsidP="008B530E">
      <w:pPr>
        <w:pStyle w:val="Textpoznpodarou"/>
        <w:rPr>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7" w:history="1">
        <w:r w:rsidRPr="00582130">
          <w:rPr>
            <w:rStyle w:val="Hypertextovodkaz"/>
            <w:rFonts w:cs="Arial"/>
            <w:color w:val="auto"/>
            <w:szCs w:val="16"/>
          </w:rPr>
          <w:t>http://www.szif.cz/cs/ro</w:t>
        </w:r>
      </w:hyperlink>
    </w:p>
    <w:p w:rsidR="00EC235B" w:rsidRPr="008B530E" w:rsidRDefault="00EC235B">
      <w:pPr>
        <w:pStyle w:val="Textpoznpodarou"/>
        <w:rPr>
          <w:lang w:val="cs-CZ"/>
        </w:rPr>
      </w:pPr>
      <w:r>
        <w:rPr>
          <w:rFonts w:cs="Arial"/>
          <w:szCs w:val="16"/>
        </w:rPr>
        <w:t xml:space="preserve">Kontakt na gesční odbor </w:t>
      </w:r>
      <w:proofErr w:type="spellStart"/>
      <w:r>
        <w:rPr>
          <w:rFonts w:cs="Arial"/>
          <w:szCs w:val="16"/>
        </w:rPr>
        <w:t>MZe</w:t>
      </w:r>
      <w:proofErr w:type="spellEnd"/>
      <w:r>
        <w:rPr>
          <w:rFonts w:cs="Arial"/>
          <w:szCs w:val="16"/>
        </w:rPr>
        <w:t>, Odbor environmentální a ekologického zemědělství 221 812 581</w:t>
      </w:r>
    </w:p>
  </w:footnote>
  <w:footnote w:id="58">
    <w:p w:rsidR="00EC235B" w:rsidRDefault="00EC235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8" w:history="1">
        <w:r w:rsidRPr="00582130">
          <w:rPr>
            <w:rStyle w:val="Hypertextovodkaz"/>
            <w:rFonts w:cs="Arial"/>
            <w:color w:val="auto"/>
            <w:szCs w:val="16"/>
          </w:rPr>
          <w:t>http://www.szif.cz/cs/ro</w:t>
        </w:r>
      </w:hyperlink>
    </w:p>
    <w:p w:rsidR="00EC235B" w:rsidRPr="008B530E" w:rsidRDefault="00EC235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státní správy lesů, myslivosti a rybářství 221 813 069 </w:t>
      </w:r>
    </w:p>
    <w:p w:rsidR="00EC235B" w:rsidRPr="00F46B24" w:rsidRDefault="00EC235B" w:rsidP="008B530E">
      <w:pPr>
        <w:pStyle w:val="Textpoznpodarou"/>
        <w:rPr>
          <w:lang w:val="cs-CZ"/>
        </w:rPr>
      </w:pPr>
    </w:p>
    <w:p w:rsidR="00EC235B" w:rsidRPr="008B530E" w:rsidRDefault="00EC235B">
      <w:pPr>
        <w:pStyle w:val="Textpoznpodarou"/>
        <w:rPr>
          <w:lang w:val="cs-CZ"/>
        </w:rPr>
      </w:pPr>
    </w:p>
  </w:footnote>
  <w:footnote w:id="59">
    <w:p w:rsidR="00EC235B" w:rsidRDefault="00EC235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9" w:history="1">
        <w:r w:rsidRPr="00582130">
          <w:rPr>
            <w:rStyle w:val="Hypertextovodkaz"/>
            <w:rFonts w:cs="Arial"/>
            <w:color w:val="auto"/>
            <w:szCs w:val="16"/>
          </w:rPr>
          <w:t>http://www.szif.cz/cs/ro</w:t>
        </w:r>
      </w:hyperlink>
    </w:p>
    <w:p w:rsidR="00EC235B" w:rsidRPr="00004118" w:rsidRDefault="00EC235B" w:rsidP="00004118">
      <w:pPr>
        <w:pStyle w:val="Textpoznpodarou"/>
        <w:rPr>
          <w:lang w:val="cs-CZ"/>
        </w:rPr>
      </w:pPr>
      <w:r>
        <w:rPr>
          <w:rFonts w:cs="Arial"/>
          <w:szCs w:val="16"/>
        </w:rPr>
        <w:t xml:space="preserve">Kontakt na gesční odbor </w:t>
      </w:r>
      <w:proofErr w:type="spellStart"/>
      <w:r>
        <w:rPr>
          <w:rFonts w:cs="Arial"/>
          <w:szCs w:val="16"/>
        </w:rPr>
        <w:t>MZe</w:t>
      </w:r>
      <w:proofErr w:type="spellEnd"/>
      <w:r>
        <w:rPr>
          <w:rFonts w:cs="Arial"/>
          <w:szCs w:val="16"/>
        </w:rPr>
        <w:t xml:space="preserve">, Odbor </w:t>
      </w:r>
      <w:r>
        <w:rPr>
          <w:rFonts w:cs="Arial"/>
          <w:szCs w:val="16"/>
          <w:lang w:val="cs-CZ"/>
        </w:rPr>
        <w:t xml:space="preserve">potravinářský </w:t>
      </w:r>
      <w:r>
        <w:rPr>
          <w:rFonts w:cs="Arial"/>
          <w:szCs w:val="16"/>
        </w:rPr>
        <w:t xml:space="preserve"> 221 812 5</w:t>
      </w:r>
      <w:r>
        <w:rPr>
          <w:rFonts w:cs="Arial"/>
          <w:szCs w:val="16"/>
          <w:lang w:val="cs-CZ"/>
        </w:rPr>
        <w:t>31</w:t>
      </w:r>
    </w:p>
    <w:p w:rsidR="00EC235B" w:rsidRPr="00004118" w:rsidRDefault="00EC235B" w:rsidP="008B530E">
      <w:pPr>
        <w:pStyle w:val="Textpoznpodarou"/>
        <w:rPr>
          <w:lang w:val="cs-CZ"/>
        </w:rPr>
      </w:pPr>
    </w:p>
    <w:p w:rsidR="00EC235B" w:rsidRPr="008B530E" w:rsidRDefault="00EC235B">
      <w:pPr>
        <w:pStyle w:val="Textpoznpodarou"/>
        <w:rPr>
          <w:lang w:val="cs-CZ"/>
        </w:rPr>
      </w:pPr>
    </w:p>
  </w:footnote>
  <w:footnote w:id="60">
    <w:p w:rsidR="00EC235B" w:rsidRPr="00B3165A" w:rsidRDefault="00EC235B" w:rsidP="009C19C8">
      <w:pPr>
        <w:pStyle w:val="Textpoznpodarou"/>
        <w:jc w:val="both"/>
      </w:pPr>
      <w:r w:rsidRPr="00B3165A">
        <w:rPr>
          <w:vertAlign w:val="superscript"/>
        </w:rPr>
        <w:footnoteRef/>
      </w:r>
      <w:r w:rsidRPr="00B3165A">
        <w:t xml:space="preserve"> Část I kapitola 3.4 Pokynů Evropské unie ke státní po</w:t>
      </w:r>
      <w:r>
        <w:t>dpoře v odvětvích zemědělství a </w:t>
      </w:r>
      <w:r w:rsidRPr="00B3165A">
        <w:t>lesnictví a ve venkovských oblastech na období 2014 až 2020</w:t>
      </w:r>
    </w:p>
    <w:p w:rsidR="00EC235B" w:rsidRDefault="00EC235B" w:rsidP="009C19C8">
      <w:pPr>
        <w:pStyle w:val="Zpat"/>
        <w:jc w:val="both"/>
      </w:pPr>
    </w:p>
  </w:footnote>
  <w:footnote w:id="61">
    <w:p w:rsidR="00EC235B" w:rsidRDefault="00EC235B" w:rsidP="002B051A">
      <w:pPr>
        <w:pStyle w:val="Textpoznpodarou"/>
        <w:jc w:val="both"/>
      </w:pPr>
      <w:r>
        <w:rPr>
          <w:rStyle w:val="Znakapoznpodarou"/>
        </w:rPr>
        <w:footnoteRef/>
      </w:r>
      <w:r>
        <w:t xml:space="preserve"> Část I kapitola 3.4. bod 71 Pokynů Evropské unie ke státní podpoře v odvětvích zemědělství a lesnictví a ve venkovských oblastech na období 2014 až 2020</w:t>
      </w:r>
    </w:p>
  </w:footnote>
  <w:footnote w:id="62">
    <w:p w:rsidR="00B82B08" w:rsidRDefault="00B82B08" w:rsidP="00B82B08">
      <w:pPr>
        <w:pStyle w:val="Textpoznpodarou"/>
        <w:rPr>
          <w:rStyle w:val="Hypertextovodkaz"/>
          <w:rFonts w:cs="Arial"/>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0" w:history="1">
        <w:r w:rsidRPr="00582130">
          <w:rPr>
            <w:rStyle w:val="Hypertextovodkaz"/>
            <w:rFonts w:cs="Arial"/>
            <w:szCs w:val="16"/>
          </w:rPr>
          <w:t>http://www.szif.cz/cs/ro</w:t>
        </w:r>
      </w:hyperlink>
    </w:p>
    <w:p w:rsidR="00B82B08" w:rsidRPr="008B530E" w:rsidRDefault="00B82B08" w:rsidP="00B82B08">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živočišných komodit 221 812 745 </w:t>
      </w:r>
    </w:p>
    <w:p w:rsidR="00B82B08" w:rsidRPr="00F46B24" w:rsidRDefault="00B82B08" w:rsidP="00B82B08">
      <w:pPr>
        <w:pStyle w:val="Textpoznpodarou"/>
        <w:rPr>
          <w:lang w:val="cs-CZ"/>
        </w:rPr>
      </w:pPr>
    </w:p>
    <w:p w:rsidR="00B82B08" w:rsidRPr="008B530E" w:rsidRDefault="00B82B08" w:rsidP="00B82B08">
      <w:pPr>
        <w:pStyle w:val="Textpoznpodarou"/>
        <w:rPr>
          <w:lang w:val="cs-CZ"/>
        </w:rPr>
      </w:pPr>
    </w:p>
  </w:footnote>
  <w:footnote w:id="63">
    <w:p w:rsidR="00EC235B" w:rsidRDefault="00EC235B" w:rsidP="00CE4370">
      <w:pPr>
        <w:pStyle w:val="Textpoznpodarou"/>
      </w:pPr>
      <w:r>
        <w:rPr>
          <w:rStyle w:val="Znakapoznpodarou"/>
        </w:rPr>
        <w:footnoteRef/>
      </w:r>
      <w:r>
        <w:t xml:space="preserve"> Nesplňuje kritéria MSP stanovená v Příloze I nařízení Komise (EU) č. 702/2014.</w:t>
      </w:r>
    </w:p>
  </w:footnote>
  <w:footnote w:id="64">
    <w:p w:rsidR="00EC235B" w:rsidRPr="00D746CB" w:rsidRDefault="00EC235B">
      <w:pPr>
        <w:pStyle w:val="Textpoznpodarou"/>
        <w:rPr>
          <w:lang w:val="cs-CZ"/>
        </w:rPr>
      </w:pPr>
      <w:r>
        <w:rPr>
          <w:rStyle w:val="Znakapoznpodarou"/>
        </w:rPr>
        <w:footnoteRef/>
      </w:r>
      <w:r>
        <w:t xml:space="preserve"> Nesplňuje kritéria MSP stanovená v Příloze I nařízení Komise (EU) č. 702/2014.</w:t>
      </w:r>
    </w:p>
  </w:footnote>
  <w:footnote w:id="65">
    <w:p w:rsidR="00EC235B" w:rsidRDefault="00EC235B" w:rsidP="00AD132E">
      <w:pPr>
        <w:pStyle w:val="Textpoznpodarou"/>
        <w:jc w:val="both"/>
        <w:rPr>
          <w:bCs/>
          <w:color w:val="000000"/>
        </w:rPr>
      </w:pPr>
      <w:r w:rsidRPr="00023D29">
        <w:rPr>
          <w:rStyle w:val="Znakapoznpodarou"/>
        </w:rPr>
        <w:footnoteRef/>
      </w:r>
      <w:r>
        <w:rPr>
          <w:color w:val="000000"/>
        </w:rPr>
        <w:t xml:space="preserve"> Část I kapitola 3.4 bod 71 </w:t>
      </w:r>
      <w:r w:rsidRPr="0051477A">
        <w:rPr>
          <w:bCs/>
          <w:color w:val="000000"/>
        </w:rPr>
        <w:t>Pokynů Evropské unie ke státní po</w:t>
      </w:r>
      <w:r>
        <w:rPr>
          <w:bCs/>
          <w:color w:val="000000"/>
        </w:rPr>
        <w:t>dpoře v odvětvích zemědělství a </w:t>
      </w:r>
      <w:r w:rsidRPr="0051477A">
        <w:rPr>
          <w:bCs/>
          <w:color w:val="000000"/>
        </w:rPr>
        <w:t>lesnictví a ve venkovských oblastech na období 2014 až 2020</w:t>
      </w:r>
      <w:r>
        <w:rPr>
          <w:bCs/>
          <w:color w:val="000000"/>
        </w:rPr>
        <w:t>.</w:t>
      </w:r>
    </w:p>
    <w:p w:rsidR="00EC235B" w:rsidRDefault="00EC235B" w:rsidP="00AD132E">
      <w:pPr>
        <w:pStyle w:val="Textpoznpodarou"/>
      </w:pPr>
    </w:p>
  </w:footnote>
  <w:footnote w:id="66">
    <w:p w:rsidR="00EC235B" w:rsidRDefault="00EC235B" w:rsidP="000119C6">
      <w:pPr>
        <w:pStyle w:val="Textpoznpodarou"/>
      </w:pPr>
      <w:r>
        <w:rPr>
          <w:rStyle w:val="Znakapoznpodarou"/>
        </w:rPr>
        <w:footnoteRef/>
      </w:r>
      <w:r>
        <w:t xml:space="preserve"> Nesplňuje kritéria MSP stanovená v Příloze I nařízení Komise (EU) č. 702/2014.</w:t>
      </w:r>
    </w:p>
  </w:footnote>
  <w:footnote w:id="67">
    <w:p w:rsidR="00EC235B" w:rsidRPr="00D746CB" w:rsidRDefault="00EC235B" w:rsidP="0017720A">
      <w:pPr>
        <w:pStyle w:val="Textpoznpodarou"/>
        <w:rPr>
          <w:lang w:val="cs-CZ"/>
        </w:rPr>
      </w:pPr>
      <w:r>
        <w:rPr>
          <w:rStyle w:val="Znakapoznpodarou"/>
        </w:rPr>
        <w:footnoteRef/>
      </w:r>
      <w:r>
        <w:t xml:space="preserve"> Nesplňuje kritéria MSP stanovená v Příloze I nařízení Komise (EU) č. 702/2014.</w:t>
      </w:r>
    </w:p>
  </w:footnote>
  <w:footnote w:id="68">
    <w:p w:rsidR="00EC235B" w:rsidRPr="00A45520" w:rsidRDefault="00EC235B" w:rsidP="00AB6CC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EC235B" w:rsidRPr="00A45520" w:rsidRDefault="00EC235B" w:rsidP="00AB6CC0">
      <w:pPr>
        <w:pStyle w:val="Textpoznpodarou"/>
        <w:rPr>
          <w:lang w:val="cs-CZ"/>
        </w:rPr>
      </w:pPr>
    </w:p>
  </w:footnote>
  <w:footnote w:id="69">
    <w:p w:rsidR="00EC235B" w:rsidRPr="00A45520" w:rsidRDefault="00EC235B" w:rsidP="00AB6CC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EC235B" w:rsidRPr="00A45520" w:rsidRDefault="00EC235B" w:rsidP="00AB6CC0">
      <w:pPr>
        <w:jc w:val="both"/>
        <w:rPr>
          <w:rFonts w:ascii="Arial" w:hAnsi="Arial" w:cs="Arial"/>
        </w:rPr>
      </w:pPr>
    </w:p>
    <w:p w:rsidR="00EC235B" w:rsidRPr="00A45520" w:rsidRDefault="00EC235B" w:rsidP="00AB6CC0">
      <w:pPr>
        <w:pStyle w:val="Textpoznpodarou"/>
        <w:rPr>
          <w:lang w:val="cs-CZ"/>
        </w:rPr>
      </w:pPr>
    </w:p>
  </w:footnote>
  <w:footnote w:id="70">
    <w:p w:rsidR="00EC235B" w:rsidRPr="00A45520" w:rsidRDefault="00EC235B" w:rsidP="00AB6CC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EC235B" w:rsidRPr="00A45520" w:rsidRDefault="00EC235B" w:rsidP="00AB6CC0">
      <w:pPr>
        <w:jc w:val="both"/>
        <w:rPr>
          <w:rFonts w:ascii="Arial" w:hAnsi="Arial" w:cs="Arial"/>
          <w:sz w:val="18"/>
          <w:szCs w:val="18"/>
        </w:rPr>
      </w:pPr>
    </w:p>
    <w:p w:rsidR="00EC235B" w:rsidRPr="00A45520" w:rsidRDefault="00EC235B" w:rsidP="00AB6CC0">
      <w:pPr>
        <w:pStyle w:val="Textpoznpodarou"/>
        <w:rPr>
          <w:lang w:val="cs-CZ"/>
        </w:rPr>
      </w:pPr>
    </w:p>
  </w:footnote>
  <w:footnote w:id="71">
    <w:p w:rsidR="00EC235B" w:rsidRPr="00FB04E5" w:rsidRDefault="00EC235B" w:rsidP="00FB04E5">
      <w:pPr>
        <w:jc w:val="both"/>
        <w:rPr>
          <w:sz w:val="16"/>
          <w:szCs w:val="16"/>
        </w:rPr>
      </w:pPr>
      <w:r>
        <w:rPr>
          <w:rStyle w:val="Znakapoznpodarou"/>
        </w:rPr>
        <w:footnoteRef/>
      </w:r>
      <w:r>
        <w:t xml:space="preserve"> </w:t>
      </w:r>
      <w:r w:rsidRPr="00FB04E5">
        <w:rPr>
          <w:rFonts w:ascii="Arial" w:hAnsi="Arial" w:cs="Arial"/>
          <w:sz w:val="16"/>
          <w:szCs w:val="16"/>
        </w:rPr>
        <w:t>Pokyny EU ke státní podpoře v odvětvích zemědělství a lesnictví a ve venkovských oblastech na období 2014 až 2020. (2011/C 204/01)</w:t>
      </w:r>
    </w:p>
  </w:footnote>
  <w:footnote w:id="72">
    <w:p w:rsidR="00EC235B" w:rsidRDefault="00EC235B" w:rsidP="00AB6CC0">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1" w:history="1">
        <w:r w:rsidRPr="00582130">
          <w:rPr>
            <w:rStyle w:val="Hypertextovodkaz"/>
            <w:rFonts w:cs="Arial"/>
            <w:color w:val="auto"/>
            <w:szCs w:val="16"/>
          </w:rPr>
          <w:t>http://www.szif.cz/cs/ro</w:t>
        </w:r>
      </w:hyperlink>
    </w:p>
    <w:p w:rsidR="00EC235B" w:rsidRPr="008B530E" w:rsidRDefault="00EC235B" w:rsidP="00AB6CC0">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w:t>
      </w:r>
      <w:proofErr w:type="spellStart"/>
      <w:r>
        <w:rPr>
          <w:rFonts w:ascii="Arial" w:hAnsi="Arial" w:cs="Arial"/>
          <w:sz w:val="16"/>
          <w:szCs w:val="16"/>
        </w:rPr>
        <w:t>MZe</w:t>
      </w:r>
      <w:proofErr w:type="spellEnd"/>
      <w:r>
        <w:rPr>
          <w:rFonts w:ascii="Arial" w:hAnsi="Arial" w:cs="Arial"/>
          <w:sz w:val="16"/>
          <w:szCs w:val="16"/>
        </w:rPr>
        <w:t xml:space="preserve">, Odbor živočišných komodit 221 812 745 </w:t>
      </w:r>
    </w:p>
    <w:p w:rsidR="00EC235B" w:rsidRPr="00F46B24" w:rsidRDefault="00EC235B" w:rsidP="00AB6CC0">
      <w:pPr>
        <w:pStyle w:val="Textpoznpodarou"/>
        <w:rPr>
          <w:lang w:val="cs-CZ"/>
        </w:rPr>
      </w:pPr>
    </w:p>
    <w:p w:rsidR="00EC235B" w:rsidRPr="008B530E" w:rsidRDefault="00EC235B" w:rsidP="00AB6CC0">
      <w:pPr>
        <w:pStyle w:val="Textpoznpodarou"/>
        <w:rPr>
          <w:lang w:val="cs-CZ"/>
        </w:rPr>
      </w:pPr>
    </w:p>
  </w:footnote>
  <w:footnote w:id="73">
    <w:p w:rsidR="00EC235B" w:rsidRDefault="00EC235B" w:rsidP="0022050C">
      <w:pPr>
        <w:pStyle w:val="Textpoznpodarou"/>
      </w:pPr>
      <w:r>
        <w:rPr>
          <w:rStyle w:val="Znakapoznpodarou"/>
          <w:rFonts w:eastAsiaTheme="majorEastAsia"/>
        </w:rPr>
        <w:footnoteRef/>
      </w:r>
      <w:r>
        <w:t xml:space="preserve"> Nesplňuje kritéria MSP stanovená v Příloze I nařízení Komise (EU) č. 702/2014.</w:t>
      </w:r>
    </w:p>
  </w:footnote>
  <w:footnote w:id="74">
    <w:p w:rsidR="00EC235B" w:rsidRPr="00D746CB" w:rsidRDefault="00EC235B" w:rsidP="000708BA">
      <w:pPr>
        <w:pStyle w:val="Textpoznpodarou"/>
        <w:rPr>
          <w:lang w:val="cs-CZ"/>
        </w:rPr>
      </w:pPr>
      <w:r>
        <w:rPr>
          <w:rStyle w:val="Znakapoznpodarou"/>
        </w:rPr>
        <w:footnoteRef/>
      </w:r>
      <w:r>
        <w:t xml:space="preserve"> Nesplňuje kritéria MSP stanovená v Příloze I nařízení Komise (EU) č. 702/2014.</w:t>
      </w:r>
    </w:p>
  </w:footnote>
  <w:footnote w:id="75">
    <w:p w:rsidR="00EC235B" w:rsidRDefault="00EC235B" w:rsidP="003F0662">
      <w:pPr>
        <w:pStyle w:val="Textpoznpodarou"/>
      </w:pPr>
      <w:r>
        <w:rPr>
          <w:rStyle w:val="Znakapoznpodarou"/>
          <w:color w:val="000000"/>
        </w:rPr>
        <w:footnoteRef/>
      </w:r>
      <w:r>
        <w:rPr>
          <w:color w:val="000000"/>
        </w:rPr>
        <w:t xml:space="preserve">Část I kapitola 3.4 bod 71 a 72 </w:t>
      </w:r>
      <w:r>
        <w:rPr>
          <w:b/>
          <w:bCs/>
          <w:color w:val="000000"/>
        </w:rPr>
        <w:t>pokynů Evropské unie ke státní podpoře v odvětvích zemědělství a lesnictví a ve venkovských oblastech na období 2014 až 2020.</w:t>
      </w:r>
    </w:p>
  </w:footnote>
  <w:footnote w:id="76">
    <w:p w:rsidR="00EC235B" w:rsidRDefault="00EC235B" w:rsidP="00994218">
      <w:pPr>
        <w:pStyle w:val="Textpoznpodarou"/>
      </w:pPr>
      <w:r>
        <w:rPr>
          <w:rStyle w:val="Znakapoznpodarou"/>
          <w:rFonts w:eastAsiaTheme="majorEastAsia"/>
        </w:rPr>
        <w:footnoteRef/>
      </w:r>
      <w:r>
        <w:t xml:space="preserve"> Nesplňuje kritéria MSP stanovená v Příloze I nařízení Komise (EU) č. 702/2014.</w:t>
      </w:r>
    </w:p>
  </w:footnote>
  <w:footnote w:id="77">
    <w:p w:rsidR="00EC235B" w:rsidRPr="00D746CB" w:rsidRDefault="00EC235B" w:rsidP="00994218">
      <w:pPr>
        <w:pStyle w:val="Textpoznpodarou"/>
      </w:pPr>
      <w:r>
        <w:rPr>
          <w:rStyle w:val="Znakapoznpodarou"/>
        </w:rPr>
        <w:footnoteRef/>
      </w:r>
      <w:r>
        <w:t xml:space="preserve"> Nesplňuje kritéria MSP stanovená v Příloze I nařízení Komise (EU) č. 702/2014.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35B" w:rsidRDefault="00EC23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60_"/>
      </v:shape>
    </w:pict>
  </w:numPicBullet>
  <w:abstractNum w:abstractNumId="0">
    <w:nsid w:val="FFFFFF83"/>
    <w:multiLevelType w:val="singleLevel"/>
    <w:tmpl w:val="D954241E"/>
    <w:lvl w:ilvl="0">
      <w:start w:val="1"/>
      <w:numFmt w:val="bullet"/>
      <w:pStyle w:val="slovn"/>
      <w:lvlText w:val=""/>
      <w:lvlJc w:val="left"/>
      <w:pPr>
        <w:tabs>
          <w:tab w:val="num" w:pos="643"/>
        </w:tabs>
        <w:ind w:left="643" w:hanging="360"/>
      </w:pPr>
      <w:rPr>
        <w:rFonts w:ascii="Symbol" w:hAnsi="Symbol" w:hint="default"/>
      </w:rPr>
    </w:lvl>
  </w:abstractNum>
  <w:abstractNum w:abstractNumId="1">
    <w:nsid w:val="00000001"/>
    <w:multiLevelType w:val="singleLevel"/>
    <w:tmpl w:val="FFFFFFFF"/>
    <w:lvl w:ilvl="0">
      <w:start w:val="1"/>
      <w:numFmt w:val="bullet"/>
      <w:lvlText w:val=""/>
      <w:lvlJc w:val="left"/>
      <w:pPr>
        <w:ind w:left="720" w:hanging="360"/>
      </w:pPr>
      <w:rPr>
        <w:rFonts w:ascii="Wingdings" w:hAnsi="Wingdings" w:cs="Times New Roman" w:hint="default"/>
        <w:sz w:val="16"/>
        <w:szCs w:val="16"/>
      </w:rPr>
    </w:lvl>
  </w:abstractNum>
  <w:abstractNum w:abstractNumId="2">
    <w:nsid w:val="02466CA5"/>
    <w:multiLevelType w:val="hybridMultilevel"/>
    <w:tmpl w:val="87F89960"/>
    <w:lvl w:ilvl="0" w:tplc="68E8FC22">
      <w:numFmt w:val="bullet"/>
      <w:lvlText w:val="-"/>
      <w:lvlJc w:val="left"/>
      <w:pPr>
        <w:ind w:left="1712" w:hanging="360"/>
      </w:pPr>
      <w:rPr>
        <w:rFonts w:ascii="Arial" w:eastAsia="Calibri" w:hAnsi="Arial" w:cs="Arial" w:hint="default"/>
      </w:rPr>
    </w:lvl>
    <w:lvl w:ilvl="1" w:tplc="68E8FC22">
      <w:numFmt w:val="bullet"/>
      <w:lvlText w:val="-"/>
      <w:lvlJc w:val="left"/>
      <w:pPr>
        <w:ind w:left="2432" w:hanging="360"/>
      </w:pPr>
      <w:rPr>
        <w:rFonts w:ascii="Arial" w:eastAsia="Calibri" w:hAnsi="Arial" w:cs="Arial" w:hint="default"/>
      </w:rPr>
    </w:lvl>
    <w:lvl w:ilvl="2" w:tplc="04050005">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
    <w:nsid w:val="025053AA"/>
    <w:multiLevelType w:val="hybridMultilevel"/>
    <w:tmpl w:val="D97CF73E"/>
    <w:lvl w:ilvl="0" w:tplc="1D50C54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25F290D"/>
    <w:multiLevelType w:val="hybridMultilevel"/>
    <w:tmpl w:val="3F1C7A28"/>
    <w:lvl w:ilvl="0" w:tplc="C7E2BB08">
      <w:start w:val="1"/>
      <w:numFmt w:val="lowerLetter"/>
      <w:lvlText w:val="%1)"/>
      <w:lvlJc w:val="left"/>
      <w:pPr>
        <w:tabs>
          <w:tab w:val="num" w:pos="502"/>
        </w:tabs>
        <w:ind w:left="502" w:hanging="360"/>
      </w:pPr>
      <w:rPr>
        <w:rFonts w:hint="default"/>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02AB0932"/>
    <w:multiLevelType w:val="hybridMultilevel"/>
    <w:tmpl w:val="68D66E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36C0046"/>
    <w:multiLevelType w:val="hybridMultilevel"/>
    <w:tmpl w:val="5A7A8F02"/>
    <w:lvl w:ilvl="0" w:tplc="FA8C7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5000C64"/>
    <w:multiLevelType w:val="hybridMultilevel"/>
    <w:tmpl w:val="918ABD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7D36D27"/>
    <w:multiLevelType w:val="hybridMultilevel"/>
    <w:tmpl w:val="81AAD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8C50E94"/>
    <w:multiLevelType w:val="hybridMultilevel"/>
    <w:tmpl w:val="3F1C7A28"/>
    <w:lvl w:ilvl="0" w:tplc="C7E2BB08">
      <w:start w:val="1"/>
      <w:numFmt w:val="lowerLetter"/>
      <w:lvlText w:val="%1)"/>
      <w:lvlJc w:val="left"/>
      <w:pPr>
        <w:tabs>
          <w:tab w:val="num" w:pos="502"/>
        </w:tabs>
        <w:ind w:left="502" w:hanging="360"/>
      </w:pPr>
      <w:rPr>
        <w:rFonts w:hint="default"/>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0A6F052C"/>
    <w:multiLevelType w:val="singleLevel"/>
    <w:tmpl w:val="78806162"/>
    <w:lvl w:ilvl="0">
      <w:start w:val="1"/>
      <w:numFmt w:val="decimal"/>
      <w:lvlText w:val="%1."/>
      <w:lvlJc w:val="left"/>
      <w:pPr>
        <w:tabs>
          <w:tab w:val="num" w:pos="360"/>
        </w:tabs>
        <w:ind w:left="360" w:hanging="360"/>
      </w:pPr>
      <w:rPr>
        <w:b/>
        <w:i w:val="0"/>
      </w:rPr>
    </w:lvl>
  </w:abstractNum>
  <w:abstractNum w:abstractNumId="11">
    <w:nsid w:val="0AB4471F"/>
    <w:multiLevelType w:val="hybridMultilevel"/>
    <w:tmpl w:val="AB1266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B2C4847"/>
    <w:multiLevelType w:val="hybridMultilevel"/>
    <w:tmpl w:val="16FC0C76"/>
    <w:lvl w:ilvl="0" w:tplc="5A48D7FC">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nsid w:val="0CF2470E"/>
    <w:multiLevelType w:val="singleLevel"/>
    <w:tmpl w:val="FFFFFFFF"/>
    <w:lvl w:ilvl="0">
      <w:start w:val="1"/>
      <w:numFmt w:val="bullet"/>
      <w:lvlText w:val=""/>
      <w:legacy w:legacy="1" w:legacySpace="0" w:legacyIndent="360"/>
      <w:lvlJc w:val="left"/>
      <w:pPr>
        <w:ind w:left="502" w:hanging="360"/>
      </w:pPr>
      <w:rPr>
        <w:rFonts w:ascii="Wingdings" w:hAnsi="Wingdings" w:cs="Times New Roman" w:hint="default"/>
        <w:sz w:val="16"/>
        <w:szCs w:val="16"/>
      </w:rPr>
    </w:lvl>
  </w:abstractNum>
  <w:abstractNum w:abstractNumId="14">
    <w:nsid w:val="0D552624"/>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5">
    <w:nsid w:val="0EE47317"/>
    <w:multiLevelType w:val="hybridMultilevel"/>
    <w:tmpl w:val="98A69104"/>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12273A8"/>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7">
    <w:nsid w:val="12690A86"/>
    <w:multiLevelType w:val="hybridMultilevel"/>
    <w:tmpl w:val="5066C7FE"/>
    <w:lvl w:ilvl="0" w:tplc="A968974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nsid w:val="12724E6A"/>
    <w:multiLevelType w:val="multilevel"/>
    <w:tmpl w:val="9BFCA796"/>
    <w:lvl w:ilvl="0">
      <w:start w:val="1"/>
      <w:numFmt w:val="lowerLetter"/>
      <w:lvlText w:val="%1)"/>
      <w:lvlJc w:val="left"/>
      <w:pPr>
        <w:ind w:left="360" w:hanging="360"/>
      </w:pPr>
      <w:rPr>
        <w:rFonts w:eastAsia="SimSun;宋体" w:cs="Arial"/>
        <w:color w:val="auto"/>
        <w:lang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12835721"/>
    <w:multiLevelType w:val="multilevel"/>
    <w:tmpl w:val="0A0CBBBE"/>
    <w:lvl w:ilvl="0">
      <w:numFmt w:val="bullet"/>
      <w:lvlText w:val="-"/>
      <w:lvlJc w:val="left"/>
      <w:pPr>
        <w:tabs>
          <w:tab w:val="num" w:pos="630"/>
        </w:tabs>
        <w:ind w:left="630" w:hanging="630"/>
      </w:pPr>
      <w:rPr>
        <w:rFonts w:ascii="Times New Roman" w:eastAsia="Times New Roman" w:hAnsi="Times New Roman" w:cs="Times New Roman" w:hint="default"/>
        <w:color w:val="auto"/>
      </w:rPr>
    </w:lvl>
    <w:lvl w:ilvl="1">
      <w:numFmt w:val="bullet"/>
      <w:lvlText w:val="-"/>
      <w:lvlJc w:val="left"/>
      <w:pPr>
        <w:tabs>
          <w:tab w:val="num" w:pos="630"/>
        </w:tabs>
        <w:ind w:left="630" w:hanging="63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1070"/>
        </w:tabs>
        <w:ind w:left="1070" w:hanging="360"/>
      </w:pPr>
      <w:rPr>
        <w:rFonts w:hint="default"/>
        <w:b w:val="0"/>
      </w:rPr>
    </w:lvl>
    <w:lvl w:ilvl="4">
      <w:start w:val="1"/>
      <w:numFmt w:val="lowerLetter"/>
      <w:lvlText w:val="%5."/>
      <w:lvlJc w:val="left"/>
      <w:pPr>
        <w:tabs>
          <w:tab w:val="num" w:pos="3600"/>
        </w:tabs>
        <w:ind w:left="3600" w:hanging="360"/>
      </w:pPr>
    </w:lvl>
    <w:lvl w:ilvl="5">
      <w:start w:val="6"/>
      <w:numFmt w:val="lowerLetter"/>
      <w:lvlText w:val="%6.)"/>
      <w:lvlJc w:val="left"/>
      <w:pPr>
        <w:tabs>
          <w:tab w:val="num" w:pos="4500"/>
        </w:tabs>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3AD0565"/>
    <w:multiLevelType w:val="hybridMultilevel"/>
    <w:tmpl w:val="5FB62E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3D9166B"/>
    <w:multiLevelType w:val="hybridMultilevel"/>
    <w:tmpl w:val="5E8CA2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140D581B"/>
    <w:multiLevelType w:val="hybridMultilevel"/>
    <w:tmpl w:val="AE00C74E"/>
    <w:lvl w:ilvl="0" w:tplc="9EC0BA4C">
      <w:start w:val="1"/>
      <w:numFmt w:val="lowerLetter"/>
      <w:lvlText w:val="%1)"/>
      <w:lvlJc w:val="left"/>
      <w:pPr>
        <w:tabs>
          <w:tab w:val="num" w:pos="900"/>
        </w:tabs>
        <w:ind w:left="90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145C40C5"/>
    <w:multiLevelType w:val="hybridMultilevel"/>
    <w:tmpl w:val="5AC4A7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1515681C"/>
    <w:multiLevelType w:val="hybridMultilevel"/>
    <w:tmpl w:val="822AFBF0"/>
    <w:lvl w:ilvl="0" w:tplc="04050011">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5">
    <w:nsid w:val="15EA75E2"/>
    <w:multiLevelType w:val="hybridMultilevel"/>
    <w:tmpl w:val="5148973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17456582"/>
    <w:multiLevelType w:val="hybridMultilevel"/>
    <w:tmpl w:val="B0786F7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18180CCF"/>
    <w:multiLevelType w:val="singleLevel"/>
    <w:tmpl w:val="4C024B74"/>
    <w:lvl w:ilvl="0">
      <w:start w:val="1"/>
      <w:numFmt w:val="decimal"/>
      <w:lvlText w:val="%1."/>
      <w:lvlJc w:val="left"/>
      <w:pPr>
        <w:tabs>
          <w:tab w:val="num" w:pos="360"/>
        </w:tabs>
        <w:ind w:left="360" w:hanging="360"/>
      </w:pPr>
      <w:rPr>
        <w:rFonts w:hint="default"/>
      </w:rPr>
    </w:lvl>
  </w:abstractNum>
  <w:abstractNum w:abstractNumId="28">
    <w:nsid w:val="189949CD"/>
    <w:multiLevelType w:val="hybridMultilevel"/>
    <w:tmpl w:val="4B96202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1A2C2EE3"/>
    <w:multiLevelType w:val="hybridMultilevel"/>
    <w:tmpl w:val="E9AAD10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1A480287"/>
    <w:multiLevelType w:val="singleLevel"/>
    <w:tmpl w:val="7E84FCF0"/>
    <w:lvl w:ilvl="0">
      <w:start w:val="1"/>
      <w:numFmt w:val="lowerLetter"/>
      <w:lvlText w:val="%1)"/>
      <w:lvlJc w:val="left"/>
      <w:pPr>
        <w:tabs>
          <w:tab w:val="num" w:pos="502"/>
        </w:tabs>
        <w:ind w:left="502" w:hanging="360"/>
      </w:pPr>
      <w:rPr>
        <w:b w:val="0"/>
        <w:sz w:val="24"/>
        <w:szCs w:val="24"/>
      </w:rPr>
    </w:lvl>
  </w:abstractNum>
  <w:abstractNum w:abstractNumId="31">
    <w:nsid w:val="1A4D334A"/>
    <w:multiLevelType w:val="hybridMultilevel"/>
    <w:tmpl w:val="DD884C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1A956C86"/>
    <w:multiLevelType w:val="hybridMultilevel"/>
    <w:tmpl w:val="5E7E8D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1AE217DD"/>
    <w:multiLevelType w:val="multilevel"/>
    <w:tmpl w:val="4538F446"/>
    <w:lvl w:ilvl="0">
      <w:start w:val="1"/>
      <w:numFmt w:val="decimal"/>
      <w:lvlText w:val="%1."/>
      <w:lvlJc w:val="left"/>
      <w:pPr>
        <w:tabs>
          <w:tab w:val="num" w:pos="555"/>
        </w:tabs>
        <w:ind w:left="555" w:hanging="555"/>
      </w:pPr>
      <w:rPr>
        <w:rFonts w:hint="default"/>
        <w:sz w:val="22"/>
        <w:szCs w:val="22"/>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1AF0290B"/>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35">
    <w:nsid w:val="1C715B96"/>
    <w:multiLevelType w:val="hybridMultilevel"/>
    <w:tmpl w:val="125EF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1E36276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37">
    <w:nsid w:val="1E987574"/>
    <w:multiLevelType w:val="hybridMultilevel"/>
    <w:tmpl w:val="2D1A8BB2"/>
    <w:lvl w:ilvl="0" w:tplc="A970A704">
      <w:start w:val="4"/>
      <w:numFmt w:val="bullet"/>
      <w:lvlText w:val="-"/>
      <w:lvlJc w:val="left"/>
      <w:pPr>
        <w:ind w:left="1146" w:hanging="360"/>
      </w:pPr>
      <w:rPr>
        <w:rFonts w:ascii="Arial" w:eastAsia="Times New Roman" w:hAnsi="Arial" w:cs="Arial" w:hint="default"/>
        <w:color w:val="00B05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nsid w:val="1F3F794D"/>
    <w:multiLevelType w:val="hybridMultilevel"/>
    <w:tmpl w:val="B968660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20435EC3"/>
    <w:multiLevelType w:val="hybridMultilevel"/>
    <w:tmpl w:val="479226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204364E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1">
    <w:nsid w:val="206623DE"/>
    <w:multiLevelType w:val="hybridMultilevel"/>
    <w:tmpl w:val="F2EC0F48"/>
    <w:lvl w:ilvl="0" w:tplc="B060F31A">
      <w:start w:val="1"/>
      <w:numFmt w:val="lowerLetter"/>
      <w:lvlText w:val="%1)"/>
      <w:lvlJc w:val="left"/>
      <w:pPr>
        <w:ind w:left="720" w:hanging="360"/>
      </w:pPr>
      <w:rPr>
        <w:rFonts w:ascii="Arial" w:hAnsi="Arial" w:cs="Arial" w:hint="default"/>
        <w:color w:val="000000" w:themeColor="text1"/>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220E210A"/>
    <w:multiLevelType w:val="hybridMultilevel"/>
    <w:tmpl w:val="6B10E0EE"/>
    <w:lvl w:ilvl="0" w:tplc="A3C0AC6A">
      <w:start w:val="4"/>
      <w:numFmt w:val="bullet"/>
      <w:lvlText w:val="-"/>
      <w:lvlJc w:val="left"/>
      <w:pPr>
        <w:ind w:left="1776" w:hanging="360"/>
      </w:pPr>
      <w:rPr>
        <w:rFonts w:ascii="Arial" w:eastAsia="Times New Roman" w:hAnsi="Arial" w:cs="Arial" w:hint="default"/>
        <w:color w:val="00B050"/>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4">
    <w:nsid w:val="22F70876"/>
    <w:multiLevelType w:val="hybridMultilevel"/>
    <w:tmpl w:val="247E3D24"/>
    <w:lvl w:ilvl="0" w:tplc="3CAE3D6E">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nsid w:val="239D7E86"/>
    <w:multiLevelType w:val="hybridMultilevel"/>
    <w:tmpl w:val="4F68D9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243F38D1"/>
    <w:multiLevelType w:val="hybridMultilevel"/>
    <w:tmpl w:val="DE4450CA"/>
    <w:lvl w:ilvl="0" w:tplc="04B295D6">
      <w:start w:val="1"/>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7">
    <w:nsid w:val="252D6B50"/>
    <w:multiLevelType w:val="hybridMultilevel"/>
    <w:tmpl w:val="5840E6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25C2494A"/>
    <w:multiLevelType w:val="singleLevel"/>
    <w:tmpl w:val="936E56D0"/>
    <w:lvl w:ilvl="0">
      <w:start w:val="5"/>
      <w:numFmt w:val="decimal"/>
      <w:lvlText w:val="%1."/>
      <w:lvlJc w:val="left"/>
      <w:pPr>
        <w:tabs>
          <w:tab w:val="num" w:pos="360"/>
        </w:tabs>
        <w:ind w:left="360" w:hanging="360"/>
      </w:pPr>
      <w:rPr>
        <w:b/>
        <w:i w:val="0"/>
        <w:sz w:val="24"/>
        <w:szCs w:val="24"/>
      </w:rPr>
    </w:lvl>
  </w:abstractNum>
  <w:abstractNum w:abstractNumId="49">
    <w:nsid w:val="27912E57"/>
    <w:multiLevelType w:val="hybridMultilevel"/>
    <w:tmpl w:val="5C2CA11C"/>
    <w:lvl w:ilvl="0" w:tplc="04050017">
      <w:start w:val="1"/>
      <w:numFmt w:val="lowerLetter"/>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0">
    <w:nsid w:val="27FD533E"/>
    <w:multiLevelType w:val="singleLevel"/>
    <w:tmpl w:val="3CAE3D6E"/>
    <w:lvl w:ilvl="0">
      <w:start w:val="1"/>
      <w:numFmt w:val="lowerLetter"/>
      <w:lvlText w:val="%1)"/>
      <w:lvlJc w:val="left"/>
      <w:pPr>
        <w:tabs>
          <w:tab w:val="num" w:pos="360"/>
        </w:tabs>
        <w:ind w:left="360" w:hanging="360"/>
      </w:pPr>
    </w:lvl>
  </w:abstractNum>
  <w:abstractNum w:abstractNumId="51">
    <w:nsid w:val="2884021D"/>
    <w:multiLevelType w:val="hybridMultilevel"/>
    <w:tmpl w:val="96941BF2"/>
    <w:lvl w:ilvl="0" w:tplc="189686B2">
      <w:start w:val="1"/>
      <w:numFmt w:val="decimalZero"/>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2">
    <w:nsid w:val="291D7401"/>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53">
    <w:nsid w:val="2935194D"/>
    <w:multiLevelType w:val="hybridMultilevel"/>
    <w:tmpl w:val="10027312"/>
    <w:lvl w:ilvl="0" w:tplc="89227CE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54">
    <w:nsid w:val="29EA3F0E"/>
    <w:multiLevelType w:val="hybridMultilevel"/>
    <w:tmpl w:val="D1E00A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2B272375"/>
    <w:multiLevelType w:val="hybridMultilevel"/>
    <w:tmpl w:val="292E3E84"/>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6">
    <w:nsid w:val="2B4950C8"/>
    <w:multiLevelType w:val="hybridMultilevel"/>
    <w:tmpl w:val="4238E2D4"/>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7">
    <w:nsid w:val="2BA76A05"/>
    <w:multiLevelType w:val="hybridMultilevel"/>
    <w:tmpl w:val="3710EAEA"/>
    <w:lvl w:ilvl="0" w:tplc="84007AE0">
      <w:start w:val="1"/>
      <w:numFmt w:val="bullet"/>
      <w:lvlText w:val="-"/>
      <w:lvlPicBulletId w:val="0"/>
      <w:lvlJc w:val="left"/>
      <w:pPr>
        <w:tabs>
          <w:tab w:val="num" w:pos="3621"/>
        </w:tabs>
        <w:ind w:left="3621" w:hanging="360"/>
      </w:pPr>
      <w:rPr>
        <w:rFonts w:ascii="Arial" w:hAnsi="Arial" w:hint="default"/>
      </w:rPr>
    </w:lvl>
    <w:lvl w:ilvl="1" w:tplc="68E8FC22">
      <w:numFmt w:val="bullet"/>
      <w:lvlText w:val="-"/>
      <w:lvlJc w:val="left"/>
      <w:pPr>
        <w:tabs>
          <w:tab w:val="num" w:pos="1440"/>
        </w:tabs>
        <w:ind w:left="1440" w:hanging="360"/>
      </w:pPr>
      <w:rPr>
        <w:rFonts w:ascii="Arial" w:eastAsia="Calibri" w:hAnsi="Arial" w:cs="Arial" w:hint="default"/>
      </w:rPr>
    </w:lvl>
    <w:lvl w:ilvl="2" w:tplc="F8FED022">
      <w:start w:val="1"/>
      <w:numFmt w:val="bullet"/>
      <w:lvlText w:val=""/>
      <w:lvlJc w:val="left"/>
      <w:pPr>
        <w:tabs>
          <w:tab w:val="num" w:pos="2160"/>
        </w:tabs>
        <w:ind w:left="2160" w:hanging="360"/>
      </w:pPr>
      <w:rPr>
        <w:rFonts w:ascii="Symbol" w:hAnsi="Symbol" w:hint="default"/>
      </w:rPr>
    </w:lvl>
    <w:lvl w:ilvl="3" w:tplc="3E84D922" w:tentative="1">
      <w:start w:val="1"/>
      <w:numFmt w:val="bullet"/>
      <w:lvlText w:val=""/>
      <w:lvlJc w:val="left"/>
      <w:pPr>
        <w:tabs>
          <w:tab w:val="num" w:pos="2880"/>
        </w:tabs>
        <w:ind w:left="2880" w:hanging="360"/>
      </w:pPr>
      <w:rPr>
        <w:rFonts w:ascii="Symbol" w:hAnsi="Symbol" w:hint="default"/>
      </w:rPr>
    </w:lvl>
    <w:lvl w:ilvl="4" w:tplc="6578159E" w:tentative="1">
      <w:start w:val="1"/>
      <w:numFmt w:val="bullet"/>
      <w:lvlText w:val=""/>
      <w:lvlJc w:val="left"/>
      <w:pPr>
        <w:tabs>
          <w:tab w:val="num" w:pos="3600"/>
        </w:tabs>
        <w:ind w:left="3600" w:hanging="360"/>
      </w:pPr>
      <w:rPr>
        <w:rFonts w:ascii="Symbol" w:hAnsi="Symbol" w:hint="default"/>
      </w:rPr>
    </w:lvl>
    <w:lvl w:ilvl="5" w:tplc="AF3E55E4" w:tentative="1">
      <w:start w:val="1"/>
      <w:numFmt w:val="bullet"/>
      <w:lvlText w:val=""/>
      <w:lvlJc w:val="left"/>
      <w:pPr>
        <w:tabs>
          <w:tab w:val="num" w:pos="4320"/>
        </w:tabs>
        <w:ind w:left="4320" w:hanging="360"/>
      </w:pPr>
      <w:rPr>
        <w:rFonts w:ascii="Symbol" w:hAnsi="Symbol" w:hint="default"/>
      </w:rPr>
    </w:lvl>
    <w:lvl w:ilvl="6" w:tplc="94889DAA" w:tentative="1">
      <w:start w:val="1"/>
      <w:numFmt w:val="bullet"/>
      <w:lvlText w:val=""/>
      <w:lvlJc w:val="left"/>
      <w:pPr>
        <w:tabs>
          <w:tab w:val="num" w:pos="5040"/>
        </w:tabs>
        <w:ind w:left="5040" w:hanging="360"/>
      </w:pPr>
      <w:rPr>
        <w:rFonts w:ascii="Symbol" w:hAnsi="Symbol" w:hint="default"/>
      </w:rPr>
    </w:lvl>
    <w:lvl w:ilvl="7" w:tplc="F650F136" w:tentative="1">
      <w:start w:val="1"/>
      <w:numFmt w:val="bullet"/>
      <w:lvlText w:val=""/>
      <w:lvlJc w:val="left"/>
      <w:pPr>
        <w:tabs>
          <w:tab w:val="num" w:pos="5760"/>
        </w:tabs>
        <w:ind w:left="5760" w:hanging="360"/>
      </w:pPr>
      <w:rPr>
        <w:rFonts w:ascii="Symbol" w:hAnsi="Symbol" w:hint="default"/>
      </w:rPr>
    </w:lvl>
    <w:lvl w:ilvl="8" w:tplc="32CADEAC" w:tentative="1">
      <w:start w:val="1"/>
      <w:numFmt w:val="bullet"/>
      <w:lvlText w:val=""/>
      <w:lvlJc w:val="left"/>
      <w:pPr>
        <w:tabs>
          <w:tab w:val="num" w:pos="6480"/>
        </w:tabs>
        <w:ind w:left="6480" w:hanging="360"/>
      </w:pPr>
      <w:rPr>
        <w:rFonts w:ascii="Symbol" w:hAnsi="Symbol" w:hint="default"/>
      </w:rPr>
    </w:lvl>
  </w:abstractNum>
  <w:abstractNum w:abstractNumId="58">
    <w:nsid w:val="2BB20890"/>
    <w:multiLevelType w:val="hybridMultilevel"/>
    <w:tmpl w:val="7706917C"/>
    <w:lvl w:ilvl="0" w:tplc="CA607590">
      <w:start w:val="1"/>
      <w:numFmt w:val="lowerLetter"/>
      <w:lvlText w:val="%1)"/>
      <w:lvlJc w:val="left"/>
      <w:pPr>
        <w:ind w:left="360" w:hanging="360"/>
      </w:pPr>
      <w:rPr>
        <w:rFonts w:hint="default"/>
        <w:strike w:val="0"/>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9">
    <w:nsid w:val="2C766784"/>
    <w:multiLevelType w:val="multilevel"/>
    <w:tmpl w:val="9370DD2A"/>
    <w:lvl w:ilvl="0">
      <w:start w:val="1"/>
      <w:numFmt w:val="lowerLetter"/>
      <w:lvlText w:val="%1)"/>
      <w:lvlJc w:val="left"/>
      <w:pPr>
        <w:ind w:left="360" w:hanging="360"/>
      </w:pPr>
      <w:rPr>
        <w:rFonts w:eastAsia="Arial Unicode MS" w:cs="Arial"/>
        <w:color w:val="auto"/>
        <w:lang w:eastAsia="zh-CN" w:bidi="hi-I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nsid w:val="2E541B04"/>
    <w:multiLevelType w:val="multilevel"/>
    <w:tmpl w:val="E9D8943E"/>
    <w:lvl w:ilvl="0">
      <w:numFmt w:val="bullet"/>
      <w:lvlText w:val="-"/>
      <w:lvlJc w:val="left"/>
      <w:pPr>
        <w:tabs>
          <w:tab w:val="num" w:pos="630"/>
        </w:tabs>
        <w:ind w:left="630" w:hanging="630"/>
      </w:pPr>
      <w:rPr>
        <w:rFonts w:ascii="Times New Roman" w:eastAsia="Times New Roman" w:hAnsi="Times New Roman" w:cs="Times New Roman" w:hint="default"/>
        <w:color w:val="auto"/>
      </w:rPr>
    </w:lvl>
    <w:lvl w:ilvl="1">
      <w:numFmt w:val="bullet"/>
      <w:lvlText w:val="-"/>
      <w:lvlJc w:val="left"/>
      <w:pPr>
        <w:tabs>
          <w:tab w:val="num" w:pos="630"/>
        </w:tabs>
        <w:ind w:left="630" w:hanging="63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1920"/>
        </w:tabs>
        <w:ind w:left="1920" w:hanging="360"/>
      </w:pPr>
      <w:rPr>
        <w:rFonts w:hint="default"/>
        <w:b w:val="0"/>
      </w:rPr>
    </w:lvl>
    <w:lvl w:ilvl="4">
      <w:start w:val="1"/>
      <w:numFmt w:val="lowerLetter"/>
      <w:lvlText w:val="%5."/>
      <w:lvlJc w:val="left"/>
      <w:pPr>
        <w:tabs>
          <w:tab w:val="num" w:pos="3600"/>
        </w:tabs>
        <w:ind w:left="3600" w:hanging="360"/>
      </w:pPr>
    </w:lvl>
    <w:lvl w:ilvl="5">
      <w:start w:val="6"/>
      <w:numFmt w:val="lowerLetter"/>
      <w:lvlText w:val="%6.)"/>
      <w:lvlJc w:val="left"/>
      <w:pPr>
        <w:tabs>
          <w:tab w:val="num" w:pos="4500"/>
        </w:tabs>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2F1C767A"/>
    <w:multiLevelType w:val="hybridMultilevel"/>
    <w:tmpl w:val="E06E90B4"/>
    <w:lvl w:ilvl="0" w:tplc="FFFFFFFF">
      <w:start w:val="1"/>
      <w:numFmt w:val="bullet"/>
      <w:lvlText w:val=""/>
      <w:lvlJc w:val="left"/>
      <w:pPr>
        <w:ind w:left="720" w:hanging="360"/>
      </w:pPr>
      <w:rPr>
        <w:rFonts w:ascii="Wingdings" w:hAnsi="Wingdings" w:cs="Times New Roman" w:hint="default"/>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2F4B0047"/>
    <w:multiLevelType w:val="hybridMultilevel"/>
    <w:tmpl w:val="BD5AD9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2F9949A1"/>
    <w:multiLevelType w:val="multilevel"/>
    <w:tmpl w:val="D960DFD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4">
    <w:nsid w:val="301378C4"/>
    <w:multiLevelType w:val="hybridMultilevel"/>
    <w:tmpl w:val="4686EF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30350D54"/>
    <w:multiLevelType w:val="hybridMultilevel"/>
    <w:tmpl w:val="45EAACBE"/>
    <w:lvl w:ilvl="0" w:tplc="04050001">
      <w:start w:val="1"/>
      <w:numFmt w:val="bullet"/>
      <w:lvlText w:val=""/>
      <w:lvlJc w:val="left"/>
      <w:pPr>
        <w:tabs>
          <w:tab w:val="num" w:pos="780"/>
        </w:tabs>
        <w:ind w:left="780" w:hanging="360"/>
      </w:pPr>
      <w:rPr>
        <w:rFonts w:ascii="Symbol" w:hAnsi="Symbol" w:cs="Times New Roman"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6">
    <w:nsid w:val="30AB4422"/>
    <w:multiLevelType w:val="hybridMultilevel"/>
    <w:tmpl w:val="02AA8D3C"/>
    <w:lvl w:ilvl="0" w:tplc="3A1241F6">
      <w:start w:val="1"/>
      <w:numFmt w:val="bullet"/>
      <w:lvlText w:val="-"/>
      <w:lvlJc w:val="left"/>
      <w:pPr>
        <w:ind w:left="5323" w:hanging="360"/>
      </w:pPr>
      <w:rPr>
        <w:rFonts w:ascii="Times New Roman" w:hAnsi="Times New Roman" w:hint="default"/>
      </w:rPr>
    </w:lvl>
    <w:lvl w:ilvl="1" w:tplc="04050003" w:tentative="1">
      <w:start w:val="1"/>
      <w:numFmt w:val="bullet"/>
      <w:lvlText w:val="o"/>
      <w:lvlJc w:val="left"/>
      <w:pPr>
        <w:ind w:left="6043" w:hanging="360"/>
      </w:pPr>
      <w:rPr>
        <w:rFonts w:ascii="Courier New" w:hAnsi="Courier New" w:cs="Courier New" w:hint="default"/>
      </w:rPr>
    </w:lvl>
    <w:lvl w:ilvl="2" w:tplc="04050005" w:tentative="1">
      <w:start w:val="1"/>
      <w:numFmt w:val="bullet"/>
      <w:lvlText w:val=""/>
      <w:lvlJc w:val="left"/>
      <w:pPr>
        <w:ind w:left="6763" w:hanging="360"/>
      </w:pPr>
      <w:rPr>
        <w:rFonts w:ascii="Wingdings" w:hAnsi="Wingdings" w:hint="default"/>
      </w:rPr>
    </w:lvl>
    <w:lvl w:ilvl="3" w:tplc="04050001" w:tentative="1">
      <w:start w:val="1"/>
      <w:numFmt w:val="bullet"/>
      <w:lvlText w:val=""/>
      <w:lvlJc w:val="left"/>
      <w:pPr>
        <w:ind w:left="7483" w:hanging="360"/>
      </w:pPr>
      <w:rPr>
        <w:rFonts w:ascii="Symbol" w:hAnsi="Symbol" w:hint="default"/>
      </w:rPr>
    </w:lvl>
    <w:lvl w:ilvl="4" w:tplc="04050003" w:tentative="1">
      <w:start w:val="1"/>
      <w:numFmt w:val="bullet"/>
      <w:lvlText w:val="o"/>
      <w:lvlJc w:val="left"/>
      <w:pPr>
        <w:ind w:left="8203" w:hanging="360"/>
      </w:pPr>
      <w:rPr>
        <w:rFonts w:ascii="Courier New" w:hAnsi="Courier New" w:cs="Courier New" w:hint="default"/>
      </w:rPr>
    </w:lvl>
    <w:lvl w:ilvl="5" w:tplc="04050005" w:tentative="1">
      <w:start w:val="1"/>
      <w:numFmt w:val="bullet"/>
      <w:lvlText w:val=""/>
      <w:lvlJc w:val="left"/>
      <w:pPr>
        <w:ind w:left="8923" w:hanging="360"/>
      </w:pPr>
      <w:rPr>
        <w:rFonts w:ascii="Wingdings" w:hAnsi="Wingdings" w:hint="default"/>
      </w:rPr>
    </w:lvl>
    <w:lvl w:ilvl="6" w:tplc="04050001" w:tentative="1">
      <w:start w:val="1"/>
      <w:numFmt w:val="bullet"/>
      <w:lvlText w:val=""/>
      <w:lvlJc w:val="left"/>
      <w:pPr>
        <w:ind w:left="9643" w:hanging="360"/>
      </w:pPr>
      <w:rPr>
        <w:rFonts w:ascii="Symbol" w:hAnsi="Symbol" w:hint="default"/>
      </w:rPr>
    </w:lvl>
    <w:lvl w:ilvl="7" w:tplc="04050003" w:tentative="1">
      <w:start w:val="1"/>
      <w:numFmt w:val="bullet"/>
      <w:lvlText w:val="o"/>
      <w:lvlJc w:val="left"/>
      <w:pPr>
        <w:ind w:left="10363" w:hanging="360"/>
      </w:pPr>
      <w:rPr>
        <w:rFonts w:ascii="Courier New" w:hAnsi="Courier New" w:cs="Courier New" w:hint="default"/>
      </w:rPr>
    </w:lvl>
    <w:lvl w:ilvl="8" w:tplc="04050005" w:tentative="1">
      <w:start w:val="1"/>
      <w:numFmt w:val="bullet"/>
      <w:lvlText w:val=""/>
      <w:lvlJc w:val="left"/>
      <w:pPr>
        <w:ind w:left="11083" w:hanging="360"/>
      </w:pPr>
      <w:rPr>
        <w:rFonts w:ascii="Wingdings" w:hAnsi="Wingdings" w:hint="default"/>
      </w:rPr>
    </w:lvl>
  </w:abstractNum>
  <w:abstractNum w:abstractNumId="67">
    <w:nsid w:val="31EE3843"/>
    <w:multiLevelType w:val="hybridMultilevel"/>
    <w:tmpl w:val="D7B013A2"/>
    <w:lvl w:ilvl="0" w:tplc="3A1241F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343170E7"/>
    <w:multiLevelType w:val="hybridMultilevel"/>
    <w:tmpl w:val="8AF2D0EA"/>
    <w:lvl w:ilvl="0" w:tplc="CA607590">
      <w:start w:val="1"/>
      <w:numFmt w:val="lowerLetter"/>
      <w:lvlText w:val="%1)"/>
      <w:lvlJc w:val="left"/>
      <w:pPr>
        <w:ind w:left="360" w:hanging="360"/>
      </w:pPr>
      <w:rPr>
        <w:rFonts w:hint="default"/>
        <w:strike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34C76937"/>
    <w:multiLevelType w:val="hybridMultilevel"/>
    <w:tmpl w:val="78106EAC"/>
    <w:lvl w:ilvl="0" w:tplc="04050019">
      <w:start w:val="1"/>
      <w:numFmt w:val="lowerLetter"/>
      <w:lvlText w:val="%1."/>
      <w:lvlJc w:val="left"/>
      <w:pPr>
        <w:ind w:left="928"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35872A30"/>
    <w:multiLevelType w:val="multilevel"/>
    <w:tmpl w:val="C4740906"/>
    <w:lvl w:ilvl="0">
      <w:start w:val="1"/>
      <w:numFmt w:val="decimal"/>
      <w:pStyle w:val="osnova2"/>
      <w:lvlText w:val="%1."/>
      <w:lvlJc w:val="left"/>
      <w:pPr>
        <w:tabs>
          <w:tab w:val="num" w:pos="360"/>
        </w:tabs>
      </w:pPr>
      <w:rPr>
        <w:rFonts w:cs="Times New Roman" w:hint="default"/>
      </w:rPr>
    </w:lvl>
    <w:lvl w:ilvl="1">
      <w:start w:val="1"/>
      <w:numFmt w:val="decimal"/>
      <w:pStyle w:val="osnova3"/>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77" w:hanging="357"/>
      </w:pPr>
      <w:rPr>
        <w:rFonts w:cs="Times New Roman" w:hint="default"/>
      </w:rPr>
    </w:lvl>
    <w:lvl w:ilvl="3">
      <w:start w:val="1"/>
      <w:numFmt w:val="decimal"/>
      <w:lvlText w:val="%1.%2.%3.%4."/>
      <w:lvlJc w:val="left"/>
      <w:pPr>
        <w:tabs>
          <w:tab w:val="num" w:pos="2160"/>
        </w:tabs>
        <w:ind w:left="1729" w:hanging="649"/>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1">
    <w:nsid w:val="36103D37"/>
    <w:multiLevelType w:val="singleLevel"/>
    <w:tmpl w:val="768C3FDE"/>
    <w:lvl w:ilvl="0">
      <w:start w:val="1"/>
      <w:numFmt w:val="lowerLetter"/>
      <w:lvlText w:val="%1)"/>
      <w:lvlJc w:val="left"/>
      <w:pPr>
        <w:tabs>
          <w:tab w:val="num" w:pos="360"/>
        </w:tabs>
        <w:ind w:left="360" w:hanging="360"/>
      </w:pPr>
      <w:rPr>
        <w:rFonts w:ascii="Arial" w:hAnsi="Arial" w:hint="default"/>
        <w:sz w:val="24"/>
      </w:rPr>
    </w:lvl>
  </w:abstractNum>
  <w:abstractNum w:abstractNumId="72">
    <w:nsid w:val="36A34731"/>
    <w:multiLevelType w:val="hybridMultilevel"/>
    <w:tmpl w:val="D44600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37B13C61"/>
    <w:multiLevelType w:val="singleLevel"/>
    <w:tmpl w:val="28802DBE"/>
    <w:lvl w:ilvl="0">
      <w:start w:val="1"/>
      <w:numFmt w:val="bullet"/>
      <w:pStyle w:val="Styl2"/>
      <w:lvlText w:val=""/>
      <w:lvlJc w:val="left"/>
      <w:pPr>
        <w:tabs>
          <w:tab w:val="num" w:pos="360"/>
        </w:tabs>
        <w:ind w:left="360" w:hanging="360"/>
      </w:pPr>
      <w:rPr>
        <w:rFonts w:ascii="Symbol" w:hAnsi="Symbol" w:hint="default"/>
      </w:rPr>
    </w:lvl>
  </w:abstractNum>
  <w:abstractNum w:abstractNumId="74">
    <w:nsid w:val="383B6B1E"/>
    <w:multiLevelType w:val="hybridMultilevel"/>
    <w:tmpl w:val="D9EE0D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nsid w:val="38566B41"/>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76">
    <w:nsid w:val="3956494C"/>
    <w:multiLevelType w:val="singleLevel"/>
    <w:tmpl w:val="468E0174"/>
    <w:lvl w:ilvl="0">
      <w:start w:val="4"/>
      <w:numFmt w:val="upperRoman"/>
      <w:pStyle w:val="slovn0"/>
      <w:lvlText w:val="%1."/>
      <w:lvlJc w:val="left"/>
      <w:pPr>
        <w:tabs>
          <w:tab w:val="num" w:pos="4968"/>
        </w:tabs>
        <w:ind w:left="4968" w:hanging="720"/>
      </w:pPr>
      <w:rPr>
        <w:rFonts w:hint="default"/>
      </w:rPr>
    </w:lvl>
  </w:abstractNum>
  <w:abstractNum w:abstractNumId="77">
    <w:nsid w:val="3CA972C9"/>
    <w:multiLevelType w:val="hybridMultilevel"/>
    <w:tmpl w:val="29621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3DCD33FB"/>
    <w:multiLevelType w:val="hybridMultilevel"/>
    <w:tmpl w:val="6456CF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3E116471"/>
    <w:multiLevelType w:val="hybridMultilevel"/>
    <w:tmpl w:val="427CF240"/>
    <w:lvl w:ilvl="0" w:tplc="9C1A2628">
      <w:start w:val="1"/>
      <w:numFmt w:val="lowerLetter"/>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80">
    <w:nsid w:val="3E684A36"/>
    <w:multiLevelType w:val="hybridMultilevel"/>
    <w:tmpl w:val="D90064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nsid w:val="3E906C33"/>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82">
    <w:nsid w:val="3EB74332"/>
    <w:multiLevelType w:val="hybridMultilevel"/>
    <w:tmpl w:val="F806B83C"/>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3">
    <w:nsid w:val="3EBF607E"/>
    <w:multiLevelType w:val="hybridMultilevel"/>
    <w:tmpl w:val="1D22060C"/>
    <w:lvl w:ilvl="0" w:tplc="2A06B4E0">
      <w:start w:val="1"/>
      <w:numFmt w:val="decimal"/>
      <w:lvlText w:val="%1)"/>
      <w:lvlJc w:val="left"/>
      <w:pPr>
        <w:ind w:left="17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nsid w:val="3F490689"/>
    <w:multiLevelType w:val="multilevel"/>
    <w:tmpl w:val="0A0CBBBE"/>
    <w:lvl w:ilvl="0">
      <w:numFmt w:val="bullet"/>
      <w:lvlText w:val="-"/>
      <w:lvlJc w:val="left"/>
      <w:pPr>
        <w:tabs>
          <w:tab w:val="num" w:pos="630"/>
        </w:tabs>
        <w:ind w:left="630" w:hanging="630"/>
      </w:pPr>
      <w:rPr>
        <w:rFonts w:ascii="Times New Roman" w:eastAsia="Times New Roman" w:hAnsi="Times New Roman" w:cs="Times New Roman" w:hint="default"/>
        <w:color w:val="auto"/>
      </w:rPr>
    </w:lvl>
    <w:lvl w:ilvl="1">
      <w:numFmt w:val="bullet"/>
      <w:lvlText w:val="-"/>
      <w:lvlJc w:val="left"/>
      <w:pPr>
        <w:tabs>
          <w:tab w:val="num" w:pos="630"/>
        </w:tabs>
        <w:ind w:left="630" w:hanging="63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1070"/>
        </w:tabs>
        <w:ind w:left="1070" w:hanging="360"/>
      </w:pPr>
      <w:rPr>
        <w:rFonts w:hint="default"/>
        <w:b w:val="0"/>
      </w:rPr>
    </w:lvl>
    <w:lvl w:ilvl="4">
      <w:start w:val="1"/>
      <w:numFmt w:val="lowerLetter"/>
      <w:lvlText w:val="%5."/>
      <w:lvlJc w:val="left"/>
      <w:pPr>
        <w:tabs>
          <w:tab w:val="num" w:pos="3600"/>
        </w:tabs>
        <w:ind w:left="3600" w:hanging="360"/>
      </w:pPr>
    </w:lvl>
    <w:lvl w:ilvl="5">
      <w:start w:val="6"/>
      <w:numFmt w:val="lowerLetter"/>
      <w:lvlText w:val="%6.)"/>
      <w:lvlJc w:val="left"/>
      <w:pPr>
        <w:tabs>
          <w:tab w:val="num" w:pos="4500"/>
        </w:tabs>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nsid w:val="3F880A60"/>
    <w:multiLevelType w:val="hybridMultilevel"/>
    <w:tmpl w:val="62665874"/>
    <w:lvl w:ilvl="0" w:tplc="04050001">
      <w:start w:val="1"/>
      <w:numFmt w:val="bullet"/>
      <w:lvlText w:val=""/>
      <w:lvlJc w:val="left"/>
      <w:pPr>
        <w:tabs>
          <w:tab w:val="num" w:pos="3621"/>
        </w:tabs>
        <w:ind w:left="3621" w:hanging="360"/>
      </w:pPr>
      <w:rPr>
        <w:rFonts w:ascii="Symbol" w:hAnsi="Symbol" w:hint="default"/>
      </w:rPr>
    </w:lvl>
    <w:lvl w:ilvl="1" w:tplc="ED42BBBE">
      <w:start w:val="1"/>
      <w:numFmt w:val="bullet"/>
      <w:lvlText w:val=""/>
      <w:lvlJc w:val="left"/>
      <w:pPr>
        <w:tabs>
          <w:tab w:val="num" w:pos="1440"/>
        </w:tabs>
        <w:ind w:left="1440" w:hanging="360"/>
      </w:pPr>
      <w:rPr>
        <w:rFonts w:ascii="Symbol" w:hAnsi="Symbol" w:hint="default"/>
      </w:rPr>
    </w:lvl>
    <w:lvl w:ilvl="2" w:tplc="F8FED022">
      <w:start w:val="1"/>
      <w:numFmt w:val="bullet"/>
      <w:lvlText w:val=""/>
      <w:lvlJc w:val="left"/>
      <w:pPr>
        <w:tabs>
          <w:tab w:val="num" w:pos="2160"/>
        </w:tabs>
        <w:ind w:left="2160" w:hanging="360"/>
      </w:pPr>
      <w:rPr>
        <w:rFonts w:ascii="Symbol" w:hAnsi="Symbol" w:hint="default"/>
      </w:rPr>
    </w:lvl>
    <w:lvl w:ilvl="3" w:tplc="3E84D922" w:tentative="1">
      <w:start w:val="1"/>
      <w:numFmt w:val="bullet"/>
      <w:lvlText w:val=""/>
      <w:lvlJc w:val="left"/>
      <w:pPr>
        <w:tabs>
          <w:tab w:val="num" w:pos="2880"/>
        </w:tabs>
        <w:ind w:left="2880" w:hanging="360"/>
      </w:pPr>
      <w:rPr>
        <w:rFonts w:ascii="Symbol" w:hAnsi="Symbol" w:hint="default"/>
      </w:rPr>
    </w:lvl>
    <w:lvl w:ilvl="4" w:tplc="6578159E" w:tentative="1">
      <w:start w:val="1"/>
      <w:numFmt w:val="bullet"/>
      <w:lvlText w:val=""/>
      <w:lvlJc w:val="left"/>
      <w:pPr>
        <w:tabs>
          <w:tab w:val="num" w:pos="3600"/>
        </w:tabs>
        <w:ind w:left="3600" w:hanging="360"/>
      </w:pPr>
      <w:rPr>
        <w:rFonts w:ascii="Symbol" w:hAnsi="Symbol" w:hint="default"/>
      </w:rPr>
    </w:lvl>
    <w:lvl w:ilvl="5" w:tplc="AF3E55E4" w:tentative="1">
      <w:start w:val="1"/>
      <w:numFmt w:val="bullet"/>
      <w:lvlText w:val=""/>
      <w:lvlJc w:val="left"/>
      <w:pPr>
        <w:tabs>
          <w:tab w:val="num" w:pos="4320"/>
        </w:tabs>
        <w:ind w:left="4320" w:hanging="360"/>
      </w:pPr>
      <w:rPr>
        <w:rFonts w:ascii="Symbol" w:hAnsi="Symbol" w:hint="default"/>
      </w:rPr>
    </w:lvl>
    <w:lvl w:ilvl="6" w:tplc="94889DAA" w:tentative="1">
      <w:start w:val="1"/>
      <w:numFmt w:val="bullet"/>
      <w:lvlText w:val=""/>
      <w:lvlJc w:val="left"/>
      <w:pPr>
        <w:tabs>
          <w:tab w:val="num" w:pos="5040"/>
        </w:tabs>
        <w:ind w:left="5040" w:hanging="360"/>
      </w:pPr>
      <w:rPr>
        <w:rFonts w:ascii="Symbol" w:hAnsi="Symbol" w:hint="default"/>
      </w:rPr>
    </w:lvl>
    <w:lvl w:ilvl="7" w:tplc="F650F136" w:tentative="1">
      <w:start w:val="1"/>
      <w:numFmt w:val="bullet"/>
      <w:lvlText w:val=""/>
      <w:lvlJc w:val="left"/>
      <w:pPr>
        <w:tabs>
          <w:tab w:val="num" w:pos="5760"/>
        </w:tabs>
        <w:ind w:left="5760" w:hanging="360"/>
      </w:pPr>
      <w:rPr>
        <w:rFonts w:ascii="Symbol" w:hAnsi="Symbol" w:hint="default"/>
      </w:rPr>
    </w:lvl>
    <w:lvl w:ilvl="8" w:tplc="32CADEAC" w:tentative="1">
      <w:start w:val="1"/>
      <w:numFmt w:val="bullet"/>
      <w:lvlText w:val=""/>
      <w:lvlJc w:val="left"/>
      <w:pPr>
        <w:tabs>
          <w:tab w:val="num" w:pos="6480"/>
        </w:tabs>
        <w:ind w:left="6480" w:hanging="360"/>
      </w:pPr>
      <w:rPr>
        <w:rFonts w:ascii="Symbol" w:hAnsi="Symbol" w:hint="default"/>
      </w:rPr>
    </w:lvl>
  </w:abstractNum>
  <w:abstractNum w:abstractNumId="86">
    <w:nsid w:val="3FD500F8"/>
    <w:multiLevelType w:val="hybridMultilevel"/>
    <w:tmpl w:val="7146042E"/>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7">
    <w:nsid w:val="40640902"/>
    <w:multiLevelType w:val="hybridMultilevel"/>
    <w:tmpl w:val="987A07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nsid w:val="420871DD"/>
    <w:multiLevelType w:val="hybridMultilevel"/>
    <w:tmpl w:val="2A323AAE"/>
    <w:lvl w:ilvl="0" w:tplc="8988A218">
      <w:numFmt w:val="bullet"/>
      <w:lvlText w:val="-"/>
      <w:lvlJc w:val="left"/>
      <w:pPr>
        <w:ind w:left="720" w:hanging="360"/>
      </w:pPr>
      <w:rPr>
        <w:rFonts w:ascii="Arial" w:eastAsia="Times New Roman" w:hAnsi="Arial" w:cs="Arial" w:hint="default"/>
        <w:color w:val="00B05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424754DC"/>
    <w:multiLevelType w:val="singleLevel"/>
    <w:tmpl w:val="04050017"/>
    <w:lvl w:ilvl="0">
      <w:start w:val="1"/>
      <w:numFmt w:val="lowerLetter"/>
      <w:lvlText w:val="%1)"/>
      <w:lvlJc w:val="left"/>
      <w:pPr>
        <w:ind w:left="360" w:hanging="360"/>
      </w:pPr>
      <w:rPr>
        <w:rFonts w:hint="default"/>
      </w:rPr>
    </w:lvl>
  </w:abstractNum>
  <w:abstractNum w:abstractNumId="90">
    <w:nsid w:val="440950F9"/>
    <w:multiLevelType w:val="hybridMultilevel"/>
    <w:tmpl w:val="4E6E53FC"/>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1">
    <w:nsid w:val="44134790"/>
    <w:multiLevelType w:val="hybridMultilevel"/>
    <w:tmpl w:val="47B69CE6"/>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nsid w:val="44BA51DA"/>
    <w:multiLevelType w:val="multilevel"/>
    <w:tmpl w:val="BC56DCA0"/>
    <w:lvl w:ilvl="0">
      <w:start w:val="1"/>
      <w:numFmt w:val="lowerLetter"/>
      <w:lvlText w:val="%1)"/>
      <w:lvlJc w:val="left"/>
      <w:pPr>
        <w:ind w:left="360" w:hanging="360"/>
      </w:pPr>
      <w:rPr>
        <w:rFonts w:eastAsia="SimSun;宋体" w:cs="Arial"/>
        <w:lang w:eastAsia="zh-CN" w:bidi="hi-I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4D97932"/>
    <w:multiLevelType w:val="hybridMultilevel"/>
    <w:tmpl w:val="F636239C"/>
    <w:lvl w:ilvl="0" w:tplc="3CAE3D6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nsid w:val="47514260"/>
    <w:multiLevelType w:val="singleLevel"/>
    <w:tmpl w:val="04050001"/>
    <w:lvl w:ilvl="0">
      <w:start w:val="1"/>
      <w:numFmt w:val="bullet"/>
      <w:lvlText w:val=""/>
      <w:lvlJc w:val="left"/>
      <w:pPr>
        <w:tabs>
          <w:tab w:val="num" w:pos="360"/>
        </w:tabs>
        <w:ind w:left="360" w:hanging="360"/>
      </w:pPr>
      <w:rPr>
        <w:rFonts w:ascii="Symbol" w:hAnsi="Symbol" w:cs="Times New Roman" w:hint="default"/>
      </w:rPr>
    </w:lvl>
  </w:abstractNum>
  <w:abstractNum w:abstractNumId="95">
    <w:nsid w:val="47E977B0"/>
    <w:multiLevelType w:val="singleLevel"/>
    <w:tmpl w:val="20E07C0C"/>
    <w:lvl w:ilvl="0">
      <w:start w:val="1"/>
      <w:numFmt w:val="lowerLetter"/>
      <w:lvlText w:val="%1)"/>
      <w:lvlJc w:val="left"/>
      <w:pPr>
        <w:tabs>
          <w:tab w:val="num" w:pos="360"/>
        </w:tabs>
        <w:ind w:left="360" w:hanging="360"/>
      </w:pPr>
      <w:rPr>
        <w:rFonts w:hint="default"/>
      </w:rPr>
    </w:lvl>
  </w:abstractNum>
  <w:abstractNum w:abstractNumId="96">
    <w:nsid w:val="48581DD0"/>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97">
    <w:nsid w:val="48A056AD"/>
    <w:multiLevelType w:val="hybridMultilevel"/>
    <w:tmpl w:val="E2C095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nsid w:val="49226EB0"/>
    <w:multiLevelType w:val="hybridMultilevel"/>
    <w:tmpl w:val="1D7C802C"/>
    <w:lvl w:ilvl="0" w:tplc="7FCAD454">
      <w:start w:val="1"/>
      <w:numFmt w:val="lowerLetter"/>
      <w:lvlText w:val="%1)"/>
      <w:lvlJc w:val="left"/>
      <w:pPr>
        <w:tabs>
          <w:tab w:val="num" w:pos="900"/>
        </w:tabs>
        <w:ind w:left="90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9">
    <w:nsid w:val="49824EC6"/>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00">
    <w:nsid w:val="49D654C8"/>
    <w:multiLevelType w:val="hybridMultilevel"/>
    <w:tmpl w:val="4DDC5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nsid w:val="4A52017C"/>
    <w:multiLevelType w:val="hybridMultilevel"/>
    <w:tmpl w:val="53F68C9A"/>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2">
    <w:nsid w:val="4AC24733"/>
    <w:multiLevelType w:val="hybridMultilevel"/>
    <w:tmpl w:val="3EA812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nsid w:val="4AF31581"/>
    <w:multiLevelType w:val="hybridMultilevel"/>
    <w:tmpl w:val="71E4D6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4">
    <w:nsid w:val="4B025B67"/>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05">
    <w:nsid w:val="4B0D7B82"/>
    <w:multiLevelType w:val="hybridMultilevel"/>
    <w:tmpl w:val="16FC0C76"/>
    <w:lvl w:ilvl="0" w:tplc="5A48D7FC">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6">
    <w:nsid w:val="4D3650B6"/>
    <w:multiLevelType w:val="hybridMultilevel"/>
    <w:tmpl w:val="3E4E9EB2"/>
    <w:lvl w:ilvl="0" w:tplc="04050017">
      <w:start w:val="1"/>
      <w:numFmt w:val="lowerLetter"/>
      <w:lvlText w:val="%1)"/>
      <w:lvlJc w:val="left"/>
      <w:pPr>
        <w:ind w:left="18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7">
    <w:nsid w:val="4D660C9B"/>
    <w:multiLevelType w:val="hybridMultilevel"/>
    <w:tmpl w:val="9C586F28"/>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8">
    <w:nsid w:val="4DAC05E7"/>
    <w:multiLevelType w:val="hybridMultilevel"/>
    <w:tmpl w:val="8B2EEC1A"/>
    <w:lvl w:ilvl="0" w:tplc="790AD63E">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nsid w:val="4F361731"/>
    <w:multiLevelType w:val="hybridMultilevel"/>
    <w:tmpl w:val="F55A17B8"/>
    <w:lvl w:ilvl="0" w:tplc="6AC451F6">
      <w:start w:val="3"/>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nsid w:val="50F22612"/>
    <w:multiLevelType w:val="hybridMultilevel"/>
    <w:tmpl w:val="405C83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nsid w:val="51090B19"/>
    <w:multiLevelType w:val="hybridMultilevel"/>
    <w:tmpl w:val="D01C5C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2">
    <w:nsid w:val="523F7D56"/>
    <w:multiLevelType w:val="hybridMultilevel"/>
    <w:tmpl w:val="5AAE24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nsid w:val="541161D0"/>
    <w:multiLevelType w:val="singleLevel"/>
    <w:tmpl w:val="AE64C8A4"/>
    <w:lvl w:ilvl="0">
      <w:start w:val="1"/>
      <w:numFmt w:val="lowerLetter"/>
      <w:lvlText w:val="%1)"/>
      <w:lvlJc w:val="left"/>
      <w:pPr>
        <w:tabs>
          <w:tab w:val="num" w:pos="360"/>
        </w:tabs>
        <w:ind w:left="360" w:hanging="360"/>
      </w:pPr>
      <w:rPr>
        <w:rFonts w:ascii="Arial" w:hAnsi="Arial" w:cs="Arial" w:hint="default"/>
        <w:color w:val="auto"/>
      </w:rPr>
    </w:lvl>
  </w:abstractNum>
  <w:abstractNum w:abstractNumId="114">
    <w:nsid w:val="5444010B"/>
    <w:multiLevelType w:val="hybridMultilevel"/>
    <w:tmpl w:val="0F78D438"/>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nsid w:val="54992926"/>
    <w:multiLevelType w:val="hybridMultilevel"/>
    <w:tmpl w:val="C3CC0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nsid w:val="558F03AE"/>
    <w:multiLevelType w:val="hybridMultilevel"/>
    <w:tmpl w:val="8D4281BA"/>
    <w:lvl w:ilvl="0" w:tplc="3AF66B32">
      <w:start w:val="1"/>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7">
    <w:nsid w:val="58C25DC6"/>
    <w:multiLevelType w:val="hybridMultilevel"/>
    <w:tmpl w:val="9556B220"/>
    <w:lvl w:ilvl="0" w:tplc="04EC4C94">
      <w:start w:val="1"/>
      <w:numFmt w:val="lowerLetter"/>
      <w:lvlText w:val="%1)"/>
      <w:lvlJc w:val="left"/>
      <w:pPr>
        <w:ind w:left="1146" w:hanging="360"/>
      </w:pPr>
      <w:rPr>
        <w:rFonts w:ascii="Arial" w:hAnsi="Arial" w:cs="Arial" w:hint="default"/>
        <w:color w:val="000000" w:themeColor="text1"/>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8">
    <w:nsid w:val="5AB345E4"/>
    <w:multiLevelType w:val="hybridMultilevel"/>
    <w:tmpl w:val="B2C0E186"/>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9">
    <w:nsid w:val="5BAB65C1"/>
    <w:multiLevelType w:val="hybridMultilevel"/>
    <w:tmpl w:val="DD28F384"/>
    <w:lvl w:ilvl="0" w:tplc="04B295D6">
      <w:start w:val="1"/>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0">
    <w:nsid w:val="5CAB5A8A"/>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21">
    <w:nsid w:val="5E06676E"/>
    <w:multiLevelType w:val="hybridMultilevel"/>
    <w:tmpl w:val="DE6C639C"/>
    <w:lvl w:ilvl="0" w:tplc="0C94EA2A">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nsid w:val="5ED56A10"/>
    <w:multiLevelType w:val="hybridMultilevel"/>
    <w:tmpl w:val="D3B6AA6C"/>
    <w:lvl w:ilvl="0" w:tplc="7FB6CFC8">
      <w:start w:val="20"/>
      <w:numFmt w:val="bullet"/>
      <w:lvlText w:val="-"/>
      <w:lvlJc w:val="left"/>
      <w:pPr>
        <w:ind w:left="720" w:hanging="360"/>
      </w:pPr>
      <w:rPr>
        <w:rFonts w:ascii="Calibri" w:eastAsia="Calibri" w:hAnsi="Calibri"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3">
    <w:nsid w:val="5EEF433B"/>
    <w:multiLevelType w:val="hybridMultilevel"/>
    <w:tmpl w:val="4D10E0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4">
    <w:nsid w:val="601F3FA2"/>
    <w:multiLevelType w:val="hybridMultilevel"/>
    <w:tmpl w:val="C924EF4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5">
    <w:nsid w:val="60FA1269"/>
    <w:multiLevelType w:val="hybridMultilevel"/>
    <w:tmpl w:val="5840E6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nsid w:val="61C3308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27">
    <w:nsid w:val="6203687F"/>
    <w:multiLevelType w:val="hybridMultilevel"/>
    <w:tmpl w:val="4538C606"/>
    <w:lvl w:ilvl="0" w:tplc="68E8FC22">
      <w:numFmt w:val="bullet"/>
      <w:lvlText w:val="-"/>
      <w:lvlJc w:val="left"/>
      <w:pPr>
        <w:ind w:left="1145" w:hanging="360"/>
      </w:pPr>
      <w:rPr>
        <w:rFonts w:ascii="Arial" w:eastAsia="Calibri"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28">
    <w:nsid w:val="646B35ED"/>
    <w:multiLevelType w:val="hybridMultilevel"/>
    <w:tmpl w:val="5FFC9CB4"/>
    <w:lvl w:ilvl="0" w:tplc="10226E9C">
      <w:start w:val="1"/>
      <w:numFmt w:val="lowerLetter"/>
      <w:lvlText w:val="%1)"/>
      <w:lvlJc w:val="left"/>
      <w:pPr>
        <w:ind w:left="1287" w:hanging="360"/>
      </w:pPr>
      <w:rPr>
        <w:rFonts w:ascii="Arial" w:hAnsi="Arial" w:cs="Arial" w:hint="default"/>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9">
    <w:nsid w:val="66A8014A"/>
    <w:multiLevelType w:val="hybridMultilevel"/>
    <w:tmpl w:val="80966B18"/>
    <w:lvl w:ilvl="0" w:tplc="EA94F174">
      <w:start w:val="1"/>
      <w:numFmt w:val="lowerLetter"/>
      <w:lvlText w:val="%1)"/>
      <w:lvlJc w:val="left"/>
      <w:pPr>
        <w:tabs>
          <w:tab w:val="num" w:pos="1155"/>
        </w:tabs>
        <w:ind w:left="115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0">
    <w:nsid w:val="67D814D6"/>
    <w:multiLevelType w:val="hybridMultilevel"/>
    <w:tmpl w:val="F636239C"/>
    <w:lvl w:ilvl="0" w:tplc="3CAE3D6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1">
    <w:nsid w:val="691F08F2"/>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32">
    <w:nsid w:val="69B05D9F"/>
    <w:multiLevelType w:val="hybridMultilevel"/>
    <w:tmpl w:val="9B20C634"/>
    <w:lvl w:ilvl="0" w:tplc="33A0D2DA">
      <w:start w:val="1"/>
      <w:numFmt w:val="lowerLetter"/>
      <w:lvlText w:val="%1)"/>
      <w:lvlJc w:val="left"/>
      <w:pPr>
        <w:tabs>
          <w:tab w:val="num" w:pos="360"/>
        </w:tabs>
        <w:ind w:left="360" w:hanging="360"/>
      </w:pPr>
      <w:rPr>
        <w:rFonts w:ascii="Arial" w:hAnsi="Arial" w:cs="Arial" w:hint="default"/>
        <w:b w:val="0"/>
        <w:i w:val="0"/>
        <w:sz w:val="24"/>
        <w:szCs w:val="24"/>
      </w:rPr>
    </w:lvl>
    <w:lvl w:ilvl="1" w:tplc="04050017">
      <w:start w:val="1"/>
      <w:numFmt w:val="lowerLetter"/>
      <w:lvlText w:val="%2)"/>
      <w:lvlJc w:val="left"/>
      <w:pPr>
        <w:tabs>
          <w:tab w:val="num" w:pos="1440"/>
        </w:tabs>
        <w:ind w:left="1440" w:hanging="360"/>
      </w:pPr>
      <w:rPr>
        <w:rFonts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3">
    <w:nsid w:val="6A307651"/>
    <w:multiLevelType w:val="hybridMultilevel"/>
    <w:tmpl w:val="BD1213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4">
    <w:nsid w:val="6A690F49"/>
    <w:multiLevelType w:val="hybridMultilevel"/>
    <w:tmpl w:val="49FA5A5E"/>
    <w:lvl w:ilvl="0" w:tplc="960492AE">
      <w:start w:val="1"/>
      <w:numFmt w:val="lowerLetter"/>
      <w:lvlText w:val="%1)"/>
      <w:lvlJc w:val="left"/>
      <w:pPr>
        <w:tabs>
          <w:tab w:val="num" w:pos="502"/>
        </w:tabs>
        <w:ind w:left="502"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5">
    <w:nsid w:val="6B9B6EAC"/>
    <w:multiLevelType w:val="hybridMultilevel"/>
    <w:tmpl w:val="22C2F67C"/>
    <w:lvl w:ilvl="0" w:tplc="04B295D6">
      <w:start w:val="1"/>
      <w:numFmt w:val="bullet"/>
      <w:lvlText w:val="-"/>
      <w:lvlJc w:val="left"/>
      <w:pPr>
        <w:ind w:left="218" w:hanging="360"/>
      </w:pPr>
      <w:rPr>
        <w:rFonts w:ascii="Calibri" w:eastAsia="Calibri" w:hAnsi="Calibri" w:cs="Times New Roman"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36">
    <w:nsid w:val="6C1A5FF0"/>
    <w:multiLevelType w:val="hybridMultilevel"/>
    <w:tmpl w:val="51489732"/>
    <w:lvl w:ilvl="0" w:tplc="04050017">
      <w:start w:val="1"/>
      <w:numFmt w:val="lowerLetter"/>
      <w:lvlText w:val="%1)"/>
      <w:lvlJc w:val="left"/>
      <w:pPr>
        <w:tabs>
          <w:tab w:val="num" w:pos="360"/>
        </w:tabs>
        <w:ind w:left="360" w:hanging="360"/>
      </w:pPr>
      <w:rPr>
        <w:rFonts w:cs="Times New Roman"/>
      </w:rPr>
    </w:lvl>
    <w:lvl w:ilvl="1" w:tplc="04050019">
      <w:start w:val="1"/>
      <w:numFmt w:val="decimal"/>
      <w:lvlText w:val="%2."/>
      <w:lvlJc w:val="left"/>
      <w:pPr>
        <w:tabs>
          <w:tab w:val="num" w:pos="1080"/>
        </w:tabs>
        <w:ind w:left="1080" w:hanging="360"/>
      </w:pPr>
      <w:rPr>
        <w:rFonts w:cs="Times New Roman"/>
      </w:rPr>
    </w:lvl>
    <w:lvl w:ilvl="2" w:tplc="0405001B">
      <w:start w:val="1"/>
      <w:numFmt w:val="decimal"/>
      <w:lvlText w:val="%3."/>
      <w:lvlJc w:val="left"/>
      <w:pPr>
        <w:tabs>
          <w:tab w:val="num" w:pos="1800"/>
        </w:tabs>
        <w:ind w:left="180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decimal"/>
      <w:lvlText w:val="%5."/>
      <w:lvlJc w:val="left"/>
      <w:pPr>
        <w:tabs>
          <w:tab w:val="num" w:pos="3240"/>
        </w:tabs>
        <w:ind w:left="3240" w:hanging="360"/>
      </w:pPr>
      <w:rPr>
        <w:rFonts w:cs="Times New Roman"/>
      </w:rPr>
    </w:lvl>
    <w:lvl w:ilvl="5" w:tplc="0405001B">
      <w:start w:val="1"/>
      <w:numFmt w:val="decimal"/>
      <w:lvlText w:val="%6."/>
      <w:lvlJc w:val="left"/>
      <w:pPr>
        <w:tabs>
          <w:tab w:val="num" w:pos="3960"/>
        </w:tabs>
        <w:ind w:left="3960" w:hanging="36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decimal"/>
      <w:lvlText w:val="%8."/>
      <w:lvlJc w:val="left"/>
      <w:pPr>
        <w:tabs>
          <w:tab w:val="num" w:pos="5400"/>
        </w:tabs>
        <w:ind w:left="5400" w:hanging="360"/>
      </w:pPr>
      <w:rPr>
        <w:rFonts w:cs="Times New Roman"/>
      </w:rPr>
    </w:lvl>
    <w:lvl w:ilvl="8" w:tplc="0405001B">
      <w:start w:val="1"/>
      <w:numFmt w:val="decimal"/>
      <w:lvlText w:val="%9."/>
      <w:lvlJc w:val="left"/>
      <w:pPr>
        <w:tabs>
          <w:tab w:val="num" w:pos="6120"/>
        </w:tabs>
        <w:ind w:left="6120" w:hanging="360"/>
      </w:pPr>
      <w:rPr>
        <w:rFonts w:cs="Times New Roman"/>
      </w:rPr>
    </w:lvl>
  </w:abstractNum>
  <w:abstractNum w:abstractNumId="137">
    <w:nsid w:val="6E0E531A"/>
    <w:multiLevelType w:val="hybridMultilevel"/>
    <w:tmpl w:val="B0542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8">
    <w:nsid w:val="6E3C31BF"/>
    <w:multiLevelType w:val="hybridMultilevel"/>
    <w:tmpl w:val="73D668F2"/>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9">
    <w:nsid w:val="6E520B6D"/>
    <w:multiLevelType w:val="hybridMultilevel"/>
    <w:tmpl w:val="205CE9EA"/>
    <w:lvl w:ilvl="0" w:tplc="04050001">
      <w:start w:val="1"/>
      <w:numFmt w:val="bullet"/>
      <w:lvlText w:val=""/>
      <w:lvlJc w:val="left"/>
      <w:pPr>
        <w:tabs>
          <w:tab w:val="num" w:pos="787"/>
        </w:tabs>
        <w:ind w:left="787" w:hanging="360"/>
      </w:pPr>
      <w:rPr>
        <w:rFonts w:ascii="Symbol" w:hAnsi="Symbol" w:hint="default"/>
      </w:rPr>
    </w:lvl>
    <w:lvl w:ilvl="1" w:tplc="04050003" w:tentative="1">
      <w:start w:val="1"/>
      <w:numFmt w:val="bullet"/>
      <w:lvlText w:val="o"/>
      <w:lvlJc w:val="left"/>
      <w:pPr>
        <w:tabs>
          <w:tab w:val="num" w:pos="1507"/>
        </w:tabs>
        <w:ind w:left="1507" w:hanging="360"/>
      </w:pPr>
      <w:rPr>
        <w:rFonts w:ascii="Courier New" w:hAnsi="Courier New" w:hint="default"/>
      </w:rPr>
    </w:lvl>
    <w:lvl w:ilvl="2" w:tplc="04050005" w:tentative="1">
      <w:start w:val="1"/>
      <w:numFmt w:val="bullet"/>
      <w:lvlText w:val=""/>
      <w:lvlJc w:val="left"/>
      <w:pPr>
        <w:tabs>
          <w:tab w:val="num" w:pos="2227"/>
        </w:tabs>
        <w:ind w:left="2227" w:hanging="360"/>
      </w:pPr>
      <w:rPr>
        <w:rFonts w:ascii="Wingdings" w:hAnsi="Wingdings" w:hint="default"/>
      </w:rPr>
    </w:lvl>
    <w:lvl w:ilvl="3" w:tplc="04050001" w:tentative="1">
      <w:start w:val="1"/>
      <w:numFmt w:val="bullet"/>
      <w:lvlText w:val=""/>
      <w:lvlJc w:val="left"/>
      <w:pPr>
        <w:tabs>
          <w:tab w:val="num" w:pos="2947"/>
        </w:tabs>
        <w:ind w:left="2947" w:hanging="360"/>
      </w:pPr>
      <w:rPr>
        <w:rFonts w:ascii="Symbol" w:hAnsi="Symbol" w:hint="default"/>
      </w:rPr>
    </w:lvl>
    <w:lvl w:ilvl="4" w:tplc="04050003" w:tentative="1">
      <w:start w:val="1"/>
      <w:numFmt w:val="bullet"/>
      <w:lvlText w:val="o"/>
      <w:lvlJc w:val="left"/>
      <w:pPr>
        <w:tabs>
          <w:tab w:val="num" w:pos="3667"/>
        </w:tabs>
        <w:ind w:left="3667" w:hanging="360"/>
      </w:pPr>
      <w:rPr>
        <w:rFonts w:ascii="Courier New" w:hAnsi="Courier New" w:hint="default"/>
      </w:rPr>
    </w:lvl>
    <w:lvl w:ilvl="5" w:tplc="04050005" w:tentative="1">
      <w:start w:val="1"/>
      <w:numFmt w:val="bullet"/>
      <w:lvlText w:val=""/>
      <w:lvlJc w:val="left"/>
      <w:pPr>
        <w:tabs>
          <w:tab w:val="num" w:pos="4387"/>
        </w:tabs>
        <w:ind w:left="4387" w:hanging="360"/>
      </w:pPr>
      <w:rPr>
        <w:rFonts w:ascii="Wingdings" w:hAnsi="Wingdings" w:hint="default"/>
      </w:rPr>
    </w:lvl>
    <w:lvl w:ilvl="6" w:tplc="04050001" w:tentative="1">
      <w:start w:val="1"/>
      <w:numFmt w:val="bullet"/>
      <w:lvlText w:val=""/>
      <w:lvlJc w:val="left"/>
      <w:pPr>
        <w:tabs>
          <w:tab w:val="num" w:pos="5107"/>
        </w:tabs>
        <w:ind w:left="5107" w:hanging="360"/>
      </w:pPr>
      <w:rPr>
        <w:rFonts w:ascii="Symbol" w:hAnsi="Symbol" w:hint="default"/>
      </w:rPr>
    </w:lvl>
    <w:lvl w:ilvl="7" w:tplc="04050003" w:tentative="1">
      <w:start w:val="1"/>
      <w:numFmt w:val="bullet"/>
      <w:lvlText w:val="o"/>
      <w:lvlJc w:val="left"/>
      <w:pPr>
        <w:tabs>
          <w:tab w:val="num" w:pos="5827"/>
        </w:tabs>
        <w:ind w:left="5827" w:hanging="360"/>
      </w:pPr>
      <w:rPr>
        <w:rFonts w:ascii="Courier New" w:hAnsi="Courier New" w:hint="default"/>
      </w:rPr>
    </w:lvl>
    <w:lvl w:ilvl="8" w:tplc="04050005" w:tentative="1">
      <w:start w:val="1"/>
      <w:numFmt w:val="bullet"/>
      <w:lvlText w:val=""/>
      <w:lvlJc w:val="left"/>
      <w:pPr>
        <w:tabs>
          <w:tab w:val="num" w:pos="6547"/>
        </w:tabs>
        <w:ind w:left="6547" w:hanging="360"/>
      </w:pPr>
      <w:rPr>
        <w:rFonts w:ascii="Wingdings" w:hAnsi="Wingdings" w:hint="default"/>
      </w:rPr>
    </w:lvl>
  </w:abstractNum>
  <w:abstractNum w:abstractNumId="140">
    <w:nsid w:val="6E684DC7"/>
    <w:multiLevelType w:val="hybridMultilevel"/>
    <w:tmpl w:val="8A1608C8"/>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41">
    <w:nsid w:val="708857CD"/>
    <w:multiLevelType w:val="hybridMultilevel"/>
    <w:tmpl w:val="3EA4A7C6"/>
    <w:lvl w:ilvl="0" w:tplc="68E8FC2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nsid w:val="71063D5D"/>
    <w:multiLevelType w:val="hybridMultilevel"/>
    <w:tmpl w:val="492E01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3">
    <w:nsid w:val="71884228"/>
    <w:multiLevelType w:val="hybridMultilevel"/>
    <w:tmpl w:val="9B186568"/>
    <w:lvl w:ilvl="0" w:tplc="84007AE0">
      <w:start w:val="1"/>
      <w:numFmt w:val="bullet"/>
      <w:lvlText w:val="-"/>
      <w:lvlJc w:val="left"/>
      <w:pPr>
        <w:tabs>
          <w:tab w:val="num" w:pos="720"/>
        </w:tabs>
        <w:ind w:left="720" w:hanging="360"/>
      </w:pPr>
      <w:rPr>
        <w:rFonts w:ascii="Arial" w:hAnsi="Aria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4">
    <w:nsid w:val="72C65C21"/>
    <w:multiLevelType w:val="singleLevel"/>
    <w:tmpl w:val="4A16A0A0"/>
    <w:lvl w:ilvl="0">
      <w:start w:val="1"/>
      <w:numFmt w:val="decimal"/>
      <w:lvlText w:val=""/>
      <w:lvlJc w:val="left"/>
      <w:pPr>
        <w:tabs>
          <w:tab w:val="num" w:pos="360"/>
        </w:tabs>
        <w:ind w:left="360" w:hanging="360"/>
      </w:pPr>
      <w:rPr>
        <w:rFonts w:hint="default"/>
      </w:rPr>
    </w:lvl>
  </w:abstractNum>
  <w:abstractNum w:abstractNumId="145">
    <w:nsid w:val="743B4C09"/>
    <w:multiLevelType w:val="hybridMultilevel"/>
    <w:tmpl w:val="9976D7F8"/>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46">
    <w:nsid w:val="754A573D"/>
    <w:multiLevelType w:val="singleLevel"/>
    <w:tmpl w:val="04050017"/>
    <w:lvl w:ilvl="0">
      <w:start w:val="1"/>
      <w:numFmt w:val="lowerLetter"/>
      <w:lvlText w:val="%1)"/>
      <w:lvlJc w:val="left"/>
      <w:pPr>
        <w:ind w:left="360" w:hanging="360"/>
      </w:pPr>
      <w:rPr>
        <w:rFonts w:hint="default"/>
      </w:rPr>
    </w:lvl>
  </w:abstractNum>
  <w:abstractNum w:abstractNumId="147">
    <w:nsid w:val="75935A91"/>
    <w:multiLevelType w:val="hybridMultilevel"/>
    <w:tmpl w:val="740A45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8">
    <w:nsid w:val="76A7310A"/>
    <w:multiLevelType w:val="hybridMultilevel"/>
    <w:tmpl w:val="279C01F2"/>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9">
    <w:nsid w:val="798113A2"/>
    <w:multiLevelType w:val="hybridMultilevel"/>
    <w:tmpl w:val="F14EF11C"/>
    <w:lvl w:ilvl="0" w:tplc="3CAE3D6E">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0">
    <w:nsid w:val="79D65CDE"/>
    <w:multiLevelType w:val="hybridMultilevel"/>
    <w:tmpl w:val="D90064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1">
    <w:nsid w:val="7A0C7318"/>
    <w:multiLevelType w:val="hybridMultilevel"/>
    <w:tmpl w:val="834EC384"/>
    <w:lvl w:ilvl="0" w:tplc="F990B95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2">
    <w:nsid w:val="7A1B2EBE"/>
    <w:multiLevelType w:val="hybridMultilevel"/>
    <w:tmpl w:val="D5B65ED6"/>
    <w:lvl w:ilvl="0" w:tplc="04050001">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3">
    <w:nsid w:val="7A2E7CD5"/>
    <w:multiLevelType w:val="hybridMultilevel"/>
    <w:tmpl w:val="D51C36F4"/>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4">
    <w:nsid w:val="7A375208"/>
    <w:multiLevelType w:val="hybridMultilevel"/>
    <w:tmpl w:val="621EA79C"/>
    <w:lvl w:ilvl="0" w:tplc="3A1241F6">
      <w:start w:val="1"/>
      <w:numFmt w:val="bullet"/>
      <w:lvlText w:val="-"/>
      <w:lvlJc w:val="left"/>
      <w:pPr>
        <w:ind w:left="5323" w:hanging="360"/>
      </w:pPr>
      <w:rPr>
        <w:rFonts w:ascii="Times New Roman" w:hAnsi="Times New Roman" w:hint="default"/>
      </w:rPr>
    </w:lvl>
    <w:lvl w:ilvl="1" w:tplc="04050003" w:tentative="1">
      <w:start w:val="1"/>
      <w:numFmt w:val="bullet"/>
      <w:lvlText w:val="o"/>
      <w:lvlJc w:val="left"/>
      <w:pPr>
        <w:ind w:left="6043" w:hanging="360"/>
      </w:pPr>
      <w:rPr>
        <w:rFonts w:ascii="Courier New" w:hAnsi="Courier New" w:cs="Courier New" w:hint="default"/>
      </w:rPr>
    </w:lvl>
    <w:lvl w:ilvl="2" w:tplc="04050005" w:tentative="1">
      <w:start w:val="1"/>
      <w:numFmt w:val="bullet"/>
      <w:lvlText w:val=""/>
      <w:lvlJc w:val="left"/>
      <w:pPr>
        <w:ind w:left="6763" w:hanging="360"/>
      </w:pPr>
      <w:rPr>
        <w:rFonts w:ascii="Wingdings" w:hAnsi="Wingdings" w:hint="default"/>
      </w:rPr>
    </w:lvl>
    <w:lvl w:ilvl="3" w:tplc="04050001" w:tentative="1">
      <w:start w:val="1"/>
      <w:numFmt w:val="bullet"/>
      <w:lvlText w:val=""/>
      <w:lvlJc w:val="left"/>
      <w:pPr>
        <w:ind w:left="7483" w:hanging="360"/>
      </w:pPr>
      <w:rPr>
        <w:rFonts w:ascii="Symbol" w:hAnsi="Symbol" w:hint="default"/>
      </w:rPr>
    </w:lvl>
    <w:lvl w:ilvl="4" w:tplc="04050003" w:tentative="1">
      <w:start w:val="1"/>
      <w:numFmt w:val="bullet"/>
      <w:lvlText w:val="o"/>
      <w:lvlJc w:val="left"/>
      <w:pPr>
        <w:ind w:left="8203" w:hanging="360"/>
      </w:pPr>
      <w:rPr>
        <w:rFonts w:ascii="Courier New" w:hAnsi="Courier New" w:cs="Courier New" w:hint="default"/>
      </w:rPr>
    </w:lvl>
    <w:lvl w:ilvl="5" w:tplc="04050005" w:tentative="1">
      <w:start w:val="1"/>
      <w:numFmt w:val="bullet"/>
      <w:lvlText w:val=""/>
      <w:lvlJc w:val="left"/>
      <w:pPr>
        <w:ind w:left="8923" w:hanging="360"/>
      </w:pPr>
      <w:rPr>
        <w:rFonts w:ascii="Wingdings" w:hAnsi="Wingdings" w:hint="default"/>
      </w:rPr>
    </w:lvl>
    <w:lvl w:ilvl="6" w:tplc="04050001" w:tentative="1">
      <w:start w:val="1"/>
      <w:numFmt w:val="bullet"/>
      <w:lvlText w:val=""/>
      <w:lvlJc w:val="left"/>
      <w:pPr>
        <w:ind w:left="9643" w:hanging="360"/>
      </w:pPr>
      <w:rPr>
        <w:rFonts w:ascii="Symbol" w:hAnsi="Symbol" w:hint="default"/>
      </w:rPr>
    </w:lvl>
    <w:lvl w:ilvl="7" w:tplc="04050003" w:tentative="1">
      <w:start w:val="1"/>
      <w:numFmt w:val="bullet"/>
      <w:lvlText w:val="o"/>
      <w:lvlJc w:val="left"/>
      <w:pPr>
        <w:ind w:left="10363" w:hanging="360"/>
      </w:pPr>
      <w:rPr>
        <w:rFonts w:ascii="Courier New" w:hAnsi="Courier New" w:cs="Courier New" w:hint="default"/>
      </w:rPr>
    </w:lvl>
    <w:lvl w:ilvl="8" w:tplc="04050005" w:tentative="1">
      <w:start w:val="1"/>
      <w:numFmt w:val="bullet"/>
      <w:lvlText w:val=""/>
      <w:lvlJc w:val="left"/>
      <w:pPr>
        <w:ind w:left="11083" w:hanging="360"/>
      </w:pPr>
      <w:rPr>
        <w:rFonts w:ascii="Wingdings" w:hAnsi="Wingdings" w:hint="default"/>
      </w:rPr>
    </w:lvl>
  </w:abstractNum>
  <w:abstractNum w:abstractNumId="155">
    <w:nsid w:val="7B14002D"/>
    <w:multiLevelType w:val="hybridMultilevel"/>
    <w:tmpl w:val="2D0C94C8"/>
    <w:lvl w:ilvl="0" w:tplc="4BF2174A">
      <w:start w:val="1"/>
      <w:numFmt w:val="lowerLetter"/>
      <w:lvlText w:val="%1)"/>
      <w:lvlJc w:val="left"/>
      <w:pPr>
        <w:ind w:left="720" w:hanging="360"/>
      </w:pPr>
      <w:rPr>
        <w:rFonts w:ascii="Arial" w:hAnsi="Aria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nsid w:val="7B973579"/>
    <w:multiLevelType w:val="hybridMultilevel"/>
    <w:tmpl w:val="5156D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nsid w:val="7DC13736"/>
    <w:multiLevelType w:val="multilevel"/>
    <w:tmpl w:val="39C80620"/>
    <w:lvl w:ilvl="0">
      <w:start w:val="1"/>
      <w:numFmt w:val="lowerLetter"/>
      <w:lvlText w:val="%1)"/>
      <w:lvlJc w:val="left"/>
      <w:pPr>
        <w:ind w:left="720" w:hanging="360"/>
      </w:pPr>
      <w:rPr>
        <w:rFonts w:eastAsia="Times New Roman" w:cs="Arial"/>
        <w:color w:val="auto"/>
        <w:lang w:eastAsia="cs-CZ" w:bidi="hi-I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9">
    <w:nsid w:val="7E9E514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60">
    <w:nsid w:val="7EC05274"/>
    <w:multiLevelType w:val="hybridMultilevel"/>
    <w:tmpl w:val="D02A8ED6"/>
    <w:lvl w:ilvl="0" w:tplc="4B2C45CA">
      <w:start w:val="1"/>
      <w:numFmt w:val="lowerLetter"/>
      <w:lvlText w:val="%1)"/>
      <w:lvlJc w:val="left"/>
      <w:pPr>
        <w:tabs>
          <w:tab w:val="num" w:pos="720"/>
        </w:tabs>
        <w:ind w:left="720" w:hanging="360"/>
      </w:pPr>
      <w:rPr>
        <w:rFonts w:ascii="Arial" w:hAnsi="Arial" w:cs="Arial"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1">
    <w:nsid w:val="7F4A1986"/>
    <w:multiLevelType w:val="hybridMultilevel"/>
    <w:tmpl w:val="B8B440F4"/>
    <w:lvl w:ilvl="0" w:tplc="2FCAD122">
      <w:start w:val="1"/>
      <w:numFmt w:val="upperLetter"/>
      <w:lvlText w:val="%1)"/>
      <w:lvlJc w:val="left"/>
      <w:pPr>
        <w:ind w:left="530" w:hanging="360"/>
      </w:pPr>
      <w:rPr>
        <w:rFonts w:hint="default"/>
        <w:b/>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62">
    <w:nsid w:val="7F6D54A2"/>
    <w:multiLevelType w:val="hybridMultilevel"/>
    <w:tmpl w:val="1652A04C"/>
    <w:lvl w:ilvl="0" w:tplc="3C82914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3">
    <w:nsid w:val="7FD85196"/>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64">
    <w:nsid w:val="7FF70C54"/>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num w:numId="1">
    <w:abstractNumId w:val="113"/>
  </w:num>
  <w:num w:numId="2">
    <w:abstractNumId w:val="120"/>
  </w:num>
  <w:num w:numId="3">
    <w:abstractNumId w:val="6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num>
  <w:num w:numId="6">
    <w:abstractNumId w:val="146"/>
  </w:num>
  <w:num w:numId="7">
    <w:abstractNumId w:val="76"/>
  </w:num>
  <w:num w:numId="8">
    <w:abstractNumId w:val="164"/>
  </w:num>
  <w:num w:numId="9">
    <w:abstractNumId w:val="71"/>
  </w:num>
  <w:num w:numId="10">
    <w:abstractNumId w:val="132"/>
  </w:num>
  <w:num w:numId="11">
    <w:abstractNumId w:val="131"/>
  </w:num>
  <w:num w:numId="12">
    <w:abstractNumId w:val="14"/>
  </w:num>
  <w:num w:numId="13">
    <w:abstractNumId w:val="126"/>
  </w:num>
  <w:num w:numId="14">
    <w:abstractNumId w:val="34"/>
  </w:num>
  <w:num w:numId="15">
    <w:abstractNumId w:val="104"/>
  </w:num>
  <w:num w:numId="16">
    <w:abstractNumId w:val="99"/>
  </w:num>
  <w:num w:numId="17">
    <w:abstractNumId w:val="96"/>
  </w:num>
  <w:num w:numId="18">
    <w:abstractNumId w:val="13"/>
  </w:num>
  <w:num w:numId="19">
    <w:abstractNumId w:val="36"/>
  </w:num>
  <w:num w:numId="20">
    <w:abstractNumId w:val="159"/>
  </w:num>
  <w:num w:numId="21">
    <w:abstractNumId w:val="52"/>
  </w:num>
  <w:num w:numId="22">
    <w:abstractNumId w:val="50"/>
  </w:num>
  <w:num w:numId="23">
    <w:abstractNumId w:val="61"/>
  </w:num>
  <w:num w:numId="24">
    <w:abstractNumId w:val="1"/>
  </w:num>
  <w:num w:numId="25">
    <w:abstractNumId w:val="154"/>
  </w:num>
  <w:num w:numId="26">
    <w:abstractNumId w:val="66"/>
  </w:num>
  <w:num w:numId="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num>
  <w:num w:numId="29">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161"/>
  </w:num>
  <w:num w:numId="33">
    <w:abstractNumId w:val="21"/>
  </w:num>
  <w:num w:numId="34">
    <w:abstractNumId w:val="2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9"/>
  </w:num>
  <w:num w:numId="4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63"/>
  </w:num>
  <w:num w:numId="46">
    <w:abstractNumId w:val="75"/>
  </w:num>
  <w:num w:numId="47">
    <w:abstractNumId w:val="6"/>
  </w:num>
  <w:num w:numId="48">
    <w:abstractNumId w:val="162"/>
  </w:num>
  <w:num w:numId="49">
    <w:abstractNumId w:val="160"/>
  </w:num>
  <w:num w:numId="5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5"/>
  </w:num>
  <w:num w:numId="52">
    <w:abstractNumId w:val="108"/>
  </w:num>
  <w:num w:numId="53">
    <w:abstractNumId w:val="58"/>
  </w:num>
  <w:num w:numId="54">
    <w:abstractNumId w:val="121"/>
  </w:num>
  <w:num w:numId="55">
    <w:abstractNumId w:val="123"/>
  </w:num>
  <w:num w:numId="56">
    <w:abstractNumId w:val="35"/>
  </w:num>
  <w:num w:numId="57">
    <w:abstractNumId w:val="68"/>
  </w:num>
  <w:num w:numId="58">
    <w:abstractNumId w:val="103"/>
  </w:num>
  <w:num w:numId="59">
    <w:abstractNumId w:val="47"/>
  </w:num>
  <w:num w:numId="60">
    <w:abstractNumId w:val="125"/>
  </w:num>
  <w:num w:numId="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lvlOverride w:ilvl="0">
      <w:startOverride w:val="1"/>
    </w:lvlOverride>
  </w:num>
  <w:num w:numId="6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1"/>
    </w:lvlOverride>
  </w:num>
  <w:num w:numId="65">
    <w:abstractNumId w:val="94"/>
  </w:num>
  <w:num w:numId="66">
    <w:abstractNumId w:val="40"/>
  </w:num>
  <w:num w:numId="67">
    <w:abstractNumId w:val="81"/>
  </w:num>
  <w:num w:numId="68">
    <w:abstractNumId w:val="55"/>
  </w:num>
  <w:num w:numId="69">
    <w:abstractNumId w:val="91"/>
  </w:num>
  <w:num w:numId="70">
    <w:abstractNumId w:val="9"/>
  </w:num>
  <w:num w:numId="71">
    <w:abstractNumId w:val="101"/>
  </w:num>
  <w:num w:numId="72">
    <w:abstractNumId w:val="148"/>
  </w:num>
  <w:num w:numId="73">
    <w:abstractNumId w:val="138"/>
  </w:num>
  <w:num w:numId="74">
    <w:abstractNumId w:val="87"/>
  </w:num>
  <w:num w:numId="75">
    <w:abstractNumId w:val="0"/>
  </w:num>
  <w:num w:numId="76">
    <w:abstractNumId w:val="134"/>
  </w:num>
  <w:num w:numId="77">
    <w:abstractNumId w:val="28"/>
  </w:num>
  <w:num w:numId="78">
    <w:abstractNumId w:val="149"/>
  </w:num>
  <w:num w:numId="79">
    <w:abstractNumId w:val="31"/>
  </w:num>
  <w:num w:numId="80">
    <w:abstractNumId w:val="83"/>
  </w:num>
  <w:num w:numId="81">
    <w:abstractNumId w:val="29"/>
  </w:num>
  <w:num w:numId="8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4"/>
    <w:lvlOverride w:ilvl="0">
      <w:startOverride w:val="1"/>
    </w:lvlOverride>
  </w:num>
  <w:num w:numId="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num>
  <w:num w:numId="86">
    <w:abstractNumId w:val="48"/>
    <w:lvlOverride w:ilvl="0">
      <w:startOverride w:val="5"/>
    </w:lvlOverride>
  </w:num>
  <w:num w:numId="87">
    <w:abstractNumId w:val="11"/>
  </w:num>
  <w:num w:numId="88">
    <w:abstractNumId w:val="133"/>
  </w:num>
  <w:num w:numId="89">
    <w:abstractNumId w:val="5"/>
  </w:num>
  <w:num w:numId="90">
    <w:abstractNumId w:val="54"/>
  </w:num>
  <w:num w:numId="91">
    <w:abstractNumId w:val="17"/>
  </w:num>
  <w:num w:numId="92">
    <w:abstractNumId w:val="93"/>
  </w:num>
  <w:num w:numId="93">
    <w:abstractNumId w:val="72"/>
  </w:num>
  <w:num w:numId="9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num>
  <w:num w:numId="9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8"/>
  </w:num>
  <w:num w:numId="9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4"/>
  </w:num>
  <w:num w:numId="106">
    <w:abstractNumId w:val="97"/>
  </w:num>
  <w:num w:numId="107">
    <w:abstractNumId w:val="95"/>
  </w:num>
  <w:num w:numId="108">
    <w:abstractNumId w:val="8"/>
  </w:num>
  <w:num w:numId="109">
    <w:abstractNumId w:val="156"/>
  </w:num>
  <w:num w:numId="110">
    <w:abstractNumId w:val="110"/>
  </w:num>
  <w:num w:numId="111">
    <w:abstractNumId w:val="78"/>
  </w:num>
  <w:num w:numId="112">
    <w:abstractNumId w:val="67"/>
  </w:num>
  <w:num w:numId="113">
    <w:abstractNumId w:val="45"/>
  </w:num>
  <w:num w:numId="114">
    <w:abstractNumId w:val="7"/>
  </w:num>
  <w:num w:numId="115">
    <w:abstractNumId w:val="112"/>
  </w:num>
  <w:num w:numId="116">
    <w:abstractNumId w:val="142"/>
  </w:num>
  <w:num w:numId="117">
    <w:abstractNumId w:val="15"/>
  </w:num>
  <w:num w:numId="118">
    <w:abstractNumId w:val="153"/>
  </w:num>
  <w:num w:numId="119">
    <w:abstractNumId w:val="114"/>
  </w:num>
  <w:num w:numId="120">
    <w:abstractNumId w:val="124"/>
  </w:num>
  <w:num w:numId="121">
    <w:abstractNumId w:val="62"/>
  </w:num>
  <w:num w:numId="122">
    <w:abstractNumId w:val="157"/>
  </w:num>
  <w:num w:numId="123">
    <w:abstractNumId w:val="18"/>
  </w:num>
  <w:num w:numId="124">
    <w:abstractNumId w:val="59"/>
  </w:num>
  <w:num w:numId="125">
    <w:abstractNumId w:val="92"/>
  </w:num>
  <w:num w:numId="126">
    <w:abstractNumId w:val="51"/>
  </w:num>
  <w:num w:numId="127">
    <w:abstractNumId w:val="32"/>
  </w:num>
  <w:num w:numId="128">
    <w:abstractNumId w:val="150"/>
  </w:num>
  <w:num w:numId="129">
    <w:abstractNumId w:val="145"/>
  </w:num>
  <w:num w:numId="130">
    <w:abstractNumId w:val="53"/>
  </w:num>
  <w:num w:numId="131">
    <w:abstractNumId w:val="109"/>
  </w:num>
  <w:num w:numId="132">
    <w:abstractNumId w:val="64"/>
  </w:num>
  <w:num w:numId="133">
    <w:abstractNumId w:val="84"/>
  </w:num>
  <w:num w:numId="134">
    <w:abstractNumId w:val="63"/>
  </w:num>
  <w:num w:numId="135">
    <w:abstractNumId w:val="127"/>
  </w:num>
  <w:num w:numId="136">
    <w:abstractNumId w:val="152"/>
  </w:num>
  <w:num w:numId="137">
    <w:abstractNumId w:val="77"/>
  </w:num>
  <w:num w:numId="138">
    <w:abstractNumId w:val="2"/>
  </w:num>
  <w:num w:numId="139">
    <w:abstractNumId w:val="57"/>
  </w:num>
  <w:num w:numId="140">
    <w:abstractNumId w:val="69"/>
  </w:num>
  <w:num w:numId="141">
    <w:abstractNumId w:val="70"/>
  </w:num>
  <w:num w:numId="142">
    <w:abstractNumId w:val="85"/>
  </w:num>
  <w:num w:numId="143">
    <w:abstractNumId w:val="143"/>
  </w:num>
  <w:num w:numId="144">
    <w:abstractNumId w:val="33"/>
  </w:num>
  <w:num w:numId="145">
    <w:abstractNumId w:val="141"/>
  </w:num>
  <w:num w:numId="146">
    <w:abstractNumId w:val="3"/>
  </w:num>
  <w:num w:numId="147">
    <w:abstractNumId w:val="42"/>
  </w:num>
  <w:num w:numId="148">
    <w:abstractNumId w:val="158"/>
  </w:num>
  <w:num w:numId="149">
    <w:abstractNumId w:val="80"/>
  </w:num>
  <w:num w:numId="150">
    <w:abstractNumId w:val="43"/>
  </w:num>
  <w:num w:numId="151">
    <w:abstractNumId w:val="4"/>
  </w:num>
  <w:num w:numId="152">
    <w:abstractNumId w:val="102"/>
  </w:num>
  <w:num w:numId="153">
    <w:abstractNumId w:val="151"/>
  </w:num>
  <w:num w:numId="154">
    <w:abstractNumId w:val="140"/>
  </w:num>
  <w:num w:numId="155">
    <w:abstractNumId w:val="20"/>
  </w:num>
  <w:num w:numId="156">
    <w:abstractNumId w:val="107"/>
  </w:num>
  <w:num w:numId="157">
    <w:abstractNumId w:val="116"/>
  </w:num>
  <w:num w:numId="158">
    <w:abstractNumId w:val="122"/>
  </w:num>
  <w:num w:numId="159">
    <w:abstractNumId w:val="46"/>
  </w:num>
  <w:num w:numId="160">
    <w:abstractNumId w:val="24"/>
  </w:num>
  <w:num w:numId="161">
    <w:abstractNumId w:val="135"/>
  </w:num>
  <w:num w:numId="162">
    <w:abstractNumId w:val="19"/>
  </w:num>
  <w:num w:numId="163">
    <w:abstractNumId w:val="137"/>
  </w:num>
  <w:num w:numId="164">
    <w:abstractNumId w:val="37"/>
  </w:num>
  <w:num w:numId="165">
    <w:abstractNumId w:val="117"/>
  </w:num>
  <w:num w:numId="166">
    <w:abstractNumId w:val="41"/>
  </w:num>
  <w:num w:numId="167">
    <w:abstractNumId w:val="119"/>
  </w:num>
  <w:num w:numId="168">
    <w:abstractNumId w:val="155"/>
  </w:num>
  <w:num w:numId="169">
    <w:abstractNumId w:val="128"/>
  </w:num>
  <w:num w:numId="170">
    <w:abstractNumId w:val="88"/>
  </w:num>
  <w:num w:numId="171">
    <w:abstractNumId w:val="111"/>
  </w:num>
  <w:num w:numId="172">
    <w:abstractNumId w:val="147"/>
  </w:num>
  <w:num w:numId="173">
    <w:abstractNumId w:val="89"/>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CC"/>
    <w:rsid w:val="000011CA"/>
    <w:rsid w:val="000027D3"/>
    <w:rsid w:val="0000364C"/>
    <w:rsid w:val="00004118"/>
    <w:rsid w:val="000041B0"/>
    <w:rsid w:val="00010E2E"/>
    <w:rsid w:val="000119C6"/>
    <w:rsid w:val="000119FC"/>
    <w:rsid w:val="0001202E"/>
    <w:rsid w:val="000136C5"/>
    <w:rsid w:val="00014244"/>
    <w:rsid w:val="00015B21"/>
    <w:rsid w:val="00020A66"/>
    <w:rsid w:val="00020CA4"/>
    <w:rsid w:val="00022B1A"/>
    <w:rsid w:val="00024A28"/>
    <w:rsid w:val="00024C3B"/>
    <w:rsid w:val="000279FC"/>
    <w:rsid w:val="00027AED"/>
    <w:rsid w:val="00031235"/>
    <w:rsid w:val="0003183C"/>
    <w:rsid w:val="00040B9D"/>
    <w:rsid w:val="00040FA1"/>
    <w:rsid w:val="00041817"/>
    <w:rsid w:val="0004463B"/>
    <w:rsid w:val="000459EF"/>
    <w:rsid w:val="00045B7C"/>
    <w:rsid w:val="00045C5D"/>
    <w:rsid w:val="0004739A"/>
    <w:rsid w:val="0005238C"/>
    <w:rsid w:val="000551A3"/>
    <w:rsid w:val="000551C2"/>
    <w:rsid w:val="00055C44"/>
    <w:rsid w:val="00057C20"/>
    <w:rsid w:val="0006070D"/>
    <w:rsid w:val="000620E4"/>
    <w:rsid w:val="00062C2C"/>
    <w:rsid w:val="00062DEF"/>
    <w:rsid w:val="000658C2"/>
    <w:rsid w:val="000706D2"/>
    <w:rsid w:val="000708BA"/>
    <w:rsid w:val="00072CFC"/>
    <w:rsid w:val="00076223"/>
    <w:rsid w:val="00080889"/>
    <w:rsid w:val="0008483B"/>
    <w:rsid w:val="00086457"/>
    <w:rsid w:val="00090092"/>
    <w:rsid w:val="00093B19"/>
    <w:rsid w:val="0009467A"/>
    <w:rsid w:val="00096827"/>
    <w:rsid w:val="000A1294"/>
    <w:rsid w:val="000A5EC3"/>
    <w:rsid w:val="000B1099"/>
    <w:rsid w:val="000B1ABC"/>
    <w:rsid w:val="000B5218"/>
    <w:rsid w:val="000B663C"/>
    <w:rsid w:val="000C47BE"/>
    <w:rsid w:val="000C7021"/>
    <w:rsid w:val="000C7D79"/>
    <w:rsid w:val="000D1A0D"/>
    <w:rsid w:val="000D26FD"/>
    <w:rsid w:val="000D741E"/>
    <w:rsid w:val="000E04DF"/>
    <w:rsid w:val="000E11F4"/>
    <w:rsid w:val="000E4CBF"/>
    <w:rsid w:val="000E59F5"/>
    <w:rsid w:val="000F1B56"/>
    <w:rsid w:val="000F3121"/>
    <w:rsid w:val="000F5EC0"/>
    <w:rsid w:val="000F6391"/>
    <w:rsid w:val="000F6930"/>
    <w:rsid w:val="000F6CDE"/>
    <w:rsid w:val="000F7CC4"/>
    <w:rsid w:val="001008B0"/>
    <w:rsid w:val="00100C09"/>
    <w:rsid w:val="00104407"/>
    <w:rsid w:val="001164BD"/>
    <w:rsid w:val="0012259F"/>
    <w:rsid w:val="0012327D"/>
    <w:rsid w:val="00127E10"/>
    <w:rsid w:val="001300CA"/>
    <w:rsid w:val="001317EE"/>
    <w:rsid w:val="00131CF5"/>
    <w:rsid w:val="00132D93"/>
    <w:rsid w:val="001335CE"/>
    <w:rsid w:val="00140742"/>
    <w:rsid w:val="00142974"/>
    <w:rsid w:val="00143D2E"/>
    <w:rsid w:val="0014522B"/>
    <w:rsid w:val="00150C40"/>
    <w:rsid w:val="00154A7A"/>
    <w:rsid w:val="00163B6D"/>
    <w:rsid w:val="0017178C"/>
    <w:rsid w:val="00174B63"/>
    <w:rsid w:val="00176AEB"/>
    <w:rsid w:val="0017720A"/>
    <w:rsid w:val="00181A2C"/>
    <w:rsid w:val="00186CB6"/>
    <w:rsid w:val="00187A56"/>
    <w:rsid w:val="001917CA"/>
    <w:rsid w:val="00193012"/>
    <w:rsid w:val="00195470"/>
    <w:rsid w:val="00195BF1"/>
    <w:rsid w:val="00196383"/>
    <w:rsid w:val="001A11AE"/>
    <w:rsid w:val="001A2F64"/>
    <w:rsid w:val="001A3154"/>
    <w:rsid w:val="001A63A6"/>
    <w:rsid w:val="001B1B3B"/>
    <w:rsid w:val="001B2CF6"/>
    <w:rsid w:val="001B4CF4"/>
    <w:rsid w:val="001C0B81"/>
    <w:rsid w:val="001C118F"/>
    <w:rsid w:val="001C4E42"/>
    <w:rsid w:val="001C50C6"/>
    <w:rsid w:val="001C7232"/>
    <w:rsid w:val="001C7FA8"/>
    <w:rsid w:val="001D3097"/>
    <w:rsid w:val="001D3235"/>
    <w:rsid w:val="001E053B"/>
    <w:rsid w:val="001E22A2"/>
    <w:rsid w:val="001E3A2C"/>
    <w:rsid w:val="001E412D"/>
    <w:rsid w:val="001F297A"/>
    <w:rsid w:val="00201D4F"/>
    <w:rsid w:val="00203760"/>
    <w:rsid w:val="002053A7"/>
    <w:rsid w:val="00205580"/>
    <w:rsid w:val="002123E4"/>
    <w:rsid w:val="002135EF"/>
    <w:rsid w:val="0022050C"/>
    <w:rsid w:val="00220E29"/>
    <w:rsid w:val="0022307D"/>
    <w:rsid w:val="00235A47"/>
    <w:rsid w:val="0023755F"/>
    <w:rsid w:val="002405F8"/>
    <w:rsid w:val="0024397B"/>
    <w:rsid w:val="00243D5A"/>
    <w:rsid w:val="0024549C"/>
    <w:rsid w:val="00250057"/>
    <w:rsid w:val="00255F57"/>
    <w:rsid w:val="0025637C"/>
    <w:rsid w:val="0025755B"/>
    <w:rsid w:val="00264F65"/>
    <w:rsid w:val="00271895"/>
    <w:rsid w:val="0027499E"/>
    <w:rsid w:val="00277076"/>
    <w:rsid w:val="0027735E"/>
    <w:rsid w:val="00277D01"/>
    <w:rsid w:val="00280BD0"/>
    <w:rsid w:val="002817DE"/>
    <w:rsid w:val="002860F5"/>
    <w:rsid w:val="0028679C"/>
    <w:rsid w:val="00286A8F"/>
    <w:rsid w:val="00286C69"/>
    <w:rsid w:val="00294805"/>
    <w:rsid w:val="00294A13"/>
    <w:rsid w:val="0029518E"/>
    <w:rsid w:val="0029700D"/>
    <w:rsid w:val="002A04F1"/>
    <w:rsid w:val="002A7A56"/>
    <w:rsid w:val="002B0486"/>
    <w:rsid w:val="002B051A"/>
    <w:rsid w:val="002B3546"/>
    <w:rsid w:val="002B4ACA"/>
    <w:rsid w:val="002B550A"/>
    <w:rsid w:val="002C1B12"/>
    <w:rsid w:val="002C4E2A"/>
    <w:rsid w:val="002D1645"/>
    <w:rsid w:val="002D3615"/>
    <w:rsid w:val="002D538C"/>
    <w:rsid w:val="002D57D8"/>
    <w:rsid w:val="002D78AB"/>
    <w:rsid w:val="002E3187"/>
    <w:rsid w:val="002E7A59"/>
    <w:rsid w:val="002E7EEC"/>
    <w:rsid w:val="002F2C44"/>
    <w:rsid w:val="002F31BC"/>
    <w:rsid w:val="002F58C4"/>
    <w:rsid w:val="002F7422"/>
    <w:rsid w:val="003007C7"/>
    <w:rsid w:val="003019F6"/>
    <w:rsid w:val="00301AB6"/>
    <w:rsid w:val="003027BC"/>
    <w:rsid w:val="00303359"/>
    <w:rsid w:val="00307359"/>
    <w:rsid w:val="00307F5A"/>
    <w:rsid w:val="00312C6F"/>
    <w:rsid w:val="00316D77"/>
    <w:rsid w:val="00320CD7"/>
    <w:rsid w:val="00322E5D"/>
    <w:rsid w:val="00325BFC"/>
    <w:rsid w:val="003269DD"/>
    <w:rsid w:val="0033108F"/>
    <w:rsid w:val="003319BF"/>
    <w:rsid w:val="00334ECB"/>
    <w:rsid w:val="00341220"/>
    <w:rsid w:val="00341C8C"/>
    <w:rsid w:val="00341DF0"/>
    <w:rsid w:val="0034523B"/>
    <w:rsid w:val="00353461"/>
    <w:rsid w:val="003535CD"/>
    <w:rsid w:val="00354EEE"/>
    <w:rsid w:val="0035551E"/>
    <w:rsid w:val="003625B2"/>
    <w:rsid w:val="0036420F"/>
    <w:rsid w:val="003642D8"/>
    <w:rsid w:val="00367259"/>
    <w:rsid w:val="003702D0"/>
    <w:rsid w:val="00376CFC"/>
    <w:rsid w:val="00380C24"/>
    <w:rsid w:val="00381EBD"/>
    <w:rsid w:val="003822AF"/>
    <w:rsid w:val="00385169"/>
    <w:rsid w:val="00385A96"/>
    <w:rsid w:val="00386F17"/>
    <w:rsid w:val="003904D0"/>
    <w:rsid w:val="00390D3A"/>
    <w:rsid w:val="00391B0B"/>
    <w:rsid w:val="003928E8"/>
    <w:rsid w:val="0039434F"/>
    <w:rsid w:val="003A4E21"/>
    <w:rsid w:val="003A4F5B"/>
    <w:rsid w:val="003A5CBF"/>
    <w:rsid w:val="003A6495"/>
    <w:rsid w:val="003B2E89"/>
    <w:rsid w:val="003B4788"/>
    <w:rsid w:val="003C1EEB"/>
    <w:rsid w:val="003C4B5B"/>
    <w:rsid w:val="003C4ED3"/>
    <w:rsid w:val="003D2C73"/>
    <w:rsid w:val="003E02C8"/>
    <w:rsid w:val="003E1069"/>
    <w:rsid w:val="003E17AE"/>
    <w:rsid w:val="003F0662"/>
    <w:rsid w:val="003F2458"/>
    <w:rsid w:val="003F28FF"/>
    <w:rsid w:val="003F4799"/>
    <w:rsid w:val="004038CC"/>
    <w:rsid w:val="00404491"/>
    <w:rsid w:val="0040557E"/>
    <w:rsid w:val="004074B6"/>
    <w:rsid w:val="00407C71"/>
    <w:rsid w:val="00411238"/>
    <w:rsid w:val="0041326E"/>
    <w:rsid w:val="004151D9"/>
    <w:rsid w:val="00427533"/>
    <w:rsid w:val="004321AD"/>
    <w:rsid w:val="00437CC3"/>
    <w:rsid w:val="00447E7B"/>
    <w:rsid w:val="004522A5"/>
    <w:rsid w:val="00455F3C"/>
    <w:rsid w:val="00456058"/>
    <w:rsid w:val="00461FB1"/>
    <w:rsid w:val="00471FD5"/>
    <w:rsid w:val="00472A8C"/>
    <w:rsid w:val="00473AA8"/>
    <w:rsid w:val="00477152"/>
    <w:rsid w:val="004773B9"/>
    <w:rsid w:val="00480127"/>
    <w:rsid w:val="00481857"/>
    <w:rsid w:val="0049556D"/>
    <w:rsid w:val="004A0F25"/>
    <w:rsid w:val="004A4259"/>
    <w:rsid w:val="004A5022"/>
    <w:rsid w:val="004A517C"/>
    <w:rsid w:val="004B252A"/>
    <w:rsid w:val="004B4D6F"/>
    <w:rsid w:val="004B7D5E"/>
    <w:rsid w:val="004C327F"/>
    <w:rsid w:val="004C354B"/>
    <w:rsid w:val="004C456A"/>
    <w:rsid w:val="004D55E5"/>
    <w:rsid w:val="004D7729"/>
    <w:rsid w:val="004E06B8"/>
    <w:rsid w:val="004E55DD"/>
    <w:rsid w:val="004F38FC"/>
    <w:rsid w:val="004F3963"/>
    <w:rsid w:val="00500B28"/>
    <w:rsid w:val="00504ACC"/>
    <w:rsid w:val="005056A9"/>
    <w:rsid w:val="00507F23"/>
    <w:rsid w:val="00510E9D"/>
    <w:rsid w:val="0051187C"/>
    <w:rsid w:val="00520E1A"/>
    <w:rsid w:val="005241F0"/>
    <w:rsid w:val="00525ABE"/>
    <w:rsid w:val="00526548"/>
    <w:rsid w:val="00532A14"/>
    <w:rsid w:val="00533225"/>
    <w:rsid w:val="00540388"/>
    <w:rsid w:val="005408AA"/>
    <w:rsid w:val="00541279"/>
    <w:rsid w:val="00541994"/>
    <w:rsid w:val="00542FD0"/>
    <w:rsid w:val="00543410"/>
    <w:rsid w:val="005476FA"/>
    <w:rsid w:val="005519C2"/>
    <w:rsid w:val="00552135"/>
    <w:rsid w:val="005524C9"/>
    <w:rsid w:val="0055563E"/>
    <w:rsid w:val="005610DF"/>
    <w:rsid w:val="00562A46"/>
    <w:rsid w:val="00563621"/>
    <w:rsid w:val="00563E84"/>
    <w:rsid w:val="005646E0"/>
    <w:rsid w:val="00564E4C"/>
    <w:rsid w:val="00570C66"/>
    <w:rsid w:val="00582130"/>
    <w:rsid w:val="005826F0"/>
    <w:rsid w:val="00583609"/>
    <w:rsid w:val="0058414A"/>
    <w:rsid w:val="00586979"/>
    <w:rsid w:val="0059091D"/>
    <w:rsid w:val="00590B67"/>
    <w:rsid w:val="0059333C"/>
    <w:rsid w:val="00594016"/>
    <w:rsid w:val="00595070"/>
    <w:rsid w:val="005A02C5"/>
    <w:rsid w:val="005A4937"/>
    <w:rsid w:val="005A7202"/>
    <w:rsid w:val="005B02FF"/>
    <w:rsid w:val="005B32D9"/>
    <w:rsid w:val="005B4804"/>
    <w:rsid w:val="005B4FE0"/>
    <w:rsid w:val="005B6DFD"/>
    <w:rsid w:val="005C2474"/>
    <w:rsid w:val="005C3DED"/>
    <w:rsid w:val="005C59D4"/>
    <w:rsid w:val="005C68A1"/>
    <w:rsid w:val="005C72B9"/>
    <w:rsid w:val="005D07C2"/>
    <w:rsid w:val="005D61D2"/>
    <w:rsid w:val="005F0137"/>
    <w:rsid w:val="00600A98"/>
    <w:rsid w:val="00600FF5"/>
    <w:rsid w:val="00601AD6"/>
    <w:rsid w:val="00613936"/>
    <w:rsid w:val="00614D3C"/>
    <w:rsid w:val="00622EC2"/>
    <w:rsid w:val="006232B3"/>
    <w:rsid w:val="006240B7"/>
    <w:rsid w:val="00632FE0"/>
    <w:rsid w:val="00635273"/>
    <w:rsid w:val="00635A09"/>
    <w:rsid w:val="00637A18"/>
    <w:rsid w:val="006405C3"/>
    <w:rsid w:val="006415B2"/>
    <w:rsid w:val="00642B60"/>
    <w:rsid w:val="0065406E"/>
    <w:rsid w:val="006579A2"/>
    <w:rsid w:val="00657D7E"/>
    <w:rsid w:val="0066000B"/>
    <w:rsid w:val="00660873"/>
    <w:rsid w:val="0066201C"/>
    <w:rsid w:val="00663D13"/>
    <w:rsid w:val="0066403A"/>
    <w:rsid w:val="00665177"/>
    <w:rsid w:val="00665E6E"/>
    <w:rsid w:val="0067050E"/>
    <w:rsid w:val="0067180D"/>
    <w:rsid w:val="00673F77"/>
    <w:rsid w:val="00676D7E"/>
    <w:rsid w:val="00677B2D"/>
    <w:rsid w:val="00680466"/>
    <w:rsid w:val="006814DD"/>
    <w:rsid w:val="0068279A"/>
    <w:rsid w:val="006859F9"/>
    <w:rsid w:val="006862CE"/>
    <w:rsid w:val="00686E4D"/>
    <w:rsid w:val="00690AC1"/>
    <w:rsid w:val="00696942"/>
    <w:rsid w:val="0069762C"/>
    <w:rsid w:val="006A2F9C"/>
    <w:rsid w:val="006A47E9"/>
    <w:rsid w:val="006A5C63"/>
    <w:rsid w:val="006A6FFD"/>
    <w:rsid w:val="006B041C"/>
    <w:rsid w:val="006B34DA"/>
    <w:rsid w:val="006B59A4"/>
    <w:rsid w:val="006B6F7E"/>
    <w:rsid w:val="006C1E58"/>
    <w:rsid w:val="006C290B"/>
    <w:rsid w:val="006D00B9"/>
    <w:rsid w:val="006D1B07"/>
    <w:rsid w:val="006D2D61"/>
    <w:rsid w:val="006D3DEE"/>
    <w:rsid w:val="006D55CA"/>
    <w:rsid w:val="006D5791"/>
    <w:rsid w:val="006D7A17"/>
    <w:rsid w:val="006E094E"/>
    <w:rsid w:val="006E15D9"/>
    <w:rsid w:val="006E334D"/>
    <w:rsid w:val="006E4B6A"/>
    <w:rsid w:val="006E664B"/>
    <w:rsid w:val="006E75A8"/>
    <w:rsid w:val="006F1158"/>
    <w:rsid w:val="006F2C1A"/>
    <w:rsid w:val="0070420A"/>
    <w:rsid w:val="00706B1F"/>
    <w:rsid w:val="007103DE"/>
    <w:rsid w:val="00711D92"/>
    <w:rsid w:val="00713537"/>
    <w:rsid w:val="0071370A"/>
    <w:rsid w:val="0071624C"/>
    <w:rsid w:val="007176FA"/>
    <w:rsid w:val="007252C2"/>
    <w:rsid w:val="00732B65"/>
    <w:rsid w:val="0073399F"/>
    <w:rsid w:val="00740A14"/>
    <w:rsid w:val="00741BB8"/>
    <w:rsid w:val="00743CEA"/>
    <w:rsid w:val="00744732"/>
    <w:rsid w:val="00745800"/>
    <w:rsid w:val="00746206"/>
    <w:rsid w:val="00747444"/>
    <w:rsid w:val="00754747"/>
    <w:rsid w:val="0075794A"/>
    <w:rsid w:val="0076082E"/>
    <w:rsid w:val="00760E90"/>
    <w:rsid w:val="00762D00"/>
    <w:rsid w:val="00773C93"/>
    <w:rsid w:val="00777A2E"/>
    <w:rsid w:val="007808EE"/>
    <w:rsid w:val="00781BD2"/>
    <w:rsid w:val="00781F91"/>
    <w:rsid w:val="00787668"/>
    <w:rsid w:val="007878BA"/>
    <w:rsid w:val="00795DBD"/>
    <w:rsid w:val="007A4E32"/>
    <w:rsid w:val="007A5DF5"/>
    <w:rsid w:val="007A6C4F"/>
    <w:rsid w:val="007B01E5"/>
    <w:rsid w:val="007B199E"/>
    <w:rsid w:val="007B1F28"/>
    <w:rsid w:val="007B4422"/>
    <w:rsid w:val="007B7A26"/>
    <w:rsid w:val="007C07FB"/>
    <w:rsid w:val="007C5CD7"/>
    <w:rsid w:val="007C653D"/>
    <w:rsid w:val="007C67CD"/>
    <w:rsid w:val="007D2BC8"/>
    <w:rsid w:val="007D6477"/>
    <w:rsid w:val="007D6B85"/>
    <w:rsid w:val="007D6FFD"/>
    <w:rsid w:val="007E1ED0"/>
    <w:rsid w:val="007E6FD5"/>
    <w:rsid w:val="00800E77"/>
    <w:rsid w:val="00805973"/>
    <w:rsid w:val="00805DFB"/>
    <w:rsid w:val="00807A23"/>
    <w:rsid w:val="00810207"/>
    <w:rsid w:val="00810275"/>
    <w:rsid w:val="008144E5"/>
    <w:rsid w:val="008147AD"/>
    <w:rsid w:val="00815D1F"/>
    <w:rsid w:val="00821BF1"/>
    <w:rsid w:val="00832D42"/>
    <w:rsid w:val="008340CA"/>
    <w:rsid w:val="00835A66"/>
    <w:rsid w:val="00835AD4"/>
    <w:rsid w:val="00840F5E"/>
    <w:rsid w:val="00846B92"/>
    <w:rsid w:val="00847CED"/>
    <w:rsid w:val="00852C59"/>
    <w:rsid w:val="00853CA5"/>
    <w:rsid w:val="008557FD"/>
    <w:rsid w:val="008562D3"/>
    <w:rsid w:val="008637B6"/>
    <w:rsid w:val="00866850"/>
    <w:rsid w:val="008670C9"/>
    <w:rsid w:val="0086769D"/>
    <w:rsid w:val="00870594"/>
    <w:rsid w:val="00875D9F"/>
    <w:rsid w:val="00876D80"/>
    <w:rsid w:val="008839B7"/>
    <w:rsid w:val="00886F45"/>
    <w:rsid w:val="0089418E"/>
    <w:rsid w:val="008960C2"/>
    <w:rsid w:val="00896213"/>
    <w:rsid w:val="008A0CDA"/>
    <w:rsid w:val="008A2733"/>
    <w:rsid w:val="008A301F"/>
    <w:rsid w:val="008A308C"/>
    <w:rsid w:val="008A39F0"/>
    <w:rsid w:val="008A6F37"/>
    <w:rsid w:val="008A78E9"/>
    <w:rsid w:val="008B012C"/>
    <w:rsid w:val="008B530E"/>
    <w:rsid w:val="008B533F"/>
    <w:rsid w:val="008B5E9D"/>
    <w:rsid w:val="008B7744"/>
    <w:rsid w:val="008D0180"/>
    <w:rsid w:val="008D034B"/>
    <w:rsid w:val="008D5432"/>
    <w:rsid w:val="008D6AB7"/>
    <w:rsid w:val="008D7572"/>
    <w:rsid w:val="008E1F9D"/>
    <w:rsid w:val="008E2C20"/>
    <w:rsid w:val="008E30D7"/>
    <w:rsid w:val="008E3A1F"/>
    <w:rsid w:val="008E6A7C"/>
    <w:rsid w:val="008F2729"/>
    <w:rsid w:val="008F59B5"/>
    <w:rsid w:val="00900BDB"/>
    <w:rsid w:val="00901A58"/>
    <w:rsid w:val="009025C9"/>
    <w:rsid w:val="0090413C"/>
    <w:rsid w:val="009070A0"/>
    <w:rsid w:val="009101D8"/>
    <w:rsid w:val="00911355"/>
    <w:rsid w:val="00913DA6"/>
    <w:rsid w:val="0091421B"/>
    <w:rsid w:val="009144F2"/>
    <w:rsid w:val="00914E44"/>
    <w:rsid w:val="00921A8D"/>
    <w:rsid w:val="00922D4B"/>
    <w:rsid w:val="00924CAC"/>
    <w:rsid w:val="009310FD"/>
    <w:rsid w:val="00934CB7"/>
    <w:rsid w:val="00935596"/>
    <w:rsid w:val="00935DA4"/>
    <w:rsid w:val="00940B75"/>
    <w:rsid w:val="00941C26"/>
    <w:rsid w:val="0094651C"/>
    <w:rsid w:val="00946C70"/>
    <w:rsid w:val="009470C3"/>
    <w:rsid w:val="00952279"/>
    <w:rsid w:val="009535C7"/>
    <w:rsid w:val="0095430A"/>
    <w:rsid w:val="00956420"/>
    <w:rsid w:val="00956AF0"/>
    <w:rsid w:val="009573A1"/>
    <w:rsid w:val="009573C4"/>
    <w:rsid w:val="0096087A"/>
    <w:rsid w:val="00962CC0"/>
    <w:rsid w:val="009648E7"/>
    <w:rsid w:val="00967CE7"/>
    <w:rsid w:val="0097508A"/>
    <w:rsid w:val="00981CAE"/>
    <w:rsid w:val="0099120A"/>
    <w:rsid w:val="00992820"/>
    <w:rsid w:val="00992C86"/>
    <w:rsid w:val="00994218"/>
    <w:rsid w:val="00994A15"/>
    <w:rsid w:val="009A026E"/>
    <w:rsid w:val="009A16AC"/>
    <w:rsid w:val="009A1B1F"/>
    <w:rsid w:val="009A3B48"/>
    <w:rsid w:val="009A4F96"/>
    <w:rsid w:val="009A6B49"/>
    <w:rsid w:val="009A7855"/>
    <w:rsid w:val="009A7D70"/>
    <w:rsid w:val="009B2235"/>
    <w:rsid w:val="009B43F0"/>
    <w:rsid w:val="009B74C2"/>
    <w:rsid w:val="009B7E0C"/>
    <w:rsid w:val="009C073C"/>
    <w:rsid w:val="009C19C8"/>
    <w:rsid w:val="009D3A44"/>
    <w:rsid w:val="009D42A2"/>
    <w:rsid w:val="009D46C3"/>
    <w:rsid w:val="009D471E"/>
    <w:rsid w:val="009D59A6"/>
    <w:rsid w:val="009F0CAF"/>
    <w:rsid w:val="009F15A6"/>
    <w:rsid w:val="009F1904"/>
    <w:rsid w:val="009F3B4E"/>
    <w:rsid w:val="009F4744"/>
    <w:rsid w:val="009F4A71"/>
    <w:rsid w:val="00A00133"/>
    <w:rsid w:val="00A0034F"/>
    <w:rsid w:val="00A0075E"/>
    <w:rsid w:val="00A06F1B"/>
    <w:rsid w:val="00A1126E"/>
    <w:rsid w:val="00A11E26"/>
    <w:rsid w:val="00A122ED"/>
    <w:rsid w:val="00A16A91"/>
    <w:rsid w:val="00A17621"/>
    <w:rsid w:val="00A176D5"/>
    <w:rsid w:val="00A215D8"/>
    <w:rsid w:val="00A26562"/>
    <w:rsid w:val="00A26D0C"/>
    <w:rsid w:val="00A31FE4"/>
    <w:rsid w:val="00A4274E"/>
    <w:rsid w:val="00A45078"/>
    <w:rsid w:val="00A45520"/>
    <w:rsid w:val="00A512BE"/>
    <w:rsid w:val="00A51455"/>
    <w:rsid w:val="00A533A4"/>
    <w:rsid w:val="00A54BCB"/>
    <w:rsid w:val="00A55567"/>
    <w:rsid w:val="00A56419"/>
    <w:rsid w:val="00A6175B"/>
    <w:rsid w:val="00A64633"/>
    <w:rsid w:val="00A67A07"/>
    <w:rsid w:val="00A704C5"/>
    <w:rsid w:val="00A70BF9"/>
    <w:rsid w:val="00A70C7D"/>
    <w:rsid w:val="00A8396F"/>
    <w:rsid w:val="00A84D97"/>
    <w:rsid w:val="00A86703"/>
    <w:rsid w:val="00A87EEF"/>
    <w:rsid w:val="00A957FE"/>
    <w:rsid w:val="00AA03E3"/>
    <w:rsid w:val="00AA1B63"/>
    <w:rsid w:val="00AA2871"/>
    <w:rsid w:val="00AA3992"/>
    <w:rsid w:val="00AA5547"/>
    <w:rsid w:val="00AA6C22"/>
    <w:rsid w:val="00AA71E4"/>
    <w:rsid w:val="00AB0C42"/>
    <w:rsid w:val="00AB4C22"/>
    <w:rsid w:val="00AB6CC0"/>
    <w:rsid w:val="00AB6D40"/>
    <w:rsid w:val="00AB7875"/>
    <w:rsid w:val="00AB795C"/>
    <w:rsid w:val="00AC233C"/>
    <w:rsid w:val="00AC3A31"/>
    <w:rsid w:val="00AC701F"/>
    <w:rsid w:val="00AD04E1"/>
    <w:rsid w:val="00AD132E"/>
    <w:rsid w:val="00AD1F19"/>
    <w:rsid w:val="00AD3C6B"/>
    <w:rsid w:val="00AD3C7C"/>
    <w:rsid w:val="00AD3FB2"/>
    <w:rsid w:val="00AD4C16"/>
    <w:rsid w:val="00AD6DD5"/>
    <w:rsid w:val="00AD7C1F"/>
    <w:rsid w:val="00AE381A"/>
    <w:rsid w:val="00AE38EC"/>
    <w:rsid w:val="00AE428A"/>
    <w:rsid w:val="00AE50FB"/>
    <w:rsid w:val="00AE5915"/>
    <w:rsid w:val="00AF072D"/>
    <w:rsid w:val="00AF07E2"/>
    <w:rsid w:val="00AF0B71"/>
    <w:rsid w:val="00AF0BA2"/>
    <w:rsid w:val="00AF0E45"/>
    <w:rsid w:val="00AF163D"/>
    <w:rsid w:val="00AF17D6"/>
    <w:rsid w:val="00AF2309"/>
    <w:rsid w:val="00AF317E"/>
    <w:rsid w:val="00AF5B5C"/>
    <w:rsid w:val="00AF7C6E"/>
    <w:rsid w:val="00B02C0A"/>
    <w:rsid w:val="00B054BB"/>
    <w:rsid w:val="00B06121"/>
    <w:rsid w:val="00B1017B"/>
    <w:rsid w:val="00B11EE9"/>
    <w:rsid w:val="00B16A97"/>
    <w:rsid w:val="00B20BEE"/>
    <w:rsid w:val="00B21C81"/>
    <w:rsid w:val="00B22050"/>
    <w:rsid w:val="00B24558"/>
    <w:rsid w:val="00B25077"/>
    <w:rsid w:val="00B270C0"/>
    <w:rsid w:val="00B27E33"/>
    <w:rsid w:val="00B30850"/>
    <w:rsid w:val="00B35024"/>
    <w:rsid w:val="00B376D2"/>
    <w:rsid w:val="00B4323D"/>
    <w:rsid w:val="00B44570"/>
    <w:rsid w:val="00B44DC0"/>
    <w:rsid w:val="00B46DAB"/>
    <w:rsid w:val="00B47448"/>
    <w:rsid w:val="00B507C5"/>
    <w:rsid w:val="00B5234E"/>
    <w:rsid w:val="00B52B91"/>
    <w:rsid w:val="00B5360A"/>
    <w:rsid w:val="00B57670"/>
    <w:rsid w:val="00B60399"/>
    <w:rsid w:val="00B62636"/>
    <w:rsid w:val="00B70F97"/>
    <w:rsid w:val="00B74E82"/>
    <w:rsid w:val="00B7585F"/>
    <w:rsid w:val="00B76D18"/>
    <w:rsid w:val="00B82B08"/>
    <w:rsid w:val="00B82F7A"/>
    <w:rsid w:val="00B835FC"/>
    <w:rsid w:val="00B85238"/>
    <w:rsid w:val="00B852E5"/>
    <w:rsid w:val="00B935C3"/>
    <w:rsid w:val="00B94407"/>
    <w:rsid w:val="00B96A40"/>
    <w:rsid w:val="00BA1E15"/>
    <w:rsid w:val="00BA305E"/>
    <w:rsid w:val="00BA6E7B"/>
    <w:rsid w:val="00BB24A6"/>
    <w:rsid w:val="00BB75A0"/>
    <w:rsid w:val="00BB7A6A"/>
    <w:rsid w:val="00BC148E"/>
    <w:rsid w:val="00BC197B"/>
    <w:rsid w:val="00BC202B"/>
    <w:rsid w:val="00BD0D85"/>
    <w:rsid w:val="00BD211E"/>
    <w:rsid w:val="00BD5FDA"/>
    <w:rsid w:val="00BD6AD0"/>
    <w:rsid w:val="00BE2A11"/>
    <w:rsid w:val="00BE3479"/>
    <w:rsid w:val="00BE6550"/>
    <w:rsid w:val="00BE7039"/>
    <w:rsid w:val="00BE7DD6"/>
    <w:rsid w:val="00BF128F"/>
    <w:rsid w:val="00BF1D9D"/>
    <w:rsid w:val="00BF63BD"/>
    <w:rsid w:val="00C02419"/>
    <w:rsid w:val="00C0399C"/>
    <w:rsid w:val="00C06FC9"/>
    <w:rsid w:val="00C07818"/>
    <w:rsid w:val="00C1293B"/>
    <w:rsid w:val="00C13815"/>
    <w:rsid w:val="00C16CAE"/>
    <w:rsid w:val="00C16EBF"/>
    <w:rsid w:val="00C20271"/>
    <w:rsid w:val="00C218B8"/>
    <w:rsid w:val="00C31B94"/>
    <w:rsid w:val="00C3325F"/>
    <w:rsid w:val="00C33BB1"/>
    <w:rsid w:val="00C35DE5"/>
    <w:rsid w:val="00C4321B"/>
    <w:rsid w:val="00C45392"/>
    <w:rsid w:val="00C511E9"/>
    <w:rsid w:val="00C5355A"/>
    <w:rsid w:val="00C5610B"/>
    <w:rsid w:val="00C642AE"/>
    <w:rsid w:val="00C64696"/>
    <w:rsid w:val="00C655C5"/>
    <w:rsid w:val="00C65CC2"/>
    <w:rsid w:val="00C67534"/>
    <w:rsid w:val="00C6799E"/>
    <w:rsid w:val="00C70669"/>
    <w:rsid w:val="00C7392A"/>
    <w:rsid w:val="00C76A2B"/>
    <w:rsid w:val="00C80457"/>
    <w:rsid w:val="00C81A07"/>
    <w:rsid w:val="00C85B36"/>
    <w:rsid w:val="00C85E82"/>
    <w:rsid w:val="00C91982"/>
    <w:rsid w:val="00C91ECE"/>
    <w:rsid w:val="00C9566B"/>
    <w:rsid w:val="00C95D13"/>
    <w:rsid w:val="00C96BC7"/>
    <w:rsid w:val="00C9703C"/>
    <w:rsid w:val="00C97804"/>
    <w:rsid w:val="00CA2840"/>
    <w:rsid w:val="00CA3E75"/>
    <w:rsid w:val="00CB01E4"/>
    <w:rsid w:val="00CB15AB"/>
    <w:rsid w:val="00CB5F2D"/>
    <w:rsid w:val="00CC19E0"/>
    <w:rsid w:val="00CC3533"/>
    <w:rsid w:val="00CD56D4"/>
    <w:rsid w:val="00CD5D47"/>
    <w:rsid w:val="00CE03D4"/>
    <w:rsid w:val="00CE0828"/>
    <w:rsid w:val="00CE4370"/>
    <w:rsid w:val="00CE54D4"/>
    <w:rsid w:val="00CE62BD"/>
    <w:rsid w:val="00CF2B1B"/>
    <w:rsid w:val="00CF63EC"/>
    <w:rsid w:val="00CF6A22"/>
    <w:rsid w:val="00D00EA8"/>
    <w:rsid w:val="00D02032"/>
    <w:rsid w:val="00D02984"/>
    <w:rsid w:val="00D04B93"/>
    <w:rsid w:val="00D05023"/>
    <w:rsid w:val="00D10DFF"/>
    <w:rsid w:val="00D13DF5"/>
    <w:rsid w:val="00D1422A"/>
    <w:rsid w:val="00D1634B"/>
    <w:rsid w:val="00D211B3"/>
    <w:rsid w:val="00D23BFE"/>
    <w:rsid w:val="00D344FD"/>
    <w:rsid w:val="00D34D30"/>
    <w:rsid w:val="00D377CD"/>
    <w:rsid w:val="00D44A6B"/>
    <w:rsid w:val="00D51F37"/>
    <w:rsid w:val="00D544C1"/>
    <w:rsid w:val="00D566B7"/>
    <w:rsid w:val="00D61B1E"/>
    <w:rsid w:val="00D62AC7"/>
    <w:rsid w:val="00D63054"/>
    <w:rsid w:val="00D72061"/>
    <w:rsid w:val="00D72BBF"/>
    <w:rsid w:val="00D733BE"/>
    <w:rsid w:val="00D746CB"/>
    <w:rsid w:val="00D75D56"/>
    <w:rsid w:val="00D76AB2"/>
    <w:rsid w:val="00D77C16"/>
    <w:rsid w:val="00D807EA"/>
    <w:rsid w:val="00D9037B"/>
    <w:rsid w:val="00D903C6"/>
    <w:rsid w:val="00D932E8"/>
    <w:rsid w:val="00D94100"/>
    <w:rsid w:val="00DA1B98"/>
    <w:rsid w:val="00DA59A3"/>
    <w:rsid w:val="00DA61C6"/>
    <w:rsid w:val="00DB2611"/>
    <w:rsid w:val="00DB2847"/>
    <w:rsid w:val="00DB3FC4"/>
    <w:rsid w:val="00DB7760"/>
    <w:rsid w:val="00DB79B8"/>
    <w:rsid w:val="00DC3BE0"/>
    <w:rsid w:val="00DC6997"/>
    <w:rsid w:val="00DC7169"/>
    <w:rsid w:val="00DD31CE"/>
    <w:rsid w:val="00DD55C2"/>
    <w:rsid w:val="00DE010D"/>
    <w:rsid w:val="00DE0466"/>
    <w:rsid w:val="00DE0E9C"/>
    <w:rsid w:val="00DE1B67"/>
    <w:rsid w:val="00DE675C"/>
    <w:rsid w:val="00DE77B4"/>
    <w:rsid w:val="00DF0335"/>
    <w:rsid w:val="00DF18EF"/>
    <w:rsid w:val="00DF2D77"/>
    <w:rsid w:val="00DF3660"/>
    <w:rsid w:val="00DF447C"/>
    <w:rsid w:val="00DF76EA"/>
    <w:rsid w:val="00E00A46"/>
    <w:rsid w:val="00E023E4"/>
    <w:rsid w:val="00E14BF3"/>
    <w:rsid w:val="00E16D3F"/>
    <w:rsid w:val="00E20526"/>
    <w:rsid w:val="00E23C64"/>
    <w:rsid w:val="00E31381"/>
    <w:rsid w:val="00E35235"/>
    <w:rsid w:val="00E355A4"/>
    <w:rsid w:val="00E40043"/>
    <w:rsid w:val="00E42011"/>
    <w:rsid w:val="00E445EC"/>
    <w:rsid w:val="00E44CF1"/>
    <w:rsid w:val="00E46124"/>
    <w:rsid w:val="00E5218B"/>
    <w:rsid w:val="00E60045"/>
    <w:rsid w:val="00E61716"/>
    <w:rsid w:val="00E643DC"/>
    <w:rsid w:val="00E65FAF"/>
    <w:rsid w:val="00E72F9C"/>
    <w:rsid w:val="00E754CA"/>
    <w:rsid w:val="00E75B7D"/>
    <w:rsid w:val="00E77102"/>
    <w:rsid w:val="00E8097C"/>
    <w:rsid w:val="00E82864"/>
    <w:rsid w:val="00E92564"/>
    <w:rsid w:val="00E93123"/>
    <w:rsid w:val="00E95306"/>
    <w:rsid w:val="00EA39D1"/>
    <w:rsid w:val="00EA5969"/>
    <w:rsid w:val="00EA7FE6"/>
    <w:rsid w:val="00EB0D01"/>
    <w:rsid w:val="00EB12B4"/>
    <w:rsid w:val="00EB3502"/>
    <w:rsid w:val="00EB4E7E"/>
    <w:rsid w:val="00EB56C9"/>
    <w:rsid w:val="00EC235B"/>
    <w:rsid w:val="00EC794E"/>
    <w:rsid w:val="00ED28D3"/>
    <w:rsid w:val="00ED4A30"/>
    <w:rsid w:val="00ED6C94"/>
    <w:rsid w:val="00EE4C90"/>
    <w:rsid w:val="00EF26BD"/>
    <w:rsid w:val="00EF28CC"/>
    <w:rsid w:val="00EF690A"/>
    <w:rsid w:val="00F049B1"/>
    <w:rsid w:val="00F159B2"/>
    <w:rsid w:val="00F17C99"/>
    <w:rsid w:val="00F23C75"/>
    <w:rsid w:val="00F2472E"/>
    <w:rsid w:val="00F31089"/>
    <w:rsid w:val="00F3195F"/>
    <w:rsid w:val="00F332D4"/>
    <w:rsid w:val="00F34737"/>
    <w:rsid w:val="00F358E0"/>
    <w:rsid w:val="00F41557"/>
    <w:rsid w:val="00F42574"/>
    <w:rsid w:val="00F43479"/>
    <w:rsid w:val="00F4395D"/>
    <w:rsid w:val="00F4501C"/>
    <w:rsid w:val="00F46B24"/>
    <w:rsid w:val="00F46CF7"/>
    <w:rsid w:val="00F54009"/>
    <w:rsid w:val="00F6291F"/>
    <w:rsid w:val="00F640E7"/>
    <w:rsid w:val="00F64891"/>
    <w:rsid w:val="00F66570"/>
    <w:rsid w:val="00F6699E"/>
    <w:rsid w:val="00F710D8"/>
    <w:rsid w:val="00F7144D"/>
    <w:rsid w:val="00F75AFF"/>
    <w:rsid w:val="00F76E9D"/>
    <w:rsid w:val="00F81FA1"/>
    <w:rsid w:val="00F83123"/>
    <w:rsid w:val="00F84C10"/>
    <w:rsid w:val="00F85536"/>
    <w:rsid w:val="00FA0F9E"/>
    <w:rsid w:val="00FA18AA"/>
    <w:rsid w:val="00FA4C50"/>
    <w:rsid w:val="00FA66BF"/>
    <w:rsid w:val="00FA6D77"/>
    <w:rsid w:val="00FB04E5"/>
    <w:rsid w:val="00FB1A54"/>
    <w:rsid w:val="00FB7CA3"/>
    <w:rsid w:val="00FC113D"/>
    <w:rsid w:val="00FC464D"/>
    <w:rsid w:val="00FC7026"/>
    <w:rsid w:val="00FD2501"/>
    <w:rsid w:val="00FE0494"/>
    <w:rsid w:val="00FE0538"/>
    <w:rsid w:val="00FE2868"/>
    <w:rsid w:val="00FE5FBC"/>
    <w:rsid w:val="00FF0DC3"/>
    <w:rsid w:val="00FF3841"/>
    <w:rsid w:val="00FF6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0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uiPriority="0" w:qFormat="1"/>
    <w:lsdException w:name="annotation reference" w:qFormat="1"/>
    <w:lsdException w:name="page number"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qFormat="1"/>
    <w:lsdException w:name="Strong" w:semiHidden="0" w:uiPriority="0" w:unhideWhenUsed="0" w:qFormat="1"/>
    <w:lsdException w:name="Emphasis" w:semiHidden="0" w:uiPriority="20" w:unhideWhenUsed="0" w:qFormat="1"/>
    <w:lsdException w:name="HTML Preformatted" w:uiPriority="0"/>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1B9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A78E9"/>
    <w:pPr>
      <w:keepNext/>
      <w:keepLines/>
      <w:spacing w:before="480"/>
      <w:outlineLvl w:val="0"/>
    </w:pPr>
    <w:rPr>
      <w:rFonts w:ascii="Arial" w:eastAsiaTheme="majorEastAsia" w:hAnsi="Arial" w:cstheme="majorBidi"/>
      <w:b/>
      <w:bCs/>
      <w:szCs w:val="28"/>
    </w:rPr>
  </w:style>
  <w:style w:type="paragraph" w:styleId="Nadpis2">
    <w:name w:val="heading 2"/>
    <w:basedOn w:val="Normln"/>
    <w:next w:val="Normln"/>
    <w:link w:val="Nadpis2Char"/>
    <w:uiPriority w:val="9"/>
    <w:unhideWhenUsed/>
    <w:qFormat/>
    <w:rsid w:val="004038CC"/>
    <w:pPr>
      <w:keepNext/>
      <w:keepLines/>
      <w:spacing w:before="200"/>
      <w:outlineLvl w:val="1"/>
    </w:pPr>
    <w:rPr>
      <w:rFonts w:ascii="Arial" w:eastAsiaTheme="majorEastAsia" w:hAnsi="Arial" w:cstheme="majorBidi"/>
      <w:b/>
      <w:bCs/>
      <w:color w:val="000000" w:themeColor="text1"/>
      <w:sz w:val="28"/>
      <w:szCs w:val="26"/>
    </w:rPr>
  </w:style>
  <w:style w:type="paragraph" w:styleId="Nadpis3">
    <w:name w:val="heading 3"/>
    <w:basedOn w:val="Normln"/>
    <w:next w:val="Normln"/>
    <w:link w:val="Nadpis3Char"/>
    <w:uiPriority w:val="9"/>
    <w:unhideWhenUsed/>
    <w:qFormat/>
    <w:rsid w:val="004038CC"/>
    <w:pPr>
      <w:keepNext/>
      <w:keepLines/>
      <w:spacing w:before="200"/>
      <w:jc w:val="center"/>
      <w:outlineLvl w:val="2"/>
    </w:pPr>
    <w:rPr>
      <w:rFonts w:ascii="Arial" w:eastAsiaTheme="majorEastAsia" w:hAnsi="Arial" w:cstheme="majorBidi"/>
      <w:b/>
      <w:bCs/>
      <w:color w:val="000000" w:themeColor="text1"/>
      <w:sz w:val="28"/>
    </w:rPr>
  </w:style>
  <w:style w:type="paragraph" w:styleId="Nadpis4">
    <w:name w:val="heading 4"/>
    <w:basedOn w:val="Normln"/>
    <w:next w:val="Normln"/>
    <w:link w:val="Nadpis4Char"/>
    <w:uiPriority w:val="9"/>
    <w:semiHidden/>
    <w:unhideWhenUsed/>
    <w:qFormat/>
    <w:rsid w:val="004038CC"/>
    <w:pPr>
      <w:keepNext/>
      <w:keepLines/>
      <w:spacing w:before="200"/>
      <w:jc w:val="center"/>
      <w:outlineLvl w:val="3"/>
    </w:pPr>
    <w:rPr>
      <w:rFonts w:ascii="Arial" w:eastAsiaTheme="majorEastAsia" w:hAnsi="Arial" w:cstheme="majorBidi"/>
      <w:b/>
      <w:bCs/>
      <w:iCs/>
      <w:sz w:val="28"/>
    </w:rPr>
  </w:style>
  <w:style w:type="paragraph" w:styleId="Nadpis5">
    <w:name w:val="heading 5"/>
    <w:basedOn w:val="Normln"/>
    <w:next w:val="Normln"/>
    <w:link w:val="Nadpis5Char"/>
    <w:qFormat/>
    <w:rsid w:val="004038CC"/>
    <w:pPr>
      <w:keepNext/>
      <w:spacing w:before="120" w:line="240" w:lineRule="atLeast"/>
      <w:jc w:val="center"/>
      <w:outlineLvl w:val="4"/>
    </w:pPr>
    <w:rPr>
      <w:rFonts w:ascii="Arial" w:hAnsi="Arial"/>
      <w:b/>
      <w:sz w:val="28"/>
      <w:szCs w:val="20"/>
    </w:rPr>
  </w:style>
  <w:style w:type="paragraph" w:styleId="Nadpis6">
    <w:name w:val="heading 6"/>
    <w:basedOn w:val="Normln"/>
    <w:next w:val="Normln"/>
    <w:link w:val="Nadpis6Char"/>
    <w:uiPriority w:val="9"/>
    <w:unhideWhenUsed/>
    <w:qFormat/>
    <w:rsid w:val="00E617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nadpis1">
    <w:name w:val="Podnadpis1"/>
    <w:uiPriority w:val="99"/>
    <w:rsid w:val="00C31B94"/>
    <w:pPr>
      <w:spacing w:before="72" w:after="72" w:line="240" w:lineRule="auto"/>
      <w:jc w:val="center"/>
    </w:pPr>
    <w:rPr>
      <w:rFonts w:ascii="Arial" w:eastAsia="Times New Roman" w:hAnsi="Arial" w:cs="Times New Roman"/>
      <w:b/>
      <w:color w:val="000000"/>
      <w:sz w:val="26"/>
      <w:szCs w:val="20"/>
      <w:lang w:eastAsia="cs-CZ"/>
    </w:rPr>
  </w:style>
  <w:style w:type="paragraph" w:styleId="Zkladntext">
    <w:name w:val="Body Text"/>
    <w:basedOn w:val="Normln"/>
    <w:link w:val="ZkladntextChar"/>
    <w:rsid w:val="00C31B94"/>
    <w:rPr>
      <w:szCs w:val="20"/>
      <w:lang w:val="x-none" w:eastAsia="x-none"/>
    </w:rPr>
  </w:style>
  <w:style w:type="character" w:customStyle="1" w:styleId="ZkladntextChar">
    <w:name w:val="Základní text Char"/>
    <w:basedOn w:val="Standardnpsmoodstavce"/>
    <w:link w:val="Zkladntext"/>
    <w:rsid w:val="00C31B94"/>
    <w:rPr>
      <w:rFonts w:ascii="Times New Roman" w:eastAsia="Times New Roman" w:hAnsi="Times New Roman" w:cs="Times New Roman"/>
      <w:sz w:val="24"/>
      <w:szCs w:val="20"/>
      <w:lang w:val="x-none" w:eastAsia="x-none"/>
    </w:rPr>
  </w:style>
  <w:style w:type="paragraph" w:customStyle="1" w:styleId="Odstavecmj">
    <w:name w:val="Odstavec můj"/>
    <w:basedOn w:val="Normln"/>
    <w:uiPriority w:val="99"/>
    <w:rsid w:val="00C31B94"/>
    <w:pPr>
      <w:spacing w:after="120"/>
      <w:ind w:firstLine="709"/>
      <w:jc w:val="both"/>
    </w:pPr>
    <w:rPr>
      <w:szCs w:val="20"/>
    </w:rPr>
  </w:style>
  <w:style w:type="paragraph" w:customStyle="1" w:styleId="Znaeka">
    <w:name w:val="Znaeka"/>
    <w:uiPriority w:val="99"/>
    <w:rsid w:val="00C31B94"/>
    <w:pPr>
      <w:spacing w:after="141" w:line="240" w:lineRule="auto"/>
      <w:ind w:left="838"/>
      <w:jc w:val="both"/>
    </w:pPr>
    <w:rPr>
      <w:rFonts w:ascii="Times New Roman" w:eastAsia="Times New Roman" w:hAnsi="Times New Roman" w:cs="Times New Roman"/>
      <w:color w:val="000000"/>
      <w:sz w:val="24"/>
      <w:szCs w:val="20"/>
      <w:lang w:eastAsia="cs-CZ"/>
    </w:rPr>
  </w:style>
  <w:style w:type="paragraph" w:customStyle="1" w:styleId="Odka">
    <w:name w:val="Oádka"/>
    <w:rsid w:val="00C31B94"/>
    <w:pPr>
      <w:spacing w:after="141" w:line="240" w:lineRule="auto"/>
      <w:jc w:val="both"/>
    </w:pPr>
    <w:rPr>
      <w:rFonts w:ascii="Times New Roman" w:eastAsia="Times New Roman" w:hAnsi="Times New Roman" w:cs="Times New Roman"/>
      <w:b/>
      <w:color w:val="000000"/>
      <w:sz w:val="24"/>
      <w:szCs w:val="20"/>
      <w:lang w:eastAsia="cs-CZ"/>
    </w:rPr>
  </w:style>
  <w:style w:type="character" w:styleId="Znakapoznpodarou">
    <w:name w:val="footnote reference"/>
    <w:qFormat/>
    <w:rsid w:val="00C31B94"/>
    <w:rPr>
      <w:vertAlign w:val="superscript"/>
    </w:rPr>
  </w:style>
  <w:style w:type="paragraph" w:styleId="Textvysvtlivek">
    <w:name w:val="endnote text"/>
    <w:basedOn w:val="Normln"/>
    <w:link w:val="TextvysvtlivekChar"/>
    <w:semiHidden/>
    <w:rsid w:val="00C31B94"/>
    <w:rPr>
      <w:sz w:val="20"/>
      <w:szCs w:val="20"/>
    </w:rPr>
  </w:style>
  <w:style w:type="character" w:customStyle="1" w:styleId="TextvysvtlivekChar">
    <w:name w:val="Text vysvětlivek Char"/>
    <w:basedOn w:val="Standardnpsmoodstavce"/>
    <w:link w:val="Textvysvtlivek"/>
    <w:semiHidden/>
    <w:rsid w:val="00C31B94"/>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qFormat/>
    <w:rsid w:val="00C31B94"/>
    <w:pPr>
      <w:spacing w:before="40"/>
    </w:pPr>
    <w:rPr>
      <w:rFonts w:ascii="Arial" w:hAnsi="Arial"/>
      <w:sz w:val="16"/>
      <w:szCs w:val="20"/>
      <w:lang w:val="x-none" w:eastAsia="x-none"/>
    </w:rPr>
  </w:style>
  <w:style w:type="character" w:customStyle="1" w:styleId="TextpoznpodarouChar">
    <w:name w:val="Text pozn. pod čarou Char"/>
    <w:basedOn w:val="Standardnpsmoodstavce"/>
    <w:link w:val="Textpoznpodarou"/>
    <w:uiPriority w:val="99"/>
    <w:qFormat/>
    <w:rsid w:val="00C31B94"/>
    <w:rPr>
      <w:rFonts w:ascii="Arial" w:eastAsia="Times New Roman" w:hAnsi="Arial" w:cs="Times New Roman"/>
      <w:sz w:val="16"/>
      <w:szCs w:val="20"/>
      <w:lang w:val="x-none" w:eastAsia="x-none"/>
    </w:rPr>
  </w:style>
  <w:style w:type="paragraph" w:styleId="Zhlav">
    <w:name w:val="header"/>
    <w:basedOn w:val="Normln"/>
    <w:link w:val="ZhlavChar"/>
    <w:uiPriority w:val="99"/>
    <w:unhideWhenUsed/>
    <w:rsid w:val="00C31B94"/>
    <w:pPr>
      <w:tabs>
        <w:tab w:val="center" w:pos="4536"/>
        <w:tab w:val="right" w:pos="9072"/>
      </w:tabs>
    </w:pPr>
  </w:style>
  <w:style w:type="character" w:customStyle="1" w:styleId="ZhlavChar">
    <w:name w:val="Záhlaví Char"/>
    <w:basedOn w:val="Standardnpsmoodstavce"/>
    <w:link w:val="Zhlav"/>
    <w:uiPriority w:val="99"/>
    <w:qFormat/>
    <w:rsid w:val="00C31B9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31B94"/>
    <w:pPr>
      <w:tabs>
        <w:tab w:val="center" w:pos="4536"/>
        <w:tab w:val="right" w:pos="9072"/>
      </w:tabs>
    </w:pPr>
  </w:style>
  <w:style w:type="character" w:customStyle="1" w:styleId="ZpatChar">
    <w:name w:val="Zápatí Char"/>
    <w:basedOn w:val="Standardnpsmoodstavce"/>
    <w:link w:val="Zpat"/>
    <w:uiPriority w:val="99"/>
    <w:qFormat/>
    <w:rsid w:val="00C31B94"/>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0027D3"/>
    <w:rPr>
      <w:rFonts w:ascii="Arial" w:eastAsia="Times New Roman" w:hAnsi="Arial" w:cs="Times New Roman"/>
      <w:b/>
      <w:sz w:val="28"/>
      <w:szCs w:val="20"/>
      <w:lang w:eastAsia="cs-CZ"/>
    </w:rPr>
  </w:style>
  <w:style w:type="paragraph" w:styleId="Zkladntext3">
    <w:name w:val="Body Text 3"/>
    <w:basedOn w:val="Normln"/>
    <w:link w:val="Zkladntext3Char"/>
    <w:uiPriority w:val="99"/>
    <w:semiHidden/>
    <w:unhideWhenUsed/>
    <w:rsid w:val="00380C24"/>
    <w:pPr>
      <w:spacing w:after="120"/>
    </w:pPr>
    <w:rPr>
      <w:sz w:val="16"/>
      <w:szCs w:val="16"/>
    </w:rPr>
  </w:style>
  <w:style w:type="character" w:customStyle="1" w:styleId="Zkladntext3Char">
    <w:name w:val="Základní text 3 Char"/>
    <w:basedOn w:val="Standardnpsmoodstavce"/>
    <w:link w:val="Zkladntext3"/>
    <w:uiPriority w:val="99"/>
    <w:semiHidden/>
    <w:rsid w:val="00380C24"/>
    <w:rPr>
      <w:rFonts w:ascii="Times New Roman" w:eastAsia="Times New Roman" w:hAnsi="Times New Roman" w:cs="Times New Roman"/>
      <w:sz w:val="16"/>
      <w:szCs w:val="16"/>
      <w:lang w:eastAsia="cs-CZ"/>
    </w:rPr>
  </w:style>
  <w:style w:type="paragraph" w:customStyle="1" w:styleId="Normaln">
    <w:name w:val="Normalní"/>
    <w:basedOn w:val="Normln"/>
    <w:rsid w:val="00380C24"/>
    <w:pPr>
      <w:jc w:val="both"/>
    </w:pPr>
    <w:rPr>
      <w:rFonts w:ascii="Arial" w:hAnsi="Arial"/>
      <w:szCs w:val="20"/>
    </w:rPr>
  </w:style>
  <w:style w:type="paragraph" w:styleId="Odstavecseseznamem">
    <w:name w:val="List Paragraph"/>
    <w:aliases w:val="Nad,List Paragraph"/>
    <w:basedOn w:val="Normln"/>
    <w:link w:val="OdstavecseseznamemChar"/>
    <w:uiPriority w:val="34"/>
    <w:qFormat/>
    <w:rsid w:val="00380C24"/>
    <w:pPr>
      <w:ind w:left="720"/>
      <w:contextualSpacing/>
    </w:pPr>
    <w:rPr>
      <w:lang w:val="x-none" w:eastAsia="x-none"/>
    </w:rPr>
  </w:style>
  <w:style w:type="character" w:customStyle="1" w:styleId="OdstavecseseznamemChar">
    <w:name w:val="Odstavec se seznamem Char"/>
    <w:aliases w:val="Nad Char,List Paragraph Char"/>
    <w:link w:val="Odstavecseseznamem"/>
    <w:uiPriority w:val="34"/>
    <w:locked/>
    <w:rsid w:val="00380C24"/>
    <w:rPr>
      <w:rFonts w:ascii="Times New Roman" w:eastAsia="Times New Roman" w:hAnsi="Times New Roman" w:cs="Times New Roman"/>
      <w:sz w:val="24"/>
      <w:szCs w:val="24"/>
      <w:lang w:val="x-none" w:eastAsia="x-none"/>
    </w:rPr>
  </w:style>
  <w:style w:type="character" w:styleId="slostrnky">
    <w:name w:val="page number"/>
    <w:basedOn w:val="Standardnpsmoodstavce"/>
    <w:rsid w:val="00380C24"/>
  </w:style>
  <w:style w:type="paragraph" w:customStyle="1" w:styleId="Styl2">
    <w:name w:val="Styl2"/>
    <w:basedOn w:val="Normln"/>
    <w:uiPriority w:val="99"/>
    <w:rsid w:val="00A8396F"/>
    <w:pPr>
      <w:numPr>
        <w:numId w:val="5"/>
      </w:numPr>
      <w:spacing w:before="60"/>
      <w:jc w:val="both"/>
    </w:pPr>
    <w:rPr>
      <w:szCs w:val="20"/>
    </w:rPr>
  </w:style>
  <w:style w:type="character" w:customStyle="1" w:styleId="Nadpis3Char">
    <w:name w:val="Nadpis 3 Char"/>
    <w:basedOn w:val="Standardnpsmoodstavce"/>
    <w:link w:val="Nadpis3"/>
    <w:uiPriority w:val="9"/>
    <w:rsid w:val="004038CC"/>
    <w:rPr>
      <w:rFonts w:ascii="Arial" w:eastAsiaTheme="majorEastAsia" w:hAnsi="Arial" w:cstheme="majorBidi"/>
      <w:b/>
      <w:bCs/>
      <w:color w:val="000000" w:themeColor="text1"/>
      <w:sz w:val="28"/>
      <w:szCs w:val="24"/>
      <w:lang w:eastAsia="cs-CZ"/>
    </w:rPr>
  </w:style>
  <w:style w:type="paragraph" w:customStyle="1" w:styleId="nadpisPP">
    <w:name w:val="nadpisPP"/>
    <w:basedOn w:val="Normln"/>
    <w:qFormat/>
    <w:rsid w:val="00A8396F"/>
    <w:pPr>
      <w:spacing w:before="120" w:line="360" w:lineRule="auto"/>
      <w:jc w:val="center"/>
      <w:outlineLvl w:val="0"/>
    </w:pPr>
    <w:rPr>
      <w:rFonts w:ascii="Arial" w:hAnsi="Arial"/>
      <w:b/>
      <w:sz w:val="28"/>
      <w:szCs w:val="20"/>
    </w:rPr>
  </w:style>
  <w:style w:type="character" w:customStyle="1" w:styleId="Nadpis1Char">
    <w:name w:val="Nadpis 1 Char"/>
    <w:basedOn w:val="Standardnpsmoodstavce"/>
    <w:link w:val="Nadpis1"/>
    <w:uiPriority w:val="9"/>
    <w:rsid w:val="008A78E9"/>
    <w:rPr>
      <w:rFonts w:ascii="Arial" w:eastAsiaTheme="majorEastAsia" w:hAnsi="Arial" w:cstheme="majorBidi"/>
      <w:b/>
      <w:bCs/>
      <w:sz w:val="24"/>
      <w:szCs w:val="28"/>
      <w:lang w:eastAsia="cs-CZ"/>
    </w:rPr>
  </w:style>
  <w:style w:type="paragraph" w:styleId="Zkladntextodsazen3">
    <w:name w:val="Body Text Indent 3"/>
    <w:basedOn w:val="Normln"/>
    <w:link w:val="Zkladntextodsazen3Char"/>
    <w:uiPriority w:val="99"/>
    <w:semiHidden/>
    <w:unhideWhenUsed/>
    <w:rsid w:val="00A8396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396F"/>
    <w:rPr>
      <w:rFonts w:ascii="Times New Roman" w:eastAsia="Times New Roman" w:hAnsi="Times New Roman" w:cs="Times New Roman"/>
      <w:sz w:val="16"/>
      <w:szCs w:val="16"/>
      <w:lang w:eastAsia="cs-CZ"/>
    </w:rPr>
  </w:style>
  <w:style w:type="paragraph" w:customStyle="1" w:styleId="slovn0">
    <w:name w:val="číslování"/>
    <w:basedOn w:val="Normln"/>
    <w:rsid w:val="00A8396F"/>
    <w:pPr>
      <w:numPr>
        <w:numId w:val="7"/>
      </w:numPr>
      <w:spacing w:after="120"/>
      <w:jc w:val="both"/>
    </w:pPr>
    <w:rPr>
      <w:szCs w:val="20"/>
    </w:rPr>
  </w:style>
  <w:style w:type="paragraph" w:customStyle="1" w:styleId="Zkladntext21">
    <w:name w:val="Základní text 21"/>
    <w:basedOn w:val="Normln"/>
    <w:rsid w:val="00A8396F"/>
    <w:rPr>
      <w:b/>
      <w:szCs w:val="20"/>
    </w:rPr>
  </w:style>
  <w:style w:type="paragraph" w:styleId="Seznam2">
    <w:name w:val="List 2"/>
    <w:basedOn w:val="Normln"/>
    <w:rsid w:val="00A8396F"/>
    <w:pPr>
      <w:ind w:left="566" w:hanging="283"/>
    </w:pPr>
    <w:rPr>
      <w:sz w:val="20"/>
      <w:szCs w:val="20"/>
    </w:rPr>
  </w:style>
  <w:style w:type="paragraph" w:customStyle="1" w:styleId="Textpoznpodarou0">
    <w:name w:val="Text pozn. pod ?arou"/>
    <w:basedOn w:val="Normln"/>
    <w:qFormat/>
    <w:rsid w:val="00A8396F"/>
    <w:rPr>
      <w:sz w:val="20"/>
      <w:szCs w:val="20"/>
    </w:rPr>
  </w:style>
  <w:style w:type="paragraph" w:customStyle="1" w:styleId="zkladntextmj">
    <w:name w:val="základní text můj"/>
    <w:basedOn w:val="Normln"/>
    <w:rsid w:val="00A8396F"/>
    <w:rPr>
      <w:szCs w:val="20"/>
    </w:rPr>
  </w:style>
  <w:style w:type="character" w:customStyle="1" w:styleId="Nadpis2Char">
    <w:name w:val="Nadpis 2 Char"/>
    <w:basedOn w:val="Standardnpsmoodstavce"/>
    <w:link w:val="Nadpis2"/>
    <w:uiPriority w:val="9"/>
    <w:rsid w:val="004038CC"/>
    <w:rPr>
      <w:rFonts w:ascii="Arial" w:eastAsiaTheme="majorEastAsia" w:hAnsi="Arial" w:cstheme="majorBidi"/>
      <w:b/>
      <w:bCs/>
      <w:color w:val="000000" w:themeColor="text1"/>
      <w:sz w:val="28"/>
      <w:szCs w:val="26"/>
      <w:lang w:eastAsia="cs-CZ"/>
    </w:rPr>
  </w:style>
  <w:style w:type="paragraph" w:styleId="Seznam">
    <w:name w:val="List"/>
    <w:basedOn w:val="Normln"/>
    <w:unhideWhenUsed/>
    <w:rsid w:val="00665177"/>
    <w:pPr>
      <w:ind w:left="283" w:hanging="283"/>
      <w:contextualSpacing/>
    </w:pPr>
  </w:style>
  <w:style w:type="paragraph" w:customStyle="1" w:styleId="Zkladntext31">
    <w:name w:val="Základní text 31"/>
    <w:basedOn w:val="Normln"/>
    <w:rsid w:val="00665177"/>
    <w:pPr>
      <w:jc w:val="both"/>
    </w:pPr>
    <w:rPr>
      <w:b/>
      <w:szCs w:val="20"/>
    </w:rPr>
  </w:style>
  <w:style w:type="paragraph" w:styleId="Zkladntextodsazen2">
    <w:name w:val="Body Text Indent 2"/>
    <w:basedOn w:val="Normln"/>
    <w:link w:val="Zkladntextodsazen2Char"/>
    <w:uiPriority w:val="99"/>
    <w:semiHidden/>
    <w:unhideWhenUsed/>
    <w:rsid w:val="0066517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65177"/>
    <w:rPr>
      <w:rFonts w:ascii="Times New Roman" w:eastAsia="Times New Roman" w:hAnsi="Times New Roman" w:cs="Times New Roman"/>
      <w:sz w:val="24"/>
      <w:szCs w:val="24"/>
      <w:lang w:eastAsia="cs-CZ"/>
    </w:rPr>
  </w:style>
  <w:style w:type="paragraph" w:customStyle="1" w:styleId="Textpsmene">
    <w:name w:val="Text písmene"/>
    <w:basedOn w:val="Normln"/>
    <w:rsid w:val="00665177"/>
    <w:pPr>
      <w:jc w:val="both"/>
      <w:outlineLvl w:val="7"/>
    </w:pPr>
    <w:rPr>
      <w:szCs w:val="20"/>
    </w:rPr>
  </w:style>
  <w:style w:type="paragraph" w:customStyle="1" w:styleId="Paragraf">
    <w:name w:val="Paragraf"/>
    <w:basedOn w:val="Normln"/>
    <w:next w:val="Normln"/>
    <w:rsid w:val="00981CAE"/>
    <w:pPr>
      <w:keepNext/>
      <w:keepLines/>
      <w:spacing w:before="240"/>
      <w:jc w:val="center"/>
      <w:outlineLvl w:val="5"/>
    </w:pPr>
    <w:rPr>
      <w:szCs w:val="20"/>
    </w:rPr>
  </w:style>
  <w:style w:type="paragraph" w:styleId="Zkladntext2">
    <w:name w:val="Body Text 2"/>
    <w:basedOn w:val="Normln"/>
    <w:link w:val="Zkladntext2Char"/>
    <w:uiPriority w:val="99"/>
    <w:semiHidden/>
    <w:unhideWhenUsed/>
    <w:rsid w:val="00E77102"/>
    <w:pPr>
      <w:spacing w:after="120" w:line="480" w:lineRule="auto"/>
    </w:pPr>
  </w:style>
  <w:style w:type="character" w:customStyle="1" w:styleId="Zkladntext2Char">
    <w:name w:val="Základní text 2 Char"/>
    <w:basedOn w:val="Standardnpsmoodstavce"/>
    <w:link w:val="Zkladntext2"/>
    <w:uiPriority w:val="99"/>
    <w:semiHidden/>
    <w:rsid w:val="00E77102"/>
    <w:rPr>
      <w:rFonts w:ascii="Times New Roman" w:eastAsia="Times New Roman" w:hAnsi="Times New Roman" w:cs="Times New Roman"/>
      <w:sz w:val="24"/>
      <w:szCs w:val="24"/>
      <w:lang w:eastAsia="cs-CZ"/>
    </w:rPr>
  </w:style>
  <w:style w:type="paragraph" w:styleId="Nzev">
    <w:name w:val="Title"/>
    <w:basedOn w:val="Normln"/>
    <w:link w:val="NzevChar"/>
    <w:qFormat/>
    <w:rsid w:val="00E77102"/>
    <w:pPr>
      <w:jc w:val="center"/>
    </w:pPr>
    <w:rPr>
      <w:b/>
      <w:bCs/>
    </w:rPr>
  </w:style>
  <w:style w:type="character" w:customStyle="1" w:styleId="NzevChar">
    <w:name w:val="Název Char"/>
    <w:basedOn w:val="Standardnpsmoodstavce"/>
    <w:link w:val="Nzev"/>
    <w:rsid w:val="00E77102"/>
    <w:rPr>
      <w:rFonts w:ascii="Times New Roman" w:eastAsia="Times New Roman" w:hAnsi="Times New Roman" w:cs="Times New Roman"/>
      <w:b/>
      <w:bCs/>
      <w:sz w:val="24"/>
      <w:szCs w:val="24"/>
      <w:lang w:eastAsia="cs-CZ"/>
    </w:rPr>
  </w:style>
  <w:style w:type="paragraph" w:customStyle="1" w:styleId="Default">
    <w:name w:val="Default"/>
    <w:rsid w:val="00E77102"/>
    <w:pPr>
      <w:autoSpaceDE w:val="0"/>
      <w:autoSpaceDN w:val="0"/>
      <w:adjustRightInd w:val="0"/>
      <w:spacing w:after="0" w:line="240" w:lineRule="auto"/>
    </w:pPr>
    <w:rPr>
      <w:rFonts w:ascii="EUAlbertina" w:eastAsia="Calibri" w:hAnsi="EUAlbertina" w:cs="EUAlbertina"/>
      <w:color w:val="000000"/>
      <w:sz w:val="24"/>
      <w:szCs w:val="24"/>
    </w:rPr>
  </w:style>
  <w:style w:type="character" w:styleId="Siln">
    <w:name w:val="Strong"/>
    <w:qFormat/>
    <w:rsid w:val="00EB56C9"/>
    <w:rPr>
      <w:b/>
    </w:rPr>
  </w:style>
  <w:style w:type="paragraph" w:styleId="Zkladntextodsazen">
    <w:name w:val="Body Text Indent"/>
    <w:basedOn w:val="Normln"/>
    <w:link w:val="ZkladntextodsazenChar"/>
    <w:uiPriority w:val="99"/>
    <w:unhideWhenUsed/>
    <w:rsid w:val="00E61716"/>
    <w:pPr>
      <w:spacing w:after="120"/>
      <w:ind w:left="283"/>
    </w:pPr>
  </w:style>
  <w:style w:type="character" w:customStyle="1" w:styleId="ZkladntextodsazenChar">
    <w:name w:val="Základní text odsazený Char"/>
    <w:basedOn w:val="Standardnpsmoodstavce"/>
    <w:link w:val="Zkladntextodsazen"/>
    <w:uiPriority w:val="99"/>
    <w:rsid w:val="00E61716"/>
    <w:rPr>
      <w:rFonts w:ascii="Times New Roman" w:eastAsia="Times New Roman" w:hAnsi="Times New Roman" w:cs="Times New Roman"/>
      <w:sz w:val="24"/>
      <w:szCs w:val="24"/>
      <w:lang w:eastAsia="cs-CZ"/>
    </w:rPr>
  </w:style>
  <w:style w:type="paragraph" w:customStyle="1" w:styleId="Zkladntext32">
    <w:name w:val="Základní text 32"/>
    <w:basedOn w:val="Normln"/>
    <w:rsid w:val="00E61716"/>
    <w:pPr>
      <w:jc w:val="both"/>
    </w:pPr>
    <w:rPr>
      <w:b/>
      <w:szCs w:val="20"/>
    </w:rPr>
  </w:style>
  <w:style w:type="character" w:styleId="Hypertextovodkaz">
    <w:name w:val="Hyperlink"/>
    <w:rsid w:val="00E61716"/>
    <w:rPr>
      <w:color w:val="0000FF"/>
      <w:u w:val="single"/>
    </w:rPr>
  </w:style>
  <w:style w:type="paragraph" w:customStyle="1" w:styleId="Text1">
    <w:name w:val="Text 1"/>
    <w:basedOn w:val="Normln"/>
    <w:rsid w:val="00E61716"/>
    <w:pPr>
      <w:tabs>
        <w:tab w:val="left" w:pos="851"/>
        <w:tab w:val="left" w:pos="1418"/>
      </w:tabs>
      <w:spacing w:before="120" w:after="120"/>
      <w:ind w:left="851"/>
      <w:jc w:val="both"/>
    </w:pPr>
    <w:rPr>
      <w:szCs w:val="20"/>
    </w:rPr>
  </w:style>
  <w:style w:type="character" w:customStyle="1" w:styleId="Nadpis4Char">
    <w:name w:val="Nadpis 4 Char"/>
    <w:basedOn w:val="Standardnpsmoodstavce"/>
    <w:link w:val="Nadpis4"/>
    <w:uiPriority w:val="9"/>
    <w:semiHidden/>
    <w:rsid w:val="004038CC"/>
    <w:rPr>
      <w:rFonts w:ascii="Arial" w:eastAsiaTheme="majorEastAsia" w:hAnsi="Arial" w:cstheme="majorBidi"/>
      <w:b/>
      <w:bCs/>
      <w:iCs/>
      <w:sz w:val="28"/>
      <w:szCs w:val="24"/>
      <w:lang w:eastAsia="cs-CZ"/>
    </w:rPr>
  </w:style>
  <w:style w:type="character" w:customStyle="1" w:styleId="Nadpis6Char">
    <w:name w:val="Nadpis 6 Char"/>
    <w:basedOn w:val="Standardnpsmoodstavce"/>
    <w:link w:val="Nadpis6"/>
    <w:uiPriority w:val="9"/>
    <w:rsid w:val="00E61716"/>
    <w:rPr>
      <w:rFonts w:asciiTheme="majorHAnsi" w:eastAsiaTheme="majorEastAsia" w:hAnsiTheme="majorHAnsi" w:cstheme="majorBidi"/>
      <w:i/>
      <w:iCs/>
      <w:color w:val="243F60" w:themeColor="accent1" w:themeShade="7F"/>
      <w:sz w:val="24"/>
      <w:szCs w:val="24"/>
      <w:lang w:eastAsia="cs-CZ"/>
    </w:rPr>
  </w:style>
  <w:style w:type="paragraph" w:styleId="Podtitul">
    <w:name w:val="Subtitle"/>
    <w:basedOn w:val="Normln"/>
    <w:link w:val="PodtitulChar"/>
    <w:qFormat/>
    <w:rsid w:val="00E61716"/>
    <w:pPr>
      <w:jc w:val="center"/>
    </w:pPr>
    <w:rPr>
      <w:b/>
      <w:bCs/>
    </w:rPr>
  </w:style>
  <w:style w:type="character" w:customStyle="1" w:styleId="PodtitulChar">
    <w:name w:val="Podtitul Char"/>
    <w:basedOn w:val="Standardnpsmoodstavce"/>
    <w:link w:val="Podtitul"/>
    <w:rsid w:val="00E61716"/>
    <w:rPr>
      <w:rFonts w:ascii="Times New Roman" w:eastAsia="Times New Roman" w:hAnsi="Times New Roman" w:cs="Times New Roman"/>
      <w:b/>
      <w:bCs/>
      <w:sz w:val="24"/>
      <w:szCs w:val="24"/>
      <w:lang w:eastAsia="cs-CZ"/>
    </w:rPr>
  </w:style>
  <w:style w:type="paragraph" w:customStyle="1" w:styleId="xl31">
    <w:name w:val="xl31"/>
    <w:basedOn w:val="Normln"/>
    <w:rsid w:val="00E61716"/>
    <w:pPr>
      <w:spacing w:before="100" w:after="100"/>
    </w:pPr>
    <w:rPr>
      <w:rFonts w:ascii="Arial" w:hAnsi="Arial" w:cs="Arial"/>
    </w:rPr>
  </w:style>
  <w:style w:type="paragraph" w:customStyle="1" w:styleId="tverce">
    <w:name w:val="čtverce"/>
    <w:basedOn w:val="Normln"/>
    <w:autoRedefine/>
    <w:rsid w:val="00086457"/>
    <w:pPr>
      <w:spacing w:before="40"/>
      <w:jc w:val="both"/>
    </w:pPr>
    <w:rPr>
      <w:rFonts w:ascii="Arial" w:hAnsi="Arial"/>
      <w:szCs w:val="20"/>
    </w:rPr>
  </w:style>
  <w:style w:type="paragraph" w:customStyle="1" w:styleId="odstavec">
    <w:name w:val="odstavec"/>
    <w:basedOn w:val="Normln"/>
    <w:rsid w:val="00086457"/>
    <w:pPr>
      <w:spacing w:before="120"/>
      <w:ind w:firstLine="709"/>
    </w:pPr>
    <w:rPr>
      <w:rFonts w:ascii="Arial" w:hAnsi="Arial"/>
      <w:szCs w:val="20"/>
    </w:rPr>
  </w:style>
  <w:style w:type="paragraph" w:customStyle="1" w:styleId="Normln0">
    <w:name w:val="Norm‡ln’"/>
    <w:rsid w:val="00CA3E75"/>
    <w:pPr>
      <w:widowControl w:val="0"/>
      <w:spacing w:after="0" w:line="240" w:lineRule="auto"/>
    </w:pPr>
    <w:rPr>
      <w:rFonts w:ascii="Times New Roman" w:eastAsia="Times New Roman" w:hAnsi="Times New Roman" w:cs="Times New Roman"/>
      <w:sz w:val="24"/>
      <w:szCs w:val="20"/>
      <w:lang w:eastAsia="cs-CZ"/>
    </w:rPr>
  </w:style>
  <w:style w:type="paragraph" w:customStyle="1" w:styleId="Typedudocument">
    <w:name w:val="Type du document"/>
    <w:basedOn w:val="Normln"/>
    <w:next w:val="Datedadoption"/>
    <w:rsid w:val="006D7A17"/>
    <w:pPr>
      <w:spacing w:before="360"/>
      <w:jc w:val="center"/>
    </w:pPr>
    <w:rPr>
      <w:b/>
      <w:szCs w:val="20"/>
    </w:rPr>
  </w:style>
  <w:style w:type="paragraph" w:customStyle="1" w:styleId="Datedadoption">
    <w:name w:val="Date d'adoption"/>
    <w:basedOn w:val="Normln"/>
    <w:next w:val="Normln"/>
    <w:rsid w:val="006D7A17"/>
    <w:pPr>
      <w:spacing w:before="360"/>
      <w:jc w:val="center"/>
    </w:pPr>
    <w:rPr>
      <w:b/>
      <w:szCs w:val="20"/>
    </w:rPr>
  </w:style>
  <w:style w:type="paragraph" w:customStyle="1" w:styleId="zkladntextmj0">
    <w:name w:val="zkladntextmj"/>
    <w:basedOn w:val="Normln"/>
    <w:rsid w:val="002B550A"/>
    <w:rPr>
      <w:rFonts w:eastAsia="Arial Unicode MS"/>
    </w:rPr>
  </w:style>
  <w:style w:type="paragraph" w:customStyle="1" w:styleId="Zkladntext22">
    <w:name w:val="Základní text 22"/>
    <w:basedOn w:val="Normln"/>
    <w:rsid w:val="004D55E5"/>
    <w:rPr>
      <w:b/>
      <w:szCs w:val="20"/>
    </w:rPr>
  </w:style>
  <w:style w:type="paragraph" w:customStyle="1" w:styleId="slovn">
    <w:name w:val="slovn"/>
    <w:basedOn w:val="Normln"/>
    <w:rsid w:val="00F31089"/>
    <w:pPr>
      <w:numPr>
        <w:numId w:val="75"/>
      </w:numPr>
      <w:spacing w:after="120"/>
      <w:jc w:val="both"/>
    </w:pPr>
    <w:rPr>
      <w:rFonts w:eastAsia="Arial Unicode MS"/>
    </w:rPr>
  </w:style>
  <w:style w:type="paragraph" w:customStyle="1" w:styleId="mezera">
    <w:name w:val="mezera"/>
    <w:basedOn w:val="Normln"/>
    <w:next w:val="Normln"/>
    <w:rsid w:val="00F31089"/>
    <w:pPr>
      <w:jc w:val="both"/>
    </w:pPr>
    <w:rPr>
      <w:rFonts w:ascii="Arial" w:hAnsi="Arial"/>
      <w:szCs w:val="20"/>
    </w:rPr>
  </w:style>
  <w:style w:type="paragraph" w:styleId="FormtovanvHTML">
    <w:name w:val="HTML Preformatted"/>
    <w:basedOn w:val="Normln"/>
    <w:link w:val="FormtovanvHTMLChar"/>
    <w:rsid w:val="00F3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FormtovanvHTMLChar">
    <w:name w:val="Formátovaný v HTML Char"/>
    <w:basedOn w:val="Standardnpsmoodstavce"/>
    <w:link w:val="FormtovanvHTML"/>
    <w:rsid w:val="00F31089"/>
    <w:rPr>
      <w:rFonts w:ascii="Arial Unicode MS" w:eastAsia="Arial Unicode MS" w:hAnsi="Arial Unicode MS" w:cs="Times New Roman"/>
      <w:sz w:val="20"/>
      <w:szCs w:val="20"/>
      <w:lang w:val="x-none" w:eastAsia="x-none"/>
    </w:rPr>
  </w:style>
  <w:style w:type="paragraph" w:customStyle="1" w:styleId="tverce0">
    <w:name w:val="?tverce"/>
    <w:basedOn w:val="Normln"/>
    <w:rsid w:val="00B85238"/>
    <w:pPr>
      <w:tabs>
        <w:tab w:val="left" w:pos="360"/>
      </w:tabs>
      <w:ind w:left="360" w:hanging="360"/>
      <w:jc w:val="both"/>
    </w:pPr>
    <w:rPr>
      <w:rFonts w:ascii="Arial" w:hAnsi="Arial"/>
      <w:szCs w:val="20"/>
    </w:rPr>
  </w:style>
  <w:style w:type="paragraph" w:customStyle="1" w:styleId="Normlc">
    <w:name w:val="Normálc"/>
    <w:basedOn w:val="Normln"/>
    <w:rsid w:val="00B85238"/>
    <w:rPr>
      <w:rFonts w:ascii="S Patkou" w:hAnsi="S Patkou"/>
      <w:szCs w:val="20"/>
    </w:rPr>
  </w:style>
  <w:style w:type="paragraph" w:customStyle="1" w:styleId="Style22">
    <w:name w:val="Style22"/>
    <w:rsid w:val="00B85238"/>
    <w:pPr>
      <w:snapToGrid w:val="0"/>
      <w:spacing w:after="0" w:line="240" w:lineRule="auto"/>
    </w:pPr>
    <w:rPr>
      <w:rFonts w:ascii="Arial" w:eastAsia="Times New Roman" w:hAnsi="Arial" w:cs="Times New Roman"/>
      <w:sz w:val="24"/>
      <w:szCs w:val="20"/>
      <w:lang w:eastAsia="cs-CZ"/>
    </w:rPr>
  </w:style>
  <w:style w:type="paragraph" w:customStyle="1" w:styleId="Formuledadoption">
    <w:name w:val="Formule d'adoption"/>
    <w:basedOn w:val="Normln"/>
    <w:next w:val="Normln"/>
    <w:rsid w:val="00B85238"/>
    <w:pPr>
      <w:spacing w:before="120" w:after="120"/>
      <w:jc w:val="both"/>
    </w:pPr>
    <w:rPr>
      <w:szCs w:val="20"/>
    </w:rPr>
  </w:style>
  <w:style w:type="paragraph" w:styleId="Bezmezer">
    <w:name w:val="No Spacing"/>
    <w:uiPriority w:val="1"/>
    <w:qFormat/>
    <w:rsid w:val="00CE4370"/>
    <w:pPr>
      <w:spacing w:after="0" w:line="240" w:lineRule="auto"/>
    </w:pPr>
    <w:rPr>
      <w:rFonts w:ascii="Calibri" w:eastAsia="Calibri" w:hAnsi="Calibri" w:cs="Times New Roman"/>
    </w:rPr>
  </w:style>
  <w:style w:type="paragraph" w:styleId="Normlnweb">
    <w:name w:val="Normal (Web)"/>
    <w:basedOn w:val="Normln"/>
    <w:uiPriority w:val="99"/>
    <w:unhideWhenUsed/>
    <w:rsid w:val="004151D9"/>
    <w:pPr>
      <w:spacing w:before="100" w:beforeAutospacing="1" w:after="100" w:afterAutospacing="1"/>
    </w:pPr>
  </w:style>
  <w:style w:type="paragraph" w:styleId="Textbubliny">
    <w:name w:val="Balloon Text"/>
    <w:basedOn w:val="Normln"/>
    <w:link w:val="TextbublinyChar"/>
    <w:uiPriority w:val="99"/>
    <w:semiHidden/>
    <w:unhideWhenUsed/>
    <w:qFormat/>
    <w:rsid w:val="0012327D"/>
    <w:rPr>
      <w:rFonts w:ascii="Tahoma" w:hAnsi="Tahoma" w:cs="Tahoma"/>
      <w:sz w:val="16"/>
      <w:szCs w:val="16"/>
    </w:rPr>
  </w:style>
  <w:style w:type="character" w:customStyle="1" w:styleId="TextbublinyChar">
    <w:name w:val="Text bubliny Char"/>
    <w:basedOn w:val="Standardnpsmoodstavce"/>
    <w:link w:val="Textbubliny"/>
    <w:uiPriority w:val="99"/>
    <w:semiHidden/>
    <w:qFormat/>
    <w:rsid w:val="0012327D"/>
    <w:rPr>
      <w:rFonts w:ascii="Tahoma" w:eastAsia="Times New Roman" w:hAnsi="Tahoma" w:cs="Tahoma"/>
      <w:sz w:val="16"/>
      <w:szCs w:val="16"/>
      <w:lang w:eastAsia="cs-CZ"/>
    </w:rPr>
  </w:style>
  <w:style w:type="paragraph" w:customStyle="1" w:styleId="Zkladntext33">
    <w:name w:val="Základní text 33"/>
    <w:basedOn w:val="Normln"/>
    <w:rsid w:val="00AF0E45"/>
    <w:pPr>
      <w:jc w:val="both"/>
    </w:pPr>
    <w:rPr>
      <w:b/>
      <w:szCs w:val="20"/>
    </w:rPr>
  </w:style>
  <w:style w:type="paragraph" w:styleId="Obsah1">
    <w:name w:val="toc 1"/>
    <w:basedOn w:val="Normln"/>
    <w:next w:val="Normln"/>
    <w:autoRedefine/>
    <w:uiPriority w:val="39"/>
    <w:unhideWhenUsed/>
    <w:rsid w:val="000027D3"/>
    <w:pPr>
      <w:spacing w:after="100"/>
    </w:pPr>
  </w:style>
  <w:style w:type="paragraph" w:styleId="Obsah3">
    <w:name w:val="toc 3"/>
    <w:basedOn w:val="Normln"/>
    <w:next w:val="Normln"/>
    <w:autoRedefine/>
    <w:uiPriority w:val="39"/>
    <w:unhideWhenUsed/>
    <w:rsid w:val="000027D3"/>
    <w:pPr>
      <w:spacing w:after="100"/>
      <w:ind w:left="480"/>
    </w:pPr>
  </w:style>
  <w:style w:type="paragraph" w:styleId="Obsah2">
    <w:name w:val="toc 2"/>
    <w:basedOn w:val="Normln"/>
    <w:next w:val="Normln"/>
    <w:autoRedefine/>
    <w:uiPriority w:val="39"/>
    <w:unhideWhenUsed/>
    <w:rsid w:val="000027D3"/>
    <w:pPr>
      <w:spacing w:after="100"/>
      <w:ind w:left="240"/>
    </w:pPr>
  </w:style>
  <w:style w:type="paragraph" w:styleId="Obsah4">
    <w:name w:val="toc 4"/>
    <w:basedOn w:val="Normln"/>
    <w:next w:val="Normln"/>
    <w:autoRedefine/>
    <w:uiPriority w:val="39"/>
    <w:unhideWhenUsed/>
    <w:rsid w:val="000027D3"/>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0027D3"/>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0027D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0027D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0027D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0027D3"/>
    <w:pPr>
      <w:spacing w:after="100" w:line="276" w:lineRule="auto"/>
      <w:ind w:left="1760"/>
    </w:pPr>
    <w:rPr>
      <w:rFonts w:asciiTheme="minorHAnsi" w:eastAsiaTheme="minorEastAsia" w:hAnsiTheme="minorHAnsi" w:cstheme="minorBidi"/>
      <w:sz w:val="22"/>
      <w:szCs w:val="22"/>
    </w:rPr>
  </w:style>
  <w:style w:type="table" w:styleId="Mkatabulky">
    <w:name w:val="Table Grid"/>
    <w:basedOn w:val="Normlntabulka"/>
    <w:uiPriority w:val="39"/>
    <w:rsid w:val="00F648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5524C9"/>
  </w:style>
  <w:style w:type="table" w:customStyle="1" w:styleId="Mkatabulky3">
    <w:name w:val="Mřížka tabulky3"/>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basedOn w:val="Standardnpsmoodstavce"/>
    <w:rsid w:val="005524C9"/>
    <w:rPr>
      <w:rFonts w:ascii="Tahoma" w:hAnsi="Tahoma" w:cs="Tahoma" w:hint="default"/>
      <w:b w:val="0"/>
      <w:bCs w:val="0"/>
      <w:i w:val="0"/>
      <w:iCs w:val="0"/>
      <w:color w:val="000000"/>
      <w:sz w:val="17"/>
      <w:szCs w:val="17"/>
    </w:rPr>
  </w:style>
  <w:style w:type="character" w:styleId="Odkaznakoment">
    <w:name w:val="annotation reference"/>
    <w:basedOn w:val="Standardnpsmoodstavce"/>
    <w:uiPriority w:val="99"/>
    <w:semiHidden/>
    <w:unhideWhenUsed/>
    <w:qFormat/>
    <w:rsid w:val="004B252A"/>
    <w:rPr>
      <w:sz w:val="16"/>
      <w:szCs w:val="16"/>
    </w:rPr>
  </w:style>
  <w:style w:type="paragraph" w:styleId="Textkomente">
    <w:name w:val="annotation text"/>
    <w:basedOn w:val="Normln"/>
    <w:link w:val="TextkomenteChar"/>
    <w:uiPriority w:val="99"/>
    <w:semiHidden/>
    <w:unhideWhenUsed/>
    <w:qFormat/>
    <w:rsid w:val="004B252A"/>
    <w:rPr>
      <w:sz w:val="20"/>
      <w:szCs w:val="20"/>
    </w:rPr>
  </w:style>
  <w:style w:type="character" w:customStyle="1" w:styleId="TextkomenteChar">
    <w:name w:val="Text komentáře Char"/>
    <w:basedOn w:val="Standardnpsmoodstavce"/>
    <w:link w:val="Textkomente"/>
    <w:uiPriority w:val="99"/>
    <w:semiHidden/>
    <w:qFormat/>
    <w:rsid w:val="004B252A"/>
    <w:rPr>
      <w:rFonts w:ascii="Times New Roman" w:eastAsia="Times New Roman" w:hAnsi="Times New Roman" w:cs="Times New Roman"/>
      <w:sz w:val="20"/>
      <w:szCs w:val="20"/>
      <w:lang w:eastAsia="cs-CZ"/>
    </w:rPr>
  </w:style>
  <w:style w:type="character" w:customStyle="1" w:styleId="Ukotvenpoznmkypodarou">
    <w:name w:val="Ukotvení poznámky pod čarou"/>
    <w:rsid w:val="00D807EA"/>
    <w:rPr>
      <w:vertAlign w:val="superscript"/>
    </w:rPr>
  </w:style>
  <w:style w:type="paragraph" w:customStyle="1" w:styleId="Poznmkapodarou">
    <w:name w:val="Poznámka pod čarou"/>
    <w:basedOn w:val="Normln"/>
    <w:rsid w:val="00D807EA"/>
    <w:pPr>
      <w:suppressLineNumbers/>
      <w:ind w:left="339" w:hanging="339"/>
    </w:pPr>
    <w:rPr>
      <w:rFonts w:ascii="Liberation Serif" w:eastAsia="SimSun" w:hAnsi="Liberation Serif" w:cs="Mangal"/>
      <w:sz w:val="20"/>
      <w:szCs w:val="20"/>
      <w:lang w:eastAsia="zh-CN" w:bidi="hi-IN"/>
    </w:rPr>
  </w:style>
  <w:style w:type="paragraph" w:customStyle="1" w:styleId="EntRefer">
    <w:name w:val="EntRefer"/>
    <w:basedOn w:val="Normln"/>
    <w:rsid w:val="005B6DFD"/>
    <w:pPr>
      <w:widowControl w:val="0"/>
    </w:pPr>
    <w:rPr>
      <w:b/>
      <w:szCs w:val="20"/>
    </w:rPr>
  </w:style>
  <w:style w:type="paragraph" w:customStyle="1" w:styleId="osnova2">
    <w:name w:val="osnova2"/>
    <w:basedOn w:val="Normln"/>
    <w:rsid w:val="005B6DFD"/>
    <w:pPr>
      <w:numPr>
        <w:numId w:val="141"/>
      </w:numPr>
      <w:tabs>
        <w:tab w:val="left" w:pos="420"/>
        <w:tab w:val="left" w:pos="2260"/>
        <w:tab w:val="left" w:pos="2680"/>
        <w:tab w:val="left" w:pos="5060"/>
        <w:tab w:val="left" w:pos="5660"/>
        <w:tab w:val="left" w:pos="8880"/>
        <w:tab w:val="left" w:pos="14060"/>
      </w:tabs>
      <w:spacing w:before="120"/>
    </w:pPr>
    <w:rPr>
      <w:rFonts w:ascii="Arial" w:hAnsi="Arial" w:cs="Arial"/>
      <w:b/>
      <w:sz w:val="20"/>
      <w:szCs w:val="20"/>
    </w:rPr>
  </w:style>
  <w:style w:type="paragraph" w:customStyle="1" w:styleId="osnova3">
    <w:name w:val="osnova3"/>
    <w:basedOn w:val="Normln"/>
    <w:rsid w:val="005B6DFD"/>
    <w:pPr>
      <w:numPr>
        <w:ilvl w:val="1"/>
        <w:numId w:val="141"/>
      </w:numPr>
      <w:tabs>
        <w:tab w:val="left" w:pos="420"/>
        <w:tab w:val="left" w:pos="2260"/>
        <w:tab w:val="left" w:pos="2680"/>
        <w:tab w:val="left" w:pos="5060"/>
        <w:tab w:val="left" w:pos="5660"/>
        <w:tab w:val="left" w:pos="8880"/>
        <w:tab w:val="left" w:pos="14060"/>
      </w:tabs>
      <w:spacing w:before="60"/>
    </w:pPr>
    <w:rPr>
      <w:rFonts w:ascii="Arial" w:hAnsi="Arial" w:cs="Arial"/>
      <w:sz w:val="20"/>
      <w:szCs w:val="20"/>
    </w:rPr>
  </w:style>
  <w:style w:type="paragraph" w:customStyle="1" w:styleId="l4">
    <w:name w:val="l4"/>
    <w:basedOn w:val="Normln"/>
    <w:rsid w:val="00B22050"/>
    <w:pPr>
      <w:spacing w:before="100" w:beforeAutospacing="1" w:after="100" w:afterAutospacing="1"/>
    </w:pPr>
  </w:style>
  <w:style w:type="paragraph" w:styleId="Nadpisobsahu">
    <w:name w:val="TOC Heading"/>
    <w:basedOn w:val="Nadpis1"/>
    <w:next w:val="Normln"/>
    <w:uiPriority w:val="39"/>
    <w:semiHidden/>
    <w:unhideWhenUsed/>
    <w:qFormat/>
    <w:rsid w:val="00286C69"/>
    <w:pPr>
      <w:spacing w:line="276" w:lineRule="auto"/>
      <w:outlineLvl w:val="9"/>
    </w:pPr>
    <w:rPr>
      <w:rFonts w:asciiTheme="majorHAnsi" w:hAnsiTheme="majorHAnsi"/>
      <w:color w:val="365F91" w:themeColor="accent1" w:themeShade="BF"/>
      <w:sz w:val="28"/>
    </w:rPr>
  </w:style>
  <w:style w:type="character" w:customStyle="1" w:styleId="Internetovodkaz">
    <w:name w:val="Internetový odkaz"/>
    <w:basedOn w:val="Standardnpsmoodstavce"/>
    <w:uiPriority w:val="99"/>
    <w:unhideWhenUsed/>
    <w:rsid w:val="003F0662"/>
    <w:rPr>
      <w:color w:val="0000FF" w:themeColor="hyperlink"/>
      <w:u w:val="single"/>
    </w:rPr>
  </w:style>
  <w:style w:type="character" w:styleId="Sledovanodkaz">
    <w:name w:val="FollowedHyperlink"/>
    <w:basedOn w:val="Standardnpsmoodstavce"/>
    <w:uiPriority w:val="99"/>
    <w:semiHidden/>
    <w:unhideWhenUsed/>
    <w:qFormat/>
    <w:rsid w:val="003F0662"/>
    <w:rPr>
      <w:color w:val="800080" w:themeColor="followedHyperlink"/>
      <w:u w:val="single"/>
    </w:rPr>
  </w:style>
  <w:style w:type="character" w:customStyle="1" w:styleId="PedmtkomenteChar">
    <w:name w:val="Předmět komentáře Char"/>
    <w:basedOn w:val="TextkomenteChar"/>
    <w:link w:val="Pedmtkomente"/>
    <w:uiPriority w:val="99"/>
    <w:semiHidden/>
    <w:qFormat/>
    <w:rsid w:val="003F0662"/>
    <w:rPr>
      <w:rFonts w:ascii="Times New Roman" w:eastAsia="Times New Roman" w:hAnsi="Times New Roman" w:cs="Times New Roman"/>
      <w:b/>
      <w:bCs/>
      <w:sz w:val="20"/>
      <w:szCs w:val="20"/>
      <w:lang w:eastAsia="cs-CZ"/>
    </w:rPr>
  </w:style>
  <w:style w:type="character" w:customStyle="1" w:styleId="Znakypropoznmkupodarou">
    <w:name w:val="Znaky pro poznámku pod čarou"/>
    <w:qFormat/>
    <w:rsid w:val="003F0662"/>
  </w:style>
  <w:style w:type="character" w:customStyle="1" w:styleId="Ukotvenvysvtlivky">
    <w:name w:val="Ukotvení vysvětlivky"/>
    <w:rsid w:val="003F0662"/>
    <w:rPr>
      <w:vertAlign w:val="superscript"/>
    </w:rPr>
  </w:style>
  <w:style w:type="character" w:customStyle="1" w:styleId="Znakyprovysvtlivky">
    <w:name w:val="Znaky pro vysvětlivky"/>
    <w:qFormat/>
    <w:rsid w:val="003F0662"/>
  </w:style>
  <w:style w:type="paragraph" w:customStyle="1" w:styleId="Nadpis">
    <w:name w:val="Nadpis"/>
    <w:basedOn w:val="Normln"/>
    <w:next w:val="Tlotextu"/>
    <w:qFormat/>
    <w:rsid w:val="003F0662"/>
    <w:pPr>
      <w:keepNext/>
      <w:spacing w:before="240" w:after="120" w:line="276" w:lineRule="auto"/>
    </w:pPr>
    <w:rPr>
      <w:rFonts w:ascii="Liberation Sans" w:eastAsia="Microsoft YaHei" w:hAnsi="Liberation Sans" w:cs="Mangal"/>
      <w:sz w:val="28"/>
      <w:szCs w:val="28"/>
    </w:rPr>
  </w:style>
  <w:style w:type="paragraph" w:customStyle="1" w:styleId="Tlotextu">
    <w:name w:val="Tělo textu"/>
    <w:basedOn w:val="Normln"/>
    <w:rsid w:val="003F0662"/>
    <w:pPr>
      <w:spacing w:after="140" w:line="288" w:lineRule="auto"/>
    </w:pPr>
    <w:rPr>
      <w:rFonts w:asciiTheme="minorHAnsi" w:eastAsiaTheme="minorEastAsia" w:hAnsiTheme="minorHAnsi" w:cstheme="minorBidi"/>
      <w:sz w:val="22"/>
      <w:szCs w:val="22"/>
    </w:rPr>
  </w:style>
  <w:style w:type="paragraph" w:customStyle="1" w:styleId="Popisek">
    <w:name w:val="Popisek"/>
    <w:basedOn w:val="Normln"/>
    <w:rsid w:val="003F0662"/>
    <w:pPr>
      <w:suppressLineNumbers/>
      <w:spacing w:before="120" w:after="120" w:line="276" w:lineRule="auto"/>
    </w:pPr>
    <w:rPr>
      <w:rFonts w:asciiTheme="minorHAnsi" w:eastAsiaTheme="minorEastAsia" w:hAnsiTheme="minorHAnsi" w:cs="Mangal"/>
      <w:i/>
      <w:iCs/>
    </w:rPr>
  </w:style>
  <w:style w:type="paragraph" w:customStyle="1" w:styleId="Rejstk">
    <w:name w:val="Rejstřík"/>
    <w:basedOn w:val="Normln"/>
    <w:qFormat/>
    <w:rsid w:val="003F0662"/>
    <w:pPr>
      <w:suppressLineNumbers/>
      <w:spacing w:after="200" w:line="276" w:lineRule="auto"/>
    </w:pPr>
    <w:rPr>
      <w:rFonts w:asciiTheme="minorHAnsi" w:eastAsiaTheme="minorEastAsia" w:hAnsiTheme="minorHAnsi" w:cs="Mangal"/>
      <w:sz w:val="22"/>
      <w:szCs w:val="22"/>
    </w:rPr>
  </w:style>
  <w:style w:type="paragraph" w:styleId="Pedmtkomente">
    <w:name w:val="annotation subject"/>
    <w:basedOn w:val="Textkomente"/>
    <w:link w:val="PedmtkomenteChar"/>
    <w:uiPriority w:val="99"/>
    <w:semiHidden/>
    <w:unhideWhenUsed/>
    <w:qFormat/>
    <w:rsid w:val="003F0662"/>
    <w:pPr>
      <w:spacing w:after="200"/>
    </w:pPr>
    <w:rPr>
      <w:b/>
      <w:bCs/>
    </w:rPr>
  </w:style>
  <w:style w:type="character" w:customStyle="1" w:styleId="PedmtkomenteChar1">
    <w:name w:val="Předmět komentáře Char1"/>
    <w:basedOn w:val="TextkomenteChar"/>
    <w:uiPriority w:val="99"/>
    <w:semiHidden/>
    <w:rsid w:val="003F0662"/>
    <w:rPr>
      <w:rFonts w:ascii="Times New Roman" w:eastAsia="Times New Roman" w:hAnsi="Times New Roman" w:cs="Times New Roman"/>
      <w:b/>
      <w:bCs/>
      <w:sz w:val="20"/>
      <w:szCs w:val="20"/>
      <w:lang w:eastAsia="cs-CZ"/>
    </w:rPr>
  </w:style>
  <w:style w:type="character" w:customStyle="1" w:styleId="TextpoznpodarouChar1">
    <w:name w:val="Text pozn. pod čarou Char1"/>
    <w:basedOn w:val="Standardnpsmoodstavce"/>
    <w:rsid w:val="003F0662"/>
    <w:rPr>
      <w:rFonts w:ascii="Calibri" w:eastAsia="Calibri" w:hAnsi="Calibri" w:cs="Times New Roman"/>
      <w:szCs w:val="20"/>
      <w:lang w:eastAsia="en-US" w:bidi="ar-SA"/>
    </w:rPr>
  </w:style>
  <w:style w:type="paragraph" w:customStyle="1" w:styleId="Podnadpis">
    <w:name w:val="Podnadpis"/>
    <w:uiPriority w:val="99"/>
    <w:rsid w:val="00622EC2"/>
    <w:pPr>
      <w:spacing w:before="72" w:after="72" w:line="240" w:lineRule="auto"/>
      <w:jc w:val="center"/>
    </w:pPr>
    <w:rPr>
      <w:rFonts w:ascii="Arial" w:eastAsia="Times New Roman" w:hAnsi="Arial" w:cs="Times New Roman"/>
      <w:b/>
      <w:color w:val="000000"/>
      <w:sz w:val="26"/>
      <w:szCs w:val="20"/>
      <w:lang w:eastAsia="cs-CZ"/>
    </w:rPr>
  </w:style>
  <w:style w:type="table" w:customStyle="1" w:styleId="Mkatabulky4">
    <w:name w:val="Mřížka tabulky4"/>
    <w:basedOn w:val="Normlntabulka"/>
    <w:next w:val="Mkatabulky"/>
    <w:uiPriority w:val="39"/>
    <w:rsid w:val="000446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uiPriority="0" w:qFormat="1"/>
    <w:lsdException w:name="annotation reference" w:qFormat="1"/>
    <w:lsdException w:name="page number"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qFormat="1"/>
    <w:lsdException w:name="Strong" w:semiHidden="0" w:uiPriority="0" w:unhideWhenUsed="0" w:qFormat="1"/>
    <w:lsdException w:name="Emphasis" w:semiHidden="0" w:uiPriority="20" w:unhideWhenUsed="0" w:qFormat="1"/>
    <w:lsdException w:name="HTML Preformatted" w:uiPriority="0"/>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1B9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A78E9"/>
    <w:pPr>
      <w:keepNext/>
      <w:keepLines/>
      <w:spacing w:before="480"/>
      <w:outlineLvl w:val="0"/>
    </w:pPr>
    <w:rPr>
      <w:rFonts w:ascii="Arial" w:eastAsiaTheme="majorEastAsia" w:hAnsi="Arial" w:cstheme="majorBidi"/>
      <w:b/>
      <w:bCs/>
      <w:szCs w:val="28"/>
    </w:rPr>
  </w:style>
  <w:style w:type="paragraph" w:styleId="Nadpis2">
    <w:name w:val="heading 2"/>
    <w:basedOn w:val="Normln"/>
    <w:next w:val="Normln"/>
    <w:link w:val="Nadpis2Char"/>
    <w:uiPriority w:val="9"/>
    <w:unhideWhenUsed/>
    <w:qFormat/>
    <w:rsid w:val="004038CC"/>
    <w:pPr>
      <w:keepNext/>
      <w:keepLines/>
      <w:spacing w:before="200"/>
      <w:outlineLvl w:val="1"/>
    </w:pPr>
    <w:rPr>
      <w:rFonts w:ascii="Arial" w:eastAsiaTheme="majorEastAsia" w:hAnsi="Arial" w:cstheme="majorBidi"/>
      <w:b/>
      <w:bCs/>
      <w:color w:val="000000" w:themeColor="text1"/>
      <w:sz w:val="28"/>
      <w:szCs w:val="26"/>
    </w:rPr>
  </w:style>
  <w:style w:type="paragraph" w:styleId="Nadpis3">
    <w:name w:val="heading 3"/>
    <w:basedOn w:val="Normln"/>
    <w:next w:val="Normln"/>
    <w:link w:val="Nadpis3Char"/>
    <w:uiPriority w:val="9"/>
    <w:unhideWhenUsed/>
    <w:qFormat/>
    <w:rsid w:val="004038CC"/>
    <w:pPr>
      <w:keepNext/>
      <w:keepLines/>
      <w:spacing w:before="200"/>
      <w:jc w:val="center"/>
      <w:outlineLvl w:val="2"/>
    </w:pPr>
    <w:rPr>
      <w:rFonts w:ascii="Arial" w:eastAsiaTheme="majorEastAsia" w:hAnsi="Arial" w:cstheme="majorBidi"/>
      <w:b/>
      <w:bCs/>
      <w:color w:val="000000" w:themeColor="text1"/>
      <w:sz w:val="28"/>
    </w:rPr>
  </w:style>
  <w:style w:type="paragraph" w:styleId="Nadpis4">
    <w:name w:val="heading 4"/>
    <w:basedOn w:val="Normln"/>
    <w:next w:val="Normln"/>
    <w:link w:val="Nadpis4Char"/>
    <w:uiPriority w:val="9"/>
    <w:semiHidden/>
    <w:unhideWhenUsed/>
    <w:qFormat/>
    <w:rsid w:val="004038CC"/>
    <w:pPr>
      <w:keepNext/>
      <w:keepLines/>
      <w:spacing w:before="200"/>
      <w:jc w:val="center"/>
      <w:outlineLvl w:val="3"/>
    </w:pPr>
    <w:rPr>
      <w:rFonts w:ascii="Arial" w:eastAsiaTheme="majorEastAsia" w:hAnsi="Arial" w:cstheme="majorBidi"/>
      <w:b/>
      <w:bCs/>
      <w:iCs/>
      <w:sz w:val="28"/>
    </w:rPr>
  </w:style>
  <w:style w:type="paragraph" w:styleId="Nadpis5">
    <w:name w:val="heading 5"/>
    <w:basedOn w:val="Normln"/>
    <w:next w:val="Normln"/>
    <w:link w:val="Nadpis5Char"/>
    <w:qFormat/>
    <w:rsid w:val="004038CC"/>
    <w:pPr>
      <w:keepNext/>
      <w:spacing w:before="120" w:line="240" w:lineRule="atLeast"/>
      <w:jc w:val="center"/>
      <w:outlineLvl w:val="4"/>
    </w:pPr>
    <w:rPr>
      <w:rFonts w:ascii="Arial" w:hAnsi="Arial"/>
      <w:b/>
      <w:sz w:val="28"/>
      <w:szCs w:val="20"/>
    </w:rPr>
  </w:style>
  <w:style w:type="paragraph" w:styleId="Nadpis6">
    <w:name w:val="heading 6"/>
    <w:basedOn w:val="Normln"/>
    <w:next w:val="Normln"/>
    <w:link w:val="Nadpis6Char"/>
    <w:uiPriority w:val="9"/>
    <w:unhideWhenUsed/>
    <w:qFormat/>
    <w:rsid w:val="00E617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nadpis1">
    <w:name w:val="Podnadpis1"/>
    <w:uiPriority w:val="99"/>
    <w:rsid w:val="00C31B94"/>
    <w:pPr>
      <w:spacing w:before="72" w:after="72" w:line="240" w:lineRule="auto"/>
      <w:jc w:val="center"/>
    </w:pPr>
    <w:rPr>
      <w:rFonts w:ascii="Arial" w:eastAsia="Times New Roman" w:hAnsi="Arial" w:cs="Times New Roman"/>
      <w:b/>
      <w:color w:val="000000"/>
      <w:sz w:val="26"/>
      <w:szCs w:val="20"/>
      <w:lang w:eastAsia="cs-CZ"/>
    </w:rPr>
  </w:style>
  <w:style w:type="paragraph" w:styleId="Zkladntext">
    <w:name w:val="Body Text"/>
    <w:basedOn w:val="Normln"/>
    <w:link w:val="ZkladntextChar"/>
    <w:rsid w:val="00C31B94"/>
    <w:rPr>
      <w:szCs w:val="20"/>
      <w:lang w:val="x-none" w:eastAsia="x-none"/>
    </w:rPr>
  </w:style>
  <w:style w:type="character" w:customStyle="1" w:styleId="ZkladntextChar">
    <w:name w:val="Základní text Char"/>
    <w:basedOn w:val="Standardnpsmoodstavce"/>
    <w:link w:val="Zkladntext"/>
    <w:rsid w:val="00C31B94"/>
    <w:rPr>
      <w:rFonts w:ascii="Times New Roman" w:eastAsia="Times New Roman" w:hAnsi="Times New Roman" w:cs="Times New Roman"/>
      <w:sz w:val="24"/>
      <w:szCs w:val="20"/>
      <w:lang w:val="x-none" w:eastAsia="x-none"/>
    </w:rPr>
  </w:style>
  <w:style w:type="paragraph" w:customStyle="1" w:styleId="Odstavecmj">
    <w:name w:val="Odstavec můj"/>
    <w:basedOn w:val="Normln"/>
    <w:uiPriority w:val="99"/>
    <w:rsid w:val="00C31B94"/>
    <w:pPr>
      <w:spacing w:after="120"/>
      <w:ind w:firstLine="709"/>
      <w:jc w:val="both"/>
    </w:pPr>
    <w:rPr>
      <w:szCs w:val="20"/>
    </w:rPr>
  </w:style>
  <w:style w:type="paragraph" w:customStyle="1" w:styleId="Znaeka">
    <w:name w:val="Znaeka"/>
    <w:uiPriority w:val="99"/>
    <w:rsid w:val="00C31B94"/>
    <w:pPr>
      <w:spacing w:after="141" w:line="240" w:lineRule="auto"/>
      <w:ind w:left="838"/>
      <w:jc w:val="both"/>
    </w:pPr>
    <w:rPr>
      <w:rFonts w:ascii="Times New Roman" w:eastAsia="Times New Roman" w:hAnsi="Times New Roman" w:cs="Times New Roman"/>
      <w:color w:val="000000"/>
      <w:sz w:val="24"/>
      <w:szCs w:val="20"/>
      <w:lang w:eastAsia="cs-CZ"/>
    </w:rPr>
  </w:style>
  <w:style w:type="paragraph" w:customStyle="1" w:styleId="Odka">
    <w:name w:val="Oádka"/>
    <w:rsid w:val="00C31B94"/>
    <w:pPr>
      <w:spacing w:after="141" w:line="240" w:lineRule="auto"/>
      <w:jc w:val="both"/>
    </w:pPr>
    <w:rPr>
      <w:rFonts w:ascii="Times New Roman" w:eastAsia="Times New Roman" w:hAnsi="Times New Roman" w:cs="Times New Roman"/>
      <w:b/>
      <w:color w:val="000000"/>
      <w:sz w:val="24"/>
      <w:szCs w:val="20"/>
      <w:lang w:eastAsia="cs-CZ"/>
    </w:rPr>
  </w:style>
  <w:style w:type="character" w:styleId="Znakapoznpodarou">
    <w:name w:val="footnote reference"/>
    <w:qFormat/>
    <w:rsid w:val="00C31B94"/>
    <w:rPr>
      <w:vertAlign w:val="superscript"/>
    </w:rPr>
  </w:style>
  <w:style w:type="paragraph" w:styleId="Textvysvtlivek">
    <w:name w:val="endnote text"/>
    <w:basedOn w:val="Normln"/>
    <w:link w:val="TextvysvtlivekChar"/>
    <w:semiHidden/>
    <w:rsid w:val="00C31B94"/>
    <w:rPr>
      <w:sz w:val="20"/>
      <w:szCs w:val="20"/>
    </w:rPr>
  </w:style>
  <w:style w:type="character" w:customStyle="1" w:styleId="TextvysvtlivekChar">
    <w:name w:val="Text vysvětlivek Char"/>
    <w:basedOn w:val="Standardnpsmoodstavce"/>
    <w:link w:val="Textvysvtlivek"/>
    <w:semiHidden/>
    <w:rsid w:val="00C31B94"/>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qFormat/>
    <w:rsid w:val="00C31B94"/>
    <w:pPr>
      <w:spacing w:before="40"/>
    </w:pPr>
    <w:rPr>
      <w:rFonts w:ascii="Arial" w:hAnsi="Arial"/>
      <w:sz w:val="16"/>
      <w:szCs w:val="20"/>
      <w:lang w:val="x-none" w:eastAsia="x-none"/>
    </w:rPr>
  </w:style>
  <w:style w:type="character" w:customStyle="1" w:styleId="TextpoznpodarouChar">
    <w:name w:val="Text pozn. pod čarou Char"/>
    <w:basedOn w:val="Standardnpsmoodstavce"/>
    <w:link w:val="Textpoznpodarou"/>
    <w:uiPriority w:val="99"/>
    <w:qFormat/>
    <w:rsid w:val="00C31B94"/>
    <w:rPr>
      <w:rFonts w:ascii="Arial" w:eastAsia="Times New Roman" w:hAnsi="Arial" w:cs="Times New Roman"/>
      <w:sz w:val="16"/>
      <w:szCs w:val="20"/>
      <w:lang w:val="x-none" w:eastAsia="x-none"/>
    </w:rPr>
  </w:style>
  <w:style w:type="paragraph" w:styleId="Zhlav">
    <w:name w:val="header"/>
    <w:basedOn w:val="Normln"/>
    <w:link w:val="ZhlavChar"/>
    <w:uiPriority w:val="99"/>
    <w:unhideWhenUsed/>
    <w:rsid w:val="00C31B94"/>
    <w:pPr>
      <w:tabs>
        <w:tab w:val="center" w:pos="4536"/>
        <w:tab w:val="right" w:pos="9072"/>
      </w:tabs>
    </w:pPr>
  </w:style>
  <w:style w:type="character" w:customStyle="1" w:styleId="ZhlavChar">
    <w:name w:val="Záhlaví Char"/>
    <w:basedOn w:val="Standardnpsmoodstavce"/>
    <w:link w:val="Zhlav"/>
    <w:uiPriority w:val="99"/>
    <w:qFormat/>
    <w:rsid w:val="00C31B9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31B94"/>
    <w:pPr>
      <w:tabs>
        <w:tab w:val="center" w:pos="4536"/>
        <w:tab w:val="right" w:pos="9072"/>
      </w:tabs>
    </w:pPr>
  </w:style>
  <w:style w:type="character" w:customStyle="1" w:styleId="ZpatChar">
    <w:name w:val="Zápatí Char"/>
    <w:basedOn w:val="Standardnpsmoodstavce"/>
    <w:link w:val="Zpat"/>
    <w:uiPriority w:val="99"/>
    <w:qFormat/>
    <w:rsid w:val="00C31B94"/>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0027D3"/>
    <w:rPr>
      <w:rFonts w:ascii="Arial" w:eastAsia="Times New Roman" w:hAnsi="Arial" w:cs="Times New Roman"/>
      <w:b/>
      <w:sz w:val="28"/>
      <w:szCs w:val="20"/>
      <w:lang w:eastAsia="cs-CZ"/>
    </w:rPr>
  </w:style>
  <w:style w:type="paragraph" w:styleId="Zkladntext3">
    <w:name w:val="Body Text 3"/>
    <w:basedOn w:val="Normln"/>
    <w:link w:val="Zkladntext3Char"/>
    <w:uiPriority w:val="99"/>
    <w:semiHidden/>
    <w:unhideWhenUsed/>
    <w:rsid w:val="00380C24"/>
    <w:pPr>
      <w:spacing w:after="120"/>
    </w:pPr>
    <w:rPr>
      <w:sz w:val="16"/>
      <w:szCs w:val="16"/>
    </w:rPr>
  </w:style>
  <w:style w:type="character" w:customStyle="1" w:styleId="Zkladntext3Char">
    <w:name w:val="Základní text 3 Char"/>
    <w:basedOn w:val="Standardnpsmoodstavce"/>
    <w:link w:val="Zkladntext3"/>
    <w:uiPriority w:val="99"/>
    <w:semiHidden/>
    <w:rsid w:val="00380C24"/>
    <w:rPr>
      <w:rFonts w:ascii="Times New Roman" w:eastAsia="Times New Roman" w:hAnsi="Times New Roman" w:cs="Times New Roman"/>
      <w:sz w:val="16"/>
      <w:szCs w:val="16"/>
      <w:lang w:eastAsia="cs-CZ"/>
    </w:rPr>
  </w:style>
  <w:style w:type="paragraph" w:customStyle="1" w:styleId="Normaln">
    <w:name w:val="Normalní"/>
    <w:basedOn w:val="Normln"/>
    <w:rsid w:val="00380C24"/>
    <w:pPr>
      <w:jc w:val="both"/>
    </w:pPr>
    <w:rPr>
      <w:rFonts w:ascii="Arial" w:hAnsi="Arial"/>
      <w:szCs w:val="20"/>
    </w:rPr>
  </w:style>
  <w:style w:type="paragraph" w:styleId="Odstavecseseznamem">
    <w:name w:val="List Paragraph"/>
    <w:aliases w:val="Nad,List Paragraph"/>
    <w:basedOn w:val="Normln"/>
    <w:link w:val="OdstavecseseznamemChar"/>
    <w:uiPriority w:val="34"/>
    <w:qFormat/>
    <w:rsid w:val="00380C24"/>
    <w:pPr>
      <w:ind w:left="720"/>
      <w:contextualSpacing/>
    </w:pPr>
    <w:rPr>
      <w:lang w:val="x-none" w:eastAsia="x-none"/>
    </w:rPr>
  </w:style>
  <w:style w:type="character" w:customStyle="1" w:styleId="OdstavecseseznamemChar">
    <w:name w:val="Odstavec se seznamem Char"/>
    <w:aliases w:val="Nad Char,List Paragraph Char"/>
    <w:link w:val="Odstavecseseznamem"/>
    <w:uiPriority w:val="34"/>
    <w:locked/>
    <w:rsid w:val="00380C24"/>
    <w:rPr>
      <w:rFonts w:ascii="Times New Roman" w:eastAsia="Times New Roman" w:hAnsi="Times New Roman" w:cs="Times New Roman"/>
      <w:sz w:val="24"/>
      <w:szCs w:val="24"/>
      <w:lang w:val="x-none" w:eastAsia="x-none"/>
    </w:rPr>
  </w:style>
  <w:style w:type="character" w:styleId="slostrnky">
    <w:name w:val="page number"/>
    <w:basedOn w:val="Standardnpsmoodstavce"/>
    <w:rsid w:val="00380C24"/>
  </w:style>
  <w:style w:type="paragraph" w:customStyle="1" w:styleId="Styl2">
    <w:name w:val="Styl2"/>
    <w:basedOn w:val="Normln"/>
    <w:uiPriority w:val="99"/>
    <w:rsid w:val="00A8396F"/>
    <w:pPr>
      <w:numPr>
        <w:numId w:val="5"/>
      </w:numPr>
      <w:spacing w:before="60"/>
      <w:jc w:val="both"/>
    </w:pPr>
    <w:rPr>
      <w:szCs w:val="20"/>
    </w:rPr>
  </w:style>
  <w:style w:type="character" w:customStyle="1" w:styleId="Nadpis3Char">
    <w:name w:val="Nadpis 3 Char"/>
    <w:basedOn w:val="Standardnpsmoodstavce"/>
    <w:link w:val="Nadpis3"/>
    <w:uiPriority w:val="9"/>
    <w:rsid w:val="004038CC"/>
    <w:rPr>
      <w:rFonts w:ascii="Arial" w:eastAsiaTheme="majorEastAsia" w:hAnsi="Arial" w:cstheme="majorBidi"/>
      <w:b/>
      <w:bCs/>
      <w:color w:val="000000" w:themeColor="text1"/>
      <w:sz w:val="28"/>
      <w:szCs w:val="24"/>
      <w:lang w:eastAsia="cs-CZ"/>
    </w:rPr>
  </w:style>
  <w:style w:type="paragraph" w:customStyle="1" w:styleId="nadpisPP">
    <w:name w:val="nadpisPP"/>
    <w:basedOn w:val="Normln"/>
    <w:qFormat/>
    <w:rsid w:val="00A8396F"/>
    <w:pPr>
      <w:spacing w:before="120" w:line="360" w:lineRule="auto"/>
      <w:jc w:val="center"/>
      <w:outlineLvl w:val="0"/>
    </w:pPr>
    <w:rPr>
      <w:rFonts w:ascii="Arial" w:hAnsi="Arial"/>
      <w:b/>
      <w:sz w:val="28"/>
      <w:szCs w:val="20"/>
    </w:rPr>
  </w:style>
  <w:style w:type="character" w:customStyle="1" w:styleId="Nadpis1Char">
    <w:name w:val="Nadpis 1 Char"/>
    <w:basedOn w:val="Standardnpsmoodstavce"/>
    <w:link w:val="Nadpis1"/>
    <w:uiPriority w:val="9"/>
    <w:rsid w:val="008A78E9"/>
    <w:rPr>
      <w:rFonts w:ascii="Arial" w:eastAsiaTheme="majorEastAsia" w:hAnsi="Arial" w:cstheme="majorBidi"/>
      <w:b/>
      <w:bCs/>
      <w:sz w:val="24"/>
      <w:szCs w:val="28"/>
      <w:lang w:eastAsia="cs-CZ"/>
    </w:rPr>
  </w:style>
  <w:style w:type="paragraph" w:styleId="Zkladntextodsazen3">
    <w:name w:val="Body Text Indent 3"/>
    <w:basedOn w:val="Normln"/>
    <w:link w:val="Zkladntextodsazen3Char"/>
    <w:uiPriority w:val="99"/>
    <w:semiHidden/>
    <w:unhideWhenUsed/>
    <w:rsid w:val="00A8396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396F"/>
    <w:rPr>
      <w:rFonts w:ascii="Times New Roman" w:eastAsia="Times New Roman" w:hAnsi="Times New Roman" w:cs="Times New Roman"/>
      <w:sz w:val="16"/>
      <w:szCs w:val="16"/>
      <w:lang w:eastAsia="cs-CZ"/>
    </w:rPr>
  </w:style>
  <w:style w:type="paragraph" w:customStyle="1" w:styleId="slovn0">
    <w:name w:val="číslování"/>
    <w:basedOn w:val="Normln"/>
    <w:rsid w:val="00A8396F"/>
    <w:pPr>
      <w:numPr>
        <w:numId w:val="7"/>
      </w:numPr>
      <w:spacing w:after="120"/>
      <w:jc w:val="both"/>
    </w:pPr>
    <w:rPr>
      <w:szCs w:val="20"/>
    </w:rPr>
  </w:style>
  <w:style w:type="paragraph" w:customStyle="1" w:styleId="Zkladntext21">
    <w:name w:val="Základní text 21"/>
    <w:basedOn w:val="Normln"/>
    <w:rsid w:val="00A8396F"/>
    <w:rPr>
      <w:b/>
      <w:szCs w:val="20"/>
    </w:rPr>
  </w:style>
  <w:style w:type="paragraph" w:styleId="Seznam2">
    <w:name w:val="List 2"/>
    <w:basedOn w:val="Normln"/>
    <w:rsid w:val="00A8396F"/>
    <w:pPr>
      <w:ind w:left="566" w:hanging="283"/>
    </w:pPr>
    <w:rPr>
      <w:sz w:val="20"/>
      <w:szCs w:val="20"/>
    </w:rPr>
  </w:style>
  <w:style w:type="paragraph" w:customStyle="1" w:styleId="Textpoznpodarou0">
    <w:name w:val="Text pozn. pod ?arou"/>
    <w:basedOn w:val="Normln"/>
    <w:qFormat/>
    <w:rsid w:val="00A8396F"/>
    <w:rPr>
      <w:sz w:val="20"/>
      <w:szCs w:val="20"/>
    </w:rPr>
  </w:style>
  <w:style w:type="paragraph" w:customStyle="1" w:styleId="zkladntextmj">
    <w:name w:val="základní text můj"/>
    <w:basedOn w:val="Normln"/>
    <w:rsid w:val="00A8396F"/>
    <w:rPr>
      <w:szCs w:val="20"/>
    </w:rPr>
  </w:style>
  <w:style w:type="character" w:customStyle="1" w:styleId="Nadpis2Char">
    <w:name w:val="Nadpis 2 Char"/>
    <w:basedOn w:val="Standardnpsmoodstavce"/>
    <w:link w:val="Nadpis2"/>
    <w:uiPriority w:val="9"/>
    <w:rsid w:val="004038CC"/>
    <w:rPr>
      <w:rFonts w:ascii="Arial" w:eastAsiaTheme="majorEastAsia" w:hAnsi="Arial" w:cstheme="majorBidi"/>
      <w:b/>
      <w:bCs/>
      <w:color w:val="000000" w:themeColor="text1"/>
      <w:sz w:val="28"/>
      <w:szCs w:val="26"/>
      <w:lang w:eastAsia="cs-CZ"/>
    </w:rPr>
  </w:style>
  <w:style w:type="paragraph" w:styleId="Seznam">
    <w:name w:val="List"/>
    <w:basedOn w:val="Normln"/>
    <w:unhideWhenUsed/>
    <w:rsid w:val="00665177"/>
    <w:pPr>
      <w:ind w:left="283" w:hanging="283"/>
      <w:contextualSpacing/>
    </w:pPr>
  </w:style>
  <w:style w:type="paragraph" w:customStyle="1" w:styleId="Zkladntext31">
    <w:name w:val="Základní text 31"/>
    <w:basedOn w:val="Normln"/>
    <w:rsid w:val="00665177"/>
    <w:pPr>
      <w:jc w:val="both"/>
    </w:pPr>
    <w:rPr>
      <w:b/>
      <w:szCs w:val="20"/>
    </w:rPr>
  </w:style>
  <w:style w:type="paragraph" w:styleId="Zkladntextodsazen2">
    <w:name w:val="Body Text Indent 2"/>
    <w:basedOn w:val="Normln"/>
    <w:link w:val="Zkladntextodsazen2Char"/>
    <w:uiPriority w:val="99"/>
    <w:semiHidden/>
    <w:unhideWhenUsed/>
    <w:rsid w:val="0066517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65177"/>
    <w:rPr>
      <w:rFonts w:ascii="Times New Roman" w:eastAsia="Times New Roman" w:hAnsi="Times New Roman" w:cs="Times New Roman"/>
      <w:sz w:val="24"/>
      <w:szCs w:val="24"/>
      <w:lang w:eastAsia="cs-CZ"/>
    </w:rPr>
  </w:style>
  <w:style w:type="paragraph" w:customStyle="1" w:styleId="Textpsmene">
    <w:name w:val="Text písmene"/>
    <w:basedOn w:val="Normln"/>
    <w:rsid w:val="00665177"/>
    <w:pPr>
      <w:jc w:val="both"/>
      <w:outlineLvl w:val="7"/>
    </w:pPr>
    <w:rPr>
      <w:szCs w:val="20"/>
    </w:rPr>
  </w:style>
  <w:style w:type="paragraph" w:customStyle="1" w:styleId="Paragraf">
    <w:name w:val="Paragraf"/>
    <w:basedOn w:val="Normln"/>
    <w:next w:val="Normln"/>
    <w:rsid w:val="00981CAE"/>
    <w:pPr>
      <w:keepNext/>
      <w:keepLines/>
      <w:spacing w:before="240"/>
      <w:jc w:val="center"/>
      <w:outlineLvl w:val="5"/>
    </w:pPr>
    <w:rPr>
      <w:szCs w:val="20"/>
    </w:rPr>
  </w:style>
  <w:style w:type="paragraph" w:styleId="Zkladntext2">
    <w:name w:val="Body Text 2"/>
    <w:basedOn w:val="Normln"/>
    <w:link w:val="Zkladntext2Char"/>
    <w:uiPriority w:val="99"/>
    <w:semiHidden/>
    <w:unhideWhenUsed/>
    <w:rsid w:val="00E77102"/>
    <w:pPr>
      <w:spacing w:after="120" w:line="480" w:lineRule="auto"/>
    </w:pPr>
  </w:style>
  <w:style w:type="character" w:customStyle="1" w:styleId="Zkladntext2Char">
    <w:name w:val="Základní text 2 Char"/>
    <w:basedOn w:val="Standardnpsmoodstavce"/>
    <w:link w:val="Zkladntext2"/>
    <w:uiPriority w:val="99"/>
    <w:semiHidden/>
    <w:rsid w:val="00E77102"/>
    <w:rPr>
      <w:rFonts w:ascii="Times New Roman" w:eastAsia="Times New Roman" w:hAnsi="Times New Roman" w:cs="Times New Roman"/>
      <w:sz w:val="24"/>
      <w:szCs w:val="24"/>
      <w:lang w:eastAsia="cs-CZ"/>
    </w:rPr>
  </w:style>
  <w:style w:type="paragraph" w:styleId="Nzev">
    <w:name w:val="Title"/>
    <w:basedOn w:val="Normln"/>
    <w:link w:val="NzevChar"/>
    <w:qFormat/>
    <w:rsid w:val="00E77102"/>
    <w:pPr>
      <w:jc w:val="center"/>
    </w:pPr>
    <w:rPr>
      <w:b/>
      <w:bCs/>
    </w:rPr>
  </w:style>
  <w:style w:type="character" w:customStyle="1" w:styleId="NzevChar">
    <w:name w:val="Název Char"/>
    <w:basedOn w:val="Standardnpsmoodstavce"/>
    <w:link w:val="Nzev"/>
    <w:rsid w:val="00E77102"/>
    <w:rPr>
      <w:rFonts w:ascii="Times New Roman" w:eastAsia="Times New Roman" w:hAnsi="Times New Roman" w:cs="Times New Roman"/>
      <w:b/>
      <w:bCs/>
      <w:sz w:val="24"/>
      <w:szCs w:val="24"/>
      <w:lang w:eastAsia="cs-CZ"/>
    </w:rPr>
  </w:style>
  <w:style w:type="paragraph" w:customStyle="1" w:styleId="Default">
    <w:name w:val="Default"/>
    <w:rsid w:val="00E77102"/>
    <w:pPr>
      <w:autoSpaceDE w:val="0"/>
      <w:autoSpaceDN w:val="0"/>
      <w:adjustRightInd w:val="0"/>
      <w:spacing w:after="0" w:line="240" w:lineRule="auto"/>
    </w:pPr>
    <w:rPr>
      <w:rFonts w:ascii="EUAlbertina" w:eastAsia="Calibri" w:hAnsi="EUAlbertina" w:cs="EUAlbertina"/>
      <w:color w:val="000000"/>
      <w:sz w:val="24"/>
      <w:szCs w:val="24"/>
    </w:rPr>
  </w:style>
  <w:style w:type="character" w:styleId="Siln">
    <w:name w:val="Strong"/>
    <w:qFormat/>
    <w:rsid w:val="00EB56C9"/>
    <w:rPr>
      <w:b/>
    </w:rPr>
  </w:style>
  <w:style w:type="paragraph" w:styleId="Zkladntextodsazen">
    <w:name w:val="Body Text Indent"/>
    <w:basedOn w:val="Normln"/>
    <w:link w:val="ZkladntextodsazenChar"/>
    <w:uiPriority w:val="99"/>
    <w:unhideWhenUsed/>
    <w:rsid w:val="00E61716"/>
    <w:pPr>
      <w:spacing w:after="120"/>
      <w:ind w:left="283"/>
    </w:pPr>
  </w:style>
  <w:style w:type="character" w:customStyle="1" w:styleId="ZkladntextodsazenChar">
    <w:name w:val="Základní text odsazený Char"/>
    <w:basedOn w:val="Standardnpsmoodstavce"/>
    <w:link w:val="Zkladntextodsazen"/>
    <w:uiPriority w:val="99"/>
    <w:rsid w:val="00E61716"/>
    <w:rPr>
      <w:rFonts w:ascii="Times New Roman" w:eastAsia="Times New Roman" w:hAnsi="Times New Roman" w:cs="Times New Roman"/>
      <w:sz w:val="24"/>
      <w:szCs w:val="24"/>
      <w:lang w:eastAsia="cs-CZ"/>
    </w:rPr>
  </w:style>
  <w:style w:type="paragraph" w:customStyle="1" w:styleId="Zkladntext32">
    <w:name w:val="Základní text 32"/>
    <w:basedOn w:val="Normln"/>
    <w:rsid w:val="00E61716"/>
    <w:pPr>
      <w:jc w:val="both"/>
    </w:pPr>
    <w:rPr>
      <w:b/>
      <w:szCs w:val="20"/>
    </w:rPr>
  </w:style>
  <w:style w:type="character" w:styleId="Hypertextovodkaz">
    <w:name w:val="Hyperlink"/>
    <w:rsid w:val="00E61716"/>
    <w:rPr>
      <w:color w:val="0000FF"/>
      <w:u w:val="single"/>
    </w:rPr>
  </w:style>
  <w:style w:type="paragraph" w:customStyle="1" w:styleId="Text1">
    <w:name w:val="Text 1"/>
    <w:basedOn w:val="Normln"/>
    <w:rsid w:val="00E61716"/>
    <w:pPr>
      <w:tabs>
        <w:tab w:val="left" w:pos="851"/>
        <w:tab w:val="left" w:pos="1418"/>
      </w:tabs>
      <w:spacing w:before="120" w:after="120"/>
      <w:ind w:left="851"/>
      <w:jc w:val="both"/>
    </w:pPr>
    <w:rPr>
      <w:szCs w:val="20"/>
    </w:rPr>
  </w:style>
  <w:style w:type="character" w:customStyle="1" w:styleId="Nadpis4Char">
    <w:name w:val="Nadpis 4 Char"/>
    <w:basedOn w:val="Standardnpsmoodstavce"/>
    <w:link w:val="Nadpis4"/>
    <w:uiPriority w:val="9"/>
    <w:semiHidden/>
    <w:rsid w:val="004038CC"/>
    <w:rPr>
      <w:rFonts w:ascii="Arial" w:eastAsiaTheme="majorEastAsia" w:hAnsi="Arial" w:cstheme="majorBidi"/>
      <w:b/>
      <w:bCs/>
      <w:iCs/>
      <w:sz w:val="28"/>
      <w:szCs w:val="24"/>
      <w:lang w:eastAsia="cs-CZ"/>
    </w:rPr>
  </w:style>
  <w:style w:type="character" w:customStyle="1" w:styleId="Nadpis6Char">
    <w:name w:val="Nadpis 6 Char"/>
    <w:basedOn w:val="Standardnpsmoodstavce"/>
    <w:link w:val="Nadpis6"/>
    <w:uiPriority w:val="9"/>
    <w:rsid w:val="00E61716"/>
    <w:rPr>
      <w:rFonts w:asciiTheme="majorHAnsi" w:eastAsiaTheme="majorEastAsia" w:hAnsiTheme="majorHAnsi" w:cstheme="majorBidi"/>
      <w:i/>
      <w:iCs/>
      <w:color w:val="243F60" w:themeColor="accent1" w:themeShade="7F"/>
      <w:sz w:val="24"/>
      <w:szCs w:val="24"/>
      <w:lang w:eastAsia="cs-CZ"/>
    </w:rPr>
  </w:style>
  <w:style w:type="paragraph" w:styleId="Podtitul">
    <w:name w:val="Subtitle"/>
    <w:basedOn w:val="Normln"/>
    <w:link w:val="PodtitulChar"/>
    <w:qFormat/>
    <w:rsid w:val="00E61716"/>
    <w:pPr>
      <w:jc w:val="center"/>
    </w:pPr>
    <w:rPr>
      <w:b/>
      <w:bCs/>
    </w:rPr>
  </w:style>
  <w:style w:type="character" w:customStyle="1" w:styleId="PodtitulChar">
    <w:name w:val="Podtitul Char"/>
    <w:basedOn w:val="Standardnpsmoodstavce"/>
    <w:link w:val="Podtitul"/>
    <w:rsid w:val="00E61716"/>
    <w:rPr>
      <w:rFonts w:ascii="Times New Roman" w:eastAsia="Times New Roman" w:hAnsi="Times New Roman" w:cs="Times New Roman"/>
      <w:b/>
      <w:bCs/>
      <w:sz w:val="24"/>
      <w:szCs w:val="24"/>
      <w:lang w:eastAsia="cs-CZ"/>
    </w:rPr>
  </w:style>
  <w:style w:type="paragraph" w:customStyle="1" w:styleId="xl31">
    <w:name w:val="xl31"/>
    <w:basedOn w:val="Normln"/>
    <w:rsid w:val="00E61716"/>
    <w:pPr>
      <w:spacing w:before="100" w:after="100"/>
    </w:pPr>
    <w:rPr>
      <w:rFonts w:ascii="Arial" w:hAnsi="Arial" w:cs="Arial"/>
    </w:rPr>
  </w:style>
  <w:style w:type="paragraph" w:customStyle="1" w:styleId="tverce">
    <w:name w:val="čtverce"/>
    <w:basedOn w:val="Normln"/>
    <w:autoRedefine/>
    <w:rsid w:val="00086457"/>
    <w:pPr>
      <w:spacing w:before="40"/>
      <w:jc w:val="both"/>
    </w:pPr>
    <w:rPr>
      <w:rFonts w:ascii="Arial" w:hAnsi="Arial"/>
      <w:szCs w:val="20"/>
    </w:rPr>
  </w:style>
  <w:style w:type="paragraph" w:customStyle="1" w:styleId="odstavec">
    <w:name w:val="odstavec"/>
    <w:basedOn w:val="Normln"/>
    <w:rsid w:val="00086457"/>
    <w:pPr>
      <w:spacing w:before="120"/>
      <w:ind w:firstLine="709"/>
    </w:pPr>
    <w:rPr>
      <w:rFonts w:ascii="Arial" w:hAnsi="Arial"/>
      <w:szCs w:val="20"/>
    </w:rPr>
  </w:style>
  <w:style w:type="paragraph" w:customStyle="1" w:styleId="Normln0">
    <w:name w:val="Norm‡ln’"/>
    <w:rsid w:val="00CA3E75"/>
    <w:pPr>
      <w:widowControl w:val="0"/>
      <w:spacing w:after="0" w:line="240" w:lineRule="auto"/>
    </w:pPr>
    <w:rPr>
      <w:rFonts w:ascii="Times New Roman" w:eastAsia="Times New Roman" w:hAnsi="Times New Roman" w:cs="Times New Roman"/>
      <w:sz w:val="24"/>
      <w:szCs w:val="20"/>
      <w:lang w:eastAsia="cs-CZ"/>
    </w:rPr>
  </w:style>
  <w:style w:type="paragraph" w:customStyle="1" w:styleId="Typedudocument">
    <w:name w:val="Type du document"/>
    <w:basedOn w:val="Normln"/>
    <w:next w:val="Datedadoption"/>
    <w:rsid w:val="006D7A17"/>
    <w:pPr>
      <w:spacing w:before="360"/>
      <w:jc w:val="center"/>
    </w:pPr>
    <w:rPr>
      <w:b/>
      <w:szCs w:val="20"/>
    </w:rPr>
  </w:style>
  <w:style w:type="paragraph" w:customStyle="1" w:styleId="Datedadoption">
    <w:name w:val="Date d'adoption"/>
    <w:basedOn w:val="Normln"/>
    <w:next w:val="Normln"/>
    <w:rsid w:val="006D7A17"/>
    <w:pPr>
      <w:spacing w:before="360"/>
      <w:jc w:val="center"/>
    </w:pPr>
    <w:rPr>
      <w:b/>
      <w:szCs w:val="20"/>
    </w:rPr>
  </w:style>
  <w:style w:type="paragraph" w:customStyle="1" w:styleId="zkladntextmj0">
    <w:name w:val="zkladntextmj"/>
    <w:basedOn w:val="Normln"/>
    <w:rsid w:val="002B550A"/>
    <w:rPr>
      <w:rFonts w:eastAsia="Arial Unicode MS"/>
    </w:rPr>
  </w:style>
  <w:style w:type="paragraph" w:customStyle="1" w:styleId="Zkladntext22">
    <w:name w:val="Základní text 22"/>
    <w:basedOn w:val="Normln"/>
    <w:rsid w:val="004D55E5"/>
    <w:rPr>
      <w:b/>
      <w:szCs w:val="20"/>
    </w:rPr>
  </w:style>
  <w:style w:type="paragraph" w:customStyle="1" w:styleId="slovn">
    <w:name w:val="slovn"/>
    <w:basedOn w:val="Normln"/>
    <w:rsid w:val="00F31089"/>
    <w:pPr>
      <w:numPr>
        <w:numId w:val="75"/>
      </w:numPr>
      <w:spacing w:after="120"/>
      <w:jc w:val="both"/>
    </w:pPr>
    <w:rPr>
      <w:rFonts w:eastAsia="Arial Unicode MS"/>
    </w:rPr>
  </w:style>
  <w:style w:type="paragraph" w:customStyle="1" w:styleId="mezera">
    <w:name w:val="mezera"/>
    <w:basedOn w:val="Normln"/>
    <w:next w:val="Normln"/>
    <w:rsid w:val="00F31089"/>
    <w:pPr>
      <w:jc w:val="both"/>
    </w:pPr>
    <w:rPr>
      <w:rFonts w:ascii="Arial" w:hAnsi="Arial"/>
      <w:szCs w:val="20"/>
    </w:rPr>
  </w:style>
  <w:style w:type="paragraph" w:styleId="FormtovanvHTML">
    <w:name w:val="HTML Preformatted"/>
    <w:basedOn w:val="Normln"/>
    <w:link w:val="FormtovanvHTMLChar"/>
    <w:rsid w:val="00F3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FormtovanvHTMLChar">
    <w:name w:val="Formátovaný v HTML Char"/>
    <w:basedOn w:val="Standardnpsmoodstavce"/>
    <w:link w:val="FormtovanvHTML"/>
    <w:rsid w:val="00F31089"/>
    <w:rPr>
      <w:rFonts w:ascii="Arial Unicode MS" w:eastAsia="Arial Unicode MS" w:hAnsi="Arial Unicode MS" w:cs="Times New Roman"/>
      <w:sz w:val="20"/>
      <w:szCs w:val="20"/>
      <w:lang w:val="x-none" w:eastAsia="x-none"/>
    </w:rPr>
  </w:style>
  <w:style w:type="paragraph" w:customStyle="1" w:styleId="tverce0">
    <w:name w:val="?tverce"/>
    <w:basedOn w:val="Normln"/>
    <w:rsid w:val="00B85238"/>
    <w:pPr>
      <w:tabs>
        <w:tab w:val="left" w:pos="360"/>
      </w:tabs>
      <w:ind w:left="360" w:hanging="360"/>
      <w:jc w:val="both"/>
    </w:pPr>
    <w:rPr>
      <w:rFonts w:ascii="Arial" w:hAnsi="Arial"/>
      <w:szCs w:val="20"/>
    </w:rPr>
  </w:style>
  <w:style w:type="paragraph" w:customStyle="1" w:styleId="Normlc">
    <w:name w:val="Normálc"/>
    <w:basedOn w:val="Normln"/>
    <w:rsid w:val="00B85238"/>
    <w:rPr>
      <w:rFonts w:ascii="S Patkou" w:hAnsi="S Patkou"/>
      <w:szCs w:val="20"/>
    </w:rPr>
  </w:style>
  <w:style w:type="paragraph" w:customStyle="1" w:styleId="Style22">
    <w:name w:val="Style22"/>
    <w:rsid w:val="00B85238"/>
    <w:pPr>
      <w:snapToGrid w:val="0"/>
      <w:spacing w:after="0" w:line="240" w:lineRule="auto"/>
    </w:pPr>
    <w:rPr>
      <w:rFonts w:ascii="Arial" w:eastAsia="Times New Roman" w:hAnsi="Arial" w:cs="Times New Roman"/>
      <w:sz w:val="24"/>
      <w:szCs w:val="20"/>
      <w:lang w:eastAsia="cs-CZ"/>
    </w:rPr>
  </w:style>
  <w:style w:type="paragraph" w:customStyle="1" w:styleId="Formuledadoption">
    <w:name w:val="Formule d'adoption"/>
    <w:basedOn w:val="Normln"/>
    <w:next w:val="Normln"/>
    <w:rsid w:val="00B85238"/>
    <w:pPr>
      <w:spacing w:before="120" w:after="120"/>
      <w:jc w:val="both"/>
    </w:pPr>
    <w:rPr>
      <w:szCs w:val="20"/>
    </w:rPr>
  </w:style>
  <w:style w:type="paragraph" w:styleId="Bezmezer">
    <w:name w:val="No Spacing"/>
    <w:uiPriority w:val="1"/>
    <w:qFormat/>
    <w:rsid w:val="00CE4370"/>
    <w:pPr>
      <w:spacing w:after="0" w:line="240" w:lineRule="auto"/>
    </w:pPr>
    <w:rPr>
      <w:rFonts w:ascii="Calibri" w:eastAsia="Calibri" w:hAnsi="Calibri" w:cs="Times New Roman"/>
    </w:rPr>
  </w:style>
  <w:style w:type="paragraph" w:styleId="Normlnweb">
    <w:name w:val="Normal (Web)"/>
    <w:basedOn w:val="Normln"/>
    <w:uiPriority w:val="99"/>
    <w:unhideWhenUsed/>
    <w:rsid w:val="004151D9"/>
    <w:pPr>
      <w:spacing w:before="100" w:beforeAutospacing="1" w:after="100" w:afterAutospacing="1"/>
    </w:pPr>
  </w:style>
  <w:style w:type="paragraph" w:styleId="Textbubliny">
    <w:name w:val="Balloon Text"/>
    <w:basedOn w:val="Normln"/>
    <w:link w:val="TextbublinyChar"/>
    <w:uiPriority w:val="99"/>
    <w:semiHidden/>
    <w:unhideWhenUsed/>
    <w:qFormat/>
    <w:rsid w:val="0012327D"/>
    <w:rPr>
      <w:rFonts w:ascii="Tahoma" w:hAnsi="Tahoma" w:cs="Tahoma"/>
      <w:sz w:val="16"/>
      <w:szCs w:val="16"/>
    </w:rPr>
  </w:style>
  <w:style w:type="character" w:customStyle="1" w:styleId="TextbublinyChar">
    <w:name w:val="Text bubliny Char"/>
    <w:basedOn w:val="Standardnpsmoodstavce"/>
    <w:link w:val="Textbubliny"/>
    <w:uiPriority w:val="99"/>
    <w:semiHidden/>
    <w:qFormat/>
    <w:rsid w:val="0012327D"/>
    <w:rPr>
      <w:rFonts w:ascii="Tahoma" w:eastAsia="Times New Roman" w:hAnsi="Tahoma" w:cs="Tahoma"/>
      <w:sz w:val="16"/>
      <w:szCs w:val="16"/>
      <w:lang w:eastAsia="cs-CZ"/>
    </w:rPr>
  </w:style>
  <w:style w:type="paragraph" w:customStyle="1" w:styleId="Zkladntext33">
    <w:name w:val="Základní text 33"/>
    <w:basedOn w:val="Normln"/>
    <w:rsid w:val="00AF0E45"/>
    <w:pPr>
      <w:jc w:val="both"/>
    </w:pPr>
    <w:rPr>
      <w:b/>
      <w:szCs w:val="20"/>
    </w:rPr>
  </w:style>
  <w:style w:type="paragraph" w:styleId="Obsah1">
    <w:name w:val="toc 1"/>
    <w:basedOn w:val="Normln"/>
    <w:next w:val="Normln"/>
    <w:autoRedefine/>
    <w:uiPriority w:val="39"/>
    <w:unhideWhenUsed/>
    <w:rsid w:val="000027D3"/>
    <w:pPr>
      <w:spacing w:after="100"/>
    </w:pPr>
  </w:style>
  <w:style w:type="paragraph" w:styleId="Obsah3">
    <w:name w:val="toc 3"/>
    <w:basedOn w:val="Normln"/>
    <w:next w:val="Normln"/>
    <w:autoRedefine/>
    <w:uiPriority w:val="39"/>
    <w:unhideWhenUsed/>
    <w:rsid w:val="000027D3"/>
    <w:pPr>
      <w:spacing w:after="100"/>
      <w:ind w:left="480"/>
    </w:pPr>
  </w:style>
  <w:style w:type="paragraph" w:styleId="Obsah2">
    <w:name w:val="toc 2"/>
    <w:basedOn w:val="Normln"/>
    <w:next w:val="Normln"/>
    <w:autoRedefine/>
    <w:uiPriority w:val="39"/>
    <w:unhideWhenUsed/>
    <w:rsid w:val="000027D3"/>
    <w:pPr>
      <w:spacing w:after="100"/>
      <w:ind w:left="240"/>
    </w:pPr>
  </w:style>
  <w:style w:type="paragraph" w:styleId="Obsah4">
    <w:name w:val="toc 4"/>
    <w:basedOn w:val="Normln"/>
    <w:next w:val="Normln"/>
    <w:autoRedefine/>
    <w:uiPriority w:val="39"/>
    <w:unhideWhenUsed/>
    <w:rsid w:val="000027D3"/>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0027D3"/>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0027D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0027D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0027D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0027D3"/>
    <w:pPr>
      <w:spacing w:after="100" w:line="276" w:lineRule="auto"/>
      <w:ind w:left="1760"/>
    </w:pPr>
    <w:rPr>
      <w:rFonts w:asciiTheme="minorHAnsi" w:eastAsiaTheme="minorEastAsia" w:hAnsiTheme="minorHAnsi" w:cstheme="minorBidi"/>
      <w:sz w:val="22"/>
      <w:szCs w:val="22"/>
    </w:rPr>
  </w:style>
  <w:style w:type="table" w:styleId="Mkatabulky">
    <w:name w:val="Table Grid"/>
    <w:basedOn w:val="Normlntabulka"/>
    <w:uiPriority w:val="39"/>
    <w:rsid w:val="00F648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5524C9"/>
  </w:style>
  <w:style w:type="table" w:customStyle="1" w:styleId="Mkatabulky3">
    <w:name w:val="Mřížka tabulky3"/>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basedOn w:val="Standardnpsmoodstavce"/>
    <w:rsid w:val="005524C9"/>
    <w:rPr>
      <w:rFonts w:ascii="Tahoma" w:hAnsi="Tahoma" w:cs="Tahoma" w:hint="default"/>
      <w:b w:val="0"/>
      <w:bCs w:val="0"/>
      <w:i w:val="0"/>
      <w:iCs w:val="0"/>
      <w:color w:val="000000"/>
      <w:sz w:val="17"/>
      <w:szCs w:val="17"/>
    </w:rPr>
  </w:style>
  <w:style w:type="character" w:styleId="Odkaznakoment">
    <w:name w:val="annotation reference"/>
    <w:basedOn w:val="Standardnpsmoodstavce"/>
    <w:uiPriority w:val="99"/>
    <w:semiHidden/>
    <w:unhideWhenUsed/>
    <w:qFormat/>
    <w:rsid w:val="004B252A"/>
    <w:rPr>
      <w:sz w:val="16"/>
      <w:szCs w:val="16"/>
    </w:rPr>
  </w:style>
  <w:style w:type="paragraph" w:styleId="Textkomente">
    <w:name w:val="annotation text"/>
    <w:basedOn w:val="Normln"/>
    <w:link w:val="TextkomenteChar"/>
    <w:uiPriority w:val="99"/>
    <w:semiHidden/>
    <w:unhideWhenUsed/>
    <w:qFormat/>
    <w:rsid w:val="004B252A"/>
    <w:rPr>
      <w:sz w:val="20"/>
      <w:szCs w:val="20"/>
    </w:rPr>
  </w:style>
  <w:style w:type="character" w:customStyle="1" w:styleId="TextkomenteChar">
    <w:name w:val="Text komentáře Char"/>
    <w:basedOn w:val="Standardnpsmoodstavce"/>
    <w:link w:val="Textkomente"/>
    <w:uiPriority w:val="99"/>
    <w:semiHidden/>
    <w:qFormat/>
    <w:rsid w:val="004B252A"/>
    <w:rPr>
      <w:rFonts w:ascii="Times New Roman" w:eastAsia="Times New Roman" w:hAnsi="Times New Roman" w:cs="Times New Roman"/>
      <w:sz w:val="20"/>
      <w:szCs w:val="20"/>
      <w:lang w:eastAsia="cs-CZ"/>
    </w:rPr>
  </w:style>
  <w:style w:type="character" w:customStyle="1" w:styleId="Ukotvenpoznmkypodarou">
    <w:name w:val="Ukotvení poznámky pod čarou"/>
    <w:rsid w:val="00D807EA"/>
    <w:rPr>
      <w:vertAlign w:val="superscript"/>
    </w:rPr>
  </w:style>
  <w:style w:type="paragraph" w:customStyle="1" w:styleId="Poznmkapodarou">
    <w:name w:val="Poznámka pod čarou"/>
    <w:basedOn w:val="Normln"/>
    <w:rsid w:val="00D807EA"/>
    <w:pPr>
      <w:suppressLineNumbers/>
      <w:ind w:left="339" w:hanging="339"/>
    </w:pPr>
    <w:rPr>
      <w:rFonts w:ascii="Liberation Serif" w:eastAsia="SimSun" w:hAnsi="Liberation Serif" w:cs="Mangal"/>
      <w:sz w:val="20"/>
      <w:szCs w:val="20"/>
      <w:lang w:eastAsia="zh-CN" w:bidi="hi-IN"/>
    </w:rPr>
  </w:style>
  <w:style w:type="paragraph" w:customStyle="1" w:styleId="EntRefer">
    <w:name w:val="EntRefer"/>
    <w:basedOn w:val="Normln"/>
    <w:rsid w:val="005B6DFD"/>
    <w:pPr>
      <w:widowControl w:val="0"/>
    </w:pPr>
    <w:rPr>
      <w:b/>
      <w:szCs w:val="20"/>
    </w:rPr>
  </w:style>
  <w:style w:type="paragraph" w:customStyle="1" w:styleId="osnova2">
    <w:name w:val="osnova2"/>
    <w:basedOn w:val="Normln"/>
    <w:rsid w:val="005B6DFD"/>
    <w:pPr>
      <w:numPr>
        <w:numId w:val="141"/>
      </w:numPr>
      <w:tabs>
        <w:tab w:val="left" w:pos="420"/>
        <w:tab w:val="left" w:pos="2260"/>
        <w:tab w:val="left" w:pos="2680"/>
        <w:tab w:val="left" w:pos="5060"/>
        <w:tab w:val="left" w:pos="5660"/>
        <w:tab w:val="left" w:pos="8880"/>
        <w:tab w:val="left" w:pos="14060"/>
      </w:tabs>
      <w:spacing w:before="120"/>
    </w:pPr>
    <w:rPr>
      <w:rFonts w:ascii="Arial" w:hAnsi="Arial" w:cs="Arial"/>
      <w:b/>
      <w:sz w:val="20"/>
      <w:szCs w:val="20"/>
    </w:rPr>
  </w:style>
  <w:style w:type="paragraph" w:customStyle="1" w:styleId="osnova3">
    <w:name w:val="osnova3"/>
    <w:basedOn w:val="Normln"/>
    <w:rsid w:val="005B6DFD"/>
    <w:pPr>
      <w:numPr>
        <w:ilvl w:val="1"/>
        <w:numId w:val="141"/>
      </w:numPr>
      <w:tabs>
        <w:tab w:val="left" w:pos="420"/>
        <w:tab w:val="left" w:pos="2260"/>
        <w:tab w:val="left" w:pos="2680"/>
        <w:tab w:val="left" w:pos="5060"/>
        <w:tab w:val="left" w:pos="5660"/>
        <w:tab w:val="left" w:pos="8880"/>
        <w:tab w:val="left" w:pos="14060"/>
      </w:tabs>
      <w:spacing w:before="60"/>
    </w:pPr>
    <w:rPr>
      <w:rFonts w:ascii="Arial" w:hAnsi="Arial" w:cs="Arial"/>
      <w:sz w:val="20"/>
      <w:szCs w:val="20"/>
    </w:rPr>
  </w:style>
  <w:style w:type="paragraph" w:customStyle="1" w:styleId="l4">
    <w:name w:val="l4"/>
    <w:basedOn w:val="Normln"/>
    <w:rsid w:val="00B22050"/>
    <w:pPr>
      <w:spacing w:before="100" w:beforeAutospacing="1" w:after="100" w:afterAutospacing="1"/>
    </w:pPr>
  </w:style>
  <w:style w:type="paragraph" w:styleId="Nadpisobsahu">
    <w:name w:val="TOC Heading"/>
    <w:basedOn w:val="Nadpis1"/>
    <w:next w:val="Normln"/>
    <w:uiPriority w:val="39"/>
    <w:semiHidden/>
    <w:unhideWhenUsed/>
    <w:qFormat/>
    <w:rsid w:val="00286C69"/>
    <w:pPr>
      <w:spacing w:line="276" w:lineRule="auto"/>
      <w:outlineLvl w:val="9"/>
    </w:pPr>
    <w:rPr>
      <w:rFonts w:asciiTheme="majorHAnsi" w:hAnsiTheme="majorHAnsi"/>
      <w:color w:val="365F91" w:themeColor="accent1" w:themeShade="BF"/>
      <w:sz w:val="28"/>
    </w:rPr>
  </w:style>
  <w:style w:type="character" w:customStyle="1" w:styleId="Internetovodkaz">
    <w:name w:val="Internetový odkaz"/>
    <w:basedOn w:val="Standardnpsmoodstavce"/>
    <w:uiPriority w:val="99"/>
    <w:unhideWhenUsed/>
    <w:rsid w:val="003F0662"/>
    <w:rPr>
      <w:color w:val="0000FF" w:themeColor="hyperlink"/>
      <w:u w:val="single"/>
    </w:rPr>
  </w:style>
  <w:style w:type="character" w:styleId="Sledovanodkaz">
    <w:name w:val="FollowedHyperlink"/>
    <w:basedOn w:val="Standardnpsmoodstavce"/>
    <w:uiPriority w:val="99"/>
    <w:semiHidden/>
    <w:unhideWhenUsed/>
    <w:qFormat/>
    <w:rsid w:val="003F0662"/>
    <w:rPr>
      <w:color w:val="800080" w:themeColor="followedHyperlink"/>
      <w:u w:val="single"/>
    </w:rPr>
  </w:style>
  <w:style w:type="character" w:customStyle="1" w:styleId="PedmtkomenteChar">
    <w:name w:val="Předmět komentáře Char"/>
    <w:basedOn w:val="TextkomenteChar"/>
    <w:link w:val="Pedmtkomente"/>
    <w:uiPriority w:val="99"/>
    <w:semiHidden/>
    <w:qFormat/>
    <w:rsid w:val="003F0662"/>
    <w:rPr>
      <w:rFonts w:ascii="Times New Roman" w:eastAsia="Times New Roman" w:hAnsi="Times New Roman" w:cs="Times New Roman"/>
      <w:b/>
      <w:bCs/>
      <w:sz w:val="20"/>
      <w:szCs w:val="20"/>
      <w:lang w:eastAsia="cs-CZ"/>
    </w:rPr>
  </w:style>
  <w:style w:type="character" w:customStyle="1" w:styleId="Znakypropoznmkupodarou">
    <w:name w:val="Znaky pro poznámku pod čarou"/>
    <w:qFormat/>
    <w:rsid w:val="003F0662"/>
  </w:style>
  <w:style w:type="character" w:customStyle="1" w:styleId="Ukotvenvysvtlivky">
    <w:name w:val="Ukotvení vysvětlivky"/>
    <w:rsid w:val="003F0662"/>
    <w:rPr>
      <w:vertAlign w:val="superscript"/>
    </w:rPr>
  </w:style>
  <w:style w:type="character" w:customStyle="1" w:styleId="Znakyprovysvtlivky">
    <w:name w:val="Znaky pro vysvětlivky"/>
    <w:qFormat/>
    <w:rsid w:val="003F0662"/>
  </w:style>
  <w:style w:type="paragraph" w:customStyle="1" w:styleId="Nadpis">
    <w:name w:val="Nadpis"/>
    <w:basedOn w:val="Normln"/>
    <w:next w:val="Tlotextu"/>
    <w:qFormat/>
    <w:rsid w:val="003F0662"/>
    <w:pPr>
      <w:keepNext/>
      <w:spacing w:before="240" w:after="120" w:line="276" w:lineRule="auto"/>
    </w:pPr>
    <w:rPr>
      <w:rFonts w:ascii="Liberation Sans" w:eastAsia="Microsoft YaHei" w:hAnsi="Liberation Sans" w:cs="Mangal"/>
      <w:sz w:val="28"/>
      <w:szCs w:val="28"/>
    </w:rPr>
  </w:style>
  <w:style w:type="paragraph" w:customStyle="1" w:styleId="Tlotextu">
    <w:name w:val="Tělo textu"/>
    <w:basedOn w:val="Normln"/>
    <w:rsid w:val="003F0662"/>
    <w:pPr>
      <w:spacing w:after="140" w:line="288" w:lineRule="auto"/>
    </w:pPr>
    <w:rPr>
      <w:rFonts w:asciiTheme="minorHAnsi" w:eastAsiaTheme="minorEastAsia" w:hAnsiTheme="minorHAnsi" w:cstheme="minorBidi"/>
      <w:sz w:val="22"/>
      <w:szCs w:val="22"/>
    </w:rPr>
  </w:style>
  <w:style w:type="paragraph" w:customStyle="1" w:styleId="Popisek">
    <w:name w:val="Popisek"/>
    <w:basedOn w:val="Normln"/>
    <w:rsid w:val="003F0662"/>
    <w:pPr>
      <w:suppressLineNumbers/>
      <w:spacing w:before="120" w:after="120" w:line="276" w:lineRule="auto"/>
    </w:pPr>
    <w:rPr>
      <w:rFonts w:asciiTheme="minorHAnsi" w:eastAsiaTheme="minorEastAsia" w:hAnsiTheme="minorHAnsi" w:cs="Mangal"/>
      <w:i/>
      <w:iCs/>
    </w:rPr>
  </w:style>
  <w:style w:type="paragraph" w:customStyle="1" w:styleId="Rejstk">
    <w:name w:val="Rejstřík"/>
    <w:basedOn w:val="Normln"/>
    <w:qFormat/>
    <w:rsid w:val="003F0662"/>
    <w:pPr>
      <w:suppressLineNumbers/>
      <w:spacing w:after="200" w:line="276" w:lineRule="auto"/>
    </w:pPr>
    <w:rPr>
      <w:rFonts w:asciiTheme="minorHAnsi" w:eastAsiaTheme="minorEastAsia" w:hAnsiTheme="minorHAnsi" w:cs="Mangal"/>
      <w:sz w:val="22"/>
      <w:szCs w:val="22"/>
    </w:rPr>
  </w:style>
  <w:style w:type="paragraph" w:styleId="Pedmtkomente">
    <w:name w:val="annotation subject"/>
    <w:basedOn w:val="Textkomente"/>
    <w:link w:val="PedmtkomenteChar"/>
    <w:uiPriority w:val="99"/>
    <w:semiHidden/>
    <w:unhideWhenUsed/>
    <w:qFormat/>
    <w:rsid w:val="003F0662"/>
    <w:pPr>
      <w:spacing w:after="200"/>
    </w:pPr>
    <w:rPr>
      <w:b/>
      <w:bCs/>
    </w:rPr>
  </w:style>
  <w:style w:type="character" w:customStyle="1" w:styleId="PedmtkomenteChar1">
    <w:name w:val="Předmět komentáře Char1"/>
    <w:basedOn w:val="TextkomenteChar"/>
    <w:uiPriority w:val="99"/>
    <w:semiHidden/>
    <w:rsid w:val="003F0662"/>
    <w:rPr>
      <w:rFonts w:ascii="Times New Roman" w:eastAsia="Times New Roman" w:hAnsi="Times New Roman" w:cs="Times New Roman"/>
      <w:b/>
      <w:bCs/>
      <w:sz w:val="20"/>
      <w:szCs w:val="20"/>
      <w:lang w:eastAsia="cs-CZ"/>
    </w:rPr>
  </w:style>
  <w:style w:type="character" w:customStyle="1" w:styleId="TextpoznpodarouChar1">
    <w:name w:val="Text pozn. pod čarou Char1"/>
    <w:basedOn w:val="Standardnpsmoodstavce"/>
    <w:rsid w:val="003F0662"/>
    <w:rPr>
      <w:rFonts w:ascii="Calibri" w:eastAsia="Calibri" w:hAnsi="Calibri" w:cs="Times New Roman"/>
      <w:szCs w:val="20"/>
      <w:lang w:eastAsia="en-US" w:bidi="ar-SA"/>
    </w:rPr>
  </w:style>
  <w:style w:type="paragraph" w:customStyle="1" w:styleId="Podnadpis">
    <w:name w:val="Podnadpis"/>
    <w:uiPriority w:val="99"/>
    <w:rsid w:val="00622EC2"/>
    <w:pPr>
      <w:spacing w:before="72" w:after="72" w:line="240" w:lineRule="auto"/>
      <w:jc w:val="center"/>
    </w:pPr>
    <w:rPr>
      <w:rFonts w:ascii="Arial" w:eastAsia="Times New Roman" w:hAnsi="Arial" w:cs="Times New Roman"/>
      <w:b/>
      <w:color w:val="000000"/>
      <w:sz w:val="26"/>
      <w:szCs w:val="20"/>
      <w:lang w:eastAsia="cs-CZ"/>
    </w:rPr>
  </w:style>
  <w:style w:type="table" w:customStyle="1" w:styleId="Mkatabulky4">
    <w:name w:val="Mřížka tabulky4"/>
    <w:basedOn w:val="Normlntabulka"/>
    <w:next w:val="Mkatabulky"/>
    <w:uiPriority w:val="39"/>
    <w:rsid w:val="000446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70148">
      <w:bodyDiv w:val="1"/>
      <w:marLeft w:val="0"/>
      <w:marRight w:val="0"/>
      <w:marTop w:val="0"/>
      <w:marBottom w:val="0"/>
      <w:divBdr>
        <w:top w:val="none" w:sz="0" w:space="0" w:color="auto"/>
        <w:left w:val="none" w:sz="0" w:space="0" w:color="auto"/>
        <w:bottom w:val="none" w:sz="0" w:space="0" w:color="auto"/>
        <w:right w:val="none" w:sz="0" w:space="0" w:color="auto"/>
      </w:divBdr>
    </w:div>
    <w:div w:id="395862463">
      <w:bodyDiv w:val="1"/>
      <w:marLeft w:val="0"/>
      <w:marRight w:val="0"/>
      <w:marTop w:val="0"/>
      <w:marBottom w:val="0"/>
      <w:divBdr>
        <w:top w:val="none" w:sz="0" w:space="0" w:color="auto"/>
        <w:left w:val="none" w:sz="0" w:space="0" w:color="auto"/>
        <w:bottom w:val="none" w:sz="0" w:space="0" w:color="auto"/>
        <w:right w:val="none" w:sz="0" w:space="0" w:color="auto"/>
      </w:divBdr>
    </w:div>
    <w:div w:id="414059013">
      <w:bodyDiv w:val="1"/>
      <w:marLeft w:val="0"/>
      <w:marRight w:val="0"/>
      <w:marTop w:val="0"/>
      <w:marBottom w:val="0"/>
      <w:divBdr>
        <w:top w:val="none" w:sz="0" w:space="0" w:color="auto"/>
        <w:left w:val="none" w:sz="0" w:space="0" w:color="auto"/>
        <w:bottom w:val="none" w:sz="0" w:space="0" w:color="auto"/>
        <w:right w:val="none" w:sz="0" w:space="0" w:color="auto"/>
      </w:divBdr>
    </w:div>
    <w:div w:id="520632296">
      <w:bodyDiv w:val="1"/>
      <w:marLeft w:val="0"/>
      <w:marRight w:val="0"/>
      <w:marTop w:val="0"/>
      <w:marBottom w:val="0"/>
      <w:divBdr>
        <w:top w:val="none" w:sz="0" w:space="0" w:color="auto"/>
        <w:left w:val="none" w:sz="0" w:space="0" w:color="auto"/>
        <w:bottom w:val="none" w:sz="0" w:space="0" w:color="auto"/>
        <w:right w:val="none" w:sz="0" w:space="0" w:color="auto"/>
      </w:divBdr>
    </w:div>
    <w:div w:id="548108808">
      <w:bodyDiv w:val="1"/>
      <w:marLeft w:val="0"/>
      <w:marRight w:val="0"/>
      <w:marTop w:val="0"/>
      <w:marBottom w:val="0"/>
      <w:divBdr>
        <w:top w:val="none" w:sz="0" w:space="0" w:color="auto"/>
        <w:left w:val="none" w:sz="0" w:space="0" w:color="auto"/>
        <w:bottom w:val="none" w:sz="0" w:space="0" w:color="auto"/>
        <w:right w:val="none" w:sz="0" w:space="0" w:color="auto"/>
      </w:divBdr>
    </w:div>
    <w:div w:id="645359825">
      <w:bodyDiv w:val="1"/>
      <w:marLeft w:val="0"/>
      <w:marRight w:val="0"/>
      <w:marTop w:val="0"/>
      <w:marBottom w:val="0"/>
      <w:divBdr>
        <w:top w:val="none" w:sz="0" w:space="0" w:color="auto"/>
        <w:left w:val="none" w:sz="0" w:space="0" w:color="auto"/>
        <w:bottom w:val="none" w:sz="0" w:space="0" w:color="auto"/>
        <w:right w:val="none" w:sz="0" w:space="0" w:color="auto"/>
      </w:divBdr>
    </w:div>
    <w:div w:id="1063524341">
      <w:bodyDiv w:val="1"/>
      <w:marLeft w:val="0"/>
      <w:marRight w:val="0"/>
      <w:marTop w:val="0"/>
      <w:marBottom w:val="0"/>
      <w:divBdr>
        <w:top w:val="none" w:sz="0" w:space="0" w:color="auto"/>
        <w:left w:val="none" w:sz="0" w:space="0" w:color="auto"/>
        <w:bottom w:val="none" w:sz="0" w:space="0" w:color="auto"/>
        <w:right w:val="none" w:sz="0" w:space="0" w:color="auto"/>
      </w:divBdr>
    </w:div>
    <w:div w:id="1068768272">
      <w:bodyDiv w:val="1"/>
      <w:marLeft w:val="0"/>
      <w:marRight w:val="0"/>
      <w:marTop w:val="0"/>
      <w:marBottom w:val="0"/>
      <w:divBdr>
        <w:top w:val="none" w:sz="0" w:space="0" w:color="auto"/>
        <w:left w:val="none" w:sz="0" w:space="0" w:color="auto"/>
        <w:bottom w:val="none" w:sz="0" w:space="0" w:color="auto"/>
        <w:right w:val="none" w:sz="0" w:space="0" w:color="auto"/>
      </w:divBdr>
    </w:div>
    <w:div w:id="1273055756">
      <w:bodyDiv w:val="1"/>
      <w:marLeft w:val="0"/>
      <w:marRight w:val="0"/>
      <w:marTop w:val="0"/>
      <w:marBottom w:val="0"/>
      <w:divBdr>
        <w:top w:val="none" w:sz="0" w:space="0" w:color="auto"/>
        <w:left w:val="none" w:sz="0" w:space="0" w:color="auto"/>
        <w:bottom w:val="none" w:sz="0" w:space="0" w:color="auto"/>
        <w:right w:val="none" w:sz="0" w:space="0" w:color="auto"/>
      </w:divBdr>
    </w:div>
    <w:div w:id="1277638187">
      <w:bodyDiv w:val="1"/>
      <w:marLeft w:val="0"/>
      <w:marRight w:val="0"/>
      <w:marTop w:val="0"/>
      <w:marBottom w:val="0"/>
      <w:divBdr>
        <w:top w:val="none" w:sz="0" w:space="0" w:color="auto"/>
        <w:left w:val="none" w:sz="0" w:space="0" w:color="auto"/>
        <w:bottom w:val="none" w:sz="0" w:space="0" w:color="auto"/>
        <w:right w:val="none" w:sz="0" w:space="0" w:color="auto"/>
      </w:divBdr>
    </w:div>
    <w:div w:id="1383137558">
      <w:bodyDiv w:val="1"/>
      <w:marLeft w:val="0"/>
      <w:marRight w:val="0"/>
      <w:marTop w:val="0"/>
      <w:marBottom w:val="0"/>
      <w:divBdr>
        <w:top w:val="none" w:sz="0" w:space="0" w:color="auto"/>
        <w:left w:val="none" w:sz="0" w:space="0" w:color="auto"/>
        <w:bottom w:val="none" w:sz="0" w:space="0" w:color="auto"/>
        <w:right w:val="none" w:sz="0" w:space="0" w:color="auto"/>
      </w:divBdr>
    </w:div>
    <w:div w:id="1720670559">
      <w:bodyDiv w:val="1"/>
      <w:marLeft w:val="0"/>
      <w:marRight w:val="0"/>
      <w:marTop w:val="0"/>
      <w:marBottom w:val="0"/>
      <w:divBdr>
        <w:top w:val="none" w:sz="0" w:space="0" w:color="auto"/>
        <w:left w:val="none" w:sz="0" w:space="0" w:color="auto"/>
        <w:bottom w:val="none" w:sz="0" w:space="0" w:color="auto"/>
        <w:right w:val="none" w:sz="0" w:space="0" w:color="auto"/>
      </w:divBdr>
    </w:div>
    <w:div w:id="1897541741">
      <w:bodyDiv w:val="1"/>
      <w:marLeft w:val="0"/>
      <w:marRight w:val="0"/>
      <w:marTop w:val="0"/>
      <w:marBottom w:val="0"/>
      <w:divBdr>
        <w:top w:val="none" w:sz="0" w:space="0" w:color="auto"/>
        <w:left w:val="none" w:sz="0" w:space="0" w:color="auto"/>
        <w:bottom w:val="none" w:sz="0" w:space="0" w:color="auto"/>
        <w:right w:val="none" w:sz="0" w:space="0" w:color="auto"/>
      </w:divBdr>
    </w:div>
    <w:div w:id="209172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agri.cz/public/app/eagriapp/POR/" TargetMode="External"/><Relationship Id="rId18" Type="http://schemas.openxmlformats.org/officeDocument/2006/relationships/image" Target="media/image4.emf"/><Relationship Id="rId26" Type="http://schemas.openxmlformats.org/officeDocument/2006/relationships/hyperlink" Target="http://www.uskvbl.cz/cs/registrace-a-schvalovani/biocidy/seznam-ddd" TargetMode="Externa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yperlink" Target="http://eagri.cz/public/app/eagriapp/POR/" TargetMode="External"/><Relationship Id="rId17" Type="http://schemas.openxmlformats.org/officeDocument/2006/relationships/image" Target="media/image3.emf"/><Relationship Id="rId25" Type="http://schemas.openxmlformats.org/officeDocument/2006/relationships/hyperlink" Target="http://www.vuzt.cz/index.php?I=A138"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uskvbl.cz/cs/registrace-a-schvalovani/biocidy/seznam-ddd"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portal.mze.cz/public/web/mze/dotace/narodni-dotace/zasady-zemedelstvi-potravinarstvi/zasady-pro-rok-2018/"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8.emf"/><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szif.cz/cs/ro" TargetMode="External"/><Relationship Id="rId13" Type="http://schemas.openxmlformats.org/officeDocument/2006/relationships/hyperlink" Target="http://www.szif.cz/cs/ro" TargetMode="External"/><Relationship Id="rId18" Type="http://schemas.openxmlformats.org/officeDocument/2006/relationships/hyperlink" Target="http://www.szif.cz/cs/ro" TargetMode="External"/><Relationship Id="rId3" Type="http://schemas.openxmlformats.org/officeDocument/2006/relationships/hyperlink" Target="http://www.szif.cz/cs/ro" TargetMode="External"/><Relationship Id="rId21" Type="http://schemas.openxmlformats.org/officeDocument/2006/relationships/hyperlink" Target="http://www.szif.cz/cs/ro" TargetMode="External"/><Relationship Id="rId7" Type="http://schemas.openxmlformats.org/officeDocument/2006/relationships/hyperlink" Target="http://www.szif.cz/cs/ro" TargetMode="External"/><Relationship Id="rId12" Type="http://schemas.openxmlformats.org/officeDocument/2006/relationships/hyperlink" Target="http://www.szif.cz/cs/ro" TargetMode="External"/><Relationship Id="rId17" Type="http://schemas.openxmlformats.org/officeDocument/2006/relationships/hyperlink" Target="http://www.szif.cz/cs/ro" TargetMode="External"/><Relationship Id="rId2" Type="http://schemas.openxmlformats.org/officeDocument/2006/relationships/hyperlink" Target="http://www.szif.cz/cs/ro" TargetMode="External"/><Relationship Id="rId16" Type="http://schemas.openxmlformats.org/officeDocument/2006/relationships/hyperlink" Target="http://www.szif.cz/cs/ro" TargetMode="External"/><Relationship Id="rId20" Type="http://schemas.openxmlformats.org/officeDocument/2006/relationships/hyperlink" Target="http://www.szif.cz/cs/ro" TargetMode="External"/><Relationship Id="rId1" Type="http://schemas.openxmlformats.org/officeDocument/2006/relationships/hyperlink" Target="http://www.szif.cz/cs/ro" TargetMode="External"/><Relationship Id="rId6" Type="http://schemas.openxmlformats.org/officeDocument/2006/relationships/hyperlink" Target="http://www.szif.cz/cs/ro" TargetMode="External"/><Relationship Id="rId11" Type="http://schemas.openxmlformats.org/officeDocument/2006/relationships/hyperlink" Target="http://www.szif.cz/cs/ro" TargetMode="External"/><Relationship Id="rId5" Type="http://schemas.openxmlformats.org/officeDocument/2006/relationships/hyperlink" Target="http://www.szif.cz/cs/ro" TargetMode="External"/><Relationship Id="rId15" Type="http://schemas.openxmlformats.org/officeDocument/2006/relationships/hyperlink" Target="http://www.szif.cz/cs/ro" TargetMode="External"/><Relationship Id="rId10" Type="http://schemas.openxmlformats.org/officeDocument/2006/relationships/hyperlink" Target="http://www.szif.cz/cs/ro" TargetMode="External"/><Relationship Id="rId19" Type="http://schemas.openxmlformats.org/officeDocument/2006/relationships/hyperlink" Target="http://www.szif.cz/cs/ro" TargetMode="External"/><Relationship Id="rId4" Type="http://schemas.openxmlformats.org/officeDocument/2006/relationships/hyperlink" Target="http://www.szif.cz/cs/ro" TargetMode="External"/><Relationship Id="rId9" Type="http://schemas.openxmlformats.org/officeDocument/2006/relationships/hyperlink" Target="http://www.szif.cz/cs/ro" TargetMode="External"/><Relationship Id="rId14" Type="http://schemas.openxmlformats.org/officeDocument/2006/relationships/hyperlink" Target="http://www.szif.cz/cs/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D2D75-86AC-436C-A653-349E4CD7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271</Pages>
  <Words>63698</Words>
  <Characters>375819</Characters>
  <Application>Microsoft Office Word</Application>
  <DocSecurity>0</DocSecurity>
  <Lines>3131</Lines>
  <Paragraphs>877</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438640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Šimková Barbora</dc:creator>
  <cp:lastModifiedBy>Šimková Barbora</cp:lastModifiedBy>
  <cp:revision>3</cp:revision>
  <cp:lastPrinted>2018-02-05T15:28:00Z</cp:lastPrinted>
  <dcterms:created xsi:type="dcterms:W3CDTF">2018-06-06T10:08:00Z</dcterms:created>
  <dcterms:modified xsi:type="dcterms:W3CDTF">2018-06-20T14:07:00Z</dcterms:modified>
</cp:coreProperties>
</file>